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F0E69" w14:textId="77777777" w:rsidR="000D6F8E" w:rsidRDefault="00894FAD">
      <w:pPr>
        <w:pStyle w:val="Title"/>
      </w:pPr>
      <w:r>
        <w:t>Wymagania</w:t>
      </w:r>
      <w:r>
        <w:rPr>
          <w:spacing w:val="-2"/>
        </w:rPr>
        <w:t xml:space="preserve"> </w:t>
      </w:r>
      <w:r>
        <w:t>edukacyjne</w:t>
      </w:r>
      <w:r>
        <w:rPr>
          <w:spacing w:val="-4"/>
        </w:rPr>
        <w:t xml:space="preserve"> </w:t>
      </w:r>
      <w:r>
        <w:t>dla klas</w:t>
      </w:r>
      <w:r>
        <w:rPr>
          <w:spacing w:val="-3"/>
        </w:rPr>
        <w:t xml:space="preserve"> </w:t>
      </w:r>
      <w:r>
        <w:t>VII</w:t>
      </w:r>
    </w:p>
    <w:p w14:paraId="4A1F0E6A" w14:textId="77777777" w:rsidR="000D6F8E" w:rsidRDefault="000D6F8E">
      <w:pPr>
        <w:pStyle w:val="BodyText"/>
        <w:ind w:left="0" w:firstLine="0"/>
        <w:jc w:val="left"/>
        <w:rPr>
          <w:b/>
          <w:sz w:val="20"/>
        </w:rPr>
      </w:pPr>
    </w:p>
    <w:p w14:paraId="4A1F0E6B" w14:textId="77777777" w:rsidR="000D6F8E" w:rsidRDefault="000D6F8E">
      <w:pPr>
        <w:pStyle w:val="BodyText"/>
        <w:ind w:left="0" w:firstLine="0"/>
        <w:jc w:val="left"/>
        <w:rPr>
          <w:b/>
          <w:sz w:val="20"/>
        </w:rPr>
      </w:pPr>
    </w:p>
    <w:p w14:paraId="4A1F0E6C" w14:textId="77777777" w:rsidR="000D6F8E" w:rsidRDefault="000D6F8E">
      <w:pPr>
        <w:pStyle w:val="BodyText"/>
        <w:ind w:left="0" w:firstLine="0"/>
        <w:jc w:val="left"/>
        <w:rPr>
          <w:b/>
          <w:sz w:val="20"/>
        </w:rPr>
      </w:pPr>
    </w:p>
    <w:p w14:paraId="4A1F0E6D" w14:textId="77777777" w:rsidR="000D6F8E" w:rsidRDefault="000D6F8E">
      <w:pPr>
        <w:pStyle w:val="BodyText"/>
        <w:ind w:left="0" w:firstLine="0"/>
        <w:jc w:val="left"/>
        <w:rPr>
          <w:b/>
          <w:sz w:val="20"/>
        </w:rPr>
      </w:pPr>
    </w:p>
    <w:p w14:paraId="4A1F0E6E" w14:textId="77777777" w:rsidR="000D6F8E" w:rsidRDefault="000D6F8E">
      <w:pPr>
        <w:pStyle w:val="BodyText"/>
        <w:spacing w:before="6"/>
        <w:ind w:left="0" w:firstLine="0"/>
        <w:jc w:val="left"/>
        <w:rPr>
          <w:b/>
          <w:sz w:val="13"/>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0E71" w14:textId="77777777">
        <w:trPr>
          <w:trHeight w:val="1046"/>
        </w:trPr>
        <w:tc>
          <w:tcPr>
            <w:tcW w:w="4830" w:type="dxa"/>
          </w:tcPr>
          <w:p w14:paraId="4A1F0E6F" w14:textId="77777777" w:rsidR="000D6F8E" w:rsidRDefault="00894FAD">
            <w:pPr>
              <w:pStyle w:val="TableParagraph"/>
              <w:tabs>
                <w:tab w:val="left" w:pos="2287"/>
                <w:tab w:val="left" w:pos="4376"/>
              </w:tabs>
              <w:spacing w:line="276" w:lineRule="auto"/>
              <w:ind w:left="107" w:right="104" w:firstLine="0"/>
              <w:jc w:val="left"/>
              <w:rPr>
                <w:b/>
                <w:sz w:val="32"/>
              </w:rPr>
            </w:pPr>
            <w:r>
              <w:rPr>
                <w:b/>
                <w:sz w:val="32"/>
              </w:rPr>
              <w:t>Wymagania</w:t>
            </w:r>
            <w:r>
              <w:rPr>
                <w:b/>
                <w:sz w:val="32"/>
              </w:rPr>
              <w:tab/>
              <w:t>edukacyjne</w:t>
            </w:r>
            <w:r>
              <w:rPr>
                <w:b/>
                <w:sz w:val="32"/>
              </w:rPr>
              <w:tab/>
            </w:r>
            <w:r>
              <w:rPr>
                <w:b/>
                <w:spacing w:val="-3"/>
                <w:sz w:val="32"/>
              </w:rPr>
              <w:t>na</w:t>
            </w:r>
            <w:r>
              <w:rPr>
                <w:b/>
                <w:spacing w:val="-77"/>
                <w:sz w:val="32"/>
              </w:rPr>
              <w:t xml:space="preserve"> </w:t>
            </w:r>
            <w:r>
              <w:rPr>
                <w:b/>
                <w:sz w:val="32"/>
              </w:rPr>
              <w:t>śródrocze</w:t>
            </w:r>
          </w:p>
        </w:tc>
        <w:tc>
          <w:tcPr>
            <w:tcW w:w="4830" w:type="dxa"/>
          </w:tcPr>
          <w:p w14:paraId="4A1F0E70" w14:textId="77777777" w:rsidR="000D6F8E" w:rsidRDefault="00894FAD">
            <w:pPr>
              <w:pStyle w:val="TableParagraph"/>
              <w:tabs>
                <w:tab w:val="left" w:pos="2289"/>
                <w:tab w:val="left" w:pos="4378"/>
              </w:tabs>
              <w:spacing w:line="276" w:lineRule="auto"/>
              <w:ind w:left="109" w:right="102" w:firstLine="0"/>
              <w:jc w:val="left"/>
              <w:rPr>
                <w:b/>
                <w:sz w:val="32"/>
              </w:rPr>
            </w:pPr>
            <w:r>
              <w:rPr>
                <w:b/>
                <w:sz w:val="32"/>
              </w:rPr>
              <w:t>Wymagania</w:t>
            </w:r>
            <w:r>
              <w:rPr>
                <w:b/>
                <w:sz w:val="32"/>
              </w:rPr>
              <w:tab/>
              <w:t>edukacyjne</w:t>
            </w:r>
            <w:r>
              <w:rPr>
                <w:b/>
                <w:sz w:val="32"/>
              </w:rPr>
              <w:tab/>
            </w:r>
            <w:r>
              <w:rPr>
                <w:b/>
                <w:spacing w:val="-3"/>
                <w:sz w:val="32"/>
              </w:rPr>
              <w:t>na</w:t>
            </w:r>
            <w:r>
              <w:rPr>
                <w:b/>
                <w:spacing w:val="-77"/>
                <w:sz w:val="32"/>
              </w:rPr>
              <w:t xml:space="preserve"> </w:t>
            </w:r>
            <w:r>
              <w:rPr>
                <w:b/>
                <w:sz w:val="32"/>
              </w:rPr>
              <w:t>koniec roku</w:t>
            </w:r>
          </w:p>
        </w:tc>
      </w:tr>
    </w:tbl>
    <w:p w14:paraId="4A1F0E72" w14:textId="77777777" w:rsidR="000D6F8E" w:rsidRDefault="000D6F8E">
      <w:pPr>
        <w:pStyle w:val="BodyText"/>
        <w:ind w:left="0" w:firstLine="0"/>
        <w:jc w:val="left"/>
        <w:rPr>
          <w:b/>
          <w:sz w:val="20"/>
        </w:rPr>
      </w:pPr>
    </w:p>
    <w:p w14:paraId="4A1F0E73" w14:textId="77777777" w:rsidR="000D6F8E" w:rsidRDefault="000D6F8E">
      <w:pPr>
        <w:pStyle w:val="BodyText"/>
        <w:ind w:left="0" w:firstLine="0"/>
        <w:jc w:val="left"/>
        <w:rPr>
          <w:b/>
          <w:sz w:val="25"/>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0E8A" w14:textId="77777777">
        <w:trPr>
          <w:trHeight w:val="9533"/>
        </w:trPr>
        <w:tc>
          <w:tcPr>
            <w:tcW w:w="4830" w:type="dxa"/>
          </w:tcPr>
          <w:p w14:paraId="4A1F0E74" w14:textId="77777777" w:rsidR="000D6F8E" w:rsidRDefault="00894FAD">
            <w:pPr>
              <w:pStyle w:val="TableParagraph"/>
              <w:spacing w:line="367" w:lineRule="exact"/>
              <w:ind w:left="107" w:firstLine="0"/>
              <w:jc w:val="left"/>
              <w:rPr>
                <w:b/>
                <w:sz w:val="32"/>
              </w:rPr>
            </w:pPr>
            <w:r>
              <w:rPr>
                <w:b/>
                <w:sz w:val="32"/>
                <w:u w:val="single"/>
              </w:rPr>
              <w:t>Język</w:t>
            </w:r>
            <w:r>
              <w:rPr>
                <w:b/>
                <w:spacing w:val="-6"/>
                <w:sz w:val="32"/>
                <w:u w:val="single"/>
              </w:rPr>
              <w:t xml:space="preserve"> </w:t>
            </w:r>
            <w:r>
              <w:rPr>
                <w:b/>
                <w:sz w:val="32"/>
                <w:u w:val="single"/>
              </w:rPr>
              <w:t>polski</w:t>
            </w:r>
          </w:p>
          <w:p w14:paraId="4A1F0E75" w14:textId="77777777" w:rsidR="000D6F8E" w:rsidRDefault="00894FAD">
            <w:pPr>
              <w:pStyle w:val="TableParagraph"/>
              <w:spacing w:before="273" w:line="274" w:lineRule="exact"/>
              <w:ind w:left="107" w:firstLine="0"/>
              <w:jc w:val="left"/>
              <w:rPr>
                <w:b/>
                <w:sz w:val="24"/>
              </w:rPr>
            </w:pPr>
            <w:r>
              <w:rPr>
                <w:b/>
                <w:sz w:val="24"/>
              </w:rPr>
              <w:t>Ocena</w:t>
            </w:r>
            <w:r>
              <w:rPr>
                <w:b/>
                <w:spacing w:val="-1"/>
                <w:sz w:val="24"/>
              </w:rPr>
              <w:t xml:space="preserve"> </w:t>
            </w:r>
            <w:r>
              <w:rPr>
                <w:b/>
                <w:sz w:val="24"/>
              </w:rPr>
              <w:t>6</w:t>
            </w:r>
          </w:p>
          <w:p w14:paraId="4A1F0E76" w14:textId="77777777" w:rsidR="000D6F8E" w:rsidRDefault="00894FAD">
            <w:pPr>
              <w:pStyle w:val="TableParagraph"/>
              <w:spacing w:line="274" w:lineRule="exact"/>
              <w:ind w:left="107" w:firstLine="0"/>
              <w:jc w:val="left"/>
              <w:rPr>
                <w:sz w:val="24"/>
              </w:rPr>
            </w:pPr>
            <w:r>
              <w:rPr>
                <w:sz w:val="24"/>
              </w:rPr>
              <w:t>Uczeń:</w:t>
            </w:r>
          </w:p>
          <w:p w14:paraId="4A1F0E77" w14:textId="77777777" w:rsidR="000D6F8E" w:rsidRDefault="00894FAD" w:rsidP="00894FAD">
            <w:pPr>
              <w:pStyle w:val="TableParagraph"/>
              <w:numPr>
                <w:ilvl w:val="0"/>
                <w:numId w:val="228"/>
              </w:numPr>
              <w:tabs>
                <w:tab w:val="left" w:pos="816"/>
              </w:tabs>
              <w:spacing w:before="2"/>
              <w:ind w:right="99" w:hanging="360"/>
              <w:rPr>
                <w:sz w:val="24"/>
              </w:rPr>
            </w:pPr>
            <w:r>
              <w:rPr>
                <w:sz w:val="24"/>
              </w:rPr>
              <w:t>słucha</w:t>
            </w:r>
            <w:r>
              <w:rPr>
                <w:spacing w:val="45"/>
                <w:sz w:val="24"/>
              </w:rPr>
              <w:t xml:space="preserve"> </w:t>
            </w:r>
            <w:r>
              <w:rPr>
                <w:sz w:val="24"/>
              </w:rPr>
              <w:t>i</w:t>
            </w:r>
            <w:r>
              <w:rPr>
                <w:spacing w:val="46"/>
                <w:sz w:val="24"/>
              </w:rPr>
              <w:t xml:space="preserve"> </w:t>
            </w:r>
            <w:r>
              <w:rPr>
                <w:sz w:val="24"/>
              </w:rPr>
              <w:t>rozumie</w:t>
            </w:r>
            <w:r>
              <w:rPr>
                <w:spacing w:val="46"/>
                <w:sz w:val="24"/>
              </w:rPr>
              <w:t xml:space="preserve"> </w:t>
            </w:r>
            <w:r>
              <w:rPr>
                <w:sz w:val="24"/>
              </w:rPr>
              <w:t>wypowiedzi</w:t>
            </w:r>
            <w:r>
              <w:rPr>
                <w:spacing w:val="46"/>
                <w:sz w:val="24"/>
              </w:rPr>
              <w:t xml:space="preserve"> </w:t>
            </w:r>
            <w:r>
              <w:rPr>
                <w:sz w:val="24"/>
              </w:rPr>
              <w:t>kolegów</w:t>
            </w:r>
            <w:r>
              <w:rPr>
                <w:spacing w:val="-58"/>
                <w:sz w:val="24"/>
              </w:rPr>
              <w:t xml:space="preserve"> </w:t>
            </w:r>
            <w:r>
              <w:rPr>
                <w:sz w:val="24"/>
              </w:rPr>
              <w:t>i nauczyciela</w:t>
            </w:r>
            <w:r>
              <w:rPr>
                <w:spacing w:val="1"/>
                <w:sz w:val="24"/>
              </w:rPr>
              <w:t xml:space="preserve"> </w:t>
            </w:r>
            <w:r>
              <w:rPr>
                <w:sz w:val="24"/>
              </w:rPr>
              <w:t>jako</w:t>
            </w:r>
            <w:r>
              <w:rPr>
                <w:spacing w:val="1"/>
                <w:sz w:val="24"/>
              </w:rPr>
              <w:t xml:space="preserve"> </w:t>
            </w:r>
            <w:r>
              <w:rPr>
                <w:sz w:val="24"/>
              </w:rPr>
              <w:t>aktywny</w:t>
            </w:r>
            <w:r>
              <w:rPr>
                <w:spacing w:val="1"/>
                <w:sz w:val="24"/>
              </w:rPr>
              <w:t xml:space="preserve"> </w:t>
            </w:r>
            <w:r>
              <w:rPr>
                <w:sz w:val="24"/>
              </w:rPr>
              <w:t>uczestnik</w:t>
            </w:r>
            <w:r>
              <w:rPr>
                <w:spacing w:val="1"/>
                <w:sz w:val="24"/>
              </w:rPr>
              <w:t xml:space="preserve"> </w:t>
            </w:r>
            <w:r>
              <w:rPr>
                <w:sz w:val="24"/>
              </w:rPr>
              <w:t>różnych</w:t>
            </w:r>
            <w:r>
              <w:rPr>
                <w:spacing w:val="1"/>
                <w:sz w:val="24"/>
              </w:rPr>
              <w:t xml:space="preserve"> </w:t>
            </w:r>
            <w:r>
              <w:rPr>
                <w:sz w:val="24"/>
              </w:rPr>
              <w:t>sytuacji</w:t>
            </w:r>
            <w:r>
              <w:rPr>
                <w:spacing w:val="1"/>
                <w:sz w:val="24"/>
              </w:rPr>
              <w:t xml:space="preserve"> </w:t>
            </w:r>
            <w:r>
              <w:rPr>
                <w:sz w:val="24"/>
              </w:rPr>
              <w:t>mówienia</w:t>
            </w:r>
            <w:r>
              <w:rPr>
                <w:spacing w:val="1"/>
                <w:sz w:val="24"/>
              </w:rPr>
              <w:t xml:space="preserve"> </w:t>
            </w:r>
            <w:r>
              <w:rPr>
                <w:sz w:val="24"/>
              </w:rPr>
              <w:t>w</w:t>
            </w:r>
            <w:r>
              <w:rPr>
                <w:spacing w:val="1"/>
                <w:sz w:val="24"/>
              </w:rPr>
              <w:t xml:space="preserve"> </w:t>
            </w:r>
            <w:r>
              <w:rPr>
                <w:sz w:val="24"/>
              </w:rPr>
              <w:t>czasie</w:t>
            </w:r>
            <w:r>
              <w:rPr>
                <w:spacing w:val="1"/>
                <w:sz w:val="24"/>
              </w:rPr>
              <w:t xml:space="preserve"> </w:t>
            </w:r>
            <w:r>
              <w:rPr>
                <w:sz w:val="24"/>
              </w:rPr>
              <w:t>zajęć</w:t>
            </w:r>
            <w:r>
              <w:rPr>
                <w:spacing w:val="-3"/>
                <w:sz w:val="24"/>
              </w:rPr>
              <w:t xml:space="preserve"> </w:t>
            </w:r>
            <w:r>
              <w:rPr>
                <w:sz w:val="24"/>
              </w:rPr>
              <w:t>lekcyjnych,</w:t>
            </w:r>
          </w:p>
          <w:p w14:paraId="4A1F0E78" w14:textId="77777777" w:rsidR="000D6F8E" w:rsidRDefault="00894FAD" w:rsidP="00894FAD">
            <w:pPr>
              <w:pStyle w:val="TableParagraph"/>
              <w:numPr>
                <w:ilvl w:val="0"/>
                <w:numId w:val="228"/>
              </w:numPr>
              <w:tabs>
                <w:tab w:val="left" w:pos="816"/>
              </w:tabs>
              <w:spacing w:before="26"/>
              <w:ind w:right="98" w:hanging="360"/>
              <w:rPr>
                <w:sz w:val="24"/>
              </w:rPr>
            </w:pPr>
            <w:r>
              <w:rPr>
                <w:sz w:val="24"/>
              </w:rPr>
              <w:t>odczytuje</w:t>
            </w:r>
            <w:r>
              <w:rPr>
                <w:spacing w:val="1"/>
                <w:sz w:val="24"/>
              </w:rPr>
              <w:t xml:space="preserve"> </w:t>
            </w:r>
            <w:r>
              <w:rPr>
                <w:sz w:val="24"/>
              </w:rPr>
              <w:t>i</w:t>
            </w:r>
            <w:r>
              <w:rPr>
                <w:spacing w:val="1"/>
                <w:sz w:val="24"/>
              </w:rPr>
              <w:t xml:space="preserve"> </w:t>
            </w:r>
            <w:r>
              <w:rPr>
                <w:sz w:val="24"/>
              </w:rPr>
              <w:t>interpretuje</w:t>
            </w:r>
            <w:r>
              <w:rPr>
                <w:spacing w:val="61"/>
                <w:sz w:val="24"/>
              </w:rPr>
              <w:t xml:space="preserve"> </w:t>
            </w:r>
            <w:r>
              <w:rPr>
                <w:sz w:val="24"/>
              </w:rPr>
              <w:t>zabiegi</w:t>
            </w:r>
            <w:r>
              <w:rPr>
                <w:spacing w:val="-57"/>
                <w:sz w:val="24"/>
              </w:rPr>
              <w:t xml:space="preserve"> </w:t>
            </w:r>
            <w:r>
              <w:rPr>
                <w:sz w:val="24"/>
              </w:rPr>
              <w:t>związane</w:t>
            </w:r>
            <w:r>
              <w:rPr>
                <w:spacing w:val="1"/>
                <w:sz w:val="24"/>
              </w:rPr>
              <w:t xml:space="preserve"> </w:t>
            </w:r>
            <w:r>
              <w:rPr>
                <w:sz w:val="24"/>
              </w:rPr>
              <w:t>z prezentacją</w:t>
            </w:r>
            <w:r>
              <w:rPr>
                <w:spacing w:val="1"/>
                <w:sz w:val="24"/>
              </w:rPr>
              <w:t xml:space="preserve"> </w:t>
            </w:r>
            <w:r>
              <w:rPr>
                <w:sz w:val="24"/>
              </w:rPr>
              <w:t>walorów</w:t>
            </w:r>
            <w:r>
              <w:rPr>
                <w:spacing w:val="1"/>
                <w:sz w:val="24"/>
              </w:rPr>
              <w:t xml:space="preserve"> </w:t>
            </w:r>
            <w:r>
              <w:rPr>
                <w:sz w:val="24"/>
              </w:rPr>
              <w:t>artystycznych</w:t>
            </w:r>
            <w:r>
              <w:rPr>
                <w:spacing w:val="1"/>
                <w:sz w:val="24"/>
              </w:rPr>
              <w:t xml:space="preserve"> </w:t>
            </w:r>
            <w:r>
              <w:rPr>
                <w:sz w:val="24"/>
              </w:rPr>
              <w:t>nagrania</w:t>
            </w:r>
            <w:r>
              <w:rPr>
                <w:spacing w:val="1"/>
                <w:sz w:val="24"/>
              </w:rPr>
              <w:t xml:space="preserve"> </w:t>
            </w:r>
            <w:r>
              <w:rPr>
                <w:sz w:val="24"/>
              </w:rPr>
              <w:t>wzorcowej</w:t>
            </w:r>
            <w:r>
              <w:rPr>
                <w:spacing w:val="1"/>
                <w:sz w:val="24"/>
              </w:rPr>
              <w:t xml:space="preserve"> </w:t>
            </w:r>
            <w:r>
              <w:rPr>
                <w:sz w:val="24"/>
              </w:rPr>
              <w:t>recytacji,</w:t>
            </w:r>
          </w:p>
          <w:p w14:paraId="4A1F0E79" w14:textId="77777777" w:rsidR="000D6F8E" w:rsidRDefault="00894FAD" w:rsidP="00894FAD">
            <w:pPr>
              <w:pStyle w:val="TableParagraph"/>
              <w:numPr>
                <w:ilvl w:val="0"/>
                <w:numId w:val="228"/>
              </w:numPr>
              <w:tabs>
                <w:tab w:val="left" w:pos="816"/>
              </w:tabs>
              <w:spacing w:before="30" w:line="237" w:lineRule="auto"/>
              <w:ind w:right="101" w:hanging="360"/>
              <w:rPr>
                <w:sz w:val="24"/>
              </w:rPr>
            </w:pPr>
            <w:r>
              <w:rPr>
                <w:sz w:val="24"/>
              </w:rPr>
              <w:t>analizuje</w:t>
            </w:r>
            <w:r>
              <w:rPr>
                <w:spacing w:val="1"/>
                <w:sz w:val="24"/>
              </w:rPr>
              <w:t xml:space="preserve"> </w:t>
            </w:r>
            <w:r>
              <w:rPr>
                <w:sz w:val="24"/>
              </w:rPr>
              <w:t>i</w:t>
            </w:r>
            <w:r>
              <w:rPr>
                <w:spacing w:val="1"/>
                <w:sz w:val="24"/>
              </w:rPr>
              <w:t xml:space="preserve"> </w:t>
            </w:r>
            <w:r>
              <w:rPr>
                <w:sz w:val="24"/>
              </w:rPr>
              <w:t>wykorzystuje</w:t>
            </w:r>
            <w:r>
              <w:rPr>
                <w:spacing w:val="1"/>
                <w:sz w:val="24"/>
              </w:rPr>
              <w:t xml:space="preserve"> </w:t>
            </w:r>
            <w:r>
              <w:rPr>
                <w:sz w:val="24"/>
              </w:rPr>
              <w:t>w</w:t>
            </w:r>
            <w:r>
              <w:rPr>
                <w:spacing w:val="1"/>
                <w:sz w:val="24"/>
              </w:rPr>
              <w:t xml:space="preserve"> </w:t>
            </w:r>
            <w:r>
              <w:rPr>
                <w:sz w:val="24"/>
              </w:rPr>
              <w:t>nowych</w:t>
            </w:r>
            <w:r>
              <w:rPr>
                <w:spacing w:val="-57"/>
                <w:sz w:val="24"/>
              </w:rPr>
              <w:t xml:space="preserve"> </w:t>
            </w:r>
            <w:r>
              <w:rPr>
                <w:sz w:val="24"/>
              </w:rPr>
              <w:t>sytuacjach</w:t>
            </w:r>
            <w:r>
              <w:rPr>
                <w:spacing w:val="1"/>
                <w:sz w:val="24"/>
              </w:rPr>
              <w:t xml:space="preserve"> </w:t>
            </w:r>
            <w:r>
              <w:rPr>
                <w:sz w:val="24"/>
              </w:rPr>
              <w:t>dydaktycznych</w:t>
            </w:r>
            <w:r>
              <w:rPr>
                <w:spacing w:val="1"/>
                <w:sz w:val="24"/>
              </w:rPr>
              <w:t xml:space="preserve"> </w:t>
            </w:r>
            <w:r>
              <w:rPr>
                <w:sz w:val="24"/>
              </w:rPr>
              <w:t>informacje</w:t>
            </w:r>
            <w:r>
              <w:rPr>
                <w:spacing w:val="-57"/>
                <w:sz w:val="24"/>
              </w:rPr>
              <w:t xml:space="preserve"> </w:t>
            </w:r>
            <w:r>
              <w:rPr>
                <w:sz w:val="24"/>
              </w:rPr>
              <w:t>wybrane</w:t>
            </w:r>
            <w:r>
              <w:rPr>
                <w:spacing w:val="-2"/>
                <w:sz w:val="24"/>
              </w:rPr>
              <w:t xml:space="preserve"> </w:t>
            </w:r>
            <w:r>
              <w:rPr>
                <w:sz w:val="24"/>
              </w:rPr>
              <w:t>z wysłuchanego</w:t>
            </w:r>
            <w:r>
              <w:rPr>
                <w:spacing w:val="2"/>
                <w:sz w:val="24"/>
              </w:rPr>
              <w:t xml:space="preserve"> </w:t>
            </w:r>
            <w:r>
              <w:rPr>
                <w:sz w:val="24"/>
              </w:rPr>
              <w:t>tekstu,</w:t>
            </w:r>
          </w:p>
          <w:p w14:paraId="4A1F0E7A" w14:textId="77777777" w:rsidR="000D6F8E" w:rsidRDefault="00894FAD" w:rsidP="00894FAD">
            <w:pPr>
              <w:pStyle w:val="TableParagraph"/>
              <w:numPr>
                <w:ilvl w:val="0"/>
                <w:numId w:val="228"/>
              </w:numPr>
              <w:tabs>
                <w:tab w:val="left" w:pos="816"/>
                <w:tab w:val="left" w:pos="3548"/>
              </w:tabs>
              <w:spacing w:before="5"/>
              <w:ind w:right="96" w:hanging="360"/>
              <w:rPr>
                <w:sz w:val="24"/>
              </w:rPr>
            </w:pPr>
            <w:r>
              <w:rPr>
                <w:sz w:val="24"/>
              </w:rPr>
              <w:t>czyta</w:t>
            </w:r>
            <w:r>
              <w:rPr>
                <w:spacing w:val="1"/>
                <w:sz w:val="24"/>
              </w:rPr>
              <w:t xml:space="preserve"> </w:t>
            </w:r>
            <w:r>
              <w:rPr>
                <w:sz w:val="24"/>
              </w:rPr>
              <w:t>różne</w:t>
            </w:r>
            <w:r>
              <w:rPr>
                <w:spacing w:val="1"/>
                <w:sz w:val="24"/>
              </w:rPr>
              <w:t xml:space="preserve"> </w:t>
            </w:r>
            <w:r>
              <w:rPr>
                <w:sz w:val="24"/>
              </w:rPr>
              <w:t>teksty</w:t>
            </w:r>
            <w:r>
              <w:rPr>
                <w:spacing w:val="1"/>
                <w:sz w:val="24"/>
              </w:rPr>
              <w:t xml:space="preserve"> </w:t>
            </w:r>
            <w:r>
              <w:rPr>
                <w:sz w:val="24"/>
              </w:rPr>
              <w:t>(zarówno</w:t>
            </w:r>
            <w:r>
              <w:rPr>
                <w:spacing w:val="1"/>
                <w:sz w:val="24"/>
              </w:rPr>
              <w:t xml:space="preserve"> </w:t>
            </w:r>
            <w:r>
              <w:rPr>
                <w:sz w:val="24"/>
              </w:rPr>
              <w:t>współczesne, jak i dawne, przewidziane</w:t>
            </w:r>
            <w:r>
              <w:rPr>
                <w:spacing w:val="-57"/>
                <w:sz w:val="24"/>
              </w:rPr>
              <w:t xml:space="preserve"> </w:t>
            </w:r>
            <w:r>
              <w:rPr>
                <w:sz w:val="24"/>
              </w:rPr>
              <w:t>w</w:t>
            </w:r>
            <w:r>
              <w:rPr>
                <w:spacing w:val="1"/>
                <w:sz w:val="24"/>
              </w:rPr>
              <w:t xml:space="preserve"> </w:t>
            </w:r>
            <w:r>
              <w:rPr>
                <w:sz w:val="24"/>
              </w:rPr>
              <w:t>programie</w:t>
            </w:r>
            <w:r>
              <w:rPr>
                <w:spacing w:val="1"/>
                <w:sz w:val="24"/>
              </w:rPr>
              <w:t xml:space="preserve"> </w:t>
            </w:r>
            <w:r>
              <w:rPr>
                <w:sz w:val="24"/>
              </w:rPr>
              <w:t>nauczania)</w:t>
            </w:r>
            <w:r>
              <w:rPr>
                <w:spacing w:val="1"/>
                <w:sz w:val="24"/>
              </w:rPr>
              <w:t xml:space="preserve"> </w:t>
            </w:r>
            <w:r>
              <w:rPr>
                <w:sz w:val="24"/>
              </w:rPr>
              <w:t>na</w:t>
            </w:r>
            <w:r>
              <w:rPr>
                <w:spacing w:val="1"/>
                <w:sz w:val="24"/>
              </w:rPr>
              <w:t xml:space="preserve"> </w:t>
            </w:r>
            <w:r>
              <w:rPr>
                <w:sz w:val="24"/>
              </w:rPr>
              <w:t>poziomie</w:t>
            </w:r>
            <w:r>
              <w:rPr>
                <w:spacing w:val="1"/>
                <w:sz w:val="24"/>
              </w:rPr>
              <w:t xml:space="preserve"> </w:t>
            </w:r>
            <w:r>
              <w:rPr>
                <w:sz w:val="24"/>
              </w:rPr>
              <w:t>dosłownym,</w:t>
            </w:r>
            <w:r>
              <w:rPr>
                <w:sz w:val="24"/>
              </w:rPr>
              <w:tab/>
            </w:r>
            <w:r>
              <w:rPr>
                <w:spacing w:val="-1"/>
                <w:sz w:val="24"/>
              </w:rPr>
              <w:t>przenośnym</w:t>
            </w:r>
            <w:r>
              <w:rPr>
                <w:spacing w:val="-58"/>
                <w:sz w:val="24"/>
              </w:rPr>
              <w:t xml:space="preserve"> </w:t>
            </w:r>
            <w:r>
              <w:rPr>
                <w:sz w:val="24"/>
              </w:rPr>
              <w:t>i</w:t>
            </w:r>
            <w:r>
              <w:rPr>
                <w:spacing w:val="-1"/>
                <w:sz w:val="24"/>
              </w:rPr>
              <w:t xml:space="preserve"> </w:t>
            </w:r>
            <w:r>
              <w:rPr>
                <w:sz w:val="24"/>
              </w:rPr>
              <w:t>symbolicznym,</w:t>
            </w:r>
          </w:p>
          <w:p w14:paraId="4A1F0E7B" w14:textId="77777777" w:rsidR="000D6F8E" w:rsidRDefault="00894FAD" w:rsidP="00894FAD">
            <w:pPr>
              <w:pStyle w:val="TableParagraph"/>
              <w:numPr>
                <w:ilvl w:val="0"/>
                <w:numId w:val="228"/>
              </w:numPr>
              <w:tabs>
                <w:tab w:val="left" w:pos="816"/>
              </w:tabs>
              <w:spacing w:before="47"/>
              <w:ind w:right="95" w:hanging="360"/>
              <w:rPr>
                <w:sz w:val="24"/>
              </w:rPr>
            </w:pPr>
            <w:r>
              <w:rPr>
                <w:sz w:val="24"/>
              </w:rPr>
              <w:t>samodzielnie</w:t>
            </w:r>
            <w:r>
              <w:rPr>
                <w:spacing w:val="60"/>
                <w:sz w:val="24"/>
              </w:rPr>
              <w:t xml:space="preserve"> </w:t>
            </w:r>
            <w:r>
              <w:rPr>
                <w:sz w:val="24"/>
              </w:rPr>
              <w:t>interpretuje</w:t>
            </w:r>
            <w:r>
              <w:rPr>
                <w:spacing w:val="60"/>
                <w:sz w:val="24"/>
              </w:rPr>
              <w:t xml:space="preserve"> </w:t>
            </w:r>
            <w:r>
              <w:rPr>
                <w:sz w:val="24"/>
              </w:rPr>
              <w:t>teksty pisane</w:t>
            </w:r>
            <w:r>
              <w:rPr>
                <w:spacing w:val="-57"/>
                <w:sz w:val="24"/>
              </w:rPr>
              <w:t xml:space="preserve"> </w:t>
            </w:r>
            <w:r>
              <w:rPr>
                <w:sz w:val="24"/>
              </w:rPr>
              <w:t>i inne</w:t>
            </w:r>
            <w:r>
              <w:rPr>
                <w:spacing w:val="1"/>
                <w:sz w:val="24"/>
              </w:rPr>
              <w:t xml:space="preserve"> </w:t>
            </w:r>
            <w:r>
              <w:rPr>
                <w:sz w:val="24"/>
              </w:rPr>
              <w:t>teksty</w:t>
            </w:r>
            <w:r>
              <w:rPr>
                <w:spacing w:val="1"/>
                <w:sz w:val="24"/>
              </w:rPr>
              <w:t xml:space="preserve"> </w:t>
            </w:r>
            <w:r>
              <w:rPr>
                <w:sz w:val="24"/>
              </w:rPr>
              <w:t>kultury,</w:t>
            </w:r>
            <w:r>
              <w:rPr>
                <w:spacing w:val="1"/>
                <w:sz w:val="24"/>
              </w:rPr>
              <w:t xml:space="preserve"> </w:t>
            </w:r>
            <w:r>
              <w:rPr>
                <w:sz w:val="24"/>
              </w:rPr>
              <w:t>uwzględniając</w:t>
            </w:r>
            <w:r>
              <w:rPr>
                <w:spacing w:val="1"/>
                <w:sz w:val="24"/>
              </w:rPr>
              <w:t xml:space="preserve"> </w:t>
            </w:r>
            <w:r>
              <w:rPr>
                <w:sz w:val="24"/>
              </w:rPr>
              <w:t>intencję</w:t>
            </w:r>
            <w:r>
              <w:rPr>
                <w:spacing w:val="1"/>
                <w:sz w:val="24"/>
              </w:rPr>
              <w:t xml:space="preserve"> </w:t>
            </w:r>
            <w:r>
              <w:rPr>
                <w:sz w:val="24"/>
              </w:rPr>
              <w:t>nadawcy</w:t>
            </w:r>
            <w:r>
              <w:rPr>
                <w:spacing w:val="1"/>
                <w:sz w:val="24"/>
              </w:rPr>
              <w:t xml:space="preserve"> </w:t>
            </w:r>
            <w:r>
              <w:rPr>
                <w:sz w:val="24"/>
              </w:rPr>
              <w:t>oraz</w:t>
            </w:r>
            <w:r>
              <w:rPr>
                <w:spacing w:val="1"/>
                <w:sz w:val="24"/>
              </w:rPr>
              <w:t xml:space="preserve"> </w:t>
            </w:r>
            <w:r>
              <w:rPr>
                <w:sz w:val="24"/>
              </w:rPr>
              <w:t>konteksty</w:t>
            </w:r>
            <w:r>
              <w:rPr>
                <w:spacing w:val="-57"/>
                <w:sz w:val="24"/>
              </w:rPr>
              <w:t xml:space="preserve"> </w:t>
            </w:r>
            <w:r>
              <w:rPr>
                <w:sz w:val="24"/>
              </w:rPr>
              <w:t>niezbędne</w:t>
            </w:r>
            <w:r>
              <w:rPr>
                <w:spacing w:val="-2"/>
                <w:sz w:val="24"/>
              </w:rPr>
              <w:t xml:space="preserve"> </w:t>
            </w:r>
            <w:r>
              <w:rPr>
                <w:sz w:val="24"/>
              </w:rPr>
              <w:t>do interpretacji,</w:t>
            </w:r>
          </w:p>
          <w:p w14:paraId="4A1F0E7C" w14:textId="77777777" w:rsidR="000D6F8E" w:rsidRDefault="00894FAD" w:rsidP="00894FAD">
            <w:pPr>
              <w:pStyle w:val="TableParagraph"/>
              <w:numPr>
                <w:ilvl w:val="0"/>
                <w:numId w:val="228"/>
              </w:numPr>
              <w:tabs>
                <w:tab w:val="left" w:pos="816"/>
              </w:tabs>
              <w:spacing w:before="45"/>
              <w:ind w:right="99" w:hanging="360"/>
              <w:rPr>
                <w:sz w:val="24"/>
              </w:rPr>
            </w:pPr>
            <w:r>
              <w:rPr>
                <w:sz w:val="24"/>
              </w:rPr>
              <w:t>praktycznie</w:t>
            </w:r>
            <w:r>
              <w:rPr>
                <w:spacing w:val="1"/>
                <w:sz w:val="24"/>
              </w:rPr>
              <w:t xml:space="preserve"> </w:t>
            </w:r>
            <w:r>
              <w:rPr>
                <w:sz w:val="24"/>
              </w:rPr>
              <w:t>wykorzystuje</w:t>
            </w:r>
            <w:r>
              <w:rPr>
                <w:spacing w:val="1"/>
                <w:sz w:val="24"/>
              </w:rPr>
              <w:t xml:space="preserve"> </w:t>
            </w:r>
            <w:r>
              <w:rPr>
                <w:sz w:val="24"/>
              </w:rPr>
              <w:t>informacje</w:t>
            </w:r>
            <w:r>
              <w:rPr>
                <w:spacing w:val="1"/>
                <w:sz w:val="24"/>
              </w:rPr>
              <w:t xml:space="preserve"> </w:t>
            </w:r>
            <w:r>
              <w:rPr>
                <w:sz w:val="24"/>
              </w:rPr>
              <w:t>wybrane</w:t>
            </w:r>
            <w:r>
              <w:rPr>
                <w:spacing w:val="1"/>
                <w:sz w:val="24"/>
              </w:rPr>
              <w:t xml:space="preserve"> </w:t>
            </w:r>
            <w:r>
              <w:rPr>
                <w:sz w:val="24"/>
              </w:rPr>
              <w:t>z</w:t>
            </w:r>
            <w:r>
              <w:rPr>
                <w:spacing w:val="1"/>
                <w:sz w:val="24"/>
              </w:rPr>
              <w:t xml:space="preserve"> </w:t>
            </w:r>
            <w:r>
              <w:rPr>
                <w:sz w:val="24"/>
              </w:rPr>
              <w:t>tekstu</w:t>
            </w:r>
            <w:r>
              <w:rPr>
                <w:spacing w:val="1"/>
                <w:sz w:val="24"/>
              </w:rPr>
              <w:t xml:space="preserve"> </w:t>
            </w:r>
            <w:r>
              <w:rPr>
                <w:sz w:val="24"/>
              </w:rPr>
              <w:t>literackiego,</w:t>
            </w:r>
            <w:r>
              <w:rPr>
                <w:spacing w:val="1"/>
                <w:sz w:val="24"/>
              </w:rPr>
              <w:t xml:space="preserve"> </w:t>
            </w:r>
            <w:r>
              <w:rPr>
                <w:sz w:val="24"/>
              </w:rPr>
              <w:t>popularnonaukowego,</w:t>
            </w:r>
            <w:r>
              <w:rPr>
                <w:spacing w:val="-1"/>
                <w:sz w:val="24"/>
              </w:rPr>
              <w:t xml:space="preserve"> </w:t>
            </w:r>
            <w:r>
              <w:rPr>
                <w:sz w:val="24"/>
              </w:rPr>
              <w:t>naukowego,</w:t>
            </w:r>
          </w:p>
          <w:p w14:paraId="4A1F0E7D" w14:textId="77777777" w:rsidR="000D6F8E" w:rsidRDefault="00894FAD" w:rsidP="00894FAD">
            <w:pPr>
              <w:pStyle w:val="TableParagraph"/>
              <w:numPr>
                <w:ilvl w:val="0"/>
                <w:numId w:val="228"/>
              </w:numPr>
              <w:tabs>
                <w:tab w:val="left" w:pos="816"/>
              </w:tabs>
              <w:spacing w:before="47"/>
              <w:ind w:right="98" w:hanging="360"/>
              <w:rPr>
                <w:sz w:val="24"/>
              </w:rPr>
            </w:pPr>
            <w:r>
              <w:rPr>
                <w:sz w:val="24"/>
              </w:rPr>
              <w:t>krytycznie</w:t>
            </w:r>
            <w:r>
              <w:rPr>
                <w:spacing w:val="1"/>
                <w:sz w:val="24"/>
              </w:rPr>
              <w:t xml:space="preserve"> </w:t>
            </w:r>
            <w:r>
              <w:rPr>
                <w:sz w:val="24"/>
              </w:rPr>
              <w:t>ocenia</w:t>
            </w:r>
            <w:r>
              <w:rPr>
                <w:spacing w:val="1"/>
                <w:sz w:val="24"/>
              </w:rPr>
              <w:t xml:space="preserve"> </w:t>
            </w:r>
            <w:r>
              <w:rPr>
                <w:sz w:val="24"/>
              </w:rPr>
              <w:t>i</w:t>
            </w:r>
            <w:r>
              <w:rPr>
                <w:spacing w:val="1"/>
                <w:sz w:val="24"/>
              </w:rPr>
              <w:t xml:space="preserve"> </w:t>
            </w:r>
            <w:r>
              <w:rPr>
                <w:sz w:val="24"/>
              </w:rPr>
              <w:t>wartościuje</w:t>
            </w:r>
            <w:r>
              <w:rPr>
                <w:spacing w:val="1"/>
                <w:sz w:val="24"/>
              </w:rPr>
              <w:t xml:space="preserve"> </w:t>
            </w:r>
            <w:r>
              <w:rPr>
                <w:sz w:val="24"/>
              </w:rPr>
              <w:t>treści,</w:t>
            </w:r>
            <w:r>
              <w:rPr>
                <w:spacing w:val="-57"/>
                <w:sz w:val="24"/>
              </w:rPr>
              <w:t xml:space="preserve"> </w:t>
            </w:r>
            <w:r>
              <w:rPr>
                <w:sz w:val="24"/>
              </w:rPr>
              <w:t>zachowania</w:t>
            </w:r>
            <w:r>
              <w:rPr>
                <w:spacing w:val="60"/>
                <w:sz w:val="24"/>
              </w:rPr>
              <w:t xml:space="preserve"> </w:t>
            </w:r>
            <w:r>
              <w:rPr>
                <w:sz w:val="24"/>
              </w:rPr>
              <w:t>i</w:t>
            </w:r>
            <w:r>
              <w:rPr>
                <w:spacing w:val="60"/>
                <w:sz w:val="24"/>
              </w:rPr>
              <w:t xml:space="preserve"> </w:t>
            </w:r>
            <w:r>
              <w:rPr>
                <w:sz w:val="24"/>
              </w:rPr>
              <w:t>postawy</w:t>
            </w:r>
            <w:r>
              <w:rPr>
                <w:spacing w:val="60"/>
                <w:sz w:val="24"/>
              </w:rPr>
              <w:t xml:space="preserve"> </w:t>
            </w:r>
            <w:r>
              <w:rPr>
                <w:sz w:val="24"/>
              </w:rPr>
              <w:t>przedstawione</w:t>
            </w:r>
            <w:r>
              <w:rPr>
                <w:spacing w:val="1"/>
                <w:sz w:val="24"/>
              </w:rPr>
              <w:t xml:space="preserve"> </w:t>
            </w:r>
            <w:r>
              <w:rPr>
                <w:sz w:val="24"/>
              </w:rPr>
              <w:t>w utworach w odniesieniu do systemu</w:t>
            </w:r>
            <w:r>
              <w:rPr>
                <w:spacing w:val="1"/>
                <w:sz w:val="24"/>
              </w:rPr>
              <w:t xml:space="preserve"> </w:t>
            </w:r>
            <w:r>
              <w:rPr>
                <w:sz w:val="24"/>
              </w:rPr>
              <w:t>moralnego</w:t>
            </w:r>
            <w:r>
              <w:rPr>
                <w:spacing w:val="-1"/>
                <w:sz w:val="24"/>
              </w:rPr>
              <w:t xml:space="preserve"> </w:t>
            </w:r>
            <w:r>
              <w:rPr>
                <w:sz w:val="24"/>
              </w:rPr>
              <w:t>i etycznego,</w:t>
            </w:r>
          </w:p>
          <w:p w14:paraId="4A1F0E7E" w14:textId="77777777" w:rsidR="000D6F8E" w:rsidRDefault="00894FAD" w:rsidP="00894FAD">
            <w:pPr>
              <w:pStyle w:val="TableParagraph"/>
              <w:numPr>
                <w:ilvl w:val="0"/>
                <w:numId w:val="228"/>
              </w:numPr>
              <w:tabs>
                <w:tab w:val="left" w:pos="816"/>
              </w:tabs>
              <w:spacing w:before="4" w:line="276" w:lineRule="exact"/>
              <w:ind w:right="99" w:hanging="360"/>
              <w:rPr>
                <w:sz w:val="24"/>
              </w:rPr>
            </w:pPr>
            <w:r>
              <w:rPr>
                <w:sz w:val="24"/>
              </w:rPr>
              <w:t>samodzielnie</w:t>
            </w:r>
            <w:r>
              <w:rPr>
                <w:spacing w:val="1"/>
                <w:sz w:val="24"/>
              </w:rPr>
              <w:t xml:space="preserve"> </w:t>
            </w:r>
            <w:r>
              <w:rPr>
                <w:sz w:val="24"/>
              </w:rPr>
              <w:t>buduje</w:t>
            </w:r>
            <w:r>
              <w:rPr>
                <w:spacing w:val="1"/>
                <w:sz w:val="24"/>
              </w:rPr>
              <w:t xml:space="preserve"> </w:t>
            </w:r>
            <w:r>
              <w:rPr>
                <w:sz w:val="24"/>
              </w:rPr>
              <w:t>spójne,</w:t>
            </w:r>
            <w:r>
              <w:rPr>
                <w:spacing w:val="1"/>
                <w:sz w:val="24"/>
              </w:rPr>
              <w:t xml:space="preserve"> </w:t>
            </w:r>
            <w:r>
              <w:rPr>
                <w:sz w:val="24"/>
              </w:rPr>
              <w:t>logiczne,</w:t>
            </w:r>
            <w:r>
              <w:rPr>
                <w:spacing w:val="1"/>
                <w:sz w:val="24"/>
              </w:rPr>
              <w:t xml:space="preserve"> </w:t>
            </w:r>
            <w:r>
              <w:rPr>
                <w:sz w:val="24"/>
              </w:rPr>
              <w:t>rzeczowe</w:t>
            </w:r>
            <w:r>
              <w:rPr>
                <w:spacing w:val="7"/>
                <w:sz w:val="24"/>
              </w:rPr>
              <w:t xml:space="preserve"> </w:t>
            </w:r>
            <w:r>
              <w:rPr>
                <w:sz w:val="24"/>
              </w:rPr>
              <w:t>wypowiedzi</w:t>
            </w:r>
            <w:r>
              <w:rPr>
                <w:spacing w:val="9"/>
                <w:sz w:val="24"/>
              </w:rPr>
              <w:t xml:space="preserve"> </w:t>
            </w:r>
            <w:r>
              <w:rPr>
                <w:sz w:val="24"/>
              </w:rPr>
              <w:t>na</w:t>
            </w:r>
            <w:r>
              <w:rPr>
                <w:spacing w:val="10"/>
                <w:sz w:val="24"/>
              </w:rPr>
              <w:t xml:space="preserve"> </w:t>
            </w:r>
            <w:r>
              <w:rPr>
                <w:sz w:val="24"/>
              </w:rPr>
              <w:t>podany</w:t>
            </w:r>
            <w:r>
              <w:rPr>
                <w:spacing w:val="3"/>
                <w:sz w:val="24"/>
              </w:rPr>
              <w:t xml:space="preserve"> </w:t>
            </w:r>
            <w:r>
              <w:rPr>
                <w:sz w:val="24"/>
              </w:rPr>
              <w:t>temat,</w:t>
            </w:r>
          </w:p>
        </w:tc>
        <w:tc>
          <w:tcPr>
            <w:tcW w:w="4830" w:type="dxa"/>
          </w:tcPr>
          <w:p w14:paraId="4A1F0E7F" w14:textId="77777777" w:rsidR="000D6F8E" w:rsidRDefault="00894FAD">
            <w:pPr>
              <w:pStyle w:val="TableParagraph"/>
              <w:spacing w:line="367" w:lineRule="exact"/>
              <w:ind w:left="109" w:firstLine="0"/>
              <w:jc w:val="left"/>
              <w:rPr>
                <w:b/>
                <w:sz w:val="32"/>
              </w:rPr>
            </w:pPr>
            <w:r>
              <w:rPr>
                <w:b/>
                <w:sz w:val="32"/>
                <w:u w:val="single"/>
              </w:rPr>
              <w:t>Język</w:t>
            </w:r>
            <w:r>
              <w:rPr>
                <w:b/>
                <w:spacing w:val="-6"/>
                <w:sz w:val="32"/>
                <w:u w:val="single"/>
              </w:rPr>
              <w:t xml:space="preserve"> </w:t>
            </w:r>
            <w:r>
              <w:rPr>
                <w:b/>
                <w:sz w:val="32"/>
                <w:u w:val="single"/>
              </w:rPr>
              <w:t>polski</w:t>
            </w:r>
          </w:p>
          <w:p w14:paraId="4A1F0E80" w14:textId="77777777" w:rsidR="000D6F8E" w:rsidRDefault="00894FAD">
            <w:pPr>
              <w:pStyle w:val="TableParagraph"/>
              <w:spacing w:before="273" w:line="274" w:lineRule="exact"/>
              <w:ind w:left="109" w:firstLine="0"/>
              <w:jc w:val="left"/>
              <w:rPr>
                <w:b/>
                <w:sz w:val="24"/>
              </w:rPr>
            </w:pPr>
            <w:r>
              <w:rPr>
                <w:b/>
                <w:sz w:val="24"/>
              </w:rPr>
              <w:t>Ocena</w:t>
            </w:r>
            <w:r>
              <w:rPr>
                <w:b/>
                <w:spacing w:val="-1"/>
                <w:sz w:val="24"/>
              </w:rPr>
              <w:t xml:space="preserve"> </w:t>
            </w:r>
            <w:r>
              <w:rPr>
                <w:b/>
                <w:sz w:val="24"/>
              </w:rPr>
              <w:t>6</w:t>
            </w:r>
          </w:p>
          <w:p w14:paraId="4A1F0E81" w14:textId="77777777" w:rsidR="000D6F8E" w:rsidRDefault="00894FAD">
            <w:pPr>
              <w:pStyle w:val="TableParagraph"/>
              <w:spacing w:line="274" w:lineRule="exact"/>
              <w:ind w:left="109" w:firstLine="0"/>
              <w:jc w:val="left"/>
              <w:rPr>
                <w:sz w:val="24"/>
              </w:rPr>
            </w:pPr>
            <w:r>
              <w:rPr>
                <w:sz w:val="24"/>
              </w:rPr>
              <w:t>Uczeń:</w:t>
            </w:r>
          </w:p>
          <w:p w14:paraId="4A1F0E82" w14:textId="77777777" w:rsidR="000D6F8E" w:rsidRDefault="00894FAD" w:rsidP="00894FAD">
            <w:pPr>
              <w:pStyle w:val="TableParagraph"/>
              <w:numPr>
                <w:ilvl w:val="0"/>
                <w:numId w:val="227"/>
              </w:numPr>
              <w:tabs>
                <w:tab w:val="left" w:pos="818"/>
              </w:tabs>
              <w:spacing w:before="2"/>
              <w:ind w:right="99" w:hanging="360"/>
              <w:rPr>
                <w:sz w:val="24"/>
              </w:rPr>
            </w:pPr>
            <w:r>
              <w:rPr>
                <w:sz w:val="24"/>
              </w:rPr>
              <w:t>słucha</w:t>
            </w:r>
            <w:r>
              <w:rPr>
                <w:spacing w:val="44"/>
                <w:sz w:val="24"/>
              </w:rPr>
              <w:t xml:space="preserve"> </w:t>
            </w:r>
            <w:r>
              <w:rPr>
                <w:sz w:val="24"/>
              </w:rPr>
              <w:t>i</w:t>
            </w:r>
            <w:r>
              <w:rPr>
                <w:spacing w:val="46"/>
                <w:sz w:val="24"/>
              </w:rPr>
              <w:t xml:space="preserve"> </w:t>
            </w:r>
            <w:r>
              <w:rPr>
                <w:sz w:val="24"/>
              </w:rPr>
              <w:t>rozumie</w:t>
            </w:r>
            <w:r>
              <w:rPr>
                <w:spacing w:val="46"/>
                <w:sz w:val="24"/>
              </w:rPr>
              <w:t xml:space="preserve"> </w:t>
            </w:r>
            <w:r>
              <w:rPr>
                <w:sz w:val="24"/>
              </w:rPr>
              <w:t>wypowiedzi</w:t>
            </w:r>
            <w:r>
              <w:rPr>
                <w:spacing w:val="46"/>
                <w:sz w:val="24"/>
              </w:rPr>
              <w:t xml:space="preserve"> </w:t>
            </w:r>
            <w:r>
              <w:rPr>
                <w:sz w:val="24"/>
              </w:rPr>
              <w:t>kolegów</w:t>
            </w:r>
            <w:r>
              <w:rPr>
                <w:spacing w:val="-58"/>
                <w:sz w:val="24"/>
              </w:rPr>
              <w:t xml:space="preserve"> </w:t>
            </w:r>
            <w:r>
              <w:rPr>
                <w:sz w:val="24"/>
              </w:rPr>
              <w:t>i nauczyciela</w:t>
            </w:r>
            <w:r>
              <w:rPr>
                <w:spacing w:val="1"/>
                <w:sz w:val="24"/>
              </w:rPr>
              <w:t xml:space="preserve"> </w:t>
            </w:r>
            <w:r>
              <w:rPr>
                <w:sz w:val="24"/>
              </w:rPr>
              <w:t>jako</w:t>
            </w:r>
            <w:r>
              <w:rPr>
                <w:spacing w:val="1"/>
                <w:sz w:val="24"/>
              </w:rPr>
              <w:t xml:space="preserve"> </w:t>
            </w:r>
            <w:r>
              <w:rPr>
                <w:sz w:val="24"/>
              </w:rPr>
              <w:t>aktywny</w:t>
            </w:r>
            <w:r>
              <w:rPr>
                <w:spacing w:val="1"/>
                <w:sz w:val="24"/>
              </w:rPr>
              <w:t xml:space="preserve"> </w:t>
            </w:r>
            <w:r>
              <w:rPr>
                <w:sz w:val="24"/>
              </w:rPr>
              <w:t>uczestnik</w:t>
            </w:r>
            <w:r>
              <w:rPr>
                <w:spacing w:val="1"/>
                <w:sz w:val="24"/>
              </w:rPr>
              <w:t xml:space="preserve"> </w:t>
            </w:r>
            <w:r>
              <w:rPr>
                <w:sz w:val="24"/>
              </w:rPr>
              <w:t>różnych</w:t>
            </w:r>
            <w:r>
              <w:rPr>
                <w:spacing w:val="1"/>
                <w:sz w:val="24"/>
              </w:rPr>
              <w:t xml:space="preserve"> </w:t>
            </w:r>
            <w:r>
              <w:rPr>
                <w:sz w:val="24"/>
              </w:rPr>
              <w:t>sytuacji</w:t>
            </w:r>
            <w:r>
              <w:rPr>
                <w:spacing w:val="1"/>
                <w:sz w:val="24"/>
              </w:rPr>
              <w:t xml:space="preserve"> </w:t>
            </w:r>
            <w:r>
              <w:rPr>
                <w:sz w:val="24"/>
              </w:rPr>
              <w:t>mówienia</w:t>
            </w:r>
            <w:r>
              <w:rPr>
                <w:spacing w:val="1"/>
                <w:sz w:val="24"/>
              </w:rPr>
              <w:t xml:space="preserve"> </w:t>
            </w:r>
            <w:r>
              <w:rPr>
                <w:sz w:val="24"/>
              </w:rPr>
              <w:t>w</w:t>
            </w:r>
            <w:r>
              <w:rPr>
                <w:spacing w:val="1"/>
                <w:sz w:val="24"/>
              </w:rPr>
              <w:t xml:space="preserve"> </w:t>
            </w:r>
            <w:r>
              <w:rPr>
                <w:sz w:val="24"/>
              </w:rPr>
              <w:t>czasie</w:t>
            </w:r>
            <w:r>
              <w:rPr>
                <w:spacing w:val="1"/>
                <w:sz w:val="24"/>
              </w:rPr>
              <w:t xml:space="preserve"> </w:t>
            </w:r>
            <w:r>
              <w:rPr>
                <w:sz w:val="24"/>
              </w:rPr>
              <w:t>zajęć</w:t>
            </w:r>
            <w:r>
              <w:rPr>
                <w:spacing w:val="-3"/>
                <w:sz w:val="24"/>
              </w:rPr>
              <w:t xml:space="preserve"> </w:t>
            </w:r>
            <w:r>
              <w:rPr>
                <w:sz w:val="24"/>
              </w:rPr>
              <w:t>lekcyjnych,</w:t>
            </w:r>
          </w:p>
          <w:p w14:paraId="4A1F0E83" w14:textId="77777777" w:rsidR="000D6F8E" w:rsidRDefault="00894FAD" w:rsidP="00894FAD">
            <w:pPr>
              <w:pStyle w:val="TableParagraph"/>
              <w:numPr>
                <w:ilvl w:val="0"/>
                <w:numId w:val="227"/>
              </w:numPr>
              <w:tabs>
                <w:tab w:val="left" w:pos="818"/>
              </w:tabs>
              <w:spacing w:before="26"/>
              <w:ind w:right="96" w:hanging="360"/>
              <w:rPr>
                <w:sz w:val="24"/>
              </w:rPr>
            </w:pPr>
            <w:r>
              <w:rPr>
                <w:sz w:val="24"/>
              </w:rPr>
              <w:t>odczytuje</w:t>
            </w:r>
            <w:r>
              <w:rPr>
                <w:spacing w:val="1"/>
                <w:sz w:val="24"/>
              </w:rPr>
              <w:t xml:space="preserve"> </w:t>
            </w:r>
            <w:r>
              <w:rPr>
                <w:sz w:val="24"/>
              </w:rPr>
              <w:t>i</w:t>
            </w:r>
            <w:r>
              <w:rPr>
                <w:spacing w:val="1"/>
                <w:sz w:val="24"/>
              </w:rPr>
              <w:t xml:space="preserve"> </w:t>
            </w:r>
            <w:r>
              <w:rPr>
                <w:sz w:val="24"/>
              </w:rPr>
              <w:t>interpretuje</w:t>
            </w:r>
            <w:r>
              <w:rPr>
                <w:spacing w:val="61"/>
                <w:sz w:val="24"/>
              </w:rPr>
              <w:t xml:space="preserve"> </w:t>
            </w:r>
            <w:r>
              <w:rPr>
                <w:sz w:val="24"/>
              </w:rPr>
              <w:t>zabiegi</w:t>
            </w:r>
            <w:r>
              <w:rPr>
                <w:spacing w:val="-57"/>
                <w:sz w:val="24"/>
              </w:rPr>
              <w:t xml:space="preserve"> </w:t>
            </w:r>
            <w:r>
              <w:rPr>
                <w:sz w:val="24"/>
              </w:rPr>
              <w:t>związane</w:t>
            </w:r>
            <w:r>
              <w:rPr>
                <w:spacing w:val="1"/>
                <w:sz w:val="24"/>
              </w:rPr>
              <w:t xml:space="preserve"> </w:t>
            </w:r>
            <w:r>
              <w:rPr>
                <w:sz w:val="24"/>
              </w:rPr>
              <w:t>z prezentacją</w:t>
            </w:r>
            <w:r>
              <w:rPr>
                <w:spacing w:val="1"/>
                <w:sz w:val="24"/>
              </w:rPr>
              <w:t xml:space="preserve"> </w:t>
            </w:r>
            <w:r>
              <w:rPr>
                <w:sz w:val="24"/>
              </w:rPr>
              <w:t>walorów</w:t>
            </w:r>
            <w:r>
              <w:rPr>
                <w:spacing w:val="1"/>
                <w:sz w:val="24"/>
              </w:rPr>
              <w:t xml:space="preserve"> </w:t>
            </w:r>
            <w:r>
              <w:rPr>
                <w:sz w:val="24"/>
              </w:rPr>
              <w:t>artystycznych</w:t>
            </w:r>
            <w:r>
              <w:rPr>
                <w:spacing w:val="1"/>
                <w:sz w:val="24"/>
              </w:rPr>
              <w:t xml:space="preserve"> </w:t>
            </w:r>
            <w:r>
              <w:rPr>
                <w:sz w:val="24"/>
              </w:rPr>
              <w:t>nagrania</w:t>
            </w:r>
            <w:r>
              <w:rPr>
                <w:spacing w:val="1"/>
                <w:sz w:val="24"/>
              </w:rPr>
              <w:t xml:space="preserve"> </w:t>
            </w:r>
            <w:r>
              <w:rPr>
                <w:sz w:val="24"/>
              </w:rPr>
              <w:t>wzorcowej</w:t>
            </w:r>
            <w:r>
              <w:rPr>
                <w:spacing w:val="1"/>
                <w:sz w:val="24"/>
              </w:rPr>
              <w:t xml:space="preserve"> </w:t>
            </w:r>
            <w:r>
              <w:rPr>
                <w:sz w:val="24"/>
              </w:rPr>
              <w:t>recytacji,</w:t>
            </w:r>
          </w:p>
          <w:p w14:paraId="4A1F0E84" w14:textId="77777777" w:rsidR="000D6F8E" w:rsidRDefault="00894FAD" w:rsidP="00894FAD">
            <w:pPr>
              <w:pStyle w:val="TableParagraph"/>
              <w:numPr>
                <w:ilvl w:val="0"/>
                <w:numId w:val="227"/>
              </w:numPr>
              <w:tabs>
                <w:tab w:val="left" w:pos="818"/>
              </w:tabs>
              <w:spacing w:before="30" w:line="237" w:lineRule="auto"/>
              <w:ind w:right="99" w:hanging="360"/>
              <w:rPr>
                <w:sz w:val="24"/>
              </w:rPr>
            </w:pPr>
            <w:r>
              <w:rPr>
                <w:sz w:val="24"/>
              </w:rPr>
              <w:t>analizuje</w:t>
            </w:r>
            <w:r>
              <w:rPr>
                <w:spacing w:val="1"/>
                <w:sz w:val="24"/>
              </w:rPr>
              <w:t xml:space="preserve"> </w:t>
            </w:r>
            <w:r>
              <w:rPr>
                <w:sz w:val="24"/>
              </w:rPr>
              <w:t>i</w:t>
            </w:r>
            <w:r>
              <w:rPr>
                <w:spacing w:val="1"/>
                <w:sz w:val="24"/>
              </w:rPr>
              <w:t xml:space="preserve"> </w:t>
            </w:r>
            <w:r>
              <w:rPr>
                <w:sz w:val="24"/>
              </w:rPr>
              <w:t>wykorzystuje</w:t>
            </w:r>
            <w:r>
              <w:rPr>
                <w:spacing w:val="1"/>
                <w:sz w:val="24"/>
              </w:rPr>
              <w:t xml:space="preserve"> </w:t>
            </w:r>
            <w:r>
              <w:rPr>
                <w:sz w:val="24"/>
              </w:rPr>
              <w:t>w</w:t>
            </w:r>
            <w:r>
              <w:rPr>
                <w:spacing w:val="1"/>
                <w:sz w:val="24"/>
              </w:rPr>
              <w:t xml:space="preserve"> </w:t>
            </w:r>
            <w:r>
              <w:rPr>
                <w:sz w:val="24"/>
              </w:rPr>
              <w:t>nowych</w:t>
            </w:r>
            <w:r>
              <w:rPr>
                <w:spacing w:val="-57"/>
                <w:sz w:val="24"/>
              </w:rPr>
              <w:t xml:space="preserve"> </w:t>
            </w:r>
            <w:r>
              <w:rPr>
                <w:sz w:val="24"/>
              </w:rPr>
              <w:t>sytuacjach</w:t>
            </w:r>
            <w:r>
              <w:rPr>
                <w:spacing w:val="1"/>
                <w:sz w:val="24"/>
              </w:rPr>
              <w:t xml:space="preserve"> </w:t>
            </w:r>
            <w:r>
              <w:rPr>
                <w:sz w:val="24"/>
              </w:rPr>
              <w:t>dydaktycznych</w:t>
            </w:r>
            <w:r>
              <w:rPr>
                <w:spacing w:val="1"/>
                <w:sz w:val="24"/>
              </w:rPr>
              <w:t xml:space="preserve"> </w:t>
            </w:r>
            <w:r>
              <w:rPr>
                <w:sz w:val="24"/>
              </w:rPr>
              <w:t>informacje</w:t>
            </w:r>
            <w:r>
              <w:rPr>
                <w:spacing w:val="-57"/>
                <w:sz w:val="24"/>
              </w:rPr>
              <w:t xml:space="preserve"> </w:t>
            </w:r>
            <w:r>
              <w:rPr>
                <w:sz w:val="24"/>
              </w:rPr>
              <w:t>wybrane</w:t>
            </w:r>
            <w:r>
              <w:rPr>
                <w:spacing w:val="-2"/>
                <w:sz w:val="24"/>
              </w:rPr>
              <w:t xml:space="preserve"> </w:t>
            </w:r>
            <w:r>
              <w:rPr>
                <w:sz w:val="24"/>
              </w:rPr>
              <w:t>z wysłuchanego</w:t>
            </w:r>
            <w:r>
              <w:rPr>
                <w:spacing w:val="2"/>
                <w:sz w:val="24"/>
              </w:rPr>
              <w:t xml:space="preserve"> </w:t>
            </w:r>
            <w:r>
              <w:rPr>
                <w:sz w:val="24"/>
              </w:rPr>
              <w:t>tekstu,</w:t>
            </w:r>
          </w:p>
          <w:p w14:paraId="4A1F0E85" w14:textId="77777777" w:rsidR="000D6F8E" w:rsidRDefault="00894FAD" w:rsidP="00894FAD">
            <w:pPr>
              <w:pStyle w:val="TableParagraph"/>
              <w:numPr>
                <w:ilvl w:val="0"/>
                <w:numId w:val="227"/>
              </w:numPr>
              <w:tabs>
                <w:tab w:val="left" w:pos="818"/>
                <w:tab w:val="left" w:pos="3548"/>
              </w:tabs>
              <w:spacing w:before="5"/>
              <w:ind w:right="96" w:hanging="360"/>
              <w:rPr>
                <w:sz w:val="24"/>
              </w:rPr>
            </w:pPr>
            <w:r>
              <w:rPr>
                <w:sz w:val="24"/>
              </w:rPr>
              <w:t>czyta</w:t>
            </w:r>
            <w:r>
              <w:rPr>
                <w:spacing w:val="1"/>
                <w:sz w:val="24"/>
              </w:rPr>
              <w:t xml:space="preserve"> </w:t>
            </w:r>
            <w:r>
              <w:rPr>
                <w:sz w:val="24"/>
              </w:rPr>
              <w:t>różne</w:t>
            </w:r>
            <w:r>
              <w:rPr>
                <w:spacing w:val="1"/>
                <w:sz w:val="24"/>
              </w:rPr>
              <w:t xml:space="preserve"> </w:t>
            </w:r>
            <w:r>
              <w:rPr>
                <w:sz w:val="24"/>
              </w:rPr>
              <w:t>teksty</w:t>
            </w:r>
            <w:r>
              <w:rPr>
                <w:spacing w:val="1"/>
                <w:sz w:val="24"/>
              </w:rPr>
              <w:t xml:space="preserve"> </w:t>
            </w:r>
            <w:r>
              <w:rPr>
                <w:sz w:val="24"/>
              </w:rPr>
              <w:t>(zarówno</w:t>
            </w:r>
            <w:r>
              <w:rPr>
                <w:spacing w:val="1"/>
                <w:sz w:val="24"/>
              </w:rPr>
              <w:t xml:space="preserve"> </w:t>
            </w:r>
            <w:r>
              <w:rPr>
                <w:sz w:val="24"/>
              </w:rPr>
              <w:t>współczesne, jak i dawne, przewidziane</w:t>
            </w:r>
            <w:r>
              <w:rPr>
                <w:spacing w:val="-57"/>
                <w:sz w:val="24"/>
              </w:rPr>
              <w:t xml:space="preserve"> </w:t>
            </w:r>
            <w:r>
              <w:rPr>
                <w:sz w:val="24"/>
              </w:rPr>
              <w:t>w</w:t>
            </w:r>
            <w:r>
              <w:rPr>
                <w:spacing w:val="1"/>
                <w:sz w:val="24"/>
              </w:rPr>
              <w:t xml:space="preserve"> </w:t>
            </w:r>
            <w:r>
              <w:rPr>
                <w:sz w:val="24"/>
              </w:rPr>
              <w:t>programie</w:t>
            </w:r>
            <w:r>
              <w:rPr>
                <w:spacing w:val="1"/>
                <w:sz w:val="24"/>
              </w:rPr>
              <w:t xml:space="preserve"> </w:t>
            </w:r>
            <w:r>
              <w:rPr>
                <w:sz w:val="24"/>
              </w:rPr>
              <w:t>nauczania)</w:t>
            </w:r>
            <w:r>
              <w:rPr>
                <w:spacing w:val="1"/>
                <w:sz w:val="24"/>
              </w:rPr>
              <w:t xml:space="preserve"> </w:t>
            </w:r>
            <w:r>
              <w:rPr>
                <w:sz w:val="24"/>
              </w:rPr>
              <w:t>na</w:t>
            </w:r>
            <w:r>
              <w:rPr>
                <w:spacing w:val="1"/>
                <w:sz w:val="24"/>
              </w:rPr>
              <w:t xml:space="preserve"> </w:t>
            </w:r>
            <w:r>
              <w:rPr>
                <w:sz w:val="24"/>
              </w:rPr>
              <w:t>poziomie</w:t>
            </w:r>
            <w:r>
              <w:rPr>
                <w:spacing w:val="1"/>
                <w:sz w:val="24"/>
              </w:rPr>
              <w:t xml:space="preserve"> </w:t>
            </w:r>
            <w:r>
              <w:rPr>
                <w:sz w:val="24"/>
              </w:rPr>
              <w:t>dosłownym,</w:t>
            </w:r>
            <w:r>
              <w:rPr>
                <w:sz w:val="24"/>
              </w:rPr>
              <w:tab/>
            </w:r>
            <w:r>
              <w:rPr>
                <w:spacing w:val="-1"/>
                <w:sz w:val="24"/>
              </w:rPr>
              <w:t>przenośnym</w:t>
            </w:r>
            <w:r>
              <w:rPr>
                <w:spacing w:val="-58"/>
                <w:sz w:val="24"/>
              </w:rPr>
              <w:t xml:space="preserve"> </w:t>
            </w:r>
            <w:r>
              <w:rPr>
                <w:sz w:val="24"/>
              </w:rPr>
              <w:t>i</w:t>
            </w:r>
            <w:r>
              <w:rPr>
                <w:spacing w:val="-1"/>
                <w:sz w:val="24"/>
              </w:rPr>
              <w:t xml:space="preserve"> </w:t>
            </w:r>
            <w:r>
              <w:rPr>
                <w:sz w:val="24"/>
              </w:rPr>
              <w:t>symbolicznym,</w:t>
            </w:r>
          </w:p>
          <w:p w14:paraId="4A1F0E86" w14:textId="77777777" w:rsidR="000D6F8E" w:rsidRDefault="00894FAD" w:rsidP="00894FAD">
            <w:pPr>
              <w:pStyle w:val="TableParagraph"/>
              <w:numPr>
                <w:ilvl w:val="0"/>
                <w:numId w:val="227"/>
              </w:numPr>
              <w:tabs>
                <w:tab w:val="left" w:pos="818"/>
              </w:tabs>
              <w:spacing w:before="47"/>
              <w:ind w:right="92" w:hanging="360"/>
              <w:rPr>
                <w:sz w:val="24"/>
              </w:rPr>
            </w:pPr>
            <w:r>
              <w:rPr>
                <w:sz w:val="24"/>
              </w:rPr>
              <w:t>samodzielnie</w:t>
            </w:r>
            <w:r>
              <w:rPr>
                <w:spacing w:val="60"/>
                <w:sz w:val="24"/>
              </w:rPr>
              <w:t xml:space="preserve"> </w:t>
            </w:r>
            <w:r>
              <w:rPr>
                <w:sz w:val="24"/>
              </w:rPr>
              <w:t>interpretuje</w:t>
            </w:r>
            <w:r>
              <w:rPr>
                <w:spacing w:val="60"/>
                <w:sz w:val="24"/>
              </w:rPr>
              <w:t xml:space="preserve"> </w:t>
            </w:r>
            <w:r>
              <w:rPr>
                <w:sz w:val="24"/>
              </w:rPr>
              <w:t>teksty pisane</w:t>
            </w:r>
            <w:r>
              <w:rPr>
                <w:spacing w:val="-57"/>
                <w:sz w:val="24"/>
              </w:rPr>
              <w:t xml:space="preserve"> </w:t>
            </w:r>
            <w:r>
              <w:rPr>
                <w:sz w:val="24"/>
              </w:rPr>
              <w:t>i inne</w:t>
            </w:r>
            <w:r>
              <w:rPr>
                <w:spacing w:val="1"/>
                <w:sz w:val="24"/>
              </w:rPr>
              <w:t xml:space="preserve"> </w:t>
            </w:r>
            <w:r>
              <w:rPr>
                <w:sz w:val="24"/>
              </w:rPr>
              <w:t>teksty</w:t>
            </w:r>
            <w:r>
              <w:rPr>
                <w:spacing w:val="1"/>
                <w:sz w:val="24"/>
              </w:rPr>
              <w:t xml:space="preserve"> </w:t>
            </w:r>
            <w:r>
              <w:rPr>
                <w:sz w:val="24"/>
              </w:rPr>
              <w:t>kultury,</w:t>
            </w:r>
            <w:r>
              <w:rPr>
                <w:spacing w:val="1"/>
                <w:sz w:val="24"/>
              </w:rPr>
              <w:t xml:space="preserve"> </w:t>
            </w:r>
            <w:r>
              <w:rPr>
                <w:sz w:val="24"/>
              </w:rPr>
              <w:t>uwzględniając</w:t>
            </w:r>
            <w:r>
              <w:rPr>
                <w:spacing w:val="1"/>
                <w:sz w:val="24"/>
              </w:rPr>
              <w:t xml:space="preserve"> </w:t>
            </w:r>
            <w:r>
              <w:rPr>
                <w:sz w:val="24"/>
              </w:rPr>
              <w:t>intencję</w:t>
            </w:r>
            <w:r>
              <w:rPr>
                <w:spacing w:val="1"/>
                <w:sz w:val="24"/>
              </w:rPr>
              <w:t xml:space="preserve"> </w:t>
            </w:r>
            <w:r>
              <w:rPr>
                <w:sz w:val="24"/>
              </w:rPr>
              <w:t>nadawcy</w:t>
            </w:r>
            <w:r>
              <w:rPr>
                <w:spacing w:val="1"/>
                <w:sz w:val="24"/>
              </w:rPr>
              <w:t xml:space="preserve"> </w:t>
            </w:r>
            <w:r>
              <w:rPr>
                <w:sz w:val="24"/>
              </w:rPr>
              <w:t>oraz</w:t>
            </w:r>
            <w:r>
              <w:rPr>
                <w:spacing w:val="1"/>
                <w:sz w:val="24"/>
              </w:rPr>
              <w:t xml:space="preserve"> </w:t>
            </w:r>
            <w:r>
              <w:rPr>
                <w:sz w:val="24"/>
              </w:rPr>
              <w:t>konteksty</w:t>
            </w:r>
            <w:r>
              <w:rPr>
                <w:spacing w:val="-57"/>
                <w:sz w:val="24"/>
              </w:rPr>
              <w:t xml:space="preserve"> </w:t>
            </w:r>
            <w:r>
              <w:rPr>
                <w:sz w:val="24"/>
              </w:rPr>
              <w:t>niezbędne</w:t>
            </w:r>
            <w:r>
              <w:rPr>
                <w:spacing w:val="-2"/>
                <w:sz w:val="24"/>
              </w:rPr>
              <w:t xml:space="preserve"> </w:t>
            </w:r>
            <w:r>
              <w:rPr>
                <w:sz w:val="24"/>
              </w:rPr>
              <w:t>do interpretacji,</w:t>
            </w:r>
          </w:p>
          <w:p w14:paraId="4A1F0E87" w14:textId="77777777" w:rsidR="000D6F8E" w:rsidRDefault="00894FAD" w:rsidP="00894FAD">
            <w:pPr>
              <w:pStyle w:val="TableParagraph"/>
              <w:numPr>
                <w:ilvl w:val="0"/>
                <w:numId w:val="227"/>
              </w:numPr>
              <w:tabs>
                <w:tab w:val="left" w:pos="818"/>
              </w:tabs>
              <w:spacing w:before="45"/>
              <w:ind w:right="99" w:hanging="360"/>
              <w:rPr>
                <w:sz w:val="24"/>
              </w:rPr>
            </w:pPr>
            <w:r>
              <w:rPr>
                <w:sz w:val="24"/>
              </w:rPr>
              <w:t>praktycznie</w:t>
            </w:r>
            <w:r>
              <w:rPr>
                <w:spacing w:val="1"/>
                <w:sz w:val="24"/>
              </w:rPr>
              <w:t xml:space="preserve"> </w:t>
            </w:r>
            <w:r>
              <w:rPr>
                <w:sz w:val="24"/>
              </w:rPr>
              <w:t>wykorzystuje</w:t>
            </w:r>
            <w:r>
              <w:rPr>
                <w:spacing w:val="1"/>
                <w:sz w:val="24"/>
              </w:rPr>
              <w:t xml:space="preserve"> </w:t>
            </w:r>
            <w:r>
              <w:rPr>
                <w:sz w:val="24"/>
              </w:rPr>
              <w:t>informacje</w:t>
            </w:r>
            <w:r>
              <w:rPr>
                <w:spacing w:val="1"/>
                <w:sz w:val="24"/>
              </w:rPr>
              <w:t xml:space="preserve"> </w:t>
            </w:r>
            <w:r>
              <w:rPr>
                <w:sz w:val="24"/>
              </w:rPr>
              <w:t>wybrane</w:t>
            </w:r>
            <w:r>
              <w:rPr>
                <w:spacing w:val="1"/>
                <w:sz w:val="24"/>
              </w:rPr>
              <w:t xml:space="preserve"> </w:t>
            </w:r>
            <w:r>
              <w:rPr>
                <w:sz w:val="24"/>
              </w:rPr>
              <w:t>z</w:t>
            </w:r>
            <w:r>
              <w:rPr>
                <w:spacing w:val="1"/>
                <w:sz w:val="24"/>
              </w:rPr>
              <w:t xml:space="preserve"> </w:t>
            </w:r>
            <w:r>
              <w:rPr>
                <w:sz w:val="24"/>
              </w:rPr>
              <w:t>tekstu</w:t>
            </w:r>
            <w:r>
              <w:rPr>
                <w:spacing w:val="1"/>
                <w:sz w:val="24"/>
              </w:rPr>
              <w:t xml:space="preserve"> </w:t>
            </w:r>
            <w:r>
              <w:rPr>
                <w:sz w:val="24"/>
              </w:rPr>
              <w:t>literackiego,</w:t>
            </w:r>
            <w:r>
              <w:rPr>
                <w:spacing w:val="1"/>
                <w:sz w:val="24"/>
              </w:rPr>
              <w:t xml:space="preserve"> </w:t>
            </w:r>
            <w:r>
              <w:rPr>
                <w:sz w:val="24"/>
              </w:rPr>
              <w:t>popularnonaukowego,</w:t>
            </w:r>
            <w:r>
              <w:rPr>
                <w:spacing w:val="-1"/>
                <w:sz w:val="24"/>
              </w:rPr>
              <w:t xml:space="preserve"> </w:t>
            </w:r>
            <w:r>
              <w:rPr>
                <w:sz w:val="24"/>
              </w:rPr>
              <w:t>naukowego,</w:t>
            </w:r>
          </w:p>
          <w:p w14:paraId="4A1F0E88" w14:textId="77777777" w:rsidR="000D6F8E" w:rsidRDefault="00894FAD" w:rsidP="00894FAD">
            <w:pPr>
              <w:pStyle w:val="TableParagraph"/>
              <w:numPr>
                <w:ilvl w:val="0"/>
                <w:numId w:val="227"/>
              </w:numPr>
              <w:tabs>
                <w:tab w:val="left" w:pos="818"/>
              </w:tabs>
              <w:spacing w:before="47"/>
              <w:ind w:right="99" w:hanging="360"/>
              <w:rPr>
                <w:sz w:val="24"/>
              </w:rPr>
            </w:pPr>
            <w:r>
              <w:rPr>
                <w:sz w:val="24"/>
              </w:rPr>
              <w:t>krytycznie</w:t>
            </w:r>
            <w:r>
              <w:rPr>
                <w:spacing w:val="1"/>
                <w:sz w:val="24"/>
              </w:rPr>
              <w:t xml:space="preserve"> </w:t>
            </w:r>
            <w:r>
              <w:rPr>
                <w:sz w:val="24"/>
              </w:rPr>
              <w:t>ocenia</w:t>
            </w:r>
            <w:r>
              <w:rPr>
                <w:spacing w:val="1"/>
                <w:sz w:val="24"/>
              </w:rPr>
              <w:t xml:space="preserve"> </w:t>
            </w:r>
            <w:r>
              <w:rPr>
                <w:sz w:val="24"/>
              </w:rPr>
              <w:t>i</w:t>
            </w:r>
            <w:r>
              <w:rPr>
                <w:spacing w:val="1"/>
                <w:sz w:val="24"/>
              </w:rPr>
              <w:t xml:space="preserve"> </w:t>
            </w:r>
            <w:r>
              <w:rPr>
                <w:sz w:val="24"/>
              </w:rPr>
              <w:t>wartościuje</w:t>
            </w:r>
            <w:r>
              <w:rPr>
                <w:spacing w:val="1"/>
                <w:sz w:val="24"/>
              </w:rPr>
              <w:t xml:space="preserve"> </w:t>
            </w:r>
            <w:r>
              <w:rPr>
                <w:sz w:val="24"/>
              </w:rPr>
              <w:t>treści,</w:t>
            </w:r>
            <w:r>
              <w:rPr>
                <w:spacing w:val="-57"/>
                <w:sz w:val="24"/>
              </w:rPr>
              <w:t xml:space="preserve"> </w:t>
            </w:r>
            <w:r>
              <w:rPr>
                <w:sz w:val="24"/>
              </w:rPr>
              <w:t>zachowania</w:t>
            </w:r>
            <w:r>
              <w:rPr>
                <w:spacing w:val="60"/>
                <w:sz w:val="24"/>
              </w:rPr>
              <w:t xml:space="preserve"> </w:t>
            </w:r>
            <w:r>
              <w:rPr>
                <w:sz w:val="24"/>
              </w:rPr>
              <w:t>i</w:t>
            </w:r>
            <w:r>
              <w:rPr>
                <w:spacing w:val="60"/>
                <w:sz w:val="24"/>
              </w:rPr>
              <w:t xml:space="preserve"> </w:t>
            </w:r>
            <w:r>
              <w:rPr>
                <w:sz w:val="24"/>
              </w:rPr>
              <w:t>postawy</w:t>
            </w:r>
            <w:r>
              <w:rPr>
                <w:spacing w:val="60"/>
                <w:sz w:val="24"/>
              </w:rPr>
              <w:t xml:space="preserve"> </w:t>
            </w:r>
            <w:r>
              <w:rPr>
                <w:sz w:val="24"/>
              </w:rPr>
              <w:t>przedstawione</w:t>
            </w:r>
            <w:r>
              <w:rPr>
                <w:spacing w:val="1"/>
                <w:sz w:val="24"/>
              </w:rPr>
              <w:t xml:space="preserve"> </w:t>
            </w:r>
            <w:r>
              <w:rPr>
                <w:sz w:val="24"/>
              </w:rPr>
              <w:t>w utworach w odniesieniu do systemu</w:t>
            </w:r>
            <w:r>
              <w:rPr>
                <w:spacing w:val="1"/>
                <w:sz w:val="24"/>
              </w:rPr>
              <w:t xml:space="preserve"> </w:t>
            </w:r>
            <w:r>
              <w:rPr>
                <w:sz w:val="24"/>
              </w:rPr>
              <w:t>moralnego</w:t>
            </w:r>
            <w:r>
              <w:rPr>
                <w:spacing w:val="-1"/>
                <w:sz w:val="24"/>
              </w:rPr>
              <w:t xml:space="preserve"> </w:t>
            </w:r>
            <w:r>
              <w:rPr>
                <w:sz w:val="24"/>
              </w:rPr>
              <w:t>i etycznego,</w:t>
            </w:r>
          </w:p>
          <w:p w14:paraId="4A1F0E89" w14:textId="77777777" w:rsidR="000D6F8E" w:rsidRDefault="00894FAD" w:rsidP="00894FAD">
            <w:pPr>
              <w:pStyle w:val="TableParagraph"/>
              <w:numPr>
                <w:ilvl w:val="0"/>
                <w:numId w:val="227"/>
              </w:numPr>
              <w:tabs>
                <w:tab w:val="left" w:pos="818"/>
              </w:tabs>
              <w:spacing w:before="4" w:line="276" w:lineRule="exact"/>
              <w:ind w:right="99" w:hanging="360"/>
              <w:rPr>
                <w:sz w:val="24"/>
              </w:rPr>
            </w:pPr>
            <w:r>
              <w:rPr>
                <w:sz w:val="24"/>
              </w:rPr>
              <w:t>samodzielnie</w:t>
            </w:r>
            <w:r>
              <w:rPr>
                <w:spacing w:val="1"/>
                <w:sz w:val="24"/>
              </w:rPr>
              <w:t xml:space="preserve"> </w:t>
            </w:r>
            <w:r>
              <w:rPr>
                <w:sz w:val="24"/>
              </w:rPr>
              <w:t>buduje</w:t>
            </w:r>
            <w:r>
              <w:rPr>
                <w:spacing w:val="1"/>
                <w:sz w:val="24"/>
              </w:rPr>
              <w:t xml:space="preserve"> </w:t>
            </w:r>
            <w:r>
              <w:rPr>
                <w:sz w:val="24"/>
              </w:rPr>
              <w:t>spójne,</w:t>
            </w:r>
            <w:r>
              <w:rPr>
                <w:spacing w:val="1"/>
                <w:sz w:val="24"/>
              </w:rPr>
              <w:t xml:space="preserve"> </w:t>
            </w:r>
            <w:r>
              <w:rPr>
                <w:sz w:val="24"/>
              </w:rPr>
              <w:t>logiczne,</w:t>
            </w:r>
            <w:r>
              <w:rPr>
                <w:spacing w:val="1"/>
                <w:sz w:val="24"/>
              </w:rPr>
              <w:t xml:space="preserve"> </w:t>
            </w:r>
            <w:r>
              <w:rPr>
                <w:sz w:val="24"/>
              </w:rPr>
              <w:t>rzeczowe</w:t>
            </w:r>
            <w:r>
              <w:rPr>
                <w:spacing w:val="7"/>
                <w:sz w:val="24"/>
              </w:rPr>
              <w:t xml:space="preserve"> </w:t>
            </w:r>
            <w:r>
              <w:rPr>
                <w:sz w:val="24"/>
              </w:rPr>
              <w:t>wypowiedzi</w:t>
            </w:r>
            <w:r>
              <w:rPr>
                <w:spacing w:val="9"/>
                <w:sz w:val="24"/>
              </w:rPr>
              <w:t xml:space="preserve"> </w:t>
            </w:r>
            <w:r>
              <w:rPr>
                <w:sz w:val="24"/>
              </w:rPr>
              <w:t>na</w:t>
            </w:r>
            <w:r>
              <w:rPr>
                <w:spacing w:val="8"/>
                <w:sz w:val="24"/>
              </w:rPr>
              <w:t xml:space="preserve"> </w:t>
            </w:r>
            <w:r>
              <w:rPr>
                <w:sz w:val="24"/>
              </w:rPr>
              <w:t>podany</w:t>
            </w:r>
            <w:r>
              <w:rPr>
                <w:spacing w:val="3"/>
                <w:sz w:val="24"/>
              </w:rPr>
              <w:t xml:space="preserve"> </w:t>
            </w:r>
            <w:r>
              <w:rPr>
                <w:sz w:val="24"/>
              </w:rPr>
              <w:t>temat,</w:t>
            </w:r>
          </w:p>
        </w:tc>
      </w:tr>
    </w:tbl>
    <w:p w14:paraId="4A1F0E8B" w14:textId="77777777" w:rsidR="000D6F8E" w:rsidRDefault="000D6F8E">
      <w:pPr>
        <w:spacing w:line="276" w:lineRule="exact"/>
        <w:jc w:val="both"/>
        <w:rPr>
          <w:sz w:val="24"/>
        </w:rPr>
        <w:sectPr w:rsidR="000D6F8E">
          <w:footerReference w:type="default" r:id="rId8"/>
          <w:type w:val="continuous"/>
          <w:pgSz w:w="12240" w:h="15840"/>
          <w:pgMar w:top="1340" w:right="1160" w:bottom="1600" w:left="1200" w:header="0" w:footer="1400" w:gutter="0"/>
          <w:pgNumType w:start="1"/>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0EAA" w14:textId="77777777">
        <w:trPr>
          <w:trHeight w:val="12471"/>
        </w:trPr>
        <w:tc>
          <w:tcPr>
            <w:tcW w:w="4830" w:type="dxa"/>
          </w:tcPr>
          <w:p w14:paraId="4A1F0E8C" w14:textId="77777777" w:rsidR="000D6F8E" w:rsidRDefault="00894FAD">
            <w:pPr>
              <w:pStyle w:val="TableParagraph"/>
              <w:tabs>
                <w:tab w:val="left" w:pos="3524"/>
              </w:tabs>
              <w:ind w:right="96" w:firstLine="0"/>
              <w:rPr>
                <w:sz w:val="24"/>
              </w:rPr>
            </w:pPr>
            <w:r>
              <w:rPr>
                <w:sz w:val="24"/>
              </w:rPr>
              <w:lastRenderedPageBreak/>
              <w:t>w</w:t>
            </w:r>
            <w:r>
              <w:rPr>
                <w:spacing w:val="1"/>
                <w:sz w:val="24"/>
              </w:rPr>
              <w:t xml:space="preserve"> </w:t>
            </w:r>
            <w:r>
              <w:rPr>
                <w:sz w:val="24"/>
              </w:rPr>
              <w:t>których</w:t>
            </w:r>
            <w:r>
              <w:rPr>
                <w:spacing w:val="1"/>
                <w:sz w:val="24"/>
              </w:rPr>
              <w:t xml:space="preserve"> </w:t>
            </w:r>
            <w:r>
              <w:rPr>
                <w:sz w:val="24"/>
              </w:rPr>
              <w:t>przedstawia</w:t>
            </w:r>
            <w:r>
              <w:rPr>
                <w:spacing w:val="1"/>
                <w:sz w:val="24"/>
              </w:rPr>
              <w:t xml:space="preserve"> </w:t>
            </w:r>
            <w:r>
              <w:rPr>
                <w:sz w:val="24"/>
              </w:rPr>
              <w:t>własne</w:t>
            </w:r>
            <w:r>
              <w:rPr>
                <w:spacing w:val="1"/>
                <w:sz w:val="24"/>
              </w:rPr>
              <w:t xml:space="preserve"> </w:t>
            </w:r>
            <w:r>
              <w:rPr>
                <w:sz w:val="24"/>
              </w:rPr>
              <w:t>stanowisko,</w:t>
            </w:r>
            <w:r>
              <w:rPr>
                <w:spacing w:val="1"/>
                <w:sz w:val="24"/>
              </w:rPr>
              <w:t xml:space="preserve"> </w:t>
            </w:r>
            <w:r>
              <w:rPr>
                <w:sz w:val="24"/>
              </w:rPr>
              <w:t>lub</w:t>
            </w:r>
            <w:r>
              <w:rPr>
                <w:spacing w:val="1"/>
                <w:sz w:val="24"/>
              </w:rPr>
              <w:t xml:space="preserve"> </w:t>
            </w:r>
            <w:r>
              <w:rPr>
                <w:sz w:val="24"/>
              </w:rPr>
              <w:t>za</w:t>
            </w:r>
            <w:r>
              <w:rPr>
                <w:spacing w:val="1"/>
                <w:sz w:val="24"/>
              </w:rPr>
              <w:t xml:space="preserve"> </w:t>
            </w:r>
            <w:r>
              <w:rPr>
                <w:sz w:val="24"/>
              </w:rPr>
              <w:t>pomocą</w:t>
            </w:r>
            <w:r>
              <w:rPr>
                <w:spacing w:val="1"/>
                <w:sz w:val="24"/>
              </w:rPr>
              <w:t xml:space="preserve"> </w:t>
            </w:r>
            <w:r>
              <w:rPr>
                <w:sz w:val="24"/>
              </w:rPr>
              <w:t>popartych</w:t>
            </w:r>
            <w:r>
              <w:rPr>
                <w:spacing w:val="-57"/>
                <w:sz w:val="24"/>
              </w:rPr>
              <w:t xml:space="preserve"> </w:t>
            </w:r>
            <w:r>
              <w:rPr>
                <w:sz w:val="24"/>
              </w:rPr>
              <w:t>przykładami</w:t>
            </w:r>
            <w:r>
              <w:rPr>
                <w:sz w:val="24"/>
              </w:rPr>
              <w:tab/>
            </w:r>
            <w:r>
              <w:rPr>
                <w:spacing w:val="-1"/>
                <w:sz w:val="24"/>
              </w:rPr>
              <w:t>argumentów</w:t>
            </w:r>
            <w:r>
              <w:rPr>
                <w:spacing w:val="-58"/>
                <w:sz w:val="24"/>
              </w:rPr>
              <w:t xml:space="preserve"> </w:t>
            </w:r>
            <w:r>
              <w:rPr>
                <w:sz w:val="24"/>
              </w:rPr>
              <w:t>uwzględniających</w:t>
            </w:r>
            <w:r>
              <w:rPr>
                <w:spacing w:val="1"/>
                <w:sz w:val="24"/>
              </w:rPr>
              <w:t xml:space="preserve"> </w:t>
            </w:r>
            <w:r>
              <w:rPr>
                <w:sz w:val="24"/>
              </w:rPr>
              <w:t>różne</w:t>
            </w:r>
            <w:r>
              <w:rPr>
                <w:spacing w:val="1"/>
                <w:sz w:val="24"/>
              </w:rPr>
              <w:t xml:space="preserve"> </w:t>
            </w:r>
            <w:r>
              <w:rPr>
                <w:sz w:val="24"/>
              </w:rPr>
              <w:t>konteksty</w:t>
            </w:r>
            <w:r>
              <w:rPr>
                <w:spacing w:val="1"/>
                <w:sz w:val="24"/>
              </w:rPr>
              <w:t xml:space="preserve"> </w:t>
            </w:r>
            <w:r>
              <w:rPr>
                <w:sz w:val="24"/>
              </w:rPr>
              <w:t>kulturowe</w:t>
            </w:r>
            <w:r>
              <w:rPr>
                <w:spacing w:val="-3"/>
                <w:sz w:val="24"/>
              </w:rPr>
              <w:t xml:space="preserve"> </w:t>
            </w:r>
            <w:r>
              <w:rPr>
                <w:sz w:val="24"/>
              </w:rPr>
              <w:t>dowodzi przyjętych</w:t>
            </w:r>
            <w:r>
              <w:rPr>
                <w:spacing w:val="-1"/>
                <w:sz w:val="24"/>
              </w:rPr>
              <w:t xml:space="preserve"> </w:t>
            </w:r>
            <w:r>
              <w:rPr>
                <w:sz w:val="24"/>
              </w:rPr>
              <w:t>racji,</w:t>
            </w:r>
          </w:p>
          <w:p w14:paraId="4A1F0E8D" w14:textId="77777777" w:rsidR="000D6F8E" w:rsidRDefault="00894FAD" w:rsidP="00894FAD">
            <w:pPr>
              <w:pStyle w:val="TableParagraph"/>
              <w:numPr>
                <w:ilvl w:val="0"/>
                <w:numId w:val="226"/>
              </w:numPr>
              <w:tabs>
                <w:tab w:val="left" w:pos="816"/>
              </w:tabs>
              <w:ind w:right="100" w:hanging="360"/>
              <w:rPr>
                <w:sz w:val="24"/>
              </w:rPr>
            </w:pPr>
            <w:r>
              <w:rPr>
                <w:sz w:val="24"/>
              </w:rPr>
              <w:t>aktywnie</w:t>
            </w:r>
            <w:r>
              <w:rPr>
                <w:spacing w:val="1"/>
                <w:sz w:val="24"/>
              </w:rPr>
              <w:t xml:space="preserve"> </w:t>
            </w:r>
            <w:r>
              <w:rPr>
                <w:sz w:val="24"/>
              </w:rPr>
              <w:t>uczestniczy</w:t>
            </w:r>
            <w:r>
              <w:rPr>
                <w:spacing w:val="1"/>
                <w:sz w:val="24"/>
              </w:rPr>
              <w:t xml:space="preserve"> </w:t>
            </w:r>
            <w:r>
              <w:rPr>
                <w:sz w:val="24"/>
              </w:rPr>
              <w:t>w</w:t>
            </w:r>
            <w:r>
              <w:rPr>
                <w:spacing w:val="1"/>
                <w:sz w:val="24"/>
              </w:rPr>
              <w:t xml:space="preserve"> </w:t>
            </w:r>
            <w:r>
              <w:rPr>
                <w:sz w:val="24"/>
              </w:rPr>
              <w:t>dyskusji</w:t>
            </w:r>
            <w:r>
              <w:rPr>
                <w:spacing w:val="1"/>
                <w:sz w:val="24"/>
              </w:rPr>
              <w:t xml:space="preserve"> </w:t>
            </w:r>
            <w:r>
              <w:rPr>
                <w:sz w:val="24"/>
              </w:rPr>
              <w:t>jako</w:t>
            </w:r>
            <w:r>
              <w:rPr>
                <w:spacing w:val="-57"/>
                <w:sz w:val="24"/>
              </w:rPr>
              <w:t xml:space="preserve"> </w:t>
            </w:r>
            <w:r>
              <w:rPr>
                <w:sz w:val="24"/>
              </w:rPr>
              <w:t>dyskutant</w:t>
            </w:r>
            <w:r>
              <w:rPr>
                <w:spacing w:val="1"/>
                <w:sz w:val="24"/>
              </w:rPr>
              <w:t xml:space="preserve"> </w:t>
            </w:r>
            <w:r>
              <w:rPr>
                <w:sz w:val="24"/>
              </w:rPr>
              <w:t>lub</w:t>
            </w:r>
            <w:r>
              <w:rPr>
                <w:spacing w:val="1"/>
                <w:sz w:val="24"/>
              </w:rPr>
              <w:t xml:space="preserve"> </w:t>
            </w:r>
            <w:r>
              <w:rPr>
                <w:sz w:val="24"/>
              </w:rPr>
              <w:t>przewodniczący,</w:t>
            </w:r>
            <w:r>
              <w:rPr>
                <w:spacing w:val="1"/>
                <w:sz w:val="24"/>
              </w:rPr>
              <w:t xml:space="preserve"> </w:t>
            </w:r>
            <w:r>
              <w:rPr>
                <w:sz w:val="24"/>
              </w:rPr>
              <w:t>rzeczowo przedstawia swoje stanowisko</w:t>
            </w:r>
            <w:r>
              <w:rPr>
                <w:spacing w:val="-57"/>
                <w:sz w:val="24"/>
              </w:rPr>
              <w:t xml:space="preserve"> </w:t>
            </w:r>
            <w:r>
              <w:rPr>
                <w:sz w:val="24"/>
              </w:rPr>
              <w:t>i wnioski,</w:t>
            </w:r>
          </w:p>
          <w:p w14:paraId="4A1F0E8E" w14:textId="77777777" w:rsidR="000D6F8E" w:rsidRDefault="00894FAD" w:rsidP="00894FAD">
            <w:pPr>
              <w:pStyle w:val="TableParagraph"/>
              <w:numPr>
                <w:ilvl w:val="0"/>
                <w:numId w:val="226"/>
              </w:numPr>
              <w:tabs>
                <w:tab w:val="left" w:pos="816"/>
              </w:tabs>
              <w:spacing w:before="18"/>
              <w:ind w:right="95" w:hanging="360"/>
              <w:rPr>
                <w:sz w:val="24"/>
              </w:rPr>
            </w:pPr>
            <w:r>
              <w:rPr>
                <w:sz w:val="24"/>
              </w:rPr>
              <w:t xml:space="preserve">interpretuje     </w:t>
            </w:r>
            <w:r>
              <w:rPr>
                <w:spacing w:val="1"/>
                <w:sz w:val="24"/>
              </w:rPr>
              <w:t xml:space="preserve"> </w:t>
            </w:r>
            <w:r>
              <w:rPr>
                <w:sz w:val="24"/>
              </w:rPr>
              <w:t>głosowo       wygłaszany</w:t>
            </w:r>
            <w:r>
              <w:rPr>
                <w:spacing w:val="-57"/>
                <w:sz w:val="24"/>
              </w:rPr>
              <w:t xml:space="preserve"> </w:t>
            </w:r>
            <w:r>
              <w:rPr>
                <w:sz w:val="24"/>
              </w:rPr>
              <w:t>z pamięci</w:t>
            </w:r>
            <w:r>
              <w:rPr>
                <w:spacing w:val="1"/>
                <w:sz w:val="24"/>
              </w:rPr>
              <w:t xml:space="preserve"> </w:t>
            </w:r>
            <w:r>
              <w:rPr>
                <w:sz w:val="24"/>
              </w:rPr>
              <w:t>lub</w:t>
            </w:r>
            <w:r>
              <w:rPr>
                <w:spacing w:val="1"/>
                <w:sz w:val="24"/>
              </w:rPr>
              <w:t xml:space="preserve"> </w:t>
            </w:r>
            <w:r>
              <w:rPr>
                <w:sz w:val="24"/>
              </w:rPr>
              <w:t>czytany</w:t>
            </w:r>
            <w:r>
              <w:rPr>
                <w:spacing w:val="1"/>
                <w:sz w:val="24"/>
              </w:rPr>
              <w:t xml:space="preserve"> </w:t>
            </w:r>
            <w:r>
              <w:rPr>
                <w:sz w:val="24"/>
              </w:rPr>
              <w:t>tekst,</w:t>
            </w:r>
            <w:r>
              <w:rPr>
                <w:spacing w:val="1"/>
                <w:sz w:val="24"/>
              </w:rPr>
              <w:t xml:space="preserve"> </w:t>
            </w:r>
            <w:r>
              <w:rPr>
                <w:sz w:val="24"/>
              </w:rPr>
              <w:t>uwzględniając</w:t>
            </w:r>
            <w:r>
              <w:rPr>
                <w:spacing w:val="1"/>
                <w:sz w:val="24"/>
              </w:rPr>
              <w:t xml:space="preserve"> </w:t>
            </w:r>
            <w:r>
              <w:rPr>
                <w:sz w:val="24"/>
              </w:rPr>
              <w:t>funkcję</w:t>
            </w:r>
            <w:r>
              <w:rPr>
                <w:spacing w:val="1"/>
                <w:sz w:val="24"/>
              </w:rPr>
              <w:t xml:space="preserve"> </w:t>
            </w:r>
            <w:r>
              <w:rPr>
                <w:sz w:val="24"/>
              </w:rPr>
              <w:t>zastosowanych</w:t>
            </w:r>
            <w:r>
              <w:rPr>
                <w:spacing w:val="1"/>
                <w:sz w:val="24"/>
              </w:rPr>
              <w:t xml:space="preserve"> </w:t>
            </w:r>
            <w:r>
              <w:rPr>
                <w:sz w:val="24"/>
              </w:rPr>
              <w:t>środków</w:t>
            </w:r>
            <w:r>
              <w:rPr>
                <w:spacing w:val="-2"/>
                <w:sz w:val="24"/>
              </w:rPr>
              <w:t xml:space="preserve"> </w:t>
            </w:r>
            <w:r>
              <w:rPr>
                <w:sz w:val="24"/>
              </w:rPr>
              <w:t>stylistycznych,</w:t>
            </w:r>
          </w:p>
          <w:p w14:paraId="4A1F0E8F" w14:textId="77777777" w:rsidR="000D6F8E" w:rsidRDefault="00894FAD" w:rsidP="00894FAD">
            <w:pPr>
              <w:pStyle w:val="TableParagraph"/>
              <w:numPr>
                <w:ilvl w:val="0"/>
                <w:numId w:val="226"/>
              </w:numPr>
              <w:tabs>
                <w:tab w:val="left" w:pos="816"/>
              </w:tabs>
              <w:spacing w:before="25"/>
              <w:ind w:right="92" w:hanging="360"/>
              <w:rPr>
                <w:sz w:val="24"/>
              </w:rPr>
            </w:pPr>
            <w:r>
              <w:rPr>
                <w:sz w:val="24"/>
              </w:rPr>
              <w:t>oceniając</w:t>
            </w:r>
            <w:r>
              <w:rPr>
                <w:spacing w:val="1"/>
                <w:sz w:val="24"/>
              </w:rPr>
              <w:t xml:space="preserve"> </w:t>
            </w:r>
            <w:r>
              <w:rPr>
                <w:sz w:val="24"/>
              </w:rPr>
              <w:t>pracę</w:t>
            </w:r>
            <w:r>
              <w:rPr>
                <w:spacing w:val="1"/>
                <w:sz w:val="24"/>
              </w:rPr>
              <w:t xml:space="preserve"> </w:t>
            </w:r>
            <w:r>
              <w:rPr>
                <w:sz w:val="24"/>
              </w:rPr>
              <w:t>innych,</w:t>
            </w:r>
            <w:r>
              <w:rPr>
                <w:spacing w:val="1"/>
                <w:sz w:val="24"/>
              </w:rPr>
              <w:t xml:space="preserve"> </w:t>
            </w:r>
            <w:r>
              <w:rPr>
                <w:sz w:val="24"/>
              </w:rPr>
              <w:t>przedstawia</w:t>
            </w:r>
            <w:r>
              <w:rPr>
                <w:spacing w:val="1"/>
                <w:sz w:val="24"/>
              </w:rPr>
              <w:t xml:space="preserve"> </w:t>
            </w:r>
            <w:r>
              <w:rPr>
                <w:sz w:val="24"/>
              </w:rPr>
              <w:t>krytyczną,</w:t>
            </w:r>
            <w:r>
              <w:rPr>
                <w:spacing w:val="1"/>
                <w:sz w:val="24"/>
              </w:rPr>
              <w:t xml:space="preserve"> </w:t>
            </w:r>
            <w:r>
              <w:rPr>
                <w:sz w:val="24"/>
              </w:rPr>
              <w:t>rzeczową</w:t>
            </w:r>
            <w:r>
              <w:rPr>
                <w:spacing w:val="1"/>
                <w:sz w:val="24"/>
              </w:rPr>
              <w:t xml:space="preserve"> </w:t>
            </w:r>
            <w:r>
              <w:rPr>
                <w:sz w:val="24"/>
              </w:rPr>
              <w:t>refleksję</w:t>
            </w:r>
            <w:r>
              <w:rPr>
                <w:spacing w:val="1"/>
                <w:sz w:val="24"/>
              </w:rPr>
              <w:t xml:space="preserve"> </w:t>
            </w:r>
            <w:r>
              <w:rPr>
                <w:sz w:val="24"/>
              </w:rPr>
              <w:t>wynikającą</w:t>
            </w:r>
            <w:r>
              <w:rPr>
                <w:spacing w:val="1"/>
                <w:sz w:val="24"/>
              </w:rPr>
              <w:t xml:space="preserve"> </w:t>
            </w:r>
            <w:r>
              <w:rPr>
                <w:sz w:val="24"/>
              </w:rPr>
              <w:t>z</w:t>
            </w:r>
            <w:r>
              <w:rPr>
                <w:spacing w:val="1"/>
                <w:sz w:val="24"/>
              </w:rPr>
              <w:t xml:space="preserve"> </w:t>
            </w:r>
            <w:r>
              <w:rPr>
                <w:sz w:val="24"/>
              </w:rPr>
              <w:t>wnikliwej</w:t>
            </w:r>
            <w:r>
              <w:rPr>
                <w:spacing w:val="1"/>
                <w:sz w:val="24"/>
              </w:rPr>
              <w:t xml:space="preserve"> </w:t>
            </w:r>
            <w:r>
              <w:rPr>
                <w:sz w:val="24"/>
              </w:rPr>
              <w:t>analizy</w:t>
            </w:r>
            <w:r>
              <w:rPr>
                <w:spacing w:val="1"/>
                <w:sz w:val="24"/>
              </w:rPr>
              <w:t xml:space="preserve"> </w:t>
            </w:r>
            <w:r>
              <w:rPr>
                <w:sz w:val="24"/>
              </w:rPr>
              <w:t>wykonanych</w:t>
            </w:r>
            <w:r>
              <w:rPr>
                <w:spacing w:val="1"/>
                <w:sz w:val="24"/>
              </w:rPr>
              <w:t xml:space="preserve"> </w:t>
            </w:r>
            <w:r>
              <w:rPr>
                <w:sz w:val="24"/>
              </w:rPr>
              <w:t>zadań</w:t>
            </w:r>
            <w:r>
              <w:rPr>
                <w:spacing w:val="1"/>
                <w:sz w:val="24"/>
              </w:rPr>
              <w:t xml:space="preserve"> </w:t>
            </w:r>
            <w:r>
              <w:rPr>
                <w:sz w:val="24"/>
              </w:rPr>
              <w:t>i</w:t>
            </w:r>
            <w:r>
              <w:rPr>
                <w:spacing w:val="1"/>
                <w:sz w:val="24"/>
              </w:rPr>
              <w:t xml:space="preserve"> </w:t>
            </w:r>
            <w:r>
              <w:rPr>
                <w:sz w:val="24"/>
              </w:rPr>
              <w:t>erudycji</w:t>
            </w:r>
            <w:r>
              <w:rPr>
                <w:spacing w:val="1"/>
                <w:sz w:val="24"/>
              </w:rPr>
              <w:t xml:space="preserve"> </w:t>
            </w:r>
            <w:r>
              <w:rPr>
                <w:sz w:val="24"/>
              </w:rPr>
              <w:t>polonistycznej,</w:t>
            </w:r>
          </w:p>
          <w:p w14:paraId="4A1F0E90" w14:textId="77777777" w:rsidR="000D6F8E" w:rsidRDefault="00894FAD" w:rsidP="00894FAD">
            <w:pPr>
              <w:pStyle w:val="TableParagraph"/>
              <w:numPr>
                <w:ilvl w:val="0"/>
                <w:numId w:val="226"/>
              </w:numPr>
              <w:tabs>
                <w:tab w:val="left" w:pos="816"/>
              </w:tabs>
              <w:spacing w:before="28"/>
              <w:ind w:right="100" w:hanging="360"/>
              <w:rPr>
                <w:sz w:val="24"/>
              </w:rPr>
            </w:pPr>
            <w:r>
              <w:rPr>
                <w:sz w:val="24"/>
              </w:rPr>
              <w:t>pisze</w:t>
            </w:r>
            <w:r>
              <w:rPr>
                <w:spacing w:val="1"/>
                <w:sz w:val="24"/>
              </w:rPr>
              <w:t xml:space="preserve"> </w:t>
            </w:r>
            <w:r>
              <w:rPr>
                <w:sz w:val="24"/>
              </w:rPr>
              <w:t>wypowiedzi</w:t>
            </w:r>
            <w:r>
              <w:rPr>
                <w:spacing w:val="1"/>
                <w:sz w:val="24"/>
              </w:rPr>
              <w:t xml:space="preserve"> </w:t>
            </w:r>
            <w:r>
              <w:rPr>
                <w:sz w:val="24"/>
              </w:rPr>
              <w:t>oryginalne</w:t>
            </w:r>
            <w:r>
              <w:rPr>
                <w:spacing w:val="1"/>
                <w:sz w:val="24"/>
              </w:rPr>
              <w:t xml:space="preserve"> </w:t>
            </w:r>
            <w:r>
              <w:rPr>
                <w:sz w:val="24"/>
              </w:rPr>
              <w:t>pod</w:t>
            </w:r>
            <w:r>
              <w:rPr>
                <w:spacing w:val="1"/>
                <w:sz w:val="24"/>
              </w:rPr>
              <w:t xml:space="preserve"> </w:t>
            </w:r>
            <w:r>
              <w:rPr>
                <w:sz w:val="24"/>
              </w:rPr>
              <w:t xml:space="preserve">względem  </w:t>
            </w:r>
            <w:r>
              <w:rPr>
                <w:spacing w:val="1"/>
                <w:sz w:val="24"/>
              </w:rPr>
              <w:t xml:space="preserve"> </w:t>
            </w:r>
            <w:r>
              <w:rPr>
                <w:sz w:val="24"/>
              </w:rPr>
              <w:t>sposobu    ujęcia    tematu,</w:t>
            </w:r>
            <w:r>
              <w:rPr>
                <w:spacing w:val="1"/>
                <w:sz w:val="24"/>
              </w:rPr>
              <w:t xml:space="preserve"> </w:t>
            </w:r>
            <w:r>
              <w:rPr>
                <w:sz w:val="24"/>
              </w:rPr>
              <w:t>w tym rozprawkę z hipotezą; wykazuje</w:t>
            </w:r>
            <w:r>
              <w:rPr>
                <w:spacing w:val="1"/>
                <w:sz w:val="24"/>
              </w:rPr>
              <w:t xml:space="preserve"> </w:t>
            </w:r>
            <w:r>
              <w:rPr>
                <w:sz w:val="24"/>
              </w:rPr>
              <w:t>się szczególną dbałością o poprawność</w:t>
            </w:r>
            <w:r>
              <w:rPr>
                <w:spacing w:val="1"/>
                <w:sz w:val="24"/>
              </w:rPr>
              <w:t xml:space="preserve"> </w:t>
            </w:r>
            <w:r>
              <w:rPr>
                <w:sz w:val="24"/>
              </w:rPr>
              <w:t>językową,</w:t>
            </w:r>
            <w:r>
              <w:rPr>
                <w:spacing w:val="1"/>
                <w:sz w:val="24"/>
              </w:rPr>
              <w:t xml:space="preserve"> </w:t>
            </w:r>
            <w:r>
              <w:rPr>
                <w:sz w:val="24"/>
              </w:rPr>
              <w:t>bezbłędny</w:t>
            </w:r>
            <w:r>
              <w:rPr>
                <w:spacing w:val="1"/>
                <w:sz w:val="24"/>
              </w:rPr>
              <w:t xml:space="preserve"> </w:t>
            </w:r>
            <w:r>
              <w:rPr>
                <w:sz w:val="24"/>
              </w:rPr>
              <w:t>zapis,</w:t>
            </w:r>
            <w:r>
              <w:rPr>
                <w:spacing w:val="1"/>
                <w:sz w:val="24"/>
              </w:rPr>
              <w:t xml:space="preserve"> </w:t>
            </w:r>
            <w:r>
              <w:rPr>
                <w:sz w:val="24"/>
              </w:rPr>
              <w:t>logiczną</w:t>
            </w:r>
            <w:r>
              <w:rPr>
                <w:spacing w:val="-57"/>
                <w:sz w:val="24"/>
              </w:rPr>
              <w:t xml:space="preserve"> </w:t>
            </w:r>
            <w:r>
              <w:rPr>
                <w:sz w:val="24"/>
              </w:rPr>
              <w:t>kompozycję,</w:t>
            </w:r>
          </w:p>
          <w:p w14:paraId="4A1F0E91" w14:textId="77777777" w:rsidR="000D6F8E" w:rsidRDefault="00894FAD" w:rsidP="00894FAD">
            <w:pPr>
              <w:pStyle w:val="TableParagraph"/>
              <w:numPr>
                <w:ilvl w:val="0"/>
                <w:numId w:val="226"/>
              </w:numPr>
              <w:tabs>
                <w:tab w:val="left" w:pos="816"/>
              </w:tabs>
              <w:spacing w:before="26"/>
              <w:ind w:right="99" w:hanging="360"/>
              <w:rPr>
                <w:sz w:val="24"/>
              </w:rPr>
            </w:pPr>
            <w:r>
              <w:rPr>
                <w:sz w:val="24"/>
              </w:rPr>
              <w:t>tworzy</w:t>
            </w:r>
            <w:r>
              <w:rPr>
                <w:spacing w:val="1"/>
                <w:sz w:val="24"/>
              </w:rPr>
              <w:t xml:space="preserve"> </w:t>
            </w:r>
            <w:r>
              <w:rPr>
                <w:sz w:val="24"/>
              </w:rPr>
              <w:t>oryginalne</w:t>
            </w:r>
            <w:r>
              <w:rPr>
                <w:spacing w:val="1"/>
                <w:sz w:val="24"/>
              </w:rPr>
              <w:t xml:space="preserve"> </w:t>
            </w:r>
            <w:r>
              <w:rPr>
                <w:sz w:val="24"/>
              </w:rPr>
              <w:t>notatki,</w:t>
            </w:r>
            <w:r>
              <w:rPr>
                <w:spacing w:val="1"/>
                <w:sz w:val="24"/>
              </w:rPr>
              <w:t xml:space="preserve"> </w:t>
            </w:r>
            <w:r>
              <w:rPr>
                <w:sz w:val="24"/>
              </w:rPr>
              <w:t>posługując</w:t>
            </w:r>
            <w:r>
              <w:rPr>
                <w:spacing w:val="1"/>
                <w:sz w:val="24"/>
              </w:rPr>
              <w:t xml:space="preserve"> </w:t>
            </w:r>
            <w:r>
              <w:rPr>
                <w:sz w:val="24"/>
              </w:rPr>
              <w:t>się</w:t>
            </w:r>
            <w:r>
              <w:rPr>
                <w:spacing w:val="-2"/>
                <w:sz w:val="24"/>
              </w:rPr>
              <w:t xml:space="preserve"> </w:t>
            </w:r>
            <w:r>
              <w:rPr>
                <w:sz w:val="24"/>
              </w:rPr>
              <w:t>bogatym słownictwem,</w:t>
            </w:r>
          </w:p>
          <w:p w14:paraId="4A1F0E92" w14:textId="77777777" w:rsidR="000D6F8E" w:rsidRDefault="00894FAD" w:rsidP="00894FAD">
            <w:pPr>
              <w:pStyle w:val="TableParagraph"/>
              <w:numPr>
                <w:ilvl w:val="0"/>
                <w:numId w:val="226"/>
              </w:numPr>
              <w:tabs>
                <w:tab w:val="left" w:pos="816"/>
              </w:tabs>
              <w:spacing w:before="25"/>
              <w:ind w:left="815" w:hanging="349"/>
              <w:rPr>
                <w:sz w:val="24"/>
              </w:rPr>
            </w:pPr>
            <w:r>
              <w:rPr>
                <w:sz w:val="24"/>
              </w:rPr>
              <w:t>redaguje</w:t>
            </w:r>
            <w:r>
              <w:rPr>
                <w:spacing w:val="-1"/>
                <w:sz w:val="24"/>
              </w:rPr>
              <w:t xml:space="preserve"> </w:t>
            </w:r>
            <w:r>
              <w:rPr>
                <w:sz w:val="24"/>
              </w:rPr>
              <w:t>dłuższe</w:t>
            </w:r>
            <w:r>
              <w:rPr>
                <w:spacing w:val="-1"/>
                <w:sz w:val="24"/>
              </w:rPr>
              <w:t xml:space="preserve"> </w:t>
            </w:r>
            <w:r>
              <w:rPr>
                <w:sz w:val="24"/>
              </w:rPr>
              <w:t>formy</w:t>
            </w:r>
            <w:r>
              <w:rPr>
                <w:spacing w:val="-4"/>
                <w:sz w:val="24"/>
              </w:rPr>
              <w:t xml:space="preserve"> </w:t>
            </w:r>
            <w:r>
              <w:rPr>
                <w:sz w:val="24"/>
              </w:rPr>
              <w:t>wypowiedzi</w:t>
            </w:r>
          </w:p>
          <w:p w14:paraId="4A1F0E93" w14:textId="77777777" w:rsidR="000D6F8E" w:rsidRDefault="00894FAD" w:rsidP="00894FAD">
            <w:pPr>
              <w:pStyle w:val="TableParagraph"/>
              <w:numPr>
                <w:ilvl w:val="0"/>
                <w:numId w:val="226"/>
              </w:numPr>
              <w:tabs>
                <w:tab w:val="left" w:pos="816"/>
              </w:tabs>
              <w:spacing w:before="30" w:line="237" w:lineRule="auto"/>
              <w:ind w:right="99" w:hanging="360"/>
              <w:rPr>
                <w:sz w:val="24"/>
              </w:rPr>
            </w:pPr>
            <w:r>
              <w:rPr>
                <w:sz w:val="24"/>
              </w:rPr>
              <w:t>podejmuje</w:t>
            </w:r>
            <w:r>
              <w:rPr>
                <w:spacing w:val="1"/>
                <w:sz w:val="24"/>
              </w:rPr>
              <w:t xml:space="preserve"> </w:t>
            </w:r>
            <w:r>
              <w:rPr>
                <w:sz w:val="24"/>
              </w:rPr>
              <w:t>próby</w:t>
            </w:r>
            <w:r>
              <w:rPr>
                <w:spacing w:val="1"/>
                <w:sz w:val="24"/>
              </w:rPr>
              <w:t xml:space="preserve"> </w:t>
            </w:r>
            <w:r>
              <w:rPr>
                <w:sz w:val="24"/>
              </w:rPr>
              <w:t>własnej</w:t>
            </w:r>
            <w:r>
              <w:rPr>
                <w:spacing w:val="1"/>
                <w:sz w:val="24"/>
              </w:rPr>
              <w:t xml:space="preserve"> </w:t>
            </w:r>
            <w:r>
              <w:rPr>
                <w:sz w:val="24"/>
              </w:rPr>
              <w:t>twórczości</w:t>
            </w:r>
            <w:r>
              <w:rPr>
                <w:spacing w:val="-57"/>
                <w:sz w:val="24"/>
              </w:rPr>
              <w:t xml:space="preserve"> </w:t>
            </w:r>
            <w:r>
              <w:rPr>
                <w:sz w:val="24"/>
              </w:rPr>
              <w:t>literackiej,</w:t>
            </w:r>
          </w:p>
          <w:p w14:paraId="4A1F0E94" w14:textId="77777777" w:rsidR="000D6F8E" w:rsidRDefault="00894FAD" w:rsidP="00894FAD">
            <w:pPr>
              <w:pStyle w:val="TableParagraph"/>
              <w:numPr>
                <w:ilvl w:val="0"/>
                <w:numId w:val="226"/>
              </w:numPr>
              <w:tabs>
                <w:tab w:val="left" w:pos="816"/>
              </w:tabs>
              <w:spacing w:before="2"/>
              <w:ind w:right="96" w:hanging="360"/>
              <w:rPr>
                <w:sz w:val="24"/>
              </w:rPr>
            </w:pPr>
            <w:r>
              <w:rPr>
                <w:sz w:val="24"/>
              </w:rPr>
              <w:t>wykorzystując</w:t>
            </w:r>
            <w:r>
              <w:rPr>
                <w:spacing w:val="1"/>
                <w:sz w:val="24"/>
              </w:rPr>
              <w:t xml:space="preserve"> </w:t>
            </w:r>
            <w:r>
              <w:rPr>
                <w:sz w:val="24"/>
              </w:rPr>
              <w:t>wiedzę</w:t>
            </w:r>
            <w:r>
              <w:rPr>
                <w:spacing w:val="1"/>
                <w:sz w:val="24"/>
              </w:rPr>
              <w:t xml:space="preserve"> </w:t>
            </w:r>
            <w:r>
              <w:rPr>
                <w:sz w:val="24"/>
              </w:rPr>
              <w:t>o</w:t>
            </w:r>
            <w:r>
              <w:rPr>
                <w:spacing w:val="1"/>
                <w:sz w:val="24"/>
              </w:rPr>
              <w:t xml:space="preserve"> </w:t>
            </w:r>
            <w:r>
              <w:rPr>
                <w:sz w:val="24"/>
              </w:rPr>
              <w:t>języku,</w:t>
            </w:r>
            <w:r>
              <w:rPr>
                <w:spacing w:val="1"/>
                <w:sz w:val="24"/>
              </w:rPr>
              <w:t xml:space="preserve"> </w:t>
            </w:r>
            <w:r>
              <w:rPr>
                <w:sz w:val="24"/>
              </w:rPr>
              <w:t>odczytuje          sensy          symboliczne</w:t>
            </w:r>
            <w:r>
              <w:rPr>
                <w:spacing w:val="-57"/>
                <w:sz w:val="24"/>
              </w:rPr>
              <w:t xml:space="preserve"> </w:t>
            </w:r>
            <w:r>
              <w:rPr>
                <w:sz w:val="24"/>
              </w:rPr>
              <w:t>i przenośne</w:t>
            </w:r>
            <w:r>
              <w:rPr>
                <w:spacing w:val="1"/>
                <w:sz w:val="24"/>
              </w:rPr>
              <w:t xml:space="preserve"> </w:t>
            </w:r>
            <w:r>
              <w:rPr>
                <w:sz w:val="24"/>
              </w:rPr>
              <w:t>w</w:t>
            </w:r>
            <w:r>
              <w:rPr>
                <w:spacing w:val="1"/>
                <w:sz w:val="24"/>
              </w:rPr>
              <w:t xml:space="preserve"> </w:t>
            </w:r>
            <w:r>
              <w:rPr>
                <w:sz w:val="24"/>
              </w:rPr>
              <w:t>tekstach</w:t>
            </w:r>
            <w:r>
              <w:rPr>
                <w:spacing w:val="1"/>
                <w:sz w:val="24"/>
              </w:rPr>
              <w:t xml:space="preserve"> </w:t>
            </w:r>
            <w:r>
              <w:rPr>
                <w:sz w:val="24"/>
              </w:rPr>
              <w:t>kultury</w:t>
            </w:r>
            <w:r>
              <w:rPr>
                <w:spacing w:val="60"/>
                <w:sz w:val="24"/>
              </w:rPr>
              <w:t xml:space="preserve"> </w:t>
            </w:r>
            <w:r>
              <w:rPr>
                <w:sz w:val="24"/>
              </w:rPr>
              <w:t>jako</w:t>
            </w:r>
            <w:r>
              <w:rPr>
                <w:spacing w:val="1"/>
                <w:sz w:val="24"/>
              </w:rPr>
              <w:t xml:space="preserve"> </w:t>
            </w:r>
            <w:r>
              <w:rPr>
                <w:sz w:val="24"/>
              </w:rPr>
              <w:t>efekt</w:t>
            </w:r>
            <w:r>
              <w:rPr>
                <w:spacing w:val="1"/>
                <w:sz w:val="24"/>
              </w:rPr>
              <w:t xml:space="preserve"> </w:t>
            </w:r>
            <w:r>
              <w:rPr>
                <w:sz w:val="24"/>
              </w:rPr>
              <w:t>świadomego</w:t>
            </w:r>
            <w:r>
              <w:rPr>
                <w:spacing w:val="1"/>
                <w:sz w:val="24"/>
              </w:rPr>
              <w:t xml:space="preserve"> </w:t>
            </w:r>
            <w:r>
              <w:rPr>
                <w:sz w:val="24"/>
              </w:rPr>
              <w:t>kształtowania</w:t>
            </w:r>
            <w:r>
              <w:rPr>
                <w:spacing w:val="-57"/>
                <w:sz w:val="24"/>
              </w:rPr>
              <w:t xml:space="preserve"> </w:t>
            </w:r>
            <w:r>
              <w:rPr>
                <w:sz w:val="24"/>
              </w:rPr>
              <w:t>warstwy</w:t>
            </w:r>
            <w:r>
              <w:rPr>
                <w:spacing w:val="-5"/>
                <w:sz w:val="24"/>
              </w:rPr>
              <w:t xml:space="preserve"> </w:t>
            </w:r>
            <w:r>
              <w:rPr>
                <w:sz w:val="24"/>
              </w:rPr>
              <w:t>stylistycznej wypowiedzi,</w:t>
            </w:r>
          </w:p>
          <w:p w14:paraId="4A1F0E95" w14:textId="77777777" w:rsidR="000D6F8E" w:rsidRDefault="00894FAD" w:rsidP="00894FAD">
            <w:pPr>
              <w:pStyle w:val="TableParagraph"/>
              <w:numPr>
                <w:ilvl w:val="0"/>
                <w:numId w:val="226"/>
              </w:numPr>
              <w:tabs>
                <w:tab w:val="left" w:pos="816"/>
              </w:tabs>
              <w:spacing w:before="25"/>
              <w:ind w:right="100" w:hanging="360"/>
              <w:rPr>
                <w:sz w:val="24"/>
              </w:rPr>
            </w:pPr>
            <w:r>
              <w:rPr>
                <w:sz w:val="24"/>
              </w:rPr>
              <w:t>samodzielnie poszerza wiedzę językową</w:t>
            </w:r>
            <w:r>
              <w:rPr>
                <w:spacing w:val="-57"/>
                <w:sz w:val="24"/>
              </w:rPr>
              <w:t xml:space="preserve"> </w:t>
            </w:r>
            <w:r>
              <w:rPr>
                <w:sz w:val="24"/>
              </w:rPr>
              <w:t>i</w:t>
            </w:r>
            <w:r>
              <w:rPr>
                <w:spacing w:val="1"/>
                <w:sz w:val="24"/>
              </w:rPr>
              <w:t xml:space="preserve"> </w:t>
            </w:r>
            <w:r>
              <w:rPr>
                <w:sz w:val="24"/>
              </w:rPr>
              <w:t>wykorzystuje</w:t>
            </w:r>
            <w:r>
              <w:rPr>
                <w:spacing w:val="1"/>
                <w:sz w:val="24"/>
              </w:rPr>
              <w:t xml:space="preserve"> </w:t>
            </w:r>
            <w:r>
              <w:rPr>
                <w:sz w:val="24"/>
              </w:rPr>
              <w:t>ją</w:t>
            </w:r>
            <w:r>
              <w:rPr>
                <w:spacing w:val="1"/>
                <w:sz w:val="24"/>
              </w:rPr>
              <w:t xml:space="preserve"> </w:t>
            </w:r>
            <w:r>
              <w:rPr>
                <w:sz w:val="24"/>
              </w:rPr>
              <w:t>we</w:t>
            </w:r>
            <w:r>
              <w:rPr>
                <w:spacing w:val="1"/>
                <w:sz w:val="24"/>
              </w:rPr>
              <w:t xml:space="preserve"> </w:t>
            </w:r>
            <w:r>
              <w:rPr>
                <w:sz w:val="24"/>
              </w:rPr>
              <w:t>własnych</w:t>
            </w:r>
            <w:r>
              <w:rPr>
                <w:spacing w:val="1"/>
                <w:sz w:val="24"/>
              </w:rPr>
              <w:t xml:space="preserve"> </w:t>
            </w:r>
            <w:r>
              <w:rPr>
                <w:sz w:val="24"/>
              </w:rPr>
              <w:t>wypowiedziach.</w:t>
            </w:r>
          </w:p>
          <w:p w14:paraId="4A1F0E96" w14:textId="77777777" w:rsidR="000D6F8E" w:rsidRDefault="000D6F8E">
            <w:pPr>
              <w:pStyle w:val="TableParagraph"/>
              <w:ind w:left="0" w:firstLine="0"/>
              <w:jc w:val="left"/>
              <w:rPr>
                <w:b/>
                <w:sz w:val="26"/>
              </w:rPr>
            </w:pPr>
          </w:p>
          <w:p w14:paraId="4A1F0E97" w14:textId="77777777" w:rsidR="000D6F8E" w:rsidRDefault="00894FAD">
            <w:pPr>
              <w:pStyle w:val="TableParagraph"/>
              <w:spacing w:before="222" w:line="274" w:lineRule="exact"/>
              <w:ind w:left="107" w:firstLine="0"/>
              <w:jc w:val="left"/>
              <w:rPr>
                <w:b/>
                <w:sz w:val="24"/>
              </w:rPr>
            </w:pPr>
            <w:r>
              <w:rPr>
                <w:b/>
                <w:sz w:val="24"/>
              </w:rPr>
              <w:t>Ocena</w:t>
            </w:r>
            <w:r>
              <w:rPr>
                <w:b/>
                <w:spacing w:val="-1"/>
                <w:sz w:val="24"/>
              </w:rPr>
              <w:t xml:space="preserve"> </w:t>
            </w:r>
            <w:r>
              <w:rPr>
                <w:b/>
                <w:sz w:val="24"/>
              </w:rPr>
              <w:t>5</w:t>
            </w:r>
          </w:p>
          <w:p w14:paraId="4A1F0E98" w14:textId="77777777" w:rsidR="000D6F8E" w:rsidRDefault="00894FAD">
            <w:pPr>
              <w:pStyle w:val="TableParagraph"/>
              <w:spacing w:line="274" w:lineRule="exact"/>
              <w:ind w:left="107" w:firstLine="0"/>
              <w:jc w:val="left"/>
              <w:rPr>
                <w:sz w:val="24"/>
              </w:rPr>
            </w:pPr>
            <w:r>
              <w:rPr>
                <w:sz w:val="24"/>
              </w:rPr>
              <w:t>Uczeń:</w:t>
            </w:r>
          </w:p>
          <w:p w14:paraId="4A1F0E99" w14:textId="77777777" w:rsidR="000D6F8E" w:rsidRDefault="00894FAD" w:rsidP="00894FAD">
            <w:pPr>
              <w:pStyle w:val="TableParagraph"/>
              <w:numPr>
                <w:ilvl w:val="0"/>
                <w:numId w:val="226"/>
              </w:numPr>
              <w:tabs>
                <w:tab w:val="left" w:pos="815"/>
                <w:tab w:val="left" w:pos="816"/>
                <w:tab w:val="left" w:pos="1746"/>
                <w:tab w:val="left" w:pos="2228"/>
                <w:tab w:val="left" w:pos="2645"/>
                <w:tab w:val="left" w:pos="2717"/>
                <w:tab w:val="left" w:pos="3863"/>
                <w:tab w:val="left" w:pos="4303"/>
              </w:tabs>
              <w:spacing w:before="4" w:line="237" w:lineRule="auto"/>
              <w:ind w:right="100" w:hanging="360"/>
              <w:jc w:val="left"/>
              <w:rPr>
                <w:sz w:val="24"/>
              </w:rPr>
            </w:pPr>
            <w:r>
              <w:rPr>
                <w:sz w:val="24"/>
              </w:rPr>
              <w:t>słucha</w:t>
            </w:r>
            <w:r>
              <w:rPr>
                <w:sz w:val="24"/>
              </w:rPr>
              <w:tab/>
              <w:t>nagrań</w:t>
            </w:r>
            <w:r>
              <w:rPr>
                <w:sz w:val="24"/>
              </w:rPr>
              <w:tab/>
            </w:r>
            <w:r>
              <w:rPr>
                <w:sz w:val="24"/>
              </w:rPr>
              <w:tab/>
              <w:t>recytacji</w:t>
            </w:r>
            <w:r>
              <w:rPr>
                <w:sz w:val="24"/>
              </w:rPr>
              <w:tab/>
            </w:r>
            <w:r>
              <w:rPr>
                <w:spacing w:val="-1"/>
                <w:sz w:val="24"/>
              </w:rPr>
              <w:t>utworów</w:t>
            </w:r>
            <w:r>
              <w:rPr>
                <w:spacing w:val="-57"/>
                <w:sz w:val="24"/>
              </w:rPr>
              <w:t xml:space="preserve"> </w:t>
            </w:r>
            <w:r>
              <w:rPr>
                <w:sz w:val="24"/>
              </w:rPr>
              <w:t>poetyckich</w:t>
            </w:r>
            <w:r>
              <w:rPr>
                <w:sz w:val="24"/>
              </w:rPr>
              <w:tab/>
              <w:t>i</w:t>
            </w:r>
            <w:r>
              <w:rPr>
                <w:sz w:val="24"/>
              </w:rPr>
              <w:tab/>
              <w:t>prozatorskich</w:t>
            </w:r>
            <w:r>
              <w:rPr>
                <w:sz w:val="24"/>
              </w:rPr>
              <w:tab/>
            </w:r>
            <w:r>
              <w:rPr>
                <w:spacing w:val="-1"/>
                <w:sz w:val="24"/>
              </w:rPr>
              <w:t>oraz</w:t>
            </w:r>
          </w:p>
          <w:p w14:paraId="4A1F0E9A" w14:textId="77777777" w:rsidR="000D6F8E" w:rsidRDefault="00894FAD">
            <w:pPr>
              <w:pStyle w:val="TableParagraph"/>
              <w:spacing w:before="1" w:line="268" w:lineRule="exact"/>
              <w:ind w:firstLine="0"/>
              <w:jc w:val="left"/>
              <w:rPr>
                <w:sz w:val="24"/>
              </w:rPr>
            </w:pPr>
            <w:r>
              <w:rPr>
                <w:sz w:val="24"/>
              </w:rPr>
              <w:t>dostrzega</w:t>
            </w:r>
            <w:r>
              <w:rPr>
                <w:spacing w:val="52"/>
                <w:sz w:val="24"/>
              </w:rPr>
              <w:t xml:space="preserve"> </w:t>
            </w:r>
            <w:r>
              <w:rPr>
                <w:sz w:val="24"/>
              </w:rPr>
              <w:t>i</w:t>
            </w:r>
            <w:r>
              <w:rPr>
                <w:spacing w:val="111"/>
                <w:sz w:val="24"/>
              </w:rPr>
              <w:t xml:space="preserve"> </w:t>
            </w:r>
            <w:r>
              <w:rPr>
                <w:sz w:val="24"/>
              </w:rPr>
              <w:t>ocenia</w:t>
            </w:r>
            <w:r>
              <w:rPr>
                <w:spacing w:val="110"/>
                <w:sz w:val="24"/>
              </w:rPr>
              <w:t xml:space="preserve"> </w:t>
            </w:r>
            <w:r>
              <w:rPr>
                <w:sz w:val="24"/>
              </w:rPr>
              <w:t>zabiegi</w:t>
            </w:r>
            <w:r>
              <w:rPr>
                <w:spacing w:val="112"/>
                <w:sz w:val="24"/>
              </w:rPr>
              <w:t xml:space="preserve"> </w:t>
            </w:r>
            <w:r>
              <w:rPr>
                <w:sz w:val="24"/>
              </w:rPr>
              <w:t>związane</w:t>
            </w:r>
          </w:p>
        </w:tc>
        <w:tc>
          <w:tcPr>
            <w:tcW w:w="4830" w:type="dxa"/>
          </w:tcPr>
          <w:p w14:paraId="4A1F0E9B" w14:textId="77777777" w:rsidR="000D6F8E" w:rsidRDefault="00894FAD">
            <w:pPr>
              <w:pStyle w:val="TableParagraph"/>
              <w:tabs>
                <w:tab w:val="left" w:pos="3527"/>
              </w:tabs>
              <w:ind w:left="829" w:right="94" w:firstLine="0"/>
              <w:rPr>
                <w:sz w:val="24"/>
              </w:rPr>
            </w:pPr>
            <w:r>
              <w:rPr>
                <w:sz w:val="24"/>
              </w:rPr>
              <w:t>w</w:t>
            </w:r>
            <w:r>
              <w:rPr>
                <w:spacing w:val="1"/>
                <w:sz w:val="24"/>
              </w:rPr>
              <w:t xml:space="preserve"> </w:t>
            </w:r>
            <w:r>
              <w:rPr>
                <w:sz w:val="24"/>
              </w:rPr>
              <w:t>których</w:t>
            </w:r>
            <w:r>
              <w:rPr>
                <w:spacing w:val="1"/>
                <w:sz w:val="24"/>
              </w:rPr>
              <w:t xml:space="preserve"> </w:t>
            </w:r>
            <w:r>
              <w:rPr>
                <w:sz w:val="24"/>
              </w:rPr>
              <w:t>przedstawia</w:t>
            </w:r>
            <w:r>
              <w:rPr>
                <w:spacing w:val="1"/>
                <w:sz w:val="24"/>
              </w:rPr>
              <w:t xml:space="preserve"> </w:t>
            </w:r>
            <w:r>
              <w:rPr>
                <w:sz w:val="24"/>
              </w:rPr>
              <w:t>własne</w:t>
            </w:r>
            <w:r>
              <w:rPr>
                <w:spacing w:val="1"/>
                <w:sz w:val="24"/>
              </w:rPr>
              <w:t xml:space="preserve"> </w:t>
            </w:r>
            <w:r>
              <w:rPr>
                <w:sz w:val="24"/>
              </w:rPr>
              <w:t>stanowisko,</w:t>
            </w:r>
            <w:r>
              <w:rPr>
                <w:spacing w:val="1"/>
                <w:sz w:val="24"/>
              </w:rPr>
              <w:t xml:space="preserve"> </w:t>
            </w:r>
            <w:r>
              <w:rPr>
                <w:sz w:val="24"/>
              </w:rPr>
              <w:t>lub</w:t>
            </w:r>
            <w:r>
              <w:rPr>
                <w:spacing w:val="1"/>
                <w:sz w:val="24"/>
              </w:rPr>
              <w:t xml:space="preserve"> </w:t>
            </w:r>
            <w:r>
              <w:rPr>
                <w:sz w:val="24"/>
              </w:rPr>
              <w:t>za</w:t>
            </w:r>
            <w:r>
              <w:rPr>
                <w:spacing w:val="1"/>
                <w:sz w:val="24"/>
              </w:rPr>
              <w:t xml:space="preserve"> </w:t>
            </w:r>
            <w:r>
              <w:rPr>
                <w:sz w:val="24"/>
              </w:rPr>
              <w:t>pomocą</w:t>
            </w:r>
            <w:r>
              <w:rPr>
                <w:spacing w:val="1"/>
                <w:sz w:val="24"/>
              </w:rPr>
              <w:t xml:space="preserve"> </w:t>
            </w:r>
            <w:r>
              <w:rPr>
                <w:sz w:val="24"/>
              </w:rPr>
              <w:t>popartych</w:t>
            </w:r>
            <w:r>
              <w:rPr>
                <w:spacing w:val="-57"/>
                <w:sz w:val="24"/>
              </w:rPr>
              <w:t xml:space="preserve"> </w:t>
            </w:r>
            <w:r>
              <w:rPr>
                <w:sz w:val="24"/>
              </w:rPr>
              <w:t>przykładami</w:t>
            </w:r>
            <w:r>
              <w:rPr>
                <w:sz w:val="24"/>
              </w:rPr>
              <w:tab/>
            </w:r>
            <w:r>
              <w:rPr>
                <w:spacing w:val="-1"/>
                <w:sz w:val="24"/>
              </w:rPr>
              <w:t>argumentów</w:t>
            </w:r>
            <w:r>
              <w:rPr>
                <w:spacing w:val="-58"/>
                <w:sz w:val="24"/>
              </w:rPr>
              <w:t xml:space="preserve"> </w:t>
            </w:r>
            <w:r>
              <w:rPr>
                <w:sz w:val="24"/>
              </w:rPr>
              <w:t>uwzględniających</w:t>
            </w:r>
            <w:r>
              <w:rPr>
                <w:spacing w:val="1"/>
                <w:sz w:val="24"/>
              </w:rPr>
              <w:t xml:space="preserve"> </w:t>
            </w:r>
            <w:r>
              <w:rPr>
                <w:sz w:val="24"/>
              </w:rPr>
              <w:t>różne</w:t>
            </w:r>
            <w:r>
              <w:rPr>
                <w:spacing w:val="1"/>
                <w:sz w:val="24"/>
              </w:rPr>
              <w:t xml:space="preserve"> </w:t>
            </w:r>
            <w:r>
              <w:rPr>
                <w:sz w:val="24"/>
              </w:rPr>
              <w:t>konteksty</w:t>
            </w:r>
            <w:r>
              <w:rPr>
                <w:spacing w:val="1"/>
                <w:sz w:val="24"/>
              </w:rPr>
              <w:t xml:space="preserve"> </w:t>
            </w:r>
            <w:r>
              <w:rPr>
                <w:sz w:val="24"/>
              </w:rPr>
              <w:t>kulturowe</w:t>
            </w:r>
            <w:r>
              <w:rPr>
                <w:spacing w:val="-3"/>
                <w:sz w:val="24"/>
              </w:rPr>
              <w:t xml:space="preserve"> </w:t>
            </w:r>
            <w:r>
              <w:rPr>
                <w:sz w:val="24"/>
              </w:rPr>
              <w:t>dowodzi przyjętych</w:t>
            </w:r>
            <w:r>
              <w:rPr>
                <w:spacing w:val="-1"/>
                <w:sz w:val="24"/>
              </w:rPr>
              <w:t xml:space="preserve"> </w:t>
            </w:r>
            <w:r>
              <w:rPr>
                <w:sz w:val="24"/>
              </w:rPr>
              <w:t>racji,</w:t>
            </w:r>
          </w:p>
          <w:p w14:paraId="4A1F0E9C" w14:textId="77777777" w:rsidR="000D6F8E" w:rsidRDefault="00894FAD" w:rsidP="00894FAD">
            <w:pPr>
              <w:pStyle w:val="TableParagraph"/>
              <w:numPr>
                <w:ilvl w:val="0"/>
                <w:numId w:val="225"/>
              </w:numPr>
              <w:tabs>
                <w:tab w:val="left" w:pos="818"/>
              </w:tabs>
              <w:ind w:right="100" w:hanging="360"/>
              <w:rPr>
                <w:sz w:val="24"/>
              </w:rPr>
            </w:pPr>
            <w:r>
              <w:rPr>
                <w:sz w:val="24"/>
              </w:rPr>
              <w:t>aktywnie</w:t>
            </w:r>
            <w:r>
              <w:rPr>
                <w:spacing w:val="1"/>
                <w:sz w:val="24"/>
              </w:rPr>
              <w:t xml:space="preserve"> </w:t>
            </w:r>
            <w:r>
              <w:rPr>
                <w:sz w:val="24"/>
              </w:rPr>
              <w:t>uczestniczy</w:t>
            </w:r>
            <w:r>
              <w:rPr>
                <w:spacing w:val="1"/>
                <w:sz w:val="24"/>
              </w:rPr>
              <w:t xml:space="preserve"> </w:t>
            </w:r>
            <w:r>
              <w:rPr>
                <w:sz w:val="24"/>
              </w:rPr>
              <w:t>w</w:t>
            </w:r>
            <w:r>
              <w:rPr>
                <w:spacing w:val="1"/>
                <w:sz w:val="24"/>
              </w:rPr>
              <w:t xml:space="preserve"> </w:t>
            </w:r>
            <w:r>
              <w:rPr>
                <w:sz w:val="24"/>
              </w:rPr>
              <w:t>dyskusji</w:t>
            </w:r>
            <w:r>
              <w:rPr>
                <w:spacing w:val="1"/>
                <w:sz w:val="24"/>
              </w:rPr>
              <w:t xml:space="preserve"> </w:t>
            </w:r>
            <w:r>
              <w:rPr>
                <w:sz w:val="24"/>
              </w:rPr>
              <w:t>jako</w:t>
            </w:r>
            <w:r>
              <w:rPr>
                <w:spacing w:val="-57"/>
                <w:sz w:val="24"/>
              </w:rPr>
              <w:t xml:space="preserve"> </w:t>
            </w:r>
            <w:r>
              <w:rPr>
                <w:sz w:val="24"/>
              </w:rPr>
              <w:t>dyskutant</w:t>
            </w:r>
            <w:r>
              <w:rPr>
                <w:spacing w:val="1"/>
                <w:sz w:val="24"/>
              </w:rPr>
              <w:t xml:space="preserve"> </w:t>
            </w:r>
            <w:r>
              <w:rPr>
                <w:sz w:val="24"/>
              </w:rPr>
              <w:t>lub</w:t>
            </w:r>
            <w:r>
              <w:rPr>
                <w:spacing w:val="1"/>
                <w:sz w:val="24"/>
              </w:rPr>
              <w:t xml:space="preserve"> </w:t>
            </w:r>
            <w:r>
              <w:rPr>
                <w:sz w:val="24"/>
              </w:rPr>
              <w:t>przewodniczący,</w:t>
            </w:r>
            <w:r>
              <w:rPr>
                <w:spacing w:val="1"/>
                <w:sz w:val="24"/>
              </w:rPr>
              <w:t xml:space="preserve"> </w:t>
            </w:r>
            <w:r>
              <w:rPr>
                <w:sz w:val="24"/>
              </w:rPr>
              <w:t>rzeczowo przedstawia swoje stanowisko</w:t>
            </w:r>
            <w:r>
              <w:rPr>
                <w:spacing w:val="-57"/>
                <w:sz w:val="24"/>
              </w:rPr>
              <w:t xml:space="preserve"> </w:t>
            </w:r>
            <w:r>
              <w:rPr>
                <w:sz w:val="24"/>
              </w:rPr>
              <w:t>i wnioski,</w:t>
            </w:r>
          </w:p>
          <w:p w14:paraId="4A1F0E9D" w14:textId="77777777" w:rsidR="000D6F8E" w:rsidRDefault="00894FAD" w:rsidP="00894FAD">
            <w:pPr>
              <w:pStyle w:val="TableParagraph"/>
              <w:numPr>
                <w:ilvl w:val="0"/>
                <w:numId w:val="225"/>
              </w:numPr>
              <w:tabs>
                <w:tab w:val="left" w:pos="818"/>
              </w:tabs>
              <w:spacing w:before="18"/>
              <w:ind w:right="94" w:hanging="360"/>
              <w:rPr>
                <w:sz w:val="24"/>
              </w:rPr>
            </w:pPr>
            <w:r>
              <w:rPr>
                <w:sz w:val="24"/>
              </w:rPr>
              <w:t xml:space="preserve">interpretuje     </w:t>
            </w:r>
            <w:r>
              <w:rPr>
                <w:spacing w:val="1"/>
                <w:sz w:val="24"/>
              </w:rPr>
              <w:t xml:space="preserve"> </w:t>
            </w:r>
            <w:r>
              <w:rPr>
                <w:sz w:val="24"/>
              </w:rPr>
              <w:t>głosowo       wygłaszany</w:t>
            </w:r>
            <w:r>
              <w:rPr>
                <w:spacing w:val="-57"/>
                <w:sz w:val="24"/>
              </w:rPr>
              <w:t xml:space="preserve"> </w:t>
            </w:r>
            <w:r>
              <w:rPr>
                <w:sz w:val="24"/>
              </w:rPr>
              <w:t>z pamięci</w:t>
            </w:r>
            <w:r>
              <w:rPr>
                <w:spacing w:val="1"/>
                <w:sz w:val="24"/>
              </w:rPr>
              <w:t xml:space="preserve"> </w:t>
            </w:r>
            <w:r>
              <w:rPr>
                <w:sz w:val="24"/>
              </w:rPr>
              <w:t>lub</w:t>
            </w:r>
            <w:r>
              <w:rPr>
                <w:spacing w:val="1"/>
                <w:sz w:val="24"/>
              </w:rPr>
              <w:t xml:space="preserve"> </w:t>
            </w:r>
            <w:r>
              <w:rPr>
                <w:sz w:val="24"/>
              </w:rPr>
              <w:t>czytany</w:t>
            </w:r>
            <w:r>
              <w:rPr>
                <w:spacing w:val="1"/>
                <w:sz w:val="24"/>
              </w:rPr>
              <w:t xml:space="preserve"> </w:t>
            </w:r>
            <w:r>
              <w:rPr>
                <w:sz w:val="24"/>
              </w:rPr>
              <w:t>tekst,</w:t>
            </w:r>
            <w:r>
              <w:rPr>
                <w:spacing w:val="1"/>
                <w:sz w:val="24"/>
              </w:rPr>
              <w:t xml:space="preserve"> </w:t>
            </w:r>
            <w:r>
              <w:rPr>
                <w:sz w:val="24"/>
              </w:rPr>
              <w:t>uwzględniając</w:t>
            </w:r>
            <w:r>
              <w:rPr>
                <w:spacing w:val="1"/>
                <w:sz w:val="24"/>
              </w:rPr>
              <w:t xml:space="preserve"> </w:t>
            </w:r>
            <w:r>
              <w:rPr>
                <w:sz w:val="24"/>
              </w:rPr>
              <w:t>funkcję</w:t>
            </w:r>
            <w:r>
              <w:rPr>
                <w:spacing w:val="1"/>
                <w:sz w:val="24"/>
              </w:rPr>
              <w:t xml:space="preserve"> </w:t>
            </w:r>
            <w:r>
              <w:rPr>
                <w:sz w:val="24"/>
              </w:rPr>
              <w:t>zastosowanych</w:t>
            </w:r>
            <w:r>
              <w:rPr>
                <w:spacing w:val="1"/>
                <w:sz w:val="24"/>
              </w:rPr>
              <w:t xml:space="preserve"> </w:t>
            </w:r>
            <w:r>
              <w:rPr>
                <w:sz w:val="24"/>
              </w:rPr>
              <w:t>środków</w:t>
            </w:r>
            <w:r>
              <w:rPr>
                <w:spacing w:val="-2"/>
                <w:sz w:val="24"/>
              </w:rPr>
              <w:t xml:space="preserve"> </w:t>
            </w:r>
            <w:r>
              <w:rPr>
                <w:sz w:val="24"/>
              </w:rPr>
              <w:t>stylistycznych,</w:t>
            </w:r>
          </w:p>
          <w:p w14:paraId="4A1F0E9E" w14:textId="77777777" w:rsidR="000D6F8E" w:rsidRDefault="00894FAD" w:rsidP="00894FAD">
            <w:pPr>
              <w:pStyle w:val="TableParagraph"/>
              <w:numPr>
                <w:ilvl w:val="0"/>
                <w:numId w:val="225"/>
              </w:numPr>
              <w:tabs>
                <w:tab w:val="left" w:pos="818"/>
              </w:tabs>
              <w:spacing w:before="25"/>
              <w:ind w:right="95" w:hanging="360"/>
              <w:rPr>
                <w:sz w:val="24"/>
              </w:rPr>
            </w:pPr>
            <w:r>
              <w:rPr>
                <w:sz w:val="24"/>
              </w:rPr>
              <w:t>oceniając</w:t>
            </w:r>
            <w:r>
              <w:rPr>
                <w:spacing w:val="1"/>
                <w:sz w:val="24"/>
              </w:rPr>
              <w:t xml:space="preserve"> </w:t>
            </w:r>
            <w:r>
              <w:rPr>
                <w:sz w:val="24"/>
              </w:rPr>
              <w:t>pracę</w:t>
            </w:r>
            <w:r>
              <w:rPr>
                <w:spacing w:val="1"/>
                <w:sz w:val="24"/>
              </w:rPr>
              <w:t xml:space="preserve"> </w:t>
            </w:r>
            <w:r>
              <w:rPr>
                <w:sz w:val="24"/>
              </w:rPr>
              <w:t>innych,</w:t>
            </w:r>
            <w:r>
              <w:rPr>
                <w:spacing w:val="1"/>
                <w:sz w:val="24"/>
              </w:rPr>
              <w:t xml:space="preserve"> </w:t>
            </w:r>
            <w:r>
              <w:rPr>
                <w:sz w:val="24"/>
              </w:rPr>
              <w:t>przedstawia</w:t>
            </w:r>
            <w:r>
              <w:rPr>
                <w:spacing w:val="1"/>
                <w:sz w:val="24"/>
              </w:rPr>
              <w:t xml:space="preserve"> </w:t>
            </w:r>
            <w:r>
              <w:rPr>
                <w:sz w:val="24"/>
              </w:rPr>
              <w:t>krytyczną,</w:t>
            </w:r>
            <w:r>
              <w:rPr>
                <w:spacing w:val="1"/>
                <w:sz w:val="24"/>
              </w:rPr>
              <w:t xml:space="preserve"> </w:t>
            </w:r>
            <w:r>
              <w:rPr>
                <w:sz w:val="24"/>
              </w:rPr>
              <w:t>rzeczową</w:t>
            </w:r>
            <w:r>
              <w:rPr>
                <w:spacing w:val="1"/>
                <w:sz w:val="24"/>
              </w:rPr>
              <w:t xml:space="preserve"> </w:t>
            </w:r>
            <w:r>
              <w:rPr>
                <w:sz w:val="24"/>
              </w:rPr>
              <w:t>refleksję</w:t>
            </w:r>
            <w:r>
              <w:rPr>
                <w:spacing w:val="1"/>
                <w:sz w:val="24"/>
              </w:rPr>
              <w:t xml:space="preserve"> </w:t>
            </w:r>
            <w:r>
              <w:rPr>
                <w:sz w:val="24"/>
              </w:rPr>
              <w:t>wynikającą</w:t>
            </w:r>
            <w:r>
              <w:rPr>
                <w:spacing w:val="1"/>
                <w:sz w:val="24"/>
              </w:rPr>
              <w:t xml:space="preserve"> </w:t>
            </w:r>
            <w:r>
              <w:rPr>
                <w:sz w:val="24"/>
              </w:rPr>
              <w:t>z</w:t>
            </w:r>
            <w:r>
              <w:rPr>
                <w:spacing w:val="1"/>
                <w:sz w:val="24"/>
              </w:rPr>
              <w:t xml:space="preserve"> </w:t>
            </w:r>
            <w:r>
              <w:rPr>
                <w:sz w:val="24"/>
              </w:rPr>
              <w:t>wnikliwej</w:t>
            </w:r>
            <w:r>
              <w:rPr>
                <w:spacing w:val="1"/>
                <w:sz w:val="24"/>
              </w:rPr>
              <w:t xml:space="preserve"> </w:t>
            </w:r>
            <w:r>
              <w:rPr>
                <w:sz w:val="24"/>
              </w:rPr>
              <w:t>analizy</w:t>
            </w:r>
            <w:r>
              <w:rPr>
                <w:spacing w:val="1"/>
                <w:sz w:val="24"/>
              </w:rPr>
              <w:t xml:space="preserve"> </w:t>
            </w:r>
            <w:r>
              <w:rPr>
                <w:sz w:val="24"/>
              </w:rPr>
              <w:t>wykonanych</w:t>
            </w:r>
            <w:r>
              <w:rPr>
                <w:spacing w:val="1"/>
                <w:sz w:val="24"/>
              </w:rPr>
              <w:t xml:space="preserve"> </w:t>
            </w:r>
            <w:r>
              <w:rPr>
                <w:sz w:val="24"/>
              </w:rPr>
              <w:t>zadań</w:t>
            </w:r>
            <w:r>
              <w:rPr>
                <w:spacing w:val="1"/>
                <w:sz w:val="24"/>
              </w:rPr>
              <w:t xml:space="preserve"> </w:t>
            </w:r>
            <w:r>
              <w:rPr>
                <w:sz w:val="24"/>
              </w:rPr>
              <w:t>i</w:t>
            </w:r>
            <w:r>
              <w:rPr>
                <w:spacing w:val="1"/>
                <w:sz w:val="24"/>
              </w:rPr>
              <w:t xml:space="preserve"> </w:t>
            </w:r>
            <w:r>
              <w:rPr>
                <w:sz w:val="24"/>
              </w:rPr>
              <w:t>erudycji</w:t>
            </w:r>
            <w:r>
              <w:rPr>
                <w:spacing w:val="1"/>
                <w:sz w:val="24"/>
              </w:rPr>
              <w:t xml:space="preserve"> </w:t>
            </w:r>
            <w:r>
              <w:rPr>
                <w:sz w:val="24"/>
              </w:rPr>
              <w:t>polonistycznej,</w:t>
            </w:r>
          </w:p>
          <w:p w14:paraId="4A1F0E9F" w14:textId="77777777" w:rsidR="000D6F8E" w:rsidRDefault="00894FAD" w:rsidP="00894FAD">
            <w:pPr>
              <w:pStyle w:val="TableParagraph"/>
              <w:numPr>
                <w:ilvl w:val="0"/>
                <w:numId w:val="225"/>
              </w:numPr>
              <w:tabs>
                <w:tab w:val="left" w:pos="818"/>
              </w:tabs>
              <w:spacing w:before="28"/>
              <w:ind w:right="97" w:hanging="360"/>
              <w:rPr>
                <w:sz w:val="24"/>
              </w:rPr>
            </w:pPr>
            <w:r>
              <w:rPr>
                <w:sz w:val="24"/>
              </w:rPr>
              <w:t>pisze</w:t>
            </w:r>
            <w:r>
              <w:rPr>
                <w:spacing w:val="1"/>
                <w:sz w:val="24"/>
              </w:rPr>
              <w:t xml:space="preserve"> </w:t>
            </w:r>
            <w:r>
              <w:rPr>
                <w:sz w:val="24"/>
              </w:rPr>
              <w:t>wypowiedzi</w:t>
            </w:r>
            <w:r>
              <w:rPr>
                <w:spacing w:val="1"/>
                <w:sz w:val="24"/>
              </w:rPr>
              <w:t xml:space="preserve"> </w:t>
            </w:r>
            <w:r>
              <w:rPr>
                <w:sz w:val="24"/>
              </w:rPr>
              <w:t>oryginalne</w:t>
            </w:r>
            <w:r>
              <w:rPr>
                <w:spacing w:val="1"/>
                <w:sz w:val="24"/>
              </w:rPr>
              <w:t xml:space="preserve"> </w:t>
            </w:r>
            <w:r>
              <w:rPr>
                <w:sz w:val="24"/>
              </w:rPr>
              <w:t>pod</w:t>
            </w:r>
            <w:r>
              <w:rPr>
                <w:spacing w:val="1"/>
                <w:sz w:val="24"/>
              </w:rPr>
              <w:t xml:space="preserve"> </w:t>
            </w:r>
            <w:r>
              <w:rPr>
                <w:sz w:val="24"/>
              </w:rPr>
              <w:t xml:space="preserve">względem  </w:t>
            </w:r>
            <w:r>
              <w:rPr>
                <w:spacing w:val="1"/>
                <w:sz w:val="24"/>
              </w:rPr>
              <w:t xml:space="preserve"> </w:t>
            </w:r>
            <w:r>
              <w:rPr>
                <w:sz w:val="24"/>
              </w:rPr>
              <w:t>sposobu    ujęcia    tematu,</w:t>
            </w:r>
            <w:r>
              <w:rPr>
                <w:spacing w:val="1"/>
                <w:sz w:val="24"/>
              </w:rPr>
              <w:t xml:space="preserve"> </w:t>
            </w:r>
            <w:r>
              <w:rPr>
                <w:sz w:val="24"/>
              </w:rPr>
              <w:t>w tym rozprawkę z hipotezą; wykazuje</w:t>
            </w:r>
            <w:r>
              <w:rPr>
                <w:spacing w:val="1"/>
                <w:sz w:val="24"/>
              </w:rPr>
              <w:t xml:space="preserve"> </w:t>
            </w:r>
            <w:r>
              <w:rPr>
                <w:sz w:val="24"/>
              </w:rPr>
              <w:t>się szczególną dbałością o poprawność</w:t>
            </w:r>
            <w:r>
              <w:rPr>
                <w:spacing w:val="1"/>
                <w:sz w:val="24"/>
              </w:rPr>
              <w:t xml:space="preserve"> </w:t>
            </w:r>
            <w:r>
              <w:rPr>
                <w:sz w:val="24"/>
              </w:rPr>
              <w:t>językową,</w:t>
            </w:r>
            <w:r>
              <w:rPr>
                <w:spacing w:val="1"/>
                <w:sz w:val="24"/>
              </w:rPr>
              <w:t xml:space="preserve"> </w:t>
            </w:r>
            <w:r>
              <w:rPr>
                <w:sz w:val="24"/>
              </w:rPr>
              <w:t>bezbłędny</w:t>
            </w:r>
            <w:r>
              <w:rPr>
                <w:spacing w:val="1"/>
                <w:sz w:val="24"/>
              </w:rPr>
              <w:t xml:space="preserve"> </w:t>
            </w:r>
            <w:r>
              <w:rPr>
                <w:sz w:val="24"/>
              </w:rPr>
              <w:t>zapis,</w:t>
            </w:r>
            <w:r>
              <w:rPr>
                <w:spacing w:val="1"/>
                <w:sz w:val="24"/>
              </w:rPr>
              <w:t xml:space="preserve"> </w:t>
            </w:r>
            <w:r>
              <w:rPr>
                <w:sz w:val="24"/>
              </w:rPr>
              <w:t>logiczną</w:t>
            </w:r>
            <w:r>
              <w:rPr>
                <w:spacing w:val="-57"/>
                <w:sz w:val="24"/>
              </w:rPr>
              <w:t xml:space="preserve"> </w:t>
            </w:r>
            <w:r>
              <w:rPr>
                <w:sz w:val="24"/>
              </w:rPr>
              <w:t>kompozycję,</w:t>
            </w:r>
          </w:p>
          <w:p w14:paraId="4A1F0EA0" w14:textId="77777777" w:rsidR="000D6F8E" w:rsidRDefault="00894FAD" w:rsidP="00894FAD">
            <w:pPr>
              <w:pStyle w:val="TableParagraph"/>
              <w:numPr>
                <w:ilvl w:val="0"/>
                <w:numId w:val="225"/>
              </w:numPr>
              <w:tabs>
                <w:tab w:val="left" w:pos="818"/>
              </w:tabs>
              <w:spacing w:before="26"/>
              <w:ind w:right="98" w:hanging="360"/>
              <w:rPr>
                <w:sz w:val="24"/>
              </w:rPr>
            </w:pPr>
            <w:r>
              <w:rPr>
                <w:sz w:val="24"/>
              </w:rPr>
              <w:t>tworzy</w:t>
            </w:r>
            <w:r>
              <w:rPr>
                <w:spacing w:val="1"/>
                <w:sz w:val="24"/>
              </w:rPr>
              <w:t xml:space="preserve"> </w:t>
            </w:r>
            <w:r>
              <w:rPr>
                <w:sz w:val="24"/>
              </w:rPr>
              <w:t>oryginalne</w:t>
            </w:r>
            <w:r>
              <w:rPr>
                <w:spacing w:val="1"/>
                <w:sz w:val="24"/>
              </w:rPr>
              <w:t xml:space="preserve"> </w:t>
            </w:r>
            <w:r>
              <w:rPr>
                <w:sz w:val="24"/>
              </w:rPr>
              <w:t>notatki,</w:t>
            </w:r>
            <w:r>
              <w:rPr>
                <w:spacing w:val="1"/>
                <w:sz w:val="24"/>
              </w:rPr>
              <w:t xml:space="preserve"> </w:t>
            </w:r>
            <w:r>
              <w:rPr>
                <w:sz w:val="24"/>
              </w:rPr>
              <w:t>posługując</w:t>
            </w:r>
            <w:r>
              <w:rPr>
                <w:spacing w:val="1"/>
                <w:sz w:val="24"/>
              </w:rPr>
              <w:t xml:space="preserve"> </w:t>
            </w:r>
            <w:r>
              <w:rPr>
                <w:sz w:val="24"/>
              </w:rPr>
              <w:t>się</w:t>
            </w:r>
            <w:r>
              <w:rPr>
                <w:spacing w:val="-2"/>
                <w:sz w:val="24"/>
              </w:rPr>
              <w:t xml:space="preserve"> </w:t>
            </w:r>
            <w:r>
              <w:rPr>
                <w:sz w:val="24"/>
              </w:rPr>
              <w:t>bogatym słownictwem,</w:t>
            </w:r>
          </w:p>
          <w:p w14:paraId="4A1F0EA1" w14:textId="77777777" w:rsidR="000D6F8E" w:rsidRDefault="00894FAD" w:rsidP="00894FAD">
            <w:pPr>
              <w:pStyle w:val="TableParagraph"/>
              <w:numPr>
                <w:ilvl w:val="0"/>
                <w:numId w:val="225"/>
              </w:numPr>
              <w:tabs>
                <w:tab w:val="left" w:pos="818"/>
              </w:tabs>
              <w:spacing w:before="25"/>
              <w:ind w:left="817" w:hanging="349"/>
              <w:rPr>
                <w:sz w:val="24"/>
              </w:rPr>
            </w:pPr>
            <w:r>
              <w:rPr>
                <w:sz w:val="24"/>
              </w:rPr>
              <w:t>redaguje</w:t>
            </w:r>
            <w:r>
              <w:rPr>
                <w:spacing w:val="-1"/>
                <w:sz w:val="24"/>
              </w:rPr>
              <w:t xml:space="preserve"> </w:t>
            </w:r>
            <w:r>
              <w:rPr>
                <w:sz w:val="24"/>
              </w:rPr>
              <w:t>dłuższe</w:t>
            </w:r>
            <w:r>
              <w:rPr>
                <w:spacing w:val="-1"/>
                <w:sz w:val="24"/>
              </w:rPr>
              <w:t xml:space="preserve"> </w:t>
            </w:r>
            <w:r>
              <w:rPr>
                <w:sz w:val="24"/>
              </w:rPr>
              <w:t>formy</w:t>
            </w:r>
            <w:r>
              <w:rPr>
                <w:spacing w:val="-4"/>
                <w:sz w:val="24"/>
              </w:rPr>
              <w:t xml:space="preserve"> </w:t>
            </w:r>
            <w:r>
              <w:rPr>
                <w:sz w:val="24"/>
              </w:rPr>
              <w:t>wypowiedzi</w:t>
            </w:r>
          </w:p>
          <w:p w14:paraId="4A1F0EA2" w14:textId="77777777" w:rsidR="000D6F8E" w:rsidRDefault="00894FAD" w:rsidP="00894FAD">
            <w:pPr>
              <w:pStyle w:val="TableParagraph"/>
              <w:numPr>
                <w:ilvl w:val="0"/>
                <w:numId w:val="225"/>
              </w:numPr>
              <w:tabs>
                <w:tab w:val="left" w:pos="818"/>
              </w:tabs>
              <w:spacing w:before="30" w:line="237" w:lineRule="auto"/>
              <w:ind w:right="96" w:hanging="360"/>
              <w:rPr>
                <w:sz w:val="24"/>
              </w:rPr>
            </w:pPr>
            <w:r>
              <w:rPr>
                <w:sz w:val="24"/>
              </w:rPr>
              <w:t>podejmuje</w:t>
            </w:r>
            <w:r>
              <w:rPr>
                <w:spacing w:val="1"/>
                <w:sz w:val="24"/>
              </w:rPr>
              <w:t xml:space="preserve"> </w:t>
            </w:r>
            <w:r>
              <w:rPr>
                <w:sz w:val="24"/>
              </w:rPr>
              <w:t>próby</w:t>
            </w:r>
            <w:r>
              <w:rPr>
                <w:spacing w:val="1"/>
                <w:sz w:val="24"/>
              </w:rPr>
              <w:t xml:space="preserve"> </w:t>
            </w:r>
            <w:r>
              <w:rPr>
                <w:sz w:val="24"/>
              </w:rPr>
              <w:t>własnej</w:t>
            </w:r>
            <w:r>
              <w:rPr>
                <w:spacing w:val="1"/>
                <w:sz w:val="24"/>
              </w:rPr>
              <w:t xml:space="preserve"> </w:t>
            </w:r>
            <w:r>
              <w:rPr>
                <w:sz w:val="24"/>
              </w:rPr>
              <w:t>twórczości</w:t>
            </w:r>
            <w:r>
              <w:rPr>
                <w:spacing w:val="-57"/>
                <w:sz w:val="24"/>
              </w:rPr>
              <w:t xml:space="preserve"> </w:t>
            </w:r>
            <w:r>
              <w:rPr>
                <w:sz w:val="24"/>
              </w:rPr>
              <w:t>literackiej,</w:t>
            </w:r>
          </w:p>
          <w:p w14:paraId="4A1F0EA3" w14:textId="77777777" w:rsidR="000D6F8E" w:rsidRDefault="00894FAD" w:rsidP="00894FAD">
            <w:pPr>
              <w:pStyle w:val="TableParagraph"/>
              <w:numPr>
                <w:ilvl w:val="0"/>
                <w:numId w:val="225"/>
              </w:numPr>
              <w:tabs>
                <w:tab w:val="left" w:pos="818"/>
              </w:tabs>
              <w:spacing w:before="2"/>
              <w:ind w:right="96" w:hanging="360"/>
              <w:rPr>
                <w:sz w:val="24"/>
              </w:rPr>
            </w:pPr>
            <w:r>
              <w:rPr>
                <w:sz w:val="24"/>
              </w:rPr>
              <w:t>wykorzystując</w:t>
            </w:r>
            <w:r>
              <w:rPr>
                <w:spacing w:val="1"/>
                <w:sz w:val="24"/>
              </w:rPr>
              <w:t xml:space="preserve"> </w:t>
            </w:r>
            <w:r>
              <w:rPr>
                <w:sz w:val="24"/>
              </w:rPr>
              <w:t>wiedzę</w:t>
            </w:r>
            <w:r>
              <w:rPr>
                <w:spacing w:val="1"/>
                <w:sz w:val="24"/>
              </w:rPr>
              <w:t xml:space="preserve"> </w:t>
            </w:r>
            <w:r>
              <w:rPr>
                <w:sz w:val="24"/>
              </w:rPr>
              <w:t>o</w:t>
            </w:r>
            <w:r>
              <w:rPr>
                <w:spacing w:val="1"/>
                <w:sz w:val="24"/>
              </w:rPr>
              <w:t xml:space="preserve"> </w:t>
            </w:r>
            <w:r>
              <w:rPr>
                <w:sz w:val="24"/>
              </w:rPr>
              <w:t>języku,</w:t>
            </w:r>
            <w:r>
              <w:rPr>
                <w:spacing w:val="1"/>
                <w:sz w:val="24"/>
              </w:rPr>
              <w:t xml:space="preserve"> </w:t>
            </w:r>
            <w:r>
              <w:rPr>
                <w:sz w:val="24"/>
              </w:rPr>
              <w:t>odczytuje          sensy          symboliczne</w:t>
            </w:r>
            <w:r>
              <w:rPr>
                <w:spacing w:val="-57"/>
                <w:sz w:val="24"/>
              </w:rPr>
              <w:t xml:space="preserve"> </w:t>
            </w:r>
            <w:r>
              <w:rPr>
                <w:sz w:val="24"/>
              </w:rPr>
              <w:t>i przenośne</w:t>
            </w:r>
            <w:r>
              <w:rPr>
                <w:spacing w:val="1"/>
                <w:sz w:val="24"/>
              </w:rPr>
              <w:t xml:space="preserve"> </w:t>
            </w:r>
            <w:r>
              <w:rPr>
                <w:sz w:val="24"/>
              </w:rPr>
              <w:t>w</w:t>
            </w:r>
            <w:r>
              <w:rPr>
                <w:spacing w:val="1"/>
                <w:sz w:val="24"/>
              </w:rPr>
              <w:t xml:space="preserve"> </w:t>
            </w:r>
            <w:r>
              <w:rPr>
                <w:sz w:val="24"/>
              </w:rPr>
              <w:t>tekstach</w:t>
            </w:r>
            <w:r>
              <w:rPr>
                <w:spacing w:val="1"/>
                <w:sz w:val="24"/>
              </w:rPr>
              <w:t xml:space="preserve"> </w:t>
            </w:r>
            <w:r>
              <w:rPr>
                <w:sz w:val="24"/>
              </w:rPr>
              <w:t>kultury</w:t>
            </w:r>
            <w:r>
              <w:rPr>
                <w:spacing w:val="60"/>
                <w:sz w:val="24"/>
              </w:rPr>
              <w:t xml:space="preserve"> </w:t>
            </w:r>
            <w:r>
              <w:rPr>
                <w:sz w:val="24"/>
              </w:rPr>
              <w:t>jako</w:t>
            </w:r>
            <w:r>
              <w:rPr>
                <w:spacing w:val="1"/>
                <w:sz w:val="24"/>
              </w:rPr>
              <w:t xml:space="preserve"> </w:t>
            </w:r>
            <w:r>
              <w:rPr>
                <w:sz w:val="24"/>
              </w:rPr>
              <w:t>efekt</w:t>
            </w:r>
            <w:r>
              <w:rPr>
                <w:spacing w:val="1"/>
                <w:sz w:val="24"/>
              </w:rPr>
              <w:t xml:space="preserve"> </w:t>
            </w:r>
            <w:r>
              <w:rPr>
                <w:sz w:val="24"/>
              </w:rPr>
              <w:t>świadomego</w:t>
            </w:r>
            <w:r>
              <w:rPr>
                <w:spacing w:val="1"/>
                <w:sz w:val="24"/>
              </w:rPr>
              <w:t xml:space="preserve"> </w:t>
            </w:r>
            <w:r>
              <w:rPr>
                <w:sz w:val="24"/>
              </w:rPr>
              <w:t>kształtowania</w:t>
            </w:r>
            <w:r>
              <w:rPr>
                <w:spacing w:val="-57"/>
                <w:sz w:val="24"/>
              </w:rPr>
              <w:t xml:space="preserve"> </w:t>
            </w:r>
            <w:r>
              <w:rPr>
                <w:sz w:val="24"/>
              </w:rPr>
              <w:t>warstwy</w:t>
            </w:r>
            <w:r>
              <w:rPr>
                <w:spacing w:val="-5"/>
                <w:sz w:val="24"/>
              </w:rPr>
              <w:t xml:space="preserve"> </w:t>
            </w:r>
            <w:r>
              <w:rPr>
                <w:sz w:val="24"/>
              </w:rPr>
              <w:t>stylistycznej wypowiedzi,</w:t>
            </w:r>
          </w:p>
          <w:p w14:paraId="4A1F0EA4" w14:textId="77777777" w:rsidR="000D6F8E" w:rsidRDefault="00894FAD" w:rsidP="00894FAD">
            <w:pPr>
              <w:pStyle w:val="TableParagraph"/>
              <w:numPr>
                <w:ilvl w:val="0"/>
                <w:numId w:val="225"/>
              </w:numPr>
              <w:tabs>
                <w:tab w:val="left" w:pos="818"/>
              </w:tabs>
              <w:spacing w:before="25"/>
              <w:ind w:right="98" w:hanging="360"/>
              <w:rPr>
                <w:sz w:val="24"/>
              </w:rPr>
            </w:pPr>
            <w:r>
              <w:rPr>
                <w:sz w:val="24"/>
              </w:rPr>
              <w:t>samodzielnie poszerza wiedzę językową</w:t>
            </w:r>
            <w:r>
              <w:rPr>
                <w:spacing w:val="-57"/>
                <w:sz w:val="24"/>
              </w:rPr>
              <w:t xml:space="preserve"> </w:t>
            </w:r>
            <w:r>
              <w:rPr>
                <w:sz w:val="24"/>
              </w:rPr>
              <w:t>i</w:t>
            </w:r>
            <w:r>
              <w:rPr>
                <w:spacing w:val="1"/>
                <w:sz w:val="24"/>
              </w:rPr>
              <w:t xml:space="preserve"> </w:t>
            </w:r>
            <w:r>
              <w:rPr>
                <w:sz w:val="24"/>
              </w:rPr>
              <w:t>wykorzystuje</w:t>
            </w:r>
            <w:r>
              <w:rPr>
                <w:spacing w:val="1"/>
                <w:sz w:val="24"/>
              </w:rPr>
              <w:t xml:space="preserve"> </w:t>
            </w:r>
            <w:r>
              <w:rPr>
                <w:sz w:val="24"/>
              </w:rPr>
              <w:t>ją</w:t>
            </w:r>
            <w:r>
              <w:rPr>
                <w:spacing w:val="1"/>
                <w:sz w:val="24"/>
              </w:rPr>
              <w:t xml:space="preserve"> </w:t>
            </w:r>
            <w:r>
              <w:rPr>
                <w:sz w:val="24"/>
              </w:rPr>
              <w:t>we</w:t>
            </w:r>
            <w:r>
              <w:rPr>
                <w:spacing w:val="1"/>
                <w:sz w:val="24"/>
              </w:rPr>
              <w:t xml:space="preserve"> </w:t>
            </w:r>
            <w:r>
              <w:rPr>
                <w:sz w:val="24"/>
              </w:rPr>
              <w:t>własnych</w:t>
            </w:r>
            <w:r>
              <w:rPr>
                <w:spacing w:val="1"/>
                <w:sz w:val="24"/>
              </w:rPr>
              <w:t xml:space="preserve"> </w:t>
            </w:r>
            <w:r>
              <w:rPr>
                <w:sz w:val="24"/>
              </w:rPr>
              <w:t>wypowiedziach.</w:t>
            </w:r>
          </w:p>
          <w:p w14:paraId="4A1F0EA5" w14:textId="77777777" w:rsidR="000D6F8E" w:rsidRDefault="000D6F8E">
            <w:pPr>
              <w:pStyle w:val="TableParagraph"/>
              <w:ind w:left="0" w:firstLine="0"/>
              <w:jc w:val="left"/>
              <w:rPr>
                <w:b/>
                <w:sz w:val="26"/>
              </w:rPr>
            </w:pPr>
          </w:p>
          <w:p w14:paraId="4A1F0EA6" w14:textId="77777777" w:rsidR="000D6F8E" w:rsidRDefault="00894FAD">
            <w:pPr>
              <w:pStyle w:val="TableParagraph"/>
              <w:spacing w:before="222" w:line="274" w:lineRule="exact"/>
              <w:ind w:left="109" w:firstLine="0"/>
              <w:jc w:val="left"/>
              <w:rPr>
                <w:b/>
                <w:sz w:val="24"/>
              </w:rPr>
            </w:pPr>
            <w:r>
              <w:rPr>
                <w:b/>
                <w:sz w:val="24"/>
              </w:rPr>
              <w:t>Ocena</w:t>
            </w:r>
            <w:r>
              <w:rPr>
                <w:b/>
                <w:spacing w:val="-1"/>
                <w:sz w:val="24"/>
              </w:rPr>
              <w:t xml:space="preserve"> </w:t>
            </w:r>
            <w:r>
              <w:rPr>
                <w:b/>
                <w:sz w:val="24"/>
              </w:rPr>
              <w:t>5</w:t>
            </w:r>
          </w:p>
          <w:p w14:paraId="4A1F0EA7" w14:textId="77777777" w:rsidR="000D6F8E" w:rsidRDefault="00894FAD">
            <w:pPr>
              <w:pStyle w:val="TableParagraph"/>
              <w:spacing w:line="274" w:lineRule="exact"/>
              <w:ind w:left="109" w:firstLine="0"/>
              <w:jc w:val="left"/>
              <w:rPr>
                <w:sz w:val="24"/>
              </w:rPr>
            </w:pPr>
            <w:r>
              <w:rPr>
                <w:sz w:val="24"/>
              </w:rPr>
              <w:t>Uczeń:</w:t>
            </w:r>
          </w:p>
          <w:p w14:paraId="4A1F0EA8" w14:textId="77777777" w:rsidR="000D6F8E" w:rsidRDefault="00894FAD" w:rsidP="00894FAD">
            <w:pPr>
              <w:pStyle w:val="TableParagraph"/>
              <w:numPr>
                <w:ilvl w:val="0"/>
                <w:numId w:val="225"/>
              </w:numPr>
              <w:tabs>
                <w:tab w:val="left" w:pos="817"/>
                <w:tab w:val="left" w:pos="818"/>
                <w:tab w:val="left" w:pos="1748"/>
                <w:tab w:val="left" w:pos="2230"/>
                <w:tab w:val="left" w:pos="2647"/>
                <w:tab w:val="left" w:pos="2719"/>
                <w:tab w:val="left" w:pos="3865"/>
                <w:tab w:val="left" w:pos="4305"/>
              </w:tabs>
              <w:spacing w:before="4" w:line="237" w:lineRule="auto"/>
              <w:ind w:right="99" w:hanging="360"/>
              <w:jc w:val="left"/>
              <w:rPr>
                <w:sz w:val="24"/>
              </w:rPr>
            </w:pPr>
            <w:r>
              <w:rPr>
                <w:sz w:val="24"/>
              </w:rPr>
              <w:t>słucha</w:t>
            </w:r>
            <w:r>
              <w:rPr>
                <w:sz w:val="24"/>
              </w:rPr>
              <w:tab/>
              <w:t>nagrań</w:t>
            </w:r>
            <w:r>
              <w:rPr>
                <w:sz w:val="24"/>
              </w:rPr>
              <w:tab/>
            </w:r>
            <w:r>
              <w:rPr>
                <w:sz w:val="24"/>
              </w:rPr>
              <w:tab/>
              <w:t>recytacji</w:t>
            </w:r>
            <w:r>
              <w:rPr>
                <w:sz w:val="24"/>
              </w:rPr>
              <w:tab/>
            </w:r>
            <w:r>
              <w:rPr>
                <w:spacing w:val="-1"/>
                <w:sz w:val="24"/>
              </w:rPr>
              <w:t>utworów</w:t>
            </w:r>
            <w:r>
              <w:rPr>
                <w:spacing w:val="-57"/>
                <w:sz w:val="24"/>
              </w:rPr>
              <w:t xml:space="preserve"> </w:t>
            </w:r>
            <w:r>
              <w:rPr>
                <w:sz w:val="24"/>
              </w:rPr>
              <w:t>poetyckich</w:t>
            </w:r>
            <w:r>
              <w:rPr>
                <w:sz w:val="24"/>
              </w:rPr>
              <w:tab/>
              <w:t>i</w:t>
            </w:r>
            <w:r>
              <w:rPr>
                <w:sz w:val="24"/>
              </w:rPr>
              <w:tab/>
              <w:t>prozatorskich</w:t>
            </w:r>
            <w:r>
              <w:rPr>
                <w:sz w:val="24"/>
              </w:rPr>
              <w:tab/>
            </w:r>
            <w:r>
              <w:rPr>
                <w:spacing w:val="-2"/>
                <w:sz w:val="24"/>
              </w:rPr>
              <w:t>oraz</w:t>
            </w:r>
          </w:p>
          <w:p w14:paraId="4A1F0EA9" w14:textId="77777777" w:rsidR="000D6F8E" w:rsidRDefault="00894FAD">
            <w:pPr>
              <w:pStyle w:val="TableParagraph"/>
              <w:spacing w:before="1" w:line="268" w:lineRule="exact"/>
              <w:ind w:left="829" w:firstLine="0"/>
              <w:jc w:val="left"/>
              <w:rPr>
                <w:sz w:val="24"/>
              </w:rPr>
            </w:pPr>
            <w:r>
              <w:rPr>
                <w:sz w:val="24"/>
              </w:rPr>
              <w:t>dostrzega</w:t>
            </w:r>
            <w:r>
              <w:rPr>
                <w:spacing w:val="50"/>
                <w:sz w:val="24"/>
              </w:rPr>
              <w:t xml:space="preserve"> </w:t>
            </w:r>
            <w:r>
              <w:rPr>
                <w:sz w:val="24"/>
              </w:rPr>
              <w:t>i</w:t>
            </w:r>
            <w:r>
              <w:rPr>
                <w:spacing w:val="113"/>
                <w:sz w:val="24"/>
              </w:rPr>
              <w:t xml:space="preserve"> </w:t>
            </w:r>
            <w:r>
              <w:rPr>
                <w:sz w:val="24"/>
              </w:rPr>
              <w:t>ocenia</w:t>
            </w:r>
            <w:r>
              <w:rPr>
                <w:spacing w:val="109"/>
                <w:sz w:val="24"/>
              </w:rPr>
              <w:t xml:space="preserve"> </w:t>
            </w:r>
            <w:r>
              <w:rPr>
                <w:sz w:val="24"/>
              </w:rPr>
              <w:t>zabiegi</w:t>
            </w:r>
            <w:r>
              <w:rPr>
                <w:spacing w:val="112"/>
                <w:sz w:val="24"/>
              </w:rPr>
              <w:t xml:space="preserve"> </w:t>
            </w:r>
            <w:r>
              <w:rPr>
                <w:sz w:val="24"/>
              </w:rPr>
              <w:t>związane</w:t>
            </w:r>
          </w:p>
        </w:tc>
      </w:tr>
    </w:tbl>
    <w:p w14:paraId="4A1F0EAB" w14:textId="77777777" w:rsidR="000D6F8E" w:rsidRDefault="000D6F8E">
      <w:pPr>
        <w:spacing w:line="268" w:lineRule="exact"/>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0EC6" w14:textId="77777777">
        <w:trPr>
          <w:trHeight w:val="12474"/>
        </w:trPr>
        <w:tc>
          <w:tcPr>
            <w:tcW w:w="4830" w:type="dxa"/>
          </w:tcPr>
          <w:p w14:paraId="4A1F0EAC" w14:textId="77777777" w:rsidR="000D6F8E" w:rsidRDefault="00894FAD">
            <w:pPr>
              <w:pStyle w:val="TableParagraph"/>
              <w:spacing w:line="242" w:lineRule="auto"/>
              <w:ind w:right="98" w:firstLine="0"/>
              <w:rPr>
                <w:sz w:val="24"/>
              </w:rPr>
            </w:pPr>
            <w:r>
              <w:rPr>
                <w:sz w:val="24"/>
              </w:rPr>
              <w:lastRenderedPageBreak/>
              <w:t>z prezentacją</w:t>
            </w:r>
            <w:r>
              <w:rPr>
                <w:spacing w:val="1"/>
                <w:sz w:val="24"/>
              </w:rPr>
              <w:t xml:space="preserve"> </w:t>
            </w:r>
            <w:r>
              <w:rPr>
                <w:sz w:val="24"/>
              </w:rPr>
              <w:t>walorów</w:t>
            </w:r>
            <w:r>
              <w:rPr>
                <w:spacing w:val="1"/>
                <w:sz w:val="24"/>
              </w:rPr>
              <w:t xml:space="preserve"> </w:t>
            </w:r>
            <w:r>
              <w:rPr>
                <w:sz w:val="24"/>
              </w:rPr>
              <w:t>artystycznych</w:t>
            </w:r>
            <w:r>
              <w:rPr>
                <w:spacing w:val="1"/>
                <w:sz w:val="24"/>
              </w:rPr>
              <w:t xml:space="preserve"> </w:t>
            </w:r>
            <w:r>
              <w:rPr>
                <w:sz w:val="24"/>
              </w:rPr>
              <w:t>tekstu,</w:t>
            </w:r>
          </w:p>
          <w:p w14:paraId="4A1F0EAD" w14:textId="77777777" w:rsidR="000D6F8E" w:rsidRDefault="00894FAD" w:rsidP="00894FAD">
            <w:pPr>
              <w:pStyle w:val="TableParagraph"/>
              <w:numPr>
                <w:ilvl w:val="0"/>
                <w:numId w:val="224"/>
              </w:numPr>
              <w:tabs>
                <w:tab w:val="left" w:pos="816"/>
              </w:tabs>
              <w:spacing w:before="16" w:line="237" w:lineRule="auto"/>
              <w:ind w:right="99" w:hanging="360"/>
              <w:rPr>
                <w:sz w:val="24"/>
              </w:rPr>
            </w:pPr>
            <w:r>
              <w:rPr>
                <w:sz w:val="24"/>
              </w:rPr>
              <w:t>interpretuje</w:t>
            </w:r>
            <w:r>
              <w:rPr>
                <w:spacing w:val="1"/>
                <w:sz w:val="24"/>
              </w:rPr>
              <w:t xml:space="preserve"> </w:t>
            </w:r>
            <w:r>
              <w:rPr>
                <w:sz w:val="24"/>
              </w:rPr>
              <w:t>wysłuchany</w:t>
            </w:r>
            <w:r>
              <w:rPr>
                <w:spacing w:val="1"/>
                <w:sz w:val="24"/>
              </w:rPr>
              <w:t xml:space="preserve"> </w:t>
            </w:r>
            <w:r>
              <w:rPr>
                <w:sz w:val="24"/>
              </w:rPr>
              <w:t>tekst,</w:t>
            </w:r>
            <w:r>
              <w:rPr>
                <w:spacing w:val="-57"/>
                <w:sz w:val="24"/>
              </w:rPr>
              <w:t xml:space="preserve"> </w:t>
            </w:r>
            <w:r>
              <w:rPr>
                <w:sz w:val="24"/>
              </w:rPr>
              <w:t>uwzględniając</w:t>
            </w:r>
            <w:r>
              <w:rPr>
                <w:spacing w:val="-5"/>
                <w:sz w:val="24"/>
              </w:rPr>
              <w:t xml:space="preserve"> </w:t>
            </w:r>
            <w:r>
              <w:rPr>
                <w:sz w:val="24"/>
              </w:rPr>
              <w:t>intencję</w:t>
            </w:r>
            <w:r>
              <w:rPr>
                <w:spacing w:val="-3"/>
                <w:sz w:val="24"/>
              </w:rPr>
              <w:t xml:space="preserve"> </w:t>
            </w:r>
            <w:r>
              <w:rPr>
                <w:sz w:val="24"/>
              </w:rPr>
              <w:t>jego</w:t>
            </w:r>
            <w:r>
              <w:rPr>
                <w:spacing w:val="-3"/>
                <w:sz w:val="24"/>
              </w:rPr>
              <w:t xml:space="preserve"> </w:t>
            </w:r>
            <w:r>
              <w:rPr>
                <w:sz w:val="24"/>
              </w:rPr>
              <w:t>nadawcy,</w:t>
            </w:r>
          </w:p>
          <w:p w14:paraId="4A1F0EAE" w14:textId="77777777" w:rsidR="000D6F8E" w:rsidRDefault="00894FAD" w:rsidP="00894FAD">
            <w:pPr>
              <w:pStyle w:val="TableParagraph"/>
              <w:numPr>
                <w:ilvl w:val="0"/>
                <w:numId w:val="224"/>
              </w:numPr>
              <w:tabs>
                <w:tab w:val="left" w:pos="816"/>
              </w:tabs>
              <w:spacing w:before="2"/>
              <w:ind w:right="98" w:hanging="360"/>
              <w:rPr>
                <w:sz w:val="24"/>
              </w:rPr>
            </w:pPr>
            <w:r>
              <w:rPr>
                <w:sz w:val="24"/>
              </w:rPr>
              <w:t>płynnie     czyta     teksty    współczesne</w:t>
            </w:r>
            <w:r>
              <w:rPr>
                <w:spacing w:val="-57"/>
                <w:sz w:val="24"/>
              </w:rPr>
              <w:t xml:space="preserve"> </w:t>
            </w:r>
            <w:r>
              <w:rPr>
                <w:sz w:val="24"/>
              </w:rPr>
              <w:t>i dawne,</w:t>
            </w:r>
            <w:r>
              <w:rPr>
                <w:spacing w:val="1"/>
                <w:sz w:val="24"/>
              </w:rPr>
              <w:t xml:space="preserve"> </w:t>
            </w:r>
            <w:r>
              <w:rPr>
                <w:sz w:val="24"/>
              </w:rPr>
              <w:t>stosując</w:t>
            </w:r>
            <w:r>
              <w:rPr>
                <w:spacing w:val="1"/>
                <w:sz w:val="24"/>
              </w:rPr>
              <w:t xml:space="preserve"> </w:t>
            </w:r>
            <w:r>
              <w:rPr>
                <w:sz w:val="24"/>
              </w:rPr>
              <w:t>się</w:t>
            </w:r>
            <w:r>
              <w:rPr>
                <w:spacing w:val="1"/>
                <w:sz w:val="24"/>
              </w:rPr>
              <w:t xml:space="preserve"> </w:t>
            </w:r>
            <w:r>
              <w:rPr>
                <w:sz w:val="24"/>
              </w:rPr>
              <w:t>do</w:t>
            </w:r>
            <w:r>
              <w:rPr>
                <w:spacing w:val="61"/>
                <w:sz w:val="24"/>
              </w:rPr>
              <w:t xml:space="preserve"> </w:t>
            </w:r>
            <w:r>
              <w:rPr>
                <w:sz w:val="24"/>
              </w:rPr>
              <w:t>zasad</w:t>
            </w:r>
            <w:r>
              <w:rPr>
                <w:spacing w:val="1"/>
                <w:sz w:val="24"/>
              </w:rPr>
              <w:t xml:space="preserve"> </w:t>
            </w:r>
            <w:r>
              <w:rPr>
                <w:sz w:val="24"/>
              </w:rPr>
              <w:t>poprawnej</w:t>
            </w:r>
            <w:r>
              <w:rPr>
                <w:spacing w:val="1"/>
                <w:sz w:val="24"/>
              </w:rPr>
              <w:t xml:space="preserve"> </w:t>
            </w:r>
            <w:r>
              <w:rPr>
                <w:sz w:val="24"/>
              </w:rPr>
              <w:t>interpunkcji,</w:t>
            </w:r>
            <w:r>
              <w:rPr>
                <w:spacing w:val="1"/>
                <w:sz w:val="24"/>
              </w:rPr>
              <w:t xml:space="preserve"> </w:t>
            </w:r>
            <w:r>
              <w:rPr>
                <w:sz w:val="24"/>
              </w:rPr>
              <w:t>akcentowania,</w:t>
            </w:r>
            <w:r>
              <w:rPr>
                <w:spacing w:val="-57"/>
                <w:sz w:val="24"/>
              </w:rPr>
              <w:t xml:space="preserve"> </w:t>
            </w:r>
            <w:r>
              <w:rPr>
                <w:sz w:val="24"/>
              </w:rPr>
              <w:t>intonacji</w:t>
            </w:r>
            <w:r>
              <w:rPr>
                <w:spacing w:val="1"/>
                <w:sz w:val="24"/>
              </w:rPr>
              <w:t xml:space="preserve"> </w:t>
            </w:r>
            <w:r>
              <w:rPr>
                <w:sz w:val="24"/>
              </w:rPr>
              <w:t>oraz</w:t>
            </w:r>
            <w:r>
              <w:rPr>
                <w:spacing w:val="1"/>
                <w:sz w:val="24"/>
              </w:rPr>
              <w:t xml:space="preserve"> </w:t>
            </w:r>
            <w:r>
              <w:rPr>
                <w:sz w:val="24"/>
              </w:rPr>
              <w:t>uwzględnia</w:t>
            </w:r>
            <w:r>
              <w:rPr>
                <w:spacing w:val="1"/>
                <w:sz w:val="24"/>
              </w:rPr>
              <w:t xml:space="preserve"> </w:t>
            </w:r>
            <w:r>
              <w:rPr>
                <w:sz w:val="24"/>
              </w:rPr>
              <w:t>budowę</w:t>
            </w:r>
            <w:r>
              <w:rPr>
                <w:spacing w:val="-57"/>
                <w:sz w:val="24"/>
              </w:rPr>
              <w:t xml:space="preserve"> </w:t>
            </w:r>
            <w:r>
              <w:rPr>
                <w:sz w:val="24"/>
              </w:rPr>
              <w:t>wersyfikacyjną,</w:t>
            </w:r>
            <w:r>
              <w:rPr>
                <w:spacing w:val="1"/>
                <w:sz w:val="24"/>
              </w:rPr>
              <w:t xml:space="preserve"> </w:t>
            </w:r>
            <w:r>
              <w:rPr>
                <w:sz w:val="24"/>
              </w:rPr>
              <w:t>a</w:t>
            </w:r>
            <w:r>
              <w:rPr>
                <w:spacing w:val="1"/>
                <w:sz w:val="24"/>
              </w:rPr>
              <w:t xml:space="preserve"> </w:t>
            </w:r>
            <w:r>
              <w:rPr>
                <w:sz w:val="24"/>
              </w:rPr>
              <w:t>także</w:t>
            </w:r>
            <w:r>
              <w:rPr>
                <w:spacing w:val="1"/>
                <w:sz w:val="24"/>
              </w:rPr>
              <w:t xml:space="preserve"> </w:t>
            </w:r>
            <w:r>
              <w:rPr>
                <w:sz w:val="24"/>
              </w:rPr>
              <w:t>organizację</w:t>
            </w:r>
            <w:r>
              <w:rPr>
                <w:spacing w:val="1"/>
                <w:sz w:val="24"/>
              </w:rPr>
              <w:t xml:space="preserve"> </w:t>
            </w:r>
            <w:r>
              <w:rPr>
                <w:sz w:val="24"/>
              </w:rPr>
              <w:t>rytmiczną</w:t>
            </w:r>
            <w:r>
              <w:rPr>
                <w:spacing w:val="-2"/>
                <w:sz w:val="24"/>
              </w:rPr>
              <w:t xml:space="preserve"> </w:t>
            </w:r>
            <w:r>
              <w:rPr>
                <w:sz w:val="24"/>
              </w:rPr>
              <w:t>utworu poetyckiego,</w:t>
            </w:r>
          </w:p>
          <w:p w14:paraId="4A1F0EAF" w14:textId="77777777" w:rsidR="000D6F8E" w:rsidRDefault="00894FAD" w:rsidP="00894FAD">
            <w:pPr>
              <w:pStyle w:val="TableParagraph"/>
              <w:numPr>
                <w:ilvl w:val="0"/>
                <w:numId w:val="224"/>
              </w:numPr>
              <w:tabs>
                <w:tab w:val="left" w:pos="816"/>
              </w:tabs>
              <w:spacing w:before="25"/>
              <w:ind w:right="99" w:hanging="360"/>
              <w:rPr>
                <w:sz w:val="24"/>
              </w:rPr>
            </w:pPr>
            <w:r>
              <w:rPr>
                <w:sz w:val="24"/>
              </w:rPr>
              <w:t>odczytuje</w:t>
            </w:r>
            <w:r>
              <w:rPr>
                <w:spacing w:val="1"/>
                <w:sz w:val="24"/>
              </w:rPr>
              <w:t xml:space="preserve"> </w:t>
            </w:r>
            <w:r>
              <w:rPr>
                <w:sz w:val="24"/>
              </w:rPr>
              <w:t>tekst</w:t>
            </w:r>
            <w:r>
              <w:rPr>
                <w:spacing w:val="1"/>
                <w:sz w:val="24"/>
              </w:rPr>
              <w:t xml:space="preserve"> </w:t>
            </w:r>
            <w:r>
              <w:rPr>
                <w:sz w:val="24"/>
              </w:rPr>
              <w:t>na</w:t>
            </w:r>
            <w:r>
              <w:rPr>
                <w:spacing w:val="61"/>
                <w:sz w:val="24"/>
              </w:rPr>
              <w:t xml:space="preserve"> </w:t>
            </w:r>
            <w:r>
              <w:rPr>
                <w:sz w:val="24"/>
              </w:rPr>
              <w:t>poziomie</w:t>
            </w:r>
            <w:r>
              <w:rPr>
                <w:spacing w:val="1"/>
                <w:sz w:val="24"/>
              </w:rPr>
              <w:t xml:space="preserve"> </w:t>
            </w:r>
            <w:r>
              <w:rPr>
                <w:sz w:val="24"/>
              </w:rPr>
              <w:t>przenośnym</w:t>
            </w:r>
            <w:r>
              <w:rPr>
                <w:spacing w:val="-1"/>
                <w:sz w:val="24"/>
              </w:rPr>
              <w:t xml:space="preserve"> </w:t>
            </w:r>
            <w:r>
              <w:rPr>
                <w:sz w:val="24"/>
              </w:rPr>
              <w:t>i symbolicznym,</w:t>
            </w:r>
          </w:p>
          <w:p w14:paraId="4A1F0EB0" w14:textId="77777777" w:rsidR="000D6F8E" w:rsidRDefault="00894FAD" w:rsidP="00894FAD">
            <w:pPr>
              <w:pStyle w:val="TableParagraph"/>
              <w:numPr>
                <w:ilvl w:val="0"/>
                <w:numId w:val="224"/>
              </w:numPr>
              <w:tabs>
                <w:tab w:val="left" w:pos="816"/>
              </w:tabs>
              <w:spacing w:before="28"/>
              <w:ind w:right="94" w:hanging="360"/>
              <w:rPr>
                <w:sz w:val="24"/>
              </w:rPr>
            </w:pPr>
            <w:r>
              <w:rPr>
                <w:sz w:val="24"/>
              </w:rPr>
              <w:t>wartościuje</w:t>
            </w:r>
            <w:r>
              <w:rPr>
                <w:spacing w:val="1"/>
                <w:sz w:val="24"/>
              </w:rPr>
              <w:t xml:space="preserve"> </w:t>
            </w:r>
            <w:r>
              <w:rPr>
                <w:sz w:val="24"/>
              </w:rPr>
              <w:t>zachowania</w:t>
            </w:r>
            <w:r>
              <w:rPr>
                <w:spacing w:val="1"/>
                <w:sz w:val="24"/>
              </w:rPr>
              <w:t xml:space="preserve"> </w:t>
            </w:r>
            <w:r>
              <w:rPr>
                <w:sz w:val="24"/>
              </w:rPr>
              <w:t>i</w:t>
            </w:r>
            <w:r>
              <w:rPr>
                <w:spacing w:val="1"/>
                <w:sz w:val="24"/>
              </w:rPr>
              <w:t xml:space="preserve"> </w:t>
            </w:r>
            <w:r>
              <w:rPr>
                <w:sz w:val="24"/>
              </w:rPr>
              <w:t>postawy</w:t>
            </w:r>
            <w:r>
              <w:rPr>
                <w:spacing w:val="1"/>
                <w:sz w:val="24"/>
              </w:rPr>
              <w:t xml:space="preserve"> </w:t>
            </w:r>
            <w:r>
              <w:rPr>
                <w:sz w:val="24"/>
              </w:rPr>
              <w:t>bohaterów,</w:t>
            </w:r>
            <w:r>
              <w:rPr>
                <w:spacing w:val="1"/>
                <w:sz w:val="24"/>
              </w:rPr>
              <w:t xml:space="preserve"> </w:t>
            </w:r>
            <w:r>
              <w:rPr>
                <w:sz w:val="24"/>
              </w:rPr>
              <w:t>uwzględniając</w:t>
            </w:r>
            <w:r>
              <w:rPr>
                <w:spacing w:val="1"/>
                <w:sz w:val="24"/>
              </w:rPr>
              <w:t xml:space="preserve"> </w:t>
            </w:r>
            <w:r>
              <w:rPr>
                <w:sz w:val="24"/>
              </w:rPr>
              <w:t>motywy ich</w:t>
            </w:r>
            <w:r>
              <w:rPr>
                <w:spacing w:val="-57"/>
                <w:sz w:val="24"/>
              </w:rPr>
              <w:t xml:space="preserve"> </w:t>
            </w:r>
            <w:r>
              <w:rPr>
                <w:sz w:val="24"/>
              </w:rPr>
              <w:t xml:space="preserve">postępowania    </w:t>
            </w:r>
            <w:r>
              <w:rPr>
                <w:spacing w:val="1"/>
                <w:sz w:val="24"/>
              </w:rPr>
              <w:t xml:space="preserve"> </w:t>
            </w:r>
            <w:r>
              <w:rPr>
                <w:sz w:val="24"/>
              </w:rPr>
              <w:t>i      odwołując      się</w:t>
            </w:r>
            <w:r>
              <w:rPr>
                <w:spacing w:val="1"/>
                <w:sz w:val="24"/>
              </w:rPr>
              <w:t xml:space="preserve"> </w:t>
            </w:r>
            <w:r>
              <w:rPr>
                <w:sz w:val="24"/>
              </w:rPr>
              <w:t>do</w:t>
            </w:r>
            <w:r>
              <w:rPr>
                <w:spacing w:val="-2"/>
                <w:sz w:val="24"/>
              </w:rPr>
              <w:t xml:space="preserve"> </w:t>
            </w:r>
            <w:r>
              <w:rPr>
                <w:sz w:val="24"/>
              </w:rPr>
              <w:t>ogólnie</w:t>
            </w:r>
            <w:r>
              <w:rPr>
                <w:spacing w:val="-2"/>
                <w:sz w:val="24"/>
              </w:rPr>
              <w:t xml:space="preserve"> </w:t>
            </w:r>
            <w:r>
              <w:rPr>
                <w:sz w:val="24"/>
              </w:rPr>
              <w:t>przyjętych</w:t>
            </w:r>
            <w:r>
              <w:rPr>
                <w:spacing w:val="-1"/>
                <w:sz w:val="24"/>
              </w:rPr>
              <w:t xml:space="preserve"> </w:t>
            </w:r>
            <w:r>
              <w:rPr>
                <w:sz w:val="24"/>
              </w:rPr>
              <w:t>zasad</w:t>
            </w:r>
            <w:r>
              <w:rPr>
                <w:spacing w:val="-2"/>
                <w:sz w:val="24"/>
              </w:rPr>
              <w:t xml:space="preserve"> </w:t>
            </w:r>
            <w:r>
              <w:rPr>
                <w:sz w:val="24"/>
              </w:rPr>
              <w:t>moralnych,</w:t>
            </w:r>
          </w:p>
          <w:p w14:paraId="4A1F0EB1" w14:textId="77777777" w:rsidR="000D6F8E" w:rsidRDefault="00894FAD" w:rsidP="00894FAD">
            <w:pPr>
              <w:pStyle w:val="TableParagraph"/>
              <w:numPr>
                <w:ilvl w:val="0"/>
                <w:numId w:val="224"/>
              </w:numPr>
              <w:tabs>
                <w:tab w:val="left" w:pos="816"/>
              </w:tabs>
              <w:spacing w:before="25"/>
              <w:ind w:right="98" w:hanging="360"/>
              <w:rPr>
                <w:sz w:val="24"/>
              </w:rPr>
            </w:pPr>
            <w:r>
              <w:rPr>
                <w:sz w:val="24"/>
              </w:rPr>
              <w:t>ustosunkowuje</w:t>
            </w:r>
            <w:r>
              <w:rPr>
                <w:spacing w:val="1"/>
                <w:sz w:val="24"/>
              </w:rPr>
              <w:t xml:space="preserve"> </w:t>
            </w:r>
            <w:r>
              <w:rPr>
                <w:sz w:val="24"/>
              </w:rPr>
              <w:t>się</w:t>
            </w:r>
            <w:r>
              <w:rPr>
                <w:spacing w:val="1"/>
                <w:sz w:val="24"/>
              </w:rPr>
              <w:t xml:space="preserve"> </w:t>
            </w:r>
            <w:r>
              <w:rPr>
                <w:sz w:val="24"/>
              </w:rPr>
              <w:t>do</w:t>
            </w:r>
            <w:r>
              <w:rPr>
                <w:spacing w:val="61"/>
                <w:sz w:val="24"/>
              </w:rPr>
              <w:t xml:space="preserve"> </w:t>
            </w:r>
            <w:r>
              <w:rPr>
                <w:sz w:val="24"/>
              </w:rPr>
              <w:t>różnych</w:t>
            </w:r>
            <w:r>
              <w:rPr>
                <w:spacing w:val="1"/>
                <w:sz w:val="24"/>
              </w:rPr>
              <w:t xml:space="preserve"> </w:t>
            </w:r>
            <w:r>
              <w:rPr>
                <w:sz w:val="24"/>
              </w:rPr>
              <w:t>sposobów</w:t>
            </w:r>
            <w:r>
              <w:rPr>
                <w:spacing w:val="1"/>
                <w:sz w:val="24"/>
              </w:rPr>
              <w:t xml:space="preserve"> </w:t>
            </w:r>
            <w:r>
              <w:rPr>
                <w:sz w:val="24"/>
              </w:rPr>
              <w:t>oddziaływania</w:t>
            </w:r>
            <w:r>
              <w:rPr>
                <w:spacing w:val="1"/>
                <w:sz w:val="24"/>
              </w:rPr>
              <w:t xml:space="preserve"> </w:t>
            </w:r>
            <w:r>
              <w:rPr>
                <w:sz w:val="24"/>
              </w:rPr>
              <w:t>tekstu</w:t>
            </w:r>
            <w:r>
              <w:rPr>
                <w:spacing w:val="1"/>
                <w:sz w:val="24"/>
              </w:rPr>
              <w:t xml:space="preserve"> </w:t>
            </w:r>
            <w:r>
              <w:rPr>
                <w:sz w:val="24"/>
              </w:rPr>
              <w:t>na</w:t>
            </w:r>
            <w:r>
              <w:rPr>
                <w:spacing w:val="-57"/>
                <w:sz w:val="24"/>
              </w:rPr>
              <w:t xml:space="preserve"> </w:t>
            </w:r>
            <w:r>
              <w:rPr>
                <w:sz w:val="24"/>
              </w:rPr>
              <w:t>odbiorcę,</w:t>
            </w:r>
            <w:r>
              <w:rPr>
                <w:spacing w:val="1"/>
                <w:sz w:val="24"/>
              </w:rPr>
              <w:t xml:space="preserve"> </w:t>
            </w:r>
            <w:r>
              <w:rPr>
                <w:sz w:val="24"/>
              </w:rPr>
              <w:t>takich</w:t>
            </w:r>
            <w:r>
              <w:rPr>
                <w:spacing w:val="1"/>
                <w:sz w:val="24"/>
              </w:rPr>
              <w:t xml:space="preserve"> </w:t>
            </w:r>
            <w:r>
              <w:rPr>
                <w:sz w:val="24"/>
              </w:rPr>
              <w:t>jak</w:t>
            </w:r>
            <w:r>
              <w:rPr>
                <w:spacing w:val="1"/>
                <w:sz w:val="24"/>
              </w:rPr>
              <w:t xml:space="preserve"> </w:t>
            </w:r>
            <w:r>
              <w:rPr>
                <w:sz w:val="24"/>
              </w:rPr>
              <w:t>perswazja,</w:t>
            </w:r>
            <w:r>
              <w:rPr>
                <w:spacing w:val="-57"/>
                <w:sz w:val="24"/>
              </w:rPr>
              <w:t xml:space="preserve"> </w:t>
            </w:r>
            <w:r>
              <w:rPr>
                <w:sz w:val="24"/>
              </w:rPr>
              <w:t>manipulacja</w:t>
            </w:r>
            <w:r>
              <w:rPr>
                <w:spacing w:val="-1"/>
                <w:sz w:val="24"/>
              </w:rPr>
              <w:t xml:space="preserve"> </w:t>
            </w:r>
            <w:r>
              <w:rPr>
                <w:sz w:val="24"/>
              </w:rPr>
              <w:t>itp.,</w:t>
            </w:r>
          </w:p>
          <w:p w14:paraId="4A1F0EB2" w14:textId="77777777" w:rsidR="000D6F8E" w:rsidRDefault="00894FAD" w:rsidP="00894FAD">
            <w:pPr>
              <w:pStyle w:val="TableParagraph"/>
              <w:numPr>
                <w:ilvl w:val="0"/>
                <w:numId w:val="224"/>
              </w:numPr>
              <w:tabs>
                <w:tab w:val="left" w:pos="816"/>
              </w:tabs>
              <w:spacing w:before="28"/>
              <w:ind w:right="102" w:hanging="360"/>
              <w:rPr>
                <w:sz w:val="24"/>
              </w:rPr>
            </w:pPr>
            <w:r>
              <w:rPr>
                <w:sz w:val="24"/>
              </w:rPr>
              <w:t>określa funkcję środków artystycznego</w:t>
            </w:r>
            <w:r>
              <w:rPr>
                <w:spacing w:val="1"/>
                <w:sz w:val="24"/>
              </w:rPr>
              <w:t xml:space="preserve"> </w:t>
            </w:r>
            <w:r>
              <w:rPr>
                <w:sz w:val="24"/>
              </w:rPr>
              <w:t>wyrazu,</w:t>
            </w:r>
            <w:r>
              <w:rPr>
                <w:spacing w:val="-2"/>
                <w:sz w:val="24"/>
              </w:rPr>
              <w:t xml:space="preserve"> </w:t>
            </w:r>
            <w:r>
              <w:rPr>
                <w:sz w:val="24"/>
              </w:rPr>
              <w:t>a</w:t>
            </w:r>
            <w:r>
              <w:rPr>
                <w:spacing w:val="-2"/>
                <w:sz w:val="24"/>
              </w:rPr>
              <w:t xml:space="preserve"> </w:t>
            </w:r>
            <w:r>
              <w:rPr>
                <w:sz w:val="24"/>
              </w:rPr>
              <w:t>zwłaszcza</w:t>
            </w:r>
            <w:r>
              <w:rPr>
                <w:spacing w:val="-2"/>
                <w:sz w:val="24"/>
              </w:rPr>
              <w:t xml:space="preserve"> </w:t>
            </w:r>
            <w:r>
              <w:rPr>
                <w:sz w:val="24"/>
              </w:rPr>
              <w:t>symbolu</w:t>
            </w:r>
            <w:r>
              <w:rPr>
                <w:spacing w:val="-1"/>
                <w:sz w:val="24"/>
              </w:rPr>
              <w:t xml:space="preserve"> </w:t>
            </w:r>
            <w:r>
              <w:rPr>
                <w:sz w:val="24"/>
              </w:rPr>
              <w:t>i</w:t>
            </w:r>
            <w:r>
              <w:rPr>
                <w:spacing w:val="-1"/>
                <w:sz w:val="24"/>
              </w:rPr>
              <w:t xml:space="preserve"> </w:t>
            </w:r>
            <w:r>
              <w:rPr>
                <w:sz w:val="24"/>
              </w:rPr>
              <w:t>alegorii,</w:t>
            </w:r>
          </w:p>
          <w:p w14:paraId="4A1F0EB3" w14:textId="77777777" w:rsidR="000D6F8E" w:rsidRDefault="00894FAD" w:rsidP="00894FAD">
            <w:pPr>
              <w:pStyle w:val="TableParagraph"/>
              <w:numPr>
                <w:ilvl w:val="0"/>
                <w:numId w:val="224"/>
              </w:numPr>
              <w:tabs>
                <w:tab w:val="left" w:pos="816"/>
              </w:tabs>
              <w:spacing w:before="28" w:line="237" w:lineRule="auto"/>
              <w:ind w:right="101" w:hanging="360"/>
              <w:rPr>
                <w:sz w:val="24"/>
              </w:rPr>
            </w:pPr>
            <w:r>
              <w:rPr>
                <w:sz w:val="24"/>
              </w:rPr>
              <w:t xml:space="preserve">interpretuje    </w:t>
            </w:r>
            <w:r>
              <w:rPr>
                <w:spacing w:val="1"/>
                <w:sz w:val="24"/>
              </w:rPr>
              <w:t xml:space="preserve"> </w:t>
            </w:r>
            <w:r>
              <w:rPr>
                <w:sz w:val="24"/>
              </w:rPr>
              <w:t>symbole      występujące</w:t>
            </w:r>
            <w:r>
              <w:rPr>
                <w:spacing w:val="1"/>
                <w:sz w:val="24"/>
              </w:rPr>
              <w:t xml:space="preserve"> </w:t>
            </w:r>
            <w:r>
              <w:rPr>
                <w:sz w:val="24"/>
              </w:rPr>
              <w:t>w</w:t>
            </w:r>
            <w:r>
              <w:rPr>
                <w:spacing w:val="-2"/>
                <w:sz w:val="24"/>
              </w:rPr>
              <w:t xml:space="preserve"> </w:t>
            </w:r>
            <w:r>
              <w:rPr>
                <w:sz w:val="24"/>
              </w:rPr>
              <w:t>różnych</w:t>
            </w:r>
            <w:r>
              <w:rPr>
                <w:spacing w:val="-1"/>
                <w:sz w:val="24"/>
              </w:rPr>
              <w:t xml:space="preserve"> </w:t>
            </w:r>
            <w:r>
              <w:rPr>
                <w:sz w:val="24"/>
              </w:rPr>
              <w:t>tekstach</w:t>
            </w:r>
            <w:r>
              <w:rPr>
                <w:spacing w:val="-1"/>
                <w:sz w:val="24"/>
              </w:rPr>
              <w:t xml:space="preserve"> </w:t>
            </w:r>
            <w:r>
              <w:rPr>
                <w:sz w:val="24"/>
              </w:rPr>
              <w:t>kultury,</w:t>
            </w:r>
          </w:p>
          <w:p w14:paraId="4A1F0EB4" w14:textId="77777777" w:rsidR="000D6F8E" w:rsidRDefault="00894FAD" w:rsidP="00894FAD">
            <w:pPr>
              <w:pStyle w:val="TableParagraph"/>
              <w:numPr>
                <w:ilvl w:val="0"/>
                <w:numId w:val="224"/>
              </w:numPr>
              <w:tabs>
                <w:tab w:val="left" w:pos="816"/>
              </w:tabs>
              <w:spacing w:before="5" w:line="237" w:lineRule="auto"/>
              <w:ind w:right="98" w:hanging="360"/>
              <w:rPr>
                <w:sz w:val="24"/>
              </w:rPr>
            </w:pPr>
            <w:r>
              <w:rPr>
                <w:sz w:val="24"/>
              </w:rPr>
              <w:t>udowadnia</w:t>
            </w:r>
            <w:r>
              <w:rPr>
                <w:spacing w:val="1"/>
                <w:sz w:val="24"/>
              </w:rPr>
              <w:t xml:space="preserve"> </w:t>
            </w:r>
            <w:r>
              <w:rPr>
                <w:sz w:val="24"/>
              </w:rPr>
              <w:t>swoje</w:t>
            </w:r>
            <w:r>
              <w:rPr>
                <w:spacing w:val="1"/>
                <w:sz w:val="24"/>
              </w:rPr>
              <w:t xml:space="preserve"> </w:t>
            </w:r>
            <w:r>
              <w:rPr>
                <w:sz w:val="24"/>
              </w:rPr>
              <w:t>racje</w:t>
            </w:r>
            <w:r>
              <w:rPr>
                <w:spacing w:val="1"/>
                <w:sz w:val="24"/>
              </w:rPr>
              <w:t xml:space="preserve"> </w:t>
            </w:r>
            <w:r>
              <w:rPr>
                <w:sz w:val="24"/>
              </w:rPr>
              <w:t>za</w:t>
            </w:r>
            <w:r>
              <w:rPr>
                <w:spacing w:val="1"/>
                <w:sz w:val="24"/>
              </w:rPr>
              <w:t xml:space="preserve"> </w:t>
            </w:r>
            <w:r>
              <w:rPr>
                <w:sz w:val="24"/>
              </w:rPr>
              <w:t>pomocą</w:t>
            </w:r>
            <w:r>
              <w:rPr>
                <w:spacing w:val="1"/>
                <w:sz w:val="24"/>
              </w:rPr>
              <w:t xml:space="preserve"> </w:t>
            </w:r>
            <w:r>
              <w:rPr>
                <w:sz w:val="24"/>
              </w:rPr>
              <w:t xml:space="preserve">rzeczowych  </w:t>
            </w:r>
            <w:r>
              <w:rPr>
                <w:spacing w:val="1"/>
                <w:sz w:val="24"/>
              </w:rPr>
              <w:t xml:space="preserve"> </w:t>
            </w:r>
            <w:r>
              <w:rPr>
                <w:sz w:val="24"/>
              </w:rPr>
              <w:t>argumentów    ułożonych</w:t>
            </w:r>
            <w:r>
              <w:rPr>
                <w:spacing w:val="1"/>
                <w:sz w:val="24"/>
              </w:rPr>
              <w:t xml:space="preserve"> </w:t>
            </w:r>
            <w:r>
              <w:rPr>
                <w:sz w:val="24"/>
              </w:rPr>
              <w:t>w</w:t>
            </w:r>
            <w:r>
              <w:rPr>
                <w:spacing w:val="-2"/>
                <w:sz w:val="24"/>
              </w:rPr>
              <w:t xml:space="preserve"> </w:t>
            </w:r>
            <w:r>
              <w:rPr>
                <w:sz w:val="24"/>
              </w:rPr>
              <w:t>logiczny</w:t>
            </w:r>
            <w:r>
              <w:rPr>
                <w:spacing w:val="-5"/>
                <w:sz w:val="24"/>
              </w:rPr>
              <w:t xml:space="preserve"> </w:t>
            </w:r>
            <w:r>
              <w:rPr>
                <w:sz w:val="24"/>
              </w:rPr>
              <w:t>wywód,</w:t>
            </w:r>
          </w:p>
          <w:p w14:paraId="4A1F0EB5" w14:textId="77777777" w:rsidR="000D6F8E" w:rsidRDefault="00894FAD" w:rsidP="00894FAD">
            <w:pPr>
              <w:pStyle w:val="TableParagraph"/>
              <w:numPr>
                <w:ilvl w:val="0"/>
                <w:numId w:val="224"/>
              </w:numPr>
              <w:tabs>
                <w:tab w:val="left" w:pos="816"/>
              </w:tabs>
              <w:spacing w:before="52"/>
              <w:ind w:right="97" w:hanging="360"/>
              <w:rPr>
                <w:sz w:val="24"/>
              </w:rPr>
            </w:pPr>
            <w:r>
              <w:rPr>
                <w:sz w:val="24"/>
              </w:rPr>
              <w:t>aktywnie</w:t>
            </w:r>
            <w:r>
              <w:rPr>
                <w:spacing w:val="1"/>
                <w:sz w:val="24"/>
              </w:rPr>
              <w:t xml:space="preserve"> </w:t>
            </w:r>
            <w:r>
              <w:rPr>
                <w:sz w:val="24"/>
              </w:rPr>
              <w:t>uczestniczy</w:t>
            </w:r>
            <w:r>
              <w:rPr>
                <w:spacing w:val="1"/>
                <w:sz w:val="24"/>
              </w:rPr>
              <w:t xml:space="preserve"> </w:t>
            </w:r>
            <w:r>
              <w:rPr>
                <w:sz w:val="24"/>
              </w:rPr>
              <w:t>w</w:t>
            </w:r>
            <w:r>
              <w:rPr>
                <w:spacing w:val="1"/>
                <w:sz w:val="24"/>
              </w:rPr>
              <w:t xml:space="preserve"> </w:t>
            </w:r>
            <w:r>
              <w:rPr>
                <w:sz w:val="24"/>
              </w:rPr>
              <w:t>dyskusji,</w:t>
            </w:r>
            <w:r>
              <w:rPr>
                <w:spacing w:val="1"/>
                <w:sz w:val="24"/>
              </w:rPr>
              <w:t xml:space="preserve"> </w:t>
            </w:r>
            <w:r>
              <w:rPr>
                <w:sz w:val="24"/>
              </w:rPr>
              <w:t>używając</w:t>
            </w:r>
            <w:r>
              <w:rPr>
                <w:spacing w:val="1"/>
                <w:sz w:val="24"/>
              </w:rPr>
              <w:t xml:space="preserve"> </w:t>
            </w:r>
            <w:r>
              <w:rPr>
                <w:sz w:val="24"/>
              </w:rPr>
              <w:t>środków</w:t>
            </w:r>
            <w:r>
              <w:rPr>
                <w:spacing w:val="1"/>
                <w:sz w:val="24"/>
              </w:rPr>
              <w:t xml:space="preserve"> </w:t>
            </w:r>
            <w:r>
              <w:rPr>
                <w:sz w:val="24"/>
              </w:rPr>
              <w:t>językowych</w:t>
            </w:r>
            <w:r>
              <w:rPr>
                <w:spacing w:val="-57"/>
                <w:sz w:val="24"/>
              </w:rPr>
              <w:t xml:space="preserve"> </w:t>
            </w:r>
            <w:r>
              <w:rPr>
                <w:sz w:val="24"/>
              </w:rPr>
              <w:t xml:space="preserve">wyrażających  </w:t>
            </w:r>
            <w:r>
              <w:rPr>
                <w:spacing w:val="1"/>
                <w:sz w:val="24"/>
              </w:rPr>
              <w:t xml:space="preserve"> </w:t>
            </w:r>
            <w:r>
              <w:rPr>
                <w:sz w:val="24"/>
              </w:rPr>
              <w:t xml:space="preserve">stosunek   </w:t>
            </w:r>
            <w:r>
              <w:rPr>
                <w:spacing w:val="1"/>
                <w:sz w:val="24"/>
              </w:rPr>
              <w:t xml:space="preserve"> </w:t>
            </w:r>
            <w:r>
              <w:rPr>
                <w:sz w:val="24"/>
              </w:rPr>
              <w:t>mówiącego</w:t>
            </w:r>
            <w:r>
              <w:rPr>
                <w:spacing w:val="-57"/>
                <w:sz w:val="24"/>
              </w:rPr>
              <w:t xml:space="preserve"> </w:t>
            </w:r>
            <w:r>
              <w:rPr>
                <w:sz w:val="24"/>
              </w:rPr>
              <w:t>do przedstawianych treści i nawiązując</w:t>
            </w:r>
            <w:r>
              <w:rPr>
                <w:spacing w:val="1"/>
                <w:sz w:val="24"/>
              </w:rPr>
              <w:t xml:space="preserve"> </w:t>
            </w:r>
            <w:r>
              <w:rPr>
                <w:sz w:val="24"/>
              </w:rPr>
              <w:t>do</w:t>
            </w:r>
            <w:r>
              <w:rPr>
                <w:spacing w:val="1"/>
                <w:sz w:val="24"/>
              </w:rPr>
              <w:t xml:space="preserve"> </w:t>
            </w:r>
            <w:r>
              <w:rPr>
                <w:sz w:val="24"/>
              </w:rPr>
              <w:t>wypowiedzi</w:t>
            </w:r>
            <w:r>
              <w:rPr>
                <w:spacing w:val="1"/>
                <w:sz w:val="24"/>
              </w:rPr>
              <w:t xml:space="preserve"> </w:t>
            </w:r>
            <w:r>
              <w:rPr>
                <w:sz w:val="24"/>
              </w:rPr>
              <w:t>przedmówców,</w:t>
            </w:r>
            <w:r>
              <w:rPr>
                <w:spacing w:val="-57"/>
                <w:sz w:val="24"/>
              </w:rPr>
              <w:t xml:space="preserve"> </w:t>
            </w:r>
            <w:r>
              <w:rPr>
                <w:sz w:val="24"/>
              </w:rPr>
              <w:t>podejmuje</w:t>
            </w:r>
            <w:r>
              <w:rPr>
                <w:spacing w:val="-2"/>
                <w:sz w:val="24"/>
              </w:rPr>
              <w:t xml:space="preserve"> </w:t>
            </w:r>
            <w:r>
              <w:rPr>
                <w:sz w:val="24"/>
              </w:rPr>
              <w:t>próby</w:t>
            </w:r>
            <w:r>
              <w:rPr>
                <w:spacing w:val="-6"/>
                <w:sz w:val="24"/>
              </w:rPr>
              <w:t xml:space="preserve"> </w:t>
            </w:r>
            <w:r>
              <w:rPr>
                <w:sz w:val="24"/>
              </w:rPr>
              <w:t>prowadzenia</w:t>
            </w:r>
            <w:r>
              <w:rPr>
                <w:spacing w:val="-1"/>
                <w:sz w:val="24"/>
              </w:rPr>
              <w:t xml:space="preserve"> </w:t>
            </w:r>
            <w:r>
              <w:rPr>
                <w:sz w:val="24"/>
              </w:rPr>
              <w:t>dyskusji,</w:t>
            </w:r>
          </w:p>
          <w:p w14:paraId="4A1F0EB6" w14:textId="77777777" w:rsidR="000D6F8E" w:rsidRDefault="00894FAD" w:rsidP="00894FAD">
            <w:pPr>
              <w:pStyle w:val="TableParagraph"/>
              <w:numPr>
                <w:ilvl w:val="0"/>
                <w:numId w:val="224"/>
              </w:numPr>
              <w:tabs>
                <w:tab w:val="left" w:pos="816"/>
              </w:tabs>
              <w:spacing w:before="47"/>
              <w:ind w:right="97" w:hanging="360"/>
              <w:rPr>
                <w:sz w:val="24"/>
              </w:rPr>
            </w:pPr>
            <w:r>
              <w:rPr>
                <w:sz w:val="24"/>
              </w:rPr>
              <w:t>charakteryzując</w:t>
            </w:r>
            <w:r>
              <w:rPr>
                <w:spacing w:val="36"/>
                <w:sz w:val="24"/>
              </w:rPr>
              <w:t xml:space="preserve"> </w:t>
            </w:r>
            <w:r>
              <w:rPr>
                <w:sz w:val="24"/>
              </w:rPr>
              <w:t>postać</w:t>
            </w:r>
            <w:r>
              <w:rPr>
                <w:spacing w:val="36"/>
                <w:sz w:val="24"/>
              </w:rPr>
              <w:t xml:space="preserve"> </w:t>
            </w:r>
            <w:r>
              <w:rPr>
                <w:sz w:val="24"/>
              </w:rPr>
              <w:t>fikcyjną,</w:t>
            </w:r>
            <w:r>
              <w:rPr>
                <w:spacing w:val="37"/>
                <w:sz w:val="24"/>
              </w:rPr>
              <w:t xml:space="preserve"> </w:t>
            </w:r>
            <w:r>
              <w:rPr>
                <w:sz w:val="24"/>
              </w:rPr>
              <w:t>ocenia</w:t>
            </w:r>
            <w:r>
              <w:rPr>
                <w:spacing w:val="-58"/>
                <w:sz w:val="24"/>
              </w:rPr>
              <w:t xml:space="preserve"> </w:t>
            </w:r>
            <w:r>
              <w:rPr>
                <w:sz w:val="24"/>
              </w:rPr>
              <w:t>i</w:t>
            </w:r>
            <w:r>
              <w:rPr>
                <w:spacing w:val="33"/>
                <w:sz w:val="24"/>
              </w:rPr>
              <w:t xml:space="preserve"> </w:t>
            </w:r>
            <w:r>
              <w:rPr>
                <w:sz w:val="24"/>
              </w:rPr>
              <w:t>wartościuje</w:t>
            </w:r>
            <w:r>
              <w:rPr>
                <w:spacing w:val="32"/>
                <w:sz w:val="24"/>
              </w:rPr>
              <w:t xml:space="preserve"> </w:t>
            </w:r>
            <w:r>
              <w:rPr>
                <w:sz w:val="24"/>
              </w:rPr>
              <w:t>jej</w:t>
            </w:r>
            <w:r>
              <w:rPr>
                <w:spacing w:val="33"/>
                <w:sz w:val="24"/>
              </w:rPr>
              <w:t xml:space="preserve"> </w:t>
            </w:r>
            <w:r>
              <w:rPr>
                <w:sz w:val="24"/>
              </w:rPr>
              <w:t>zachowania</w:t>
            </w:r>
            <w:r>
              <w:rPr>
                <w:spacing w:val="32"/>
                <w:sz w:val="24"/>
              </w:rPr>
              <w:t xml:space="preserve"> </w:t>
            </w:r>
            <w:r>
              <w:rPr>
                <w:sz w:val="24"/>
              </w:rPr>
              <w:t>i</w:t>
            </w:r>
            <w:r>
              <w:rPr>
                <w:spacing w:val="34"/>
                <w:sz w:val="24"/>
              </w:rPr>
              <w:t xml:space="preserve"> </w:t>
            </w:r>
            <w:r>
              <w:rPr>
                <w:sz w:val="24"/>
              </w:rPr>
              <w:t>postawy</w:t>
            </w:r>
            <w:r>
              <w:rPr>
                <w:spacing w:val="-58"/>
                <w:sz w:val="24"/>
              </w:rPr>
              <w:t xml:space="preserve"> </w:t>
            </w:r>
            <w:r>
              <w:rPr>
                <w:sz w:val="24"/>
              </w:rPr>
              <w:t>w</w:t>
            </w:r>
            <w:r>
              <w:rPr>
                <w:spacing w:val="1"/>
                <w:sz w:val="24"/>
              </w:rPr>
              <w:t xml:space="preserve"> </w:t>
            </w:r>
            <w:r>
              <w:rPr>
                <w:sz w:val="24"/>
              </w:rPr>
              <w:t>odniesieniu</w:t>
            </w:r>
            <w:r>
              <w:rPr>
                <w:spacing w:val="1"/>
                <w:sz w:val="24"/>
              </w:rPr>
              <w:t xml:space="preserve"> </w:t>
            </w:r>
            <w:r>
              <w:rPr>
                <w:sz w:val="24"/>
              </w:rPr>
              <w:t>do</w:t>
            </w:r>
            <w:r>
              <w:rPr>
                <w:spacing w:val="1"/>
                <w:sz w:val="24"/>
              </w:rPr>
              <w:t xml:space="preserve"> </w:t>
            </w:r>
            <w:r>
              <w:rPr>
                <w:sz w:val="24"/>
              </w:rPr>
              <w:t>ogólnie</w:t>
            </w:r>
            <w:r>
              <w:rPr>
                <w:spacing w:val="1"/>
                <w:sz w:val="24"/>
              </w:rPr>
              <w:t xml:space="preserve"> </w:t>
            </w:r>
            <w:r>
              <w:rPr>
                <w:sz w:val="24"/>
              </w:rPr>
              <w:t>przyjętych</w:t>
            </w:r>
            <w:r>
              <w:rPr>
                <w:spacing w:val="1"/>
                <w:sz w:val="24"/>
              </w:rPr>
              <w:t xml:space="preserve"> </w:t>
            </w:r>
            <w:r>
              <w:rPr>
                <w:sz w:val="24"/>
              </w:rPr>
              <w:t>norm</w:t>
            </w:r>
            <w:r>
              <w:rPr>
                <w:spacing w:val="-1"/>
                <w:sz w:val="24"/>
              </w:rPr>
              <w:t xml:space="preserve"> </w:t>
            </w:r>
            <w:r>
              <w:rPr>
                <w:sz w:val="24"/>
              </w:rPr>
              <w:t>moralnych,</w:t>
            </w:r>
          </w:p>
          <w:p w14:paraId="4A1F0EB7" w14:textId="77777777" w:rsidR="000D6F8E" w:rsidRDefault="00894FAD" w:rsidP="00894FAD">
            <w:pPr>
              <w:pStyle w:val="TableParagraph"/>
              <w:numPr>
                <w:ilvl w:val="0"/>
                <w:numId w:val="224"/>
              </w:numPr>
              <w:tabs>
                <w:tab w:val="left" w:pos="816"/>
              </w:tabs>
              <w:spacing w:before="48" w:line="237" w:lineRule="auto"/>
              <w:ind w:right="101" w:hanging="360"/>
              <w:rPr>
                <w:sz w:val="24"/>
              </w:rPr>
            </w:pPr>
            <w:r>
              <w:rPr>
                <w:sz w:val="24"/>
              </w:rPr>
              <w:t>analizuje</w:t>
            </w:r>
            <w:r>
              <w:rPr>
                <w:spacing w:val="1"/>
                <w:sz w:val="24"/>
              </w:rPr>
              <w:t xml:space="preserve"> </w:t>
            </w:r>
            <w:r>
              <w:rPr>
                <w:sz w:val="24"/>
              </w:rPr>
              <w:t>uczucia</w:t>
            </w:r>
            <w:r>
              <w:rPr>
                <w:spacing w:val="1"/>
                <w:sz w:val="24"/>
              </w:rPr>
              <w:t xml:space="preserve"> </w:t>
            </w:r>
            <w:r>
              <w:rPr>
                <w:sz w:val="24"/>
              </w:rPr>
              <w:t>własne</w:t>
            </w:r>
            <w:r>
              <w:rPr>
                <w:spacing w:val="1"/>
                <w:sz w:val="24"/>
              </w:rPr>
              <w:t xml:space="preserve"> </w:t>
            </w:r>
            <w:r>
              <w:rPr>
                <w:sz w:val="24"/>
              </w:rPr>
              <w:t>i</w:t>
            </w:r>
            <w:r>
              <w:rPr>
                <w:spacing w:val="1"/>
                <w:sz w:val="24"/>
              </w:rPr>
              <w:t xml:space="preserve"> </w:t>
            </w:r>
            <w:r>
              <w:rPr>
                <w:sz w:val="24"/>
              </w:rPr>
              <w:t>bohaterów</w:t>
            </w:r>
            <w:r>
              <w:rPr>
                <w:spacing w:val="1"/>
                <w:sz w:val="24"/>
              </w:rPr>
              <w:t xml:space="preserve"> </w:t>
            </w:r>
            <w:r>
              <w:rPr>
                <w:sz w:val="24"/>
              </w:rPr>
              <w:t>literackich,</w:t>
            </w:r>
          </w:p>
          <w:p w14:paraId="4A1F0EB8" w14:textId="77777777" w:rsidR="000D6F8E" w:rsidRDefault="00894FAD" w:rsidP="00894FAD">
            <w:pPr>
              <w:pStyle w:val="TableParagraph"/>
              <w:numPr>
                <w:ilvl w:val="0"/>
                <w:numId w:val="224"/>
              </w:numPr>
              <w:tabs>
                <w:tab w:val="left" w:pos="816"/>
              </w:tabs>
              <w:spacing w:before="50"/>
              <w:ind w:right="98" w:hanging="360"/>
              <w:rPr>
                <w:sz w:val="24"/>
              </w:rPr>
            </w:pPr>
            <w:r>
              <w:rPr>
                <w:sz w:val="24"/>
              </w:rPr>
              <w:t>próbuje</w:t>
            </w:r>
            <w:r>
              <w:rPr>
                <w:spacing w:val="1"/>
                <w:sz w:val="24"/>
              </w:rPr>
              <w:t xml:space="preserve"> </w:t>
            </w:r>
            <w:r>
              <w:rPr>
                <w:sz w:val="24"/>
              </w:rPr>
              <w:t>interpretować</w:t>
            </w:r>
            <w:r>
              <w:rPr>
                <w:spacing w:val="1"/>
                <w:sz w:val="24"/>
              </w:rPr>
              <w:t xml:space="preserve"> </w:t>
            </w:r>
            <w:r>
              <w:rPr>
                <w:sz w:val="24"/>
              </w:rPr>
              <w:t>głosowo</w:t>
            </w:r>
            <w:r>
              <w:rPr>
                <w:spacing w:val="1"/>
                <w:sz w:val="24"/>
              </w:rPr>
              <w:t xml:space="preserve"> </w:t>
            </w:r>
            <w:r>
              <w:rPr>
                <w:sz w:val="24"/>
              </w:rPr>
              <w:t>wygłaszany tekst, m.in. przez poprawne</w:t>
            </w:r>
            <w:r>
              <w:rPr>
                <w:spacing w:val="-57"/>
                <w:sz w:val="24"/>
              </w:rPr>
              <w:t xml:space="preserve"> </w:t>
            </w:r>
            <w:r>
              <w:rPr>
                <w:sz w:val="24"/>
              </w:rPr>
              <w:t>stosowanie</w:t>
            </w:r>
            <w:r>
              <w:rPr>
                <w:spacing w:val="1"/>
                <w:sz w:val="24"/>
              </w:rPr>
              <w:t xml:space="preserve"> </w:t>
            </w:r>
            <w:r>
              <w:rPr>
                <w:sz w:val="24"/>
              </w:rPr>
              <w:t>pauz</w:t>
            </w:r>
            <w:r>
              <w:rPr>
                <w:spacing w:val="1"/>
                <w:sz w:val="24"/>
              </w:rPr>
              <w:t xml:space="preserve"> </w:t>
            </w:r>
            <w:r>
              <w:rPr>
                <w:sz w:val="24"/>
              </w:rPr>
              <w:t>w</w:t>
            </w:r>
            <w:r>
              <w:rPr>
                <w:spacing w:val="61"/>
                <w:sz w:val="24"/>
              </w:rPr>
              <w:t xml:space="preserve"> </w:t>
            </w:r>
            <w:r>
              <w:rPr>
                <w:sz w:val="24"/>
              </w:rPr>
              <w:t>tekście</w:t>
            </w:r>
            <w:r>
              <w:rPr>
                <w:spacing w:val="1"/>
                <w:sz w:val="24"/>
              </w:rPr>
              <w:t xml:space="preserve"> </w:t>
            </w:r>
            <w:r>
              <w:rPr>
                <w:sz w:val="24"/>
              </w:rPr>
              <w:t>zawierającym</w:t>
            </w:r>
            <w:r>
              <w:rPr>
                <w:spacing w:val="-1"/>
                <w:sz w:val="24"/>
              </w:rPr>
              <w:t xml:space="preserve"> </w:t>
            </w:r>
            <w:r>
              <w:rPr>
                <w:sz w:val="24"/>
              </w:rPr>
              <w:t>przerzutnie,</w:t>
            </w:r>
          </w:p>
        </w:tc>
        <w:tc>
          <w:tcPr>
            <w:tcW w:w="4830" w:type="dxa"/>
          </w:tcPr>
          <w:p w14:paraId="4A1F0EB9" w14:textId="77777777" w:rsidR="000D6F8E" w:rsidRDefault="00894FAD">
            <w:pPr>
              <w:pStyle w:val="TableParagraph"/>
              <w:spacing w:line="242" w:lineRule="auto"/>
              <w:ind w:left="829" w:right="99" w:firstLine="0"/>
              <w:rPr>
                <w:sz w:val="24"/>
              </w:rPr>
            </w:pPr>
            <w:r>
              <w:rPr>
                <w:sz w:val="24"/>
              </w:rPr>
              <w:t>z prezentacją</w:t>
            </w:r>
            <w:r>
              <w:rPr>
                <w:spacing w:val="1"/>
                <w:sz w:val="24"/>
              </w:rPr>
              <w:t xml:space="preserve"> </w:t>
            </w:r>
            <w:r>
              <w:rPr>
                <w:sz w:val="24"/>
              </w:rPr>
              <w:t>walorów</w:t>
            </w:r>
            <w:r>
              <w:rPr>
                <w:spacing w:val="1"/>
                <w:sz w:val="24"/>
              </w:rPr>
              <w:t xml:space="preserve"> </w:t>
            </w:r>
            <w:r>
              <w:rPr>
                <w:sz w:val="24"/>
              </w:rPr>
              <w:t>artystycznych</w:t>
            </w:r>
            <w:r>
              <w:rPr>
                <w:spacing w:val="1"/>
                <w:sz w:val="24"/>
              </w:rPr>
              <w:t xml:space="preserve"> </w:t>
            </w:r>
            <w:r>
              <w:rPr>
                <w:sz w:val="24"/>
              </w:rPr>
              <w:t>tekstu,</w:t>
            </w:r>
          </w:p>
          <w:p w14:paraId="4A1F0EBA" w14:textId="77777777" w:rsidR="000D6F8E" w:rsidRDefault="00894FAD" w:rsidP="00894FAD">
            <w:pPr>
              <w:pStyle w:val="TableParagraph"/>
              <w:numPr>
                <w:ilvl w:val="0"/>
                <w:numId w:val="223"/>
              </w:numPr>
              <w:tabs>
                <w:tab w:val="left" w:pos="818"/>
              </w:tabs>
              <w:spacing w:before="16" w:line="237" w:lineRule="auto"/>
              <w:ind w:right="100" w:hanging="360"/>
              <w:rPr>
                <w:sz w:val="24"/>
              </w:rPr>
            </w:pPr>
            <w:r>
              <w:rPr>
                <w:sz w:val="24"/>
              </w:rPr>
              <w:t>interpretuje</w:t>
            </w:r>
            <w:r>
              <w:rPr>
                <w:spacing w:val="1"/>
                <w:sz w:val="24"/>
              </w:rPr>
              <w:t xml:space="preserve"> </w:t>
            </w:r>
            <w:r>
              <w:rPr>
                <w:sz w:val="24"/>
              </w:rPr>
              <w:t>wysłuchany</w:t>
            </w:r>
            <w:r>
              <w:rPr>
                <w:spacing w:val="1"/>
                <w:sz w:val="24"/>
              </w:rPr>
              <w:t xml:space="preserve"> </w:t>
            </w:r>
            <w:r>
              <w:rPr>
                <w:sz w:val="24"/>
              </w:rPr>
              <w:t>tekst,</w:t>
            </w:r>
            <w:r>
              <w:rPr>
                <w:spacing w:val="-57"/>
                <w:sz w:val="24"/>
              </w:rPr>
              <w:t xml:space="preserve"> </w:t>
            </w:r>
            <w:r>
              <w:rPr>
                <w:sz w:val="24"/>
              </w:rPr>
              <w:t>uwzględniając</w:t>
            </w:r>
            <w:r>
              <w:rPr>
                <w:spacing w:val="-4"/>
                <w:sz w:val="24"/>
              </w:rPr>
              <w:t xml:space="preserve"> </w:t>
            </w:r>
            <w:r>
              <w:rPr>
                <w:sz w:val="24"/>
              </w:rPr>
              <w:t>intencję</w:t>
            </w:r>
            <w:r>
              <w:rPr>
                <w:spacing w:val="-3"/>
                <w:sz w:val="24"/>
              </w:rPr>
              <w:t xml:space="preserve"> </w:t>
            </w:r>
            <w:r>
              <w:rPr>
                <w:sz w:val="24"/>
              </w:rPr>
              <w:t>jego</w:t>
            </w:r>
            <w:r>
              <w:rPr>
                <w:spacing w:val="-3"/>
                <w:sz w:val="24"/>
              </w:rPr>
              <w:t xml:space="preserve"> </w:t>
            </w:r>
            <w:r>
              <w:rPr>
                <w:sz w:val="24"/>
              </w:rPr>
              <w:t>nadawcy,</w:t>
            </w:r>
          </w:p>
          <w:p w14:paraId="4A1F0EBB" w14:textId="77777777" w:rsidR="000D6F8E" w:rsidRDefault="00894FAD" w:rsidP="00894FAD">
            <w:pPr>
              <w:pStyle w:val="TableParagraph"/>
              <w:numPr>
                <w:ilvl w:val="0"/>
                <w:numId w:val="223"/>
              </w:numPr>
              <w:tabs>
                <w:tab w:val="left" w:pos="818"/>
              </w:tabs>
              <w:spacing w:before="2"/>
              <w:ind w:right="96" w:hanging="360"/>
              <w:rPr>
                <w:sz w:val="24"/>
              </w:rPr>
            </w:pPr>
            <w:r>
              <w:rPr>
                <w:sz w:val="24"/>
              </w:rPr>
              <w:t>płynnie     czyta     teksty    współczesne</w:t>
            </w:r>
            <w:r>
              <w:rPr>
                <w:spacing w:val="-57"/>
                <w:sz w:val="24"/>
              </w:rPr>
              <w:t xml:space="preserve"> </w:t>
            </w:r>
            <w:r>
              <w:rPr>
                <w:sz w:val="24"/>
              </w:rPr>
              <w:t>i dawne,</w:t>
            </w:r>
            <w:r>
              <w:rPr>
                <w:spacing w:val="1"/>
                <w:sz w:val="24"/>
              </w:rPr>
              <w:t xml:space="preserve"> </w:t>
            </w:r>
            <w:r>
              <w:rPr>
                <w:sz w:val="24"/>
              </w:rPr>
              <w:t>stosując</w:t>
            </w:r>
            <w:r>
              <w:rPr>
                <w:spacing w:val="1"/>
                <w:sz w:val="24"/>
              </w:rPr>
              <w:t xml:space="preserve"> </w:t>
            </w:r>
            <w:r>
              <w:rPr>
                <w:sz w:val="24"/>
              </w:rPr>
              <w:t>się</w:t>
            </w:r>
            <w:r>
              <w:rPr>
                <w:spacing w:val="1"/>
                <w:sz w:val="24"/>
              </w:rPr>
              <w:t xml:space="preserve"> </w:t>
            </w:r>
            <w:r>
              <w:rPr>
                <w:sz w:val="24"/>
              </w:rPr>
              <w:t>do</w:t>
            </w:r>
            <w:r>
              <w:rPr>
                <w:spacing w:val="61"/>
                <w:sz w:val="24"/>
              </w:rPr>
              <w:t xml:space="preserve"> </w:t>
            </w:r>
            <w:r>
              <w:rPr>
                <w:sz w:val="24"/>
              </w:rPr>
              <w:t>zasad</w:t>
            </w:r>
            <w:r>
              <w:rPr>
                <w:spacing w:val="1"/>
                <w:sz w:val="24"/>
              </w:rPr>
              <w:t xml:space="preserve"> </w:t>
            </w:r>
            <w:r>
              <w:rPr>
                <w:sz w:val="24"/>
              </w:rPr>
              <w:t>poprawnej</w:t>
            </w:r>
            <w:r>
              <w:rPr>
                <w:spacing w:val="1"/>
                <w:sz w:val="24"/>
              </w:rPr>
              <w:t xml:space="preserve"> </w:t>
            </w:r>
            <w:r>
              <w:rPr>
                <w:sz w:val="24"/>
              </w:rPr>
              <w:t>interpunkcji,</w:t>
            </w:r>
            <w:r>
              <w:rPr>
                <w:spacing w:val="1"/>
                <w:sz w:val="24"/>
              </w:rPr>
              <w:t xml:space="preserve"> </w:t>
            </w:r>
            <w:r>
              <w:rPr>
                <w:sz w:val="24"/>
              </w:rPr>
              <w:t>akcentowania,</w:t>
            </w:r>
            <w:r>
              <w:rPr>
                <w:spacing w:val="-57"/>
                <w:sz w:val="24"/>
              </w:rPr>
              <w:t xml:space="preserve"> </w:t>
            </w:r>
            <w:r>
              <w:rPr>
                <w:sz w:val="24"/>
              </w:rPr>
              <w:t>intonacji</w:t>
            </w:r>
            <w:r>
              <w:rPr>
                <w:spacing w:val="1"/>
                <w:sz w:val="24"/>
              </w:rPr>
              <w:t xml:space="preserve"> </w:t>
            </w:r>
            <w:r>
              <w:rPr>
                <w:sz w:val="24"/>
              </w:rPr>
              <w:t>oraz</w:t>
            </w:r>
            <w:r>
              <w:rPr>
                <w:spacing w:val="1"/>
                <w:sz w:val="24"/>
              </w:rPr>
              <w:t xml:space="preserve"> </w:t>
            </w:r>
            <w:r>
              <w:rPr>
                <w:sz w:val="24"/>
              </w:rPr>
              <w:t>uwzględnia</w:t>
            </w:r>
            <w:r>
              <w:rPr>
                <w:spacing w:val="1"/>
                <w:sz w:val="24"/>
              </w:rPr>
              <w:t xml:space="preserve"> </w:t>
            </w:r>
            <w:r>
              <w:rPr>
                <w:sz w:val="24"/>
              </w:rPr>
              <w:t>budowę</w:t>
            </w:r>
            <w:r>
              <w:rPr>
                <w:spacing w:val="-57"/>
                <w:sz w:val="24"/>
              </w:rPr>
              <w:t xml:space="preserve"> </w:t>
            </w:r>
            <w:r>
              <w:rPr>
                <w:sz w:val="24"/>
              </w:rPr>
              <w:t>wersyfikacyjną,</w:t>
            </w:r>
            <w:r>
              <w:rPr>
                <w:spacing w:val="1"/>
                <w:sz w:val="24"/>
              </w:rPr>
              <w:t xml:space="preserve"> </w:t>
            </w:r>
            <w:r>
              <w:rPr>
                <w:sz w:val="24"/>
              </w:rPr>
              <w:t>a</w:t>
            </w:r>
            <w:r>
              <w:rPr>
                <w:spacing w:val="1"/>
                <w:sz w:val="24"/>
              </w:rPr>
              <w:t xml:space="preserve"> </w:t>
            </w:r>
            <w:r>
              <w:rPr>
                <w:sz w:val="24"/>
              </w:rPr>
              <w:t>także</w:t>
            </w:r>
            <w:r>
              <w:rPr>
                <w:spacing w:val="1"/>
                <w:sz w:val="24"/>
              </w:rPr>
              <w:t xml:space="preserve"> </w:t>
            </w:r>
            <w:r>
              <w:rPr>
                <w:sz w:val="24"/>
              </w:rPr>
              <w:t>organizację</w:t>
            </w:r>
            <w:r>
              <w:rPr>
                <w:spacing w:val="1"/>
                <w:sz w:val="24"/>
              </w:rPr>
              <w:t xml:space="preserve"> </w:t>
            </w:r>
            <w:r>
              <w:rPr>
                <w:sz w:val="24"/>
              </w:rPr>
              <w:t>rytmiczną</w:t>
            </w:r>
            <w:r>
              <w:rPr>
                <w:spacing w:val="-2"/>
                <w:sz w:val="24"/>
              </w:rPr>
              <w:t xml:space="preserve"> </w:t>
            </w:r>
            <w:r>
              <w:rPr>
                <w:sz w:val="24"/>
              </w:rPr>
              <w:t>utworu poetyckiego,</w:t>
            </w:r>
          </w:p>
          <w:p w14:paraId="4A1F0EBC" w14:textId="77777777" w:rsidR="000D6F8E" w:rsidRDefault="00894FAD" w:rsidP="00894FAD">
            <w:pPr>
              <w:pStyle w:val="TableParagraph"/>
              <w:numPr>
                <w:ilvl w:val="0"/>
                <w:numId w:val="223"/>
              </w:numPr>
              <w:tabs>
                <w:tab w:val="left" w:pos="818"/>
              </w:tabs>
              <w:spacing w:before="25"/>
              <w:ind w:right="96" w:hanging="360"/>
              <w:rPr>
                <w:sz w:val="24"/>
              </w:rPr>
            </w:pPr>
            <w:r>
              <w:rPr>
                <w:sz w:val="24"/>
              </w:rPr>
              <w:t>odczytuje</w:t>
            </w:r>
            <w:r>
              <w:rPr>
                <w:spacing w:val="1"/>
                <w:sz w:val="24"/>
              </w:rPr>
              <w:t xml:space="preserve"> </w:t>
            </w:r>
            <w:r>
              <w:rPr>
                <w:sz w:val="24"/>
              </w:rPr>
              <w:t>tekst</w:t>
            </w:r>
            <w:r>
              <w:rPr>
                <w:spacing w:val="1"/>
                <w:sz w:val="24"/>
              </w:rPr>
              <w:t xml:space="preserve"> </w:t>
            </w:r>
            <w:r>
              <w:rPr>
                <w:sz w:val="24"/>
              </w:rPr>
              <w:t>na</w:t>
            </w:r>
            <w:r>
              <w:rPr>
                <w:spacing w:val="61"/>
                <w:sz w:val="24"/>
              </w:rPr>
              <w:t xml:space="preserve"> </w:t>
            </w:r>
            <w:r>
              <w:rPr>
                <w:sz w:val="24"/>
              </w:rPr>
              <w:t>poziomie</w:t>
            </w:r>
            <w:r>
              <w:rPr>
                <w:spacing w:val="1"/>
                <w:sz w:val="24"/>
              </w:rPr>
              <w:t xml:space="preserve"> </w:t>
            </w:r>
            <w:r>
              <w:rPr>
                <w:sz w:val="24"/>
              </w:rPr>
              <w:t>przenośnym</w:t>
            </w:r>
            <w:r>
              <w:rPr>
                <w:spacing w:val="-1"/>
                <w:sz w:val="24"/>
              </w:rPr>
              <w:t xml:space="preserve"> </w:t>
            </w:r>
            <w:r>
              <w:rPr>
                <w:sz w:val="24"/>
              </w:rPr>
              <w:t>i symbolicznym,</w:t>
            </w:r>
          </w:p>
          <w:p w14:paraId="4A1F0EBD" w14:textId="77777777" w:rsidR="000D6F8E" w:rsidRDefault="00894FAD" w:rsidP="00894FAD">
            <w:pPr>
              <w:pStyle w:val="TableParagraph"/>
              <w:numPr>
                <w:ilvl w:val="0"/>
                <w:numId w:val="223"/>
              </w:numPr>
              <w:tabs>
                <w:tab w:val="left" w:pos="818"/>
              </w:tabs>
              <w:spacing w:before="28"/>
              <w:ind w:right="94" w:hanging="360"/>
              <w:rPr>
                <w:sz w:val="24"/>
              </w:rPr>
            </w:pPr>
            <w:r>
              <w:rPr>
                <w:sz w:val="24"/>
              </w:rPr>
              <w:t>wartościuje</w:t>
            </w:r>
            <w:r>
              <w:rPr>
                <w:spacing w:val="1"/>
                <w:sz w:val="24"/>
              </w:rPr>
              <w:t xml:space="preserve"> </w:t>
            </w:r>
            <w:r>
              <w:rPr>
                <w:sz w:val="24"/>
              </w:rPr>
              <w:t>zachowania</w:t>
            </w:r>
            <w:r>
              <w:rPr>
                <w:spacing w:val="1"/>
                <w:sz w:val="24"/>
              </w:rPr>
              <w:t xml:space="preserve"> </w:t>
            </w:r>
            <w:r>
              <w:rPr>
                <w:sz w:val="24"/>
              </w:rPr>
              <w:t>i</w:t>
            </w:r>
            <w:r>
              <w:rPr>
                <w:spacing w:val="1"/>
                <w:sz w:val="24"/>
              </w:rPr>
              <w:t xml:space="preserve"> </w:t>
            </w:r>
            <w:r>
              <w:rPr>
                <w:sz w:val="24"/>
              </w:rPr>
              <w:t>postawy</w:t>
            </w:r>
            <w:r>
              <w:rPr>
                <w:spacing w:val="1"/>
                <w:sz w:val="24"/>
              </w:rPr>
              <w:t xml:space="preserve"> </w:t>
            </w:r>
            <w:r>
              <w:rPr>
                <w:sz w:val="24"/>
              </w:rPr>
              <w:t>bohaterów,</w:t>
            </w:r>
            <w:r>
              <w:rPr>
                <w:spacing w:val="1"/>
                <w:sz w:val="24"/>
              </w:rPr>
              <w:t xml:space="preserve"> </w:t>
            </w:r>
            <w:r>
              <w:rPr>
                <w:sz w:val="24"/>
              </w:rPr>
              <w:t>uwzględniając</w:t>
            </w:r>
            <w:r>
              <w:rPr>
                <w:spacing w:val="1"/>
                <w:sz w:val="24"/>
              </w:rPr>
              <w:t xml:space="preserve"> </w:t>
            </w:r>
            <w:r>
              <w:rPr>
                <w:sz w:val="24"/>
              </w:rPr>
              <w:t>motywy ich</w:t>
            </w:r>
            <w:r>
              <w:rPr>
                <w:spacing w:val="-57"/>
                <w:sz w:val="24"/>
              </w:rPr>
              <w:t xml:space="preserve"> </w:t>
            </w:r>
            <w:r>
              <w:rPr>
                <w:sz w:val="24"/>
              </w:rPr>
              <w:t xml:space="preserve">postępowania    </w:t>
            </w:r>
            <w:r>
              <w:rPr>
                <w:spacing w:val="1"/>
                <w:sz w:val="24"/>
              </w:rPr>
              <w:t xml:space="preserve"> </w:t>
            </w:r>
            <w:r>
              <w:rPr>
                <w:sz w:val="24"/>
              </w:rPr>
              <w:t>i      odwołując      się</w:t>
            </w:r>
            <w:r>
              <w:rPr>
                <w:spacing w:val="1"/>
                <w:sz w:val="24"/>
              </w:rPr>
              <w:t xml:space="preserve"> </w:t>
            </w:r>
            <w:r>
              <w:rPr>
                <w:sz w:val="24"/>
              </w:rPr>
              <w:t>do</w:t>
            </w:r>
            <w:r>
              <w:rPr>
                <w:spacing w:val="-2"/>
                <w:sz w:val="24"/>
              </w:rPr>
              <w:t xml:space="preserve"> </w:t>
            </w:r>
            <w:r>
              <w:rPr>
                <w:sz w:val="24"/>
              </w:rPr>
              <w:t>ogólnie</w:t>
            </w:r>
            <w:r>
              <w:rPr>
                <w:spacing w:val="-2"/>
                <w:sz w:val="24"/>
              </w:rPr>
              <w:t xml:space="preserve"> </w:t>
            </w:r>
            <w:r>
              <w:rPr>
                <w:sz w:val="24"/>
              </w:rPr>
              <w:t>przyjętych</w:t>
            </w:r>
            <w:r>
              <w:rPr>
                <w:spacing w:val="-2"/>
                <w:sz w:val="24"/>
              </w:rPr>
              <w:t xml:space="preserve"> </w:t>
            </w:r>
            <w:r>
              <w:rPr>
                <w:sz w:val="24"/>
              </w:rPr>
              <w:t>zasad</w:t>
            </w:r>
            <w:r>
              <w:rPr>
                <w:spacing w:val="-1"/>
                <w:sz w:val="24"/>
              </w:rPr>
              <w:t xml:space="preserve"> </w:t>
            </w:r>
            <w:r>
              <w:rPr>
                <w:sz w:val="24"/>
              </w:rPr>
              <w:t>moralnych,</w:t>
            </w:r>
          </w:p>
          <w:p w14:paraId="4A1F0EBE" w14:textId="77777777" w:rsidR="000D6F8E" w:rsidRDefault="00894FAD" w:rsidP="00894FAD">
            <w:pPr>
              <w:pStyle w:val="TableParagraph"/>
              <w:numPr>
                <w:ilvl w:val="0"/>
                <w:numId w:val="223"/>
              </w:numPr>
              <w:tabs>
                <w:tab w:val="left" w:pos="818"/>
              </w:tabs>
              <w:spacing w:before="25"/>
              <w:ind w:right="96" w:hanging="360"/>
              <w:rPr>
                <w:sz w:val="24"/>
              </w:rPr>
            </w:pPr>
            <w:r>
              <w:rPr>
                <w:sz w:val="24"/>
              </w:rPr>
              <w:t>ustosunkowuje</w:t>
            </w:r>
            <w:r>
              <w:rPr>
                <w:spacing w:val="1"/>
                <w:sz w:val="24"/>
              </w:rPr>
              <w:t xml:space="preserve"> </w:t>
            </w:r>
            <w:r>
              <w:rPr>
                <w:sz w:val="24"/>
              </w:rPr>
              <w:t>się</w:t>
            </w:r>
            <w:r>
              <w:rPr>
                <w:spacing w:val="1"/>
                <w:sz w:val="24"/>
              </w:rPr>
              <w:t xml:space="preserve"> </w:t>
            </w:r>
            <w:r>
              <w:rPr>
                <w:sz w:val="24"/>
              </w:rPr>
              <w:t>do</w:t>
            </w:r>
            <w:r>
              <w:rPr>
                <w:spacing w:val="61"/>
                <w:sz w:val="24"/>
              </w:rPr>
              <w:t xml:space="preserve"> </w:t>
            </w:r>
            <w:r>
              <w:rPr>
                <w:sz w:val="24"/>
              </w:rPr>
              <w:t>różnych</w:t>
            </w:r>
            <w:r>
              <w:rPr>
                <w:spacing w:val="1"/>
                <w:sz w:val="24"/>
              </w:rPr>
              <w:t xml:space="preserve"> </w:t>
            </w:r>
            <w:r>
              <w:rPr>
                <w:sz w:val="24"/>
              </w:rPr>
              <w:t>sposobów</w:t>
            </w:r>
            <w:r>
              <w:rPr>
                <w:spacing w:val="1"/>
                <w:sz w:val="24"/>
              </w:rPr>
              <w:t xml:space="preserve"> </w:t>
            </w:r>
            <w:r>
              <w:rPr>
                <w:sz w:val="24"/>
              </w:rPr>
              <w:t>oddziaływania</w:t>
            </w:r>
            <w:r>
              <w:rPr>
                <w:spacing w:val="1"/>
                <w:sz w:val="24"/>
              </w:rPr>
              <w:t xml:space="preserve"> </w:t>
            </w:r>
            <w:r>
              <w:rPr>
                <w:sz w:val="24"/>
              </w:rPr>
              <w:t>tekstu</w:t>
            </w:r>
            <w:r>
              <w:rPr>
                <w:spacing w:val="1"/>
                <w:sz w:val="24"/>
              </w:rPr>
              <w:t xml:space="preserve"> </w:t>
            </w:r>
            <w:r>
              <w:rPr>
                <w:sz w:val="24"/>
              </w:rPr>
              <w:t>na</w:t>
            </w:r>
            <w:r>
              <w:rPr>
                <w:spacing w:val="-57"/>
                <w:sz w:val="24"/>
              </w:rPr>
              <w:t xml:space="preserve"> </w:t>
            </w:r>
            <w:r>
              <w:rPr>
                <w:sz w:val="24"/>
              </w:rPr>
              <w:t>odbiorcę,</w:t>
            </w:r>
            <w:r>
              <w:rPr>
                <w:spacing w:val="1"/>
                <w:sz w:val="24"/>
              </w:rPr>
              <w:t xml:space="preserve"> </w:t>
            </w:r>
            <w:r>
              <w:rPr>
                <w:sz w:val="24"/>
              </w:rPr>
              <w:t>takich</w:t>
            </w:r>
            <w:r>
              <w:rPr>
                <w:spacing w:val="1"/>
                <w:sz w:val="24"/>
              </w:rPr>
              <w:t xml:space="preserve"> </w:t>
            </w:r>
            <w:r>
              <w:rPr>
                <w:sz w:val="24"/>
              </w:rPr>
              <w:t>jak</w:t>
            </w:r>
            <w:r>
              <w:rPr>
                <w:spacing w:val="1"/>
                <w:sz w:val="24"/>
              </w:rPr>
              <w:t xml:space="preserve"> </w:t>
            </w:r>
            <w:r>
              <w:rPr>
                <w:sz w:val="24"/>
              </w:rPr>
              <w:t>perswazja,</w:t>
            </w:r>
            <w:r>
              <w:rPr>
                <w:spacing w:val="-57"/>
                <w:sz w:val="24"/>
              </w:rPr>
              <w:t xml:space="preserve"> </w:t>
            </w:r>
            <w:r>
              <w:rPr>
                <w:sz w:val="24"/>
              </w:rPr>
              <w:t>manipulacja</w:t>
            </w:r>
            <w:r>
              <w:rPr>
                <w:spacing w:val="-1"/>
                <w:sz w:val="24"/>
              </w:rPr>
              <w:t xml:space="preserve"> </w:t>
            </w:r>
            <w:r>
              <w:rPr>
                <w:sz w:val="24"/>
              </w:rPr>
              <w:t>itp.,</w:t>
            </w:r>
          </w:p>
          <w:p w14:paraId="4A1F0EBF" w14:textId="77777777" w:rsidR="000D6F8E" w:rsidRDefault="00894FAD" w:rsidP="00894FAD">
            <w:pPr>
              <w:pStyle w:val="TableParagraph"/>
              <w:numPr>
                <w:ilvl w:val="0"/>
                <w:numId w:val="223"/>
              </w:numPr>
              <w:tabs>
                <w:tab w:val="left" w:pos="818"/>
              </w:tabs>
              <w:spacing w:before="28"/>
              <w:ind w:right="100" w:hanging="360"/>
              <w:rPr>
                <w:sz w:val="24"/>
              </w:rPr>
            </w:pPr>
            <w:r>
              <w:rPr>
                <w:sz w:val="24"/>
              </w:rPr>
              <w:t>określa funkcję środków artystycznego</w:t>
            </w:r>
            <w:r>
              <w:rPr>
                <w:spacing w:val="1"/>
                <w:sz w:val="24"/>
              </w:rPr>
              <w:t xml:space="preserve"> </w:t>
            </w:r>
            <w:r>
              <w:rPr>
                <w:sz w:val="24"/>
              </w:rPr>
              <w:t>wyrazu,</w:t>
            </w:r>
            <w:r>
              <w:rPr>
                <w:spacing w:val="-2"/>
                <w:sz w:val="24"/>
              </w:rPr>
              <w:t xml:space="preserve"> </w:t>
            </w:r>
            <w:r>
              <w:rPr>
                <w:sz w:val="24"/>
              </w:rPr>
              <w:t>a</w:t>
            </w:r>
            <w:r>
              <w:rPr>
                <w:spacing w:val="-2"/>
                <w:sz w:val="24"/>
              </w:rPr>
              <w:t xml:space="preserve"> </w:t>
            </w:r>
            <w:r>
              <w:rPr>
                <w:sz w:val="24"/>
              </w:rPr>
              <w:t>zwłaszcza</w:t>
            </w:r>
            <w:r>
              <w:rPr>
                <w:spacing w:val="-2"/>
                <w:sz w:val="24"/>
              </w:rPr>
              <w:t xml:space="preserve"> </w:t>
            </w:r>
            <w:r>
              <w:rPr>
                <w:sz w:val="24"/>
              </w:rPr>
              <w:t>symbolu</w:t>
            </w:r>
            <w:r>
              <w:rPr>
                <w:spacing w:val="-1"/>
                <w:sz w:val="24"/>
              </w:rPr>
              <w:t xml:space="preserve"> </w:t>
            </w:r>
            <w:r>
              <w:rPr>
                <w:sz w:val="24"/>
              </w:rPr>
              <w:t>i</w:t>
            </w:r>
            <w:r>
              <w:rPr>
                <w:spacing w:val="-1"/>
                <w:sz w:val="24"/>
              </w:rPr>
              <w:t xml:space="preserve"> </w:t>
            </w:r>
            <w:r>
              <w:rPr>
                <w:sz w:val="24"/>
              </w:rPr>
              <w:t>alegorii,</w:t>
            </w:r>
          </w:p>
          <w:p w14:paraId="4A1F0EC0" w14:textId="77777777" w:rsidR="000D6F8E" w:rsidRDefault="00894FAD" w:rsidP="00894FAD">
            <w:pPr>
              <w:pStyle w:val="TableParagraph"/>
              <w:numPr>
                <w:ilvl w:val="0"/>
                <w:numId w:val="223"/>
              </w:numPr>
              <w:tabs>
                <w:tab w:val="left" w:pos="818"/>
              </w:tabs>
              <w:spacing w:before="28" w:line="237" w:lineRule="auto"/>
              <w:ind w:right="98" w:hanging="360"/>
              <w:rPr>
                <w:sz w:val="24"/>
              </w:rPr>
            </w:pPr>
            <w:r>
              <w:rPr>
                <w:sz w:val="24"/>
              </w:rPr>
              <w:t xml:space="preserve">interpretuje    </w:t>
            </w:r>
            <w:r>
              <w:rPr>
                <w:spacing w:val="1"/>
                <w:sz w:val="24"/>
              </w:rPr>
              <w:t xml:space="preserve"> </w:t>
            </w:r>
            <w:r>
              <w:rPr>
                <w:sz w:val="24"/>
              </w:rPr>
              <w:t>symbole      występujące</w:t>
            </w:r>
            <w:r>
              <w:rPr>
                <w:spacing w:val="1"/>
                <w:sz w:val="24"/>
              </w:rPr>
              <w:t xml:space="preserve"> </w:t>
            </w:r>
            <w:r>
              <w:rPr>
                <w:sz w:val="24"/>
              </w:rPr>
              <w:t>w</w:t>
            </w:r>
            <w:r>
              <w:rPr>
                <w:spacing w:val="-2"/>
                <w:sz w:val="24"/>
              </w:rPr>
              <w:t xml:space="preserve"> </w:t>
            </w:r>
            <w:r>
              <w:rPr>
                <w:sz w:val="24"/>
              </w:rPr>
              <w:t>różnych</w:t>
            </w:r>
            <w:r>
              <w:rPr>
                <w:spacing w:val="-1"/>
                <w:sz w:val="24"/>
              </w:rPr>
              <w:t xml:space="preserve"> </w:t>
            </w:r>
            <w:r>
              <w:rPr>
                <w:sz w:val="24"/>
              </w:rPr>
              <w:t>tekstach</w:t>
            </w:r>
            <w:r>
              <w:rPr>
                <w:spacing w:val="-1"/>
                <w:sz w:val="24"/>
              </w:rPr>
              <w:t xml:space="preserve"> </w:t>
            </w:r>
            <w:r>
              <w:rPr>
                <w:sz w:val="24"/>
              </w:rPr>
              <w:t>kultury,</w:t>
            </w:r>
          </w:p>
          <w:p w14:paraId="4A1F0EC1" w14:textId="77777777" w:rsidR="000D6F8E" w:rsidRDefault="00894FAD" w:rsidP="00894FAD">
            <w:pPr>
              <w:pStyle w:val="TableParagraph"/>
              <w:numPr>
                <w:ilvl w:val="0"/>
                <w:numId w:val="223"/>
              </w:numPr>
              <w:tabs>
                <w:tab w:val="left" w:pos="818"/>
              </w:tabs>
              <w:spacing w:before="5" w:line="237" w:lineRule="auto"/>
              <w:ind w:right="95" w:hanging="360"/>
              <w:rPr>
                <w:sz w:val="24"/>
              </w:rPr>
            </w:pPr>
            <w:r>
              <w:rPr>
                <w:sz w:val="24"/>
              </w:rPr>
              <w:t>udowadnia</w:t>
            </w:r>
            <w:r>
              <w:rPr>
                <w:spacing w:val="1"/>
                <w:sz w:val="24"/>
              </w:rPr>
              <w:t xml:space="preserve"> </w:t>
            </w:r>
            <w:r>
              <w:rPr>
                <w:sz w:val="24"/>
              </w:rPr>
              <w:t>swoje</w:t>
            </w:r>
            <w:r>
              <w:rPr>
                <w:spacing w:val="1"/>
                <w:sz w:val="24"/>
              </w:rPr>
              <w:t xml:space="preserve"> </w:t>
            </w:r>
            <w:r>
              <w:rPr>
                <w:sz w:val="24"/>
              </w:rPr>
              <w:t>racje</w:t>
            </w:r>
            <w:r>
              <w:rPr>
                <w:spacing w:val="1"/>
                <w:sz w:val="24"/>
              </w:rPr>
              <w:t xml:space="preserve"> </w:t>
            </w:r>
            <w:r>
              <w:rPr>
                <w:sz w:val="24"/>
              </w:rPr>
              <w:t>za</w:t>
            </w:r>
            <w:r>
              <w:rPr>
                <w:spacing w:val="1"/>
                <w:sz w:val="24"/>
              </w:rPr>
              <w:t xml:space="preserve"> </w:t>
            </w:r>
            <w:r>
              <w:rPr>
                <w:sz w:val="24"/>
              </w:rPr>
              <w:t>pomocą</w:t>
            </w:r>
            <w:r>
              <w:rPr>
                <w:spacing w:val="1"/>
                <w:sz w:val="24"/>
              </w:rPr>
              <w:t xml:space="preserve"> </w:t>
            </w:r>
            <w:r>
              <w:rPr>
                <w:sz w:val="24"/>
              </w:rPr>
              <w:t xml:space="preserve">rzeczowych  </w:t>
            </w:r>
            <w:r>
              <w:rPr>
                <w:spacing w:val="1"/>
                <w:sz w:val="24"/>
              </w:rPr>
              <w:t xml:space="preserve"> </w:t>
            </w:r>
            <w:r>
              <w:rPr>
                <w:sz w:val="24"/>
              </w:rPr>
              <w:t>argumentów    ułożonych</w:t>
            </w:r>
            <w:r>
              <w:rPr>
                <w:spacing w:val="1"/>
                <w:sz w:val="24"/>
              </w:rPr>
              <w:t xml:space="preserve"> </w:t>
            </w:r>
            <w:r>
              <w:rPr>
                <w:sz w:val="24"/>
              </w:rPr>
              <w:t>w</w:t>
            </w:r>
            <w:r>
              <w:rPr>
                <w:spacing w:val="-2"/>
                <w:sz w:val="24"/>
              </w:rPr>
              <w:t xml:space="preserve"> </w:t>
            </w:r>
            <w:r>
              <w:rPr>
                <w:sz w:val="24"/>
              </w:rPr>
              <w:t>logiczny</w:t>
            </w:r>
            <w:r>
              <w:rPr>
                <w:spacing w:val="-5"/>
                <w:sz w:val="24"/>
              </w:rPr>
              <w:t xml:space="preserve"> </w:t>
            </w:r>
            <w:r>
              <w:rPr>
                <w:sz w:val="24"/>
              </w:rPr>
              <w:t>wywód,</w:t>
            </w:r>
          </w:p>
          <w:p w14:paraId="4A1F0EC2" w14:textId="77777777" w:rsidR="000D6F8E" w:rsidRDefault="00894FAD" w:rsidP="00894FAD">
            <w:pPr>
              <w:pStyle w:val="TableParagraph"/>
              <w:numPr>
                <w:ilvl w:val="0"/>
                <w:numId w:val="223"/>
              </w:numPr>
              <w:tabs>
                <w:tab w:val="left" w:pos="818"/>
              </w:tabs>
              <w:spacing w:before="52"/>
              <w:ind w:right="95" w:hanging="360"/>
              <w:rPr>
                <w:sz w:val="24"/>
              </w:rPr>
            </w:pPr>
            <w:r>
              <w:rPr>
                <w:sz w:val="24"/>
              </w:rPr>
              <w:t>aktywnie</w:t>
            </w:r>
            <w:r>
              <w:rPr>
                <w:spacing w:val="1"/>
                <w:sz w:val="24"/>
              </w:rPr>
              <w:t xml:space="preserve"> </w:t>
            </w:r>
            <w:r>
              <w:rPr>
                <w:sz w:val="24"/>
              </w:rPr>
              <w:t>uczestniczy</w:t>
            </w:r>
            <w:r>
              <w:rPr>
                <w:spacing w:val="1"/>
                <w:sz w:val="24"/>
              </w:rPr>
              <w:t xml:space="preserve"> </w:t>
            </w:r>
            <w:r>
              <w:rPr>
                <w:sz w:val="24"/>
              </w:rPr>
              <w:t>w</w:t>
            </w:r>
            <w:r>
              <w:rPr>
                <w:spacing w:val="1"/>
                <w:sz w:val="24"/>
              </w:rPr>
              <w:t xml:space="preserve"> </w:t>
            </w:r>
            <w:r>
              <w:rPr>
                <w:sz w:val="24"/>
              </w:rPr>
              <w:t>dyskusji,</w:t>
            </w:r>
            <w:r>
              <w:rPr>
                <w:spacing w:val="1"/>
                <w:sz w:val="24"/>
              </w:rPr>
              <w:t xml:space="preserve"> </w:t>
            </w:r>
            <w:r>
              <w:rPr>
                <w:sz w:val="24"/>
              </w:rPr>
              <w:t>używając</w:t>
            </w:r>
            <w:r>
              <w:rPr>
                <w:spacing w:val="1"/>
                <w:sz w:val="24"/>
              </w:rPr>
              <w:t xml:space="preserve"> </w:t>
            </w:r>
            <w:r>
              <w:rPr>
                <w:sz w:val="24"/>
              </w:rPr>
              <w:t>środków</w:t>
            </w:r>
            <w:r>
              <w:rPr>
                <w:spacing w:val="1"/>
                <w:sz w:val="24"/>
              </w:rPr>
              <w:t xml:space="preserve"> </w:t>
            </w:r>
            <w:r>
              <w:rPr>
                <w:sz w:val="24"/>
              </w:rPr>
              <w:t>językowych</w:t>
            </w:r>
            <w:r>
              <w:rPr>
                <w:spacing w:val="-57"/>
                <w:sz w:val="24"/>
              </w:rPr>
              <w:t xml:space="preserve"> </w:t>
            </w:r>
            <w:r>
              <w:rPr>
                <w:sz w:val="24"/>
              </w:rPr>
              <w:t xml:space="preserve">wyrażających  </w:t>
            </w:r>
            <w:r>
              <w:rPr>
                <w:spacing w:val="1"/>
                <w:sz w:val="24"/>
              </w:rPr>
              <w:t xml:space="preserve"> </w:t>
            </w:r>
            <w:r>
              <w:rPr>
                <w:sz w:val="24"/>
              </w:rPr>
              <w:t xml:space="preserve">stosunek   </w:t>
            </w:r>
            <w:r>
              <w:rPr>
                <w:spacing w:val="1"/>
                <w:sz w:val="24"/>
              </w:rPr>
              <w:t xml:space="preserve"> </w:t>
            </w:r>
            <w:r>
              <w:rPr>
                <w:sz w:val="24"/>
              </w:rPr>
              <w:t>mówiącego</w:t>
            </w:r>
            <w:r>
              <w:rPr>
                <w:spacing w:val="-57"/>
                <w:sz w:val="24"/>
              </w:rPr>
              <w:t xml:space="preserve"> </w:t>
            </w:r>
            <w:r>
              <w:rPr>
                <w:sz w:val="24"/>
              </w:rPr>
              <w:t>do przedstawianych treści i nawiązując</w:t>
            </w:r>
            <w:r>
              <w:rPr>
                <w:spacing w:val="1"/>
                <w:sz w:val="24"/>
              </w:rPr>
              <w:t xml:space="preserve"> </w:t>
            </w:r>
            <w:r>
              <w:rPr>
                <w:sz w:val="24"/>
              </w:rPr>
              <w:t>do</w:t>
            </w:r>
            <w:r>
              <w:rPr>
                <w:spacing w:val="1"/>
                <w:sz w:val="24"/>
              </w:rPr>
              <w:t xml:space="preserve"> </w:t>
            </w:r>
            <w:r>
              <w:rPr>
                <w:sz w:val="24"/>
              </w:rPr>
              <w:t>wypowiedzi</w:t>
            </w:r>
            <w:r>
              <w:rPr>
                <w:spacing w:val="1"/>
                <w:sz w:val="24"/>
              </w:rPr>
              <w:t xml:space="preserve"> </w:t>
            </w:r>
            <w:r>
              <w:rPr>
                <w:sz w:val="24"/>
              </w:rPr>
              <w:t>przedmówców,</w:t>
            </w:r>
            <w:r>
              <w:rPr>
                <w:spacing w:val="-57"/>
                <w:sz w:val="24"/>
              </w:rPr>
              <w:t xml:space="preserve"> </w:t>
            </w:r>
            <w:r>
              <w:rPr>
                <w:sz w:val="24"/>
              </w:rPr>
              <w:t>podejmuje</w:t>
            </w:r>
            <w:r>
              <w:rPr>
                <w:spacing w:val="-2"/>
                <w:sz w:val="24"/>
              </w:rPr>
              <w:t xml:space="preserve"> </w:t>
            </w:r>
            <w:r>
              <w:rPr>
                <w:sz w:val="24"/>
              </w:rPr>
              <w:t>próby</w:t>
            </w:r>
            <w:r>
              <w:rPr>
                <w:spacing w:val="-6"/>
                <w:sz w:val="24"/>
              </w:rPr>
              <w:t xml:space="preserve"> </w:t>
            </w:r>
            <w:r>
              <w:rPr>
                <w:sz w:val="24"/>
              </w:rPr>
              <w:t>prowadzenia</w:t>
            </w:r>
            <w:r>
              <w:rPr>
                <w:spacing w:val="-1"/>
                <w:sz w:val="24"/>
              </w:rPr>
              <w:t xml:space="preserve"> </w:t>
            </w:r>
            <w:r>
              <w:rPr>
                <w:sz w:val="24"/>
              </w:rPr>
              <w:t>dyskusji,</w:t>
            </w:r>
          </w:p>
          <w:p w14:paraId="4A1F0EC3" w14:textId="77777777" w:rsidR="000D6F8E" w:rsidRDefault="00894FAD" w:rsidP="00894FAD">
            <w:pPr>
              <w:pStyle w:val="TableParagraph"/>
              <w:numPr>
                <w:ilvl w:val="0"/>
                <w:numId w:val="223"/>
              </w:numPr>
              <w:tabs>
                <w:tab w:val="left" w:pos="818"/>
              </w:tabs>
              <w:spacing w:before="47"/>
              <w:ind w:right="95" w:hanging="360"/>
              <w:rPr>
                <w:sz w:val="24"/>
              </w:rPr>
            </w:pPr>
            <w:r>
              <w:rPr>
                <w:sz w:val="24"/>
              </w:rPr>
              <w:t>charakteryzując</w:t>
            </w:r>
            <w:r>
              <w:rPr>
                <w:spacing w:val="35"/>
                <w:sz w:val="24"/>
              </w:rPr>
              <w:t xml:space="preserve"> </w:t>
            </w:r>
            <w:r>
              <w:rPr>
                <w:sz w:val="24"/>
              </w:rPr>
              <w:t>postać</w:t>
            </w:r>
            <w:r>
              <w:rPr>
                <w:spacing w:val="36"/>
                <w:sz w:val="24"/>
              </w:rPr>
              <w:t xml:space="preserve"> </w:t>
            </w:r>
            <w:r>
              <w:rPr>
                <w:sz w:val="24"/>
              </w:rPr>
              <w:t>fikcyjną,</w:t>
            </w:r>
            <w:r>
              <w:rPr>
                <w:spacing w:val="37"/>
                <w:sz w:val="24"/>
              </w:rPr>
              <w:t xml:space="preserve"> </w:t>
            </w:r>
            <w:r>
              <w:rPr>
                <w:sz w:val="24"/>
              </w:rPr>
              <w:t>ocenia</w:t>
            </w:r>
            <w:r>
              <w:rPr>
                <w:spacing w:val="-58"/>
                <w:sz w:val="24"/>
              </w:rPr>
              <w:t xml:space="preserve"> </w:t>
            </w:r>
            <w:r>
              <w:rPr>
                <w:sz w:val="24"/>
              </w:rPr>
              <w:t>i</w:t>
            </w:r>
            <w:r>
              <w:rPr>
                <w:spacing w:val="33"/>
                <w:sz w:val="24"/>
              </w:rPr>
              <w:t xml:space="preserve"> </w:t>
            </w:r>
            <w:r>
              <w:rPr>
                <w:sz w:val="24"/>
              </w:rPr>
              <w:t>wartościuje</w:t>
            </w:r>
            <w:r>
              <w:rPr>
                <w:spacing w:val="32"/>
                <w:sz w:val="24"/>
              </w:rPr>
              <w:t xml:space="preserve"> </w:t>
            </w:r>
            <w:r>
              <w:rPr>
                <w:sz w:val="24"/>
              </w:rPr>
              <w:t>jej</w:t>
            </w:r>
            <w:r>
              <w:rPr>
                <w:spacing w:val="33"/>
                <w:sz w:val="24"/>
              </w:rPr>
              <w:t xml:space="preserve"> </w:t>
            </w:r>
            <w:r>
              <w:rPr>
                <w:sz w:val="24"/>
              </w:rPr>
              <w:t>zachowania</w:t>
            </w:r>
            <w:r>
              <w:rPr>
                <w:spacing w:val="32"/>
                <w:sz w:val="24"/>
              </w:rPr>
              <w:t xml:space="preserve"> </w:t>
            </w:r>
            <w:r>
              <w:rPr>
                <w:sz w:val="24"/>
              </w:rPr>
              <w:t>i</w:t>
            </w:r>
            <w:r>
              <w:rPr>
                <w:spacing w:val="34"/>
                <w:sz w:val="24"/>
              </w:rPr>
              <w:t xml:space="preserve"> </w:t>
            </w:r>
            <w:r>
              <w:rPr>
                <w:sz w:val="24"/>
              </w:rPr>
              <w:t>postawy</w:t>
            </w:r>
            <w:r>
              <w:rPr>
                <w:spacing w:val="-58"/>
                <w:sz w:val="24"/>
              </w:rPr>
              <w:t xml:space="preserve"> </w:t>
            </w:r>
            <w:r>
              <w:rPr>
                <w:sz w:val="24"/>
              </w:rPr>
              <w:t>w</w:t>
            </w:r>
            <w:r>
              <w:rPr>
                <w:spacing w:val="1"/>
                <w:sz w:val="24"/>
              </w:rPr>
              <w:t xml:space="preserve"> </w:t>
            </w:r>
            <w:r>
              <w:rPr>
                <w:sz w:val="24"/>
              </w:rPr>
              <w:t>odniesieniu</w:t>
            </w:r>
            <w:r>
              <w:rPr>
                <w:spacing w:val="1"/>
                <w:sz w:val="24"/>
              </w:rPr>
              <w:t xml:space="preserve"> </w:t>
            </w:r>
            <w:r>
              <w:rPr>
                <w:sz w:val="24"/>
              </w:rPr>
              <w:t>do</w:t>
            </w:r>
            <w:r>
              <w:rPr>
                <w:spacing w:val="1"/>
                <w:sz w:val="24"/>
              </w:rPr>
              <w:t xml:space="preserve"> </w:t>
            </w:r>
            <w:r>
              <w:rPr>
                <w:sz w:val="24"/>
              </w:rPr>
              <w:t>ogólnie</w:t>
            </w:r>
            <w:r>
              <w:rPr>
                <w:spacing w:val="1"/>
                <w:sz w:val="24"/>
              </w:rPr>
              <w:t xml:space="preserve"> </w:t>
            </w:r>
            <w:r>
              <w:rPr>
                <w:sz w:val="24"/>
              </w:rPr>
              <w:t>przyjętych</w:t>
            </w:r>
            <w:r>
              <w:rPr>
                <w:spacing w:val="1"/>
                <w:sz w:val="24"/>
              </w:rPr>
              <w:t xml:space="preserve"> </w:t>
            </w:r>
            <w:r>
              <w:rPr>
                <w:sz w:val="24"/>
              </w:rPr>
              <w:t>norm</w:t>
            </w:r>
            <w:r>
              <w:rPr>
                <w:spacing w:val="-1"/>
                <w:sz w:val="24"/>
              </w:rPr>
              <w:t xml:space="preserve"> </w:t>
            </w:r>
            <w:r>
              <w:rPr>
                <w:sz w:val="24"/>
              </w:rPr>
              <w:t>moralnych,</w:t>
            </w:r>
          </w:p>
          <w:p w14:paraId="4A1F0EC4" w14:textId="77777777" w:rsidR="000D6F8E" w:rsidRDefault="00894FAD" w:rsidP="00894FAD">
            <w:pPr>
              <w:pStyle w:val="TableParagraph"/>
              <w:numPr>
                <w:ilvl w:val="0"/>
                <w:numId w:val="223"/>
              </w:numPr>
              <w:tabs>
                <w:tab w:val="left" w:pos="818"/>
              </w:tabs>
              <w:spacing w:before="48" w:line="237" w:lineRule="auto"/>
              <w:ind w:right="98" w:hanging="360"/>
              <w:rPr>
                <w:sz w:val="24"/>
              </w:rPr>
            </w:pPr>
            <w:r>
              <w:rPr>
                <w:sz w:val="24"/>
              </w:rPr>
              <w:t>analizuje</w:t>
            </w:r>
            <w:r>
              <w:rPr>
                <w:spacing w:val="1"/>
                <w:sz w:val="24"/>
              </w:rPr>
              <w:t xml:space="preserve"> </w:t>
            </w:r>
            <w:r>
              <w:rPr>
                <w:sz w:val="24"/>
              </w:rPr>
              <w:t>uczucia</w:t>
            </w:r>
            <w:r>
              <w:rPr>
                <w:spacing w:val="1"/>
                <w:sz w:val="24"/>
              </w:rPr>
              <w:t xml:space="preserve"> </w:t>
            </w:r>
            <w:r>
              <w:rPr>
                <w:sz w:val="24"/>
              </w:rPr>
              <w:t>własne</w:t>
            </w:r>
            <w:r>
              <w:rPr>
                <w:spacing w:val="1"/>
                <w:sz w:val="24"/>
              </w:rPr>
              <w:t xml:space="preserve"> </w:t>
            </w:r>
            <w:r>
              <w:rPr>
                <w:sz w:val="24"/>
              </w:rPr>
              <w:t>i</w:t>
            </w:r>
            <w:r>
              <w:rPr>
                <w:spacing w:val="1"/>
                <w:sz w:val="24"/>
              </w:rPr>
              <w:t xml:space="preserve"> </w:t>
            </w:r>
            <w:r>
              <w:rPr>
                <w:sz w:val="24"/>
              </w:rPr>
              <w:t>bohaterów</w:t>
            </w:r>
            <w:r>
              <w:rPr>
                <w:spacing w:val="1"/>
                <w:sz w:val="24"/>
              </w:rPr>
              <w:t xml:space="preserve"> </w:t>
            </w:r>
            <w:r>
              <w:rPr>
                <w:sz w:val="24"/>
              </w:rPr>
              <w:t>literackich,</w:t>
            </w:r>
          </w:p>
          <w:p w14:paraId="4A1F0EC5" w14:textId="77777777" w:rsidR="000D6F8E" w:rsidRDefault="00894FAD" w:rsidP="00894FAD">
            <w:pPr>
              <w:pStyle w:val="TableParagraph"/>
              <w:numPr>
                <w:ilvl w:val="0"/>
                <w:numId w:val="223"/>
              </w:numPr>
              <w:tabs>
                <w:tab w:val="left" w:pos="818"/>
              </w:tabs>
              <w:spacing w:before="50"/>
              <w:ind w:right="98" w:hanging="360"/>
              <w:rPr>
                <w:sz w:val="24"/>
              </w:rPr>
            </w:pPr>
            <w:r>
              <w:rPr>
                <w:sz w:val="24"/>
              </w:rPr>
              <w:t>próbuje</w:t>
            </w:r>
            <w:r>
              <w:rPr>
                <w:spacing w:val="1"/>
                <w:sz w:val="24"/>
              </w:rPr>
              <w:t xml:space="preserve"> </w:t>
            </w:r>
            <w:r>
              <w:rPr>
                <w:sz w:val="24"/>
              </w:rPr>
              <w:t>interpretować</w:t>
            </w:r>
            <w:r>
              <w:rPr>
                <w:spacing w:val="1"/>
                <w:sz w:val="24"/>
              </w:rPr>
              <w:t xml:space="preserve"> </w:t>
            </w:r>
            <w:r>
              <w:rPr>
                <w:sz w:val="24"/>
              </w:rPr>
              <w:t>głosowo</w:t>
            </w:r>
            <w:r>
              <w:rPr>
                <w:spacing w:val="1"/>
                <w:sz w:val="24"/>
              </w:rPr>
              <w:t xml:space="preserve"> </w:t>
            </w:r>
            <w:r>
              <w:rPr>
                <w:sz w:val="24"/>
              </w:rPr>
              <w:t>wygłaszany tekst, m.in. przez poprawne</w:t>
            </w:r>
            <w:r>
              <w:rPr>
                <w:spacing w:val="-57"/>
                <w:sz w:val="24"/>
              </w:rPr>
              <w:t xml:space="preserve"> </w:t>
            </w:r>
            <w:r>
              <w:rPr>
                <w:sz w:val="24"/>
              </w:rPr>
              <w:t>stosowanie</w:t>
            </w:r>
            <w:r>
              <w:rPr>
                <w:spacing w:val="1"/>
                <w:sz w:val="24"/>
              </w:rPr>
              <w:t xml:space="preserve"> </w:t>
            </w:r>
            <w:r>
              <w:rPr>
                <w:sz w:val="24"/>
              </w:rPr>
              <w:t>pauz</w:t>
            </w:r>
            <w:r>
              <w:rPr>
                <w:spacing w:val="1"/>
                <w:sz w:val="24"/>
              </w:rPr>
              <w:t xml:space="preserve"> </w:t>
            </w:r>
            <w:r>
              <w:rPr>
                <w:sz w:val="24"/>
              </w:rPr>
              <w:t>w</w:t>
            </w:r>
            <w:r>
              <w:rPr>
                <w:spacing w:val="61"/>
                <w:sz w:val="24"/>
              </w:rPr>
              <w:t xml:space="preserve"> </w:t>
            </w:r>
            <w:r>
              <w:rPr>
                <w:sz w:val="24"/>
              </w:rPr>
              <w:t>tekście</w:t>
            </w:r>
            <w:r>
              <w:rPr>
                <w:spacing w:val="1"/>
                <w:sz w:val="24"/>
              </w:rPr>
              <w:t xml:space="preserve"> </w:t>
            </w:r>
            <w:r>
              <w:rPr>
                <w:sz w:val="24"/>
              </w:rPr>
              <w:t>zawierającym</w:t>
            </w:r>
            <w:r>
              <w:rPr>
                <w:spacing w:val="-1"/>
                <w:sz w:val="24"/>
              </w:rPr>
              <w:t xml:space="preserve"> </w:t>
            </w:r>
            <w:r>
              <w:rPr>
                <w:sz w:val="24"/>
              </w:rPr>
              <w:t>przerzutnie,</w:t>
            </w:r>
          </w:p>
        </w:tc>
      </w:tr>
    </w:tbl>
    <w:p w14:paraId="4A1F0EC7" w14:textId="77777777" w:rsidR="000D6F8E" w:rsidRDefault="000D6F8E">
      <w:pPr>
        <w:jc w:val="both"/>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0EE4" w14:textId="77777777">
        <w:trPr>
          <w:trHeight w:val="12563"/>
        </w:trPr>
        <w:tc>
          <w:tcPr>
            <w:tcW w:w="4830" w:type="dxa"/>
          </w:tcPr>
          <w:p w14:paraId="4A1F0EC8" w14:textId="77777777" w:rsidR="000D6F8E" w:rsidRDefault="00894FAD" w:rsidP="00894FAD">
            <w:pPr>
              <w:pStyle w:val="TableParagraph"/>
              <w:numPr>
                <w:ilvl w:val="0"/>
                <w:numId w:val="222"/>
              </w:numPr>
              <w:tabs>
                <w:tab w:val="left" w:pos="816"/>
              </w:tabs>
              <w:spacing w:line="237" w:lineRule="auto"/>
              <w:ind w:right="101" w:hanging="360"/>
              <w:rPr>
                <w:sz w:val="24"/>
              </w:rPr>
            </w:pPr>
            <w:r>
              <w:rPr>
                <w:sz w:val="24"/>
              </w:rPr>
              <w:lastRenderedPageBreak/>
              <w:t>krytycznie,</w:t>
            </w:r>
            <w:r>
              <w:rPr>
                <w:spacing w:val="1"/>
                <w:sz w:val="24"/>
              </w:rPr>
              <w:t xml:space="preserve"> </w:t>
            </w:r>
            <w:r>
              <w:rPr>
                <w:sz w:val="24"/>
              </w:rPr>
              <w:t>rzeczowo</w:t>
            </w:r>
            <w:r>
              <w:rPr>
                <w:spacing w:val="1"/>
                <w:sz w:val="24"/>
              </w:rPr>
              <w:t xml:space="preserve"> </w:t>
            </w:r>
            <w:r>
              <w:rPr>
                <w:sz w:val="24"/>
              </w:rPr>
              <w:t>omawia</w:t>
            </w:r>
            <w:r>
              <w:rPr>
                <w:spacing w:val="1"/>
                <w:sz w:val="24"/>
              </w:rPr>
              <w:t xml:space="preserve"> </w:t>
            </w:r>
            <w:r>
              <w:rPr>
                <w:sz w:val="24"/>
              </w:rPr>
              <w:t>oraz</w:t>
            </w:r>
            <w:r>
              <w:rPr>
                <w:spacing w:val="-57"/>
                <w:sz w:val="24"/>
              </w:rPr>
              <w:t xml:space="preserve"> </w:t>
            </w:r>
            <w:r>
              <w:rPr>
                <w:sz w:val="24"/>
              </w:rPr>
              <w:t>ocenia</w:t>
            </w:r>
            <w:r>
              <w:rPr>
                <w:spacing w:val="-2"/>
                <w:sz w:val="24"/>
              </w:rPr>
              <w:t xml:space="preserve"> </w:t>
            </w:r>
            <w:r>
              <w:rPr>
                <w:sz w:val="24"/>
              </w:rPr>
              <w:t>recytację</w:t>
            </w:r>
            <w:r>
              <w:rPr>
                <w:spacing w:val="-2"/>
                <w:sz w:val="24"/>
              </w:rPr>
              <w:t xml:space="preserve"> </w:t>
            </w:r>
            <w:r>
              <w:rPr>
                <w:sz w:val="24"/>
              </w:rPr>
              <w:t>własną</w:t>
            </w:r>
            <w:r>
              <w:rPr>
                <w:spacing w:val="-4"/>
                <w:sz w:val="24"/>
              </w:rPr>
              <w:t xml:space="preserve"> </w:t>
            </w:r>
            <w:r>
              <w:rPr>
                <w:sz w:val="24"/>
              </w:rPr>
              <w:t>i</w:t>
            </w:r>
            <w:r>
              <w:rPr>
                <w:spacing w:val="1"/>
                <w:sz w:val="24"/>
              </w:rPr>
              <w:t xml:space="preserve"> </w:t>
            </w:r>
            <w:r>
              <w:rPr>
                <w:sz w:val="24"/>
              </w:rPr>
              <w:t>kolegów,</w:t>
            </w:r>
          </w:p>
          <w:p w14:paraId="4A1F0EC9" w14:textId="77777777" w:rsidR="000D6F8E" w:rsidRDefault="00894FAD" w:rsidP="00894FAD">
            <w:pPr>
              <w:pStyle w:val="TableParagraph"/>
              <w:numPr>
                <w:ilvl w:val="0"/>
                <w:numId w:val="222"/>
              </w:numPr>
              <w:tabs>
                <w:tab w:val="left" w:pos="816"/>
                <w:tab w:val="left" w:pos="2686"/>
                <w:tab w:val="left" w:pos="3732"/>
              </w:tabs>
              <w:spacing w:before="42"/>
              <w:ind w:right="100" w:hanging="360"/>
              <w:rPr>
                <w:sz w:val="24"/>
              </w:rPr>
            </w:pPr>
            <w:r>
              <w:rPr>
                <w:sz w:val="24"/>
              </w:rPr>
              <w:t>pisze    wypowiedzi    logiczne,    spójne</w:t>
            </w:r>
            <w:r>
              <w:rPr>
                <w:spacing w:val="-57"/>
                <w:sz w:val="24"/>
              </w:rPr>
              <w:t xml:space="preserve"> </w:t>
            </w:r>
            <w:r>
              <w:rPr>
                <w:sz w:val="24"/>
              </w:rPr>
              <w:t>i</w:t>
            </w:r>
            <w:r>
              <w:rPr>
                <w:spacing w:val="-3"/>
                <w:sz w:val="24"/>
              </w:rPr>
              <w:t xml:space="preserve"> </w:t>
            </w:r>
            <w:r>
              <w:rPr>
                <w:sz w:val="24"/>
              </w:rPr>
              <w:t>przejrzyste</w:t>
            </w:r>
            <w:r>
              <w:rPr>
                <w:sz w:val="24"/>
              </w:rPr>
              <w:tab/>
              <w:t>pod</w:t>
            </w:r>
            <w:r>
              <w:rPr>
                <w:sz w:val="24"/>
              </w:rPr>
              <w:tab/>
            </w:r>
            <w:r>
              <w:rPr>
                <w:spacing w:val="-1"/>
                <w:sz w:val="24"/>
              </w:rPr>
              <w:t>względem</w:t>
            </w:r>
            <w:r>
              <w:rPr>
                <w:spacing w:val="-58"/>
                <w:sz w:val="24"/>
              </w:rPr>
              <w:t xml:space="preserve"> </w:t>
            </w:r>
            <w:r>
              <w:rPr>
                <w:sz w:val="24"/>
              </w:rPr>
              <w:t>kompozycyjnym</w:t>
            </w:r>
            <w:r>
              <w:rPr>
                <w:spacing w:val="1"/>
                <w:sz w:val="24"/>
              </w:rPr>
              <w:t xml:space="preserve"> </w:t>
            </w:r>
            <w:r>
              <w:rPr>
                <w:sz w:val="24"/>
              </w:rPr>
              <w:t>i</w:t>
            </w:r>
            <w:r>
              <w:rPr>
                <w:spacing w:val="1"/>
                <w:sz w:val="24"/>
              </w:rPr>
              <w:t xml:space="preserve"> </w:t>
            </w:r>
            <w:r>
              <w:rPr>
                <w:sz w:val="24"/>
              </w:rPr>
              <w:t>poprawne</w:t>
            </w:r>
            <w:r>
              <w:rPr>
                <w:spacing w:val="1"/>
                <w:sz w:val="24"/>
              </w:rPr>
              <w:t xml:space="preserve"> </w:t>
            </w:r>
            <w:r>
              <w:rPr>
                <w:sz w:val="24"/>
              </w:rPr>
              <w:t>pod</w:t>
            </w:r>
            <w:r>
              <w:rPr>
                <w:spacing w:val="1"/>
                <w:sz w:val="24"/>
              </w:rPr>
              <w:t xml:space="preserve"> </w:t>
            </w:r>
            <w:r>
              <w:rPr>
                <w:sz w:val="24"/>
              </w:rPr>
              <w:t>względem</w:t>
            </w:r>
            <w:r>
              <w:rPr>
                <w:spacing w:val="1"/>
                <w:sz w:val="24"/>
              </w:rPr>
              <w:t xml:space="preserve"> </w:t>
            </w:r>
            <w:r>
              <w:rPr>
                <w:sz w:val="24"/>
              </w:rPr>
              <w:t>językowym,</w:t>
            </w:r>
            <w:r>
              <w:rPr>
                <w:spacing w:val="1"/>
                <w:sz w:val="24"/>
              </w:rPr>
              <w:t xml:space="preserve"> </w:t>
            </w:r>
            <w:r>
              <w:rPr>
                <w:sz w:val="24"/>
              </w:rPr>
              <w:t>stylistycznym,</w:t>
            </w:r>
            <w:r>
              <w:rPr>
                <w:spacing w:val="1"/>
                <w:sz w:val="24"/>
              </w:rPr>
              <w:t xml:space="preserve"> </w:t>
            </w:r>
            <w:r>
              <w:rPr>
                <w:sz w:val="24"/>
              </w:rPr>
              <w:t>ortograficznym</w:t>
            </w:r>
            <w:r>
              <w:rPr>
                <w:spacing w:val="-2"/>
                <w:sz w:val="24"/>
              </w:rPr>
              <w:t xml:space="preserve"> </w:t>
            </w:r>
            <w:r>
              <w:rPr>
                <w:sz w:val="24"/>
              </w:rPr>
              <w:t>oraz</w:t>
            </w:r>
            <w:r>
              <w:rPr>
                <w:spacing w:val="-1"/>
                <w:sz w:val="24"/>
              </w:rPr>
              <w:t xml:space="preserve"> </w:t>
            </w:r>
            <w:r>
              <w:rPr>
                <w:sz w:val="24"/>
              </w:rPr>
              <w:t>interpunkcyjnym</w:t>
            </w:r>
          </w:p>
          <w:p w14:paraId="4A1F0ECA" w14:textId="77777777" w:rsidR="000D6F8E" w:rsidRDefault="00894FAD" w:rsidP="00894FAD">
            <w:pPr>
              <w:pStyle w:val="TableParagraph"/>
              <w:numPr>
                <w:ilvl w:val="0"/>
                <w:numId w:val="222"/>
              </w:numPr>
              <w:tabs>
                <w:tab w:val="left" w:pos="816"/>
              </w:tabs>
              <w:spacing w:before="50" w:line="237" w:lineRule="auto"/>
              <w:ind w:right="98" w:hanging="360"/>
              <w:rPr>
                <w:sz w:val="24"/>
              </w:rPr>
            </w:pPr>
            <w:r>
              <w:rPr>
                <w:sz w:val="24"/>
              </w:rPr>
              <w:t>dobierając</w:t>
            </w:r>
            <w:r>
              <w:rPr>
                <w:spacing w:val="1"/>
                <w:sz w:val="24"/>
              </w:rPr>
              <w:t xml:space="preserve"> </w:t>
            </w:r>
            <w:r>
              <w:rPr>
                <w:sz w:val="24"/>
              </w:rPr>
              <w:t>odpowiednie</w:t>
            </w:r>
            <w:r>
              <w:rPr>
                <w:spacing w:val="1"/>
                <w:sz w:val="24"/>
              </w:rPr>
              <w:t xml:space="preserve"> </w:t>
            </w:r>
            <w:r>
              <w:rPr>
                <w:sz w:val="24"/>
              </w:rPr>
              <w:t>słownictwo,</w:t>
            </w:r>
            <w:r>
              <w:rPr>
                <w:spacing w:val="-57"/>
                <w:sz w:val="24"/>
              </w:rPr>
              <w:t xml:space="preserve"> </w:t>
            </w:r>
            <w:r>
              <w:rPr>
                <w:sz w:val="24"/>
              </w:rPr>
              <w:t>tworzy</w:t>
            </w:r>
            <w:r>
              <w:rPr>
                <w:spacing w:val="1"/>
                <w:sz w:val="24"/>
              </w:rPr>
              <w:t xml:space="preserve"> </w:t>
            </w:r>
            <w:r>
              <w:rPr>
                <w:sz w:val="24"/>
              </w:rPr>
              <w:t>tekst</w:t>
            </w:r>
            <w:r>
              <w:rPr>
                <w:spacing w:val="1"/>
                <w:sz w:val="24"/>
              </w:rPr>
              <w:t xml:space="preserve"> </w:t>
            </w:r>
            <w:r>
              <w:rPr>
                <w:sz w:val="24"/>
              </w:rPr>
              <w:t>wyrażający</w:t>
            </w:r>
            <w:r>
              <w:rPr>
                <w:spacing w:val="1"/>
                <w:sz w:val="24"/>
              </w:rPr>
              <w:t xml:space="preserve"> </w:t>
            </w:r>
            <w:r>
              <w:rPr>
                <w:sz w:val="24"/>
              </w:rPr>
              <w:t>intencje</w:t>
            </w:r>
            <w:r>
              <w:rPr>
                <w:spacing w:val="-57"/>
                <w:sz w:val="24"/>
              </w:rPr>
              <w:t xml:space="preserve"> </w:t>
            </w:r>
            <w:r>
              <w:rPr>
                <w:sz w:val="24"/>
              </w:rPr>
              <w:t>nadawcy,</w:t>
            </w:r>
          </w:p>
          <w:p w14:paraId="4A1F0ECB" w14:textId="77777777" w:rsidR="000D6F8E" w:rsidRDefault="00894FAD" w:rsidP="00894FAD">
            <w:pPr>
              <w:pStyle w:val="TableParagraph"/>
              <w:numPr>
                <w:ilvl w:val="0"/>
                <w:numId w:val="222"/>
              </w:numPr>
              <w:tabs>
                <w:tab w:val="left" w:pos="816"/>
                <w:tab w:val="left" w:pos="2406"/>
                <w:tab w:val="left" w:pos="3334"/>
              </w:tabs>
              <w:spacing w:before="4"/>
              <w:ind w:right="97" w:hanging="360"/>
              <w:rPr>
                <w:sz w:val="24"/>
              </w:rPr>
            </w:pPr>
            <w:r>
              <w:rPr>
                <w:sz w:val="24"/>
              </w:rPr>
              <w:t>posługuje</w:t>
            </w:r>
            <w:r>
              <w:rPr>
                <w:sz w:val="24"/>
              </w:rPr>
              <w:tab/>
              <w:t>się</w:t>
            </w:r>
            <w:r>
              <w:rPr>
                <w:sz w:val="24"/>
              </w:rPr>
              <w:tab/>
            </w:r>
            <w:r>
              <w:rPr>
                <w:spacing w:val="-1"/>
                <w:sz w:val="24"/>
              </w:rPr>
              <w:t>odpowiednimi</w:t>
            </w:r>
            <w:r>
              <w:rPr>
                <w:spacing w:val="-58"/>
                <w:sz w:val="24"/>
              </w:rPr>
              <w:t xml:space="preserve"> </w:t>
            </w:r>
            <w:r>
              <w:rPr>
                <w:sz w:val="24"/>
              </w:rPr>
              <w:t>argumentami</w:t>
            </w:r>
            <w:r>
              <w:rPr>
                <w:spacing w:val="1"/>
                <w:sz w:val="24"/>
              </w:rPr>
              <w:t xml:space="preserve"> </w:t>
            </w:r>
            <w:r>
              <w:rPr>
                <w:sz w:val="24"/>
              </w:rPr>
              <w:t>i</w:t>
            </w:r>
            <w:r>
              <w:rPr>
                <w:spacing w:val="1"/>
                <w:sz w:val="24"/>
              </w:rPr>
              <w:t xml:space="preserve"> </w:t>
            </w:r>
            <w:r>
              <w:rPr>
                <w:sz w:val="24"/>
              </w:rPr>
              <w:t>przykładami</w:t>
            </w:r>
            <w:r>
              <w:rPr>
                <w:spacing w:val="1"/>
                <w:sz w:val="24"/>
              </w:rPr>
              <w:t xml:space="preserve"> </w:t>
            </w:r>
            <w:r>
              <w:rPr>
                <w:sz w:val="24"/>
              </w:rPr>
              <w:t>w</w:t>
            </w:r>
            <w:r>
              <w:rPr>
                <w:spacing w:val="1"/>
                <w:sz w:val="24"/>
              </w:rPr>
              <w:t xml:space="preserve"> </w:t>
            </w:r>
            <w:r>
              <w:rPr>
                <w:sz w:val="24"/>
              </w:rPr>
              <w:t>celu</w:t>
            </w:r>
            <w:r>
              <w:rPr>
                <w:spacing w:val="1"/>
                <w:sz w:val="24"/>
              </w:rPr>
              <w:t xml:space="preserve"> </w:t>
            </w:r>
            <w:r>
              <w:rPr>
                <w:sz w:val="24"/>
              </w:rPr>
              <w:t>uzasadnienia</w:t>
            </w:r>
            <w:r>
              <w:rPr>
                <w:spacing w:val="-2"/>
                <w:sz w:val="24"/>
              </w:rPr>
              <w:t xml:space="preserve"> </w:t>
            </w:r>
            <w:r>
              <w:rPr>
                <w:sz w:val="24"/>
              </w:rPr>
              <w:t>własnego zdania,</w:t>
            </w:r>
          </w:p>
          <w:p w14:paraId="4A1F0ECC" w14:textId="77777777" w:rsidR="000D6F8E" w:rsidRDefault="00894FAD" w:rsidP="00894FAD">
            <w:pPr>
              <w:pStyle w:val="TableParagraph"/>
              <w:numPr>
                <w:ilvl w:val="0"/>
                <w:numId w:val="222"/>
              </w:numPr>
              <w:tabs>
                <w:tab w:val="left" w:pos="816"/>
                <w:tab w:val="left" w:pos="3384"/>
              </w:tabs>
              <w:spacing w:before="48"/>
              <w:ind w:right="96" w:hanging="360"/>
              <w:rPr>
                <w:sz w:val="24"/>
              </w:rPr>
            </w:pPr>
            <w:r>
              <w:rPr>
                <w:sz w:val="24"/>
              </w:rPr>
              <w:t>posługując</w:t>
            </w:r>
            <w:r>
              <w:rPr>
                <w:spacing w:val="1"/>
                <w:sz w:val="24"/>
              </w:rPr>
              <w:t xml:space="preserve"> </w:t>
            </w:r>
            <w:r>
              <w:rPr>
                <w:sz w:val="24"/>
              </w:rPr>
              <w:t>się</w:t>
            </w:r>
            <w:r>
              <w:rPr>
                <w:spacing w:val="1"/>
                <w:sz w:val="24"/>
              </w:rPr>
              <w:t xml:space="preserve"> </w:t>
            </w:r>
            <w:r>
              <w:rPr>
                <w:sz w:val="24"/>
              </w:rPr>
              <w:t>bogatym</w:t>
            </w:r>
            <w:r>
              <w:rPr>
                <w:spacing w:val="1"/>
                <w:sz w:val="24"/>
              </w:rPr>
              <w:t xml:space="preserve"> </w:t>
            </w:r>
            <w:r>
              <w:rPr>
                <w:sz w:val="24"/>
              </w:rPr>
              <w:t>słownictwem,</w:t>
            </w:r>
            <w:r>
              <w:rPr>
                <w:spacing w:val="1"/>
                <w:sz w:val="24"/>
              </w:rPr>
              <w:t xml:space="preserve"> </w:t>
            </w:r>
            <w:r>
              <w:rPr>
                <w:sz w:val="24"/>
              </w:rPr>
              <w:t>redaguje</w:t>
            </w:r>
            <w:r>
              <w:rPr>
                <w:spacing w:val="1"/>
                <w:sz w:val="24"/>
              </w:rPr>
              <w:t xml:space="preserve"> </w:t>
            </w:r>
            <w:r>
              <w:rPr>
                <w:sz w:val="24"/>
              </w:rPr>
              <w:t>różne</w:t>
            </w:r>
            <w:r>
              <w:rPr>
                <w:spacing w:val="1"/>
                <w:sz w:val="24"/>
              </w:rPr>
              <w:t xml:space="preserve"> </w:t>
            </w:r>
            <w:r>
              <w:rPr>
                <w:sz w:val="24"/>
              </w:rPr>
              <w:t>formy</w:t>
            </w:r>
            <w:r>
              <w:rPr>
                <w:spacing w:val="61"/>
                <w:sz w:val="24"/>
              </w:rPr>
              <w:t xml:space="preserve"> </w:t>
            </w:r>
            <w:r>
              <w:rPr>
                <w:sz w:val="24"/>
              </w:rPr>
              <w:t>wypowiedzi,</w:t>
            </w:r>
            <w:r>
              <w:rPr>
                <w:spacing w:val="1"/>
                <w:sz w:val="24"/>
              </w:rPr>
              <w:t xml:space="preserve"> </w:t>
            </w:r>
            <w:r>
              <w:rPr>
                <w:sz w:val="24"/>
              </w:rPr>
              <w:t>m.in.</w:t>
            </w:r>
            <w:r>
              <w:rPr>
                <w:spacing w:val="1"/>
                <w:sz w:val="24"/>
              </w:rPr>
              <w:t xml:space="preserve"> </w:t>
            </w:r>
            <w:r>
              <w:rPr>
                <w:sz w:val="24"/>
              </w:rPr>
              <w:t>opowiadanie</w:t>
            </w:r>
            <w:r>
              <w:rPr>
                <w:spacing w:val="1"/>
                <w:sz w:val="24"/>
              </w:rPr>
              <w:t xml:space="preserve"> </w:t>
            </w:r>
            <w:r>
              <w:rPr>
                <w:sz w:val="24"/>
              </w:rPr>
              <w:t>z</w:t>
            </w:r>
            <w:r>
              <w:rPr>
                <w:spacing w:val="61"/>
                <w:sz w:val="24"/>
              </w:rPr>
              <w:t xml:space="preserve"> </w:t>
            </w:r>
            <w:r>
              <w:rPr>
                <w:sz w:val="24"/>
              </w:rPr>
              <w:t>elementami</w:t>
            </w:r>
            <w:r>
              <w:rPr>
                <w:spacing w:val="-57"/>
                <w:sz w:val="24"/>
              </w:rPr>
              <w:t xml:space="preserve"> </w:t>
            </w:r>
            <w:r>
              <w:rPr>
                <w:sz w:val="24"/>
              </w:rPr>
              <w:t>dialogu</w:t>
            </w:r>
            <w:r>
              <w:rPr>
                <w:spacing w:val="1"/>
                <w:sz w:val="24"/>
              </w:rPr>
              <w:t xml:space="preserve"> </w:t>
            </w:r>
            <w:r>
              <w:rPr>
                <w:sz w:val="24"/>
              </w:rPr>
              <w:t>i</w:t>
            </w:r>
            <w:r>
              <w:rPr>
                <w:spacing w:val="1"/>
                <w:sz w:val="24"/>
              </w:rPr>
              <w:t xml:space="preserve"> </w:t>
            </w:r>
            <w:r>
              <w:rPr>
                <w:sz w:val="24"/>
              </w:rPr>
              <w:t>monologu,</w:t>
            </w:r>
            <w:r>
              <w:rPr>
                <w:spacing w:val="1"/>
                <w:sz w:val="24"/>
              </w:rPr>
              <w:t xml:space="preserve"> </w:t>
            </w:r>
            <w:r>
              <w:rPr>
                <w:sz w:val="24"/>
              </w:rPr>
              <w:t>opisu,</w:t>
            </w:r>
            <w:r>
              <w:rPr>
                <w:spacing w:val="-57"/>
                <w:sz w:val="24"/>
              </w:rPr>
              <w:t xml:space="preserve"> </w:t>
            </w:r>
            <w:r>
              <w:rPr>
                <w:sz w:val="24"/>
              </w:rPr>
              <w:t>charakterystyki,</w:t>
            </w:r>
            <w:r>
              <w:rPr>
                <w:sz w:val="24"/>
              </w:rPr>
              <w:tab/>
              <w:t>zróżnicowane</w:t>
            </w:r>
            <w:r>
              <w:rPr>
                <w:spacing w:val="-58"/>
                <w:sz w:val="24"/>
              </w:rPr>
              <w:t xml:space="preserve"> </w:t>
            </w:r>
            <w:r>
              <w:rPr>
                <w:sz w:val="24"/>
              </w:rPr>
              <w:t>stylistycznie</w:t>
            </w:r>
            <w:r>
              <w:rPr>
                <w:spacing w:val="1"/>
                <w:sz w:val="24"/>
              </w:rPr>
              <w:t xml:space="preserve"> </w:t>
            </w:r>
            <w:r>
              <w:rPr>
                <w:sz w:val="24"/>
              </w:rPr>
              <w:t>i</w:t>
            </w:r>
            <w:r>
              <w:rPr>
                <w:spacing w:val="1"/>
                <w:sz w:val="24"/>
              </w:rPr>
              <w:t xml:space="preserve"> </w:t>
            </w:r>
            <w:r>
              <w:rPr>
                <w:sz w:val="24"/>
              </w:rPr>
              <w:t>funkcjonalnie</w:t>
            </w:r>
            <w:r>
              <w:rPr>
                <w:spacing w:val="1"/>
                <w:sz w:val="24"/>
              </w:rPr>
              <w:t xml:space="preserve"> </w:t>
            </w:r>
            <w:r>
              <w:rPr>
                <w:sz w:val="24"/>
              </w:rPr>
              <w:t>opisy,</w:t>
            </w:r>
            <w:r>
              <w:rPr>
                <w:spacing w:val="-57"/>
                <w:sz w:val="24"/>
              </w:rPr>
              <w:t xml:space="preserve"> </w:t>
            </w:r>
            <w:r>
              <w:rPr>
                <w:sz w:val="24"/>
              </w:rPr>
              <w:t>recenzję i notatkę (różnorodne postaci)</w:t>
            </w:r>
            <w:r>
              <w:rPr>
                <w:spacing w:val="1"/>
                <w:sz w:val="24"/>
              </w:rPr>
              <w:t xml:space="preserve"> </w:t>
            </w:r>
            <w:r>
              <w:rPr>
                <w:sz w:val="24"/>
              </w:rPr>
              <w:t>oraz pisma</w:t>
            </w:r>
            <w:r>
              <w:rPr>
                <w:spacing w:val="-1"/>
                <w:sz w:val="24"/>
              </w:rPr>
              <w:t xml:space="preserve"> </w:t>
            </w:r>
            <w:r>
              <w:rPr>
                <w:sz w:val="24"/>
              </w:rPr>
              <w:t>użytkowe,</w:t>
            </w:r>
          </w:p>
          <w:p w14:paraId="4A1F0ECD" w14:textId="77777777" w:rsidR="000D6F8E" w:rsidRDefault="00894FAD" w:rsidP="00894FAD">
            <w:pPr>
              <w:pStyle w:val="TableParagraph"/>
              <w:numPr>
                <w:ilvl w:val="0"/>
                <w:numId w:val="222"/>
              </w:numPr>
              <w:tabs>
                <w:tab w:val="left" w:pos="816"/>
              </w:tabs>
              <w:spacing w:before="49" w:line="237" w:lineRule="auto"/>
              <w:ind w:right="94" w:hanging="360"/>
              <w:rPr>
                <w:sz w:val="24"/>
              </w:rPr>
            </w:pPr>
            <w:r>
              <w:rPr>
                <w:sz w:val="24"/>
              </w:rPr>
              <w:t>odwołując</w:t>
            </w:r>
            <w:r>
              <w:rPr>
                <w:spacing w:val="1"/>
                <w:sz w:val="24"/>
              </w:rPr>
              <w:t xml:space="preserve"> </w:t>
            </w:r>
            <w:r>
              <w:rPr>
                <w:sz w:val="24"/>
              </w:rPr>
              <w:t>się</w:t>
            </w:r>
            <w:r>
              <w:rPr>
                <w:spacing w:val="1"/>
                <w:sz w:val="24"/>
              </w:rPr>
              <w:t xml:space="preserve"> </w:t>
            </w:r>
            <w:r>
              <w:rPr>
                <w:sz w:val="24"/>
              </w:rPr>
              <w:t>do</w:t>
            </w:r>
            <w:r>
              <w:rPr>
                <w:spacing w:val="1"/>
                <w:sz w:val="24"/>
              </w:rPr>
              <w:t xml:space="preserve"> </w:t>
            </w:r>
            <w:r>
              <w:rPr>
                <w:sz w:val="24"/>
              </w:rPr>
              <w:t>kontekstów,</w:t>
            </w:r>
            <w:r>
              <w:rPr>
                <w:spacing w:val="1"/>
                <w:sz w:val="24"/>
              </w:rPr>
              <w:t xml:space="preserve"> </w:t>
            </w:r>
            <w:r>
              <w:rPr>
                <w:sz w:val="24"/>
              </w:rPr>
              <w:t>tworzy</w:t>
            </w:r>
            <w:r>
              <w:rPr>
                <w:spacing w:val="1"/>
                <w:sz w:val="24"/>
              </w:rPr>
              <w:t xml:space="preserve"> </w:t>
            </w:r>
            <w:r>
              <w:rPr>
                <w:sz w:val="24"/>
              </w:rPr>
              <w:t>rozprawkę</w:t>
            </w:r>
            <w:r>
              <w:rPr>
                <w:spacing w:val="-3"/>
                <w:sz w:val="24"/>
              </w:rPr>
              <w:t xml:space="preserve"> </w:t>
            </w:r>
            <w:r>
              <w:rPr>
                <w:sz w:val="24"/>
              </w:rPr>
              <w:t>z</w:t>
            </w:r>
            <w:r>
              <w:rPr>
                <w:spacing w:val="1"/>
                <w:sz w:val="24"/>
              </w:rPr>
              <w:t xml:space="preserve"> </w:t>
            </w:r>
            <w:r>
              <w:rPr>
                <w:sz w:val="24"/>
              </w:rPr>
              <w:t>tezą</w:t>
            </w:r>
            <w:r>
              <w:rPr>
                <w:spacing w:val="-1"/>
                <w:sz w:val="24"/>
              </w:rPr>
              <w:t xml:space="preserve"> </w:t>
            </w:r>
            <w:r>
              <w:rPr>
                <w:sz w:val="24"/>
              </w:rPr>
              <w:t>lub hipotezą,</w:t>
            </w:r>
          </w:p>
          <w:p w14:paraId="4A1F0ECE" w14:textId="77777777" w:rsidR="000D6F8E" w:rsidRDefault="00894FAD" w:rsidP="00894FAD">
            <w:pPr>
              <w:pStyle w:val="TableParagraph"/>
              <w:numPr>
                <w:ilvl w:val="0"/>
                <w:numId w:val="222"/>
              </w:numPr>
              <w:tabs>
                <w:tab w:val="left" w:pos="816"/>
              </w:tabs>
              <w:spacing w:before="3"/>
              <w:ind w:right="96" w:hanging="360"/>
              <w:rPr>
                <w:sz w:val="24"/>
              </w:rPr>
            </w:pPr>
            <w:r>
              <w:rPr>
                <w:sz w:val="24"/>
              </w:rPr>
              <w:t>wykorzystując</w:t>
            </w:r>
            <w:r>
              <w:rPr>
                <w:spacing w:val="1"/>
                <w:sz w:val="24"/>
              </w:rPr>
              <w:t xml:space="preserve"> </w:t>
            </w:r>
            <w:r>
              <w:rPr>
                <w:sz w:val="24"/>
              </w:rPr>
              <w:t>wiedzę</w:t>
            </w:r>
            <w:r>
              <w:rPr>
                <w:spacing w:val="1"/>
                <w:sz w:val="24"/>
              </w:rPr>
              <w:t xml:space="preserve"> </w:t>
            </w:r>
            <w:r>
              <w:rPr>
                <w:sz w:val="24"/>
              </w:rPr>
              <w:t>o</w:t>
            </w:r>
            <w:r>
              <w:rPr>
                <w:spacing w:val="1"/>
                <w:sz w:val="24"/>
              </w:rPr>
              <w:t xml:space="preserve"> </w:t>
            </w:r>
            <w:r>
              <w:rPr>
                <w:sz w:val="24"/>
              </w:rPr>
              <w:t>języku,</w:t>
            </w:r>
            <w:r>
              <w:rPr>
                <w:spacing w:val="1"/>
                <w:sz w:val="24"/>
              </w:rPr>
              <w:t xml:space="preserve"> </w:t>
            </w:r>
            <w:r>
              <w:rPr>
                <w:sz w:val="24"/>
              </w:rPr>
              <w:t>analizuje elementy językowe w tekstach</w:t>
            </w:r>
            <w:r>
              <w:rPr>
                <w:spacing w:val="-57"/>
                <w:sz w:val="24"/>
              </w:rPr>
              <w:t xml:space="preserve"> </w:t>
            </w:r>
            <w:r>
              <w:rPr>
                <w:sz w:val="24"/>
              </w:rPr>
              <w:t>kultury</w:t>
            </w:r>
            <w:r>
              <w:rPr>
                <w:spacing w:val="1"/>
                <w:sz w:val="24"/>
              </w:rPr>
              <w:t xml:space="preserve"> </w:t>
            </w:r>
            <w:r>
              <w:rPr>
                <w:sz w:val="24"/>
              </w:rPr>
              <w:t>jako</w:t>
            </w:r>
            <w:r>
              <w:rPr>
                <w:spacing w:val="1"/>
                <w:sz w:val="24"/>
              </w:rPr>
              <w:t xml:space="preserve"> </w:t>
            </w:r>
            <w:r>
              <w:rPr>
                <w:sz w:val="24"/>
              </w:rPr>
              <w:t>świadome</w:t>
            </w:r>
            <w:r>
              <w:rPr>
                <w:spacing w:val="1"/>
                <w:sz w:val="24"/>
              </w:rPr>
              <w:t xml:space="preserve"> </w:t>
            </w:r>
            <w:r>
              <w:rPr>
                <w:sz w:val="24"/>
              </w:rPr>
              <w:t>kształtowanie</w:t>
            </w:r>
            <w:r>
              <w:rPr>
                <w:spacing w:val="1"/>
                <w:sz w:val="24"/>
              </w:rPr>
              <w:t xml:space="preserve"> </w:t>
            </w:r>
            <w:r>
              <w:rPr>
                <w:sz w:val="24"/>
              </w:rPr>
              <w:t>warstwy</w:t>
            </w:r>
            <w:r>
              <w:rPr>
                <w:spacing w:val="-5"/>
                <w:sz w:val="24"/>
              </w:rPr>
              <w:t xml:space="preserve"> </w:t>
            </w:r>
            <w:r>
              <w:rPr>
                <w:sz w:val="24"/>
              </w:rPr>
              <w:t>stylistycznej tekstu,</w:t>
            </w:r>
          </w:p>
          <w:p w14:paraId="4A1F0ECF" w14:textId="77777777" w:rsidR="000D6F8E" w:rsidRDefault="00894FAD" w:rsidP="00894FAD">
            <w:pPr>
              <w:pStyle w:val="TableParagraph"/>
              <w:numPr>
                <w:ilvl w:val="0"/>
                <w:numId w:val="222"/>
              </w:numPr>
              <w:tabs>
                <w:tab w:val="left" w:pos="816"/>
              </w:tabs>
              <w:spacing w:before="44"/>
              <w:ind w:right="95" w:hanging="360"/>
              <w:rPr>
                <w:sz w:val="24"/>
              </w:rPr>
            </w:pPr>
            <w:r>
              <w:rPr>
                <w:sz w:val="24"/>
              </w:rPr>
              <w:t>świadomie</w:t>
            </w:r>
            <w:r>
              <w:rPr>
                <w:spacing w:val="61"/>
                <w:sz w:val="24"/>
              </w:rPr>
              <w:t xml:space="preserve"> </w:t>
            </w:r>
            <w:r>
              <w:rPr>
                <w:sz w:val="24"/>
              </w:rPr>
              <w:t>stosuje   wiedzę   językową</w:t>
            </w:r>
            <w:r>
              <w:rPr>
                <w:spacing w:val="1"/>
                <w:sz w:val="24"/>
              </w:rPr>
              <w:t xml:space="preserve"> </w:t>
            </w:r>
            <w:r>
              <w:rPr>
                <w:sz w:val="24"/>
              </w:rPr>
              <w:t>w zakresie</w:t>
            </w:r>
            <w:r>
              <w:rPr>
                <w:spacing w:val="1"/>
                <w:sz w:val="24"/>
              </w:rPr>
              <w:t xml:space="preserve"> </w:t>
            </w:r>
            <w:r>
              <w:rPr>
                <w:sz w:val="24"/>
              </w:rPr>
              <w:t>treści</w:t>
            </w:r>
            <w:r>
              <w:rPr>
                <w:spacing w:val="1"/>
                <w:sz w:val="24"/>
              </w:rPr>
              <w:t xml:space="preserve"> </w:t>
            </w:r>
            <w:r>
              <w:rPr>
                <w:sz w:val="24"/>
              </w:rPr>
              <w:t>materiałowych</w:t>
            </w:r>
            <w:r>
              <w:rPr>
                <w:spacing w:val="1"/>
                <w:sz w:val="24"/>
              </w:rPr>
              <w:t xml:space="preserve"> </w:t>
            </w:r>
            <w:r>
              <w:rPr>
                <w:sz w:val="24"/>
              </w:rPr>
              <w:t>przewidzianych</w:t>
            </w:r>
            <w:r>
              <w:rPr>
                <w:spacing w:val="1"/>
                <w:sz w:val="24"/>
              </w:rPr>
              <w:t xml:space="preserve"> </w:t>
            </w:r>
            <w:r>
              <w:rPr>
                <w:sz w:val="24"/>
              </w:rPr>
              <w:t>programem</w:t>
            </w:r>
            <w:r>
              <w:rPr>
                <w:spacing w:val="60"/>
                <w:sz w:val="24"/>
              </w:rPr>
              <w:t xml:space="preserve"> </w:t>
            </w:r>
            <w:r>
              <w:rPr>
                <w:sz w:val="24"/>
              </w:rPr>
              <w:t>nauczania</w:t>
            </w:r>
            <w:r>
              <w:rPr>
                <w:spacing w:val="1"/>
                <w:sz w:val="24"/>
              </w:rPr>
              <w:t xml:space="preserve"> </w:t>
            </w:r>
            <w:r>
              <w:rPr>
                <w:sz w:val="24"/>
              </w:rPr>
              <w:t>w</w:t>
            </w:r>
            <w:r>
              <w:rPr>
                <w:spacing w:val="1"/>
                <w:sz w:val="24"/>
              </w:rPr>
              <w:t xml:space="preserve"> </w:t>
            </w:r>
            <w:r>
              <w:rPr>
                <w:sz w:val="24"/>
              </w:rPr>
              <w:t>zakresie</w:t>
            </w:r>
            <w:r>
              <w:rPr>
                <w:spacing w:val="1"/>
                <w:sz w:val="24"/>
              </w:rPr>
              <w:t xml:space="preserve"> </w:t>
            </w:r>
            <w:r>
              <w:rPr>
                <w:sz w:val="24"/>
              </w:rPr>
              <w:t>fonetyki,</w:t>
            </w:r>
            <w:r>
              <w:rPr>
                <w:spacing w:val="1"/>
                <w:sz w:val="24"/>
              </w:rPr>
              <w:t xml:space="preserve"> </w:t>
            </w:r>
            <w:r>
              <w:rPr>
                <w:sz w:val="24"/>
              </w:rPr>
              <w:t>fleksji,</w:t>
            </w:r>
            <w:r>
              <w:rPr>
                <w:spacing w:val="1"/>
                <w:sz w:val="24"/>
              </w:rPr>
              <w:t xml:space="preserve"> </w:t>
            </w:r>
            <w:r>
              <w:rPr>
                <w:sz w:val="24"/>
              </w:rPr>
              <w:t>składni,</w:t>
            </w:r>
            <w:r>
              <w:rPr>
                <w:spacing w:val="1"/>
                <w:sz w:val="24"/>
              </w:rPr>
              <w:t xml:space="preserve"> </w:t>
            </w:r>
            <w:r>
              <w:rPr>
                <w:sz w:val="24"/>
              </w:rPr>
              <w:t>słownictwa.</w:t>
            </w:r>
          </w:p>
          <w:p w14:paraId="4A1F0ED0" w14:textId="77777777" w:rsidR="000D6F8E" w:rsidRDefault="000D6F8E">
            <w:pPr>
              <w:pStyle w:val="TableParagraph"/>
              <w:ind w:left="0" w:firstLine="0"/>
              <w:jc w:val="left"/>
              <w:rPr>
                <w:b/>
                <w:sz w:val="26"/>
              </w:rPr>
            </w:pPr>
          </w:p>
          <w:p w14:paraId="4A1F0ED1" w14:textId="77777777" w:rsidR="000D6F8E" w:rsidRDefault="00894FAD">
            <w:pPr>
              <w:pStyle w:val="TableParagraph"/>
              <w:spacing w:before="221" w:line="274" w:lineRule="exact"/>
              <w:ind w:left="107" w:firstLine="0"/>
              <w:jc w:val="left"/>
              <w:rPr>
                <w:b/>
                <w:sz w:val="24"/>
              </w:rPr>
            </w:pPr>
            <w:r>
              <w:rPr>
                <w:b/>
                <w:sz w:val="24"/>
              </w:rPr>
              <w:t>Ocena</w:t>
            </w:r>
            <w:r>
              <w:rPr>
                <w:b/>
                <w:spacing w:val="-1"/>
                <w:sz w:val="24"/>
              </w:rPr>
              <w:t xml:space="preserve"> </w:t>
            </w:r>
            <w:r>
              <w:rPr>
                <w:b/>
                <w:sz w:val="24"/>
              </w:rPr>
              <w:t>4</w:t>
            </w:r>
          </w:p>
          <w:p w14:paraId="4A1F0ED2" w14:textId="77777777" w:rsidR="000D6F8E" w:rsidRDefault="00894FAD">
            <w:pPr>
              <w:pStyle w:val="TableParagraph"/>
              <w:spacing w:line="274" w:lineRule="exact"/>
              <w:ind w:left="107" w:firstLine="0"/>
              <w:jc w:val="left"/>
              <w:rPr>
                <w:sz w:val="24"/>
              </w:rPr>
            </w:pPr>
            <w:r>
              <w:rPr>
                <w:sz w:val="24"/>
              </w:rPr>
              <w:t>Uczeń:</w:t>
            </w:r>
          </w:p>
          <w:p w14:paraId="4A1F0ED3" w14:textId="77777777" w:rsidR="000D6F8E" w:rsidRDefault="00894FAD" w:rsidP="00894FAD">
            <w:pPr>
              <w:pStyle w:val="TableParagraph"/>
              <w:numPr>
                <w:ilvl w:val="0"/>
                <w:numId w:val="222"/>
              </w:numPr>
              <w:tabs>
                <w:tab w:val="left" w:pos="816"/>
              </w:tabs>
              <w:spacing w:before="2"/>
              <w:ind w:right="100" w:hanging="360"/>
              <w:rPr>
                <w:sz w:val="24"/>
              </w:rPr>
            </w:pPr>
            <w:r>
              <w:rPr>
                <w:sz w:val="24"/>
              </w:rPr>
              <w:t>słucha</w:t>
            </w:r>
            <w:r>
              <w:rPr>
                <w:spacing w:val="1"/>
                <w:sz w:val="24"/>
              </w:rPr>
              <w:t xml:space="preserve"> </w:t>
            </w:r>
            <w:r>
              <w:rPr>
                <w:sz w:val="24"/>
              </w:rPr>
              <w:t>nagrań</w:t>
            </w:r>
            <w:r>
              <w:rPr>
                <w:spacing w:val="1"/>
                <w:sz w:val="24"/>
              </w:rPr>
              <w:t xml:space="preserve"> </w:t>
            </w:r>
            <w:r>
              <w:rPr>
                <w:sz w:val="24"/>
              </w:rPr>
              <w:t>recytacji</w:t>
            </w:r>
            <w:r>
              <w:rPr>
                <w:spacing w:val="1"/>
                <w:sz w:val="24"/>
              </w:rPr>
              <w:t xml:space="preserve"> </w:t>
            </w:r>
            <w:r>
              <w:rPr>
                <w:sz w:val="24"/>
              </w:rPr>
              <w:t>utworów</w:t>
            </w:r>
            <w:r>
              <w:rPr>
                <w:spacing w:val="-57"/>
                <w:sz w:val="24"/>
              </w:rPr>
              <w:t xml:space="preserve"> </w:t>
            </w:r>
            <w:r>
              <w:rPr>
                <w:sz w:val="24"/>
              </w:rPr>
              <w:t>poetyckich</w:t>
            </w:r>
            <w:r>
              <w:rPr>
                <w:spacing w:val="1"/>
                <w:sz w:val="24"/>
              </w:rPr>
              <w:t xml:space="preserve"> </w:t>
            </w:r>
            <w:r>
              <w:rPr>
                <w:sz w:val="24"/>
              </w:rPr>
              <w:t>i</w:t>
            </w:r>
            <w:r>
              <w:rPr>
                <w:spacing w:val="1"/>
                <w:sz w:val="24"/>
              </w:rPr>
              <w:t xml:space="preserve"> </w:t>
            </w:r>
            <w:r>
              <w:rPr>
                <w:sz w:val="24"/>
              </w:rPr>
              <w:t>prozatorskich</w:t>
            </w:r>
            <w:r>
              <w:rPr>
                <w:spacing w:val="1"/>
                <w:sz w:val="24"/>
              </w:rPr>
              <w:t xml:space="preserve"> </w:t>
            </w:r>
            <w:r>
              <w:rPr>
                <w:sz w:val="24"/>
              </w:rPr>
              <w:t>oraz</w:t>
            </w:r>
            <w:r>
              <w:rPr>
                <w:spacing w:val="1"/>
                <w:sz w:val="24"/>
              </w:rPr>
              <w:t xml:space="preserve"> </w:t>
            </w:r>
            <w:r>
              <w:rPr>
                <w:sz w:val="24"/>
              </w:rPr>
              <w:t>dostrzega środki wyrazu artystycznego</w:t>
            </w:r>
            <w:r>
              <w:rPr>
                <w:spacing w:val="1"/>
                <w:sz w:val="24"/>
              </w:rPr>
              <w:t xml:space="preserve"> </w:t>
            </w:r>
            <w:r>
              <w:rPr>
                <w:sz w:val="24"/>
              </w:rPr>
              <w:t>tekstu,</w:t>
            </w:r>
          </w:p>
          <w:p w14:paraId="4A1F0ED4" w14:textId="77777777" w:rsidR="000D6F8E" w:rsidRDefault="00894FAD" w:rsidP="00894FAD">
            <w:pPr>
              <w:pStyle w:val="TableParagraph"/>
              <w:numPr>
                <w:ilvl w:val="0"/>
                <w:numId w:val="222"/>
              </w:numPr>
              <w:tabs>
                <w:tab w:val="left" w:pos="816"/>
              </w:tabs>
              <w:spacing w:before="30" w:line="237" w:lineRule="auto"/>
              <w:ind w:right="96" w:hanging="360"/>
              <w:rPr>
                <w:sz w:val="24"/>
              </w:rPr>
            </w:pPr>
            <w:r>
              <w:rPr>
                <w:sz w:val="24"/>
              </w:rPr>
              <w:t>analizuje i rozpoznaje intencję nadawcy</w:t>
            </w:r>
            <w:r>
              <w:rPr>
                <w:spacing w:val="1"/>
                <w:sz w:val="24"/>
              </w:rPr>
              <w:t xml:space="preserve"> </w:t>
            </w:r>
            <w:r>
              <w:rPr>
                <w:sz w:val="24"/>
              </w:rPr>
              <w:t>wysłuchanego</w:t>
            </w:r>
            <w:r>
              <w:rPr>
                <w:spacing w:val="1"/>
                <w:sz w:val="24"/>
              </w:rPr>
              <w:t xml:space="preserve"> </w:t>
            </w:r>
            <w:r>
              <w:rPr>
                <w:sz w:val="24"/>
              </w:rPr>
              <w:t>utworu,</w:t>
            </w:r>
            <w:r>
              <w:rPr>
                <w:spacing w:val="1"/>
                <w:sz w:val="24"/>
              </w:rPr>
              <w:t xml:space="preserve"> </w:t>
            </w:r>
            <w:r>
              <w:rPr>
                <w:sz w:val="24"/>
              </w:rPr>
              <w:t>w</w:t>
            </w:r>
            <w:r>
              <w:rPr>
                <w:spacing w:val="1"/>
                <w:sz w:val="24"/>
              </w:rPr>
              <w:t xml:space="preserve"> </w:t>
            </w:r>
            <w:r>
              <w:rPr>
                <w:sz w:val="24"/>
              </w:rPr>
              <w:t>tym</w:t>
            </w:r>
            <w:r>
              <w:rPr>
                <w:spacing w:val="1"/>
                <w:sz w:val="24"/>
              </w:rPr>
              <w:t xml:space="preserve"> </w:t>
            </w:r>
            <w:r>
              <w:rPr>
                <w:sz w:val="24"/>
              </w:rPr>
              <w:t>aluzję,</w:t>
            </w:r>
            <w:r>
              <w:rPr>
                <w:spacing w:val="1"/>
                <w:sz w:val="24"/>
              </w:rPr>
              <w:t xml:space="preserve"> </w:t>
            </w:r>
            <w:r>
              <w:rPr>
                <w:sz w:val="24"/>
              </w:rPr>
              <w:t>sugestię,</w:t>
            </w:r>
            <w:r>
              <w:rPr>
                <w:spacing w:val="-1"/>
                <w:sz w:val="24"/>
              </w:rPr>
              <w:t xml:space="preserve"> </w:t>
            </w:r>
            <w:r>
              <w:rPr>
                <w:sz w:val="24"/>
              </w:rPr>
              <w:t>manipulację,</w:t>
            </w:r>
          </w:p>
          <w:p w14:paraId="4A1F0ED5" w14:textId="77777777" w:rsidR="000D6F8E" w:rsidRDefault="00894FAD" w:rsidP="00894FAD">
            <w:pPr>
              <w:pStyle w:val="TableParagraph"/>
              <w:numPr>
                <w:ilvl w:val="0"/>
                <w:numId w:val="222"/>
              </w:numPr>
              <w:tabs>
                <w:tab w:val="left" w:pos="816"/>
              </w:tabs>
              <w:spacing w:before="5" w:line="283" w:lineRule="exact"/>
              <w:ind w:left="815" w:hanging="349"/>
              <w:rPr>
                <w:sz w:val="24"/>
              </w:rPr>
            </w:pPr>
            <w:r>
              <w:rPr>
                <w:sz w:val="24"/>
              </w:rPr>
              <w:t xml:space="preserve">płynnie  </w:t>
            </w:r>
            <w:r>
              <w:rPr>
                <w:spacing w:val="55"/>
                <w:sz w:val="24"/>
              </w:rPr>
              <w:t xml:space="preserve"> </w:t>
            </w:r>
            <w:r>
              <w:rPr>
                <w:sz w:val="24"/>
              </w:rPr>
              <w:t xml:space="preserve">czyta   </w:t>
            </w:r>
            <w:r>
              <w:rPr>
                <w:spacing w:val="53"/>
                <w:sz w:val="24"/>
              </w:rPr>
              <w:t xml:space="preserve"> </w:t>
            </w:r>
            <w:r>
              <w:rPr>
                <w:sz w:val="24"/>
              </w:rPr>
              <w:t xml:space="preserve">teksty   </w:t>
            </w:r>
            <w:r>
              <w:rPr>
                <w:spacing w:val="52"/>
                <w:sz w:val="24"/>
              </w:rPr>
              <w:t xml:space="preserve"> </w:t>
            </w:r>
            <w:r>
              <w:rPr>
                <w:sz w:val="24"/>
              </w:rPr>
              <w:t>współczesne</w:t>
            </w:r>
          </w:p>
        </w:tc>
        <w:tc>
          <w:tcPr>
            <w:tcW w:w="4830" w:type="dxa"/>
          </w:tcPr>
          <w:p w14:paraId="4A1F0ED6" w14:textId="77777777" w:rsidR="000D6F8E" w:rsidRDefault="00894FAD" w:rsidP="00894FAD">
            <w:pPr>
              <w:pStyle w:val="TableParagraph"/>
              <w:numPr>
                <w:ilvl w:val="0"/>
                <w:numId w:val="221"/>
              </w:numPr>
              <w:tabs>
                <w:tab w:val="left" w:pos="818"/>
              </w:tabs>
              <w:spacing w:line="237" w:lineRule="auto"/>
              <w:ind w:right="99" w:hanging="360"/>
              <w:rPr>
                <w:sz w:val="24"/>
              </w:rPr>
            </w:pPr>
            <w:r>
              <w:rPr>
                <w:sz w:val="24"/>
              </w:rPr>
              <w:t>krytycznie,</w:t>
            </w:r>
            <w:r>
              <w:rPr>
                <w:spacing w:val="1"/>
                <w:sz w:val="24"/>
              </w:rPr>
              <w:t xml:space="preserve"> </w:t>
            </w:r>
            <w:r>
              <w:rPr>
                <w:sz w:val="24"/>
              </w:rPr>
              <w:t>rzeczowo</w:t>
            </w:r>
            <w:r>
              <w:rPr>
                <w:spacing w:val="1"/>
                <w:sz w:val="24"/>
              </w:rPr>
              <w:t xml:space="preserve"> </w:t>
            </w:r>
            <w:r>
              <w:rPr>
                <w:sz w:val="24"/>
              </w:rPr>
              <w:t>omawia</w:t>
            </w:r>
            <w:r>
              <w:rPr>
                <w:spacing w:val="1"/>
                <w:sz w:val="24"/>
              </w:rPr>
              <w:t xml:space="preserve"> </w:t>
            </w:r>
            <w:r>
              <w:rPr>
                <w:sz w:val="24"/>
              </w:rPr>
              <w:t>oraz</w:t>
            </w:r>
            <w:r>
              <w:rPr>
                <w:spacing w:val="-57"/>
                <w:sz w:val="24"/>
              </w:rPr>
              <w:t xml:space="preserve"> </w:t>
            </w:r>
            <w:r>
              <w:rPr>
                <w:sz w:val="24"/>
              </w:rPr>
              <w:t>ocenia</w:t>
            </w:r>
            <w:r>
              <w:rPr>
                <w:spacing w:val="-2"/>
                <w:sz w:val="24"/>
              </w:rPr>
              <w:t xml:space="preserve"> </w:t>
            </w:r>
            <w:r>
              <w:rPr>
                <w:sz w:val="24"/>
              </w:rPr>
              <w:t>recytację</w:t>
            </w:r>
            <w:r>
              <w:rPr>
                <w:spacing w:val="-2"/>
                <w:sz w:val="24"/>
              </w:rPr>
              <w:t xml:space="preserve"> </w:t>
            </w:r>
            <w:r>
              <w:rPr>
                <w:sz w:val="24"/>
              </w:rPr>
              <w:t>własną</w:t>
            </w:r>
            <w:r>
              <w:rPr>
                <w:spacing w:val="-4"/>
                <w:sz w:val="24"/>
              </w:rPr>
              <w:t xml:space="preserve"> </w:t>
            </w:r>
            <w:r>
              <w:rPr>
                <w:sz w:val="24"/>
              </w:rPr>
              <w:t>i</w:t>
            </w:r>
            <w:r>
              <w:rPr>
                <w:spacing w:val="1"/>
                <w:sz w:val="24"/>
              </w:rPr>
              <w:t xml:space="preserve"> </w:t>
            </w:r>
            <w:r>
              <w:rPr>
                <w:sz w:val="24"/>
              </w:rPr>
              <w:t>kolegów,</w:t>
            </w:r>
          </w:p>
          <w:p w14:paraId="4A1F0ED7" w14:textId="77777777" w:rsidR="000D6F8E" w:rsidRDefault="00894FAD" w:rsidP="00894FAD">
            <w:pPr>
              <w:pStyle w:val="TableParagraph"/>
              <w:numPr>
                <w:ilvl w:val="0"/>
                <w:numId w:val="221"/>
              </w:numPr>
              <w:tabs>
                <w:tab w:val="left" w:pos="818"/>
                <w:tab w:val="left" w:pos="2688"/>
                <w:tab w:val="left" w:pos="3734"/>
              </w:tabs>
              <w:spacing w:before="42"/>
              <w:ind w:right="97" w:hanging="360"/>
              <w:rPr>
                <w:sz w:val="24"/>
              </w:rPr>
            </w:pPr>
            <w:r>
              <w:rPr>
                <w:sz w:val="24"/>
              </w:rPr>
              <w:t>pisze    wypowiedzi    logiczne,    spójne</w:t>
            </w:r>
            <w:r>
              <w:rPr>
                <w:spacing w:val="-57"/>
                <w:sz w:val="24"/>
              </w:rPr>
              <w:t xml:space="preserve"> </w:t>
            </w:r>
            <w:r>
              <w:rPr>
                <w:sz w:val="24"/>
              </w:rPr>
              <w:t>i</w:t>
            </w:r>
            <w:r>
              <w:rPr>
                <w:spacing w:val="-3"/>
                <w:sz w:val="24"/>
              </w:rPr>
              <w:t xml:space="preserve"> </w:t>
            </w:r>
            <w:r>
              <w:rPr>
                <w:sz w:val="24"/>
              </w:rPr>
              <w:t>przejrzyste</w:t>
            </w:r>
            <w:r>
              <w:rPr>
                <w:sz w:val="24"/>
              </w:rPr>
              <w:tab/>
              <w:t>pod</w:t>
            </w:r>
            <w:r>
              <w:rPr>
                <w:sz w:val="24"/>
              </w:rPr>
              <w:tab/>
            </w:r>
            <w:r>
              <w:rPr>
                <w:spacing w:val="-1"/>
                <w:sz w:val="24"/>
              </w:rPr>
              <w:t>względem</w:t>
            </w:r>
            <w:r>
              <w:rPr>
                <w:spacing w:val="-58"/>
                <w:sz w:val="24"/>
              </w:rPr>
              <w:t xml:space="preserve"> </w:t>
            </w:r>
            <w:r>
              <w:rPr>
                <w:sz w:val="24"/>
              </w:rPr>
              <w:t>kompozycyjnym</w:t>
            </w:r>
            <w:r>
              <w:rPr>
                <w:spacing w:val="1"/>
                <w:sz w:val="24"/>
              </w:rPr>
              <w:t xml:space="preserve"> </w:t>
            </w:r>
            <w:r>
              <w:rPr>
                <w:sz w:val="24"/>
              </w:rPr>
              <w:t>i</w:t>
            </w:r>
            <w:r>
              <w:rPr>
                <w:spacing w:val="1"/>
                <w:sz w:val="24"/>
              </w:rPr>
              <w:t xml:space="preserve"> </w:t>
            </w:r>
            <w:r>
              <w:rPr>
                <w:sz w:val="24"/>
              </w:rPr>
              <w:t>poprawne</w:t>
            </w:r>
            <w:r>
              <w:rPr>
                <w:spacing w:val="1"/>
                <w:sz w:val="24"/>
              </w:rPr>
              <w:t xml:space="preserve"> </w:t>
            </w:r>
            <w:r>
              <w:rPr>
                <w:sz w:val="24"/>
              </w:rPr>
              <w:t>pod</w:t>
            </w:r>
            <w:r>
              <w:rPr>
                <w:spacing w:val="1"/>
                <w:sz w:val="24"/>
              </w:rPr>
              <w:t xml:space="preserve"> </w:t>
            </w:r>
            <w:r>
              <w:rPr>
                <w:sz w:val="24"/>
              </w:rPr>
              <w:t>względem</w:t>
            </w:r>
            <w:r>
              <w:rPr>
                <w:spacing w:val="1"/>
                <w:sz w:val="24"/>
              </w:rPr>
              <w:t xml:space="preserve"> </w:t>
            </w:r>
            <w:r>
              <w:rPr>
                <w:sz w:val="24"/>
              </w:rPr>
              <w:t>językowym,</w:t>
            </w:r>
            <w:r>
              <w:rPr>
                <w:spacing w:val="1"/>
                <w:sz w:val="24"/>
              </w:rPr>
              <w:t xml:space="preserve"> </w:t>
            </w:r>
            <w:r>
              <w:rPr>
                <w:sz w:val="24"/>
              </w:rPr>
              <w:t>stylistycznym,</w:t>
            </w:r>
            <w:r>
              <w:rPr>
                <w:spacing w:val="1"/>
                <w:sz w:val="24"/>
              </w:rPr>
              <w:t xml:space="preserve"> </w:t>
            </w:r>
            <w:r>
              <w:rPr>
                <w:sz w:val="24"/>
              </w:rPr>
              <w:t>ortograficznym</w:t>
            </w:r>
            <w:r>
              <w:rPr>
                <w:spacing w:val="-2"/>
                <w:sz w:val="24"/>
              </w:rPr>
              <w:t xml:space="preserve"> </w:t>
            </w:r>
            <w:r>
              <w:rPr>
                <w:sz w:val="24"/>
              </w:rPr>
              <w:t>oraz</w:t>
            </w:r>
            <w:r>
              <w:rPr>
                <w:spacing w:val="-1"/>
                <w:sz w:val="24"/>
              </w:rPr>
              <w:t xml:space="preserve"> </w:t>
            </w:r>
            <w:r>
              <w:rPr>
                <w:sz w:val="24"/>
              </w:rPr>
              <w:t>interpunkcyjnym</w:t>
            </w:r>
          </w:p>
          <w:p w14:paraId="4A1F0ED8" w14:textId="77777777" w:rsidR="000D6F8E" w:rsidRDefault="00894FAD" w:rsidP="00894FAD">
            <w:pPr>
              <w:pStyle w:val="TableParagraph"/>
              <w:numPr>
                <w:ilvl w:val="0"/>
                <w:numId w:val="221"/>
              </w:numPr>
              <w:tabs>
                <w:tab w:val="left" w:pos="818"/>
              </w:tabs>
              <w:spacing w:before="50" w:line="237" w:lineRule="auto"/>
              <w:ind w:right="98" w:hanging="360"/>
              <w:rPr>
                <w:sz w:val="24"/>
              </w:rPr>
            </w:pPr>
            <w:r>
              <w:rPr>
                <w:sz w:val="24"/>
              </w:rPr>
              <w:t>dobierając</w:t>
            </w:r>
            <w:r>
              <w:rPr>
                <w:spacing w:val="1"/>
                <w:sz w:val="24"/>
              </w:rPr>
              <w:t xml:space="preserve"> </w:t>
            </w:r>
            <w:r>
              <w:rPr>
                <w:sz w:val="24"/>
              </w:rPr>
              <w:t>odpowiednie</w:t>
            </w:r>
            <w:r>
              <w:rPr>
                <w:spacing w:val="1"/>
                <w:sz w:val="24"/>
              </w:rPr>
              <w:t xml:space="preserve"> </w:t>
            </w:r>
            <w:r>
              <w:rPr>
                <w:sz w:val="24"/>
              </w:rPr>
              <w:t>słownictwo,</w:t>
            </w:r>
            <w:r>
              <w:rPr>
                <w:spacing w:val="-57"/>
                <w:sz w:val="24"/>
              </w:rPr>
              <w:t xml:space="preserve"> </w:t>
            </w:r>
            <w:r>
              <w:rPr>
                <w:sz w:val="24"/>
              </w:rPr>
              <w:t>tworzy</w:t>
            </w:r>
            <w:r>
              <w:rPr>
                <w:spacing w:val="1"/>
                <w:sz w:val="24"/>
              </w:rPr>
              <w:t xml:space="preserve"> </w:t>
            </w:r>
            <w:r>
              <w:rPr>
                <w:sz w:val="24"/>
              </w:rPr>
              <w:t>tekst</w:t>
            </w:r>
            <w:r>
              <w:rPr>
                <w:spacing w:val="1"/>
                <w:sz w:val="24"/>
              </w:rPr>
              <w:t xml:space="preserve"> </w:t>
            </w:r>
            <w:r>
              <w:rPr>
                <w:sz w:val="24"/>
              </w:rPr>
              <w:t>wyrażający</w:t>
            </w:r>
            <w:r>
              <w:rPr>
                <w:spacing w:val="1"/>
                <w:sz w:val="24"/>
              </w:rPr>
              <w:t xml:space="preserve"> </w:t>
            </w:r>
            <w:r>
              <w:rPr>
                <w:sz w:val="24"/>
              </w:rPr>
              <w:t>intencje</w:t>
            </w:r>
            <w:r>
              <w:rPr>
                <w:spacing w:val="-57"/>
                <w:sz w:val="24"/>
              </w:rPr>
              <w:t xml:space="preserve"> </w:t>
            </w:r>
            <w:r>
              <w:rPr>
                <w:sz w:val="24"/>
              </w:rPr>
              <w:t>nadawcy,</w:t>
            </w:r>
          </w:p>
          <w:p w14:paraId="4A1F0ED9" w14:textId="77777777" w:rsidR="000D6F8E" w:rsidRDefault="00894FAD" w:rsidP="00894FAD">
            <w:pPr>
              <w:pStyle w:val="TableParagraph"/>
              <w:numPr>
                <w:ilvl w:val="0"/>
                <w:numId w:val="221"/>
              </w:numPr>
              <w:tabs>
                <w:tab w:val="left" w:pos="818"/>
                <w:tab w:val="left" w:pos="2408"/>
                <w:tab w:val="left" w:pos="3336"/>
              </w:tabs>
              <w:spacing w:before="4"/>
              <w:ind w:right="94" w:hanging="360"/>
              <w:rPr>
                <w:sz w:val="24"/>
              </w:rPr>
            </w:pPr>
            <w:r>
              <w:rPr>
                <w:sz w:val="24"/>
              </w:rPr>
              <w:t>posługuje</w:t>
            </w:r>
            <w:r>
              <w:rPr>
                <w:sz w:val="24"/>
              </w:rPr>
              <w:tab/>
              <w:t>się</w:t>
            </w:r>
            <w:r>
              <w:rPr>
                <w:sz w:val="24"/>
              </w:rPr>
              <w:tab/>
            </w:r>
            <w:r>
              <w:rPr>
                <w:spacing w:val="-1"/>
                <w:sz w:val="24"/>
              </w:rPr>
              <w:t>odpowiednimi</w:t>
            </w:r>
            <w:r>
              <w:rPr>
                <w:spacing w:val="-58"/>
                <w:sz w:val="24"/>
              </w:rPr>
              <w:t xml:space="preserve"> </w:t>
            </w:r>
            <w:r>
              <w:rPr>
                <w:sz w:val="24"/>
              </w:rPr>
              <w:t>argumentami</w:t>
            </w:r>
            <w:r>
              <w:rPr>
                <w:spacing w:val="1"/>
                <w:sz w:val="24"/>
              </w:rPr>
              <w:t xml:space="preserve"> </w:t>
            </w:r>
            <w:r>
              <w:rPr>
                <w:sz w:val="24"/>
              </w:rPr>
              <w:t>i</w:t>
            </w:r>
            <w:r>
              <w:rPr>
                <w:spacing w:val="1"/>
                <w:sz w:val="24"/>
              </w:rPr>
              <w:t xml:space="preserve"> </w:t>
            </w:r>
            <w:r>
              <w:rPr>
                <w:sz w:val="24"/>
              </w:rPr>
              <w:t>przykładami</w:t>
            </w:r>
            <w:r>
              <w:rPr>
                <w:spacing w:val="1"/>
                <w:sz w:val="24"/>
              </w:rPr>
              <w:t xml:space="preserve"> </w:t>
            </w:r>
            <w:r>
              <w:rPr>
                <w:sz w:val="24"/>
              </w:rPr>
              <w:t>w</w:t>
            </w:r>
            <w:r>
              <w:rPr>
                <w:spacing w:val="1"/>
                <w:sz w:val="24"/>
              </w:rPr>
              <w:t xml:space="preserve"> </w:t>
            </w:r>
            <w:r>
              <w:rPr>
                <w:sz w:val="24"/>
              </w:rPr>
              <w:t>celu</w:t>
            </w:r>
            <w:r>
              <w:rPr>
                <w:spacing w:val="1"/>
                <w:sz w:val="24"/>
              </w:rPr>
              <w:t xml:space="preserve"> </w:t>
            </w:r>
            <w:r>
              <w:rPr>
                <w:sz w:val="24"/>
              </w:rPr>
              <w:t>uzasadnienia</w:t>
            </w:r>
            <w:r>
              <w:rPr>
                <w:spacing w:val="-2"/>
                <w:sz w:val="24"/>
              </w:rPr>
              <w:t xml:space="preserve"> </w:t>
            </w:r>
            <w:r>
              <w:rPr>
                <w:sz w:val="24"/>
              </w:rPr>
              <w:t>własnego zdania,</w:t>
            </w:r>
          </w:p>
          <w:p w14:paraId="4A1F0EDA" w14:textId="77777777" w:rsidR="000D6F8E" w:rsidRDefault="00894FAD" w:rsidP="00894FAD">
            <w:pPr>
              <w:pStyle w:val="TableParagraph"/>
              <w:numPr>
                <w:ilvl w:val="0"/>
                <w:numId w:val="221"/>
              </w:numPr>
              <w:tabs>
                <w:tab w:val="left" w:pos="818"/>
                <w:tab w:val="left" w:pos="3387"/>
              </w:tabs>
              <w:spacing w:before="48"/>
              <w:ind w:right="98" w:hanging="360"/>
              <w:rPr>
                <w:sz w:val="24"/>
              </w:rPr>
            </w:pPr>
            <w:r>
              <w:rPr>
                <w:sz w:val="24"/>
              </w:rPr>
              <w:t>posługując</w:t>
            </w:r>
            <w:r>
              <w:rPr>
                <w:spacing w:val="1"/>
                <w:sz w:val="24"/>
              </w:rPr>
              <w:t xml:space="preserve"> </w:t>
            </w:r>
            <w:r>
              <w:rPr>
                <w:sz w:val="24"/>
              </w:rPr>
              <w:t>się</w:t>
            </w:r>
            <w:r>
              <w:rPr>
                <w:spacing w:val="1"/>
                <w:sz w:val="24"/>
              </w:rPr>
              <w:t xml:space="preserve"> </w:t>
            </w:r>
            <w:r>
              <w:rPr>
                <w:sz w:val="24"/>
              </w:rPr>
              <w:t>bogatym</w:t>
            </w:r>
            <w:r>
              <w:rPr>
                <w:spacing w:val="1"/>
                <w:sz w:val="24"/>
              </w:rPr>
              <w:t xml:space="preserve"> </w:t>
            </w:r>
            <w:r>
              <w:rPr>
                <w:sz w:val="24"/>
              </w:rPr>
              <w:t>słownictwem,</w:t>
            </w:r>
            <w:r>
              <w:rPr>
                <w:spacing w:val="-57"/>
                <w:sz w:val="24"/>
              </w:rPr>
              <w:t xml:space="preserve"> </w:t>
            </w:r>
            <w:r>
              <w:rPr>
                <w:sz w:val="24"/>
              </w:rPr>
              <w:t>redaguje</w:t>
            </w:r>
            <w:r>
              <w:rPr>
                <w:spacing w:val="1"/>
                <w:sz w:val="24"/>
              </w:rPr>
              <w:t xml:space="preserve"> </w:t>
            </w:r>
            <w:r>
              <w:rPr>
                <w:sz w:val="24"/>
              </w:rPr>
              <w:t>różne</w:t>
            </w:r>
            <w:r>
              <w:rPr>
                <w:spacing w:val="1"/>
                <w:sz w:val="24"/>
              </w:rPr>
              <w:t xml:space="preserve"> </w:t>
            </w:r>
            <w:r>
              <w:rPr>
                <w:sz w:val="24"/>
              </w:rPr>
              <w:t>formy</w:t>
            </w:r>
            <w:r>
              <w:rPr>
                <w:spacing w:val="61"/>
                <w:sz w:val="24"/>
              </w:rPr>
              <w:t xml:space="preserve"> </w:t>
            </w:r>
            <w:r>
              <w:rPr>
                <w:sz w:val="24"/>
              </w:rPr>
              <w:t>wypowiedzi,</w:t>
            </w:r>
            <w:r>
              <w:rPr>
                <w:spacing w:val="1"/>
                <w:sz w:val="24"/>
              </w:rPr>
              <w:t xml:space="preserve"> </w:t>
            </w:r>
            <w:r>
              <w:rPr>
                <w:sz w:val="24"/>
              </w:rPr>
              <w:t>m.in.</w:t>
            </w:r>
            <w:r>
              <w:rPr>
                <w:spacing w:val="1"/>
                <w:sz w:val="24"/>
              </w:rPr>
              <w:t xml:space="preserve"> </w:t>
            </w:r>
            <w:r>
              <w:rPr>
                <w:sz w:val="24"/>
              </w:rPr>
              <w:t>opowiadanie</w:t>
            </w:r>
            <w:r>
              <w:rPr>
                <w:spacing w:val="1"/>
                <w:sz w:val="24"/>
              </w:rPr>
              <w:t xml:space="preserve"> </w:t>
            </w:r>
            <w:r>
              <w:rPr>
                <w:sz w:val="24"/>
              </w:rPr>
              <w:t>z</w:t>
            </w:r>
            <w:r>
              <w:rPr>
                <w:spacing w:val="61"/>
                <w:sz w:val="24"/>
              </w:rPr>
              <w:t xml:space="preserve"> </w:t>
            </w:r>
            <w:r>
              <w:rPr>
                <w:sz w:val="24"/>
              </w:rPr>
              <w:t>elementami</w:t>
            </w:r>
            <w:r>
              <w:rPr>
                <w:spacing w:val="-57"/>
                <w:sz w:val="24"/>
              </w:rPr>
              <w:t xml:space="preserve"> </w:t>
            </w:r>
            <w:r>
              <w:rPr>
                <w:sz w:val="24"/>
              </w:rPr>
              <w:t>dialogu</w:t>
            </w:r>
            <w:r>
              <w:rPr>
                <w:spacing w:val="1"/>
                <w:sz w:val="24"/>
              </w:rPr>
              <w:t xml:space="preserve"> </w:t>
            </w:r>
            <w:r>
              <w:rPr>
                <w:sz w:val="24"/>
              </w:rPr>
              <w:t>i</w:t>
            </w:r>
            <w:r>
              <w:rPr>
                <w:spacing w:val="1"/>
                <w:sz w:val="24"/>
              </w:rPr>
              <w:t xml:space="preserve"> </w:t>
            </w:r>
            <w:r>
              <w:rPr>
                <w:sz w:val="24"/>
              </w:rPr>
              <w:t>monologu,</w:t>
            </w:r>
            <w:r>
              <w:rPr>
                <w:spacing w:val="1"/>
                <w:sz w:val="24"/>
              </w:rPr>
              <w:t xml:space="preserve"> </w:t>
            </w:r>
            <w:r>
              <w:rPr>
                <w:sz w:val="24"/>
              </w:rPr>
              <w:t>opisu,</w:t>
            </w:r>
            <w:r>
              <w:rPr>
                <w:spacing w:val="-57"/>
                <w:sz w:val="24"/>
              </w:rPr>
              <w:t xml:space="preserve"> </w:t>
            </w:r>
            <w:r>
              <w:rPr>
                <w:sz w:val="24"/>
              </w:rPr>
              <w:t>charakterystyki,</w:t>
            </w:r>
            <w:r>
              <w:rPr>
                <w:sz w:val="24"/>
              </w:rPr>
              <w:tab/>
            </w:r>
            <w:r>
              <w:rPr>
                <w:spacing w:val="-1"/>
                <w:sz w:val="24"/>
              </w:rPr>
              <w:t>zróżnicowane</w:t>
            </w:r>
            <w:r>
              <w:rPr>
                <w:spacing w:val="-58"/>
                <w:sz w:val="24"/>
              </w:rPr>
              <w:t xml:space="preserve"> </w:t>
            </w:r>
            <w:r>
              <w:rPr>
                <w:sz w:val="24"/>
              </w:rPr>
              <w:t>stylistycznie</w:t>
            </w:r>
            <w:r>
              <w:rPr>
                <w:spacing w:val="1"/>
                <w:sz w:val="24"/>
              </w:rPr>
              <w:t xml:space="preserve"> </w:t>
            </w:r>
            <w:r>
              <w:rPr>
                <w:sz w:val="24"/>
              </w:rPr>
              <w:t>i</w:t>
            </w:r>
            <w:r>
              <w:rPr>
                <w:spacing w:val="1"/>
                <w:sz w:val="24"/>
              </w:rPr>
              <w:t xml:space="preserve"> </w:t>
            </w:r>
            <w:r>
              <w:rPr>
                <w:sz w:val="24"/>
              </w:rPr>
              <w:t>funkcjonalnie</w:t>
            </w:r>
            <w:r>
              <w:rPr>
                <w:spacing w:val="1"/>
                <w:sz w:val="24"/>
              </w:rPr>
              <w:t xml:space="preserve"> </w:t>
            </w:r>
            <w:r>
              <w:rPr>
                <w:sz w:val="24"/>
              </w:rPr>
              <w:t>opisy,</w:t>
            </w:r>
            <w:r>
              <w:rPr>
                <w:spacing w:val="-57"/>
                <w:sz w:val="24"/>
              </w:rPr>
              <w:t xml:space="preserve"> </w:t>
            </w:r>
            <w:r>
              <w:rPr>
                <w:sz w:val="24"/>
              </w:rPr>
              <w:t>recenzję i notatkę (różnorodne postaci)</w:t>
            </w:r>
            <w:r>
              <w:rPr>
                <w:spacing w:val="1"/>
                <w:sz w:val="24"/>
              </w:rPr>
              <w:t xml:space="preserve"> </w:t>
            </w:r>
            <w:r>
              <w:rPr>
                <w:sz w:val="24"/>
              </w:rPr>
              <w:t>oraz pisma</w:t>
            </w:r>
            <w:r>
              <w:rPr>
                <w:spacing w:val="-1"/>
                <w:sz w:val="24"/>
              </w:rPr>
              <w:t xml:space="preserve"> </w:t>
            </w:r>
            <w:r>
              <w:rPr>
                <w:sz w:val="24"/>
              </w:rPr>
              <w:t>użytkowe,</w:t>
            </w:r>
          </w:p>
          <w:p w14:paraId="4A1F0EDB" w14:textId="77777777" w:rsidR="000D6F8E" w:rsidRDefault="00894FAD" w:rsidP="00894FAD">
            <w:pPr>
              <w:pStyle w:val="TableParagraph"/>
              <w:numPr>
                <w:ilvl w:val="0"/>
                <w:numId w:val="221"/>
              </w:numPr>
              <w:tabs>
                <w:tab w:val="left" w:pos="818"/>
              </w:tabs>
              <w:spacing w:before="49" w:line="237" w:lineRule="auto"/>
              <w:ind w:right="94" w:hanging="360"/>
              <w:rPr>
                <w:sz w:val="24"/>
              </w:rPr>
            </w:pPr>
            <w:r>
              <w:rPr>
                <w:sz w:val="24"/>
              </w:rPr>
              <w:t>odwołując</w:t>
            </w:r>
            <w:r>
              <w:rPr>
                <w:spacing w:val="1"/>
                <w:sz w:val="24"/>
              </w:rPr>
              <w:t xml:space="preserve"> </w:t>
            </w:r>
            <w:r>
              <w:rPr>
                <w:sz w:val="24"/>
              </w:rPr>
              <w:t>się</w:t>
            </w:r>
            <w:r>
              <w:rPr>
                <w:spacing w:val="1"/>
                <w:sz w:val="24"/>
              </w:rPr>
              <w:t xml:space="preserve"> </w:t>
            </w:r>
            <w:r>
              <w:rPr>
                <w:sz w:val="24"/>
              </w:rPr>
              <w:t>do</w:t>
            </w:r>
            <w:r>
              <w:rPr>
                <w:spacing w:val="1"/>
                <w:sz w:val="24"/>
              </w:rPr>
              <w:t xml:space="preserve"> </w:t>
            </w:r>
            <w:r>
              <w:rPr>
                <w:sz w:val="24"/>
              </w:rPr>
              <w:t>kontekstów,</w:t>
            </w:r>
            <w:r>
              <w:rPr>
                <w:spacing w:val="1"/>
                <w:sz w:val="24"/>
              </w:rPr>
              <w:t xml:space="preserve"> </w:t>
            </w:r>
            <w:r>
              <w:rPr>
                <w:sz w:val="24"/>
              </w:rPr>
              <w:t>tworzy</w:t>
            </w:r>
            <w:r>
              <w:rPr>
                <w:spacing w:val="1"/>
                <w:sz w:val="24"/>
              </w:rPr>
              <w:t xml:space="preserve"> </w:t>
            </w:r>
            <w:r>
              <w:rPr>
                <w:sz w:val="24"/>
              </w:rPr>
              <w:t>rozprawkę</w:t>
            </w:r>
            <w:r>
              <w:rPr>
                <w:spacing w:val="-3"/>
                <w:sz w:val="24"/>
              </w:rPr>
              <w:t xml:space="preserve"> </w:t>
            </w:r>
            <w:r>
              <w:rPr>
                <w:sz w:val="24"/>
              </w:rPr>
              <w:t>z</w:t>
            </w:r>
            <w:r>
              <w:rPr>
                <w:spacing w:val="1"/>
                <w:sz w:val="24"/>
              </w:rPr>
              <w:t xml:space="preserve"> </w:t>
            </w:r>
            <w:r>
              <w:rPr>
                <w:sz w:val="24"/>
              </w:rPr>
              <w:t>tezą</w:t>
            </w:r>
            <w:r>
              <w:rPr>
                <w:spacing w:val="-1"/>
                <w:sz w:val="24"/>
              </w:rPr>
              <w:t xml:space="preserve"> </w:t>
            </w:r>
            <w:r>
              <w:rPr>
                <w:sz w:val="24"/>
              </w:rPr>
              <w:t>lub hipotezą,</w:t>
            </w:r>
          </w:p>
          <w:p w14:paraId="4A1F0EDC" w14:textId="77777777" w:rsidR="000D6F8E" w:rsidRDefault="00894FAD" w:rsidP="00894FAD">
            <w:pPr>
              <w:pStyle w:val="TableParagraph"/>
              <w:numPr>
                <w:ilvl w:val="0"/>
                <w:numId w:val="221"/>
              </w:numPr>
              <w:tabs>
                <w:tab w:val="left" w:pos="818"/>
              </w:tabs>
              <w:spacing w:before="3"/>
              <w:ind w:right="99" w:hanging="360"/>
              <w:rPr>
                <w:sz w:val="24"/>
              </w:rPr>
            </w:pPr>
            <w:r>
              <w:rPr>
                <w:sz w:val="24"/>
              </w:rPr>
              <w:t>wykorzystując</w:t>
            </w:r>
            <w:r>
              <w:rPr>
                <w:spacing w:val="1"/>
                <w:sz w:val="24"/>
              </w:rPr>
              <w:t xml:space="preserve"> </w:t>
            </w:r>
            <w:r>
              <w:rPr>
                <w:sz w:val="24"/>
              </w:rPr>
              <w:t>wiedzę</w:t>
            </w:r>
            <w:r>
              <w:rPr>
                <w:spacing w:val="1"/>
                <w:sz w:val="24"/>
              </w:rPr>
              <w:t xml:space="preserve"> </w:t>
            </w:r>
            <w:r>
              <w:rPr>
                <w:sz w:val="24"/>
              </w:rPr>
              <w:t>o</w:t>
            </w:r>
            <w:r>
              <w:rPr>
                <w:spacing w:val="1"/>
                <w:sz w:val="24"/>
              </w:rPr>
              <w:t xml:space="preserve"> </w:t>
            </w:r>
            <w:r>
              <w:rPr>
                <w:sz w:val="24"/>
              </w:rPr>
              <w:t>języku,</w:t>
            </w:r>
            <w:r>
              <w:rPr>
                <w:spacing w:val="1"/>
                <w:sz w:val="24"/>
              </w:rPr>
              <w:t xml:space="preserve"> </w:t>
            </w:r>
            <w:r>
              <w:rPr>
                <w:sz w:val="24"/>
              </w:rPr>
              <w:t>analizuje elementy językowe w tekstach</w:t>
            </w:r>
            <w:r>
              <w:rPr>
                <w:spacing w:val="-57"/>
                <w:sz w:val="24"/>
              </w:rPr>
              <w:t xml:space="preserve"> </w:t>
            </w:r>
            <w:r>
              <w:rPr>
                <w:sz w:val="24"/>
              </w:rPr>
              <w:t>kultury</w:t>
            </w:r>
            <w:r>
              <w:rPr>
                <w:spacing w:val="1"/>
                <w:sz w:val="24"/>
              </w:rPr>
              <w:t xml:space="preserve"> </w:t>
            </w:r>
            <w:r>
              <w:rPr>
                <w:sz w:val="24"/>
              </w:rPr>
              <w:t>jako</w:t>
            </w:r>
            <w:r>
              <w:rPr>
                <w:spacing w:val="1"/>
                <w:sz w:val="24"/>
              </w:rPr>
              <w:t xml:space="preserve"> </w:t>
            </w:r>
            <w:r>
              <w:rPr>
                <w:sz w:val="24"/>
              </w:rPr>
              <w:t>świadome</w:t>
            </w:r>
            <w:r>
              <w:rPr>
                <w:spacing w:val="1"/>
                <w:sz w:val="24"/>
              </w:rPr>
              <w:t xml:space="preserve"> </w:t>
            </w:r>
            <w:r>
              <w:rPr>
                <w:sz w:val="24"/>
              </w:rPr>
              <w:t>kształtowanie</w:t>
            </w:r>
            <w:r>
              <w:rPr>
                <w:spacing w:val="1"/>
                <w:sz w:val="24"/>
              </w:rPr>
              <w:t xml:space="preserve"> </w:t>
            </w:r>
            <w:r>
              <w:rPr>
                <w:sz w:val="24"/>
              </w:rPr>
              <w:t>warstwy</w:t>
            </w:r>
            <w:r>
              <w:rPr>
                <w:spacing w:val="-5"/>
                <w:sz w:val="24"/>
              </w:rPr>
              <w:t xml:space="preserve"> </w:t>
            </w:r>
            <w:r>
              <w:rPr>
                <w:sz w:val="24"/>
              </w:rPr>
              <w:t>stylistycznej tekstu,</w:t>
            </w:r>
          </w:p>
          <w:p w14:paraId="4A1F0EDD" w14:textId="77777777" w:rsidR="000D6F8E" w:rsidRDefault="00894FAD" w:rsidP="00894FAD">
            <w:pPr>
              <w:pStyle w:val="TableParagraph"/>
              <w:numPr>
                <w:ilvl w:val="0"/>
                <w:numId w:val="221"/>
              </w:numPr>
              <w:tabs>
                <w:tab w:val="left" w:pos="818"/>
              </w:tabs>
              <w:spacing w:before="44"/>
              <w:ind w:right="95" w:hanging="360"/>
              <w:rPr>
                <w:sz w:val="24"/>
              </w:rPr>
            </w:pPr>
            <w:r>
              <w:rPr>
                <w:sz w:val="24"/>
              </w:rPr>
              <w:t>świadomie</w:t>
            </w:r>
            <w:r>
              <w:rPr>
                <w:spacing w:val="61"/>
                <w:sz w:val="24"/>
              </w:rPr>
              <w:t xml:space="preserve"> </w:t>
            </w:r>
            <w:r>
              <w:rPr>
                <w:sz w:val="24"/>
              </w:rPr>
              <w:t>stosuje   wiedzę   językową</w:t>
            </w:r>
            <w:r>
              <w:rPr>
                <w:spacing w:val="1"/>
                <w:sz w:val="24"/>
              </w:rPr>
              <w:t xml:space="preserve"> </w:t>
            </w:r>
            <w:r>
              <w:rPr>
                <w:sz w:val="24"/>
              </w:rPr>
              <w:t>w zakresie</w:t>
            </w:r>
            <w:r>
              <w:rPr>
                <w:spacing w:val="1"/>
                <w:sz w:val="24"/>
              </w:rPr>
              <w:t xml:space="preserve"> </w:t>
            </w:r>
            <w:r>
              <w:rPr>
                <w:sz w:val="24"/>
              </w:rPr>
              <w:t>treści</w:t>
            </w:r>
            <w:r>
              <w:rPr>
                <w:spacing w:val="1"/>
                <w:sz w:val="24"/>
              </w:rPr>
              <w:t xml:space="preserve"> </w:t>
            </w:r>
            <w:r>
              <w:rPr>
                <w:sz w:val="24"/>
              </w:rPr>
              <w:t>materiałowych</w:t>
            </w:r>
            <w:r>
              <w:rPr>
                <w:spacing w:val="1"/>
                <w:sz w:val="24"/>
              </w:rPr>
              <w:t xml:space="preserve"> </w:t>
            </w:r>
            <w:r>
              <w:rPr>
                <w:sz w:val="24"/>
              </w:rPr>
              <w:t>przewidzianych</w:t>
            </w:r>
            <w:r>
              <w:rPr>
                <w:spacing w:val="1"/>
                <w:sz w:val="24"/>
              </w:rPr>
              <w:t xml:space="preserve"> </w:t>
            </w:r>
            <w:r>
              <w:rPr>
                <w:sz w:val="24"/>
              </w:rPr>
              <w:t>programem</w:t>
            </w:r>
            <w:r>
              <w:rPr>
                <w:spacing w:val="60"/>
                <w:sz w:val="24"/>
              </w:rPr>
              <w:t xml:space="preserve"> </w:t>
            </w:r>
            <w:r>
              <w:rPr>
                <w:sz w:val="24"/>
              </w:rPr>
              <w:t>nauczania</w:t>
            </w:r>
            <w:r>
              <w:rPr>
                <w:spacing w:val="1"/>
                <w:sz w:val="24"/>
              </w:rPr>
              <w:t xml:space="preserve"> </w:t>
            </w:r>
            <w:r>
              <w:rPr>
                <w:sz w:val="24"/>
              </w:rPr>
              <w:t>w</w:t>
            </w:r>
            <w:r>
              <w:rPr>
                <w:spacing w:val="1"/>
                <w:sz w:val="24"/>
              </w:rPr>
              <w:t xml:space="preserve"> </w:t>
            </w:r>
            <w:r>
              <w:rPr>
                <w:sz w:val="24"/>
              </w:rPr>
              <w:t>zakresie</w:t>
            </w:r>
            <w:r>
              <w:rPr>
                <w:spacing w:val="1"/>
                <w:sz w:val="24"/>
              </w:rPr>
              <w:t xml:space="preserve"> </w:t>
            </w:r>
            <w:r>
              <w:rPr>
                <w:sz w:val="24"/>
              </w:rPr>
              <w:t>fonetyki,</w:t>
            </w:r>
            <w:r>
              <w:rPr>
                <w:spacing w:val="1"/>
                <w:sz w:val="24"/>
              </w:rPr>
              <w:t xml:space="preserve"> </w:t>
            </w:r>
            <w:r>
              <w:rPr>
                <w:sz w:val="24"/>
              </w:rPr>
              <w:t>fleksji,</w:t>
            </w:r>
            <w:r>
              <w:rPr>
                <w:spacing w:val="1"/>
                <w:sz w:val="24"/>
              </w:rPr>
              <w:t xml:space="preserve"> </w:t>
            </w:r>
            <w:r>
              <w:rPr>
                <w:sz w:val="24"/>
              </w:rPr>
              <w:t>składni,</w:t>
            </w:r>
            <w:r>
              <w:rPr>
                <w:spacing w:val="1"/>
                <w:sz w:val="24"/>
              </w:rPr>
              <w:t xml:space="preserve"> </w:t>
            </w:r>
            <w:r>
              <w:rPr>
                <w:sz w:val="24"/>
              </w:rPr>
              <w:t>słownictwa.</w:t>
            </w:r>
          </w:p>
          <w:p w14:paraId="4A1F0EDE" w14:textId="77777777" w:rsidR="000D6F8E" w:rsidRDefault="000D6F8E">
            <w:pPr>
              <w:pStyle w:val="TableParagraph"/>
              <w:ind w:left="0" w:firstLine="0"/>
              <w:jc w:val="left"/>
              <w:rPr>
                <w:b/>
                <w:sz w:val="26"/>
              </w:rPr>
            </w:pPr>
          </w:p>
          <w:p w14:paraId="4A1F0EDF" w14:textId="77777777" w:rsidR="000D6F8E" w:rsidRDefault="00894FAD">
            <w:pPr>
              <w:pStyle w:val="TableParagraph"/>
              <w:spacing w:before="221" w:line="274" w:lineRule="exact"/>
              <w:ind w:left="109" w:firstLine="0"/>
              <w:jc w:val="left"/>
              <w:rPr>
                <w:b/>
                <w:sz w:val="24"/>
              </w:rPr>
            </w:pPr>
            <w:r>
              <w:rPr>
                <w:b/>
                <w:sz w:val="24"/>
              </w:rPr>
              <w:t>Ocena</w:t>
            </w:r>
            <w:r>
              <w:rPr>
                <w:b/>
                <w:spacing w:val="-1"/>
                <w:sz w:val="24"/>
              </w:rPr>
              <w:t xml:space="preserve"> </w:t>
            </w:r>
            <w:r>
              <w:rPr>
                <w:b/>
                <w:sz w:val="24"/>
              </w:rPr>
              <w:t>4</w:t>
            </w:r>
          </w:p>
          <w:p w14:paraId="4A1F0EE0" w14:textId="77777777" w:rsidR="000D6F8E" w:rsidRDefault="00894FAD">
            <w:pPr>
              <w:pStyle w:val="TableParagraph"/>
              <w:spacing w:line="274" w:lineRule="exact"/>
              <w:ind w:left="109" w:firstLine="0"/>
              <w:jc w:val="left"/>
              <w:rPr>
                <w:sz w:val="24"/>
              </w:rPr>
            </w:pPr>
            <w:r>
              <w:rPr>
                <w:sz w:val="24"/>
              </w:rPr>
              <w:t>Uczeń:</w:t>
            </w:r>
          </w:p>
          <w:p w14:paraId="4A1F0EE1" w14:textId="77777777" w:rsidR="000D6F8E" w:rsidRDefault="00894FAD" w:rsidP="00894FAD">
            <w:pPr>
              <w:pStyle w:val="TableParagraph"/>
              <w:numPr>
                <w:ilvl w:val="0"/>
                <w:numId w:val="221"/>
              </w:numPr>
              <w:tabs>
                <w:tab w:val="left" w:pos="818"/>
              </w:tabs>
              <w:spacing w:before="2"/>
              <w:ind w:right="98" w:hanging="360"/>
              <w:rPr>
                <w:sz w:val="24"/>
              </w:rPr>
            </w:pPr>
            <w:r>
              <w:rPr>
                <w:sz w:val="24"/>
              </w:rPr>
              <w:t>słucha</w:t>
            </w:r>
            <w:r>
              <w:rPr>
                <w:spacing w:val="1"/>
                <w:sz w:val="24"/>
              </w:rPr>
              <w:t xml:space="preserve"> </w:t>
            </w:r>
            <w:r>
              <w:rPr>
                <w:sz w:val="24"/>
              </w:rPr>
              <w:t>nagrań</w:t>
            </w:r>
            <w:r>
              <w:rPr>
                <w:spacing w:val="1"/>
                <w:sz w:val="24"/>
              </w:rPr>
              <w:t xml:space="preserve"> </w:t>
            </w:r>
            <w:r>
              <w:rPr>
                <w:sz w:val="24"/>
              </w:rPr>
              <w:t>recytacji</w:t>
            </w:r>
            <w:r>
              <w:rPr>
                <w:spacing w:val="1"/>
                <w:sz w:val="24"/>
              </w:rPr>
              <w:t xml:space="preserve"> </w:t>
            </w:r>
            <w:r>
              <w:rPr>
                <w:sz w:val="24"/>
              </w:rPr>
              <w:t>utworów</w:t>
            </w:r>
            <w:r>
              <w:rPr>
                <w:spacing w:val="-57"/>
                <w:sz w:val="24"/>
              </w:rPr>
              <w:t xml:space="preserve"> </w:t>
            </w:r>
            <w:r>
              <w:rPr>
                <w:sz w:val="24"/>
              </w:rPr>
              <w:t>poetyckich</w:t>
            </w:r>
            <w:r>
              <w:rPr>
                <w:spacing w:val="1"/>
                <w:sz w:val="24"/>
              </w:rPr>
              <w:t xml:space="preserve"> </w:t>
            </w:r>
            <w:r>
              <w:rPr>
                <w:sz w:val="24"/>
              </w:rPr>
              <w:t>i</w:t>
            </w:r>
            <w:r>
              <w:rPr>
                <w:spacing w:val="1"/>
                <w:sz w:val="24"/>
              </w:rPr>
              <w:t xml:space="preserve"> </w:t>
            </w:r>
            <w:r>
              <w:rPr>
                <w:sz w:val="24"/>
              </w:rPr>
              <w:t>prozatorskich</w:t>
            </w:r>
            <w:r>
              <w:rPr>
                <w:spacing w:val="1"/>
                <w:sz w:val="24"/>
              </w:rPr>
              <w:t xml:space="preserve"> </w:t>
            </w:r>
            <w:r>
              <w:rPr>
                <w:sz w:val="24"/>
              </w:rPr>
              <w:t>oraz</w:t>
            </w:r>
            <w:r>
              <w:rPr>
                <w:spacing w:val="1"/>
                <w:sz w:val="24"/>
              </w:rPr>
              <w:t xml:space="preserve"> </w:t>
            </w:r>
            <w:r>
              <w:rPr>
                <w:sz w:val="24"/>
              </w:rPr>
              <w:t>dostrzega środki wyrazu artystycznego</w:t>
            </w:r>
            <w:r>
              <w:rPr>
                <w:spacing w:val="1"/>
                <w:sz w:val="24"/>
              </w:rPr>
              <w:t xml:space="preserve"> </w:t>
            </w:r>
            <w:r>
              <w:rPr>
                <w:sz w:val="24"/>
              </w:rPr>
              <w:t>tekstu,</w:t>
            </w:r>
          </w:p>
          <w:p w14:paraId="4A1F0EE2" w14:textId="77777777" w:rsidR="000D6F8E" w:rsidRDefault="00894FAD" w:rsidP="00894FAD">
            <w:pPr>
              <w:pStyle w:val="TableParagraph"/>
              <w:numPr>
                <w:ilvl w:val="0"/>
                <w:numId w:val="221"/>
              </w:numPr>
              <w:tabs>
                <w:tab w:val="left" w:pos="818"/>
              </w:tabs>
              <w:spacing w:before="30" w:line="237" w:lineRule="auto"/>
              <w:ind w:right="95" w:hanging="360"/>
              <w:rPr>
                <w:sz w:val="24"/>
              </w:rPr>
            </w:pPr>
            <w:r>
              <w:rPr>
                <w:sz w:val="24"/>
              </w:rPr>
              <w:t>analizuje i rozpoznaje intencję nadawcy</w:t>
            </w:r>
            <w:r>
              <w:rPr>
                <w:spacing w:val="1"/>
                <w:sz w:val="24"/>
              </w:rPr>
              <w:t xml:space="preserve"> </w:t>
            </w:r>
            <w:r>
              <w:rPr>
                <w:sz w:val="24"/>
              </w:rPr>
              <w:t>wysłuchanego</w:t>
            </w:r>
            <w:r>
              <w:rPr>
                <w:spacing w:val="1"/>
                <w:sz w:val="24"/>
              </w:rPr>
              <w:t xml:space="preserve"> </w:t>
            </w:r>
            <w:r>
              <w:rPr>
                <w:sz w:val="24"/>
              </w:rPr>
              <w:t>utworu,</w:t>
            </w:r>
            <w:r>
              <w:rPr>
                <w:spacing w:val="1"/>
                <w:sz w:val="24"/>
              </w:rPr>
              <w:t xml:space="preserve"> </w:t>
            </w:r>
            <w:r>
              <w:rPr>
                <w:sz w:val="24"/>
              </w:rPr>
              <w:t>w</w:t>
            </w:r>
            <w:r>
              <w:rPr>
                <w:spacing w:val="1"/>
                <w:sz w:val="24"/>
              </w:rPr>
              <w:t xml:space="preserve"> </w:t>
            </w:r>
            <w:r>
              <w:rPr>
                <w:sz w:val="24"/>
              </w:rPr>
              <w:t>tym</w:t>
            </w:r>
            <w:r>
              <w:rPr>
                <w:spacing w:val="1"/>
                <w:sz w:val="24"/>
              </w:rPr>
              <w:t xml:space="preserve"> </w:t>
            </w:r>
            <w:r>
              <w:rPr>
                <w:sz w:val="24"/>
              </w:rPr>
              <w:t>aluzję,</w:t>
            </w:r>
            <w:r>
              <w:rPr>
                <w:spacing w:val="1"/>
                <w:sz w:val="24"/>
              </w:rPr>
              <w:t xml:space="preserve"> </w:t>
            </w:r>
            <w:r>
              <w:rPr>
                <w:sz w:val="24"/>
              </w:rPr>
              <w:t>sugestię,</w:t>
            </w:r>
            <w:r>
              <w:rPr>
                <w:spacing w:val="-1"/>
                <w:sz w:val="24"/>
              </w:rPr>
              <w:t xml:space="preserve"> </w:t>
            </w:r>
            <w:r>
              <w:rPr>
                <w:sz w:val="24"/>
              </w:rPr>
              <w:t>manipulację,</w:t>
            </w:r>
          </w:p>
          <w:p w14:paraId="4A1F0EE3" w14:textId="77777777" w:rsidR="000D6F8E" w:rsidRDefault="00894FAD" w:rsidP="00894FAD">
            <w:pPr>
              <w:pStyle w:val="TableParagraph"/>
              <w:numPr>
                <w:ilvl w:val="0"/>
                <w:numId w:val="221"/>
              </w:numPr>
              <w:tabs>
                <w:tab w:val="left" w:pos="818"/>
              </w:tabs>
              <w:spacing w:before="5" w:line="283" w:lineRule="exact"/>
              <w:ind w:left="817" w:hanging="349"/>
              <w:rPr>
                <w:sz w:val="24"/>
              </w:rPr>
            </w:pPr>
            <w:r>
              <w:rPr>
                <w:sz w:val="24"/>
              </w:rPr>
              <w:t xml:space="preserve">płynnie  </w:t>
            </w:r>
            <w:r>
              <w:rPr>
                <w:spacing w:val="54"/>
                <w:sz w:val="24"/>
              </w:rPr>
              <w:t xml:space="preserve"> </w:t>
            </w:r>
            <w:r>
              <w:rPr>
                <w:sz w:val="24"/>
              </w:rPr>
              <w:t xml:space="preserve">czyta   </w:t>
            </w:r>
            <w:r>
              <w:rPr>
                <w:spacing w:val="52"/>
                <w:sz w:val="24"/>
              </w:rPr>
              <w:t xml:space="preserve"> </w:t>
            </w:r>
            <w:r>
              <w:rPr>
                <w:sz w:val="24"/>
              </w:rPr>
              <w:t xml:space="preserve">teksty   </w:t>
            </w:r>
            <w:r>
              <w:rPr>
                <w:spacing w:val="51"/>
                <w:sz w:val="24"/>
              </w:rPr>
              <w:t xml:space="preserve"> </w:t>
            </w:r>
            <w:r>
              <w:rPr>
                <w:sz w:val="24"/>
              </w:rPr>
              <w:t>współczesne</w:t>
            </w:r>
          </w:p>
        </w:tc>
      </w:tr>
    </w:tbl>
    <w:p w14:paraId="4A1F0EE5" w14:textId="77777777" w:rsidR="000D6F8E" w:rsidRDefault="000D6F8E">
      <w:pPr>
        <w:spacing w:line="283" w:lineRule="exact"/>
        <w:jc w:val="both"/>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0F0E" w14:textId="77777777">
        <w:trPr>
          <w:trHeight w:val="12575"/>
        </w:trPr>
        <w:tc>
          <w:tcPr>
            <w:tcW w:w="4830" w:type="dxa"/>
          </w:tcPr>
          <w:p w14:paraId="4A1F0EE6" w14:textId="77777777" w:rsidR="000D6F8E" w:rsidRDefault="00894FAD">
            <w:pPr>
              <w:pStyle w:val="TableParagraph"/>
              <w:ind w:right="99" w:firstLine="0"/>
              <w:rPr>
                <w:sz w:val="24"/>
              </w:rPr>
            </w:pPr>
            <w:r>
              <w:rPr>
                <w:sz w:val="24"/>
              </w:rPr>
              <w:lastRenderedPageBreak/>
              <w:t>i dawne,</w:t>
            </w:r>
            <w:r>
              <w:rPr>
                <w:spacing w:val="1"/>
                <w:sz w:val="24"/>
              </w:rPr>
              <w:t xml:space="preserve"> </w:t>
            </w:r>
            <w:r>
              <w:rPr>
                <w:sz w:val="24"/>
              </w:rPr>
              <w:t>stosując</w:t>
            </w:r>
            <w:r>
              <w:rPr>
                <w:spacing w:val="1"/>
                <w:sz w:val="24"/>
              </w:rPr>
              <w:t xml:space="preserve"> </w:t>
            </w:r>
            <w:r>
              <w:rPr>
                <w:sz w:val="24"/>
              </w:rPr>
              <w:t>się</w:t>
            </w:r>
            <w:r>
              <w:rPr>
                <w:spacing w:val="1"/>
                <w:sz w:val="24"/>
              </w:rPr>
              <w:t xml:space="preserve"> </w:t>
            </w:r>
            <w:r>
              <w:rPr>
                <w:sz w:val="24"/>
              </w:rPr>
              <w:t>do</w:t>
            </w:r>
            <w:r>
              <w:rPr>
                <w:spacing w:val="61"/>
                <w:sz w:val="24"/>
              </w:rPr>
              <w:t xml:space="preserve"> </w:t>
            </w:r>
            <w:r>
              <w:rPr>
                <w:sz w:val="24"/>
              </w:rPr>
              <w:t>zasad</w:t>
            </w:r>
            <w:r>
              <w:rPr>
                <w:spacing w:val="1"/>
                <w:sz w:val="24"/>
              </w:rPr>
              <w:t xml:space="preserve"> </w:t>
            </w:r>
            <w:r>
              <w:rPr>
                <w:sz w:val="24"/>
              </w:rPr>
              <w:t>poprawnej</w:t>
            </w:r>
            <w:r>
              <w:rPr>
                <w:spacing w:val="101"/>
                <w:sz w:val="24"/>
              </w:rPr>
              <w:t xml:space="preserve"> </w:t>
            </w:r>
            <w:r>
              <w:rPr>
                <w:sz w:val="24"/>
              </w:rPr>
              <w:t>interpunkcji,</w:t>
            </w:r>
            <w:r>
              <w:rPr>
                <w:spacing w:val="102"/>
                <w:sz w:val="24"/>
              </w:rPr>
              <w:t xml:space="preserve"> </w:t>
            </w:r>
            <w:r>
              <w:rPr>
                <w:sz w:val="24"/>
              </w:rPr>
              <w:t>akcentowania</w:t>
            </w:r>
            <w:r>
              <w:rPr>
                <w:spacing w:val="-58"/>
                <w:sz w:val="24"/>
              </w:rPr>
              <w:t xml:space="preserve"> </w:t>
            </w:r>
            <w:r>
              <w:rPr>
                <w:sz w:val="24"/>
              </w:rPr>
              <w:t>i</w:t>
            </w:r>
            <w:r>
              <w:rPr>
                <w:spacing w:val="-1"/>
                <w:sz w:val="24"/>
              </w:rPr>
              <w:t xml:space="preserve"> </w:t>
            </w:r>
            <w:r>
              <w:rPr>
                <w:sz w:val="24"/>
              </w:rPr>
              <w:t>intonacji,</w:t>
            </w:r>
          </w:p>
          <w:p w14:paraId="4A1F0EE7" w14:textId="77777777" w:rsidR="000D6F8E" w:rsidRDefault="00894FAD" w:rsidP="00894FAD">
            <w:pPr>
              <w:pStyle w:val="TableParagraph"/>
              <w:numPr>
                <w:ilvl w:val="0"/>
                <w:numId w:val="220"/>
              </w:numPr>
              <w:tabs>
                <w:tab w:val="left" w:pos="815"/>
                <w:tab w:val="left" w:pos="816"/>
                <w:tab w:val="left" w:pos="2211"/>
                <w:tab w:val="left" w:pos="3130"/>
                <w:tab w:val="left" w:pos="3823"/>
              </w:tabs>
              <w:spacing w:before="40" w:line="237" w:lineRule="auto"/>
              <w:ind w:right="99" w:hanging="360"/>
              <w:jc w:val="left"/>
              <w:rPr>
                <w:sz w:val="24"/>
              </w:rPr>
            </w:pPr>
            <w:r>
              <w:rPr>
                <w:sz w:val="24"/>
              </w:rPr>
              <w:t>odczytuje</w:t>
            </w:r>
            <w:r>
              <w:rPr>
                <w:sz w:val="24"/>
              </w:rPr>
              <w:tab/>
              <w:t>tekst</w:t>
            </w:r>
            <w:r>
              <w:rPr>
                <w:sz w:val="24"/>
              </w:rPr>
              <w:tab/>
              <w:t>na</w:t>
            </w:r>
            <w:r>
              <w:rPr>
                <w:sz w:val="24"/>
              </w:rPr>
              <w:tab/>
            </w:r>
            <w:r>
              <w:rPr>
                <w:spacing w:val="-1"/>
                <w:sz w:val="24"/>
              </w:rPr>
              <w:t>poziomie</w:t>
            </w:r>
            <w:r>
              <w:rPr>
                <w:spacing w:val="-57"/>
                <w:sz w:val="24"/>
              </w:rPr>
              <w:t xml:space="preserve"> </w:t>
            </w:r>
            <w:r>
              <w:rPr>
                <w:sz w:val="24"/>
              </w:rPr>
              <w:t>przenośnym,</w:t>
            </w:r>
          </w:p>
          <w:p w14:paraId="4A1F0EE8" w14:textId="77777777" w:rsidR="000D6F8E" w:rsidRDefault="00894FAD" w:rsidP="00894FAD">
            <w:pPr>
              <w:pStyle w:val="TableParagraph"/>
              <w:numPr>
                <w:ilvl w:val="0"/>
                <w:numId w:val="220"/>
              </w:numPr>
              <w:tabs>
                <w:tab w:val="left" w:pos="815"/>
                <w:tab w:val="left" w:pos="816"/>
              </w:tabs>
              <w:spacing w:before="48"/>
              <w:ind w:left="815" w:hanging="349"/>
              <w:jc w:val="left"/>
              <w:rPr>
                <w:sz w:val="24"/>
              </w:rPr>
            </w:pPr>
            <w:r>
              <w:rPr>
                <w:sz w:val="24"/>
              </w:rPr>
              <w:t>określa</w:t>
            </w:r>
            <w:r>
              <w:rPr>
                <w:spacing w:val="-3"/>
                <w:sz w:val="24"/>
              </w:rPr>
              <w:t xml:space="preserve"> </w:t>
            </w:r>
            <w:r>
              <w:rPr>
                <w:sz w:val="24"/>
              </w:rPr>
              <w:t>funkcję</w:t>
            </w:r>
            <w:r>
              <w:rPr>
                <w:spacing w:val="-2"/>
                <w:sz w:val="24"/>
              </w:rPr>
              <w:t xml:space="preserve"> </w:t>
            </w:r>
            <w:r>
              <w:rPr>
                <w:sz w:val="24"/>
              </w:rPr>
              <w:t>przeczytanego</w:t>
            </w:r>
            <w:r>
              <w:rPr>
                <w:spacing w:val="-1"/>
                <w:sz w:val="24"/>
              </w:rPr>
              <w:t xml:space="preserve"> </w:t>
            </w:r>
            <w:r>
              <w:rPr>
                <w:sz w:val="24"/>
              </w:rPr>
              <w:t>tekstu,</w:t>
            </w:r>
          </w:p>
          <w:p w14:paraId="4A1F0EE9" w14:textId="77777777" w:rsidR="000D6F8E" w:rsidRDefault="00894FAD" w:rsidP="00894FAD">
            <w:pPr>
              <w:pStyle w:val="TableParagraph"/>
              <w:numPr>
                <w:ilvl w:val="0"/>
                <w:numId w:val="220"/>
              </w:numPr>
              <w:tabs>
                <w:tab w:val="left" w:pos="815"/>
                <w:tab w:val="left" w:pos="816"/>
              </w:tabs>
              <w:spacing w:before="47"/>
              <w:ind w:left="815" w:hanging="349"/>
              <w:jc w:val="left"/>
              <w:rPr>
                <w:sz w:val="24"/>
              </w:rPr>
            </w:pPr>
            <w:r>
              <w:rPr>
                <w:sz w:val="24"/>
              </w:rPr>
              <w:t>interpretuje</w:t>
            </w:r>
            <w:r>
              <w:rPr>
                <w:spacing w:val="-3"/>
                <w:sz w:val="24"/>
              </w:rPr>
              <w:t xml:space="preserve"> </w:t>
            </w:r>
            <w:r>
              <w:rPr>
                <w:sz w:val="24"/>
              </w:rPr>
              <w:t>tytuł</w:t>
            </w:r>
            <w:r>
              <w:rPr>
                <w:spacing w:val="-1"/>
                <w:sz w:val="24"/>
              </w:rPr>
              <w:t xml:space="preserve"> </w:t>
            </w:r>
            <w:r>
              <w:rPr>
                <w:sz w:val="24"/>
              </w:rPr>
              <w:t>utworu,</w:t>
            </w:r>
          </w:p>
          <w:p w14:paraId="4A1F0EEA" w14:textId="77777777" w:rsidR="000D6F8E" w:rsidRDefault="00894FAD" w:rsidP="00894FAD">
            <w:pPr>
              <w:pStyle w:val="TableParagraph"/>
              <w:numPr>
                <w:ilvl w:val="0"/>
                <w:numId w:val="220"/>
              </w:numPr>
              <w:tabs>
                <w:tab w:val="left" w:pos="816"/>
              </w:tabs>
              <w:spacing w:before="47"/>
              <w:ind w:right="98" w:hanging="360"/>
              <w:rPr>
                <w:sz w:val="24"/>
              </w:rPr>
            </w:pPr>
            <w:r>
              <w:rPr>
                <w:sz w:val="24"/>
              </w:rPr>
              <w:t>wyjaśnia</w:t>
            </w:r>
            <w:r>
              <w:rPr>
                <w:spacing w:val="1"/>
                <w:sz w:val="24"/>
              </w:rPr>
              <w:t xml:space="preserve"> </w:t>
            </w:r>
            <w:r>
              <w:rPr>
                <w:sz w:val="24"/>
              </w:rPr>
              <w:t>motywy</w:t>
            </w:r>
            <w:r>
              <w:rPr>
                <w:spacing w:val="1"/>
                <w:sz w:val="24"/>
              </w:rPr>
              <w:t xml:space="preserve"> </w:t>
            </w:r>
            <w:r>
              <w:rPr>
                <w:sz w:val="24"/>
              </w:rPr>
              <w:t>postępowania</w:t>
            </w:r>
            <w:r>
              <w:rPr>
                <w:spacing w:val="1"/>
                <w:sz w:val="24"/>
              </w:rPr>
              <w:t xml:space="preserve"> </w:t>
            </w:r>
            <w:r>
              <w:rPr>
                <w:sz w:val="24"/>
              </w:rPr>
              <w:t>bohaterów,    ocenia    ich    zachowania</w:t>
            </w:r>
            <w:r>
              <w:rPr>
                <w:spacing w:val="-57"/>
                <w:sz w:val="24"/>
              </w:rPr>
              <w:t xml:space="preserve"> </w:t>
            </w:r>
            <w:r>
              <w:rPr>
                <w:sz w:val="24"/>
              </w:rPr>
              <w:t>i postawy</w:t>
            </w:r>
            <w:r>
              <w:rPr>
                <w:spacing w:val="1"/>
                <w:sz w:val="24"/>
              </w:rPr>
              <w:t xml:space="preserve"> </w:t>
            </w:r>
            <w:r>
              <w:rPr>
                <w:sz w:val="24"/>
              </w:rPr>
              <w:t>w</w:t>
            </w:r>
            <w:r>
              <w:rPr>
                <w:spacing w:val="1"/>
                <w:sz w:val="24"/>
              </w:rPr>
              <w:t xml:space="preserve"> </w:t>
            </w:r>
            <w:r>
              <w:rPr>
                <w:sz w:val="24"/>
              </w:rPr>
              <w:t>odniesieniu</w:t>
            </w:r>
            <w:r>
              <w:rPr>
                <w:spacing w:val="1"/>
                <w:sz w:val="24"/>
              </w:rPr>
              <w:t xml:space="preserve"> </w:t>
            </w:r>
            <w:r>
              <w:rPr>
                <w:sz w:val="24"/>
              </w:rPr>
              <w:t>do</w:t>
            </w:r>
            <w:r>
              <w:rPr>
                <w:spacing w:val="1"/>
                <w:sz w:val="24"/>
              </w:rPr>
              <w:t xml:space="preserve"> </w:t>
            </w:r>
            <w:r>
              <w:rPr>
                <w:sz w:val="24"/>
              </w:rPr>
              <w:t>ogólnie</w:t>
            </w:r>
            <w:r>
              <w:rPr>
                <w:spacing w:val="1"/>
                <w:sz w:val="24"/>
              </w:rPr>
              <w:t xml:space="preserve"> </w:t>
            </w:r>
            <w:r>
              <w:rPr>
                <w:sz w:val="24"/>
              </w:rPr>
              <w:t>przyjętych</w:t>
            </w:r>
            <w:r>
              <w:rPr>
                <w:spacing w:val="-1"/>
                <w:sz w:val="24"/>
              </w:rPr>
              <w:t xml:space="preserve"> </w:t>
            </w:r>
            <w:r>
              <w:rPr>
                <w:sz w:val="24"/>
              </w:rPr>
              <w:t>zasad</w:t>
            </w:r>
            <w:r>
              <w:rPr>
                <w:spacing w:val="-1"/>
                <w:sz w:val="24"/>
              </w:rPr>
              <w:t xml:space="preserve"> </w:t>
            </w:r>
            <w:r>
              <w:rPr>
                <w:sz w:val="24"/>
              </w:rPr>
              <w:t>moralnych,</w:t>
            </w:r>
          </w:p>
          <w:p w14:paraId="4A1F0EEB" w14:textId="77777777" w:rsidR="000D6F8E" w:rsidRDefault="00894FAD" w:rsidP="00894FAD">
            <w:pPr>
              <w:pStyle w:val="TableParagraph"/>
              <w:numPr>
                <w:ilvl w:val="0"/>
                <w:numId w:val="220"/>
              </w:numPr>
              <w:tabs>
                <w:tab w:val="left" w:pos="816"/>
              </w:tabs>
              <w:spacing w:before="49" w:line="237" w:lineRule="auto"/>
              <w:ind w:right="98" w:hanging="360"/>
              <w:rPr>
                <w:sz w:val="24"/>
              </w:rPr>
            </w:pPr>
            <w:r>
              <w:rPr>
                <w:sz w:val="24"/>
              </w:rPr>
              <w:t>dostrzega</w:t>
            </w:r>
            <w:r>
              <w:rPr>
                <w:spacing w:val="1"/>
                <w:sz w:val="24"/>
              </w:rPr>
              <w:t xml:space="preserve"> </w:t>
            </w:r>
            <w:r>
              <w:rPr>
                <w:sz w:val="24"/>
              </w:rPr>
              <w:t>manipulację</w:t>
            </w:r>
            <w:r>
              <w:rPr>
                <w:spacing w:val="1"/>
                <w:sz w:val="24"/>
              </w:rPr>
              <w:t xml:space="preserve"> </w:t>
            </w:r>
            <w:r>
              <w:rPr>
                <w:sz w:val="24"/>
              </w:rPr>
              <w:t>i</w:t>
            </w:r>
            <w:r>
              <w:rPr>
                <w:spacing w:val="1"/>
                <w:sz w:val="24"/>
              </w:rPr>
              <w:t xml:space="preserve"> </w:t>
            </w:r>
            <w:r>
              <w:rPr>
                <w:sz w:val="24"/>
              </w:rPr>
              <w:t>perswazję,</w:t>
            </w:r>
            <w:r>
              <w:rPr>
                <w:spacing w:val="1"/>
                <w:sz w:val="24"/>
              </w:rPr>
              <w:t xml:space="preserve"> </w:t>
            </w:r>
            <w:r>
              <w:rPr>
                <w:sz w:val="24"/>
              </w:rPr>
              <w:t>wartościowanie</w:t>
            </w:r>
            <w:r>
              <w:rPr>
                <w:spacing w:val="61"/>
                <w:sz w:val="24"/>
              </w:rPr>
              <w:t xml:space="preserve"> </w:t>
            </w:r>
            <w:r>
              <w:rPr>
                <w:sz w:val="24"/>
              </w:rPr>
              <w:t>w</w:t>
            </w:r>
            <w:r>
              <w:rPr>
                <w:spacing w:val="61"/>
                <w:sz w:val="24"/>
              </w:rPr>
              <w:t xml:space="preserve"> </w:t>
            </w:r>
            <w:r>
              <w:rPr>
                <w:sz w:val="24"/>
              </w:rPr>
              <w:t>czytanym   tekście,</w:t>
            </w:r>
            <w:r>
              <w:rPr>
                <w:spacing w:val="-57"/>
                <w:sz w:val="24"/>
              </w:rPr>
              <w:t xml:space="preserve"> </w:t>
            </w:r>
            <w:r>
              <w:rPr>
                <w:sz w:val="24"/>
              </w:rPr>
              <w:t>w</w:t>
            </w:r>
            <w:r>
              <w:rPr>
                <w:spacing w:val="-2"/>
                <w:sz w:val="24"/>
              </w:rPr>
              <w:t xml:space="preserve"> </w:t>
            </w:r>
            <w:r>
              <w:rPr>
                <w:sz w:val="24"/>
              </w:rPr>
              <w:t>tym w satyrze,</w:t>
            </w:r>
          </w:p>
          <w:p w14:paraId="4A1F0EEC" w14:textId="77777777" w:rsidR="000D6F8E" w:rsidRDefault="00894FAD" w:rsidP="00894FAD">
            <w:pPr>
              <w:pStyle w:val="TableParagraph"/>
              <w:numPr>
                <w:ilvl w:val="0"/>
                <w:numId w:val="220"/>
              </w:numPr>
              <w:tabs>
                <w:tab w:val="left" w:pos="816"/>
              </w:tabs>
              <w:spacing w:before="56" w:line="237" w:lineRule="auto"/>
              <w:ind w:right="102" w:hanging="360"/>
              <w:rPr>
                <w:sz w:val="24"/>
              </w:rPr>
            </w:pPr>
            <w:r>
              <w:rPr>
                <w:sz w:val="24"/>
              </w:rPr>
              <w:t>określa funkcję środków artystycznego</w:t>
            </w:r>
            <w:r>
              <w:rPr>
                <w:spacing w:val="1"/>
                <w:sz w:val="24"/>
              </w:rPr>
              <w:t xml:space="preserve"> </w:t>
            </w:r>
            <w:r>
              <w:rPr>
                <w:sz w:val="24"/>
              </w:rPr>
              <w:t>wyrazu,</w:t>
            </w:r>
          </w:p>
          <w:p w14:paraId="4A1F0EED" w14:textId="77777777" w:rsidR="000D6F8E" w:rsidRDefault="00894FAD" w:rsidP="00894FAD">
            <w:pPr>
              <w:pStyle w:val="TableParagraph"/>
              <w:numPr>
                <w:ilvl w:val="0"/>
                <w:numId w:val="220"/>
              </w:numPr>
              <w:tabs>
                <w:tab w:val="left" w:pos="816"/>
                <w:tab w:val="left" w:pos="2453"/>
                <w:tab w:val="left" w:pos="4104"/>
              </w:tabs>
              <w:spacing w:before="52" w:line="237" w:lineRule="auto"/>
              <w:ind w:right="96" w:hanging="360"/>
              <w:rPr>
                <w:sz w:val="24"/>
              </w:rPr>
            </w:pPr>
            <w:r>
              <w:rPr>
                <w:sz w:val="24"/>
              </w:rPr>
              <w:t>analizuje</w:t>
            </w:r>
            <w:r>
              <w:rPr>
                <w:sz w:val="24"/>
              </w:rPr>
              <w:tab/>
              <w:t>elementy</w:t>
            </w:r>
            <w:r>
              <w:rPr>
                <w:sz w:val="24"/>
              </w:rPr>
              <w:tab/>
            </w:r>
            <w:r>
              <w:rPr>
                <w:spacing w:val="-1"/>
                <w:sz w:val="24"/>
              </w:rPr>
              <w:t>świata</w:t>
            </w:r>
            <w:r>
              <w:rPr>
                <w:spacing w:val="-58"/>
                <w:sz w:val="24"/>
              </w:rPr>
              <w:t xml:space="preserve"> </w:t>
            </w:r>
            <w:r>
              <w:rPr>
                <w:sz w:val="24"/>
              </w:rPr>
              <w:t>przedstawionego</w:t>
            </w:r>
            <w:r>
              <w:rPr>
                <w:spacing w:val="1"/>
                <w:sz w:val="24"/>
              </w:rPr>
              <w:t xml:space="preserve"> </w:t>
            </w:r>
            <w:r>
              <w:rPr>
                <w:sz w:val="24"/>
              </w:rPr>
              <w:t>w</w:t>
            </w:r>
            <w:r>
              <w:rPr>
                <w:spacing w:val="1"/>
                <w:sz w:val="24"/>
              </w:rPr>
              <w:t xml:space="preserve"> </w:t>
            </w:r>
            <w:r>
              <w:rPr>
                <w:sz w:val="24"/>
              </w:rPr>
              <w:t>utworze,</w:t>
            </w:r>
            <w:r>
              <w:rPr>
                <w:spacing w:val="60"/>
                <w:sz w:val="24"/>
              </w:rPr>
              <w:t xml:space="preserve"> </w:t>
            </w:r>
            <w:r>
              <w:rPr>
                <w:sz w:val="24"/>
              </w:rPr>
              <w:t>omawia</w:t>
            </w:r>
            <w:r>
              <w:rPr>
                <w:spacing w:val="1"/>
                <w:sz w:val="24"/>
              </w:rPr>
              <w:t xml:space="preserve"> </w:t>
            </w:r>
            <w:r>
              <w:rPr>
                <w:sz w:val="24"/>
              </w:rPr>
              <w:t>ich</w:t>
            </w:r>
            <w:r>
              <w:rPr>
                <w:spacing w:val="-1"/>
                <w:sz w:val="24"/>
              </w:rPr>
              <w:t xml:space="preserve"> </w:t>
            </w:r>
            <w:r>
              <w:rPr>
                <w:sz w:val="24"/>
              </w:rPr>
              <w:t>funkcję w</w:t>
            </w:r>
            <w:r>
              <w:rPr>
                <w:spacing w:val="-1"/>
                <w:sz w:val="24"/>
              </w:rPr>
              <w:t xml:space="preserve"> </w:t>
            </w:r>
            <w:r>
              <w:rPr>
                <w:sz w:val="24"/>
              </w:rPr>
              <w:t>konstrukcji utworu,</w:t>
            </w:r>
          </w:p>
          <w:p w14:paraId="4A1F0EEE" w14:textId="77777777" w:rsidR="000D6F8E" w:rsidRDefault="00894FAD" w:rsidP="00894FAD">
            <w:pPr>
              <w:pStyle w:val="TableParagraph"/>
              <w:numPr>
                <w:ilvl w:val="0"/>
                <w:numId w:val="220"/>
              </w:numPr>
              <w:tabs>
                <w:tab w:val="left" w:pos="816"/>
              </w:tabs>
              <w:spacing w:before="53" w:line="237" w:lineRule="auto"/>
              <w:ind w:right="100" w:hanging="360"/>
              <w:rPr>
                <w:sz w:val="24"/>
              </w:rPr>
            </w:pPr>
            <w:r>
              <w:rPr>
                <w:sz w:val="24"/>
              </w:rPr>
              <w:t>uzasadnia</w:t>
            </w:r>
            <w:r>
              <w:rPr>
                <w:spacing w:val="1"/>
                <w:sz w:val="24"/>
              </w:rPr>
              <w:t xml:space="preserve"> </w:t>
            </w:r>
            <w:r>
              <w:rPr>
                <w:sz w:val="24"/>
              </w:rPr>
              <w:t>przynależność</w:t>
            </w:r>
            <w:r>
              <w:rPr>
                <w:spacing w:val="1"/>
                <w:sz w:val="24"/>
              </w:rPr>
              <w:t xml:space="preserve"> </w:t>
            </w:r>
            <w:r>
              <w:rPr>
                <w:sz w:val="24"/>
              </w:rPr>
              <w:t>gatunkową</w:t>
            </w:r>
            <w:r>
              <w:rPr>
                <w:spacing w:val="-57"/>
                <w:sz w:val="24"/>
              </w:rPr>
              <w:t xml:space="preserve"> </w:t>
            </w:r>
            <w:r>
              <w:rPr>
                <w:sz w:val="24"/>
              </w:rPr>
              <w:t>różnych</w:t>
            </w:r>
            <w:r>
              <w:rPr>
                <w:spacing w:val="-1"/>
                <w:sz w:val="24"/>
              </w:rPr>
              <w:t xml:space="preserve"> </w:t>
            </w:r>
            <w:r>
              <w:rPr>
                <w:sz w:val="24"/>
              </w:rPr>
              <w:t>utworów</w:t>
            </w:r>
            <w:r>
              <w:rPr>
                <w:spacing w:val="-1"/>
                <w:sz w:val="24"/>
              </w:rPr>
              <w:t xml:space="preserve"> </w:t>
            </w:r>
            <w:r>
              <w:rPr>
                <w:sz w:val="24"/>
              </w:rPr>
              <w:t>literackich,</w:t>
            </w:r>
          </w:p>
          <w:p w14:paraId="4A1F0EEF" w14:textId="77777777" w:rsidR="000D6F8E" w:rsidRDefault="00894FAD" w:rsidP="00894FAD">
            <w:pPr>
              <w:pStyle w:val="TableParagraph"/>
              <w:numPr>
                <w:ilvl w:val="0"/>
                <w:numId w:val="220"/>
              </w:numPr>
              <w:tabs>
                <w:tab w:val="left" w:pos="816"/>
              </w:tabs>
              <w:spacing w:before="53" w:line="237" w:lineRule="auto"/>
              <w:ind w:right="98" w:hanging="360"/>
              <w:rPr>
                <w:sz w:val="24"/>
              </w:rPr>
            </w:pPr>
            <w:r>
              <w:rPr>
                <w:sz w:val="24"/>
              </w:rPr>
              <w:t>uzasadnia</w:t>
            </w:r>
            <w:r>
              <w:rPr>
                <w:spacing w:val="1"/>
                <w:sz w:val="24"/>
              </w:rPr>
              <w:t xml:space="preserve"> </w:t>
            </w:r>
            <w:r>
              <w:rPr>
                <w:sz w:val="24"/>
              </w:rPr>
              <w:t>przynależność</w:t>
            </w:r>
            <w:r>
              <w:rPr>
                <w:spacing w:val="1"/>
                <w:sz w:val="24"/>
              </w:rPr>
              <w:t xml:space="preserve"> </w:t>
            </w:r>
            <w:r>
              <w:rPr>
                <w:sz w:val="24"/>
              </w:rPr>
              <w:t>tekstu</w:t>
            </w:r>
            <w:r>
              <w:rPr>
                <w:spacing w:val="-57"/>
                <w:sz w:val="24"/>
              </w:rPr>
              <w:t xml:space="preserve"> </w:t>
            </w:r>
            <w:r>
              <w:rPr>
                <w:sz w:val="24"/>
              </w:rPr>
              <w:t>prasowego</w:t>
            </w:r>
            <w:r>
              <w:rPr>
                <w:spacing w:val="-1"/>
                <w:sz w:val="24"/>
              </w:rPr>
              <w:t xml:space="preserve"> </w:t>
            </w:r>
            <w:r>
              <w:rPr>
                <w:sz w:val="24"/>
              </w:rPr>
              <w:t>do publicystyki,</w:t>
            </w:r>
          </w:p>
          <w:p w14:paraId="4A1F0EF0" w14:textId="77777777" w:rsidR="000D6F8E" w:rsidRDefault="00894FAD" w:rsidP="00894FAD">
            <w:pPr>
              <w:pStyle w:val="TableParagraph"/>
              <w:numPr>
                <w:ilvl w:val="0"/>
                <w:numId w:val="220"/>
              </w:numPr>
              <w:tabs>
                <w:tab w:val="left" w:pos="816"/>
                <w:tab w:val="left" w:pos="2605"/>
                <w:tab w:val="left" w:pos="4224"/>
              </w:tabs>
              <w:spacing w:before="52" w:line="237" w:lineRule="auto"/>
              <w:ind w:right="99" w:hanging="360"/>
              <w:rPr>
                <w:sz w:val="24"/>
              </w:rPr>
            </w:pPr>
            <w:r>
              <w:rPr>
                <w:sz w:val="24"/>
              </w:rPr>
              <w:t xml:space="preserve">wyszukuje  </w:t>
            </w:r>
            <w:r>
              <w:rPr>
                <w:spacing w:val="1"/>
                <w:sz w:val="24"/>
              </w:rPr>
              <w:t xml:space="preserve"> </w:t>
            </w:r>
            <w:r>
              <w:rPr>
                <w:sz w:val="24"/>
              </w:rPr>
              <w:t xml:space="preserve">i  </w:t>
            </w:r>
            <w:r>
              <w:rPr>
                <w:spacing w:val="1"/>
                <w:sz w:val="24"/>
              </w:rPr>
              <w:t xml:space="preserve"> </w:t>
            </w:r>
            <w:r>
              <w:rPr>
                <w:sz w:val="24"/>
              </w:rPr>
              <w:t>porównuje    informacje</w:t>
            </w:r>
            <w:r>
              <w:rPr>
                <w:spacing w:val="-57"/>
                <w:sz w:val="24"/>
              </w:rPr>
              <w:t xml:space="preserve"> </w:t>
            </w:r>
            <w:r>
              <w:rPr>
                <w:sz w:val="24"/>
              </w:rPr>
              <w:t>w</w:t>
            </w:r>
            <w:r>
              <w:rPr>
                <w:spacing w:val="-3"/>
                <w:sz w:val="24"/>
              </w:rPr>
              <w:t xml:space="preserve"> </w:t>
            </w:r>
            <w:r>
              <w:rPr>
                <w:sz w:val="24"/>
              </w:rPr>
              <w:t>różnych</w:t>
            </w:r>
            <w:r>
              <w:rPr>
                <w:sz w:val="24"/>
              </w:rPr>
              <w:tab/>
              <w:t>tekstach,</w:t>
            </w:r>
            <w:r>
              <w:rPr>
                <w:sz w:val="24"/>
              </w:rPr>
              <w:tab/>
            </w:r>
            <w:r>
              <w:rPr>
                <w:spacing w:val="-1"/>
                <w:sz w:val="24"/>
              </w:rPr>
              <w:t>m.in.</w:t>
            </w:r>
            <w:r>
              <w:rPr>
                <w:spacing w:val="-57"/>
                <w:sz w:val="24"/>
              </w:rPr>
              <w:t xml:space="preserve"> </w:t>
            </w:r>
            <w:r>
              <w:rPr>
                <w:sz w:val="24"/>
              </w:rPr>
              <w:t>popularnonaukowych</w:t>
            </w:r>
            <w:r>
              <w:rPr>
                <w:spacing w:val="-1"/>
                <w:sz w:val="24"/>
              </w:rPr>
              <w:t xml:space="preserve"> </w:t>
            </w:r>
            <w:r>
              <w:rPr>
                <w:sz w:val="24"/>
              </w:rPr>
              <w:t>i</w:t>
            </w:r>
            <w:r>
              <w:rPr>
                <w:spacing w:val="-1"/>
                <w:sz w:val="24"/>
              </w:rPr>
              <w:t xml:space="preserve"> </w:t>
            </w:r>
            <w:r>
              <w:rPr>
                <w:sz w:val="24"/>
              </w:rPr>
              <w:t>naukowych,</w:t>
            </w:r>
          </w:p>
          <w:p w14:paraId="4A1F0EF1" w14:textId="77777777" w:rsidR="000D6F8E" w:rsidRDefault="00894FAD" w:rsidP="00894FAD">
            <w:pPr>
              <w:pStyle w:val="TableParagraph"/>
              <w:numPr>
                <w:ilvl w:val="0"/>
                <w:numId w:val="220"/>
              </w:numPr>
              <w:tabs>
                <w:tab w:val="left" w:pos="816"/>
              </w:tabs>
              <w:spacing w:before="56" w:line="237" w:lineRule="auto"/>
              <w:ind w:right="100" w:hanging="360"/>
              <w:rPr>
                <w:sz w:val="24"/>
              </w:rPr>
            </w:pPr>
            <w:r>
              <w:rPr>
                <w:sz w:val="24"/>
              </w:rPr>
              <w:t>analizuje</w:t>
            </w:r>
            <w:r>
              <w:rPr>
                <w:spacing w:val="1"/>
                <w:sz w:val="24"/>
              </w:rPr>
              <w:t xml:space="preserve"> </w:t>
            </w:r>
            <w:r>
              <w:rPr>
                <w:sz w:val="24"/>
              </w:rPr>
              <w:t>językowe</w:t>
            </w:r>
            <w:r>
              <w:rPr>
                <w:spacing w:val="1"/>
                <w:sz w:val="24"/>
              </w:rPr>
              <w:t xml:space="preserve"> </w:t>
            </w:r>
            <w:r>
              <w:rPr>
                <w:sz w:val="24"/>
              </w:rPr>
              <w:t>i</w:t>
            </w:r>
            <w:r>
              <w:rPr>
                <w:spacing w:val="1"/>
                <w:sz w:val="24"/>
              </w:rPr>
              <w:t xml:space="preserve"> </w:t>
            </w:r>
            <w:r>
              <w:rPr>
                <w:sz w:val="24"/>
              </w:rPr>
              <w:t>pozajęzykowe</w:t>
            </w:r>
            <w:r>
              <w:rPr>
                <w:spacing w:val="1"/>
                <w:sz w:val="24"/>
              </w:rPr>
              <w:t xml:space="preserve"> </w:t>
            </w:r>
            <w:r>
              <w:rPr>
                <w:sz w:val="24"/>
              </w:rPr>
              <w:t>środki</w:t>
            </w:r>
            <w:r>
              <w:rPr>
                <w:spacing w:val="-3"/>
                <w:sz w:val="24"/>
              </w:rPr>
              <w:t xml:space="preserve"> </w:t>
            </w:r>
            <w:r>
              <w:rPr>
                <w:sz w:val="24"/>
              </w:rPr>
              <w:t>perswazji</w:t>
            </w:r>
            <w:r>
              <w:rPr>
                <w:spacing w:val="-2"/>
                <w:sz w:val="24"/>
              </w:rPr>
              <w:t xml:space="preserve"> </w:t>
            </w:r>
            <w:r>
              <w:rPr>
                <w:sz w:val="24"/>
              </w:rPr>
              <w:t>w</w:t>
            </w:r>
            <w:r>
              <w:rPr>
                <w:spacing w:val="-3"/>
                <w:sz w:val="24"/>
              </w:rPr>
              <w:t xml:space="preserve"> </w:t>
            </w:r>
            <w:r>
              <w:rPr>
                <w:sz w:val="24"/>
              </w:rPr>
              <w:t>reklamie</w:t>
            </w:r>
            <w:r>
              <w:rPr>
                <w:spacing w:val="-2"/>
                <w:sz w:val="24"/>
              </w:rPr>
              <w:t xml:space="preserve"> </w:t>
            </w:r>
            <w:r>
              <w:rPr>
                <w:sz w:val="24"/>
              </w:rPr>
              <w:t>prasowej,</w:t>
            </w:r>
          </w:p>
          <w:p w14:paraId="4A1F0EF2" w14:textId="77777777" w:rsidR="000D6F8E" w:rsidRDefault="00894FAD" w:rsidP="00894FAD">
            <w:pPr>
              <w:pStyle w:val="TableParagraph"/>
              <w:numPr>
                <w:ilvl w:val="0"/>
                <w:numId w:val="220"/>
              </w:numPr>
              <w:tabs>
                <w:tab w:val="left" w:pos="816"/>
                <w:tab w:val="left" w:pos="2478"/>
                <w:tab w:val="left" w:pos="3744"/>
              </w:tabs>
              <w:spacing w:before="50" w:line="237" w:lineRule="auto"/>
              <w:ind w:right="100" w:hanging="360"/>
              <w:rPr>
                <w:sz w:val="24"/>
              </w:rPr>
            </w:pPr>
            <w:r>
              <w:rPr>
                <w:sz w:val="24"/>
              </w:rPr>
              <w:t>odczytuje</w:t>
            </w:r>
            <w:r>
              <w:rPr>
                <w:sz w:val="24"/>
              </w:rPr>
              <w:tab/>
              <w:t>sensy</w:t>
            </w:r>
            <w:r>
              <w:rPr>
                <w:sz w:val="24"/>
              </w:rPr>
              <w:tab/>
            </w:r>
            <w:r>
              <w:rPr>
                <w:spacing w:val="-1"/>
                <w:sz w:val="24"/>
              </w:rPr>
              <w:t>przenośne</w:t>
            </w:r>
            <w:r>
              <w:rPr>
                <w:spacing w:val="-58"/>
                <w:sz w:val="24"/>
              </w:rPr>
              <w:t xml:space="preserve"> </w:t>
            </w:r>
            <w:r>
              <w:rPr>
                <w:sz w:val="24"/>
              </w:rPr>
              <w:t>i</w:t>
            </w:r>
            <w:r>
              <w:rPr>
                <w:spacing w:val="-1"/>
                <w:sz w:val="24"/>
              </w:rPr>
              <w:t xml:space="preserve"> </w:t>
            </w:r>
            <w:r>
              <w:rPr>
                <w:sz w:val="24"/>
              </w:rPr>
              <w:t>symboliczne</w:t>
            </w:r>
            <w:r>
              <w:rPr>
                <w:spacing w:val="-2"/>
                <w:sz w:val="24"/>
              </w:rPr>
              <w:t xml:space="preserve"> </w:t>
            </w:r>
            <w:r>
              <w:rPr>
                <w:sz w:val="24"/>
              </w:rPr>
              <w:t>w</w:t>
            </w:r>
            <w:r>
              <w:rPr>
                <w:spacing w:val="-2"/>
                <w:sz w:val="24"/>
              </w:rPr>
              <w:t xml:space="preserve"> </w:t>
            </w:r>
            <w:r>
              <w:rPr>
                <w:sz w:val="24"/>
              </w:rPr>
              <w:t>odbieranym</w:t>
            </w:r>
            <w:r>
              <w:rPr>
                <w:spacing w:val="-1"/>
                <w:sz w:val="24"/>
              </w:rPr>
              <w:t xml:space="preserve"> </w:t>
            </w:r>
            <w:r>
              <w:rPr>
                <w:sz w:val="24"/>
              </w:rPr>
              <w:t>tekście.</w:t>
            </w:r>
          </w:p>
          <w:p w14:paraId="4A1F0EF3" w14:textId="77777777" w:rsidR="000D6F8E" w:rsidRDefault="000D6F8E">
            <w:pPr>
              <w:pStyle w:val="TableParagraph"/>
              <w:spacing w:before="5"/>
              <w:ind w:left="0" w:firstLine="0"/>
              <w:jc w:val="left"/>
              <w:rPr>
                <w:b/>
                <w:sz w:val="24"/>
              </w:rPr>
            </w:pPr>
          </w:p>
          <w:p w14:paraId="4A1F0EF4" w14:textId="77777777" w:rsidR="000D6F8E" w:rsidRDefault="00894FAD">
            <w:pPr>
              <w:pStyle w:val="TableParagraph"/>
              <w:spacing w:line="274" w:lineRule="exact"/>
              <w:ind w:left="107" w:firstLine="0"/>
              <w:jc w:val="left"/>
              <w:rPr>
                <w:b/>
                <w:sz w:val="24"/>
              </w:rPr>
            </w:pPr>
            <w:r>
              <w:rPr>
                <w:b/>
                <w:sz w:val="24"/>
              </w:rPr>
              <w:t>Ocena</w:t>
            </w:r>
            <w:r>
              <w:rPr>
                <w:b/>
                <w:spacing w:val="-1"/>
                <w:sz w:val="24"/>
              </w:rPr>
              <w:t xml:space="preserve"> </w:t>
            </w:r>
            <w:r>
              <w:rPr>
                <w:b/>
                <w:sz w:val="24"/>
              </w:rPr>
              <w:t>3</w:t>
            </w:r>
          </w:p>
          <w:p w14:paraId="4A1F0EF5" w14:textId="77777777" w:rsidR="000D6F8E" w:rsidRDefault="00894FAD">
            <w:pPr>
              <w:pStyle w:val="TableParagraph"/>
              <w:spacing w:line="274" w:lineRule="exact"/>
              <w:ind w:left="107" w:firstLine="0"/>
              <w:jc w:val="left"/>
              <w:rPr>
                <w:sz w:val="24"/>
              </w:rPr>
            </w:pPr>
            <w:r>
              <w:rPr>
                <w:sz w:val="24"/>
              </w:rPr>
              <w:t>Uczeń:</w:t>
            </w:r>
          </w:p>
          <w:p w14:paraId="4A1F0EF6" w14:textId="77777777" w:rsidR="000D6F8E" w:rsidRDefault="00894FAD" w:rsidP="00894FAD">
            <w:pPr>
              <w:pStyle w:val="TableParagraph"/>
              <w:numPr>
                <w:ilvl w:val="0"/>
                <w:numId w:val="220"/>
              </w:numPr>
              <w:tabs>
                <w:tab w:val="left" w:pos="816"/>
              </w:tabs>
              <w:spacing w:before="2"/>
              <w:ind w:right="102" w:hanging="360"/>
              <w:rPr>
                <w:sz w:val="24"/>
              </w:rPr>
            </w:pPr>
            <w:r>
              <w:rPr>
                <w:sz w:val="24"/>
              </w:rPr>
              <w:t>świadomie</w:t>
            </w:r>
            <w:r>
              <w:rPr>
                <w:spacing w:val="1"/>
                <w:sz w:val="24"/>
              </w:rPr>
              <w:t xml:space="preserve"> </w:t>
            </w:r>
            <w:r>
              <w:rPr>
                <w:sz w:val="24"/>
              </w:rPr>
              <w:t>uczestniczy</w:t>
            </w:r>
            <w:r>
              <w:rPr>
                <w:spacing w:val="1"/>
                <w:sz w:val="24"/>
              </w:rPr>
              <w:t xml:space="preserve"> </w:t>
            </w:r>
            <w:r>
              <w:rPr>
                <w:sz w:val="24"/>
              </w:rPr>
              <w:t>w</w:t>
            </w:r>
            <w:r>
              <w:rPr>
                <w:spacing w:val="1"/>
                <w:sz w:val="24"/>
              </w:rPr>
              <w:t xml:space="preserve"> </w:t>
            </w:r>
            <w:r>
              <w:rPr>
                <w:sz w:val="24"/>
              </w:rPr>
              <w:t>sytuacji</w:t>
            </w:r>
            <w:r>
              <w:rPr>
                <w:spacing w:val="1"/>
                <w:sz w:val="24"/>
              </w:rPr>
              <w:t xml:space="preserve"> </w:t>
            </w:r>
            <w:r>
              <w:rPr>
                <w:sz w:val="24"/>
              </w:rPr>
              <w:t>komunikacyjnej przez uważne słuchanie</w:t>
            </w:r>
            <w:r>
              <w:rPr>
                <w:spacing w:val="-57"/>
                <w:sz w:val="24"/>
              </w:rPr>
              <w:t xml:space="preserve"> </w:t>
            </w:r>
            <w:r>
              <w:rPr>
                <w:sz w:val="24"/>
              </w:rPr>
              <w:t>wypowiedzi</w:t>
            </w:r>
            <w:r>
              <w:rPr>
                <w:spacing w:val="-3"/>
                <w:sz w:val="24"/>
              </w:rPr>
              <w:t xml:space="preserve"> </w:t>
            </w:r>
            <w:r>
              <w:rPr>
                <w:sz w:val="24"/>
              </w:rPr>
              <w:t>innych</w:t>
            </w:r>
            <w:r>
              <w:rPr>
                <w:spacing w:val="-2"/>
                <w:sz w:val="24"/>
              </w:rPr>
              <w:t xml:space="preserve"> </w:t>
            </w:r>
            <w:r>
              <w:rPr>
                <w:sz w:val="24"/>
              </w:rPr>
              <w:t>jej</w:t>
            </w:r>
            <w:r>
              <w:rPr>
                <w:spacing w:val="-2"/>
                <w:sz w:val="24"/>
              </w:rPr>
              <w:t xml:space="preserve"> </w:t>
            </w:r>
            <w:r>
              <w:rPr>
                <w:sz w:val="24"/>
              </w:rPr>
              <w:t>uczestników,</w:t>
            </w:r>
          </w:p>
          <w:p w14:paraId="4A1F0EF7" w14:textId="77777777" w:rsidR="000D6F8E" w:rsidRDefault="00894FAD" w:rsidP="00894FAD">
            <w:pPr>
              <w:pStyle w:val="TableParagraph"/>
              <w:numPr>
                <w:ilvl w:val="0"/>
                <w:numId w:val="220"/>
              </w:numPr>
              <w:tabs>
                <w:tab w:val="left" w:pos="816"/>
              </w:tabs>
              <w:spacing w:before="50" w:line="237" w:lineRule="auto"/>
              <w:ind w:right="99" w:hanging="360"/>
              <w:rPr>
                <w:sz w:val="24"/>
              </w:rPr>
            </w:pPr>
            <w:r>
              <w:rPr>
                <w:sz w:val="24"/>
              </w:rPr>
              <w:t>żywo</w:t>
            </w:r>
            <w:r>
              <w:rPr>
                <w:spacing w:val="50"/>
                <w:sz w:val="24"/>
              </w:rPr>
              <w:t xml:space="preserve"> </w:t>
            </w:r>
            <w:r>
              <w:rPr>
                <w:sz w:val="24"/>
              </w:rPr>
              <w:t>reaguje</w:t>
            </w:r>
            <w:r>
              <w:rPr>
                <w:spacing w:val="50"/>
                <w:sz w:val="24"/>
              </w:rPr>
              <w:t xml:space="preserve"> </w:t>
            </w:r>
            <w:r>
              <w:rPr>
                <w:sz w:val="24"/>
              </w:rPr>
              <w:t>na</w:t>
            </w:r>
            <w:r>
              <w:rPr>
                <w:spacing w:val="49"/>
                <w:sz w:val="24"/>
              </w:rPr>
              <w:t xml:space="preserve"> </w:t>
            </w:r>
            <w:r>
              <w:rPr>
                <w:sz w:val="24"/>
              </w:rPr>
              <w:t>wypowiedzi</w:t>
            </w:r>
            <w:r>
              <w:rPr>
                <w:spacing w:val="52"/>
                <w:sz w:val="24"/>
              </w:rPr>
              <w:t xml:space="preserve"> </w:t>
            </w:r>
            <w:r>
              <w:rPr>
                <w:sz w:val="24"/>
              </w:rPr>
              <w:t>kolegów</w:t>
            </w:r>
            <w:r>
              <w:rPr>
                <w:spacing w:val="-58"/>
                <w:sz w:val="24"/>
              </w:rPr>
              <w:t xml:space="preserve"> </w:t>
            </w:r>
            <w:r>
              <w:rPr>
                <w:sz w:val="24"/>
              </w:rPr>
              <w:t>i nauczyciela,</w:t>
            </w:r>
            <w:r>
              <w:rPr>
                <w:spacing w:val="1"/>
                <w:sz w:val="24"/>
              </w:rPr>
              <w:t xml:space="preserve"> </w:t>
            </w:r>
            <w:r>
              <w:rPr>
                <w:sz w:val="24"/>
              </w:rPr>
              <w:t>m.in.</w:t>
            </w:r>
            <w:r>
              <w:rPr>
                <w:spacing w:val="1"/>
                <w:sz w:val="24"/>
              </w:rPr>
              <w:t xml:space="preserve"> </w:t>
            </w:r>
            <w:r>
              <w:rPr>
                <w:sz w:val="24"/>
              </w:rPr>
              <w:t>prosi</w:t>
            </w:r>
            <w:r>
              <w:rPr>
                <w:spacing w:val="1"/>
                <w:sz w:val="24"/>
              </w:rPr>
              <w:t xml:space="preserve"> </w:t>
            </w:r>
            <w:r>
              <w:rPr>
                <w:sz w:val="24"/>
              </w:rPr>
              <w:t>o</w:t>
            </w:r>
            <w:r>
              <w:rPr>
                <w:spacing w:val="1"/>
                <w:sz w:val="24"/>
              </w:rPr>
              <w:t xml:space="preserve"> </w:t>
            </w:r>
            <w:r>
              <w:rPr>
                <w:sz w:val="24"/>
              </w:rPr>
              <w:t>jej</w:t>
            </w:r>
            <w:r>
              <w:rPr>
                <w:spacing w:val="-57"/>
                <w:sz w:val="24"/>
              </w:rPr>
              <w:t xml:space="preserve"> </w:t>
            </w:r>
            <w:r>
              <w:rPr>
                <w:sz w:val="24"/>
              </w:rPr>
              <w:t>powtórzenie,</w:t>
            </w:r>
            <w:r>
              <w:rPr>
                <w:spacing w:val="-4"/>
                <w:sz w:val="24"/>
              </w:rPr>
              <w:t xml:space="preserve"> </w:t>
            </w:r>
            <w:r>
              <w:rPr>
                <w:sz w:val="24"/>
              </w:rPr>
              <w:t>uzupełnienie,</w:t>
            </w:r>
            <w:r>
              <w:rPr>
                <w:spacing w:val="-4"/>
                <w:sz w:val="24"/>
              </w:rPr>
              <w:t xml:space="preserve"> </w:t>
            </w:r>
            <w:r>
              <w:rPr>
                <w:sz w:val="24"/>
              </w:rPr>
              <w:t>wyjaśnienie,</w:t>
            </w:r>
          </w:p>
          <w:p w14:paraId="4A1F0EF8" w14:textId="77777777" w:rsidR="000D6F8E" w:rsidRDefault="00894FAD" w:rsidP="00894FAD">
            <w:pPr>
              <w:pStyle w:val="TableParagraph"/>
              <w:numPr>
                <w:ilvl w:val="0"/>
                <w:numId w:val="220"/>
              </w:numPr>
              <w:tabs>
                <w:tab w:val="left" w:pos="816"/>
              </w:tabs>
              <w:spacing w:before="55" w:line="237" w:lineRule="auto"/>
              <w:ind w:right="100" w:hanging="360"/>
              <w:rPr>
                <w:sz w:val="24"/>
              </w:rPr>
            </w:pPr>
            <w:r>
              <w:rPr>
                <w:sz w:val="24"/>
              </w:rPr>
              <w:t>określa tematykę wysłuchanego utworu;</w:t>
            </w:r>
            <w:r>
              <w:rPr>
                <w:spacing w:val="-57"/>
                <w:sz w:val="24"/>
              </w:rPr>
              <w:t xml:space="preserve"> </w:t>
            </w:r>
            <w:r>
              <w:rPr>
                <w:sz w:val="24"/>
              </w:rPr>
              <w:t>ocenia</w:t>
            </w:r>
            <w:r>
              <w:rPr>
                <w:spacing w:val="-1"/>
                <w:sz w:val="24"/>
              </w:rPr>
              <w:t xml:space="preserve"> </w:t>
            </w:r>
            <w:r>
              <w:rPr>
                <w:sz w:val="24"/>
              </w:rPr>
              <w:t>wartość</w:t>
            </w:r>
            <w:r>
              <w:rPr>
                <w:spacing w:val="-2"/>
                <w:sz w:val="24"/>
              </w:rPr>
              <w:t xml:space="preserve"> </w:t>
            </w:r>
            <w:r>
              <w:rPr>
                <w:sz w:val="24"/>
              </w:rPr>
              <w:t>wysłuchanego</w:t>
            </w:r>
            <w:r>
              <w:rPr>
                <w:spacing w:val="-1"/>
                <w:sz w:val="24"/>
              </w:rPr>
              <w:t xml:space="preserve"> </w:t>
            </w:r>
            <w:r>
              <w:rPr>
                <w:sz w:val="24"/>
              </w:rPr>
              <w:t>tekstu,</w:t>
            </w:r>
          </w:p>
          <w:p w14:paraId="4A1F0EF9" w14:textId="77777777" w:rsidR="000D6F8E" w:rsidRDefault="00894FAD" w:rsidP="00894FAD">
            <w:pPr>
              <w:pStyle w:val="TableParagraph"/>
              <w:numPr>
                <w:ilvl w:val="0"/>
                <w:numId w:val="220"/>
              </w:numPr>
              <w:tabs>
                <w:tab w:val="left" w:pos="816"/>
              </w:tabs>
              <w:spacing w:before="50" w:line="283" w:lineRule="exact"/>
              <w:ind w:left="815" w:hanging="349"/>
              <w:rPr>
                <w:sz w:val="24"/>
              </w:rPr>
            </w:pPr>
            <w:r>
              <w:rPr>
                <w:sz w:val="24"/>
              </w:rPr>
              <w:t xml:space="preserve">rozróżnia    </w:t>
            </w:r>
            <w:r>
              <w:rPr>
                <w:spacing w:val="41"/>
                <w:sz w:val="24"/>
              </w:rPr>
              <w:t xml:space="preserve"> </w:t>
            </w:r>
            <w:r>
              <w:rPr>
                <w:sz w:val="24"/>
              </w:rPr>
              <w:t xml:space="preserve">teksty     </w:t>
            </w:r>
            <w:r>
              <w:rPr>
                <w:spacing w:val="32"/>
                <w:sz w:val="24"/>
              </w:rPr>
              <w:t xml:space="preserve"> </w:t>
            </w:r>
            <w:r>
              <w:rPr>
                <w:sz w:val="24"/>
              </w:rPr>
              <w:t xml:space="preserve">o     </w:t>
            </w:r>
            <w:r>
              <w:rPr>
                <w:spacing w:val="42"/>
                <w:sz w:val="24"/>
              </w:rPr>
              <w:t xml:space="preserve"> </w:t>
            </w:r>
            <w:r>
              <w:rPr>
                <w:sz w:val="24"/>
              </w:rPr>
              <w:t>charakterze</w:t>
            </w:r>
          </w:p>
        </w:tc>
        <w:tc>
          <w:tcPr>
            <w:tcW w:w="4830" w:type="dxa"/>
          </w:tcPr>
          <w:p w14:paraId="4A1F0EFA" w14:textId="77777777" w:rsidR="000D6F8E" w:rsidRDefault="00894FAD">
            <w:pPr>
              <w:pStyle w:val="TableParagraph"/>
              <w:ind w:left="829" w:right="97" w:firstLine="0"/>
              <w:rPr>
                <w:sz w:val="24"/>
              </w:rPr>
            </w:pPr>
            <w:r>
              <w:rPr>
                <w:sz w:val="24"/>
              </w:rPr>
              <w:t>i dawne,</w:t>
            </w:r>
            <w:r>
              <w:rPr>
                <w:spacing w:val="1"/>
                <w:sz w:val="24"/>
              </w:rPr>
              <w:t xml:space="preserve"> </w:t>
            </w:r>
            <w:r>
              <w:rPr>
                <w:sz w:val="24"/>
              </w:rPr>
              <w:t>stosując</w:t>
            </w:r>
            <w:r>
              <w:rPr>
                <w:spacing w:val="1"/>
                <w:sz w:val="24"/>
              </w:rPr>
              <w:t xml:space="preserve"> </w:t>
            </w:r>
            <w:r>
              <w:rPr>
                <w:sz w:val="24"/>
              </w:rPr>
              <w:t>się</w:t>
            </w:r>
            <w:r>
              <w:rPr>
                <w:spacing w:val="1"/>
                <w:sz w:val="24"/>
              </w:rPr>
              <w:t xml:space="preserve"> </w:t>
            </w:r>
            <w:r>
              <w:rPr>
                <w:sz w:val="24"/>
              </w:rPr>
              <w:t>do</w:t>
            </w:r>
            <w:r>
              <w:rPr>
                <w:spacing w:val="61"/>
                <w:sz w:val="24"/>
              </w:rPr>
              <w:t xml:space="preserve"> </w:t>
            </w:r>
            <w:r>
              <w:rPr>
                <w:sz w:val="24"/>
              </w:rPr>
              <w:t>zasad</w:t>
            </w:r>
            <w:r>
              <w:rPr>
                <w:spacing w:val="1"/>
                <w:sz w:val="24"/>
              </w:rPr>
              <w:t xml:space="preserve"> </w:t>
            </w:r>
            <w:r>
              <w:rPr>
                <w:sz w:val="24"/>
              </w:rPr>
              <w:t>poprawnej</w:t>
            </w:r>
            <w:r>
              <w:rPr>
                <w:spacing w:val="101"/>
                <w:sz w:val="24"/>
              </w:rPr>
              <w:t xml:space="preserve"> </w:t>
            </w:r>
            <w:r>
              <w:rPr>
                <w:sz w:val="24"/>
              </w:rPr>
              <w:t>interpunkcji,</w:t>
            </w:r>
            <w:r>
              <w:rPr>
                <w:spacing w:val="102"/>
                <w:sz w:val="24"/>
              </w:rPr>
              <w:t xml:space="preserve"> </w:t>
            </w:r>
            <w:r>
              <w:rPr>
                <w:sz w:val="24"/>
              </w:rPr>
              <w:t>akcentowania</w:t>
            </w:r>
            <w:r>
              <w:rPr>
                <w:spacing w:val="-58"/>
                <w:sz w:val="24"/>
              </w:rPr>
              <w:t xml:space="preserve"> </w:t>
            </w:r>
            <w:r>
              <w:rPr>
                <w:sz w:val="24"/>
              </w:rPr>
              <w:t>i</w:t>
            </w:r>
            <w:r>
              <w:rPr>
                <w:spacing w:val="-1"/>
                <w:sz w:val="24"/>
              </w:rPr>
              <w:t xml:space="preserve"> </w:t>
            </w:r>
            <w:r>
              <w:rPr>
                <w:sz w:val="24"/>
              </w:rPr>
              <w:t>intonacji,</w:t>
            </w:r>
          </w:p>
          <w:p w14:paraId="4A1F0EFB" w14:textId="77777777" w:rsidR="000D6F8E" w:rsidRDefault="00894FAD" w:rsidP="00894FAD">
            <w:pPr>
              <w:pStyle w:val="TableParagraph"/>
              <w:numPr>
                <w:ilvl w:val="0"/>
                <w:numId w:val="219"/>
              </w:numPr>
              <w:tabs>
                <w:tab w:val="left" w:pos="817"/>
                <w:tab w:val="left" w:pos="818"/>
                <w:tab w:val="left" w:pos="2213"/>
                <w:tab w:val="left" w:pos="3132"/>
                <w:tab w:val="left" w:pos="3825"/>
              </w:tabs>
              <w:spacing w:before="40" w:line="237" w:lineRule="auto"/>
              <w:ind w:right="93" w:hanging="360"/>
              <w:jc w:val="left"/>
              <w:rPr>
                <w:sz w:val="24"/>
              </w:rPr>
            </w:pPr>
            <w:r>
              <w:rPr>
                <w:sz w:val="24"/>
              </w:rPr>
              <w:t>odczytuje</w:t>
            </w:r>
            <w:r>
              <w:rPr>
                <w:sz w:val="24"/>
              </w:rPr>
              <w:tab/>
              <w:t>tekst</w:t>
            </w:r>
            <w:r>
              <w:rPr>
                <w:sz w:val="24"/>
              </w:rPr>
              <w:tab/>
              <w:t>na</w:t>
            </w:r>
            <w:r>
              <w:rPr>
                <w:sz w:val="24"/>
              </w:rPr>
              <w:tab/>
              <w:t>poziomie</w:t>
            </w:r>
            <w:r>
              <w:rPr>
                <w:spacing w:val="-57"/>
                <w:sz w:val="24"/>
              </w:rPr>
              <w:t xml:space="preserve"> </w:t>
            </w:r>
            <w:r>
              <w:rPr>
                <w:sz w:val="24"/>
              </w:rPr>
              <w:t>przenośnym,</w:t>
            </w:r>
          </w:p>
          <w:p w14:paraId="4A1F0EFC" w14:textId="77777777" w:rsidR="000D6F8E" w:rsidRDefault="00894FAD" w:rsidP="00894FAD">
            <w:pPr>
              <w:pStyle w:val="TableParagraph"/>
              <w:numPr>
                <w:ilvl w:val="0"/>
                <w:numId w:val="219"/>
              </w:numPr>
              <w:tabs>
                <w:tab w:val="left" w:pos="817"/>
                <w:tab w:val="left" w:pos="818"/>
              </w:tabs>
              <w:spacing w:before="48"/>
              <w:ind w:left="817" w:hanging="349"/>
              <w:jc w:val="left"/>
              <w:rPr>
                <w:sz w:val="24"/>
              </w:rPr>
            </w:pPr>
            <w:r>
              <w:rPr>
                <w:sz w:val="24"/>
              </w:rPr>
              <w:t>określa</w:t>
            </w:r>
            <w:r>
              <w:rPr>
                <w:spacing w:val="-3"/>
                <w:sz w:val="24"/>
              </w:rPr>
              <w:t xml:space="preserve"> </w:t>
            </w:r>
            <w:r>
              <w:rPr>
                <w:sz w:val="24"/>
              </w:rPr>
              <w:t>funkcję</w:t>
            </w:r>
            <w:r>
              <w:rPr>
                <w:spacing w:val="-2"/>
                <w:sz w:val="24"/>
              </w:rPr>
              <w:t xml:space="preserve"> </w:t>
            </w:r>
            <w:r>
              <w:rPr>
                <w:sz w:val="24"/>
              </w:rPr>
              <w:t>przeczytanego</w:t>
            </w:r>
            <w:r>
              <w:rPr>
                <w:spacing w:val="-1"/>
                <w:sz w:val="24"/>
              </w:rPr>
              <w:t xml:space="preserve"> </w:t>
            </w:r>
            <w:r>
              <w:rPr>
                <w:sz w:val="24"/>
              </w:rPr>
              <w:t>tekstu,</w:t>
            </w:r>
          </w:p>
          <w:p w14:paraId="4A1F0EFD" w14:textId="77777777" w:rsidR="000D6F8E" w:rsidRDefault="00894FAD" w:rsidP="00894FAD">
            <w:pPr>
              <w:pStyle w:val="TableParagraph"/>
              <w:numPr>
                <w:ilvl w:val="0"/>
                <w:numId w:val="219"/>
              </w:numPr>
              <w:tabs>
                <w:tab w:val="left" w:pos="817"/>
                <w:tab w:val="left" w:pos="818"/>
              </w:tabs>
              <w:spacing w:before="47"/>
              <w:ind w:left="817" w:hanging="349"/>
              <w:jc w:val="left"/>
              <w:rPr>
                <w:sz w:val="24"/>
              </w:rPr>
            </w:pPr>
            <w:r>
              <w:rPr>
                <w:sz w:val="24"/>
              </w:rPr>
              <w:t>interpretuje</w:t>
            </w:r>
            <w:r>
              <w:rPr>
                <w:spacing w:val="-3"/>
                <w:sz w:val="24"/>
              </w:rPr>
              <w:t xml:space="preserve"> </w:t>
            </w:r>
            <w:r>
              <w:rPr>
                <w:sz w:val="24"/>
              </w:rPr>
              <w:t>tytuł</w:t>
            </w:r>
            <w:r>
              <w:rPr>
                <w:spacing w:val="-1"/>
                <w:sz w:val="24"/>
              </w:rPr>
              <w:t xml:space="preserve"> </w:t>
            </w:r>
            <w:r>
              <w:rPr>
                <w:sz w:val="24"/>
              </w:rPr>
              <w:t>utworu,</w:t>
            </w:r>
          </w:p>
          <w:p w14:paraId="4A1F0EFE" w14:textId="77777777" w:rsidR="000D6F8E" w:rsidRDefault="00894FAD" w:rsidP="00894FAD">
            <w:pPr>
              <w:pStyle w:val="TableParagraph"/>
              <w:numPr>
                <w:ilvl w:val="0"/>
                <w:numId w:val="219"/>
              </w:numPr>
              <w:tabs>
                <w:tab w:val="left" w:pos="818"/>
              </w:tabs>
              <w:spacing w:before="47"/>
              <w:ind w:right="96" w:hanging="360"/>
              <w:rPr>
                <w:sz w:val="24"/>
              </w:rPr>
            </w:pPr>
            <w:r>
              <w:rPr>
                <w:sz w:val="24"/>
              </w:rPr>
              <w:t>wyjaśnia</w:t>
            </w:r>
            <w:r>
              <w:rPr>
                <w:spacing w:val="1"/>
                <w:sz w:val="24"/>
              </w:rPr>
              <w:t xml:space="preserve"> </w:t>
            </w:r>
            <w:r>
              <w:rPr>
                <w:sz w:val="24"/>
              </w:rPr>
              <w:t>motywy</w:t>
            </w:r>
            <w:r>
              <w:rPr>
                <w:spacing w:val="1"/>
                <w:sz w:val="24"/>
              </w:rPr>
              <w:t xml:space="preserve"> </w:t>
            </w:r>
            <w:r>
              <w:rPr>
                <w:sz w:val="24"/>
              </w:rPr>
              <w:t>postępowania</w:t>
            </w:r>
            <w:r>
              <w:rPr>
                <w:spacing w:val="1"/>
                <w:sz w:val="24"/>
              </w:rPr>
              <w:t xml:space="preserve"> </w:t>
            </w:r>
            <w:r>
              <w:rPr>
                <w:sz w:val="24"/>
              </w:rPr>
              <w:t>bohaterów,    ocenia    ich    zachowania</w:t>
            </w:r>
            <w:r>
              <w:rPr>
                <w:spacing w:val="-57"/>
                <w:sz w:val="24"/>
              </w:rPr>
              <w:t xml:space="preserve"> </w:t>
            </w:r>
            <w:r>
              <w:rPr>
                <w:sz w:val="24"/>
              </w:rPr>
              <w:t>i postawy</w:t>
            </w:r>
            <w:r>
              <w:rPr>
                <w:spacing w:val="1"/>
                <w:sz w:val="24"/>
              </w:rPr>
              <w:t xml:space="preserve"> </w:t>
            </w:r>
            <w:r>
              <w:rPr>
                <w:sz w:val="24"/>
              </w:rPr>
              <w:t>w</w:t>
            </w:r>
            <w:r>
              <w:rPr>
                <w:spacing w:val="1"/>
                <w:sz w:val="24"/>
              </w:rPr>
              <w:t xml:space="preserve"> </w:t>
            </w:r>
            <w:r>
              <w:rPr>
                <w:sz w:val="24"/>
              </w:rPr>
              <w:t>odniesieniu</w:t>
            </w:r>
            <w:r>
              <w:rPr>
                <w:spacing w:val="1"/>
                <w:sz w:val="24"/>
              </w:rPr>
              <w:t xml:space="preserve"> </w:t>
            </w:r>
            <w:r>
              <w:rPr>
                <w:sz w:val="24"/>
              </w:rPr>
              <w:t>do</w:t>
            </w:r>
            <w:r>
              <w:rPr>
                <w:spacing w:val="1"/>
                <w:sz w:val="24"/>
              </w:rPr>
              <w:t xml:space="preserve"> </w:t>
            </w:r>
            <w:r>
              <w:rPr>
                <w:sz w:val="24"/>
              </w:rPr>
              <w:t>ogólnie</w:t>
            </w:r>
            <w:r>
              <w:rPr>
                <w:spacing w:val="1"/>
                <w:sz w:val="24"/>
              </w:rPr>
              <w:t xml:space="preserve"> </w:t>
            </w:r>
            <w:r>
              <w:rPr>
                <w:sz w:val="24"/>
              </w:rPr>
              <w:t>przyjętych</w:t>
            </w:r>
            <w:r>
              <w:rPr>
                <w:spacing w:val="-1"/>
                <w:sz w:val="24"/>
              </w:rPr>
              <w:t xml:space="preserve"> </w:t>
            </w:r>
            <w:r>
              <w:rPr>
                <w:sz w:val="24"/>
              </w:rPr>
              <w:t>zasad</w:t>
            </w:r>
            <w:r>
              <w:rPr>
                <w:spacing w:val="-1"/>
                <w:sz w:val="24"/>
              </w:rPr>
              <w:t xml:space="preserve"> </w:t>
            </w:r>
            <w:r>
              <w:rPr>
                <w:sz w:val="24"/>
              </w:rPr>
              <w:t>moralnych,</w:t>
            </w:r>
          </w:p>
          <w:p w14:paraId="4A1F0EFF" w14:textId="77777777" w:rsidR="000D6F8E" w:rsidRDefault="00894FAD" w:rsidP="00894FAD">
            <w:pPr>
              <w:pStyle w:val="TableParagraph"/>
              <w:numPr>
                <w:ilvl w:val="0"/>
                <w:numId w:val="219"/>
              </w:numPr>
              <w:tabs>
                <w:tab w:val="left" w:pos="818"/>
              </w:tabs>
              <w:spacing w:before="49" w:line="237" w:lineRule="auto"/>
              <w:ind w:right="96" w:hanging="360"/>
              <w:rPr>
                <w:sz w:val="24"/>
              </w:rPr>
            </w:pPr>
            <w:r>
              <w:rPr>
                <w:sz w:val="24"/>
              </w:rPr>
              <w:t>dostrzega</w:t>
            </w:r>
            <w:r>
              <w:rPr>
                <w:spacing w:val="1"/>
                <w:sz w:val="24"/>
              </w:rPr>
              <w:t xml:space="preserve"> </w:t>
            </w:r>
            <w:r>
              <w:rPr>
                <w:sz w:val="24"/>
              </w:rPr>
              <w:t>manipulację</w:t>
            </w:r>
            <w:r>
              <w:rPr>
                <w:spacing w:val="1"/>
                <w:sz w:val="24"/>
              </w:rPr>
              <w:t xml:space="preserve"> </w:t>
            </w:r>
            <w:r>
              <w:rPr>
                <w:sz w:val="24"/>
              </w:rPr>
              <w:t>i</w:t>
            </w:r>
            <w:r>
              <w:rPr>
                <w:spacing w:val="1"/>
                <w:sz w:val="24"/>
              </w:rPr>
              <w:t xml:space="preserve"> </w:t>
            </w:r>
            <w:r>
              <w:rPr>
                <w:sz w:val="24"/>
              </w:rPr>
              <w:t>perswazję,</w:t>
            </w:r>
            <w:r>
              <w:rPr>
                <w:spacing w:val="1"/>
                <w:sz w:val="24"/>
              </w:rPr>
              <w:t xml:space="preserve"> </w:t>
            </w:r>
            <w:r>
              <w:rPr>
                <w:sz w:val="24"/>
              </w:rPr>
              <w:t>wartościowanie</w:t>
            </w:r>
            <w:r>
              <w:rPr>
                <w:spacing w:val="61"/>
                <w:sz w:val="24"/>
              </w:rPr>
              <w:t xml:space="preserve"> </w:t>
            </w:r>
            <w:r>
              <w:rPr>
                <w:sz w:val="24"/>
              </w:rPr>
              <w:t>w</w:t>
            </w:r>
            <w:r>
              <w:rPr>
                <w:spacing w:val="61"/>
                <w:sz w:val="24"/>
              </w:rPr>
              <w:t xml:space="preserve"> </w:t>
            </w:r>
            <w:r>
              <w:rPr>
                <w:sz w:val="24"/>
              </w:rPr>
              <w:t>czytanym   tekście,</w:t>
            </w:r>
            <w:r>
              <w:rPr>
                <w:spacing w:val="-57"/>
                <w:sz w:val="24"/>
              </w:rPr>
              <w:t xml:space="preserve"> </w:t>
            </w:r>
            <w:r>
              <w:rPr>
                <w:sz w:val="24"/>
              </w:rPr>
              <w:t>w</w:t>
            </w:r>
            <w:r>
              <w:rPr>
                <w:spacing w:val="-2"/>
                <w:sz w:val="24"/>
              </w:rPr>
              <w:t xml:space="preserve"> </w:t>
            </w:r>
            <w:r>
              <w:rPr>
                <w:sz w:val="24"/>
              </w:rPr>
              <w:t>tym w satyrze,</w:t>
            </w:r>
          </w:p>
          <w:p w14:paraId="4A1F0F00" w14:textId="77777777" w:rsidR="000D6F8E" w:rsidRDefault="00894FAD" w:rsidP="00894FAD">
            <w:pPr>
              <w:pStyle w:val="TableParagraph"/>
              <w:numPr>
                <w:ilvl w:val="0"/>
                <w:numId w:val="219"/>
              </w:numPr>
              <w:tabs>
                <w:tab w:val="left" w:pos="818"/>
              </w:tabs>
              <w:spacing w:before="56" w:line="237" w:lineRule="auto"/>
              <w:ind w:right="100" w:hanging="360"/>
              <w:rPr>
                <w:sz w:val="24"/>
              </w:rPr>
            </w:pPr>
            <w:r>
              <w:rPr>
                <w:sz w:val="24"/>
              </w:rPr>
              <w:t>określa funkcję środków artystycznego</w:t>
            </w:r>
            <w:r>
              <w:rPr>
                <w:spacing w:val="1"/>
                <w:sz w:val="24"/>
              </w:rPr>
              <w:t xml:space="preserve"> </w:t>
            </w:r>
            <w:r>
              <w:rPr>
                <w:sz w:val="24"/>
              </w:rPr>
              <w:t>wyrazu,</w:t>
            </w:r>
          </w:p>
          <w:p w14:paraId="4A1F0F01" w14:textId="77777777" w:rsidR="000D6F8E" w:rsidRDefault="00894FAD" w:rsidP="00894FAD">
            <w:pPr>
              <w:pStyle w:val="TableParagraph"/>
              <w:numPr>
                <w:ilvl w:val="0"/>
                <w:numId w:val="219"/>
              </w:numPr>
              <w:tabs>
                <w:tab w:val="left" w:pos="818"/>
                <w:tab w:val="left" w:pos="2456"/>
                <w:tab w:val="left" w:pos="4104"/>
              </w:tabs>
              <w:spacing w:before="52" w:line="237" w:lineRule="auto"/>
              <w:ind w:right="98" w:hanging="360"/>
              <w:rPr>
                <w:sz w:val="24"/>
              </w:rPr>
            </w:pPr>
            <w:r>
              <w:rPr>
                <w:sz w:val="24"/>
              </w:rPr>
              <w:t>analizuje</w:t>
            </w:r>
            <w:r>
              <w:rPr>
                <w:sz w:val="24"/>
              </w:rPr>
              <w:tab/>
              <w:t>elementy</w:t>
            </w:r>
            <w:r>
              <w:rPr>
                <w:sz w:val="24"/>
              </w:rPr>
              <w:tab/>
            </w:r>
            <w:r>
              <w:rPr>
                <w:spacing w:val="-1"/>
                <w:sz w:val="24"/>
              </w:rPr>
              <w:t>świata</w:t>
            </w:r>
            <w:r>
              <w:rPr>
                <w:spacing w:val="-58"/>
                <w:sz w:val="24"/>
              </w:rPr>
              <w:t xml:space="preserve"> </w:t>
            </w:r>
            <w:r>
              <w:rPr>
                <w:sz w:val="24"/>
              </w:rPr>
              <w:t>przedstawionego</w:t>
            </w:r>
            <w:r>
              <w:rPr>
                <w:spacing w:val="1"/>
                <w:sz w:val="24"/>
              </w:rPr>
              <w:t xml:space="preserve"> </w:t>
            </w:r>
            <w:r>
              <w:rPr>
                <w:sz w:val="24"/>
              </w:rPr>
              <w:t>w</w:t>
            </w:r>
            <w:r>
              <w:rPr>
                <w:spacing w:val="1"/>
                <w:sz w:val="24"/>
              </w:rPr>
              <w:t xml:space="preserve"> </w:t>
            </w:r>
            <w:r>
              <w:rPr>
                <w:sz w:val="24"/>
              </w:rPr>
              <w:t>utworze,</w:t>
            </w:r>
            <w:r>
              <w:rPr>
                <w:spacing w:val="60"/>
                <w:sz w:val="24"/>
              </w:rPr>
              <w:t xml:space="preserve"> </w:t>
            </w:r>
            <w:r>
              <w:rPr>
                <w:sz w:val="24"/>
              </w:rPr>
              <w:t>omawia</w:t>
            </w:r>
            <w:r>
              <w:rPr>
                <w:spacing w:val="1"/>
                <w:sz w:val="24"/>
              </w:rPr>
              <w:t xml:space="preserve"> </w:t>
            </w:r>
            <w:r>
              <w:rPr>
                <w:sz w:val="24"/>
              </w:rPr>
              <w:t>ich</w:t>
            </w:r>
            <w:r>
              <w:rPr>
                <w:spacing w:val="-1"/>
                <w:sz w:val="24"/>
              </w:rPr>
              <w:t xml:space="preserve"> </w:t>
            </w:r>
            <w:r>
              <w:rPr>
                <w:sz w:val="24"/>
              </w:rPr>
              <w:t>funkcję w</w:t>
            </w:r>
            <w:r>
              <w:rPr>
                <w:spacing w:val="-1"/>
                <w:sz w:val="24"/>
              </w:rPr>
              <w:t xml:space="preserve"> </w:t>
            </w:r>
            <w:r>
              <w:rPr>
                <w:sz w:val="24"/>
              </w:rPr>
              <w:t>konstrukcji utworu,</w:t>
            </w:r>
          </w:p>
          <w:p w14:paraId="4A1F0F02" w14:textId="77777777" w:rsidR="000D6F8E" w:rsidRDefault="00894FAD" w:rsidP="00894FAD">
            <w:pPr>
              <w:pStyle w:val="TableParagraph"/>
              <w:numPr>
                <w:ilvl w:val="0"/>
                <w:numId w:val="219"/>
              </w:numPr>
              <w:tabs>
                <w:tab w:val="left" w:pos="818"/>
              </w:tabs>
              <w:spacing w:before="53" w:line="237" w:lineRule="auto"/>
              <w:ind w:right="98" w:hanging="360"/>
              <w:rPr>
                <w:sz w:val="24"/>
              </w:rPr>
            </w:pPr>
            <w:r>
              <w:rPr>
                <w:sz w:val="24"/>
              </w:rPr>
              <w:t>uzasadnia</w:t>
            </w:r>
            <w:r>
              <w:rPr>
                <w:spacing w:val="1"/>
                <w:sz w:val="24"/>
              </w:rPr>
              <w:t xml:space="preserve"> </w:t>
            </w:r>
            <w:r>
              <w:rPr>
                <w:sz w:val="24"/>
              </w:rPr>
              <w:t>przynależność</w:t>
            </w:r>
            <w:r>
              <w:rPr>
                <w:spacing w:val="1"/>
                <w:sz w:val="24"/>
              </w:rPr>
              <w:t xml:space="preserve"> </w:t>
            </w:r>
            <w:r>
              <w:rPr>
                <w:sz w:val="24"/>
              </w:rPr>
              <w:t>gatunkową</w:t>
            </w:r>
            <w:r>
              <w:rPr>
                <w:spacing w:val="-57"/>
                <w:sz w:val="24"/>
              </w:rPr>
              <w:t xml:space="preserve"> </w:t>
            </w:r>
            <w:r>
              <w:rPr>
                <w:sz w:val="24"/>
              </w:rPr>
              <w:t>różnych</w:t>
            </w:r>
            <w:r>
              <w:rPr>
                <w:spacing w:val="-1"/>
                <w:sz w:val="24"/>
              </w:rPr>
              <w:t xml:space="preserve"> </w:t>
            </w:r>
            <w:r>
              <w:rPr>
                <w:sz w:val="24"/>
              </w:rPr>
              <w:t>utworów</w:t>
            </w:r>
            <w:r>
              <w:rPr>
                <w:spacing w:val="-1"/>
                <w:sz w:val="24"/>
              </w:rPr>
              <w:t xml:space="preserve"> </w:t>
            </w:r>
            <w:r>
              <w:rPr>
                <w:sz w:val="24"/>
              </w:rPr>
              <w:t>literackich,</w:t>
            </w:r>
          </w:p>
          <w:p w14:paraId="4A1F0F03" w14:textId="77777777" w:rsidR="000D6F8E" w:rsidRDefault="00894FAD" w:rsidP="00894FAD">
            <w:pPr>
              <w:pStyle w:val="TableParagraph"/>
              <w:numPr>
                <w:ilvl w:val="0"/>
                <w:numId w:val="219"/>
              </w:numPr>
              <w:tabs>
                <w:tab w:val="left" w:pos="818"/>
              </w:tabs>
              <w:spacing w:before="53" w:line="237" w:lineRule="auto"/>
              <w:ind w:right="94" w:hanging="360"/>
              <w:rPr>
                <w:sz w:val="24"/>
              </w:rPr>
            </w:pPr>
            <w:r>
              <w:rPr>
                <w:sz w:val="24"/>
              </w:rPr>
              <w:t>uzasadnia</w:t>
            </w:r>
            <w:r>
              <w:rPr>
                <w:spacing w:val="1"/>
                <w:sz w:val="24"/>
              </w:rPr>
              <w:t xml:space="preserve"> </w:t>
            </w:r>
            <w:r>
              <w:rPr>
                <w:sz w:val="24"/>
              </w:rPr>
              <w:t>przynależność</w:t>
            </w:r>
            <w:r>
              <w:rPr>
                <w:spacing w:val="1"/>
                <w:sz w:val="24"/>
              </w:rPr>
              <w:t xml:space="preserve"> </w:t>
            </w:r>
            <w:r>
              <w:rPr>
                <w:sz w:val="24"/>
              </w:rPr>
              <w:t>tekstu</w:t>
            </w:r>
            <w:r>
              <w:rPr>
                <w:spacing w:val="-57"/>
                <w:sz w:val="24"/>
              </w:rPr>
              <w:t xml:space="preserve"> </w:t>
            </w:r>
            <w:r>
              <w:rPr>
                <w:sz w:val="24"/>
              </w:rPr>
              <w:t>prasowego</w:t>
            </w:r>
            <w:r>
              <w:rPr>
                <w:spacing w:val="-1"/>
                <w:sz w:val="24"/>
              </w:rPr>
              <w:t xml:space="preserve"> </w:t>
            </w:r>
            <w:r>
              <w:rPr>
                <w:sz w:val="24"/>
              </w:rPr>
              <w:t>do publicystyki,</w:t>
            </w:r>
          </w:p>
          <w:p w14:paraId="4A1F0F04" w14:textId="77777777" w:rsidR="000D6F8E" w:rsidRDefault="00894FAD" w:rsidP="00894FAD">
            <w:pPr>
              <w:pStyle w:val="TableParagraph"/>
              <w:numPr>
                <w:ilvl w:val="0"/>
                <w:numId w:val="219"/>
              </w:numPr>
              <w:tabs>
                <w:tab w:val="left" w:pos="818"/>
                <w:tab w:val="left" w:pos="2605"/>
                <w:tab w:val="left" w:pos="4226"/>
              </w:tabs>
              <w:spacing w:before="52" w:line="237" w:lineRule="auto"/>
              <w:ind w:right="97" w:hanging="360"/>
              <w:rPr>
                <w:sz w:val="24"/>
              </w:rPr>
            </w:pPr>
            <w:r>
              <w:rPr>
                <w:sz w:val="24"/>
              </w:rPr>
              <w:t xml:space="preserve">wyszukuje  </w:t>
            </w:r>
            <w:r>
              <w:rPr>
                <w:spacing w:val="1"/>
                <w:sz w:val="24"/>
              </w:rPr>
              <w:t xml:space="preserve"> </w:t>
            </w:r>
            <w:r>
              <w:rPr>
                <w:sz w:val="24"/>
              </w:rPr>
              <w:t xml:space="preserve">i  </w:t>
            </w:r>
            <w:r>
              <w:rPr>
                <w:spacing w:val="1"/>
                <w:sz w:val="24"/>
              </w:rPr>
              <w:t xml:space="preserve"> </w:t>
            </w:r>
            <w:r>
              <w:rPr>
                <w:sz w:val="24"/>
              </w:rPr>
              <w:t>porównuje    informacje</w:t>
            </w:r>
            <w:r>
              <w:rPr>
                <w:spacing w:val="-57"/>
                <w:sz w:val="24"/>
              </w:rPr>
              <w:t xml:space="preserve"> </w:t>
            </w:r>
            <w:r>
              <w:rPr>
                <w:sz w:val="24"/>
              </w:rPr>
              <w:t>w</w:t>
            </w:r>
            <w:r>
              <w:rPr>
                <w:spacing w:val="-3"/>
                <w:sz w:val="24"/>
              </w:rPr>
              <w:t xml:space="preserve"> </w:t>
            </w:r>
            <w:r>
              <w:rPr>
                <w:sz w:val="24"/>
              </w:rPr>
              <w:t>różnych</w:t>
            </w:r>
            <w:r>
              <w:rPr>
                <w:sz w:val="24"/>
              </w:rPr>
              <w:tab/>
              <w:t>tekstach,</w:t>
            </w:r>
            <w:r>
              <w:rPr>
                <w:sz w:val="24"/>
              </w:rPr>
              <w:tab/>
            </w:r>
            <w:r>
              <w:rPr>
                <w:spacing w:val="-1"/>
                <w:sz w:val="24"/>
              </w:rPr>
              <w:t>m.in.</w:t>
            </w:r>
            <w:r>
              <w:rPr>
                <w:spacing w:val="-57"/>
                <w:sz w:val="24"/>
              </w:rPr>
              <w:t xml:space="preserve"> </w:t>
            </w:r>
            <w:r>
              <w:rPr>
                <w:sz w:val="24"/>
              </w:rPr>
              <w:t>popularnonaukowych</w:t>
            </w:r>
            <w:r>
              <w:rPr>
                <w:spacing w:val="-1"/>
                <w:sz w:val="24"/>
              </w:rPr>
              <w:t xml:space="preserve"> </w:t>
            </w:r>
            <w:r>
              <w:rPr>
                <w:sz w:val="24"/>
              </w:rPr>
              <w:t>i</w:t>
            </w:r>
            <w:r>
              <w:rPr>
                <w:spacing w:val="-1"/>
                <w:sz w:val="24"/>
              </w:rPr>
              <w:t xml:space="preserve"> </w:t>
            </w:r>
            <w:r>
              <w:rPr>
                <w:sz w:val="24"/>
              </w:rPr>
              <w:t>naukowych,</w:t>
            </w:r>
          </w:p>
          <w:p w14:paraId="4A1F0F05" w14:textId="77777777" w:rsidR="000D6F8E" w:rsidRDefault="00894FAD" w:rsidP="00894FAD">
            <w:pPr>
              <w:pStyle w:val="TableParagraph"/>
              <w:numPr>
                <w:ilvl w:val="0"/>
                <w:numId w:val="219"/>
              </w:numPr>
              <w:tabs>
                <w:tab w:val="left" w:pos="818"/>
              </w:tabs>
              <w:spacing w:before="56" w:line="237" w:lineRule="auto"/>
              <w:ind w:right="98" w:hanging="360"/>
              <w:rPr>
                <w:sz w:val="24"/>
              </w:rPr>
            </w:pPr>
            <w:r>
              <w:rPr>
                <w:sz w:val="24"/>
              </w:rPr>
              <w:t>analizuje</w:t>
            </w:r>
            <w:r>
              <w:rPr>
                <w:spacing w:val="1"/>
                <w:sz w:val="24"/>
              </w:rPr>
              <w:t xml:space="preserve"> </w:t>
            </w:r>
            <w:r>
              <w:rPr>
                <w:sz w:val="24"/>
              </w:rPr>
              <w:t>językowe</w:t>
            </w:r>
            <w:r>
              <w:rPr>
                <w:spacing w:val="1"/>
                <w:sz w:val="24"/>
              </w:rPr>
              <w:t xml:space="preserve"> </w:t>
            </w:r>
            <w:r>
              <w:rPr>
                <w:sz w:val="24"/>
              </w:rPr>
              <w:t>i</w:t>
            </w:r>
            <w:r>
              <w:rPr>
                <w:spacing w:val="1"/>
                <w:sz w:val="24"/>
              </w:rPr>
              <w:t xml:space="preserve"> </w:t>
            </w:r>
            <w:r>
              <w:rPr>
                <w:sz w:val="24"/>
              </w:rPr>
              <w:t>pozajęzykowe</w:t>
            </w:r>
            <w:r>
              <w:rPr>
                <w:spacing w:val="1"/>
                <w:sz w:val="24"/>
              </w:rPr>
              <w:t xml:space="preserve"> </w:t>
            </w:r>
            <w:r>
              <w:rPr>
                <w:sz w:val="24"/>
              </w:rPr>
              <w:t>środki</w:t>
            </w:r>
            <w:r>
              <w:rPr>
                <w:spacing w:val="-3"/>
                <w:sz w:val="24"/>
              </w:rPr>
              <w:t xml:space="preserve"> </w:t>
            </w:r>
            <w:r>
              <w:rPr>
                <w:sz w:val="24"/>
              </w:rPr>
              <w:t>perswazji</w:t>
            </w:r>
            <w:r>
              <w:rPr>
                <w:spacing w:val="-2"/>
                <w:sz w:val="24"/>
              </w:rPr>
              <w:t xml:space="preserve"> </w:t>
            </w:r>
            <w:r>
              <w:rPr>
                <w:sz w:val="24"/>
              </w:rPr>
              <w:t>w</w:t>
            </w:r>
            <w:r>
              <w:rPr>
                <w:spacing w:val="-3"/>
                <w:sz w:val="24"/>
              </w:rPr>
              <w:t xml:space="preserve"> </w:t>
            </w:r>
            <w:r>
              <w:rPr>
                <w:sz w:val="24"/>
              </w:rPr>
              <w:t>reklamie</w:t>
            </w:r>
            <w:r>
              <w:rPr>
                <w:spacing w:val="-2"/>
                <w:sz w:val="24"/>
              </w:rPr>
              <w:t xml:space="preserve"> </w:t>
            </w:r>
            <w:r>
              <w:rPr>
                <w:sz w:val="24"/>
              </w:rPr>
              <w:t>prasowej,</w:t>
            </w:r>
          </w:p>
          <w:p w14:paraId="4A1F0F06" w14:textId="77777777" w:rsidR="000D6F8E" w:rsidRDefault="00894FAD" w:rsidP="00894FAD">
            <w:pPr>
              <w:pStyle w:val="TableParagraph"/>
              <w:numPr>
                <w:ilvl w:val="0"/>
                <w:numId w:val="219"/>
              </w:numPr>
              <w:tabs>
                <w:tab w:val="left" w:pos="818"/>
                <w:tab w:val="left" w:pos="2480"/>
                <w:tab w:val="left" w:pos="3746"/>
              </w:tabs>
              <w:spacing w:before="50" w:line="237" w:lineRule="auto"/>
              <w:ind w:right="98" w:hanging="360"/>
              <w:rPr>
                <w:sz w:val="24"/>
              </w:rPr>
            </w:pPr>
            <w:r>
              <w:rPr>
                <w:sz w:val="24"/>
              </w:rPr>
              <w:t>odczytuje</w:t>
            </w:r>
            <w:r>
              <w:rPr>
                <w:sz w:val="24"/>
              </w:rPr>
              <w:tab/>
              <w:t>sensy</w:t>
            </w:r>
            <w:r>
              <w:rPr>
                <w:sz w:val="24"/>
              </w:rPr>
              <w:tab/>
            </w:r>
            <w:r>
              <w:rPr>
                <w:spacing w:val="-1"/>
                <w:sz w:val="24"/>
              </w:rPr>
              <w:t>przenośne</w:t>
            </w:r>
            <w:r>
              <w:rPr>
                <w:spacing w:val="-58"/>
                <w:sz w:val="24"/>
              </w:rPr>
              <w:t xml:space="preserve"> </w:t>
            </w:r>
            <w:r>
              <w:rPr>
                <w:sz w:val="24"/>
              </w:rPr>
              <w:t>i</w:t>
            </w:r>
            <w:r>
              <w:rPr>
                <w:spacing w:val="-1"/>
                <w:sz w:val="24"/>
              </w:rPr>
              <w:t xml:space="preserve"> </w:t>
            </w:r>
            <w:r>
              <w:rPr>
                <w:sz w:val="24"/>
              </w:rPr>
              <w:t>symboliczne</w:t>
            </w:r>
            <w:r>
              <w:rPr>
                <w:spacing w:val="-2"/>
                <w:sz w:val="24"/>
              </w:rPr>
              <w:t xml:space="preserve"> </w:t>
            </w:r>
            <w:r>
              <w:rPr>
                <w:sz w:val="24"/>
              </w:rPr>
              <w:t>w</w:t>
            </w:r>
            <w:r>
              <w:rPr>
                <w:spacing w:val="-1"/>
                <w:sz w:val="24"/>
              </w:rPr>
              <w:t xml:space="preserve"> </w:t>
            </w:r>
            <w:r>
              <w:rPr>
                <w:sz w:val="24"/>
              </w:rPr>
              <w:t>odbieranym</w:t>
            </w:r>
            <w:r>
              <w:rPr>
                <w:spacing w:val="-1"/>
                <w:sz w:val="24"/>
              </w:rPr>
              <w:t xml:space="preserve"> </w:t>
            </w:r>
            <w:r>
              <w:rPr>
                <w:sz w:val="24"/>
              </w:rPr>
              <w:t>tekście.</w:t>
            </w:r>
          </w:p>
          <w:p w14:paraId="4A1F0F07" w14:textId="77777777" w:rsidR="000D6F8E" w:rsidRDefault="000D6F8E">
            <w:pPr>
              <w:pStyle w:val="TableParagraph"/>
              <w:spacing w:before="5"/>
              <w:ind w:left="0" w:firstLine="0"/>
              <w:jc w:val="left"/>
              <w:rPr>
                <w:b/>
                <w:sz w:val="24"/>
              </w:rPr>
            </w:pPr>
          </w:p>
          <w:p w14:paraId="4A1F0F08" w14:textId="77777777" w:rsidR="000D6F8E" w:rsidRDefault="00894FAD">
            <w:pPr>
              <w:pStyle w:val="TableParagraph"/>
              <w:spacing w:line="274" w:lineRule="exact"/>
              <w:ind w:left="109" w:firstLine="0"/>
              <w:jc w:val="left"/>
              <w:rPr>
                <w:b/>
                <w:sz w:val="24"/>
              </w:rPr>
            </w:pPr>
            <w:r>
              <w:rPr>
                <w:b/>
                <w:sz w:val="24"/>
              </w:rPr>
              <w:t>Ocena</w:t>
            </w:r>
            <w:r>
              <w:rPr>
                <w:b/>
                <w:spacing w:val="-1"/>
                <w:sz w:val="24"/>
              </w:rPr>
              <w:t xml:space="preserve"> </w:t>
            </w:r>
            <w:r>
              <w:rPr>
                <w:b/>
                <w:sz w:val="24"/>
              </w:rPr>
              <w:t>3</w:t>
            </w:r>
          </w:p>
          <w:p w14:paraId="4A1F0F09" w14:textId="77777777" w:rsidR="000D6F8E" w:rsidRDefault="00894FAD">
            <w:pPr>
              <w:pStyle w:val="TableParagraph"/>
              <w:spacing w:line="274" w:lineRule="exact"/>
              <w:ind w:left="109" w:firstLine="0"/>
              <w:jc w:val="left"/>
              <w:rPr>
                <w:sz w:val="24"/>
              </w:rPr>
            </w:pPr>
            <w:r>
              <w:rPr>
                <w:sz w:val="24"/>
              </w:rPr>
              <w:t>Uczeń:</w:t>
            </w:r>
          </w:p>
          <w:p w14:paraId="4A1F0F0A" w14:textId="77777777" w:rsidR="000D6F8E" w:rsidRDefault="00894FAD" w:rsidP="00894FAD">
            <w:pPr>
              <w:pStyle w:val="TableParagraph"/>
              <w:numPr>
                <w:ilvl w:val="0"/>
                <w:numId w:val="219"/>
              </w:numPr>
              <w:tabs>
                <w:tab w:val="left" w:pos="818"/>
              </w:tabs>
              <w:spacing w:before="2"/>
              <w:ind w:right="99" w:hanging="360"/>
              <w:rPr>
                <w:sz w:val="24"/>
              </w:rPr>
            </w:pPr>
            <w:r>
              <w:rPr>
                <w:sz w:val="24"/>
              </w:rPr>
              <w:t>świadomie</w:t>
            </w:r>
            <w:r>
              <w:rPr>
                <w:spacing w:val="1"/>
                <w:sz w:val="24"/>
              </w:rPr>
              <w:t xml:space="preserve"> </w:t>
            </w:r>
            <w:r>
              <w:rPr>
                <w:sz w:val="24"/>
              </w:rPr>
              <w:t>uczestniczy</w:t>
            </w:r>
            <w:r>
              <w:rPr>
                <w:spacing w:val="1"/>
                <w:sz w:val="24"/>
              </w:rPr>
              <w:t xml:space="preserve"> </w:t>
            </w:r>
            <w:r>
              <w:rPr>
                <w:sz w:val="24"/>
              </w:rPr>
              <w:t>w</w:t>
            </w:r>
            <w:r>
              <w:rPr>
                <w:spacing w:val="1"/>
                <w:sz w:val="24"/>
              </w:rPr>
              <w:t xml:space="preserve"> </w:t>
            </w:r>
            <w:r>
              <w:rPr>
                <w:sz w:val="24"/>
              </w:rPr>
              <w:t>sytuacji</w:t>
            </w:r>
            <w:r>
              <w:rPr>
                <w:spacing w:val="1"/>
                <w:sz w:val="24"/>
              </w:rPr>
              <w:t xml:space="preserve"> </w:t>
            </w:r>
            <w:r>
              <w:rPr>
                <w:sz w:val="24"/>
              </w:rPr>
              <w:t>komunikacyjnej przez uważne słuchanie</w:t>
            </w:r>
            <w:r>
              <w:rPr>
                <w:spacing w:val="-57"/>
                <w:sz w:val="24"/>
              </w:rPr>
              <w:t xml:space="preserve"> </w:t>
            </w:r>
            <w:r>
              <w:rPr>
                <w:sz w:val="24"/>
              </w:rPr>
              <w:t>wypowiedzi</w:t>
            </w:r>
            <w:r>
              <w:rPr>
                <w:spacing w:val="-3"/>
                <w:sz w:val="24"/>
              </w:rPr>
              <w:t xml:space="preserve"> </w:t>
            </w:r>
            <w:r>
              <w:rPr>
                <w:sz w:val="24"/>
              </w:rPr>
              <w:t>innych</w:t>
            </w:r>
            <w:r>
              <w:rPr>
                <w:spacing w:val="-2"/>
                <w:sz w:val="24"/>
              </w:rPr>
              <w:t xml:space="preserve"> </w:t>
            </w:r>
            <w:r>
              <w:rPr>
                <w:sz w:val="24"/>
              </w:rPr>
              <w:t>jej</w:t>
            </w:r>
            <w:r>
              <w:rPr>
                <w:spacing w:val="-2"/>
                <w:sz w:val="24"/>
              </w:rPr>
              <w:t xml:space="preserve"> </w:t>
            </w:r>
            <w:r>
              <w:rPr>
                <w:sz w:val="24"/>
              </w:rPr>
              <w:t>uczestników,</w:t>
            </w:r>
          </w:p>
          <w:p w14:paraId="4A1F0F0B" w14:textId="77777777" w:rsidR="000D6F8E" w:rsidRDefault="00894FAD" w:rsidP="00894FAD">
            <w:pPr>
              <w:pStyle w:val="TableParagraph"/>
              <w:numPr>
                <w:ilvl w:val="0"/>
                <w:numId w:val="219"/>
              </w:numPr>
              <w:tabs>
                <w:tab w:val="left" w:pos="818"/>
              </w:tabs>
              <w:spacing w:before="50" w:line="237" w:lineRule="auto"/>
              <w:ind w:right="97" w:hanging="360"/>
              <w:rPr>
                <w:sz w:val="24"/>
              </w:rPr>
            </w:pPr>
            <w:r>
              <w:rPr>
                <w:sz w:val="24"/>
              </w:rPr>
              <w:t>żywo</w:t>
            </w:r>
            <w:r>
              <w:rPr>
                <w:spacing w:val="49"/>
                <w:sz w:val="24"/>
              </w:rPr>
              <w:t xml:space="preserve"> </w:t>
            </w:r>
            <w:r>
              <w:rPr>
                <w:sz w:val="24"/>
              </w:rPr>
              <w:t>reaguje</w:t>
            </w:r>
            <w:r>
              <w:rPr>
                <w:spacing w:val="50"/>
                <w:sz w:val="24"/>
              </w:rPr>
              <w:t xml:space="preserve"> </w:t>
            </w:r>
            <w:r>
              <w:rPr>
                <w:sz w:val="24"/>
              </w:rPr>
              <w:t>na</w:t>
            </w:r>
            <w:r>
              <w:rPr>
                <w:spacing w:val="52"/>
                <w:sz w:val="24"/>
              </w:rPr>
              <w:t xml:space="preserve"> </w:t>
            </w:r>
            <w:r>
              <w:rPr>
                <w:sz w:val="24"/>
              </w:rPr>
              <w:t>wypowiedzi</w:t>
            </w:r>
            <w:r>
              <w:rPr>
                <w:spacing w:val="51"/>
                <w:sz w:val="24"/>
              </w:rPr>
              <w:t xml:space="preserve"> </w:t>
            </w:r>
            <w:r>
              <w:rPr>
                <w:sz w:val="24"/>
              </w:rPr>
              <w:t>kolegów</w:t>
            </w:r>
            <w:r>
              <w:rPr>
                <w:spacing w:val="-58"/>
                <w:sz w:val="24"/>
              </w:rPr>
              <w:t xml:space="preserve"> </w:t>
            </w:r>
            <w:r>
              <w:rPr>
                <w:sz w:val="24"/>
              </w:rPr>
              <w:t>i nauczyciela,</w:t>
            </w:r>
            <w:r>
              <w:rPr>
                <w:spacing w:val="1"/>
                <w:sz w:val="24"/>
              </w:rPr>
              <w:t xml:space="preserve"> </w:t>
            </w:r>
            <w:r>
              <w:rPr>
                <w:sz w:val="24"/>
              </w:rPr>
              <w:t>m.in.</w:t>
            </w:r>
            <w:r>
              <w:rPr>
                <w:spacing w:val="1"/>
                <w:sz w:val="24"/>
              </w:rPr>
              <w:t xml:space="preserve"> </w:t>
            </w:r>
            <w:r>
              <w:rPr>
                <w:sz w:val="24"/>
              </w:rPr>
              <w:t>prosi</w:t>
            </w:r>
            <w:r>
              <w:rPr>
                <w:spacing w:val="1"/>
                <w:sz w:val="24"/>
              </w:rPr>
              <w:t xml:space="preserve"> </w:t>
            </w:r>
            <w:r>
              <w:rPr>
                <w:sz w:val="24"/>
              </w:rPr>
              <w:t>o</w:t>
            </w:r>
            <w:r>
              <w:rPr>
                <w:spacing w:val="1"/>
                <w:sz w:val="24"/>
              </w:rPr>
              <w:t xml:space="preserve"> </w:t>
            </w:r>
            <w:r>
              <w:rPr>
                <w:sz w:val="24"/>
              </w:rPr>
              <w:t>jej</w:t>
            </w:r>
            <w:r>
              <w:rPr>
                <w:spacing w:val="-57"/>
                <w:sz w:val="24"/>
              </w:rPr>
              <w:t xml:space="preserve"> </w:t>
            </w:r>
            <w:r>
              <w:rPr>
                <w:sz w:val="24"/>
              </w:rPr>
              <w:t>powtórzenie,</w:t>
            </w:r>
            <w:r>
              <w:rPr>
                <w:spacing w:val="-4"/>
                <w:sz w:val="24"/>
              </w:rPr>
              <w:t xml:space="preserve"> </w:t>
            </w:r>
            <w:r>
              <w:rPr>
                <w:sz w:val="24"/>
              </w:rPr>
              <w:t>uzupełnienie,</w:t>
            </w:r>
            <w:r>
              <w:rPr>
                <w:spacing w:val="-4"/>
                <w:sz w:val="24"/>
              </w:rPr>
              <w:t xml:space="preserve"> </w:t>
            </w:r>
            <w:r>
              <w:rPr>
                <w:sz w:val="24"/>
              </w:rPr>
              <w:t>wyjaśnienie,</w:t>
            </w:r>
          </w:p>
          <w:p w14:paraId="4A1F0F0C" w14:textId="77777777" w:rsidR="000D6F8E" w:rsidRDefault="00894FAD" w:rsidP="00894FAD">
            <w:pPr>
              <w:pStyle w:val="TableParagraph"/>
              <w:numPr>
                <w:ilvl w:val="0"/>
                <w:numId w:val="219"/>
              </w:numPr>
              <w:tabs>
                <w:tab w:val="left" w:pos="818"/>
              </w:tabs>
              <w:spacing w:before="55" w:line="237" w:lineRule="auto"/>
              <w:ind w:right="98" w:hanging="360"/>
              <w:rPr>
                <w:sz w:val="24"/>
              </w:rPr>
            </w:pPr>
            <w:r>
              <w:rPr>
                <w:sz w:val="24"/>
              </w:rPr>
              <w:t>określa tematykę wysłuchanego utworu;</w:t>
            </w:r>
            <w:r>
              <w:rPr>
                <w:spacing w:val="-57"/>
                <w:sz w:val="24"/>
              </w:rPr>
              <w:t xml:space="preserve"> </w:t>
            </w:r>
            <w:r>
              <w:rPr>
                <w:sz w:val="24"/>
              </w:rPr>
              <w:t>ocenia</w:t>
            </w:r>
            <w:r>
              <w:rPr>
                <w:spacing w:val="-1"/>
                <w:sz w:val="24"/>
              </w:rPr>
              <w:t xml:space="preserve"> </w:t>
            </w:r>
            <w:r>
              <w:rPr>
                <w:sz w:val="24"/>
              </w:rPr>
              <w:t>wartość</w:t>
            </w:r>
            <w:r>
              <w:rPr>
                <w:spacing w:val="-2"/>
                <w:sz w:val="24"/>
              </w:rPr>
              <w:t xml:space="preserve"> </w:t>
            </w:r>
            <w:r>
              <w:rPr>
                <w:sz w:val="24"/>
              </w:rPr>
              <w:t>wysłuchanego tekstu,</w:t>
            </w:r>
          </w:p>
          <w:p w14:paraId="4A1F0F0D" w14:textId="77777777" w:rsidR="000D6F8E" w:rsidRDefault="00894FAD" w:rsidP="00894FAD">
            <w:pPr>
              <w:pStyle w:val="TableParagraph"/>
              <w:numPr>
                <w:ilvl w:val="0"/>
                <w:numId w:val="219"/>
              </w:numPr>
              <w:tabs>
                <w:tab w:val="left" w:pos="818"/>
              </w:tabs>
              <w:spacing w:before="50" w:line="283" w:lineRule="exact"/>
              <w:ind w:left="817" w:hanging="349"/>
              <w:rPr>
                <w:sz w:val="24"/>
              </w:rPr>
            </w:pPr>
            <w:r>
              <w:rPr>
                <w:sz w:val="24"/>
              </w:rPr>
              <w:t xml:space="preserve">rozróżnia    </w:t>
            </w:r>
            <w:r>
              <w:rPr>
                <w:spacing w:val="40"/>
                <w:sz w:val="24"/>
              </w:rPr>
              <w:t xml:space="preserve"> </w:t>
            </w:r>
            <w:r>
              <w:rPr>
                <w:sz w:val="24"/>
              </w:rPr>
              <w:t xml:space="preserve">teksty     </w:t>
            </w:r>
            <w:r>
              <w:rPr>
                <w:spacing w:val="32"/>
                <w:sz w:val="24"/>
              </w:rPr>
              <w:t xml:space="preserve"> </w:t>
            </w:r>
            <w:r>
              <w:rPr>
                <w:sz w:val="24"/>
              </w:rPr>
              <w:t xml:space="preserve">o     </w:t>
            </w:r>
            <w:r>
              <w:rPr>
                <w:spacing w:val="41"/>
                <w:sz w:val="24"/>
              </w:rPr>
              <w:t xml:space="preserve"> </w:t>
            </w:r>
            <w:r>
              <w:rPr>
                <w:sz w:val="24"/>
              </w:rPr>
              <w:t>charakterze</w:t>
            </w:r>
          </w:p>
        </w:tc>
      </w:tr>
    </w:tbl>
    <w:p w14:paraId="4A1F0F0F" w14:textId="77777777" w:rsidR="000D6F8E" w:rsidRDefault="000D6F8E">
      <w:pPr>
        <w:spacing w:line="283" w:lineRule="exact"/>
        <w:jc w:val="both"/>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0F3A" w14:textId="77777777">
        <w:trPr>
          <w:trHeight w:val="12534"/>
        </w:trPr>
        <w:tc>
          <w:tcPr>
            <w:tcW w:w="4830" w:type="dxa"/>
          </w:tcPr>
          <w:p w14:paraId="4A1F0F10" w14:textId="77777777" w:rsidR="000D6F8E" w:rsidRDefault="00894FAD">
            <w:pPr>
              <w:pStyle w:val="TableParagraph"/>
              <w:spacing w:line="266" w:lineRule="exact"/>
              <w:ind w:firstLine="0"/>
              <w:rPr>
                <w:sz w:val="24"/>
              </w:rPr>
            </w:pPr>
            <w:r>
              <w:rPr>
                <w:sz w:val="24"/>
              </w:rPr>
              <w:lastRenderedPageBreak/>
              <w:t>informacyjnym</w:t>
            </w:r>
            <w:r>
              <w:rPr>
                <w:spacing w:val="-2"/>
                <w:sz w:val="24"/>
              </w:rPr>
              <w:t xml:space="preserve"> </w:t>
            </w:r>
            <w:r>
              <w:rPr>
                <w:sz w:val="24"/>
              </w:rPr>
              <w:t>i</w:t>
            </w:r>
            <w:r>
              <w:rPr>
                <w:spacing w:val="-2"/>
                <w:sz w:val="24"/>
              </w:rPr>
              <w:t xml:space="preserve"> </w:t>
            </w:r>
            <w:r>
              <w:rPr>
                <w:sz w:val="24"/>
              </w:rPr>
              <w:t>perswazyjnym,</w:t>
            </w:r>
          </w:p>
          <w:p w14:paraId="4A1F0F11" w14:textId="77777777" w:rsidR="000D6F8E" w:rsidRDefault="00894FAD" w:rsidP="00894FAD">
            <w:pPr>
              <w:pStyle w:val="TableParagraph"/>
              <w:numPr>
                <w:ilvl w:val="0"/>
                <w:numId w:val="218"/>
              </w:numPr>
              <w:tabs>
                <w:tab w:val="left" w:pos="816"/>
              </w:tabs>
              <w:spacing w:before="50" w:line="237" w:lineRule="auto"/>
              <w:ind w:right="99" w:hanging="360"/>
              <w:rPr>
                <w:sz w:val="24"/>
              </w:rPr>
            </w:pPr>
            <w:r>
              <w:rPr>
                <w:sz w:val="24"/>
              </w:rPr>
              <w:t>wybiera         potrzebne         informacje</w:t>
            </w:r>
            <w:r>
              <w:rPr>
                <w:spacing w:val="1"/>
                <w:sz w:val="24"/>
              </w:rPr>
              <w:t xml:space="preserve"> </w:t>
            </w:r>
            <w:r>
              <w:rPr>
                <w:sz w:val="24"/>
              </w:rPr>
              <w:t>z wysłuchanego tekstu,</w:t>
            </w:r>
          </w:p>
          <w:p w14:paraId="4A1F0F12" w14:textId="77777777" w:rsidR="000D6F8E" w:rsidRDefault="00894FAD" w:rsidP="00894FAD">
            <w:pPr>
              <w:pStyle w:val="TableParagraph"/>
              <w:numPr>
                <w:ilvl w:val="0"/>
                <w:numId w:val="218"/>
              </w:numPr>
              <w:tabs>
                <w:tab w:val="left" w:pos="816"/>
              </w:tabs>
              <w:spacing w:before="53" w:line="237" w:lineRule="auto"/>
              <w:ind w:right="101" w:hanging="360"/>
              <w:rPr>
                <w:sz w:val="24"/>
              </w:rPr>
            </w:pPr>
            <w:r>
              <w:rPr>
                <w:sz w:val="24"/>
              </w:rPr>
              <w:t>rozpoznaje komizm, kpinę i ironię jako</w:t>
            </w:r>
            <w:r>
              <w:rPr>
                <w:spacing w:val="1"/>
                <w:sz w:val="24"/>
              </w:rPr>
              <w:t xml:space="preserve"> </w:t>
            </w:r>
            <w:r>
              <w:rPr>
                <w:sz w:val="24"/>
              </w:rPr>
              <w:t>wyraz intencji wypowiedzi,</w:t>
            </w:r>
          </w:p>
          <w:p w14:paraId="4A1F0F13" w14:textId="77777777" w:rsidR="000D6F8E" w:rsidRDefault="00894FAD" w:rsidP="00894FAD">
            <w:pPr>
              <w:pStyle w:val="TableParagraph"/>
              <w:numPr>
                <w:ilvl w:val="0"/>
                <w:numId w:val="218"/>
              </w:numPr>
              <w:tabs>
                <w:tab w:val="left" w:pos="816"/>
                <w:tab w:val="left" w:pos="2531"/>
                <w:tab w:val="left" w:pos="3972"/>
              </w:tabs>
              <w:spacing w:before="2"/>
              <w:ind w:right="97" w:hanging="360"/>
              <w:rPr>
                <w:sz w:val="24"/>
              </w:rPr>
            </w:pPr>
            <w:r>
              <w:rPr>
                <w:sz w:val="24"/>
              </w:rPr>
              <w:t>podejmuje</w:t>
            </w:r>
            <w:r>
              <w:rPr>
                <w:spacing w:val="1"/>
                <w:sz w:val="24"/>
              </w:rPr>
              <w:t xml:space="preserve"> </w:t>
            </w:r>
            <w:r>
              <w:rPr>
                <w:sz w:val="24"/>
              </w:rPr>
              <w:t>próby</w:t>
            </w:r>
            <w:r>
              <w:rPr>
                <w:spacing w:val="1"/>
                <w:sz w:val="24"/>
              </w:rPr>
              <w:t xml:space="preserve"> </w:t>
            </w:r>
            <w:r>
              <w:rPr>
                <w:sz w:val="24"/>
              </w:rPr>
              <w:t>samodzielnego</w:t>
            </w:r>
            <w:r>
              <w:rPr>
                <w:spacing w:val="-57"/>
                <w:sz w:val="24"/>
              </w:rPr>
              <w:t xml:space="preserve"> </w:t>
            </w:r>
            <w:r>
              <w:rPr>
                <w:sz w:val="24"/>
              </w:rPr>
              <w:t>odczytania</w:t>
            </w:r>
            <w:r>
              <w:rPr>
                <w:sz w:val="24"/>
              </w:rPr>
              <w:tab/>
              <w:t>różnych</w:t>
            </w:r>
            <w:r>
              <w:rPr>
                <w:sz w:val="24"/>
              </w:rPr>
              <w:tab/>
            </w:r>
            <w:r>
              <w:rPr>
                <w:spacing w:val="-1"/>
                <w:sz w:val="24"/>
              </w:rPr>
              <w:t>tekstów</w:t>
            </w:r>
            <w:r>
              <w:rPr>
                <w:spacing w:val="-58"/>
                <w:sz w:val="24"/>
              </w:rPr>
              <w:t xml:space="preserve"> </w:t>
            </w:r>
            <w:r>
              <w:rPr>
                <w:sz w:val="24"/>
              </w:rPr>
              <w:t>współczesnych i dawnych na poziomie</w:t>
            </w:r>
            <w:r>
              <w:rPr>
                <w:spacing w:val="1"/>
                <w:sz w:val="24"/>
              </w:rPr>
              <w:t xml:space="preserve"> </w:t>
            </w:r>
            <w:r>
              <w:rPr>
                <w:sz w:val="24"/>
              </w:rPr>
              <w:t>przenośnym, a w ich odczytaniu odnosi</w:t>
            </w:r>
            <w:r>
              <w:rPr>
                <w:spacing w:val="1"/>
                <w:sz w:val="24"/>
              </w:rPr>
              <w:t xml:space="preserve"> </w:t>
            </w:r>
            <w:r>
              <w:rPr>
                <w:sz w:val="24"/>
              </w:rPr>
              <w:t>się</w:t>
            </w:r>
            <w:r>
              <w:rPr>
                <w:spacing w:val="-2"/>
                <w:sz w:val="24"/>
              </w:rPr>
              <w:t xml:space="preserve"> </w:t>
            </w:r>
            <w:r>
              <w:rPr>
                <w:sz w:val="24"/>
              </w:rPr>
              <w:t>do</w:t>
            </w:r>
            <w:r>
              <w:rPr>
                <w:spacing w:val="-1"/>
                <w:sz w:val="24"/>
              </w:rPr>
              <w:t xml:space="preserve"> </w:t>
            </w:r>
            <w:r>
              <w:rPr>
                <w:sz w:val="24"/>
              </w:rPr>
              <w:t>różnych</w:t>
            </w:r>
            <w:r>
              <w:rPr>
                <w:spacing w:val="-1"/>
                <w:sz w:val="24"/>
              </w:rPr>
              <w:t xml:space="preserve"> </w:t>
            </w:r>
            <w:r>
              <w:rPr>
                <w:sz w:val="24"/>
              </w:rPr>
              <w:t>kontekstów,</w:t>
            </w:r>
          </w:p>
          <w:p w14:paraId="4A1F0F14" w14:textId="77777777" w:rsidR="000D6F8E" w:rsidRDefault="00894FAD" w:rsidP="00894FAD">
            <w:pPr>
              <w:pStyle w:val="TableParagraph"/>
              <w:numPr>
                <w:ilvl w:val="0"/>
                <w:numId w:val="218"/>
              </w:numPr>
              <w:tabs>
                <w:tab w:val="left" w:pos="815"/>
                <w:tab w:val="left" w:pos="816"/>
              </w:tabs>
              <w:spacing w:before="25"/>
              <w:ind w:right="101" w:hanging="360"/>
              <w:jc w:val="left"/>
              <w:rPr>
                <w:sz w:val="24"/>
              </w:rPr>
            </w:pPr>
            <w:r>
              <w:rPr>
                <w:sz w:val="24"/>
              </w:rPr>
              <w:t>nazywa</w:t>
            </w:r>
            <w:r>
              <w:rPr>
                <w:spacing w:val="53"/>
                <w:sz w:val="24"/>
              </w:rPr>
              <w:t xml:space="preserve"> </w:t>
            </w:r>
            <w:r>
              <w:rPr>
                <w:sz w:val="24"/>
              </w:rPr>
              <w:t>różne</w:t>
            </w:r>
            <w:r>
              <w:rPr>
                <w:spacing w:val="51"/>
                <w:sz w:val="24"/>
              </w:rPr>
              <w:t xml:space="preserve"> </w:t>
            </w:r>
            <w:r>
              <w:rPr>
                <w:sz w:val="24"/>
              </w:rPr>
              <w:t>motywy</w:t>
            </w:r>
            <w:r>
              <w:rPr>
                <w:spacing w:val="49"/>
                <w:sz w:val="24"/>
              </w:rPr>
              <w:t xml:space="preserve"> </w:t>
            </w:r>
            <w:r>
              <w:rPr>
                <w:sz w:val="24"/>
              </w:rPr>
              <w:t>postępowania</w:t>
            </w:r>
            <w:r>
              <w:rPr>
                <w:spacing w:val="-57"/>
                <w:sz w:val="24"/>
              </w:rPr>
              <w:t xml:space="preserve"> </w:t>
            </w:r>
            <w:r>
              <w:rPr>
                <w:sz w:val="24"/>
              </w:rPr>
              <w:t>bohaterów,</w:t>
            </w:r>
          </w:p>
          <w:p w14:paraId="4A1F0F15" w14:textId="77777777" w:rsidR="000D6F8E" w:rsidRDefault="00894FAD" w:rsidP="00894FAD">
            <w:pPr>
              <w:pStyle w:val="TableParagraph"/>
              <w:numPr>
                <w:ilvl w:val="0"/>
                <w:numId w:val="218"/>
              </w:numPr>
              <w:tabs>
                <w:tab w:val="left" w:pos="815"/>
                <w:tab w:val="left" w:pos="816"/>
              </w:tabs>
              <w:spacing w:before="28"/>
              <w:ind w:right="98" w:hanging="360"/>
              <w:jc w:val="left"/>
              <w:rPr>
                <w:sz w:val="24"/>
              </w:rPr>
            </w:pPr>
            <w:r>
              <w:rPr>
                <w:sz w:val="24"/>
              </w:rPr>
              <w:t>określa</w:t>
            </w:r>
            <w:r>
              <w:rPr>
                <w:spacing w:val="52"/>
                <w:sz w:val="24"/>
              </w:rPr>
              <w:t xml:space="preserve"> </w:t>
            </w:r>
            <w:r>
              <w:rPr>
                <w:sz w:val="24"/>
              </w:rPr>
              <w:t>problem</w:t>
            </w:r>
            <w:r>
              <w:rPr>
                <w:spacing w:val="54"/>
                <w:sz w:val="24"/>
              </w:rPr>
              <w:t xml:space="preserve"> </w:t>
            </w:r>
            <w:r>
              <w:rPr>
                <w:sz w:val="24"/>
              </w:rPr>
              <w:t>poruszony</w:t>
            </w:r>
            <w:r>
              <w:rPr>
                <w:spacing w:val="49"/>
                <w:sz w:val="24"/>
              </w:rPr>
              <w:t xml:space="preserve"> </w:t>
            </w:r>
            <w:r>
              <w:rPr>
                <w:sz w:val="24"/>
              </w:rPr>
              <w:t>w</w:t>
            </w:r>
            <w:r>
              <w:rPr>
                <w:spacing w:val="53"/>
                <w:sz w:val="24"/>
              </w:rPr>
              <w:t xml:space="preserve"> </w:t>
            </w:r>
            <w:r>
              <w:rPr>
                <w:sz w:val="24"/>
              </w:rPr>
              <w:t>utworze</w:t>
            </w:r>
            <w:r>
              <w:rPr>
                <w:spacing w:val="-57"/>
                <w:sz w:val="24"/>
              </w:rPr>
              <w:t xml:space="preserve"> </w:t>
            </w:r>
            <w:r>
              <w:rPr>
                <w:sz w:val="24"/>
              </w:rPr>
              <w:t>i</w:t>
            </w:r>
            <w:r>
              <w:rPr>
                <w:spacing w:val="-1"/>
                <w:sz w:val="24"/>
              </w:rPr>
              <w:t xml:space="preserve"> </w:t>
            </w:r>
            <w:r>
              <w:rPr>
                <w:sz w:val="24"/>
              </w:rPr>
              <w:t>ustosunkowuje</w:t>
            </w:r>
            <w:r>
              <w:rPr>
                <w:spacing w:val="-1"/>
                <w:sz w:val="24"/>
              </w:rPr>
              <w:t xml:space="preserve"> </w:t>
            </w:r>
            <w:r>
              <w:rPr>
                <w:sz w:val="24"/>
              </w:rPr>
              <w:t>się</w:t>
            </w:r>
            <w:r>
              <w:rPr>
                <w:spacing w:val="-1"/>
                <w:sz w:val="24"/>
              </w:rPr>
              <w:t xml:space="preserve"> </w:t>
            </w:r>
            <w:r>
              <w:rPr>
                <w:sz w:val="24"/>
              </w:rPr>
              <w:t>do niego,</w:t>
            </w:r>
          </w:p>
          <w:p w14:paraId="4A1F0F16" w14:textId="77777777" w:rsidR="000D6F8E" w:rsidRDefault="00894FAD" w:rsidP="00894FAD">
            <w:pPr>
              <w:pStyle w:val="TableParagraph"/>
              <w:numPr>
                <w:ilvl w:val="0"/>
                <w:numId w:val="218"/>
              </w:numPr>
              <w:tabs>
                <w:tab w:val="left" w:pos="815"/>
                <w:tab w:val="left" w:pos="816"/>
              </w:tabs>
              <w:spacing w:before="25"/>
              <w:ind w:right="97" w:hanging="360"/>
              <w:jc w:val="left"/>
              <w:rPr>
                <w:sz w:val="24"/>
              </w:rPr>
            </w:pPr>
            <w:r>
              <w:rPr>
                <w:sz w:val="24"/>
              </w:rPr>
              <w:t>identyfikuje</w:t>
            </w:r>
            <w:r>
              <w:rPr>
                <w:spacing w:val="19"/>
                <w:sz w:val="24"/>
              </w:rPr>
              <w:t xml:space="preserve"> </w:t>
            </w:r>
            <w:r>
              <w:rPr>
                <w:sz w:val="24"/>
              </w:rPr>
              <w:t>w</w:t>
            </w:r>
            <w:r>
              <w:rPr>
                <w:spacing w:val="19"/>
                <w:sz w:val="24"/>
              </w:rPr>
              <w:t xml:space="preserve"> </w:t>
            </w:r>
            <w:r>
              <w:rPr>
                <w:sz w:val="24"/>
              </w:rPr>
              <w:t>tekście</w:t>
            </w:r>
            <w:r>
              <w:rPr>
                <w:spacing w:val="18"/>
                <w:sz w:val="24"/>
              </w:rPr>
              <w:t xml:space="preserve"> </w:t>
            </w:r>
            <w:r>
              <w:rPr>
                <w:sz w:val="24"/>
              </w:rPr>
              <w:t>poetyckim</w:t>
            </w:r>
            <w:r>
              <w:rPr>
                <w:spacing w:val="20"/>
                <w:sz w:val="24"/>
              </w:rPr>
              <w:t xml:space="preserve"> </w:t>
            </w:r>
            <w:r>
              <w:rPr>
                <w:sz w:val="24"/>
              </w:rPr>
              <w:t>cechy</w:t>
            </w:r>
            <w:r>
              <w:rPr>
                <w:spacing w:val="-57"/>
                <w:sz w:val="24"/>
              </w:rPr>
              <w:t xml:space="preserve"> </w:t>
            </w:r>
            <w:r>
              <w:rPr>
                <w:sz w:val="24"/>
              </w:rPr>
              <w:t>liryki,</w:t>
            </w:r>
          </w:p>
          <w:p w14:paraId="4A1F0F17" w14:textId="77777777" w:rsidR="000D6F8E" w:rsidRDefault="00894FAD" w:rsidP="00894FAD">
            <w:pPr>
              <w:pStyle w:val="TableParagraph"/>
              <w:numPr>
                <w:ilvl w:val="0"/>
                <w:numId w:val="218"/>
              </w:numPr>
              <w:tabs>
                <w:tab w:val="left" w:pos="815"/>
                <w:tab w:val="left" w:pos="816"/>
                <w:tab w:val="left" w:pos="2758"/>
                <w:tab w:val="left" w:pos="3852"/>
              </w:tabs>
              <w:spacing w:before="28"/>
              <w:ind w:right="98" w:hanging="360"/>
              <w:jc w:val="left"/>
              <w:rPr>
                <w:sz w:val="24"/>
              </w:rPr>
            </w:pPr>
            <w:r>
              <w:rPr>
                <w:sz w:val="24"/>
              </w:rPr>
              <w:t>charakteryzuje</w:t>
            </w:r>
            <w:r>
              <w:rPr>
                <w:sz w:val="24"/>
              </w:rPr>
              <w:tab/>
              <w:t>osobę</w:t>
            </w:r>
            <w:r>
              <w:rPr>
                <w:sz w:val="24"/>
              </w:rPr>
              <w:tab/>
            </w:r>
            <w:r>
              <w:rPr>
                <w:spacing w:val="-1"/>
                <w:sz w:val="24"/>
              </w:rPr>
              <w:t>mówiącą</w:t>
            </w:r>
            <w:r>
              <w:rPr>
                <w:spacing w:val="-57"/>
                <w:sz w:val="24"/>
              </w:rPr>
              <w:t xml:space="preserve"> </w:t>
            </w:r>
            <w:r>
              <w:rPr>
                <w:sz w:val="24"/>
              </w:rPr>
              <w:t>w</w:t>
            </w:r>
            <w:r>
              <w:rPr>
                <w:spacing w:val="-2"/>
                <w:sz w:val="24"/>
              </w:rPr>
              <w:t xml:space="preserve"> </w:t>
            </w:r>
            <w:r>
              <w:rPr>
                <w:sz w:val="24"/>
              </w:rPr>
              <w:t>wierszu,</w:t>
            </w:r>
          </w:p>
          <w:p w14:paraId="4A1F0F18" w14:textId="77777777" w:rsidR="000D6F8E" w:rsidRDefault="00894FAD" w:rsidP="00894FAD">
            <w:pPr>
              <w:pStyle w:val="TableParagraph"/>
              <w:numPr>
                <w:ilvl w:val="0"/>
                <w:numId w:val="218"/>
              </w:numPr>
              <w:tabs>
                <w:tab w:val="left" w:pos="816"/>
              </w:tabs>
              <w:spacing w:before="25"/>
              <w:ind w:right="97" w:hanging="360"/>
              <w:rPr>
                <w:sz w:val="24"/>
              </w:rPr>
            </w:pPr>
            <w:r>
              <w:rPr>
                <w:sz w:val="24"/>
              </w:rPr>
              <w:t>wskazuje</w:t>
            </w:r>
            <w:r>
              <w:rPr>
                <w:spacing w:val="1"/>
                <w:sz w:val="24"/>
              </w:rPr>
              <w:t xml:space="preserve"> </w:t>
            </w:r>
            <w:r>
              <w:rPr>
                <w:sz w:val="24"/>
              </w:rPr>
              <w:t>podstawowe</w:t>
            </w:r>
            <w:r>
              <w:rPr>
                <w:spacing w:val="1"/>
                <w:sz w:val="24"/>
              </w:rPr>
              <w:t xml:space="preserve"> </w:t>
            </w:r>
            <w:r>
              <w:rPr>
                <w:sz w:val="24"/>
              </w:rPr>
              <w:t>środki</w:t>
            </w:r>
            <w:r>
              <w:rPr>
                <w:spacing w:val="1"/>
                <w:sz w:val="24"/>
              </w:rPr>
              <w:t xml:space="preserve"> </w:t>
            </w:r>
            <w:r>
              <w:rPr>
                <w:sz w:val="24"/>
              </w:rPr>
              <w:t>wyrazu</w:t>
            </w:r>
            <w:r>
              <w:rPr>
                <w:spacing w:val="1"/>
                <w:sz w:val="24"/>
              </w:rPr>
              <w:t xml:space="preserve"> </w:t>
            </w:r>
            <w:r>
              <w:rPr>
                <w:sz w:val="24"/>
              </w:rPr>
              <w:t>artystycznego</w:t>
            </w:r>
            <w:r>
              <w:rPr>
                <w:spacing w:val="1"/>
                <w:sz w:val="24"/>
              </w:rPr>
              <w:t xml:space="preserve"> </w:t>
            </w:r>
            <w:r>
              <w:rPr>
                <w:sz w:val="24"/>
              </w:rPr>
              <w:t>wypowiedzi,</w:t>
            </w:r>
            <w:r>
              <w:rPr>
                <w:spacing w:val="1"/>
                <w:sz w:val="24"/>
              </w:rPr>
              <w:t xml:space="preserve"> </w:t>
            </w:r>
            <w:r>
              <w:rPr>
                <w:sz w:val="24"/>
              </w:rPr>
              <w:t>w</w:t>
            </w:r>
            <w:r>
              <w:rPr>
                <w:spacing w:val="1"/>
                <w:sz w:val="24"/>
              </w:rPr>
              <w:t xml:space="preserve"> </w:t>
            </w:r>
            <w:r>
              <w:rPr>
                <w:sz w:val="24"/>
              </w:rPr>
              <w:t>tym:</w:t>
            </w:r>
            <w:r>
              <w:rPr>
                <w:spacing w:val="1"/>
                <w:sz w:val="24"/>
              </w:rPr>
              <w:t xml:space="preserve"> </w:t>
            </w:r>
            <w:r>
              <w:rPr>
                <w:sz w:val="24"/>
              </w:rPr>
              <w:t>neologizm,</w:t>
            </w:r>
            <w:r>
              <w:rPr>
                <w:spacing w:val="1"/>
                <w:sz w:val="24"/>
              </w:rPr>
              <w:t xml:space="preserve"> </w:t>
            </w:r>
            <w:r>
              <w:rPr>
                <w:sz w:val="24"/>
              </w:rPr>
              <w:t>prozaizm,</w:t>
            </w:r>
            <w:r>
              <w:rPr>
                <w:spacing w:val="1"/>
                <w:sz w:val="24"/>
              </w:rPr>
              <w:t xml:space="preserve"> </w:t>
            </w:r>
            <w:r>
              <w:rPr>
                <w:sz w:val="24"/>
              </w:rPr>
              <w:t>eufemizm,</w:t>
            </w:r>
            <w:r>
              <w:rPr>
                <w:spacing w:val="1"/>
                <w:sz w:val="24"/>
              </w:rPr>
              <w:t xml:space="preserve"> </w:t>
            </w:r>
            <w:r>
              <w:rPr>
                <w:sz w:val="24"/>
              </w:rPr>
              <w:t>inwokację</w:t>
            </w:r>
          </w:p>
          <w:p w14:paraId="4A1F0F19" w14:textId="77777777" w:rsidR="000D6F8E" w:rsidRDefault="00894FAD" w:rsidP="00894FAD">
            <w:pPr>
              <w:pStyle w:val="TableParagraph"/>
              <w:numPr>
                <w:ilvl w:val="0"/>
                <w:numId w:val="218"/>
              </w:numPr>
              <w:tabs>
                <w:tab w:val="left" w:pos="816"/>
              </w:tabs>
              <w:spacing w:before="25"/>
              <w:ind w:left="815" w:hanging="349"/>
              <w:rPr>
                <w:sz w:val="24"/>
              </w:rPr>
            </w:pPr>
            <w:r>
              <w:rPr>
                <w:sz w:val="24"/>
              </w:rPr>
              <w:t>wyodrębnia w</w:t>
            </w:r>
            <w:r>
              <w:rPr>
                <w:spacing w:val="-1"/>
                <w:sz w:val="24"/>
              </w:rPr>
              <w:t xml:space="preserve"> </w:t>
            </w:r>
            <w:r>
              <w:rPr>
                <w:sz w:val="24"/>
              </w:rPr>
              <w:t>tekście</w:t>
            </w:r>
            <w:r>
              <w:rPr>
                <w:spacing w:val="-2"/>
                <w:sz w:val="24"/>
              </w:rPr>
              <w:t xml:space="preserve"> </w:t>
            </w:r>
            <w:r>
              <w:rPr>
                <w:sz w:val="24"/>
              </w:rPr>
              <w:t>obrazy</w:t>
            </w:r>
            <w:r>
              <w:rPr>
                <w:spacing w:val="-5"/>
                <w:sz w:val="24"/>
              </w:rPr>
              <w:t xml:space="preserve"> </w:t>
            </w:r>
            <w:r>
              <w:rPr>
                <w:sz w:val="24"/>
              </w:rPr>
              <w:t>poetyckie</w:t>
            </w:r>
          </w:p>
          <w:p w14:paraId="4A1F0F1A" w14:textId="77777777" w:rsidR="000D6F8E" w:rsidRDefault="00894FAD" w:rsidP="00894FAD">
            <w:pPr>
              <w:pStyle w:val="TableParagraph"/>
              <w:numPr>
                <w:ilvl w:val="0"/>
                <w:numId w:val="218"/>
              </w:numPr>
              <w:tabs>
                <w:tab w:val="left" w:pos="815"/>
                <w:tab w:val="left" w:pos="816"/>
              </w:tabs>
              <w:spacing w:before="28"/>
              <w:ind w:right="96" w:hanging="360"/>
              <w:jc w:val="left"/>
              <w:rPr>
                <w:sz w:val="24"/>
              </w:rPr>
            </w:pPr>
            <w:r>
              <w:rPr>
                <w:sz w:val="24"/>
              </w:rPr>
              <w:t>rozróżnia</w:t>
            </w:r>
            <w:r>
              <w:rPr>
                <w:spacing w:val="-1"/>
                <w:sz w:val="24"/>
              </w:rPr>
              <w:t xml:space="preserve"> </w:t>
            </w:r>
            <w:r>
              <w:rPr>
                <w:sz w:val="24"/>
              </w:rPr>
              <w:t>takie gatunki poezji,</w:t>
            </w:r>
            <w:r>
              <w:rPr>
                <w:spacing w:val="1"/>
                <w:sz w:val="24"/>
              </w:rPr>
              <w:t xml:space="preserve"> </w:t>
            </w:r>
            <w:r>
              <w:rPr>
                <w:sz w:val="24"/>
              </w:rPr>
              <w:t>jak pieśń,</w:t>
            </w:r>
            <w:r>
              <w:rPr>
                <w:spacing w:val="-57"/>
                <w:sz w:val="24"/>
              </w:rPr>
              <w:t xml:space="preserve"> </w:t>
            </w:r>
            <w:r>
              <w:rPr>
                <w:sz w:val="24"/>
              </w:rPr>
              <w:t>hymn,</w:t>
            </w:r>
          </w:p>
          <w:p w14:paraId="4A1F0F1B" w14:textId="77777777" w:rsidR="000D6F8E" w:rsidRDefault="00894FAD" w:rsidP="00894FAD">
            <w:pPr>
              <w:pStyle w:val="TableParagraph"/>
              <w:numPr>
                <w:ilvl w:val="0"/>
                <w:numId w:val="218"/>
              </w:numPr>
              <w:tabs>
                <w:tab w:val="left" w:pos="815"/>
                <w:tab w:val="left" w:pos="816"/>
                <w:tab w:val="left" w:pos="2600"/>
                <w:tab w:val="left" w:pos="4104"/>
              </w:tabs>
              <w:spacing w:before="26"/>
              <w:ind w:right="100" w:hanging="360"/>
              <w:jc w:val="left"/>
              <w:rPr>
                <w:sz w:val="24"/>
              </w:rPr>
            </w:pPr>
            <w:r>
              <w:rPr>
                <w:sz w:val="24"/>
              </w:rPr>
              <w:t>identyfikuje</w:t>
            </w:r>
            <w:r>
              <w:rPr>
                <w:sz w:val="24"/>
              </w:rPr>
              <w:tab/>
              <w:t>elementy</w:t>
            </w:r>
            <w:r>
              <w:rPr>
                <w:sz w:val="24"/>
              </w:rPr>
              <w:tab/>
            </w:r>
            <w:r>
              <w:rPr>
                <w:spacing w:val="-1"/>
                <w:sz w:val="24"/>
              </w:rPr>
              <w:t>świata</w:t>
            </w:r>
            <w:r>
              <w:rPr>
                <w:spacing w:val="-57"/>
                <w:sz w:val="24"/>
              </w:rPr>
              <w:t xml:space="preserve"> </w:t>
            </w:r>
            <w:r>
              <w:rPr>
                <w:sz w:val="24"/>
              </w:rPr>
              <w:t>przedstawionego</w:t>
            </w:r>
            <w:r>
              <w:rPr>
                <w:spacing w:val="-1"/>
                <w:sz w:val="24"/>
              </w:rPr>
              <w:t xml:space="preserve"> </w:t>
            </w:r>
            <w:r>
              <w:rPr>
                <w:sz w:val="24"/>
              </w:rPr>
              <w:t>w utworze,</w:t>
            </w:r>
          </w:p>
          <w:p w14:paraId="4A1F0F1C" w14:textId="77777777" w:rsidR="000D6F8E" w:rsidRDefault="00894FAD" w:rsidP="00894FAD">
            <w:pPr>
              <w:pStyle w:val="TableParagraph"/>
              <w:numPr>
                <w:ilvl w:val="0"/>
                <w:numId w:val="218"/>
              </w:numPr>
              <w:tabs>
                <w:tab w:val="left" w:pos="815"/>
                <w:tab w:val="left" w:pos="816"/>
                <w:tab w:val="left" w:pos="2139"/>
                <w:tab w:val="left" w:pos="3169"/>
                <w:tab w:val="left" w:pos="4476"/>
              </w:tabs>
              <w:spacing w:before="30" w:line="237" w:lineRule="auto"/>
              <w:ind w:right="101" w:hanging="360"/>
              <w:jc w:val="left"/>
              <w:rPr>
                <w:sz w:val="24"/>
              </w:rPr>
            </w:pPr>
            <w:r>
              <w:rPr>
                <w:sz w:val="24"/>
              </w:rPr>
              <w:t>odróżnia</w:t>
            </w:r>
            <w:r>
              <w:rPr>
                <w:sz w:val="24"/>
              </w:rPr>
              <w:tab/>
              <w:t>fikcję</w:t>
            </w:r>
            <w:r>
              <w:rPr>
                <w:sz w:val="24"/>
              </w:rPr>
              <w:tab/>
              <w:t>literacką</w:t>
            </w:r>
            <w:r>
              <w:rPr>
                <w:sz w:val="24"/>
              </w:rPr>
              <w:tab/>
            </w:r>
            <w:r>
              <w:rPr>
                <w:spacing w:val="-3"/>
                <w:sz w:val="24"/>
              </w:rPr>
              <w:t>od</w:t>
            </w:r>
            <w:r>
              <w:rPr>
                <w:spacing w:val="-57"/>
                <w:sz w:val="24"/>
              </w:rPr>
              <w:t xml:space="preserve"> </w:t>
            </w:r>
            <w:r>
              <w:rPr>
                <w:sz w:val="24"/>
              </w:rPr>
              <w:t>rzeczywistości,</w:t>
            </w:r>
          </w:p>
          <w:p w14:paraId="4A1F0F1D" w14:textId="77777777" w:rsidR="000D6F8E" w:rsidRDefault="00894FAD" w:rsidP="00894FAD">
            <w:pPr>
              <w:pStyle w:val="TableParagraph"/>
              <w:numPr>
                <w:ilvl w:val="0"/>
                <w:numId w:val="218"/>
              </w:numPr>
              <w:tabs>
                <w:tab w:val="left" w:pos="815"/>
                <w:tab w:val="left" w:pos="816"/>
              </w:tabs>
              <w:spacing w:before="2" w:line="292" w:lineRule="exact"/>
              <w:ind w:left="815" w:hanging="349"/>
              <w:jc w:val="left"/>
              <w:rPr>
                <w:i/>
                <w:sz w:val="24"/>
              </w:rPr>
            </w:pPr>
            <w:r>
              <w:rPr>
                <w:sz w:val="24"/>
              </w:rPr>
              <w:t>rozumie</w:t>
            </w:r>
            <w:r>
              <w:rPr>
                <w:spacing w:val="56"/>
                <w:sz w:val="24"/>
              </w:rPr>
              <w:t xml:space="preserve"> </w:t>
            </w:r>
            <w:r>
              <w:rPr>
                <w:sz w:val="24"/>
              </w:rPr>
              <w:t>znaczenie</w:t>
            </w:r>
            <w:r>
              <w:rPr>
                <w:spacing w:val="116"/>
                <w:sz w:val="24"/>
              </w:rPr>
              <w:t xml:space="preserve"> </w:t>
            </w:r>
            <w:r>
              <w:rPr>
                <w:sz w:val="24"/>
              </w:rPr>
              <w:t>terminów</w:t>
            </w:r>
            <w:r>
              <w:rPr>
                <w:spacing w:val="117"/>
                <w:sz w:val="24"/>
              </w:rPr>
              <w:t xml:space="preserve"> </w:t>
            </w:r>
            <w:r>
              <w:rPr>
                <w:i/>
                <w:sz w:val="24"/>
              </w:rPr>
              <w:t>realizm</w:t>
            </w:r>
          </w:p>
          <w:p w14:paraId="4A1F0F1E" w14:textId="77777777" w:rsidR="000D6F8E" w:rsidRDefault="00894FAD">
            <w:pPr>
              <w:pStyle w:val="TableParagraph"/>
              <w:spacing w:line="274" w:lineRule="exact"/>
              <w:ind w:firstLine="0"/>
              <w:jc w:val="left"/>
              <w:rPr>
                <w:sz w:val="24"/>
              </w:rPr>
            </w:pPr>
            <w:r>
              <w:rPr>
                <w:sz w:val="24"/>
              </w:rPr>
              <w:t>i</w:t>
            </w:r>
            <w:r>
              <w:rPr>
                <w:spacing w:val="-1"/>
                <w:sz w:val="24"/>
              </w:rPr>
              <w:t xml:space="preserve"> </w:t>
            </w:r>
            <w:r>
              <w:rPr>
                <w:i/>
                <w:sz w:val="24"/>
              </w:rPr>
              <w:t>fantastyka</w:t>
            </w:r>
            <w:r>
              <w:rPr>
                <w:sz w:val="24"/>
              </w:rPr>
              <w:t>,</w:t>
            </w:r>
          </w:p>
          <w:p w14:paraId="4A1F0F1F" w14:textId="77777777" w:rsidR="000D6F8E" w:rsidRDefault="00894FAD" w:rsidP="00894FAD">
            <w:pPr>
              <w:pStyle w:val="TableParagraph"/>
              <w:numPr>
                <w:ilvl w:val="0"/>
                <w:numId w:val="218"/>
              </w:numPr>
              <w:tabs>
                <w:tab w:val="left" w:pos="816"/>
              </w:tabs>
              <w:spacing w:before="4" w:line="237" w:lineRule="auto"/>
              <w:ind w:right="99" w:hanging="360"/>
              <w:rPr>
                <w:sz w:val="24"/>
              </w:rPr>
            </w:pPr>
            <w:r>
              <w:rPr>
                <w:sz w:val="24"/>
              </w:rPr>
              <w:t>odróżnia</w:t>
            </w:r>
            <w:r>
              <w:rPr>
                <w:spacing w:val="1"/>
                <w:sz w:val="24"/>
              </w:rPr>
              <w:t xml:space="preserve"> </w:t>
            </w:r>
            <w:r>
              <w:rPr>
                <w:sz w:val="24"/>
              </w:rPr>
              <w:t>cechy</w:t>
            </w:r>
            <w:r>
              <w:rPr>
                <w:spacing w:val="1"/>
                <w:sz w:val="24"/>
              </w:rPr>
              <w:t xml:space="preserve"> </w:t>
            </w:r>
            <w:r>
              <w:rPr>
                <w:sz w:val="24"/>
              </w:rPr>
              <w:t>gatunkowe</w:t>
            </w:r>
            <w:r>
              <w:rPr>
                <w:spacing w:val="1"/>
                <w:sz w:val="24"/>
              </w:rPr>
              <w:t xml:space="preserve"> </w:t>
            </w:r>
            <w:r>
              <w:rPr>
                <w:sz w:val="24"/>
              </w:rPr>
              <w:t>noweli,</w:t>
            </w:r>
            <w:r>
              <w:rPr>
                <w:spacing w:val="-57"/>
                <w:sz w:val="24"/>
              </w:rPr>
              <w:t xml:space="preserve"> </w:t>
            </w:r>
            <w:r>
              <w:rPr>
                <w:sz w:val="24"/>
              </w:rPr>
              <w:t>powieści,</w:t>
            </w:r>
            <w:r>
              <w:rPr>
                <w:spacing w:val="-1"/>
                <w:sz w:val="24"/>
              </w:rPr>
              <w:t xml:space="preserve"> </w:t>
            </w:r>
            <w:r>
              <w:rPr>
                <w:sz w:val="24"/>
              </w:rPr>
              <w:t>opowiadania,</w:t>
            </w:r>
          </w:p>
          <w:p w14:paraId="4A1F0F20" w14:textId="77777777" w:rsidR="000D6F8E" w:rsidRDefault="00894FAD" w:rsidP="00894FAD">
            <w:pPr>
              <w:pStyle w:val="TableParagraph"/>
              <w:numPr>
                <w:ilvl w:val="0"/>
                <w:numId w:val="218"/>
              </w:numPr>
              <w:tabs>
                <w:tab w:val="left" w:pos="816"/>
              </w:tabs>
              <w:spacing w:before="5" w:line="237" w:lineRule="auto"/>
              <w:ind w:right="101" w:hanging="360"/>
              <w:rPr>
                <w:sz w:val="24"/>
              </w:rPr>
            </w:pPr>
            <w:r>
              <w:rPr>
                <w:sz w:val="24"/>
              </w:rPr>
              <w:t>podaje</w:t>
            </w:r>
            <w:r>
              <w:rPr>
                <w:spacing w:val="1"/>
                <w:sz w:val="24"/>
              </w:rPr>
              <w:t xml:space="preserve"> </w:t>
            </w:r>
            <w:r>
              <w:rPr>
                <w:sz w:val="24"/>
              </w:rPr>
              <w:t>przykłady</w:t>
            </w:r>
            <w:r>
              <w:rPr>
                <w:spacing w:val="1"/>
                <w:sz w:val="24"/>
              </w:rPr>
              <w:t xml:space="preserve"> </w:t>
            </w:r>
            <w:r>
              <w:rPr>
                <w:sz w:val="24"/>
              </w:rPr>
              <w:t>utworów</w:t>
            </w:r>
            <w:r>
              <w:rPr>
                <w:spacing w:val="1"/>
                <w:sz w:val="24"/>
              </w:rPr>
              <w:t xml:space="preserve"> </w:t>
            </w:r>
            <w:r>
              <w:rPr>
                <w:sz w:val="24"/>
              </w:rPr>
              <w:t>należących</w:t>
            </w:r>
            <w:r>
              <w:rPr>
                <w:spacing w:val="-57"/>
                <w:sz w:val="24"/>
              </w:rPr>
              <w:t xml:space="preserve"> </w:t>
            </w:r>
            <w:r>
              <w:rPr>
                <w:sz w:val="24"/>
              </w:rPr>
              <w:t>do literatury</w:t>
            </w:r>
            <w:r>
              <w:rPr>
                <w:spacing w:val="-5"/>
                <w:sz w:val="24"/>
              </w:rPr>
              <w:t xml:space="preserve"> </w:t>
            </w:r>
            <w:r>
              <w:rPr>
                <w:sz w:val="24"/>
              </w:rPr>
              <w:t>dydaktycznej,</w:t>
            </w:r>
          </w:p>
          <w:p w14:paraId="4A1F0F21" w14:textId="77777777" w:rsidR="000D6F8E" w:rsidRDefault="00894FAD" w:rsidP="00894FAD">
            <w:pPr>
              <w:pStyle w:val="TableParagraph"/>
              <w:numPr>
                <w:ilvl w:val="0"/>
                <w:numId w:val="218"/>
              </w:numPr>
              <w:tabs>
                <w:tab w:val="left" w:pos="816"/>
              </w:tabs>
              <w:spacing w:before="2"/>
              <w:ind w:right="101" w:hanging="360"/>
              <w:rPr>
                <w:sz w:val="24"/>
              </w:rPr>
            </w:pPr>
            <w:r>
              <w:rPr>
                <w:sz w:val="24"/>
              </w:rPr>
              <w:t>zna</w:t>
            </w:r>
            <w:r>
              <w:rPr>
                <w:spacing w:val="1"/>
                <w:sz w:val="24"/>
              </w:rPr>
              <w:t xml:space="preserve"> </w:t>
            </w:r>
            <w:r>
              <w:rPr>
                <w:sz w:val="24"/>
              </w:rPr>
              <w:t>cechy</w:t>
            </w:r>
            <w:r>
              <w:rPr>
                <w:spacing w:val="1"/>
                <w:sz w:val="24"/>
              </w:rPr>
              <w:t xml:space="preserve"> </w:t>
            </w:r>
            <w:r>
              <w:rPr>
                <w:sz w:val="24"/>
              </w:rPr>
              <w:t>literatury</w:t>
            </w:r>
            <w:r>
              <w:rPr>
                <w:spacing w:val="1"/>
                <w:sz w:val="24"/>
              </w:rPr>
              <w:t xml:space="preserve"> </w:t>
            </w:r>
            <w:r>
              <w:rPr>
                <w:sz w:val="24"/>
              </w:rPr>
              <w:t>dydaktycznej,</w:t>
            </w:r>
            <w:r>
              <w:rPr>
                <w:spacing w:val="1"/>
                <w:sz w:val="24"/>
              </w:rPr>
              <w:t xml:space="preserve"> </w:t>
            </w:r>
            <w:r>
              <w:rPr>
                <w:sz w:val="24"/>
              </w:rPr>
              <w:t>wymienia</w:t>
            </w:r>
            <w:r>
              <w:rPr>
                <w:spacing w:val="-1"/>
                <w:sz w:val="24"/>
              </w:rPr>
              <w:t xml:space="preserve"> </w:t>
            </w:r>
            <w:r>
              <w:rPr>
                <w:sz w:val="24"/>
              </w:rPr>
              <w:t>cechy</w:t>
            </w:r>
            <w:r>
              <w:rPr>
                <w:spacing w:val="-6"/>
                <w:sz w:val="24"/>
              </w:rPr>
              <w:t xml:space="preserve"> </w:t>
            </w:r>
            <w:r>
              <w:rPr>
                <w:sz w:val="24"/>
              </w:rPr>
              <w:t>bajki</w:t>
            </w:r>
            <w:r>
              <w:rPr>
                <w:spacing w:val="-1"/>
                <w:sz w:val="24"/>
              </w:rPr>
              <w:t xml:space="preserve"> </w:t>
            </w:r>
            <w:r>
              <w:rPr>
                <w:sz w:val="24"/>
              </w:rPr>
              <w:t>i</w:t>
            </w:r>
            <w:r>
              <w:rPr>
                <w:spacing w:val="-1"/>
                <w:sz w:val="24"/>
              </w:rPr>
              <w:t xml:space="preserve"> </w:t>
            </w:r>
            <w:r>
              <w:rPr>
                <w:sz w:val="24"/>
              </w:rPr>
              <w:t>ballady,</w:t>
            </w:r>
          </w:p>
          <w:p w14:paraId="4A1F0F22" w14:textId="77777777" w:rsidR="000D6F8E" w:rsidRDefault="00894FAD" w:rsidP="00894FAD">
            <w:pPr>
              <w:pStyle w:val="TableParagraph"/>
              <w:numPr>
                <w:ilvl w:val="0"/>
                <w:numId w:val="218"/>
              </w:numPr>
              <w:tabs>
                <w:tab w:val="left" w:pos="816"/>
              </w:tabs>
              <w:ind w:right="95" w:hanging="360"/>
              <w:rPr>
                <w:sz w:val="24"/>
              </w:rPr>
            </w:pPr>
            <w:r>
              <w:rPr>
                <w:sz w:val="24"/>
              </w:rPr>
              <w:t>rozpoznaje cechy dramatu jako rodzaju</w:t>
            </w:r>
            <w:r>
              <w:rPr>
                <w:spacing w:val="1"/>
                <w:sz w:val="24"/>
              </w:rPr>
              <w:t xml:space="preserve"> </w:t>
            </w:r>
            <w:r>
              <w:rPr>
                <w:sz w:val="24"/>
              </w:rPr>
              <w:t>literackiego</w:t>
            </w:r>
            <w:r>
              <w:rPr>
                <w:spacing w:val="-1"/>
                <w:sz w:val="24"/>
              </w:rPr>
              <w:t xml:space="preserve"> </w:t>
            </w:r>
            <w:r>
              <w:rPr>
                <w:sz w:val="24"/>
              </w:rPr>
              <w:t>w</w:t>
            </w:r>
            <w:r>
              <w:rPr>
                <w:spacing w:val="-1"/>
                <w:sz w:val="24"/>
              </w:rPr>
              <w:t xml:space="preserve"> </w:t>
            </w:r>
            <w:r>
              <w:rPr>
                <w:sz w:val="24"/>
              </w:rPr>
              <w:t>tekście,</w:t>
            </w:r>
          </w:p>
          <w:p w14:paraId="4A1F0F23" w14:textId="77777777" w:rsidR="000D6F8E" w:rsidRDefault="00894FAD" w:rsidP="00894FAD">
            <w:pPr>
              <w:pStyle w:val="TableParagraph"/>
              <w:numPr>
                <w:ilvl w:val="0"/>
                <w:numId w:val="218"/>
              </w:numPr>
              <w:tabs>
                <w:tab w:val="left" w:pos="816"/>
              </w:tabs>
              <w:spacing w:before="3" w:line="237" w:lineRule="auto"/>
              <w:ind w:right="98" w:hanging="360"/>
              <w:rPr>
                <w:sz w:val="24"/>
              </w:rPr>
            </w:pPr>
            <w:r>
              <w:rPr>
                <w:sz w:val="24"/>
              </w:rPr>
              <w:t>samodzielnie</w:t>
            </w:r>
            <w:r>
              <w:rPr>
                <w:spacing w:val="1"/>
                <w:sz w:val="24"/>
              </w:rPr>
              <w:t xml:space="preserve"> </w:t>
            </w:r>
            <w:r>
              <w:rPr>
                <w:sz w:val="24"/>
              </w:rPr>
              <w:t>wyszukuje</w:t>
            </w:r>
            <w:r>
              <w:rPr>
                <w:spacing w:val="1"/>
                <w:sz w:val="24"/>
              </w:rPr>
              <w:t xml:space="preserve"> </w:t>
            </w:r>
            <w:r>
              <w:rPr>
                <w:sz w:val="24"/>
              </w:rPr>
              <w:t>potrzebne</w:t>
            </w:r>
            <w:r>
              <w:rPr>
                <w:spacing w:val="1"/>
                <w:sz w:val="24"/>
              </w:rPr>
              <w:t xml:space="preserve"> </w:t>
            </w:r>
            <w:r>
              <w:rPr>
                <w:sz w:val="24"/>
              </w:rPr>
              <w:t>informacje</w:t>
            </w:r>
            <w:r>
              <w:rPr>
                <w:spacing w:val="1"/>
                <w:sz w:val="24"/>
              </w:rPr>
              <w:t xml:space="preserve"> </w:t>
            </w:r>
            <w:r>
              <w:rPr>
                <w:sz w:val="24"/>
              </w:rPr>
              <w:t>w</w:t>
            </w:r>
            <w:r>
              <w:rPr>
                <w:spacing w:val="1"/>
                <w:sz w:val="24"/>
              </w:rPr>
              <w:t xml:space="preserve"> </w:t>
            </w:r>
            <w:r>
              <w:rPr>
                <w:sz w:val="24"/>
              </w:rPr>
              <w:t>odpowiednich</w:t>
            </w:r>
            <w:r>
              <w:rPr>
                <w:spacing w:val="1"/>
                <w:sz w:val="24"/>
              </w:rPr>
              <w:t xml:space="preserve"> </w:t>
            </w:r>
            <w:r>
              <w:rPr>
                <w:sz w:val="24"/>
              </w:rPr>
              <w:t>źródłach,</w:t>
            </w:r>
            <w:r>
              <w:rPr>
                <w:spacing w:val="1"/>
                <w:sz w:val="24"/>
              </w:rPr>
              <w:t xml:space="preserve"> </w:t>
            </w:r>
            <w:r>
              <w:rPr>
                <w:sz w:val="24"/>
              </w:rPr>
              <w:t>sporządza</w:t>
            </w:r>
            <w:r>
              <w:rPr>
                <w:spacing w:val="-1"/>
                <w:sz w:val="24"/>
              </w:rPr>
              <w:t xml:space="preserve"> </w:t>
            </w:r>
            <w:r>
              <w:rPr>
                <w:sz w:val="24"/>
              </w:rPr>
              <w:t>prosty</w:t>
            </w:r>
            <w:r>
              <w:rPr>
                <w:spacing w:val="-5"/>
                <w:sz w:val="24"/>
              </w:rPr>
              <w:t xml:space="preserve"> </w:t>
            </w:r>
            <w:r>
              <w:rPr>
                <w:sz w:val="24"/>
              </w:rPr>
              <w:t>przypis,</w:t>
            </w:r>
          </w:p>
          <w:p w14:paraId="4A1F0F24" w14:textId="77777777" w:rsidR="000D6F8E" w:rsidRDefault="00894FAD" w:rsidP="00894FAD">
            <w:pPr>
              <w:pStyle w:val="TableParagraph"/>
              <w:numPr>
                <w:ilvl w:val="0"/>
                <w:numId w:val="218"/>
              </w:numPr>
              <w:tabs>
                <w:tab w:val="left" w:pos="816"/>
              </w:tabs>
              <w:spacing w:before="4" w:line="283" w:lineRule="exact"/>
              <w:ind w:left="815" w:hanging="349"/>
              <w:rPr>
                <w:sz w:val="24"/>
              </w:rPr>
            </w:pPr>
            <w:r>
              <w:rPr>
                <w:sz w:val="24"/>
              </w:rPr>
              <w:t xml:space="preserve">wyszukuje  </w:t>
            </w:r>
            <w:r>
              <w:rPr>
                <w:spacing w:val="47"/>
                <w:sz w:val="24"/>
              </w:rPr>
              <w:t xml:space="preserve"> </w:t>
            </w:r>
            <w:r>
              <w:rPr>
                <w:sz w:val="24"/>
              </w:rPr>
              <w:t xml:space="preserve">informacje   </w:t>
            </w:r>
            <w:r>
              <w:rPr>
                <w:spacing w:val="47"/>
                <w:sz w:val="24"/>
              </w:rPr>
              <w:t xml:space="preserve"> </w:t>
            </w:r>
            <w:r>
              <w:rPr>
                <w:sz w:val="24"/>
              </w:rPr>
              <w:t xml:space="preserve">w   </w:t>
            </w:r>
            <w:r>
              <w:rPr>
                <w:spacing w:val="46"/>
                <w:sz w:val="24"/>
              </w:rPr>
              <w:t xml:space="preserve"> </w:t>
            </w:r>
            <w:r>
              <w:rPr>
                <w:sz w:val="24"/>
              </w:rPr>
              <w:t>indeksie</w:t>
            </w:r>
          </w:p>
        </w:tc>
        <w:tc>
          <w:tcPr>
            <w:tcW w:w="4830" w:type="dxa"/>
          </w:tcPr>
          <w:p w14:paraId="4A1F0F25" w14:textId="77777777" w:rsidR="000D6F8E" w:rsidRDefault="00894FAD">
            <w:pPr>
              <w:pStyle w:val="TableParagraph"/>
              <w:spacing w:line="266" w:lineRule="exact"/>
              <w:ind w:left="829" w:firstLine="0"/>
              <w:rPr>
                <w:sz w:val="24"/>
              </w:rPr>
            </w:pPr>
            <w:r>
              <w:rPr>
                <w:sz w:val="24"/>
              </w:rPr>
              <w:t>informacyjnym</w:t>
            </w:r>
            <w:r>
              <w:rPr>
                <w:spacing w:val="-2"/>
                <w:sz w:val="24"/>
              </w:rPr>
              <w:t xml:space="preserve"> </w:t>
            </w:r>
            <w:r>
              <w:rPr>
                <w:sz w:val="24"/>
              </w:rPr>
              <w:t>i</w:t>
            </w:r>
            <w:r>
              <w:rPr>
                <w:spacing w:val="-2"/>
                <w:sz w:val="24"/>
              </w:rPr>
              <w:t xml:space="preserve"> </w:t>
            </w:r>
            <w:r>
              <w:rPr>
                <w:sz w:val="24"/>
              </w:rPr>
              <w:t>perswazyjnym,</w:t>
            </w:r>
          </w:p>
          <w:p w14:paraId="4A1F0F26" w14:textId="77777777" w:rsidR="000D6F8E" w:rsidRDefault="00894FAD" w:rsidP="00894FAD">
            <w:pPr>
              <w:pStyle w:val="TableParagraph"/>
              <w:numPr>
                <w:ilvl w:val="0"/>
                <w:numId w:val="217"/>
              </w:numPr>
              <w:tabs>
                <w:tab w:val="left" w:pos="818"/>
              </w:tabs>
              <w:spacing w:before="50" w:line="237" w:lineRule="auto"/>
              <w:ind w:right="98" w:hanging="360"/>
              <w:rPr>
                <w:sz w:val="24"/>
              </w:rPr>
            </w:pPr>
            <w:r>
              <w:rPr>
                <w:sz w:val="24"/>
              </w:rPr>
              <w:t>wybiera         potrzebne         informacje</w:t>
            </w:r>
            <w:r>
              <w:rPr>
                <w:spacing w:val="1"/>
                <w:sz w:val="24"/>
              </w:rPr>
              <w:t xml:space="preserve"> </w:t>
            </w:r>
            <w:r>
              <w:rPr>
                <w:sz w:val="24"/>
              </w:rPr>
              <w:t>z wysłuchanego tekstu,</w:t>
            </w:r>
          </w:p>
          <w:p w14:paraId="4A1F0F27" w14:textId="77777777" w:rsidR="000D6F8E" w:rsidRDefault="00894FAD" w:rsidP="00894FAD">
            <w:pPr>
              <w:pStyle w:val="TableParagraph"/>
              <w:numPr>
                <w:ilvl w:val="0"/>
                <w:numId w:val="217"/>
              </w:numPr>
              <w:tabs>
                <w:tab w:val="left" w:pos="818"/>
              </w:tabs>
              <w:spacing w:before="53" w:line="237" w:lineRule="auto"/>
              <w:ind w:right="98" w:hanging="360"/>
              <w:rPr>
                <w:sz w:val="24"/>
              </w:rPr>
            </w:pPr>
            <w:r>
              <w:rPr>
                <w:sz w:val="24"/>
              </w:rPr>
              <w:t>rozpoznaje komizm, kpinę i ironię jako</w:t>
            </w:r>
            <w:r>
              <w:rPr>
                <w:spacing w:val="1"/>
                <w:sz w:val="24"/>
              </w:rPr>
              <w:t xml:space="preserve"> </w:t>
            </w:r>
            <w:r>
              <w:rPr>
                <w:sz w:val="24"/>
              </w:rPr>
              <w:t>wyraz intencji wypowiedzi,</w:t>
            </w:r>
          </w:p>
          <w:p w14:paraId="4A1F0F28" w14:textId="77777777" w:rsidR="000D6F8E" w:rsidRDefault="00894FAD" w:rsidP="00894FAD">
            <w:pPr>
              <w:pStyle w:val="TableParagraph"/>
              <w:numPr>
                <w:ilvl w:val="0"/>
                <w:numId w:val="217"/>
              </w:numPr>
              <w:tabs>
                <w:tab w:val="left" w:pos="818"/>
                <w:tab w:val="left" w:pos="2533"/>
                <w:tab w:val="left" w:pos="3974"/>
              </w:tabs>
              <w:spacing w:before="2"/>
              <w:ind w:right="95" w:hanging="360"/>
              <w:rPr>
                <w:sz w:val="24"/>
              </w:rPr>
            </w:pPr>
            <w:r>
              <w:rPr>
                <w:sz w:val="24"/>
              </w:rPr>
              <w:t>podejmuje</w:t>
            </w:r>
            <w:r>
              <w:rPr>
                <w:spacing w:val="1"/>
                <w:sz w:val="24"/>
              </w:rPr>
              <w:t xml:space="preserve"> </w:t>
            </w:r>
            <w:r>
              <w:rPr>
                <w:sz w:val="24"/>
              </w:rPr>
              <w:t>próby</w:t>
            </w:r>
            <w:r>
              <w:rPr>
                <w:spacing w:val="1"/>
                <w:sz w:val="24"/>
              </w:rPr>
              <w:t xml:space="preserve"> </w:t>
            </w:r>
            <w:r>
              <w:rPr>
                <w:sz w:val="24"/>
              </w:rPr>
              <w:t>samodzielnego</w:t>
            </w:r>
            <w:r>
              <w:rPr>
                <w:spacing w:val="-57"/>
                <w:sz w:val="24"/>
              </w:rPr>
              <w:t xml:space="preserve"> </w:t>
            </w:r>
            <w:r>
              <w:rPr>
                <w:sz w:val="24"/>
              </w:rPr>
              <w:t>odczytania</w:t>
            </w:r>
            <w:r>
              <w:rPr>
                <w:sz w:val="24"/>
              </w:rPr>
              <w:tab/>
              <w:t>różnych</w:t>
            </w:r>
            <w:r>
              <w:rPr>
                <w:sz w:val="24"/>
              </w:rPr>
              <w:tab/>
            </w:r>
            <w:r>
              <w:rPr>
                <w:spacing w:val="-1"/>
                <w:sz w:val="24"/>
              </w:rPr>
              <w:t>tekstów</w:t>
            </w:r>
            <w:r>
              <w:rPr>
                <w:spacing w:val="-58"/>
                <w:sz w:val="24"/>
              </w:rPr>
              <w:t xml:space="preserve"> </w:t>
            </w:r>
            <w:r>
              <w:rPr>
                <w:sz w:val="24"/>
              </w:rPr>
              <w:t>współczesnych i dawnych na poziomie</w:t>
            </w:r>
            <w:r>
              <w:rPr>
                <w:spacing w:val="1"/>
                <w:sz w:val="24"/>
              </w:rPr>
              <w:t xml:space="preserve"> </w:t>
            </w:r>
            <w:r>
              <w:rPr>
                <w:sz w:val="24"/>
              </w:rPr>
              <w:t>przenośnym, a w ich odczytaniu odnosi</w:t>
            </w:r>
            <w:r>
              <w:rPr>
                <w:spacing w:val="1"/>
                <w:sz w:val="24"/>
              </w:rPr>
              <w:t xml:space="preserve"> </w:t>
            </w:r>
            <w:r>
              <w:rPr>
                <w:sz w:val="24"/>
              </w:rPr>
              <w:t>się</w:t>
            </w:r>
            <w:r>
              <w:rPr>
                <w:spacing w:val="-2"/>
                <w:sz w:val="24"/>
              </w:rPr>
              <w:t xml:space="preserve"> </w:t>
            </w:r>
            <w:r>
              <w:rPr>
                <w:sz w:val="24"/>
              </w:rPr>
              <w:t>do</w:t>
            </w:r>
            <w:r>
              <w:rPr>
                <w:spacing w:val="-1"/>
                <w:sz w:val="24"/>
              </w:rPr>
              <w:t xml:space="preserve"> </w:t>
            </w:r>
            <w:r>
              <w:rPr>
                <w:sz w:val="24"/>
              </w:rPr>
              <w:t>różnych</w:t>
            </w:r>
            <w:r>
              <w:rPr>
                <w:spacing w:val="-1"/>
                <w:sz w:val="24"/>
              </w:rPr>
              <w:t xml:space="preserve"> </w:t>
            </w:r>
            <w:r>
              <w:rPr>
                <w:sz w:val="24"/>
              </w:rPr>
              <w:t>kontekstów,</w:t>
            </w:r>
          </w:p>
          <w:p w14:paraId="4A1F0F29" w14:textId="77777777" w:rsidR="000D6F8E" w:rsidRDefault="00894FAD" w:rsidP="00894FAD">
            <w:pPr>
              <w:pStyle w:val="TableParagraph"/>
              <w:numPr>
                <w:ilvl w:val="0"/>
                <w:numId w:val="217"/>
              </w:numPr>
              <w:tabs>
                <w:tab w:val="left" w:pos="817"/>
                <w:tab w:val="left" w:pos="818"/>
              </w:tabs>
              <w:spacing w:before="25"/>
              <w:ind w:right="99" w:hanging="360"/>
              <w:jc w:val="left"/>
              <w:rPr>
                <w:sz w:val="24"/>
              </w:rPr>
            </w:pPr>
            <w:r>
              <w:rPr>
                <w:sz w:val="24"/>
              </w:rPr>
              <w:t>nazywa</w:t>
            </w:r>
            <w:r>
              <w:rPr>
                <w:spacing w:val="53"/>
                <w:sz w:val="24"/>
              </w:rPr>
              <w:t xml:space="preserve"> </w:t>
            </w:r>
            <w:r>
              <w:rPr>
                <w:sz w:val="24"/>
              </w:rPr>
              <w:t>różne</w:t>
            </w:r>
            <w:r>
              <w:rPr>
                <w:spacing w:val="51"/>
                <w:sz w:val="24"/>
              </w:rPr>
              <w:t xml:space="preserve"> </w:t>
            </w:r>
            <w:r>
              <w:rPr>
                <w:sz w:val="24"/>
              </w:rPr>
              <w:t>motywy</w:t>
            </w:r>
            <w:r>
              <w:rPr>
                <w:spacing w:val="49"/>
                <w:sz w:val="24"/>
              </w:rPr>
              <w:t xml:space="preserve"> </w:t>
            </w:r>
            <w:r>
              <w:rPr>
                <w:sz w:val="24"/>
              </w:rPr>
              <w:t>postępowania</w:t>
            </w:r>
            <w:r>
              <w:rPr>
                <w:spacing w:val="-57"/>
                <w:sz w:val="24"/>
              </w:rPr>
              <w:t xml:space="preserve"> </w:t>
            </w:r>
            <w:r>
              <w:rPr>
                <w:sz w:val="24"/>
              </w:rPr>
              <w:t>bohaterów,</w:t>
            </w:r>
          </w:p>
          <w:p w14:paraId="4A1F0F2A" w14:textId="77777777" w:rsidR="000D6F8E" w:rsidRDefault="00894FAD" w:rsidP="00894FAD">
            <w:pPr>
              <w:pStyle w:val="TableParagraph"/>
              <w:numPr>
                <w:ilvl w:val="0"/>
                <w:numId w:val="217"/>
              </w:numPr>
              <w:tabs>
                <w:tab w:val="left" w:pos="817"/>
                <w:tab w:val="left" w:pos="818"/>
              </w:tabs>
              <w:spacing w:before="28"/>
              <w:ind w:right="98" w:hanging="360"/>
              <w:jc w:val="left"/>
              <w:rPr>
                <w:sz w:val="24"/>
              </w:rPr>
            </w:pPr>
            <w:r>
              <w:rPr>
                <w:sz w:val="24"/>
              </w:rPr>
              <w:t>określa</w:t>
            </w:r>
            <w:r>
              <w:rPr>
                <w:spacing w:val="51"/>
                <w:sz w:val="24"/>
              </w:rPr>
              <w:t xml:space="preserve"> </w:t>
            </w:r>
            <w:r>
              <w:rPr>
                <w:sz w:val="24"/>
              </w:rPr>
              <w:t>problem</w:t>
            </w:r>
            <w:r>
              <w:rPr>
                <w:spacing w:val="53"/>
                <w:sz w:val="24"/>
              </w:rPr>
              <w:t xml:space="preserve"> </w:t>
            </w:r>
            <w:r>
              <w:rPr>
                <w:sz w:val="24"/>
              </w:rPr>
              <w:t>poruszony</w:t>
            </w:r>
            <w:r>
              <w:rPr>
                <w:spacing w:val="50"/>
                <w:sz w:val="24"/>
              </w:rPr>
              <w:t xml:space="preserve"> </w:t>
            </w:r>
            <w:r>
              <w:rPr>
                <w:sz w:val="24"/>
              </w:rPr>
              <w:t>w</w:t>
            </w:r>
            <w:r>
              <w:rPr>
                <w:spacing w:val="52"/>
                <w:sz w:val="24"/>
              </w:rPr>
              <w:t xml:space="preserve"> </w:t>
            </w:r>
            <w:r>
              <w:rPr>
                <w:sz w:val="24"/>
              </w:rPr>
              <w:t>utworze</w:t>
            </w:r>
            <w:r>
              <w:rPr>
                <w:spacing w:val="-57"/>
                <w:sz w:val="24"/>
              </w:rPr>
              <w:t xml:space="preserve"> </w:t>
            </w:r>
            <w:r>
              <w:rPr>
                <w:sz w:val="24"/>
              </w:rPr>
              <w:t>i</w:t>
            </w:r>
            <w:r>
              <w:rPr>
                <w:spacing w:val="-1"/>
                <w:sz w:val="24"/>
              </w:rPr>
              <w:t xml:space="preserve"> </w:t>
            </w:r>
            <w:r>
              <w:rPr>
                <w:sz w:val="24"/>
              </w:rPr>
              <w:t>ustosunkowuje</w:t>
            </w:r>
            <w:r>
              <w:rPr>
                <w:spacing w:val="-1"/>
                <w:sz w:val="24"/>
              </w:rPr>
              <w:t xml:space="preserve"> </w:t>
            </w:r>
            <w:r>
              <w:rPr>
                <w:sz w:val="24"/>
              </w:rPr>
              <w:t>się</w:t>
            </w:r>
            <w:r>
              <w:rPr>
                <w:spacing w:val="-1"/>
                <w:sz w:val="24"/>
              </w:rPr>
              <w:t xml:space="preserve"> </w:t>
            </w:r>
            <w:r>
              <w:rPr>
                <w:sz w:val="24"/>
              </w:rPr>
              <w:t>do niego,</w:t>
            </w:r>
          </w:p>
          <w:p w14:paraId="4A1F0F2B" w14:textId="77777777" w:rsidR="000D6F8E" w:rsidRDefault="00894FAD" w:rsidP="00894FAD">
            <w:pPr>
              <w:pStyle w:val="TableParagraph"/>
              <w:numPr>
                <w:ilvl w:val="0"/>
                <w:numId w:val="217"/>
              </w:numPr>
              <w:tabs>
                <w:tab w:val="left" w:pos="817"/>
                <w:tab w:val="left" w:pos="818"/>
              </w:tabs>
              <w:spacing w:before="25"/>
              <w:ind w:right="95" w:hanging="360"/>
              <w:jc w:val="left"/>
              <w:rPr>
                <w:sz w:val="24"/>
              </w:rPr>
            </w:pPr>
            <w:r>
              <w:rPr>
                <w:sz w:val="24"/>
              </w:rPr>
              <w:t>identyfikuje</w:t>
            </w:r>
            <w:r>
              <w:rPr>
                <w:spacing w:val="19"/>
                <w:sz w:val="24"/>
              </w:rPr>
              <w:t xml:space="preserve"> </w:t>
            </w:r>
            <w:r>
              <w:rPr>
                <w:sz w:val="24"/>
              </w:rPr>
              <w:t>w</w:t>
            </w:r>
            <w:r>
              <w:rPr>
                <w:spacing w:val="18"/>
                <w:sz w:val="24"/>
              </w:rPr>
              <w:t xml:space="preserve"> </w:t>
            </w:r>
            <w:r>
              <w:rPr>
                <w:sz w:val="24"/>
              </w:rPr>
              <w:t>tekście</w:t>
            </w:r>
            <w:r>
              <w:rPr>
                <w:spacing w:val="19"/>
                <w:sz w:val="24"/>
              </w:rPr>
              <w:t xml:space="preserve"> </w:t>
            </w:r>
            <w:r>
              <w:rPr>
                <w:sz w:val="24"/>
              </w:rPr>
              <w:t>poetyckim</w:t>
            </w:r>
            <w:r>
              <w:rPr>
                <w:spacing w:val="20"/>
                <w:sz w:val="24"/>
              </w:rPr>
              <w:t xml:space="preserve"> </w:t>
            </w:r>
            <w:r>
              <w:rPr>
                <w:sz w:val="24"/>
              </w:rPr>
              <w:t>cechy</w:t>
            </w:r>
            <w:r>
              <w:rPr>
                <w:spacing w:val="-57"/>
                <w:sz w:val="24"/>
              </w:rPr>
              <w:t xml:space="preserve"> </w:t>
            </w:r>
            <w:r>
              <w:rPr>
                <w:sz w:val="24"/>
              </w:rPr>
              <w:t>liryki,</w:t>
            </w:r>
          </w:p>
          <w:p w14:paraId="4A1F0F2C" w14:textId="77777777" w:rsidR="000D6F8E" w:rsidRDefault="00894FAD" w:rsidP="00894FAD">
            <w:pPr>
              <w:pStyle w:val="TableParagraph"/>
              <w:numPr>
                <w:ilvl w:val="0"/>
                <w:numId w:val="217"/>
              </w:numPr>
              <w:tabs>
                <w:tab w:val="left" w:pos="817"/>
                <w:tab w:val="left" w:pos="818"/>
                <w:tab w:val="left" w:pos="2760"/>
                <w:tab w:val="left" w:pos="3852"/>
              </w:tabs>
              <w:spacing w:before="28"/>
              <w:ind w:right="98" w:hanging="360"/>
              <w:jc w:val="left"/>
              <w:rPr>
                <w:sz w:val="24"/>
              </w:rPr>
            </w:pPr>
            <w:r>
              <w:rPr>
                <w:sz w:val="24"/>
              </w:rPr>
              <w:t>charakteryzuje</w:t>
            </w:r>
            <w:r>
              <w:rPr>
                <w:sz w:val="24"/>
              </w:rPr>
              <w:tab/>
              <w:t>osobę</w:t>
            </w:r>
            <w:r>
              <w:rPr>
                <w:sz w:val="24"/>
              </w:rPr>
              <w:tab/>
            </w:r>
            <w:r>
              <w:rPr>
                <w:spacing w:val="-1"/>
                <w:sz w:val="24"/>
              </w:rPr>
              <w:t>mówiącą</w:t>
            </w:r>
            <w:r>
              <w:rPr>
                <w:spacing w:val="-57"/>
                <w:sz w:val="24"/>
              </w:rPr>
              <w:t xml:space="preserve"> </w:t>
            </w:r>
            <w:r>
              <w:rPr>
                <w:sz w:val="24"/>
              </w:rPr>
              <w:t>w</w:t>
            </w:r>
            <w:r>
              <w:rPr>
                <w:spacing w:val="-2"/>
                <w:sz w:val="24"/>
              </w:rPr>
              <w:t xml:space="preserve"> </w:t>
            </w:r>
            <w:r>
              <w:rPr>
                <w:sz w:val="24"/>
              </w:rPr>
              <w:t>wierszu,</w:t>
            </w:r>
          </w:p>
          <w:p w14:paraId="4A1F0F2D" w14:textId="77777777" w:rsidR="000D6F8E" w:rsidRDefault="00894FAD" w:rsidP="00894FAD">
            <w:pPr>
              <w:pStyle w:val="TableParagraph"/>
              <w:numPr>
                <w:ilvl w:val="0"/>
                <w:numId w:val="217"/>
              </w:numPr>
              <w:tabs>
                <w:tab w:val="left" w:pos="818"/>
              </w:tabs>
              <w:spacing w:before="25"/>
              <w:ind w:right="97" w:hanging="360"/>
              <w:rPr>
                <w:sz w:val="24"/>
              </w:rPr>
            </w:pPr>
            <w:r>
              <w:rPr>
                <w:sz w:val="24"/>
              </w:rPr>
              <w:t>wskazuje</w:t>
            </w:r>
            <w:r>
              <w:rPr>
                <w:spacing w:val="1"/>
                <w:sz w:val="24"/>
              </w:rPr>
              <w:t xml:space="preserve"> </w:t>
            </w:r>
            <w:r>
              <w:rPr>
                <w:sz w:val="24"/>
              </w:rPr>
              <w:t>podstawowe</w:t>
            </w:r>
            <w:r>
              <w:rPr>
                <w:spacing w:val="1"/>
                <w:sz w:val="24"/>
              </w:rPr>
              <w:t xml:space="preserve"> </w:t>
            </w:r>
            <w:r>
              <w:rPr>
                <w:sz w:val="24"/>
              </w:rPr>
              <w:t>środki</w:t>
            </w:r>
            <w:r>
              <w:rPr>
                <w:spacing w:val="1"/>
                <w:sz w:val="24"/>
              </w:rPr>
              <w:t xml:space="preserve"> </w:t>
            </w:r>
            <w:r>
              <w:rPr>
                <w:sz w:val="24"/>
              </w:rPr>
              <w:t>wyrazu</w:t>
            </w:r>
            <w:r>
              <w:rPr>
                <w:spacing w:val="1"/>
                <w:sz w:val="24"/>
              </w:rPr>
              <w:t xml:space="preserve"> </w:t>
            </w:r>
            <w:r>
              <w:rPr>
                <w:sz w:val="24"/>
              </w:rPr>
              <w:t>artystycznego</w:t>
            </w:r>
            <w:r>
              <w:rPr>
                <w:spacing w:val="1"/>
                <w:sz w:val="24"/>
              </w:rPr>
              <w:t xml:space="preserve"> </w:t>
            </w:r>
            <w:r>
              <w:rPr>
                <w:sz w:val="24"/>
              </w:rPr>
              <w:t>wypowiedzi,</w:t>
            </w:r>
            <w:r>
              <w:rPr>
                <w:spacing w:val="1"/>
                <w:sz w:val="24"/>
              </w:rPr>
              <w:t xml:space="preserve"> </w:t>
            </w:r>
            <w:r>
              <w:rPr>
                <w:sz w:val="24"/>
              </w:rPr>
              <w:t>w</w:t>
            </w:r>
            <w:r>
              <w:rPr>
                <w:spacing w:val="1"/>
                <w:sz w:val="24"/>
              </w:rPr>
              <w:t xml:space="preserve"> </w:t>
            </w:r>
            <w:r>
              <w:rPr>
                <w:sz w:val="24"/>
              </w:rPr>
              <w:t>tym:</w:t>
            </w:r>
            <w:r>
              <w:rPr>
                <w:spacing w:val="1"/>
                <w:sz w:val="24"/>
              </w:rPr>
              <w:t xml:space="preserve"> </w:t>
            </w:r>
            <w:r>
              <w:rPr>
                <w:sz w:val="24"/>
              </w:rPr>
              <w:t>neologizm,</w:t>
            </w:r>
            <w:r>
              <w:rPr>
                <w:spacing w:val="1"/>
                <w:sz w:val="24"/>
              </w:rPr>
              <w:t xml:space="preserve"> </w:t>
            </w:r>
            <w:r>
              <w:rPr>
                <w:sz w:val="24"/>
              </w:rPr>
              <w:t>prozaizm,</w:t>
            </w:r>
            <w:r>
              <w:rPr>
                <w:spacing w:val="1"/>
                <w:sz w:val="24"/>
              </w:rPr>
              <w:t xml:space="preserve"> </w:t>
            </w:r>
            <w:r>
              <w:rPr>
                <w:sz w:val="24"/>
              </w:rPr>
              <w:t>eufemizm,</w:t>
            </w:r>
            <w:r>
              <w:rPr>
                <w:spacing w:val="1"/>
                <w:sz w:val="24"/>
              </w:rPr>
              <w:t xml:space="preserve"> </w:t>
            </w:r>
            <w:r>
              <w:rPr>
                <w:sz w:val="24"/>
              </w:rPr>
              <w:t>inwokację</w:t>
            </w:r>
          </w:p>
          <w:p w14:paraId="4A1F0F2E" w14:textId="77777777" w:rsidR="000D6F8E" w:rsidRDefault="00894FAD" w:rsidP="00894FAD">
            <w:pPr>
              <w:pStyle w:val="TableParagraph"/>
              <w:numPr>
                <w:ilvl w:val="0"/>
                <w:numId w:val="217"/>
              </w:numPr>
              <w:tabs>
                <w:tab w:val="left" w:pos="818"/>
              </w:tabs>
              <w:spacing w:before="25"/>
              <w:ind w:left="817" w:hanging="349"/>
              <w:rPr>
                <w:sz w:val="24"/>
              </w:rPr>
            </w:pPr>
            <w:r>
              <w:rPr>
                <w:sz w:val="24"/>
              </w:rPr>
              <w:t>wyodrębnia w</w:t>
            </w:r>
            <w:r>
              <w:rPr>
                <w:spacing w:val="-1"/>
                <w:sz w:val="24"/>
              </w:rPr>
              <w:t xml:space="preserve"> </w:t>
            </w:r>
            <w:r>
              <w:rPr>
                <w:sz w:val="24"/>
              </w:rPr>
              <w:t>tekście</w:t>
            </w:r>
            <w:r>
              <w:rPr>
                <w:spacing w:val="-2"/>
                <w:sz w:val="24"/>
              </w:rPr>
              <w:t xml:space="preserve"> </w:t>
            </w:r>
            <w:r>
              <w:rPr>
                <w:sz w:val="24"/>
              </w:rPr>
              <w:t>obrazy</w:t>
            </w:r>
            <w:r>
              <w:rPr>
                <w:spacing w:val="-5"/>
                <w:sz w:val="24"/>
              </w:rPr>
              <w:t xml:space="preserve"> </w:t>
            </w:r>
            <w:r>
              <w:rPr>
                <w:sz w:val="24"/>
              </w:rPr>
              <w:t>poetyckie</w:t>
            </w:r>
          </w:p>
          <w:p w14:paraId="4A1F0F2F" w14:textId="77777777" w:rsidR="000D6F8E" w:rsidRDefault="00894FAD" w:rsidP="00894FAD">
            <w:pPr>
              <w:pStyle w:val="TableParagraph"/>
              <w:numPr>
                <w:ilvl w:val="0"/>
                <w:numId w:val="217"/>
              </w:numPr>
              <w:tabs>
                <w:tab w:val="left" w:pos="817"/>
                <w:tab w:val="left" w:pos="818"/>
              </w:tabs>
              <w:spacing w:before="28"/>
              <w:ind w:right="97" w:hanging="360"/>
              <w:jc w:val="left"/>
              <w:rPr>
                <w:sz w:val="24"/>
              </w:rPr>
            </w:pPr>
            <w:r>
              <w:rPr>
                <w:sz w:val="24"/>
              </w:rPr>
              <w:t>rozróżnia takie gatunki poezji, jak pieśń,</w:t>
            </w:r>
            <w:r>
              <w:rPr>
                <w:spacing w:val="-57"/>
                <w:sz w:val="24"/>
              </w:rPr>
              <w:t xml:space="preserve"> </w:t>
            </w:r>
            <w:r>
              <w:rPr>
                <w:sz w:val="24"/>
              </w:rPr>
              <w:t>hymn,</w:t>
            </w:r>
          </w:p>
          <w:p w14:paraId="4A1F0F30" w14:textId="77777777" w:rsidR="000D6F8E" w:rsidRDefault="00894FAD" w:rsidP="00894FAD">
            <w:pPr>
              <w:pStyle w:val="TableParagraph"/>
              <w:numPr>
                <w:ilvl w:val="0"/>
                <w:numId w:val="217"/>
              </w:numPr>
              <w:tabs>
                <w:tab w:val="left" w:pos="817"/>
                <w:tab w:val="left" w:pos="818"/>
                <w:tab w:val="left" w:pos="2600"/>
                <w:tab w:val="left" w:pos="4106"/>
              </w:tabs>
              <w:spacing w:before="26"/>
              <w:ind w:right="98" w:hanging="360"/>
              <w:jc w:val="left"/>
              <w:rPr>
                <w:sz w:val="24"/>
              </w:rPr>
            </w:pPr>
            <w:r>
              <w:rPr>
                <w:sz w:val="24"/>
              </w:rPr>
              <w:t>identyfikuje</w:t>
            </w:r>
            <w:r>
              <w:rPr>
                <w:sz w:val="24"/>
              </w:rPr>
              <w:tab/>
              <w:t>elementy</w:t>
            </w:r>
            <w:r>
              <w:rPr>
                <w:sz w:val="24"/>
              </w:rPr>
              <w:tab/>
            </w:r>
            <w:r>
              <w:rPr>
                <w:spacing w:val="-1"/>
                <w:sz w:val="24"/>
              </w:rPr>
              <w:t>świata</w:t>
            </w:r>
            <w:r>
              <w:rPr>
                <w:spacing w:val="-57"/>
                <w:sz w:val="24"/>
              </w:rPr>
              <w:t xml:space="preserve"> </w:t>
            </w:r>
            <w:r>
              <w:rPr>
                <w:sz w:val="24"/>
              </w:rPr>
              <w:t>przedstawionego</w:t>
            </w:r>
            <w:r>
              <w:rPr>
                <w:spacing w:val="-1"/>
                <w:sz w:val="24"/>
              </w:rPr>
              <w:t xml:space="preserve"> </w:t>
            </w:r>
            <w:r>
              <w:rPr>
                <w:sz w:val="24"/>
              </w:rPr>
              <w:t>w utworze,</w:t>
            </w:r>
          </w:p>
          <w:p w14:paraId="4A1F0F31" w14:textId="77777777" w:rsidR="000D6F8E" w:rsidRDefault="00894FAD" w:rsidP="00894FAD">
            <w:pPr>
              <w:pStyle w:val="TableParagraph"/>
              <w:numPr>
                <w:ilvl w:val="0"/>
                <w:numId w:val="217"/>
              </w:numPr>
              <w:tabs>
                <w:tab w:val="left" w:pos="817"/>
                <w:tab w:val="left" w:pos="818"/>
                <w:tab w:val="left" w:pos="2142"/>
                <w:tab w:val="left" w:pos="3171"/>
                <w:tab w:val="left" w:pos="4478"/>
              </w:tabs>
              <w:spacing w:before="30" w:line="237" w:lineRule="auto"/>
              <w:ind w:right="98" w:hanging="360"/>
              <w:jc w:val="left"/>
              <w:rPr>
                <w:sz w:val="24"/>
              </w:rPr>
            </w:pPr>
            <w:r>
              <w:rPr>
                <w:sz w:val="24"/>
              </w:rPr>
              <w:t>odróżnia</w:t>
            </w:r>
            <w:r>
              <w:rPr>
                <w:sz w:val="24"/>
              </w:rPr>
              <w:tab/>
              <w:t>fikcję</w:t>
            </w:r>
            <w:r>
              <w:rPr>
                <w:sz w:val="24"/>
              </w:rPr>
              <w:tab/>
              <w:t>literacką</w:t>
            </w:r>
            <w:r>
              <w:rPr>
                <w:sz w:val="24"/>
              </w:rPr>
              <w:tab/>
            </w:r>
            <w:r>
              <w:rPr>
                <w:spacing w:val="-2"/>
                <w:sz w:val="24"/>
              </w:rPr>
              <w:t>od</w:t>
            </w:r>
            <w:r>
              <w:rPr>
                <w:spacing w:val="-57"/>
                <w:sz w:val="24"/>
              </w:rPr>
              <w:t xml:space="preserve"> </w:t>
            </w:r>
            <w:r>
              <w:rPr>
                <w:sz w:val="24"/>
              </w:rPr>
              <w:t>rzeczywistości,</w:t>
            </w:r>
          </w:p>
          <w:p w14:paraId="4A1F0F32" w14:textId="77777777" w:rsidR="000D6F8E" w:rsidRDefault="00894FAD" w:rsidP="00894FAD">
            <w:pPr>
              <w:pStyle w:val="TableParagraph"/>
              <w:numPr>
                <w:ilvl w:val="0"/>
                <w:numId w:val="217"/>
              </w:numPr>
              <w:tabs>
                <w:tab w:val="left" w:pos="817"/>
                <w:tab w:val="left" w:pos="818"/>
              </w:tabs>
              <w:spacing w:before="2" w:line="292" w:lineRule="exact"/>
              <w:ind w:left="817" w:hanging="349"/>
              <w:jc w:val="left"/>
              <w:rPr>
                <w:i/>
                <w:sz w:val="24"/>
              </w:rPr>
            </w:pPr>
            <w:r>
              <w:rPr>
                <w:sz w:val="24"/>
              </w:rPr>
              <w:t>rozumie</w:t>
            </w:r>
            <w:r>
              <w:rPr>
                <w:spacing w:val="56"/>
                <w:sz w:val="24"/>
              </w:rPr>
              <w:t xml:space="preserve"> </w:t>
            </w:r>
            <w:r>
              <w:rPr>
                <w:sz w:val="24"/>
              </w:rPr>
              <w:t>znaczenie</w:t>
            </w:r>
            <w:r>
              <w:rPr>
                <w:spacing w:val="115"/>
                <w:sz w:val="24"/>
              </w:rPr>
              <w:t xml:space="preserve"> </w:t>
            </w:r>
            <w:r>
              <w:rPr>
                <w:sz w:val="24"/>
              </w:rPr>
              <w:t>terminów</w:t>
            </w:r>
            <w:r>
              <w:rPr>
                <w:spacing w:val="119"/>
                <w:sz w:val="24"/>
              </w:rPr>
              <w:t xml:space="preserve"> </w:t>
            </w:r>
            <w:r>
              <w:rPr>
                <w:i/>
                <w:sz w:val="24"/>
              </w:rPr>
              <w:t>realizm</w:t>
            </w:r>
          </w:p>
          <w:p w14:paraId="4A1F0F33" w14:textId="77777777" w:rsidR="000D6F8E" w:rsidRDefault="00894FAD">
            <w:pPr>
              <w:pStyle w:val="TableParagraph"/>
              <w:spacing w:line="274" w:lineRule="exact"/>
              <w:ind w:left="829" w:firstLine="0"/>
              <w:jc w:val="left"/>
              <w:rPr>
                <w:sz w:val="24"/>
              </w:rPr>
            </w:pPr>
            <w:r>
              <w:rPr>
                <w:sz w:val="24"/>
              </w:rPr>
              <w:t>i</w:t>
            </w:r>
            <w:r>
              <w:rPr>
                <w:spacing w:val="-1"/>
                <w:sz w:val="24"/>
              </w:rPr>
              <w:t xml:space="preserve"> </w:t>
            </w:r>
            <w:r>
              <w:rPr>
                <w:i/>
                <w:sz w:val="24"/>
              </w:rPr>
              <w:t>fantastyka</w:t>
            </w:r>
            <w:r>
              <w:rPr>
                <w:sz w:val="24"/>
              </w:rPr>
              <w:t>,</w:t>
            </w:r>
          </w:p>
          <w:p w14:paraId="4A1F0F34" w14:textId="77777777" w:rsidR="000D6F8E" w:rsidRDefault="00894FAD" w:rsidP="00894FAD">
            <w:pPr>
              <w:pStyle w:val="TableParagraph"/>
              <w:numPr>
                <w:ilvl w:val="0"/>
                <w:numId w:val="217"/>
              </w:numPr>
              <w:tabs>
                <w:tab w:val="left" w:pos="818"/>
              </w:tabs>
              <w:spacing w:before="4" w:line="237" w:lineRule="auto"/>
              <w:ind w:right="99" w:hanging="360"/>
              <w:rPr>
                <w:sz w:val="24"/>
              </w:rPr>
            </w:pPr>
            <w:r>
              <w:rPr>
                <w:sz w:val="24"/>
              </w:rPr>
              <w:t>odróżnia</w:t>
            </w:r>
            <w:r>
              <w:rPr>
                <w:spacing w:val="1"/>
                <w:sz w:val="24"/>
              </w:rPr>
              <w:t xml:space="preserve"> </w:t>
            </w:r>
            <w:r>
              <w:rPr>
                <w:sz w:val="24"/>
              </w:rPr>
              <w:t>cechy</w:t>
            </w:r>
            <w:r>
              <w:rPr>
                <w:spacing w:val="1"/>
                <w:sz w:val="24"/>
              </w:rPr>
              <w:t xml:space="preserve"> </w:t>
            </w:r>
            <w:r>
              <w:rPr>
                <w:sz w:val="24"/>
              </w:rPr>
              <w:t>gatunkowe</w:t>
            </w:r>
            <w:r>
              <w:rPr>
                <w:spacing w:val="1"/>
                <w:sz w:val="24"/>
              </w:rPr>
              <w:t xml:space="preserve"> </w:t>
            </w:r>
            <w:r>
              <w:rPr>
                <w:sz w:val="24"/>
              </w:rPr>
              <w:t>noweli,</w:t>
            </w:r>
            <w:r>
              <w:rPr>
                <w:spacing w:val="-57"/>
                <w:sz w:val="24"/>
              </w:rPr>
              <w:t xml:space="preserve"> </w:t>
            </w:r>
            <w:r>
              <w:rPr>
                <w:sz w:val="24"/>
              </w:rPr>
              <w:t>powieści,</w:t>
            </w:r>
            <w:r>
              <w:rPr>
                <w:spacing w:val="-1"/>
                <w:sz w:val="24"/>
              </w:rPr>
              <w:t xml:space="preserve"> </w:t>
            </w:r>
            <w:r>
              <w:rPr>
                <w:sz w:val="24"/>
              </w:rPr>
              <w:t>opowiadania,</w:t>
            </w:r>
          </w:p>
          <w:p w14:paraId="4A1F0F35" w14:textId="77777777" w:rsidR="000D6F8E" w:rsidRDefault="00894FAD" w:rsidP="00894FAD">
            <w:pPr>
              <w:pStyle w:val="TableParagraph"/>
              <w:numPr>
                <w:ilvl w:val="0"/>
                <w:numId w:val="217"/>
              </w:numPr>
              <w:tabs>
                <w:tab w:val="left" w:pos="818"/>
              </w:tabs>
              <w:spacing w:before="5" w:line="237" w:lineRule="auto"/>
              <w:ind w:right="97" w:hanging="360"/>
              <w:rPr>
                <w:sz w:val="24"/>
              </w:rPr>
            </w:pPr>
            <w:r>
              <w:rPr>
                <w:sz w:val="24"/>
              </w:rPr>
              <w:t>podaje</w:t>
            </w:r>
            <w:r>
              <w:rPr>
                <w:spacing w:val="1"/>
                <w:sz w:val="24"/>
              </w:rPr>
              <w:t xml:space="preserve"> </w:t>
            </w:r>
            <w:r>
              <w:rPr>
                <w:sz w:val="24"/>
              </w:rPr>
              <w:t>przykłady</w:t>
            </w:r>
            <w:r>
              <w:rPr>
                <w:spacing w:val="1"/>
                <w:sz w:val="24"/>
              </w:rPr>
              <w:t xml:space="preserve"> </w:t>
            </w:r>
            <w:r>
              <w:rPr>
                <w:sz w:val="24"/>
              </w:rPr>
              <w:t>utworów</w:t>
            </w:r>
            <w:r>
              <w:rPr>
                <w:spacing w:val="1"/>
                <w:sz w:val="24"/>
              </w:rPr>
              <w:t xml:space="preserve"> </w:t>
            </w:r>
            <w:r>
              <w:rPr>
                <w:sz w:val="24"/>
              </w:rPr>
              <w:t>należących</w:t>
            </w:r>
            <w:r>
              <w:rPr>
                <w:spacing w:val="-57"/>
                <w:sz w:val="24"/>
              </w:rPr>
              <w:t xml:space="preserve"> </w:t>
            </w:r>
            <w:r>
              <w:rPr>
                <w:sz w:val="24"/>
              </w:rPr>
              <w:t>do literatury</w:t>
            </w:r>
            <w:r>
              <w:rPr>
                <w:spacing w:val="-5"/>
                <w:sz w:val="24"/>
              </w:rPr>
              <w:t xml:space="preserve"> </w:t>
            </w:r>
            <w:r>
              <w:rPr>
                <w:sz w:val="24"/>
              </w:rPr>
              <w:t>dydaktycznej,</w:t>
            </w:r>
          </w:p>
          <w:p w14:paraId="4A1F0F36" w14:textId="77777777" w:rsidR="000D6F8E" w:rsidRDefault="00894FAD" w:rsidP="00894FAD">
            <w:pPr>
              <w:pStyle w:val="TableParagraph"/>
              <w:numPr>
                <w:ilvl w:val="0"/>
                <w:numId w:val="217"/>
              </w:numPr>
              <w:tabs>
                <w:tab w:val="left" w:pos="818"/>
              </w:tabs>
              <w:spacing w:before="2"/>
              <w:ind w:right="101" w:hanging="360"/>
              <w:rPr>
                <w:sz w:val="24"/>
              </w:rPr>
            </w:pPr>
            <w:r>
              <w:rPr>
                <w:sz w:val="24"/>
              </w:rPr>
              <w:t>zna</w:t>
            </w:r>
            <w:r>
              <w:rPr>
                <w:spacing w:val="1"/>
                <w:sz w:val="24"/>
              </w:rPr>
              <w:t xml:space="preserve"> </w:t>
            </w:r>
            <w:r>
              <w:rPr>
                <w:sz w:val="24"/>
              </w:rPr>
              <w:t>cechy</w:t>
            </w:r>
            <w:r>
              <w:rPr>
                <w:spacing w:val="1"/>
                <w:sz w:val="24"/>
              </w:rPr>
              <w:t xml:space="preserve"> </w:t>
            </w:r>
            <w:r>
              <w:rPr>
                <w:sz w:val="24"/>
              </w:rPr>
              <w:t>literatury</w:t>
            </w:r>
            <w:r>
              <w:rPr>
                <w:spacing w:val="1"/>
                <w:sz w:val="24"/>
              </w:rPr>
              <w:t xml:space="preserve"> </w:t>
            </w:r>
            <w:r>
              <w:rPr>
                <w:sz w:val="24"/>
              </w:rPr>
              <w:t>dydaktycznej,</w:t>
            </w:r>
            <w:r>
              <w:rPr>
                <w:spacing w:val="1"/>
                <w:sz w:val="24"/>
              </w:rPr>
              <w:t xml:space="preserve"> </w:t>
            </w:r>
            <w:r>
              <w:rPr>
                <w:sz w:val="24"/>
              </w:rPr>
              <w:t>wymienia</w:t>
            </w:r>
            <w:r>
              <w:rPr>
                <w:spacing w:val="-1"/>
                <w:sz w:val="24"/>
              </w:rPr>
              <w:t xml:space="preserve"> </w:t>
            </w:r>
            <w:r>
              <w:rPr>
                <w:sz w:val="24"/>
              </w:rPr>
              <w:t>cechy</w:t>
            </w:r>
            <w:r>
              <w:rPr>
                <w:spacing w:val="-6"/>
                <w:sz w:val="24"/>
              </w:rPr>
              <w:t xml:space="preserve"> </w:t>
            </w:r>
            <w:r>
              <w:rPr>
                <w:sz w:val="24"/>
              </w:rPr>
              <w:t>bajki</w:t>
            </w:r>
            <w:r>
              <w:rPr>
                <w:spacing w:val="-1"/>
                <w:sz w:val="24"/>
              </w:rPr>
              <w:t xml:space="preserve"> </w:t>
            </w:r>
            <w:r>
              <w:rPr>
                <w:sz w:val="24"/>
              </w:rPr>
              <w:t>i</w:t>
            </w:r>
            <w:r>
              <w:rPr>
                <w:spacing w:val="-1"/>
                <w:sz w:val="24"/>
              </w:rPr>
              <w:t xml:space="preserve"> </w:t>
            </w:r>
            <w:r>
              <w:rPr>
                <w:sz w:val="24"/>
              </w:rPr>
              <w:t>ballady,</w:t>
            </w:r>
          </w:p>
          <w:p w14:paraId="4A1F0F37" w14:textId="77777777" w:rsidR="000D6F8E" w:rsidRDefault="00894FAD" w:rsidP="00894FAD">
            <w:pPr>
              <w:pStyle w:val="TableParagraph"/>
              <w:numPr>
                <w:ilvl w:val="0"/>
                <w:numId w:val="217"/>
              </w:numPr>
              <w:tabs>
                <w:tab w:val="left" w:pos="818"/>
              </w:tabs>
              <w:ind w:right="98" w:hanging="360"/>
              <w:rPr>
                <w:sz w:val="24"/>
              </w:rPr>
            </w:pPr>
            <w:r>
              <w:rPr>
                <w:sz w:val="24"/>
              </w:rPr>
              <w:t>rozpoznaje cechy dramatu jako rodzaju</w:t>
            </w:r>
            <w:r>
              <w:rPr>
                <w:spacing w:val="1"/>
                <w:sz w:val="24"/>
              </w:rPr>
              <w:t xml:space="preserve"> </w:t>
            </w:r>
            <w:r>
              <w:rPr>
                <w:sz w:val="24"/>
              </w:rPr>
              <w:t>literackiego</w:t>
            </w:r>
            <w:r>
              <w:rPr>
                <w:spacing w:val="-1"/>
                <w:sz w:val="24"/>
              </w:rPr>
              <w:t xml:space="preserve"> </w:t>
            </w:r>
            <w:r>
              <w:rPr>
                <w:sz w:val="24"/>
              </w:rPr>
              <w:t>w</w:t>
            </w:r>
            <w:r>
              <w:rPr>
                <w:spacing w:val="-1"/>
                <w:sz w:val="24"/>
              </w:rPr>
              <w:t xml:space="preserve"> </w:t>
            </w:r>
            <w:r>
              <w:rPr>
                <w:sz w:val="24"/>
              </w:rPr>
              <w:t>tekście,</w:t>
            </w:r>
          </w:p>
          <w:p w14:paraId="4A1F0F38" w14:textId="77777777" w:rsidR="000D6F8E" w:rsidRDefault="00894FAD" w:rsidP="00894FAD">
            <w:pPr>
              <w:pStyle w:val="TableParagraph"/>
              <w:numPr>
                <w:ilvl w:val="0"/>
                <w:numId w:val="217"/>
              </w:numPr>
              <w:tabs>
                <w:tab w:val="left" w:pos="818"/>
              </w:tabs>
              <w:spacing w:before="3" w:line="237" w:lineRule="auto"/>
              <w:ind w:right="96" w:hanging="360"/>
              <w:rPr>
                <w:sz w:val="24"/>
              </w:rPr>
            </w:pPr>
            <w:r>
              <w:rPr>
                <w:sz w:val="24"/>
              </w:rPr>
              <w:t>samodzielnie</w:t>
            </w:r>
            <w:r>
              <w:rPr>
                <w:spacing w:val="1"/>
                <w:sz w:val="24"/>
              </w:rPr>
              <w:t xml:space="preserve"> </w:t>
            </w:r>
            <w:r>
              <w:rPr>
                <w:sz w:val="24"/>
              </w:rPr>
              <w:t>wyszukuje</w:t>
            </w:r>
            <w:r>
              <w:rPr>
                <w:spacing w:val="1"/>
                <w:sz w:val="24"/>
              </w:rPr>
              <w:t xml:space="preserve"> </w:t>
            </w:r>
            <w:r>
              <w:rPr>
                <w:sz w:val="24"/>
              </w:rPr>
              <w:t>potrzebne</w:t>
            </w:r>
            <w:r>
              <w:rPr>
                <w:spacing w:val="1"/>
                <w:sz w:val="24"/>
              </w:rPr>
              <w:t xml:space="preserve"> </w:t>
            </w:r>
            <w:r>
              <w:rPr>
                <w:sz w:val="24"/>
              </w:rPr>
              <w:t>informacje</w:t>
            </w:r>
            <w:r>
              <w:rPr>
                <w:spacing w:val="1"/>
                <w:sz w:val="24"/>
              </w:rPr>
              <w:t xml:space="preserve"> </w:t>
            </w:r>
            <w:r>
              <w:rPr>
                <w:sz w:val="24"/>
              </w:rPr>
              <w:t>w</w:t>
            </w:r>
            <w:r>
              <w:rPr>
                <w:spacing w:val="1"/>
                <w:sz w:val="24"/>
              </w:rPr>
              <w:t xml:space="preserve"> </w:t>
            </w:r>
            <w:r>
              <w:rPr>
                <w:sz w:val="24"/>
              </w:rPr>
              <w:t>odpowiednich</w:t>
            </w:r>
            <w:r>
              <w:rPr>
                <w:spacing w:val="1"/>
                <w:sz w:val="24"/>
              </w:rPr>
              <w:t xml:space="preserve"> </w:t>
            </w:r>
            <w:r>
              <w:rPr>
                <w:sz w:val="24"/>
              </w:rPr>
              <w:t>źródłach,</w:t>
            </w:r>
            <w:r>
              <w:rPr>
                <w:spacing w:val="1"/>
                <w:sz w:val="24"/>
              </w:rPr>
              <w:t xml:space="preserve"> </w:t>
            </w:r>
            <w:r>
              <w:rPr>
                <w:sz w:val="24"/>
              </w:rPr>
              <w:t>sporządza</w:t>
            </w:r>
            <w:r>
              <w:rPr>
                <w:spacing w:val="-1"/>
                <w:sz w:val="24"/>
              </w:rPr>
              <w:t xml:space="preserve"> </w:t>
            </w:r>
            <w:r>
              <w:rPr>
                <w:sz w:val="24"/>
              </w:rPr>
              <w:t>prosty</w:t>
            </w:r>
            <w:r>
              <w:rPr>
                <w:spacing w:val="-5"/>
                <w:sz w:val="24"/>
              </w:rPr>
              <w:t xml:space="preserve"> </w:t>
            </w:r>
            <w:r>
              <w:rPr>
                <w:sz w:val="24"/>
              </w:rPr>
              <w:t>przypis,</w:t>
            </w:r>
          </w:p>
          <w:p w14:paraId="4A1F0F39" w14:textId="77777777" w:rsidR="000D6F8E" w:rsidRDefault="00894FAD" w:rsidP="00894FAD">
            <w:pPr>
              <w:pStyle w:val="TableParagraph"/>
              <w:numPr>
                <w:ilvl w:val="0"/>
                <w:numId w:val="217"/>
              </w:numPr>
              <w:tabs>
                <w:tab w:val="left" w:pos="818"/>
              </w:tabs>
              <w:spacing w:before="4" w:line="283" w:lineRule="exact"/>
              <w:ind w:left="817" w:hanging="349"/>
              <w:rPr>
                <w:sz w:val="24"/>
              </w:rPr>
            </w:pPr>
            <w:r>
              <w:rPr>
                <w:sz w:val="24"/>
              </w:rPr>
              <w:t xml:space="preserve">wyszukuje  </w:t>
            </w:r>
            <w:r>
              <w:rPr>
                <w:spacing w:val="47"/>
                <w:sz w:val="24"/>
              </w:rPr>
              <w:t xml:space="preserve"> </w:t>
            </w:r>
            <w:r>
              <w:rPr>
                <w:sz w:val="24"/>
              </w:rPr>
              <w:t xml:space="preserve">informacje   </w:t>
            </w:r>
            <w:r>
              <w:rPr>
                <w:spacing w:val="47"/>
                <w:sz w:val="24"/>
              </w:rPr>
              <w:t xml:space="preserve"> </w:t>
            </w:r>
            <w:r>
              <w:rPr>
                <w:sz w:val="24"/>
              </w:rPr>
              <w:t xml:space="preserve">w   </w:t>
            </w:r>
            <w:r>
              <w:rPr>
                <w:spacing w:val="46"/>
                <w:sz w:val="24"/>
              </w:rPr>
              <w:t xml:space="preserve"> </w:t>
            </w:r>
            <w:r>
              <w:rPr>
                <w:sz w:val="24"/>
              </w:rPr>
              <w:t>indeksie</w:t>
            </w:r>
          </w:p>
        </w:tc>
      </w:tr>
    </w:tbl>
    <w:p w14:paraId="4A1F0F3B" w14:textId="77777777" w:rsidR="000D6F8E" w:rsidRDefault="000D6F8E">
      <w:pPr>
        <w:spacing w:line="283" w:lineRule="exact"/>
        <w:jc w:val="both"/>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0F5E" w14:textId="77777777">
        <w:trPr>
          <w:trHeight w:val="12416"/>
        </w:trPr>
        <w:tc>
          <w:tcPr>
            <w:tcW w:w="4830" w:type="dxa"/>
          </w:tcPr>
          <w:p w14:paraId="4A1F0F3C" w14:textId="77777777" w:rsidR="000D6F8E" w:rsidRDefault="00894FAD">
            <w:pPr>
              <w:pStyle w:val="TableParagraph"/>
              <w:spacing w:line="266" w:lineRule="exact"/>
              <w:ind w:firstLine="0"/>
              <w:rPr>
                <w:sz w:val="24"/>
              </w:rPr>
            </w:pPr>
            <w:r>
              <w:rPr>
                <w:sz w:val="24"/>
              </w:rPr>
              <w:lastRenderedPageBreak/>
              <w:t>i</w:t>
            </w:r>
            <w:r>
              <w:rPr>
                <w:spacing w:val="-3"/>
                <w:sz w:val="24"/>
              </w:rPr>
              <w:t xml:space="preserve"> </w:t>
            </w:r>
            <w:r>
              <w:rPr>
                <w:sz w:val="24"/>
              </w:rPr>
              <w:t>przypisach,</w:t>
            </w:r>
          </w:p>
          <w:p w14:paraId="4A1F0F3D" w14:textId="77777777" w:rsidR="000D6F8E" w:rsidRDefault="00894FAD" w:rsidP="00894FAD">
            <w:pPr>
              <w:pStyle w:val="TableParagraph"/>
              <w:numPr>
                <w:ilvl w:val="0"/>
                <w:numId w:val="216"/>
              </w:numPr>
              <w:tabs>
                <w:tab w:val="left" w:pos="816"/>
              </w:tabs>
              <w:spacing w:before="5" w:line="237" w:lineRule="auto"/>
              <w:ind w:right="98" w:hanging="360"/>
              <w:rPr>
                <w:sz w:val="24"/>
              </w:rPr>
            </w:pPr>
            <w:r>
              <w:rPr>
                <w:sz w:val="24"/>
              </w:rPr>
              <w:t>rozpoznaje</w:t>
            </w:r>
            <w:r>
              <w:rPr>
                <w:spacing w:val="1"/>
                <w:sz w:val="24"/>
              </w:rPr>
              <w:t xml:space="preserve"> </w:t>
            </w:r>
            <w:r>
              <w:rPr>
                <w:sz w:val="24"/>
              </w:rPr>
              <w:t>językowe</w:t>
            </w:r>
            <w:r>
              <w:rPr>
                <w:spacing w:val="1"/>
                <w:sz w:val="24"/>
              </w:rPr>
              <w:t xml:space="preserve"> </w:t>
            </w:r>
            <w:r>
              <w:rPr>
                <w:sz w:val="24"/>
              </w:rPr>
              <w:t>i</w:t>
            </w:r>
            <w:r>
              <w:rPr>
                <w:spacing w:val="1"/>
                <w:sz w:val="24"/>
              </w:rPr>
              <w:t xml:space="preserve"> </w:t>
            </w:r>
            <w:r>
              <w:rPr>
                <w:sz w:val="24"/>
              </w:rPr>
              <w:t>pozajęzykowe</w:t>
            </w:r>
            <w:r>
              <w:rPr>
                <w:spacing w:val="1"/>
                <w:sz w:val="24"/>
              </w:rPr>
              <w:t xml:space="preserve"> </w:t>
            </w:r>
            <w:r>
              <w:rPr>
                <w:sz w:val="24"/>
              </w:rPr>
              <w:t>środki</w:t>
            </w:r>
            <w:r>
              <w:rPr>
                <w:spacing w:val="1"/>
                <w:sz w:val="24"/>
              </w:rPr>
              <w:t xml:space="preserve"> </w:t>
            </w:r>
            <w:r>
              <w:rPr>
                <w:sz w:val="24"/>
              </w:rPr>
              <w:t>perswazji,</w:t>
            </w:r>
            <w:r>
              <w:rPr>
                <w:spacing w:val="1"/>
                <w:sz w:val="24"/>
              </w:rPr>
              <w:t xml:space="preserve"> </w:t>
            </w:r>
            <w:r>
              <w:rPr>
                <w:sz w:val="24"/>
              </w:rPr>
              <w:t>np.</w:t>
            </w:r>
            <w:r>
              <w:rPr>
                <w:spacing w:val="1"/>
                <w:sz w:val="24"/>
              </w:rPr>
              <w:t xml:space="preserve"> </w:t>
            </w:r>
            <w:r>
              <w:rPr>
                <w:sz w:val="24"/>
              </w:rPr>
              <w:t>w</w:t>
            </w:r>
            <w:r>
              <w:rPr>
                <w:spacing w:val="1"/>
                <w:sz w:val="24"/>
              </w:rPr>
              <w:t xml:space="preserve"> </w:t>
            </w:r>
            <w:r>
              <w:rPr>
                <w:sz w:val="24"/>
              </w:rPr>
              <w:t>reklamie</w:t>
            </w:r>
            <w:r>
              <w:rPr>
                <w:spacing w:val="-57"/>
                <w:sz w:val="24"/>
              </w:rPr>
              <w:t xml:space="preserve"> </w:t>
            </w:r>
            <w:r>
              <w:rPr>
                <w:sz w:val="24"/>
              </w:rPr>
              <w:t>prasowej,</w:t>
            </w:r>
          </w:p>
          <w:p w14:paraId="4A1F0F3E" w14:textId="77777777" w:rsidR="000D6F8E" w:rsidRDefault="00894FAD" w:rsidP="00894FAD">
            <w:pPr>
              <w:pStyle w:val="TableParagraph"/>
              <w:numPr>
                <w:ilvl w:val="0"/>
                <w:numId w:val="216"/>
              </w:numPr>
              <w:tabs>
                <w:tab w:val="left" w:pos="816"/>
              </w:tabs>
              <w:spacing w:before="7" w:line="237" w:lineRule="auto"/>
              <w:ind w:right="100" w:hanging="360"/>
              <w:rPr>
                <w:sz w:val="24"/>
              </w:rPr>
            </w:pPr>
            <w:r>
              <w:rPr>
                <w:sz w:val="24"/>
              </w:rPr>
              <w:t>analizuje</w:t>
            </w:r>
            <w:r>
              <w:rPr>
                <w:spacing w:val="1"/>
                <w:sz w:val="24"/>
              </w:rPr>
              <w:t xml:space="preserve"> </w:t>
            </w:r>
            <w:r>
              <w:rPr>
                <w:sz w:val="24"/>
              </w:rPr>
              <w:t>symbole</w:t>
            </w:r>
            <w:r>
              <w:rPr>
                <w:spacing w:val="1"/>
                <w:sz w:val="24"/>
              </w:rPr>
              <w:t xml:space="preserve"> </w:t>
            </w:r>
            <w:r>
              <w:rPr>
                <w:sz w:val="24"/>
              </w:rPr>
              <w:t>i</w:t>
            </w:r>
            <w:r>
              <w:rPr>
                <w:spacing w:val="61"/>
                <w:sz w:val="24"/>
              </w:rPr>
              <w:t xml:space="preserve"> </w:t>
            </w:r>
            <w:r>
              <w:rPr>
                <w:sz w:val="24"/>
              </w:rPr>
              <w:t>alegorie</w:t>
            </w:r>
            <w:r>
              <w:rPr>
                <w:spacing w:val="1"/>
                <w:sz w:val="24"/>
              </w:rPr>
              <w:t xml:space="preserve"> </w:t>
            </w:r>
            <w:r>
              <w:rPr>
                <w:sz w:val="24"/>
              </w:rPr>
              <w:t>występujące w</w:t>
            </w:r>
            <w:r>
              <w:rPr>
                <w:spacing w:val="-2"/>
                <w:sz w:val="24"/>
              </w:rPr>
              <w:t xml:space="preserve"> </w:t>
            </w:r>
            <w:r>
              <w:rPr>
                <w:sz w:val="24"/>
              </w:rPr>
              <w:t>tekstach kultury</w:t>
            </w:r>
          </w:p>
          <w:p w14:paraId="4A1F0F3F" w14:textId="77777777" w:rsidR="000D6F8E" w:rsidRDefault="00894FAD" w:rsidP="00894FAD">
            <w:pPr>
              <w:pStyle w:val="TableParagraph"/>
              <w:numPr>
                <w:ilvl w:val="0"/>
                <w:numId w:val="216"/>
              </w:numPr>
              <w:tabs>
                <w:tab w:val="left" w:pos="816"/>
                <w:tab w:val="left" w:pos="2451"/>
                <w:tab w:val="left" w:pos="3893"/>
              </w:tabs>
              <w:spacing w:before="4" w:line="237" w:lineRule="auto"/>
              <w:ind w:right="98" w:hanging="360"/>
              <w:rPr>
                <w:sz w:val="24"/>
              </w:rPr>
            </w:pPr>
            <w:r>
              <w:rPr>
                <w:sz w:val="24"/>
              </w:rPr>
              <w:t>dostrzega</w:t>
            </w:r>
            <w:r>
              <w:rPr>
                <w:sz w:val="24"/>
              </w:rPr>
              <w:tab/>
              <w:t>funkcje</w:t>
            </w:r>
            <w:r>
              <w:rPr>
                <w:sz w:val="24"/>
              </w:rPr>
              <w:tab/>
            </w:r>
            <w:r>
              <w:rPr>
                <w:spacing w:val="-1"/>
                <w:sz w:val="24"/>
              </w:rPr>
              <w:t>środków</w:t>
            </w:r>
            <w:r>
              <w:rPr>
                <w:spacing w:val="-58"/>
                <w:sz w:val="24"/>
              </w:rPr>
              <w:t xml:space="preserve"> </w:t>
            </w:r>
            <w:r>
              <w:rPr>
                <w:sz w:val="24"/>
              </w:rPr>
              <w:t>pozajęzykowych    w   sztuce   teatralnej</w:t>
            </w:r>
            <w:r>
              <w:rPr>
                <w:spacing w:val="-57"/>
                <w:sz w:val="24"/>
              </w:rPr>
              <w:t xml:space="preserve"> </w:t>
            </w:r>
            <w:r>
              <w:rPr>
                <w:sz w:val="24"/>
              </w:rPr>
              <w:t>i</w:t>
            </w:r>
            <w:r>
              <w:rPr>
                <w:spacing w:val="-1"/>
                <w:sz w:val="24"/>
              </w:rPr>
              <w:t xml:space="preserve"> </w:t>
            </w:r>
            <w:r>
              <w:rPr>
                <w:sz w:val="24"/>
              </w:rPr>
              <w:t>filmie,</w:t>
            </w:r>
          </w:p>
          <w:p w14:paraId="4A1F0F40" w14:textId="77777777" w:rsidR="000D6F8E" w:rsidRDefault="00894FAD" w:rsidP="00894FAD">
            <w:pPr>
              <w:pStyle w:val="TableParagraph"/>
              <w:numPr>
                <w:ilvl w:val="0"/>
                <w:numId w:val="216"/>
              </w:numPr>
              <w:tabs>
                <w:tab w:val="left" w:pos="816"/>
              </w:tabs>
              <w:spacing w:before="8" w:line="237" w:lineRule="auto"/>
              <w:ind w:right="101" w:hanging="360"/>
              <w:rPr>
                <w:sz w:val="24"/>
              </w:rPr>
            </w:pPr>
            <w:r>
              <w:rPr>
                <w:sz w:val="24"/>
              </w:rPr>
              <w:t>wskazuje w balladzie elementy typowe</w:t>
            </w:r>
            <w:r>
              <w:rPr>
                <w:spacing w:val="1"/>
                <w:sz w:val="24"/>
              </w:rPr>
              <w:t xml:space="preserve"> </w:t>
            </w:r>
            <w:r>
              <w:rPr>
                <w:sz w:val="24"/>
              </w:rPr>
              <w:t>dla</w:t>
            </w:r>
            <w:r>
              <w:rPr>
                <w:spacing w:val="-1"/>
                <w:sz w:val="24"/>
              </w:rPr>
              <w:t xml:space="preserve"> </w:t>
            </w:r>
            <w:r>
              <w:rPr>
                <w:sz w:val="24"/>
              </w:rPr>
              <w:t>różnych</w:t>
            </w:r>
            <w:r>
              <w:rPr>
                <w:spacing w:val="1"/>
                <w:sz w:val="24"/>
              </w:rPr>
              <w:t xml:space="preserve"> </w:t>
            </w:r>
            <w:r>
              <w:rPr>
                <w:sz w:val="24"/>
              </w:rPr>
              <w:t>rodzajów literackich</w:t>
            </w:r>
          </w:p>
          <w:p w14:paraId="4A1F0F41" w14:textId="77777777" w:rsidR="000D6F8E" w:rsidRDefault="00894FAD" w:rsidP="00894FAD">
            <w:pPr>
              <w:pStyle w:val="TableParagraph"/>
              <w:numPr>
                <w:ilvl w:val="0"/>
                <w:numId w:val="216"/>
              </w:numPr>
              <w:tabs>
                <w:tab w:val="left" w:pos="816"/>
              </w:tabs>
              <w:spacing w:before="4" w:line="237" w:lineRule="auto"/>
              <w:ind w:right="100" w:hanging="360"/>
              <w:rPr>
                <w:sz w:val="24"/>
              </w:rPr>
            </w:pPr>
            <w:r>
              <w:rPr>
                <w:sz w:val="24"/>
              </w:rPr>
              <w:t>analizuje</w:t>
            </w:r>
            <w:r>
              <w:rPr>
                <w:spacing w:val="1"/>
                <w:sz w:val="24"/>
              </w:rPr>
              <w:t xml:space="preserve"> </w:t>
            </w:r>
            <w:r>
              <w:rPr>
                <w:sz w:val="24"/>
              </w:rPr>
              <w:t>związki</w:t>
            </w:r>
            <w:r>
              <w:rPr>
                <w:spacing w:val="1"/>
                <w:sz w:val="24"/>
              </w:rPr>
              <w:t xml:space="preserve"> </w:t>
            </w:r>
            <w:r>
              <w:rPr>
                <w:sz w:val="24"/>
              </w:rPr>
              <w:t>między</w:t>
            </w:r>
            <w:r>
              <w:rPr>
                <w:spacing w:val="1"/>
                <w:sz w:val="24"/>
              </w:rPr>
              <w:t xml:space="preserve"> </w:t>
            </w:r>
            <w:r>
              <w:rPr>
                <w:sz w:val="24"/>
              </w:rPr>
              <w:t>dziełem</w:t>
            </w:r>
            <w:r>
              <w:rPr>
                <w:spacing w:val="1"/>
                <w:sz w:val="24"/>
              </w:rPr>
              <w:t xml:space="preserve"> </w:t>
            </w:r>
            <w:r>
              <w:rPr>
                <w:sz w:val="24"/>
              </w:rPr>
              <w:t>literackim</w:t>
            </w:r>
            <w:r>
              <w:rPr>
                <w:spacing w:val="-2"/>
                <w:sz w:val="24"/>
              </w:rPr>
              <w:t xml:space="preserve"> </w:t>
            </w:r>
            <w:r>
              <w:rPr>
                <w:sz w:val="24"/>
              </w:rPr>
              <w:t>a</w:t>
            </w:r>
            <w:r>
              <w:rPr>
                <w:spacing w:val="-3"/>
                <w:sz w:val="24"/>
              </w:rPr>
              <w:t xml:space="preserve"> </w:t>
            </w:r>
            <w:r>
              <w:rPr>
                <w:sz w:val="24"/>
              </w:rPr>
              <w:t>innym</w:t>
            </w:r>
            <w:r>
              <w:rPr>
                <w:spacing w:val="-2"/>
                <w:sz w:val="24"/>
              </w:rPr>
              <w:t xml:space="preserve"> </w:t>
            </w:r>
            <w:r>
              <w:rPr>
                <w:sz w:val="24"/>
              </w:rPr>
              <w:t>tekstem</w:t>
            </w:r>
            <w:r>
              <w:rPr>
                <w:spacing w:val="-2"/>
                <w:sz w:val="24"/>
              </w:rPr>
              <w:t xml:space="preserve"> </w:t>
            </w:r>
            <w:r>
              <w:rPr>
                <w:sz w:val="24"/>
              </w:rPr>
              <w:t>kultury,</w:t>
            </w:r>
          </w:p>
          <w:p w14:paraId="4A1F0F42" w14:textId="77777777" w:rsidR="000D6F8E" w:rsidRDefault="00894FAD" w:rsidP="00894FAD">
            <w:pPr>
              <w:pStyle w:val="TableParagraph"/>
              <w:numPr>
                <w:ilvl w:val="0"/>
                <w:numId w:val="216"/>
              </w:numPr>
              <w:tabs>
                <w:tab w:val="left" w:pos="816"/>
              </w:tabs>
              <w:spacing w:before="3"/>
              <w:ind w:right="98" w:hanging="360"/>
              <w:rPr>
                <w:sz w:val="24"/>
              </w:rPr>
            </w:pPr>
            <w:r>
              <w:rPr>
                <w:sz w:val="24"/>
              </w:rPr>
              <w:t>wskazuje elementy tragizmu i komizmu</w:t>
            </w:r>
            <w:r>
              <w:rPr>
                <w:spacing w:val="1"/>
                <w:sz w:val="24"/>
              </w:rPr>
              <w:t xml:space="preserve"> </w:t>
            </w:r>
            <w:r>
              <w:rPr>
                <w:sz w:val="24"/>
              </w:rPr>
              <w:t>w</w:t>
            </w:r>
            <w:r>
              <w:rPr>
                <w:spacing w:val="-1"/>
                <w:sz w:val="24"/>
              </w:rPr>
              <w:t xml:space="preserve"> </w:t>
            </w:r>
            <w:r>
              <w:rPr>
                <w:sz w:val="24"/>
              </w:rPr>
              <w:t>dziele</w:t>
            </w:r>
            <w:r>
              <w:rPr>
                <w:spacing w:val="-1"/>
                <w:sz w:val="24"/>
              </w:rPr>
              <w:t xml:space="preserve"> </w:t>
            </w:r>
            <w:r>
              <w:rPr>
                <w:sz w:val="24"/>
              </w:rPr>
              <w:t>literackim,</w:t>
            </w:r>
          </w:p>
          <w:p w14:paraId="4A1F0F43" w14:textId="77777777" w:rsidR="000D6F8E" w:rsidRDefault="00894FAD" w:rsidP="00894FAD">
            <w:pPr>
              <w:pStyle w:val="TableParagraph"/>
              <w:numPr>
                <w:ilvl w:val="0"/>
                <w:numId w:val="216"/>
              </w:numPr>
              <w:tabs>
                <w:tab w:val="left" w:pos="816"/>
              </w:tabs>
              <w:spacing w:before="1"/>
              <w:ind w:right="101" w:hanging="360"/>
              <w:rPr>
                <w:sz w:val="24"/>
              </w:rPr>
            </w:pPr>
            <w:r>
              <w:rPr>
                <w:sz w:val="24"/>
              </w:rPr>
              <w:t>pisze</w:t>
            </w:r>
            <w:r>
              <w:rPr>
                <w:spacing w:val="1"/>
                <w:sz w:val="24"/>
              </w:rPr>
              <w:t xml:space="preserve"> </w:t>
            </w:r>
            <w:r>
              <w:rPr>
                <w:sz w:val="24"/>
              </w:rPr>
              <w:t>na</w:t>
            </w:r>
            <w:r>
              <w:rPr>
                <w:spacing w:val="1"/>
                <w:sz w:val="24"/>
              </w:rPr>
              <w:t xml:space="preserve"> </w:t>
            </w:r>
            <w:r>
              <w:rPr>
                <w:sz w:val="24"/>
              </w:rPr>
              <w:t>temat,</w:t>
            </w:r>
            <w:r>
              <w:rPr>
                <w:spacing w:val="1"/>
                <w:sz w:val="24"/>
              </w:rPr>
              <w:t xml:space="preserve"> </w:t>
            </w:r>
            <w:r>
              <w:rPr>
                <w:sz w:val="24"/>
              </w:rPr>
              <w:t>starając</w:t>
            </w:r>
            <w:r>
              <w:rPr>
                <w:spacing w:val="1"/>
                <w:sz w:val="24"/>
              </w:rPr>
              <w:t xml:space="preserve"> </w:t>
            </w:r>
            <w:r>
              <w:rPr>
                <w:sz w:val="24"/>
              </w:rPr>
              <w:t>się</w:t>
            </w:r>
            <w:r>
              <w:rPr>
                <w:spacing w:val="1"/>
                <w:sz w:val="24"/>
              </w:rPr>
              <w:t xml:space="preserve"> </w:t>
            </w:r>
            <w:r>
              <w:rPr>
                <w:sz w:val="24"/>
              </w:rPr>
              <w:t>zachować</w:t>
            </w:r>
            <w:r>
              <w:rPr>
                <w:spacing w:val="-57"/>
                <w:sz w:val="24"/>
              </w:rPr>
              <w:t xml:space="preserve"> </w:t>
            </w:r>
            <w:r>
              <w:rPr>
                <w:sz w:val="24"/>
              </w:rPr>
              <w:t>przejrzystą      kompozycję      logicznej</w:t>
            </w:r>
            <w:r>
              <w:rPr>
                <w:spacing w:val="1"/>
                <w:sz w:val="24"/>
              </w:rPr>
              <w:t xml:space="preserve"> </w:t>
            </w:r>
            <w:r>
              <w:rPr>
                <w:sz w:val="24"/>
              </w:rPr>
              <w:t>i spójnej</w:t>
            </w:r>
            <w:r>
              <w:rPr>
                <w:spacing w:val="1"/>
                <w:sz w:val="24"/>
              </w:rPr>
              <w:t xml:space="preserve"> </w:t>
            </w:r>
            <w:r>
              <w:rPr>
                <w:sz w:val="24"/>
              </w:rPr>
              <w:t>wypowiedzi,</w:t>
            </w:r>
            <w:r>
              <w:rPr>
                <w:spacing w:val="1"/>
                <w:sz w:val="24"/>
              </w:rPr>
              <w:t xml:space="preserve"> </w:t>
            </w:r>
            <w:r>
              <w:rPr>
                <w:sz w:val="24"/>
              </w:rPr>
              <w:t>wyraża</w:t>
            </w:r>
            <w:r>
              <w:rPr>
                <w:spacing w:val="1"/>
                <w:sz w:val="24"/>
              </w:rPr>
              <w:t xml:space="preserve"> </w:t>
            </w:r>
            <w:r>
              <w:rPr>
                <w:sz w:val="24"/>
              </w:rPr>
              <w:t>własne</w:t>
            </w:r>
            <w:r>
              <w:rPr>
                <w:spacing w:val="1"/>
                <w:sz w:val="24"/>
              </w:rPr>
              <w:t xml:space="preserve"> </w:t>
            </w:r>
            <w:r>
              <w:rPr>
                <w:sz w:val="24"/>
              </w:rPr>
              <w:t>zdanie i podaje argumenty na poparcie</w:t>
            </w:r>
            <w:r>
              <w:rPr>
                <w:spacing w:val="1"/>
                <w:sz w:val="24"/>
              </w:rPr>
              <w:t xml:space="preserve"> </w:t>
            </w:r>
            <w:r>
              <w:rPr>
                <w:sz w:val="24"/>
              </w:rPr>
              <w:t>własnego</w:t>
            </w:r>
            <w:r>
              <w:rPr>
                <w:spacing w:val="-1"/>
                <w:sz w:val="24"/>
              </w:rPr>
              <w:t xml:space="preserve"> </w:t>
            </w:r>
            <w:r>
              <w:rPr>
                <w:sz w:val="24"/>
              </w:rPr>
              <w:t>stanowiska,</w:t>
            </w:r>
          </w:p>
          <w:p w14:paraId="4A1F0F44" w14:textId="77777777" w:rsidR="000D6F8E" w:rsidRDefault="00894FAD" w:rsidP="00894FAD">
            <w:pPr>
              <w:pStyle w:val="TableParagraph"/>
              <w:numPr>
                <w:ilvl w:val="0"/>
                <w:numId w:val="216"/>
              </w:numPr>
              <w:tabs>
                <w:tab w:val="left" w:pos="816"/>
              </w:tabs>
              <w:spacing w:before="25"/>
              <w:ind w:right="98" w:hanging="360"/>
              <w:rPr>
                <w:sz w:val="24"/>
              </w:rPr>
            </w:pPr>
            <w:r>
              <w:rPr>
                <w:sz w:val="24"/>
              </w:rPr>
              <w:t>zachowuje</w:t>
            </w:r>
            <w:r>
              <w:rPr>
                <w:spacing w:val="1"/>
                <w:sz w:val="24"/>
              </w:rPr>
              <w:t xml:space="preserve"> </w:t>
            </w:r>
            <w:r>
              <w:rPr>
                <w:sz w:val="24"/>
              </w:rPr>
              <w:t>trójdzielną</w:t>
            </w:r>
            <w:r>
              <w:rPr>
                <w:spacing w:val="1"/>
                <w:sz w:val="24"/>
              </w:rPr>
              <w:t xml:space="preserve"> </w:t>
            </w:r>
            <w:r>
              <w:rPr>
                <w:sz w:val="24"/>
              </w:rPr>
              <w:t>kompozycję</w:t>
            </w:r>
            <w:r>
              <w:rPr>
                <w:spacing w:val="1"/>
                <w:sz w:val="24"/>
              </w:rPr>
              <w:t xml:space="preserve"> </w:t>
            </w:r>
            <w:r>
              <w:rPr>
                <w:sz w:val="24"/>
              </w:rPr>
              <w:t xml:space="preserve">dłuższej     </w:t>
            </w:r>
            <w:r>
              <w:rPr>
                <w:spacing w:val="1"/>
                <w:sz w:val="24"/>
              </w:rPr>
              <w:t xml:space="preserve"> </w:t>
            </w:r>
            <w:r>
              <w:rPr>
                <w:sz w:val="24"/>
              </w:rPr>
              <w:t>wypowiedzi,       w       tym</w:t>
            </w:r>
            <w:r>
              <w:rPr>
                <w:spacing w:val="1"/>
                <w:sz w:val="24"/>
              </w:rPr>
              <w:t xml:space="preserve"> </w:t>
            </w:r>
            <w:r>
              <w:rPr>
                <w:sz w:val="24"/>
              </w:rPr>
              <w:t>w</w:t>
            </w:r>
            <w:r>
              <w:rPr>
                <w:spacing w:val="-2"/>
                <w:sz w:val="24"/>
              </w:rPr>
              <w:t xml:space="preserve"> </w:t>
            </w:r>
            <w:r>
              <w:rPr>
                <w:sz w:val="24"/>
              </w:rPr>
              <w:t>przemówieniu</w:t>
            </w:r>
          </w:p>
          <w:p w14:paraId="4A1F0F45" w14:textId="77777777" w:rsidR="000D6F8E" w:rsidRDefault="00894FAD" w:rsidP="00894FAD">
            <w:pPr>
              <w:pStyle w:val="TableParagraph"/>
              <w:numPr>
                <w:ilvl w:val="0"/>
                <w:numId w:val="216"/>
              </w:numPr>
              <w:tabs>
                <w:tab w:val="left" w:pos="816"/>
              </w:tabs>
              <w:spacing w:before="25"/>
              <w:ind w:right="99" w:hanging="360"/>
              <w:rPr>
                <w:sz w:val="24"/>
              </w:rPr>
            </w:pPr>
            <w:r>
              <w:rPr>
                <w:sz w:val="24"/>
              </w:rPr>
              <w:t>stosuje</w:t>
            </w:r>
            <w:r>
              <w:rPr>
                <w:spacing w:val="1"/>
                <w:sz w:val="24"/>
              </w:rPr>
              <w:t xml:space="preserve"> </w:t>
            </w:r>
            <w:r>
              <w:rPr>
                <w:sz w:val="24"/>
              </w:rPr>
              <w:t>się</w:t>
            </w:r>
            <w:r>
              <w:rPr>
                <w:spacing w:val="1"/>
                <w:sz w:val="24"/>
              </w:rPr>
              <w:t xml:space="preserve"> </w:t>
            </w:r>
            <w:r>
              <w:rPr>
                <w:sz w:val="24"/>
              </w:rPr>
              <w:t>do</w:t>
            </w:r>
            <w:r>
              <w:rPr>
                <w:spacing w:val="1"/>
                <w:sz w:val="24"/>
              </w:rPr>
              <w:t xml:space="preserve"> </w:t>
            </w:r>
            <w:r>
              <w:rPr>
                <w:sz w:val="24"/>
              </w:rPr>
              <w:t>zasad</w:t>
            </w:r>
            <w:r>
              <w:rPr>
                <w:spacing w:val="61"/>
                <w:sz w:val="24"/>
              </w:rPr>
              <w:t xml:space="preserve"> </w:t>
            </w:r>
            <w:r>
              <w:rPr>
                <w:sz w:val="24"/>
              </w:rPr>
              <w:t>poprawnej</w:t>
            </w:r>
            <w:r>
              <w:rPr>
                <w:spacing w:val="1"/>
                <w:sz w:val="24"/>
              </w:rPr>
              <w:t xml:space="preserve"> </w:t>
            </w:r>
            <w:r>
              <w:rPr>
                <w:sz w:val="24"/>
              </w:rPr>
              <w:t>wymowy</w:t>
            </w:r>
            <w:r>
              <w:rPr>
                <w:spacing w:val="1"/>
                <w:sz w:val="24"/>
              </w:rPr>
              <w:t xml:space="preserve"> </w:t>
            </w:r>
            <w:r>
              <w:rPr>
                <w:sz w:val="24"/>
              </w:rPr>
              <w:t>oraz</w:t>
            </w:r>
            <w:r>
              <w:rPr>
                <w:spacing w:val="1"/>
                <w:sz w:val="24"/>
              </w:rPr>
              <w:t xml:space="preserve"> </w:t>
            </w:r>
            <w:r>
              <w:rPr>
                <w:sz w:val="24"/>
              </w:rPr>
              <w:t>norm</w:t>
            </w:r>
            <w:r>
              <w:rPr>
                <w:spacing w:val="1"/>
                <w:sz w:val="24"/>
              </w:rPr>
              <w:t xml:space="preserve"> </w:t>
            </w:r>
            <w:r>
              <w:rPr>
                <w:sz w:val="24"/>
              </w:rPr>
              <w:t>dotyczących</w:t>
            </w:r>
            <w:r>
              <w:rPr>
                <w:spacing w:val="1"/>
                <w:sz w:val="24"/>
              </w:rPr>
              <w:t xml:space="preserve"> </w:t>
            </w:r>
            <w:r>
              <w:rPr>
                <w:sz w:val="24"/>
              </w:rPr>
              <w:t>akcentowania</w:t>
            </w:r>
            <w:r>
              <w:rPr>
                <w:spacing w:val="1"/>
                <w:sz w:val="24"/>
              </w:rPr>
              <w:t xml:space="preserve"> </w:t>
            </w:r>
            <w:r>
              <w:rPr>
                <w:sz w:val="24"/>
              </w:rPr>
              <w:t>wyrazów</w:t>
            </w:r>
            <w:r>
              <w:rPr>
                <w:spacing w:val="1"/>
                <w:sz w:val="24"/>
              </w:rPr>
              <w:t xml:space="preserve"> </w:t>
            </w:r>
            <w:r>
              <w:rPr>
                <w:sz w:val="24"/>
              </w:rPr>
              <w:t>i</w:t>
            </w:r>
            <w:r>
              <w:rPr>
                <w:spacing w:val="1"/>
                <w:sz w:val="24"/>
              </w:rPr>
              <w:t xml:space="preserve"> </w:t>
            </w:r>
            <w:r>
              <w:rPr>
                <w:sz w:val="24"/>
              </w:rPr>
              <w:t>zdań,</w:t>
            </w:r>
            <w:r>
              <w:rPr>
                <w:spacing w:val="1"/>
                <w:sz w:val="24"/>
              </w:rPr>
              <w:t xml:space="preserve"> </w:t>
            </w:r>
            <w:r>
              <w:rPr>
                <w:sz w:val="24"/>
              </w:rPr>
              <w:t>zna</w:t>
            </w:r>
            <w:r>
              <w:rPr>
                <w:spacing w:val="1"/>
                <w:sz w:val="24"/>
              </w:rPr>
              <w:t xml:space="preserve"> </w:t>
            </w:r>
            <w:r>
              <w:rPr>
                <w:sz w:val="24"/>
              </w:rPr>
              <w:t>wyjątki</w:t>
            </w:r>
            <w:r>
              <w:rPr>
                <w:spacing w:val="-2"/>
                <w:sz w:val="24"/>
              </w:rPr>
              <w:t xml:space="preserve"> </w:t>
            </w:r>
            <w:r>
              <w:rPr>
                <w:sz w:val="24"/>
              </w:rPr>
              <w:t>w akcentowaniu wyrazów,</w:t>
            </w:r>
          </w:p>
          <w:p w14:paraId="4A1F0F46" w14:textId="77777777" w:rsidR="000D6F8E" w:rsidRDefault="00894FAD" w:rsidP="00894FAD">
            <w:pPr>
              <w:pStyle w:val="TableParagraph"/>
              <w:numPr>
                <w:ilvl w:val="0"/>
                <w:numId w:val="216"/>
              </w:numPr>
              <w:tabs>
                <w:tab w:val="left" w:pos="816"/>
              </w:tabs>
              <w:spacing w:before="29"/>
              <w:ind w:right="100" w:hanging="360"/>
              <w:rPr>
                <w:sz w:val="24"/>
              </w:rPr>
            </w:pPr>
            <w:r>
              <w:rPr>
                <w:sz w:val="24"/>
              </w:rPr>
              <w:t>rozróżnia środki językowe w zależności</w:t>
            </w:r>
            <w:r>
              <w:rPr>
                <w:spacing w:val="1"/>
                <w:sz w:val="24"/>
              </w:rPr>
              <w:t xml:space="preserve"> </w:t>
            </w:r>
            <w:r>
              <w:rPr>
                <w:sz w:val="24"/>
              </w:rPr>
              <w:t>od</w:t>
            </w:r>
            <w:r>
              <w:rPr>
                <w:spacing w:val="45"/>
                <w:sz w:val="24"/>
              </w:rPr>
              <w:t xml:space="preserve"> </w:t>
            </w:r>
            <w:r>
              <w:rPr>
                <w:sz w:val="24"/>
              </w:rPr>
              <w:t>adresata</w:t>
            </w:r>
            <w:r>
              <w:rPr>
                <w:spacing w:val="45"/>
                <w:sz w:val="24"/>
              </w:rPr>
              <w:t xml:space="preserve"> </w:t>
            </w:r>
            <w:r>
              <w:rPr>
                <w:sz w:val="24"/>
              </w:rPr>
              <w:t>wypowiedzi</w:t>
            </w:r>
            <w:r>
              <w:rPr>
                <w:spacing w:val="46"/>
                <w:sz w:val="24"/>
              </w:rPr>
              <w:t xml:space="preserve"> </w:t>
            </w:r>
            <w:r>
              <w:rPr>
                <w:sz w:val="24"/>
              </w:rPr>
              <w:t>w</w:t>
            </w:r>
            <w:r>
              <w:rPr>
                <w:spacing w:val="45"/>
                <w:sz w:val="24"/>
              </w:rPr>
              <w:t xml:space="preserve"> </w:t>
            </w:r>
            <w:r>
              <w:rPr>
                <w:sz w:val="24"/>
              </w:rPr>
              <w:t>oficjalnych</w:t>
            </w:r>
            <w:r>
              <w:rPr>
                <w:spacing w:val="-57"/>
                <w:sz w:val="24"/>
              </w:rPr>
              <w:t xml:space="preserve"> </w:t>
            </w:r>
            <w:r>
              <w:rPr>
                <w:sz w:val="24"/>
              </w:rPr>
              <w:t>i</w:t>
            </w:r>
            <w:r>
              <w:rPr>
                <w:spacing w:val="-1"/>
                <w:sz w:val="24"/>
              </w:rPr>
              <w:t xml:space="preserve"> </w:t>
            </w:r>
            <w:r>
              <w:rPr>
                <w:sz w:val="24"/>
              </w:rPr>
              <w:t>nieoficjalnych</w:t>
            </w:r>
            <w:r>
              <w:rPr>
                <w:spacing w:val="-1"/>
                <w:sz w:val="24"/>
              </w:rPr>
              <w:t xml:space="preserve"> </w:t>
            </w:r>
            <w:r>
              <w:rPr>
                <w:sz w:val="24"/>
              </w:rPr>
              <w:t>sytuacjach</w:t>
            </w:r>
            <w:r>
              <w:rPr>
                <w:spacing w:val="-1"/>
                <w:sz w:val="24"/>
              </w:rPr>
              <w:t xml:space="preserve"> </w:t>
            </w:r>
            <w:r>
              <w:rPr>
                <w:sz w:val="24"/>
              </w:rPr>
              <w:t>mówienia,</w:t>
            </w:r>
          </w:p>
          <w:p w14:paraId="4A1F0F47" w14:textId="77777777" w:rsidR="000D6F8E" w:rsidRDefault="00894FAD" w:rsidP="00894FAD">
            <w:pPr>
              <w:pStyle w:val="TableParagraph"/>
              <w:numPr>
                <w:ilvl w:val="0"/>
                <w:numId w:val="216"/>
              </w:numPr>
              <w:tabs>
                <w:tab w:val="left" w:pos="815"/>
                <w:tab w:val="left" w:pos="816"/>
                <w:tab w:val="left" w:pos="1758"/>
                <w:tab w:val="left" w:pos="2684"/>
                <w:tab w:val="left" w:pos="3729"/>
              </w:tabs>
              <w:spacing w:before="25"/>
              <w:ind w:right="102" w:hanging="360"/>
              <w:jc w:val="left"/>
              <w:rPr>
                <w:sz w:val="24"/>
              </w:rPr>
            </w:pPr>
            <w:r>
              <w:rPr>
                <w:sz w:val="24"/>
              </w:rPr>
              <w:t>stosuje</w:t>
            </w:r>
            <w:r>
              <w:rPr>
                <w:sz w:val="24"/>
              </w:rPr>
              <w:tab/>
              <w:t>zasady</w:t>
            </w:r>
            <w:r>
              <w:rPr>
                <w:sz w:val="24"/>
              </w:rPr>
              <w:tab/>
              <w:t>etykiety</w:t>
            </w:r>
            <w:r>
              <w:rPr>
                <w:sz w:val="24"/>
              </w:rPr>
              <w:tab/>
            </w:r>
            <w:r>
              <w:rPr>
                <w:spacing w:val="-1"/>
                <w:sz w:val="24"/>
              </w:rPr>
              <w:t>językowej</w:t>
            </w:r>
            <w:r>
              <w:rPr>
                <w:spacing w:val="-57"/>
                <w:sz w:val="24"/>
              </w:rPr>
              <w:t xml:space="preserve"> </w:t>
            </w:r>
            <w:r>
              <w:rPr>
                <w:sz w:val="24"/>
              </w:rPr>
              <w:t>i</w:t>
            </w:r>
            <w:r>
              <w:rPr>
                <w:spacing w:val="-2"/>
                <w:sz w:val="24"/>
              </w:rPr>
              <w:t xml:space="preserve"> </w:t>
            </w:r>
            <w:r>
              <w:rPr>
                <w:sz w:val="24"/>
              </w:rPr>
              <w:t>przestrzega</w:t>
            </w:r>
            <w:r>
              <w:rPr>
                <w:spacing w:val="-2"/>
                <w:sz w:val="24"/>
              </w:rPr>
              <w:t xml:space="preserve"> </w:t>
            </w:r>
            <w:r>
              <w:rPr>
                <w:sz w:val="24"/>
              </w:rPr>
              <w:t>zasad etyki</w:t>
            </w:r>
            <w:r>
              <w:rPr>
                <w:spacing w:val="1"/>
                <w:sz w:val="24"/>
              </w:rPr>
              <w:t xml:space="preserve"> </w:t>
            </w:r>
            <w:r>
              <w:rPr>
                <w:sz w:val="24"/>
              </w:rPr>
              <w:t>mowy,</w:t>
            </w:r>
          </w:p>
          <w:p w14:paraId="4A1F0F48" w14:textId="77777777" w:rsidR="000D6F8E" w:rsidRDefault="00894FAD" w:rsidP="00894FAD">
            <w:pPr>
              <w:pStyle w:val="TableParagraph"/>
              <w:numPr>
                <w:ilvl w:val="0"/>
                <w:numId w:val="216"/>
              </w:numPr>
              <w:tabs>
                <w:tab w:val="left" w:pos="815"/>
                <w:tab w:val="left" w:pos="816"/>
                <w:tab w:val="left" w:pos="2283"/>
                <w:tab w:val="left" w:pos="2806"/>
                <w:tab w:val="left" w:pos="3959"/>
              </w:tabs>
              <w:spacing w:before="25"/>
              <w:ind w:right="99" w:hanging="360"/>
              <w:jc w:val="left"/>
              <w:rPr>
                <w:sz w:val="24"/>
              </w:rPr>
            </w:pPr>
            <w:r>
              <w:rPr>
                <w:sz w:val="24"/>
              </w:rPr>
              <w:t>uczestniczy</w:t>
            </w:r>
            <w:r>
              <w:rPr>
                <w:sz w:val="24"/>
              </w:rPr>
              <w:tab/>
              <w:t>w</w:t>
            </w:r>
            <w:r>
              <w:rPr>
                <w:sz w:val="24"/>
              </w:rPr>
              <w:tab/>
              <w:t>dyskusji</w:t>
            </w:r>
            <w:r>
              <w:rPr>
                <w:sz w:val="24"/>
              </w:rPr>
              <w:tab/>
            </w:r>
            <w:r>
              <w:rPr>
                <w:spacing w:val="-1"/>
                <w:sz w:val="24"/>
              </w:rPr>
              <w:t>zgodnie</w:t>
            </w:r>
            <w:r>
              <w:rPr>
                <w:spacing w:val="-57"/>
                <w:sz w:val="24"/>
              </w:rPr>
              <w:t xml:space="preserve"> </w:t>
            </w:r>
            <w:r>
              <w:rPr>
                <w:sz w:val="24"/>
              </w:rPr>
              <w:t>z zasadami</w:t>
            </w:r>
            <w:r>
              <w:rPr>
                <w:spacing w:val="-1"/>
                <w:sz w:val="24"/>
              </w:rPr>
              <w:t xml:space="preserve"> </w:t>
            </w:r>
            <w:r>
              <w:rPr>
                <w:sz w:val="24"/>
              </w:rPr>
              <w:t>kultury,</w:t>
            </w:r>
          </w:p>
          <w:p w14:paraId="4A1F0F49" w14:textId="77777777" w:rsidR="000D6F8E" w:rsidRDefault="00894FAD" w:rsidP="00894FAD">
            <w:pPr>
              <w:pStyle w:val="TableParagraph"/>
              <w:numPr>
                <w:ilvl w:val="0"/>
                <w:numId w:val="216"/>
              </w:numPr>
              <w:tabs>
                <w:tab w:val="left" w:pos="815"/>
                <w:tab w:val="left" w:pos="816"/>
              </w:tabs>
              <w:spacing w:before="28"/>
              <w:ind w:right="99" w:hanging="360"/>
              <w:jc w:val="left"/>
              <w:rPr>
                <w:sz w:val="24"/>
              </w:rPr>
            </w:pPr>
            <w:r>
              <w:rPr>
                <w:sz w:val="24"/>
              </w:rPr>
              <w:t>dostrzega</w:t>
            </w:r>
            <w:r>
              <w:rPr>
                <w:spacing w:val="21"/>
                <w:sz w:val="24"/>
              </w:rPr>
              <w:t xml:space="preserve"> </w:t>
            </w:r>
            <w:r>
              <w:rPr>
                <w:sz w:val="24"/>
              </w:rPr>
              <w:t>zjawisko</w:t>
            </w:r>
            <w:r>
              <w:rPr>
                <w:spacing w:val="23"/>
                <w:sz w:val="24"/>
              </w:rPr>
              <w:t xml:space="preserve"> </w:t>
            </w:r>
            <w:r>
              <w:rPr>
                <w:sz w:val="24"/>
              </w:rPr>
              <w:t>brutalności</w:t>
            </w:r>
            <w:r>
              <w:rPr>
                <w:spacing w:val="23"/>
                <w:sz w:val="24"/>
              </w:rPr>
              <w:t xml:space="preserve"> </w:t>
            </w:r>
            <w:r>
              <w:rPr>
                <w:sz w:val="24"/>
              </w:rPr>
              <w:t>słownej,</w:t>
            </w:r>
            <w:r>
              <w:rPr>
                <w:spacing w:val="-57"/>
                <w:sz w:val="24"/>
              </w:rPr>
              <w:t xml:space="preserve"> </w:t>
            </w:r>
            <w:r>
              <w:rPr>
                <w:sz w:val="24"/>
              </w:rPr>
              <w:t>kłamstwo</w:t>
            </w:r>
            <w:r>
              <w:rPr>
                <w:spacing w:val="-2"/>
                <w:sz w:val="24"/>
              </w:rPr>
              <w:t xml:space="preserve"> </w:t>
            </w:r>
            <w:r>
              <w:rPr>
                <w:sz w:val="24"/>
              </w:rPr>
              <w:t>i manipulację</w:t>
            </w:r>
          </w:p>
          <w:p w14:paraId="4A1F0F4A" w14:textId="77777777" w:rsidR="000D6F8E" w:rsidRDefault="00894FAD" w:rsidP="00894FAD">
            <w:pPr>
              <w:pStyle w:val="TableParagraph"/>
              <w:numPr>
                <w:ilvl w:val="0"/>
                <w:numId w:val="216"/>
              </w:numPr>
              <w:tabs>
                <w:tab w:val="left" w:pos="815"/>
                <w:tab w:val="left" w:pos="816"/>
                <w:tab w:val="left" w:pos="2168"/>
                <w:tab w:val="left" w:pos="2575"/>
                <w:tab w:val="left" w:pos="3892"/>
              </w:tabs>
              <w:spacing w:before="25"/>
              <w:ind w:right="102" w:hanging="360"/>
              <w:jc w:val="left"/>
              <w:rPr>
                <w:sz w:val="24"/>
              </w:rPr>
            </w:pPr>
            <w:r>
              <w:rPr>
                <w:sz w:val="24"/>
              </w:rPr>
              <w:t>uczestniczy</w:t>
            </w:r>
            <w:r>
              <w:rPr>
                <w:sz w:val="24"/>
              </w:rPr>
              <w:tab/>
              <w:t>w</w:t>
            </w:r>
            <w:r>
              <w:rPr>
                <w:sz w:val="24"/>
              </w:rPr>
              <w:tab/>
              <w:t>omówieniu</w:t>
            </w:r>
            <w:r>
              <w:rPr>
                <w:sz w:val="24"/>
              </w:rPr>
              <w:tab/>
            </w:r>
            <w:r>
              <w:rPr>
                <w:spacing w:val="-1"/>
                <w:sz w:val="24"/>
              </w:rPr>
              <w:t>recytacji</w:t>
            </w:r>
            <w:r>
              <w:rPr>
                <w:spacing w:val="-57"/>
                <w:sz w:val="24"/>
              </w:rPr>
              <w:t xml:space="preserve"> </w:t>
            </w:r>
            <w:r>
              <w:rPr>
                <w:sz w:val="24"/>
              </w:rPr>
              <w:t>własnej,</w:t>
            </w:r>
            <w:r>
              <w:rPr>
                <w:spacing w:val="-2"/>
                <w:sz w:val="24"/>
              </w:rPr>
              <w:t xml:space="preserve"> </w:t>
            </w:r>
            <w:r>
              <w:rPr>
                <w:sz w:val="24"/>
              </w:rPr>
              <w:t>koleżanek</w:t>
            </w:r>
            <w:r>
              <w:rPr>
                <w:spacing w:val="-1"/>
                <w:sz w:val="24"/>
              </w:rPr>
              <w:t xml:space="preserve"> </w:t>
            </w:r>
            <w:r>
              <w:rPr>
                <w:sz w:val="24"/>
              </w:rPr>
              <w:t>i</w:t>
            </w:r>
            <w:r>
              <w:rPr>
                <w:spacing w:val="-1"/>
                <w:sz w:val="24"/>
              </w:rPr>
              <w:t xml:space="preserve"> </w:t>
            </w:r>
            <w:r>
              <w:rPr>
                <w:sz w:val="24"/>
              </w:rPr>
              <w:t>kolegów,</w:t>
            </w:r>
          </w:p>
          <w:p w14:paraId="4A1F0F4B" w14:textId="77777777" w:rsidR="000D6F8E" w:rsidRDefault="00894FAD" w:rsidP="00894FAD">
            <w:pPr>
              <w:pStyle w:val="TableParagraph"/>
              <w:numPr>
                <w:ilvl w:val="0"/>
                <w:numId w:val="216"/>
              </w:numPr>
              <w:tabs>
                <w:tab w:val="left" w:pos="816"/>
              </w:tabs>
              <w:spacing w:before="28"/>
              <w:ind w:right="97" w:hanging="360"/>
              <w:rPr>
                <w:sz w:val="24"/>
              </w:rPr>
            </w:pPr>
            <w:r>
              <w:rPr>
                <w:sz w:val="24"/>
              </w:rPr>
              <w:t>redaguje</w:t>
            </w:r>
            <w:r>
              <w:rPr>
                <w:spacing w:val="1"/>
                <w:sz w:val="24"/>
              </w:rPr>
              <w:t xml:space="preserve"> </w:t>
            </w:r>
            <w:r>
              <w:rPr>
                <w:sz w:val="24"/>
              </w:rPr>
              <w:t>rozprawkę</w:t>
            </w:r>
            <w:r>
              <w:rPr>
                <w:spacing w:val="1"/>
                <w:sz w:val="24"/>
              </w:rPr>
              <w:t xml:space="preserve"> </w:t>
            </w:r>
            <w:r>
              <w:rPr>
                <w:sz w:val="24"/>
              </w:rPr>
              <w:t>z</w:t>
            </w:r>
            <w:r>
              <w:rPr>
                <w:spacing w:val="1"/>
                <w:sz w:val="24"/>
              </w:rPr>
              <w:t xml:space="preserve"> </w:t>
            </w:r>
            <w:r>
              <w:rPr>
                <w:sz w:val="24"/>
              </w:rPr>
              <w:t>tezą</w:t>
            </w:r>
            <w:r>
              <w:rPr>
                <w:spacing w:val="61"/>
                <w:sz w:val="24"/>
              </w:rPr>
              <w:t xml:space="preserve"> </w:t>
            </w:r>
            <w:r>
              <w:rPr>
                <w:sz w:val="24"/>
              </w:rPr>
              <w:t>bądź</w:t>
            </w:r>
            <w:r>
              <w:rPr>
                <w:spacing w:val="1"/>
                <w:sz w:val="24"/>
              </w:rPr>
              <w:t xml:space="preserve"> </w:t>
            </w:r>
            <w:r>
              <w:rPr>
                <w:sz w:val="24"/>
              </w:rPr>
              <w:t>hipotezą,</w:t>
            </w:r>
            <w:r>
              <w:rPr>
                <w:spacing w:val="1"/>
                <w:sz w:val="24"/>
              </w:rPr>
              <w:t xml:space="preserve"> </w:t>
            </w:r>
            <w:r>
              <w:rPr>
                <w:sz w:val="24"/>
              </w:rPr>
              <w:t>formułuje</w:t>
            </w:r>
            <w:r>
              <w:rPr>
                <w:spacing w:val="1"/>
                <w:sz w:val="24"/>
              </w:rPr>
              <w:t xml:space="preserve"> </w:t>
            </w:r>
            <w:r>
              <w:rPr>
                <w:sz w:val="24"/>
              </w:rPr>
              <w:t>odpowiednie</w:t>
            </w:r>
            <w:r>
              <w:rPr>
                <w:spacing w:val="1"/>
                <w:sz w:val="24"/>
              </w:rPr>
              <w:t xml:space="preserve"> </w:t>
            </w:r>
            <w:r>
              <w:rPr>
                <w:sz w:val="24"/>
              </w:rPr>
              <w:t>argumenty</w:t>
            </w:r>
            <w:r>
              <w:rPr>
                <w:spacing w:val="1"/>
                <w:sz w:val="24"/>
              </w:rPr>
              <w:t xml:space="preserve"> </w:t>
            </w:r>
            <w:r>
              <w:rPr>
                <w:sz w:val="24"/>
              </w:rPr>
              <w:t>i</w:t>
            </w:r>
            <w:r>
              <w:rPr>
                <w:spacing w:val="1"/>
                <w:sz w:val="24"/>
              </w:rPr>
              <w:t xml:space="preserve"> </w:t>
            </w:r>
            <w:r>
              <w:rPr>
                <w:sz w:val="24"/>
              </w:rPr>
              <w:t>popiera</w:t>
            </w:r>
            <w:r>
              <w:rPr>
                <w:spacing w:val="1"/>
                <w:sz w:val="24"/>
              </w:rPr>
              <w:t xml:space="preserve"> </w:t>
            </w:r>
            <w:r>
              <w:rPr>
                <w:sz w:val="24"/>
              </w:rPr>
              <w:t>je</w:t>
            </w:r>
            <w:r>
              <w:rPr>
                <w:spacing w:val="1"/>
                <w:sz w:val="24"/>
              </w:rPr>
              <w:t xml:space="preserve"> </w:t>
            </w:r>
            <w:r>
              <w:rPr>
                <w:sz w:val="24"/>
              </w:rPr>
              <w:t>odpowiednimi</w:t>
            </w:r>
            <w:r>
              <w:rPr>
                <w:spacing w:val="-57"/>
                <w:sz w:val="24"/>
              </w:rPr>
              <w:t xml:space="preserve"> </w:t>
            </w:r>
            <w:r>
              <w:rPr>
                <w:sz w:val="24"/>
              </w:rPr>
              <w:t>przykładami,</w:t>
            </w:r>
          </w:p>
          <w:p w14:paraId="4A1F0F4C" w14:textId="77777777" w:rsidR="000D6F8E" w:rsidRDefault="00894FAD" w:rsidP="00894FAD">
            <w:pPr>
              <w:pStyle w:val="TableParagraph"/>
              <w:numPr>
                <w:ilvl w:val="0"/>
                <w:numId w:val="216"/>
              </w:numPr>
              <w:tabs>
                <w:tab w:val="left" w:pos="816"/>
              </w:tabs>
              <w:spacing w:before="25"/>
              <w:ind w:left="815" w:hanging="349"/>
              <w:rPr>
                <w:sz w:val="24"/>
              </w:rPr>
            </w:pPr>
            <w:r>
              <w:rPr>
                <w:sz w:val="24"/>
              </w:rPr>
              <w:t>pisze</w:t>
            </w:r>
            <w:r>
              <w:rPr>
                <w:spacing w:val="-3"/>
                <w:sz w:val="24"/>
              </w:rPr>
              <w:t xml:space="preserve"> </w:t>
            </w:r>
            <w:r>
              <w:rPr>
                <w:sz w:val="24"/>
              </w:rPr>
              <w:t>wywiad,</w:t>
            </w:r>
          </w:p>
        </w:tc>
        <w:tc>
          <w:tcPr>
            <w:tcW w:w="4830" w:type="dxa"/>
          </w:tcPr>
          <w:p w14:paraId="4A1F0F4D" w14:textId="77777777" w:rsidR="000D6F8E" w:rsidRDefault="00894FAD">
            <w:pPr>
              <w:pStyle w:val="TableParagraph"/>
              <w:spacing w:line="266" w:lineRule="exact"/>
              <w:ind w:left="829" w:firstLine="0"/>
              <w:rPr>
                <w:sz w:val="24"/>
              </w:rPr>
            </w:pPr>
            <w:r>
              <w:rPr>
                <w:sz w:val="24"/>
              </w:rPr>
              <w:t>i</w:t>
            </w:r>
            <w:r>
              <w:rPr>
                <w:spacing w:val="-3"/>
                <w:sz w:val="24"/>
              </w:rPr>
              <w:t xml:space="preserve"> </w:t>
            </w:r>
            <w:r>
              <w:rPr>
                <w:sz w:val="24"/>
              </w:rPr>
              <w:t>przypisach,</w:t>
            </w:r>
          </w:p>
          <w:p w14:paraId="4A1F0F4E" w14:textId="77777777" w:rsidR="000D6F8E" w:rsidRDefault="00894FAD" w:rsidP="00894FAD">
            <w:pPr>
              <w:pStyle w:val="TableParagraph"/>
              <w:numPr>
                <w:ilvl w:val="0"/>
                <w:numId w:val="215"/>
              </w:numPr>
              <w:tabs>
                <w:tab w:val="left" w:pos="818"/>
              </w:tabs>
              <w:spacing w:before="5" w:line="237" w:lineRule="auto"/>
              <w:ind w:right="99" w:hanging="360"/>
              <w:rPr>
                <w:sz w:val="24"/>
              </w:rPr>
            </w:pPr>
            <w:r>
              <w:rPr>
                <w:sz w:val="24"/>
              </w:rPr>
              <w:t>rozpoznaje</w:t>
            </w:r>
            <w:r>
              <w:rPr>
                <w:spacing w:val="1"/>
                <w:sz w:val="24"/>
              </w:rPr>
              <w:t xml:space="preserve"> </w:t>
            </w:r>
            <w:r>
              <w:rPr>
                <w:sz w:val="24"/>
              </w:rPr>
              <w:t>językowe</w:t>
            </w:r>
            <w:r>
              <w:rPr>
                <w:spacing w:val="1"/>
                <w:sz w:val="24"/>
              </w:rPr>
              <w:t xml:space="preserve"> </w:t>
            </w:r>
            <w:r>
              <w:rPr>
                <w:sz w:val="24"/>
              </w:rPr>
              <w:t>i</w:t>
            </w:r>
            <w:r>
              <w:rPr>
                <w:spacing w:val="1"/>
                <w:sz w:val="24"/>
              </w:rPr>
              <w:t xml:space="preserve"> </w:t>
            </w:r>
            <w:r>
              <w:rPr>
                <w:sz w:val="24"/>
              </w:rPr>
              <w:t>pozajęzykowe</w:t>
            </w:r>
            <w:r>
              <w:rPr>
                <w:spacing w:val="1"/>
                <w:sz w:val="24"/>
              </w:rPr>
              <w:t xml:space="preserve"> </w:t>
            </w:r>
            <w:r>
              <w:rPr>
                <w:sz w:val="24"/>
              </w:rPr>
              <w:t>środki</w:t>
            </w:r>
            <w:r>
              <w:rPr>
                <w:spacing w:val="1"/>
                <w:sz w:val="24"/>
              </w:rPr>
              <w:t xml:space="preserve"> </w:t>
            </w:r>
            <w:r>
              <w:rPr>
                <w:sz w:val="24"/>
              </w:rPr>
              <w:t>perswazji,</w:t>
            </w:r>
            <w:r>
              <w:rPr>
                <w:spacing w:val="1"/>
                <w:sz w:val="24"/>
              </w:rPr>
              <w:t xml:space="preserve"> </w:t>
            </w:r>
            <w:r>
              <w:rPr>
                <w:sz w:val="24"/>
              </w:rPr>
              <w:t>np.</w:t>
            </w:r>
            <w:r>
              <w:rPr>
                <w:spacing w:val="1"/>
                <w:sz w:val="24"/>
              </w:rPr>
              <w:t xml:space="preserve"> </w:t>
            </w:r>
            <w:r>
              <w:rPr>
                <w:sz w:val="24"/>
              </w:rPr>
              <w:t>w</w:t>
            </w:r>
            <w:r>
              <w:rPr>
                <w:spacing w:val="1"/>
                <w:sz w:val="24"/>
              </w:rPr>
              <w:t xml:space="preserve"> </w:t>
            </w:r>
            <w:r>
              <w:rPr>
                <w:sz w:val="24"/>
              </w:rPr>
              <w:t>reklamie</w:t>
            </w:r>
            <w:r>
              <w:rPr>
                <w:spacing w:val="-57"/>
                <w:sz w:val="24"/>
              </w:rPr>
              <w:t xml:space="preserve"> </w:t>
            </w:r>
            <w:r>
              <w:rPr>
                <w:sz w:val="24"/>
              </w:rPr>
              <w:t>prasowej,</w:t>
            </w:r>
          </w:p>
          <w:p w14:paraId="4A1F0F4F" w14:textId="77777777" w:rsidR="000D6F8E" w:rsidRDefault="00894FAD" w:rsidP="00894FAD">
            <w:pPr>
              <w:pStyle w:val="TableParagraph"/>
              <w:numPr>
                <w:ilvl w:val="0"/>
                <w:numId w:val="215"/>
              </w:numPr>
              <w:tabs>
                <w:tab w:val="left" w:pos="818"/>
              </w:tabs>
              <w:spacing w:before="7" w:line="237" w:lineRule="auto"/>
              <w:ind w:right="99" w:hanging="360"/>
              <w:rPr>
                <w:sz w:val="24"/>
              </w:rPr>
            </w:pPr>
            <w:r>
              <w:rPr>
                <w:sz w:val="24"/>
              </w:rPr>
              <w:t>analizuje</w:t>
            </w:r>
            <w:r>
              <w:rPr>
                <w:spacing w:val="1"/>
                <w:sz w:val="24"/>
              </w:rPr>
              <w:t xml:space="preserve"> </w:t>
            </w:r>
            <w:r>
              <w:rPr>
                <w:sz w:val="24"/>
              </w:rPr>
              <w:t>symbole</w:t>
            </w:r>
            <w:r>
              <w:rPr>
                <w:spacing w:val="1"/>
                <w:sz w:val="24"/>
              </w:rPr>
              <w:t xml:space="preserve"> </w:t>
            </w:r>
            <w:r>
              <w:rPr>
                <w:sz w:val="24"/>
              </w:rPr>
              <w:t>i</w:t>
            </w:r>
            <w:r>
              <w:rPr>
                <w:spacing w:val="61"/>
                <w:sz w:val="24"/>
              </w:rPr>
              <w:t xml:space="preserve"> </w:t>
            </w:r>
            <w:r>
              <w:rPr>
                <w:sz w:val="24"/>
              </w:rPr>
              <w:t>alegorie</w:t>
            </w:r>
            <w:r>
              <w:rPr>
                <w:spacing w:val="1"/>
                <w:sz w:val="24"/>
              </w:rPr>
              <w:t xml:space="preserve"> </w:t>
            </w:r>
            <w:r>
              <w:rPr>
                <w:sz w:val="24"/>
              </w:rPr>
              <w:t>występujące w</w:t>
            </w:r>
            <w:r>
              <w:rPr>
                <w:spacing w:val="-2"/>
                <w:sz w:val="24"/>
              </w:rPr>
              <w:t xml:space="preserve"> </w:t>
            </w:r>
            <w:r>
              <w:rPr>
                <w:sz w:val="24"/>
              </w:rPr>
              <w:t>tekstach kultury</w:t>
            </w:r>
          </w:p>
          <w:p w14:paraId="4A1F0F50" w14:textId="77777777" w:rsidR="000D6F8E" w:rsidRDefault="00894FAD" w:rsidP="00894FAD">
            <w:pPr>
              <w:pStyle w:val="TableParagraph"/>
              <w:numPr>
                <w:ilvl w:val="0"/>
                <w:numId w:val="215"/>
              </w:numPr>
              <w:tabs>
                <w:tab w:val="left" w:pos="818"/>
                <w:tab w:val="left" w:pos="2453"/>
                <w:tab w:val="left" w:pos="3895"/>
              </w:tabs>
              <w:spacing w:before="4" w:line="237" w:lineRule="auto"/>
              <w:ind w:right="97" w:hanging="360"/>
              <w:rPr>
                <w:sz w:val="24"/>
              </w:rPr>
            </w:pPr>
            <w:r>
              <w:rPr>
                <w:sz w:val="24"/>
              </w:rPr>
              <w:t>dostrzega</w:t>
            </w:r>
            <w:r>
              <w:rPr>
                <w:sz w:val="24"/>
              </w:rPr>
              <w:tab/>
              <w:t>funkcje</w:t>
            </w:r>
            <w:r>
              <w:rPr>
                <w:sz w:val="24"/>
              </w:rPr>
              <w:tab/>
            </w:r>
            <w:r>
              <w:rPr>
                <w:spacing w:val="-1"/>
                <w:sz w:val="24"/>
              </w:rPr>
              <w:t>środków</w:t>
            </w:r>
            <w:r>
              <w:rPr>
                <w:spacing w:val="-58"/>
                <w:sz w:val="24"/>
              </w:rPr>
              <w:t xml:space="preserve"> </w:t>
            </w:r>
            <w:r>
              <w:rPr>
                <w:sz w:val="24"/>
              </w:rPr>
              <w:t>pozajęzykowych   w    sztuce   teatralnej</w:t>
            </w:r>
            <w:r>
              <w:rPr>
                <w:spacing w:val="-57"/>
                <w:sz w:val="24"/>
              </w:rPr>
              <w:t xml:space="preserve"> </w:t>
            </w:r>
            <w:r>
              <w:rPr>
                <w:sz w:val="24"/>
              </w:rPr>
              <w:t>i</w:t>
            </w:r>
            <w:r>
              <w:rPr>
                <w:spacing w:val="-1"/>
                <w:sz w:val="24"/>
              </w:rPr>
              <w:t xml:space="preserve"> </w:t>
            </w:r>
            <w:r>
              <w:rPr>
                <w:sz w:val="24"/>
              </w:rPr>
              <w:t>filmie,</w:t>
            </w:r>
          </w:p>
          <w:p w14:paraId="4A1F0F51" w14:textId="77777777" w:rsidR="000D6F8E" w:rsidRDefault="00894FAD" w:rsidP="00894FAD">
            <w:pPr>
              <w:pStyle w:val="TableParagraph"/>
              <w:numPr>
                <w:ilvl w:val="0"/>
                <w:numId w:val="215"/>
              </w:numPr>
              <w:tabs>
                <w:tab w:val="left" w:pos="818"/>
              </w:tabs>
              <w:spacing w:before="8" w:line="237" w:lineRule="auto"/>
              <w:ind w:right="99" w:hanging="360"/>
              <w:rPr>
                <w:sz w:val="24"/>
              </w:rPr>
            </w:pPr>
            <w:r>
              <w:rPr>
                <w:sz w:val="24"/>
              </w:rPr>
              <w:t>wskazuje w balladzie elementy typowe</w:t>
            </w:r>
            <w:r>
              <w:rPr>
                <w:spacing w:val="1"/>
                <w:sz w:val="24"/>
              </w:rPr>
              <w:t xml:space="preserve"> </w:t>
            </w:r>
            <w:r>
              <w:rPr>
                <w:sz w:val="24"/>
              </w:rPr>
              <w:t>dla</w:t>
            </w:r>
            <w:r>
              <w:rPr>
                <w:spacing w:val="-1"/>
                <w:sz w:val="24"/>
              </w:rPr>
              <w:t xml:space="preserve"> </w:t>
            </w:r>
            <w:r>
              <w:rPr>
                <w:sz w:val="24"/>
              </w:rPr>
              <w:t>różnych</w:t>
            </w:r>
            <w:r>
              <w:rPr>
                <w:spacing w:val="1"/>
                <w:sz w:val="24"/>
              </w:rPr>
              <w:t xml:space="preserve"> </w:t>
            </w:r>
            <w:r>
              <w:rPr>
                <w:sz w:val="24"/>
              </w:rPr>
              <w:t>rodzajów literackich</w:t>
            </w:r>
          </w:p>
          <w:p w14:paraId="4A1F0F52" w14:textId="77777777" w:rsidR="000D6F8E" w:rsidRDefault="00894FAD" w:rsidP="00894FAD">
            <w:pPr>
              <w:pStyle w:val="TableParagraph"/>
              <w:numPr>
                <w:ilvl w:val="0"/>
                <w:numId w:val="215"/>
              </w:numPr>
              <w:tabs>
                <w:tab w:val="left" w:pos="818"/>
              </w:tabs>
              <w:spacing w:before="4" w:line="237" w:lineRule="auto"/>
              <w:ind w:right="100" w:hanging="360"/>
              <w:rPr>
                <w:sz w:val="24"/>
              </w:rPr>
            </w:pPr>
            <w:r>
              <w:rPr>
                <w:sz w:val="24"/>
              </w:rPr>
              <w:t>analizuje</w:t>
            </w:r>
            <w:r>
              <w:rPr>
                <w:spacing w:val="1"/>
                <w:sz w:val="24"/>
              </w:rPr>
              <w:t xml:space="preserve"> </w:t>
            </w:r>
            <w:r>
              <w:rPr>
                <w:sz w:val="24"/>
              </w:rPr>
              <w:t>związki</w:t>
            </w:r>
            <w:r>
              <w:rPr>
                <w:spacing w:val="1"/>
                <w:sz w:val="24"/>
              </w:rPr>
              <w:t xml:space="preserve"> </w:t>
            </w:r>
            <w:r>
              <w:rPr>
                <w:sz w:val="24"/>
              </w:rPr>
              <w:t>między</w:t>
            </w:r>
            <w:r>
              <w:rPr>
                <w:spacing w:val="1"/>
                <w:sz w:val="24"/>
              </w:rPr>
              <w:t xml:space="preserve"> </w:t>
            </w:r>
            <w:r>
              <w:rPr>
                <w:sz w:val="24"/>
              </w:rPr>
              <w:t>dziełem</w:t>
            </w:r>
            <w:r>
              <w:rPr>
                <w:spacing w:val="1"/>
                <w:sz w:val="24"/>
              </w:rPr>
              <w:t xml:space="preserve"> </w:t>
            </w:r>
            <w:r>
              <w:rPr>
                <w:sz w:val="24"/>
              </w:rPr>
              <w:t>literackim</w:t>
            </w:r>
            <w:r>
              <w:rPr>
                <w:spacing w:val="-2"/>
                <w:sz w:val="24"/>
              </w:rPr>
              <w:t xml:space="preserve"> </w:t>
            </w:r>
            <w:r>
              <w:rPr>
                <w:sz w:val="24"/>
              </w:rPr>
              <w:t>a</w:t>
            </w:r>
            <w:r>
              <w:rPr>
                <w:spacing w:val="-3"/>
                <w:sz w:val="24"/>
              </w:rPr>
              <w:t xml:space="preserve"> </w:t>
            </w:r>
            <w:r>
              <w:rPr>
                <w:sz w:val="24"/>
              </w:rPr>
              <w:t>innym</w:t>
            </w:r>
            <w:r>
              <w:rPr>
                <w:spacing w:val="-2"/>
                <w:sz w:val="24"/>
              </w:rPr>
              <w:t xml:space="preserve"> </w:t>
            </w:r>
            <w:r>
              <w:rPr>
                <w:sz w:val="24"/>
              </w:rPr>
              <w:t>tekstem</w:t>
            </w:r>
            <w:r>
              <w:rPr>
                <w:spacing w:val="-2"/>
                <w:sz w:val="24"/>
              </w:rPr>
              <w:t xml:space="preserve"> </w:t>
            </w:r>
            <w:r>
              <w:rPr>
                <w:sz w:val="24"/>
              </w:rPr>
              <w:t>kultury,</w:t>
            </w:r>
          </w:p>
          <w:p w14:paraId="4A1F0F53" w14:textId="77777777" w:rsidR="000D6F8E" w:rsidRDefault="00894FAD" w:rsidP="00894FAD">
            <w:pPr>
              <w:pStyle w:val="TableParagraph"/>
              <w:numPr>
                <w:ilvl w:val="0"/>
                <w:numId w:val="215"/>
              </w:numPr>
              <w:tabs>
                <w:tab w:val="left" w:pos="818"/>
              </w:tabs>
              <w:spacing w:before="3"/>
              <w:ind w:right="98" w:hanging="360"/>
              <w:rPr>
                <w:sz w:val="24"/>
              </w:rPr>
            </w:pPr>
            <w:r>
              <w:rPr>
                <w:sz w:val="24"/>
              </w:rPr>
              <w:t>wskazuje elementy tragizmu i komizmu</w:t>
            </w:r>
            <w:r>
              <w:rPr>
                <w:spacing w:val="1"/>
                <w:sz w:val="24"/>
              </w:rPr>
              <w:t xml:space="preserve"> </w:t>
            </w:r>
            <w:r>
              <w:rPr>
                <w:sz w:val="24"/>
              </w:rPr>
              <w:t>w</w:t>
            </w:r>
            <w:r>
              <w:rPr>
                <w:spacing w:val="-1"/>
                <w:sz w:val="24"/>
              </w:rPr>
              <w:t xml:space="preserve"> </w:t>
            </w:r>
            <w:r>
              <w:rPr>
                <w:sz w:val="24"/>
              </w:rPr>
              <w:t>dziele</w:t>
            </w:r>
            <w:r>
              <w:rPr>
                <w:spacing w:val="-1"/>
                <w:sz w:val="24"/>
              </w:rPr>
              <w:t xml:space="preserve"> </w:t>
            </w:r>
            <w:r>
              <w:rPr>
                <w:sz w:val="24"/>
              </w:rPr>
              <w:t>literackim,</w:t>
            </w:r>
          </w:p>
          <w:p w14:paraId="4A1F0F54" w14:textId="77777777" w:rsidR="000D6F8E" w:rsidRDefault="00894FAD" w:rsidP="00894FAD">
            <w:pPr>
              <w:pStyle w:val="TableParagraph"/>
              <w:numPr>
                <w:ilvl w:val="0"/>
                <w:numId w:val="215"/>
              </w:numPr>
              <w:tabs>
                <w:tab w:val="left" w:pos="818"/>
              </w:tabs>
              <w:spacing w:before="1"/>
              <w:ind w:right="98" w:hanging="360"/>
              <w:rPr>
                <w:sz w:val="24"/>
              </w:rPr>
            </w:pPr>
            <w:r>
              <w:rPr>
                <w:sz w:val="24"/>
              </w:rPr>
              <w:t>pisze</w:t>
            </w:r>
            <w:r>
              <w:rPr>
                <w:spacing w:val="1"/>
                <w:sz w:val="24"/>
              </w:rPr>
              <w:t xml:space="preserve"> </w:t>
            </w:r>
            <w:r>
              <w:rPr>
                <w:sz w:val="24"/>
              </w:rPr>
              <w:t>na</w:t>
            </w:r>
            <w:r>
              <w:rPr>
                <w:spacing w:val="1"/>
                <w:sz w:val="24"/>
              </w:rPr>
              <w:t xml:space="preserve"> </w:t>
            </w:r>
            <w:r>
              <w:rPr>
                <w:sz w:val="24"/>
              </w:rPr>
              <w:t>temat,</w:t>
            </w:r>
            <w:r>
              <w:rPr>
                <w:spacing w:val="1"/>
                <w:sz w:val="24"/>
              </w:rPr>
              <w:t xml:space="preserve"> </w:t>
            </w:r>
            <w:r>
              <w:rPr>
                <w:sz w:val="24"/>
              </w:rPr>
              <w:t>starając</w:t>
            </w:r>
            <w:r>
              <w:rPr>
                <w:spacing w:val="1"/>
                <w:sz w:val="24"/>
              </w:rPr>
              <w:t xml:space="preserve"> </w:t>
            </w:r>
            <w:r>
              <w:rPr>
                <w:sz w:val="24"/>
              </w:rPr>
              <w:t>się</w:t>
            </w:r>
            <w:r>
              <w:rPr>
                <w:spacing w:val="1"/>
                <w:sz w:val="24"/>
              </w:rPr>
              <w:t xml:space="preserve"> </w:t>
            </w:r>
            <w:r>
              <w:rPr>
                <w:sz w:val="24"/>
              </w:rPr>
              <w:t>zachować</w:t>
            </w:r>
            <w:r>
              <w:rPr>
                <w:spacing w:val="-57"/>
                <w:sz w:val="24"/>
              </w:rPr>
              <w:t xml:space="preserve"> </w:t>
            </w:r>
            <w:r>
              <w:rPr>
                <w:sz w:val="24"/>
              </w:rPr>
              <w:t xml:space="preserve">przejrzystą     </w:t>
            </w:r>
            <w:r>
              <w:rPr>
                <w:spacing w:val="28"/>
                <w:sz w:val="24"/>
              </w:rPr>
              <w:t xml:space="preserve"> </w:t>
            </w:r>
            <w:r>
              <w:rPr>
                <w:sz w:val="24"/>
              </w:rPr>
              <w:t xml:space="preserve">kompozycję     </w:t>
            </w:r>
            <w:r>
              <w:rPr>
                <w:spacing w:val="29"/>
                <w:sz w:val="24"/>
              </w:rPr>
              <w:t xml:space="preserve"> </w:t>
            </w:r>
            <w:r>
              <w:rPr>
                <w:sz w:val="24"/>
              </w:rPr>
              <w:t>logicznej</w:t>
            </w:r>
            <w:r>
              <w:rPr>
                <w:spacing w:val="-58"/>
                <w:sz w:val="24"/>
              </w:rPr>
              <w:t xml:space="preserve"> </w:t>
            </w:r>
            <w:r>
              <w:rPr>
                <w:sz w:val="24"/>
              </w:rPr>
              <w:t>i spójnej</w:t>
            </w:r>
            <w:r>
              <w:rPr>
                <w:spacing w:val="1"/>
                <w:sz w:val="24"/>
              </w:rPr>
              <w:t xml:space="preserve"> </w:t>
            </w:r>
            <w:r>
              <w:rPr>
                <w:sz w:val="24"/>
              </w:rPr>
              <w:t>wypowiedzi,</w:t>
            </w:r>
            <w:r>
              <w:rPr>
                <w:spacing w:val="1"/>
                <w:sz w:val="24"/>
              </w:rPr>
              <w:t xml:space="preserve"> </w:t>
            </w:r>
            <w:r>
              <w:rPr>
                <w:sz w:val="24"/>
              </w:rPr>
              <w:t>wyraża</w:t>
            </w:r>
            <w:r>
              <w:rPr>
                <w:spacing w:val="1"/>
                <w:sz w:val="24"/>
              </w:rPr>
              <w:t xml:space="preserve"> </w:t>
            </w:r>
            <w:r>
              <w:rPr>
                <w:sz w:val="24"/>
              </w:rPr>
              <w:t>własne</w:t>
            </w:r>
            <w:r>
              <w:rPr>
                <w:spacing w:val="1"/>
                <w:sz w:val="24"/>
              </w:rPr>
              <w:t xml:space="preserve"> </w:t>
            </w:r>
            <w:r>
              <w:rPr>
                <w:sz w:val="24"/>
              </w:rPr>
              <w:t>zdanie i podaje argumenty na poparcie</w:t>
            </w:r>
            <w:r>
              <w:rPr>
                <w:spacing w:val="1"/>
                <w:sz w:val="24"/>
              </w:rPr>
              <w:t xml:space="preserve"> </w:t>
            </w:r>
            <w:r>
              <w:rPr>
                <w:sz w:val="24"/>
              </w:rPr>
              <w:t>własnego</w:t>
            </w:r>
            <w:r>
              <w:rPr>
                <w:spacing w:val="-1"/>
                <w:sz w:val="24"/>
              </w:rPr>
              <w:t xml:space="preserve"> </w:t>
            </w:r>
            <w:r>
              <w:rPr>
                <w:sz w:val="24"/>
              </w:rPr>
              <w:t>stanowiska,</w:t>
            </w:r>
          </w:p>
          <w:p w14:paraId="4A1F0F55" w14:textId="77777777" w:rsidR="000D6F8E" w:rsidRDefault="00894FAD" w:rsidP="00894FAD">
            <w:pPr>
              <w:pStyle w:val="TableParagraph"/>
              <w:numPr>
                <w:ilvl w:val="0"/>
                <w:numId w:val="215"/>
              </w:numPr>
              <w:tabs>
                <w:tab w:val="left" w:pos="818"/>
              </w:tabs>
              <w:spacing w:before="25"/>
              <w:ind w:right="96" w:hanging="360"/>
              <w:rPr>
                <w:sz w:val="24"/>
              </w:rPr>
            </w:pPr>
            <w:r>
              <w:rPr>
                <w:sz w:val="24"/>
              </w:rPr>
              <w:t>zachowuje</w:t>
            </w:r>
            <w:r>
              <w:rPr>
                <w:spacing w:val="1"/>
                <w:sz w:val="24"/>
              </w:rPr>
              <w:t xml:space="preserve"> </w:t>
            </w:r>
            <w:r>
              <w:rPr>
                <w:sz w:val="24"/>
              </w:rPr>
              <w:t>trójdzielną</w:t>
            </w:r>
            <w:r>
              <w:rPr>
                <w:spacing w:val="1"/>
                <w:sz w:val="24"/>
              </w:rPr>
              <w:t xml:space="preserve"> </w:t>
            </w:r>
            <w:r>
              <w:rPr>
                <w:sz w:val="24"/>
              </w:rPr>
              <w:t>kompozycję</w:t>
            </w:r>
            <w:r>
              <w:rPr>
                <w:spacing w:val="1"/>
                <w:sz w:val="24"/>
              </w:rPr>
              <w:t xml:space="preserve"> </w:t>
            </w:r>
            <w:r>
              <w:rPr>
                <w:sz w:val="24"/>
              </w:rPr>
              <w:t xml:space="preserve">dłuższej     </w:t>
            </w:r>
            <w:r>
              <w:rPr>
                <w:spacing w:val="1"/>
                <w:sz w:val="24"/>
              </w:rPr>
              <w:t xml:space="preserve"> </w:t>
            </w:r>
            <w:r>
              <w:rPr>
                <w:sz w:val="24"/>
              </w:rPr>
              <w:t>wypowiedzi,       w       tym</w:t>
            </w:r>
            <w:r>
              <w:rPr>
                <w:spacing w:val="1"/>
                <w:sz w:val="24"/>
              </w:rPr>
              <w:t xml:space="preserve"> </w:t>
            </w:r>
            <w:r>
              <w:rPr>
                <w:sz w:val="24"/>
              </w:rPr>
              <w:t>w</w:t>
            </w:r>
            <w:r>
              <w:rPr>
                <w:spacing w:val="-2"/>
                <w:sz w:val="24"/>
              </w:rPr>
              <w:t xml:space="preserve"> </w:t>
            </w:r>
            <w:r>
              <w:rPr>
                <w:sz w:val="24"/>
              </w:rPr>
              <w:t>przemówieniu</w:t>
            </w:r>
          </w:p>
          <w:p w14:paraId="4A1F0F56" w14:textId="77777777" w:rsidR="000D6F8E" w:rsidRDefault="00894FAD" w:rsidP="00894FAD">
            <w:pPr>
              <w:pStyle w:val="TableParagraph"/>
              <w:numPr>
                <w:ilvl w:val="0"/>
                <w:numId w:val="215"/>
              </w:numPr>
              <w:tabs>
                <w:tab w:val="left" w:pos="818"/>
              </w:tabs>
              <w:spacing w:before="25"/>
              <w:ind w:right="95" w:hanging="360"/>
              <w:rPr>
                <w:sz w:val="24"/>
              </w:rPr>
            </w:pPr>
            <w:r>
              <w:rPr>
                <w:sz w:val="24"/>
              </w:rPr>
              <w:t>stosuje</w:t>
            </w:r>
            <w:r>
              <w:rPr>
                <w:spacing w:val="1"/>
                <w:sz w:val="24"/>
              </w:rPr>
              <w:t xml:space="preserve"> </w:t>
            </w:r>
            <w:r>
              <w:rPr>
                <w:sz w:val="24"/>
              </w:rPr>
              <w:t>się</w:t>
            </w:r>
            <w:r>
              <w:rPr>
                <w:spacing w:val="1"/>
                <w:sz w:val="24"/>
              </w:rPr>
              <w:t xml:space="preserve"> </w:t>
            </w:r>
            <w:r>
              <w:rPr>
                <w:sz w:val="24"/>
              </w:rPr>
              <w:t>do</w:t>
            </w:r>
            <w:r>
              <w:rPr>
                <w:spacing w:val="1"/>
                <w:sz w:val="24"/>
              </w:rPr>
              <w:t xml:space="preserve"> </w:t>
            </w:r>
            <w:r>
              <w:rPr>
                <w:sz w:val="24"/>
              </w:rPr>
              <w:t>zasad</w:t>
            </w:r>
            <w:r>
              <w:rPr>
                <w:spacing w:val="61"/>
                <w:sz w:val="24"/>
              </w:rPr>
              <w:t xml:space="preserve"> </w:t>
            </w:r>
            <w:r>
              <w:rPr>
                <w:sz w:val="24"/>
              </w:rPr>
              <w:t>poprawnej</w:t>
            </w:r>
            <w:r>
              <w:rPr>
                <w:spacing w:val="1"/>
                <w:sz w:val="24"/>
              </w:rPr>
              <w:t xml:space="preserve"> </w:t>
            </w:r>
            <w:r>
              <w:rPr>
                <w:sz w:val="24"/>
              </w:rPr>
              <w:t>wymowy</w:t>
            </w:r>
            <w:r>
              <w:rPr>
                <w:spacing w:val="1"/>
                <w:sz w:val="24"/>
              </w:rPr>
              <w:t xml:space="preserve"> </w:t>
            </w:r>
            <w:r>
              <w:rPr>
                <w:sz w:val="24"/>
              </w:rPr>
              <w:t>oraz</w:t>
            </w:r>
            <w:r>
              <w:rPr>
                <w:spacing w:val="1"/>
                <w:sz w:val="24"/>
              </w:rPr>
              <w:t xml:space="preserve"> </w:t>
            </w:r>
            <w:r>
              <w:rPr>
                <w:sz w:val="24"/>
              </w:rPr>
              <w:t>norm</w:t>
            </w:r>
            <w:r>
              <w:rPr>
                <w:spacing w:val="1"/>
                <w:sz w:val="24"/>
              </w:rPr>
              <w:t xml:space="preserve"> </w:t>
            </w:r>
            <w:r>
              <w:rPr>
                <w:sz w:val="24"/>
              </w:rPr>
              <w:t>dotyczących</w:t>
            </w:r>
            <w:r>
              <w:rPr>
                <w:spacing w:val="1"/>
                <w:sz w:val="24"/>
              </w:rPr>
              <w:t xml:space="preserve"> </w:t>
            </w:r>
            <w:r>
              <w:rPr>
                <w:sz w:val="24"/>
              </w:rPr>
              <w:t>akcentowania</w:t>
            </w:r>
            <w:r>
              <w:rPr>
                <w:spacing w:val="1"/>
                <w:sz w:val="24"/>
              </w:rPr>
              <w:t xml:space="preserve"> </w:t>
            </w:r>
            <w:r>
              <w:rPr>
                <w:sz w:val="24"/>
              </w:rPr>
              <w:t>wyrazów</w:t>
            </w:r>
            <w:r>
              <w:rPr>
                <w:spacing w:val="1"/>
                <w:sz w:val="24"/>
              </w:rPr>
              <w:t xml:space="preserve"> </w:t>
            </w:r>
            <w:r>
              <w:rPr>
                <w:sz w:val="24"/>
              </w:rPr>
              <w:t>i</w:t>
            </w:r>
            <w:r>
              <w:rPr>
                <w:spacing w:val="1"/>
                <w:sz w:val="24"/>
              </w:rPr>
              <w:t xml:space="preserve"> </w:t>
            </w:r>
            <w:r>
              <w:rPr>
                <w:sz w:val="24"/>
              </w:rPr>
              <w:t>zdań,</w:t>
            </w:r>
            <w:r>
              <w:rPr>
                <w:spacing w:val="1"/>
                <w:sz w:val="24"/>
              </w:rPr>
              <w:t xml:space="preserve"> </w:t>
            </w:r>
            <w:r>
              <w:rPr>
                <w:sz w:val="24"/>
              </w:rPr>
              <w:t>zna</w:t>
            </w:r>
            <w:r>
              <w:rPr>
                <w:spacing w:val="1"/>
                <w:sz w:val="24"/>
              </w:rPr>
              <w:t xml:space="preserve"> </w:t>
            </w:r>
            <w:r>
              <w:rPr>
                <w:sz w:val="24"/>
              </w:rPr>
              <w:t>wyjątki</w:t>
            </w:r>
            <w:r>
              <w:rPr>
                <w:spacing w:val="-2"/>
                <w:sz w:val="24"/>
              </w:rPr>
              <w:t xml:space="preserve"> </w:t>
            </w:r>
            <w:r>
              <w:rPr>
                <w:sz w:val="24"/>
              </w:rPr>
              <w:t>w akcentowaniu wyrazów,</w:t>
            </w:r>
          </w:p>
          <w:p w14:paraId="4A1F0F57" w14:textId="77777777" w:rsidR="000D6F8E" w:rsidRDefault="00894FAD" w:rsidP="00894FAD">
            <w:pPr>
              <w:pStyle w:val="TableParagraph"/>
              <w:numPr>
                <w:ilvl w:val="0"/>
                <w:numId w:val="215"/>
              </w:numPr>
              <w:tabs>
                <w:tab w:val="left" w:pos="818"/>
              </w:tabs>
              <w:spacing w:before="29"/>
              <w:ind w:right="98" w:hanging="360"/>
              <w:rPr>
                <w:sz w:val="24"/>
              </w:rPr>
            </w:pPr>
            <w:r>
              <w:rPr>
                <w:sz w:val="24"/>
              </w:rPr>
              <w:t>rozróżnia środki językowe w zależności</w:t>
            </w:r>
            <w:r>
              <w:rPr>
                <w:spacing w:val="1"/>
                <w:sz w:val="24"/>
              </w:rPr>
              <w:t xml:space="preserve"> </w:t>
            </w:r>
            <w:r>
              <w:rPr>
                <w:sz w:val="24"/>
              </w:rPr>
              <w:t>od</w:t>
            </w:r>
            <w:r>
              <w:rPr>
                <w:spacing w:val="45"/>
                <w:sz w:val="24"/>
              </w:rPr>
              <w:t xml:space="preserve"> </w:t>
            </w:r>
            <w:r>
              <w:rPr>
                <w:sz w:val="24"/>
              </w:rPr>
              <w:t>adresata</w:t>
            </w:r>
            <w:r>
              <w:rPr>
                <w:spacing w:val="45"/>
                <w:sz w:val="24"/>
              </w:rPr>
              <w:t xml:space="preserve"> </w:t>
            </w:r>
            <w:r>
              <w:rPr>
                <w:sz w:val="24"/>
              </w:rPr>
              <w:t>wypowiedzi</w:t>
            </w:r>
            <w:r>
              <w:rPr>
                <w:spacing w:val="46"/>
                <w:sz w:val="24"/>
              </w:rPr>
              <w:t xml:space="preserve"> </w:t>
            </w:r>
            <w:r>
              <w:rPr>
                <w:sz w:val="24"/>
              </w:rPr>
              <w:t>w</w:t>
            </w:r>
            <w:r>
              <w:rPr>
                <w:spacing w:val="45"/>
                <w:sz w:val="24"/>
              </w:rPr>
              <w:t xml:space="preserve"> </w:t>
            </w:r>
            <w:r>
              <w:rPr>
                <w:sz w:val="24"/>
              </w:rPr>
              <w:t>oficjalnych</w:t>
            </w:r>
            <w:r>
              <w:rPr>
                <w:spacing w:val="-57"/>
                <w:sz w:val="24"/>
              </w:rPr>
              <w:t xml:space="preserve"> </w:t>
            </w:r>
            <w:r>
              <w:rPr>
                <w:sz w:val="24"/>
              </w:rPr>
              <w:t>i</w:t>
            </w:r>
            <w:r>
              <w:rPr>
                <w:spacing w:val="-1"/>
                <w:sz w:val="24"/>
              </w:rPr>
              <w:t xml:space="preserve"> </w:t>
            </w:r>
            <w:r>
              <w:rPr>
                <w:sz w:val="24"/>
              </w:rPr>
              <w:t>nieoficjalnych</w:t>
            </w:r>
            <w:r>
              <w:rPr>
                <w:spacing w:val="-1"/>
                <w:sz w:val="24"/>
              </w:rPr>
              <w:t xml:space="preserve"> </w:t>
            </w:r>
            <w:r>
              <w:rPr>
                <w:sz w:val="24"/>
              </w:rPr>
              <w:t>sytuacjach</w:t>
            </w:r>
            <w:r>
              <w:rPr>
                <w:spacing w:val="-1"/>
                <w:sz w:val="24"/>
              </w:rPr>
              <w:t xml:space="preserve"> </w:t>
            </w:r>
            <w:r>
              <w:rPr>
                <w:sz w:val="24"/>
              </w:rPr>
              <w:t>mówienia,</w:t>
            </w:r>
          </w:p>
          <w:p w14:paraId="4A1F0F58" w14:textId="77777777" w:rsidR="000D6F8E" w:rsidRDefault="00894FAD" w:rsidP="00894FAD">
            <w:pPr>
              <w:pStyle w:val="TableParagraph"/>
              <w:numPr>
                <w:ilvl w:val="0"/>
                <w:numId w:val="215"/>
              </w:numPr>
              <w:tabs>
                <w:tab w:val="left" w:pos="817"/>
                <w:tab w:val="left" w:pos="818"/>
                <w:tab w:val="left" w:pos="1760"/>
                <w:tab w:val="left" w:pos="2683"/>
                <w:tab w:val="left" w:pos="3729"/>
              </w:tabs>
              <w:spacing w:before="25"/>
              <w:ind w:right="101" w:hanging="360"/>
              <w:jc w:val="left"/>
              <w:rPr>
                <w:sz w:val="24"/>
              </w:rPr>
            </w:pPr>
            <w:r>
              <w:rPr>
                <w:sz w:val="24"/>
              </w:rPr>
              <w:t>stosuje</w:t>
            </w:r>
            <w:r>
              <w:rPr>
                <w:sz w:val="24"/>
              </w:rPr>
              <w:tab/>
              <w:t>zasady</w:t>
            </w:r>
            <w:r>
              <w:rPr>
                <w:sz w:val="24"/>
              </w:rPr>
              <w:tab/>
              <w:t>etykiety</w:t>
            </w:r>
            <w:r>
              <w:rPr>
                <w:sz w:val="24"/>
              </w:rPr>
              <w:tab/>
            </w:r>
            <w:r>
              <w:rPr>
                <w:spacing w:val="-1"/>
                <w:sz w:val="24"/>
              </w:rPr>
              <w:t>językowej</w:t>
            </w:r>
            <w:r>
              <w:rPr>
                <w:spacing w:val="-57"/>
                <w:sz w:val="24"/>
              </w:rPr>
              <w:t xml:space="preserve"> </w:t>
            </w:r>
            <w:r>
              <w:rPr>
                <w:sz w:val="24"/>
              </w:rPr>
              <w:t>i</w:t>
            </w:r>
            <w:r>
              <w:rPr>
                <w:spacing w:val="-2"/>
                <w:sz w:val="24"/>
              </w:rPr>
              <w:t xml:space="preserve"> </w:t>
            </w:r>
            <w:r>
              <w:rPr>
                <w:sz w:val="24"/>
              </w:rPr>
              <w:t>przestrzega</w:t>
            </w:r>
            <w:r>
              <w:rPr>
                <w:spacing w:val="-2"/>
                <w:sz w:val="24"/>
              </w:rPr>
              <w:t xml:space="preserve"> </w:t>
            </w:r>
            <w:r>
              <w:rPr>
                <w:sz w:val="24"/>
              </w:rPr>
              <w:t>zasad etyki</w:t>
            </w:r>
            <w:r>
              <w:rPr>
                <w:spacing w:val="1"/>
                <w:sz w:val="24"/>
              </w:rPr>
              <w:t xml:space="preserve"> </w:t>
            </w:r>
            <w:r>
              <w:rPr>
                <w:sz w:val="24"/>
              </w:rPr>
              <w:t>mowy,</w:t>
            </w:r>
          </w:p>
          <w:p w14:paraId="4A1F0F59" w14:textId="77777777" w:rsidR="000D6F8E" w:rsidRDefault="00894FAD" w:rsidP="00894FAD">
            <w:pPr>
              <w:pStyle w:val="TableParagraph"/>
              <w:numPr>
                <w:ilvl w:val="0"/>
                <w:numId w:val="215"/>
              </w:numPr>
              <w:tabs>
                <w:tab w:val="left" w:pos="817"/>
                <w:tab w:val="left" w:pos="818"/>
                <w:tab w:val="left" w:pos="2285"/>
                <w:tab w:val="left" w:pos="2808"/>
                <w:tab w:val="left" w:pos="3964"/>
              </w:tabs>
              <w:spacing w:before="25"/>
              <w:ind w:right="94" w:hanging="360"/>
              <w:jc w:val="left"/>
              <w:rPr>
                <w:sz w:val="24"/>
              </w:rPr>
            </w:pPr>
            <w:r>
              <w:rPr>
                <w:sz w:val="24"/>
              </w:rPr>
              <w:t>uczestniczy</w:t>
            </w:r>
            <w:r>
              <w:rPr>
                <w:sz w:val="24"/>
              </w:rPr>
              <w:tab/>
              <w:t>w</w:t>
            </w:r>
            <w:r>
              <w:rPr>
                <w:sz w:val="24"/>
              </w:rPr>
              <w:tab/>
              <w:t>dyskusji</w:t>
            </w:r>
            <w:r>
              <w:rPr>
                <w:sz w:val="24"/>
              </w:rPr>
              <w:tab/>
            </w:r>
            <w:r>
              <w:rPr>
                <w:spacing w:val="-1"/>
                <w:sz w:val="24"/>
              </w:rPr>
              <w:t>zgodnie</w:t>
            </w:r>
            <w:r>
              <w:rPr>
                <w:spacing w:val="-57"/>
                <w:sz w:val="24"/>
              </w:rPr>
              <w:t xml:space="preserve"> </w:t>
            </w:r>
            <w:r>
              <w:rPr>
                <w:sz w:val="24"/>
              </w:rPr>
              <w:t>z zasadami</w:t>
            </w:r>
            <w:r>
              <w:rPr>
                <w:spacing w:val="-1"/>
                <w:sz w:val="24"/>
              </w:rPr>
              <w:t xml:space="preserve"> </w:t>
            </w:r>
            <w:r>
              <w:rPr>
                <w:sz w:val="24"/>
              </w:rPr>
              <w:t>kultury,</w:t>
            </w:r>
          </w:p>
          <w:p w14:paraId="4A1F0F5A" w14:textId="77777777" w:rsidR="000D6F8E" w:rsidRDefault="00894FAD" w:rsidP="00894FAD">
            <w:pPr>
              <w:pStyle w:val="TableParagraph"/>
              <w:numPr>
                <w:ilvl w:val="0"/>
                <w:numId w:val="215"/>
              </w:numPr>
              <w:tabs>
                <w:tab w:val="left" w:pos="817"/>
                <w:tab w:val="left" w:pos="818"/>
              </w:tabs>
              <w:spacing w:before="28"/>
              <w:ind w:right="96" w:hanging="360"/>
              <w:jc w:val="left"/>
              <w:rPr>
                <w:sz w:val="24"/>
              </w:rPr>
            </w:pPr>
            <w:r>
              <w:rPr>
                <w:sz w:val="24"/>
              </w:rPr>
              <w:t>dostrzega</w:t>
            </w:r>
            <w:r>
              <w:rPr>
                <w:spacing w:val="21"/>
                <w:sz w:val="24"/>
              </w:rPr>
              <w:t xml:space="preserve"> </w:t>
            </w:r>
            <w:r>
              <w:rPr>
                <w:sz w:val="24"/>
              </w:rPr>
              <w:t>zjawisko</w:t>
            </w:r>
            <w:r>
              <w:rPr>
                <w:spacing w:val="23"/>
                <w:sz w:val="24"/>
              </w:rPr>
              <w:t xml:space="preserve"> </w:t>
            </w:r>
            <w:r>
              <w:rPr>
                <w:sz w:val="24"/>
              </w:rPr>
              <w:t>brutalności</w:t>
            </w:r>
            <w:r>
              <w:rPr>
                <w:spacing w:val="23"/>
                <w:sz w:val="24"/>
              </w:rPr>
              <w:t xml:space="preserve"> </w:t>
            </w:r>
            <w:r>
              <w:rPr>
                <w:sz w:val="24"/>
              </w:rPr>
              <w:t>słownej,</w:t>
            </w:r>
            <w:r>
              <w:rPr>
                <w:spacing w:val="-57"/>
                <w:sz w:val="24"/>
              </w:rPr>
              <w:t xml:space="preserve"> </w:t>
            </w:r>
            <w:r>
              <w:rPr>
                <w:sz w:val="24"/>
              </w:rPr>
              <w:t>kłamstwo</w:t>
            </w:r>
            <w:r>
              <w:rPr>
                <w:spacing w:val="-2"/>
                <w:sz w:val="24"/>
              </w:rPr>
              <w:t xml:space="preserve"> </w:t>
            </w:r>
            <w:r>
              <w:rPr>
                <w:sz w:val="24"/>
              </w:rPr>
              <w:t>i manipulację</w:t>
            </w:r>
          </w:p>
          <w:p w14:paraId="4A1F0F5B" w14:textId="77777777" w:rsidR="000D6F8E" w:rsidRDefault="00894FAD" w:rsidP="00894FAD">
            <w:pPr>
              <w:pStyle w:val="TableParagraph"/>
              <w:numPr>
                <w:ilvl w:val="0"/>
                <w:numId w:val="215"/>
              </w:numPr>
              <w:tabs>
                <w:tab w:val="left" w:pos="817"/>
                <w:tab w:val="left" w:pos="818"/>
                <w:tab w:val="left" w:pos="2170"/>
                <w:tab w:val="left" w:pos="2577"/>
                <w:tab w:val="left" w:pos="3892"/>
              </w:tabs>
              <w:spacing w:before="25"/>
              <w:ind w:right="100" w:hanging="360"/>
              <w:jc w:val="left"/>
              <w:rPr>
                <w:sz w:val="24"/>
              </w:rPr>
            </w:pPr>
            <w:r>
              <w:rPr>
                <w:sz w:val="24"/>
              </w:rPr>
              <w:t>uczestniczy</w:t>
            </w:r>
            <w:r>
              <w:rPr>
                <w:sz w:val="24"/>
              </w:rPr>
              <w:tab/>
              <w:t>w</w:t>
            </w:r>
            <w:r>
              <w:rPr>
                <w:sz w:val="24"/>
              </w:rPr>
              <w:tab/>
              <w:t>omówieniu</w:t>
            </w:r>
            <w:r>
              <w:rPr>
                <w:sz w:val="24"/>
              </w:rPr>
              <w:tab/>
            </w:r>
            <w:r>
              <w:rPr>
                <w:spacing w:val="-1"/>
                <w:sz w:val="24"/>
              </w:rPr>
              <w:t>recytacji</w:t>
            </w:r>
            <w:r>
              <w:rPr>
                <w:spacing w:val="-57"/>
                <w:sz w:val="24"/>
              </w:rPr>
              <w:t xml:space="preserve"> </w:t>
            </w:r>
            <w:r>
              <w:rPr>
                <w:sz w:val="24"/>
              </w:rPr>
              <w:t>własnej,</w:t>
            </w:r>
            <w:r>
              <w:rPr>
                <w:spacing w:val="-3"/>
                <w:sz w:val="24"/>
              </w:rPr>
              <w:t xml:space="preserve"> </w:t>
            </w:r>
            <w:r>
              <w:rPr>
                <w:sz w:val="24"/>
              </w:rPr>
              <w:t>koleżanek</w:t>
            </w:r>
            <w:r>
              <w:rPr>
                <w:spacing w:val="-1"/>
                <w:sz w:val="24"/>
              </w:rPr>
              <w:t xml:space="preserve"> </w:t>
            </w:r>
            <w:r>
              <w:rPr>
                <w:sz w:val="24"/>
              </w:rPr>
              <w:t>i</w:t>
            </w:r>
            <w:r>
              <w:rPr>
                <w:spacing w:val="-1"/>
                <w:sz w:val="24"/>
              </w:rPr>
              <w:t xml:space="preserve"> </w:t>
            </w:r>
            <w:r>
              <w:rPr>
                <w:sz w:val="24"/>
              </w:rPr>
              <w:t>kolegów,</w:t>
            </w:r>
          </w:p>
          <w:p w14:paraId="4A1F0F5C" w14:textId="77777777" w:rsidR="000D6F8E" w:rsidRDefault="00894FAD" w:rsidP="00894FAD">
            <w:pPr>
              <w:pStyle w:val="TableParagraph"/>
              <w:numPr>
                <w:ilvl w:val="0"/>
                <w:numId w:val="215"/>
              </w:numPr>
              <w:tabs>
                <w:tab w:val="left" w:pos="818"/>
              </w:tabs>
              <w:spacing w:before="28"/>
              <w:ind w:right="96" w:hanging="360"/>
              <w:rPr>
                <w:sz w:val="24"/>
              </w:rPr>
            </w:pPr>
            <w:r>
              <w:rPr>
                <w:sz w:val="24"/>
              </w:rPr>
              <w:t>redaguje</w:t>
            </w:r>
            <w:r>
              <w:rPr>
                <w:spacing w:val="1"/>
                <w:sz w:val="24"/>
              </w:rPr>
              <w:t xml:space="preserve"> </w:t>
            </w:r>
            <w:r>
              <w:rPr>
                <w:sz w:val="24"/>
              </w:rPr>
              <w:t>rozprawkę</w:t>
            </w:r>
            <w:r>
              <w:rPr>
                <w:spacing w:val="1"/>
                <w:sz w:val="24"/>
              </w:rPr>
              <w:t xml:space="preserve"> </w:t>
            </w:r>
            <w:r>
              <w:rPr>
                <w:sz w:val="24"/>
              </w:rPr>
              <w:t>z</w:t>
            </w:r>
            <w:r>
              <w:rPr>
                <w:spacing w:val="1"/>
                <w:sz w:val="24"/>
              </w:rPr>
              <w:t xml:space="preserve"> </w:t>
            </w:r>
            <w:r>
              <w:rPr>
                <w:sz w:val="24"/>
              </w:rPr>
              <w:t>tezą</w:t>
            </w:r>
            <w:r>
              <w:rPr>
                <w:spacing w:val="61"/>
                <w:sz w:val="24"/>
              </w:rPr>
              <w:t xml:space="preserve"> </w:t>
            </w:r>
            <w:r>
              <w:rPr>
                <w:sz w:val="24"/>
              </w:rPr>
              <w:t>bądź</w:t>
            </w:r>
            <w:r>
              <w:rPr>
                <w:spacing w:val="1"/>
                <w:sz w:val="24"/>
              </w:rPr>
              <w:t xml:space="preserve"> </w:t>
            </w:r>
            <w:r>
              <w:rPr>
                <w:sz w:val="24"/>
              </w:rPr>
              <w:t>hipotezą,</w:t>
            </w:r>
            <w:r>
              <w:rPr>
                <w:spacing w:val="1"/>
                <w:sz w:val="24"/>
              </w:rPr>
              <w:t xml:space="preserve"> </w:t>
            </w:r>
            <w:r>
              <w:rPr>
                <w:sz w:val="24"/>
              </w:rPr>
              <w:t>formułuje</w:t>
            </w:r>
            <w:r>
              <w:rPr>
                <w:spacing w:val="1"/>
                <w:sz w:val="24"/>
              </w:rPr>
              <w:t xml:space="preserve"> </w:t>
            </w:r>
            <w:r>
              <w:rPr>
                <w:sz w:val="24"/>
              </w:rPr>
              <w:t>odpowiednie</w:t>
            </w:r>
            <w:r>
              <w:rPr>
                <w:spacing w:val="1"/>
                <w:sz w:val="24"/>
              </w:rPr>
              <w:t xml:space="preserve"> </w:t>
            </w:r>
            <w:r>
              <w:rPr>
                <w:sz w:val="24"/>
              </w:rPr>
              <w:t>argumenty</w:t>
            </w:r>
            <w:r>
              <w:rPr>
                <w:spacing w:val="1"/>
                <w:sz w:val="24"/>
              </w:rPr>
              <w:t xml:space="preserve"> </w:t>
            </w:r>
            <w:r>
              <w:rPr>
                <w:sz w:val="24"/>
              </w:rPr>
              <w:t>i</w:t>
            </w:r>
            <w:r>
              <w:rPr>
                <w:spacing w:val="1"/>
                <w:sz w:val="24"/>
              </w:rPr>
              <w:t xml:space="preserve"> </w:t>
            </w:r>
            <w:r>
              <w:rPr>
                <w:sz w:val="24"/>
              </w:rPr>
              <w:t>popiera</w:t>
            </w:r>
            <w:r>
              <w:rPr>
                <w:spacing w:val="1"/>
                <w:sz w:val="24"/>
              </w:rPr>
              <w:t xml:space="preserve"> </w:t>
            </w:r>
            <w:r>
              <w:rPr>
                <w:sz w:val="24"/>
              </w:rPr>
              <w:t>je</w:t>
            </w:r>
            <w:r>
              <w:rPr>
                <w:spacing w:val="1"/>
                <w:sz w:val="24"/>
              </w:rPr>
              <w:t xml:space="preserve"> </w:t>
            </w:r>
            <w:r>
              <w:rPr>
                <w:sz w:val="24"/>
              </w:rPr>
              <w:t>odpowiednimi</w:t>
            </w:r>
            <w:r>
              <w:rPr>
                <w:spacing w:val="-57"/>
                <w:sz w:val="24"/>
              </w:rPr>
              <w:t xml:space="preserve"> </w:t>
            </w:r>
            <w:r>
              <w:rPr>
                <w:sz w:val="24"/>
              </w:rPr>
              <w:t>przykładami,</w:t>
            </w:r>
          </w:p>
          <w:p w14:paraId="4A1F0F5D" w14:textId="77777777" w:rsidR="000D6F8E" w:rsidRDefault="00894FAD" w:rsidP="00894FAD">
            <w:pPr>
              <w:pStyle w:val="TableParagraph"/>
              <w:numPr>
                <w:ilvl w:val="0"/>
                <w:numId w:val="215"/>
              </w:numPr>
              <w:tabs>
                <w:tab w:val="left" w:pos="818"/>
              </w:tabs>
              <w:spacing w:before="25"/>
              <w:ind w:left="817" w:hanging="349"/>
              <w:rPr>
                <w:sz w:val="24"/>
              </w:rPr>
            </w:pPr>
            <w:r>
              <w:rPr>
                <w:sz w:val="24"/>
              </w:rPr>
              <w:t>pisze</w:t>
            </w:r>
            <w:r>
              <w:rPr>
                <w:spacing w:val="-3"/>
                <w:sz w:val="24"/>
              </w:rPr>
              <w:t xml:space="preserve"> </w:t>
            </w:r>
            <w:r>
              <w:rPr>
                <w:sz w:val="24"/>
              </w:rPr>
              <w:t>wywiad,</w:t>
            </w:r>
          </w:p>
        </w:tc>
      </w:tr>
    </w:tbl>
    <w:p w14:paraId="4A1F0F5F" w14:textId="77777777" w:rsidR="000D6F8E" w:rsidRDefault="000D6F8E">
      <w:pPr>
        <w:jc w:val="both"/>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0F76" w14:textId="77777777">
        <w:trPr>
          <w:trHeight w:val="12464"/>
        </w:trPr>
        <w:tc>
          <w:tcPr>
            <w:tcW w:w="4830" w:type="dxa"/>
          </w:tcPr>
          <w:p w14:paraId="4A1F0F60" w14:textId="77777777" w:rsidR="000D6F8E" w:rsidRDefault="00894FAD" w:rsidP="00894FAD">
            <w:pPr>
              <w:pStyle w:val="TableParagraph"/>
              <w:numPr>
                <w:ilvl w:val="0"/>
                <w:numId w:val="214"/>
              </w:numPr>
              <w:tabs>
                <w:tab w:val="left" w:pos="816"/>
              </w:tabs>
              <w:ind w:right="98" w:hanging="360"/>
              <w:rPr>
                <w:sz w:val="24"/>
              </w:rPr>
            </w:pPr>
            <w:r>
              <w:rPr>
                <w:sz w:val="24"/>
              </w:rPr>
              <w:lastRenderedPageBreak/>
              <w:t>stosuje akapity, dba o spójne nawiązania</w:t>
            </w:r>
            <w:r>
              <w:rPr>
                <w:spacing w:val="-58"/>
                <w:sz w:val="24"/>
              </w:rPr>
              <w:t xml:space="preserve"> </w:t>
            </w:r>
            <w:r>
              <w:rPr>
                <w:sz w:val="24"/>
              </w:rPr>
              <w:t>między</w:t>
            </w:r>
            <w:r>
              <w:rPr>
                <w:spacing w:val="1"/>
                <w:sz w:val="24"/>
              </w:rPr>
              <w:t xml:space="preserve"> </w:t>
            </w:r>
            <w:r>
              <w:rPr>
                <w:sz w:val="24"/>
              </w:rPr>
              <w:t>poszczególnymi</w:t>
            </w:r>
            <w:r>
              <w:rPr>
                <w:spacing w:val="1"/>
                <w:sz w:val="24"/>
              </w:rPr>
              <w:t xml:space="preserve"> </w:t>
            </w:r>
            <w:r>
              <w:rPr>
                <w:sz w:val="24"/>
              </w:rPr>
              <w:t>częściami</w:t>
            </w:r>
            <w:r>
              <w:rPr>
                <w:spacing w:val="1"/>
                <w:sz w:val="24"/>
              </w:rPr>
              <w:t xml:space="preserve"> </w:t>
            </w:r>
            <w:r>
              <w:rPr>
                <w:sz w:val="24"/>
              </w:rPr>
              <w:t>wypowiedzi,</w:t>
            </w:r>
          </w:p>
          <w:p w14:paraId="4A1F0F61" w14:textId="77777777" w:rsidR="000D6F8E" w:rsidRDefault="00894FAD" w:rsidP="00894FAD">
            <w:pPr>
              <w:pStyle w:val="TableParagraph"/>
              <w:numPr>
                <w:ilvl w:val="0"/>
                <w:numId w:val="214"/>
              </w:numPr>
              <w:tabs>
                <w:tab w:val="left" w:pos="816"/>
              </w:tabs>
              <w:spacing w:before="17"/>
              <w:ind w:right="98" w:hanging="360"/>
              <w:rPr>
                <w:sz w:val="24"/>
              </w:rPr>
            </w:pPr>
            <w:r>
              <w:rPr>
                <w:sz w:val="24"/>
              </w:rPr>
              <w:t xml:space="preserve">zachowuje     </w:t>
            </w:r>
            <w:r>
              <w:rPr>
                <w:spacing w:val="34"/>
                <w:sz w:val="24"/>
              </w:rPr>
              <w:t xml:space="preserve"> </w:t>
            </w:r>
            <w:r>
              <w:rPr>
                <w:sz w:val="24"/>
              </w:rPr>
              <w:t xml:space="preserve">poprawność     </w:t>
            </w:r>
            <w:r>
              <w:rPr>
                <w:spacing w:val="35"/>
                <w:sz w:val="24"/>
              </w:rPr>
              <w:t xml:space="preserve"> </w:t>
            </w:r>
            <w:r>
              <w:rPr>
                <w:sz w:val="24"/>
              </w:rPr>
              <w:t>językową</w:t>
            </w:r>
            <w:r>
              <w:rPr>
                <w:spacing w:val="-58"/>
                <w:sz w:val="24"/>
              </w:rPr>
              <w:t xml:space="preserve"> </w:t>
            </w:r>
            <w:r>
              <w:rPr>
                <w:sz w:val="24"/>
              </w:rPr>
              <w:t>i</w:t>
            </w:r>
            <w:r>
              <w:rPr>
                <w:spacing w:val="-1"/>
                <w:sz w:val="24"/>
              </w:rPr>
              <w:t xml:space="preserve"> </w:t>
            </w:r>
            <w:r>
              <w:rPr>
                <w:sz w:val="24"/>
              </w:rPr>
              <w:t>stylistyczną</w:t>
            </w:r>
            <w:r>
              <w:rPr>
                <w:spacing w:val="-2"/>
                <w:sz w:val="24"/>
              </w:rPr>
              <w:t xml:space="preserve"> </w:t>
            </w:r>
            <w:r>
              <w:rPr>
                <w:sz w:val="24"/>
              </w:rPr>
              <w:t>tworzonego</w:t>
            </w:r>
            <w:r>
              <w:rPr>
                <w:spacing w:val="2"/>
                <w:sz w:val="24"/>
              </w:rPr>
              <w:t xml:space="preserve"> </w:t>
            </w:r>
            <w:r>
              <w:rPr>
                <w:sz w:val="24"/>
              </w:rPr>
              <w:t>tekstu,</w:t>
            </w:r>
          </w:p>
          <w:p w14:paraId="4A1F0F62" w14:textId="77777777" w:rsidR="000D6F8E" w:rsidRDefault="00894FAD" w:rsidP="00894FAD">
            <w:pPr>
              <w:pStyle w:val="TableParagraph"/>
              <w:numPr>
                <w:ilvl w:val="0"/>
                <w:numId w:val="214"/>
              </w:numPr>
              <w:tabs>
                <w:tab w:val="left" w:pos="816"/>
                <w:tab w:val="left" w:pos="3441"/>
              </w:tabs>
              <w:spacing w:before="26"/>
              <w:ind w:right="97" w:hanging="360"/>
              <w:rPr>
                <w:sz w:val="24"/>
              </w:rPr>
            </w:pPr>
            <w:r>
              <w:rPr>
                <w:sz w:val="24"/>
              </w:rPr>
              <w:t>wykazuje dbałość o estetykę zapisu oraz</w:t>
            </w:r>
            <w:r>
              <w:rPr>
                <w:spacing w:val="-57"/>
                <w:sz w:val="24"/>
              </w:rPr>
              <w:t xml:space="preserve"> </w:t>
            </w:r>
            <w:r>
              <w:rPr>
                <w:sz w:val="24"/>
              </w:rPr>
              <w:t>poprawność</w:t>
            </w:r>
            <w:r>
              <w:rPr>
                <w:sz w:val="24"/>
              </w:rPr>
              <w:tab/>
            </w:r>
            <w:r>
              <w:rPr>
                <w:spacing w:val="-1"/>
                <w:sz w:val="24"/>
              </w:rPr>
              <w:t>ortograficzną</w:t>
            </w:r>
            <w:r>
              <w:rPr>
                <w:spacing w:val="-58"/>
                <w:sz w:val="24"/>
              </w:rPr>
              <w:t xml:space="preserve"> </w:t>
            </w:r>
            <w:r>
              <w:rPr>
                <w:sz w:val="24"/>
              </w:rPr>
              <w:t>i</w:t>
            </w:r>
            <w:r>
              <w:rPr>
                <w:spacing w:val="-1"/>
                <w:sz w:val="24"/>
              </w:rPr>
              <w:t xml:space="preserve"> </w:t>
            </w:r>
            <w:r>
              <w:rPr>
                <w:sz w:val="24"/>
              </w:rPr>
              <w:t>interpunkcyjną,</w:t>
            </w:r>
          </w:p>
          <w:p w14:paraId="4A1F0F63" w14:textId="77777777" w:rsidR="000D6F8E" w:rsidRDefault="00894FAD" w:rsidP="00894FAD">
            <w:pPr>
              <w:pStyle w:val="TableParagraph"/>
              <w:numPr>
                <w:ilvl w:val="0"/>
                <w:numId w:val="214"/>
              </w:numPr>
              <w:tabs>
                <w:tab w:val="left" w:pos="816"/>
              </w:tabs>
              <w:spacing w:before="27"/>
              <w:ind w:right="97" w:hanging="360"/>
              <w:rPr>
                <w:sz w:val="24"/>
              </w:rPr>
            </w:pPr>
            <w:r>
              <w:rPr>
                <w:sz w:val="24"/>
              </w:rPr>
              <w:t>opisuje dzieło malarskie z odniesieniem</w:t>
            </w:r>
            <w:r>
              <w:rPr>
                <w:spacing w:val="1"/>
                <w:sz w:val="24"/>
              </w:rPr>
              <w:t xml:space="preserve"> </w:t>
            </w:r>
            <w:r>
              <w:rPr>
                <w:sz w:val="24"/>
              </w:rPr>
              <w:t>do odpowiednich kontekstów; odczytuje</w:t>
            </w:r>
            <w:r>
              <w:rPr>
                <w:spacing w:val="-57"/>
                <w:sz w:val="24"/>
              </w:rPr>
              <w:t xml:space="preserve"> </w:t>
            </w:r>
            <w:r>
              <w:rPr>
                <w:sz w:val="24"/>
              </w:rPr>
              <w:t>sensy</w:t>
            </w:r>
            <w:r>
              <w:rPr>
                <w:spacing w:val="1"/>
                <w:sz w:val="24"/>
              </w:rPr>
              <w:t xml:space="preserve"> </w:t>
            </w:r>
            <w:r>
              <w:rPr>
                <w:sz w:val="24"/>
              </w:rPr>
              <w:t>przenośne</w:t>
            </w:r>
            <w:r>
              <w:rPr>
                <w:spacing w:val="1"/>
                <w:sz w:val="24"/>
              </w:rPr>
              <w:t xml:space="preserve"> </w:t>
            </w:r>
            <w:r>
              <w:rPr>
                <w:sz w:val="24"/>
              </w:rPr>
              <w:t>w</w:t>
            </w:r>
            <w:r>
              <w:rPr>
                <w:spacing w:val="1"/>
                <w:sz w:val="24"/>
              </w:rPr>
              <w:t xml:space="preserve"> </w:t>
            </w:r>
            <w:r>
              <w:rPr>
                <w:sz w:val="24"/>
              </w:rPr>
              <w:t>tekstach</w:t>
            </w:r>
            <w:r>
              <w:rPr>
                <w:spacing w:val="1"/>
                <w:sz w:val="24"/>
              </w:rPr>
              <w:t xml:space="preserve"> </w:t>
            </w:r>
            <w:r>
              <w:rPr>
                <w:sz w:val="24"/>
              </w:rPr>
              <w:t>kultury,</w:t>
            </w:r>
            <w:r>
              <w:rPr>
                <w:spacing w:val="1"/>
                <w:sz w:val="24"/>
              </w:rPr>
              <w:t xml:space="preserve"> </w:t>
            </w:r>
            <w:r>
              <w:rPr>
                <w:sz w:val="24"/>
              </w:rPr>
              <w:t>takich</w:t>
            </w:r>
            <w:r>
              <w:rPr>
                <w:spacing w:val="-1"/>
                <w:sz w:val="24"/>
              </w:rPr>
              <w:t xml:space="preserve"> </w:t>
            </w:r>
            <w:r>
              <w:rPr>
                <w:sz w:val="24"/>
              </w:rPr>
              <w:t>jak</w:t>
            </w:r>
            <w:r>
              <w:rPr>
                <w:spacing w:val="-1"/>
                <w:sz w:val="24"/>
              </w:rPr>
              <w:t xml:space="preserve"> </w:t>
            </w:r>
            <w:r>
              <w:rPr>
                <w:sz w:val="24"/>
              </w:rPr>
              <w:t>obraz, plakat,</w:t>
            </w:r>
            <w:r>
              <w:rPr>
                <w:spacing w:val="1"/>
                <w:sz w:val="24"/>
              </w:rPr>
              <w:t xml:space="preserve"> </w:t>
            </w:r>
            <w:r>
              <w:rPr>
                <w:sz w:val="24"/>
              </w:rPr>
              <w:t>grafika,</w:t>
            </w:r>
          </w:p>
          <w:p w14:paraId="4A1F0F64" w14:textId="77777777" w:rsidR="000D6F8E" w:rsidRDefault="00894FAD" w:rsidP="00894FAD">
            <w:pPr>
              <w:pStyle w:val="TableParagraph"/>
              <w:numPr>
                <w:ilvl w:val="0"/>
                <w:numId w:val="214"/>
              </w:numPr>
              <w:tabs>
                <w:tab w:val="left" w:pos="816"/>
              </w:tabs>
              <w:spacing w:before="26"/>
              <w:ind w:right="101" w:hanging="360"/>
              <w:rPr>
                <w:sz w:val="24"/>
              </w:rPr>
            </w:pPr>
            <w:r>
              <w:rPr>
                <w:sz w:val="24"/>
              </w:rPr>
              <w:t>w</w:t>
            </w:r>
            <w:r>
              <w:rPr>
                <w:spacing w:val="1"/>
                <w:sz w:val="24"/>
              </w:rPr>
              <w:t xml:space="preserve"> </w:t>
            </w:r>
            <w:r>
              <w:rPr>
                <w:sz w:val="24"/>
              </w:rPr>
              <w:t>tekstach</w:t>
            </w:r>
            <w:r>
              <w:rPr>
                <w:spacing w:val="1"/>
                <w:sz w:val="24"/>
              </w:rPr>
              <w:t xml:space="preserve"> </w:t>
            </w:r>
            <w:r>
              <w:rPr>
                <w:sz w:val="24"/>
              </w:rPr>
              <w:t>własnych</w:t>
            </w:r>
            <w:r>
              <w:rPr>
                <w:spacing w:val="61"/>
                <w:sz w:val="24"/>
              </w:rPr>
              <w:t xml:space="preserve"> </w:t>
            </w:r>
            <w:r>
              <w:rPr>
                <w:sz w:val="24"/>
              </w:rPr>
              <w:t>wykorzystuje</w:t>
            </w:r>
            <w:r>
              <w:rPr>
                <w:spacing w:val="-57"/>
                <w:sz w:val="24"/>
              </w:rPr>
              <w:t xml:space="preserve"> </w:t>
            </w:r>
            <w:r>
              <w:rPr>
                <w:sz w:val="24"/>
              </w:rPr>
              <w:t>różne</w:t>
            </w:r>
            <w:r>
              <w:rPr>
                <w:spacing w:val="1"/>
                <w:sz w:val="24"/>
              </w:rPr>
              <w:t xml:space="preserve"> </w:t>
            </w:r>
            <w:r>
              <w:rPr>
                <w:sz w:val="24"/>
              </w:rPr>
              <w:t>formy wypowiedzi,</w:t>
            </w:r>
            <w:r>
              <w:rPr>
                <w:spacing w:val="1"/>
                <w:sz w:val="24"/>
              </w:rPr>
              <w:t xml:space="preserve"> </w:t>
            </w:r>
            <w:r>
              <w:rPr>
                <w:sz w:val="24"/>
              </w:rPr>
              <w:t>w</w:t>
            </w:r>
            <w:r>
              <w:rPr>
                <w:spacing w:val="1"/>
                <w:sz w:val="24"/>
              </w:rPr>
              <w:t xml:space="preserve"> </w:t>
            </w:r>
            <w:r>
              <w:rPr>
                <w:sz w:val="24"/>
              </w:rPr>
              <w:t>tym</w:t>
            </w:r>
            <w:r>
              <w:rPr>
                <w:spacing w:val="1"/>
                <w:sz w:val="24"/>
              </w:rPr>
              <w:t xml:space="preserve"> </w:t>
            </w:r>
            <w:r>
              <w:rPr>
                <w:sz w:val="24"/>
              </w:rPr>
              <w:t>opis</w:t>
            </w:r>
            <w:r>
              <w:rPr>
                <w:spacing w:val="-57"/>
                <w:sz w:val="24"/>
              </w:rPr>
              <w:t xml:space="preserve"> </w:t>
            </w:r>
            <w:r>
              <w:rPr>
                <w:sz w:val="24"/>
              </w:rPr>
              <w:t>sytuacji,</w:t>
            </w:r>
          </w:p>
          <w:p w14:paraId="4A1F0F65" w14:textId="77777777" w:rsidR="000D6F8E" w:rsidRDefault="00894FAD" w:rsidP="00894FAD">
            <w:pPr>
              <w:pStyle w:val="TableParagraph"/>
              <w:numPr>
                <w:ilvl w:val="0"/>
                <w:numId w:val="214"/>
              </w:numPr>
              <w:tabs>
                <w:tab w:val="left" w:pos="816"/>
                <w:tab w:val="left" w:pos="2032"/>
                <w:tab w:val="left" w:pos="3852"/>
              </w:tabs>
              <w:spacing w:before="28"/>
              <w:ind w:right="99" w:hanging="360"/>
              <w:rPr>
                <w:sz w:val="24"/>
              </w:rPr>
            </w:pPr>
            <w:r>
              <w:rPr>
                <w:sz w:val="24"/>
              </w:rPr>
              <w:t>recytuje</w:t>
            </w:r>
            <w:r>
              <w:rPr>
                <w:spacing w:val="1"/>
                <w:sz w:val="24"/>
              </w:rPr>
              <w:t xml:space="preserve"> </w:t>
            </w:r>
            <w:r>
              <w:rPr>
                <w:sz w:val="24"/>
              </w:rPr>
              <w:t>tekst</w:t>
            </w:r>
            <w:r>
              <w:rPr>
                <w:spacing w:val="1"/>
                <w:sz w:val="24"/>
              </w:rPr>
              <w:t xml:space="preserve"> </w:t>
            </w:r>
            <w:r>
              <w:rPr>
                <w:sz w:val="24"/>
              </w:rPr>
              <w:t>poetycki,</w:t>
            </w:r>
            <w:r>
              <w:rPr>
                <w:spacing w:val="61"/>
                <w:sz w:val="24"/>
              </w:rPr>
              <w:t xml:space="preserve"> </w:t>
            </w:r>
            <w:r>
              <w:rPr>
                <w:sz w:val="24"/>
              </w:rPr>
              <w:t>podejmuje</w:t>
            </w:r>
            <w:r>
              <w:rPr>
                <w:spacing w:val="-57"/>
                <w:sz w:val="24"/>
              </w:rPr>
              <w:t xml:space="preserve"> </w:t>
            </w:r>
            <w:r>
              <w:rPr>
                <w:sz w:val="24"/>
              </w:rPr>
              <w:t>próbę</w:t>
            </w:r>
            <w:r>
              <w:rPr>
                <w:sz w:val="24"/>
              </w:rPr>
              <w:tab/>
              <w:t>interpretacji</w:t>
            </w:r>
            <w:r>
              <w:rPr>
                <w:sz w:val="24"/>
              </w:rPr>
              <w:tab/>
            </w:r>
            <w:r>
              <w:rPr>
                <w:spacing w:val="-1"/>
                <w:sz w:val="24"/>
              </w:rPr>
              <w:t>głosowej</w:t>
            </w:r>
            <w:r>
              <w:rPr>
                <w:spacing w:val="-58"/>
                <w:sz w:val="24"/>
              </w:rPr>
              <w:t xml:space="preserve"> </w:t>
            </w:r>
            <w:r>
              <w:rPr>
                <w:sz w:val="24"/>
              </w:rPr>
              <w:t>z uwzględnieniem tematu i wyrażanych</w:t>
            </w:r>
            <w:r>
              <w:rPr>
                <w:spacing w:val="1"/>
                <w:sz w:val="24"/>
              </w:rPr>
              <w:t xml:space="preserve"> </w:t>
            </w:r>
            <w:r>
              <w:rPr>
                <w:sz w:val="24"/>
              </w:rPr>
              <w:t>emocji,</w:t>
            </w:r>
          </w:p>
          <w:p w14:paraId="4A1F0F6A" w14:textId="3979159D" w:rsidR="000D6F8E" w:rsidRDefault="000D6F8E">
            <w:pPr>
              <w:pStyle w:val="TableParagraph"/>
              <w:spacing w:line="268" w:lineRule="exact"/>
              <w:ind w:firstLine="0"/>
              <w:rPr>
                <w:sz w:val="24"/>
              </w:rPr>
            </w:pPr>
          </w:p>
        </w:tc>
        <w:tc>
          <w:tcPr>
            <w:tcW w:w="4830" w:type="dxa"/>
          </w:tcPr>
          <w:p w14:paraId="4A1F0F6B" w14:textId="77777777" w:rsidR="000D6F8E" w:rsidRDefault="00894FAD" w:rsidP="00894FAD">
            <w:pPr>
              <w:pStyle w:val="TableParagraph"/>
              <w:numPr>
                <w:ilvl w:val="0"/>
                <w:numId w:val="213"/>
              </w:numPr>
              <w:tabs>
                <w:tab w:val="left" w:pos="818"/>
              </w:tabs>
              <w:ind w:right="98" w:hanging="360"/>
              <w:rPr>
                <w:sz w:val="24"/>
              </w:rPr>
            </w:pPr>
            <w:r>
              <w:rPr>
                <w:sz w:val="24"/>
              </w:rPr>
              <w:t>stosuje</w:t>
            </w:r>
            <w:r>
              <w:rPr>
                <w:spacing w:val="-4"/>
                <w:sz w:val="24"/>
              </w:rPr>
              <w:t xml:space="preserve"> </w:t>
            </w:r>
            <w:r>
              <w:rPr>
                <w:sz w:val="24"/>
              </w:rPr>
              <w:t>akapity,</w:t>
            </w:r>
            <w:r>
              <w:rPr>
                <w:spacing w:val="-3"/>
                <w:sz w:val="24"/>
              </w:rPr>
              <w:t xml:space="preserve"> </w:t>
            </w:r>
            <w:r>
              <w:rPr>
                <w:sz w:val="24"/>
              </w:rPr>
              <w:t>dba</w:t>
            </w:r>
            <w:r>
              <w:rPr>
                <w:spacing w:val="-2"/>
                <w:sz w:val="24"/>
              </w:rPr>
              <w:t xml:space="preserve"> </w:t>
            </w:r>
            <w:r>
              <w:rPr>
                <w:sz w:val="24"/>
              </w:rPr>
              <w:t>o</w:t>
            </w:r>
            <w:r>
              <w:rPr>
                <w:spacing w:val="-3"/>
                <w:sz w:val="24"/>
              </w:rPr>
              <w:t xml:space="preserve"> </w:t>
            </w:r>
            <w:r>
              <w:rPr>
                <w:sz w:val="24"/>
              </w:rPr>
              <w:t>spójne</w:t>
            </w:r>
            <w:r>
              <w:rPr>
                <w:spacing w:val="-3"/>
                <w:sz w:val="24"/>
              </w:rPr>
              <w:t xml:space="preserve"> </w:t>
            </w:r>
            <w:r>
              <w:rPr>
                <w:sz w:val="24"/>
              </w:rPr>
              <w:t>nawiązania</w:t>
            </w:r>
            <w:r>
              <w:rPr>
                <w:spacing w:val="-58"/>
                <w:sz w:val="24"/>
              </w:rPr>
              <w:t xml:space="preserve"> </w:t>
            </w:r>
            <w:r>
              <w:rPr>
                <w:sz w:val="24"/>
              </w:rPr>
              <w:t>między</w:t>
            </w:r>
            <w:r>
              <w:rPr>
                <w:spacing w:val="1"/>
                <w:sz w:val="24"/>
              </w:rPr>
              <w:t xml:space="preserve"> </w:t>
            </w:r>
            <w:r>
              <w:rPr>
                <w:sz w:val="24"/>
              </w:rPr>
              <w:t>poszczególnymi</w:t>
            </w:r>
            <w:r>
              <w:rPr>
                <w:spacing w:val="1"/>
                <w:sz w:val="24"/>
              </w:rPr>
              <w:t xml:space="preserve"> </w:t>
            </w:r>
            <w:r>
              <w:rPr>
                <w:sz w:val="24"/>
              </w:rPr>
              <w:t>częściami</w:t>
            </w:r>
            <w:r>
              <w:rPr>
                <w:spacing w:val="1"/>
                <w:sz w:val="24"/>
              </w:rPr>
              <w:t xml:space="preserve"> </w:t>
            </w:r>
            <w:r>
              <w:rPr>
                <w:sz w:val="24"/>
              </w:rPr>
              <w:t>wypowiedzi,</w:t>
            </w:r>
          </w:p>
          <w:p w14:paraId="4A1F0F6C" w14:textId="77777777" w:rsidR="000D6F8E" w:rsidRDefault="00894FAD" w:rsidP="00894FAD">
            <w:pPr>
              <w:pStyle w:val="TableParagraph"/>
              <w:numPr>
                <w:ilvl w:val="0"/>
                <w:numId w:val="213"/>
              </w:numPr>
              <w:tabs>
                <w:tab w:val="left" w:pos="818"/>
              </w:tabs>
              <w:spacing w:before="17"/>
              <w:ind w:right="97" w:hanging="360"/>
              <w:rPr>
                <w:sz w:val="24"/>
              </w:rPr>
            </w:pPr>
            <w:r>
              <w:rPr>
                <w:sz w:val="24"/>
              </w:rPr>
              <w:t xml:space="preserve">zachowuje     </w:t>
            </w:r>
            <w:r>
              <w:rPr>
                <w:spacing w:val="34"/>
                <w:sz w:val="24"/>
              </w:rPr>
              <w:t xml:space="preserve"> </w:t>
            </w:r>
            <w:r>
              <w:rPr>
                <w:sz w:val="24"/>
              </w:rPr>
              <w:t xml:space="preserve">poprawność     </w:t>
            </w:r>
            <w:r>
              <w:rPr>
                <w:spacing w:val="35"/>
                <w:sz w:val="24"/>
              </w:rPr>
              <w:t xml:space="preserve"> </w:t>
            </w:r>
            <w:r>
              <w:rPr>
                <w:sz w:val="24"/>
              </w:rPr>
              <w:t>językową</w:t>
            </w:r>
            <w:r>
              <w:rPr>
                <w:spacing w:val="-58"/>
                <w:sz w:val="24"/>
              </w:rPr>
              <w:t xml:space="preserve"> </w:t>
            </w:r>
            <w:r>
              <w:rPr>
                <w:sz w:val="24"/>
              </w:rPr>
              <w:t>i</w:t>
            </w:r>
            <w:r>
              <w:rPr>
                <w:spacing w:val="-1"/>
                <w:sz w:val="24"/>
              </w:rPr>
              <w:t xml:space="preserve"> </w:t>
            </w:r>
            <w:r>
              <w:rPr>
                <w:sz w:val="24"/>
              </w:rPr>
              <w:t>stylistyczną</w:t>
            </w:r>
            <w:r>
              <w:rPr>
                <w:spacing w:val="-2"/>
                <w:sz w:val="24"/>
              </w:rPr>
              <w:t xml:space="preserve"> </w:t>
            </w:r>
            <w:r>
              <w:rPr>
                <w:sz w:val="24"/>
              </w:rPr>
              <w:t>tworzonego</w:t>
            </w:r>
            <w:r>
              <w:rPr>
                <w:spacing w:val="2"/>
                <w:sz w:val="24"/>
              </w:rPr>
              <w:t xml:space="preserve"> </w:t>
            </w:r>
            <w:r>
              <w:rPr>
                <w:sz w:val="24"/>
              </w:rPr>
              <w:t>tekstu,</w:t>
            </w:r>
          </w:p>
          <w:p w14:paraId="4A1F0F6D" w14:textId="77777777" w:rsidR="000D6F8E" w:rsidRDefault="00894FAD" w:rsidP="00894FAD">
            <w:pPr>
              <w:pStyle w:val="TableParagraph"/>
              <w:numPr>
                <w:ilvl w:val="0"/>
                <w:numId w:val="213"/>
              </w:numPr>
              <w:tabs>
                <w:tab w:val="left" w:pos="818"/>
                <w:tab w:val="left" w:pos="3443"/>
              </w:tabs>
              <w:spacing w:before="26"/>
              <w:ind w:right="95" w:hanging="360"/>
              <w:rPr>
                <w:sz w:val="24"/>
              </w:rPr>
            </w:pPr>
            <w:r>
              <w:rPr>
                <w:sz w:val="24"/>
              </w:rPr>
              <w:t>wykazuje dbałość o estetykę zapisu oraz</w:t>
            </w:r>
            <w:r>
              <w:rPr>
                <w:spacing w:val="-57"/>
                <w:sz w:val="24"/>
              </w:rPr>
              <w:t xml:space="preserve"> </w:t>
            </w:r>
            <w:r>
              <w:rPr>
                <w:sz w:val="24"/>
              </w:rPr>
              <w:t>poprawność</w:t>
            </w:r>
            <w:r>
              <w:rPr>
                <w:sz w:val="24"/>
              </w:rPr>
              <w:tab/>
            </w:r>
            <w:r>
              <w:rPr>
                <w:spacing w:val="-1"/>
                <w:sz w:val="24"/>
              </w:rPr>
              <w:t>ortograficzną</w:t>
            </w:r>
            <w:r>
              <w:rPr>
                <w:spacing w:val="-58"/>
                <w:sz w:val="24"/>
              </w:rPr>
              <w:t xml:space="preserve"> </w:t>
            </w:r>
            <w:r>
              <w:rPr>
                <w:sz w:val="24"/>
              </w:rPr>
              <w:t>i</w:t>
            </w:r>
            <w:r>
              <w:rPr>
                <w:spacing w:val="-1"/>
                <w:sz w:val="24"/>
              </w:rPr>
              <w:t xml:space="preserve"> </w:t>
            </w:r>
            <w:r>
              <w:rPr>
                <w:sz w:val="24"/>
              </w:rPr>
              <w:t>interpunkcyjną,</w:t>
            </w:r>
          </w:p>
          <w:p w14:paraId="4A1F0F6E" w14:textId="77777777" w:rsidR="000D6F8E" w:rsidRDefault="00894FAD" w:rsidP="00894FAD">
            <w:pPr>
              <w:pStyle w:val="TableParagraph"/>
              <w:numPr>
                <w:ilvl w:val="0"/>
                <w:numId w:val="213"/>
              </w:numPr>
              <w:tabs>
                <w:tab w:val="left" w:pos="818"/>
              </w:tabs>
              <w:spacing w:before="27"/>
              <w:ind w:right="97" w:hanging="360"/>
              <w:rPr>
                <w:sz w:val="24"/>
              </w:rPr>
            </w:pPr>
            <w:r>
              <w:rPr>
                <w:sz w:val="24"/>
              </w:rPr>
              <w:t>opisuje dzieło malarskie z odniesieniem</w:t>
            </w:r>
            <w:r>
              <w:rPr>
                <w:spacing w:val="1"/>
                <w:sz w:val="24"/>
              </w:rPr>
              <w:t xml:space="preserve"> </w:t>
            </w:r>
            <w:r>
              <w:rPr>
                <w:sz w:val="24"/>
              </w:rPr>
              <w:t>do odpowiednich kontekstów; odczytuje</w:t>
            </w:r>
            <w:r>
              <w:rPr>
                <w:spacing w:val="-57"/>
                <w:sz w:val="24"/>
              </w:rPr>
              <w:t xml:space="preserve"> </w:t>
            </w:r>
            <w:r>
              <w:rPr>
                <w:sz w:val="24"/>
              </w:rPr>
              <w:t>sensy</w:t>
            </w:r>
            <w:r>
              <w:rPr>
                <w:spacing w:val="1"/>
                <w:sz w:val="24"/>
              </w:rPr>
              <w:t xml:space="preserve"> </w:t>
            </w:r>
            <w:r>
              <w:rPr>
                <w:sz w:val="24"/>
              </w:rPr>
              <w:t>przenośne</w:t>
            </w:r>
            <w:r>
              <w:rPr>
                <w:spacing w:val="1"/>
                <w:sz w:val="24"/>
              </w:rPr>
              <w:t xml:space="preserve"> </w:t>
            </w:r>
            <w:r>
              <w:rPr>
                <w:sz w:val="24"/>
              </w:rPr>
              <w:t>w</w:t>
            </w:r>
            <w:r>
              <w:rPr>
                <w:spacing w:val="1"/>
                <w:sz w:val="24"/>
              </w:rPr>
              <w:t xml:space="preserve"> </w:t>
            </w:r>
            <w:r>
              <w:rPr>
                <w:sz w:val="24"/>
              </w:rPr>
              <w:t>tekstach</w:t>
            </w:r>
            <w:r>
              <w:rPr>
                <w:spacing w:val="1"/>
                <w:sz w:val="24"/>
              </w:rPr>
              <w:t xml:space="preserve"> </w:t>
            </w:r>
            <w:r>
              <w:rPr>
                <w:sz w:val="24"/>
              </w:rPr>
              <w:t>kultury,</w:t>
            </w:r>
            <w:r>
              <w:rPr>
                <w:spacing w:val="1"/>
                <w:sz w:val="24"/>
              </w:rPr>
              <w:t xml:space="preserve"> </w:t>
            </w:r>
            <w:r>
              <w:rPr>
                <w:sz w:val="24"/>
              </w:rPr>
              <w:t>takich</w:t>
            </w:r>
            <w:r>
              <w:rPr>
                <w:spacing w:val="-1"/>
                <w:sz w:val="24"/>
              </w:rPr>
              <w:t xml:space="preserve"> </w:t>
            </w:r>
            <w:r>
              <w:rPr>
                <w:sz w:val="24"/>
              </w:rPr>
              <w:t>jak obraz,</w:t>
            </w:r>
            <w:r>
              <w:rPr>
                <w:spacing w:val="-1"/>
                <w:sz w:val="24"/>
              </w:rPr>
              <w:t xml:space="preserve"> </w:t>
            </w:r>
            <w:r>
              <w:rPr>
                <w:sz w:val="24"/>
              </w:rPr>
              <w:t>plakat,</w:t>
            </w:r>
            <w:r>
              <w:rPr>
                <w:spacing w:val="2"/>
                <w:sz w:val="24"/>
              </w:rPr>
              <w:t xml:space="preserve"> </w:t>
            </w:r>
            <w:r>
              <w:rPr>
                <w:sz w:val="24"/>
              </w:rPr>
              <w:t>grafika,</w:t>
            </w:r>
          </w:p>
          <w:p w14:paraId="4A1F0F6F" w14:textId="77777777" w:rsidR="000D6F8E" w:rsidRDefault="00894FAD" w:rsidP="00894FAD">
            <w:pPr>
              <w:pStyle w:val="TableParagraph"/>
              <w:numPr>
                <w:ilvl w:val="0"/>
                <w:numId w:val="213"/>
              </w:numPr>
              <w:tabs>
                <w:tab w:val="left" w:pos="818"/>
              </w:tabs>
              <w:spacing w:before="26"/>
              <w:ind w:right="99" w:hanging="360"/>
              <w:rPr>
                <w:sz w:val="24"/>
              </w:rPr>
            </w:pPr>
            <w:r>
              <w:rPr>
                <w:sz w:val="24"/>
              </w:rPr>
              <w:t>w</w:t>
            </w:r>
            <w:r>
              <w:rPr>
                <w:spacing w:val="1"/>
                <w:sz w:val="24"/>
              </w:rPr>
              <w:t xml:space="preserve"> </w:t>
            </w:r>
            <w:r>
              <w:rPr>
                <w:sz w:val="24"/>
              </w:rPr>
              <w:t>tekstach</w:t>
            </w:r>
            <w:r>
              <w:rPr>
                <w:spacing w:val="1"/>
                <w:sz w:val="24"/>
              </w:rPr>
              <w:t xml:space="preserve"> </w:t>
            </w:r>
            <w:r>
              <w:rPr>
                <w:sz w:val="24"/>
              </w:rPr>
              <w:t>własnych</w:t>
            </w:r>
            <w:r>
              <w:rPr>
                <w:spacing w:val="61"/>
                <w:sz w:val="24"/>
              </w:rPr>
              <w:t xml:space="preserve"> </w:t>
            </w:r>
            <w:r>
              <w:rPr>
                <w:sz w:val="24"/>
              </w:rPr>
              <w:t>wykorzystuje</w:t>
            </w:r>
            <w:r>
              <w:rPr>
                <w:spacing w:val="-57"/>
                <w:sz w:val="24"/>
              </w:rPr>
              <w:t xml:space="preserve"> </w:t>
            </w:r>
            <w:r>
              <w:rPr>
                <w:sz w:val="24"/>
              </w:rPr>
              <w:t>różne</w:t>
            </w:r>
            <w:r>
              <w:rPr>
                <w:spacing w:val="1"/>
                <w:sz w:val="24"/>
              </w:rPr>
              <w:t xml:space="preserve"> </w:t>
            </w:r>
            <w:r>
              <w:rPr>
                <w:sz w:val="24"/>
              </w:rPr>
              <w:t>formy wypowiedzi,</w:t>
            </w:r>
            <w:r>
              <w:rPr>
                <w:spacing w:val="1"/>
                <w:sz w:val="24"/>
              </w:rPr>
              <w:t xml:space="preserve"> </w:t>
            </w:r>
            <w:r>
              <w:rPr>
                <w:sz w:val="24"/>
              </w:rPr>
              <w:t>w</w:t>
            </w:r>
            <w:r>
              <w:rPr>
                <w:spacing w:val="1"/>
                <w:sz w:val="24"/>
              </w:rPr>
              <w:t xml:space="preserve"> </w:t>
            </w:r>
            <w:r>
              <w:rPr>
                <w:sz w:val="24"/>
              </w:rPr>
              <w:t>tym</w:t>
            </w:r>
            <w:r>
              <w:rPr>
                <w:spacing w:val="1"/>
                <w:sz w:val="24"/>
              </w:rPr>
              <w:t xml:space="preserve"> </w:t>
            </w:r>
            <w:r>
              <w:rPr>
                <w:sz w:val="24"/>
              </w:rPr>
              <w:t>opis</w:t>
            </w:r>
            <w:r>
              <w:rPr>
                <w:spacing w:val="-57"/>
                <w:sz w:val="24"/>
              </w:rPr>
              <w:t xml:space="preserve"> </w:t>
            </w:r>
            <w:r>
              <w:rPr>
                <w:sz w:val="24"/>
              </w:rPr>
              <w:t>sytuacji,</w:t>
            </w:r>
          </w:p>
          <w:p w14:paraId="4A1F0F70" w14:textId="77777777" w:rsidR="000D6F8E" w:rsidRDefault="00894FAD" w:rsidP="00894FAD">
            <w:pPr>
              <w:pStyle w:val="TableParagraph"/>
              <w:numPr>
                <w:ilvl w:val="0"/>
                <w:numId w:val="213"/>
              </w:numPr>
              <w:tabs>
                <w:tab w:val="left" w:pos="818"/>
                <w:tab w:val="left" w:pos="2034"/>
                <w:tab w:val="left" w:pos="3855"/>
              </w:tabs>
              <w:spacing w:before="28"/>
              <w:ind w:right="94" w:hanging="360"/>
              <w:rPr>
                <w:sz w:val="24"/>
              </w:rPr>
            </w:pPr>
            <w:r>
              <w:rPr>
                <w:sz w:val="24"/>
              </w:rPr>
              <w:t>recytuje</w:t>
            </w:r>
            <w:r>
              <w:rPr>
                <w:spacing w:val="1"/>
                <w:sz w:val="24"/>
              </w:rPr>
              <w:t xml:space="preserve"> </w:t>
            </w:r>
            <w:r>
              <w:rPr>
                <w:sz w:val="24"/>
              </w:rPr>
              <w:t>tekst</w:t>
            </w:r>
            <w:r>
              <w:rPr>
                <w:spacing w:val="1"/>
                <w:sz w:val="24"/>
              </w:rPr>
              <w:t xml:space="preserve"> </w:t>
            </w:r>
            <w:r>
              <w:rPr>
                <w:sz w:val="24"/>
              </w:rPr>
              <w:t>poetycki,</w:t>
            </w:r>
            <w:r>
              <w:rPr>
                <w:spacing w:val="61"/>
                <w:sz w:val="24"/>
              </w:rPr>
              <w:t xml:space="preserve"> </w:t>
            </w:r>
            <w:r>
              <w:rPr>
                <w:sz w:val="24"/>
              </w:rPr>
              <w:t>podejmuje</w:t>
            </w:r>
            <w:r>
              <w:rPr>
                <w:spacing w:val="1"/>
                <w:sz w:val="24"/>
              </w:rPr>
              <w:t xml:space="preserve"> </w:t>
            </w:r>
            <w:r>
              <w:rPr>
                <w:sz w:val="24"/>
              </w:rPr>
              <w:t>próbę</w:t>
            </w:r>
            <w:r>
              <w:rPr>
                <w:sz w:val="24"/>
              </w:rPr>
              <w:tab/>
              <w:t>interpretacji</w:t>
            </w:r>
            <w:r>
              <w:rPr>
                <w:sz w:val="24"/>
              </w:rPr>
              <w:tab/>
            </w:r>
            <w:r>
              <w:rPr>
                <w:spacing w:val="-1"/>
                <w:sz w:val="24"/>
              </w:rPr>
              <w:t>głosowej</w:t>
            </w:r>
            <w:r>
              <w:rPr>
                <w:spacing w:val="-58"/>
                <w:sz w:val="24"/>
              </w:rPr>
              <w:t xml:space="preserve"> </w:t>
            </w:r>
            <w:r>
              <w:rPr>
                <w:sz w:val="24"/>
              </w:rPr>
              <w:t>z uwzględnieniem tematu i wyrażanych</w:t>
            </w:r>
            <w:r>
              <w:rPr>
                <w:spacing w:val="1"/>
                <w:sz w:val="24"/>
              </w:rPr>
              <w:t xml:space="preserve"> </w:t>
            </w:r>
            <w:r>
              <w:rPr>
                <w:sz w:val="24"/>
              </w:rPr>
              <w:t>emocji,</w:t>
            </w:r>
          </w:p>
          <w:p w14:paraId="4A1F0F71" w14:textId="77777777" w:rsidR="000D6F8E" w:rsidRDefault="00894FAD" w:rsidP="00894FAD">
            <w:pPr>
              <w:pStyle w:val="TableParagraph"/>
              <w:numPr>
                <w:ilvl w:val="0"/>
                <w:numId w:val="213"/>
              </w:numPr>
              <w:tabs>
                <w:tab w:val="left" w:pos="818"/>
              </w:tabs>
              <w:spacing w:before="1" w:line="237" w:lineRule="auto"/>
              <w:ind w:right="100" w:hanging="360"/>
              <w:rPr>
                <w:sz w:val="24"/>
              </w:rPr>
            </w:pPr>
            <w:r>
              <w:rPr>
                <w:sz w:val="24"/>
              </w:rPr>
              <w:t>dostrzega</w:t>
            </w:r>
            <w:r>
              <w:rPr>
                <w:spacing w:val="1"/>
                <w:sz w:val="24"/>
              </w:rPr>
              <w:t xml:space="preserve"> </w:t>
            </w:r>
            <w:r>
              <w:rPr>
                <w:sz w:val="24"/>
              </w:rPr>
              <w:t>błędy</w:t>
            </w:r>
            <w:r>
              <w:rPr>
                <w:spacing w:val="1"/>
                <w:sz w:val="24"/>
              </w:rPr>
              <w:t xml:space="preserve"> </w:t>
            </w:r>
            <w:r>
              <w:rPr>
                <w:sz w:val="24"/>
              </w:rPr>
              <w:t>językowe</w:t>
            </w:r>
            <w:r>
              <w:rPr>
                <w:spacing w:val="1"/>
                <w:sz w:val="24"/>
              </w:rPr>
              <w:t xml:space="preserve"> </w:t>
            </w:r>
            <w:r>
              <w:rPr>
                <w:sz w:val="24"/>
              </w:rPr>
              <w:t>i</w:t>
            </w:r>
            <w:r>
              <w:rPr>
                <w:spacing w:val="1"/>
                <w:sz w:val="24"/>
              </w:rPr>
              <w:t xml:space="preserve"> </w:t>
            </w:r>
            <w:r>
              <w:rPr>
                <w:sz w:val="24"/>
              </w:rPr>
              <w:t>potrafi</w:t>
            </w:r>
            <w:r>
              <w:rPr>
                <w:spacing w:val="1"/>
                <w:sz w:val="24"/>
              </w:rPr>
              <w:t xml:space="preserve"> </w:t>
            </w:r>
            <w:r>
              <w:rPr>
                <w:sz w:val="24"/>
              </w:rPr>
              <w:t>je</w:t>
            </w:r>
            <w:r>
              <w:rPr>
                <w:spacing w:val="-57"/>
                <w:sz w:val="24"/>
              </w:rPr>
              <w:t xml:space="preserve"> </w:t>
            </w:r>
            <w:r>
              <w:rPr>
                <w:sz w:val="24"/>
              </w:rPr>
              <w:t>skorygować</w:t>
            </w:r>
          </w:p>
          <w:p w14:paraId="4A1F0F75" w14:textId="7D5FE213" w:rsidR="000D6F8E" w:rsidRDefault="000D6F8E" w:rsidP="00F65982">
            <w:pPr>
              <w:pStyle w:val="TableParagraph"/>
              <w:tabs>
                <w:tab w:val="left" w:pos="1020"/>
                <w:tab w:val="left" w:pos="1902"/>
                <w:tab w:val="left" w:pos="2055"/>
                <w:tab w:val="left" w:pos="3628"/>
                <w:tab w:val="left" w:pos="4159"/>
              </w:tabs>
              <w:spacing w:before="3"/>
              <w:ind w:left="829" w:right="94" w:firstLine="0"/>
              <w:rPr>
                <w:sz w:val="24"/>
              </w:rPr>
            </w:pPr>
          </w:p>
        </w:tc>
      </w:tr>
    </w:tbl>
    <w:p w14:paraId="4A1F0F77" w14:textId="77777777" w:rsidR="000D6F8E" w:rsidRDefault="000D6F8E">
      <w:pPr>
        <w:spacing w:line="268" w:lineRule="exact"/>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0F9C" w14:textId="77777777">
        <w:trPr>
          <w:trHeight w:val="12459"/>
        </w:trPr>
        <w:tc>
          <w:tcPr>
            <w:tcW w:w="4830" w:type="dxa"/>
          </w:tcPr>
          <w:p w14:paraId="4A1F0F7E" w14:textId="77777777" w:rsidR="000D6F8E" w:rsidRDefault="00894FAD" w:rsidP="00F65982">
            <w:pPr>
              <w:pStyle w:val="TableParagraph"/>
              <w:spacing w:before="215" w:line="274" w:lineRule="exact"/>
              <w:ind w:left="0" w:firstLine="0"/>
              <w:jc w:val="left"/>
              <w:rPr>
                <w:b/>
                <w:sz w:val="24"/>
              </w:rPr>
            </w:pPr>
            <w:r>
              <w:rPr>
                <w:b/>
                <w:sz w:val="24"/>
              </w:rPr>
              <w:lastRenderedPageBreak/>
              <w:t>Ocena</w:t>
            </w:r>
            <w:r>
              <w:rPr>
                <w:b/>
                <w:spacing w:val="-1"/>
                <w:sz w:val="24"/>
              </w:rPr>
              <w:t xml:space="preserve"> </w:t>
            </w:r>
            <w:r>
              <w:rPr>
                <w:b/>
                <w:sz w:val="24"/>
              </w:rPr>
              <w:t>2</w:t>
            </w:r>
          </w:p>
          <w:p w14:paraId="4A1F0F7F" w14:textId="77777777" w:rsidR="000D6F8E" w:rsidRDefault="00894FAD">
            <w:pPr>
              <w:pStyle w:val="TableParagraph"/>
              <w:spacing w:line="274" w:lineRule="exact"/>
              <w:ind w:left="107" w:firstLine="0"/>
              <w:jc w:val="left"/>
              <w:rPr>
                <w:sz w:val="24"/>
              </w:rPr>
            </w:pPr>
            <w:r>
              <w:rPr>
                <w:sz w:val="24"/>
              </w:rPr>
              <w:t>Uczeń:</w:t>
            </w:r>
          </w:p>
          <w:p w14:paraId="4A1F0F80" w14:textId="77777777" w:rsidR="000D6F8E" w:rsidRDefault="00894FAD" w:rsidP="00894FAD">
            <w:pPr>
              <w:pStyle w:val="TableParagraph"/>
              <w:numPr>
                <w:ilvl w:val="0"/>
                <w:numId w:val="211"/>
              </w:numPr>
              <w:tabs>
                <w:tab w:val="left" w:pos="815"/>
                <w:tab w:val="left" w:pos="816"/>
              </w:tabs>
              <w:spacing w:before="3"/>
              <w:ind w:right="101" w:hanging="360"/>
              <w:jc w:val="left"/>
              <w:rPr>
                <w:sz w:val="24"/>
              </w:rPr>
            </w:pPr>
            <w:r>
              <w:rPr>
                <w:sz w:val="24"/>
              </w:rPr>
              <w:t>uważnie</w:t>
            </w:r>
            <w:r>
              <w:rPr>
                <w:spacing w:val="99"/>
                <w:sz w:val="24"/>
              </w:rPr>
              <w:t xml:space="preserve"> </w:t>
            </w:r>
            <w:r>
              <w:rPr>
                <w:sz w:val="24"/>
              </w:rPr>
              <w:t>słucha</w:t>
            </w:r>
            <w:r>
              <w:rPr>
                <w:spacing w:val="100"/>
                <w:sz w:val="24"/>
              </w:rPr>
              <w:t xml:space="preserve"> </w:t>
            </w:r>
            <w:r>
              <w:rPr>
                <w:sz w:val="24"/>
              </w:rPr>
              <w:t>wypowiedzi</w:t>
            </w:r>
            <w:r>
              <w:rPr>
                <w:spacing w:val="100"/>
                <w:sz w:val="24"/>
              </w:rPr>
              <w:t xml:space="preserve"> </w:t>
            </w:r>
            <w:r>
              <w:rPr>
                <w:sz w:val="24"/>
              </w:rPr>
              <w:t>kolegów</w:t>
            </w:r>
            <w:r>
              <w:rPr>
                <w:spacing w:val="-57"/>
                <w:sz w:val="24"/>
              </w:rPr>
              <w:t xml:space="preserve"> </w:t>
            </w:r>
            <w:r>
              <w:rPr>
                <w:sz w:val="24"/>
              </w:rPr>
              <w:t>i</w:t>
            </w:r>
            <w:r>
              <w:rPr>
                <w:spacing w:val="-1"/>
                <w:sz w:val="24"/>
              </w:rPr>
              <w:t xml:space="preserve"> </w:t>
            </w:r>
            <w:r>
              <w:rPr>
                <w:sz w:val="24"/>
              </w:rPr>
              <w:t>nauczyciela,</w:t>
            </w:r>
          </w:p>
          <w:p w14:paraId="4A1F0F81" w14:textId="77777777" w:rsidR="000D6F8E" w:rsidRDefault="00894FAD" w:rsidP="00894FAD">
            <w:pPr>
              <w:pStyle w:val="TableParagraph"/>
              <w:numPr>
                <w:ilvl w:val="0"/>
                <w:numId w:val="211"/>
              </w:numPr>
              <w:tabs>
                <w:tab w:val="left" w:pos="815"/>
                <w:tab w:val="left" w:pos="816"/>
                <w:tab w:val="left" w:pos="1928"/>
                <w:tab w:val="left" w:pos="2988"/>
                <w:tab w:val="left" w:pos="3533"/>
              </w:tabs>
              <w:spacing w:before="25"/>
              <w:ind w:right="100" w:hanging="360"/>
              <w:jc w:val="left"/>
              <w:rPr>
                <w:sz w:val="24"/>
              </w:rPr>
            </w:pPr>
            <w:r>
              <w:rPr>
                <w:sz w:val="24"/>
              </w:rPr>
              <w:t>wyraża</w:t>
            </w:r>
            <w:r>
              <w:rPr>
                <w:sz w:val="24"/>
              </w:rPr>
              <w:tab/>
              <w:t>prośbę</w:t>
            </w:r>
            <w:r>
              <w:rPr>
                <w:sz w:val="24"/>
              </w:rPr>
              <w:tab/>
              <w:t>o</w:t>
            </w:r>
            <w:r>
              <w:rPr>
                <w:sz w:val="24"/>
              </w:rPr>
              <w:tab/>
            </w:r>
            <w:r>
              <w:rPr>
                <w:spacing w:val="-1"/>
                <w:sz w:val="24"/>
              </w:rPr>
              <w:t>powtórzenie</w:t>
            </w:r>
            <w:r>
              <w:rPr>
                <w:spacing w:val="-57"/>
                <w:sz w:val="24"/>
              </w:rPr>
              <w:t xml:space="preserve"> </w:t>
            </w:r>
            <w:r>
              <w:rPr>
                <w:sz w:val="24"/>
              </w:rPr>
              <w:t>wypowiedzi,</w:t>
            </w:r>
          </w:p>
          <w:p w14:paraId="4A1F0F82" w14:textId="77777777" w:rsidR="000D6F8E" w:rsidRDefault="00894FAD" w:rsidP="00894FAD">
            <w:pPr>
              <w:pStyle w:val="TableParagraph"/>
              <w:numPr>
                <w:ilvl w:val="0"/>
                <w:numId w:val="211"/>
              </w:numPr>
              <w:tabs>
                <w:tab w:val="left" w:pos="815"/>
                <w:tab w:val="left" w:pos="816"/>
              </w:tabs>
              <w:spacing w:before="23"/>
              <w:ind w:left="815" w:hanging="349"/>
              <w:jc w:val="left"/>
              <w:rPr>
                <w:sz w:val="24"/>
              </w:rPr>
            </w:pPr>
            <w:r>
              <w:rPr>
                <w:sz w:val="24"/>
              </w:rPr>
              <w:t>słucha</w:t>
            </w:r>
            <w:r>
              <w:rPr>
                <w:spacing w:val="-5"/>
                <w:sz w:val="24"/>
              </w:rPr>
              <w:t xml:space="preserve"> </w:t>
            </w:r>
            <w:r>
              <w:rPr>
                <w:sz w:val="24"/>
              </w:rPr>
              <w:t>nagrania</w:t>
            </w:r>
            <w:r>
              <w:rPr>
                <w:spacing w:val="-2"/>
                <w:sz w:val="24"/>
              </w:rPr>
              <w:t xml:space="preserve"> </w:t>
            </w:r>
            <w:r>
              <w:rPr>
                <w:sz w:val="24"/>
              </w:rPr>
              <w:t>wzorcowej</w:t>
            </w:r>
            <w:r>
              <w:rPr>
                <w:spacing w:val="-2"/>
                <w:sz w:val="24"/>
              </w:rPr>
              <w:t xml:space="preserve"> </w:t>
            </w:r>
            <w:r>
              <w:rPr>
                <w:sz w:val="24"/>
              </w:rPr>
              <w:t>recytacji,</w:t>
            </w:r>
          </w:p>
          <w:p w14:paraId="4A1F0F83" w14:textId="77777777" w:rsidR="000D6F8E" w:rsidRDefault="00894FAD" w:rsidP="00894FAD">
            <w:pPr>
              <w:pStyle w:val="TableParagraph"/>
              <w:numPr>
                <w:ilvl w:val="0"/>
                <w:numId w:val="211"/>
              </w:numPr>
              <w:tabs>
                <w:tab w:val="left" w:pos="815"/>
                <w:tab w:val="left" w:pos="816"/>
              </w:tabs>
              <w:spacing w:before="25"/>
              <w:ind w:right="98" w:hanging="360"/>
              <w:jc w:val="left"/>
              <w:rPr>
                <w:sz w:val="24"/>
              </w:rPr>
            </w:pPr>
            <w:r>
              <w:rPr>
                <w:sz w:val="24"/>
              </w:rPr>
              <w:t>mówi</w:t>
            </w:r>
            <w:r>
              <w:rPr>
                <w:spacing w:val="2"/>
                <w:sz w:val="24"/>
              </w:rPr>
              <w:t xml:space="preserve"> </w:t>
            </w:r>
            <w:r>
              <w:rPr>
                <w:sz w:val="24"/>
              </w:rPr>
              <w:t>na</w:t>
            </w:r>
            <w:r>
              <w:rPr>
                <w:spacing w:val="1"/>
                <w:sz w:val="24"/>
              </w:rPr>
              <w:t xml:space="preserve"> </w:t>
            </w:r>
            <w:r>
              <w:rPr>
                <w:sz w:val="24"/>
              </w:rPr>
              <w:t>temat</w:t>
            </w:r>
            <w:r>
              <w:rPr>
                <w:spacing w:val="2"/>
                <w:sz w:val="24"/>
              </w:rPr>
              <w:t xml:space="preserve"> </w:t>
            </w:r>
            <w:r>
              <w:rPr>
                <w:sz w:val="24"/>
              </w:rPr>
              <w:t>najważniejszych</w:t>
            </w:r>
            <w:r>
              <w:rPr>
                <w:spacing w:val="2"/>
                <w:sz w:val="24"/>
              </w:rPr>
              <w:t xml:space="preserve"> </w:t>
            </w:r>
            <w:r>
              <w:rPr>
                <w:sz w:val="24"/>
              </w:rPr>
              <w:t>treści</w:t>
            </w:r>
            <w:r>
              <w:rPr>
                <w:spacing w:val="-57"/>
                <w:sz w:val="24"/>
              </w:rPr>
              <w:t xml:space="preserve"> </w:t>
            </w:r>
            <w:r>
              <w:rPr>
                <w:sz w:val="24"/>
              </w:rPr>
              <w:t>wysłuchanego</w:t>
            </w:r>
            <w:r>
              <w:rPr>
                <w:spacing w:val="-1"/>
                <w:sz w:val="24"/>
              </w:rPr>
              <w:t xml:space="preserve"> </w:t>
            </w:r>
            <w:r>
              <w:rPr>
                <w:sz w:val="24"/>
              </w:rPr>
              <w:t>utworu,</w:t>
            </w:r>
          </w:p>
          <w:p w14:paraId="4A1F0F84" w14:textId="77777777" w:rsidR="000D6F8E" w:rsidRDefault="00894FAD" w:rsidP="00894FAD">
            <w:pPr>
              <w:pStyle w:val="TableParagraph"/>
              <w:numPr>
                <w:ilvl w:val="0"/>
                <w:numId w:val="211"/>
              </w:numPr>
              <w:tabs>
                <w:tab w:val="left" w:pos="815"/>
                <w:tab w:val="left" w:pos="816"/>
              </w:tabs>
              <w:spacing w:before="23"/>
              <w:ind w:left="815" w:hanging="349"/>
              <w:jc w:val="left"/>
              <w:rPr>
                <w:sz w:val="24"/>
              </w:rPr>
            </w:pPr>
            <w:r>
              <w:rPr>
                <w:sz w:val="24"/>
              </w:rPr>
              <w:t>rozumie</w:t>
            </w:r>
            <w:r>
              <w:rPr>
                <w:spacing w:val="-3"/>
                <w:sz w:val="24"/>
              </w:rPr>
              <w:t xml:space="preserve"> </w:t>
            </w:r>
            <w:r>
              <w:rPr>
                <w:sz w:val="24"/>
              </w:rPr>
              <w:t>polecenia,,</w:t>
            </w:r>
          </w:p>
          <w:p w14:paraId="4A1F0F85" w14:textId="77777777" w:rsidR="000D6F8E" w:rsidRDefault="00894FAD" w:rsidP="00894FAD">
            <w:pPr>
              <w:pStyle w:val="TableParagraph"/>
              <w:numPr>
                <w:ilvl w:val="0"/>
                <w:numId w:val="211"/>
              </w:numPr>
              <w:tabs>
                <w:tab w:val="left" w:pos="815"/>
                <w:tab w:val="left" w:pos="816"/>
                <w:tab w:val="left" w:pos="2161"/>
                <w:tab w:val="left" w:pos="3439"/>
              </w:tabs>
              <w:spacing w:before="25"/>
              <w:ind w:right="100" w:hanging="360"/>
              <w:jc w:val="left"/>
              <w:rPr>
                <w:sz w:val="24"/>
              </w:rPr>
            </w:pPr>
            <w:r>
              <w:rPr>
                <w:sz w:val="24"/>
              </w:rPr>
              <w:t>rozpoznaje</w:t>
            </w:r>
            <w:r>
              <w:rPr>
                <w:sz w:val="24"/>
              </w:rPr>
              <w:tab/>
              <w:t>fragmenty</w:t>
            </w:r>
            <w:r>
              <w:rPr>
                <w:sz w:val="24"/>
              </w:rPr>
              <w:tab/>
            </w:r>
            <w:r>
              <w:rPr>
                <w:spacing w:val="-1"/>
                <w:sz w:val="24"/>
              </w:rPr>
              <w:t>informacyjne</w:t>
            </w:r>
            <w:r>
              <w:rPr>
                <w:spacing w:val="-57"/>
                <w:sz w:val="24"/>
              </w:rPr>
              <w:t xml:space="preserve"> </w:t>
            </w:r>
            <w:r>
              <w:rPr>
                <w:sz w:val="24"/>
              </w:rPr>
              <w:t>i</w:t>
            </w:r>
            <w:r>
              <w:rPr>
                <w:spacing w:val="-2"/>
                <w:sz w:val="24"/>
              </w:rPr>
              <w:t xml:space="preserve"> </w:t>
            </w:r>
            <w:r>
              <w:rPr>
                <w:sz w:val="24"/>
              </w:rPr>
              <w:t>perswazyjne</w:t>
            </w:r>
            <w:r>
              <w:rPr>
                <w:spacing w:val="-2"/>
                <w:sz w:val="24"/>
              </w:rPr>
              <w:t xml:space="preserve"> </w:t>
            </w:r>
            <w:r>
              <w:rPr>
                <w:sz w:val="24"/>
              </w:rPr>
              <w:t>w</w:t>
            </w:r>
            <w:r>
              <w:rPr>
                <w:spacing w:val="-3"/>
                <w:sz w:val="24"/>
              </w:rPr>
              <w:t xml:space="preserve"> </w:t>
            </w:r>
            <w:r>
              <w:rPr>
                <w:sz w:val="24"/>
              </w:rPr>
              <w:t>wysłuchanym</w:t>
            </w:r>
            <w:r>
              <w:rPr>
                <w:spacing w:val="-1"/>
                <w:sz w:val="24"/>
              </w:rPr>
              <w:t xml:space="preserve"> </w:t>
            </w:r>
            <w:r>
              <w:rPr>
                <w:sz w:val="24"/>
              </w:rPr>
              <w:t>tekście,</w:t>
            </w:r>
          </w:p>
          <w:p w14:paraId="4A1F0F86" w14:textId="77777777" w:rsidR="000D6F8E" w:rsidRDefault="00894FAD" w:rsidP="00894FAD">
            <w:pPr>
              <w:pStyle w:val="TableParagraph"/>
              <w:numPr>
                <w:ilvl w:val="0"/>
                <w:numId w:val="211"/>
              </w:numPr>
              <w:tabs>
                <w:tab w:val="left" w:pos="815"/>
                <w:tab w:val="left" w:pos="816"/>
              </w:tabs>
              <w:spacing w:before="23"/>
              <w:ind w:right="98" w:hanging="360"/>
              <w:jc w:val="left"/>
              <w:rPr>
                <w:sz w:val="24"/>
              </w:rPr>
            </w:pPr>
            <w:r>
              <w:rPr>
                <w:sz w:val="24"/>
              </w:rPr>
              <w:t>rozpoznaje</w:t>
            </w:r>
            <w:r>
              <w:rPr>
                <w:spacing w:val="-2"/>
                <w:sz w:val="24"/>
              </w:rPr>
              <w:t xml:space="preserve"> </w:t>
            </w:r>
            <w:r>
              <w:rPr>
                <w:sz w:val="24"/>
              </w:rPr>
              <w:t>emocje</w:t>
            </w:r>
            <w:r>
              <w:rPr>
                <w:spacing w:val="-3"/>
                <w:sz w:val="24"/>
              </w:rPr>
              <w:t xml:space="preserve"> </w:t>
            </w:r>
            <w:r>
              <w:rPr>
                <w:sz w:val="24"/>
              </w:rPr>
              <w:t>towarzyszące</w:t>
            </w:r>
            <w:r>
              <w:rPr>
                <w:spacing w:val="-3"/>
                <w:sz w:val="24"/>
              </w:rPr>
              <w:t xml:space="preserve"> </w:t>
            </w:r>
            <w:r>
              <w:rPr>
                <w:sz w:val="24"/>
              </w:rPr>
              <w:t>osobie,</w:t>
            </w:r>
            <w:r>
              <w:rPr>
                <w:spacing w:val="-57"/>
                <w:sz w:val="24"/>
              </w:rPr>
              <w:t xml:space="preserve"> </w:t>
            </w:r>
            <w:r>
              <w:rPr>
                <w:sz w:val="24"/>
              </w:rPr>
              <w:t>wypowiadającej</w:t>
            </w:r>
            <w:r>
              <w:rPr>
                <w:spacing w:val="-1"/>
                <w:sz w:val="24"/>
              </w:rPr>
              <w:t xml:space="preserve"> </w:t>
            </w:r>
            <w:r>
              <w:rPr>
                <w:sz w:val="24"/>
              </w:rPr>
              <w:t>się,</w:t>
            </w:r>
          </w:p>
          <w:p w14:paraId="4A1F0F87" w14:textId="77777777" w:rsidR="000D6F8E" w:rsidRDefault="00894FAD" w:rsidP="00894FAD">
            <w:pPr>
              <w:pStyle w:val="TableParagraph"/>
              <w:numPr>
                <w:ilvl w:val="0"/>
                <w:numId w:val="211"/>
              </w:numPr>
              <w:tabs>
                <w:tab w:val="left" w:pos="815"/>
                <w:tab w:val="left" w:pos="816"/>
              </w:tabs>
              <w:spacing w:before="2"/>
              <w:ind w:left="815" w:hanging="349"/>
              <w:jc w:val="left"/>
              <w:rPr>
                <w:sz w:val="24"/>
              </w:rPr>
            </w:pPr>
            <w:r>
              <w:rPr>
                <w:sz w:val="24"/>
              </w:rPr>
              <w:t>czyta</w:t>
            </w:r>
            <w:r>
              <w:rPr>
                <w:spacing w:val="-2"/>
                <w:sz w:val="24"/>
              </w:rPr>
              <w:t xml:space="preserve"> </w:t>
            </w:r>
            <w:r>
              <w:rPr>
                <w:sz w:val="24"/>
              </w:rPr>
              <w:t>teksty</w:t>
            </w:r>
            <w:r>
              <w:rPr>
                <w:spacing w:val="-7"/>
                <w:sz w:val="24"/>
              </w:rPr>
              <w:t xml:space="preserve"> </w:t>
            </w:r>
            <w:r>
              <w:rPr>
                <w:sz w:val="24"/>
              </w:rPr>
              <w:t>współczesne</w:t>
            </w:r>
            <w:r>
              <w:rPr>
                <w:spacing w:val="-1"/>
                <w:sz w:val="24"/>
              </w:rPr>
              <w:t xml:space="preserve"> </w:t>
            </w:r>
            <w:r>
              <w:rPr>
                <w:sz w:val="24"/>
              </w:rPr>
              <w:t>i</w:t>
            </w:r>
            <w:r>
              <w:rPr>
                <w:spacing w:val="-1"/>
                <w:sz w:val="24"/>
              </w:rPr>
              <w:t xml:space="preserve"> </w:t>
            </w:r>
            <w:r>
              <w:rPr>
                <w:sz w:val="24"/>
              </w:rPr>
              <w:t>dawne,</w:t>
            </w:r>
          </w:p>
          <w:p w14:paraId="4A1F0F88" w14:textId="77777777" w:rsidR="000D6F8E" w:rsidRDefault="00894FAD" w:rsidP="00894FAD">
            <w:pPr>
              <w:pStyle w:val="TableParagraph"/>
              <w:numPr>
                <w:ilvl w:val="0"/>
                <w:numId w:val="211"/>
              </w:numPr>
              <w:tabs>
                <w:tab w:val="left" w:pos="816"/>
              </w:tabs>
              <w:spacing w:before="42"/>
              <w:ind w:right="93" w:hanging="360"/>
              <w:rPr>
                <w:sz w:val="24"/>
              </w:rPr>
            </w:pPr>
            <w:r>
              <w:rPr>
                <w:sz w:val="24"/>
              </w:rPr>
              <w:t>odczytuje</w:t>
            </w:r>
            <w:r>
              <w:rPr>
                <w:spacing w:val="1"/>
                <w:sz w:val="24"/>
              </w:rPr>
              <w:t xml:space="preserve"> </w:t>
            </w:r>
            <w:r>
              <w:rPr>
                <w:sz w:val="24"/>
              </w:rPr>
              <w:t>tekst</w:t>
            </w:r>
            <w:r>
              <w:rPr>
                <w:spacing w:val="1"/>
                <w:sz w:val="24"/>
              </w:rPr>
              <w:t xml:space="preserve"> </w:t>
            </w:r>
            <w:r>
              <w:rPr>
                <w:sz w:val="24"/>
              </w:rPr>
              <w:t>literacki</w:t>
            </w:r>
            <w:r>
              <w:rPr>
                <w:spacing w:val="1"/>
                <w:sz w:val="24"/>
              </w:rPr>
              <w:t xml:space="preserve"> </w:t>
            </w:r>
            <w:r>
              <w:rPr>
                <w:sz w:val="24"/>
              </w:rPr>
              <w:t>i</w:t>
            </w:r>
            <w:r>
              <w:rPr>
                <w:spacing w:val="1"/>
                <w:sz w:val="24"/>
              </w:rPr>
              <w:t xml:space="preserve"> </w:t>
            </w:r>
            <w:r>
              <w:rPr>
                <w:sz w:val="24"/>
              </w:rPr>
              <w:t>inne</w:t>
            </w:r>
            <w:r>
              <w:rPr>
                <w:spacing w:val="1"/>
                <w:sz w:val="24"/>
              </w:rPr>
              <w:t xml:space="preserve"> </w:t>
            </w:r>
            <w:r>
              <w:rPr>
                <w:sz w:val="24"/>
              </w:rPr>
              <w:t>dzieła</w:t>
            </w:r>
            <w:r>
              <w:rPr>
                <w:spacing w:val="1"/>
                <w:sz w:val="24"/>
              </w:rPr>
              <w:t xml:space="preserve"> </w:t>
            </w:r>
            <w:r>
              <w:rPr>
                <w:sz w:val="24"/>
              </w:rPr>
              <w:t>sztuki</w:t>
            </w:r>
            <w:r>
              <w:rPr>
                <w:spacing w:val="1"/>
                <w:sz w:val="24"/>
              </w:rPr>
              <w:t xml:space="preserve"> </w:t>
            </w:r>
            <w:r>
              <w:rPr>
                <w:sz w:val="24"/>
              </w:rPr>
              <w:t>(np.</w:t>
            </w:r>
            <w:r>
              <w:rPr>
                <w:spacing w:val="1"/>
                <w:sz w:val="24"/>
              </w:rPr>
              <w:t xml:space="preserve"> </w:t>
            </w:r>
            <w:r>
              <w:rPr>
                <w:sz w:val="24"/>
              </w:rPr>
              <w:t>obraz,</w:t>
            </w:r>
            <w:r>
              <w:rPr>
                <w:spacing w:val="1"/>
                <w:sz w:val="24"/>
              </w:rPr>
              <w:t xml:space="preserve"> </w:t>
            </w:r>
            <w:r>
              <w:rPr>
                <w:sz w:val="24"/>
              </w:rPr>
              <w:t>rzeźba,</w:t>
            </w:r>
            <w:r>
              <w:rPr>
                <w:spacing w:val="1"/>
                <w:sz w:val="24"/>
              </w:rPr>
              <w:t xml:space="preserve"> </w:t>
            </w:r>
            <w:r>
              <w:rPr>
                <w:sz w:val="24"/>
              </w:rPr>
              <w:t>grafika)</w:t>
            </w:r>
            <w:r>
              <w:rPr>
                <w:spacing w:val="1"/>
                <w:sz w:val="24"/>
              </w:rPr>
              <w:t xml:space="preserve"> </w:t>
            </w:r>
            <w:r>
              <w:rPr>
                <w:sz w:val="24"/>
              </w:rPr>
              <w:t>na</w:t>
            </w:r>
            <w:r>
              <w:rPr>
                <w:spacing w:val="1"/>
                <w:sz w:val="24"/>
              </w:rPr>
              <w:t xml:space="preserve"> </w:t>
            </w:r>
            <w:r>
              <w:rPr>
                <w:sz w:val="24"/>
              </w:rPr>
              <w:t>poziomie</w:t>
            </w:r>
            <w:r>
              <w:rPr>
                <w:spacing w:val="1"/>
                <w:sz w:val="24"/>
              </w:rPr>
              <w:t xml:space="preserve"> </w:t>
            </w:r>
            <w:r>
              <w:rPr>
                <w:sz w:val="24"/>
              </w:rPr>
              <w:t>dosłownym,</w:t>
            </w:r>
            <w:r>
              <w:rPr>
                <w:spacing w:val="1"/>
                <w:sz w:val="24"/>
              </w:rPr>
              <w:t xml:space="preserve"> </w:t>
            </w:r>
            <w:r>
              <w:rPr>
                <w:sz w:val="24"/>
              </w:rPr>
              <w:t>na</w:t>
            </w:r>
            <w:r>
              <w:rPr>
                <w:spacing w:val="1"/>
                <w:sz w:val="24"/>
              </w:rPr>
              <w:t xml:space="preserve"> </w:t>
            </w:r>
            <w:r>
              <w:rPr>
                <w:sz w:val="24"/>
              </w:rPr>
              <w:t>poziomie</w:t>
            </w:r>
            <w:r>
              <w:rPr>
                <w:spacing w:val="1"/>
                <w:sz w:val="24"/>
              </w:rPr>
              <w:t xml:space="preserve"> </w:t>
            </w:r>
            <w:r>
              <w:rPr>
                <w:sz w:val="24"/>
              </w:rPr>
              <w:t>krytycznym    z    pomocą    nauczyciela</w:t>
            </w:r>
            <w:r>
              <w:rPr>
                <w:spacing w:val="-57"/>
                <w:sz w:val="24"/>
              </w:rPr>
              <w:t xml:space="preserve"> </w:t>
            </w:r>
            <w:r>
              <w:rPr>
                <w:sz w:val="24"/>
              </w:rPr>
              <w:t>i</w:t>
            </w:r>
            <w:r>
              <w:rPr>
                <w:spacing w:val="-1"/>
                <w:sz w:val="24"/>
              </w:rPr>
              <w:t xml:space="preserve"> </w:t>
            </w:r>
            <w:r>
              <w:rPr>
                <w:sz w:val="24"/>
              </w:rPr>
              <w:t xml:space="preserve">rówieśników  </w:t>
            </w:r>
            <w:r>
              <w:rPr>
                <w:spacing w:val="23"/>
                <w:sz w:val="24"/>
              </w:rPr>
              <w:t xml:space="preserve"> </w:t>
            </w:r>
            <w:r>
              <w:rPr>
                <w:sz w:val="24"/>
              </w:rPr>
              <w:t xml:space="preserve">określa  </w:t>
            </w:r>
            <w:r>
              <w:rPr>
                <w:spacing w:val="26"/>
                <w:sz w:val="24"/>
              </w:rPr>
              <w:t xml:space="preserve"> </w:t>
            </w:r>
            <w:r>
              <w:rPr>
                <w:sz w:val="24"/>
              </w:rPr>
              <w:t xml:space="preserve">temat  </w:t>
            </w:r>
            <w:r>
              <w:rPr>
                <w:spacing w:val="24"/>
                <w:sz w:val="24"/>
              </w:rPr>
              <w:t xml:space="preserve"> </w:t>
            </w:r>
            <w:r>
              <w:rPr>
                <w:sz w:val="24"/>
              </w:rPr>
              <w:t>utworu</w:t>
            </w:r>
            <w:r>
              <w:rPr>
                <w:spacing w:val="-58"/>
                <w:sz w:val="24"/>
              </w:rPr>
              <w:t xml:space="preserve"> </w:t>
            </w:r>
            <w:r>
              <w:rPr>
                <w:sz w:val="24"/>
              </w:rPr>
              <w:t>i</w:t>
            </w:r>
            <w:r>
              <w:rPr>
                <w:spacing w:val="-1"/>
                <w:sz w:val="24"/>
              </w:rPr>
              <w:t xml:space="preserve"> </w:t>
            </w:r>
            <w:r>
              <w:rPr>
                <w:sz w:val="24"/>
              </w:rPr>
              <w:t>poruszony</w:t>
            </w:r>
            <w:r>
              <w:rPr>
                <w:spacing w:val="27"/>
                <w:sz w:val="24"/>
              </w:rPr>
              <w:t xml:space="preserve"> </w:t>
            </w:r>
            <w:r>
              <w:rPr>
                <w:sz w:val="24"/>
              </w:rPr>
              <w:t>problem,</w:t>
            </w:r>
            <w:r>
              <w:rPr>
                <w:spacing w:val="36"/>
                <w:sz w:val="24"/>
              </w:rPr>
              <w:t xml:space="preserve"> </w:t>
            </w:r>
            <w:r>
              <w:rPr>
                <w:sz w:val="24"/>
              </w:rPr>
              <w:t>odnosi</w:t>
            </w:r>
            <w:r>
              <w:rPr>
                <w:spacing w:val="33"/>
                <w:sz w:val="24"/>
              </w:rPr>
              <w:t xml:space="preserve"> </w:t>
            </w:r>
            <w:r>
              <w:rPr>
                <w:sz w:val="24"/>
              </w:rPr>
              <w:t>się</w:t>
            </w:r>
          </w:p>
          <w:p w14:paraId="4A1F0F89" w14:textId="77777777" w:rsidR="000D6F8E" w:rsidRDefault="00894FAD">
            <w:pPr>
              <w:pStyle w:val="TableParagraph"/>
              <w:spacing w:line="265" w:lineRule="exact"/>
              <w:ind w:firstLine="0"/>
              <w:rPr>
                <w:sz w:val="24"/>
              </w:rPr>
            </w:pPr>
            <w:r>
              <w:rPr>
                <w:sz w:val="24"/>
              </w:rPr>
              <w:t>do</w:t>
            </w:r>
            <w:r>
              <w:rPr>
                <w:spacing w:val="-1"/>
                <w:sz w:val="24"/>
              </w:rPr>
              <w:t xml:space="preserve"> </w:t>
            </w:r>
            <w:r>
              <w:rPr>
                <w:sz w:val="24"/>
              </w:rPr>
              <w:t xml:space="preserve">wybranych      </w:t>
            </w:r>
            <w:r>
              <w:rPr>
                <w:spacing w:val="51"/>
                <w:sz w:val="24"/>
              </w:rPr>
              <w:t xml:space="preserve"> </w:t>
            </w:r>
            <w:r>
              <w:rPr>
                <w:sz w:val="24"/>
              </w:rPr>
              <w:t xml:space="preserve">kontekstów,       </w:t>
            </w:r>
            <w:r>
              <w:rPr>
                <w:spacing w:val="50"/>
                <w:sz w:val="24"/>
              </w:rPr>
              <w:t xml:space="preserve"> </w:t>
            </w:r>
            <w:r>
              <w:rPr>
                <w:sz w:val="24"/>
              </w:rPr>
              <w:t>np.</w:t>
            </w:r>
          </w:p>
        </w:tc>
        <w:tc>
          <w:tcPr>
            <w:tcW w:w="4830" w:type="dxa"/>
          </w:tcPr>
          <w:p w14:paraId="4A1F0F90" w14:textId="77777777" w:rsidR="000D6F8E" w:rsidRDefault="00894FAD" w:rsidP="00F65982">
            <w:pPr>
              <w:pStyle w:val="TableParagraph"/>
              <w:spacing w:before="215" w:line="274" w:lineRule="exact"/>
              <w:ind w:left="0" w:firstLine="0"/>
              <w:jc w:val="left"/>
              <w:rPr>
                <w:b/>
                <w:sz w:val="24"/>
              </w:rPr>
            </w:pPr>
            <w:r>
              <w:rPr>
                <w:b/>
                <w:sz w:val="24"/>
              </w:rPr>
              <w:t>Ocena</w:t>
            </w:r>
            <w:r>
              <w:rPr>
                <w:b/>
                <w:spacing w:val="-1"/>
                <w:sz w:val="24"/>
              </w:rPr>
              <w:t xml:space="preserve"> </w:t>
            </w:r>
            <w:r>
              <w:rPr>
                <w:b/>
                <w:sz w:val="24"/>
              </w:rPr>
              <w:t>2</w:t>
            </w:r>
          </w:p>
          <w:p w14:paraId="4A1F0F91" w14:textId="77777777" w:rsidR="000D6F8E" w:rsidRDefault="00894FAD">
            <w:pPr>
              <w:pStyle w:val="TableParagraph"/>
              <w:spacing w:line="274" w:lineRule="exact"/>
              <w:ind w:left="109" w:firstLine="0"/>
              <w:jc w:val="left"/>
              <w:rPr>
                <w:sz w:val="24"/>
              </w:rPr>
            </w:pPr>
            <w:r>
              <w:rPr>
                <w:sz w:val="24"/>
              </w:rPr>
              <w:t>Uczeń:</w:t>
            </w:r>
          </w:p>
          <w:p w14:paraId="4A1F0F92" w14:textId="77777777" w:rsidR="000D6F8E" w:rsidRDefault="00894FAD" w:rsidP="00894FAD">
            <w:pPr>
              <w:pStyle w:val="TableParagraph"/>
              <w:numPr>
                <w:ilvl w:val="0"/>
                <w:numId w:val="209"/>
              </w:numPr>
              <w:tabs>
                <w:tab w:val="left" w:pos="817"/>
                <w:tab w:val="left" w:pos="818"/>
              </w:tabs>
              <w:spacing w:before="3"/>
              <w:ind w:right="97" w:hanging="360"/>
              <w:jc w:val="left"/>
              <w:rPr>
                <w:sz w:val="24"/>
              </w:rPr>
            </w:pPr>
            <w:r>
              <w:rPr>
                <w:sz w:val="24"/>
              </w:rPr>
              <w:t>uważnie</w:t>
            </w:r>
            <w:r>
              <w:rPr>
                <w:spacing w:val="99"/>
                <w:sz w:val="24"/>
              </w:rPr>
              <w:t xml:space="preserve"> </w:t>
            </w:r>
            <w:r>
              <w:rPr>
                <w:sz w:val="24"/>
              </w:rPr>
              <w:t>słucha</w:t>
            </w:r>
            <w:r>
              <w:rPr>
                <w:spacing w:val="101"/>
                <w:sz w:val="24"/>
              </w:rPr>
              <w:t xml:space="preserve"> </w:t>
            </w:r>
            <w:r>
              <w:rPr>
                <w:sz w:val="24"/>
              </w:rPr>
              <w:t>wypowiedzi</w:t>
            </w:r>
            <w:r>
              <w:rPr>
                <w:spacing w:val="101"/>
                <w:sz w:val="24"/>
              </w:rPr>
              <w:t xml:space="preserve"> </w:t>
            </w:r>
            <w:r>
              <w:rPr>
                <w:sz w:val="24"/>
              </w:rPr>
              <w:t>kolegów</w:t>
            </w:r>
            <w:r>
              <w:rPr>
                <w:spacing w:val="-57"/>
                <w:sz w:val="24"/>
              </w:rPr>
              <w:t xml:space="preserve"> </w:t>
            </w:r>
            <w:r>
              <w:rPr>
                <w:sz w:val="24"/>
              </w:rPr>
              <w:t>i</w:t>
            </w:r>
            <w:r>
              <w:rPr>
                <w:spacing w:val="-1"/>
                <w:sz w:val="24"/>
              </w:rPr>
              <w:t xml:space="preserve"> </w:t>
            </w:r>
            <w:r>
              <w:rPr>
                <w:sz w:val="24"/>
              </w:rPr>
              <w:t>nauczyciela,</w:t>
            </w:r>
          </w:p>
          <w:p w14:paraId="4A1F0F93" w14:textId="77777777" w:rsidR="000D6F8E" w:rsidRDefault="00894FAD" w:rsidP="00894FAD">
            <w:pPr>
              <w:pStyle w:val="TableParagraph"/>
              <w:numPr>
                <w:ilvl w:val="0"/>
                <w:numId w:val="209"/>
              </w:numPr>
              <w:tabs>
                <w:tab w:val="left" w:pos="817"/>
                <w:tab w:val="left" w:pos="818"/>
                <w:tab w:val="left" w:pos="1930"/>
                <w:tab w:val="left" w:pos="2991"/>
                <w:tab w:val="left" w:pos="3535"/>
              </w:tabs>
              <w:spacing w:before="25"/>
              <w:ind w:right="96" w:hanging="360"/>
              <w:jc w:val="left"/>
              <w:rPr>
                <w:sz w:val="24"/>
              </w:rPr>
            </w:pPr>
            <w:r>
              <w:rPr>
                <w:sz w:val="24"/>
              </w:rPr>
              <w:t>wyraża</w:t>
            </w:r>
            <w:r>
              <w:rPr>
                <w:sz w:val="24"/>
              </w:rPr>
              <w:tab/>
              <w:t>prośbę</w:t>
            </w:r>
            <w:r>
              <w:rPr>
                <w:sz w:val="24"/>
              </w:rPr>
              <w:tab/>
              <w:t>o</w:t>
            </w:r>
            <w:r>
              <w:rPr>
                <w:sz w:val="24"/>
              </w:rPr>
              <w:tab/>
            </w:r>
            <w:r>
              <w:rPr>
                <w:spacing w:val="-1"/>
                <w:sz w:val="24"/>
              </w:rPr>
              <w:t>powtórzenie</w:t>
            </w:r>
            <w:r>
              <w:rPr>
                <w:spacing w:val="-57"/>
                <w:sz w:val="24"/>
              </w:rPr>
              <w:t xml:space="preserve"> </w:t>
            </w:r>
            <w:r>
              <w:rPr>
                <w:sz w:val="24"/>
              </w:rPr>
              <w:t>wypowiedzi,</w:t>
            </w:r>
          </w:p>
          <w:p w14:paraId="4A1F0F94" w14:textId="77777777" w:rsidR="000D6F8E" w:rsidRDefault="00894FAD" w:rsidP="00894FAD">
            <w:pPr>
              <w:pStyle w:val="TableParagraph"/>
              <w:numPr>
                <w:ilvl w:val="0"/>
                <w:numId w:val="209"/>
              </w:numPr>
              <w:tabs>
                <w:tab w:val="left" w:pos="817"/>
                <w:tab w:val="left" w:pos="818"/>
              </w:tabs>
              <w:spacing w:before="23"/>
              <w:ind w:left="817" w:hanging="349"/>
              <w:jc w:val="left"/>
              <w:rPr>
                <w:sz w:val="24"/>
              </w:rPr>
            </w:pPr>
            <w:r>
              <w:rPr>
                <w:sz w:val="24"/>
              </w:rPr>
              <w:t>słucha</w:t>
            </w:r>
            <w:r>
              <w:rPr>
                <w:spacing w:val="-5"/>
                <w:sz w:val="24"/>
              </w:rPr>
              <w:t xml:space="preserve"> </w:t>
            </w:r>
            <w:r>
              <w:rPr>
                <w:sz w:val="24"/>
              </w:rPr>
              <w:t>nagrania</w:t>
            </w:r>
            <w:r>
              <w:rPr>
                <w:spacing w:val="-2"/>
                <w:sz w:val="24"/>
              </w:rPr>
              <w:t xml:space="preserve"> </w:t>
            </w:r>
            <w:r>
              <w:rPr>
                <w:sz w:val="24"/>
              </w:rPr>
              <w:t>wzorcowej</w:t>
            </w:r>
            <w:r>
              <w:rPr>
                <w:spacing w:val="-2"/>
                <w:sz w:val="24"/>
              </w:rPr>
              <w:t xml:space="preserve"> </w:t>
            </w:r>
            <w:r>
              <w:rPr>
                <w:sz w:val="24"/>
              </w:rPr>
              <w:t>recytacji,</w:t>
            </w:r>
          </w:p>
          <w:p w14:paraId="4A1F0F95" w14:textId="77777777" w:rsidR="000D6F8E" w:rsidRDefault="00894FAD" w:rsidP="00894FAD">
            <w:pPr>
              <w:pStyle w:val="TableParagraph"/>
              <w:numPr>
                <w:ilvl w:val="0"/>
                <w:numId w:val="209"/>
              </w:numPr>
              <w:tabs>
                <w:tab w:val="left" w:pos="817"/>
                <w:tab w:val="left" w:pos="818"/>
              </w:tabs>
              <w:spacing w:before="25"/>
              <w:ind w:right="99" w:hanging="360"/>
              <w:jc w:val="left"/>
              <w:rPr>
                <w:sz w:val="24"/>
              </w:rPr>
            </w:pPr>
            <w:r>
              <w:rPr>
                <w:sz w:val="24"/>
              </w:rPr>
              <w:t>mówi</w:t>
            </w:r>
            <w:r>
              <w:rPr>
                <w:spacing w:val="1"/>
                <w:sz w:val="24"/>
              </w:rPr>
              <w:t xml:space="preserve"> </w:t>
            </w:r>
            <w:r>
              <w:rPr>
                <w:sz w:val="24"/>
              </w:rPr>
              <w:t>na</w:t>
            </w:r>
            <w:r>
              <w:rPr>
                <w:spacing w:val="1"/>
                <w:sz w:val="24"/>
              </w:rPr>
              <w:t xml:space="preserve"> </w:t>
            </w:r>
            <w:r>
              <w:rPr>
                <w:sz w:val="24"/>
              </w:rPr>
              <w:t>temat</w:t>
            </w:r>
            <w:r>
              <w:rPr>
                <w:spacing w:val="1"/>
                <w:sz w:val="24"/>
              </w:rPr>
              <w:t xml:space="preserve"> </w:t>
            </w:r>
            <w:r>
              <w:rPr>
                <w:sz w:val="24"/>
              </w:rPr>
              <w:t>najważniejszych</w:t>
            </w:r>
            <w:r>
              <w:rPr>
                <w:spacing w:val="1"/>
                <w:sz w:val="24"/>
              </w:rPr>
              <w:t xml:space="preserve"> </w:t>
            </w:r>
            <w:r>
              <w:rPr>
                <w:sz w:val="24"/>
              </w:rPr>
              <w:t>treści</w:t>
            </w:r>
            <w:r>
              <w:rPr>
                <w:spacing w:val="-57"/>
                <w:sz w:val="24"/>
              </w:rPr>
              <w:t xml:space="preserve"> </w:t>
            </w:r>
            <w:r>
              <w:rPr>
                <w:sz w:val="24"/>
              </w:rPr>
              <w:t>wysłuchanego</w:t>
            </w:r>
            <w:r>
              <w:rPr>
                <w:spacing w:val="-1"/>
                <w:sz w:val="24"/>
              </w:rPr>
              <w:t xml:space="preserve"> </w:t>
            </w:r>
            <w:r>
              <w:rPr>
                <w:sz w:val="24"/>
              </w:rPr>
              <w:t>utworu,</w:t>
            </w:r>
          </w:p>
          <w:p w14:paraId="4A1F0F96" w14:textId="77777777" w:rsidR="000D6F8E" w:rsidRDefault="00894FAD" w:rsidP="00894FAD">
            <w:pPr>
              <w:pStyle w:val="TableParagraph"/>
              <w:numPr>
                <w:ilvl w:val="0"/>
                <w:numId w:val="209"/>
              </w:numPr>
              <w:tabs>
                <w:tab w:val="left" w:pos="817"/>
                <w:tab w:val="left" w:pos="818"/>
              </w:tabs>
              <w:spacing w:before="23"/>
              <w:ind w:left="817" w:hanging="349"/>
              <w:jc w:val="left"/>
              <w:rPr>
                <w:sz w:val="24"/>
              </w:rPr>
            </w:pPr>
            <w:r>
              <w:rPr>
                <w:sz w:val="24"/>
              </w:rPr>
              <w:t>rozumie</w:t>
            </w:r>
            <w:r>
              <w:rPr>
                <w:spacing w:val="-3"/>
                <w:sz w:val="24"/>
              </w:rPr>
              <w:t xml:space="preserve"> </w:t>
            </w:r>
            <w:r>
              <w:rPr>
                <w:sz w:val="24"/>
              </w:rPr>
              <w:t>polecenia,,</w:t>
            </w:r>
          </w:p>
          <w:p w14:paraId="4A1F0F97" w14:textId="77777777" w:rsidR="000D6F8E" w:rsidRDefault="00894FAD" w:rsidP="00894FAD">
            <w:pPr>
              <w:pStyle w:val="TableParagraph"/>
              <w:numPr>
                <w:ilvl w:val="0"/>
                <w:numId w:val="209"/>
              </w:numPr>
              <w:tabs>
                <w:tab w:val="left" w:pos="817"/>
                <w:tab w:val="left" w:pos="818"/>
                <w:tab w:val="left" w:pos="2163"/>
                <w:tab w:val="left" w:pos="3442"/>
              </w:tabs>
              <w:spacing w:before="25"/>
              <w:ind w:right="98" w:hanging="360"/>
              <w:jc w:val="left"/>
              <w:rPr>
                <w:sz w:val="24"/>
              </w:rPr>
            </w:pPr>
            <w:r>
              <w:rPr>
                <w:sz w:val="24"/>
              </w:rPr>
              <w:t>rozpoznaje</w:t>
            </w:r>
            <w:r>
              <w:rPr>
                <w:sz w:val="24"/>
              </w:rPr>
              <w:tab/>
              <w:t>fragmenty</w:t>
            </w:r>
            <w:r>
              <w:rPr>
                <w:sz w:val="24"/>
              </w:rPr>
              <w:tab/>
            </w:r>
            <w:r>
              <w:rPr>
                <w:spacing w:val="-1"/>
                <w:sz w:val="24"/>
              </w:rPr>
              <w:t>informacyjne</w:t>
            </w:r>
            <w:r>
              <w:rPr>
                <w:spacing w:val="-57"/>
                <w:sz w:val="24"/>
              </w:rPr>
              <w:t xml:space="preserve"> </w:t>
            </w:r>
            <w:r>
              <w:rPr>
                <w:sz w:val="24"/>
              </w:rPr>
              <w:t>i</w:t>
            </w:r>
            <w:r>
              <w:rPr>
                <w:spacing w:val="-2"/>
                <w:sz w:val="24"/>
              </w:rPr>
              <w:t xml:space="preserve"> </w:t>
            </w:r>
            <w:r>
              <w:rPr>
                <w:sz w:val="24"/>
              </w:rPr>
              <w:t>perswazyjne</w:t>
            </w:r>
            <w:r>
              <w:rPr>
                <w:spacing w:val="-2"/>
                <w:sz w:val="24"/>
              </w:rPr>
              <w:t xml:space="preserve"> </w:t>
            </w:r>
            <w:r>
              <w:rPr>
                <w:sz w:val="24"/>
              </w:rPr>
              <w:t>w</w:t>
            </w:r>
            <w:r>
              <w:rPr>
                <w:spacing w:val="-3"/>
                <w:sz w:val="24"/>
              </w:rPr>
              <w:t xml:space="preserve"> </w:t>
            </w:r>
            <w:r>
              <w:rPr>
                <w:sz w:val="24"/>
              </w:rPr>
              <w:t>wysłuchanym</w:t>
            </w:r>
            <w:r>
              <w:rPr>
                <w:spacing w:val="-1"/>
                <w:sz w:val="24"/>
              </w:rPr>
              <w:t xml:space="preserve"> </w:t>
            </w:r>
            <w:r>
              <w:rPr>
                <w:sz w:val="24"/>
              </w:rPr>
              <w:t>tekście,</w:t>
            </w:r>
          </w:p>
          <w:p w14:paraId="4A1F0F98" w14:textId="77777777" w:rsidR="000D6F8E" w:rsidRDefault="00894FAD" w:rsidP="00894FAD">
            <w:pPr>
              <w:pStyle w:val="TableParagraph"/>
              <w:numPr>
                <w:ilvl w:val="0"/>
                <w:numId w:val="209"/>
              </w:numPr>
              <w:tabs>
                <w:tab w:val="left" w:pos="817"/>
                <w:tab w:val="left" w:pos="818"/>
                <w:tab w:val="left" w:pos="2302"/>
                <w:tab w:val="left" w:pos="3427"/>
              </w:tabs>
              <w:spacing w:before="23"/>
              <w:ind w:right="98" w:hanging="360"/>
              <w:jc w:val="left"/>
              <w:rPr>
                <w:sz w:val="24"/>
              </w:rPr>
            </w:pPr>
            <w:r>
              <w:rPr>
                <w:sz w:val="24"/>
              </w:rPr>
              <w:t>rozpoznaje</w:t>
            </w:r>
            <w:r>
              <w:rPr>
                <w:sz w:val="24"/>
              </w:rPr>
              <w:tab/>
              <w:t>emocje</w:t>
            </w:r>
            <w:r>
              <w:rPr>
                <w:sz w:val="24"/>
              </w:rPr>
              <w:tab/>
            </w:r>
            <w:r>
              <w:rPr>
                <w:spacing w:val="-1"/>
                <w:sz w:val="24"/>
              </w:rPr>
              <w:t>towarzyszące</w:t>
            </w:r>
            <w:r>
              <w:rPr>
                <w:spacing w:val="-57"/>
                <w:sz w:val="24"/>
              </w:rPr>
              <w:t xml:space="preserve"> </w:t>
            </w:r>
            <w:r>
              <w:rPr>
                <w:sz w:val="24"/>
              </w:rPr>
              <w:t>osobie,</w:t>
            </w:r>
            <w:r>
              <w:rPr>
                <w:spacing w:val="-1"/>
                <w:sz w:val="24"/>
              </w:rPr>
              <w:t xml:space="preserve"> </w:t>
            </w:r>
            <w:r>
              <w:rPr>
                <w:sz w:val="24"/>
              </w:rPr>
              <w:t>wypowiadającej</w:t>
            </w:r>
            <w:r>
              <w:rPr>
                <w:spacing w:val="2"/>
                <w:sz w:val="24"/>
              </w:rPr>
              <w:t xml:space="preserve"> </w:t>
            </w:r>
            <w:r>
              <w:rPr>
                <w:sz w:val="24"/>
              </w:rPr>
              <w:t>się,</w:t>
            </w:r>
          </w:p>
          <w:p w14:paraId="4A1F0F99" w14:textId="77777777" w:rsidR="000D6F8E" w:rsidRDefault="00894FAD" w:rsidP="00894FAD">
            <w:pPr>
              <w:pStyle w:val="TableParagraph"/>
              <w:numPr>
                <w:ilvl w:val="0"/>
                <w:numId w:val="209"/>
              </w:numPr>
              <w:tabs>
                <w:tab w:val="left" w:pos="817"/>
                <w:tab w:val="left" w:pos="818"/>
              </w:tabs>
              <w:spacing w:before="2"/>
              <w:ind w:left="817" w:hanging="349"/>
              <w:jc w:val="left"/>
              <w:rPr>
                <w:sz w:val="24"/>
              </w:rPr>
            </w:pPr>
            <w:r>
              <w:rPr>
                <w:sz w:val="24"/>
              </w:rPr>
              <w:t>czyta</w:t>
            </w:r>
            <w:r>
              <w:rPr>
                <w:spacing w:val="-2"/>
                <w:sz w:val="24"/>
              </w:rPr>
              <w:t xml:space="preserve"> </w:t>
            </w:r>
            <w:r>
              <w:rPr>
                <w:sz w:val="24"/>
              </w:rPr>
              <w:t>teksty</w:t>
            </w:r>
            <w:r>
              <w:rPr>
                <w:spacing w:val="-7"/>
                <w:sz w:val="24"/>
              </w:rPr>
              <w:t xml:space="preserve"> </w:t>
            </w:r>
            <w:r>
              <w:rPr>
                <w:sz w:val="24"/>
              </w:rPr>
              <w:t>współczesne</w:t>
            </w:r>
            <w:r>
              <w:rPr>
                <w:spacing w:val="-1"/>
                <w:sz w:val="24"/>
              </w:rPr>
              <w:t xml:space="preserve"> </w:t>
            </w:r>
            <w:r>
              <w:rPr>
                <w:sz w:val="24"/>
              </w:rPr>
              <w:t>i</w:t>
            </w:r>
            <w:r>
              <w:rPr>
                <w:spacing w:val="-1"/>
                <w:sz w:val="24"/>
              </w:rPr>
              <w:t xml:space="preserve"> </w:t>
            </w:r>
            <w:r>
              <w:rPr>
                <w:sz w:val="24"/>
              </w:rPr>
              <w:t>dawne,</w:t>
            </w:r>
          </w:p>
          <w:p w14:paraId="4A1F0F9A" w14:textId="77777777" w:rsidR="000D6F8E" w:rsidRDefault="00894FAD" w:rsidP="00894FAD">
            <w:pPr>
              <w:pStyle w:val="TableParagraph"/>
              <w:numPr>
                <w:ilvl w:val="0"/>
                <w:numId w:val="209"/>
              </w:numPr>
              <w:tabs>
                <w:tab w:val="left" w:pos="818"/>
              </w:tabs>
              <w:spacing w:before="42"/>
              <w:ind w:right="95" w:hanging="360"/>
              <w:rPr>
                <w:sz w:val="24"/>
              </w:rPr>
            </w:pPr>
            <w:r>
              <w:rPr>
                <w:sz w:val="24"/>
              </w:rPr>
              <w:t>odczytuje</w:t>
            </w:r>
            <w:r>
              <w:rPr>
                <w:spacing w:val="1"/>
                <w:sz w:val="24"/>
              </w:rPr>
              <w:t xml:space="preserve"> </w:t>
            </w:r>
            <w:r>
              <w:rPr>
                <w:sz w:val="24"/>
              </w:rPr>
              <w:t>tekst</w:t>
            </w:r>
            <w:r>
              <w:rPr>
                <w:spacing w:val="1"/>
                <w:sz w:val="24"/>
              </w:rPr>
              <w:t xml:space="preserve"> </w:t>
            </w:r>
            <w:r>
              <w:rPr>
                <w:sz w:val="24"/>
              </w:rPr>
              <w:t>literacki</w:t>
            </w:r>
            <w:r>
              <w:rPr>
                <w:spacing w:val="1"/>
                <w:sz w:val="24"/>
              </w:rPr>
              <w:t xml:space="preserve"> </w:t>
            </w:r>
            <w:r>
              <w:rPr>
                <w:sz w:val="24"/>
              </w:rPr>
              <w:t>i</w:t>
            </w:r>
            <w:r>
              <w:rPr>
                <w:spacing w:val="1"/>
                <w:sz w:val="24"/>
              </w:rPr>
              <w:t xml:space="preserve"> </w:t>
            </w:r>
            <w:r>
              <w:rPr>
                <w:sz w:val="24"/>
              </w:rPr>
              <w:t>inne</w:t>
            </w:r>
            <w:r>
              <w:rPr>
                <w:spacing w:val="1"/>
                <w:sz w:val="24"/>
              </w:rPr>
              <w:t xml:space="preserve"> </w:t>
            </w:r>
            <w:r>
              <w:rPr>
                <w:sz w:val="24"/>
              </w:rPr>
              <w:t>dzieła</w:t>
            </w:r>
            <w:r>
              <w:rPr>
                <w:spacing w:val="1"/>
                <w:sz w:val="24"/>
              </w:rPr>
              <w:t xml:space="preserve"> </w:t>
            </w:r>
            <w:r>
              <w:rPr>
                <w:sz w:val="24"/>
              </w:rPr>
              <w:t>sztuki</w:t>
            </w:r>
            <w:r>
              <w:rPr>
                <w:spacing w:val="1"/>
                <w:sz w:val="24"/>
              </w:rPr>
              <w:t xml:space="preserve"> </w:t>
            </w:r>
            <w:r>
              <w:rPr>
                <w:sz w:val="24"/>
              </w:rPr>
              <w:t>(np.</w:t>
            </w:r>
            <w:r>
              <w:rPr>
                <w:spacing w:val="1"/>
                <w:sz w:val="24"/>
              </w:rPr>
              <w:t xml:space="preserve"> </w:t>
            </w:r>
            <w:r>
              <w:rPr>
                <w:sz w:val="24"/>
              </w:rPr>
              <w:t>obraz,</w:t>
            </w:r>
            <w:r>
              <w:rPr>
                <w:spacing w:val="1"/>
                <w:sz w:val="24"/>
              </w:rPr>
              <w:t xml:space="preserve"> </w:t>
            </w:r>
            <w:r>
              <w:rPr>
                <w:sz w:val="24"/>
              </w:rPr>
              <w:t>rzeźba,</w:t>
            </w:r>
            <w:r>
              <w:rPr>
                <w:spacing w:val="1"/>
                <w:sz w:val="24"/>
              </w:rPr>
              <w:t xml:space="preserve"> </w:t>
            </w:r>
            <w:r>
              <w:rPr>
                <w:sz w:val="24"/>
              </w:rPr>
              <w:t>grafika)</w:t>
            </w:r>
            <w:r>
              <w:rPr>
                <w:spacing w:val="1"/>
                <w:sz w:val="24"/>
              </w:rPr>
              <w:t xml:space="preserve"> </w:t>
            </w:r>
            <w:r>
              <w:rPr>
                <w:sz w:val="24"/>
              </w:rPr>
              <w:t>na</w:t>
            </w:r>
            <w:r>
              <w:rPr>
                <w:spacing w:val="1"/>
                <w:sz w:val="24"/>
              </w:rPr>
              <w:t xml:space="preserve"> </w:t>
            </w:r>
            <w:r>
              <w:rPr>
                <w:sz w:val="24"/>
              </w:rPr>
              <w:t>poziomie</w:t>
            </w:r>
            <w:r>
              <w:rPr>
                <w:spacing w:val="1"/>
                <w:sz w:val="24"/>
              </w:rPr>
              <w:t xml:space="preserve"> </w:t>
            </w:r>
            <w:r>
              <w:rPr>
                <w:sz w:val="24"/>
              </w:rPr>
              <w:t>dosłownym,</w:t>
            </w:r>
            <w:r>
              <w:rPr>
                <w:spacing w:val="1"/>
                <w:sz w:val="24"/>
              </w:rPr>
              <w:t xml:space="preserve"> </w:t>
            </w:r>
            <w:r>
              <w:rPr>
                <w:sz w:val="24"/>
              </w:rPr>
              <w:t>na</w:t>
            </w:r>
            <w:r>
              <w:rPr>
                <w:spacing w:val="1"/>
                <w:sz w:val="24"/>
              </w:rPr>
              <w:t xml:space="preserve"> </w:t>
            </w:r>
            <w:r>
              <w:rPr>
                <w:sz w:val="24"/>
              </w:rPr>
              <w:t>poziomie</w:t>
            </w:r>
            <w:r>
              <w:rPr>
                <w:spacing w:val="1"/>
                <w:sz w:val="24"/>
              </w:rPr>
              <w:t xml:space="preserve"> </w:t>
            </w:r>
            <w:r>
              <w:rPr>
                <w:sz w:val="24"/>
              </w:rPr>
              <w:t>krytycznym    z    pomocą    nauczyciela</w:t>
            </w:r>
            <w:r>
              <w:rPr>
                <w:spacing w:val="-57"/>
                <w:sz w:val="24"/>
              </w:rPr>
              <w:t xml:space="preserve"> </w:t>
            </w:r>
            <w:r>
              <w:rPr>
                <w:sz w:val="24"/>
              </w:rPr>
              <w:t>i</w:t>
            </w:r>
            <w:r>
              <w:rPr>
                <w:spacing w:val="-1"/>
                <w:sz w:val="24"/>
              </w:rPr>
              <w:t xml:space="preserve"> </w:t>
            </w:r>
            <w:r>
              <w:rPr>
                <w:sz w:val="24"/>
              </w:rPr>
              <w:t xml:space="preserve">rówieśników  </w:t>
            </w:r>
            <w:r>
              <w:rPr>
                <w:spacing w:val="23"/>
                <w:sz w:val="24"/>
              </w:rPr>
              <w:t xml:space="preserve"> </w:t>
            </w:r>
            <w:r>
              <w:rPr>
                <w:sz w:val="24"/>
              </w:rPr>
              <w:t xml:space="preserve">określa  </w:t>
            </w:r>
            <w:r>
              <w:rPr>
                <w:spacing w:val="26"/>
                <w:sz w:val="24"/>
              </w:rPr>
              <w:t xml:space="preserve"> </w:t>
            </w:r>
            <w:r>
              <w:rPr>
                <w:sz w:val="24"/>
              </w:rPr>
              <w:t xml:space="preserve">temat  </w:t>
            </w:r>
            <w:r>
              <w:rPr>
                <w:spacing w:val="24"/>
                <w:sz w:val="24"/>
              </w:rPr>
              <w:t xml:space="preserve"> </w:t>
            </w:r>
            <w:r>
              <w:rPr>
                <w:sz w:val="24"/>
              </w:rPr>
              <w:t>utworu</w:t>
            </w:r>
            <w:r>
              <w:rPr>
                <w:spacing w:val="-58"/>
                <w:sz w:val="24"/>
              </w:rPr>
              <w:t xml:space="preserve"> </w:t>
            </w:r>
            <w:r>
              <w:rPr>
                <w:sz w:val="24"/>
              </w:rPr>
              <w:t>i</w:t>
            </w:r>
            <w:r>
              <w:rPr>
                <w:spacing w:val="-1"/>
                <w:sz w:val="24"/>
              </w:rPr>
              <w:t xml:space="preserve"> </w:t>
            </w:r>
            <w:r>
              <w:rPr>
                <w:sz w:val="24"/>
              </w:rPr>
              <w:t>poruszony</w:t>
            </w:r>
            <w:r>
              <w:rPr>
                <w:spacing w:val="27"/>
                <w:sz w:val="24"/>
              </w:rPr>
              <w:t xml:space="preserve"> </w:t>
            </w:r>
            <w:r>
              <w:rPr>
                <w:sz w:val="24"/>
              </w:rPr>
              <w:t>problem,</w:t>
            </w:r>
            <w:r>
              <w:rPr>
                <w:spacing w:val="33"/>
                <w:sz w:val="24"/>
              </w:rPr>
              <w:t xml:space="preserve"> </w:t>
            </w:r>
            <w:r>
              <w:rPr>
                <w:sz w:val="24"/>
              </w:rPr>
              <w:t>odnosi</w:t>
            </w:r>
            <w:r>
              <w:rPr>
                <w:spacing w:val="33"/>
                <w:sz w:val="24"/>
              </w:rPr>
              <w:t xml:space="preserve"> </w:t>
            </w:r>
            <w:r>
              <w:rPr>
                <w:sz w:val="24"/>
              </w:rPr>
              <w:t>się</w:t>
            </w:r>
          </w:p>
          <w:p w14:paraId="4A1F0F9B" w14:textId="77777777" w:rsidR="000D6F8E" w:rsidRDefault="00894FAD">
            <w:pPr>
              <w:pStyle w:val="TableParagraph"/>
              <w:spacing w:line="265" w:lineRule="exact"/>
              <w:ind w:left="829" w:firstLine="0"/>
              <w:rPr>
                <w:sz w:val="24"/>
              </w:rPr>
            </w:pPr>
            <w:r>
              <w:rPr>
                <w:sz w:val="24"/>
              </w:rPr>
              <w:t>do</w:t>
            </w:r>
            <w:r>
              <w:rPr>
                <w:spacing w:val="-1"/>
                <w:sz w:val="24"/>
              </w:rPr>
              <w:t xml:space="preserve"> </w:t>
            </w:r>
            <w:r>
              <w:rPr>
                <w:sz w:val="24"/>
              </w:rPr>
              <w:t xml:space="preserve">wybranych      </w:t>
            </w:r>
            <w:r>
              <w:rPr>
                <w:spacing w:val="50"/>
                <w:sz w:val="24"/>
              </w:rPr>
              <w:t xml:space="preserve"> </w:t>
            </w:r>
            <w:r>
              <w:rPr>
                <w:sz w:val="24"/>
              </w:rPr>
              <w:t xml:space="preserve">kontekstów,       </w:t>
            </w:r>
            <w:r>
              <w:rPr>
                <w:spacing w:val="49"/>
                <w:sz w:val="24"/>
              </w:rPr>
              <w:t xml:space="preserve"> </w:t>
            </w:r>
            <w:r>
              <w:rPr>
                <w:sz w:val="24"/>
              </w:rPr>
              <w:t>np.</w:t>
            </w:r>
          </w:p>
        </w:tc>
      </w:tr>
    </w:tbl>
    <w:p w14:paraId="4A1F0F9D" w14:textId="77777777" w:rsidR="000D6F8E" w:rsidRDefault="000D6F8E">
      <w:pPr>
        <w:spacing w:line="265" w:lineRule="exact"/>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0FBE" w14:textId="77777777">
        <w:trPr>
          <w:trHeight w:val="12423"/>
        </w:trPr>
        <w:tc>
          <w:tcPr>
            <w:tcW w:w="4830" w:type="dxa"/>
          </w:tcPr>
          <w:p w14:paraId="4A1F0F9E" w14:textId="77777777" w:rsidR="000D6F8E" w:rsidRDefault="00894FAD">
            <w:pPr>
              <w:pStyle w:val="TableParagraph"/>
              <w:tabs>
                <w:tab w:val="left" w:pos="3312"/>
              </w:tabs>
              <w:spacing w:line="242" w:lineRule="auto"/>
              <w:ind w:right="102" w:firstLine="0"/>
              <w:rPr>
                <w:sz w:val="24"/>
              </w:rPr>
            </w:pPr>
            <w:r>
              <w:rPr>
                <w:sz w:val="24"/>
              </w:rPr>
              <w:lastRenderedPageBreak/>
              <w:t>biograficznego,</w:t>
            </w:r>
            <w:r>
              <w:rPr>
                <w:sz w:val="24"/>
              </w:rPr>
              <w:tab/>
            </w:r>
            <w:r>
              <w:rPr>
                <w:spacing w:val="-1"/>
                <w:sz w:val="24"/>
              </w:rPr>
              <w:t>historycznego,</w:t>
            </w:r>
            <w:r>
              <w:rPr>
                <w:spacing w:val="-58"/>
                <w:sz w:val="24"/>
              </w:rPr>
              <w:t xml:space="preserve"> </w:t>
            </w:r>
            <w:r>
              <w:rPr>
                <w:sz w:val="24"/>
              </w:rPr>
              <w:t>kulturowego,</w:t>
            </w:r>
          </w:p>
          <w:p w14:paraId="4A1F0F9F" w14:textId="77777777" w:rsidR="000D6F8E" w:rsidRDefault="00894FAD" w:rsidP="00894FAD">
            <w:pPr>
              <w:pStyle w:val="TableParagraph"/>
              <w:numPr>
                <w:ilvl w:val="0"/>
                <w:numId w:val="208"/>
              </w:numPr>
              <w:tabs>
                <w:tab w:val="left" w:pos="816"/>
              </w:tabs>
              <w:spacing w:before="30"/>
              <w:ind w:right="101" w:hanging="360"/>
              <w:rPr>
                <w:sz w:val="24"/>
              </w:rPr>
            </w:pPr>
            <w:r>
              <w:rPr>
                <w:sz w:val="24"/>
              </w:rPr>
              <w:t>rozpoznaje</w:t>
            </w:r>
            <w:r>
              <w:rPr>
                <w:spacing w:val="1"/>
                <w:sz w:val="24"/>
              </w:rPr>
              <w:t xml:space="preserve"> </w:t>
            </w:r>
            <w:r>
              <w:rPr>
                <w:sz w:val="24"/>
              </w:rPr>
              <w:t>wypowiedź</w:t>
            </w:r>
            <w:r>
              <w:rPr>
                <w:spacing w:val="1"/>
                <w:sz w:val="24"/>
              </w:rPr>
              <w:t xml:space="preserve"> </w:t>
            </w:r>
            <w:r>
              <w:rPr>
                <w:sz w:val="24"/>
              </w:rPr>
              <w:t>o</w:t>
            </w:r>
            <w:r>
              <w:rPr>
                <w:spacing w:val="1"/>
                <w:sz w:val="24"/>
              </w:rPr>
              <w:t xml:space="preserve"> </w:t>
            </w:r>
            <w:r>
              <w:rPr>
                <w:sz w:val="24"/>
              </w:rPr>
              <w:t>charakterze</w:t>
            </w:r>
            <w:r>
              <w:rPr>
                <w:spacing w:val="1"/>
                <w:sz w:val="24"/>
              </w:rPr>
              <w:t xml:space="preserve"> </w:t>
            </w:r>
            <w:r>
              <w:rPr>
                <w:sz w:val="24"/>
              </w:rPr>
              <w:t>emocjonalnym,</w:t>
            </w:r>
            <w:r>
              <w:rPr>
                <w:spacing w:val="1"/>
                <w:sz w:val="24"/>
              </w:rPr>
              <w:t xml:space="preserve"> </w:t>
            </w:r>
            <w:r>
              <w:rPr>
                <w:sz w:val="24"/>
              </w:rPr>
              <w:t>argumentacyjnym,</w:t>
            </w:r>
            <w:r>
              <w:rPr>
                <w:spacing w:val="1"/>
                <w:sz w:val="24"/>
              </w:rPr>
              <w:t xml:space="preserve"> </w:t>
            </w:r>
            <w:r>
              <w:rPr>
                <w:sz w:val="24"/>
              </w:rPr>
              <w:t>wskazuje</w:t>
            </w:r>
            <w:r>
              <w:rPr>
                <w:spacing w:val="1"/>
                <w:sz w:val="24"/>
              </w:rPr>
              <w:t xml:space="preserve"> </w:t>
            </w:r>
            <w:r>
              <w:rPr>
                <w:sz w:val="24"/>
              </w:rPr>
              <w:t>w</w:t>
            </w:r>
            <w:r>
              <w:rPr>
                <w:spacing w:val="1"/>
                <w:sz w:val="24"/>
              </w:rPr>
              <w:t xml:space="preserve"> </w:t>
            </w:r>
            <w:r>
              <w:rPr>
                <w:sz w:val="24"/>
              </w:rPr>
              <w:t>tekście</w:t>
            </w:r>
            <w:r>
              <w:rPr>
                <w:spacing w:val="1"/>
                <w:sz w:val="24"/>
              </w:rPr>
              <w:t xml:space="preserve"> </w:t>
            </w:r>
            <w:r>
              <w:rPr>
                <w:sz w:val="24"/>
              </w:rPr>
              <w:t>argumentacyjnym</w:t>
            </w:r>
            <w:r>
              <w:rPr>
                <w:spacing w:val="1"/>
                <w:sz w:val="24"/>
              </w:rPr>
              <w:t xml:space="preserve"> </w:t>
            </w:r>
            <w:r>
              <w:rPr>
                <w:sz w:val="24"/>
              </w:rPr>
              <w:t>tezę,</w:t>
            </w:r>
            <w:r>
              <w:rPr>
                <w:spacing w:val="-2"/>
                <w:sz w:val="24"/>
              </w:rPr>
              <w:t xml:space="preserve"> </w:t>
            </w:r>
            <w:r>
              <w:rPr>
                <w:sz w:val="24"/>
              </w:rPr>
              <w:t>argument</w:t>
            </w:r>
            <w:r>
              <w:rPr>
                <w:spacing w:val="-1"/>
                <w:sz w:val="24"/>
              </w:rPr>
              <w:t xml:space="preserve"> </w:t>
            </w:r>
            <w:r>
              <w:rPr>
                <w:sz w:val="24"/>
              </w:rPr>
              <w:t>i</w:t>
            </w:r>
            <w:r>
              <w:rPr>
                <w:spacing w:val="-1"/>
                <w:sz w:val="24"/>
              </w:rPr>
              <w:t xml:space="preserve"> </w:t>
            </w:r>
            <w:r>
              <w:rPr>
                <w:sz w:val="24"/>
              </w:rPr>
              <w:t>przykłady,</w:t>
            </w:r>
          </w:p>
          <w:p w14:paraId="4A1F0FA0" w14:textId="77777777" w:rsidR="000D6F8E" w:rsidRDefault="00894FAD" w:rsidP="00894FAD">
            <w:pPr>
              <w:pStyle w:val="TableParagraph"/>
              <w:numPr>
                <w:ilvl w:val="0"/>
                <w:numId w:val="208"/>
              </w:numPr>
              <w:tabs>
                <w:tab w:val="left" w:pos="816"/>
              </w:tabs>
              <w:spacing w:before="42"/>
              <w:ind w:right="95" w:hanging="360"/>
              <w:rPr>
                <w:sz w:val="24"/>
              </w:rPr>
            </w:pPr>
            <w:r>
              <w:rPr>
                <w:sz w:val="24"/>
              </w:rPr>
              <w:t>rozpoznaje</w:t>
            </w:r>
            <w:r>
              <w:rPr>
                <w:spacing w:val="1"/>
                <w:sz w:val="24"/>
              </w:rPr>
              <w:t xml:space="preserve"> </w:t>
            </w:r>
            <w:r>
              <w:rPr>
                <w:sz w:val="24"/>
              </w:rPr>
              <w:t>w</w:t>
            </w:r>
            <w:r>
              <w:rPr>
                <w:spacing w:val="1"/>
                <w:sz w:val="24"/>
              </w:rPr>
              <w:t xml:space="preserve"> </w:t>
            </w:r>
            <w:r>
              <w:rPr>
                <w:sz w:val="24"/>
              </w:rPr>
              <w:t>tekście</w:t>
            </w:r>
            <w:r>
              <w:rPr>
                <w:spacing w:val="1"/>
                <w:sz w:val="24"/>
              </w:rPr>
              <w:t xml:space="preserve"> </w:t>
            </w:r>
            <w:r>
              <w:rPr>
                <w:sz w:val="24"/>
              </w:rPr>
              <w:t>najważniejsze</w:t>
            </w:r>
            <w:r>
              <w:rPr>
                <w:spacing w:val="1"/>
                <w:sz w:val="24"/>
              </w:rPr>
              <w:t xml:space="preserve"> </w:t>
            </w:r>
            <w:r>
              <w:rPr>
                <w:sz w:val="24"/>
              </w:rPr>
              <w:t>informacje,</w:t>
            </w:r>
            <w:r>
              <w:rPr>
                <w:spacing w:val="1"/>
                <w:sz w:val="24"/>
              </w:rPr>
              <w:t xml:space="preserve"> </w:t>
            </w:r>
            <w:r>
              <w:rPr>
                <w:sz w:val="24"/>
              </w:rPr>
              <w:t>opinię</w:t>
            </w:r>
            <w:r>
              <w:rPr>
                <w:spacing w:val="1"/>
                <w:sz w:val="24"/>
              </w:rPr>
              <w:t xml:space="preserve"> </w:t>
            </w:r>
            <w:r>
              <w:rPr>
                <w:sz w:val="24"/>
              </w:rPr>
              <w:t>i</w:t>
            </w:r>
            <w:r>
              <w:rPr>
                <w:spacing w:val="1"/>
                <w:sz w:val="24"/>
              </w:rPr>
              <w:t xml:space="preserve"> </w:t>
            </w:r>
            <w:r>
              <w:rPr>
                <w:sz w:val="24"/>
              </w:rPr>
              <w:t>fakty,</w:t>
            </w:r>
            <w:r>
              <w:rPr>
                <w:spacing w:val="1"/>
                <w:sz w:val="24"/>
              </w:rPr>
              <w:t xml:space="preserve"> </w:t>
            </w:r>
            <w:r>
              <w:rPr>
                <w:sz w:val="24"/>
              </w:rPr>
              <w:t>rozróżnia</w:t>
            </w:r>
            <w:r>
              <w:rPr>
                <w:spacing w:val="1"/>
                <w:sz w:val="24"/>
              </w:rPr>
              <w:t xml:space="preserve"> </w:t>
            </w:r>
            <w:r>
              <w:rPr>
                <w:sz w:val="24"/>
              </w:rPr>
              <w:t>fikcję</w:t>
            </w:r>
            <w:r>
              <w:rPr>
                <w:spacing w:val="-1"/>
                <w:sz w:val="24"/>
              </w:rPr>
              <w:t xml:space="preserve"> </w:t>
            </w:r>
            <w:r>
              <w:rPr>
                <w:sz w:val="24"/>
              </w:rPr>
              <w:t>i kłamstwo,</w:t>
            </w:r>
          </w:p>
          <w:p w14:paraId="4A1F0FA1" w14:textId="77777777" w:rsidR="000D6F8E" w:rsidRDefault="00894FAD" w:rsidP="00894FAD">
            <w:pPr>
              <w:pStyle w:val="TableParagraph"/>
              <w:numPr>
                <w:ilvl w:val="0"/>
                <w:numId w:val="208"/>
              </w:numPr>
              <w:tabs>
                <w:tab w:val="left" w:pos="816"/>
              </w:tabs>
              <w:spacing w:before="44"/>
              <w:ind w:right="97" w:hanging="360"/>
              <w:rPr>
                <w:sz w:val="24"/>
              </w:rPr>
            </w:pPr>
            <w:r>
              <w:rPr>
                <w:sz w:val="24"/>
              </w:rPr>
              <w:t>wie,</w:t>
            </w:r>
            <w:r>
              <w:rPr>
                <w:spacing w:val="1"/>
                <w:sz w:val="24"/>
              </w:rPr>
              <w:t xml:space="preserve"> </w:t>
            </w:r>
            <w:r>
              <w:rPr>
                <w:sz w:val="24"/>
              </w:rPr>
              <w:t>czym</w:t>
            </w:r>
            <w:r>
              <w:rPr>
                <w:spacing w:val="1"/>
                <w:sz w:val="24"/>
              </w:rPr>
              <w:t xml:space="preserve"> </w:t>
            </w:r>
            <w:r>
              <w:rPr>
                <w:sz w:val="24"/>
              </w:rPr>
              <w:t>jest</w:t>
            </w:r>
            <w:r>
              <w:rPr>
                <w:spacing w:val="1"/>
                <w:sz w:val="24"/>
              </w:rPr>
              <w:t xml:space="preserve"> </w:t>
            </w:r>
            <w:r>
              <w:rPr>
                <w:sz w:val="24"/>
              </w:rPr>
              <w:t>perswazja,</w:t>
            </w:r>
            <w:r>
              <w:rPr>
                <w:spacing w:val="1"/>
                <w:sz w:val="24"/>
              </w:rPr>
              <w:t xml:space="preserve"> </w:t>
            </w:r>
            <w:r>
              <w:rPr>
                <w:sz w:val="24"/>
              </w:rPr>
              <w:t>sugestia,</w:t>
            </w:r>
            <w:r>
              <w:rPr>
                <w:spacing w:val="1"/>
                <w:sz w:val="24"/>
              </w:rPr>
              <w:t xml:space="preserve"> </w:t>
            </w:r>
            <w:r>
              <w:rPr>
                <w:sz w:val="24"/>
              </w:rPr>
              <w:t>ironia,</w:t>
            </w:r>
            <w:r>
              <w:rPr>
                <w:spacing w:val="1"/>
                <w:sz w:val="24"/>
              </w:rPr>
              <w:t xml:space="preserve"> </w:t>
            </w:r>
            <w:r>
              <w:rPr>
                <w:sz w:val="24"/>
              </w:rPr>
              <w:t>z</w:t>
            </w:r>
            <w:r>
              <w:rPr>
                <w:spacing w:val="1"/>
                <w:sz w:val="24"/>
              </w:rPr>
              <w:t xml:space="preserve"> </w:t>
            </w:r>
            <w:r>
              <w:rPr>
                <w:sz w:val="24"/>
              </w:rPr>
              <w:t>pomocą</w:t>
            </w:r>
            <w:r>
              <w:rPr>
                <w:spacing w:val="1"/>
                <w:sz w:val="24"/>
              </w:rPr>
              <w:t xml:space="preserve"> </w:t>
            </w:r>
            <w:r>
              <w:rPr>
                <w:sz w:val="24"/>
              </w:rPr>
              <w:t>nauczyciela</w:t>
            </w:r>
            <w:r>
              <w:rPr>
                <w:spacing w:val="1"/>
                <w:sz w:val="24"/>
              </w:rPr>
              <w:t xml:space="preserve"> </w:t>
            </w:r>
            <w:r>
              <w:rPr>
                <w:sz w:val="24"/>
              </w:rPr>
              <w:t>i</w:t>
            </w:r>
            <w:r>
              <w:rPr>
                <w:spacing w:val="1"/>
                <w:sz w:val="24"/>
              </w:rPr>
              <w:t xml:space="preserve"> </w:t>
            </w:r>
            <w:r>
              <w:rPr>
                <w:sz w:val="24"/>
              </w:rPr>
              <w:t>klasy</w:t>
            </w:r>
            <w:r>
              <w:rPr>
                <w:spacing w:val="1"/>
                <w:sz w:val="24"/>
              </w:rPr>
              <w:t xml:space="preserve"> </w:t>
            </w:r>
            <w:r>
              <w:rPr>
                <w:sz w:val="24"/>
              </w:rPr>
              <w:t>rozpoznaje</w:t>
            </w:r>
            <w:r>
              <w:rPr>
                <w:spacing w:val="-1"/>
                <w:sz w:val="24"/>
              </w:rPr>
              <w:t xml:space="preserve"> </w:t>
            </w:r>
            <w:r>
              <w:rPr>
                <w:sz w:val="24"/>
              </w:rPr>
              <w:t>aluzję,</w:t>
            </w:r>
          </w:p>
          <w:p w14:paraId="4A1F0FA2" w14:textId="77777777" w:rsidR="000D6F8E" w:rsidRDefault="00894FAD" w:rsidP="00894FAD">
            <w:pPr>
              <w:pStyle w:val="TableParagraph"/>
              <w:numPr>
                <w:ilvl w:val="0"/>
                <w:numId w:val="208"/>
              </w:numPr>
              <w:tabs>
                <w:tab w:val="left" w:pos="815"/>
                <w:tab w:val="left" w:pos="816"/>
              </w:tabs>
              <w:spacing w:before="43"/>
              <w:ind w:right="98" w:hanging="360"/>
              <w:jc w:val="left"/>
              <w:rPr>
                <w:sz w:val="24"/>
              </w:rPr>
            </w:pPr>
            <w:r>
              <w:rPr>
                <w:sz w:val="24"/>
              </w:rPr>
              <w:t>rozróżnia</w:t>
            </w:r>
            <w:r>
              <w:rPr>
                <w:spacing w:val="12"/>
                <w:sz w:val="24"/>
              </w:rPr>
              <w:t xml:space="preserve"> </w:t>
            </w:r>
            <w:r>
              <w:rPr>
                <w:sz w:val="24"/>
              </w:rPr>
              <w:t>elementy</w:t>
            </w:r>
            <w:r>
              <w:rPr>
                <w:spacing w:val="6"/>
                <w:sz w:val="24"/>
              </w:rPr>
              <w:t xml:space="preserve"> </w:t>
            </w:r>
            <w:r>
              <w:rPr>
                <w:sz w:val="24"/>
              </w:rPr>
              <w:t>tragizmu</w:t>
            </w:r>
            <w:r>
              <w:rPr>
                <w:spacing w:val="12"/>
                <w:sz w:val="24"/>
              </w:rPr>
              <w:t xml:space="preserve"> </w:t>
            </w:r>
            <w:r>
              <w:rPr>
                <w:sz w:val="24"/>
              </w:rPr>
              <w:t>i</w:t>
            </w:r>
            <w:r>
              <w:rPr>
                <w:spacing w:val="14"/>
                <w:sz w:val="24"/>
              </w:rPr>
              <w:t xml:space="preserve"> </w:t>
            </w:r>
            <w:r>
              <w:rPr>
                <w:sz w:val="24"/>
              </w:rPr>
              <w:t>komizmu</w:t>
            </w:r>
            <w:r>
              <w:rPr>
                <w:spacing w:val="-57"/>
                <w:sz w:val="24"/>
              </w:rPr>
              <w:t xml:space="preserve"> </w:t>
            </w:r>
            <w:r>
              <w:rPr>
                <w:sz w:val="24"/>
              </w:rPr>
              <w:t>w</w:t>
            </w:r>
            <w:r>
              <w:rPr>
                <w:spacing w:val="-1"/>
                <w:sz w:val="24"/>
              </w:rPr>
              <w:t xml:space="preserve"> </w:t>
            </w:r>
            <w:r>
              <w:rPr>
                <w:sz w:val="24"/>
              </w:rPr>
              <w:t>dziele</w:t>
            </w:r>
            <w:r>
              <w:rPr>
                <w:spacing w:val="-1"/>
                <w:sz w:val="24"/>
              </w:rPr>
              <w:t xml:space="preserve"> </w:t>
            </w:r>
            <w:r>
              <w:rPr>
                <w:sz w:val="24"/>
              </w:rPr>
              <w:t>literackim,</w:t>
            </w:r>
          </w:p>
          <w:p w14:paraId="4A1F0FA3" w14:textId="77777777" w:rsidR="000D6F8E" w:rsidRDefault="00894FAD" w:rsidP="00894FAD">
            <w:pPr>
              <w:pStyle w:val="TableParagraph"/>
              <w:numPr>
                <w:ilvl w:val="0"/>
                <w:numId w:val="208"/>
              </w:numPr>
              <w:tabs>
                <w:tab w:val="left" w:pos="815"/>
                <w:tab w:val="left" w:pos="816"/>
                <w:tab w:val="left" w:pos="2146"/>
                <w:tab w:val="left" w:pos="3425"/>
                <w:tab w:val="left" w:pos="3931"/>
              </w:tabs>
              <w:spacing w:before="44"/>
              <w:ind w:right="101" w:hanging="360"/>
              <w:jc w:val="left"/>
              <w:rPr>
                <w:sz w:val="24"/>
              </w:rPr>
            </w:pPr>
            <w:r>
              <w:rPr>
                <w:sz w:val="24"/>
              </w:rPr>
              <w:t>wskazuje</w:t>
            </w:r>
            <w:r>
              <w:rPr>
                <w:sz w:val="24"/>
              </w:rPr>
              <w:tab/>
              <w:t>nadawcę</w:t>
            </w:r>
            <w:r>
              <w:rPr>
                <w:sz w:val="24"/>
              </w:rPr>
              <w:tab/>
              <w:t>i</w:t>
            </w:r>
            <w:r>
              <w:rPr>
                <w:sz w:val="24"/>
              </w:rPr>
              <w:tab/>
            </w:r>
            <w:r>
              <w:rPr>
                <w:spacing w:val="-1"/>
                <w:sz w:val="24"/>
              </w:rPr>
              <w:t>adresata</w:t>
            </w:r>
            <w:r>
              <w:rPr>
                <w:spacing w:val="-57"/>
                <w:sz w:val="24"/>
              </w:rPr>
              <w:t xml:space="preserve"> </w:t>
            </w:r>
            <w:r>
              <w:rPr>
                <w:sz w:val="24"/>
              </w:rPr>
              <w:t>wypowiedzi,</w:t>
            </w:r>
          </w:p>
          <w:p w14:paraId="4A1F0FA4" w14:textId="77777777" w:rsidR="000D6F8E" w:rsidRDefault="00894FAD" w:rsidP="00894FAD">
            <w:pPr>
              <w:pStyle w:val="TableParagraph"/>
              <w:numPr>
                <w:ilvl w:val="0"/>
                <w:numId w:val="208"/>
              </w:numPr>
              <w:tabs>
                <w:tab w:val="left" w:pos="815"/>
                <w:tab w:val="left" w:pos="816"/>
              </w:tabs>
              <w:spacing w:before="42"/>
              <w:ind w:right="101" w:hanging="360"/>
              <w:jc w:val="left"/>
              <w:rPr>
                <w:sz w:val="24"/>
              </w:rPr>
            </w:pPr>
            <w:r>
              <w:rPr>
                <w:sz w:val="24"/>
              </w:rPr>
              <w:t>dostrzega</w:t>
            </w:r>
            <w:r>
              <w:rPr>
                <w:spacing w:val="50"/>
                <w:sz w:val="24"/>
              </w:rPr>
              <w:t xml:space="preserve"> </w:t>
            </w:r>
            <w:r>
              <w:rPr>
                <w:sz w:val="24"/>
              </w:rPr>
              <w:t>różne</w:t>
            </w:r>
            <w:r>
              <w:rPr>
                <w:spacing w:val="49"/>
                <w:sz w:val="24"/>
              </w:rPr>
              <w:t xml:space="preserve"> </w:t>
            </w:r>
            <w:r>
              <w:rPr>
                <w:sz w:val="24"/>
              </w:rPr>
              <w:t>motywy</w:t>
            </w:r>
            <w:r>
              <w:rPr>
                <w:spacing w:val="47"/>
                <w:sz w:val="24"/>
              </w:rPr>
              <w:t xml:space="preserve"> </w:t>
            </w:r>
            <w:r>
              <w:rPr>
                <w:sz w:val="24"/>
              </w:rPr>
              <w:t>postępowania</w:t>
            </w:r>
            <w:r>
              <w:rPr>
                <w:spacing w:val="-57"/>
                <w:sz w:val="24"/>
              </w:rPr>
              <w:t xml:space="preserve"> </w:t>
            </w:r>
            <w:r>
              <w:rPr>
                <w:sz w:val="24"/>
              </w:rPr>
              <w:t>bohaterów,</w:t>
            </w:r>
          </w:p>
          <w:p w14:paraId="4A1F0FA5" w14:textId="77777777" w:rsidR="000D6F8E" w:rsidRDefault="00894FAD" w:rsidP="00894FAD">
            <w:pPr>
              <w:pStyle w:val="TableParagraph"/>
              <w:numPr>
                <w:ilvl w:val="0"/>
                <w:numId w:val="208"/>
              </w:numPr>
              <w:tabs>
                <w:tab w:val="left" w:pos="816"/>
              </w:tabs>
              <w:spacing w:before="45"/>
              <w:ind w:right="98" w:hanging="360"/>
              <w:rPr>
                <w:sz w:val="24"/>
              </w:rPr>
            </w:pPr>
            <w:r>
              <w:rPr>
                <w:sz w:val="24"/>
              </w:rPr>
              <w:t>odczytując</w:t>
            </w:r>
            <w:r>
              <w:rPr>
                <w:spacing w:val="1"/>
                <w:sz w:val="24"/>
              </w:rPr>
              <w:t xml:space="preserve"> </w:t>
            </w:r>
            <w:r>
              <w:rPr>
                <w:sz w:val="24"/>
              </w:rPr>
              <w:t>sens</w:t>
            </w:r>
            <w:r>
              <w:rPr>
                <w:spacing w:val="1"/>
                <w:sz w:val="24"/>
              </w:rPr>
              <w:t xml:space="preserve"> </w:t>
            </w:r>
            <w:r>
              <w:rPr>
                <w:sz w:val="24"/>
              </w:rPr>
              <w:t>utworu,</w:t>
            </w:r>
            <w:r>
              <w:rPr>
                <w:spacing w:val="1"/>
                <w:sz w:val="24"/>
              </w:rPr>
              <w:t xml:space="preserve"> </w:t>
            </w:r>
            <w:r>
              <w:rPr>
                <w:sz w:val="24"/>
              </w:rPr>
              <w:t>dostrzega</w:t>
            </w:r>
            <w:r>
              <w:rPr>
                <w:spacing w:val="1"/>
                <w:sz w:val="24"/>
              </w:rPr>
              <w:t xml:space="preserve"> </w:t>
            </w:r>
            <w:r>
              <w:rPr>
                <w:sz w:val="24"/>
              </w:rPr>
              <w:t>podstawowe</w:t>
            </w:r>
            <w:r>
              <w:rPr>
                <w:spacing w:val="1"/>
                <w:sz w:val="24"/>
              </w:rPr>
              <w:t xml:space="preserve"> </w:t>
            </w:r>
            <w:r>
              <w:rPr>
                <w:sz w:val="24"/>
              </w:rPr>
              <w:t>wartości,</w:t>
            </w:r>
            <w:r>
              <w:rPr>
                <w:spacing w:val="1"/>
                <w:sz w:val="24"/>
              </w:rPr>
              <w:t xml:space="preserve"> </w:t>
            </w:r>
            <w:r>
              <w:rPr>
                <w:sz w:val="24"/>
              </w:rPr>
              <w:t>takie</w:t>
            </w:r>
            <w:r>
              <w:rPr>
                <w:spacing w:val="1"/>
                <w:sz w:val="24"/>
              </w:rPr>
              <w:t xml:space="preserve"> </w:t>
            </w:r>
            <w:r>
              <w:rPr>
                <w:sz w:val="24"/>
              </w:rPr>
              <w:t>jak</w:t>
            </w:r>
            <w:r>
              <w:rPr>
                <w:spacing w:val="1"/>
                <w:sz w:val="24"/>
              </w:rPr>
              <w:t xml:space="preserve"> </w:t>
            </w:r>
            <w:r>
              <w:rPr>
                <w:sz w:val="24"/>
              </w:rPr>
              <w:t>przyjaźń,</w:t>
            </w:r>
            <w:r>
              <w:rPr>
                <w:spacing w:val="1"/>
                <w:sz w:val="24"/>
              </w:rPr>
              <w:t xml:space="preserve"> </w:t>
            </w:r>
            <w:r>
              <w:rPr>
                <w:sz w:val="24"/>
              </w:rPr>
              <w:t>wierność,</w:t>
            </w:r>
            <w:r>
              <w:rPr>
                <w:spacing w:val="1"/>
                <w:sz w:val="24"/>
              </w:rPr>
              <w:t xml:space="preserve"> </w:t>
            </w:r>
            <w:r>
              <w:rPr>
                <w:sz w:val="24"/>
              </w:rPr>
              <w:t>patriotyzm;</w:t>
            </w:r>
            <w:r>
              <w:rPr>
                <w:spacing w:val="-57"/>
                <w:sz w:val="24"/>
              </w:rPr>
              <w:t xml:space="preserve"> </w:t>
            </w:r>
            <w:r>
              <w:rPr>
                <w:sz w:val="24"/>
              </w:rPr>
              <w:t>formułuje</w:t>
            </w:r>
            <w:r>
              <w:rPr>
                <w:spacing w:val="-1"/>
                <w:sz w:val="24"/>
              </w:rPr>
              <w:t xml:space="preserve"> </w:t>
            </w:r>
            <w:r>
              <w:rPr>
                <w:sz w:val="24"/>
              </w:rPr>
              <w:t>wnioski,</w:t>
            </w:r>
          </w:p>
          <w:p w14:paraId="4A1F0FA6" w14:textId="77777777" w:rsidR="000D6F8E" w:rsidRDefault="00894FAD" w:rsidP="00894FAD">
            <w:pPr>
              <w:pStyle w:val="TableParagraph"/>
              <w:numPr>
                <w:ilvl w:val="0"/>
                <w:numId w:val="208"/>
              </w:numPr>
              <w:tabs>
                <w:tab w:val="left" w:pos="816"/>
              </w:tabs>
              <w:spacing w:before="42"/>
              <w:ind w:right="100" w:hanging="360"/>
              <w:rPr>
                <w:sz w:val="24"/>
              </w:rPr>
            </w:pPr>
            <w:r>
              <w:rPr>
                <w:sz w:val="24"/>
              </w:rPr>
              <w:t>czyta utwory liryczne i zna cechy liryki</w:t>
            </w:r>
            <w:r>
              <w:rPr>
                <w:spacing w:val="1"/>
                <w:sz w:val="24"/>
              </w:rPr>
              <w:t xml:space="preserve"> </w:t>
            </w:r>
            <w:r>
              <w:rPr>
                <w:sz w:val="24"/>
              </w:rPr>
              <w:t>jako</w:t>
            </w:r>
            <w:r>
              <w:rPr>
                <w:spacing w:val="1"/>
                <w:sz w:val="24"/>
              </w:rPr>
              <w:t xml:space="preserve"> </w:t>
            </w:r>
            <w:r>
              <w:rPr>
                <w:sz w:val="24"/>
              </w:rPr>
              <w:t>rodzaju</w:t>
            </w:r>
            <w:r>
              <w:rPr>
                <w:spacing w:val="1"/>
                <w:sz w:val="24"/>
              </w:rPr>
              <w:t xml:space="preserve"> </w:t>
            </w:r>
            <w:r>
              <w:rPr>
                <w:sz w:val="24"/>
              </w:rPr>
              <w:t>literackiego,</w:t>
            </w:r>
            <w:r>
              <w:rPr>
                <w:spacing w:val="1"/>
                <w:sz w:val="24"/>
              </w:rPr>
              <w:t xml:space="preserve"> </w:t>
            </w:r>
            <w:r>
              <w:rPr>
                <w:sz w:val="24"/>
              </w:rPr>
              <w:t>zna</w:t>
            </w:r>
            <w:r>
              <w:rPr>
                <w:spacing w:val="1"/>
                <w:sz w:val="24"/>
              </w:rPr>
              <w:t xml:space="preserve"> </w:t>
            </w:r>
            <w:r>
              <w:rPr>
                <w:sz w:val="24"/>
              </w:rPr>
              <w:t>gatunki</w:t>
            </w:r>
            <w:r>
              <w:rPr>
                <w:spacing w:val="-57"/>
                <w:sz w:val="24"/>
              </w:rPr>
              <w:t xml:space="preserve"> </w:t>
            </w:r>
            <w:r>
              <w:rPr>
                <w:sz w:val="24"/>
              </w:rPr>
              <w:t>należące</w:t>
            </w:r>
            <w:r>
              <w:rPr>
                <w:spacing w:val="-2"/>
                <w:sz w:val="24"/>
              </w:rPr>
              <w:t xml:space="preserve"> </w:t>
            </w:r>
            <w:r>
              <w:rPr>
                <w:sz w:val="24"/>
              </w:rPr>
              <w:t>do</w:t>
            </w:r>
            <w:r>
              <w:rPr>
                <w:spacing w:val="-1"/>
                <w:sz w:val="24"/>
              </w:rPr>
              <w:t xml:space="preserve"> </w:t>
            </w:r>
            <w:r>
              <w:rPr>
                <w:sz w:val="24"/>
              </w:rPr>
              <w:t>liryki:</w:t>
            </w:r>
            <w:r>
              <w:rPr>
                <w:spacing w:val="-1"/>
                <w:sz w:val="24"/>
              </w:rPr>
              <w:t xml:space="preserve"> </w:t>
            </w:r>
            <w:r>
              <w:rPr>
                <w:sz w:val="24"/>
              </w:rPr>
              <w:t>sonet,</w:t>
            </w:r>
            <w:r>
              <w:rPr>
                <w:spacing w:val="1"/>
                <w:sz w:val="24"/>
              </w:rPr>
              <w:t xml:space="preserve"> </w:t>
            </w:r>
            <w:r>
              <w:rPr>
                <w:sz w:val="24"/>
              </w:rPr>
              <w:t>pieśń, tren,</w:t>
            </w:r>
          </w:p>
          <w:p w14:paraId="4A1F0FA7" w14:textId="77777777" w:rsidR="000D6F8E" w:rsidRDefault="00894FAD" w:rsidP="00894FAD">
            <w:pPr>
              <w:pStyle w:val="TableParagraph"/>
              <w:numPr>
                <w:ilvl w:val="0"/>
                <w:numId w:val="208"/>
              </w:numPr>
              <w:tabs>
                <w:tab w:val="left" w:pos="816"/>
              </w:tabs>
              <w:spacing w:before="45"/>
              <w:ind w:right="99" w:hanging="360"/>
              <w:rPr>
                <w:sz w:val="24"/>
              </w:rPr>
            </w:pPr>
            <w:r>
              <w:rPr>
                <w:sz w:val="24"/>
              </w:rPr>
              <w:t>odróżnia</w:t>
            </w:r>
            <w:r>
              <w:rPr>
                <w:spacing w:val="60"/>
                <w:sz w:val="24"/>
              </w:rPr>
              <w:t xml:space="preserve"> </w:t>
            </w:r>
            <w:r>
              <w:rPr>
                <w:sz w:val="24"/>
              </w:rPr>
              <w:t>osobę</w:t>
            </w:r>
            <w:r>
              <w:rPr>
                <w:spacing w:val="60"/>
                <w:sz w:val="24"/>
              </w:rPr>
              <w:t xml:space="preserve"> </w:t>
            </w:r>
            <w:r>
              <w:rPr>
                <w:sz w:val="24"/>
              </w:rPr>
              <w:t>mówiącą</w:t>
            </w:r>
            <w:r>
              <w:rPr>
                <w:spacing w:val="60"/>
                <w:sz w:val="24"/>
              </w:rPr>
              <w:t xml:space="preserve"> </w:t>
            </w:r>
            <w:r>
              <w:rPr>
                <w:sz w:val="24"/>
              </w:rPr>
              <w:t>w</w:t>
            </w:r>
            <w:r>
              <w:rPr>
                <w:spacing w:val="60"/>
                <w:sz w:val="24"/>
              </w:rPr>
              <w:t xml:space="preserve"> </w:t>
            </w:r>
            <w:r>
              <w:rPr>
                <w:sz w:val="24"/>
              </w:rPr>
              <w:t>wierszu</w:t>
            </w:r>
            <w:r>
              <w:rPr>
                <w:spacing w:val="1"/>
                <w:sz w:val="24"/>
              </w:rPr>
              <w:t xml:space="preserve"> </w:t>
            </w:r>
            <w:r>
              <w:rPr>
                <w:sz w:val="24"/>
              </w:rPr>
              <w:t xml:space="preserve">od autora  </w:t>
            </w:r>
            <w:r>
              <w:rPr>
                <w:spacing w:val="1"/>
                <w:sz w:val="24"/>
              </w:rPr>
              <w:t xml:space="preserve"> </w:t>
            </w:r>
            <w:r>
              <w:rPr>
                <w:sz w:val="24"/>
              </w:rPr>
              <w:t>tekstu,    bohatera    utworu</w:t>
            </w:r>
            <w:r>
              <w:rPr>
                <w:spacing w:val="1"/>
                <w:sz w:val="24"/>
              </w:rPr>
              <w:t xml:space="preserve"> </w:t>
            </w:r>
            <w:r>
              <w:rPr>
                <w:sz w:val="24"/>
              </w:rPr>
              <w:t>od</w:t>
            </w:r>
            <w:r>
              <w:rPr>
                <w:spacing w:val="-1"/>
                <w:sz w:val="24"/>
              </w:rPr>
              <w:t xml:space="preserve"> </w:t>
            </w:r>
            <w:r>
              <w:rPr>
                <w:sz w:val="24"/>
              </w:rPr>
              <w:t>podmiotu lirycznego,</w:t>
            </w:r>
          </w:p>
          <w:p w14:paraId="4A1F0FA8" w14:textId="77777777" w:rsidR="000D6F8E" w:rsidRDefault="00894FAD" w:rsidP="00894FAD">
            <w:pPr>
              <w:pStyle w:val="TableParagraph"/>
              <w:numPr>
                <w:ilvl w:val="0"/>
                <w:numId w:val="208"/>
              </w:numPr>
              <w:tabs>
                <w:tab w:val="left" w:pos="816"/>
              </w:tabs>
              <w:spacing w:before="42"/>
              <w:ind w:right="97" w:hanging="360"/>
              <w:rPr>
                <w:sz w:val="24"/>
              </w:rPr>
            </w:pPr>
            <w:r>
              <w:rPr>
                <w:sz w:val="24"/>
              </w:rPr>
              <w:t>zna</w:t>
            </w:r>
            <w:r>
              <w:rPr>
                <w:spacing w:val="1"/>
                <w:sz w:val="24"/>
              </w:rPr>
              <w:t xml:space="preserve"> </w:t>
            </w:r>
            <w:r>
              <w:rPr>
                <w:sz w:val="24"/>
              </w:rPr>
              <w:t>podstawowe</w:t>
            </w:r>
            <w:r>
              <w:rPr>
                <w:spacing w:val="1"/>
                <w:sz w:val="24"/>
              </w:rPr>
              <w:t xml:space="preserve"> </w:t>
            </w:r>
            <w:r>
              <w:rPr>
                <w:sz w:val="24"/>
              </w:rPr>
              <w:t>środki</w:t>
            </w:r>
            <w:r>
              <w:rPr>
                <w:spacing w:val="1"/>
                <w:sz w:val="24"/>
              </w:rPr>
              <w:t xml:space="preserve"> </w:t>
            </w:r>
            <w:r>
              <w:rPr>
                <w:sz w:val="24"/>
              </w:rPr>
              <w:t>wyrazu</w:t>
            </w:r>
            <w:r>
              <w:rPr>
                <w:spacing w:val="1"/>
                <w:sz w:val="24"/>
              </w:rPr>
              <w:t xml:space="preserve"> </w:t>
            </w:r>
            <w:r>
              <w:rPr>
                <w:sz w:val="24"/>
              </w:rPr>
              <w:t>artystycznego</w:t>
            </w:r>
            <w:r>
              <w:rPr>
                <w:spacing w:val="1"/>
                <w:sz w:val="24"/>
              </w:rPr>
              <w:t xml:space="preserve"> </w:t>
            </w:r>
            <w:r>
              <w:rPr>
                <w:sz w:val="24"/>
              </w:rPr>
              <w:t>wypowiedzi,</w:t>
            </w:r>
            <w:r>
              <w:rPr>
                <w:spacing w:val="1"/>
                <w:sz w:val="24"/>
              </w:rPr>
              <w:t xml:space="preserve"> </w:t>
            </w:r>
            <w:r>
              <w:rPr>
                <w:sz w:val="24"/>
              </w:rPr>
              <w:t>w</w:t>
            </w:r>
            <w:r>
              <w:rPr>
                <w:spacing w:val="1"/>
                <w:sz w:val="24"/>
              </w:rPr>
              <w:t xml:space="preserve"> </w:t>
            </w:r>
            <w:r>
              <w:rPr>
                <w:sz w:val="24"/>
              </w:rPr>
              <w:t>tym:</w:t>
            </w:r>
            <w:r>
              <w:rPr>
                <w:spacing w:val="1"/>
                <w:sz w:val="24"/>
              </w:rPr>
              <w:t xml:space="preserve"> </w:t>
            </w:r>
            <w:r>
              <w:rPr>
                <w:sz w:val="24"/>
              </w:rPr>
              <w:t>neologizm,</w:t>
            </w:r>
            <w:r>
              <w:rPr>
                <w:spacing w:val="1"/>
                <w:sz w:val="24"/>
              </w:rPr>
              <w:t xml:space="preserve"> </w:t>
            </w:r>
            <w:r>
              <w:rPr>
                <w:sz w:val="24"/>
              </w:rPr>
              <w:t>prozaizm,</w:t>
            </w:r>
            <w:r>
              <w:rPr>
                <w:spacing w:val="1"/>
                <w:sz w:val="24"/>
              </w:rPr>
              <w:t xml:space="preserve"> </w:t>
            </w:r>
            <w:r>
              <w:rPr>
                <w:sz w:val="24"/>
              </w:rPr>
              <w:t>eufemizm,</w:t>
            </w:r>
            <w:r>
              <w:rPr>
                <w:spacing w:val="1"/>
                <w:sz w:val="24"/>
              </w:rPr>
              <w:t xml:space="preserve"> </w:t>
            </w:r>
            <w:r>
              <w:rPr>
                <w:sz w:val="24"/>
              </w:rPr>
              <w:t>inwokację,</w:t>
            </w:r>
          </w:p>
          <w:p w14:paraId="4A1F0FA9" w14:textId="77777777" w:rsidR="000D6F8E" w:rsidRDefault="00894FAD" w:rsidP="00894FAD">
            <w:pPr>
              <w:pStyle w:val="TableParagraph"/>
              <w:numPr>
                <w:ilvl w:val="0"/>
                <w:numId w:val="208"/>
              </w:numPr>
              <w:tabs>
                <w:tab w:val="left" w:pos="816"/>
              </w:tabs>
              <w:spacing w:before="44"/>
              <w:ind w:left="815" w:hanging="349"/>
              <w:rPr>
                <w:sz w:val="24"/>
              </w:rPr>
            </w:pPr>
            <w:r>
              <w:rPr>
                <w:sz w:val="24"/>
              </w:rPr>
              <w:t>rozpoznaje obrazy</w:t>
            </w:r>
            <w:r>
              <w:rPr>
                <w:spacing w:val="-6"/>
                <w:sz w:val="24"/>
              </w:rPr>
              <w:t xml:space="preserve"> </w:t>
            </w:r>
            <w:r>
              <w:rPr>
                <w:sz w:val="24"/>
              </w:rPr>
              <w:t>poetyckie w</w:t>
            </w:r>
            <w:r>
              <w:rPr>
                <w:spacing w:val="-1"/>
                <w:sz w:val="24"/>
              </w:rPr>
              <w:t xml:space="preserve"> </w:t>
            </w:r>
            <w:r>
              <w:rPr>
                <w:sz w:val="24"/>
              </w:rPr>
              <w:t>utworze</w:t>
            </w:r>
          </w:p>
          <w:p w14:paraId="4A1F0FAA" w14:textId="77777777" w:rsidR="000D6F8E" w:rsidRDefault="00894FAD" w:rsidP="00894FAD">
            <w:pPr>
              <w:pStyle w:val="TableParagraph"/>
              <w:numPr>
                <w:ilvl w:val="0"/>
                <w:numId w:val="208"/>
              </w:numPr>
              <w:tabs>
                <w:tab w:val="left" w:pos="816"/>
              </w:tabs>
              <w:spacing w:before="42"/>
              <w:ind w:right="100" w:hanging="360"/>
              <w:rPr>
                <w:sz w:val="24"/>
              </w:rPr>
            </w:pPr>
            <w:r>
              <w:rPr>
                <w:sz w:val="24"/>
              </w:rPr>
              <w:t>czyta utwory epickie i zna cechy epiki</w:t>
            </w:r>
            <w:r>
              <w:rPr>
                <w:spacing w:val="1"/>
                <w:sz w:val="24"/>
              </w:rPr>
              <w:t xml:space="preserve"> </w:t>
            </w:r>
            <w:r>
              <w:rPr>
                <w:sz w:val="24"/>
              </w:rPr>
              <w:t>jako</w:t>
            </w:r>
            <w:r>
              <w:rPr>
                <w:spacing w:val="1"/>
                <w:sz w:val="24"/>
              </w:rPr>
              <w:t xml:space="preserve"> </w:t>
            </w:r>
            <w:r>
              <w:rPr>
                <w:sz w:val="24"/>
              </w:rPr>
              <w:t>rodzaju</w:t>
            </w:r>
            <w:r>
              <w:rPr>
                <w:spacing w:val="1"/>
                <w:sz w:val="24"/>
              </w:rPr>
              <w:t xml:space="preserve"> </w:t>
            </w:r>
            <w:r>
              <w:rPr>
                <w:sz w:val="24"/>
              </w:rPr>
              <w:t>literackiego,</w:t>
            </w:r>
            <w:r>
              <w:rPr>
                <w:spacing w:val="1"/>
                <w:sz w:val="24"/>
              </w:rPr>
              <w:t xml:space="preserve"> </w:t>
            </w:r>
            <w:r>
              <w:rPr>
                <w:sz w:val="24"/>
              </w:rPr>
              <w:t>zna</w:t>
            </w:r>
            <w:r>
              <w:rPr>
                <w:spacing w:val="1"/>
                <w:sz w:val="24"/>
              </w:rPr>
              <w:t xml:space="preserve"> </w:t>
            </w:r>
            <w:r>
              <w:rPr>
                <w:sz w:val="24"/>
              </w:rPr>
              <w:t>gatunki</w:t>
            </w:r>
            <w:r>
              <w:rPr>
                <w:spacing w:val="-57"/>
                <w:sz w:val="24"/>
              </w:rPr>
              <w:t xml:space="preserve"> </w:t>
            </w:r>
            <w:r>
              <w:rPr>
                <w:sz w:val="24"/>
              </w:rPr>
              <w:t>należące</w:t>
            </w:r>
            <w:r>
              <w:rPr>
                <w:spacing w:val="-2"/>
                <w:sz w:val="24"/>
              </w:rPr>
              <w:t xml:space="preserve"> </w:t>
            </w:r>
            <w:r>
              <w:rPr>
                <w:sz w:val="24"/>
              </w:rPr>
              <w:t>do</w:t>
            </w:r>
            <w:r>
              <w:rPr>
                <w:spacing w:val="2"/>
                <w:sz w:val="24"/>
              </w:rPr>
              <w:t xml:space="preserve"> </w:t>
            </w:r>
            <w:r>
              <w:rPr>
                <w:sz w:val="24"/>
              </w:rPr>
              <w:t>epiki,</w:t>
            </w:r>
          </w:p>
          <w:p w14:paraId="4A1F0FAB" w14:textId="77777777" w:rsidR="000D6F8E" w:rsidRDefault="00894FAD" w:rsidP="00894FAD">
            <w:pPr>
              <w:pStyle w:val="TableParagraph"/>
              <w:numPr>
                <w:ilvl w:val="0"/>
                <w:numId w:val="208"/>
              </w:numPr>
              <w:tabs>
                <w:tab w:val="left" w:pos="816"/>
              </w:tabs>
              <w:spacing w:before="48" w:line="237" w:lineRule="auto"/>
              <w:ind w:right="100" w:hanging="360"/>
              <w:rPr>
                <w:sz w:val="24"/>
              </w:rPr>
            </w:pPr>
            <w:r>
              <w:rPr>
                <w:sz w:val="24"/>
              </w:rPr>
              <w:t>wymienia</w:t>
            </w:r>
            <w:r>
              <w:rPr>
                <w:spacing w:val="1"/>
                <w:sz w:val="24"/>
              </w:rPr>
              <w:t xml:space="preserve"> </w:t>
            </w:r>
            <w:r>
              <w:rPr>
                <w:sz w:val="24"/>
              </w:rPr>
              <w:t>elementy</w:t>
            </w:r>
            <w:r>
              <w:rPr>
                <w:spacing w:val="1"/>
                <w:sz w:val="24"/>
              </w:rPr>
              <w:t xml:space="preserve"> </w:t>
            </w:r>
            <w:r>
              <w:rPr>
                <w:sz w:val="24"/>
              </w:rPr>
              <w:t>konstrukcyjne</w:t>
            </w:r>
            <w:r>
              <w:rPr>
                <w:spacing w:val="1"/>
                <w:sz w:val="24"/>
              </w:rPr>
              <w:t xml:space="preserve"> </w:t>
            </w:r>
            <w:r>
              <w:rPr>
                <w:sz w:val="24"/>
              </w:rPr>
              <w:t>świata</w:t>
            </w:r>
            <w:r>
              <w:rPr>
                <w:spacing w:val="-1"/>
                <w:sz w:val="24"/>
              </w:rPr>
              <w:t xml:space="preserve"> </w:t>
            </w:r>
            <w:r>
              <w:rPr>
                <w:sz w:val="24"/>
              </w:rPr>
              <w:t>przedstawionego</w:t>
            </w:r>
            <w:r>
              <w:rPr>
                <w:spacing w:val="1"/>
                <w:sz w:val="24"/>
              </w:rPr>
              <w:t xml:space="preserve"> </w:t>
            </w:r>
            <w:r>
              <w:rPr>
                <w:sz w:val="24"/>
              </w:rPr>
              <w:t>w</w:t>
            </w:r>
            <w:r>
              <w:rPr>
                <w:spacing w:val="-2"/>
                <w:sz w:val="24"/>
              </w:rPr>
              <w:t xml:space="preserve"> </w:t>
            </w:r>
            <w:r>
              <w:rPr>
                <w:sz w:val="24"/>
              </w:rPr>
              <w:t>utworze</w:t>
            </w:r>
          </w:p>
          <w:p w14:paraId="4A1F0FAC" w14:textId="77777777" w:rsidR="000D6F8E" w:rsidRDefault="00894FAD" w:rsidP="00894FAD">
            <w:pPr>
              <w:pStyle w:val="TableParagraph"/>
              <w:numPr>
                <w:ilvl w:val="0"/>
                <w:numId w:val="208"/>
              </w:numPr>
              <w:tabs>
                <w:tab w:val="left" w:pos="816"/>
              </w:tabs>
              <w:spacing w:before="4" w:line="237" w:lineRule="auto"/>
              <w:ind w:right="100" w:hanging="360"/>
              <w:rPr>
                <w:sz w:val="24"/>
              </w:rPr>
            </w:pPr>
            <w:r>
              <w:rPr>
                <w:sz w:val="24"/>
              </w:rPr>
              <w:t>wie,</w:t>
            </w:r>
            <w:r>
              <w:rPr>
                <w:spacing w:val="48"/>
                <w:sz w:val="24"/>
              </w:rPr>
              <w:t xml:space="preserve"> </w:t>
            </w:r>
            <w:r>
              <w:rPr>
                <w:sz w:val="24"/>
              </w:rPr>
              <w:t>czym</w:t>
            </w:r>
            <w:r>
              <w:rPr>
                <w:spacing w:val="48"/>
                <w:sz w:val="24"/>
              </w:rPr>
              <w:t xml:space="preserve"> </w:t>
            </w:r>
            <w:r>
              <w:rPr>
                <w:sz w:val="24"/>
              </w:rPr>
              <w:t>się</w:t>
            </w:r>
            <w:r>
              <w:rPr>
                <w:spacing w:val="47"/>
                <w:sz w:val="24"/>
              </w:rPr>
              <w:t xml:space="preserve"> </w:t>
            </w:r>
            <w:r>
              <w:rPr>
                <w:sz w:val="24"/>
              </w:rPr>
              <w:t>różni</w:t>
            </w:r>
            <w:r>
              <w:rPr>
                <w:spacing w:val="107"/>
                <w:sz w:val="24"/>
              </w:rPr>
              <w:t xml:space="preserve"> </w:t>
            </w:r>
            <w:r>
              <w:rPr>
                <w:sz w:val="24"/>
              </w:rPr>
              <w:t>fikcja</w:t>
            </w:r>
            <w:r>
              <w:rPr>
                <w:spacing w:val="106"/>
                <w:sz w:val="24"/>
              </w:rPr>
              <w:t xml:space="preserve"> </w:t>
            </w:r>
            <w:r>
              <w:rPr>
                <w:sz w:val="24"/>
              </w:rPr>
              <w:t>literacka</w:t>
            </w:r>
            <w:r>
              <w:rPr>
                <w:spacing w:val="-58"/>
                <w:sz w:val="24"/>
              </w:rPr>
              <w:t xml:space="preserve"> </w:t>
            </w:r>
            <w:r>
              <w:rPr>
                <w:sz w:val="24"/>
              </w:rPr>
              <w:t>od</w:t>
            </w:r>
            <w:r>
              <w:rPr>
                <w:spacing w:val="-1"/>
                <w:sz w:val="24"/>
              </w:rPr>
              <w:t xml:space="preserve"> </w:t>
            </w:r>
            <w:r>
              <w:rPr>
                <w:sz w:val="24"/>
              </w:rPr>
              <w:t>rzeczywistości,</w:t>
            </w:r>
          </w:p>
          <w:p w14:paraId="4A1F0FAD" w14:textId="77777777" w:rsidR="000D6F8E" w:rsidRDefault="00894FAD" w:rsidP="00894FAD">
            <w:pPr>
              <w:pStyle w:val="TableParagraph"/>
              <w:numPr>
                <w:ilvl w:val="0"/>
                <w:numId w:val="208"/>
              </w:numPr>
              <w:tabs>
                <w:tab w:val="left" w:pos="816"/>
                <w:tab w:val="left" w:pos="2362"/>
                <w:tab w:val="left" w:pos="3773"/>
              </w:tabs>
              <w:spacing w:before="13" w:line="274" w:lineRule="exact"/>
              <w:ind w:right="95" w:hanging="360"/>
              <w:rPr>
                <w:sz w:val="24"/>
              </w:rPr>
            </w:pPr>
            <w:r>
              <w:rPr>
                <w:sz w:val="24"/>
              </w:rPr>
              <w:t>rozróżnia</w:t>
            </w:r>
            <w:r>
              <w:rPr>
                <w:sz w:val="24"/>
              </w:rPr>
              <w:tab/>
              <w:t>narrację</w:t>
            </w:r>
            <w:r>
              <w:rPr>
                <w:sz w:val="24"/>
              </w:rPr>
              <w:tab/>
            </w:r>
            <w:r>
              <w:rPr>
                <w:spacing w:val="-1"/>
                <w:sz w:val="24"/>
              </w:rPr>
              <w:t>pierwszo-</w:t>
            </w:r>
            <w:r>
              <w:rPr>
                <w:spacing w:val="-58"/>
                <w:sz w:val="24"/>
              </w:rPr>
              <w:t xml:space="preserve"> </w:t>
            </w:r>
            <w:r>
              <w:rPr>
                <w:sz w:val="24"/>
              </w:rPr>
              <w:t>i</w:t>
            </w:r>
            <w:r>
              <w:rPr>
                <w:spacing w:val="-1"/>
                <w:sz w:val="24"/>
              </w:rPr>
              <w:t xml:space="preserve"> </w:t>
            </w:r>
            <w:r>
              <w:rPr>
                <w:sz w:val="24"/>
              </w:rPr>
              <w:t>trzecioosobową,</w:t>
            </w:r>
          </w:p>
        </w:tc>
        <w:tc>
          <w:tcPr>
            <w:tcW w:w="4830" w:type="dxa"/>
          </w:tcPr>
          <w:p w14:paraId="4A1F0FAE" w14:textId="77777777" w:rsidR="000D6F8E" w:rsidRDefault="00894FAD">
            <w:pPr>
              <w:pStyle w:val="TableParagraph"/>
              <w:tabs>
                <w:tab w:val="left" w:pos="3314"/>
              </w:tabs>
              <w:spacing w:line="242" w:lineRule="auto"/>
              <w:ind w:left="829" w:right="100" w:firstLine="0"/>
              <w:rPr>
                <w:sz w:val="24"/>
              </w:rPr>
            </w:pPr>
            <w:r>
              <w:rPr>
                <w:sz w:val="24"/>
              </w:rPr>
              <w:t>biograficznego,</w:t>
            </w:r>
            <w:r>
              <w:rPr>
                <w:sz w:val="24"/>
              </w:rPr>
              <w:tab/>
            </w:r>
            <w:r>
              <w:rPr>
                <w:spacing w:val="-1"/>
                <w:sz w:val="24"/>
              </w:rPr>
              <w:t>historycznego,</w:t>
            </w:r>
            <w:r>
              <w:rPr>
                <w:spacing w:val="-58"/>
                <w:sz w:val="24"/>
              </w:rPr>
              <w:t xml:space="preserve"> </w:t>
            </w:r>
            <w:r>
              <w:rPr>
                <w:sz w:val="24"/>
              </w:rPr>
              <w:t>kulturowego,</w:t>
            </w:r>
          </w:p>
          <w:p w14:paraId="4A1F0FAF" w14:textId="77777777" w:rsidR="000D6F8E" w:rsidRDefault="00894FAD" w:rsidP="00894FAD">
            <w:pPr>
              <w:pStyle w:val="TableParagraph"/>
              <w:numPr>
                <w:ilvl w:val="0"/>
                <w:numId w:val="207"/>
              </w:numPr>
              <w:tabs>
                <w:tab w:val="left" w:pos="818"/>
              </w:tabs>
              <w:spacing w:before="30"/>
              <w:ind w:right="99" w:hanging="360"/>
              <w:rPr>
                <w:sz w:val="24"/>
              </w:rPr>
            </w:pPr>
            <w:r>
              <w:rPr>
                <w:sz w:val="24"/>
              </w:rPr>
              <w:t>rozpoznaje</w:t>
            </w:r>
            <w:r>
              <w:rPr>
                <w:spacing w:val="1"/>
                <w:sz w:val="24"/>
              </w:rPr>
              <w:t xml:space="preserve"> </w:t>
            </w:r>
            <w:r>
              <w:rPr>
                <w:sz w:val="24"/>
              </w:rPr>
              <w:t>wypowiedź</w:t>
            </w:r>
            <w:r>
              <w:rPr>
                <w:spacing w:val="1"/>
                <w:sz w:val="24"/>
              </w:rPr>
              <w:t xml:space="preserve"> </w:t>
            </w:r>
            <w:r>
              <w:rPr>
                <w:sz w:val="24"/>
              </w:rPr>
              <w:t>o</w:t>
            </w:r>
            <w:r>
              <w:rPr>
                <w:spacing w:val="1"/>
                <w:sz w:val="24"/>
              </w:rPr>
              <w:t xml:space="preserve"> </w:t>
            </w:r>
            <w:r>
              <w:rPr>
                <w:sz w:val="24"/>
              </w:rPr>
              <w:t>charakterze</w:t>
            </w:r>
            <w:r>
              <w:rPr>
                <w:spacing w:val="1"/>
                <w:sz w:val="24"/>
              </w:rPr>
              <w:t xml:space="preserve"> </w:t>
            </w:r>
            <w:r>
              <w:rPr>
                <w:sz w:val="24"/>
              </w:rPr>
              <w:t>emocjonalnym,</w:t>
            </w:r>
            <w:r>
              <w:rPr>
                <w:spacing w:val="1"/>
                <w:sz w:val="24"/>
              </w:rPr>
              <w:t xml:space="preserve"> </w:t>
            </w:r>
            <w:r>
              <w:rPr>
                <w:sz w:val="24"/>
              </w:rPr>
              <w:t>argumentacyjnym,</w:t>
            </w:r>
            <w:r>
              <w:rPr>
                <w:spacing w:val="1"/>
                <w:sz w:val="24"/>
              </w:rPr>
              <w:t xml:space="preserve"> </w:t>
            </w:r>
            <w:r>
              <w:rPr>
                <w:sz w:val="24"/>
              </w:rPr>
              <w:t>wskazuje</w:t>
            </w:r>
            <w:r>
              <w:rPr>
                <w:spacing w:val="1"/>
                <w:sz w:val="24"/>
              </w:rPr>
              <w:t xml:space="preserve"> </w:t>
            </w:r>
            <w:r>
              <w:rPr>
                <w:sz w:val="24"/>
              </w:rPr>
              <w:t>w</w:t>
            </w:r>
            <w:r>
              <w:rPr>
                <w:spacing w:val="1"/>
                <w:sz w:val="24"/>
              </w:rPr>
              <w:t xml:space="preserve"> </w:t>
            </w:r>
            <w:r>
              <w:rPr>
                <w:sz w:val="24"/>
              </w:rPr>
              <w:t>tekście</w:t>
            </w:r>
            <w:r>
              <w:rPr>
                <w:spacing w:val="1"/>
                <w:sz w:val="24"/>
              </w:rPr>
              <w:t xml:space="preserve"> </w:t>
            </w:r>
            <w:r>
              <w:rPr>
                <w:sz w:val="24"/>
              </w:rPr>
              <w:t>argumentacyjnym</w:t>
            </w:r>
            <w:r>
              <w:rPr>
                <w:spacing w:val="1"/>
                <w:sz w:val="24"/>
              </w:rPr>
              <w:t xml:space="preserve"> </w:t>
            </w:r>
            <w:r>
              <w:rPr>
                <w:sz w:val="24"/>
              </w:rPr>
              <w:t>tezę,</w:t>
            </w:r>
            <w:r>
              <w:rPr>
                <w:spacing w:val="-2"/>
                <w:sz w:val="24"/>
              </w:rPr>
              <w:t xml:space="preserve"> </w:t>
            </w:r>
            <w:r>
              <w:rPr>
                <w:sz w:val="24"/>
              </w:rPr>
              <w:t>argument</w:t>
            </w:r>
            <w:r>
              <w:rPr>
                <w:spacing w:val="-1"/>
                <w:sz w:val="24"/>
              </w:rPr>
              <w:t xml:space="preserve"> </w:t>
            </w:r>
            <w:r>
              <w:rPr>
                <w:sz w:val="24"/>
              </w:rPr>
              <w:t>i</w:t>
            </w:r>
            <w:r>
              <w:rPr>
                <w:spacing w:val="-1"/>
                <w:sz w:val="24"/>
              </w:rPr>
              <w:t xml:space="preserve"> </w:t>
            </w:r>
            <w:r>
              <w:rPr>
                <w:sz w:val="24"/>
              </w:rPr>
              <w:t>przykłady,</w:t>
            </w:r>
          </w:p>
          <w:p w14:paraId="4A1F0FB0" w14:textId="77777777" w:rsidR="000D6F8E" w:rsidRDefault="00894FAD" w:rsidP="00894FAD">
            <w:pPr>
              <w:pStyle w:val="TableParagraph"/>
              <w:numPr>
                <w:ilvl w:val="0"/>
                <w:numId w:val="207"/>
              </w:numPr>
              <w:tabs>
                <w:tab w:val="left" w:pos="818"/>
              </w:tabs>
              <w:spacing w:before="42"/>
              <w:ind w:right="98" w:hanging="360"/>
              <w:rPr>
                <w:sz w:val="24"/>
              </w:rPr>
            </w:pPr>
            <w:r>
              <w:rPr>
                <w:sz w:val="24"/>
              </w:rPr>
              <w:t>rozpoznaje</w:t>
            </w:r>
            <w:r>
              <w:rPr>
                <w:spacing w:val="1"/>
                <w:sz w:val="24"/>
              </w:rPr>
              <w:t xml:space="preserve"> </w:t>
            </w:r>
            <w:r>
              <w:rPr>
                <w:sz w:val="24"/>
              </w:rPr>
              <w:t>w</w:t>
            </w:r>
            <w:r>
              <w:rPr>
                <w:spacing w:val="1"/>
                <w:sz w:val="24"/>
              </w:rPr>
              <w:t xml:space="preserve"> </w:t>
            </w:r>
            <w:r>
              <w:rPr>
                <w:sz w:val="24"/>
              </w:rPr>
              <w:t>tekście</w:t>
            </w:r>
            <w:r>
              <w:rPr>
                <w:spacing w:val="1"/>
                <w:sz w:val="24"/>
              </w:rPr>
              <w:t xml:space="preserve"> </w:t>
            </w:r>
            <w:r>
              <w:rPr>
                <w:sz w:val="24"/>
              </w:rPr>
              <w:t>najważniejsze</w:t>
            </w:r>
            <w:r>
              <w:rPr>
                <w:spacing w:val="1"/>
                <w:sz w:val="24"/>
              </w:rPr>
              <w:t xml:space="preserve"> </w:t>
            </w:r>
            <w:r>
              <w:rPr>
                <w:sz w:val="24"/>
              </w:rPr>
              <w:t>informacje,</w:t>
            </w:r>
            <w:r>
              <w:rPr>
                <w:spacing w:val="1"/>
                <w:sz w:val="24"/>
              </w:rPr>
              <w:t xml:space="preserve"> </w:t>
            </w:r>
            <w:r>
              <w:rPr>
                <w:sz w:val="24"/>
              </w:rPr>
              <w:t>opinię</w:t>
            </w:r>
            <w:r>
              <w:rPr>
                <w:spacing w:val="1"/>
                <w:sz w:val="24"/>
              </w:rPr>
              <w:t xml:space="preserve"> </w:t>
            </w:r>
            <w:r>
              <w:rPr>
                <w:sz w:val="24"/>
              </w:rPr>
              <w:t>i</w:t>
            </w:r>
            <w:r>
              <w:rPr>
                <w:spacing w:val="1"/>
                <w:sz w:val="24"/>
              </w:rPr>
              <w:t xml:space="preserve"> </w:t>
            </w:r>
            <w:r>
              <w:rPr>
                <w:sz w:val="24"/>
              </w:rPr>
              <w:t>fakty,</w:t>
            </w:r>
            <w:r>
              <w:rPr>
                <w:spacing w:val="1"/>
                <w:sz w:val="24"/>
              </w:rPr>
              <w:t xml:space="preserve"> </w:t>
            </w:r>
            <w:r>
              <w:rPr>
                <w:sz w:val="24"/>
              </w:rPr>
              <w:t>rozróżnia</w:t>
            </w:r>
            <w:r>
              <w:rPr>
                <w:spacing w:val="1"/>
                <w:sz w:val="24"/>
              </w:rPr>
              <w:t xml:space="preserve"> </w:t>
            </w:r>
            <w:r>
              <w:rPr>
                <w:sz w:val="24"/>
              </w:rPr>
              <w:t>fikcję</w:t>
            </w:r>
            <w:r>
              <w:rPr>
                <w:spacing w:val="-1"/>
                <w:sz w:val="24"/>
              </w:rPr>
              <w:t xml:space="preserve"> </w:t>
            </w:r>
            <w:r>
              <w:rPr>
                <w:sz w:val="24"/>
              </w:rPr>
              <w:t>i kłamstwo,</w:t>
            </w:r>
          </w:p>
          <w:p w14:paraId="4A1F0FB1" w14:textId="77777777" w:rsidR="000D6F8E" w:rsidRDefault="00894FAD" w:rsidP="00894FAD">
            <w:pPr>
              <w:pStyle w:val="TableParagraph"/>
              <w:numPr>
                <w:ilvl w:val="0"/>
                <w:numId w:val="207"/>
              </w:numPr>
              <w:tabs>
                <w:tab w:val="left" w:pos="818"/>
              </w:tabs>
              <w:spacing w:before="44"/>
              <w:ind w:right="95" w:hanging="360"/>
              <w:rPr>
                <w:sz w:val="24"/>
              </w:rPr>
            </w:pPr>
            <w:r>
              <w:rPr>
                <w:sz w:val="24"/>
              </w:rPr>
              <w:t>wie,</w:t>
            </w:r>
            <w:r>
              <w:rPr>
                <w:spacing w:val="1"/>
                <w:sz w:val="24"/>
              </w:rPr>
              <w:t xml:space="preserve"> </w:t>
            </w:r>
            <w:r>
              <w:rPr>
                <w:sz w:val="24"/>
              </w:rPr>
              <w:t>czym</w:t>
            </w:r>
            <w:r>
              <w:rPr>
                <w:spacing w:val="1"/>
                <w:sz w:val="24"/>
              </w:rPr>
              <w:t xml:space="preserve"> </w:t>
            </w:r>
            <w:r>
              <w:rPr>
                <w:sz w:val="24"/>
              </w:rPr>
              <w:t>jest</w:t>
            </w:r>
            <w:r>
              <w:rPr>
                <w:spacing w:val="1"/>
                <w:sz w:val="24"/>
              </w:rPr>
              <w:t xml:space="preserve"> </w:t>
            </w:r>
            <w:r>
              <w:rPr>
                <w:sz w:val="24"/>
              </w:rPr>
              <w:t>perswazja,</w:t>
            </w:r>
            <w:r>
              <w:rPr>
                <w:spacing w:val="1"/>
                <w:sz w:val="24"/>
              </w:rPr>
              <w:t xml:space="preserve"> </w:t>
            </w:r>
            <w:r>
              <w:rPr>
                <w:sz w:val="24"/>
              </w:rPr>
              <w:t>sugestia,</w:t>
            </w:r>
            <w:r>
              <w:rPr>
                <w:spacing w:val="1"/>
                <w:sz w:val="24"/>
              </w:rPr>
              <w:t xml:space="preserve"> </w:t>
            </w:r>
            <w:r>
              <w:rPr>
                <w:sz w:val="24"/>
              </w:rPr>
              <w:t>ironia,</w:t>
            </w:r>
            <w:r>
              <w:rPr>
                <w:spacing w:val="1"/>
                <w:sz w:val="24"/>
              </w:rPr>
              <w:t xml:space="preserve"> </w:t>
            </w:r>
            <w:r>
              <w:rPr>
                <w:sz w:val="24"/>
              </w:rPr>
              <w:t>z</w:t>
            </w:r>
            <w:r>
              <w:rPr>
                <w:spacing w:val="1"/>
                <w:sz w:val="24"/>
              </w:rPr>
              <w:t xml:space="preserve"> </w:t>
            </w:r>
            <w:r>
              <w:rPr>
                <w:sz w:val="24"/>
              </w:rPr>
              <w:t>pomocą</w:t>
            </w:r>
            <w:r>
              <w:rPr>
                <w:spacing w:val="1"/>
                <w:sz w:val="24"/>
              </w:rPr>
              <w:t xml:space="preserve"> </w:t>
            </w:r>
            <w:r>
              <w:rPr>
                <w:sz w:val="24"/>
              </w:rPr>
              <w:t>nauczyciela</w:t>
            </w:r>
            <w:r>
              <w:rPr>
                <w:spacing w:val="1"/>
                <w:sz w:val="24"/>
              </w:rPr>
              <w:t xml:space="preserve"> </w:t>
            </w:r>
            <w:r>
              <w:rPr>
                <w:sz w:val="24"/>
              </w:rPr>
              <w:t>i</w:t>
            </w:r>
            <w:r>
              <w:rPr>
                <w:spacing w:val="1"/>
                <w:sz w:val="24"/>
              </w:rPr>
              <w:t xml:space="preserve"> </w:t>
            </w:r>
            <w:r>
              <w:rPr>
                <w:sz w:val="24"/>
              </w:rPr>
              <w:t>klasy</w:t>
            </w:r>
            <w:r>
              <w:rPr>
                <w:spacing w:val="1"/>
                <w:sz w:val="24"/>
              </w:rPr>
              <w:t xml:space="preserve"> </w:t>
            </w:r>
            <w:r>
              <w:rPr>
                <w:sz w:val="24"/>
              </w:rPr>
              <w:t>rozpoznaje</w:t>
            </w:r>
            <w:r>
              <w:rPr>
                <w:spacing w:val="-1"/>
                <w:sz w:val="24"/>
              </w:rPr>
              <w:t xml:space="preserve"> </w:t>
            </w:r>
            <w:r>
              <w:rPr>
                <w:sz w:val="24"/>
              </w:rPr>
              <w:t>aluzję,</w:t>
            </w:r>
          </w:p>
          <w:p w14:paraId="4A1F0FB2" w14:textId="77777777" w:rsidR="000D6F8E" w:rsidRDefault="00894FAD" w:rsidP="00894FAD">
            <w:pPr>
              <w:pStyle w:val="TableParagraph"/>
              <w:numPr>
                <w:ilvl w:val="0"/>
                <w:numId w:val="207"/>
              </w:numPr>
              <w:tabs>
                <w:tab w:val="left" w:pos="817"/>
                <w:tab w:val="left" w:pos="818"/>
              </w:tabs>
              <w:spacing w:before="43"/>
              <w:ind w:right="96" w:hanging="360"/>
              <w:jc w:val="left"/>
              <w:rPr>
                <w:sz w:val="24"/>
              </w:rPr>
            </w:pPr>
            <w:r>
              <w:rPr>
                <w:sz w:val="24"/>
              </w:rPr>
              <w:t>rozróżnia</w:t>
            </w:r>
            <w:r>
              <w:rPr>
                <w:spacing w:val="9"/>
                <w:sz w:val="24"/>
              </w:rPr>
              <w:t xml:space="preserve"> </w:t>
            </w:r>
            <w:r>
              <w:rPr>
                <w:sz w:val="24"/>
              </w:rPr>
              <w:t>elementy</w:t>
            </w:r>
            <w:r>
              <w:rPr>
                <w:spacing w:val="5"/>
                <w:sz w:val="24"/>
              </w:rPr>
              <w:t xml:space="preserve"> </w:t>
            </w:r>
            <w:r>
              <w:rPr>
                <w:sz w:val="24"/>
              </w:rPr>
              <w:t>tragizmu</w:t>
            </w:r>
            <w:r>
              <w:rPr>
                <w:spacing w:val="10"/>
                <w:sz w:val="24"/>
              </w:rPr>
              <w:t xml:space="preserve"> </w:t>
            </w:r>
            <w:r>
              <w:rPr>
                <w:sz w:val="24"/>
              </w:rPr>
              <w:t>i</w:t>
            </w:r>
            <w:r>
              <w:rPr>
                <w:spacing w:val="11"/>
                <w:sz w:val="24"/>
              </w:rPr>
              <w:t xml:space="preserve"> </w:t>
            </w:r>
            <w:r>
              <w:rPr>
                <w:sz w:val="24"/>
              </w:rPr>
              <w:t>komizmu</w:t>
            </w:r>
            <w:r>
              <w:rPr>
                <w:spacing w:val="-57"/>
                <w:sz w:val="24"/>
              </w:rPr>
              <w:t xml:space="preserve"> </w:t>
            </w:r>
            <w:r>
              <w:rPr>
                <w:sz w:val="24"/>
              </w:rPr>
              <w:t>w</w:t>
            </w:r>
            <w:r>
              <w:rPr>
                <w:spacing w:val="-1"/>
                <w:sz w:val="24"/>
              </w:rPr>
              <w:t xml:space="preserve"> </w:t>
            </w:r>
            <w:r>
              <w:rPr>
                <w:sz w:val="24"/>
              </w:rPr>
              <w:t>dziele</w:t>
            </w:r>
            <w:r>
              <w:rPr>
                <w:spacing w:val="-1"/>
                <w:sz w:val="24"/>
              </w:rPr>
              <w:t xml:space="preserve"> </w:t>
            </w:r>
            <w:r>
              <w:rPr>
                <w:sz w:val="24"/>
              </w:rPr>
              <w:t>literackim,</w:t>
            </w:r>
          </w:p>
          <w:p w14:paraId="4A1F0FB3" w14:textId="77777777" w:rsidR="000D6F8E" w:rsidRDefault="00894FAD" w:rsidP="00894FAD">
            <w:pPr>
              <w:pStyle w:val="TableParagraph"/>
              <w:numPr>
                <w:ilvl w:val="0"/>
                <w:numId w:val="207"/>
              </w:numPr>
              <w:tabs>
                <w:tab w:val="left" w:pos="817"/>
                <w:tab w:val="left" w:pos="818"/>
                <w:tab w:val="left" w:pos="2149"/>
                <w:tab w:val="left" w:pos="3429"/>
                <w:tab w:val="left" w:pos="3935"/>
              </w:tabs>
              <w:spacing w:before="44"/>
              <w:ind w:right="97" w:hanging="360"/>
              <w:jc w:val="left"/>
              <w:rPr>
                <w:sz w:val="24"/>
              </w:rPr>
            </w:pPr>
            <w:r>
              <w:rPr>
                <w:sz w:val="24"/>
              </w:rPr>
              <w:t>wskazuje</w:t>
            </w:r>
            <w:r>
              <w:rPr>
                <w:sz w:val="24"/>
              </w:rPr>
              <w:tab/>
              <w:t>nadawcę</w:t>
            </w:r>
            <w:r>
              <w:rPr>
                <w:sz w:val="24"/>
              </w:rPr>
              <w:tab/>
              <w:t>i</w:t>
            </w:r>
            <w:r>
              <w:rPr>
                <w:sz w:val="24"/>
              </w:rPr>
              <w:tab/>
            </w:r>
            <w:r>
              <w:rPr>
                <w:spacing w:val="-1"/>
                <w:sz w:val="24"/>
              </w:rPr>
              <w:t>adresata</w:t>
            </w:r>
            <w:r>
              <w:rPr>
                <w:spacing w:val="-57"/>
                <w:sz w:val="24"/>
              </w:rPr>
              <w:t xml:space="preserve"> </w:t>
            </w:r>
            <w:r>
              <w:rPr>
                <w:sz w:val="24"/>
              </w:rPr>
              <w:t>wypowiedzi,</w:t>
            </w:r>
          </w:p>
          <w:p w14:paraId="4A1F0FB4" w14:textId="77777777" w:rsidR="000D6F8E" w:rsidRDefault="00894FAD" w:rsidP="00894FAD">
            <w:pPr>
              <w:pStyle w:val="TableParagraph"/>
              <w:numPr>
                <w:ilvl w:val="0"/>
                <w:numId w:val="207"/>
              </w:numPr>
              <w:tabs>
                <w:tab w:val="left" w:pos="817"/>
                <w:tab w:val="left" w:pos="818"/>
              </w:tabs>
              <w:spacing w:before="42"/>
              <w:ind w:right="99" w:hanging="360"/>
              <w:jc w:val="left"/>
              <w:rPr>
                <w:sz w:val="24"/>
              </w:rPr>
            </w:pPr>
            <w:r>
              <w:rPr>
                <w:sz w:val="24"/>
              </w:rPr>
              <w:t>dostrzega</w:t>
            </w:r>
            <w:r>
              <w:rPr>
                <w:spacing w:val="49"/>
                <w:sz w:val="24"/>
              </w:rPr>
              <w:t xml:space="preserve"> </w:t>
            </w:r>
            <w:r>
              <w:rPr>
                <w:sz w:val="24"/>
              </w:rPr>
              <w:t>różne</w:t>
            </w:r>
            <w:r>
              <w:rPr>
                <w:spacing w:val="49"/>
                <w:sz w:val="24"/>
              </w:rPr>
              <w:t xml:space="preserve"> </w:t>
            </w:r>
            <w:r>
              <w:rPr>
                <w:sz w:val="24"/>
              </w:rPr>
              <w:t>motywy</w:t>
            </w:r>
            <w:r>
              <w:rPr>
                <w:spacing w:val="47"/>
                <w:sz w:val="24"/>
              </w:rPr>
              <w:t xml:space="preserve"> </w:t>
            </w:r>
            <w:r>
              <w:rPr>
                <w:sz w:val="24"/>
              </w:rPr>
              <w:t>postępowania</w:t>
            </w:r>
            <w:r>
              <w:rPr>
                <w:spacing w:val="-57"/>
                <w:sz w:val="24"/>
              </w:rPr>
              <w:t xml:space="preserve"> </w:t>
            </w:r>
            <w:r>
              <w:rPr>
                <w:sz w:val="24"/>
              </w:rPr>
              <w:t>bohaterów,</w:t>
            </w:r>
          </w:p>
          <w:p w14:paraId="4A1F0FB5" w14:textId="77777777" w:rsidR="000D6F8E" w:rsidRDefault="00894FAD" w:rsidP="00894FAD">
            <w:pPr>
              <w:pStyle w:val="TableParagraph"/>
              <w:numPr>
                <w:ilvl w:val="0"/>
                <w:numId w:val="207"/>
              </w:numPr>
              <w:tabs>
                <w:tab w:val="left" w:pos="818"/>
              </w:tabs>
              <w:spacing w:before="45"/>
              <w:ind w:right="98" w:hanging="360"/>
              <w:rPr>
                <w:sz w:val="24"/>
              </w:rPr>
            </w:pPr>
            <w:r>
              <w:rPr>
                <w:sz w:val="24"/>
              </w:rPr>
              <w:t>odczytując</w:t>
            </w:r>
            <w:r>
              <w:rPr>
                <w:spacing w:val="1"/>
                <w:sz w:val="24"/>
              </w:rPr>
              <w:t xml:space="preserve"> </w:t>
            </w:r>
            <w:r>
              <w:rPr>
                <w:sz w:val="24"/>
              </w:rPr>
              <w:t>sens</w:t>
            </w:r>
            <w:r>
              <w:rPr>
                <w:spacing w:val="1"/>
                <w:sz w:val="24"/>
              </w:rPr>
              <w:t xml:space="preserve"> </w:t>
            </w:r>
            <w:r>
              <w:rPr>
                <w:sz w:val="24"/>
              </w:rPr>
              <w:t>utworu,</w:t>
            </w:r>
            <w:r>
              <w:rPr>
                <w:spacing w:val="1"/>
                <w:sz w:val="24"/>
              </w:rPr>
              <w:t xml:space="preserve"> </w:t>
            </w:r>
            <w:r>
              <w:rPr>
                <w:sz w:val="24"/>
              </w:rPr>
              <w:t>dostrzega</w:t>
            </w:r>
            <w:r>
              <w:rPr>
                <w:spacing w:val="1"/>
                <w:sz w:val="24"/>
              </w:rPr>
              <w:t xml:space="preserve"> </w:t>
            </w:r>
            <w:r>
              <w:rPr>
                <w:sz w:val="24"/>
              </w:rPr>
              <w:t>podstawowe</w:t>
            </w:r>
            <w:r>
              <w:rPr>
                <w:spacing w:val="1"/>
                <w:sz w:val="24"/>
              </w:rPr>
              <w:t xml:space="preserve"> </w:t>
            </w:r>
            <w:r>
              <w:rPr>
                <w:sz w:val="24"/>
              </w:rPr>
              <w:t>wartości,</w:t>
            </w:r>
            <w:r>
              <w:rPr>
                <w:spacing w:val="1"/>
                <w:sz w:val="24"/>
              </w:rPr>
              <w:t xml:space="preserve"> </w:t>
            </w:r>
            <w:r>
              <w:rPr>
                <w:sz w:val="24"/>
              </w:rPr>
              <w:t>takie</w:t>
            </w:r>
            <w:r>
              <w:rPr>
                <w:spacing w:val="1"/>
                <w:sz w:val="24"/>
              </w:rPr>
              <w:t xml:space="preserve"> </w:t>
            </w:r>
            <w:r>
              <w:rPr>
                <w:sz w:val="24"/>
              </w:rPr>
              <w:t>jak</w:t>
            </w:r>
            <w:r>
              <w:rPr>
                <w:spacing w:val="1"/>
                <w:sz w:val="24"/>
              </w:rPr>
              <w:t xml:space="preserve"> </w:t>
            </w:r>
            <w:r>
              <w:rPr>
                <w:sz w:val="24"/>
              </w:rPr>
              <w:t>przyjaźń,</w:t>
            </w:r>
            <w:r>
              <w:rPr>
                <w:spacing w:val="1"/>
                <w:sz w:val="24"/>
              </w:rPr>
              <w:t xml:space="preserve"> </w:t>
            </w:r>
            <w:r>
              <w:rPr>
                <w:sz w:val="24"/>
              </w:rPr>
              <w:t>wierność,</w:t>
            </w:r>
            <w:r>
              <w:rPr>
                <w:spacing w:val="1"/>
                <w:sz w:val="24"/>
              </w:rPr>
              <w:t xml:space="preserve"> </w:t>
            </w:r>
            <w:r>
              <w:rPr>
                <w:sz w:val="24"/>
              </w:rPr>
              <w:t>patriotyzm;</w:t>
            </w:r>
            <w:r>
              <w:rPr>
                <w:spacing w:val="-57"/>
                <w:sz w:val="24"/>
              </w:rPr>
              <w:t xml:space="preserve"> </w:t>
            </w:r>
            <w:r>
              <w:rPr>
                <w:sz w:val="24"/>
              </w:rPr>
              <w:t>formułuje</w:t>
            </w:r>
            <w:r>
              <w:rPr>
                <w:spacing w:val="-1"/>
                <w:sz w:val="24"/>
              </w:rPr>
              <w:t xml:space="preserve"> </w:t>
            </w:r>
            <w:r>
              <w:rPr>
                <w:sz w:val="24"/>
              </w:rPr>
              <w:t>wnioski,</w:t>
            </w:r>
          </w:p>
          <w:p w14:paraId="4A1F0FB6" w14:textId="77777777" w:rsidR="000D6F8E" w:rsidRDefault="00894FAD" w:rsidP="00894FAD">
            <w:pPr>
              <w:pStyle w:val="TableParagraph"/>
              <w:numPr>
                <w:ilvl w:val="0"/>
                <w:numId w:val="207"/>
              </w:numPr>
              <w:tabs>
                <w:tab w:val="left" w:pos="818"/>
              </w:tabs>
              <w:spacing w:before="42"/>
              <w:ind w:right="98" w:hanging="360"/>
              <w:rPr>
                <w:sz w:val="24"/>
              </w:rPr>
            </w:pPr>
            <w:r>
              <w:rPr>
                <w:sz w:val="24"/>
              </w:rPr>
              <w:t>czyta utwory liryczne i zna cechy liryki</w:t>
            </w:r>
            <w:r>
              <w:rPr>
                <w:spacing w:val="1"/>
                <w:sz w:val="24"/>
              </w:rPr>
              <w:t xml:space="preserve"> </w:t>
            </w:r>
            <w:r>
              <w:rPr>
                <w:sz w:val="24"/>
              </w:rPr>
              <w:t>jako</w:t>
            </w:r>
            <w:r>
              <w:rPr>
                <w:spacing w:val="1"/>
                <w:sz w:val="24"/>
              </w:rPr>
              <w:t xml:space="preserve"> </w:t>
            </w:r>
            <w:r>
              <w:rPr>
                <w:sz w:val="24"/>
              </w:rPr>
              <w:t>rodzaju</w:t>
            </w:r>
            <w:r>
              <w:rPr>
                <w:spacing w:val="1"/>
                <w:sz w:val="24"/>
              </w:rPr>
              <w:t xml:space="preserve"> </w:t>
            </w:r>
            <w:r>
              <w:rPr>
                <w:sz w:val="24"/>
              </w:rPr>
              <w:t>literackiego,</w:t>
            </w:r>
            <w:r>
              <w:rPr>
                <w:spacing w:val="1"/>
                <w:sz w:val="24"/>
              </w:rPr>
              <w:t xml:space="preserve"> </w:t>
            </w:r>
            <w:r>
              <w:rPr>
                <w:sz w:val="24"/>
              </w:rPr>
              <w:t>zna</w:t>
            </w:r>
            <w:r>
              <w:rPr>
                <w:spacing w:val="1"/>
                <w:sz w:val="24"/>
              </w:rPr>
              <w:t xml:space="preserve"> </w:t>
            </w:r>
            <w:r>
              <w:rPr>
                <w:sz w:val="24"/>
              </w:rPr>
              <w:t>gatunki</w:t>
            </w:r>
            <w:r>
              <w:rPr>
                <w:spacing w:val="-57"/>
                <w:sz w:val="24"/>
              </w:rPr>
              <w:t xml:space="preserve"> </w:t>
            </w:r>
            <w:r>
              <w:rPr>
                <w:sz w:val="24"/>
              </w:rPr>
              <w:t>należące</w:t>
            </w:r>
            <w:r>
              <w:rPr>
                <w:spacing w:val="-2"/>
                <w:sz w:val="24"/>
              </w:rPr>
              <w:t xml:space="preserve"> </w:t>
            </w:r>
            <w:r>
              <w:rPr>
                <w:sz w:val="24"/>
              </w:rPr>
              <w:t>do</w:t>
            </w:r>
            <w:r>
              <w:rPr>
                <w:spacing w:val="-1"/>
                <w:sz w:val="24"/>
              </w:rPr>
              <w:t xml:space="preserve"> </w:t>
            </w:r>
            <w:r>
              <w:rPr>
                <w:sz w:val="24"/>
              </w:rPr>
              <w:t>liryki:</w:t>
            </w:r>
            <w:r>
              <w:rPr>
                <w:spacing w:val="-1"/>
                <w:sz w:val="24"/>
              </w:rPr>
              <w:t xml:space="preserve"> </w:t>
            </w:r>
            <w:r>
              <w:rPr>
                <w:sz w:val="24"/>
              </w:rPr>
              <w:t>sonet,</w:t>
            </w:r>
            <w:r>
              <w:rPr>
                <w:spacing w:val="1"/>
                <w:sz w:val="24"/>
              </w:rPr>
              <w:t xml:space="preserve"> </w:t>
            </w:r>
            <w:r>
              <w:rPr>
                <w:sz w:val="24"/>
              </w:rPr>
              <w:t>pieśń, tren,</w:t>
            </w:r>
          </w:p>
          <w:p w14:paraId="4A1F0FB7" w14:textId="77777777" w:rsidR="000D6F8E" w:rsidRDefault="00894FAD" w:rsidP="00894FAD">
            <w:pPr>
              <w:pStyle w:val="TableParagraph"/>
              <w:numPr>
                <w:ilvl w:val="0"/>
                <w:numId w:val="207"/>
              </w:numPr>
              <w:tabs>
                <w:tab w:val="left" w:pos="818"/>
              </w:tabs>
              <w:spacing w:before="45"/>
              <w:ind w:right="97" w:hanging="360"/>
              <w:rPr>
                <w:sz w:val="24"/>
              </w:rPr>
            </w:pPr>
            <w:r>
              <w:rPr>
                <w:sz w:val="24"/>
              </w:rPr>
              <w:t>odróżnia</w:t>
            </w:r>
            <w:r>
              <w:rPr>
                <w:spacing w:val="59"/>
                <w:sz w:val="24"/>
              </w:rPr>
              <w:t xml:space="preserve"> </w:t>
            </w:r>
            <w:r>
              <w:rPr>
                <w:sz w:val="24"/>
              </w:rPr>
              <w:t>osobę</w:t>
            </w:r>
            <w:r>
              <w:rPr>
                <w:spacing w:val="58"/>
                <w:sz w:val="24"/>
              </w:rPr>
              <w:t xml:space="preserve"> </w:t>
            </w:r>
            <w:r>
              <w:rPr>
                <w:sz w:val="24"/>
              </w:rPr>
              <w:t>mówiącą</w:t>
            </w:r>
            <w:r>
              <w:rPr>
                <w:spacing w:val="57"/>
                <w:sz w:val="24"/>
              </w:rPr>
              <w:t xml:space="preserve"> </w:t>
            </w:r>
            <w:r>
              <w:rPr>
                <w:sz w:val="24"/>
              </w:rPr>
              <w:t>w</w:t>
            </w:r>
            <w:r>
              <w:rPr>
                <w:spacing w:val="117"/>
                <w:sz w:val="24"/>
              </w:rPr>
              <w:t xml:space="preserve"> </w:t>
            </w:r>
            <w:r>
              <w:rPr>
                <w:sz w:val="24"/>
              </w:rPr>
              <w:t>wierszu</w:t>
            </w:r>
            <w:r>
              <w:rPr>
                <w:spacing w:val="-58"/>
                <w:sz w:val="24"/>
              </w:rPr>
              <w:t xml:space="preserve"> </w:t>
            </w:r>
            <w:r>
              <w:rPr>
                <w:sz w:val="24"/>
              </w:rPr>
              <w:t xml:space="preserve">od autora  </w:t>
            </w:r>
            <w:r>
              <w:rPr>
                <w:spacing w:val="1"/>
                <w:sz w:val="24"/>
              </w:rPr>
              <w:t xml:space="preserve"> </w:t>
            </w:r>
            <w:r>
              <w:rPr>
                <w:sz w:val="24"/>
              </w:rPr>
              <w:t>tekstu,    bohatera    utworu</w:t>
            </w:r>
            <w:r>
              <w:rPr>
                <w:spacing w:val="1"/>
                <w:sz w:val="24"/>
              </w:rPr>
              <w:t xml:space="preserve"> </w:t>
            </w:r>
            <w:r>
              <w:rPr>
                <w:sz w:val="24"/>
              </w:rPr>
              <w:t>od</w:t>
            </w:r>
            <w:r>
              <w:rPr>
                <w:spacing w:val="-1"/>
                <w:sz w:val="24"/>
              </w:rPr>
              <w:t xml:space="preserve"> </w:t>
            </w:r>
            <w:r>
              <w:rPr>
                <w:sz w:val="24"/>
              </w:rPr>
              <w:t>podmiotu lirycznego,</w:t>
            </w:r>
          </w:p>
          <w:p w14:paraId="4A1F0FB8" w14:textId="77777777" w:rsidR="000D6F8E" w:rsidRDefault="00894FAD" w:rsidP="00894FAD">
            <w:pPr>
              <w:pStyle w:val="TableParagraph"/>
              <w:numPr>
                <w:ilvl w:val="0"/>
                <w:numId w:val="207"/>
              </w:numPr>
              <w:tabs>
                <w:tab w:val="left" w:pos="818"/>
              </w:tabs>
              <w:spacing w:before="42"/>
              <w:ind w:right="97" w:hanging="360"/>
              <w:rPr>
                <w:sz w:val="24"/>
              </w:rPr>
            </w:pPr>
            <w:r>
              <w:rPr>
                <w:sz w:val="24"/>
              </w:rPr>
              <w:t>zna</w:t>
            </w:r>
            <w:r>
              <w:rPr>
                <w:spacing w:val="1"/>
                <w:sz w:val="24"/>
              </w:rPr>
              <w:t xml:space="preserve"> </w:t>
            </w:r>
            <w:r>
              <w:rPr>
                <w:sz w:val="24"/>
              </w:rPr>
              <w:t>podstawowe</w:t>
            </w:r>
            <w:r>
              <w:rPr>
                <w:spacing w:val="1"/>
                <w:sz w:val="24"/>
              </w:rPr>
              <w:t xml:space="preserve"> </w:t>
            </w:r>
            <w:r>
              <w:rPr>
                <w:sz w:val="24"/>
              </w:rPr>
              <w:t>środki</w:t>
            </w:r>
            <w:r>
              <w:rPr>
                <w:spacing w:val="1"/>
                <w:sz w:val="24"/>
              </w:rPr>
              <w:t xml:space="preserve"> </w:t>
            </w:r>
            <w:r>
              <w:rPr>
                <w:sz w:val="24"/>
              </w:rPr>
              <w:t>wyrazu</w:t>
            </w:r>
            <w:r>
              <w:rPr>
                <w:spacing w:val="1"/>
                <w:sz w:val="24"/>
              </w:rPr>
              <w:t xml:space="preserve"> </w:t>
            </w:r>
            <w:r>
              <w:rPr>
                <w:sz w:val="24"/>
              </w:rPr>
              <w:t>artystycznego</w:t>
            </w:r>
            <w:r>
              <w:rPr>
                <w:spacing w:val="1"/>
                <w:sz w:val="24"/>
              </w:rPr>
              <w:t xml:space="preserve"> </w:t>
            </w:r>
            <w:r>
              <w:rPr>
                <w:sz w:val="24"/>
              </w:rPr>
              <w:t>wypowiedzi,</w:t>
            </w:r>
            <w:r>
              <w:rPr>
                <w:spacing w:val="1"/>
                <w:sz w:val="24"/>
              </w:rPr>
              <w:t xml:space="preserve"> </w:t>
            </w:r>
            <w:r>
              <w:rPr>
                <w:sz w:val="24"/>
              </w:rPr>
              <w:t>w</w:t>
            </w:r>
            <w:r>
              <w:rPr>
                <w:spacing w:val="1"/>
                <w:sz w:val="24"/>
              </w:rPr>
              <w:t xml:space="preserve"> </w:t>
            </w:r>
            <w:r>
              <w:rPr>
                <w:sz w:val="24"/>
              </w:rPr>
              <w:t>tym:</w:t>
            </w:r>
            <w:r>
              <w:rPr>
                <w:spacing w:val="1"/>
                <w:sz w:val="24"/>
              </w:rPr>
              <w:t xml:space="preserve"> </w:t>
            </w:r>
            <w:r>
              <w:rPr>
                <w:sz w:val="24"/>
              </w:rPr>
              <w:t>neologizm,</w:t>
            </w:r>
            <w:r>
              <w:rPr>
                <w:spacing w:val="1"/>
                <w:sz w:val="24"/>
              </w:rPr>
              <w:t xml:space="preserve"> </w:t>
            </w:r>
            <w:r>
              <w:rPr>
                <w:sz w:val="24"/>
              </w:rPr>
              <w:t>prozaizm,</w:t>
            </w:r>
            <w:r>
              <w:rPr>
                <w:spacing w:val="1"/>
                <w:sz w:val="24"/>
              </w:rPr>
              <w:t xml:space="preserve"> </w:t>
            </w:r>
            <w:r>
              <w:rPr>
                <w:sz w:val="24"/>
              </w:rPr>
              <w:t>eufemizm,</w:t>
            </w:r>
            <w:r>
              <w:rPr>
                <w:spacing w:val="1"/>
                <w:sz w:val="24"/>
              </w:rPr>
              <w:t xml:space="preserve"> </w:t>
            </w:r>
            <w:r>
              <w:rPr>
                <w:sz w:val="24"/>
              </w:rPr>
              <w:t>inwokację,</w:t>
            </w:r>
          </w:p>
          <w:p w14:paraId="4A1F0FB9" w14:textId="77777777" w:rsidR="000D6F8E" w:rsidRDefault="00894FAD" w:rsidP="00894FAD">
            <w:pPr>
              <w:pStyle w:val="TableParagraph"/>
              <w:numPr>
                <w:ilvl w:val="0"/>
                <w:numId w:val="207"/>
              </w:numPr>
              <w:tabs>
                <w:tab w:val="left" w:pos="818"/>
              </w:tabs>
              <w:spacing w:before="44"/>
              <w:ind w:left="817" w:hanging="349"/>
              <w:rPr>
                <w:sz w:val="24"/>
              </w:rPr>
            </w:pPr>
            <w:r>
              <w:rPr>
                <w:sz w:val="24"/>
              </w:rPr>
              <w:t>rozpoznaje</w:t>
            </w:r>
            <w:r>
              <w:rPr>
                <w:spacing w:val="-1"/>
                <w:sz w:val="24"/>
              </w:rPr>
              <w:t xml:space="preserve"> </w:t>
            </w:r>
            <w:r>
              <w:rPr>
                <w:sz w:val="24"/>
              </w:rPr>
              <w:t>obrazy</w:t>
            </w:r>
            <w:r>
              <w:rPr>
                <w:spacing w:val="-5"/>
                <w:sz w:val="24"/>
              </w:rPr>
              <w:t xml:space="preserve"> </w:t>
            </w:r>
            <w:r>
              <w:rPr>
                <w:sz w:val="24"/>
              </w:rPr>
              <w:t>poetyckie</w:t>
            </w:r>
            <w:r>
              <w:rPr>
                <w:spacing w:val="1"/>
                <w:sz w:val="24"/>
              </w:rPr>
              <w:t xml:space="preserve"> </w:t>
            </w:r>
            <w:r>
              <w:rPr>
                <w:sz w:val="24"/>
              </w:rPr>
              <w:t>w</w:t>
            </w:r>
            <w:r>
              <w:rPr>
                <w:spacing w:val="-1"/>
                <w:sz w:val="24"/>
              </w:rPr>
              <w:t xml:space="preserve"> </w:t>
            </w:r>
            <w:r>
              <w:rPr>
                <w:sz w:val="24"/>
              </w:rPr>
              <w:t>utworze</w:t>
            </w:r>
          </w:p>
          <w:p w14:paraId="4A1F0FBA" w14:textId="77777777" w:rsidR="000D6F8E" w:rsidRDefault="00894FAD" w:rsidP="00894FAD">
            <w:pPr>
              <w:pStyle w:val="TableParagraph"/>
              <w:numPr>
                <w:ilvl w:val="0"/>
                <w:numId w:val="207"/>
              </w:numPr>
              <w:tabs>
                <w:tab w:val="left" w:pos="818"/>
              </w:tabs>
              <w:spacing w:before="42"/>
              <w:ind w:right="100" w:hanging="360"/>
              <w:rPr>
                <w:sz w:val="24"/>
              </w:rPr>
            </w:pPr>
            <w:r>
              <w:rPr>
                <w:sz w:val="24"/>
              </w:rPr>
              <w:t>czyta utwory epickie i zna cechy epiki</w:t>
            </w:r>
            <w:r>
              <w:rPr>
                <w:spacing w:val="1"/>
                <w:sz w:val="24"/>
              </w:rPr>
              <w:t xml:space="preserve"> </w:t>
            </w:r>
            <w:r>
              <w:rPr>
                <w:sz w:val="24"/>
              </w:rPr>
              <w:t>jako</w:t>
            </w:r>
            <w:r>
              <w:rPr>
                <w:spacing w:val="1"/>
                <w:sz w:val="24"/>
              </w:rPr>
              <w:t xml:space="preserve"> </w:t>
            </w:r>
            <w:r>
              <w:rPr>
                <w:sz w:val="24"/>
              </w:rPr>
              <w:t>rodzaju</w:t>
            </w:r>
            <w:r>
              <w:rPr>
                <w:spacing w:val="1"/>
                <w:sz w:val="24"/>
              </w:rPr>
              <w:t xml:space="preserve"> </w:t>
            </w:r>
            <w:r>
              <w:rPr>
                <w:sz w:val="24"/>
              </w:rPr>
              <w:t>literackiego,</w:t>
            </w:r>
            <w:r>
              <w:rPr>
                <w:spacing w:val="1"/>
                <w:sz w:val="24"/>
              </w:rPr>
              <w:t xml:space="preserve"> </w:t>
            </w:r>
            <w:r>
              <w:rPr>
                <w:sz w:val="24"/>
              </w:rPr>
              <w:t>zna</w:t>
            </w:r>
            <w:r>
              <w:rPr>
                <w:spacing w:val="1"/>
                <w:sz w:val="24"/>
              </w:rPr>
              <w:t xml:space="preserve"> </w:t>
            </w:r>
            <w:r>
              <w:rPr>
                <w:sz w:val="24"/>
              </w:rPr>
              <w:t>gatunki</w:t>
            </w:r>
            <w:r>
              <w:rPr>
                <w:spacing w:val="-57"/>
                <w:sz w:val="24"/>
              </w:rPr>
              <w:t xml:space="preserve"> </w:t>
            </w:r>
            <w:r>
              <w:rPr>
                <w:sz w:val="24"/>
              </w:rPr>
              <w:t>należące</w:t>
            </w:r>
            <w:r>
              <w:rPr>
                <w:spacing w:val="-2"/>
                <w:sz w:val="24"/>
              </w:rPr>
              <w:t xml:space="preserve"> </w:t>
            </w:r>
            <w:r>
              <w:rPr>
                <w:sz w:val="24"/>
              </w:rPr>
              <w:t>do</w:t>
            </w:r>
            <w:r>
              <w:rPr>
                <w:spacing w:val="2"/>
                <w:sz w:val="24"/>
              </w:rPr>
              <w:t xml:space="preserve"> </w:t>
            </w:r>
            <w:r>
              <w:rPr>
                <w:sz w:val="24"/>
              </w:rPr>
              <w:t>epiki,</w:t>
            </w:r>
          </w:p>
          <w:p w14:paraId="4A1F0FBB" w14:textId="77777777" w:rsidR="000D6F8E" w:rsidRDefault="00894FAD" w:rsidP="00894FAD">
            <w:pPr>
              <w:pStyle w:val="TableParagraph"/>
              <w:numPr>
                <w:ilvl w:val="0"/>
                <w:numId w:val="207"/>
              </w:numPr>
              <w:tabs>
                <w:tab w:val="left" w:pos="818"/>
              </w:tabs>
              <w:spacing w:before="48" w:line="237" w:lineRule="auto"/>
              <w:ind w:right="99" w:hanging="360"/>
              <w:rPr>
                <w:sz w:val="24"/>
              </w:rPr>
            </w:pPr>
            <w:r>
              <w:rPr>
                <w:sz w:val="24"/>
              </w:rPr>
              <w:t>wymienia</w:t>
            </w:r>
            <w:r>
              <w:rPr>
                <w:spacing w:val="1"/>
                <w:sz w:val="24"/>
              </w:rPr>
              <w:t xml:space="preserve"> </w:t>
            </w:r>
            <w:r>
              <w:rPr>
                <w:sz w:val="24"/>
              </w:rPr>
              <w:t>elementy</w:t>
            </w:r>
            <w:r>
              <w:rPr>
                <w:spacing w:val="1"/>
                <w:sz w:val="24"/>
              </w:rPr>
              <w:t xml:space="preserve"> </w:t>
            </w:r>
            <w:r>
              <w:rPr>
                <w:sz w:val="24"/>
              </w:rPr>
              <w:t>konstrukcyjne</w:t>
            </w:r>
            <w:r>
              <w:rPr>
                <w:spacing w:val="1"/>
                <w:sz w:val="24"/>
              </w:rPr>
              <w:t xml:space="preserve"> </w:t>
            </w:r>
            <w:r>
              <w:rPr>
                <w:sz w:val="24"/>
              </w:rPr>
              <w:t>świata</w:t>
            </w:r>
            <w:r>
              <w:rPr>
                <w:spacing w:val="-1"/>
                <w:sz w:val="24"/>
              </w:rPr>
              <w:t xml:space="preserve"> </w:t>
            </w:r>
            <w:r>
              <w:rPr>
                <w:sz w:val="24"/>
              </w:rPr>
              <w:t>przedstawionego</w:t>
            </w:r>
            <w:r>
              <w:rPr>
                <w:spacing w:val="1"/>
                <w:sz w:val="24"/>
              </w:rPr>
              <w:t xml:space="preserve"> </w:t>
            </w:r>
            <w:r>
              <w:rPr>
                <w:sz w:val="24"/>
              </w:rPr>
              <w:t>w</w:t>
            </w:r>
            <w:r>
              <w:rPr>
                <w:spacing w:val="-2"/>
                <w:sz w:val="24"/>
              </w:rPr>
              <w:t xml:space="preserve"> </w:t>
            </w:r>
            <w:r>
              <w:rPr>
                <w:sz w:val="24"/>
              </w:rPr>
              <w:t>utworze</w:t>
            </w:r>
          </w:p>
          <w:p w14:paraId="4A1F0FBC" w14:textId="77777777" w:rsidR="000D6F8E" w:rsidRDefault="00894FAD" w:rsidP="00894FAD">
            <w:pPr>
              <w:pStyle w:val="TableParagraph"/>
              <w:numPr>
                <w:ilvl w:val="0"/>
                <w:numId w:val="207"/>
              </w:numPr>
              <w:tabs>
                <w:tab w:val="left" w:pos="818"/>
              </w:tabs>
              <w:spacing w:before="4" w:line="237" w:lineRule="auto"/>
              <w:ind w:right="99" w:hanging="360"/>
              <w:rPr>
                <w:sz w:val="24"/>
              </w:rPr>
            </w:pPr>
            <w:r>
              <w:rPr>
                <w:sz w:val="24"/>
              </w:rPr>
              <w:t>wie,</w:t>
            </w:r>
            <w:r>
              <w:rPr>
                <w:spacing w:val="60"/>
                <w:sz w:val="24"/>
              </w:rPr>
              <w:t xml:space="preserve"> </w:t>
            </w:r>
            <w:r>
              <w:rPr>
                <w:sz w:val="24"/>
              </w:rPr>
              <w:t>czym</w:t>
            </w:r>
            <w:r>
              <w:rPr>
                <w:spacing w:val="61"/>
                <w:sz w:val="24"/>
              </w:rPr>
              <w:t xml:space="preserve"> </w:t>
            </w:r>
            <w:r>
              <w:rPr>
                <w:sz w:val="24"/>
              </w:rPr>
              <w:t>się   różni</w:t>
            </w:r>
            <w:r>
              <w:rPr>
                <w:spacing w:val="60"/>
                <w:sz w:val="24"/>
              </w:rPr>
              <w:t xml:space="preserve"> </w:t>
            </w:r>
            <w:r>
              <w:rPr>
                <w:sz w:val="24"/>
              </w:rPr>
              <w:t>fikcja</w:t>
            </w:r>
            <w:r>
              <w:rPr>
                <w:spacing w:val="60"/>
                <w:sz w:val="24"/>
              </w:rPr>
              <w:t xml:space="preserve"> </w:t>
            </w:r>
            <w:r>
              <w:rPr>
                <w:sz w:val="24"/>
              </w:rPr>
              <w:t>literacka</w:t>
            </w:r>
            <w:r>
              <w:rPr>
                <w:spacing w:val="1"/>
                <w:sz w:val="24"/>
              </w:rPr>
              <w:t xml:space="preserve"> </w:t>
            </w:r>
            <w:r>
              <w:rPr>
                <w:sz w:val="24"/>
              </w:rPr>
              <w:t>od</w:t>
            </w:r>
            <w:r>
              <w:rPr>
                <w:spacing w:val="-1"/>
                <w:sz w:val="24"/>
              </w:rPr>
              <w:t xml:space="preserve"> </w:t>
            </w:r>
            <w:r>
              <w:rPr>
                <w:sz w:val="24"/>
              </w:rPr>
              <w:t>rzeczywistości,</w:t>
            </w:r>
          </w:p>
          <w:p w14:paraId="4A1F0FBD" w14:textId="77777777" w:rsidR="000D6F8E" w:rsidRDefault="00894FAD" w:rsidP="00894FAD">
            <w:pPr>
              <w:pStyle w:val="TableParagraph"/>
              <w:numPr>
                <w:ilvl w:val="0"/>
                <w:numId w:val="207"/>
              </w:numPr>
              <w:tabs>
                <w:tab w:val="left" w:pos="818"/>
                <w:tab w:val="left" w:pos="2364"/>
                <w:tab w:val="left" w:pos="3774"/>
              </w:tabs>
              <w:spacing w:before="13" w:line="274" w:lineRule="exact"/>
              <w:ind w:right="95" w:hanging="360"/>
              <w:rPr>
                <w:sz w:val="24"/>
              </w:rPr>
            </w:pPr>
            <w:r>
              <w:rPr>
                <w:sz w:val="24"/>
              </w:rPr>
              <w:t>rozróżnia</w:t>
            </w:r>
            <w:r>
              <w:rPr>
                <w:sz w:val="24"/>
              </w:rPr>
              <w:tab/>
              <w:t>narrację</w:t>
            </w:r>
            <w:r>
              <w:rPr>
                <w:sz w:val="24"/>
              </w:rPr>
              <w:tab/>
            </w:r>
            <w:r>
              <w:rPr>
                <w:spacing w:val="-1"/>
                <w:sz w:val="24"/>
              </w:rPr>
              <w:t>pierwszo-</w:t>
            </w:r>
            <w:r>
              <w:rPr>
                <w:spacing w:val="-58"/>
                <w:sz w:val="24"/>
              </w:rPr>
              <w:t xml:space="preserve"> </w:t>
            </w:r>
            <w:r>
              <w:rPr>
                <w:sz w:val="24"/>
              </w:rPr>
              <w:t>i</w:t>
            </w:r>
            <w:r>
              <w:rPr>
                <w:spacing w:val="-1"/>
                <w:sz w:val="24"/>
              </w:rPr>
              <w:t xml:space="preserve"> </w:t>
            </w:r>
            <w:r>
              <w:rPr>
                <w:sz w:val="24"/>
              </w:rPr>
              <w:t>trzecioosobową,</w:t>
            </w:r>
          </w:p>
        </w:tc>
      </w:tr>
    </w:tbl>
    <w:p w14:paraId="4A1F0FBF" w14:textId="77777777" w:rsidR="000D6F8E" w:rsidRDefault="000D6F8E">
      <w:pPr>
        <w:spacing w:line="274" w:lineRule="exact"/>
        <w:jc w:val="both"/>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0FE4" w14:textId="77777777">
        <w:trPr>
          <w:trHeight w:val="12611"/>
        </w:trPr>
        <w:tc>
          <w:tcPr>
            <w:tcW w:w="4830" w:type="dxa"/>
          </w:tcPr>
          <w:p w14:paraId="4A1F0FC0" w14:textId="77777777" w:rsidR="000D6F8E" w:rsidRDefault="00894FAD" w:rsidP="00894FAD">
            <w:pPr>
              <w:pStyle w:val="TableParagraph"/>
              <w:numPr>
                <w:ilvl w:val="0"/>
                <w:numId w:val="206"/>
              </w:numPr>
              <w:tabs>
                <w:tab w:val="left" w:pos="816"/>
              </w:tabs>
              <w:spacing w:line="237" w:lineRule="auto"/>
              <w:ind w:right="98" w:hanging="360"/>
              <w:rPr>
                <w:sz w:val="24"/>
              </w:rPr>
            </w:pPr>
            <w:r>
              <w:rPr>
                <w:sz w:val="24"/>
              </w:rPr>
              <w:lastRenderedPageBreak/>
              <w:t>rozpoznaje w tekście epickim fragmenty</w:t>
            </w:r>
            <w:r>
              <w:rPr>
                <w:spacing w:val="-57"/>
                <w:sz w:val="24"/>
              </w:rPr>
              <w:t xml:space="preserve"> </w:t>
            </w:r>
            <w:r>
              <w:rPr>
                <w:sz w:val="24"/>
              </w:rPr>
              <w:t>opowiadania</w:t>
            </w:r>
            <w:r>
              <w:rPr>
                <w:spacing w:val="-1"/>
                <w:sz w:val="24"/>
              </w:rPr>
              <w:t xml:space="preserve"> </w:t>
            </w:r>
            <w:r>
              <w:rPr>
                <w:sz w:val="24"/>
              </w:rPr>
              <w:t>i opisu,</w:t>
            </w:r>
          </w:p>
          <w:p w14:paraId="4A1F0FC1" w14:textId="77777777" w:rsidR="000D6F8E" w:rsidRDefault="00894FAD" w:rsidP="00894FAD">
            <w:pPr>
              <w:pStyle w:val="TableParagraph"/>
              <w:numPr>
                <w:ilvl w:val="0"/>
                <w:numId w:val="206"/>
              </w:numPr>
              <w:tabs>
                <w:tab w:val="left" w:pos="816"/>
              </w:tabs>
              <w:ind w:right="98" w:hanging="360"/>
              <w:rPr>
                <w:sz w:val="24"/>
              </w:rPr>
            </w:pPr>
            <w:r>
              <w:rPr>
                <w:sz w:val="24"/>
              </w:rPr>
              <w:t>odróżnia</w:t>
            </w:r>
            <w:r>
              <w:rPr>
                <w:spacing w:val="1"/>
                <w:sz w:val="24"/>
              </w:rPr>
              <w:t xml:space="preserve"> </w:t>
            </w:r>
            <w:r>
              <w:rPr>
                <w:sz w:val="24"/>
              </w:rPr>
              <w:t>dramat</w:t>
            </w:r>
            <w:r>
              <w:rPr>
                <w:spacing w:val="1"/>
                <w:sz w:val="24"/>
              </w:rPr>
              <w:t xml:space="preserve"> </w:t>
            </w:r>
            <w:r>
              <w:rPr>
                <w:sz w:val="24"/>
              </w:rPr>
              <w:t>od</w:t>
            </w:r>
            <w:r>
              <w:rPr>
                <w:spacing w:val="1"/>
                <w:sz w:val="24"/>
              </w:rPr>
              <w:t xml:space="preserve"> </w:t>
            </w:r>
            <w:r>
              <w:rPr>
                <w:sz w:val="24"/>
              </w:rPr>
              <w:t>innych</w:t>
            </w:r>
            <w:r>
              <w:rPr>
                <w:spacing w:val="1"/>
                <w:sz w:val="24"/>
              </w:rPr>
              <w:t xml:space="preserve"> </w:t>
            </w:r>
            <w:r>
              <w:rPr>
                <w:sz w:val="24"/>
              </w:rPr>
              <w:t>rodzajów</w:t>
            </w:r>
            <w:r>
              <w:rPr>
                <w:spacing w:val="1"/>
                <w:sz w:val="24"/>
              </w:rPr>
              <w:t xml:space="preserve"> </w:t>
            </w:r>
            <w:r>
              <w:rPr>
                <w:sz w:val="24"/>
              </w:rPr>
              <w:t>literackich, wskazuje elementy dramatu:</w:t>
            </w:r>
            <w:r>
              <w:rPr>
                <w:spacing w:val="-57"/>
                <w:sz w:val="24"/>
              </w:rPr>
              <w:t xml:space="preserve"> </w:t>
            </w:r>
            <w:r>
              <w:rPr>
                <w:sz w:val="24"/>
              </w:rPr>
              <w:t>akt,</w:t>
            </w:r>
            <w:r>
              <w:rPr>
                <w:spacing w:val="1"/>
                <w:sz w:val="24"/>
              </w:rPr>
              <w:t xml:space="preserve"> </w:t>
            </w:r>
            <w:r>
              <w:rPr>
                <w:sz w:val="24"/>
              </w:rPr>
              <w:t>scena,</w:t>
            </w:r>
            <w:r>
              <w:rPr>
                <w:spacing w:val="1"/>
                <w:sz w:val="24"/>
              </w:rPr>
              <w:t xml:space="preserve"> </w:t>
            </w:r>
            <w:r>
              <w:rPr>
                <w:sz w:val="24"/>
              </w:rPr>
              <w:t>tekst</w:t>
            </w:r>
            <w:r>
              <w:rPr>
                <w:spacing w:val="1"/>
                <w:sz w:val="24"/>
              </w:rPr>
              <w:t xml:space="preserve"> </w:t>
            </w:r>
            <w:r>
              <w:rPr>
                <w:sz w:val="24"/>
              </w:rPr>
              <w:t>główny,</w:t>
            </w:r>
            <w:r>
              <w:rPr>
                <w:spacing w:val="1"/>
                <w:sz w:val="24"/>
              </w:rPr>
              <w:t xml:space="preserve"> </w:t>
            </w:r>
            <w:r>
              <w:rPr>
                <w:sz w:val="24"/>
              </w:rPr>
              <w:t>didaskalia,</w:t>
            </w:r>
            <w:r>
              <w:rPr>
                <w:spacing w:val="1"/>
                <w:sz w:val="24"/>
              </w:rPr>
              <w:t xml:space="preserve"> </w:t>
            </w:r>
            <w:r>
              <w:rPr>
                <w:sz w:val="24"/>
              </w:rPr>
              <w:t>monolog</w:t>
            </w:r>
            <w:r>
              <w:rPr>
                <w:spacing w:val="-4"/>
                <w:sz w:val="24"/>
              </w:rPr>
              <w:t xml:space="preserve"> </w:t>
            </w:r>
            <w:r>
              <w:rPr>
                <w:sz w:val="24"/>
              </w:rPr>
              <w:t>i dialog,</w:t>
            </w:r>
          </w:p>
          <w:p w14:paraId="4A1F0FC2" w14:textId="77777777" w:rsidR="000D6F8E" w:rsidRDefault="00894FAD" w:rsidP="00894FAD">
            <w:pPr>
              <w:pStyle w:val="TableParagraph"/>
              <w:numPr>
                <w:ilvl w:val="0"/>
                <w:numId w:val="206"/>
              </w:numPr>
              <w:tabs>
                <w:tab w:val="left" w:pos="816"/>
              </w:tabs>
              <w:spacing w:line="237" w:lineRule="auto"/>
              <w:ind w:right="100" w:hanging="360"/>
              <w:rPr>
                <w:sz w:val="24"/>
              </w:rPr>
            </w:pPr>
            <w:r>
              <w:rPr>
                <w:sz w:val="24"/>
              </w:rPr>
              <w:t>rozpoznaje     balladę     jako     gatunek</w:t>
            </w:r>
            <w:r>
              <w:rPr>
                <w:spacing w:val="1"/>
                <w:sz w:val="24"/>
              </w:rPr>
              <w:t xml:space="preserve"> </w:t>
            </w:r>
            <w:r>
              <w:rPr>
                <w:sz w:val="24"/>
              </w:rPr>
              <w:t>z pogranicza</w:t>
            </w:r>
            <w:r>
              <w:rPr>
                <w:spacing w:val="-1"/>
                <w:sz w:val="24"/>
              </w:rPr>
              <w:t xml:space="preserve"> </w:t>
            </w:r>
            <w:r>
              <w:rPr>
                <w:sz w:val="24"/>
              </w:rPr>
              <w:t>rodzajów</w:t>
            </w:r>
            <w:r>
              <w:rPr>
                <w:spacing w:val="-1"/>
                <w:sz w:val="24"/>
              </w:rPr>
              <w:t xml:space="preserve"> </w:t>
            </w:r>
            <w:r>
              <w:rPr>
                <w:sz w:val="24"/>
              </w:rPr>
              <w:t>literackich,</w:t>
            </w:r>
          </w:p>
          <w:p w14:paraId="4A1F0FC3" w14:textId="77777777" w:rsidR="000D6F8E" w:rsidRDefault="00894FAD" w:rsidP="00894FAD">
            <w:pPr>
              <w:pStyle w:val="TableParagraph"/>
              <w:numPr>
                <w:ilvl w:val="0"/>
                <w:numId w:val="206"/>
              </w:numPr>
              <w:tabs>
                <w:tab w:val="left" w:pos="816"/>
              </w:tabs>
              <w:spacing w:before="2" w:line="237" w:lineRule="auto"/>
              <w:ind w:right="102" w:hanging="360"/>
              <w:rPr>
                <w:sz w:val="24"/>
              </w:rPr>
            </w:pPr>
            <w:r>
              <w:rPr>
                <w:sz w:val="24"/>
              </w:rPr>
              <w:t>posługuje</w:t>
            </w:r>
            <w:r>
              <w:rPr>
                <w:spacing w:val="51"/>
                <w:sz w:val="24"/>
              </w:rPr>
              <w:t xml:space="preserve"> </w:t>
            </w:r>
            <w:r>
              <w:rPr>
                <w:sz w:val="24"/>
              </w:rPr>
              <w:t>się</w:t>
            </w:r>
            <w:r>
              <w:rPr>
                <w:spacing w:val="110"/>
                <w:sz w:val="24"/>
              </w:rPr>
              <w:t xml:space="preserve"> </w:t>
            </w:r>
            <w:r>
              <w:rPr>
                <w:sz w:val="24"/>
              </w:rPr>
              <w:t>spisem</w:t>
            </w:r>
            <w:r>
              <w:rPr>
                <w:spacing w:val="111"/>
                <w:sz w:val="24"/>
              </w:rPr>
              <w:t xml:space="preserve"> </w:t>
            </w:r>
            <w:r>
              <w:rPr>
                <w:sz w:val="24"/>
              </w:rPr>
              <w:t>treści,</w:t>
            </w:r>
            <w:r>
              <w:rPr>
                <w:spacing w:val="111"/>
                <w:sz w:val="24"/>
              </w:rPr>
              <w:t xml:space="preserve"> </w:t>
            </w:r>
            <w:r>
              <w:rPr>
                <w:sz w:val="24"/>
              </w:rPr>
              <w:t>cytatem</w:t>
            </w:r>
            <w:r>
              <w:rPr>
                <w:spacing w:val="-58"/>
                <w:sz w:val="24"/>
              </w:rPr>
              <w:t xml:space="preserve"> </w:t>
            </w:r>
            <w:r>
              <w:rPr>
                <w:sz w:val="24"/>
              </w:rPr>
              <w:t>z poszanowaniem praw</w:t>
            </w:r>
            <w:r>
              <w:rPr>
                <w:spacing w:val="-1"/>
                <w:sz w:val="24"/>
              </w:rPr>
              <w:t xml:space="preserve"> </w:t>
            </w:r>
            <w:r>
              <w:rPr>
                <w:sz w:val="24"/>
              </w:rPr>
              <w:t>autorskich,</w:t>
            </w:r>
          </w:p>
          <w:p w14:paraId="4A1F0FC5" w14:textId="77777777" w:rsidR="000D6F8E" w:rsidRDefault="00894FAD" w:rsidP="00894FAD">
            <w:pPr>
              <w:pStyle w:val="TableParagraph"/>
              <w:numPr>
                <w:ilvl w:val="0"/>
                <w:numId w:val="206"/>
              </w:numPr>
              <w:tabs>
                <w:tab w:val="left" w:pos="816"/>
                <w:tab w:val="left" w:pos="3593"/>
              </w:tabs>
              <w:spacing w:before="3"/>
              <w:ind w:right="98" w:hanging="360"/>
              <w:rPr>
                <w:sz w:val="24"/>
              </w:rPr>
            </w:pPr>
            <w:r>
              <w:rPr>
                <w:sz w:val="24"/>
              </w:rPr>
              <w:t>wyszukuje</w:t>
            </w:r>
            <w:r>
              <w:rPr>
                <w:spacing w:val="1"/>
                <w:sz w:val="24"/>
              </w:rPr>
              <w:t xml:space="preserve"> </w:t>
            </w:r>
            <w:r>
              <w:rPr>
                <w:sz w:val="24"/>
              </w:rPr>
              <w:t>informacje</w:t>
            </w:r>
            <w:r>
              <w:rPr>
                <w:spacing w:val="1"/>
                <w:sz w:val="24"/>
              </w:rPr>
              <w:t xml:space="preserve"> </w:t>
            </w:r>
            <w:r>
              <w:rPr>
                <w:sz w:val="24"/>
              </w:rPr>
              <w:t>w</w:t>
            </w:r>
            <w:r>
              <w:rPr>
                <w:spacing w:val="1"/>
                <w:sz w:val="24"/>
              </w:rPr>
              <w:t xml:space="preserve"> </w:t>
            </w:r>
            <w:r>
              <w:rPr>
                <w:sz w:val="24"/>
              </w:rPr>
              <w:t>tekście</w:t>
            </w:r>
            <w:r>
              <w:rPr>
                <w:spacing w:val="1"/>
                <w:sz w:val="24"/>
              </w:rPr>
              <w:t xml:space="preserve"> </w:t>
            </w:r>
            <w:r>
              <w:rPr>
                <w:sz w:val="24"/>
              </w:rPr>
              <w:t>popularnonaukowym,</w:t>
            </w:r>
            <w:r>
              <w:rPr>
                <w:sz w:val="24"/>
              </w:rPr>
              <w:tab/>
            </w:r>
            <w:r>
              <w:rPr>
                <w:spacing w:val="-1"/>
                <w:sz w:val="24"/>
              </w:rPr>
              <w:t>naukowym,</w:t>
            </w:r>
            <w:r>
              <w:rPr>
                <w:spacing w:val="-58"/>
                <w:sz w:val="24"/>
              </w:rPr>
              <w:t xml:space="preserve"> </w:t>
            </w:r>
            <w:r>
              <w:rPr>
                <w:sz w:val="24"/>
              </w:rPr>
              <w:t>publicystycznym,</w:t>
            </w:r>
          </w:p>
          <w:p w14:paraId="4A1F0FC6" w14:textId="77777777" w:rsidR="000D6F8E" w:rsidRDefault="00894FAD" w:rsidP="00894FAD">
            <w:pPr>
              <w:pStyle w:val="TableParagraph"/>
              <w:numPr>
                <w:ilvl w:val="0"/>
                <w:numId w:val="206"/>
              </w:numPr>
              <w:tabs>
                <w:tab w:val="left" w:pos="816"/>
              </w:tabs>
              <w:spacing w:before="3" w:line="237" w:lineRule="auto"/>
              <w:ind w:right="100" w:hanging="360"/>
              <w:rPr>
                <w:sz w:val="24"/>
              </w:rPr>
            </w:pPr>
            <w:r>
              <w:rPr>
                <w:sz w:val="24"/>
              </w:rPr>
              <w:t>dostrzega symbole i alegorie w tekstach</w:t>
            </w:r>
            <w:r>
              <w:rPr>
                <w:spacing w:val="1"/>
                <w:sz w:val="24"/>
              </w:rPr>
              <w:t xml:space="preserve"> </w:t>
            </w:r>
            <w:r>
              <w:rPr>
                <w:sz w:val="24"/>
              </w:rPr>
              <w:t>kultury</w:t>
            </w:r>
          </w:p>
          <w:p w14:paraId="4A1F0FC7" w14:textId="77777777" w:rsidR="000D6F8E" w:rsidRDefault="00894FAD" w:rsidP="00894FAD">
            <w:pPr>
              <w:pStyle w:val="TableParagraph"/>
              <w:numPr>
                <w:ilvl w:val="0"/>
                <w:numId w:val="206"/>
              </w:numPr>
              <w:tabs>
                <w:tab w:val="left" w:pos="816"/>
              </w:tabs>
              <w:spacing w:before="2" w:line="292" w:lineRule="exact"/>
              <w:ind w:left="815" w:hanging="349"/>
              <w:rPr>
                <w:i/>
                <w:sz w:val="24"/>
              </w:rPr>
            </w:pPr>
            <w:r>
              <w:rPr>
                <w:sz w:val="24"/>
              </w:rPr>
              <w:t xml:space="preserve">zna    </w:t>
            </w:r>
            <w:r>
              <w:rPr>
                <w:spacing w:val="4"/>
                <w:sz w:val="24"/>
              </w:rPr>
              <w:t xml:space="preserve"> </w:t>
            </w:r>
            <w:r>
              <w:rPr>
                <w:sz w:val="24"/>
              </w:rPr>
              <w:t xml:space="preserve">terminy    </w:t>
            </w:r>
            <w:r>
              <w:rPr>
                <w:spacing w:val="59"/>
                <w:sz w:val="24"/>
              </w:rPr>
              <w:t xml:space="preserve"> </w:t>
            </w:r>
            <w:r>
              <w:rPr>
                <w:i/>
                <w:sz w:val="24"/>
              </w:rPr>
              <w:t xml:space="preserve">adaptacja     </w:t>
            </w:r>
            <w:r>
              <w:rPr>
                <w:i/>
                <w:spacing w:val="6"/>
                <w:sz w:val="24"/>
              </w:rPr>
              <w:t xml:space="preserve"> </w:t>
            </w:r>
            <w:r>
              <w:rPr>
                <w:i/>
                <w:sz w:val="24"/>
              </w:rPr>
              <w:t>filmowa</w:t>
            </w:r>
          </w:p>
          <w:p w14:paraId="4A1F0FC8" w14:textId="77777777" w:rsidR="000D6F8E" w:rsidRDefault="00894FAD">
            <w:pPr>
              <w:pStyle w:val="TableParagraph"/>
              <w:spacing w:line="274" w:lineRule="exact"/>
              <w:ind w:firstLine="0"/>
              <w:rPr>
                <w:sz w:val="24"/>
              </w:rPr>
            </w:pPr>
            <w:r>
              <w:rPr>
                <w:sz w:val="24"/>
              </w:rPr>
              <w:t xml:space="preserve">i </w:t>
            </w:r>
            <w:r>
              <w:rPr>
                <w:i/>
                <w:sz w:val="24"/>
              </w:rPr>
              <w:t>adaptacja teatralna</w:t>
            </w:r>
            <w:r>
              <w:rPr>
                <w:sz w:val="24"/>
              </w:rPr>
              <w:t>,</w:t>
            </w:r>
          </w:p>
          <w:p w14:paraId="4A1F0FC9" w14:textId="77777777" w:rsidR="000D6F8E" w:rsidRDefault="00894FAD" w:rsidP="00894FAD">
            <w:pPr>
              <w:pStyle w:val="TableParagraph"/>
              <w:numPr>
                <w:ilvl w:val="0"/>
                <w:numId w:val="206"/>
              </w:numPr>
              <w:tabs>
                <w:tab w:val="left" w:pos="816"/>
              </w:tabs>
              <w:spacing w:before="2"/>
              <w:ind w:right="101" w:hanging="360"/>
              <w:rPr>
                <w:sz w:val="24"/>
              </w:rPr>
            </w:pPr>
            <w:r>
              <w:rPr>
                <w:sz w:val="24"/>
              </w:rPr>
              <w:t xml:space="preserve">wymienia      </w:t>
            </w:r>
            <w:r>
              <w:rPr>
                <w:spacing w:val="1"/>
                <w:sz w:val="24"/>
              </w:rPr>
              <w:t xml:space="preserve"> </w:t>
            </w:r>
            <w:r>
              <w:rPr>
                <w:sz w:val="24"/>
              </w:rPr>
              <w:t>osoby        uczestniczące</w:t>
            </w:r>
            <w:r>
              <w:rPr>
                <w:spacing w:val="1"/>
                <w:sz w:val="24"/>
              </w:rPr>
              <w:t xml:space="preserve"> </w:t>
            </w:r>
            <w:r>
              <w:rPr>
                <w:sz w:val="24"/>
              </w:rPr>
              <w:t>w procesie powstawania przedstawienia</w:t>
            </w:r>
            <w:r>
              <w:rPr>
                <w:spacing w:val="-57"/>
                <w:sz w:val="24"/>
              </w:rPr>
              <w:t xml:space="preserve"> </w:t>
            </w:r>
            <w:r>
              <w:rPr>
                <w:sz w:val="24"/>
              </w:rPr>
              <w:t>teatralnego</w:t>
            </w:r>
            <w:r>
              <w:rPr>
                <w:spacing w:val="1"/>
                <w:sz w:val="24"/>
              </w:rPr>
              <w:t xml:space="preserve"> </w:t>
            </w:r>
            <w:r>
              <w:rPr>
                <w:sz w:val="24"/>
              </w:rPr>
              <w:t>oraz</w:t>
            </w:r>
            <w:r>
              <w:rPr>
                <w:spacing w:val="1"/>
                <w:sz w:val="24"/>
              </w:rPr>
              <w:t xml:space="preserve"> </w:t>
            </w:r>
            <w:r>
              <w:rPr>
                <w:sz w:val="24"/>
              </w:rPr>
              <w:t>filmu</w:t>
            </w:r>
            <w:r>
              <w:rPr>
                <w:spacing w:val="1"/>
                <w:sz w:val="24"/>
              </w:rPr>
              <w:t xml:space="preserve"> </w:t>
            </w:r>
            <w:r>
              <w:rPr>
                <w:sz w:val="24"/>
              </w:rPr>
              <w:t>(reżyser,</w:t>
            </w:r>
            <w:r>
              <w:rPr>
                <w:spacing w:val="1"/>
                <w:sz w:val="24"/>
              </w:rPr>
              <w:t xml:space="preserve"> </w:t>
            </w:r>
            <w:r>
              <w:rPr>
                <w:sz w:val="24"/>
              </w:rPr>
              <w:t>aktor,</w:t>
            </w:r>
            <w:r>
              <w:rPr>
                <w:spacing w:val="-57"/>
                <w:sz w:val="24"/>
              </w:rPr>
              <w:t xml:space="preserve"> </w:t>
            </w:r>
            <w:r>
              <w:rPr>
                <w:sz w:val="24"/>
              </w:rPr>
              <w:t>scenograf,</w:t>
            </w:r>
            <w:r>
              <w:rPr>
                <w:spacing w:val="-1"/>
                <w:sz w:val="24"/>
              </w:rPr>
              <w:t xml:space="preserve"> </w:t>
            </w:r>
            <w:r>
              <w:rPr>
                <w:sz w:val="24"/>
              </w:rPr>
              <w:t>charakteryzator),</w:t>
            </w:r>
          </w:p>
          <w:p w14:paraId="4A1F0FCA" w14:textId="77777777" w:rsidR="000D6F8E" w:rsidRDefault="00894FAD" w:rsidP="00894FAD">
            <w:pPr>
              <w:pStyle w:val="TableParagraph"/>
              <w:numPr>
                <w:ilvl w:val="0"/>
                <w:numId w:val="206"/>
              </w:numPr>
              <w:tabs>
                <w:tab w:val="left" w:pos="816"/>
              </w:tabs>
              <w:spacing w:before="2" w:line="237" w:lineRule="auto"/>
              <w:ind w:right="100" w:hanging="360"/>
              <w:rPr>
                <w:sz w:val="24"/>
              </w:rPr>
            </w:pPr>
            <w:r>
              <w:rPr>
                <w:sz w:val="24"/>
              </w:rPr>
              <w:t>zauważa</w:t>
            </w:r>
            <w:r>
              <w:rPr>
                <w:spacing w:val="1"/>
                <w:sz w:val="24"/>
              </w:rPr>
              <w:t xml:space="preserve"> </w:t>
            </w:r>
            <w:r>
              <w:rPr>
                <w:sz w:val="24"/>
              </w:rPr>
              <w:t>związki</w:t>
            </w:r>
            <w:r>
              <w:rPr>
                <w:spacing w:val="1"/>
                <w:sz w:val="24"/>
              </w:rPr>
              <w:t xml:space="preserve"> </w:t>
            </w:r>
            <w:r>
              <w:rPr>
                <w:sz w:val="24"/>
              </w:rPr>
              <w:t>między</w:t>
            </w:r>
            <w:r>
              <w:rPr>
                <w:spacing w:val="1"/>
                <w:sz w:val="24"/>
              </w:rPr>
              <w:t xml:space="preserve"> </w:t>
            </w:r>
            <w:r>
              <w:rPr>
                <w:sz w:val="24"/>
              </w:rPr>
              <w:t>dziełem</w:t>
            </w:r>
            <w:r>
              <w:rPr>
                <w:spacing w:val="1"/>
                <w:sz w:val="24"/>
              </w:rPr>
              <w:t xml:space="preserve"> </w:t>
            </w:r>
            <w:r>
              <w:rPr>
                <w:sz w:val="24"/>
              </w:rPr>
              <w:t>literackim</w:t>
            </w:r>
            <w:r>
              <w:rPr>
                <w:spacing w:val="-2"/>
                <w:sz w:val="24"/>
              </w:rPr>
              <w:t xml:space="preserve"> </w:t>
            </w:r>
            <w:r>
              <w:rPr>
                <w:sz w:val="24"/>
              </w:rPr>
              <w:t>a</w:t>
            </w:r>
            <w:r>
              <w:rPr>
                <w:spacing w:val="-3"/>
                <w:sz w:val="24"/>
              </w:rPr>
              <w:t xml:space="preserve"> </w:t>
            </w:r>
            <w:r>
              <w:rPr>
                <w:sz w:val="24"/>
              </w:rPr>
              <w:t>innym</w:t>
            </w:r>
            <w:r>
              <w:rPr>
                <w:spacing w:val="-2"/>
                <w:sz w:val="24"/>
              </w:rPr>
              <w:t xml:space="preserve"> </w:t>
            </w:r>
            <w:r>
              <w:rPr>
                <w:sz w:val="24"/>
              </w:rPr>
              <w:t>tekstem</w:t>
            </w:r>
            <w:r>
              <w:rPr>
                <w:spacing w:val="-2"/>
                <w:sz w:val="24"/>
              </w:rPr>
              <w:t xml:space="preserve"> </w:t>
            </w:r>
            <w:r>
              <w:rPr>
                <w:sz w:val="24"/>
              </w:rPr>
              <w:t>kultury,</w:t>
            </w:r>
          </w:p>
          <w:p w14:paraId="4A1F0FCB" w14:textId="77777777" w:rsidR="000D6F8E" w:rsidRDefault="00894FAD" w:rsidP="00894FAD">
            <w:pPr>
              <w:pStyle w:val="TableParagraph"/>
              <w:numPr>
                <w:ilvl w:val="0"/>
                <w:numId w:val="206"/>
              </w:numPr>
              <w:tabs>
                <w:tab w:val="left" w:pos="816"/>
              </w:tabs>
              <w:spacing w:before="2"/>
              <w:ind w:right="97" w:hanging="360"/>
              <w:rPr>
                <w:sz w:val="24"/>
              </w:rPr>
            </w:pPr>
            <w:r>
              <w:rPr>
                <w:sz w:val="24"/>
              </w:rPr>
              <w:t>dokonuje przekładu intersemiotycznego</w:t>
            </w:r>
            <w:r>
              <w:rPr>
                <w:spacing w:val="1"/>
                <w:sz w:val="24"/>
              </w:rPr>
              <w:t xml:space="preserve"> </w:t>
            </w:r>
            <w:r>
              <w:rPr>
                <w:sz w:val="24"/>
              </w:rPr>
              <w:t>tekstów</w:t>
            </w:r>
            <w:r>
              <w:rPr>
                <w:spacing w:val="1"/>
                <w:sz w:val="24"/>
              </w:rPr>
              <w:t xml:space="preserve"> </w:t>
            </w:r>
            <w:r>
              <w:rPr>
                <w:sz w:val="24"/>
              </w:rPr>
              <w:t>kultury</w:t>
            </w:r>
            <w:r>
              <w:rPr>
                <w:spacing w:val="1"/>
                <w:sz w:val="24"/>
              </w:rPr>
              <w:t xml:space="preserve"> </w:t>
            </w:r>
            <w:r>
              <w:rPr>
                <w:sz w:val="24"/>
              </w:rPr>
              <w:t>i</w:t>
            </w:r>
            <w:r>
              <w:rPr>
                <w:spacing w:val="1"/>
                <w:sz w:val="24"/>
              </w:rPr>
              <w:t xml:space="preserve"> </w:t>
            </w:r>
            <w:r>
              <w:rPr>
                <w:sz w:val="24"/>
              </w:rPr>
              <w:t>interpretacji</w:t>
            </w:r>
            <w:r>
              <w:rPr>
                <w:spacing w:val="1"/>
                <w:sz w:val="24"/>
              </w:rPr>
              <w:t xml:space="preserve"> </w:t>
            </w:r>
            <w:r>
              <w:rPr>
                <w:sz w:val="24"/>
              </w:rPr>
              <w:t>zjawisk</w:t>
            </w:r>
            <w:r>
              <w:rPr>
                <w:spacing w:val="-57"/>
                <w:sz w:val="24"/>
              </w:rPr>
              <w:t xml:space="preserve"> </w:t>
            </w:r>
            <w:r>
              <w:rPr>
                <w:sz w:val="24"/>
              </w:rPr>
              <w:t xml:space="preserve">społecznych    </w:t>
            </w:r>
            <w:r>
              <w:rPr>
                <w:spacing w:val="1"/>
                <w:sz w:val="24"/>
              </w:rPr>
              <w:t xml:space="preserve"> </w:t>
            </w:r>
            <w:r>
              <w:rPr>
                <w:sz w:val="24"/>
              </w:rPr>
              <w:t xml:space="preserve">oraz    </w:t>
            </w:r>
            <w:r>
              <w:rPr>
                <w:spacing w:val="1"/>
                <w:sz w:val="24"/>
              </w:rPr>
              <w:t xml:space="preserve"> </w:t>
            </w:r>
            <w:r>
              <w:rPr>
                <w:sz w:val="24"/>
              </w:rPr>
              <w:t>prezentuje      je</w:t>
            </w:r>
            <w:r>
              <w:rPr>
                <w:spacing w:val="-57"/>
                <w:sz w:val="24"/>
              </w:rPr>
              <w:t xml:space="preserve"> </w:t>
            </w:r>
            <w:r>
              <w:rPr>
                <w:sz w:val="24"/>
              </w:rPr>
              <w:t>w ramach</w:t>
            </w:r>
            <w:r>
              <w:rPr>
                <w:spacing w:val="1"/>
                <w:sz w:val="24"/>
              </w:rPr>
              <w:t xml:space="preserve"> </w:t>
            </w:r>
            <w:r>
              <w:rPr>
                <w:sz w:val="24"/>
              </w:rPr>
              <w:t>różnych</w:t>
            </w:r>
            <w:r>
              <w:rPr>
                <w:spacing w:val="1"/>
                <w:sz w:val="24"/>
              </w:rPr>
              <w:t xml:space="preserve"> </w:t>
            </w:r>
            <w:r>
              <w:rPr>
                <w:sz w:val="24"/>
              </w:rPr>
              <w:t>projektów</w:t>
            </w:r>
            <w:r>
              <w:rPr>
                <w:spacing w:val="1"/>
                <w:sz w:val="24"/>
              </w:rPr>
              <w:t xml:space="preserve"> </w:t>
            </w:r>
            <w:r>
              <w:rPr>
                <w:sz w:val="24"/>
              </w:rPr>
              <w:t>grupowych,</w:t>
            </w:r>
          </w:p>
          <w:p w14:paraId="4A1F0FCC" w14:textId="77777777" w:rsidR="000D6F8E" w:rsidRDefault="00894FAD" w:rsidP="00894FAD">
            <w:pPr>
              <w:pStyle w:val="TableParagraph"/>
              <w:numPr>
                <w:ilvl w:val="0"/>
                <w:numId w:val="206"/>
              </w:numPr>
              <w:tabs>
                <w:tab w:val="left" w:pos="816"/>
              </w:tabs>
              <w:spacing w:before="1" w:line="237" w:lineRule="auto"/>
              <w:ind w:right="99" w:hanging="360"/>
              <w:rPr>
                <w:sz w:val="24"/>
              </w:rPr>
            </w:pPr>
            <w:r>
              <w:rPr>
                <w:sz w:val="24"/>
              </w:rPr>
              <w:t>sporządza</w:t>
            </w:r>
            <w:r>
              <w:rPr>
                <w:spacing w:val="1"/>
                <w:sz w:val="24"/>
              </w:rPr>
              <w:t xml:space="preserve"> </w:t>
            </w:r>
            <w:r>
              <w:rPr>
                <w:sz w:val="24"/>
              </w:rPr>
              <w:t>w</w:t>
            </w:r>
            <w:r>
              <w:rPr>
                <w:spacing w:val="1"/>
                <w:sz w:val="24"/>
              </w:rPr>
              <w:t xml:space="preserve"> </w:t>
            </w:r>
            <w:r>
              <w:rPr>
                <w:sz w:val="24"/>
              </w:rPr>
              <w:t>różnych</w:t>
            </w:r>
            <w:r>
              <w:rPr>
                <w:spacing w:val="1"/>
                <w:sz w:val="24"/>
              </w:rPr>
              <w:t xml:space="preserve"> </w:t>
            </w:r>
            <w:r>
              <w:rPr>
                <w:sz w:val="24"/>
              </w:rPr>
              <w:t>formach</w:t>
            </w:r>
            <w:r>
              <w:rPr>
                <w:spacing w:val="1"/>
                <w:sz w:val="24"/>
              </w:rPr>
              <w:t xml:space="preserve"> </w:t>
            </w:r>
            <w:r>
              <w:rPr>
                <w:sz w:val="24"/>
              </w:rPr>
              <w:t>notatkę</w:t>
            </w:r>
            <w:r>
              <w:rPr>
                <w:spacing w:val="-57"/>
                <w:sz w:val="24"/>
              </w:rPr>
              <w:t xml:space="preserve"> </w:t>
            </w:r>
            <w:r>
              <w:rPr>
                <w:sz w:val="24"/>
              </w:rPr>
              <w:t>dotyczącą</w:t>
            </w:r>
            <w:r>
              <w:rPr>
                <w:spacing w:val="-2"/>
                <w:sz w:val="24"/>
              </w:rPr>
              <w:t xml:space="preserve"> </w:t>
            </w:r>
            <w:r>
              <w:rPr>
                <w:sz w:val="24"/>
              </w:rPr>
              <w:t>wysłuchanej</w:t>
            </w:r>
            <w:r>
              <w:rPr>
                <w:spacing w:val="-1"/>
                <w:sz w:val="24"/>
              </w:rPr>
              <w:t xml:space="preserve"> </w:t>
            </w:r>
            <w:r>
              <w:rPr>
                <w:sz w:val="24"/>
              </w:rPr>
              <w:t>wypowiedzi,</w:t>
            </w:r>
          </w:p>
          <w:p w14:paraId="4A1F0FCD" w14:textId="77777777" w:rsidR="000D6F8E" w:rsidRDefault="00894FAD" w:rsidP="00894FAD">
            <w:pPr>
              <w:pStyle w:val="TableParagraph"/>
              <w:numPr>
                <w:ilvl w:val="0"/>
                <w:numId w:val="206"/>
              </w:numPr>
              <w:tabs>
                <w:tab w:val="left" w:pos="816"/>
              </w:tabs>
              <w:spacing w:before="48"/>
              <w:ind w:left="815" w:hanging="349"/>
              <w:rPr>
                <w:sz w:val="24"/>
              </w:rPr>
            </w:pPr>
            <w:r>
              <w:rPr>
                <w:sz w:val="24"/>
              </w:rPr>
              <w:t>tworzy</w:t>
            </w:r>
            <w:r>
              <w:rPr>
                <w:spacing w:val="-5"/>
                <w:sz w:val="24"/>
              </w:rPr>
              <w:t xml:space="preserve"> </w:t>
            </w:r>
            <w:r>
              <w:rPr>
                <w:sz w:val="24"/>
              </w:rPr>
              <w:t>plan</w:t>
            </w:r>
            <w:r>
              <w:rPr>
                <w:spacing w:val="1"/>
                <w:sz w:val="24"/>
              </w:rPr>
              <w:t xml:space="preserve"> </w:t>
            </w:r>
            <w:r>
              <w:rPr>
                <w:sz w:val="24"/>
              </w:rPr>
              <w:t>dłuższej</w:t>
            </w:r>
            <w:r>
              <w:rPr>
                <w:spacing w:val="1"/>
                <w:sz w:val="24"/>
              </w:rPr>
              <w:t xml:space="preserve"> </w:t>
            </w:r>
            <w:r>
              <w:rPr>
                <w:sz w:val="24"/>
              </w:rPr>
              <w:t>wypowiedzi,</w:t>
            </w:r>
          </w:p>
          <w:p w14:paraId="4A1F0FCE" w14:textId="77777777" w:rsidR="000D6F8E" w:rsidRDefault="00894FAD" w:rsidP="00894FAD">
            <w:pPr>
              <w:pStyle w:val="TableParagraph"/>
              <w:numPr>
                <w:ilvl w:val="0"/>
                <w:numId w:val="206"/>
              </w:numPr>
              <w:tabs>
                <w:tab w:val="left" w:pos="816"/>
              </w:tabs>
              <w:spacing w:before="49"/>
              <w:ind w:right="98" w:hanging="360"/>
              <w:rPr>
                <w:sz w:val="24"/>
              </w:rPr>
            </w:pPr>
            <w:r>
              <w:rPr>
                <w:sz w:val="24"/>
              </w:rPr>
              <w:t>tworzy</w:t>
            </w:r>
            <w:r>
              <w:rPr>
                <w:spacing w:val="1"/>
                <w:sz w:val="24"/>
              </w:rPr>
              <w:t xml:space="preserve"> </w:t>
            </w:r>
            <w:r>
              <w:rPr>
                <w:sz w:val="24"/>
              </w:rPr>
              <w:t>wypowiedź</w:t>
            </w:r>
            <w:r>
              <w:rPr>
                <w:spacing w:val="1"/>
                <w:sz w:val="24"/>
              </w:rPr>
              <w:t xml:space="preserve"> </w:t>
            </w:r>
            <w:r>
              <w:rPr>
                <w:sz w:val="24"/>
              </w:rPr>
              <w:t>o</w:t>
            </w:r>
            <w:r>
              <w:rPr>
                <w:spacing w:val="1"/>
                <w:sz w:val="24"/>
              </w:rPr>
              <w:t xml:space="preserve"> </w:t>
            </w:r>
            <w:r>
              <w:rPr>
                <w:sz w:val="24"/>
              </w:rPr>
              <w:t>charakterze</w:t>
            </w:r>
            <w:r>
              <w:rPr>
                <w:spacing w:val="1"/>
                <w:sz w:val="24"/>
              </w:rPr>
              <w:t xml:space="preserve"> </w:t>
            </w:r>
            <w:r>
              <w:rPr>
                <w:sz w:val="24"/>
              </w:rPr>
              <w:t>argumentacyjnym,       w       rozprawce</w:t>
            </w:r>
            <w:r>
              <w:rPr>
                <w:spacing w:val="1"/>
                <w:sz w:val="24"/>
              </w:rPr>
              <w:t xml:space="preserve"> </w:t>
            </w:r>
            <w:r>
              <w:rPr>
                <w:sz w:val="24"/>
              </w:rPr>
              <w:t>z pomocą</w:t>
            </w:r>
            <w:r>
              <w:rPr>
                <w:spacing w:val="1"/>
                <w:sz w:val="24"/>
              </w:rPr>
              <w:t xml:space="preserve"> </w:t>
            </w:r>
            <w:r>
              <w:rPr>
                <w:sz w:val="24"/>
              </w:rPr>
              <w:t>nauczyciela</w:t>
            </w:r>
            <w:r>
              <w:rPr>
                <w:spacing w:val="1"/>
                <w:sz w:val="24"/>
              </w:rPr>
              <w:t xml:space="preserve"> </w:t>
            </w:r>
            <w:r>
              <w:rPr>
                <w:sz w:val="24"/>
              </w:rPr>
              <w:t>formułuje</w:t>
            </w:r>
            <w:r>
              <w:rPr>
                <w:spacing w:val="1"/>
                <w:sz w:val="24"/>
              </w:rPr>
              <w:t xml:space="preserve"> </w:t>
            </w:r>
            <w:r>
              <w:rPr>
                <w:sz w:val="24"/>
              </w:rPr>
              <w:t>tezę,</w:t>
            </w:r>
            <w:r>
              <w:rPr>
                <w:spacing w:val="1"/>
                <w:sz w:val="24"/>
              </w:rPr>
              <w:t xml:space="preserve"> </w:t>
            </w:r>
            <w:r>
              <w:rPr>
                <w:sz w:val="24"/>
              </w:rPr>
              <w:t>hipotezę oraz argumenty, samodzielnie</w:t>
            </w:r>
            <w:r>
              <w:rPr>
                <w:spacing w:val="1"/>
                <w:sz w:val="24"/>
              </w:rPr>
              <w:t xml:space="preserve"> </w:t>
            </w:r>
            <w:r>
              <w:rPr>
                <w:sz w:val="24"/>
              </w:rPr>
              <w:t>podaje</w:t>
            </w:r>
            <w:r>
              <w:rPr>
                <w:spacing w:val="1"/>
                <w:sz w:val="24"/>
              </w:rPr>
              <w:t xml:space="preserve"> </w:t>
            </w:r>
            <w:r>
              <w:rPr>
                <w:sz w:val="24"/>
              </w:rPr>
              <w:t>przykłady</w:t>
            </w:r>
            <w:r>
              <w:rPr>
                <w:spacing w:val="1"/>
                <w:sz w:val="24"/>
              </w:rPr>
              <w:t xml:space="preserve"> </w:t>
            </w:r>
            <w:r>
              <w:rPr>
                <w:sz w:val="24"/>
              </w:rPr>
              <w:t>do</w:t>
            </w:r>
            <w:r>
              <w:rPr>
                <w:spacing w:val="1"/>
                <w:sz w:val="24"/>
              </w:rPr>
              <w:t xml:space="preserve"> </w:t>
            </w:r>
            <w:r>
              <w:rPr>
                <w:sz w:val="24"/>
              </w:rPr>
              <w:t>argumentów,</w:t>
            </w:r>
            <w:r>
              <w:rPr>
                <w:spacing w:val="1"/>
                <w:sz w:val="24"/>
              </w:rPr>
              <w:t xml:space="preserve"> </w:t>
            </w:r>
            <w:r>
              <w:rPr>
                <w:sz w:val="24"/>
              </w:rPr>
              <w:t>wnioskuje,</w:t>
            </w:r>
          </w:p>
          <w:p w14:paraId="4A1F0FCF" w14:textId="77777777" w:rsidR="000D6F8E" w:rsidRDefault="00894FAD" w:rsidP="00894FAD">
            <w:pPr>
              <w:pStyle w:val="TableParagraph"/>
              <w:numPr>
                <w:ilvl w:val="0"/>
                <w:numId w:val="206"/>
              </w:numPr>
              <w:tabs>
                <w:tab w:val="left" w:pos="816"/>
              </w:tabs>
              <w:spacing w:before="43"/>
              <w:ind w:left="815" w:hanging="349"/>
              <w:rPr>
                <w:sz w:val="24"/>
              </w:rPr>
            </w:pPr>
            <w:r>
              <w:rPr>
                <w:sz w:val="24"/>
              </w:rPr>
              <w:t>wypowiada</w:t>
            </w:r>
            <w:r>
              <w:rPr>
                <w:spacing w:val="-2"/>
                <w:sz w:val="24"/>
              </w:rPr>
              <w:t xml:space="preserve"> </w:t>
            </w:r>
            <w:r>
              <w:rPr>
                <w:sz w:val="24"/>
              </w:rPr>
              <w:t>się</w:t>
            </w:r>
            <w:r>
              <w:rPr>
                <w:spacing w:val="-2"/>
                <w:sz w:val="24"/>
              </w:rPr>
              <w:t xml:space="preserve"> </w:t>
            </w:r>
            <w:r>
              <w:rPr>
                <w:sz w:val="24"/>
              </w:rPr>
              <w:t>na</w:t>
            </w:r>
            <w:r>
              <w:rPr>
                <w:spacing w:val="-2"/>
                <w:sz w:val="24"/>
              </w:rPr>
              <w:t xml:space="preserve"> </w:t>
            </w:r>
            <w:r>
              <w:rPr>
                <w:sz w:val="24"/>
              </w:rPr>
              <w:t>temat,</w:t>
            </w:r>
          </w:p>
          <w:p w14:paraId="4A1F0FD0" w14:textId="77777777" w:rsidR="000D6F8E" w:rsidRDefault="00894FAD" w:rsidP="00894FAD">
            <w:pPr>
              <w:pStyle w:val="TableParagraph"/>
              <w:numPr>
                <w:ilvl w:val="0"/>
                <w:numId w:val="206"/>
              </w:numPr>
              <w:tabs>
                <w:tab w:val="left" w:pos="816"/>
                <w:tab w:val="left" w:pos="3441"/>
              </w:tabs>
              <w:spacing w:before="52" w:line="237" w:lineRule="auto"/>
              <w:ind w:right="97" w:hanging="360"/>
              <w:rPr>
                <w:sz w:val="24"/>
              </w:rPr>
            </w:pPr>
            <w:r>
              <w:rPr>
                <w:sz w:val="24"/>
              </w:rPr>
              <w:t>stara</w:t>
            </w:r>
            <w:r>
              <w:rPr>
                <w:spacing w:val="1"/>
                <w:sz w:val="24"/>
              </w:rPr>
              <w:t xml:space="preserve"> </w:t>
            </w:r>
            <w:r>
              <w:rPr>
                <w:sz w:val="24"/>
              </w:rPr>
              <w:t>się</w:t>
            </w:r>
            <w:r>
              <w:rPr>
                <w:spacing w:val="1"/>
                <w:sz w:val="24"/>
              </w:rPr>
              <w:t xml:space="preserve"> </w:t>
            </w:r>
            <w:r>
              <w:rPr>
                <w:sz w:val="24"/>
              </w:rPr>
              <w:t>zachować</w:t>
            </w:r>
            <w:r>
              <w:rPr>
                <w:spacing w:val="1"/>
                <w:sz w:val="24"/>
              </w:rPr>
              <w:t xml:space="preserve"> </w:t>
            </w:r>
            <w:r>
              <w:rPr>
                <w:sz w:val="24"/>
              </w:rPr>
              <w:t>poprawność</w:t>
            </w:r>
            <w:r>
              <w:rPr>
                <w:spacing w:val="1"/>
                <w:sz w:val="24"/>
              </w:rPr>
              <w:t xml:space="preserve"> </w:t>
            </w:r>
            <w:r>
              <w:rPr>
                <w:sz w:val="24"/>
              </w:rPr>
              <w:t>językową,</w:t>
            </w:r>
            <w:r>
              <w:rPr>
                <w:sz w:val="24"/>
              </w:rPr>
              <w:tab/>
            </w:r>
            <w:r>
              <w:rPr>
                <w:spacing w:val="-1"/>
                <w:sz w:val="24"/>
              </w:rPr>
              <w:t>ortograficzną</w:t>
            </w:r>
            <w:r>
              <w:rPr>
                <w:spacing w:val="-58"/>
                <w:sz w:val="24"/>
              </w:rPr>
              <w:t xml:space="preserve"> </w:t>
            </w:r>
            <w:r>
              <w:rPr>
                <w:sz w:val="24"/>
              </w:rPr>
              <w:t>i</w:t>
            </w:r>
            <w:r>
              <w:rPr>
                <w:spacing w:val="-1"/>
                <w:sz w:val="24"/>
              </w:rPr>
              <w:t xml:space="preserve"> </w:t>
            </w:r>
            <w:r>
              <w:rPr>
                <w:sz w:val="24"/>
              </w:rPr>
              <w:t>interpunkcyjną</w:t>
            </w:r>
            <w:r>
              <w:rPr>
                <w:spacing w:val="93"/>
                <w:sz w:val="24"/>
              </w:rPr>
              <w:t xml:space="preserve"> </w:t>
            </w:r>
            <w:r>
              <w:rPr>
                <w:sz w:val="24"/>
              </w:rPr>
              <w:t>tekstu,</w:t>
            </w:r>
            <w:r>
              <w:rPr>
                <w:spacing w:val="96"/>
                <w:sz w:val="24"/>
              </w:rPr>
              <w:t xml:space="preserve"> </w:t>
            </w:r>
            <w:r>
              <w:rPr>
                <w:sz w:val="24"/>
              </w:rPr>
              <w:t>a</w:t>
            </w:r>
            <w:r>
              <w:rPr>
                <w:spacing w:val="93"/>
                <w:sz w:val="24"/>
              </w:rPr>
              <w:t xml:space="preserve"> </w:t>
            </w:r>
            <w:r>
              <w:rPr>
                <w:sz w:val="24"/>
              </w:rPr>
              <w:t>w</w:t>
            </w:r>
            <w:r>
              <w:rPr>
                <w:spacing w:val="96"/>
                <w:sz w:val="24"/>
              </w:rPr>
              <w:t xml:space="preserve"> </w:t>
            </w:r>
            <w:r>
              <w:rPr>
                <w:sz w:val="24"/>
              </w:rPr>
              <w:t>tekstach</w:t>
            </w:r>
          </w:p>
          <w:p w14:paraId="4A1F0FD1" w14:textId="77777777" w:rsidR="000D6F8E" w:rsidRDefault="00894FAD">
            <w:pPr>
              <w:pStyle w:val="TableParagraph"/>
              <w:spacing w:before="2" w:line="270" w:lineRule="exact"/>
              <w:ind w:firstLine="0"/>
              <w:rPr>
                <w:sz w:val="24"/>
              </w:rPr>
            </w:pPr>
            <w:r>
              <w:rPr>
                <w:sz w:val="24"/>
              </w:rPr>
              <w:t xml:space="preserve">mówionych   </w:t>
            </w:r>
            <w:r>
              <w:rPr>
                <w:spacing w:val="41"/>
                <w:sz w:val="24"/>
              </w:rPr>
              <w:t xml:space="preserve"> </w:t>
            </w:r>
            <w:r>
              <w:rPr>
                <w:sz w:val="24"/>
              </w:rPr>
              <w:t xml:space="preserve">zachowuje   </w:t>
            </w:r>
            <w:r>
              <w:rPr>
                <w:spacing w:val="42"/>
                <w:sz w:val="24"/>
              </w:rPr>
              <w:t xml:space="preserve"> </w:t>
            </w:r>
            <w:r>
              <w:rPr>
                <w:sz w:val="24"/>
              </w:rPr>
              <w:t>poprawność</w:t>
            </w:r>
          </w:p>
        </w:tc>
        <w:tc>
          <w:tcPr>
            <w:tcW w:w="4830" w:type="dxa"/>
          </w:tcPr>
          <w:p w14:paraId="4A1F0FD2" w14:textId="77777777" w:rsidR="000D6F8E" w:rsidRDefault="00894FAD" w:rsidP="00894FAD">
            <w:pPr>
              <w:pStyle w:val="TableParagraph"/>
              <w:numPr>
                <w:ilvl w:val="0"/>
                <w:numId w:val="205"/>
              </w:numPr>
              <w:tabs>
                <w:tab w:val="left" w:pos="818"/>
              </w:tabs>
              <w:spacing w:line="237" w:lineRule="auto"/>
              <w:ind w:right="95" w:hanging="360"/>
              <w:rPr>
                <w:sz w:val="24"/>
              </w:rPr>
            </w:pPr>
            <w:r>
              <w:rPr>
                <w:sz w:val="24"/>
              </w:rPr>
              <w:t>rozpoznaje w tekście epickim fragmenty</w:t>
            </w:r>
            <w:r>
              <w:rPr>
                <w:spacing w:val="-57"/>
                <w:sz w:val="24"/>
              </w:rPr>
              <w:t xml:space="preserve"> </w:t>
            </w:r>
            <w:r>
              <w:rPr>
                <w:sz w:val="24"/>
              </w:rPr>
              <w:t>opowiadania</w:t>
            </w:r>
            <w:r>
              <w:rPr>
                <w:spacing w:val="-1"/>
                <w:sz w:val="24"/>
              </w:rPr>
              <w:t xml:space="preserve"> </w:t>
            </w:r>
            <w:r>
              <w:rPr>
                <w:sz w:val="24"/>
              </w:rPr>
              <w:t>i opisu,</w:t>
            </w:r>
          </w:p>
          <w:p w14:paraId="4A1F0FD3" w14:textId="77777777" w:rsidR="000D6F8E" w:rsidRDefault="00894FAD" w:rsidP="00894FAD">
            <w:pPr>
              <w:pStyle w:val="TableParagraph"/>
              <w:numPr>
                <w:ilvl w:val="0"/>
                <w:numId w:val="205"/>
              </w:numPr>
              <w:tabs>
                <w:tab w:val="left" w:pos="818"/>
              </w:tabs>
              <w:ind w:right="99" w:hanging="360"/>
              <w:rPr>
                <w:sz w:val="24"/>
              </w:rPr>
            </w:pPr>
            <w:r>
              <w:rPr>
                <w:sz w:val="24"/>
              </w:rPr>
              <w:t>odróżnia</w:t>
            </w:r>
            <w:r>
              <w:rPr>
                <w:spacing w:val="1"/>
                <w:sz w:val="24"/>
              </w:rPr>
              <w:t xml:space="preserve"> </w:t>
            </w:r>
            <w:r>
              <w:rPr>
                <w:sz w:val="24"/>
              </w:rPr>
              <w:t>dramat</w:t>
            </w:r>
            <w:r>
              <w:rPr>
                <w:spacing w:val="1"/>
                <w:sz w:val="24"/>
              </w:rPr>
              <w:t xml:space="preserve"> </w:t>
            </w:r>
            <w:r>
              <w:rPr>
                <w:sz w:val="24"/>
              </w:rPr>
              <w:t>od</w:t>
            </w:r>
            <w:r>
              <w:rPr>
                <w:spacing w:val="1"/>
                <w:sz w:val="24"/>
              </w:rPr>
              <w:t xml:space="preserve"> </w:t>
            </w:r>
            <w:r>
              <w:rPr>
                <w:sz w:val="24"/>
              </w:rPr>
              <w:t>innych</w:t>
            </w:r>
            <w:r>
              <w:rPr>
                <w:spacing w:val="1"/>
                <w:sz w:val="24"/>
              </w:rPr>
              <w:t xml:space="preserve"> </w:t>
            </w:r>
            <w:r>
              <w:rPr>
                <w:sz w:val="24"/>
              </w:rPr>
              <w:t>rodzajów</w:t>
            </w:r>
            <w:r>
              <w:rPr>
                <w:spacing w:val="1"/>
                <w:sz w:val="24"/>
              </w:rPr>
              <w:t xml:space="preserve"> </w:t>
            </w:r>
            <w:r>
              <w:rPr>
                <w:sz w:val="24"/>
              </w:rPr>
              <w:t>literackich, wskazuje elementy dramatu:</w:t>
            </w:r>
            <w:r>
              <w:rPr>
                <w:spacing w:val="-57"/>
                <w:sz w:val="24"/>
              </w:rPr>
              <w:t xml:space="preserve"> </w:t>
            </w:r>
            <w:r>
              <w:rPr>
                <w:sz w:val="24"/>
              </w:rPr>
              <w:t>akt,</w:t>
            </w:r>
            <w:r>
              <w:rPr>
                <w:spacing w:val="1"/>
                <w:sz w:val="24"/>
              </w:rPr>
              <w:t xml:space="preserve"> </w:t>
            </w:r>
            <w:r>
              <w:rPr>
                <w:sz w:val="24"/>
              </w:rPr>
              <w:t>scena,</w:t>
            </w:r>
            <w:r>
              <w:rPr>
                <w:spacing w:val="1"/>
                <w:sz w:val="24"/>
              </w:rPr>
              <w:t xml:space="preserve"> </w:t>
            </w:r>
            <w:r>
              <w:rPr>
                <w:sz w:val="24"/>
              </w:rPr>
              <w:t>tekst</w:t>
            </w:r>
            <w:r>
              <w:rPr>
                <w:spacing w:val="1"/>
                <w:sz w:val="24"/>
              </w:rPr>
              <w:t xml:space="preserve"> </w:t>
            </w:r>
            <w:r>
              <w:rPr>
                <w:sz w:val="24"/>
              </w:rPr>
              <w:t>główny,</w:t>
            </w:r>
            <w:r>
              <w:rPr>
                <w:spacing w:val="1"/>
                <w:sz w:val="24"/>
              </w:rPr>
              <w:t xml:space="preserve"> </w:t>
            </w:r>
            <w:r>
              <w:rPr>
                <w:sz w:val="24"/>
              </w:rPr>
              <w:t>didaskalia,</w:t>
            </w:r>
            <w:r>
              <w:rPr>
                <w:spacing w:val="1"/>
                <w:sz w:val="24"/>
              </w:rPr>
              <w:t xml:space="preserve"> </w:t>
            </w:r>
            <w:r>
              <w:rPr>
                <w:sz w:val="24"/>
              </w:rPr>
              <w:t>monolog</w:t>
            </w:r>
            <w:r>
              <w:rPr>
                <w:spacing w:val="-4"/>
                <w:sz w:val="24"/>
              </w:rPr>
              <w:t xml:space="preserve"> </w:t>
            </w:r>
            <w:r>
              <w:rPr>
                <w:sz w:val="24"/>
              </w:rPr>
              <w:t>i dialog,</w:t>
            </w:r>
          </w:p>
          <w:p w14:paraId="4A1F0FD4" w14:textId="77777777" w:rsidR="000D6F8E" w:rsidRDefault="00894FAD" w:rsidP="00894FAD">
            <w:pPr>
              <w:pStyle w:val="TableParagraph"/>
              <w:numPr>
                <w:ilvl w:val="0"/>
                <w:numId w:val="205"/>
              </w:numPr>
              <w:tabs>
                <w:tab w:val="left" w:pos="818"/>
              </w:tabs>
              <w:spacing w:line="237" w:lineRule="auto"/>
              <w:ind w:right="96" w:hanging="360"/>
              <w:rPr>
                <w:sz w:val="24"/>
              </w:rPr>
            </w:pPr>
            <w:r>
              <w:rPr>
                <w:sz w:val="24"/>
              </w:rPr>
              <w:t>rozpoznaje     balladę     jako     gatunek</w:t>
            </w:r>
            <w:r>
              <w:rPr>
                <w:spacing w:val="1"/>
                <w:sz w:val="24"/>
              </w:rPr>
              <w:t xml:space="preserve"> </w:t>
            </w:r>
            <w:r>
              <w:rPr>
                <w:sz w:val="24"/>
              </w:rPr>
              <w:t>z pogranicza</w:t>
            </w:r>
            <w:r>
              <w:rPr>
                <w:spacing w:val="-1"/>
                <w:sz w:val="24"/>
              </w:rPr>
              <w:t xml:space="preserve"> </w:t>
            </w:r>
            <w:r>
              <w:rPr>
                <w:sz w:val="24"/>
              </w:rPr>
              <w:t>rodzajów</w:t>
            </w:r>
            <w:r>
              <w:rPr>
                <w:spacing w:val="-1"/>
                <w:sz w:val="24"/>
              </w:rPr>
              <w:t xml:space="preserve"> </w:t>
            </w:r>
            <w:r>
              <w:rPr>
                <w:sz w:val="24"/>
              </w:rPr>
              <w:t>literackich,</w:t>
            </w:r>
          </w:p>
          <w:p w14:paraId="4A1F0FD5" w14:textId="77777777" w:rsidR="000D6F8E" w:rsidRDefault="00894FAD" w:rsidP="00894FAD">
            <w:pPr>
              <w:pStyle w:val="TableParagraph"/>
              <w:numPr>
                <w:ilvl w:val="0"/>
                <w:numId w:val="205"/>
              </w:numPr>
              <w:tabs>
                <w:tab w:val="left" w:pos="818"/>
              </w:tabs>
              <w:spacing w:before="2" w:line="237" w:lineRule="auto"/>
              <w:ind w:right="99" w:hanging="360"/>
              <w:rPr>
                <w:sz w:val="24"/>
              </w:rPr>
            </w:pPr>
            <w:r>
              <w:rPr>
                <w:sz w:val="24"/>
              </w:rPr>
              <w:t>posługuje</w:t>
            </w:r>
            <w:r>
              <w:rPr>
                <w:spacing w:val="51"/>
                <w:sz w:val="24"/>
              </w:rPr>
              <w:t xml:space="preserve"> </w:t>
            </w:r>
            <w:r>
              <w:rPr>
                <w:sz w:val="24"/>
              </w:rPr>
              <w:t>się</w:t>
            </w:r>
            <w:r>
              <w:rPr>
                <w:spacing w:val="109"/>
                <w:sz w:val="24"/>
              </w:rPr>
              <w:t xml:space="preserve"> </w:t>
            </w:r>
            <w:r>
              <w:rPr>
                <w:sz w:val="24"/>
              </w:rPr>
              <w:t>spisem</w:t>
            </w:r>
            <w:r>
              <w:rPr>
                <w:spacing w:val="111"/>
                <w:sz w:val="24"/>
              </w:rPr>
              <w:t xml:space="preserve"> </w:t>
            </w:r>
            <w:r>
              <w:rPr>
                <w:sz w:val="24"/>
              </w:rPr>
              <w:t>treści,</w:t>
            </w:r>
            <w:r>
              <w:rPr>
                <w:spacing w:val="111"/>
                <w:sz w:val="24"/>
              </w:rPr>
              <w:t xml:space="preserve"> </w:t>
            </w:r>
            <w:r>
              <w:rPr>
                <w:sz w:val="24"/>
              </w:rPr>
              <w:t>cytatem</w:t>
            </w:r>
            <w:r>
              <w:rPr>
                <w:spacing w:val="-58"/>
                <w:sz w:val="24"/>
              </w:rPr>
              <w:t xml:space="preserve"> </w:t>
            </w:r>
            <w:r>
              <w:rPr>
                <w:sz w:val="24"/>
              </w:rPr>
              <w:t>z poszanowaniem praw</w:t>
            </w:r>
            <w:r>
              <w:rPr>
                <w:spacing w:val="-1"/>
                <w:sz w:val="24"/>
              </w:rPr>
              <w:t xml:space="preserve"> </w:t>
            </w:r>
            <w:r>
              <w:rPr>
                <w:sz w:val="24"/>
              </w:rPr>
              <w:t>autorskich,</w:t>
            </w:r>
          </w:p>
          <w:p w14:paraId="4A1F0FD7" w14:textId="77777777" w:rsidR="000D6F8E" w:rsidRDefault="00894FAD" w:rsidP="00894FAD">
            <w:pPr>
              <w:pStyle w:val="TableParagraph"/>
              <w:numPr>
                <w:ilvl w:val="0"/>
                <w:numId w:val="205"/>
              </w:numPr>
              <w:tabs>
                <w:tab w:val="left" w:pos="818"/>
                <w:tab w:val="left" w:pos="3593"/>
              </w:tabs>
              <w:spacing w:before="3"/>
              <w:ind w:right="96" w:hanging="360"/>
              <w:rPr>
                <w:sz w:val="24"/>
              </w:rPr>
            </w:pPr>
            <w:r>
              <w:rPr>
                <w:sz w:val="24"/>
              </w:rPr>
              <w:t>wyszukuje</w:t>
            </w:r>
            <w:r>
              <w:rPr>
                <w:spacing w:val="1"/>
                <w:sz w:val="24"/>
              </w:rPr>
              <w:t xml:space="preserve"> </w:t>
            </w:r>
            <w:r>
              <w:rPr>
                <w:sz w:val="24"/>
              </w:rPr>
              <w:t>informacje</w:t>
            </w:r>
            <w:r>
              <w:rPr>
                <w:spacing w:val="1"/>
                <w:sz w:val="24"/>
              </w:rPr>
              <w:t xml:space="preserve"> </w:t>
            </w:r>
            <w:r>
              <w:rPr>
                <w:sz w:val="24"/>
              </w:rPr>
              <w:t>w</w:t>
            </w:r>
            <w:r>
              <w:rPr>
                <w:spacing w:val="1"/>
                <w:sz w:val="24"/>
              </w:rPr>
              <w:t xml:space="preserve"> </w:t>
            </w:r>
            <w:r>
              <w:rPr>
                <w:sz w:val="24"/>
              </w:rPr>
              <w:t>tekście</w:t>
            </w:r>
            <w:r>
              <w:rPr>
                <w:spacing w:val="1"/>
                <w:sz w:val="24"/>
              </w:rPr>
              <w:t xml:space="preserve"> </w:t>
            </w:r>
            <w:r>
              <w:rPr>
                <w:sz w:val="24"/>
              </w:rPr>
              <w:t>popularnonaukowym,</w:t>
            </w:r>
            <w:r>
              <w:rPr>
                <w:sz w:val="24"/>
              </w:rPr>
              <w:tab/>
            </w:r>
            <w:r>
              <w:rPr>
                <w:spacing w:val="-1"/>
                <w:sz w:val="24"/>
              </w:rPr>
              <w:t>naukowym,</w:t>
            </w:r>
            <w:r>
              <w:rPr>
                <w:spacing w:val="-58"/>
                <w:sz w:val="24"/>
              </w:rPr>
              <w:t xml:space="preserve"> </w:t>
            </w:r>
            <w:r>
              <w:rPr>
                <w:sz w:val="24"/>
              </w:rPr>
              <w:t>publicystycznym,</w:t>
            </w:r>
          </w:p>
          <w:p w14:paraId="4A1F0FD8" w14:textId="77777777" w:rsidR="000D6F8E" w:rsidRDefault="00894FAD" w:rsidP="00894FAD">
            <w:pPr>
              <w:pStyle w:val="TableParagraph"/>
              <w:numPr>
                <w:ilvl w:val="0"/>
                <w:numId w:val="205"/>
              </w:numPr>
              <w:tabs>
                <w:tab w:val="left" w:pos="818"/>
              </w:tabs>
              <w:spacing w:before="3" w:line="237" w:lineRule="auto"/>
              <w:ind w:right="100" w:hanging="360"/>
              <w:rPr>
                <w:sz w:val="24"/>
              </w:rPr>
            </w:pPr>
            <w:r>
              <w:rPr>
                <w:sz w:val="24"/>
              </w:rPr>
              <w:t>dostrzega symbole i alegorie w tekstach</w:t>
            </w:r>
            <w:r>
              <w:rPr>
                <w:spacing w:val="1"/>
                <w:sz w:val="24"/>
              </w:rPr>
              <w:t xml:space="preserve"> </w:t>
            </w:r>
            <w:r>
              <w:rPr>
                <w:sz w:val="24"/>
              </w:rPr>
              <w:t>kultury</w:t>
            </w:r>
          </w:p>
          <w:p w14:paraId="4A1F0FD9" w14:textId="77777777" w:rsidR="000D6F8E" w:rsidRDefault="00894FAD" w:rsidP="00894FAD">
            <w:pPr>
              <w:pStyle w:val="TableParagraph"/>
              <w:numPr>
                <w:ilvl w:val="0"/>
                <w:numId w:val="205"/>
              </w:numPr>
              <w:tabs>
                <w:tab w:val="left" w:pos="818"/>
              </w:tabs>
              <w:spacing w:before="2" w:line="292" w:lineRule="exact"/>
              <w:ind w:left="817" w:hanging="349"/>
              <w:rPr>
                <w:i/>
                <w:sz w:val="24"/>
              </w:rPr>
            </w:pPr>
            <w:r>
              <w:rPr>
                <w:sz w:val="24"/>
              </w:rPr>
              <w:t xml:space="preserve">zna    </w:t>
            </w:r>
            <w:r>
              <w:rPr>
                <w:spacing w:val="4"/>
                <w:sz w:val="24"/>
              </w:rPr>
              <w:t xml:space="preserve"> </w:t>
            </w:r>
            <w:r>
              <w:rPr>
                <w:sz w:val="24"/>
              </w:rPr>
              <w:t xml:space="preserve">terminy    </w:t>
            </w:r>
            <w:r>
              <w:rPr>
                <w:spacing w:val="59"/>
                <w:sz w:val="24"/>
              </w:rPr>
              <w:t xml:space="preserve"> </w:t>
            </w:r>
            <w:r>
              <w:rPr>
                <w:i/>
                <w:sz w:val="24"/>
              </w:rPr>
              <w:t xml:space="preserve">adaptacja     </w:t>
            </w:r>
            <w:r>
              <w:rPr>
                <w:i/>
                <w:spacing w:val="6"/>
                <w:sz w:val="24"/>
              </w:rPr>
              <w:t xml:space="preserve"> </w:t>
            </w:r>
            <w:r>
              <w:rPr>
                <w:i/>
                <w:sz w:val="24"/>
              </w:rPr>
              <w:t>filmowa</w:t>
            </w:r>
          </w:p>
          <w:p w14:paraId="4A1F0FDA" w14:textId="77777777" w:rsidR="000D6F8E" w:rsidRDefault="00894FAD">
            <w:pPr>
              <w:pStyle w:val="TableParagraph"/>
              <w:spacing w:line="274" w:lineRule="exact"/>
              <w:ind w:left="829" w:firstLine="0"/>
              <w:rPr>
                <w:sz w:val="24"/>
              </w:rPr>
            </w:pPr>
            <w:r>
              <w:rPr>
                <w:sz w:val="24"/>
              </w:rPr>
              <w:t xml:space="preserve">i </w:t>
            </w:r>
            <w:r>
              <w:rPr>
                <w:i/>
                <w:sz w:val="24"/>
              </w:rPr>
              <w:t>adaptacja teatralna</w:t>
            </w:r>
            <w:r>
              <w:rPr>
                <w:sz w:val="24"/>
              </w:rPr>
              <w:t>,</w:t>
            </w:r>
          </w:p>
          <w:p w14:paraId="4A1F0FDB" w14:textId="77777777" w:rsidR="000D6F8E" w:rsidRDefault="00894FAD" w:rsidP="00894FAD">
            <w:pPr>
              <w:pStyle w:val="TableParagraph"/>
              <w:numPr>
                <w:ilvl w:val="0"/>
                <w:numId w:val="205"/>
              </w:numPr>
              <w:tabs>
                <w:tab w:val="left" w:pos="818"/>
              </w:tabs>
              <w:spacing w:before="2"/>
              <w:ind w:right="98" w:hanging="360"/>
              <w:rPr>
                <w:sz w:val="24"/>
              </w:rPr>
            </w:pPr>
            <w:r>
              <w:rPr>
                <w:sz w:val="24"/>
              </w:rPr>
              <w:t xml:space="preserve">wymienia      </w:t>
            </w:r>
            <w:r>
              <w:rPr>
                <w:spacing w:val="1"/>
                <w:sz w:val="24"/>
              </w:rPr>
              <w:t xml:space="preserve"> </w:t>
            </w:r>
            <w:r>
              <w:rPr>
                <w:sz w:val="24"/>
              </w:rPr>
              <w:t>osoby        uczestniczące</w:t>
            </w:r>
            <w:r>
              <w:rPr>
                <w:spacing w:val="1"/>
                <w:sz w:val="24"/>
              </w:rPr>
              <w:t xml:space="preserve"> </w:t>
            </w:r>
            <w:r>
              <w:rPr>
                <w:sz w:val="24"/>
              </w:rPr>
              <w:t>w procesie powstawania przedstawienia</w:t>
            </w:r>
            <w:r>
              <w:rPr>
                <w:spacing w:val="-57"/>
                <w:sz w:val="24"/>
              </w:rPr>
              <w:t xml:space="preserve"> </w:t>
            </w:r>
            <w:r>
              <w:rPr>
                <w:sz w:val="24"/>
              </w:rPr>
              <w:t>teatralnego</w:t>
            </w:r>
            <w:r>
              <w:rPr>
                <w:spacing w:val="1"/>
                <w:sz w:val="24"/>
              </w:rPr>
              <w:t xml:space="preserve"> </w:t>
            </w:r>
            <w:r>
              <w:rPr>
                <w:sz w:val="24"/>
              </w:rPr>
              <w:t>oraz</w:t>
            </w:r>
            <w:r>
              <w:rPr>
                <w:spacing w:val="1"/>
                <w:sz w:val="24"/>
              </w:rPr>
              <w:t xml:space="preserve"> </w:t>
            </w:r>
            <w:r>
              <w:rPr>
                <w:sz w:val="24"/>
              </w:rPr>
              <w:t>filmu</w:t>
            </w:r>
            <w:r>
              <w:rPr>
                <w:spacing w:val="1"/>
                <w:sz w:val="24"/>
              </w:rPr>
              <w:t xml:space="preserve"> </w:t>
            </w:r>
            <w:r>
              <w:rPr>
                <w:sz w:val="24"/>
              </w:rPr>
              <w:t>(reżyser,</w:t>
            </w:r>
            <w:r>
              <w:rPr>
                <w:spacing w:val="1"/>
                <w:sz w:val="24"/>
              </w:rPr>
              <w:t xml:space="preserve"> </w:t>
            </w:r>
            <w:r>
              <w:rPr>
                <w:sz w:val="24"/>
              </w:rPr>
              <w:t>aktor,</w:t>
            </w:r>
            <w:r>
              <w:rPr>
                <w:spacing w:val="-57"/>
                <w:sz w:val="24"/>
              </w:rPr>
              <w:t xml:space="preserve"> </w:t>
            </w:r>
            <w:r>
              <w:rPr>
                <w:sz w:val="24"/>
              </w:rPr>
              <w:t>scenograf,</w:t>
            </w:r>
            <w:r>
              <w:rPr>
                <w:spacing w:val="-1"/>
                <w:sz w:val="24"/>
              </w:rPr>
              <w:t xml:space="preserve"> </w:t>
            </w:r>
            <w:r>
              <w:rPr>
                <w:sz w:val="24"/>
              </w:rPr>
              <w:t>charakteryzator),</w:t>
            </w:r>
          </w:p>
          <w:p w14:paraId="4A1F0FDC" w14:textId="77777777" w:rsidR="000D6F8E" w:rsidRDefault="00894FAD" w:rsidP="00894FAD">
            <w:pPr>
              <w:pStyle w:val="TableParagraph"/>
              <w:numPr>
                <w:ilvl w:val="0"/>
                <w:numId w:val="205"/>
              </w:numPr>
              <w:tabs>
                <w:tab w:val="left" w:pos="818"/>
              </w:tabs>
              <w:spacing w:before="2" w:line="237" w:lineRule="auto"/>
              <w:ind w:right="96" w:hanging="360"/>
              <w:rPr>
                <w:sz w:val="24"/>
              </w:rPr>
            </w:pPr>
            <w:r>
              <w:rPr>
                <w:sz w:val="24"/>
              </w:rPr>
              <w:t>zauważa</w:t>
            </w:r>
            <w:r>
              <w:rPr>
                <w:spacing w:val="1"/>
                <w:sz w:val="24"/>
              </w:rPr>
              <w:t xml:space="preserve"> </w:t>
            </w:r>
            <w:r>
              <w:rPr>
                <w:sz w:val="24"/>
              </w:rPr>
              <w:t>związki</w:t>
            </w:r>
            <w:r>
              <w:rPr>
                <w:spacing w:val="1"/>
                <w:sz w:val="24"/>
              </w:rPr>
              <w:t xml:space="preserve"> </w:t>
            </w:r>
            <w:r>
              <w:rPr>
                <w:sz w:val="24"/>
              </w:rPr>
              <w:t>między</w:t>
            </w:r>
            <w:r>
              <w:rPr>
                <w:spacing w:val="1"/>
                <w:sz w:val="24"/>
              </w:rPr>
              <w:t xml:space="preserve"> </w:t>
            </w:r>
            <w:r>
              <w:rPr>
                <w:sz w:val="24"/>
              </w:rPr>
              <w:t>dziełem</w:t>
            </w:r>
            <w:r>
              <w:rPr>
                <w:spacing w:val="1"/>
                <w:sz w:val="24"/>
              </w:rPr>
              <w:t xml:space="preserve"> </w:t>
            </w:r>
            <w:r>
              <w:rPr>
                <w:sz w:val="24"/>
              </w:rPr>
              <w:t>literackim</w:t>
            </w:r>
            <w:r>
              <w:rPr>
                <w:spacing w:val="-2"/>
                <w:sz w:val="24"/>
              </w:rPr>
              <w:t xml:space="preserve"> </w:t>
            </w:r>
            <w:r>
              <w:rPr>
                <w:sz w:val="24"/>
              </w:rPr>
              <w:t>a</w:t>
            </w:r>
            <w:r>
              <w:rPr>
                <w:spacing w:val="-3"/>
                <w:sz w:val="24"/>
              </w:rPr>
              <w:t xml:space="preserve"> </w:t>
            </w:r>
            <w:r>
              <w:rPr>
                <w:sz w:val="24"/>
              </w:rPr>
              <w:t>innym</w:t>
            </w:r>
            <w:r>
              <w:rPr>
                <w:spacing w:val="-2"/>
                <w:sz w:val="24"/>
              </w:rPr>
              <w:t xml:space="preserve"> </w:t>
            </w:r>
            <w:r>
              <w:rPr>
                <w:sz w:val="24"/>
              </w:rPr>
              <w:t>tekstem</w:t>
            </w:r>
            <w:r>
              <w:rPr>
                <w:spacing w:val="-2"/>
                <w:sz w:val="24"/>
              </w:rPr>
              <w:t xml:space="preserve"> </w:t>
            </w:r>
            <w:r>
              <w:rPr>
                <w:sz w:val="24"/>
              </w:rPr>
              <w:t>kultury,</w:t>
            </w:r>
          </w:p>
          <w:p w14:paraId="4A1F0FDD" w14:textId="77777777" w:rsidR="000D6F8E" w:rsidRDefault="00894FAD" w:rsidP="00894FAD">
            <w:pPr>
              <w:pStyle w:val="TableParagraph"/>
              <w:numPr>
                <w:ilvl w:val="0"/>
                <w:numId w:val="205"/>
              </w:numPr>
              <w:tabs>
                <w:tab w:val="left" w:pos="818"/>
              </w:tabs>
              <w:spacing w:before="2"/>
              <w:ind w:right="97" w:hanging="360"/>
              <w:rPr>
                <w:sz w:val="24"/>
              </w:rPr>
            </w:pPr>
            <w:r>
              <w:rPr>
                <w:sz w:val="24"/>
              </w:rPr>
              <w:t>dokonuje przekładu intersemiotycznego</w:t>
            </w:r>
            <w:r>
              <w:rPr>
                <w:spacing w:val="1"/>
                <w:sz w:val="24"/>
              </w:rPr>
              <w:t xml:space="preserve"> </w:t>
            </w:r>
            <w:r>
              <w:rPr>
                <w:sz w:val="24"/>
              </w:rPr>
              <w:t>tekstów</w:t>
            </w:r>
            <w:r>
              <w:rPr>
                <w:spacing w:val="1"/>
                <w:sz w:val="24"/>
              </w:rPr>
              <w:t xml:space="preserve"> </w:t>
            </w:r>
            <w:r>
              <w:rPr>
                <w:sz w:val="24"/>
              </w:rPr>
              <w:t>kultury</w:t>
            </w:r>
            <w:r>
              <w:rPr>
                <w:spacing w:val="1"/>
                <w:sz w:val="24"/>
              </w:rPr>
              <w:t xml:space="preserve"> </w:t>
            </w:r>
            <w:r>
              <w:rPr>
                <w:sz w:val="24"/>
              </w:rPr>
              <w:t>i</w:t>
            </w:r>
            <w:r>
              <w:rPr>
                <w:spacing w:val="1"/>
                <w:sz w:val="24"/>
              </w:rPr>
              <w:t xml:space="preserve"> </w:t>
            </w:r>
            <w:r>
              <w:rPr>
                <w:sz w:val="24"/>
              </w:rPr>
              <w:t>interpretacji</w:t>
            </w:r>
            <w:r>
              <w:rPr>
                <w:spacing w:val="1"/>
                <w:sz w:val="24"/>
              </w:rPr>
              <w:t xml:space="preserve"> </w:t>
            </w:r>
            <w:r>
              <w:rPr>
                <w:sz w:val="24"/>
              </w:rPr>
              <w:t>zjawisk</w:t>
            </w:r>
            <w:r>
              <w:rPr>
                <w:spacing w:val="-57"/>
                <w:sz w:val="24"/>
              </w:rPr>
              <w:t xml:space="preserve"> </w:t>
            </w:r>
            <w:r>
              <w:rPr>
                <w:sz w:val="24"/>
              </w:rPr>
              <w:t xml:space="preserve">społecznych    </w:t>
            </w:r>
            <w:r>
              <w:rPr>
                <w:spacing w:val="1"/>
                <w:sz w:val="24"/>
              </w:rPr>
              <w:t xml:space="preserve"> </w:t>
            </w:r>
            <w:r>
              <w:rPr>
                <w:sz w:val="24"/>
              </w:rPr>
              <w:t xml:space="preserve">oraz    </w:t>
            </w:r>
            <w:r>
              <w:rPr>
                <w:spacing w:val="1"/>
                <w:sz w:val="24"/>
              </w:rPr>
              <w:t xml:space="preserve"> </w:t>
            </w:r>
            <w:r>
              <w:rPr>
                <w:sz w:val="24"/>
              </w:rPr>
              <w:t>prezentuje      je</w:t>
            </w:r>
            <w:r>
              <w:rPr>
                <w:spacing w:val="-57"/>
                <w:sz w:val="24"/>
              </w:rPr>
              <w:t xml:space="preserve"> </w:t>
            </w:r>
            <w:r>
              <w:rPr>
                <w:sz w:val="24"/>
              </w:rPr>
              <w:t>w ramach</w:t>
            </w:r>
            <w:r>
              <w:rPr>
                <w:spacing w:val="1"/>
                <w:sz w:val="24"/>
              </w:rPr>
              <w:t xml:space="preserve"> </w:t>
            </w:r>
            <w:r>
              <w:rPr>
                <w:sz w:val="24"/>
              </w:rPr>
              <w:t>różnych</w:t>
            </w:r>
            <w:r>
              <w:rPr>
                <w:spacing w:val="1"/>
                <w:sz w:val="24"/>
              </w:rPr>
              <w:t xml:space="preserve"> </w:t>
            </w:r>
            <w:r>
              <w:rPr>
                <w:sz w:val="24"/>
              </w:rPr>
              <w:t>projektów</w:t>
            </w:r>
            <w:r>
              <w:rPr>
                <w:spacing w:val="1"/>
                <w:sz w:val="24"/>
              </w:rPr>
              <w:t xml:space="preserve"> </w:t>
            </w:r>
            <w:r>
              <w:rPr>
                <w:sz w:val="24"/>
              </w:rPr>
              <w:t>grupowych,</w:t>
            </w:r>
          </w:p>
          <w:p w14:paraId="4A1F0FDE" w14:textId="77777777" w:rsidR="000D6F8E" w:rsidRDefault="00894FAD" w:rsidP="00894FAD">
            <w:pPr>
              <w:pStyle w:val="TableParagraph"/>
              <w:numPr>
                <w:ilvl w:val="0"/>
                <w:numId w:val="205"/>
              </w:numPr>
              <w:tabs>
                <w:tab w:val="left" w:pos="818"/>
              </w:tabs>
              <w:spacing w:before="1" w:line="237" w:lineRule="auto"/>
              <w:ind w:right="99" w:hanging="360"/>
              <w:rPr>
                <w:sz w:val="24"/>
              </w:rPr>
            </w:pPr>
            <w:r>
              <w:rPr>
                <w:sz w:val="24"/>
              </w:rPr>
              <w:t>sporządza</w:t>
            </w:r>
            <w:r>
              <w:rPr>
                <w:spacing w:val="1"/>
                <w:sz w:val="24"/>
              </w:rPr>
              <w:t xml:space="preserve"> </w:t>
            </w:r>
            <w:r>
              <w:rPr>
                <w:sz w:val="24"/>
              </w:rPr>
              <w:t>w</w:t>
            </w:r>
            <w:r>
              <w:rPr>
                <w:spacing w:val="1"/>
                <w:sz w:val="24"/>
              </w:rPr>
              <w:t xml:space="preserve"> </w:t>
            </w:r>
            <w:r>
              <w:rPr>
                <w:sz w:val="24"/>
              </w:rPr>
              <w:t>różnych</w:t>
            </w:r>
            <w:r>
              <w:rPr>
                <w:spacing w:val="1"/>
                <w:sz w:val="24"/>
              </w:rPr>
              <w:t xml:space="preserve"> </w:t>
            </w:r>
            <w:r>
              <w:rPr>
                <w:sz w:val="24"/>
              </w:rPr>
              <w:t>formach</w:t>
            </w:r>
            <w:r>
              <w:rPr>
                <w:spacing w:val="1"/>
                <w:sz w:val="24"/>
              </w:rPr>
              <w:t xml:space="preserve"> </w:t>
            </w:r>
            <w:r>
              <w:rPr>
                <w:sz w:val="24"/>
              </w:rPr>
              <w:t>notatkę</w:t>
            </w:r>
            <w:r>
              <w:rPr>
                <w:spacing w:val="-57"/>
                <w:sz w:val="24"/>
              </w:rPr>
              <w:t xml:space="preserve"> </w:t>
            </w:r>
            <w:r>
              <w:rPr>
                <w:sz w:val="24"/>
              </w:rPr>
              <w:t>dotyczącą</w:t>
            </w:r>
            <w:r>
              <w:rPr>
                <w:spacing w:val="-2"/>
                <w:sz w:val="24"/>
              </w:rPr>
              <w:t xml:space="preserve"> </w:t>
            </w:r>
            <w:r>
              <w:rPr>
                <w:sz w:val="24"/>
              </w:rPr>
              <w:t>wysłuchanej</w:t>
            </w:r>
            <w:r>
              <w:rPr>
                <w:spacing w:val="-1"/>
                <w:sz w:val="24"/>
              </w:rPr>
              <w:t xml:space="preserve"> </w:t>
            </w:r>
            <w:r>
              <w:rPr>
                <w:sz w:val="24"/>
              </w:rPr>
              <w:t>wypowiedzi,</w:t>
            </w:r>
          </w:p>
          <w:p w14:paraId="4A1F0FDF" w14:textId="77777777" w:rsidR="000D6F8E" w:rsidRDefault="00894FAD" w:rsidP="00894FAD">
            <w:pPr>
              <w:pStyle w:val="TableParagraph"/>
              <w:numPr>
                <w:ilvl w:val="0"/>
                <w:numId w:val="205"/>
              </w:numPr>
              <w:tabs>
                <w:tab w:val="left" w:pos="818"/>
              </w:tabs>
              <w:spacing w:before="48"/>
              <w:ind w:left="817" w:hanging="349"/>
              <w:rPr>
                <w:sz w:val="24"/>
              </w:rPr>
            </w:pPr>
            <w:r>
              <w:rPr>
                <w:sz w:val="24"/>
              </w:rPr>
              <w:t>tworzy</w:t>
            </w:r>
            <w:r>
              <w:rPr>
                <w:spacing w:val="-5"/>
                <w:sz w:val="24"/>
              </w:rPr>
              <w:t xml:space="preserve"> </w:t>
            </w:r>
            <w:r>
              <w:rPr>
                <w:sz w:val="24"/>
              </w:rPr>
              <w:t>plan</w:t>
            </w:r>
            <w:r>
              <w:rPr>
                <w:spacing w:val="1"/>
                <w:sz w:val="24"/>
              </w:rPr>
              <w:t xml:space="preserve"> </w:t>
            </w:r>
            <w:r>
              <w:rPr>
                <w:sz w:val="24"/>
              </w:rPr>
              <w:t>dłuższej</w:t>
            </w:r>
            <w:r>
              <w:rPr>
                <w:spacing w:val="1"/>
                <w:sz w:val="24"/>
              </w:rPr>
              <w:t xml:space="preserve"> </w:t>
            </w:r>
            <w:r>
              <w:rPr>
                <w:sz w:val="24"/>
              </w:rPr>
              <w:t>wypowiedzi,</w:t>
            </w:r>
          </w:p>
          <w:p w14:paraId="4A1F0FE0" w14:textId="77777777" w:rsidR="000D6F8E" w:rsidRDefault="00894FAD" w:rsidP="00894FAD">
            <w:pPr>
              <w:pStyle w:val="TableParagraph"/>
              <w:numPr>
                <w:ilvl w:val="0"/>
                <w:numId w:val="205"/>
              </w:numPr>
              <w:tabs>
                <w:tab w:val="left" w:pos="818"/>
              </w:tabs>
              <w:spacing w:before="49"/>
              <w:ind w:right="96" w:hanging="360"/>
              <w:rPr>
                <w:sz w:val="24"/>
              </w:rPr>
            </w:pPr>
            <w:r>
              <w:rPr>
                <w:sz w:val="24"/>
              </w:rPr>
              <w:t>tworzy</w:t>
            </w:r>
            <w:r>
              <w:rPr>
                <w:spacing w:val="1"/>
                <w:sz w:val="24"/>
              </w:rPr>
              <w:t xml:space="preserve"> </w:t>
            </w:r>
            <w:r>
              <w:rPr>
                <w:sz w:val="24"/>
              </w:rPr>
              <w:t>wypowiedź</w:t>
            </w:r>
            <w:r>
              <w:rPr>
                <w:spacing w:val="1"/>
                <w:sz w:val="24"/>
              </w:rPr>
              <w:t xml:space="preserve"> </w:t>
            </w:r>
            <w:r>
              <w:rPr>
                <w:sz w:val="24"/>
              </w:rPr>
              <w:t>o</w:t>
            </w:r>
            <w:r>
              <w:rPr>
                <w:spacing w:val="1"/>
                <w:sz w:val="24"/>
              </w:rPr>
              <w:t xml:space="preserve"> </w:t>
            </w:r>
            <w:r>
              <w:rPr>
                <w:sz w:val="24"/>
              </w:rPr>
              <w:t>charakterze</w:t>
            </w:r>
            <w:r>
              <w:rPr>
                <w:spacing w:val="-57"/>
                <w:sz w:val="24"/>
              </w:rPr>
              <w:t xml:space="preserve"> </w:t>
            </w:r>
            <w:r>
              <w:rPr>
                <w:sz w:val="24"/>
              </w:rPr>
              <w:t>argumentacyjnym,       w       rozprawce</w:t>
            </w:r>
            <w:r>
              <w:rPr>
                <w:spacing w:val="1"/>
                <w:sz w:val="24"/>
              </w:rPr>
              <w:t xml:space="preserve"> </w:t>
            </w:r>
            <w:r>
              <w:rPr>
                <w:sz w:val="24"/>
              </w:rPr>
              <w:t>z pomocą</w:t>
            </w:r>
            <w:r>
              <w:rPr>
                <w:spacing w:val="1"/>
                <w:sz w:val="24"/>
              </w:rPr>
              <w:t xml:space="preserve"> </w:t>
            </w:r>
            <w:r>
              <w:rPr>
                <w:sz w:val="24"/>
              </w:rPr>
              <w:t>nauczyciela</w:t>
            </w:r>
            <w:r>
              <w:rPr>
                <w:spacing w:val="1"/>
                <w:sz w:val="24"/>
              </w:rPr>
              <w:t xml:space="preserve"> </w:t>
            </w:r>
            <w:r>
              <w:rPr>
                <w:sz w:val="24"/>
              </w:rPr>
              <w:t>formułuje</w:t>
            </w:r>
            <w:r>
              <w:rPr>
                <w:spacing w:val="1"/>
                <w:sz w:val="24"/>
              </w:rPr>
              <w:t xml:space="preserve"> </w:t>
            </w:r>
            <w:r>
              <w:rPr>
                <w:sz w:val="24"/>
              </w:rPr>
              <w:t>tezę,</w:t>
            </w:r>
            <w:r>
              <w:rPr>
                <w:spacing w:val="1"/>
                <w:sz w:val="24"/>
              </w:rPr>
              <w:t xml:space="preserve"> </w:t>
            </w:r>
            <w:r>
              <w:rPr>
                <w:sz w:val="24"/>
              </w:rPr>
              <w:t>hipotezę oraz argumenty, samodzielnie</w:t>
            </w:r>
            <w:r>
              <w:rPr>
                <w:spacing w:val="1"/>
                <w:sz w:val="24"/>
              </w:rPr>
              <w:t xml:space="preserve"> </w:t>
            </w:r>
            <w:r>
              <w:rPr>
                <w:sz w:val="24"/>
              </w:rPr>
              <w:t>podaje</w:t>
            </w:r>
            <w:r>
              <w:rPr>
                <w:spacing w:val="1"/>
                <w:sz w:val="24"/>
              </w:rPr>
              <w:t xml:space="preserve"> </w:t>
            </w:r>
            <w:r>
              <w:rPr>
                <w:sz w:val="24"/>
              </w:rPr>
              <w:t>przykłady</w:t>
            </w:r>
            <w:r>
              <w:rPr>
                <w:spacing w:val="1"/>
                <w:sz w:val="24"/>
              </w:rPr>
              <w:t xml:space="preserve"> </w:t>
            </w:r>
            <w:r>
              <w:rPr>
                <w:sz w:val="24"/>
              </w:rPr>
              <w:t>do</w:t>
            </w:r>
            <w:r>
              <w:rPr>
                <w:spacing w:val="1"/>
                <w:sz w:val="24"/>
              </w:rPr>
              <w:t xml:space="preserve"> </w:t>
            </w:r>
            <w:r>
              <w:rPr>
                <w:sz w:val="24"/>
              </w:rPr>
              <w:t>argumentów,</w:t>
            </w:r>
            <w:r>
              <w:rPr>
                <w:spacing w:val="1"/>
                <w:sz w:val="24"/>
              </w:rPr>
              <w:t xml:space="preserve"> </w:t>
            </w:r>
            <w:r>
              <w:rPr>
                <w:sz w:val="24"/>
              </w:rPr>
              <w:t>wnioskuje,</w:t>
            </w:r>
          </w:p>
          <w:p w14:paraId="4A1F0FE1" w14:textId="77777777" w:rsidR="000D6F8E" w:rsidRDefault="00894FAD" w:rsidP="00894FAD">
            <w:pPr>
              <w:pStyle w:val="TableParagraph"/>
              <w:numPr>
                <w:ilvl w:val="0"/>
                <w:numId w:val="205"/>
              </w:numPr>
              <w:tabs>
                <w:tab w:val="left" w:pos="818"/>
              </w:tabs>
              <w:spacing w:before="43"/>
              <w:ind w:left="817" w:hanging="349"/>
              <w:rPr>
                <w:sz w:val="24"/>
              </w:rPr>
            </w:pPr>
            <w:r>
              <w:rPr>
                <w:sz w:val="24"/>
              </w:rPr>
              <w:t>wypowiada</w:t>
            </w:r>
            <w:r>
              <w:rPr>
                <w:spacing w:val="-2"/>
                <w:sz w:val="24"/>
              </w:rPr>
              <w:t xml:space="preserve"> </w:t>
            </w:r>
            <w:r>
              <w:rPr>
                <w:sz w:val="24"/>
              </w:rPr>
              <w:t>się</w:t>
            </w:r>
            <w:r>
              <w:rPr>
                <w:spacing w:val="-2"/>
                <w:sz w:val="24"/>
              </w:rPr>
              <w:t xml:space="preserve"> </w:t>
            </w:r>
            <w:r>
              <w:rPr>
                <w:sz w:val="24"/>
              </w:rPr>
              <w:t>na</w:t>
            </w:r>
            <w:r>
              <w:rPr>
                <w:spacing w:val="-2"/>
                <w:sz w:val="24"/>
              </w:rPr>
              <w:t xml:space="preserve"> </w:t>
            </w:r>
            <w:r>
              <w:rPr>
                <w:sz w:val="24"/>
              </w:rPr>
              <w:t>temat,</w:t>
            </w:r>
          </w:p>
          <w:p w14:paraId="4A1F0FE2" w14:textId="77777777" w:rsidR="000D6F8E" w:rsidRDefault="00894FAD" w:rsidP="00894FAD">
            <w:pPr>
              <w:pStyle w:val="TableParagraph"/>
              <w:numPr>
                <w:ilvl w:val="0"/>
                <w:numId w:val="205"/>
              </w:numPr>
              <w:tabs>
                <w:tab w:val="left" w:pos="818"/>
                <w:tab w:val="left" w:pos="3443"/>
              </w:tabs>
              <w:spacing w:before="52" w:line="237" w:lineRule="auto"/>
              <w:ind w:right="95" w:hanging="360"/>
              <w:rPr>
                <w:sz w:val="24"/>
              </w:rPr>
            </w:pPr>
            <w:r>
              <w:rPr>
                <w:sz w:val="24"/>
              </w:rPr>
              <w:t>stara</w:t>
            </w:r>
            <w:r>
              <w:rPr>
                <w:spacing w:val="1"/>
                <w:sz w:val="24"/>
              </w:rPr>
              <w:t xml:space="preserve"> </w:t>
            </w:r>
            <w:r>
              <w:rPr>
                <w:sz w:val="24"/>
              </w:rPr>
              <w:t>się</w:t>
            </w:r>
            <w:r>
              <w:rPr>
                <w:spacing w:val="1"/>
                <w:sz w:val="24"/>
              </w:rPr>
              <w:t xml:space="preserve"> </w:t>
            </w:r>
            <w:r>
              <w:rPr>
                <w:sz w:val="24"/>
              </w:rPr>
              <w:t>zachować</w:t>
            </w:r>
            <w:r>
              <w:rPr>
                <w:spacing w:val="1"/>
                <w:sz w:val="24"/>
              </w:rPr>
              <w:t xml:space="preserve"> </w:t>
            </w:r>
            <w:r>
              <w:rPr>
                <w:sz w:val="24"/>
              </w:rPr>
              <w:t>poprawność</w:t>
            </w:r>
            <w:r>
              <w:rPr>
                <w:spacing w:val="1"/>
                <w:sz w:val="24"/>
              </w:rPr>
              <w:t xml:space="preserve"> </w:t>
            </w:r>
            <w:r>
              <w:rPr>
                <w:sz w:val="24"/>
              </w:rPr>
              <w:t>językową,</w:t>
            </w:r>
            <w:r>
              <w:rPr>
                <w:sz w:val="24"/>
              </w:rPr>
              <w:tab/>
            </w:r>
            <w:r>
              <w:rPr>
                <w:spacing w:val="-1"/>
                <w:sz w:val="24"/>
              </w:rPr>
              <w:t>ortograficzną</w:t>
            </w:r>
            <w:r>
              <w:rPr>
                <w:spacing w:val="-58"/>
                <w:sz w:val="24"/>
              </w:rPr>
              <w:t xml:space="preserve"> </w:t>
            </w:r>
            <w:r>
              <w:rPr>
                <w:sz w:val="24"/>
              </w:rPr>
              <w:t>i</w:t>
            </w:r>
            <w:r>
              <w:rPr>
                <w:spacing w:val="-1"/>
                <w:sz w:val="24"/>
              </w:rPr>
              <w:t xml:space="preserve"> </w:t>
            </w:r>
            <w:r>
              <w:rPr>
                <w:sz w:val="24"/>
              </w:rPr>
              <w:t>interpunkcyjną</w:t>
            </w:r>
            <w:r>
              <w:rPr>
                <w:spacing w:val="93"/>
                <w:sz w:val="24"/>
              </w:rPr>
              <w:t xml:space="preserve"> </w:t>
            </w:r>
            <w:r>
              <w:rPr>
                <w:sz w:val="24"/>
              </w:rPr>
              <w:t>tekstu,</w:t>
            </w:r>
            <w:r>
              <w:rPr>
                <w:spacing w:val="97"/>
                <w:sz w:val="24"/>
              </w:rPr>
              <w:t xml:space="preserve"> </w:t>
            </w:r>
            <w:r>
              <w:rPr>
                <w:sz w:val="24"/>
              </w:rPr>
              <w:t>a</w:t>
            </w:r>
            <w:r>
              <w:rPr>
                <w:spacing w:val="93"/>
                <w:sz w:val="24"/>
              </w:rPr>
              <w:t xml:space="preserve"> </w:t>
            </w:r>
            <w:r>
              <w:rPr>
                <w:sz w:val="24"/>
              </w:rPr>
              <w:t>w</w:t>
            </w:r>
            <w:r>
              <w:rPr>
                <w:spacing w:val="94"/>
                <w:sz w:val="24"/>
              </w:rPr>
              <w:t xml:space="preserve"> </w:t>
            </w:r>
            <w:r>
              <w:rPr>
                <w:sz w:val="24"/>
              </w:rPr>
              <w:t>tekstach</w:t>
            </w:r>
          </w:p>
          <w:p w14:paraId="4A1F0FE3" w14:textId="77777777" w:rsidR="000D6F8E" w:rsidRDefault="00894FAD">
            <w:pPr>
              <w:pStyle w:val="TableParagraph"/>
              <w:spacing w:before="2" w:line="270" w:lineRule="exact"/>
              <w:ind w:left="829" w:firstLine="0"/>
              <w:rPr>
                <w:sz w:val="24"/>
              </w:rPr>
            </w:pPr>
            <w:r>
              <w:rPr>
                <w:sz w:val="24"/>
              </w:rPr>
              <w:t xml:space="preserve">mówionych   </w:t>
            </w:r>
            <w:r>
              <w:rPr>
                <w:spacing w:val="42"/>
                <w:sz w:val="24"/>
              </w:rPr>
              <w:t xml:space="preserve"> </w:t>
            </w:r>
            <w:r>
              <w:rPr>
                <w:sz w:val="24"/>
              </w:rPr>
              <w:t xml:space="preserve">zachowuje   </w:t>
            </w:r>
            <w:r>
              <w:rPr>
                <w:spacing w:val="42"/>
                <w:sz w:val="24"/>
              </w:rPr>
              <w:t xml:space="preserve"> </w:t>
            </w:r>
            <w:r>
              <w:rPr>
                <w:sz w:val="24"/>
              </w:rPr>
              <w:t>poprawność</w:t>
            </w:r>
          </w:p>
        </w:tc>
      </w:tr>
    </w:tbl>
    <w:p w14:paraId="4A1F0FE5" w14:textId="77777777" w:rsidR="000D6F8E" w:rsidRDefault="000D6F8E">
      <w:pPr>
        <w:spacing w:line="270" w:lineRule="exact"/>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006" w14:textId="77777777">
        <w:trPr>
          <w:trHeight w:val="12656"/>
        </w:trPr>
        <w:tc>
          <w:tcPr>
            <w:tcW w:w="4830" w:type="dxa"/>
          </w:tcPr>
          <w:p w14:paraId="4A1F0FE6" w14:textId="77777777" w:rsidR="000D6F8E" w:rsidRDefault="00894FAD">
            <w:pPr>
              <w:pStyle w:val="TableParagraph"/>
              <w:ind w:right="95" w:firstLine="0"/>
              <w:rPr>
                <w:sz w:val="24"/>
              </w:rPr>
            </w:pPr>
            <w:r>
              <w:rPr>
                <w:sz w:val="24"/>
              </w:rPr>
              <w:lastRenderedPageBreak/>
              <w:t>akcentowania</w:t>
            </w:r>
            <w:r>
              <w:rPr>
                <w:spacing w:val="61"/>
                <w:sz w:val="24"/>
              </w:rPr>
              <w:t xml:space="preserve"> </w:t>
            </w:r>
            <w:r>
              <w:rPr>
                <w:sz w:val="24"/>
              </w:rPr>
              <w:t>wyrazów   i   zdań,   dba</w:t>
            </w:r>
            <w:r>
              <w:rPr>
                <w:spacing w:val="-57"/>
                <w:sz w:val="24"/>
              </w:rPr>
              <w:t xml:space="preserve"> </w:t>
            </w:r>
            <w:r>
              <w:rPr>
                <w:sz w:val="24"/>
              </w:rPr>
              <w:t>o</w:t>
            </w:r>
            <w:r>
              <w:rPr>
                <w:spacing w:val="-1"/>
                <w:sz w:val="24"/>
              </w:rPr>
              <w:t xml:space="preserve"> </w:t>
            </w:r>
            <w:r>
              <w:rPr>
                <w:sz w:val="24"/>
              </w:rPr>
              <w:t>poprawną wymowę,</w:t>
            </w:r>
          </w:p>
          <w:p w14:paraId="4A1F0FE7" w14:textId="77777777" w:rsidR="000D6F8E" w:rsidRDefault="00894FAD" w:rsidP="00894FAD">
            <w:pPr>
              <w:pStyle w:val="TableParagraph"/>
              <w:numPr>
                <w:ilvl w:val="0"/>
                <w:numId w:val="204"/>
              </w:numPr>
              <w:tabs>
                <w:tab w:val="left" w:pos="816"/>
              </w:tabs>
              <w:spacing w:before="35"/>
              <w:ind w:left="815" w:hanging="349"/>
              <w:rPr>
                <w:sz w:val="24"/>
              </w:rPr>
            </w:pPr>
            <w:r>
              <w:rPr>
                <w:sz w:val="24"/>
              </w:rPr>
              <w:t>stara</w:t>
            </w:r>
            <w:r>
              <w:rPr>
                <w:spacing w:val="-3"/>
                <w:sz w:val="24"/>
              </w:rPr>
              <w:t xml:space="preserve"> </w:t>
            </w:r>
            <w:r>
              <w:rPr>
                <w:sz w:val="24"/>
              </w:rPr>
              <w:t>się</w:t>
            </w:r>
            <w:r>
              <w:rPr>
                <w:spacing w:val="-2"/>
                <w:sz w:val="24"/>
              </w:rPr>
              <w:t xml:space="preserve"> </w:t>
            </w:r>
            <w:r>
              <w:rPr>
                <w:sz w:val="24"/>
              </w:rPr>
              <w:t>o</w:t>
            </w:r>
            <w:r>
              <w:rPr>
                <w:spacing w:val="-2"/>
                <w:sz w:val="24"/>
              </w:rPr>
              <w:t xml:space="preserve"> </w:t>
            </w:r>
            <w:r>
              <w:rPr>
                <w:sz w:val="24"/>
              </w:rPr>
              <w:t>estetyczny</w:t>
            </w:r>
            <w:r>
              <w:rPr>
                <w:spacing w:val="-6"/>
                <w:sz w:val="24"/>
              </w:rPr>
              <w:t xml:space="preserve"> </w:t>
            </w:r>
            <w:r>
              <w:rPr>
                <w:sz w:val="24"/>
              </w:rPr>
              <w:t>zapis</w:t>
            </w:r>
            <w:r>
              <w:rPr>
                <w:spacing w:val="-2"/>
                <w:sz w:val="24"/>
              </w:rPr>
              <w:t xml:space="preserve"> </w:t>
            </w:r>
            <w:r>
              <w:rPr>
                <w:sz w:val="24"/>
              </w:rPr>
              <w:t>wypowiedzi</w:t>
            </w:r>
          </w:p>
          <w:p w14:paraId="4A1F0FE8" w14:textId="77777777" w:rsidR="000D6F8E" w:rsidRDefault="00894FAD" w:rsidP="00894FAD">
            <w:pPr>
              <w:pStyle w:val="TableParagraph"/>
              <w:numPr>
                <w:ilvl w:val="0"/>
                <w:numId w:val="204"/>
              </w:numPr>
              <w:tabs>
                <w:tab w:val="left" w:pos="816"/>
              </w:tabs>
              <w:spacing w:before="52" w:line="237" w:lineRule="auto"/>
              <w:ind w:right="99" w:hanging="360"/>
              <w:rPr>
                <w:sz w:val="24"/>
              </w:rPr>
            </w:pPr>
            <w:r>
              <w:rPr>
                <w:sz w:val="24"/>
              </w:rPr>
              <w:t>wygłasza</w:t>
            </w:r>
            <w:r>
              <w:rPr>
                <w:spacing w:val="1"/>
                <w:sz w:val="24"/>
              </w:rPr>
              <w:t xml:space="preserve"> </w:t>
            </w:r>
            <w:r>
              <w:rPr>
                <w:sz w:val="24"/>
              </w:rPr>
              <w:t>krótki</w:t>
            </w:r>
            <w:r>
              <w:rPr>
                <w:spacing w:val="1"/>
                <w:sz w:val="24"/>
              </w:rPr>
              <w:t xml:space="preserve"> </w:t>
            </w:r>
            <w:r>
              <w:rPr>
                <w:sz w:val="24"/>
              </w:rPr>
              <w:t>monolog,</w:t>
            </w:r>
            <w:r>
              <w:rPr>
                <w:spacing w:val="1"/>
                <w:sz w:val="24"/>
              </w:rPr>
              <w:t xml:space="preserve"> </w:t>
            </w:r>
            <w:r>
              <w:rPr>
                <w:sz w:val="24"/>
              </w:rPr>
              <w:t>podejmuje</w:t>
            </w:r>
            <w:r>
              <w:rPr>
                <w:spacing w:val="1"/>
                <w:sz w:val="24"/>
              </w:rPr>
              <w:t xml:space="preserve"> </w:t>
            </w:r>
            <w:r>
              <w:rPr>
                <w:sz w:val="24"/>
              </w:rPr>
              <w:t>próbę</w:t>
            </w:r>
            <w:r>
              <w:rPr>
                <w:spacing w:val="1"/>
                <w:sz w:val="24"/>
              </w:rPr>
              <w:t xml:space="preserve"> </w:t>
            </w:r>
            <w:r>
              <w:rPr>
                <w:sz w:val="24"/>
              </w:rPr>
              <w:t>wygłaszania</w:t>
            </w:r>
            <w:r>
              <w:rPr>
                <w:spacing w:val="1"/>
                <w:sz w:val="24"/>
              </w:rPr>
              <w:t xml:space="preserve"> </w:t>
            </w:r>
            <w:r>
              <w:rPr>
                <w:sz w:val="24"/>
              </w:rPr>
              <w:t>przemówienia</w:t>
            </w:r>
            <w:r>
              <w:rPr>
                <w:spacing w:val="1"/>
                <w:sz w:val="24"/>
              </w:rPr>
              <w:t xml:space="preserve"> </w:t>
            </w:r>
            <w:r>
              <w:rPr>
                <w:sz w:val="24"/>
              </w:rPr>
              <w:t>oraz</w:t>
            </w:r>
            <w:r>
              <w:rPr>
                <w:spacing w:val="-57"/>
                <w:sz w:val="24"/>
              </w:rPr>
              <w:t xml:space="preserve"> </w:t>
            </w:r>
            <w:r>
              <w:rPr>
                <w:sz w:val="24"/>
              </w:rPr>
              <w:t>próby</w:t>
            </w:r>
            <w:r>
              <w:rPr>
                <w:spacing w:val="-5"/>
                <w:sz w:val="24"/>
              </w:rPr>
              <w:t xml:space="preserve"> </w:t>
            </w:r>
            <w:r>
              <w:rPr>
                <w:sz w:val="24"/>
              </w:rPr>
              <w:t>uczestniczenia w</w:t>
            </w:r>
            <w:r>
              <w:rPr>
                <w:spacing w:val="-1"/>
                <w:sz w:val="24"/>
              </w:rPr>
              <w:t xml:space="preserve"> </w:t>
            </w:r>
            <w:r>
              <w:rPr>
                <w:sz w:val="24"/>
              </w:rPr>
              <w:t>dyskusji,</w:t>
            </w:r>
          </w:p>
          <w:p w14:paraId="4A1F0FE9" w14:textId="77777777" w:rsidR="000D6F8E" w:rsidRDefault="00894FAD" w:rsidP="00894FAD">
            <w:pPr>
              <w:pStyle w:val="TableParagraph"/>
              <w:numPr>
                <w:ilvl w:val="0"/>
                <w:numId w:val="204"/>
              </w:numPr>
              <w:tabs>
                <w:tab w:val="left" w:pos="816"/>
              </w:tabs>
              <w:spacing w:before="51"/>
              <w:ind w:left="815" w:hanging="349"/>
              <w:rPr>
                <w:sz w:val="24"/>
              </w:rPr>
            </w:pPr>
            <w:r>
              <w:rPr>
                <w:sz w:val="24"/>
              </w:rPr>
              <w:t>przygotowuje</w:t>
            </w:r>
            <w:r>
              <w:rPr>
                <w:spacing w:val="-2"/>
                <w:sz w:val="24"/>
              </w:rPr>
              <w:t xml:space="preserve"> </w:t>
            </w:r>
            <w:r>
              <w:rPr>
                <w:sz w:val="24"/>
              </w:rPr>
              <w:t>wywiad</w:t>
            </w:r>
          </w:p>
          <w:p w14:paraId="4A1F0FEA" w14:textId="77777777" w:rsidR="000D6F8E" w:rsidRDefault="00894FAD" w:rsidP="00894FAD">
            <w:pPr>
              <w:pStyle w:val="TableParagraph"/>
              <w:numPr>
                <w:ilvl w:val="0"/>
                <w:numId w:val="204"/>
              </w:numPr>
              <w:tabs>
                <w:tab w:val="left" w:pos="816"/>
              </w:tabs>
              <w:spacing w:before="46"/>
              <w:ind w:right="101" w:hanging="360"/>
              <w:rPr>
                <w:sz w:val="24"/>
              </w:rPr>
            </w:pPr>
            <w:r>
              <w:rPr>
                <w:sz w:val="24"/>
              </w:rPr>
              <w:t>streszcza,   skraca,   parafrazuje   tekst,</w:t>
            </w:r>
            <w:r>
              <w:rPr>
                <w:spacing w:val="1"/>
                <w:sz w:val="24"/>
              </w:rPr>
              <w:t xml:space="preserve"> </w:t>
            </w:r>
            <w:r>
              <w:rPr>
                <w:sz w:val="24"/>
              </w:rPr>
              <w:t>w</w:t>
            </w:r>
            <w:r>
              <w:rPr>
                <w:spacing w:val="-3"/>
                <w:sz w:val="24"/>
              </w:rPr>
              <w:t xml:space="preserve"> </w:t>
            </w:r>
            <w:r>
              <w:rPr>
                <w:sz w:val="24"/>
              </w:rPr>
              <w:t>tym</w:t>
            </w:r>
            <w:r>
              <w:rPr>
                <w:spacing w:val="-1"/>
                <w:sz w:val="24"/>
              </w:rPr>
              <w:t xml:space="preserve"> </w:t>
            </w:r>
            <w:r>
              <w:rPr>
                <w:sz w:val="24"/>
              </w:rPr>
              <w:t>tekst</w:t>
            </w:r>
            <w:r>
              <w:rPr>
                <w:spacing w:val="-1"/>
                <w:sz w:val="24"/>
              </w:rPr>
              <w:t xml:space="preserve"> </w:t>
            </w:r>
            <w:r>
              <w:rPr>
                <w:sz w:val="24"/>
              </w:rPr>
              <w:t>popularnonaukowy,</w:t>
            </w:r>
          </w:p>
          <w:p w14:paraId="4A1F0FEB" w14:textId="77777777" w:rsidR="000D6F8E" w:rsidRDefault="00894FAD" w:rsidP="00894FAD">
            <w:pPr>
              <w:pStyle w:val="TableParagraph"/>
              <w:numPr>
                <w:ilvl w:val="0"/>
                <w:numId w:val="204"/>
              </w:numPr>
              <w:tabs>
                <w:tab w:val="left" w:pos="816"/>
              </w:tabs>
              <w:spacing w:before="47"/>
              <w:ind w:right="97" w:hanging="360"/>
              <w:rPr>
                <w:sz w:val="24"/>
              </w:rPr>
            </w:pPr>
            <w:r>
              <w:rPr>
                <w:sz w:val="24"/>
              </w:rPr>
              <w:t>wyraża</w:t>
            </w:r>
            <w:r>
              <w:rPr>
                <w:spacing w:val="1"/>
                <w:sz w:val="24"/>
              </w:rPr>
              <w:t xml:space="preserve"> </w:t>
            </w:r>
            <w:r>
              <w:rPr>
                <w:sz w:val="24"/>
              </w:rPr>
              <w:t>swoje</w:t>
            </w:r>
            <w:r>
              <w:rPr>
                <w:spacing w:val="1"/>
                <w:sz w:val="24"/>
              </w:rPr>
              <w:t xml:space="preserve"> </w:t>
            </w:r>
            <w:r>
              <w:rPr>
                <w:sz w:val="24"/>
              </w:rPr>
              <w:t>zdanie</w:t>
            </w:r>
            <w:r>
              <w:rPr>
                <w:spacing w:val="1"/>
                <w:sz w:val="24"/>
              </w:rPr>
              <w:t xml:space="preserve"> </w:t>
            </w:r>
            <w:r>
              <w:rPr>
                <w:sz w:val="24"/>
              </w:rPr>
              <w:t>i</w:t>
            </w:r>
            <w:r>
              <w:rPr>
                <w:spacing w:val="1"/>
                <w:sz w:val="24"/>
              </w:rPr>
              <w:t xml:space="preserve"> </w:t>
            </w:r>
            <w:r>
              <w:rPr>
                <w:sz w:val="24"/>
              </w:rPr>
              <w:t>umie</w:t>
            </w:r>
            <w:r>
              <w:rPr>
                <w:spacing w:val="61"/>
                <w:sz w:val="24"/>
              </w:rPr>
              <w:t xml:space="preserve"> </w:t>
            </w:r>
            <w:r>
              <w:rPr>
                <w:sz w:val="24"/>
              </w:rPr>
              <w:t>je</w:t>
            </w:r>
            <w:r>
              <w:rPr>
                <w:spacing w:val="1"/>
                <w:sz w:val="24"/>
              </w:rPr>
              <w:t xml:space="preserve"> </w:t>
            </w:r>
            <w:r>
              <w:rPr>
                <w:sz w:val="24"/>
              </w:rPr>
              <w:t>uzasadnić,</w:t>
            </w:r>
            <w:r>
              <w:rPr>
                <w:spacing w:val="1"/>
                <w:sz w:val="24"/>
              </w:rPr>
              <w:t xml:space="preserve"> </w:t>
            </w:r>
            <w:r>
              <w:rPr>
                <w:sz w:val="24"/>
              </w:rPr>
              <w:t>odnosi</w:t>
            </w:r>
            <w:r>
              <w:rPr>
                <w:spacing w:val="1"/>
                <w:sz w:val="24"/>
              </w:rPr>
              <w:t xml:space="preserve"> </w:t>
            </w:r>
            <w:r>
              <w:rPr>
                <w:sz w:val="24"/>
              </w:rPr>
              <w:t>się</w:t>
            </w:r>
            <w:r>
              <w:rPr>
                <w:spacing w:val="1"/>
                <w:sz w:val="24"/>
              </w:rPr>
              <w:t xml:space="preserve"> </w:t>
            </w:r>
            <w:r>
              <w:rPr>
                <w:sz w:val="24"/>
              </w:rPr>
              <w:t>do</w:t>
            </w:r>
            <w:r>
              <w:rPr>
                <w:spacing w:val="1"/>
                <w:sz w:val="24"/>
              </w:rPr>
              <w:t xml:space="preserve"> </w:t>
            </w:r>
            <w:r>
              <w:rPr>
                <w:sz w:val="24"/>
              </w:rPr>
              <w:t>cudzych</w:t>
            </w:r>
            <w:r>
              <w:rPr>
                <w:spacing w:val="1"/>
                <w:sz w:val="24"/>
              </w:rPr>
              <w:t xml:space="preserve"> </w:t>
            </w:r>
            <w:r>
              <w:rPr>
                <w:sz w:val="24"/>
              </w:rPr>
              <w:t>poglądów,</w:t>
            </w:r>
          </w:p>
          <w:p w14:paraId="4A1F0FEC" w14:textId="77777777" w:rsidR="000D6F8E" w:rsidRDefault="00894FAD" w:rsidP="00894FAD">
            <w:pPr>
              <w:pStyle w:val="TableParagraph"/>
              <w:numPr>
                <w:ilvl w:val="0"/>
                <w:numId w:val="204"/>
              </w:numPr>
              <w:tabs>
                <w:tab w:val="left" w:pos="816"/>
              </w:tabs>
              <w:spacing w:before="50" w:line="237" w:lineRule="auto"/>
              <w:ind w:right="97" w:hanging="360"/>
              <w:rPr>
                <w:sz w:val="24"/>
              </w:rPr>
            </w:pPr>
            <w:r>
              <w:rPr>
                <w:sz w:val="24"/>
              </w:rPr>
              <w:t>pisze opowiadanie odtwórcze i twórcze;</w:t>
            </w:r>
            <w:r>
              <w:rPr>
                <w:spacing w:val="-57"/>
                <w:sz w:val="24"/>
              </w:rPr>
              <w:t xml:space="preserve"> </w:t>
            </w:r>
            <w:r>
              <w:rPr>
                <w:sz w:val="24"/>
              </w:rPr>
              <w:t>wie,</w:t>
            </w:r>
            <w:r>
              <w:rPr>
                <w:spacing w:val="-1"/>
                <w:sz w:val="24"/>
              </w:rPr>
              <w:t xml:space="preserve"> </w:t>
            </w:r>
            <w:r>
              <w:rPr>
                <w:sz w:val="24"/>
              </w:rPr>
              <w:t>jak umieścić</w:t>
            </w:r>
            <w:r>
              <w:rPr>
                <w:spacing w:val="-1"/>
                <w:sz w:val="24"/>
              </w:rPr>
              <w:t xml:space="preserve"> </w:t>
            </w:r>
            <w:r>
              <w:rPr>
                <w:sz w:val="24"/>
              </w:rPr>
              <w:t>dialog</w:t>
            </w:r>
            <w:r>
              <w:rPr>
                <w:spacing w:val="-1"/>
                <w:sz w:val="24"/>
              </w:rPr>
              <w:t xml:space="preserve"> </w:t>
            </w:r>
            <w:r>
              <w:rPr>
                <w:sz w:val="24"/>
              </w:rPr>
              <w:t>w</w:t>
            </w:r>
            <w:r>
              <w:rPr>
                <w:spacing w:val="-1"/>
                <w:sz w:val="24"/>
              </w:rPr>
              <w:t xml:space="preserve"> </w:t>
            </w:r>
            <w:r>
              <w:rPr>
                <w:sz w:val="24"/>
              </w:rPr>
              <w:t>tekście,</w:t>
            </w:r>
          </w:p>
          <w:p w14:paraId="4A1F0FED" w14:textId="77777777" w:rsidR="000D6F8E" w:rsidRDefault="00894FAD" w:rsidP="00894FAD">
            <w:pPr>
              <w:pStyle w:val="TableParagraph"/>
              <w:numPr>
                <w:ilvl w:val="0"/>
                <w:numId w:val="204"/>
              </w:numPr>
              <w:tabs>
                <w:tab w:val="left" w:pos="816"/>
              </w:tabs>
              <w:spacing w:before="52" w:line="237" w:lineRule="auto"/>
              <w:ind w:right="102" w:hanging="360"/>
              <w:rPr>
                <w:sz w:val="24"/>
              </w:rPr>
            </w:pPr>
            <w:r>
              <w:rPr>
                <w:sz w:val="24"/>
              </w:rPr>
              <w:t>opisuje</w:t>
            </w:r>
            <w:r>
              <w:rPr>
                <w:spacing w:val="1"/>
                <w:sz w:val="24"/>
              </w:rPr>
              <w:t xml:space="preserve"> </w:t>
            </w:r>
            <w:r>
              <w:rPr>
                <w:sz w:val="24"/>
              </w:rPr>
              <w:t>i</w:t>
            </w:r>
            <w:r>
              <w:rPr>
                <w:spacing w:val="1"/>
                <w:sz w:val="24"/>
              </w:rPr>
              <w:t xml:space="preserve"> </w:t>
            </w:r>
            <w:r>
              <w:rPr>
                <w:sz w:val="24"/>
              </w:rPr>
              <w:t>charakteryzuje</w:t>
            </w:r>
            <w:r>
              <w:rPr>
                <w:spacing w:val="1"/>
                <w:sz w:val="24"/>
              </w:rPr>
              <w:t xml:space="preserve"> </w:t>
            </w:r>
            <w:r>
              <w:rPr>
                <w:sz w:val="24"/>
              </w:rPr>
              <w:t>postaci</w:t>
            </w:r>
            <w:r>
              <w:rPr>
                <w:spacing w:val="1"/>
                <w:sz w:val="24"/>
              </w:rPr>
              <w:t xml:space="preserve"> </w:t>
            </w:r>
            <w:r>
              <w:rPr>
                <w:sz w:val="24"/>
              </w:rPr>
              <w:t>rzeczywiste</w:t>
            </w:r>
            <w:r>
              <w:rPr>
                <w:spacing w:val="-2"/>
                <w:sz w:val="24"/>
              </w:rPr>
              <w:t xml:space="preserve"> </w:t>
            </w:r>
            <w:r>
              <w:rPr>
                <w:sz w:val="24"/>
              </w:rPr>
              <w:t>i fikcyjne</w:t>
            </w:r>
          </w:p>
          <w:p w14:paraId="4A1F0FEE" w14:textId="77777777" w:rsidR="000D6F8E" w:rsidRDefault="00894FAD" w:rsidP="00894FAD">
            <w:pPr>
              <w:pStyle w:val="TableParagraph"/>
              <w:numPr>
                <w:ilvl w:val="0"/>
                <w:numId w:val="204"/>
              </w:numPr>
              <w:tabs>
                <w:tab w:val="left" w:pos="816"/>
                <w:tab w:val="left" w:pos="2242"/>
                <w:tab w:val="left" w:pos="3773"/>
              </w:tabs>
              <w:spacing w:before="48"/>
              <w:ind w:right="95" w:hanging="360"/>
              <w:rPr>
                <w:sz w:val="24"/>
              </w:rPr>
            </w:pPr>
            <w:r>
              <w:rPr>
                <w:sz w:val="24"/>
              </w:rPr>
              <w:t>stosuje</w:t>
            </w:r>
            <w:r>
              <w:rPr>
                <w:sz w:val="24"/>
              </w:rPr>
              <w:tab/>
              <w:t>narrację</w:t>
            </w:r>
            <w:r>
              <w:rPr>
                <w:sz w:val="24"/>
              </w:rPr>
              <w:tab/>
            </w:r>
            <w:r>
              <w:rPr>
                <w:spacing w:val="-1"/>
                <w:sz w:val="24"/>
              </w:rPr>
              <w:t>pierwszo-</w:t>
            </w:r>
            <w:r>
              <w:rPr>
                <w:spacing w:val="-58"/>
                <w:sz w:val="24"/>
              </w:rPr>
              <w:t xml:space="preserve"> </w:t>
            </w:r>
            <w:r>
              <w:rPr>
                <w:sz w:val="24"/>
              </w:rPr>
              <w:t>i</w:t>
            </w:r>
            <w:r>
              <w:rPr>
                <w:spacing w:val="-1"/>
                <w:sz w:val="24"/>
              </w:rPr>
              <w:t xml:space="preserve"> </w:t>
            </w:r>
            <w:r>
              <w:rPr>
                <w:sz w:val="24"/>
              </w:rPr>
              <w:t>trzecioosobową,</w:t>
            </w:r>
          </w:p>
          <w:p w14:paraId="4A1F0FEF" w14:textId="77777777" w:rsidR="000D6F8E" w:rsidRDefault="00894FAD" w:rsidP="00894FAD">
            <w:pPr>
              <w:pStyle w:val="TableParagraph"/>
              <w:numPr>
                <w:ilvl w:val="0"/>
                <w:numId w:val="204"/>
              </w:numPr>
              <w:tabs>
                <w:tab w:val="left" w:pos="816"/>
              </w:tabs>
              <w:spacing w:before="49" w:line="237" w:lineRule="auto"/>
              <w:ind w:right="101" w:hanging="360"/>
              <w:rPr>
                <w:sz w:val="24"/>
              </w:rPr>
            </w:pPr>
            <w:r>
              <w:rPr>
                <w:sz w:val="24"/>
              </w:rPr>
              <w:t>opisuje</w:t>
            </w:r>
            <w:r>
              <w:rPr>
                <w:spacing w:val="1"/>
                <w:sz w:val="24"/>
              </w:rPr>
              <w:t xml:space="preserve"> </w:t>
            </w:r>
            <w:r>
              <w:rPr>
                <w:sz w:val="24"/>
              </w:rPr>
              <w:t>elementy</w:t>
            </w:r>
            <w:r>
              <w:rPr>
                <w:spacing w:val="1"/>
                <w:sz w:val="24"/>
              </w:rPr>
              <w:t xml:space="preserve"> </w:t>
            </w:r>
            <w:r>
              <w:rPr>
                <w:sz w:val="24"/>
              </w:rPr>
              <w:t>dzieła</w:t>
            </w:r>
            <w:r>
              <w:rPr>
                <w:spacing w:val="1"/>
                <w:sz w:val="24"/>
              </w:rPr>
              <w:t xml:space="preserve"> </w:t>
            </w:r>
            <w:r>
              <w:rPr>
                <w:sz w:val="24"/>
              </w:rPr>
              <w:t>malarskiego,</w:t>
            </w:r>
            <w:r>
              <w:rPr>
                <w:spacing w:val="1"/>
                <w:sz w:val="24"/>
              </w:rPr>
              <w:t xml:space="preserve"> </w:t>
            </w:r>
            <w:r>
              <w:rPr>
                <w:sz w:val="24"/>
              </w:rPr>
              <w:t>wykorzystuje</w:t>
            </w:r>
            <w:r>
              <w:rPr>
                <w:spacing w:val="1"/>
                <w:sz w:val="24"/>
              </w:rPr>
              <w:t xml:space="preserve"> </w:t>
            </w:r>
            <w:r>
              <w:rPr>
                <w:sz w:val="24"/>
              </w:rPr>
              <w:t>z</w:t>
            </w:r>
            <w:r>
              <w:rPr>
                <w:spacing w:val="1"/>
                <w:sz w:val="24"/>
              </w:rPr>
              <w:t xml:space="preserve"> </w:t>
            </w:r>
            <w:r>
              <w:rPr>
                <w:sz w:val="24"/>
              </w:rPr>
              <w:t>pomocą</w:t>
            </w:r>
            <w:r>
              <w:rPr>
                <w:spacing w:val="1"/>
                <w:sz w:val="24"/>
              </w:rPr>
              <w:t xml:space="preserve"> </w:t>
            </w:r>
            <w:r>
              <w:rPr>
                <w:sz w:val="24"/>
              </w:rPr>
              <w:t>nauczyciela</w:t>
            </w:r>
            <w:r>
              <w:rPr>
                <w:spacing w:val="-57"/>
                <w:sz w:val="24"/>
              </w:rPr>
              <w:t xml:space="preserve"> </w:t>
            </w:r>
            <w:r>
              <w:rPr>
                <w:sz w:val="24"/>
              </w:rPr>
              <w:t>odpowiednie</w:t>
            </w:r>
            <w:r>
              <w:rPr>
                <w:spacing w:val="-1"/>
                <w:sz w:val="24"/>
              </w:rPr>
              <w:t xml:space="preserve"> </w:t>
            </w:r>
            <w:r>
              <w:rPr>
                <w:sz w:val="24"/>
              </w:rPr>
              <w:t>konteksty,</w:t>
            </w:r>
          </w:p>
          <w:p w14:paraId="4A1F0FF0" w14:textId="77777777" w:rsidR="000D6F8E" w:rsidRDefault="00894FAD" w:rsidP="00894FAD">
            <w:pPr>
              <w:pStyle w:val="TableParagraph"/>
              <w:numPr>
                <w:ilvl w:val="0"/>
                <w:numId w:val="204"/>
              </w:numPr>
              <w:tabs>
                <w:tab w:val="left" w:pos="816"/>
              </w:tabs>
              <w:spacing w:before="56" w:line="237" w:lineRule="auto"/>
              <w:ind w:right="96" w:hanging="360"/>
              <w:rPr>
                <w:sz w:val="24"/>
              </w:rPr>
            </w:pPr>
            <w:r>
              <w:rPr>
                <w:sz w:val="24"/>
              </w:rPr>
              <w:t>układa</w:t>
            </w:r>
            <w:r>
              <w:rPr>
                <w:spacing w:val="52"/>
                <w:sz w:val="24"/>
              </w:rPr>
              <w:t xml:space="preserve"> </w:t>
            </w:r>
            <w:r>
              <w:rPr>
                <w:sz w:val="24"/>
              </w:rPr>
              <w:t>tekst</w:t>
            </w:r>
            <w:r>
              <w:rPr>
                <w:spacing w:val="55"/>
                <w:sz w:val="24"/>
              </w:rPr>
              <w:t xml:space="preserve"> </w:t>
            </w:r>
            <w:r>
              <w:rPr>
                <w:sz w:val="24"/>
              </w:rPr>
              <w:t>o</w:t>
            </w:r>
            <w:r>
              <w:rPr>
                <w:spacing w:val="54"/>
                <w:sz w:val="24"/>
              </w:rPr>
              <w:t xml:space="preserve"> </w:t>
            </w:r>
            <w:r>
              <w:rPr>
                <w:sz w:val="24"/>
              </w:rPr>
              <w:t>trójdzielnej</w:t>
            </w:r>
            <w:r>
              <w:rPr>
                <w:spacing w:val="54"/>
                <w:sz w:val="24"/>
              </w:rPr>
              <w:t xml:space="preserve"> </w:t>
            </w:r>
            <w:r>
              <w:rPr>
                <w:sz w:val="24"/>
              </w:rPr>
              <w:t>kompozycji</w:t>
            </w:r>
            <w:r>
              <w:rPr>
                <w:spacing w:val="-58"/>
                <w:sz w:val="24"/>
              </w:rPr>
              <w:t xml:space="preserve"> </w:t>
            </w:r>
            <w:r>
              <w:rPr>
                <w:sz w:val="24"/>
              </w:rPr>
              <w:t>z uwzględnieniem</w:t>
            </w:r>
            <w:r>
              <w:rPr>
                <w:spacing w:val="1"/>
                <w:sz w:val="24"/>
              </w:rPr>
              <w:t xml:space="preserve"> </w:t>
            </w:r>
            <w:r>
              <w:rPr>
                <w:sz w:val="24"/>
              </w:rPr>
              <w:t>akapitów,</w:t>
            </w:r>
            <w:r>
              <w:rPr>
                <w:spacing w:val="1"/>
                <w:sz w:val="24"/>
              </w:rPr>
              <w:t xml:space="preserve"> </w:t>
            </w:r>
            <w:r>
              <w:rPr>
                <w:sz w:val="24"/>
              </w:rPr>
              <w:t>stosuje</w:t>
            </w:r>
            <w:r>
              <w:rPr>
                <w:spacing w:val="-57"/>
                <w:sz w:val="24"/>
              </w:rPr>
              <w:t xml:space="preserve"> </w:t>
            </w:r>
            <w:r>
              <w:rPr>
                <w:sz w:val="24"/>
              </w:rPr>
              <w:t>cytat,</w:t>
            </w:r>
          </w:p>
          <w:p w14:paraId="4A1F0FF1" w14:textId="77777777" w:rsidR="000D6F8E" w:rsidRDefault="00894FAD" w:rsidP="00894FAD">
            <w:pPr>
              <w:pStyle w:val="TableParagraph"/>
              <w:numPr>
                <w:ilvl w:val="0"/>
                <w:numId w:val="204"/>
              </w:numPr>
              <w:tabs>
                <w:tab w:val="left" w:pos="816"/>
              </w:tabs>
              <w:spacing w:before="53" w:line="292" w:lineRule="exact"/>
              <w:ind w:left="815" w:hanging="349"/>
              <w:rPr>
                <w:sz w:val="24"/>
              </w:rPr>
            </w:pPr>
            <w:r>
              <w:rPr>
                <w:sz w:val="24"/>
              </w:rPr>
              <w:t>wygłasza</w:t>
            </w:r>
            <w:r>
              <w:rPr>
                <w:spacing w:val="-3"/>
                <w:sz w:val="24"/>
              </w:rPr>
              <w:t xml:space="preserve"> </w:t>
            </w:r>
            <w:r>
              <w:rPr>
                <w:sz w:val="24"/>
              </w:rPr>
              <w:t>z pamięci</w:t>
            </w:r>
            <w:r>
              <w:rPr>
                <w:spacing w:val="-2"/>
                <w:sz w:val="24"/>
              </w:rPr>
              <w:t xml:space="preserve"> </w:t>
            </w:r>
            <w:r>
              <w:rPr>
                <w:sz w:val="24"/>
              </w:rPr>
              <w:t>tekst poetycki,</w:t>
            </w:r>
          </w:p>
          <w:p w14:paraId="4A1F0FF2" w14:textId="77777777" w:rsidR="000D6F8E" w:rsidRDefault="00894FAD" w:rsidP="00894FAD">
            <w:pPr>
              <w:pStyle w:val="TableParagraph"/>
              <w:numPr>
                <w:ilvl w:val="0"/>
                <w:numId w:val="204"/>
              </w:numPr>
              <w:tabs>
                <w:tab w:val="left" w:pos="816"/>
              </w:tabs>
              <w:spacing w:line="292" w:lineRule="exact"/>
              <w:ind w:left="815" w:hanging="349"/>
              <w:rPr>
                <w:sz w:val="24"/>
              </w:rPr>
            </w:pPr>
            <w:r>
              <w:rPr>
                <w:sz w:val="24"/>
              </w:rPr>
              <w:t>wie,</w:t>
            </w:r>
            <w:r>
              <w:rPr>
                <w:spacing w:val="-5"/>
                <w:sz w:val="24"/>
              </w:rPr>
              <w:t xml:space="preserve"> </w:t>
            </w:r>
            <w:r>
              <w:rPr>
                <w:sz w:val="24"/>
              </w:rPr>
              <w:t>czym</w:t>
            </w:r>
            <w:r>
              <w:rPr>
                <w:spacing w:val="-4"/>
                <w:sz w:val="24"/>
              </w:rPr>
              <w:t xml:space="preserve"> </w:t>
            </w:r>
            <w:r>
              <w:rPr>
                <w:sz w:val="24"/>
              </w:rPr>
              <w:t>jest</w:t>
            </w:r>
            <w:r>
              <w:rPr>
                <w:spacing w:val="-5"/>
                <w:sz w:val="24"/>
              </w:rPr>
              <w:t xml:space="preserve"> </w:t>
            </w:r>
            <w:r>
              <w:rPr>
                <w:sz w:val="24"/>
              </w:rPr>
              <w:t>błąd</w:t>
            </w:r>
            <w:r>
              <w:rPr>
                <w:spacing w:val="-5"/>
                <w:sz w:val="24"/>
              </w:rPr>
              <w:t xml:space="preserve"> </w:t>
            </w:r>
            <w:r>
              <w:rPr>
                <w:sz w:val="24"/>
              </w:rPr>
              <w:t>językowy,</w:t>
            </w:r>
          </w:p>
          <w:p w14:paraId="4A1F0FF4" w14:textId="56EA2585" w:rsidR="00F65982" w:rsidRPr="00F65982" w:rsidRDefault="00F65982" w:rsidP="00F65982">
            <w:pPr>
              <w:pStyle w:val="TableParagraph"/>
              <w:tabs>
                <w:tab w:val="left" w:pos="819"/>
              </w:tabs>
              <w:spacing w:before="49" w:line="237" w:lineRule="auto"/>
              <w:ind w:left="0" w:right="94" w:firstLine="0"/>
              <w:rPr>
                <w:sz w:val="24"/>
              </w:rPr>
            </w:pPr>
          </w:p>
          <w:p w14:paraId="1A5447C5" w14:textId="77777777" w:rsidR="00F65982" w:rsidRDefault="00F65982" w:rsidP="00F65982">
            <w:pPr>
              <w:pStyle w:val="TableParagraph"/>
              <w:spacing w:before="195" w:line="274" w:lineRule="exact"/>
              <w:ind w:left="107" w:firstLine="0"/>
              <w:jc w:val="left"/>
              <w:rPr>
                <w:b/>
                <w:sz w:val="24"/>
              </w:rPr>
            </w:pPr>
            <w:r>
              <w:rPr>
                <w:b/>
                <w:sz w:val="24"/>
              </w:rPr>
              <w:t>Ocena</w:t>
            </w:r>
            <w:r>
              <w:rPr>
                <w:b/>
                <w:spacing w:val="-1"/>
                <w:sz w:val="24"/>
              </w:rPr>
              <w:t xml:space="preserve"> </w:t>
            </w:r>
            <w:r>
              <w:rPr>
                <w:b/>
                <w:sz w:val="24"/>
              </w:rPr>
              <w:t>1</w:t>
            </w:r>
          </w:p>
          <w:p w14:paraId="2E5208FD" w14:textId="77777777" w:rsidR="00F65982" w:rsidRDefault="00F65982" w:rsidP="00F65982">
            <w:pPr>
              <w:pStyle w:val="TableParagraph"/>
              <w:spacing w:line="274" w:lineRule="exact"/>
              <w:ind w:left="107" w:firstLine="0"/>
              <w:jc w:val="left"/>
              <w:rPr>
                <w:sz w:val="24"/>
              </w:rPr>
            </w:pPr>
            <w:r>
              <w:rPr>
                <w:sz w:val="24"/>
              </w:rPr>
              <w:t>Uczeń:</w:t>
            </w:r>
          </w:p>
          <w:p w14:paraId="1C2FA323" w14:textId="77777777" w:rsidR="00F65982" w:rsidRDefault="00F65982" w:rsidP="00F65982">
            <w:pPr>
              <w:pStyle w:val="TableParagraph"/>
              <w:numPr>
                <w:ilvl w:val="0"/>
                <w:numId w:val="199"/>
              </w:numPr>
              <w:tabs>
                <w:tab w:val="left" w:pos="816"/>
              </w:tabs>
              <w:spacing w:before="5" w:line="237" w:lineRule="auto"/>
              <w:ind w:right="102" w:hanging="360"/>
              <w:jc w:val="left"/>
              <w:rPr>
                <w:sz w:val="24"/>
              </w:rPr>
            </w:pPr>
            <w:r>
              <w:rPr>
                <w:sz w:val="24"/>
              </w:rPr>
              <w:t>nie</w:t>
            </w:r>
            <w:r>
              <w:rPr>
                <w:spacing w:val="18"/>
                <w:sz w:val="24"/>
              </w:rPr>
              <w:t xml:space="preserve"> </w:t>
            </w:r>
            <w:r>
              <w:rPr>
                <w:sz w:val="24"/>
              </w:rPr>
              <w:t>spełnia</w:t>
            </w:r>
            <w:r>
              <w:rPr>
                <w:spacing w:val="19"/>
                <w:sz w:val="24"/>
              </w:rPr>
              <w:t xml:space="preserve"> </w:t>
            </w:r>
            <w:r>
              <w:rPr>
                <w:sz w:val="24"/>
              </w:rPr>
              <w:t>żadnych</w:t>
            </w:r>
            <w:r>
              <w:rPr>
                <w:spacing w:val="19"/>
                <w:sz w:val="24"/>
              </w:rPr>
              <w:t xml:space="preserve"> </w:t>
            </w:r>
            <w:r>
              <w:rPr>
                <w:sz w:val="24"/>
              </w:rPr>
              <w:t>wymagań</w:t>
            </w:r>
            <w:r>
              <w:rPr>
                <w:spacing w:val="20"/>
                <w:sz w:val="24"/>
              </w:rPr>
              <w:t xml:space="preserve"> </w:t>
            </w:r>
            <w:r>
              <w:rPr>
                <w:sz w:val="24"/>
              </w:rPr>
              <w:t>na</w:t>
            </w:r>
            <w:r>
              <w:rPr>
                <w:spacing w:val="21"/>
                <w:sz w:val="24"/>
              </w:rPr>
              <w:t xml:space="preserve"> </w:t>
            </w:r>
            <w:r>
              <w:rPr>
                <w:sz w:val="24"/>
              </w:rPr>
              <w:t>ocenę</w:t>
            </w:r>
            <w:r>
              <w:rPr>
                <w:spacing w:val="-57"/>
                <w:sz w:val="24"/>
              </w:rPr>
              <w:t xml:space="preserve"> </w:t>
            </w:r>
            <w:r>
              <w:rPr>
                <w:sz w:val="24"/>
              </w:rPr>
              <w:t>dopuszczającą</w:t>
            </w:r>
            <w:r>
              <w:rPr>
                <w:spacing w:val="-2"/>
                <w:sz w:val="24"/>
              </w:rPr>
              <w:t xml:space="preserve"> </w:t>
            </w:r>
            <w:r>
              <w:rPr>
                <w:sz w:val="24"/>
              </w:rPr>
              <w:t>(2).</w:t>
            </w:r>
          </w:p>
          <w:p w14:paraId="4A1F0FF5" w14:textId="0735496E" w:rsidR="000D6F8E" w:rsidRDefault="000D6F8E" w:rsidP="00F65982">
            <w:pPr>
              <w:pStyle w:val="TableParagraph"/>
              <w:tabs>
                <w:tab w:val="left" w:pos="744"/>
              </w:tabs>
              <w:spacing w:line="270" w:lineRule="atLeast"/>
              <w:ind w:left="535" w:right="93" w:firstLine="0"/>
              <w:rPr>
                <w:sz w:val="24"/>
              </w:rPr>
            </w:pPr>
          </w:p>
        </w:tc>
        <w:tc>
          <w:tcPr>
            <w:tcW w:w="4830" w:type="dxa"/>
          </w:tcPr>
          <w:p w14:paraId="4A1F0FF6" w14:textId="77777777" w:rsidR="000D6F8E" w:rsidRDefault="00894FAD">
            <w:pPr>
              <w:pStyle w:val="TableParagraph"/>
              <w:ind w:left="829" w:right="96" w:firstLine="0"/>
              <w:rPr>
                <w:sz w:val="24"/>
              </w:rPr>
            </w:pPr>
            <w:r>
              <w:rPr>
                <w:sz w:val="24"/>
              </w:rPr>
              <w:t>akcentowania</w:t>
            </w:r>
            <w:r>
              <w:rPr>
                <w:spacing w:val="61"/>
                <w:sz w:val="24"/>
              </w:rPr>
              <w:t xml:space="preserve"> </w:t>
            </w:r>
            <w:r>
              <w:rPr>
                <w:sz w:val="24"/>
              </w:rPr>
              <w:t>wyrazów   i   zdań,   dba</w:t>
            </w:r>
            <w:r>
              <w:rPr>
                <w:spacing w:val="-57"/>
                <w:sz w:val="24"/>
              </w:rPr>
              <w:t xml:space="preserve"> </w:t>
            </w:r>
            <w:r>
              <w:rPr>
                <w:sz w:val="24"/>
              </w:rPr>
              <w:t>o</w:t>
            </w:r>
            <w:r>
              <w:rPr>
                <w:spacing w:val="-1"/>
                <w:sz w:val="24"/>
              </w:rPr>
              <w:t xml:space="preserve"> </w:t>
            </w:r>
            <w:r>
              <w:rPr>
                <w:sz w:val="24"/>
              </w:rPr>
              <w:t>poprawną wymowę,</w:t>
            </w:r>
          </w:p>
          <w:p w14:paraId="4A1F0FF7" w14:textId="77777777" w:rsidR="000D6F8E" w:rsidRDefault="00894FAD" w:rsidP="00894FAD">
            <w:pPr>
              <w:pStyle w:val="TableParagraph"/>
              <w:numPr>
                <w:ilvl w:val="0"/>
                <w:numId w:val="202"/>
              </w:numPr>
              <w:tabs>
                <w:tab w:val="left" w:pos="818"/>
              </w:tabs>
              <w:spacing w:before="35"/>
              <w:ind w:left="817" w:hanging="349"/>
              <w:rPr>
                <w:sz w:val="24"/>
              </w:rPr>
            </w:pPr>
            <w:r>
              <w:rPr>
                <w:sz w:val="24"/>
              </w:rPr>
              <w:t>stara</w:t>
            </w:r>
            <w:r>
              <w:rPr>
                <w:spacing w:val="-3"/>
                <w:sz w:val="24"/>
              </w:rPr>
              <w:t xml:space="preserve"> </w:t>
            </w:r>
            <w:r>
              <w:rPr>
                <w:sz w:val="24"/>
              </w:rPr>
              <w:t>się</w:t>
            </w:r>
            <w:r>
              <w:rPr>
                <w:spacing w:val="-2"/>
                <w:sz w:val="24"/>
              </w:rPr>
              <w:t xml:space="preserve"> </w:t>
            </w:r>
            <w:r>
              <w:rPr>
                <w:sz w:val="24"/>
              </w:rPr>
              <w:t>o</w:t>
            </w:r>
            <w:r>
              <w:rPr>
                <w:spacing w:val="-2"/>
                <w:sz w:val="24"/>
              </w:rPr>
              <w:t xml:space="preserve"> </w:t>
            </w:r>
            <w:r>
              <w:rPr>
                <w:sz w:val="24"/>
              </w:rPr>
              <w:t>estetyczny</w:t>
            </w:r>
            <w:r>
              <w:rPr>
                <w:spacing w:val="-6"/>
                <w:sz w:val="24"/>
              </w:rPr>
              <w:t xml:space="preserve"> </w:t>
            </w:r>
            <w:r>
              <w:rPr>
                <w:sz w:val="24"/>
              </w:rPr>
              <w:t>zapis</w:t>
            </w:r>
            <w:r>
              <w:rPr>
                <w:spacing w:val="-2"/>
                <w:sz w:val="24"/>
              </w:rPr>
              <w:t xml:space="preserve"> </w:t>
            </w:r>
            <w:r>
              <w:rPr>
                <w:sz w:val="24"/>
              </w:rPr>
              <w:t>wypowiedzi</w:t>
            </w:r>
          </w:p>
          <w:p w14:paraId="4A1F0FF8" w14:textId="77777777" w:rsidR="000D6F8E" w:rsidRDefault="00894FAD" w:rsidP="00894FAD">
            <w:pPr>
              <w:pStyle w:val="TableParagraph"/>
              <w:numPr>
                <w:ilvl w:val="0"/>
                <w:numId w:val="202"/>
              </w:numPr>
              <w:tabs>
                <w:tab w:val="left" w:pos="818"/>
              </w:tabs>
              <w:spacing w:before="52" w:line="237" w:lineRule="auto"/>
              <w:ind w:right="96" w:hanging="360"/>
              <w:rPr>
                <w:sz w:val="24"/>
              </w:rPr>
            </w:pPr>
            <w:r>
              <w:rPr>
                <w:sz w:val="24"/>
              </w:rPr>
              <w:t>wygłasza</w:t>
            </w:r>
            <w:r>
              <w:rPr>
                <w:spacing w:val="1"/>
                <w:sz w:val="24"/>
              </w:rPr>
              <w:t xml:space="preserve"> </w:t>
            </w:r>
            <w:r>
              <w:rPr>
                <w:sz w:val="24"/>
              </w:rPr>
              <w:t>krótki</w:t>
            </w:r>
            <w:r>
              <w:rPr>
                <w:spacing w:val="1"/>
                <w:sz w:val="24"/>
              </w:rPr>
              <w:t xml:space="preserve"> </w:t>
            </w:r>
            <w:r>
              <w:rPr>
                <w:sz w:val="24"/>
              </w:rPr>
              <w:t>monolog,</w:t>
            </w:r>
            <w:r>
              <w:rPr>
                <w:spacing w:val="1"/>
                <w:sz w:val="24"/>
              </w:rPr>
              <w:t xml:space="preserve"> </w:t>
            </w:r>
            <w:r>
              <w:rPr>
                <w:sz w:val="24"/>
              </w:rPr>
              <w:t>podejmuje</w:t>
            </w:r>
            <w:r>
              <w:rPr>
                <w:spacing w:val="1"/>
                <w:sz w:val="24"/>
              </w:rPr>
              <w:t xml:space="preserve"> </w:t>
            </w:r>
            <w:r>
              <w:rPr>
                <w:sz w:val="24"/>
              </w:rPr>
              <w:t>próbę</w:t>
            </w:r>
            <w:r>
              <w:rPr>
                <w:spacing w:val="1"/>
                <w:sz w:val="24"/>
              </w:rPr>
              <w:t xml:space="preserve"> </w:t>
            </w:r>
            <w:r>
              <w:rPr>
                <w:sz w:val="24"/>
              </w:rPr>
              <w:t>wygłaszania</w:t>
            </w:r>
            <w:r>
              <w:rPr>
                <w:spacing w:val="1"/>
                <w:sz w:val="24"/>
              </w:rPr>
              <w:t xml:space="preserve"> </w:t>
            </w:r>
            <w:r>
              <w:rPr>
                <w:sz w:val="24"/>
              </w:rPr>
              <w:t>przemówienia</w:t>
            </w:r>
            <w:r>
              <w:rPr>
                <w:spacing w:val="1"/>
                <w:sz w:val="24"/>
              </w:rPr>
              <w:t xml:space="preserve"> </w:t>
            </w:r>
            <w:r>
              <w:rPr>
                <w:sz w:val="24"/>
              </w:rPr>
              <w:t>oraz</w:t>
            </w:r>
            <w:r>
              <w:rPr>
                <w:spacing w:val="-57"/>
                <w:sz w:val="24"/>
              </w:rPr>
              <w:t xml:space="preserve"> </w:t>
            </w:r>
            <w:r>
              <w:rPr>
                <w:sz w:val="24"/>
              </w:rPr>
              <w:t>próby</w:t>
            </w:r>
            <w:r>
              <w:rPr>
                <w:spacing w:val="-5"/>
                <w:sz w:val="24"/>
              </w:rPr>
              <w:t xml:space="preserve"> </w:t>
            </w:r>
            <w:r>
              <w:rPr>
                <w:sz w:val="24"/>
              </w:rPr>
              <w:t>uczestniczenia w</w:t>
            </w:r>
            <w:r>
              <w:rPr>
                <w:spacing w:val="-1"/>
                <w:sz w:val="24"/>
              </w:rPr>
              <w:t xml:space="preserve"> </w:t>
            </w:r>
            <w:r>
              <w:rPr>
                <w:sz w:val="24"/>
              </w:rPr>
              <w:t>dyskusji,</w:t>
            </w:r>
          </w:p>
          <w:p w14:paraId="4A1F0FF9" w14:textId="77777777" w:rsidR="000D6F8E" w:rsidRDefault="00894FAD" w:rsidP="00894FAD">
            <w:pPr>
              <w:pStyle w:val="TableParagraph"/>
              <w:numPr>
                <w:ilvl w:val="0"/>
                <w:numId w:val="202"/>
              </w:numPr>
              <w:tabs>
                <w:tab w:val="left" w:pos="818"/>
              </w:tabs>
              <w:spacing w:before="51"/>
              <w:ind w:left="817" w:hanging="349"/>
              <w:rPr>
                <w:sz w:val="24"/>
              </w:rPr>
            </w:pPr>
            <w:r>
              <w:rPr>
                <w:sz w:val="24"/>
              </w:rPr>
              <w:t>przygotowuje</w:t>
            </w:r>
            <w:r>
              <w:rPr>
                <w:spacing w:val="-2"/>
                <w:sz w:val="24"/>
              </w:rPr>
              <w:t xml:space="preserve"> </w:t>
            </w:r>
            <w:r>
              <w:rPr>
                <w:sz w:val="24"/>
              </w:rPr>
              <w:t>wywiad</w:t>
            </w:r>
          </w:p>
          <w:p w14:paraId="4A1F0FFA" w14:textId="77777777" w:rsidR="000D6F8E" w:rsidRDefault="00894FAD" w:rsidP="00894FAD">
            <w:pPr>
              <w:pStyle w:val="TableParagraph"/>
              <w:numPr>
                <w:ilvl w:val="0"/>
                <w:numId w:val="202"/>
              </w:numPr>
              <w:tabs>
                <w:tab w:val="left" w:pos="818"/>
              </w:tabs>
              <w:spacing w:before="46"/>
              <w:ind w:right="99" w:hanging="360"/>
              <w:rPr>
                <w:sz w:val="24"/>
              </w:rPr>
            </w:pPr>
            <w:r>
              <w:rPr>
                <w:sz w:val="24"/>
              </w:rPr>
              <w:t>streszcza,   skraca,   parafrazuje   tekst,</w:t>
            </w:r>
            <w:r>
              <w:rPr>
                <w:spacing w:val="1"/>
                <w:sz w:val="24"/>
              </w:rPr>
              <w:t xml:space="preserve"> </w:t>
            </w:r>
            <w:r>
              <w:rPr>
                <w:sz w:val="24"/>
              </w:rPr>
              <w:t>w</w:t>
            </w:r>
            <w:r>
              <w:rPr>
                <w:spacing w:val="-3"/>
                <w:sz w:val="24"/>
              </w:rPr>
              <w:t xml:space="preserve"> </w:t>
            </w:r>
            <w:r>
              <w:rPr>
                <w:sz w:val="24"/>
              </w:rPr>
              <w:t>tym</w:t>
            </w:r>
            <w:r>
              <w:rPr>
                <w:spacing w:val="-1"/>
                <w:sz w:val="24"/>
              </w:rPr>
              <w:t xml:space="preserve"> </w:t>
            </w:r>
            <w:r>
              <w:rPr>
                <w:sz w:val="24"/>
              </w:rPr>
              <w:t>tekst</w:t>
            </w:r>
            <w:r>
              <w:rPr>
                <w:spacing w:val="-1"/>
                <w:sz w:val="24"/>
              </w:rPr>
              <w:t xml:space="preserve"> </w:t>
            </w:r>
            <w:r>
              <w:rPr>
                <w:sz w:val="24"/>
              </w:rPr>
              <w:t>popularnonaukowy,</w:t>
            </w:r>
          </w:p>
          <w:p w14:paraId="4A1F0FFB" w14:textId="77777777" w:rsidR="000D6F8E" w:rsidRDefault="00894FAD" w:rsidP="00894FAD">
            <w:pPr>
              <w:pStyle w:val="TableParagraph"/>
              <w:numPr>
                <w:ilvl w:val="0"/>
                <w:numId w:val="202"/>
              </w:numPr>
              <w:tabs>
                <w:tab w:val="left" w:pos="818"/>
              </w:tabs>
              <w:spacing w:before="47"/>
              <w:ind w:right="95" w:hanging="360"/>
              <w:rPr>
                <w:sz w:val="24"/>
              </w:rPr>
            </w:pPr>
            <w:r>
              <w:rPr>
                <w:sz w:val="24"/>
              </w:rPr>
              <w:t>wyraża</w:t>
            </w:r>
            <w:r>
              <w:rPr>
                <w:spacing w:val="1"/>
                <w:sz w:val="24"/>
              </w:rPr>
              <w:t xml:space="preserve"> </w:t>
            </w:r>
            <w:r>
              <w:rPr>
                <w:sz w:val="24"/>
              </w:rPr>
              <w:t>swoje</w:t>
            </w:r>
            <w:r>
              <w:rPr>
                <w:spacing w:val="1"/>
                <w:sz w:val="24"/>
              </w:rPr>
              <w:t xml:space="preserve"> </w:t>
            </w:r>
            <w:r>
              <w:rPr>
                <w:sz w:val="24"/>
              </w:rPr>
              <w:t>zdanie</w:t>
            </w:r>
            <w:r>
              <w:rPr>
                <w:spacing w:val="1"/>
                <w:sz w:val="24"/>
              </w:rPr>
              <w:t xml:space="preserve"> </w:t>
            </w:r>
            <w:r>
              <w:rPr>
                <w:sz w:val="24"/>
              </w:rPr>
              <w:t>i</w:t>
            </w:r>
            <w:r>
              <w:rPr>
                <w:spacing w:val="1"/>
                <w:sz w:val="24"/>
              </w:rPr>
              <w:t xml:space="preserve"> </w:t>
            </w:r>
            <w:r>
              <w:rPr>
                <w:sz w:val="24"/>
              </w:rPr>
              <w:t>umie</w:t>
            </w:r>
            <w:r>
              <w:rPr>
                <w:spacing w:val="61"/>
                <w:sz w:val="24"/>
              </w:rPr>
              <w:t xml:space="preserve"> </w:t>
            </w:r>
            <w:r>
              <w:rPr>
                <w:sz w:val="24"/>
              </w:rPr>
              <w:t>je</w:t>
            </w:r>
            <w:r>
              <w:rPr>
                <w:spacing w:val="1"/>
                <w:sz w:val="24"/>
              </w:rPr>
              <w:t xml:space="preserve"> </w:t>
            </w:r>
            <w:r>
              <w:rPr>
                <w:sz w:val="24"/>
              </w:rPr>
              <w:t>uzasadnić,</w:t>
            </w:r>
            <w:r>
              <w:rPr>
                <w:spacing w:val="1"/>
                <w:sz w:val="24"/>
              </w:rPr>
              <w:t xml:space="preserve"> </w:t>
            </w:r>
            <w:r>
              <w:rPr>
                <w:sz w:val="24"/>
              </w:rPr>
              <w:t>odnosi</w:t>
            </w:r>
            <w:r>
              <w:rPr>
                <w:spacing w:val="1"/>
                <w:sz w:val="24"/>
              </w:rPr>
              <w:t xml:space="preserve"> </w:t>
            </w:r>
            <w:r>
              <w:rPr>
                <w:sz w:val="24"/>
              </w:rPr>
              <w:t>się</w:t>
            </w:r>
            <w:r>
              <w:rPr>
                <w:spacing w:val="1"/>
                <w:sz w:val="24"/>
              </w:rPr>
              <w:t xml:space="preserve"> </w:t>
            </w:r>
            <w:r>
              <w:rPr>
                <w:sz w:val="24"/>
              </w:rPr>
              <w:t>do</w:t>
            </w:r>
            <w:r>
              <w:rPr>
                <w:spacing w:val="1"/>
                <w:sz w:val="24"/>
              </w:rPr>
              <w:t xml:space="preserve"> </w:t>
            </w:r>
            <w:r>
              <w:rPr>
                <w:sz w:val="24"/>
              </w:rPr>
              <w:t>cudzych</w:t>
            </w:r>
            <w:r>
              <w:rPr>
                <w:spacing w:val="1"/>
                <w:sz w:val="24"/>
              </w:rPr>
              <w:t xml:space="preserve"> </w:t>
            </w:r>
            <w:r>
              <w:rPr>
                <w:sz w:val="24"/>
              </w:rPr>
              <w:t>poglądów,</w:t>
            </w:r>
          </w:p>
          <w:p w14:paraId="4A1F0FFC" w14:textId="77777777" w:rsidR="000D6F8E" w:rsidRDefault="00894FAD" w:rsidP="00894FAD">
            <w:pPr>
              <w:pStyle w:val="TableParagraph"/>
              <w:numPr>
                <w:ilvl w:val="0"/>
                <w:numId w:val="202"/>
              </w:numPr>
              <w:tabs>
                <w:tab w:val="left" w:pos="818"/>
              </w:tabs>
              <w:spacing w:before="50" w:line="237" w:lineRule="auto"/>
              <w:ind w:right="100" w:hanging="360"/>
              <w:rPr>
                <w:sz w:val="24"/>
              </w:rPr>
            </w:pPr>
            <w:r>
              <w:rPr>
                <w:sz w:val="24"/>
              </w:rPr>
              <w:t>pisze opowiadanie odtwórcze i twórcze;</w:t>
            </w:r>
            <w:r>
              <w:rPr>
                <w:spacing w:val="-57"/>
                <w:sz w:val="24"/>
              </w:rPr>
              <w:t xml:space="preserve"> </w:t>
            </w:r>
            <w:r>
              <w:rPr>
                <w:sz w:val="24"/>
              </w:rPr>
              <w:t>wie,</w:t>
            </w:r>
            <w:r>
              <w:rPr>
                <w:spacing w:val="-1"/>
                <w:sz w:val="24"/>
              </w:rPr>
              <w:t xml:space="preserve"> </w:t>
            </w:r>
            <w:r>
              <w:rPr>
                <w:sz w:val="24"/>
              </w:rPr>
              <w:t>jak umieścić dialog</w:t>
            </w:r>
            <w:r>
              <w:rPr>
                <w:spacing w:val="-2"/>
                <w:sz w:val="24"/>
              </w:rPr>
              <w:t xml:space="preserve"> </w:t>
            </w:r>
            <w:r>
              <w:rPr>
                <w:sz w:val="24"/>
              </w:rPr>
              <w:t>w</w:t>
            </w:r>
            <w:r>
              <w:rPr>
                <w:spacing w:val="-1"/>
                <w:sz w:val="24"/>
              </w:rPr>
              <w:t xml:space="preserve"> </w:t>
            </w:r>
            <w:r>
              <w:rPr>
                <w:sz w:val="24"/>
              </w:rPr>
              <w:t>tekście,</w:t>
            </w:r>
          </w:p>
          <w:p w14:paraId="4A1F0FFD" w14:textId="77777777" w:rsidR="000D6F8E" w:rsidRDefault="00894FAD" w:rsidP="00894FAD">
            <w:pPr>
              <w:pStyle w:val="TableParagraph"/>
              <w:numPr>
                <w:ilvl w:val="0"/>
                <w:numId w:val="202"/>
              </w:numPr>
              <w:tabs>
                <w:tab w:val="left" w:pos="818"/>
              </w:tabs>
              <w:spacing w:before="52" w:line="237" w:lineRule="auto"/>
              <w:ind w:right="100" w:hanging="360"/>
              <w:rPr>
                <w:sz w:val="24"/>
              </w:rPr>
            </w:pPr>
            <w:r>
              <w:rPr>
                <w:sz w:val="24"/>
              </w:rPr>
              <w:t>opisuje</w:t>
            </w:r>
            <w:r>
              <w:rPr>
                <w:spacing w:val="1"/>
                <w:sz w:val="24"/>
              </w:rPr>
              <w:t xml:space="preserve"> </w:t>
            </w:r>
            <w:r>
              <w:rPr>
                <w:sz w:val="24"/>
              </w:rPr>
              <w:t>i</w:t>
            </w:r>
            <w:r>
              <w:rPr>
                <w:spacing w:val="1"/>
                <w:sz w:val="24"/>
              </w:rPr>
              <w:t xml:space="preserve"> </w:t>
            </w:r>
            <w:r>
              <w:rPr>
                <w:sz w:val="24"/>
              </w:rPr>
              <w:t>charakteryzuje</w:t>
            </w:r>
            <w:r>
              <w:rPr>
                <w:spacing w:val="1"/>
                <w:sz w:val="24"/>
              </w:rPr>
              <w:t xml:space="preserve"> </w:t>
            </w:r>
            <w:r>
              <w:rPr>
                <w:sz w:val="24"/>
              </w:rPr>
              <w:t>postaci</w:t>
            </w:r>
            <w:r>
              <w:rPr>
                <w:spacing w:val="1"/>
                <w:sz w:val="24"/>
              </w:rPr>
              <w:t xml:space="preserve"> </w:t>
            </w:r>
            <w:r>
              <w:rPr>
                <w:sz w:val="24"/>
              </w:rPr>
              <w:t>rzeczywiste</w:t>
            </w:r>
            <w:r>
              <w:rPr>
                <w:spacing w:val="-2"/>
                <w:sz w:val="24"/>
              </w:rPr>
              <w:t xml:space="preserve"> </w:t>
            </w:r>
            <w:r>
              <w:rPr>
                <w:sz w:val="24"/>
              </w:rPr>
              <w:t>i fikcyjne</w:t>
            </w:r>
          </w:p>
          <w:p w14:paraId="4A1F0FFE" w14:textId="77777777" w:rsidR="000D6F8E" w:rsidRDefault="00894FAD" w:rsidP="00894FAD">
            <w:pPr>
              <w:pStyle w:val="TableParagraph"/>
              <w:numPr>
                <w:ilvl w:val="0"/>
                <w:numId w:val="202"/>
              </w:numPr>
              <w:tabs>
                <w:tab w:val="left" w:pos="818"/>
                <w:tab w:val="left" w:pos="2242"/>
                <w:tab w:val="left" w:pos="3773"/>
              </w:tabs>
              <w:spacing w:before="48"/>
              <w:ind w:right="95" w:hanging="360"/>
              <w:rPr>
                <w:sz w:val="24"/>
              </w:rPr>
            </w:pPr>
            <w:r>
              <w:rPr>
                <w:sz w:val="24"/>
              </w:rPr>
              <w:t>stosuje</w:t>
            </w:r>
            <w:r>
              <w:rPr>
                <w:sz w:val="24"/>
              </w:rPr>
              <w:tab/>
              <w:t>narrację</w:t>
            </w:r>
            <w:r>
              <w:rPr>
                <w:sz w:val="24"/>
              </w:rPr>
              <w:tab/>
            </w:r>
            <w:r>
              <w:rPr>
                <w:spacing w:val="-1"/>
                <w:sz w:val="24"/>
              </w:rPr>
              <w:t>pierwszo-</w:t>
            </w:r>
            <w:r>
              <w:rPr>
                <w:spacing w:val="-58"/>
                <w:sz w:val="24"/>
              </w:rPr>
              <w:t xml:space="preserve"> </w:t>
            </w:r>
            <w:r>
              <w:rPr>
                <w:sz w:val="24"/>
              </w:rPr>
              <w:t>i</w:t>
            </w:r>
            <w:r>
              <w:rPr>
                <w:spacing w:val="-1"/>
                <w:sz w:val="24"/>
              </w:rPr>
              <w:t xml:space="preserve"> </w:t>
            </w:r>
            <w:r>
              <w:rPr>
                <w:sz w:val="24"/>
              </w:rPr>
              <w:t>trzecioosobową,</w:t>
            </w:r>
          </w:p>
          <w:p w14:paraId="4A1F0FFF" w14:textId="77777777" w:rsidR="000D6F8E" w:rsidRDefault="00894FAD" w:rsidP="00894FAD">
            <w:pPr>
              <w:pStyle w:val="TableParagraph"/>
              <w:numPr>
                <w:ilvl w:val="0"/>
                <w:numId w:val="202"/>
              </w:numPr>
              <w:tabs>
                <w:tab w:val="left" w:pos="818"/>
              </w:tabs>
              <w:spacing w:before="49" w:line="237" w:lineRule="auto"/>
              <w:ind w:right="99" w:hanging="360"/>
              <w:rPr>
                <w:sz w:val="24"/>
              </w:rPr>
            </w:pPr>
            <w:r>
              <w:rPr>
                <w:sz w:val="24"/>
              </w:rPr>
              <w:t>opisuje</w:t>
            </w:r>
            <w:r>
              <w:rPr>
                <w:spacing w:val="1"/>
                <w:sz w:val="24"/>
              </w:rPr>
              <w:t xml:space="preserve"> </w:t>
            </w:r>
            <w:r>
              <w:rPr>
                <w:sz w:val="24"/>
              </w:rPr>
              <w:t>elementy</w:t>
            </w:r>
            <w:r>
              <w:rPr>
                <w:spacing w:val="1"/>
                <w:sz w:val="24"/>
              </w:rPr>
              <w:t xml:space="preserve"> </w:t>
            </w:r>
            <w:r>
              <w:rPr>
                <w:sz w:val="24"/>
              </w:rPr>
              <w:t>dzieła</w:t>
            </w:r>
            <w:r>
              <w:rPr>
                <w:spacing w:val="1"/>
                <w:sz w:val="24"/>
              </w:rPr>
              <w:t xml:space="preserve"> </w:t>
            </w:r>
            <w:r>
              <w:rPr>
                <w:sz w:val="24"/>
              </w:rPr>
              <w:t>malarskiego,</w:t>
            </w:r>
            <w:r>
              <w:rPr>
                <w:spacing w:val="1"/>
                <w:sz w:val="24"/>
              </w:rPr>
              <w:t xml:space="preserve"> </w:t>
            </w:r>
            <w:r>
              <w:rPr>
                <w:sz w:val="24"/>
              </w:rPr>
              <w:t>wykorzystuje</w:t>
            </w:r>
            <w:r>
              <w:rPr>
                <w:spacing w:val="1"/>
                <w:sz w:val="24"/>
              </w:rPr>
              <w:t xml:space="preserve"> </w:t>
            </w:r>
            <w:r>
              <w:rPr>
                <w:sz w:val="24"/>
              </w:rPr>
              <w:t>z</w:t>
            </w:r>
            <w:r>
              <w:rPr>
                <w:spacing w:val="1"/>
                <w:sz w:val="24"/>
              </w:rPr>
              <w:t xml:space="preserve"> </w:t>
            </w:r>
            <w:r>
              <w:rPr>
                <w:sz w:val="24"/>
              </w:rPr>
              <w:t>pomocą</w:t>
            </w:r>
            <w:r>
              <w:rPr>
                <w:spacing w:val="1"/>
                <w:sz w:val="24"/>
              </w:rPr>
              <w:t xml:space="preserve"> </w:t>
            </w:r>
            <w:r>
              <w:rPr>
                <w:sz w:val="24"/>
              </w:rPr>
              <w:t>nauczyciela</w:t>
            </w:r>
            <w:r>
              <w:rPr>
                <w:spacing w:val="-57"/>
                <w:sz w:val="24"/>
              </w:rPr>
              <w:t xml:space="preserve"> </w:t>
            </w:r>
            <w:r>
              <w:rPr>
                <w:sz w:val="24"/>
              </w:rPr>
              <w:t>odpowiednie</w:t>
            </w:r>
            <w:r>
              <w:rPr>
                <w:spacing w:val="-1"/>
                <w:sz w:val="24"/>
              </w:rPr>
              <w:t xml:space="preserve"> </w:t>
            </w:r>
            <w:r>
              <w:rPr>
                <w:sz w:val="24"/>
              </w:rPr>
              <w:t>konteksty,</w:t>
            </w:r>
          </w:p>
          <w:p w14:paraId="4A1F1000" w14:textId="77777777" w:rsidR="000D6F8E" w:rsidRDefault="00894FAD" w:rsidP="00894FAD">
            <w:pPr>
              <w:pStyle w:val="TableParagraph"/>
              <w:numPr>
                <w:ilvl w:val="0"/>
                <w:numId w:val="202"/>
              </w:numPr>
              <w:tabs>
                <w:tab w:val="left" w:pos="818"/>
              </w:tabs>
              <w:spacing w:before="56" w:line="237" w:lineRule="auto"/>
              <w:ind w:right="96" w:hanging="360"/>
              <w:rPr>
                <w:sz w:val="24"/>
              </w:rPr>
            </w:pPr>
            <w:r>
              <w:rPr>
                <w:sz w:val="24"/>
              </w:rPr>
              <w:t>układa tekst</w:t>
            </w:r>
            <w:r>
              <w:rPr>
                <w:spacing w:val="1"/>
                <w:sz w:val="24"/>
              </w:rPr>
              <w:t xml:space="preserve"> </w:t>
            </w:r>
            <w:r>
              <w:rPr>
                <w:sz w:val="24"/>
              </w:rPr>
              <w:t>o</w:t>
            </w:r>
            <w:r>
              <w:rPr>
                <w:spacing w:val="60"/>
                <w:sz w:val="24"/>
              </w:rPr>
              <w:t xml:space="preserve"> </w:t>
            </w:r>
            <w:r>
              <w:rPr>
                <w:sz w:val="24"/>
              </w:rPr>
              <w:t>trójdzielnej</w:t>
            </w:r>
            <w:r>
              <w:rPr>
                <w:spacing w:val="60"/>
                <w:sz w:val="24"/>
              </w:rPr>
              <w:t xml:space="preserve"> </w:t>
            </w:r>
            <w:r>
              <w:rPr>
                <w:sz w:val="24"/>
              </w:rPr>
              <w:t>kompozycji</w:t>
            </w:r>
            <w:r>
              <w:rPr>
                <w:spacing w:val="-57"/>
                <w:sz w:val="24"/>
              </w:rPr>
              <w:t xml:space="preserve"> </w:t>
            </w:r>
            <w:r>
              <w:rPr>
                <w:sz w:val="24"/>
              </w:rPr>
              <w:t>z uwzględnieniem</w:t>
            </w:r>
            <w:r>
              <w:rPr>
                <w:spacing w:val="1"/>
                <w:sz w:val="24"/>
              </w:rPr>
              <w:t xml:space="preserve"> </w:t>
            </w:r>
            <w:r>
              <w:rPr>
                <w:sz w:val="24"/>
              </w:rPr>
              <w:t>akapitów,</w:t>
            </w:r>
            <w:r>
              <w:rPr>
                <w:spacing w:val="1"/>
                <w:sz w:val="24"/>
              </w:rPr>
              <w:t xml:space="preserve"> </w:t>
            </w:r>
            <w:r>
              <w:rPr>
                <w:sz w:val="24"/>
              </w:rPr>
              <w:t>stosuje</w:t>
            </w:r>
            <w:r>
              <w:rPr>
                <w:spacing w:val="-57"/>
                <w:sz w:val="24"/>
              </w:rPr>
              <w:t xml:space="preserve"> </w:t>
            </w:r>
            <w:r>
              <w:rPr>
                <w:sz w:val="24"/>
              </w:rPr>
              <w:t>cytat,</w:t>
            </w:r>
          </w:p>
          <w:p w14:paraId="4A1F1001" w14:textId="77777777" w:rsidR="000D6F8E" w:rsidRDefault="00894FAD" w:rsidP="00894FAD">
            <w:pPr>
              <w:pStyle w:val="TableParagraph"/>
              <w:numPr>
                <w:ilvl w:val="0"/>
                <w:numId w:val="202"/>
              </w:numPr>
              <w:tabs>
                <w:tab w:val="left" w:pos="818"/>
              </w:tabs>
              <w:spacing w:before="53" w:line="292" w:lineRule="exact"/>
              <w:ind w:left="817" w:hanging="349"/>
              <w:rPr>
                <w:sz w:val="24"/>
              </w:rPr>
            </w:pPr>
            <w:r>
              <w:rPr>
                <w:sz w:val="24"/>
              </w:rPr>
              <w:t>wygłasza</w:t>
            </w:r>
            <w:r>
              <w:rPr>
                <w:spacing w:val="-3"/>
                <w:sz w:val="24"/>
              </w:rPr>
              <w:t xml:space="preserve"> </w:t>
            </w:r>
            <w:r>
              <w:rPr>
                <w:sz w:val="24"/>
              </w:rPr>
              <w:t>z pamięci</w:t>
            </w:r>
            <w:r>
              <w:rPr>
                <w:spacing w:val="-2"/>
                <w:sz w:val="24"/>
              </w:rPr>
              <w:t xml:space="preserve"> </w:t>
            </w:r>
            <w:r>
              <w:rPr>
                <w:sz w:val="24"/>
              </w:rPr>
              <w:t>tekst poetycki,</w:t>
            </w:r>
          </w:p>
          <w:p w14:paraId="4A1F1002" w14:textId="77777777" w:rsidR="000D6F8E" w:rsidRDefault="00894FAD" w:rsidP="00894FAD">
            <w:pPr>
              <w:pStyle w:val="TableParagraph"/>
              <w:numPr>
                <w:ilvl w:val="0"/>
                <w:numId w:val="202"/>
              </w:numPr>
              <w:tabs>
                <w:tab w:val="left" w:pos="818"/>
              </w:tabs>
              <w:spacing w:line="292" w:lineRule="exact"/>
              <w:ind w:left="817" w:hanging="349"/>
              <w:rPr>
                <w:sz w:val="24"/>
              </w:rPr>
            </w:pPr>
            <w:r>
              <w:rPr>
                <w:sz w:val="24"/>
              </w:rPr>
              <w:t>wie,</w:t>
            </w:r>
            <w:r>
              <w:rPr>
                <w:spacing w:val="-5"/>
                <w:sz w:val="24"/>
              </w:rPr>
              <w:t xml:space="preserve"> </w:t>
            </w:r>
            <w:r>
              <w:rPr>
                <w:sz w:val="24"/>
              </w:rPr>
              <w:t>czym</w:t>
            </w:r>
            <w:r>
              <w:rPr>
                <w:spacing w:val="-4"/>
                <w:sz w:val="24"/>
              </w:rPr>
              <w:t xml:space="preserve"> </w:t>
            </w:r>
            <w:r>
              <w:rPr>
                <w:sz w:val="24"/>
              </w:rPr>
              <w:t>jest</w:t>
            </w:r>
            <w:r>
              <w:rPr>
                <w:spacing w:val="-5"/>
                <w:sz w:val="24"/>
              </w:rPr>
              <w:t xml:space="preserve"> </w:t>
            </w:r>
            <w:r>
              <w:rPr>
                <w:sz w:val="24"/>
              </w:rPr>
              <w:t>błąd</w:t>
            </w:r>
            <w:r>
              <w:rPr>
                <w:spacing w:val="-5"/>
                <w:sz w:val="24"/>
              </w:rPr>
              <w:t xml:space="preserve"> </w:t>
            </w:r>
            <w:r>
              <w:rPr>
                <w:sz w:val="24"/>
              </w:rPr>
              <w:t>językowy,</w:t>
            </w:r>
          </w:p>
          <w:p w14:paraId="4A1F1003" w14:textId="5AF4B105" w:rsidR="00F65982" w:rsidRDefault="00F65982" w:rsidP="00F65982">
            <w:pPr>
              <w:pStyle w:val="TableParagraph"/>
              <w:tabs>
                <w:tab w:val="left" w:pos="818"/>
              </w:tabs>
              <w:spacing w:before="49" w:line="237" w:lineRule="auto"/>
              <w:ind w:right="100"/>
              <w:rPr>
                <w:sz w:val="24"/>
              </w:rPr>
            </w:pPr>
          </w:p>
          <w:p w14:paraId="09683672" w14:textId="77777777" w:rsidR="00F65982" w:rsidRDefault="00F65982" w:rsidP="00F65982">
            <w:pPr>
              <w:pStyle w:val="TableParagraph"/>
              <w:spacing w:before="195" w:line="274" w:lineRule="exact"/>
              <w:ind w:left="109" w:firstLine="0"/>
              <w:jc w:val="left"/>
              <w:rPr>
                <w:b/>
                <w:sz w:val="24"/>
              </w:rPr>
            </w:pPr>
            <w:r>
              <w:rPr>
                <w:b/>
                <w:sz w:val="24"/>
              </w:rPr>
              <w:t>Ocena</w:t>
            </w:r>
            <w:r>
              <w:rPr>
                <w:b/>
                <w:spacing w:val="-1"/>
                <w:sz w:val="24"/>
              </w:rPr>
              <w:t xml:space="preserve"> </w:t>
            </w:r>
            <w:r>
              <w:rPr>
                <w:b/>
                <w:sz w:val="24"/>
              </w:rPr>
              <w:t>1</w:t>
            </w:r>
          </w:p>
          <w:p w14:paraId="7DFD57AD" w14:textId="77777777" w:rsidR="00F65982" w:rsidRDefault="00F65982" w:rsidP="00F65982">
            <w:pPr>
              <w:pStyle w:val="TableParagraph"/>
              <w:spacing w:line="274" w:lineRule="exact"/>
              <w:ind w:left="109" w:firstLine="0"/>
              <w:jc w:val="left"/>
              <w:rPr>
                <w:sz w:val="24"/>
              </w:rPr>
            </w:pPr>
            <w:r>
              <w:rPr>
                <w:sz w:val="24"/>
              </w:rPr>
              <w:t>Uczeń:</w:t>
            </w:r>
          </w:p>
          <w:p w14:paraId="7B1984C0" w14:textId="77777777" w:rsidR="00F65982" w:rsidRDefault="00F65982" w:rsidP="00F65982">
            <w:pPr>
              <w:pStyle w:val="TableParagraph"/>
              <w:numPr>
                <w:ilvl w:val="0"/>
                <w:numId w:val="197"/>
              </w:numPr>
              <w:tabs>
                <w:tab w:val="left" w:pos="818"/>
              </w:tabs>
              <w:spacing w:before="5" w:line="237" w:lineRule="auto"/>
              <w:ind w:right="100" w:hanging="360"/>
              <w:jc w:val="left"/>
              <w:rPr>
                <w:sz w:val="24"/>
              </w:rPr>
            </w:pPr>
            <w:r>
              <w:rPr>
                <w:sz w:val="24"/>
              </w:rPr>
              <w:t>nie</w:t>
            </w:r>
            <w:r>
              <w:rPr>
                <w:spacing w:val="18"/>
                <w:sz w:val="24"/>
              </w:rPr>
              <w:t xml:space="preserve"> </w:t>
            </w:r>
            <w:r>
              <w:rPr>
                <w:sz w:val="24"/>
              </w:rPr>
              <w:t>spełnia</w:t>
            </w:r>
            <w:r>
              <w:rPr>
                <w:spacing w:val="18"/>
                <w:sz w:val="24"/>
              </w:rPr>
              <w:t xml:space="preserve"> </w:t>
            </w:r>
            <w:r>
              <w:rPr>
                <w:sz w:val="24"/>
              </w:rPr>
              <w:t>żadnych</w:t>
            </w:r>
            <w:r>
              <w:rPr>
                <w:spacing w:val="21"/>
                <w:sz w:val="24"/>
              </w:rPr>
              <w:t xml:space="preserve"> </w:t>
            </w:r>
            <w:r>
              <w:rPr>
                <w:sz w:val="24"/>
              </w:rPr>
              <w:t>wymagań</w:t>
            </w:r>
            <w:r>
              <w:rPr>
                <w:spacing w:val="20"/>
                <w:sz w:val="24"/>
              </w:rPr>
              <w:t xml:space="preserve"> </w:t>
            </w:r>
            <w:r>
              <w:rPr>
                <w:sz w:val="24"/>
              </w:rPr>
              <w:t>na</w:t>
            </w:r>
            <w:r>
              <w:rPr>
                <w:spacing w:val="20"/>
                <w:sz w:val="24"/>
              </w:rPr>
              <w:t xml:space="preserve"> </w:t>
            </w:r>
            <w:r>
              <w:rPr>
                <w:sz w:val="24"/>
              </w:rPr>
              <w:t>ocenę</w:t>
            </w:r>
            <w:r>
              <w:rPr>
                <w:spacing w:val="-57"/>
                <w:sz w:val="24"/>
              </w:rPr>
              <w:t xml:space="preserve"> </w:t>
            </w:r>
            <w:r>
              <w:rPr>
                <w:sz w:val="24"/>
              </w:rPr>
              <w:t>dopuszczającą</w:t>
            </w:r>
            <w:r>
              <w:rPr>
                <w:spacing w:val="-2"/>
                <w:sz w:val="24"/>
              </w:rPr>
              <w:t xml:space="preserve"> </w:t>
            </w:r>
            <w:r>
              <w:rPr>
                <w:sz w:val="24"/>
              </w:rPr>
              <w:t>(2).</w:t>
            </w:r>
          </w:p>
          <w:p w14:paraId="4A1F1005" w14:textId="54FCD015" w:rsidR="000D6F8E" w:rsidRDefault="000D6F8E" w:rsidP="00F65982">
            <w:pPr>
              <w:pStyle w:val="TableParagraph"/>
              <w:tabs>
                <w:tab w:val="left" w:pos="746"/>
              </w:tabs>
              <w:spacing w:line="270" w:lineRule="atLeast"/>
              <w:ind w:right="93"/>
              <w:rPr>
                <w:sz w:val="24"/>
              </w:rPr>
            </w:pPr>
          </w:p>
        </w:tc>
      </w:tr>
    </w:tbl>
    <w:p w14:paraId="4A1F1007" w14:textId="77777777" w:rsidR="000D6F8E" w:rsidRDefault="000D6F8E">
      <w:pPr>
        <w:spacing w:line="270" w:lineRule="atLeast"/>
        <w:jc w:val="both"/>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028" w14:textId="77777777">
        <w:trPr>
          <w:trHeight w:val="12447"/>
        </w:trPr>
        <w:tc>
          <w:tcPr>
            <w:tcW w:w="4830" w:type="dxa"/>
          </w:tcPr>
          <w:p w14:paraId="4A1F1011" w14:textId="77777777" w:rsidR="000D6F8E" w:rsidRDefault="00894FAD" w:rsidP="00F65982">
            <w:pPr>
              <w:pStyle w:val="TableParagraph"/>
              <w:ind w:left="0" w:firstLine="0"/>
              <w:jc w:val="left"/>
              <w:rPr>
                <w:b/>
                <w:sz w:val="32"/>
              </w:rPr>
            </w:pPr>
            <w:r>
              <w:rPr>
                <w:b/>
                <w:sz w:val="32"/>
                <w:u w:val="single"/>
              </w:rPr>
              <w:lastRenderedPageBreak/>
              <w:t>Chemia</w:t>
            </w:r>
          </w:p>
          <w:p w14:paraId="1F981902" w14:textId="77777777" w:rsidR="0088314E" w:rsidRPr="00753300" w:rsidRDefault="0088314E" w:rsidP="0088314E">
            <w:pPr>
              <w:rPr>
                <w:i/>
                <w:iCs/>
              </w:rPr>
            </w:pPr>
            <w:r>
              <w:rPr>
                <w:i/>
                <w:iCs/>
              </w:rPr>
              <w:t>I.</w:t>
            </w:r>
            <w:r w:rsidRPr="00753300">
              <w:rPr>
                <w:i/>
                <w:iCs/>
              </w:rPr>
              <w:t xml:space="preserve"> Substancje i ich przemiany</w:t>
            </w:r>
          </w:p>
          <w:p w14:paraId="290430C7" w14:textId="77777777" w:rsidR="0088314E" w:rsidRPr="00286D0D" w:rsidRDefault="0088314E" w:rsidP="0088314E">
            <w:pPr>
              <w:rPr>
                <w:b/>
                <w:bCs/>
              </w:rPr>
            </w:pPr>
            <w:r w:rsidRPr="00286D0D">
              <w:rPr>
                <w:b/>
                <w:bCs/>
              </w:rPr>
              <w:t>Ocena 6:</w:t>
            </w:r>
          </w:p>
          <w:p w14:paraId="20D00DF9" w14:textId="77777777" w:rsidR="0088314E" w:rsidRPr="00286D0D" w:rsidRDefault="0088314E" w:rsidP="0088314E">
            <w:r w:rsidRPr="00286D0D">
              <w:t>Uczeń:</w:t>
            </w:r>
          </w:p>
          <w:p w14:paraId="68B4CE77" w14:textId="77777777" w:rsidR="0088314E" w:rsidRPr="00286D0D" w:rsidRDefault="0088314E" w:rsidP="0088314E">
            <w:r w:rsidRPr="00286D0D">
              <w:t>- wyszukuje, porządkuje, porównuje i prezentuje informacje o korozji i sposobach zabezpieczania produktów zawierających żelazo przed rdzewieniem</w:t>
            </w:r>
          </w:p>
          <w:p w14:paraId="7B61903B" w14:textId="77777777" w:rsidR="0088314E" w:rsidRPr="00286D0D" w:rsidRDefault="0088314E" w:rsidP="0088314E">
            <w:pPr>
              <w:rPr>
                <w:b/>
                <w:bCs/>
              </w:rPr>
            </w:pPr>
            <w:r w:rsidRPr="00286D0D">
              <w:rPr>
                <w:b/>
                <w:bCs/>
              </w:rPr>
              <w:t>Ocena 5:</w:t>
            </w:r>
          </w:p>
          <w:p w14:paraId="68E721F0" w14:textId="77777777" w:rsidR="0088314E" w:rsidRPr="00286D0D" w:rsidRDefault="0088314E" w:rsidP="0088314E">
            <w:r w:rsidRPr="00286D0D">
              <w:t>Uczeń:</w:t>
            </w:r>
          </w:p>
          <w:p w14:paraId="060DF3CB" w14:textId="77777777" w:rsidR="0088314E" w:rsidRPr="00286D0D" w:rsidRDefault="0088314E" w:rsidP="0088314E">
            <w:r w:rsidRPr="00286D0D">
              <w:t>– omawia podział chemii na organiczną i nieorganiczną</w:t>
            </w:r>
          </w:p>
          <w:p w14:paraId="604E7308" w14:textId="77777777" w:rsidR="0088314E" w:rsidRPr="00286D0D" w:rsidRDefault="0088314E" w:rsidP="0088314E">
            <w:r w:rsidRPr="00286D0D">
              <w:t>– projektuje doświadczenie o podanym tytule (rysuje schemat, zapisuje obserwacje i formułuje wnioski)</w:t>
            </w:r>
          </w:p>
          <w:p w14:paraId="3C9FF444" w14:textId="77777777" w:rsidR="0088314E" w:rsidRPr="00286D0D" w:rsidRDefault="0088314E" w:rsidP="0088314E">
            <w:r w:rsidRPr="00286D0D">
              <w:t>– przeprowadza doświadczenia z działu Substancje i ich przemiany</w:t>
            </w:r>
          </w:p>
          <w:p w14:paraId="5F6A9FEE" w14:textId="77777777" w:rsidR="0088314E" w:rsidRPr="00286D0D" w:rsidRDefault="0088314E" w:rsidP="0088314E">
            <w:r w:rsidRPr="00286D0D">
              <w:t>– projektuje i przewiduje wyniki doświadczeń na podstawie posiadanej wiedzy</w:t>
            </w:r>
          </w:p>
          <w:p w14:paraId="18865564" w14:textId="77777777" w:rsidR="0088314E" w:rsidRPr="00286D0D" w:rsidRDefault="0088314E" w:rsidP="0088314E">
            <w:pPr>
              <w:rPr>
                <w:b/>
                <w:bCs/>
              </w:rPr>
            </w:pPr>
            <w:r w:rsidRPr="00286D0D">
              <w:rPr>
                <w:b/>
                <w:bCs/>
              </w:rPr>
              <w:t>Ocena 4:</w:t>
            </w:r>
          </w:p>
          <w:p w14:paraId="74868E54" w14:textId="77777777" w:rsidR="0088314E" w:rsidRPr="00286D0D" w:rsidRDefault="0088314E" w:rsidP="0088314E">
            <w:r w:rsidRPr="00286D0D">
              <w:t>Uczeń:</w:t>
            </w:r>
          </w:p>
          <w:p w14:paraId="690F24C6" w14:textId="77777777" w:rsidR="0088314E" w:rsidRPr="00286D0D" w:rsidRDefault="0088314E" w:rsidP="0088314E">
            <w:r w:rsidRPr="00286D0D">
              <w:t>– podaje zastosowania wybranego szkła i sprzętu laboratoryjnego</w:t>
            </w:r>
          </w:p>
          <w:p w14:paraId="0502AE4E" w14:textId="77777777" w:rsidR="0088314E" w:rsidRPr="00286D0D" w:rsidRDefault="0088314E" w:rsidP="0088314E">
            <w:r w:rsidRPr="00286D0D">
              <w:t>– identyfikuje substancje na podstawie podanych właściwość</w:t>
            </w:r>
          </w:p>
          <w:p w14:paraId="52E588CD" w14:textId="77777777" w:rsidR="0088314E" w:rsidRPr="00286D0D" w:rsidRDefault="0088314E" w:rsidP="0088314E">
            <w:r w:rsidRPr="00286D0D">
              <w:t>– podaje sposób rozdzielenia wskazanej mieszaniny na składniki</w:t>
            </w:r>
          </w:p>
          <w:p w14:paraId="4ABE0F97" w14:textId="77777777" w:rsidR="0088314E" w:rsidRPr="00286D0D" w:rsidRDefault="0088314E" w:rsidP="0088314E">
            <w:pPr>
              <w:rPr>
                <w:b/>
                <w:bCs/>
              </w:rPr>
            </w:pPr>
            <w:r w:rsidRPr="00286D0D">
              <w:t xml:space="preserve">– </w:t>
            </w:r>
            <w:r w:rsidRPr="00286D0D">
              <w:rPr>
                <w:b/>
                <w:bCs/>
              </w:rPr>
              <w:t>wskazuje różnice między właściwościami fizycznymi składników mieszaniny, które umożliwiają jej rozdzielenie</w:t>
            </w:r>
          </w:p>
          <w:p w14:paraId="7868FC01" w14:textId="77777777" w:rsidR="0088314E" w:rsidRPr="00286D0D" w:rsidRDefault="0088314E" w:rsidP="0088314E">
            <w:pPr>
              <w:rPr>
                <w:b/>
                <w:bCs/>
              </w:rPr>
            </w:pPr>
            <w:r w:rsidRPr="00286D0D">
              <w:rPr>
                <w:b/>
                <w:bCs/>
              </w:rPr>
              <w:t>– projektuje doświadczenia ilustrujące reakcję chemiczną i formułuje wnioski</w:t>
            </w:r>
          </w:p>
          <w:p w14:paraId="6E989EA2" w14:textId="77777777" w:rsidR="0088314E" w:rsidRPr="00286D0D" w:rsidRDefault="0088314E" w:rsidP="0088314E">
            <w:r w:rsidRPr="00286D0D">
              <w:t>– wskazuje w podanych przykładach reakcję chemiczną i zjawisko fizyczne</w:t>
            </w:r>
          </w:p>
          <w:p w14:paraId="700A98D2" w14:textId="77777777" w:rsidR="0088314E" w:rsidRPr="00286D0D" w:rsidRDefault="0088314E" w:rsidP="0088314E">
            <w:r w:rsidRPr="00286D0D">
              <w:t>– wskazuje wśród różnych substancji mieszaninę i związek chemiczny</w:t>
            </w:r>
          </w:p>
          <w:p w14:paraId="6195A6C0" w14:textId="77777777" w:rsidR="0088314E" w:rsidRPr="00286D0D" w:rsidRDefault="0088314E" w:rsidP="0088314E">
            <w:r w:rsidRPr="00286D0D">
              <w:t>– wyjaśnia różnicę między mieszaniną a związkiem chemicznym</w:t>
            </w:r>
          </w:p>
          <w:p w14:paraId="452AF455" w14:textId="77777777" w:rsidR="0088314E" w:rsidRPr="00286D0D" w:rsidRDefault="0088314E" w:rsidP="0088314E">
            <w:r w:rsidRPr="00286D0D">
              <w:t>– odszukuje w układzie okresowym pierwiastków podane pierwiastki chemiczne</w:t>
            </w:r>
          </w:p>
          <w:p w14:paraId="1BEC3FE4" w14:textId="77777777" w:rsidR="0088314E" w:rsidRPr="00286D0D" w:rsidRDefault="0088314E" w:rsidP="0088314E">
            <w:r w:rsidRPr="00286D0D">
              <w:t>– opisuje doświadczenia wykonywane na lekcji</w:t>
            </w:r>
          </w:p>
          <w:p w14:paraId="515BCD97" w14:textId="77777777" w:rsidR="0088314E" w:rsidRPr="00286D0D" w:rsidRDefault="0088314E" w:rsidP="0088314E">
            <w:r w:rsidRPr="00286D0D">
              <w:t>– przeprowadza wybrane doświadczenia</w:t>
            </w:r>
          </w:p>
          <w:p w14:paraId="49EB09CC" w14:textId="77777777" w:rsidR="0088314E" w:rsidRPr="00286D0D" w:rsidRDefault="0088314E" w:rsidP="0088314E">
            <w:pPr>
              <w:rPr>
                <w:b/>
                <w:bCs/>
              </w:rPr>
            </w:pPr>
            <w:r w:rsidRPr="00286D0D">
              <w:rPr>
                <w:b/>
                <w:bCs/>
              </w:rPr>
              <w:t>Ocena 3:</w:t>
            </w:r>
          </w:p>
          <w:p w14:paraId="58E3BF2F" w14:textId="77777777" w:rsidR="0088314E" w:rsidRPr="00286D0D" w:rsidRDefault="0088314E" w:rsidP="0088314E">
            <w:r w:rsidRPr="00286D0D">
              <w:t>Uczeń:</w:t>
            </w:r>
          </w:p>
          <w:p w14:paraId="342A5361" w14:textId="77777777" w:rsidR="0088314E" w:rsidRPr="00286D0D" w:rsidRDefault="0088314E" w:rsidP="0088314E">
            <w:r w:rsidRPr="00286D0D">
              <w:t>– omawia, czym zajmuje się chemia</w:t>
            </w:r>
          </w:p>
          <w:p w14:paraId="56CD79E4" w14:textId="77777777" w:rsidR="0088314E" w:rsidRPr="00286D0D" w:rsidRDefault="0088314E" w:rsidP="0088314E">
            <w:r w:rsidRPr="00286D0D">
              <w:t>– wyjaśnia, dlaczego chemia jest nauką przydatną ludziom</w:t>
            </w:r>
          </w:p>
          <w:p w14:paraId="23CA0EE0" w14:textId="77777777" w:rsidR="0088314E" w:rsidRPr="00286D0D" w:rsidRDefault="0088314E" w:rsidP="0088314E">
            <w:r w:rsidRPr="00286D0D">
              <w:t>– wyjaśnia, czym są obserwacje, a czym wnioski z doświadczenia</w:t>
            </w:r>
          </w:p>
          <w:p w14:paraId="19A96232" w14:textId="77777777" w:rsidR="0088314E" w:rsidRPr="00286D0D" w:rsidRDefault="0088314E" w:rsidP="0088314E">
            <w:r w:rsidRPr="00286D0D">
              <w:t>– przelicza jednostki (masy, objętości, gęstości)</w:t>
            </w:r>
          </w:p>
          <w:p w14:paraId="1228E232" w14:textId="77777777" w:rsidR="0088314E" w:rsidRPr="00286D0D" w:rsidRDefault="0088314E" w:rsidP="0088314E">
            <w:r w:rsidRPr="00286D0D">
              <w:t>– wyjaśnia, czym ciało fizyczne różni się od substancji</w:t>
            </w:r>
          </w:p>
          <w:p w14:paraId="457A5D53" w14:textId="77777777" w:rsidR="0088314E" w:rsidRPr="00286D0D" w:rsidRDefault="0088314E" w:rsidP="0088314E">
            <w:pPr>
              <w:rPr>
                <w:b/>
                <w:bCs/>
              </w:rPr>
            </w:pPr>
            <w:r w:rsidRPr="00286D0D">
              <w:lastRenderedPageBreak/>
              <w:t xml:space="preserve">– </w:t>
            </w:r>
            <w:r w:rsidRPr="00286D0D">
              <w:rPr>
                <w:b/>
                <w:bCs/>
              </w:rPr>
              <w:t>opisuje właściwości substancji</w:t>
            </w:r>
          </w:p>
          <w:p w14:paraId="025B05BC" w14:textId="77777777" w:rsidR="0088314E" w:rsidRPr="00286D0D" w:rsidRDefault="0088314E" w:rsidP="0088314E">
            <w:r w:rsidRPr="00286D0D">
              <w:t>– wymienia i wyjaśnia podstawowe sposoby rozdzielania mieszanin na składniki</w:t>
            </w:r>
          </w:p>
          <w:p w14:paraId="78F7A2D5" w14:textId="77777777" w:rsidR="0088314E" w:rsidRPr="00286D0D" w:rsidRDefault="0088314E" w:rsidP="0088314E">
            <w:pPr>
              <w:rPr>
                <w:b/>
                <w:bCs/>
              </w:rPr>
            </w:pPr>
            <w:r w:rsidRPr="00286D0D">
              <w:t xml:space="preserve">– </w:t>
            </w:r>
            <w:r w:rsidRPr="00286D0D">
              <w:rPr>
                <w:b/>
                <w:bCs/>
              </w:rPr>
              <w:t>sporządza mieszaninę</w:t>
            </w:r>
          </w:p>
          <w:p w14:paraId="4F2EC5A8" w14:textId="77777777" w:rsidR="0088314E" w:rsidRPr="00286D0D" w:rsidRDefault="0088314E" w:rsidP="0088314E">
            <w:pPr>
              <w:rPr>
                <w:b/>
                <w:bCs/>
              </w:rPr>
            </w:pPr>
            <w:r w:rsidRPr="00286D0D">
              <w:rPr>
                <w:b/>
                <w:bCs/>
              </w:rPr>
              <w:t>– dobiera metodę rozdzielania mieszaniny na składniki</w:t>
            </w:r>
          </w:p>
          <w:p w14:paraId="5061AD99" w14:textId="77777777" w:rsidR="0088314E" w:rsidRPr="00286D0D" w:rsidRDefault="0088314E" w:rsidP="0088314E">
            <w:pPr>
              <w:rPr>
                <w:b/>
                <w:bCs/>
              </w:rPr>
            </w:pPr>
            <w:r w:rsidRPr="00286D0D">
              <w:rPr>
                <w:b/>
                <w:bCs/>
              </w:rPr>
              <w:t>– opisuje i porównuje zjawisko fizyczne i reakcję chemiczną</w:t>
            </w:r>
          </w:p>
          <w:p w14:paraId="4E4DB22E" w14:textId="77777777" w:rsidR="0088314E" w:rsidRPr="00286D0D" w:rsidRDefault="0088314E" w:rsidP="0088314E">
            <w:pPr>
              <w:rPr>
                <w:b/>
                <w:bCs/>
              </w:rPr>
            </w:pPr>
            <w:r w:rsidRPr="00286D0D">
              <w:rPr>
                <w:b/>
                <w:bCs/>
              </w:rPr>
              <w:t>– projektuje doświadczenia ilustrujące zjawisko fizyczne i reakcję chemiczną</w:t>
            </w:r>
          </w:p>
          <w:p w14:paraId="15B96242" w14:textId="77777777" w:rsidR="0088314E" w:rsidRPr="00286D0D" w:rsidRDefault="0088314E" w:rsidP="0088314E">
            <w:r w:rsidRPr="00286D0D">
              <w:t>– definiuje pojęcie stopy metali</w:t>
            </w:r>
          </w:p>
          <w:p w14:paraId="03FB45C3" w14:textId="77777777" w:rsidR="0088314E" w:rsidRPr="00286D0D" w:rsidRDefault="0088314E" w:rsidP="0088314E">
            <w:pPr>
              <w:rPr>
                <w:b/>
                <w:bCs/>
              </w:rPr>
            </w:pPr>
            <w:r w:rsidRPr="00286D0D">
              <w:t xml:space="preserve">– </w:t>
            </w:r>
            <w:r w:rsidRPr="00286D0D">
              <w:rPr>
                <w:b/>
                <w:bCs/>
              </w:rPr>
              <w:t>podaje przykłady zjawisk fizycznych i reakcji chemicznych zachodzących w otoczeniu człowieka</w:t>
            </w:r>
          </w:p>
          <w:p w14:paraId="59AFFDC4" w14:textId="77777777" w:rsidR="0088314E" w:rsidRPr="00286D0D" w:rsidRDefault="0088314E" w:rsidP="0088314E">
            <w:r w:rsidRPr="00286D0D">
              <w:t>– wyjaśnia potrzebę wprowadzenia symboli chemicznych</w:t>
            </w:r>
          </w:p>
          <w:p w14:paraId="4FA71D52" w14:textId="77777777" w:rsidR="0088314E" w:rsidRPr="00286D0D" w:rsidRDefault="0088314E" w:rsidP="0088314E">
            <w:r w:rsidRPr="00286D0D">
              <w:t>– rozpoznaje pierwiastki i związki chemiczne</w:t>
            </w:r>
          </w:p>
          <w:p w14:paraId="591CB9D0" w14:textId="77777777" w:rsidR="0088314E" w:rsidRPr="00286D0D" w:rsidRDefault="0088314E" w:rsidP="0088314E">
            <w:r w:rsidRPr="00286D0D">
              <w:t xml:space="preserve">– </w:t>
            </w:r>
            <w:r w:rsidRPr="00286D0D">
              <w:rPr>
                <w:b/>
                <w:bCs/>
              </w:rPr>
              <w:t xml:space="preserve">wyjaśnia różnicę między </w:t>
            </w:r>
            <w:r w:rsidRPr="00446C0F">
              <w:t>pierwiastkiem</w:t>
            </w:r>
            <w:r w:rsidRPr="00286D0D">
              <w:rPr>
                <w:b/>
                <w:bCs/>
              </w:rPr>
              <w:t>, związkiem chemicznym i mieszaniną</w:t>
            </w:r>
          </w:p>
          <w:p w14:paraId="3E115766" w14:textId="77777777" w:rsidR="0088314E" w:rsidRPr="00286D0D" w:rsidRDefault="0088314E" w:rsidP="0088314E">
            <w:pPr>
              <w:rPr>
                <w:b/>
                <w:bCs/>
              </w:rPr>
            </w:pPr>
            <w:r w:rsidRPr="00286D0D">
              <w:rPr>
                <w:b/>
                <w:bCs/>
              </w:rPr>
              <w:t>Ocena 2:</w:t>
            </w:r>
          </w:p>
          <w:p w14:paraId="3A52C10B" w14:textId="77777777" w:rsidR="0088314E" w:rsidRPr="00286D0D" w:rsidRDefault="0088314E" w:rsidP="0088314E">
            <w:r w:rsidRPr="00286D0D">
              <w:t>Uczeń:</w:t>
            </w:r>
          </w:p>
          <w:p w14:paraId="13C4866F" w14:textId="77777777" w:rsidR="0088314E" w:rsidRPr="00286D0D" w:rsidRDefault="0088314E" w:rsidP="0088314E">
            <w:r w:rsidRPr="00286D0D">
              <w:t>– zalicza chemię do nauk przyrodniczych</w:t>
            </w:r>
          </w:p>
          <w:p w14:paraId="75661614" w14:textId="77777777" w:rsidR="0088314E" w:rsidRPr="00286D0D" w:rsidRDefault="0088314E" w:rsidP="0088314E">
            <w:pPr>
              <w:rPr>
                <w:b/>
                <w:bCs/>
              </w:rPr>
            </w:pPr>
            <w:r w:rsidRPr="00286D0D">
              <w:t xml:space="preserve">– </w:t>
            </w:r>
            <w:r w:rsidRPr="00286D0D">
              <w:rPr>
                <w:b/>
                <w:bCs/>
              </w:rPr>
              <w:t>stosuje zasady bezpieczeństwa obowiązujące w pracowni chemicznej</w:t>
            </w:r>
          </w:p>
          <w:p w14:paraId="686A0196" w14:textId="77777777" w:rsidR="0088314E" w:rsidRPr="00286D0D" w:rsidRDefault="0088314E" w:rsidP="0088314E">
            <w:pPr>
              <w:rPr>
                <w:b/>
                <w:bCs/>
              </w:rPr>
            </w:pPr>
            <w:r w:rsidRPr="00286D0D">
              <w:rPr>
                <w:b/>
                <w:bCs/>
              </w:rPr>
              <w:t>– nazywa wybrane elementy szkła i sprzętu laboratoryjnego oraz określa ich przeznaczenie</w:t>
            </w:r>
          </w:p>
          <w:p w14:paraId="45CBCF27" w14:textId="77777777" w:rsidR="0088314E" w:rsidRPr="00286D0D" w:rsidRDefault="0088314E" w:rsidP="0088314E">
            <w:r w:rsidRPr="00286D0D">
              <w:t>– zna sposoby opisywania doświadczeń chemicznych</w:t>
            </w:r>
          </w:p>
          <w:p w14:paraId="36D6E814" w14:textId="77777777" w:rsidR="0088314E" w:rsidRPr="00286D0D" w:rsidRDefault="0088314E" w:rsidP="0088314E">
            <w:pPr>
              <w:rPr>
                <w:b/>
                <w:bCs/>
              </w:rPr>
            </w:pPr>
            <w:r w:rsidRPr="00286D0D">
              <w:t xml:space="preserve">– </w:t>
            </w:r>
            <w:r w:rsidRPr="00286D0D">
              <w:rPr>
                <w:b/>
                <w:bCs/>
              </w:rPr>
              <w:t>opisuje właściwości substancji będących głównymi składnikami produktów stosowanych na co dzień</w:t>
            </w:r>
          </w:p>
          <w:p w14:paraId="6D922A18" w14:textId="77777777" w:rsidR="0088314E" w:rsidRPr="00286D0D" w:rsidRDefault="0088314E" w:rsidP="0088314E">
            <w:r w:rsidRPr="00286D0D">
              <w:t>– definiuje pojęcie gęstość</w:t>
            </w:r>
          </w:p>
          <w:p w14:paraId="1B65CAF7" w14:textId="77777777" w:rsidR="0088314E" w:rsidRPr="00286D0D" w:rsidRDefault="0088314E" w:rsidP="0088314E">
            <w:r w:rsidRPr="00286D0D">
              <w:t>– podaje wzór na gęstość</w:t>
            </w:r>
          </w:p>
          <w:p w14:paraId="2B281CF4" w14:textId="77777777" w:rsidR="0088314E" w:rsidRPr="00286D0D" w:rsidRDefault="0088314E" w:rsidP="0088314E">
            <w:r w:rsidRPr="00286D0D">
              <w:t xml:space="preserve">– </w:t>
            </w:r>
            <w:r w:rsidRPr="00286D0D">
              <w:rPr>
                <w:b/>
                <w:bCs/>
              </w:rPr>
              <w:t>przeprowadza proste obliczenia z wykorzystaniem pojęć masa, gęstość, objętość</w:t>
            </w:r>
          </w:p>
          <w:p w14:paraId="3CEB9176" w14:textId="77777777" w:rsidR="0088314E" w:rsidRPr="00286D0D" w:rsidRDefault="0088314E" w:rsidP="0088314E">
            <w:pPr>
              <w:rPr>
                <w:b/>
                <w:bCs/>
              </w:rPr>
            </w:pPr>
            <w:r w:rsidRPr="00286D0D">
              <w:t xml:space="preserve">– </w:t>
            </w:r>
            <w:r w:rsidRPr="00286D0D">
              <w:rPr>
                <w:b/>
                <w:bCs/>
              </w:rPr>
              <w:t>wymienia jednostki gęstości</w:t>
            </w:r>
          </w:p>
          <w:p w14:paraId="34382705" w14:textId="77777777" w:rsidR="0088314E" w:rsidRPr="00286D0D" w:rsidRDefault="0088314E" w:rsidP="0088314E">
            <w:r w:rsidRPr="00286D0D">
              <w:t>– odróżnia właściwości fizyczne od chemicznych</w:t>
            </w:r>
          </w:p>
          <w:p w14:paraId="693DCBC5" w14:textId="77777777" w:rsidR="0088314E" w:rsidRPr="00286D0D" w:rsidRDefault="0088314E" w:rsidP="0088314E">
            <w:r w:rsidRPr="00286D0D">
              <w:t>– definiuje pojęcie mieszanina substancji</w:t>
            </w:r>
          </w:p>
          <w:p w14:paraId="02BF466C" w14:textId="77777777" w:rsidR="0088314E" w:rsidRPr="00286D0D" w:rsidRDefault="0088314E" w:rsidP="0088314E">
            <w:pPr>
              <w:rPr>
                <w:b/>
                <w:bCs/>
              </w:rPr>
            </w:pPr>
            <w:r w:rsidRPr="00286D0D">
              <w:t xml:space="preserve">– </w:t>
            </w:r>
            <w:r w:rsidRPr="00286D0D">
              <w:rPr>
                <w:b/>
                <w:bCs/>
              </w:rPr>
              <w:t>opisuje cechy mieszanin jednorodnych i niejednorodnych</w:t>
            </w:r>
          </w:p>
          <w:p w14:paraId="7EFD4864" w14:textId="77777777" w:rsidR="0088314E" w:rsidRPr="00286D0D" w:rsidRDefault="0088314E" w:rsidP="0088314E">
            <w:r w:rsidRPr="00286D0D">
              <w:t>– podaje przykłady mieszanin</w:t>
            </w:r>
          </w:p>
          <w:p w14:paraId="55CF1625" w14:textId="77777777" w:rsidR="0088314E" w:rsidRPr="00286D0D" w:rsidRDefault="0088314E" w:rsidP="0088314E">
            <w:r w:rsidRPr="00286D0D">
              <w:t>– opisuje proste metody rozdzielania mieszanin na składniki</w:t>
            </w:r>
          </w:p>
          <w:p w14:paraId="049176EA" w14:textId="77777777" w:rsidR="0088314E" w:rsidRPr="00286D0D" w:rsidRDefault="0088314E" w:rsidP="0088314E">
            <w:r w:rsidRPr="00286D0D">
              <w:t>– definiuje pojęcia zjawisko fizyczne i reakcja chemiczna</w:t>
            </w:r>
          </w:p>
          <w:p w14:paraId="5B8BB0F1" w14:textId="77777777" w:rsidR="0088314E" w:rsidRPr="00286D0D" w:rsidRDefault="0088314E" w:rsidP="0088314E">
            <w:r w:rsidRPr="00286D0D">
              <w:t>– definiuje pojęcia pierwiastek chemiczny i związek chemiczny</w:t>
            </w:r>
          </w:p>
          <w:p w14:paraId="191007C3" w14:textId="77777777" w:rsidR="0088314E" w:rsidRPr="00286D0D" w:rsidRDefault="0088314E" w:rsidP="0088314E">
            <w:r w:rsidRPr="00286D0D">
              <w:t>– dzieli substancje chemiczne na proste i złożone oraz na pierwiastki i związki chemiczne</w:t>
            </w:r>
          </w:p>
          <w:p w14:paraId="17068122" w14:textId="77777777" w:rsidR="0088314E" w:rsidRPr="00286D0D" w:rsidRDefault="0088314E" w:rsidP="0088314E">
            <w:r w:rsidRPr="00286D0D">
              <w:t>– podaje przykłady związków chemicznych</w:t>
            </w:r>
          </w:p>
          <w:p w14:paraId="6F94BF27" w14:textId="77777777" w:rsidR="0088314E" w:rsidRPr="00286D0D" w:rsidRDefault="0088314E" w:rsidP="0088314E">
            <w:r w:rsidRPr="00286D0D">
              <w:t xml:space="preserve">– </w:t>
            </w:r>
            <w:r w:rsidRPr="00286D0D">
              <w:rPr>
                <w:b/>
                <w:bCs/>
              </w:rPr>
              <w:t>dzieli pierwiastki chemiczne na metale i niemetale</w:t>
            </w:r>
          </w:p>
          <w:p w14:paraId="38763826" w14:textId="77777777" w:rsidR="0088314E" w:rsidRPr="00286D0D" w:rsidRDefault="0088314E" w:rsidP="0088314E">
            <w:r w:rsidRPr="00286D0D">
              <w:lastRenderedPageBreak/>
              <w:t>– podaje przykłady pierwiastków chemicznych (metali i niemetali)</w:t>
            </w:r>
          </w:p>
          <w:p w14:paraId="2A54E2BF" w14:textId="77777777" w:rsidR="0088314E" w:rsidRPr="00286D0D" w:rsidRDefault="0088314E" w:rsidP="0088314E">
            <w:pPr>
              <w:rPr>
                <w:b/>
                <w:bCs/>
              </w:rPr>
            </w:pPr>
            <w:r w:rsidRPr="00286D0D">
              <w:t xml:space="preserve">– </w:t>
            </w:r>
            <w:r w:rsidRPr="00286D0D">
              <w:rPr>
                <w:b/>
                <w:bCs/>
              </w:rPr>
              <w:t>odróżnia metale i niemetale na podstawie ich właściwości</w:t>
            </w:r>
          </w:p>
          <w:p w14:paraId="158B842B" w14:textId="77777777" w:rsidR="0088314E" w:rsidRPr="00286D0D" w:rsidRDefault="0088314E" w:rsidP="0088314E">
            <w:r w:rsidRPr="00286D0D">
              <w:rPr>
                <w:b/>
                <w:bCs/>
              </w:rPr>
              <w:t xml:space="preserve">– posługuje się symbolami chemicznymi pierwiastków </w:t>
            </w:r>
            <w:r w:rsidRPr="00286D0D">
              <w:t>(H, O, N, Cl, S, C, P, Si, Na, K, Ca, Mg, Fe, Zn, Br, Cu, Al, Pb, Ag, Ba, I)</w:t>
            </w:r>
          </w:p>
          <w:p w14:paraId="245A23BD" w14:textId="77777777" w:rsidR="0088314E" w:rsidRPr="00286D0D" w:rsidRDefault="0088314E" w:rsidP="0088314E">
            <w:pPr>
              <w:rPr>
                <w:b/>
                <w:bCs/>
              </w:rPr>
            </w:pPr>
            <w:r w:rsidRPr="00286D0D">
              <w:rPr>
                <w:b/>
                <w:bCs/>
              </w:rPr>
              <w:t>Ocena 1:</w:t>
            </w:r>
          </w:p>
          <w:p w14:paraId="3119D364" w14:textId="77777777" w:rsidR="0088314E" w:rsidRPr="00286D0D" w:rsidRDefault="0088314E" w:rsidP="0088314E">
            <w:r w:rsidRPr="00286D0D">
              <w:t>Uczeń nie osiągnął minimum wymagań na ocenę dopuszczającą.</w:t>
            </w:r>
          </w:p>
          <w:p w14:paraId="46CF72FA" w14:textId="77777777" w:rsidR="0088314E" w:rsidRPr="00286D0D" w:rsidRDefault="0088314E" w:rsidP="0088314E"/>
          <w:p w14:paraId="1F7ABDE2" w14:textId="77777777" w:rsidR="0088314E" w:rsidRPr="00286D0D" w:rsidRDefault="0088314E" w:rsidP="0088314E">
            <w:pPr>
              <w:rPr>
                <w:i/>
                <w:iCs/>
              </w:rPr>
            </w:pPr>
            <w:r>
              <w:rPr>
                <w:i/>
                <w:iCs/>
              </w:rPr>
              <w:t xml:space="preserve">II. </w:t>
            </w:r>
            <w:r w:rsidRPr="00286D0D">
              <w:rPr>
                <w:i/>
                <w:iCs/>
              </w:rPr>
              <w:t xml:space="preserve"> Składniki powietrza i rodzaje przemian, jakim ulegają</w:t>
            </w:r>
          </w:p>
          <w:p w14:paraId="42D35181" w14:textId="77777777" w:rsidR="0088314E" w:rsidRPr="00286D0D" w:rsidRDefault="0088314E" w:rsidP="0088314E">
            <w:pPr>
              <w:rPr>
                <w:b/>
                <w:bCs/>
              </w:rPr>
            </w:pPr>
            <w:r w:rsidRPr="00286D0D">
              <w:rPr>
                <w:b/>
                <w:bCs/>
              </w:rPr>
              <w:t>Ocena 6:</w:t>
            </w:r>
          </w:p>
          <w:p w14:paraId="3FEAA9DD" w14:textId="77777777" w:rsidR="0088314E" w:rsidRPr="00286D0D" w:rsidRDefault="0088314E" w:rsidP="0088314E">
            <w:r w:rsidRPr="00286D0D">
              <w:t>Uczeń:</w:t>
            </w:r>
          </w:p>
          <w:p w14:paraId="2883619F" w14:textId="77777777" w:rsidR="0088314E" w:rsidRPr="00286D0D" w:rsidRDefault="0088314E" w:rsidP="0088314E">
            <w:pPr>
              <w:pStyle w:val="ListParagraph"/>
              <w:widowControl/>
              <w:numPr>
                <w:ilvl w:val="0"/>
                <w:numId w:val="230"/>
              </w:numPr>
              <w:autoSpaceDE/>
              <w:autoSpaceDN/>
              <w:spacing w:before="0"/>
              <w:ind w:left="316" w:right="0"/>
              <w:contextualSpacing/>
              <w:jc w:val="left"/>
            </w:pPr>
            <w:r w:rsidRPr="00286D0D">
              <w:t>odczytuje informacje o właściwościach</w:t>
            </w:r>
          </w:p>
          <w:p w14:paraId="5344DE89" w14:textId="77777777" w:rsidR="0088314E" w:rsidRPr="00286D0D" w:rsidRDefault="0088314E" w:rsidP="0088314E">
            <w:pPr>
              <w:ind w:left="-44"/>
            </w:pPr>
            <w:r w:rsidRPr="00286D0D">
              <w:t>tlenu i wodoru i ich zastosowań</w:t>
            </w:r>
          </w:p>
          <w:p w14:paraId="141A1C71" w14:textId="77777777" w:rsidR="0088314E" w:rsidRPr="00286D0D" w:rsidRDefault="0088314E" w:rsidP="0088314E">
            <w:pPr>
              <w:pStyle w:val="ListParagraph"/>
              <w:widowControl/>
              <w:numPr>
                <w:ilvl w:val="0"/>
                <w:numId w:val="230"/>
              </w:numPr>
              <w:autoSpaceDE/>
              <w:autoSpaceDN/>
              <w:spacing w:before="0"/>
              <w:ind w:left="316" w:right="0"/>
              <w:contextualSpacing/>
              <w:jc w:val="left"/>
            </w:pPr>
            <w:r w:rsidRPr="00286D0D">
              <w:t>wyszukuje, porządkuje, porównuje i</w:t>
            </w:r>
          </w:p>
          <w:p w14:paraId="48C1D964" w14:textId="77777777" w:rsidR="0088314E" w:rsidRPr="00286D0D" w:rsidRDefault="0088314E" w:rsidP="0088314E">
            <w:pPr>
              <w:ind w:left="-44"/>
            </w:pPr>
            <w:r w:rsidRPr="00286D0D">
              <w:t>prezentuje informacje o zastosowaniach gazów szlachetnych</w:t>
            </w:r>
          </w:p>
          <w:p w14:paraId="4FBDAFF6" w14:textId="77777777" w:rsidR="0088314E" w:rsidRPr="00286D0D" w:rsidRDefault="0088314E" w:rsidP="0088314E">
            <w:pPr>
              <w:pStyle w:val="ListParagraph"/>
              <w:widowControl/>
              <w:numPr>
                <w:ilvl w:val="0"/>
                <w:numId w:val="230"/>
              </w:numPr>
              <w:autoSpaceDE/>
              <w:autoSpaceDN/>
              <w:spacing w:before="0"/>
              <w:ind w:left="316" w:right="0"/>
              <w:contextualSpacing/>
              <w:jc w:val="left"/>
            </w:pPr>
            <w:r w:rsidRPr="00286D0D">
              <w:t>wyszukuje, porządkuje, porównuje i</w:t>
            </w:r>
          </w:p>
          <w:p w14:paraId="3B145A04" w14:textId="77777777" w:rsidR="0088314E" w:rsidRPr="00286D0D" w:rsidRDefault="0088314E" w:rsidP="0088314E">
            <w:pPr>
              <w:ind w:left="-44"/>
            </w:pPr>
            <w:r w:rsidRPr="00286D0D">
              <w:t xml:space="preserve">prezentuje informacje o źródłach, rodzajach i skutkach zanieczyszczeń powietrza, oraz o sposobach postępowania pozwalających chronić powietrze przed zanieczyszczeniami </w:t>
            </w:r>
          </w:p>
          <w:p w14:paraId="16CE29A4" w14:textId="77777777" w:rsidR="0088314E" w:rsidRPr="00286D0D" w:rsidRDefault="0088314E" w:rsidP="0088314E">
            <w:pPr>
              <w:pStyle w:val="ListParagraph"/>
              <w:widowControl/>
              <w:numPr>
                <w:ilvl w:val="0"/>
                <w:numId w:val="230"/>
              </w:numPr>
              <w:autoSpaceDE/>
              <w:autoSpaceDN/>
              <w:spacing w:before="0"/>
              <w:ind w:left="316" w:right="0"/>
              <w:contextualSpacing/>
              <w:jc w:val="left"/>
            </w:pPr>
            <w:r w:rsidRPr="00286D0D">
              <w:t>wyszukuje, porządkuje, porównuje i</w:t>
            </w:r>
          </w:p>
          <w:p w14:paraId="7E20386A" w14:textId="77777777" w:rsidR="0088314E" w:rsidRPr="00286D0D" w:rsidRDefault="0088314E" w:rsidP="0088314E">
            <w:pPr>
              <w:ind w:left="-44"/>
            </w:pPr>
            <w:r w:rsidRPr="00286D0D">
              <w:t>prezentuje informacje o przyczynach i skutkach spadku ozonu w stratosferze ziemskiej oraz sposobach zapobiegania powiększaniu się „dziury ozonowej”</w:t>
            </w:r>
          </w:p>
          <w:p w14:paraId="3521316C" w14:textId="77777777" w:rsidR="0088314E" w:rsidRPr="00286D0D" w:rsidRDefault="0088314E" w:rsidP="0088314E">
            <w:pPr>
              <w:pStyle w:val="ListParagraph"/>
              <w:widowControl/>
              <w:numPr>
                <w:ilvl w:val="0"/>
                <w:numId w:val="230"/>
              </w:numPr>
              <w:autoSpaceDE/>
              <w:autoSpaceDN/>
              <w:spacing w:before="0"/>
              <w:ind w:left="316" w:right="0"/>
              <w:contextualSpacing/>
              <w:jc w:val="left"/>
            </w:pPr>
            <w:r w:rsidRPr="00286D0D">
              <w:t>wyszukuje, porządkuje, porównuje i ]</w:t>
            </w:r>
          </w:p>
          <w:p w14:paraId="5571B9E6" w14:textId="77777777" w:rsidR="0088314E" w:rsidRPr="00286D0D" w:rsidRDefault="0088314E" w:rsidP="0088314E">
            <w:pPr>
              <w:ind w:left="-44"/>
            </w:pPr>
            <w:r w:rsidRPr="00286D0D">
              <w:t>prezentuje informacje o powstawaniu kwaśnych opadów</w:t>
            </w:r>
          </w:p>
          <w:p w14:paraId="06F59934" w14:textId="77777777" w:rsidR="0088314E" w:rsidRPr="005534B6" w:rsidRDefault="0088314E" w:rsidP="0088314E">
            <w:pPr>
              <w:ind w:left="-44"/>
              <w:rPr>
                <w:b/>
                <w:bCs/>
              </w:rPr>
            </w:pPr>
            <w:r w:rsidRPr="005534B6">
              <w:rPr>
                <w:b/>
                <w:bCs/>
              </w:rPr>
              <w:t>Ocena 5:</w:t>
            </w:r>
          </w:p>
          <w:p w14:paraId="170321E8" w14:textId="77777777" w:rsidR="0088314E" w:rsidRDefault="0088314E" w:rsidP="0088314E">
            <w:pPr>
              <w:ind w:left="-44"/>
            </w:pPr>
            <w:r w:rsidRPr="00286D0D">
              <w:t>Uczeń:</w:t>
            </w:r>
          </w:p>
          <w:p w14:paraId="6E3875BB" w14:textId="77777777" w:rsidR="0088314E" w:rsidRPr="00286D0D" w:rsidRDefault="0088314E" w:rsidP="0088314E">
            <w:pPr>
              <w:ind w:left="-44"/>
            </w:pPr>
            <w:r w:rsidRPr="00286D0D">
              <w:t>– otrzymuje tlenek węgla(IV) w reakcji węglanu wapnia z kwasem chlorowodorowym</w:t>
            </w:r>
          </w:p>
          <w:p w14:paraId="07096679" w14:textId="77777777" w:rsidR="0088314E" w:rsidRPr="00286D0D" w:rsidRDefault="0088314E" w:rsidP="0088314E">
            <w:pPr>
              <w:ind w:left="-44"/>
            </w:pPr>
            <w:r w:rsidRPr="00286D0D">
              <w:t>– wymienia różne sposoby otrzymywania tlenu, tlenku węgla(IV), wodoru</w:t>
            </w:r>
          </w:p>
          <w:p w14:paraId="0EACD3DA" w14:textId="77777777" w:rsidR="0088314E" w:rsidRPr="00286D0D" w:rsidRDefault="0088314E" w:rsidP="0088314E">
            <w:pPr>
              <w:ind w:left="-44"/>
            </w:pPr>
            <w:r w:rsidRPr="00286D0D">
              <w:t>– projektuje doświadczenia dotyczące powietrza i jego składników</w:t>
            </w:r>
          </w:p>
          <w:p w14:paraId="174805E6" w14:textId="77777777" w:rsidR="0088314E" w:rsidRPr="00286D0D" w:rsidRDefault="0088314E" w:rsidP="0088314E">
            <w:pPr>
              <w:ind w:left="-44"/>
            </w:pPr>
            <w:r w:rsidRPr="00286D0D">
              <w:t>– uzasadnia, na podstawie reakcji magnezu z tlenkiem węgla(IV), że tlenek węgla(IV) jest związkiem chemicznym węgla i tlenu</w:t>
            </w:r>
          </w:p>
          <w:p w14:paraId="411708C5" w14:textId="77777777" w:rsidR="0088314E" w:rsidRPr="00286D0D" w:rsidRDefault="0088314E" w:rsidP="0088314E">
            <w:pPr>
              <w:ind w:left="-44"/>
            </w:pPr>
            <w:r w:rsidRPr="00286D0D">
              <w:t>– uzasadnia, na podstawie reakcji magnezu z parą wodną, że woda jest związkiem chemicznym tlenu i wodoru</w:t>
            </w:r>
          </w:p>
          <w:p w14:paraId="2BB83A98" w14:textId="77777777" w:rsidR="0088314E" w:rsidRPr="00286D0D" w:rsidRDefault="0088314E" w:rsidP="0088314E">
            <w:pPr>
              <w:ind w:left="-44"/>
            </w:pPr>
            <w:r w:rsidRPr="00286D0D">
              <w:t>– identyfikuje substancje na podstawie schematów reakcji chemicznych</w:t>
            </w:r>
          </w:p>
          <w:p w14:paraId="55ACA891" w14:textId="77777777" w:rsidR="0088314E" w:rsidRPr="005534B6" w:rsidRDefault="0088314E" w:rsidP="0088314E">
            <w:pPr>
              <w:ind w:left="-44"/>
              <w:rPr>
                <w:b/>
                <w:bCs/>
              </w:rPr>
            </w:pPr>
            <w:r w:rsidRPr="005534B6">
              <w:rPr>
                <w:b/>
                <w:bCs/>
              </w:rPr>
              <w:t xml:space="preserve">Ocena 4: </w:t>
            </w:r>
          </w:p>
          <w:p w14:paraId="5BCBAA3A" w14:textId="77777777" w:rsidR="0088314E" w:rsidRPr="00286D0D" w:rsidRDefault="0088314E" w:rsidP="0088314E">
            <w:pPr>
              <w:ind w:left="-44"/>
            </w:pPr>
            <w:r w:rsidRPr="00286D0D">
              <w:t>Uczeń:</w:t>
            </w:r>
          </w:p>
          <w:p w14:paraId="2F4E4DF6" w14:textId="77777777" w:rsidR="0088314E" w:rsidRPr="00286D0D" w:rsidRDefault="0088314E" w:rsidP="0088314E">
            <w:pPr>
              <w:ind w:left="-44"/>
            </w:pPr>
            <w:r w:rsidRPr="00286D0D">
              <w:lastRenderedPageBreak/>
              <w:t>– określa, które składniki powietrza są stałe, a które zmienne</w:t>
            </w:r>
          </w:p>
          <w:p w14:paraId="6A119681" w14:textId="77777777" w:rsidR="0088314E" w:rsidRPr="00286D0D" w:rsidRDefault="0088314E" w:rsidP="0088314E">
            <w:pPr>
              <w:ind w:left="-44"/>
            </w:pPr>
            <w:r w:rsidRPr="00286D0D">
              <w:t>– wykonuje obliczenia dotyczące zawartości procentowej substancji występujących w powietrzu</w:t>
            </w:r>
          </w:p>
          <w:p w14:paraId="3FC7BF49" w14:textId="77777777" w:rsidR="0088314E" w:rsidRPr="00286D0D" w:rsidRDefault="0088314E" w:rsidP="0088314E">
            <w:pPr>
              <w:ind w:left="-44"/>
            </w:pPr>
            <w:r w:rsidRPr="00286D0D">
              <w:t>– wykrywa obecność tlenku węgla(IV)</w:t>
            </w:r>
          </w:p>
          <w:p w14:paraId="6D0226FD" w14:textId="77777777" w:rsidR="0088314E" w:rsidRPr="00286D0D" w:rsidRDefault="0088314E" w:rsidP="0088314E">
            <w:pPr>
              <w:ind w:left="-44"/>
              <w:rPr>
                <w:b/>
                <w:bCs/>
              </w:rPr>
            </w:pPr>
            <w:r w:rsidRPr="00286D0D">
              <w:rPr>
                <w:b/>
                <w:bCs/>
              </w:rPr>
              <w:t>– projektuje doświadczenia, w których otrzyma tlen, tlenek węgla(IV), wodór</w:t>
            </w:r>
          </w:p>
          <w:p w14:paraId="069E9F17" w14:textId="77777777" w:rsidR="0088314E" w:rsidRPr="00286D0D" w:rsidRDefault="0088314E" w:rsidP="0088314E">
            <w:pPr>
              <w:ind w:left="-44"/>
            </w:pPr>
            <w:r w:rsidRPr="00286D0D">
              <w:rPr>
                <w:b/>
                <w:bCs/>
              </w:rPr>
              <w:t>– projektuje doświadczenia, w których zbada właściwości tlenu, tlenku węgla(IV), wodoru</w:t>
            </w:r>
          </w:p>
          <w:p w14:paraId="0E49ED7B" w14:textId="77777777" w:rsidR="0088314E" w:rsidRPr="00286D0D" w:rsidRDefault="0088314E" w:rsidP="0088314E">
            <w:pPr>
              <w:ind w:left="-44"/>
            </w:pPr>
            <w:r w:rsidRPr="00286D0D">
              <w:t>– zapisuje słownie przebieg różnych reakcji chemicznych</w:t>
            </w:r>
          </w:p>
          <w:p w14:paraId="45283D08" w14:textId="77777777" w:rsidR="0088314E" w:rsidRPr="00286D0D" w:rsidRDefault="0088314E" w:rsidP="0088314E">
            <w:pPr>
              <w:ind w:left="-44"/>
            </w:pPr>
            <w:r w:rsidRPr="00286D0D">
              <w:t>– wykazuje obecność pary wodnej w powietrzu</w:t>
            </w:r>
          </w:p>
          <w:p w14:paraId="33BA4256" w14:textId="77777777" w:rsidR="0088314E" w:rsidRPr="00286D0D" w:rsidRDefault="0088314E" w:rsidP="0088314E">
            <w:pPr>
              <w:ind w:left="-44"/>
            </w:pPr>
            <w:r w:rsidRPr="00286D0D">
              <w:t>– omawia sposoby otrzymywania wodoru</w:t>
            </w:r>
          </w:p>
          <w:p w14:paraId="0B8F9C56" w14:textId="77777777" w:rsidR="0088314E" w:rsidRPr="00286D0D" w:rsidRDefault="0088314E" w:rsidP="0088314E">
            <w:pPr>
              <w:ind w:left="-44"/>
            </w:pPr>
            <w:r w:rsidRPr="00286D0D">
              <w:t>– podaje przykłady reakcji egzo- i endotermicznych</w:t>
            </w:r>
          </w:p>
          <w:p w14:paraId="1F6D4079" w14:textId="77777777" w:rsidR="0088314E" w:rsidRPr="00286D0D" w:rsidRDefault="0088314E" w:rsidP="0088314E">
            <w:pPr>
              <w:ind w:left="-44"/>
            </w:pPr>
            <w:r w:rsidRPr="00286D0D">
              <w:t>– zalicza przeprowadzone na lekcjach reakcje do egzo- lub endotermicznych</w:t>
            </w:r>
          </w:p>
          <w:p w14:paraId="3D4F2265" w14:textId="77777777" w:rsidR="0088314E" w:rsidRPr="005534B6" w:rsidRDefault="0088314E" w:rsidP="0088314E">
            <w:pPr>
              <w:ind w:left="-44"/>
              <w:rPr>
                <w:b/>
                <w:bCs/>
              </w:rPr>
            </w:pPr>
            <w:r w:rsidRPr="005534B6">
              <w:rPr>
                <w:b/>
                <w:bCs/>
              </w:rPr>
              <w:t>Ocena 3:</w:t>
            </w:r>
          </w:p>
          <w:p w14:paraId="1FE75EA0" w14:textId="77777777" w:rsidR="0088314E" w:rsidRPr="00286D0D" w:rsidRDefault="0088314E" w:rsidP="0088314E">
            <w:pPr>
              <w:ind w:left="-44"/>
            </w:pPr>
            <w:r w:rsidRPr="00286D0D">
              <w:t>Uczeń:</w:t>
            </w:r>
          </w:p>
          <w:p w14:paraId="0A25E31D" w14:textId="77777777" w:rsidR="0088314E" w:rsidRPr="00286D0D" w:rsidRDefault="0088314E" w:rsidP="0088314E">
            <w:pPr>
              <w:ind w:left="-44"/>
            </w:pPr>
            <w:r w:rsidRPr="00286D0D">
              <w:t xml:space="preserve">– </w:t>
            </w:r>
            <w:r w:rsidRPr="00286D0D">
              <w:rPr>
                <w:b/>
                <w:bCs/>
              </w:rPr>
              <w:t>projektuje i przeprowadza doświadczenie potwierdzające, że powietrze jest mieszaniną jednorodną gazów</w:t>
            </w:r>
          </w:p>
          <w:p w14:paraId="6A8691D8" w14:textId="77777777" w:rsidR="0088314E" w:rsidRPr="00286D0D" w:rsidRDefault="0088314E" w:rsidP="0088314E">
            <w:pPr>
              <w:ind w:left="-44"/>
            </w:pPr>
            <w:r w:rsidRPr="00286D0D">
              <w:t>– wymienia stałe i zmienne składniki powietrza</w:t>
            </w:r>
          </w:p>
          <w:p w14:paraId="47960228" w14:textId="77777777" w:rsidR="0088314E" w:rsidRPr="00286D0D" w:rsidRDefault="0088314E" w:rsidP="0088314E">
            <w:pPr>
              <w:ind w:left="-44"/>
            </w:pPr>
            <w:r w:rsidRPr="00286D0D">
              <w:t>– oblicza przybliżoną objętość tlenu i azotu, np. w sali lekcyjnej</w:t>
            </w:r>
          </w:p>
          <w:p w14:paraId="60DD8794" w14:textId="77777777" w:rsidR="0088314E" w:rsidRPr="00286D0D" w:rsidRDefault="0088314E" w:rsidP="0088314E">
            <w:pPr>
              <w:ind w:left="-44"/>
            </w:pPr>
            <w:r w:rsidRPr="00286D0D">
              <w:t>– opisuje, jak można otrzymać tlen</w:t>
            </w:r>
          </w:p>
          <w:p w14:paraId="2DA72ACF" w14:textId="77777777" w:rsidR="0088314E" w:rsidRPr="00286D0D" w:rsidRDefault="0088314E" w:rsidP="0088314E">
            <w:pPr>
              <w:ind w:left="-44"/>
            </w:pPr>
            <w:r w:rsidRPr="00286D0D">
              <w:t>– podaje przykłady wodorków niemetali</w:t>
            </w:r>
          </w:p>
          <w:p w14:paraId="01220C36" w14:textId="77777777" w:rsidR="0088314E" w:rsidRPr="00286D0D" w:rsidRDefault="0088314E" w:rsidP="0088314E">
            <w:pPr>
              <w:ind w:left="-44"/>
            </w:pPr>
            <w:r w:rsidRPr="00286D0D">
              <w:t>– podaje sposób otrzymywania tlenku węgla(IV) (na przykładzie reakcji węgla z tlenem)</w:t>
            </w:r>
          </w:p>
          <w:p w14:paraId="123B3243" w14:textId="77777777" w:rsidR="0088314E" w:rsidRPr="00286D0D" w:rsidRDefault="0088314E" w:rsidP="0088314E">
            <w:pPr>
              <w:ind w:left="-44"/>
            </w:pPr>
            <w:r w:rsidRPr="00286D0D">
              <w:t>– definiuje pojęcie reakcja charakterystyczna</w:t>
            </w:r>
          </w:p>
          <w:p w14:paraId="0403E220" w14:textId="77777777" w:rsidR="0088314E" w:rsidRPr="00286D0D" w:rsidRDefault="0088314E" w:rsidP="0088314E">
            <w:pPr>
              <w:ind w:left="-44"/>
            </w:pPr>
            <w:r w:rsidRPr="00286D0D">
              <w:t xml:space="preserve">– </w:t>
            </w:r>
            <w:r w:rsidRPr="00286D0D">
              <w:rPr>
                <w:b/>
                <w:bCs/>
              </w:rPr>
              <w:t>planuje doświadczenie umożliwiające wykrycie obecności tlenku węgla(IV) w powietrzu wydychanym z płuc</w:t>
            </w:r>
          </w:p>
          <w:p w14:paraId="2406A3EE" w14:textId="77777777" w:rsidR="0088314E" w:rsidRPr="00286D0D" w:rsidRDefault="0088314E" w:rsidP="0088314E">
            <w:pPr>
              <w:ind w:left="-44"/>
            </w:pPr>
            <w:r w:rsidRPr="00286D0D">
              <w:t>– opisuje rolę wody i pary wodnej w przyrodzie</w:t>
            </w:r>
          </w:p>
          <w:p w14:paraId="2DCBA96E" w14:textId="77777777" w:rsidR="0088314E" w:rsidRPr="00286D0D" w:rsidRDefault="0088314E" w:rsidP="0088314E">
            <w:pPr>
              <w:ind w:left="-44"/>
            </w:pPr>
            <w:r w:rsidRPr="00286D0D">
              <w:t>– wymienia właściwości wody</w:t>
            </w:r>
          </w:p>
          <w:p w14:paraId="792FB97C" w14:textId="77777777" w:rsidR="0088314E" w:rsidRPr="00286D0D" w:rsidRDefault="0088314E" w:rsidP="0088314E">
            <w:pPr>
              <w:ind w:left="-44"/>
            </w:pPr>
            <w:r w:rsidRPr="00286D0D">
              <w:t>– wyjaśnia pojęcie higroskopijność</w:t>
            </w:r>
          </w:p>
          <w:p w14:paraId="36EBCE69" w14:textId="77777777" w:rsidR="0088314E" w:rsidRPr="00286D0D" w:rsidRDefault="0088314E" w:rsidP="0088314E">
            <w:pPr>
              <w:ind w:left="-44"/>
            </w:pPr>
            <w:r w:rsidRPr="00286D0D">
              <w:t>– zapisuje słownie przebieg reakcji chemicznej</w:t>
            </w:r>
          </w:p>
          <w:p w14:paraId="0F5A53B6" w14:textId="77777777" w:rsidR="0088314E" w:rsidRPr="00286D0D" w:rsidRDefault="0088314E" w:rsidP="0088314E">
            <w:pPr>
              <w:ind w:left="-44"/>
            </w:pPr>
            <w:r w:rsidRPr="00286D0D">
              <w:t xml:space="preserve">– </w:t>
            </w:r>
            <w:r w:rsidRPr="00286D0D">
              <w:rPr>
                <w:b/>
                <w:bCs/>
              </w:rPr>
              <w:t>wskazuje</w:t>
            </w:r>
            <w:r w:rsidRPr="00286D0D">
              <w:t xml:space="preserve"> w zapisie słownym przebiegu reakcji chemicznej </w:t>
            </w:r>
            <w:r w:rsidRPr="00286D0D">
              <w:rPr>
                <w:b/>
                <w:bCs/>
              </w:rPr>
              <w:t>substraty i produkty,</w:t>
            </w:r>
            <w:r w:rsidRPr="00286D0D">
              <w:t xml:space="preserve"> pierwiastki i związki chemiczne</w:t>
            </w:r>
          </w:p>
          <w:p w14:paraId="174A1E20" w14:textId="77777777" w:rsidR="0088314E" w:rsidRPr="00286D0D" w:rsidRDefault="0088314E" w:rsidP="0088314E">
            <w:pPr>
              <w:ind w:left="-44"/>
            </w:pPr>
            <w:r w:rsidRPr="00286D0D">
              <w:t>– podaje sposób otrzymywania wodoru (w reakcji kwasu chlorowodorowego z metalem)</w:t>
            </w:r>
          </w:p>
          <w:p w14:paraId="11725D29" w14:textId="77777777" w:rsidR="0088314E" w:rsidRPr="00286D0D" w:rsidRDefault="0088314E" w:rsidP="0088314E">
            <w:pPr>
              <w:ind w:left="-44"/>
            </w:pPr>
            <w:r w:rsidRPr="00286D0D">
              <w:t>− opisuje sposób identyfikowania gazów: wodoru, tlenu, tlenku węgla(IV)</w:t>
            </w:r>
          </w:p>
          <w:p w14:paraId="6B6CB5D3" w14:textId="77777777" w:rsidR="0088314E" w:rsidRPr="00286D0D" w:rsidRDefault="0088314E" w:rsidP="0088314E">
            <w:pPr>
              <w:ind w:left="-44"/>
            </w:pPr>
            <w:r w:rsidRPr="00286D0D">
              <w:t xml:space="preserve">– </w:t>
            </w:r>
            <w:r w:rsidRPr="00286D0D">
              <w:rPr>
                <w:b/>
                <w:bCs/>
              </w:rPr>
              <w:t>definiuje pojęcia reakcje egzo- i endotermiczne</w:t>
            </w:r>
          </w:p>
          <w:p w14:paraId="448847E1" w14:textId="77777777" w:rsidR="0088314E" w:rsidRPr="005534B6" w:rsidRDefault="0088314E" w:rsidP="0088314E">
            <w:pPr>
              <w:ind w:left="-44"/>
              <w:rPr>
                <w:b/>
                <w:bCs/>
              </w:rPr>
            </w:pPr>
            <w:r w:rsidRPr="005534B6">
              <w:rPr>
                <w:b/>
                <w:bCs/>
              </w:rPr>
              <w:t>Ocena 2:</w:t>
            </w:r>
          </w:p>
          <w:p w14:paraId="3B3A4FB1" w14:textId="77777777" w:rsidR="0088314E" w:rsidRPr="00286D0D" w:rsidRDefault="0088314E" w:rsidP="0088314E">
            <w:pPr>
              <w:ind w:left="-44"/>
            </w:pPr>
            <w:r w:rsidRPr="00286D0D">
              <w:t>Uczeń:</w:t>
            </w:r>
          </w:p>
          <w:p w14:paraId="471001AE" w14:textId="77777777" w:rsidR="0088314E" w:rsidRPr="00286D0D" w:rsidRDefault="0088314E" w:rsidP="0088314E">
            <w:pPr>
              <w:ind w:left="-44"/>
              <w:rPr>
                <w:b/>
                <w:bCs/>
              </w:rPr>
            </w:pPr>
            <w:r w:rsidRPr="00286D0D">
              <w:rPr>
                <w:b/>
                <w:bCs/>
              </w:rPr>
              <w:t>– opisuje skład i właściwości powietrza</w:t>
            </w:r>
          </w:p>
          <w:p w14:paraId="4C1D5BE2" w14:textId="77777777" w:rsidR="0088314E" w:rsidRPr="00286D0D" w:rsidRDefault="0088314E" w:rsidP="0088314E">
            <w:pPr>
              <w:ind w:left="-44"/>
            </w:pPr>
            <w:r w:rsidRPr="00286D0D">
              <w:t>– określa, co to są stałe i zmienne składniki powietrza</w:t>
            </w:r>
          </w:p>
          <w:p w14:paraId="1D5AC79E" w14:textId="77777777" w:rsidR="0088314E" w:rsidRPr="00286D0D" w:rsidRDefault="0088314E" w:rsidP="0088314E">
            <w:pPr>
              <w:ind w:left="-44"/>
              <w:rPr>
                <w:b/>
                <w:bCs/>
              </w:rPr>
            </w:pPr>
            <w:r w:rsidRPr="00286D0D">
              <w:t xml:space="preserve">– </w:t>
            </w:r>
            <w:r w:rsidRPr="00286D0D">
              <w:rPr>
                <w:b/>
                <w:bCs/>
              </w:rPr>
              <w:t xml:space="preserve">opisuje właściwości fizyczne i chemiczne tlenku węgla(IV) oraz właściwości fizyczne gazów </w:t>
            </w:r>
            <w:r w:rsidRPr="00286D0D">
              <w:rPr>
                <w:b/>
                <w:bCs/>
              </w:rPr>
              <w:lastRenderedPageBreak/>
              <w:t>szlachetnych</w:t>
            </w:r>
          </w:p>
          <w:p w14:paraId="3EA8BC0F" w14:textId="77777777" w:rsidR="0088314E" w:rsidRPr="00286D0D" w:rsidRDefault="0088314E" w:rsidP="0088314E">
            <w:pPr>
              <w:ind w:left="-44"/>
            </w:pPr>
            <w:r w:rsidRPr="00286D0D">
              <w:t>– podaje, że woda jest związkiem chemicznym wodoru i tlenu</w:t>
            </w:r>
          </w:p>
          <w:p w14:paraId="6A43661C" w14:textId="77777777" w:rsidR="0088314E" w:rsidRPr="00286D0D" w:rsidRDefault="0088314E" w:rsidP="0088314E">
            <w:pPr>
              <w:ind w:left="-44"/>
            </w:pPr>
            <w:r w:rsidRPr="00286D0D">
              <w:t xml:space="preserve">– </w:t>
            </w:r>
            <w:r w:rsidRPr="00286D0D">
              <w:rPr>
                <w:b/>
                <w:bCs/>
              </w:rPr>
              <w:t>tłumaczy, na czym polega zmiana stanu skupienia na przykładzie wody</w:t>
            </w:r>
          </w:p>
          <w:p w14:paraId="36B13822" w14:textId="77777777" w:rsidR="0088314E" w:rsidRPr="00286D0D" w:rsidRDefault="0088314E" w:rsidP="0088314E">
            <w:pPr>
              <w:ind w:left="-44"/>
            </w:pPr>
            <w:r w:rsidRPr="00286D0D">
              <w:t>– definiuje pojęcie wodorki</w:t>
            </w:r>
          </w:p>
          <w:p w14:paraId="47C342C6" w14:textId="77777777" w:rsidR="0088314E" w:rsidRPr="00286D0D" w:rsidRDefault="0088314E" w:rsidP="0088314E">
            <w:pPr>
              <w:ind w:left="-44"/>
            </w:pPr>
            <w:r w:rsidRPr="00286D0D">
              <w:t>– określa znaczenie powietrza</w:t>
            </w:r>
          </w:p>
          <w:p w14:paraId="28E57847" w14:textId="77777777" w:rsidR="0088314E" w:rsidRPr="00286D0D" w:rsidRDefault="0088314E" w:rsidP="0088314E">
            <w:pPr>
              <w:ind w:left="-44"/>
            </w:pPr>
            <w:r w:rsidRPr="00286D0D">
              <w:t>– podaje, jak można wykryć tlenek węgla(IV)</w:t>
            </w:r>
          </w:p>
          <w:p w14:paraId="0644072D" w14:textId="77777777" w:rsidR="0088314E" w:rsidRPr="00286D0D" w:rsidRDefault="0088314E" w:rsidP="0088314E">
            <w:pPr>
              <w:ind w:left="-44"/>
            </w:pPr>
            <w:r w:rsidRPr="00286D0D">
              <w:t>– określa, jak zachowują się substancje higroskopijne</w:t>
            </w:r>
          </w:p>
          <w:p w14:paraId="7AD3F27B" w14:textId="77777777" w:rsidR="0088314E" w:rsidRPr="00286D0D" w:rsidRDefault="0088314E" w:rsidP="0088314E">
            <w:pPr>
              <w:ind w:left="-44"/>
            </w:pPr>
            <w:r w:rsidRPr="00286D0D">
              <w:t>– omawia, na czym polega spalanie</w:t>
            </w:r>
          </w:p>
          <w:p w14:paraId="300A4E2C" w14:textId="77777777" w:rsidR="0088314E" w:rsidRPr="00286D0D" w:rsidRDefault="0088314E" w:rsidP="0088314E">
            <w:pPr>
              <w:ind w:left="-44"/>
            </w:pPr>
            <w:r w:rsidRPr="00286D0D">
              <w:t>– definiuje pojęcia substrat i produkt reakcji chemicznej</w:t>
            </w:r>
          </w:p>
          <w:p w14:paraId="1665C0A2" w14:textId="77777777" w:rsidR="0088314E" w:rsidRPr="00286D0D" w:rsidRDefault="0088314E" w:rsidP="0088314E">
            <w:pPr>
              <w:ind w:left="-44"/>
            </w:pPr>
            <w:r w:rsidRPr="00286D0D">
              <w:t xml:space="preserve">– </w:t>
            </w:r>
            <w:r w:rsidRPr="00286D0D">
              <w:rPr>
                <w:b/>
                <w:bCs/>
              </w:rPr>
              <w:t>wskazuje substraty i produkty reakcji chemicznej</w:t>
            </w:r>
            <w:r w:rsidRPr="00286D0D">
              <w:t xml:space="preserve"> </w:t>
            </w:r>
          </w:p>
          <w:p w14:paraId="589BC7BD" w14:textId="77777777" w:rsidR="0088314E" w:rsidRPr="00286D0D" w:rsidRDefault="0088314E" w:rsidP="0088314E">
            <w:pPr>
              <w:ind w:left="-44"/>
            </w:pPr>
            <w:r w:rsidRPr="00286D0D">
              <w:t>– określa, co to są tlenki i zna ich podział</w:t>
            </w:r>
          </w:p>
          <w:p w14:paraId="6B4A8309" w14:textId="77777777" w:rsidR="0088314E" w:rsidRPr="00286D0D" w:rsidRDefault="0088314E" w:rsidP="0088314E">
            <w:pPr>
              <w:ind w:left="-44"/>
            </w:pPr>
            <w:r w:rsidRPr="00286D0D">
              <w:t>– wskazuje różnicę między reakcjami egzo- i endotermiczną</w:t>
            </w:r>
          </w:p>
          <w:p w14:paraId="2491E742" w14:textId="77777777" w:rsidR="0088314E" w:rsidRPr="00286D0D" w:rsidRDefault="0088314E" w:rsidP="0088314E">
            <w:pPr>
              <w:ind w:left="-44"/>
            </w:pPr>
            <w:r w:rsidRPr="00286D0D">
              <w:t>– podaje przykłady reakcji egzo- i endotermicznych</w:t>
            </w:r>
          </w:p>
          <w:p w14:paraId="0C61938A" w14:textId="77777777" w:rsidR="0088314E" w:rsidRPr="00286D0D" w:rsidRDefault="0088314E" w:rsidP="0088314E">
            <w:pPr>
              <w:ind w:left="-44"/>
            </w:pPr>
            <w:r w:rsidRPr="00286D0D">
              <w:t>– wymienia niektóre efekty towarzyszące reakcjom chemicznym</w:t>
            </w:r>
          </w:p>
          <w:p w14:paraId="1665D054" w14:textId="77777777" w:rsidR="0088314E" w:rsidRPr="00286D0D" w:rsidRDefault="0088314E" w:rsidP="0088314E">
            <w:pPr>
              <w:rPr>
                <w:b/>
                <w:bCs/>
              </w:rPr>
            </w:pPr>
            <w:r w:rsidRPr="00286D0D">
              <w:rPr>
                <w:b/>
                <w:bCs/>
              </w:rPr>
              <w:t>Ocena 1:</w:t>
            </w:r>
          </w:p>
          <w:p w14:paraId="5AF5ED06" w14:textId="77777777" w:rsidR="0088314E" w:rsidRPr="00286D0D" w:rsidRDefault="0088314E" w:rsidP="0088314E">
            <w:r w:rsidRPr="00286D0D">
              <w:t>Uczeń nie osiągnął minimum wymagań na ocenę dopuszczającą.</w:t>
            </w:r>
          </w:p>
          <w:p w14:paraId="2792D619" w14:textId="77777777" w:rsidR="0088314E" w:rsidRPr="00286D0D" w:rsidRDefault="0088314E" w:rsidP="0088314E">
            <w:pPr>
              <w:ind w:left="-44"/>
            </w:pPr>
          </w:p>
          <w:p w14:paraId="472C4B88" w14:textId="77777777" w:rsidR="0088314E" w:rsidRPr="00286D0D" w:rsidRDefault="0088314E" w:rsidP="0088314E">
            <w:pPr>
              <w:ind w:left="-44"/>
              <w:rPr>
                <w:i/>
                <w:iCs/>
              </w:rPr>
            </w:pPr>
            <w:r>
              <w:rPr>
                <w:i/>
                <w:iCs/>
              </w:rPr>
              <w:t xml:space="preserve">III. </w:t>
            </w:r>
            <w:r w:rsidRPr="00286D0D">
              <w:rPr>
                <w:i/>
                <w:iCs/>
              </w:rPr>
              <w:t xml:space="preserve"> Atomy i cząsteczki</w:t>
            </w:r>
          </w:p>
          <w:p w14:paraId="095A8111" w14:textId="77777777" w:rsidR="0088314E" w:rsidRPr="005534B6" w:rsidRDefault="0088314E" w:rsidP="0088314E">
            <w:pPr>
              <w:rPr>
                <w:b/>
                <w:bCs/>
              </w:rPr>
            </w:pPr>
            <w:r w:rsidRPr="005534B6">
              <w:rPr>
                <w:b/>
                <w:bCs/>
              </w:rPr>
              <w:t>Ocena 6:</w:t>
            </w:r>
          </w:p>
          <w:p w14:paraId="701628CA" w14:textId="77777777" w:rsidR="0088314E" w:rsidRPr="00286D0D" w:rsidRDefault="0088314E" w:rsidP="0088314E">
            <w:r w:rsidRPr="00286D0D">
              <w:t>Uczeń:</w:t>
            </w:r>
          </w:p>
          <w:p w14:paraId="1D27AF64" w14:textId="77777777" w:rsidR="0088314E" w:rsidRPr="00286D0D" w:rsidRDefault="0088314E" w:rsidP="0088314E">
            <w:r w:rsidRPr="00286D0D">
              <w:t>– wyszukuje informacje na temat zastosowań izotopów</w:t>
            </w:r>
          </w:p>
          <w:p w14:paraId="16805949" w14:textId="77777777" w:rsidR="0088314E" w:rsidRPr="005534B6" w:rsidRDefault="0088314E" w:rsidP="0088314E">
            <w:pPr>
              <w:rPr>
                <w:b/>
                <w:bCs/>
              </w:rPr>
            </w:pPr>
            <w:r w:rsidRPr="005534B6">
              <w:rPr>
                <w:b/>
                <w:bCs/>
              </w:rPr>
              <w:t>Ocena 5:</w:t>
            </w:r>
          </w:p>
          <w:p w14:paraId="54EE03B6" w14:textId="77777777" w:rsidR="0088314E" w:rsidRPr="00286D0D" w:rsidRDefault="0088314E" w:rsidP="0088314E">
            <w:r w:rsidRPr="00286D0D">
              <w:t>Uczeń:</w:t>
            </w:r>
          </w:p>
          <w:p w14:paraId="4A112DD1" w14:textId="77777777" w:rsidR="0088314E" w:rsidRPr="00286D0D" w:rsidRDefault="0088314E" w:rsidP="0088314E">
            <w:r w:rsidRPr="00286D0D">
              <w:t xml:space="preserve">– </w:t>
            </w:r>
            <w:r w:rsidRPr="00286D0D">
              <w:rPr>
                <w:b/>
                <w:bCs/>
              </w:rPr>
              <w:t>wyjaśnia związek między podobieństwami właściwości pierwiastków chemicznych zapisanych w tej samej grupie układu okresowego a budową ich atomów i liczbą elektronów walencyjnych</w:t>
            </w:r>
          </w:p>
          <w:p w14:paraId="10177675" w14:textId="77777777" w:rsidR="0088314E" w:rsidRPr="005534B6" w:rsidRDefault="0088314E" w:rsidP="0088314E">
            <w:pPr>
              <w:rPr>
                <w:b/>
                <w:bCs/>
              </w:rPr>
            </w:pPr>
            <w:r w:rsidRPr="005534B6">
              <w:rPr>
                <w:b/>
                <w:bCs/>
              </w:rPr>
              <w:t>Ocena 4:</w:t>
            </w:r>
          </w:p>
          <w:p w14:paraId="6F281D93" w14:textId="77777777" w:rsidR="0088314E" w:rsidRPr="00286D0D" w:rsidRDefault="0088314E" w:rsidP="0088314E">
            <w:r w:rsidRPr="00286D0D">
              <w:t>Uczeń:</w:t>
            </w:r>
          </w:p>
          <w:p w14:paraId="71037DA5" w14:textId="77777777" w:rsidR="0088314E" w:rsidRPr="00286D0D" w:rsidRDefault="0088314E" w:rsidP="0088314E">
            <w:r w:rsidRPr="00286D0D">
              <w:t xml:space="preserve">– </w:t>
            </w:r>
            <w:r w:rsidRPr="00286D0D">
              <w:rPr>
                <w:b/>
                <w:bCs/>
              </w:rPr>
              <w:t>wyjaśnia różnice między pierwiastkiem a związkiem chemicznym</w:t>
            </w:r>
          </w:p>
          <w:p w14:paraId="2DF81CB4" w14:textId="77777777" w:rsidR="0088314E" w:rsidRPr="00286D0D" w:rsidRDefault="0088314E" w:rsidP="0088314E">
            <w:r w:rsidRPr="00286D0D">
              <w:t>– korzysta z informacji zawartych w układzie okresowym pierwiastków chemicznych</w:t>
            </w:r>
          </w:p>
          <w:p w14:paraId="2271DF50" w14:textId="77777777" w:rsidR="0088314E" w:rsidRPr="00286D0D" w:rsidRDefault="0088314E" w:rsidP="0088314E">
            <w:r w:rsidRPr="00286D0D">
              <w:t>– oblicza maksymalną liczbę elektronów w powłokach</w:t>
            </w:r>
          </w:p>
          <w:p w14:paraId="0590C334" w14:textId="77777777" w:rsidR="0088314E" w:rsidRPr="00286D0D" w:rsidRDefault="0088314E" w:rsidP="0088314E">
            <w:r w:rsidRPr="00286D0D">
              <w:t>– zapisuje konfiguracje elektronowe</w:t>
            </w:r>
          </w:p>
          <w:p w14:paraId="1D9D4BC7" w14:textId="77777777" w:rsidR="0088314E" w:rsidRPr="00286D0D" w:rsidRDefault="0088314E" w:rsidP="0088314E">
            <w:r w:rsidRPr="00286D0D">
              <w:t xml:space="preserve">– rysuje uproszczone modele atomów </w:t>
            </w:r>
          </w:p>
          <w:p w14:paraId="3670D960" w14:textId="77777777" w:rsidR="0088314E" w:rsidRPr="00286D0D" w:rsidRDefault="0088314E" w:rsidP="0088314E">
            <w:r w:rsidRPr="00286D0D">
              <w:t>– określa zmianę właściwości pierwiastków w grupie i okresie</w:t>
            </w:r>
          </w:p>
          <w:p w14:paraId="225007AD" w14:textId="77777777" w:rsidR="0088314E" w:rsidRPr="005534B6" w:rsidRDefault="0088314E" w:rsidP="0088314E">
            <w:pPr>
              <w:rPr>
                <w:b/>
                <w:bCs/>
              </w:rPr>
            </w:pPr>
            <w:r w:rsidRPr="005534B6">
              <w:rPr>
                <w:b/>
                <w:bCs/>
              </w:rPr>
              <w:t>Ocena 3:</w:t>
            </w:r>
          </w:p>
          <w:p w14:paraId="73433C7B" w14:textId="77777777" w:rsidR="0088314E" w:rsidRPr="00286D0D" w:rsidRDefault="0088314E" w:rsidP="0088314E">
            <w:r w:rsidRPr="00286D0D">
              <w:t>Uczeń:</w:t>
            </w:r>
          </w:p>
          <w:p w14:paraId="75742335" w14:textId="77777777" w:rsidR="0088314E" w:rsidRPr="00286D0D" w:rsidRDefault="0088314E" w:rsidP="0088314E">
            <w:pPr>
              <w:rPr>
                <w:b/>
                <w:bCs/>
              </w:rPr>
            </w:pPr>
            <w:r w:rsidRPr="00286D0D">
              <w:t xml:space="preserve">– </w:t>
            </w:r>
            <w:r w:rsidRPr="00286D0D">
              <w:rPr>
                <w:b/>
                <w:bCs/>
              </w:rPr>
              <w:t>planuje doświadczenie potwierdzające ziarnistość budowy materii</w:t>
            </w:r>
          </w:p>
          <w:p w14:paraId="03779115" w14:textId="77777777" w:rsidR="0088314E" w:rsidRPr="00286D0D" w:rsidRDefault="0088314E" w:rsidP="0088314E">
            <w:pPr>
              <w:rPr>
                <w:b/>
                <w:bCs/>
              </w:rPr>
            </w:pPr>
            <w:r w:rsidRPr="00286D0D">
              <w:rPr>
                <w:b/>
                <w:bCs/>
              </w:rPr>
              <w:lastRenderedPageBreak/>
              <w:t>– wyjaśnia zjawisko dyfuzji</w:t>
            </w:r>
          </w:p>
          <w:p w14:paraId="1D058A9A" w14:textId="77777777" w:rsidR="0088314E" w:rsidRPr="00286D0D" w:rsidRDefault="0088314E" w:rsidP="0088314E">
            <w:pPr>
              <w:rPr>
                <w:b/>
                <w:bCs/>
              </w:rPr>
            </w:pPr>
            <w:r w:rsidRPr="00286D0D">
              <w:rPr>
                <w:b/>
                <w:bCs/>
              </w:rPr>
              <w:t>– opisuje pierwiastek chemiczny jako zbiór atomów o danej liczbie atomowej Z</w:t>
            </w:r>
          </w:p>
          <w:p w14:paraId="78A303B8" w14:textId="77777777" w:rsidR="0088314E" w:rsidRPr="00286D0D" w:rsidRDefault="0088314E" w:rsidP="0088314E">
            <w:pPr>
              <w:rPr>
                <w:b/>
                <w:bCs/>
              </w:rPr>
            </w:pPr>
            <w:r w:rsidRPr="00286D0D">
              <w:rPr>
                <w:b/>
                <w:bCs/>
              </w:rPr>
              <w:t>– wyjaśnia różnice w budowie atomów izotopów wodoru</w:t>
            </w:r>
          </w:p>
          <w:p w14:paraId="20D29884" w14:textId="77777777" w:rsidR="0088314E" w:rsidRPr="00286D0D" w:rsidRDefault="0088314E" w:rsidP="0088314E">
            <w:r w:rsidRPr="00286D0D">
              <w:t>– korzysta z układu okresowego pierwiastków chemicznych</w:t>
            </w:r>
          </w:p>
          <w:p w14:paraId="4A31BE5E" w14:textId="77777777" w:rsidR="0088314E" w:rsidRPr="00286D0D" w:rsidRDefault="0088314E" w:rsidP="0088314E">
            <w:r w:rsidRPr="00286D0D">
              <w:t>– wykorzystuje informacje odczytane z układu okresowego pierwiastków chemicznych</w:t>
            </w:r>
          </w:p>
          <w:p w14:paraId="716101C0" w14:textId="77777777" w:rsidR="0088314E" w:rsidRPr="00286D0D" w:rsidRDefault="0088314E" w:rsidP="0088314E">
            <w:r w:rsidRPr="00286D0D">
              <w:t>– podaje maksymalną liczbę elektronów na poszczególnych powłokach (K, L, M)</w:t>
            </w:r>
          </w:p>
          <w:p w14:paraId="318D0847" w14:textId="77777777" w:rsidR="0088314E" w:rsidRPr="00286D0D" w:rsidRDefault="0088314E" w:rsidP="0088314E">
            <w:r w:rsidRPr="00286D0D">
              <w:t xml:space="preserve">– zapisuje konfiguracje elektronowe </w:t>
            </w:r>
          </w:p>
          <w:p w14:paraId="0A836A6E" w14:textId="77777777" w:rsidR="0088314E" w:rsidRPr="00286D0D" w:rsidRDefault="0088314E" w:rsidP="0088314E">
            <w:r w:rsidRPr="00286D0D">
              <w:t>– rysuje modele atomów pierwiastków chemicznych</w:t>
            </w:r>
          </w:p>
          <w:p w14:paraId="6E96C13E" w14:textId="77777777" w:rsidR="0088314E" w:rsidRPr="00286D0D" w:rsidRDefault="0088314E" w:rsidP="0088314E">
            <w:r w:rsidRPr="00286D0D">
              <w:t>– określa, jak zmieniają się niektóre właściwości pierwiastków w grupie i okresie</w:t>
            </w:r>
          </w:p>
          <w:p w14:paraId="28806C13" w14:textId="77777777" w:rsidR="0088314E" w:rsidRPr="005534B6" w:rsidRDefault="0088314E" w:rsidP="0088314E">
            <w:pPr>
              <w:rPr>
                <w:b/>
                <w:bCs/>
              </w:rPr>
            </w:pPr>
            <w:r w:rsidRPr="005534B6">
              <w:rPr>
                <w:b/>
                <w:bCs/>
              </w:rPr>
              <w:t>Ocena 2:</w:t>
            </w:r>
          </w:p>
          <w:p w14:paraId="61BED4D0" w14:textId="77777777" w:rsidR="0088314E" w:rsidRPr="00286D0D" w:rsidRDefault="0088314E" w:rsidP="0088314E">
            <w:r w:rsidRPr="00286D0D">
              <w:t>Uczeń:</w:t>
            </w:r>
          </w:p>
          <w:p w14:paraId="70F72D70" w14:textId="77777777" w:rsidR="0088314E" w:rsidRPr="00286D0D" w:rsidRDefault="0088314E" w:rsidP="0088314E">
            <w:r w:rsidRPr="00286D0D">
              <w:t xml:space="preserve">– definiuje pojęcie materia </w:t>
            </w:r>
          </w:p>
          <w:p w14:paraId="559727E2" w14:textId="77777777" w:rsidR="0088314E" w:rsidRPr="00286D0D" w:rsidRDefault="0088314E" w:rsidP="0088314E">
            <w:r w:rsidRPr="00286D0D">
              <w:t>– definiuje pojęcie dyfuzji</w:t>
            </w:r>
          </w:p>
          <w:p w14:paraId="22E1EF3B" w14:textId="77777777" w:rsidR="0088314E" w:rsidRPr="00286D0D" w:rsidRDefault="0088314E" w:rsidP="0088314E">
            <w:r w:rsidRPr="00286D0D">
              <w:t>– opisuje ziarnistą budowę materii</w:t>
            </w:r>
          </w:p>
          <w:p w14:paraId="50A37403" w14:textId="77777777" w:rsidR="0088314E" w:rsidRPr="00286D0D" w:rsidRDefault="0088314E" w:rsidP="0088314E">
            <w:r w:rsidRPr="00286D0D">
              <w:t xml:space="preserve">– </w:t>
            </w:r>
            <w:r w:rsidRPr="00286D0D">
              <w:rPr>
                <w:b/>
                <w:bCs/>
              </w:rPr>
              <w:t>opisuje, czym atom różni się od cząsteczki</w:t>
            </w:r>
          </w:p>
          <w:p w14:paraId="29A67F2B" w14:textId="77777777" w:rsidR="0088314E" w:rsidRPr="00286D0D" w:rsidRDefault="0088314E" w:rsidP="0088314E">
            <w:r w:rsidRPr="00286D0D">
              <w:t>– definiuje pojęcia: jednostka masy atomowej, masa atomowa, masa cząsteczkowa</w:t>
            </w:r>
          </w:p>
          <w:p w14:paraId="7369538F" w14:textId="77777777" w:rsidR="0088314E" w:rsidRPr="00286D0D" w:rsidRDefault="0088314E" w:rsidP="0088314E">
            <w:r w:rsidRPr="00286D0D">
              <w:t xml:space="preserve">– </w:t>
            </w:r>
            <w:r w:rsidRPr="00286D0D">
              <w:rPr>
                <w:b/>
                <w:bCs/>
              </w:rPr>
              <w:t>opisuje i charakteryzuje skład atomu pierwiastka chemicznego (jądro – protony i neutrony, powłoki elektronowe – elektrony)</w:t>
            </w:r>
          </w:p>
          <w:p w14:paraId="2AB784F8" w14:textId="77777777" w:rsidR="0088314E" w:rsidRPr="00286D0D" w:rsidRDefault="0088314E" w:rsidP="0088314E">
            <w:r w:rsidRPr="00286D0D">
              <w:t>– wyjaśnia, co to są nukleony</w:t>
            </w:r>
          </w:p>
          <w:p w14:paraId="5D74E6D9" w14:textId="77777777" w:rsidR="0088314E" w:rsidRPr="00286D0D" w:rsidRDefault="0088314E" w:rsidP="0088314E">
            <w:r w:rsidRPr="00286D0D">
              <w:t xml:space="preserve">– </w:t>
            </w:r>
            <w:r w:rsidRPr="00286D0D">
              <w:rPr>
                <w:b/>
                <w:bCs/>
              </w:rPr>
              <w:t>definiuje pojęcie elektrony walencyjne</w:t>
            </w:r>
          </w:p>
          <w:p w14:paraId="68C8FAFB" w14:textId="77777777" w:rsidR="0088314E" w:rsidRPr="00286D0D" w:rsidRDefault="0088314E" w:rsidP="0088314E">
            <w:r w:rsidRPr="00286D0D">
              <w:t>– wyjaśnia, co to są liczba atomowa, liczba masowa</w:t>
            </w:r>
          </w:p>
          <w:p w14:paraId="01515B76" w14:textId="77777777" w:rsidR="0088314E" w:rsidRPr="00286D0D" w:rsidRDefault="0088314E" w:rsidP="0088314E">
            <w:pPr>
              <w:rPr>
                <w:b/>
                <w:bCs/>
              </w:rPr>
            </w:pPr>
            <w:r w:rsidRPr="00286D0D">
              <w:rPr>
                <w:b/>
                <w:bCs/>
              </w:rPr>
              <w:t>– ustala liczbę protonów i neutronów w jądrze atomowym oraz liczbę elektronów w atomie danego pierwiastka chemicznego, gdy znane są liczby atomowa i masowa</w:t>
            </w:r>
          </w:p>
          <w:p w14:paraId="292E5D0A" w14:textId="77777777" w:rsidR="0088314E" w:rsidRPr="00286D0D" w:rsidRDefault="0088314E" w:rsidP="0088314E">
            <w:r w:rsidRPr="00286D0D">
              <w:t>– podaje, czym jest konfiguracja elektronowa</w:t>
            </w:r>
          </w:p>
          <w:p w14:paraId="72B411B0" w14:textId="77777777" w:rsidR="0088314E" w:rsidRPr="00286D0D" w:rsidRDefault="0088314E" w:rsidP="0088314E">
            <w:r w:rsidRPr="00286D0D">
              <w:t>– opisuje układ okresowy pierwiastków chemicznych</w:t>
            </w:r>
          </w:p>
          <w:p w14:paraId="0117761B" w14:textId="77777777" w:rsidR="0088314E" w:rsidRPr="00286D0D" w:rsidRDefault="0088314E" w:rsidP="0088314E">
            <w:r w:rsidRPr="00286D0D">
              <w:t>– podaje treść prawa okresowości</w:t>
            </w:r>
          </w:p>
          <w:p w14:paraId="7C1A878D" w14:textId="77777777" w:rsidR="0088314E" w:rsidRPr="00286D0D" w:rsidRDefault="0088314E" w:rsidP="0088314E">
            <w:r w:rsidRPr="00286D0D">
              <w:t xml:space="preserve">– </w:t>
            </w:r>
            <w:r w:rsidRPr="00286D0D">
              <w:rPr>
                <w:b/>
                <w:bCs/>
              </w:rPr>
              <w:t>odczytuje z układu okresowego podstawowe informacje o pierwiastkach chemicznych</w:t>
            </w:r>
            <w:r w:rsidRPr="00286D0D">
              <w:t xml:space="preserve"> </w:t>
            </w:r>
          </w:p>
          <w:p w14:paraId="20CF30B3" w14:textId="77777777" w:rsidR="0088314E" w:rsidRDefault="0088314E" w:rsidP="0088314E">
            <w:r w:rsidRPr="00286D0D">
              <w:t>– określa rodzaj pierwiastków (metal, niemetal) i podobieństwo właściwości pierwiastków w grupie</w:t>
            </w:r>
          </w:p>
          <w:p w14:paraId="478C0770" w14:textId="77777777" w:rsidR="0088314E" w:rsidRPr="00286D0D" w:rsidRDefault="0088314E" w:rsidP="0088314E">
            <w:pPr>
              <w:rPr>
                <w:b/>
                <w:bCs/>
              </w:rPr>
            </w:pPr>
            <w:r w:rsidRPr="00286D0D">
              <w:rPr>
                <w:b/>
                <w:bCs/>
              </w:rPr>
              <w:t>Ocena 1:</w:t>
            </w:r>
          </w:p>
          <w:p w14:paraId="6206274E" w14:textId="77777777" w:rsidR="0088314E" w:rsidRPr="00286D0D" w:rsidRDefault="0088314E" w:rsidP="0088314E">
            <w:r w:rsidRPr="00286D0D">
              <w:t>Uczeń nie osiągnął minimum wymagań na ocenę dopuszczającą.</w:t>
            </w:r>
          </w:p>
          <w:p w14:paraId="4A1F1017" w14:textId="35DAA27B" w:rsidR="000D6F8E" w:rsidRPr="0088314E" w:rsidRDefault="000D6F8E" w:rsidP="0088314E">
            <w:pPr>
              <w:pStyle w:val="TableParagraph"/>
              <w:spacing w:before="251" w:line="274" w:lineRule="exact"/>
              <w:ind w:left="107" w:firstLine="0"/>
              <w:jc w:val="left"/>
              <w:rPr>
                <w:b/>
                <w:sz w:val="24"/>
              </w:rPr>
            </w:pPr>
          </w:p>
        </w:tc>
        <w:tc>
          <w:tcPr>
            <w:tcW w:w="4830" w:type="dxa"/>
          </w:tcPr>
          <w:p w14:paraId="08B3EEEE" w14:textId="77777777" w:rsidR="000D6F8E" w:rsidRDefault="00894FAD" w:rsidP="0088314E">
            <w:pPr>
              <w:pStyle w:val="TableParagraph"/>
              <w:ind w:left="0" w:firstLine="0"/>
              <w:jc w:val="left"/>
              <w:rPr>
                <w:b/>
                <w:sz w:val="32"/>
                <w:u w:val="single"/>
              </w:rPr>
            </w:pPr>
            <w:r>
              <w:rPr>
                <w:b/>
                <w:sz w:val="32"/>
                <w:u w:val="single"/>
              </w:rPr>
              <w:lastRenderedPageBreak/>
              <w:t>Chemia</w:t>
            </w:r>
          </w:p>
          <w:p w14:paraId="79E1C4A6" w14:textId="77777777" w:rsidR="0088314E" w:rsidRPr="00286D0D" w:rsidRDefault="0088314E" w:rsidP="0088314E">
            <w:pPr>
              <w:rPr>
                <w:i/>
                <w:iCs/>
              </w:rPr>
            </w:pPr>
            <w:r>
              <w:rPr>
                <w:i/>
                <w:iCs/>
              </w:rPr>
              <w:t xml:space="preserve">IV. </w:t>
            </w:r>
            <w:r w:rsidRPr="00286D0D">
              <w:rPr>
                <w:i/>
                <w:iCs/>
              </w:rPr>
              <w:t xml:space="preserve"> Łączenie się atomów. Równania reakcji chemicznych</w:t>
            </w:r>
          </w:p>
          <w:p w14:paraId="65420A3D" w14:textId="77777777" w:rsidR="0088314E" w:rsidRPr="005534B6" w:rsidRDefault="0088314E" w:rsidP="0088314E">
            <w:pPr>
              <w:rPr>
                <w:b/>
                <w:bCs/>
              </w:rPr>
            </w:pPr>
            <w:r w:rsidRPr="005534B6">
              <w:rPr>
                <w:b/>
                <w:bCs/>
              </w:rPr>
              <w:t>Ocena 6:</w:t>
            </w:r>
          </w:p>
          <w:p w14:paraId="318FC29E" w14:textId="77777777" w:rsidR="0088314E" w:rsidRPr="00286D0D" w:rsidRDefault="0088314E" w:rsidP="0088314E">
            <w:r w:rsidRPr="00286D0D">
              <w:t>Uczeń:</w:t>
            </w:r>
          </w:p>
          <w:p w14:paraId="7329F5EC" w14:textId="77777777" w:rsidR="0088314E" w:rsidRPr="00286D0D" w:rsidRDefault="0088314E" w:rsidP="0088314E">
            <w:r w:rsidRPr="00286D0D">
              <w:t>– wyszukuje, porządkuje, porównuje i prezentuje informacje o właściwościach związków kowalencyjnych i jonowych (stan skupienia, rozpuszczalność w wodzie, temperatury topnienia i wrzenia, przewodnictwo ciepła i elektryczności</w:t>
            </w:r>
          </w:p>
          <w:p w14:paraId="2BCC465D" w14:textId="77777777" w:rsidR="0088314E" w:rsidRPr="005534B6" w:rsidRDefault="0088314E" w:rsidP="0088314E">
            <w:pPr>
              <w:rPr>
                <w:b/>
                <w:bCs/>
              </w:rPr>
            </w:pPr>
            <w:r w:rsidRPr="005534B6">
              <w:rPr>
                <w:b/>
                <w:bCs/>
              </w:rPr>
              <w:t>Ocena 5:</w:t>
            </w:r>
          </w:p>
          <w:p w14:paraId="56B4195A" w14:textId="77777777" w:rsidR="0088314E" w:rsidRPr="00286D0D" w:rsidRDefault="0088314E" w:rsidP="0088314E">
            <w:r w:rsidRPr="00286D0D">
              <w:t>Uczeń:</w:t>
            </w:r>
          </w:p>
          <w:p w14:paraId="563D7B0B" w14:textId="77777777" w:rsidR="0088314E" w:rsidRPr="00286D0D" w:rsidRDefault="0088314E" w:rsidP="0088314E">
            <w:pPr>
              <w:rPr>
                <w:b/>
                <w:bCs/>
              </w:rPr>
            </w:pPr>
            <w:r w:rsidRPr="00286D0D">
              <w:t xml:space="preserve">– </w:t>
            </w:r>
            <w:r w:rsidRPr="00286D0D">
              <w:rPr>
                <w:b/>
                <w:bCs/>
              </w:rPr>
              <w:t>wykorzystuje pojęcie elektroujemności do określania rodzaju wiązania w podanych substancjach</w:t>
            </w:r>
          </w:p>
          <w:p w14:paraId="0FA63DAD" w14:textId="77777777" w:rsidR="0088314E" w:rsidRPr="00286D0D" w:rsidRDefault="0088314E" w:rsidP="0088314E">
            <w:r w:rsidRPr="00286D0D">
              <w:t>– uzasadnia i udowadnia doświadczalnie, że masa substratów jest równa masie produktów</w:t>
            </w:r>
          </w:p>
          <w:p w14:paraId="7798BFCE" w14:textId="77777777" w:rsidR="0088314E" w:rsidRPr="00286D0D" w:rsidRDefault="0088314E" w:rsidP="0088314E">
            <w:r w:rsidRPr="00286D0D">
              <w:t>– wskazuje podstawowe różnice między wiązaniami kowalencyjnym a jonowym</w:t>
            </w:r>
          </w:p>
          <w:p w14:paraId="3A033740" w14:textId="77777777" w:rsidR="0088314E" w:rsidRPr="00286D0D" w:rsidRDefault="0088314E" w:rsidP="0088314E">
            <w:r w:rsidRPr="00286D0D">
              <w:t>– zapisuje i odczytuje równania reakcji chemicznych o dużym stopniu trudności</w:t>
            </w:r>
          </w:p>
          <w:p w14:paraId="286B5E01" w14:textId="77777777" w:rsidR="0088314E" w:rsidRPr="005534B6" w:rsidRDefault="0088314E" w:rsidP="0088314E">
            <w:pPr>
              <w:rPr>
                <w:b/>
                <w:bCs/>
              </w:rPr>
            </w:pPr>
            <w:r w:rsidRPr="005534B6">
              <w:rPr>
                <w:b/>
                <w:bCs/>
              </w:rPr>
              <w:t>Ocena 4:</w:t>
            </w:r>
          </w:p>
          <w:p w14:paraId="3A021857" w14:textId="77777777" w:rsidR="0088314E" w:rsidRPr="00286D0D" w:rsidRDefault="0088314E" w:rsidP="0088314E">
            <w:r w:rsidRPr="00286D0D">
              <w:t>Uczeń:</w:t>
            </w:r>
          </w:p>
          <w:p w14:paraId="7D6CA27C" w14:textId="77777777" w:rsidR="0088314E" w:rsidRPr="00286D0D" w:rsidRDefault="0088314E" w:rsidP="0088314E">
            <w:r w:rsidRPr="00286D0D">
              <w:t>– określa typ wiązania chemicznego w podanym przykładzie</w:t>
            </w:r>
          </w:p>
          <w:p w14:paraId="4BA269EE" w14:textId="77777777" w:rsidR="0088314E" w:rsidRPr="00286D0D" w:rsidRDefault="0088314E" w:rsidP="0088314E">
            <w:r w:rsidRPr="00286D0D">
              <w:t>– wyjaśnia różnice między typami wiązań chemicznych</w:t>
            </w:r>
          </w:p>
          <w:p w14:paraId="30C6A51B" w14:textId="77777777" w:rsidR="0088314E" w:rsidRPr="00286D0D" w:rsidRDefault="0088314E" w:rsidP="0088314E">
            <w:r w:rsidRPr="00286D0D">
              <w:t>– opisuje, jak wykorzystać elektroujemność do określenia rodzaju wiązania chemicznego w cząsteczce</w:t>
            </w:r>
          </w:p>
          <w:p w14:paraId="4FB8C7E3" w14:textId="77777777" w:rsidR="0088314E" w:rsidRPr="00286D0D" w:rsidRDefault="0088314E" w:rsidP="0088314E">
            <w:r w:rsidRPr="00286D0D">
              <w:t>– wykorzystuje pojęcie wartościowości</w:t>
            </w:r>
          </w:p>
          <w:p w14:paraId="7ED92973" w14:textId="77777777" w:rsidR="0088314E" w:rsidRPr="00286D0D" w:rsidRDefault="0088314E" w:rsidP="0088314E">
            <w:r w:rsidRPr="00286D0D">
              <w:t>– nazywa związki chemiczne na podstawie wzorów sumarycznych i zapisuje wzory na podstawie ich nazw</w:t>
            </w:r>
          </w:p>
          <w:p w14:paraId="6C1826BF" w14:textId="77777777" w:rsidR="0088314E" w:rsidRPr="00286D0D" w:rsidRDefault="0088314E" w:rsidP="0088314E">
            <w:r w:rsidRPr="00286D0D">
              <w:t xml:space="preserve">– zapisuje i odczytuje równania reakcji chemicznych </w:t>
            </w:r>
          </w:p>
          <w:p w14:paraId="759364E5" w14:textId="77777777" w:rsidR="0088314E" w:rsidRPr="00286D0D" w:rsidRDefault="0088314E" w:rsidP="0088314E">
            <w:r w:rsidRPr="00286D0D">
              <w:t>– przedstawia modelowy schemat równania reakcji chemicznej</w:t>
            </w:r>
          </w:p>
          <w:p w14:paraId="32929A9B" w14:textId="77777777" w:rsidR="0088314E" w:rsidRPr="005534B6" w:rsidRDefault="0088314E" w:rsidP="0088314E">
            <w:pPr>
              <w:rPr>
                <w:b/>
                <w:bCs/>
              </w:rPr>
            </w:pPr>
            <w:r w:rsidRPr="005534B6">
              <w:rPr>
                <w:b/>
                <w:bCs/>
              </w:rPr>
              <w:t>Ocena3:</w:t>
            </w:r>
          </w:p>
          <w:p w14:paraId="3D41F810" w14:textId="77777777" w:rsidR="0088314E" w:rsidRPr="00286D0D" w:rsidRDefault="0088314E" w:rsidP="0088314E">
            <w:r w:rsidRPr="00286D0D">
              <w:t>Uczeń:</w:t>
            </w:r>
          </w:p>
          <w:p w14:paraId="26D649CB" w14:textId="77777777" w:rsidR="0088314E" w:rsidRPr="00286D0D" w:rsidRDefault="0088314E" w:rsidP="0088314E">
            <w:r w:rsidRPr="00286D0D">
              <w:t xml:space="preserve">– </w:t>
            </w:r>
            <w:r w:rsidRPr="00286D0D">
              <w:rPr>
                <w:b/>
                <w:bCs/>
              </w:rPr>
              <w:t>opisuje rolę elektronów zewnętrznej powłoki w łączeniu się atomów</w:t>
            </w:r>
          </w:p>
          <w:p w14:paraId="05D9AB45" w14:textId="77777777" w:rsidR="0088314E" w:rsidRPr="00286D0D" w:rsidRDefault="0088314E" w:rsidP="0088314E">
            <w:r w:rsidRPr="00286D0D">
              <w:t>– odczytuje elektroujemność pierwiastków chemicznych</w:t>
            </w:r>
          </w:p>
          <w:p w14:paraId="0A8C243A" w14:textId="77777777" w:rsidR="0088314E" w:rsidRPr="00286D0D" w:rsidRDefault="0088314E" w:rsidP="0088314E">
            <w:r w:rsidRPr="00286D0D">
              <w:t xml:space="preserve">– określa rodzaj wiązania w prostych  przykładach cząsteczek </w:t>
            </w:r>
          </w:p>
          <w:p w14:paraId="3D56745A" w14:textId="77777777" w:rsidR="0088314E" w:rsidRPr="00286D0D" w:rsidRDefault="0088314E" w:rsidP="0088314E">
            <w:r w:rsidRPr="00286D0D">
              <w:t xml:space="preserve">− podaje przykłady substancji o wiązaniu kowalencyjnym i substancji o wiązaniu jonowym </w:t>
            </w:r>
          </w:p>
          <w:p w14:paraId="38BA6BC6" w14:textId="77777777" w:rsidR="0088314E" w:rsidRPr="00286D0D" w:rsidRDefault="0088314E" w:rsidP="0088314E">
            <w:r w:rsidRPr="00286D0D">
              <w:t xml:space="preserve">– </w:t>
            </w:r>
            <w:r w:rsidRPr="00286D0D">
              <w:rPr>
                <w:b/>
                <w:bCs/>
              </w:rPr>
              <w:t>określa wartościowość na podstawie układu okresowego pierwiastków</w:t>
            </w:r>
            <w:r w:rsidRPr="00286D0D">
              <w:t xml:space="preserve"> </w:t>
            </w:r>
          </w:p>
          <w:p w14:paraId="62C564EB" w14:textId="77777777" w:rsidR="0088314E" w:rsidRPr="00286D0D" w:rsidRDefault="0088314E" w:rsidP="0088314E">
            <w:r w:rsidRPr="00286D0D">
              <w:t xml:space="preserve">– zapisuje wzory związków chemicznych na podstawie podanej wartościowości lub nazwy </w:t>
            </w:r>
            <w:r w:rsidRPr="00286D0D">
              <w:lastRenderedPageBreak/>
              <w:t>pierwiastków chemicznych</w:t>
            </w:r>
          </w:p>
          <w:p w14:paraId="49BD6AFB" w14:textId="77777777" w:rsidR="0088314E" w:rsidRPr="00286D0D" w:rsidRDefault="0088314E" w:rsidP="0088314E">
            <w:r w:rsidRPr="00286D0D">
              <w:t>– podaje nazwę związku chemicznego na podstawie wzoru</w:t>
            </w:r>
          </w:p>
          <w:p w14:paraId="02BDF056" w14:textId="77777777" w:rsidR="0088314E" w:rsidRPr="00286D0D" w:rsidRDefault="0088314E" w:rsidP="0088314E">
            <w:r w:rsidRPr="00286D0D">
              <w:t>– określa wartościowość pierwiastków w związku chemicznym</w:t>
            </w:r>
          </w:p>
          <w:p w14:paraId="4BB9BBDA" w14:textId="77777777" w:rsidR="0088314E" w:rsidRPr="00286D0D" w:rsidRDefault="0088314E" w:rsidP="0088314E">
            <w:r w:rsidRPr="00286D0D">
              <w:t xml:space="preserve">– zapisuje wzory cząsteczek, korzystając z modeli </w:t>
            </w:r>
          </w:p>
          <w:p w14:paraId="2F688546" w14:textId="77777777" w:rsidR="0088314E" w:rsidRPr="00286D0D" w:rsidRDefault="0088314E" w:rsidP="0088314E">
            <w:r w:rsidRPr="00286D0D">
              <w:t>– wyjaśnia znaczenie współczynnika stechiometrycznego i indeksu stechiometrycznego</w:t>
            </w:r>
          </w:p>
          <w:p w14:paraId="57CD8833" w14:textId="77777777" w:rsidR="0088314E" w:rsidRPr="00286D0D" w:rsidRDefault="0088314E" w:rsidP="0088314E">
            <w:r w:rsidRPr="00286D0D">
              <w:t>– wyjaśnia pojęcie równania reakcji chemicznej</w:t>
            </w:r>
          </w:p>
          <w:p w14:paraId="02EEE818" w14:textId="77777777" w:rsidR="0088314E" w:rsidRPr="00286D0D" w:rsidRDefault="0088314E" w:rsidP="0088314E">
            <w:r w:rsidRPr="00286D0D">
              <w:t>– odczytuje proste równania reakcji chemicznych</w:t>
            </w:r>
          </w:p>
          <w:p w14:paraId="224A92D9" w14:textId="77777777" w:rsidR="0088314E" w:rsidRPr="00286D0D" w:rsidRDefault="0088314E" w:rsidP="0088314E">
            <w:pPr>
              <w:rPr>
                <w:b/>
                <w:bCs/>
              </w:rPr>
            </w:pPr>
            <w:r w:rsidRPr="00286D0D">
              <w:t xml:space="preserve">– </w:t>
            </w:r>
            <w:r w:rsidRPr="00286D0D">
              <w:rPr>
                <w:b/>
                <w:bCs/>
              </w:rPr>
              <w:t>zapisuje równania reakcji chemicznych</w:t>
            </w:r>
          </w:p>
          <w:p w14:paraId="21F0562B" w14:textId="77777777" w:rsidR="0088314E" w:rsidRPr="00286D0D" w:rsidRDefault="0088314E" w:rsidP="0088314E">
            <w:pPr>
              <w:rPr>
                <w:b/>
                <w:bCs/>
              </w:rPr>
            </w:pPr>
            <w:r w:rsidRPr="00286D0D">
              <w:rPr>
                <w:b/>
                <w:bCs/>
              </w:rPr>
              <w:t>− dobiera współczynniki w równaniach reakcji chemicznych</w:t>
            </w:r>
          </w:p>
          <w:p w14:paraId="1C26771B" w14:textId="77777777" w:rsidR="0088314E" w:rsidRPr="005534B6" w:rsidRDefault="0088314E" w:rsidP="0088314E">
            <w:pPr>
              <w:rPr>
                <w:b/>
                <w:bCs/>
              </w:rPr>
            </w:pPr>
            <w:r w:rsidRPr="005534B6">
              <w:rPr>
                <w:b/>
                <w:bCs/>
              </w:rPr>
              <w:t>Ocena 2:</w:t>
            </w:r>
          </w:p>
          <w:p w14:paraId="0AB4053A" w14:textId="77777777" w:rsidR="0088314E" w:rsidRPr="00286D0D" w:rsidRDefault="0088314E" w:rsidP="0088314E">
            <w:r w:rsidRPr="00286D0D">
              <w:t>Uczeń:</w:t>
            </w:r>
          </w:p>
          <w:p w14:paraId="37394150" w14:textId="77777777" w:rsidR="0088314E" w:rsidRPr="00286D0D" w:rsidRDefault="0088314E" w:rsidP="0088314E">
            <w:r w:rsidRPr="00286D0D">
              <w:t>– wymienia typy wiązań chemicznych</w:t>
            </w:r>
          </w:p>
          <w:p w14:paraId="2A8B593B" w14:textId="77777777" w:rsidR="0088314E" w:rsidRPr="00286D0D" w:rsidRDefault="0088314E" w:rsidP="0088314E">
            <w:r w:rsidRPr="00286D0D">
              <w:t>– podaje definicje: wiązania kowalencyjnego, wiązania jonowego</w:t>
            </w:r>
          </w:p>
          <w:p w14:paraId="3EEAE4A1" w14:textId="77777777" w:rsidR="0088314E" w:rsidRPr="00286D0D" w:rsidRDefault="0088314E" w:rsidP="0088314E">
            <w:pPr>
              <w:rPr>
                <w:b/>
                <w:bCs/>
              </w:rPr>
            </w:pPr>
            <w:r w:rsidRPr="00286D0D">
              <w:t xml:space="preserve">– </w:t>
            </w:r>
            <w:r w:rsidRPr="00286D0D">
              <w:rPr>
                <w:b/>
                <w:bCs/>
              </w:rPr>
              <w:t>definiuje pojęcia: jon, kation, anion</w:t>
            </w:r>
          </w:p>
          <w:p w14:paraId="5451D72B" w14:textId="77777777" w:rsidR="0088314E" w:rsidRPr="00286D0D" w:rsidRDefault="0088314E" w:rsidP="0088314E">
            <w:pPr>
              <w:rPr>
                <w:b/>
                <w:bCs/>
              </w:rPr>
            </w:pPr>
            <w:r w:rsidRPr="00286D0D">
              <w:rPr>
                <w:b/>
                <w:bCs/>
              </w:rPr>
              <w:t>– definiuje pojęcie elektroujemność</w:t>
            </w:r>
          </w:p>
          <w:p w14:paraId="62B86EED" w14:textId="77777777" w:rsidR="0088314E" w:rsidRPr="00286D0D" w:rsidRDefault="0088314E" w:rsidP="0088314E">
            <w:r w:rsidRPr="00286D0D">
              <w:t xml:space="preserve">– </w:t>
            </w:r>
            <w:r w:rsidRPr="00286D0D">
              <w:rPr>
                <w:b/>
                <w:bCs/>
              </w:rPr>
              <w:t>posługuje się symbolami pierwiastków chemicznych</w:t>
            </w:r>
          </w:p>
          <w:p w14:paraId="58845FED" w14:textId="77777777" w:rsidR="0088314E" w:rsidRPr="00286D0D" w:rsidRDefault="0088314E" w:rsidP="0088314E">
            <w:r w:rsidRPr="00286D0D">
              <w:t>– podaje, co występuje we wzorze elektronowym</w:t>
            </w:r>
          </w:p>
          <w:p w14:paraId="6960DB2A" w14:textId="77777777" w:rsidR="0088314E" w:rsidRPr="00286D0D" w:rsidRDefault="0088314E" w:rsidP="0088314E">
            <w:r w:rsidRPr="00286D0D">
              <w:t>– odróżnia wzór sumaryczny od wzoru strukturalnego</w:t>
            </w:r>
          </w:p>
          <w:p w14:paraId="43C4D2D1" w14:textId="77777777" w:rsidR="0088314E" w:rsidRPr="00286D0D" w:rsidRDefault="0088314E" w:rsidP="0088314E">
            <w:pPr>
              <w:rPr>
                <w:b/>
                <w:bCs/>
              </w:rPr>
            </w:pPr>
            <w:r w:rsidRPr="00286D0D">
              <w:t xml:space="preserve"> – </w:t>
            </w:r>
            <w:r w:rsidRPr="00286D0D">
              <w:rPr>
                <w:b/>
                <w:bCs/>
              </w:rPr>
              <w:t>na przykładzie cząsteczek o budowie kowalencyjnej: H2, Cl2, N2, CO2, H2O, HCl, NH3, CH4, zapisuje wzory sumaryczne i strukturalne tych cząsteczek</w:t>
            </w:r>
          </w:p>
          <w:p w14:paraId="70D87FBA" w14:textId="77777777" w:rsidR="0088314E" w:rsidRPr="00286D0D" w:rsidRDefault="0088314E" w:rsidP="0088314E">
            <w:pPr>
              <w:rPr>
                <w:b/>
                <w:bCs/>
              </w:rPr>
            </w:pPr>
            <w:r w:rsidRPr="00286D0D">
              <w:rPr>
                <w:b/>
                <w:bCs/>
              </w:rPr>
              <w:t>–  wskazuje jony z atomów na przykładach: Na, Mg, Al, O, Cl, S</w:t>
            </w:r>
          </w:p>
          <w:p w14:paraId="3CA900AD" w14:textId="77777777" w:rsidR="0088314E" w:rsidRPr="00286D0D" w:rsidRDefault="0088314E" w:rsidP="0088314E">
            <w:pPr>
              <w:rPr>
                <w:b/>
                <w:bCs/>
              </w:rPr>
            </w:pPr>
            <w:r w:rsidRPr="00286D0D">
              <w:rPr>
                <w:b/>
                <w:bCs/>
              </w:rPr>
              <w:t>–  wskazuje jony w związkach o budowie jonowej (np. NaCl, MgO)</w:t>
            </w:r>
          </w:p>
          <w:p w14:paraId="3A8BBB4C" w14:textId="77777777" w:rsidR="0088314E" w:rsidRPr="00286D0D" w:rsidRDefault="0088314E" w:rsidP="0088314E">
            <w:pPr>
              <w:rPr>
                <w:b/>
                <w:bCs/>
              </w:rPr>
            </w:pPr>
            <w:r w:rsidRPr="00286D0D">
              <w:rPr>
                <w:b/>
                <w:bCs/>
              </w:rPr>
              <w:t>– definiuje pojęcie wartościowość</w:t>
            </w:r>
          </w:p>
          <w:p w14:paraId="1D9D3345" w14:textId="77777777" w:rsidR="0088314E" w:rsidRPr="00286D0D" w:rsidRDefault="0088314E" w:rsidP="0088314E">
            <w:r w:rsidRPr="00286D0D">
              <w:t xml:space="preserve">– podaje wartościowość pierwiastków chemicznych w stanie wolnym </w:t>
            </w:r>
          </w:p>
          <w:p w14:paraId="32C49DAF" w14:textId="77777777" w:rsidR="0088314E" w:rsidRPr="00286D0D" w:rsidRDefault="0088314E" w:rsidP="0088314E">
            <w:pPr>
              <w:rPr>
                <w:b/>
                <w:bCs/>
              </w:rPr>
            </w:pPr>
            <w:r w:rsidRPr="00286D0D">
              <w:t xml:space="preserve">– </w:t>
            </w:r>
            <w:r w:rsidRPr="00286D0D">
              <w:rPr>
                <w:b/>
                <w:bCs/>
              </w:rPr>
              <w:t>odczytuje z układu okresowego maksymalną wartościowość pierwiastków chemicznych względem wodoru i tlenu grup 1, 2 i 13−17</w:t>
            </w:r>
          </w:p>
          <w:p w14:paraId="3BE1FE38" w14:textId="77777777" w:rsidR="0088314E" w:rsidRPr="00286D0D" w:rsidRDefault="0088314E" w:rsidP="0088314E">
            <w:r w:rsidRPr="00286D0D">
              <w:t>– wyznacza wartościowość pierwiastków chemicznych na podstawie wzorów sumarycznych</w:t>
            </w:r>
          </w:p>
          <w:p w14:paraId="67E2744C" w14:textId="77777777" w:rsidR="0088314E" w:rsidRPr="00286D0D" w:rsidRDefault="0088314E" w:rsidP="0088314E">
            <w:pPr>
              <w:rPr>
                <w:b/>
                <w:bCs/>
              </w:rPr>
            </w:pPr>
            <w:r w:rsidRPr="00286D0D">
              <w:t xml:space="preserve">– </w:t>
            </w:r>
            <w:r w:rsidRPr="00286D0D">
              <w:rPr>
                <w:b/>
                <w:bCs/>
              </w:rPr>
              <w:t>zapisuje wzory sumaryczny i strukturalny cząsteczki związku dwupierwiastkowego na podstawie wartościowości pierwiastków chemicznych</w:t>
            </w:r>
          </w:p>
          <w:p w14:paraId="75946C29" w14:textId="77777777" w:rsidR="0088314E" w:rsidRPr="00286D0D" w:rsidRDefault="0088314E" w:rsidP="0088314E">
            <w:r w:rsidRPr="00286D0D">
              <w:t xml:space="preserve">– określa na podstawie wzoru liczbę atomów pierwiastków w związku chemicznym </w:t>
            </w:r>
          </w:p>
          <w:p w14:paraId="5A0657F4" w14:textId="77777777" w:rsidR="0088314E" w:rsidRPr="00286D0D" w:rsidRDefault="0088314E" w:rsidP="0088314E">
            <w:r w:rsidRPr="00286D0D">
              <w:rPr>
                <w:b/>
                <w:bCs/>
              </w:rPr>
              <w:t>– interpretuje zapisy</w:t>
            </w:r>
            <w:r w:rsidRPr="00286D0D">
              <w:t xml:space="preserve"> (odczytuje ilościowo i jakościowo proste zapisy), np.: </w:t>
            </w:r>
            <w:r w:rsidRPr="00286D0D">
              <w:rPr>
                <w:b/>
                <w:bCs/>
              </w:rPr>
              <w:t>H</w:t>
            </w:r>
            <w:r w:rsidRPr="005534B6">
              <w:rPr>
                <w:b/>
                <w:bCs/>
                <w:vertAlign w:val="subscript"/>
              </w:rPr>
              <w:t>2</w:t>
            </w:r>
            <w:r w:rsidRPr="00286D0D">
              <w:rPr>
                <w:b/>
                <w:bCs/>
              </w:rPr>
              <w:t>, 2H, 2H</w:t>
            </w:r>
            <w:r w:rsidRPr="005534B6">
              <w:rPr>
                <w:b/>
                <w:bCs/>
                <w:vertAlign w:val="subscript"/>
              </w:rPr>
              <w:t>2</w:t>
            </w:r>
            <w:r w:rsidRPr="005534B6">
              <w:rPr>
                <w:vertAlign w:val="subscript"/>
              </w:rPr>
              <w:t xml:space="preserve"> </w:t>
            </w:r>
            <w:r w:rsidRPr="00286D0D">
              <w:t>itp.</w:t>
            </w:r>
          </w:p>
          <w:p w14:paraId="40691D9B" w14:textId="77777777" w:rsidR="0088314E" w:rsidRPr="00286D0D" w:rsidRDefault="0088314E" w:rsidP="0088314E">
            <w:pPr>
              <w:rPr>
                <w:b/>
                <w:bCs/>
              </w:rPr>
            </w:pPr>
            <w:r w:rsidRPr="00286D0D">
              <w:t xml:space="preserve">– </w:t>
            </w:r>
            <w:r w:rsidRPr="00286D0D">
              <w:rPr>
                <w:b/>
                <w:bCs/>
              </w:rPr>
              <w:t xml:space="preserve">ustala na podstawie wzoru sumarycznego nazwę prostych dwupierwiastkowych związków </w:t>
            </w:r>
            <w:r w:rsidRPr="00286D0D">
              <w:rPr>
                <w:b/>
                <w:bCs/>
              </w:rPr>
              <w:lastRenderedPageBreak/>
              <w:t xml:space="preserve">chemicznych </w:t>
            </w:r>
          </w:p>
          <w:p w14:paraId="1BA1A7B7" w14:textId="77777777" w:rsidR="0088314E" w:rsidRPr="00286D0D" w:rsidRDefault="0088314E" w:rsidP="0088314E">
            <w:pPr>
              <w:rPr>
                <w:b/>
                <w:bCs/>
              </w:rPr>
            </w:pPr>
            <w:r w:rsidRPr="00286D0D">
              <w:rPr>
                <w:b/>
                <w:bCs/>
              </w:rPr>
              <w:t xml:space="preserve">– ustala na podstawie nazw wzory sumaryczne prostych dwupierwiastkowych związków chemicznych </w:t>
            </w:r>
          </w:p>
          <w:p w14:paraId="23ABDA3E" w14:textId="77777777" w:rsidR="0088314E" w:rsidRPr="00286D0D" w:rsidRDefault="0088314E" w:rsidP="0088314E">
            <w:pPr>
              <w:rPr>
                <w:b/>
                <w:bCs/>
              </w:rPr>
            </w:pPr>
            <w:r w:rsidRPr="00286D0D">
              <w:rPr>
                <w:b/>
                <w:bCs/>
              </w:rPr>
              <w:t>– wskazuje substraty i produkty reakcji chemicznej</w:t>
            </w:r>
          </w:p>
          <w:p w14:paraId="12E0504C" w14:textId="77777777" w:rsidR="0088314E" w:rsidRPr="00286D0D" w:rsidRDefault="0088314E" w:rsidP="0088314E">
            <w:r w:rsidRPr="00286D0D">
              <w:t>– podaje treść prawa zachowania masy</w:t>
            </w:r>
          </w:p>
          <w:p w14:paraId="427529EF" w14:textId="77777777" w:rsidR="0088314E" w:rsidRPr="00286D0D" w:rsidRDefault="0088314E" w:rsidP="0088314E">
            <w:pPr>
              <w:rPr>
                <w:b/>
                <w:bCs/>
              </w:rPr>
            </w:pPr>
            <w:r w:rsidRPr="00286D0D">
              <w:rPr>
                <w:b/>
                <w:bCs/>
              </w:rPr>
              <w:t>Ocena 1:</w:t>
            </w:r>
          </w:p>
          <w:p w14:paraId="23D683C0" w14:textId="77777777" w:rsidR="0088314E" w:rsidRPr="00286D0D" w:rsidRDefault="0088314E" w:rsidP="0088314E">
            <w:r w:rsidRPr="00286D0D">
              <w:t>Uczeń nie osiągnął minimum wymagań na ocenę dopuszczającą.</w:t>
            </w:r>
          </w:p>
          <w:p w14:paraId="778932FD" w14:textId="77777777" w:rsidR="0088314E" w:rsidRPr="00286D0D" w:rsidRDefault="0088314E" w:rsidP="0088314E"/>
          <w:p w14:paraId="657616BC" w14:textId="77777777" w:rsidR="0088314E" w:rsidRPr="00286D0D" w:rsidRDefault="0088314E" w:rsidP="0088314E">
            <w:pPr>
              <w:rPr>
                <w:i/>
                <w:iCs/>
              </w:rPr>
            </w:pPr>
            <w:r>
              <w:rPr>
                <w:i/>
                <w:iCs/>
              </w:rPr>
              <w:t>V</w:t>
            </w:r>
            <w:r w:rsidRPr="00286D0D">
              <w:rPr>
                <w:i/>
                <w:iCs/>
              </w:rPr>
              <w:t>. Woda i roztwory wodne</w:t>
            </w:r>
          </w:p>
          <w:p w14:paraId="7E5309AD" w14:textId="77777777" w:rsidR="0088314E" w:rsidRPr="005534B6" w:rsidRDefault="0088314E" w:rsidP="0088314E">
            <w:pPr>
              <w:rPr>
                <w:b/>
                <w:bCs/>
              </w:rPr>
            </w:pPr>
            <w:r w:rsidRPr="005534B6">
              <w:rPr>
                <w:b/>
                <w:bCs/>
              </w:rPr>
              <w:t xml:space="preserve">Ocena 6: </w:t>
            </w:r>
          </w:p>
          <w:p w14:paraId="52A73AD1" w14:textId="77777777" w:rsidR="0088314E" w:rsidRPr="00286D0D" w:rsidRDefault="0088314E" w:rsidP="0088314E">
            <w:r w:rsidRPr="00286D0D">
              <w:t>Uczeń:</w:t>
            </w:r>
          </w:p>
          <w:p w14:paraId="74883F43" w14:textId="77777777" w:rsidR="0088314E" w:rsidRPr="00286D0D" w:rsidRDefault="0088314E" w:rsidP="0088314E">
            <w:r w:rsidRPr="00286D0D">
              <w:t>– podaje sposoby zmniejszenia lub zwiększenia stężenia roztworu</w:t>
            </w:r>
          </w:p>
          <w:p w14:paraId="29EFD74A" w14:textId="77777777" w:rsidR="0088314E" w:rsidRPr="00286D0D" w:rsidRDefault="0088314E" w:rsidP="0088314E">
            <w:r w:rsidRPr="00286D0D">
              <w:t>– oblicza stężenie procentowe roztworu powstałego przez zatężenie i rozcieńczenie roztworu</w:t>
            </w:r>
          </w:p>
          <w:p w14:paraId="71230593" w14:textId="77777777" w:rsidR="0088314E" w:rsidRPr="00286D0D" w:rsidRDefault="0088314E" w:rsidP="0088314E">
            <w:r w:rsidRPr="00286D0D">
              <w:t>– oblicza stężenie roztworu powstałego po zmieszaniu roztworów tej samej substancji o różnych stężeniach</w:t>
            </w:r>
          </w:p>
          <w:p w14:paraId="6799D47B" w14:textId="77777777" w:rsidR="0088314E" w:rsidRPr="00286D0D" w:rsidRDefault="0088314E" w:rsidP="0088314E">
            <w:r w:rsidRPr="00286D0D">
              <w:t>– opisuje różnice między roztworami: rozcieńczonym i stężonym</w:t>
            </w:r>
          </w:p>
          <w:p w14:paraId="13796B19" w14:textId="77777777" w:rsidR="0088314E" w:rsidRPr="005534B6" w:rsidRDefault="0088314E" w:rsidP="0088314E">
            <w:pPr>
              <w:rPr>
                <w:b/>
                <w:bCs/>
              </w:rPr>
            </w:pPr>
            <w:r w:rsidRPr="005534B6">
              <w:rPr>
                <w:b/>
                <w:bCs/>
              </w:rPr>
              <w:t>Ocena 5:</w:t>
            </w:r>
          </w:p>
          <w:p w14:paraId="340E4D96" w14:textId="77777777" w:rsidR="0088314E" w:rsidRPr="00286D0D" w:rsidRDefault="0088314E" w:rsidP="0088314E">
            <w:r w:rsidRPr="00286D0D">
              <w:t>Uczeń:</w:t>
            </w:r>
          </w:p>
          <w:p w14:paraId="23C3537A" w14:textId="77777777" w:rsidR="0088314E" w:rsidRPr="00286D0D" w:rsidRDefault="0088314E" w:rsidP="0088314E">
            <w:r w:rsidRPr="00286D0D">
              <w:t>– proponuje doświadczenie udowadniające, że woda jest związkiem wodoru i tlenu</w:t>
            </w:r>
          </w:p>
          <w:p w14:paraId="17663CF3" w14:textId="77777777" w:rsidR="0088314E" w:rsidRPr="00286D0D" w:rsidRDefault="0088314E" w:rsidP="0088314E">
            <w:r w:rsidRPr="00286D0D">
              <w:t>– określa wpływ ciśnienia atmosferycznego na wartość temperatury wrzenia wody</w:t>
            </w:r>
          </w:p>
          <w:p w14:paraId="483CF0A5" w14:textId="77777777" w:rsidR="0088314E" w:rsidRPr="00286D0D" w:rsidRDefault="0088314E" w:rsidP="0088314E">
            <w:r w:rsidRPr="00286D0D">
              <w:t xml:space="preserve">– </w:t>
            </w:r>
            <w:r w:rsidRPr="00286D0D">
              <w:rPr>
                <w:b/>
                <w:bCs/>
              </w:rPr>
              <w:t>porównuje rozpuszczalność w wodzie związków kowalencyjnych i jonowych</w:t>
            </w:r>
          </w:p>
          <w:p w14:paraId="64E8D6E3" w14:textId="77777777" w:rsidR="0088314E" w:rsidRPr="00286D0D" w:rsidRDefault="0088314E" w:rsidP="0088314E">
            <w:r w:rsidRPr="00286D0D">
              <w:t>– wykazuje doświadczalnie, czy roztwór jest nasycony, czy nienasycony</w:t>
            </w:r>
          </w:p>
          <w:p w14:paraId="5388A059" w14:textId="77777777" w:rsidR="0088314E" w:rsidRPr="00286D0D" w:rsidRDefault="0088314E" w:rsidP="0088314E">
            <w:r w:rsidRPr="00286D0D">
              <w:t xml:space="preserve">– rozwiązuje z wykorzystaniem gęstości zadania rachunkowe dotyczące stężenia procentowego </w:t>
            </w:r>
          </w:p>
          <w:p w14:paraId="3B7C6706" w14:textId="77777777" w:rsidR="0088314E" w:rsidRPr="00286D0D" w:rsidRDefault="0088314E" w:rsidP="0088314E">
            <w:r w:rsidRPr="00286D0D">
              <w:t>– oblicza rozpuszczalność substancji w danej temperaturze, znając stężenie procentowe jej roztworu nasyconego w tej temperaturze</w:t>
            </w:r>
          </w:p>
          <w:p w14:paraId="2E893237" w14:textId="77777777" w:rsidR="0088314E" w:rsidRPr="005534B6" w:rsidRDefault="0088314E" w:rsidP="0088314E">
            <w:pPr>
              <w:rPr>
                <w:b/>
                <w:bCs/>
              </w:rPr>
            </w:pPr>
            <w:r w:rsidRPr="005534B6">
              <w:rPr>
                <w:b/>
                <w:bCs/>
              </w:rPr>
              <w:t>Ocena 4:</w:t>
            </w:r>
          </w:p>
          <w:p w14:paraId="60582412" w14:textId="77777777" w:rsidR="0088314E" w:rsidRPr="00286D0D" w:rsidRDefault="0088314E" w:rsidP="0088314E">
            <w:r w:rsidRPr="00286D0D">
              <w:t>Uczeń:</w:t>
            </w:r>
          </w:p>
          <w:p w14:paraId="306CBA4E" w14:textId="77777777" w:rsidR="0088314E" w:rsidRPr="00286D0D" w:rsidRDefault="0088314E" w:rsidP="0088314E">
            <w:r w:rsidRPr="00286D0D">
              <w:t>– wyjaśnia, na czym polega tworzenie wiązania kowalencyjnego spolaryzowanego w cząsteczce wody</w:t>
            </w:r>
          </w:p>
          <w:p w14:paraId="56340E2A" w14:textId="77777777" w:rsidR="0088314E" w:rsidRPr="00286D0D" w:rsidRDefault="0088314E" w:rsidP="0088314E">
            <w:r w:rsidRPr="00286D0D">
              <w:t>– wyjaśnia budowę polarną cząsteczki wody</w:t>
            </w:r>
          </w:p>
          <w:p w14:paraId="26103435" w14:textId="77777777" w:rsidR="0088314E" w:rsidRPr="00286D0D" w:rsidRDefault="0088314E" w:rsidP="0088314E">
            <w:r w:rsidRPr="00286D0D">
              <w:t>– określa właściwości wody wynikające z jej budowy polarnej</w:t>
            </w:r>
          </w:p>
          <w:p w14:paraId="56AF8BA7" w14:textId="77777777" w:rsidR="0088314E" w:rsidRPr="00286D0D" w:rsidRDefault="0088314E" w:rsidP="0088314E">
            <w:r w:rsidRPr="00286D0D">
              <w:t>– przedstawia za pomocą modeli proces rozpuszczania w wodzie substancji o budowie polarnej, np. chlorowodoru</w:t>
            </w:r>
          </w:p>
          <w:p w14:paraId="278D5A90" w14:textId="77777777" w:rsidR="0088314E" w:rsidRPr="00286D0D" w:rsidRDefault="0088314E" w:rsidP="0088314E">
            <w:r w:rsidRPr="00286D0D">
              <w:t>– podaje rozmiary cząstek substancji wprowadzonych do wody i znajdujących się w roztworze właściwym, koloidzie, zawiesinie</w:t>
            </w:r>
          </w:p>
          <w:p w14:paraId="74D8186E" w14:textId="77777777" w:rsidR="0088314E" w:rsidRPr="00286D0D" w:rsidRDefault="0088314E" w:rsidP="0088314E">
            <w:r w:rsidRPr="00286D0D">
              <w:lastRenderedPageBreak/>
              <w:t>– wykazuje doświadczalnie wpływ różnych czynników na szybkość rozpuszczania substancji stałej w wodzie</w:t>
            </w:r>
          </w:p>
          <w:p w14:paraId="212E372A" w14:textId="77777777" w:rsidR="0088314E" w:rsidRPr="00286D0D" w:rsidRDefault="0088314E" w:rsidP="0088314E">
            <w:r w:rsidRPr="00286D0D">
              <w:t>– posługuje się wykresem rozpuszczalności</w:t>
            </w:r>
          </w:p>
          <w:p w14:paraId="0506FBD6" w14:textId="77777777" w:rsidR="0088314E" w:rsidRPr="00286D0D" w:rsidRDefault="0088314E" w:rsidP="0088314E">
            <w:r w:rsidRPr="00286D0D">
              <w:t>– wykonuje obliczenia z wykorzystaniem wykresu rozpuszczalności</w:t>
            </w:r>
          </w:p>
          <w:p w14:paraId="77F7EF58" w14:textId="77777777" w:rsidR="0088314E" w:rsidRPr="00286D0D" w:rsidRDefault="0088314E" w:rsidP="0088314E">
            <w:r w:rsidRPr="00286D0D">
              <w:t>– oblicza masę wody, znając masę roztworu i jego stężenie procentowe</w:t>
            </w:r>
          </w:p>
          <w:p w14:paraId="7DA6026B" w14:textId="77777777" w:rsidR="0088314E" w:rsidRPr="00286D0D" w:rsidRDefault="0088314E" w:rsidP="0088314E">
            <w:pPr>
              <w:rPr>
                <w:b/>
                <w:bCs/>
              </w:rPr>
            </w:pPr>
            <w:r w:rsidRPr="00286D0D">
              <w:t xml:space="preserve">– </w:t>
            </w:r>
            <w:r w:rsidRPr="00286D0D">
              <w:rPr>
                <w:b/>
                <w:bCs/>
              </w:rPr>
              <w:t>prowadzi obliczenia z wykorzystaniem pojęcia gęstości</w:t>
            </w:r>
          </w:p>
          <w:p w14:paraId="64B7C206" w14:textId="77777777" w:rsidR="0088314E" w:rsidRPr="00286D0D" w:rsidRDefault="0088314E" w:rsidP="0088314E">
            <w:pPr>
              <w:rPr>
                <w:b/>
                <w:bCs/>
              </w:rPr>
            </w:pPr>
            <w:r w:rsidRPr="00286D0D">
              <w:rPr>
                <w:b/>
                <w:bCs/>
              </w:rPr>
              <w:t>– oblicza stężenie procentowe roztworu nasyconego w danej temperaturze (z wykorzystaniem wykresu rozpuszczalności)</w:t>
            </w:r>
          </w:p>
          <w:p w14:paraId="789B4375" w14:textId="77777777" w:rsidR="0088314E" w:rsidRPr="00286D0D" w:rsidRDefault="0088314E" w:rsidP="0088314E">
            <w:r w:rsidRPr="00286D0D">
              <w:t>– wymienia czynności prowadzące do sporządzenia określonej objętości roztworu o określonym stężeniu procentowym</w:t>
            </w:r>
          </w:p>
          <w:p w14:paraId="7777D331" w14:textId="77777777" w:rsidR="0088314E" w:rsidRPr="00286D0D" w:rsidRDefault="0088314E" w:rsidP="0088314E">
            <w:r w:rsidRPr="00286D0D">
              <w:t>– sporządza roztwór o określonym stężeniu procentowym</w:t>
            </w:r>
          </w:p>
          <w:p w14:paraId="4AEDEA06" w14:textId="77777777" w:rsidR="0088314E" w:rsidRPr="005534B6" w:rsidRDefault="0088314E" w:rsidP="0088314E">
            <w:pPr>
              <w:rPr>
                <w:b/>
                <w:bCs/>
              </w:rPr>
            </w:pPr>
            <w:r w:rsidRPr="005534B6">
              <w:rPr>
                <w:b/>
                <w:bCs/>
              </w:rPr>
              <w:t>Ocena 3:</w:t>
            </w:r>
          </w:p>
          <w:p w14:paraId="2437BF53" w14:textId="77777777" w:rsidR="0088314E" w:rsidRPr="00286D0D" w:rsidRDefault="0088314E" w:rsidP="0088314E">
            <w:r w:rsidRPr="00286D0D">
              <w:t>Uczeń:</w:t>
            </w:r>
          </w:p>
          <w:p w14:paraId="09B39026" w14:textId="77777777" w:rsidR="0088314E" w:rsidRPr="00286D0D" w:rsidRDefault="0088314E" w:rsidP="0088314E">
            <w:pPr>
              <w:rPr>
                <w:b/>
                <w:bCs/>
              </w:rPr>
            </w:pPr>
            <w:r w:rsidRPr="00286D0D">
              <w:rPr>
                <w:b/>
                <w:bCs/>
              </w:rPr>
              <w:t xml:space="preserve">– opisuje budowę cząsteczki wody </w:t>
            </w:r>
          </w:p>
          <w:p w14:paraId="48ADAFBC" w14:textId="77777777" w:rsidR="0088314E" w:rsidRPr="00286D0D" w:rsidRDefault="0088314E" w:rsidP="0088314E">
            <w:r w:rsidRPr="00286D0D">
              <w:t>– wyjaśnia, co to jest cząsteczka polarna</w:t>
            </w:r>
          </w:p>
          <w:p w14:paraId="4A3BA666" w14:textId="77777777" w:rsidR="0088314E" w:rsidRPr="00286D0D" w:rsidRDefault="0088314E" w:rsidP="0088314E">
            <w:r w:rsidRPr="00286D0D">
              <w:t>– wymienia właściwości wody zmieniające się pod wpływem zanieczyszczeń</w:t>
            </w:r>
          </w:p>
          <w:p w14:paraId="6D6B6E7E" w14:textId="77777777" w:rsidR="0088314E" w:rsidRPr="00286D0D" w:rsidRDefault="0088314E" w:rsidP="0088314E">
            <w:r w:rsidRPr="00286D0D">
              <w:t>– planuje doświadczenie udowadniające, że woda: z sieci wodociągowej i naturalnie występująca w przyrodzie są mieszaninami</w:t>
            </w:r>
          </w:p>
          <w:p w14:paraId="4D7AD700" w14:textId="77777777" w:rsidR="0088314E" w:rsidRPr="00286D0D" w:rsidRDefault="0088314E" w:rsidP="0088314E">
            <w:r w:rsidRPr="00286D0D">
              <w:t>– proponuje sposoby racjonalnego gospodarowania wodą</w:t>
            </w:r>
          </w:p>
          <w:p w14:paraId="7C97052C" w14:textId="77777777" w:rsidR="0088314E" w:rsidRPr="00286D0D" w:rsidRDefault="0088314E" w:rsidP="0088314E">
            <w:pPr>
              <w:rPr>
                <w:b/>
                <w:bCs/>
              </w:rPr>
            </w:pPr>
            <w:r w:rsidRPr="00286D0D">
              <w:rPr>
                <w:b/>
                <w:bCs/>
              </w:rPr>
              <w:t>– tłumaczy, na czym polegają procesy mieszania i rozpuszczania</w:t>
            </w:r>
          </w:p>
          <w:p w14:paraId="48AE5196" w14:textId="77777777" w:rsidR="0088314E" w:rsidRPr="00286D0D" w:rsidRDefault="0088314E" w:rsidP="0088314E">
            <w:pPr>
              <w:rPr>
                <w:b/>
                <w:bCs/>
              </w:rPr>
            </w:pPr>
            <w:r w:rsidRPr="00286D0D">
              <w:rPr>
                <w:b/>
                <w:bCs/>
              </w:rPr>
              <w:t>– określa, dla jakich substancji woda jest dobrym rozpuszczalnikiem</w:t>
            </w:r>
          </w:p>
          <w:p w14:paraId="627CB0D8" w14:textId="77777777" w:rsidR="0088314E" w:rsidRPr="00286D0D" w:rsidRDefault="0088314E" w:rsidP="0088314E">
            <w:r w:rsidRPr="00286D0D">
              <w:t>– charakteryzuje substancje ze względu na ich rozpuszczalność w wodzie</w:t>
            </w:r>
          </w:p>
          <w:p w14:paraId="64994800" w14:textId="77777777" w:rsidR="0088314E" w:rsidRPr="00286D0D" w:rsidRDefault="0088314E" w:rsidP="0088314E">
            <w:r w:rsidRPr="00286D0D">
              <w:t xml:space="preserve">– </w:t>
            </w:r>
            <w:r w:rsidRPr="00286D0D">
              <w:rPr>
                <w:b/>
                <w:bCs/>
              </w:rPr>
              <w:t>planuje doświadczenia wykazujące wpływ różnych czynników na szybkość</w:t>
            </w:r>
            <w:r w:rsidRPr="00286D0D">
              <w:t xml:space="preserve"> rozpuszczania substancji stałych w wodzie</w:t>
            </w:r>
          </w:p>
          <w:p w14:paraId="676C19AA" w14:textId="77777777" w:rsidR="0088314E" w:rsidRPr="00286D0D" w:rsidRDefault="0088314E" w:rsidP="0088314E">
            <w:r w:rsidRPr="00286D0D">
              <w:t>– porównuje rozpuszczalność różnych substancji w tej samej temperaturze</w:t>
            </w:r>
          </w:p>
          <w:p w14:paraId="39217DA7" w14:textId="77777777" w:rsidR="0088314E" w:rsidRPr="00286D0D" w:rsidRDefault="0088314E" w:rsidP="0088314E">
            <w:pPr>
              <w:rPr>
                <w:b/>
                <w:bCs/>
              </w:rPr>
            </w:pPr>
            <w:r w:rsidRPr="00286D0D">
              <w:t xml:space="preserve">– </w:t>
            </w:r>
            <w:r w:rsidRPr="00286D0D">
              <w:rPr>
                <w:b/>
                <w:bCs/>
              </w:rPr>
              <w:t>oblicza ilość substancji, którą można rozpuścić w określonej objętości wody w podanej temperaturze</w:t>
            </w:r>
          </w:p>
          <w:p w14:paraId="54DE42EA" w14:textId="77777777" w:rsidR="0088314E" w:rsidRPr="00286D0D" w:rsidRDefault="0088314E" w:rsidP="0088314E">
            <w:pPr>
              <w:rPr>
                <w:b/>
                <w:bCs/>
              </w:rPr>
            </w:pPr>
            <w:r w:rsidRPr="00286D0D">
              <w:rPr>
                <w:b/>
                <w:bCs/>
              </w:rPr>
              <w:t>– podaje przykłady substancji, które rozpuszczają się w wodzie, tworząc roztwory właściwe</w:t>
            </w:r>
          </w:p>
          <w:p w14:paraId="6DB9DD47" w14:textId="77777777" w:rsidR="0088314E" w:rsidRPr="00286D0D" w:rsidRDefault="0088314E" w:rsidP="0088314E">
            <w:pPr>
              <w:rPr>
                <w:b/>
                <w:bCs/>
              </w:rPr>
            </w:pPr>
            <w:r w:rsidRPr="00286D0D">
              <w:rPr>
                <w:b/>
                <w:bCs/>
              </w:rPr>
              <w:t>– podaje przykłady substancji, które nie rozpuszczają się w wodzie, tworząc koloidy lub zawiesiny</w:t>
            </w:r>
          </w:p>
          <w:p w14:paraId="0E6AD792" w14:textId="77777777" w:rsidR="0088314E" w:rsidRPr="00286D0D" w:rsidRDefault="0088314E" w:rsidP="0088314E">
            <w:r w:rsidRPr="00286D0D">
              <w:t>– wskazuje różnice między roztworem właściwym a zawiesiną</w:t>
            </w:r>
          </w:p>
          <w:p w14:paraId="33DCA95F" w14:textId="77777777" w:rsidR="0088314E" w:rsidRPr="00286D0D" w:rsidRDefault="0088314E" w:rsidP="0088314E">
            <w:r w:rsidRPr="00286D0D">
              <w:t xml:space="preserve">– opisuje różnice między roztworami: nasyconym i </w:t>
            </w:r>
            <w:r w:rsidRPr="00286D0D">
              <w:lastRenderedPageBreak/>
              <w:t>nienasyconym</w:t>
            </w:r>
          </w:p>
          <w:p w14:paraId="335A773B" w14:textId="77777777" w:rsidR="0088314E" w:rsidRPr="00286D0D" w:rsidRDefault="0088314E" w:rsidP="0088314E">
            <w:r w:rsidRPr="00286D0D">
              <w:t>– przekształca wzór na stężenie procentowe roztworu tak, aby obliczyć masę substancji rozpuszczonej lub masę roztworu</w:t>
            </w:r>
          </w:p>
          <w:p w14:paraId="309CE47B" w14:textId="77777777" w:rsidR="0088314E" w:rsidRPr="00286D0D" w:rsidRDefault="0088314E" w:rsidP="0088314E">
            <w:pPr>
              <w:rPr>
                <w:b/>
                <w:bCs/>
              </w:rPr>
            </w:pPr>
            <w:r w:rsidRPr="00286D0D">
              <w:t xml:space="preserve">– </w:t>
            </w:r>
            <w:r w:rsidRPr="00286D0D">
              <w:rPr>
                <w:b/>
                <w:bCs/>
              </w:rPr>
              <w:t>oblicza masę substancji rozpuszczonej lub masę roztworu, znając stężenie procentowe roztworu</w:t>
            </w:r>
          </w:p>
          <w:p w14:paraId="0DF6188E" w14:textId="77777777" w:rsidR="0088314E" w:rsidRPr="00286D0D" w:rsidRDefault="0088314E" w:rsidP="0088314E">
            <w:r w:rsidRPr="00286D0D">
              <w:t>– wyjaśnia, jak sporządzić roztwór o określonym stężeniu procentowym, np. 100 g 20-procentowego roztworu soli kuchennej</w:t>
            </w:r>
          </w:p>
          <w:p w14:paraId="3518B935" w14:textId="77777777" w:rsidR="0088314E" w:rsidRPr="005534B6" w:rsidRDefault="0088314E" w:rsidP="0088314E">
            <w:pPr>
              <w:rPr>
                <w:b/>
                <w:bCs/>
              </w:rPr>
            </w:pPr>
            <w:r w:rsidRPr="005534B6">
              <w:rPr>
                <w:b/>
                <w:bCs/>
              </w:rPr>
              <w:t>Ocena 2:</w:t>
            </w:r>
          </w:p>
          <w:p w14:paraId="1085F3E2" w14:textId="77777777" w:rsidR="0088314E" w:rsidRPr="00286D0D" w:rsidRDefault="0088314E" w:rsidP="0088314E">
            <w:r w:rsidRPr="00286D0D">
              <w:t>Uczeń:</w:t>
            </w:r>
          </w:p>
          <w:p w14:paraId="7DE9DF78" w14:textId="77777777" w:rsidR="0088314E" w:rsidRPr="00286D0D" w:rsidRDefault="0088314E" w:rsidP="0088314E">
            <w:r w:rsidRPr="00286D0D">
              <w:t>– charakteryzuje rodzaje wód występujących w przyrodzie</w:t>
            </w:r>
          </w:p>
          <w:p w14:paraId="102EEB8B" w14:textId="77777777" w:rsidR="0088314E" w:rsidRPr="00286D0D" w:rsidRDefault="0088314E" w:rsidP="0088314E">
            <w:r w:rsidRPr="00286D0D">
              <w:t>– wymienia stany skupienia wody</w:t>
            </w:r>
          </w:p>
          <w:p w14:paraId="730EEB04" w14:textId="77777777" w:rsidR="0088314E" w:rsidRPr="00286D0D" w:rsidRDefault="0088314E" w:rsidP="0088314E">
            <w:r w:rsidRPr="00286D0D">
              <w:t>– nazywa przemiany stanów skupienia wody</w:t>
            </w:r>
          </w:p>
          <w:p w14:paraId="1E5AE926" w14:textId="77777777" w:rsidR="0088314E" w:rsidRPr="00286D0D" w:rsidRDefault="0088314E" w:rsidP="0088314E">
            <w:r w:rsidRPr="00286D0D">
              <w:t>– opisuje właściwości wody</w:t>
            </w:r>
          </w:p>
          <w:p w14:paraId="20AF117A" w14:textId="77777777" w:rsidR="0088314E" w:rsidRPr="00286D0D" w:rsidRDefault="0088314E" w:rsidP="0088314E">
            <w:r w:rsidRPr="00286D0D">
              <w:t>– zapisuje wzory sumaryczny i strukturalny cząsteczki wody</w:t>
            </w:r>
          </w:p>
          <w:p w14:paraId="773E3169" w14:textId="77777777" w:rsidR="0088314E" w:rsidRPr="00286D0D" w:rsidRDefault="0088314E" w:rsidP="0088314E">
            <w:r w:rsidRPr="00286D0D">
              <w:t>– definiuje pojęcie dipol</w:t>
            </w:r>
          </w:p>
          <w:p w14:paraId="27FA7CE9" w14:textId="77777777" w:rsidR="0088314E" w:rsidRPr="00286D0D" w:rsidRDefault="0088314E" w:rsidP="0088314E">
            <w:r w:rsidRPr="00286D0D">
              <w:t>– identyfikuje cząsteczkę wody jako dipol</w:t>
            </w:r>
          </w:p>
          <w:p w14:paraId="4F96C28C" w14:textId="77777777" w:rsidR="0088314E" w:rsidRPr="00286D0D" w:rsidRDefault="0088314E" w:rsidP="0088314E">
            <w:r w:rsidRPr="00286D0D">
              <w:t>– wyjaśnia podział substancji na dobrze, średnio oraz trudno rozpuszczalne w wodzie</w:t>
            </w:r>
          </w:p>
          <w:p w14:paraId="65B24EC5" w14:textId="77777777" w:rsidR="0088314E" w:rsidRPr="00286D0D" w:rsidRDefault="0088314E" w:rsidP="0088314E">
            <w:pPr>
              <w:rPr>
                <w:b/>
                <w:bCs/>
              </w:rPr>
            </w:pPr>
            <w:r w:rsidRPr="00286D0D">
              <w:rPr>
                <w:b/>
                <w:bCs/>
              </w:rPr>
              <w:t>− podaje przykłady substancji, które rozpuszczają się i nie rozpuszczają się w wodzie</w:t>
            </w:r>
          </w:p>
          <w:p w14:paraId="0484DA93" w14:textId="77777777" w:rsidR="0088314E" w:rsidRPr="00286D0D" w:rsidRDefault="0088314E" w:rsidP="0088314E">
            <w:r w:rsidRPr="00286D0D">
              <w:t>– wyjaśnia pojęcia: rozpuszczalnik i substancja rozpuszczana</w:t>
            </w:r>
          </w:p>
          <w:p w14:paraId="77C1E84E" w14:textId="77777777" w:rsidR="0088314E" w:rsidRPr="00286D0D" w:rsidRDefault="0088314E" w:rsidP="0088314E">
            <w:pPr>
              <w:rPr>
                <w:b/>
                <w:bCs/>
              </w:rPr>
            </w:pPr>
            <w:r w:rsidRPr="00286D0D">
              <w:t xml:space="preserve">– </w:t>
            </w:r>
            <w:r w:rsidRPr="00286D0D">
              <w:rPr>
                <w:b/>
                <w:bCs/>
              </w:rPr>
              <w:t>projektuje doświadczenie dotyczące rozpuszczalności różnych substancji w wodzie</w:t>
            </w:r>
          </w:p>
          <w:p w14:paraId="64F9ED4C" w14:textId="77777777" w:rsidR="0088314E" w:rsidRPr="00286D0D" w:rsidRDefault="0088314E" w:rsidP="0088314E">
            <w:pPr>
              <w:rPr>
                <w:b/>
                <w:bCs/>
              </w:rPr>
            </w:pPr>
            <w:r w:rsidRPr="00286D0D">
              <w:rPr>
                <w:b/>
                <w:bCs/>
              </w:rPr>
              <w:t>– definiuje pojęcie rozpuszczalność</w:t>
            </w:r>
          </w:p>
          <w:p w14:paraId="63116B47" w14:textId="77777777" w:rsidR="0088314E" w:rsidRPr="00286D0D" w:rsidRDefault="0088314E" w:rsidP="0088314E">
            <w:r w:rsidRPr="00286D0D">
              <w:t>– wymienia czynniki, które wpływają na rozpuszczalność substancji</w:t>
            </w:r>
          </w:p>
          <w:p w14:paraId="2E4D677F" w14:textId="77777777" w:rsidR="0088314E" w:rsidRPr="00286D0D" w:rsidRDefault="0088314E" w:rsidP="0088314E">
            <w:r w:rsidRPr="00286D0D">
              <w:t>– określa, co to jest krzywa rozpuszczalności</w:t>
            </w:r>
          </w:p>
          <w:p w14:paraId="6A8851C5" w14:textId="77777777" w:rsidR="0088314E" w:rsidRPr="00286D0D" w:rsidRDefault="0088314E" w:rsidP="0088314E">
            <w:pPr>
              <w:rPr>
                <w:b/>
                <w:bCs/>
              </w:rPr>
            </w:pPr>
            <w:r w:rsidRPr="00286D0D">
              <w:t xml:space="preserve">– </w:t>
            </w:r>
            <w:r w:rsidRPr="00286D0D">
              <w:rPr>
                <w:b/>
                <w:bCs/>
              </w:rPr>
              <w:t>odczytuje z wykresu rozpuszczalności rozpuszczalność danej substancji w podanej temperaturze</w:t>
            </w:r>
          </w:p>
          <w:p w14:paraId="0AB5DC38" w14:textId="77777777" w:rsidR="0088314E" w:rsidRPr="00286D0D" w:rsidRDefault="0088314E" w:rsidP="0088314E">
            <w:r w:rsidRPr="00286D0D">
              <w:t>– wymienia czynniki wpływające na szybkość rozpuszczania się substancji stałej w wodzie</w:t>
            </w:r>
          </w:p>
          <w:p w14:paraId="7DCE0829" w14:textId="77777777" w:rsidR="0088314E" w:rsidRPr="00286D0D" w:rsidRDefault="0088314E" w:rsidP="0088314E">
            <w:r w:rsidRPr="00286D0D">
              <w:t>– definiuje pojęcia: roztwór właściwy, koloid i zawiesina</w:t>
            </w:r>
          </w:p>
          <w:p w14:paraId="641C1975" w14:textId="77777777" w:rsidR="0088314E" w:rsidRPr="00286D0D" w:rsidRDefault="0088314E" w:rsidP="0088314E">
            <w:r w:rsidRPr="00286D0D">
              <w:t xml:space="preserve">– </w:t>
            </w:r>
            <w:r w:rsidRPr="00286D0D">
              <w:rPr>
                <w:b/>
                <w:bCs/>
              </w:rPr>
              <w:t>podaje przykłady substancji tworzących z wodą roztwór właściwy, zawiesinę, koloid</w:t>
            </w:r>
          </w:p>
          <w:p w14:paraId="2509946B" w14:textId="77777777" w:rsidR="0088314E" w:rsidRPr="00286D0D" w:rsidRDefault="0088314E" w:rsidP="0088314E">
            <w:r w:rsidRPr="00286D0D">
              <w:t>– definiuje pojęcia: roztwór nasycony, roztwór nienasycony, roztwór stężony, roztwór rozcieńczony</w:t>
            </w:r>
          </w:p>
          <w:p w14:paraId="7B8F8A75" w14:textId="77777777" w:rsidR="0088314E" w:rsidRPr="00286D0D" w:rsidRDefault="0088314E" w:rsidP="0088314E">
            <w:r w:rsidRPr="00286D0D">
              <w:t>– definiuje pojęcie krystalizacja</w:t>
            </w:r>
          </w:p>
          <w:p w14:paraId="4CBFB68B" w14:textId="77777777" w:rsidR="0088314E" w:rsidRPr="00286D0D" w:rsidRDefault="0088314E" w:rsidP="0088314E">
            <w:r w:rsidRPr="00286D0D">
              <w:t>– podaje sposoby otrzymywania roztworu nienasyconego z nasyconego i odwrotnie</w:t>
            </w:r>
          </w:p>
          <w:p w14:paraId="71CADF11" w14:textId="77777777" w:rsidR="0088314E" w:rsidRPr="00286D0D" w:rsidRDefault="0088314E" w:rsidP="0088314E">
            <w:r w:rsidRPr="00286D0D">
              <w:t>– definiuje stężenie procentowe roztworu</w:t>
            </w:r>
          </w:p>
          <w:p w14:paraId="0EDC7096" w14:textId="77777777" w:rsidR="0088314E" w:rsidRPr="00286D0D" w:rsidRDefault="0088314E" w:rsidP="0088314E">
            <w:r w:rsidRPr="00286D0D">
              <w:t>– podaje wzór opisujący stężenie procentowe roztworu</w:t>
            </w:r>
          </w:p>
          <w:p w14:paraId="39D7E310" w14:textId="77777777" w:rsidR="0088314E" w:rsidRPr="00286D0D" w:rsidRDefault="0088314E" w:rsidP="0088314E">
            <w:r w:rsidRPr="00286D0D">
              <w:t xml:space="preserve">– </w:t>
            </w:r>
            <w:r w:rsidRPr="00286D0D">
              <w:rPr>
                <w:b/>
                <w:bCs/>
              </w:rPr>
              <w:t xml:space="preserve">prowadzi proste obliczenia z wykorzystaniem </w:t>
            </w:r>
            <w:r w:rsidRPr="00286D0D">
              <w:rPr>
                <w:b/>
                <w:bCs/>
              </w:rPr>
              <w:lastRenderedPageBreak/>
              <w:t>pojęć: stężenie procentowe, masa substancji, masa rozpuszczalnika, masa roztworu</w:t>
            </w:r>
          </w:p>
          <w:p w14:paraId="2A2EBBF9" w14:textId="77777777" w:rsidR="0088314E" w:rsidRPr="00286D0D" w:rsidRDefault="0088314E" w:rsidP="0088314E">
            <w:pPr>
              <w:rPr>
                <w:b/>
                <w:bCs/>
              </w:rPr>
            </w:pPr>
            <w:r w:rsidRPr="00286D0D">
              <w:rPr>
                <w:b/>
                <w:bCs/>
              </w:rPr>
              <w:t>Ocena 1:</w:t>
            </w:r>
          </w:p>
          <w:p w14:paraId="5DEE0D28" w14:textId="77777777" w:rsidR="0088314E" w:rsidRPr="00286D0D" w:rsidRDefault="0088314E" w:rsidP="0088314E">
            <w:r w:rsidRPr="00286D0D">
              <w:t>Uczeń nie osiągnął minimum wymagań na ocenę dopuszczającą.</w:t>
            </w:r>
          </w:p>
          <w:p w14:paraId="107B9F3C" w14:textId="77777777" w:rsidR="0088314E" w:rsidRPr="00286D0D" w:rsidRDefault="0088314E" w:rsidP="0088314E"/>
          <w:p w14:paraId="71988341" w14:textId="77777777" w:rsidR="0088314E" w:rsidRPr="005534B6" w:rsidRDefault="0088314E" w:rsidP="0088314E">
            <w:pPr>
              <w:rPr>
                <w:i/>
                <w:iCs/>
              </w:rPr>
            </w:pPr>
            <w:r w:rsidRPr="005534B6">
              <w:rPr>
                <w:i/>
                <w:iCs/>
              </w:rPr>
              <w:t>VI. Tlenki i wodorotlenki</w:t>
            </w:r>
          </w:p>
          <w:p w14:paraId="02F0593E" w14:textId="77777777" w:rsidR="0088314E" w:rsidRPr="005534B6" w:rsidRDefault="0088314E" w:rsidP="0088314E">
            <w:pPr>
              <w:rPr>
                <w:b/>
                <w:bCs/>
              </w:rPr>
            </w:pPr>
            <w:r w:rsidRPr="005534B6">
              <w:rPr>
                <w:b/>
                <w:bCs/>
              </w:rPr>
              <w:t>Ocena 6:</w:t>
            </w:r>
          </w:p>
          <w:p w14:paraId="599C3FF7" w14:textId="77777777" w:rsidR="0088314E" w:rsidRPr="00286D0D" w:rsidRDefault="0088314E" w:rsidP="0088314E">
            <w:r w:rsidRPr="00286D0D">
              <w:t>Uczeń:</w:t>
            </w:r>
          </w:p>
          <w:p w14:paraId="5A4ED986" w14:textId="77777777" w:rsidR="0088314E" w:rsidRPr="00286D0D" w:rsidRDefault="0088314E" w:rsidP="0088314E">
            <w:r w:rsidRPr="00286D0D">
              <w:t>– wyszukuje, porządkuje, porównuje i prezentuje informacje o właściwościach i wynikających z nich zastosowań wodorotlenków sodu, potasu i wapnia</w:t>
            </w:r>
          </w:p>
          <w:p w14:paraId="1DFBBEA7" w14:textId="77777777" w:rsidR="0088314E" w:rsidRPr="00286D0D" w:rsidRDefault="0088314E" w:rsidP="0088314E">
            <w:r w:rsidRPr="00286D0D">
              <w:t>– wyszukuje, porządkuje, porównuje i prezentuje informacje o właściwościach fizycznych i zastosowaniach wybranych tlenków</w:t>
            </w:r>
          </w:p>
          <w:p w14:paraId="5DCDBF65" w14:textId="77777777" w:rsidR="0088314E" w:rsidRPr="005534B6" w:rsidRDefault="0088314E" w:rsidP="0088314E">
            <w:pPr>
              <w:rPr>
                <w:b/>
                <w:bCs/>
              </w:rPr>
            </w:pPr>
            <w:r w:rsidRPr="005534B6">
              <w:rPr>
                <w:b/>
                <w:bCs/>
              </w:rPr>
              <w:t xml:space="preserve">Ocena 5: </w:t>
            </w:r>
          </w:p>
          <w:p w14:paraId="39345E68" w14:textId="77777777" w:rsidR="0088314E" w:rsidRPr="00286D0D" w:rsidRDefault="0088314E" w:rsidP="0088314E">
            <w:r w:rsidRPr="00286D0D">
              <w:t>Uczeń:</w:t>
            </w:r>
          </w:p>
          <w:p w14:paraId="29169805" w14:textId="77777777" w:rsidR="0088314E" w:rsidRPr="00286D0D" w:rsidRDefault="0088314E" w:rsidP="0088314E">
            <w:pPr>
              <w:rPr>
                <w:b/>
                <w:bCs/>
              </w:rPr>
            </w:pPr>
            <w:r w:rsidRPr="00286D0D">
              <w:rPr>
                <w:b/>
                <w:bCs/>
              </w:rPr>
              <w:t>– planuje doświadczenia, w których wyniku można otrzymać różne wodorotlenki, także trudno rozpuszczalne w wodzie</w:t>
            </w:r>
          </w:p>
          <w:p w14:paraId="62D2C24B" w14:textId="77777777" w:rsidR="0088314E" w:rsidRPr="00286D0D" w:rsidRDefault="0088314E" w:rsidP="0088314E">
            <w:pPr>
              <w:rPr>
                <w:b/>
                <w:bCs/>
              </w:rPr>
            </w:pPr>
            <w:r w:rsidRPr="00286D0D">
              <w:rPr>
                <w:b/>
                <w:bCs/>
              </w:rPr>
              <w:t>– zapisuje równania reakcji otrzymywania różnych wodorotlenków</w:t>
            </w:r>
          </w:p>
          <w:p w14:paraId="4A74A637" w14:textId="77777777" w:rsidR="0088314E" w:rsidRPr="00286D0D" w:rsidRDefault="0088314E" w:rsidP="0088314E">
            <w:r w:rsidRPr="00286D0D">
              <w:t>– identyfikuje wodorotlenki na podstawie podanych informacji</w:t>
            </w:r>
          </w:p>
          <w:p w14:paraId="78196631" w14:textId="77777777" w:rsidR="0088314E" w:rsidRPr="00286D0D" w:rsidRDefault="0088314E" w:rsidP="0088314E">
            <w:r w:rsidRPr="00286D0D">
              <w:t>– odczytuje równania reakcji chemicznych</w:t>
            </w:r>
          </w:p>
          <w:p w14:paraId="01725A52" w14:textId="77777777" w:rsidR="0088314E" w:rsidRPr="005534B6" w:rsidRDefault="0088314E" w:rsidP="0088314E">
            <w:pPr>
              <w:rPr>
                <w:b/>
                <w:bCs/>
              </w:rPr>
            </w:pPr>
            <w:r w:rsidRPr="005534B6">
              <w:rPr>
                <w:b/>
                <w:bCs/>
              </w:rPr>
              <w:t>Ocena 4:</w:t>
            </w:r>
          </w:p>
          <w:p w14:paraId="1AFF9A4A" w14:textId="77777777" w:rsidR="0088314E" w:rsidRPr="00286D0D" w:rsidRDefault="0088314E" w:rsidP="0088314E">
            <w:r w:rsidRPr="00286D0D">
              <w:t>Uczeń:</w:t>
            </w:r>
          </w:p>
          <w:p w14:paraId="5ACEB996" w14:textId="77777777" w:rsidR="0088314E" w:rsidRPr="00286D0D" w:rsidRDefault="0088314E" w:rsidP="0088314E">
            <w:r w:rsidRPr="00286D0D">
              <w:t>– wyjaśnia pojęcia wodorotlenek i zasada</w:t>
            </w:r>
          </w:p>
          <w:p w14:paraId="47B29761" w14:textId="77777777" w:rsidR="0088314E" w:rsidRPr="00286D0D" w:rsidRDefault="0088314E" w:rsidP="0088314E">
            <w:r w:rsidRPr="00286D0D">
              <w:t>– wymienia przykłady wodorotlenków i zasad</w:t>
            </w:r>
          </w:p>
          <w:p w14:paraId="29664B57" w14:textId="77777777" w:rsidR="0088314E" w:rsidRPr="00286D0D" w:rsidRDefault="0088314E" w:rsidP="0088314E">
            <w:r w:rsidRPr="00286D0D">
              <w:t xml:space="preserve">– wyjaśnia, dlaczego podczas pracy z zasadami należy zachować szczególną ostrożność </w:t>
            </w:r>
          </w:p>
          <w:p w14:paraId="5465200C" w14:textId="77777777" w:rsidR="0088314E" w:rsidRPr="00286D0D" w:rsidRDefault="0088314E" w:rsidP="0088314E">
            <w:r w:rsidRPr="00286D0D">
              <w:t>– wymienia poznane tlenki metali, z których otrzymać zasady</w:t>
            </w:r>
          </w:p>
          <w:p w14:paraId="468B4539" w14:textId="77777777" w:rsidR="0088314E" w:rsidRPr="00286D0D" w:rsidRDefault="0088314E" w:rsidP="0088314E">
            <w:r w:rsidRPr="00286D0D">
              <w:t>– zapisuje równania reakcji otrzymywania wybranego wodorotlenku</w:t>
            </w:r>
          </w:p>
          <w:p w14:paraId="67EB85E1" w14:textId="77777777" w:rsidR="0088314E" w:rsidRPr="00286D0D" w:rsidRDefault="0088314E" w:rsidP="0088314E">
            <w:pPr>
              <w:rPr>
                <w:b/>
                <w:bCs/>
              </w:rPr>
            </w:pPr>
            <w:r w:rsidRPr="00286D0D">
              <w:rPr>
                <w:b/>
                <w:bCs/>
              </w:rPr>
              <w:t>– planuje doświadczenia, w których wyniku można otrzymać wodorotlenki sodu lub wapnia</w:t>
            </w:r>
          </w:p>
          <w:p w14:paraId="517BF156" w14:textId="77777777" w:rsidR="0088314E" w:rsidRPr="00286D0D" w:rsidRDefault="0088314E" w:rsidP="0088314E">
            <w:r w:rsidRPr="00286D0D">
              <w:t>– planuje sposób otrzymywania wodorotlenków trudno rozpuszczalnych w wodzie</w:t>
            </w:r>
          </w:p>
          <w:p w14:paraId="1AE65FF6" w14:textId="77777777" w:rsidR="0088314E" w:rsidRPr="00286D0D" w:rsidRDefault="0088314E" w:rsidP="0088314E">
            <w:pPr>
              <w:rPr>
                <w:b/>
                <w:bCs/>
              </w:rPr>
            </w:pPr>
            <w:r w:rsidRPr="00286D0D">
              <w:rPr>
                <w:b/>
                <w:bCs/>
              </w:rPr>
              <w:t>– zapisuje i odczytuje równania dysocjacji elektrolitycznej (jonowej) zasad</w:t>
            </w:r>
          </w:p>
          <w:p w14:paraId="12FC338A" w14:textId="77777777" w:rsidR="0088314E" w:rsidRPr="00286D0D" w:rsidRDefault="0088314E" w:rsidP="0088314E">
            <w:pPr>
              <w:rPr>
                <w:b/>
                <w:bCs/>
              </w:rPr>
            </w:pPr>
            <w:r w:rsidRPr="00286D0D">
              <w:rPr>
                <w:b/>
                <w:bCs/>
              </w:rPr>
              <w:t>– określa odczyn roztworu zasadowego</w:t>
            </w:r>
          </w:p>
          <w:p w14:paraId="7052006F" w14:textId="77777777" w:rsidR="0088314E" w:rsidRPr="00286D0D" w:rsidRDefault="0088314E" w:rsidP="0088314E">
            <w:r w:rsidRPr="00286D0D">
              <w:t>– opisuje doświadczenia przeprowadzane na lekcjach (schemat, obserwacje, wniosek)</w:t>
            </w:r>
          </w:p>
          <w:p w14:paraId="14E79139" w14:textId="77777777" w:rsidR="0088314E" w:rsidRPr="00286D0D" w:rsidRDefault="0088314E" w:rsidP="0088314E">
            <w:pPr>
              <w:rPr>
                <w:b/>
                <w:bCs/>
              </w:rPr>
            </w:pPr>
            <w:r w:rsidRPr="00286D0D">
              <w:t xml:space="preserve">– </w:t>
            </w:r>
            <w:r w:rsidRPr="00286D0D">
              <w:rPr>
                <w:b/>
                <w:bCs/>
              </w:rPr>
              <w:t>opisuje zastosowania wskaźników</w:t>
            </w:r>
          </w:p>
          <w:p w14:paraId="12BAE498" w14:textId="77777777" w:rsidR="0088314E" w:rsidRPr="00286D0D" w:rsidRDefault="0088314E" w:rsidP="0088314E">
            <w:pPr>
              <w:rPr>
                <w:b/>
                <w:bCs/>
              </w:rPr>
            </w:pPr>
            <w:r w:rsidRPr="00286D0D">
              <w:rPr>
                <w:b/>
                <w:bCs/>
              </w:rPr>
              <w:t>– planuje doświadczenie, które umożliwi zbadanie odczynu produktów używanych w życiu codziennym</w:t>
            </w:r>
          </w:p>
          <w:p w14:paraId="26E04721" w14:textId="77777777" w:rsidR="0088314E" w:rsidRPr="005534B6" w:rsidRDefault="0088314E" w:rsidP="0088314E">
            <w:pPr>
              <w:rPr>
                <w:b/>
                <w:bCs/>
              </w:rPr>
            </w:pPr>
            <w:r w:rsidRPr="005534B6">
              <w:rPr>
                <w:b/>
                <w:bCs/>
              </w:rPr>
              <w:t>Ocena 3:</w:t>
            </w:r>
          </w:p>
          <w:p w14:paraId="05158167" w14:textId="77777777" w:rsidR="0088314E" w:rsidRPr="00286D0D" w:rsidRDefault="0088314E" w:rsidP="0088314E">
            <w:r w:rsidRPr="00286D0D">
              <w:t>Uczeń:</w:t>
            </w:r>
          </w:p>
          <w:p w14:paraId="2511F9AD" w14:textId="77777777" w:rsidR="0088314E" w:rsidRPr="00286D0D" w:rsidRDefault="0088314E" w:rsidP="0088314E">
            <w:r w:rsidRPr="00286D0D">
              <w:lastRenderedPageBreak/>
              <w:t>– podaje sposoby otrzymywania tlenków</w:t>
            </w:r>
          </w:p>
          <w:p w14:paraId="3DA43099" w14:textId="77777777" w:rsidR="0088314E" w:rsidRPr="00286D0D" w:rsidRDefault="0088314E" w:rsidP="0088314E">
            <w:r w:rsidRPr="00286D0D">
              <w:t xml:space="preserve">– </w:t>
            </w:r>
            <w:r w:rsidRPr="00286D0D">
              <w:rPr>
                <w:b/>
                <w:bCs/>
              </w:rPr>
              <w:t>podaje wzory i nazwy wodorotlenków</w:t>
            </w:r>
          </w:p>
          <w:p w14:paraId="5EE933BF" w14:textId="77777777" w:rsidR="0088314E" w:rsidRPr="00286D0D" w:rsidRDefault="0088314E" w:rsidP="0088314E">
            <w:r w:rsidRPr="00286D0D">
              <w:t>– wymienia wspólne właściwości zasad i wyjaśnia, z czego one wynikają</w:t>
            </w:r>
          </w:p>
          <w:p w14:paraId="3373223F" w14:textId="77777777" w:rsidR="0088314E" w:rsidRPr="00286D0D" w:rsidRDefault="0088314E" w:rsidP="0088314E">
            <w:r w:rsidRPr="00286D0D">
              <w:t>– wymienia dwie główne metody otrzymywania wodorotlenków</w:t>
            </w:r>
          </w:p>
          <w:p w14:paraId="62F58807" w14:textId="77777777" w:rsidR="0088314E" w:rsidRPr="00286D0D" w:rsidRDefault="0088314E" w:rsidP="0088314E">
            <w:r w:rsidRPr="00286D0D">
              <w:t xml:space="preserve">– </w:t>
            </w:r>
            <w:r w:rsidRPr="00286D0D">
              <w:rPr>
                <w:b/>
                <w:bCs/>
              </w:rPr>
              <w:t>zapisuje równania reakcji otrzymywania wodorotlenku sodu i wapnia</w:t>
            </w:r>
          </w:p>
          <w:p w14:paraId="007056C7" w14:textId="77777777" w:rsidR="0088314E" w:rsidRPr="00286D0D" w:rsidRDefault="0088314E" w:rsidP="0088314E">
            <w:r w:rsidRPr="00286D0D">
              <w:t>– wyjaśnia pojęcia woda wapienna</w:t>
            </w:r>
          </w:p>
          <w:p w14:paraId="70BDC8C9" w14:textId="77777777" w:rsidR="0088314E" w:rsidRPr="00286D0D" w:rsidRDefault="0088314E" w:rsidP="0088314E">
            <w:r w:rsidRPr="00286D0D">
              <w:t>– odczytuje proste równania dysocjacji elektrolitycznej (jonowej) zasad</w:t>
            </w:r>
          </w:p>
          <w:p w14:paraId="3BCCC593" w14:textId="77777777" w:rsidR="0088314E" w:rsidRPr="00286D0D" w:rsidRDefault="0088314E" w:rsidP="0088314E">
            <w:r w:rsidRPr="00286D0D">
              <w:t>– definiuje pojęcie odczyn zasadowy</w:t>
            </w:r>
          </w:p>
          <w:p w14:paraId="39C475B0" w14:textId="77777777" w:rsidR="0088314E" w:rsidRPr="00286D0D" w:rsidRDefault="0088314E" w:rsidP="0088314E">
            <w:r w:rsidRPr="00286D0D">
              <w:t>– bada odczyn</w:t>
            </w:r>
          </w:p>
          <w:p w14:paraId="40E3C03F" w14:textId="77777777" w:rsidR="0088314E" w:rsidRPr="00286D0D" w:rsidRDefault="0088314E" w:rsidP="0088314E">
            <w:r w:rsidRPr="00286D0D">
              <w:t>– zapisuje obserwacje do przeprowadzanych na lekcji doświadczeń</w:t>
            </w:r>
          </w:p>
          <w:p w14:paraId="7C530C85" w14:textId="77777777" w:rsidR="0088314E" w:rsidRPr="005534B6" w:rsidRDefault="0088314E" w:rsidP="0088314E">
            <w:pPr>
              <w:rPr>
                <w:b/>
                <w:bCs/>
              </w:rPr>
            </w:pPr>
            <w:r w:rsidRPr="005534B6">
              <w:rPr>
                <w:b/>
                <w:bCs/>
              </w:rPr>
              <w:t>Ocena 2:</w:t>
            </w:r>
          </w:p>
          <w:p w14:paraId="19145024" w14:textId="77777777" w:rsidR="0088314E" w:rsidRPr="00286D0D" w:rsidRDefault="0088314E" w:rsidP="0088314E">
            <w:r w:rsidRPr="00286D0D">
              <w:t>Uczeń:</w:t>
            </w:r>
          </w:p>
          <w:p w14:paraId="3B53384A" w14:textId="77777777" w:rsidR="0088314E" w:rsidRPr="00286D0D" w:rsidRDefault="0088314E" w:rsidP="0088314E">
            <w:pPr>
              <w:rPr>
                <w:b/>
                <w:bCs/>
              </w:rPr>
            </w:pPr>
            <w:r w:rsidRPr="00286D0D">
              <w:t xml:space="preserve">– </w:t>
            </w:r>
            <w:r w:rsidRPr="00286D0D">
              <w:rPr>
                <w:b/>
                <w:bCs/>
              </w:rPr>
              <w:t xml:space="preserve">definiuje pojęcie katalizator </w:t>
            </w:r>
          </w:p>
          <w:p w14:paraId="02A3461A" w14:textId="77777777" w:rsidR="0088314E" w:rsidRPr="00286D0D" w:rsidRDefault="0088314E" w:rsidP="0088314E">
            <w:r w:rsidRPr="00286D0D">
              <w:t>– definiuje pojęcie tlenek</w:t>
            </w:r>
          </w:p>
          <w:p w14:paraId="4CC51768" w14:textId="77777777" w:rsidR="0088314E" w:rsidRPr="00286D0D" w:rsidRDefault="0088314E" w:rsidP="0088314E">
            <w:r w:rsidRPr="00286D0D">
              <w:t>– podaje podział tlenków na tlenki metali i tlenki niemetali</w:t>
            </w:r>
          </w:p>
          <w:p w14:paraId="401FC0F5" w14:textId="77777777" w:rsidR="0088314E" w:rsidRPr="00286D0D" w:rsidRDefault="0088314E" w:rsidP="0088314E">
            <w:pPr>
              <w:rPr>
                <w:b/>
                <w:bCs/>
              </w:rPr>
            </w:pPr>
            <w:r w:rsidRPr="00286D0D">
              <w:rPr>
                <w:b/>
                <w:bCs/>
              </w:rPr>
              <w:t>– zapisuje równania reakcji otrzymywania tlenków metali i tlenków niemetali</w:t>
            </w:r>
          </w:p>
          <w:p w14:paraId="1D3A4F1F" w14:textId="77777777" w:rsidR="0088314E" w:rsidRPr="00286D0D" w:rsidRDefault="0088314E" w:rsidP="0088314E">
            <w:r w:rsidRPr="00286D0D">
              <w:t>– wymienia zasady BHP dotyczące pracy z zasadami</w:t>
            </w:r>
          </w:p>
          <w:p w14:paraId="60FA231D" w14:textId="77777777" w:rsidR="0088314E" w:rsidRPr="00286D0D" w:rsidRDefault="0088314E" w:rsidP="0088314E">
            <w:r w:rsidRPr="00286D0D">
              <w:t xml:space="preserve">– </w:t>
            </w:r>
            <w:r w:rsidRPr="00286D0D">
              <w:rPr>
                <w:b/>
                <w:bCs/>
              </w:rPr>
              <w:t>definiuje pojęcia wodorotlenek i zasada</w:t>
            </w:r>
          </w:p>
          <w:p w14:paraId="7721FAFB" w14:textId="77777777" w:rsidR="0088314E" w:rsidRPr="00286D0D" w:rsidRDefault="0088314E" w:rsidP="0088314E">
            <w:r w:rsidRPr="00286D0D">
              <w:t>– odczytuje z tabeli rozpuszczalności, rozpuszczalność wodorotlenków w wodzie</w:t>
            </w:r>
          </w:p>
          <w:p w14:paraId="6DA65B27" w14:textId="77777777" w:rsidR="0088314E" w:rsidRPr="00286D0D" w:rsidRDefault="0088314E" w:rsidP="0088314E">
            <w:pPr>
              <w:rPr>
                <w:b/>
                <w:bCs/>
              </w:rPr>
            </w:pPr>
            <w:r w:rsidRPr="00286D0D">
              <w:rPr>
                <w:b/>
                <w:bCs/>
              </w:rPr>
              <w:t>– opisuje budowę wodorotlenków</w:t>
            </w:r>
          </w:p>
          <w:p w14:paraId="2203DDA2" w14:textId="77777777" w:rsidR="0088314E" w:rsidRPr="00286D0D" w:rsidRDefault="0088314E" w:rsidP="0088314E">
            <w:r w:rsidRPr="00286D0D">
              <w:t xml:space="preserve">– zna wartościowość grupy wodorotlenowej </w:t>
            </w:r>
          </w:p>
          <w:p w14:paraId="095A4A13" w14:textId="77777777" w:rsidR="0088314E" w:rsidRPr="00286D0D" w:rsidRDefault="0088314E" w:rsidP="0088314E">
            <w:pPr>
              <w:rPr>
                <w:b/>
                <w:bCs/>
              </w:rPr>
            </w:pPr>
            <w:r w:rsidRPr="00286D0D">
              <w:rPr>
                <w:b/>
                <w:bCs/>
              </w:rPr>
              <w:t>– rozpoznaje wzory wodorotlenków</w:t>
            </w:r>
          </w:p>
          <w:p w14:paraId="67D8738C" w14:textId="77777777" w:rsidR="0088314E" w:rsidRPr="00286D0D" w:rsidRDefault="0088314E" w:rsidP="0088314E">
            <w:pPr>
              <w:rPr>
                <w:b/>
                <w:bCs/>
              </w:rPr>
            </w:pPr>
            <w:r w:rsidRPr="00286D0D">
              <w:rPr>
                <w:b/>
                <w:bCs/>
              </w:rPr>
              <w:t>– zapisuje wzory sumaryczne wodorotlenków: NaOH, KOH, Ca(OH)</w:t>
            </w:r>
            <w:r w:rsidRPr="00286D0D">
              <w:rPr>
                <w:b/>
                <w:bCs/>
                <w:vertAlign w:val="subscript"/>
              </w:rPr>
              <w:t>2</w:t>
            </w:r>
            <w:r w:rsidRPr="00286D0D">
              <w:rPr>
                <w:b/>
                <w:bCs/>
              </w:rPr>
              <w:t>, Al(OH)</w:t>
            </w:r>
            <w:r w:rsidRPr="00286D0D">
              <w:rPr>
                <w:b/>
                <w:bCs/>
                <w:vertAlign w:val="subscript"/>
              </w:rPr>
              <w:t>3</w:t>
            </w:r>
            <w:r w:rsidRPr="00286D0D">
              <w:rPr>
                <w:b/>
                <w:bCs/>
              </w:rPr>
              <w:t>, Cu(OH)</w:t>
            </w:r>
            <w:r w:rsidRPr="00286D0D">
              <w:rPr>
                <w:b/>
                <w:bCs/>
                <w:vertAlign w:val="subscript"/>
              </w:rPr>
              <w:t>2</w:t>
            </w:r>
          </w:p>
          <w:p w14:paraId="75D5A7FC" w14:textId="77777777" w:rsidR="0088314E" w:rsidRPr="00286D0D" w:rsidRDefault="0088314E" w:rsidP="0088314E">
            <w:pPr>
              <w:rPr>
                <w:b/>
                <w:bCs/>
              </w:rPr>
            </w:pPr>
            <w:r w:rsidRPr="00286D0D">
              <w:rPr>
                <w:b/>
                <w:bCs/>
              </w:rPr>
              <w:t>– definiuje pojęcia: elektrolit, nieelektrolit</w:t>
            </w:r>
          </w:p>
          <w:p w14:paraId="209A5E7E" w14:textId="77777777" w:rsidR="0088314E" w:rsidRPr="00286D0D" w:rsidRDefault="0088314E" w:rsidP="0088314E">
            <w:r w:rsidRPr="00286D0D">
              <w:t>− definiuje pojęcia: dysocjacja elektrolityczna (jonowa), wskaźnik</w:t>
            </w:r>
          </w:p>
          <w:p w14:paraId="5D27C97C" w14:textId="77777777" w:rsidR="0088314E" w:rsidRPr="00286D0D" w:rsidRDefault="0088314E" w:rsidP="0088314E">
            <w:pPr>
              <w:rPr>
                <w:b/>
                <w:bCs/>
              </w:rPr>
            </w:pPr>
            <w:r w:rsidRPr="00286D0D">
              <w:t xml:space="preserve">– </w:t>
            </w:r>
            <w:r w:rsidRPr="00286D0D">
              <w:rPr>
                <w:b/>
                <w:bCs/>
              </w:rPr>
              <w:t>wymienia rodzaje odczynów roztworów</w:t>
            </w:r>
          </w:p>
          <w:p w14:paraId="5A697F59" w14:textId="77777777" w:rsidR="0088314E" w:rsidRPr="00286D0D" w:rsidRDefault="0088314E" w:rsidP="0088314E">
            <w:pPr>
              <w:rPr>
                <w:b/>
                <w:bCs/>
              </w:rPr>
            </w:pPr>
            <w:r w:rsidRPr="00286D0D">
              <w:rPr>
                <w:b/>
                <w:bCs/>
              </w:rPr>
              <w:t>– podaje barwy wskaźników w roztworze o podanym odczynie</w:t>
            </w:r>
          </w:p>
          <w:p w14:paraId="1C47695A" w14:textId="77777777" w:rsidR="0088314E" w:rsidRPr="00286D0D" w:rsidRDefault="0088314E" w:rsidP="0088314E">
            <w:pPr>
              <w:rPr>
                <w:b/>
                <w:bCs/>
              </w:rPr>
            </w:pPr>
            <w:r w:rsidRPr="00286D0D">
              <w:rPr>
                <w:b/>
                <w:bCs/>
              </w:rPr>
              <w:t>– wyjaśnia, na czym polega dysocjacja elektrolityczna (jonowa) zasad</w:t>
            </w:r>
          </w:p>
          <w:p w14:paraId="7AA16A5F" w14:textId="77777777" w:rsidR="0088314E" w:rsidRPr="00286D0D" w:rsidRDefault="0088314E" w:rsidP="0088314E">
            <w:r w:rsidRPr="00286D0D">
              <w:rPr>
                <w:b/>
                <w:bCs/>
              </w:rPr>
              <w:t xml:space="preserve">– zapisuje równania dysocjacji elektrolitycznej (jonowej) zasad </w:t>
            </w:r>
            <w:r w:rsidRPr="00286D0D">
              <w:t>(proste przykłady)</w:t>
            </w:r>
          </w:p>
          <w:p w14:paraId="1D7AC60F" w14:textId="77777777" w:rsidR="0088314E" w:rsidRPr="00286D0D" w:rsidRDefault="0088314E" w:rsidP="0088314E">
            <w:r w:rsidRPr="00286D0D">
              <w:t>− podaje nazwy jonów powstałych w wyniku dysocjacji elektrolitycznej (jonowej)</w:t>
            </w:r>
          </w:p>
          <w:p w14:paraId="0A0CF78F" w14:textId="77777777" w:rsidR="0088314E" w:rsidRPr="00286D0D" w:rsidRDefault="0088314E" w:rsidP="0088314E">
            <w:pPr>
              <w:rPr>
                <w:b/>
                <w:bCs/>
              </w:rPr>
            </w:pPr>
            <w:r w:rsidRPr="00286D0D">
              <w:t xml:space="preserve">– </w:t>
            </w:r>
            <w:r w:rsidRPr="00286D0D">
              <w:rPr>
                <w:b/>
                <w:bCs/>
              </w:rPr>
              <w:t>odróżnia zasady od innych substancji za pomocą wskaźników</w:t>
            </w:r>
          </w:p>
          <w:p w14:paraId="2E81CEB7" w14:textId="77777777" w:rsidR="0088314E" w:rsidRDefault="0088314E" w:rsidP="0088314E">
            <w:pPr>
              <w:rPr>
                <w:b/>
                <w:bCs/>
              </w:rPr>
            </w:pPr>
            <w:r w:rsidRPr="00286D0D">
              <w:rPr>
                <w:b/>
                <w:bCs/>
              </w:rPr>
              <w:t>– rozróżnia pojęcia wodorotlenek i zasada</w:t>
            </w:r>
          </w:p>
          <w:p w14:paraId="44E40AF0" w14:textId="77777777" w:rsidR="0088314E" w:rsidRPr="00286D0D" w:rsidRDefault="0088314E" w:rsidP="0088314E">
            <w:pPr>
              <w:rPr>
                <w:b/>
                <w:bCs/>
              </w:rPr>
            </w:pPr>
            <w:r w:rsidRPr="00286D0D">
              <w:rPr>
                <w:b/>
                <w:bCs/>
              </w:rPr>
              <w:t>Ocena 1:</w:t>
            </w:r>
          </w:p>
          <w:p w14:paraId="4A1F1027" w14:textId="7B846576" w:rsidR="0088314E" w:rsidRPr="0088314E" w:rsidRDefault="0088314E" w:rsidP="0088314E">
            <w:pPr>
              <w:pStyle w:val="TableParagraph"/>
              <w:ind w:left="0" w:firstLine="0"/>
              <w:jc w:val="left"/>
              <w:rPr>
                <w:b/>
                <w:sz w:val="32"/>
              </w:rPr>
            </w:pPr>
            <w:r w:rsidRPr="00286D0D">
              <w:t>Uczeń nie osiągnął minimum wymagań na ocenę dopuszczającą.</w:t>
            </w:r>
          </w:p>
        </w:tc>
      </w:tr>
    </w:tbl>
    <w:p w14:paraId="4A1F1029" w14:textId="77777777" w:rsidR="000D6F8E" w:rsidRDefault="000D6F8E">
      <w:pPr>
        <w:spacing w:line="274" w:lineRule="exact"/>
        <w:jc w:val="both"/>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19E" w14:textId="77777777">
        <w:trPr>
          <w:trHeight w:val="12512"/>
        </w:trPr>
        <w:tc>
          <w:tcPr>
            <w:tcW w:w="4830" w:type="dxa"/>
          </w:tcPr>
          <w:p w14:paraId="4A1F116F" w14:textId="613BED3C" w:rsidR="000D6F8E" w:rsidRPr="0088314E" w:rsidRDefault="000D6F8E" w:rsidP="0088314E">
            <w:pPr>
              <w:pStyle w:val="TableParagraph"/>
              <w:tabs>
                <w:tab w:val="left" w:pos="1743"/>
                <w:tab w:val="left" w:pos="3204"/>
                <w:tab w:val="left" w:pos="3720"/>
              </w:tabs>
              <w:ind w:left="0" w:right="100" w:firstLine="0"/>
              <w:jc w:val="left"/>
              <w:rPr>
                <w:sz w:val="24"/>
              </w:rPr>
            </w:pPr>
          </w:p>
          <w:p w14:paraId="4A1F1170" w14:textId="77777777" w:rsidR="000D6F8E" w:rsidRDefault="000D6F8E">
            <w:pPr>
              <w:pStyle w:val="TableParagraph"/>
              <w:ind w:left="0" w:firstLine="0"/>
              <w:jc w:val="left"/>
              <w:rPr>
                <w:b/>
                <w:sz w:val="26"/>
              </w:rPr>
            </w:pPr>
          </w:p>
          <w:p w14:paraId="4A1F1171" w14:textId="77777777" w:rsidR="000D6F8E" w:rsidRDefault="000D6F8E">
            <w:pPr>
              <w:pStyle w:val="TableParagraph"/>
              <w:spacing w:before="7"/>
              <w:ind w:left="0" w:firstLine="0"/>
              <w:jc w:val="left"/>
              <w:rPr>
                <w:b/>
              </w:rPr>
            </w:pPr>
          </w:p>
          <w:p w14:paraId="4A1F1172" w14:textId="77777777" w:rsidR="000D6F8E" w:rsidRDefault="00894FAD">
            <w:pPr>
              <w:pStyle w:val="TableParagraph"/>
              <w:ind w:left="107" w:firstLine="0"/>
              <w:jc w:val="left"/>
              <w:rPr>
                <w:b/>
                <w:sz w:val="32"/>
              </w:rPr>
            </w:pPr>
            <w:r>
              <w:rPr>
                <w:b/>
                <w:sz w:val="32"/>
                <w:u w:val="single"/>
              </w:rPr>
              <w:t>Matematyka</w:t>
            </w:r>
          </w:p>
          <w:p w14:paraId="4A1F1173" w14:textId="77777777" w:rsidR="000D6F8E" w:rsidRDefault="00894FAD">
            <w:pPr>
              <w:pStyle w:val="TableParagraph"/>
              <w:spacing w:before="274" w:line="274" w:lineRule="exact"/>
              <w:ind w:left="107" w:firstLine="0"/>
              <w:jc w:val="left"/>
              <w:rPr>
                <w:b/>
                <w:sz w:val="24"/>
              </w:rPr>
            </w:pPr>
            <w:r>
              <w:rPr>
                <w:b/>
                <w:sz w:val="24"/>
              </w:rPr>
              <w:t>Ocena</w:t>
            </w:r>
            <w:r>
              <w:rPr>
                <w:b/>
                <w:spacing w:val="-1"/>
                <w:sz w:val="24"/>
              </w:rPr>
              <w:t xml:space="preserve"> </w:t>
            </w:r>
            <w:r>
              <w:rPr>
                <w:b/>
                <w:sz w:val="24"/>
              </w:rPr>
              <w:t>6</w:t>
            </w:r>
          </w:p>
          <w:p w14:paraId="4A1F1174" w14:textId="77777777" w:rsidR="000D6F8E" w:rsidRDefault="00894FAD">
            <w:pPr>
              <w:pStyle w:val="TableParagraph"/>
              <w:spacing w:line="274" w:lineRule="exact"/>
              <w:ind w:left="107" w:firstLine="0"/>
              <w:jc w:val="left"/>
              <w:rPr>
                <w:sz w:val="24"/>
              </w:rPr>
            </w:pPr>
            <w:r>
              <w:rPr>
                <w:sz w:val="24"/>
              </w:rPr>
              <w:t>Uczeń:</w:t>
            </w:r>
          </w:p>
          <w:p w14:paraId="4A1F1175" w14:textId="77777777" w:rsidR="000D6F8E" w:rsidRDefault="00894FAD" w:rsidP="00894FAD">
            <w:pPr>
              <w:pStyle w:val="TableParagraph"/>
              <w:numPr>
                <w:ilvl w:val="0"/>
                <w:numId w:val="180"/>
              </w:numPr>
              <w:tabs>
                <w:tab w:val="left" w:pos="815"/>
                <w:tab w:val="left" w:pos="816"/>
                <w:tab w:val="left" w:pos="2132"/>
                <w:tab w:val="left" w:pos="3878"/>
              </w:tabs>
              <w:spacing w:before="4" w:line="237" w:lineRule="auto"/>
              <w:ind w:right="95" w:hanging="360"/>
              <w:jc w:val="left"/>
              <w:rPr>
                <w:sz w:val="24"/>
              </w:rPr>
            </w:pPr>
            <w:r>
              <w:rPr>
                <w:sz w:val="24"/>
              </w:rPr>
              <w:t>spełnia</w:t>
            </w:r>
            <w:r>
              <w:rPr>
                <w:sz w:val="24"/>
              </w:rPr>
              <w:tab/>
              <w:t>wymagania</w:t>
            </w:r>
            <w:r>
              <w:rPr>
                <w:sz w:val="24"/>
              </w:rPr>
              <w:tab/>
            </w:r>
            <w:r>
              <w:rPr>
                <w:spacing w:val="-1"/>
                <w:sz w:val="24"/>
              </w:rPr>
              <w:t>poziomu</w:t>
            </w:r>
            <w:r>
              <w:rPr>
                <w:spacing w:val="-57"/>
                <w:sz w:val="24"/>
              </w:rPr>
              <w:t xml:space="preserve"> </w:t>
            </w:r>
            <w:r>
              <w:rPr>
                <w:sz w:val="24"/>
              </w:rPr>
              <w:t>dopełniającego,</w:t>
            </w:r>
          </w:p>
          <w:p w14:paraId="4A1F1176" w14:textId="77777777" w:rsidR="000D6F8E" w:rsidRDefault="00894FAD" w:rsidP="00894FAD">
            <w:pPr>
              <w:pStyle w:val="TableParagraph"/>
              <w:numPr>
                <w:ilvl w:val="0"/>
                <w:numId w:val="180"/>
              </w:numPr>
              <w:tabs>
                <w:tab w:val="left" w:pos="815"/>
                <w:tab w:val="left" w:pos="816"/>
              </w:tabs>
              <w:spacing w:before="5" w:line="237" w:lineRule="auto"/>
              <w:ind w:right="97" w:hanging="360"/>
              <w:jc w:val="left"/>
              <w:rPr>
                <w:sz w:val="24"/>
              </w:rPr>
            </w:pPr>
            <w:r>
              <w:rPr>
                <w:sz w:val="24"/>
              </w:rPr>
              <w:t>rozwiązuje</w:t>
            </w:r>
            <w:r>
              <w:rPr>
                <w:spacing w:val="1"/>
                <w:sz w:val="24"/>
              </w:rPr>
              <w:t xml:space="preserve"> </w:t>
            </w:r>
            <w:r>
              <w:rPr>
                <w:sz w:val="24"/>
              </w:rPr>
              <w:t>problemy</w:t>
            </w:r>
            <w:r>
              <w:rPr>
                <w:spacing w:val="1"/>
                <w:sz w:val="24"/>
              </w:rPr>
              <w:t xml:space="preserve"> </w:t>
            </w:r>
            <w:r>
              <w:rPr>
                <w:sz w:val="24"/>
              </w:rPr>
              <w:t>z</w:t>
            </w:r>
            <w:r>
              <w:rPr>
                <w:spacing w:val="1"/>
                <w:sz w:val="24"/>
              </w:rPr>
              <w:t xml:space="preserve"> </w:t>
            </w:r>
            <w:r>
              <w:rPr>
                <w:sz w:val="24"/>
              </w:rPr>
              <w:t>zastosowaniem</w:t>
            </w:r>
            <w:r>
              <w:rPr>
                <w:spacing w:val="-58"/>
                <w:sz w:val="24"/>
              </w:rPr>
              <w:t xml:space="preserve"> </w:t>
            </w:r>
            <w:r>
              <w:rPr>
                <w:sz w:val="24"/>
              </w:rPr>
              <w:t>działań</w:t>
            </w:r>
            <w:r>
              <w:rPr>
                <w:spacing w:val="-1"/>
                <w:sz w:val="24"/>
              </w:rPr>
              <w:t xml:space="preserve"> </w:t>
            </w:r>
            <w:r>
              <w:rPr>
                <w:sz w:val="24"/>
              </w:rPr>
              <w:t>na</w:t>
            </w:r>
            <w:r>
              <w:rPr>
                <w:spacing w:val="-1"/>
                <w:sz w:val="24"/>
              </w:rPr>
              <w:t xml:space="preserve"> </w:t>
            </w:r>
            <w:r>
              <w:rPr>
                <w:sz w:val="24"/>
              </w:rPr>
              <w:t>liczbach wymiernych,</w:t>
            </w:r>
          </w:p>
          <w:p w14:paraId="4A1F1177" w14:textId="77777777" w:rsidR="000D6F8E" w:rsidRDefault="00894FAD" w:rsidP="00894FAD">
            <w:pPr>
              <w:pStyle w:val="TableParagraph"/>
              <w:numPr>
                <w:ilvl w:val="0"/>
                <w:numId w:val="180"/>
              </w:numPr>
              <w:tabs>
                <w:tab w:val="left" w:pos="815"/>
                <w:tab w:val="left" w:pos="816"/>
                <w:tab w:val="left" w:pos="2082"/>
                <w:tab w:val="left" w:pos="3091"/>
                <w:tab w:val="left" w:pos="4477"/>
              </w:tabs>
              <w:spacing w:before="4" w:line="237" w:lineRule="auto"/>
              <w:ind w:right="99" w:hanging="360"/>
              <w:jc w:val="left"/>
              <w:rPr>
                <w:sz w:val="24"/>
              </w:rPr>
            </w:pPr>
            <w:r>
              <w:rPr>
                <w:sz w:val="24"/>
              </w:rPr>
              <w:t>odróżnia</w:t>
            </w:r>
            <w:r>
              <w:rPr>
                <w:sz w:val="24"/>
              </w:rPr>
              <w:tab/>
              <w:t>liczby</w:t>
            </w:r>
            <w:r>
              <w:rPr>
                <w:sz w:val="24"/>
              </w:rPr>
              <w:tab/>
              <w:t>wymierne</w:t>
            </w:r>
            <w:r>
              <w:rPr>
                <w:sz w:val="24"/>
              </w:rPr>
              <w:tab/>
            </w:r>
            <w:r>
              <w:rPr>
                <w:spacing w:val="-2"/>
                <w:sz w:val="24"/>
              </w:rPr>
              <w:t>od</w:t>
            </w:r>
            <w:r>
              <w:rPr>
                <w:spacing w:val="-57"/>
                <w:sz w:val="24"/>
              </w:rPr>
              <w:t xml:space="preserve"> </w:t>
            </w:r>
            <w:r>
              <w:rPr>
                <w:sz w:val="24"/>
              </w:rPr>
              <w:t>niewymiernych,</w:t>
            </w:r>
          </w:p>
          <w:p w14:paraId="4A1F1178" w14:textId="77777777" w:rsidR="000D6F8E" w:rsidRDefault="00894FAD" w:rsidP="00894FAD">
            <w:pPr>
              <w:pStyle w:val="TableParagraph"/>
              <w:numPr>
                <w:ilvl w:val="0"/>
                <w:numId w:val="180"/>
              </w:numPr>
              <w:tabs>
                <w:tab w:val="left" w:pos="815"/>
                <w:tab w:val="left" w:pos="816"/>
                <w:tab w:val="left" w:pos="2260"/>
                <w:tab w:val="left" w:pos="4253"/>
              </w:tabs>
              <w:spacing w:before="2"/>
              <w:ind w:right="97" w:hanging="360"/>
              <w:jc w:val="left"/>
              <w:rPr>
                <w:sz w:val="24"/>
              </w:rPr>
            </w:pPr>
            <w:r>
              <w:rPr>
                <w:sz w:val="24"/>
              </w:rPr>
              <w:t>podaje</w:t>
            </w:r>
            <w:r>
              <w:rPr>
                <w:sz w:val="24"/>
              </w:rPr>
              <w:tab/>
              <w:t>przybliżenia</w:t>
            </w:r>
            <w:r>
              <w:rPr>
                <w:sz w:val="24"/>
              </w:rPr>
              <w:tab/>
            </w:r>
            <w:r>
              <w:rPr>
                <w:spacing w:val="-1"/>
                <w:sz w:val="24"/>
              </w:rPr>
              <w:t>liczb</w:t>
            </w:r>
            <w:r>
              <w:rPr>
                <w:spacing w:val="-57"/>
                <w:sz w:val="24"/>
              </w:rPr>
              <w:t xml:space="preserve"> </w:t>
            </w:r>
            <w:r>
              <w:rPr>
                <w:sz w:val="24"/>
              </w:rPr>
              <w:t>niewymiernych,</w:t>
            </w:r>
          </w:p>
          <w:p w14:paraId="4A1F1179" w14:textId="77777777" w:rsidR="000D6F8E" w:rsidRDefault="00894FAD" w:rsidP="00894FAD">
            <w:pPr>
              <w:pStyle w:val="TableParagraph"/>
              <w:numPr>
                <w:ilvl w:val="0"/>
                <w:numId w:val="180"/>
              </w:numPr>
              <w:tabs>
                <w:tab w:val="left" w:pos="816"/>
                <w:tab w:val="left" w:pos="2240"/>
                <w:tab w:val="left" w:pos="3786"/>
              </w:tabs>
              <w:spacing w:before="4" w:line="237" w:lineRule="auto"/>
              <w:ind w:right="95" w:hanging="360"/>
              <w:rPr>
                <w:sz w:val="24"/>
              </w:rPr>
            </w:pPr>
            <w:r>
              <w:rPr>
                <w:sz w:val="24"/>
              </w:rPr>
              <w:t>buduje</w:t>
            </w:r>
            <w:r>
              <w:rPr>
                <w:sz w:val="24"/>
              </w:rPr>
              <w:tab/>
              <w:t>kwadrat</w:t>
            </w:r>
            <w:r>
              <w:rPr>
                <w:sz w:val="24"/>
              </w:rPr>
              <w:tab/>
            </w:r>
            <w:r>
              <w:rPr>
                <w:spacing w:val="-1"/>
                <w:sz w:val="24"/>
              </w:rPr>
              <w:t>magiczny</w:t>
            </w:r>
            <w:r>
              <w:rPr>
                <w:spacing w:val="-58"/>
                <w:sz w:val="24"/>
              </w:rPr>
              <w:t xml:space="preserve"> </w:t>
            </w:r>
            <w:r>
              <w:rPr>
                <w:sz w:val="24"/>
              </w:rPr>
              <w:t>z wykorzystaniem ułamków,</w:t>
            </w:r>
          </w:p>
          <w:p w14:paraId="4A1F117A" w14:textId="77777777" w:rsidR="000D6F8E" w:rsidRDefault="00894FAD" w:rsidP="00894FAD">
            <w:pPr>
              <w:pStyle w:val="TableParagraph"/>
              <w:numPr>
                <w:ilvl w:val="0"/>
                <w:numId w:val="180"/>
              </w:numPr>
              <w:tabs>
                <w:tab w:val="left" w:pos="816"/>
              </w:tabs>
              <w:spacing w:before="5" w:line="237" w:lineRule="auto"/>
              <w:ind w:right="96" w:hanging="360"/>
              <w:rPr>
                <w:sz w:val="24"/>
              </w:rPr>
            </w:pPr>
            <w:r>
              <w:rPr>
                <w:sz w:val="24"/>
              </w:rPr>
              <w:t>przedstawia</w:t>
            </w:r>
            <w:r>
              <w:rPr>
                <w:spacing w:val="1"/>
                <w:sz w:val="24"/>
              </w:rPr>
              <w:t xml:space="preserve"> </w:t>
            </w:r>
            <w:r>
              <w:rPr>
                <w:sz w:val="24"/>
              </w:rPr>
              <w:t>ułamki</w:t>
            </w:r>
            <w:r>
              <w:rPr>
                <w:spacing w:val="1"/>
                <w:sz w:val="24"/>
              </w:rPr>
              <w:t xml:space="preserve"> </w:t>
            </w:r>
            <w:r>
              <w:rPr>
                <w:sz w:val="24"/>
              </w:rPr>
              <w:t>w</w:t>
            </w:r>
            <w:r>
              <w:rPr>
                <w:spacing w:val="1"/>
                <w:sz w:val="24"/>
              </w:rPr>
              <w:t xml:space="preserve"> </w:t>
            </w:r>
            <w:r>
              <w:rPr>
                <w:sz w:val="24"/>
              </w:rPr>
              <w:t>postaci</w:t>
            </w:r>
            <w:r>
              <w:rPr>
                <w:spacing w:val="1"/>
                <w:sz w:val="24"/>
              </w:rPr>
              <w:t xml:space="preserve"> </w:t>
            </w:r>
            <w:r>
              <w:rPr>
                <w:sz w:val="24"/>
              </w:rPr>
              <w:t>sumy</w:t>
            </w:r>
            <w:r>
              <w:rPr>
                <w:spacing w:val="1"/>
                <w:sz w:val="24"/>
              </w:rPr>
              <w:t xml:space="preserve"> </w:t>
            </w:r>
            <w:r>
              <w:rPr>
                <w:sz w:val="24"/>
              </w:rPr>
              <w:t>ułamków</w:t>
            </w:r>
            <w:r>
              <w:rPr>
                <w:spacing w:val="-1"/>
                <w:sz w:val="24"/>
              </w:rPr>
              <w:t xml:space="preserve"> </w:t>
            </w:r>
            <w:r>
              <w:rPr>
                <w:sz w:val="24"/>
              </w:rPr>
              <w:t>egipskich,</w:t>
            </w:r>
          </w:p>
          <w:p w14:paraId="4A1F117B" w14:textId="77777777" w:rsidR="000D6F8E" w:rsidRDefault="00894FAD" w:rsidP="00894FAD">
            <w:pPr>
              <w:pStyle w:val="TableParagraph"/>
              <w:numPr>
                <w:ilvl w:val="0"/>
                <w:numId w:val="180"/>
              </w:numPr>
              <w:tabs>
                <w:tab w:val="left" w:pos="816"/>
              </w:tabs>
              <w:spacing w:before="4" w:line="237" w:lineRule="auto"/>
              <w:ind w:right="100" w:hanging="360"/>
              <w:rPr>
                <w:sz w:val="24"/>
              </w:rPr>
            </w:pPr>
            <w:r>
              <w:rPr>
                <w:sz w:val="24"/>
              </w:rPr>
              <w:t>znajduje</w:t>
            </w:r>
            <w:r>
              <w:rPr>
                <w:spacing w:val="61"/>
                <w:sz w:val="24"/>
              </w:rPr>
              <w:t xml:space="preserve"> </w:t>
            </w:r>
            <w:r>
              <w:rPr>
                <w:sz w:val="24"/>
              </w:rPr>
              <w:t>zadaną</w:t>
            </w:r>
            <w:r>
              <w:rPr>
                <w:spacing w:val="61"/>
                <w:sz w:val="24"/>
              </w:rPr>
              <w:t xml:space="preserve"> </w:t>
            </w:r>
            <w:r>
              <w:rPr>
                <w:sz w:val="24"/>
              </w:rPr>
              <w:t>cyfrę   po   przecinku</w:t>
            </w:r>
            <w:r>
              <w:rPr>
                <w:spacing w:val="-57"/>
                <w:sz w:val="24"/>
              </w:rPr>
              <w:t xml:space="preserve"> </w:t>
            </w:r>
            <w:r>
              <w:rPr>
                <w:sz w:val="24"/>
              </w:rPr>
              <w:t>w</w:t>
            </w:r>
            <w:r>
              <w:rPr>
                <w:spacing w:val="-2"/>
                <w:sz w:val="24"/>
              </w:rPr>
              <w:t xml:space="preserve"> </w:t>
            </w:r>
            <w:r>
              <w:rPr>
                <w:sz w:val="24"/>
              </w:rPr>
              <w:t>rozwinięciu</w:t>
            </w:r>
            <w:r>
              <w:rPr>
                <w:spacing w:val="-1"/>
                <w:sz w:val="24"/>
              </w:rPr>
              <w:t xml:space="preserve"> </w:t>
            </w:r>
            <w:r>
              <w:rPr>
                <w:sz w:val="24"/>
              </w:rPr>
              <w:t>dziesiętnym</w:t>
            </w:r>
            <w:r>
              <w:rPr>
                <w:spacing w:val="-1"/>
                <w:sz w:val="24"/>
              </w:rPr>
              <w:t xml:space="preserve"> </w:t>
            </w:r>
            <w:r>
              <w:rPr>
                <w:sz w:val="24"/>
              </w:rPr>
              <w:t>ułamka,</w:t>
            </w:r>
          </w:p>
          <w:p w14:paraId="4A1F117C" w14:textId="77777777" w:rsidR="000D6F8E" w:rsidRDefault="00894FAD" w:rsidP="00894FAD">
            <w:pPr>
              <w:pStyle w:val="TableParagraph"/>
              <w:numPr>
                <w:ilvl w:val="0"/>
                <w:numId w:val="180"/>
              </w:numPr>
              <w:tabs>
                <w:tab w:val="left" w:pos="816"/>
              </w:tabs>
              <w:spacing w:before="5" w:line="237" w:lineRule="auto"/>
              <w:ind w:right="97" w:hanging="360"/>
              <w:rPr>
                <w:sz w:val="24"/>
              </w:rPr>
            </w:pPr>
            <w:r>
              <w:rPr>
                <w:sz w:val="24"/>
              </w:rPr>
              <w:t>wyjaśnia,</w:t>
            </w:r>
            <w:r>
              <w:rPr>
                <w:spacing w:val="1"/>
                <w:sz w:val="24"/>
              </w:rPr>
              <w:t xml:space="preserve"> </w:t>
            </w:r>
            <w:r>
              <w:rPr>
                <w:sz w:val="24"/>
              </w:rPr>
              <w:t>kiedy</w:t>
            </w:r>
            <w:r>
              <w:rPr>
                <w:spacing w:val="1"/>
                <w:sz w:val="24"/>
              </w:rPr>
              <w:t xml:space="preserve"> </w:t>
            </w:r>
            <w:r>
              <w:rPr>
                <w:sz w:val="24"/>
              </w:rPr>
              <w:t>nie</w:t>
            </w:r>
            <w:r>
              <w:rPr>
                <w:spacing w:val="1"/>
                <w:sz w:val="24"/>
              </w:rPr>
              <w:t xml:space="preserve"> </w:t>
            </w:r>
            <w:r>
              <w:rPr>
                <w:sz w:val="24"/>
              </w:rPr>
              <w:t>można</w:t>
            </w:r>
            <w:r>
              <w:rPr>
                <w:spacing w:val="1"/>
                <w:sz w:val="24"/>
              </w:rPr>
              <w:t xml:space="preserve"> </w:t>
            </w:r>
            <w:r>
              <w:rPr>
                <w:sz w:val="24"/>
              </w:rPr>
              <w:t>zamienić</w:t>
            </w:r>
            <w:r>
              <w:rPr>
                <w:spacing w:val="1"/>
                <w:sz w:val="24"/>
              </w:rPr>
              <w:t xml:space="preserve"> </w:t>
            </w:r>
            <w:r>
              <w:rPr>
                <w:sz w:val="24"/>
              </w:rPr>
              <w:t>ułamka zwykłego na ułamek dziesiętny</w:t>
            </w:r>
            <w:r>
              <w:rPr>
                <w:spacing w:val="1"/>
                <w:sz w:val="24"/>
              </w:rPr>
              <w:t xml:space="preserve"> </w:t>
            </w:r>
            <w:r>
              <w:rPr>
                <w:sz w:val="24"/>
              </w:rPr>
              <w:t>skończony,</w:t>
            </w:r>
          </w:p>
          <w:p w14:paraId="4A1F117D" w14:textId="77777777" w:rsidR="000D6F8E" w:rsidRDefault="00894FAD" w:rsidP="00894FAD">
            <w:pPr>
              <w:pStyle w:val="TableParagraph"/>
              <w:numPr>
                <w:ilvl w:val="0"/>
                <w:numId w:val="180"/>
              </w:numPr>
              <w:tabs>
                <w:tab w:val="left" w:pos="816"/>
                <w:tab w:val="left" w:pos="2247"/>
                <w:tab w:val="left" w:pos="3732"/>
              </w:tabs>
              <w:spacing w:before="7" w:line="237" w:lineRule="auto"/>
              <w:ind w:right="101" w:hanging="360"/>
              <w:rPr>
                <w:sz w:val="24"/>
              </w:rPr>
            </w:pPr>
            <w:r>
              <w:rPr>
                <w:sz w:val="24"/>
              </w:rPr>
              <w:t>oblicza</w:t>
            </w:r>
            <w:r>
              <w:rPr>
                <w:sz w:val="24"/>
              </w:rPr>
              <w:tab/>
              <w:t>wartość</w:t>
            </w:r>
            <w:r>
              <w:rPr>
                <w:sz w:val="24"/>
              </w:rPr>
              <w:tab/>
            </w:r>
            <w:r>
              <w:rPr>
                <w:spacing w:val="-1"/>
                <w:sz w:val="24"/>
              </w:rPr>
              <w:t>wyrażenia</w:t>
            </w:r>
            <w:r>
              <w:rPr>
                <w:spacing w:val="-58"/>
                <w:sz w:val="24"/>
              </w:rPr>
              <w:t xml:space="preserve"> </w:t>
            </w:r>
            <w:r>
              <w:rPr>
                <w:sz w:val="24"/>
              </w:rPr>
              <w:t>zawierającego</w:t>
            </w:r>
            <w:r>
              <w:rPr>
                <w:spacing w:val="-2"/>
                <w:sz w:val="24"/>
              </w:rPr>
              <w:t xml:space="preserve"> </w:t>
            </w:r>
            <w:r>
              <w:rPr>
                <w:sz w:val="24"/>
              </w:rPr>
              <w:t>ułamek</w:t>
            </w:r>
            <w:r>
              <w:rPr>
                <w:spacing w:val="-1"/>
                <w:sz w:val="24"/>
              </w:rPr>
              <w:t xml:space="preserve"> </w:t>
            </w:r>
            <w:r>
              <w:rPr>
                <w:sz w:val="24"/>
              </w:rPr>
              <w:t>wielopiętrowy,</w:t>
            </w:r>
          </w:p>
          <w:p w14:paraId="4A1F117E" w14:textId="77777777" w:rsidR="000D6F8E" w:rsidRDefault="00894FAD" w:rsidP="00894FAD">
            <w:pPr>
              <w:pStyle w:val="TableParagraph"/>
              <w:numPr>
                <w:ilvl w:val="0"/>
                <w:numId w:val="180"/>
              </w:numPr>
              <w:tabs>
                <w:tab w:val="left" w:pos="816"/>
              </w:tabs>
              <w:spacing w:before="2"/>
              <w:ind w:right="102" w:hanging="360"/>
              <w:rPr>
                <w:sz w:val="24"/>
              </w:rPr>
            </w:pPr>
            <w:r>
              <w:rPr>
                <w:sz w:val="24"/>
              </w:rPr>
              <w:t>zamienia ułamek okresowy na ułamek</w:t>
            </w:r>
            <w:r>
              <w:rPr>
                <w:spacing w:val="1"/>
                <w:sz w:val="24"/>
              </w:rPr>
              <w:t xml:space="preserve"> </w:t>
            </w:r>
            <w:r>
              <w:rPr>
                <w:sz w:val="24"/>
              </w:rPr>
              <w:t>zwykły,</w:t>
            </w:r>
          </w:p>
          <w:p w14:paraId="4A1F117F" w14:textId="77777777" w:rsidR="000D6F8E" w:rsidRDefault="00894FAD" w:rsidP="00894FAD">
            <w:pPr>
              <w:pStyle w:val="TableParagraph"/>
              <w:numPr>
                <w:ilvl w:val="0"/>
                <w:numId w:val="180"/>
              </w:numPr>
              <w:tabs>
                <w:tab w:val="left" w:pos="827"/>
                <w:tab w:val="left" w:pos="828"/>
                <w:tab w:val="left" w:pos="2436"/>
                <w:tab w:val="left" w:pos="3985"/>
              </w:tabs>
              <w:spacing w:before="4" w:line="237" w:lineRule="auto"/>
              <w:ind w:right="100" w:hanging="360"/>
              <w:jc w:val="left"/>
              <w:rPr>
                <w:sz w:val="24"/>
              </w:rPr>
            </w:pPr>
            <w:r>
              <w:rPr>
                <w:sz w:val="24"/>
              </w:rPr>
              <w:t>rozwiązuje</w:t>
            </w:r>
            <w:r>
              <w:rPr>
                <w:sz w:val="24"/>
              </w:rPr>
              <w:tab/>
              <w:t>nietypowe</w:t>
            </w:r>
            <w:r>
              <w:rPr>
                <w:sz w:val="24"/>
              </w:rPr>
              <w:tab/>
            </w:r>
            <w:r>
              <w:rPr>
                <w:spacing w:val="-1"/>
                <w:sz w:val="24"/>
              </w:rPr>
              <w:t>zadania</w:t>
            </w:r>
            <w:r>
              <w:rPr>
                <w:spacing w:val="-57"/>
                <w:sz w:val="24"/>
              </w:rPr>
              <w:t xml:space="preserve"> </w:t>
            </w:r>
            <w:r>
              <w:rPr>
                <w:sz w:val="24"/>
              </w:rPr>
              <w:t>z wykorzystaniem</w:t>
            </w:r>
            <w:r>
              <w:rPr>
                <w:spacing w:val="-1"/>
                <w:sz w:val="24"/>
              </w:rPr>
              <w:t xml:space="preserve"> </w:t>
            </w:r>
            <w:r>
              <w:rPr>
                <w:sz w:val="24"/>
              </w:rPr>
              <w:t>procentów,</w:t>
            </w:r>
          </w:p>
          <w:p w14:paraId="4A1F1180" w14:textId="77777777" w:rsidR="000D6F8E" w:rsidRDefault="00894FAD" w:rsidP="00894FAD">
            <w:pPr>
              <w:pStyle w:val="TableParagraph"/>
              <w:numPr>
                <w:ilvl w:val="0"/>
                <w:numId w:val="180"/>
              </w:numPr>
              <w:tabs>
                <w:tab w:val="left" w:pos="827"/>
                <w:tab w:val="left" w:pos="828"/>
              </w:tabs>
              <w:spacing w:before="5" w:line="237" w:lineRule="auto"/>
              <w:ind w:right="100" w:hanging="360"/>
              <w:jc w:val="left"/>
              <w:rPr>
                <w:sz w:val="24"/>
              </w:rPr>
            </w:pPr>
            <w:r>
              <w:rPr>
                <w:sz w:val="24"/>
              </w:rPr>
              <w:t>określa</w:t>
            </w:r>
            <w:r>
              <w:rPr>
                <w:spacing w:val="47"/>
                <w:sz w:val="24"/>
              </w:rPr>
              <w:t xml:space="preserve"> </w:t>
            </w:r>
            <w:r>
              <w:rPr>
                <w:sz w:val="24"/>
              </w:rPr>
              <w:t>prawdziwość</w:t>
            </w:r>
            <w:r>
              <w:rPr>
                <w:spacing w:val="47"/>
                <w:sz w:val="24"/>
              </w:rPr>
              <w:t xml:space="preserve"> </w:t>
            </w:r>
            <w:r>
              <w:rPr>
                <w:sz w:val="24"/>
              </w:rPr>
              <w:t>zdań</w:t>
            </w:r>
            <w:r>
              <w:rPr>
                <w:spacing w:val="49"/>
                <w:sz w:val="24"/>
              </w:rPr>
              <w:t xml:space="preserve"> </w:t>
            </w:r>
            <w:r>
              <w:rPr>
                <w:sz w:val="24"/>
              </w:rPr>
              <w:t>opisujących</w:t>
            </w:r>
            <w:r>
              <w:rPr>
                <w:spacing w:val="-57"/>
                <w:sz w:val="24"/>
              </w:rPr>
              <w:t xml:space="preserve"> </w:t>
            </w:r>
            <w:r>
              <w:rPr>
                <w:sz w:val="24"/>
              </w:rPr>
              <w:t>zależności</w:t>
            </w:r>
            <w:r>
              <w:rPr>
                <w:spacing w:val="-1"/>
                <w:sz w:val="24"/>
              </w:rPr>
              <w:t xml:space="preserve"> </w:t>
            </w:r>
            <w:r>
              <w:rPr>
                <w:sz w:val="24"/>
              </w:rPr>
              <w:t>procentowe,</w:t>
            </w:r>
          </w:p>
          <w:p w14:paraId="4A1F1181" w14:textId="77777777" w:rsidR="000D6F8E" w:rsidRDefault="00894FAD" w:rsidP="00894FAD">
            <w:pPr>
              <w:pStyle w:val="TableParagraph"/>
              <w:numPr>
                <w:ilvl w:val="0"/>
                <w:numId w:val="180"/>
              </w:numPr>
              <w:tabs>
                <w:tab w:val="left" w:pos="827"/>
                <w:tab w:val="left" w:pos="828"/>
                <w:tab w:val="left" w:pos="2063"/>
                <w:tab w:val="left" w:pos="3094"/>
                <w:tab w:val="left" w:pos="3717"/>
              </w:tabs>
              <w:spacing w:before="4" w:line="237" w:lineRule="auto"/>
              <w:ind w:right="102" w:hanging="360"/>
              <w:jc w:val="left"/>
              <w:rPr>
                <w:sz w:val="24"/>
              </w:rPr>
            </w:pPr>
            <w:r>
              <w:rPr>
                <w:sz w:val="24"/>
              </w:rPr>
              <w:t>zapisuje</w:t>
            </w:r>
            <w:r>
              <w:rPr>
                <w:sz w:val="24"/>
              </w:rPr>
              <w:tab/>
              <w:t>liczby</w:t>
            </w:r>
            <w:r>
              <w:rPr>
                <w:sz w:val="24"/>
              </w:rPr>
              <w:tab/>
              <w:t>w</w:t>
            </w:r>
            <w:r>
              <w:rPr>
                <w:sz w:val="24"/>
              </w:rPr>
              <w:tab/>
            </w:r>
            <w:r>
              <w:rPr>
                <w:spacing w:val="-1"/>
                <w:sz w:val="24"/>
              </w:rPr>
              <w:t>systemach</w:t>
            </w:r>
            <w:r>
              <w:rPr>
                <w:spacing w:val="-57"/>
                <w:sz w:val="24"/>
              </w:rPr>
              <w:t xml:space="preserve"> </w:t>
            </w:r>
            <w:r>
              <w:rPr>
                <w:sz w:val="24"/>
              </w:rPr>
              <w:t>niedziesiątkowych</w:t>
            </w:r>
            <w:r>
              <w:rPr>
                <w:spacing w:val="-1"/>
                <w:sz w:val="24"/>
              </w:rPr>
              <w:t xml:space="preserve"> </w:t>
            </w:r>
            <w:r>
              <w:rPr>
                <w:sz w:val="24"/>
              </w:rPr>
              <w:t>i odwrotnie,</w:t>
            </w:r>
          </w:p>
          <w:p w14:paraId="4A1F1182" w14:textId="77777777" w:rsidR="000D6F8E" w:rsidRDefault="00894FAD" w:rsidP="00894FAD">
            <w:pPr>
              <w:pStyle w:val="TableParagraph"/>
              <w:numPr>
                <w:ilvl w:val="0"/>
                <w:numId w:val="180"/>
              </w:numPr>
              <w:tabs>
                <w:tab w:val="left" w:pos="827"/>
                <w:tab w:val="left" w:pos="828"/>
              </w:tabs>
              <w:spacing w:before="5" w:line="237" w:lineRule="auto"/>
              <w:ind w:right="100" w:hanging="360"/>
              <w:jc w:val="left"/>
              <w:rPr>
                <w:sz w:val="24"/>
              </w:rPr>
            </w:pPr>
            <w:r>
              <w:rPr>
                <w:sz w:val="24"/>
              </w:rPr>
              <w:t>rozwiązuje</w:t>
            </w:r>
            <w:r>
              <w:rPr>
                <w:spacing w:val="18"/>
                <w:sz w:val="24"/>
              </w:rPr>
              <w:t xml:space="preserve"> </w:t>
            </w:r>
            <w:r>
              <w:rPr>
                <w:sz w:val="24"/>
              </w:rPr>
              <w:t>nietypowe</w:t>
            </w:r>
            <w:r>
              <w:rPr>
                <w:spacing w:val="18"/>
                <w:sz w:val="24"/>
              </w:rPr>
              <w:t xml:space="preserve"> </w:t>
            </w:r>
            <w:r>
              <w:rPr>
                <w:sz w:val="24"/>
              </w:rPr>
              <w:t>zadanie</w:t>
            </w:r>
            <w:r>
              <w:rPr>
                <w:spacing w:val="19"/>
                <w:sz w:val="24"/>
              </w:rPr>
              <w:t xml:space="preserve"> </w:t>
            </w:r>
            <w:r>
              <w:rPr>
                <w:sz w:val="24"/>
              </w:rPr>
              <w:t>tekstowe</w:t>
            </w:r>
            <w:r>
              <w:rPr>
                <w:spacing w:val="-57"/>
                <w:sz w:val="24"/>
              </w:rPr>
              <w:t xml:space="preserve"> </w:t>
            </w:r>
            <w:r>
              <w:rPr>
                <w:sz w:val="24"/>
              </w:rPr>
              <w:t>związane</w:t>
            </w:r>
            <w:r>
              <w:rPr>
                <w:spacing w:val="-2"/>
                <w:sz w:val="24"/>
              </w:rPr>
              <w:t xml:space="preserve"> </w:t>
            </w:r>
            <w:r>
              <w:rPr>
                <w:sz w:val="24"/>
              </w:rPr>
              <w:t>z</w:t>
            </w:r>
            <w:r>
              <w:rPr>
                <w:spacing w:val="1"/>
                <w:sz w:val="24"/>
              </w:rPr>
              <w:t xml:space="preserve"> </w:t>
            </w:r>
            <w:r>
              <w:rPr>
                <w:sz w:val="24"/>
              </w:rPr>
              <w:t>potęgami,</w:t>
            </w:r>
          </w:p>
          <w:p w14:paraId="4A1F1183" w14:textId="77777777" w:rsidR="000D6F8E" w:rsidRDefault="00894FAD" w:rsidP="00894FAD">
            <w:pPr>
              <w:pStyle w:val="TableParagraph"/>
              <w:numPr>
                <w:ilvl w:val="0"/>
                <w:numId w:val="180"/>
              </w:numPr>
              <w:tabs>
                <w:tab w:val="left" w:pos="827"/>
                <w:tab w:val="left" w:pos="828"/>
                <w:tab w:val="left" w:pos="2227"/>
                <w:tab w:val="left" w:pos="3426"/>
              </w:tabs>
              <w:spacing w:before="2" w:line="283" w:lineRule="exact"/>
              <w:ind w:hanging="361"/>
              <w:jc w:val="left"/>
              <w:rPr>
                <w:sz w:val="24"/>
              </w:rPr>
            </w:pPr>
            <w:r>
              <w:rPr>
                <w:sz w:val="24"/>
              </w:rPr>
              <w:t>przekształca</w:t>
            </w:r>
            <w:r>
              <w:rPr>
                <w:sz w:val="24"/>
              </w:rPr>
              <w:tab/>
              <w:t>wyrażenia</w:t>
            </w:r>
            <w:r>
              <w:rPr>
                <w:sz w:val="24"/>
              </w:rPr>
              <w:tab/>
              <w:t>arytmetyczne</w:t>
            </w:r>
          </w:p>
        </w:tc>
        <w:tc>
          <w:tcPr>
            <w:tcW w:w="4830" w:type="dxa"/>
          </w:tcPr>
          <w:p w14:paraId="4A1F118A" w14:textId="77777777" w:rsidR="000D6F8E" w:rsidRDefault="000D6F8E">
            <w:pPr>
              <w:pStyle w:val="TableParagraph"/>
              <w:ind w:left="0" w:firstLine="0"/>
              <w:jc w:val="left"/>
              <w:rPr>
                <w:b/>
                <w:sz w:val="26"/>
              </w:rPr>
            </w:pPr>
          </w:p>
          <w:p w14:paraId="4A1F118B" w14:textId="77777777" w:rsidR="000D6F8E" w:rsidRDefault="000D6F8E">
            <w:pPr>
              <w:pStyle w:val="TableParagraph"/>
              <w:spacing w:before="7"/>
              <w:ind w:left="0" w:firstLine="0"/>
              <w:jc w:val="left"/>
              <w:rPr>
                <w:b/>
              </w:rPr>
            </w:pPr>
          </w:p>
          <w:p w14:paraId="4A1F118C" w14:textId="77777777" w:rsidR="000D6F8E" w:rsidRDefault="00894FAD">
            <w:pPr>
              <w:pStyle w:val="TableParagraph"/>
              <w:spacing w:before="1"/>
              <w:ind w:left="109" w:firstLine="0"/>
              <w:jc w:val="left"/>
              <w:rPr>
                <w:b/>
                <w:sz w:val="32"/>
              </w:rPr>
            </w:pPr>
            <w:r>
              <w:rPr>
                <w:b/>
                <w:sz w:val="32"/>
                <w:u w:val="single"/>
              </w:rPr>
              <w:t>Matematyka</w:t>
            </w:r>
          </w:p>
          <w:p w14:paraId="4A1F118D" w14:textId="77777777" w:rsidR="000D6F8E" w:rsidRDefault="00894FAD">
            <w:pPr>
              <w:pStyle w:val="TableParagraph"/>
              <w:spacing w:before="273" w:line="274" w:lineRule="exact"/>
              <w:ind w:left="109" w:firstLine="0"/>
              <w:jc w:val="left"/>
              <w:rPr>
                <w:b/>
                <w:sz w:val="24"/>
              </w:rPr>
            </w:pPr>
            <w:r>
              <w:rPr>
                <w:b/>
                <w:sz w:val="24"/>
              </w:rPr>
              <w:t>Ocena</w:t>
            </w:r>
            <w:r>
              <w:rPr>
                <w:b/>
                <w:spacing w:val="-1"/>
                <w:sz w:val="24"/>
              </w:rPr>
              <w:t xml:space="preserve"> </w:t>
            </w:r>
            <w:r>
              <w:rPr>
                <w:b/>
                <w:sz w:val="24"/>
              </w:rPr>
              <w:t>6</w:t>
            </w:r>
          </w:p>
          <w:p w14:paraId="4A1F118E" w14:textId="77777777" w:rsidR="000D6F8E" w:rsidRDefault="00894FAD">
            <w:pPr>
              <w:pStyle w:val="TableParagraph"/>
              <w:spacing w:line="274" w:lineRule="exact"/>
              <w:ind w:left="109" w:firstLine="0"/>
              <w:jc w:val="left"/>
              <w:rPr>
                <w:sz w:val="24"/>
              </w:rPr>
            </w:pPr>
            <w:r>
              <w:rPr>
                <w:sz w:val="24"/>
              </w:rPr>
              <w:t>Uczeń:</w:t>
            </w:r>
          </w:p>
          <w:p w14:paraId="4A1F118F" w14:textId="77777777" w:rsidR="000D6F8E" w:rsidRDefault="00894FAD" w:rsidP="00894FAD">
            <w:pPr>
              <w:pStyle w:val="TableParagraph"/>
              <w:numPr>
                <w:ilvl w:val="0"/>
                <w:numId w:val="179"/>
              </w:numPr>
              <w:tabs>
                <w:tab w:val="left" w:pos="818"/>
                <w:tab w:val="left" w:pos="2134"/>
                <w:tab w:val="left" w:pos="3880"/>
              </w:tabs>
              <w:spacing w:before="5" w:line="237" w:lineRule="auto"/>
              <w:ind w:right="92" w:hanging="360"/>
              <w:rPr>
                <w:sz w:val="24"/>
              </w:rPr>
            </w:pPr>
            <w:r>
              <w:rPr>
                <w:sz w:val="24"/>
              </w:rPr>
              <w:t>spełnia</w:t>
            </w:r>
            <w:r>
              <w:rPr>
                <w:sz w:val="24"/>
              </w:rPr>
              <w:tab/>
              <w:t>wymagania</w:t>
            </w:r>
            <w:r>
              <w:rPr>
                <w:sz w:val="24"/>
              </w:rPr>
              <w:tab/>
              <w:t>poziomu</w:t>
            </w:r>
            <w:r>
              <w:rPr>
                <w:spacing w:val="-58"/>
                <w:sz w:val="24"/>
              </w:rPr>
              <w:t xml:space="preserve"> </w:t>
            </w:r>
            <w:r>
              <w:rPr>
                <w:sz w:val="24"/>
              </w:rPr>
              <w:t>dopełniającego,</w:t>
            </w:r>
          </w:p>
          <w:p w14:paraId="4A1F1190" w14:textId="77777777" w:rsidR="000D6F8E" w:rsidRDefault="00894FAD" w:rsidP="00894FAD">
            <w:pPr>
              <w:pStyle w:val="TableParagraph"/>
              <w:numPr>
                <w:ilvl w:val="0"/>
                <w:numId w:val="179"/>
              </w:numPr>
              <w:tabs>
                <w:tab w:val="left" w:pos="818"/>
              </w:tabs>
              <w:spacing w:before="4" w:line="237" w:lineRule="auto"/>
              <w:ind w:right="98" w:hanging="360"/>
              <w:rPr>
                <w:sz w:val="24"/>
              </w:rPr>
            </w:pPr>
            <w:r>
              <w:rPr>
                <w:sz w:val="24"/>
              </w:rPr>
              <w:t>rozwiązuje</w:t>
            </w:r>
            <w:r>
              <w:rPr>
                <w:spacing w:val="1"/>
                <w:sz w:val="24"/>
              </w:rPr>
              <w:t xml:space="preserve"> </w:t>
            </w:r>
            <w:r>
              <w:rPr>
                <w:sz w:val="24"/>
              </w:rPr>
              <w:t>problemy z</w:t>
            </w:r>
            <w:r>
              <w:rPr>
                <w:spacing w:val="1"/>
                <w:sz w:val="24"/>
              </w:rPr>
              <w:t xml:space="preserve"> </w:t>
            </w:r>
            <w:r>
              <w:rPr>
                <w:sz w:val="24"/>
              </w:rPr>
              <w:t>zastosowaniem</w:t>
            </w:r>
            <w:r>
              <w:rPr>
                <w:spacing w:val="-57"/>
                <w:sz w:val="24"/>
              </w:rPr>
              <w:t xml:space="preserve"> </w:t>
            </w:r>
            <w:r>
              <w:rPr>
                <w:sz w:val="24"/>
              </w:rPr>
              <w:t>działań</w:t>
            </w:r>
            <w:r>
              <w:rPr>
                <w:spacing w:val="-1"/>
                <w:sz w:val="24"/>
              </w:rPr>
              <w:t xml:space="preserve"> </w:t>
            </w:r>
            <w:r>
              <w:rPr>
                <w:sz w:val="24"/>
              </w:rPr>
              <w:t>na</w:t>
            </w:r>
            <w:r>
              <w:rPr>
                <w:spacing w:val="-1"/>
                <w:sz w:val="24"/>
              </w:rPr>
              <w:t xml:space="preserve"> </w:t>
            </w:r>
            <w:r>
              <w:rPr>
                <w:sz w:val="24"/>
              </w:rPr>
              <w:t>liczbach wymiernych,</w:t>
            </w:r>
          </w:p>
          <w:p w14:paraId="4A1F1191" w14:textId="77777777" w:rsidR="000D6F8E" w:rsidRDefault="00894FAD" w:rsidP="00894FAD">
            <w:pPr>
              <w:pStyle w:val="TableParagraph"/>
              <w:numPr>
                <w:ilvl w:val="0"/>
                <w:numId w:val="179"/>
              </w:numPr>
              <w:tabs>
                <w:tab w:val="left" w:pos="818"/>
              </w:tabs>
              <w:spacing w:before="2"/>
              <w:ind w:right="97" w:hanging="360"/>
              <w:rPr>
                <w:sz w:val="24"/>
              </w:rPr>
            </w:pPr>
            <w:r>
              <w:rPr>
                <w:sz w:val="24"/>
              </w:rPr>
              <w:t>odróżnia</w:t>
            </w:r>
            <w:r>
              <w:rPr>
                <w:spacing w:val="1"/>
                <w:sz w:val="24"/>
              </w:rPr>
              <w:t xml:space="preserve"> </w:t>
            </w:r>
            <w:r>
              <w:rPr>
                <w:sz w:val="24"/>
              </w:rPr>
              <w:t>liczby</w:t>
            </w:r>
            <w:r>
              <w:rPr>
                <w:spacing w:val="1"/>
                <w:sz w:val="24"/>
              </w:rPr>
              <w:t xml:space="preserve"> </w:t>
            </w:r>
            <w:r>
              <w:rPr>
                <w:sz w:val="24"/>
              </w:rPr>
              <w:t>wymierne</w:t>
            </w:r>
            <w:r>
              <w:rPr>
                <w:spacing w:val="1"/>
                <w:sz w:val="24"/>
              </w:rPr>
              <w:t xml:space="preserve"> </w:t>
            </w:r>
            <w:r>
              <w:rPr>
                <w:sz w:val="24"/>
              </w:rPr>
              <w:t>od</w:t>
            </w:r>
            <w:r>
              <w:rPr>
                <w:spacing w:val="1"/>
                <w:sz w:val="24"/>
              </w:rPr>
              <w:t xml:space="preserve"> </w:t>
            </w:r>
            <w:r>
              <w:rPr>
                <w:sz w:val="24"/>
              </w:rPr>
              <w:t>niewymiernych,</w:t>
            </w:r>
          </w:p>
          <w:p w14:paraId="4A1F1192" w14:textId="77777777" w:rsidR="000D6F8E" w:rsidRDefault="00894FAD" w:rsidP="00894FAD">
            <w:pPr>
              <w:pStyle w:val="TableParagraph"/>
              <w:numPr>
                <w:ilvl w:val="0"/>
                <w:numId w:val="179"/>
              </w:numPr>
              <w:tabs>
                <w:tab w:val="left" w:pos="818"/>
                <w:tab w:val="left" w:pos="2262"/>
                <w:tab w:val="left" w:pos="4253"/>
              </w:tabs>
              <w:spacing w:before="4" w:line="237" w:lineRule="auto"/>
              <w:ind w:right="97" w:hanging="360"/>
              <w:rPr>
                <w:sz w:val="24"/>
              </w:rPr>
            </w:pPr>
            <w:r>
              <w:rPr>
                <w:sz w:val="24"/>
              </w:rPr>
              <w:t>podaje</w:t>
            </w:r>
            <w:r>
              <w:rPr>
                <w:sz w:val="24"/>
              </w:rPr>
              <w:tab/>
              <w:t>przybliżenia</w:t>
            </w:r>
            <w:r>
              <w:rPr>
                <w:sz w:val="24"/>
              </w:rPr>
              <w:tab/>
            </w:r>
            <w:r>
              <w:rPr>
                <w:spacing w:val="-1"/>
                <w:sz w:val="24"/>
              </w:rPr>
              <w:t>liczb</w:t>
            </w:r>
            <w:r>
              <w:rPr>
                <w:spacing w:val="-58"/>
                <w:sz w:val="24"/>
              </w:rPr>
              <w:t xml:space="preserve"> </w:t>
            </w:r>
            <w:r>
              <w:rPr>
                <w:sz w:val="24"/>
              </w:rPr>
              <w:t>niewymiernych,</w:t>
            </w:r>
          </w:p>
          <w:p w14:paraId="4A1F1193" w14:textId="77777777" w:rsidR="000D6F8E" w:rsidRDefault="00894FAD" w:rsidP="00894FAD">
            <w:pPr>
              <w:pStyle w:val="TableParagraph"/>
              <w:numPr>
                <w:ilvl w:val="0"/>
                <w:numId w:val="179"/>
              </w:numPr>
              <w:tabs>
                <w:tab w:val="left" w:pos="818"/>
                <w:tab w:val="left" w:pos="2243"/>
                <w:tab w:val="left" w:pos="3788"/>
              </w:tabs>
              <w:spacing w:before="4" w:line="237" w:lineRule="auto"/>
              <w:ind w:right="94" w:hanging="360"/>
              <w:rPr>
                <w:sz w:val="24"/>
              </w:rPr>
            </w:pPr>
            <w:r>
              <w:rPr>
                <w:sz w:val="24"/>
              </w:rPr>
              <w:t>buduje</w:t>
            </w:r>
            <w:r>
              <w:rPr>
                <w:sz w:val="24"/>
              </w:rPr>
              <w:tab/>
              <w:t>kwadrat</w:t>
            </w:r>
            <w:r>
              <w:rPr>
                <w:sz w:val="24"/>
              </w:rPr>
              <w:tab/>
            </w:r>
            <w:r>
              <w:rPr>
                <w:spacing w:val="-1"/>
                <w:sz w:val="24"/>
              </w:rPr>
              <w:t>magiczny</w:t>
            </w:r>
            <w:r>
              <w:rPr>
                <w:spacing w:val="-58"/>
                <w:sz w:val="24"/>
              </w:rPr>
              <w:t xml:space="preserve"> </w:t>
            </w:r>
            <w:r>
              <w:rPr>
                <w:sz w:val="24"/>
              </w:rPr>
              <w:t>z wykorzystaniem ułamków,</w:t>
            </w:r>
          </w:p>
          <w:p w14:paraId="4A1F1194" w14:textId="77777777" w:rsidR="000D6F8E" w:rsidRDefault="00894FAD" w:rsidP="00894FAD">
            <w:pPr>
              <w:pStyle w:val="TableParagraph"/>
              <w:numPr>
                <w:ilvl w:val="0"/>
                <w:numId w:val="179"/>
              </w:numPr>
              <w:tabs>
                <w:tab w:val="left" w:pos="818"/>
              </w:tabs>
              <w:spacing w:before="5" w:line="237" w:lineRule="auto"/>
              <w:ind w:right="94" w:hanging="360"/>
              <w:rPr>
                <w:sz w:val="24"/>
              </w:rPr>
            </w:pPr>
            <w:r>
              <w:rPr>
                <w:sz w:val="24"/>
              </w:rPr>
              <w:t>przedstawia</w:t>
            </w:r>
            <w:r>
              <w:rPr>
                <w:spacing w:val="1"/>
                <w:sz w:val="24"/>
              </w:rPr>
              <w:t xml:space="preserve"> </w:t>
            </w:r>
            <w:r>
              <w:rPr>
                <w:sz w:val="24"/>
              </w:rPr>
              <w:t>ułamki</w:t>
            </w:r>
            <w:r>
              <w:rPr>
                <w:spacing w:val="1"/>
                <w:sz w:val="24"/>
              </w:rPr>
              <w:t xml:space="preserve"> </w:t>
            </w:r>
            <w:r>
              <w:rPr>
                <w:sz w:val="24"/>
              </w:rPr>
              <w:t>w</w:t>
            </w:r>
            <w:r>
              <w:rPr>
                <w:spacing w:val="1"/>
                <w:sz w:val="24"/>
              </w:rPr>
              <w:t xml:space="preserve"> </w:t>
            </w:r>
            <w:r>
              <w:rPr>
                <w:sz w:val="24"/>
              </w:rPr>
              <w:t>postaci</w:t>
            </w:r>
            <w:r>
              <w:rPr>
                <w:spacing w:val="1"/>
                <w:sz w:val="24"/>
              </w:rPr>
              <w:t xml:space="preserve"> </w:t>
            </w:r>
            <w:r>
              <w:rPr>
                <w:sz w:val="24"/>
              </w:rPr>
              <w:t>sumy</w:t>
            </w:r>
            <w:r>
              <w:rPr>
                <w:spacing w:val="1"/>
                <w:sz w:val="24"/>
              </w:rPr>
              <w:t xml:space="preserve"> </w:t>
            </w:r>
            <w:r>
              <w:rPr>
                <w:sz w:val="24"/>
              </w:rPr>
              <w:t>ułamków</w:t>
            </w:r>
            <w:r>
              <w:rPr>
                <w:spacing w:val="-1"/>
                <w:sz w:val="24"/>
              </w:rPr>
              <w:t xml:space="preserve"> </w:t>
            </w:r>
            <w:r>
              <w:rPr>
                <w:sz w:val="24"/>
              </w:rPr>
              <w:t>egipskich,</w:t>
            </w:r>
          </w:p>
          <w:p w14:paraId="4A1F1195" w14:textId="77777777" w:rsidR="000D6F8E" w:rsidRDefault="00894FAD" w:rsidP="00894FAD">
            <w:pPr>
              <w:pStyle w:val="TableParagraph"/>
              <w:numPr>
                <w:ilvl w:val="0"/>
                <w:numId w:val="179"/>
              </w:numPr>
              <w:tabs>
                <w:tab w:val="left" w:pos="818"/>
              </w:tabs>
              <w:spacing w:before="5" w:line="237" w:lineRule="auto"/>
              <w:ind w:right="98" w:hanging="360"/>
              <w:rPr>
                <w:sz w:val="24"/>
              </w:rPr>
            </w:pPr>
            <w:r>
              <w:rPr>
                <w:sz w:val="24"/>
              </w:rPr>
              <w:t>znajduje</w:t>
            </w:r>
            <w:r>
              <w:rPr>
                <w:spacing w:val="61"/>
                <w:sz w:val="24"/>
              </w:rPr>
              <w:t xml:space="preserve"> </w:t>
            </w:r>
            <w:r>
              <w:rPr>
                <w:sz w:val="24"/>
              </w:rPr>
              <w:t>zadaną</w:t>
            </w:r>
            <w:r>
              <w:rPr>
                <w:spacing w:val="61"/>
                <w:sz w:val="24"/>
              </w:rPr>
              <w:t xml:space="preserve"> </w:t>
            </w:r>
            <w:r>
              <w:rPr>
                <w:sz w:val="24"/>
              </w:rPr>
              <w:t>cyfrę   po   przecinku</w:t>
            </w:r>
            <w:r>
              <w:rPr>
                <w:spacing w:val="-57"/>
                <w:sz w:val="24"/>
              </w:rPr>
              <w:t xml:space="preserve"> </w:t>
            </w:r>
            <w:r>
              <w:rPr>
                <w:sz w:val="24"/>
              </w:rPr>
              <w:t>w</w:t>
            </w:r>
            <w:r>
              <w:rPr>
                <w:spacing w:val="-2"/>
                <w:sz w:val="24"/>
              </w:rPr>
              <w:t xml:space="preserve"> </w:t>
            </w:r>
            <w:r>
              <w:rPr>
                <w:sz w:val="24"/>
              </w:rPr>
              <w:t>rozwinięciu</w:t>
            </w:r>
            <w:r>
              <w:rPr>
                <w:spacing w:val="-1"/>
                <w:sz w:val="24"/>
              </w:rPr>
              <w:t xml:space="preserve"> </w:t>
            </w:r>
            <w:r>
              <w:rPr>
                <w:sz w:val="24"/>
              </w:rPr>
              <w:t>dziesiętnym</w:t>
            </w:r>
            <w:r>
              <w:rPr>
                <w:spacing w:val="-1"/>
                <w:sz w:val="24"/>
              </w:rPr>
              <w:t xml:space="preserve"> </w:t>
            </w:r>
            <w:r>
              <w:rPr>
                <w:sz w:val="24"/>
              </w:rPr>
              <w:t>ułamka,</w:t>
            </w:r>
          </w:p>
          <w:p w14:paraId="4A1F1196" w14:textId="77777777" w:rsidR="000D6F8E" w:rsidRDefault="00894FAD" w:rsidP="00894FAD">
            <w:pPr>
              <w:pStyle w:val="TableParagraph"/>
              <w:numPr>
                <w:ilvl w:val="0"/>
                <w:numId w:val="179"/>
              </w:numPr>
              <w:tabs>
                <w:tab w:val="left" w:pos="818"/>
              </w:tabs>
              <w:spacing w:before="4" w:line="237" w:lineRule="auto"/>
              <w:ind w:right="95" w:hanging="360"/>
              <w:rPr>
                <w:sz w:val="24"/>
              </w:rPr>
            </w:pPr>
            <w:r>
              <w:rPr>
                <w:sz w:val="24"/>
              </w:rPr>
              <w:t>wyjaśnia,</w:t>
            </w:r>
            <w:r>
              <w:rPr>
                <w:spacing w:val="1"/>
                <w:sz w:val="24"/>
              </w:rPr>
              <w:t xml:space="preserve"> </w:t>
            </w:r>
            <w:r>
              <w:rPr>
                <w:sz w:val="24"/>
              </w:rPr>
              <w:t>kiedy</w:t>
            </w:r>
            <w:r>
              <w:rPr>
                <w:spacing w:val="1"/>
                <w:sz w:val="24"/>
              </w:rPr>
              <w:t xml:space="preserve"> </w:t>
            </w:r>
            <w:r>
              <w:rPr>
                <w:sz w:val="24"/>
              </w:rPr>
              <w:t>nie</w:t>
            </w:r>
            <w:r>
              <w:rPr>
                <w:spacing w:val="1"/>
                <w:sz w:val="24"/>
              </w:rPr>
              <w:t xml:space="preserve"> </w:t>
            </w:r>
            <w:r>
              <w:rPr>
                <w:sz w:val="24"/>
              </w:rPr>
              <w:t>można</w:t>
            </w:r>
            <w:r>
              <w:rPr>
                <w:spacing w:val="1"/>
                <w:sz w:val="24"/>
              </w:rPr>
              <w:t xml:space="preserve"> </w:t>
            </w:r>
            <w:r>
              <w:rPr>
                <w:sz w:val="24"/>
              </w:rPr>
              <w:t>zamienić</w:t>
            </w:r>
            <w:r>
              <w:rPr>
                <w:spacing w:val="1"/>
                <w:sz w:val="24"/>
              </w:rPr>
              <w:t xml:space="preserve"> </w:t>
            </w:r>
            <w:r>
              <w:rPr>
                <w:sz w:val="24"/>
              </w:rPr>
              <w:t>ułamka zwykłego na ułamek dziesiętny</w:t>
            </w:r>
            <w:r>
              <w:rPr>
                <w:spacing w:val="1"/>
                <w:sz w:val="24"/>
              </w:rPr>
              <w:t xml:space="preserve"> </w:t>
            </w:r>
            <w:r>
              <w:rPr>
                <w:sz w:val="24"/>
              </w:rPr>
              <w:t>skończony,</w:t>
            </w:r>
          </w:p>
          <w:p w14:paraId="4A1F1197" w14:textId="77777777" w:rsidR="000D6F8E" w:rsidRDefault="00894FAD" w:rsidP="00894FAD">
            <w:pPr>
              <w:pStyle w:val="TableParagraph"/>
              <w:numPr>
                <w:ilvl w:val="0"/>
                <w:numId w:val="179"/>
              </w:numPr>
              <w:tabs>
                <w:tab w:val="left" w:pos="818"/>
                <w:tab w:val="left" w:pos="2249"/>
                <w:tab w:val="left" w:pos="3734"/>
              </w:tabs>
              <w:spacing w:before="5"/>
              <w:ind w:right="99" w:hanging="360"/>
              <w:rPr>
                <w:sz w:val="24"/>
              </w:rPr>
            </w:pPr>
            <w:r>
              <w:rPr>
                <w:sz w:val="24"/>
              </w:rPr>
              <w:t>oblicza</w:t>
            </w:r>
            <w:r>
              <w:rPr>
                <w:sz w:val="24"/>
              </w:rPr>
              <w:tab/>
              <w:t>wartość</w:t>
            </w:r>
            <w:r>
              <w:rPr>
                <w:sz w:val="24"/>
              </w:rPr>
              <w:tab/>
            </w:r>
            <w:r>
              <w:rPr>
                <w:spacing w:val="-1"/>
                <w:sz w:val="24"/>
              </w:rPr>
              <w:t>wyrażenia</w:t>
            </w:r>
            <w:r>
              <w:rPr>
                <w:spacing w:val="-58"/>
                <w:sz w:val="24"/>
              </w:rPr>
              <w:t xml:space="preserve"> </w:t>
            </w:r>
            <w:r>
              <w:rPr>
                <w:sz w:val="24"/>
              </w:rPr>
              <w:t>zawierającego</w:t>
            </w:r>
            <w:r>
              <w:rPr>
                <w:spacing w:val="-2"/>
                <w:sz w:val="24"/>
              </w:rPr>
              <w:t xml:space="preserve"> </w:t>
            </w:r>
            <w:r>
              <w:rPr>
                <w:sz w:val="24"/>
              </w:rPr>
              <w:t>ułamek</w:t>
            </w:r>
            <w:r>
              <w:rPr>
                <w:spacing w:val="-1"/>
                <w:sz w:val="24"/>
              </w:rPr>
              <w:t xml:space="preserve"> </w:t>
            </w:r>
            <w:r>
              <w:rPr>
                <w:sz w:val="24"/>
              </w:rPr>
              <w:t>wielopiętrowy,</w:t>
            </w:r>
          </w:p>
          <w:p w14:paraId="4A1F1198" w14:textId="77777777" w:rsidR="000D6F8E" w:rsidRDefault="00894FAD" w:rsidP="00894FAD">
            <w:pPr>
              <w:pStyle w:val="TableParagraph"/>
              <w:numPr>
                <w:ilvl w:val="0"/>
                <w:numId w:val="179"/>
              </w:numPr>
              <w:tabs>
                <w:tab w:val="left" w:pos="817"/>
                <w:tab w:val="left" w:pos="818"/>
              </w:tabs>
              <w:spacing w:before="4" w:line="237" w:lineRule="auto"/>
              <w:ind w:right="100" w:hanging="360"/>
              <w:jc w:val="left"/>
              <w:rPr>
                <w:sz w:val="24"/>
              </w:rPr>
            </w:pPr>
            <w:r>
              <w:rPr>
                <w:sz w:val="24"/>
              </w:rPr>
              <w:t>zamienia</w:t>
            </w:r>
            <w:r>
              <w:rPr>
                <w:spacing w:val="51"/>
                <w:sz w:val="24"/>
              </w:rPr>
              <w:t xml:space="preserve"> </w:t>
            </w:r>
            <w:r>
              <w:rPr>
                <w:sz w:val="24"/>
              </w:rPr>
              <w:t>ułamek</w:t>
            </w:r>
            <w:r>
              <w:rPr>
                <w:spacing w:val="51"/>
                <w:sz w:val="24"/>
              </w:rPr>
              <w:t xml:space="preserve"> </w:t>
            </w:r>
            <w:r>
              <w:rPr>
                <w:sz w:val="24"/>
              </w:rPr>
              <w:t>okresowy</w:t>
            </w:r>
            <w:r>
              <w:rPr>
                <w:spacing w:val="49"/>
                <w:sz w:val="24"/>
              </w:rPr>
              <w:t xml:space="preserve"> </w:t>
            </w:r>
            <w:r>
              <w:rPr>
                <w:sz w:val="24"/>
              </w:rPr>
              <w:t>na</w:t>
            </w:r>
            <w:r>
              <w:rPr>
                <w:spacing w:val="53"/>
                <w:sz w:val="24"/>
              </w:rPr>
              <w:t xml:space="preserve"> </w:t>
            </w:r>
            <w:r>
              <w:rPr>
                <w:sz w:val="24"/>
              </w:rPr>
              <w:t>ułamek</w:t>
            </w:r>
            <w:r>
              <w:rPr>
                <w:spacing w:val="-57"/>
                <w:sz w:val="24"/>
              </w:rPr>
              <w:t xml:space="preserve"> </w:t>
            </w:r>
            <w:r>
              <w:rPr>
                <w:sz w:val="24"/>
              </w:rPr>
              <w:t>zwykły,</w:t>
            </w:r>
          </w:p>
          <w:p w14:paraId="4A1F1199" w14:textId="77777777" w:rsidR="000D6F8E" w:rsidRDefault="00894FAD" w:rsidP="00894FAD">
            <w:pPr>
              <w:pStyle w:val="TableParagraph"/>
              <w:numPr>
                <w:ilvl w:val="0"/>
                <w:numId w:val="179"/>
              </w:numPr>
              <w:tabs>
                <w:tab w:val="left" w:pos="829"/>
                <w:tab w:val="left" w:pos="830"/>
                <w:tab w:val="left" w:pos="2438"/>
                <w:tab w:val="left" w:pos="3987"/>
              </w:tabs>
              <w:spacing w:before="4" w:line="237" w:lineRule="auto"/>
              <w:ind w:right="97" w:hanging="360"/>
              <w:jc w:val="left"/>
              <w:rPr>
                <w:sz w:val="24"/>
              </w:rPr>
            </w:pPr>
            <w:r>
              <w:rPr>
                <w:sz w:val="24"/>
              </w:rPr>
              <w:t>rozwiązuje</w:t>
            </w:r>
            <w:r>
              <w:rPr>
                <w:sz w:val="24"/>
              </w:rPr>
              <w:tab/>
              <w:t>nietypowe</w:t>
            </w:r>
            <w:r>
              <w:rPr>
                <w:sz w:val="24"/>
              </w:rPr>
              <w:tab/>
            </w:r>
            <w:r>
              <w:rPr>
                <w:spacing w:val="-1"/>
                <w:sz w:val="24"/>
              </w:rPr>
              <w:t>zadania</w:t>
            </w:r>
            <w:r>
              <w:rPr>
                <w:spacing w:val="-57"/>
                <w:sz w:val="24"/>
              </w:rPr>
              <w:t xml:space="preserve"> </w:t>
            </w:r>
            <w:r>
              <w:rPr>
                <w:sz w:val="24"/>
              </w:rPr>
              <w:t>z wykorzystaniem</w:t>
            </w:r>
            <w:r>
              <w:rPr>
                <w:spacing w:val="-1"/>
                <w:sz w:val="24"/>
              </w:rPr>
              <w:t xml:space="preserve"> </w:t>
            </w:r>
            <w:r>
              <w:rPr>
                <w:sz w:val="24"/>
              </w:rPr>
              <w:t>procentów,</w:t>
            </w:r>
          </w:p>
          <w:p w14:paraId="4A1F119A" w14:textId="77777777" w:rsidR="000D6F8E" w:rsidRDefault="00894FAD" w:rsidP="00894FAD">
            <w:pPr>
              <w:pStyle w:val="TableParagraph"/>
              <w:numPr>
                <w:ilvl w:val="0"/>
                <w:numId w:val="179"/>
              </w:numPr>
              <w:tabs>
                <w:tab w:val="left" w:pos="829"/>
                <w:tab w:val="left" w:pos="830"/>
              </w:tabs>
              <w:spacing w:before="5" w:line="237" w:lineRule="auto"/>
              <w:ind w:right="99" w:hanging="360"/>
              <w:jc w:val="left"/>
              <w:rPr>
                <w:sz w:val="24"/>
              </w:rPr>
            </w:pPr>
            <w:r>
              <w:rPr>
                <w:sz w:val="24"/>
              </w:rPr>
              <w:t>określa</w:t>
            </w:r>
            <w:r>
              <w:rPr>
                <w:spacing w:val="46"/>
                <w:sz w:val="24"/>
              </w:rPr>
              <w:t xml:space="preserve"> </w:t>
            </w:r>
            <w:r>
              <w:rPr>
                <w:sz w:val="24"/>
              </w:rPr>
              <w:t>prawdziwość</w:t>
            </w:r>
            <w:r>
              <w:rPr>
                <w:spacing w:val="47"/>
                <w:sz w:val="24"/>
              </w:rPr>
              <w:t xml:space="preserve"> </w:t>
            </w:r>
            <w:r>
              <w:rPr>
                <w:sz w:val="24"/>
              </w:rPr>
              <w:t>zdań</w:t>
            </w:r>
            <w:r>
              <w:rPr>
                <w:spacing w:val="48"/>
                <w:sz w:val="24"/>
              </w:rPr>
              <w:t xml:space="preserve"> </w:t>
            </w:r>
            <w:r>
              <w:rPr>
                <w:sz w:val="24"/>
              </w:rPr>
              <w:t>opisujących</w:t>
            </w:r>
            <w:r>
              <w:rPr>
                <w:spacing w:val="-57"/>
                <w:sz w:val="24"/>
              </w:rPr>
              <w:t xml:space="preserve"> </w:t>
            </w:r>
            <w:r>
              <w:rPr>
                <w:sz w:val="24"/>
              </w:rPr>
              <w:t>zależności</w:t>
            </w:r>
            <w:r>
              <w:rPr>
                <w:spacing w:val="-1"/>
                <w:sz w:val="24"/>
              </w:rPr>
              <w:t xml:space="preserve"> </w:t>
            </w:r>
            <w:r>
              <w:rPr>
                <w:sz w:val="24"/>
              </w:rPr>
              <w:t>procentowe,</w:t>
            </w:r>
          </w:p>
          <w:p w14:paraId="4A1F119B" w14:textId="77777777" w:rsidR="000D6F8E" w:rsidRDefault="00894FAD" w:rsidP="00894FAD">
            <w:pPr>
              <w:pStyle w:val="TableParagraph"/>
              <w:numPr>
                <w:ilvl w:val="0"/>
                <w:numId w:val="179"/>
              </w:numPr>
              <w:tabs>
                <w:tab w:val="left" w:pos="829"/>
                <w:tab w:val="left" w:pos="830"/>
                <w:tab w:val="left" w:pos="2065"/>
                <w:tab w:val="left" w:pos="3096"/>
                <w:tab w:val="left" w:pos="3719"/>
              </w:tabs>
              <w:spacing w:before="5" w:line="237" w:lineRule="auto"/>
              <w:ind w:right="100" w:hanging="360"/>
              <w:jc w:val="left"/>
              <w:rPr>
                <w:sz w:val="24"/>
              </w:rPr>
            </w:pPr>
            <w:r>
              <w:rPr>
                <w:sz w:val="24"/>
              </w:rPr>
              <w:t>zapisuje</w:t>
            </w:r>
            <w:r>
              <w:rPr>
                <w:sz w:val="24"/>
              </w:rPr>
              <w:tab/>
              <w:t>liczby</w:t>
            </w:r>
            <w:r>
              <w:rPr>
                <w:sz w:val="24"/>
              </w:rPr>
              <w:tab/>
              <w:t>w</w:t>
            </w:r>
            <w:r>
              <w:rPr>
                <w:sz w:val="24"/>
              </w:rPr>
              <w:tab/>
            </w:r>
            <w:r>
              <w:rPr>
                <w:spacing w:val="-1"/>
                <w:sz w:val="24"/>
              </w:rPr>
              <w:t>systemach</w:t>
            </w:r>
            <w:r>
              <w:rPr>
                <w:spacing w:val="-57"/>
                <w:sz w:val="24"/>
              </w:rPr>
              <w:t xml:space="preserve"> </w:t>
            </w:r>
            <w:r>
              <w:rPr>
                <w:sz w:val="24"/>
              </w:rPr>
              <w:t>niedziesiątkowych</w:t>
            </w:r>
            <w:r>
              <w:rPr>
                <w:spacing w:val="-1"/>
                <w:sz w:val="24"/>
              </w:rPr>
              <w:t xml:space="preserve"> </w:t>
            </w:r>
            <w:r>
              <w:rPr>
                <w:sz w:val="24"/>
              </w:rPr>
              <w:t>i odwrotnie,</w:t>
            </w:r>
          </w:p>
          <w:p w14:paraId="4A1F119C" w14:textId="77777777" w:rsidR="000D6F8E" w:rsidRDefault="00894FAD" w:rsidP="00894FAD">
            <w:pPr>
              <w:pStyle w:val="TableParagraph"/>
              <w:numPr>
                <w:ilvl w:val="0"/>
                <w:numId w:val="179"/>
              </w:numPr>
              <w:tabs>
                <w:tab w:val="left" w:pos="829"/>
                <w:tab w:val="left" w:pos="830"/>
              </w:tabs>
              <w:spacing w:before="4" w:line="237" w:lineRule="auto"/>
              <w:ind w:right="97" w:hanging="360"/>
              <w:jc w:val="left"/>
              <w:rPr>
                <w:sz w:val="24"/>
              </w:rPr>
            </w:pPr>
            <w:r>
              <w:rPr>
                <w:sz w:val="24"/>
              </w:rPr>
              <w:t>rozwiązuje</w:t>
            </w:r>
            <w:r>
              <w:rPr>
                <w:spacing w:val="19"/>
                <w:sz w:val="24"/>
              </w:rPr>
              <w:t xml:space="preserve"> </w:t>
            </w:r>
            <w:r>
              <w:rPr>
                <w:sz w:val="24"/>
              </w:rPr>
              <w:t>nietypowe</w:t>
            </w:r>
            <w:r>
              <w:rPr>
                <w:spacing w:val="19"/>
                <w:sz w:val="24"/>
              </w:rPr>
              <w:t xml:space="preserve"> </w:t>
            </w:r>
            <w:r>
              <w:rPr>
                <w:sz w:val="24"/>
              </w:rPr>
              <w:t>zadanie</w:t>
            </w:r>
            <w:r>
              <w:rPr>
                <w:spacing w:val="18"/>
                <w:sz w:val="24"/>
              </w:rPr>
              <w:t xml:space="preserve"> </w:t>
            </w:r>
            <w:r>
              <w:rPr>
                <w:sz w:val="24"/>
              </w:rPr>
              <w:t>tekstowe</w:t>
            </w:r>
            <w:r>
              <w:rPr>
                <w:spacing w:val="-57"/>
                <w:sz w:val="24"/>
              </w:rPr>
              <w:t xml:space="preserve"> </w:t>
            </w:r>
            <w:r>
              <w:rPr>
                <w:sz w:val="24"/>
              </w:rPr>
              <w:t>związane</w:t>
            </w:r>
            <w:r>
              <w:rPr>
                <w:spacing w:val="-2"/>
                <w:sz w:val="24"/>
              </w:rPr>
              <w:t xml:space="preserve"> </w:t>
            </w:r>
            <w:r>
              <w:rPr>
                <w:sz w:val="24"/>
              </w:rPr>
              <w:t>z</w:t>
            </w:r>
            <w:r>
              <w:rPr>
                <w:spacing w:val="1"/>
                <w:sz w:val="24"/>
              </w:rPr>
              <w:t xml:space="preserve"> </w:t>
            </w:r>
            <w:r>
              <w:rPr>
                <w:sz w:val="24"/>
              </w:rPr>
              <w:t>potęgami,</w:t>
            </w:r>
          </w:p>
          <w:p w14:paraId="4A1F119D" w14:textId="77777777" w:rsidR="000D6F8E" w:rsidRDefault="00894FAD" w:rsidP="00894FAD">
            <w:pPr>
              <w:pStyle w:val="TableParagraph"/>
              <w:numPr>
                <w:ilvl w:val="0"/>
                <w:numId w:val="179"/>
              </w:numPr>
              <w:tabs>
                <w:tab w:val="left" w:pos="829"/>
                <w:tab w:val="left" w:pos="830"/>
                <w:tab w:val="left" w:pos="2229"/>
                <w:tab w:val="left" w:pos="3428"/>
              </w:tabs>
              <w:spacing w:before="2"/>
              <w:ind w:hanging="361"/>
              <w:jc w:val="left"/>
              <w:rPr>
                <w:sz w:val="24"/>
              </w:rPr>
            </w:pPr>
            <w:r>
              <w:rPr>
                <w:sz w:val="24"/>
              </w:rPr>
              <w:t>przekształca</w:t>
            </w:r>
            <w:r>
              <w:rPr>
                <w:sz w:val="24"/>
              </w:rPr>
              <w:tab/>
              <w:t>wyrażenia</w:t>
            </w:r>
            <w:r>
              <w:rPr>
                <w:sz w:val="24"/>
              </w:rPr>
              <w:tab/>
              <w:t>arytmetyczne</w:t>
            </w:r>
          </w:p>
        </w:tc>
      </w:tr>
    </w:tbl>
    <w:p w14:paraId="4A1F119F" w14:textId="77777777" w:rsidR="000D6F8E" w:rsidRDefault="000D6F8E">
      <w:pPr>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1CC" w14:textId="77777777">
        <w:trPr>
          <w:trHeight w:val="12663"/>
        </w:trPr>
        <w:tc>
          <w:tcPr>
            <w:tcW w:w="4830" w:type="dxa"/>
          </w:tcPr>
          <w:p w14:paraId="4A1F11A0" w14:textId="77777777" w:rsidR="000D6F8E" w:rsidRDefault="00894FAD">
            <w:pPr>
              <w:pStyle w:val="TableParagraph"/>
              <w:spacing w:line="266" w:lineRule="exact"/>
              <w:ind w:firstLine="0"/>
              <w:rPr>
                <w:sz w:val="24"/>
              </w:rPr>
            </w:pPr>
            <w:r>
              <w:rPr>
                <w:sz w:val="24"/>
              </w:rPr>
              <w:lastRenderedPageBreak/>
              <w:t>zawierające</w:t>
            </w:r>
            <w:r>
              <w:rPr>
                <w:spacing w:val="-4"/>
                <w:sz w:val="24"/>
              </w:rPr>
              <w:t xml:space="preserve"> </w:t>
            </w:r>
            <w:r>
              <w:rPr>
                <w:sz w:val="24"/>
              </w:rPr>
              <w:t>potęgi,</w:t>
            </w:r>
          </w:p>
          <w:p w14:paraId="4A1F11A1" w14:textId="77777777" w:rsidR="000D6F8E" w:rsidRDefault="00894FAD" w:rsidP="00894FAD">
            <w:pPr>
              <w:pStyle w:val="TableParagraph"/>
              <w:numPr>
                <w:ilvl w:val="0"/>
                <w:numId w:val="178"/>
              </w:numPr>
              <w:tabs>
                <w:tab w:val="left" w:pos="828"/>
              </w:tabs>
              <w:spacing w:before="5" w:line="237" w:lineRule="auto"/>
              <w:ind w:right="99"/>
              <w:rPr>
                <w:sz w:val="24"/>
              </w:rPr>
            </w:pPr>
            <w:r>
              <w:rPr>
                <w:sz w:val="24"/>
              </w:rPr>
              <w:t>porównuje         potęgi         korzystając</w:t>
            </w:r>
            <w:r>
              <w:rPr>
                <w:spacing w:val="1"/>
                <w:sz w:val="24"/>
              </w:rPr>
              <w:t xml:space="preserve"> </w:t>
            </w:r>
            <w:r>
              <w:rPr>
                <w:sz w:val="24"/>
              </w:rPr>
              <w:t>z potęgowania potęg,</w:t>
            </w:r>
          </w:p>
          <w:p w14:paraId="4A1F11A2" w14:textId="77777777" w:rsidR="000D6F8E" w:rsidRDefault="00894FAD" w:rsidP="00894FAD">
            <w:pPr>
              <w:pStyle w:val="TableParagraph"/>
              <w:numPr>
                <w:ilvl w:val="0"/>
                <w:numId w:val="178"/>
              </w:numPr>
              <w:tabs>
                <w:tab w:val="left" w:pos="828"/>
              </w:tabs>
              <w:spacing w:before="4" w:line="237" w:lineRule="auto"/>
              <w:ind w:right="100"/>
              <w:rPr>
                <w:sz w:val="24"/>
              </w:rPr>
            </w:pPr>
            <w:r>
              <w:rPr>
                <w:sz w:val="24"/>
              </w:rPr>
              <w:t>rozwiązuje nietypowe zadanie tekstowe</w:t>
            </w:r>
            <w:r>
              <w:rPr>
                <w:spacing w:val="1"/>
                <w:sz w:val="24"/>
              </w:rPr>
              <w:t xml:space="preserve"> </w:t>
            </w:r>
            <w:r>
              <w:rPr>
                <w:sz w:val="24"/>
              </w:rPr>
              <w:t>związane</w:t>
            </w:r>
            <w:r>
              <w:rPr>
                <w:spacing w:val="-2"/>
                <w:sz w:val="24"/>
              </w:rPr>
              <w:t xml:space="preserve"> </w:t>
            </w:r>
            <w:r>
              <w:rPr>
                <w:sz w:val="24"/>
              </w:rPr>
              <w:t>z</w:t>
            </w:r>
            <w:r>
              <w:rPr>
                <w:spacing w:val="1"/>
                <w:sz w:val="24"/>
              </w:rPr>
              <w:t xml:space="preserve"> </w:t>
            </w:r>
            <w:r>
              <w:rPr>
                <w:sz w:val="24"/>
              </w:rPr>
              <w:t>pierwiastkami,</w:t>
            </w:r>
          </w:p>
          <w:p w14:paraId="4A1F11A3" w14:textId="77777777" w:rsidR="000D6F8E" w:rsidRDefault="00894FAD" w:rsidP="00894FAD">
            <w:pPr>
              <w:pStyle w:val="TableParagraph"/>
              <w:numPr>
                <w:ilvl w:val="0"/>
                <w:numId w:val="178"/>
              </w:numPr>
              <w:tabs>
                <w:tab w:val="left" w:pos="828"/>
                <w:tab w:val="left" w:pos="3201"/>
              </w:tabs>
              <w:spacing w:before="5" w:line="237" w:lineRule="auto"/>
              <w:ind w:right="96"/>
              <w:rPr>
                <w:sz w:val="24"/>
              </w:rPr>
            </w:pPr>
            <w:r>
              <w:rPr>
                <w:sz w:val="24"/>
              </w:rPr>
              <w:t>wykonuje</w:t>
            </w:r>
            <w:r>
              <w:rPr>
                <w:sz w:val="24"/>
              </w:rPr>
              <w:tab/>
            </w:r>
            <w:r>
              <w:rPr>
                <w:spacing w:val="-1"/>
                <w:sz w:val="24"/>
              </w:rPr>
              <w:t>skomplikowane</w:t>
            </w:r>
            <w:r>
              <w:rPr>
                <w:spacing w:val="-58"/>
                <w:sz w:val="24"/>
              </w:rPr>
              <w:t xml:space="preserve"> </w:t>
            </w:r>
            <w:r>
              <w:rPr>
                <w:sz w:val="24"/>
              </w:rPr>
              <w:t>przekształcenia</w:t>
            </w:r>
            <w:r>
              <w:rPr>
                <w:spacing w:val="1"/>
                <w:sz w:val="24"/>
              </w:rPr>
              <w:t xml:space="preserve"> </w:t>
            </w:r>
            <w:r>
              <w:rPr>
                <w:sz w:val="24"/>
              </w:rPr>
              <w:t>na</w:t>
            </w:r>
            <w:r>
              <w:rPr>
                <w:spacing w:val="1"/>
                <w:sz w:val="24"/>
              </w:rPr>
              <w:t xml:space="preserve"> </w:t>
            </w:r>
            <w:r>
              <w:rPr>
                <w:sz w:val="24"/>
              </w:rPr>
              <w:t>wyrażeniach</w:t>
            </w:r>
            <w:r>
              <w:rPr>
                <w:spacing w:val="-57"/>
                <w:sz w:val="24"/>
              </w:rPr>
              <w:t xml:space="preserve"> </w:t>
            </w:r>
            <w:r>
              <w:rPr>
                <w:sz w:val="24"/>
              </w:rPr>
              <w:t>algebraicznych,</w:t>
            </w:r>
          </w:p>
          <w:p w14:paraId="4A1F11A4" w14:textId="77777777" w:rsidR="000D6F8E" w:rsidRDefault="00894FAD" w:rsidP="00894FAD">
            <w:pPr>
              <w:pStyle w:val="TableParagraph"/>
              <w:numPr>
                <w:ilvl w:val="0"/>
                <w:numId w:val="178"/>
              </w:numPr>
              <w:tabs>
                <w:tab w:val="left" w:pos="828"/>
              </w:tabs>
              <w:spacing w:before="4" w:line="293" w:lineRule="exact"/>
              <w:ind w:hanging="361"/>
              <w:rPr>
                <w:sz w:val="24"/>
              </w:rPr>
            </w:pPr>
            <w:r>
              <w:rPr>
                <w:sz w:val="24"/>
              </w:rPr>
              <w:t>rozwiązuje</w:t>
            </w:r>
            <w:r>
              <w:rPr>
                <w:spacing w:val="57"/>
                <w:sz w:val="24"/>
              </w:rPr>
              <w:t xml:space="preserve"> </w:t>
            </w:r>
            <w:r>
              <w:rPr>
                <w:sz w:val="24"/>
              </w:rPr>
              <w:t>równanie</w:t>
            </w:r>
            <w:r>
              <w:rPr>
                <w:spacing w:val="-2"/>
                <w:sz w:val="24"/>
              </w:rPr>
              <w:t xml:space="preserve"> </w:t>
            </w:r>
            <w:r>
              <w:rPr>
                <w:sz w:val="24"/>
              </w:rPr>
              <w:t>z</w:t>
            </w:r>
            <w:r>
              <w:rPr>
                <w:spacing w:val="-1"/>
                <w:sz w:val="24"/>
              </w:rPr>
              <w:t xml:space="preserve"> </w:t>
            </w:r>
            <w:r>
              <w:rPr>
                <w:sz w:val="24"/>
              </w:rPr>
              <w:t>parametrem,</w:t>
            </w:r>
          </w:p>
          <w:p w14:paraId="4A1F11A5" w14:textId="77777777" w:rsidR="000D6F8E" w:rsidRDefault="00894FAD" w:rsidP="00894FAD">
            <w:pPr>
              <w:pStyle w:val="TableParagraph"/>
              <w:numPr>
                <w:ilvl w:val="0"/>
                <w:numId w:val="178"/>
              </w:numPr>
              <w:tabs>
                <w:tab w:val="left" w:pos="828"/>
              </w:tabs>
              <w:spacing w:line="293" w:lineRule="exact"/>
              <w:ind w:hanging="361"/>
              <w:rPr>
                <w:sz w:val="24"/>
              </w:rPr>
            </w:pPr>
            <w:r>
              <w:rPr>
                <w:sz w:val="24"/>
              </w:rPr>
              <w:t>rozwiązuje</w:t>
            </w:r>
            <w:r>
              <w:rPr>
                <w:spacing w:val="-3"/>
                <w:sz w:val="24"/>
              </w:rPr>
              <w:t xml:space="preserve"> </w:t>
            </w:r>
            <w:r>
              <w:rPr>
                <w:sz w:val="24"/>
              </w:rPr>
              <w:t>równanie</w:t>
            </w:r>
            <w:r>
              <w:rPr>
                <w:spacing w:val="-2"/>
                <w:sz w:val="24"/>
              </w:rPr>
              <w:t xml:space="preserve"> </w:t>
            </w:r>
            <w:r>
              <w:rPr>
                <w:sz w:val="24"/>
              </w:rPr>
              <w:t>wyższego</w:t>
            </w:r>
            <w:r>
              <w:rPr>
                <w:spacing w:val="-2"/>
                <w:sz w:val="24"/>
              </w:rPr>
              <w:t xml:space="preserve"> </w:t>
            </w:r>
            <w:r>
              <w:rPr>
                <w:sz w:val="24"/>
              </w:rPr>
              <w:t>stopnia,</w:t>
            </w:r>
          </w:p>
          <w:p w14:paraId="4A1F11A6" w14:textId="77777777" w:rsidR="000D6F8E" w:rsidRDefault="00894FAD" w:rsidP="00894FAD">
            <w:pPr>
              <w:pStyle w:val="TableParagraph"/>
              <w:numPr>
                <w:ilvl w:val="0"/>
                <w:numId w:val="178"/>
              </w:numPr>
              <w:tabs>
                <w:tab w:val="left" w:pos="828"/>
              </w:tabs>
              <w:ind w:right="99"/>
              <w:rPr>
                <w:sz w:val="24"/>
              </w:rPr>
            </w:pPr>
            <w:r>
              <w:rPr>
                <w:sz w:val="24"/>
              </w:rPr>
              <w:t>rozwiązuje</w:t>
            </w:r>
            <w:r>
              <w:rPr>
                <w:spacing w:val="1"/>
                <w:sz w:val="24"/>
              </w:rPr>
              <w:t xml:space="preserve"> </w:t>
            </w:r>
            <w:r>
              <w:rPr>
                <w:sz w:val="24"/>
              </w:rPr>
              <w:t>przy</w:t>
            </w:r>
            <w:r>
              <w:rPr>
                <w:spacing w:val="1"/>
                <w:sz w:val="24"/>
              </w:rPr>
              <w:t xml:space="preserve"> </w:t>
            </w:r>
            <w:r>
              <w:rPr>
                <w:sz w:val="24"/>
              </w:rPr>
              <w:t>pomocy</w:t>
            </w:r>
            <w:r>
              <w:rPr>
                <w:spacing w:val="1"/>
                <w:sz w:val="24"/>
              </w:rPr>
              <w:t xml:space="preserve"> </w:t>
            </w:r>
            <w:r>
              <w:rPr>
                <w:sz w:val="24"/>
              </w:rPr>
              <w:t>równań</w:t>
            </w:r>
            <w:r>
              <w:rPr>
                <w:spacing w:val="-57"/>
                <w:sz w:val="24"/>
              </w:rPr>
              <w:t xml:space="preserve"> </w:t>
            </w:r>
            <w:r>
              <w:rPr>
                <w:sz w:val="24"/>
              </w:rPr>
              <w:t>nieelementarne      zadania      tekstowe,</w:t>
            </w:r>
            <w:r>
              <w:rPr>
                <w:spacing w:val="1"/>
                <w:sz w:val="24"/>
              </w:rPr>
              <w:t xml:space="preserve"> </w:t>
            </w:r>
            <w:r>
              <w:rPr>
                <w:sz w:val="24"/>
              </w:rPr>
              <w:t>o</w:t>
            </w:r>
            <w:r>
              <w:rPr>
                <w:spacing w:val="-1"/>
                <w:sz w:val="24"/>
              </w:rPr>
              <w:t xml:space="preserve"> </w:t>
            </w:r>
            <w:r>
              <w:rPr>
                <w:sz w:val="24"/>
              </w:rPr>
              <w:t>podwyższonym</w:t>
            </w:r>
            <w:r>
              <w:rPr>
                <w:spacing w:val="-1"/>
                <w:sz w:val="24"/>
              </w:rPr>
              <w:t xml:space="preserve"> </w:t>
            </w:r>
            <w:r>
              <w:rPr>
                <w:sz w:val="24"/>
              </w:rPr>
              <w:t>stopniu</w:t>
            </w:r>
            <w:r>
              <w:rPr>
                <w:spacing w:val="-1"/>
                <w:sz w:val="24"/>
              </w:rPr>
              <w:t xml:space="preserve"> </w:t>
            </w:r>
            <w:r>
              <w:rPr>
                <w:sz w:val="24"/>
              </w:rPr>
              <w:t>trudności,</w:t>
            </w:r>
          </w:p>
          <w:p w14:paraId="4A1F11A7" w14:textId="77777777" w:rsidR="000D6F8E" w:rsidRDefault="00894FAD" w:rsidP="00894FAD">
            <w:pPr>
              <w:pStyle w:val="TableParagraph"/>
              <w:numPr>
                <w:ilvl w:val="0"/>
                <w:numId w:val="178"/>
              </w:numPr>
              <w:tabs>
                <w:tab w:val="left" w:pos="828"/>
                <w:tab w:val="left" w:pos="2336"/>
                <w:tab w:val="left" w:pos="3301"/>
              </w:tabs>
              <w:spacing w:before="2"/>
              <w:ind w:right="94"/>
              <w:rPr>
                <w:sz w:val="24"/>
              </w:rPr>
            </w:pPr>
            <w:r>
              <w:rPr>
                <w:sz w:val="24"/>
              </w:rPr>
              <w:t>rozwiązuje</w:t>
            </w:r>
            <w:r>
              <w:rPr>
                <w:spacing w:val="1"/>
                <w:sz w:val="24"/>
              </w:rPr>
              <w:t xml:space="preserve"> </w:t>
            </w:r>
            <w:r>
              <w:rPr>
                <w:sz w:val="24"/>
              </w:rPr>
              <w:t>nieelementarne</w:t>
            </w:r>
            <w:r>
              <w:rPr>
                <w:spacing w:val="1"/>
                <w:sz w:val="24"/>
              </w:rPr>
              <w:t xml:space="preserve"> </w:t>
            </w:r>
            <w:r>
              <w:rPr>
                <w:sz w:val="24"/>
              </w:rPr>
              <w:t>zadanie</w:t>
            </w:r>
            <w:r>
              <w:rPr>
                <w:spacing w:val="-57"/>
                <w:sz w:val="24"/>
              </w:rPr>
              <w:t xml:space="preserve"> </w:t>
            </w:r>
            <w:r>
              <w:rPr>
                <w:sz w:val="24"/>
              </w:rPr>
              <w:t>tekstowe</w:t>
            </w:r>
            <w:r>
              <w:rPr>
                <w:sz w:val="24"/>
              </w:rPr>
              <w:tab/>
              <w:t>lub</w:t>
            </w:r>
            <w:r>
              <w:rPr>
                <w:sz w:val="24"/>
              </w:rPr>
              <w:tab/>
              <w:t>konstrukcyjne,</w:t>
            </w:r>
            <w:r>
              <w:rPr>
                <w:spacing w:val="-58"/>
                <w:sz w:val="24"/>
              </w:rPr>
              <w:t xml:space="preserve"> </w:t>
            </w:r>
            <w:r>
              <w:rPr>
                <w:sz w:val="24"/>
              </w:rPr>
              <w:t>o podwyższonym</w:t>
            </w:r>
            <w:r>
              <w:rPr>
                <w:spacing w:val="1"/>
                <w:sz w:val="24"/>
              </w:rPr>
              <w:t xml:space="preserve"> </w:t>
            </w:r>
            <w:r>
              <w:rPr>
                <w:sz w:val="24"/>
              </w:rPr>
              <w:t>stopniu</w:t>
            </w:r>
            <w:r>
              <w:rPr>
                <w:spacing w:val="1"/>
                <w:sz w:val="24"/>
              </w:rPr>
              <w:t xml:space="preserve"> </w:t>
            </w:r>
            <w:r>
              <w:rPr>
                <w:sz w:val="24"/>
              </w:rPr>
              <w:t>trudności,</w:t>
            </w:r>
            <w:r>
              <w:rPr>
                <w:spacing w:val="1"/>
                <w:sz w:val="24"/>
              </w:rPr>
              <w:t xml:space="preserve"> </w:t>
            </w:r>
            <w:r>
              <w:rPr>
                <w:sz w:val="24"/>
              </w:rPr>
              <w:t>wykorzystując</w:t>
            </w:r>
            <w:r>
              <w:rPr>
                <w:spacing w:val="1"/>
                <w:sz w:val="24"/>
              </w:rPr>
              <w:t xml:space="preserve"> </w:t>
            </w:r>
            <w:r>
              <w:rPr>
                <w:sz w:val="24"/>
              </w:rPr>
              <w:t>poznane</w:t>
            </w:r>
            <w:r>
              <w:rPr>
                <w:spacing w:val="1"/>
                <w:sz w:val="24"/>
              </w:rPr>
              <w:t xml:space="preserve"> </w:t>
            </w:r>
            <w:r>
              <w:rPr>
                <w:sz w:val="24"/>
              </w:rPr>
              <w:t>zależności</w:t>
            </w:r>
            <w:r>
              <w:rPr>
                <w:spacing w:val="1"/>
                <w:sz w:val="24"/>
              </w:rPr>
              <w:t xml:space="preserve"> </w:t>
            </w:r>
            <w:r>
              <w:rPr>
                <w:sz w:val="24"/>
              </w:rPr>
              <w:t>dotyczące</w:t>
            </w:r>
            <w:r>
              <w:rPr>
                <w:spacing w:val="-2"/>
                <w:sz w:val="24"/>
              </w:rPr>
              <w:t xml:space="preserve"> </w:t>
            </w:r>
            <w:r>
              <w:rPr>
                <w:sz w:val="24"/>
              </w:rPr>
              <w:t>figur</w:t>
            </w:r>
            <w:r>
              <w:rPr>
                <w:spacing w:val="-1"/>
                <w:sz w:val="24"/>
              </w:rPr>
              <w:t xml:space="preserve"> </w:t>
            </w:r>
            <w:r>
              <w:rPr>
                <w:sz w:val="24"/>
              </w:rPr>
              <w:t>płaskich,</w:t>
            </w:r>
          </w:p>
          <w:p w14:paraId="4A1F11A8" w14:textId="77777777" w:rsidR="000D6F8E" w:rsidRDefault="00894FAD" w:rsidP="00894FAD">
            <w:pPr>
              <w:pStyle w:val="TableParagraph"/>
              <w:numPr>
                <w:ilvl w:val="0"/>
                <w:numId w:val="178"/>
              </w:numPr>
              <w:tabs>
                <w:tab w:val="left" w:pos="828"/>
              </w:tabs>
              <w:spacing w:before="1" w:line="237" w:lineRule="auto"/>
              <w:ind w:right="98"/>
              <w:rPr>
                <w:sz w:val="24"/>
              </w:rPr>
            </w:pPr>
            <w:r>
              <w:rPr>
                <w:sz w:val="24"/>
              </w:rPr>
              <w:t>rozwiązuje nietypowe zadania związane</w:t>
            </w:r>
            <w:r>
              <w:rPr>
                <w:spacing w:val="-57"/>
                <w:sz w:val="24"/>
              </w:rPr>
              <w:t xml:space="preserve"> </w:t>
            </w:r>
            <w:r>
              <w:rPr>
                <w:sz w:val="24"/>
              </w:rPr>
              <w:t>z rzutami graniastosłupów,</w:t>
            </w:r>
          </w:p>
          <w:p w14:paraId="4A1F11A9" w14:textId="77777777" w:rsidR="000D6F8E" w:rsidRDefault="00894FAD" w:rsidP="00894FAD">
            <w:pPr>
              <w:pStyle w:val="TableParagraph"/>
              <w:numPr>
                <w:ilvl w:val="0"/>
                <w:numId w:val="178"/>
              </w:numPr>
              <w:tabs>
                <w:tab w:val="left" w:pos="828"/>
              </w:tabs>
              <w:spacing w:before="2" w:line="292" w:lineRule="exact"/>
              <w:ind w:hanging="361"/>
              <w:rPr>
                <w:sz w:val="24"/>
              </w:rPr>
            </w:pPr>
            <w:r>
              <w:rPr>
                <w:sz w:val="24"/>
              </w:rPr>
              <w:t>rozwiązauje</w:t>
            </w:r>
            <w:r>
              <w:rPr>
                <w:spacing w:val="116"/>
                <w:sz w:val="24"/>
              </w:rPr>
              <w:t xml:space="preserve"> </w:t>
            </w:r>
            <w:r>
              <w:rPr>
                <w:sz w:val="24"/>
              </w:rPr>
              <w:t xml:space="preserve">nieelementarne  </w:t>
            </w:r>
            <w:r>
              <w:rPr>
                <w:spacing w:val="52"/>
                <w:sz w:val="24"/>
              </w:rPr>
              <w:t xml:space="preserve"> </w:t>
            </w:r>
            <w:r>
              <w:rPr>
                <w:sz w:val="24"/>
              </w:rPr>
              <w:t>zadanie,</w:t>
            </w:r>
          </w:p>
          <w:p w14:paraId="4A1F11AA" w14:textId="77777777" w:rsidR="000D6F8E" w:rsidRDefault="00894FAD">
            <w:pPr>
              <w:pStyle w:val="TableParagraph"/>
              <w:tabs>
                <w:tab w:val="left" w:pos="3559"/>
                <w:tab w:val="left" w:pos="4013"/>
              </w:tabs>
              <w:ind w:right="96" w:firstLine="0"/>
              <w:rPr>
                <w:sz w:val="24"/>
              </w:rPr>
            </w:pPr>
            <w:r>
              <w:rPr>
                <w:sz w:val="24"/>
              </w:rPr>
              <w:t>o</w:t>
            </w:r>
            <w:r>
              <w:rPr>
                <w:spacing w:val="-2"/>
                <w:sz w:val="24"/>
              </w:rPr>
              <w:t xml:space="preserve"> </w:t>
            </w:r>
            <w:r>
              <w:rPr>
                <w:sz w:val="24"/>
              </w:rPr>
              <w:t>podwyższonym</w:t>
            </w:r>
            <w:r>
              <w:rPr>
                <w:sz w:val="24"/>
              </w:rPr>
              <w:tab/>
            </w:r>
            <w:r>
              <w:rPr>
                <w:sz w:val="24"/>
              </w:rPr>
              <w:tab/>
            </w:r>
            <w:r>
              <w:rPr>
                <w:spacing w:val="-1"/>
                <w:sz w:val="24"/>
              </w:rPr>
              <w:t>stopniu</w:t>
            </w:r>
            <w:r>
              <w:rPr>
                <w:spacing w:val="-58"/>
                <w:sz w:val="24"/>
              </w:rPr>
              <w:t xml:space="preserve"> </w:t>
            </w:r>
            <w:r>
              <w:rPr>
                <w:sz w:val="24"/>
              </w:rPr>
              <w:t>trudności</w:t>
            </w:r>
            <w:r>
              <w:rPr>
                <w:spacing w:val="-2"/>
                <w:sz w:val="24"/>
              </w:rPr>
              <w:t xml:space="preserve"> </w:t>
            </w:r>
            <w:r>
              <w:rPr>
                <w:sz w:val="24"/>
              </w:rPr>
              <w:t>dotyczące</w:t>
            </w:r>
            <w:r>
              <w:rPr>
                <w:sz w:val="24"/>
              </w:rPr>
              <w:tab/>
            </w:r>
            <w:r>
              <w:rPr>
                <w:spacing w:val="-1"/>
                <w:sz w:val="24"/>
              </w:rPr>
              <w:t>wiadomości</w:t>
            </w:r>
          </w:p>
          <w:p w14:paraId="4A1F11AB" w14:textId="77777777" w:rsidR="000D6F8E" w:rsidRDefault="00894FAD">
            <w:pPr>
              <w:pStyle w:val="TableParagraph"/>
              <w:ind w:firstLine="0"/>
              <w:rPr>
                <w:sz w:val="24"/>
              </w:rPr>
            </w:pPr>
            <w:r>
              <w:rPr>
                <w:sz w:val="24"/>
              </w:rPr>
              <w:t>o</w:t>
            </w:r>
            <w:r>
              <w:rPr>
                <w:spacing w:val="-5"/>
                <w:sz w:val="24"/>
              </w:rPr>
              <w:t xml:space="preserve"> </w:t>
            </w:r>
            <w:r>
              <w:rPr>
                <w:sz w:val="24"/>
              </w:rPr>
              <w:t>graniastosłupach.</w:t>
            </w:r>
          </w:p>
          <w:p w14:paraId="4A1F11AC" w14:textId="77777777" w:rsidR="000D6F8E" w:rsidRDefault="000D6F8E">
            <w:pPr>
              <w:pStyle w:val="TableParagraph"/>
              <w:ind w:left="0" w:firstLine="0"/>
              <w:jc w:val="left"/>
              <w:rPr>
                <w:b/>
                <w:sz w:val="26"/>
              </w:rPr>
            </w:pPr>
          </w:p>
          <w:p w14:paraId="4A1F11AD" w14:textId="77777777" w:rsidR="000D6F8E" w:rsidRDefault="00894FAD">
            <w:pPr>
              <w:pStyle w:val="TableParagraph"/>
              <w:spacing w:before="223" w:line="274" w:lineRule="exact"/>
              <w:ind w:left="107" w:firstLine="0"/>
              <w:jc w:val="left"/>
              <w:rPr>
                <w:b/>
                <w:sz w:val="24"/>
              </w:rPr>
            </w:pPr>
            <w:r>
              <w:rPr>
                <w:b/>
                <w:sz w:val="24"/>
              </w:rPr>
              <w:t>Ocena</w:t>
            </w:r>
            <w:r>
              <w:rPr>
                <w:b/>
                <w:spacing w:val="-1"/>
                <w:sz w:val="24"/>
              </w:rPr>
              <w:t xml:space="preserve"> </w:t>
            </w:r>
            <w:r>
              <w:rPr>
                <w:b/>
                <w:sz w:val="24"/>
              </w:rPr>
              <w:t>5:</w:t>
            </w:r>
          </w:p>
          <w:p w14:paraId="4A1F11AE" w14:textId="77777777" w:rsidR="000D6F8E" w:rsidRDefault="00894FAD">
            <w:pPr>
              <w:pStyle w:val="TableParagraph"/>
              <w:spacing w:line="274" w:lineRule="exact"/>
              <w:ind w:left="107" w:firstLine="0"/>
              <w:jc w:val="left"/>
              <w:rPr>
                <w:sz w:val="24"/>
              </w:rPr>
            </w:pPr>
            <w:r>
              <w:rPr>
                <w:sz w:val="24"/>
              </w:rPr>
              <w:t>Uczeń:</w:t>
            </w:r>
          </w:p>
          <w:p w14:paraId="4A1F11AF" w14:textId="77777777" w:rsidR="000D6F8E" w:rsidRDefault="00894FAD" w:rsidP="00894FAD">
            <w:pPr>
              <w:pStyle w:val="TableParagraph"/>
              <w:numPr>
                <w:ilvl w:val="0"/>
                <w:numId w:val="178"/>
              </w:numPr>
              <w:tabs>
                <w:tab w:val="left" w:pos="816"/>
                <w:tab w:val="left" w:pos="2132"/>
                <w:tab w:val="left" w:pos="3878"/>
              </w:tabs>
              <w:spacing w:before="4" w:line="237" w:lineRule="auto"/>
              <w:ind w:right="96"/>
              <w:rPr>
                <w:sz w:val="24"/>
              </w:rPr>
            </w:pPr>
            <w:r>
              <w:rPr>
                <w:sz w:val="24"/>
              </w:rPr>
              <w:t>spełnia</w:t>
            </w:r>
            <w:r>
              <w:rPr>
                <w:sz w:val="24"/>
              </w:rPr>
              <w:tab/>
              <w:t>wymagania</w:t>
            </w:r>
            <w:r>
              <w:rPr>
                <w:sz w:val="24"/>
              </w:rPr>
              <w:tab/>
            </w:r>
            <w:r>
              <w:rPr>
                <w:spacing w:val="-1"/>
                <w:sz w:val="24"/>
              </w:rPr>
              <w:t>poziomu</w:t>
            </w:r>
            <w:r>
              <w:rPr>
                <w:spacing w:val="-58"/>
                <w:sz w:val="24"/>
              </w:rPr>
              <w:t xml:space="preserve"> </w:t>
            </w:r>
            <w:r>
              <w:rPr>
                <w:sz w:val="24"/>
              </w:rPr>
              <w:t>rozszerzającego,</w:t>
            </w:r>
          </w:p>
          <w:p w14:paraId="4A1F11B0" w14:textId="77777777" w:rsidR="000D6F8E" w:rsidRDefault="00894FAD" w:rsidP="00894FAD">
            <w:pPr>
              <w:pStyle w:val="TableParagraph"/>
              <w:numPr>
                <w:ilvl w:val="0"/>
                <w:numId w:val="178"/>
              </w:numPr>
              <w:tabs>
                <w:tab w:val="left" w:pos="816"/>
                <w:tab w:val="left" w:pos="2554"/>
                <w:tab w:val="left" w:pos="3984"/>
              </w:tabs>
              <w:spacing w:before="5" w:line="237" w:lineRule="auto"/>
              <w:ind w:right="98"/>
              <w:rPr>
                <w:sz w:val="24"/>
              </w:rPr>
            </w:pPr>
            <w:r>
              <w:rPr>
                <w:sz w:val="24"/>
              </w:rPr>
              <w:t>rozwiązuje</w:t>
            </w:r>
            <w:r>
              <w:rPr>
                <w:sz w:val="24"/>
              </w:rPr>
              <w:tab/>
              <w:t>złożone</w:t>
            </w:r>
            <w:r>
              <w:rPr>
                <w:sz w:val="24"/>
              </w:rPr>
              <w:tab/>
            </w:r>
            <w:r>
              <w:rPr>
                <w:spacing w:val="-1"/>
                <w:sz w:val="24"/>
              </w:rPr>
              <w:t>zadania</w:t>
            </w:r>
            <w:r>
              <w:rPr>
                <w:spacing w:val="-58"/>
                <w:sz w:val="24"/>
              </w:rPr>
              <w:t xml:space="preserve"> </w:t>
            </w:r>
            <w:r>
              <w:rPr>
                <w:sz w:val="24"/>
              </w:rPr>
              <w:t>z zastosowaniem</w:t>
            </w:r>
            <w:r>
              <w:rPr>
                <w:spacing w:val="1"/>
                <w:sz w:val="24"/>
              </w:rPr>
              <w:t xml:space="preserve"> </w:t>
            </w:r>
            <w:r>
              <w:rPr>
                <w:sz w:val="24"/>
              </w:rPr>
              <w:t>działań</w:t>
            </w:r>
            <w:r>
              <w:rPr>
                <w:spacing w:val="1"/>
                <w:sz w:val="24"/>
              </w:rPr>
              <w:t xml:space="preserve"> </w:t>
            </w:r>
            <w:r>
              <w:rPr>
                <w:sz w:val="24"/>
              </w:rPr>
              <w:t>na</w:t>
            </w:r>
            <w:r>
              <w:rPr>
                <w:spacing w:val="1"/>
                <w:sz w:val="24"/>
              </w:rPr>
              <w:t xml:space="preserve"> </w:t>
            </w:r>
            <w:r>
              <w:rPr>
                <w:sz w:val="24"/>
              </w:rPr>
              <w:t>liczbach</w:t>
            </w:r>
            <w:r>
              <w:rPr>
                <w:spacing w:val="1"/>
                <w:sz w:val="24"/>
              </w:rPr>
              <w:t xml:space="preserve"> </w:t>
            </w:r>
            <w:r>
              <w:rPr>
                <w:sz w:val="24"/>
              </w:rPr>
              <w:t>wymiernych,</w:t>
            </w:r>
          </w:p>
          <w:p w14:paraId="4A1F11B1" w14:textId="77777777" w:rsidR="000D6F8E" w:rsidRDefault="00894FAD" w:rsidP="00894FAD">
            <w:pPr>
              <w:pStyle w:val="TableParagraph"/>
              <w:numPr>
                <w:ilvl w:val="0"/>
                <w:numId w:val="178"/>
              </w:numPr>
              <w:tabs>
                <w:tab w:val="left" w:pos="816"/>
              </w:tabs>
              <w:spacing w:before="7" w:line="237" w:lineRule="auto"/>
              <w:ind w:right="98"/>
              <w:rPr>
                <w:sz w:val="24"/>
              </w:rPr>
            </w:pPr>
            <w:r>
              <w:rPr>
                <w:sz w:val="24"/>
              </w:rPr>
              <w:t>porządkuje</w:t>
            </w:r>
            <w:r>
              <w:rPr>
                <w:spacing w:val="1"/>
                <w:sz w:val="24"/>
              </w:rPr>
              <w:t xml:space="preserve"> </w:t>
            </w:r>
            <w:r>
              <w:rPr>
                <w:sz w:val="24"/>
              </w:rPr>
              <w:t>zbiory</w:t>
            </w:r>
            <w:r>
              <w:rPr>
                <w:spacing w:val="1"/>
                <w:sz w:val="24"/>
              </w:rPr>
              <w:t xml:space="preserve"> </w:t>
            </w:r>
            <w:r>
              <w:rPr>
                <w:sz w:val="24"/>
              </w:rPr>
              <w:t>liczb</w:t>
            </w:r>
            <w:r>
              <w:rPr>
                <w:spacing w:val="1"/>
                <w:sz w:val="24"/>
              </w:rPr>
              <w:t xml:space="preserve"> </w:t>
            </w:r>
            <w:r>
              <w:rPr>
                <w:sz w:val="24"/>
              </w:rPr>
              <w:t>zawierające</w:t>
            </w:r>
            <w:r>
              <w:rPr>
                <w:spacing w:val="1"/>
                <w:sz w:val="24"/>
              </w:rPr>
              <w:t xml:space="preserve"> </w:t>
            </w:r>
            <w:r>
              <w:rPr>
                <w:sz w:val="24"/>
              </w:rPr>
              <w:t>ułamki</w:t>
            </w:r>
            <w:r>
              <w:rPr>
                <w:spacing w:val="1"/>
                <w:sz w:val="24"/>
              </w:rPr>
              <w:t xml:space="preserve"> </w:t>
            </w:r>
            <w:r>
              <w:rPr>
                <w:sz w:val="24"/>
              </w:rPr>
              <w:t>zwykłe</w:t>
            </w:r>
            <w:r>
              <w:rPr>
                <w:spacing w:val="1"/>
                <w:sz w:val="24"/>
              </w:rPr>
              <w:t xml:space="preserve"> </w:t>
            </w:r>
            <w:r>
              <w:rPr>
                <w:sz w:val="24"/>
              </w:rPr>
              <w:t>i</w:t>
            </w:r>
            <w:r>
              <w:rPr>
                <w:spacing w:val="1"/>
                <w:sz w:val="24"/>
              </w:rPr>
              <w:t xml:space="preserve"> </w:t>
            </w:r>
            <w:r>
              <w:rPr>
                <w:sz w:val="24"/>
              </w:rPr>
              <w:t>dziesiętne</w:t>
            </w:r>
            <w:r>
              <w:rPr>
                <w:spacing w:val="1"/>
                <w:sz w:val="24"/>
              </w:rPr>
              <w:t xml:space="preserve"> </w:t>
            </w:r>
            <w:r>
              <w:rPr>
                <w:sz w:val="24"/>
              </w:rPr>
              <w:t>dowolną</w:t>
            </w:r>
            <w:r>
              <w:rPr>
                <w:spacing w:val="1"/>
                <w:sz w:val="24"/>
              </w:rPr>
              <w:t xml:space="preserve"> </w:t>
            </w:r>
            <w:r>
              <w:rPr>
                <w:sz w:val="24"/>
              </w:rPr>
              <w:t>metodą</w:t>
            </w:r>
          </w:p>
          <w:p w14:paraId="4A1F11B2" w14:textId="77777777" w:rsidR="000D6F8E" w:rsidRDefault="00894FAD" w:rsidP="00894FAD">
            <w:pPr>
              <w:pStyle w:val="TableParagraph"/>
              <w:numPr>
                <w:ilvl w:val="0"/>
                <w:numId w:val="178"/>
              </w:numPr>
              <w:tabs>
                <w:tab w:val="left" w:pos="816"/>
              </w:tabs>
              <w:spacing w:before="8" w:line="237" w:lineRule="auto"/>
              <w:ind w:right="98"/>
              <w:rPr>
                <w:sz w:val="24"/>
              </w:rPr>
            </w:pPr>
            <w:r>
              <w:rPr>
                <w:sz w:val="24"/>
              </w:rPr>
              <w:t>wstawia nawiasy w wyrażeniu tak, aby</w:t>
            </w:r>
            <w:r>
              <w:rPr>
                <w:spacing w:val="1"/>
                <w:sz w:val="24"/>
              </w:rPr>
              <w:t xml:space="preserve"> </w:t>
            </w:r>
            <w:r>
              <w:rPr>
                <w:sz w:val="24"/>
              </w:rPr>
              <w:t>otrzymać</w:t>
            </w:r>
            <w:r>
              <w:rPr>
                <w:spacing w:val="-2"/>
                <w:sz w:val="24"/>
              </w:rPr>
              <w:t xml:space="preserve"> </w:t>
            </w:r>
            <w:r>
              <w:rPr>
                <w:sz w:val="24"/>
              </w:rPr>
              <w:t>określoną</w:t>
            </w:r>
            <w:r>
              <w:rPr>
                <w:spacing w:val="-1"/>
                <w:sz w:val="24"/>
              </w:rPr>
              <w:t xml:space="preserve"> </w:t>
            </w:r>
            <w:r>
              <w:rPr>
                <w:sz w:val="24"/>
              </w:rPr>
              <w:t>wartość</w:t>
            </w:r>
          </w:p>
          <w:p w14:paraId="4A1F11B3" w14:textId="77777777" w:rsidR="000D6F8E" w:rsidRDefault="00894FAD" w:rsidP="00894FAD">
            <w:pPr>
              <w:pStyle w:val="TableParagraph"/>
              <w:numPr>
                <w:ilvl w:val="0"/>
                <w:numId w:val="178"/>
              </w:numPr>
              <w:tabs>
                <w:tab w:val="left" w:pos="816"/>
              </w:tabs>
              <w:spacing w:before="2" w:line="293" w:lineRule="exact"/>
              <w:ind w:left="815" w:hanging="349"/>
              <w:rPr>
                <w:sz w:val="24"/>
              </w:rPr>
            </w:pPr>
            <w:r>
              <w:rPr>
                <w:sz w:val="24"/>
              </w:rPr>
              <w:t>zamienia</w:t>
            </w:r>
            <w:r>
              <w:rPr>
                <w:spacing w:val="-1"/>
                <w:sz w:val="24"/>
              </w:rPr>
              <w:t xml:space="preserve"> </w:t>
            </w:r>
            <w:r>
              <w:rPr>
                <w:sz w:val="24"/>
              </w:rPr>
              <w:t>jednostki,</w:t>
            </w:r>
            <w:r>
              <w:rPr>
                <w:spacing w:val="-1"/>
                <w:sz w:val="24"/>
              </w:rPr>
              <w:t xml:space="preserve"> </w:t>
            </w:r>
            <w:r>
              <w:rPr>
                <w:sz w:val="24"/>
              </w:rPr>
              <w:t>np.</w:t>
            </w:r>
            <w:r>
              <w:rPr>
                <w:spacing w:val="-1"/>
                <w:sz w:val="24"/>
              </w:rPr>
              <w:t xml:space="preserve"> </w:t>
            </w:r>
            <w:r>
              <w:rPr>
                <w:sz w:val="24"/>
              </w:rPr>
              <w:t>długości, masy,</w:t>
            </w:r>
          </w:p>
          <w:p w14:paraId="4A1F11B4" w14:textId="77777777" w:rsidR="000D6F8E" w:rsidRDefault="00894FAD" w:rsidP="00894FAD">
            <w:pPr>
              <w:pStyle w:val="TableParagraph"/>
              <w:numPr>
                <w:ilvl w:val="0"/>
                <w:numId w:val="178"/>
              </w:numPr>
              <w:tabs>
                <w:tab w:val="left" w:pos="816"/>
              </w:tabs>
              <w:spacing w:before="2" w:line="237" w:lineRule="auto"/>
              <w:ind w:right="98"/>
              <w:rPr>
                <w:sz w:val="24"/>
              </w:rPr>
            </w:pPr>
            <w:r>
              <w:rPr>
                <w:sz w:val="24"/>
              </w:rPr>
              <w:t>wybiera</w:t>
            </w:r>
            <w:r>
              <w:rPr>
                <w:spacing w:val="1"/>
                <w:sz w:val="24"/>
              </w:rPr>
              <w:t xml:space="preserve"> </w:t>
            </w:r>
            <w:r>
              <w:rPr>
                <w:sz w:val="24"/>
              </w:rPr>
              <w:t>ze</w:t>
            </w:r>
            <w:r>
              <w:rPr>
                <w:spacing w:val="1"/>
                <w:sz w:val="24"/>
              </w:rPr>
              <w:t xml:space="preserve"> </w:t>
            </w:r>
            <w:r>
              <w:rPr>
                <w:sz w:val="24"/>
              </w:rPr>
              <w:t>zbioru</w:t>
            </w:r>
            <w:r>
              <w:rPr>
                <w:spacing w:val="1"/>
                <w:sz w:val="24"/>
              </w:rPr>
              <w:t xml:space="preserve"> </w:t>
            </w:r>
            <w:r>
              <w:rPr>
                <w:sz w:val="24"/>
              </w:rPr>
              <w:t>ułamków</w:t>
            </w:r>
            <w:r>
              <w:rPr>
                <w:spacing w:val="60"/>
                <w:sz w:val="24"/>
              </w:rPr>
              <w:t xml:space="preserve"> </w:t>
            </w:r>
            <w:r>
              <w:rPr>
                <w:sz w:val="24"/>
              </w:rPr>
              <w:t>zwykłych</w:t>
            </w:r>
            <w:r>
              <w:rPr>
                <w:spacing w:val="-58"/>
                <w:sz w:val="24"/>
              </w:rPr>
              <w:t xml:space="preserve"> </w:t>
            </w:r>
            <w:r>
              <w:rPr>
                <w:sz w:val="24"/>
              </w:rPr>
              <w:t>te,</w:t>
            </w:r>
            <w:r>
              <w:rPr>
                <w:spacing w:val="1"/>
                <w:sz w:val="24"/>
              </w:rPr>
              <w:t xml:space="preserve"> </w:t>
            </w:r>
            <w:r>
              <w:rPr>
                <w:sz w:val="24"/>
              </w:rPr>
              <w:t>które</w:t>
            </w:r>
            <w:r>
              <w:rPr>
                <w:spacing w:val="1"/>
                <w:sz w:val="24"/>
              </w:rPr>
              <w:t xml:space="preserve"> </w:t>
            </w:r>
            <w:r>
              <w:rPr>
                <w:sz w:val="24"/>
              </w:rPr>
              <w:t>mają</w:t>
            </w:r>
            <w:r>
              <w:rPr>
                <w:spacing w:val="1"/>
                <w:sz w:val="24"/>
              </w:rPr>
              <w:t xml:space="preserve"> </w:t>
            </w:r>
            <w:r>
              <w:rPr>
                <w:sz w:val="24"/>
              </w:rPr>
              <w:t>rozwinięcie</w:t>
            </w:r>
            <w:r>
              <w:rPr>
                <w:spacing w:val="1"/>
                <w:sz w:val="24"/>
              </w:rPr>
              <w:t xml:space="preserve"> </w:t>
            </w:r>
            <w:r>
              <w:rPr>
                <w:sz w:val="24"/>
              </w:rPr>
              <w:t>dziesiętne</w:t>
            </w:r>
            <w:r>
              <w:rPr>
                <w:spacing w:val="1"/>
                <w:sz w:val="24"/>
              </w:rPr>
              <w:t xml:space="preserve"> </w:t>
            </w:r>
            <w:r>
              <w:rPr>
                <w:sz w:val="24"/>
              </w:rPr>
              <w:t>skończone</w:t>
            </w:r>
            <w:r>
              <w:rPr>
                <w:spacing w:val="-4"/>
                <w:sz w:val="24"/>
              </w:rPr>
              <w:t xml:space="preserve"> </w:t>
            </w:r>
            <w:r>
              <w:rPr>
                <w:sz w:val="24"/>
              </w:rPr>
              <w:t>lub</w:t>
            </w:r>
            <w:r>
              <w:rPr>
                <w:spacing w:val="-2"/>
                <w:sz w:val="24"/>
              </w:rPr>
              <w:t xml:space="preserve"> </w:t>
            </w:r>
            <w:r>
              <w:rPr>
                <w:sz w:val="24"/>
              </w:rPr>
              <w:t>nieskończone</w:t>
            </w:r>
            <w:r>
              <w:rPr>
                <w:spacing w:val="-3"/>
                <w:sz w:val="24"/>
              </w:rPr>
              <w:t xml:space="preserve"> </w:t>
            </w:r>
            <w:r>
              <w:rPr>
                <w:sz w:val="24"/>
              </w:rPr>
              <w:t>okresowe,</w:t>
            </w:r>
          </w:p>
          <w:p w14:paraId="4A1F11B5" w14:textId="77777777" w:rsidR="000D6F8E" w:rsidRDefault="00894FAD" w:rsidP="00894FAD">
            <w:pPr>
              <w:pStyle w:val="TableParagraph"/>
              <w:numPr>
                <w:ilvl w:val="0"/>
                <w:numId w:val="178"/>
              </w:numPr>
              <w:tabs>
                <w:tab w:val="left" w:pos="816"/>
              </w:tabs>
              <w:spacing w:before="14" w:line="276" w:lineRule="exact"/>
              <w:ind w:right="97"/>
              <w:rPr>
                <w:sz w:val="24"/>
              </w:rPr>
            </w:pPr>
            <w:r>
              <w:rPr>
                <w:sz w:val="24"/>
              </w:rPr>
              <w:t>rozwiązuje</w:t>
            </w:r>
            <w:r>
              <w:rPr>
                <w:spacing w:val="1"/>
                <w:sz w:val="24"/>
              </w:rPr>
              <w:t xml:space="preserve"> </w:t>
            </w:r>
            <w:r>
              <w:rPr>
                <w:sz w:val="24"/>
              </w:rPr>
              <w:t>zadania</w:t>
            </w:r>
            <w:r>
              <w:rPr>
                <w:spacing w:val="1"/>
                <w:sz w:val="24"/>
              </w:rPr>
              <w:t xml:space="preserve"> </w:t>
            </w:r>
            <w:r>
              <w:rPr>
                <w:sz w:val="24"/>
              </w:rPr>
              <w:t>złożone</w:t>
            </w:r>
            <w:r>
              <w:rPr>
                <w:spacing w:val="1"/>
                <w:sz w:val="24"/>
              </w:rPr>
              <w:t xml:space="preserve"> </w:t>
            </w:r>
            <w:r>
              <w:rPr>
                <w:sz w:val="24"/>
              </w:rPr>
              <w:t>lub</w:t>
            </w:r>
            <w:r>
              <w:rPr>
                <w:spacing w:val="1"/>
                <w:sz w:val="24"/>
              </w:rPr>
              <w:t xml:space="preserve"> </w:t>
            </w:r>
            <w:r>
              <w:rPr>
                <w:sz w:val="24"/>
              </w:rPr>
              <w:t xml:space="preserve">problemowe    </w:t>
            </w:r>
            <w:r>
              <w:rPr>
                <w:spacing w:val="1"/>
                <w:sz w:val="24"/>
              </w:rPr>
              <w:t xml:space="preserve"> </w:t>
            </w:r>
            <w:r>
              <w:rPr>
                <w:sz w:val="24"/>
              </w:rPr>
              <w:t xml:space="preserve">zadania    </w:t>
            </w:r>
            <w:r>
              <w:rPr>
                <w:spacing w:val="1"/>
                <w:sz w:val="24"/>
              </w:rPr>
              <w:t xml:space="preserve"> </w:t>
            </w:r>
            <w:r>
              <w:rPr>
                <w:sz w:val="24"/>
              </w:rPr>
              <w:t>tekstowe,</w:t>
            </w:r>
            <w:r>
              <w:rPr>
                <w:spacing w:val="1"/>
                <w:sz w:val="24"/>
              </w:rPr>
              <w:t xml:space="preserve"> </w:t>
            </w:r>
            <w:r>
              <w:rPr>
                <w:sz w:val="24"/>
              </w:rPr>
              <w:t>m.in.</w:t>
            </w:r>
            <w:r>
              <w:rPr>
                <w:spacing w:val="-1"/>
                <w:sz w:val="24"/>
              </w:rPr>
              <w:t xml:space="preserve"> </w:t>
            </w:r>
            <w:r>
              <w:rPr>
                <w:sz w:val="24"/>
              </w:rPr>
              <w:t>z</w:t>
            </w:r>
            <w:r>
              <w:rPr>
                <w:spacing w:val="-1"/>
                <w:sz w:val="24"/>
              </w:rPr>
              <w:t xml:space="preserve"> </w:t>
            </w:r>
            <w:r>
              <w:rPr>
                <w:sz w:val="24"/>
              </w:rPr>
              <w:t>zastosowaniem</w:t>
            </w:r>
            <w:r>
              <w:rPr>
                <w:spacing w:val="31"/>
                <w:sz w:val="24"/>
              </w:rPr>
              <w:t xml:space="preserve"> </w:t>
            </w:r>
            <w:r>
              <w:rPr>
                <w:sz w:val="24"/>
              </w:rPr>
              <w:t>obliczeń</w:t>
            </w:r>
            <w:r>
              <w:rPr>
                <w:spacing w:val="31"/>
                <w:sz w:val="24"/>
              </w:rPr>
              <w:t xml:space="preserve"> </w:t>
            </w:r>
            <w:r>
              <w:rPr>
                <w:sz w:val="24"/>
              </w:rPr>
              <w:t>na</w:t>
            </w:r>
          </w:p>
        </w:tc>
        <w:tc>
          <w:tcPr>
            <w:tcW w:w="4830" w:type="dxa"/>
          </w:tcPr>
          <w:p w14:paraId="4A1F11B6" w14:textId="77777777" w:rsidR="000D6F8E" w:rsidRDefault="00894FAD">
            <w:pPr>
              <w:pStyle w:val="TableParagraph"/>
              <w:spacing w:line="266" w:lineRule="exact"/>
              <w:ind w:left="829" w:firstLine="0"/>
              <w:rPr>
                <w:sz w:val="24"/>
              </w:rPr>
            </w:pPr>
            <w:r>
              <w:rPr>
                <w:sz w:val="24"/>
              </w:rPr>
              <w:t>zawierające</w:t>
            </w:r>
            <w:r>
              <w:rPr>
                <w:spacing w:val="-4"/>
                <w:sz w:val="24"/>
              </w:rPr>
              <w:t xml:space="preserve"> </w:t>
            </w:r>
            <w:r>
              <w:rPr>
                <w:sz w:val="24"/>
              </w:rPr>
              <w:t>potęgi,</w:t>
            </w:r>
          </w:p>
          <w:p w14:paraId="4A1F11B7" w14:textId="77777777" w:rsidR="000D6F8E" w:rsidRDefault="00894FAD" w:rsidP="00894FAD">
            <w:pPr>
              <w:pStyle w:val="TableParagraph"/>
              <w:numPr>
                <w:ilvl w:val="0"/>
                <w:numId w:val="177"/>
              </w:numPr>
              <w:tabs>
                <w:tab w:val="left" w:pos="830"/>
              </w:tabs>
              <w:spacing w:before="5" w:line="237" w:lineRule="auto"/>
              <w:ind w:right="97"/>
              <w:rPr>
                <w:sz w:val="24"/>
              </w:rPr>
            </w:pPr>
            <w:r>
              <w:rPr>
                <w:sz w:val="24"/>
              </w:rPr>
              <w:t>porównuje         potęgi         korzystając</w:t>
            </w:r>
            <w:r>
              <w:rPr>
                <w:spacing w:val="1"/>
                <w:sz w:val="24"/>
              </w:rPr>
              <w:t xml:space="preserve"> </w:t>
            </w:r>
            <w:r>
              <w:rPr>
                <w:sz w:val="24"/>
              </w:rPr>
              <w:t>z potęgowania potęg,</w:t>
            </w:r>
          </w:p>
          <w:p w14:paraId="4A1F11B8" w14:textId="77777777" w:rsidR="000D6F8E" w:rsidRDefault="00894FAD" w:rsidP="00894FAD">
            <w:pPr>
              <w:pStyle w:val="TableParagraph"/>
              <w:numPr>
                <w:ilvl w:val="0"/>
                <w:numId w:val="177"/>
              </w:numPr>
              <w:tabs>
                <w:tab w:val="left" w:pos="830"/>
              </w:tabs>
              <w:spacing w:before="4" w:line="237" w:lineRule="auto"/>
              <w:ind w:right="97"/>
              <w:rPr>
                <w:sz w:val="24"/>
              </w:rPr>
            </w:pPr>
            <w:r>
              <w:rPr>
                <w:sz w:val="24"/>
              </w:rPr>
              <w:t>rozwiązuje nietypowe zadanie tekstowe</w:t>
            </w:r>
            <w:r>
              <w:rPr>
                <w:spacing w:val="1"/>
                <w:sz w:val="24"/>
              </w:rPr>
              <w:t xml:space="preserve"> </w:t>
            </w:r>
            <w:r>
              <w:rPr>
                <w:sz w:val="24"/>
              </w:rPr>
              <w:t>związane</w:t>
            </w:r>
            <w:r>
              <w:rPr>
                <w:spacing w:val="-2"/>
                <w:sz w:val="24"/>
              </w:rPr>
              <w:t xml:space="preserve"> </w:t>
            </w:r>
            <w:r>
              <w:rPr>
                <w:sz w:val="24"/>
              </w:rPr>
              <w:t>z</w:t>
            </w:r>
            <w:r>
              <w:rPr>
                <w:spacing w:val="1"/>
                <w:sz w:val="24"/>
              </w:rPr>
              <w:t xml:space="preserve"> </w:t>
            </w:r>
            <w:r>
              <w:rPr>
                <w:sz w:val="24"/>
              </w:rPr>
              <w:t>pierwiastkami,</w:t>
            </w:r>
          </w:p>
          <w:p w14:paraId="4A1F11B9" w14:textId="77777777" w:rsidR="000D6F8E" w:rsidRDefault="00894FAD" w:rsidP="00894FAD">
            <w:pPr>
              <w:pStyle w:val="TableParagraph"/>
              <w:numPr>
                <w:ilvl w:val="0"/>
                <w:numId w:val="177"/>
              </w:numPr>
              <w:tabs>
                <w:tab w:val="left" w:pos="830"/>
                <w:tab w:val="left" w:pos="3201"/>
              </w:tabs>
              <w:spacing w:before="5" w:line="237" w:lineRule="auto"/>
              <w:ind w:right="96"/>
              <w:rPr>
                <w:sz w:val="24"/>
              </w:rPr>
            </w:pPr>
            <w:r>
              <w:rPr>
                <w:sz w:val="24"/>
              </w:rPr>
              <w:t>wykonuje</w:t>
            </w:r>
            <w:r>
              <w:rPr>
                <w:sz w:val="24"/>
              </w:rPr>
              <w:tab/>
            </w:r>
            <w:r>
              <w:rPr>
                <w:spacing w:val="-1"/>
                <w:sz w:val="24"/>
              </w:rPr>
              <w:t>skomplikowane</w:t>
            </w:r>
            <w:r>
              <w:rPr>
                <w:spacing w:val="-58"/>
                <w:sz w:val="24"/>
              </w:rPr>
              <w:t xml:space="preserve"> </w:t>
            </w:r>
            <w:r>
              <w:rPr>
                <w:sz w:val="24"/>
              </w:rPr>
              <w:t>przekształcenia</w:t>
            </w:r>
            <w:r>
              <w:rPr>
                <w:spacing w:val="1"/>
                <w:sz w:val="24"/>
              </w:rPr>
              <w:t xml:space="preserve"> </w:t>
            </w:r>
            <w:r>
              <w:rPr>
                <w:sz w:val="24"/>
              </w:rPr>
              <w:t>na</w:t>
            </w:r>
            <w:r>
              <w:rPr>
                <w:spacing w:val="1"/>
                <w:sz w:val="24"/>
              </w:rPr>
              <w:t xml:space="preserve"> </w:t>
            </w:r>
            <w:r>
              <w:rPr>
                <w:sz w:val="24"/>
              </w:rPr>
              <w:t>wyrażeniach</w:t>
            </w:r>
            <w:r>
              <w:rPr>
                <w:spacing w:val="-57"/>
                <w:sz w:val="24"/>
              </w:rPr>
              <w:t xml:space="preserve"> </w:t>
            </w:r>
            <w:r>
              <w:rPr>
                <w:sz w:val="24"/>
              </w:rPr>
              <w:t>algebraicznych,</w:t>
            </w:r>
          </w:p>
          <w:p w14:paraId="4A1F11BA" w14:textId="77777777" w:rsidR="000D6F8E" w:rsidRDefault="00894FAD" w:rsidP="00894FAD">
            <w:pPr>
              <w:pStyle w:val="TableParagraph"/>
              <w:numPr>
                <w:ilvl w:val="0"/>
                <w:numId w:val="177"/>
              </w:numPr>
              <w:tabs>
                <w:tab w:val="left" w:pos="830"/>
              </w:tabs>
              <w:spacing w:before="4" w:line="293" w:lineRule="exact"/>
              <w:ind w:hanging="361"/>
              <w:rPr>
                <w:sz w:val="24"/>
              </w:rPr>
            </w:pPr>
            <w:r>
              <w:rPr>
                <w:sz w:val="24"/>
              </w:rPr>
              <w:t>rozwiązuje</w:t>
            </w:r>
            <w:r>
              <w:rPr>
                <w:spacing w:val="57"/>
                <w:sz w:val="24"/>
              </w:rPr>
              <w:t xml:space="preserve"> </w:t>
            </w:r>
            <w:r>
              <w:rPr>
                <w:sz w:val="24"/>
              </w:rPr>
              <w:t>równanie</w:t>
            </w:r>
            <w:r>
              <w:rPr>
                <w:spacing w:val="-2"/>
                <w:sz w:val="24"/>
              </w:rPr>
              <w:t xml:space="preserve"> </w:t>
            </w:r>
            <w:r>
              <w:rPr>
                <w:sz w:val="24"/>
              </w:rPr>
              <w:t>z</w:t>
            </w:r>
            <w:r>
              <w:rPr>
                <w:spacing w:val="-1"/>
                <w:sz w:val="24"/>
              </w:rPr>
              <w:t xml:space="preserve"> </w:t>
            </w:r>
            <w:r>
              <w:rPr>
                <w:sz w:val="24"/>
              </w:rPr>
              <w:t>parametrem,</w:t>
            </w:r>
          </w:p>
          <w:p w14:paraId="4A1F11BB" w14:textId="77777777" w:rsidR="000D6F8E" w:rsidRDefault="00894FAD" w:rsidP="00894FAD">
            <w:pPr>
              <w:pStyle w:val="TableParagraph"/>
              <w:numPr>
                <w:ilvl w:val="0"/>
                <w:numId w:val="177"/>
              </w:numPr>
              <w:tabs>
                <w:tab w:val="left" w:pos="830"/>
              </w:tabs>
              <w:spacing w:line="293" w:lineRule="exact"/>
              <w:ind w:hanging="361"/>
              <w:rPr>
                <w:sz w:val="24"/>
              </w:rPr>
            </w:pPr>
            <w:r>
              <w:rPr>
                <w:sz w:val="24"/>
              </w:rPr>
              <w:t>rozwiązuje</w:t>
            </w:r>
            <w:r>
              <w:rPr>
                <w:spacing w:val="-3"/>
                <w:sz w:val="24"/>
              </w:rPr>
              <w:t xml:space="preserve"> </w:t>
            </w:r>
            <w:r>
              <w:rPr>
                <w:sz w:val="24"/>
              </w:rPr>
              <w:t>równanie</w:t>
            </w:r>
            <w:r>
              <w:rPr>
                <w:spacing w:val="-2"/>
                <w:sz w:val="24"/>
              </w:rPr>
              <w:t xml:space="preserve"> </w:t>
            </w:r>
            <w:r>
              <w:rPr>
                <w:sz w:val="24"/>
              </w:rPr>
              <w:t>wyższego</w:t>
            </w:r>
            <w:r>
              <w:rPr>
                <w:spacing w:val="-2"/>
                <w:sz w:val="24"/>
              </w:rPr>
              <w:t xml:space="preserve"> </w:t>
            </w:r>
            <w:r>
              <w:rPr>
                <w:sz w:val="24"/>
              </w:rPr>
              <w:t>stopnia,</w:t>
            </w:r>
          </w:p>
          <w:p w14:paraId="4A1F11BC" w14:textId="77777777" w:rsidR="000D6F8E" w:rsidRDefault="00894FAD" w:rsidP="00894FAD">
            <w:pPr>
              <w:pStyle w:val="TableParagraph"/>
              <w:numPr>
                <w:ilvl w:val="0"/>
                <w:numId w:val="177"/>
              </w:numPr>
              <w:tabs>
                <w:tab w:val="left" w:pos="830"/>
              </w:tabs>
              <w:ind w:right="96"/>
              <w:rPr>
                <w:sz w:val="24"/>
              </w:rPr>
            </w:pPr>
            <w:r>
              <w:rPr>
                <w:sz w:val="24"/>
              </w:rPr>
              <w:t>rozwiązuje</w:t>
            </w:r>
            <w:r>
              <w:rPr>
                <w:spacing w:val="1"/>
                <w:sz w:val="24"/>
              </w:rPr>
              <w:t xml:space="preserve"> </w:t>
            </w:r>
            <w:r>
              <w:rPr>
                <w:sz w:val="24"/>
              </w:rPr>
              <w:t>przy</w:t>
            </w:r>
            <w:r>
              <w:rPr>
                <w:spacing w:val="1"/>
                <w:sz w:val="24"/>
              </w:rPr>
              <w:t xml:space="preserve"> </w:t>
            </w:r>
            <w:r>
              <w:rPr>
                <w:sz w:val="24"/>
              </w:rPr>
              <w:t>pomocy</w:t>
            </w:r>
            <w:r>
              <w:rPr>
                <w:spacing w:val="1"/>
                <w:sz w:val="24"/>
              </w:rPr>
              <w:t xml:space="preserve"> </w:t>
            </w:r>
            <w:r>
              <w:rPr>
                <w:sz w:val="24"/>
              </w:rPr>
              <w:t>równań</w:t>
            </w:r>
            <w:r>
              <w:rPr>
                <w:spacing w:val="-57"/>
                <w:sz w:val="24"/>
              </w:rPr>
              <w:t xml:space="preserve"> </w:t>
            </w:r>
            <w:r>
              <w:rPr>
                <w:sz w:val="24"/>
              </w:rPr>
              <w:t>nieelementarne      zadania      tekstowe,</w:t>
            </w:r>
            <w:r>
              <w:rPr>
                <w:spacing w:val="1"/>
                <w:sz w:val="24"/>
              </w:rPr>
              <w:t xml:space="preserve"> </w:t>
            </w:r>
            <w:r>
              <w:rPr>
                <w:sz w:val="24"/>
              </w:rPr>
              <w:t>o</w:t>
            </w:r>
            <w:r>
              <w:rPr>
                <w:spacing w:val="-1"/>
                <w:sz w:val="24"/>
              </w:rPr>
              <w:t xml:space="preserve"> </w:t>
            </w:r>
            <w:r>
              <w:rPr>
                <w:sz w:val="24"/>
              </w:rPr>
              <w:t>podwyższonym</w:t>
            </w:r>
            <w:r>
              <w:rPr>
                <w:spacing w:val="-1"/>
                <w:sz w:val="24"/>
              </w:rPr>
              <w:t xml:space="preserve"> </w:t>
            </w:r>
            <w:r>
              <w:rPr>
                <w:sz w:val="24"/>
              </w:rPr>
              <w:t>stopniu</w:t>
            </w:r>
            <w:r>
              <w:rPr>
                <w:spacing w:val="-1"/>
                <w:sz w:val="24"/>
              </w:rPr>
              <w:t xml:space="preserve"> </w:t>
            </w:r>
            <w:r>
              <w:rPr>
                <w:sz w:val="24"/>
              </w:rPr>
              <w:t>trudności,</w:t>
            </w:r>
          </w:p>
          <w:p w14:paraId="4A1F11BD" w14:textId="77777777" w:rsidR="000D6F8E" w:rsidRDefault="00894FAD" w:rsidP="00894FAD">
            <w:pPr>
              <w:pStyle w:val="TableParagraph"/>
              <w:numPr>
                <w:ilvl w:val="0"/>
                <w:numId w:val="177"/>
              </w:numPr>
              <w:tabs>
                <w:tab w:val="left" w:pos="830"/>
                <w:tab w:val="left" w:pos="2336"/>
                <w:tab w:val="left" w:pos="3301"/>
              </w:tabs>
              <w:spacing w:before="2"/>
              <w:ind w:right="94"/>
              <w:rPr>
                <w:sz w:val="24"/>
              </w:rPr>
            </w:pPr>
            <w:r>
              <w:rPr>
                <w:sz w:val="24"/>
              </w:rPr>
              <w:t>rozwiązuje</w:t>
            </w:r>
            <w:r>
              <w:rPr>
                <w:spacing w:val="1"/>
                <w:sz w:val="24"/>
              </w:rPr>
              <w:t xml:space="preserve"> </w:t>
            </w:r>
            <w:r>
              <w:rPr>
                <w:sz w:val="24"/>
              </w:rPr>
              <w:t>nieelementarne</w:t>
            </w:r>
            <w:r>
              <w:rPr>
                <w:spacing w:val="1"/>
                <w:sz w:val="24"/>
              </w:rPr>
              <w:t xml:space="preserve"> </w:t>
            </w:r>
            <w:r>
              <w:rPr>
                <w:sz w:val="24"/>
              </w:rPr>
              <w:t>zadanie</w:t>
            </w:r>
            <w:r>
              <w:rPr>
                <w:spacing w:val="-57"/>
                <w:sz w:val="24"/>
              </w:rPr>
              <w:t xml:space="preserve"> </w:t>
            </w:r>
            <w:r>
              <w:rPr>
                <w:sz w:val="24"/>
              </w:rPr>
              <w:t>tekstowe</w:t>
            </w:r>
            <w:r>
              <w:rPr>
                <w:sz w:val="24"/>
              </w:rPr>
              <w:tab/>
              <w:t>lub</w:t>
            </w:r>
            <w:r>
              <w:rPr>
                <w:sz w:val="24"/>
              </w:rPr>
              <w:tab/>
            </w:r>
            <w:r>
              <w:rPr>
                <w:spacing w:val="-1"/>
                <w:sz w:val="24"/>
              </w:rPr>
              <w:t>konstrukcyjne,</w:t>
            </w:r>
            <w:r>
              <w:rPr>
                <w:spacing w:val="-58"/>
                <w:sz w:val="24"/>
              </w:rPr>
              <w:t xml:space="preserve"> </w:t>
            </w:r>
            <w:r>
              <w:rPr>
                <w:sz w:val="24"/>
              </w:rPr>
              <w:t>o podwyższonym</w:t>
            </w:r>
            <w:r>
              <w:rPr>
                <w:spacing w:val="1"/>
                <w:sz w:val="24"/>
              </w:rPr>
              <w:t xml:space="preserve"> </w:t>
            </w:r>
            <w:r>
              <w:rPr>
                <w:sz w:val="24"/>
              </w:rPr>
              <w:t>stopniu</w:t>
            </w:r>
            <w:r>
              <w:rPr>
                <w:spacing w:val="1"/>
                <w:sz w:val="24"/>
              </w:rPr>
              <w:t xml:space="preserve"> </w:t>
            </w:r>
            <w:r>
              <w:rPr>
                <w:sz w:val="24"/>
              </w:rPr>
              <w:t>trudności,</w:t>
            </w:r>
            <w:r>
              <w:rPr>
                <w:spacing w:val="1"/>
                <w:sz w:val="24"/>
              </w:rPr>
              <w:t xml:space="preserve"> </w:t>
            </w:r>
            <w:r>
              <w:rPr>
                <w:sz w:val="24"/>
              </w:rPr>
              <w:t>wykorzystując</w:t>
            </w:r>
            <w:r>
              <w:rPr>
                <w:spacing w:val="1"/>
                <w:sz w:val="24"/>
              </w:rPr>
              <w:t xml:space="preserve"> </w:t>
            </w:r>
            <w:r>
              <w:rPr>
                <w:sz w:val="24"/>
              </w:rPr>
              <w:t>poznane</w:t>
            </w:r>
            <w:r>
              <w:rPr>
                <w:spacing w:val="1"/>
                <w:sz w:val="24"/>
              </w:rPr>
              <w:t xml:space="preserve"> </w:t>
            </w:r>
            <w:r>
              <w:rPr>
                <w:sz w:val="24"/>
              </w:rPr>
              <w:t>zależności</w:t>
            </w:r>
            <w:r>
              <w:rPr>
                <w:spacing w:val="1"/>
                <w:sz w:val="24"/>
              </w:rPr>
              <w:t xml:space="preserve"> </w:t>
            </w:r>
            <w:r>
              <w:rPr>
                <w:sz w:val="24"/>
              </w:rPr>
              <w:t>dotyczące</w:t>
            </w:r>
            <w:r>
              <w:rPr>
                <w:spacing w:val="-2"/>
                <w:sz w:val="24"/>
              </w:rPr>
              <w:t xml:space="preserve"> </w:t>
            </w:r>
            <w:r>
              <w:rPr>
                <w:sz w:val="24"/>
              </w:rPr>
              <w:t>figur</w:t>
            </w:r>
            <w:r>
              <w:rPr>
                <w:spacing w:val="-1"/>
                <w:sz w:val="24"/>
              </w:rPr>
              <w:t xml:space="preserve"> </w:t>
            </w:r>
            <w:r>
              <w:rPr>
                <w:sz w:val="24"/>
              </w:rPr>
              <w:t>płaskich,</w:t>
            </w:r>
          </w:p>
          <w:p w14:paraId="4A1F11BE" w14:textId="77777777" w:rsidR="000D6F8E" w:rsidRDefault="00894FAD" w:rsidP="00894FAD">
            <w:pPr>
              <w:pStyle w:val="TableParagraph"/>
              <w:numPr>
                <w:ilvl w:val="0"/>
                <w:numId w:val="177"/>
              </w:numPr>
              <w:tabs>
                <w:tab w:val="left" w:pos="830"/>
              </w:tabs>
              <w:spacing w:before="1" w:line="237" w:lineRule="auto"/>
              <w:ind w:right="93"/>
              <w:rPr>
                <w:sz w:val="24"/>
              </w:rPr>
            </w:pPr>
            <w:r>
              <w:rPr>
                <w:sz w:val="24"/>
              </w:rPr>
              <w:t>rozwiązuje nietypowe zadania związane</w:t>
            </w:r>
            <w:r>
              <w:rPr>
                <w:spacing w:val="-57"/>
                <w:sz w:val="24"/>
              </w:rPr>
              <w:t xml:space="preserve"> </w:t>
            </w:r>
            <w:r>
              <w:rPr>
                <w:sz w:val="24"/>
              </w:rPr>
              <w:t>z rzutami graniastosłupów,</w:t>
            </w:r>
          </w:p>
          <w:p w14:paraId="4A1F11BF" w14:textId="77777777" w:rsidR="000D6F8E" w:rsidRDefault="00894FAD" w:rsidP="00894FAD">
            <w:pPr>
              <w:pStyle w:val="TableParagraph"/>
              <w:numPr>
                <w:ilvl w:val="0"/>
                <w:numId w:val="177"/>
              </w:numPr>
              <w:tabs>
                <w:tab w:val="left" w:pos="830"/>
              </w:tabs>
              <w:spacing w:before="2" w:line="292" w:lineRule="exact"/>
              <w:ind w:hanging="361"/>
              <w:rPr>
                <w:sz w:val="24"/>
              </w:rPr>
            </w:pPr>
            <w:r>
              <w:rPr>
                <w:sz w:val="24"/>
              </w:rPr>
              <w:t>rozwiązauje</w:t>
            </w:r>
            <w:r>
              <w:rPr>
                <w:spacing w:val="115"/>
                <w:sz w:val="24"/>
              </w:rPr>
              <w:t xml:space="preserve"> </w:t>
            </w:r>
            <w:r>
              <w:rPr>
                <w:sz w:val="24"/>
              </w:rPr>
              <w:t xml:space="preserve">nieelementarne  </w:t>
            </w:r>
            <w:r>
              <w:rPr>
                <w:spacing w:val="52"/>
                <w:sz w:val="24"/>
              </w:rPr>
              <w:t xml:space="preserve"> </w:t>
            </w:r>
            <w:r>
              <w:rPr>
                <w:sz w:val="24"/>
              </w:rPr>
              <w:t>zadanie,</w:t>
            </w:r>
          </w:p>
          <w:p w14:paraId="4A1F11C0" w14:textId="77777777" w:rsidR="000D6F8E" w:rsidRDefault="00894FAD">
            <w:pPr>
              <w:pStyle w:val="TableParagraph"/>
              <w:tabs>
                <w:tab w:val="left" w:pos="3562"/>
                <w:tab w:val="left" w:pos="4016"/>
              </w:tabs>
              <w:ind w:left="829" w:right="94" w:firstLine="0"/>
              <w:rPr>
                <w:sz w:val="24"/>
              </w:rPr>
            </w:pPr>
            <w:r>
              <w:rPr>
                <w:sz w:val="24"/>
              </w:rPr>
              <w:t>o</w:t>
            </w:r>
            <w:r>
              <w:rPr>
                <w:spacing w:val="-2"/>
                <w:sz w:val="24"/>
              </w:rPr>
              <w:t xml:space="preserve"> </w:t>
            </w:r>
            <w:r>
              <w:rPr>
                <w:sz w:val="24"/>
              </w:rPr>
              <w:t>podwyższonym</w:t>
            </w:r>
            <w:r>
              <w:rPr>
                <w:sz w:val="24"/>
              </w:rPr>
              <w:tab/>
            </w:r>
            <w:r>
              <w:rPr>
                <w:sz w:val="24"/>
              </w:rPr>
              <w:tab/>
            </w:r>
            <w:r>
              <w:rPr>
                <w:spacing w:val="-1"/>
                <w:sz w:val="24"/>
              </w:rPr>
              <w:t>stopniu</w:t>
            </w:r>
            <w:r>
              <w:rPr>
                <w:spacing w:val="-58"/>
                <w:sz w:val="24"/>
              </w:rPr>
              <w:t xml:space="preserve"> </w:t>
            </w:r>
            <w:r>
              <w:rPr>
                <w:sz w:val="24"/>
              </w:rPr>
              <w:t>trudności</w:t>
            </w:r>
            <w:r>
              <w:rPr>
                <w:spacing w:val="-2"/>
                <w:sz w:val="24"/>
              </w:rPr>
              <w:t xml:space="preserve"> </w:t>
            </w:r>
            <w:r>
              <w:rPr>
                <w:sz w:val="24"/>
              </w:rPr>
              <w:t>dotyczące</w:t>
            </w:r>
            <w:r>
              <w:rPr>
                <w:sz w:val="24"/>
              </w:rPr>
              <w:tab/>
            </w:r>
            <w:r>
              <w:rPr>
                <w:spacing w:val="-1"/>
                <w:sz w:val="24"/>
              </w:rPr>
              <w:t>wiadomości</w:t>
            </w:r>
          </w:p>
          <w:p w14:paraId="4A1F11C1" w14:textId="77777777" w:rsidR="000D6F8E" w:rsidRDefault="00894FAD">
            <w:pPr>
              <w:pStyle w:val="TableParagraph"/>
              <w:ind w:left="829" w:firstLine="0"/>
              <w:rPr>
                <w:sz w:val="24"/>
              </w:rPr>
            </w:pPr>
            <w:r>
              <w:rPr>
                <w:sz w:val="24"/>
              </w:rPr>
              <w:t>o</w:t>
            </w:r>
            <w:r>
              <w:rPr>
                <w:spacing w:val="-5"/>
                <w:sz w:val="24"/>
              </w:rPr>
              <w:t xml:space="preserve"> </w:t>
            </w:r>
            <w:r>
              <w:rPr>
                <w:sz w:val="24"/>
              </w:rPr>
              <w:t>graniastosłupach.</w:t>
            </w:r>
          </w:p>
          <w:p w14:paraId="4A1F11C2" w14:textId="77777777" w:rsidR="000D6F8E" w:rsidRDefault="000D6F8E">
            <w:pPr>
              <w:pStyle w:val="TableParagraph"/>
              <w:ind w:left="0" w:firstLine="0"/>
              <w:jc w:val="left"/>
              <w:rPr>
                <w:b/>
                <w:sz w:val="26"/>
              </w:rPr>
            </w:pPr>
          </w:p>
          <w:p w14:paraId="4A1F11C3" w14:textId="77777777" w:rsidR="000D6F8E" w:rsidRDefault="00894FAD">
            <w:pPr>
              <w:pStyle w:val="TableParagraph"/>
              <w:spacing w:before="223" w:line="274" w:lineRule="exact"/>
              <w:ind w:left="109" w:firstLine="0"/>
              <w:jc w:val="left"/>
              <w:rPr>
                <w:b/>
                <w:sz w:val="24"/>
              </w:rPr>
            </w:pPr>
            <w:r>
              <w:rPr>
                <w:b/>
                <w:sz w:val="24"/>
              </w:rPr>
              <w:t>Ocena</w:t>
            </w:r>
            <w:r>
              <w:rPr>
                <w:b/>
                <w:spacing w:val="-1"/>
                <w:sz w:val="24"/>
              </w:rPr>
              <w:t xml:space="preserve"> </w:t>
            </w:r>
            <w:r>
              <w:rPr>
                <w:b/>
                <w:sz w:val="24"/>
              </w:rPr>
              <w:t>5:</w:t>
            </w:r>
          </w:p>
          <w:p w14:paraId="4A1F11C4" w14:textId="77777777" w:rsidR="000D6F8E" w:rsidRDefault="00894FAD">
            <w:pPr>
              <w:pStyle w:val="TableParagraph"/>
              <w:spacing w:line="274" w:lineRule="exact"/>
              <w:ind w:left="109" w:firstLine="0"/>
              <w:jc w:val="left"/>
              <w:rPr>
                <w:sz w:val="24"/>
              </w:rPr>
            </w:pPr>
            <w:r>
              <w:rPr>
                <w:sz w:val="24"/>
              </w:rPr>
              <w:t>Uczeń:</w:t>
            </w:r>
          </w:p>
          <w:p w14:paraId="4A1F11C5" w14:textId="77777777" w:rsidR="000D6F8E" w:rsidRDefault="00894FAD" w:rsidP="00894FAD">
            <w:pPr>
              <w:pStyle w:val="TableParagraph"/>
              <w:numPr>
                <w:ilvl w:val="0"/>
                <w:numId w:val="177"/>
              </w:numPr>
              <w:tabs>
                <w:tab w:val="left" w:pos="818"/>
                <w:tab w:val="left" w:pos="2134"/>
                <w:tab w:val="left" w:pos="3880"/>
              </w:tabs>
              <w:spacing w:before="4" w:line="237" w:lineRule="auto"/>
              <w:ind w:right="92"/>
              <w:rPr>
                <w:sz w:val="24"/>
              </w:rPr>
            </w:pPr>
            <w:r>
              <w:rPr>
                <w:sz w:val="24"/>
              </w:rPr>
              <w:t>spełnia</w:t>
            </w:r>
            <w:r>
              <w:rPr>
                <w:sz w:val="24"/>
              </w:rPr>
              <w:tab/>
              <w:t>wymagania</w:t>
            </w:r>
            <w:r>
              <w:rPr>
                <w:sz w:val="24"/>
              </w:rPr>
              <w:tab/>
              <w:t>poziomu</w:t>
            </w:r>
            <w:r>
              <w:rPr>
                <w:spacing w:val="-58"/>
                <w:sz w:val="24"/>
              </w:rPr>
              <w:t xml:space="preserve"> </w:t>
            </w:r>
            <w:r>
              <w:rPr>
                <w:sz w:val="24"/>
              </w:rPr>
              <w:t>rozszerzającego,</w:t>
            </w:r>
          </w:p>
          <w:p w14:paraId="4A1F11C6" w14:textId="77777777" w:rsidR="000D6F8E" w:rsidRDefault="00894FAD" w:rsidP="00894FAD">
            <w:pPr>
              <w:pStyle w:val="TableParagraph"/>
              <w:numPr>
                <w:ilvl w:val="0"/>
                <w:numId w:val="177"/>
              </w:numPr>
              <w:tabs>
                <w:tab w:val="left" w:pos="818"/>
                <w:tab w:val="left" w:pos="2556"/>
                <w:tab w:val="left" w:pos="3986"/>
              </w:tabs>
              <w:spacing w:before="5" w:line="237" w:lineRule="auto"/>
              <w:ind w:right="97"/>
              <w:rPr>
                <w:sz w:val="24"/>
              </w:rPr>
            </w:pPr>
            <w:r>
              <w:rPr>
                <w:sz w:val="24"/>
              </w:rPr>
              <w:t>rozwiązuje</w:t>
            </w:r>
            <w:r>
              <w:rPr>
                <w:sz w:val="24"/>
              </w:rPr>
              <w:tab/>
              <w:t>złożone</w:t>
            </w:r>
            <w:r>
              <w:rPr>
                <w:sz w:val="24"/>
              </w:rPr>
              <w:tab/>
            </w:r>
            <w:r>
              <w:rPr>
                <w:spacing w:val="-1"/>
                <w:sz w:val="24"/>
              </w:rPr>
              <w:t>zadania</w:t>
            </w:r>
            <w:r>
              <w:rPr>
                <w:spacing w:val="-58"/>
                <w:sz w:val="24"/>
              </w:rPr>
              <w:t xml:space="preserve"> </w:t>
            </w:r>
            <w:r>
              <w:rPr>
                <w:sz w:val="24"/>
              </w:rPr>
              <w:t>z zastosowaniem</w:t>
            </w:r>
            <w:r>
              <w:rPr>
                <w:spacing w:val="1"/>
                <w:sz w:val="24"/>
              </w:rPr>
              <w:t xml:space="preserve"> </w:t>
            </w:r>
            <w:r>
              <w:rPr>
                <w:sz w:val="24"/>
              </w:rPr>
              <w:t>działań</w:t>
            </w:r>
            <w:r>
              <w:rPr>
                <w:spacing w:val="1"/>
                <w:sz w:val="24"/>
              </w:rPr>
              <w:t xml:space="preserve"> </w:t>
            </w:r>
            <w:r>
              <w:rPr>
                <w:sz w:val="24"/>
              </w:rPr>
              <w:t>na</w:t>
            </w:r>
            <w:r>
              <w:rPr>
                <w:spacing w:val="1"/>
                <w:sz w:val="24"/>
              </w:rPr>
              <w:t xml:space="preserve"> </w:t>
            </w:r>
            <w:r>
              <w:rPr>
                <w:sz w:val="24"/>
              </w:rPr>
              <w:t>liczbach</w:t>
            </w:r>
            <w:r>
              <w:rPr>
                <w:spacing w:val="1"/>
                <w:sz w:val="24"/>
              </w:rPr>
              <w:t xml:space="preserve"> </w:t>
            </w:r>
            <w:r>
              <w:rPr>
                <w:sz w:val="24"/>
              </w:rPr>
              <w:t>wymiernych,</w:t>
            </w:r>
          </w:p>
          <w:p w14:paraId="4A1F11C7" w14:textId="77777777" w:rsidR="000D6F8E" w:rsidRDefault="00894FAD" w:rsidP="00894FAD">
            <w:pPr>
              <w:pStyle w:val="TableParagraph"/>
              <w:numPr>
                <w:ilvl w:val="0"/>
                <w:numId w:val="177"/>
              </w:numPr>
              <w:tabs>
                <w:tab w:val="left" w:pos="818"/>
              </w:tabs>
              <w:spacing w:before="7" w:line="237" w:lineRule="auto"/>
              <w:ind w:right="98"/>
              <w:rPr>
                <w:sz w:val="24"/>
              </w:rPr>
            </w:pPr>
            <w:r>
              <w:rPr>
                <w:sz w:val="24"/>
              </w:rPr>
              <w:t>porządkuje</w:t>
            </w:r>
            <w:r>
              <w:rPr>
                <w:spacing w:val="1"/>
                <w:sz w:val="24"/>
              </w:rPr>
              <w:t xml:space="preserve"> </w:t>
            </w:r>
            <w:r>
              <w:rPr>
                <w:sz w:val="24"/>
              </w:rPr>
              <w:t>zbiory</w:t>
            </w:r>
            <w:r>
              <w:rPr>
                <w:spacing w:val="1"/>
                <w:sz w:val="24"/>
              </w:rPr>
              <w:t xml:space="preserve"> </w:t>
            </w:r>
            <w:r>
              <w:rPr>
                <w:sz w:val="24"/>
              </w:rPr>
              <w:t>liczb</w:t>
            </w:r>
            <w:r>
              <w:rPr>
                <w:spacing w:val="1"/>
                <w:sz w:val="24"/>
              </w:rPr>
              <w:t xml:space="preserve"> </w:t>
            </w:r>
            <w:r>
              <w:rPr>
                <w:sz w:val="24"/>
              </w:rPr>
              <w:t>zawierające</w:t>
            </w:r>
            <w:r>
              <w:rPr>
                <w:spacing w:val="1"/>
                <w:sz w:val="24"/>
              </w:rPr>
              <w:t xml:space="preserve"> </w:t>
            </w:r>
            <w:r>
              <w:rPr>
                <w:sz w:val="24"/>
              </w:rPr>
              <w:t>ułamki</w:t>
            </w:r>
            <w:r>
              <w:rPr>
                <w:spacing w:val="1"/>
                <w:sz w:val="24"/>
              </w:rPr>
              <w:t xml:space="preserve"> </w:t>
            </w:r>
            <w:r>
              <w:rPr>
                <w:sz w:val="24"/>
              </w:rPr>
              <w:t>zwykłe</w:t>
            </w:r>
            <w:r>
              <w:rPr>
                <w:spacing w:val="1"/>
                <w:sz w:val="24"/>
              </w:rPr>
              <w:t xml:space="preserve"> </w:t>
            </w:r>
            <w:r>
              <w:rPr>
                <w:sz w:val="24"/>
              </w:rPr>
              <w:t>i</w:t>
            </w:r>
            <w:r>
              <w:rPr>
                <w:spacing w:val="1"/>
                <w:sz w:val="24"/>
              </w:rPr>
              <w:t xml:space="preserve"> </w:t>
            </w:r>
            <w:r>
              <w:rPr>
                <w:sz w:val="24"/>
              </w:rPr>
              <w:t>dziesiętne</w:t>
            </w:r>
            <w:r>
              <w:rPr>
                <w:spacing w:val="1"/>
                <w:sz w:val="24"/>
              </w:rPr>
              <w:t xml:space="preserve"> </w:t>
            </w:r>
            <w:r>
              <w:rPr>
                <w:sz w:val="24"/>
              </w:rPr>
              <w:t>dowolną</w:t>
            </w:r>
            <w:r>
              <w:rPr>
                <w:spacing w:val="1"/>
                <w:sz w:val="24"/>
              </w:rPr>
              <w:t xml:space="preserve"> </w:t>
            </w:r>
            <w:r>
              <w:rPr>
                <w:sz w:val="24"/>
              </w:rPr>
              <w:t>metodą</w:t>
            </w:r>
          </w:p>
          <w:p w14:paraId="4A1F11C8" w14:textId="77777777" w:rsidR="000D6F8E" w:rsidRDefault="00894FAD" w:rsidP="00894FAD">
            <w:pPr>
              <w:pStyle w:val="TableParagraph"/>
              <w:numPr>
                <w:ilvl w:val="0"/>
                <w:numId w:val="177"/>
              </w:numPr>
              <w:tabs>
                <w:tab w:val="left" w:pos="818"/>
              </w:tabs>
              <w:spacing w:before="8" w:line="237" w:lineRule="auto"/>
              <w:ind w:right="95"/>
              <w:rPr>
                <w:sz w:val="24"/>
              </w:rPr>
            </w:pPr>
            <w:r>
              <w:rPr>
                <w:sz w:val="24"/>
              </w:rPr>
              <w:t>wstawia nawiasy w wyrażeniu tak, aby</w:t>
            </w:r>
            <w:r>
              <w:rPr>
                <w:spacing w:val="1"/>
                <w:sz w:val="24"/>
              </w:rPr>
              <w:t xml:space="preserve"> </w:t>
            </w:r>
            <w:r>
              <w:rPr>
                <w:sz w:val="24"/>
              </w:rPr>
              <w:t>otrzymać</w:t>
            </w:r>
            <w:r>
              <w:rPr>
                <w:spacing w:val="-2"/>
                <w:sz w:val="24"/>
              </w:rPr>
              <w:t xml:space="preserve"> </w:t>
            </w:r>
            <w:r>
              <w:rPr>
                <w:sz w:val="24"/>
              </w:rPr>
              <w:t>określoną</w:t>
            </w:r>
            <w:r>
              <w:rPr>
                <w:spacing w:val="-1"/>
                <w:sz w:val="24"/>
              </w:rPr>
              <w:t xml:space="preserve"> </w:t>
            </w:r>
            <w:r>
              <w:rPr>
                <w:sz w:val="24"/>
              </w:rPr>
              <w:t>wartość</w:t>
            </w:r>
          </w:p>
          <w:p w14:paraId="4A1F11C9" w14:textId="77777777" w:rsidR="000D6F8E" w:rsidRDefault="00894FAD" w:rsidP="00894FAD">
            <w:pPr>
              <w:pStyle w:val="TableParagraph"/>
              <w:numPr>
                <w:ilvl w:val="0"/>
                <w:numId w:val="177"/>
              </w:numPr>
              <w:tabs>
                <w:tab w:val="left" w:pos="818"/>
              </w:tabs>
              <w:spacing w:before="2" w:line="293" w:lineRule="exact"/>
              <w:ind w:left="817" w:hanging="349"/>
              <w:rPr>
                <w:sz w:val="24"/>
              </w:rPr>
            </w:pPr>
            <w:r>
              <w:rPr>
                <w:sz w:val="24"/>
              </w:rPr>
              <w:t>zamienia</w:t>
            </w:r>
            <w:r>
              <w:rPr>
                <w:spacing w:val="-1"/>
                <w:sz w:val="24"/>
              </w:rPr>
              <w:t xml:space="preserve"> </w:t>
            </w:r>
            <w:r>
              <w:rPr>
                <w:sz w:val="24"/>
              </w:rPr>
              <w:t>jednostki,</w:t>
            </w:r>
            <w:r>
              <w:rPr>
                <w:spacing w:val="-1"/>
                <w:sz w:val="24"/>
              </w:rPr>
              <w:t xml:space="preserve"> </w:t>
            </w:r>
            <w:r>
              <w:rPr>
                <w:sz w:val="24"/>
              </w:rPr>
              <w:t>np.</w:t>
            </w:r>
            <w:r>
              <w:rPr>
                <w:spacing w:val="-1"/>
                <w:sz w:val="24"/>
              </w:rPr>
              <w:t xml:space="preserve"> </w:t>
            </w:r>
            <w:r>
              <w:rPr>
                <w:sz w:val="24"/>
              </w:rPr>
              <w:t>długości, masy,</w:t>
            </w:r>
          </w:p>
          <w:p w14:paraId="4A1F11CA" w14:textId="77777777" w:rsidR="000D6F8E" w:rsidRDefault="00894FAD" w:rsidP="00894FAD">
            <w:pPr>
              <w:pStyle w:val="TableParagraph"/>
              <w:numPr>
                <w:ilvl w:val="0"/>
                <w:numId w:val="177"/>
              </w:numPr>
              <w:tabs>
                <w:tab w:val="left" w:pos="818"/>
              </w:tabs>
              <w:spacing w:before="2" w:line="237" w:lineRule="auto"/>
              <w:ind w:right="96"/>
              <w:rPr>
                <w:sz w:val="24"/>
              </w:rPr>
            </w:pPr>
            <w:r>
              <w:rPr>
                <w:sz w:val="24"/>
              </w:rPr>
              <w:t>wybiera</w:t>
            </w:r>
            <w:r>
              <w:rPr>
                <w:spacing w:val="1"/>
                <w:sz w:val="24"/>
              </w:rPr>
              <w:t xml:space="preserve"> </w:t>
            </w:r>
            <w:r>
              <w:rPr>
                <w:sz w:val="24"/>
              </w:rPr>
              <w:t>ze</w:t>
            </w:r>
            <w:r>
              <w:rPr>
                <w:spacing w:val="1"/>
                <w:sz w:val="24"/>
              </w:rPr>
              <w:t xml:space="preserve"> </w:t>
            </w:r>
            <w:r>
              <w:rPr>
                <w:sz w:val="24"/>
              </w:rPr>
              <w:t>zbioru</w:t>
            </w:r>
            <w:r>
              <w:rPr>
                <w:spacing w:val="1"/>
                <w:sz w:val="24"/>
              </w:rPr>
              <w:t xml:space="preserve"> </w:t>
            </w:r>
            <w:r>
              <w:rPr>
                <w:sz w:val="24"/>
              </w:rPr>
              <w:t>ułamków</w:t>
            </w:r>
            <w:r>
              <w:rPr>
                <w:spacing w:val="60"/>
                <w:sz w:val="24"/>
              </w:rPr>
              <w:t xml:space="preserve"> </w:t>
            </w:r>
            <w:r>
              <w:rPr>
                <w:sz w:val="24"/>
              </w:rPr>
              <w:t>zwykłych</w:t>
            </w:r>
            <w:r>
              <w:rPr>
                <w:spacing w:val="-58"/>
                <w:sz w:val="24"/>
              </w:rPr>
              <w:t xml:space="preserve"> </w:t>
            </w:r>
            <w:r>
              <w:rPr>
                <w:sz w:val="24"/>
              </w:rPr>
              <w:t>te,</w:t>
            </w:r>
            <w:r>
              <w:rPr>
                <w:spacing w:val="1"/>
                <w:sz w:val="24"/>
              </w:rPr>
              <w:t xml:space="preserve"> </w:t>
            </w:r>
            <w:r>
              <w:rPr>
                <w:sz w:val="24"/>
              </w:rPr>
              <w:t>które</w:t>
            </w:r>
            <w:r>
              <w:rPr>
                <w:spacing w:val="1"/>
                <w:sz w:val="24"/>
              </w:rPr>
              <w:t xml:space="preserve"> </w:t>
            </w:r>
            <w:r>
              <w:rPr>
                <w:sz w:val="24"/>
              </w:rPr>
              <w:t>mają</w:t>
            </w:r>
            <w:r>
              <w:rPr>
                <w:spacing w:val="1"/>
                <w:sz w:val="24"/>
              </w:rPr>
              <w:t xml:space="preserve"> </w:t>
            </w:r>
            <w:r>
              <w:rPr>
                <w:sz w:val="24"/>
              </w:rPr>
              <w:t>rozwinięcie</w:t>
            </w:r>
            <w:r>
              <w:rPr>
                <w:spacing w:val="1"/>
                <w:sz w:val="24"/>
              </w:rPr>
              <w:t xml:space="preserve"> </w:t>
            </w:r>
            <w:r>
              <w:rPr>
                <w:sz w:val="24"/>
              </w:rPr>
              <w:t>dziesiętne</w:t>
            </w:r>
            <w:r>
              <w:rPr>
                <w:spacing w:val="1"/>
                <w:sz w:val="24"/>
              </w:rPr>
              <w:t xml:space="preserve"> </w:t>
            </w:r>
            <w:r>
              <w:rPr>
                <w:sz w:val="24"/>
              </w:rPr>
              <w:t>skończone</w:t>
            </w:r>
            <w:r>
              <w:rPr>
                <w:spacing w:val="-4"/>
                <w:sz w:val="24"/>
              </w:rPr>
              <w:t xml:space="preserve"> </w:t>
            </w:r>
            <w:r>
              <w:rPr>
                <w:sz w:val="24"/>
              </w:rPr>
              <w:t>lub</w:t>
            </w:r>
            <w:r>
              <w:rPr>
                <w:spacing w:val="-2"/>
                <w:sz w:val="24"/>
              </w:rPr>
              <w:t xml:space="preserve"> </w:t>
            </w:r>
            <w:r>
              <w:rPr>
                <w:sz w:val="24"/>
              </w:rPr>
              <w:t>nieskończone</w:t>
            </w:r>
            <w:r>
              <w:rPr>
                <w:spacing w:val="-3"/>
                <w:sz w:val="24"/>
              </w:rPr>
              <w:t xml:space="preserve"> </w:t>
            </w:r>
            <w:r>
              <w:rPr>
                <w:sz w:val="24"/>
              </w:rPr>
              <w:t>okresowe,</w:t>
            </w:r>
          </w:p>
          <w:p w14:paraId="4A1F11CB" w14:textId="77777777" w:rsidR="000D6F8E" w:rsidRDefault="00894FAD" w:rsidP="00894FAD">
            <w:pPr>
              <w:pStyle w:val="TableParagraph"/>
              <w:numPr>
                <w:ilvl w:val="0"/>
                <w:numId w:val="177"/>
              </w:numPr>
              <w:tabs>
                <w:tab w:val="left" w:pos="818"/>
              </w:tabs>
              <w:spacing w:before="14" w:line="276" w:lineRule="exact"/>
              <w:ind w:right="95"/>
              <w:rPr>
                <w:sz w:val="24"/>
              </w:rPr>
            </w:pPr>
            <w:r>
              <w:rPr>
                <w:sz w:val="24"/>
              </w:rPr>
              <w:t>rozwiązuje</w:t>
            </w:r>
            <w:r>
              <w:rPr>
                <w:spacing w:val="1"/>
                <w:sz w:val="24"/>
              </w:rPr>
              <w:t xml:space="preserve"> </w:t>
            </w:r>
            <w:r>
              <w:rPr>
                <w:sz w:val="24"/>
              </w:rPr>
              <w:t>zadania</w:t>
            </w:r>
            <w:r>
              <w:rPr>
                <w:spacing w:val="1"/>
                <w:sz w:val="24"/>
              </w:rPr>
              <w:t xml:space="preserve"> </w:t>
            </w:r>
            <w:r>
              <w:rPr>
                <w:sz w:val="24"/>
              </w:rPr>
              <w:t>złożone</w:t>
            </w:r>
            <w:r>
              <w:rPr>
                <w:spacing w:val="1"/>
                <w:sz w:val="24"/>
              </w:rPr>
              <w:t xml:space="preserve"> </w:t>
            </w:r>
            <w:r>
              <w:rPr>
                <w:sz w:val="24"/>
              </w:rPr>
              <w:t>lub</w:t>
            </w:r>
            <w:r>
              <w:rPr>
                <w:spacing w:val="1"/>
                <w:sz w:val="24"/>
              </w:rPr>
              <w:t xml:space="preserve"> </w:t>
            </w:r>
            <w:r>
              <w:rPr>
                <w:sz w:val="24"/>
              </w:rPr>
              <w:t xml:space="preserve">problemowe    </w:t>
            </w:r>
            <w:r>
              <w:rPr>
                <w:spacing w:val="1"/>
                <w:sz w:val="24"/>
              </w:rPr>
              <w:t xml:space="preserve"> </w:t>
            </w:r>
            <w:r>
              <w:rPr>
                <w:sz w:val="24"/>
              </w:rPr>
              <w:t xml:space="preserve">zadania    </w:t>
            </w:r>
            <w:r>
              <w:rPr>
                <w:spacing w:val="1"/>
                <w:sz w:val="24"/>
              </w:rPr>
              <w:t xml:space="preserve"> </w:t>
            </w:r>
            <w:r>
              <w:rPr>
                <w:sz w:val="24"/>
              </w:rPr>
              <w:t>tekstowe,</w:t>
            </w:r>
            <w:r>
              <w:rPr>
                <w:spacing w:val="1"/>
                <w:sz w:val="24"/>
              </w:rPr>
              <w:t xml:space="preserve"> </w:t>
            </w:r>
            <w:r>
              <w:rPr>
                <w:sz w:val="24"/>
              </w:rPr>
              <w:t>m.in.</w:t>
            </w:r>
            <w:r>
              <w:rPr>
                <w:spacing w:val="-1"/>
                <w:sz w:val="24"/>
              </w:rPr>
              <w:t xml:space="preserve"> </w:t>
            </w:r>
            <w:r>
              <w:rPr>
                <w:sz w:val="24"/>
              </w:rPr>
              <w:t>z</w:t>
            </w:r>
            <w:r>
              <w:rPr>
                <w:spacing w:val="-1"/>
                <w:sz w:val="24"/>
              </w:rPr>
              <w:t xml:space="preserve"> </w:t>
            </w:r>
            <w:r>
              <w:rPr>
                <w:sz w:val="24"/>
              </w:rPr>
              <w:t>zastosowaniem</w:t>
            </w:r>
            <w:r>
              <w:rPr>
                <w:spacing w:val="31"/>
                <w:sz w:val="24"/>
              </w:rPr>
              <w:t xml:space="preserve"> </w:t>
            </w:r>
            <w:r>
              <w:rPr>
                <w:sz w:val="24"/>
              </w:rPr>
              <w:t>obliczeń</w:t>
            </w:r>
            <w:r>
              <w:rPr>
                <w:spacing w:val="31"/>
                <w:sz w:val="24"/>
              </w:rPr>
              <w:t xml:space="preserve"> </w:t>
            </w:r>
            <w:r>
              <w:rPr>
                <w:sz w:val="24"/>
              </w:rPr>
              <w:t>na</w:t>
            </w:r>
          </w:p>
        </w:tc>
      </w:tr>
    </w:tbl>
    <w:p w14:paraId="4A1F11CD" w14:textId="77777777" w:rsidR="000D6F8E" w:rsidRDefault="000D6F8E">
      <w:pPr>
        <w:spacing w:line="276" w:lineRule="exact"/>
        <w:jc w:val="both"/>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1FC" w14:textId="77777777">
        <w:trPr>
          <w:trHeight w:val="12507"/>
        </w:trPr>
        <w:tc>
          <w:tcPr>
            <w:tcW w:w="4830" w:type="dxa"/>
          </w:tcPr>
          <w:p w14:paraId="4A1F11CE" w14:textId="77777777" w:rsidR="000D6F8E" w:rsidRDefault="00894FAD">
            <w:pPr>
              <w:pStyle w:val="TableParagraph"/>
              <w:spacing w:line="266" w:lineRule="exact"/>
              <w:ind w:firstLine="0"/>
              <w:jc w:val="left"/>
              <w:rPr>
                <w:sz w:val="24"/>
              </w:rPr>
            </w:pPr>
            <w:r>
              <w:rPr>
                <w:sz w:val="24"/>
              </w:rPr>
              <w:lastRenderedPageBreak/>
              <w:t>ułamkach,</w:t>
            </w:r>
          </w:p>
          <w:p w14:paraId="4A1F11CF" w14:textId="77777777" w:rsidR="000D6F8E" w:rsidRDefault="00894FAD" w:rsidP="00894FAD">
            <w:pPr>
              <w:pStyle w:val="TableParagraph"/>
              <w:numPr>
                <w:ilvl w:val="0"/>
                <w:numId w:val="176"/>
              </w:numPr>
              <w:tabs>
                <w:tab w:val="left" w:pos="828"/>
              </w:tabs>
              <w:spacing w:before="5" w:line="237" w:lineRule="auto"/>
              <w:ind w:right="99"/>
              <w:rPr>
                <w:sz w:val="24"/>
              </w:rPr>
            </w:pPr>
            <w:r>
              <w:rPr>
                <w:sz w:val="24"/>
              </w:rPr>
              <w:t>odczytyuje</w:t>
            </w:r>
            <w:r>
              <w:rPr>
                <w:spacing w:val="1"/>
                <w:sz w:val="24"/>
              </w:rPr>
              <w:t xml:space="preserve"> </w:t>
            </w:r>
            <w:r>
              <w:rPr>
                <w:sz w:val="24"/>
              </w:rPr>
              <w:t>i</w:t>
            </w:r>
            <w:r>
              <w:rPr>
                <w:spacing w:val="1"/>
                <w:sz w:val="24"/>
              </w:rPr>
              <w:t xml:space="preserve"> </w:t>
            </w:r>
            <w:r>
              <w:rPr>
                <w:sz w:val="24"/>
              </w:rPr>
              <w:t>interpretować</w:t>
            </w:r>
            <w:r>
              <w:rPr>
                <w:spacing w:val="1"/>
                <w:sz w:val="24"/>
              </w:rPr>
              <w:t xml:space="preserve"> </w:t>
            </w:r>
            <w:r>
              <w:rPr>
                <w:sz w:val="24"/>
              </w:rPr>
              <w:t>dane</w:t>
            </w:r>
            <w:r>
              <w:rPr>
                <w:spacing w:val="1"/>
                <w:sz w:val="24"/>
              </w:rPr>
              <w:t xml:space="preserve"> </w:t>
            </w:r>
            <w:r>
              <w:rPr>
                <w:sz w:val="24"/>
              </w:rPr>
              <w:t>przedstawione</w:t>
            </w:r>
            <w:r>
              <w:rPr>
                <w:spacing w:val="1"/>
                <w:sz w:val="24"/>
              </w:rPr>
              <w:t xml:space="preserve"> </w:t>
            </w:r>
            <w:r>
              <w:rPr>
                <w:sz w:val="24"/>
              </w:rPr>
              <w:t>na</w:t>
            </w:r>
            <w:r>
              <w:rPr>
                <w:spacing w:val="1"/>
                <w:sz w:val="24"/>
              </w:rPr>
              <w:t xml:space="preserve"> </w:t>
            </w:r>
            <w:r>
              <w:rPr>
                <w:sz w:val="24"/>
              </w:rPr>
              <w:t>diagramach</w:t>
            </w:r>
            <w:r>
              <w:rPr>
                <w:spacing w:val="1"/>
                <w:sz w:val="24"/>
              </w:rPr>
              <w:t xml:space="preserve"> </w:t>
            </w:r>
            <w:r>
              <w:rPr>
                <w:sz w:val="24"/>
              </w:rPr>
              <w:t>procentowych,</w:t>
            </w:r>
          </w:p>
          <w:p w14:paraId="4A1F11D0" w14:textId="77777777" w:rsidR="000D6F8E" w:rsidRDefault="00894FAD" w:rsidP="00894FAD">
            <w:pPr>
              <w:pStyle w:val="TableParagraph"/>
              <w:numPr>
                <w:ilvl w:val="0"/>
                <w:numId w:val="176"/>
              </w:numPr>
              <w:tabs>
                <w:tab w:val="left" w:pos="828"/>
              </w:tabs>
              <w:spacing w:before="7" w:line="237" w:lineRule="auto"/>
              <w:ind w:right="98"/>
              <w:rPr>
                <w:sz w:val="24"/>
              </w:rPr>
            </w:pPr>
            <w:r>
              <w:rPr>
                <w:sz w:val="24"/>
              </w:rPr>
              <w:t>rozwiązuje          zadania          tekstowe</w:t>
            </w:r>
            <w:r>
              <w:rPr>
                <w:spacing w:val="-57"/>
                <w:sz w:val="24"/>
              </w:rPr>
              <w:t xml:space="preserve"> </w:t>
            </w:r>
            <w:r>
              <w:rPr>
                <w:sz w:val="24"/>
              </w:rPr>
              <w:t>z zastosowaniem procentów,</w:t>
            </w:r>
          </w:p>
          <w:p w14:paraId="4A1F11D1" w14:textId="77777777" w:rsidR="000D6F8E" w:rsidRDefault="00894FAD" w:rsidP="00894FAD">
            <w:pPr>
              <w:pStyle w:val="TableParagraph"/>
              <w:numPr>
                <w:ilvl w:val="0"/>
                <w:numId w:val="176"/>
              </w:numPr>
              <w:tabs>
                <w:tab w:val="left" w:pos="828"/>
              </w:tabs>
              <w:spacing w:before="4" w:line="237" w:lineRule="auto"/>
              <w:ind w:right="96"/>
              <w:rPr>
                <w:sz w:val="24"/>
              </w:rPr>
            </w:pPr>
            <w:r>
              <w:rPr>
                <w:sz w:val="24"/>
              </w:rPr>
              <w:t>oblicza</w:t>
            </w:r>
            <w:r>
              <w:rPr>
                <w:spacing w:val="1"/>
                <w:sz w:val="24"/>
              </w:rPr>
              <w:t xml:space="preserve"> </w:t>
            </w:r>
            <w:r>
              <w:rPr>
                <w:sz w:val="24"/>
              </w:rPr>
              <w:t>o</w:t>
            </w:r>
            <w:r>
              <w:rPr>
                <w:spacing w:val="1"/>
                <w:sz w:val="24"/>
              </w:rPr>
              <w:t xml:space="preserve"> </w:t>
            </w:r>
            <w:r>
              <w:rPr>
                <w:sz w:val="24"/>
              </w:rPr>
              <w:t>ile</w:t>
            </w:r>
            <w:r>
              <w:rPr>
                <w:spacing w:val="1"/>
                <w:sz w:val="24"/>
              </w:rPr>
              <w:t xml:space="preserve"> </w:t>
            </w:r>
            <w:r>
              <w:rPr>
                <w:sz w:val="24"/>
              </w:rPr>
              <w:t>procent</w:t>
            </w:r>
            <w:r>
              <w:rPr>
                <w:spacing w:val="1"/>
                <w:sz w:val="24"/>
              </w:rPr>
              <w:t xml:space="preserve"> </w:t>
            </w:r>
            <w:r>
              <w:rPr>
                <w:sz w:val="24"/>
              </w:rPr>
              <w:t>różnią</w:t>
            </w:r>
            <w:r>
              <w:rPr>
                <w:spacing w:val="1"/>
                <w:sz w:val="24"/>
              </w:rPr>
              <w:t xml:space="preserve"> </w:t>
            </w:r>
            <w:r>
              <w:rPr>
                <w:sz w:val="24"/>
              </w:rPr>
              <w:t>się</w:t>
            </w:r>
            <w:r>
              <w:rPr>
                <w:spacing w:val="1"/>
                <w:sz w:val="24"/>
              </w:rPr>
              <w:t xml:space="preserve"> </w:t>
            </w:r>
            <w:r>
              <w:rPr>
                <w:sz w:val="24"/>
              </w:rPr>
              <w:t>dwie</w:t>
            </w:r>
            <w:r>
              <w:rPr>
                <w:spacing w:val="1"/>
                <w:sz w:val="24"/>
              </w:rPr>
              <w:t xml:space="preserve"> </w:t>
            </w:r>
            <w:r>
              <w:rPr>
                <w:sz w:val="24"/>
              </w:rPr>
              <w:t>wartości</w:t>
            </w:r>
            <w:r>
              <w:rPr>
                <w:spacing w:val="1"/>
                <w:sz w:val="24"/>
              </w:rPr>
              <w:t xml:space="preserve"> </w:t>
            </w:r>
            <w:r>
              <w:rPr>
                <w:sz w:val="24"/>
              </w:rPr>
              <w:t>liczbowe</w:t>
            </w:r>
            <w:r>
              <w:rPr>
                <w:spacing w:val="1"/>
                <w:sz w:val="24"/>
              </w:rPr>
              <w:t xml:space="preserve"> </w:t>
            </w:r>
            <w:r>
              <w:rPr>
                <w:sz w:val="24"/>
              </w:rPr>
              <w:t>odczytane</w:t>
            </w:r>
            <w:r>
              <w:rPr>
                <w:spacing w:val="1"/>
                <w:sz w:val="24"/>
              </w:rPr>
              <w:t xml:space="preserve"> </w:t>
            </w:r>
            <w:r>
              <w:rPr>
                <w:sz w:val="24"/>
              </w:rPr>
              <w:t>z</w:t>
            </w:r>
            <w:r>
              <w:rPr>
                <w:spacing w:val="1"/>
                <w:sz w:val="24"/>
              </w:rPr>
              <w:t xml:space="preserve"> </w:t>
            </w:r>
            <w:r>
              <w:rPr>
                <w:sz w:val="24"/>
              </w:rPr>
              <w:t>tabeli,</w:t>
            </w:r>
            <w:r>
              <w:rPr>
                <w:spacing w:val="1"/>
                <w:sz w:val="24"/>
              </w:rPr>
              <w:t xml:space="preserve"> </w:t>
            </w:r>
            <w:r>
              <w:rPr>
                <w:sz w:val="24"/>
              </w:rPr>
              <w:t>wykresu</w:t>
            </w:r>
            <w:r>
              <w:rPr>
                <w:spacing w:val="-1"/>
                <w:sz w:val="24"/>
              </w:rPr>
              <w:t xml:space="preserve"> </w:t>
            </w:r>
            <w:r>
              <w:rPr>
                <w:sz w:val="24"/>
              </w:rPr>
              <w:t>lub diagramu,</w:t>
            </w:r>
          </w:p>
          <w:p w14:paraId="4A1F11D2" w14:textId="77777777" w:rsidR="000D6F8E" w:rsidRDefault="00894FAD" w:rsidP="00894FAD">
            <w:pPr>
              <w:pStyle w:val="TableParagraph"/>
              <w:numPr>
                <w:ilvl w:val="0"/>
                <w:numId w:val="176"/>
              </w:numPr>
              <w:tabs>
                <w:tab w:val="left" w:pos="828"/>
              </w:tabs>
              <w:spacing w:before="5" w:line="292" w:lineRule="exact"/>
              <w:ind w:hanging="361"/>
              <w:rPr>
                <w:sz w:val="24"/>
              </w:rPr>
            </w:pPr>
            <w:r>
              <w:rPr>
                <w:sz w:val="24"/>
              </w:rPr>
              <w:t xml:space="preserve">wykonuje   </w:t>
            </w:r>
            <w:r>
              <w:rPr>
                <w:spacing w:val="29"/>
                <w:sz w:val="24"/>
              </w:rPr>
              <w:t xml:space="preserve"> </w:t>
            </w:r>
            <w:r>
              <w:rPr>
                <w:sz w:val="24"/>
              </w:rPr>
              <w:t xml:space="preserve">działania    </w:t>
            </w:r>
            <w:r>
              <w:rPr>
                <w:spacing w:val="28"/>
                <w:sz w:val="24"/>
              </w:rPr>
              <w:t xml:space="preserve"> </w:t>
            </w:r>
            <w:r>
              <w:rPr>
                <w:sz w:val="24"/>
              </w:rPr>
              <w:t xml:space="preserve">na    </w:t>
            </w:r>
            <w:r>
              <w:rPr>
                <w:spacing w:val="25"/>
                <w:sz w:val="24"/>
              </w:rPr>
              <w:t xml:space="preserve"> </w:t>
            </w:r>
            <w:r>
              <w:rPr>
                <w:sz w:val="24"/>
              </w:rPr>
              <w:t>potęgach</w:t>
            </w:r>
          </w:p>
          <w:p w14:paraId="4A1F11D3" w14:textId="77777777" w:rsidR="000D6F8E" w:rsidRDefault="00894FAD">
            <w:pPr>
              <w:pStyle w:val="TableParagraph"/>
              <w:spacing w:line="274" w:lineRule="exact"/>
              <w:ind w:firstLine="0"/>
              <w:rPr>
                <w:sz w:val="24"/>
              </w:rPr>
            </w:pPr>
            <w:r>
              <w:rPr>
                <w:sz w:val="24"/>
              </w:rPr>
              <w:t>o</w:t>
            </w:r>
            <w:r>
              <w:rPr>
                <w:spacing w:val="-3"/>
                <w:sz w:val="24"/>
              </w:rPr>
              <w:t xml:space="preserve"> </w:t>
            </w:r>
            <w:r>
              <w:rPr>
                <w:sz w:val="24"/>
              </w:rPr>
              <w:t>wykładnikach</w:t>
            </w:r>
            <w:r>
              <w:rPr>
                <w:spacing w:val="-2"/>
                <w:sz w:val="24"/>
              </w:rPr>
              <w:t xml:space="preserve"> </w:t>
            </w:r>
            <w:r>
              <w:rPr>
                <w:sz w:val="24"/>
              </w:rPr>
              <w:t>całkowitych,</w:t>
            </w:r>
          </w:p>
          <w:p w14:paraId="4A1F11D4" w14:textId="77777777" w:rsidR="000D6F8E" w:rsidRDefault="00894FAD" w:rsidP="00894FAD">
            <w:pPr>
              <w:pStyle w:val="TableParagraph"/>
              <w:numPr>
                <w:ilvl w:val="0"/>
                <w:numId w:val="176"/>
              </w:numPr>
              <w:tabs>
                <w:tab w:val="left" w:pos="828"/>
              </w:tabs>
              <w:spacing w:before="5" w:line="237" w:lineRule="auto"/>
              <w:ind w:right="96"/>
              <w:rPr>
                <w:sz w:val="24"/>
              </w:rPr>
            </w:pPr>
            <w:r>
              <w:rPr>
                <w:sz w:val="24"/>
              </w:rPr>
              <w:t>stosuje</w:t>
            </w:r>
            <w:r>
              <w:rPr>
                <w:spacing w:val="60"/>
                <w:sz w:val="24"/>
              </w:rPr>
              <w:t xml:space="preserve"> </w:t>
            </w:r>
            <w:r>
              <w:rPr>
                <w:sz w:val="24"/>
              </w:rPr>
              <w:t>potęgowanie</w:t>
            </w:r>
            <w:r>
              <w:rPr>
                <w:spacing w:val="60"/>
                <w:sz w:val="24"/>
              </w:rPr>
              <w:t xml:space="preserve"> </w:t>
            </w:r>
            <w:r>
              <w:rPr>
                <w:sz w:val="24"/>
              </w:rPr>
              <w:t>iloczynu</w:t>
            </w:r>
            <w:r>
              <w:rPr>
                <w:spacing w:val="60"/>
                <w:sz w:val="24"/>
              </w:rPr>
              <w:t xml:space="preserve"> </w:t>
            </w:r>
            <w:r>
              <w:rPr>
                <w:sz w:val="24"/>
              </w:rPr>
              <w:t>ilorazu</w:t>
            </w:r>
            <w:r>
              <w:rPr>
                <w:spacing w:val="1"/>
                <w:sz w:val="24"/>
              </w:rPr>
              <w:t xml:space="preserve"> </w:t>
            </w:r>
            <w:r>
              <w:rPr>
                <w:sz w:val="24"/>
              </w:rPr>
              <w:t>w</w:t>
            </w:r>
            <w:r>
              <w:rPr>
                <w:spacing w:val="-2"/>
                <w:sz w:val="24"/>
              </w:rPr>
              <w:t xml:space="preserve"> </w:t>
            </w:r>
            <w:r>
              <w:rPr>
                <w:sz w:val="24"/>
              </w:rPr>
              <w:t>zadaniach tekstowych,</w:t>
            </w:r>
          </w:p>
          <w:p w14:paraId="4A1F11D5" w14:textId="77777777" w:rsidR="000D6F8E" w:rsidRDefault="00894FAD" w:rsidP="00894FAD">
            <w:pPr>
              <w:pStyle w:val="TableParagraph"/>
              <w:numPr>
                <w:ilvl w:val="0"/>
                <w:numId w:val="176"/>
              </w:numPr>
              <w:tabs>
                <w:tab w:val="left" w:pos="828"/>
              </w:tabs>
              <w:spacing w:before="2"/>
              <w:ind w:right="101"/>
              <w:rPr>
                <w:sz w:val="24"/>
              </w:rPr>
            </w:pPr>
            <w:r>
              <w:rPr>
                <w:sz w:val="24"/>
              </w:rPr>
              <w:t>stosuje       działania      na      potęgach</w:t>
            </w:r>
            <w:r>
              <w:rPr>
                <w:spacing w:val="1"/>
                <w:sz w:val="24"/>
              </w:rPr>
              <w:t xml:space="preserve"> </w:t>
            </w:r>
            <w:r>
              <w:rPr>
                <w:sz w:val="24"/>
              </w:rPr>
              <w:t>w</w:t>
            </w:r>
            <w:r>
              <w:rPr>
                <w:spacing w:val="-2"/>
                <w:sz w:val="24"/>
              </w:rPr>
              <w:t xml:space="preserve"> </w:t>
            </w:r>
            <w:r>
              <w:rPr>
                <w:sz w:val="24"/>
              </w:rPr>
              <w:t>zadaniach tekstowych,</w:t>
            </w:r>
          </w:p>
          <w:p w14:paraId="4A1F11D6" w14:textId="77777777" w:rsidR="000D6F8E" w:rsidRDefault="00894FAD" w:rsidP="00894FAD">
            <w:pPr>
              <w:pStyle w:val="TableParagraph"/>
              <w:numPr>
                <w:ilvl w:val="0"/>
                <w:numId w:val="176"/>
              </w:numPr>
              <w:tabs>
                <w:tab w:val="left" w:pos="828"/>
              </w:tabs>
              <w:spacing w:before="4" w:line="237" w:lineRule="auto"/>
              <w:ind w:right="96"/>
              <w:rPr>
                <w:sz w:val="24"/>
              </w:rPr>
            </w:pPr>
            <w:r>
              <w:rPr>
                <w:sz w:val="24"/>
              </w:rPr>
              <w:t>doprowadza</w:t>
            </w:r>
            <w:r>
              <w:rPr>
                <w:spacing w:val="1"/>
                <w:sz w:val="24"/>
              </w:rPr>
              <w:t xml:space="preserve"> </w:t>
            </w:r>
            <w:r>
              <w:rPr>
                <w:sz w:val="24"/>
              </w:rPr>
              <w:t>wyrażenie</w:t>
            </w:r>
            <w:r>
              <w:rPr>
                <w:spacing w:val="1"/>
                <w:sz w:val="24"/>
              </w:rPr>
              <w:t xml:space="preserve"> </w:t>
            </w:r>
            <w:r>
              <w:rPr>
                <w:sz w:val="24"/>
              </w:rPr>
              <w:t>do</w:t>
            </w:r>
            <w:r>
              <w:rPr>
                <w:spacing w:val="1"/>
                <w:sz w:val="24"/>
              </w:rPr>
              <w:t xml:space="preserve"> </w:t>
            </w:r>
            <w:r>
              <w:rPr>
                <w:sz w:val="24"/>
              </w:rPr>
              <w:t>prostszej</w:t>
            </w:r>
            <w:r>
              <w:rPr>
                <w:spacing w:val="1"/>
                <w:sz w:val="24"/>
              </w:rPr>
              <w:t xml:space="preserve"> </w:t>
            </w:r>
            <w:r>
              <w:rPr>
                <w:sz w:val="24"/>
              </w:rPr>
              <w:t>postaci</w:t>
            </w:r>
            <w:r>
              <w:rPr>
                <w:spacing w:val="-1"/>
                <w:sz w:val="24"/>
              </w:rPr>
              <w:t xml:space="preserve"> </w:t>
            </w:r>
            <w:r>
              <w:rPr>
                <w:sz w:val="24"/>
              </w:rPr>
              <w:t>stosując</w:t>
            </w:r>
            <w:r>
              <w:rPr>
                <w:spacing w:val="-2"/>
                <w:sz w:val="24"/>
              </w:rPr>
              <w:t xml:space="preserve"> </w:t>
            </w:r>
            <w:r>
              <w:rPr>
                <w:sz w:val="24"/>
              </w:rPr>
              <w:t>działania</w:t>
            </w:r>
            <w:r>
              <w:rPr>
                <w:spacing w:val="-1"/>
                <w:sz w:val="24"/>
              </w:rPr>
              <w:t xml:space="preserve"> </w:t>
            </w:r>
            <w:r>
              <w:rPr>
                <w:sz w:val="24"/>
              </w:rPr>
              <w:t>na</w:t>
            </w:r>
            <w:r>
              <w:rPr>
                <w:spacing w:val="-3"/>
                <w:sz w:val="24"/>
              </w:rPr>
              <w:t xml:space="preserve"> </w:t>
            </w:r>
            <w:r>
              <w:rPr>
                <w:sz w:val="24"/>
              </w:rPr>
              <w:t>potęgach,</w:t>
            </w:r>
          </w:p>
          <w:p w14:paraId="4A1F11D7" w14:textId="77777777" w:rsidR="000D6F8E" w:rsidRDefault="00894FAD" w:rsidP="00894FAD">
            <w:pPr>
              <w:pStyle w:val="TableParagraph"/>
              <w:numPr>
                <w:ilvl w:val="0"/>
                <w:numId w:val="176"/>
              </w:numPr>
              <w:tabs>
                <w:tab w:val="left" w:pos="828"/>
              </w:tabs>
              <w:spacing w:before="4" w:line="237" w:lineRule="auto"/>
              <w:ind w:right="100"/>
              <w:rPr>
                <w:sz w:val="24"/>
              </w:rPr>
            </w:pPr>
            <w:r>
              <w:rPr>
                <w:sz w:val="24"/>
              </w:rPr>
              <w:t>oblicza</w:t>
            </w:r>
            <w:r>
              <w:rPr>
                <w:spacing w:val="1"/>
                <w:sz w:val="24"/>
              </w:rPr>
              <w:t xml:space="preserve"> </w:t>
            </w:r>
            <w:r>
              <w:rPr>
                <w:sz w:val="24"/>
              </w:rPr>
              <w:t>wartość</w:t>
            </w:r>
            <w:r>
              <w:rPr>
                <w:spacing w:val="1"/>
                <w:sz w:val="24"/>
              </w:rPr>
              <w:t xml:space="preserve"> </w:t>
            </w:r>
            <w:r>
              <w:rPr>
                <w:sz w:val="24"/>
              </w:rPr>
              <w:t>trudnego</w:t>
            </w:r>
            <w:r>
              <w:rPr>
                <w:spacing w:val="1"/>
                <w:sz w:val="24"/>
              </w:rPr>
              <w:t xml:space="preserve"> </w:t>
            </w:r>
            <w:r>
              <w:rPr>
                <w:sz w:val="24"/>
              </w:rPr>
              <w:t>wyrażenia</w:t>
            </w:r>
            <w:r>
              <w:rPr>
                <w:spacing w:val="1"/>
                <w:sz w:val="24"/>
              </w:rPr>
              <w:t xml:space="preserve"> </w:t>
            </w:r>
            <w:r>
              <w:rPr>
                <w:sz w:val="24"/>
              </w:rPr>
              <w:t>arytmetycznego</w:t>
            </w:r>
            <w:r>
              <w:rPr>
                <w:spacing w:val="-3"/>
                <w:sz w:val="24"/>
              </w:rPr>
              <w:t xml:space="preserve"> </w:t>
            </w:r>
            <w:r>
              <w:rPr>
                <w:sz w:val="24"/>
              </w:rPr>
              <w:t>zawierającego</w:t>
            </w:r>
            <w:r>
              <w:rPr>
                <w:spacing w:val="-3"/>
                <w:sz w:val="24"/>
              </w:rPr>
              <w:t xml:space="preserve"> </w:t>
            </w:r>
            <w:r>
              <w:rPr>
                <w:sz w:val="24"/>
              </w:rPr>
              <w:t>potęgi,</w:t>
            </w:r>
          </w:p>
          <w:p w14:paraId="4A1F11D8" w14:textId="77777777" w:rsidR="000D6F8E" w:rsidRDefault="00894FAD" w:rsidP="00894FAD">
            <w:pPr>
              <w:pStyle w:val="TableParagraph"/>
              <w:numPr>
                <w:ilvl w:val="0"/>
                <w:numId w:val="176"/>
              </w:numPr>
              <w:tabs>
                <w:tab w:val="left" w:pos="816"/>
              </w:tabs>
              <w:spacing w:before="5" w:line="237" w:lineRule="auto"/>
              <w:ind w:right="95"/>
              <w:rPr>
                <w:sz w:val="24"/>
              </w:rPr>
            </w:pPr>
            <w:r>
              <w:rPr>
                <w:sz w:val="24"/>
              </w:rPr>
              <w:t>wykonuje</w:t>
            </w:r>
            <w:r>
              <w:rPr>
                <w:spacing w:val="1"/>
                <w:sz w:val="24"/>
              </w:rPr>
              <w:t xml:space="preserve"> </w:t>
            </w:r>
            <w:r>
              <w:rPr>
                <w:sz w:val="24"/>
              </w:rPr>
              <w:t>porównywanie</w:t>
            </w:r>
            <w:r>
              <w:rPr>
                <w:spacing w:val="61"/>
                <w:sz w:val="24"/>
              </w:rPr>
              <w:t xml:space="preserve"> </w:t>
            </w:r>
            <w:r>
              <w:rPr>
                <w:sz w:val="24"/>
              </w:rPr>
              <w:t>ilorazowe</w:t>
            </w:r>
            <w:r>
              <w:rPr>
                <w:spacing w:val="1"/>
                <w:sz w:val="24"/>
              </w:rPr>
              <w:t xml:space="preserve"> </w:t>
            </w:r>
            <w:r>
              <w:rPr>
                <w:sz w:val="24"/>
              </w:rPr>
              <w:t>liczb</w:t>
            </w:r>
            <w:r>
              <w:rPr>
                <w:spacing w:val="-2"/>
                <w:sz w:val="24"/>
              </w:rPr>
              <w:t xml:space="preserve"> </w:t>
            </w:r>
            <w:r>
              <w:rPr>
                <w:sz w:val="24"/>
              </w:rPr>
              <w:t>podanych</w:t>
            </w:r>
            <w:r>
              <w:rPr>
                <w:spacing w:val="-1"/>
                <w:sz w:val="24"/>
              </w:rPr>
              <w:t xml:space="preserve"> </w:t>
            </w:r>
            <w:r>
              <w:rPr>
                <w:sz w:val="24"/>
              </w:rPr>
              <w:t>w</w:t>
            </w:r>
            <w:r>
              <w:rPr>
                <w:spacing w:val="-3"/>
                <w:sz w:val="24"/>
              </w:rPr>
              <w:t xml:space="preserve"> </w:t>
            </w:r>
            <w:r>
              <w:rPr>
                <w:sz w:val="24"/>
              </w:rPr>
              <w:t>notacji</w:t>
            </w:r>
            <w:r>
              <w:rPr>
                <w:spacing w:val="2"/>
                <w:sz w:val="24"/>
              </w:rPr>
              <w:t xml:space="preserve"> </w:t>
            </w:r>
            <w:r>
              <w:rPr>
                <w:sz w:val="24"/>
              </w:rPr>
              <w:t>wykładniczej,</w:t>
            </w:r>
          </w:p>
          <w:p w14:paraId="4A1F11D9" w14:textId="77777777" w:rsidR="000D6F8E" w:rsidRDefault="00894FAD" w:rsidP="00894FAD">
            <w:pPr>
              <w:pStyle w:val="TableParagraph"/>
              <w:numPr>
                <w:ilvl w:val="0"/>
                <w:numId w:val="176"/>
              </w:numPr>
              <w:tabs>
                <w:tab w:val="left" w:pos="828"/>
              </w:tabs>
              <w:spacing w:before="4" w:line="237" w:lineRule="auto"/>
              <w:ind w:right="101"/>
              <w:rPr>
                <w:sz w:val="24"/>
              </w:rPr>
            </w:pPr>
            <w:r>
              <w:rPr>
                <w:sz w:val="24"/>
              </w:rPr>
              <w:t>porównuje</w:t>
            </w:r>
            <w:r>
              <w:rPr>
                <w:spacing w:val="61"/>
                <w:sz w:val="24"/>
              </w:rPr>
              <w:t xml:space="preserve"> </w:t>
            </w:r>
            <w:r>
              <w:rPr>
                <w:sz w:val="24"/>
              </w:rPr>
              <w:t>pierwiastki</w:t>
            </w:r>
            <w:r>
              <w:rPr>
                <w:spacing w:val="61"/>
                <w:sz w:val="24"/>
              </w:rPr>
              <w:t xml:space="preserve"> </w:t>
            </w:r>
            <w:r>
              <w:rPr>
                <w:sz w:val="24"/>
              </w:rPr>
              <w:t>podnosząc   je</w:t>
            </w:r>
            <w:r>
              <w:rPr>
                <w:spacing w:val="1"/>
                <w:sz w:val="24"/>
              </w:rPr>
              <w:t xml:space="preserve"> </w:t>
            </w:r>
            <w:r>
              <w:rPr>
                <w:sz w:val="24"/>
              </w:rPr>
              <w:t>do</w:t>
            </w:r>
            <w:r>
              <w:rPr>
                <w:spacing w:val="-1"/>
                <w:sz w:val="24"/>
              </w:rPr>
              <w:t xml:space="preserve"> </w:t>
            </w:r>
            <w:r>
              <w:rPr>
                <w:sz w:val="24"/>
              </w:rPr>
              <w:t>odpowiedniej potęgi,</w:t>
            </w:r>
          </w:p>
          <w:p w14:paraId="4A1F11DA" w14:textId="77777777" w:rsidR="000D6F8E" w:rsidRDefault="00894FAD" w:rsidP="00894FAD">
            <w:pPr>
              <w:pStyle w:val="TableParagraph"/>
              <w:numPr>
                <w:ilvl w:val="0"/>
                <w:numId w:val="176"/>
              </w:numPr>
              <w:tabs>
                <w:tab w:val="left" w:pos="828"/>
              </w:tabs>
              <w:spacing w:before="5" w:line="237" w:lineRule="auto"/>
              <w:ind w:right="100"/>
              <w:rPr>
                <w:sz w:val="24"/>
              </w:rPr>
            </w:pPr>
            <w:r>
              <w:rPr>
                <w:sz w:val="24"/>
              </w:rPr>
              <w:t>doprowadza</w:t>
            </w:r>
            <w:r>
              <w:rPr>
                <w:spacing w:val="1"/>
                <w:sz w:val="24"/>
              </w:rPr>
              <w:t xml:space="preserve"> </w:t>
            </w:r>
            <w:r>
              <w:rPr>
                <w:sz w:val="24"/>
              </w:rPr>
              <w:t>wyrażenia</w:t>
            </w:r>
            <w:r>
              <w:rPr>
                <w:spacing w:val="1"/>
                <w:sz w:val="24"/>
              </w:rPr>
              <w:t xml:space="preserve"> </w:t>
            </w:r>
            <w:r>
              <w:rPr>
                <w:sz w:val="24"/>
              </w:rPr>
              <w:t>algebraiczne</w:t>
            </w:r>
            <w:r>
              <w:rPr>
                <w:spacing w:val="-57"/>
                <w:sz w:val="24"/>
              </w:rPr>
              <w:t xml:space="preserve"> </w:t>
            </w:r>
            <w:r>
              <w:rPr>
                <w:sz w:val="24"/>
              </w:rPr>
              <w:t xml:space="preserve">zawierające   </w:t>
            </w:r>
            <w:r>
              <w:rPr>
                <w:spacing w:val="1"/>
                <w:sz w:val="24"/>
              </w:rPr>
              <w:t xml:space="preserve"> </w:t>
            </w:r>
            <w:r>
              <w:rPr>
                <w:sz w:val="24"/>
              </w:rPr>
              <w:t>potęgi     i     pierwiastki</w:t>
            </w:r>
            <w:r>
              <w:rPr>
                <w:spacing w:val="1"/>
                <w:sz w:val="24"/>
              </w:rPr>
              <w:t xml:space="preserve"> </w:t>
            </w:r>
            <w:r>
              <w:rPr>
                <w:sz w:val="24"/>
              </w:rPr>
              <w:t>do</w:t>
            </w:r>
            <w:r>
              <w:rPr>
                <w:spacing w:val="-1"/>
                <w:sz w:val="24"/>
              </w:rPr>
              <w:t xml:space="preserve"> </w:t>
            </w:r>
            <w:r>
              <w:rPr>
                <w:sz w:val="24"/>
              </w:rPr>
              <w:t>prostszej postaci,</w:t>
            </w:r>
          </w:p>
          <w:p w14:paraId="4A1F11DB" w14:textId="77777777" w:rsidR="000D6F8E" w:rsidRDefault="00894FAD" w:rsidP="00894FAD">
            <w:pPr>
              <w:pStyle w:val="TableParagraph"/>
              <w:numPr>
                <w:ilvl w:val="0"/>
                <w:numId w:val="176"/>
              </w:numPr>
              <w:tabs>
                <w:tab w:val="left" w:pos="828"/>
              </w:tabs>
              <w:spacing w:before="8" w:line="237" w:lineRule="auto"/>
              <w:ind w:right="98"/>
              <w:rPr>
                <w:sz w:val="24"/>
              </w:rPr>
            </w:pPr>
            <w:r>
              <w:rPr>
                <w:sz w:val="24"/>
              </w:rPr>
              <w:t>usuwa</w:t>
            </w:r>
            <w:r>
              <w:rPr>
                <w:spacing w:val="1"/>
                <w:sz w:val="24"/>
              </w:rPr>
              <w:t xml:space="preserve"> </w:t>
            </w:r>
            <w:r>
              <w:rPr>
                <w:sz w:val="24"/>
              </w:rPr>
              <w:t>niewymierność</w:t>
            </w:r>
            <w:r>
              <w:rPr>
                <w:spacing w:val="1"/>
                <w:sz w:val="24"/>
              </w:rPr>
              <w:t xml:space="preserve"> </w:t>
            </w:r>
            <w:r>
              <w:rPr>
                <w:sz w:val="24"/>
              </w:rPr>
              <w:t>z</w:t>
            </w:r>
            <w:r>
              <w:rPr>
                <w:spacing w:val="1"/>
                <w:sz w:val="24"/>
              </w:rPr>
              <w:t xml:space="preserve"> </w:t>
            </w:r>
            <w:r>
              <w:rPr>
                <w:sz w:val="24"/>
              </w:rPr>
              <w:t>mianownika</w:t>
            </w:r>
            <w:r>
              <w:rPr>
                <w:spacing w:val="1"/>
                <w:sz w:val="24"/>
              </w:rPr>
              <w:t xml:space="preserve"> </w:t>
            </w:r>
            <w:r>
              <w:rPr>
                <w:sz w:val="24"/>
              </w:rPr>
              <w:t>korzystając</w:t>
            </w:r>
            <w:r>
              <w:rPr>
                <w:spacing w:val="-4"/>
                <w:sz w:val="24"/>
              </w:rPr>
              <w:t xml:space="preserve"> </w:t>
            </w:r>
            <w:r>
              <w:rPr>
                <w:sz w:val="24"/>
              </w:rPr>
              <w:t>z</w:t>
            </w:r>
            <w:r>
              <w:rPr>
                <w:spacing w:val="-1"/>
                <w:sz w:val="24"/>
              </w:rPr>
              <w:t xml:space="preserve"> </w:t>
            </w:r>
            <w:r>
              <w:rPr>
                <w:sz w:val="24"/>
              </w:rPr>
              <w:t>własności</w:t>
            </w:r>
            <w:r>
              <w:rPr>
                <w:spacing w:val="-4"/>
                <w:sz w:val="24"/>
              </w:rPr>
              <w:t xml:space="preserve"> </w:t>
            </w:r>
            <w:r>
              <w:rPr>
                <w:sz w:val="24"/>
              </w:rPr>
              <w:t>pierwiastków,</w:t>
            </w:r>
          </w:p>
          <w:p w14:paraId="4A1F11DC" w14:textId="77777777" w:rsidR="000D6F8E" w:rsidRDefault="00894FAD" w:rsidP="00894FAD">
            <w:pPr>
              <w:pStyle w:val="TableParagraph"/>
              <w:numPr>
                <w:ilvl w:val="0"/>
                <w:numId w:val="176"/>
              </w:numPr>
              <w:tabs>
                <w:tab w:val="left" w:pos="828"/>
              </w:tabs>
              <w:spacing w:before="2"/>
              <w:ind w:right="99"/>
              <w:rPr>
                <w:sz w:val="24"/>
              </w:rPr>
            </w:pPr>
            <w:r>
              <w:rPr>
                <w:sz w:val="24"/>
              </w:rPr>
              <w:t>zapisywać sumy algebraiczne w postaci</w:t>
            </w:r>
            <w:r>
              <w:rPr>
                <w:spacing w:val="1"/>
                <w:sz w:val="24"/>
              </w:rPr>
              <w:t xml:space="preserve"> </w:t>
            </w:r>
            <w:r>
              <w:rPr>
                <w:sz w:val="24"/>
              </w:rPr>
              <w:t>iloczynów</w:t>
            </w:r>
            <w:r>
              <w:rPr>
                <w:spacing w:val="1"/>
                <w:sz w:val="24"/>
              </w:rPr>
              <w:t xml:space="preserve"> </w:t>
            </w:r>
            <w:r>
              <w:rPr>
                <w:sz w:val="24"/>
              </w:rPr>
              <w:t>poprzez</w:t>
            </w:r>
            <w:r>
              <w:rPr>
                <w:spacing w:val="1"/>
                <w:sz w:val="24"/>
              </w:rPr>
              <w:t xml:space="preserve"> </w:t>
            </w:r>
            <w:r>
              <w:rPr>
                <w:sz w:val="24"/>
              </w:rPr>
              <w:t>uzupełnianie</w:t>
            </w:r>
            <w:r>
              <w:rPr>
                <w:spacing w:val="1"/>
                <w:sz w:val="24"/>
              </w:rPr>
              <w:t xml:space="preserve"> </w:t>
            </w:r>
            <w:r>
              <w:rPr>
                <w:sz w:val="24"/>
              </w:rPr>
              <w:t>wyrażeń,</w:t>
            </w:r>
          </w:p>
          <w:p w14:paraId="4A1F11DD" w14:textId="77777777" w:rsidR="000D6F8E" w:rsidRDefault="00894FAD" w:rsidP="00894FAD">
            <w:pPr>
              <w:pStyle w:val="TableParagraph"/>
              <w:numPr>
                <w:ilvl w:val="0"/>
                <w:numId w:val="176"/>
              </w:numPr>
              <w:tabs>
                <w:tab w:val="left" w:pos="827"/>
                <w:tab w:val="left" w:pos="828"/>
              </w:tabs>
              <w:spacing w:before="3" w:line="237" w:lineRule="auto"/>
              <w:ind w:right="101"/>
              <w:jc w:val="left"/>
              <w:rPr>
                <w:sz w:val="24"/>
              </w:rPr>
            </w:pPr>
            <w:r>
              <w:rPr>
                <w:sz w:val="24"/>
              </w:rPr>
              <w:t>stosuje</w:t>
            </w:r>
            <w:r>
              <w:rPr>
                <w:spacing w:val="22"/>
                <w:sz w:val="24"/>
              </w:rPr>
              <w:t xml:space="preserve"> </w:t>
            </w:r>
            <w:r>
              <w:rPr>
                <w:sz w:val="24"/>
              </w:rPr>
              <w:t>mnożenie</w:t>
            </w:r>
            <w:r>
              <w:rPr>
                <w:spacing w:val="20"/>
                <w:sz w:val="24"/>
              </w:rPr>
              <w:t xml:space="preserve"> </w:t>
            </w:r>
            <w:r>
              <w:rPr>
                <w:sz w:val="24"/>
              </w:rPr>
              <w:t>sum</w:t>
            </w:r>
            <w:r>
              <w:rPr>
                <w:spacing w:val="80"/>
                <w:sz w:val="24"/>
              </w:rPr>
              <w:t xml:space="preserve"> </w:t>
            </w:r>
            <w:r>
              <w:rPr>
                <w:sz w:val="24"/>
              </w:rPr>
              <w:t>algebraicznych</w:t>
            </w:r>
            <w:r>
              <w:rPr>
                <w:spacing w:val="-57"/>
                <w:sz w:val="24"/>
              </w:rPr>
              <w:t xml:space="preserve"> </w:t>
            </w:r>
            <w:r>
              <w:rPr>
                <w:sz w:val="24"/>
              </w:rPr>
              <w:t>w</w:t>
            </w:r>
            <w:r>
              <w:rPr>
                <w:spacing w:val="-2"/>
                <w:sz w:val="24"/>
              </w:rPr>
              <w:t xml:space="preserve"> </w:t>
            </w:r>
            <w:r>
              <w:rPr>
                <w:sz w:val="24"/>
              </w:rPr>
              <w:t>zadaniach testowych,</w:t>
            </w:r>
          </w:p>
          <w:p w14:paraId="4A1F11DE" w14:textId="77777777" w:rsidR="000D6F8E" w:rsidRDefault="00894FAD" w:rsidP="00894FAD">
            <w:pPr>
              <w:pStyle w:val="TableParagraph"/>
              <w:numPr>
                <w:ilvl w:val="0"/>
                <w:numId w:val="176"/>
              </w:numPr>
              <w:tabs>
                <w:tab w:val="left" w:pos="827"/>
                <w:tab w:val="left" w:pos="828"/>
              </w:tabs>
              <w:spacing w:before="5" w:line="237" w:lineRule="auto"/>
              <w:ind w:right="99"/>
              <w:jc w:val="left"/>
              <w:rPr>
                <w:sz w:val="24"/>
              </w:rPr>
            </w:pPr>
            <w:r>
              <w:rPr>
                <w:sz w:val="24"/>
              </w:rPr>
              <w:t>wyraża</w:t>
            </w:r>
            <w:r>
              <w:rPr>
                <w:spacing w:val="10"/>
                <w:sz w:val="24"/>
              </w:rPr>
              <w:t xml:space="preserve"> </w:t>
            </w:r>
            <w:r>
              <w:rPr>
                <w:sz w:val="24"/>
              </w:rPr>
              <w:t>pole</w:t>
            </w:r>
            <w:r>
              <w:rPr>
                <w:spacing w:val="10"/>
                <w:sz w:val="24"/>
              </w:rPr>
              <w:t xml:space="preserve"> </w:t>
            </w:r>
            <w:r>
              <w:rPr>
                <w:sz w:val="24"/>
              </w:rPr>
              <w:t>figury</w:t>
            </w:r>
            <w:r>
              <w:rPr>
                <w:spacing w:val="6"/>
                <w:sz w:val="24"/>
              </w:rPr>
              <w:t xml:space="preserve"> </w:t>
            </w:r>
            <w:r>
              <w:rPr>
                <w:sz w:val="24"/>
              </w:rPr>
              <w:t>w</w:t>
            </w:r>
            <w:r>
              <w:rPr>
                <w:spacing w:val="10"/>
                <w:sz w:val="24"/>
              </w:rPr>
              <w:t xml:space="preserve"> </w:t>
            </w:r>
            <w:r>
              <w:rPr>
                <w:sz w:val="24"/>
              </w:rPr>
              <w:t>postaci</w:t>
            </w:r>
            <w:r>
              <w:rPr>
                <w:spacing w:val="14"/>
                <w:sz w:val="24"/>
              </w:rPr>
              <w:t xml:space="preserve"> </w:t>
            </w:r>
            <w:r>
              <w:rPr>
                <w:sz w:val="24"/>
              </w:rPr>
              <w:t>wyrażenia</w:t>
            </w:r>
            <w:r>
              <w:rPr>
                <w:spacing w:val="-57"/>
                <w:sz w:val="24"/>
              </w:rPr>
              <w:t xml:space="preserve"> </w:t>
            </w:r>
            <w:r>
              <w:rPr>
                <w:sz w:val="24"/>
              </w:rPr>
              <w:t>algebraicznego,</w:t>
            </w:r>
          </w:p>
          <w:p w14:paraId="4A1F11DF" w14:textId="77777777" w:rsidR="000D6F8E" w:rsidRDefault="00894FAD" w:rsidP="00894FAD">
            <w:pPr>
              <w:pStyle w:val="TableParagraph"/>
              <w:numPr>
                <w:ilvl w:val="0"/>
                <w:numId w:val="176"/>
              </w:numPr>
              <w:tabs>
                <w:tab w:val="left" w:pos="827"/>
                <w:tab w:val="left" w:pos="828"/>
                <w:tab w:val="left" w:pos="1881"/>
                <w:tab w:val="left" w:pos="2598"/>
                <w:tab w:val="left" w:pos="3598"/>
                <w:tab w:val="left" w:pos="4037"/>
              </w:tabs>
              <w:spacing w:before="5" w:line="237" w:lineRule="auto"/>
              <w:ind w:right="99"/>
              <w:jc w:val="left"/>
              <w:rPr>
                <w:sz w:val="24"/>
              </w:rPr>
            </w:pPr>
            <w:r>
              <w:rPr>
                <w:sz w:val="24"/>
              </w:rPr>
              <w:t>zapisuje</w:t>
            </w:r>
            <w:r>
              <w:rPr>
                <w:sz w:val="24"/>
              </w:rPr>
              <w:tab/>
              <w:t>treść</w:t>
            </w:r>
            <w:r>
              <w:rPr>
                <w:sz w:val="24"/>
              </w:rPr>
              <w:tab/>
              <w:t>zadania</w:t>
            </w:r>
            <w:r>
              <w:rPr>
                <w:sz w:val="24"/>
              </w:rPr>
              <w:tab/>
              <w:t>w</w:t>
            </w:r>
            <w:r>
              <w:rPr>
                <w:sz w:val="24"/>
              </w:rPr>
              <w:tab/>
            </w:r>
            <w:r>
              <w:rPr>
                <w:spacing w:val="-1"/>
                <w:sz w:val="24"/>
              </w:rPr>
              <w:t>postaci</w:t>
            </w:r>
            <w:r>
              <w:rPr>
                <w:spacing w:val="-57"/>
                <w:sz w:val="24"/>
              </w:rPr>
              <w:t xml:space="preserve"> </w:t>
            </w:r>
            <w:r>
              <w:rPr>
                <w:sz w:val="24"/>
              </w:rPr>
              <w:t>równania,</w:t>
            </w:r>
          </w:p>
          <w:p w14:paraId="4A1F11E0" w14:textId="77777777" w:rsidR="000D6F8E" w:rsidRDefault="00894FAD" w:rsidP="00894FAD">
            <w:pPr>
              <w:pStyle w:val="TableParagraph"/>
              <w:numPr>
                <w:ilvl w:val="0"/>
                <w:numId w:val="176"/>
              </w:numPr>
              <w:tabs>
                <w:tab w:val="left" w:pos="827"/>
                <w:tab w:val="left" w:pos="828"/>
              </w:tabs>
              <w:spacing w:before="2" w:line="293" w:lineRule="exact"/>
              <w:ind w:hanging="361"/>
              <w:jc w:val="left"/>
              <w:rPr>
                <w:sz w:val="24"/>
              </w:rPr>
            </w:pPr>
            <w:r>
              <w:rPr>
                <w:sz w:val="24"/>
              </w:rPr>
              <w:t>tworzy</w:t>
            </w:r>
            <w:r>
              <w:rPr>
                <w:spacing w:val="54"/>
                <w:sz w:val="24"/>
              </w:rPr>
              <w:t xml:space="preserve"> </w:t>
            </w:r>
            <w:r>
              <w:rPr>
                <w:sz w:val="24"/>
              </w:rPr>
              <w:t>równania</w:t>
            </w:r>
            <w:r>
              <w:rPr>
                <w:spacing w:val="-1"/>
                <w:sz w:val="24"/>
              </w:rPr>
              <w:t xml:space="preserve"> </w:t>
            </w:r>
            <w:r>
              <w:rPr>
                <w:sz w:val="24"/>
              </w:rPr>
              <w:t>o danym rozwiązaniu,</w:t>
            </w:r>
          </w:p>
          <w:p w14:paraId="4A1F11E1" w14:textId="77777777" w:rsidR="000D6F8E" w:rsidRDefault="00894FAD" w:rsidP="00894FAD">
            <w:pPr>
              <w:pStyle w:val="TableParagraph"/>
              <w:numPr>
                <w:ilvl w:val="0"/>
                <w:numId w:val="176"/>
              </w:numPr>
              <w:tabs>
                <w:tab w:val="left" w:pos="827"/>
                <w:tab w:val="left" w:pos="828"/>
              </w:tabs>
              <w:spacing w:line="293" w:lineRule="exact"/>
              <w:ind w:hanging="361"/>
              <w:jc w:val="left"/>
              <w:rPr>
                <w:sz w:val="24"/>
              </w:rPr>
            </w:pPr>
            <w:r>
              <w:rPr>
                <w:sz w:val="24"/>
              </w:rPr>
              <w:t>określa</w:t>
            </w:r>
            <w:r>
              <w:rPr>
                <w:spacing w:val="-3"/>
                <w:sz w:val="24"/>
              </w:rPr>
              <w:t xml:space="preserve"> </w:t>
            </w:r>
            <w:r>
              <w:rPr>
                <w:sz w:val="24"/>
              </w:rPr>
              <w:t>rodzaj</w:t>
            </w:r>
            <w:r>
              <w:rPr>
                <w:spacing w:val="-1"/>
                <w:sz w:val="24"/>
              </w:rPr>
              <w:t xml:space="preserve"> </w:t>
            </w:r>
            <w:r>
              <w:rPr>
                <w:sz w:val="24"/>
              </w:rPr>
              <w:t>równań,</w:t>
            </w:r>
          </w:p>
          <w:p w14:paraId="4A1F11E2" w14:textId="77777777" w:rsidR="000D6F8E" w:rsidRDefault="00894FAD" w:rsidP="00894FAD">
            <w:pPr>
              <w:pStyle w:val="TableParagraph"/>
              <w:numPr>
                <w:ilvl w:val="0"/>
                <w:numId w:val="176"/>
              </w:numPr>
              <w:tabs>
                <w:tab w:val="left" w:pos="815"/>
                <w:tab w:val="left" w:pos="816"/>
                <w:tab w:val="left" w:pos="2087"/>
                <w:tab w:val="left" w:pos="2917"/>
                <w:tab w:val="left" w:pos="3865"/>
              </w:tabs>
              <w:ind w:right="99"/>
              <w:jc w:val="left"/>
              <w:rPr>
                <w:sz w:val="24"/>
              </w:rPr>
            </w:pPr>
            <w:r>
              <w:rPr>
                <w:sz w:val="24"/>
              </w:rPr>
              <w:t>rozwiązuje</w:t>
            </w:r>
            <w:r>
              <w:rPr>
                <w:sz w:val="24"/>
              </w:rPr>
              <w:tab/>
              <w:t>trudne</w:t>
            </w:r>
            <w:r>
              <w:rPr>
                <w:sz w:val="24"/>
              </w:rPr>
              <w:tab/>
              <w:t>zadania</w:t>
            </w:r>
            <w:r>
              <w:rPr>
                <w:sz w:val="24"/>
              </w:rPr>
              <w:tab/>
            </w:r>
            <w:r>
              <w:rPr>
                <w:spacing w:val="-1"/>
                <w:sz w:val="24"/>
              </w:rPr>
              <w:t>tekstowe</w:t>
            </w:r>
            <w:r>
              <w:rPr>
                <w:spacing w:val="-57"/>
                <w:sz w:val="24"/>
              </w:rPr>
              <w:t xml:space="preserve"> </w:t>
            </w:r>
            <w:r>
              <w:rPr>
                <w:sz w:val="24"/>
              </w:rPr>
              <w:t>przy</w:t>
            </w:r>
            <w:r>
              <w:rPr>
                <w:spacing w:val="-5"/>
                <w:sz w:val="24"/>
              </w:rPr>
              <w:t xml:space="preserve"> </w:t>
            </w:r>
            <w:r>
              <w:rPr>
                <w:sz w:val="24"/>
              </w:rPr>
              <w:t>pomocy</w:t>
            </w:r>
            <w:r>
              <w:rPr>
                <w:spacing w:val="55"/>
                <w:sz w:val="24"/>
              </w:rPr>
              <w:t xml:space="preserve"> </w:t>
            </w:r>
            <w:r>
              <w:rPr>
                <w:sz w:val="24"/>
              </w:rPr>
              <w:t>równań,</w:t>
            </w:r>
          </w:p>
          <w:p w14:paraId="4A1F11E3" w14:textId="77777777" w:rsidR="000D6F8E" w:rsidRDefault="00894FAD" w:rsidP="00894FAD">
            <w:pPr>
              <w:pStyle w:val="TableParagraph"/>
              <w:numPr>
                <w:ilvl w:val="0"/>
                <w:numId w:val="176"/>
              </w:numPr>
              <w:tabs>
                <w:tab w:val="left" w:pos="827"/>
                <w:tab w:val="left" w:pos="828"/>
              </w:tabs>
              <w:spacing w:before="3" w:line="237" w:lineRule="auto"/>
              <w:ind w:right="101"/>
              <w:jc w:val="left"/>
              <w:rPr>
                <w:sz w:val="24"/>
              </w:rPr>
            </w:pPr>
            <w:r>
              <w:rPr>
                <w:sz w:val="24"/>
              </w:rPr>
              <w:t>oblicza</w:t>
            </w:r>
            <w:r>
              <w:rPr>
                <w:spacing w:val="56"/>
                <w:sz w:val="24"/>
              </w:rPr>
              <w:t xml:space="preserve"> </w:t>
            </w:r>
            <w:r>
              <w:rPr>
                <w:sz w:val="24"/>
              </w:rPr>
              <w:t>miary</w:t>
            </w:r>
            <w:r>
              <w:rPr>
                <w:spacing w:val="51"/>
                <w:sz w:val="24"/>
              </w:rPr>
              <w:t xml:space="preserve"> </w:t>
            </w:r>
            <w:r>
              <w:rPr>
                <w:sz w:val="24"/>
              </w:rPr>
              <w:t>kątów</w:t>
            </w:r>
            <w:r>
              <w:rPr>
                <w:spacing w:val="59"/>
                <w:sz w:val="24"/>
              </w:rPr>
              <w:t xml:space="preserve"> </w:t>
            </w:r>
            <w:r>
              <w:rPr>
                <w:sz w:val="24"/>
              </w:rPr>
              <w:t>w</w:t>
            </w:r>
            <w:r>
              <w:rPr>
                <w:spacing w:val="56"/>
                <w:sz w:val="24"/>
              </w:rPr>
              <w:t xml:space="preserve"> </w:t>
            </w:r>
            <w:r>
              <w:rPr>
                <w:sz w:val="24"/>
              </w:rPr>
              <w:t>wielokątach</w:t>
            </w:r>
            <w:r>
              <w:rPr>
                <w:spacing w:val="-57"/>
                <w:sz w:val="24"/>
              </w:rPr>
              <w:t xml:space="preserve"> </w:t>
            </w:r>
            <w:r>
              <w:rPr>
                <w:sz w:val="24"/>
              </w:rPr>
              <w:t>foremnych</w:t>
            </w:r>
            <w:r>
              <w:rPr>
                <w:spacing w:val="-1"/>
                <w:sz w:val="24"/>
              </w:rPr>
              <w:t xml:space="preserve"> </w:t>
            </w:r>
            <w:r>
              <w:rPr>
                <w:sz w:val="24"/>
              </w:rPr>
              <w:t>,</w:t>
            </w:r>
          </w:p>
          <w:p w14:paraId="4A1F11E4" w14:textId="77777777" w:rsidR="000D6F8E" w:rsidRDefault="00894FAD" w:rsidP="00894FAD">
            <w:pPr>
              <w:pStyle w:val="TableParagraph"/>
              <w:numPr>
                <w:ilvl w:val="0"/>
                <w:numId w:val="176"/>
              </w:numPr>
              <w:tabs>
                <w:tab w:val="left" w:pos="827"/>
                <w:tab w:val="left" w:pos="828"/>
              </w:tabs>
              <w:spacing w:before="2" w:line="283" w:lineRule="exact"/>
              <w:ind w:hanging="361"/>
              <w:jc w:val="left"/>
              <w:rPr>
                <w:sz w:val="24"/>
              </w:rPr>
            </w:pPr>
            <w:r>
              <w:rPr>
                <w:sz w:val="24"/>
              </w:rPr>
              <w:t>oblicza</w:t>
            </w:r>
            <w:r>
              <w:rPr>
                <w:spacing w:val="-3"/>
                <w:sz w:val="24"/>
              </w:rPr>
              <w:t xml:space="preserve"> </w:t>
            </w:r>
            <w:r>
              <w:rPr>
                <w:sz w:val="24"/>
              </w:rPr>
              <w:t>pola</w:t>
            </w:r>
            <w:r>
              <w:rPr>
                <w:spacing w:val="-1"/>
                <w:sz w:val="24"/>
              </w:rPr>
              <w:t xml:space="preserve"> </w:t>
            </w:r>
            <w:r>
              <w:rPr>
                <w:sz w:val="24"/>
              </w:rPr>
              <w:t>różnych</w:t>
            </w:r>
            <w:r>
              <w:rPr>
                <w:spacing w:val="-2"/>
                <w:sz w:val="24"/>
              </w:rPr>
              <w:t xml:space="preserve"> </w:t>
            </w:r>
            <w:r>
              <w:rPr>
                <w:sz w:val="24"/>
              </w:rPr>
              <w:t>wielokątów,</w:t>
            </w:r>
          </w:p>
        </w:tc>
        <w:tc>
          <w:tcPr>
            <w:tcW w:w="4830" w:type="dxa"/>
          </w:tcPr>
          <w:p w14:paraId="4A1F11E5" w14:textId="77777777" w:rsidR="000D6F8E" w:rsidRDefault="00894FAD">
            <w:pPr>
              <w:pStyle w:val="TableParagraph"/>
              <w:spacing w:line="266" w:lineRule="exact"/>
              <w:ind w:left="829" w:firstLine="0"/>
              <w:jc w:val="left"/>
              <w:rPr>
                <w:sz w:val="24"/>
              </w:rPr>
            </w:pPr>
            <w:r>
              <w:rPr>
                <w:sz w:val="24"/>
              </w:rPr>
              <w:t>ułamkach,</w:t>
            </w:r>
          </w:p>
          <w:p w14:paraId="4A1F11E6" w14:textId="77777777" w:rsidR="000D6F8E" w:rsidRDefault="00894FAD" w:rsidP="00894FAD">
            <w:pPr>
              <w:pStyle w:val="TableParagraph"/>
              <w:numPr>
                <w:ilvl w:val="0"/>
                <w:numId w:val="175"/>
              </w:numPr>
              <w:tabs>
                <w:tab w:val="left" w:pos="830"/>
              </w:tabs>
              <w:spacing w:before="5" w:line="237" w:lineRule="auto"/>
              <w:ind w:right="97"/>
              <w:rPr>
                <w:sz w:val="24"/>
              </w:rPr>
            </w:pPr>
            <w:r>
              <w:rPr>
                <w:sz w:val="24"/>
              </w:rPr>
              <w:t>odczytyuje</w:t>
            </w:r>
            <w:r>
              <w:rPr>
                <w:spacing w:val="1"/>
                <w:sz w:val="24"/>
              </w:rPr>
              <w:t xml:space="preserve"> </w:t>
            </w:r>
            <w:r>
              <w:rPr>
                <w:sz w:val="24"/>
              </w:rPr>
              <w:t>i</w:t>
            </w:r>
            <w:r>
              <w:rPr>
                <w:spacing w:val="1"/>
                <w:sz w:val="24"/>
              </w:rPr>
              <w:t xml:space="preserve"> </w:t>
            </w:r>
            <w:r>
              <w:rPr>
                <w:sz w:val="24"/>
              </w:rPr>
              <w:t>interpretować</w:t>
            </w:r>
            <w:r>
              <w:rPr>
                <w:spacing w:val="1"/>
                <w:sz w:val="24"/>
              </w:rPr>
              <w:t xml:space="preserve"> </w:t>
            </w:r>
            <w:r>
              <w:rPr>
                <w:sz w:val="24"/>
              </w:rPr>
              <w:t>dane</w:t>
            </w:r>
            <w:r>
              <w:rPr>
                <w:spacing w:val="1"/>
                <w:sz w:val="24"/>
              </w:rPr>
              <w:t xml:space="preserve"> </w:t>
            </w:r>
            <w:r>
              <w:rPr>
                <w:sz w:val="24"/>
              </w:rPr>
              <w:t>przedstawione</w:t>
            </w:r>
            <w:r>
              <w:rPr>
                <w:spacing w:val="1"/>
                <w:sz w:val="24"/>
              </w:rPr>
              <w:t xml:space="preserve"> </w:t>
            </w:r>
            <w:r>
              <w:rPr>
                <w:sz w:val="24"/>
              </w:rPr>
              <w:t>na</w:t>
            </w:r>
            <w:r>
              <w:rPr>
                <w:spacing w:val="1"/>
                <w:sz w:val="24"/>
              </w:rPr>
              <w:t xml:space="preserve"> </w:t>
            </w:r>
            <w:r>
              <w:rPr>
                <w:sz w:val="24"/>
              </w:rPr>
              <w:t>diagramach</w:t>
            </w:r>
            <w:r>
              <w:rPr>
                <w:spacing w:val="1"/>
                <w:sz w:val="24"/>
              </w:rPr>
              <w:t xml:space="preserve"> </w:t>
            </w:r>
            <w:r>
              <w:rPr>
                <w:sz w:val="24"/>
              </w:rPr>
              <w:t>procentowych,</w:t>
            </w:r>
          </w:p>
          <w:p w14:paraId="4A1F11E7" w14:textId="77777777" w:rsidR="000D6F8E" w:rsidRDefault="00894FAD" w:rsidP="00894FAD">
            <w:pPr>
              <w:pStyle w:val="TableParagraph"/>
              <w:numPr>
                <w:ilvl w:val="0"/>
                <w:numId w:val="175"/>
              </w:numPr>
              <w:tabs>
                <w:tab w:val="left" w:pos="830"/>
              </w:tabs>
              <w:spacing w:before="7" w:line="237" w:lineRule="auto"/>
              <w:ind w:right="96"/>
              <w:rPr>
                <w:sz w:val="24"/>
              </w:rPr>
            </w:pPr>
            <w:r>
              <w:rPr>
                <w:sz w:val="24"/>
              </w:rPr>
              <w:t>rozwiązuje          zadania          tekstowe</w:t>
            </w:r>
            <w:r>
              <w:rPr>
                <w:spacing w:val="-57"/>
                <w:sz w:val="24"/>
              </w:rPr>
              <w:t xml:space="preserve"> </w:t>
            </w:r>
            <w:r>
              <w:rPr>
                <w:sz w:val="24"/>
              </w:rPr>
              <w:t>z zastosowaniem procentów,</w:t>
            </w:r>
          </w:p>
          <w:p w14:paraId="4A1F11E8" w14:textId="77777777" w:rsidR="000D6F8E" w:rsidRDefault="00894FAD" w:rsidP="00894FAD">
            <w:pPr>
              <w:pStyle w:val="TableParagraph"/>
              <w:numPr>
                <w:ilvl w:val="0"/>
                <w:numId w:val="175"/>
              </w:numPr>
              <w:tabs>
                <w:tab w:val="left" w:pos="830"/>
              </w:tabs>
              <w:spacing w:before="4" w:line="237" w:lineRule="auto"/>
              <w:ind w:right="96"/>
              <w:rPr>
                <w:sz w:val="24"/>
              </w:rPr>
            </w:pPr>
            <w:r>
              <w:rPr>
                <w:sz w:val="24"/>
              </w:rPr>
              <w:t>oblicza</w:t>
            </w:r>
            <w:r>
              <w:rPr>
                <w:spacing w:val="1"/>
                <w:sz w:val="24"/>
              </w:rPr>
              <w:t xml:space="preserve"> </w:t>
            </w:r>
            <w:r>
              <w:rPr>
                <w:sz w:val="24"/>
              </w:rPr>
              <w:t>o</w:t>
            </w:r>
            <w:r>
              <w:rPr>
                <w:spacing w:val="1"/>
                <w:sz w:val="24"/>
              </w:rPr>
              <w:t xml:space="preserve"> </w:t>
            </w:r>
            <w:r>
              <w:rPr>
                <w:sz w:val="24"/>
              </w:rPr>
              <w:t>ile</w:t>
            </w:r>
            <w:r>
              <w:rPr>
                <w:spacing w:val="1"/>
                <w:sz w:val="24"/>
              </w:rPr>
              <w:t xml:space="preserve"> </w:t>
            </w:r>
            <w:r>
              <w:rPr>
                <w:sz w:val="24"/>
              </w:rPr>
              <w:t>procent</w:t>
            </w:r>
            <w:r>
              <w:rPr>
                <w:spacing w:val="1"/>
                <w:sz w:val="24"/>
              </w:rPr>
              <w:t xml:space="preserve"> </w:t>
            </w:r>
            <w:r>
              <w:rPr>
                <w:sz w:val="24"/>
              </w:rPr>
              <w:t>różnią</w:t>
            </w:r>
            <w:r>
              <w:rPr>
                <w:spacing w:val="1"/>
                <w:sz w:val="24"/>
              </w:rPr>
              <w:t xml:space="preserve"> </w:t>
            </w:r>
            <w:r>
              <w:rPr>
                <w:sz w:val="24"/>
              </w:rPr>
              <w:t>się</w:t>
            </w:r>
            <w:r>
              <w:rPr>
                <w:spacing w:val="1"/>
                <w:sz w:val="24"/>
              </w:rPr>
              <w:t xml:space="preserve"> </w:t>
            </w:r>
            <w:r>
              <w:rPr>
                <w:sz w:val="24"/>
              </w:rPr>
              <w:t>dwie</w:t>
            </w:r>
            <w:r>
              <w:rPr>
                <w:spacing w:val="1"/>
                <w:sz w:val="24"/>
              </w:rPr>
              <w:t xml:space="preserve"> </w:t>
            </w:r>
            <w:r>
              <w:rPr>
                <w:sz w:val="24"/>
              </w:rPr>
              <w:t>wartości</w:t>
            </w:r>
            <w:r>
              <w:rPr>
                <w:spacing w:val="1"/>
                <w:sz w:val="24"/>
              </w:rPr>
              <w:t xml:space="preserve"> </w:t>
            </w:r>
            <w:r>
              <w:rPr>
                <w:sz w:val="24"/>
              </w:rPr>
              <w:t>liczbowe</w:t>
            </w:r>
            <w:r>
              <w:rPr>
                <w:spacing w:val="1"/>
                <w:sz w:val="24"/>
              </w:rPr>
              <w:t xml:space="preserve"> </w:t>
            </w:r>
            <w:r>
              <w:rPr>
                <w:sz w:val="24"/>
              </w:rPr>
              <w:t>odczytane</w:t>
            </w:r>
            <w:r>
              <w:rPr>
                <w:spacing w:val="1"/>
                <w:sz w:val="24"/>
              </w:rPr>
              <w:t xml:space="preserve"> </w:t>
            </w:r>
            <w:r>
              <w:rPr>
                <w:sz w:val="24"/>
              </w:rPr>
              <w:t>z</w:t>
            </w:r>
            <w:r>
              <w:rPr>
                <w:spacing w:val="1"/>
                <w:sz w:val="24"/>
              </w:rPr>
              <w:t xml:space="preserve"> </w:t>
            </w:r>
            <w:r>
              <w:rPr>
                <w:sz w:val="24"/>
              </w:rPr>
              <w:t>tabeli,</w:t>
            </w:r>
            <w:r>
              <w:rPr>
                <w:spacing w:val="1"/>
                <w:sz w:val="24"/>
              </w:rPr>
              <w:t xml:space="preserve"> </w:t>
            </w:r>
            <w:r>
              <w:rPr>
                <w:sz w:val="24"/>
              </w:rPr>
              <w:t>wykresu</w:t>
            </w:r>
            <w:r>
              <w:rPr>
                <w:spacing w:val="-1"/>
                <w:sz w:val="24"/>
              </w:rPr>
              <w:t xml:space="preserve"> </w:t>
            </w:r>
            <w:r>
              <w:rPr>
                <w:sz w:val="24"/>
              </w:rPr>
              <w:t>lub diagramu,</w:t>
            </w:r>
          </w:p>
          <w:p w14:paraId="4A1F11E9" w14:textId="77777777" w:rsidR="000D6F8E" w:rsidRDefault="00894FAD" w:rsidP="00894FAD">
            <w:pPr>
              <w:pStyle w:val="TableParagraph"/>
              <w:numPr>
                <w:ilvl w:val="0"/>
                <w:numId w:val="175"/>
              </w:numPr>
              <w:tabs>
                <w:tab w:val="left" w:pos="830"/>
              </w:tabs>
              <w:spacing w:before="5" w:line="292" w:lineRule="exact"/>
              <w:ind w:hanging="361"/>
              <w:rPr>
                <w:sz w:val="24"/>
              </w:rPr>
            </w:pPr>
            <w:r>
              <w:rPr>
                <w:sz w:val="24"/>
              </w:rPr>
              <w:t xml:space="preserve">wykonuje   </w:t>
            </w:r>
            <w:r>
              <w:rPr>
                <w:spacing w:val="28"/>
                <w:sz w:val="24"/>
              </w:rPr>
              <w:t xml:space="preserve"> </w:t>
            </w:r>
            <w:r>
              <w:rPr>
                <w:sz w:val="24"/>
              </w:rPr>
              <w:t xml:space="preserve">działania    </w:t>
            </w:r>
            <w:r>
              <w:rPr>
                <w:spacing w:val="28"/>
                <w:sz w:val="24"/>
              </w:rPr>
              <w:t xml:space="preserve"> </w:t>
            </w:r>
            <w:r>
              <w:rPr>
                <w:sz w:val="24"/>
              </w:rPr>
              <w:t xml:space="preserve">na    </w:t>
            </w:r>
            <w:r>
              <w:rPr>
                <w:spacing w:val="25"/>
                <w:sz w:val="24"/>
              </w:rPr>
              <w:t xml:space="preserve"> </w:t>
            </w:r>
            <w:r>
              <w:rPr>
                <w:sz w:val="24"/>
              </w:rPr>
              <w:t>potęgach</w:t>
            </w:r>
          </w:p>
          <w:p w14:paraId="4A1F11EA" w14:textId="77777777" w:rsidR="000D6F8E" w:rsidRDefault="00894FAD">
            <w:pPr>
              <w:pStyle w:val="TableParagraph"/>
              <w:spacing w:line="274" w:lineRule="exact"/>
              <w:ind w:left="829" w:firstLine="0"/>
              <w:rPr>
                <w:sz w:val="24"/>
              </w:rPr>
            </w:pPr>
            <w:r>
              <w:rPr>
                <w:sz w:val="24"/>
              </w:rPr>
              <w:t>o</w:t>
            </w:r>
            <w:r>
              <w:rPr>
                <w:spacing w:val="-3"/>
                <w:sz w:val="24"/>
              </w:rPr>
              <w:t xml:space="preserve"> </w:t>
            </w:r>
            <w:r>
              <w:rPr>
                <w:sz w:val="24"/>
              </w:rPr>
              <w:t>wykładnikach</w:t>
            </w:r>
            <w:r>
              <w:rPr>
                <w:spacing w:val="-2"/>
                <w:sz w:val="24"/>
              </w:rPr>
              <w:t xml:space="preserve"> </w:t>
            </w:r>
            <w:r>
              <w:rPr>
                <w:sz w:val="24"/>
              </w:rPr>
              <w:t>całkowitych,</w:t>
            </w:r>
          </w:p>
          <w:p w14:paraId="4A1F11EB" w14:textId="77777777" w:rsidR="000D6F8E" w:rsidRDefault="00894FAD" w:rsidP="00894FAD">
            <w:pPr>
              <w:pStyle w:val="TableParagraph"/>
              <w:numPr>
                <w:ilvl w:val="0"/>
                <w:numId w:val="175"/>
              </w:numPr>
              <w:tabs>
                <w:tab w:val="left" w:pos="830"/>
              </w:tabs>
              <w:spacing w:before="5" w:line="237" w:lineRule="auto"/>
              <w:ind w:right="99"/>
              <w:rPr>
                <w:sz w:val="24"/>
              </w:rPr>
            </w:pPr>
            <w:r>
              <w:rPr>
                <w:sz w:val="24"/>
              </w:rPr>
              <w:t>stosuje</w:t>
            </w:r>
            <w:r>
              <w:rPr>
                <w:spacing w:val="60"/>
                <w:sz w:val="24"/>
              </w:rPr>
              <w:t xml:space="preserve"> </w:t>
            </w:r>
            <w:r>
              <w:rPr>
                <w:sz w:val="24"/>
              </w:rPr>
              <w:t>potęgowanie</w:t>
            </w:r>
            <w:r>
              <w:rPr>
                <w:spacing w:val="60"/>
                <w:sz w:val="24"/>
              </w:rPr>
              <w:t xml:space="preserve"> </w:t>
            </w:r>
            <w:r>
              <w:rPr>
                <w:sz w:val="24"/>
              </w:rPr>
              <w:t>iloczynu</w:t>
            </w:r>
            <w:r>
              <w:rPr>
                <w:spacing w:val="60"/>
                <w:sz w:val="24"/>
              </w:rPr>
              <w:t xml:space="preserve"> </w:t>
            </w:r>
            <w:r>
              <w:rPr>
                <w:sz w:val="24"/>
              </w:rPr>
              <w:t>ilorazu</w:t>
            </w:r>
            <w:r>
              <w:rPr>
                <w:spacing w:val="1"/>
                <w:sz w:val="24"/>
              </w:rPr>
              <w:t xml:space="preserve"> </w:t>
            </w:r>
            <w:r>
              <w:rPr>
                <w:sz w:val="24"/>
              </w:rPr>
              <w:t>w</w:t>
            </w:r>
            <w:r>
              <w:rPr>
                <w:spacing w:val="-2"/>
                <w:sz w:val="24"/>
              </w:rPr>
              <w:t xml:space="preserve"> </w:t>
            </w:r>
            <w:r>
              <w:rPr>
                <w:sz w:val="24"/>
              </w:rPr>
              <w:t>zadaniach tekstowych,</w:t>
            </w:r>
          </w:p>
          <w:p w14:paraId="4A1F11EC" w14:textId="77777777" w:rsidR="000D6F8E" w:rsidRDefault="00894FAD" w:rsidP="00894FAD">
            <w:pPr>
              <w:pStyle w:val="TableParagraph"/>
              <w:numPr>
                <w:ilvl w:val="0"/>
                <w:numId w:val="175"/>
              </w:numPr>
              <w:tabs>
                <w:tab w:val="left" w:pos="830"/>
              </w:tabs>
              <w:spacing w:before="2"/>
              <w:ind w:right="98"/>
              <w:rPr>
                <w:sz w:val="24"/>
              </w:rPr>
            </w:pPr>
            <w:r>
              <w:rPr>
                <w:sz w:val="24"/>
              </w:rPr>
              <w:t>stosuje       działania      na      potęgach</w:t>
            </w:r>
            <w:r>
              <w:rPr>
                <w:spacing w:val="1"/>
                <w:sz w:val="24"/>
              </w:rPr>
              <w:t xml:space="preserve"> </w:t>
            </w:r>
            <w:r>
              <w:rPr>
                <w:sz w:val="24"/>
              </w:rPr>
              <w:t>w</w:t>
            </w:r>
            <w:r>
              <w:rPr>
                <w:spacing w:val="-2"/>
                <w:sz w:val="24"/>
              </w:rPr>
              <w:t xml:space="preserve"> </w:t>
            </w:r>
            <w:r>
              <w:rPr>
                <w:sz w:val="24"/>
              </w:rPr>
              <w:t>zadaniach tekstowych,</w:t>
            </w:r>
          </w:p>
          <w:p w14:paraId="4A1F11ED" w14:textId="77777777" w:rsidR="000D6F8E" w:rsidRDefault="00894FAD" w:rsidP="00894FAD">
            <w:pPr>
              <w:pStyle w:val="TableParagraph"/>
              <w:numPr>
                <w:ilvl w:val="0"/>
                <w:numId w:val="175"/>
              </w:numPr>
              <w:tabs>
                <w:tab w:val="left" w:pos="830"/>
              </w:tabs>
              <w:spacing w:before="4" w:line="237" w:lineRule="auto"/>
              <w:ind w:right="96"/>
              <w:rPr>
                <w:sz w:val="24"/>
              </w:rPr>
            </w:pPr>
            <w:r>
              <w:rPr>
                <w:sz w:val="24"/>
              </w:rPr>
              <w:t>doprowadza</w:t>
            </w:r>
            <w:r>
              <w:rPr>
                <w:spacing w:val="1"/>
                <w:sz w:val="24"/>
              </w:rPr>
              <w:t xml:space="preserve"> </w:t>
            </w:r>
            <w:r>
              <w:rPr>
                <w:sz w:val="24"/>
              </w:rPr>
              <w:t>wyrażenie</w:t>
            </w:r>
            <w:r>
              <w:rPr>
                <w:spacing w:val="1"/>
                <w:sz w:val="24"/>
              </w:rPr>
              <w:t xml:space="preserve"> </w:t>
            </w:r>
            <w:r>
              <w:rPr>
                <w:sz w:val="24"/>
              </w:rPr>
              <w:t>do</w:t>
            </w:r>
            <w:r>
              <w:rPr>
                <w:spacing w:val="1"/>
                <w:sz w:val="24"/>
              </w:rPr>
              <w:t xml:space="preserve"> </w:t>
            </w:r>
            <w:r>
              <w:rPr>
                <w:sz w:val="24"/>
              </w:rPr>
              <w:t>prostszej</w:t>
            </w:r>
            <w:r>
              <w:rPr>
                <w:spacing w:val="1"/>
                <w:sz w:val="24"/>
              </w:rPr>
              <w:t xml:space="preserve"> </w:t>
            </w:r>
            <w:r>
              <w:rPr>
                <w:sz w:val="24"/>
              </w:rPr>
              <w:t>postaci</w:t>
            </w:r>
            <w:r>
              <w:rPr>
                <w:spacing w:val="-1"/>
                <w:sz w:val="24"/>
              </w:rPr>
              <w:t xml:space="preserve"> </w:t>
            </w:r>
            <w:r>
              <w:rPr>
                <w:sz w:val="24"/>
              </w:rPr>
              <w:t>stosując</w:t>
            </w:r>
            <w:r>
              <w:rPr>
                <w:spacing w:val="-2"/>
                <w:sz w:val="24"/>
              </w:rPr>
              <w:t xml:space="preserve"> </w:t>
            </w:r>
            <w:r>
              <w:rPr>
                <w:sz w:val="24"/>
              </w:rPr>
              <w:t>działania</w:t>
            </w:r>
            <w:r>
              <w:rPr>
                <w:spacing w:val="-1"/>
                <w:sz w:val="24"/>
              </w:rPr>
              <w:t xml:space="preserve"> </w:t>
            </w:r>
            <w:r>
              <w:rPr>
                <w:sz w:val="24"/>
              </w:rPr>
              <w:t>na</w:t>
            </w:r>
            <w:r>
              <w:rPr>
                <w:spacing w:val="-3"/>
                <w:sz w:val="24"/>
              </w:rPr>
              <w:t xml:space="preserve"> </w:t>
            </w:r>
            <w:r>
              <w:rPr>
                <w:sz w:val="24"/>
              </w:rPr>
              <w:t>potęgach,</w:t>
            </w:r>
          </w:p>
          <w:p w14:paraId="4A1F11EE" w14:textId="77777777" w:rsidR="000D6F8E" w:rsidRDefault="00894FAD" w:rsidP="00894FAD">
            <w:pPr>
              <w:pStyle w:val="TableParagraph"/>
              <w:numPr>
                <w:ilvl w:val="0"/>
                <w:numId w:val="175"/>
              </w:numPr>
              <w:tabs>
                <w:tab w:val="left" w:pos="830"/>
              </w:tabs>
              <w:spacing w:before="4" w:line="237" w:lineRule="auto"/>
              <w:ind w:right="98"/>
              <w:rPr>
                <w:sz w:val="24"/>
              </w:rPr>
            </w:pPr>
            <w:r>
              <w:rPr>
                <w:sz w:val="24"/>
              </w:rPr>
              <w:t>oblicza</w:t>
            </w:r>
            <w:r>
              <w:rPr>
                <w:spacing w:val="1"/>
                <w:sz w:val="24"/>
              </w:rPr>
              <w:t xml:space="preserve"> </w:t>
            </w:r>
            <w:r>
              <w:rPr>
                <w:sz w:val="24"/>
              </w:rPr>
              <w:t>wartość</w:t>
            </w:r>
            <w:r>
              <w:rPr>
                <w:spacing w:val="1"/>
                <w:sz w:val="24"/>
              </w:rPr>
              <w:t xml:space="preserve"> </w:t>
            </w:r>
            <w:r>
              <w:rPr>
                <w:sz w:val="24"/>
              </w:rPr>
              <w:t>trudnego</w:t>
            </w:r>
            <w:r>
              <w:rPr>
                <w:spacing w:val="1"/>
                <w:sz w:val="24"/>
              </w:rPr>
              <w:t xml:space="preserve"> </w:t>
            </w:r>
            <w:r>
              <w:rPr>
                <w:sz w:val="24"/>
              </w:rPr>
              <w:t>wyrażenia</w:t>
            </w:r>
            <w:r>
              <w:rPr>
                <w:spacing w:val="1"/>
                <w:sz w:val="24"/>
              </w:rPr>
              <w:t xml:space="preserve"> </w:t>
            </w:r>
            <w:r>
              <w:rPr>
                <w:sz w:val="24"/>
              </w:rPr>
              <w:t>arytmetycznego</w:t>
            </w:r>
            <w:r>
              <w:rPr>
                <w:spacing w:val="-3"/>
                <w:sz w:val="24"/>
              </w:rPr>
              <w:t xml:space="preserve"> </w:t>
            </w:r>
            <w:r>
              <w:rPr>
                <w:sz w:val="24"/>
              </w:rPr>
              <w:t>zawierającego</w:t>
            </w:r>
            <w:r>
              <w:rPr>
                <w:spacing w:val="-3"/>
                <w:sz w:val="24"/>
              </w:rPr>
              <w:t xml:space="preserve"> </w:t>
            </w:r>
            <w:r>
              <w:rPr>
                <w:sz w:val="24"/>
              </w:rPr>
              <w:t>potęgi,</w:t>
            </w:r>
          </w:p>
          <w:p w14:paraId="4A1F11EF" w14:textId="77777777" w:rsidR="000D6F8E" w:rsidRDefault="00894FAD" w:rsidP="00894FAD">
            <w:pPr>
              <w:pStyle w:val="TableParagraph"/>
              <w:numPr>
                <w:ilvl w:val="0"/>
                <w:numId w:val="175"/>
              </w:numPr>
              <w:tabs>
                <w:tab w:val="left" w:pos="818"/>
              </w:tabs>
              <w:spacing w:before="5" w:line="237" w:lineRule="auto"/>
              <w:ind w:right="97"/>
              <w:rPr>
                <w:sz w:val="24"/>
              </w:rPr>
            </w:pPr>
            <w:r>
              <w:rPr>
                <w:sz w:val="24"/>
              </w:rPr>
              <w:t>wykonuje</w:t>
            </w:r>
            <w:r>
              <w:rPr>
                <w:spacing w:val="1"/>
                <w:sz w:val="24"/>
              </w:rPr>
              <w:t xml:space="preserve"> </w:t>
            </w:r>
            <w:r>
              <w:rPr>
                <w:sz w:val="24"/>
              </w:rPr>
              <w:t>porównywanie</w:t>
            </w:r>
            <w:r>
              <w:rPr>
                <w:spacing w:val="1"/>
                <w:sz w:val="24"/>
              </w:rPr>
              <w:t xml:space="preserve"> </w:t>
            </w:r>
            <w:r>
              <w:rPr>
                <w:sz w:val="24"/>
              </w:rPr>
              <w:t>ilorazowe</w:t>
            </w:r>
            <w:r>
              <w:rPr>
                <w:spacing w:val="1"/>
                <w:sz w:val="24"/>
              </w:rPr>
              <w:t xml:space="preserve"> </w:t>
            </w:r>
            <w:r>
              <w:rPr>
                <w:sz w:val="24"/>
              </w:rPr>
              <w:t>liczb</w:t>
            </w:r>
            <w:r>
              <w:rPr>
                <w:spacing w:val="-2"/>
                <w:sz w:val="24"/>
              </w:rPr>
              <w:t xml:space="preserve"> </w:t>
            </w:r>
            <w:r>
              <w:rPr>
                <w:sz w:val="24"/>
              </w:rPr>
              <w:t>podanych</w:t>
            </w:r>
            <w:r>
              <w:rPr>
                <w:spacing w:val="-1"/>
                <w:sz w:val="24"/>
              </w:rPr>
              <w:t xml:space="preserve"> </w:t>
            </w:r>
            <w:r>
              <w:rPr>
                <w:sz w:val="24"/>
              </w:rPr>
              <w:t>w</w:t>
            </w:r>
            <w:r>
              <w:rPr>
                <w:spacing w:val="-1"/>
                <w:sz w:val="24"/>
              </w:rPr>
              <w:t xml:space="preserve"> </w:t>
            </w:r>
            <w:r>
              <w:rPr>
                <w:sz w:val="24"/>
              </w:rPr>
              <w:t>notacji</w:t>
            </w:r>
            <w:r>
              <w:rPr>
                <w:spacing w:val="2"/>
                <w:sz w:val="24"/>
              </w:rPr>
              <w:t xml:space="preserve"> </w:t>
            </w:r>
            <w:r>
              <w:rPr>
                <w:sz w:val="24"/>
              </w:rPr>
              <w:t>wykładniczej,</w:t>
            </w:r>
          </w:p>
          <w:p w14:paraId="4A1F11F0" w14:textId="77777777" w:rsidR="000D6F8E" w:rsidRDefault="00894FAD" w:rsidP="00894FAD">
            <w:pPr>
              <w:pStyle w:val="TableParagraph"/>
              <w:numPr>
                <w:ilvl w:val="0"/>
                <w:numId w:val="175"/>
              </w:numPr>
              <w:tabs>
                <w:tab w:val="left" w:pos="830"/>
              </w:tabs>
              <w:spacing w:before="4" w:line="237" w:lineRule="auto"/>
              <w:ind w:right="98"/>
              <w:rPr>
                <w:sz w:val="24"/>
              </w:rPr>
            </w:pPr>
            <w:r>
              <w:rPr>
                <w:sz w:val="24"/>
              </w:rPr>
              <w:t>porównuje</w:t>
            </w:r>
            <w:r>
              <w:rPr>
                <w:spacing w:val="61"/>
                <w:sz w:val="24"/>
              </w:rPr>
              <w:t xml:space="preserve"> </w:t>
            </w:r>
            <w:r>
              <w:rPr>
                <w:sz w:val="24"/>
              </w:rPr>
              <w:t>pierwiastki</w:t>
            </w:r>
            <w:r>
              <w:rPr>
                <w:spacing w:val="61"/>
                <w:sz w:val="24"/>
              </w:rPr>
              <w:t xml:space="preserve"> </w:t>
            </w:r>
            <w:r>
              <w:rPr>
                <w:sz w:val="24"/>
              </w:rPr>
              <w:t>podnosząc   je</w:t>
            </w:r>
            <w:r>
              <w:rPr>
                <w:spacing w:val="1"/>
                <w:sz w:val="24"/>
              </w:rPr>
              <w:t xml:space="preserve"> </w:t>
            </w:r>
            <w:r>
              <w:rPr>
                <w:sz w:val="24"/>
              </w:rPr>
              <w:t>do</w:t>
            </w:r>
            <w:r>
              <w:rPr>
                <w:spacing w:val="-1"/>
                <w:sz w:val="24"/>
              </w:rPr>
              <w:t xml:space="preserve"> </w:t>
            </w:r>
            <w:r>
              <w:rPr>
                <w:sz w:val="24"/>
              </w:rPr>
              <w:t>odpowiedniej potęgi,</w:t>
            </w:r>
          </w:p>
          <w:p w14:paraId="4A1F11F1" w14:textId="77777777" w:rsidR="000D6F8E" w:rsidRDefault="00894FAD" w:rsidP="00894FAD">
            <w:pPr>
              <w:pStyle w:val="TableParagraph"/>
              <w:numPr>
                <w:ilvl w:val="0"/>
                <w:numId w:val="175"/>
              </w:numPr>
              <w:tabs>
                <w:tab w:val="left" w:pos="830"/>
              </w:tabs>
              <w:spacing w:before="5" w:line="237" w:lineRule="auto"/>
              <w:ind w:right="98"/>
              <w:rPr>
                <w:sz w:val="24"/>
              </w:rPr>
            </w:pPr>
            <w:r>
              <w:rPr>
                <w:sz w:val="24"/>
              </w:rPr>
              <w:t>doprowadza</w:t>
            </w:r>
            <w:r>
              <w:rPr>
                <w:spacing w:val="1"/>
                <w:sz w:val="24"/>
              </w:rPr>
              <w:t xml:space="preserve"> </w:t>
            </w:r>
            <w:r>
              <w:rPr>
                <w:sz w:val="24"/>
              </w:rPr>
              <w:t>wyrażenia</w:t>
            </w:r>
            <w:r>
              <w:rPr>
                <w:spacing w:val="1"/>
                <w:sz w:val="24"/>
              </w:rPr>
              <w:t xml:space="preserve"> </w:t>
            </w:r>
            <w:r>
              <w:rPr>
                <w:sz w:val="24"/>
              </w:rPr>
              <w:t>algebraiczne</w:t>
            </w:r>
            <w:r>
              <w:rPr>
                <w:spacing w:val="-57"/>
                <w:sz w:val="24"/>
              </w:rPr>
              <w:t xml:space="preserve"> </w:t>
            </w:r>
            <w:r>
              <w:rPr>
                <w:sz w:val="24"/>
              </w:rPr>
              <w:t xml:space="preserve">zawierające   </w:t>
            </w:r>
            <w:r>
              <w:rPr>
                <w:spacing w:val="1"/>
                <w:sz w:val="24"/>
              </w:rPr>
              <w:t xml:space="preserve"> </w:t>
            </w:r>
            <w:r>
              <w:rPr>
                <w:sz w:val="24"/>
              </w:rPr>
              <w:t>potęgi     i     pierwiastki</w:t>
            </w:r>
            <w:r>
              <w:rPr>
                <w:spacing w:val="1"/>
                <w:sz w:val="24"/>
              </w:rPr>
              <w:t xml:space="preserve"> </w:t>
            </w:r>
            <w:r>
              <w:rPr>
                <w:sz w:val="24"/>
              </w:rPr>
              <w:t>do</w:t>
            </w:r>
            <w:r>
              <w:rPr>
                <w:spacing w:val="-1"/>
                <w:sz w:val="24"/>
              </w:rPr>
              <w:t xml:space="preserve"> </w:t>
            </w:r>
            <w:r>
              <w:rPr>
                <w:sz w:val="24"/>
              </w:rPr>
              <w:t>prostszej postaci,</w:t>
            </w:r>
          </w:p>
          <w:p w14:paraId="4A1F11F2" w14:textId="77777777" w:rsidR="000D6F8E" w:rsidRDefault="00894FAD" w:rsidP="00894FAD">
            <w:pPr>
              <w:pStyle w:val="TableParagraph"/>
              <w:numPr>
                <w:ilvl w:val="0"/>
                <w:numId w:val="175"/>
              </w:numPr>
              <w:tabs>
                <w:tab w:val="left" w:pos="830"/>
              </w:tabs>
              <w:spacing w:before="8" w:line="237" w:lineRule="auto"/>
              <w:ind w:right="96"/>
              <w:rPr>
                <w:sz w:val="24"/>
              </w:rPr>
            </w:pPr>
            <w:r>
              <w:rPr>
                <w:sz w:val="24"/>
              </w:rPr>
              <w:t>usuwa</w:t>
            </w:r>
            <w:r>
              <w:rPr>
                <w:spacing w:val="1"/>
                <w:sz w:val="24"/>
              </w:rPr>
              <w:t xml:space="preserve"> </w:t>
            </w:r>
            <w:r>
              <w:rPr>
                <w:sz w:val="24"/>
              </w:rPr>
              <w:t>niewymierność</w:t>
            </w:r>
            <w:r>
              <w:rPr>
                <w:spacing w:val="1"/>
                <w:sz w:val="24"/>
              </w:rPr>
              <w:t xml:space="preserve"> </w:t>
            </w:r>
            <w:r>
              <w:rPr>
                <w:sz w:val="24"/>
              </w:rPr>
              <w:t>z</w:t>
            </w:r>
            <w:r>
              <w:rPr>
                <w:spacing w:val="1"/>
                <w:sz w:val="24"/>
              </w:rPr>
              <w:t xml:space="preserve"> </w:t>
            </w:r>
            <w:r>
              <w:rPr>
                <w:sz w:val="24"/>
              </w:rPr>
              <w:t>mianownika</w:t>
            </w:r>
            <w:r>
              <w:rPr>
                <w:spacing w:val="1"/>
                <w:sz w:val="24"/>
              </w:rPr>
              <w:t xml:space="preserve"> </w:t>
            </w:r>
            <w:r>
              <w:rPr>
                <w:sz w:val="24"/>
              </w:rPr>
              <w:t>korzystając</w:t>
            </w:r>
            <w:r>
              <w:rPr>
                <w:spacing w:val="-5"/>
                <w:sz w:val="24"/>
              </w:rPr>
              <w:t xml:space="preserve"> </w:t>
            </w:r>
            <w:r>
              <w:rPr>
                <w:sz w:val="24"/>
              </w:rPr>
              <w:t>z</w:t>
            </w:r>
            <w:r>
              <w:rPr>
                <w:spacing w:val="-3"/>
                <w:sz w:val="24"/>
              </w:rPr>
              <w:t xml:space="preserve"> </w:t>
            </w:r>
            <w:r>
              <w:rPr>
                <w:sz w:val="24"/>
              </w:rPr>
              <w:t>własności</w:t>
            </w:r>
            <w:r>
              <w:rPr>
                <w:spacing w:val="-4"/>
                <w:sz w:val="24"/>
              </w:rPr>
              <w:t xml:space="preserve"> </w:t>
            </w:r>
            <w:r>
              <w:rPr>
                <w:sz w:val="24"/>
              </w:rPr>
              <w:t>pierwiastków,</w:t>
            </w:r>
          </w:p>
          <w:p w14:paraId="4A1F11F3" w14:textId="77777777" w:rsidR="000D6F8E" w:rsidRDefault="00894FAD" w:rsidP="00894FAD">
            <w:pPr>
              <w:pStyle w:val="TableParagraph"/>
              <w:numPr>
                <w:ilvl w:val="0"/>
                <w:numId w:val="175"/>
              </w:numPr>
              <w:tabs>
                <w:tab w:val="left" w:pos="830"/>
              </w:tabs>
              <w:spacing w:before="2"/>
              <w:ind w:right="97"/>
              <w:rPr>
                <w:sz w:val="24"/>
              </w:rPr>
            </w:pPr>
            <w:r>
              <w:rPr>
                <w:sz w:val="24"/>
              </w:rPr>
              <w:t>zapisywać sumy algebraiczne w postaci</w:t>
            </w:r>
            <w:r>
              <w:rPr>
                <w:spacing w:val="1"/>
                <w:sz w:val="24"/>
              </w:rPr>
              <w:t xml:space="preserve"> </w:t>
            </w:r>
            <w:r>
              <w:rPr>
                <w:sz w:val="24"/>
              </w:rPr>
              <w:t>iloczynów</w:t>
            </w:r>
            <w:r>
              <w:rPr>
                <w:spacing w:val="1"/>
                <w:sz w:val="24"/>
              </w:rPr>
              <w:t xml:space="preserve"> </w:t>
            </w:r>
            <w:r>
              <w:rPr>
                <w:sz w:val="24"/>
              </w:rPr>
              <w:t>poprzez</w:t>
            </w:r>
            <w:r>
              <w:rPr>
                <w:spacing w:val="1"/>
                <w:sz w:val="24"/>
              </w:rPr>
              <w:t xml:space="preserve"> </w:t>
            </w:r>
            <w:r>
              <w:rPr>
                <w:sz w:val="24"/>
              </w:rPr>
              <w:t>uzupełnianie</w:t>
            </w:r>
            <w:r>
              <w:rPr>
                <w:spacing w:val="1"/>
                <w:sz w:val="24"/>
              </w:rPr>
              <w:t xml:space="preserve"> </w:t>
            </w:r>
            <w:r>
              <w:rPr>
                <w:sz w:val="24"/>
              </w:rPr>
              <w:t>wyrażeń,</w:t>
            </w:r>
          </w:p>
          <w:p w14:paraId="4A1F11F4" w14:textId="77777777" w:rsidR="000D6F8E" w:rsidRDefault="00894FAD" w:rsidP="00894FAD">
            <w:pPr>
              <w:pStyle w:val="TableParagraph"/>
              <w:numPr>
                <w:ilvl w:val="0"/>
                <w:numId w:val="175"/>
              </w:numPr>
              <w:tabs>
                <w:tab w:val="left" w:pos="829"/>
                <w:tab w:val="left" w:pos="830"/>
              </w:tabs>
              <w:spacing w:before="3" w:line="237" w:lineRule="auto"/>
              <w:ind w:right="98"/>
              <w:jc w:val="left"/>
              <w:rPr>
                <w:sz w:val="24"/>
              </w:rPr>
            </w:pPr>
            <w:r>
              <w:rPr>
                <w:sz w:val="24"/>
              </w:rPr>
              <w:t>stosuje</w:t>
            </w:r>
            <w:r>
              <w:rPr>
                <w:spacing w:val="25"/>
                <w:sz w:val="24"/>
              </w:rPr>
              <w:t xml:space="preserve"> </w:t>
            </w:r>
            <w:r>
              <w:rPr>
                <w:sz w:val="24"/>
              </w:rPr>
              <w:t>mnożenie</w:t>
            </w:r>
            <w:r>
              <w:rPr>
                <w:spacing w:val="23"/>
                <w:sz w:val="24"/>
              </w:rPr>
              <w:t xml:space="preserve"> </w:t>
            </w:r>
            <w:r>
              <w:rPr>
                <w:sz w:val="24"/>
              </w:rPr>
              <w:t>sum</w:t>
            </w:r>
            <w:r>
              <w:rPr>
                <w:spacing w:val="83"/>
                <w:sz w:val="24"/>
              </w:rPr>
              <w:t xml:space="preserve"> </w:t>
            </w:r>
            <w:r>
              <w:rPr>
                <w:sz w:val="24"/>
              </w:rPr>
              <w:t>algebraicznych</w:t>
            </w:r>
            <w:r>
              <w:rPr>
                <w:spacing w:val="-57"/>
                <w:sz w:val="24"/>
              </w:rPr>
              <w:t xml:space="preserve"> </w:t>
            </w:r>
            <w:r>
              <w:rPr>
                <w:sz w:val="24"/>
              </w:rPr>
              <w:t>w</w:t>
            </w:r>
            <w:r>
              <w:rPr>
                <w:spacing w:val="-2"/>
                <w:sz w:val="24"/>
              </w:rPr>
              <w:t xml:space="preserve"> </w:t>
            </w:r>
            <w:r>
              <w:rPr>
                <w:sz w:val="24"/>
              </w:rPr>
              <w:t>zadaniach testowych,</w:t>
            </w:r>
          </w:p>
          <w:p w14:paraId="4A1F11F5" w14:textId="77777777" w:rsidR="000D6F8E" w:rsidRDefault="00894FAD" w:rsidP="00894FAD">
            <w:pPr>
              <w:pStyle w:val="TableParagraph"/>
              <w:numPr>
                <w:ilvl w:val="0"/>
                <w:numId w:val="175"/>
              </w:numPr>
              <w:tabs>
                <w:tab w:val="left" w:pos="829"/>
                <w:tab w:val="left" w:pos="830"/>
              </w:tabs>
              <w:spacing w:before="5" w:line="237" w:lineRule="auto"/>
              <w:ind w:right="99"/>
              <w:jc w:val="left"/>
              <w:rPr>
                <w:sz w:val="24"/>
              </w:rPr>
            </w:pPr>
            <w:r>
              <w:rPr>
                <w:sz w:val="24"/>
              </w:rPr>
              <w:t>wyraża</w:t>
            </w:r>
            <w:r>
              <w:rPr>
                <w:spacing w:val="9"/>
                <w:sz w:val="24"/>
              </w:rPr>
              <w:t xml:space="preserve"> </w:t>
            </w:r>
            <w:r>
              <w:rPr>
                <w:sz w:val="24"/>
              </w:rPr>
              <w:t>pole</w:t>
            </w:r>
            <w:r>
              <w:rPr>
                <w:spacing w:val="9"/>
                <w:sz w:val="24"/>
              </w:rPr>
              <w:t xml:space="preserve"> </w:t>
            </w:r>
            <w:r>
              <w:rPr>
                <w:sz w:val="24"/>
              </w:rPr>
              <w:t>figury</w:t>
            </w:r>
            <w:r>
              <w:rPr>
                <w:spacing w:val="8"/>
                <w:sz w:val="24"/>
              </w:rPr>
              <w:t xml:space="preserve"> </w:t>
            </w:r>
            <w:r>
              <w:rPr>
                <w:sz w:val="24"/>
              </w:rPr>
              <w:t>w</w:t>
            </w:r>
            <w:r>
              <w:rPr>
                <w:spacing w:val="9"/>
                <w:sz w:val="24"/>
              </w:rPr>
              <w:t xml:space="preserve"> </w:t>
            </w:r>
            <w:r>
              <w:rPr>
                <w:sz w:val="24"/>
              </w:rPr>
              <w:t>postaci</w:t>
            </w:r>
            <w:r>
              <w:rPr>
                <w:spacing w:val="11"/>
                <w:sz w:val="24"/>
              </w:rPr>
              <w:t xml:space="preserve"> </w:t>
            </w:r>
            <w:r>
              <w:rPr>
                <w:sz w:val="24"/>
              </w:rPr>
              <w:t>wyrażenia</w:t>
            </w:r>
            <w:r>
              <w:rPr>
                <w:spacing w:val="-57"/>
                <w:sz w:val="24"/>
              </w:rPr>
              <w:t xml:space="preserve"> </w:t>
            </w:r>
            <w:r>
              <w:rPr>
                <w:sz w:val="24"/>
              </w:rPr>
              <w:t>algebraicznego,</w:t>
            </w:r>
          </w:p>
          <w:p w14:paraId="4A1F11F6" w14:textId="77777777" w:rsidR="000D6F8E" w:rsidRDefault="00894FAD" w:rsidP="00894FAD">
            <w:pPr>
              <w:pStyle w:val="TableParagraph"/>
              <w:numPr>
                <w:ilvl w:val="0"/>
                <w:numId w:val="175"/>
              </w:numPr>
              <w:tabs>
                <w:tab w:val="left" w:pos="829"/>
                <w:tab w:val="left" w:pos="830"/>
                <w:tab w:val="left" w:pos="1884"/>
                <w:tab w:val="left" w:pos="2601"/>
                <w:tab w:val="left" w:pos="3601"/>
                <w:tab w:val="left" w:pos="4040"/>
              </w:tabs>
              <w:spacing w:before="5" w:line="237" w:lineRule="auto"/>
              <w:ind w:right="99"/>
              <w:jc w:val="left"/>
              <w:rPr>
                <w:sz w:val="24"/>
              </w:rPr>
            </w:pPr>
            <w:r>
              <w:rPr>
                <w:sz w:val="24"/>
              </w:rPr>
              <w:t>zapisuje</w:t>
            </w:r>
            <w:r>
              <w:rPr>
                <w:sz w:val="24"/>
              </w:rPr>
              <w:tab/>
              <w:t>treść</w:t>
            </w:r>
            <w:r>
              <w:rPr>
                <w:sz w:val="24"/>
              </w:rPr>
              <w:tab/>
              <w:t>zadania</w:t>
            </w:r>
            <w:r>
              <w:rPr>
                <w:sz w:val="24"/>
              </w:rPr>
              <w:tab/>
              <w:t>w</w:t>
            </w:r>
            <w:r>
              <w:rPr>
                <w:sz w:val="24"/>
              </w:rPr>
              <w:tab/>
            </w:r>
            <w:r>
              <w:rPr>
                <w:spacing w:val="-1"/>
                <w:sz w:val="24"/>
              </w:rPr>
              <w:t>postaci</w:t>
            </w:r>
            <w:r>
              <w:rPr>
                <w:spacing w:val="-57"/>
                <w:sz w:val="24"/>
              </w:rPr>
              <w:t xml:space="preserve"> </w:t>
            </w:r>
            <w:r>
              <w:rPr>
                <w:sz w:val="24"/>
              </w:rPr>
              <w:t>równania,</w:t>
            </w:r>
          </w:p>
          <w:p w14:paraId="4A1F11F7" w14:textId="77777777" w:rsidR="000D6F8E" w:rsidRDefault="00894FAD" w:rsidP="00894FAD">
            <w:pPr>
              <w:pStyle w:val="TableParagraph"/>
              <w:numPr>
                <w:ilvl w:val="0"/>
                <w:numId w:val="175"/>
              </w:numPr>
              <w:tabs>
                <w:tab w:val="left" w:pos="829"/>
                <w:tab w:val="left" w:pos="830"/>
              </w:tabs>
              <w:spacing w:before="2" w:line="293" w:lineRule="exact"/>
              <w:ind w:hanging="361"/>
              <w:jc w:val="left"/>
              <w:rPr>
                <w:sz w:val="24"/>
              </w:rPr>
            </w:pPr>
            <w:r>
              <w:rPr>
                <w:sz w:val="24"/>
              </w:rPr>
              <w:t>tworzy</w:t>
            </w:r>
            <w:r>
              <w:rPr>
                <w:spacing w:val="54"/>
                <w:sz w:val="24"/>
              </w:rPr>
              <w:t xml:space="preserve"> </w:t>
            </w:r>
            <w:r>
              <w:rPr>
                <w:sz w:val="24"/>
              </w:rPr>
              <w:t>równania</w:t>
            </w:r>
            <w:r>
              <w:rPr>
                <w:spacing w:val="-1"/>
                <w:sz w:val="24"/>
              </w:rPr>
              <w:t xml:space="preserve"> </w:t>
            </w:r>
            <w:r>
              <w:rPr>
                <w:sz w:val="24"/>
              </w:rPr>
              <w:t>o danym</w:t>
            </w:r>
            <w:r>
              <w:rPr>
                <w:spacing w:val="-1"/>
                <w:sz w:val="24"/>
              </w:rPr>
              <w:t xml:space="preserve"> </w:t>
            </w:r>
            <w:r>
              <w:rPr>
                <w:sz w:val="24"/>
              </w:rPr>
              <w:t>rozwiązaniu,</w:t>
            </w:r>
          </w:p>
          <w:p w14:paraId="4A1F11F8" w14:textId="77777777" w:rsidR="000D6F8E" w:rsidRDefault="00894FAD" w:rsidP="00894FAD">
            <w:pPr>
              <w:pStyle w:val="TableParagraph"/>
              <w:numPr>
                <w:ilvl w:val="0"/>
                <w:numId w:val="175"/>
              </w:numPr>
              <w:tabs>
                <w:tab w:val="left" w:pos="829"/>
                <w:tab w:val="left" w:pos="830"/>
              </w:tabs>
              <w:spacing w:line="293" w:lineRule="exact"/>
              <w:ind w:hanging="361"/>
              <w:jc w:val="left"/>
              <w:rPr>
                <w:sz w:val="24"/>
              </w:rPr>
            </w:pPr>
            <w:r>
              <w:rPr>
                <w:sz w:val="24"/>
              </w:rPr>
              <w:t>określa</w:t>
            </w:r>
            <w:r>
              <w:rPr>
                <w:spacing w:val="-3"/>
                <w:sz w:val="24"/>
              </w:rPr>
              <w:t xml:space="preserve"> </w:t>
            </w:r>
            <w:r>
              <w:rPr>
                <w:sz w:val="24"/>
              </w:rPr>
              <w:t>rodzaj</w:t>
            </w:r>
            <w:r>
              <w:rPr>
                <w:spacing w:val="-1"/>
                <w:sz w:val="24"/>
              </w:rPr>
              <w:t xml:space="preserve"> </w:t>
            </w:r>
            <w:r>
              <w:rPr>
                <w:sz w:val="24"/>
              </w:rPr>
              <w:t>równań,</w:t>
            </w:r>
          </w:p>
          <w:p w14:paraId="4A1F11F9" w14:textId="77777777" w:rsidR="000D6F8E" w:rsidRDefault="00894FAD" w:rsidP="00894FAD">
            <w:pPr>
              <w:pStyle w:val="TableParagraph"/>
              <w:numPr>
                <w:ilvl w:val="0"/>
                <w:numId w:val="175"/>
              </w:numPr>
              <w:tabs>
                <w:tab w:val="left" w:pos="817"/>
                <w:tab w:val="left" w:pos="818"/>
                <w:tab w:val="left" w:pos="2090"/>
                <w:tab w:val="left" w:pos="2920"/>
                <w:tab w:val="left" w:pos="3868"/>
              </w:tabs>
              <w:ind w:right="96"/>
              <w:jc w:val="left"/>
              <w:rPr>
                <w:sz w:val="24"/>
              </w:rPr>
            </w:pPr>
            <w:r>
              <w:rPr>
                <w:sz w:val="24"/>
              </w:rPr>
              <w:t>rozwiązuje</w:t>
            </w:r>
            <w:r>
              <w:rPr>
                <w:sz w:val="24"/>
              </w:rPr>
              <w:tab/>
              <w:t>trudne</w:t>
            </w:r>
            <w:r>
              <w:rPr>
                <w:sz w:val="24"/>
              </w:rPr>
              <w:tab/>
              <w:t>zadania</w:t>
            </w:r>
            <w:r>
              <w:rPr>
                <w:sz w:val="24"/>
              </w:rPr>
              <w:tab/>
            </w:r>
            <w:r>
              <w:rPr>
                <w:spacing w:val="-1"/>
                <w:sz w:val="24"/>
              </w:rPr>
              <w:t>tekstowe</w:t>
            </w:r>
            <w:r>
              <w:rPr>
                <w:spacing w:val="-57"/>
                <w:sz w:val="24"/>
              </w:rPr>
              <w:t xml:space="preserve"> </w:t>
            </w:r>
            <w:r>
              <w:rPr>
                <w:sz w:val="24"/>
              </w:rPr>
              <w:t>przy</w:t>
            </w:r>
            <w:r>
              <w:rPr>
                <w:spacing w:val="-5"/>
                <w:sz w:val="24"/>
              </w:rPr>
              <w:t xml:space="preserve"> </w:t>
            </w:r>
            <w:r>
              <w:rPr>
                <w:sz w:val="24"/>
              </w:rPr>
              <w:t>pomocy</w:t>
            </w:r>
            <w:r>
              <w:rPr>
                <w:spacing w:val="55"/>
                <w:sz w:val="24"/>
              </w:rPr>
              <w:t xml:space="preserve"> </w:t>
            </w:r>
            <w:r>
              <w:rPr>
                <w:sz w:val="24"/>
              </w:rPr>
              <w:t>równań,</w:t>
            </w:r>
          </w:p>
          <w:p w14:paraId="4A1F11FA" w14:textId="77777777" w:rsidR="000D6F8E" w:rsidRDefault="00894FAD" w:rsidP="00894FAD">
            <w:pPr>
              <w:pStyle w:val="TableParagraph"/>
              <w:numPr>
                <w:ilvl w:val="0"/>
                <w:numId w:val="175"/>
              </w:numPr>
              <w:tabs>
                <w:tab w:val="left" w:pos="829"/>
                <w:tab w:val="left" w:pos="830"/>
              </w:tabs>
              <w:spacing w:before="3" w:line="237" w:lineRule="auto"/>
              <w:ind w:right="99"/>
              <w:jc w:val="left"/>
              <w:rPr>
                <w:sz w:val="24"/>
              </w:rPr>
            </w:pPr>
            <w:r>
              <w:rPr>
                <w:sz w:val="24"/>
              </w:rPr>
              <w:t>oblicza</w:t>
            </w:r>
            <w:r>
              <w:rPr>
                <w:spacing w:val="56"/>
                <w:sz w:val="24"/>
              </w:rPr>
              <w:t xml:space="preserve"> </w:t>
            </w:r>
            <w:r>
              <w:rPr>
                <w:sz w:val="24"/>
              </w:rPr>
              <w:t>miary</w:t>
            </w:r>
            <w:r>
              <w:rPr>
                <w:spacing w:val="51"/>
                <w:sz w:val="24"/>
              </w:rPr>
              <w:t xml:space="preserve"> </w:t>
            </w:r>
            <w:r>
              <w:rPr>
                <w:sz w:val="24"/>
              </w:rPr>
              <w:t>kątów</w:t>
            </w:r>
            <w:r>
              <w:rPr>
                <w:spacing w:val="59"/>
                <w:sz w:val="24"/>
              </w:rPr>
              <w:t xml:space="preserve"> </w:t>
            </w:r>
            <w:r>
              <w:rPr>
                <w:sz w:val="24"/>
              </w:rPr>
              <w:t>w</w:t>
            </w:r>
            <w:r>
              <w:rPr>
                <w:spacing w:val="56"/>
                <w:sz w:val="24"/>
              </w:rPr>
              <w:t xml:space="preserve"> </w:t>
            </w:r>
            <w:r>
              <w:rPr>
                <w:sz w:val="24"/>
              </w:rPr>
              <w:t>wielokątach</w:t>
            </w:r>
            <w:r>
              <w:rPr>
                <w:spacing w:val="-57"/>
                <w:sz w:val="24"/>
              </w:rPr>
              <w:t xml:space="preserve"> </w:t>
            </w:r>
            <w:r>
              <w:rPr>
                <w:sz w:val="24"/>
              </w:rPr>
              <w:t>foremnych</w:t>
            </w:r>
            <w:r>
              <w:rPr>
                <w:spacing w:val="-1"/>
                <w:sz w:val="24"/>
              </w:rPr>
              <w:t xml:space="preserve"> </w:t>
            </w:r>
            <w:r>
              <w:rPr>
                <w:sz w:val="24"/>
              </w:rPr>
              <w:t>,</w:t>
            </w:r>
          </w:p>
          <w:p w14:paraId="4A1F11FB" w14:textId="77777777" w:rsidR="000D6F8E" w:rsidRDefault="00894FAD" w:rsidP="00894FAD">
            <w:pPr>
              <w:pStyle w:val="TableParagraph"/>
              <w:numPr>
                <w:ilvl w:val="0"/>
                <w:numId w:val="175"/>
              </w:numPr>
              <w:tabs>
                <w:tab w:val="left" w:pos="829"/>
                <w:tab w:val="left" w:pos="830"/>
              </w:tabs>
              <w:spacing w:before="2" w:line="283" w:lineRule="exact"/>
              <w:ind w:hanging="361"/>
              <w:jc w:val="left"/>
              <w:rPr>
                <w:sz w:val="24"/>
              </w:rPr>
            </w:pPr>
            <w:r>
              <w:rPr>
                <w:sz w:val="24"/>
              </w:rPr>
              <w:t>oblicza</w:t>
            </w:r>
            <w:r>
              <w:rPr>
                <w:spacing w:val="-3"/>
                <w:sz w:val="24"/>
              </w:rPr>
              <w:t xml:space="preserve"> </w:t>
            </w:r>
            <w:r>
              <w:rPr>
                <w:sz w:val="24"/>
              </w:rPr>
              <w:t>pola</w:t>
            </w:r>
            <w:r>
              <w:rPr>
                <w:spacing w:val="-1"/>
                <w:sz w:val="24"/>
              </w:rPr>
              <w:t xml:space="preserve"> </w:t>
            </w:r>
            <w:r>
              <w:rPr>
                <w:sz w:val="24"/>
              </w:rPr>
              <w:t>różnych</w:t>
            </w:r>
            <w:r>
              <w:rPr>
                <w:spacing w:val="-2"/>
                <w:sz w:val="24"/>
              </w:rPr>
              <w:t xml:space="preserve"> </w:t>
            </w:r>
            <w:r>
              <w:rPr>
                <w:sz w:val="24"/>
              </w:rPr>
              <w:t>wielokątów,</w:t>
            </w:r>
          </w:p>
        </w:tc>
      </w:tr>
    </w:tbl>
    <w:p w14:paraId="4A1F11FD" w14:textId="77777777" w:rsidR="000D6F8E" w:rsidRDefault="000D6F8E">
      <w:pPr>
        <w:spacing w:line="283" w:lineRule="exact"/>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22E" w14:textId="77777777">
        <w:trPr>
          <w:trHeight w:val="12531"/>
        </w:trPr>
        <w:tc>
          <w:tcPr>
            <w:tcW w:w="4830" w:type="dxa"/>
          </w:tcPr>
          <w:p w14:paraId="4A1F11FE" w14:textId="77777777" w:rsidR="000D6F8E" w:rsidRDefault="00894FAD" w:rsidP="00894FAD">
            <w:pPr>
              <w:pStyle w:val="TableParagraph"/>
              <w:numPr>
                <w:ilvl w:val="0"/>
                <w:numId w:val="174"/>
              </w:numPr>
              <w:tabs>
                <w:tab w:val="left" w:pos="828"/>
              </w:tabs>
              <w:spacing w:line="285" w:lineRule="exact"/>
              <w:ind w:hanging="361"/>
              <w:rPr>
                <w:sz w:val="24"/>
              </w:rPr>
            </w:pPr>
            <w:r>
              <w:rPr>
                <w:sz w:val="24"/>
              </w:rPr>
              <w:lastRenderedPageBreak/>
              <w:t xml:space="preserve">zaznacza    </w:t>
            </w:r>
            <w:r>
              <w:rPr>
                <w:spacing w:val="23"/>
                <w:sz w:val="24"/>
              </w:rPr>
              <w:t xml:space="preserve"> </w:t>
            </w:r>
            <w:r>
              <w:rPr>
                <w:sz w:val="24"/>
              </w:rPr>
              <w:t xml:space="preserve">wierzchołki     </w:t>
            </w:r>
            <w:r>
              <w:rPr>
                <w:spacing w:val="22"/>
                <w:sz w:val="24"/>
              </w:rPr>
              <w:t xml:space="preserve"> </w:t>
            </w:r>
            <w:r>
              <w:rPr>
                <w:sz w:val="24"/>
              </w:rPr>
              <w:t>wielokątów</w:t>
            </w:r>
          </w:p>
          <w:p w14:paraId="4A1F11FF" w14:textId="77777777" w:rsidR="000D6F8E" w:rsidRDefault="00894FAD">
            <w:pPr>
              <w:pStyle w:val="TableParagraph"/>
              <w:ind w:right="101" w:firstLine="0"/>
              <w:rPr>
                <w:sz w:val="24"/>
              </w:rPr>
            </w:pPr>
            <w:r>
              <w:rPr>
                <w:sz w:val="24"/>
              </w:rPr>
              <w:t>o podanych</w:t>
            </w:r>
            <w:r>
              <w:rPr>
                <w:spacing w:val="1"/>
                <w:sz w:val="24"/>
              </w:rPr>
              <w:t xml:space="preserve"> </w:t>
            </w:r>
            <w:r>
              <w:rPr>
                <w:sz w:val="24"/>
              </w:rPr>
              <w:t>współrzędnych</w:t>
            </w:r>
            <w:r>
              <w:rPr>
                <w:spacing w:val="1"/>
                <w:sz w:val="24"/>
              </w:rPr>
              <w:t xml:space="preserve"> </w:t>
            </w:r>
            <w:r>
              <w:rPr>
                <w:sz w:val="24"/>
              </w:rPr>
              <w:t>oraz</w:t>
            </w:r>
            <w:r>
              <w:rPr>
                <w:spacing w:val="1"/>
                <w:sz w:val="24"/>
              </w:rPr>
              <w:t xml:space="preserve"> </w:t>
            </w:r>
            <w:r>
              <w:rPr>
                <w:sz w:val="24"/>
              </w:rPr>
              <w:t>obliczać</w:t>
            </w:r>
            <w:r>
              <w:rPr>
                <w:spacing w:val="-2"/>
                <w:sz w:val="24"/>
              </w:rPr>
              <w:t xml:space="preserve"> </w:t>
            </w:r>
            <w:r>
              <w:rPr>
                <w:sz w:val="24"/>
              </w:rPr>
              <w:t>pola tych</w:t>
            </w:r>
            <w:r>
              <w:rPr>
                <w:spacing w:val="1"/>
                <w:sz w:val="24"/>
              </w:rPr>
              <w:t xml:space="preserve"> </w:t>
            </w:r>
            <w:r>
              <w:rPr>
                <w:sz w:val="24"/>
              </w:rPr>
              <w:t>wielokątów,</w:t>
            </w:r>
          </w:p>
          <w:p w14:paraId="4A1F1200" w14:textId="77777777" w:rsidR="000D6F8E" w:rsidRDefault="00894FAD" w:rsidP="00894FAD">
            <w:pPr>
              <w:pStyle w:val="TableParagraph"/>
              <w:numPr>
                <w:ilvl w:val="0"/>
                <w:numId w:val="174"/>
              </w:numPr>
              <w:tabs>
                <w:tab w:val="left" w:pos="816"/>
              </w:tabs>
              <w:spacing w:before="3" w:line="237" w:lineRule="auto"/>
              <w:ind w:right="99"/>
              <w:rPr>
                <w:sz w:val="24"/>
              </w:rPr>
            </w:pPr>
            <w:r>
              <w:rPr>
                <w:sz w:val="24"/>
              </w:rPr>
              <w:t>rozwiązuje</w:t>
            </w:r>
            <w:r>
              <w:rPr>
                <w:spacing w:val="1"/>
                <w:sz w:val="24"/>
              </w:rPr>
              <w:t xml:space="preserve"> </w:t>
            </w:r>
            <w:r>
              <w:rPr>
                <w:sz w:val="24"/>
              </w:rPr>
              <w:t>trudne</w:t>
            </w:r>
            <w:r>
              <w:rPr>
                <w:spacing w:val="1"/>
                <w:sz w:val="24"/>
              </w:rPr>
              <w:t xml:space="preserve"> </w:t>
            </w:r>
            <w:r>
              <w:rPr>
                <w:sz w:val="24"/>
              </w:rPr>
              <w:t>zadanie</w:t>
            </w:r>
            <w:r>
              <w:rPr>
                <w:spacing w:val="1"/>
                <w:sz w:val="24"/>
              </w:rPr>
              <w:t xml:space="preserve"> </w:t>
            </w:r>
            <w:r>
              <w:rPr>
                <w:sz w:val="24"/>
              </w:rPr>
              <w:t>tekstowe</w:t>
            </w:r>
            <w:r>
              <w:rPr>
                <w:spacing w:val="1"/>
                <w:sz w:val="24"/>
              </w:rPr>
              <w:t xml:space="preserve"> </w:t>
            </w:r>
            <w:r>
              <w:rPr>
                <w:sz w:val="24"/>
              </w:rPr>
              <w:t>związane</w:t>
            </w:r>
            <w:r>
              <w:rPr>
                <w:spacing w:val="1"/>
                <w:sz w:val="24"/>
              </w:rPr>
              <w:t xml:space="preserve"> </w:t>
            </w:r>
            <w:r>
              <w:rPr>
                <w:sz w:val="24"/>
              </w:rPr>
              <w:t>z</w:t>
            </w:r>
            <w:r>
              <w:rPr>
                <w:spacing w:val="1"/>
                <w:sz w:val="24"/>
              </w:rPr>
              <w:t xml:space="preserve"> </w:t>
            </w:r>
            <w:r>
              <w:rPr>
                <w:sz w:val="24"/>
              </w:rPr>
              <w:t>polami</w:t>
            </w:r>
            <w:r>
              <w:rPr>
                <w:spacing w:val="1"/>
                <w:sz w:val="24"/>
              </w:rPr>
              <w:t xml:space="preserve"> </w:t>
            </w:r>
            <w:r>
              <w:rPr>
                <w:sz w:val="24"/>
              </w:rPr>
              <w:t>i</w:t>
            </w:r>
            <w:r>
              <w:rPr>
                <w:spacing w:val="1"/>
                <w:sz w:val="24"/>
              </w:rPr>
              <w:t xml:space="preserve"> </w:t>
            </w:r>
            <w:r>
              <w:rPr>
                <w:sz w:val="24"/>
              </w:rPr>
              <w:t>obwodami</w:t>
            </w:r>
            <w:r>
              <w:rPr>
                <w:spacing w:val="1"/>
                <w:sz w:val="24"/>
              </w:rPr>
              <w:t xml:space="preserve"> </w:t>
            </w:r>
            <w:r>
              <w:rPr>
                <w:sz w:val="24"/>
              </w:rPr>
              <w:t>figur</w:t>
            </w:r>
            <w:r>
              <w:rPr>
                <w:spacing w:val="1"/>
                <w:sz w:val="24"/>
              </w:rPr>
              <w:t xml:space="preserve"> </w:t>
            </w:r>
            <w:r>
              <w:rPr>
                <w:sz w:val="24"/>
              </w:rPr>
              <w:t>płaskich,</w:t>
            </w:r>
          </w:p>
          <w:p w14:paraId="4A1F1201" w14:textId="77777777" w:rsidR="000D6F8E" w:rsidRDefault="00894FAD" w:rsidP="00894FAD">
            <w:pPr>
              <w:pStyle w:val="TableParagraph"/>
              <w:numPr>
                <w:ilvl w:val="0"/>
                <w:numId w:val="174"/>
              </w:numPr>
              <w:tabs>
                <w:tab w:val="left" w:pos="828"/>
                <w:tab w:val="left" w:pos="2427"/>
                <w:tab w:val="left" w:pos="4303"/>
              </w:tabs>
              <w:spacing w:before="4"/>
              <w:ind w:right="94"/>
              <w:rPr>
                <w:sz w:val="24"/>
              </w:rPr>
            </w:pPr>
            <w:r>
              <w:rPr>
                <w:sz w:val="24"/>
              </w:rPr>
              <w:t>rozwiązauje</w:t>
            </w:r>
            <w:r>
              <w:rPr>
                <w:spacing w:val="1"/>
                <w:sz w:val="24"/>
              </w:rPr>
              <w:t xml:space="preserve"> </w:t>
            </w:r>
            <w:r>
              <w:rPr>
                <w:sz w:val="24"/>
              </w:rPr>
              <w:t>trudne</w:t>
            </w:r>
            <w:r>
              <w:rPr>
                <w:spacing w:val="1"/>
                <w:sz w:val="24"/>
              </w:rPr>
              <w:t xml:space="preserve"> </w:t>
            </w:r>
            <w:r>
              <w:rPr>
                <w:sz w:val="24"/>
              </w:rPr>
              <w:t>zadanie</w:t>
            </w:r>
            <w:r>
              <w:rPr>
                <w:spacing w:val="1"/>
                <w:sz w:val="24"/>
              </w:rPr>
              <w:t xml:space="preserve"> </w:t>
            </w:r>
            <w:r>
              <w:rPr>
                <w:sz w:val="24"/>
              </w:rPr>
              <w:t>tekstowe</w:t>
            </w:r>
            <w:r>
              <w:rPr>
                <w:spacing w:val="1"/>
                <w:sz w:val="24"/>
              </w:rPr>
              <w:t xml:space="preserve"> </w:t>
            </w:r>
            <w:r>
              <w:rPr>
                <w:sz w:val="24"/>
              </w:rPr>
              <w:t>dotyczące</w:t>
            </w:r>
            <w:r>
              <w:rPr>
                <w:sz w:val="24"/>
              </w:rPr>
              <w:tab/>
              <w:t>przekątnych,</w:t>
            </w:r>
            <w:r>
              <w:rPr>
                <w:sz w:val="24"/>
              </w:rPr>
              <w:tab/>
              <w:t>pola</w:t>
            </w:r>
            <w:r>
              <w:rPr>
                <w:spacing w:val="-58"/>
                <w:sz w:val="24"/>
              </w:rPr>
              <w:t xml:space="preserve"> </w:t>
            </w:r>
            <w:r>
              <w:rPr>
                <w:sz w:val="24"/>
              </w:rPr>
              <w:t>powierzchni i objętości graniastosłupa,</w:t>
            </w:r>
            <w:r>
              <w:rPr>
                <w:spacing w:val="1"/>
                <w:sz w:val="24"/>
              </w:rPr>
              <w:t xml:space="preserve"> </w:t>
            </w:r>
            <w:r>
              <w:rPr>
                <w:sz w:val="24"/>
              </w:rPr>
              <w:t>wykorzystując</w:t>
            </w:r>
            <w:r>
              <w:rPr>
                <w:spacing w:val="6"/>
                <w:sz w:val="24"/>
              </w:rPr>
              <w:t xml:space="preserve"> </w:t>
            </w:r>
            <w:r>
              <w:rPr>
                <w:sz w:val="24"/>
              </w:rPr>
              <w:t>własności</w:t>
            </w:r>
            <w:r>
              <w:rPr>
                <w:spacing w:val="7"/>
                <w:sz w:val="24"/>
              </w:rPr>
              <w:t xml:space="preserve"> </w:t>
            </w:r>
            <w:r>
              <w:rPr>
                <w:sz w:val="24"/>
              </w:rPr>
              <w:t>trójkątów</w:t>
            </w:r>
          </w:p>
          <w:p w14:paraId="4A1F1202" w14:textId="77777777" w:rsidR="000D6F8E" w:rsidRDefault="00894FAD">
            <w:pPr>
              <w:pStyle w:val="TableParagraph"/>
              <w:spacing w:before="5"/>
              <w:ind w:firstLine="0"/>
              <w:rPr>
                <w:sz w:val="24"/>
              </w:rPr>
            </w:pPr>
            <w:r>
              <w:rPr>
                <w:spacing w:val="-1"/>
                <w:sz w:val="24"/>
              </w:rPr>
              <w:t>o</w:t>
            </w:r>
            <w:r>
              <w:rPr>
                <w:sz w:val="24"/>
              </w:rPr>
              <w:t xml:space="preserve"> </w:t>
            </w:r>
            <w:r>
              <w:rPr>
                <w:spacing w:val="-1"/>
                <w:sz w:val="24"/>
              </w:rPr>
              <w:t>kątach</w:t>
            </w:r>
            <w:r>
              <w:rPr>
                <w:spacing w:val="91"/>
                <w:sz w:val="24"/>
              </w:rPr>
              <w:t xml:space="preserve"> </w:t>
            </w:r>
            <w:r>
              <w:rPr>
                <w:spacing w:val="-1"/>
                <w:sz w:val="24"/>
              </w:rPr>
              <w:t>90</w:t>
            </w:r>
            <w:r>
              <w:rPr>
                <w:rFonts w:ascii="Symbol" w:hAnsi="Symbol"/>
                <w:spacing w:val="-1"/>
                <w:position w:val="2"/>
                <w:sz w:val="24"/>
              </w:rPr>
              <w:t></w:t>
            </w:r>
            <w:r>
              <w:rPr>
                <w:spacing w:val="-24"/>
                <w:position w:val="2"/>
                <w:sz w:val="24"/>
              </w:rPr>
              <w:t xml:space="preserve"> </w:t>
            </w:r>
            <w:r>
              <w:rPr>
                <w:spacing w:val="-1"/>
                <w:sz w:val="24"/>
              </w:rPr>
              <w:t>,</w:t>
            </w:r>
            <w:r>
              <w:rPr>
                <w:spacing w:val="96"/>
                <w:sz w:val="24"/>
              </w:rPr>
              <w:t xml:space="preserve"> </w:t>
            </w:r>
            <w:r>
              <w:rPr>
                <w:spacing w:val="-1"/>
                <w:sz w:val="24"/>
              </w:rPr>
              <w:t>45</w:t>
            </w:r>
            <w:r>
              <w:rPr>
                <w:rFonts w:ascii="Symbol" w:hAnsi="Symbol"/>
                <w:spacing w:val="-1"/>
                <w:position w:val="2"/>
                <w:sz w:val="24"/>
              </w:rPr>
              <w:t></w:t>
            </w:r>
            <w:r>
              <w:rPr>
                <w:spacing w:val="-29"/>
                <w:position w:val="2"/>
                <w:sz w:val="24"/>
              </w:rPr>
              <w:t xml:space="preserve"> </w:t>
            </w:r>
            <w:r>
              <w:rPr>
                <w:spacing w:val="-1"/>
                <w:sz w:val="24"/>
              </w:rPr>
              <w:t>,</w:t>
            </w:r>
            <w:r>
              <w:rPr>
                <w:spacing w:val="97"/>
                <w:sz w:val="24"/>
              </w:rPr>
              <w:t xml:space="preserve"> </w:t>
            </w:r>
            <w:r>
              <w:rPr>
                <w:spacing w:val="-1"/>
                <w:sz w:val="24"/>
              </w:rPr>
              <w:t>45</w:t>
            </w:r>
            <w:r>
              <w:rPr>
                <w:rFonts w:ascii="Symbol" w:hAnsi="Symbol"/>
                <w:spacing w:val="-1"/>
                <w:position w:val="2"/>
                <w:sz w:val="24"/>
              </w:rPr>
              <w:t></w:t>
            </w:r>
            <w:r>
              <w:rPr>
                <w:spacing w:val="91"/>
                <w:position w:val="2"/>
                <w:sz w:val="24"/>
              </w:rPr>
              <w:t xml:space="preserve"> </w:t>
            </w:r>
            <w:r>
              <w:rPr>
                <w:sz w:val="24"/>
              </w:rPr>
              <w:t>i</w:t>
            </w:r>
            <w:r>
              <w:rPr>
                <w:spacing w:val="91"/>
                <w:sz w:val="24"/>
              </w:rPr>
              <w:t xml:space="preserve"> </w:t>
            </w:r>
            <w:r>
              <w:rPr>
                <w:sz w:val="24"/>
              </w:rPr>
              <w:t>90</w:t>
            </w:r>
            <w:r>
              <w:rPr>
                <w:rFonts w:ascii="Symbol" w:hAnsi="Symbol"/>
                <w:position w:val="2"/>
                <w:sz w:val="24"/>
              </w:rPr>
              <w:t></w:t>
            </w:r>
            <w:r>
              <w:rPr>
                <w:spacing w:val="-24"/>
                <w:position w:val="2"/>
                <w:sz w:val="24"/>
              </w:rPr>
              <w:t xml:space="preserve"> </w:t>
            </w:r>
            <w:r>
              <w:rPr>
                <w:sz w:val="24"/>
              </w:rPr>
              <w:t>,</w:t>
            </w:r>
            <w:r>
              <w:rPr>
                <w:spacing w:val="86"/>
                <w:sz w:val="24"/>
              </w:rPr>
              <w:t xml:space="preserve"> </w:t>
            </w:r>
            <w:r>
              <w:rPr>
                <w:sz w:val="24"/>
              </w:rPr>
              <w:t>30</w:t>
            </w:r>
            <w:r>
              <w:rPr>
                <w:rFonts w:ascii="Symbol" w:hAnsi="Symbol"/>
                <w:position w:val="2"/>
                <w:sz w:val="24"/>
              </w:rPr>
              <w:t></w:t>
            </w:r>
            <w:r>
              <w:rPr>
                <w:spacing w:val="-24"/>
                <w:position w:val="2"/>
                <w:sz w:val="24"/>
              </w:rPr>
              <w:t xml:space="preserve"> </w:t>
            </w:r>
            <w:r>
              <w:rPr>
                <w:sz w:val="24"/>
              </w:rPr>
              <w:t>,</w:t>
            </w:r>
          </w:p>
          <w:p w14:paraId="4A1F1203" w14:textId="77777777" w:rsidR="000D6F8E" w:rsidRDefault="00894FAD">
            <w:pPr>
              <w:pStyle w:val="TableParagraph"/>
              <w:spacing w:before="47"/>
              <w:ind w:left="861" w:firstLine="0"/>
              <w:rPr>
                <w:sz w:val="24"/>
              </w:rPr>
            </w:pPr>
            <w:r>
              <w:rPr>
                <w:spacing w:val="-1"/>
                <w:sz w:val="24"/>
              </w:rPr>
              <w:t>60</w:t>
            </w:r>
            <w:r>
              <w:rPr>
                <w:rFonts w:ascii="Symbol" w:hAnsi="Symbol"/>
                <w:spacing w:val="-1"/>
                <w:position w:val="2"/>
                <w:sz w:val="24"/>
              </w:rPr>
              <w:t></w:t>
            </w:r>
            <w:r>
              <w:rPr>
                <w:spacing w:val="-30"/>
                <w:position w:val="2"/>
                <w:sz w:val="24"/>
              </w:rPr>
              <w:t xml:space="preserve"> </w:t>
            </w:r>
            <w:r>
              <w:rPr>
                <w:spacing w:val="-1"/>
                <w:sz w:val="24"/>
              </w:rPr>
              <w:t>,</w:t>
            </w:r>
            <w:r>
              <w:rPr>
                <w:sz w:val="24"/>
              </w:rPr>
              <w:t xml:space="preserve"> </w:t>
            </w:r>
            <w:r>
              <w:rPr>
                <w:spacing w:val="-1"/>
                <w:sz w:val="24"/>
              </w:rPr>
              <w:t>oraz</w:t>
            </w:r>
            <w:r>
              <w:rPr>
                <w:spacing w:val="2"/>
                <w:sz w:val="24"/>
              </w:rPr>
              <w:t xml:space="preserve"> </w:t>
            </w:r>
            <w:r>
              <w:rPr>
                <w:sz w:val="24"/>
              </w:rPr>
              <w:t>twierdzenie Pitagorasa</w:t>
            </w:r>
          </w:p>
          <w:p w14:paraId="4A1F1204" w14:textId="77777777" w:rsidR="000D6F8E" w:rsidRDefault="00894FAD" w:rsidP="00894FAD">
            <w:pPr>
              <w:pStyle w:val="TableParagraph"/>
              <w:numPr>
                <w:ilvl w:val="0"/>
                <w:numId w:val="174"/>
              </w:numPr>
              <w:tabs>
                <w:tab w:val="left" w:pos="828"/>
                <w:tab w:val="left" w:pos="2460"/>
                <w:tab w:val="left" w:pos="3546"/>
              </w:tabs>
              <w:spacing w:before="1"/>
              <w:ind w:right="99"/>
              <w:rPr>
                <w:sz w:val="24"/>
              </w:rPr>
            </w:pPr>
            <w:r>
              <w:rPr>
                <w:sz w:val="24"/>
              </w:rPr>
              <w:t>prezentuje</w:t>
            </w:r>
            <w:r>
              <w:rPr>
                <w:sz w:val="24"/>
              </w:rPr>
              <w:tab/>
              <w:t>dane</w:t>
            </w:r>
            <w:r>
              <w:rPr>
                <w:sz w:val="24"/>
              </w:rPr>
              <w:tab/>
            </w:r>
            <w:r>
              <w:rPr>
                <w:spacing w:val="-1"/>
                <w:sz w:val="24"/>
              </w:rPr>
              <w:t>statystyczne</w:t>
            </w:r>
            <w:r>
              <w:rPr>
                <w:spacing w:val="-58"/>
                <w:sz w:val="24"/>
              </w:rPr>
              <w:t xml:space="preserve"> </w:t>
            </w:r>
            <w:r>
              <w:rPr>
                <w:sz w:val="24"/>
              </w:rPr>
              <w:t>w</w:t>
            </w:r>
            <w:r>
              <w:rPr>
                <w:spacing w:val="-2"/>
                <w:sz w:val="24"/>
              </w:rPr>
              <w:t xml:space="preserve"> </w:t>
            </w:r>
            <w:r>
              <w:rPr>
                <w:sz w:val="24"/>
              </w:rPr>
              <w:t>korzystnej formie,</w:t>
            </w:r>
          </w:p>
          <w:p w14:paraId="4A1F1205" w14:textId="77777777" w:rsidR="000D6F8E" w:rsidRDefault="00894FAD" w:rsidP="00894FAD">
            <w:pPr>
              <w:pStyle w:val="TableParagraph"/>
              <w:numPr>
                <w:ilvl w:val="0"/>
                <w:numId w:val="174"/>
              </w:numPr>
              <w:tabs>
                <w:tab w:val="left" w:pos="828"/>
              </w:tabs>
              <w:spacing w:before="3" w:line="237" w:lineRule="auto"/>
              <w:ind w:right="98"/>
              <w:rPr>
                <w:sz w:val="24"/>
              </w:rPr>
            </w:pPr>
            <w:r>
              <w:rPr>
                <w:sz w:val="24"/>
              </w:rPr>
              <w:t>rozwiązuje</w:t>
            </w:r>
            <w:r>
              <w:rPr>
                <w:spacing w:val="1"/>
                <w:sz w:val="24"/>
              </w:rPr>
              <w:t xml:space="preserve"> </w:t>
            </w:r>
            <w:r>
              <w:rPr>
                <w:sz w:val="24"/>
              </w:rPr>
              <w:t>trudne</w:t>
            </w:r>
            <w:r>
              <w:rPr>
                <w:spacing w:val="1"/>
                <w:sz w:val="24"/>
              </w:rPr>
              <w:t xml:space="preserve"> </w:t>
            </w:r>
            <w:r>
              <w:rPr>
                <w:sz w:val="24"/>
              </w:rPr>
              <w:t>zadanie</w:t>
            </w:r>
            <w:r>
              <w:rPr>
                <w:spacing w:val="1"/>
                <w:sz w:val="24"/>
              </w:rPr>
              <w:t xml:space="preserve"> </w:t>
            </w:r>
            <w:r>
              <w:rPr>
                <w:sz w:val="24"/>
              </w:rPr>
              <w:t>tekstowe</w:t>
            </w:r>
            <w:r>
              <w:rPr>
                <w:spacing w:val="1"/>
                <w:sz w:val="24"/>
              </w:rPr>
              <w:t xml:space="preserve"> </w:t>
            </w:r>
            <w:r>
              <w:rPr>
                <w:sz w:val="24"/>
              </w:rPr>
              <w:t>związane</w:t>
            </w:r>
            <w:r>
              <w:rPr>
                <w:spacing w:val="-2"/>
                <w:sz w:val="24"/>
              </w:rPr>
              <w:t xml:space="preserve"> </w:t>
            </w:r>
            <w:r>
              <w:rPr>
                <w:sz w:val="24"/>
              </w:rPr>
              <w:t>z</w:t>
            </w:r>
            <w:r>
              <w:rPr>
                <w:spacing w:val="1"/>
                <w:sz w:val="24"/>
              </w:rPr>
              <w:t xml:space="preserve"> </w:t>
            </w:r>
            <w:r>
              <w:rPr>
                <w:sz w:val="24"/>
              </w:rPr>
              <w:t>medianą</w:t>
            </w:r>
            <w:r>
              <w:rPr>
                <w:spacing w:val="-2"/>
                <w:sz w:val="24"/>
              </w:rPr>
              <w:t xml:space="preserve"> </w:t>
            </w:r>
            <w:r>
              <w:rPr>
                <w:sz w:val="24"/>
              </w:rPr>
              <w:t>i średnią.</w:t>
            </w:r>
          </w:p>
          <w:p w14:paraId="4A1F1206" w14:textId="77777777" w:rsidR="000D6F8E" w:rsidRDefault="000D6F8E">
            <w:pPr>
              <w:pStyle w:val="TableParagraph"/>
              <w:ind w:left="0" w:firstLine="0"/>
              <w:jc w:val="left"/>
              <w:rPr>
                <w:b/>
                <w:sz w:val="26"/>
              </w:rPr>
            </w:pPr>
          </w:p>
          <w:p w14:paraId="4A1F1207" w14:textId="77777777" w:rsidR="000D6F8E" w:rsidRDefault="00894FAD">
            <w:pPr>
              <w:pStyle w:val="TableParagraph"/>
              <w:spacing w:before="222" w:line="274" w:lineRule="exact"/>
              <w:ind w:left="107" w:firstLine="0"/>
              <w:jc w:val="left"/>
              <w:rPr>
                <w:b/>
                <w:sz w:val="24"/>
              </w:rPr>
            </w:pPr>
            <w:r>
              <w:rPr>
                <w:b/>
                <w:sz w:val="24"/>
              </w:rPr>
              <w:t>Ocena</w:t>
            </w:r>
            <w:r>
              <w:rPr>
                <w:b/>
                <w:spacing w:val="-1"/>
                <w:sz w:val="24"/>
              </w:rPr>
              <w:t xml:space="preserve"> </w:t>
            </w:r>
            <w:r>
              <w:rPr>
                <w:b/>
                <w:sz w:val="24"/>
              </w:rPr>
              <w:t>4</w:t>
            </w:r>
          </w:p>
          <w:p w14:paraId="4A1F1208" w14:textId="77777777" w:rsidR="000D6F8E" w:rsidRDefault="00894FAD">
            <w:pPr>
              <w:pStyle w:val="TableParagraph"/>
              <w:spacing w:line="274" w:lineRule="exact"/>
              <w:ind w:left="107" w:firstLine="0"/>
              <w:jc w:val="left"/>
              <w:rPr>
                <w:sz w:val="24"/>
              </w:rPr>
            </w:pPr>
            <w:r>
              <w:rPr>
                <w:sz w:val="24"/>
              </w:rPr>
              <w:t>Uczeń:</w:t>
            </w:r>
          </w:p>
          <w:p w14:paraId="4A1F1209" w14:textId="77777777" w:rsidR="000D6F8E" w:rsidRDefault="00894FAD" w:rsidP="00894FAD">
            <w:pPr>
              <w:pStyle w:val="TableParagraph"/>
              <w:numPr>
                <w:ilvl w:val="0"/>
                <w:numId w:val="174"/>
              </w:numPr>
              <w:tabs>
                <w:tab w:val="left" w:pos="828"/>
                <w:tab w:val="left" w:pos="2141"/>
                <w:tab w:val="left" w:pos="3879"/>
              </w:tabs>
              <w:spacing w:before="5" w:line="237" w:lineRule="auto"/>
              <w:ind w:right="96"/>
              <w:rPr>
                <w:sz w:val="24"/>
              </w:rPr>
            </w:pPr>
            <w:r>
              <w:rPr>
                <w:sz w:val="24"/>
              </w:rPr>
              <w:t>spełnia</w:t>
            </w:r>
            <w:r>
              <w:rPr>
                <w:sz w:val="24"/>
              </w:rPr>
              <w:tab/>
              <w:t>wymagania</w:t>
            </w:r>
            <w:r>
              <w:rPr>
                <w:sz w:val="24"/>
              </w:rPr>
              <w:tab/>
            </w:r>
            <w:r>
              <w:rPr>
                <w:spacing w:val="-1"/>
                <w:sz w:val="24"/>
              </w:rPr>
              <w:t>poziomu</w:t>
            </w:r>
            <w:r>
              <w:rPr>
                <w:spacing w:val="-58"/>
                <w:sz w:val="24"/>
              </w:rPr>
              <w:t xml:space="preserve"> </w:t>
            </w:r>
            <w:r>
              <w:rPr>
                <w:sz w:val="24"/>
              </w:rPr>
              <w:t>podstawowego,</w:t>
            </w:r>
          </w:p>
          <w:p w14:paraId="4A1F120A" w14:textId="77777777" w:rsidR="000D6F8E" w:rsidRDefault="00894FAD" w:rsidP="00894FAD">
            <w:pPr>
              <w:pStyle w:val="TableParagraph"/>
              <w:numPr>
                <w:ilvl w:val="0"/>
                <w:numId w:val="174"/>
              </w:numPr>
              <w:tabs>
                <w:tab w:val="left" w:pos="828"/>
              </w:tabs>
              <w:spacing w:before="2"/>
              <w:ind w:right="96"/>
              <w:rPr>
                <w:sz w:val="24"/>
              </w:rPr>
            </w:pPr>
            <w:r>
              <w:rPr>
                <w:sz w:val="24"/>
              </w:rPr>
              <w:t>samodzielnie</w:t>
            </w:r>
            <w:r>
              <w:rPr>
                <w:spacing w:val="1"/>
                <w:sz w:val="24"/>
              </w:rPr>
              <w:t xml:space="preserve"> </w:t>
            </w:r>
            <w:r>
              <w:rPr>
                <w:sz w:val="24"/>
              </w:rPr>
              <w:t>ustala</w:t>
            </w:r>
            <w:r>
              <w:rPr>
                <w:spacing w:val="1"/>
                <w:sz w:val="24"/>
              </w:rPr>
              <w:t xml:space="preserve"> </w:t>
            </w:r>
            <w:r>
              <w:rPr>
                <w:sz w:val="24"/>
              </w:rPr>
              <w:t>jednostkę,</w:t>
            </w:r>
            <w:r>
              <w:rPr>
                <w:spacing w:val="1"/>
                <w:sz w:val="24"/>
              </w:rPr>
              <w:t xml:space="preserve"> </w:t>
            </w:r>
            <w:r>
              <w:rPr>
                <w:sz w:val="24"/>
              </w:rPr>
              <w:t>aby</w:t>
            </w:r>
            <w:r>
              <w:rPr>
                <w:spacing w:val="-57"/>
                <w:sz w:val="24"/>
              </w:rPr>
              <w:t xml:space="preserve"> </w:t>
            </w:r>
            <w:r>
              <w:rPr>
                <w:sz w:val="24"/>
              </w:rPr>
              <w:t>zaznaczyć</w:t>
            </w:r>
            <w:r>
              <w:rPr>
                <w:spacing w:val="61"/>
                <w:sz w:val="24"/>
              </w:rPr>
              <w:t xml:space="preserve"> </w:t>
            </w:r>
            <w:r>
              <w:rPr>
                <w:sz w:val="24"/>
              </w:rPr>
              <w:t>podane   liczby   wymierne</w:t>
            </w:r>
            <w:r>
              <w:rPr>
                <w:spacing w:val="1"/>
                <w:sz w:val="24"/>
              </w:rPr>
              <w:t xml:space="preserve"> </w:t>
            </w:r>
            <w:r>
              <w:rPr>
                <w:sz w:val="24"/>
              </w:rPr>
              <w:t>na</w:t>
            </w:r>
            <w:r>
              <w:rPr>
                <w:spacing w:val="-2"/>
                <w:sz w:val="24"/>
              </w:rPr>
              <w:t xml:space="preserve"> </w:t>
            </w:r>
            <w:r>
              <w:rPr>
                <w:sz w:val="24"/>
              </w:rPr>
              <w:t>osi liczbowej,</w:t>
            </w:r>
          </w:p>
          <w:p w14:paraId="4A1F120B" w14:textId="77777777" w:rsidR="000D6F8E" w:rsidRDefault="00894FAD" w:rsidP="00894FAD">
            <w:pPr>
              <w:pStyle w:val="TableParagraph"/>
              <w:numPr>
                <w:ilvl w:val="0"/>
                <w:numId w:val="174"/>
              </w:numPr>
              <w:tabs>
                <w:tab w:val="left" w:pos="828"/>
              </w:tabs>
              <w:spacing w:before="1" w:line="293" w:lineRule="exact"/>
              <w:ind w:hanging="361"/>
              <w:rPr>
                <w:sz w:val="24"/>
              </w:rPr>
            </w:pPr>
            <w:r>
              <w:rPr>
                <w:sz w:val="24"/>
              </w:rPr>
              <w:t>porównuje liczby</w:t>
            </w:r>
            <w:r>
              <w:rPr>
                <w:spacing w:val="-5"/>
                <w:sz w:val="24"/>
              </w:rPr>
              <w:t xml:space="preserve"> </w:t>
            </w:r>
            <w:r>
              <w:rPr>
                <w:sz w:val="24"/>
              </w:rPr>
              <w:t>wymierne,</w:t>
            </w:r>
          </w:p>
          <w:p w14:paraId="4A1F120C" w14:textId="77777777" w:rsidR="000D6F8E" w:rsidRDefault="00894FAD" w:rsidP="00894FAD">
            <w:pPr>
              <w:pStyle w:val="TableParagraph"/>
              <w:numPr>
                <w:ilvl w:val="0"/>
                <w:numId w:val="174"/>
              </w:numPr>
              <w:tabs>
                <w:tab w:val="left" w:pos="828"/>
              </w:tabs>
              <w:spacing w:line="293" w:lineRule="exact"/>
              <w:ind w:hanging="361"/>
              <w:rPr>
                <w:sz w:val="24"/>
              </w:rPr>
            </w:pPr>
            <w:r>
              <w:rPr>
                <w:sz w:val="24"/>
              </w:rPr>
              <w:t>dodaje</w:t>
            </w:r>
            <w:r>
              <w:rPr>
                <w:spacing w:val="-1"/>
                <w:sz w:val="24"/>
              </w:rPr>
              <w:t xml:space="preserve"> </w:t>
            </w:r>
            <w:r>
              <w:rPr>
                <w:sz w:val="24"/>
              </w:rPr>
              <w:t>i</w:t>
            </w:r>
            <w:r>
              <w:rPr>
                <w:spacing w:val="-1"/>
                <w:sz w:val="24"/>
              </w:rPr>
              <w:t xml:space="preserve"> </w:t>
            </w:r>
            <w:r>
              <w:rPr>
                <w:sz w:val="24"/>
              </w:rPr>
              <w:t>odejmuje liczby</w:t>
            </w:r>
            <w:r>
              <w:rPr>
                <w:spacing w:val="-4"/>
                <w:sz w:val="24"/>
              </w:rPr>
              <w:t xml:space="preserve"> </w:t>
            </w:r>
            <w:r>
              <w:rPr>
                <w:sz w:val="24"/>
              </w:rPr>
              <w:t>wymierne,</w:t>
            </w:r>
          </w:p>
          <w:p w14:paraId="4A1F120D" w14:textId="77777777" w:rsidR="000D6F8E" w:rsidRDefault="00894FAD" w:rsidP="00894FAD">
            <w:pPr>
              <w:pStyle w:val="TableParagraph"/>
              <w:numPr>
                <w:ilvl w:val="0"/>
                <w:numId w:val="174"/>
              </w:numPr>
              <w:tabs>
                <w:tab w:val="left" w:pos="828"/>
              </w:tabs>
              <w:spacing w:before="2" w:line="237" w:lineRule="auto"/>
              <w:ind w:right="97"/>
              <w:rPr>
                <w:sz w:val="24"/>
              </w:rPr>
            </w:pPr>
            <w:r>
              <w:rPr>
                <w:sz w:val="24"/>
              </w:rPr>
              <w:t>mnoży</w:t>
            </w:r>
            <w:r>
              <w:rPr>
                <w:spacing w:val="1"/>
                <w:sz w:val="24"/>
              </w:rPr>
              <w:t xml:space="preserve"> </w:t>
            </w:r>
            <w:r>
              <w:rPr>
                <w:sz w:val="24"/>
              </w:rPr>
              <w:t>i</w:t>
            </w:r>
            <w:r>
              <w:rPr>
                <w:spacing w:val="1"/>
                <w:sz w:val="24"/>
              </w:rPr>
              <w:t xml:space="preserve"> </w:t>
            </w:r>
            <w:r>
              <w:rPr>
                <w:sz w:val="24"/>
              </w:rPr>
              <w:t>dzieli</w:t>
            </w:r>
            <w:r>
              <w:rPr>
                <w:spacing w:val="1"/>
                <w:sz w:val="24"/>
              </w:rPr>
              <w:t xml:space="preserve"> </w:t>
            </w:r>
            <w:r>
              <w:rPr>
                <w:sz w:val="24"/>
              </w:rPr>
              <w:t>w</w:t>
            </w:r>
            <w:r>
              <w:rPr>
                <w:spacing w:val="1"/>
                <w:sz w:val="24"/>
              </w:rPr>
              <w:t xml:space="preserve"> </w:t>
            </w:r>
            <w:r>
              <w:rPr>
                <w:sz w:val="24"/>
              </w:rPr>
              <w:t>zbiorze</w:t>
            </w:r>
            <w:r>
              <w:rPr>
                <w:spacing w:val="1"/>
                <w:sz w:val="24"/>
              </w:rPr>
              <w:t xml:space="preserve"> </w:t>
            </w:r>
            <w:r>
              <w:rPr>
                <w:sz w:val="24"/>
              </w:rPr>
              <w:t>liczb</w:t>
            </w:r>
            <w:r>
              <w:rPr>
                <w:spacing w:val="1"/>
                <w:sz w:val="24"/>
              </w:rPr>
              <w:t xml:space="preserve"> </w:t>
            </w:r>
            <w:r>
              <w:rPr>
                <w:sz w:val="24"/>
              </w:rPr>
              <w:t>wymiernych,</w:t>
            </w:r>
          </w:p>
          <w:p w14:paraId="4A1F120E" w14:textId="77777777" w:rsidR="000D6F8E" w:rsidRDefault="00894FAD" w:rsidP="00894FAD">
            <w:pPr>
              <w:pStyle w:val="TableParagraph"/>
              <w:numPr>
                <w:ilvl w:val="0"/>
                <w:numId w:val="174"/>
              </w:numPr>
              <w:tabs>
                <w:tab w:val="left" w:pos="828"/>
              </w:tabs>
              <w:spacing w:before="5" w:line="237" w:lineRule="auto"/>
              <w:ind w:right="100"/>
              <w:rPr>
                <w:sz w:val="24"/>
              </w:rPr>
            </w:pPr>
            <w:r>
              <w:rPr>
                <w:sz w:val="24"/>
              </w:rPr>
              <w:t>rozwiązuje</w:t>
            </w:r>
            <w:r>
              <w:rPr>
                <w:spacing w:val="23"/>
                <w:sz w:val="24"/>
              </w:rPr>
              <w:t xml:space="preserve"> </w:t>
            </w:r>
            <w:r>
              <w:rPr>
                <w:sz w:val="24"/>
              </w:rPr>
              <w:t>zadania</w:t>
            </w:r>
            <w:r>
              <w:rPr>
                <w:spacing w:val="23"/>
                <w:sz w:val="24"/>
              </w:rPr>
              <w:t xml:space="preserve"> </w:t>
            </w:r>
            <w:r>
              <w:rPr>
                <w:sz w:val="24"/>
              </w:rPr>
              <w:t>o</w:t>
            </w:r>
            <w:r>
              <w:rPr>
                <w:spacing w:val="24"/>
                <w:sz w:val="24"/>
              </w:rPr>
              <w:t xml:space="preserve"> </w:t>
            </w:r>
            <w:r>
              <w:rPr>
                <w:sz w:val="24"/>
              </w:rPr>
              <w:t>treści</w:t>
            </w:r>
            <w:r>
              <w:rPr>
                <w:spacing w:val="25"/>
                <w:sz w:val="24"/>
              </w:rPr>
              <w:t xml:space="preserve"> </w:t>
            </w:r>
            <w:r>
              <w:rPr>
                <w:sz w:val="24"/>
              </w:rPr>
              <w:t>praktycznej</w:t>
            </w:r>
            <w:r>
              <w:rPr>
                <w:spacing w:val="-58"/>
                <w:sz w:val="24"/>
              </w:rPr>
              <w:t xml:space="preserve"> </w:t>
            </w:r>
            <w:r>
              <w:rPr>
                <w:sz w:val="24"/>
              </w:rPr>
              <w:t>z</w:t>
            </w:r>
            <w:r>
              <w:rPr>
                <w:spacing w:val="1"/>
                <w:sz w:val="24"/>
              </w:rPr>
              <w:t xml:space="preserve"> </w:t>
            </w:r>
            <w:r>
              <w:rPr>
                <w:sz w:val="24"/>
              </w:rPr>
              <w:t>zastosowaniem</w:t>
            </w:r>
            <w:r>
              <w:rPr>
                <w:spacing w:val="1"/>
                <w:sz w:val="24"/>
              </w:rPr>
              <w:t xml:space="preserve"> </w:t>
            </w:r>
            <w:r>
              <w:rPr>
                <w:sz w:val="24"/>
              </w:rPr>
              <w:t>działań</w:t>
            </w:r>
            <w:r>
              <w:rPr>
                <w:spacing w:val="1"/>
                <w:sz w:val="24"/>
              </w:rPr>
              <w:t xml:space="preserve"> </w:t>
            </w:r>
            <w:r>
              <w:rPr>
                <w:sz w:val="24"/>
              </w:rPr>
              <w:t>na</w:t>
            </w:r>
            <w:r>
              <w:rPr>
                <w:spacing w:val="1"/>
                <w:sz w:val="24"/>
              </w:rPr>
              <w:t xml:space="preserve"> </w:t>
            </w:r>
            <w:r>
              <w:rPr>
                <w:sz w:val="24"/>
              </w:rPr>
              <w:t>liczbach</w:t>
            </w:r>
            <w:r>
              <w:rPr>
                <w:spacing w:val="1"/>
                <w:sz w:val="24"/>
              </w:rPr>
              <w:t xml:space="preserve"> </w:t>
            </w:r>
            <w:r>
              <w:rPr>
                <w:sz w:val="24"/>
              </w:rPr>
              <w:t>wymiernych,</w:t>
            </w:r>
          </w:p>
          <w:p w14:paraId="4A1F120F" w14:textId="77777777" w:rsidR="000D6F8E" w:rsidRDefault="00894FAD" w:rsidP="00894FAD">
            <w:pPr>
              <w:pStyle w:val="TableParagraph"/>
              <w:numPr>
                <w:ilvl w:val="0"/>
                <w:numId w:val="174"/>
              </w:numPr>
              <w:tabs>
                <w:tab w:val="left" w:pos="828"/>
              </w:tabs>
              <w:spacing w:before="4" w:line="293" w:lineRule="exact"/>
              <w:ind w:hanging="361"/>
              <w:rPr>
                <w:sz w:val="24"/>
              </w:rPr>
            </w:pPr>
            <w:r>
              <w:rPr>
                <w:sz w:val="24"/>
              </w:rPr>
              <w:t>oblicza</w:t>
            </w:r>
            <w:r>
              <w:rPr>
                <w:spacing w:val="-2"/>
                <w:sz w:val="24"/>
              </w:rPr>
              <w:t xml:space="preserve"> </w:t>
            </w:r>
            <w:r>
              <w:rPr>
                <w:sz w:val="24"/>
              </w:rPr>
              <w:t>liczbę</w:t>
            </w:r>
            <w:r>
              <w:rPr>
                <w:spacing w:val="-1"/>
                <w:sz w:val="24"/>
              </w:rPr>
              <w:t xml:space="preserve"> </w:t>
            </w:r>
            <w:r>
              <w:rPr>
                <w:sz w:val="24"/>
              </w:rPr>
              <w:t>na</w:t>
            </w:r>
            <w:r>
              <w:rPr>
                <w:spacing w:val="-2"/>
                <w:sz w:val="24"/>
              </w:rPr>
              <w:t xml:space="preserve"> </w:t>
            </w:r>
            <w:r>
              <w:rPr>
                <w:sz w:val="24"/>
              </w:rPr>
              <w:t>podstawie</w:t>
            </w:r>
            <w:r>
              <w:rPr>
                <w:spacing w:val="-1"/>
                <w:sz w:val="24"/>
              </w:rPr>
              <w:t xml:space="preserve"> </w:t>
            </w:r>
            <w:r>
              <w:rPr>
                <w:sz w:val="24"/>
              </w:rPr>
              <w:t>jej</w:t>
            </w:r>
            <w:r>
              <w:rPr>
                <w:spacing w:val="-1"/>
                <w:sz w:val="24"/>
              </w:rPr>
              <w:t xml:space="preserve"> </w:t>
            </w:r>
            <w:r>
              <w:rPr>
                <w:sz w:val="24"/>
              </w:rPr>
              <w:t>ułamka</w:t>
            </w:r>
          </w:p>
          <w:p w14:paraId="4A1F1210" w14:textId="77777777" w:rsidR="000D6F8E" w:rsidRDefault="00894FAD" w:rsidP="00894FAD">
            <w:pPr>
              <w:pStyle w:val="TableParagraph"/>
              <w:numPr>
                <w:ilvl w:val="0"/>
                <w:numId w:val="174"/>
              </w:numPr>
              <w:tabs>
                <w:tab w:val="left" w:pos="828"/>
              </w:tabs>
              <w:ind w:right="100"/>
              <w:rPr>
                <w:sz w:val="24"/>
              </w:rPr>
            </w:pPr>
            <w:r>
              <w:rPr>
                <w:sz w:val="24"/>
              </w:rPr>
              <w:t>oblicza, jaką częścią jednej liczby jest</w:t>
            </w:r>
            <w:r>
              <w:rPr>
                <w:spacing w:val="1"/>
                <w:sz w:val="24"/>
              </w:rPr>
              <w:t xml:space="preserve"> </w:t>
            </w:r>
            <w:r>
              <w:rPr>
                <w:sz w:val="24"/>
              </w:rPr>
              <w:t>druga</w:t>
            </w:r>
            <w:r>
              <w:rPr>
                <w:spacing w:val="-2"/>
                <w:sz w:val="24"/>
              </w:rPr>
              <w:t xml:space="preserve"> </w:t>
            </w:r>
            <w:r>
              <w:rPr>
                <w:sz w:val="24"/>
              </w:rPr>
              <w:t>liczba,</w:t>
            </w:r>
          </w:p>
          <w:p w14:paraId="4A1F1211" w14:textId="77777777" w:rsidR="000D6F8E" w:rsidRDefault="00894FAD" w:rsidP="00894FAD">
            <w:pPr>
              <w:pStyle w:val="TableParagraph"/>
              <w:numPr>
                <w:ilvl w:val="0"/>
                <w:numId w:val="174"/>
              </w:numPr>
              <w:tabs>
                <w:tab w:val="left" w:pos="828"/>
              </w:tabs>
              <w:spacing w:line="293" w:lineRule="exact"/>
              <w:ind w:hanging="361"/>
              <w:rPr>
                <w:sz w:val="24"/>
              </w:rPr>
            </w:pPr>
            <w:r>
              <w:rPr>
                <w:sz w:val="24"/>
              </w:rPr>
              <w:t>porównuje</w:t>
            </w:r>
            <w:r>
              <w:rPr>
                <w:spacing w:val="-2"/>
                <w:sz w:val="24"/>
              </w:rPr>
              <w:t xml:space="preserve"> </w:t>
            </w:r>
            <w:r>
              <w:rPr>
                <w:sz w:val="24"/>
              </w:rPr>
              <w:t>ułamek</w:t>
            </w:r>
            <w:r>
              <w:rPr>
                <w:spacing w:val="-1"/>
                <w:sz w:val="24"/>
              </w:rPr>
              <w:t xml:space="preserve"> </w:t>
            </w:r>
            <w:r>
              <w:rPr>
                <w:sz w:val="24"/>
              </w:rPr>
              <w:t>zwykły</w:t>
            </w:r>
            <w:r>
              <w:rPr>
                <w:spacing w:val="-4"/>
                <w:sz w:val="24"/>
              </w:rPr>
              <w:t xml:space="preserve"> </w:t>
            </w:r>
            <w:r>
              <w:rPr>
                <w:sz w:val="24"/>
              </w:rPr>
              <w:t>i</w:t>
            </w:r>
            <w:r>
              <w:rPr>
                <w:spacing w:val="-1"/>
                <w:sz w:val="24"/>
              </w:rPr>
              <w:t xml:space="preserve"> </w:t>
            </w:r>
            <w:r>
              <w:rPr>
                <w:sz w:val="24"/>
              </w:rPr>
              <w:t>dziesiętny,</w:t>
            </w:r>
          </w:p>
          <w:p w14:paraId="4A1F1212" w14:textId="77777777" w:rsidR="000D6F8E" w:rsidRDefault="00894FAD" w:rsidP="00894FAD">
            <w:pPr>
              <w:pStyle w:val="TableParagraph"/>
              <w:numPr>
                <w:ilvl w:val="0"/>
                <w:numId w:val="174"/>
              </w:numPr>
              <w:tabs>
                <w:tab w:val="left" w:pos="828"/>
              </w:tabs>
              <w:spacing w:before="3" w:line="237" w:lineRule="auto"/>
              <w:ind w:right="102"/>
              <w:rPr>
                <w:sz w:val="24"/>
              </w:rPr>
            </w:pPr>
            <w:r>
              <w:rPr>
                <w:sz w:val="24"/>
              </w:rPr>
              <w:t>wskazuje okresy rozwinięć dziesiętnych</w:t>
            </w:r>
            <w:r>
              <w:rPr>
                <w:spacing w:val="-57"/>
                <w:sz w:val="24"/>
              </w:rPr>
              <w:t xml:space="preserve"> </w:t>
            </w:r>
            <w:r>
              <w:rPr>
                <w:sz w:val="24"/>
              </w:rPr>
              <w:t>nieskończonych</w:t>
            </w:r>
            <w:r>
              <w:rPr>
                <w:spacing w:val="-1"/>
                <w:sz w:val="24"/>
              </w:rPr>
              <w:t xml:space="preserve"> </w:t>
            </w:r>
            <w:r>
              <w:rPr>
                <w:sz w:val="24"/>
              </w:rPr>
              <w:t>okresowych,</w:t>
            </w:r>
          </w:p>
          <w:p w14:paraId="4A1F1213" w14:textId="77777777" w:rsidR="000D6F8E" w:rsidRDefault="00894FAD" w:rsidP="00894FAD">
            <w:pPr>
              <w:pStyle w:val="TableParagraph"/>
              <w:numPr>
                <w:ilvl w:val="0"/>
                <w:numId w:val="174"/>
              </w:numPr>
              <w:tabs>
                <w:tab w:val="left" w:pos="828"/>
              </w:tabs>
              <w:spacing w:before="5" w:line="237" w:lineRule="auto"/>
              <w:ind w:right="96"/>
              <w:rPr>
                <w:sz w:val="24"/>
              </w:rPr>
            </w:pPr>
            <w:r>
              <w:rPr>
                <w:sz w:val="24"/>
              </w:rPr>
              <w:t>oblicza</w:t>
            </w:r>
            <w:r>
              <w:rPr>
                <w:spacing w:val="1"/>
                <w:sz w:val="24"/>
              </w:rPr>
              <w:t xml:space="preserve"> </w:t>
            </w:r>
            <w:r>
              <w:rPr>
                <w:sz w:val="24"/>
              </w:rPr>
              <w:t>niewiadome:</w:t>
            </w:r>
            <w:r>
              <w:rPr>
                <w:spacing w:val="61"/>
                <w:sz w:val="24"/>
              </w:rPr>
              <w:t xml:space="preserve"> </w:t>
            </w:r>
            <w:r>
              <w:rPr>
                <w:sz w:val="24"/>
              </w:rPr>
              <w:t>składnik,</w:t>
            </w:r>
            <w:r>
              <w:rPr>
                <w:spacing w:val="-57"/>
                <w:sz w:val="24"/>
              </w:rPr>
              <w:t xml:space="preserve"> </w:t>
            </w:r>
            <w:r>
              <w:rPr>
                <w:sz w:val="24"/>
              </w:rPr>
              <w:t>odjemnik,</w:t>
            </w:r>
            <w:r>
              <w:rPr>
                <w:spacing w:val="1"/>
                <w:sz w:val="24"/>
              </w:rPr>
              <w:t xml:space="preserve"> </w:t>
            </w:r>
            <w:r>
              <w:rPr>
                <w:sz w:val="24"/>
              </w:rPr>
              <w:t>odjemną,</w:t>
            </w:r>
            <w:r>
              <w:rPr>
                <w:spacing w:val="1"/>
                <w:sz w:val="24"/>
              </w:rPr>
              <w:t xml:space="preserve"> </w:t>
            </w:r>
            <w:r>
              <w:rPr>
                <w:sz w:val="24"/>
              </w:rPr>
              <w:t>dzielnik,</w:t>
            </w:r>
            <w:r>
              <w:rPr>
                <w:spacing w:val="1"/>
                <w:sz w:val="24"/>
              </w:rPr>
              <w:t xml:space="preserve"> </w:t>
            </w:r>
            <w:r>
              <w:rPr>
                <w:sz w:val="24"/>
              </w:rPr>
              <w:t>dzielną,</w:t>
            </w:r>
            <w:r>
              <w:rPr>
                <w:spacing w:val="1"/>
                <w:sz w:val="24"/>
              </w:rPr>
              <w:t xml:space="preserve"> </w:t>
            </w:r>
            <w:r>
              <w:rPr>
                <w:sz w:val="24"/>
              </w:rPr>
              <w:t>czynnik,</w:t>
            </w:r>
          </w:p>
          <w:p w14:paraId="4A1F1214" w14:textId="77777777" w:rsidR="000D6F8E" w:rsidRDefault="00894FAD" w:rsidP="00894FAD">
            <w:pPr>
              <w:pStyle w:val="TableParagraph"/>
              <w:numPr>
                <w:ilvl w:val="0"/>
                <w:numId w:val="174"/>
              </w:numPr>
              <w:tabs>
                <w:tab w:val="left" w:pos="828"/>
              </w:tabs>
              <w:spacing w:before="7" w:line="237" w:lineRule="auto"/>
              <w:ind w:right="98"/>
              <w:rPr>
                <w:sz w:val="24"/>
              </w:rPr>
            </w:pPr>
            <w:r>
              <w:rPr>
                <w:sz w:val="24"/>
              </w:rPr>
              <w:t>rozwiązuje</w:t>
            </w:r>
            <w:r>
              <w:rPr>
                <w:spacing w:val="1"/>
                <w:sz w:val="24"/>
              </w:rPr>
              <w:t xml:space="preserve"> </w:t>
            </w:r>
            <w:r>
              <w:rPr>
                <w:sz w:val="24"/>
              </w:rPr>
              <w:t>zadania</w:t>
            </w:r>
            <w:r>
              <w:rPr>
                <w:spacing w:val="1"/>
                <w:sz w:val="24"/>
              </w:rPr>
              <w:t xml:space="preserve"> </w:t>
            </w:r>
            <w:r>
              <w:rPr>
                <w:sz w:val="24"/>
              </w:rPr>
              <w:t>praktyczne</w:t>
            </w:r>
            <w:r>
              <w:rPr>
                <w:spacing w:val="1"/>
                <w:sz w:val="24"/>
              </w:rPr>
              <w:t xml:space="preserve"> </w:t>
            </w:r>
            <w:r>
              <w:rPr>
                <w:sz w:val="24"/>
              </w:rPr>
              <w:t>prowadzące</w:t>
            </w:r>
            <w:r>
              <w:rPr>
                <w:spacing w:val="52"/>
                <w:sz w:val="24"/>
              </w:rPr>
              <w:t xml:space="preserve"> </w:t>
            </w:r>
            <w:r>
              <w:rPr>
                <w:sz w:val="24"/>
              </w:rPr>
              <w:t>do</w:t>
            </w:r>
            <w:r>
              <w:rPr>
                <w:spacing w:val="52"/>
                <w:sz w:val="24"/>
              </w:rPr>
              <w:t xml:space="preserve"> </w:t>
            </w:r>
            <w:r>
              <w:rPr>
                <w:sz w:val="24"/>
              </w:rPr>
              <w:t>porównywania</w:t>
            </w:r>
          </w:p>
          <w:p w14:paraId="4A1F1215" w14:textId="77777777" w:rsidR="000D6F8E" w:rsidRDefault="00894FAD">
            <w:pPr>
              <w:pStyle w:val="TableParagraph"/>
              <w:spacing w:line="268" w:lineRule="exact"/>
              <w:ind w:firstLine="0"/>
              <w:rPr>
                <w:sz w:val="24"/>
              </w:rPr>
            </w:pPr>
            <w:r>
              <w:rPr>
                <w:sz w:val="24"/>
              </w:rPr>
              <w:t>różnicowego</w:t>
            </w:r>
            <w:r>
              <w:rPr>
                <w:spacing w:val="56"/>
                <w:sz w:val="24"/>
              </w:rPr>
              <w:t xml:space="preserve"> </w:t>
            </w:r>
            <w:r>
              <w:rPr>
                <w:sz w:val="24"/>
              </w:rPr>
              <w:t>i</w:t>
            </w:r>
            <w:r>
              <w:rPr>
                <w:spacing w:val="54"/>
                <w:sz w:val="24"/>
              </w:rPr>
              <w:t xml:space="preserve"> </w:t>
            </w:r>
            <w:r>
              <w:rPr>
                <w:sz w:val="24"/>
              </w:rPr>
              <w:t>ilorazowego,</w:t>
            </w:r>
            <w:r>
              <w:rPr>
                <w:spacing w:val="56"/>
                <w:sz w:val="24"/>
              </w:rPr>
              <w:t xml:space="preserve"> </w:t>
            </w:r>
            <w:r>
              <w:rPr>
                <w:sz w:val="24"/>
              </w:rPr>
              <w:t>obliczania</w:t>
            </w:r>
          </w:p>
        </w:tc>
        <w:tc>
          <w:tcPr>
            <w:tcW w:w="4830" w:type="dxa"/>
          </w:tcPr>
          <w:p w14:paraId="4A1F1216" w14:textId="77777777" w:rsidR="000D6F8E" w:rsidRDefault="00894FAD" w:rsidP="00894FAD">
            <w:pPr>
              <w:pStyle w:val="TableParagraph"/>
              <w:numPr>
                <w:ilvl w:val="0"/>
                <w:numId w:val="173"/>
              </w:numPr>
              <w:tabs>
                <w:tab w:val="left" w:pos="830"/>
              </w:tabs>
              <w:spacing w:line="285" w:lineRule="exact"/>
              <w:ind w:hanging="361"/>
              <w:rPr>
                <w:sz w:val="24"/>
              </w:rPr>
            </w:pPr>
            <w:r>
              <w:rPr>
                <w:sz w:val="24"/>
              </w:rPr>
              <w:t xml:space="preserve">zaznacza    </w:t>
            </w:r>
            <w:r>
              <w:rPr>
                <w:spacing w:val="23"/>
                <w:sz w:val="24"/>
              </w:rPr>
              <w:t xml:space="preserve"> </w:t>
            </w:r>
            <w:r>
              <w:rPr>
                <w:sz w:val="24"/>
              </w:rPr>
              <w:t xml:space="preserve">wierzchołki     </w:t>
            </w:r>
            <w:r>
              <w:rPr>
                <w:spacing w:val="22"/>
                <w:sz w:val="24"/>
              </w:rPr>
              <w:t xml:space="preserve"> </w:t>
            </w:r>
            <w:r>
              <w:rPr>
                <w:sz w:val="24"/>
              </w:rPr>
              <w:t>wielokątów</w:t>
            </w:r>
          </w:p>
          <w:p w14:paraId="4A1F1217" w14:textId="77777777" w:rsidR="000D6F8E" w:rsidRDefault="00894FAD">
            <w:pPr>
              <w:pStyle w:val="TableParagraph"/>
              <w:ind w:left="829" w:right="101" w:firstLine="0"/>
              <w:rPr>
                <w:sz w:val="24"/>
              </w:rPr>
            </w:pPr>
            <w:r>
              <w:rPr>
                <w:sz w:val="24"/>
              </w:rPr>
              <w:t>o podanych</w:t>
            </w:r>
            <w:r>
              <w:rPr>
                <w:spacing w:val="1"/>
                <w:sz w:val="24"/>
              </w:rPr>
              <w:t xml:space="preserve"> </w:t>
            </w:r>
            <w:r>
              <w:rPr>
                <w:sz w:val="24"/>
              </w:rPr>
              <w:t>współrzędnych</w:t>
            </w:r>
            <w:r>
              <w:rPr>
                <w:spacing w:val="1"/>
                <w:sz w:val="24"/>
              </w:rPr>
              <w:t xml:space="preserve"> </w:t>
            </w:r>
            <w:r>
              <w:rPr>
                <w:sz w:val="24"/>
              </w:rPr>
              <w:t>oraz</w:t>
            </w:r>
            <w:r>
              <w:rPr>
                <w:spacing w:val="1"/>
                <w:sz w:val="24"/>
              </w:rPr>
              <w:t xml:space="preserve"> </w:t>
            </w:r>
            <w:r>
              <w:rPr>
                <w:sz w:val="24"/>
              </w:rPr>
              <w:t>obliczać</w:t>
            </w:r>
            <w:r>
              <w:rPr>
                <w:spacing w:val="-2"/>
                <w:sz w:val="24"/>
              </w:rPr>
              <w:t xml:space="preserve"> </w:t>
            </w:r>
            <w:r>
              <w:rPr>
                <w:sz w:val="24"/>
              </w:rPr>
              <w:t>pola tych</w:t>
            </w:r>
            <w:r>
              <w:rPr>
                <w:spacing w:val="1"/>
                <w:sz w:val="24"/>
              </w:rPr>
              <w:t xml:space="preserve"> </w:t>
            </w:r>
            <w:r>
              <w:rPr>
                <w:sz w:val="24"/>
              </w:rPr>
              <w:t>wielokątów,</w:t>
            </w:r>
          </w:p>
          <w:p w14:paraId="4A1F1218" w14:textId="77777777" w:rsidR="000D6F8E" w:rsidRDefault="00894FAD" w:rsidP="00894FAD">
            <w:pPr>
              <w:pStyle w:val="TableParagraph"/>
              <w:numPr>
                <w:ilvl w:val="0"/>
                <w:numId w:val="173"/>
              </w:numPr>
              <w:tabs>
                <w:tab w:val="left" w:pos="818"/>
              </w:tabs>
              <w:spacing w:before="3" w:line="237" w:lineRule="auto"/>
              <w:ind w:right="96"/>
              <w:rPr>
                <w:sz w:val="24"/>
              </w:rPr>
            </w:pPr>
            <w:r>
              <w:rPr>
                <w:sz w:val="24"/>
              </w:rPr>
              <w:t>rozwiązuje</w:t>
            </w:r>
            <w:r>
              <w:rPr>
                <w:spacing w:val="1"/>
                <w:sz w:val="24"/>
              </w:rPr>
              <w:t xml:space="preserve"> </w:t>
            </w:r>
            <w:r>
              <w:rPr>
                <w:sz w:val="24"/>
              </w:rPr>
              <w:t>trudne</w:t>
            </w:r>
            <w:r>
              <w:rPr>
                <w:spacing w:val="1"/>
                <w:sz w:val="24"/>
              </w:rPr>
              <w:t xml:space="preserve"> </w:t>
            </w:r>
            <w:r>
              <w:rPr>
                <w:sz w:val="24"/>
              </w:rPr>
              <w:t>zadanie</w:t>
            </w:r>
            <w:r>
              <w:rPr>
                <w:spacing w:val="1"/>
                <w:sz w:val="24"/>
              </w:rPr>
              <w:t xml:space="preserve"> </w:t>
            </w:r>
            <w:r>
              <w:rPr>
                <w:sz w:val="24"/>
              </w:rPr>
              <w:t>tekstowe</w:t>
            </w:r>
            <w:r>
              <w:rPr>
                <w:spacing w:val="1"/>
                <w:sz w:val="24"/>
              </w:rPr>
              <w:t xml:space="preserve"> </w:t>
            </w:r>
            <w:r>
              <w:rPr>
                <w:sz w:val="24"/>
              </w:rPr>
              <w:t>związane</w:t>
            </w:r>
            <w:r>
              <w:rPr>
                <w:spacing w:val="1"/>
                <w:sz w:val="24"/>
              </w:rPr>
              <w:t xml:space="preserve"> </w:t>
            </w:r>
            <w:r>
              <w:rPr>
                <w:sz w:val="24"/>
              </w:rPr>
              <w:t>z</w:t>
            </w:r>
            <w:r>
              <w:rPr>
                <w:spacing w:val="1"/>
                <w:sz w:val="24"/>
              </w:rPr>
              <w:t xml:space="preserve"> </w:t>
            </w:r>
            <w:r>
              <w:rPr>
                <w:sz w:val="24"/>
              </w:rPr>
              <w:t>polami</w:t>
            </w:r>
            <w:r>
              <w:rPr>
                <w:spacing w:val="1"/>
                <w:sz w:val="24"/>
              </w:rPr>
              <w:t xml:space="preserve"> </w:t>
            </w:r>
            <w:r>
              <w:rPr>
                <w:sz w:val="24"/>
              </w:rPr>
              <w:t>i</w:t>
            </w:r>
            <w:r>
              <w:rPr>
                <w:spacing w:val="1"/>
                <w:sz w:val="24"/>
              </w:rPr>
              <w:t xml:space="preserve"> </w:t>
            </w:r>
            <w:r>
              <w:rPr>
                <w:sz w:val="24"/>
              </w:rPr>
              <w:t>obwodami</w:t>
            </w:r>
            <w:r>
              <w:rPr>
                <w:spacing w:val="1"/>
                <w:sz w:val="24"/>
              </w:rPr>
              <w:t xml:space="preserve"> </w:t>
            </w:r>
            <w:r>
              <w:rPr>
                <w:sz w:val="24"/>
              </w:rPr>
              <w:t>figur</w:t>
            </w:r>
            <w:r>
              <w:rPr>
                <w:spacing w:val="1"/>
                <w:sz w:val="24"/>
              </w:rPr>
              <w:t xml:space="preserve"> </w:t>
            </w:r>
            <w:r>
              <w:rPr>
                <w:sz w:val="24"/>
              </w:rPr>
              <w:t>płaskich,</w:t>
            </w:r>
          </w:p>
          <w:p w14:paraId="4A1F1219" w14:textId="77777777" w:rsidR="000D6F8E" w:rsidRDefault="00894FAD" w:rsidP="00894FAD">
            <w:pPr>
              <w:pStyle w:val="TableParagraph"/>
              <w:numPr>
                <w:ilvl w:val="0"/>
                <w:numId w:val="173"/>
              </w:numPr>
              <w:tabs>
                <w:tab w:val="left" w:pos="830"/>
                <w:tab w:val="left" w:pos="2429"/>
                <w:tab w:val="left" w:pos="4305"/>
              </w:tabs>
              <w:spacing w:before="4"/>
              <w:ind w:right="91"/>
              <w:rPr>
                <w:sz w:val="24"/>
              </w:rPr>
            </w:pPr>
            <w:r>
              <w:rPr>
                <w:sz w:val="24"/>
              </w:rPr>
              <w:t>rozwiązauje</w:t>
            </w:r>
            <w:r>
              <w:rPr>
                <w:spacing w:val="1"/>
                <w:sz w:val="24"/>
              </w:rPr>
              <w:t xml:space="preserve"> </w:t>
            </w:r>
            <w:r>
              <w:rPr>
                <w:sz w:val="24"/>
              </w:rPr>
              <w:t>trudne</w:t>
            </w:r>
            <w:r>
              <w:rPr>
                <w:spacing w:val="1"/>
                <w:sz w:val="24"/>
              </w:rPr>
              <w:t xml:space="preserve"> </w:t>
            </w:r>
            <w:r>
              <w:rPr>
                <w:sz w:val="24"/>
              </w:rPr>
              <w:t>zadanie</w:t>
            </w:r>
            <w:r>
              <w:rPr>
                <w:spacing w:val="1"/>
                <w:sz w:val="24"/>
              </w:rPr>
              <w:t xml:space="preserve"> </w:t>
            </w:r>
            <w:r>
              <w:rPr>
                <w:sz w:val="24"/>
              </w:rPr>
              <w:t>tekstowe</w:t>
            </w:r>
            <w:r>
              <w:rPr>
                <w:spacing w:val="1"/>
                <w:sz w:val="24"/>
              </w:rPr>
              <w:t xml:space="preserve"> </w:t>
            </w:r>
            <w:r>
              <w:rPr>
                <w:sz w:val="24"/>
              </w:rPr>
              <w:t>dotyczące</w:t>
            </w:r>
            <w:r>
              <w:rPr>
                <w:sz w:val="24"/>
              </w:rPr>
              <w:tab/>
              <w:t>przekątnych,</w:t>
            </w:r>
            <w:r>
              <w:rPr>
                <w:sz w:val="24"/>
              </w:rPr>
              <w:tab/>
              <w:t>pola</w:t>
            </w:r>
            <w:r>
              <w:rPr>
                <w:spacing w:val="-58"/>
                <w:sz w:val="24"/>
              </w:rPr>
              <w:t xml:space="preserve"> </w:t>
            </w:r>
            <w:r>
              <w:rPr>
                <w:sz w:val="24"/>
              </w:rPr>
              <w:t>powierzchni i objętości graniastosłupa,</w:t>
            </w:r>
            <w:r>
              <w:rPr>
                <w:spacing w:val="1"/>
                <w:sz w:val="24"/>
              </w:rPr>
              <w:t xml:space="preserve"> </w:t>
            </w:r>
            <w:r>
              <w:rPr>
                <w:sz w:val="24"/>
              </w:rPr>
              <w:t>wykorzystując</w:t>
            </w:r>
            <w:r>
              <w:rPr>
                <w:spacing w:val="6"/>
                <w:sz w:val="24"/>
              </w:rPr>
              <w:t xml:space="preserve"> </w:t>
            </w:r>
            <w:r>
              <w:rPr>
                <w:sz w:val="24"/>
              </w:rPr>
              <w:t>własności</w:t>
            </w:r>
            <w:r>
              <w:rPr>
                <w:spacing w:val="5"/>
                <w:sz w:val="24"/>
              </w:rPr>
              <w:t xml:space="preserve"> </w:t>
            </w:r>
            <w:r>
              <w:rPr>
                <w:sz w:val="24"/>
              </w:rPr>
              <w:t>trójkątów</w:t>
            </w:r>
          </w:p>
          <w:p w14:paraId="4A1F121A" w14:textId="77777777" w:rsidR="000D6F8E" w:rsidRDefault="00894FAD">
            <w:pPr>
              <w:pStyle w:val="TableParagraph"/>
              <w:spacing w:before="5"/>
              <w:ind w:left="829" w:firstLine="0"/>
              <w:rPr>
                <w:sz w:val="24"/>
              </w:rPr>
            </w:pPr>
            <w:r>
              <w:rPr>
                <w:spacing w:val="-1"/>
                <w:sz w:val="24"/>
              </w:rPr>
              <w:t>o</w:t>
            </w:r>
            <w:r>
              <w:rPr>
                <w:sz w:val="24"/>
              </w:rPr>
              <w:t xml:space="preserve"> </w:t>
            </w:r>
            <w:r>
              <w:rPr>
                <w:spacing w:val="-1"/>
                <w:sz w:val="24"/>
              </w:rPr>
              <w:t>kątach</w:t>
            </w:r>
            <w:r>
              <w:rPr>
                <w:spacing w:val="91"/>
                <w:sz w:val="24"/>
              </w:rPr>
              <w:t xml:space="preserve"> </w:t>
            </w:r>
            <w:r>
              <w:rPr>
                <w:spacing w:val="-1"/>
                <w:sz w:val="24"/>
              </w:rPr>
              <w:t>90</w:t>
            </w:r>
            <w:r>
              <w:rPr>
                <w:rFonts w:ascii="Symbol" w:hAnsi="Symbol"/>
                <w:spacing w:val="-1"/>
                <w:position w:val="2"/>
                <w:sz w:val="24"/>
              </w:rPr>
              <w:t></w:t>
            </w:r>
            <w:r>
              <w:rPr>
                <w:spacing w:val="-23"/>
                <w:position w:val="2"/>
                <w:sz w:val="24"/>
              </w:rPr>
              <w:t xml:space="preserve"> </w:t>
            </w:r>
            <w:r>
              <w:rPr>
                <w:spacing w:val="-1"/>
                <w:sz w:val="24"/>
              </w:rPr>
              <w:t>,</w:t>
            </w:r>
            <w:r>
              <w:rPr>
                <w:spacing w:val="95"/>
                <w:sz w:val="24"/>
              </w:rPr>
              <w:t xml:space="preserve"> </w:t>
            </w:r>
            <w:r>
              <w:rPr>
                <w:spacing w:val="-1"/>
                <w:sz w:val="24"/>
              </w:rPr>
              <w:t>45</w:t>
            </w:r>
            <w:r>
              <w:rPr>
                <w:rFonts w:ascii="Symbol" w:hAnsi="Symbol"/>
                <w:spacing w:val="-1"/>
                <w:position w:val="2"/>
                <w:sz w:val="24"/>
              </w:rPr>
              <w:t></w:t>
            </w:r>
            <w:r>
              <w:rPr>
                <w:spacing w:val="-28"/>
                <w:position w:val="2"/>
                <w:sz w:val="24"/>
              </w:rPr>
              <w:t xml:space="preserve"> </w:t>
            </w:r>
            <w:r>
              <w:rPr>
                <w:spacing w:val="-1"/>
                <w:sz w:val="24"/>
              </w:rPr>
              <w:t>,</w:t>
            </w:r>
            <w:r>
              <w:rPr>
                <w:spacing w:val="95"/>
                <w:sz w:val="24"/>
              </w:rPr>
              <w:t xml:space="preserve"> </w:t>
            </w:r>
            <w:r>
              <w:rPr>
                <w:spacing w:val="-1"/>
                <w:sz w:val="24"/>
              </w:rPr>
              <w:t>45</w:t>
            </w:r>
            <w:r>
              <w:rPr>
                <w:rFonts w:ascii="Symbol" w:hAnsi="Symbol"/>
                <w:spacing w:val="-1"/>
                <w:position w:val="2"/>
                <w:sz w:val="24"/>
              </w:rPr>
              <w:t></w:t>
            </w:r>
            <w:r>
              <w:rPr>
                <w:spacing w:val="92"/>
                <w:position w:val="2"/>
                <w:sz w:val="24"/>
              </w:rPr>
              <w:t xml:space="preserve"> </w:t>
            </w:r>
            <w:r>
              <w:rPr>
                <w:sz w:val="24"/>
              </w:rPr>
              <w:t>i</w:t>
            </w:r>
            <w:r>
              <w:rPr>
                <w:spacing w:val="87"/>
                <w:sz w:val="24"/>
              </w:rPr>
              <w:t xml:space="preserve"> </w:t>
            </w:r>
            <w:r>
              <w:rPr>
                <w:sz w:val="24"/>
              </w:rPr>
              <w:t>90</w:t>
            </w:r>
            <w:r>
              <w:rPr>
                <w:rFonts w:ascii="Symbol" w:hAnsi="Symbol"/>
                <w:position w:val="2"/>
                <w:sz w:val="24"/>
              </w:rPr>
              <w:t></w:t>
            </w:r>
            <w:r>
              <w:rPr>
                <w:spacing w:val="-24"/>
                <w:position w:val="2"/>
                <w:sz w:val="24"/>
              </w:rPr>
              <w:t xml:space="preserve"> </w:t>
            </w:r>
            <w:r>
              <w:rPr>
                <w:sz w:val="24"/>
              </w:rPr>
              <w:t>,</w:t>
            </w:r>
            <w:r>
              <w:rPr>
                <w:spacing w:val="88"/>
                <w:sz w:val="24"/>
              </w:rPr>
              <w:t xml:space="preserve"> </w:t>
            </w:r>
            <w:r>
              <w:rPr>
                <w:sz w:val="24"/>
              </w:rPr>
              <w:t>30</w:t>
            </w:r>
            <w:r>
              <w:rPr>
                <w:rFonts w:ascii="Symbol" w:hAnsi="Symbol"/>
                <w:position w:val="2"/>
                <w:sz w:val="24"/>
              </w:rPr>
              <w:t></w:t>
            </w:r>
            <w:r>
              <w:rPr>
                <w:spacing w:val="-23"/>
                <w:position w:val="2"/>
                <w:sz w:val="24"/>
              </w:rPr>
              <w:t xml:space="preserve"> </w:t>
            </w:r>
            <w:r>
              <w:rPr>
                <w:sz w:val="24"/>
              </w:rPr>
              <w:t>,</w:t>
            </w:r>
          </w:p>
          <w:p w14:paraId="4A1F121B" w14:textId="77777777" w:rsidR="000D6F8E" w:rsidRDefault="00894FAD">
            <w:pPr>
              <w:pStyle w:val="TableParagraph"/>
              <w:spacing w:before="47"/>
              <w:ind w:left="862" w:firstLine="0"/>
              <w:rPr>
                <w:sz w:val="24"/>
              </w:rPr>
            </w:pPr>
            <w:r>
              <w:rPr>
                <w:spacing w:val="-1"/>
                <w:sz w:val="24"/>
              </w:rPr>
              <w:t>60</w:t>
            </w:r>
            <w:r>
              <w:rPr>
                <w:rFonts w:ascii="Symbol" w:hAnsi="Symbol"/>
                <w:spacing w:val="-1"/>
                <w:position w:val="2"/>
                <w:sz w:val="24"/>
              </w:rPr>
              <w:t></w:t>
            </w:r>
            <w:r>
              <w:rPr>
                <w:spacing w:val="-28"/>
                <w:position w:val="2"/>
                <w:sz w:val="24"/>
              </w:rPr>
              <w:t xml:space="preserve"> </w:t>
            </w:r>
            <w:r>
              <w:rPr>
                <w:spacing w:val="-1"/>
                <w:sz w:val="24"/>
              </w:rPr>
              <w:t>,</w:t>
            </w:r>
            <w:r>
              <w:rPr>
                <w:sz w:val="24"/>
              </w:rPr>
              <w:t xml:space="preserve"> </w:t>
            </w:r>
            <w:r>
              <w:rPr>
                <w:spacing w:val="-1"/>
                <w:sz w:val="24"/>
              </w:rPr>
              <w:t>oraz</w:t>
            </w:r>
            <w:r>
              <w:rPr>
                <w:spacing w:val="2"/>
                <w:sz w:val="24"/>
              </w:rPr>
              <w:t xml:space="preserve"> </w:t>
            </w:r>
            <w:r>
              <w:rPr>
                <w:sz w:val="24"/>
              </w:rPr>
              <w:t>twierdzenie Pitagorasa</w:t>
            </w:r>
          </w:p>
          <w:p w14:paraId="4A1F121C" w14:textId="77777777" w:rsidR="000D6F8E" w:rsidRDefault="00894FAD" w:rsidP="00894FAD">
            <w:pPr>
              <w:pStyle w:val="TableParagraph"/>
              <w:numPr>
                <w:ilvl w:val="0"/>
                <w:numId w:val="173"/>
              </w:numPr>
              <w:tabs>
                <w:tab w:val="left" w:pos="830"/>
                <w:tab w:val="left" w:pos="2462"/>
                <w:tab w:val="left" w:pos="3549"/>
              </w:tabs>
              <w:spacing w:before="1"/>
              <w:ind w:right="97"/>
              <w:rPr>
                <w:sz w:val="24"/>
              </w:rPr>
            </w:pPr>
            <w:r>
              <w:rPr>
                <w:sz w:val="24"/>
              </w:rPr>
              <w:t>prezentuje</w:t>
            </w:r>
            <w:r>
              <w:rPr>
                <w:sz w:val="24"/>
              </w:rPr>
              <w:tab/>
              <w:t>dane</w:t>
            </w:r>
            <w:r>
              <w:rPr>
                <w:sz w:val="24"/>
              </w:rPr>
              <w:tab/>
            </w:r>
            <w:r>
              <w:rPr>
                <w:spacing w:val="-1"/>
                <w:sz w:val="24"/>
              </w:rPr>
              <w:t>statystyczne</w:t>
            </w:r>
            <w:r>
              <w:rPr>
                <w:spacing w:val="-58"/>
                <w:sz w:val="24"/>
              </w:rPr>
              <w:t xml:space="preserve"> </w:t>
            </w:r>
            <w:r>
              <w:rPr>
                <w:sz w:val="24"/>
              </w:rPr>
              <w:t>w</w:t>
            </w:r>
            <w:r>
              <w:rPr>
                <w:spacing w:val="-2"/>
                <w:sz w:val="24"/>
              </w:rPr>
              <w:t xml:space="preserve"> </w:t>
            </w:r>
            <w:r>
              <w:rPr>
                <w:sz w:val="24"/>
              </w:rPr>
              <w:t>korzystnej formie,</w:t>
            </w:r>
          </w:p>
          <w:p w14:paraId="4A1F121D" w14:textId="77777777" w:rsidR="000D6F8E" w:rsidRDefault="00894FAD" w:rsidP="00894FAD">
            <w:pPr>
              <w:pStyle w:val="TableParagraph"/>
              <w:numPr>
                <w:ilvl w:val="0"/>
                <w:numId w:val="173"/>
              </w:numPr>
              <w:tabs>
                <w:tab w:val="left" w:pos="830"/>
              </w:tabs>
              <w:spacing w:before="3" w:line="237" w:lineRule="auto"/>
              <w:ind w:right="96"/>
              <w:rPr>
                <w:sz w:val="24"/>
              </w:rPr>
            </w:pPr>
            <w:r>
              <w:rPr>
                <w:sz w:val="24"/>
              </w:rPr>
              <w:t>rozwiązuje</w:t>
            </w:r>
            <w:r>
              <w:rPr>
                <w:spacing w:val="1"/>
                <w:sz w:val="24"/>
              </w:rPr>
              <w:t xml:space="preserve"> </w:t>
            </w:r>
            <w:r>
              <w:rPr>
                <w:sz w:val="24"/>
              </w:rPr>
              <w:t>trudne</w:t>
            </w:r>
            <w:r>
              <w:rPr>
                <w:spacing w:val="1"/>
                <w:sz w:val="24"/>
              </w:rPr>
              <w:t xml:space="preserve"> </w:t>
            </w:r>
            <w:r>
              <w:rPr>
                <w:sz w:val="24"/>
              </w:rPr>
              <w:t>zadanie</w:t>
            </w:r>
            <w:r>
              <w:rPr>
                <w:spacing w:val="1"/>
                <w:sz w:val="24"/>
              </w:rPr>
              <w:t xml:space="preserve"> </w:t>
            </w:r>
            <w:r>
              <w:rPr>
                <w:sz w:val="24"/>
              </w:rPr>
              <w:t>tekstowe</w:t>
            </w:r>
            <w:r>
              <w:rPr>
                <w:spacing w:val="1"/>
                <w:sz w:val="24"/>
              </w:rPr>
              <w:t xml:space="preserve"> </w:t>
            </w:r>
            <w:r>
              <w:rPr>
                <w:sz w:val="24"/>
              </w:rPr>
              <w:t>związane</w:t>
            </w:r>
            <w:r>
              <w:rPr>
                <w:spacing w:val="-2"/>
                <w:sz w:val="24"/>
              </w:rPr>
              <w:t xml:space="preserve"> </w:t>
            </w:r>
            <w:r>
              <w:rPr>
                <w:sz w:val="24"/>
              </w:rPr>
              <w:t>z</w:t>
            </w:r>
            <w:r>
              <w:rPr>
                <w:spacing w:val="1"/>
                <w:sz w:val="24"/>
              </w:rPr>
              <w:t xml:space="preserve"> </w:t>
            </w:r>
            <w:r>
              <w:rPr>
                <w:sz w:val="24"/>
              </w:rPr>
              <w:t>medianą</w:t>
            </w:r>
            <w:r>
              <w:rPr>
                <w:spacing w:val="-2"/>
                <w:sz w:val="24"/>
              </w:rPr>
              <w:t xml:space="preserve"> </w:t>
            </w:r>
            <w:r>
              <w:rPr>
                <w:sz w:val="24"/>
              </w:rPr>
              <w:t>i średnią.</w:t>
            </w:r>
          </w:p>
          <w:p w14:paraId="4A1F121E" w14:textId="77777777" w:rsidR="000D6F8E" w:rsidRDefault="000D6F8E">
            <w:pPr>
              <w:pStyle w:val="TableParagraph"/>
              <w:ind w:left="0" w:firstLine="0"/>
              <w:jc w:val="left"/>
              <w:rPr>
                <w:b/>
                <w:sz w:val="26"/>
              </w:rPr>
            </w:pPr>
          </w:p>
          <w:p w14:paraId="4A1F121F" w14:textId="77777777" w:rsidR="000D6F8E" w:rsidRDefault="00894FAD">
            <w:pPr>
              <w:pStyle w:val="TableParagraph"/>
              <w:spacing w:before="222" w:line="274" w:lineRule="exact"/>
              <w:ind w:left="109" w:firstLine="0"/>
              <w:jc w:val="left"/>
              <w:rPr>
                <w:b/>
                <w:sz w:val="24"/>
              </w:rPr>
            </w:pPr>
            <w:r>
              <w:rPr>
                <w:b/>
                <w:sz w:val="24"/>
              </w:rPr>
              <w:t>Ocena</w:t>
            </w:r>
            <w:r>
              <w:rPr>
                <w:b/>
                <w:spacing w:val="-1"/>
                <w:sz w:val="24"/>
              </w:rPr>
              <w:t xml:space="preserve"> </w:t>
            </w:r>
            <w:r>
              <w:rPr>
                <w:b/>
                <w:sz w:val="24"/>
              </w:rPr>
              <w:t>4</w:t>
            </w:r>
          </w:p>
          <w:p w14:paraId="4A1F1220" w14:textId="77777777" w:rsidR="000D6F8E" w:rsidRDefault="00894FAD">
            <w:pPr>
              <w:pStyle w:val="TableParagraph"/>
              <w:spacing w:line="274" w:lineRule="exact"/>
              <w:ind w:left="109" w:firstLine="0"/>
              <w:jc w:val="left"/>
              <w:rPr>
                <w:sz w:val="24"/>
              </w:rPr>
            </w:pPr>
            <w:r>
              <w:rPr>
                <w:sz w:val="24"/>
              </w:rPr>
              <w:t>Uczeń:</w:t>
            </w:r>
          </w:p>
          <w:p w14:paraId="4A1F1221" w14:textId="77777777" w:rsidR="000D6F8E" w:rsidRDefault="00894FAD" w:rsidP="00894FAD">
            <w:pPr>
              <w:pStyle w:val="TableParagraph"/>
              <w:numPr>
                <w:ilvl w:val="0"/>
                <w:numId w:val="173"/>
              </w:numPr>
              <w:tabs>
                <w:tab w:val="left" w:pos="830"/>
                <w:tab w:val="left" w:pos="2143"/>
                <w:tab w:val="left" w:pos="3882"/>
              </w:tabs>
              <w:spacing w:before="5" w:line="237" w:lineRule="auto"/>
              <w:ind w:right="93"/>
              <w:rPr>
                <w:sz w:val="24"/>
              </w:rPr>
            </w:pPr>
            <w:r>
              <w:rPr>
                <w:sz w:val="24"/>
              </w:rPr>
              <w:t>spełnia</w:t>
            </w:r>
            <w:r>
              <w:rPr>
                <w:sz w:val="24"/>
              </w:rPr>
              <w:tab/>
              <w:t>wymagania</w:t>
            </w:r>
            <w:r>
              <w:rPr>
                <w:sz w:val="24"/>
              </w:rPr>
              <w:tab/>
            </w:r>
            <w:r>
              <w:rPr>
                <w:spacing w:val="-1"/>
                <w:sz w:val="24"/>
              </w:rPr>
              <w:t>poziomu</w:t>
            </w:r>
            <w:r>
              <w:rPr>
                <w:spacing w:val="-58"/>
                <w:sz w:val="24"/>
              </w:rPr>
              <w:t xml:space="preserve"> </w:t>
            </w:r>
            <w:r>
              <w:rPr>
                <w:sz w:val="24"/>
              </w:rPr>
              <w:t>podstawowego,</w:t>
            </w:r>
          </w:p>
          <w:p w14:paraId="4A1F1222" w14:textId="77777777" w:rsidR="000D6F8E" w:rsidRDefault="00894FAD" w:rsidP="00894FAD">
            <w:pPr>
              <w:pStyle w:val="TableParagraph"/>
              <w:numPr>
                <w:ilvl w:val="0"/>
                <w:numId w:val="173"/>
              </w:numPr>
              <w:tabs>
                <w:tab w:val="left" w:pos="830"/>
              </w:tabs>
              <w:spacing w:before="2"/>
              <w:ind w:right="94"/>
              <w:rPr>
                <w:sz w:val="24"/>
              </w:rPr>
            </w:pPr>
            <w:r>
              <w:rPr>
                <w:sz w:val="24"/>
              </w:rPr>
              <w:t>samodzielnie</w:t>
            </w:r>
            <w:r>
              <w:rPr>
                <w:spacing w:val="1"/>
                <w:sz w:val="24"/>
              </w:rPr>
              <w:t xml:space="preserve"> </w:t>
            </w:r>
            <w:r>
              <w:rPr>
                <w:sz w:val="24"/>
              </w:rPr>
              <w:t>ustala</w:t>
            </w:r>
            <w:r>
              <w:rPr>
                <w:spacing w:val="1"/>
                <w:sz w:val="24"/>
              </w:rPr>
              <w:t xml:space="preserve"> </w:t>
            </w:r>
            <w:r>
              <w:rPr>
                <w:sz w:val="24"/>
              </w:rPr>
              <w:t>jednostkę,</w:t>
            </w:r>
            <w:r>
              <w:rPr>
                <w:spacing w:val="1"/>
                <w:sz w:val="24"/>
              </w:rPr>
              <w:t xml:space="preserve"> </w:t>
            </w:r>
            <w:r>
              <w:rPr>
                <w:sz w:val="24"/>
              </w:rPr>
              <w:t>aby</w:t>
            </w:r>
            <w:r>
              <w:rPr>
                <w:spacing w:val="-57"/>
                <w:sz w:val="24"/>
              </w:rPr>
              <w:t xml:space="preserve"> </w:t>
            </w:r>
            <w:r>
              <w:rPr>
                <w:sz w:val="24"/>
              </w:rPr>
              <w:t>zaznaczyć</w:t>
            </w:r>
            <w:r>
              <w:rPr>
                <w:spacing w:val="61"/>
                <w:sz w:val="24"/>
              </w:rPr>
              <w:t xml:space="preserve"> </w:t>
            </w:r>
            <w:r>
              <w:rPr>
                <w:sz w:val="24"/>
              </w:rPr>
              <w:t>podane   liczby   wymierne</w:t>
            </w:r>
            <w:r>
              <w:rPr>
                <w:spacing w:val="1"/>
                <w:sz w:val="24"/>
              </w:rPr>
              <w:t xml:space="preserve"> </w:t>
            </w:r>
            <w:r>
              <w:rPr>
                <w:sz w:val="24"/>
              </w:rPr>
              <w:t>na</w:t>
            </w:r>
            <w:r>
              <w:rPr>
                <w:spacing w:val="-2"/>
                <w:sz w:val="24"/>
              </w:rPr>
              <w:t xml:space="preserve"> </w:t>
            </w:r>
            <w:r>
              <w:rPr>
                <w:sz w:val="24"/>
              </w:rPr>
              <w:t>osi liczbowej,</w:t>
            </w:r>
          </w:p>
          <w:p w14:paraId="4A1F1223" w14:textId="77777777" w:rsidR="000D6F8E" w:rsidRDefault="00894FAD" w:rsidP="00894FAD">
            <w:pPr>
              <w:pStyle w:val="TableParagraph"/>
              <w:numPr>
                <w:ilvl w:val="0"/>
                <w:numId w:val="173"/>
              </w:numPr>
              <w:tabs>
                <w:tab w:val="left" w:pos="830"/>
              </w:tabs>
              <w:spacing w:before="1" w:line="293" w:lineRule="exact"/>
              <w:ind w:hanging="361"/>
              <w:rPr>
                <w:sz w:val="24"/>
              </w:rPr>
            </w:pPr>
            <w:r>
              <w:rPr>
                <w:sz w:val="24"/>
              </w:rPr>
              <w:t>porównuje liczby</w:t>
            </w:r>
            <w:r>
              <w:rPr>
                <w:spacing w:val="-5"/>
                <w:sz w:val="24"/>
              </w:rPr>
              <w:t xml:space="preserve"> </w:t>
            </w:r>
            <w:r>
              <w:rPr>
                <w:sz w:val="24"/>
              </w:rPr>
              <w:t>wymierne,</w:t>
            </w:r>
          </w:p>
          <w:p w14:paraId="4A1F1224" w14:textId="77777777" w:rsidR="000D6F8E" w:rsidRDefault="00894FAD" w:rsidP="00894FAD">
            <w:pPr>
              <w:pStyle w:val="TableParagraph"/>
              <w:numPr>
                <w:ilvl w:val="0"/>
                <w:numId w:val="173"/>
              </w:numPr>
              <w:tabs>
                <w:tab w:val="left" w:pos="830"/>
              </w:tabs>
              <w:spacing w:line="293" w:lineRule="exact"/>
              <w:ind w:hanging="361"/>
              <w:rPr>
                <w:sz w:val="24"/>
              </w:rPr>
            </w:pPr>
            <w:r>
              <w:rPr>
                <w:sz w:val="24"/>
              </w:rPr>
              <w:t>dodaje</w:t>
            </w:r>
            <w:r>
              <w:rPr>
                <w:spacing w:val="-1"/>
                <w:sz w:val="24"/>
              </w:rPr>
              <w:t xml:space="preserve"> </w:t>
            </w:r>
            <w:r>
              <w:rPr>
                <w:sz w:val="24"/>
              </w:rPr>
              <w:t>i odejmuje</w:t>
            </w:r>
            <w:r>
              <w:rPr>
                <w:spacing w:val="-1"/>
                <w:sz w:val="24"/>
              </w:rPr>
              <w:t xml:space="preserve"> </w:t>
            </w:r>
            <w:r>
              <w:rPr>
                <w:sz w:val="24"/>
              </w:rPr>
              <w:t>liczby</w:t>
            </w:r>
            <w:r>
              <w:rPr>
                <w:spacing w:val="-3"/>
                <w:sz w:val="24"/>
              </w:rPr>
              <w:t xml:space="preserve"> </w:t>
            </w:r>
            <w:r>
              <w:rPr>
                <w:sz w:val="24"/>
              </w:rPr>
              <w:t>wymierne,</w:t>
            </w:r>
          </w:p>
          <w:p w14:paraId="4A1F1225" w14:textId="77777777" w:rsidR="000D6F8E" w:rsidRDefault="00894FAD" w:rsidP="00894FAD">
            <w:pPr>
              <w:pStyle w:val="TableParagraph"/>
              <w:numPr>
                <w:ilvl w:val="0"/>
                <w:numId w:val="173"/>
              </w:numPr>
              <w:tabs>
                <w:tab w:val="left" w:pos="830"/>
              </w:tabs>
              <w:spacing w:before="2" w:line="237" w:lineRule="auto"/>
              <w:ind w:right="95"/>
              <w:rPr>
                <w:sz w:val="24"/>
              </w:rPr>
            </w:pPr>
            <w:r>
              <w:rPr>
                <w:sz w:val="24"/>
              </w:rPr>
              <w:t>mnoży</w:t>
            </w:r>
            <w:r>
              <w:rPr>
                <w:spacing w:val="1"/>
                <w:sz w:val="24"/>
              </w:rPr>
              <w:t xml:space="preserve"> </w:t>
            </w:r>
            <w:r>
              <w:rPr>
                <w:sz w:val="24"/>
              </w:rPr>
              <w:t>i</w:t>
            </w:r>
            <w:r>
              <w:rPr>
                <w:spacing w:val="1"/>
                <w:sz w:val="24"/>
              </w:rPr>
              <w:t xml:space="preserve"> </w:t>
            </w:r>
            <w:r>
              <w:rPr>
                <w:sz w:val="24"/>
              </w:rPr>
              <w:t>dzieli</w:t>
            </w:r>
            <w:r>
              <w:rPr>
                <w:spacing w:val="1"/>
                <w:sz w:val="24"/>
              </w:rPr>
              <w:t xml:space="preserve"> </w:t>
            </w:r>
            <w:r>
              <w:rPr>
                <w:sz w:val="24"/>
              </w:rPr>
              <w:t>w</w:t>
            </w:r>
            <w:r>
              <w:rPr>
                <w:spacing w:val="1"/>
                <w:sz w:val="24"/>
              </w:rPr>
              <w:t xml:space="preserve"> </w:t>
            </w:r>
            <w:r>
              <w:rPr>
                <w:sz w:val="24"/>
              </w:rPr>
              <w:t>zbiorze</w:t>
            </w:r>
            <w:r>
              <w:rPr>
                <w:spacing w:val="1"/>
                <w:sz w:val="24"/>
              </w:rPr>
              <w:t xml:space="preserve"> </w:t>
            </w:r>
            <w:r>
              <w:rPr>
                <w:sz w:val="24"/>
              </w:rPr>
              <w:t>liczb</w:t>
            </w:r>
            <w:r>
              <w:rPr>
                <w:spacing w:val="1"/>
                <w:sz w:val="24"/>
              </w:rPr>
              <w:t xml:space="preserve"> </w:t>
            </w:r>
            <w:r>
              <w:rPr>
                <w:sz w:val="24"/>
              </w:rPr>
              <w:t>wymiernych,</w:t>
            </w:r>
          </w:p>
          <w:p w14:paraId="4A1F1226" w14:textId="77777777" w:rsidR="000D6F8E" w:rsidRDefault="00894FAD" w:rsidP="00894FAD">
            <w:pPr>
              <w:pStyle w:val="TableParagraph"/>
              <w:numPr>
                <w:ilvl w:val="0"/>
                <w:numId w:val="173"/>
              </w:numPr>
              <w:tabs>
                <w:tab w:val="left" w:pos="830"/>
              </w:tabs>
              <w:spacing w:before="5" w:line="237" w:lineRule="auto"/>
              <w:ind w:right="98"/>
              <w:rPr>
                <w:sz w:val="24"/>
              </w:rPr>
            </w:pPr>
            <w:r>
              <w:rPr>
                <w:sz w:val="24"/>
              </w:rPr>
              <w:t>rozwiązuje</w:t>
            </w:r>
            <w:r>
              <w:rPr>
                <w:spacing w:val="23"/>
                <w:sz w:val="24"/>
              </w:rPr>
              <w:t xml:space="preserve"> </w:t>
            </w:r>
            <w:r>
              <w:rPr>
                <w:sz w:val="24"/>
              </w:rPr>
              <w:t>zadania</w:t>
            </w:r>
            <w:r>
              <w:rPr>
                <w:spacing w:val="23"/>
                <w:sz w:val="24"/>
              </w:rPr>
              <w:t xml:space="preserve"> </w:t>
            </w:r>
            <w:r>
              <w:rPr>
                <w:sz w:val="24"/>
              </w:rPr>
              <w:t>o</w:t>
            </w:r>
            <w:r>
              <w:rPr>
                <w:spacing w:val="24"/>
                <w:sz w:val="24"/>
              </w:rPr>
              <w:t xml:space="preserve"> </w:t>
            </w:r>
            <w:r>
              <w:rPr>
                <w:sz w:val="24"/>
              </w:rPr>
              <w:t>treści</w:t>
            </w:r>
            <w:r>
              <w:rPr>
                <w:spacing w:val="25"/>
                <w:sz w:val="24"/>
              </w:rPr>
              <w:t xml:space="preserve"> </w:t>
            </w:r>
            <w:r>
              <w:rPr>
                <w:sz w:val="24"/>
              </w:rPr>
              <w:t>praktycznej</w:t>
            </w:r>
            <w:r>
              <w:rPr>
                <w:spacing w:val="-58"/>
                <w:sz w:val="24"/>
              </w:rPr>
              <w:t xml:space="preserve"> </w:t>
            </w:r>
            <w:r>
              <w:rPr>
                <w:sz w:val="24"/>
              </w:rPr>
              <w:t>z</w:t>
            </w:r>
            <w:r>
              <w:rPr>
                <w:spacing w:val="1"/>
                <w:sz w:val="24"/>
              </w:rPr>
              <w:t xml:space="preserve"> </w:t>
            </w:r>
            <w:r>
              <w:rPr>
                <w:sz w:val="24"/>
              </w:rPr>
              <w:t>zastosowaniem</w:t>
            </w:r>
            <w:r>
              <w:rPr>
                <w:spacing w:val="1"/>
                <w:sz w:val="24"/>
              </w:rPr>
              <w:t xml:space="preserve"> </w:t>
            </w:r>
            <w:r>
              <w:rPr>
                <w:sz w:val="24"/>
              </w:rPr>
              <w:t>działań</w:t>
            </w:r>
            <w:r>
              <w:rPr>
                <w:spacing w:val="1"/>
                <w:sz w:val="24"/>
              </w:rPr>
              <w:t xml:space="preserve"> </w:t>
            </w:r>
            <w:r>
              <w:rPr>
                <w:sz w:val="24"/>
              </w:rPr>
              <w:t>na</w:t>
            </w:r>
            <w:r>
              <w:rPr>
                <w:spacing w:val="1"/>
                <w:sz w:val="24"/>
              </w:rPr>
              <w:t xml:space="preserve"> </w:t>
            </w:r>
            <w:r>
              <w:rPr>
                <w:sz w:val="24"/>
              </w:rPr>
              <w:t>liczbach</w:t>
            </w:r>
            <w:r>
              <w:rPr>
                <w:spacing w:val="1"/>
                <w:sz w:val="24"/>
              </w:rPr>
              <w:t xml:space="preserve"> </w:t>
            </w:r>
            <w:r>
              <w:rPr>
                <w:sz w:val="24"/>
              </w:rPr>
              <w:t>wymiernych,</w:t>
            </w:r>
          </w:p>
          <w:p w14:paraId="4A1F1227" w14:textId="77777777" w:rsidR="000D6F8E" w:rsidRDefault="00894FAD" w:rsidP="00894FAD">
            <w:pPr>
              <w:pStyle w:val="TableParagraph"/>
              <w:numPr>
                <w:ilvl w:val="0"/>
                <w:numId w:val="173"/>
              </w:numPr>
              <w:tabs>
                <w:tab w:val="left" w:pos="830"/>
              </w:tabs>
              <w:spacing w:before="4" w:line="293" w:lineRule="exact"/>
              <w:ind w:hanging="361"/>
              <w:rPr>
                <w:sz w:val="24"/>
              </w:rPr>
            </w:pPr>
            <w:r>
              <w:rPr>
                <w:sz w:val="24"/>
              </w:rPr>
              <w:t>oblicza</w:t>
            </w:r>
            <w:r>
              <w:rPr>
                <w:spacing w:val="-2"/>
                <w:sz w:val="24"/>
              </w:rPr>
              <w:t xml:space="preserve"> </w:t>
            </w:r>
            <w:r>
              <w:rPr>
                <w:sz w:val="24"/>
              </w:rPr>
              <w:t>liczbę</w:t>
            </w:r>
            <w:r>
              <w:rPr>
                <w:spacing w:val="-1"/>
                <w:sz w:val="24"/>
              </w:rPr>
              <w:t xml:space="preserve"> </w:t>
            </w:r>
            <w:r>
              <w:rPr>
                <w:sz w:val="24"/>
              </w:rPr>
              <w:t>na</w:t>
            </w:r>
            <w:r>
              <w:rPr>
                <w:spacing w:val="-2"/>
                <w:sz w:val="24"/>
              </w:rPr>
              <w:t xml:space="preserve"> </w:t>
            </w:r>
            <w:r>
              <w:rPr>
                <w:sz w:val="24"/>
              </w:rPr>
              <w:t>podstawie</w:t>
            </w:r>
            <w:r>
              <w:rPr>
                <w:spacing w:val="-1"/>
                <w:sz w:val="24"/>
              </w:rPr>
              <w:t xml:space="preserve"> </w:t>
            </w:r>
            <w:r>
              <w:rPr>
                <w:sz w:val="24"/>
              </w:rPr>
              <w:t>jej</w:t>
            </w:r>
            <w:r>
              <w:rPr>
                <w:spacing w:val="-1"/>
                <w:sz w:val="24"/>
              </w:rPr>
              <w:t xml:space="preserve"> </w:t>
            </w:r>
            <w:r>
              <w:rPr>
                <w:sz w:val="24"/>
              </w:rPr>
              <w:t>ułamka</w:t>
            </w:r>
          </w:p>
          <w:p w14:paraId="4A1F1228" w14:textId="77777777" w:rsidR="000D6F8E" w:rsidRDefault="00894FAD" w:rsidP="00894FAD">
            <w:pPr>
              <w:pStyle w:val="TableParagraph"/>
              <w:numPr>
                <w:ilvl w:val="0"/>
                <w:numId w:val="173"/>
              </w:numPr>
              <w:tabs>
                <w:tab w:val="left" w:pos="830"/>
              </w:tabs>
              <w:ind w:right="100"/>
              <w:rPr>
                <w:sz w:val="24"/>
              </w:rPr>
            </w:pPr>
            <w:r>
              <w:rPr>
                <w:sz w:val="24"/>
              </w:rPr>
              <w:t>oblicza, jaką częścią jednej liczby jest</w:t>
            </w:r>
            <w:r>
              <w:rPr>
                <w:spacing w:val="1"/>
                <w:sz w:val="24"/>
              </w:rPr>
              <w:t xml:space="preserve"> </w:t>
            </w:r>
            <w:r>
              <w:rPr>
                <w:sz w:val="24"/>
              </w:rPr>
              <w:t>druga</w:t>
            </w:r>
            <w:r>
              <w:rPr>
                <w:spacing w:val="-2"/>
                <w:sz w:val="24"/>
              </w:rPr>
              <w:t xml:space="preserve"> </w:t>
            </w:r>
            <w:r>
              <w:rPr>
                <w:sz w:val="24"/>
              </w:rPr>
              <w:t>liczba,</w:t>
            </w:r>
          </w:p>
          <w:p w14:paraId="4A1F1229" w14:textId="77777777" w:rsidR="000D6F8E" w:rsidRDefault="00894FAD" w:rsidP="00894FAD">
            <w:pPr>
              <w:pStyle w:val="TableParagraph"/>
              <w:numPr>
                <w:ilvl w:val="0"/>
                <w:numId w:val="173"/>
              </w:numPr>
              <w:tabs>
                <w:tab w:val="left" w:pos="830"/>
              </w:tabs>
              <w:spacing w:line="293" w:lineRule="exact"/>
              <w:ind w:hanging="361"/>
              <w:rPr>
                <w:sz w:val="24"/>
              </w:rPr>
            </w:pPr>
            <w:r>
              <w:rPr>
                <w:sz w:val="24"/>
              </w:rPr>
              <w:t>porównuje</w:t>
            </w:r>
            <w:r>
              <w:rPr>
                <w:spacing w:val="-1"/>
                <w:sz w:val="24"/>
              </w:rPr>
              <w:t xml:space="preserve"> </w:t>
            </w:r>
            <w:r>
              <w:rPr>
                <w:sz w:val="24"/>
              </w:rPr>
              <w:t>ułamek</w:t>
            </w:r>
            <w:r>
              <w:rPr>
                <w:spacing w:val="-1"/>
                <w:sz w:val="24"/>
              </w:rPr>
              <w:t xml:space="preserve"> </w:t>
            </w:r>
            <w:r>
              <w:rPr>
                <w:sz w:val="24"/>
              </w:rPr>
              <w:t>zwykły</w:t>
            </w:r>
            <w:r>
              <w:rPr>
                <w:spacing w:val="-4"/>
                <w:sz w:val="24"/>
              </w:rPr>
              <w:t xml:space="preserve"> </w:t>
            </w:r>
            <w:r>
              <w:rPr>
                <w:sz w:val="24"/>
              </w:rPr>
              <w:t>i</w:t>
            </w:r>
            <w:r>
              <w:rPr>
                <w:spacing w:val="-1"/>
                <w:sz w:val="24"/>
              </w:rPr>
              <w:t xml:space="preserve"> </w:t>
            </w:r>
            <w:r>
              <w:rPr>
                <w:sz w:val="24"/>
              </w:rPr>
              <w:t>dziesiętny,</w:t>
            </w:r>
          </w:p>
          <w:p w14:paraId="4A1F122A" w14:textId="77777777" w:rsidR="000D6F8E" w:rsidRDefault="00894FAD" w:rsidP="00894FAD">
            <w:pPr>
              <w:pStyle w:val="TableParagraph"/>
              <w:numPr>
                <w:ilvl w:val="0"/>
                <w:numId w:val="173"/>
              </w:numPr>
              <w:tabs>
                <w:tab w:val="left" w:pos="830"/>
              </w:tabs>
              <w:spacing w:before="3" w:line="237" w:lineRule="auto"/>
              <w:ind w:right="97"/>
              <w:rPr>
                <w:sz w:val="24"/>
              </w:rPr>
            </w:pPr>
            <w:r>
              <w:rPr>
                <w:sz w:val="24"/>
              </w:rPr>
              <w:t>wskazuje okresy rozwinięć dziesiętnych</w:t>
            </w:r>
            <w:r>
              <w:rPr>
                <w:spacing w:val="-57"/>
                <w:sz w:val="24"/>
              </w:rPr>
              <w:t xml:space="preserve"> </w:t>
            </w:r>
            <w:r>
              <w:rPr>
                <w:sz w:val="24"/>
              </w:rPr>
              <w:t>nieskończonych</w:t>
            </w:r>
            <w:r>
              <w:rPr>
                <w:spacing w:val="-1"/>
                <w:sz w:val="24"/>
              </w:rPr>
              <w:t xml:space="preserve"> </w:t>
            </w:r>
            <w:r>
              <w:rPr>
                <w:sz w:val="24"/>
              </w:rPr>
              <w:t>okresowych,</w:t>
            </w:r>
          </w:p>
          <w:p w14:paraId="4A1F122B" w14:textId="77777777" w:rsidR="000D6F8E" w:rsidRDefault="00894FAD" w:rsidP="00894FAD">
            <w:pPr>
              <w:pStyle w:val="TableParagraph"/>
              <w:numPr>
                <w:ilvl w:val="0"/>
                <w:numId w:val="173"/>
              </w:numPr>
              <w:tabs>
                <w:tab w:val="left" w:pos="830"/>
              </w:tabs>
              <w:spacing w:before="5" w:line="237" w:lineRule="auto"/>
              <w:ind w:right="97"/>
              <w:rPr>
                <w:sz w:val="24"/>
              </w:rPr>
            </w:pPr>
            <w:r>
              <w:rPr>
                <w:sz w:val="24"/>
              </w:rPr>
              <w:t>oblicza</w:t>
            </w:r>
            <w:r>
              <w:rPr>
                <w:spacing w:val="1"/>
                <w:sz w:val="24"/>
              </w:rPr>
              <w:t xml:space="preserve"> </w:t>
            </w:r>
            <w:r>
              <w:rPr>
                <w:sz w:val="24"/>
              </w:rPr>
              <w:t>niewiadome:</w:t>
            </w:r>
            <w:r>
              <w:rPr>
                <w:spacing w:val="1"/>
                <w:sz w:val="24"/>
              </w:rPr>
              <w:t xml:space="preserve"> </w:t>
            </w:r>
            <w:r>
              <w:rPr>
                <w:sz w:val="24"/>
              </w:rPr>
              <w:t>składnik,</w:t>
            </w:r>
            <w:r>
              <w:rPr>
                <w:spacing w:val="-57"/>
                <w:sz w:val="24"/>
              </w:rPr>
              <w:t xml:space="preserve"> </w:t>
            </w:r>
            <w:r>
              <w:rPr>
                <w:sz w:val="24"/>
              </w:rPr>
              <w:t>odjemnik,</w:t>
            </w:r>
            <w:r>
              <w:rPr>
                <w:spacing w:val="1"/>
                <w:sz w:val="24"/>
              </w:rPr>
              <w:t xml:space="preserve"> </w:t>
            </w:r>
            <w:r>
              <w:rPr>
                <w:sz w:val="24"/>
              </w:rPr>
              <w:t>odjemną,</w:t>
            </w:r>
            <w:r>
              <w:rPr>
                <w:spacing w:val="1"/>
                <w:sz w:val="24"/>
              </w:rPr>
              <w:t xml:space="preserve"> </w:t>
            </w:r>
            <w:r>
              <w:rPr>
                <w:sz w:val="24"/>
              </w:rPr>
              <w:t>dzielnik,</w:t>
            </w:r>
            <w:r>
              <w:rPr>
                <w:spacing w:val="1"/>
                <w:sz w:val="24"/>
              </w:rPr>
              <w:t xml:space="preserve"> </w:t>
            </w:r>
            <w:r>
              <w:rPr>
                <w:sz w:val="24"/>
              </w:rPr>
              <w:t>dzielną,</w:t>
            </w:r>
            <w:r>
              <w:rPr>
                <w:spacing w:val="1"/>
                <w:sz w:val="24"/>
              </w:rPr>
              <w:t xml:space="preserve"> </w:t>
            </w:r>
            <w:r>
              <w:rPr>
                <w:sz w:val="24"/>
              </w:rPr>
              <w:t>czynnik,</w:t>
            </w:r>
          </w:p>
          <w:p w14:paraId="4A1F122C" w14:textId="77777777" w:rsidR="000D6F8E" w:rsidRDefault="00894FAD" w:rsidP="00894FAD">
            <w:pPr>
              <w:pStyle w:val="TableParagraph"/>
              <w:numPr>
                <w:ilvl w:val="0"/>
                <w:numId w:val="173"/>
              </w:numPr>
              <w:tabs>
                <w:tab w:val="left" w:pos="830"/>
              </w:tabs>
              <w:spacing w:before="7" w:line="237" w:lineRule="auto"/>
              <w:ind w:right="98"/>
              <w:rPr>
                <w:sz w:val="24"/>
              </w:rPr>
            </w:pPr>
            <w:r>
              <w:rPr>
                <w:sz w:val="24"/>
              </w:rPr>
              <w:t>rozwiązuje</w:t>
            </w:r>
            <w:r>
              <w:rPr>
                <w:spacing w:val="1"/>
                <w:sz w:val="24"/>
              </w:rPr>
              <w:t xml:space="preserve"> </w:t>
            </w:r>
            <w:r>
              <w:rPr>
                <w:sz w:val="24"/>
              </w:rPr>
              <w:t>zadania</w:t>
            </w:r>
            <w:r>
              <w:rPr>
                <w:spacing w:val="1"/>
                <w:sz w:val="24"/>
              </w:rPr>
              <w:t xml:space="preserve"> </w:t>
            </w:r>
            <w:r>
              <w:rPr>
                <w:sz w:val="24"/>
              </w:rPr>
              <w:t>praktyczne</w:t>
            </w:r>
            <w:r>
              <w:rPr>
                <w:spacing w:val="1"/>
                <w:sz w:val="24"/>
              </w:rPr>
              <w:t xml:space="preserve"> </w:t>
            </w:r>
            <w:r>
              <w:rPr>
                <w:sz w:val="24"/>
              </w:rPr>
              <w:t>prowadzące</w:t>
            </w:r>
            <w:r>
              <w:rPr>
                <w:spacing w:val="50"/>
                <w:sz w:val="24"/>
              </w:rPr>
              <w:t xml:space="preserve"> </w:t>
            </w:r>
            <w:r>
              <w:rPr>
                <w:sz w:val="24"/>
              </w:rPr>
              <w:t>do</w:t>
            </w:r>
            <w:r>
              <w:rPr>
                <w:spacing w:val="53"/>
                <w:sz w:val="24"/>
              </w:rPr>
              <w:t xml:space="preserve"> </w:t>
            </w:r>
            <w:r>
              <w:rPr>
                <w:sz w:val="24"/>
              </w:rPr>
              <w:t>porównywania</w:t>
            </w:r>
          </w:p>
          <w:p w14:paraId="4A1F122D" w14:textId="77777777" w:rsidR="000D6F8E" w:rsidRDefault="00894FAD">
            <w:pPr>
              <w:pStyle w:val="TableParagraph"/>
              <w:spacing w:line="268" w:lineRule="exact"/>
              <w:ind w:left="829" w:firstLine="0"/>
              <w:rPr>
                <w:sz w:val="24"/>
              </w:rPr>
            </w:pPr>
            <w:r>
              <w:rPr>
                <w:sz w:val="24"/>
              </w:rPr>
              <w:t>różnicowego</w:t>
            </w:r>
            <w:r>
              <w:rPr>
                <w:spacing w:val="55"/>
                <w:sz w:val="24"/>
              </w:rPr>
              <w:t xml:space="preserve"> </w:t>
            </w:r>
            <w:r>
              <w:rPr>
                <w:sz w:val="24"/>
              </w:rPr>
              <w:t>i</w:t>
            </w:r>
            <w:r>
              <w:rPr>
                <w:spacing w:val="54"/>
                <w:sz w:val="24"/>
              </w:rPr>
              <w:t xml:space="preserve"> </w:t>
            </w:r>
            <w:r>
              <w:rPr>
                <w:sz w:val="24"/>
              </w:rPr>
              <w:t>ilorazowego,</w:t>
            </w:r>
            <w:r>
              <w:rPr>
                <w:spacing w:val="56"/>
                <w:sz w:val="24"/>
              </w:rPr>
              <w:t xml:space="preserve"> </w:t>
            </w:r>
            <w:r>
              <w:rPr>
                <w:sz w:val="24"/>
              </w:rPr>
              <w:t>obliczania</w:t>
            </w:r>
          </w:p>
        </w:tc>
      </w:tr>
    </w:tbl>
    <w:p w14:paraId="4A1F122F" w14:textId="77777777" w:rsidR="000D6F8E" w:rsidRDefault="000D6F8E">
      <w:pPr>
        <w:spacing w:line="268" w:lineRule="exact"/>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25E" w14:textId="77777777">
        <w:trPr>
          <w:trHeight w:val="12491"/>
        </w:trPr>
        <w:tc>
          <w:tcPr>
            <w:tcW w:w="4830" w:type="dxa"/>
          </w:tcPr>
          <w:p w14:paraId="4A1F1230" w14:textId="77777777" w:rsidR="000D6F8E" w:rsidRDefault="00894FAD">
            <w:pPr>
              <w:pStyle w:val="TableParagraph"/>
              <w:ind w:right="99" w:firstLine="0"/>
              <w:rPr>
                <w:sz w:val="24"/>
              </w:rPr>
            </w:pPr>
            <w:r>
              <w:rPr>
                <w:sz w:val="24"/>
              </w:rPr>
              <w:lastRenderedPageBreak/>
              <w:t>ułamka</w:t>
            </w:r>
            <w:r>
              <w:rPr>
                <w:spacing w:val="1"/>
                <w:sz w:val="24"/>
              </w:rPr>
              <w:t xml:space="preserve"> </w:t>
            </w:r>
            <w:r>
              <w:rPr>
                <w:sz w:val="24"/>
              </w:rPr>
              <w:t>danej</w:t>
            </w:r>
            <w:r>
              <w:rPr>
                <w:spacing w:val="1"/>
                <w:sz w:val="24"/>
              </w:rPr>
              <w:t xml:space="preserve"> </w:t>
            </w:r>
            <w:r>
              <w:rPr>
                <w:sz w:val="24"/>
              </w:rPr>
              <w:t>liczby,</w:t>
            </w:r>
            <w:r>
              <w:rPr>
                <w:spacing w:val="1"/>
                <w:sz w:val="24"/>
              </w:rPr>
              <w:t xml:space="preserve"> </w:t>
            </w:r>
            <w:r>
              <w:rPr>
                <w:sz w:val="24"/>
              </w:rPr>
              <w:t>liczby</w:t>
            </w:r>
            <w:r>
              <w:rPr>
                <w:spacing w:val="1"/>
                <w:sz w:val="24"/>
              </w:rPr>
              <w:t xml:space="preserve"> </w:t>
            </w:r>
            <w:r>
              <w:rPr>
                <w:sz w:val="24"/>
              </w:rPr>
              <w:t>na</w:t>
            </w:r>
            <w:r>
              <w:rPr>
                <w:spacing w:val="1"/>
                <w:sz w:val="24"/>
              </w:rPr>
              <w:t xml:space="preserve"> </w:t>
            </w:r>
            <w:r>
              <w:rPr>
                <w:sz w:val="24"/>
              </w:rPr>
              <w:t>podstawie</w:t>
            </w:r>
            <w:r>
              <w:rPr>
                <w:spacing w:val="1"/>
                <w:sz w:val="24"/>
              </w:rPr>
              <w:t xml:space="preserve"> </w:t>
            </w:r>
            <w:r>
              <w:rPr>
                <w:sz w:val="24"/>
              </w:rPr>
              <w:t>jej</w:t>
            </w:r>
            <w:r>
              <w:rPr>
                <w:spacing w:val="1"/>
                <w:sz w:val="24"/>
              </w:rPr>
              <w:t xml:space="preserve"> </w:t>
            </w:r>
            <w:r>
              <w:rPr>
                <w:sz w:val="24"/>
              </w:rPr>
              <w:t>ułamka</w:t>
            </w:r>
            <w:r>
              <w:rPr>
                <w:spacing w:val="1"/>
                <w:sz w:val="24"/>
              </w:rPr>
              <w:t xml:space="preserve"> </w:t>
            </w:r>
            <w:r>
              <w:rPr>
                <w:sz w:val="24"/>
              </w:rPr>
              <w:t>oraz</w:t>
            </w:r>
            <w:r>
              <w:rPr>
                <w:spacing w:val="1"/>
                <w:sz w:val="24"/>
              </w:rPr>
              <w:t xml:space="preserve"> </w:t>
            </w:r>
            <w:r>
              <w:rPr>
                <w:sz w:val="24"/>
              </w:rPr>
              <w:t>wartości</w:t>
            </w:r>
            <w:r>
              <w:rPr>
                <w:spacing w:val="-57"/>
                <w:sz w:val="24"/>
              </w:rPr>
              <w:t xml:space="preserve"> </w:t>
            </w:r>
            <w:r>
              <w:rPr>
                <w:sz w:val="24"/>
              </w:rPr>
              <w:t>wyrażenia,</w:t>
            </w:r>
          </w:p>
          <w:p w14:paraId="4A1F1231" w14:textId="77777777" w:rsidR="000D6F8E" w:rsidRDefault="00894FAD" w:rsidP="00894FAD">
            <w:pPr>
              <w:pStyle w:val="TableParagraph"/>
              <w:numPr>
                <w:ilvl w:val="0"/>
                <w:numId w:val="172"/>
              </w:numPr>
              <w:tabs>
                <w:tab w:val="left" w:pos="828"/>
              </w:tabs>
              <w:spacing w:line="293" w:lineRule="exact"/>
              <w:ind w:hanging="361"/>
              <w:rPr>
                <w:sz w:val="24"/>
              </w:rPr>
            </w:pPr>
            <w:r>
              <w:rPr>
                <w:sz w:val="24"/>
              </w:rPr>
              <w:t>dobiera</w:t>
            </w:r>
            <w:r>
              <w:rPr>
                <w:spacing w:val="-2"/>
                <w:sz w:val="24"/>
              </w:rPr>
              <w:t xml:space="preserve"> </w:t>
            </w:r>
            <w:r>
              <w:rPr>
                <w:sz w:val="24"/>
              </w:rPr>
              <w:t>w</w:t>
            </w:r>
            <w:r>
              <w:rPr>
                <w:spacing w:val="-1"/>
                <w:sz w:val="24"/>
              </w:rPr>
              <w:t xml:space="preserve"> </w:t>
            </w:r>
            <w:r>
              <w:rPr>
                <w:sz w:val="24"/>
              </w:rPr>
              <w:t>pary</w:t>
            </w:r>
            <w:r>
              <w:rPr>
                <w:spacing w:val="-5"/>
                <w:sz w:val="24"/>
              </w:rPr>
              <w:t xml:space="preserve"> </w:t>
            </w:r>
            <w:r>
              <w:rPr>
                <w:sz w:val="24"/>
              </w:rPr>
              <w:t>ułamki</w:t>
            </w:r>
            <w:r>
              <w:rPr>
                <w:spacing w:val="-1"/>
                <w:sz w:val="24"/>
              </w:rPr>
              <w:t xml:space="preserve"> </w:t>
            </w:r>
            <w:r>
              <w:rPr>
                <w:sz w:val="24"/>
              </w:rPr>
              <w:t>i procenty,</w:t>
            </w:r>
          </w:p>
          <w:p w14:paraId="4A1F1232" w14:textId="77777777" w:rsidR="000D6F8E" w:rsidRDefault="00894FAD" w:rsidP="00894FAD">
            <w:pPr>
              <w:pStyle w:val="TableParagraph"/>
              <w:numPr>
                <w:ilvl w:val="0"/>
                <w:numId w:val="172"/>
              </w:numPr>
              <w:tabs>
                <w:tab w:val="left" w:pos="828"/>
              </w:tabs>
              <w:spacing w:line="237" w:lineRule="auto"/>
              <w:ind w:right="96"/>
              <w:rPr>
                <w:sz w:val="24"/>
              </w:rPr>
            </w:pPr>
            <w:r>
              <w:rPr>
                <w:sz w:val="24"/>
              </w:rPr>
              <w:t>szacować jakim procentem jednej liczby</w:t>
            </w:r>
            <w:r>
              <w:rPr>
                <w:spacing w:val="-57"/>
                <w:sz w:val="24"/>
              </w:rPr>
              <w:t xml:space="preserve"> </w:t>
            </w:r>
            <w:r>
              <w:rPr>
                <w:sz w:val="24"/>
              </w:rPr>
              <w:t>jest</w:t>
            </w:r>
            <w:r>
              <w:rPr>
                <w:spacing w:val="-1"/>
                <w:sz w:val="24"/>
              </w:rPr>
              <w:t xml:space="preserve"> </w:t>
            </w:r>
            <w:r>
              <w:rPr>
                <w:sz w:val="24"/>
              </w:rPr>
              <w:t>druga</w:t>
            </w:r>
            <w:r>
              <w:rPr>
                <w:spacing w:val="-2"/>
                <w:sz w:val="24"/>
              </w:rPr>
              <w:t xml:space="preserve"> </w:t>
            </w:r>
            <w:r>
              <w:rPr>
                <w:sz w:val="24"/>
              </w:rPr>
              <w:t>liczba,</w:t>
            </w:r>
          </w:p>
          <w:p w14:paraId="4A1F1233" w14:textId="77777777" w:rsidR="000D6F8E" w:rsidRDefault="00894FAD" w:rsidP="00894FAD">
            <w:pPr>
              <w:pStyle w:val="TableParagraph"/>
              <w:numPr>
                <w:ilvl w:val="0"/>
                <w:numId w:val="172"/>
              </w:numPr>
              <w:tabs>
                <w:tab w:val="left" w:pos="828"/>
              </w:tabs>
              <w:spacing w:line="237" w:lineRule="auto"/>
              <w:ind w:right="99"/>
              <w:rPr>
                <w:sz w:val="24"/>
              </w:rPr>
            </w:pPr>
            <w:r>
              <w:rPr>
                <w:sz w:val="24"/>
              </w:rPr>
              <w:t>oblicza</w:t>
            </w:r>
            <w:r>
              <w:rPr>
                <w:spacing w:val="1"/>
                <w:sz w:val="24"/>
              </w:rPr>
              <w:t xml:space="preserve"> </w:t>
            </w:r>
            <w:r>
              <w:rPr>
                <w:sz w:val="24"/>
              </w:rPr>
              <w:t>ceny</w:t>
            </w:r>
            <w:r>
              <w:rPr>
                <w:spacing w:val="1"/>
                <w:sz w:val="24"/>
              </w:rPr>
              <w:t xml:space="preserve"> </w:t>
            </w:r>
            <w:r>
              <w:rPr>
                <w:sz w:val="24"/>
              </w:rPr>
              <w:t>towarów</w:t>
            </w:r>
            <w:r>
              <w:rPr>
                <w:spacing w:val="1"/>
                <w:sz w:val="24"/>
              </w:rPr>
              <w:t xml:space="preserve"> </w:t>
            </w:r>
            <w:r>
              <w:rPr>
                <w:sz w:val="24"/>
              </w:rPr>
              <w:t>po</w:t>
            </w:r>
            <w:r>
              <w:rPr>
                <w:spacing w:val="1"/>
                <w:sz w:val="24"/>
              </w:rPr>
              <w:t xml:space="preserve"> </w:t>
            </w:r>
            <w:r>
              <w:rPr>
                <w:sz w:val="24"/>
              </w:rPr>
              <w:t>kolejnych</w:t>
            </w:r>
            <w:r>
              <w:rPr>
                <w:spacing w:val="1"/>
                <w:sz w:val="24"/>
              </w:rPr>
              <w:t xml:space="preserve"> </w:t>
            </w:r>
            <w:r>
              <w:rPr>
                <w:sz w:val="24"/>
              </w:rPr>
              <w:t>podwyżkach</w:t>
            </w:r>
            <w:r>
              <w:rPr>
                <w:spacing w:val="1"/>
                <w:sz w:val="24"/>
              </w:rPr>
              <w:t xml:space="preserve"> </w:t>
            </w:r>
            <w:r>
              <w:rPr>
                <w:sz w:val="24"/>
              </w:rPr>
              <w:t>i</w:t>
            </w:r>
            <w:r>
              <w:rPr>
                <w:spacing w:val="1"/>
                <w:sz w:val="24"/>
              </w:rPr>
              <w:t xml:space="preserve"> </w:t>
            </w:r>
            <w:r>
              <w:rPr>
                <w:sz w:val="24"/>
              </w:rPr>
              <w:t>obniżkach</w:t>
            </w:r>
            <w:r>
              <w:rPr>
                <w:spacing w:val="1"/>
                <w:sz w:val="24"/>
              </w:rPr>
              <w:t xml:space="preserve"> </w:t>
            </w:r>
            <w:r>
              <w:rPr>
                <w:sz w:val="24"/>
              </w:rPr>
              <w:t>o</w:t>
            </w:r>
            <w:r>
              <w:rPr>
                <w:spacing w:val="1"/>
                <w:sz w:val="24"/>
              </w:rPr>
              <w:t xml:space="preserve"> </w:t>
            </w:r>
            <w:r>
              <w:rPr>
                <w:sz w:val="24"/>
              </w:rPr>
              <w:t>ten</w:t>
            </w:r>
            <w:r>
              <w:rPr>
                <w:spacing w:val="1"/>
                <w:sz w:val="24"/>
              </w:rPr>
              <w:t xml:space="preserve"> </w:t>
            </w:r>
            <w:r>
              <w:rPr>
                <w:sz w:val="24"/>
              </w:rPr>
              <w:t>sam</w:t>
            </w:r>
            <w:r>
              <w:rPr>
                <w:spacing w:val="1"/>
                <w:sz w:val="24"/>
              </w:rPr>
              <w:t xml:space="preserve"> </w:t>
            </w:r>
            <w:r>
              <w:rPr>
                <w:sz w:val="24"/>
              </w:rPr>
              <w:t>procent,</w:t>
            </w:r>
          </w:p>
          <w:p w14:paraId="4A1F1234" w14:textId="77777777" w:rsidR="000D6F8E" w:rsidRDefault="00894FAD" w:rsidP="00894FAD">
            <w:pPr>
              <w:pStyle w:val="TableParagraph"/>
              <w:numPr>
                <w:ilvl w:val="0"/>
                <w:numId w:val="172"/>
              </w:numPr>
              <w:tabs>
                <w:tab w:val="left" w:pos="828"/>
              </w:tabs>
              <w:spacing w:before="6" w:line="237" w:lineRule="auto"/>
              <w:ind w:right="97"/>
              <w:rPr>
                <w:sz w:val="24"/>
              </w:rPr>
            </w:pPr>
            <w:r>
              <w:rPr>
                <w:sz w:val="24"/>
              </w:rPr>
              <w:t>oblicza za pomocą kalkulatora wartości</w:t>
            </w:r>
            <w:r>
              <w:rPr>
                <w:spacing w:val="1"/>
                <w:sz w:val="24"/>
              </w:rPr>
              <w:t xml:space="preserve"> </w:t>
            </w:r>
            <w:r>
              <w:rPr>
                <w:sz w:val="24"/>
              </w:rPr>
              <w:t>o</w:t>
            </w:r>
            <w:r>
              <w:rPr>
                <w:spacing w:val="1"/>
                <w:sz w:val="24"/>
              </w:rPr>
              <w:t xml:space="preserve"> </w:t>
            </w:r>
            <w:r>
              <w:rPr>
                <w:sz w:val="24"/>
              </w:rPr>
              <w:t>określony</w:t>
            </w:r>
            <w:r>
              <w:rPr>
                <w:spacing w:val="1"/>
                <w:sz w:val="24"/>
              </w:rPr>
              <w:t xml:space="preserve"> </w:t>
            </w:r>
            <w:r>
              <w:rPr>
                <w:sz w:val="24"/>
              </w:rPr>
              <w:t>procent</w:t>
            </w:r>
            <w:r>
              <w:rPr>
                <w:spacing w:val="1"/>
                <w:sz w:val="24"/>
              </w:rPr>
              <w:t xml:space="preserve"> </w:t>
            </w:r>
            <w:r>
              <w:rPr>
                <w:sz w:val="24"/>
              </w:rPr>
              <w:t>większej</w:t>
            </w:r>
            <w:r>
              <w:rPr>
                <w:spacing w:val="1"/>
                <w:sz w:val="24"/>
              </w:rPr>
              <w:t xml:space="preserve"> </w:t>
            </w:r>
            <w:r>
              <w:rPr>
                <w:sz w:val="24"/>
              </w:rPr>
              <w:t>lub</w:t>
            </w:r>
            <w:r>
              <w:rPr>
                <w:spacing w:val="1"/>
                <w:sz w:val="24"/>
              </w:rPr>
              <w:t xml:space="preserve"> </w:t>
            </w:r>
            <w:r>
              <w:rPr>
                <w:sz w:val="24"/>
              </w:rPr>
              <w:t>mniejszej</w:t>
            </w:r>
            <w:r>
              <w:rPr>
                <w:spacing w:val="-1"/>
                <w:sz w:val="24"/>
              </w:rPr>
              <w:t xml:space="preserve"> </w:t>
            </w:r>
            <w:r>
              <w:rPr>
                <w:sz w:val="24"/>
              </w:rPr>
              <w:t>od danej liczby,</w:t>
            </w:r>
          </w:p>
          <w:p w14:paraId="4A1F1235" w14:textId="77777777" w:rsidR="000D6F8E" w:rsidRDefault="00894FAD" w:rsidP="00894FAD">
            <w:pPr>
              <w:pStyle w:val="TableParagraph"/>
              <w:numPr>
                <w:ilvl w:val="0"/>
                <w:numId w:val="172"/>
              </w:numPr>
              <w:tabs>
                <w:tab w:val="left" w:pos="828"/>
              </w:tabs>
              <w:spacing w:before="8" w:line="237" w:lineRule="auto"/>
              <w:ind w:right="102"/>
              <w:rPr>
                <w:sz w:val="24"/>
              </w:rPr>
            </w:pPr>
            <w:r>
              <w:rPr>
                <w:sz w:val="24"/>
              </w:rPr>
              <w:t>oblicza o ile procent jeden produkt jest</w:t>
            </w:r>
            <w:r>
              <w:rPr>
                <w:spacing w:val="1"/>
                <w:sz w:val="24"/>
              </w:rPr>
              <w:t xml:space="preserve"> </w:t>
            </w:r>
            <w:r>
              <w:rPr>
                <w:sz w:val="24"/>
              </w:rPr>
              <w:t>droższy</w:t>
            </w:r>
            <w:r>
              <w:rPr>
                <w:spacing w:val="-8"/>
                <w:sz w:val="24"/>
              </w:rPr>
              <w:t xml:space="preserve"> </w:t>
            </w:r>
            <w:r>
              <w:rPr>
                <w:sz w:val="24"/>
              </w:rPr>
              <w:t>od drugiego,</w:t>
            </w:r>
          </w:p>
          <w:p w14:paraId="4A1F1236" w14:textId="77777777" w:rsidR="000D6F8E" w:rsidRDefault="00894FAD" w:rsidP="00894FAD">
            <w:pPr>
              <w:pStyle w:val="TableParagraph"/>
              <w:numPr>
                <w:ilvl w:val="0"/>
                <w:numId w:val="172"/>
              </w:numPr>
              <w:tabs>
                <w:tab w:val="left" w:pos="828"/>
              </w:tabs>
              <w:spacing w:before="2"/>
              <w:ind w:right="102"/>
              <w:rPr>
                <w:sz w:val="24"/>
              </w:rPr>
            </w:pPr>
            <w:r>
              <w:rPr>
                <w:sz w:val="24"/>
              </w:rPr>
              <w:t>oblicza o ile procent jeden produkt jest</w:t>
            </w:r>
            <w:r>
              <w:rPr>
                <w:spacing w:val="1"/>
                <w:sz w:val="24"/>
              </w:rPr>
              <w:t xml:space="preserve"> </w:t>
            </w:r>
            <w:r>
              <w:rPr>
                <w:sz w:val="24"/>
              </w:rPr>
              <w:t>tańszy</w:t>
            </w:r>
            <w:r>
              <w:rPr>
                <w:spacing w:val="-9"/>
                <w:sz w:val="24"/>
              </w:rPr>
              <w:t xml:space="preserve"> </w:t>
            </w:r>
            <w:r>
              <w:rPr>
                <w:sz w:val="24"/>
              </w:rPr>
              <w:t>od</w:t>
            </w:r>
            <w:r>
              <w:rPr>
                <w:spacing w:val="2"/>
                <w:sz w:val="24"/>
              </w:rPr>
              <w:t xml:space="preserve"> </w:t>
            </w:r>
            <w:r>
              <w:rPr>
                <w:sz w:val="24"/>
              </w:rPr>
              <w:t>drugiego ,</w:t>
            </w:r>
          </w:p>
          <w:p w14:paraId="4A1F1237" w14:textId="77777777" w:rsidR="000D6F8E" w:rsidRDefault="00894FAD" w:rsidP="00894FAD">
            <w:pPr>
              <w:pStyle w:val="TableParagraph"/>
              <w:numPr>
                <w:ilvl w:val="0"/>
                <w:numId w:val="172"/>
              </w:numPr>
              <w:tabs>
                <w:tab w:val="left" w:pos="828"/>
              </w:tabs>
              <w:spacing w:line="293" w:lineRule="exact"/>
              <w:ind w:hanging="361"/>
              <w:rPr>
                <w:sz w:val="24"/>
              </w:rPr>
            </w:pPr>
            <w:r>
              <w:rPr>
                <w:sz w:val="24"/>
              </w:rPr>
              <w:t>oblicza</w:t>
            </w:r>
            <w:r>
              <w:rPr>
                <w:spacing w:val="-2"/>
                <w:sz w:val="24"/>
              </w:rPr>
              <w:t xml:space="preserve"> </w:t>
            </w:r>
            <w:r>
              <w:rPr>
                <w:sz w:val="24"/>
              </w:rPr>
              <w:t>liczbę</w:t>
            </w:r>
            <w:r>
              <w:rPr>
                <w:spacing w:val="-1"/>
                <w:sz w:val="24"/>
              </w:rPr>
              <w:t xml:space="preserve"> </w:t>
            </w:r>
            <w:r>
              <w:rPr>
                <w:sz w:val="24"/>
              </w:rPr>
              <w:t>gdy</w:t>
            </w:r>
            <w:r>
              <w:rPr>
                <w:spacing w:val="-3"/>
                <w:sz w:val="24"/>
              </w:rPr>
              <w:t xml:space="preserve"> </w:t>
            </w:r>
            <w:r>
              <w:rPr>
                <w:sz w:val="24"/>
              </w:rPr>
              <w:t>dany</w:t>
            </w:r>
            <w:r>
              <w:rPr>
                <w:spacing w:val="-5"/>
                <w:sz w:val="24"/>
              </w:rPr>
              <w:t xml:space="preserve"> </w:t>
            </w:r>
            <w:r>
              <w:rPr>
                <w:sz w:val="24"/>
              </w:rPr>
              <w:t>jest</w:t>
            </w:r>
            <w:r>
              <w:rPr>
                <w:spacing w:val="-1"/>
                <w:sz w:val="24"/>
              </w:rPr>
              <w:t xml:space="preserve"> </w:t>
            </w:r>
            <w:r>
              <w:rPr>
                <w:sz w:val="24"/>
              </w:rPr>
              <w:t>jej procent,</w:t>
            </w:r>
          </w:p>
          <w:p w14:paraId="4A1F1238" w14:textId="77777777" w:rsidR="000D6F8E" w:rsidRDefault="00894FAD" w:rsidP="00894FAD">
            <w:pPr>
              <w:pStyle w:val="TableParagraph"/>
              <w:numPr>
                <w:ilvl w:val="0"/>
                <w:numId w:val="172"/>
              </w:numPr>
              <w:tabs>
                <w:tab w:val="left" w:pos="828"/>
              </w:tabs>
              <w:spacing w:before="3" w:line="237" w:lineRule="auto"/>
              <w:ind w:right="100"/>
              <w:rPr>
                <w:sz w:val="24"/>
              </w:rPr>
            </w:pPr>
            <w:r>
              <w:rPr>
                <w:sz w:val="24"/>
              </w:rPr>
              <w:t>porównywać potęgi sprowadzając je do</w:t>
            </w:r>
            <w:r>
              <w:rPr>
                <w:spacing w:val="1"/>
                <w:sz w:val="24"/>
              </w:rPr>
              <w:t xml:space="preserve"> </w:t>
            </w:r>
            <w:r>
              <w:rPr>
                <w:sz w:val="24"/>
              </w:rPr>
              <w:t>tych</w:t>
            </w:r>
            <w:r>
              <w:rPr>
                <w:spacing w:val="-1"/>
                <w:sz w:val="24"/>
              </w:rPr>
              <w:t xml:space="preserve"> </w:t>
            </w:r>
            <w:r>
              <w:rPr>
                <w:sz w:val="24"/>
              </w:rPr>
              <w:t>samych podstaw,</w:t>
            </w:r>
          </w:p>
          <w:p w14:paraId="4A1F1239" w14:textId="77777777" w:rsidR="000D6F8E" w:rsidRDefault="00894FAD" w:rsidP="00894FAD">
            <w:pPr>
              <w:pStyle w:val="TableParagraph"/>
              <w:numPr>
                <w:ilvl w:val="0"/>
                <w:numId w:val="172"/>
              </w:numPr>
              <w:tabs>
                <w:tab w:val="left" w:pos="828"/>
              </w:tabs>
              <w:spacing w:before="5" w:line="237" w:lineRule="auto"/>
              <w:ind w:right="99"/>
              <w:rPr>
                <w:sz w:val="24"/>
              </w:rPr>
            </w:pPr>
            <w:r>
              <w:rPr>
                <w:sz w:val="24"/>
              </w:rPr>
              <w:t>zapisuje</w:t>
            </w:r>
            <w:r>
              <w:rPr>
                <w:spacing w:val="1"/>
                <w:sz w:val="24"/>
              </w:rPr>
              <w:t xml:space="preserve"> </w:t>
            </w:r>
            <w:r>
              <w:rPr>
                <w:sz w:val="24"/>
              </w:rPr>
              <w:t>liczbę</w:t>
            </w:r>
            <w:r>
              <w:rPr>
                <w:spacing w:val="1"/>
                <w:sz w:val="24"/>
              </w:rPr>
              <w:t xml:space="preserve"> </w:t>
            </w:r>
            <w:r>
              <w:rPr>
                <w:sz w:val="24"/>
              </w:rPr>
              <w:t>w</w:t>
            </w:r>
            <w:r>
              <w:rPr>
                <w:spacing w:val="1"/>
                <w:sz w:val="24"/>
              </w:rPr>
              <w:t xml:space="preserve"> </w:t>
            </w:r>
            <w:r>
              <w:rPr>
                <w:sz w:val="24"/>
              </w:rPr>
              <w:t>postaci</w:t>
            </w:r>
            <w:r>
              <w:rPr>
                <w:spacing w:val="61"/>
                <w:sz w:val="24"/>
              </w:rPr>
              <w:t xml:space="preserve"> </w:t>
            </w:r>
            <w:r>
              <w:rPr>
                <w:sz w:val="24"/>
              </w:rPr>
              <w:t>iloczynu</w:t>
            </w:r>
            <w:r>
              <w:rPr>
                <w:spacing w:val="1"/>
                <w:sz w:val="24"/>
              </w:rPr>
              <w:t xml:space="preserve"> </w:t>
            </w:r>
            <w:r>
              <w:rPr>
                <w:sz w:val="24"/>
              </w:rPr>
              <w:t>potęg,</w:t>
            </w:r>
          </w:p>
          <w:p w14:paraId="4A1F123A" w14:textId="77777777" w:rsidR="000D6F8E" w:rsidRDefault="00894FAD" w:rsidP="00894FAD">
            <w:pPr>
              <w:pStyle w:val="TableParagraph"/>
              <w:numPr>
                <w:ilvl w:val="0"/>
                <w:numId w:val="172"/>
              </w:numPr>
              <w:tabs>
                <w:tab w:val="left" w:pos="828"/>
              </w:tabs>
              <w:spacing w:before="4" w:line="237" w:lineRule="auto"/>
              <w:ind w:right="100"/>
              <w:rPr>
                <w:sz w:val="24"/>
              </w:rPr>
            </w:pPr>
            <w:r>
              <w:rPr>
                <w:sz w:val="24"/>
              </w:rPr>
              <w:t>stosuje</w:t>
            </w:r>
            <w:r>
              <w:rPr>
                <w:spacing w:val="1"/>
                <w:sz w:val="24"/>
              </w:rPr>
              <w:t xml:space="preserve"> </w:t>
            </w:r>
            <w:r>
              <w:rPr>
                <w:sz w:val="24"/>
              </w:rPr>
              <w:t>potęgowanie</w:t>
            </w:r>
            <w:r>
              <w:rPr>
                <w:spacing w:val="1"/>
                <w:sz w:val="24"/>
              </w:rPr>
              <w:t xml:space="preserve"> </w:t>
            </w:r>
            <w:r>
              <w:rPr>
                <w:sz w:val="24"/>
              </w:rPr>
              <w:t>potęgi</w:t>
            </w:r>
            <w:r>
              <w:rPr>
                <w:spacing w:val="1"/>
                <w:sz w:val="24"/>
              </w:rPr>
              <w:t xml:space="preserve"> </w:t>
            </w:r>
            <w:r>
              <w:rPr>
                <w:sz w:val="24"/>
              </w:rPr>
              <w:t>do</w:t>
            </w:r>
            <w:r>
              <w:rPr>
                <w:spacing w:val="1"/>
                <w:sz w:val="24"/>
              </w:rPr>
              <w:t xml:space="preserve"> </w:t>
            </w:r>
            <w:r>
              <w:rPr>
                <w:sz w:val="24"/>
              </w:rPr>
              <w:t>obliczania</w:t>
            </w:r>
            <w:r>
              <w:rPr>
                <w:spacing w:val="-2"/>
                <w:sz w:val="24"/>
              </w:rPr>
              <w:t xml:space="preserve"> </w:t>
            </w:r>
            <w:r>
              <w:rPr>
                <w:sz w:val="24"/>
              </w:rPr>
              <w:t>wartości</w:t>
            </w:r>
            <w:r>
              <w:rPr>
                <w:spacing w:val="-2"/>
                <w:sz w:val="24"/>
              </w:rPr>
              <w:t xml:space="preserve"> </w:t>
            </w:r>
            <w:r>
              <w:rPr>
                <w:sz w:val="24"/>
              </w:rPr>
              <w:t>liczbowej</w:t>
            </w:r>
            <w:r>
              <w:rPr>
                <w:spacing w:val="-1"/>
                <w:sz w:val="24"/>
              </w:rPr>
              <w:t xml:space="preserve"> </w:t>
            </w:r>
            <w:r>
              <w:rPr>
                <w:sz w:val="24"/>
              </w:rPr>
              <w:t>wyrażeń</w:t>
            </w:r>
          </w:p>
          <w:p w14:paraId="4A1F123B" w14:textId="77777777" w:rsidR="000D6F8E" w:rsidRDefault="00894FAD" w:rsidP="00894FAD">
            <w:pPr>
              <w:pStyle w:val="TableParagraph"/>
              <w:numPr>
                <w:ilvl w:val="0"/>
                <w:numId w:val="172"/>
              </w:numPr>
              <w:tabs>
                <w:tab w:val="left" w:pos="828"/>
              </w:tabs>
              <w:spacing w:before="5" w:line="237" w:lineRule="auto"/>
              <w:ind w:right="98"/>
              <w:rPr>
                <w:sz w:val="24"/>
              </w:rPr>
            </w:pPr>
            <w:r>
              <w:rPr>
                <w:sz w:val="24"/>
              </w:rPr>
              <w:t>zapisuje wielodziałaniowe wyrażenia w</w:t>
            </w:r>
            <w:r>
              <w:rPr>
                <w:spacing w:val="1"/>
                <w:sz w:val="24"/>
              </w:rPr>
              <w:t xml:space="preserve"> </w:t>
            </w:r>
            <w:r>
              <w:rPr>
                <w:sz w:val="24"/>
              </w:rPr>
              <w:t>postaci jednej potęgi stosując działania</w:t>
            </w:r>
            <w:r>
              <w:rPr>
                <w:spacing w:val="1"/>
                <w:sz w:val="24"/>
              </w:rPr>
              <w:t xml:space="preserve"> </w:t>
            </w:r>
            <w:r>
              <w:rPr>
                <w:sz w:val="24"/>
              </w:rPr>
              <w:t>na</w:t>
            </w:r>
            <w:r>
              <w:rPr>
                <w:spacing w:val="-2"/>
                <w:sz w:val="24"/>
              </w:rPr>
              <w:t xml:space="preserve"> </w:t>
            </w:r>
            <w:r>
              <w:rPr>
                <w:sz w:val="24"/>
              </w:rPr>
              <w:t>potęgach,</w:t>
            </w:r>
          </w:p>
          <w:p w14:paraId="4A1F123C" w14:textId="77777777" w:rsidR="000D6F8E" w:rsidRDefault="00894FAD" w:rsidP="00894FAD">
            <w:pPr>
              <w:pStyle w:val="TableParagraph"/>
              <w:numPr>
                <w:ilvl w:val="0"/>
                <w:numId w:val="172"/>
              </w:numPr>
              <w:tabs>
                <w:tab w:val="left" w:pos="828"/>
                <w:tab w:val="left" w:pos="2256"/>
                <w:tab w:val="left" w:pos="3736"/>
              </w:tabs>
              <w:spacing w:before="8" w:line="237" w:lineRule="auto"/>
              <w:ind w:right="97"/>
              <w:rPr>
                <w:sz w:val="24"/>
              </w:rPr>
            </w:pPr>
            <w:r>
              <w:rPr>
                <w:sz w:val="24"/>
              </w:rPr>
              <w:t>oblicza</w:t>
            </w:r>
            <w:r>
              <w:rPr>
                <w:sz w:val="24"/>
              </w:rPr>
              <w:tab/>
              <w:t>wartość</w:t>
            </w:r>
            <w:r>
              <w:rPr>
                <w:sz w:val="24"/>
              </w:rPr>
              <w:tab/>
            </w:r>
            <w:r>
              <w:rPr>
                <w:spacing w:val="-1"/>
                <w:sz w:val="24"/>
              </w:rPr>
              <w:t>wyrażenia</w:t>
            </w:r>
            <w:r>
              <w:rPr>
                <w:spacing w:val="-58"/>
                <w:sz w:val="24"/>
              </w:rPr>
              <w:t xml:space="preserve"> </w:t>
            </w:r>
            <w:r>
              <w:rPr>
                <w:sz w:val="24"/>
              </w:rPr>
              <w:t>arytmetycznego</w:t>
            </w:r>
            <w:r>
              <w:rPr>
                <w:spacing w:val="-3"/>
                <w:sz w:val="24"/>
              </w:rPr>
              <w:t xml:space="preserve"> </w:t>
            </w:r>
            <w:r>
              <w:rPr>
                <w:sz w:val="24"/>
              </w:rPr>
              <w:t>zawierającego</w:t>
            </w:r>
            <w:r>
              <w:rPr>
                <w:spacing w:val="-3"/>
                <w:sz w:val="24"/>
              </w:rPr>
              <w:t xml:space="preserve"> </w:t>
            </w:r>
            <w:r>
              <w:rPr>
                <w:sz w:val="24"/>
              </w:rPr>
              <w:t>potęgi,</w:t>
            </w:r>
          </w:p>
          <w:p w14:paraId="4A1F123D" w14:textId="77777777" w:rsidR="000D6F8E" w:rsidRDefault="00894FAD" w:rsidP="00894FAD">
            <w:pPr>
              <w:pStyle w:val="TableParagraph"/>
              <w:numPr>
                <w:ilvl w:val="0"/>
                <w:numId w:val="172"/>
              </w:numPr>
              <w:tabs>
                <w:tab w:val="left" w:pos="828"/>
              </w:tabs>
              <w:spacing w:before="2"/>
              <w:ind w:right="96"/>
              <w:rPr>
                <w:sz w:val="24"/>
              </w:rPr>
            </w:pPr>
            <w:r>
              <w:rPr>
                <w:sz w:val="24"/>
              </w:rPr>
              <w:t>doprowadza</w:t>
            </w:r>
            <w:r>
              <w:rPr>
                <w:spacing w:val="1"/>
                <w:sz w:val="24"/>
              </w:rPr>
              <w:t xml:space="preserve"> </w:t>
            </w:r>
            <w:r>
              <w:rPr>
                <w:sz w:val="24"/>
              </w:rPr>
              <w:t>wyrażenie</w:t>
            </w:r>
            <w:r>
              <w:rPr>
                <w:spacing w:val="1"/>
                <w:sz w:val="24"/>
              </w:rPr>
              <w:t xml:space="preserve"> </w:t>
            </w:r>
            <w:r>
              <w:rPr>
                <w:sz w:val="24"/>
              </w:rPr>
              <w:t>do</w:t>
            </w:r>
            <w:r>
              <w:rPr>
                <w:spacing w:val="1"/>
                <w:sz w:val="24"/>
              </w:rPr>
              <w:t xml:space="preserve"> </w:t>
            </w:r>
            <w:r>
              <w:rPr>
                <w:sz w:val="24"/>
              </w:rPr>
              <w:t>prostszej</w:t>
            </w:r>
            <w:r>
              <w:rPr>
                <w:spacing w:val="1"/>
                <w:sz w:val="24"/>
              </w:rPr>
              <w:t xml:space="preserve"> </w:t>
            </w:r>
            <w:r>
              <w:rPr>
                <w:sz w:val="24"/>
              </w:rPr>
              <w:t>postaci</w:t>
            </w:r>
            <w:r>
              <w:rPr>
                <w:spacing w:val="-2"/>
                <w:sz w:val="24"/>
              </w:rPr>
              <w:t xml:space="preserve"> </w:t>
            </w:r>
            <w:r>
              <w:rPr>
                <w:sz w:val="24"/>
              </w:rPr>
              <w:t>stosując</w:t>
            </w:r>
            <w:r>
              <w:rPr>
                <w:spacing w:val="-2"/>
                <w:sz w:val="24"/>
              </w:rPr>
              <w:t xml:space="preserve"> </w:t>
            </w:r>
            <w:r>
              <w:rPr>
                <w:sz w:val="24"/>
              </w:rPr>
              <w:t>działania</w:t>
            </w:r>
            <w:r>
              <w:rPr>
                <w:spacing w:val="-1"/>
                <w:sz w:val="24"/>
              </w:rPr>
              <w:t xml:space="preserve"> </w:t>
            </w:r>
            <w:r>
              <w:rPr>
                <w:sz w:val="24"/>
              </w:rPr>
              <w:t>na</w:t>
            </w:r>
            <w:r>
              <w:rPr>
                <w:spacing w:val="-3"/>
                <w:sz w:val="24"/>
              </w:rPr>
              <w:t xml:space="preserve"> </w:t>
            </w:r>
            <w:r>
              <w:rPr>
                <w:sz w:val="24"/>
              </w:rPr>
              <w:t>potęgach,</w:t>
            </w:r>
          </w:p>
          <w:p w14:paraId="4A1F123E" w14:textId="77777777" w:rsidR="000D6F8E" w:rsidRDefault="00894FAD" w:rsidP="00894FAD">
            <w:pPr>
              <w:pStyle w:val="TableParagraph"/>
              <w:numPr>
                <w:ilvl w:val="0"/>
                <w:numId w:val="172"/>
              </w:numPr>
              <w:tabs>
                <w:tab w:val="left" w:pos="828"/>
              </w:tabs>
              <w:spacing w:before="3" w:line="237" w:lineRule="auto"/>
              <w:ind w:right="98"/>
              <w:rPr>
                <w:sz w:val="24"/>
              </w:rPr>
            </w:pPr>
            <w:r>
              <w:rPr>
                <w:sz w:val="24"/>
              </w:rPr>
              <w:t>stosuje   mnożenie   i   dzielenie   potęg</w:t>
            </w:r>
            <w:r>
              <w:rPr>
                <w:spacing w:val="1"/>
                <w:sz w:val="24"/>
              </w:rPr>
              <w:t xml:space="preserve"> </w:t>
            </w:r>
            <w:r>
              <w:rPr>
                <w:sz w:val="24"/>
              </w:rPr>
              <w:t>o tych</w:t>
            </w:r>
            <w:r>
              <w:rPr>
                <w:spacing w:val="1"/>
                <w:sz w:val="24"/>
              </w:rPr>
              <w:t xml:space="preserve"> </w:t>
            </w:r>
            <w:r>
              <w:rPr>
                <w:sz w:val="24"/>
              </w:rPr>
              <w:t>samych</w:t>
            </w:r>
            <w:r>
              <w:rPr>
                <w:spacing w:val="1"/>
                <w:sz w:val="24"/>
              </w:rPr>
              <w:t xml:space="preserve"> </w:t>
            </w:r>
            <w:r>
              <w:rPr>
                <w:sz w:val="24"/>
              </w:rPr>
              <w:t>podstawach</w:t>
            </w:r>
            <w:r>
              <w:rPr>
                <w:spacing w:val="61"/>
                <w:sz w:val="24"/>
              </w:rPr>
              <w:t xml:space="preserve"> </w:t>
            </w:r>
            <w:r>
              <w:rPr>
                <w:sz w:val="24"/>
              </w:rPr>
              <w:t>do</w:t>
            </w:r>
            <w:r>
              <w:rPr>
                <w:spacing w:val="1"/>
                <w:sz w:val="24"/>
              </w:rPr>
              <w:t xml:space="preserve"> </w:t>
            </w:r>
            <w:r>
              <w:rPr>
                <w:sz w:val="24"/>
              </w:rPr>
              <w:t>obliczania</w:t>
            </w:r>
            <w:r>
              <w:rPr>
                <w:spacing w:val="-2"/>
                <w:sz w:val="24"/>
              </w:rPr>
              <w:t xml:space="preserve"> </w:t>
            </w:r>
            <w:r>
              <w:rPr>
                <w:sz w:val="24"/>
              </w:rPr>
              <w:t>wartości</w:t>
            </w:r>
            <w:r>
              <w:rPr>
                <w:spacing w:val="-2"/>
                <w:sz w:val="24"/>
              </w:rPr>
              <w:t xml:space="preserve"> </w:t>
            </w:r>
            <w:r>
              <w:rPr>
                <w:sz w:val="24"/>
              </w:rPr>
              <w:t>liczbowej</w:t>
            </w:r>
            <w:r>
              <w:rPr>
                <w:spacing w:val="-2"/>
                <w:sz w:val="24"/>
              </w:rPr>
              <w:t xml:space="preserve"> </w:t>
            </w:r>
            <w:r>
              <w:rPr>
                <w:sz w:val="24"/>
              </w:rPr>
              <w:t>wyrażeń,</w:t>
            </w:r>
          </w:p>
          <w:p w14:paraId="4A1F123F" w14:textId="77777777" w:rsidR="000D6F8E" w:rsidRDefault="00894FAD" w:rsidP="00894FAD">
            <w:pPr>
              <w:pStyle w:val="TableParagraph"/>
              <w:numPr>
                <w:ilvl w:val="0"/>
                <w:numId w:val="172"/>
              </w:numPr>
              <w:tabs>
                <w:tab w:val="left" w:pos="828"/>
              </w:tabs>
              <w:spacing w:before="8" w:line="237" w:lineRule="auto"/>
              <w:ind w:right="100"/>
              <w:rPr>
                <w:sz w:val="24"/>
              </w:rPr>
            </w:pPr>
            <w:r>
              <w:rPr>
                <w:sz w:val="24"/>
              </w:rPr>
              <w:t>oblicza</w:t>
            </w:r>
            <w:r>
              <w:rPr>
                <w:spacing w:val="1"/>
                <w:sz w:val="24"/>
              </w:rPr>
              <w:t xml:space="preserve"> </w:t>
            </w:r>
            <w:r>
              <w:rPr>
                <w:sz w:val="24"/>
              </w:rPr>
              <w:t>potęgi</w:t>
            </w:r>
            <w:r>
              <w:rPr>
                <w:spacing w:val="1"/>
                <w:sz w:val="24"/>
              </w:rPr>
              <w:t xml:space="preserve"> </w:t>
            </w:r>
            <w:r>
              <w:rPr>
                <w:sz w:val="24"/>
              </w:rPr>
              <w:t>o</w:t>
            </w:r>
            <w:r>
              <w:rPr>
                <w:spacing w:val="1"/>
                <w:sz w:val="24"/>
              </w:rPr>
              <w:t xml:space="preserve"> </w:t>
            </w:r>
            <w:r>
              <w:rPr>
                <w:sz w:val="24"/>
              </w:rPr>
              <w:t>wykładnikach</w:t>
            </w:r>
            <w:r>
              <w:rPr>
                <w:spacing w:val="-57"/>
                <w:sz w:val="24"/>
              </w:rPr>
              <w:t xml:space="preserve"> </w:t>
            </w:r>
            <w:r>
              <w:rPr>
                <w:sz w:val="24"/>
              </w:rPr>
              <w:t>całkowitych</w:t>
            </w:r>
            <w:r>
              <w:rPr>
                <w:spacing w:val="-1"/>
                <w:sz w:val="24"/>
              </w:rPr>
              <w:t xml:space="preserve"> </w:t>
            </w:r>
            <w:r>
              <w:rPr>
                <w:sz w:val="24"/>
              </w:rPr>
              <w:t>ujemnych,</w:t>
            </w:r>
          </w:p>
          <w:p w14:paraId="4A1F1240" w14:textId="77777777" w:rsidR="000D6F8E" w:rsidRDefault="00894FAD" w:rsidP="00894FAD">
            <w:pPr>
              <w:pStyle w:val="TableParagraph"/>
              <w:numPr>
                <w:ilvl w:val="0"/>
                <w:numId w:val="172"/>
              </w:numPr>
              <w:tabs>
                <w:tab w:val="left" w:pos="828"/>
              </w:tabs>
              <w:spacing w:before="2" w:line="292" w:lineRule="exact"/>
              <w:ind w:hanging="361"/>
              <w:rPr>
                <w:sz w:val="24"/>
              </w:rPr>
            </w:pPr>
            <w:r>
              <w:rPr>
                <w:sz w:val="24"/>
              </w:rPr>
              <w:t>wykonać</w:t>
            </w:r>
            <w:r>
              <w:rPr>
                <w:spacing w:val="17"/>
                <w:sz w:val="24"/>
              </w:rPr>
              <w:t xml:space="preserve"> </w:t>
            </w:r>
            <w:r>
              <w:rPr>
                <w:sz w:val="24"/>
              </w:rPr>
              <w:t>porównanie</w:t>
            </w:r>
            <w:r>
              <w:rPr>
                <w:spacing w:val="76"/>
                <w:sz w:val="24"/>
              </w:rPr>
              <w:t xml:space="preserve"> </w:t>
            </w:r>
            <w:r>
              <w:rPr>
                <w:sz w:val="24"/>
              </w:rPr>
              <w:t>ilorazowe</w:t>
            </w:r>
            <w:r>
              <w:rPr>
                <w:spacing w:val="76"/>
                <w:sz w:val="24"/>
              </w:rPr>
              <w:t xml:space="preserve"> </w:t>
            </w:r>
            <w:r>
              <w:rPr>
                <w:sz w:val="24"/>
              </w:rPr>
              <w:t>potęg</w:t>
            </w:r>
          </w:p>
          <w:p w14:paraId="4A1F1241" w14:textId="77777777" w:rsidR="000D6F8E" w:rsidRDefault="00894FAD">
            <w:pPr>
              <w:pStyle w:val="TableParagraph"/>
              <w:spacing w:line="274" w:lineRule="exact"/>
              <w:ind w:firstLine="0"/>
              <w:rPr>
                <w:sz w:val="24"/>
              </w:rPr>
            </w:pPr>
            <w:r>
              <w:rPr>
                <w:sz w:val="24"/>
              </w:rPr>
              <w:t>o</w:t>
            </w:r>
            <w:r>
              <w:rPr>
                <w:spacing w:val="-2"/>
                <w:sz w:val="24"/>
              </w:rPr>
              <w:t xml:space="preserve"> </w:t>
            </w:r>
            <w:r>
              <w:rPr>
                <w:sz w:val="24"/>
              </w:rPr>
              <w:t>wykładnikach</w:t>
            </w:r>
            <w:r>
              <w:rPr>
                <w:spacing w:val="-1"/>
                <w:sz w:val="24"/>
              </w:rPr>
              <w:t xml:space="preserve"> </w:t>
            </w:r>
            <w:r>
              <w:rPr>
                <w:sz w:val="24"/>
              </w:rPr>
              <w:t>ujemnych</w:t>
            </w:r>
          </w:p>
          <w:p w14:paraId="4A1F1242" w14:textId="77777777" w:rsidR="000D6F8E" w:rsidRDefault="00894FAD" w:rsidP="00894FAD">
            <w:pPr>
              <w:pStyle w:val="TableParagraph"/>
              <w:numPr>
                <w:ilvl w:val="0"/>
                <w:numId w:val="172"/>
              </w:numPr>
              <w:tabs>
                <w:tab w:val="left" w:pos="827"/>
                <w:tab w:val="left" w:pos="828"/>
                <w:tab w:val="left" w:pos="2256"/>
                <w:tab w:val="left" w:pos="3736"/>
              </w:tabs>
              <w:spacing w:before="5" w:line="237" w:lineRule="auto"/>
              <w:ind w:right="97"/>
              <w:jc w:val="left"/>
              <w:rPr>
                <w:sz w:val="24"/>
              </w:rPr>
            </w:pPr>
            <w:r>
              <w:rPr>
                <w:sz w:val="24"/>
              </w:rPr>
              <w:t>oblicza</w:t>
            </w:r>
            <w:r>
              <w:rPr>
                <w:sz w:val="24"/>
              </w:rPr>
              <w:tab/>
              <w:t>wartość</w:t>
            </w:r>
            <w:r>
              <w:rPr>
                <w:sz w:val="24"/>
              </w:rPr>
              <w:tab/>
            </w:r>
            <w:r>
              <w:rPr>
                <w:spacing w:val="-1"/>
                <w:sz w:val="24"/>
              </w:rPr>
              <w:t>wyrażenia</w:t>
            </w:r>
            <w:r>
              <w:rPr>
                <w:spacing w:val="-57"/>
                <w:sz w:val="24"/>
              </w:rPr>
              <w:t xml:space="preserve"> </w:t>
            </w:r>
            <w:r>
              <w:rPr>
                <w:sz w:val="24"/>
              </w:rPr>
              <w:t>arytmetycznego</w:t>
            </w:r>
            <w:r>
              <w:rPr>
                <w:spacing w:val="7"/>
                <w:sz w:val="24"/>
              </w:rPr>
              <w:t xml:space="preserve"> </w:t>
            </w:r>
            <w:r>
              <w:rPr>
                <w:sz w:val="24"/>
              </w:rPr>
              <w:t>zawierającego</w:t>
            </w:r>
            <w:r>
              <w:rPr>
                <w:spacing w:val="7"/>
                <w:sz w:val="24"/>
              </w:rPr>
              <w:t xml:space="preserve"> </w:t>
            </w:r>
            <w:r>
              <w:rPr>
                <w:sz w:val="24"/>
              </w:rPr>
              <w:t>potęgi</w:t>
            </w:r>
          </w:p>
          <w:p w14:paraId="4A1F1243" w14:textId="77777777" w:rsidR="000D6F8E" w:rsidRDefault="00894FAD">
            <w:pPr>
              <w:pStyle w:val="TableParagraph"/>
              <w:ind w:firstLine="0"/>
              <w:jc w:val="left"/>
              <w:rPr>
                <w:sz w:val="24"/>
              </w:rPr>
            </w:pPr>
            <w:r>
              <w:rPr>
                <w:sz w:val="24"/>
              </w:rPr>
              <w:t>o</w:t>
            </w:r>
            <w:r>
              <w:rPr>
                <w:spacing w:val="-3"/>
                <w:sz w:val="24"/>
              </w:rPr>
              <w:t xml:space="preserve"> </w:t>
            </w:r>
            <w:r>
              <w:rPr>
                <w:sz w:val="24"/>
              </w:rPr>
              <w:t>wykładnikach</w:t>
            </w:r>
            <w:r>
              <w:rPr>
                <w:spacing w:val="-2"/>
                <w:sz w:val="24"/>
              </w:rPr>
              <w:t xml:space="preserve"> </w:t>
            </w:r>
            <w:r>
              <w:rPr>
                <w:sz w:val="24"/>
              </w:rPr>
              <w:t>całkowitych</w:t>
            </w:r>
          </w:p>
          <w:p w14:paraId="4A1F1244" w14:textId="77777777" w:rsidR="000D6F8E" w:rsidRDefault="00894FAD" w:rsidP="00894FAD">
            <w:pPr>
              <w:pStyle w:val="TableParagraph"/>
              <w:numPr>
                <w:ilvl w:val="0"/>
                <w:numId w:val="172"/>
              </w:numPr>
              <w:tabs>
                <w:tab w:val="left" w:pos="827"/>
                <w:tab w:val="left" w:pos="828"/>
              </w:tabs>
              <w:spacing w:before="2" w:line="293" w:lineRule="exact"/>
              <w:ind w:hanging="361"/>
              <w:jc w:val="left"/>
              <w:rPr>
                <w:sz w:val="24"/>
              </w:rPr>
            </w:pPr>
            <w:r>
              <w:rPr>
                <w:sz w:val="24"/>
              </w:rPr>
              <w:t>zapisuje</w:t>
            </w:r>
            <w:r>
              <w:rPr>
                <w:spacing w:val="-1"/>
                <w:sz w:val="24"/>
              </w:rPr>
              <w:t xml:space="preserve"> </w:t>
            </w:r>
            <w:r>
              <w:rPr>
                <w:sz w:val="24"/>
              </w:rPr>
              <w:t>liczby</w:t>
            </w:r>
            <w:r>
              <w:rPr>
                <w:spacing w:val="-9"/>
                <w:sz w:val="24"/>
              </w:rPr>
              <w:t xml:space="preserve"> </w:t>
            </w:r>
            <w:r>
              <w:rPr>
                <w:sz w:val="24"/>
              </w:rPr>
              <w:t>w</w:t>
            </w:r>
            <w:r>
              <w:rPr>
                <w:spacing w:val="-1"/>
                <w:sz w:val="24"/>
              </w:rPr>
              <w:t xml:space="preserve"> </w:t>
            </w:r>
            <w:r>
              <w:rPr>
                <w:sz w:val="24"/>
              </w:rPr>
              <w:t>notacji wykładniczej,</w:t>
            </w:r>
          </w:p>
          <w:p w14:paraId="4A1F1245" w14:textId="77777777" w:rsidR="000D6F8E" w:rsidRDefault="00894FAD" w:rsidP="00894FAD">
            <w:pPr>
              <w:pStyle w:val="TableParagraph"/>
              <w:numPr>
                <w:ilvl w:val="0"/>
                <w:numId w:val="172"/>
              </w:numPr>
              <w:tabs>
                <w:tab w:val="left" w:pos="827"/>
                <w:tab w:val="left" w:pos="828"/>
              </w:tabs>
              <w:ind w:right="102"/>
              <w:jc w:val="left"/>
              <w:rPr>
                <w:sz w:val="24"/>
              </w:rPr>
            </w:pPr>
            <w:r>
              <w:rPr>
                <w:sz w:val="24"/>
              </w:rPr>
              <w:t>szacuje wartości wyrażeń zawierających</w:t>
            </w:r>
            <w:r>
              <w:rPr>
                <w:spacing w:val="-57"/>
                <w:sz w:val="24"/>
              </w:rPr>
              <w:t xml:space="preserve"> </w:t>
            </w:r>
            <w:r>
              <w:rPr>
                <w:sz w:val="24"/>
              </w:rPr>
              <w:t>pierwiastki,</w:t>
            </w:r>
          </w:p>
          <w:p w14:paraId="4A1F1246" w14:textId="77777777" w:rsidR="000D6F8E" w:rsidRDefault="00894FAD" w:rsidP="00894FAD">
            <w:pPr>
              <w:pStyle w:val="TableParagraph"/>
              <w:numPr>
                <w:ilvl w:val="0"/>
                <w:numId w:val="172"/>
              </w:numPr>
              <w:tabs>
                <w:tab w:val="left" w:pos="827"/>
                <w:tab w:val="left" w:pos="828"/>
                <w:tab w:val="left" w:pos="2256"/>
                <w:tab w:val="left" w:pos="3736"/>
              </w:tabs>
              <w:spacing w:line="283" w:lineRule="exact"/>
              <w:ind w:hanging="361"/>
              <w:jc w:val="left"/>
              <w:rPr>
                <w:sz w:val="24"/>
              </w:rPr>
            </w:pPr>
            <w:r>
              <w:rPr>
                <w:sz w:val="24"/>
              </w:rPr>
              <w:t>oblicza</w:t>
            </w:r>
            <w:r>
              <w:rPr>
                <w:sz w:val="24"/>
              </w:rPr>
              <w:tab/>
              <w:t>wartość</w:t>
            </w:r>
            <w:r>
              <w:rPr>
                <w:sz w:val="24"/>
              </w:rPr>
              <w:tab/>
              <w:t>wyrażenia</w:t>
            </w:r>
          </w:p>
        </w:tc>
        <w:tc>
          <w:tcPr>
            <w:tcW w:w="4830" w:type="dxa"/>
          </w:tcPr>
          <w:p w14:paraId="4A1F1247" w14:textId="77777777" w:rsidR="000D6F8E" w:rsidRDefault="00894FAD">
            <w:pPr>
              <w:pStyle w:val="TableParagraph"/>
              <w:ind w:left="829" w:right="98" w:firstLine="0"/>
              <w:rPr>
                <w:sz w:val="24"/>
              </w:rPr>
            </w:pPr>
            <w:r>
              <w:rPr>
                <w:sz w:val="24"/>
              </w:rPr>
              <w:t>ułamka</w:t>
            </w:r>
            <w:r>
              <w:rPr>
                <w:spacing w:val="1"/>
                <w:sz w:val="24"/>
              </w:rPr>
              <w:t xml:space="preserve"> </w:t>
            </w:r>
            <w:r>
              <w:rPr>
                <w:sz w:val="24"/>
              </w:rPr>
              <w:t>danej</w:t>
            </w:r>
            <w:r>
              <w:rPr>
                <w:spacing w:val="1"/>
                <w:sz w:val="24"/>
              </w:rPr>
              <w:t xml:space="preserve"> </w:t>
            </w:r>
            <w:r>
              <w:rPr>
                <w:sz w:val="24"/>
              </w:rPr>
              <w:t>liczby,</w:t>
            </w:r>
            <w:r>
              <w:rPr>
                <w:spacing w:val="1"/>
                <w:sz w:val="24"/>
              </w:rPr>
              <w:t xml:space="preserve"> </w:t>
            </w:r>
            <w:r>
              <w:rPr>
                <w:sz w:val="24"/>
              </w:rPr>
              <w:t>liczby</w:t>
            </w:r>
            <w:r>
              <w:rPr>
                <w:spacing w:val="1"/>
                <w:sz w:val="24"/>
              </w:rPr>
              <w:t xml:space="preserve"> </w:t>
            </w:r>
            <w:r>
              <w:rPr>
                <w:sz w:val="24"/>
              </w:rPr>
              <w:t>na</w:t>
            </w:r>
            <w:r>
              <w:rPr>
                <w:spacing w:val="1"/>
                <w:sz w:val="24"/>
              </w:rPr>
              <w:t xml:space="preserve"> </w:t>
            </w:r>
            <w:r>
              <w:rPr>
                <w:sz w:val="24"/>
              </w:rPr>
              <w:t>podstawie</w:t>
            </w:r>
            <w:r>
              <w:rPr>
                <w:spacing w:val="1"/>
                <w:sz w:val="24"/>
              </w:rPr>
              <w:t xml:space="preserve"> </w:t>
            </w:r>
            <w:r>
              <w:rPr>
                <w:sz w:val="24"/>
              </w:rPr>
              <w:t>jej</w:t>
            </w:r>
            <w:r>
              <w:rPr>
                <w:spacing w:val="1"/>
                <w:sz w:val="24"/>
              </w:rPr>
              <w:t xml:space="preserve"> </w:t>
            </w:r>
            <w:r>
              <w:rPr>
                <w:sz w:val="24"/>
              </w:rPr>
              <w:t>ułamka</w:t>
            </w:r>
            <w:r>
              <w:rPr>
                <w:spacing w:val="1"/>
                <w:sz w:val="24"/>
              </w:rPr>
              <w:t xml:space="preserve"> </w:t>
            </w:r>
            <w:r>
              <w:rPr>
                <w:sz w:val="24"/>
              </w:rPr>
              <w:t>oraz</w:t>
            </w:r>
            <w:r>
              <w:rPr>
                <w:spacing w:val="1"/>
                <w:sz w:val="24"/>
              </w:rPr>
              <w:t xml:space="preserve"> </w:t>
            </w:r>
            <w:r>
              <w:rPr>
                <w:sz w:val="24"/>
              </w:rPr>
              <w:t>wartości</w:t>
            </w:r>
            <w:r>
              <w:rPr>
                <w:spacing w:val="-57"/>
                <w:sz w:val="24"/>
              </w:rPr>
              <w:t xml:space="preserve"> </w:t>
            </w:r>
            <w:r>
              <w:rPr>
                <w:sz w:val="24"/>
              </w:rPr>
              <w:t>wyrażenia,</w:t>
            </w:r>
          </w:p>
          <w:p w14:paraId="4A1F1248" w14:textId="77777777" w:rsidR="000D6F8E" w:rsidRDefault="00894FAD" w:rsidP="00894FAD">
            <w:pPr>
              <w:pStyle w:val="TableParagraph"/>
              <w:numPr>
                <w:ilvl w:val="0"/>
                <w:numId w:val="171"/>
              </w:numPr>
              <w:tabs>
                <w:tab w:val="left" w:pos="830"/>
              </w:tabs>
              <w:spacing w:line="293" w:lineRule="exact"/>
              <w:ind w:hanging="361"/>
              <w:rPr>
                <w:sz w:val="24"/>
              </w:rPr>
            </w:pPr>
            <w:r>
              <w:rPr>
                <w:sz w:val="24"/>
              </w:rPr>
              <w:t>dobiera</w:t>
            </w:r>
            <w:r>
              <w:rPr>
                <w:spacing w:val="-2"/>
                <w:sz w:val="24"/>
              </w:rPr>
              <w:t xml:space="preserve"> </w:t>
            </w:r>
            <w:r>
              <w:rPr>
                <w:sz w:val="24"/>
              </w:rPr>
              <w:t>w</w:t>
            </w:r>
            <w:r>
              <w:rPr>
                <w:spacing w:val="-1"/>
                <w:sz w:val="24"/>
              </w:rPr>
              <w:t xml:space="preserve"> </w:t>
            </w:r>
            <w:r>
              <w:rPr>
                <w:sz w:val="24"/>
              </w:rPr>
              <w:t>pary</w:t>
            </w:r>
            <w:r>
              <w:rPr>
                <w:spacing w:val="-5"/>
                <w:sz w:val="24"/>
              </w:rPr>
              <w:t xml:space="preserve"> </w:t>
            </w:r>
            <w:r>
              <w:rPr>
                <w:sz w:val="24"/>
              </w:rPr>
              <w:t>ułamki</w:t>
            </w:r>
            <w:r>
              <w:rPr>
                <w:spacing w:val="-1"/>
                <w:sz w:val="24"/>
              </w:rPr>
              <w:t xml:space="preserve"> </w:t>
            </w:r>
            <w:r>
              <w:rPr>
                <w:sz w:val="24"/>
              </w:rPr>
              <w:t>i procenty,</w:t>
            </w:r>
          </w:p>
          <w:p w14:paraId="4A1F1249" w14:textId="77777777" w:rsidR="000D6F8E" w:rsidRDefault="00894FAD" w:rsidP="00894FAD">
            <w:pPr>
              <w:pStyle w:val="TableParagraph"/>
              <w:numPr>
                <w:ilvl w:val="0"/>
                <w:numId w:val="171"/>
              </w:numPr>
              <w:tabs>
                <w:tab w:val="left" w:pos="830"/>
              </w:tabs>
              <w:spacing w:line="237" w:lineRule="auto"/>
              <w:ind w:right="94"/>
              <w:rPr>
                <w:sz w:val="24"/>
              </w:rPr>
            </w:pPr>
            <w:r>
              <w:rPr>
                <w:sz w:val="24"/>
              </w:rPr>
              <w:t>szacować jakim procentem jednej liczby</w:t>
            </w:r>
            <w:r>
              <w:rPr>
                <w:spacing w:val="-57"/>
                <w:sz w:val="24"/>
              </w:rPr>
              <w:t xml:space="preserve"> </w:t>
            </w:r>
            <w:r>
              <w:rPr>
                <w:sz w:val="24"/>
              </w:rPr>
              <w:t>jest</w:t>
            </w:r>
            <w:r>
              <w:rPr>
                <w:spacing w:val="-1"/>
                <w:sz w:val="24"/>
              </w:rPr>
              <w:t xml:space="preserve"> </w:t>
            </w:r>
            <w:r>
              <w:rPr>
                <w:sz w:val="24"/>
              </w:rPr>
              <w:t>druga</w:t>
            </w:r>
            <w:r>
              <w:rPr>
                <w:spacing w:val="-2"/>
                <w:sz w:val="24"/>
              </w:rPr>
              <w:t xml:space="preserve"> </w:t>
            </w:r>
            <w:r>
              <w:rPr>
                <w:sz w:val="24"/>
              </w:rPr>
              <w:t>liczba,</w:t>
            </w:r>
          </w:p>
          <w:p w14:paraId="4A1F124A" w14:textId="77777777" w:rsidR="000D6F8E" w:rsidRDefault="00894FAD" w:rsidP="00894FAD">
            <w:pPr>
              <w:pStyle w:val="TableParagraph"/>
              <w:numPr>
                <w:ilvl w:val="0"/>
                <w:numId w:val="171"/>
              </w:numPr>
              <w:tabs>
                <w:tab w:val="left" w:pos="830"/>
              </w:tabs>
              <w:spacing w:line="237" w:lineRule="auto"/>
              <w:ind w:right="97"/>
              <w:rPr>
                <w:sz w:val="24"/>
              </w:rPr>
            </w:pPr>
            <w:r>
              <w:rPr>
                <w:sz w:val="24"/>
              </w:rPr>
              <w:t>oblicza</w:t>
            </w:r>
            <w:r>
              <w:rPr>
                <w:spacing w:val="1"/>
                <w:sz w:val="24"/>
              </w:rPr>
              <w:t xml:space="preserve"> </w:t>
            </w:r>
            <w:r>
              <w:rPr>
                <w:sz w:val="24"/>
              </w:rPr>
              <w:t>ceny</w:t>
            </w:r>
            <w:r>
              <w:rPr>
                <w:spacing w:val="1"/>
                <w:sz w:val="24"/>
              </w:rPr>
              <w:t xml:space="preserve"> </w:t>
            </w:r>
            <w:r>
              <w:rPr>
                <w:sz w:val="24"/>
              </w:rPr>
              <w:t>towarów</w:t>
            </w:r>
            <w:r>
              <w:rPr>
                <w:spacing w:val="1"/>
                <w:sz w:val="24"/>
              </w:rPr>
              <w:t xml:space="preserve"> </w:t>
            </w:r>
            <w:r>
              <w:rPr>
                <w:sz w:val="24"/>
              </w:rPr>
              <w:t>po</w:t>
            </w:r>
            <w:r>
              <w:rPr>
                <w:spacing w:val="1"/>
                <w:sz w:val="24"/>
              </w:rPr>
              <w:t xml:space="preserve"> </w:t>
            </w:r>
            <w:r>
              <w:rPr>
                <w:sz w:val="24"/>
              </w:rPr>
              <w:t>kolejnych</w:t>
            </w:r>
            <w:r>
              <w:rPr>
                <w:spacing w:val="1"/>
                <w:sz w:val="24"/>
              </w:rPr>
              <w:t xml:space="preserve"> </w:t>
            </w:r>
            <w:r>
              <w:rPr>
                <w:sz w:val="24"/>
              </w:rPr>
              <w:t>podwyżkach</w:t>
            </w:r>
            <w:r>
              <w:rPr>
                <w:spacing w:val="1"/>
                <w:sz w:val="24"/>
              </w:rPr>
              <w:t xml:space="preserve"> </w:t>
            </w:r>
            <w:r>
              <w:rPr>
                <w:sz w:val="24"/>
              </w:rPr>
              <w:t>i</w:t>
            </w:r>
            <w:r>
              <w:rPr>
                <w:spacing w:val="1"/>
                <w:sz w:val="24"/>
              </w:rPr>
              <w:t xml:space="preserve"> </w:t>
            </w:r>
            <w:r>
              <w:rPr>
                <w:sz w:val="24"/>
              </w:rPr>
              <w:t>obniżkach</w:t>
            </w:r>
            <w:r>
              <w:rPr>
                <w:spacing w:val="1"/>
                <w:sz w:val="24"/>
              </w:rPr>
              <w:t xml:space="preserve"> </w:t>
            </w:r>
            <w:r>
              <w:rPr>
                <w:sz w:val="24"/>
              </w:rPr>
              <w:t>o</w:t>
            </w:r>
            <w:r>
              <w:rPr>
                <w:spacing w:val="1"/>
                <w:sz w:val="24"/>
              </w:rPr>
              <w:t xml:space="preserve"> </w:t>
            </w:r>
            <w:r>
              <w:rPr>
                <w:sz w:val="24"/>
              </w:rPr>
              <w:t>ten</w:t>
            </w:r>
            <w:r>
              <w:rPr>
                <w:spacing w:val="1"/>
                <w:sz w:val="24"/>
              </w:rPr>
              <w:t xml:space="preserve"> </w:t>
            </w:r>
            <w:r>
              <w:rPr>
                <w:sz w:val="24"/>
              </w:rPr>
              <w:t>sam</w:t>
            </w:r>
            <w:r>
              <w:rPr>
                <w:spacing w:val="1"/>
                <w:sz w:val="24"/>
              </w:rPr>
              <w:t xml:space="preserve"> </w:t>
            </w:r>
            <w:r>
              <w:rPr>
                <w:sz w:val="24"/>
              </w:rPr>
              <w:t>procent,</w:t>
            </w:r>
          </w:p>
          <w:p w14:paraId="4A1F124B" w14:textId="77777777" w:rsidR="000D6F8E" w:rsidRDefault="00894FAD" w:rsidP="00894FAD">
            <w:pPr>
              <w:pStyle w:val="TableParagraph"/>
              <w:numPr>
                <w:ilvl w:val="0"/>
                <w:numId w:val="171"/>
              </w:numPr>
              <w:tabs>
                <w:tab w:val="left" w:pos="830"/>
              </w:tabs>
              <w:spacing w:before="6" w:line="237" w:lineRule="auto"/>
              <w:ind w:right="96"/>
              <w:rPr>
                <w:sz w:val="24"/>
              </w:rPr>
            </w:pPr>
            <w:r>
              <w:rPr>
                <w:sz w:val="24"/>
              </w:rPr>
              <w:t>oblicza za pomocą kalkulatora wartości</w:t>
            </w:r>
            <w:r>
              <w:rPr>
                <w:spacing w:val="1"/>
                <w:sz w:val="24"/>
              </w:rPr>
              <w:t xml:space="preserve"> </w:t>
            </w:r>
            <w:r>
              <w:rPr>
                <w:sz w:val="24"/>
              </w:rPr>
              <w:t>o</w:t>
            </w:r>
            <w:r>
              <w:rPr>
                <w:spacing w:val="1"/>
                <w:sz w:val="24"/>
              </w:rPr>
              <w:t xml:space="preserve"> </w:t>
            </w:r>
            <w:r>
              <w:rPr>
                <w:sz w:val="24"/>
              </w:rPr>
              <w:t>określony</w:t>
            </w:r>
            <w:r>
              <w:rPr>
                <w:spacing w:val="1"/>
                <w:sz w:val="24"/>
              </w:rPr>
              <w:t xml:space="preserve"> </w:t>
            </w:r>
            <w:r>
              <w:rPr>
                <w:sz w:val="24"/>
              </w:rPr>
              <w:t>procent</w:t>
            </w:r>
            <w:r>
              <w:rPr>
                <w:spacing w:val="1"/>
                <w:sz w:val="24"/>
              </w:rPr>
              <w:t xml:space="preserve"> </w:t>
            </w:r>
            <w:r>
              <w:rPr>
                <w:sz w:val="24"/>
              </w:rPr>
              <w:t>większej</w:t>
            </w:r>
            <w:r>
              <w:rPr>
                <w:spacing w:val="1"/>
                <w:sz w:val="24"/>
              </w:rPr>
              <w:t xml:space="preserve"> </w:t>
            </w:r>
            <w:r>
              <w:rPr>
                <w:sz w:val="24"/>
              </w:rPr>
              <w:t>lub</w:t>
            </w:r>
            <w:r>
              <w:rPr>
                <w:spacing w:val="1"/>
                <w:sz w:val="24"/>
              </w:rPr>
              <w:t xml:space="preserve"> </w:t>
            </w:r>
            <w:r>
              <w:rPr>
                <w:sz w:val="24"/>
              </w:rPr>
              <w:t>mniejszej</w:t>
            </w:r>
            <w:r>
              <w:rPr>
                <w:spacing w:val="-1"/>
                <w:sz w:val="24"/>
              </w:rPr>
              <w:t xml:space="preserve"> </w:t>
            </w:r>
            <w:r>
              <w:rPr>
                <w:sz w:val="24"/>
              </w:rPr>
              <w:t>od danej liczby,</w:t>
            </w:r>
          </w:p>
          <w:p w14:paraId="4A1F124C" w14:textId="77777777" w:rsidR="000D6F8E" w:rsidRDefault="00894FAD" w:rsidP="00894FAD">
            <w:pPr>
              <w:pStyle w:val="TableParagraph"/>
              <w:numPr>
                <w:ilvl w:val="0"/>
                <w:numId w:val="171"/>
              </w:numPr>
              <w:tabs>
                <w:tab w:val="left" w:pos="830"/>
              </w:tabs>
              <w:spacing w:before="8" w:line="237" w:lineRule="auto"/>
              <w:ind w:right="99"/>
              <w:rPr>
                <w:sz w:val="24"/>
              </w:rPr>
            </w:pPr>
            <w:r>
              <w:rPr>
                <w:sz w:val="24"/>
              </w:rPr>
              <w:t>oblicza o ile procent jeden produkt jest</w:t>
            </w:r>
            <w:r>
              <w:rPr>
                <w:spacing w:val="1"/>
                <w:sz w:val="24"/>
              </w:rPr>
              <w:t xml:space="preserve"> </w:t>
            </w:r>
            <w:r>
              <w:rPr>
                <w:sz w:val="24"/>
              </w:rPr>
              <w:t>droższy</w:t>
            </w:r>
            <w:r>
              <w:rPr>
                <w:spacing w:val="-8"/>
                <w:sz w:val="24"/>
              </w:rPr>
              <w:t xml:space="preserve"> </w:t>
            </w:r>
            <w:r>
              <w:rPr>
                <w:sz w:val="24"/>
              </w:rPr>
              <w:t>od drugiego,</w:t>
            </w:r>
          </w:p>
          <w:p w14:paraId="4A1F124D" w14:textId="77777777" w:rsidR="000D6F8E" w:rsidRDefault="00894FAD" w:rsidP="00894FAD">
            <w:pPr>
              <w:pStyle w:val="TableParagraph"/>
              <w:numPr>
                <w:ilvl w:val="0"/>
                <w:numId w:val="171"/>
              </w:numPr>
              <w:tabs>
                <w:tab w:val="left" w:pos="830"/>
              </w:tabs>
              <w:spacing w:before="2"/>
              <w:ind w:right="99"/>
              <w:rPr>
                <w:sz w:val="24"/>
              </w:rPr>
            </w:pPr>
            <w:r>
              <w:rPr>
                <w:sz w:val="24"/>
              </w:rPr>
              <w:t>oblicza o ile procent jeden produkt jest</w:t>
            </w:r>
            <w:r>
              <w:rPr>
                <w:spacing w:val="1"/>
                <w:sz w:val="24"/>
              </w:rPr>
              <w:t xml:space="preserve"> </w:t>
            </w:r>
            <w:r>
              <w:rPr>
                <w:sz w:val="24"/>
              </w:rPr>
              <w:t>tańszy</w:t>
            </w:r>
            <w:r>
              <w:rPr>
                <w:spacing w:val="-9"/>
                <w:sz w:val="24"/>
              </w:rPr>
              <w:t xml:space="preserve"> </w:t>
            </w:r>
            <w:r>
              <w:rPr>
                <w:sz w:val="24"/>
              </w:rPr>
              <w:t>od</w:t>
            </w:r>
            <w:r>
              <w:rPr>
                <w:spacing w:val="2"/>
                <w:sz w:val="24"/>
              </w:rPr>
              <w:t xml:space="preserve"> </w:t>
            </w:r>
            <w:r>
              <w:rPr>
                <w:sz w:val="24"/>
              </w:rPr>
              <w:t>drugiego ,</w:t>
            </w:r>
          </w:p>
          <w:p w14:paraId="4A1F124E" w14:textId="77777777" w:rsidR="000D6F8E" w:rsidRDefault="00894FAD" w:rsidP="00894FAD">
            <w:pPr>
              <w:pStyle w:val="TableParagraph"/>
              <w:numPr>
                <w:ilvl w:val="0"/>
                <w:numId w:val="171"/>
              </w:numPr>
              <w:tabs>
                <w:tab w:val="left" w:pos="830"/>
              </w:tabs>
              <w:spacing w:line="293" w:lineRule="exact"/>
              <w:ind w:hanging="361"/>
              <w:rPr>
                <w:sz w:val="24"/>
              </w:rPr>
            </w:pPr>
            <w:r>
              <w:rPr>
                <w:sz w:val="24"/>
              </w:rPr>
              <w:t>oblicza</w:t>
            </w:r>
            <w:r>
              <w:rPr>
                <w:spacing w:val="-2"/>
                <w:sz w:val="24"/>
              </w:rPr>
              <w:t xml:space="preserve"> </w:t>
            </w:r>
            <w:r>
              <w:rPr>
                <w:sz w:val="24"/>
              </w:rPr>
              <w:t>liczbę</w:t>
            </w:r>
            <w:r>
              <w:rPr>
                <w:spacing w:val="-1"/>
                <w:sz w:val="24"/>
              </w:rPr>
              <w:t xml:space="preserve"> </w:t>
            </w:r>
            <w:r>
              <w:rPr>
                <w:sz w:val="24"/>
              </w:rPr>
              <w:t>gdy</w:t>
            </w:r>
            <w:r>
              <w:rPr>
                <w:spacing w:val="-3"/>
                <w:sz w:val="24"/>
              </w:rPr>
              <w:t xml:space="preserve"> </w:t>
            </w:r>
            <w:r>
              <w:rPr>
                <w:sz w:val="24"/>
              </w:rPr>
              <w:t>dany</w:t>
            </w:r>
            <w:r>
              <w:rPr>
                <w:spacing w:val="-5"/>
                <w:sz w:val="24"/>
              </w:rPr>
              <w:t xml:space="preserve"> </w:t>
            </w:r>
            <w:r>
              <w:rPr>
                <w:sz w:val="24"/>
              </w:rPr>
              <w:t>jest</w:t>
            </w:r>
            <w:r>
              <w:rPr>
                <w:spacing w:val="-1"/>
                <w:sz w:val="24"/>
              </w:rPr>
              <w:t xml:space="preserve"> </w:t>
            </w:r>
            <w:r>
              <w:rPr>
                <w:sz w:val="24"/>
              </w:rPr>
              <w:t>jej procent,</w:t>
            </w:r>
          </w:p>
          <w:p w14:paraId="4A1F124F" w14:textId="77777777" w:rsidR="000D6F8E" w:rsidRDefault="00894FAD" w:rsidP="00894FAD">
            <w:pPr>
              <w:pStyle w:val="TableParagraph"/>
              <w:numPr>
                <w:ilvl w:val="0"/>
                <w:numId w:val="171"/>
              </w:numPr>
              <w:tabs>
                <w:tab w:val="left" w:pos="830"/>
              </w:tabs>
              <w:spacing w:before="3" w:line="237" w:lineRule="auto"/>
              <w:ind w:right="99"/>
              <w:rPr>
                <w:sz w:val="24"/>
              </w:rPr>
            </w:pPr>
            <w:r>
              <w:rPr>
                <w:sz w:val="24"/>
              </w:rPr>
              <w:t>porównywać potęgi sprowadzając je do</w:t>
            </w:r>
            <w:r>
              <w:rPr>
                <w:spacing w:val="1"/>
                <w:sz w:val="24"/>
              </w:rPr>
              <w:t xml:space="preserve"> </w:t>
            </w:r>
            <w:r>
              <w:rPr>
                <w:sz w:val="24"/>
              </w:rPr>
              <w:t>tych</w:t>
            </w:r>
            <w:r>
              <w:rPr>
                <w:spacing w:val="-1"/>
                <w:sz w:val="24"/>
              </w:rPr>
              <w:t xml:space="preserve"> </w:t>
            </w:r>
            <w:r>
              <w:rPr>
                <w:sz w:val="24"/>
              </w:rPr>
              <w:t>samych</w:t>
            </w:r>
            <w:r>
              <w:rPr>
                <w:spacing w:val="1"/>
                <w:sz w:val="24"/>
              </w:rPr>
              <w:t xml:space="preserve"> </w:t>
            </w:r>
            <w:r>
              <w:rPr>
                <w:sz w:val="24"/>
              </w:rPr>
              <w:t>podstaw,</w:t>
            </w:r>
          </w:p>
          <w:p w14:paraId="4A1F1250" w14:textId="77777777" w:rsidR="000D6F8E" w:rsidRDefault="00894FAD" w:rsidP="00894FAD">
            <w:pPr>
              <w:pStyle w:val="TableParagraph"/>
              <w:numPr>
                <w:ilvl w:val="0"/>
                <w:numId w:val="171"/>
              </w:numPr>
              <w:tabs>
                <w:tab w:val="left" w:pos="830"/>
              </w:tabs>
              <w:spacing w:before="5" w:line="237" w:lineRule="auto"/>
              <w:ind w:right="99"/>
              <w:rPr>
                <w:sz w:val="24"/>
              </w:rPr>
            </w:pPr>
            <w:r>
              <w:rPr>
                <w:sz w:val="24"/>
              </w:rPr>
              <w:t>zapisuje</w:t>
            </w:r>
            <w:r>
              <w:rPr>
                <w:spacing w:val="1"/>
                <w:sz w:val="24"/>
              </w:rPr>
              <w:t xml:space="preserve"> </w:t>
            </w:r>
            <w:r>
              <w:rPr>
                <w:sz w:val="24"/>
              </w:rPr>
              <w:t>liczbę</w:t>
            </w:r>
            <w:r>
              <w:rPr>
                <w:spacing w:val="1"/>
                <w:sz w:val="24"/>
              </w:rPr>
              <w:t xml:space="preserve"> </w:t>
            </w:r>
            <w:r>
              <w:rPr>
                <w:sz w:val="24"/>
              </w:rPr>
              <w:t>w</w:t>
            </w:r>
            <w:r>
              <w:rPr>
                <w:spacing w:val="1"/>
                <w:sz w:val="24"/>
              </w:rPr>
              <w:t xml:space="preserve"> </w:t>
            </w:r>
            <w:r>
              <w:rPr>
                <w:sz w:val="24"/>
              </w:rPr>
              <w:t>postaci</w:t>
            </w:r>
            <w:r>
              <w:rPr>
                <w:spacing w:val="61"/>
                <w:sz w:val="24"/>
              </w:rPr>
              <w:t xml:space="preserve"> </w:t>
            </w:r>
            <w:r>
              <w:rPr>
                <w:sz w:val="24"/>
              </w:rPr>
              <w:t>iloczynu</w:t>
            </w:r>
            <w:r>
              <w:rPr>
                <w:spacing w:val="1"/>
                <w:sz w:val="24"/>
              </w:rPr>
              <w:t xml:space="preserve"> </w:t>
            </w:r>
            <w:r>
              <w:rPr>
                <w:sz w:val="24"/>
              </w:rPr>
              <w:t>potęg,</w:t>
            </w:r>
          </w:p>
          <w:p w14:paraId="4A1F1251" w14:textId="77777777" w:rsidR="000D6F8E" w:rsidRDefault="00894FAD" w:rsidP="00894FAD">
            <w:pPr>
              <w:pStyle w:val="TableParagraph"/>
              <w:numPr>
                <w:ilvl w:val="0"/>
                <w:numId w:val="171"/>
              </w:numPr>
              <w:tabs>
                <w:tab w:val="left" w:pos="830"/>
              </w:tabs>
              <w:spacing w:before="4" w:line="237" w:lineRule="auto"/>
              <w:ind w:right="98"/>
              <w:rPr>
                <w:sz w:val="24"/>
              </w:rPr>
            </w:pPr>
            <w:r>
              <w:rPr>
                <w:sz w:val="24"/>
              </w:rPr>
              <w:t>stosuje</w:t>
            </w:r>
            <w:r>
              <w:rPr>
                <w:spacing w:val="1"/>
                <w:sz w:val="24"/>
              </w:rPr>
              <w:t xml:space="preserve"> </w:t>
            </w:r>
            <w:r>
              <w:rPr>
                <w:sz w:val="24"/>
              </w:rPr>
              <w:t>potęgowanie</w:t>
            </w:r>
            <w:r>
              <w:rPr>
                <w:spacing w:val="1"/>
                <w:sz w:val="24"/>
              </w:rPr>
              <w:t xml:space="preserve"> </w:t>
            </w:r>
            <w:r>
              <w:rPr>
                <w:sz w:val="24"/>
              </w:rPr>
              <w:t>potęgi</w:t>
            </w:r>
            <w:r>
              <w:rPr>
                <w:spacing w:val="1"/>
                <w:sz w:val="24"/>
              </w:rPr>
              <w:t xml:space="preserve"> </w:t>
            </w:r>
            <w:r>
              <w:rPr>
                <w:sz w:val="24"/>
              </w:rPr>
              <w:t>do</w:t>
            </w:r>
            <w:r>
              <w:rPr>
                <w:spacing w:val="1"/>
                <w:sz w:val="24"/>
              </w:rPr>
              <w:t xml:space="preserve"> </w:t>
            </w:r>
            <w:r>
              <w:rPr>
                <w:sz w:val="24"/>
              </w:rPr>
              <w:t>obliczania</w:t>
            </w:r>
            <w:r>
              <w:rPr>
                <w:spacing w:val="-2"/>
                <w:sz w:val="24"/>
              </w:rPr>
              <w:t xml:space="preserve"> </w:t>
            </w:r>
            <w:r>
              <w:rPr>
                <w:sz w:val="24"/>
              </w:rPr>
              <w:t>wartości</w:t>
            </w:r>
            <w:r>
              <w:rPr>
                <w:spacing w:val="-2"/>
                <w:sz w:val="24"/>
              </w:rPr>
              <w:t xml:space="preserve"> </w:t>
            </w:r>
            <w:r>
              <w:rPr>
                <w:sz w:val="24"/>
              </w:rPr>
              <w:t>liczbowej</w:t>
            </w:r>
            <w:r>
              <w:rPr>
                <w:spacing w:val="-1"/>
                <w:sz w:val="24"/>
              </w:rPr>
              <w:t xml:space="preserve"> </w:t>
            </w:r>
            <w:r>
              <w:rPr>
                <w:sz w:val="24"/>
              </w:rPr>
              <w:t>wyrażeń</w:t>
            </w:r>
          </w:p>
          <w:p w14:paraId="4A1F1252" w14:textId="77777777" w:rsidR="000D6F8E" w:rsidRDefault="00894FAD" w:rsidP="00894FAD">
            <w:pPr>
              <w:pStyle w:val="TableParagraph"/>
              <w:numPr>
                <w:ilvl w:val="0"/>
                <w:numId w:val="171"/>
              </w:numPr>
              <w:tabs>
                <w:tab w:val="left" w:pos="830"/>
              </w:tabs>
              <w:spacing w:before="5" w:line="237" w:lineRule="auto"/>
              <w:ind w:right="95"/>
              <w:rPr>
                <w:sz w:val="24"/>
              </w:rPr>
            </w:pPr>
            <w:r>
              <w:rPr>
                <w:sz w:val="24"/>
              </w:rPr>
              <w:t>zapisuje wielodziałaniowe wyrażenia w</w:t>
            </w:r>
            <w:r>
              <w:rPr>
                <w:spacing w:val="1"/>
                <w:sz w:val="24"/>
              </w:rPr>
              <w:t xml:space="preserve"> </w:t>
            </w:r>
            <w:r>
              <w:rPr>
                <w:sz w:val="24"/>
              </w:rPr>
              <w:t>postaci jednej potęgi stosując działania</w:t>
            </w:r>
            <w:r>
              <w:rPr>
                <w:spacing w:val="1"/>
                <w:sz w:val="24"/>
              </w:rPr>
              <w:t xml:space="preserve"> </w:t>
            </w:r>
            <w:r>
              <w:rPr>
                <w:sz w:val="24"/>
              </w:rPr>
              <w:t>na</w:t>
            </w:r>
            <w:r>
              <w:rPr>
                <w:spacing w:val="-2"/>
                <w:sz w:val="24"/>
              </w:rPr>
              <w:t xml:space="preserve"> </w:t>
            </w:r>
            <w:r>
              <w:rPr>
                <w:sz w:val="24"/>
              </w:rPr>
              <w:t>potęgach,</w:t>
            </w:r>
          </w:p>
          <w:p w14:paraId="4A1F1253" w14:textId="77777777" w:rsidR="000D6F8E" w:rsidRDefault="00894FAD" w:rsidP="00894FAD">
            <w:pPr>
              <w:pStyle w:val="TableParagraph"/>
              <w:numPr>
                <w:ilvl w:val="0"/>
                <w:numId w:val="171"/>
              </w:numPr>
              <w:tabs>
                <w:tab w:val="left" w:pos="830"/>
                <w:tab w:val="left" w:pos="2258"/>
                <w:tab w:val="left" w:pos="3736"/>
              </w:tabs>
              <w:spacing w:before="8" w:line="237" w:lineRule="auto"/>
              <w:ind w:right="97"/>
              <w:rPr>
                <w:sz w:val="24"/>
              </w:rPr>
            </w:pPr>
            <w:r>
              <w:rPr>
                <w:sz w:val="24"/>
              </w:rPr>
              <w:t>oblicza</w:t>
            </w:r>
            <w:r>
              <w:rPr>
                <w:sz w:val="24"/>
              </w:rPr>
              <w:tab/>
              <w:t>wartość</w:t>
            </w:r>
            <w:r>
              <w:rPr>
                <w:sz w:val="24"/>
              </w:rPr>
              <w:tab/>
            </w:r>
            <w:r>
              <w:rPr>
                <w:spacing w:val="-1"/>
                <w:sz w:val="24"/>
              </w:rPr>
              <w:t>wyrażenia</w:t>
            </w:r>
            <w:r>
              <w:rPr>
                <w:spacing w:val="-58"/>
                <w:sz w:val="24"/>
              </w:rPr>
              <w:t xml:space="preserve"> </w:t>
            </w:r>
            <w:r>
              <w:rPr>
                <w:sz w:val="24"/>
              </w:rPr>
              <w:t>arytmetycznego</w:t>
            </w:r>
            <w:r>
              <w:rPr>
                <w:spacing w:val="-3"/>
                <w:sz w:val="24"/>
              </w:rPr>
              <w:t xml:space="preserve"> </w:t>
            </w:r>
            <w:r>
              <w:rPr>
                <w:sz w:val="24"/>
              </w:rPr>
              <w:t>zawierającego</w:t>
            </w:r>
            <w:r>
              <w:rPr>
                <w:spacing w:val="-2"/>
                <w:sz w:val="24"/>
              </w:rPr>
              <w:t xml:space="preserve"> </w:t>
            </w:r>
            <w:r>
              <w:rPr>
                <w:sz w:val="24"/>
              </w:rPr>
              <w:t>potęgi,</w:t>
            </w:r>
          </w:p>
          <w:p w14:paraId="4A1F1254" w14:textId="77777777" w:rsidR="000D6F8E" w:rsidRDefault="00894FAD" w:rsidP="00894FAD">
            <w:pPr>
              <w:pStyle w:val="TableParagraph"/>
              <w:numPr>
                <w:ilvl w:val="0"/>
                <w:numId w:val="171"/>
              </w:numPr>
              <w:tabs>
                <w:tab w:val="left" w:pos="830"/>
              </w:tabs>
              <w:spacing w:before="2"/>
              <w:ind w:right="96"/>
              <w:rPr>
                <w:sz w:val="24"/>
              </w:rPr>
            </w:pPr>
            <w:r>
              <w:rPr>
                <w:sz w:val="24"/>
              </w:rPr>
              <w:t>doprowadza</w:t>
            </w:r>
            <w:r>
              <w:rPr>
                <w:spacing w:val="1"/>
                <w:sz w:val="24"/>
              </w:rPr>
              <w:t xml:space="preserve"> </w:t>
            </w:r>
            <w:r>
              <w:rPr>
                <w:sz w:val="24"/>
              </w:rPr>
              <w:t>wyrażenie</w:t>
            </w:r>
            <w:r>
              <w:rPr>
                <w:spacing w:val="1"/>
                <w:sz w:val="24"/>
              </w:rPr>
              <w:t xml:space="preserve"> </w:t>
            </w:r>
            <w:r>
              <w:rPr>
                <w:sz w:val="24"/>
              </w:rPr>
              <w:t>do</w:t>
            </w:r>
            <w:r>
              <w:rPr>
                <w:spacing w:val="1"/>
                <w:sz w:val="24"/>
              </w:rPr>
              <w:t xml:space="preserve"> </w:t>
            </w:r>
            <w:r>
              <w:rPr>
                <w:sz w:val="24"/>
              </w:rPr>
              <w:t>prostszej</w:t>
            </w:r>
            <w:r>
              <w:rPr>
                <w:spacing w:val="1"/>
                <w:sz w:val="24"/>
              </w:rPr>
              <w:t xml:space="preserve"> </w:t>
            </w:r>
            <w:r>
              <w:rPr>
                <w:sz w:val="24"/>
              </w:rPr>
              <w:t>postaci</w:t>
            </w:r>
            <w:r>
              <w:rPr>
                <w:spacing w:val="-2"/>
                <w:sz w:val="24"/>
              </w:rPr>
              <w:t xml:space="preserve"> </w:t>
            </w:r>
            <w:r>
              <w:rPr>
                <w:sz w:val="24"/>
              </w:rPr>
              <w:t>stosując</w:t>
            </w:r>
            <w:r>
              <w:rPr>
                <w:spacing w:val="-2"/>
                <w:sz w:val="24"/>
              </w:rPr>
              <w:t xml:space="preserve"> </w:t>
            </w:r>
            <w:r>
              <w:rPr>
                <w:sz w:val="24"/>
              </w:rPr>
              <w:t>działania</w:t>
            </w:r>
            <w:r>
              <w:rPr>
                <w:spacing w:val="-1"/>
                <w:sz w:val="24"/>
              </w:rPr>
              <w:t xml:space="preserve"> </w:t>
            </w:r>
            <w:r>
              <w:rPr>
                <w:sz w:val="24"/>
              </w:rPr>
              <w:t>na</w:t>
            </w:r>
            <w:r>
              <w:rPr>
                <w:spacing w:val="-3"/>
                <w:sz w:val="24"/>
              </w:rPr>
              <w:t xml:space="preserve"> </w:t>
            </w:r>
            <w:r>
              <w:rPr>
                <w:sz w:val="24"/>
              </w:rPr>
              <w:t>potęgach,</w:t>
            </w:r>
          </w:p>
          <w:p w14:paraId="4A1F1255" w14:textId="77777777" w:rsidR="000D6F8E" w:rsidRDefault="00894FAD" w:rsidP="00894FAD">
            <w:pPr>
              <w:pStyle w:val="TableParagraph"/>
              <w:numPr>
                <w:ilvl w:val="0"/>
                <w:numId w:val="171"/>
              </w:numPr>
              <w:tabs>
                <w:tab w:val="left" w:pos="830"/>
              </w:tabs>
              <w:spacing w:before="3" w:line="237" w:lineRule="auto"/>
              <w:ind w:right="96"/>
              <w:rPr>
                <w:sz w:val="24"/>
              </w:rPr>
            </w:pPr>
            <w:r>
              <w:rPr>
                <w:sz w:val="24"/>
              </w:rPr>
              <w:t>stosuje   mnożenie   i   dzielenie   potęg</w:t>
            </w:r>
            <w:r>
              <w:rPr>
                <w:spacing w:val="1"/>
                <w:sz w:val="24"/>
              </w:rPr>
              <w:t xml:space="preserve"> </w:t>
            </w:r>
            <w:r>
              <w:rPr>
                <w:sz w:val="24"/>
              </w:rPr>
              <w:t>o tych</w:t>
            </w:r>
            <w:r>
              <w:rPr>
                <w:spacing w:val="1"/>
                <w:sz w:val="24"/>
              </w:rPr>
              <w:t xml:space="preserve"> </w:t>
            </w:r>
            <w:r>
              <w:rPr>
                <w:sz w:val="24"/>
              </w:rPr>
              <w:t>samych</w:t>
            </w:r>
            <w:r>
              <w:rPr>
                <w:spacing w:val="1"/>
                <w:sz w:val="24"/>
              </w:rPr>
              <w:t xml:space="preserve"> </w:t>
            </w:r>
            <w:r>
              <w:rPr>
                <w:sz w:val="24"/>
              </w:rPr>
              <w:t>podstawach</w:t>
            </w:r>
            <w:r>
              <w:rPr>
                <w:spacing w:val="61"/>
                <w:sz w:val="24"/>
              </w:rPr>
              <w:t xml:space="preserve"> </w:t>
            </w:r>
            <w:r>
              <w:rPr>
                <w:sz w:val="24"/>
              </w:rPr>
              <w:t>do</w:t>
            </w:r>
            <w:r>
              <w:rPr>
                <w:spacing w:val="1"/>
                <w:sz w:val="24"/>
              </w:rPr>
              <w:t xml:space="preserve"> </w:t>
            </w:r>
            <w:r>
              <w:rPr>
                <w:sz w:val="24"/>
              </w:rPr>
              <w:t>obliczania</w:t>
            </w:r>
            <w:r>
              <w:rPr>
                <w:spacing w:val="-2"/>
                <w:sz w:val="24"/>
              </w:rPr>
              <w:t xml:space="preserve"> </w:t>
            </w:r>
            <w:r>
              <w:rPr>
                <w:sz w:val="24"/>
              </w:rPr>
              <w:t>wartości</w:t>
            </w:r>
            <w:r>
              <w:rPr>
                <w:spacing w:val="-2"/>
                <w:sz w:val="24"/>
              </w:rPr>
              <w:t xml:space="preserve"> </w:t>
            </w:r>
            <w:r>
              <w:rPr>
                <w:sz w:val="24"/>
              </w:rPr>
              <w:t>liczbowej</w:t>
            </w:r>
            <w:r>
              <w:rPr>
                <w:spacing w:val="-2"/>
                <w:sz w:val="24"/>
              </w:rPr>
              <w:t xml:space="preserve"> </w:t>
            </w:r>
            <w:r>
              <w:rPr>
                <w:sz w:val="24"/>
              </w:rPr>
              <w:t>wyrażeń,</w:t>
            </w:r>
          </w:p>
          <w:p w14:paraId="4A1F1256" w14:textId="77777777" w:rsidR="000D6F8E" w:rsidRDefault="00894FAD" w:rsidP="00894FAD">
            <w:pPr>
              <w:pStyle w:val="TableParagraph"/>
              <w:numPr>
                <w:ilvl w:val="0"/>
                <w:numId w:val="171"/>
              </w:numPr>
              <w:tabs>
                <w:tab w:val="left" w:pos="830"/>
              </w:tabs>
              <w:spacing w:before="8" w:line="237" w:lineRule="auto"/>
              <w:ind w:right="98"/>
              <w:rPr>
                <w:sz w:val="24"/>
              </w:rPr>
            </w:pPr>
            <w:r>
              <w:rPr>
                <w:sz w:val="24"/>
              </w:rPr>
              <w:t>oblicza</w:t>
            </w:r>
            <w:r>
              <w:rPr>
                <w:spacing w:val="1"/>
                <w:sz w:val="24"/>
              </w:rPr>
              <w:t xml:space="preserve"> </w:t>
            </w:r>
            <w:r>
              <w:rPr>
                <w:sz w:val="24"/>
              </w:rPr>
              <w:t>potęgi</w:t>
            </w:r>
            <w:r>
              <w:rPr>
                <w:spacing w:val="1"/>
                <w:sz w:val="24"/>
              </w:rPr>
              <w:t xml:space="preserve"> </w:t>
            </w:r>
            <w:r>
              <w:rPr>
                <w:sz w:val="24"/>
              </w:rPr>
              <w:t>o</w:t>
            </w:r>
            <w:r>
              <w:rPr>
                <w:spacing w:val="1"/>
                <w:sz w:val="24"/>
              </w:rPr>
              <w:t xml:space="preserve"> </w:t>
            </w:r>
            <w:r>
              <w:rPr>
                <w:sz w:val="24"/>
              </w:rPr>
              <w:t>wykładnikach</w:t>
            </w:r>
            <w:r>
              <w:rPr>
                <w:spacing w:val="-57"/>
                <w:sz w:val="24"/>
              </w:rPr>
              <w:t xml:space="preserve"> </w:t>
            </w:r>
            <w:r>
              <w:rPr>
                <w:sz w:val="24"/>
              </w:rPr>
              <w:t>całkowitych</w:t>
            </w:r>
            <w:r>
              <w:rPr>
                <w:spacing w:val="-1"/>
                <w:sz w:val="24"/>
              </w:rPr>
              <w:t xml:space="preserve"> </w:t>
            </w:r>
            <w:r>
              <w:rPr>
                <w:sz w:val="24"/>
              </w:rPr>
              <w:t>ujemnych,</w:t>
            </w:r>
          </w:p>
          <w:p w14:paraId="4A1F1257" w14:textId="77777777" w:rsidR="000D6F8E" w:rsidRDefault="00894FAD" w:rsidP="00894FAD">
            <w:pPr>
              <w:pStyle w:val="TableParagraph"/>
              <w:numPr>
                <w:ilvl w:val="0"/>
                <w:numId w:val="171"/>
              </w:numPr>
              <w:tabs>
                <w:tab w:val="left" w:pos="830"/>
              </w:tabs>
              <w:spacing w:before="2" w:line="292" w:lineRule="exact"/>
              <w:ind w:hanging="361"/>
              <w:rPr>
                <w:sz w:val="24"/>
              </w:rPr>
            </w:pPr>
            <w:r>
              <w:rPr>
                <w:sz w:val="24"/>
              </w:rPr>
              <w:t>wykonać</w:t>
            </w:r>
            <w:r>
              <w:rPr>
                <w:spacing w:val="16"/>
                <w:sz w:val="24"/>
              </w:rPr>
              <w:t xml:space="preserve"> </w:t>
            </w:r>
            <w:r>
              <w:rPr>
                <w:sz w:val="24"/>
              </w:rPr>
              <w:t>porównanie</w:t>
            </w:r>
            <w:r>
              <w:rPr>
                <w:spacing w:val="75"/>
                <w:sz w:val="24"/>
              </w:rPr>
              <w:t xml:space="preserve"> </w:t>
            </w:r>
            <w:r>
              <w:rPr>
                <w:sz w:val="24"/>
              </w:rPr>
              <w:t>ilorazowe</w:t>
            </w:r>
            <w:r>
              <w:rPr>
                <w:spacing w:val="76"/>
                <w:sz w:val="24"/>
              </w:rPr>
              <w:t xml:space="preserve"> </w:t>
            </w:r>
            <w:r>
              <w:rPr>
                <w:sz w:val="24"/>
              </w:rPr>
              <w:t>potęg</w:t>
            </w:r>
          </w:p>
          <w:p w14:paraId="4A1F1258" w14:textId="77777777" w:rsidR="000D6F8E" w:rsidRDefault="00894FAD">
            <w:pPr>
              <w:pStyle w:val="TableParagraph"/>
              <w:spacing w:line="274" w:lineRule="exact"/>
              <w:ind w:left="829" w:firstLine="0"/>
              <w:rPr>
                <w:sz w:val="24"/>
              </w:rPr>
            </w:pPr>
            <w:r>
              <w:rPr>
                <w:sz w:val="24"/>
              </w:rPr>
              <w:t>o</w:t>
            </w:r>
            <w:r>
              <w:rPr>
                <w:spacing w:val="-2"/>
                <w:sz w:val="24"/>
              </w:rPr>
              <w:t xml:space="preserve"> </w:t>
            </w:r>
            <w:r>
              <w:rPr>
                <w:sz w:val="24"/>
              </w:rPr>
              <w:t>wykładnikach</w:t>
            </w:r>
            <w:r>
              <w:rPr>
                <w:spacing w:val="-1"/>
                <w:sz w:val="24"/>
              </w:rPr>
              <w:t xml:space="preserve"> </w:t>
            </w:r>
            <w:r>
              <w:rPr>
                <w:sz w:val="24"/>
              </w:rPr>
              <w:t>ujemnych</w:t>
            </w:r>
          </w:p>
          <w:p w14:paraId="4A1F1259" w14:textId="77777777" w:rsidR="000D6F8E" w:rsidRDefault="00894FAD" w:rsidP="00894FAD">
            <w:pPr>
              <w:pStyle w:val="TableParagraph"/>
              <w:numPr>
                <w:ilvl w:val="0"/>
                <w:numId w:val="171"/>
              </w:numPr>
              <w:tabs>
                <w:tab w:val="left" w:pos="829"/>
                <w:tab w:val="left" w:pos="830"/>
                <w:tab w:val="left" w:pos="2258"/>
                <w:tab w:val="left" w:pos="3736"/>
              </w:tabs>
              <w:spacing w:before="5" w:line="237" w:lineRule="auto"/>
              <w:ind w:right="97"/>
              <w:jc w:val="left"/>
              <w:rPr>
                <w:sz w:val="24"/>
              </w:rPr>
            </w:pPr>
            <w:r>
              <w:rPr>
                <w:sz w:val="24"/>
              </w:rPr>
              <w:t>oblicza</w:t>
            </w:r>
            <w:r>
              <w:rPr>
                <w:sz w:val="24"/>
              </w:rPr>
              <w:tab/>
              <w:t>wartość</w:t>
            </w:r>
            <w:r>
              <w:rPr>
                <w:sz w:val="24"/>
              </w:rPr>
              <w:tab/>
            </w:r>
            <w:r>
              <w:rPr>
                <w:spacing w:val="-1"/>
                <w:sz w:val="24"/>
              </w:rPr>
              <w:t>wyrażenia</w:t>
            </w:r>
            <w:r>
              <w:rPr>
                <w:spacing w:val="-57"/>
                <w:sz w:val="24"/>
              </w:rPr>
              <w:t xml:space="preserve"> </w:t>
            </w:r>
            <w:r>
              <w:rPr>
                <w:sz w:val="24"/>
              </w:rPr>
              <w:t>arytmetycznego</w:t>
            </w:r>
            <w:r>
              <w:rPr>
                <w:spacing w:val="7"/>
                <w:sz w:val="24"/>
              </w:rPr>
              <w:t xml:space="preserve"> </w:t>
            </w:r>
            <w:r>
              <w:rPr>
                <w:sz w:val="24"/>
              </w:rPr>
              <w:t>zawierającego</w:t>
            </w:r>
            <w:r>
              <w:rPr>
                <w:spacing w:val="7"/>
                <w:sz w:val="24"/>
              </w:rPr>
              <w:t xml:space="preserve"> </w:t>
            </w:r>
            <w:r>
              <w:rPr>
                <w:sz w:val="24"/>
              </w:rPr>
              <w:t>potęgi</w:t>
            </w:r>
          </w:p>
          <w:p w14:paraId="4A1F125A" w14:textId="77777777" w:rsidR="000D6F8E" w:rsidRDefault="00894FAD">
            <w:pPr>
              <w:pStyle w:val="TableParagraph"/>
              <w:ind w:left="829" w:firstLine="0"/>
              <w:jc w:val="left"/>
              <w:rPr>
                <w:sz w:val="24"/>
              </w:rPr>
            </w:pPr>
            <w:r>
              <w:rPr>
                <w:sz w:val="24"/>
              </w:rPr>
              <w:t>o</w:t>
            </w:r>
            <w:r>
              <w:rPr>
                <w:spacing w:val="-3"/>
                <w:sz w:val="24"/>
              </w:rPr>
              <w:t xml:space="preserve"> </w:t>
            </w:r>
            <w:r>
              <w:rPr>
                <w:sz w:val="24"/>
              </w:rPr>
              <w:t>wykładnikach</w:t>
            </w:r>
            <w:r>
              <w:rPr>
                <w:spacing w:val="-2"/>
                <w:sz w:val="24"/>
              </w:rPr>
              <w:t xml:space="preserve"> </w:t>
            </w:r>
            <w:r>
              <w:rPr>
                <w:sz w:val="24"/>
              </w:rPr>
              <w:t>całkowitych</w:t>
            </w:r>
          </w:p>
          <w:p w14:paraId="4A1F125B" w14:textId="77777777" w:rsidR="000D6F8E" w:rsidRDefault="00894FAD" w:rsidP="00894FAD">
            <w:pPr>
              <w:pStyle w:val="TableParagraph"/>
              <w:numPr>
                <w:ilvl w:val="0"/>
                <w:numId w:val="171"/>
              </w:numPr>
              <w:tabs>
                <w:tab w:val="left" w:pos="829"/>
                <w:tab w:val="left" w:pos="830"/>
              </w:tabs>
              <w:spacing w:before="2" w:line="293" w:lineRule="exact"/>
              <w:ind w:hanging="361"/>
              <w:jc w:val="left"/>
              <w:rPr>
                <w:sz w:val="24"/>
              </w:rPr>
            </w:pPr>
            <w:r>
              <w:rPr>
                <w:sz w:val="24"/>
              </w:rPr>
              <w:t>zapisuje</w:t>
            </w:r>
            <w:r>
              <w:rPr>
                <w:spacing w:val="-1"/>
                <w:sz w:val="24"/>
              </w:rPr>
              <w:t xml:space="preserve"> </w:t>
            </w:r>
            <w:r>
              <w:rPr>
                <w:sz w:val="24"/>
              </w:rPr>
              <w:t>liczby</w:t>
            </w:r>
            <w:r>
              <w:rPr>
                <w:spacing w:val="-9"/>
                <w:sz w:val="24"/>
              </w:rPr>
              <w:t xml:space="preserve"> </w:t>
            </w:r>
            <w:r>
              <w:rPr>
                <w:sz w:val="24"/>
              </w:rPr>
              <w:t>w</w:t>
            </w:r>
            <w:r>
              <w:rPr>
                <w:spacing w:val="-1"/>
                <w:sz w:val="24"/>
              </w:rPr>
              <w:t xml:space="preserve"> </w:t>
            </w:r>
            <w:r>
              <w:rPr>
                <w:sz w:val="24"/>
              </w:rPr>
              <w:t>notacji wykładniczej,</w:t>
            </w:r>
          </w:p>
          <w:p w14:paraId="4A1F125C" w14:textId="77777777" w:rsidR="000D6F8E" w:rsidRDefault="00894FAD" w:rsidP="00894FAD">
            <w:pPr>
              <w:pStyle w:val="TableParagraph"/>
              <w:numPr>
                <w:ilvl w:val="0"/>
                <w:numId w:val="171"/>
              </w:numPr>
              <w:tabs>
                <w:tab w:val="left" w:pos="829"/>
                <w:tab w:val="left" w:pos="830"/>
              </w:tabs>
              <w:ind w:right="100"/>
              <w:jc w:val="left"/>
              <w:rPr>
                <w:sz w:val="24"/>
              </w:rPr>
            </w:pPr>
            <w:r>
              <w:rPr>
                <w:sz w:val="24"/>
              </w:rPr>
              <w:t>szacuje wartości wyrażeń zawierających</w:t>
            </w:r>
            <w:r>
              <w:rPr>
                <w:spacing w:val="-57"/>
                <w:sz w:val="24"/>
              </w:rPr>
              <w:t xml:space="preserve"> </w:t>
            </w:r>
            <w:r>
              <w:rPr>
                <w:sz w:val="24"/>
              </w:rPr>
              <w:t>pierwiastki,</w:t>
            </w:r>
          </w:p>
          <w:p w14:paraId="4A1F125D" w14:textId="77777777" w:rsidR="000D6F8E" w:rsidRDefault="00894FAD" w:rsidP="00894FAD">
            <w:pPr>
              <w:pStyle w:val="TableParagraph"/>
              <w:numPr>
                <w:ilvl w:val="0"/>
                <w:numId w:val="171"/>
              </w:numPr>
              <w:tabs>
                <w:tab w:val="left" w:pos="829"/>
                <w:tab w:val="left" w:pos="830"/>
                <w:tab w:val="left" w:pos="2258"/>
                <w:tab w:val="left" w:pos="3736"/>
              </w:tabs>
              <w:spacing w:line="283" w:lineRule="exact"/>
              <w:ind w:hanging="361"/>
              <w:jc w:val="left"/>
              <w:rPr>
                <w:sz w:val="24"/>
              </w:rPr>
            </w:pPr>
            <w:r>
              <w:rPr>
                <w:sz w:val="24"/>
              </w:rPr>
              <w:t>oblicza</w:t>
            </w:r>
            <w:r>
              <w:rPr>
                <w:sz w:val="24"/>
              </w:rPr>
              <w:tab/>
              <w:t>wartość</w:t>
            </w:r>
            <w:r>
              <w:rPr>
                <w:sz w:val="24"/>
              </w:rPr>
              <w:tab/>
              <w:t>wyrażenia</w:t>
            </w:r>
          </w:p>
        </w:tc>
      </w:tr>
    </w:tbl>
    <w:p w14:paraId="4A1F125F" w14:textId="77777777" w:rsidR="000D6F8E" w:rsidRDefault="000D6F8E">
      <w:pPr>
        <w:spacing w:line="283" w:lineRule="exact"/>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288" w14:textId="77777777">
        <w:trPr>
          <w:trHeight w:val="12474"/>
        </w:trPr>
        <w:tc>
          <w:tcPr>
            <w:tcW w:w="4830" w:type="dxa"/>
          </w:tcPr>
          <w:p w14:paraId="4A1F1260" w14:textId="77777777" w:rsidR="000D6F8E" w:rsidRDefault="00894FAD">
            <w:pPr>
              <w:pStyle w:val="TableParagraph"/>
              <w:tabs>
                <w:tab w:val="left" w:pos="3348"/>
              </w:tabs>
              <w:ind w:right="100" w:firstLine="0"/>
              <w:rPr>
                <w:sz w:val="24"/>
              </w:rPr>
            </w:pPr>
            <w:r>
              <w:rPr>
                <w:sz w:val="24"/>
              </w:rPr>
              <w:lastRenderedPageBreak/>
              <w:t>arytmetycznego</w:t>
            </w:r>
            <w:r>
              <w:rPr>
                <w:sz w:val="24"/>
              </w:rPr>
              <w:tab/>
            </w:r>
            <w:r>
              <w:rPr>
                <w:spacing w:val="-1"/>
                <w:sz w:val="24"/>
              </w:rPr>
              <w:t>zawierającego</w:t>
            </w:r>
            <w:r>
              <w:rPr>
                <w:spacing w:val="-58"/>
                <w:sz w:val="24"/>
              </w:rPr>
              <w:t xml:space="preserve"> </w:t>
            </w:r>
            <w:r>
              <w:rPr>
                <w:sz w:val="24"/>
              </w:rPr>
              <w:t>pierwiastki,</w:t>
            </w:r>
          </w:p>
          <w:p w14:paraId="4A1F1261" w14:textId="77777777" w:rsidR="000D6F8E" w:rsidRDefault="00894FAD" w:rsidP="00894FAD">
            <w:pPr>
              <w:pStyle w:val="TableParagraph"/>
              <w:numPr>
                <w:ilvl w:val="0"/>
                <w:numId w:val="170"/>
              </w:numPr>
              <w:tabs>
                <w:tab w:val="left" w:pos="828"/>
              </w:tabs>
              <w:spacing w:line="293" w:lineRule="exact"/>
              <w:ind w:hanging="361"/>
              <w:rPr>
                <w:sz w:val="24"/>
              </w:rPr>
            </w:pPr>
            <w:r>
              <w:rPr>
                <w:sz w:val="24"/>
              </w:rPr>
              <w:t>szacuje</w:t>
            </w:r>
            <w:r>
              <w:rPr>
                <w:spacing w:val="-3"/>
                <w:sz w:val="24"/>
              </w:rPr>
              <w:t xml:space="preserve"> </w:t>
            </w:r>
            <w:r>
              <w:rPr>
                <w:sz w:val="24"/>
              </w:rPr>
              <w:t>liczbę</w:t>
            </w:r>
            <w:r>
              <w:rPr>
                <w:spacing w:val="-2"/>
                <w:sz w:val="24"/>
              </w:rPr>
              <w:t xml:space="preserve"> </w:t>
            </w:r>
            <w:r>
              <w:rPr>
                <w:sz w:val="24"/>
              </w:rPr>
              <w:t>niewymierną,</w:t>
            </w:r>
          </w:p>
          <w:p w14:paraId="4A1F1262" w14:textId="77777777" w:rsidR="000D6F8E" w:rsidRDefault="00894FAD" w:rsidP="00894FAD">
            <w:pPr>
              <w:pStyle w:val="TableParagraph"/>
              <w:numPr>
                <w:ilvl w:val="0"/>
                <w:numId w:val="170"/>
              </w:numPr>
              <w:tabs>
                <w:tab w:val="left" w:pos="828"/>
              </w:tabs>
              <w:ind w:right="97"/>
              <w:rPr>
                <w:sz w:val="24"/>
              </w:rPr>
            </w:pPr>
            <w:r>
              <w:rPr>
                <w:sz w:val="24"/>
              </w:rPr>
              <w:t>oblicza      pierwiastek       II      stopnia</w:t>
            </w:r>
            <w:r>
              <w:rPr>
                <w:spacing w:val="1"/>
                <w:sz w:val="24"/>
              </w:rPr>
              <w:t xml:space="preserve"> </w:t>
            </w:r>
            <w:r>
              <w:rPr>
                <w:sz w:val="24"/>
              </w:rPr>
              <w:t>z kwadratu          liczby         nieujemnej</w:t>
            </w:r>
            <w:r>
              <w:rPr>
                <w:spacing w:val="-57"/>
                <w:sz w:val="24"/>
              </w:rPr>
              <w:t xml:space="preserve"> </w:t>
            </w:r>
            <w:r>
              <w:rPr>
                <w:sz w:val="24"/>
              </w:rPr>
              <w:t>i pierwiastek</w:t>
            </w:r>
            <w:r>
              <w:rPr>
                <w:spacing w:val="1"/>
                <w:sz w:val="24"/>
              </w:rPr>
              <w:t xml:space="preserve"> </w:t>
            </w:r>
            <w:r>
              <w:rPr>
                <w:sz w:val="24"/>
              </w:rPr>
              <w:t>III</w:t>
            </w:r>
            <w:r>
              <w:rPr>
                <w:spacing w:val="1"/>
                <w:sz w:val="24"/>
              </w:rPr>
              <w:t xml:space="preserve"> </w:t>
            </w:r>
            <w:r>
              <w:rPr>
                <w:sz w:val="24"/>
              </w:rPr>
              <w:t>stopnia</w:t>
            </w:r>
            <w:r>
              <w:rPr>
                <w:spacing w:val="1"/>
                <w:sz w:val="24"/>
              </w:rPr>
              <w:t xml:space="preserve"> </w:t>
            </w:r>
            <w:r>
              <w:rPr>
                <w:sz w:val="24"/>
              </w:rPr>
              <w:t>z</w:t>
            </w:r>
            <w:r>
              <w:rPr>
                <w:spacing w:val="1"/>
                <w:sz w:val="24"/>
              </w:rPr>
              <w:t xml:space="preserve"> </w:t>
            </w:r>
            <w:r>
              <w:rPr>
                <w:sz w:val="24"/>
              </w:rPr>
              <w:t>sześcianu</w:t>
            </w:r>
            <w:r>
              <w:rPr>
                <w:spacing w:val="1"/>
                <w:sz w:val="24"/>
              </w:rPr>
              <w:t xml:space="preserve"> </w:t>
            </w:r>
            <w:r>
              <w:rPr>
                <w:i/>
                <w:sz w:val="24"/>
              </w:rPr>
              <w:t>dowolnej</w:t>
            </w:r>
            <w:r>
              <w:rPr>
                <w:i/>
                <w:spacing w:val="-1"/>
                <w:sz w:val="24"/>
              </w:rPr>
              <w:t xml:space="preserve"> </w:t>
            </w:r>
            <w:r>
              <w:rPr>
                <w:sz w:val="24"/>
              </w:rPr>
              <w:t>liczby,</w:t>
            </w:r>
          </w:p>
          <w:p w14:paraId="4A1F1263" w14:textId="77777777" w:rsidR="000D6F8E" w:rsidRDefault="00894FAD" w:rsidP="00894FAD">
            <w:pPr>
              <w:pStyle w:val="TableParagraph"/>
              <w:numPr>
                <w:ilvl w:val="0"/>
                <w:numId w:val="170"/>
              </w:numPr>
              <w:tabs>
                <w:tab w:val="left" w:pos="828"/>
              </w:tabs>
              <w:spacing w:line="237" w:lineRule="auto"/>
              <w:ind w:right="98"/>
              <w:rPr>
                <w:sz w:val="24"/>
              </w:rPr>
            </w:pPr>
            <w:r>
              <w:rPr>
                <w:sz w:val="24"/>
              </w:rPr>
              <w:t>wyłącza</w:t>
            </w:r>
            <w:r>
              <w:rPr>
                <w:spacing w:val="1"/>
                <w:sz w:val="24"/>
              </w:rPr>
              <w:t xml:space="preserve"> </w:t>
            </w:r>
            <w:r>
              <w:rPr>
                <w:sz w:val="24"/>
              </w:rPr>
              <w:t>czynnik</w:t>
            </w:r>
            <w:r>
              <w:rPr>
                <w:spacing w:val="1"/>
                <w:sz w:val="24"/>
              </w:rPr>
              <w:t xml:space="preserve"> </w:t>
            </w:r>
            <w:r>
              <w:rPr>
                <w:sz w:val="24"/>
              </w:rPr>
              <w:t>przed</w:t>
            </w:r>
            <w:r>
              <w:rPr>
                <w:spacing w:val="61"/>
                <w:sz w:val="24"/>
              </w:rPr>
              <w:t xml:space="preserve"> </w:t>
            </w:r>
            <w:r>
              <w:rPr>
                <w:sz w:val="24"/>
              </w:rPr>
              <w:t>znak</w:t>
            </w:r>
            <w:r>
              <w:rPr>
                <w:spacing w:val="1"/>
                <w:sz w:val="24"/>
              </w:rPr>
              <w:t xml:space="preserve"> </w:t>
            </w:r>
            <w:r>
              <w:rPr>
                <w:sz w:val="24"/>
              </w:rPr>
              <w:t>pierwiastka,</w:t>
            </w:r>
          </w:p>
          <w:p w14:paraId="4A1F1264" w14:textId="77777777" w:rsidR="000D6F8E" w:rsidRDefault="00894FAD" w:rsidP="00894FAD">
            <w:pPr>
              <w:pStyle w:val="TableParagraph"/>
              <w:numPr>
                <w:ilvl w:val="0"/>
                <w:numId w:val="170"/>
              </w:numPr>
              <w:tabs>
                <w:tab w:val="left" w:pos="828"/>
              </w:tabs>
              <w:spacing w:line="293" w:lineRule="exact"/>
              <w:ind w:hanging="361"/>
              <w:rPr>
                <w:sz w:val="24"/>
              </w:rPr>
            </w:pPr>
            <w:r>
              <w:rPr>
                <w:sz w:val="24"/>
              </w:rPr>
              <w:t>włącza</w:t>
            </w:r>
            <w:r>
              <w:rPr>
                <w:spacing w:val="-3"/>
                <w:sz w:val="24"/>
              </w:rPr>
              <w:t xml:space="preserve"> </w:t>
            </w:r>
            <w:r>
              <w:rPr>
                <w:sz w:val="24"/>
              </w:rPr>
              <w:t>czynnik</w:t>
            </w:r>
            <w:r>
              <w:rPr>
                <w:spacing w:val="-2"/>
                <w:sz w:val="24"/>
              </w:rPr>
              <w:t xml:space="preserve"> </w:t>
            </w:r>
            <w:r>
              <w:rPr>
                <w:sz w:val="24"/>
              </w:rPr>
              <w:t>pod</w:t>
            </w:r>
            <w:r>
              <w:rPr>
                <w:spacing w:val="-2"/>
                <w:sz w:val="24"/>
              </w:rPr>
              <w:t xml:space="preserve"> </w:t>
            </w:r>
            <w:r>
              <w:rPr>
                <w:sz w:val="24"/>
              </w:rPr>
              <w:t>znak</w:t>
            </w:r>
            <w:r>
              <w:rPr>
                <w:spacing w:val="1"/>
                <w:sz w:val="24"/>
              </w:rPr>
              <w:t xml:space="preserve"> </w:t>
            </w:r>
            <w:r>
              <w:rPr>
                <w:sz w:val="24"/>
              </w:rPr>
              <w:t>pierwiastka,</w:t>
            </w:r>
          </w:p>
          <w:p w14:paraId="4A1F1265" w14:textId="77777777" w:rsidR="000D6F8E" w:rsidRDefault="00894FAD" w:rsidP="00894FAD">
            <w:pPr>
              <w:pStyle w:val="TableParagraph"/>
              <w:numPr>
                <w:ilvl w:val="0"/>
                <w:numId w:val="170"/>
              </w:numPr>
              <w:tabs>
                <w:tab w:val="left" w:pos="828"/>
              </w:tabs>
              <w:spacing w:line="237" w:lineRule="auto"/>
              <w:ind w:right="101"/>
              <w:rPr>
                <w:sz w:val="24"/>
              </w:rPr>
            </w:pPr>
            <w:r>
              <w:rPr>
                <w:sz w:val="24"/>
              </w:rPr>
              <w:t>wykonuje</w:t>
            </w:r>
            <w:r>
              <w:rPr>
                <w:spacing w:val="1"/>
                <w:sz w:val="24"/>
              </w:rPr>
              <w:t xml:space="preserve"> </w:t>
            </w:r>
            <w:r>
              <w:rPr>
                <w:sz w:val="24"/>
              </w:rPr>
              <w:t>działania</w:t>
            </w:r>
            <w:r>
              <w:rPr>
                <w:spacing w:val="1"/>
                <w:sz w:val="24"/>
              </w:rPr>
              <w:t xml:space="preserve"> </w:t>
            </w:r>
            <w:r>
              <w:rPr>
                <w:sz w:val="24"/>
              </w:rPr>
              <w:t>na</w:t>
            </w:r>
            <w:r>
              <w:rPr>
                <w:spacing w:val="1"/>
                <w:sz w:val="24"/>
              </w:rPr>
              <w:t xml:space="preserve"> </w:t>
            </w:r>
            <w:r>
              <w:rPr>
                <w:sz w:val="24"/>
              </w:rPr>
              <w:t>liczbach</w:t>
            </w:r>
            <w:r>
              <w:rPr>
                <w:spacing w:val="1"/>
                <w:sz w:val="24"/>
              </w:rPr>
              <w:t xml:space="preserve"> </w:t>
            </w:r>
            <w:r>
              <w:rPr>
                <w:sz w:val="24"/>
              </w:rPr>
              <w:t>niewymiernych,</w:t>
            </w:r>
          </w:p>
          <w:p w14:paraId="4A1F1266" w14:textId="77777777" w:rsidR="000D6F8E" w:rsidRDefault="00894FAD" w:rsidP="00894FAD">
            <w:pPr>
              <w:pStyle w:val="TableParagraph"/>
              <w:numPr>
                <w:ilvl w:val="0"/>
                <w:numId w:val="170"/>
              </w:numPr>
              <w:tabs>
                <w:tab w:val="left" w:pos="828"/>
                <w:tab w:val="left" w:pos="2309"/>
                <w:tab w:val="left" w:pos="3909"/>
              </w:tabs>
              <w:ind w:right="98"/>
              <w:rPr>
                <w:sz w:val="24"/>
              </w:rPr>
            </w:pPr>
            <w:r>
              <w:rPr>
                <w:sz w:val="24"/>
              </w:rPr>
              <w:t>oblicza</w:t>
            </w:r>
            <w:r>
              <w:rPr>
                <w:sz w:val="24"/>
              </w:rPr>
              <w:tab/>
              <w:t>wartości</w:t>
            </w:r>
            <w:r>
              <w:rPr>
                <w:sz w:val="24"/>
              </w:rPr>
              <w:tab/>
            </w:r>
            <w:r>
              <w:rPr>
                <w:spacing w:val="-1"/>
                <w:sz w:val="24"/>
              </w:rPr>
              <w:t>wyrażeń</w:t>
            </w:r>
            <w:r>
              <w:rPr>
                <w:spacing w:val="-58"/>
                <w:sz w:val="24"/>
              </w:rPr>
              <w:t xml:space="preserve"> </w:t>
            </w:r>
            <w:r>
              <w:rPr>
                <w:sz w:val="24"/>
              </w:rPr>
              <w:t>arytmetycznych</w:t>
            </w:r>
            <w:r>
              <w:rPr>
                <w:spacing w:val="61"/>
                <w:sz w:val="24"/>
              </w:rPr>
              <w:t xml:space="preserve"> </w:t>
            </w:r>
            <w:r>
              <w:rPr>
                <w:sz w:val="24"/>
              </w:rPr>
              <w:t>zawierających   potęgi</w:t>
            </w:r>
            <w:r>
              <w:rPr>
                <w:spacing w:val="-57"/>
                <w:sz w:val="24"/>
              </w:rPr>
              <w:t xml:space="preserve"> </w:t>
            </w:r>
            <w:r>
              <w:rPr>
                <w:sz w:val="24"/>
              </w:rPr>
              <w:t>o</w:t>
            </w:r>
            <w:r>
              <w:rPr>
                <w:spacing w:val="-1"/>
                <w:sz w:val="24"/>
              </w:rPr>
              <w:t xml:space="preserve"> </w:t>
            </w:r>
            <w:r>
              <w:rPr>
                <w:sz w:val="24"/>
              </w:rPr>
              <w:t>wykładnikach całkowitych,</w:t>
            </w:r>
          </w:p>
          <w:p w14:paraId="4A1F1267" w14:textId="77777777" w:rsidR="000D6F8E" w:rsidRDefault="00894FAD" w:rsidP="00894FAD">
            <w:pPr>
              <w:pStyle w:val="TableParagraph"/>
              <w:numPr>
                <w:ilvl w:val="0"/>
                <w:numId w:val="170"/>
              </w:numPr>
              <w:tabs>
                <w:tab w:val="left" w:pos="828"/>
              </w:tabs>
              <w:spacing w:before="3" w:line="237" w:lineRule="auto"/>
              <w:ind w:right="100"/>
              <w:rPr>
                <w:sz w:val="24"/>
              </w:rPr>
            </w:pPr>
            <w:r>
              <w:rPr>
                <w:sz w:val="24"/>
              </w:rPr>
              <w:t>oblicza</w:t>
            </w:r>
            <w:r>
              <w:rPr>
                <w:spacing w:val="1"/>
                <w:sz w:val="24"/>
              </w:rPr>
              <w:t xml:space="preserve"> </w:t>
            </w:r>
            <w:r>
              <w:rPr>
                <w:sz w:val="24"/>
              </w:rPr>
              <w:t>wartości</w:t>
            </w:r>
            <w:r>
              <w:rPr>
                <w:spacing w:val="1"/>
                <w:sz w:val="24"/>
              </w:rPr>
              <w:t xml:space="preserve"> </w:t>
            </w:r>
            <w:r>
              <w:rPr>
                <w:sz w:val="24"/>
              </w:rPr>
              <w:t>wielodziałaniowych</w:t>
            </w:r>
            <w:r>
              <w:rPr>
                <w:spacing w:val="1"/>
                <w:sz w:val="24"/>
              </w:rPr>
              <w:t xml:space="preserve"> </w:t>
            </w:r>
            <w:r>
              <w:rPr>
                <w:sz w:val="24"/>
              </w:rPr>
              <w:t>wyrażeń arytmetycznych zawierających</w:t>
            </w:r>
            <w:r>
              <w:rPr>
                <w:spacing w:val="-57"/>
                <w:sz w:val="24"/>
              </w:rPr>
              <w:t xml:space="preserve"> </w:t>
            </w:r>
            <w:r>
              <w:rPr>
                <w:sz w:val="24"/>
              </w:rPr>
              <w:t>potęgi</w:t>
            </w:r>
            <w:r>
              <w:rPr>
                <w:spacing w:val="-1"/>
                <w:sz w:val="24"/>
              </w:rPr>
              <w:t xml:space="preserve"> </w:t>
            </w:r>
            <w:r>
              <w:rPr>
                <w:sz w:val="24"/>
              </w:rPr>
              <w:t>i</w:t>
            </w:r>
            <w:r>
              <w:rPr>
                <w:spacing w:val="1"/>
                <w:sz w:val="24"/>
              </w:rPr>
              <w:t xml:space="preserve"> </w:t>
            </w:r>
            <w:r>
              <w:rPr>
                <w:sz w:val="24"/>
              </w:rPr>
              <w:t>pierwiastki,</w:t>
            </w:r>
          </w:p>
          <w:p w14:paraId="4A1F1268" w14:textId="77777777" w:rsidR="000D6F8E" w:rsidRDefault="00894FAD" w:rsidP="00894FAD">
            <w:pPr>
              <w:pStyle w:val="TableParagraph"/>
              <w:numPr>
                <w:ilvl w:val="0"/>
                <w:numId w:val="170"/>
              </w:numPr>
              <w:tabs>
                <w:tab w:val="left" w:pos="828"/>
              </w:tabs>
              <w:spacing w:before="7" w:line="237" w:lineRule="auto"/>
              <w:ind w:right="99"/>
              <w:rPr>
                <w:sz w:val="24"/>
              </w:rPr>
            </w:pPr>
            <w:r>
              <w:rPr>
                <w:sz w:val="24"/>
              </w:rPr>
              <w:t>stosuje</w:t>
            </w:r>
            <w:r>
              <w:rPr>
                <w:spacing w:val="23"/>
                <w:sz w:val="24"/>
              </w:rPr>
              <w:t xml:space="preserve"> </w:t>
            </w:r>
            <w:r>
              <w:rPr>
                <w:sz w:val="24"/>
              </w:rPr>
              <w:t>poznane</w:t>
            </w:r>
            <w:r>
              <w:rPr>
                <w:spacing w:val="22"/>
                <w:sz w:val="24"/>
              </w:rPr>
              <w:t xml:space="preserve"> </w:t>
            </w:r>
            <w:r>
              <w:rPr>
                <w:sz w:val="24"/>
              </w:rPr>
              <w:t>wzory</w:t>
            </w:r>
            <w:r>
              <w:rPr>
                <w:spacing w:val="16"/>
                <w:sz w:val="24"/>
              </w:rPr>
              <w:t xml:space="preserve"> </w:t>
            </w:r>
            <w:r>
              <w:rPr>
                <w:sz w:val="24"/>
              </w:rPr>
              <w:t>dotyczące</w:t>
            </w:r>
            <w:r>
              <w:rPr>
                <w:spacing w:val="22"/>
                <w:sz w:val="24"/>
              </w:rPr>
              <w:t xml:space="preserve"> </w:t>
            </w:r>
            <w:r>
              <w:rPr>
                <w:sz w:val="24"/>
              </w:rPr>
              <w:t>potęg</w:t>
            </w:r>
            <w:r>
              <w:rPr>
                <w:spacing w:val="-57"/>
                <w:sz w:val="24"/>
              </w:rPr>
              <w:t xml:space="preserve"> </w:t>
            </w:r>
            <w:r>
              <w:rPr>
                <w:sz w:val="24"/>
              </w:rPr>
              <w:t>i</w:t>
            </w:r>
            <w:r>
              <w:rPr>
                <w:spacing w:val="1"/>
                <w:sz w:val="24"/>
              </w:rPr>
              <w:t xml:space="preserve"> </w:t>
            </w:r>
            <w:r>
              <w:rPr>
                <w:sz w:val="24"/>
              </w:rPr>
              <w:t>pierwiastków</w:t>
            </w:r>
            <w:r>
              <w:rPr>
                <w:spacing w:val="1"/>
                <w:sz w:val="24"/>
              </w:rPr>
              <w:t xml:space="preserve"> </w:t>
            </w:r>
            <w:r>
              <w:rPr>
                <w:sz w:val="24"/>
              </w:rPr>
              <w:t>do</w:t>
            </w:r>
            <w:r>
              <w:rPr>
                <w:spacing w:val="1"/>
                <w:sz w:val="24"/>
              </w:rPr>
              <w:t xml:space="preserve"> </w:t>
            </w:r>
            <w:r>
              <w:rPr>
                <w:sz w:val="24"/>
              </w:rPr>
              <w:t>obliczania</w:t>
            </w:r>
            <w:r>
              <w:rPr>
                <w:spacing w:val="1"/>
                <w:sz w:val="24"/>
              </w:rPr>
              <w:t xml:space="preserve"> </w:t>
            </w:r>
            <w:r>
              <w:rPr>
                <w:sz w:val="24"/>
              </w:rPr>
              <w:t>wartości</w:t>
            </w:r>
            <w:r>
              <w:rPr>
                <w:spacing w:val="-57"/>
                <w:sz w:val="24"/>
              </w:rPr>
              <w:t xml:space="preserve"> </w:t>
            </w:r>
            <w:r>
              <w:rPr>
                <w:sz w:val="24"/>
              </w:rPr>
              <w:t>liczbowej</w:t>
            </w:r>
            <w:r>
              <w:rPr>
                <w:spacing w:val="-4"/>
                <w:sz w:val="24"/>
              </w:rPr>
              <w:t xml:space="preserve"> </w:t>
            </w:r>
            <w:r>
              <w:rPr>
                <w:sz w:val="24"/>
              </w:rPr>
              <w:t>wyrażeń</w:t>
            </w:r>
            <w:r>
              <w:rPr>
                <w:spacing w:val="-4"/>
                <w:sz w:val="24"/>
              </w:rPr>
              <w:t xml:space="preserve"> </w:t>
            </w:r>
            <w:r>
              <w:rPr>
                <w:sz w:val="24"/>
              </w:rPr>
              <w:t>wielodziałaniowych,</w:t>
            </w:r>
          </w:p>
          <w:p w14:paraId="4A1F1269" w14:textId="77777777" w:rsidR="000D6F8E" w:rsidRDefault="00894FAD" w:rsidP="00894FAD">
            <w:pPr>
              <w:pStyle w:val="TableParagraph"/>
              <w:numPr>
                <w:ilvl w:val="0"/>
                <w:numId w:val="170"/>
              </w:numPr>
              <w:tabs>
                <w:tab w:val="left" w:pos="828"/>
              </w:tabs>
              <w:spacing w:before="5" w:line="293" w:lineRule="exact"/>
              <w:ind w:hanging="361"/>
              <w:rPr>
                <w:sz w:val="24"/>
              </w:rPr>
            </w:pPr>
            <w:r>
              <w:rPr>
                <w:sz w:val="24"/>
              </w:rPr>
              <w:t>usuwa</w:t>
            </w:r>
            <w:r>
              <w:rPr>
                <w:spacing w:val="-3"/>
                <w:sz w:val="24"/>
              </w:rPr>
              <w:t xml:space="preserve"> </w:t>
            </w:r>
            <w:r>
              <w:rPr>
                <w:sz w:val="24"/>
              </w:rPr>
              <w:t>niewymierność</w:t>
            </w:r>
            <w:r>
              <w:rPr>
                <w:spacing w:val="-2"/>
                <w:sz w:val="24"/>
              </w:rPr>
              <w:t xml:space="preserve"> </w:t>
            </w:r>
            <w:r>
              <w:rPr>
                <w:sz w:val="24"/>
              </w:rPr>
              <w:t>z mianownika.</w:t>
            </w:r>
          </w:p>
          <w:p w14:paraId="4A1F126A" w14:textId="77777777" w:rsidR="000D6F8E" w:rsidRDefault="00894FAD" w:rsidP="00894FAD">
            <w:pPr>
              <w:pStyle w:val="TableParagraph"/>
              <w:numPr>
                <w:ilvl w:val="0"/>
                <w:numId w:val="170"/>
              </w:numPr>
              <w:tabs>
                <w:tab w:val="left" w:pos="827"/>
                <w:tab w:val="left" w:pos="828"/>
                <w:tab w:val="left" w:pos="2312"/>
                <w:tab w:val="left" w:pos="3506"/>
              </w:tabs>
              <w:spacing w:before="2" w:line="237" w:lineRule="auto"/>
              <w:ind w:right="101"/>
              <w:jc w:val="left"/>
              <w:rPr>
                <w:sz w:val="24"/>
              </w:rPr>
            </w:pPr>
            <w:r>
              <w:rPr>
                <w:sz w:val="24"/>
              </w:rPr>
              <w:t>doprowadzać</w:t>
            </w:r>
            <w:r>
              <w:rPr>
                <w:sz w:val="24"/>
              </w:rPr>
              <w:tab/>
              <w:t>wyrażenia</w:t>
            </w:r>
            <w:r>
              <w:rPr>
                <w:sz w:val="24"/>
              </w:rPr>
              <w:tab/>
            </w:r>
            <w:r>
              <w:rPr>
                <w:spacing w:val="-1"/>
                <w:sz w:val="24"/>
              </w:rPr>
              <w:t>algebraiczne</w:t>
            </w:r>
            <w:r>
              <w:rPr>
                <w:spacing w:val="-57"/>
                <w:sz w:val="24"/>
              </w:rPr>
              <w:t xml:space="preserve"> </w:t>
            </w:r>
            <w:r>
              <w:rPr>
                <w:sz w:val="24"/>
              </w:rPr>
              <w:t>do</w:t>
            </w:r>
            <w:r>
              <w:rPr>
                <w:spacing w:val="-1"/>
                <w:sz w:val="24"/>
              </w:rPr>
              <w:t xml:space="preserve"> </w:t>
            </w:r>
            <w:r>
              <w:rPr>
                <w:sz w:val="24"/>
              </w:rPr>
              <w:t>prostszej postaci,</w:t>
            </w:r>
          </w:p>
          <w:p w14:paraId="4A1F126B" w14:textId="77777777" w:rsidR="000D6F8E" w:rsidRDefault="00894FAD" w:rsidP="00894FAD">
            <w:pPr>
              <w:pStyle w:val="TableParagraph"/>
              <w:numPr>
                <w:ilvl w:val="0"/>
                <w:numId w:val="170"/>
              </w:numPr>
              <w:tabs>
                <w:tab w:val="left" w:pos="827"/>
                <w:tab w:val="left" w:pos="828"/>
              </w:tabs>
              <w:spacing w:before="3" w:line="293" w:lineRule="exact"/>
              <w:ind w:hanging="361"/>
              <w:jc w:val="left"/>
              <w:rPr>
                <w:sz w:val="24"/>
              </w:rPr>
            </w:pPr>
            <w:r>
              <w:rPr>
                <w:sz w:val="24"/>
              </w:rPr>
              <w:t>wyłącza</w:t>
            </w:r>
            <w:r>
              <w:rPr>
                <w:spacing w:val="-4"/>
                <w:sz w:val="24"/>
              </w:rPr>
              <w:t xml:space="preserve"> </w:t>
            </w:r>
            <w:r>
              <w:rPr>
                <w:sz w:val="24"/>
              </w:rPr>
              <w:t>wspólny</w:t>
            </w:r>
            <w:r>
              <w:rPr>
                <w:spacing w:val="-7"/>
                <w:sz w:val="24"/>
              </w:rPr>
              <w:t xml:space="preserve"> </w:t>
            </w:r>
            <w:r>
              <w:rPr>
                <w:sz w:val="24"/>
              </w:rPr>
              <w:t>czynnik</w:t>
            </w:r>
            <w:r>
              <w:rPr>
                <w:spacing w:val="-2"/>
                <w:sz w:val="24"/>
              </w:rPr>
              <w:t xml:space="preserve"> </w:t>
            </w:r>
            <w:r>
              <w:rPr>
                <w:sz w:val="24"/>
              </w:rPr>
              <w:t>przed</w:t>
            </w:r>
            <w:r>
              <w:rPr>
                <w:spacing w:val="-2"/>
                <w:sz w:val="24"/>
              </w:rPr>
              <w:t xml:space="preserve"> </w:t>
            </w:r>
            <w:r>
              <w:rPr>
                <w:sz w:val="24"/>
              </w:rPr>
              <w:t>nawias,</w:t>
            </w:r>
          </w:p>
          <w:p w14:paraId="4A1F126C" w14:textId="77777777" w:rsidR="000D6F8E" w:rsidRDefault="00894FAD" w:rsidP="00894FAD">
            <w:pPr>
              <w:pStyle w:val="TableParagraph"/>
              <w:numPr>
                <w:ilvl w:val="0"/>
                <w:numId w:val="170"/>
              </w:numPr>
              <w:tabs>
                <w:tab w:val="left" w:pos="827"/>
                <w:tab w:val="left" w:pos="828"/>
              </w:tabs>
              <w:spacing w:line="293" w:lineRule="exact"/>
              <w:ind w:hanging="361"/>
              <w:jc w:val="left"/>
              <w:rPr>
                <w:sz w:val="24"/>
              </w:rPr>
            </w:pPr>
            <w:r>
              <w:rPr>
                <w:sz w:val="24"/>
              </w:rPr>
              <w:t>mnoży</w:t>
            </w:r>
            <w:r>
              <w:rPr>
                <w:spacing w:val="-7"/>
                <w:sz w:val="24"/>
              </w:rPr>
              <w:t xml:space="preserve"> </w:t>
            </w:r>
            <w:r>
              <w:rPr>
                <w:sz w:val="24"/>
              </w:rPr>
              <w:t>sumy</w:t>
            </w:r>
            <w:r>
              <w:rPr>
                <w:spacing w:val="-2"/>
                <w:sz w:val="24"/>
              </w:rPr>
              <w:t xml:space="preserve"> </w:t>
            </w:r>
            <w:r>
              <w:rPr>
                <w:sz w:val="24"/>
              </w:rPr>
              <w:t>algebraiczne,</w:t>
            </w:r>
          </w:p>
          <w:p w14:paraId="4A1F126D" w14:textId="77777777" w:rsidR="000D6F8E" w:rsidRDefault="00894FAD" w:rsidP="00894FAD">
            <w:pPr>
              <w:pStyle w:val="TableParagraph"/>
              <w:numPr>
                <w:ilvl w:val="0"/>
                <w:numId w:val="170"/>
              </w:numPr>
              <w:tabs>
                <w:tab w:val="left" w:pos="828"/>
              </w:tabs>
              <w:ind w:right="100"/>
              <w:rPr>
                <w:sz w:val="24"/>
              </w:rPr>
            </w:pPr>
            <w:r>
              <w:rPr>
                <w:sz w:val="24"/>
              </w:rPr>
              <w:t>przekształcać\</w:t>
            </w:r>
            <w:r>
              <w:rPr>
                <w:spacing w:val="1"/>
                <w:sz w:val="24"/>
              </w:rPr>
              <w:t xml:space="preserve"> </w:t>
            </w:r>
            <w:r>
              <w:rPr>
                <w:sz w:val="24"/>
              </w:rPr>
              <w:t>rozbudowane</w:t>
            </w:r>
            <w:r>
              <w:rPr>
                <w:spacing w:val="1"/>
                <w:sz w:val="24"/>
              </w:rPr>
              <w:t xml:space="preserve"> </w:t>
            </w:r>
            <w:r>
              <w:rPr>
                <w:sz w:val="24"/>
              </w:rPr>
              <w:t>wyrażenia</w:t>
            </w:r>
            <w:r>
              <w:rPr>
                <w:spacing w:val="-57"/>
                <w:sz w:val="24"/>
              </w:rPr>
              <w:t xml:space="preserve"> </w:t>
            </w:r>
            <w:r>
              <w:rPr>
                <w:sz w:val="24"/>
              </w:rPr>
              <w:t>algebraiczne</w:t>
            </w:r>
            <w:r>
              <w:rPr>
                <w:spacing w:val="-2"/>
                <w:sz w:val="24"/>
              </w:rPr>
              <w:t xml:space="preserve"> </w:t>
            </w:r>
            <w:r>
              <w:rPr>
                <w:sz w:val="24"/>
              </w:rPr>
              <w:t>do prostszej postaci,</w:t>
            </w:r>
          </w:p>
          <w:p w14:paraId="4A1F126E" w14:textId="77777777" w:rsidR="000D6F8E" w:rsidRDefault="00894FAD" w:rsidP="00894FAD">
            <w:pPr>
              <w:pStyle w:val="TableParagraph"/>
              <w:numPr>
                <w:ilvl w:val="0"/>
                <w:numId w:val="170"/>
              </w:numPr>
              <w:tabs>
                <w:tab w:val="left" w:pos="828"/>
              </w:tabs>
              <w:spacing w:before="3" w:line="237" w:lineRule="auto"/>
              <w:ind w:right="96"/>
              <w:rPr>
                <w:sz w:val="24"/>
              </w:rPr>
            </w:pPr>
            <w:r>
              <w:rPr>
                <w:sz w:val="24"/>
              </w:rPr>
              <w:t>interpretuje</w:t>
            </w:r>
            <w:r>
              <w:rPr>
                <w:spacing w:val="1"/>
                <w:sz w:val="24"/>
              </w:rPr>
              <w:t xml:space="preserve"> </w:t>
            </w:r>
            <w:r>
              <w:rPr>
                <w:sz w:val="24"/>
              </w:rPr>
              <w:t>geometrycznie</w:t>
            </w:r>
            <w:r>
              <w:rPr>
                <w:spacing w:val="61"/>
                <w:sz w:val="24"/>
              </w:rPr>
              <w:t xml:space="preserve"> </w:t>
            </w:r>
            <w:r>
              <w:rPr>
                <w:sz w:val="24"/>
              </w:rPr>
              <w:t>iloczyny</w:t>
            </w:r>
            <w:r>
              <w:rPr>
                <w:spacing w:val="1"/>
                <w:sz w:val="24"/>
              </w:rPr>
              <w:t xml:space="preserve"> </w:t>
            </w:r>
            <w:r>
              <w:rPr>
                <w:sz w:val="24"/>
              </w:rPr>
              <w:t>sum</w:t>
            </w:r>
            <w:r>
              <w:rPr>
                <w:spacing w:val="-1"/>
                <w:sz w:val="24"/>
              </w:rPr>
              <w:t xml:space="preserve"> </w:t>
            </w:r>
            <w:r>
              <w:rPr>
                <w:sz w:val="24"/>
              </w:rPr>
              <w:t>algebraicznych,</w:t>
            </w:r>
          </w:p>
          <w:p w14:paraId="4A1F126F" w14:textId="77777777" w:rsidR="000D6F8E" w:rsidRDefault="00894FAD" w:rsidP="00894FAD">
            <w:pPr>
              <w:pStyle w:val="TableParagraph"/>
              <w:numPr>
                <w:ilvl w:val="0"/>
                <w:numId w:val="170"/>
              </w:numPr>
              <w:tabs>
                <w:tab w:val="left" w:pos="828"/>
              </w:tabs>
              <w:spacing w:before="4" w:line="237" w:lineRule="auto"/>
              <w:ind w:right="99"/>
              <w:rPr>
                <w:sz w:val="24"/>
              </w:rPr>
            </w:pPr>
            <w:r>
              <w:rPr>
                <w:sz w:val="24"/>
              </w:rPr>
              <w:t>przekształca</w:t>
            </w:r>
            <w:r>
              <w:rPr>
                <w:spacing w:val="1"/>
                <w:sz w:val="24"/>
              </w:rPr>
              <w:t xml:space="preserve"> </w:t>
            </w:r>
            <w:r>
              <w:rPr>
                <w:sz w:val="24"/>
              </w:rPr>
              <w:t>sumę</w:t>
            </w:r>
            <w:r>
              <w:rPr>
                <w:spacing w:val="1"/>
                <w:sz w:val="24"/>
              </w:rPr>
              <w:t xml:space="preserve"> </w:t>
            </w:r>
            <w:r>
              <w:rPr>
                <w:sz w:val="24"/>
              </w:rPr>
              <w:t>algebraiczną</w:t>
            </w:r>
            <w:r>
              <w:rPr>
                <w:spacing w:val="1"/>
                <w:sz w:val="24"/>
              </w:rPr>
              <w:t xml:space="preserve"> </w:t>
            </w:r>
            <w:r>
              <w:rPr>
                <w:sz w:val="24"/>
              </w:rPr>
              <w:t>na</w:t>
            </w:r>
            <w:r>
              <w:rPr>
                <w:spacing w:val="-57"/>
                <w:sz w:val="24"/>
              </w:rPr>
              <w:t xml:space="preserve"> </w:t>
            </w:r>
            <w:r>
              <w:rPr>
                <w:sz w:val="24"/>
              </w:rPr>
              <w:t>iloczyn stosując wyłączanie wspólnego</w:t>
            </w:r>
            <w:r>
              <w:rPr>
                <w:spacing w:val="1"/>
                <w:sz w:val="24"/>
              </w:rPr>
              <w:t xml:space="preserve"> </w:t>
            </w:r>
            <w:r>
              <w:rPr>
                <w:sz w:val="24"/>
              </w:rPr>
              <w:t>czynnika</w:t>
            </w:r>
            <w:r>
              <w:rPr>
                <w:spacing w:val="-1"/>
                <w:sz w:val="24"/>
              </w:rPr>
              <w:t xml:space="preserve"> </w:t>
            </w:r>
            <w:r>
              <w:rPr>
                <w:sz w:val="24"/>
              </w:rPr>
              <w:t>przed nawias,</w:t>
            </w:r>
          </w:p>
          <w:p w14:paraId="4A1F1270" w14:textId="77777777" w:rsidR="000D6F8E" w:rsidRDefault="00894FAD" w:rsidP="00894FAD">
            <w:pPr>
              <w:pStyle w:val="TableParagraph"/>
              <w:numPr>
                <w:ilvl w:val="0"/>
                <w:numId w:val="170"/>
              </w:numPr>
              <w:tabs>
                <w:tab w:val="left" w:pos="828"/>
                <w:tab w:val="left" w:pos="2778"/>
                <w:tab w:val="left" w:pos="3641"/>
              </w:tabs>
              <w:spacing w:before="5"/>
              <w:ind w:right="97"/>
              <w:rPr>
                <w:sz w:val="24"/>
              </w:rPr>
            </w:pPr>
            <w:r>
              <w:rPr>
                <w:sz w:val="24"/>
              </w:rPr>
              <w:t>buduje</w:t>
            </w:r>
            <w:r>
              <w:rPr>
                <w:spacing w:val="1"/>
                <w:sz w:val="24"/>
              </w:rPr>
              <w:t xml:space="preserve"> </w:t>
            </w:r>
            <w:r>
              <w:rPr>
                <w:sz w:val="24"/>
              </w:rPr>
              <w:t>i</w:t>
            </w:r>
            <w:r>
              <w:rPr>
                <w:spacing w:val="1"/>
                <w:sz w:val="24"/>
              </w:rPr>
              <w:t xml:space="preserve"> </w:t>
            </w:r>
            <w:r>
              <w:rPr>
                <w:sz w:val="24"/>
              </w:rPr>
              <w:t>odczytuje</w:t>
            </w:r>
            <w:r>
              <w:rPr>
                <w:spacing w:val="1"/>
                <w:sz w:val="24"/>
              </w:rPr>
              <w:t xml:space="preserve"> </w:t>
            </w:r>
            <w:r>
              <w:rPr>
                <w:sz w:val="24"/>
              </w:rPr>
              <w:t>wyrażenia</w:t>
            </w:r>
            <w:r>
              <w:rPr>
                <w:spacing w:val="1"/>
                <w:sz w:val="24"/>
              </w:rPr>
              <w:t xml:space="preserve"> </w:t>
            </w:r>
            <w:r>
              <w:rPr>
                <w:sz w:val="24"/>
              </w:rPr>
              <w:t>algebraiczne</w:t>
            </w:r>
            <w:r>
              <w:rPr>
                <w:sz w:val="24"/>
              </w:rPr>
              <w:tab/>
              <w:t>o</w:t>
            </w:r>
            <w:r>
              <w:rPr>
                <w:sz w:val="24"/>
              </w:rPr>
              <w:tab/>
            </w:r>
            <w:r>
              <w:rPr>
                <w:spacing w:val="-1"/>
                <w:sz w:val="24"/>
              </w:rPr>
              <w:t>konstrukcji</w:t>
            </w:r>
            <w:r>
              <w:rPr>
                <w:spacing w:val="-58"/>
                <w:sz w:val="24"/>
              </w:rPr>
              <w:t xml:space="preserve"> </w:t>
            </w:r>
            <w:r>
              <w:rPr>
                <w:sz w:val="24"/>
              </w:rPr>
              <w:t>wielodziałaniowej,</w:t>
            </w:r>
          </w:p>
          <w:p w14:paraId="4A1F1271" w14:textId="77777777" w:rsidR="000D6F8E" w:rsidRDefault="00894FAD" w:rsidP="00894FAD">
            <w:pPr>
              <w:pStyle w:val="TableParagraph"/>
              <w:numPr>
                <w:ilvl w:val="0"/>
                <w:numId w:val="170"/>
              </w:numPr>
              <w:tabs>
                <w:tab w:val="left" w:pos="828"/>
              </w:tabs>
              <w:ind w:right="99"/>
              <w:rPr>
                <w:sz w:val="24"/>
              </w:rPr>
            </w:pPr>
            <w:r>
              <w:rPr>
                <w:sz w:val="24"/>
              </w:rPr>
              <w:t>oblicza</w:t>
            </w:r>
            <w:r>
              <w:rPr>
                <w:spacing w:val="1"/>
                <w:sz w:val="24"/>
              </w:rPr>
              <w:t xml:space="preserve"> </w:t>
            </w:r>
            <w:r>
              <w:rPr>
                <w:sz w:val="24"/>
              </w:rPr>
              <w:t>wartości</w:t>
            </w:r>
            <w:r>
              <w:rPr>
                <w:spacing w:val="1"/>
                <w:sz w:val="24"/>
              </w:rPr>
              <w:t xml:space="preserve"> </w:t>
            </w:r>
            <w:r>
              <w:rPr>
                <w:sz w:val="24"/>
              </w:rPr>
              <w:t>liczbowe</w:t>
            </w:r>
            <w:r>
              <w:rPr>
                <w:spacing w:val="1"/>
                <w:sz w:val="24"/>
              </w:rPr>
              <w:t xml:space="preserve"> </w:t>
            </w:r>
            <w:r>
              <w:rPr>
                <w:sz w:val="24"/>
              </w:rPr>
              <w:t>wyrażeń</w:t>
            </w:r>
            <w:r>
              <w:rPr>
                <w:spacing w:val="1"/>
                <w:sz w:val="24"/>
              </w:rPr>
              <w:t xml:space="preserve"> </w:t>
            </w:r>
            <w:r>
              <w:rPr>
                <w:sz w:val="24"/>
              </w:rPr>
              <w:t>algebraicznych</w:t>
            </w:r>
            <w:r>
              <w:rPr>
                <w:spacing w:val="1"/>
                <w:sz w:val="24"/>
              </w:rPr>
              <w:t xml:space="preserve"> </w:t>
            </w:r>
            <w:r>
              <w:rPr>
                <w:sz w:val="24"/>
              </w:rPr>
              <w:t>po</w:t>
            </w:r>
            <w:r>
              <w:rPr>
                <w:spacing w:val="1"/>
                <w:sz w:val="24"/>
              </w:rPr>
              <w:t xml:space="preserve"> </w:t>
            </w:r>
            <w:r>
              <w:rPr>
                <w:sz w:val="24"/>
              </w:rPr>
              <w:t>ich</w:t>
            </w:r>
            <w:r>
              <w:rPr>
                <w:spacing w:val="1"/>
                <w:sz w:val="24"/>
              </w:rPr>
              <w:t xml:space="preserve"> </w:t>
            </w:r>
            <w:r>
              <w:rPr>
                <w:sz w:val="24"/>
              </w:rPr>
              <w:t>przekształceniu</w:t>
            </w:r>
            <w:r>
              <w:rPr>
                <w:spacing w:val="-57"/>
                <w:sz w:val="24"/>
              </w:rPr>
              <w:t xml:space="preserve"> </w:t>
            </w:r>
            <w:r>
              <w:rPr>
                <w:sz w:val="24"/>
              </w:rPr>
              <w:t>do</w:t>
            </w:r>
            <w:r>
              <w:rPr>
                <w:spacing w:val="1"/>
                <w:sz w:val="24"/>
              </w:rPr>
              <w:t xml:space="preserve"> </w:t>
            </w:r>
            <w:r>
              <w:rPr>
                <w:sz w:val="24"/>
              </w:rPr>
              <w:t>prostszej</w:t>
            </w:r>
            <w:r>
              <w:rPr>
                <w:spacing w:val="1"/>
                <w:sz w:val="24"/>
              </w:rPr>
              <w:t xml:space="preserve"> </w:t>
            </w:r>
            <w:r>
              <w:rPr>
                <w:sz w:val="24"/>
              </w:rPr>
              <w:t>postaci</w:t>
            </w:r>
            <w:r>
              <w:rPr>
                <w:spacing w:val="1"/>
                <w:sz w:val="24"/>
              </w:rPr>
              <w:t xml:space="preserve"> </w:t>
            </w:r>
            <w:r>
              <w:rPr>
                <w:sz w:val="24"/>
              </w:rPr>
              <w:t>(dla</w:t>
            </w:r>
            <w:r>
              <w:rPr>
                <w:spacing w:val="1"/>
                <w:sz w:val="24"/>
              </w:rPr>
              <w:t xml:space="preserve"> </w:t>
            </w:r>
            <w:r>
              <w:rPr>
                <w:sz w:val="24"/>
              </w:rPr>
              <w:t>zmiennych</w:t>
            </w:r>
            <w:r>
              <w:rPr>
                <w:spacing w:val="1"/>
                <w:sz w:val="24"/>
              </w:rPr>
              <w:t xml:space="preserve"> </w:t>
            </w:r>
            <w:r>
              <w:rPr>
                <w:sz w:val="24"/>
              </w:rPr>
              <w:t>wymiernych),</w:t>
            </w:r>
          </w:p>
          <w:p w14:paraId="4A1F1272" w14:textId="77777777" w:rsidR="000D6F8E" w:rsidRDefault="00894FAD" w:rsidP="00894FAD">
            <w:pPr>
              <w:pStyle w:val="TableParagraph"/>
              <w:numPr>
                <w:ilvl w:val="0"/>
                <w:numId w:val="170"/>
              </w:numPr>
              <w:tabs>
                <w:tab w:val="left" w:pos="828"/>
                <w:tab w:val="left" w:pos="2931"/>
                <w:tab w:val="left" w:pos="3761"/>
              </w:tabs>
              <w:spacing w:before="1" w:line="237" w:lineRule="auto"/>
              <w:ind w:right="98"/>
              <w:rPr>
                <w:sz w:val="24"/>
              </w:rPr>
            </w:pPr>
            <w:r>
              <w:rPr>
                <w:sz w:val="24"/>
              </w:rPr>
              <w:t>stosuje</w:t>
            </w:r>
            <w:r>
              <w:rPr>
                <w:spacing w:val="1"/>
                <w:sz w:val="24"/>
              </w:rPr>
              <w:t xml:space="preserve"> </w:t>
            </w:r>
            <w:r>
              <w:rPr>
                <w:sz w:val="24"/>
              </w:rPr>
              <w:t>działania</w:t>
            </w:r>
            <w:r>
              <w:rPr>
                <w:spacing w:val="1"/>
                <w:sz w:val="24"/>
              </w:rPr>
              <w:t xml:space="preserve"> </w:t>
            </w:r>
            <w:r>
              <w:rPr>
                <w:sz w:val="24"/>
              </w:rPr>
              <w:t>na</w:t>
            </w:r>
            <w:r>
              <w:rPr>
                <w:spacing w:val="1"/>
                <w:sz w:val="24"/>
              </w:rPr>
              <w:t xml:space="preserve"> </w:t>
            </w:r>
            <w:r>
              <w:rPr>
                <w:sz w:val="24"/>
              </w:rPr>
              <w:t>sumach</w:t>
            </w:r>
            <w:r>
              <w:rPr>
                <w:spacing w:val="1"/>
                <w:sz w:val="24"/>
              </w:rPr>
              <w:t xml:space="preserve"> </w:t>
            </w:r>
            <w:r>
              <w:rPr>
                <w:sz w:val="24"/>
              </w:rPr>
              <w:t>algebraicznych</w:t>
            </w:r>
            <w:r>
              <w:rPr>
                <w:sz w:val="24"/>
              </w:rPr>
              <w:tab/>
              <w:t>w</w:t>
            </w:r>
            <w:r>
              <w:rPr>
                <w:sz w:val="24"/>
              </w:rPr>
              <w:tab/>
            </w:r>
            <w:r>
              <w:rPr>
                <w:spacing w:val="-1"/>
                <w:sz w:val="24"/>
              </w:rPr>
              <w:t>zadaniach</w:t>
            </w:r>
            <w:r>
              <w:rPr>
                <w:spacing w:val="-58"/>
                <w:sz w:val="24"/>
              </w:rPr>
              <w:t xml:space="preserve"> </w:t>
            </w:r>
            <w:r>
              <w:rPr>
                <w:sz w:val="24"/>
              </w:rPr>
              <w:t>tekstowych,</w:t>
            </w:r>
          </w:p>
          <w:p w14:paraId="4A1F1273" w14:textId="77777777" w:rsidR="000D6F8E" w:rsidRDefault="00894FAD" w:rsidP="00894FAD">
            <w:pPr>
              <w:pStyle w:val="TableParagraph"/>
              <w:numPr>
                <w:ilvl w:val="0"/>
                <w:numId w:val="170"/>
              </w:numPr>
              <w:tabs>
                <w:tab w:val="left" w:pos="828"/>
              </w:tabs>
              <w:spacing w:before="4" w:line="285" w:lineRule="exact"/>
              <w:ind w:hanging="361"/>
              <w:rPr>
                <w:sz w:val="24"/>
              </w:rPr>
            </w:pPr>
            <w:r>
              <w:rPr>
                <w:sz w:val="24"/>
              </w:rPr>
              <w:t>mnoży</w:t>
            </w:r>
            <w:r>
              <w:rPr>
                <w:spacing w:val="-7"/>
                <w:sz w:val="24"/>
              </w:rPr>
              <w:t xml:space="preserve"> </w:t>
            </w:r>
            <w:r>
              <w:rPr>
                <w:sz w:val="24"/>
              </w:rPr>
              <w:t>sumy</w:t>
            </w:r>
            <w:r>
              <w:rPr>
                <w:spacing w:val="-3"/>
                <w:sz w:val="24"/>
              </w:rPr>
              <w:t xml:space="preserve"> </w:t>
            </w:r>
            <w:r>
              <w:rPr>
                <w:sz w:val="24"/>
              </w:rPr>
              <w:t>algebraiczne,</w:t>
            </w:r>
          </w:p>
        </w:tc>
        <w:tc>
          <w:tcPr>
            <w:tcW w:w="4830" w:type="dxa"/>
          </w:tcPr>
          <w:p w14:paraId="4A1F1274" w14:textId="77777777" w:rsidR="000D6F8E" w:rsidRDefault="00894FAD">
            <w:pPr>
              <w:pStyle w:val="TableParagraph"/>
              <w:tabs>
                <w:tab w:val="left" w:pos="3347"/>
              </w:tabs>
              <w:ind w:left="829" w:right="100" w:firstLine="0"/>
              <w:rPr>
                <w:sz w:val="24"/>
              </w:rPr>
            </w:pPr>
            <w:r>
              <w:rPr>
                <w:sz w:val="24"/>
              </w:rPr>
              <w:t>arytmetycznego</w:t>
            </w:r>
            <w:r>
              <w:rPr>
                <w:sz w:val="24"/>
              </w:rPr>
              <w:tab/>
            </w:r>
            <w:r>
              <w:rPr>
                <w:spacing w:val="-1"/>
                <w:sz w:val="24"/>
              </w:rPr>
              <w:t>zawierającego</w:t>
            </w:r>
            <w:r>
              <w:rPr>
                <w:spacing w:val="-58"/>
                <w:sz w:val="24"/>
              </w:rPr>
              <w:t xml:space="preserve"> </w:t>
            </w:r>
            <w:r>
              <w:rPr>
                <w:sz w:val="24"/>
              </w:rPr>
              <w:t>pierwiastki,</w:t>
            </w:r>
          </w:p>
          <w:p w14:paraId="4A1F1275" w14:textId="77777777" w:rsidR="000D6F8E" w:rsidRDefault="00894FAD" w:rsidP="00894FAD">
            <w:pPr>
              <w:pStyle w:val="TableParagraph"/>
              <w:numPr>
                <w:ilvl w:val="0"/>
                <w:numId w:val="169"/>
              </w:numPr>
              <w:tabs>
                <w:tab w:val="left" w:pos="830"/>
              </w:tabs>
              <w:spacing w:line="293" w:lineRule="exact"/>
              <w:ind w:hanging="361"/>
              <w:rPr>
                <w:sz w:val="24"/>
              </w:rPr>
            </w:pPr>
            <w:r>
              <w:rPr>
                <w:sz w:val="24"/>
              </w:rPr>
              <w:t>szacuje</w:t>
            </w:r>
            <w:r>
              <w:rPr>
                <w:spacing w:val="-3"/>
                <w:sz w:val="24"/>
              </w:rPr>
              <w:t xml:space="preserve"> </w:t>
            </w:r>
            <w:r>
              <w:rPr>
                <w:sz w:val="24"/>
              </w:rPr>
              <w:t>liczbę</w:t>
            </w:r>
            <w:r>
              <w:rPr>
                <w:spacing w:val="-2"/>
                <w:sz w:val="24"/>
              </w:rPr>
              <w:t xml:space="preserve"> </w:t>
            </w:r>
            <w:r>
              <w:rPr>
                <w:sz w:val="24"/>
              </w:rPr>
              <w:t>niewymierną,</w:t>
            </w:r>
          </w:p>
          <w:p w14:paraId="4A1F1276" w14:textId="77777777" w:rsidR="000D6F8E" w:rsidRDefault="00894FAD" w:rsidP="00894FAD">
            <w:pPr>
              <w:pStyle w:val="TableParagraph"/>
              <w:numPr>
                <w:ilvl w:val="0"/>
                <w:numId w:val="169"/>
              </w:numPr>
              <w:tabs>
                <w:tab w:val="left" w:pos="830"/>
              </w:tabs>
              <w:ind w:right="96"/>
              <w:rPr>
                <w:sz w:val="24"/>
              </w:rPr>
            </w:pPr>
            <w:r>
              <w:rPr>
                <w:sz w:val="24"/>
              </w:rPr>
              <w:t>oblicza      pierwiastek       II      stopnia</w:t>
            </w:r>
            <w:r>
              <w:rPr>
                <w:spacing w:val="1"/>
                <w:sz w:val="24"/>
              </w:rPr>
              <w:t xml:space="preserve"> </w:t>
            </w:r>
            <w:r>
              <w:rPr>
                <w:sz w:val="24"/>
              </w:rPr>
              <w:t xml:space="preserve">z kwadratu        </w:t>
            </w:r>
            <w:r>
              <w:rPr>
                <w:spacing w:val="43"/>
                <w:sz w:val="24"/>
              </w:rPr>
              <w:t xml:space="preserve"> </w:t>
            </w:r>
            <w:r>
              <w:rPr>
                <w:sz w:val="24"/>
              </w:rPr>
              <w:t xml:space="preserve">liczby        </w:t>
            </w:r>
            <w:r>
              <w:rPr>
                <w:spacing w:val="39"/>
                <w:sz w:val="24"/>
              </w:rPr>
              <w:t xml:space="preserve"> </w:t>
            </w:r>
            <w:r>
              <w:rPr>
                <w:sz w:val="24"/>
              </w:rPr>
              <w:t>nieujemnej</w:t>
            </w:r>
            <w:r>
              <w:rPr>
                <w:spacing w:val="-57"/>
                <w:sz w:val="24"/>
              </w:rPr>
              <w:t xml:space="preserve"> </w:t>
            </w:r>
            <w:r>
              <w:rPr>
                <w:sz w:val="24"/>
              </w:rPr>
              <w:t>i pierwiastek</w:t>
            </w:r>
            <w:r>
              <w:rPr>
                <w:spacing w:val="1"/>
                <w:sz w:val="24"/>
              </w:rPr>
              <w:t xml:space="preserve"> </w:t>
            </w:r>
            <w:r>
              <w:rPr>
                <w:sz w:val="24"/>
              </w:rPr>
              <w:t>III</w:t>
            </w:r>
            <w:r>
              <w:rPr>
                <w:spacing w:val="1"/>
                <w:sz w:val="24"/>
              </w:rPr>
              <w:t xml:space="preserve"> </w:t>
            </w:r>
            <w:r>
              <w:rPr>
                <w:sz w:val="24"/>
              </w:rPr>
              <w:t>stopnia</w:t>
            </w:r>
            <w:r>
              <w:rPr>
                <w:spacing w:val="1"/>
                <w:sz w:val="24"/>
              </w:rPr>
              <w:t xml:space="preserve"> </w:t>
            </w:r>
            <w:r>
              <w:rPr>
                <w:sz w:val="24"/>
              </w:rPr>
              <w:t>z</w:t>
            </w:r>
            <w:r>
              <w:rPr>
                <w:spacing w:val="1"/>
                <w:sz w:val="24"/>
              </w:rPr>
              <w:t xml:space="preserve"> </w:t>
            </w:r>
            <w:r>
              <w:rPr>
                <w:sz w:val="24"/>
              </w:rPr>
              <w:t>sześcianu</w:t>
            </w:r>
            <w:r>
              <w:rPr>
                <w:spacing w:val="1"/>
                <w:sz w:val="24"/>
              </w:rPr>
              <w:t xml:space="preserve"> </w:t>
            </w:r>
            <w:r>
              <w:rPr>
                <w:i/>
                <w:sz w:val="24"/>
              </w:rPr>
              <w:t>dowolnej</w:t>
            </w:r>
            <w:r>
              <w:rPr>
                <w:i/>
                <w:spacing w:val="-1"/>
                <w:sz w:val="24"/>
              </w:rPr>
              <w:t xml:space="preserve"> </w:t>
            </w:r>
            <w:r>
              <w:rPr>
                <w:sz w:val="24"/>
              </w:rPr>
              <w:t>liczby,</w:t>
            </w:r>
          </w:p>
          <w:p w14:paraId="4A1F1277" w14:textId="77777777" w:rsidR="000D6F8E" w:rsidRDefault="00894FAD" w:rsidP="00894FAD">
            <w:pPr>
              <w:pStyle w:val="TableParagraph"/>
              <w:numPr>
                <w:ilvl w:val="0"/>
                <w:numId w:val="169"/>
              </w:numPr>
              <w:tabs>
                <w:tab w:val="left" w:pos="830"/>
              </w:tabs>
              <w:spacing w:line="237" w:lineRule="auto"/>
              <w:ind w:right="96"/>
              <w:rPr>
                <w:sz w:val="24"/>
              </w:rPr>
            </w:pPr>
            <w:r>
              <w:rPr>
                <w:sz w:val="24"/>
              </w:rPr>
              <w:t>wyłącza</w:t>
            </w:r>
            <w:r>
              <w:rPr>
                <w:spacing w:val="1"/>
                <w:sz w:val="24"/>
              </w:rPr>
              <w:t xml:space="preserve"> </w:t>
            </w:r>
            <w:r>
              <w:rPr>
                <w:sz w:val="24"/>
              </w:rPr>
              <w:t>czynnik</w:t>
            </w:r>
            <w:r>
              <w:rPr>
                <w:spacing w:val="1"/>
                <w:sz w:val="24"/>
              </w:rPr>
              <w:t xml:space="preserve"> </w:t>
            </w:r>
            <w:r>
              <w:rPr>
                <w:sz w:val="24"/>
              </w:rPr>
              <w:t>przed</w:t>
            </w:r>
            <w:r>
              <w:rPr>
                <w:spacing w:val="61"/>
                <w:sz w:val="24"/>
              </w:rPr>
              <w:t xml:space="preserve"> </w:t>
            </w:r>
            <w:r>
              <w:rPr>
                <w:sz w:val="24"/>
              </w:rPr>
              <w:t>znak</w:t>
            </w:r>
            <w:r>
              <w:rPr>
                <w:spacing w:val="1"/>
                <w:sz w:val="24"/>
              </w:rPr>
              <w:t xml:space="preserve"> </w:t>
            </w:r>
            <w:r>
              <w:rPr>
                <w:sz w:val="24"/>
              </w:rPr>
              <w:t>pierwiastka,</w:t>
            </w:r>
          </w:p>
          <w:p w14:paraId="4A1F1278" w14:textId="77777777" w:rsidR="000D6F8E" w:rsidRDefault="00894FAD" w:rsidP="00894FAD">
            <w:pPr>
              <w:pStyle w:val="TableParagraph"/>
              <w:numPr>
                <w:ilvl w:val="0"/>
                <w:numId w:val="169"/>
              </w:numPr>
              <w:tabs>
                <w:tab w:val="left" w:pos="830"/>
              </w:tabs>
              <w:spacing w:line="293" w:lineRule="exact"/>
              <w:ind w:hanging="361"/>
              <w:rPr>
                <w:sz w:val="24"/>
              </w:rPr>
            </w:pPr>
            <w:r>
              <w:rPr>
                <w:sz w:val="24"/>
              </w:rPr>
              <w:t>włącza</w:t>
            </w:r>
            <w:r>
              <w:rPr>
                <w:spacing w:val="-3"/>
                <w:sz w:val="24"/>
              </w:rPr>
              <w:t xml:space="preserve"> </w:t>
            </w:r>
            <w:r>
              <w:rPr>
                <w:sz w:val="24"/>
              </w:rPr>
              <w:t>czynnik</w:t>
            </w:r>
            <w:r>
              <w:rPr>
                <w:spacing w:val="-1"/>
                <w:sz w:val="24"/>
              </w:rPr>
              <w:t xml:space="preserve"> </w:t>
            </w:r>
            <w:r>
              <w:rPr>
                <w:sz w:val="24"/>
              </w:rPr>
              <w:t>pod</w:t>
            </w:r>
            <w:r>
              <w:rPr>
                <w:spacing w:val="-2"/>
                <w:sz w:val="24"/>
              </w:rPr>
              <w:t xml:space="preserve"> </w:t>
            </w:r>
            <w:r>
              <w:rPr>
                <w:sz w:val="24"/>
              </w:rPr>
              <w:t>znak pierwiastka,</w:t>
            </w:r>
          </w:p>
          <w:p w14:paraId="4A1F1279" w14:textId="77777777" w:rsidR="000D6F8E" w:rsidRDefault="00894FAD" w:rsidP="00894FAD">
            <w:pPr>
              <w:pStyle w:val="TableParagraph"/>
              <w:numPr>
                <w:ilvl w:val="0"/>
                <w:numId w:val="169"/>
              </w:numPr>
              <w:tabs>
                <w:tab w:val="left" w:pos="830"/>
              </w:tabs>
              <w:spacing w:line="237" w:lineRule="auto"/>
              <w:ind w:right="98"/>
              <w:rPr>
                <w:sz w:val="24"/>
              </w:rPr>
            </w:pPr>
            <w:r>
              <w:rPr>
                <w:sz w:val="24"/>
              </w:rPr>
              <w:t>wykonuje</w:t>
            </w:r>
            <w:r>
              <w:rPr>
                <w:spacing w:val="1"/>
                <w:sz w:val="24"/>
              </w:rPr>
              <w:t xml:space="preserve"> </w:t>
            </w:r>
            <w:r>
              <w:rPr>
                <w:sz w:val="24"/>
              </w:rPr>
              <w:t>działania</w:t>
            </w:r>
            <w:r>
              <w:rPr>
                <w:spacing w:val="1"/>
                <w:sz w:val="24"/>
              </w:rPr>
              <w:t xml:space="preserve"> </w:t>
            </w:r>
            <w:r>
              <w:rPr>
                <w:sz w:val="24"/>
              </w:rPr>
              <w:t>na</w:t>
            </w:r>
            <w:r>
              <w:rPr>
                <w:spacing w:val="1"/>
                <w:sz w:val="24"/>
              </w:rPr>
              <w:t xml:space="preserve"> </w:t>
            </w:r>
            <w:r>
              <w:rPr>
                <w:sz w:val="24"/>
              </w:rPr>
              <w:t>liczbach</w:t>
            </w:r>
            <w:r>
              <w:rPr>
                <w:spacing w:val="1"/>
                <w:sz w:val="24"/>
              </w:rPr>
              <w:t xml:space="preserve"> </w:t>
            </w:r>
            <w:r>
              <w:rPr>
                <w:sz w:val="24"/>
              </w:rPr>
              <w:t>niewymiernych,</w:t>
            </w:r>
          </w:p>
          <w:p w14:paraId="4A1F127A" w14:textId="77777777" w:rsidR="000D6F8E" w:rsidRDefault="00894FAD" w:rsidP="00894FAD">
            <w:pPr>
              <w:pStyle w:val="TableParagraph"/>
              <w:numPr>
                <w:ilvl w:val="0"/>
                <w:numId w:val="169"/>
              </w:numPr>
              <w:tabs>
                <w:tab w:val="left" w:pos="830"/>
                <w:tab w:val="left" w:pos="2311"/>
                <w:tab w:val="left" w:pos="3909"/>
              </w:tabs>
              <w:ind w:right="98"/>
              <w:rPr>
                <w:sz w:val="24"/>
              </w:rPr>
            </w:pPr>
            <w:r>
              <w:rPr>
                <w:sz w:val="24"/>
              </w:rPr>
              <w:t>oblicza</w:t>
            </w:r>
            <w:r>
              <w:rPr>
                <w:sz w:val="24"/>
              </w:rPr>
              <w:tab/>
              <w:t>wartości</w:t>
            </w:r>
            <w:r>
              <w:rPr>
                <w:sz w:val="24"/>
              </w:rPr>
              <w:tab/>
            </w:r>
            <w:r>
              <w:rPr>
                <w:spacing w:val="-1"/>
                <w:sz w:val="24"/>
              </w:rPr>
              <w:t>wyrażeń</w:t>
            </w:r>
            <w:r>
              <w:rPr>
                <w:spacing w:val="-58"/>
                <w:sz w:val="24"/>
              </w:rPr>
              <w:t xml:space="preserve"> </w:t>
            </w:r>
            <w:r>
              <w:rPr>
                <w:sz w:val="24"/>
              </w:rPr>
              <w:t>arytmetycznych</w:t>
            </w:r>
            <w:r>
              <w:rPr>
                <w:spacing w:val="61"/>
                <w:sz w:val="24"/>
              </w:rPr>
              <w:t xml:space="preserve"> </w:t>
            </w:r>
            <w:r>
              <w:rPr>
                <w:sz w:val="24"/>
              </w:rPr>
              <w:t>zawierających   potęgi</w:t>
            </w:r>
            <w:r>
              <w:rPr>
                <w:spacing w:val="-57"/>
                <w:sz w:val="24"/>
              </w:rPr>
              <w:t xml:space="preserve"> </w:t>
            </w:r>
            <w:r>
              <w:rPr>
                <w:sz w:val="24"/>
              </w:rPr>
              <w:t>o</w:t>
            </w:r>
            <w:r>
              <w:rPr>
                <w:spacing w:val="-1"/>
                <w:sz w:val="24"/>
              </w:rPr>
              <w:t xml:space="preserve"> </w:t>
            </w:r>
            <w:r>
              <w:rPr>
                <w:sz w:val="24"/>
              </w:rPr>
              <w:t>wykładnikach całkowitych,</w:t>
            </w:r>
          </w:p>
          <w:p w14:paraId="4A1F127B" w14:textId="77777777" w:rsidR="000D6F8E" w:rsidRDefault="00894FAD" w:rsidP="00894FAD">
            <w:pPr>
              <w:pStyle w:val="TableParagraph"/>
              <w:numPr>
                <w:ilvl w:val="0"/>
                <w:numId w:val="169"/>
              </w:numPr>
              <w:tabs>
                <w:tab w:val="left" w:pos="830"/>
              </w:tabs>
              <w:spacing w:before="3" w:line="237" w:lineRule="auto"/>
              <w:ind w:right="98"/>
              <w:rPr>
                <w:sz w:val="24"/>
              </w:rPr>
            </w:pPr>
            <w:r>
              <w:rPr>
                <w:sz w:val="24"/>
              </w:rPr>
              <w:t>oblicza</w:t>
            </w:r>
            <w:r>
              <w:rPr>
                <w:spacing w:val="1"/>
                <w:sz w:val="24"/>
              </w:rPr>
              <w:t xml:space="preserve"> </w:t>
            </w:r>
            <w:r>
              <w:rPr>
                <w:sz w:val="24"/>
              </w:rPr>
              <w:t>wartości</w:t>
            </w:r>
            <w:r>
              <w:rPr>
                <w:spacing w:val="1"/>
                <w:sz w:val="24"/>
              </w:rPr>
              <w:t xml:space="preserve"> </w:t>
            </w:r>
            <w:r>
              <w:rPr>
                <w:sz w:val="24"/>
              </w:rPr>
              <w:t>wielodziałaniowych</w:t>
            </w:r>
            <w:r>
              <w:rPr>
                <w:spacing w:val="1"/>
                <w:sz w:val="24"/>
              </w:rPr>
              <w:t xml:space="preserve"> </w:t>
            </w:r>
            <w:r>
              <w:rPr>
                <w:sz w:val="24"/>
              </w:rPr>
              <w:t>wyrażeń arytmetycznych zawierających</w:t>
            </w:r>
            <w:r>
              <w:rPr>
                <w:spacing w:val="-57"/>
                <w:sz w:val="24"/>
              </w:rPr>
              <w:t xml:space="preserve"> </w:t>
            </w:r>
            <w:r>
              <w:rPr>
                <w:sz w:val="24"/>
              </w:rPr>
              <w:t>potęgi</w:t>
            </w:r>
            <w:r>
              <w:rPr>
                <w:spacing w:val="-1"/>
                <w:sz w:val="24"/>
              </w:rPr>
              <w:t xml:space="preserve"> </w:t>
            </w:r>
            <w:r>
              <w:rPr>
                <w:sz w:val="24"/>
              </w:rPr>
              <w:t>i</w:t>
            </w:r>
            <w:r>
              <w:rPr>
                <w:spacing w:val="1"/>
                <w:sz w:val="24"/>
              </w:rPr>
              <w:t xml:space="preserve"> </w:t>
            </w:r>
            <w:r>
              <w:rPr>
                <w:sz w:val="24"/>
              </w:rPr>
              <w:t>pierwiastki,</w:t>
            </w:r>
          </w:p>
          <w:p w14:paraId="4A1F127C" w14:textId="77777777" w:rsidR="000D6F8E" w:rsidRDefault="00894FAD" w:rsidP="00894FAD">
            <w:pPr>
              <w:pStyle w:val="TableParagraph"/>
              <w:numPr>
                <w:ilvl w:val="0"/>
                <w:numId w:val="169"/>
              </w:numPr>
              <w:tabs>
                <w:tab w:val="left" w:pos="830"/>
              </w:tabs>
              <w:spacing w:before="7" w:line="237" w:lineRule="auto"/>
              <w:ind w:right="96"/>
              <w:rPr>
                <w:sz w:val="24"/>
              </w:rPr>
            </w:pPr>
            <w:r>
              <w:rPr>
                <w:sz w:val="24"/>
              </w:rPr>
              <w:t>stosuje</w:t>
            </w:r>
            <w:r>
              <w:rPr>
                <w:spacing w:val="23"/>
                <w:sz w:val="24"/>
              </w:rPr>
              <w:t xml:space="preserve"> </w:t>
            </w:r>
            <w:r>
              <w:rPr>
                <w:sz w:val="24"/>
              </w:rPr>
              <w:t>poznane</w:t>
            </w:r>
            <w:r>
              <w:rPr>
                <w:spacing w:val="23"/>
                <w:sz w:val="24"/>
              </w:rPr>
              <w:t xml:space="preserve"> </w:t>
            </w:r>
            <w:r>
              <w:rPr>
                <w:sz w:val="24"/>
              </w:rPr>
              <w:t>wzory</w:t>
            </w:r>
            <w:r>
              <w:rPr>
                <w:spacing w:val="17"/>
                <w:sz w:val="24"/>
              </w:rPr>
              <w:t xml:space="preserve"> </w:t>
            </w:r>
            <w:r>
              <w:rPr>
                <w:sz w:val="24"/>
              </w:rPr>
              <w:t>dotyczące</w:t>
            </w:r>
            <w:r>
              <w:rPr>
                <w:spacing w:val="22"/>
                <w:sz w:val="24"/>
              </w:rPr>
              <w:t xml:space="preserve"> </w:t>
            </w:r>
            <w:r>
              <w:rPr>
                <w:sz w:val="24"/>
              </w:rPr>
              <w:t>potęg</w:t>
            </w:r>
            <w:r>
              <w:rPr>
                <w:spacing w:val="-57"/>
                <w:sz w:val="24"/>
              </w:rPr>
              <w:t xml:space="preserve"> </w:t>
            </w:r>
            <w:r>
              <w:rPr>
                <w:sz w:val="24"/>
              </w:rPr>
              <w:t>i</w:t>
            </w:r>
            <w:r>
              <w:rPr>
                <w:spacing w:val="1"/>
                <w:sz w:val="24"/>
              </w:rPr>
              <w:t xml:space="preserve"> </w:t>
            </w:r>
            <w:r>
              <w:rPr>
                <w:sz w:val="24"/>
              </w:rPr>
              <w:t>pierwiastków</w:t>
            </w:r>
            <w:r>
              <w:rPr>
                <w:spacing w:val="1"/>
                <w:sz w:val="24"/>
              </w:rPr>
              <w:t xml:space="preserve"> </w:t>
            </w:r>
            <w:r>
              <w:rPr>
                <w:sz w:val="24"/>
              </w:rPr>
              <w:t>do</w:t>
            </w:r>
            <w:r>
              <w:rPr>
                <w:spacing w:val="1"/>
                <w:sz w:val="24"/>
              </w:rPr>
              <w:t xml:space="preserve"> </w:t>
            </w:r>
            <w:r>
              <w:rPr>
                <w:sz w:val="24"/>
              </w:rPr>
              <w:t>obliczania</w:t>
            </w:r>
            <w:r>
              <w:rPr>
                <w:spacing w:val="1"/>
                <w:sz w:val="24"/>
              </w:rPr>
              <w:t xml:space="preserve"> </w:t>
            </w:r>
            <w:r>
              <w:rPr>
                <w:sz w:val="24"/>
              </w:rPr>
              <w:t>wartości</w:t>
            </w:r>
            <w:r>
              <w:rPr>
                <w:spacing w:val="-57"/>
                <w:sz w:val="24"/>
              </w:rPr>
              <w:t xml:space="preserve"> </w:t>
            </w:r>
            <w:r>
              <w:rPr>
                <w:sz w:val="24"/>
              </w:rPr>
              <w:t>liczbowej</w:t>
            </w:r>
            <w:r>
              <w:rPr>
                <w:spacing w:val="-4"/>
                <w:sz w:val="24"/>
              </w:rPr>
              <w:t xml:space="preserve"> </w:t>
            </w:r>
            <w:r>
              <w:rPr>
                <w:sz w:val="24"/>
              </w:rPr>
              <w:t>wyrażeń</w:t>
            </w:r>
            <w:r>
              <w:rPr>
                <w:spacing w:val="-4"/>
                <w:sz w:val="24"/>
              </w:rPr>
              <w:t xml:space="preserve"> </w:t>
            </w:r>
            <w:r>
              <w:rPr>
                <w:sz w:val="24"/>
              </w:rPr>
              <w:t>wielodziałaniowych,</w:t>
            </w:r>
          </w:p>
          <w:p w14:paraId="4A1F127D" w14:textId="77777777" w:rsidR="000D6F8E" w:rsidRDefault="00894FAD" w:rsidP="00894FAD">
            <w:pPr>
              <w:pStyle w:val="TableParagraph"/>
              <w:numPr>
                <w:ilvl w:val="0"/>
                <w:numId w:val="169"/>
              </w:numPr>
              <w:tabs>
                <w:tab w:val="left" w:pos="830"/>
              </w:tabs>
              <w:spacing w:before="5" w:line="293" w:lineRule="exact"/>
              <w:ind w:hanging="361"/>
              <w:rPr>
                <w:sz w:val="24"/>
              </w:rPr>
            </w:pPr>
            <w:r>
              <w:rPr>
                <w:sz w:val="24"/>
              </w:rPr>
              <w:t>usuwa</w:t>
            </w:r>
            <w:r>
              <w:rPr>
                <w:spacing w:val="-3"/>
                <w:sz w:val="24"/>
              </w:rPr>
              <w:t xml:space="preserve"> </w:t>
            </w:r>
            <w:r>
              <w:rPr>
                <w:sz w:val="24"/>
              </w:rPr>
              <w:t>niewymierność</w:t>
            </w:r>
            <w:r>
              <w:rPr>
                <w:spacing w:val="-2"/>
                <w:sz w:val="24"/>
              </w:rPr>
              <w:t xml:space="preserve"> </w:t>
            </w:r>
            <w:r>
              <w:rPr>
                <w:sz w:val="24"/>
              </w:rPr>
              <w:t>z mianownika.</w:t>
            </w:r>
          </w:p>
          <w:p w14:paraId="4A1F127E" w14:textId="77777777" w:rsidR="000D6F8E" w:rsidRDefault="00894FAD" w:rsidP="00894FAD">
            <w:pPr>
              <w:pStyle w:val="TableParagraph"/>
              <w:numPr>
                <w:ilvl w:val="0"/>
                <w:numId w:val="169"/>
              </w:numPr>
              <w:tabs>
                <w:tab w:val="left" w:pos="829"/>
                <w:tab w:val="left" w:pos="830"/>
                <w:tab w:val="left" w:pos="2314"/>
                <w:tab w:val="left" w:pos="3506"/>
              </w:tabs>
              <w:spacing w:before="2" w:line="237" w:lineRule="auto"/>
              <w:ind w:right="99"/>
              <w:jc w:val="left"/>
              <w:rPr>
                <w:sz w:val="24"/>
              </w:rPr>
            </w:pPr>
            <w:r>
              <w:rPr>
                <w:sz w:val="24"/>
              </w:rPr>
              <w:t>doprowadzać</w:t>
            </w:r>
            <w:r>
              <w:rPr>
                <w:sz w:val="24"/>
              </w:rPr>
              <w:tab/>
              <w:t>wyrażenia</w:t>
            </w:r>
            <w:r>
              <w:rPr>
                <w:sz w:val="24"/>
              </w:rPr>
              <w:tab/>
            </w:r>
            <w:r>
              <w:rPr>
                <w:spacing w:val="-1"/>
                <w:sz w:val="24"/>
              </w:rPr>
              <w:t>algebraiczne</w:t>
            </w:r>
            <w:r>
              <w:rPr>
                <w:spacing w:val="-57"/>
                <w:sz w:val="24"/>
              </w:rPr>
              <w:t xml:space="preserve"> </w:t>
            </w:r>
            <w:r>
              <w:rPr>
                <w:sz w:val="24"/>
              </w:rPr>
              <w:t>do</w:t>
            </w:r>
            <w:r>
              <w:rPr>
                <w:spacing w:val="-1"/>
                <w:sz w:val="24"/>
              </w:rPr>
              <w:t xml:space="preserve"> </w:t>
            </w:r>
            <w:r>
              <w:rPr>
                <w:sz w:val="24"/>
              </w:rPr>
              <w:t>prostszej postaci,</w:t>
            </w:r>
          </w:p>
          <w:p w14:paraId="4A1F127F" w14:textId="77777777" w:rsidR="000D6F8E" w:rsidRDefault="00894FAD" w:rsidP="00894FAD">
            <w:pPr>
              <w:pStyle w:val="TableParagraph"/>
              <w:numPr>
                <w:ilvl w:val="0"/>
                <w:numId w:val="169"/>
              </w:numPr>
              <w:tabs>
                <w:tab w:val="left" w:pos="829"/>
                <w:tab w:val="left" w:pos="830"/>
              </w:tabs>
              <w:spacing w:before="3" w:line="293" w:lineRule="exact"/>
              <w:ind w:hanging="361"/>
              <w:jc w:val="left"/>
              <w:rPr>
                <w:sz w:val="24"/>
              </w:rPr>
            </w:pPr>
            <w:r>
              <w:rPr>
                <w:sz w:val="24"/>
              </w:rPr>
              <w:t>wyłącza</w:t>
            </w:r>
            <w:r>
              <w:rPr>
                <w:spacing w:val="-4"/>
                <w:sz w:val="24"/>
              </w:rPr>
              <w:t xml:space="preserve"> </w:t>
            </w:r>
            <w:r>
              <w:rPr>
                <w:sz w:val="24"/>
              </w:rPr>
              <w:t>wspólny</w:t>
            </w:r>
            <w:r>
              <w:rPr>
                <w:spacing w:val="-7"/>
                <w:sz w:val="24"/>
              </w:rPr>
              <w:t xml:space="preserve"> </w:t>
            </w:r>
            <w:r>
              <w:rPr>
                <w:sz w:val="24"/>
              </w:rPr>
              <w:t>czynnik</w:t>
            </w:r>
            <w:r>
              <w:rPr>
                <w:spacing w:val="-2"/>
                <w:sz w:val="24"/>
              </w:rPr>
              <w:t xml:space="preserve"> </w:t>
            </w:r>
            <w:r>
              <w:rPr>
                <w:sz w:val="24"/>
              </w:rPr>
              <w:t>przed</w:t>
            </w:r>
            <w:r>
              <w:rPr>
                <w:spacing w:val="-2"/>
                <w:sz w:val="24"/>
              </w:rPr>
              <w:t xml:space="preserve"> </w:t>
            </w:r>
            <w:r>
              <w:rPr>
                <w:sz w:val="24"/>
              </w:rPr>
              <w:t>nawias,</w:t>
            </w:r>
          </w:p>
          <w:p w14:paraId="4A1F1280" w14:textId="77777777" w:rsidR="000D6F8E" w:rsidRDefault="00894FAD" w:rsidP="00894FAD">
            <w:pPr>
              <w:pStyle w:val="TableParagraph"/>
              <w:numPr>
                <w:ilvl w:val="0"/>
                <w:numId w:val="169"/>
              </w:numPr>
              <w:tabs>
                <w:tab w:val="left" w:pos="829"/>
                <w:tab w:val="left" w:pos="830"/>
              </w:tabs>
              <w:spacing w:line="293" w:lineRule="exact"/>
              <w:ind w:hanging="361"/>
              <w:jc w:val="left"/>
              <w:rPr>
                <w:sz w:val="24"/>
              </w:rPr>
            </w:pPr>
            <w:r>
              <w:rPr>
                <w:sz w:val="24"/>
              </w:rPr>
              <w:t>mnoży</w:t>
            </w:r>
            <w:r>
              <w:rPr>
                <w:spacing w:val="-7"/>
                <w:sz w:val="24"/>
              </w:rPr>
              <w:t xml:space="preserve"> </w:t>
            </w:r>
            <w:r>
              <w:rPr>
                <w:sz w:val="24"/>
              </w:rPr>
              <w:t>sumy</w:t>
            </w:r>
            <w:r>
              <w:rPr>
                <w:spacing w:val="-2"/>
                <w:sz w:val="24"/>
              </w:rPr>
              <w:t xml:space="preserve"> </w:t>
            </w:r>
            <w:r>
              <w:rPr>
                <w:sz w:val="24"/>
              </w:rPr>
              <w:t>algebraiczne,</w:t>
            </w:r>
          </w:p>
          <w:p w14:paraId="4A1F1281" w14:textId="77777777" w:rsidR="000D6F8E" w:rsidRDefault="00894FAD" w:rsidP="00894FAD">
            <w:pPr>
              <w:pStyle w:val="TableParagraph"/>
              <w:numPr>
                <w:ilvl w:val="0"/>
                <w:numId w:val="169"/>
              </w:numPr>
              <w:tabs>
                <w:tab w:val="left" w:pos="830"/>
              </w:tabs>
              <w:ind w:right="97"/>
              <w:rPr>
                <w:sz w:val="24"/>
              </w:rPr>
            </w:pPr>
            <w:r>
              <w:rPr>
                <w:sz w:val="24"/>
              </w:rPr>
              <w:t>przekształcać\</w:t>
            </w:r>
            <w:r>
              <w:rPr>
                <w:spacing w:val="1"/>
                <w:sz w:val="24"/>
              </w:rPr>
              <w:t xml:space="preserve"> </w:t>
            </w:r>
            <w:r>
              <w:rPr>
                <w:sz w:val="24"/>
              </w:rPr>
              <w:t>rozbudowane</w:t>
            </w:r>
            <w:r>
              <w:rPr>
                <w:spacing w:val="1"/>
                <w:sz w:val="24"/>
              </w:rPr>
              <w:t xml:space="preserve"> </w:t>
            </w:r>
            <w:r>
              <w:rPr>
                <w:sz w:val="24"/>
              </w:rPr>
              <w:t>wyrażenia</w:t>
            </w:r>
            <w:r>
              <w:rPr>
                <w:spacing w:val="-57"/>
                <w:sz w:val="24"/>
              </w:rPr>
              <w:t xml:space="preserve"> </w:t>
            </w:r>
            <w:r>
              <w:rPr>
                <w:sz w:val="24"/>
              </w:rPr>
              <w:t>algebraiczne</w:t>
            </w:r>
            <w:r>
              <w:rPr>
                <w:spacing w:val="-2"/>
                <w:sz w:val="24"/>
              </w:rPr>
              <w:t xml:space="preserve"> </w:t>
            </w:r>
            <w:r>
              <w:rPr>
                <w:sz w:val="24"/>
              </w:rPr>
              <w:t>do prostszej postaci,</w:t>
            </w:r>
          </w:p>
          <w:p w14:paraId="4A1F1282" w14:textId="77777777" w:rsidR="000D6F8E" w:rsidRDefault="00894FAD" w:rsidP="00894FAD">
            <w:pPr>
              <w:pStyle w:val="TableParagraph"/>
              <w:numPr>
                <w:ilvl w:val="0"/>
                <w:numId w:val="169"/>
              </w:numPr>
              <w:tabs>
                <w:tab w:val="left" w:pos="830"/>
              </w:tabs>
              <w:spacing w:before="3" w:line="237" w:lineRule="auto"/>
              <w:ind w:right="94"/>
              <w:rPr>
                <w:sz w:val="24"/>
              </w:rPr>
            </w:pPr>
            <w:r>
              <w:rPr>
                <w:sz w:val="24"/>
              </w:rPr>
              <w:t>interpretuje</w:t>
            </w:r>
            <w:r>
              <w:rPr>
                <w:spacing w:val="1"/>
                <w:sz w:val="24"/>
              </w:rPr>
              <w:t xml:space="preserve"> </w:t>
            </w:r>
            <w:r>
              <w:rPr>
                <w:sz w:val="24"/>
              </w:rPr>
              <w:t>geometrycznie</w:t>
            </w:r>
            <w:r>
              <w:rPr>
                <w:spacing w:val="61"/>
                <w:sz w:val="24"/>
              </w:rPr>
              <w:t xml:space="preserve"> </w:t>
            </w:r>
            <w:r>
              <w:rPr>
                <w:sz w:val="24"/>
              </w:rPr>
              <w:t>iloczyny</w:t>
            </w:r>
            <w:r>
              <w:rPr>
                <w:spacing w:val="1"/>
                <w:sz w:val="24"/>
              </w:rPr>
              <w:t xml:space="preserve"> </w:t>
            </w:r>
            <w:r>
              <w:rPr>
                <w:sz w:val="24"/>
              </w:rPr>
              <w:t>sum</w:t>
            </w:r>
            <w:r>
              <w:rPr>
                <w:spacing w:val="-1"/>
                <w:sz w:val="24"/>
              </w:rPr>
              <w:t xml:space="preserve"> </w:t>
            </w:r>
            <w:r>
              <w:rPr>
                <w:sz w:val="24"/>
              </w:rPr>
              <w:t>algebraicznych,</w:t>
            </w:r>
          </w:p>
          <w:p w14:paraId="4A1F1283" w14:textId="77777777" w:rsidR="000D6F8E" w:rsidRDefault="00894FAD" w:rsidP="00894FAD">
            <w:pPr>
              <w:pStyle w:val="TableParagraph"/>
              <w:numPr>
                <w:ilvl w:val="0"/>
                <w:numId w:val="169"/>
              </w:numPr>
              <w:tabs>
                <w:tab w:val="left" w:pos="830"/>
              </w:tabs>
              <w:spacing w:before="4" w:line="237" w:lineRule="auto"/>
              <w:ind w:right="97"/>
              <w:rPr>
                <w:sz w:val="24"/>
              </w:rPr>
            </w:pPr>
            <w:r>
              <w:rPr>
                <w:sz w:val="24"/>
              </w:rPr>
              <w:t>przekształca</w:t>
            </w:r>
            <w:r>
              <w:rPr>
                <w:spacing w:val="1"/>
                <w:sz w:val="24"/>
              </w:rPr>
              <w:t xml:space="preserve"> </w:t>
            </w:r>
            <w:r>
              <w:rPr>
                <w:sz w:val="24"/>
              </w:rPr>
              <w:t>sumę</w:t>
            </w:r>
            <w:r>
              <w:rPr>
                <w:spacing w:val="1"/>
                <w:sz w:val="24"/>
              </w:rPr>
              <w:t xml:space="preserve"> </w:t>
            </w:r>
            <w:r>
              <w:rPr>
                <w:sz w:val="24"/>
              </w:rPr>
              <w:t>algebraiczną</w:t>
            </w:r>
            <w:r>
              <w:rPr>
                <w:spacing w:val="1"/>
                <w:sz w:val="24"/>
              </w:rPr>
              <w:t xml:space="preserve"> </w:t>
            </w:r>
            <w:r>
              <w:rPr>
                <w:sz w:val="24"/>
              </w:rPr>
              <w:t>na</w:t>
            </w:r>
            <w:r>
              <w:rPr>
                <w:spacing w:val="-57"/>
                <w:sz w:val="24"/>
              </w:rPr>
              <w:t xml:space="preserve"> </w:t>
            </w:r>
            <w:r>
              <w:rPr>
                <w:sz w:val="24"/>
              </w:rPr>
              <w:t>iloczyn stosując wyłączanie wspólnego</w:t>
            </w:r>
            <w:r>
              <w:rPr>
                <w:spacing w:val="1"/>
                <w:sz w:val="24"/>
              </w:rPr>
              <w:t xml:space="preserve"> </w:t>
            </w:r>
            <w:r>
              <w:rPr>
                <w:sz w:val="24"/>
              </w:rPr>
              <w:t>czynnika</w:t>
            </w:r>
            <w:r>
              <w:rPr>
                <w:spacing w:val="-1"/>
                <w:sz w:val="24"/>
              </w:rPr>
              <w:t xml:space="preserve"> </w:t>
            </w:r>
            <w:r>
              <w:rPr>
                <w:sz w:val="24"/>
              </w:rPr>
              <w:t>przed nawias,</w:t>
            </w:r>
          </w:p>
          <w:p w14:paraId="4A1F1284" w14:textId="77777777" w:rsidR="000D6F8E" w:rsidRDefault="00894FAD" w:rsidP="00894FAD">
            <w:pPr>
              <w:pStyle w:val="TableParagraph"/>
              <w:numPr>
                <w:ilvl w:val="0"/>
                <w:numId w:val="169"/>
              </w:numPr>
              <w:tabs>
                <w:tab w:val="left" w:pos="830"/>
                <w:tab w:val="left" w:pos="2781"/>
                <w:tab w:val="left" w:pos="3642"/>
              </w:tabs>
              <w:spacing w:before="5"/>
              <w:ind w:right="96"/>
              <w:rPr>
                <w:sz w:val="24"/>
              </w:rPr>
            </w:pPr>
            <w:r>
              <w:rPr>
                <w:sz w:val="24"/>
              </w:rPr>
              <w:t>buduje</w:t>
            </w:r>
            <w:r>
              <w:rPr>
                <w:spacing w:val="1"/>
                <w:sz w:val="24"/>
              </w:rPr>
              <w:t xml:space="preserve"> </w:t>
            </w:r>
            <w:r>
              <w:rPr>
                <w:sz w:val="24"/>
              </w:rPr>
              <w:t>i</w:t>
            </w:r>
            <w:r>
              <w:rPr>
                <w:spacing w:val="1"/>
                <w:sz w:val="24"/>
              </w:rPr>
              <w:t xml:space="preserve"> </w:t>
            </w:r>
            <w:r>
              <w:rPr>
                <w:sz w:val="24"/>
              </w:rPr>
              <w:t>odczytuje</w:t>
            </w:r>
            <w:r>
              <w:rPr>
                <w:spacing w:val="1"/>
                <w:sz w:val="24"/>
              </w:rPr>
              <w:t xml:space="preserve"> </w:t>
            </w:r>
            <w:r>
              <w:rPr>
                <w:sz w:val="24"/>
              </w:rPr>
              <w:t>wyrażenia</w:t>
            </w:r>
            <w:r>
              <w:rPr>
                <w:spacing w:val="1"/>
                <w:sz w:val="24"/>
              </w:rPr>
              <w:t xml:space="preserve"> </w:t>
            </w:r>
            <w:r>
              <w:rPr>
                <w:sz w:val="24"/>
              </w:rPr>
              <w:t>algebraiczne</w:t>
            </w:r>
            <w:r>
              <w:rPr>
                <w:sz w:val="24"/>
              </w:rPr>
              <w:tab/>
              <w:t>o</w:t>
            </w:r>
            <w:r>
              <w:rPr>
                <w:sz w:val="24"/>
              </w:rPr>
              <w:tab/>
            </w:r>
            <w:r>
              <w:rPr>
                <w:spacing w:val="-1"/>
                <w:sz w:val="24"/>
              </w:rPr>
              <w:t>konstrukcji</w:t>
            </w:r>
            <w:r>
              <w:rPr>
                <w:spacing w:val="-58"/>
                <w:sz w:val="24"/>
              </w:rPr>
              <w:t xml:space="preserve"> </w:t>
            </w:r>
            <w:r>
              <w:rPr>
                <w:sz w:val="24"/>
              </w:rPr>
              <w:t>wielodziałaniowej,</w:t>
            </w:r>
          </w:p>
          <w:p w14:paraId="4A1F1285" w14:textId="77777777" w:rsidR="000D6F8E" w:rsidRDefault="00894FAD" w:rsidP="00894FAD">
            <w:pPr>
              <w:pStyle w:val="TableParagraph"/>
              <w:numPr>
                <w:ilvl w:val="0"/>
                <w:numId w:val="169"/>
              </w:numPr>
              <w:tabs>
                <w:tab w:val="left" w:pos="830"/>
              </w:tabs>
              <w:ind w:right="97"/>
              <w:rPr>
                <w:sz w:val="24"/>
              </w:rPr>
            </w:pPr>
            <w:r>
              <w:rPr>
                <w:sz w:val="24"/>
              </w:rPr>
              <w:t>oblicza</w:t>
            </w:r>
            <w:r>
              <w:rPr>
                <w:spacing w:val="1"/>
                <w:sz w:val="24"/>
              </w:rPr>
              <w:t xml:space="preserve"> </w:t>
            </w:r>
            <w:r>
              <w:rPr>
                <w:sz w:val="24"/>
              </w:rPr>
              <w:t>wartości</w:t>
            </w:r>
            <w:r>
              <w:rPr>
                <w:spacing w:val="1"/>
                <w:sz w:val="24"/>
              </w:rPr>
              <w:t xml:space="preserve"> </w:t>
            </w:r>
            <w:r>
              <w:rPr>
                <w:sz w:val="24"/>
              </w:rPr>
              <w:t>liczbowe</w:t>
            </w:r>
            <w:r>
              <w:rPr>
                <w:spacing w:val="1"/>
                <w:sz w:val="24"/>
              </w:rPr>
              <w:t xml:space="preserve"> </w:t>
            </w:r>
            <w:r>
              <w:rPr>
                <w:sz w:val="24"/>
              </w:rPr>
              <w:t>wyrażeń</w:t>
            </w:r>
            <w:r>
              <w:rPr>
                <w:spacing w:val="1"/>
                <w:sz w:val="24"/>
              </w:rPr>
              <w:t xml:space="preserve"> </w:t>
            </w:r>
            <w:r>
              <w:rPr>
                <w:sz w:val="24"/>
              </w:rPr>
              <w:t>algebraicznych</w:t>
            </w:r>
            <w:r>
              <w:rPr>
                <w:spacing w:val="1"/>
                <w:sz w:val="24"/>
              </w:rPr>
              <w:t xml:space="preserve"> </w:t>
            </w:r>
            <w:r>
              <w:rPr>
                <w:sz w:val="24"/>
              </w:rPr>
              <w:t>po</w:t>
            </w:r>
            <w:r>
              <w:rPr>
                <w:spacing w:val="1"/>
                <w:sz w:val="24"/>
              </w:rPr>
              <w:t xml:space="preserve"> </w:t>
            </w:r>
            <w:r>
              <w:rPr>
                <w:sz w:val="24"/>
              </w:rPr>
              <w:t>ich</w:t>
            </w:r>
            <w:r>
              <w:rPr>
                <w:spacing w:val="1"/>
                <w:sz w:val="24"/>
              </w:rPr>
              <w:t xml:space="preserve"> </w:t>
            </w:r>
            <w:r>
              <w:rPr>
                <w:sz w:val="24"/>
              </w:rPr>
              <w:t>przekształceniu</w:t>
            </w:r>
            <w:r>
              <w:rPr>
                <w:spacing w:val="-57"/>
                <w:sz w:val="24"/>
              </w:rPr>
              <w:t xml:space="preserve"> </w:t>
            </w:r>
            <w:r>
              <w:rPr>
                <w:sz w:val="24"/>
              </w:rPr>
              <w:t>do</w:t>
            </w:r>
            <w:r>
              <w:rPr>
                <w:spacing w:val="1"/>
                <w:sz w:val="24"/>
              </w:rPr>
              <w:t xml:space="preserve"> </w:t>
            </w:r>
            <w:r>
              <w:rPr>
                <w:sz w:val="24"/>
              </w:rPr>
              <w:t>prostszej</w:t>
            </w:r>
            <w:r>
              <w:rPr>
                <w:spacing w:val="1"/>
                <w:sz w:val="24"/>
              </w:rPr>
              <w:t xml:space="preserve"> </w:t>
            </w:r>
            <w:r>
              <w:rPr>
                <w:sz w:val="24"/>
              </w:rPr>
              <w:t>postaci</w:t>
            </w:r>
            <w:r>
              <w:rPr>
                <w:spacing w:val="1"/>
                <w:sz w:val="24"/>
              </w:rPr>
              <w:t xml:space="preserve"> </w:t>
            </w:r>
            <w:r>
              <w:rPr>
                <w:sz w:val="24"/>
              </w:rPr>
              <w:t>(dla</w:t>
            </w:r>
            <w:r>
              <w:rPr>
                <w:spacing w:val="1"/>
                <w:sz w:val="24"/>
              </w:rPr>
              <w:t xml:space="preserve"> </w:t>
            </w:r>
            <w:r>
              <w:rPr>
                <w:sz w:val="24"/>
              </w:rPr>
              <w:t>zmiennych</w:t>
            </w:r>
            <w:r>
              <w:rPr>
                <w:spacing w:val="1"/>
                <w:sz w:val="24"/>
              </w:rPr>
              <w:t xml:space="preserve"> </w:t>
            </w:r>
            <w:r>
              <w:rPr>
                <w:sz w:val="24"/>
              </w:rPr>
              <w:t>wymiernych),</w:t>
            </w:r>
          </w:p>
          <w:p w14:paraId="4A1F1286" w14:textId="77777777" w:rsidR="000D6F8E" w:rsidRDefault="00894FAD" w:rsidP="00894FAD">
            <w:pPr>
              <w:pStyle w:val="TableParagraph"/>
              <w:numPr>
                <w:ilvl w:val="0"/>
                <w:numId w:val="169"/>
              </w:numPr>
              <w:tabs>
                <w:tab w:val="left" w:pos="830"/>
                <w:tab w:val="left" w:pos="2933"/>
                <w:tab w:val="left" w:pos="3761"/>
              </w:tabs>
              <w:spacing w:before="1" w:line="237" w:lineRule="auto"/>
              <w:ind w:right="98"/>
              <w:rPr>
                <w:sz w:val="24"/>
              </w:rPr>
            </w:pPr>
            <w:r>
              <w:rPr>
                <w:sz w:val="24"/>
              </w:rPr>
              <w:t>stosuje</w:t>
            </w:r>
            <w:r>
              <w:rPr>
                <w:spacing w:val="1"/>
                <w:sz w:val="24"/>
              </w:rPr>
              <w:t xml:space="preserve"> </w:t>
            </w:r>
            <w:r>
              <w:rPr>
                <w:sz w:val="24"/>
              </w:rPr>
              <w:t>działania</w:t>
            </w:r>
            <w:r>
              <w:rPr>
                <w:spacing w:val="1"/>
                <w:sz w:val="24"/>
              </w:rPr>
              <w:t xml:space="preserve"> </w:t>
            </w:r>
            <w:r>
              <w:rPr>
                <w:sz w:val="24"/>
              </w:rPr>
              <w:t>na</w:t>
            </w:r>
            <w:r>
              <w:rPr>
                <w:spacing w:val="1"/>
                <w:sz w:val="24"/>
              </w:rPr>
              <w:t xml:space="preserve"> </w:t>
            </w:r>
            <w:r>
              <w:rPr>
                <w:sz w:val="24"/>
              </w:rPr>
              <w:t>sumach</w:t>
            </w:r>
            <w:r>
              <w:rPr>
                <w:spacing w:val="1"/>
                <w:sz w:val="24"/>
              </w:rPr>
              <w:t xml:space="preserve"> </w:t>
            </w:r>
            <w:r>
              <w:rPr>
                <w:sz w:val="24"/>
              </w:rPr>
              <w:t>algebraicznych</w:t>
            </w:r>
            <w:r>
              <w:rPr>
                <w:sz w:val="24"/>
              </w:rPr>
              <w:tab/>
              <w:t>w</w:t>
            </w:r>
            <w:r>
              <w:rPr>
                <w:sz w:val="24"/>
              </w:rPr>
              <w:tab/>
            </w:r>
            <w:r>
              <w:rPr>
                <w:spacing w:val="-1"/>
                <w:sz w:val="24"/>
              </w:rPr>
              <w:t>zadaniach</w:t>
            </w:r>
            <w:r>
              <w:rPr>
                <w:spacing w:val="-58"/>
                <w:sz w:val="24"/>
              </w:rPr>
              <w:t xml:space="preserve"> </w:t>
            </w:r>
            <w:r>
              <w:rPr>
                <w:sz w:val="24"/>
              </w:rPr>
              <w:t>tekstowych,</w:t>
            </w:r>
          </w:p>
          <w:p w14:paraId="4A1F1287" w14:textId="77777777" w:rsidR="000D6F8E" w:rsidRDefault="00894FAD" w:rsidP="00894FAD">
            <w:pPr>
              <w:pStyle w:val="TableParagraph"/>
              <w:numPr>
                <w:ilvl w:val="0"/>
                <w:numId w:val="169"/>
              </w:numPr>
              <w:tabs>
                <w:tab w:val="left" w:pos="830"/>
              </w:tabs>
              <w:spacing w:before="4" w:line="285" w:lineRule="exact"/>
              <w:ind w:hanging="361"/>
              <w:rPr>
                <w:sz w:val="24"/>
              </w:rPr>
            </w:pPr>
            <w:r>
              <w:rPr>
                <w:sz w:val="24"/>
              </w:rPr>
              <w:t>mnoży</w:t>
            </w:r>
            <w:r>
              <w:rPr>
                <w:spacing w:val="-7"/>
                <w:sz w:val="24"/>
              </w:rPr>
              <w:t xml:space="preserve"> </w:t>
            </w:r>
            <w:r>
              <w:rPr>
                <w:sz w:val="24"/>
              </w:rPr>
              <w:t>sumy</w:t>
            </w:r>
            <w:r>
              <w:rPr>
                <w:spacing w:val="-2"/>
                <w:sz w:val="24"/>
              </w:rPr>
              <w:t xml:space="preserve"> </w:t>
            </w:r>
            <w:r>
              <w:rPr>
                <w:sz w:val="24"/>
              </w:rPr>
              <w:t>algebraiczne,</w:t>
            </w:r>
          </w:p>
        </w:tc>
      </w:tr>
    </w:tbl>
    <w:p w14:paraId="4A1F1289" w14:textId="77777777" w:rsidR="000D6F8E" w:rsidRDefault="000D6F8E">
      <w:pPr>
        <w:spacing w:line="285" w:lineRule="exact"/>
        <w:jc w:val="both"/>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2B6" w14:textId="77777777">
        <w:trPr>
          <w:trHeight w:val="12608"/>
        </w:trPr>
        <w:tc>
          <w:tcPr>
            <w:tcW w:w="4830" w:type="dxa"/>
          </w:tcPr>
          <w:p w14:paraId="4A1F128A" w14:textId="77777777" w:rsidR="000D6F8E" w:rsidRDefault="00894FAD" w:rsidP="00894FAD">
            <w:pPr>
              <w:pStyle w:val="TableParagraph"/>
              <w:numPr>
                <w:ilvl w:val="0"/>
                <w:numId w:val="168"/>
              </w:numPr>
              <w:tabs>
                <w:tab w:val="left" w:pos="828"/>
              </w:tabs>
              <w:spacing w:line="237" w:lineRule="auto"/>
              <w:ind w:right="100"/>
              <w:rPr>
                <w:sz w:val="24"/>
              </w:rPr>
            </w:pPr>
            <w:r>
              <w:rPr>
                <w:sz w:val="24"/>
              </w:rPr>
              <w:lastRenderedPageBreak/>
              <w:t>doprowadza wyrażenie algebraiczne do</w:t>
            </w:r>
            <w:r>
              <w:rPr>
                <w:spacing w:val="1"/>
                <w:sz w:val="24"/>
              </w:rPr>
              <w:t xml:space="preserve"> </w:t>
            </w:r>
            <w:r>
              <w:rPr>
                <w:sz w:val="24"/>
              </w:rPr>
              <w:t>prostszej postaci stosując mnożenie sum</w:t>
            </w:r>
            <w:r>
              <w:rPr>
                <w:spacing w:val="-57"/>
                <w:sz w:val="24"/>
              </w:rPr>
              <w:t xml:space="preserve"> </w:t>
            </w:r>
            <w:r>
              <w:rPr>
                <w:sz w:val="24"/>
              </w:rPr>
              <w:t>algebraicznych,</w:t>
            </w:r>
          </w:p>
          <w:p w14:paraId="4A1F128B" w14:textId="77777777" w:rsidR="000D6F8E" w:rsidRDefault="00894FAD" w:rsidP="00894FAD">
            <w:pPr>
              <w:pStyle w:val="TableParagraph"/>
              <w:numPr>
                <w:ilvl w:val="0"/>
                <w:numId w:val="168"/>
              </w:numPr>
              <w:tabs>
                <w:tab w:val="left" w:pos="828"/>
              </w:tabs>
              <w:spacing w:line="293" w:lineRule="exact"/>
              <w:ind w:hanging="361"/>
              <w:rPr>
                <w:sz w:val="24"/>
              </w:rPr>
            </w:pPr>
            <w:r>
              <w:rPr>
                <w:sz w:val="24"/>
              </w:rPr>
              <w:t>wyznacza</w:t>
            </w:r>
            <w:r>
              <w:rPr>
                <w:spacing w:val="-3"/>
                <w:sz w:val="24"/>
              </w:rPr>
              <w:t xml:space="preserve"> </w:t>
            </w:r>
            <w:r>
              <w:rPr>
                <w:sz w:val="24"/>
              </w:rPr>
              <w:t>niewiadomą</w:t>
            </w:r>
            <w:r>
              <w:rPr>
                <w:spacing w:val="-2"/>
                <w:sz w:val="24"/>
              </w:rPr>
              <w:t xml:space="preserve"> </w:t>
            </w:r>
            <w:r>
              <w:rPr>
                <w:sz w:val="24"/>
              </w:rPr>
              <w:t>z</w:t>
            </w:r>
            <w:r>
              <w:rPr>
                <w:spacing w:val="-2"/>
                <w:sz w:val="24"/>
              </w:rPr>
              <w:t xml:space="preserve"> </w:t>
            </w:r>
            <w:r>
              <w:rPr>
                <w:sz w:val="24"/>
              </w:rPr>
              <w:t>równania,</w:t>
            </w:r>
          </w:p>
          <w:p w14:paraId="4A1F128C" w14:textId="77777777" w:rsidR="000D6F8E" w:rsidRDefault="00894FAD" w:rsidP="00894FAD">
            <w:pPr>
              <w:pStyle w:val="TableParagraph"/>
              <w:numPr>
                <w:ilvl w:val="0"/>
                <w:numId w:val="168"/>
              </w:numPr>
              <w:tabs>
                <w:tab w:val="left" w:pos="827"/>
                <w:tab w:val="left" w:pos="828"/>
              </w:tabs>
              <w:spacing w:before="1" w:line="237" w:lineRule="auto"/>
              <w:ind w:right="97"/>
              <w:jc w:val="left"/>
              <w:rPr>
                <w:sz w:val="24"/>
              </w:rPr>
            </w:pPr>
            <w:r>
              <w:rPr>
                <w:sz w:val="24"/>
              </w:rPr>
              <w:t>rozwiązuje</w:t>
            </w:r>
            <w:r>
              <w:rPr>
                <w:spacing w:val="60"/>
                <w:sz w:val="24"/>
              </w:rPr>
              <w:t xml:space="preserve"> </w:t>
            </w:r>
            <w:r>
              <w:rPr>
                <w:sz w:val="24"/>
              </w:rPr>
              <w:t>równanie</w:t>
            </w:r>
            <w:r>
              <w:rPr>
                <w:spacing w:val="30"/>
                <w:sz w:val="24"/>
              </w:rPr>
              <w:t xml:space="preserve"> </w:t>
            </w:r>
            <w:r>
              <w:rPr>
                <w:sz w:val="24"/>
              </w:rPr>
              <w:t>I</w:t>
            </w:r>
            <w:r>
              <w:rPr>
                <w:spacing w:val="29"/>
                <w:sz w:val="24"/>
              </w:rPr>
              <w:t xml:space="preserve"> </w:t>
            </w:r>
            <w:r>
              <w:rPr>
                <w:sz w:val="24"/>
              </w:rPr>
              <w:t>stopnia</w:t>
            </w:r>
            <w:r>
              <w:rPr>
                <w:spacing w:val="28"/>
                <w:sz w:val="24"/>
              </w:rPr>
              <w:t xml:space="preserve"> </w:t>
            </w:r>
            <w:r>
              <w:rPr>
                <w:sz w:val="24"/>
              </w:rPr>
              <w:t>z</w:t>
            </w:r>
            <w:r>
              <w:rPr>
                <w:spacing w:val="31"/>
                <w:sz w:val="24"/>
              </w:rPr>
              <w:t xml:space="preserve"> </w:t>
            </w:r>
            <w:r>
              <w:rPr>
                <w:sz w:val="24"/>
              </w:rPr>
              <w:t>jedną</w:t>
            </w:r>
            <w:r>
              <w:rPr>
                <w:spacing w:val="-57"/>
                <w:sz w:val="24"/>
              </w:rPr>
              <w:t xml:space="preserve"> </w:t>
            </w:r>
            <w:r>
              <w:rPr>
                <w:sz w:val="24"/>
              </w:rPr>
              <w:t>niewiadomą,</w:t>
            </w:r>
          </w:p>
          <w:p w14:paraId="4A1F128D" w14:textId="77777777" w:rsidR="000D6F8E" w:rsidRDefault="00894FAD" w:rsidP="00894FAD">
            <w:pPr>
              <w:pStyle w:val="TableParagraph"/>
              <w:numPr>
                <w:ilvl w:val="0"/>
                <w:numId w:val="168"/>
              </w:numPr>
              <w:tabs>
                <w:tab w:val="left" w:pos="827"/>
                <w:tab w:val="left" w:pos="828"/>
                <w:tab w:val="left" w:pos="2508"/>
                <w:tab w:val="left" w:pos="3866"/>
              </w:tabs>
              <w:spacing w:before="5" w:line="237" w:lineRule="auto"/>
              <w:ind w:right="98"/>
              <w:jc w:val="left"/>
              <w:rPr>
                <w:sz w:val="24"/>
              </w:rPr>
            </w:pPr>
            <w:r>
              <w:rPr>
                <w:sz w:val="24"/>
              </w:rPr>
              <w:t>rozwiązuje</w:t>
            </w:r>
            <w:r>
              <w:rPr>
                <w:sz w:val="24"/>
              </w:rPr>
              <w:tab/>
              <w:t>zadanie</w:t>
            </w:r>
            <w:r>
              <w:rPr>
                <w:sz w:val="24"/>
              </w:rPr>
              <w:tab/>
            </w:r>
            <w:r>
              <w:rPr>
                <w:spacing w:val="-1"/>
                <w:sz w:val="24"/>
              </w:rPr>
              <w:t>tekstowe</w:t>
            </w:r>
            <w:r>
              <w:rPr>
                <w:spacing w:val="-57"/>
                <w:sz w:val="24"/>
              </w:rPr>
              <w:t xml:space="preserve"> </w:t>
            </w:r>
            <w:r>
              <w:rPr>
                <w:sz w:val="24"/>
              </w:rPr>
              <w:t>z zastosowaniem równania,</w:t>
            </w:r>
          </w:p>
          <w:p w14:paraId="4A1F128E" w14:textId="77777777" w:rsidR="000D6F8E" w:rsidRDefault="00894FAD" w:rsidP="00894FAD">
            <w:pPr>
              <w:pStyle w:val="TableParagraph"/>
              <w:numPr>
                <w:ilvl w:val="0"/>
                <w:numId w:val="168"/>
              </w:numPr>
              <w:tabs>
                <w:tab w:val="left" w:pos="827"/>
                <w:tab w:val="left" w:pos="828"/>
              </w:tabs>
              <w:spacing w:before="2" w:line="293" w:lineRule="exact"/>
              <w:ind w:hanging="361"/>
              <w:jc w:val="left"/>
              <w:rPr>
                <w:sz w:val="24"/>
              </w:rPr>
            </w:pPr>
            <w:r>
              <w:rPr>
                <w:sz w:val="24"/>
              </w:rPr>
              <w:t>określa</w:t>
            </w:r>
            <w:r>
              <w:rPr>
                <w:spacing w:val="-4"/>
                <w:sz w:val="24"/>
              </w:rPr>
              <w:t xml:space="preserve"> </w:t>
            </w:r>
            <w:r>
              <w:rPr>
                <w:sz w:val="24"/>
              </w:rPr>
              <w:t>rodzaje</w:t>
            </w:r>
            <w:r>
              <w:rPr>
                <w:spacing w:val="-3"/>
                <w:sz w:val="24"/>
              </w:rPr>
              <w:t xml:space="preserve"> </w:t>
            </w:r>
            <w:r>
              <w:rPr>
                <w:sz w:val="24"/>
              </w:rPr>
              <w:t>równań,</w:t>
            </w:r>
          </w:p>
          <w:p w14:paraId="4A1F128F" w14:textId="77777777" w:rsidR="000D6F8E" w:rsidRDefault="00894FAD" w:rsidP="00894FAD">
            <w:pPr>
              <w:pStyle w:val="TableParagraph"/>
              <w:numPr>
                <w:ilvl w:val="0"/>
                <w:numId w:val="168"/>
              </w:numPr>
              <w:tabs>
                <w:tab w:val="left" w:pos="827"/>
                <w:tab w:val="left" w:pos="828"/>
                <w:tab w:val="left" w:pos="2407"/>
                <w:tab w:val="left" w:pos="3599"/>
              </w:tabs>
              <w:ind w:right="99"/>
              <w:jc w:val="left"/>
              <w:rPr>
                <w:sz w:val="24"/>
              </w:rPr>
            </w:pPr>
            <w:r>
              <w:rPr>
                <w:sz w:val="24"/>
              </w:rPr>
              <w:t>wykorzystuje</w:t>
            </w:r>
            <w:r>
              <w:rPr>
                <w:sz w:val="24"/>
              </w:rPr>
              <w:tab/>
              <w:t>diagramy</w:t>
            </w:r>
            <w:r>
              <w:rPr>
                <w:sz w:val="24"/>
              </w:rPr>
              <w:tab/>
            </w:r>
            <w:r>
              <w:rPr>
                <w:spacing w:val="-1"/>
                <w:sz w:val="24"/>
              </w:rPr>
              <w:t>procentowe</w:t>
            </w:r>
            <w:r>
              <w:rPr>
                <w:spacing w:val="-57"/>
                <w:sz w:val="24"/>
              </w:rPr>
              <w:t xml:space="preserve"> </w:t>
            </w:r>
            <w:r>
              <w:rPr>
                <w:sz w:val="24"/>
              </w:rPr>
              <w:t>w</w:t>
            </w:r>
            <w:r>
              <w:rPr>
                <w:spacing w:val="-2"/>
                <w:sz w:val="24"/>
              </w:rPr>
              <w:t xml:space="preserve"> </w:t>
            </w:r>
            <w:r>
              <w:rPr>
                <w:sz w:val="24"/>
              </w:rPr>
              <w:t>zadaniach tekstowych,</w:t>
            </w:r>
          </w:p>
          <w:p w14:paraId="4A1F1290" w14:textId="77777777" w:rsidR="000D6F8E" w:rsidRDefault="00894FAD" w:rsidP="00894FAD">
            <w:pPr>
              <w:pStyle w:val="TableParagraph"/>
              <w:numPr>
                <w:ilvl w:val="0"/>
                <w:numId w:val="168"/>
              </w:numPr>
              <w:tabs>
                <w:tab w:val="left" w:pos="827"/>
                <w:tab w:val="left" w:pos="828"/>
                <w:tab w:val="left" w:pos="2507"/>
                <w:tab w:val="left" w:pos="3865"/>
              </w:tabs>
              <w:spacing w:before="3" w:line="237" w:lineRule="auto"/>
              <w:ind w:right="99"/>
              <w:jc w:val="left"/>
              <w:rPr>
                <w:sz w:val="24"/>
              </w:rPr>
            </w:pPr>
            <w:r>
              <w:rPr>
                <w:sz w:val="24"/>
              </w:rPr>
              <w:t>rozwiązuje</w:t>
            </w:r>
            <w:r>
              <w:rPr>
                <w:sz w:val="24"/>
              </w:rPr>
              <w:tab/>
              <w:t>zadanie</w:t>
            </w:r>
            <w:r>
              <w:rPr>
                <w:sz w:val="24"/>
              </w:rPr>
              <w:tab/>
            </w:r>
            <w:r>
              <w:rPr>
                <w:spacing w:val="-1"/>
                <w:sz w:val="24"/>
              </w:rPr>
              <w:t>tekstowe</w:t>
            </w:r>
            <w:r>
              <w:rPr>
                <w:spacing w:val="-57"/>
                <w:sz w:val="24"/>
              </w:rPr>
              <w:t xml:space="preserve"> </w:t>
            </w:r>
            <w:r>
              <w:rPr>
                <w:sz w:val="24"/>
              </w:rPr>
              <w:t>z</w:t>
            </w:r>
            <w:r>
              <w:rPr>
                <w:spacing w:val="-1"/>
                <w:sz w:val="24"/>
              </w:rPr>
              <w:t xml:space="preserve"> </w:t>
            </w:r>
            <w:r>
              <w:rPr>
                <w:sz w:val="24"/>
              </w:rPr>
              <w:t>zastosowaniem</w:t>
            </w:r>
            <w:r>
              <w:rPr>
                <w:spacing w:val="-1"/>
                <w:sz w:val="24"/>
              </w:rPr>
              <w:t xml:space="preserve"> </w:t>
            </w:r>
            <w:r>
              <w:rPr>
                <w:sz w:val="24"/>
              </w:rPr>
              <w:t>równań</w:t>
            </w:r>
            <w:r>
              <w:rPr>
                <w:spacing w:val="-1"/>
                <w:sz w:val="24"/>
              </w:rPr>
              <w:t xml:space="preserve"> </w:t>
            </w:r>
            <w:r>
              <w:rPr>
                <w:sz w:val="24"/>
              </w:rPr>
              <w:t>i</w:t>
            </w:r>
            <w:r>
              <w:rPr>
                <w:spacing w:val="-1"/>
                <w:sz w:val="24"/>
              </w:rPr>
              <w:t xml:space="preserve"> </w:t>
            </w:r>
            <w:r>
              <w:rPr>
                <w:sz w:val="24"/>
              </w:rPr>
              <w:t>procentów</w:t>
            </w:r>
          </w:p>
          <w:p w14:paraId="4A1F1291" w14:textId="77777777" w:rsidR="000D6F8E" w:rsidRDefault="00894FAD" w:rsidP="00894FAD">
            <w:pPr>
              <w:pStyle w:val="TableParagraph"/>
              <w:numPr>
                <w:ilvl w:val="0"/>
                <w:numId w:val="168"/>
              </w:numPr>
              <w:tabs>
                <w:tab w:val="left" w:pos="827"/>
                <w:tab w:val="left" w:pos="828"/>
                <w:tab w:val="left" w:pos="2368"/>
                <w:tab w:val="left" w:pos="3642"/>
              </w:tabs>
              <w:spacing w:before="5" w:line="237" w:lineRule="auto"/>
              <w:ind w:right="100"/>
              <w:jc w:val="left"/>
              <w:rPr>
                <w:sz w:val="24"/>
              </w:rPr>
            </w:pPr>
            <w:r>
              <w:rPr>
                <w:sz w:val="24"/>
              </w:rPr>
              <w:t>konstruuje</w:t>
            </w:r>
            <w:r>
              <w:rPr>
                <w:sz w:val="24"/>
              </w:rPr>
              <w:tab/>
              <w:t>trójkąty</w:t>
            </w:r>
            <w:r>
              <w:rPr>
                <w:sz w:val="24"/>
              </w:rPr>
              <w:tab/>
            </w:r>
            <w:r>
              <w:rPr>
                <w:spacing w:val="-1"/>
                <w:sz w:val="24"/>
              </w:rPr>
              <w:t>przystające</w:t>
            </w:r>
            <w:r>
              <w:rPr>
                <w:spacing w:val="-57"/>
                <w:sz w:val="24"/>
              </w:rPr>
              <w:t xml:space="preserve"> </w:t>
            </w:r>
            <w:r>
              <w:rPr>
                <w:sz w:val="24"/>
              </w:rPr>
              <w:t>do</w:t>
            </w:r>
            <w:r>
              <w:rPr>
                <w:spacing w:val="-1"/>
                <w:sz w:val="24"/>
              </w:rPr>
              <w:t xml:space="preserve"> </w:t>
            </w:r>
            <w:r>
              <w:rPr>
                <w:sz w:val="24"/>
              </w:rPr>
              <w:t>danego,</w:t>
            </w:r>
          </w:p>
          <w:p w14:paraId="4A1F1292" w14:textId="77777777" w:rsidR="000D6F8E" w:rsidRDefault="00894FAD" w:rsidP="00894FAD">
            <w:pPr>
              <w:pStyle w:val="TableParagraph"/>
              <w:numPr>
                <w:ilvl w:val="0"/>
                <w:numId w:val="168"/>
              </w:numPr>
              <w:tabs>
                <w:tab w:val="left" w:pos="827"/>
                <w:tab w:val="left" w:pos="828"/>
                <w:tab w:val="left" w:pos="2058"/>
                <w:tab w:val="left" w:pos="3545"/>
              </w:tabs>
              <w:spacing w:before="4" w:line="237" w:lineRule="auto"/>
              <w:ind w:right="101"/>
              <w:jc w:val="left"/>
              <w:rPr>
                <w:sz w:val="24"/>
              </w:rPr>
            </w:pPr>
            <w:r>
              <w:rPr>
                <w:sz w:val="24"/>
              </w:rPr>
              <w:t>określa</w:t>
            </w:r>
            <w:r>
              <w:rPr>
                <w:sz w:val="24"/>
              </w:rPr>
              <w:tab/>
              <w:t>własności</w:t>
            </w:r>
            <w:r>
              <w:rPr>
                <w:sz w:val="24"/>
              </w:rPr>
              <w:tab/>
            </w:r>
            <w:r>
              <w:rPr>
                <w:spacing w:val="-1"/>
                <w:sz w:val="24"/>
              </w:rPr>
              <w:t>przekątnych</w:t>
            </w:r>
            <w:r>
              <w:rPr>
                <w:spacing w:val="-57"/>
                <w:sz w:val="24"/>
              </w:rPr>
              <w:t xml:space="preserve"> </w:t>
            </w:r>
            <w:r>
              <w:rPr>
                <w:sz w:val="24"/>
              </w:rPr>
              <w:t>czworokątów,</w:t>
            </w:r>
          </w:p>
          <w:p w14:paraId="4A1F1293" w14:textId="77777777" w:rsidR="000D6F8E" w:rsidRDefault="00894FAD" w:rsidP="00894FAD">
            <w:pPr>
              <w:pStyle w:val="TableParagraph"/>
              <w:numPr>
                <w:ilvl w:val="0"/>
                <w:numId w:val="168"/>
              </w:numPr>
              <w:tabs>
                <w:tab w:val="left" w:pos="827"/>
                <w:tab w:val="left" w:pos="828"/>
                <w:tab w:val="left" w:pos="2054"/>
                <w:tab w:val="left" w:pos="3279"/>
                <w:tab w:val="left" w:pos="4131"/>
              </w:tabs>
              <w:spacing w:before="5" w:line="237" w:lineRule="auto"/>
              <w:ind w:right="99"/>
              <w:jc w:val="left"/>
              <w:rPr>
                <w:sz w:val="24"/>
              </w:rPr>
            </w:pPr>
            <w:r>
              <w:rPr>
                <w:sz w:val="24"/>
              </w:rPr>
              <w:t>uzupełnia</w:t>
            </w:r>
            <w:r>
              <w:rPr>
                <w:sz w:val="24"/>
              </w:rPr>
              <w:tab/>
              <w:t>brakujące</w:t>
            </w:r>
            <w:r>
              <w:rPr>
                <w:sz w:val="24"/>
              </w:rPr>
              <w:tab/>
              <w:t>miary</w:t>
            </w:r>
            <w:r>
              <w:rPr>
                <w:sz w:val="24"/>
              </w:rPr>
              <w:tab/>
            </w:r>
            <w:r>
              <w:rPr>
                <w:spacing w:val="-1"/>
                <w:sz w:val="24"/>
              </w:rPr>
              <w:t>kątów</w:t>
            </w:r>
            <w:r>
              <w:rPr>
                <w:spacing w:val="-57"/>
                <w:sz w:val="24"/>
              </w:rPr>
              <w:t xml:space="preserve"> </w:t>
            </w:r>
            <w:r>
              <w:rPr>
                <w:sz w:val="24"/>
              </w:rPr>
              <w:t>w</w:t>
            </w:r>
            <w:r>
              <w:rPr>
                <w:spacing w:val="-2"/>
                <w:sz w:val="24"/>
              </w:rPr>
              <w:t xml:space="preserve"> </w:t>
            </w:r>
            <w:r>
              <w:rPr>
                <w:sz w:val="24"/>
              </w:rPr>
              <w:t>równoległobokach</w:t>
            </w:r>
            <w:r>
              <w:rPr>
                <w:spacing w:val="-1"/>
                <w:sz w:val="24"/>
              </w:rPr>
              <w:t xml:space="preserve"> </w:t>
            </w:r>
            <w:r>
              <w:rPr>
                <w:sz w:val="24"/>
              </w:rPr>
              <w:t>i trapezach,</w:t>
            </w:r>
          </w:p>
          <w:p w14:paraId="4A1F1294" w14:textId="77777777" w:rsidR="000D6F8E" w:rsidRDefault="00894FAD" w:rsidP="00894FAD">
            <w:pPr>
              <w:pStyle w:val="TableParagraph"/>
              <w:numPr>
                <w:ilvl w:val="0"/>
                <w:numId w:val="168"/>
              </w:numPr>
              <w:tabs>
                <w:tab w:val="left" w:pos="827"/>
                <w:tab w:val="left" w:pos="828"/>
              </w:tabs>
              <w:spacing w:before="2" w:line="293" w:lineRule="exact"/>
              <w:ind w:hanging="361"/>
              <w:jc w:val="left"/>
              <w:rPr>
                <w:sz w:val="24"/>
              </w:rPr>
            </w:pPr>
            <w:r>
              <w:rPr>
                <w:sz w:val="24"/>
              </w:rPr>
              <w:t>oblicza</w:t>
            </w:r>
            <w:r>
              <w:rPr>
                <w:spacing w:val="-2"/>
                <w:sz w:val="24"/>
              </w:rPr>
              <w:t xml:space="preserve"> </w:t>
            </w:r>
            <w:r>
              <w:rPr>
                <w:sz w:val="24"/>
              </w:rPr>
              <w:t>miary</w:t>
            </w:r>
            <w:r>
              <w:rPr>
                <w:spacing w:val="-6"/>
                <w:sz w:val="24"/>
              </w:rPr>
              <w:t xml:space="preserve"> </w:t>
            </w:r>
            <w:r>
              <w:rPr>
                <w:sz w:val="24"/>
              </w:rPr>
              <w:t>kątów</w:t>
            </w:r>
            <w:r>
              <w:rPr>
                <w:spacing w:val="2"/>
                <w:sz w:val="24"/>
              </w:rPr>
              <w:t xml:space="preserve"> </w:t>
            </w:r>
            <w:r>
              <w:rPr>
                <w:sz w:val="24"/>
              </w:rPr>
              <w:t>w</w:t>
            </w:r>
            <w:r>
              <w:rPr>
                <w:spacing w:val="-2"/>
                <w:sz w:val="24"/>
              </w:rPr>
              <w:t xml:space="preserve"> </w:t>
            </w:r>
            <w:r>
              <w:rPr>
                <w:sz w:val="24"/>
              </w:rPr>
              <w:t>rombach,</w:t>
            </w:r>
          </w:p>
          <w:p w14:paraId="4A1F1295" w14:textId="77777777" w:rsidR="000D6F8E" w:rsidRDefault="00894FAD" w:rsidP="00894FAD">
            <w:pPr>
              <w:pStyle w:val="TableParagraph"/>
              <w:numPr>
                <w:ilvl w:val="0"/>
                <w:numId w:val="168"/>
              </w:numPr>
              <w:tabs>
                <w:tab w:val="left" w:pos="827"/>
                <w:tab w:val="left" w:pos="828"/>
              </w:tabs>
              <w:spacing w:line="293" w:lineRule="exact"/>
              <w:ind w:hanging="361"/>
              <w:jc w:val="left"/>
              <w:rPr>
                <w:sz w:val="24"/>
              </w:rPr>
            </w:pPr>
            <w:r>
              <w:rPr>
                <w:sz w:val="24"/>
              </w:rPr>
              <w:t>oblicza</w:t>
            </w:r>
            <w:r>
              <w:rPr>
                <w:spacing w:val="-1"/>
                <w:sz w:val="24"/>
              </w:rPr>
              <w:t xml:space="preserve"> </w:t>
            </w:r>
            <w:r>
              <w:rPr>
                <w:sz w:val="24"/>
              </w:rPr>
              <w:t>obwody</w:t>
            </w:r>
            <w:r>
              <w:rPr>
                <w:spacing w:val="-5"/>
                <w:sz w:val="24"/>
              </w:rPr>
              <w:t xml:space="preserve"> </w:t>
            </w:r>
            <w:r>
              <w:rPr>
                <w:sz w:val="24"/>
              </w:rPr>
              <w:t>trapezów,</w:t>
            </w:r>
          </w:p>
          <w:p w14:paraId="4A1F1296" w14:textId="77777777" w:rsidR="000D6F8E" w:rsidRDefault="00894FAD" w:rsidP="00894FAD">
            <w:pPr>
              <w:pStyle w:val="TableParagraph"/>
              <w:numPr>
                <w:ilvl w:val="0"/>
                <w:numId w:val="168"/>
              </w:numPr>
              <w:tabs>
                <w:tab w:val="left" w:pos="827"/>
                <w:tab w:val="left" w:pos="828"/>
              </w:tabs>
              <w:spacing w:before="4" w:line="237" w:lineRule="auto"/>
              <w:ind w:right="98"/>
              <w:jc w:val="left"/>
              <w:rPr>
                <w:sz w:val="24"/>
              </w:rPr>
            </w:pPr>
            <w:r>
              <w:rPr>
                <w:sz w:val="24"/>
              </w:rPr>
              <w:t>oblicza</w:t>
            </w:r>
            <w:r>
              <w:rPr>
                <w:spacing w:val="3"/>
                <w:sz w:val="24"/>
              </w:rPr>
              <w:t xml:space="preserve"> </w:t>
            </w:r>
            <w:r>
              <w:rPr>
                <w:sz w:val="24"/>
              </w:rPr>
              <w:t>pola</w:t>
            </w:r>
            <w:r>
              <w:rPr>
                <w:spacing w:val="62"/>
                <w:sz w:val="24"/>
              </w:rPr>
              <w:t xml:space="preserve"> </w:t>
            </w:r>
            <w:r>
              <w:rPr>
                <w:sz w:val="24"/>
              </w:rPr>
              <w:t>trójkątów</w:t>
            </w:r>
            <w:r>
              <w:rPr>
                <w:spacing w:val="63"/>
                <w:sz w:val="24"/>
              </w:rPr>
              <w:t xml:space="preserve"> </w:t>
            </w:r>
            <w:r>
              <w:rPr>
                <w:sz w:val="24"/>
              </w:rPr>
              <w:t>i</w:t>
            </w:r>
            <w:r>
              <w:rPr>
                <w:spacing w:val="63"/>
                <w:sz w:val="24"/>
              </w:rPr>
              <w:t xml:space="preserve"> </w:t>
            </w:r>
            <w:r>
              <w:rPr>
                <w:sz w:val="24"/>
              </w:rPr>
              <w:t>czworokątów</w:t>
            </w:r>
            <w:r>
              <w:rPr>
                <w:spacing w:val="-57"/>
                <w:sz w:val="24"/>
              </w:rPr>
              <w:t xml:space="preserve"> </w:t>
            </w:r>
            <w:r>
              <w:rPr>
                <w:sz w:val="24"/>
              </w:rPr>
              <w:t>o</w:t>
            </w:r>
            <w:r>
              <w:rPr>
                <w:spacing w:val="-1"/>
                <w:sz w:val="24"/>
              </w:rPr>
              <w:t xml:space="preserve"> </w:t>
            </w:r>
            <w:r>
              <w:rPr>
                <w:sz w:val="24"/>
              </w:rPr>
              <w:t>podanych wymiarach,</w:t>
            </w:r>
          </w:p>
          <w:p w14:paraId="4A1F1297" w14:textId="77777777" w:rsidR="000D6F8E" w:rsidRDefault="00894FAD" w:rsidP="00894FAD">
            <w:pPr>
              <w:pStyle w:val="TableParagraph"/>
              <w:numPr>
                <w:ilvl w:val="0"/>
                <w:numId w:val="168"/>
              </w:numPr>
              <w:tabs>
                <w:tab w:val="left" w:pos="827"/>
                <w:tab w:val="left" w:pos="828"/>
              </w:tabs>
              <w:spacing w:before="2" w:line="294" w:lineRule="exact"/>
              <w:ind w:hanging="361"/>
              <w:jc w:val="left"/>
              <w:rPr>
                <w:sz w:val="24"/>
              </w:rPr>
            </w:pPr>
            <w:r>
              <w:rPr>
                <w:sz w:val="24"/>
              </w:rPr>
              <w:t>zamieniać</w:t>
            </w:r>
            <w:r>
              <w:rPr>
                <w:spacing w:val="-3"/>
                <w:sz w:val="24"/>
              </w:rPr>
              <w:t xml:space="preserve"> </w:t>
            </w:r>
            <w:r>
              <w:rPr>
                <w:sz w:val="24"/>
              </w:rPr>
              <w:t>jednostki pola,</w:t>
            </w:r>
          </w:p>
          <w:p w14:paraId="4A1F1298" w14:textId="77777777" w:rsidR="000D6F8E" w:rsidRDefault="00894FAD" w:rsidP="00894FAD">
            <w:pPr>
              <w:pStyle w:val="TableParagraph"/>
              <w:numPr>
                <w:ilvl w:val="0"/>
                <w:numId w:val="168"/>
              </w:numPr>
              <w:tabs>
                <w:tab w:val="left" w:pos="828"/>
              </w:tabs>
              <w:spacing w:before="2" w:line="237" w:lineRule="auto"/>
              <w:ind w:right="98"/>
              <w:rPr>
                <w:sz w:val="24"/>
              </w:rPr>
            </w:pPr>
            <w:r>
              <w:rPr>
                <w:sz w:val="24"/>
              </w:rPr>
              <w:t>oblicza</w:t>
            </w:r>
            <w:r>
              <w:rPr>
                <w:spacing w:val="1"/>
                <w:sz w:val="24"/>
              </w:rPr>
              <w:t xml:space="preserve"> </w:t>
            </w:r>
            <w:r>
              <w:rPr>
                <w:sz w:val="24"/>
              </w:rPr>
              <w:t>wysokość</w:t>
            </w:r>
            <w:r>
              <w:rPr>
                <w:spacing w:val="1"/>
                <w:sz w:val="24"/>
              </w:rPr>
              <w:t xml:space="preserve"> </w:t>
            </w:r>
            <w:r>
              <w:rPr>
                <w:sz w:val="24"/>
              </w:rPr>
              <w:t>trójkąta</w:t>
            </w:r>
            <w:r>
              <w:rPr>
                <w:spacing w:val="1"/>
                <w:sz w:val="24"/>
              </w:rPr>
              <w:t xml:space="preserve"> </w:t>
            </w:r>
            <w:r>
              <w:rPr>
                <w:sz w:val="24"/>
              </w:rPr>
              <w:t>poprzez</w:t>
            </w:r>
            <w:r>
              <w:rPr>
                <w:spacing w:val="-57"/>
                <w:sz w:val="24"/>
              </w:rPr>
              <w:t xml:space="preserve"> </w:t>
            </w:r>
            <w:r>
              <w:rPr>
                <w:sz w:val="24"/>
              </w:rPr>
              <w:t>wyrażenie</w:t>
            </w:r>
            <w:r>
              <w:rPr>
                <w:spacing w:val="-2"/>
                <w:sz w:val="24"/>
              </w:rPr>
              <w:t xml:space="preserve"> </w:t>
            </w:r>
            <w:r>
              <w:rPr>
                <w:sz w:val="24"/>
              </w:rPr>
              <w:t>jego</w:t>
            </w:r>
            <w:r>
              <w:rPr>
                <w:spacing w:val="-1"/>
                <w:sz w:val="24"/>
              </w:rPr>
              <w:t xml:space="preserve"> </w:t>
            </w:r>
            <w:r>
              <w:rPr>
                <w:sz w:val="24"/>
              </w:rPr>
              <w:t>pola</w:t>
            </w:r>
            <w:r>
              <w:rPr>
                <w:spacing w:val="-1"/>
                <w:sz w:val="24"/>
              </w:rPr>
              <w:t xml:space="preserve"> </w:t>
            </w:r>
            <w:r>
              <w:rPr>
                <w:sz w:val="24"/>
              </w:rPr>
              <w:t>na</w:t>
            </w:r>
            <w:r>
              <w:rPr>
                <w:spacing w:val="-2"/>
                <w:sz w:val="24"/>
              </w:rPr>
              <w:t xml:space="preserve"> </w:t>
            </w:r>
            <w:r>
              <w:rPr>
                <w:sz w:val="24"/>
              </w:rPr>
              <w:t>dwa</w:t>
            </w:r>
            <w:r>
              <w:rPr>
                <w:spacing w:val="-3"/>
                <w:sz w:val="24"/>
              </w:rPr>
              <w:t xml:space="preserve"> </w:t>
            </w:r>
            <w:r>
              <w:rPr>
                <w:sz w:val="24"/>
              </w:rPr>
              <w:t>sposoby,</w:t>
            </w:r>
          </w:p>
          <w:p w14:paraId="4A1F1299" w14:textId="77777777" w:rsidR="000D6F8E" w:rsidRDefault="00894FAD" w:rsidP="00894FAD">
            <w:pPr>
              <w:pStyle w:val="TableParagraph"/>
              <w:numPr>
                <w:ilvl w:val="0"/>
                <w:numId w:val="168"/>
              </w:numPr>
              <w:tabs>
                <w:tab w:val="left" w:pos="828"/>
              </w:tabs>
              <w:spacing w:before="4" w:line="237" w:lineRule="auto"/>
              <w:ind w:right="102"/>
              <w:rPr>
                <w:sz w:val="24"/>
              </w:rPr>
            </w:pPr>
            <w:r>
              <w:rPr>
                <w:sz w:val="24"/>
              </w:rPr>
              <w:t>rysuje trójkąty i czworokąty o danych</w:t>
            </w:r>
            <w:r>
              <w:rPr>
                <w:spacing w:val="1"/>
                <w:sz w:val="24"/>
              </w:rPr>
              <w:t xml:space="preserve"> </w:t>
            </w:r>
            <w:r>
              <w:rPr>
                <w:sz w:val="24"/>
              </w:rPr>
              <w:t>polach,</w:t>
            </w:r>
          </w:p>
          <w:p w14:paraId="4A1F129A" w14:textId="77777777" w:rsidR="000D6F8E" w:rsidRDefault="00894FAD" w:rsidP="00894FAD">
            <w:pPr>
              <w:pStyle w:val="TableParagraph"/>
              <w:numPr>
                <w:ilvl w:val="0"/>
                <w:numId w:val="168"/>
              </w:numPr>
              <w:tabs>
                <w:tab w:val="left" w:pos="828"/>
              </w:tabs>
              <w:spacing w:before="5" w:line="237" w:lineRule="auto"/>
              <w:ind w:right="97"/>
              <w:rPr>
                <w:sz w:val="24"/>
              </w:rPr>
            </w:pPr>
            <w:r>
              <w:rPr>
                <w:sz w:val="24"/>
              </w:rPr>
              <w:t>zaznacza</w:t>
            </w:r>
            <w:r>
              <w:rPr>
                <w:spacing w:val="1"/>
                <w:sz w:val="24"/>
              </w:rPr>
              <w:t xml:space="preserve"> </w:t>
            </w:r>
            <w:r>
              <w:rPr>
                <w:sz w:val="24"/>
              </w:rPr>
              <w:t>punkty</w:t>
            </w:r>
            <w:r>
              <w:rPr>
                <w:spacing w:val="1"/>
                <w:sz w:val="24"/>
              </w:rPr>
              <w:t xml:space="preserve"> </w:t>
            </w:r>
            <w:r>
              <w:rPr>
                <w:sz w:val="24"/>
              </w:rPr>
              <w:t>w</w:t>
            </w:r>
            <w:r>
              <w:rPr>
                <w:spacing w:val="1"/>
                <w:sz w:val="24"/>
              </w:rPr>
              <w:t xml:space="preserve"> </w:t>
            </w:r>
            <w:r>
              <w:rPr>
                <w:sz w:val="24"/>
              </w:rPr>
              <w:t>układzie</w:t>
            </w:r>
            <w:r>
              <w:rPr>
                <w:spacing w:val="1"/>
                <w:sz w:val="24"/>
              </w:rPr>
              <w:t xml:space="preserve"> </w:t>
            </w:r>
            <w:r>
              <w:rPr>
                <w:sz w:val="24"/>
              </w:rPr>
              <w:t>współrzędnych</w:t>
            </w:r>
            <w:r>
              <w:rPr>
                <w:spacing w:val="1"/>
                <w:sz w:val="24"/>
              </w:rPr>
              <w:t xml:space="preserve"> </w:t>
            </w:r>
            <w:r>
              <w:rPr>
                <w:sz w:val="24"/>
              </w:rPr>
              <w:t>oraz</w:t>
            </w:r>
            <w:r>
              <w:rPr>
                <w:spacing w:val="1"/>
                <w:sz w:val="24"/>
              </w:rPr>
              <w:t xml:space="preserve"> </w:t>
            </w:r>
            <w:r>
              <w:rPr>
                <w:sz w:val="24"/>
              </w:rPr>
              <w:t>odczytywać</w:t>
            </w:r>
            <w:r>
              <w:rPr>
                <w:spacing w:val="-57"/>
                <w:sz w:val="24"/>
              </w:rPr>
              <w:t xml:space="preserve"> </w:t>
            </w:r>
            <w:r>
              <w:rPr>
                <w:sz w:val="24"/>
              </w:rPr>
              <w:t>odległość między</w:t>
            </w:r>
            <w:r>
              <w:rPr>
                <w:spacing w:val="-5"/>
                <w:sz w:val="24"/>
              </w:rPr>
              <w:t xml:space="preserve"> </w:t>
            </w:r>
            <w:r>
              <w:rPr>
                <w:sz w:val="24"/>
              </w:rPr>
              <w:t>nimi</w:t>
            </w:r>
          </w:p>
          <w:p w14:paraId="4A1F129B" w14:textId="77777777" w:rsidR="000D6F8E" w:rsidRDefault="00894FAD" w:rsidP="00894FAD">
            <w:pPr>
              <w:pStyle w:val="TableParagraph"/>
              <w:numPr>
                <w:ilvl w:val="0"/>
                <w:numId w:val="168"/>
              </w:numPr>
              <w:tabs>
                <w:tab w:val="left" w:pos="828"/>
              </w:tabs>
              <w:spacing w:before="7" w:line="237" w:lineRule="auto"/>
              <w:ind w:right="100"/>
              <w:rPr>
                <w:sz w:val="24"/>
              </w:rPr>
            </w:pPr>
            <w:r>
              <w:rPr>
                <w:sz w:val="24"/>
              </w:rPr>
              <w:t>rozwiązuje zadanie tekstowe dotyczące</w:t>
            </w:r>
            <w:r>
              <w:rPr>
                <w:spacing w:val="1"/>
                <w:sz w:val="24"/>
              </w:rPr>
              <w:t xml:space="preserve"> </w:t>
            </w:r>
            <w:r>
              <w:rPr>
                <w:sz w:val="24"/>
              </w:rPr>
              <w:t>sumy</w:t>
            </w:r>
            <w:r>
              <w:rPr>
                <w:spacing w:val="-6"/>
                <w:sz w:val="24"/>
              </w:rPr>
              <w:t xml:space="preserve"> </w:t>
            </w:r>
            <w:r>
              <w:rPr>
                <w:sz w:val="24"/>
              </w:rPr>
              <w:t>długości krawędzi,</w:t>
            </w:r>
          </w:p>
          <w:p w14:paraId="4A1F129C" w14:textId="77777777" w:rsidR="000D6F8E" w:rsidRDefault="00894FAD" w:rsidP="00894FAD">
            <w:pPr>
              <w:pStyle w:val="TableParagraph"/>
              <w:numPr>
                <w:ilvl w:val="0"/>
                <w:numId w:val="168"/>
              </w:numPr>
              <w:tabs>
                <w:tab w:val="left" w:pos="828"/>
              </w:tabs>
              <w:spacing w:before="2"/>
              <w:ind w:right="102"/>
              <w:rPr>
                <w:sz w:val="24"/>
              </w:rPr>
            </w:pPr>
            <w:r>
              <w:rPr>
                <w:sz w:val="24"/>
              </w:rPr>
              <w:t>umie</w:t>
            </w:r>
            <w:r>
              <w:rPr>
                <w:spacing w:val="1"/>
                <w:sz w:val="24"/>
              </w:rPr>
              <w:t xml:space="preserve"> </w:t>
            </w:r>
            <w:r>
              <w:rPr>
                <w:sz w:val="24"/>
              </w:rPr>
              <w:t>rozpoznać</w:t>
            </w:r>
            <w:r>
              <w:rPr>
                <w:spacing w:val="1"/>
                <w:sz w:val="24"/>
              </w:rPr>
              <w:t xml:space="preserve"> </w:t>
            </w:r>
            <w:r>
              <w:rPr>
                <w:sz w:val="24"/>
              </w:rPr>
              <w:t>siatkę</w:t>
            </w:r>
            <w:r>
              <w:rPr>
                <w:spacing w:val="1"/>
                <w:sz w:val="24"/>
              </w:rPr>
              <w:t xml:space="preserve"> </w:t>
            </w:r>
            <w:r>
              <w:rPr>
                <w:sz w:val="24"/>
              </w:rPr>
              <w:t>dowolnego</w:t>
            </w:r>
            <w:r>
              <w:rPr>
                <w:spacing w:val="1"/>
                <w:sz w:val="24"/>
              </w:rPr>
              <w:t xml:space="preserve"> </w:t>
            </w:r>
            <w:r>
              <w:rPr>
                <w:sz w:val="24"/>
              </w:rPr>
              <w:t>graniastosłupa,</w:t>
            </w:r>
          </w:p>
          <w:p w14:paraId="4A1F129D" w14:textId="77777777" w:rsidR="000D6F8E" w:rsidRDefault="00894FAD" w:rsidP="00894FAD">
            <w:pPr>
              <w:pStyle w:val="TableParagraph"/>
              <w:numPr>
                <w:ilvl w:val="0"/>
                <w:numId w:val="168"/>
              </w:numPr>
              <w:tabs>
                <w:tab w:val="left" w:pos="828"/>
              </w:tabs>
              <w:spacing w:before="4" w:line="237" w:lineRule="auto"/>
              <w:ind w:right="100"/>
              <w:rPr>
                <w:sz w:val="24"/>
              </w:rPr>
            </w:pPr>
            <w:r>
              <w:rPr>
                <w:sz w:val="24"/>
              </w:rPr>
              <w:t>umie</w:t>
            </w:r>
            <w:r>
              <w:rPr>
                <w:spacing w:val="1"/>
                <w:sz w:val="24"/>
              </w:rPr>
              <w:t xml:space="preserve"> </w:t>
            </w:r>
            <w:r>
              <w:rPr>
                <w:sz w:val="24"/>
              </w:rPr>
              <w:t>obliczyć</w:t>
            </w:r>
            <w:r>
              <w:rPr>
                <w:spacing w:val="1"/>
                <w:sz w:val="24"/>
              </w:rPr>
              <w:t xml:space="preserve"> </w:t>
            </w:r>
            <w:r>
              <w:rPr>
                <w:sz w:val="24"/>
              </w:rPr>
              <w:t>pole</w:t>
            </w:r>
            <w:r>
              <w:rPr>
                <w:spacing w:val="1"/>
                <w:sz w:val="24"/>
              </w:rPr>
              <w:t xml:space="preserve"> </w:t>
            </w:r>
            <w:r>
              <w:rPr>
                <w:sz w:val="24"/>
              </w:rPr>
              <w:t>powierzchni</w:t>
            </w:r>
            <w:r>
              <w:rPr>
                <w:spacing w:val="1"/>
                <w:sz w:val="24"/>
              </w:rPr>
              <w:t xml:space="preserve"> </w:t>
            </w:r>
            <w:r>
              <w:rPr>
                <w:sz w:val="24"/>
              </w:rPr>
              <w:t>graniastosłupa,</w:t>
            </w:r>
          </w:p>
          <w:p w14:paraId="4A1F129E" w14:textId="77777777" w:rsidR="000D6F8E" w:rsidRDefault="00894FAD" w:rsidP="00894FAD">
            <w:pPr>
              <w:pStyle w:val="TableParagraph"/>
              <w:numPr>
                <w:ilvl w:val="0"/>
                <w:numId w:val="168"/>
              </w:numPr>
              <w:tabs>
                <w:tab w:val="left" w:pos="828"/>
              </w:tabs>
              <w:spacing w:before="5" w:line="237" w:lineRule="auto"/>
              <w:ind w:right="93"/>
              <w:rPr>
                <w:sz w:val="24"/>
              </w:rPr>
            </w:pPr>
            <w:r>
              <w:rPr>
                <w:sz w:val="24"/>
              </w:rPr>
              <w:t xml:space="preserve">oblicza   </w:t>
            </w:r>
            <w:r>
              <w:rPr>
                <w:spacing w:val="39"/>
                <w:sz w:val="24"/>
              </w:rPr>
              <w:t xml:space="preserve"> </w:t>
            </w:r>
            <w:r>
              <w:rPr>
                <w:sz w:val="24"/>
              </w:rPr>
              <w:t xml:space="preserve">długość   </w:t>
            </w:r>
            <w:r>
              <w:rPr>
                <w:spacing w:val="39"/>
                <w:sz w:val="24"/>
              </w:rPr>
              <w:t xml:space="preserve"> </w:t>
            </w:r>
            <w:r>
              <w:rPr>
                <w:sz w:val="24"/>
              </w:rPr>
              <w:t xml:space="preserve">przekątnej   </w:t>
            </w:r>
            <w:r>
              <w:rPr>
                <w:spacing w:val="40"/>
                <w:sz w:val="24"/>
              </w:rPr>
              <w:t xml:space="preserve"> </w:t>
            </w:r>
            <w:r>
              <w:rPr>
                <w:sz w:val="24"/>
              </w:rPr>
              <w:t>ściany</w:t>
            </w:r>
            <w:r>
              <w:rPr>
                <w:spacing w:val="-58"/>
                <w:sz w:val="24"/>
              </w:rPr>
              <w:t xml:space="preserve"> </w:t>
            </w:r>
            <w:r>
              <w:rPr>
                <w:sz w:val="24"/>
              </w:rPr>
              <w:t>i</w:t>
            </w:r>
            <w:r>
              <w:rPr>
                <w:spacing w:val="-1"/>
                <w:sz w:val="24"/>
              </w:rPr>
              <w:t xml:space="preserve"> </w:t>
            </w:r>
            <w:r>
              <w:rPr>
                <w:sz w:val="24"/>
              </w:rPr>
              <w:t>długość przekątnej</w:t>
            </w:r>
            <w:r>
              <w:rPr>
                <w:spacing w:val="-1"/>
                <w:sz w:val="24"/>
              </w:rPr>
              <w:t xml:space="preserve"> </w:t>
            </w:r>
            <w:r>
              <w:rPr>
                <w:sz w:val="24"/>
              </w:rPr>
              <w:t>graniastosłupa,</w:t>
            </w:r>
          </w:p>
          <w:p w14:paraId="4A1F129F" w14:textId="77777777" w:rsidR="000D6F8E" w:rsidRDefault="00894FAD" w:rsidP="00894FAD">
            <w:pPr>
              <w:pStyle w:val="TableParagraph"/>
              <w:numPr>
                <w:ilvl w:val="0"/>
                <w:numId w:val="168"/>
              </w:numPr>
              <w:tabs>
                <w:tab w:val="left" w:pos="828"/>
                <w:tab w:val="left" w:pos="2427"/>
                <w:tab w:val="left" w:pos="4303"/>
              </w:tabs>
              <w:spacing w:before="2"/>
              <w:ind w:right="94"/>
              <w:rPr>
                <w:sz w:val="24"/>
              </w:rPr>
            </w:pPr>
            <w:r>
              <w:rPr>
                <w:sz w:val="24"/>
              </w:rPr>
              <w:t>rozwiązuje</w:t>
            </w:r>
            <w:r>
              <w:rPr>
                <w:spacing w:val="1"/>
                <w:sz w:val="24"/>
              </w:rPr>
              <w:t xml:space="preserve"> </w:t>
            </w:r>
            <w:r>
              <w:rPr>
                <w:sz w:val="24"/>
              </w:rPr>
              <w:t>typowe</w:t>
            </w:r>
            <w:r>
              <w:rPr>
                <w:spacing w:val="1"/>
                <w:sz w:val="24"/>
              </w:rPr>
              <w:t xml:space="preserve"> </w:t>
            </w:r>
            <w:r>
              <w:rPr>
                <w:sz w:val="24"/>
              </w:rPr>
              <w:t>zadanie</w:t>
            </w:r>
            <w:r>
              <w:rPr>
                <w:spacing w:val="1"/>
                <w:sz w:val="24"/>
              </w:rPr>
              <w:t xml:space="preserve"> </w:t>
            </w:r>
            <w:r>
              <w:rPr>
                <w:sz w:val="24"/>
              </w:rPr>
              <w:t>tekstowe</w:t>
            </w:r>
            <w:r>
              <w:rPr>
                <w:spacing w:val="-57"/>
                <w:sz w:val="24"/>
              </w:rPr>
              <w:t xml:space="preserve"> </w:t>
            </w:r>
            <w:r>
              <w:rPr>
                <w:sz w:val="24"/>
              </w:rPr>
              <w:t>dotyczące</w:t>
            </w:r>
            <w:r>
              <w:rPr>
                <w:sz w:val="24"/>
              </w:rPr>
              <w:tab/>
              <w:t>przekątnych,</w:t>
            </w:r>
            <w:r>
              <w:rPr>
                <w:sz w:val="24"/>
              </w:rPr>
              <w:tab/>
              <w:t>pola</w:t>
            </w:r>
            <w:r>
              <w:rPr>
                <w:spacing w:val="-58"/>
                <w:sz w:val="24"/>
              </w:rPr>
              <w:t xml:space="preserve"> </w:t>
            </w:r>
            <w:r>
              <w:rPr>
                <w:sz w:val="24"/>
              </w:rPr>
              <w:t>powierzchni i objętości graniastosłupa,</w:t>
            </w:r>
            <w:r>
              <w:rPr>
                <w:spacing w:val="1"/>
                <w:sz w:val="24"/>
              </w:rPr>
              <w:t xml:space="preserve"> </w:t>
            </w:r>
            <w:r>
              <w:rPr>
                <w:sz w:val="24"/>
              </w:rPr>
              <w:t xml:space="preserve">wykorzystując   </w:t>
            </w:r>
            <w:r>
              <w:rPr>
                <w:spacing w:val="1"/>
                <w:sz w:val="24"/>
              </w:rPr>
              <w:t xml:space="preserve"> </w:t>
            </w:r>
            <w:r>
              <w:rPr>
                <w:sz w:val="24"/>
              </w:rPr>
              <w:t>własności     trójkątów</w:t>
            </w:r>
            <w:r>
              <w:rPr>
                <w:spacing w:val="-57"/>
                <w:sz w:val="24"/>
              </w:rPr>
              <w:t xml:space="preserve"> </w:t>
            </w:r>
            <w:r>
              <w:rPr>
                <w:spacing w:val="-1"/>
                <w:sz w:val="24"/>
              </w:rPr>
              <w:t>o</w:t>
            </w:r>
            <w:r>
              <w:rPr>
                <w:sz w:val="24"/>
              </w:rPr>
              <w:t xml:space="preserve"> </w:t>
            </w:r>
            <w:r>
              <w:rPr>
                <w:spacing w:val="-1"/>
                <w:sz w:val="24"/>
              </w:rPr>
              <w:t>kątach</w:t>
            </w:r>
            <w:r>
              <w:rPr>
                <w:spacing w:val="33"/>
                <w:sz w:val="24"/>
              </w:rPr>
              <w:t xml:space="preserve"> </w:t>
            </w:r>
            <w:r>
              <w:rPr>
                <w:spacing w:val="-1"/>
                <w:sz w:val="24"/>
              </w:rPr>
              <w:t>90</w:t>
            </w:r>
            <w:r>
              <w:rPr>
                <w:rFonts w:ascii="Symbol" w:hAnsi="Symbol"/>
                <w:spacing w:val="-1"/>
                <w:position w:val="2"/>
                <w:sz w:val="24"/>
              </w:rPr>
              <w:t></w:t>
            </w:r>
            <w:r>
              <w:rPr>
                <w:spacing w:val="-24"/>
                <w:position w:val="2"/>
                <w:sz w:val="24"/>
              </w:rPr>
              <w:t xml:space="preserve"> </w:t>
            </w:r>
            <w:r>
              <w:rPr>
                <w:spacing w:val="-1"/>
                <w:sz w:val="24"/>
              </w:rPr>
              <w:t>,</w:t>
            </w:r>
            <w:r>
              <w:rPr>
                <w:spacing w:val="38"/>
                <w:sz w:val="24"/>
              </w:rPr>
              <w:t xml:space="preserve"> </w:t>
            </w:r>
            <w:r>
              <w:rPr>
                <w:spacing w:val="-1"/>
                <w:sz w:val="24"/>
              </w:rPr>
              <w:t>45</w:t>
            </w:r>
            <w:r>
              <w:rPr>
                <w:rFonts w:ascii="Symbol" w:hAnsi="Symbol"/>
                <w:spacing w:val="-1"/>
                <w:position w:val="2"/>
                <w:sz w:val="24"/>
              </w:rPr>
              <w:t></w:t>
            </w:r>
            <w:r>
              <w:rPr>
                <w:spacing w:val="-29"/>
                <w:position w:val="2"/>
                <w:sz w:val="24"/>
              </w:rPr>
              <w:t xml:space="preserve"> </w:t>
            </w:r>
            <w:r>
              <w:rPr>
                <w:spacing w:val="-1"/>
                <w:sz w:val="24"/>
              </w:rPr>
              <w:t>,</w:t>
            </w:r>
            <w:r>
              <w:rPr>
                <w:spacing w:val="38"/>
                <w:sz w:val="24"/>
              </w:rPr>
              <w:t xml:space="preserve"> </w:t>
            </w:r>
            <w:r>
              <w:rPr>
                <w:sz w:val="24"/>
              </w:rPr>
              <w:t>45</w:t>
            </w:r>
            <w:r>
              <w:rPr>
                <w:rFonts w:ascii="Symbol" w:hAnsi="Symbol"/>
                <w:position w:val="2"/>
                <w:sz w:val="24"/>
              </w:rPr>
              <w:t></w:t>
            </w:r>
            <w:r>
              <w:rPr>
                <w:spacing w:val="32"/>
                <w:position w:val="2"/>
                <w:sz w:val="24"/>
              </w:rPr>
              <w:t xml:space="preserve"> </w:t>
            </w:r>
            <w:r>
              <w:rPr>
                <w:sz w:val="24"/>
              </w:rPr>
              <w:t>i</w:t>
            </w:r>
            <w:r>
              <w:rPr>
                <w:spacing w:val="30"/>
                <w:sz w:val="24"/>
              </w:rPr>
              <w:t xml:space="preserve"> </w:t>
            </w:r>
            <w:r>
              <w:rPr>
                <w:sz w:val="24"/>
              </w:rPr>
              <w:t>90</w:t>
            </w:r>
            <w:r>
              <w:rPr>
                <w:rFonts w:ascii="Symbol" w:hAnsi="Symbol"/>
                <w:position w:val="2"/>
                <w:sz w:val="24"/>
              </w:rPr>
              <w:t></w:t>
            </w:r>
            <w:r>
              <w:rPr>
                <w:spacing w:val="-24"/>
                <w:position w:val="2"/>
                <w:sz w:val="24"/>
              </w:rPr>
              <w:t xml:space="preserve"> </w:t>
            </w:r>
            <w:r>
              <w:rPr>
                <w:sz w:val="24"/>
              </w:rPr>
              <w:t>,</w:t>
            </w:r>
            <w:r>
              <w:rPr>
                <w:spacing w:val="27"/>
                <w:sz w:val="24"/>
              </w:rPr>
              <w:t xml:space="preserve"> </w:t>
            </w:r>
            <w:r>
              <w:rPr>
                <w:sz w:val="24"/>
              </w:rPr>
              <w:t>30</w:t>
            </w:r>
            <w:r>
              <w:rPr>
                <w:rFonts w:ascii="Symbol" w:hAnsi="Symbol"/>
                <w:position w:val="2"/>
                <w:sz w:val="24"/>
              </w:rPr>
              <w:t></w:t>
            </w:r>
            <w:r>
              <w:rPr>
                <w:spacing w:val="-24"/>
                <w:position w:val="2"/>
                <w:sz w:val="24"/>
              </w:rPr>
              <w:t xml:space="preserve"> </w:t>
            </w:r>
            <w:r>
              <w:rPr>
                <w:sz w:val="24"/>
              </w:rPr>
              <w:t>,</w:t>
            </w:r>
          </w:p>
        </w:tc>
        <w:tc>
          <w:tcPr>
            <w:tcW w:w="4830" w:type="dxa"/>
          </w:tcPr>
          <w:p w14:paraId="4A1F12A0" w14:textId="77777777" w:rsidR="000D6F8E" w:rsidRDefault="00894FAD" w:rsidP="00894FAD">
            <w:pPr>
              <w:pStyle w:val="TableParagraph"/>
              <w:numPr>
                <w:ilvl w:val="0"/>
                <w:numId w:val="167"/>
              </w:numPr>
              <w:tabs>
                <w:tab w:val="left" w:pos="830"/>
              </w:tabs>
              <w:spacing w:line="237" w:lineRule="auto"/>
              <w:ind w:right="98"/>
              <w:rPr>
                <w:sz w:val="24"/>
              </w:rPr>
            </w:pPr>
            <w:r>
              <w:rPr>
                <w:sz w:val="24"/>
              </w:rPr>
              <w:t>doprowadza wyrażenie algebraiczne do</w:t>
            </w:r>
            <w:r>
              <w:rPr>
                <w:spacing w:val="1"/>
                <w:sz w:val="24"/>
              </w:rPr>
              <w:t xml:space="preserve"> </w:t>
            </w:r>
            <w:r>
              <w:rPr>
                <w:sz w:val="24"/>
              </w:rPr>
              <w:t>prostszej postaci stosując mnożenie sum</w:t>
            </w:r>
            <w:r>
              <w:rPr>
                <w:spacing w:val="-57"/>
                <w:sz w:val="24"/>
              </w:rPr>
              <w:t xml:space="preserve"> </w:t>
            </w:r>
            <w:r>
              <w:rPr>
                <w:sz w:val="24"/>
              </w:rPr>
              <w:t>algebraicznych,</w:t>
            </w:r>
          </w:p>
          <w:p w14:paraId="4A1F12A1" w14:textId="77777777" w:rsidR="000D6F8E" w:rsidRDefault="00894FAD" w:rsidP="00894FAD">
            <w:pPr>
              <w:pStyle w:val="TableParagraph"/>
              <w:numPr>
                <w:ilvl w:val="0"/>
                <w:numId w:val="167"/>
              </w:numPr>
              <w:tabs>
                <w:tab w:val="left" w:pos="830"/>
              </w:tabs>
              <w:spacing w:line="293" w:lineRule="exact"/>
              <w:ind w:hanging="361"/>
              <w:rPr>
                <w:sz w:val="24"/>
              </w:rPr>
            </w:pPr>
            <w:r>
              <w:rPr>
                <w:sz w:val="24"/>
              </w:rPr>
              <w:t>wyznacza</w:t>
            </w:r>
            <w:r>
              <w:rPr>
                <w:spacing w:val="-3"/>
                <w:sz w:val="24"/>
              </w:rPr>
              <w:t xml:space="preserve"> </w:t>
            </w:r>
            <w:r>
              <w:rPr>
                <w:sz w:val="24"/>
              </w:rPr>
              <w:t>niewiadomą</w:t>
            </w:r>
            <w:r>
              <w:rPr>
                <w:spacing w:val="-2"/>
                <w:sz w:val="24"/>
              </w:rPr>
              <w:t xml:space="preserve"> </w:t>
            </w:r>
            <w:r>
              <w:rPr>
                <w:sz w:val="24"/>
              </w:rPr>
              <w:t>z</w:t>
            </w:r>
            <w:r>
              <w:rPr>
                <w:spacing w:val="-2"/>
                <w:sz w:val="24"/>
              </w:rPr>
              <w:t xml:space="preserve"> </w:t>
            </w:r>
            <w:r>
              <w:rPr>
                <w:sz w:val="24"/>
              </w:rPr>
              <w:t>równania,</w:t>
            </w:r>
          </w:p>
          <w:p w14:paraId="4A1F12A2" w14:textId="77777777" w:rsidR="000D6F8E" w:rsidRDefault="00894FAD" w:rsidP="00894FAD">
            <w:pPr>
              <w:pStyle w:val="TableParagraph"/>
              <w:numPr>
                <w:ilvl w:val="0"/>
                <w:numId w:val="167"/>
              </w:numPr>
              <w:tabs>
                <w:tab w:val="left" w:pos="829"/>
                <w:tab w:val="left" w:pos="830"/>
              </w:tabs>
              <w:spacing w:before="1" w:line="237" w:lineRule="auto"/>
              <w:ind w:right="94"/>
              <w:jc w:val="left"/>
              <w:rPr>
                <w:sz w:val="24"/>
              </w:rPr>
            </w:pPr>
            <w:r>
              <w:rPr>
                <w:sz w:val="24"/>
              </w:rPr>
              <w:t>rozwiązuje</w:t>
            </w:r>
            <w:r>
              <w:rPr>
                <w:spacing w:val="60"/>
                <w:sz w:val="24"/>
              </w:rPr>
              <w:t xml:space="preserve"> </w:t>
            </w:r>
            <w:r>
              <w:rPr>
                <w:sz w:val="24"/>
              </w:rPr>
              <w:t>równanie</w:t>
            </w:r>
            <w:r>
              <w:rPr>
                <w:spacing w:val="30"/>
                <w:sz w:val="24"/>
              </w:rPr>
              <w:t xml:space="preserve"> </w:t>
            </w:r>
            <w:r>
              <w:rPr>
                <w:sz w:val="24"/>
              </w:rPr>
              <w:t>I</w:t>
            </w:r>
            <w:r>
              <w:rPr>
                <w:spacing w:val="29"/>
                <w:sz w:val="24"/>
              </w:rPr>
              <w:t xml:space="preserve"> </w:t>
            </w:r>
            <w:r>
              <w:rPr>
                <w:sz w:val="24"/>
              </w:rPr>
              <w:t>stopnia</w:t>
            </w:r>
            <w:r>
              <w:rPr>
                <w:spacing w:val="28"/>
                <w:sz w:val="24"/>
              </w:rPr>
              <w:t xml:space="preserve"> </w:t>
            </w:r>
            <w:r>
              <w:rPr>
                <w:sz w:val="24"/>
              </w:rPr>
              <w:t>z</w:t>
            </w:r>
            <w:r>
              <w:rPr>
                <w:spacing w:val="31"/>
                <w:sz w:val="24"/>
              </w:rPr>
              <w:t xml:space="preserve"> </w:t>
            </w:r>
            <w:r>
              <w:rPr>
                <w:sz w:val="24"/>
              </w:rPr>
              <w:t>jedną</w:t>
            </w:r>
            <w:r>
              <w:rPr>
                <w:spacing w:val="-57"/>
                <w:sz w:val="24"/>
              </w:rPr>
              <w:t xml:space="preserve"> </w:t>
            </w:r>
            <w:r>
              <w:rPr>
                <w:sz w:val="24"/>
              </w:rPr>
              <w:t>niewiadomą,</w:t>
            </w:r>
          </w:p>
          <w:p w14:paraId="4A1F12A3" w14:textId="77777777" w:rsidR="000D6F8E" w:rsidRDefault="00894FAD" w:rsidP="00894FAD">
            <w:pPr>
              <w:pStyle w:val="TableParagraph"/>
              <w:numPr>
                <w:ilvl w:val="0"/>
                <w:numId w:val="167"/>
              </w:numPr>
              <w:tabs>
                <w:tab w:val="left" w:pos="829"/>
                <w:tab w:val="left" w:pos="830"/>
                <w:tab w:val="left" w:pos="2510"/>
                <w:tab w:val="left" w:pos="3868"/>
              </w:tabs>
              <w:spacing w:before="5" w:line="237" w:lineRule="auto"/>
              <w:ind w:right="96"/>
              <w:jc w:val="left"/>
              <w:rPr>
                <w:sz w:val="24"/>
              </w:rPr>
            </w:pPr>
            <w:r>
              <w:rPr>
                <w:sz w:val="24"/>
              </w:rPr>
              <w:t>rozwiązuje</w:t>
            </w:r>
            <w:r>
              <w:rPr>
                <w:sz w:val="24"/>
              </w:rPr>
              <w:tab/>
              <w:t>zadanie</w:t>
            </w:r>
            <w:r>
              <w:rPr>
                <w:sz w:val="24"/>
              </w:rPr>
              <w:tab/>
            </w:r>
            <w:r>
              <w:rPr>
                <w:spacing w:val="-1"/>
                <w:sz w:val="24"/>
              </w:rPr>
              <w:t>tekstowe</w:t>
            </w:r>
            <w:r>
              <w:rPr>
                <w:spacing w:val="-57"/>
                <w:sz w:val="24"/>
              </w:rPr>
              <w:t xml:space="preserve"> </w:t>
            </w:r>
            <w:r>
              <w:rPr>
                <w:sz w:val="24"/>
              </w:rPr>
              <w:t>z zastosowaniem równania,</w:t>
            </w:r>
          </w:p>
          <w:p w14:paraId="4A1F12A4" w14:textId="77777777" w:rsidR="000D6F8E" w:rsidRDefault="00894FAD" w:rsidP="00894FAD">
            <w:pPr>
              <w:pStyle w:val="TableParagraph"/>
              <w:numPr>
                <w:ilvl w:val="0"/>
                <w:numId w:val="167"/>
              </w:numPr>
              <w:tabs>
                <w:tab w:val="left" w:pos="829"/>
                <w:tab w:val="left" w:pos="830"/>
              </w:tabs>
              <w:spacing w:before="2" w:line="293" w:lineRule="exact"/>
              <w:ind w:hanging="361"/>
              <w:jc w:val="left"/>
              <w:rPr>
                <w:sz w:val="24"/>
              </w:rPr>
            </w:pPr>
            <w:r>
              <w:rPr>
                <w:sz w:val="24"/>
              </w:rPr>
              <w:t>określa</w:t>
            </w:r>
            <w:r>
              <w:rPr>
                <w:spacing w:val="-4"/>
                <w:sz w:val="24"/>
              </w:rPr>
              <w:t xml:space="preserve"> </w:t>
            </w:r>
            <w:r>
              <w:rPr>
                <w:sz w:val="24"/>
              </w:rPr>
              <w:t>rodzaje</w:t>
            </w:r>
            <w:r>
              <w:rPr>
                <w:spacing w:val="-3"/>
                <w:sz w:val="24"/>
              </w:rPr>
              <w:t xml:space="preserve"> </w:t>
            </w:r>
            <w:r>
              <w:rPr>
                <w:sz w:val="24"/>
              </w:rPr>
              <w:t>równań,</w:t>
            </w:r>
          </w:p>
          <w:p w14:paraId="4A1F12A5" w14:textId="77777777" w:rsidR="000D6F8E" w:rsidRDefault="00894FAD" w:rsidP="00894FAD">
            <w:pPr>
              <w:pStyle w:val="TableParagraph"/>
              <w:numPr>
                <w:ilvl w:val="0"/>
                <w:numId w:val="167"/>
              </w:numPr>
              <w:tabs>
                <w:tab w:val="left" w:pos="829"/>
                <w:tab w:val="left" w:pos="830"/>
                <w:tab w:val="left" w:pos="2407"/>
                <w:tab w:val="left" w:pos="3599"/>
              </w:tabs>
              <w:ind w:right="97"/>
              <w:jc w:val="left"/>
              <w:rPr>
                <w:sz w:val="24"/>
              </w:rPr>
            </w:pPr>
            <w:r>
              <w:rPr>
                <w:sz w:val="24"/>
              </w:rPr>
              <w:t>wykorzystuje</w:t>
            </w:r>
            <w:r>
              <w:rPr>
                <w:sz w:val="24"/>
              </w:rPr>
              <w:tab/>
              <w:t>diagramy</w:t>
            </w:r>
            <w:r>
              <w:rPr>
                <w:sz w:val="24"/>
              </w:rPr>
              <w:tab/>
            </w:r>
            <w:r>
              <w:rPr>
                <w:spacing w:val="-1"/>
                <w:sz w:val="24"/>
              </w:rPr>
              <w:t>procentowe</w:t>
            </w:r>
            <w:r>
              <w:rPr>
                <w:spacing w:val="-57"/>
                <w:sz w:val="24"/>
              </w:rPr>
              <w:t xml:space="preserve"> </w:t>
            </w:r>
            <w:r>
              <w:rPr>
                <w:sz w:val="24"/>
              </w:rPr>
              <w:t>w</w:t>
            </w:r>
            <w:r>
              <w:rPr>
                <w:spacing w:val="-2"/>
                <w:sz w:val="24"/>
              </w:rPr>
              <w:t xml:space="preserve"> </w:t>
            </w:r>
            <w:r>
              <w:rPr>
                <w:sz w:val="24"/>
              </w:rPr>
              <w:t>zadaniach tekstowych,</w:t>
            </w:r>
          </w:p>
          <w:p w14:paraId="4A1F12A6" w14:textId="77777777" w:rsidR="000D6F8E" w:rsidRDefault="00894FAD" w:rsidP="00894FAD">
            <w:pPr>
              <w:pStyle w:val="TableParagraph"/>
              <w:numPr>
                <w:ilvl w:val="0"/>
                <w:numId w:val="167"/>
              </w:numPr>
              <w:tabs>
                <w:tab w:val="left" w:pos="829"/>
                <w:tab w:val="left" w:pos="830"/>
                <w:tab w:val="left" w:pos="2509"/>
                <w:tab w:val="left" w:pos="3867"/>
              </w:tabs>
              <w:spacing w:before="3" w:line="237" w:lineRule="auto"/>
              <w:ind w:right="97"/>
              <w:jc w:val="left"/>
              <w:rPr>
                <w:sz w:val="24"/>
              </w:rPr>
            </w:pPr>
            <w:r>
              <w:rPr>
                <w:sz w:val="24"/>
              </w:rPr>
              <w:t>rozwiązuje</w:t>
            </w:r>
            <w:r>
              <w:rPr>
                <w:sz w:val="24"/>
              </w:rPr>
              <w:tab/>
              <w:t>zadanie</w:t>
            </w:r>
            <w:r>
              <w:rPr>
                <w:sz w:val="24"/>
              </w:rPr>
              <w:tab/>
            </w:r>
            <w:r>
              <w:rPr>
                <w:spacing w:val="-1"/>
                <w:sz w:val="24"/>
              </w:rPr>
              <w:t>tekstowe</w:t>
            </w:r>
            <w:r>
              <w:rPr>
                <w:spacing w:val="-57"/>
                <w:sz w:val="24"/>
              </w:rPr>
              <w:t xml:space="preserve"> </w:t>
            </w:r>
            <w:r>
              <w:rPr>
                <w:sz w:val="24"/>
              </w:rPr>
              <w:t>z</w:t>
            </w:r>
            <w:r>
              <w:rPr>
                <w:spacing w:val="-1"/>
                <w:sz w:val="24"/>
              </w:rPr>
              <w:t xml:space="preserve"> </w:t>
            </w:r>
            <w:r>
              <w:rPr>
                <w:sz w:val="24"/>
              </w:rPr>
              <w:t>zastosowaniem</w:t>
            </w:r>
            <w:r>
              <w:rPr>
                <w:spacing w:val="-1"/>
                <w:sz w:val="24"/>
              </w:rPr>
              <w:t xml:space="preserve"> </w:t>
            </w:r>
            <w:r>
              <w:rPr>
                <w:sz w:val="24"/>
              </w:rPr>
              <w:t>równań</w:t>
            </w:r>
            <w:r>
              <w:rPr>
                <w:spacing w:val="-1"/>
                <w:sz w:val="24"/>
              </w:rPr>
              <w:t xml:space="preserve"> </w:t>
            </w:r>
            <w:r>
              <w:rPr>
                <w:sz w:val="24"/>
              </w:rPr>
              <w:t>i</w:t>
            </w:r>
            <w:r>
              <w:rPr>
                <w:spacing w:val="-1"/>
                <w:sz w:val="24"/>
              </w:rPr>
              <w:t xml:space="preserve"> </w:t>
            </w:r>
            <w:r>
              <w:rPr>
                <w:sz w:val="24"/>
              </w:rPr>
              <w:t>procentów</w:t>
            </w:r>
          </w:p>
          <w:p w14:paraId="4A1F12A7" w14:textId="77777777" w:rsidR="000D6F8E" w:rsidRDefault="00894FAD" w:rsidP="00894FAD">
            <w:pPr>
              <w:pStyle w:val="TableParagraph"/>
              <w:numPr>
                <w:ilvl w:val="0"/>
                <w:numId w:val="167"/>
              </w:numPr>
              <w:tabs>
                <w:tab w:val="left" w:pos="829"/>
                <w:tab w:val="left" w:pos="830"/>
                <w:tab w:val="left" w:pos="2368"/>
                <w:tab w:val="left" w:pos="3642"/>
              </w:tabs>
              <w:spacing w:before="5" w:line="237" w:lineRule="auto"/>
              <w:ind w:right="98"/>
              <w:jc w:val="left"/>
              <w:rPr>
                <w:sz w:val="24"/>
              </w:rPr>
            </w:pPr>
            <w:r>
              <w:rPr>
                <w:sz w:val="24"/>
              </w:rPr>
              <w:t>konstruuje</w:t>
            </w:r>
            <w:r>
              <w:rPr>
                <w:sz w:val="24"/>
              </w:rPr>
              <w:tab/>
              <w:t>trójkąty</w:t>
            </w:r>
            <w:r>
              <w:rPr>
                <w:sz w:val="24"/>
              </w:rPr>
              <w:tab/>
            </w:r>
            <w:r>
              <w:rPr>
                <w:spacing w:val="-1"/>
                <w:sz w:val="24"/>
              </w:rPr>
              <w:t>przystające</w:t>
            </w:r>
            <w:r>
              <w:rPr>
                <w:spacing w:val="-57"/>
                <w:sz w:val="24"/>
              </w:rPr>
              <w:t xml:space="preserve"> </w:t>
            </w:r>
            <w:r>
              <w:rPr>
                <w:sz w:val="24"/>
              </w:rPr>
              <w:t>do</w:t>
            </w:r>
            <w:r>
              <w:rPr>
                <w:spacing w:val="-1"/>
                <w:sz w:val="24"/>
              </w:rPr>
              <w:t xml:space="preserve"> </w:t>
            </w:r>
            <w:r>
              <w:rPr>
                <w:sz w:val="24"/>
              </w:rPr>
              <w:t>danego,</w:t>
            </w:r>
          </w:p>
          <w:p w14:paraId="4A1F12A8" w14:textId="77777777" w:rsidR="000D6F8E" w:rsidRDefault="00894FAD" w:rsidP="00894FAD">
            <w:pPr>
              <w:pStyle w:val="TableParagraph"/>
              <w:numPr>
                <w:ilvl w:val="0"/>
                <w:numId w:val="167"/>
              </w:numPr>
              <w:tabs>
                <w:tab w:val="left" w:pos="829"/>
                <w:tab w:val="left" w:pos="830"/>
                <w:tab w:val="left" w:pos="2060"/>
                <w:tab w:val="left" w:pos="3547"/>
              </w:tabs>
              <w:spacing w:before="4" w:line="237" w:lineRule="auto"/>
              <w:ind w:right="99"/>
              <w:jc w:val="left"/>
              <w:rPr>
                <w:sz w:val="24"/>
              </w:rPr>
            </w:pPr>
            <w:r>
              <w:rPr>
                <w:sz w:val="24"/>
              </w:rPr>
              <w:t>określa</w:t>
            </w:r>
            <w:r>
              <w:rPr>
                <w:sz w:val="24"/>
              </w:rPr>
              <w:tab/>
              <w:t>własności</w:t>
            </w:r>
            <w:r>
              <w:rPr>
                <w:sz w:val="24"/>
              </w:rPr>
              <w:tab/>
            </w:r>
            <w:r>
              <w:rPr>
                <w:spacing w:val="-1"/>
                <w:sz w:val="24"/>
              </w:rPr>
              <w:t>przekątnych</w:t>
            </w:r>
            <w:r>
              <w:rPr>
                <w:spacing w:val="-57"/>
                <w:sz w:val="24"/>
              </w:rPr>
              <w:t xml:space="preserve"> </w:t>
            </w:r>
            <w:r>
              <w:rPr>
                <w:sz w:val="24"/>
              </w:rPr>
              <w:t>czworokątów,</w:t>
            </w:r>
          </w:p>
          <w:p w14:paraId="4A1F12A9" w14:textId="77777777" w:rsidR="000D6F8E" w:rsidRDefault="00894FAD" w:rsidP="00894FAD">
            <w:pPr>
              <w:pStyle w:val="TableParagraph"/>
              <w:numPr>
                <w:ilvl w:val="0"/>
                <w:numId w:val="167"/>
              </w:numPr>
              <w:tabs>
                <w:tab w:val="left" w:pos="829"/>
                <w:tab w:val="left" w:pos="830"/>
                <w:tab w:val="left" w:pos="2056"/>
                <w:tab w:val="left" w:pos="3282"/>
                <w:tab w:val="left" w:pos="4133"/>
              </w:tabs>
              <w:spacing w:before="5" w:line="237" w:lineRule="auto"/>
              <w:ind w:right="96"/>
              <w:jc w:val="left"/>
              <w:rPr>
                <w:sz w:val="24"/>
              </w:rPr>
            </w:pPr>
            <w:r>
              <w:rPr>
                <w:sz w:val="24"/>
              </w:rPr>
              <w:t>uzupełnia</w:t>
            </w:r>
            <w:r>
              <w:rPr>
                <w:sz w:val="24"/>
              </w:rPr>
              <w:tab/>
              <w:t>brakujące</w:t>
            </w:r>
            <w:r>
              <w:rPr>
                <w:sz w:val="24"/>
              </w:rPr>
              <w:tab/>
              <w:t>miary</w:t>
            </w:r>
            <w:r>
              <w:rPr>
                <w:sz w:val="24"/>
              </w:rPr>
              <w:tab/>
            </w:r>
            <w:r>
              <w:rPr>
                <w:spacing w:val="-1"/>
                <w:sz w:val="24"/>
              </w:rPr>
              <w:t>kątów</w:t>
            </w:r>
            <w:r>
              <w:rPr>
                <w:spacing w:val="-57"/>
                <w:sz w:val="24"/>
              </w:rPr>
              <w:t xml:space="preserve"> </w:t>
            </w:r>
            <w:r>
              <w:rPr>
                <w:sz w:val="24"/>
              </w:rPr>
              <w:t>w</w:t>
            </w:r>
            <w:r>
              <w:rPr>
                <w:spacing w:val="-2"/>
                <w:sz w:val="24"/>
              </w:rPr>
              <w:t xml:space="preserve"> </w:t>
            </w:r>
            <w:r>
              <w:rPr>
                <w:sz w:val="24"/>
              </w:rPr>
              <w:t>równoległobokach i</w:t>
            </w:r>
            <w:r>
              <w:rPr>
                <w:spacing w:val="-1"/>
                <w:sz w:val="24"/>
              </w:rPr>
              <w:t xml:space="preserve"> </w:t>
            </w:r>
            <w:r>
              <w:rPr>
                <w:sz w:val="24"/>
              </w:rPr>
              <w:t>trapezach,</w:t>
            </w:r>
          </w:p>
          <w:p w14:paraId="4A1F12AA" w14:textId="77777777" w:rsidR="000D6F8E" w:rsidRDefault="00894FAD" w:rsidP="00894FAD">
            <w:pPr>
              <w:pStyle w:val="TableParagraph"/>
              <w:numPr>
                <w:ilvl w:val="0"/>
                <w:numId w:val="167"/>
              </w:numPr>
              <w:tabs>
                <w:tab w:val="left" w:pos="829"/>
                <w:tab w:val="left" w:pos="830"/>
              </w:tabs>
              <w:spacing w:before="2" w:line="293" w:lineRule="exact"/>
              <w:ind w:hanging="361"/>
              <w:jc w:val="left"/>
              <w:rPr>
                <w:sz w:val="24"/>
              </w:rPr>
            </w:pPr>
            <w:r>
              <w:rPr>
                <w:sz w:val="24"/>
              </w:rPr>
              <w:t>oblicza</w:t>
            </w:r>
            <w:r>
              <w:rPr>
                <w:spacing w:val="-2"/>
                <w:sz w:val="24"/>
              </w:rPr>
              <w:t xml:space="preserve"> </w:t>
            </w:r>
            <w:r>
              <w:rPr>
                <w:sz w:val="24"/>
              </w:rPr>
              <w:t>miary</w:t>
            </w:r>
            <w:r>
              <w:rPr>
                <w:spacing w:val="-6"/>
                <w:sz w:val="24"/>
              </w:rPr>
              <w:t xml:space="preserve"> </w:t>
            </w:r>
            <w:r>
              <w:rPr>
                <w:sz w:val="24"/>
              </w:rPr>
              <w:t>kątów</w:t>
            </w:r>
            <w:r>
              <w:rPr>
                <w:spacing w:val="2"/>
                <w:sz w:val="24"/>
              </w:rPr>
              <w:t xml:space="preserve"> </w:t>
            </w:r>
            <w:r>
              <w:rPr>
                <w:sz w:val="24"/>
              </w:rPr>
              <w:t>w</w:t>
            </w:r>
            <w:r>
              <w:rPr>
                <w:spacing w:val="-2"/>
                <w:sz w:val="24"/>
              </w:rPr>
              <w:t xml:space="preserve"> </w:t>
            </w:r>
            <w:r>
              <w:rPr>
                <w:sz w:val="24"/>
              </w:rPr>
              <w:t>rombach,</w:t>
            </w:r>
          </w:p>
          <w:p w14:paraId="4A1F12AB" w14:textId="77777777" w:rsidR="000D6F8E" w:rsidRDefault="00894FAD" w:rsidP="00894FAD">
            <w:pPr>
              <w:pStyle w:val="TableParagraph"/>
              <w:numPr>
                <w:ilvl w:val="0"/>
                <w:numId w:val="167"/>
              </w:numPr>
              <w:tabs>
                <w:tab w:val="left" w:pos="829"/>
                <w:tab w:val="left" w:pos="830"/>
              </w:tabs>
              <w:spacing w:line="293" w:lineRule="exact"/>
              <w:ind w:hanging="361"/>
              <w:jc w:val="left"/>
              <w:rPr>
                <w:sz w:val="24"/>
              </w:rPr>
            </w:pPr>
            <w:r>
              <w:rPr>
                <w:sz w:val="24"/>
              </w:rPr>
              <w:t>oblicza</w:t>
            </w:r>
            <w:r>
              <w:rPr>
                <w:spacing w:val="-1"/>
                <w:sz w:val="24"/>
              </w:rPr>
              <w:t xml:space="preserve"> </w:t>
            </w:r>
            <w:r>
              <w:rPr>
                <w:sz w:val="24"/>
              </w:rPr>
              <w:t>obwody</w:t>
            </w:r>
            <w:r>
              <w:rPr>
                <w:spacing w:val="-5"/>
                <w:sz w:val="24"/>
              </w:rPr>
              <w:t xml:space="preserve"> </w:t>
            </w:r>
            <w:r>
              <w:rPr>
                <w:sz w:val="24"/>
              </w:rPr>
              <w:t>trapezów,</w:t>
            </w:r>
          </w:p>
          <w:p w14:paraId="4A1F12AC" w14:textId="77777777" w:rsidR="000D6F8E" w:rsidRDefault="00894FAD" w:rsidP="00894FAD">
            <w:pPr>
              <w:pStyle w:val="TableParagraph"/>
              <w:numPr>
                <w:ilvl w:val="0"/>
                <w:numId w:val="167"/>
              </w:numPr>
              <w:tabs>
                <w:tab w:val="left" w:pos="829"/>
                <w:tab w:val="left" w:pos="830"/>
              </w:tabs>
              <w:spacing w:before="4" w:line="237" w:lineRule="auto"/>
              <w:ind w:right="96"/>
              <w:jc w:val="left"/>
              <w:rPr>
                <w:sz w:val="24"/>
              </w:rPr>
            </w:pPr>
            <w:r>
              <w:rPr>
                <w:sz w:val="24"/>
              </w:rPr>
              <w:t>oblicza</w:t>
            </w:r>
            <w:r>
              <w:rPr>
                <w:spacing w:val="3"/>
                <w:sz w:val="24"/>
              </w:rPr>
              <w:t xml:space="preserve"> </w:t>
            </w:r>
            <w:r>
              <w:rPr>
                <w:sz w:val="24"/>
              </w:rPr>
              <w:t>pola</w:t>
            </w:r>
            <w:r>
              <w:rPr>
                <w:spacing w:val="62"/>
                <w:sz w:val="24"/>
              </w:rPr>
              <w:t xml:space="preserve"> </w:t>
            </w:r>
            <w:r>
              <w:rPr>
                <w:sz w:val="24"/>
              </w:rPr>
              <w:t>trójkątów</w:t>
            </w:r>
            <w:r>
              <w:rPr>
                <w:spacing w:val="63"/>
                <w:sz w:val="24"/>
              </w:rPr>
              <w:t xml:space="preserve"> </w:t>
            </w:r>
            <w:r>
              <w:rPr>
                <w:sz w:val="24"/>
              </w:rPr>
              <w:t>i</w:t>
            </w:r>
            <w:r>
              <w:rPr>
                <w:spacing w:val="63"/>
                <w:sz w:val="24"/>
              </w:rPr>
              <w:t xml:space="preserve"> </w:t>
            </w:r>
            <w:r>
              <w:rPr>
                <w:sz w:val="24"/>
              </w:rPr>
              <w:t>czworokątów</w:t>
            </w:r>
            <w:r>
              <w:rPr>
                <w:spacing w:val="-57"/>
                <w:sz w:val="24"/>
              </w:rPr>
              <w:t xml:space="preserve"> </w:t>
            </w:r>
            <w:r>
              <w:rPr>
                <w:sz w:val="24"/>
              </w:rPr>
              <w:t>o</w:t>
            </w:r>
            <w:r>
              <w:rPr>
                <w:spacing w:val="-1"/>
                <w:sz w:val="24"/>
              </w:rPr>
              <w:t xml:space="preserve"> </w:t>
            </w:r>
            <w:r>
              <w:rPr>
                <w:sz w:val="24"/>
              </w:rPr>
              <w:t>podanych wymiarach,</w:t>
            </w:r>
          </w:p>
          <w:p w14:paraId="4A1F12AD" w14:textId="77777777" w:rsidR="000D6F8E" w:rsidRDefault="00894FAD" w:rsidP="00894FAD">
            <w:pPr>
              <w:pStyle w:val="TableParagraph"/>
              <w:numPr>
                <w:ilvl w:val="0"/>
                <w:numId w:val="167"/>
              </w:numPr>
              <w:tabs>
                <w:tab w:val="left" w:pos="829"/>
                <w:tab w:val="left" w:pos="830"/>
              </w:tabs>
              <w:spacing w:before="2" w:line="294" w:lineRule="exact"/>
              <w:ind w:hanging="361"/>
              <w:jc w:val="left"/>
              <w:rPr>
                <w:sz w:val="24"/>
              </w:rPr>
            </w:pPr>
            <w:r>
              <w:rPr>
                <w:sz w:val="24"/>
              </w:rPr>
              <w:t>zamieniać</w:t>
            </w:r>
            <w:r>
              <w:rPr>
                <w:spacing w:val="-3"/>
                <w:sz w:val="24"/>
              </w:rPr>
              <w:t xml:space="preserve"> </w:t>
            </w:r>
            <w:r>
              <w:rPr>
                <w:sz w:val="24"/>
              </w:rPr>
              <w:t>jednostki pola,</w:t>
            </w:r>
          </w:p>
          <w:p w14:paraId="4A1F12AE" w14:textId="77777777" w:rsidR="000D6F8E" w:rsidRDefault="00894FAD" w:rsidP="00894FAD">
            <w:pPr>
              <w:pStyle w:val="TableParagraph"/>
              <w:numPr>
                <w:ilvl w:val="0"/>
                <w:numId w:val="167"/>
              </w:numPr>
              <w:tabs>
                <w:tab w:val="left" w:pos="830"/>
              </w:tabs>
              <w:spacing w:before="2" w:line="237" w:lineRule="auto"/>
              <w:ind w:right="97"/>
              <w:rPr>
                <w:sz w:val="24"/>
              </w:rPr>
            </w:pPr>
            <w:r>
              <w:rPr>
                <w:sz w:val="24"/>
              </w:rPr>
              <w:t>oblicza</w:t>
            </w:r>
            <w:r>
              <w:rPr>
                <w:spacing w:val="1"/>
                <w:sz w:val="24"/>
              </w:rPr>
              <w:t xml:space="preserve"> </w:t>
            </w:r>
            <w:r>
              <w:rPr>
                <w:sz w:val="24"/>
              </w:rPr>
              <w:t>wysokość</w:t>
            </w:r>
            <w:r>
              <w:rPr>
                <w:spacing w:val="1"/>
                <w:sz w:val="24"/>
              </w:rPr>
              <w:t xml:space="preserve"> </w:t>
            </w:r>
            <w:r>
              <w:rPr>
                <w:sz w:val="24"/>
              </w:rPr>
              <w:t>trójkąta</w:t>
            </w:r>
            <w:r>
              <w:rPr>
                <w:spacing w:val="1"/>
                <w:sz w:val="24"/>
              </w:rPr>
              <w:t xml:space="preserve"> </w:t>
            </w:r>
            <w:r>
              <w:rPr>
                <w:sz w:val="24"/>
              </w:rPr>
              <w:t>poprzez</w:t>
            </w:r>
            <w:r>
              <w:rPr>
                <w:spacing w:val="-57"/>
                <w:sz w:val="24"/>
              </w:rPr>
              <w:t xml:space="preserve"> </w:t>
            </w:r>
            <w:r>
              <w:rPr>
                <w:sz w:val="24"/>
              </w:rPr>
              <w:t>wyrażenie</w:t>
            </w:r>
            <w:r>
              <w:rPr>
                <w:spacing w:val="-2"/>
                <w:sz w:val="24"/>
              </w:rPr>
              <w:t xml:space="preserve"> </w:t>
            </w:r>
            <w:r>
              <w:rPr>
                <w:sz w:val="24"/>
              </w:rPr>
              <w:t>jego</w:t>
            </w:r>
            <w:r>
              <w:rPr>
                <w:spacing w:val="-1"/>
                <w:sz w:val="24"/>
              </w:rPr>
              <w:t xml:space="preserve"> </w:t>
            </w:r>
            <w:r>
              <w:rPr>
                <w:sz w:val="24"/>
              </w:rPr>
              <w:t>pola</w:t>
            </w:r>
            <w:r>
              <w:rPr>
                <w:spacing w:val="-1"/>
                <w:sz w:val="24"/>
              </w:rPr>
              <w:t xml:space="preserve"> </w:t>
            </w:r>
            <w:r>
              <w:rPr>
                <w:sz w:val="24"/>
              </w:rPr>
              <w:t>na</w:t>
            </w:r>
            <w:r>
              <w:rPr>
                <w:spacing w:val="-2"/>
                <w:sz w:val="24"/>
              </w:rPr>
              <w:t xml:space="preserve"> </w:t>
            </w:r>
            <w:r>
              <w:rPr>
                <w:sz w:val="24"/>
              </w:rPr>
              <w:t>dwa</w:t>
            </w:r>
            <w:r>
              <w:rPr>
                <w:spacing w:val="-3"/>
                <w:sz w:val="24"/>
              </w:rPr>
              <w:t xml:space="preserve"> </w:t>
            </w:r>
            <w:r>
              <w:rPr>
                <w:sz w:val="24"/>
              </w:rPr>
              <w:t>sposoby,</w:t>
            </w:r>
          </w:p>
          <w:p w14:paraId="4A1F12AF" w14:textId="77777777" w:rsidR="000D6F8E" w:rsidRDefault="00894FAD" w:rsidP="00894FAD">
            <w:pPr>
              <w:pStyle w:val="TableParagraph"/>
              <w:numPr>
                <w:ilvl w:val="0"/>
                <w:numId w:val="167"/>
              </w:numPr>
              <w:tabs>
                <w:tab w:val="left" w:pos="830"/>
              </w:tabs>
              <w:spacing w:before="4" w:line="237" w:lineRule="auto"/>
              <w:ind w:right="99"/>
              <w:rPr>
                <w:sz w:val="24"/>
              </w:rPr>
            </w:pPr>
            <w:r>
              <w:rPr>
                <w:sz w:val="24"/>
              </w:rPr>
              <w:t>rysuje trójkąty i czworokąty o danych</w:t>
            </w:r>
            <w:r>
              <w:rPr>
                <w:spacing w:val="1"/>
                <w:sz w:val="24"/>
              </w:rPr>
              <w:t xml:space="preserve"> </w:t>
            </w:r>
            <w:r>
              <w:rPr>
                <w:sz w:val="24"/>
              </w:rPr>
              <w:t>polach,</w:t>
            </w:r>
          </w:p>
          <w:p w14:paraId="4A1F12B0" w14:textId="77777777" w:rsidR="000D6F8E" w:rsidRDefault="00894FAD" w:rsidP="00894FAD">
            <w:pPr>
              <w:pStyle w:val="TableParagraph"/>
              <w:numPr>
                <w:ilvl w:val="0"/>
                <w:numId w:val="167"/>
              </w:numPr>
              <w:tabs>
                <w:tab w:val="left" w:pos="830"/>
              </w:tabs>
              <w:spacing w:before="5" w:line="237" w:lineRule="auto"/>
              <w:ind w:right="95"/>
              <w:rPr>
                <w:sz w:val="24"/>
              </w:rPr>
            </w:pPr>
            <w:r>
              <w:rPr>
                <w:sz w:val="24"/>
              </w:rPr>
              <w:t>zaznacza</w:t>
            </w:r>
            <w:r>
              <w:rPr>
                <w:spacing w:val="1"/>
                <w:sz w:val="24"/>
              </w:rPr>
              <w:t xml:space="preserve"> </w:t>
            </w:r>
            <w:r>
              <w:rPr>
                <w:sz w:val="24"/>
              </w:rPr>
              <w:t>punkty</w:t>
            </w:r>
            <w:r>
              <w:rPr>
                <w:spacing w:val="1"/>
                <w:sz w:val="24"/>
              </w:rPr>
              <w:t xml:space="preserve"> </w:t>
            </w:r>
            <w:r>
              <w:rPr>
                <w:sz w:val="24"/>
              </w:rPr>
              <w:t>w</w:t>
            </w:r>
            <w:r>
              <w:rPr>
                <w:spacing w:val="1"/>
                <w:sz w:val="24"/>
              </w:rPr>
              <w:t xml:space="preserve"> </w:t>
            </w:r>
            <w:r>
              <w:rPr>
                <w:sz w:val="24"/>
              </w:rPr>
              <w:t>układzie</w:t>
            </w:r>
            <w:r>
              <w:rPr>
                <w:spacing w:val="1"/>
                <w:sz w:val="24"/>
              </w:rPr>
              <w:t xml:space="preserve"> </w:t>
            </w:r>
            <w:r>
              <w:rPr>
                <w:sz w:val="24"/>
              </w:rPr>
              <w:t>współrzędnych</w:t>
            </w:r>
            <w:r>
              <w:rPr>
                <w:spacing w:val="1"/>
                <w:sz w:val="24"/>
              </w:rPr>
              <w:t xml:space="preserve"> </w:t>
            </w:r>
            <w:r>
              <w:rPr>
                <w:sz w:val="24"/>
              </w:rPr>
              <w:t>oraz</w:t>
            </w:r>
            <w:r>
              <w:rPr>
                <w:spacing w:val="1"/>
                <w:sz w:val="24"/>
              </w:rPr>
              <w:t xml:space="preserve"> </w:t>
            </w:r>
            <w:r>
              <w:rPr>
                <w:sz w:val="24"/>
              </w:rPr>
              <w:t>odczytywać</w:t>
            </w:r>
            <w:r>
              <w:rPr>
                <w:spacing w:val="-57"/>
                <w:sz w:val="24"/>
              </w:rPr>
              <w:t xml:space="preserve"> </w:t>
            </w:r>
            <w:r>
              <w:rPr>
                <w:sz w:val="24"/>
              </w:rPr>
              <w:t>odległość między</w:t>
            </w:r>
            <w:r>
              <w:rPr>
                <w:spacing w:val="-5"/>
                <w:sz w:val="24"/>
              </w:rPr>
              <w:t xml:space="preserve"> </w:t>
            </w:r>
            <w:r>
              <w:rPr>
                <w:sz w:val="24"/>
              </w:rPr>
              <w:t>nimi</w:t>
            </w:r>
          </w:p>
          <w:p w14:paraId="4A1F12B1" w14:textId="77777777" w:rsidR="000D6F8E" w:rsidRDefault="00894FAD" w:rsidP="00894FAD">
            <w:pPr>
              <w:pStyle w:val="TableParagraph"/>
              <w:numPr>
                <w:ilvl w:val="0"/>
                <w:numId w:val="167"/>
              </w:numPr>
              <w:tabs>
                <w:tab w:val="left" w:pos="830"/>
              </w:tabs>
              <w:spacing w:before="7" w:line="237" w:lineRule="auto"/>
              <w:ind w:right="97"/>
              <w:rPr>
                <w:sz w:val="24"/>
              </w:rPr>
            </w:pPr>
            <w:r>
              <w:rPr>
                <w:sz w:val="24"/>
              </w:rPr>
              <w:t>rozwiązuje zadanie tekstowe dotyczące</w:t>
            </w:r>
            <w:r>
              <w:rPr>
                <w:spacing w:val="1"/>
                <w:sz w:val="24"/>
              </w:rPr>
              <w:t xml:space="preserve"> </w:t>
            </w:r>
            <w:r>
              <w:rPr>
                <w:sz w:val="24"/>
              </w:rPr>
              <w:t>sumy</w:t>
            </w:r>
            <w:r>
              <w:rPr>
                <w:spacing w:val="-6"/>
                <w:sz w:val="24"/>
              </w:rPr>
              <w:t xml:space="preserve"> </w:t>
            </w:r>
            <w:r>
              <w:rPr>
                <w:sz w:val="24"/>
              </w:rPr>
              <w:t>długości krawędzi,</w:t>
            </w:r>
          </w:p>
          <w:p w14:paraId="4A1F12B2" w14:textId="77777777" w:rsidR="000D6F8E" w:rsidRDefault="00894FAD" w:rsidP="00894FAD">
            <w:pPr>
              <w:pStyle w:val="TableParagraph"/>
              <w:numPr>
                <w:ilvl w:val="0"/>
                <w:numId w:val="167"/>
              </w:numPr>
              <w:tabs>
                <w:tab w:val="left" w:pos="830"/>
              </w:tabs>
              <w:spacing w:before="2"/>
              <w:ind w:right="99"/>
              <w:rPr>
                <w:sz w:val="24"/>
              </w:rPr>
            </w:pPr>
            <w:r>
              <w:rPr>
                <w:sz w:val="24"/>
              </w:rPr>
              <w:t>umie</w:t>
            </w:r>
            <w:r>
              <w:rPr>
                <w:spacing w:val="1"/>
                <w:sz w:val="24"/>
              </w:rPr>
              <w:t xml:space="preserve"> </w:t>
            </w:r>
            <w:r>
              <w:rPr>
                <w:sz w:val="24"/>
              </w:rPr>
              <w:t>rozpoznać</w:t>
            </w:r>
            <w:r>
              <w:rPr>
                <w:spacing w:val="1"/>
                <w:sz w:val="24"/>
              </w:rPr>
              <w:t xml:space="preserve"> </w:t>
            </w:r>
            <w:r>
              <w:rPr>
                <w:sz w:val="24"/>
              </w:rPr>
              <w:t>siatkę</w:t>
            </w:r>
            <w:r>
              <w:rPr>
                <w:spacing w:val="1"/>
                <w:sz w:val="24"/>
              </w:rPr>
              <w:t xml:space="preserve"> </w:t>
            </w:r>
            <w:r>
              <w:rPr>
                <w:sz w:val="24"/>
              </w:rPr>
              <w:t>dowolnego</w:t>
            </w:r>
            <w:r>
              <w:rPr>
                <w:spacing w:val="1"/>
                <w:sz w:val="24"/>
              </w:rPr>
              <w:t xml:space="preserve"> </w:t>
            </w:r>
            <w:r>
              <w:rPr>
                <w:sz w:val="24"/>
              </w:rPr>
              <w:t>graniastosłupa,</w:t>
            </w:r>
          </w:p>
          <w:p w14:paraId="4A1F12B3" w14:textId="77777777" w:rsidR="000D6F8E" w:rsidRDefault="00894FAD" w:rsidP="00894FAD">
            <w:pPr>
              <w:pStyle w:val="TableParagraph"/>
              <w:numPr>
                <w:ilvl w:val="0"/>
                <w:numId w:val="167"/>
              </w:numPr>
              <w:tabs>
                <w:tab w:val="left" w:pos="830"/>
              </w:tabs>
              <w:spacing w:before="4" w:line="237" w:lineRule="auto"/>
              <w:ind w:right="98"/>
              <w:rPr>
                <w:sz w:val="24"/>
              </w:rPr>
            </w:pPr>
            <w:r>
              <w:rPr>
                <w:sz w:val="24"/>
              </w:rPr>
              <w:t>umie</w:t>
            </w:r>
            <w:r>
              <w:rPr>
                <w:spacing w:val="1"/>
                <w:sz w:val="24"/>
              </w:rPr>
              <w:t xml:space="preserve"> </w:t>
            </w:r>
            <w:r>
              <w:rPr>
                <w:sz w:val="24"/>
              </w:rPr>
              <w:t>obliczyć</w:t>
            </w:r>
            <w:r>
              <w:rPr>
                <w:spacing w:val="1"/>
                <w:sz w:val="24"/>
              </w:rPr>
              <w:t xml:space="preserve"> </w:t>
            </w:r>
            <w:r>
              <w:rPr>
                <w:sz w:val="24"/>
              </w:rPr>
              <w:t>pole</w:t>
            </w:r>
            <w:r>
              <w:rPr>
                <w:spacing w:val="1"/>
                <w:sz w:val="24"/>
              </w:rPr>
              <w:t xml:space="preserve"> </w:t>
            </w:r>
            <w:r>
              <w:rPr>
                <w:sz w:val="24"/>
              </w:rPr>
              <w:t>powierzchni</w:t>
            </w:r>
            <w:r>
              <w:rPr>
                <w:spacing w:val="1"/>
                <w:sz w:val="24"/>
              </w:rPr>
              <w:t xml:space="preserve"> </w:t>
            </w:r>
            <w:r>
              <w:rPr>
                <w:sz w:val="24"/>
              </w:rPr>
              <w:t>graniastosłupa,</w:t>
            </w:r>
          </w:p>
          <w:p w14:paraId="4A1F12B4" w14:textId="77777777" w:rsidR="000D6F8E" w:rsidRDefault="00894FAD" w:rsidP="00894FAD">
            <w:pPr>
              <w:pStyle w:val="TableParagraph"/>
              <w:numPr>
                <w:ilvl w:val="0"/>
                <w:numId w:val="167"/>
              </w:numPr>
              <w:tabs>
                <w:tab w:val="left" w:pos="830"/>
              </w:tabs>
              <w:spacing w:before="5" w:line="237" w:lineRule="auto"/>
              <w:ind w:right="92"/>
              <w:rPr>
                <w:sz w:val="24"/>
              </w:rPr>
            </w:pPr>
            <w:r>
              <w:rPr>
                <w:sz w:val="24"/>
              </w:rPr>
              <w:t xml:space="preserve">oblicza    długość   </w:t>
            </w:r>
            <w:r>
              <w:rPr>
                <w:spacing w:val="1"/>
                <w:sz w:val="24"/>
              </w:rPr>
              <w:t xml:space="preserve"> </w:t>
            </w:r>
            <w:r>
              <w:rPr>
                <w:sz w:val="24"/>
              </w:rPr>
              <w:t>przekątnej     ściany</w:t>
            </w:r>
            <w:r>
              <w:rPr>
                <w:spacing w:val="-57"/>
                <w:sz w:val="24"/>
              </w:rPr>
              <w:t xml:space="preserve"> </w:t>
            </w:r>
            <w:r>
              <w:rPr>
                <w:sz w:val="24"/>
              </w:rPr>
              <w:t>i</w:t>
            </w:r>
            <w:r>
              <w:rPr>
                <w:spacing w:val="-1"/>
                <w:sz w:val="24"/>
              </w:rPr>
              <w:t xml:space="preserve"> </w:t>
            </w:r>
            <w:r>
              <w:rPr>
                <w:sz w:val="24"/>
              </w:rPr>
              <w:t>długość przekątnej</w:t>
            </w:r>
            <w:r>
              <w:rPr>
                <w:spacing w:val="-1"/>
                <w:sz w:val="24"/>
              </w:rPr>
              <w:t xml:space="preserve"> </w:t>
            </w:r>
            <w:r>
              <w:rPr>
                <w:sz w:val="24"/>
              </w:rPr>
              <w:t>graniastosłupa,</w:t>
            </w:r>
          </w:p>
          <w:p w14:paraId="4A1F12B5" w14:textId="77777777" w:rsidR="000D6F8E" w:rsidRDefault="00894FAD" w:rsidP="00894FAD">
            <w:pPr>
              <w:pStyle w:val="TableParagraph"/>
              <w:numPr>
                <w:ilvl w:val="0"/>
                <w:numId w:val="167"/>
              </w:numPr>
              <w:tabs>
                <w:tab w:val="left" w:pos="830"/>
                <w:tab w:val="left" w:pos="2429"/>
                <w:tab w:val="left" w:pos="4305"/>
              </w:tabs>
              <w:spacing w:before="2"/>
              <w:ind w:right="91"/>
              <w:rPr>
                <w:sz w:val="24"/>
              </w:rPr>
            </w:pPr>
            <w:r>
              <w:rPr>
                <w:sz w:val="24"/>
              </w:rPr>
              <w:t>rozwiązuje</w:t>
            </w:r>
            <w:r>
              <w:rPr>
                <w:spacing w:val="1"/>
                <w:sz w:val="24"/>
              </w:rPr>
              <w:t xml:space="preserve"> </w:t>
            </w:r>
            <w:r>
              <w:rPr>
                <w:sz w:val="24"/>
              </w:rPr>
              <w:t>typowe</w:t>
            </w:r>
            <w:r>
              <w:rPr>
                <w:spacing w:val="1"/>
                <w:sz w:val="24"/>
              </w:rPr>
              <w:t xml:space="preserve"> </w:t>
            </w:r>
            <w:r>
              <w:rPr>
                <w:sz w:val="24"/>
              </w:rPr>
              <w:t>zadanie</w:t>
            </w:r>
            <w:r>
              <w:rPr>
                <w:spacing w:val="1"/>
                <w:sz w:val="24"/>
              </w:rPr>
              <w:t xml:space="preserve"> </w:t>
            </w:r>
            <w:r>
              <w:rPr>
                <w:sz w:val="24"/>
              </w:rPr>
              <w:t>tekstowe</w:t>
            </w:r>
            <w:r>
              <w:rPr>
                <w:spacing w:val="-57"/>
                <w:sz w:val="24"/>
              </w:rPr>
              <w:t xml:space="preserve"> </w:t>
            </w:r>
            <w:r>
              <w:rPr>
                <w:sz w:val="24"/>
              </w:rPr>
              <w:t>dotyczące</w:t>
            </w:r>
            <w:r>
              <w:rPr>
                <w:sz w:val="24"/>
              </w:rPr>
              <w:tab/>
              <w:t>przekątnych,</w:t>
            </w:r>
            <w:r>
              <w:rPr>
                <w:sz w:val="24"/>
              </w:rPr>
              <w:tab/>
              <w:t>pola</w:t>
            </w:r>
            <w:r>
              <w:rPr>
                <w:spacing w:val="-58"/>
                <w:sz w:val="24"/>
              </w:rPr>
              <w:t xml:space="preserve"> </w:t>
            </w:r>
            <w:r>
              <w:rPr>
                <w:sz w:val="24"/>
              </w:rPr>
              <w:t>powierzchni i objętości graniastosłupa,</w:t>
            </w:r>
            <w:r>
              <w:rPr>
                <w:spacing w:val="1"/>
                <w:sz w:val="24"/>
              </w:rPr>
              <w:t xml:space="preserve"> </w:t>
            </w:r>
            <w:r>
              <w:rPr>
                <w:sz w:val="24"/>
              </w:rPr>
              <w:t xml:space="preserve">wykorzystując   </w:t>
            </w:r>
            <w:r>
              <w:rPr>
                <w:spacing w:val="1"/>
                <w:sz w:val="24"/>
              </w:rPr>
              <w:t xml:space="preserve"> </w:t>
            </w:r>
            <w:r>
              <w:rPr>
                <w:sz w:val="24"/>
              </w:rPr>
              <w:t>własności     trójkątów</w:t>
            </w:r>
            <w:r>
              <w:rPr>
                <w:spacing w:val="-57"/>
                <w:sz w:val="24"/>
              </w:rPr>
              <w:t xml:space="preserve"> </w:t>
            </w:r>
            <w:r>
              <w:rPr>
                <w:spacing w:val="-1"/>
                <w:sz w:val="24"/>
              </w:rPr>
              <w:t>o</w:t>
            </w:r>
            <w:r>
              <w:rPr>
                <w:sz w:val="24"/>
              </w:rPr>
              <w:t xml:space="preserve"> </w:t>
            </w:r>
            <w:r>
              <w:rPr>
                <w:spacing w:val="-1"/>
                <w:sz w:val="24"/>
              </w:rPr>
              <w:t>kątach</w:t>
            </w:r>
            <w:r>
              <w:rPr>
                <w:spacing w:val="33"/>
                <w:sz w:val="24"/>
              </w:rPr>
              <w:t xml:space="preserve"> </w:t>
            </w:r>
            <w:r>
              <w:rPr>
                <w:spacing w:val="-1"/>
                <w:sz w:val="24"/>
              </w:rPr>
              <w:t>90</w:t>
            </w:r>
            <w:r>
              <w:rPr>
                <w:rFonts w:ascii="Symbol" w:hAnsi="Symbol"/>
                <w:spacing w:val="-1"/>
                <w:position w:val="2"/>
                <w:sz w:val="24"/>
              </w:rPr>
              <w:t></w:t>
            </w:r>
            <w:r>
              <w:rPr>
                <w:spacing w:val="-23"/>
                <w:position w:val="2"/>
                <w:sz w:val="24"/>
              </w:rPr>
              <w:t xml:space="preserve"> </w:t>
            </w:r>
            <w:r>
              <w:rPr>
                <w:spacing w:val="-1"/>
                <w:sz w:val="24"/>
              </w:rPr>
              <w:t>,</w:t>
            </w:r>
            <w:r>
              <w:rPr>
                <w:spacing w:val="37"/>
                <w:sz w:val="24"/>
              </w:rPr>
              <w:t xml:space="preserve"> </w:t>
            </w:r>
            <w:r>
              <w:rPr>
                <w:spacing w:val="-1"/>
                <w:sz w:val="24"/>
              </w:rPr>
              <w:t>45</w:t>
            </w:r>
            <w:r>
              <w:rPr>
                <w:rFonts w:ascii="Symbol" w:hAnsi="Symbol"/>
                <w:spacing w:val="-1"/>
                <w:position w:val="2"/>
                <w:sz w:val="24"/>
              </w:rPr>
              <w:t></w:t>
            </w:r>
            <w:r>
              <w:rPr>
                <w:spacing w:val="-28"/>
                <w:position w:val="2"/>
                <w:sz w:val="24"/>
              </w:rPr>
              <w:t xml:space="preserve"> </w:t>
            </w:r>
            <w:r>
              <w:rPr>
                <w:spacing w:val="-1"/>
                <w:sz w:val="24"/>
              </w:rPr>
              <w:t>,</w:t>
            </w:r>
            <w:r>
              <w:rPr>
                <w:spacing w:val="37"/>
                <w:sz w:val="24"/>
              </w:rPr>
              <w:t xml:space="preserve"> </w:t>
            </w:r>
            <w:r>
              <w:rPr>
                <w:spacing w:val="-1"/>
                <w:sz w:val="24"/>
              </w:rPr>
              <w:t>45</w:t>
            </w:r>
            <w:r>
              <w:rPr>
                <w:rFonts w:ascii="Symbol" w:hAnsi="Symbol"/>
                <w:spacing w:val="-1"/>
                <w:position w:val="2"/>
                <w:sz w:val="24"/>
              </w:rPr>
              <w:t></w:t>
            </w:r>
            <w:r>
              <w:rPr>
                <w:spacing w:val="34"/>
                <w:position w:val="2"/>
                <w:sz w:val="24"/>
              </w:rPr>
              <w:t xml:space="preserve"> </w:t>
            </w:r>
            <w:r>
              <w:rPr>
                <w:sz w:val="24"/>
              </w:rPr>
              <w:t>i</w:t>
            </w:r>
            <w:r>
              <w:rPr>
                <w:spacing w:val="27"/>
                <w:sz w:val="24"/>
              </w:rPr>
              <w:t xml:space="preserve"> </w:t>
            </w:r>
            <w:r>
              <w:rPr>
                <w:sz w:val="24"/>
              </w:rPr>
              <w:t>90</w:t>
            </w:r>
            <w:r>
              <w:rPr>
                <w:rFonts w:ascii="Symbol" w:hAnsi="Symbol"/>
                <w:position w:val="2"/>
                <w:sz w:val="24"/>
              </w:rPr>
              <w:t></w:t>
            </w:r>
            <w:r>
              <w:rPr>
                <w:spacing w:val="-24"/>
                <w:position w:val="2"/>
                <w:sz w:val="24"/>
              </w:rPr>
              <w:t xml:space="preserve"> </w:t>
            </w:r>
            <w:r>
              <w:rPr>
                <w:sz w:val="24"/>
              </w:rPr>
              <w:t>,</w:t>
            </w:r>
            <w:r>
              <w:rPr>
                <w:spacing w:val="29"/>
                <w:sz w:val="24"/>
              </w:rPr>
              <w:t xml:space="preserve"> </w:t>
            </w:r>
            <w:r>
              <w:rPr>
                <w:sz w:val="24"/>
              </w:rPr>
              <w:t>30</w:t>
            </w:r>
            <w:r>
              <w:rPr>
                <w:rFonts w:ascii="Symbol" w:hAnsi="Symbol"/>
                <w:position w:val="2"/>
                <w:sz w:val="24"/>
              </w:rPr>
              <w:t></w:t>
            </w:r>
            <w:r>
              <w:rPr>
                <w:spacing w:val="-23"/>
                <w:position w:val="2"/>
                <w:sz w:val="24"/>
              </w:rPr>
              <w:t xml:space="preserve"> </w:t>
            </w:r>
            <w:r>
              <w:rPr>
                <w:sz w:val="24"/>
              </w:rPr>
              <w:t>,</w:t>
            </w:r>
          </w:p>
        </w:tc>
      </w:tr>
    </w:tbl>
    <w:p w14:paraId="4A1F12B7" w14:textId="77777777" w:rsidR="000D6F8E" w:rsidRDefault="000D6F8E">
      <w:pPr>
        <w:jc w:val="both"/>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2EA" w14:textId="77777777">
        <w:trPr>
          <w:trHeight w:val="12534"/>
        </w:trPr>
        <w:tc>
          <w:tcPr>
            <w:tcW w:w="4830" w:type="dxa"/>
          </w:tcPr>
          <w:p w14:paraId="4A1F12B8" w14:textId="77777777" w:rsidR="000D6F8E" w:rsidRDefault="00894FAD">
            <w:pPr>
              <w:pStyle w:val="TableParagraph"/>
              <w:spacing w:line="311" w:lineRule="exact"/>
              <w:ind w:left="861" w:firstLine="0"/>
              <w:jc w:val="left"/>
              <w:rPr>
                <w:sz w:val="24"/>
              </w:rPr>
            </w:pPr>
            <w:r>
              <w:rPr>
                <w:spacing w:val="-1"/>
                <w:sz w:val="24"/>
              </w:rPr>
              <w:lastRenderedPageBreak/>
              <w:t>60</w:t>
            </w:r>
            <w:r>
              <w:rPr>
                <w:rFonts w:ascii="Symbol" w:hAnsi="Symbol"/>
                <w:spacing w:val="-1"/>
                <w:position w:val="2"/>
                <w:sz w:val="24"/>
              </w:rPr>
              <w:t></w:t>
            </w:r>
            <w:r>
              <w:rPr>
                <w:spacing w:val="-30"/>
                <w:position w:val="2"/>
                <w:sz w:val="24"/>
              </w:rPr>
              <w:t xml:space="preserve"> </w:t>
            </w:r>
            <w:r>
              <w:rPr>
                <w:spacing w:val="-1"/>
                <w:sz w:val="24"/>
              </w:rPr>
              <w:t>,</w:t>
            </w:r>
            <w:r>
              <w:rPr>
                <w:sz w:val="24"/>
              </w:rPr>
              <w:t xml:space="preserve"> </w:t>
            </w:r>
            <w:r>
              <w:rPr>
                <w:spacing w:val="-1"/>
                <w:sz w:val="24"/>
              </w:rPr>
              <w:t>oraz</w:t>
            </w:r>
            <w:r>
              <w:rPr>
                <w:spacing w:val="1"/>
                <w:sz w:val="24"/>
              </w:rPr>
              <w:t xml:space="preserve"> </w:t>
            </w:r>
            <w:r>
              <w:rPr>
                <w:sz w:val="24"/>
              </w:rPr>
              <w:t>twierdzenie Pitagorasa.</w:t>
            </w:r>
          </w:p>
          <w:p w14:paraId="4A1F12B9" w14:textId="77777777" w:rsidR="000D6F8E" w:rsidRDefault="00894FAD" w:rsidP="00894FAD">
            <w:pPr>
              <w:pStyle w:val="TableParagraph"/>
              <w:numPr>
                <w:ilvl w:val="0"/>
                <w:numId w:val="166"/>
              </w:numPr>
              <w:tabs>
                <w:tab w:val="left" w:pos="827"/>
                <w:tab w:val="left" w:pos="828"/>
              </w:tabs>
              <w:spacing w:line="293" w:lineRule="exact"/>
              <w:ind w:hanging="361"/>
              <w:jc w:val="left"/>
              <w:rPr>
                <w:sz w:val="24"/>
              </w:rPr>
            </w:pPr>
            <w:r>
              <w:rPr>
                <w:sz w:val="24"/>
              </w:rPr>
              <w:t>interpretuje</w:t>
            </w:r>
            <w:r>
              <w:rPr>
                <w:spacing w:val="-3"/>
                <w:sz w:val="24"/>
              </w:rPr>
              <w:t xml:space="preserve"> </w:t>
            </w:r>
            <w:r>
              <w:rPr>
                <w:sz w:val="24"/>
              </w:rPr>
              <w:t>prezentowane</w:t>
            </w:r>
            <w:r>
              <w:rPr>
                <w:spacing w:val="-2"/>
                <w:sz w:val="24"/>
              </w:rPr>
              <w:t xml:space="preserve"> </w:t>
            </w:r>
            <w:r>
              <w:rPr>
                <w:sz w:val="24"/>
              </w:rPr>
              <w:t>informacje,</w:t>
            </w:r>
          </w:p>
          <w:p w14:paraId="4A1F12BA" w14:textId="77777777" w:rsidR="000D6F8E" w:rsidRDefault="00894FAD" w:rsidP="00894FAD">
            <w:pPr>
              <w:pStyle w:val="TableParagraph"/>
              <w:numPr>
                <w:ilvl w:val="0"/>
                <w:numId w:val="166"/>
              </w:numPr>
              <w:tabs>
                <w:tab w:val="left" w:pos="827"/>
                <w:tab w:val="left" w:pos="828"/>
              </w:tabs>
              <w:spacing w:before="2" w:line="237" w:lineRule="auto"/>
              <w:ind w:right="100"/>
              <w:jc w:val="left"/>
              <w:rPr>
                <w:sz w:val="24"/>
              </w:rPr>
            </w:pPr>
            <w:r>
              <w:rPr>
                <w:sz w:val="24"/>
              </w:rPr>
              <w:t>rozwiązuje</w:t>
            </w:r>
            <w:r>
              <w:rPr>
                <w:spacing w:val="1"/>
                <w:sz w:val="24"/>
              </w:rPr>
              <w:t xml:space="preserve"> </w:t>
            </w:r>
            <w:r>
              <w:rPr>
                <w:sz w:val="24"/>
              </w:rPr>
              <w:t>typowe</w:t>
            </w:r>
            <w:r>
              <w:rPr>
                <w:spacing w:val="1"/>
                <w:sz w:val="24"/>
              </w:rPr>
              <w:t xml:space="preserve"> </w:t>
            </w:r>
            <w:r>
              <w:rPr>
                <w:sz w:val="24"/>
              </w:rPr>
              <w:t>zadanie</w:t>
            </w:r>
            <w:r>
              <w:rPr>
                <w:spacing w:val="1"/>
                <w:sz w:val="24"/>
              </w:rPr>
              <w:t xml:space="preserve"> </w:t>
            </w:r>
            <w:r>
              <w:rPr>
                <w:sz w:val="24"/>
              </w:rPr>
              <w:t>tekstowe</w:t>
            </w:r>
            <w:r>
              <w:rPr>
                <w:spacing w:val="-57"/>
                <w:sz w:val="24"/>
              </w:rPr>
              <w:t xml:space="preserve"> </w:t>
            </w:r>
            <w:r>
              <w:rPr>
                <w:sz w:val="24"/>
              </w:rPr>
              <w:t>związane</w:t>
            </w:r>
            <w:r>
              <w:rPr>
                <w:spacing w:val="-2"/>
                <w:sz w:val="24"/>
              </w:rPr>
              <w:t xml:space="preserve"> </w:t>
            </w:r>
            <w:r>
              <w:rPr>
                <w:sz w:val="24"/>
              </w:rPr>
              <w:t>z</w:t>
            </w:r>
            <w:r>
              <w:rPr>
                <w:spacing w:val="1"/>
                <w:sz w:val="24"/>
              </w:rPr>
              <w:t xml:space="preserve"> </w:t>
            </w:r>
            <w:r>
              <w:rPr>
                <w:sz w:val="24"/>
              </w:rPr>
              <w:t>medianą</w:t>
            </w:r>
            <w:r>
              <w:rPr>
                <w:spacing w:val="-2"/>
                <w:sz w:val="24"/>
              </w:rPr>
              <w:t xml:space="preserve"> </w:t>
            </w:r>
            <w:r>
              <w:rPr>
                <w:sz w:val="24"/>
              </w:rPr>
              <w:t>i średnią.</w:t>
            </w:r>
          </w:p>
          <w:p w14:paraId="4A1F12BB" w14:textId="77777777" w:rsidR="000D6F8E" w:rsidRDefault="000D6F8E">
            <w:pPr>
              <w:pStyle w:val="TableParagraph"/>
              <w:spacing w:before="5"/>
              <w:ind w:left="0" w:firstLine="0"/>
              <w:jc w:val="left"/>
              <w:rPr>
                <w:b/>
                <w:sz w:val="24"/>
              </w:rPr>
            </w:pPr>
          </w:p>
          <w:p w14:paraId="4A1F12BC" w14:textId="77777777" w:rsidR="000D6F8E" w:rsidRDefault="00894FAD">
            <w:pPr>
              <w:pStyle w:val="TableParagraph"/>
              <w:spacing w:line="274" w:lineRule="exact"/>
              <w:ind w:left="107" w:firstLine="0"/>
              <w:jc w:val="left"/>
              <w:rPr>
                <w:b/>
                <w:sz w:val="24"/>
              </w:rPr>
            </w:pPr>
            <w:r>
              <w:rPr>
                <w:b/>
                <w:sz w:val="24"/>
              </w:rPr>
              <w:t>Ocena</w:t>
            </w:r>
            <w:r>
              <w:rPr>
                <w:b/>
                <w:spacing w:val="-1"/>
                <w:sz w:val="24"/>
              </w:rPr>
              <w:t xml:space="preserve"> </w:t>
            </w:r>
            <w:r>
              <w:rPr>
                <w:b/>
                <w:sz w:val="24"/>
              </w:rPr>
              <w:t>3</w:t>
            </w:r>
          </w:p>
          <w:p w14:paraId="4A1F12BD" w14:textId="77777777" w:rsidR="000D6F8E" w:rsidRDefault="00894FAD">
            <w:pPr>
              <w:pStyle w:val="TableParagraph"/>
              <w:spacing w:line="274" w:lineRule="exact"/>
              <w:ind w:left="107" w:firstLine="0"/>
              <w:jc w:val="left"/>
              <w:rPr>
                <w:sz w:val="24"/>
              </w:rPr>
            </w:pPr>
            <w:r>
              <w:rPr>
                <w:sz w:val="24"/>
              </w:rPr>
              <w:t>Uczeń:</w:t>
            </w:r>
          </w:p>
          <w:p w14:paraId="4A1F12BE" w14:textId="77777777" w:rsidR="000D6F8E" w:rsidRDefault="00894FAD" w:rsidP="00894FAD">
            <w:pPr>
              <w:pStyle w:val="TableParagraph"/>
              <w:numPr>
                <w:ilvl w:val="0"/>
                <w:numId w:val="166"/>
              </w:numPr>
              <w:tabs>
                <w:tab w:val="left" w:pos="816"/>
                <w:tab w:val="left" w:pos="2132"/>
                <w:tab w:val="left" w:pos="3880"/>
              </w:tabs>
              <w:spacing w:before="4" w:line="237" w:lineRule="auto"/>
              <w:ind w:right="95"/>
              <w:rPr>
                <w:sz w:val="24"/>
              </w:rPr>
            </w:pPr>
            <w:r>
              <w:rPr>
                <w:sz w:val="24"/>
              </w:rPr>
              <w:t>spełnia</w:t>
            </w:r>
            <w:r>
              <w:rPr>
                <w:sz w:val="24"/>
              </w:rPr>
              <w:tab/>
              <w:t>wymagania</w:t>
            </w:r>
            <w:r>
              <w:rPr>
                <w:sz w:val="24"/>
              </w:rPr>
              <w:tab/>
            </w:r>
            <w:r>
              <w:rPr>
                <w:spacing w:val="-1"/>
                <w:sz w:val="24"/>
              </w:rPr>
              <w:t>poziomu</w:t>
            </w:r>
            <w:r>
              <w:rPr>
                <w:spacing w:val="-58"/>
                <w:sz w:val="24"/>
              </w:rPr>
              <w:t xml:space="preserve"> </w:t>
            </w:r>
            <w:r>
              <w:rPr>
                <w:sz w:val="24"/>
              </w:rPr>
              <w:t>koniecznego</w:t>
            </w:r>
            <w:r>
              <w:rPr>
                <w:spacing w:val="-1"/>
                <w:sz w:val="24"/>
              </w:rPr>
              <w:t xml:space="preserve"> </w:t>
            </w:r>
            <w:r>
              <w:rPr>
                <w:sz w:val="24"/>
              </w:rPr>
              <w:t>oraz</w:t>
            </w:r>
            <w:r>
              <w:rPr>
                <w:spacing w:val="1"/>
                <w:sz w:val="24"/>
              </w:rPr>
              <w:t xml:space="preserve"> </w:t>
            </w:r>
            <w:r>
              <w:rPr>
                <w:sz w:val="24"/>
              </w:rPr>
              <w:t>umie,</w:t>
            </w:r>
          </w:p>
          <w:p w14:paraId="4A1F12BF" w14:textId="77777777" w:rsidR="000D6F8E" w:rsidRDefault="00894FAD" w:rsidP="00894FAD">
            <w:pPr>
              <w:pStyle w:val="TableParagraph"/>
              <w:numPr>
                <w:ilvl w:val="0"/>
                <w:numId w:val="166"/>
              </w:numPr>
              <w:tabs>
                <w:tab w:val="left" w:pos="816"/>
              </w:tabs>
              <w:spacing w:before="2"/>
              <w:ind w:left="815" w:right="99" w:hanging="281"/>
              <w:rPr>
                <w:sz w:val="24"/>
              </w:rPr>
            </w:pPr>
            <w:r>
              <w:rPr>
                <w:sz w:val="24"/>
              </w:rPr>
              <w:t>zaznacza na osi liczby wymierne, gdy</w:t>
            </w:r>
            <w:r>
              <w:rPr>
                <w:spacing w:val="1"/>
                <w:sz w:val="24"/>
              </w:rPr>
              <w:t xml:space="preserve"> </w:t>
            </w:r>
            <w:r>
              <w:rPr>
                <w:sz w:val="24"/>
              </w:rPr>
              <w:t>ma</w:t>
            </w:r>
            <w:r>
              <w:rPr>
                <w:spacing w:val="-1"/>
                <w:sz w:val="24"/>
              </w:rPr>
              <w:t xml:space="preserve"> </w:t>
            </w:r>
            <w:r>
              <w:rPr>
                <w:sz w:val="24"/>
              </w:rPr>
              <w:t>odpowiednio</w:t>
            </w:r>
            <w:r>
              <w:rPr>
                <w:spacing w:val="-1"/>
                <w:sz w:val="24"/>
              </w:rPr>
              <w:t xml:space="preserve"> </w:t>
            </w:r>
            <w:r>
              <w:rPr>
                <w:sz w:val="24"/>
              </w:rPr>
              <w:t>dostosowaną</w:t>
            </w:r>
            <w:r>
              <w:rPr>
                <w:spacing w:val="-2"/>
                <w:sz w:val="24"/>
              </w:rPr>
              <w:t xml:space="preserve"> </w:t>
            </w:r>
            <w:r>
              <w:rPr>
                <w:sz w:val="24"/>
              </w:rPr>
              <w:t>jednostkę</w:t>
            </w:r>
          </w:p>
          <w:p w14:paraId="4A1F12C0" w14:textId="77777777" w:rsidR="000D6F8E" w:rsidRDefault="00894FAD" w:rsidP="00894FAD">
            <w:pPr>
              <w:pStyle w:val="TableParagraph"/>
              <w:numPr>
                <w:ilvl w:val="0"/>
                <w:numId w:val="166"/>
              </w:numPr>
              <w:tabs>
                <w:tab w:val="left" w:pos="816"/>
              </w:tabs>
              <w:spacing w:before="2"/>
              <w:ind w:left="815" w:right="98" w:hanging="281"/>
              <w:rPr>
                <w:sz w:val="24"/>
              </w:rPr>
            </w:pPr>
            <w:r>
              <w:rPr>
                <w:sz w:val="24"/>
              </w:rPr>
              <w:t>oblicza wartość niezłożonego wyrażenia</w:t>
            </w:r>
            <w:r>
              <w:rPr>
                <w:spacing w:val="-57"/>
                <w:sz w:val="24"/>
              </w:rPr>
              <w:t xml:space="preserve"> </w:t>
            </w:r>
            <w:r>
              <w:rPr>
                <w:sz w:val="24"/>
              </w:rPr>
              <w:t>arytmetycznego</w:t>
            </w:r>
            <w:r>
              <w:rPr>
                <w:spacing w:val="1"/>
                <w:sz w:val="24"/>
              </w:rPr>
              <w:t xml:space="preserve"> </w:t>
            </w:r>
            <w:r>
              <w:rPr>
                <w:sz w:val="24"/>
              </w:rPr>
              <w:t>w</w:t>
            </w:r>
            <w:r>
              <w:rPr>
                <w:spacing w:val="1"/>
                <w:sz w:val="24"/>
              </w:rPr>
              <w:t xml:space="preserve"> </w:t>
            </w:r>
            <w:r>
              <w:rPr>
                <w:sz w:val="24"/>
              </w:rPr>
              <w:t>zbiorze</w:t>
            </w:r>
            <w:r>
              <w:rPr>
                <w:spacing w:val="1"/>
                <w:sz w:val="24"/>
              </w:rPr>
              <w:t xml:space="preserve"> </w:t>
            </w:r>
            <w:r>
              <w:rPr>
                <w:sz w:val="24"/>
              </w:rPr>
              <w:t>liczb</w:t>
            </w:r>
            <w:r>
              <w:rPr>
                <w:spacing w:val="1"/>
                <w:sz w:val="24"/>
              </w:rPr>
              <w:t xml:space="preserve"> </w:t>
            </w:r>
            <w:r>
              <w:rPr>
                <w:sz w:val="24"/>
              </w:rPr>
              <w:t>wymiernych</w:t>
            </w:r>
            <w:r>
              <w:rPr>
                <w:spacing w:val="1"/>
                <w:sz w:val="24"/>
              </w:rPr>
              <w:t xml:space="preserve"> </w:t>
            </w:r>
            <w:r>
              <w:rPr>
                <w:sz w:val="24"/>
              </w:rPr>
              <w:t>z</w:t>
            </w:r>
            <w:r>
              <w:rPr>
                <w:spacing w:val="1"/>
                <w:sz w:val="24"/>
              </w:rPr>
              <w:t xml:space="preserve"> </w:t>
            </w:r>
            <w:r>
              <w:rPr>
                <w:sz w:val="24"/>
              </w:rPr>
              <w:t>uwzględnieniem</w:t>
            </w:r>
            <w:r>
              <w:rPr>
                <w:spacing w:val="-57"/>
                <w:sz w:val="24"/>
              </w:rPr>
              <w:t xml:space="preserve"> </w:t>
            </w:r>
            <w:r>
              <w:rPr>
                <w:sz w:val="24"/>
              </w:rPr>
              <w:t>kolejności</w:t>
            </w:r>
            <w:r>
              <w:rPr>
                <w:spacing w:val="-1"/>
                <w:sz w:val="24"/>
              </w:rPr>
              <w:t xml:space="preserve"> </w:t>
            </w:r>
            <w:r>
              <w:rPr>
                <w:sz w:val="24"/>
              </w:rPr>
              <w:t>działań</w:t>
            </w:r>
          </w:p>
          <w:p w14:paraId="4A1F12C1" w14:textId="77777777" w:rsidR="000D6F8E" w:rsidRDefault="00894FAD" w:rsidP="00894FAD">
            <w:pPr>
              <w:pStyle w:val="TableParagraph"/>
              <w:numPr>
                <w:ilvl w:val="0"/>
                <w:numId w:val="166"/>
              </w:numPr>
              <w:tabs>
                <w:tab w:val="left" w:pos="816"/>
              </w:tabs>
              <w:spacing w:before="1" w:line="237" w:lineRule="auto"/>
              <w:ind w:left="815" w:right="99" w:hanging="327"/>
              <w:rPr>
                <w:sz w:val="24"/>
              </w:rPr>
            </w:pPr>
            <w:r>
              <w:rPr>
                <w:sz w:val="24"/>
              </w:rPr>
              <w:t>dodaje   i   odejmuje   ułamki    zwykłe</w:t>
            </w:r>
            <w:r>
              <w:rPr>
                <w:spacing w:val="1"/>
                <w:sz w:val="24"/>
              </w:rPr>
              <w:t xml:space="preserve"> </w:t>
            </w:r>
            <w:r>
              <w:rPr>
                <w:sz w:val="24"/>
              </w:rPr>
              <w:t>w</w:t>
            </w:r>
            <w:r>
              <w:rPr>
                <w:spacing w:val="-2"/>
                <w:sz w:val="24"/>
              </w:rPr>
              <w:t xml:space="preserve"> </w:t>
            </w:r>
            <w:r>
              <w:rPr>
                <w:sz w:val="24"/>
              </w:rPr>
              <w:t>wyrażeniach</w:t>
            </w:r>
            <w:r>
              <w:rPr>
                <w:spacing w:val="-1"/>
                <w:sz w:val="24"/>
              </w:rPr>
              <w:t xml:space="preserve"> </w:t>
            </w:r>
            <w:r>
              <w:rPr>
                <w:sz w:val="24"/>
              </w:rPr>
              <w:t>kilkuargumentowych</w:t>
            </w:r>
          </w:p>
          <w:p w14:paraId="4A1F12C2" w14:textId="77777777" w:rsidR="000D6F8E" w:rsidRDefault="00894FAD" w:rsidP="00894FAD">
            <w:pPr>
              <w:pStyle w:val="TableParagraph"/>
              <w:numPr>
                <w:ilvl w:val="0"/>
                <w:numId w:val="166"/>
              </w:numPr>
              <w:tabs>
                <w:tab w:val="left" w:pos="816"/>
              </w:tabs>
              <w:spacing w:before="3" w:line="293" w:lineRule="exact"/>
              <w:ind w:left="815" w:hanging="281"/>
              <w:rPr>
                <w:sz w:val="24"/>
              </w:rPr>
            </w:pPr>
            <w:r>
              <w:rPr>
                <w:sz w:val="24"/>
              </w:rPr>
              <w:t>mnoży</w:t>
            </w:r>
            <w:r>
              <w:rPr>
                <w:spacing w:val="-8"/>
                <w:sz w:val="24"/>
              </w:rPr>
              <w:t xml:space="preserve"> </w:t>
            </w:r>
            <w:r>
              <w:rPr>
                <w:sz w:val="24"/>
              </w:rPr>
              <w:t>więcej niż</w:t>
            </w:r>
            <w:r>
              <w:rPr>
                <w:spacing w:val="1"/>
                <w:sz w:val="24"/>
              </w:rPr>
              <w:t xml:space="preserve"> </w:t>
            </w:r>
            <w:r>
              <w:rPr>
                <w:sz w:val="24"/>
              </w:rPr>
              <w:t>dwa</w:t>
            </w:r>
            <w:r>
              <w:rPr>
                <w:spacing w:val="-2"/>
                <w:sz w:val="24"/>
              </w:rPr>
              <w:t xml:space="preserve"> </w:t>
            </w:r>
            <w:r>
              <w:rPr>
                <w:sz w:val="24"/>
              </w:rPr>
              <w:t>ułamki zwykłe</w:t>
            </w:r>
          </w:p>
          <w:p w14:paraId="4A1F12C3" w14:textId="77777777" w:rsidR="000D6F8E" w:rsidRDefault="00894FAD" w:rsidP="00894FAD">
            <w:pPr>
              <w:pStyle w:val="TableParagraph"/>
              <w:numPr>
                <w:ilvl w:val="0"/>
                <w:numId w:val="166"/>
              </w:numPr>
              <w:tabs>
                <w:tab w:val="left" w:pos="816"/>
                <w:tab w:val="left" w:pos="2247"/>
                <w:tab w:val="left" w:pos="3732"/>
              </w:tabs>
              <w:spacing w:before="1" w:line="237" w:lineRule="auto"/>
              <w:ind w:left="815" w:right="101" w:hanging="281"/>
              <w:rPr>
                <w:sz w:val="24"/>
              </w:rPr>
            </w:pPr>
            <w:r>
              <w:rPr>
                <w:sz w:val="24"/>
              </w:rPr>
              <w:t>oblicza</w:t>
            </w:r>
            <w:r>
              <w:rPr>
                <w:sz w:val="24"/>
              </w:rPr>
              <w:tab/>
              <w:t>wartość</w:t>
            </w:r>
            <w:r>
              <w:rPr>
                <w:sz w:val="24"/>
              </w:rPr>
              <w:tab/>
            </w:r>
            <w:r>
              <w:rPr>
                <w:spacing w:val="-1"/>
                <w:sz w:val="24"/>
              </w:rPr>
              <w:t>wyrażenia</w:t>
            </w:r>
            <w:r>
              <w:rPr>
                <w:spacing w:val="-58"/>
                <w:sz w:val="24"/>
              </w:rPr>
              <w:t xml:space="preserve"> </w:t>
            </w:r>
            <w:r>
              <w:rPr>
                <w:sz w:val="24"/>
              </w:rPr>
              <w:t>zawierającego więcej niż trzy działania</w:t>
            </w:r>
            <w:r>
              <w:rPr>
                <w:spacing w:val="1"/>
                <w:sz w:val="24"/>
              </w:rPr>
              <w:t xml:space="preserve"> </w:t>
            </w:r>
            <w:r>
              <w:rPr>
                <w:sz w:val="24"/>
              </w:rPr>
              <w:t>arytmetyczne</w:t>
            </w:r>
          </w:p>
          <w:p w14:paraId="4A1F12C4" w14:textId="77777777" w:rsidR="000D6F8E" w:rsidRDefault="00894FAD" w:rsidP="00894FAD">
            <w:pPr>
              <w:pStyle w:val="TableParagraph"/>
              <w:numPr>
                <w:ilvl w:val="0"/>
                <w:numId w:val="166"/>
              </w:numPr>
              <w:tabs>
                <w:tab w:val="left" w:pos="816"/>
              </w:tabs>
              <w:spacing w:before="8" w:line="237" w:lineRule="auto"/>
              <w:ind w:left="815" w:right="100" w:hanging="281"/>
              <w:rPr>
                <w:sz w:val="24"/>
              </w:rPr>
            </w:pPr>
            <w:r>
              <w:rPr>
                <w:sz w:val="24"/>
              </w:rPr>
              <w:t>zamienia dowolny ułamek dziesiętny na</w:t>
            </w:r>
            <w:r>
              <w:rPr>
                <w:spacing w:val="-57"/>
                <w:sz w:val="24"/>
              </w:rPr>
              <w:t xml:space="preserve"> </w:t>
            </w:r>
            <w:r>
              <w:rPr>
                <w:sz w:val="24"/>
              </w:rPr>
              <w:t>zwykły</w:t>
            </w:r>
            <w:r>
              <w:rPr>
                <w:spacing w:val="1"/>
                <w:sz w:val="24"/>
              </w:rPr>
              <w:t xml:space="preserve"> </w:t>
            </w:r>
            <w:r>
              <w:rPr>
                <w:sz w:val="24"/>
              </w:rPr>
              <w:t>i</w:t>
            </w:r>
            <w:r>
              <w:rPr>
                <w:spacing w:val="1"/>
                <w:sz w:val="24"/>
              </w:rPr>
              <w:t xml:space="preserve"> </w:t>
            </w:r>
            <w:r>
              <w:rPr>
                <w:sz w:val="24"/>
              </w:rPr>
              <w:t>odwrotnie</w:t>
            </w:r>
            <w:r>
              <w:rPr>
                <w:spacing w:val="1"/>
                <w:sz w:val="24"/>
              </w:rPr>
              <w:t xml:space="preserve"> </w:t>
            </w:r>
            <w:r>
              <w:rPr>
                <w:sz w:val="24"/>
              </w:rPr>
              <w:t>(gdy</w:t>
            </w:r>
            <w:r>
              <w:rPr>
                <w:spacing w:val="1"/>
                <w:sz w:val="24"/>
              </w:rPr>
              <w:t xml:space="preserve"> </w:t>
            </w:r>
            <w:r>
              <w:rPr>
                <w:sz w:val="24"/>
              </w:rPr>
              <w:t>to</w:t>
            </w:r>
            <w:r>
              <w:rPr>
                <w:spacing w:val="1"/>
                <w:sz w:val="24"/>
              </w:rPr>
              <w:t xml:space="preserve"> </w:t>
            </w:r>
            <w:r>
              <w:rPr>
                <w:sz w:val="24"/>
              </w:rPr>
              <w:t>jest</w:t>
            </w:r>
            <w:r>
              <w:rPr>
                <w:spacing w:val="1"/>
                <w:sz w:val="24"/>
              </w:rPr>
              <w:t xml:space="preserve"> </w:t>
            </w:r>
            <w:r>
              <w:rPr>
                <w:sz w:val="24"/>
              </w:rPr>
              <w:t>możliwe)</w:t>
            </w:r>
          </w:p>
          <w:p w14:paraId="4A1F12C5" w14:textId="77777777" w:rsidR="000D6F8E" w:rsidRDefault="00894FAD" w:rsidP="00894FAD">
            <w:pPr>
              <w:pStyle w:val="TableParagraph"/>
              <w:numPr>
                <w:ilvl w:val="0"/>
                <w:numId w:val="166"/>
              </w:numPr>
              <w:tabs>
                <w:tab w:val="left" w:pos="816"/>
              </w:tabs>
              <w:spacing w:before="7" w:line="237" w:lineRule="auto"/>
              <w:ind w:left="815" w:right="97" w:hanging="281"/>
              <w:rPr>
                <w:sz w:val="24"/>
              </w:rPr>
            </w:pPr>
            <w:r>
              <w:rPr>
                <w:sz w:val="24"/>
              </w:rPr>
              <w:t>dodaje</w:t>
            </w:r>
            <w:r>
              <w:rPr>
                <w:spacing w:val="1"/>
                <w:sz w:val="24"/>
              </w:rPr>
              <w:t xml:space="preserve"> </w:t>
            </w:r>
            <w:r>
              <w:rPr>
                <w:sz w:val="24"/>
              </w:rPr>
              <w:t>i</w:t>
            </w:r>
            <w:r>
              <w:rPr>
                <w:spacing w:val="1"/>
                <w:sz w:val="24"/>
              </w:rPr>
              <w:t xml:space="preserve"> </w:t>
            </w:r>
            <w:r>
              <w:rPr>
                <w:sz w:val="24"/>
              </w:rPr>
              <w:t>odejmuje</w:t>
            </w:r>
            <w:r>
              <w:rPr>
                <w:spacing w:val="1"/>
                <w:sz w:val="24"/>
              </w:rPr>
              <w:t xml:space="preserve"> </w:t>
            </w:r>
            <w:r>
              <w:rPr>
                <w:sz w:val="24"/>
              </w:rPr>
              <w:t>więcej</w:t>
            </w:r>
            <w:r>
              <w:rPr>
                <w:spacing w:val="1"/>
                <w:sz w:val="24"/>
              </w:rPr>
              <w:t xml:space="preserve"> </w:t>
            </w:r>
            <w:r>
              <w:rPr>
                <w:sz w:val="24"/>
              </w:rPr>
              <w:t>niż</w:t>
            </w:r>
            <w:r>
              <w:rPr>
                <w:spacing w:val="61"/>
                <w:sz w:val="24"/>
              </w:rPr>
              <w:t xml:space="preserve"> </w:t>
            </w:r>
            <w:r>
              <w:rPr>
                <w:sz w:val="24"/>
              </w:rPr>
              <w:t>dwa</w:t>
            </w:r>
            <w:r>
              <w:rPr>
                <w:spacing w:val="1"/>
                <w:sz w:val="24"/>
              </w:rPr>
              <w:t xml:space="preserve"> </w:t>
            </w:r>
            <w:r>
              <w:rPr>
                <w:sz w:val="24"/>
              </w:rPr>
              <w:t>ułamki dziesiętne</w:t>
            </w:r>
          </w:p>
          <w:p w14:paraId="4A1F12C6" w14:textId="77777777" w:rsidR="000D6F8E" w:rsidRDefault="00894FAD" w:rsidP="00894FAD">
            <w:pPr>
              <w:pStyle w:val="TableParagraph"/>
              <w:numPr>
                <w:ilvl w:val="0"/>
                <w:numId w:val="166"/>
              </w:numPr>
              <w:tabs>
                <w:tab w:val="left" w:pos="828"/>
              </w:tabs>
              <w:spacing w:before="2"/>
              <w:ind w:right="100"/>
              <w:rPr>
                <w:sz w:val="24"/>
              </w:rPr>
            </w:pPr>
            <w:r>
              <w:rPr>
                <w:sz w:val="24"/>
              </w:rPr>
              <w:t>zapisuje</w:t>
            </w:r>
            <w:r>
              <w:rPr>
                <w:spacing w:val="1"/>
                <w:sz w:val="24"/>
              </w:rPr>
              <w:t xml:space="preserve"> </w:t>
            </w:r>
            <w:r>
              <w:rPr>
                <w:sz w:val="24"/>
              </w:rPr>
              <w:t>za</w:t>
            </w:r>
            <w:r>
              <w:rPr>
                <w:spacing w:val="1"/>
                <w:sz w:val="24"/>
              </w:rPr>
              <w:t xml:space="preserve"> </w:t>
            </w:r>
            <w:r>
              <w:rPr>
                <w:sz w:val="24"/>
              </w:rPr>
              <w:t>pomocą</w:t>
            </w:r>
            <w:r>
              <w:rPr>
                <w:spacing w:val="1"/>
                <w:sz w:val="24"/>
              </w:rPr>
              <w:t xml:space="preserve"> </w:t>
            </w:r>
            <w:r>
              <w:rPr>
                <w:sz w:val="24"/>
              </w:rPr>
              <w:t>procentów</w:t>
            </w:r>
            <w:r>
              <w:rPr>
                <w:spacing w:val="-57"/>
                <w:sz w:val="24"/>
              </w:rPr>
              <w:t xml:space="preserve"> </w:t>
            </w:r>
            <w:r>
              <w:rPr>
                <w:sz w:val="24"/>
              </w:rPr>
              <w:t>informacji</w:t>
            </w:r>
            <w:r>
              <w:rPr>
                <w:spacing w:val="-1"/>
                <w:sz w:val="24"/>
              </w:rPr>
              <w:t xml:space="preserve"> </w:t>
            </w:r>
            <w:r>
              <w:rPr>
                <w:sz w:val="24"/>
              </w:rPr>
              <w:t>zapisanych słownie,</w:t>
            </w:r>
          </w:p>
          <w:p w14:paraId="4A1F12C7" w14:textId="77777777" w:rsidR="000D6F8E" w:rsidRDefault="00894FAD" w:rsidP="00894FAD">
            <w:pPr>
              <w:pStyle w:val="TableParagraph"/>
              <w:numPr>
                <w:ilvl w:val="0"/>
                <w:numId w:val="166"/>
              </w:numPr>
              <w:tabs>
                <w:tab w:val="left" w:pos="828"/>
              </w:tabs>
              <w:spacing w:before="2" w:line="292" w:lineRule="exact"/>
              <w:ind w:hanging="361"/>
              <w:rPr>
                <w:sz w:val="24"/>
              </w:rPr>
            </w:pPr>
            <w:r>
              <w:rPr>
                <w:sz w:val="24"/>
              </w:rPr>
              <w:t>zamienia</w:t>
            </w:r>
            <w:r>
              <w:rPr>
                <w:spacing w:val="7"/>
                <w:sz w:val="24"/>
              </w:rPr>
              <w:t xml:space="preserve"> </w:t>
            </w:r>
            <w:r>
              <w:rPr>
                <w:sz w:val="24"/>
              </w:rPr>
              <w:t>procenty</w:t>
            </w:r>
            <w:r>
              <w:rPr>
                <w:spacing w:val="2"/>
                <w:sz w:val="24"/>
              </w:rPr>
              <w:t xml:space="preserve"> </w:t>
            </w:r>
            <w:r>
              <w:rPr>
                <w:sz w:val="24"/>
              </w:rPr>
              <w:t>na</w:t>
            </w:r>
            <w:r>
              <w:rPr>
                <w:spacing w:val="7"/>
                <w:sz w:val="24"/>
              </w:rPr>
              <w:t xml:space="preserve"> </w:t>
            </w:r>
            <w:r>
              <w:rPr>
                <w:sz w:val="24"/>
              </w:rPr>
              <w:t>liczby</w:t>
            </w:r>
            <w:r>
              <w:rPr>
                <w:spacing w:val="-1"/>
                <w:sz w:val="24"/>
              </w:rPr>
              <w:t xml:space="preserve"> </w:t>
            </w:r>
            <w:r>
              <w:rPr>
                <w:sz w:val="24"/>
              </w:rPr>
              <w:t>i</w:t>
            </w:r>
            <w:r>
              <w:rPr>
                <w:spacing w:val="8"/>
                <w:sz w:val="24"/>
              </w:rPr>
              <w:t xml:space="preserve"> </w:t>
            </w:r>
            <w:r>
              <w:rPr>
                <w:sz w:val="24"/>
              </w:rPr>
              <w:t>odwrotnie</w:t>
            </w:r>
          </w:p>
          <w:p w14:paraId="4A1F12C8" w14:textId="77777777" w:rsidR="000D6F8E" w:rsidRDefault="00894FAD">
            <w:pPr>
              <w:pStyle w:val="TableParagraph"/>
              <w:spacing w:line="274" w:lineRule="exact"/>
              <w:ind w:firstLine="0"/>
              <w:jc w:val="left"/>
              <w:rPr>
                <w:sz w:val="24"/>
              </w:rPr>
            </w:pPr>
            <w:r>
              <w:rPr>
                <w:sz w:val="24"/>
              </w:rPr>
              <w:t>,</w:t>
            </w:r>
          </w:p>
          <w:p w14:paraId="4A1F12C9" w14:textId="77777777" w:rsidR="000D6F8E" w:rsidRDefault="00894FAD" w:rsidP="00894FAD">
            <w:pPr>
              <w:pStyle w:val="TableParagraph"/>
              <w:numPr>
                <w:ilvl w:val="0"/>
                <w:numId w:val="166"/>
              </w:numPr>
              <w:tabs>
                <w:tab w:val="left" w:pos="827"/>
                <w:tab w:val="left" w:pos="828"/>
              </w:tabs>
              <w:spacing w:before="4" w:line="237" w:lineRule="auto"/>
              <w:ind w:right="101"/>
              <w:jc w:val="left"/>
              <w:rPr>
                <w:sz w:val="24"/>
              </w:rPr>
            </w:pPr>
            <w:r>
              <w:rPr>
                <w:sz w:val="24"/>
              </w:rPr>
              <w:t>szacować jaki</w:t>
            </w:r>
            <w:r>
              <w:rPr>
                <w:spacing w:val="2"/>
                <w:sz w:val="24"/>
              </w:rPr>
              <w:t xml:space="preserve"> </w:t>
            </w:r>
            <w:r>
              <w:rPr>
                <w:sz w:val="24"/>
              </w:rPr>
              <w:t>procent</w:t>
            </w:r>
            <w:r>
              <w:rPr>
                <w:spacing w:val="3"/>
                <w:sz w:val="24"/>
              </w:rPr>
              <w:t xml:space="preserve"> </w:t>
            </w:r>
            <w:r>
              <w:rPr>
                <w:sz w:val="24"/>
              </w:rPr>
              <w:t>figury</w:t>
            </w:r>
            <w:r>
              <w:rPr>
                <w:spacing w:val="-3"/>
                <w:sz w:val="24"/>
              </w:rPr>
              <w:t xml:space="preserve"> </w:t>
            </w:r>
            <w:r>
              <w:rPr>
                <w:sz w:val="24"/>
              </w:rPr>
              <w:t>stanowi</w:t>
            </w:r>
            <w:r>
              <w:rPr>
                <w:spacing w:val="3"/>
                <w:sz w:val="24"/>
              </w:rPr>
              <w:t xml:space="preserve"> </w:t>
            </w:r>
            <w:r>
              <w:rPr>
                <w:sz w:val="24"/>
              </w:rPr>
              <w:t>jej</w:t>
            </w:r>
            <w:r>
              <w:rPr>
                <w:spacing w:val="-57"/>
                <w:sz w:val="24"/>
              </w:rPr>
              <w:t xml:space="preserve"> </w:t>
            </w:r>
            <w:r>
              <w:rPr>
                <w:sz w:val="24"/>
              </w:rPr>
              <w:t>zamalowana</w:t>
            </w:r>
            <w:r>
              <w:rPr>
                <w:spacing w:val="-2"/>
                <w:sz w:val="24"/>
              </w:rPr>
              <w:t xml:space="preserve"> </w:t>
            </w:r>
            <w:r>
              <w:rPr>
                <w:sz w:val="24"/>
              </w:rPr>
              <w:t>cześć,</w:t>
            </w:r>
          </w:p>
          <w:p w14:paraId="4A1F12CA" w14:textId="77777777" w:rsidR="000D6F8E" w:rsidRDefault="00894FAD" w:rsidP="00894FAD">
            <w:pPr>
              <w:pStyle w:val="TableParagraph"/>
              <w:numPr>
                <w:ilvl w:val="0"/>
                <w:numId w:val="166"/>
              </w:numPr>
              <w:tabs>
                <w:tab w:val="left" w:pos="827"/>
                <w:tab w:val="left" w:pos="828"/>
              </w:tabs>
              <w:spacing w:before="2" w:line="293" w:lineRule="exact"/>
              <w:ind w:hanging="361"/>
              <w:jc w:val="left"/>
              <w:rPr>
                <w:sz w:val="24"/>
              </w:rPr>
            </w:pPr>
            <w:r>
              <w:rPr>
                <w:sz w:val="24"/>
              </w:rPr>
              <w:t>oblicza</w:t>
            </w:r>
            <w:r>
              <w:rPr>
                <w:spacing w:val="-2"/>
                <w:sz w:val="24"/>
              </w:rPr>
              <w:t xml:space="preserve"> </w:t>
            </w:r>
            <w:r>
              <w:rPr>
                <w:sz w:val="24"/>
              </w:rPr>
              <w:t>różne</w:t>
            </w:r>
            <w:r>
              <w:rPr>
                <w:spacing w:val="-2"/>
                <w:sz w:val="24"/>
              </w:rPr>
              <w:t xml:space="preserve"> </w:t>
            </w:r>
            <w:r>
              <w:rPr>
                <w:sz w:val="24"/>
              </w:rPr>
              <w:t>procenty</w:t>
            </w:r>
            <w:r>
              <w:rPr>
                <w:spacing w:val="-5"/>
                <w:sz w:val="24"/>
              </w:rPr>
              <w:t xml:space="preserve"> </w:t>
            </w:r>
            <w:r>
              <w:rPr>
                <w:sz w:val="24"/>
              </w:rPr>
              <w:t>tej</w:t>
            </w:r>
            <w:r>
              <w:rPr>
                <w:spacing w:val="-1"/>
                <w:sz w:val="24"/>
              </w:rPr>
              <w:t xml:space="preserve"> </w:t>
            </w:r>
            <w:r>
              <w:rPr>
                <w:sz w:val="24"/>
              </w:rPr>
              <w:t>samej</w:t>
            </w:r>
            <w:r>
              <w:rPr>
                <w:spacing w:val="-1"/>
                <w:sz w:val="24"/>
              </w:rPr>
              <w:t xml:space="preserve"> </w:t>
            </w:r>
            <w:r>
              <w:rPr>
                <w:sz w:val="24"/>
              </w:rPr>
              <w:t>liczby,</w:t>
            </w:r>
          </w:p>
          <w:p w14:paraId="4A1F12CB" w14:textId="77777777" w:rsidR="000D6F8E" w:rsidRDefault="00894FAD" w:rsidP="00894FAD">
            <w:pPr>
              <w:pStyle w:val="TableParagraph"/>
              <w:numPr>
                <w:ilvl w:val="0"/>
                <w:numId w:val="166"/>
              </w:numPr>
              <w:tabs>
                <w:tab w:val="left" w:pos="828"/>
              </w:tabs>
              <w:spacing w:before="2" w:line="237" w:lineRule="auto"/>
              <w:ind w:right="99"/>
              <w:rPr>
                <w:sz w:val="24"/>
              </w:rPr>
            </w:pPr>
            <w:r>
              <w:rPr>
                <w:sz w:val="24"/>
              </w:rPr>
              <w:t>oblicza</w:t>
            </w:r>
            <w:r>
              <w:rPr>
                <w:spacing w:val="1"/>
                <w:sz w:val="24"/>
              </w:rPr>
              <w:t xml:space="preserve"> </w:t>
            </w:r>
            <w:r>
              <w:rPr>
                <w:sz w:val="24"/>
              </w:rPr>
              <w:t>ceny towarów</w:t>
            </w:r>
            <w:r>
              <w:rPr>
                <w:spacing w:val="1"/>
                <w:sz w:val="24"/>
              </w:rPr>
              <w:t xml:space="preserve"> </w:t>
            </w:r>
            <w:r>
              <w:rPr>
                <w:sz w:val="24"/>
              </w:rPr>
              <w:t>po</w:t>
            </w:r>
            <w:r>
              <w:rPr>
                <w:spacing w:val="1"/>
                <w:sz w:val="24"/>
              </w:rPr>
              <w:t xml:space="preserve"> </w:t>
            </w:r>
            <w:r>
              <w:rPr>
                <w:sz w:val="24"/>
              </w:rPr>
              <w:t>obniżce</w:t>
            </w:r>
            <w:r>
              <w:rPr>
                <w:spacing w:val="1"/>
                <w:sz w:val="24"/>
              </w:rPr>
              <w:t xml:space="preserve"> </w:t>
            </w:r>
            <w:r>
              <w:rPr>
                <w:sz w:val="24"/>
              </w:rPr>
              <w:t>lub</w:t>
            </w:r>
            <w:r>
              <w:rPr>
                <w:spacing w:val="1"/>
                <w:sz w:val="24"/>
              </w:rPr>
              <w:t xml:space="preserve"> </w:t>
            </w:r>
            <w:r>
              <w:rPr>
                <w:sz w:val="24"/>
              </w:rPr>
              <w:t>podwyżce</w:t>
            </w:r>
            <w:r>
              <w:rPr>
                <w:spacing w:val="-2"/>
                <w:sz w:val="24"/>
              </w:rPr>
              <w:t xml:space="preserve"> </w:t>
            </w:r>
            <w:r>
              <w:rPr>
                <w:sz w:val="24"/>
              </w:rPr>
              <w:t>o ten sam</w:t>
            </w:r>
            <w:r>
              <w:rPr>
                <w:spacing w:val="-2"/>
                <w:sz w:val="24"/>
              </w:rPr>
              <w:t xml:space="preserve"> </w:t>
            </w:r>
            <w:r>
              <w:rPr>
                <w:sz w:val="24"/>
              </w:rPr>
              <w:t>procent ,</w:t>
            </w:r>
          </w:p>
          <w:p w14:paraId="4A1F12CC" w14:textId="77777777" w:rsidR="000D6F8E" w:rsidRDefault="00894FAD" w:rsidP="00894FAD">
            <w:pPr>
              <w:pStyle w:val="TableParagraph"/>
              <w:numPr>
                <w:ilvl w:val="0"/>
                <w:numId w:val="166"/>
              </w:numPr>
              <w:tabs>
                <w:tab w:val="left" w:pos="828"/>
              </w:tabs>
              <w:spacing w:before="5" w:line="237" w:lineRule="auto"/>
              <w:ind w:right="99"/>
              <w:rPr>
                <w:sz w:val="24"/>
              </w:rPr>
            </w:pPr>
            <w:r>
              <w:rPr>
                <w:sz w:val="24"/>
              </w:rPr>
              <w:t>oblicza</w:t>
            </w:r>
            <w:r>
              <w:rPr>
                <w:spacing w:val="1"/>
                <w:sz w:val="24"/>
              </w:rPr>
              <w:t xml:space="preserve"> </w:t>
            </w:r>
            <w:r>
              <w:rPr>
                <w:sz w:val="24"/>
              </w:rPr>
              <w:t>liczbę</w:t>
            </w:r>
            <w:r>
              <w:rPr>
                <w:spacing w:val="1"/>
                <w:sz w:val="24"/>
              </w:rPr>
              <w:t xml:space="preserve"> </w:t>
            </w:r>
            <w:r>
              <w:rPr>
                <w:sz w:val="24"/>
              </w:rPr>
              <w:t>gdy</w:t>
            </w:r>
            <w:r>
              <w:rPr>
                <w:spacing w:val="1"/>
                <w:sz w:val="24"/>
              </w:rPr>
              <w:t xml:space="preserve"> </w:t>
            </w:r>
            <w:r>
              <w:rPr>
                <w:sz w:val="24"/>
              </w:rPr>
              <w:t>dane</w:t>
            </w:r>
            <w:r>
              <w:rPr>
                <w:spacing w:val="1"/>
                <w:sz w:val="24"/>
              </w:rPr>
              <w:t xml:space="preserve"> </w:t>
            </w:r>
            <w:r>
              <w:rPr>
                <w:sz w:val="24"/>
              </w:rPr>
              <w:t>jest</w:t>
            </w:r>
            <w:r>
              <w:rPr>
                <w:spacing w:val="1"/>
                <w:sz w:val="24"/>
              </w:rPr>
              <w:t xml:space="preserve"> </w:t>
            </w:r>
            <w:r>
              <w:rPr>
                <w:sz w:val="24"/>
              </w:rPr>
              <w:t>jej</w:t>
            </w:r>
            <w:r>
              <w:rPr>
                <w:spacing w:val="1"/>
                <w:sz w:val="24"/>
              </w:rPr>
              <w:t xml:space="preserve"> </w:t>
            </w:r>
            <w:r>
              <w:rPr>
                <w:sz w:val="24"/>
              </w:rPr>
              <w:t>10%,</w:t>
            </w:r>
            <w:r>
              <w:rPr>
                <w:spacing w:val="-57"/>
                <w:sz w:val="24"/>
              </w:rPr>
              <w:t xml:space="preserve"> </w:t>
            </w:r>
            <w:r>
              <w:rPr>
                <w:sz w:val="24"/>
              </w:rPr>
              <w:t>20%,</w:t>
            </w:r>
            <w:r>
              <w:rPr>
                <w:spacing w:val="-1"/>
                <w:sz w:val="24"/>
              </w:rPr>
              <w:t xml:space="preserve"> </w:t>
            </w:r>
            <w:r>
              <w:rPr>
                <w:sz w:val="24"/>
              </w:rPr>
              <w:t>25%</w:t>
            </w:r>
            <w:r>
              <w:rPr>
                <w:spacing w:val="-1"/>
                <w:sz w:val="24"/>
              </w:rPr>
              <w:t xml:space="preserve"> </w:t>
            </w:r>
            <w:r>
              <w:rPr>
                <w:sz w:val="24"/>
              </w:rPr>
              <w:t>lub 50%,</w:t>
            </w:r>
          </w:p>
          <w:p w14:paraId="4A1F12CD" w14:textId="77777777" w:rsidR="000D6F8E" w:rsidRDefault="00894FAD" w:rsidP="00894FAD">
            <w:pPr>
              <w:pStyle w:val="TableParagraph"/>
              <w:numPr>
                <w:ilvl w:val="0"/>
                <w:numId w:val="166"/>
              </w:numPr>
              <w:tabs>
                <w:tab w:val="left" w:pos="828"/>
              </w:tabs>
              <w:spacing w:before="2"/>
              <w:ind w:right="96"/>
              <w:rPr>
                <w:sz w:val="24"/>
              </w:rPr>
            </w:pPr>
            <w:r>
              <w:rPr>
                <w:sz w:val="24"/>
              </w:rPr>
              <w:t>określa</w:t>
            </w:r>
            <w:r>
              <w:rPr>
                <w:spacing w:val="1"/>
                <w:sz w:val="24"/>
              </w:rPr>
              <w:t xml:space="preserve"> </w:t>
            </w:r>
            <w:r>
              <w:rPr>
                <w:sz w:val="24"/>
              </w:rPr>
              <w:t>o</w:t>
            </w:r>
            <w:r>
              <w:rPr>
                <w:spacing w:val="1"/>
                <w:sz w:val="24"/>
              </w:rPr>
              <w:t xml:space="preserve"> </w:t>
            </w:r>
            <w:r>
              <w:rPr>
                <w:sz w:val="24"/>
              </w:rPr>
              <w:t>ile</w:t>
            </w:r>
            <w:r>
              <w:rPr>
                <w:spacing w:val="1"/>
                <w:sz w:val="24"/>
              </w:rPr>
              <w:t xml:space="preserve"> </w:t>
            </w:r>
            <w:r>
              <w:rPr>
                <w:sz w:val="24"/>
              </w:rPr>
              <w:t>procent</w:t>
            </w:r>
            <w:r>
              <w:rPr>
                <w:spacing w:val="1"/>
                <w:sz w:val="24"/>
              </w:rPr>
              <w:t xml:space="preserve"> </w:t>
            </w:r>
            <w:r>
              <w:rPr>
                <w:sz w:val="24"/>
              </w:rPr>
              <w:t>więcej</w:t>
            </w:r>
            <w:r>
              <w:rPr>
                <w:spacing w:val="1"/>
                <w:sz w:val="24"/>
              </w:rPr>
              <w:t xml:space="preserve"> </w:t>
            </w:r>
            <w:r>
              <w:rPr>
                <w:sz w:val="24"/>
              </w:rPr>
              <w:t>jest</w:t>
            </w:r>
            <w:r>
              <w:rPr>
                <w:spacing w:val="1"/>
                <w:sz w:val="24"/>
              </w:rPr>
              <w:t xml:space="preserve"> </w:t>
            </w:r>
            <w:r>
              <w:rPr>
                <w:sz w:val="24"/>
              </w:rPr>
              <w:t>elementów</w:t>
            </w:r>
            <w:r>
              <w:rPr>
                <w:spacing w:val="1"/>
                <w:sz w:val="24"/>
              </w:rPr>
              <w:t xml:space="preserve"> </w:t>
            </w:r>
            <w:r>
              <w:rPr>
                <w:sz w:val="24"/>
              </w:rPr>
              <w:t>jednego</w:t>
            </w:r>
            <w:r>
              <w:rPr>
                <w:spacing w:val="1"/>
                <w:sz w:val="24"/>
              </w:rPr>
              <w:t xml:space="preserve"> </w:t>
            </w:r>
            <w:r>
              <w:rPr>
                <w:sz w:val="24"/>
              </w:rPr>
              <w:t>koloru</w:t>
            </w:r>
            <w:r>
              <w:rPr>
                <w:spacing w:val="1"/>
                <w:sz w:val="24"/>
              </w:rPr>
              <w:t xml:space="preserve"> </w:t>
            </w:r>
            <w:r>
              <w:rPr>
                <w:sz w:val="24"/>
              </w:rPr>
              <w:t>od</w:t>
            </w:r>
            <w:r>
              <w:rPr>
                <w:spacing w:val="1"/>
                <w:sz w:val="24"/>
              </w:rPr>
              <w:t xml:space="preserve"> </w:t>
            </w:r>
            <w:r>
              <w:rPr>
                <w:sz w:val="24"/>
              </w:rPr>
              <w:t>elementów</w:t>
            </w:r>
            <w:r>
              <w:rPr>
                <w:spacing w:val="-1"/>
                <w:sz w:val="24"/>
              </w:rPr>
              <w:t xml:space="preserve"> </w:t>
            </w:r>
            <w:r>
              <w:rPr>
                <w:sz w:val="24"/>
              </w:rPr>
              <w:t>drugiego,</w:t>
            </w:r>
          </w:p>
          <w:p w14:paraId="4A1F12CE" w14:textId="77777777" w:rsidR="000D6F8E" w:rsidRDefault="00894FAD" w:rsidP="00894FAD">
            <w:pPr>
              <w:pStyle w:val="TableParagraph"/>
              <w:numPr>
                <w:ilvl w:val="0"/>
                <w:numId w:val="166"/>
              </w:numPr>
              <w:tabs>
                <w:tab w:val="left" w:pos="828"/>
              </w:tabs>
              <w:spacing w:before="1" w:line="293" w:lineRule="exact"/>
              <w:ind w:hanging="361"/>
              <w:rPr>
                <w:sz w:val="24"/>
              </w:rPr>
            </w:pPr>
            <w:r>
              <w:rPr>
                <w:sz w:val="24"/>
              </w:rPr>
              <w:t>zapisuje</w:t>
            </w:r>
            <w:r>
              <w:rPr>
                <w:spacing w:val="-1"/>
                <w:sz w:val="24"/>
              </w:rPr>
              <w:t xml:space="preserve"> </w:t>
            </w:r>
            <w:r>
              <w:rPr>
                <w:sz w:val="24"/>
              </w:rPr>
              <w:t>liczby</w:t>
            </w:r>
            <w:r>
              <w:rPr>
                <w:spacing w:val="-8"/>
                <w:sz w:val="24"/>
              </w:rPr>
              <w:t xml:space="preserve"> </w:t>
            </w:r>
            <w:r>
              <w:rPr>
                <w:sz w:val="24"/>
              </w:rPr>
              <w:t>w postaci</w:t>
            </w:r>
            <w:r>
              <w:rPr>
                <w:spacing w:val="2"/>
                <w:sz w:val="24"/>
              </w:rPr>
              <w:t xml:space="preserve"> </w:t>
            </w:r>
            <w:r>
              <w:rPr>
                <w:sz w:val="24"/>
              </w:rPr>
              <w:t>potęg,</w:t>
            </w:r>
          </w:p>
          <w:p w14:paraId="4A1F12CF" w14:textId="77777777" w:rsidR="000D6F8E" w:rsidRDefault="00894FAD" w:rsidP="00894FAD">
            <w:pPr>
              <w:pStyle w:val="TableParagraph"/>
              <w:numPr>
                <w:ilvl w:val="0"/>
                <w:numId w:val="166"/>
              </w:numPr>
              <w:tabs>
                <w:tab w:val="left" w:pos="828"/>
              </w:tabs>
              <w:spacing w:before="2" w:line="237" w:lineRule="auto"/>
              <w:ind w:right="102"/>
              <w:rPr>
                <w:sz w:val="24"/>
              </w:rPr>
            </w:pPr>
            <w:r>
              <w:rPr>
                <w:sz w:val="24"/>
              </w:rPr>
              <w:t>zapisuje</w:t>
            </w:r>
            <w:r>
              <w:rPr>
                <w:spacing w:val="1"/>
                <w:sz w:val="24"/>
              </w:rPr>
              <w:t xml:space="preserve"> </w:t>
            </w:r>
            <w:r>
              <w:rPr>
                <w:sz w:val="24"/>
              </w:rPr>
              <w:t>liczby</w:t>
            </w:r>
            <w:r>
              <w:rPr>
                <w:spacing w:val="1"/>
                <w:sz w:val="24"/>
              </w:rPr>
              <w:t xml:space="preserve"> </w:t>
            </w:r>
            <w:r>
              <w:rPr>
                <w:sz w:val="24"/>
              </w:rPr>
              <w:t>w</w:t>
            </w:r>
            <w:r>
              <w:rPr>
                <w:spacing w:val="1"/>
                <w:sz w:val="24"/>
              </w:rPr>
              <w:t xml:space="preserve"> </w:t>
            </w:r>
            <w:r>
              <w:rPr>
                <w:sz w:val="24"/>
              </w:rPr>
              <w:t>postaci</w:t>
            </w:r>
            <w:r>
              <w:rPr>
                <w:spacing w:val="61"/>
                <w:sz w:val="24"/>
              </w:rPr>
              <w:t xml:space="preserve"> </w:t>
            </w:r>
            <w:r>
              <w:rPr>
                <w:sz w:val="24"/>
              </w:rPr>
              <w:t>iloczynu</w:t>
            </w:r>
            <w:r>
              <w:rPr>
                <w:spacing w:val="1"/>
                <w:sz w:val="24"/>
              </w:rPr>
              <w:t xml:space="preserve"> </w:t>
            </w:r>
            <w:r>
              <w:rPr>
                <w:sz w:val="24"/>
              </w:rPr>
              <w:t>potęg,</w:t>
            </w:r>
          </w:p>
          <w:p w14:paraId="4A1F12D0" w14:textId="77777777" w:rsidR="000D6F8E" w:rsidRDefault="00894FAD" w:rsidP="00894FAD">
            <w:pPr>
              <w:pStyle w:val="TableParagraph"/>
              <w:numPr>
                <w:ilvl w:val="0"/>
                <w:numId w:val="166"/>
              </w:numPr>
              <w:tabs>
                <w:tab w:val="left" w:pos="828"/>
                <w:tab w:val="left" w:pos="2256"/>
                <w:tab w:val="left" w:pos="3736"/>
              </w:tabs>
              <w:spacing w:before="2" w:line="283" w:lineRule="exact"/>
              <w:ind w:hanging="361"/>
              <w:rPr>
                <w:sz w:val="24"/>
              </w:rPr>
            </w:pPr>
            <w:r>
              <w:rPr>
                <w:sz w:val="24"/>
              </w:rPr>
              <w:t>oblicza</w:t>
            </w:r>
            <w:r>
              <w:rPr>
                <w:sz w:val="24"/>
              </w:rPr>
              <w:tab/>
              <w:t>wartość</w:t>
            </w:r>
            <w:r>
              <w:rPr>
                <w:sz w:val="24"/>
              </w:rPr>
              <w:tab/>
              <w:t>wyrażenia</w:t>
            </w:r>
          </w:p>
        </w:tc>
        <w:tc>
          <w:tcPr>
            <w:tcW w:w="4830" w:type="dxa"/>
          </w:tcPr>
          <w:p w14:paraId="4A1F12D1" w14:textId="77777777" w:rsidR="000D6F8E" w:rsidRDefault="00894FAD">
            <w:pPr>
              <w:pStyle w:val="TableParagraph"/>
              <w:spacing w:line="311" w:lineRule="exact"/>
              <w:ind w:left="862" w:firstLine="0"/>
              <w:jc w:val="left"/>
              <w:rPr>
                <w:sz w:val="24"/>
              </w:rPr>
            </w:pPr>
            <w:r>
              <w:rPr>
                <w:spacing w:val="-1"/>
                <w:sz w:val="24"/>
              </w:rPr>
              <w:t>60</w:t>
            </w:r>
            <w:r>
              <w:rPr>
                <w:rFonts w:ascii="Symbol" w:hAnsi="Symbol"/>
                <w:spacing w:val="-1"/>
                <w:position w:val="2"/>
                <w:sz w:val="24"/>
              </w:rPr>
              <w:t></w:t>
            </w:r>
            <w:r>
              <w:rPr>
                <w:spacing w:val="-28"/>
                <w:position w:val="2"/>
                <w:sz w:val="24"/>
              </w:rPr>
              <w:t xml:space="preserve"> </w:t>
            </w:r>
            <w:r>
              <w:rPr>
                <w:spacing w:val="-1"/>
                <w:sz w:val="24"/>
              </w:rPr>
              <w:t>,</w:t>
            </w:r>
            <w:r>
              <w:rPr>
                <w:sz w:val="24"/>
              </w:rPr>
              <w:t xml:space="preserve"> </w:t>
            </w:r>
            <w:r>
              <w:rPr>
                <w:spacing w:val="-1"/>
                <w:sz w:val="24"/>
              </w:rPr>
              <w:t>oraz</w:t>
            </w:r>
            <w:r>
              <w:rPr>
                <w:spacing w:val="1"/>
                <w:sz w:val="24"/>
              </w:rPr>
              <w:t xml:space="preserve"> </w:t>
            </w:r>
            <w:r>
              <w:rPr>
                <w:sz w:val="24"/>
              </w:rPr>
              <w:t>twierdzenie Pitagorasa.</w:t>
            </w:r>
          </w:p>
          <w:p w14:paraId="4A1F12D2" w14:textId="77777777" w:rsidR="000D6F8E" w:rsidRDefault="00894FAD" w:rsidP="00894FAD">
            <w:pPr>
              <w:pStyle w:val="TableParagraph"/>
              <w:numPr>
                <w:ilvl w:val="0"/>
                <w:numId w:val="165"/>
              </w:numPr>
              <w:tabs>
                <w:tab w:val="left" w:pos="829"/>
                <w:tab w:val="left" w:pos="830"/>
              </w:tabs>
              <w:spacing w:line="293" w:lineRule="exact"/>
              <w:ind w:hanging="361"/>
              <w:jc w:val="left"/>
              <w:rPr>
                <w:sz w:val="24"/>
              </w:rPr>
            </w:pPr>
            <w:r>
              <w:rPr>
                <w:sz w:val="24"/>
              </w:rPr>
              <w:t>interpretuje</w:t>
            </w:r>
            <w:r>
              <w:rPr>
                <w:spacing w:val="-2"/>
                <w:sz w:val="24"/>
              </w:rPr>
              <w:t xml:space="preserve"> </w:t>
            </w:r>
            <w:r>
              <w:rPr>
                <w:sz w:val="24"/>
              </w:rPr>
              <w:t>prezentowane</w:t>
            </w:r>
            <w:r>
              <w:rPr>
                <w:spacing w:val="-2"/>
                <w:sz w:val="24"/>
              </w:rPr>
              <w:t xml:space="preserve"> </w:t>
            </w:r>
            <w:r>
              <w:rPr>
                <w:sz w:val="24"/>
              </w:rPr>
              <w:t>informacje,</w:t>
            </w:r>
          </w:p>
          <w:p w14:paraId="4A1F12D3" w14:textId="77777777" w:rsidR="000D6F8E" w:rsidRDefault="00894FAD" w:rsidP="00894FAD">
            <w:pPr>
              <w:pStyle w:val="TableParagraph"/>
              <w:numPr>
                <w:ilvl w:val="0"/>
                <w:numId w:val="165"/>
              </w:numPr>
              <w:tabs>
                <w:tab w:val="left" w:pos="829"/>
                <w:tab w:val="left" w:pos="830"/>
              </w:tabs>
              <w:spacing w:before="2" w:line="237" w:lineRule="auto"/>
              <w:ind w:right="97"/>
              <w:jc w:val="left"/>
              <w:rPr>
                <w:sz w:val="24"/>
              </w:rPr>
            </w:pPr>
            <w:r>
              <w:rPr>
                <w:sz w:val="24"/>
              </w:rPr>
              <w:t>rozwiązuje</w:t>
            </w:r>
            <w:r>
              <w:rPr>
                <w:spacing w:val="1"/>
                <w:sz w:val="24"/>
              </w:rPr>
              <w:t xml:space="preserve"> </w:t>
            </w:r>
            <w:r>
              <w:rPr>
                <w:sz w:val="24"/>
              </w:rPr>
              <w:t>typowe</w:t>
            </w:r>
            <w:r>
              <w:rPr>
                <w:spacing w:val="1"/>
                <w:sz w:val="24"/>
              </w:rPr>
              <w:t xml:space="preserve"> </w:t>
            </w:r>
            <w:r>
              <w:rPr>
                <w:sz w:val="24"/>
              </w:rPr>
              <w:t>zadanie</w:t>
            </w:r>
            <w:r>
              <w:rPr>
                <w:spacing w:val="1"/>
                <w:sz w:val="24"/>
              </w:rPr>
              <w:t xml:space="preserve"> </w:t>
            </w:r>
            <w:r>
              <w:rPr>
                <w:sz w:val="24"/>
              </w:rPr>
              <w:t>tekstowe</w:t>
            </w:r>
            <w:r>
              <w:rPr>
                <w:spacing w:val="-57"/>
                <w:sz w:val="24"/>
              </w:rPr>
              <w:t xml:space="preserve"> </w:t>
            </w:r>
            <w:r>
              <w:rPr>
                <w:sz w:val="24"/>
              </w:rPr>
              <w:t>związane</w:t>
            </w:r>
            <w:r>
              <w:rPr>
                <w:spacing w:val="-2"/>
                <w:sz w:val="24"/>
              </w:rPr>
              <w:t xml:space="preserve"> </w:t>
            </w:r>
            <w:r>
              <w:rPr>
                <w:sz w:val="24"/>
              </w:rPr>
              <w:t>z</w:t>
            </w:r>
            <w:r>
              <w:rPr>
                <w:spacing w:val="1"/>
                <w:sz w:val="24"/>
              </w:rPr>
              <w:t xml:space="preserve"> </w:t>
            </w:r>
            <w:r>
              <w:rPr>
                <w:sz w:val="24"/>
              </w:rPr>
              <w:t>medianą</w:t>
            </w:r>
            <w:r>
              <w:rPr>
                <w:spacing w:val="-2"/>
                <w:sz w:val="24"/>
              </w:rPr>
              <w:t xml:space="preserve"> </w:t>
            </w:r>
            <w:r>
              <w:rPr>
                <w:sz w:val="24"/>
              </w:rPr>
              <w:t>i średnią.</w:t>
            </w:r>
          </w:p>
          <w:p w14:paraId="4A1F12D4" w14:textId="77777777" w:rsidR="000D6F8E" w:rsidRDefault="000D6F8E">
            <w:pPr>
              <w:pStyle w:val="TableParagraph"/>
              <w:spacing w:before="5"/>
              <w:ind w:left="0" w:firstLine="0"/>
              <w:jc w:val="left"/>
              <w:rPr>
                <w:b/>
                <w:sz w:val="24"/>
              </w:rPr>
            </w:pPr>
          </w:p>
          <w:p w14:paraId="4A1F12D5" w14:textId="77777777" w:rsidR="000D6F8E" w:rsidRDefault="00894FAD">
            <w:pPr>
              <w:pStyle w:val="TableParagraph"/>
              <w:spacing w:line="274" w:lineRule="exact"/>
              <w:ind w:left="109" w:firstLine="0"/>
              <w:jc w:val="left"/>
              <w:rPr>
                <w:b/>
                <w:sz w:val="24"/>
              </w:rPr>
            </w:pPr>
            <w:r>
              <w:rPr>
                <w:b/>
                <w:sz w:val="24"/>
              </w:rPr>
              <w:t>Ocena</w:t>
            </w:r>
            <w:r>
              <w:rPr>
                <w:b/>
                <w:spacing w:val="-1"/>
                <w:sz w:val="24"/>
              </w:rPr>
              <w:t xml:space="preserve"> </w:t>
            </w:r>
            <w:r>
              <w:rPr>
                <w:b/>
                <w:sz w:val="24"/>
              </w:rPr>
              <w:t>3</w:t>
            </w:r>
          </w:p>
          <w:p w14:paraId="4A1F12D6" w14:textId="77777777" w:rsidR="000D6F8E" w:rsidRDefault="00894FAD">
            <w:pPr>
              <w:pStyle w:val="TableParagraph"/>
              <w:spacing w:line="274" w:lineRule="exact"/>
              <w:ind w:left="109" w:firstLine="0"/>
              <w:jc w:val="left"/>
              <w:rPr>
                <w:sz w:val="24"/>
              </w:rPr>
            </w:pPr>
            <w:r>
              <w:rPr>
                <w:sz w:val="24"/>
              </w:rPr>
              <w:t>Uczeń:</w:t>
            </w:r>
          </w:p>
          <w:p w14:paraId="4A1F12D7" w14:textId="77777777" w:rsidR="000D6F8E" w:rsidRDefault="00894FAD" w:rsidP="00894FAD">
            <w:pPr>
              <w:pStyle w:val="TableParagraph"/>
              <w:numPr>
                <w:ilvl w:val="0"/>
                <w:numId w:val="165"/>
              </w:numPr>
              <w:tabs>
                <w:tab w:val="left" w:pos="818"/>
                <w:tab w:val="left" w:pos="2134"/>
                <w:tab w:val="left" w:pos="3882"/>
              </w:tabs>
              <w:spacing w:before="4" w:line="237" w:lineRule="auto"/>
              <w:ind w:right="93"/>
              <w:rPr>
                <w:sz w:val="24"/>
              </w:rPr>
            </w:pPr>
            <w:r>
              <w:rPr>
                <w:sz w:val="24"/>
              </w:rPr>
              <w:t>spełnia</w:t>
            </w:r>
            <w:r>
              <w:rPr>
                <w:sz w:val="24"/>
              </w:rPr>
              <w:tab/>
              <w:t>wymagania</w:t>
            </w:r>
            <w:r>
              <w:rPr>
                <w:sz w:val="24"/>
              </w:rPr>
              <w:tab/>
            </w:r>
            <w:r>
              <w:rPr>
                <w:spacing w:val="-1"/>
                <w:sz w:val="24"/>
              </w:rPr>
              <w:t>poziomu</w:t>
            </w:r>
            <w:r>
              <w:rPr>
                <w:spacing w:val="-58"/>
                <w:sz w:val="24"/>
              </w:rPr>
              <w:t xml:space="preserve"> </w:t>
            </w:r>
            <w:r>
              <w:rPr>
                <w:sz w:val="24"/>
              </w:rPr>
              <w:t>koniecznego</w:t>
            </w:r>
            <w:r>
              <w:rPr>
                <w:spacing w:val="-1"/>
                <w:sz w:val="24"/>
              </w:rPr>
              <w:t xml:space="preserve"> </w:t>
            </w:r>
            <w:r>
              <w:rPr>
                <w:sz w:val="24"/>
              </w:rPr>
              <w:t>oraz</w:t>
            </w:r>
            <w:r>
              <w:rPr>
                <w:spacing w:val="1"/>
                <w:sz w:val="24"/>
              </w:rPr>
              <w:t xml:space="preserve"> </w:t>
            </w:r>
            <w:r>
              <w:rPr>
                <w:sz w:val="24"/>
              </w:rPr>
              <w:t>umie,</w:t>
            </w:r>
          </w:p>
          <w:p w14:paraId="4A1F12D8" w14:textId="77777777" w:rsidR="000D6F8E" w:rsidRDefault="00894FAD" w:rsidP="00894FAD">
            <w:pPr>
              <w:pStyle w:val="TableParagraph"/>
              <w:numPr>
                <w:ilvl w:val="0"/>
                <w:numId w:val="165"/>
              </w:numPr>
              <w:tabs>
                <w:tab w:val="left" w:pos="818"/>
              </w:tabs>
              <w:spacing w:before="2"/>
              <w:ind w:left="817" w:right="96" w:hanging="281"/>
              <w:rPr>
                <w:sz w:val="24"/>
              </w:rPr>
            </w:pPr>
            <w:r>
              <w:rPr>
                <w:sz w:val="24"/>
              </w:rPr>
              <w:t>zaznacza na osi liczby wymierne, gdy</w:t>
            </w:r>
            <w:r>
              <w:rPr>
                <w:spacing w:val="1"/>
                <w:sz w:val="24"/>
              </w:rPr>
              <w:t xml:space="preserve"> </w:t>
            </w:r>
            <w:r>
              <w:rPr>
                <w:sz w:val="24"/>
              </w:rPr>
              <w:t>ma</w:t>
            </w:r>
            <w:r>
              <w:rPr>
                <w:spacing w:val="-1"/>
                <w:sz w:val="24"/>
              </w:rPr>
              <w:t xml:space="preserve"> </w:t>
            </w:r>
            <w:r>
              <w:rPr>
                <w:sz w:val="24"/>
              </w:rPr>
              <w:t>odpowiednio</w:t>
            </w:r>
            <w:r>
              <w:rPr>
                <w:spacing w:val="-1"/>
                <w:sz w:val="24"/>
              </w:rPr>
              <w:t xml:space="preserve"> </w:t>
            </w:r>
            <w:r>
              <w:rPr>
                <w:sz w:val="24"/>
              </w:rPr>
              <w:t>dostosowaną</w:t>
            </w:r>
            <w:r>
              <w:rPr>
                <w:spacing w:val="-2"/>
                <w:sz w:val="24"/>
              </w:rPr>
              <w:t xml:space="preserve"> </w:t>
            </w:r>
            <w:r>
              <w:rPr>
                <w:sz w:val="24"/>
              </w:rPr>
              <w:t>jednostkę</w:t>
            </w:r>
          </w:p>
          <w:p w14:paraId="4A1F12D9" w14:textId="77777777" w:rsidR="000D6F8E" w:rsidRDefault="00894FAD" w:rsidP="00894FAD">
            <w:pPr>
              <w:pStyle w:val="TableParagraph"/>
              <w:numPr>
                <w:ilvl w:val="0"/>
                <w:numId w:val="165"/>
              </w:numPr>
              <w:tabs>
                <w:tab w:val="left" w:pos="818"/>
              </w:tabs>
              <w:spacing w:before="2"/>
              <w:ind w:left="817" w:right="98" w:hanging="281"/>
              <w:rPr>
                <w:sz w:val="24"/>
              </w:rPr>
            </w:pPr>
            <w:r>
              <w:rPr>
                <w:sz w:val="24"/>
              </w:rPr>
              <w:t>oblicza wartość niezłożonego wyrażenia</w:t>
            </w:r>
            <w:r>
              <w:rPr>
                <w:spacing w:val="-57"/>
                <w:sz w:val="24"/>
              </w:rPr>
              <w:t xml:space="preserve"> </w:t>
            </w:r>
            <w:r>
              <w:rPr>
                <w:sz w:val="24"/>
              </w:rPr>
              <w:t>arytmetycznego</w:t>
            </w:r>
            <w:r>
              <w:rPr>
                <w:spacing w:val="1"/>
                <w:sz w:val="24"/>
              </w:rPr>
              <w:t xml:space="preserve"> </w:t>
            </w:r>
            <w:r>
              <w:rPr>
                <w:sz w:val="24"/>
              </w:rPr>
              <w:t>w</w:t>
            </w:r>
            <w:r>
              <w:rPr>
                <w:spacing w:val="1"/>
                <w:sz w:val="24"/>
              </w:rPr>
              <w:t xml:space="preserve"> </w:t>
            </w:r>
            <w:r>
              <w:rPr>
                <w:sz w:val="24"/>
              </w:rPr>
              <w:t>zbiorze</w:t>
            </w:r>
            <w:r>
              <w:rPr>
                <w:spacing w:val="1"/>
                <w:sz w:val="24"/>
              </w:rPr>
              <w:t xml:space="preserve"> </w:t>
            </w:r>
            <w:r>
              <w:rPr>
                <w:sz w:val="24"/>
              </w:rPr>
              <w:t>liczb</w:t>
            </w:r>
            <w:r>
              <w:rPr>
                <w:spacing w:val="1"/>
                <w:sz w:val="24"/>
              </w:rPr>
              <w:t xml:space="preserve"> </w:t>
            </w:r>
            <w:r>
              <w:rPr>
                <w:sz w:val="24"/>
              </w:rPr>
              <w:t>wymiernych</w:t>
            </w:r>
            <w:r>
              <w:rPr>
                <w:spacing w:val="1"/>
                <w:sz w:val="24"/>
              </w:rPr>
              <w:t xml:space="preserve"> </w:t>
            </w:r>
            <w:r>
              <w:rPr>
                <w:sz w:val="24"/>
              </w:rPr>
              <w:t>z</w:t>
            </w:r>
            <w:r>
              <w:rPr>
                <w:spacing w:val="1"/>
                <w:sz w:val="24"/>
              </w:rPr>
              <w:t xml:space="preserve"> </w:t>
            </w:r>
            <w:r>
              <w:rPr>
                <w:sz w:val="24"/>
              </w:rPr>
              <w:t>uwzględnieniem</w:t>
            </w:r>
            <w:r>
              <w:rPr>
                <w:spacing w:val="-57"/>
                <w:sz w:val="24"/>
              </w:rPr>
              <w:t xml:space="preserve"> </w:t>
            </w:r>
            <w:r>
              <w:rPr>
                <w:sz w:val="24"/>
              </w:rPr>
              <w:t>kolejności</w:t>
            </w:r>
            <w:r>
              <w:rPr>
                <w:spacing w:val="-1"/>
                <w:sz w:val="24"/>
              </w:rPr>
              <w:t xml:space="preserve"> </w:t>
            </w:r>
            <w:r>
              <w:rPr>
                <w:sz w:val="24"/>
              </w:rPr>
              <w:t>działań</w:t>
            </w:r>
          </w:p>
          <w:p w14:paraId="4A1F12DA" w14:textId="77777777" w:rsidR="000D6F8E" w:rsidRDefault="00894FAD" w:rsidP="00894FAD">
            <w:pPr>
              <w:pStyle w:val="TableParagraph"/>
              <w:numPr>
                <w:ilvl w:val="0"/>
                <w:numId w:val="165"/>
              </w:numPr>
              <w:tabs>
                <w:tab w:val="left" w:pos="818"/>
              </w:tabs>
              <w:spacing w:before="1" w:line="237" w:lineRule="auto"/>
              <w:ind w:left="817" w:right="99" w:hanging="327"/>
              <w:rPr>
                <w:sz w:val="24"/>
              </w:rPr>
            </w:pPr>
            <w:r>
              <w:rPr>
                <w:sz w:val="24"/>
              </w:rPr>
              <w:t xml:space="preserve">dodaje   i  </w:t>
            </w:r>
            <w:r>
              <w:rPr>
                <w:spacing w:val="1"/>
                <w:sz w:val="24"/>
              </w:rPr>
              <w:t xml:space="preserve"> </w:t>
            </w:r>
            <w:r>
              <w:rPr>
                <w:sz w:val="24"/>
              </w:rPr>
              <w:t>odejmuje   ułamki    zwykłe</w:t>
            </w:r>
            <w:r>
              <w:rPr>
                <w:spacing w:val="1"/>
                <w:sz w:val="24"/>
              </w:rPr>
              <w:t xml:space="preserve"> </w:t>
            </w:r>
            <w:r>
              <w:rPr>
                <w:sz w:val="24"/>
              </w:rPr>
              <w:t>w</w:t>
            </w:r>
            <w:r>
              <w:rPr>
                <w:spacing w:val="-2"/>
                <w:sz w:val="24"/>
              </w:rPr>
              <w:t xml:space="preserve"> </w:t>
            </w:r>
            <w:r>
              <w:rPr>
                <w:sz w:val="24"/>
              </w:rPr>
              <w:t>wyrażeniach</w:t>
            </w:r>
            <w:r>
              <w:rPr>
                <w:spacing w:val="-1"/>
                <w:sz w:val="24"/>
              </w:rPr>
              <w:t xml:space="preserve"> </w:t>
            </w:r>
            <w:r>
              <w:rPr>
                <w:sz w:val="24"/>
              </w:rPr>
              <w:t>kilkuargumentowych</w:t>
            </w:r>
          </w:p>
          <w:p w14:paraId="4A1F12DB" w14:textId="77777777" w:rsidR="000D6F8E" w:rsidRDefault="00894FAD" w:rsidP="00894FAD">
            <w:pPr>
              <w:pStyle w:val="TableParagraph"/>
              <w:numPr>
                <w:ilvl w:val="0"/>
                <w:numId w:val="165"/>
              </w:numPr>
              <w:tabs>
                <w:tab w:val="left" w:pos="818"/>
              </w:tabs>
              <w:spacing w:before="3" w:line="293" w:lineRule="exact"/>
              <w:ind w:left="817" w:hanging="281"/>
              <w:rPr>
                <w:sz w:val="24"/>
              </w:rPr>
            </w:pPr>
            <w:r>
              <w:rPr>
                <w:sz w:val="24"/>
              </w:rPr>
              <w:t>mnoży</w:t>
            </w:r>
            <w:r>
              <w:rPr>
                <w:spacing w:val="-8"/>
                <w:sz w:val="24"/>
              </w:rPr>
              <w:t xml:space="preserve"> </w:t>
            </w:r>
            <w:r>
              <w:rPr>
                <w:sz w:val="24"/>
              </w:rPr>
              <w:t>więcej niż</w:t>
            </w:r>
            <w:r>
              <w:rPr>
                <w:spacing w:val="1"/>
                <w:sz w:val="24"/>
              </w:rPr>
              <w:t xml:space="preserve"> </w:t>
            </w:r>
            <w:r>
              <w:rPr>
                <w:sz w:val="24"/>
              </w:rPr>
              <w:t>dwa</w:t>
            </w:r>
            <w:r>
              <w:rPr>
                <w:spacing w:val="-2"/>
                <w:sz w:val="24"/>
              </w:rPr>
              <w:t xml:space="preserve"> </w:t>
            </w:r>
            <w:r>
              <w:rPr>
                <w:sz w:val="24"/>
              </w:rPr>
              <w:t>ułamki zwykłe</w:t>
            </w:r>
          </w:p>
          <w:p w14:paraId="4A1F12DC" w14:textId="77777777" w:rsidR="000D6F8E" w:rsidRDefault="00894FAD" w:rsidP="00894FAD">
            <w:pPr>
              <w:pStyle w:val="TableParagraph"/>
              <w:numPr>
                <w:ilvl w:val="0"/>
                <w:numId w:val="165"/>
              </w:numPr>
              <w:tabs>
                <w:tab w:val="left" w:pos="818"/>
                <w:tab w:val="left" w:pos="2249"/>
                <w:tab w:val="left" w:pos="3734"/>
              </w:tabs>
              <w:spacing w:before="1" w:line="237" w:lineRule="auto"/>
              <w:ind w:left="817" w:right="99" w:hanging="281"/>
              <w:rPr>
                <w:sz w:val="24"/>
              </w:rPr>
            </w:pPr>
            <w:r>
              <w:rPr>
                <w:sz w:val="24"/>
              </w:rPr>
              <w:t>oblicza</w:t>
            </w:r>
            <w:r>
              <w:rPr>
                <w:sz w:val="24"/>
              </w:rPr>
              <w:tab/>
              <w:t>wartość</w:t>
            </w:r>
            <w:r>
              <w:rPr>
                <w:sz w:val="24"/>
              </w:rPr>
              <w:tab/>
            </w:r>
            <w:r>
              <w:rPr>
                <w:spacing w:val="-1"/>
                <w:sz w:val="24"/>
              </w:rPr>
              <w:t>wyrażenia</w:t>
            </w:r>
            <w:r>
              <w:rPr>
                <w:spacing w:val="-58"/>
                <w:sz w:val="24"/>
              </w:rPr>
              <w:t xml:space="preserve"> </w:t>
            </w:r>
            <w:r>
              <w:rPr>
                <w:sz w:val="24"/>
              </w:rPr>
              <w:t>zawierającego więcej niż trzy działania</w:t>
            </w:r>
            <w:r>
              <w:rPr>
                <w:spacing w:val="1"/>
                <w:sz w:val="24"/>
              </w:rPr>
              <w:t xml:space="preserve"> </w:t>
            </w:r>
            <w:r>
              <w:rPr>
                <w:sz w:val="24"/>
              </w:rPr>
              <w:t>arytmetyczne</w:t>
            </w:r>
          </w:p>
          <w:p w14:paraId="4A1F12DD" w14:textId="77777777" w:rsidR="000D6F8E" w:rsidRDefault="00894FAD" w:rsidP="00894FAD">
            <w:pPr>
              <w:pStyle w:val="TableParagraph"/>
              <w:numPr>
                <w:ilvl w:val="0"/>
                <w:numId w:val="165"/>
              </w:numPr>
              <w:tabs>
                <w:tab w:val="left" w:pos="818"/>
              </w:tabs>
              <w:spacing w:before="8" w:line="237" w:lineRule="auto"/>
              <w:ind w:left="817" w:right="99" w:hanging="281"/>
              <w:rPr>
                <w:sz w:val="24"/>
              </w:rPr>
            </w:pPr>
            <w:r>
              <w:rPr>
                <w:sz w:val="24"/>
              </w:rPr>
              <w:t>zamienia dowolny ułamek dziesiętny na</w:t>
            </w:r>
            <w:r>
              <w:rPr>
                <w:spacing w:val="-57"/>
                <w:sz w:val="24"/>
              </w:rPr>
              <w:t xml:space="preserve"> </w:t>
            </w:r>
            <w:r>
              <w:rPr>
                <w:sz w:val="24"/>
              </w:rPr>
              <w:t>zwykły</w:t>
            </w:r>
            <w:r>
              <w:rPr>
                <w:spacing w:val="1"/>
                <w:sz w:val="24"/>
              </w:rPr>
              <w:t xml:space="preserve"> </w:t>
            </w:r>
            <w:r>
              <w:rPr>
                <w:sz w:val="24"/>
              </w:rPr>
              <w:t>i</w:t>
            </w:r>
            <w:r>
              <w:rPr>
                <w:spacing w:val="1"/>
                <w:sz w:val="24"/>
              </w:rPr>
              <w:t xml:space="preserve"> </w:t>
            </w:r>
            <w:r>
              <w:rPr>
                <w:sz w:val="24"/>
              </w:rPr>
              <w:t>odwrotnie</w:t>
            </w:r>
            <w:r>
              <w:rPr>
                <w:spacing w:val="1"/>
                <w:sz w:val="24"/>
              </w:rPr>
              <w:t xml:space="preserve"> </w:t>
            </w:r>
            <w:r>
              <w:rPr>
                <w:sz w:val="24"/>
              </w:rPr>
              <w:t>(gdy</w:t>
            </w:r>
            <w:r>
              <w:rPr>
                <w:spacing w:val="1"/>
                <w:sz w:val="24"/>
              </w:rPr>
              <w:t xml:space="preserve"> </w:t>
            </w:r>
            <w:r>
              <w:rPr>
                <w:sz w:val="24"/>
              </w:rPr>
              <w:t>to</w:t>
            </w:r>
            <w:r>
              <w:rPr>
                <w:spacing w:val="1"/>
                <w:sz w:val="24"/>
              </w:rPr>
              <w:t xml:space="preserve"> </w:t>
            </w:r>
            <w:r>
              <w:rPr>
                <w:sz w:val="24"/>
              </w:rPr>
              <w:t>jest</w:t>
            </w:r>
            <w:r>
              <w:rPr>
                <w:spacing w:val="1"/>
                <w:sz w:val="24"/>
              </w:rPr>
              <w:t xml:space="preserve"> </w:t>
            </w:r>
            <w:r>
              <w:rPr>
                <w:sz w:val="24"/>
              </w:rPr>
              <w:t>możliwe)</w:t>
            </w:r>
          </w:p>
          <w:p w14:paraId="4A1F12DE" w14:textId="77777777" w:rsidR="000D6F8E" w:rsidRDefault="00894FAD" w:rsidP="00894FAD">
            <w:pPr>
              <w:pStyle w:val="TableParagraph"/>
              <w:numPr>
                <w:ilvl w:val="0"/>
                <w:numId w:val="165"/>
              </w:numPr>
              <w:tabs>
                <w:tab w:val="left" w:pos="818"/>
              </w:tabs>
              <w:spacing w:before="7" w:line="237" w:lineRule="auto"/>
              <w:ind w:left="817" w:right="98" w:hanging="281"/>
              <w:rPr>
                <w:sz w:val="24"/>
              </w:rPr>
            </w:pPr>
            <w:r>
              <w:rPr>
                <w:sz w:val="24"/>
              </w:rPr>
              <w:t>dodaje</w:t>
            </w:r>
            <w:r>
              <w:rPr>
                <w:spacing w:val="1"/>
                <w:sz w:val="24"/>
              </w:rPr>
              <w:t xml:space="preserve"> </w:t>
            </w:r>
            <w:r>
              <w:rPr>
                <w:sz w:val="24"/>
              </w:rPr>
              <w:t>i</w:t>
            </w:r>
            <w:r>
              <w:rPr>
                <w:spacing w:val="1"/>
                <w:sz w:val="24"/>
              </w:rPr>
              <w:t xml:space="preserve"> </w:t>
            </w:r>
            <w:r>
              <w:rPr>
                <w:sz w:val="24"/>
              </w:rPr>
              <w:t>odejmuje</w:t>
            </w:r>
            <w:r>
              <w:rPr>
                <w:spacing w:val="1"/>
                <w:sz w:val="24"/>
              </w:rPr>
              <w:t xml:space="preserve"> </w:t>
            </w:r>
            <w:r>
              <w:rPr>
                <w:sz w:val="24"/>
              </w:rPr>
              <w:t>więcej</w:t>
            </w:r>
            <w:r>
              <w:rPr>
                <w:spacing w:val="1"/>
                <w:sz w:val="24"/>
              </w:rPr>
              <w:t xml:space="preserve"> </w:t>
            </w:r>
            <w:r>
              <w:rPr>
                <w:sz w:val="24"/>
              </w:rPr>
              <w:t>niż</w:t>
            </w:r>
            <w:r>
              <w:rPr>
                <w:spacing w:val="61"/>
                <w:sz w:val="24"/>
              </w:rPr>
              <w:t xml:space="preserve"> </w:t>
            </w:r>
            <w:r>
              <w:rPr>
                <w:sz w:val="24"/>
              </w:rPr>
              <w:t>dwa</w:t>
            </w:r>
            <w:r>
              <w:rPr>
                <w:spacing w:val="1"/>
                <w:sz w:val="24"/>
              </w:rPr>
              <w:t xml:space="preserve"> </w:t>
            </w:r>
            <w:r>
              <w:rPr>
                <w:sz w:val="24"/>
              </w:rPr>
              <w:t>ułamki dziesiętne</w:t>
            </w:r>
          </w:p>
          <w:p w14:paraId="4A1F12DF" w14:textId="77777777" w:rsidR="000D6F8E" w:rsidRDefault="00894FAD" w:rsidP="00894FAD">
            <w:pPr>
              <w:pStyle w:val="TableParagraph"/>
              <w:numPr>
                <w:ilvl w:val="0"/>
                <w:numId w:val="165"/>
              </w:numPr>
              <w:tabs>
                <w:tab w:val="left" w:pos="830"/>
              </w:tabs>
              <w:spacing w:before="2"/>
              <w:ind w:right="97"/>
              <w:rPr>
                <w:sz w:val="24"/>
              </w:rPr>
            </w:pPr>
            <w:r>
              <w:rPr>
                <w:sz w:val="24"/>
              </w:rPr>
              <w:t>zapisuje</w:t>
            </w:r>
            <w:r>
              <w:rPr>
                <w:spacing w:val="1"/>
                <w:sz w:val="24"/>
              </w:rPr>
              <w:t xml:space="preserve"> </w:t>
            </w:r>
            <w:r>
              <w:rPr>
                <w:sz w:val="24"/>
              </w:rPr>
              <w:t>za</w:t>
            </w:r>
            <w:r>
              <w:rPr>
                <w:spacing w:val="1"/>
                <w:sz w:val="24"/>
              </w:rPr>
              <w:t xml:space="preserve"> </w:t>
            </w:r>
            <w:r>
              <w:rPr>
                <w:sz w:val="24"/>
              </w:rPr>
              <w:t>pomocą</w:t>
            </w:r>
            <w:r>
              <w:rPr>
                <w:spacing w:val="1"/>
                <w:sz w:val="24"/>
              </w:rPr>
              <w:t xml:space="preserve"> </w:t>
            </w:r>
            <w:r>
              <w:rPr>
                <w:sz w:val="24"/>
              </w:rPr>
              <w:t>procentów</w:t>
            </w:r>
            <w:r>
              <w:rPr>
                <w:spacing w:val="-57"/>
                <w:sz w:val="24"/>
              </w:rPr>
              <w:t xml:space="preserve"> </w:t>
            </w:r>
            <w:r>
              <w:rPr>
                <w:sz w:val="24"/>
              </w:rPr>
              <w:t>informacji</w:t>
            </w:r>
            <w:r>
              <w:rPr>
                <w:spacing w:val="-1"/>
                <w:sz w:val="24"/>
              </w:rPr>
              <w:t xml:space="preserve"> </w:t>
            </w:r>
            <w:r>
              <w:rPr>
                <w:sz w:val="24"/>
              </w:rPr>
              <w:t>zapisanych słownie,</w:t>
            </w:r>
          </w:p>
          <w:p w14:paraId="4A1F12E0" w14:textId="77777777" w:rsidR="000D6F8E" w:rsidRDefault="00894FAD" w:rsidP="00894FAD">
            <w:pPr>
              <w:pStyle w:val="TableParagraph"/>
              <w:numPr>
                <w:ilvl w:val="0"/>
                <w:numId w:val="165"/>
              </w:numPr>
              <w:tabs>
                <w:tab w:val="left" w:pos="830"/>
              </w:tabs>
              <w:spacing w:before="2" w:line="292" w:lineRule="exact"/>
              <w:ind w:hanging="361"/>
              <w:rPr>
                <w:sz w:val="24"/>
              </w:rPr>
            </w:pPr>
            <w:r>
              <w:rPr>
                <w:sz w:val="24"/>
              </w:rPr>
              <w:t>zamienia</w:t>
            </w:r>
            <w:r>
              <w:rPr>
                <w:spacing w:val="7"/>
                <w:sz w:val="24"/>
              </w:rPr>
              <w:t xml:space="preserve"> </w:t>
            </w:r>
            <w:r>
              <w:rPr>
                <w:sz w:val="24"/>
              </w:rPr>
              <w:t>procenty na</w:t>
            </w:r>
            <w:r>
              <w:rPr>
                <w:spacing w:val="7"/>
                <w:sz w:val="24"/>
              </w:rPr>
              <w:t xml:space="preserve"> </w:t>
            </w:r>
            <w:r>
              <w:rPr>
                <w:sz w:val="24"/>
              </w:rPr>
              <w:t>liczby i</w:t>
            </w:r>
            <w:r>
              <w:rPr>
                <w:spacing w:val="8"/>
                <w:sz w:val="24"/>
              </w:rPr>
              <w:t xml:space="preserve"> </w:t>
            </w:r>
            <w:r>
              <w:rPr>
                <w:sz w:val="24"/>
              </w:rPr>
              <w:t>odwrotnie</w:t>
            </w:r>
          </w:p>
          <w:p w14:paraId="4A1F12E1" w14:textId="77777777" w:rsidR="000D6F8E" w:rsidRDefault="00894FAD">
            <w:pPr>
              <w:pStyle w:val="TableParagraph"/>
              <w:spacing w:line="274" w:lineRule="exact"/>
              <w:ind w:left="829" w:firstLine="0"/>
              <w:jc w:val="left"/>
              <w:rPr>
                <w:sz w:val="24"/>
              </w:rPr>
            </w:pPr>
            <w:r>
              <w:rPr>
                <w:sz w:val="24"/>
              </w:rPr>
              <w:t>,</w:t>
            </w:r>
          </w:p>
          <w:p w14:paraId="4A1F12E2" w14:textId="77777777" w:rsidR="000D6F8E" w:rsidRDefault="00894FAD" w:rsidP="00894FAD">
            <w:pPr>
              <w:pStyle w:val="TableParagraph"/>
              <w:numPr>
                <w:ilvl w:val="0"/>
                <w:numId w:val="165"/>
              </w:numPr>
              <w:tabs>
                <w:tab w:val="left" w:pos="829"/>
                <w:tab w:val="left" w:pos="830"/>
              </w:tabs>
              <w:spacing w:before="4" w:line="237" w:lineRule="auto"/>
              <w:ind w:right="99"/>
              <w:jc w:val="left"/>
              <w:rPr>
                <w:sz w:val="24"/>
              </w:rPr>
            </w:pPr>
            <w:r>
              <w:rPr>
                <w:sz w:val="24"/>
              </w:rPr>
              <w:t>szacować jaki</w:t>
            </w:r>
            <w:r>
              <w:rPr>
                <w:spacing w:val="2"/>
                <w:sz w:val="24"/>
              </w:rPr>
              <w:t xml:space="preserve"> </w:t>
            </w:r>
            <w:r>
              <w:rPr>
                <w:sz w:val="24"/>
              </w:rPr>
              <w:t>procent</w:t>
            </w:r>
            <w:r>
              <w:rPr>
                <w:spacing w:val="3"/>
                <w:sz w:val="24"/>
              </w:rPr>
              <w:t xml:space="preserve"> </w:t>
            </w:r>
            <w:r>
              <w:rPr>
                <w:sz w:val="24"/>
              </w:rPr>
              <w:t>figury</w:t>
            </w:r>
            <w:r>
              <w:rPr>
                <w:spacing w:val="-3"/>
                <w:sz w:val="24"/>
              </w:rPr>
              <w:t xml:space="preserve"> </w:t>
            </w:r>
            <w:r>
              <w:rPr>
                <w:sz w:val="24"/>
              </w:rPr>
              <w:t>stanowi</w:t>
            </w:r>
            <w:r>
              <w:rPr>
                <w:spacing w:val="3"/>
                <w:sz w:val="24"/>
              </w:rPr>
              <w:t xml:space="preserve"> </w:t>
            </w:r>
            <w:r>
              <w:rPr>
                <w:sz w:val="24"/>
              </w:rPr>
              <w:t>jej</w:t>
            </w:r>
            <w:r>
              <w:rPr>
                <w:spacing w:val="-57"/>
                <w:sz w:val="24"/>
              </w:rPr>
              <w:t xml:space="preserve"> </w:t>
            </w:r>
            <w:r>
              <w:rPr>
                <w:sz w:val="24"/>
              </w:rPr>
              <w:t>zamalowana</w:t>
            </w:r>
            <w:r>
              <w:rPr>
                <w:spacing w:val="-2"/>
                <w:sz w:val="24"/>
              </w:rPr>
              <w:t xml:space="preserve"> </w:t>
            </w:r>
            <w:r>
              <w:rPr>
                <w:sz w:val="24"/>
              </w:rPr>
              <w:t>cześć,</w:t>
            </w:r>
          </w:p>
          <w:p w14:paraId="4A1F12E3" w14:textId="77777777" w:rsidR="000D6F8E" w:rsidRDefault="00894FAD" w:rsidP="00894FAD">
            <w:pPr>
              <w:pStyle w:val="TableParagraph"/>
              <w:numPr>
                <w:ilvl w:val="0"/>
                <w:numId w:val="165"/>
              </w:numPr>
              <w:tabs>
                <w:tab w:val="left" w:pos="829"/>
                <w:tab w:val="left" w:pos="830"/>
              </w:tabs>
              <w:spacing w:before="2" w:line="293" w:lineRule="exact"/>
              <w:ind w:hanging="361"/>
              <w:jc w:val="left"/>
              <w:rPr>
                <w:sz w:val="24"/>
              </w:rPr>
            </w:pPr>
            <w:r>
              <w:rPr>
                <w:sz w:val="24"/>
              </w:rPr>
              <w:t>oblicza</w:t>
            </w:r>
            <w:r>
              <w:rPr>
                <w:spacing w:val="-3"/>
                <w:sz w:val="24"/>
              </w:rPr>
              <w:t xml:space="preserve"> </w:t>
            </w:r>
            <w:r>
              <w:rPr>
                <w:sz w:val="24"/>
              </w:rPr>
              <w:t>różne</w:t>
            </w:r>
            <w:r>
              <w:rPr>
                <w:spacing w:val="-2"/>
                <w:sz w:val="24"/>
              </w:rPr>
              <w:t xml:space="preserve"> </w:t>
            </w:r>
            <w:r>
              <w:rPr>
                <w:sz w:val="24"/>
              </w:rPr>
              <w:t>procenty</w:t>
            </w:r>
            <w:r>
              <w:rPr>
                <w:spacing w:val="-6"/>
                <w:sz w:val="24"/>
              </w:rPr>
              <w:t xml:space="preserve"> </w:t>
            </w:r>
            <w:r>
              <w:rPr>
                <w:sz w:val="24"/>
              </w:rPr>
              <w:t>tej</w:t>
            </w:r>
            <w:r>
              <w:rPr>
                <w:spacing w:val="-1"/>
                <w:sz w:val="24"/>
              </w:rPr>
              <w:t xml:space="preserve"> </w:t>
            </w:r>
            <w:r>
              <w:rPr>
                <w:sz w:val="24"/>
              </w:rPr>
              <w:t>samej</w:t>
            </w:r>
            <w:r>
              <w:rPr>
                <w:spacing w:val="-1"/>
                <w:sz w:val="24"/>
              </w:rPr>
              <w:t xml:space="preserve"> </w:t>
            </w:r>
            <w:r>
              <w:rPr>
                <w:sz w:val="24"/>
              </w:rPr>
              <w:t>liczby,</w:t>
            </w:r>
          </w:p>
          <w:p w14:paraId="4A1F12E4" w14:textId="77777777" w:rsidR="000D6F8E" w:rsidRDefault="00894FAD" w:rsidP="00894FAD">
            <w:pPr>
              <w:pStyle w:val="TableParagraph"/>
              <w:numPr>
                <w:ilvl w:val="0"/>
                <w:numId w:val="165"/>
              </w:numPr>
              <w:tabs>
                <w:tab w:val="left" w:pos="830"/>
              </w:tabs>
              <w:spacing w:before="2" w:line="237" w:lineRule="auto"/>
              <w:ind w:right="97"/>
              <w:rPr>
                <w:sz w:val="24"/>
              </w:rPr>
            </w:pPr>
            <w:r>
              <w:rPr>
                <w:sz w:val="24"/>
              </w:rPr>
              <w:t>oblicza</w:t>
            </w:r>
            <w:r>
              <w:rPr>
                <w:spacing w:val="1"/>
                <w:sz w:val="24"/>
              </w:rPr>
              <w:t xml:space="preserve"> </w:t>
            </w:r>
            <w:r>
              <w:rPr>
                <w:sz w:val="24"/>
              </w:rPr>
              <w:t>ceny towarów</w:t>
            </w:r>
            <w:r>
              <w:rPr>
                <w:spacing w:val="1"/>
                <w:sz w:val="24"/>
              </w:rPr>
              <w:t xml:space="preserve"> </w:t>
            </w:r>
            <w:r>
              <w:rPr>
                <w:sz w:val="24"/>
              </w:rPr>
              <w:t>po</w:t>
            </w:r>
            <w:r>
              <w:rPr>
                <w:spacing w:val="1"/>
                <w:sz w:val="24"/>
              </w:rPr>
              <w:t xml:space="preserve"> </w:t>
            </w:r>
            <w:r>
              <w:rPr>
                <w:sz w:val="24"/>
              </w:rPr>
              <w:t>obniżce</w:t>
            </w:r>
            <w:r>
              <w:rPr>
                <w:spacing w:val="1"/>
                <w:sz w:val="24"/>
              </w:rPr>
              <w:t xml:space="preserve"> </w:t>
            </w:r>
            <w:r>
              <w:rPr>
                <w:sz w:val="24"/>
              </w:rPr>
              <w:t>lub</w:t>
            </w:r>
            <w:r>
              <w:rPr>
                <w:spacing w:val="1"/>
                <w:sz w:val="24"/>
              </w:rPr>
              <w:t xml:space="preserve"> </w:t>
            </w:r>
            <w:r>
              <w:rPr>
                <w:sz w:val="24"/>
              </w:rPr>
              <w:t>podwyżce</w:t>
            </w:r>
            <w:r>
              <w:rPr>
                <w:spacing w:val="-2"/>
                <w:sz w:val="24"/>
              </w:rPr>
              <w:t xml:space="preserve"> </w:t>
            </w:r>
            <w:r>
              <w:rPr>
                <w:sz w:val="24"/>
              </w:rPr>
              <w:t>o ten sam</w:t>
            </w:r>
            <w:r>
              <w:rPr>
                <w:spacing w:val="-2"/>
                <w:sz w:val="24"/>
              </w:rPr>
              <w:t xml:space="preserve"> </w:t>
            </w:r>
            <w:r>
              <w:rPr>
                <w:sz w:val="24"/>
              </w:rPr>
              <w:t>procent ,</w:t>
            </w:r>
          </w:p>
          <w:p w14:paraId="4A1F12E5" w14:textId="77777777" w:rsidR="000D6F8E" w:rsidRDefault="00894FAD" w:rsidP="00894FAD">
            <w:pPr>
              <w:pStyle w:val="TableParagraph"/>
              <w:numPr>
                <w:ilvl w:val="0"/>
                <w:numId w:val="165"/>
              </w:numPr>
              <w:tabs>
                <w:tab w:val="left" w:pos="830"/>
              </w:tabs>
              <w:spacing w:before="5" w:line="237" w:lineRule="auto"/>
              <w:ind w:right="99"/>
              <w:rPr>
                <w:sz w:val="24"/>
              </w:rPr>
            </w:pPr>
            <w:r>
              <w:rPr>
                <w:sz w:val="24"/>
              </w:rPr>
              <w:t>oblicza</w:t>
            </w:r>
            <w:r>
              <w:rPr>
                <w:spacing w:val="1"/>
                <w:sz w:val="24"/>
              </w:rPr>
              <w:t xml:space="preserve"> </w:t>
            </w:r>
            <w:r>
              <w:rPr>
                <w:sz w:val="24"/>
              </w:rPr>
              <w:t>liczbę</w:t>
            </w:r>
            <w:r>
              <w:rPr>
                <w:spacing w:val="1"/>
                <w:sz w:val="24"/>
              </w:rPr>
              <w:t xml:space="preserve"> </w:t>
            </w:r>
            <w:r>
              <w:rPr>
                <w:sz w:val="24"/>
              </w:rPr>
              <w:t>gdy</w:t>
            </w:r>
            <w:r>
              <w:rPr>
                <w:spacing w:val="1"/>
                <w:sz w:val="24"/>
              </w:rPr>
              <w:t xml:space="preserve"> </w:t>
            </w:r>
            <w:r>
              <w:rPr>
                <w:sz w:val="24"/>
              </w:rPr>
              <w:t>dane</w:t>
            </w:r>
            <w:r>
              <w:rPr>
                <w:spacing w:val="1"/>
                <w:sz w:val="24"/>
              </w:rPr>
              <w:t xml:space="preserve"> </w:t>
            </w:r>
            <w:r>
              <w:rPr>
                <w:sz w:val="24"/>
              </w:rPr>
              <w:t>jest</w:t>
            </w:r>
            <w:r>
              <w:rPr>
                <w:spacing w:val="1"/>
                <w:sz w:val="24"/>
              </w:rPr>
              <w:t xml:space="preserve"> </w:t>
            </w:r>
            <w:r>
              <w:rPr>
                <w:sz w:val="24"/>
              </w:rPr>
              <w:t>jej</w:t>
            </w:r>
            <w:r>
              <w:rPr>
                <w:spacing w:val="1"/>
                <w:sz w:val="24"/>
              </w:rPr>
              <w:t xml:space="preserve"> </w:t>
            </w:r>
            <w:r>
              <w:rPr>
                <w:sz w:val="24"/>
              </w:rPr>
              <w:t>10%,</w:t>
            </w:r>
            <w:r>
              <w:rPr>
                <w:spacing w:val="-57"/>
                <w:sz w:val="24"/>
              </w:rPr>
              <w:t xml:space="preserve"> </w:t>
            </w:r>
            <w:r>
              <w:rPr>
                <w:sz w:val="24"/>
              </w:rPr>
              <w:t>20%,</w:t>
            </w:r>
            <w:r>
              <w:rPr>
                <w:spacing w:val="-1"/>
                <w:sz w:val="24"/>
              </w:rPr>
              <w:t xml:space="preserve"> </w:t>
            </w:r>
            <w:r>
              <w:rPr>
                <w:sz w:val="24"/>
              </w:rPr>
              <w:t>25%</w:t>
            </w:r>
            <w:r>
              <w:rPr>
                <w:spacing w:val="-1"/>
                <w:sz w:val="24"/>
              </w:rPr>
              <w:t xml:space="preserve"> </w:t>
            </w:r>
            <w:r>
              <w:rPr>
                <w:sz w:val="24"/>
              </w:rPr>
              <w:t>lub 50%,</w:t>
            </w:r>
          </w:p>
          <w:p w14:paraId="4A1F12E6" w14:textId="77777777" w:rsidR="000D6F8E" w:rsidRDefault="00894FAD" w:rsidP="00894FAD">
            <w:pPr>
              <w:pStyle w:val="TableParagraph"/>
              <w:numPr>
                <w:ilvl w:val="0"/>
                <w:numId w:val="165"/>
              </w:numPr>
              <w:tabs>
                <w:tab w:val="left" w:pos="830"/>
              </w:tabs>
              <w:spacing w:before="2"/>
              <w:ind w:right="96"/>
              <w:rPr>
                <w:sz w:val="24"/>
              </w:rPr>
            </w:pPr>
            <w:r>
              <w:rPr>
                <w:sz w:val="24"/>
              </w:rPr>
              <w:t>określa</w:t>
            </w:r>
            <w:r>
              <w:rPr>
                <w:spacing w:val="1"/>
                <w:sz w:val="24"/>
              </w:rPr>
              <w:t xml:space="preserve"> </w:t>
            </w:r>
            <w:r>
              <w:rPr>
                <w:sz w:val="24"/>
              </w:rPr>
              <w:t>o</w:t>
            </w:r>
            <w:r>
              <w:rPr>
                <w:spacing w:val="1"/>
                <w:sz w:val="24"/>
              </w:rPr>
              <w:t xml:space="preserve"> </w:t>
            </w:r>
            <w:r>
              <w:rPr>
                <w:sz w:val="24"/>
              </w:rPr>
              <w:t>ile</w:t>
            </w:r>
            <w:r>
              <w:rPr>
                <w:spacing w:val="1"/>
                <w:sz w:val="24"/>
              </w:rPr>
              <w:t xml:space="preserve"> </w:t>
            </w:r>
            <w:r>
              <w:rPr>
                <w:sz w:val="24"/>
              </w:rPr>
              <w:t>procent</w:t>
            </w:r>
            <w:r>
              <w:rPr>
                <w:spacing w:val="1"/>
                <w:sz w:val="24"/>
              </w:rPr>
              <w:t xml:space="preserve"> </w:t>
            </w:r>
            <w:r>
              <w:rPr>
                <w:sz w:val="24"/>
              </w:rPr>
              <w:t>więcej</w:t>
            </w:r>
            <w:r>
              <w:rPr>
                <w:spacing w:val="1"/>
                <w:sz w:val="24"/>
              </w:rPr>
              <w:t xml:space="preserve"> </w:t>
            </w:r>
            <w:r>
              <w:rPr>
                <w:sz w:val="24"/>
              </w:rPr>
              <w:t>jest</w:t>
            </w:r>
            <w:r>
              <w:rPr>
                <w:spacing w:val="1"/>
                <w:sz w:val="24"/>
              </w:rPr>
              <w:t xml:space="preserve"> </w:t>
            </w:r>
            <w:r>
              <w:rPr>
                <w:sz w:val="24"/>
              </w:rPr>
              <w:t>elementów</w:t>
            </w:r>
            <w:r>
              <w:rPr>
                <w:spacing w:val="1"/>
                <w:sz w:val="24"/>
              </w:rPr>
              <w:t xml:space="preserve"> </w:t>
            </w:r>
            <w:r>
              <w:rPr>
                <w:sz w:val="24"/>
              </w:rPr>
              <w:t>jednego</w:t>
            </w:r>
            <w:r>
              <w:rPr>
                <w:spacing w:val="1"/>
                <w:sz w:val="24"/>
              </w:rPr>
              <w:t xml:space="preserve"> </w:t>
            </w:r>
            <w:r>
              <w:rPr>
                <w:sz w:val="24"/>
              </w:rPr>
              <w:t>koloru</w:t>
            </w:r>
            <w:r>
              <w:rPr>
                <w:spacing w:val="1"/>
                <w:sz w:val="24"/>
              </w:rPr>
              <w:t xml:space="preserve"> </w:t>
            </w:r>
            <w:r>
              <w:rPr>
                <w:sz w:val="24"/>
              </w:rPr>
              <w:t>od</w:t>
            </w:r>
            <w:r>
              <w:rPr>
                <w:spacing w:val="1"/>
                <w:sz w:val="24"/>
              </w:rPr>
              <w:t xml:space="preserve"> </w:t>
            </w:r>
            <w:r>
              <w:rPr>
                <w:sz w:val="24"/>
              </w:rPr>
              <w:t>elementów</w:t>
            </w:r>
            <w:r>
              <w:rPr>
                <w:spacing w:val="-1"/>
                <w:sz w:val="24"/>
              </w:rPr>
              <w:t xml:space="preserve"> </w:t>
            </w:r>
            <w:r>
              <w:rPr>
                <w:sz w:val="24"/>
              </w:rPr>
              <w:t>drugiego,</w:t>
            </w:r>
          </w:p>
          <w:p w14:paraId="4A1F12E7" w14:textId="77777777" w:rsidR="000D6F8E" w:rsidRDefault="00894FAD" w:rsidP="00894FAD">
            <w:pPr>
              <w:pStyle w:val="TableParagraph"/>
              <w:numPr>
                <w:ilvl w:val="0"/>
                <w:numId w:val="165"/>
              </w:numPr>
              <w:tabs>
                <w:tab w:val="left" w:pos="830"/>
              </w:tabs>
              <w:spacing w:before="1" w:line="293" w:lineRule="exact"/>
              <w:ind w:hanging="361"/>
              <w:rPr>
                <w:sz w:val="24"/>
              </w:rPr>
            </w:pPr>
            <w:r>
              <w:rPr>
                <w:sz w:val="24"/>
              </w:rPr>
              <w:t>zapisuje</w:t>
            </w:r>
            <w:r>
              <w:rPr>
                <w:spacing w:val="-2"/>
                <w:sz w:val="24"/>
              </w:rPr>
              <w:t xml:space="preserve"> </w:t>
            </w:r>
            <w:r>
              <w:rPr>
                <w:sz w:val="24"/>
              </w:rPr>
              <w:t>liczby</w:t>
            </w:r>
            <w:r>
              <w:rPr>
                <w:spacing w:val="-8"/>
                <w:sz w:val="24"/>
              </w:rPr>
              <w:t xml:space="preserve"> </w:t>
            </w:r>
            <w:r>
              <w:rPr>
                <w:sz w:val="24"/>
              </w:rPr>
              <w:t>w</w:t>
            </w:r>
            <w:r>
              <w:rPr>
                <w:spacing w:val="-1"/>
                <w:sz w:val="24"/>
              </w:rPr>
              <w:t xml:space="preserve"> </w:t>
            </w:r>
            <w:r>
              <w:rPr>
                <w:sz w:val="24"/>
              </w:rPr>
              <w:t>postaci</w:t>
            </w:r>
            <w:r>
              <w:rPr>
                <w:spacing w:val="2"/>
                <w:sz w:val="24"/>
              </w:rPr>
              <w:t xml:space="preserve"> </w:t>
            </w:r>
            <w:r>
              <w:rPr>
                <w:sz w:val="24"/>
              </w:rPr>
              <w:t>potęg,</w:t>
            </w:r>
          </w:p>
          <w:p w14:paraId="4A1F12E8" w14:textId="77777777" w:rsidR="000D6F8E" w:rsidRDefault="00894FAD" w:rsidP="00894FAD">
            <w:pPr>
              <w:pStyle w:val="TableParagraph"/>
              <w:numPr>
                <w:ilvl w:val="0"/>
                <w:numId w:val="165"/>
              </w:numPr>
              <w:tabs>
                <w:tab w:val="left" w:pos="830"/>
              </w:tabs>
              <w:spacing w:before="2" w:line="237" w:lineRule="auto"/>
              <w:ind w:right="97"/>
              <w:rPr>
                <w:sz w:val="24"/>
              </w:rPr>
            </w:pPr>
            <w:r>
              <w:rPr>
                <w:sz w:val="24"/>
              </w:rPr>
              <w:t>zapisuje</w:t>
            </w:r>
            <w:r>
              <w:rPr>
                <w:spacing w:val="1"/>
                <w:sz w:val="24"/>
              </w:rPr>
              <w:t xml:space="preserve"> </w:t>
            </w:r>
            <w:r>
              <w:rPr>
                <w:sz w:val="24"/>
              </w:rPr>
              <w:t>liczby</w:t>
            </w:r>
            <w:r>
              <w:rPr>
                <w:spacing w:val="1"/>
                <w:sz w:val="24"/>
              </w:rPr>
              <w:t xml:space="preserve"> </w:t>
            </w:r>
            <w:r>
              <w:rPr>
                <w:sz w:val="24"/>
              </w:rPr>
              <w:t>w</w:t>
            </w:r>
            <w:r>
              <w:rPr>
                <w:spacing w:val="1"/>
                <w:sz w:val="24"/>
              </w:rPr>
              <w:t xml:space="preserve"> </w:t>
            </w:r>
            <w:r>
              <w:rPr>
                <w:sz w:val="24"/>
              </w:rPr>
              <w:t>postaci</w:t>
            </w:r>
            <w:r>
              <w:rPr>
                <w:spacing w:val="61"/>
                <w:sz w:val="24"/>
              </w:rPr>
              <w:t xml:space="preserve"> </w:t>
            </w:r>
            <w:r>
              <w:rPr>
                <w:sz w:val="24"/>
              </w:rPr>
              <w:t>iloczynu</w:t>
            </w:r>
            <w:r>
              <w:rPr>
                <w:spacing w:val="1"/>
                <w:sz w:val="24"/>
              </w:rPr>
              <w:t xml:space="preserve"> </w:t>
            </w:r>
            <w:r>
              <w:rPr>
                <w:sz w:val="24"/>
              </w:rPr>
              <w:t>potęg,</w:t>
            </w:r>
          </w:p>
          <w:p w14:paraId="4A1F12E9" w14:textId="77777777" w:rsidR="000D6F8E" w:rsidRDefault="00894FAD" w:rsidP="00894FAD">
            <w:pPr>
              <w:pStyle w:val="TableParagraph"/>
              <w:numPr>
                <w:ilvl w:val="0"/>
                <w:numId w:val="165"/>
              </w:numPr>
              <w:tabs>
                <w:tab w:val="left" w:pos="830"/>
                <w:tab w:val="left" w:pos="2258"/>
                <w:tab w:val="left" w:pos="3736"/>
              </w:tabs>
              <w:spacing w:before="2" w:line="283" w:lineRule="exact"/>
              <w:ind w:hanging="361"/>
              <w:rPr>
                <w:sz w:val="24"/>
              </w:rPr>
            </w:pPr>
            <w:r>
              <w:rPr>
                <w:sz w:val="24"/>
              </w:rPr>
              <w:t>oblicza</w:t>
            </w:r>
            <w:r>
              <w:rPr>
                <w:sz w:val="24"/>
              </w:rPr>
              <w:tab/>
              <w:t>wartość</w:t>
            </w:r>
            <w:r>
              <w:rPr>
                <w:sz w:val="24"/>
              </w:rPr>
              <w:tab/>
              <w:t>wyrażenia</w:t>
            </w:r>
          </w:p>
        </w:tc>
      </w:tr>
    </w:tbl>
    <w:p w14:paraId="4A1F12EB" w14:textId="77777777" w:rsidR="000D6F8E" w:rsidRDefault="000D6F8E">
      <w:pPr>
        <w:spacing w:line="283" w:lineRule="exact"/>
        <w:jc w:val="both"/>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314" w14:textId="77777777">
        <w:trPr>
          <w:trHeight w:val="12474"/>
        </w:trPr>
        <w:tc>
          <w:tcPr>
            <w:tcW w:w="4830" w:type="dxa"/>
          </w:tcPr>
          <w:p w14:paraId="4A1F12EC" w14:textId="77777777" w:rsidR="000D6F8E" w:rsidRDefault="00894FAD">
            <w:pPr>
              <w:pStyle w:val="TableParagraph"/>
              <w:spacing w:line="266" w:lineRule="exact"/>
              <w:ind w:firstLine="0"/>
              <w:rPr>
                <w:sz w:val="24"/>
              </w:rPr>
            </w:pPr>
            <w:r>
              <w:rPr>
                <w:sz w:val="24"/>
              </w:rPr>
              <w:lastRenderedPageBreak/>
              <w:t>arytmetycznego</w:t>
            </w:r>
            <w:r>
              <w:rPr>
                <w:spacing w:val="-5"/>
                <w:sz w:val="24"/>
              </w:rPr>
              <w:t xml:space="preserve"> </w:t>
            </w:r>
            <w:r>
              <w:rPr>
                <w:sz w:val="24"/>
              </w:rPr>
              <w:t>zawierającego</w:t>
            </w:r>
            <w:r>
              <w:rPr>
                <w:spacing w:val="-5"/>
                <w:sz w:val="24"/>
              </w:rPr>
              <w:t xml:space="preserve"> </w:t>
            </w:r>
            <w:r>
              <w:rPr>
                <w:sz w:val="24"/>
              </w:rPr>
              <w:t>potęgi</w:t>
            </w:r>
          </w:p>
          <w:p w14:paraId="4A1F12ED" w14:textId="77777777" w:rsidR="000D6F8E" w:rsidRDefault="00894FAD" w:rsidP="00894FAD">
            <w:pPr>
              <w:pStyle w:val="TableParagraph"/>
              <w:numPr>
                <w:ilvl w:val="0"/>
                <w:numId w:val="164"/>
              </w:numPr>
              <w:tabs>
                <w:tab w:val="left" w:pos="828"/>
              </w:tabs>
              <w:spacing w:before="5" w:line="237" w:lineRule="auto"/>
              <w:ind w:right="101"/>
              <w:rPr>
                <w:sz w:val="24"/>
              </w:rPr>
            </w:pPr>
            <w:r>
              <w:rPr>
                <w:sz w:val="24"/>
              </w:rPr>
              <w:t>przedstawia</w:t>
            </w:r>
            <w:r>
              <w:rPr>
                <w:spacing w:val="54"/>
                <w:sz w:val="24"/>
              </w:rPr>
              <w:t xml:space="preserve"> </w:t>
            </w:r>
            <w:r>
              <w:rPr>
                <w:sz w:val="24"/>
              </w:rPr>
              <w:t>potęgi</w:t>
            </w:r>
            <w:r>
              <w:rPr>
                <w:spacing w:val="54"/>
                <w:sz w:val="24"/>
              </w:rPr>
              <w:t xml:space="preserve"> </w:t>
            </w:r>
            <w:r>
              <w:rPr>
                <w:sz w:val="24"/>
              </w:rPr>
              <w:t>w</w:t>
            </w:r>
            <w:r>
              <w:rPr>
                <w:spacing w:val="53"/>
                <w:sz w:val="24"/>
              </w:rPr>
              <w:t xml:space="preserve"> </w:t>
            </w:r>
            <w:r>
              <w:rPr>
                <w:sz w:val="24"/>
              </w:rPr>
              <w:t>postaci</w:t>
            </w:r>
            <w:r>
              <w:rPr>
                <w:spacing w:val="55"/>
                <w:sz w:val="24"/>
              </w:rPr>
              <w:t xml:space="preserve"> </w:t>
            </w:r>
            <w:r>
              <w:rPr>
                <w:sz w:val="24"/>
              </w:rPr>
              <w:t>iloczynu</w:t>
            </w:r>
            <w:r>
              <w:rPr>
                <w:spacing w:val="-58"/>
                <w:sz w:val="24"/>
              </w:rPr>
              <w:t xml:space="preserve"> </w:t>
            </w:r>
            <w:r>
              <w:rPr>
                <w:sz w:val="24"/>
              </w:rPr>
              <w:t>i ilorazu</w:t>
            </w:r>
            <w:r>
              <w:rPr>
                <w:spacing w:val="1"/>
                <w:sz w:val="24"/>
              </w:rPr>
              <w:t xml:space="preserve"> </w:t>
            </w:r>
            <w:r>
              <w:rPr>
                <w:sz w:val="24"/>
              </w:rPr>
              <w:t>potęg</w:t>
            </w:r>
            <w:r>
              <w:rPr>
                <w:spacing w:val="1"/>
                <w:sz w:val="24"/>
              </w:rPr>
              <w:t xml:space="preserve"> </w:t>
            </w:r>
            <w:r>
              <w:rPr>
                <w:sz w:val="24"/>
              </w:rPr>
              <w:t>o</w:t>
            </w:r>
            <w:r>
              <w:rPr>
                <w:spacing w:val="1"/>
                <w:sz w:val="24"/>
              </w:rPr>
              <w:t xml:space="preserve"> </w:t>
            </w:r>
            <w:r>
              <w:rPr>
                <w:sz w:val="24"/>
              </w:rPr>
              <w:t>tych</w:t>
            </w:r>
            <w:r>
              <w:rPr>
                <w:spacing w:val="1"/>
                <w:sz w:val="24"/>
              </w:rPr>
              <w:t xml:space="preserve"> </w:t>
            </w:r>
            <w:r>
              <w:rPr>
                <w:sz w:val="24"/>
              </w:rPr>
              <w:t>samych</w:t>
            </w:r>
            <w:r>
              <w:rPr>
                <w:spacing w:val="1"/>
                <w:sz w:val="24"/>
              </w:rPr>
              <w:t xml:space="preserve"> </w:t>
            </w:r>
            <w:r>
              <w:rPr>
                <w:sz w:val="24"/>
              </w:rPr>
              <w:t>podstawach,</w:t>
            </w:r>
          </w:p>
          <w:p w14:paraId="4A1F12EE" w14:textId="77777777" w:rsidR="000D6F8E" w:rsidRDefault="00894FAD" w:rsidP="00894FAD">
            <w:pPr>
              <w:pStyle w:val="TableParagraph"/>
              <w:numPr>
                <w:ilvl w:val="0"/>
                <w:numId w:val="164"/>
              </w:numPr>
              <w:tabs>
                <w:tab w:val="left" w:pos="828"/>
              </w:tabs>
              <w:spacing w:before="7" w:line="237" w:lineRule="auto"/>
              <w:ind w:right="98"/>
              <w:rPr>
                <w:sz w:val="24"/>
              </w:rPr>
            </w:pPr>
            <w:r>
              <w:rPr>
                <w:sz w:val="24"/>
              </w:rPr>
              <w:t>stosuje   mnożenie   i   dzielenie   potęg</w:t>
            </w:r>
            <w:r>
              <w:rPr>
                <w:spacing w:val="1"/>
                <w:sz w:val="24"/>
              </w:rPr>
              <w:t xml:space="preserve"> </w:t>
            </w:r>
            <w:r>
              <w:rPr>
                <w:sz w:val="24"/>
              </w:rPr>
              <w:t>o tych</w:t>
            </w:r>
            <w:r>
              <w:rPr>
                <w:spacing w:val="1"/>
                <w:sz w:val="24"/>
              </w:rPr>
              <w:t xml:space="preserve"> </w:t>
            </w:r>
            <w:r>
              <w:rPr>
                <w:sz w:val="24"/>
              </w:rPr>
              <w:t>samych</w:t>
            </w:r>
            <w:r>
              <w:rPr>
                <w:spacing w:val="1"/>
                <w:sz w:val="24"/>
              </w:rPr>
              <w:t xml:space="preserve"> </w:t>
            </w:r>
            <w:r>
              <w:rPr>
                <w:sz w:val="24"/>
              </w:rPr>
              <w:t>podstawach</w:t>
            </w:r>
            <w:r>
              <w:rPr>
                <w:spacing w:val="61"/>
                <w:sz w:val="24"/>
              </w:rPr>
              <w:t xml:space="preserve"> </w:t>
            </w:r>
            <w:r>
              <w:rPr>
                <w:sz w:val="24"/>
              </w:rPr>
              <w:t>do</w:t>
            </w:r>
            <w:r>
              <w:rPr>
                <w:spacing w:val="1"/>
                <w:sz w:val="24"/>
              </w:rPr>
              <w:t xml:space="preserve"> </w:t>
            </w:r>
            <w:r>
              <w:rPr>
                <w:sz w:val="24"/>
              </w:rPr>
              <w:t>obliczania</w:t>
            </w:r>
            <w:r>
              <w:rPr>
                <w:spacing w:val="-2"/>
                <w:sz w:val="24"/>
              </w:rPr>
              <w:t xml:space="preserve"> </w:t>
            </w:r>
            <w:r>
              <w:rPr>
                <w:sz w:val="24"/>
              </w:rPr>
              <w:t>wartości</w:t>
            </w:r>
            <w:r>
              <w:rPr>
                <w:spacing w:val="-1"/>
                <w:sz w:val="24"/>
              </w:rPr>
              <w:t xml:space="preserve"> </w:t>
            </w:r>
            <w:r>
              <w:rPr>
                <w:sz w:val="24"/>
              </w:rPr>
              <w:t>liczbowej</w:t>
            </w:r>
            <w:r>
              <w:rPr>
                <w:spacing w:val="-2"/>
                <w:sz w:val="24"/>
              </w:rPr>
              <w:t xml:space="preserve"> </w:t>
            </w:r>
            <w:r>
              <w:rPr>
                <w:sz w:val="24"/>
              </w:rPr>
              <w:t>wyrażeń</w:t>
            </w:r>
          </w:p>
          <w:p w14:paraId="4A1F12EF" w14:textId="77777777" w:rsidR="000D6F8E" w:rsidRDefault="00894FAD" w:rsidP="00894FAD">
            <w:pPr>
              <w:pStyle w:val="TableParagraph"/>
              <w:numPr>
                <w:ilvl w:val="0"/>
                <w:numId w:val="164"/>
              </w:numPr>
              <w:tabs>
                <w:tab w:val="left" w:pos="828"/>
              </w:tabs>
              <w:spacing w:before="5" w:line="293" w:lineRule="exact"/>
              <w:ind w:hanging="361"/>
              <w:rPr>
                <w:sz w:val="24"/>
              </w:rPr>
            </w:pPr>
            <w:r>
              <w:rPr>
                <w:sz w:val="24"/>
              </w:rPr>
              <w:t>przedstawia</w:t>
            </w:r>
            <w:r>
              <w:rPr>
                <w:spacing w:val="-3"/>
                <w:sz w:val="24"/>
              </w:rPr>
              <w:t xml:space="preserve"> </w:t>
            </w:r>
            <w:r>
              <w:rPr>
                <w:sz w:val="24"/>
              </w:rPr>
              <w:t>potęgi</w:t>
            </w:r>
            <w:r>
              <w:rPr>
                <w:spacing w:val="-2"/>
                <w:sz w:val="24"/>
              </w:rPr>
              <w:t xml:space="preserve"> </w:t>
            </w:r>
            <w:r>
              <w:rPr>
                <w:sz w:val="24"/>
              </w:rPr>
              <w:t>jako potęgi</w:t>
            </w:r>
            <w:r>
              <w:rPr>
                <w:spacing w:val="-2"/>
                <w:sz w:val="24"/>
              </w:rPr>
              <w:t xml:space="preserve"> </w:t>
            </w:r>
            <w:r>
              <w:rPr>
                <w:sz w:val="24"/>
              </w:rPr>
              <w:t>potęg,</w:t>
            </w:r>
          </w:p>
          <w:p w14:paraId="4A1F12F0" w14:textId="77777777" w:rsidR="000D6F8E" w:rsidRDefault="00894FAD" w:rsidP="00894FAD">
            <w:pPr>
              <w:pStyle w:val="TableParagraph"/>
              <w:numPr>
                <w:ilvl w:val="0"/>
                <w:numId w:val="164"/>
              </w:numPr>
              <w:tabs>
                <w:tab w:val="left" w:pos="828"/>
              </w:tabs>
              <w:spacing w:before="1" w:line="237" w:lineRule="auto"/>
              <w:ind w:right="99"/>
              <w:rPr>
                <w:sz w:val="24"/>
              </w:rPr>
            </w:pPr>
            <w:r>
              <w:rPr>
                <w:sz w:val="24"/>
              </w:rPr>
              <w:t>stosować</w:t>
            </w:r>
            <w:r>
              <w:rPr>
                <w:spacing w:val="1"/>
                <w:sz w:val="24"/>
              </w:rPr>
              <w:t xml:space="preserve"> </w:t>
            </w:r>
            <w:r>
              <w:rPr>
                <w:sz w:val="24"/>
              </w:rPr>
              <w:t>potęgowanie</w:t>
            </w:r>
            <w:r>
              <w:rPr>
                <w:spacing w:val="1"/>
                <w:sz w:val="24"/>
              </w:rPr>
              <w:t xml:space="preserve"> </w:t>
            </w:r>
            <w:r>
              <w:rPr>
                <w:sz w:val="24"/>
              </w:rPr>
              <w:t>potęgi</w:t>
            </w:r>
            <w:r>
              <w:rPr>
                <w:spacing w:val="1"/>
                <w:sz w:val="24"/>
              </w:rPr>
              <w:t xml:space="preserve"> </w:t>
            </w:r>
            <w:r>
              <w:rPr>
                <w:sz w:val="24"/>
              </w:rPr>
              <w:t>do</w:t>
            </w:r>
            <w:r>
              <w:rPr>
                <w:spacing w:val="-57"/>
                <w:sz w:val="24"/>
              </w:rPr>
              <w:t xml:space="preserve"> </w:t>
            </w:r>
            <w:r>
              <w:rPr>
                <w:sz w:val="24"/>
              </w:rPr>
              <w:t>obliczania</w:t>
            </w:r>
            <w:r>
              <w:rPr>
                <w:spacing w:val="-2"/>
                <w:sz w:val="24"/>
              </w:rPr>
              <w:t xml:space="preserve"> </w:t>
            </w:r>
            <w:r>
              <w:rPr>
                <w:sz w:val="24"/>
              </w:rPr>
              <w:t>wartości</w:t>
            </w:r>
            <w:r>
              <w:rPr>
                <w:spacing w:val="-2"/>
                <w:sz w:val="24"/>
              </w:rPr>
              <w:t xml:space="preserve"> </w:t>
            </w:r>
            <w:r>
              <w:rPr>
                <w:sz w:val="24"/>
              </w:rPr>
              <w:t>liczbowej</w:t>
            </w:r>
            <w:r>
              <w:rPr>
                <w:spacing w:val="-1"/>
                <w:sz w:val="24"/>
              </w:rPr>
              <w:t xml:space="preserve"> </w:t>
            </w:r>
            <w:r>
              <w:rPr>
                <w:sz w:val="24"/>
              </w:rPr>
              <w:t>wyrażeń</w:t>
            </w:r>
          </w:p>
          <w:p w14:paraId="4A1F12F1" w14:textId="77777777" w:rsidR="000D6F8E" w:rsidRDefault="00894FAD" w:rsidP="00894FAD">
            <w:pPr>
              <w:pStyle w:val="TableParagraph"/>
              <w:numPr>
                <w:ilvl w:val="0"/>
                <w:numId w:val="164"/>
              </w:numPr>
              <w:tabs>
                <w:tab w:val="left" w:pos="828"/>
              </w:tabs>
              <w:spacing w:before="3"/>
              <w:ind w:right="96"/>
              <w:rPr>
                <w:sz w:val="24"/>
              </w:rPr>
            </w:pPr>
            <w:r>
              <w:rPr>
                <w:sz w:val="24"/>
              </w:rPr>
              <w:t>zapisuje</w:t>
            </w:r>
            <w:r>
              <w:rPr>
                <w:spacing w:val="1"/>
                <w:sz w:val="24"/>
              </w:rPr>
              <w:t xml:space="preserve"> </w:t>
            </w:r>
            <w:r>
              <w:rPr>
                <w:sz w:val="24"/>
              </w:rPr>
              <w:t>proste</w:t>
            </w:r>
            <w:r>
              <w:rPr>
                <w:spacing w:val="1"/>
                <w:sz w:val="24"/>
              </w:rPr>
              <w:t xml:space="preserve"> </w:t>
            </w:r>
            <w:r>
              <w:rPr>
                <w:sz w:val="24"/>
              </w:rPr>
              <w:t>wyrażenia</w:t>
            </w:r>
            <w:r>
              <w:rPr>
                <w:spacing w:val="1"/>
                <w:sz w:val="24"/>
              </w:rPr>
              <w:t xml:space="preserve"> </w:t>
            </w:r>
            <w:r>
              <w:rPr>
                <w:sz w:val="24"/>
              </w:rPr>
              <w:t>w</w:t>
            </w:r>
            <w:r>
              <w:rPr>
                <w:spacing w:val="1"/>
                <w:sz w:val="24"/>
              </w:rPr>
              <w:t xml:space="preserve"> </w:t>
            </w:r>
            <w:r>
              <w:rPr>
                <w:sz w:val="24"/>
              </w:rPr>
              <w:t>postaci</w:t>
            </w:r>
            <w:r>
              <w:rPr>
                <w:spacing w:val="1"/>
                <w:sz w:val="24"/>
              </w:rPr>
              <w:t xml:space="preserve"> </w:t>
            </w:r>
            <w:r>
              <w:rPr>
                <w:sz w:val="24"/>
              </w:rPr>
              <w:t>jednej</w:t>
            </w:r>
            <w:r>
              <w:rPr>
                <w:spacing w:val="1"/>
                <w:sz w:val="24"/>
              </w:rPr>
              <w:t xml:space="preserve"> </w:t>
            </w:r>
            <w:r>
              <w:rPr>
                <w:sz w:val="24"/>
              </w:rPr>
              <w:t>potęgi</w:t>
            </w:r>
            <w:r>
              <w:rPr>
                <w:spacing w:val="1"/>
                <w:sz w:val="24"/>
              </w:rPr>
              <w:t xml:space="preserve"> </w:t>
            </w:r>
            <w:r>
              <w:rPr>
                <w:sz w:val="24"/>
              </w:rPr>
              <w:t>stosując</w:t>
            </w:r>
            <w:r>
              <w:rPr>
                <w:spacing w:val="1"/>
                <w:sz w:val="24"/>
              </w:rPr>
              <w:t xml:space="preserve"> </w:t>
            </w:r>
            <w:r>
              <w:rPr>
                <w:sz w:val="24"/>
              </w:rPr>
              <w:t>działania</w:t>
            </w:r>
            <w:r>
              <w:rPr>
                <w:spacing w:val="1"/>
                <w:sz w:val="24"/>
              </w:rPr>
              <w:t xml:space="preserve"> </w:t>
            </w:r>
            <w:r>
              <w:rPr>
                <w:sz w:val="24"/>
              </w:rPr>
              <w:t>na</w:t>
            </w:r>
            <w:r>
              <w:rPr>
                <w:spacing w:val="1"/>
                <w:sz w:val="24"/>
              </w:rPr>
              <w:t xml:space="preserve"> </w:t>
            </w:r>
            <w:r>
              <w:rPr>
                <w:sz w:val="24"/>
              </w:rPr>
              <w:t>potęgach,</w:t>
            </w:r>
          </w:p>
          <w:p w14:paraId="4A1F12F2" w14:textId="77777777" w:rsidR="000D6F8E" w:rsidRDefault="00894FAD" w:rsidP="00894FAD">
            <w:pPr>
              <w:pStyle w:val="TableParagraph"/>
              <w:numPr>
                <w:ilvl w:val="0"/>
                <w:numId w:val="164"/>
              </w:numPr>
              <w:tabs>
                <w:tab w:val="left" w:pos="828"/>
              </w:tabs>
              <w:ind w:right="100"/>
              <w:rPr>
                <w:sz w:val="24"/>
              </w:rPr>
            </w:pPr>
            <w:r>
              <w:rPr>
                <w:sz w:val="24"/>
              </w:rPr>
              <w:t>oblicza</w:t>
            </w:r>
            <w:r>
              <w:rPr>
                <w:spacing w:val="1"/>
                <w:sz w:val="24"/>
              </w:rPr>
              <w:t xml:space="preserve"> </w:t>
            </w:r>
            <w:r>
              <w:rPr>
                <w:sz w:val="24"/>
              </w:rPr>
              <w:t>potęgę</w:t>
            </w:r>
            <w:r>
              <w:rPr>
                <w:spacing w:val="1"/>
                <w:sz w:val="24"/>
              </w:rPr>
              <w:t xml:space="preserve"> </w:t>
            </w:r>
            <w:r>
              <w:rPr>
                <w:sz w:val="24"/>
              </w:rPr>
              <w:t>o</w:t>
            </w:r>
            <w:r>
              <w:rPr>
                <w:spacing w:val="1"/>
                <w:sz w:val="24"/>
              </w:rPr>
              <w:t xml:space="preserve"> </w:t>
            </w:r>
            <w:r>
              <w:rPr>
                <w:sz w:val="24"/>
              </w:rPr>
              <w:t>wykładniku</w:t>
            </w:r>
            <w:r>
              <w:rPr>
                <w:spacing w:val="-57"/>
                <w:sz w:val="24"/>
              </w:rPr>
              <w:t xml:space="preserve"> </w:t>
            </w:r>
            <w:r>
              <w:rPr>
                <w:sz w:val="24"/>
              </w:rPr>
              <w:t>całkowitym</w:t>
            </w:r>
            <w:r>
              <w:rPr>
                <w:spacing w:val="-1"/>
                <w:sz w:val="24"/>
              </w:rPr>
              <w:t xml:space="preserve"> </w:t>
            </w:r>
            <w:r>
              <w:rPr>
                <w:sz w:val="24"/>
              </w:rPr>
              <w:t>ujemnym</w:t>
            </w:r>
          </w:p>
          <w:p w14:paraId="4A1F12F3" w14:textId="77777777" w:rsidR="000D6F8E" w:rsidRDefault="00894FAD" w:rsidP="00894FAD">
            <w:pPr>
              <w:pStyle w:val="TableParagraph"/>
              <w:numPr>
                <w:ilvl w:val="0"/>
                <w:numId w:val="164"/>
              </w:numPr>
              <w:tabs>
                <w:tab w:val="left" w:pos="828"/>
              </w:tabs>
              <w:spacing w:line="293" w:lineRule="exact"/>
              <w:ind w:hanging="361"/>
              <w:rPr>
                <w:sz w:val="24"/>
              </w:rPr>
            </w:pPr>
            <w:r>
              <w:rPr>
                <w:sz w:val="24"/>
              </w:rPr>
              <w:t>zapisuje</w:t>
            </w:r>
            <w:r>
              <w:rPr>
                <w:spacing w:val="-2"/>
                <w:sz w:val="24"/>
              </w:rPr>
              <w:t xml:space="preserve"> </w:t>
            </w:r>
            <w:r>
              <w:rPr>
                <w:sz w:val="24"/>
              </w:rPr>
              <w:t>liczbę</w:t>
            </w:r>
            <w:r>
              <w:rPr>
                <w:spacing w:val="-2"/>
                <w:sz w:val="24"/>
              </w:rPr>
              <w:t xml:space="preserve"> </w:t>
            </w:r>
            <w:r>
              <w:rPr>
                <w:sz w:val="24"/>
              </w:rPr>
              <w:t>w</w:t>
            </w:r>
            <w:r>
              <w:rPr>
                <w:spacing w:val="-3"/>
                <w:sz w:val="24"/>
              </w:rPr>
              <w:t xml:space="preserve"> </w:t>
            </w:r>
            <w:r>
              <w:rPr>
                <w:sz w:val="24"/>
              </w:rPr>
              <w:t>notacji</w:t>
            </w:r>
            <w:r>
              <w:rPr>
                <w:spacing w:val="-1"/>
                <w:sz w:val="24"/>
              </w:rPr>
              <w:t xml:space="preserve"> </w:t>
            </w:r>
            <w:r>
              <w:rPr>
                <w:sz w:val="24"/>
              </w:rPr>
              <w:t>wykładniczej</w:t>
            </w:r>
          </w:p>
          <w:p w14:paraId="4A1F12F4" w14:textId="77777777" w:rsidR="000D6F8E" w:rsidRDefault="00894FAD" w:rsidP="00894FAD">
            <w:pPr>
              <w:pStyle w:val="TableParagraph"/>
              <w:numPr>
                <w:ilvl w:val="0"/>
                <w:numId w:val="164"/>
              </w:numPr>
              <w:tabs>
                <w:tab w:val="left" w:pos="828"/>
              </w:tabs>
              <w:spacing w:before="2" w:line="237" w:lineRule="auto"/>
              <w:ind w:right="99"/>
              <w:rPr>
                <w:sz w:val="24"/>
              </w:rPr>
            </w:pPr>
            <w:r>
              <w:rPr>
                <w:sz w:val="24"/>
              </w:rPr>
              <w:t>określa</w:t>
            </w:r>
            <w:r>
              <w:rPr>
                <w:spacing w:val="1"/>
                <w:sz w:val="24"/>
              </w:rPr>
              <w:t xml:space="preserve"> </w:t>
            </w:r>
            <w:r>
              <w:rPr>
                <w:sz w:val="24"/>
              </w:rPr>
              <w:t>na</w:t>
            </w:r>
            <w:r>
              <w:rPr>
                <w:spacing w:val="1"/>
                <w:sz w:val="24"/>
              </w:rPr>
              <w:t xml:space="preserve"> </w:t>
            </w:r>
            <w:r>
              <w:rPr>
                <w:sz w:val="24"/>
              </w:rPr>
              <w:t>podstawie</w:t>
            </w:r>
            <w:r>
              <w:rPr>
                <w:spacing w:val="1"/>
                <w:sz w:val="24"/>
              </w:rPr>
              <w:t xml:space="preserve"> </w:t>
            </w:r>
            <w:r>
              <w:rPr>
                <w:sz w:val="24"/>
              </w:rPr>
              <w:t>rozwinięcia</w:t>
            </w:r>
            <w:r>
              <w:rPr>
                <w:spacing w:val="1"/>
                <w:sz w:val="24"/>
              </w:rPr>
              <w:t xml:space="preserve"> </w:t>
            </w:r>
            <w:r>
              <w:rPr>
                <w:sz w:val="24"/>
              </w:rPr>
              <w:t>dziesiętnego</w:t>
            </w:r>
            <w:r>
              <w:rPr>
                <w:spacing w:val="1"/>
                <w:sz w:val="24"/>
              </w:rPr>
              <w:t xml:space="preserve"> </w:t>
            </w:r>
            <w:r>
              <w:rPr>
                <w:sz w:val="24"/>
              </w:rPr>
              <w:t>czy</w:t>
            </w:r>
            <w:r>
              <w:rPr>
                <w:spacing w:val="1"/>
                <w:sz w:val="24"/>
              </w:rPr>
              <w:t xml:space="preserve"> </w:t>
            </w:r>
            <w:r>
              <w:rPr>
                <w:sz w:val="24"/>
              </w:rPr>
              <w:t>dana</w:t>
            </w:r>
            <w:r>
              <w:rPr>
                <w:spacing w:val="1"/>
                <w:sz w:val="24"/>
              </w:rPr>
              <w:t xml:space="preserve"> </w:t>
            </w:r>
            <w:r>
              <w:rPr>
                <w:sz w:val="24"/>
              </w:rPr>
              <w:t>liczba</w:t>
            </w:r>
            <w:r>
              <w:rPr>
                <w:spacing w:val="1"/>
                <w:sz w:val="24"/>
              </w:rPr>
              <w:t xml:space="preserve"> </w:t>
            </w:r>
            <w:r>
              <w:rPr>
                <w:sz w:val="24"/>
              </w:rPr>
              <w:t>jest</w:t>
            </w:r>
            <w:r>
              <w:rPr>
                <w:spacing w:val="-57"/>
                <w:sz w:val="24"/>
              </w:rPr>
              <w:t xml:space="preserve"> </w:t>
            </w:r>
            <w:r>
              <w:rPr>
                <w:sz w:val="24"/>
              </w:rPr>
              <w:t>wymierna,</w:t>
            </w:r>
            <w:r>
              <w:rPr>
                <w:spacing w:val="-1"/>
                <w:sz w:val="24"/>
              </w:rPr>
              <w:t xml:space="preserve"> </w:t>
            </w:r>
            <w:r>
              <w:rPr>
                <w:sz w:val="24"/>
              </w:rPr>
              <w:t>czy</w:t>
            </w:r>
            <w:r>
              <w:rPr>
                <w:spacing w:val="-5"/>
                <w:sz w:val="24"/>
              </w:rPr>
              <w:t xml:space="preserve"> </w:t>
            </w:r>
            <w:r>
              <w:rPr>
                <w:sz w:val="24"/>
              </w:rPr>
              <w:t>niewymierna,</w:t>
            </w:r>
          </w:p>
          <w:p w14:paraId="4A1F12F5" w14:textId="77777777" w:rsidR="000D6F8E" w:rsidRDefault="00894FAD" w:rsidP="00894FAD">
            <w:pPr>
              <w:pStyle w:val="TableParagraph"/>
              <w:numPr>
                <w:ilvl w:val="0"/>
                <w:numId w:val="164"/>
              </w:numPr>
              <w:tabs>
                <w:tab w:val="left" w:pos="828"/>
              </w:tabs>
              <w:spacing w:before="5"/>
              <w:ind w:right="97"/>
              <w:rPr>
                <w:sz w:val="24"/>
              </w:rPr>
            </w:pPr>
            <w:r>
              <w:rPr>
                <w:sz w:val="24"/>
              </w:rPr>
              <w:t>oblicza   pierwiastki   drugiego   stopnia</w:t>
            </w:r>
            <w:r>
              <w:rPr>
                <w:spacing w:val="-57"/>
                <w:sz w:val="24"/>
              </w:rPr>
              <w:t xml:space="preserve"> </w:t>
            </w:r>
            <w:r>
              <w:rPr>
                <w:sz w:val="24"/>
              </w:rPr>
              <w:t>z kwadratu</w:t>
            </w:r>
            <w:r>
              <w:rPr>
                <w:spacing w:val="1"/>
                <w:sz w:val="24"/>
              </w:rPr>
              <w:t xml:space="preserve"> </w:t>
            </w:r>
            <w:r>
              <w:rPr>
                <w:sz w:val="24"/>
              </w:rPr>
              <w:t>liczby</w:t>
            </w:r>
            <w:r>
              <w:rPr>
                <w:spacing w:val="1"/>
                <w:sz w:val="24"/>
              </w:rPr>
              <w:t xml:space="preserve"> </w:t>
            </w:r>
            <w:r>
              <w:rPr>
                <w:sz w:val="24"/>
              </w:rPr>
              <w:t>i</w:t>
            </w:r>
            <w:r>
              <w:rPr>
                <w:spacing w:val="61"/>
                <w:sz w:val="24"/>
              </w:rPr>
              <w:t xml:space="preserve"> </w:t>
            </w:r>
            <w:r>
              <w:rPr>
                <w:sz w:val="24"/>
              </w:rPr>
              <w:t>pierwiastki</w:t>
            </w:r>
            <w:r>
              <w:rPr>
                <w:spacing w:val="-57"/>
                <w:sz w:val="24"/>
              </w:rPr>
              <w:t xml:space="preserve"> </w:t>
            </w:r>
            <w:r>
              <w:rPr>
                <w:sz w:val="24"/>
              </w:rPr>
              <w:t>trzeciego</w:t>
            </w:r>
            <w:r>
              <w:rPr>
                <w:spacing w:val="1"/>
                <w:sz w:val="24"/>
              </w:rPr>
              <w:t xml:space="preserve"> </w:t>
            </w:r>
            <w:r>
              <w:rPr>
                <w:sz w:val="24"/>
              </w:rPr>
              <w:t>stopnia</w:t>
            </w:r>
            <w:r>
              <w:rPr>
                <w:spacing w:val="1"/>
                <w:sz w:val="24"/>
              </w:rPr>
              <w:t xml:space="preserve"> </w:t>
            </w:r>
            <w:r>
              <w:rPr>
                <w:sz w:val="24"/>
              </w:rPr>
              <w:t>z</w:t>
            </w:r>
            <w:r>
              <w:rPr>
                <w:spacing w:val="1"/>
                <w:sz w:val="24"/>
              </w:rPr>
              <w:t xml:space="preserve"> </w:t>
            </w:r>
            <w:r>
              <w:rPr>
                <w:sz w:val="24"/>
              </w:rPr>
              <w:t>sześcianu</w:t>
            </w:r>
            <w:r>
              <w:rPr>
                <w:spacing w:val="1"/>
                <w:sz w:val="24"/>
              </w:rPr>
              <w:t xml:space="preserve"> </w:t>
            </w:r>
            <w:r>
              <w:rPr>
                <w:sz w:val="24"/>
              </w:rPr>
              <w:t>liczby</w:t>
            </w:r>
            <w:r>
              <w:rPr>
                <w:spacing w:val="1"/>
                <w:sz w:val="24"/>
              </w:rPr>
              <w:t xml:space="preserve"> </w:t>
            </w:r>
            <w:r>
              <w:rPr>
                <w:sz w:val="24"/>
              </w:rPr>
              <w:t>nieujemnej,</w:t>
            </w:r>
          </w:p>
          <w:p w14:paraId="4A1F12F6" w14:textId="77777777" w:rsidR="000D6F8E" w:rsidRDefault="00894FAD" w:rsidP="00894FAD">
            <w:pPr>
              <w:pStyle w:val="TableParagraph"/>
              <w:numPr>
                <w:ilvl w:val="0"/>
                <w:numId w:val="164"/>
              </w:numPr>
              <w:tabs>
                <w:tab w:val="left" w:pos="828"/>
              </w:tabs>
              <w:spacing w:before="1" w:line="237" w:lineRule="auto"/>
              <w:ind w:right="101"/>
              <w:rPr>
                <w:sz w:val="24"/>
              </w:rPr>
            </w:pPr>
            <w:r>
              <w:rPr>
                <w:sz w:val="24"/>
              </w:rPr>
              <w:t>umie</w:t>
            </w:r>
            <w:r>
              <w:rPr>
                <w:spacing w:val="1"/>
                <w:sz w:val="24"/>
              </w:rPr>
              <w:t xml:space="preserve"> </w:t>
            </w:r>
            <w:r>
              <w:rPr>
                <w:sz w:val="24"/>
              </w:rPr>
              <w:t>oszacować</w:t>
            </w:r>
            <w:r>
              <w:rPr>
                <w:spacing w:val="1"/>
                <w:sz w:val="24"/>
              </w:rPr>
              <w:t xml:space="preserve"> </w:t>
            </w:r>
            <w:r>
              <w:rPr>
                <w:sz w:val="24"/>
              </w:rPr>
              <w:t>wartość</w:t>
            </w:r>
            <w:r>
              <w:rPr>
                <w:spacing w:val="1"/>
                <w:sz w:val="24"/>
              </w:rPr>
              <w:t xml:space="preserve"> </w:t>
            </w:r>
            <w:r>
              <w:rPr>
                <w:sz w:val="24"/>
              </w:rPr>
              <w:t>wyrażenia</w:t>
            </w:r>
            <w:r>
              <w:rPr>
                <w:spacing w:val="1"/>
                <w:sz w:val="24"/>
              </w:rPr>
              <w:t xml:space="preserve"> </w:t>
            </w:r>
            <w:r>
              <w:rPr>
                <w:sz w:val="24"/>
              </w:rPr>
              <w:t>zawierającego</w:t>
            </w:r>
            <w:r>
              <w:rPr>
                <w:spacing w:val="-1"/>
                <w:sz w:val="24"/>
              </w:rPr>
              <w:t xml:space="preserve"> </w:t>
            </w:r>
            <w:r>
              <w:rPr>
                <w:sz w:val="24"/>
              </w:rPr>
              <w:t>pierwiastki,</w:t>
            </w:r>
          </w:p>
          <w:p w14:paraId="4A1F12F7" w14:textId="77777777" w:rsidR="000D6F8E" w:rsidRDefault="00894FAD" w:rsidP="00894FAD">
            <w:pPr>
              <w:pStyle w:val="TableParagraph"/>
              <w:numPr>
                <w:ilvl w:val="0"/>
                <w:numId w:val="164"/>
              </w:numPr>
              <w:tabs>
                <w:tab w:val="left" w:pos="828"/>
              </w:tabs>
              <w:spacing w:before="5" w:line="237" w:lineRule="auto"/>
              <w:ind w:right="99"/>
              <w:rPr>
                <w:sz w:val="24"/>
              </w:rPr>
            </w:pPr>
            <w:r>
              <w:rPr>
                <w:sz w:val="24"/>
              </w:rPr>
              <w:t>umie określić na podstawie rozwinięcia</w:t>
            </w:r>
            <w:r>
              <w:rPr>
                <w:spacing w:val="1"/>
                <w:sz w:val="24"/>
              </w:rPr>
              <w:t xml:space="preserve"> </w:t>
            </w:r>
            <w:r>
              <w:rPr>
                <w:sz w:val="24"/>
              </w:rPr>
              <w:t>dziesiętnego,</w:t>
            </w:r>
            <w:r>
              <w:rPr>
                <w:spacing w:val="1"/>
                <w:sz w:val="24"/>
              </w:rPr>
              <w:t xml:space="preserve"> </w:t>
            </w:r>
            <w:r>
              <w:rPr>
                <w:sz w:val="24"/>
              </w:rPr>
              <w:t>czy</w:t>
            </w:r>
            <w:r>
              <w:rPr>
                <w:spacing w:val="1"/>
                <w:sz w:val="24"/>
              </w:rPr>
              <w:t xml:space="preserve"> </w:t>
            </w:r>
            <w:r>
              <w:rPr>
                <w:sz w:val="24"/>
              </w:rPr>
              <w:t>dana</w:t>
            </w:r>
            <w:r>
              <w:rPr>
                <w:spacing w:val="1"/>
                <w:sz w:val="24"/>
              </w:rPr>
              <w:t xml:space="preserve"> </w:t>
            </w:r>
            <w:r>
              <w:rPr>
                <w:sz w:val="24"/>
              </w:rPr>
              <w:t>liczba</w:t>
            </w:r>
            <w:r>
              <w:rPr>
                <w:spacing w:val="1"/>
                <w:sz w:val="24"/>
              </w:rPr>
              <w:t xml:space="preserve"> </w:t>
            </w:r>
            <w:r>
              <w:rPr>
                <w:sz w:val="24"/>
              </w:rPr>
              <w:t>jest</w:t>
            </w:r>
            <w:r>
              <w:rPr>
                <w:spacing w:val="1"/>
                <w:sz w:val="24"/>
              </w:rPr>
              <w:t xml:space="preserve"> </w:t>
            </w:r>
            <w:r>
              <w:rPr>
                <w:sz w:val="24"/>
              </w:rPr>
              <w:t>wymierna,</w:t>
            </w:r>
            <w:r>
              <w:rPr>
                <w:spacing w:val="-1"/>
                <w:sz w:val="24"/>
              </w:rPr>
              <w:t xml:space="preserve"> </w:t>
            </w:r>
            <w:r>
              <w:rPr>
                <w:sz w:val="24"/>
              </w:rPr>
              <w:t>czy</w:t>
            </w:r>
            <w:r>
              <w:rPr>
                <w:spacing w:val="-5"/>
                <w:sz w:val="24"/>
              </w:rPr>
              <w:t xml:space="preserve"> </w:t>
            </w:r>
            <w:r>
              <w:rPr>
                <w:sz w:val="24"/>
              </w:rPr>
              <w:t>niewymierna,</w:t>
            </w:r>
          </w:p>
          <w:p w14:paraId="4A1F12F8" w14:textId="77777777" w:rsidR="000D6F8E" w:rsidRDefault="00894FAD" w:rsidP="00894FAD">
            <w:pPr>
              <w:pStyle w:val="TableParagraph"/>
              <w:numPr>
                <w:ilvl w:val="0"/>
                <w:numId w:val="164"/>
              </w:numPr>
              <w:tabs>
                <w:tab w:val="left" w:pos="828"/>
                <w:tab w:val="left" w:pos="3348"/>
              </w:tabs>
              <w:spacing w:before="7" w:line="237" w:lineRule="auto"/>
              <w:ind w:right="100"/>
              <w:rPr>
                <w:sz w:val="24"/>
              </w:rPr>
            </w:pPr>
            <w:r>
              <w:rPr>
                <w:sz w:val="24"/>
              </w:rPr>
              <w:t>obliczać</w:t>
            </w:r>
            <w:r>
              <w:rPr>
                <w:spacing w:val="1"/>
                <w:sz w:val="24"/>
              </w:rPr>
              <w:t xml:space="preserve"> </w:t>
            </w:r>
            <w:r>
              <w:rPr>
                <w:sz w:val="24"/>
              </w:rPr>
              <w:t>wartości</w:t>
            </w:r>
            <w:r>
              <w:rPr>
                <w:spacing w:val="1"/>
                <w:sz w:val="24"/>
              </w:rPr>
              <w:t xml:space="preserve"> </w:t>
            </w:r>
            <w:r>
              <w:rPr>
                <w:sz w:val="24"/>
              </w:rPr>
              <w:t>prostych</w:t>
            </w:r>
            <w:r>
              <w:rPr>
                <w:spacing w:val="1"/>
                <w:sz w:val="24"/>
              </w:rPr>
              <w:t xml:space="preserve"> </w:t>
            </w:r>
            <w:r>
              <w:rPr>
                <w:sz w:val="24"/>
              </w:rPr>
              <w:t>wyrażeń</w:t>
            </w:r>
            <w:r>
              <w:rPr>
                <w:spacing w:val="1"/>
                <w:sz w:val="24"/>
              </w:rPr>
              <w:t xml:space="preserve"> </w:t>
            </w:r>
            <w:r>
              <w:rPr>
                <w:sz w:val="24"/>
              </w:rPr>
              <w:t>arytmetycznych</w:t>
            </w:r>
            <w:r>
              <w:rPr>
                <w:sz w:val="24"/>
              </w:rPr>
              <w:tab/>
            </w:r>
            <w:r>
              <w:rPr>
                <w:spacing w:val="-1"/>
                <w:sz w:val="24"/>
              </w:rPr>
              <w:t>zawierających</w:t>
            </w:r>
            <w:r>
              <w:rPr>
                <w:spacing w:val="-58"/>
                <w:sz w:val="24"/>
              </w:rPr>
              <w:t xml:space="preserve"> </w:t>
            </w:r>
            <w:r>
              <w:rPr>
                <w:sz w:val="24"/>
              </w:rPr>
              <w:t>pierwiastki,</w:t>
            </w:r>
          </w:p>
          <w:p w14:paraId="4A1F12F9" w14:textId="77777777" w:rsidR="000D6F8E" w:rsidRDefault="00894FAD" w:rsidP="00894FAD">
            <w:pPr>
              <w:pStyle w:val="TableParagraph"/>
              <w:numPr>
                <w:ilvl w:val="0"/>
                <w:numId w:val="164"/>
              </w:numPr>
              <w:tabs>
                <w:tab w:val="left" w:pos="828"/>
              </w:tabs>
              <w:spacing w:before="5"/>
              <w:ind w:right="99"/>
              <w:rPr>
                <w:sz w:val="24"/>
              </w:rPr>
            </w:pPr>
            <w:r>
              <w:rPr>
                <w:sz w:val="24"/>
              </w:rPr>
              <w:t>stosuje</w:t>
            </w:r>
            <w:r>
              <w:rPr>
                <w:spacing w:val="44"/>
                <w:sz w:val="24"/>
              </w:rPr>
              <w:t xml:space="preserve"> </w:t>
            </w:r>
            <w:r>
              <w:rPr>
                <w:sz w:val="24"/>
              </w:rPr>
              <w:t>wzór</w:t>
            </w:r>
            <w:r>
              <w:rPr>
                <w:spacing w:val="44"/>
                <w:sz w:val="24"/>
              </w:rPr>
              <w:t xml:space="preserve"> </w:t>
            </w:r>
            <w:r>
              <w:rPr>
                <w:sz w:val="24"/>
              </w:rPr>
              <w:t>na</w:t>
            </w:r>
            <w:r>
              <w:rPr>
                <w:spacing w:val="43"/>
                <w:sz w:val="24"/>
              </w:rPr>
              <w:t xml:space="preserve"> </w:t>
            </w:r>
            <w:r>
              <w:rPr>
                <w:sz w:val="24"/>
              </w:rPr>
              <w:t>obliczanie</w:t>
            </w:r>
            <w:r>
              <w:rPr>
                <w:spacing w:val="45"/>
                <w:sz w:val="24"/>
              </w:rPr>
              <w:t xml:space="preserve"> </w:t>
            </w:r>
            <w:r>
              <w:rPr>
                <w:sz w:val="24"/>
              </w:rPr>
              <w:t>pierwiastka</w:t>
            </w:r>
            <w:r>
              <w:rPr>
                <w:spacing w:val="-58"/>
                <w:sz w:val="24"/>
              </w:rPr>
              <w:t xml:space="preserve"> </w:t>
            </w:r>
            <w:r>
              <w:rPr>
                <w:sz w:val="24"/>
              </w:rPr>
              <w:t>z iloczynu</w:t>
            </w:r>
            <w:r>
              <w:rPr>
                <w:spacing w:val="1"/>
                <w:sz w:val="24"/>
              </w:rPr>
              <w:t xml:space="preserve"> </w:t>
            </w:r>
            <w:r>
              <w:rPr>
                <w:sz w:val="24"/>
              </w:rPr>
              <w:t>i</w:t>
            </w:r>
            <w:r>
              <w:rPr>
                <w:spacing w:val="1"/>
                <w:sz w:val="24"/>
              </w:rPr>
              <w:t xml:space="preserve"> </w:t>
            </w:r>
            <w:r>
              <w:rPr>
                <w:sz w:val="24"/>
              </w:rPr>
              <w:t>ilorazu</w:t>
            </w:r>
            <w:r>
              <w:rPr>
                <w:spacing w:val="1"/>
                <w:sz w:val="24"/>
              </w:rPr>
              <w:t xml:space="preserve"> </w:t>
            </w:r>
            <w:r>
              <w:rPr>
                <w:sz w:val="24"/>
              </w:rPr>
              <w:t>do</w:t>
            </w:r>
            <w:r>
              <w:rPr>
                <w:spacing w:val="1"/>
                <w:sz w:val="24"/>
              </w:rPr>
              <w:t xml:space="preserve"> </w:t>
            </w:r>
            <w:r>
              <w:rPr>
                <w:sz w:val="24"/>
              </w:rPr>
              <w:t>obliczania</w:t>
            </w:r>
            <w:r>
              <w:rPr>
                <w:spacing w:val="1"/>
                <w:sz w:val="24"/>
              </w:rPr>
              <w:t xml:space="preserve"> </w:t>
            </w:r>
            <w:r>
              <w:rPr>
                <w:sz w:val="24"/>
              </w:rPr>
              <w:t>wartości</w:t>
            </w:r>
            <w:r>
              <w:rPr>
                <w:spacing w:val="-1"/>
                <w:sz w:val="24"/>
              </w:rPr>
              <w:t xml:space="preserve"> </w:t>
            </w:r>
            <w:r>
              <w:rPr>
                <w:sz w:val="24"/>
              </w:rPr>
              <w:t>liczbowej wyrażeń,</w:t>
            </w:r>
          </w:p>
          <w:p w14:paraId="4A1F12FA" w14:textId="77777777" w:rsidR="000D6F8E" w:rsidRDefault="00894FAD" w:rsidP="00894FAD">
            <w:pPr>
              <w:pStyle w:val="TableParagraph"/>
              <w:numPr>
                <w:ilvl w:val="0"/>
                <w:numId w:val="164"/>
              </w:numPr>
              <w:tabs>
                <w:tab w:val="left" w:pos="827"/>
                <w:tab w:val="left" w:pos="828"/>
              </w:tabs>
              <w:spacing w:before="1" w:line="294" w:lineRule="exact"/>
              <w:ind w:hanging="361"/>
              <w:jc w:val="left"/>
              <w:rPr>
                <w:sz w:val="24"/>
              </w:rPr>
            </w:pPr>
            <w:r>
              <w:rPr>
                <w:sz w:val="24"/>
              </w:rPr>
              <w:t>odczytuje</w:t>
            </w:r>
            <w:r>
              <w:rPr>
                <w:spacing w:val="-4"/>
                <w:sz w:val="24"/>
              </w:rPr>
              <w:t xml:space="preserve"> </w:t>
            </w:r>
            <w:r>
              <w:rPr>
                <w:sz w:val="24"/>
              </w:rPr>
              <w:t>wyrażenia</w:t>
            </w:r>
            <w:r>
              <w:rPr>
                <w:spacing w:val="-3"/>
                <w:sz w:val="24"/>
              </w:rPr>
              <w:t xml:space="preserve"> </w:t>
            </w:r>
            <w:r>
              <w:rPr>
                <w:sz w:val="24"/>
              </w:rPr>
              <w:t>algebraiczne,</w:t>
            </w:r>
          </w:p>
          <w:p w14:paraId="4A1F12FB" w14:textId="77777777" w:rsidR="000D6F8E" w:rsidRDefault="00894FAD" w:rsidP="00894FAD">
            <w:pPr>
              <w:pStyle w:val="TableParagraph"/>
              <w:numPr>
                <w:ilvl w:val="0"/>
                <w:numId w:val="164"/>
              </w:numPr>
              <w:tabs>
                <w:tab w:val="left" w:pos="827"/>
                <w:tab w:val="left" w:pos="828"/>
              </w:tabs>
              <w:spacing w:line="293" w:lineRule="exact"/>
              <w:ind w:hanging="361"/>
              <w:jc w:val="left"/>
              <w:rPr>
                <w:sz w:val="24"/>
              </w:rPr>
            </w:pPr>
            <w:r>
              <w:rPr>
                <w:sz w:val="24"/>
              </w:rPr>
              <w:t>porządkuje</w:t>
            </w:r>
            <w:r>
              <w:rPr>
                <w:spacing w:val="-4"/>
                <w:sz w:val="24"/>
              </w:rPr>
              <w:t xml:space="preserve"> </w:t>
            </w:r>
            <w:r>
              <w:rPr>
                <w:sz w:val="24"/>
              </w:rPr>
              <w:t>jednomiany,</w:t>
            </w:r>
          </w:p>
          <w:p w14:paraId="4A1F12FC" w14:textId="77777777" w:rsidR="000D6F8E" w:rsidRDefault="00894FAD" w:rsidP="00894FAD">
            <w:pPr>
              <w:pStyle w:val="TableParagraph"/>
              <w:numPr>
                <w:ilvl w:val="0"/>
                <w:numId w:val="164"/>
              </w:numPr>
              <w:tabs>
                <w:tab w:val="left" w:pos="827"/>
                <w:tab w:val="left" w:pos="828"/>
              </w:tabs>
              <w:spacing w:line="293" w:lineRule="exact"/>
              <w:ind w:hanging="361"/>
              <w:jc w:val="left"/>
              <w:rPr>
                <w:sz w:val="24"/>
              </w:rPr>
            </w:pPr>
            <w:r>
              <w:rPr>
                <w:sz w:val="24"/>
              </w:rPr>
              <w:t>opuszcza</w:t>
            </w:r>
            <w:r>
              <w:rPr>
                <w:spacing w:val="-3"/>
                <w:sz w:val="24"/>
              </w:rPr>
              <w:t xml:space="preserve"> </w:t>
            </w:r>
            <w:r>
              <w:rPr>
                <w:sz w:val="24"/>
              </w:rPr>
              <w:t>nawiasy,</w:t>
            </w:r>
          </w:p>
          <w:p w14:paraId="4A1F12FD" w14:textId="77777777" w:rsidR="000D6F8E" w:rsidRDefault="00894FAD" w:rsidP="00894FAD">
            <w:pPr>
              <w:pStyle w:val="TableParagraph"/>
              <w:numPr>
                <w:ilvl w:val="0"/>
                <w:numId w:val="164"/>
              </w:numPr>
              <w:tabs>
                <w:tab w:val="left" w:pos="828"/>
              </w:tabs>
              <w:spacing w:before="2" w:line="237" w:lineRule="auto"/>
              <w:ind w:right="100"/>
              <w:rPr>
                <w:sz w:val="24"/>
              </w:rPr>
            </w:pPr>
            <w:r>
              <w:rPr>
                <w:sz w:val="24"/>
              </w:rPr>
              <w:t>mnoży</w:t>
            </w:r>
            <w:r>
              <w:rPr>
                <w:spacing w:val="1"/>
                <w:sz w:val="24"/>
              </w:rPr>
              <w:t xml:space="preserve"> </w:t>
            </w:r>
            <w:r>
              <w:rPr>
                <w:sz w:val="24"/>
              </w:rPr>
              <w:t>sumy</w:t>
            </w:r>
            <w:r>
              <w:rPr>
                <w:spacing w:val="1"/>
                <w:sz w:val="24"/>
              </w:rPr>
              <w:t xml:space="preserve"> </w:t>
            </w:r>
            <w:r>
              <w:rPr>
                <w:sz w:val="24"/>
              </w:rPr>
              <w:t>algebraiczne</w:t>
            </w:r>
            <w:r>
              <w:rPr>
                <w:spacing w:val="1"/>
                <w:sz w:val="24"/>
              </w:rPr>
              <w:t xml:space="preserve"> </w:t>
            </w:r>
            <w:r>
              <w:rPr>
                <w:sz w:val="24"/>
              </w:rPr>
              <w:t>przez</w:t>
            </w:r>
            <w:r>
              <w:rPr>
                <w:spacing w:val="1"/>
                <w:sz w:val="24"/>
              </w:rPr>
              <w:t xml:space="preserve"> </w:t>
            </w:r>
            <w:r>
              <w:rPr>
                <w:sz w:val="24"/>
              </w:rPr>
              <w:t>jednomiany,</w:t>
            </w:r>
          </w:p>
          <w:p w14:paraId="4A1F12FE" w14:textId="77777777" w:rsidR="000D6F8E" w:rsidRDefault="00894FAD" w:rsidP="00894FAD">
            <w:pPr>
              <w:pStyle w:val="TableParagraph"/>
              <w:numPr>
                <w:ilvl w:val="0"/>
                <w:numId w:val="164"/>
              </w:numPr>
              <w:tabs>
                <w:tab w:val="left" w:pos="828"/>
              </w:tabs>
              <w:spacing w:before="5" w:line="237" w:lineRule="auto"/>
              <w:ind w:right="96"/>
              <w:rPr>
                <w:sz w:val="24"/>
              </w:rPr>
            </w:pPr>
            <w:r>
              <w:rPr>
                <w:sz w:val="24"/>
              </w:rPr>
              <w:t>doprowadza</w:t>
            </w:r>
            <w:r>
              <w:rPr>
                <w:spacing w:val="1"/>
                <w:sz w:val="24"/>
              </w:rPr>
              <w:t xml:space="preserve"> </w:t>
            </w:r>
            <w:r>
              <w:rPr>
                <w:sz w:val="24"/>
              </w:rPr>
              <w:t>niezbyt</w:t>
            </w:r>
            <w:r>
              <w:rPr>
                <w:spacing w:val="1"/>
                <w:sz w:val="24"/>
              </w:rPr>
              <w:t xml:space="preserve"> </w:t>
            </w:r>
            <w:r>
              <w:rPr>
                <w:sz w:val="24"/>
              </w:rPr>
              <w:t>skomplikowane</w:t>
            </w:r>
            <w:r>
              <w:rPr>
                <w:spacing w:val="-57"/>
                <w:sz w:val="24"/>
              </w:rPr>
              <w:t xml:space="preserve"> </w:t>
            </w:r>
            <w:r>
              <w:rPr>
                <w:sz w:val="24"/>
              </w:rPr>
              <w:t>wyrażenia</w:t>
            </w:r>
            <w:r>
              <w:rPr>
                <w:spacing w:val="1"/>
                <w:sz w:val="24"/>
              </w:rPr>
              <w:t xml:space="preserve"> </w:t>
            </w:r>
            <w:r>
              <w:rPr>
                <w:sz w:val="24"/>
              </w:rPr>
              <w:t>algebraiczne</w:t>
            </w:r>
            <w:r>
              <w:rPr>
                <w:spacing w:val="1"/>
                <w:sz w:val="24"/>
              </w:rPr>
              <w:t xml:space="preserve"> </w:t>
            </w:r>
            <w:r>
              <w:rPr>
                <w:sz w:val="24"/>
              </w:rPr>
              <w:t>do</w:t>
            </w:r>
            <w:r>
              <w:rPr>
                <w:spacing w:val="1"/>
                <w:sz w:val="24"/>
              </w:rPr>
              <w:t xml:space="preserve"> </w:t>
            </w:r>
            <w:r>
              <w:rPr>
                <w:sz w:val="24"/>
              </w:rPr>
              <w:t>prostszej</w:t>
            </w:r>
            <w:r>
              <w:rPr>
                <w:spacing w:val="1"/>
                <w:sz w:val="24"/>
              </w:rPr>
              <w:t xml:space="preserve"> </w:t>
            </w:r>
            <w:r>
              <w:rPr>
                <w:sz w:val="24"/>
              </w:rPr>
              <w:t>postaci,</w:t>
            </w:r>
          </w:p>
          <w:p w14:paraId="4A1F12FF" w14:textId="77777777" w:rsidR="000D6F8E" w:rsidRDefault="00894FAD" w:rsidP="00894FAD">
            <w:pPr>
              <w:pStyle w:val="TableParagraph"/>
              <w:numPr>
                <w:ilvl w:val="0"/>
                <w:numId w:val="164"/>
              </w:numPr>
              <w:tabs>
                <w:tab w:val="left" w:pos="828"/>
              </w:tabs>
              <w:spacing w:before="14" w:line="276" w:lineRule="exact"/>
              <w:ind w:right="94"/>
              <w:rPr>
                <w:sz w:val="24"/>
              </w:rPr>
            </w:pPr>
            <w:r>
              <w:rPr>
                <w:sz w:val="24"/>
              </w:rPr>
              <w:t>wyłącza</w:t>
            </w:r>
            <w:r>
              <w:rPr>
                <w:spacing w:val="1"/>
                <w:sz w:val="24"/>
              </w:rPr>
              <w:t xml:space="preserve"> </w:t>
            </w:r>
            <w:r>
              <w:rPr>
                <w:sz w:val="24"/>
              </w:rPr>
              <w:t>wspólny</w:t>
            </w:r>
            <w:r>
              <w:rPr>
                <w:spacing w:val="1"/>
                <w:sz w:val="24"/>
              </w:rPr>
              <w:t xml:space="preserve"> </w:t>
            </w:r>
            <w:r>
              <w:rPr>
                <w:sz w:val="24"/>
              </w:rPr>
              <w:t>czynnik</w:t>
            </w:r>
            <w:r>
              <w:rPr>
                <w:spacing w:val="1"/>
                <w:sz w:val="24"/>
              </w:rPr>
              <w:t xml:space="preserve"> </w:t>
            </w:r>
            <w:r>
              <w:rPr>
                <w:sz w:val="24"/>
              </w:rPr>
              <w:t>liczbowy</w:t>
            </w:r>
            <w:r>
              <w:rPr>
                <w:spacing w:val="1"/>
                <w:sz w:val="24"/>
              </w:rPr>
              <w:t xml:space="preserve"> </w:t>
            </w:r>
            <w:r>
              <w:rPr>
                <w:sz w:val="24"/>
              </w:rPr>
              <w:t>przed</w:t>
            </w:r>
            <w:r>
              <w:rPr>
                <w:spacing w:val="-1"/>
                <w:sz w:val="24"/>
              </w:rPr>
              <w:t xml:space="preserve"> </w:t>
            </w:r>
            <w:r>
              <w:rPr>
                <w:sz w:val="24"/>
              </w:rPr>
              <w:t>nawias,</w:t>
            </w:r>
          </w:p>
        </w:tc>
        <w:tc>
          <w:tcPr>
            <w:tcW w:w="4830" w:type="dxa"/>
          </w:tcPr>
          <w:p w14:paraId="4A1F1300" w14:textId="77777777" w:rsidR="000D6F8E" w:rsidRDefault="00894FAD">
            <w:pPr>
              <w:pStyle w:val="TableParagraph"/>
              <w:spacing w:line="266" w:lineRule="exact"/>
              <w:ind w:left="829" w:firstLine="0"/>
              <w:rPr>
                <w:sz w:val="24"/>
              </w:rPr>
            </w:pPr>
            <w:r>
              <w:rPr>
                <w:sz w:val="24"/>
              </w:rPr>
              <w:t>arytmetycznego</w:t>
            </w:r>
            <w:r>
              <w:rPr>
                <w:spacing w:val="-5"/>
                <w:sz w:val="24"/>
              </w:rPr>
              <w:t xml:space="preserve"> </w:t>
            </w:r>
            <w:r>
              <w:rPr>
                <w:sz w:val="24"/>
              </w:rPr>
              <w:t>zawierającego</w:t>
            </w:r>
            <w:r>
              <w:rPr>
                <w:spacing w:val="-5"/>
                <w:sz w:val="24"/>
              </w:rPr>
              <w:t xml:space="preserve"> </w:t>
            </w:r>
            <w:r>
              <w:rPr>
                <w:sz w:val="24"/>
              </w:rPr>
              <w:t>potęgi</w:t>
            </w:r>
          </w:p>
          <w:p w14:paraId="4A1F1301" w14:textId="77777777" w:rsidR="000D6F8E" w:rsidRDefault="00894FAD" w:rsidP="00894FAD">
            <w:pPr>
              <w:pStyle w:val="TableParagraph"/>
              <w:numPr>
                <w:ilvl w:val="0"/>
                <w:numId w:val="163"/>
              </w:numPr>
              <w:tabs>
                <w:tab w:val="left" w:pos="830"/>
              </w:tabs>
              <w:spacing w:before="5" w:line="237" w:lineRule="auto"/>
              <w:ind w:right="99"/>
              <w:rPr>
                <w:sz w:val="24"/>
              </w:rPr>
            </w:pPr>
            <w:r>
              <w:rPr>
                <w:sz w:val="24"/>
              </w:rPr>
              <w:t>przedstawia</w:t>
            </w:r>
            <w:r>
              <w:rPr>
                <w:spacing w:val="53"/>
                <w:sz w:val="24"/>
              </w:rPr>
              <w:t xml:space="preserve"> </w:t>
            </w:r>
            <w:r>
              <w:rPr>
                <w:sz w:val="24"/>
              </w:rPr>
              <w:t>potęgi</w:t>
            </w:r>
            <w:r>
              <w:rPr>
                <w:spacing w:val="54"/>
                <w:sz w:val="24"/>
              </w:rPr>
              <w:t xml:space="preserve"> </w:t>
            </w:r>
            <w:r>
              <w:rPr>
                <w:sz w:val="24"/>
              </w:rPr>
              <w:t>w</w:t>
            </w:r>
            <w:r>
              <w:rPr>
                <w:spacing w:val="53"/>
                <w:sz w:val="24"/>
              </w:rPr>
              <w:t xml:space="preserve"> </w:t>
            </w:r>
            <w:r>
              <w:rPr>
                <w:sz w:val="24"/>
              </w:rPr>
              <w:t>postaci</w:t>
            </w:r>
            <w:r>
              <w:rPr>
                <w:spacing w:val="55"/>
                <w:sz w:val="24"/>
              </w:rPr>
              <w:t xml:space="preserve"> </w:t>
            </w:r>
            <w:r>
              <w:rPr>
                <w:sz w:val="24"/>
              </w:rPr>
              <w:t>iloczynu</w:t>
            </w:r>
            <w:r>
              <w:rPr>
                <w:spacing w:val="-58"/>
                <w:sz w:val="24"/>
              </w:rPr>
              <w:t xml:space="preserve"> </w:t>
            </w:r>
            <w:r>
              <w:rPr>
                <w:sz w:val="24"/>
              </w:rPr>
              <w:t>i ilorazu</w:t>
            </w:r>
            <w:r>
              <w:rPr>
                <w:spacing w:val="1"/>
                <w:sz w:val="24"/>
              </w:rPr>
              <w:t xml:space="preserve"> </w:t>
            </w:r>
            <w:r>
              <w:rPr>
                <w:sz w:val="24"/>
              </w:rPr>
              <w:t>potęg</w:t>
            </w:r>
            <w:r>
              <w:rPr>
                <w:spacing w:val="1"/>
                <w:sz w:val="24"/>
              </w:rPr>
              <w:t xml:space="preserve"> </w:t>
            </w:r>
            <w:r>
              <w:rPr>
                <w:sz w:val="24"/>
              </w:rPr>
              <w:t>o</w:t>
            </w:r>
            <w:r>
              <w:rPr>
                <w:spacing w:val="1"/>
                <w:sz w:val="24"/>
              </w:rPr>
              <w:t xml:space="preserve"> </w:t>
            </w:r>
            <w:r>
              <w:rPr>
                <w:sz w:val="24"/>
              </w:rPr>
              <w:t>tych</w:t>
            </w:r>
            <w:r>
              <w:rPr>
                <w:spacing w:val="1"/>
                <w:sz w:val="24"/>
              </w:rPr>
              <w:t xml:space="preserve"> </w:t>
            </w:r>
            <w:r>
              <w:rPr>
                <w:sz w:val="24"/>
              </w:rPr>
              <w:t>samych</w:t>
            </w:r>
            <w:r>
              <w:rPr>
                <w:spacing w:val="1"/>
                <w:sz w:val="24"/>
              </w:rPr>
              <w:t xml:space="preserve"> </w:t>
            </w:r>
            <w:r>
              <w:rPr>
                <w:sz w:val="24"/>
              </w:rPr>
              <w:t>podstawach,</w:t>
            </w:r>
          </w:p>
          <w:p w14:paraId="4A1F1302" w14:textId="77777777" w:rsidR="000D6F8E" w:rsidRDefault="00894FAD" w:rsidP="00894FAD">
            <w:pPr>
              <w:pStyle w:val="TableParagraph"/>
              <w:numPr>
                <w:ilvl w:val="0"/>
                <w:numId w:val="163"/>
              </w:numPr>
              <w:tabs>
                <w:tab w:val="left" w:pos="830"/>
              </w:tabs>
              <w:spacing w:before="7" w:line="237" w:lineRule="auto"/>
              <w:ind w:right="96"/>
              <w:rPr>
                <w:sz w:val="24"/>
              </w:rPr>
            </w:pPr>
            <w:r>
              <w:rPr>
                <w:sz w:val="24"/>
              </w:rPr>
              <w:t>stosuje   mnożenie   i   dzielenie   potęg</w:t>
            </w:r>
            <w:r>
              <w:rPr>
                <w:spacing w:val="1"/>
                <w:sz w:val="24"/>
              </w:rPr>
              <w:t xml:space="preserve"> </w:t>
            </w:r>
            <w:r>
              <w:rPr>
                <w:sz w:val="24"/>
              </w:rPr>
              <w:t>o tych</w:t>
            </w:r>
            <w:r>
              <w:rPr>
                <w:spacing w:val="1"/>
                <w:sz w:val="24"/>
              </w:rPr>
              <w:t xml:space="preserve"> </w:t>
            </w:r>
            <w:r>
              <w:rPr>
                <w:sz w:val="24"/>
              </w:rPr>
              <w:t>samych</w:t>
            </w:r>
            <w:r>
              <w:rPr>
                <w:spacing w:val="1"/>
                <w:sz w:val="24"/>
              </w:rPr>
              <w:t xml:space="preserve"> </w:t>
            </w:r>
            <w:r>
              <w:rPr>
                <w:sz w:val="24"/>
              </w:rPr>
              <w:t>podstawach</w:t>
            </w:r>
            <w:r>
              <w:rPr>
                <w:spacing w:val="61"/>
                <w:sz w:val="24"/>
              </w:rPr>
              <w:t xml:space="preserve"> </w:t>
            </w:r>
            <w:r>
              <w:rPr>
                <w:sz w:val="24"/>
              </w:rPr>
              <w:t>do</w:t>
            </w:r>
            <w:r>
              <w:rPr>
                <w:spacing w:val="1"/>
                <w:sz w:val="24"/>
              </w:rPr>
              <w:t xml:space="preserve"> </w:t>
            </w:r>
            <w:r>
              <w:rPr>
                <w:sz w:val="24"/>
              </w:rPr>
              <w:t>obliczania</w:t>
            </w:r>
            <w:r>
              <w:rPr>
                <w:spacing w:val="-2"/>
                <w:sz w:val="24"/>
              </w:rPr>
              <w:t xml:space="preserve"> </w:t>
            </w:r>
            <w:r>
              <w:rPr>
                <w:sz w:val="24"/>
              </w:rPr>
              <w:t>wartości</w:t>
            </w:r>
            <w:r>
              <w:rPr>
                <w:spacing w:val="-1"/>
                <w:sz w:val="24"/>
              </w:rPr>
              <w:t xml:space="preserve"> </w:t>
            </w:r>
            <w:r>
              <w:rPr>
                <w:sz w:val="24"/>
              </w:rPr>
              <w:t>liczbowej</w:t>
            </w:r>
            <w:r>
              <w:rPr>
                <w:spacing w:val="-2"/>
                <w:sz w:val="24"/>
              </w:rPr>
              <w:t xml:space="preserve"> </w:t>
            </w:r>
            <w:r>
              <w:rPr>
                <w:sz w:val="24"/>
              </w:rPr>
              <w:t>wyrażeń</w:t>
            </w:r>
          </w:p>
          <w:p w14:paraId="4A1F1303" w14:textId="77777777" w:rsidR="000D6F8E" w:rsidRDefault="00894FAD" w:rsidP="00894FAD">
            <w:pPr>
              <w:pStyle w:val="TableParagraph"/>
              <w:numPr>
                <w:ilvl w:val="0"/>
                <w:numId w:val="163"/>
              </w:numPr>
              <w:tabs>
                <w:tab w:val="left" w:pos="830"/>
              </w:tabs>
              <w:spacing w:before="5" w:line="293" w:lineRule="exact"/>
              <w:ind w:hanging="361"/>
              <w:rPr>
                <w:sz w:val="24"/>
              </w:rPr>
            </w:pPr>
            <w:r>
              <w:rPr>
                <w:sz w:val="24"/>
              </w:rPr>
              <w:t>przedstawia</w:t>
            </w:r>
            <w:r>
              <w:rPr>
                <w:spacing w:val="-2"/>
                <w:sz w:val="24"/>
              </w:rPr>
              <w:t xml:space="preserve"> </w:t>
            </w:r>
            <w:r>
              <w:rPr>
                <w:sz w:val="24"/>
              </w:rPr>
              <w:t>potęgi</w:t>
            </w:r>
            <w:r>
              <w:rPr>
                <w:spacing w:val="-2"/>
                <w:sz w:val="24"/>
              </w:rPr>
              <w:t xml:space="preserve"> </w:t>
            </w:r>
            <w:r>
              <w:rPr>
                <w:sz w:val="24"/>
              </w:rPr>
              <w:t>jako potęgi</w:t>
            </w:r>
            <w:r>
              <w:rPr>
                <w:spacing w:val="-2"/>
                <w:sz w:val="24"/>
              </w:rPr>
              <w:t xml:space="preserve"> </w:t>
            </w:r>
            <w:r>
              <w:rPr>
                <w:sz w:val="24"/>
              </w:rPr>
              <w:t>potęg,</w:t>
            </w:r>
          </w:p>
          <w:p w14:paraId="4A1F1304" w14:textId="77777777" w:rsidR="000D6F8E" w:rsidRDefault="00894FAD" w:rsidP="00894FAD">
            <w:pPr>
              <w:pStyle w:val="TableParagraph"/>
              <w:numPr>
                <w:ilvl w:val="0"/>
                <w:numId w:val="163"/>
              </w:numPr>
              <w:tabs>
                <w:tab w:val="left" w:pos="830"/>
              </w:tabs>
              <w:spacing w:before="1" w:line="237" w:lineRule="auto"/>
              <w:ind w:right="99"/>
              <w:rPr>
                <w:sz w:val="24"/>
              </w:rPr>
            </w:pPr>
            <w:r>
              <w:rPr>
                <w:sz w:val="24"/>
              </w:rPr>
              <w:t>stosować</w:t>
            </w:r>
            <w:r>
              <w:rPr>
                <w:spacing w:val="1"/>
                <w:sz w:val="24"/>
              </w:rPr>
              <w:t xml:space="preserve"> </w:t>
            </w:r>
            <w:r>
              <w:rPr>
                <w:sz w:val="24"/>
              </w:rPr>
              <w:t>potęgowanie</w:t>
            </w:r>
            <w:r>
              <w:rPr>
                <w:spacing w:val="1"/>
                <w:sz w:val="24"/>
              </w:rPr>
              <w:t xml:space="preserve"> </w:t>
            </w:r>
            <w:r>
              <w:rPr>
                <w:sz w:val="24"/>
              </w:rPr>
              <w:t>potęgi</w:t>
            </w:r>
            <w:r>
              <w:rPr>
                <w:spacing w:val="1"/>
                <w:sz w:val="24"/>
              </w:rPr>
              <w:t xml:space="preserve"> </w:t>
            </w:r>
            <w:r>
              <w:rPr>
                <w:sz w:val="24"/>
              </w:rPr>
              <w:t>do</w:t>
            </w:r>
            <w:r>
              <w:rPr>
                <w:spacing w:val="-57"/>
                <w:sz w:val="24"/>
              </w:rPr>
              <w:t xml:space="preserve"> </w:t>
            </w:r>
            <w:r>
              <w:rPr>
                <w:sz w:val="24"/>
              </w:rPr>
              <w:t>obliczania</w:t>
            </w:r>
            <w:r>
              <w:rPr>
                <w:spacing w:val="-2"/>
                <w:sz w:val="24"/>
              </w:rPr>
              <w:t xml:space="preserve"> </w:t>
            </w:r>
            <w:r>
              <w:rPr>
                <w:sz w:val="24"/>
              </w:rPr>
              <w:t>wartości</w:t>
            </w:r>
            <w:r>
              <w:rPr>
                <w:spacing w:val="-2"/>
                <w:sz w:val="24"/>
              </w:rPr>
              <w:t xml:space="preserve"> </w:t>
            </w:r>
            <w:r>
              <w:rPr>
                <w:sz w:val="24"/>
              </w:rPr>
              <w:t>liczbowej</w:t>
            </w:r>
            <w:r>
              <w:rPr>
                <w:spacing w:val="-1"/>
                <w:sz w:val="24"/>
              </w:rPr>
              <w:t xml:space="preserve"> </w:t>
            </w:r>
            <w:r>
              <w:rPr>
                <w:sz w:val="24"/>
              </w:rPr>
              <w:t>wyrażeń</w:t>
            </w:r>
          </w:p>
          <w:p w14:paraId="4A1F1305" w14:textId="77777777" w:rsidR="000D6F8E" w:rsidRDefault="00894FAD" w:rsidP="00894FAD">
            <w:pPr>
              <w:pStyle w:val="TableParagraph"/>
              <w:numPr>
                <w:ilvl w:val="0"/>
                <w:numId w:val="163"/>
              </w:numPr>
              <w:tabs>
                <w:tab w:val="left" w:pos="830"/>
              </w:tabs>
              <w:spacing w:before="3"/>
              <w:ind w:right="99"/>
              <w:rPr>
                <w:sz w:val="24"/>
              </w:rPr>
            </w:pPr>
            <w:r>
              <w:rPr>
                <w:sz w:val="24"/>
              </w:rPr>
              <w:t>zapisuje</w:t>
            </w:r>
            <w:r>
              <w:rPr>
                <w:spacing w:val="1"/>
                <w:sz w:val="24"/>
              </w:rPr>
              <w:t xml:space="preserve"> </w:t>
            </w:r>
            <w:r>
              <w:rPr>
                <w:sz w:val="24"/>
              </w:rPr>
              <w:t>proste</w:t>
            </w:r>
            <w:r>
              <w:rPr>
                <w:spacing w:val="1"/>
                <w:sz w:val="24"/>
              </w:rPr>
              <w:t xml:space="preserve"> </w:t>
            </w:r>
            <w:r>
              <w:rPr>
                <w:sz w:val="24"/>
              </w:rPr>
              <w:t>wyrażenia</w:t>
            </w:r>
            <w:r>
              <w:rPr>
                <w:spacing w:val="1"/>
                <w:sz w:val="24"/>
              </w:rPr>
              <w:t xml:space="preserve"> </w:t>
            </w:r>
            <w:r>
              <w:rPr>
                <w:sz w:val="24"/>
              </w:rPr>
              <w:t>w</w:t>
            </w:r>
            <w:r>
              <w:rPr>
                <w:spacing w:val="1"/>
                <w:sz w:val="24"/>
              </w:rPr>
              <w:t xml:space="preserve"> </w:t>
            </w:r>
            <w:r>
              <w:rPr>
                <w:sz w:val="24"/>
              </w:rPr>
              <w:t>postaci</w:t>
            </w:r>
            <w:r>
              <w:rPr>
                <w:spacing w:val="1"/>
                <w:sz w:val="24"/>
              </w:rPr>
              <w:t xml:space="preserve"> </w:t>
            </w:r>
            <w:r>
              <w:rPr>
                <w:sz w:val="24"/>
              </w:rPr>
              <w:t>jednej</w:t>
            </w:r>
            <w:r>
              <w:rPr>
                <w:spacing w:val="1"/>
                <w:sz w:val="24"/>
              </w:rPr>
              <w:t xml:space="preserve"> </w:t>
            </w:r>
            <w:r>
              <w:rPr>
                <w:sz w:val="24"/>
              </w:rPr>
              <w:t>potęgi</w:t>
            </w:r>
            <w:r>
              <w:rPr>
                <w:spacing w:val="1"/>
                <w:sz w:val="24"/>
              </w:rPr>
              <w:t xml:space="preserve"> </w:t>
            </w:r>
            <w:r>
              <w:rPr>
                <w:sz w:val="24"/>
              </w:rPr>
              <w:t>stosując</w:t>
            </w:r>
            <w:r>
              <w:rPr>
                <w:spacing w:val="1"/>
                <w:sz w:val="24"/>
              </w:rPr>
              <w:t xml:space="preserve"> </w:t>
            </w:r>
            <w:r>
              <w:rPr>
                <w:sz w:val="24"/>
              </w:rPr>
              <w:t>działania</w:t>
            </w:r>
            <w:r>
              <w:rPr>
                <w:spacing w:val="1"/>
                <w:sz w:val="24"/>
              </w:rPr>
              <w:t xml:space="preserve"> </w:t>
            </w:r>
            <w:r>
              <w:rPr>
                <w:sz w:val="24"/>
              </w:rPr>
              <w:t>na</w:t>
            </w:r>
            <w:r>
              <w:rPr>
                <w:spacing w:val="1"/>
                <w:sz w:val="24"/>
              </w:rPr>
              <w:t xml:space="preserve"> </w:t>
            </w:r>
            <w:r>
              <w:rPr>
                <w:sz w:val="24"/>
              </w:rPr>
              <w:t>potęgach,</w:t>
            </w:r>
          </w:p>
          <w:p w14:paraId="4A1F1306" w14:textId="77777777" w:rsidR="000D6F8E" w:rsidRDefault="00894FAD" w:rsidP="00894FAD">
            <w:pPr>
              <w:pStyle w:val="TableParagraph"/>
              <w:numPr>
                <w:ilvl w:val="0"/>
                <w:numId w:val="163"/>
              </w:numPr>
              <w:tabs>
                <w:tab w:val="left" w:pos="830"/>
              </w:tabs>
              <w:ind w:right="98"/>
              <w:rPr>
                <w:sz w:val="24"/>
              </w:rPr>
            </w:pPr>
            <w:r>
              <w:rPr>
                <w:sz w:val="24"/>
              </w:rPr>
              <w:t>oblicza</w:t>
            </w:r>
            <w:r>
              <w:rPr>
                <w:spacing w:val="1"/>
                <w:sz w:val="24"/>
              </w:rPr>
              <w:t xml:space="preserve"> </w:t>
            </w:r>
            <w:r>
              <w:rPr>
                <w:sz w:val="24"/>
              </w:rPr>
              <w:t>potęgę</w:t>
            </w:r>
            <w:r>
              <w:rPr>
                <w:spacing w:val="1"/>
                <w:sz w:val="24"/>
              </w:rPr>
              <w:t xml:space="preserve"> </w:t>
            </w:r>
            <w:r>
              <w:rPr>
                <w:sz w:val="24"/>
              </w:rPr>
              <w:t>o</w:t>
            </w:r>
            <w:r>
              <w:rPr>
                <w:spacing w:val="1"/>
                <w:sz w:val="24"/>
              </w:rPr>
              <w:t xml:space="preserve"> </w:t>
            </w:r>
            <w:r>
              <w:rPr>
                <w:sz w:val="24"/>
              </w:rPr>
              <w:t>wykładniku</w:t>
            </w:r>
            <w:r>
              <w:rPr>
                <w:spacing w:val="-57"/>
                <w:sz w:val="24"/>
              </w:rPr>
              <w:t xml:space="preserve"> </w:t>
            </w:r>
            <w:r>
              <w:rPr>
                <w:sz w:val="24"/>
              </w:rPr>
              <w:t>całkowitym</w:t>
            </w:r>
            <w:r>
              <w:rPr>
                <w:spacing w:val="-1"/>
                <w:sz w:val="24"/>
              </w:rPr>
              <w:t xml:space="preserve"> </w:t>
            </w:r>
            <w:r>
              <w:rPr>
                <w:sz w:val="24"/>
              </w:rPr>
              <w:t>ujemnym</w:t>
            </w:r>
          </w:p>
          <w:p w14:paraId="4A1F1307" w14:textId="77777777" w:rsidR="000D6F8E" w:rsidRDefault="00894FAD" w:rsidP="00894FAD">
            <w:pPr>
              <w:pStyle w:val="TableParagraph"/>
              <w:numPr>
                <w:ilvl w:val="0"/>
                <w:numId w:val="163"/>
              </w:numPr>
              <w:tabs>
                <w:tab w:val="left" w:pos="830"/>
              </w:tabs>
              <w:spacing w:line="293" w:lineRule="exact"/>
              <w:ind w:hanging="361"/>
              <w:rPr>
                <w:sz w:val="24"/>
              </w:rPr>
            </w:pPr>
            <w:r>
              <w:rPr>
                <w:sz w:val="24"/>
              </w:rPr>
              <w:t>zapisuje</w:t>
            </w:r>
            <w:r>
              <w:rPr>
                <w:spacing w:val="-2"/>
                <w:sz w:val="24"/>
              </w:rPr>
              <w:t xml:space="preserve"> </w:t>
            </w:r>
            <w:r>
              <w:rPr>
                <w:sz w:val="24"/>
              </w:rPr>
              <w:t>liczbę</w:t>
            </w:r>
            <w:r>
              <w:rPr>
                <w:spacing w:val="-2"/>
                <w:sz w:val="24"/>
              </w:rPr>
              <w:t xml:space="preserve"> </w:t>
            </w:r>
            <w:r>
              <w:rPr>
                <w:sz w:val="24"/>
              </w:rPr>
              <w:t>w</w:t>
            </w:r>
            <w:r>
              <w:rPr>
                <w:spacing w:val="-2"/>
                <w:sz w:val="24"/>
              </w:rPr>
              <w:t xml:space="preserve"> </w:t>
            </w:r>
            <w:r>
              <w:rPr>
                <w:sz w:val="24"/>
              </w:rPr>
              <w:t>notacji</w:t>
            </w:r>
            <w:r>
              <w:rPr>
                <w:spacing w:val="-1"/>
                <w:sz w:val="24"/>
              </w:rPr>
              <w:t xml:space="preserve"> </w:t>
            </w:r>
            <w:r>
              <w:rPr>
                <w:sz w:val="24"/>
              </w:rPr>
              <w:t>wykładniczej</w:t>
            </w:r>
          </w:p>
          <w:p w14:paraId="4A1F1308" w14:textId="77777777" w:rsidR="000D6F8E" w:rsidRDefault="00894FAD" w:rsidP="00894FAD">
            <w:pPr>
              <w:pStyle w:val="TableParagraph"/>
              <w:numPr>
                <w:ilvl w:val="0"/>
                <w:numId w:val="163"/>
              </w:numPr>
              <w:tabs>
                <w:tab w:val="left" w:pos="830"/>
              </w:tabs>
              <w:spacing w:before="2" w:line="237" w:lineRule="auto"/>
              <w:ind w:right="99"/>
              <w:rPr>
                <w:sz w:val="24"/>
              </w:rPr>
            </w:pPr>
            <w:r>
              <w:rPr>
                <w:sz w:val="24"/>
              </w:rPr>
              <w:t>określa</w:t>
            </w:r>
            <w:r>
              <w:rPr>
                <w:spacing w:val="1"/>
                <w:sz w:val="24"/>
              </w:rPr>
              <w:t xml:space="preserve"> </w:t>
            </w:r>
            <w:r>
              <w:rPr>
                <w:sz w:val="24"/>
              </w:rPr>
              <w:t>na</w:t>
            </w:r>
            <w:r>
              <w:rPr>
                <w:spacing w:val="1"/>
                <w:sz w:val="24"/>
              </w:rPr>
              <w:t xml:space="preserve"> </w:t>
            </w:r>
            <w:r>
              <w:rPr>
                <w:sz w:val="24"/>
              </w:rPr>
              <w:t>podstawie</w:t>
            </w:r>
            <w:r>
              <w:rPr>
                <w:spacing w:val="1"/>
                <w:sz w:val="24"/>
              </w:rPr>
              <w:t xml:space="preserve"> </w:t>
            </w:r>
            <w:r>
              <w:rPr>
                <w:sz w:val="24"/>
              </w:rPr>
              <w:t>rozwinięcia</w:t>
            </w:r>
            <w:r>
              <w:rPr>
                <w:spacing w:val="1"/>
                <w:sz w:val="24"/>
              </w:rPr>
              <w:t xml:space="preserve"> </w:t>
            </w:r>
            <w:r>
              <w:rPr>
                <w:sz w:val="24"/>
              </w:rPr>
              <w:t>dziesiętnego</w:t>
            </w:r>
            <w:r>
              <w:rPr>
                <w:spacing w:val="1"/>
                <w:sz w:val="24"/>
              </w:rPr>
              <w:t xml:space="preserve"> </w:t>
            </w:r>
            <w:r>
              <w:rPr>
                <w:sz w:val="24"/>
              </w:rPr>
              <w:t>czy</w:t>
            </w:r>
            <w:r>
              <w:rPr>
                <w:spacing w:val="1"/>
                <w:sz w:val="24"/>
              </w:rPr>
              <w:t xml:space="preserve"> </w:t>
            </w:r>
            <w:r>
              <w:rPr>
                <w:sz w:val="24"/>
              </w:rPr>
              <w:t>dana</w:t>
            </w:r>
            <w:r>
              <w:rPr>
                <w:spacing w:val="1"/>
                <w:sz w:val="24"/>
              </w:rPr>
              <w:t xml:space="preserve"> </w:t>
            </w:r>
            <w:r>
              <w:rPr>
                <w:sz w:val="24"/>
              </w:rPr>
              <w:t>liczba</w:t>
            </w:r>
            <w:r>
              <w:rPr>
                <w:spacing w:val="1"/>
                <w:sz w:val="24"/>
              </w:rPr>
              <w:t xml:space="preserve"> </w:t>
            </w:r>
            <w:r>
              <w:rPr>
                <w:sz w:val="24"/>
              </w:rPr>
              <w:t>jest</w:t>
            </w:r>
            <w:r>
              <w:rPr>
                <w:spacing w:val="-57"/>
                <w:sz w:val="24"/>
              </w:rPr>
              <w:t xml:space="preserve"> </w:t>
            </w:r>
            <w:r>
              <w:rPr>
                <w:sz w:val="24"/>
              </w:rPr>
              <w:t>wymierna,</w:t>
            </w:r>
            <w:r>
              <w:rPr>
                <w:spacing w:val="-1"/>
                <w:sz w:val="24"/>
              </w:rPr>
              <w:t xml:space="preserve"> </w:t>
            </w:r>
            <w:r>
              <w:rPr>
                <w:sz w:val="24"/>
              </w:rPr>
              <w:t>czy</w:t>
            </w:r>
            <w:r>
              <w:rPr>
                <w:spacing w:val="-5"/>
                <w:sz w:val="24"/>
              </w:rPr>
              <w:t xml:space="preserve"> </w:t>
            </w:r>
            <w:r>
              <w:rPr>
                <w:sz w:val="24"/>
              </w:rPr>
              <w:t>niewymierna,</w:t>
            </w:r>
          </w:p>
          <w:p w14:paraId="4A1F1309" w14:textId="77777777" w:rsidR="000D6F8E" w:rsidRDefault="00894FAD" w:rsidP="00894FAD">
            <w:pPr>
              <w:pStyle w:val="TableParagraph"/>
              <w:numPr>
                <w:ilvl w:val="0"/>
                <w:numId w:val="163"/>
              </w:numPr>
              <w:tabs>
                <w:tab w:val="left" w:pos="830"/>
              </w:tabs>
              <w:spacing w:before="5"/>
              <w:ind w:right="95"/>
              <w:rPr>
                <w:sz w:val="24"/>
              </w:rPr>
            </w:pPr>
            <w:r>
              <w:rPr>
                <w:sz w:val="24"/>
              </w:rPr>
              <w:t>oblicza   pierwiastki   drugiego   stopnia</w:t>
            </w:r>
            <w:r>
              <w:rPr>
                <w:spacing w:val="-57"/>
                <w:sz w:val="24"/>
              </w:rPr>
              <w:t xml:space="preserve"> </w:t>
            </w:r>
            <w:r>
              <w:rPr>
                <w:sz w:val="24"/>
              </w:rPr>
              <w:t>z kwadratu</w:t>
            </w:r>
            <w:r>
              <w:rPr>
                <w:spacing w:val="1"/>
                <w:sz w:val="24"/>
              </w:rPr>
              <w:t xml:space="preserve"> </w:t>
            </w:r>
            <w:r>
              <w:rPr>
                <w:sz w:val="24"/>
              </w:rPr>
              <w:t>liczby</w:t>
            </w:r>
            <w:r>
              <w:rPr>
                <w:spacing w:val="1"/>
                <w:sz w:val="24"/>
              </w:rPr>
              <w:t xml:space="preserve"> </w:t>
            </w:r>
            <w:r>
              <w:rPr>
                <w:sz w:val="24"/>
              </w:rPr>
              <w:t>i</w:t>
            </w:r>
            <w:r>
              <w:rPr>
                <w:spacing w:val="61"/>
                <w:sz w:val="24"/>
              </w:rPr>
              <w:t xml:space="preserve"> </w:t>
            </w:r>
            <w:r>
              <w:rPr>
                <w:sz w:val="24"/>
              </w:rPr>
              <w:t>pierwiastki</w:t>
            </w:r>
            <w:r>
              <w:rPr>
                <w:spacing w:val="-57"/>
                <w:sz w:val="24"/>
              </w:rPr>
              <w:t xml:space="preserve"> </w:t>
            </w:r>
            <w:r>
              <w:rPr>
                <w:sz w:val="24"/>
              </w:rPr>
              <w:t>trzeciego</w:t>
            </w:r>
            <w:r>
              <w:rPr>
                <w:spacing w:val="1"/>
                <w:sz w:val="24"/>
              </w:rPr>
              <w:t xml:space="preserve"> </w:t>
            </w:r>
            <w:r>
              <w:rPr>
                <w:sz w:val="24"/>
              </w:rPr>
              <w:t>stopnia</w:t>
            </w:r>
            <w:r>
              <w:rPr>
                <w:spacing w:val="1"/>
                <w:sz w:val="24"/>
              </w:rPr>
              <w:t xml:space="preserve"> </w:t>
            </w:r>
            <w:r>
              <w:rPr>
                <w:sz w:val="24"/>
              </w:rPr>
              <w:t>z</w:t>
            </w:r>
            <w:r>
              <w:rPr>
                <w:spacing w:val="1"/>
                <w:sz w:val="24"/>
              </w:rPr>
              <w:t xml:space="preserve"> </w:t>
            </w:r>
            <w:r>
              <w:rPr>
                <w:sz w:val="24"/>
              </w:rPr>
              <w:t>sześcianu</w:t>
            </w:r>
            <w:r>
              <w:rPr>
                <w:spacing w:val="1"/>
                <w:sz w:val="24"/>
              </w:rPr>
              <w:t xml:space="preserve"> </w:t>
            </w:r>
            <w:r>
              <w:rPr>
                <w:sz w:val="24"/>
              </w:rPr>
              <w:t>liczby</w:t>
            </w:r>
            <w:r>
              <w:rPr>
                <w:spacing w:val="1"/>
                <w:sz w:val="24"/>
              </w:rPr>
              <w:t xml:space="preserve"> </w:t>
            </w:r>
            <w:r>
              <w:rPr>
                <w:sz w:val="24"/>
              </w:rPr>
              <w:t>nieujemnej,</w:t>
            </w:r>
          </w:p>
          <w:p w14:paraId="4A1F130A" w14:textId="77777777" w:rsidR="000D6F8E" w:rsidRDefault="00894FAD" w:rsidP="00894FAD">
            <w:pPr>
              <w:pStyle w:val="TableParagraph"/>
              <w:numPr>
                <w:ilvl w:val="0"/>
                <w:numId w:val="163"/>
              </w:numPr>
              <w:tabs>
                <w:tab w:val="left" w:pos="830"/>
              </w:tabs>
              <w:spacing w:before="1" w:line="237" w:lineRule="auto"/>
              <w:ind w:right="97"/>
              <w:rPr>
                <w:sz w:val="24"/>
              </w:rPr>
            </w:pPr>
            <w:r>
              <w:rPr>
                <w:sz w:val="24"/>
              </w:rPr>
              <w:t>umie</w:t>
            </w:r>
            <w:r>
              <w:rPr>
                <w:spacing w:val="1"/>
                <w:sz w:val="24"/>
              </w:rPr>
              <w:t xml:space="preserve"> </w:t>
            </w:r>
            <w:r>
              <w:rPr>
                <w:sz w:val="24"/>
              </w:rPr>
              <w:t>oszacować</w:t>
            </w:r>
            <w:r>
              <w:rPr>
                <w:spacing w:val="1"/>
                <w:sz w:val="24"/>
              </w:rPr>
              <w:t xml:space="preserve"> </w:t>
            </w:r>
            <w:r>
              <w:rPr>
                <w:sz w:val="24"/>
              </w:rPr>
              <w:t>wartość</w:t>
            </w:r>
            <w:r>
              <w:rPr>
                <w:spacing w:val="1"/>
                <w:sz w:val="24"/>
              </w:rPr>
              <w:t xml:space="preserve"> </w:t>
            </w:r>
            <w:r>
              <w:rPr>
                <w:sz w:val="24"/>
              </w:rPr>
              <w:t>wyrażenia</w:t>
            </w:r>
            <w:r>
              <w:rPr>
                <w:spacing w:val="1"/>
                <w:sz w:val="24"/>
              </w:rPr>
              <w:t xml:space="preserve"> </w:t>
            </w:r>
            <w:r>
              <w:rPr>
                <w:sz w:val="24"/>
              </w:rPr>
              <w:t>zawierającego</w:t>
            </w:r>
            <w:r>
              <w:rPr>
                <w:spacing w:val="-1"/>
                <w:sz w:val="24"/>
              </w:rPr>
              <w:t xml:space="preserve"> </w:t>
            </w:r>
            <w:r>
              <w:rPr>
                <w:sz w:val="24"/>
              </w:rPr>
              <w:t>pierwiastki,</w:t>
            </w:r>
          </w:p>
          <w:p w14:paraId="4A1F130B" w14:textId="77777777" w:rsidR="000D6F8E" w:rsidRDefault="00894FAD" w:rsidP="00894FAD">
            <w:pPr>
              <w:pStyle w:val="TableParagraph"/>
              <w:numPr>
                <w:ilvl w:val="0"/>
                <w:numId w:val="163"/>
              </w:numPr>
              <w:tabs>
                <w:tab w:val="left" w:pos="830"/>
              </w:tabs>
              <w:spacing w:before="5" w:line="237" w:lineRule="auto"/>
              <w:ind w:right="97"/>
              <w:rPr>
                <w:sz w:val="24"/>
              </w:rPr>
            </w:pPr>
            <w:r>
              <w:rPr>
                <w:sz w:val="24"/>
              </w:rPr>
              <w:t>umie określić na podstawie rozwinięcia</w:t>
            </w:r>
            <w:r>
              <w:rPr>
                <w:spacing w:val="1"/>
                <w:sz w:val="24"/>
              </w:rPr>
              <w:t xml:space="preserve"> </w:t>
            </w:r>
            <w:r>
              <w:rPr>
                <w:sz w:val="24"/>
              </w:rPr>
              <w:t>dziesiętnego,</w:t>
            </w:r>
            <w:r>
              <w:rPr>
                <w:spacing w:val="1"/>
                <w:sz w:val="24"/>
              </w:rPr>
              <w:t xml:space="preserve"> </w:t>
            </w:r>
            <w:r>
              <w:rPr>
                <w:sz w:val="24"/>
              </w:rPr>
              <w:t>czy</w:t>
            </w:r>
            <w:r>
              <w:rPr>
                <w:spacing w:val="1"/>
                <w:sz w:val="24"/>
              </w:rPr>
              <w:t xml:space="preserve"> </w:t>
            </w:r>
            <w:r>
              <w:rPr>
                <w:sz w:val="24"/>
              </w:rPr>
              <w:t>dana</w:t>
            </w:r>
            <w:r>
              <w:rPr>
                <w:spacing w:val="1"/>
                <w:sz w:val="24"/>
              </w:rPr>
              <w:t xml:space="preserve"> </w:t>
            </w:r>
            <w:r>
              <w:rPr>
                <w:sz w:val="24"/>
              </w:rPr>
              <w:t>liczba</w:t>
            </w:r>
            <w:r>
              <w:rPr>
                <w:spacing w:val="1"/>
                <w:sz w:val="24"/>
              </w:rPr>
              <w:t xml:space="preserve"> </w:t>
            </w:r>
            <w:r>
              <w:rPr>
                <w:sz w:val="24"/>
              </w:rPr>
              <w:t>jest</w:t>
            </w:r>
            <w:r>
              <w:rPr>
                <w:spacing w:val="1"/>
                <w:sz w:val="24"/>
              </w:rPr>
              <w:t xml:space="preserve"> </w:t>
            </w:r>
            <w:r>
              <w:rPr>
                <w:sz w:val="24"/>
              </w:rPr>
              <w:t>wymierna,</w:t>
            </w:r>
            <w:r>
              <w:rPr>
                <w:spacing w:val="-1"/>
                <w:sz w:val="24"/>
              </w:rPr>
              <w:t xml:space="preserve"> </w:t>
            </w:r>
            <w:r>
              <w:rPr>
                <w:sz w:val="24"/>
              </w:rPr>
              <w:t>czy</w:t>
            </w:r>
            <w:r>
              <w:rPr>
                <w:spacing w:val="-5"/>
                <w:sz w:val="24"/>
              </w:rPr>
              <w:t xml:space="preserve"> </w:t>
            </w:r>
            <w:r>
              <w:rPr>
                <w:sz w:val="24"/>
              </w:rPr>
              <w:t>niewymierna,</w:t>
            </w:r>
          </w:p>
          <w:p w14:paraId="4A1F130C" w14:textId="77777777" w:rsidR="000D6F8E" w:rsidRDefault="00894FAD" w:rsidP="00894FAD">
            <w:pPr>
              <w:pStyle w:val="TableParagraph"/>
              <w:numPr>
                <w:ilvl w:val="0"/>
                <w:numId w:val="163"/>
              </w:numPr>
              <w:tabs>
                <w:tab w:val="left" w:pos="830"/>
                <w:tab w:val="left" w:pos="3347"/>
              </w:tabs>
              <w:spacing w:before="7" w:line="237" w:lineRule="auto"/>
              <w:ind w:right="100"/>
              <w:rPr>
                <w:sz w:val="24"/>
              </w:rPr>
            </w:pPr>
            <w:r>
              <w:rPr>
                <w:sz w:val="24"/>
              </w:rPr>
              <w:t>obliczać</w:t>
            </w:r>
            <w:r>
              <w:rPr>
                <w:spacing w:val="1"/>
                <w:sz w:val="24"/>
              </w:rPr>
              <w:t xml:space="preserve"> </w:t>
            </w:r>
            <w:r>
              <w:rPr>
                <w:sz w:val="24"/>
              </w:rPr>
              <w:t>wartości</w:t>
            </w:r>
            <w:r>
              <w:rPr>
                <w:spacing w:val="1"/>
                <w:sz w:val="24"/>
              </w:rPr>
              <w:t xml:space="preserve"> </w:t>
            </w:r>
            <w:r>
              <w:rPr>
                <w:sz w:val="24"/>
              </w:rPr>
              <w:t>prostych</w:t>
            </w:r>
            <w:r>
              <w:rPr>
                <w:spacing w:val="1"/>
                <w:sz w:val="24"/>
              </w:rPr>
              <w:t xml:space="preserve"> </w:t>
            </w:r>
            <w:r>
              <w:rPr>
                <w:sz w:val="24"/>
              </w:rPr>
              <w:t>wyrażeń</w:t>
            </w:r>
            <w:r>
              <w:rPr>
                <w:spacing w:val="1"/>
                <w:sz w:val="24"/>
              </w:rPr>
              <w:t xml:space="preserve"> </w:t>
            </w:r>
            <w:r>
              <w:rPr>
                <w:sz w:val="24"/>
              </w:rPr>
              <w:t>arytmetycznych</w:t>
            </w:r>
            <w:r>
              <w:rPr>
                <w:sz w:val="24"/>
              </w:rPr>
              <w:tab/>
            </w:r>
            <w:r>
              <w:rPr>
                <w:spacing w:val="-1"/>
                <w:sz w:val="24"/>
              </w:rPr>
              <w:t>zawierających</w:t>
            </w:r>
            <w:r>
              <w:rPr>
                <w:spacing w:val="-58"/>
                <w:sz w:val="24"/>
              </w:rPr>
              <w:t xml:space="preserve"> </w:t>
            </w:r>
            <w:r>
              <w:rPr>
                <w:sz w:val="24"/>
              </w:rPr>
              <w:t>pierwiastki,</w:t>
            </w:r>
          </w:p>
          <w:p w14:paraId="4A1F130D" w14:textId="77777777" w:rsidR="000D6F8E" w:rsidRDefault="00894FAD" w:rsidP="00894FAD">
            <w:pPr>
              <w:pStyle w:val="TableParagraph"/>
              <w:numPr>
                <w:ilvl w:val="0"/>
                <w:numId w:val="163"/>
              </w:numPr>
              <w:tabs>
                <w:tab w:val="left" w:pos="830"/>
              </w:tabs>
              <w:spacing w:before="5"/>
              <w:ind w:right="97"/>
              <w:rPr>
                <w:sz w:val="24"/>
              </w:rPr>
            </w:pPr>
            <w:r>
              <w:rPr>
                <w:sz w:val="24"/>
              </w:rPr>
              <w:t>stosuje</w:t>
            </w:r>
            <w:r>
              <w:rPr>
                <w:spacing w:val="44"/>
                <w:sz w:val="24"/>
              </w:rPr>
              <w:t xml:space="preserve"> </w:t>
            </w:r>
            <w:r>
              <w:rPr>
                <w:sz w:val="24"/>
              </w:rPr>
              <w:t>wzór</w:t>
            </w:r>
            <w:r>
              <w:rPr>
                <w:spacing w:val="43"/>
                <w:sz w:val="24"/>
              </w:rPr>
              <w:t xml:space="preserve"> </w:t>
            </w:r>
            <w:r>
              <w:rPr>
                <w:sz w:val="24"/>
              </w:rPr>
              <w:t>na</w:t>
            </w:r>
            <w:r>
              <w:rPr>
                <w:spacing w:val="43"/>
                <w:sz w:val="24"/>
              </w:rPr>
              <w:t xml:space="preserve"> </w:t>
            </w:r>
            <w:r>
              <w:rPr>
                <w:sz w:val="24"/>
              </w:rPr>
              <w:t>obliczanie</w:t>
            </w:r>
            <w:r>
              <w:rPr>
                <w:spacing w:val="43"/>
                <w:sz w:val="24"/>
              </w:rPr>
              <w:t xml:space="preserve"> </w:t>
            </w:r>
            <w:r>
              <w:rPr>
                <w:sz w:val="24"/>
              </w:rPr>
              <w:t>pierwiastka</w:t>
            </w:r>
            <w:r>
              <w:rPr>
                <w:spacing w:val="-57"/>
                <w:sz w:val="24"/>
              </w:rPr>
              <w:t xml:space="preserve"> </w:t>
            </w:r>
            <w:r>
              <w:rPr>
                <w:sz w:val="24"/>
              </w:rPr>
              <w:t>z iloczynu</w:t>
            </w:r>
            <w:r>
              <w:rPr>
                <w:spacing w:val="1"/>
                <w:sz w:val="24"/>
              </w:rPr>
              <w:t xml:space="preserve"> </w:t>
            </w:r>
            <w:r>
              <w:rPr>
                <w:sz w:val="24"/>
              </w:rPr>
              <w:t>i</w:t>
            </w:r>
            <w:r>
              <w:rPr>
                <w:spacing w:val="1"/>
                <w:sz w:val="24"/>
              </w:rPr>
              <w:t xml:space="preserve"> </w:t>
            </w:r>
            <w:r>
              <w:rPr>
                <w:sz w:val="24"/>
              </w:rPr>
              <w:t>ilorazu</w:t>
            </w:r>
            <w:r>
              <w:rPr>
                <w:spacing w:val="1"/>
                <w:sz w:val="24"/>
              </w:rPr>
              <w:t xml:space="preserve"> </w:t>
            </w:r>
            <w:r>
              <w:rPr>
                <w:sz w:val="24"/>
              </w:rPr>
              <w:t>do</w:t>
            </w:r>
            <w:r>
              <w:rPr>
                <w:spacing w:val="1"/>
                <w:sz w:val="24"/>
              </w:rPr>
              <w:t xml:space="preserve"> </w:t>
            </w:r>
            <w:r>
              <w:rPr>
                <w:sz w:val="24"/>
              </w:rPr>
              <w:t>obliczania</w:t>
            </w:r>
            <w:r>
              <w:rPr>
                <w:spacing w:val="1"/>
                <w:sz w:val="24"/>
              </w:rPr>
              <w:t xml:space="preserve"> </w:t>
            </w:r>
            <w:r>
              <w:rPr>
                <w:sz w:val="24"/>
              </w:rPr>
              <w:t>wartości</w:t>
            </w:r>
            <w:r>
              <w:rPr>
                <w:spacing w:val="-1"/>
                <w:sz w:val="24"/>
              </w:rPr>
              <w:t xml:space="preserve"> </w:t>
            </w:r>
            <w:r>
              <w:rPr>
                <w:sz w:val="24"/>
              </w:rPr>
              <w:t>liczbowej wyrażeń,</w:t>
            </w:r>
          </w:p>
          <w:p w14:paraId="4A1F130E" w14:textId="77777777" w:rsidR="000D6F8E" w:rsidRDefault="00894FAD" w:rsidP="00894FAD">
            <w:pPr>
              <w:pStyle w:val="TableParagraph"/>
              <w:numPr>
                <w:ilvl w:val="0"/>
                <w:numId w:val="163"/>
              </w:numPr>
              <w:tabs>
                <w:tab w:val="left" w:pos="829"/>
                <w:tab w:val="left" w:pos="830"/>
              </w:tabs>
              <w:spacing w:before="1" w:line="294" w:lineRule="exact"/>
              <w:ind w:hanging="361"/>
              <w:jc w:val="left"/>
              <w:rPr>
                <w:sz w:val="24"/>
              </w:rPr>
            </w:pPr>
            <w:r>
              <w:rPr>
                <w:sz w:val="24"/>
              </w:rPr>
              <w:t>odczytuje</w:t>
            </w:r>
            <w:r>
              <w:rPr>
                <w:spacing w:val="-4"/>
                <w:sz w:val="24"/>
              </w:rPr>
              <w:t xml:space="preserve"> </w:t>
            </w:r>
            <w:r>
              <w:rPr>
                <w:sz w:val="24"/>
              </w:rPr>
              <w:t>wyrażenia</w:t>
            </w:r>
            <w:r>
              <w:rPr>
                <w:spacing w:val="-3"/>
                <w:sz w:val="24"/>
              </w:rPr>
              <w:t xml:space="preserve"> </w:t>
            </w:r>
            <w:r>
              <w:rPr>
                <w:sz w:val="24"/>
              </w:rPr>
              <w:t>algebraiczne,</w:t>
            </w:r>
          </w:p>
          <w:p w14:paraId="4A1F130F" w14:textId="77777777" w:rsidR="000D6F8E" w:rsidRDefault="00894FAD" w:rsidP="00894FAD">
            <w:pPr>
              <w:pStyle w:val="TableParagraph"/>
              <w:numPr>
                <w:ilvl w:val="0"/>
                <w:numId w:val="163"/>
              </w:numPr>
              <w:tabs>
                <w:tab w:val="left" w:pos="829"/>
                <w:tab w:val="left" w:pos="830"/>
              </w:tabs>
              <w:spacing w:line="293" w:lineRule="exact"/>
              <w:ind w:hanging="361"/>
              <w:jc w:val="left"/>
              <w:rPr>
                <w:sz w:val="24"/>
              </w:rPr>
            </w:pPr>
            <w:r>
              <w:rPr>
                <w:sz w:val="24"/>
              </w:rPr>
              <w:t>porządkuje</w:t>
            </w:r>
            <w:r>
              <w:rPr>
                <w:spacing w:val="-3"/>
                <w:sz w:val="24"/>
              </w:rPr>
              <w:t xml:space="preserve"> </w:t>
            </w:r>
            <w:r>
              <w:rPr>
                <w:sz w:val="24"/>
              </w:rPr>
              <w:t>jednomiany,</w:t>
            </w:r>
          </w:p>
          <w:p w14:paraId="4A1F1310" w14:textId="77777777" w:rsidR="000D6F8E" w:rsidRDefault="00894FAD" w:rsidP="00894FAD">
            <w:pPr>
              <w:pStyle w:val="TableParagraph"/>
              <w:numPr>
                <w:ilvl w:val="0"/>
                <w:numId w:val="163"/>
              </w:numPr>
              <w:tabs>
                <w:tab w:val="left" w:pos="829"/>
                <w:tab w:val="left" w:pos="830"/>
              </w:tabs>
              <w:spacing w:line="293" w:lineRule="exact"/>
              <w:ind w:hanging="361"/>
              <w:jc w:val="left"/>
              <w:rPr>
                <w:sz w:val="24"/>
              </w:rPr>
            </w:pPr>
            <w:r>
              <w:rPr>
                <w:sz w:val="24"/>
              </w:rPr>
              <w:t>opuszcza</w:t>
            </w:r>
            <w:r>
              <w:rPr>
                <w:spacing w:val="-3"/>
                <w:sz w:val="24"/>
              </w:rPr>
              <w:t xml:space="preserve"> </w:t>
            </w:r>
            <w:r>
              <w:rPr>
                <w:sz w:val="24"/>
              </w:rPr>
              <w:t>nawiasy,</w:t>
            </w:r>
          </w:p>
          <w:p w14:paraId="4A1F1311" w14:textId="77777777" w:rsidR="000D6F8E" w:rsidRDefault="00894FAD" w:rsidP="00894FAD">
            <w:pPr>
              <w:pStyle w:val="TableParagraph"/>
              <w:numPr>
                <w:ilvl w:val="0"/>
                <w:numId w:val="163"/>
              </w:numPr>
              <w:tabs>
                <w:tab w:val="left" w:pos="830"/>
              </w:tabs>
              <w:spacing w:before="2" w:line="237" w:lineRule="auto"/>
              <w:ind w:right="99"/>
              <w:rPr>
                <w:sz w:val="24"/>
              </w:rPr>
            </w:pPr>
            <w:r>
              <w:rPr>
                <w:sz w:val="24"/>
              </w:rPr>
              <w:t>mnoży</w:t>
            </w:r>
            <w:r>
              <w:rPr>
                <w:spacing w:val="1"/>
                <w:sz w:val="24"/>
              </w:rPr>
              <w:t xml:space="preserve"> </w:t>
            </w:r>
            <w:r>
              <w:rPr>
                <w:sz w:val="24"/>
              </w:rPr>
              <w:t>sumy</w:t>
            </w:r>
            <w:r>
              <w:rPr>
                <w:spacing w:val="1"/>
                <w:sz w:val="24"/>
              </w:rPr>
              <w:t xml:space="preserve"> </w:t>
            </w:r>
            <w:r>
              <w:rPr>
                <w:sz w:val="24"/>
              </w:rPr>
              <w:t>algebraiczne</w:t>
            </w:r>
            <w:r>
              <w:rPr>
                <w:spacing w:val="1"/>
                <w:sz w:val="24"/>
              </w:rPr>
              <w:t xml:space="preserve"> </w:t>
            </w:r>
            <w:r>
              <w:rPr>
                <w:sz w:val="24"/>
              </w:rPr>
              <w:t>przez</w:t>
            </w:r>
            <w:r>
              <w:rPr>
                <w:spacing w:val="1"/>
                <w:sz w:val="24"/>
              </w:rPr>
              <w:t xml:space="preserve"> </w:t>
            </w:r>
            <w:r>
              <w:rPr>
                <w:sz w:val="24"/>
              </w:rPr>
              <w:t>jednomiany,</w:t>
            </w:r>
          </w:p>
          <w:p w14:paraId="4A1F1312" w14:textId="77777777" w:rsidR="000D6F8E" w:rsidRDefault="00894FAD" w:rsidP="00894FAD">
            <w:pPr>
              <w:pStyle w:val="TableParagraph"/>
              <w:numPr>
                <w:ilvl w:val="0"/>
                <w:numId w:val="163"/>
              </w:numPr>
              <w:tabs>
                <w:tab w:val="left" w:pos="830"/>
              </w:tabs>
              <w:spacing w:before="5" w:line="237" w:lineRule="auto"/>
              <w:ind w:right="98"/>
              <w:rPr>
                <w:sz w:val="24"/>
              </w:rPr>
            </w:pPr>
            <w:r>
              <w:rPr>
                <w:sz w:val="24"/>
              </w:rPr>
              <w:t>doprowadza</w:t>
            </w:r>
            <w:r>
              <w:rPr>
                <w:spacing w:val="1"/>
                <w:sz w:val="24"/>
              </w:rPr>
              <w:t xml:space="preserve"> </w:t>
            </w:r>
            <w:r>
              <w:rPr>
                <w:sz w:val="24"/>
              </w:rPr>
              <w:t>niezbyt</w:t>
            </w:r>
            <w:r>
              <w:rPr>
                <w:spacing w:val="1"/>
                <w:sz w:val="24"/>
              </w:rPr>
              <w:t xml:space="preserve"> </w:t>
            </w:r>
            <w:r>
              <w:rPr>
                <w:sz w:val="24"/>
              </w:rPr>
              <w:t>skomplikowane</w:t>
            </w:r>
            <w:r>
              <w:rPr>
                <w:spacing w:val="-57"/>
                <w:sz w:val="24"/>
              </w:rPr>
              <w:t xml:space="preserve"> </w:t>
            </w:r>
            <w:r>
              <w:rPr>
                <w:sz w:val="24"/>
              </w:rPr>
              <w:t>wyrażenia</w:t>
            </w:r>
            <w:r>
              <w:rPr>
                <w:spacing w:val="1"/>
                <w:sz w:val="24"/>
              </w:rPr>
              <w:t xml:space="preserve"> </w:t>
            </w:r>
            <w:r>
              <w:rPr>
                <w:sz w:val="24"/>
              </w:rPr>
              <w:t>algebraiczne</w:t>
            </w:r>
            <w:r>
              <w:rPr>
                <w:spacing w:val="1"/>
                <w:sz w:val="24"/>
              </w:rPr>
              <w:t xml:space="preserve"> </w:t>
            </w:r>
            <w:r>
              <w:rPr>
                <w:sz w:val="24"/>
              </w:rPr>
              <w:t>do</w:t>
            </w:r>
            <w:r>
              <w:rPr>
                <w:spacing w:val="1"/>
                <w:sz w:val="24"/>
              </w:rPr>
              <w:t xml:space="preserve"> </w:t>
            </w:r>
            <w:r>
              <w:rPr>
                <w:sz w:val="24"/>
              </w:rPr>
              <w:t>prostszej</w:t>
            </w:r>
            <w:r>
              <w:rPr>
                <w:spacing w:val="1"/>
                <w:sz w:val="24"/>
              </w:rPr>
              <w:t xml:space="preserve"> </w:t>
            </w:r>
            <w:r>
              <w:rPr>
                <w:sz w:val="24"/>
              </w:rPr>
              <w:t>postaci,</w:t>
            </w:r>
          </w:p>
          <w:p w14:paraId="4A1F1313" w14:textId="77777777" w:rsidR="000D6F8E" w:rsidRDefault="00894FAD" w:rsidP="00894FAD">
            <w:pPr>
              <w:pStyle w:val="TableParagraph"/>
              <w:numPr>
                <w:ilvl w:val="0"/>
                <w:numId w:val="163"/>
              </w:numPr>
              <w:tabs>
                <w:tab w:val="left" w:pos="830"/>
              </w:tabs>
              <w:spacing w:before="14" w:line="276" w:lineRule="exact"/>
              <w:ind w:right="92"/>
              <w:rPr>
                <w:sz w:val="24"/>
              </w:rPr>
            </w:pPr>
            <w:r>
              <w:rPr>
                <w:sz w:val="24"/>
              </w:rPr>
              <w:t>wyłącza</w:t>
            </w:r>
            <w:r>
              <w:rPr>
                <w:spacing w:val="1"/>
                <w:sz w:val="24"/>
              </w:rPr>
              <w:t xml:space="preserve"> </w:t>
            </w:r>
            <w:r>
              <w:rPr>
                <w:sz w:val="24"/>
              </w:rPr>
              <w:t>wspólny</w:t>
            </w:r>
            <w:r>
              <w:rPr>
                <w:spacing w:val="1"/>
                <w:sz w:val="24"/>
              </w:rPr>
              <w:t xml:space="preserve"> </w:t>
            </w:r>
            <w:r>
              <w:rPr>
                <w:sz w:val="24"/>
              </w:rPr>
              <w:t>czynnik</w:t>
            </w:r>
            <w:r>
              <w:rPr>
                <w:spacing w:val="1"/>
                <w:sz w:val="24"/>
              </w:rPr>
              <w:t xml:space="preserve"> </w:t>
            </w:r>
            <w:r>
              <w:rPr>
                <w:sz w:val="24"/>
              </w:rPr>
              <w:t>liczbowy</w:t>
            </w:r>
            <w:r>
              <w:rPr>
                <w:spacing w:val="1"/>
                <w:sz w:val="24"/>
              </w:rPr>
              <w:t xml:space="preserve"> </w:t>
            </w:r>
            <w:r>
              <w:rPr>
                <w:sz w:val="24"/>
              </w:rPr>
              <w:t>przed</w:t>
            </w:r>
            <w:r>
              <w:rPr>
                <w:spacing w:val="-1"/>
                <w:sz w:val="24"/>
              </w:rPr>
              <w:t xml:space="preserve"> </w:t>
            </w:r>
            <w:r>
              <w:rPr>
                <w:sz w:val="24"/>
              </w:rPr>
              <w:t>nawias,</w:t>
            </w:r>
          </w:p>
        </w:tc>
      </w:tr>
    </w:tbl>
    <w:p w14:paraId="4A1F1315" w14:textId="77777777" w:rsidR="000D6F8E" w:rsidRDefault="000D6F8E">
      <w:pPr>
        <w:spacing w:line="276" w:lineRule="exact"/>
        <w:jc w:val="both"/>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342" w14:textId="77777777">
        <w:trPr>
          <w:trHeight w:val="12524"/>
        </w:trPr>
        <w:tc>
          <w:tcPr>
            <w:tcW w:w="4830" w:type="dxa"/>
          </w:tcPr>
          <w:p w14:paraId="4A1F1316" w14:textId="77777777" w:rsidR="000D6F8E" w:rsidRDefault="00894FAD" w:rsidP="00894FAD">
            <w:pPr>
              <w:pStyle w:val="TableParagraph"/>
              <w:numPr>
                <w:ilvl w:val="0"/>
                <w:numId w:val="162"/>
              </w:numPr>
              <w:tabs>
                <w:tab w:val="left" w:pos="828"/>
                <w:tab w:val="left" w:pos="2282"/>
                <w:tab w:val="left" w:pos="3854"/>
                <w:tab w:val="left" w:pos="3905"/>
              </w:tabs>
              <w:ind w:right="96"/>
              <w:rPr>
                <w:sz w:val="24"/>
              </w:rPr>
            </w:pPr>
            <w:r>
              <w:rPr>
                <w:sz w:val="24"/>
              </w:rPr>
              <w:lastRenderedPageBreak/>
              <w:t>oblicza</w:t>
            </w:r>
            <w:r>
              <w:rPr>
                <w:sz w:val="24"/>
              </w:rPr>
              <w:tab/>
              <w:t>wartości</w:t>
            </w:r>
            <w:r>
              <w:rPr>
                <w:sz w:val="24"/>
              </w:rPr>
              <w:tab/>
            </w:r>
            <w:r>
              <w:rPr>
                <w:spacing w:val="-1"/>
                <w:sz w:val="24"/>
              </w:rPr>
              <w:t>liczbowe</w:t>
            </w:r>
            <w:r>
              <w:rPr>
                <w:spacing w:val="-58"/>
                <w:sz w:val="24"/>
              </w:rPr>
              <w:t xml:space="preserve"> </w:t>
            </w:r>
            <w:r>
              <w:rPr>
                <w:sz w:val="24"/>
              </w:rPr>
              <w:t>nieskomplikowanych</w:t>
            </w:r>
            <w:r>
              <w:rPr>
                <w:sz w:val="24"/>
              </w:rPr>
              <w:tab/>
            </w:r>
            <w:r>
              <w:rPr>
                <w:sz w:val="24"/>
              </w:rPr>
              <w:tab/>
              <w:t>wyrażeń</w:t>
            </w:r>
            <w:r>
              <w:rPr>
                <w:spacing w:val="-58"/>
                <w:sz w:val="24"/>
              </w:rPr>
              <w:t xml:space="preserve"> </w:t>
            </w:r>
            <w:r>
              <w:rPr>
                <w:sz w:val="24"/>
              </w:rPr>
              <w:t>algebraicznych</w:t>
            </w:r>
            <w:r>
              <w:rPr>
                <w:spacing w:val="1"/>
                <w:sz w:val="24"/>
              </w:rPr>
              <w:t xml:space="preserve"> </w:t>
            </w:r>
            <w:r>
              <w:rPr>
                <w:sz w:val="24"/>
              </w:rPr>
              <w:t>po</w:t>
            </w:r>
            <w:r>
              <w:rPr>
                <w:spacing w:val="1"/>
                <w:sz w:val="24"/>
              </w:rPr>
              <w:t xml:space="preserve"> </w:t>
            </w:r>
            <w:r>
              <w:rPr>
                <w:sz w:val="24"/>
              </w:rPr>
              <w:t>ich</w:t>
            </w:r>
            <w:r>
              <w:rPr>
                <w:spacing w:val="1"/>
                <w:sz w:val="24"/>
              </w:rPr>
              <w:t xml:space="preserve"> </w:t>
            </w:r>
            <w:r>
              <w:rPr>
                <w:sz w:val="24"/>
              </w:rPr>
              <w:t>przekształceniu</w:t>
            </w:r>
            <w:r>
              <w:rPr>
                <w:spacing w:val="-57"/>
                <w:sz w:val="24"/>
              </w:rPr>
              <w:t xml:space="preserve"> </w:t>
            </w:r>
            <w:r>
              <w:rPr>
                <w:sz w:val="24"/>
              </w:rPr>
              <w:t>do</w:t>
            </w:r>
            <w:r>
              <w:rPr>
                <w:spacing w:val="1"/>
                <w:sz w:val="24"/>
              </w:rPr>
              <w:t xml:space="preserve"> </w:t>
            </w:r>
            <w:r>
              <w:rPr>
                <w:sz w:val="24"/>
              </w:rPr>
              <w:t>prostszej</w:t>
            </w:r>
            <w:r>
              <w:rPr>
                <w:spacing w:val="1"/>
                <w:sz w:val="24"/>
              </w:rPr>
              <w:t xml:space="preserve"> </w:t>
            </w:r>
            <w:r>
              <w:rPr>
                <w:sz w:val="24"/>
              </w:rPr>
              <w:t>postaci</w:t>
            </w:r>
            <w:r>
              <w:rPr>
                <w:spacing w:val="1"/>
                <w:sz w:val="24"/>
              </w:rPr>
              <w:t xml:space="preserve"> </w:t>
            </w:r>
            <w:r>
              <w:rPr>
                <w:sz w:val="24"/>
              </w:rPr>
              <w:t>(dla</w:t>
            </w:r>
            <w:r>
              <w:rPr>
                <w:spacing w:val="1"/>
                <w:sz w:val="24"/>
              </w:rPr>
              <w:t xml:space="preserve"> </w:t>
            </w:r>
            <w:r>
              <w:rPr>
                <w:sz w:val="24"/>
              </w:rPr>
              <w:t>zmiennych</w:t>
            </w:r>
            <w:r>
              <w:rPr>
                <w:spacing w:val="1"/>
                <w:sz w:val="24"/>
              </w:rPr>
              <w:t xml:space="preserve"> </w:t>
            </w:r>
            <w:r>
              <w:rPr>
                <w:sz w:val="24"/>
              </w:rPr>
              <w:t>wymiernych),</w:t>
            </w:r>
          </w:p>
          <w:p w14:paraId="4A1F1317" w14:textId="77777777" w:rsidR="000D6F8E" w:rsidRDefault="00894FAD" w:rsidP="00894FAD">
            <w:pPr>
              <w:pStyle w:val="TableParagraph"/>
              <w:numPr>
                <w:ilvl w:val="0"/>
                <w:numId w:val="162"/>
              </w:numPr>
              <w:tabs>
                <w:tab w:val="left" w:pos="828"/>
              </w:tabs>
              <w:spacing w:line="237" w:lineRule="auto"/>
              <w:ind w:right="99"/>
              <w:rPr>
                <w:sz w:val="24"/>
              </w:rPr>
            </w:pPr>
            <w:r>
              <w:rPr>
                <w:sz w:val="24"/>
              </w:rPr>
              <w:t>mnoży</w:t>
            </w:r>
            <w:r>
              <w:rPr>
                <w:spacing w:val="1"/>
                <w:sz w:val="24"/>
              </w:rPr>
              <w:t xml:space="preserve"> </w:t>
            </w:r>
            <w:r>
              <w:rPr>
                <w:sz w:val="24"/>
              </w:rPr>
              <w:t>sumy</w:t>
            </w:r>
            <w:r>
              <w:rPr>
                <w:spacing w:val="1"/>
                <w:sz w:val="24"/>
              </w:rPr>
              <w:t xml:space="preserve"> </w:t>
            </w:r>
            <w:r>
              <w:rPr>
                <w:sz w:val="24"/>
              </w:rPr>
              <w:t>algebraiczne</w:t>
            </w:r>
            <w:r>
              <w:rPr>
                <w:spacing w:val="1"/>
                <w:sz w:val="24"/>
              </w:rPr>
              <w:t xml:space="preserve"> </w:t>
            </w:r>
            <w:r>
              <w:rPr>
                <w:sz w:val="24"/>
              </w:rPr>
              <w:t>(proste</w:t>
            </w:r>
            <w:r>
              <w:rPr>
                <w:spacing w:val="1"/>
                <w:sz w:val="24"/>
              </w:rPr>
              <w:t xml:space="preserve"> </w:t>
            </w:r>
            <w:r>
              <w:rPr>
                <w:sz w:val="24"/>
              </w:rPr>
              <w:t>przykłady),</w:t>
            </w:r>
          </w:p>
          <w:p w14:paraId="4A1F1318" w14:textId="77777777" w:rsidR="000D6F8E" w:rsidRDefault="00894FAD" w:rsidP="00894FAD">
            <w:pPr>
              <w:pStyle w:val="TableParagraph"/>
              <w:numPr>
                <w:ilvl w:val="0"/>
                <w:numId w:val="162"/>
              </w:numPr>
              <w:tabs>
                <w:tab w:val="left" w:pos="828"/>
              </w:tabs>
              <w:spacing w:line="237" w:lineRule="auto"/>
              <w:ind w:right="101"/>
              <w:rPr>
                <w:sz w:val="24"/>
              </w:rPr>
            </w:pPr>
            <w:r>
              <w:rPr>
                <w:sz w:val="24"/>
              </w:rPr>
              <w:t>zapisuje pola figur w postaci wyrażeń</w:t>
            </w:r>
            <w:r>
              <w:rPr>
                <w:spacing w:val="1"/>
                <w:sz w:val="24"/>
              </w:rPr>
              <w:t xml:space="preserve"> </w:t>
            </w:r>
            <w:r>
              <w:rPr>
                <w:sz w:val="24"/>
              </w:rPr>
              <w:t>algebraicznych.</w:t>
            </w:r>
          </w:p>
          <w:p w14:paraId="4A1F1319" w14:textId="77777777" w:rsidR="000D6F8E" w:rsidRDefault="00894FAD" w:rsidP="00894FAD">
            <w:pPr>
              <w:pStyle w:val="TableParagraph"/>
              <w:numPr>
                <w:ilvl w:val="0"/>
                <w:numId w:val="162"/>
              </w:numPr>
              <w:tabs>
                <w:tab w:val="left" w:pos="828"/>
              </w:tabs>
              <w:spacing w:before="2" w:line="237" w:lineRule="auto"/>
              <w:ind w:right="99"/>
              <w:rPr>
                <w:sz w:val="24"/>
              </w:rPr>
            </w:pPr>
            <w:r>
              <w:rPr>
                <w:sz w:val="24"/>
              </w:rPr>
              <w:t>zapisuje</w:t>
            </w:r>
            <w:r>
              <w:rPr>
                <w:spacing w:val="1"/>
                <w:sz w:val="24"/>
              </w:rPr>
              <w:t xml:space="preserve"> </w:t>
            </w:r>
            <w:r>
              <w:rPr>
                <w:sz w:val="24"/>
              </w:rPr>
              <w:t>treść</w:t>
            </w:r>
            <w:r>
              <w:rPr>
                <w:spacing w:val="1"/>
                <w:sz w:val="24"/>
              </w:rPr>
              <w:t xml:space="preserve"> </w:t>
            </w:r>
            <w:r>
              <w:rPr>
                <w:sz w:val="24"/>
              </w:rPr>
              <w:t>zadania</w:t>
            </w:r>
            <w:r>
              <w:rPr>
                <w:spacing w:val="1"/>
                <w:sz w:val="24"/>
              </w:rPr>
              <w:t xml:space="preserve"> </w:t>
            </w:r>
            <w:r>
              <w:rPr>
                <w:sz w:val="24"/>
              </w:rPr>
              <w:t>w</w:t>
            </w:r>
            <w:r>
              <w:rPr>
                <w:spacing w:val="1"/>
                <w:sz w:val="24"/>
              </w:rPr>
              <w:t xml:space="preserve"> </w:t>
            </w:r>
            <w:r>
              <w:rPr>
                <w:sz w:val="24"/>
              </w:rPr>
              <w:t>postaci</w:t>
            </w:r>
            <w:r>
              <w:rPr>
                <w:spacing w:val="1"/>
                <w:sz w:val="24"/>
              </w:rPr>
              <w:t xml:space="preserve"> </w:t>
            </w:r>
            <w:r>
              <w:rPr>
                <w:sz w:val="24"/>
              </w:rPr>
              <w:t>równania,</w:t>
            </w:r>
          </w:p>
          <w:p w14:paraId="4A1F131A" w14:textId="77777777" w:rsidR="000D6F8E" w:rsidRDefault="00894FAD" w:rsidP="00894FAD">
            <w:pPr>
              <w:pStyle w:val="TableParagraph"/>
              <w:numPr>
                <w:ilvl w:val="0"/>
                <w:numId w:val="162"/>
              </w:numPr>
              <w:tabs>
                <w:tab w:val="left" w:pos="828"/>
              </w:tabs>
              <w:spacing w:before="5" w:line="237" w:lineRule="auto"/>
              <w:ind w:right="99"/>
              <w:rPr>
                <w:sz w:val="24"/>
              </w:rPr>
            </w:pPr>
            <w:r>
              <w:rPr>
                <w:sz w:val="24"/>
              </w:rPr>
              <w:t>sprawdza,</w:t>
            </w:r>
            <w:r>
              <w:rPr>
                <w:spacing w:val="1"/>
                <w:sz w:val="24"/>
              </w:rPr>
              <w:t xml:space="preserve"> </w:t>
            </w:r>
            <w:r>
              <w:rPr>
                <w:sz w:val="24"/>
              </w:rPr>
              <w:t>czy</w:t>
            </w:r>
            <w:r>
              <w:rPr>
                <w:spacing w:val="1"/>
                <w:sz w:val="24"/>
              </w:rPr>
              <w:t xml:space="preserve"> </w:t>
            </w:r>
            <w:r>
              <w:rPr>
                <w:sz w:val="24"/>
              </w:rPr>
              <w:t>dana</w:t>
            </w:r>
            <w:r>
              <w:rPr>
                <w:spacing w:val="1"/>
                <w:sz w:val="24"/>
              </w:rPr>
              <w:t xml:space="preserve"> </w:t>
            </w:r>
            <w:r>
              <w:rPr>
                <w:sz w:val="24"/>
              </w:rPr>
              <w:t>liczba</w:t>
            </w:r>
            <w:r>
              <w:rPr>
                <w:spacing w:val="1"/>
                <w:sz w:val="24"/>
              </w:rPr>
              <w:t xml:space="preserve"> </w:t>
            </w:r>
            <w:r>
              <w:rPr>
                <w:sz w:val="24"/>
              </w:rPr>
              <w:t>spełnia</w:t>
            </w:r>
            <w:r>
              <w:rPr>
                <w:spacing w:val="1"/>
                <w:sz w:val="24"/>
              </w:rPr>
              <w:t xml:space="preserve"> </w:t>
            </w:r>
            <w:r>
              <w:rPr>
                <w:sz w:val="24"/>
              </w:rPr>
              <w:t>równanie,</w:t>
            </w:r>
          </w:p>
          <w:p w14:paraId="4A1F131B" w14:textId="77777777" w:rsidR="000D6F8E" w:rsidRDefault="00894FAD" w:rsidP="00894FAD">
            <w:pPr>
              <w:pStyle w:val="TableParagraph"/>
              <w:numPr>
                <w:ilvl w:val="0"/>
                <w:numId w:val="162"/>
              </w:numPr>
              <w:tabs>
                <w:tab w:val="left" w:pos="828"/>
              </w:tabs>
              <w:spacing w:before="3"/>
              <w:ind w:right="99"/>
              <w:rPr>
                <w:sz w:val="24"/>
              </w:rPr>
            </w:pPr>
            <w:r>
              <w:rPr>
                <w:sz w:val="24"/>
              </w:rPr>
              <w:t>rozwiązuje</w:t>
            </w:r>
            <w:r>
              <w:rPr>
                <w:spacing w:val="97"/>
                <w:sz w:val="24"/>
              </w:rPr>
              <w:t xml:space="preserve"> </w:t>
            </w:r>
            <w:r>
              <w:rPr>
                <w:sz w:val="24"/>
              </w:rPr>
              <w:t xml:space="preserve">proste  </w:t>
            </w:r>
            <w:r>
              <w:rPr>
                <w:spacing w:val="36"/>
                <w:sz w:val="24"/>
              </w:rPr>
              <w:t xml:space="preserve"> </w:t>
            </w:r>
            <w:r>
              <w:rPr>
                <w:sz w:val="24"/>
              </w:rPr>
              <w:t xml:space="preserve">zadanie  </w:t>
            </w:r>
            <w:r>
              <w:rPr>
                <w:spacing w:val="37"/>
                <w:sz w:val="24"/>
              </w:rPr>
              <w:t xml:space="preserve"> </w:t>
            </w:r>
            <w:r>
              <w:rPr>
                <w:sz w:val="24"/>
              </w:rPr>
              <w:t>tekstowe</w:t>
            </w:r>
            <w:r>
              <w:rPr>
                <w:spacing w:val="-58"/>
                <w:sz w:val="24"/>
              </w:rPr>
              <w:t xml:space="preserve"> </w:t>
            </w:r>
            <w:r>
              <w:rPr>
                <w:sz w:val="24"/>
              </w:rPr>
              <w:t>z zastosowaniem</w:t>
            </w:r>
            <w:r>
              <w:rPr>
                <w:spacing w:val="59"/>
                <w:sz w:val="24"/>
              </w:rPr>
              <w:t xml:space="preserve"> </w:t>
            </w:r>
            <w:r>
              <w:rPr>
                <w:sz w:val="24"/>
              </w:rPr>
              <w:t>równania,</w:t>
            </w:r>
          </w:p>
          <w:p w14:paraId="4A1F131C" w14:textId="77777777" w:rsidR="000D6F8E" w:rsidRDefault="00894FAD" w:rsidP="00894FAD">
            <w:pPr>
              <w:pStyle w:val="TableParagraph"/>
              <w:numPr>
                <w:ilvl w:val="0"/>
                <w:numId w:val="162"/>
              </w:numPr>
              <w:tabs>
                <w:tab w:val="left" w:pos="828"/>
              </w:tabs>
              <w:spacing w:before="3" w:line="237" w:lineRule="auto"/>
              <w:ind w:right="99"/>
              <w:rPr>
                <w:sz w:val="24"/>
              </w:rPr>
            </w:pPr>
            <w:r>
              <w:rPr>
                <w:sz w:val="24"/>
              </w:rPr>
              <w:t>sprawdza czy istnieją trójkąty o danych</w:t>
            </w:r>
            <w:r>
              <w:rPr>
                <w:spacing w:val="1"/>
                <w:sz w:val="24"/>
              </w:rPr>
              <w:t xml:space="preserve"> </w:t>
            </w:r>
            <w:r>
              <w:rPr>
                <w:sz w:val="24"/>
              </w:rPr>
              <w:t>bokach,</w:t>
            </w:r>
          </w:p>
          <w:p w14:paraId="4A1F131D" w14:textId="77777777" w:rsidR="000D6F8E" w:rsidRDefault="00894FAD" w:rsidP="00894FAD">
            <w:pPr>
              <w:pStyle w:val="TableParagraph"/>
              <w:numPr>
                <w:ilvl w:val="0"/>
                <w:numId w:val="162"/>
              </w:numPr>
              <w:tabs>
                <w:tab w:val="left" w:pos="828"/>
              </w:tabs>
              <w:spacing w:before="5" w:line="237" w:lineRule="auto"/>
              <w:ind w:right="101"/>
              <w:rPr>
                <w:sz w:val="24"/>
              </w:rPr>
            </w:pPr>
            <w:r>
              <w:rPr>
                <w:sz w:val="24"/>
              </w:rPr>
              <w:t>oblicza</w:t>
            </w:r>
            <w:r>
              <w:rPr>
                <w:spacing w:val="1"/>
                <w:sz w:val="24"/>
              </w:rPr>
              <w:t xml:space="preserve"> </w:t>
            </w:r>
            <w:r>
              <w:rPr>
                <w:sz w:val="24"/>
              </w:rPr>
              <w:t>miary</w:t>
            </w:r>
            <w:r>
              <w:rPr>
                <w:spacing w:val="1"/>
                <w:sz w:val="24"/>
              </w:rPr>
              <w:t xml:space="preserve"> </w:t>
            </w:r>
            <w:r>
              <w:rPr>
                <w:sz w:val="24"/>
              </w:rPr>
              <w:t>kątów</w:t>
            </w:r>
            <w:r>
              <w:rPr>
                <w:spacing w:val="1"/>
                <w:sz w:val="24"/>
              </w:rPr>
              <w:t xml:space="preserve"> </w:t>
            </w:r>
            <w:r>
              <w:rPr>
                <w:sz w:val="24"/>
              </w:rPr>
              <w:t>w</w:t>
            </w:r>
            <w:r>
              <w:rPr>
                <w:spacing w:val="1"/>
                <w:sz w:val="24"/>
              </w:rPr>
              <w:t xml:space="preserve"> </w:t>
            </w:r>
            <w:r>
              <w:rPr>
                <w:sz w:val="24"/>
              </w:rPr>
              <w:t>trójkątach</w:t>
            </w:r>
            <w:r>
              <w:rPr>
                <w:spacing w:val="1"/>
                <w:sz w:val="24"/>
              </w:rPr>
              <w:t xml:space="preserve"> </w:t>
            </w:r>
            <w:r>
              <w:rPr>
                <w:sz w:val="24"/>
              </w:rPr>
              <w:t>równoramiennych,</w:t>
            </w:r>
          </w:p>
          <w:p w14:paraId="4A1F131E" w14:textId="77777777" w:rsidR="000D6F8E" w:rsidRDefault="00894FAD" w:rsidP="00894FAD">
            <w:pPr>
              <w:pStyle w:val="TableParagraph"/>
              <w:numPr>
                <w:ilvl w:val="0"/>
                <w:numId w:val="162"/>
              </w:numPr>
              <w:tabs>
                <w:tab w:val="left" w:pos="828"/>
              </w:tabs>
              <w:spacing w:before="2" w:line="293" w:lineRule="exact"/>
              <w:ind w:hanging="361"/>
              <w:rPr>
                <w:sz w:val="24"/>
              </w:rPr>
            </w:pPr>
            <w:r>
              <w:rPr>
                <w:sz w:val="24"/>
              </w:rPr>
              <w:t>wskazuje</w:t>
            </w:r>
            <w:r>
              <w:rPr>
                <w:spacing w:val="-3"/>
                <w:sz w:val="24"/>
              </w:rPr>
              <w:t xml:space="preserve"> </w:t>
            </w:r>
            <w:r>
              <w:rPr>
                <w:sz w:val="24"/>
              </w:rPr>
              <w:t>figury</w:t>
            </w:r>
            <w:r>
              <w:rPr>
                <w:spacing w:val="-6"/>
                <w:sz w:val="24"/>
              </w:rPr>
              <w:t xml:space="preserve"> </w:t>
            </w:r>
            <w:r>
              <w:rPr>
                <w:sz w:val="24"/>
              </w:rPr>
              <w:t>przystające</w:t>
            </w:r>
            <w:r>
              <w:rPr>
                <w:spacing w:val="-2"/>
                <w:sz w:val="24"/>
              </w:rPr>
              <w:t xml:space="preserve"> </w:t>
            </w:r>
            <w:r>
              <w:rPr>
                <w:sz w:val="24"/>
              </w:rPr>
              <w:t>do</w:t>
            </w:r>
            <w:r>
              <w:rPr>
                <w:spacing w:val="-1"/>
                <w:sz w:val="24"/>
              </w:rPr>
              <w:t xml:space="preserve"> </w:t>
            </w:r>
            <w:r>
              <w:rPr>
                <w:sz w:val="24"/>
              </w:rPr>
              <w:t>danych,</w:t>
            </w:r>
          </w:p>
          <w:p w14:paraId="4A1F131F" w14:textId="77777777" w:rsidR="000D6F8E" w:rsidRDefault="00894FAD" w:rsidP="00894FAD">
            <w:pPr>
              <w:pStyle w:val="TableParagraph"/>
              <w:numPr>
                <w:ilvl w:val="0"/>
                <w:numId w:val="162"/>
              </w:numPr>
              <w:tabs>
                <w:tab w:val="left" w:pos="827"/>
                <w:tab w:val="left" w:pos="828"/>
              </w:tabs>
              <w:spacing w:before="2" w:line="237" w:lineRule="auto"/>
              <w:ind w:right="99"/>
              <w:jc w:val="left"/>
              <w:rPr>
                <w:sz w:val="24"/>
              </w:rPr>
            </w:pPr>
            <w:r>
              <w:rPr>
                <w:sz w:val="24"/>
              </w:rPr>
              <w:t>dorysowuje</w:t>
            </w:r>
            <w:r>
              <w:rPr>
                <w:spacing w:val="52"/>
                <w:sz w:val="24"/>
              </w:rPr>
              <w:t xml:space="preserve"> </w:t>
            </w:r>
            <w:r>
              <w:rPr>
                <w:sz w:val="24"/>
              </w:rPr>
              <w:t>brakujące</w:t>
            </w:r>
            <w:r>
              <w:rPr>
                <w:spacing w:val="52"/>
                <w:sz w:val="24"/>
              </w:rPr>
              <w:t xml:space="preserve"> </w:t>
            </w:r>
            <w:r>
              <w:rPr>
                <w:sz w:val="24"/>
              </w:rPr>
              <w:t>boki</w:t>
            </w:r>
            <w:r>
              <w:rPr>
                <w:spacing w:val="53"/>
                <w:sz w:val="24"/>
              </w:rPr>
              <w:t xml:space="preserve"> </w:t>
            </w:r>
            <w:r>
              <w:rPr>
                <w:sz w:val="24"/>
              </w:rPr>
              <w:t>w</w:t>
            </w:r>
            <w:r>
              <w:rPr>
                <w:spacing w:val="52"/>
                <w:sz w:val="24"/>
              </w:rPr>
              <w:t xml:space="preserve"> </w:t>
            </w:r>
            <w:r>
              <w:rPr>
                <w:sz w:val="24"/>
              </w:rPr>
              <w:t>różnych</w:t>
            </w:r>
            <w:r>
              <w:rPr>
                <w:spacing w:val="-57"/>
                <w:sz w:val="24"/>
              </w:rPr>
              <w:t xml:space="preserve"> </w:t>
            </w:r>
            <w:r>
              <w:rPr>
                <w:sz w:val="24"/>
              </w:rPr>
              <w:t>czworokątach,</w:t>
            </w:r>
          </w:p>
          <w:p w14:paraId="4A1F1320" w14:textId="77777777" w:rsidR="000D6F8E" w:rsidRDefault="00894FAD" w:rsidP="00894FAD">
            <w:pPr>
              <w:pStyle w:val="TableParagraph"/>
              <w:numPr>
                <w:ilvl w:val="0"/>
                <w:numId w:val="162"/>
              </w:numPr>
              <w:tabs>
                <w:tab w:val="left" w:pos="827"/>
                <w:tab w:val="left" w:pos="828"/>
              </w:tabs>
              <w:spacing w:before="4" w:line="237" w:lineRule="auto"/>
              <w:ind w:right="101"/>
              <w:jc w:val="left"/>
              <w:rPr>
                <w:sz w:val="24"/>
              </w:rPr>
            </w:pPr>
            <w:r>
              <w:rPr>
                <w:sz w:val="24"/>
              </w:rPr>
              <w:t>oblicza</w:t>
            </w:r>
            <w:r>
              <w:rPr>
                <w:spacing w:val="8"/>
                <w:sz w:val="24"/>
              </w:rPr>
              <w:t xml:space="preserve"> </w:t>
            </w:r>
            <w:r>
              <w:rPr>
                <w:sz w:val="24"/>
              </w:rPr>
              <w:t>pole</w:t>
            </w:r>
            <w:r>
              <w:rPr>
                <w:spacing w:val="8"/>
                <w:sz w:val="24"/>
              </w:rPr>
              <w:t xml:space="preserve"> </w:t>
            </w:r>
            <w:r>
              <w:rPr>
                <w:sz w:val="24"/>
              </w:rPr>
              <w:t>figury</w:t>
            </w:r>
            <w:r>
              <w:rPr>
                <w:spacing w:val="4"/>
                <w:sz w:val="24"/>
              </w:rPr>
              <w:t xml:space="preserve"> </w:t>
            </w:r>
            <w:r>
              <w:rPr>
                <w:sz w:val="24"/>
              </w:rPr>
              <w:t>narysowanej</w:t>
            </w:r>
            <w:r>
              <w:rPr>
                <w:spacing w:val="9"/>
                <w:sz w:val="24"/>
              </w:rPr>
              <w:t xml:space="preserve"> </w:t>
            </w:r>
            <w:r>
              <w:rPr>
                <w:sz w:val="24"/>
              </w:rPr>
              <w:t>na</w:t>
            </w:r>
            <w:r>
              <w:rPr>
                <w:spacing w:val="-57"/>
                <w:sz w:val="24"/>
              </w:rPr>
              <w:t xml:space="preserve"> </w:t>
            </w:r>
            <w:r>
              <w:rPr>
                <w:sz w:val="24"/>
              </w:rPr>
              <w:t>siatce</w:t>
            </w:r>
            <w:r>
              <w:rPr>
                <w:spacing w:val="-2"/>
                <w:sz w:val="24"/>
              </w:rPr>
              <w:t xml:space="preserve"> </w:t>
            </w:r>
            <w:r>
              <w:rPr>
                <w:sz w:val="24"/>
              </w:rPr>
              <w:t>kwadratowej,</w:t>
            </w:r>
          </w:p>
          <w:p w14:paraId="4A1F1321" w14:textId="77777777" w:rsidR="000D6F8E" w:rsidRDefault="00894FAD" w:rsidP="00894FAD">
            <w:pPr>
              <w:pStyle w:val="TableParagraph"/>
              <w:numPr>
                <w:ilvl w:val="0"/>
                <w:numId w:val="162"/>
              </w:numPr>
              <w:tabs>
                <w:tab w:val="left" w:pos="827"/>
                <w:tab w:val="left" w:pos="828"/>
              </w:tabs>
              <w:spacing w:before="5" w:line="237" w:lineRule="auto"/>
              <w:ind w:right="101"/>
              <w:jc w:val="left"/>
              <w:rPr>
                <w:sz w:val="24"/>
              </w:rPr>
            </w:pPr>
            <w:r>
              <w:rPr>
                <w:sz w:val="24"/>
              </w:rPr>
              <w:t>oblicza</w:t>
            </w:r>
            <w:r>
              <w:rPr>
                <w:spacing w:val="1"/>
                <w:sz w:val="24"/>
              </w:rPr>
              <w:t xml:space="preserve"> </w:t>
            </w:r>
            <w:r>
              <w:rPr>
                <w:sz w:val="24"/>
              </w:rPr>
              <w:t>pole</w:t>
            </w:r>
            <w:r>
              <w:rPr>
                <w:spacing w:val="1"/>
                <w:sz w:val="24"/>
              </w:rPr>
              <w:t xml:space="preserve"> </w:t>
            </w:r>
            <w:r>
              <w:rPr>
                <w:sz w:val="24"/>
              </w:rPr>
              <w:t>prostokąta</w:t>
            </w:r>
            <w:r>
              <w:rPr>
                <w:spacing w:val="1"/>
                <w:sz w:val="24"/>
              </w:rPr>
              <w:t xml:space="preserve"> </w:t>
            </w:r>
            <w:r>
              <w:rPr>
                <w:sz w:val="24"/>
              </w:rPr>
              <w:t>o</w:t>
            </w:r>
            <w:r>
              <w:rPr>
                <w:spacing w:val="1"/>
                <w:sz w:val="24"/>
              </w:rPr>
              <w:t xml:space="preserve"> </w:t>
            </w:r>
            <w:r>
              <w:rPr>
                <w:sz w:val="24"/>
              </w:rPr>
              <w:t>podanych</w:t>
            </w:r>
            <w:r>
              <w:rPr>
                <w:spacing w:val="-57"/>
                <w:sz w:val="24"/>
              </w:rPr>
              <w:t xml:space="preserve"> </w:t>
            </w:r>
            <w:r>
              <w:rPr>
                <w:sz w:val="24"/>
              </w:rPr>
              <w:t>wymiarach,</w:t>
            </w:r>
          </w:p>
          <w:p w14:paraId="4A1F1322" w14:textId="77777777" w:rsidR="000D6F8E" w:rsidRDefault="00894FAD" w:rsidP="00894FAD">
            <w:pPr>
              <w:pStyle w:val="TableParagraph"/>
              <w:numPr>
                <w:ilvl w:val="0"/>
                <w:numId w:val="162"/>
              </w:numPr>
              <w:tabs>
                <w:tab w:val="left" w:pos="827"/>
                <w:tab w:val="left" w:pos="828"/>
                <w:tab w:val="left" w:pos="2213"/>
                <w:tab w:val="left" w:pos="3879"/>
              </w:tabs>
              <w:spacing w:before="2"/>
              <w:ind w:right="97"/>
              <w:jc w:val="left"/>
              <w:rPr>
                <w:sz w:val="24"/>
              </w:rPr>
            </w:pPr>
            <w:r>
              <w:rPr>
                <w:sz w:val="24"/>
              </w:rPr>
              <w:t>odczytuje</w:t>
            </w:r>
            <w:r>
              <w:rPr>
                <w:sz w:val="24"/>
              </w:rPr>
              <w:tab/>
              <w:t>współrzędne</w:t>
            </w:r>
            <w:r>
              <w:rPr>
                <w:sz w:val="24"/>
              </w:rPr>
              <w:tab/>
            </w:r>
            <w:r>
              <w:rPr>
                <w:spacing w:val="-1"/>
                <w:sz w:val="24"/>
              </w:rPr>
              <w:t>punktów</w:t>
            </w:r>
            <w:r>
              <w:rPr>
                <w:spacing w:val="-57"/>
                <w:sz w:val="24"/>
              </w:rPr>
              <w:t xml:space="preserve"> </w:t>
            </w:r>
            <w:r>
              <w:rPr>
                <w:sz w:val="24"/>
              </w:rPr>
              <w:t>w</w:t>
            </w:r>
            <w:r>
              <w:rPr>
                <w:spacing w:val="-2"/>
                <w:sz w:val="24"/>
              </w:rPr>
              <w:t xml:space="preserve"> </w:t>
            </w:r>
            <w:r>
              <w:rPr>
                <w:sz w:val="24"/>
              </w:rPr>
              <w:t>układzie współrzędnych</w:t>
            </w:r>
          </w:p>
          <w:p w14:paraId="4A1F1323" w14:textId="77777777" w:rsidR="000D6F8E" w:rsidRDefault="00894FAD" w:rsidP="00894FAD">
            <w:pPr>
              <w:pStyle w:val="TableParagraph"/>
              <w:numPr>
                <w:ilvl w:val="0"/>
                <w:numId w:val="162"/>
              </w:numPr>
              <w:tabs>
                <w:tab w:val="left" w:pos="828"/>
              </w:tabs>
              <w:spacing w:before="1"/>
              <w:ind w:right="98"/>
              <w:rPr>
                <w:sz w:val="24"/>
              </w:rPr>
            </w:pPr>
            <w:r>
              <w:rPr>
                <w:sz w:val="24"/>
              </w:rPr>
              <w:t>wskazuje na rysunkach graniastosłupów</w:t>
            </w:r>
            <w:r>
              <w:rPr>
                <w:spacing w:val="-57"/>
                <w:sz w:val="24"/>
              </w:rPr>
              <w:t xml:space="preserve"> </w:t>
            </w:r>
            <w:r>
              <w:rPr>
                <w:sz w:val="24"/>
              </w:rPr>
              <w:t>krawędzie</w:t>
            </w:r>
            <w:r>
              <w:rPr>
                <w:spacing w:val="1"/>
                <w:sz w:val="24"/>
              </w:rPr>
              <w:t xml:space="preserve"> </w:t>
            </w:r>
            <w:r>
              <w:rPr>
                <w:sz w:val="24"/>
              </w:rPr>
              <w:t>prostopadłe</w:t>
            </w:r>
            <w:r>
              <w:rPr>
                <w:spacing w:val="1"/>
                <w:sz w:val="24"/>
              </w:rPr>
              <w:t xml:space="preserve"> </w:t>
            </w:r>
            <w:r>
              <w:rPr>
                <w:sz w:val="24"/>
              </w:rPr>
              <w:t>i</w:t>
            </w:r>
            <w:r>
              <w:rPr>
                <w:spacing w:val="1"/>
                <w:sz w:val="24"/>
              </w:rPr>
              <w:t xml:space="preserve"> </w:t>
            </w:r>
            <w:r>
              <w:rPr>
                <w:sz w:val="24"/>
              </w:rPr>
              <w:t>krawędzie</w:t>
            </w:r>
            <w:r>
              <w:rPr>
                <w:spacing w:val="-57"/>
                <w:sz w:val="24"/>
              </w:rPr>
              <w:t xml:space="preserve"> </w:t>
            </w:r>
            <w:r>
              <w:rPr>
                <w:sz w:val="24"/>
              </w:rPr>
              <w:t xml:space="preserve">równoległe  </w:t>
            </w:r>
            <w:r>
              <w:rPr>
                <w:spacing w:val="37"/>
                <w:sz w:val="24"/>
              </w:rPr>
              <w:t xml:space="preserve"> </w:t>
            </w:r>
            <w:r>
              <w:rPr>
                <w:sz w:val="24"/>
              </w:rPr>
              <w:t xml:space="preserve">oraz  </w:t>
            </w:r>
            <w:r>
              <w:rPr>
                <w:spacing w:val="39"/>
                <w:sz w:val="24"/>
              </w:rPr>
              <w:t xml:space="preserve"> </w:t>
            </w:r>
            <w:r>
              <w:rPr>
                <w:sz w:val="24"/>
              </w:rPr>
              <w:t xml:space="preserve">ściany  </w:t>
            </w:r>
            <w:r>
              <w:rPr>
                <w:spacing w:val="36"/>
                <w:sz w:val="24"/>
              </w:rPr>
              <w:t xml:space="preserve"> </w:t>
            </w:r>
            <w:r>
              <w:rPr>
                <w:sz w:val="24"/>
              </w:rPr>
              <w:t>prostopadłe</w:t>
            </w:r>
            <w:r>
              <w:rPr>
                <w:spacing w:val="-58"/>
                <w:sz w:val="24"/>
              </w:rPr>
              <w:t xml:space="preserve"> </w:t>
            </w:r>
            <w:r>
              <w:rPr>
                <w:sz w:val="24"/>
              </w:rPr>
              <w:t>i</w:t>
            </w:r>
            <w:r>
              <w:rPr>
                <w:spacing w:val="-1"/>
                <w:sz w:val="24"/>
              </w:rPr>
              <w:t xml:space="preserve"> </w:t>
            </w:r>
            <w:r>
              <w:rPr>
                <w:sz w:val="24"/>
              </w:rPr>
              <w:t>ściany</w:t>
            </w:r>
            <w:r>
              <w:rPr>
                <w:spacing w:val="-3"/>
                <w:sz w:val="24"/>
              </w:rPr>
              <w:t xml:space="preserve"> </w:t>
            </w:r>
            <w:r>
              <w:rPr>
                <w:sz w:val="24"/>
              </w:rPr>
              <w:t>równoległe,</w:t>
            </w:r>
          </w:p>
          <w:p w14:paraId="4A1F1324" w14:textId="77777777" w:rsidR="000D6F8E" w:rsidRDefault="00894FAD" w:rsidP="00894FAD">
            <w:pPr>
              <w:pStyle w:val="TableParagraph"/>
              <w:numPr>
                <w:ilvl w:val="0"/>
                <w:numId w:val="162"/>
              </w:numPr>
              <w:tabs>
                <w:tab w:val="left" w:pos="828"/>
              </w:tabs>
              <w:spacing w:before="2" w:line="237" w:lineRule="auto"/>
              <w:ind w:right="99"/>
              <w:rPr>
                <w:sz w:val="24"/>
              </w:rPr>
            </w:pPr>
            <w:r>
              <w:rPr>
                <w:sz w:val="24"/>
              </w:rPr>
              <w:t>oblicza</w:t>
            </w:r>
            <w:r>
              <w:rPr>
                <w:spacing w:val="1"/>
                <w:sz w:val="24"/>
              </w:rPr>
              <w:t xml:space="preserve"> </w:t>
            </w:r>
            <w:r>
              <w:rPr>
                <w:sz w:val="24"/>
              </w:rPr>
              <w:t>sumę</w:t>
            </w:r>
            <w:r>
              <w:rPr>
                <w:spacing w:val="1"/>
                <w:sz w:val="24"/>
              </w:rPr>
              <w:t xml:space="preserve"> </w:t>
            </w:r>
            <w:r>
              <w:rPr>
                <w:sz w:val="24"/>
              </w:rPr>
              <w:t>długości</w:t>
            </w:r>
            <w:r>
              <w:rPr>
                <w:spacing w:val="1"/>
                <w:sz w:val="24"/>
              </w:rPr>
              <w:t xml:space="preserve"> </w:t>
            </w:r>
            <w:r>
              <w:rPr>
                <w:sz w:val="24"/>
              </w:rPr>
              <w:t>krawędzi</w:t>
            </w:r>
            <w:r>
              <w:rPr>
                <w:spacing w:val="1"/>
                <w:sz w:val="24"/>
              </w:rPr>
              <w:t xml:space="preserve"> </w:t>
            </w:r>
            <w:r>
              <w:rPr>
                <w:sz w:val="24"/>
              </w:rPr>
              <w:t>graniastosłupa,</w:t>
            </w:r>
          </w:p>
          <w:p w14:paraId="4A1F1325" w14:textId="77777777" w:rsidR="000D6F8E" w:rsidRDefault="00894FAD" w:rsidP="00894FAD">
            <w:pPr>
              <w:pStyle w:val="TableParagraph"/>
              <w:numPr>
                <w:ilvl w:val="0"/>
                <w:numId w:val="162"/>
              </w:numPr>
              <w:tabs>
                <w:tab w:val="left" w:pos="828"/>
              </w:tabs>
              <w:spacing w:before="2" w:line="294" w:lineRule="exact"/>
              <w:ind w:hanging="361"/>
              <w:rPr>
                <w:sz w:val="24"/>
              </w:rPr>
            </w:pPr>
            <w:r>
              <w:rPr>
                <w:sz w:val="24"/>
              </w:rPr>
              <w:t>kreśli</w:t>
            </w:r>
            <w:r>
              <w:rPr>
                <w:spacing w:val="-3"/>
                <w:sz w:val="24"/>
              </w:rPr>
              <w:t xml:space="preserve"> </w:t>
            </w:r>
            <w:r>
              <w:rPr>
                <w:sz w:val="24"/>
              </w:rPr>
              <w:t>siatki</w:t>
            </w:r>
            <w:r>
              <w:rPr>
                <w:spacing w:val="-4"/>
                <w:sz w:val="24"/>
              </w:rPr>
              <w:t xml:space="preserve"> </w:t>
            </w:r>
            <w:r>
              <w:rPr>
                <w:sz w:val="24"/>
              </w:rPr>
              <w:t>graniastosłupów,</w:t>
            </w:r>
          </w:p>
          <w:p w14:paraId="4A1F1326" w14:textId="77777777" w:rsidR="000D6F8E" w:rsidRDefault="00894FAD" w:rsidP="00894FAD">
            <w:pPr>
              <w:pStyle w:val="TableParagraph"/>
              <w:numPr>
                <w:ilvl w:val="0"/>
                <w:numId w:val="162"/>
              </w:numPr>
              <w:tabs>
                <w:tab w:val="left" w:pos="828"/>
              </w:tabs>
              <w:spacing w:line="293" w:lineRule="exact"/>
              <w:ind w:hanging="361"/>
              <w:rPr>
                <w:sz w:val="24"/>
              </w:rPr>
            </w:pPr>
            <w:r>
              <w:rPr>
                <w:sz w:val="24"/>
              </w:rPr>
              <w:t>rozpoznaje</w:t>
            </w:r>
            <w:r>
              <w:rPr>
                <w:spacing w:val="-4"/>
                <w:sz w:val="24"/>
              </w:rPr>
              <w:t xml:space="preserve"> </w:t>
            </w:r>
            <w:r>
              <w:rPr>
                <w:sz w:val="24"/>
              </w:rPr>
              <w:t>siatki</w:t>
            </w:r>
            <w:r>
              <w:rPr>
                <w:spacing w:val="-2"/>
                <w:sz w:val="24"/>
              </w:rPr>
              <w:t xml:space="preserve"> </w:t>
            </w:r>
            <w:r>
              <w:rPr>
                <w:sz w:val="24"/>
              </w:rPr>
              <w:t>graniastosłupów,</w:t>
            </w:r>
          </w:p>
          <w:p w14:paraId="4A1F1327" w14:textId="77777777" w:rsidR="000D6F8E" w:rsidRDefault="00894FAD" w:rsidP="00894FAD">
            <w:pPr>
              <w:pStyle w:val="TableParagraph"/>
              <w:numPr>
                <w:ilvl w:val="0"/>
                <w:numId w:val="162"/>
              </w:numPr>
              <w:tabs>
                <w:tab w:val="left" w:pos="828"/>
                <w:tab w:val="left" w:pos="2323"/>
                <w:tab w:val="left" w:pos="3535"/>
              </w:tabs>
              <w:spacing w:before="2" w:line="237" w:lineRule="auto"/>
              <w:ind w:right="98"/>
              <w:rPr>
                <w:sz w:val="24"/>
              </w:rPr>
            </w:pPr>
            <w:r>
              <w:rPr>
                <w:sz w:val="24"/>
              </w:rPr>
              <w:t>oblicza</w:t>
            </w:r>
            <w:r>
              <w:rPr>
                <w:sz w:val="24"/>
              </w:rPr>
              <w:tab/>
              <w:t>pola</w:t>
            </w:r>
            <w:r>
              <w:rPr>
                <w:sz w:val="24"/>
              </w:rPr>
              <w:tab/>
            </w:r>
            <w:r>
              <w:rPr>
                <w:spacing w:val="-1"/>
                <w:sz w:val="24"/>
              </w:rPr>
              <w:t>powierzchni</w:t>
            </w:r>
            <w:r>
              <w:rPr>
                <w:spacing w:val="-58"/>
                <w:sz w:val="24"/>
              </w:rPr>
              <w:t xml:space="preserve"> </w:t>
            </w:r>
            <w:r>
              <w:rPr>
                <w:sz w:val="24"/>
              </w:rPr>
              <w:t>graniastosłupów,</w:t>
            </w:r>
          </w:p>
          <w:p w14:paraId="4A1F1328" w14:textId="77777777" w:rsidR="000D6F8E" w:rsidRDefault="00894FAD" w:rsidP="00894FAD">
            <w:pPr>
              <w:pStyle w:val="TableParagraph"/>
              <w:numPr>
                <w:ilvl w:val="0"/>
                <w:numId w:val="162"/>
              </w:numPr>
              <w:tabs>
                <w:tab w:val="left" w:pos="828"/>
                <w:tab w:val="left" w:pos="2451"/>
                <w:tab w:val="left" w:pos="3533"/>
              </w:tabs>
              <w:spacing w:before="2"/>
              <w:ind w:right="99"/>
              <w:rPr>
                <w:sz w:val="24"/>
              </w:rPr>
            </w:pPr>
            <w:r>
              <w:rPr>
                <w:sz w:val="24"/>
              </w:rPr>
              <w:t>rozwiązuje</w:t>
            </w:r>
            <w:r>
              <w:rPr>
                <w:spacing w:val="1"/>
                <w:sz w:val="24"/>
              </w:rPr>
              <w:t xml:space="preserve"> </w:t>
            </w:r>
            <w:r>
              <w:rPr>
                <w:sz w:val="24"/>
              </w:rPr>
              <w:t>proste</w:t>
            </w:r>
            <w:r>
              <w:rPr>
                <w:spacing w:val="1"/>
                <w:sz w:val="24"/>
              </w:rPr>
              <w:t xml:space="preserve"> </w:t>
            </w:r>
            <w:r>
              <w:rPr>
                <w:sz w:val="24"/>
              </w:rPr>
              <w:t>zadanie</w:t>
            </w:r>
            <w:r>
              <w:rPr>
                <w:spacing w:val="1"/>
                <w:sz w:val="24"/>
              </w:rPr>
              <w:t xml:space="preserve"> </w:t>
            </w:r>
            <w:r>
              <w:rPr>
                <w:sz w:val="24"/>
              </w:rPr>
              <w:t>tekstowe</w:t>
            </w:r>
            <w:r>
              <w:rPr>
                <w:spacing w:val="1"/>
                <w:sz w:val="24"/>
              </w:rPr>
              <w:t xml:space="preserve"> </w:t>
            </w:r>
            <w:r>
              <w:rPr>
                <w:sz w:val="24"/>
              </w:rPr>
              <w:t>dotyczące</w:t>
            </w:r>
            <w:r>
              <w:rPr>
                <w:sz w:val="24"/>
              </w:rPr>
              <w:tab/>
              <w:t>pola</w:t>
            </w:r>
            <w:r>
              <w:rPr>
                <w:sz w:val="24"/>
              </w:rPr>
              <w:tab/>
            </w:r>
            <w:r>
              <w:rPr>
                <w:spacing w:val="-1"/>
                <w:sz w:val="24"/>
              </w:rPr>
              <w:t>powierzchni</w:t>
            </w:r>
            <w:r>
              <w:rPr>
                <w:spacing w:val="-58"/>
                <w:sz w:val="24"/>
              </w:rPr>
              <w:t xml:space="preserve"> </w:t>
            </w:r>
            <w:r>
              <w:rPr>
                <w:sz w:val="24"/>
              </w:rPr>
              <w:t>graniastosłupa,</w:t>
            </w:r>
          </w:p>
          <w:p w14:paraId="4A1F1329" w14:textId="77777777" w:rsidR="000D6F8E" w:rsidRDefault="00894FAD" w:rsidP="00894FAD">
            <w:pPr>
              <w:pStyle w:val="TableParagraph"/>
              <w:numPr>
                <w:ilvl w:val="0"/>
                <w:numId w:val="162"/>
              </w:numPr>
              <w:tabs>
                <w:tab w:val="left" w:pos="827"/>
                <w:tab w:val="left" w:pos="828"/>
              </w:tabs>
              <w:spacing w:before="1" w:line="293" w:lineRule="exact"/>
              <w:ind w:hanging="361"/>
              <w:jc w:val="left"/>
              <w:rPr>
                <w:sz w:val="24"/>
              </w:rPr>
            </w:pPr>
            <w:r>
              <w:rPr>
                <w:sz w:val="24"/>
              </w:rPr>
              <w:t>zamienia</w:t>
            </w:r>
            <w:r>
              <w:rPr>
                <w:spacing w:val="-1"/>
                <w:sz w:val="24"/>
              </w:rPr>
              <w:t xml:space="preserve"> </w:t>
            </w:r>
            <w:r>
              <w:rPr>
                <w:sz w:val="24"/>
              </w:rPr>
              <w:t>jednostki</w:t>
            </w:r>
            <w:r>
              <w:rPr>
                <w:spacing w:val="-1"/>
                <w:sz w:val="24"/>
              </w:rPr>
              <w:t xml:space="preserve"> </w:t>
            </w:r>
            <w:r>
              <w:rPr>
                <w:sz w:val="24"/>
              </w:rPr>
              <w:t>objętości,</w:t>
            </w:r>
          </w:p>
          <w:p w14:paraId="4A1F132A" w14:textId="77777777" w:rsidR="000D6F8E" w:rsidRDefault="00894FAD" w:rsidP="00894FAD">
            <w:pPr>
              <w:pStyle w:val="TableParagraph"/>
              <w:numPr>
                <w:ilvl w:val="0"/>
                <w:numId w:val="162"/>
              </w:numPr>
              <w:tabs>
                <w:tab w:val="left" w:pos="827"/>
                <w:tab w:val="left" w:pos="828"/>
              </w:tabs>
              <w:spacing w:line="293" w:lineRule="exact"/>
              <w:ind w:hanging="361"/>
              <w:jc w:val="left"/>
              <w:rPr>
                <w:sz w:val="24"/>
              </w:rPr>
            </w:pPr>
            <w:r>
              <w:rPr>
                <w:sz w:val="24"/>
              </w:rPr>
              <w:t>oblicza</w:t>
            </w:r>
            <w:r>
              <w:rPr>
                <w:spacing w:val="-2"/>
                <w:sz w:val="24"/>
              </w:rPr>
              <w:t xml:space="preserve"> </w:t>
            </w:r>
            <w:r>
              <w:rPr>
                <w:sz w:val="24"/>
              </w:rPr>
              <w:t>objętości</w:t>
            </w:r>
            <w:r>
              <w:rPr>
                <w:spacing w:val="-1"/>
                <w:sz w:val="24"/>
              </w:rPr>
              <w:t xml:space="preserve"> </w:t>
            </w:r>
            <w:r>
              <w:rPr>
                <w:sz w:val="24"/>
              </w:rPr>
              <w:t>graniastosłupów,</w:t>
            </w:r>
          </w:p>
          <w:p w14:paraId="4A1F132B" w14:textId="77777777" w:rsidR="000D6F8E" w:rsidRDefault="00894FAD" w:rsidP="00894FAD">
            <w:pPr>
              <w:pStyle w:val="TableParagraph"/>
              <w:numPr>
                <w:ilvl w:val="0"/>
                <w:numId w:val="162"/>
              </w:numPr>
              <w:tabs>
                <w:tab w:val="left" w:pos="827"/>
                <w:tab w:val="left" w:pos="828"/>
                <w:tab w:val="left" w:pos="2104"/>
                <w:tab w:val="left" w:pos="2912"/>
                <w:tab w:val="left" w:pos="3865"/>
              </w:tabs>
              <w:spacing w:line="282" w:lineRule="exact"/>
              <w:ind w:hanging="361"/>
              <w:jc w:val="left"/>
              <w:rPr>
                <w:sz w:val="24"/>
              </w:rPr>
            </w:pPr>
            <w:r>
              <w:rPr>
                <w:sz w:val="24"/>
              </w:rPr>
              <w:t>rozwiązuje</w:t>
            </w:r>
            <w:r>
              <w:rPr>
                <w:sz w:val="24"/>
              </w:rPr>
              <w:tab/>
              <w:t>proste</w:t>
            </w:r>
            <w:r>
              <w:rPr>
                <w:sz w:val="24"/>
              </w:rPr>
              <w:tab/>
              <w:t>zadanie</w:t>
            </w:r>
            <w:r>
              <w:rPr>
                <w:sz w:val="24"/>
              </w:rPr>
              <w:tab/>
              <w:t>tekstowe</w:t>
            </w:r>
          </w:p>
        </w:tc>
        <w:tc>
          <w:tcPr>
            <w:tcW w:w="4830" w:type="dxa"/>
          </w:tcPr>
          <w:p w14:paraId="4A1F132C" w14:textId="77777777" w:rsidR="000D6F8E" w:rsidRDefault="00894FAD" w:rsidP="00894FAD">
            <w:pPr>
              <w:pStyle w:val="TableParagraph"/>
              <w:numPr>
                <w:ilvl w:val="0"/>
                <w:numId w:val="161"/>
              </w:numPr>
              <w:tabs>
                <w:tab w:val="left" w:pos="830"/>
                <w:tab w:val="left" w:pos="2284"/>
                <w:tab w:val="left" w:pos="3856"/>
                <w:tab w:val="left" w:pos="3908"/>
              </w:tabs>
              <w:ind w:right="94"/>
              <w:rPr>
                <w:sz w:val="24"/>
              </w:rPr>
            </w:pPr>
            <w:r>
              <w:rPr>
                <w:sz w:val="24"/>
              </w:rPr>
              <w:t>oblicza</w:t>
            </w:r>
            <w:r>
              <w:rPr>
                <w:sz w:val="24"/>
              </w:rPr>
              <w:tab/>
              <w:t>wartości</w:t>
            </w:r>
            <w:r>
              <w:rPr>
                <w:sz w:val="24"/>
              </w:rPr>
              <w:tab/>
            </w:r>
            <w:r>
              <w:rPr>
                <w:spacing w:val="-1"/>
                <w:sz w:val="24"/>
              </w:rPr>
              <w:t>liczbowe</w:t>
            </w:r>
            <w:r>
              <w:rPr>
                <w:spacing w:val="-58"/>
                <w:sz w:val="24"/>
              </w:rPr>
              <w:t xml:space="preserve"> </w:t>
            </w:r>
            <w:r>
              <w:rPr>
                <w:sz w:val="24"/>
              </w:rPr>
              <w:t>nieskomplikowanych</w:t>
            </w:r>
            <w:r>
              <w:rPr>
                <w:sz w:val="24"/>
              </w:rPr>
              <w:tab/>
            </w:r>
            <w:r>
              <w:rPr>
                <w:sz w:val="24"/>
              </w:rPr>
              <w:tab/>
            </w:r>
            <w:r>
              <w:rPr>
                <w:spacing w:val="-1"/>
                <w:sz w:val="24"/>
              </w:rPr>
              <w:t>wyrażeń</w:t>
            </w:r>
            <w:r>
              <w:rPr>
                <w:spacing w:val="-58"/>
                <w:sz w:val="24"/>
              </w:rPr>
              <w:t xml:space="preserve"> </w:t>
            </w:r>
            <w:r>
              <w:rPr>
                <w:sz w:val="24"/>
              </w:rPr>
              <w:t>algebraicznych</w:t>
            </w:r>
            <w:r>
              <w:rPr>
                <w:spacing w:val="1"/>
                <w:sz w:val="24"/>
              </w:rPr>
              <w:t xml:space="preserve"> </w:t>
            </w:r>
            <w:r>
              <w:rPr>
                <w:sz w:val="24"/>
              </w:rPr>
              <w:t>po</w:t>
            </w:r>
            <w:r>
              <w:rPr>
                <w:spacing w:val="1"/>
                <w:sz w:val="24"/>
              </w:rPr>
              <w:t xml:space="preserve"> </w:t>
            </w:r>
            <w:r>
              <w:rPr>
                <w:sz w:val="24"/>
              </w:rPr>
              <w:t>ich</w:t>
            </w:r>
            <w:r>
              <w:rPr>
                <w:spacing w:val="1"/>
                <w:sz w:val="24"/>
              </w:rPr>
              <w:t xml:space="preserve"> </w:t>
            </w:r>
            <w:r>
              <w:rPr>
                <w:sz w:val="24"/>
              </w:rPr>
              <w:t>przekształceniu</w:t>
            </w:r>
            <w:r>
              <w:rPr>
                <w:spacing w:val="-57"/>
                <w:sz w:val="24"/>
              </w:rPr>
              <w:t xml:space="preserve"> </w:t>
            </w:r>
            <w:r>
              <w:rPr>
                <w:sz w:val="24"/>
              </w:rPr>
              <w:t>do</w:t>
            </w:r>
            <w:r>
              <w:rPr>
                <w:spacing w:val="1"/>
                <w:sz w:val="24"/>
              </w:rPr>
              <w:t xml:space="preserve"> </w:t>
            </w:r>
            <w:r>
              <w:rPr>
                <w:sz w:val="24"/>
              </w:rPr>
              <w:t>prostszej</w:t>
            </w:r>
            <w:r>
              <w:rPr>
                <w:spacing w:val="1"/>
                <w:sz w:val="24"/>
              </w:rPr>
              <w:t xml:space="preserve"> </w:t>
            </w:r>
            <w:r>
              <w:rPr>
                <w:sz w:val="24"/>
              </w:rPr>
              <w:t>postaci</w:t>
            </w:r>
            <w:r>
              <w:rPr>
                <w:spacing w:val="1"/>
                <w:sz w:val="24"/>
              </w:rPr>
              <w:t xml:space="preserve"> </w:t>
            </w:r>
            <w:r>
              <w:rPr>
                <w:sz w:val="24"/>
              </w:rPr>
              <w:t>(dla</w:t>
            </w:r>
            <w:r>
              <w:rPr>
                <w:spacing w:val="1"/>
                <w:sz w:val="24"/>
              </w:rPr>
              <w:t xml:space="preserve"> </w:t>
            </w:r>
            <w:r>
              <w:rPr>
                <w:sz w:val="24"/>
              </w:rPr>
              <w:t>zmiennych</w:t>
            </w:r>
            <w:r>
              <w:rPr>
                <w:spacing w:val="1"/>
                <w:sz w:val="24"/>
              </w:rPr>
              <w:t xml:space="preserve"> </w:t>
            </w:r>
            <w:r>
              <w:rPr>
                <w:sz w:val="24"/>
              </w:rPr>
              <w:t>wymiernych),</w:t>
            </w:r>
          </w:p>
          <w:p w14:paraId="4A1F132D" w14:textId="77777777" w:rsidR="000D6F8E" w:rsidRDefault="00894FAD" w:rsidP="00894FAD">
            <w:pPr>
              <w:pStyle w:val="TableParagraph"/>
              <w:numPr>
                <w:ilvl w:val="0"/>
                <w:numId w:val="161"/>
              </w:numPr>
              <w:tabs>
                <w:tab w:val="left" w:pos="830"/>
              </w:tabs>
              <w:spacing w:line="237" w:lineRule="auto"/>
              <w:ind w:right="98"/>
              <w:rPr>
                <w:sz w:val="24"/>
              </w:rPr>
            </w:pPr>
            <w:r>
              <w:rPr>
                <w:sz w:val="24"/>
              </w:rPr>
              <w:t>mnoży</w:t>
            </w:r>
            <w:r>
              <w:rPr>
                <w:spacing w:val="1"/>
                <w:sz w:val="24"/>
              </w:rPr>
              <w:t xml:space="preserve"> </w:t>
            </w:r>
            <w:r>
              <w:rPr>
                <w:sz w:val="24"/>
              </w:rPr>
              <w:t>sumy</w:t>
            </w:r>
            <w:r>
              <w:rPr>
                <w:spacing w:val="1"/>
                <w:sz w:val="24"/>
              </w:rPr>
              <w:t xml:space="preserve"> </w:t>
            </w:r>
            <w:r>
              <w:rPr>
                <w:sz w:val="24"/>
              </w:rPr>
              <w:t>algebraiczne</w:t>
            </w:r>
            <w:r>
              <w:rPr>
                <w:spacing w:val="1"/>
                <w:sz w:val="24"/>
              </w:rPr>
              <w:t xml:space="preserve"> </w:t>
            </w:r>
            <w:r>
              <w:rPr>
                <w:sz w:val="24"/>
              </w:rPr>
              <w:t>(proste</w:t>
            </w:r>
            <w:r>
              <w:rPr>
                <w:spacing w:val="1"/>
                <w:sz w:val="24"/>
              </w:rPr>
              <w:t xml:space="preserve"> </w:t>
            </w:r>
            <w:r>
              <w:rPr>
                <w:sz w:val="24"/>
              </w:rPr>
              <w:t>przykłady),</w:t>
            </w:r>
          </w:p>
          <w:p w14:paraId="4A1F132E" w14:textId="77777777" w:rsidR="000D6F8E" w:rsidRDefault="00894FAD" w:rsidP="00894FAD">
            <w:pPr>
              <w:pStyle w:val="TableParagraph"/>
              <w:numPr>
                <w:ilvl w:val="0"/>
                <w:numId w:val="161"/>
              </w:numPr>
              <w:tabs>
                <w:tab w:val="left" w:pos="830"/>
              </w:tabs>
              <w:spacing w:line="237" w:lineRule="auto"/>
              <w:ind w:right="98"/>
              <w:rPr>
                <w:sz w:val="24"/>
              </w:rPr>
            </w:pPr>
            <w:r>
              <w:rPr>
                <w:sz w:val="24"/>
              </w:rPr>
              <w:t>zapisuje pola figur w postaci wyrażeń</w:t>
            </w:r>
            <w:r>
              <w:rPr>
                <w:spacing w:val="1"/>
                <w:sz w:val="24"/>
              </w:rPr>
              <w:t xml:space="preserve"> </w:t>
            </w:r>
            <w:r>
              <w:rPr>
                <w:sz w:val="24"/>
              </w:rPr>
              <w:t>algebraicznych.</w:t>
            </w:r>
          </w:p>
          <w:p w14:paraId="4A1F132F" w14:textId="77777777" w:rsidR="000D6F8E" w:rsidRDefault="00894FAD" w:rsidP="00894FAD">
            <w:pPr>
              <w:pStyle w:val="TableParagraph"/>
              <w:numPr>
                <w:ilvl w:val="0"/>
                <w:numId w:val="161"/>
              </w:numPr>
              <w:tabs>
                <w:tab w:val="left" w:pos="830"/>
              </w:tabs>
              <w:spacing w:before="2" w:line="237" w:lineRule="auto"/>
              <w:ind w:right="99"/>
              <w:rPr>
                <w:sz w:val="24"/>
              </w:rPr>
            </w:pPr>
            <w:r>
              <w:rPr>
                <w:sz w:val="24"/>
              </w:rPr>
              <w:t>zapisuje</w:t>
            </w:r>
            <w:r>
              <w:rPr>
                <w:spacing w:val="1"/>
                <w:sz w:val="24"/>
              </w:rPr>
              <w:t xml:space="preserve"> </w:t>
            </w:r>
            <w:r>
              <w:rPr>
                <w:sz w:val="24"/>
              </w:rPr>
              <w:t>treść</w:t>
            </w:r>
            <w:r>
              <w:rPr>
                <w:spacing w:val="1"/>
                <w:sz w:val="24"/>
              </w:rPr>
              <w:t xml:space="preserve"> </w:t>
            </w:r>
            <w:r>
              <w:rPr>
                <w:sz w:val="24"/>
              </w:rPr>
              <w:t>zadania</w:t>
            </w:r>
            <w:r>
              <w:rPr>
                <w:spacing w:val="1"/>
                <w:sz w:val="24"/>
              </w:rPr>
              <w:t xml:space="preserve"> </w:t>
            </w:r>
            <w:r>
              <w:rPr>
                <w:sz w:val="24"/>
              </w:rPr>
              <w:t>w</w:t>
            </w:r>
            <w:r>
              <w:rPr>
                <w:spacing w:val="1"/>
                <w:sz w:val="24"/>
              </w:rPr>
              <w:t xml:space="preserve"> </w:t>
            </w:r>
            <w:r>
              <w:rPr>
                <w:sz w:val="24"/>
              </w:rPr>
              <w:t>postaci</w:t>
            </w:r>
            <w:r>
              <w:rPr>
                <w:spacing w:val="1"/>
                <w:sz w:val="24"/>
              </w:rPr>
              <w:t xml:space="preserve"> </w:t>
            </w:r>
            <w:r>
              <w:rPr>
                <w:sz w:val="24"/>
              </w:rPr>
              <w:t>równania,</w:t>
            </w:r>
          </w:p>
          <w:p w14:paraId="4A1F1330" w14:textId="77777777" w:rsidR="000D6F8E" w:rsidRDefault="00894FAD" w:rsidP="00894FAD">
            <w:pPr>
              <w:pStyle w:val="TableParagraph"/>
              <w:numPr>
                <w:ilvl w:val="0"/>
                <w:numId w:val="161"/>
              </w:numPr>
              <w:tabs>
                <w:tab w:val="left" w:pos="830"/>
              </w:tabs>
              <w:spacing w:before="5" w:line="237" w:lineRule="auto"/>
              <w:ind w:right="97"/>
              <w:rPr>
                <w:sz w:val="24"/>
              </w:rPr>
            </w:pPr>
            <w:r>
              <w:rPr>
                <w:sz w:val="24"/>
              </w:rPr>
              <w:t>sprawdza,</w:t>
            </w:r>
            <w:r>
              <w:rPr>
                <w:spacing w:val="1"/>
                <w:sz w:val="24"/>
              </w:rPr>
              <w:t xml:space="preserve"> </w:t>
            </w:r>
            <w:r>
              <w:rPr>
                <w:sz w:val="24"/>
              </w:rPr>
              <w:t>czy</w:t>
            </w:r>
            <w:r>
              <w:rPr>
                <w:spacing w:val="1"/>
                <w:sz w:val="24"/>
              </w:rPr>
              <w:t xml:space="preserve"> </w:t>
            </w:r>
            <w:r>
              <w:rPr>
                <w:sz w:val="24"/>
              </w:rPr>
              <w:t>dana</w:t>
            </w:r>
            <w:r>
              <w:rPr>
                <w:spacing w:val="1"/>
                <w:sz w:val="24"/>
              </w:rPr>
              <w:t xml:space="preserve"> </w:t>
            </w:r>
            <w:r>
              <w:rPr>
                <w:sz w:val="24"/>
              </w:rPr>
              <w:t>liczba</w:t>
            </w:r>
            <w:r>
              <w:rPr>
                <w:spacing w:val="1"/>
                <w:sz w:val="24"/>
              </w:rPr>
              <w:t xml:space="preserve"> </w:t>
            </w:r>
            <w:r>
              <w:rPr>
                <w:sz w:val="24"/>
              </w:rPr>
              <w:t>spełnia</w:t>
            </w:r>
            <w:r>
              <w:rPr>
                <w:spacing w:val="1"/>
                <w:sz w:val="24"/>
              </w:rPr>
              <w:t xml:space="preserve"> </w:t>
            </w:r>
            <w:r>
              <w:rPr>
                <w:sz w:val="24"/>
              </w:rPr>
              <w:t>równanie,</w:t>
            </w:r>
          </w:p>
          <w:p w14:paraId="4A1F1331" w14:textId="77777777" w:rsidR="000D6F8E" w:rsidRDefault="00894FAD" w:rsidP="00894FAD">
            <w:pPr>
              <w:pStyle w:val="TableParagraph"/>
              <w:numPr>
                <w:ilvl w:val="0"/>
                <w:numId w:val="161"/>
              </w:numPr>
              <w:tabs>
                <w:tab w:val="left" w:pos="830"/>
              </w:tabs>
              <w:spacing w:before="3"/>
              <w:ind w:right="96"/>
              <w:rPr>
                <w:sz w:val="24"/>
              </w:rPr>
            </w:pPr>
            <w:r>
              <w:rPr>
                <w:sz w:val="24"/>
              </w:rPr>
              <w:t>rozwiązuje</w:t>
            </w:r>
            <w:r>
              <w:rPr>
                <w:spacing w:val="102"/>
                <w:sz w:val="24"/>
              </w:rPr>
              <w:t xml:space="preserve"> </w:t>
            </w:r>
            <w:r>
              <w:rPr>
                <w:sz w:val="24"/>
              </w:rPr>
              <w:t xml:space="preserve">proste  </w:t>
            </w:r>
            <w:r>
              <w:rPr>
                <w:spacing w:val="39"/>
                <w:sz w:val="24"/>
              </w:rPr>
              <w:t xml:space="preserve"> </w:t>
            </w:r>
            <w:r>
              <w:rPr>
                <w:sz w:val="24"/>
              </w:rPr>
              <w:t xml:space="preserve">zadanie  </w:t>
            </w:r>
            <w:r>
              <w:rPr>
                <w:spacing w:val="40"/>
                <w:sz w:val="24"/>
              </w:rPr>
              <w:t xml:space="preserve"> </w:t>
            </w:r>
            <w:r>
              <w:rPr>
                <w:sz w:val="24"/>
              </w:rPr>
              <w:t>tekstowe</w:t>
            </w:r>
            <w:r>
              <w:rPr>
                <w:spacing w:val="-58"/>
                <w:sz w:val="24"/>
              </w:rPr>
              <w:t xml:space="preserve"> </w:t>
            </w:r>
            <w:r>
              <w:rPr>
                <w:sz w:val="24"/>
              </w:rPr>
              <w:t>z zastosowaniem</w:t>
            </w:r>
            <w:r>
              <w:rPr>
                <w:spacing w:val="59"/>
                <w:sz w:val="24"/>
              </w:rPr>
              <w:t xml:space="preserve"> </w:t>
            </w:r>
            <w:r>
              <w:rPr>
                <w:sz w:val="24"/>
              </w:rPr>
              <w:t>równania,</w:t>
            </w:r>
          </w:p>
          <w:p w14:paraId="4A1F1332" w14:textId="77777777" w:rsidR="000D6F8E" w:rsidRDefault="00894FAD" w:rsidP="00894FAD">
            <w:pPr>
              <w:pStyle w:val="TableParagraph"/>
              <w:numPr>
                <w:ilvl w:val="0"/>
                <w:numId w:val="161"/>
              </w:numPr>
              <w:tabs>
                <w:tab w:val="left" w:pos="830"/>
              </w:tabs>
              <w:spacing w:before="3" w:line="237" w:lineRule="auto"/>
              <w:ind w:right="97"/>
              <w:rPr>
                <w:sz w:val="24"/>
              </w:rPr>
            </w:pPr>
            <w:r>
              <w:rPr>
                <w:sz w:val="24"/>
              </w:rPr>
              <w:t>sprawdza czy istnieją trójkąty o danych</w:t>
            </w:r>
            <w:r>
              <w:rPr>
                <w:spacing w:val="1"/>
                <w:sz w:val="24"/>
              </w:rPr>
              <w:t xml:space="preserve"> </w:t>
            </w:r>
            <w:r>
              <w:rPr>
                <w:sz w:val="24"/>
              </w:rPr>
              <w:t>bokach,</w:t>
            </w:r>
          </w:p>
          <w:p w14:paraId="4A1F1333" w14:textId="77777777" w:rsidR="000D6F8E" w:rsidRDefault="00894FAD" w:rsidP="00894FAD">
            <w:pPr>
              <w:pStyle w:val="TableParagraph"/>
              <w:numPr>
                <w:ilvl w:val="0"/>
                <w:numId w:val="161"/>
              </w:numPr>
              <w:tabs>
                <w:tab w:val="left" w:pos="830"/>
              </w:tabs>
              <w:spacing w:before="5" w:line="237" w:lineRule="auto"/>
              <w:ind w:right="97"/>
              <w:rPr>
                <w:sz w:val="24"/>
              </w:rPr>
            </w:pPr>
            <w:r>
              <w:rPr>
                <w:sz w:val="24"/>
              </w:rPr>
              <w:t>oblicza</w:t>
            </w:r>
            <w:r>
              <w:rPr>
                <w:spacing w:val="1"/>
                <w:sz w:val="24"/>
              </w:rPr>
              <w:t xml:space="preserve"> </w:t>
            </w:r>
            <w:r>
              <w:rPr>
                <w:sz w:val="24"/>
              </w:rPr>
              <w:t>miary</w:t>
            </w:r>
            <w:r>
              <w:rPr>
                <w:spacing w:val="1"/>
                <w:sz w:val="24"/>
              </w:rPr>
              <w:t xml:space="preserve"> </w:t>
            </w:r>
            <w:r>
              <w:rPr>
                <w:sz w:val="24"/>
              </w:rPr>
              <w:t>kątów</w:t>
            </w:r>
            <w:r>
              <w:rPr>
                <w:spacing w:val="1"/>
                <w:sz w:val="24"/>
              </w:rPr>
              <w:t xml:space="preserve"> </w:t>
            </w:r>
            <w:r>
              <w:rPr>
                <w:sz w:val="24"/>
              </w:rPr>
              <w:t>w</w:t>
            </w:r>
            <w:r>
              <w:rPr>
                <w:spacing w:val="1"/>
                <w:sz w:val="24"/>
              </w:rPr>
              <w:t xml:space="preserve"> </w:t>
            </w:r>
            <w:r>
              <w:rPr>
                <w:sz w:val="24"/>
              </w:rPr>
              <w:t>trójkątach</w:t>
            </w:r>
            <w:r>
              <w:rPr>
                <w:spacing w:val="1"/>
                <w:sz w:val="24"/>
              </w:rPr>
              <w:t xml:space="preserve"> </w:t>
            </w:r>
            <w:r>
              <w:rPr>
                <w:sz w:val="24"/>
              </w:rPr>
              <w:t>równoramiennych,</w:t>
            </w:r>
          </w:p>
          <w:p w14:paraId="4A1F1334" w14:textId="77777777" w:rsidR="000D6F8E" w:rsidRDefault="00894FAD" w:rsidP="00894FAD">
            <w:pPr>
              <w:pStyle w:val="TableParagraph"/>
              <w:numPr>
                <w:ilvl w:val="0"/>
                <w:numId w:val="161"/>
              </w:numPr>
              <w:tabs>
                <w:tab w:val="left" w:pos="830"/>
              </w:tabs>
              <w:spacing w:before="2" w:line="293" w:lineRule="exact"/>
              <w:ind w:hanging="361"/>
              <w:rPr>
                <w:sz w:val="24"/>
              </w:rPr>
            </w:pPr>
            <w:r>
              <w:rPr>
                <w:sz w:val="24"/>
              </w:rPr>
              <w:t>wskazuje</w:t>
            </w:r>
            <w:r>
              <w:rPr>
                <w:spacing w:val="-3"/>
                <w:sz w:val="24"/>
              </w:rPr>
              <w:t xml:space="preserve"> </w:t>
            </w:r>
            <w:r>
              <w:rPr>
                <w:sz w:val="24"/>
              </w:rPr>
              <w:t>figury</w:t>
            </w:r>
            <w:r>
              <w:rPr>
                <w:spacing w:val="-6"/>
                <w:sz w:val="24"/>
              </w:rPr>
              <w:t xml:space="preserve"> </w:t>
            </w:r>
            <w:r>
              <w:rPr>
                <w:sz w:val="24"/>
              </w:rPr>
              <w:t>przystające</w:t>
            </w:r>
            <w:r>
              <w:rPr>
                <w:spacing w:val="-2"/>
                <w:sz w:val="24"/>
              </w:rPr>
              <w:t xml:space="preserve"> </w:t>
            </w:r>
            <w:r>
              <w:rPr>
                <w:sz w:val="24"/>
              </w:rPr>
              <w:t>do</w:t>
            </w:r>
            <w:r>
              <w:rPr>
                <w:spacing w:val="-1"/>
                <w:sz w:val="24"/>
              </w:rPr>
              <w:t xml:space="preserve"> </w:t>
            </w:r>
            <w:r>
              <w:rPr>
                <w:sz w:val="24"/>
              </w:rPr>
              <w:t>danych,</w:t>
            </w:r>
          </w:p>
          <w:p w14:paraId="4A1F1335" w14:textId="77777777" w:rsidR="000D6F8E" w:rsidRDefault="00894FAD" w:rsidP="00894FAD">
            <w:pPr>
              <w:pStyle w:val="TableParagraph"/>
              <w:numPr>
                <w:ilvl w:val="0"/>
                <w:numId w:val="161"/>
              </w:numPr>
              <w:tabs>
                <w:tab w:val="left" w:pos="829"/>
                <w:tab w:val="left" w:pos="830"/>
              </w:tabs>
              <w:spacing w:before="2" w:line="237" w:lineRule="auto"/>
              <w:ind w:right="98"/>
              <w:jc w:val="left"/>
              <w:rPr>
                <w:sz w:val="24"/>
              </w:rPr>
            </w:pPr>
            <w:r>
              <w:rPr>
                <w:sz w:val="24"/>
              </w:rPr>
              <w:t>dorysowuje</w:t>
            </w:r>
            <w:r>
              <w:rPr>
                <w:spacing w:val="54"/>
                <w:sz w:val="24"/>
              </w:rPr>
              <w:t xml:space="preserve"> </w:t>
            </w:r>
            <w:r>
              <w:rPr>
                <w:sz w:val="24"/>
              </w:rPr>
              <w:t>brakujące</w:t>
            </w:r>
            <w:r>
              <w:rPr>
                <w:spacing w:val="54"/>
                <w:sz w:val="24"/>
              </w:rPr>
              <w:t xml:space="preserve"> </w:t>
            </w:r>
            <w:r>
              <w:rPr>
                <w:sz w:val="24"/>
              </w:rPr>
              <w:t>boki</w:t>
            </w:r>
            <w:r>
              <w:rPr>
                <w:spacing w:val="55"/>
                <w:sz w:val="24"/>
              </w:rPr>
              <w:t xml:space="preserve"> </w:t>
            </w:r>
            <w:r>
              <w:rPr>
                <w:sz w:val="24"/>
              </w:rPr>
              <w:t>w</w:t>
            </w:r>
            <w:r>
              <w:rPr>
                <w:spacing w:val="54"/>
                <w:sz w:val="24"/>
              </w:rPr>
              <w:t xml:space="preserve"> </w:t>
            </w:r>
            <w:r>
              <w:rPr>
                <w:sz w:val="24"/>
              </w:rPr>
              <w:t>różnych</w:t>
            </w:r>
            <w:r>
              <w:rPr>
                <w:spacing w:val="-57"/>
                <w:sz w:val="24"/>
              </w:rPr>
              <w:t xml:space="preserve"> </w:t>
            </w:r>
            <w:r>
              <w:rPr>
                <w:sz w:val="24"/>
              </w:rPr>
              <w:t>czworokątach,</w:t>
            </w:r>
          </w:p>
          <w:p w14:paraId="4A1F1336" w14:textId="77777777" w:rsidR="000D6F8E" w:rsidRDefault="00894FAD" w:rsidP="00894FAD">
            <w:pPr>
              <w:pStyle w:val="TableParagraph"/>
              <w:numPr>
                <w:ilvl w:val="0"/>
                <w:numId w:val="161"/>
              </w:numPr>
              <w:tabs>
                <w:tab w:val="left" w:pos="829"/>
                <w:tab w:val="left" w:pos="830"/>
              </w:tabs>
              <w:spacing w:before="4" w:line="237" w:lineRule="auto"/>
              <w:ind w:right="98"/>
              <w:jc w:val="left"/>
              <w:rPr>
                <w:sz w:val="24"/>
              </w:rPr>
            </w:pPr>
            <w:r>
              <w:rPr>
                <w:sz w:val="24"/>
              </w:rPr>
              <w:t>oblicza</w:t>
            </w:r>
            <w:r>
              <w:rPr>
                <w:spacing w:val="8"/>
                <w:sz w:val="24"/>
              </w:rPr>
              <w:t xml:space="preserve"> </w:t>
            </w:r>
            <w:r>
              <w:rPr>
                <w:sz w:val="24"/>
              </w:rPr>
              <w:t>pole</w:t>
            </w:r>
            <w:r>
              <w:rPr>
                <w:spacing w:val="8"/>
                <w:sz w:val="24"/>
              </w:rPr>
              <w:t xml:space="preserve"> </w:t>
            </w:r>
            <w:r>
              <w:rPr>
                <w:sz w:val="24"/>
              </w:rPr>
              <w:t>figury</w:t>
            </w:r>
            <w:r>
              <w:rPr>
                <w:spacing w:val="4"/>
                <w:sz w:val="24"/>
              </w:rPr>
              <w:t xml:space="preserve"> </w:t>
            </w:r>
            <w:r>
              <w:rPr>
                <w:sz w:val="24"/>
              </w:rPr>
              <w:t>narysowanej</w:t>
            </w:r>
            <w:r>
              <w:rPr>
                <w:spacing w:val="9"/>
                <w:sz w:val="24"/>
              </w:rPr>
              <w:t xml:space="preserve"> </w:t>
            </w:r>
            <w:r>
              <w:rPr>
                <w:sz w:val="24"/>
              </w:rPr>
              <w:t>na</w:t>
            </w:r>
            <w:r>
              <w:rPr>
                <w:spacing w:val="-57"/>
                <w:sz w:val="24"/>
              </w:rPr>
              <w:t xml:space="preserve"> </w:t>
            </w:r>
            <w:r>
              <w:rPr>
                <w:sz w:val="24"/>
              </w:rPr>
              <w:t>siatce</w:t>
            </w:r>
            <w:r>
              <w:rPr>
                <w:spacing w:val="-2"/>
                <w:sz w:val="24"/>
              </w:rPr>
              <w:t xml:space="preserve"> </w:t>
            </w:r>
            <w:r>
              <w:rPr>
                <w:sz w:val="24"/>
              </w:rPr>
              <w:t>kwadratowej,</w:t>
            </w:r>
          </w:p>
          <w:p w14:paraId="4A1F1337" w14:textId="77777777" w:rsidR="000D6F8E" w:rsidRDefault="00894FAD" w:rsidP="00894FAD">
            <w:pPr>
              <w:pStyle w:val="TableParagraph"/>
              <w:numPr>
                <w:ilvl w:val="0"/>
                <w:numId w:val="161"/>
              </w:numPr>
              <w:tabs>
                <w:tab w:val="left" w:pos="829"/>
                <w:tab w:val="left" w:pos="830"/>
              </w:tabs>
              <w:spacing w:before="5" w:line="237" w:lineRule="auto"/>
              <w:ind w:right="99"/>
              <w:jc w:val="left"/>
              <w:rPr>
                <w:sz w:val="24"/>
              </w:rPr>
            </w:pPr>
            <w:r>
              <w:rPr>
                <w:sz w:val="24"/>
              </w:rPr>
              <w:t>oblicza</w:t>
            </w:r>
            <w:r>
              <w:rPr>
                <w:spacing w:val="1"/>
                <w:sz w:val="24"/>
              </w:rPr>
              <w:t xml:space="preserve"> </w:t>
            </w:r>
            <w:r>
              <w:rPr>
                <w:sz w:val="24"/>
              </w:rPr>
              <w:t>pole</w:t>
            </w:r>
            <w:r>
              <w:rPr>
                <w:spacing w:val="1"/>
                <w:sz w:val="24"/>
              </w:rPr>
              <w:t xml:space="preserve"> </w:t>
            </w:r>
            <w:r>
              <w:rPr>
                <w:sz w:val="24"/>
              </w:rPr>
              <w:t>prostokąta</w:t>
            </w:r>
            <w:r>
              <w:rPr>
                <w:spacing w:val="1"/>
                <w:sz w:val="24"/>
              </w:rPr>
              <w:t xml:space="preserve"> </w:t>
            </w:r>
            <w:r>
              <w:rPr>
                <w:sz w:val="24"/>
              </w:rPr>
              <w:t>o</w:t>
            </w:r>
            <w:r>
              <w:rPr>
                <w:spacing w:val="1"/>
                <w:sz w:val="24"/>
              </w:rPr>
              <w:t xml:space="preserve"> </w:t>
            </w:r>
            <w:r>
              <w:rPr>
                <w:sz w:val="24"/>
              </w:rPr>
              <w:t>podanych</w:t>
            </w:r>
            <w:r>
              <w:rPr>
                <w:spacing w:val="-57"/>
                <w:sz w:val="24"/>
              </w:rPr>
              <w:t xml:space="preserve"> </w:t>
            </w:r>
            <w:r>
              <w:rPr>
                <w:sz w:val="24"/>
              </w:rPr>
              <w:t>wymiarach,</w:t>
            </w:r>
          </w:p>
          <w:p w14:paraId="4A1F1338" w14:textId="77777777" w:rsidR="000D6F8E" w:rsidRDefault="00894FAD" w:rsidP="00894FAD">
            <w:pPr>
              <w:pStyle w:val="TableParagraph"/>
              <w:numPr>
                <w:ilvl w:val="0"/>
                <w:numId w:val="161"/>
              </w:numPr>
              <w:tabs>
                <w:tab w:val="left" w:pos="829"/>
                <w:tab w:val="left" w:pos="830"/>
                <w:tab w:val="left" w:pos="2215"/>
                <w:tab w:val="left" w:pos="3882"/>
              </w:tabs>
              <w:spacing w:before="2"/>
              <w:ind w:right="95"/>
              <w:jc w:val="left"/>
              <w:rPr>
                <w:sz w:val="24"/>
              </w:rPr>
            </w:pPr>
            <w:r>
              <w:rPr>
                <w:sz w:val="24"/>
              </w:rPr>
              <w:t>odczytuje</w:t>
            </w:r>
            <w:r>
              <w:rPr>
                <w:sz w:val="24"/>
              </w:rPr>
              <w:tab/>
              <w:t>współrzędne</w:t>
            </w:r>
            <w:r>
              <w:rPr>
                <w:sz w:val="24"/>
              </w:rPr>
              <w:tab/>
            </w:r>
            <w:r>
              <w:rPr>
                <w:spacing w:val="-1"/>
                <w:sz w:val="24"/>
              </w:rPr>
              <w:t>punktów</w:t>
            </w:r>
            <w:r>
              <w:rPr>
                <w:spacing w:val="-57"/>
                <w:sz w:val="24"/>
              </w:rPr>
              <w:t xml:space="preserve"> </w:t>
            </w:r>
            <w:r>
              <w:rPr>
                <w:sz w:val="24"/>
              </w:rPr>
              <w:t>w</w:t>
            </w:r>
            <w:r>
              <w:rPr>
                <w:spacing w:val="-2"/>
                <w:sz w:val="24"/>
              </w:rPr>
              <w:t xml:space="preserve"> </w:t>
            </w:r>
            <w:r>
              <w:rPr>
                <w:sz w:val="24"/>
              </w:rPr>
              <w:t>układzie współrzędnych</w:t>
            </w:r>
          </w:p>
          <w:p w14:paraId="4A1F1339" w14:textId="77777777" w:rsidR="000D6F8E" w:rsidRDefault="00894FAD" w:rsidP="00894FAD">
            <w:pPr>
              <w:pStyle w:val="TableParagraph"/>
              <w:numPr>
                <w:ilvl w:val="0"/>
                <w:numId w:val="161"/>
              </w:numPr>
              <w:tabs>
                <w:tab w:val="left" w:pos="830"/>
              </w:tabs>
              <w:spacing w:before="1"/>
              <w:ind w:right="96"/>
              <w:rPr>
                <w:sz w:val="24"/>
              </w:rPr>
            </w:pPr>
            <w:r>
              <w:rPr>
                <w:sz w:val="24"/>
              </w:rPr>
              <w:t>wskazuje na rysunkach graniastosłupów</w:t>
            </w:r>
            <w:r>
              <w:rPr>
                <w:spacing w:val="-57"/>
                <w:sz w:val="24"/>
              </w:rPr>
              <w:t xml:space="preserve"> </w:t>
            </w:r>
            <w:r>
              <w:rPr>
                <w:sz w:val="24"/>
              </w:rPr>
              <w:t>krawędzie</w:t>
            </w:r>
            <w:r>
              <w:rPr>
                <w:spacing w:val="1"/>
                <w:sz w:val="24"/>
              </w:rPr>
              <w:t xml:space="preserve"> </w:t>
            </w:r>
            <w:r>
              <w:rPr>
                <w:sz w:val="24"/>
              </w:rPr>
              <w:t>prostopadłe</w:t>
            </w:r>
            <w:r>
              <w:rPr>
                <w:spacing w:val="1"/>
                <w:sz w:val="24"/>
              </w:rPr>
              <w:t xml:space="preserve"> </w:t>
            </w:r>
            <w:r>
              <w:rPr>
                <w:sz w:val="24"/>
              </w:rPr>
              <w:t>i</w:t>
            </w:r>
            <w:r>
              <w:rPr>
                <w:spacing w:val="1"/>
                <w:sz w:val="24"/>
              </w:rPr>
              <w:t xml:space="preserve"> </w:t>
            </w:r>
            <w:r>
              <w:rPr>
                <w:sz w:val="24"/>
              </w:rPr>
              <w:t>krawędzie</w:t>
            </w:r>
            <w:r>
              <w:rPr>
                <w:spacing w:val="-57"/>
                <w:sz w:val="24"/>
              </w:rPr>
              <w:t xml:space="preserve"> </w:t>
            </w:r>
            <w:r>
              <w:rPr>
                <w:sz w:val="24"/>
              </w:rPr>
              <w:t xml:space="preserve">równoległe  </w:t>
            </w:r>
            <w:r>
              <w:rPr>
                <w:spacing w:val="37"/>
                <w:sz w:val="24"/>
              </w:rPr>
              <w:t xml:space="preserve"> </w:t>
            </w:r>
            <w:r>
              <w:rPr>
                <w:sz w:val="24"/>
              </w:rPr>
              <w:t xml:space="preserve">oraz  </w:t>
            </w:r>
            <w:r>
              <w:rPr>
                <w:spacing w:val="39"/>
                <w:sz w:val="24"/>
              </w:rPr>
              <w:t xml:space="preserve"> </w:t>
            </w:r>
            <w:r>
              <w:rPr>
                <w:sz w:val="24"/>
              </w:rPr>
              <w:t xml:space="preserve">ściany  </w:t>
            </w:r>
            <w:r>
              <w:rPr>
                <w:spacing w:val="36"/>
                <w:sz w:val="24"/>
              </w:rPr>
              <w:t xml:space="preserve"> </w:t>
            </w:r>
            <w:r>
              <w:rPr>
                <w:sz w:val="24"/>
              </w:rPr>
              <w:t>prostopadłe</w:t>
            </w:r>
            <w:r>
              <w:rPr>
                <w:spacing w:val="-58"/>
                <w:sz w:val="24"/>
              </w:rPr>
              <w:t xml:space="preserve"> </w:t>
            </w:r>
            <w:r>
              <w:rPr>
                <w:sz w:val="24"/>
              </w:rPr>
              <w:t>i</w:t>
            </w:r>
            <w:r>
              <w:rPr>
                <w:spacing w:val="-1"/>
                <w:sz w:val="24"/>
              </w:rPr>
              <w:t xml:space="preserve"> </w:t>
            </w:r>
            <w:r>
              <w:rPr>
                <w:sz w:val="24"/>
              </w:rPr>
              <w:t>ściany</w:t>
            </w:r>
            <w:r>
              <w:rPr>
                <w:spacing w:val="-3"/>
                <w:sz w:val="24"/>
              </w:rPr>
              <w:t xml:space="preserve"> </w:t>
            </w:r>
            <w:r>
              <w:rPr>
                <w:sz w:val="24"/>
              </w:rPr>
              <w:t>równoległe,</w:t>
            </w:r>
          </w:p>
          <w:p w14:paraId="4A1F133A" w14:textId="77777777" w:rsidR="000D6F8E" w:rsidRDefault="00894FAD" w:rsidP="00894FAD">
            <w:pPr>
              <w:pStyle w:val="TableParagraph"/>
              <w:numPr>
                <w:ilvl w:val="0"/>
                <w:numId w:val="161"/>
              </w:numPr>
              <w:tabs>
                <w:tab w:val="left" w:pos="830"/>
              </w:tabs>
              <w:spacing w:before="2" w:line="237" w:lineRule="auto"/>
              <w:ind w:right="99"/>
              <w:rPr>
                <w:sz w:val="24"/>
              </w:rPr>
            </w:pPr>
            <w:r>
              <w:rPr>
                <w:sz w:val="24"/>
              </w:rPr>
              <w:t>oblicza</w:t>
            </w:r>
            <w:r>
              <w:rPr>
                <w:spacing w:val="1"/>
                <w:sz w:val="24"/>
              </w:rPr>
              <w:t xml:space="preserve"> </w:t>
            </w:r>
            <w:r>
              <w:rPr>
                <w:sz w:val="24"/>
              </w:rPr>
              <w:t>sumę</w:t>
            </w:r>
            <w:r>
              <w:rPr>
                <w:spacing w:val="1"/>
                <w:sz w:val="24"/>
              </w:rPr>
              <w:t xml:space="preserve"> </w:t>
            </w:r>
            <w:r>
              <w:rPr>
                <w:sz w:val="24"/>
              </w:rPr>
              <w:t>długości</w:t>
            </w:r>
            <w:r>
              <w:rPr>
                <w:spacing w:val="1"/>
                <w:sz w:val="24"/>
              </w:rPr>
              <w:t xml:space="preserve"> </w:t>
            </w:r>
            <w:r>
              <w:rPr>
                <w:sz w:val="24"/>
              </w:rPr>
              <w:t>krawędzi</w:t>
            </w:r>
            <w:r>
              <w:rPr>
                <w:spacing w:val="1"/>
                <w:sz w:val="24"/>
              </w:rPr>
              <w:t xml:space="preserve"> </w:t>
            </w:r>
            <w:r>
              <w:rPr>
                <w:sz w:val="24"/>
              </w:rPr>
              <w:t>graniastosłupa,</w:t>
            </w:r>
          </w:p>
          <w:p w14:paraId="4A1F133B" w14:textId="77777777" w:rsidR="000D6F8E" w:rsidRDefault="00894FAD" w:rsidP="00894FAD">
            <w:pPr>
              <w:pStyle w:val="TableParagraph"/>
              <w:numPr>
                <w:ilvl w:val="0"/>
                <w:numId w:val="161"/>
              </w:numPr>
              <w:tabs>
                <w:tab w:val="left" w:pos="830"/>
              </w:tabs>
              <w:spacing w:before="2" w:line="294" w:lineRule="exact"/>
              <w:ind w:hanging="361"/>
              <w:rPr>
                <w:sz w:val="24"/>
              </w:rPr>
            </w:pPr>
            <w:r>
              <w:rPr>
                <w:sz w:val="24"/>
              </w:rPr>
              <w:t>kreśli</w:t>
            </w:r>
            <w:r>
              <w:rPr>
                <w:spacing w:val="-3"/>
                <w:sz w:val="24"/>
              </w:rPr>
              <w:t xml:space="preserve"> </w:t>
            </w:r>
            <w:r>
              <w:rPr>
                <w:sz w:val="24"/>
              </w:rPr>
              <w:t>siatki</w:t>
            </w:r>
            <w:r>
              <w:rPr>
                <w:spacing w:val="-4"/>
                <w:sz w:val="24"/>
              </w:rPr>
              <w:t xml:space="preserve"> </w:t>
            </w:r>
            <w:r>
              <w:rPr>
                <w:sz w:val="24"/>
              </w:rPr>
              <w:t>graniastosłupów,</w:t>
            </w:r>
          </w:p>
          <w:p w14:paraId="4A1F133C" w14:textId="77777777" w:rsidR="000D6F8E" w:rsidRDefault="00894FAD" w:rsidP="00894FAD">
            <w:pPr>
              <w:pStyle w:val="TableParagraph"/>
              <w:numPr>
                <w:ilvl w:val="0"/>
                <w:numId w:val="161"/>
              </w:numPr>
              <w:tabs>
                <w:tab w:val="left" w:pos="830"/>
              </w:tabs>
              <w:spacing w:line="293" w:lineRule="exact"/>
              <w:ind w:hanging="361"/>
              <w:rPr>
                <w:sz w:val="24"/>
              </w:rPr>
            </w:pPr>
            <w:r>
              <w:rPr>
                <w:sz w:val="24"/>
              </w:rPr>
              <w:t>rozpoznaje</w:t>
            </w:r>
            <w:r>
              <w:rPr>
                <w:spacing w:val="-4"/>
                <w:sz w:val="24"/>
              </w:rPr>
              <w:t xml:space="preserve"> </w:t>
            </w:r>
            <w:r>
              <w:rPr>
                <w:sz w:val="24"/>
              </w:rPr>
              <w:t>siatki</w:t>
            </w:r>
            <w:r>
              <w:rPr>
                <w:spacing w:val="-2"/>
                <w:sz w:val="24"/>
              </w:rPr>
              <w:t xml:space="preserve"> </w:t>
            </w:r>
            <w:r>
              <w:rPr>
                <w:sz w:val="24"/>
              </w:rPr>
              <w:t>graniastosłupów,</w:t>
            </w:r>
          </w:p>
          <w:p w14:paraId="4A1F133D" w14:textId="77777777" w:rsidR="000D6F8E" w:rsidRDefault="00894FAD" w:rsidP="00894FAD">
            <w:pPr>
              <w:pStyle w:val="TableParagraph"/>
              <w:numPr>
                <w:ilvl w:val="0"/>
                <w:numId w:val="161"/>
              </w:numPr>
              <w:tabs>
                <w:tab w:val="left" w:pos="830"/>
                <w:tab w:val="left" w:pos="2323"/>
                <w:tab w:val="left" w:pos="3534"/>
              </w:tabs>
              <w:spacing w:before="2" w:line="237" w:lineRule="auto"/>
              <w:ind w:right="98"/>
              <w:rPr>
                <w:sz w:val="24"/>
              </w:rPr>
            </w:pPr>
            <w:r>
              <w:rPr>
                <w:sz w:val="24"/>
              </w:rPr>
              <w:t>oblicza</w:t>
            </w:r>
            <w:r>
              <w:rPr>
                <w:sz w:val="24"/>
              </w:rPr>
              <w:tab/>
              <w:t>pola</w:t>
            </w:r>
            <w:r>
              <w:rPr>
                <w:sz w:val="24"/>
              </w:rPr>
              <w:tab/>
            </w:r>
            <w:r>
              <w:rPr>
                <w:spacing w:val="-1"/>
                <w:sz w:val="24"/>
              </w:rPr>
              <w:t>powierzchni</w:t>
            </w:r>
            <w:r>
              <w:rPr>
                <w:spacing w:val="-58"/>
                <w:sz w:val="24"/>
              </w:rPr>
              <w:t xml:space="preserve"> </w:t>
            </w:r>
            <w:r>
              <w:rPr>
                <w:sz w:val="24"/>
              </w:rPr>
              <w:t>graniastosłupów,</w:t>
            </w:r>
          </w:p>
          <w:p w14:paraId="4A1F133E" w14:textId="77777777" w:rsidR="000D6F8E" w:rsidRDefault="00894FAD" w:rsidP="00894FAD">
            <w:pPr>
              <w:pStyle w:val="TableParagraph"/>
              <w:numPr>
                <w:ilvl w:val="0"/>
                <w:numId w:val="161"/>
              </w:numPr>
              <w:tabs>
                <w:tab w:val="left" w:pos="830"/>
                <w:tab w:val="left" w:pos="2453"/>
                <w:tab w:val="left" w:pos="3535"/>
              </w:tabs>
              <w:spacing w:before="2"/>
              <w:ind w:right="96"/>
              <w:rPr>
                <w:sz w:val="24"/>
              </w:rPr>
            </w:pPr>
            <w:r>
              <w:rPr>
                <w:sz w:val="24"/>
              </w:rPr>
              <w:t>rozwiązuje</w:t>
            </w:r>
            <w:r>
              <w:rPr>
                <w:spacing w:val="1"/>
                <w:sz w:val="24"/>
              </w:rPr>
              <w:t xml:space="preserve"> </w:t>
            </w:r>
            <w:r>
              <w:rPr>
                <w:sz w:val="24"/>
              </w:rPr>
              <w:t>proste</w:t>
            </w:r>
            <w:r>
              <w:rPr>
                <w:spacing w:val="1"/>
                <w:sz w:val="24"/>
              </w:rPr>
              <w:t xml:space="preserve"> </w:t>
            </w:r>
            <w:r>
              <w:rPr>
                <w:sz w:val="24"/>
              </w:rPr>
              <w:t>zadanie</w:t>
            </w:r>
            <w:r>
              <w:rPr>
                <w:spacing w:val="1"/>
                <w:sz w:val="24"/>
              </w:rPr>
              <w:t xml:space="preserve"> </w:t>
            </w:r>
            <w:r>
              <w:rPr>
                <w:sz w:val="24"/>
              </w:rPr>
              <w:t>tekstowe</w:t>
            </w:r>
            <w:r>
              <w:rPr>
                <w:spacing w:val="1"/>
                <w:sz w:val="24"/>
              </w:rPr>
              <w:t xml:space="preserve"> </w:t>
            </w:r>
            <w:r>
              <w:rPr>
                <w:sz w:val="24"/>
              </w:rPr>
              <w:t>dotyczące</w:t>
            </w:r>
            <w:r>
              <w:rPr>
                <w:sz w:val="24"/>
              </w:rPr>
              <w:tab/>
              <w:t>pola</w:t>
            </w:r>
            <w:r>
              <w:rPr>
                <w:sz w:val="24"/>
              </w:rPr>
              <w:tab/>
            </w:r>
            <w:r>
              <w:rPr>
                <w:spacing w:val="-1"/>
                <w:sz w:val="24"/>
              </w:rPr>
              <w:t>powierzchni</w:t>
            </w:r>
            <w:r>
              <w:rPr>
                <w:spacing w:val="-58"/>
                <w:sz w:val="24"/>
              </w:rPr>
              <w:t xml:space="preserve"> </w:t>
            </w:r>
            <w:r>
              <w:rPr>
                <w:sz w:val="24"/>
              </w:rPr>
              <w:t>graniastosłupa,</w:t>
            </w:r>
          </w:p>
          <w:p w14:paraId="4A1F133F" w14:textId="77777777" w:rsidR="000D6F8E" w:rsidRDefault="00894FAD" w:rsidP="00894FAD">
            <w:pPr>
              <w:pStyle w:val="TableParagraph"/>
              <w:numPr>
                <w:ilvl w:val="0"/>
                <w:numId w:val="161"/>
              </w:numPr>
              <w:tabs>
                <w:tab w:val="left" w:pos="829"/>
                <w:tab w:val="left" w:pos="830"/>
              </w:tabs>
              <w:spacing w:before="1" w:line="293" w:lineRule="exact"/>
              <w:ind w:hanging="361"/>
              <w:jc w:val="left"/>
              <w:rPr>
                <w:sz w:val="24"/>
              </w:rPr>
            </w:pPr>
            <w:r>
              <w:rPr>
                <w:sz w:val="24"/>
              </w:rPr>
              <w:t>zamienia</w:t>
            </w:r>
            <w:r>
              <w:rPr>
                <w:spacing w:val="-1"/>
                <w:sz w:val="24"/>
              </w:rPr>
              <w:t xml:space="preserve"> </w:t>
            </w:r>
            <w:r>
              <w:rPr>
                <w:sz w:val="24"/>
              </w:rPr>
              <w:t>jednostki</w:t>
            </w:r>
            <w:r>
              <w:rPr>
                <w:spacing w:val="-1"/>
                <w:sz w:val="24"/>
              </w:rPr>
              <w:t xml:space="preserve"> </w:t>
            </w:r>
            <w:r>
              <w:rPr>
                <w:sz w:val="24"/>
              </w:rPr>
              <w:t>objętości,</w:t>
            </w:r>
          </w:p>
          <w:p w14:paraId="4A1F1340" w14:textId="77777777" w:rsidR="000D6F8E" w:rsidRDefault="00894FAD" w:rsidP="00894FAD">
            <w:pPr>
              <w:pStyle w:val="TableParagraph"/>
              <w:numPr>
                <w:ilvl w:val="0"/>
                <w:numId w:val="161"/>
              </w:numPr>
              <w:tabs>
                <w:tab w:val="left" w:pos="829"/>
                <w:tab w:val="left" w:pos="830"/>
              </w:tabs>
              <w:spacing w:line="293" w:lineRule="exact"/>
              <w:ind w:hanging="361"/>
              <w:jc w:val="left"/>
              <w:rPr>
                <w:sz w:val="24"/>
              </w:rPr>
            </w:pPr>
            <w:r>
              <w:rPr>
                <w:sz w:val="24"/>
              </w:rPr>
              <w:t>oblicza</w:t>
            </w:r>
            <w:r>
              <w:rPr>
                <w:spacing w:val="-2"/>
                <w:sz w:val="24"/>
              </w:rPr>
              <w:t xml:space="preserve"> </w:t>
            </w:r>
            <w:r>
              <w:rPr>
                <w:sz w:val="24"/>
              </w:rPr>
              <w:t>objętości</w:t>
            </w:r>
            <w:r>
              <w:rPr>
                <w:spacing w:val="-1"/>
                <w:sz w:val="24"/>
              </w:rPr>
              <w:t xml:space="preserve"> </w:t>
            </w:r>
            <w:r>
              <w:rPr>
                <w:sz w:val="24"/>
              </w:rPr>
              <w:t>graniastosłupów,</w:t>
            </w:r>
          </w:p>
          <w:p w14:paraId="4A1F1341" w14:textId="77777777" w:rsidR="000D6F8E" w:rsidRDefault="00894FAD" w:rsidP="00894FAD">
            <w:pPr>
              <w:pStyle w:val="TableParagraph"/>
              <w:numPr>
                <w:ilvl w:val="0"/>
                <w:numId w:val="161"/>
              </w:numPr>
              <w:tabs>
                <w:tab w:val="left" w:pos="829"/>
                <w:tab w:val="left" w:pos="830"/>
                <w:tab w:val="left" w:pos="2107"/>
                <w:tab w:val="left" w:pos="2915"/>
                <w:tab w:val="left" w:pos="3867"/>
              </w:tabs>
              <w:spacing w:line="282" w:lineRule="exact"/>
              <w:ind w:hanging="361"/>
              <w:jc w:val="left"/>
              <w:rPr>
                <w:sz w:val="24"/>
              </w:rPr>
            </w:pPr>
            <w:r>
              <w:rPr>
                <w:sz w:val="24"/>
              </w:rPr>
              <w:t>rozwiązuje</w:t>
            </w:r>
            <w:r>
              <w:rPr>
                <w:sz w:val="24"/>
              </w:rPr>
              <w:tab/>
              <w:t>proste</w:t>
            </w:r>
            <w:r>
              <w:rPr>
                <w:sz w:val="24"/>
              </w:rPr>
              <w:tab/>
              <w:t>zadanie</w:t>
            </w:r>
            <w:r>
              <w:rPr>
                <w:sz w:val="24"/>
              </w:rPr>
              <w:tab/>
              <w:t>tekstowe</w:t>
            </w:r>
          </w:p>
        </w:tc>
      </w:tr>
    </w:tbl>
    <w:p w14:paraId="4A1F1343" w14:textId="77777777" w:rsidR="000D6F8E" w:rsidRDefault="000D6F8E">
      <w:pPr>
        <w:spacing w:line="282" w:lineRule="exact"/>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376" w14:textId="77777777">
        <w:trPr>
          <w:trHeight w:val="12474"/>
        </w:trPr>
        <w:tc>
          <w:tcPr>
            <w:tcW w:w="4830" w:type="dxa"/>
          </w:tcPr>
          <w:p w14:paraId="4A1F1344" w14:textId="77777777" w:rsidR="000D6F8E" w:rsidRDefault="00894FAD">
            <w:pPr>
              <w:pStyle w:val="TableParagraph"/>
              <w:spacing w:line="266" w:lineRule="exact"/>
              <w:ind w:firstLine="0"/>
              <w:rPr>
                <w:sz w:val="24"/>
              </w:rPr>
            </w:pPr>
            <w:r>
              <w:rPr>
                <w:sz w:val="24"/>
              </w:rPr>
              <w:lastRenderedPageBreak/>
              <w:t>dotyczące</w:t>
            </w:r>
            <w:r>
              <w:rPr>
                <w:spacing w:val="-4"/>
                <w:sz w:val="24"/>
              </w:rPr>
              <w:t xml:space="preserve"> </w:t>
            </w:r>
            <w:r>
              <w:rPr>
                <w:sz w:val="24"/>
              </w:rPr>
              <w:t>objętości</w:t>
            </w:r>
            <w:r>
              <w:rPr>
                <w:spacing w:val="-1"/>
                <w:sz w:val="24"/>
              </w:rPr>
              <w:t xml:space="preserve"> </w:t>
            </w:r>
            <w:r>
              <w:rPr>
                <w:sz w:val="24"/>
              </w:rPr>
              <w:t>graniastosłupa,</w:t>
            </w:r>
          </w:p>
          <w:p w14:paraId="4A1F1345" w14:textId="77777777" w:rsidR="000D6F8E" w:rsidRDefault="00894FAD" w:rsidP="00894FAD">
            <w:pPr>
              <w:pStyle w:val="TableParagraph"/>
              <w:numPr>
                <w:ilvl w:val="0"/>
                <w:numId w:val="160"/>
              </w:numPr>
              <w:tabs>
                <w:tab w:val="left" w:pos="828"/>
              </w:tabs>
              <w:spacing w:before="5" w:line="237" w:lineRule="auto"/>
              <w:ind w:right="98"/>
              <w:rPr>
                <w:sz w:val="24"/>
              </w:rPr>
            </w:pPr>
            <w:r>
              <w:rPr>
                <w:sz w:val="24"/>
              </w:rPr>
              <w:t>umie</w:t>
            </w:r>
            <w:r>
              <w:rPr>
                <w:spacing w:val="1"/>
                <w:sz w:val="24"/>
              </w:rPr>
              <w:t xml:space="preserve"> </w:t>
            </w:r>
            <w:r>
              <w:rPr>
                <w:sz w:val="24"/>
              </w:rPr>
              <w:t>rysować</w:t>
            </w:r>
            <w:r>
              <w:rPr>
                <w:spacing w:val="1"/>
                <w:sz w:val="24"/>
              </w:rPr>
              <w:t xml:space="preserve"> </w:t>
            </w:r>
            <w:r>
              <w:rPr>
                <w:sz w:val="24"/>
              </w:rPr>
              <w:t>w</w:t>
            </w:r>
            <w:r>
              <w:rPr>
                <w:spacing w:val="1"/>
                <w:sz w:val="24"/>
              </w:rPr>
              <w:t xml:space="preserve"> </w:t>
            </w:r>
            <w:r>
              <w:rPr>
                <w:sz w:val="24"/>
              </w:rPr>
              <w:t>rzucie</w:t>
            </w:r>
            <w:r>
              <w:rPr>
                <w:spacing w:val="1"/>
                <w:sz w:val="24"/>
              </w:rPr>
              <w:t xml:space="preserve"> </w:t>
            </w:r>
            <w:r>
              <w:rPr>
                <w:sz w:val="24"/>
              </w:rPr>
              <w:t>równoległym</w:t>
            </w:r>
            <w:r>
              <w:rPr>
                <w:spacing w:val="1"/>
                <w:sz w:val="24"/>
              </w:rPr>
              <w:t xml:space="preserve"> </w:t>
            </w:r>
            <w:r>
              <w:rPr>
                <w:sz w:val="24"/>
              </w:rPr>
              <w:t>przekątne</w:t>
            </w:r>
            <w:r>
              <w:rPr>
                <w:spacing w:val="1"/>
                <w:sz w:val="24"/>
              </w:rPr>
              <w:t xml:space="preserve"> </w:t>
            </w:r>
            <w:r>
              <w:rPr>
                <w:sz w:val="24"/>
              </w:rPr>
              <w:t>ścian</w:t>
            </w:r>
            <w:r>
              <w:rPr>
                <w:spacing w:val="1"/>
                <w:sz w:val="24"/>
              </w:rPr>
              <w:t xml:space="preserve"> </w:t>
            </w:r>
            <w:r>
              <w:rPr>
                <w:sz w:val="24"/>
              </w:rPr>
              <w:t>oraz</w:t>
            </w:r>
            <w:r>
              <w:rPr>
                <w:spacing w:val="1"/>
                <w:sz w:val="24"/>
              </w:rPr>
              <w:t xml:space="preserve"> </w:t>
            </w:r>
            <w:r>
              <w:rPr>
                <w:sz w:val="24"/>
              </w:rPr>
              <w:t>przekątne</w:t>
            </w:r>
            <w:r>
              <w:rPr>
                <w:spacing w:val="-57"/>
                <w:sz w:val="24"/>
              </w:rPr>
              <w:t xml:space="preserve"> </w:t>
            </w:r>
            <w:r>
              <w:rPr>
                <w:sz w:val="24"/>
              </w:rPr>
              <w:t>graniastosłupa,</w:t>
            </w:r>
          </w:p>
          <w:p w14:paraId="4A1F1346" w14:textId="77777777" w:rsidR="000D6F8E" w:rsidRDefault="00894FAD" w:rsidP="00894FAD">
            <w:pPr>
              <w:pStyle w:val="TableParagraph"/>
              <w:numPr>
                <w:ilvl w:val="0"/>
                <w:numId w:val="160"/>
              </w:numPr>
              <w:tabs>
                <w:tab w:val="left" w:pos="828"/>
              </w:tabs>
              <w:spacing w:before="7" w:line="237" w:lineRule="auto"/>
              <w:ind w:right="96"/>
              <w:rPr>
                <w:sz w:val="24"/>
              </w:rPr>
            </w:pPr>
            <w:r>
              <w:rPr>
                <w:sz w:val="24"/>
              </w:rPr>
              <w:t>umie obliczyć długość przekątnej ściany</w:t>
            </w:r>
            <w:r>
              <w:rPr>
                <w:spacing w:val="-57"/>
                <w:sz w:val="24"/>
              </w:rPr>
              <w:t xml:space="preserve"> </w:t>
            </w:r>
            <w:r>
              <w:rPr>
                <w:sz w:val="24"/>
              </w:rPr>
              <w:t>graniastosłupa</w:t>
            </w:r>
            <w:r>
              <w:rPr>
                <w:spacing w:val="1"/>
                <w:sz w:val="24"/>
              </w:rPr>
              <w:t xml:space="preserve"> </w:t>
            </w:r>
            <w:r>
              <w:rPr>
                <w:sz w:val="24"/>
              </w:rPr>
              <w:t>jako</w:t>
            </w:r>
            <w:r>
              <w:rPr>
                <w:spacing w:val="1"/>
                <w:sz w:val="24"/>
              </w:rPr>
              <w:t xml:space="preserve"> </w:t>
            </w:r>
            <w:r>
              <w:rPr>
                <w:sz w:val="24"/>
              </w:rPr>
              <w:t>przekątnej</w:t>
            </w:r>
            <w:r>
              <w:rPr>
                <w:spacing w:val="-57"/>
                <w:sz w:val="24"/>
              </w:rPr>
              <w:t xml:space="preserve"> </w:t>
            </w:r>
            <w:r>
              <w:rPr>
                <w:sz w:val="24"/>
              </w:rPr>
              <w:t>prostokąta.</w:t>
            </w:r>
          </w:p>
          <w:p w14:paraId="4A1F1347" w14:textId="77777777" w:rsidR="000D6F8E" w:rsidRDefault="00894FAD" w:rsidP="00894FAD">
            <w:pPr>
              <w:pStyle w:val="TableParagraph"/>
              <w:numPr>
                <w:ilvl w:val="0"/>
                <w:numId w:val="160"/>
              </w:numPr>
              <w:tabs>
                <w:tab w:val="left" w:pos="828"/>
              </w:tabs>
              <w:spacing w:before="7" w:line="237" w:lineRule="auto"/>
              <w:ind w:right="101"/>
              <w:rPr>
                <w:sz w:val="24"/>
              </w:rPr>
            </w:pPr>
            <w:r>
              <w:rPr>
                <w:sz w:val="24"/>
              </w:rPr>
              <w:t>układa</w:t>
            </w:r>
            <w:r>
              <w:rPr>
                <w:spacing w:val="1"/>
                <w:sz w:val="24"/>
              </w:rPr>
              <w:t xml:space="preserve"> </w:t>
            </w:r>
            <w:r>
              <w:rPr>
                <w:sz w:val="24"/>
              </w:rPr>
              <w:t>pytania</w:t>
            </w:r>
            <w:r>
              <w:rPr>
                <w:spacing w:val="1"/>
                <w:sz w:val="24"/>
              </w:rPr>
              <w:t xml:space="preserve"> </w:t>
            </w:r>
            <w:r>
              <w:rPr>
                <w:sz w:val="24"/>
              </w:rPr>
              <w:t>do</w:t>
            </w:r>
            <w:r>
              <w:rPr>
                <w:spacing w:val="1"/>
                <w:sz w:val="24"/>
              </w:rPr>
              <w:t xml:space="preserve"> </w:t>
            </w:r>
            <w:r>
              <w:rPr>
                <w:sz w:val="24"/>
              </w:rPr>
              <w:t>prezentowanych</w:t>
            </w:r>
            <w:r>
              <w:rPr>
                <w:spacing w:val="-57"/>
                <w:sz w:val="24"/>
              </w:rPr>
              <w:t xml:space="preserve"> </w:t>
            </w:r>
            <w:r>
              <w:rPr>
                <w:sz w:val="24"/>
              </w:rPr>
              <w:t>danych,</w:t>
            </w:r>
          </w:p>
          <w:p w14:paraId="4A1F1348" w14:textId="77777777" w:rsidR="000D6F8E" w:rsidRDefault="00894FAD" w:rsidP="00894FAD">
            <w:pPr>
              <w:pStyle w:val="TableParagraph"/>
              <w:numPr>
                <w:ilvl w:val="0"/>
                <w:numId w:val="160"/>
              </w:numPr>
              <w:tabs>
                <w:tab w:val="left" w:pos="827"/>
                <w:tab w:val="left" w:pos="828"/>
              </w:tabs>
              <w:spacing w:before="2" w:line="293" w:lineRule="exact"/>
              <w:ind w:hanging="361"/>
              <w:jc w:val="left"/>
              <w:rPr>
                <w:sz w:val="24"/>
              </w:rPr>
            </w:pPr>
            <w:r>
              <w:rPr>
                <w:sz w:val="24"/>
              </w:rPr>
              <w:t>oblicza</w:t>
            </w:r>
            <w:r>
              <w:rPr>
                <w:spacing w:val="-3"/>
                <w:sz w:val="24"/>
              </w:rPr>
              <w:t xml:space="preserve"> </w:t>
            </w:r>
            <w:r>
              <w:rPr>
                <w:sz w:val="24"/>
              </w:rPr>
              <w:t>mediany,</w:t>
            </w:r>
          </w:p>
          <w:p w14:paraId="4A1F1349" w14:textId="77777777" w:rsidR="000D6F8E" w:rsidRDefault="00894FAD" w:rsidP="00894FAD">
            <w:pPr>
              <w:pStyle w:val="TableParagraph"/>
              <w:numPr>
                <w:ilvl w:val="0"/>
                <w:numId w:val="160"/>
              </w:numPr>
              <w:tabs>
                <w:tab w:val="left" w:pos="827"/>
                <w:tab w:val="left" w:pos="828"/>
              </w:tabs>
              <w:spacing w:line="293" w:lineRule="exact"/>
              <w:ind w:hanging="361"/>
              <w:jc w:val="left"/>
              <w:rPr>
                <w:sz w:val="24"/>
              </w:rPr>
            </w:pPr>
            <w:r>
              <w:rPr>
                <w:sz w:val="24"/>
              </w:rPr>
              <w:t>opracowuje</w:t>
            </w:r>
            <w:r>
              <w:rPr>
                <w:spacing w:val="-2"/>
                <w:sz w:val="24"/>
              </w:rPr>
              <w:t xml:space="preserve"> </w:t>
            </w:r>
            <w:r>
              <w:rPr>
                <w:sz w:val="24"/>
              </w:rPr>
              <w:t>dane</w:t>
            </w:r>
            <w:r>
              <w:rPr>
                <w:spacing w:val="-2"/>
                <w:sz w:val="24"/>
              </w:rPr>
              <w:t xml:space="preserve"> </w:t>
            </w:r>
            <w:r>
              <w:rPr>
                <w:sz w:val="24"/>
              </w:rPr>
              <w:t>statystyczne,</w:t>
            </w:r>
          </w:p>
          <w:p w14:paraId="4A1F134A" w14:textId="77777777" w:rsidR="000D6F8E" w:rsidRDefault="00894FAD" w:rsidP="00894FAD">
            <w:pPr>
              <w:pStyle w:val="TableParagraph"/>
              <w:numPr>
                <w:ilvl w:val="0"/>
                <w:numId w:val="160"/>
              </w:numPr>
              <w:tabs>
                <w:tab w:val="left" w:pos="827"/>
                <w:tab w:val="left" w:pos="828"/>
              </w:tabs>
              <w:spacing w:line="293" w:lineRule="exact"/>
              <w:ind w:hanging="361"/>
              <w:jc w:val="left"/>
              <w:rPr>
                <w:sz w:val="24"/>
              </w:rPr>
            </w:pPr>
            <w:r>
              <w:rPr>
                <w:sz w:val="24"/>
              </w:rPr>
              <w:t>prezentuje</w:t>
            </w:r>
            <w:r>
              <w:rPr>
                <w:spacing w:val="-2"/>
                <w:sz w:val="24"/>
              </w:rPr>
              <w:t xml:space="preserve"> </w:t>
            </w:r>
            <w:r>
              <w:rPr>
                <w:sz w:val="24"/>
              </w:rPr>
              <w:t>dane</w:t>
            </w:r>
            <w:r>
              <w:rPr>
                <w:spacing w:val="-2"/>
                <w:sz w:val="24"/>
              </w:rPr>
              <w:t xml:space="preserve"> </w:t>
            </w:r>
            <w:r>
              <w:rPr>
                <w:sz w:val="24"/>
              </w:rPr>
              <w:t>statystyczne,</w:t>
            </w:r>
          </w:p>
          <w:p w14:paraId="4A1F134B" w14:textId="77777777" w:rsidR="000D6F8E" w:rsidRDefault="00894FAD" w:rsidP="00894FAD">
            <w:pPr>
              <w:pStyle w:val="TableParagraph"/>
              <w:numPr>
                <w:ilvl w:val="0"/>
                <w:numId w:val="160"/>
              </w:numPr>
              <w:tabs>
                <w:tab w:val="left" w:pos="827"/>
                <w:tab w:val="left" w:pos="828"/>
                <w:tab w:val="left" w:pos="2294"/>
                <w:tab w:val="left" w:pos="4040"/>
              </w:tabs>
              <w:spacing w:before="4" w:line="237" w:lineRule="auto"/>
              <w:ind w:right="97"/>
              <w:jc w:val="left"/>
              <w:rPr>
                <w:sz w:val="24"/>
              </w:rPr>
            </w:pPr>
            <w:r>
              <w:rPr>
                <w:sz w:val="24"/>
              </w:rPr>
              <w:t>podaje</w:t>
            </w:r>
            <w:r>
              <w:rPr>
                <w:sz w:val="24"/>
              </w:rPr>
              <w:tab/>
              <w:t>zdarzenia</w:t>
            </w:r>
            <w:r>
              <w:rPr>
                <w:sz w:val="24"/>
              </w:rPr>
              <w:tab/>
            </w:r>
            <w:r>
              <w:rPr>
                <w:spacing w:val="-1"/>
                <w:sz w:val="24"/>
              </w:rPr>
              <w:t>losowe</w:t>
            </w:r>
            <w:r>
              <w:rPr>
                <w:spacing w:val="-57"/>
                <w:sz w:val="24"/>
              </w:rPr>
              <w:t xml:space="preserve"> </w:t>
            </w:r>
            <w:r>
              <w:rPr>
                <w:sz w:val="24"/>
              </w:rPr>
              <w:t>w</w:t>
            </w:r>
            <w:r>
              <w:rPr>
                <w:spacing w:val="-2"/>
                <w:sz w:val="24"/>
              </w:rPr>
              <w:t xml:space="preserve"> </w:t>
            </w:r>
            <w:r>
              <w:rPr>
                <w:sz w:val="24"/>
              </w:rPr>
              <w:t>doświadczeniach,</w:t>
            </w:r>
          </w:p>
          <w:p w14:paraId="4A1F134C" w14:textId="77777777" w:rsidR="000D6F8E" w:rsidRDefault="00894FAD" w:rsidP="00894FAD">
            <w:pPr>
              <w:pStyle w:val="TableParagraph"/>
              <w:numPr>
                <w:ilvl w:val="0"/>
                <w:numId w:val="160"/>
              </w:numPr>
              <w:tabs>
                <w:tab w:val="left" w:pos="827"/>
                <w:tab w:val="left" w:pos="828"/>
              </w:tabs>
              <w:spacing w:before="2" w:line="293" w:lineRule="exact"/>
              <w:ind w:hanging="361"/>
              <w:jc w:val="left"/>
              <w:rPr>
                <w:sz w:val="24"/>
              </w:rPr>
            </w:pPr>
            <w:r>
              <w:rPr>
                <w:sz w:val="24"/>
              </w:rPr>
              <w:t>oblicza</w:t>
            </w:r>
            <w:r>
              <w:rPr>
                <w:spacing w:val="-6"/>
                <w:sz w:val="24"/>
              </w:rPr>
              <w:t xml:space="preserve"> </w:t>
            </w:r>
            <w:r>
              <w:rPr>
                <w:sz w:val="24"/>
              </w:rPr>
              <w:t>prawdopodobieństwa</w:t>
            </w:r>
            <w:r>
              <w:rPr>
                <w:spacing w:val="-5"/>
                <w:sz w:val="24"/>
              </w:rPr>
              <w:t xml:space="preserve"> </w:t>
            </w:r>
            <w:r>
              <w:rPr>
                <w:sz w:val="24"/>
              </w:rPr>
              <w:t>zdarzeń,</w:t>
            </w:r>
          </w:p>
          <w:p w14:paraId="4A1F134D" w14:textId="77777777" w:rsidR="000D6F8E" w:rsidRDefault="00894FAD" w:rsidP="00894FAD">
            <w:pPr>
              <w:pStyle w:val="TableParagraph"/>
              <w:numPr>
                <w:ilvl w:val="0"/>
                <w:numId w:val="160"/>
              </w:numPr>
              <w:tabs>
                <w:tab w:val="left" w:pos="827"/>
                <w:tab w:val="left" w:pos="828"/>
                <w:tab w:val="left" w:pos="1931"/>
                <w:tab w:val="left" w:pos="3332"/>
              </w:tabs>
              <w:spacing w:before="2" w:line="237" w:lineRule="auto"/>
              <w:ind w:right="99"/>
              <w:jc w:val="left"/>
              <w:rPr>
                <w:sz w:val="24"/>
              </w:rPr>
            </w:pPr>
            <w:r>
              <w:rPr>
                <w:sz w:val="24"/>
              </w:rPr>
              <w:t>ocenia</w:t>
            </w:r>
            <w:r>
              <w:rPr>
                <w:sz w:val="24"/>
              </w:rPr>
              <w:tab/>
              <w:t>zdarzenia</w:t>
            </w:r>
            <w:r>
              <w:rPr>
                <w:sz w:val="24"/>
              </w:rPr>
              <w:tab/>
            </w:r>
            <w:r>
              <w:rPr>
                <w:spacing w:val="-1"/>
                <w:sz w:val="24"/>
              </w:rPr>
              <w:t>mniej/bardziej</w:t>
            </w:r>
            <w:r>
              <w:rPr>
                <w:spacing w:val="-57"/>
                <w:sz w:val="24"/>
              </w:rPr>
              <w:t xml:space="preserve"> </w:t>
            </w:r>
            <w:r>
              <w:rPr>
                <w:sz w:val="24"/>
              </w:rPr>
              <w:t>prawdopodobne.</w:t>
            </w:r>
          </w:p>
          <w:p w14:paraId="4A1F134E" w14:textId="77777777" w:rsidR="000D6F8E" w:rsidRDefault="000D6F8E">
            <w:pPr>
              <w:pStyle w:val="TableParagraph"/>
              <w:ind w:left="0" w:firstLine="0"/>
              <w:jc w:val="left"/>
              <w:rPr>
                <w:b/>
                <w:sz w:val="26"/>
              </w:rPr>
            </w:pPr>
          </w:p>
          <w:p w14:paraId="4A1F134F" w14:textId="77777777" w:rsidR="000D6F8E" w:rsidRDefault="00894FAD">
            <w:pPr>
              <w:pStyle w:val="TableParagraph"/>
              <w:spacing w:before="225" w:line="274" w:lineRule="exact"/>
              <w:ind w:left="107" w:firstLine="0"/>
              <w:jc w:val="left"/>
              <w:rPr>
                <w:b/>
                <w:sz w:val="24"/>
              </w:rPr>
            </w:pPr>
            <w:r>
              <w:rPr>
                <w:b/>
                <w:sz w:val="24"/>
              </w:rPr>
              <w:t>Ocena</w:t>
            </w:r>
            <w:r>
              <w:rPr>
                <w:b/>
                <w:spacing w:val="-1"/>
                <w:sz w:val="24"/>
              </w:rPr>
              <w:t xml:space="preserve"> </w:t>
            </w:r>
            <w:r>
              <w:rPr>
                <w:b/>
                <w:sz w:val="24"/>
              </w:rPr>
              <w:t>2</w:t>
            </w:r>
          </w:p>
          <w:p w14:paraId="4A1F1350" w14:textId="77777777" w:rsidR="000D6F8E" w:rsidRDefault="00894FAD">
            <w:pPr>
              <w:pStyle w:val="TableParagraph"/>
              <w:spacing w:line="274" w:lineRule="exact"/>
              <w:ind w:left="107" w:firstLine="0"/>
              <w:jc w:val="left"/>
              <w:rPr>
                <w:sz w:val="24"/>
              </w:rPr>
            </w:pPr>
            <w:r>
              <w:rPr>
                <w:sz w:val="24"/>
              </w:rPr>
              <w:t>Uczeń:</w:t>
            </w:r>
          </w:p>
          <w:p w14:paraId="4A1F1351" w14:textId="77777777" w:rsidR="000D6F8E" w:rsidRDefault="00894FAD" w:rsidP="00894FAD">
            <w:pPr>
              <w:pStyle w:val="TableParagraph"/>
              <w:numPr>
                <w:ilvl w:val="0"/>
                <w:numId w:val="160"/>
              </w:numPr>
              <w:tabs>
                <w:tab w:val="left" w:pos="816"/>
                <w:tab w:val="left" w:pos="1935"/>
                <w:tab w:val="left" w:pos="2772"/>
                <w:tab w:val="left" w:pos="3959"/>
                <w:tab w:val="left" w:pos="4439"/>
              </w:tabs>
              <w:spacing w:before="4" w:line="237" w:lineRule="auto"/>
              <w:ind w:left="815" w:right="98" w:hanging="281"/>
              <w:jc w:val="left"/>
              <w:rPr>
                <w:sz w:val="24"/>
              </w:rPr>
            </w:pPr>
            <w:r>
              <w:rPr>
                <w:sz w:val="24"/>
              </w:rPr>
              <w:t>zaznacza</w:t>
            </w:r>
            <w:r>
              <w:rPr>
                <w:sz w:val="24"/>
              </w:rPr>
              <w:tab/>
              <w:t>liczby</w:t>
            </w:r>
            <w:r>
              <w:rPr>
                <w:sz w:val="24"/>
              </w:rPr>
              <w:tab/>
              <w:t>całkowite</w:t>
            </w:r>
            <w:r>
              <w:rPr>
                <w:sz w:val="24"/>
              </w:rPr>
              <w:tab/>
              <w:t>na</w:t>
            </w:r>
            <w:r>
              <w:rPr>
                <w:sz w:val="24"/>
              </w:rPr>
              <w:tab/>
            </w:r>
            <w:r>
              <w:rPr>
                <w:spacing w:val="-2"/>
                <w:sz w:val="24"/>
              </w:rPr>
              <w:t>osi</w:t>
            </w:r>
            <w:r>
              <w:rPr>
                <w:spacing w:val="-57"/>
                <w:sz w:val="24"/>
              </w:rPr>
              <w:t xml:space="preserve"> </w:t>
            </w:r>
            <w:r>
              <w:rPr>
                <w:sz w:val="24"/>
              </w:rPr>
              <w:t>liczbowej</w:t>
            </w:r>
          </w:p>
          <w:p w14:paraId="4A1F1352" w14:textId="77777777" w:rsidR="000D6F8E" w:rsidRDefault="00894FAD" w:rsidP="00894FAD">
            <w:pPr>
              <w:pStyle w:val="TableParagraph"/>
              <w:numPr>
                <w:ilvl w:val="0"/>
                <w:numId w:val="160"/>
              </w:numPr>
              <w:tabs>
                <w:tab w:val="left" w:pos="816"/>
              </w:tabs>
              <w:spacing w:before="2" w:line="294" w:lineRule="exact"/>
              <w:ind w:left="815" w:hanging="281"/>
              <w:jc w:val="left"/>
              <w:rPr>
                <w:sz w:val="24"/>
              </w:rPr>
            </w:pPr>
            <w:r>
              <w:rPr>
                <w:sz w:val="24"/>
              </w:rPr>
              <w:t>znajduje</w:t>
            </w:r>
            <w:r>
              <w:rPr>
                <w:spacing w:val="-2"/>
                <w:sz w:val="24"/>
              </w:rPr>
              <w:t xml:space="preserve"> </w:t>
            </w:r>
            <w:r>
              <w:rPr>
                <w:sz w:val="24"/>
              </w:rPr>
              <w:t>liczbę</w:t>
            </w:r>
            <w:r>
              <w:rPr>
                <w:spacing w:val="-1"/>
                <w:sz w:val="24"/>
              </w:rPr>
              <w:t xml:space="preserve"> </w:t>
            </w:r>
            <w:r>
              <w:rPr>
                <w:sz w:val="24"/>
              </w:rPr>
              <w:t>przeciwną</w:t>
            </w:r>
            <w:r>
              <w:rPr>
                <w:spacing w:val="-2"/>
                <w:sz w:val="24"/>
              </w:rPr>
              <w:t xml:space="preserve"> </w:t>
            </w:r>
            <w:r>
              <w:rPr>
                <w:sz w:val="24"/>
              </w:rPr>
              <w:t>do danej</w:t>
            </w:r>
          </w:p>
          <w:p w14:paraId="4A1F1353" w14:textId="77777777" w:rsidR="000D6F8E" w:rsidRDefault="00894FAD" w:rsidP="00894FAD">
            <w:pPr>
              <w:pStyle w:val="TableParagraph"/>
              <w:numPr>
                <w:ilvl w:val="0"/>
                <w:numId w:val="160"/>
              </w:numPr>
              <w:tabs>
                <w:tab w:val="left" w:pos="816"/>
              </w:tabs>
              <w:spacing w:line="293" w:lineRule="exact"/>
              <w:ind w:left="815" w:hanging="281"/>
              <w:jc w:val="left"/>
              <w:rPr>
                <w:sz w:val="24"/>
              </w:rPr>
            </w:pPr>
            <w:r>
              <w:rPr>
                <w:sz w:val="24"/>
              </w:rPr>
              <w:t>znajduje</w:t>
            </w:r>
            <w:r>
              <w:rPr>
                <w:spacing w:val="-1"/>
                <w:sz w:val="24"/>
              </w:rPr>
              <w:t xml:space="preserve"> </w:t>
            </w:r>
            <w:r>
              <w:rPr>
                <w:sz w:val="24"/>
              </w:rPr>
              <w:t>odwrotność</w:t>
            </w:r>
            <w:r>
              <w:rPr>
                <w:spacing w:val="-1"/>
                <w:sz w:val="24"/>
              </w:rPr>
              <w:t xml:space="preserve"> </w:t>
            </w:r>
            <w:r>
              <w:rPr>
                <w:sz w:val="24"/>
              </w:rPr>
              <w:t>danej liczby</w:t>
            </w:r>
          </w:p>
          <w:p w14:paraId="4A1F1354" w14:textId="77777777" w:rsidR="000D6F8E" w:rsidRDefault="00894FAD" w:rsidP="00894FAD">
            <w:pPr>
              <w:pStyle w:val="TableParagraph"/>
              <w:numPr>
                <w:ilvl w:val="0"/>
                <w:numId w:val="160"/>
              </w:numPr>
              <w:tabs>
                <w:tab w:val="left" w:pos="816"/>
              </w:tabs>
              <w:spacing w:line="293" w:lineRule="exact"/>
              <w:ind w:left="815" w:hanging="281"/>
              <w:jc w:val="left"/>
              <w:rPr>
                <w:sz w:val="24"/>
              </w:rPr>
            </w:pPr>
            <w:r>
              <w:rPr>
                <w:sz w:val="24"/>
              </w:rPr>
              <w:t>porównuje</w:t>
            </w:r>
            <w:r>
              <w:rPr>
                <w:spacing w:val="-1"/>
                <w:sz w:val="24"/>
              </w:rPr>
              <w:t xml:space="preserve"> </w:t>
            </w:r>
            <w:r>
              <w:rPr>
                <w:sz w:val="24"/>
              </w:rPr>
              <w:t>dwie liczby</w:t>
            </w:r>
            <w:r>
              <w:rPr>
                <w:spacing w:val="-3"/>
                <w:sz w:val="24"/>
              </w:rPr>
              <w:t xml:space="preserve"> </w:t>
            </w:r>
            <w:r>
              <w:rPr>
                <w:sz w:val="24"/>
              </w:rPr>
              <w:t>całkowite</w:t>
            </w:r>
          </w:p>
          <w:p w14:paraId="4A1F1355" w14:textId="77777777" w:rsidR="000D6F8E" w:rsidRDefault="00894FAD" w:rsidP="00894FAD">
            <w:pPr>
              <w:pStyle w:val="TableParagraph"/>
              <w:numPr>
                <w:ilvl w:val="0"/>
                <w:numId w:val="160"/>
              </w:numPr>
              <w:tabs>
                <w:tab w:val="left" w:pos="816"/>
              </w:tabs>
              <w:spacing w:before="2" w:line="237" w:lineRule="auto"/>
              <w:ind w:left="815" w:right="95" w:hanging="281"/>
              <w:rPr>
                <w:sz w:val="24"/>
              </w:rPr>
            </w:pPr>
            <w:r>
              <w:rPr>
                <w:sz w:val="24"/>
              </w:rPr>
              <w:t>dodaje, odejmuje, mnoży i dzieli liczby</w:t>
            </w:r>
            <w:r>
              <w:rPr>
                <w:spacing w:val="1"/>
                <w:sz w:val="24"/>
              </w:rPr>
              <w:t xml:space="preserve"> </w:t>
            </w:r>
            <w:r>
              <w:rPr>
                <w:sz w:val="24"/>
              </w:rPr>
              <w:t>całkowite</w:t>
            </w:r>
          </w:p>
          <w:p w14:paraId="4A1F1356" w14:textId="77777777" w:rsidR="000D6F8E" w:rsidRDefault="00894FAD" w:rsidP="00894FAD">
            <w:pPr>
              <w:pStyle w:val="TableParagraph"/>
              <w:numPr>
                <w:ilvl w:val="0"/>
                <w:numId w:val="160"/>
              </w:numPr>
              <w:tabs>
                <w:tab w:val="left" w:pos="816"/>
              </w:tabs>
              <w:spacing w:before="2"/>
              <w:ind w:left="815" w:right="101" w:hanging="281"/>
              <w:rPr>
                <w:sz w:val="24"/>
              </w:rPr>
            </w:pPr>
            <w:r>
              <w:rPr>
                <w:sz w:val="24"/>
              </w:rPr>
              <w:t>wskazuje</w:t>
            </w:r>
            <w:r>
              <w:rPr>
                <w:spacing w:val="1"/>
                <w:sz w:val="24"/>
              </w:rPr>
              <w:t xml:space="preserve"> </w:t>
            </w:r>
            <w:r>
              <w:rPr>
                <w:sz w:val="24"/>
              </w:rPr>
              <w:t>kolejność</w:t>
            </w:r>
            <w:r>
              <w:rPr>
                <w:spacing w:val="1"/>
                <w:sz w:val="24"/>
              </w:rPr>
              <w:t xml:space="preserve"> </w:t>
            </w:r>
            <w:r>
              <w:rPr>
                <w:sz w:val="24"/>
              </w:rPr>
              <w:t>wykonywania</w:t>
            </w:r>
            <w:r>
              <w:rPr>
                <w:spacing w:val="-57"/>
                <w:sz w:val="24"/>
              </w:rPr>
              <w:t xml:space="preserve"> </w:t>
            </w:r>
            <w:r>
              <w:rPr>
                <w:sz w:val="24"/>
              </w:rPr>
              <w:t>działań</w:t>
            </w:r>
            <w:r>
              <w:rPr>
                <w:spacing w:val="-2"/>
                <w:sz w:val="24"/>
              </w:rPr>
              <w:t xml:space="preserve"> </w:t>
            </w:r>
            <w:r>
              <w:rPr>
                <w:sz w:val="24"/>
              </w:rPr>
              <w:t>w</w:t>
            </w:r>
            <w:r>
              <w:rPr>
                <w:spacing w:val="57"/>
                <w:sz w:val="24"/>
              </w:rPr>
              <w:t xml:space="preserve"> </w:t>
            </w:r>
            <w:r>
              <w:rPr>
                <w:sz w:val="24"/>
              </w:rPr>
              <w:t>wyrażeniu</w:t>
            </w:r>
            <w:r>
              <w:rPr>
                <w:spacing w:val="-2"/>
                <w:sz w:val="24"/>
              </w:rPr>
              <w:t xml:space="preserve"> </w:t>
            </w:r>
            <w:r>
              <w:rPr>
                <w:sz w:val="24"/>
              </w:rPr>
              <w:t>arytmetycznym</w:t>
            </w:r>
          </w:p>
          <w:p w14:paraId="4A1F1357" w14:textId="77777777" w:rsidR="000D6F8E" w:rsidRDefault="00894FAD" w:rsidP="00894FAD">
            <w:pPr>
              <w:pStyle w:val="TableParagraph"/>
              <w:numPr>
                <w:ilvl w:val="0"/>
                <w:numId w:val="160"/>
              </w:numPr>
              <w:tabs>
                <w:tab w:val="left" w:pos="816"/>
              </w:tabs>
              <w:spacing w:before="4" w:line="237" w:lineRule="auto"/>
              <w:ind w:left="815" w:right="95" w:hanging="281"/>
              <w:rPr>
                <w:sz w:val="24"/>
              </w:rPr>
            </w:pPr>
            <w:r>
              <w:rPr>
                <w:sz w:val="24"/>
              </w:rPr>
              <w:t>oblicza wartość niezłożonego wyrażenia</w:t>
            </w:r>
            <w:r>
              <w:rPr>
                <w:spacing w:val="-57"/>
                <w:sz w:val="24"/>
              </w:rPr>
              <w:t xml:space="preserve"> </w:t>
            </w:r>
            <w:r>
              <w:rPr>
                <w:sz w:val="24"/>
              </w:rPr>
              <w:t>arytmetycznego</w:t>
            </w:r>
            <w:r>
              <w:rPr>
                <w:spacing w:val="1"/>
                <w:sz w:val="24"/>
              </w:rPr>
              <w:t xml:space="preserve"> </w:t>
            </w:r>
            <w:r>
              <w:rPr>
                <w:sz w:val="24"/>
              </w:rPr>
              <w:t>w</w:t>
            </w:r>
            <w:r>
              <w:rPr>
                <w:spacing w:val="1"/>
                <w:sz w:val="24"/>
              </w:rPr>
              <w:t xml:space="preserve"> </w:t>
            </w:r>
            <w:r>
              <w:rPr>
                <w:sz w:val="24"/>
              </w:rPr>
              <w:t>zbiorze</w:t>
            </w:r>
            <w:r>
              <w:rPr>
                <w:spacing w:val="1"/>
                <w:sz w:val="24"/>
              </w:rPr>
              <w:t xml:space="preserve"> </w:t>
            </w:r>
            <w:r>
              <w:rPr>
                <w:sz w:val="24"/>
              </w:rPr>
              <w:t>liczb</w:t>
            </w:r>
            <w:r>
              <w:rPr>
                <w:spacing w:val="1"/>
                <w:sz w:val="24"/>
              </w:rPr>
              <w:t xml:space="preserve"> </w:t>
            </w:r>
            <w:r>
              <w:rPr>
                <w:sz w:val="24"/>
              </w:rPr>
              <w:t>całkowitych</w:t>
            </w:r>
          </w:p>
          <w:p w14:paraId="4A1F1358" w14:textId="77777777" w:rsidR="000D6F8E" w:rsidRDefault="00894FAD" w:rsidP="00894FAD">
            <w:pPr>
              <w:pStyle w:val="TableParagraph"/>
              <w:numPr>
                <w:ilvl w:val="0"/>
                <w:numId w:val="160"/>
              </w:numPr>
              <w:tabs>
                <w:tab w:val="left" w:pos="816"/>
                <w:tab w:val="left" w:pos="2405"/>
                <w:tab w:val="left" w:pos="4250"/>
              </w:tabs>
              <w:spacing w:before="4"/>
              <w:ind w:left="815" w:right="97" w:hanging="281"/>
              <w:rPr>
                <w:sz w:val="24"/>
              </w:rPr>
            </w:pPr>
            <w:r>
              <w:rPr>
                <w:sz w:val="24"/>
              </w:rPr>
              <w:t>wykorzystuje</w:t>
            </w:r>
            <w:r>
              <w:rPr>
                <w:spacing w:val="1"/>
                <w:sz w:val="24"/>
              </w:rPr>
              <w:t xml:space="preserve"> </w:t>
            </w:r>
            <w:r>
              <w:rPr>
                <w:sz w:val="24"/>
              </w:rPr>
              <w:t>kalkulator</w:t>
            </w:r>
            <w:r>
              <w:rPr>
                <w:spacing w:val="1"/>
                <w:sz w:val="24"/>
              </w:rPr>
              <w:t xml:space="preserve"> </w:t>
            </w:r>
            <w:r>
              <w:rPr>
                <w:sz w:val="24"/>
              </w:rPr>
              <w:t>do</w:t>
            </w:r>
            <w:r>
              <w:rPr>
                <w:spacing w:val="1"/>
                <w:sz w:val="24"/>
              </w:rPr>
              <w:t xml:space="preserve"> </w:t>
            </w:r>
            <w:r>
              <w:rPr>
                <w:sz w:val="24"/>
              </w:rPr>
              <w:t>szukania</w:t>
            </w:r>
            <w:r>
              <w:rPr>
                <w:spacing w:val="-57"/>
                <w:sz w:val="24"/>
              </w:rPr>
              <w:t xml:space="preserve"> </w:t>
            </w:r>
            <w:r>
              <w:rPr>
                <w:sz w:val="24"/>
              </w:rPr>
              <w:t>rozwinięć</w:t>
            </w:r>
            <w:r>
              <w:rPr>
                <w:sz w:val="24"/>
              </w:rPr>
              <w:tab/>
              <w:t>dziesiętnych</w:t>
            </w:r>
            <w:r>
              <w:rPr>
                <w:sz w:val="24"/>
              </w:rPr>
              <w:tab/>
            </w:r>
            <w:r>
              <w:rPr>
                <w:spacing w:val="-1"/>
                <w:sz w:val="24"/>
              </w:rPr>
              <w:t>liczb</w:t>
            </w:r>
            <w:r>
              <w:rPr>
                <w:spacing w:val="-58"/>
                <w:sz w:val="24"/>
              </w:rPr>
              <w:t xml:space="preserve"> </w:t>
            </w:r>
            <w:r>
              <w:rPr>
                <w:sz w:val="24"/>
              </w:rPr>
              <w:t>niewymiernych</w:t>
            </w:r>
          </w:p>
          <w:p w14:paraId="4A1F1359" w14:textId="77777777" w:rsidR="000D6F8E" w:rsidRDefault="00894FAD" w:rsidP="00894FAD">
            <w:pPr>
              <w:pStyle w:val="TableParagraph"/>
              <w:numPr>
                <w:ilvl w:val="0"/>
                <w:numId w:val="160"/>
              </w:numPr>
              <w:tabs>
                <w:tab w:val="left" w:pos="816"/>
              </w:tabs>
              <w:spacing w:before="2" w:line="237" w:lineRule="auto"/>
              <w:ind w:left="815" w:right="100" w:hanging="281"/>
              <w:rPr>
                <w:sz w:val="24"/>
              </w:rPr>
            </w:pPr>
            <w:r>
              <w:rPr>
                <w:sz w:val="24"/>
              </w:rPr>
              <w:t>dodaje</w:t>
            </w:r>
            <w:r>
              <w:rPr>
                <w:spacing w:val="114"/>
                <w:sz w:val="24"/>
              </w:rPr>
              <w:t xml:space="preserve"> </w:t>
            </w:r>
            <w:r>
              <w:rPr>
                <w:sz w:val="24"/>
              </w:rPr>
              <w:t>i</w:t>
            </w:r>
            <w:r>
              <w:rPr>
                <w:spacing w:val="115"/>
                <w:sz w:val="24"/>
              </w:rPr>
              <w:t xml:space="preserve"> </w:t>
            </w:r>
            <w:r>
              <w:rPr>
                <w:sz w:val="24"/>
              </w:rPr>
              <w:t xml:space="preserve">odejmuje  </w:t>
            </w:r>
            <w:r>
              <w:rPr>
                <w:spacing w:val="53"/>
                <w:sz w:val="24"/>
              </w:rPr>
              <w:t xml:space="preserve"> </w:t>
            </w:r>
            <w:r>
              <w:rPr>
                <w:sz w:val="24"/>
              </w:rPr>
              <w:t xml:space="preserve">ułamki  </w:t>
            </w:r>
            <w:r>
              <w:rPr>
                <w:spacing w:val="54"/>
                <w:sz w:val="24"/>
              </w:rPr>
              <w:t xml:space="preserve"> </w:t>
            </w:r>
            <w:r>
              <w:rPr>
                <w:sz w:val="24"/>
              </w:rPr>
              <w:t>zwykłe</w:t>
            </w:r>
            <w:r>
              <w:rPr>
                <w:spacing w:val="-58"/>
                <w:sz w:val="24"/>
              </w:rPr>
              <w:t xml:space="preserve"> </w:t>
            </w:r>
            <w:r>
              <w:rPr>
                <w:sz w:val="24"/>
              </w:rPr>
              <w:t>w</w:t>
            </w:r>
            <w:r>
              <w:rPr>
                <w:spacing w:val="-3"/>
                <w:sz w:val="24"/>
              </w:rPr>
              <w:t xml:space="preserve"> </w:t>
            </w:r>
            <w:r>
              <w:rPr>
                <w:sz w:val="24"/>
              </w:rPr>
              <w:t>wyrażeniach</w:t>
            </w:r>
            <w:r>
              <w:rPr>
                <w:spacing w:val="-1"/>
                <w:sz w:val="24"/>
              </w:rPr>
              <w:t xml:space="preserve"> </w:t>
            </w:r>
            <w:r>
              <w:rPr>
                <w:sz w:val="24"/>
              </w:rPr>
              <w:t>dwuargumentowych</w:t>
            </w:r>
          </w:p>
          <w:p w14:paraId="4A1F135A" w14:textId="77777777" w:rsidR="000D6F8E" w:rsidRDefault="00894FAD" w:rsidP="00894FAD">
            <w:pPr>
              <w:pStyle w:val="TableParagraph"/>
              <w:numPr>
                <w:ilvl w:val="0"/>
                <w:numId w:val="160"/>
              </w:numPr>
              <w:tabs>
                <w:tab w:val="left" w:pos="816"/>
              </w:tabs>
              <w:spacing w:before="5" w:line="237" w:lineRule="auto"/>
              <w:ind w:right="368" w:hanging="293"/>
              <w:jc w:val="left"/>
              <w:rPr>
                <w:sz w:val="24"/>
              </w:rPr>
            </w:pPr>
            <w:r>
              <w:rPr>
                <w:sz w:val="24"/>
              </w:rPr>
              <w:t>mnoży</w:t>
            </w:r>
            <w:r>
              <w:rPr>
                <w:spacing w:val="-11"/>
                <w:sz w:val="24"/>
              </w:rPr>
              <w:t xml:space="preserve"> </w:t>
            </w:r>
            <w:r>
              <w:rPr>
                <w:sz w:val="24"/>
              </w:rPr>
              <w:t>ułamki</w:t>
            </w:r>
            <w:r>
              <w:rPr>
                <w:spacing w:val="-4"/>
                <w:sz w:val="24"/>
              </w:rPr>
              <w:t xml:space="preserve"> </w:t>
            </w:r>
            <w:r>
              <w:rPr>
                <w:sz w:val="24"/>
              </w:rPr>
              <w:t>zwykłe</w:t>
            </w:r>
            <w:r>
              <w:rPr>
                <w:spacing w:val="-3"/>
                <w:sz w:val="24"/>
              </w:rPr>
              <w:t xml:space="preserve"> </w:t>
            </w:r>
            <w:r>
              <w:rPr>
                <w:sz w:val="24"/>
              </w:rPr>
              <w:t>w</w:t>
            </w:r>
            <w:r>
              <w:rPr>
                <w:spacing w:val="-3"/>
                <w:sz w:val="24"/>
              </w:rPr>
              <w:t xml:space="preserve"> </w:t>
            </w:r>
            <w:r>
              <w:rPr>
                <w:sz w:val="24"/>
              </w:rPr>
              <w:t>wyrażeniach</w:t>
            </w:r>
            <w:r>
              <w:rPr>
                <w:spacing w:val="-57"/>
                <w:sz w:val="24"/>
              </w:rPr>
              <w:t xml:space="preserve"> </w:t>
            </w:r>
            <w:r>
              <w:rPr>
                <w:sz w:val="24"/>
              </w:rPr>
              <w:t>dwuargumentowych</w:t>
            </w:r>
          </w:p>
          <w:p w14:paraId="4A1F135B" w14:textId="77777777" w:rsidR="000D6F8E" w:rsidRDefault="00894FAD" w:rsidP="00894FAD">
            <w:pPr>
              <w:pStyle w:val="TableParagraph"/>
              <w:numPr>
                <w:ilvl w:val="0"/>
                <w:numId w:val="160"/>
              </w:numPr>
              <w:tabs>
                <w:tab w:val="left" w:pos="816"/>
              </w:tabs>
              <w:spacing w:before="4" w:line="237" w:lineRule="auto"/>
              <w:ind w:right="488" w:hanging="293"/>
              <w:jc w:val="left"/>
              <w:rPr>
                <w:sz w:val="24"/>
              </w:rPr>
            </w:pPr>
            <w:r>
              <w:rPr>
                <w:sz w:val="24"/>
              </w:rPr>
              <w:t>dzieli</w:t>
            </w:r>
            <w:r>
              <w:rPr>
                <w:spacing w:val="-5"/>
                <w:sz w:val="24"/>
              </w:rPr>
              <w:t xml:space="preserve"> </w:t>
            </w:r>
            <w:r>
              <w:rPr>
                <w:sz w:val="24"/>
              </w:rPr>
              <w:t>ułamki</w:t>
            </w:r>
            <w:r>
              <w:rPr>
                <w:spacing w:val="-7"/>
                <w:sz w:val="24"/>
              </w:rPr>
              <w:t xml:space="preserve"> </w:t>
            </w:r>
            <w:r>
              <w:rPr>
                <w:sz w:val="24"/>
              </w:rPr>
              <w:t>zwykłe</w:t>
            </w:r>
            <w:r>
              <w:rPr>
                <w:spacing w:val="-4"/>
                <w:sz w:val="24"/>
              </w:rPr>
              <w:t xml:space="preserve"> </w:t>
            </w:r>
            <w:r>
              <w:rPr>
                <w:sz w:val="24"/>
              </w:rPr>
              <w:t>w</w:t>
            </w:r>
            <w:r>
              <w:rPr>
                <w:spacing w:val="-4"/>
                <w:sz w:val="24"/>
              </w:rPr>
              <w:t xml:space="preserve"> </w:t>
            </w:r>
            <w:r>
              <w:rPr>
                <w:sz w:val="24"/>
              </w:rPr>
              <w:t>wyrażeniach</w:t>
            </w:r>
            <w:r>
              <w:rPr>
                <w:spacing w:val="-57"/>
                <w:sz w:val="24"/>
              </w:rPr>
              <w:t xml:space="preserve"> </w:t>
            </w:r>
            <w:r>
              <w:rPr>
                <w:sz w:val="24"/>
              </w:rPr>
              <w:t>dwuargumentowych</w:t>
            </w:r>
          </w:p>
          <w:p w14:paraId="4A1F135C" w14:textId="77777777" w:rsidR="000D6F8E" w:rsidRDefault="00894FAD" w:rsidP="00894FAD">
            <w:pPr>
              <w:pStyle w:val="TableParagraph"/>
              <w:numPr>
                <w:ilvl w:val="0"/>
                <w:numId w:val="160"/>
              </w:numPr>
              <w:tabs>
                <w:tab w:val="left" w:pos="816"/>
                <w:tab w:val="left" w:pos="2343"/>
                <w:tab w:val="left" w:pos="3183"/>
                <w:tab w:val="left" w:pos="4543"/>
              </w:tabs>
              <w:spacing w:before="15" w:line="274" w:lineRule="exact"/>
              <w:ind w:left="815" w:right="98" w:hanging="281"/>
              <w:jc w:val="left"/>
              <w:rPr>
                <w:sz w:val="24"/>
              </w:rPr>
            </w:pPr>
            <w:r>
              <w:rPr>
                <w:sz w:val="24"/>
              </w:rPr>
              <w:t>zamienia</w:t>
            </w:r>
            <w:r>
              <w:rPr>
                <w:spacing w:val="1"/>
                <w:sz w:val="24"/>
              </w:rPr>
              <w:t xml:space="preserve"> </w:t>
            </w:r>
            <w:r>
              <w:rPr>
                <w:sz w:val="24"/>
              </w:rPr>
              <w:t>ułamek</w:t>
            </w:r>
            <w:r>
              <w:rPr>
                <w:spacing w:val="60"/>
                <w:sz w:val="24"/>
              </w:rPr>
              <w:t xml:space="preserve"> </w:t>
            </w:r>
            <w:r>
              <w:rPr>
                <w:sz w:val="24"/>
              </w:rPr>
              <w:t>dziesiętny na</w:t>
            </w:r>
            <w:r>
              <w:rPr>
                <w:spacing w:val="60"/>
                <w:sz w:val="24"/>
              </w:rPr>
              <w:t xml:space="preserve"> </w:t>
            </w:r>
            <w:r>
              <w:rPr>
                <w:sz w:val="24"/>
              </w:rPr>
              <w:t>zwykły</w:t>
            </w:r>
            <w:r>
              <w:rPr>
                <w:spacing w:val="-57"/>
                <w:sz w:val="24"/>
              </w:rPr>
              <w:t xml:space="preserve"> </w:t>
            </w:r>
            <w:r>
              <w:rPr>
                <w:sz w:val="24"/>
              </w:rPr>
              <w:t>i</w:t>
            </w:r>
            <w:r>
              <w:rPr>
                <w:spacing w:val="-1"/>
                <w:sz w:val="24"/>
              </w:rPr>
              <w:t xml:space="preserve"> </w:t>
            </w:r>
            <w:r>
              <w:rPr>
                <w:sz w:val="24"/>
              </w:rPr>
              <w:t>odwrotnie</w:t>
            </w:r>
            <w:r>
              <w:rPr>
                <w:sz w:val="24"/>
              </w:rPr>
              <w:tab/>
              <w:t>oraz</w:t>
            </w:r>
            <w:r>
              <w:rPr>
                <w:sz w:val="24"/>
              </w:rPr>
              <w:tab/>
              <w:t>zaokrągla</w:t>
            </w:r>
            <w:r>
              <w:rPr>
                <w:sz w:val="24"/>
              </w:rPr>
              <w:tab/>
            </w:r>
            <w:r>
              <w:rPr>
                <w:spacing w:val="-1"/>
                <w:sz w:val="24"/>
              </w:rPr>
              <w:t>je</w:t>
            </w:r>
          </w:p>
        </w:tc>
        <w:tc>
          <w:tcPr>
            <w:tcW w:w="4830" w:type="dxa"/>
          </w:tcPr>
          <w:p w14:paraId="4A1F135D" w14:textId="77777777" w:rsidR="000D6F8E" w:rsidRDefault="00894FAD">
            <w:pPr>
              <w:pStyle w:val="TableParagraph"/>
              <w:spacing w:line="266" w:lineRule="exact"/>
              <w:ind w:left="829" w:firstLine="0"/>
              <w:rPr>
                <w:sz w:val="24"/>
              </w:rPr>
            </w:pPr>
            <w:r>
              <w:rPr>
                <w:sz w:val="24"/>
              </w:rPr>
              <w:t>dotyczące</w:t>
            </w:r>
            <w:r>
              <w:rPr>
                <w:spacing w:val="-4"/>
                <w:sz w:val="24"/>
              </w:rPr>
              <w:t xml:space="preserve"> </w:t>
            </w:r>
            <w:r>
              <w:rPr>
                <w:sz w:val="24"/>
              </w:rPr>
              <w:t>objętości graniastosłupa,</w:t>
            </w:r>
          </w:p>
          <w:p w14:paraId="4A1F135E" w14:textId="77777777" w:rsidR="000D6F8E" w:rsidRDefault="00894FAD" w:rsidP="00894FAD">
            <w:pPr>
              <w:pStyle w:val="TableParagraph"/>
              <w:numPr>
                <w:ilvl w:val="0"/>
                <w:numId w:val="159"/>
              </w:numPr>
              <w:tabs>
                <w:tab w:val="left" w:pos="830"/>
              </w:tabs>
              <w:spacing w:before="5" w:line="237" w:lineRule="auto"/>
              <w:ind w:right="96"/>
              <w:rPr>
                <w:sz w:val="24"/>
              </w:rPr>
            </w:pPr>
            <w:r>
              <w:rPr>
                <w:sz w:val="24"/>
              </w:rPr>
              <w:t>umie</w:t>
            </w:r>
            <w:r>
              <w:rPr>
                <w:spacing w:val="1"/>
                <w:sz w:val="24"/>
              </w:rPr>
              <w:t xml:space="preserve"> </w:t>
            </w:r>
            <w:r>
              <w:rPr>
                <w:sz w:val="24"/>
              </w:rPr>
              <w:t>rysować</w:t>
            </w:r>
            <w:r>
              <w:rPr>
                <w:spacing w:val="1"/>
                <w:sz w:val="24"/>
              </w:rPr>
              <w:t xml:space="preserve"> </w:t>
            </w:r>
            <w:r>
              <w:rPr>
                <w:sz w:val="24"/>
              </w:rPr>
              <w:t>w</w:t>
            </w:r>
            <w:r>
              <w:rPr>
                <w:spacing w:val="1"/>
                <w:sz w:val="24"/>
              </w:rPr>
              <w:t xml:space="preserve"> </w:t>
            </w:r>
            <w:r>
              <w:rPr>
                <w:sz w:val="24"/>
              </w:rPr>
              <w:t>rzucie</w:t>
            </w:r>
            <w:r>
              <w:rPr>
                <w:spacing w:val="1"/>
                <w:sz w:val="24"/>
              </w:rPr>
              <w:t xml:space="preserve"> </w:t>
            </w:r>
            <w:r>
              <w:rPr>
                <w:sz w:val="24"/>
              </w:rPr>
              <w:t>równoległym</w:t>
            </w:r>
            <w:r>
              <w:rPr>
                <w:spacing w:val="1"/>
                <w:sz w:val="24"/>
              </w:rPr>
              <w:t xml:space="preserve"> </w:t>
            </w:r>
            <w:r>
              <w:rPr>
                <w:sz w:val="24"/>
              </w:rPr>
              <w:t>przekątne</w:t>
            </w:r>
            <w:r>
              <w:rPr>
                <w:spacing w:val="1"/>
                <w:sz w:val="24"/>
              </w:rPr>
              <w:t xml:space="preserve"> </w:t>
            </w:r>
            <w:r>
              <w:rPr>
                <w:sz w:val="24"/>
              </w:rPr>
              <w:t>ścian</w:t>
            </w:r>
            <w:r>
              <w:rPr>
                <w:spacing w:val="1"/>
                <w:sz w:val="24"/>
              </w:rPr>
              <w:t xml:space="preserve"> </w:t>
            </w:r>
            <w:r>
              <w:rPr>
                <w:sz w:val="24"/>
              </w:rPr>
              <w:t>oraz</w:t>
            </w:r>
            <w:r>
              <w:rPr>
                <w:spacing w:val="1"/>
                <w:sz w:val="24"/>
              </w:rPr>
              <w:t xml:space="preserve"> </w:t>
            </w:r>
            <w:r>
              <w:rPr>
                <w:sz w:val="24"/>
              </w:rPr>
              <w:t>przekątne</w:t>
            </w:r>
            <w:r>
              <w:rPr>
                <w:spacing w:val="-57"/>
                <w:sz w:val="24"/>
              </w:rPr>
              <w:t xml:space="preserve"> </w:t>
            </w:r>
            <w:r>
              <w:rPr>
                <w:sz w:val="24"/>
              </w:rPr>
              <w:t>graniastosłupa,</w:t>
            </w:r>
          </w:p>
          <w:p w14:paraId="4A1F135F" w14:textId="77777777" w:rsidR="000D6F8E" w:rsidRDefault="00894FAD" w:rsidP="00894FAD">
            <w:pPr>
              <w:pStyle w:val="TableParagraph"/>
              <w:numPr>
                <w:ilvl w:val="0"/>
                <w:numId w:val="159"/>
              </w:numPr>
              <w:tabs>
                <w:tab w:val="left" w:pos="830"/>
              </w:tabs>
              <w:spacing w:before="7" w:line="237" w:lineRule="auto"/>
              <w:ind w:right="94"/>
              <w:rPr>
                <w:sz w:val="24"/>
              </w:rPr>
            </w:pPr>
            <w:r>
              <w:rPr>
                <w:sz w:val="24"/>
              </w:rPr>
              <w:t>umie obliczyć długość przekątnej ściany</w:t>
            </w:r>
            <w:r>
              <w:rPr>
                <w:spacing w:val="-57"/>
                <w:sz w:val="24"/>
              </w:rPr>
              <w:t xml:space="preserve"> </w:t>
            </w:r>
            <w:r>
              <w:rPr>
                <w:sz w:val="24"/>
              </w:rPr>
              <w:t>graniastosłupa</w:t>
            </w:r>
            <w:r>
              <w:rPr>
                <w:spacing w:val="1"/>
                <w:sz w:val="24"/>
              </w:rPr>
              <w:t xml:space="preserve"> </w:t>
            </w:r>
            <w:r>
              <w:rPr>
                <w:sz w:val="24"/>
              </w:rPr>
              <w:t>jako</w:t>
            </w:r>
            <w:r>
              <w:rPr>
                <w:spacing w:val="1"/>
                <w:sz w:val="24"/>
              </w:rPr>
              <w:t xml:space="preserve"> </w:t>
            </w:r>
            <w:r>
              <w:rPr>
                <w:sz w:val="24"/>
              </w:rPr>
              <w:t>przekątnej</w:t>
            </w:r>
            <w:r>
              <w:rPr>
                <w:spacing w:val="-57"/>
                <w:sz w:val="24"/>
              </w:rPr>
              <w:t xml:space="preserve"> </w:t>
            </w:r>
            <w:r>
              <w:rPr>
                <w:sz w:val="24"/>
              </w:rPr>
              <w:t>prostokąta.</w:t>
            </w:r>
          </w:p>
          <w:p w14:paraId="4A1F1360" w14:textId="77777777" w:rsidR="000D6F8E" w:rsidRDefault="00894FAD" w:rsidP="00894FAD">
            <w:pPr>
              <w:pStyle w:val="TableParagraph"/>
              <w:numPr>
                <w:ilvl w:val="0"/>
                <w:numId w:val="159"/>
              </w:numPr>
              <w:tabs>
                <w:tab w:val="left" w:pos="830"/>
              </w:tabs>
              <w:spacing w:before="7" w:line="237" w:lineRule="auto"/>
              <w:ind w:right="99"/>
              <w:rPr>
                <w:sz w:val="24"/>
              </w:rPr>
            </w:pPr>
            <w:r>
              <w:rPr>
                <w:sz w:val="24"/>
              </w:rPr>
              <w:t>układa</w:t>
            </w:r>
            <w:r>
              <w:rPr>
                <w:spacing w:val="1"/>
                <w:sz w:val="24"/>
              </w:rPr>
              <w:t xml:space="preserve"> </w:t>
            </w:r>
            <w:r>
              <w:rPr>
                <w:sz w:val="24"/>
              </w:rPr>
              <w:t>pytania</w:t>
            </w:r>
            <w:r>
              <w:rPr>
                <w:spacing w:val="1"/>
                <w:sz w:val="24"/>
              </w:rPr>
              <w:t xml:space="preserve"> </w:t>
            </w:r>
            <w:r>
              <w:rPr>
                <w:sz w:val="24"/>
              </w:rPr>
              <w:t>do</w:t>
            </w:r>
            <w:r>
              <w:rPr>
                <w:spacing w:val="1"/>
                <w:sz w:val="24"/>
              </w:rPr>
              <w:t xml:space="preserve"> </w:t>
            </w:r>
            <w:r>
              <w:rPr>
                <w:sz w:val="24"/>
              </w:rPr>
              <w:t>prezentowanych</w:t>
            </w:r>
            <w:r>
              <w:rPr>
                <w:spacing w:val="-57"/>
                <w:sz w:val="24"/>
              </w:rPr>
              <w:t xml:space="preserve"> </w:t>
            </w:r>
            <w:r>
              <w:rPr>
                <w:sz w:val="24"/>
              </w:rPr>
              <w:t>danych,</w:t>
            </w:r>
          </w:p>
          <w:p w14:paraId="4A1F1361" w14:textId="77777777" w:rsidR="000D6F8E" w:rsidRDefault="00894FAD" w:rsidP="00894FAD">
            <w:pPr>
              <w:pStyle w:val="TableParagraph"/>
              <w:numPr>
                <w:ilvl w:val="0"/>
                <w:numId w:val="159"/>
              </w:numPr>
              <w:tabs>
                <w:tab w:val="left" w:pos="829"/>
                <w:tab w:val="left" w:pos="830"/>
              </w:tabs>
              <w:spacing w:before="2" w:line="293" w:lineRule="exact"/>
              <w:ind w:hanging="361"/>
              <w:jc w:val="left"/>
              <w:rPr>
                <w:sz w:val="24"/>
              </w:rPr>
            </w:pPr>
            <w:r>
              <w:rPr>
                <w:sz w:val="24"/>
              </w:rPr>
              <w:t>oblicza</w:t>
            </w:r>
            <w:r>
              <w:rPr>
                <w:spacing w:val="-3"/>
                <w:sz w:val="24"/>
              </w:rPr>
              <w:t xml:space="preserve"> </w:t>
            </w:r>
            <w:r>
              <w:rPr>
                <w:sz w:val="24"/>
              </w:rPr>
              <w:t>mediany,</w:t>
            </w:r>
          </w:p>
          <w:p w14:paraId="4A1F1362" w14:textId="77777777" w:rsidR="000D6F8E" w:rsidRDefault="00894FAD" w:rsidP="00894FAD">
            <w:pPr>
              <w:pStyle w:val="TableParagraph"/>
              <w:numPr>
                <w:ilvl w:val="0"/>
                <w:numId w:val="159"/>
              </w:numPr>
              <w:tabs>
                <w:tab w:val="left" w:pos="829"/>
                <w:tab w:val="left" w:pos="830"/>
              </w:tabs>
              <w:spacing w:line="293" w:lineRule="exact"/>
              <w:ind w:hanging="361"/>
              <w:jc w:val="left"/>
              <w:rPr>
                <w:sz w:val="24"/>
              </w:rPr>
            </w:pPr>
            <w:r>
              <w:rPr>
                <w:sz w:val="24"/>
              </w:rPr>
              <w:t>opracowuje</w:t>
            </w:r>
            <w:r>
              <w:rPr>
                <w:spacing w:val="-1"/>
                <w:sz w:val="24"/>
              </w:rPr>
              <w:t xml:space="preserve"> </w:t>
            </w:r>
            <w:r>
              <w:rPr>
                <w:sz w:val="24"/>
              </w:rPr>
              <w:t>dane</w:t>
            </w:r>
            <w:r>
              <w:rPr>
                <w:spacing w:val="-2"/>
                <w:sz w:val="24"/>
              </w:rPr>
              <w:t xml:space="preserve"> </w:t>
            </w:r>
            <w:r>
              <w:rPr>
                <w:sz w:val="24"/>
              </w:rPr>
              <w:t>statystyczne,</w:t>
            </w:r>
          </w:p>
          <w:p w14:paraId="4A1F1363" w14:textId="77777777" w:rsidR="000D6F8E" w:rsidRDefault="00894FAD" w:rsidP="00894FAD">
            <w:pPr>
              <w:pStyle w:val="TableParagraph"/>
              <w:numPr>
                <w:ilvl w:val="0"/>
                <w:numId w:val="159"/>
              </w:numPr>
              <w:tabs>
                <w:tab w:val="left" w:pos="829"/>
                <w:tab w:val="left" w:pos="830"/>
              </w:tabs>
              <w:spacing w:line="293" w:lineRule="exact"/>
              <w:ind w:hanging="361"/>
              <w:jc w:val="left"/>
              <w:rPr>
                <w:sz w:val="24"/>
              </w:rPr>
            </w:pPr>
            <w:r>
              <w:rPr>
                <w:sz w:val="24"/>
              </w:rPr>
              <w:t>prezentuje</w:t>
            </w:r>
            <w:r>
              <w:rPr>
                <w:spacing w:val="-2"/>
                <w:sz w:val="24"/>
              </w:rPr>
              <w:t xml:space="preserve"> </w:t>
            </w:r>
            <w:r>
              <w:rPr>
                <w:sz w:val="24"/>
              </w:rPr>
              <w:t>dane</w:t>
            </w:r>
            <w:r>
              <w:rPr>
                <w:spacing w:val="-2"/>
                <w:sz w:val="24"/>
              </w:rPr>
              <w:t xml:space="preserve"> </w:t>
            </w:r>
            <w:r>
              <w:rPr>
                <w:sz w:val="24"/>
              </w:rPr>
              <w:t>statystyczne,</w:t>
            </w:r>
          </w:p>
          <w:p w14:paraId="4A1F1364" w14:textId="77777777" w:rsidR="000D6F8E" w:rsidRDefault="00894FAD" w:rsidP="00894FAD">
            <w:pPr>
              <w:pStyle w:val="TableParagraph"/>
              <w:numPr>
                <w:ilvl w:val="0"/>
                <w:numId w:val="159"/>
              </w:numPr>
              <w:tabs>
                <w:tab w:val="left" w:pos="829"/>
                <w:tab w:val="left" w:pos="830"/>
                <w:tab w:val="left" w:pos="2293"/>
                <w:tab w:val="left" w:pos="4039"/>
              </w:tabs>
              <w:spacing w:before="4" w:line="237" w:lineRule="auto"/>
              <w:ind w:right="98"/>
              <w:jc w:val="left"/>
              <w:rPr>
                <w:sz w:val="24"/>
              </w:rPr>
            </w:pPr>
            <w:r>
              <w:rPr>
                <w:sz w:val="24"/>
              </w:rPr>
              <w:t>podaje</w:t>
            </w:r>
            <w:r>
              <w:rPr>
                <w:sz w:val="24"/>
              </w:rPr>
              <w:tab/>
              <w:t>zdarzenia</w:t>
            </w:r>
            <w:r>
              <w:rPr>
                <w:sz w:val="24"/>
              </w:rPr>
              <w:tab/>
            </w:r>
            <w:r>
              <w:rPr>
                <w:spacing w:val="-1"/>
                <w:sz w:val="24"/>
              </w:rPr>
              <w:t>losowe</w:t>
            </w:r>
            <w:r>
              <w:rPr>
                <w:spacing w:val="-57"/>
                <w:sz w:val="24"/>
              </w:rPr>
              <w:t xml:space="preserve"> </w:t>
            </w:r>
            <w:r>
              <w:rPr>
                <w:sz w:val="24"/>
              </w:rPr>
              <w:t>w</w:t>
            </w:r>
            <w:r>
              <w:rPr>
                <w:spacing w:val="-2"/>
                <w:sz w:val="24"/>
              </w:rPr>
              <w:t xml:space="preserve"> </w:t>
            </w:r>
            <w:r>
              <w:rPr>
                <w:sz w:val="24"/>
              </w:rPr>
              <w:t>doświadczeniach,</w:t>
            </w:r>
          </w:p>
          <w:p w14:paraId="4A1F1365" w14:textId="77777777" w:rsidR="000D6F8E" w:rsidRDefault="00894FAD" w:rsidP="00894FAD">
            <w:pPr>
              <w:pStyle w:val="TableParagraph"/>
              <w:numPr>
                <w:ilvl w:val="0"/>
                <w:numId w:val="159"/>
              </w:numPr>
              <w:tabs>
                <w:tab w:val="left" w:pos="829"/>
                <w:tab w:val="left" w:pos="830"/>
              </w:tabs>
              <w:spacing w:before="2" w:line="293" w:lineRule="exact"/>
              <w:ind w:hanging="361"/>
              <w:jc w:val="left"/>
              <w:rPr>
                <w:sz w:val="24"/>
              </w:rPr>
            </w:pPr>
            <w:r>
              <w:rPr>
                <w:sz w:val="24"/>
              </w:rPr>
              <w:t>oblicza</w:t>
            </w:r>
            <w:r>
              <w:rPr>
                <w:spacing w:val="-6"/>
                <w:sz w:val="24"/>
              </w:rPr>
              <w:t xml:space="preserve"> </w:t>
            </w:r>
            <w:r>
              <w:rPr>
                <w:sz w:val="24"/>
              </w:rPr>
              <w:t>prawdopodobieństwa</w:t>
            </w:r>
            <w:r>
              <w:rPr>
                <w:spacing w:val="-5"/>
                <w:sz w:val="24"/>
              </w:rPr>
              <w:t xml:space="preserve"> </w:t>
            </w:r>
            <w:r>
              <w:rPr>
                <w:sz w:val="24"/>
              </w:rPr>
              <w:t>zdarzeń,</w:t>
            </w:r>
          </w:p>
          <w:p w14:paraId="4A1F1366" w14:textId="77777777" w:rsidR="000D6F8E" w:rsidRDefault="00894FAD" w:rsidP="00894FAD">
            <w:pPr>
              <w:pStyle w:val="TableParagraph"/>
              <w:numPr>
                <w:ilvl w:val="0"/>
                <w:numId w:val="159"/>
              </w:numPr>
              <w:tabs>
                <w:tab w:val="left" w:pos="829"/>
                <w:tab w:val="left" w:pos="830"/>
                <w:tab w:val="left" w:pos="1934"/>
                <w:tab w:val="left" w:pos="3334"/>
              </w:tabs>
              <w:spacing w:before="2" w:line="237" w:lineRule="auto"/>
              <w:ind w:right="96"/>
              <w:jc w:val="left"/>
              <w:rPr>
                <w:sz w:val="24"/>
              </w:rPr>
            </w:pPr>
            <w:r>
              <w:rPr>
                <w:sz w:val="24"/>
              </w:rPr>
              <w:t>ocenia</w:t>
            </w:r>
            <w:r>
              <w:rPr>
                <w:sz w:val="24"/>
              </w:rPr>
              <w:tab/>
              <w:t>zdarzenia</w:t>
            </w:r>
            <w:r>
              <w:rPr>
                <w:sz w:val="24"/>
              </w:rPr>
              <w:tab/>
            </w:r>
            <w:r>
              <w:rPr>
                <w:spacing w:val="-1"/>
                <w:sz w:val="24"/>
              </w:rPr>
              <w:t>mniej/bardziej</w:t>
            </w:r>
            <w:r>
              <w:rPr>
                <w:spacing w:val="-57"/>
                <w:sz w:val="24"/>
              </w:rPr>
              <w:t xml:space="preserve"> </w:t>
            </w:r>
            <w:r>
              <w:rPr>
                <w:sz w:val="24"/>
              </w:rPr>
              <w:t>prawdopodobne.</w:t>
            </w:r>
          </w:p>
          <w:p w14:paraId="4A1F1367" w14:textId="77777777" w:rsidR="000D6F8E" w:rsidRDefault="000D6F8E">
            <w:pPr>
              <w:pStyle w:val="TableParagraph"/>
              <w:ind w:left="0" w:firstLine="0"/>
              <w:jc w:val="left"/>
              <w:rPr>
                <w:b/>
                <w:sz w:val="26"/>
              </w:rPr>
            </w:pPr>
          </w:p>
          <w:p w14:paraId="4A1F1368" w14:textId="77777777" w:rsidR="000D6F8E" w:rsidRDefault="00894FAD">
            <w:pPr>
              <w:pStyle w:val="TableParagraph"/>
              <w:spacing w:before="225" w:line="274" w:lineRule="exact"/>
              <w:ind w:left="109" w:firstLine="0"/>
              <w:jc w:val="left"/>
              <w:rPr>
                <w:b/>
                <w:sz w:val="24"/>
              </w:rPr>
            </w:pPr>
            <w:r>
              <w:rPr>
                <w:b/>
                <w:sz w:val="24"/>
              </w:rPr>
              <w:t>Ocena</w:t>
            </w:r>
            <w:r>
              <w:rPr>
                <w:b/>
                <w:spacing w:val="-1"/>
                <w:sz w:val="24"/>
              </w:rPr>
              <w:t xml:space="preserve"> </w:t>
            </w:r>
            <w:r>
              <w:rPr>
                <w:b/>
                <w:sz w:val="24"/>
              </w:rPr>
              <w:t>2</w:t>
            </w:r>
          </w:p>
          <w:p w14:paraId="4A1F1369" w14:textId="77777777" w:rsidR="000D6F8E" w:rsidRDefault="00894FAD">
            <w:pPr>
              <w:pStyle w:val="TableParagraph"/>
              <w:spacing w:line="274" w:lineRule="exact"/>
              <w:ind w:left="109" w:firstLine="0"/>
              <w:jc w:val="left"/>
              <w:rPr>
                <w:sz w:val="24"/>
              </w:rPr>
            </w:pPr>
            <w:r>
              <w:rPr>
                <w:sz w:val="24"/>
              </w:rPr>
              <w:t>Uczeń:</w:t>
            </w:r>
          </w:p>
          <w:p w14:paraId="4A1F136A" w14:textId="77777777" w:rsidR="000D6F8E" w:rsidRDefault="00894FAD" w:rsidP="00894FAD">
            <w:pPr>
              <w:pStyle w:val="TableParagraph"/>
              <w:numPr>
                <w:ilvl w:val="0"/>
                <w:numId w:val="159"/>
              </w:numPr>
              <w:tabs>
                <w:tab w:val="left" w:pos="818"/>
                <w:tab w:val="left" w:pos="1935"/>
                <w:tab w:val="left" w:pos="2771"/>
                <w:tab w:val="left" w:pos="3959"/>
                <w:tab w:val="left" w:pos="4438"/>
              </w:tabs>
              <w:spacing w:before="4" w:line="237" w:lineRule="auto"/>
              <w:ind w:left="817" w:right="99" w:hanging="281"/>
              <w:jc w:val="left"/>
              <w:rPr>
                <w:sz w:val="24"/>
              </w:rPr>
            </w:pPr>
            <w:r>
              <w:rPr>
                <w:sz w:val="24"/>
              </w:rPr>
              <w:t>zaznacza</w:t>
            </w:r>
            <w:r>
              <w:rPr>
                <w:sz w:val="24"/>
              </w:rPr>
              <w:tab/>
              <w:t>liczby</w:t>
            </w:r>
            <w:r>
              <w:rPr>
                <w:sz w:val="24"/>
              </w:rPr>
              <w:tab/>
              <w:t>całkowite</w:t>
            </w:r>
            <w:r>
              <w:rPr>
                <w:sz w:val="24"/>
              </w:rPr>
              <w:tab/>
              <w:t>na</w:t>
            </w:r>
            <w:r>
              <w:rPr>
                <w:sz w:val="24"/>
              </w:rPr>
              <w:tab/>
            </w:r>
            <w:r>
              <w:rPr>
                <w:spacing w:val="-2"/>
                <w:sz w:val="24"/>
              </w:rPr>
              <w:t>osi</w:t>
            </w:r>
            <w:r>
              <w:rPr>
                <w:spacing w:val="-57"/>
                <w:sz w:val="24"/>
              </w:rPr>
              <w:t xml:space="preserve"> </w:t>
            </w:r>
            <w:r>
              <w:rPr>
                <w:sz w:val="24"/>
              </w:rPr>
              <w:t>liczbowej</w:t>
            </w:r>
          </w:p>
          <w:p w14:paraId="4A1F136B" w14:textId="77777777" w:rsidR="000D6F8E" w:rsidRDefault="00894FAD" w:rsidP="00894FAD">
            <w:pPr>
              <w:pStyle w:val="TableParagraph"/>
              <w:numPr>
                <w:ilvl w:val="0"/>
                <w:numId w:val="159"/>
              </w:numPr>
              <w:tabs>
                <w:tab w:val="left" w:pos="818"/>
              </w:tabs>
              <w:spacing w:before="2" w:line="294" w:lineRule="exact"/>
              <w:ind w:left="817" w:hanging="281"/>
              <w:jc w:val="left"/>
              <w:rPr>
                <w:sz w:val="24"/>
              </w:rPr>
            </w:pPr>
            <w:r>
              <w:rPr>
                <w:sz w:val="24"/>
              </w:rPr>
              <w:t>znajduje</w:t>
            </w:r>
            <w:r>
              <w:rPr>
                <w:spacing w:val="-2"/>
                <w:sz w:val="24"/>
              </w:rPr>
              <w:t xml:space="preserve"> </w:t>
            </w:r>
            <w:r>
              <w:rPr>
                <w:sz w:val="24"/>
              </w:rPr>
              <w:t>liczbę</w:t>
            </w:r>
            <w:r>
              <w:rPr>
                <w:spacing w:val="-2"/>
                <w:sz w:val="24"/>
              </w:rPr>
              <w:t xml:space="preserve"> </w:t>
            </w:r>
            <w:r>
              <w:rPr>
                <w:sz w:val="24"/>
              </w:rPr>
              <w:t>przeciwną</w:t>
            </w:r>
            <w:r>
              <w:rPr>
                <w:spacing w:val="-2"/>
                <w:sz w:val="24"/>
              </w:rPr>
              <w:t xml:space="preserve"> </w:t>
            </w:r>
            <w:r>
              <w:rPr>
                <w:sz w:val="24"/>
              </w:rPr>
              <w:t>do danej</w:t>
            </w:r>
          </w:p>
          <w:p w14:paraId="4A1F136C" w14:textId="77777777" w:rsidR="000D6F8E" w:rsidRDefault="00894FAD" w:rsidP="00894FAD">
            <w:pPr>
              <w:pStyle w:val="TableParagraph"/>
              <w:numPr>
                <w:ilvl w:val="0"/>
                <w:numId w:val="159"/>
              </w:numPr>
              <w:tabs>
                <w:tab w:val="left" w:pos="818"/>
              </w:tabs>
              <w:spacing w:line="293" w:lineRule="exact"/>
              <w:ind w:left="817" w:hanging="281"/>
              <w:jc w:val="left"/>
              <w:rPr>
                <w:sz w:val="24"/>
              </w:rPr>
            </w:pPr>
            <w:r>
              <w:rPr>
                <w:sz w:val="24"/>
              </w:rPr>
              <w:t>znajduje</w:t>
            </w:r>
            <w:r>
              <w:rPr>
                <w:spacing w:val="-1"/>
                <w:sz w:val="24"/>
              </w:rPr>
              <w:t xml:space="preserve"> </w:t>
            </w:r>
            <w:r>
              <w:rPr>
                <w:sz w:val="24"/>
              </w:rPr>
              <w:t>odwrotność danej</w:t>
            </w:r>
            <w:r>
              <w:rPr>
                <w:spacing w:val="1"/>
                <w:sz w:val="24"/>
              </w:rPr>
              <w:t xml:space="preserve"> </w:t>
            </w:r>
            <w:r>
              <w:rPr>
                <w:sz w:val="24"/>
              </w:rPr>
              <w:t>liczby</w:t>
            </w:r>
          </w:p>
          <w:p w14:paraId="4A1F136D" w14:textId="77777777" w:rsidR="000D6F8E" w:rsidRDefault="00894FAD" w:rsidP="00894FAD">
            <w:pPr>
              <w:pStyle w:val="TableParagraph"/>
              <w:numPr>
                <w:ilvl w:val="0"/>
                <w:numId w:val="159"/>
              </w:numPr>
              <w:tabs>
                <w:tab w:val="left" w:pos="818"/>
              </w:tabs>
              <w:spacing w:line="293" w:lineRule="exact"/>
              <w:ind w:left="817" w:hanging="281"/>
              <w:jc w:val="left"/>
              <w:rPr>
                <w:sz w:val="24"/>
              </w:rPr>
            </w:pPr>
            <w:r>
              <w:rPr>
                <w:sz w:val="24"/>
              </w:rPr>
              <w:t>porównuje</w:t>
            </w:r>
            <w:r>
              <w:rPr>
                <w:spacing w:val="-1"/>
                <w:sz w:val="24"/>
              </w:rPr>
              <w:t xml:space="preserve"> </w:t>
            </w:r>
            <w:r>
              <w:rPr>
                <w:sz w:val="24"/>
              </w:rPr>
              <w:t>dwie liczby</w:t>
            </w:r>
            <w:r>
              <w:rPr>
                <w:spacing w:val="-3"/>
                <w:sz w:val="24"/>
              </w:rPr>
              <w:t xml:space="preserve"> </w:t>
            </w:r>
            <w:r>
              <w:rPr>
                <w:sz w:val="24"/>
              </w:rPr>
              <w:t>całkowite</w:t>
            </w:r>
          </w:p>
          <w:p w14:paraId="4A1F136E" w14:textId="77777777" w:rsidR="000D6F8E" w:rsidRDefault="00894FAD" w:rsidP="00894FAD">
            <w:pPr>
              <w:pStyle w:val="TableParagraph"/>
              <w:numPr>
                <w:ilvl w:val="0"/>
                <w:numId w:val="159"/>
              </w:numPr>
              <w:tabs>
                <w:tab w:val="left" w:pos="818"/>
              </w:tabs>
              <w:spacing w:before="2" w:line="237" w:lineRule="auto"/>
              <w:ind w:left="817" w:right="95" w:hanging="281"/>
              <w:rPr>
                <w:sz w:val="24"/>
              </w:rPr>
            </w:pPr>
            <w:r>
              <w:rPr>
                <w:sz w:val="24"/>
              </w:rPr>
              <w:t>dodaje, odejmuje, mnoży i dzieli liczby</w:t>
            </w:r>
            <w:r>
              <w:rPr>
                <w:spacing w:val="1"/>
                <w:sz w:val="24"/>
              </w:rPr>
              <w:t xml:space="preserve"> </w:t>
            </w:r>
            <w:r>
              <w:rPr>
                <w:sz w:val="24"/>
              </w:rPr>
              <w:t>całkowite</w:t>
            </w:r>
          </w:p>
          <w:p w14:paraId="4A1F136F" w14:textId="77777777" w:rsidR="000D6F8E" w:rsidRDefault="00894FAD" w:rsidP="00894FAD">
            <w:pPr>
              <w:pStyle w:val="TableParagraph"/>
              <w:numPr>
                <w:ilvl w:val="0"/>
                <w:numId w:val="159"/>
              </w:numPr>
              <w:tabs>
                <w:tab w:val="left" w:pos="818"/>
              </w:tabs>
              <w:spacing w:before="2"/>
              <w:ind w:left="817" w:right="99" w:hanging="281"/>
              <w:rPr>
                <w:sz w:val="24"/>
              </w:rPr>
            </w:pPr>
            <w:r>
              <w:rPr>
                <w:sz w:val="24"/>
              </w:rPr>
              <w:t>wskazuje</w:t>
            </w:r>
            <w:r>
              <w:rPr>
                <w:spacing w:val="1"/>
                <w:sz w:val="24"/>
              </w:rPr>
              <w:t xml:space="preserve"> </w:t>
            </w:r>
            <w:r>
              <w:rPr>
                <w:sz w:val="24"/>
              </w:rPr>
              <w:t>kolejność</w:t>
            </w:r>
            <w:r>
              <w:rPr>
                <w:spacing w:val="1"/>
                <w:sz w:val="24"/>
              </w:rPr>
              <w:t xml:space="preserve"> </w:t>
            </w:r>
            <w:r>
              <w:rPr>
                <w:sz w:val="24"/>
              </w:rPr>
              <w:t>wykonywania</w:t>
            </w:r>
            <w:r>
              <w:rPr>
                <w:spacing w:val="-57"/>
                <w:sz w:val="24"/>
              </w:rPr>
              <w:t xml:space="preserve"> </w:t>
            </w:r>
            <w:r>
              <w:rPr>
                <w:sz w:val="24"/>
              </w:rPr>
              <w:t>działań</w:t>
            </w:r>
            <w:r>
              <w:rPr>
                <w:spacing w:val="-2"/>
                <w:sz w:val="24"/>
              </w:rPr>
              <w:t xml:space="preserve"> </w:t>
            </w:r>
            <w:r>
              <w:rPr>
                <w:sz w:val="24"/>
              </w:rPr>
              <w:t>w</w:t>
            </w:r>
            <w:r>
              <w:rPr>
                <w:spacing w:val="57"/>
                <w:sz w:val="24"/>
              </w:rPr>
              <w:t xml:space="preserve"> </w:t>
            </w:r>
            <w:r>
              <w:rPr>
                <w:sz w:val="24"/>
              </w:rPr>
              <w:t>wyrażeniu</w:t>
            </w:r>
            <w:r>
              <w:rPr>
                <w:spacing w:val="-2"/>
                <w:sz w:val="24"/>
              </w:rPr>
              <w:t xml:space="preserve"> </w:t>
            </w:r>
            <w:r>
              <w:rPr>
                <w:sz w:val="24"/>
              </w:rPr>
              <w:t>arytmetycznym</w:t>
            </w:r>
          </w:p>
          <w:p w14:paraId="4A1F1370" w14:textId="77777777" w:rsidR="000D6F8E" w:rsidRDefault="00894FAD" w:rsidP="00894FAD">
            <w:pPr>
              <w:pStyle w:val="TableParagraph"/>
              <w:numPr>
                <w:ilvl w:val="0"/>
                <w:numId w:val="159"/>
              </w:numPr>
              <w:tabs>
                <w:tab w:val="left" w:pos="818"/>
              </w:tabs>
              <w:spacing w:before="4" w:line="237" w:lineRule="auto"/>
              <w:ind w:left="817" w:right="98" w:hanging="281"/>
              <w:rPr>
                <w:sz w:val="24"/>
              </w:rPr>
            </w:pPr>
            <w:r>
              <w:rPr>
                <w:sz w:val="24"/>
              </w:rPr>
              <w:t>oblicza wartość niezłożonego wyrażenia</w:t>
            </w:r>
            <w:r>
              <w:rPr>
                <w:spacing w:val="-57"/>
                <w:sz w:val="24"/>
              </w:rPr>
              <w:t xml:space="preserve"> </w:t>
            </w:r>
            <w:r>
              <w:rPr>
                <w:sz w:val="24"/>
              </w:rPr>
              <w:t>arytmetycznego</w:t>
            </w:r>
            <w:r>
              <w:rPr>
                <w:spacing w:val="1"/>
                <w:sz w:val="24"/>
              </w:rPr>
              <w:t xml:space="preserve"> </w:t>
            </w:r>
            <w:r>
              <w:rPr>
                <w:sz w:val="24"/>
              </w:rPr>
              <w:t>w</w:t>
            </w:r>
            <w:r>
              <w:rPr>
                <w:spacing w:val="1"/>
                <w:sz w:val="24"/>
              </w:rPr>
              <w:t xml:space="preserve"> </w:t>
            </w:r>
            <w:r>
              <w:rPr>
                <w:sz w:val="24"/>
              </w:rPr>
              <w:t>zbiorze</w:t>
            </w:r>
            <w:r>
              <w:rPr>
                <w:spacing w:val="1"/>
                <w:sz w:val="24"/>
              </w:rPr>
              <w:t xml:space="preserve"> </w:t>
            </w:r>
            <w:r>
              <w:rPr>
                <w:sz w:val="24"/>
              </w:rPr>
              <w:t>liczb</w:t>
            </w:r>
            <w:r>
              <w:rPr>
                <w:spacing w:val="1"/>
                <w:sz w:val="24"/>
              </w:rPr>
              <w:t xml:space="preserve"> </w:t>
            </w:r>
            <w:r>
              <w:rPr>
                <w:sz w:val="24"/>
              </w:rPr>
              <w:t>całkowitych</w:t>
            </w:r>
          </w:p>
          <w:p w14:paraId="4A1F1371" w14:textId="77777777" w:rsidR="000D6F8E" w:rsidRDefault="00894FAD" w:rsidP="00894FAD">
            <w:pPr>
              <w:pStyle w:val="TableParagraph"/>
              <w:numPr>
                <w:ilvl w:val="0"/>
                <w:numId w:val="159"/>
              </w:numPr>
              <w:tabs>
                <w:tab w:val="left" w:pos="818"/>
                <w:tab w:val="left" w:pos="2408"/>
                <w:tab w:val="left" w:pos="4250"/>
              </w:tabs>
              <w:spacing w:before="4"/>
              <w:ind w:left="817" w:right="97" w:hanging="281"/>
              <w:rPr>
                <w:sz w:val="24"/>
              </w:rPr>
            </w:pPr>
            <w:r>
              <w:rPr>
                <w:sz w:val="24"/>
              </w:rPr>
              <w:t>wykorzystuje</w:t>
            </w:r>
            <w:r>
              <w:rPr>
                <w:spacing w:val="1"/>
                <w:sz w:val="24"/>
              </w:rPr>
              <w:t xml:space="preserve"> </w:t>
            </w:r>
            <w:r>
              <w:rPr>
                <w:sz w:val="24"/>
              </w:rPr>
              <w:t>kalkulator</w:t>
            </w:r>
            <w:r>
              <w:rPr>
                <w:spacing w:val="1"/>
                <w:sz w:val="24"/>
              </w:rPr>
              <w:t xml:space="preserve"> </w:t>
            </w:r>
            <w:r>
              <w:rPr>
                <w:sz w:val="24"/>
              </w:rPr>
              <w:t>do</w:t>
            </w:r>
            <w:r>
              <w:rPr>
                <w:spacing w:val="1"/>
                <w:sz w:val="24"/>
              </w:rPr>
              <w:t xml:space="preserve"> </w:t>
            </w:r>
            <w:r>
              <w:rPr>
                <w:sz w:val="24"/>
              </w:rPr>
              <w:t>szukania</w:t>
            </w:r>
            <w:r>
              <w:rPr>
                <w:spacing w:val="-57"/>
                <w:sz w:val="24"/>
              </w:rPr>
              <w:t xml:space="preserve"> </w:t>
            </w:r>
            <w:r>
              <w:rPr>
                <w:sz w:val="24"/>
              </w:rPr>
              <w:t>rozwinięć</w:t>
            </w:r>
            <w:r>
              <w:rPr>
                <w:sz w:val="24"/>
              </w:rPr>
              <w:tab/>
              <w:t>dziesiętnych</w:t>
            </w:r>
            <w:r>
              <w:rPr>
                <w:sz w:val="24"/>
              </w:rPr>
              <w:tab/>
            </w:r>
            <w:r>
              <w:rPr>
                <w:spacing w:val="-1"/>
                <w:sz w:val="24"/>
              </w:rPr>
              <w:t>liczb</w:t>
            </w:r>
            <w:r>
              <w:rPr>
                <w:spacing w:val="-58"/>
                <w:sz w:val="24"/>
              </w:rPr>
              <w:t xml:space="preserve"> </w:t>
            </w:r>
            <w:r>
              <w:rPr>
                <w:sz w:val="24"/>
              </w:rPr>
              <w:t>niewymiernych</w:t>
            </w:r>
          </w:p>
          <w:p w14:paraId="4A1F1372" w14:textId="77777777" w:rsidR="000D6F8E" w:rsidRDefault="00894FAD" w:rsidP="00894FAD">
            <w:pPr>
              <w:pStyle w:val="TableParagraph"/>
              <w:numPr>
                <w:ilvl w:val="0"/>
                <w:numId w:val="159"/>
              </w:numPr>
              <w:tabs>
                <w:tab w:val="left" w:pos="818"/>
              </w:tabs>
              <w:spacing w:before="2" w:line="237" w:lineRule="auto"/>
              <w:ind w:left="817" w:right="99" w:hanging="281"/>
              <w:rPr>
                <w:sz w:val="24"/>
              </w:rPr>
            </w:pPr>
            <w:r>
              <w:rPr>
                <w:sz w:val="24"/>
              </w:rPr>
              <w:t xml:space="preserve">dodaje   i  </w:t>
            </w:r>
            <w:r>
              <w:rPr>
                <w:spacing w:val="1"/>
                <w:sz w:val="24"/>
              </w:rPr>
              <w:t xml:space="preserve"> </w:t>
            </w:r>
            <w:r>
              <w:rPr>
                <w:sz w:val="24"/>
              </w:rPr>
              <w:t>odejmuje   ułamki    zwykłe</w:t>
            </w:r>
            <w:r>
              <w:rPr>
                <w:spacing w:val="1"/>
                <w:sz w:val="24"/>
              </w:rPr>
              <w:t xml:space="preserve"> </w:t>
            </w:r>
            <w:r>
              <w:rPr>
                <w:sz w:val="24"/>
              </w:rPr>
              <w:t>w</w:t>
            </w:r>
            <w:r>
              <w:rPr>
                <w:spacing w:val="-3"/>
                <w:sz w:val="24"/>
              </w:rPr>
              <w:t xml:space="preserve"> </w:t>
            </w:r>
            <w:r>
              <w:rPr>
                <w:sz w:val="24"/>
              </w:rPr>
              <w:t>wyrażeniach</w:t>
            </w:r>
            <w:r>
              <w:rPr>
                <w:spacing w:val="-1"/>
                <w:sz w:val="24"/>
              </w:rPr>
              <w:t xml:space="preserve"> </w:t>
            </w:r>
            <w:r>
              <w:rPr>
                <w:sz w:val="24"/>
              </w:rPr>
              <w:t>dwuargumentowych</w:t>
            </w:r>
          </w:p>
          <w:p w14:paraId="4A1F1373" w14:textId="77777777" w:rsidR="000D6F8E" w:rsidRDefault="00894FAD" w:rsidP="00894FAD">
            <w:pPr>
              <w:pStyle w:val="TableParagraph"/>
              <w:numPr>
                <w:ilvl w:val="0"/>
                <w:numId w:val="159"/>
              </w:numPr>
              <w:tabs>
                <w:tab w:val="left" w:pos="818"/>
              </w:tabs>
              <w:spacing w:before="5" w:line="237" w:lineRule="auto"/>
              <w:ind w:right="366" w:hanging="293"/>
              <w:jc w:val="left"/>
              <w:rPr>
                <w:sz w:val="24"/>
              </w:rPr>
            </w:pPr>
            <w:r>
              <w:rPr>
                <w:sz w:val="24"/>
              </w:rPr>
              <w:t>mnoży</w:t>
            </w:r>
            <w:r>
              <w:rPr>
                <w:spacing w:val="-11"/>
                <w:sz w:val="24"/>
              </w:rPr>
              <w:t xml:space="preserve"> </w:t>
            </w:r>
            <w:r>
              <w:rPr>
                <w:sz w:val="24"/>
              </w:rPr>
              <w:t>ułamki</w:t>
            </w:r>
            <w:r>
              <w:rPr>
                <w:spacing w:val="-4"/>
                <w:sz w:val="24"/>
              </w:rPr>
              <w:t xml:space="preserve"> </w:t>
            </w:r>
            <w:r>
              <w:rPr>
                <w:sz w:val="24"/>
              </w:rPr>
              <w:t>zwykłe</w:t>
            </w:r>
            <w:r>
              <w:rPr>
                <w:spacing w:val="-3"/>
                <w:sz w:val="24"/>
              </w:rPr>
              <w:t xml:space="preserve"> </w:t>
            </w:r>
            <w:r>
              <w:rPr>
                <w:sz w:val="24"/>
              </w:rPr>
              <w:t>w</w:t>
            </w:r>
            <w:r>
              <w:rPr>
                <w:spacing w:val="-3"/>
                <w:sz w:val="24"/>
              </w:rPr>
              <w:t xml:space="preserve"> </w:t>
            </w:r>
            <w:r>
              <w:rPr>
                <w:sz w:val="24"/>
              </w:rPr>
              <w:t>wyrażeniach</w:t>
            </w:r>
            <w:r>
              <w:rPr>
                <w:spacing w:val="-57"/>
                <w:sz w:val="24"/>
              </w:rPr>
              <w:t xml:space="preserve"> </w:t>
            </w:r>
            <w:r>
              <w:rPr>
                <w:sz w:val="24"/>
              </w:rPr>
              <w:t>dwuargumentowych</w:t>
            </w:r>
          </w:p>
          <w:p w14:paraId="4A1F1374" w14:textId="77777777" w:rsidR="000D6F8E" w:rsidRDefault="00894FAD" w:rsidP="00894FAD">
            <w:pPr>
              <w:pStyle w:val="TableParagraph"/>
              <w:numPr>
                <w:ilvl w:val="0"/>
                <w:numId w:val="159"/>
              </w:numPr>
              <w:tabs>
                <w:tab w:val="left" w:pos="818"/>
              </w:tabs>
              <w:spacing w:before="4" w:line="237" w:lineRule="auto"/>
              <w:ind w:right="486" w:hanging="293"/>
              <w:jc w:val="left"/>
              <w:rPr>
                <w:sz w:val="24"/>
              </w:rPr>
            </w:pPr>
            <w:r>
              <w:rPr>
                <w:sz w:val="24"/>
              </w:rPr>
              <w:t>dzieli</w:t>
            </w:r>
            <w:r>
              <w:rPr>
                <w:spacing w:val="-5"/>
                <w:sz w:val="24"/>
              </w:rPr>
              <w:t xml:space="preserve"> </w:t>
            </w:r>
            <w:r>
              <w:rPr>
                <w:sz w:val="24"/>
              </w:rPr>
              <w:t>ułamki</w:t>
            </w:r>
            <w:r>
              <w:rPr>
                <w:spacing w:val="-7"/>
                <w:sz w:val="24"/>
              </w:rPr>
              <w:t xml:space="preserve"> </w:t>
            </w:r>
            <w:r>
              <w:rPr>
                <w:sz w:val="24"/>
              </w:rPr>
              <w:t>zwykłe</w:t>
            </w:r>
            <w:r>
              <w:rPr>
                <w:spacing w:val="-4"/>
                <w:sz w:val="24"/>
              </w:rPr>
              <w:t xml:space="preserve"> </w:t>
            </w:r>
            <w:r>
              <w:rPr>
                <w:sz w:val="24"/>
              </w:rPr>
              <w:t>w</w:t>
            </w:r>
            <w:r>
              <w:rPr>
                <w:spacing w:val="-4"/>
                <w:sz w:val="24"/>
              </w:rPr>
              <w:t xml:space="preserve"> </w:t>
            </w:r>
            <w:r>
              <w:rPr>
                <w:sz w:val="24"/>
              </w:rPr>
              <w:t>wyrażeniach</w:t>
            </w:r>
            <w:r>
              <w:rPr>
                <w:spacing w:val="-57"/>
                <w:sz w:val="24"/>
              </w:rPr>
              <w:t xml:space="preserve"> </w:t>
            </w:r>
            <w:r>
              <w:rPr>
                <w:sz w:val="24"/>
              </w:rPr>
              <w:t>dwuargumentowych</w:t>
            </w:r>
          </w:p>
          <w:p w14:paraId="4A1F1375" w14:textId="77777777" w:rsidR="000D6F8E" w:rsidRDefault="00894FAD" w:rsidP="00894FAD">
            <w:pPr>
              <w:pStyle w:val="TableParagraph"/>
              <w:numPr>
                <w:ilvl w:val="0"/>
                <w:numId w:val="159"/>
              </w:numPr>
              <w:tabs>
                <w:tab w:val="left" w:pos="818"/>
                <w:tab w:val="left" w:pos="2343"/>
                <w:tab w:val="left" w:pos="3185"/>
                <w:tab w:val="left" w:pos="4543"/>
              </w:tabs>
              <w:spacing w:before="15" w:line="274" w:lineRule="exact"/>
              <w:ind w:left="817" w:right="94" w:hanging="281"/>
              <w:jc w:val="left"/>
              <w:rPr>
                <w:sz w:val="24"/>
              </w:rPr>
            </w:pPr>
            <w:r>
              <w:rPr>
                <w:sz w:val="24"/>
              </w:rPr>
              <w:t>zamienia</w:t>
            </w:r>
            <w:r>
              <w:rPr>
                <w:spacing w:val="45"/>
                <w:sz w:val="24"/>
              </w:rPr>
              <w:t xml:space="preserve"> </w:t>
            </w:r>
            <w:r>
              <w:rPr>
                <w:sz w:val="24"/>
              </w:rPr>
              <w:t>ułamek</w:t>
            </w:r>
            <w:r>
              <w:rPr>
                <w:spacing w:val="48"/>
                <w:sz w:val="24"/>
              </w:rPr>
              <w:t xml:space="preserve"> </w:t>
            </w:r>
            <w:r>
              <w:rPr>
                <w:sz w:val="24"/>
              </w:rPr>
              <w:t>dziesiętny</w:t>
            </w:r>
            <w:r>
              <w:rPr>
                <w:spacing w:val="42"/>
                <w:sz w:val="24"/>
              </w:rPr>
              <w:t xml:space="preserve"> </w:t>
            </w:r>
            <w:r>
              <w:rPr>
                <w:sz w:val="24"/>
              </w:rPr>
              <w:t>na</w:t>
            </w:r>
            <w:r>
              <w:rPr>
                <w:spacing w:val="45"/>
                <w:sz w:val="24"/>
              </w:rPr>
              <w:t xml:space="preserve"> </w:t>
            </w:r>
            <w:r>
              <w:rPr>
                <w:sz w:val="24"/>
              </w:rPr>
              <w:t>zwykły</w:t>
            </w:r>
            <w:r>
              <w:rPr>
                <w:spacing w:val="-57"/>
                <w:sz w:val="24"/>
              </w:rPr>
              <w:t xml:space="preserve"> </w:t>
            </w:r>
            <w:r>
              <w:rPr>
                <w:sz w:val="24"/>
              </w:rPr>
              <w:t>i</w:t>
            </w:r>
            <w:r>
              <w:rPr>
                <w:spacing w:val="-1"/>
                <w:sz w:val="24"/>
              </w:rPr>
              <w:t xml:space="preserve"> </w:t>
            </w:r>
            <w:r>
              <w:rPr>
                <w:sz w:val="24"/>
              </w:rPr>
              <w:t>odwrotnie</w:t>
            </w:r>
            <w:r>
              <w:rPr>
                <w:sz w:val="24"/>
              </w:rPr>
              <w:tab/>
              <w:t>oraz</w:t>
            </w:r>
            <w:r>
              <w:rPr>
                <w:sz w:val="24"/>
              </w:rPr>
              <w:tab/>
              <w:t>zaokrągla</w:t>
            </w:r>
            <w:r>
              <w:rPr>
                <w:sz w:val="24"/>
              </w:rPr>
              <w:tab/>
              <w:t>je</w:t>
            </w:r>
          </w:p>
        </w:tc>
      </w:tr>
    </w:tbl>
    <w:p w14:paraId="4A1F1377" w14:textId="77777777" w:rsidR="000D6F8E" w:rsidRDefault="000D6F8E">
      <w:pPr>
        <w:spacing w:line="274" w:lineRule="exact"/>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3A6" w14:textId="77777777">
        <w:trPr>
          <w:trHeight w:val="12524"/>
        </w:trPr>
        <w:tc>
          <w:tcPr>
            <w:tcW w:w="4830" w:type="dxa"/>
          </w:tcPr>
          <w:p w14:paraId="4A1F1378" w14:textId="77777777" w:rsidR="000D6F8E" w:rsidRDefault="00894FAD">
            <w:pPr>
              <w:pStyle w:val="TableParagraph"/>
              <w:spacing w:line="266" w:lineRule="exact"/>
              <w:ind w:left="815" w:firstLine="0"/>
              <w:rPr>
                <w:sz w:val="24"/>
              </w:rPr>
            </w:pPr>
            <w:r>
              <w:rPr>
                <w:sz w:val="24"/>
              </w:rPr>
              <w:lastRenderedPageBreak/>
              <w:t>z</w:t>
            </w:r>
            <w:r>
              <w:rPr>
                <w:spacing w:val="-2"/>
                <w:sz w:val="24"/>
              </w:rPr>
              <w:t xml:space="preserve"> </w:t>
            </w:r>
            <w:r>
              <w:rPr>
                <w:sz w:val="24"/>
              </w:rPr>
              <w:t>określoną</w:t>
            </w:r>
            <w:r>
              <w:rPr>
                <w:spacing w:val="-3"/>
                <w:sz w:val="24"/>
              </w:rPr>
              <w:t xml:space="preserve"> </w:t>
            </w:r>
            <w:r>
              <w:rPr>
                <w:sz w:val="24"/>
              </w:rPr>
              <w:t>dokładnością</w:t>
            </w:r>
          </w:p>
          <w:p w14:paraId="4A1F1379" w14:textId="77777777" w:rsidR="000D6F8E" w:rsidRDefault="00894FAD" w:rsidP="00894FAD">
            <w:pPr>
              <w:pStyle w:val="TableParagraph"/>
              <w:numPr>
                <w:ilvl w:val="0"/>
                <w:numId w:val="158"/>
              </w:numPr>
              <w:tabs>
                <w:tab w:val="left" w:pos="816"/>
              </w:tabs>
              <w:spacing w:before="5" w:line="237" w:lineRule="auto"/>
              <w:ind w:right="96"/>
              <w:rPr>
                <w:sz w:val="24"/>
              </w:rPr>
            </w:pPr>
            <w:r>
              <w:rPr>
                <w:sz w:val="24"/>
              </w:rPr>
              <w:t>dodaje</w:t>
            </w:r>
            <w:r>
              <w:rPr>
                <w:spacing w:val="1"/>
                <w:sz w:val="24"/>
              </w:rPr>
              <w:t xml:space="preserve"> </w:t>
            </w:r>
            <w:r>
              <w:rPr>
                <w:sz w:val="24"/>
              </w:rPr>
              <w:t>i</w:t>
            </w:r>
            <w:r>
              <w:rPr>
                <w:spacing w:val="1"/>
                <w:sz w:val="24"/>
              </w:rPr>
              <w:t xml:space="preserve"> </w:t>
            </w:r>
            <w:r>
              <w:rPr>
                <w:sz w:val="24"/>
              </w:rPr>
              <w:t>odejmuje</w:t>
            </w:r>
            <w:r>
              <w:rPr>
                <w:spacing w:val="1"/>
                <w:sz w:val="24"/>
              </w:rPr>
              <w:t xml:space="preserve"> </w:t>
            </w:r>
            <w:r>
              <w:rPr>
                <w:sz w:val="24"/>
              </w:rPr>
              <w:t>ułamki</w:t>
            </w:r>
            <w:r>
              <w:rPr>
                <w:spacing w:val="1"/>
                <w:sz w:val="24"/>
              </w:rPr>
              <w:t xml:space="preserve"> </w:t>
            </w:r>
            <w:r>
              <w:rPr>
                <w:sz w:val="24"/>
              </w:rPr>
              <w:t>dziesiętne</w:t>
            </w:r>
            <w:r>
              <w:rPr>
                <w:spacing w:val="1"/>
                <w:sz w:val="24"/>
              </w:rPr>
              <w:t xml:space="preserve"> </w:t>
            </w:r>
            <w:r>
              <w:rPr>
                <w:sz w:val="24"/>
              </w:rPr>
              <w:t>sposobem</w:t>
            </w:r>
            <w:r>
              <w:rPr>
                <w:spacing w:val="-1"/>
                <w:sz w:val="24"/>
              </w:rPr>
              <w:t xml:space="preserve"> </w:t>
            </w:r>
            <w:r>
              <w:rPr>
                <w:sz w:val="24"/>
              </w:rPr>
              <w:t>pisemnym</w:t>
            </w:r>
          </w:p>
          <w:p w14:paraId="4A1F137A" w14:textId="77777777" w:rsidR="000D6F8E" w:rsidRDefault="00894FAD" w:rsidP="00894FAD">
            <w:pPr>
              <w:pStyle w:val="TableParagraph"/>
              <w:numPr>
                <w:ilvl w:val="0"/>
                <w:numId w:val="158"/>
              </w:numPr>
              <w:tabs>
                <w:tab w:val="left" w:pos="816"/>
              </w:tabs>
              <w:spacing w:before="4" w:line="237" w:lineRule="auto"/>
              <w:ind w:right="99"/>
              <w:rPr>
                <w:sz w:val="24"/>
              </w:rPr>
            </w:pPr>
            <w:r>
              <w:rPr>
                <w:sz w:val="24"/>
              </w:rPr>
              <w:t>mnoży</w:t>
            </w:r>
            <w:r>
              <w:rPr>
                <w:spacing w:val="1"/>
                <w:sz w:val="24"/>
              </w:rPr>
              <w:t xml:space="preserve"> </w:t>
            </w:r>
            <w:r>
              <w:rPr>
                <w:sz w:val="24"/>
              </w:rPr>
              <w:t>ułamki</w:t>
            </w:r>
            <w:r>
              <w:rPr>
                <w:spacing w:val="1"/>
                <w:sz w:val="24"/>
              </w:rPr>
              <w:t xml:space="preserve"> </w:t>
            </w:r>
            <w:r>
              <w:rPr>
                <w:sz w:val="24"/>
              </w:rPr>
              <w:t>dziesiętne</w:t>
            </w:r>
            <w:r>
              <w:rPr>
                <w:spacing w:val="1"/>
                <w:sz w:val="24"/>
              </w:rPr>
              <w:t xml:space="preserve"> </w:t>
            </w:r>
            <w:r>
              <w:rPr>
                <w:sz w:val="24"/>
              </w:rPr>
              <w:t>sposobem</w:t>
            </w:r>
            <w:r>
              <w:rPr>
                <w:spacing w:val="1"/>
                <w:sz w:val="24"/>
              </w:rPr>
              <w:t xml:space="preserve"> </w:t>
            </w:r>
            <w:r>
              <w:rPr>
                <w:sz w:val="24"/>
              </w:rPr>
              <w:t>pisemnym</w:t>
            </w:r>
          </w:p>
          <w:p w14:paraId="4A1F137B" w14:textId="77777777" w:rsidR="000D6F8E" w:rsidRDefault="00894FAD" w:rsidP="00894FAD">
            <w:pPr>
              <w:pStyle w:val="TableParagraph"/>
              <w:numPr>
                <w:ilvl w:val="0"/>
                <w:numId w:val="158"/>
              </w:numPr>
              <w:tabs>
                <w:tab w:val="left" w:pos="816"/>
              </w:tabs>
              <w:spacing w:before="5" w:line="237" w:lineRule="auto"/>
              <w:ind w:right="98"/>
              <w:rPr>
                <w:sz w:val="24"/>
              </w:rPr>
            </w:pPr>
            <w:r>
              <w:rPr>
                <w:sz w:val="24"/>
              </w:rPr>
              <w:t>wykonuje</w:t>
            </w:r>
            <w:r>
              <w:rPr>
                <w:spacing w:val="1"/>
                <w:sz w:val="24"/>
              </w:rPr>
              <w:t xml:space="preserve"> </w:t>
            </w:r>
            <w:r>
              <w:rPr>
                <w:sz w:val="24"/>
              </w:rPr>
              <w:t>działanie</w:t>
            </w:r>
            <w:r>
              <w:rPr>
                <w:spacing w:val="61"/>
                <w:sz w:val="24"/>
              </w:rPr>
              <w:t xml:space="preserve"> </w:t>
            </w:r>
            <w:r>
              <w:rPr>
                <w:sz w:val="24"/>
              </w:rPr>
              <w:t>dwuargumentowe</w:t>
            </w:r>
            <w:r>
              <w:rPr>
                <w:spacing w:val="-57"/>
                <w:sz w:val="24"/>
              </w:rPr>
              <w:t xml:space="preserve"> </w:t>
            </w:r>
            <w:r>
              <w:rPr>
                <w:sz w:val="24"/>
              </w:rPr>
              <w:t>na</w:t>
            </w:r>
            <w:r>
              <w:rPr>
                <w:spacing w:val="-2"/>
                <w:sz w:val="24"/>
              </w:rPr>
              <w:t xml:space="preserve"> </w:t>
            </w:r>
            <w:r>
              <w:rPr>
                <w:sz w:val="24"/>
              </w:rPr>
              <w:t>ułamkach</w:t>
            </w:r>
            <w:r>
              <w:rPr>
                <w:spacing w:val="-1"/>
                <w:sz w:val="24"/>
              </w:rPr>
              <w:t xml:space="preserve"> </w:t>
            </w:r>
            <w:r>
              <w:rPr>
                <w:sz w:val="24"/>
              </w:rPr>
              <w:t>zwykłych i</w:t>
            </w:r>
            <w:r>
              <w:rPr>
                <w:spacing w:val="1"/>
                <w:sz w:val="24"/>
              </w:rPr>
              <w:t xml:space="preserve"> </w:t>
            </w:r>
            <w:r>
              <w:rPr>
                <w:sz w:val="24"/>
              </w:rPr>
              <w:t>dziesiętnych</w:t>
            </w:r>
          </w:p>
          <w:p w14:paraId="4A1F137C" w14:textId="77777777" w:rsidR="000D6F8E" w:rsidRDefault="00894FAD" w:rsidP="00894FAD">
            <w:pPr>
              <w:pStyle w:val="TableParagraph"/>
              <w:numPr>
                <w:ilvl w:val="0"/>
                <w:numId w:val="158"/>
              </w:numPr>
              <w:tabs>
                <w:tab w:val="left" w:pos="816"/>
              </w:tabs>
              <w:spacing w:before="4" w:line="237" w:lineRule="auto"/>
              <w:ind w:right="100"/>
              <w:rPr>
                <w:sz w:val="24"/>
              </w:rPr>
            </w:pPr>
            <w:r>
              <w:rPr>
                <w:sz w:val="24"/>
              </w:rPr>
              <w:t>stosuje kolejność wykonywania działań</w:t>
            </w:r>
            <w:r>
              <w:rPr>
                <w:spacing w:val="1"/>
                <w:sz w:val="24"/>
              </w:rPr>
              <w:t xml:space="preserve"> </w:t>
            </w:r>
            <w:r>
              <w:rPr>
                <w:sz w:val="24"/>
              </w:rPr>
              <w:t>podczas obliczania wartości wyrażenia</w:t>
            </w:r>
            <w:r>
              <w:rPr>
                <w:spacing w:val="1"/>
                <w:sz w:val="24"/>
              </w:rPr>
              <w:t xml:space="preserve"> </w:t>
            </w:r>
            <w:r>
              <w:rPr>
                <w:sz w:val="24"/>
              </w:rPr>
              <w:t>złożonego</w:t>
            </w:r>
            <w:r>
              <w:rPr>
                <w:spacing w:val="-2"/>
                <w:sz w:val="24"/>
              </w:rPr>
              <w:t xml:space="preserve"> </w:t>
            </w:r>
            <w:r>
              <w:rPr>
                <w:sz w:val="24"/>
              </w:rPr>
              <w:t>z co</w:t>
            </w:r>
            <w:r>
              <w:rPr>
                <w:spacing w:val="-1"/>
                <w:sz w:val="24"/>
              </w:rPr>
              <w:t xml:space="preserve"> </w:t>
            </w:r>
            <w:r>
              <w:rPr>
                <w:sz w:val="24"/>
              </w:rPr>
              <w:t>najwyżej</w:t>
            </w:r>
            <w:r>
              <w:rPr>
                <w:spacing w:val="1"/>
                <w:sz w:val="24"/>
              </w:rPr>
              <w:t xml:space="preserve"> </w:t>
            </w:r>
            <w:r>
              <w:rPr>
                <w:sz w:val="24"/>
              </w:rPr>
              <w:t>trzech</w:t>
            </w:r>
            <w:r>
              <w:rPr>
                <w:spacing w:val="-1"/>
                <w:sz w:val="24"/>
              </w:rPr>
              <w:t xml:space="preserve"> </w:t>
            </w:r>
            <w:r>
              <w:rPr>
                <w:sz w:val="24"/>
              </w:rPr>
              <w:t>działań</w:t>
            </w:r>
          </w:p>
          <w:p w14:paraId="4A1F137D" w14:textId="77777777" w:rsidR="000D6F8E" w:rsidRDefault="00894FAD" w:rsidP="00894FAD">
            <w:pPr>
              <w:pStyle w:val="TableParagraph"/>
              <w:numPr>
                <w:ilvl w:val="0"/>
                <w:numId w:val="158"/>
              </w:numPr>
              <w:tabs>
                <w:tab w:val="left" w:pos="816"/>
              </w:tabs>
              <w:spacing w:before="7" w:line="237" w:lineRule="auto"/>
              <w:ind w:right="100"/>
              <w:rPr>
                <w:sz w:val="24"/>
              </w:rPr>
            </w:pPr>
            <w:r>
              <w:rPr>
                <w:sz w:val="24"/>
              </w:rPr>
              <w:t>zapisuje</w:t>
            </w:r>
            <w:r>
              <w:rPr>
                <w:spacing w:val="1"/>
                <w:sz w:val="24"/>
              </w:rPr>
              <w:t xml:space="preserve"> </w:t>
            </w:r>
            <w:r>
              <w:rPr>
                <w:sz w:val="24"/>
              </w:rPr>
              <w:t>działania</w:t>
            </w:r>
            <w:r>
              <w:rPr>
                <w:spacing w:val="61"/>
                <w:sz w:val="24"/>
              </w:rPr>
              <w:t xml:space="preserve"> </w:t>
            </w:r>
            <w:r>
              <w:rPr>
                <w:sz w:val="24"/>
              </w:rPr>
              <w:t>sformułowane</w:t>
            </w:r>
            <w:r>
              <w:rPr>
                <w:spacing w:val="-57"/>
                <w:sz w:val="24"/>
              </w:rPr>
              <w:t xml:space="preserve"> </w:t>
            </w:r>
            <w:r>
              <w:rPr>
                <w:sz w:val="24"/>
              </w:rPr>
              <w:t>słownie</w:t>
            </w:r>
          </w:p>
          <w:p w14:paraId="4A1F137E" w14:textId="77777777" w:rsidR="000D6F8E" w:rsidRDefault="00894FAD" w:rsidP="00894FAD">
            <w:pPr>
              <w:pStyle w:val="TableParagraph"/>
              <w:numPr>
                <w:ilvl w:val="0"/>
                <w:numId w:val="158"/>
              </w:numPr>
              <w:tabs>
                <w:tab w:val="left" w:pos="816"/>
              </w:tabs>
              <w:spacing w:before="3"/>
              <w:ind w:right="99"/>
              <w:rPr>
                <w:sz w:val="24"/>
              </w:rPr>
            </w:pPr>
            <w:r>
              <w:rPr>
                <w:sz w:val="24"/>
              </w:rPr>
              <w:t>podaje</w:t>
            </w:r>
            <w:r>
              <w:rPr>
                <w:spacing w:val="1"/>
                <w:sz w:val="24"/>
              </w:rPr>
              <w:t xml:space="preserve"> </w:t>
            </w:r>
            <w:r>
              <w:rPr>
                <w:sz w:val="24"/>
              </w:rPr>
              <w:t>przybliżenia</w:t>
            </w:r>
            <w:r>
              <w:rPr>
                <w:spacing w:val="1"/>
                <w:sz w:val="24"/>
              </w:rPr>
              <w:t xml:space="preserve"> </w:t>
            </w:r>
            <w:r>
              <w:rPr>
                <w:sz w:val="24"/>
              </w:rPr>
              <w:t>dziesiętne</w:t>
            </w:r>
            <w:r>
              <w:rPr>
                <w:spacing w:val="1"/>
                <w:sz w:val="24"/>
              </w:rPr>
              <w:t xml:space="preserve"> </w:t>
            </w:r>
            <w:r>
              <w:rPr>
                <w:sz w:val="24"/>
              </w:rPr>
              <w:t>liczb,</w:t>
            </w:r>
            <w:r>
              <w:rPr>
                <w:spacing w:val="-57"/>
                <w:sz w:val="24"/>
              </w:rPr>
              <w:t xml:space="preserve"> </w:t>
            </w:r>
            <w:r>
              <w:rPr>
                <w:sz w:val="24"/>
              </w:rPr>
              <w:t>szacuje</w:t>
            </w:r>
            <w:r>
              <w:rPr>
                <w:spacing w:val="-1"/>
                <w:sz w:val="24"/>
              </w:rPr>
              <w:t xml:space="preserve"> </w:t>
            </w:r>
            <w:r>
              <w:rPr>
                <w:sz w:val="24"/>
              </w:rPr>
              <w:t>wyniki</w:t>
            </w:r>
          </w:p>
          <w:p w14:paraId="4A1F137F" w14:textId="77777777" w:rsidR="000D6F8E" w:rsidRDefault="00894FAD" w:rsidP="00894FAD">
            <w:pPr>
              <w:pStyle w:val="TableParagraph"/>
              <w:numPr>
                <w:ilvl w:val="0"/>
                <w:numId w:val="158"/>
              </w:numPr>
              <w:tabs>
                <w:tab w:val="left" w:pos="816"/>
              </w:tabs>
              <w:spacing w:before="4" w:line="237" w:lineRule="auto"/>
              <w:ind w:right="96"/>
              <w:jc w:val="left"/>
              <w:rPr>
                <w:sz w:val="24"/>
              </w:rPr>
            </w:pPr>
            <w:r>
              <w:rPr>
                <w:sz w:val="24"/>
              </w:rPr>
              <w:t>oblicza ułamek</w:t>
            </w:r>
            <w:r>
              <w:rPr>
                <w:spacing w:val="2"/>
                <w:sz w:val="24"/>
              </w:rPr>
              <w:t xml:space="preserve"> </w:t>
            </w:r>
            <w:r>
              <w:rPr>
                <w:sz w:val="24"/>
              </w:rPr>
              <w:t>danej</w:t>
            </w:r>
            <w:r>
              <w:rPr>
                <w:spacing w:val="2"/>
                <w:sz w:val="24"/>
              </w:rPr>
              <w:t xml:space="preserve"> </w:t>
            </w:r>
            <w:r>
              <w:rPr>
                <w:sz w:val="24"/>
              </w:rPr>
              <w:t>liczby</w:t>
            </w:r>
            <w:r>
              <w:rPr>
                <w:spacing w:val="-3"/>
                <w:sz w:val="24"/>
              </w:rPr>
              <w:t xml:space="preserve"> </w:t>
            </w:r>
            <w:r>
              <w:rPr>
                <w:sz w:val="24"/>
              </w:rPr>
              <w:t>i</w:t>
            </w:r>
            <w:r>
              <w:rPr>
                <w:spacing w:val="5"/>
                <w:sz w:val="24"/>
              </w:rPr>
              <w:t xml:space="preserve"> </w:t>
            </w:r>
            <w:r>
              <w:rPr>
                <w:sz w:val="24"/>
              </w:rPr>
              <w:t>stosuje ten</w:t>
            </w:r>
            <w:r>
              <w:rPr>
                <w:spacing w:val="-57"/>
                <w:sz w:val="24"/>
              </w:rPr>
              <w:t xml:space="preserve"> </w:t>
            </w:r>
            <w:r>
              <w:rPr>
                <w:sz w:val="24"/>
              </w:rPr>
              <w:t>typ</w:t>
            </w:r>
            <w:r>
              <w:rPr>
                <w:spacing w:val="-2"/>
                <w:sz w:val="24"/>
              </w:rPr>
              <w:t xml:space="preserve"> </w:t>
            </w:r>
            <w:r>
              <w:rPr>
                <w:sz w:val="24"/>
              </w:rPr>
              <w:t>obliczeń</w:t>
            </w:r>
            <w:r>
              <w:rPr>
                <w:spacing w:val="-2"/>
                <w:sz w:val="24"/>
              </w:rPr>
              <w:t xml:space="preserve"> </w:t>
            </w:r>
            <w:r>
              <w:rPr>
                <w:sz w:val="24"/>
              </w:rPr>
              <w:t>w</w:t>
            </w:r>
            <w:r>
              <w:rPr>
                <w:spacing w:val="-3"/>
                <w:sz w:val="24"/>
              </w:rPr>
              <w:t xml:space="preserve"> </w:t>
            </w:r>
            <w:r>
              <w:rPr>
                <w:sz w:val="24"/>
              </w:rPr>
              <w:t>zadaniach praktycznych</w:t>
            </w:r>
          </w:p>
          <w:p w14:paraId="4A1F1380" w14:textId="77777777" w:rsidR="000D6F8E" w:rsidRDefault="00894FAD" w:rsidP="00894FAD">
            <w:pPr>
              <w:pStyle w:val="TableParagraph"/>
              <w:numPr>
                <w:ilvl w:val="0"/>
                <w:numId w:val="158"/>
              </w:numPr>
              <w:tabs>
                <w:tab w:val="left" w:pos="827"/>
                <w:tab w:val="left" w:pos="828"/>
                <w:tab w:val="left" w:pos="2099"/>
                <w:tab w:val="left" w:pos="2936"/>
                <w:tab w:val="left" w:pos="4130"/>
              </w:tabs>
              <w:spacing w:before="4" w:line="237" w:lineRule="auto"/>
              <w:ind w:left="827" w:right="97" w:hanging="360"/>
              <w:jc w:val="left"/>
              <w:rPr>
                <w:sz w:val="24"/>
              </w:rPr>
            </w:pPr>
            <w:r>
              <w:rPr>
                <w:sz w:val="24"/>
              </w:rPr>
              <w:t>określać</w:t>
            </w:r>
            <w:r>
              <w:rPr>
                <w:sz w:val="24"/>
              </w:rPr>
              <w:tab/>
              <w:t>jaki</w:t>
            </w:r>
            <w:r>
              <w:rPr>
                <w:sz w:val="24"/>
              </w:rPr>
              <w:tab/>
              <w:t>procent</w:t>
            </w:r>
            <w:r>
              <w:rPr>
                <w:sz w:val="24"/>
              </w:rPr>
              <w:tab/>
            </w:r>
            <w:r>
              <w:rPr>
                <w:spacing w:val="-1"/>
                <w:sz w:val="24"/>
              </w:rPr>
              <w:t>figury</w:t>
            </w:r>
            <w:r>
              <w:rPr>
                <w:spacing w:val="-57"/>
                <w:sz w:val="24"/>
              </w:rPr>
              <w:t xml:space="preserve"> </w:t>
            </w:r>
            <w:r>
              <w:rPr>
                <w:sz w:val="24"/>
              </w:rPr>
              <w:t>zamalowano,</w:t>
            </w:r>
          </w:p>
          <w:p w14:paraId="4A1F1381" w14:textId="77777777" w:rsidR="000D6F8E" w:rsidRDefault="00894FAD" w:rsidP="00894FAD">
            <w:pPr>
              <w:pStyle w:val="TableParagraph"/>
              <w:numPr>
                <w:ilvl w:val="0"/>
                <w:numId w:val="158"/>
              </w:numPr>
              <w:tabs>
                <w:tab w:val="left" w:pos="827"/>
                <w:tab w:val="left" w:pos="828"/>
                <w:tab w:val="left" w:pos="2907"/>
              </w:tabs>
              <w:spacing w:before="5" w:line="237" w:lineRule="auto"/>
              <w:ind w:left="827" w:right="100" w:hanging="360"/>
              <w:jc w:val="left"/>
              <w:rPr>
                <w:sz w:val="24"/>
              </w:rPr>
            </w:pPr>
            <w:r>
              <w:rPr>
                <w:sz w:val="24"/>
              </w:rPr>
              <w:t>zaznacza</w:t>
            </w:r>
            <w:r>
              <w:rPr>
                <w:spacing w:val="100"/>
                <w:sz w:val="24"/>
              </w:rPr>
              <w:t xml:space="preserve"> </w:t>
            </w:r>
            <w:r>
              <w:rPr>
                <w:sz w:val="24"/>
              </w:rPr>
              <w:t>opisaną</w:t>
            </w:r>
            <w:r>
              <w:rPr>
                <w:sz w:val="24"/>
              </w:rPr>
              <w:tab/>
              <w:t>procentowo</w:t>
            </w:r>
            <w:r>
              <w:rPr>
                <w:spacing w:val="23"/>
                <w:sz w:val="24"/>
              </w:rPr>
              <w:t xml:space="preserve"> </w:t>
            </w:r>
            <w:r>
              <w:rPr>
                <w:sz w:val="24"/>
              </w:rPr>
              <w:t>część</w:t>
            </w:r>
            <w:r>
              <w:rPr>
                <w:spacing w:val="-57"/>
                <w:sz w:val="24"/>
              </w:rPr>
              <w:t xml:space="preserve"> </w:t>
            </w:r>
            <w:r>
              <w:rPr>
                <w:sz w:val="24"/>
              </w:rPr>
              <w:t>figury,</w:t>
            </w:r>
          </w:p>
          <w:p w14:paraId="4A1F1382" w14:textId="77777777" w:rsidR="000D6F8E" w:rsidRDefault="00894FAD" w:rsidP="00894FAD">
            <w:pPr>
              <w:pStyle w:val="TableParagraph"/>
              <w:numPr>
                <w:ilvl w:val="0"/>
                <w:numId w:val="158"/>
              </w:numPr>
              <w:tabs>
                <w:tab w:val="left" w:pos="827"/>
                <w:tab w:val="left" w:pos="828"/>
              </w:tabs>
              <w:spacing w:before="2" w:line="293" w:lineRule="exact"/>
              <w:ind w:left="827" w:hanging="361"/>
              <w:jc w:val="left"/>
              <w:rPr>
                <w:sz w:val="24"/>
              </w:rPr>
            </w:pPr>
            <w:r>
              <w:rPr>
                <w:sz w:val="24"/>
              </w:rPr>
              <w:t>zamienia</w:t>
            </w:r>
            <w:r>
              <w:rPr>
                <w:spacing w:val="-1"/>
                <w:sz w:val="24"/>
              </w:rPr>
              <w:t xml:space="preserve"> </w:t>
            </w:r>
            <w:r>
              <w:rPr>
                <w:sz w:val="24"/>
              </w:rPr>
              <w:t>ułamek</w:t>
            </w:r>
            <w:r>
              <w:rPr>
                <w:spacing w:val="-1"/>
                <w:sz w:val="24"/>
              </w:rPr>
              <w:t xml:space="preserve"> </w:t>
            </w:r>
            <w:r>
              <w:rPr>
                <w:sz w:val="24"/>
              </w:rPr>
              <w:t>na</w:t>
            </w:r>
            <w:r>
              <w:rPr>
                <w:spacing w:val="-2"/>
                <w:sz w:val="24"/>
              </w:rPr>
              <w:t xml:space="preserve"> </w:t>
            </w:r>
            <w:r>
              <w:rPr>
                <w:sz w:val="24"/>
              </w:rPr>
              <w:t>procent,</w:t>
            </w:r>
          </w:p>
          <w:p w14:paraId="4A1F1383" w14:textId="77777777" w:rsidR="000D6F8E" w:rsidRDefault="00894FAD" w:rsidP="00894FAD">
            <w:pPr>
              <w:pStyle w:val="TableParagraph"/>
              <w:numPr>
                <w:ilvl w:val="0"/>
                <w:numId w:val="158"/>
              </w:numPr>
              <w:tabs>
                <w:tab w:val="left" w:pos="827"/>
                <w:tab w:val="left" w:pos="828"/>
              </w:tabs>
              <w:spacing w:before="1" w:line="237" w:lineRule="auto"/>
              <w:ind w:left="827" w:right="94" w:hanging="360"/>
              <w:jc w:val="left"/>
              <w:rPr>
                <w:sz w:val="24"/>
              </w:rPr>
            </w:pPr>
            <w:r>
              <w:rPr>
                <w:sz w:val="24"/>
              </w:rPr>
              <w:t>obliczać</w:t>
            </w:r>
            <w:r>
              <w:rPr>
                <w:spacing w:val="26"/>
                <w:sz w:val="24"/>
              </w:rPr>
              <w:t xml:space="preserve"> </w:t>
            </w:r>
            <w:r>
              <w:rPr>
                <w:sz w:val="24"/>
              </w:rPr>
              <w:t>jakim</w:t>
            </w:r>
            <w:r>
              <w:rPr>
                <w:spacing w:val="28"/>
                <w:sz w:val="24"/>
              </w:rPr>
              <w:t xml:space="preserve"> </w:t>
            </w:r>
            <w:r>
              <w:rPr>
                <w:sz w:val="24"/>
              </w:rPr>
              <w:t>procentem</w:t>
            </w:r>
            <w:r>
              <w:rPr>
                <w:spacing w:val="26"/>
                <w:sz w:val="24"/>
              </w:rPr>
              <w:t xml:space="preserve"> </w:t>
            </w:r>
            <w:r>
              <w:rPr>
                <w:sz w:val="24"/>
              </w:rPr>
              <w:t>jednej</w:t>
            </w:r>
            <w:r>
              <w:rPr>
                <w:spacing w:val="28"/>
                <w:sz w:val="24"/>
              </w:rPr>
              <w:t xml:space="preserve"> </w:t>
            </w:r>
            <w:r>
              <w:rPr>
                <w:sz w:val="24"/>
              </w:rPr>
              <w:t>liczby</w:t>
            </w:r>
            <w:r>
              <w:rPr>
                <w:spacing w:val="-57"/>
                <w:sz w:val="24"/>
              </w:rPr>
              <w:t xml:space="preserve"> </w:t>
            </w:r>
            <w:r>
              <w:rPr>
                <w:sz w:val="24"/>
              </w:rPr>
              <w:t>jest</w:t>
            </w:r>
            <w:r>
              <w:rPr>
                <w:spacing w:val="-1"/>
                <w:sz w:val="24"/>
              </w:rPr>
              <w:t xml:space="preserve"> </w:t>
            </w:r>
            <w:r>
              <w:rPr>
                <w:sz w:val="24"/>
              </w:rPr>
              <w:t>druga</w:t>
            </w:r>
            <w:r>
              <w:rPr>
                <w:spacing w:val="-2"/>
                <w:sz w:val="24"/>
              </w:rPr>
              <w:t xml:space="preserve"> </w:t>
            </w:r>
            <w:r>
              <w:rPr>
                <w:sz w:val="24"/>
              </w:rPr>
              <w:t>liczba,</w:t>
            </w:r>
          </w:p>
          <w:p w14:paraId="4A1F1384" w14:textId="77777777" w:rsidR="000D6F8E" w:rsidRDefault="00894FAD" w:rsidP="00894FAD">
            <w:pPr>
              <w:pStyle w:val="TableParagraph"/>
              <w:numPr>
                <w:ilvl w:val="0"/>
                <w:numId w:val="158"/>
              </w:numPr>
              <w:tabs>
                <w:tab w:val="left" w:pos="827"/>
                <w:tab w:val="left" w:pos="828"/>
              </w:tabs>
              <w:spacing w:before="5" w:line="237" w:lineRule="auto"/>
              <w:ind w:left="827" w:right="96" w:hanging="360"/>
              <w:jc w:val="left"/>
              <w:rPr>
                <w:sz w:val="24"/>
              </w:rPr>
            </w:pPr>
            <w:r>
              <w:rPr>
                <w:sz w:val="24"/>
              </w:rPr>
              <w:t>oblicza</w:t>
            </w:r>
            <w:r>
              <w:rPr>
                <w:spacing w:val="36"/>
                <w:sz w:val="24"/>
              </w:rPr>
              <w:t xml:space="preserve"> </w:t>
            </w:r>
            <w:r>
              <w:rPr>
                <w:sz w:val="24"/>
              </w:rPr>
              <w:t>niektóre</w:t>
            </w:r>
            <w:r>
              <w:rPr>
                <w:spacing w:val="36"/>
                <w:sz w:val="24"/>
              </w:rPr>
              <w:t xml:space="preserve"> </w:t>
            </w:r>
            <w:r>
              <w:rPr>
                <w:sz w:val="24"/>
              </w:rPr>
              <w:t>procenty</w:t>
            </w:r>
            <w:r>
              <w:rPr>
                <w:spacing w:val="33"/>
                <w:sz w:val="24"/>
              </w:rPr>
              <w:t xml:space="preserve"> </w:t>
            </w:r>
            <w:r>
              <w:rPr>
                <w:sz w:val="24"/>
              </w:rPr>
              <w:t>(</w:t>
            </w:r>
            <w:r>
              <w:rPr>
                <w:spacing w:val="38"/>
                <w:sz w:val="24"/>
              </w:rPr>
              <w:t xml:space="preserve"> </w:t>
            </w:r>
            <w:r>
              <w:rPr>
                <w:sz w:val="24"/>
              </w:rPr>
              <w:t>10%,</w:t>
            </w:r>
            <w:r>
              <w:rPr>
                <w:spacing w:val="35"/>
                <w:sz w:val="24"/>
              </w:rPr>
              <w:t xml:space="preserve"> </w:t>
            </w:r>
            <w:r>
              <w:rPr>
                <w:sz w:val="24"/>
              </w:rPr>
              <w:t>20%,</w:t>
            </w:r>
            <w:r>
              <w:rPr>
                <w:spacing w:val="-57"/>
                <w:sz w:val="24"/>
              </w:rPr>
              <w:t xml:space="preserve"> </w:t>
            </w:r>
            <w:r>
              <w:rPr>
                <w:sz w:val="24"/>
              </w:rPr>
              <w:t>25%,</w:t>
            </w:r>
            <w:r>
              <w:rPr>
                <w:spacing w:val="-2"/>
                <w:sz w:val="24"/>
              </w:rPr>
              <w:t xml:space="preserve"> </w:t>
            </w:r>
            <w:r>
              <w:rPr>
                <w:sz w:val="24"/>
              </w:rPr>
              <w:t>50%) danej liczby,</w:t>
            </w:r>
          </w:p>
          <w:p w14:paraId="4A1F1385" w14:textId="77777777" w:rsidR="000D6F8E" w:rsidRDefault="00894FAD" w:rsidP="00894FAD">
            <w:pPr>
              <w:pStyle w:val="TableParagraph"/>
              <w:numPr>
                <w:ilvl w:val="0"/>
                <w:numId w:val="158"/>
              </w:numPr>
              <w:tabs>
                <w:tab w:val="left" w:pos="827"/>
                <w:tab w:val="left" w:pos="828"/>
                <w:tab w:val="left" w:pos="1830"/>
                <w:tab w:val="left" w:pos="3528"/>
                <w:tab w:val="left" w:pos="3972"/>
              </w:tabs>
              <w:spacing w:before="2"/>
              <w:ind w:left="827" w:right="98" w:hanging="360"/>
              <w:jc w:val="left"/>
              <w:rPr>
                <w:sz w:val="24"/>
              </w:rPr>
            </w:pPr>
            <w:r>
              <w:rPr>
                <w:sz w:val="24"/>
              </w:rPr>
              <w:t>obliczać</w:t>
            </w:r>
            <w:r>
              <w:rPr>
                <w:sz w:val="24"/>
              </w:rPr>
              <w:tab/>
              <w:t xml:space="preserve">ceny  </w:t>
            </w:r>
            <w:r>
              <w:rPr>
                <w:spacing w:val="19"/>
                <w:sz w:val="24"/>
              </w:rPr>
              <w:t xml:space="preserve"> </w:t>
            </w:r>
            <w:r>
              <w:rPr>
                <w:sz w:val="24"/>
              </w:rPr>
              <w:t>towarów</w:t>
            </w:r>
            <w:r>
              <w:rPr>
                <w:sz w:val="24"/>
              </w:rPr>
              <w:tab/>
              <w:t>po</w:t>
            </w:r>
            <w:r>
              <w:rPr>
                <w:sz w:val="24"/>
              </w:rPr>
              <w:tab/>
            </w:r>
            <w:r>
              <w:rPr>
                <w:spacing w:val="-1"/>
                <w:sz w:val="24"/>
              </w:rPr>
              <w:t>obniżce</w:t>
            </w:r>
            <w:r>
              <w:rPr>
                <w:spacing w:val="-57"/>
                <w:sz w:val="24"/>
              </w:rPr>
              <w:t xml:space="preserve"> </w:t>
            </w:r>
            <w:r>
              <w:rPr>
                <w:sz w:val="24"/>
              </w:rPr>
              <w:t>o</w:t>
            </w:r>
            <w:r>
              <w:rPr>
                <w:spacing w:val="-1"/>
                <w:sz w:val="24"/>
              </w:rPr>
              <w:t xml:space="preserve"> </w:t>
            </w:r>
            <w:r>
              <w:rPr>
                <w:sz w:val="24"/>
              </w:rPr>
              <w:t>10%,</w:t>
            </w:r>
            <w:r>
              <w:rPr>
                <w:spacing w:val="-1"/>
                <w:sz w:val="24"/>
              </w:rPr>
              <w:t xml:space="preserve"> </w:t>
            </w:r>
            <w:r>
              <w:rPr>
                <w:sz w:val="24"/>
              </w:rPr>
              <w:t>20%, 25%, 50%,</w:t>
            </w:r>
          </w:p>
          <w:p w14:paraId="4A1F1386" w14:textId="77777777" w:rsidR="000D6F8E" w:rsidRDefault="00894FAD" w:rsidP="00894FAD">
            <w:pPr>
              <w:pStyle w:val="TableParagraph"/>
              <w:numPr>
                <w:ilvl w:val="0"/>
                <w:numId w:val="158"/>
              </w:numPr>
              <w:tabs>
                <w:tab w:val="left" w:pos="827"/>
                <w:tab w:val="left" w:pos="828"/>
              </w:tabs>
              <w:spacing w:before="2" w:line="293" w:lineRule="exact"/>
              <w:ind w:left="827" w:hanging="361"/>
              <w:jc w:val="left"/>
              <w:rPr>
                <w:sz w:val="24"/>
              </w:rPr>
            </w:pPr>
            <w:r>
              <w:rPr>
                <w:sz w:val="24"/>
              </w:rPr>
              <w:t>zapisuje</w:t>
            </w:r>
            <w:r>
              <w:rPr>
                <w:spacing w:val="-2"/>
                <w:sz w:val="24"/>
              </w:rPr>
              <w:t xml:space="preserve"> </w:t>
            </w:r>
            <w:r>
              <w:rPr>
                <w:sz w:val="24"/>
              </w:rPr>
              <w:t>potęgę</w:t>
            </w:r>
            <w:r>
              <w:rPr>
                <w:spacing w:val="-2"/>
                <w:sz w:val="24"/>
              </w:rPr>
              <w:t xml:space="preserve"> </w:t>
            </w:r>
            <w:r>
              <w:rPr>
                <w:sz w:val="24"/>
              </w:rPr>
              <w:t>w</w:t>
            </w:r>
            <w:r>
              <w:rPr>
                <w:spacing w:val="-2"/>
                <w:sz w:val="24"/>
              </w:rPr>
              <w:t xml:space="preserve"> </w:t>
            </w:r>
            <w:r>
              <w:rPr>
                <w:sz w:val="24"/>
              </w:rPr>
              <w:t>postaci</w:t>
            </w:r>
            <w:r>
              <w:rPr>
                <w:spacing w:val="-1"/>
                <w:sz w:val="24"/>
              </w:rPr>
              <w:t xml:space="preserve"> </w:t>
            </w:r>
            <w:r>
              <w:rPr>
                <w:sz w:val="24"/>
              </w:rPr>
              <w:t>iloczynu</w:t>
            </w:r>
          </w:p>
          <w:p w14:paraId="4A1F1387" w14:textId="77777777" w:rsidR="000D6F8E" w:rsidRDefault="00894FAD" w:rsidP="00894FAD">
            <w:pPr>
              <w:pStyle w:val="TableParagraph"/>
              <w:numPr>
                <w:ilvl w:val="0"/>
                <w:numId w:val="158"/>
              </w:numPr>
              <w:tabs>
                <w:tab w:val="left" w:pos="827"/>
                <w:tab w:val="left" w:pos="828"/>
                <w:tab w:val="left" w:pos="2174"/>
                <w:tab w:val="left" w:pos="3440"/>
              </w:tabs>
              <w:spacing w:before="1" w:line="237" w:lineRule="auto"/>
              <w:ind w:left="827" w:right="98" w:hanging="360"/>
              <w:jc w:val="left"/>
              <w:rPr>
                <w:sz w:val="24"/>
              </w:rPr>
            </w:pPr>
            <w:r>
              <w:rPr>
                <w:sz w:val="24"/>
              </w:rPr>
              <w:t>zapisuje</w:t>
            </w:r>
            <w:r>
              <w:rPr>
                <w:sz w:val="24"/>
              </w:rPr>
              <w:tab/>
              <w:t>iloczyn</w:t>
            </w:r>
            <w:r>
              <w:rPr>
                <w:sz w:val="24"/>
              </w:rPr>
              <w:tab/>
            </w:r>
            <w:r>
              <w:rPr>
                <w:spacing w:val="-1"/>
                <w:sz w:val="24"/>
              </w:rPr>
              <w:t>jednakowych</w:t>
            </w:r>
            <w:r>
              <w:rPr>
                <w:spacing w:val="-57"/>
                <w:sz w:val="24"/>
              </w:rPr>
              <w:t xml:space="preserve"> </w:t>
            </w:r>
            <w:r>
              <w:rPr>
                <w:sz w:val="24"/>
              </w:rPr>
              <w:t>czynników</w:t>
            </w:r>
            <w:r>
              <w:rPr>
                <w:spacing w:val="-1"/>
                <w:sz w:val="24"/>
              </w:rPr>
              <w:t xml:space="preserve"> </w:t>
            </w:r>
            <w:r>
              <w:rPr>
                <w:sz w:val="24"/>
              </w:rPr>
              <w:t>w</w:t>
            </w:r>
            <w:r>
              <w:rPr>
                <w:spacing w:val="-1"/>
                <w:sz w:val="24"/>
              </w:rPr>
              <w:t xml:space="preserve"> </w:t>
            </w:r>
            <w:r>
              <w:rPr>
                <w:sz w:val="24"/>
              </w:rPr>
              <w:t>postaci potęgi</w:t>
            </w:r>
          </w:p>
          <w:p w14:paraId="4A1F1388" w14:textId="77777777" w:rsidR="000D6F8E" w:rsidRDefault="00894FAD" w:rsidP="00894FAD">
            <w:pPr>
              <w:pStyle w:val="TableParagraph"/>
              <w:numPr>
                <w:ilvl w:val="0"/>
                <w:numId w:val="158"/>
              </w:numPr>
              <w:tabs>
                <w:tab w:val="left" w:pos="827"/>
                <w:tab w:val="left" w:pos="828"/>
                <w:tab w:val="left" w:pos="1900"/>
                <w:tab w:val="left" w:pos="2876"/>
                <w:tab w:val="left" w:pos="3375"/>
              </w:tabs>
              <w:spacing w:before="5" w:line="237" w:lineRule="auto"/>
              <w:ind w:left="827" w:right="100" w:hanging="360"/>
              <w:jc w:val="left"/>
              <w:rPr>
                <w:sz w:val="24"/>
              </w:rPr>
            </w:pPr>
            <w:r>
              <w:rPr>
                <w:sz w:val="24"/>
              </w:rPr>
              <w:t>oblicza</w:t>
            </w:r>
            <w:r>
              <w:rPr>
                <w:sz w:val="24"/>
              </w:rPr>
              <w:tab/>
              <w:t>potęgi</w:t>
            </w:r>
            <w:r>
              <w:rPr>
                <w:sz w:val="24"/>
              </w:rPr>
              <w:tab/>
              <w:t>o</w:t>
            </w:r>
            <w:r>
              <w:rPr>
                <w:sz w:val="24"/>
              </w:rPr>
              <w:tab/>
            </w:r>
            <w:r>
              <w:rPr>
                <w:spacing w:val="-1"/>
                <w:sz w:val="24"/>
              </w:rPr>
              <w:t>wykładnikach</w:t>
            </w:r>
            <w:r>
              <w:rPr>
                <w:spacing w:val="-57"/>
                <w:sz w:val="24"/>
              </w:rPr>
              <w:t xml:space="preserve"> </w:t>
            </w:r>
            <w:r>
              <w:rPr>
                <w:sz w:val="24"/>
              </w:rPr>
              <w:t>naturalnych,</w:t>
            </w:r>
          </w:p>
          <w:p w14:paraId="4A1F1389" w14:textId="77777777" w:rsidR="000D6F8E" w:rsidRDefault="00894FAD" w:rsidP="00894FAD">
            <w:pPr>
              <w:pStyle w:val="TableParagraph"/>
              <w:numPr>
                <w:ilvl w:val="0"/>
                <w:numId w:val="158"/>
              </w:numPr>
              <w:tabs>
                <w:tab w:val="left" w:pos="827"/>
                <w:tab w:val="left" w:pos="828"/>
              </w:tabs>
              <w:spacing w:before="4" w:line="237" w:lineRule="auto"/>
              <w:ind w:left="827" w:right="100" w:hanging="360"/>
              <w:jc w:val="left"/>
              <w:rPr>
                <w:sz w:val="24"/>
              </w:rPr>
            </w:pPr>
            <w:r>
              <w:rPr>
                <w:sz w:val="24"/>
              </w:rPr>
              <w:t>mnoży</w:t>
            </w:r>
            <w:r>
              <w:rPr>
                <w:spacing w:val="59"/>
                <w:sz w:val="24"/>
              </w:rPr>
              <w:t xml:space="preserve"> </w:t>
            </w:r>
            <w:r>
              <w:rPr>
                <w:sz w:val="24"/>
              </w:rPr>
              <w:t>i</w:t>
            </w:r>
            <w:r>
              <w:rPr>
                <w:spacing w:val="8"/>
                <w:sz w:val="24"/>
              </w:rPr>
              <w:t xml:space="preserve"> </w:t>
            </w:r>
            <w:r>
              <w:rPr>
                <w:sz w:val="24"/>
              </w:rPr>
              <w:t>dzieli</w:t>
            </w:r>
            <w:r>
              <w:rPr>
                <w:spacing w:val="9"/>
                <w:sz w:val="24"/>
              </w:rPr>
              <w:t xml:space="preserve"> </w:t>
            </w:r>
            <w:r>
              <w:rPr>
                <w:sz w:val="24"/>
              </w:rPr>
              <w:t>potęgi</w:t>
            </w:r>
            <w:r>
              <w:rPr>
                <w:spacing w:val="7"/>
                <w:sz w:val="24"/>
              </w:rPr>
              <w:t xml:space="preserve"> </w:t>
            </w:r>
            <w:r>
              <w:rPr>
                <w:sz w:val="24"/>
              </w:rPr>
              <w:t>o</w:t>
            </w:r>
            <w:r>
              <w:rPr>
                <w:spacing w:val="7"/>
                <w:sz w:val="24"/>
              </w:rPr>
              <w:t xml:space="preserve"> </w:t>
            </w:r>
            <w:r>
              <w:rPr>
                <w:sz w:val="24"/>
              </w:rPr>
              <w:t>tych</w:t>
            </w:r>
            <w:r>
              <w:rPr>
                <w:spacing w:val="7"/>
                <w:sz w:val="24"/>
              </w:rPr>
              <w:t xml:space="preserve"> </w:t>
            </w:r>
            <w:r>
              <w:rPr>
                <w:sz w:val="24"/>
              </w:rPr>
              <w:t>samych</w:t>
            </w:r>
            <w:r>
              <w:rPr>
                <w:spacing w:val="-57"/>
                <w:sz w:val="24"/>
              </w:rPr>
              <w:t xml:space="preserve"> </w:t>
            </w:r>
            <w:r>
              <w:rPr>
                <w:sz w:val="24"/>
              </w:rPr>
              <w:t>podstawach,</w:t>
            </w:r>
          </w:p>
          <w:p w14:paraId="4A1F138A" w14:textId="77777777" w:rsidR="000D6F8E" w:rsidRDefault="00894FAD" w:rsidP="00894FAD">
            <w:pPr>
              <w:pStyle w:val="TableParagraph"/>
              <w:numPr>
                <w:ilvl w:val="0"/>
                <w:numId w:val="158"/>
              </w:numPr>
              <w:tabs>
                <w:tab w:val="left" w:pos="827"/>
                <w:tab w:val="left" w:pos="828"/>
              </w:tabs>
              <w:spacing w:before="3" w:line="294" w:lineRule="exact"/>
              <w:ind w:left="827" w:hanging="361"/>
              <w:jc w:val="left"/>
              <w:rPr>
                <w:sz w:val="24"/>
              </w:rPr>
            </w:pPr>
            <w:r>
              <w:rPr>
                <w:sz w:val="24"/>
              </w:rPr>
              <w:t>potęguje</w:t>
            </w:r>
            <w:r>
              <w:rPr>
                <w:spacing w:val="-3"/>
                <w:sz w:val="24"/>
              </w:rPr>
              <w:t xml:space="preserve"> </w:t>
            </w:r>
            <w:r>
              <w:rPr>
                <w:sz w:val="24"/>
              </w:rPr>
              <w:t>potęgi,</w:t>
            </w:r>
          </w:p>
          <w:p w14:paraId="4A1F138B" w14:textId="77777777" w:rsidR="000D6F8E" w:rsidRDefault="00894FAD" w:rsidP="00894FAD">
            <w:pPr>
              <w:pStyle w:val="TableParagraph"/>
              <w:numPr>
                <w:ilvl w:val="0"/>
                <w:numId w:val="158"/>
              </w:numPr>
              <w:tabs>
                <w:tab w:val="left" w:pos="827"/>
                <w:tab w:val="left" w:pos="828"/>
              </w:tabs>
              <w:spacing w:line="294" w:lineRule="exact"/>
              <w:ind w:left="827" w:hanging="361"/>
              <w:jc w:val="left"/>
              <w:rPr>
                <w:sz w:val="24"/>
              </w:rPr>
            </w:pPr>
            <w:r>
              <w:rPr>
                <w:sz w:val="24"/>
              </w:rPr>
              <w:t>potęguje</w:t>
            </w:r>
            <w:r>
              <w:rPr>
                <w:spacing w:val="-3"/>
                <w:sz w:val="24"/>
              </w:rPr>
              <w:t xml:space="preserve"> </w:t>
            </w:r>
            <w:r>
              <w:rPr>
                <w:sz w:val="24"/>
              </w:rPr>
              <w:t>ilorazy</w:t>
            </w:r>
            <w:r>
              <w:rPr>
                <w:spacing w:val="-6"/>
                <w:sz w:val="24"/>
              </w:rPr>
              <w:t xml:space="preserve"> </w:t>
            </w:r>
            <w:r>
              <w:rPr>
                <w:sz w:val="24"/>
              </w:rPr>
              <w:t>i</w:t>
            </w:r>
            <w:r>
              <w:rPr>
                <w:spacing w:val="-1"/>
                <w:sz w:val="24"/>
              </w:rPr>
              <w:t xml:space="preserve"> </w:t>
            </w:r>
            <w:r>
              <w:rPr>
                <w:sz w:val="24"/>
              </w:rPr>
              <w:t>iloczyny,</w:t>
            </w:r>
          </w:p>
          <w:p w14:paraId="4A1F138C" w14:textId="77777777" w:rsidR="000D6F8E" w:rsidRDefault="00894FAD" w:rsidP="00894FAD">
            <w:pPr>
              <w:pStyle w:val="TableParagraph"/>
              <w:numPr>
                <w:ilvl w:val="0"/>
                <w:numId w:val="158"/>
              </w:numPr>
              <w:tabs>
                <w:tab w:val="left" w:pos="828"/>
              </w:tabs>
              <w:spacing w:before="3" w:line="237" w:lineRule="auto"/>
              <w:ind w:left="827" w:right="97" w:hanging="360"/>
              <w:rPr>
                <w:sz w:val="24"/>
              </w:rPr>
            </w:pPr>
            <w:r>
              <w:rPr>
                <w:sz w:val="24"/>
              </w:rPr>
              <w:t>zapisuje ilorazy i iloczyny potęg o tych</w:t>
            </w:r>
            <w:r>
              <w:rPr>
                <w:spacing w:val="1"/>
                <w:sz w:val="24"/>
              </w:rPr>
              <w:t xml:space="preserve"> </w:t>
            </w:r>
            <w:r>
              <w:rPr>
                <w:sz w:val="24"/>
              </w:rPr>
              <w:t>samych wykładnikach w postaci jednej</w:t>
            </w:r>
            <w:r>
              <w:rPr>
                <w:spacing w:val="1"/>
                <w:sz w:val="24"/>
              </w:rPr>
              <w:t xml:space="preserve"> </w:t>
            </w:r>
            <w:r>
              <w:rPr>
                <w:sz w:val="24"/>
              </w:rPr>
              <w:t>potęgi,</w:t>
            </w:r>
          </w:p>
          <w:p w14:paraId="4A1F138D" w14:textId="77777777" w:rsidR="000D6F8E" w:rsidRDefault="00894FAD" w:rsidP="00894FAD">
            <w:pPr>
              <w:pStyle w:val="TableParagraph"/>
              <w:numPr>
                <w:ilvl w:val="0"/>
                <w:numId w:val="158"/>
              </w:numPr>
              <w:tabs>
                <w:tab w:val="left" w:pos="828"/>
              </w:tabs>
              <w:spacing w:before="7" w:line="237" w:lineRule="auto"/>
              <w:ind w:left="827" w:right="98" w:hanging="360"/>
              <w:rPr>
                <w:sz w:val="24"/>
              </w:rPr>
            </w:pPr>
            <w:r>
              <w:rPr>
                <w:sz w:val="24"/>
              </w:rPr>
              <w:t>oblicza</w:t>
            </w:r>
            <w:r>
              <w:rPr>
                <w:spacing w:val="1"/>
                <w:sz w:val="24"/>
              </w:rPr>
              <w:t xml:space="preserve"> </w:t>
            </w:r>
            <w:r>
              <w:rPr>
                <w:sz w:val="24"/>
              </w:rPr>
              <w:t>pierwiastki</w:t>
            </w:r>
            <w:r>
              <w:rPr>
                <w:spacing w:val="61"/>
                <w:sz w:val="24"/>
              </w:rPr>
              <w:t xml:space="preserve"> </w:t>
            </w:r>
            <w:r>
              <w:rPr>
                <w:sz w:val="24"/>
              </w:rPr>
              <w:t>arytmetyczne</w:t>
            </w:r>
            <w:r>
              <w:rPr>
                <w:spacing w:val="1"/>
                <w:sz w:val="24"/>
              </w:rPr>
              <w:t xml:space="preserve"> </w:t>
            </w:r>
            <w:r>
              <w:rPr>
                <w:sz w:val="24"/>
              </w:rPr>
              <w:t>stopnia</w:t>
            </w:r>
            <w:r>
              <w:rPr>
                <w:spacing w:val="1"/>
                <w:sz w:val="24"/>
              </w:rPr>
              <w:t xml:space="preserve"> </w:t>
            </w:r>
            <w:r>
              <w:rPr>
                <w:sz w:val="24"/>
              </w:rPr>
              <w:t>drugiego</w:t>
            </w:r>
            <w:r>
              <w:rPr>
                <w:spacing w:val="1"/>
                <w:sz w:val="24"/>
              </w:rPr>
              <w:t xml:space="preserve"> </w:t>
            </w:r>
            <w:r>
              <w:rPr>
                <w:sz w:val="24"/>
              </w:rPr>
              <w:t>i</w:t>
            </w:r>
            <w:r>
              <w:rPr>
                <w:spacing w:val="1"/>
                <w:sz w:val="24"/>
              </w:rPr>
              <w:t xml:space="preserve"> </w:t>
            </w:r>
            <w:r>
              <w:rPr>
                <w:sz w:val="24"/>
              </w:rPr>
              <w:t>trzeciego</w:t>
            </w:r>
            <w:r>
              <w:rPr>
                <w:spacing w:val="1"/>
                <w:sz w:val="24"/>
              </w:rPr>
              <w:t xml:space="preserve"> </w:t>
            </w:r>
            <w:r>
              <w:rPr>
                <w:sz w:val="24"/>
              </w:rPr>
              <w:t>z</w:t>
            </w:r>
            <w:r>
              <w:rPr>
                <w:spacing w:val="1"/>
                <w:sz w:val="24"/>
              </w:rPr>
              <w:t xml:space="preserve"> </w:t>
            </w:r>
            <w:r>
              <w:rPr>
                <w:sz w:val="24"/>
              </w:rPr>
              <w:t>liczb</w:t>
            </w:r>
            <w:r>
              <w:rPr>
                <w:spacing w:val="1"/>
                <w:sz w:val="24"/>
              </w:rPr>
              <w:t xml:space="preserve"> </w:t>
            </w:r>
            <w:r>
              <w:rPr>
                <w:sz w:val="24"/>
              </w:rPr>
              <w:t>nieujemnych,</w:t>
            </w:r>
          </w:p>
          <w:p w14:paraId="4A1F138E" w14:textId="77777777" w:rsidR="000D6F8E" w:rsidRDefault="00894FAD" w:rsidP="00894FAD">
            <w:pPr>
              <w:pStyle w:val="TableParagraph"/>
              <w:numPr>
                <w:ilvl w:val="0"/>
                <w:numId w:val="158"/>
              </w:numPr>
              <w:tabs>
                <w:tab w:val="left" w:pos="828"/>
              </w:tabs>
              <w:spacing w:before="16" w:line="274" w:lineRule="exact"/>
              <w:ind w:left="827" w:right="94" w:hanging="360"/>
              <w:rPr>
                <w:sz w:val="24"/>
              </w:rPr>
            </w:pPr>
            <w:r>
              <w:rPr>
                <w:sz w:val="24"/>
              </w:rPr>
              <w:t>obliczać pierwiastki iloczynu i ilorazu</w:t>
            </w:r>
            <w:r>
              <w:rPr>
                <w:spacing w:val="1"/>
                <w:sz w:val="24"/>
              </w:rPr>
              <w:t xml:space="preserve"> </w:t>
            </w:r>
            <w:r>
              <w:rPr>
                <w:sz w:val="24"/>
              </w:rPr>
              <w:t>liczb</w:t>
            </w:r>
            <w:r>
              <w:rPr>
                <w:spacing w:val="-1"/>
                <w:sz w:val="24"/>
              </w:rPr>
              <w:t xml:space="preserve"> </w:t>
            </w:r>
            <w:r>
              <w:rPr>
                <w:sz w:val="24"/>
              </w:rPr>
              <w:t>nieujemnych,</w:t>
            </w:r>
          </w:p>
        </w:tc>
        <w:tc>
          <w:tcPr>
            <w:tcW w:w="4830" w:type="dxa"/>
          </w:tcPr>
          <w:p w14:paraId="4A1F138F" w14:textId="77777777" w:rsidR="000D6F8E" w:rsidRDefault="00894FAD">
            <w:pPr>
              <w:pStyle w:val="TableParagraph"/>
              <w:spacing w:line="266" w:lineRule="exact"/>
              <w:ind w:left="817" w:firstLine="0"/>
              <w:rPr>
                <w:sz w:val="24"/>
              </w:rPr>
            </w:pPr>
            <w:r>
              <w:rPr>
                <w:sz w:val="24"/>
              </w:rPr>
              <w:t>z</w:t>
            </w:r>
            <w:r>
              <w:rPr>
                <w:spacing w:val="-2"/>
                <w:sz w:val="24"/>
              </w:rPr>
              <w:t xml:space="preserve"> </w:t>
            </w:r>
            <w:r>
              <w:rPr>
                <w:sz w:val="24"/>
              </w:rPr>
              <w:t>określoną</w:t>
            </w:r>
            <w:r>
              <w:rPr>
                <w:spacing w:val="-3"/>
                <w:sz w:val="24"/>
              </w:rPr>
              <w:t xml:space="preserve"> </w:t>
            </w:r>
            <w:r>
              <w:rPr>
                <w:sz w:val="24"/>
              </w:rPr>
              <w:t>dokładnością</w:t>
            </w:r>
          </w:p>
          <w:p w14:paraId="4A1F1390" w14:textId="77777777" w:rsidR="000D6F8E" w:rsidRDefault="00894FAD" w:rsidP="00894FAD">
            <w:pPr>
              <w:pStyle w:val="TableParagraph"/>
              <w:numPr>
                <w:ilvl w:val="0"/>
                <w:numId w:val="157"/>
              </w:numPr>
              <w:tabs>
                <w:tab w:val="left" w:pos="818"/>
              </w:tabs>
              <w:spacing w:before="5" w:line="237" w:lineRule="auto"/>
              <w:ind w:right="95"/>
              <w:rPr>
                <w:sz w:val="24"/>
              </w:rPr>
            </w:pPr>
            <w:r>
              <w:rPr>
                <w:sz w:val="24"/>
              </w:rPr>
              <w:t>dodaje</w:t>
            </w:r>
            <w:r>
              <w:rPr>
                <w:spacing w:val="1"/>
                <w:sz w:val="24"/>
              </w:rPr>
              <w:t xml:space="preserve"> </w:t>
            </w:r>
            <w:r>
              <w:rPr>
                <w:sz w:val="24"/>
              </w:rPr>
              <w:t>i</w:t>
            </w:r>
            <w:r>
              <w:rPr>
                <w:spacing w:val="1"/>
                <w:sz w:val="24"/>
              </w:rPr>
              <w:t xml:space="preserve"> </w:t>
            </w:r>
            <w:r>
              <w:rPr>
                <w:sz w:val="24"/>
              </w:rPr>
              <w:t>odejmuje</w:t>
            </w:r>
            <w:r>
              <w:rPr>
                <w:spacing w:val="1"/>
                <w:sz w:val="24"/>
              </w:rPr>
              <w:t xml:space="preserve"> </w:t>
            </w:r>
            <w:r>
              <w:rPr>
                <w:sz w:val="24"/>
              </w:rPr>
              <w:t>ułamki</w:t>
            </w:r>
            <w:r>
              <w:rPr>
                <w:spacing w:val="1"/>
                <w:sz w:val="24"/>
              </w:rPr>
              <w:t xml:space="preserve"> </w:t>
            </w:r>
            <w:r>
              <w:rPr>
                <w:sz w:val="24"/>
              </w:rPr>
              <w:t>dziesiętne</w:t>
            </w:r>
            <w:r>
              <w:rPr>
                <w:spacing w:val="1"/>
                <w:sz w:val="24"/>
              </w:rPr>
              <w:t xml:space="preserve"> </w:t>
            </w:r>
            <w:r>
              <w:rPr>
                <w:sz w:val="24"/>
              </w:rPr>
              <w:t>sposobem</w:t>
            </w:r>
            <w:r>
              <w:rPr>
                <w:spacing w:val="-1"/>
                <w:sz w:val="24"/>
              </w:rPr>
              <w:t xml:space="preserve"> </w:t>
            </w:r>
            <w:r>
              <w:rPr>
                <w:sz w:val="24"/>
              </w:rPr>
              <w:t>pisemnym</w:t>
            </w:r>
          </w:p>
          <w:p w14:paraId="4A1F1391" w14:textId="77777777" w:rsidR="000D6F8E" w:rsidRDefault="00894FAD" w:rsidP="00894FAD">
            <w:pPr>
              <w:pStyle w:val="TableParagraph"/>
              <w:numPr>
                <w:ilvl w:val="0"/>
                <w:numId w:val="157"/>
              </w:numPr>
              <w:tabs>
                <w:tab w:val="left" w:pos="818"/>
              </w:tabs>
              <w:spacing w:before="4" w:line="237" w:lineRule="auto"/>
              <w:ind w:right="99"/>
              <w:rPr>
                <w:sz w:val="24"/>
              </w:rPr>
            </w:pPr>
            <w:r>
              <w:rPr>
                <w:sz w:val="24"/>
              </w:rPr>
              <w:t>mnoży</w:t>
            </w:r>
            <w:r>
              <w:rPr>
                <w:spacing w:val="1"/>
                <w:sz w:val="24"/>
              </w:rPr>
              <w:t xml:space="preserve"> </w:t>
            </w:r>
            <w:r>
              <w:rPr>
                <w:sz w:val="24"/>
              </w:rPr>
              <w:t>ułamki</w:t>
            </w:r>
            <w:r>
              <w:rPr>
                <w:spacing w:val="1"/>
                <w:sz w:val="24"/>
              </w:rPr>
              <w:t xml:space="preserve"> </w:t>
            </w:r>
            <w:r>
              <w:rPr>
                <w:sz w:val="24"/>
              </w:rPr>
              <w:t>dziesiętne</w:t>
            </w:r>
            <w:r>
              <w:rPr>
                <w:spacing w:val="1"/>
                <w:sz w:val="24"/>
              </w:rPr>
              <w:t xml:space="preserve"> </w:t>
            </w:r>
            <w:r>
              <w:rPr>
                <w:sz w:val="24"/>
              </w:rPr>
              <w:t>sposobem</w:t>
            </w:r>
            <w:r>
              <w:rPr>
                <w:spacing w:val="1"/>
                <w:sz w:val="24"/>
              </w:rPr>
              <w:t xml:space="preserve"> </w:t>
            </w:r>
            <w:r>
              <w:rPr>
                <w:sz w:val="24"/>
              </w:rPr>
              <w:t>pisemnym</w:t>
            </w:r>
          </w:p>
          <w:p w14:paraId="4A1F1392" w14:textId="77777777" w:rsidR="000D6F8E" w:rsidRDefault="00894FAD" w:rsidP="00894FAD">
            <w:pPr>
              <w:pStyle w:val="TableParagraph"/>
              <w:numPr>
                <w:ilvl w:val="0"/>
                <w:numId w:val="157"/>
              </w:numPr>
              <w:tabs>
                <w:tab w:val="left" w:pos="818"/>
              </w:tabs>
              <w:spacing w:before="5" w:line="237" w:lineRule="auto"/>
              <w:ind w:right="99"/>
              <w:rPr>
                <w:sz w:val="24"/>
              </w:rPr>
            </w:pPr>
            <w:r>
              <w:rPr>
                <w:sz w:val="24"/>
              </w:rPr>
              <w:t>wykonuje</w:t>
            </w:r>
            <w:r>
              <w:rPr>
                <w:spacing w:val="1"/>
                <w:sz w:val="24"/>
              </w:rPr>
              <w:t xml:space="preserve"> </w:t>
            </w:r>
            <w:r>
              <w:rPr>
                <w:sz w:val="24"/>
              </w:rPr>
              <w:t>działanie</w:t>
            </w:r>
            <w:r>
              <w:rPr>
                <w:spacing w:val="60"/>
                <w:sz w:val="24"/>
              </w:rPr>
              <w:t xml:space="preserve"> </w:t>
            </w:r>
            <w:r>
              <w:rPr>
                <w:sz w:val="24"/>
              </w:rPr>
              <w:t>dwuargumentowe</w:t>
            </w:r>
            <w:r>
              <w:rPr>
                <w:spacing w:val="1"/>
                <w:sz w:val="24"/>
              </w:rPr>
              <w:t xml:space="preserve"> </w:t>
            </w:r>
            <w:r>
              <w:rPr>
                <w:sz w:val="24"/>
              </w:rPr>
              <w:t>na</w:t>
            </w:r>
            <w:r>
              <w:rPr>
                <w:spacing w:val="-2"/>
                <w:sz w:val="24"/>
              </w:rPr>
              <w:t xml:space="preserve"> </w:t>
            </w:r>
            <w:r>
              <w:rPr>
                <w:sz w:val="24"/>
              </w:rPr>
              <w:t>ułamkach</w:t>
            </w:r>
            <w:r>
              <w:rPr>
                <w:spacing w:val="-1"/>
                <w:sz w:val="24"/>
              </w:rPr>
              <w:t xml:space="preserve"> </w:t>
            </w:r>
            <w:r>
              <w:rPr>
                <w:sz w:val="24"/>
              </w:rPr>
              <w:t>zwykłych</w:t>
            </w:r>
            <w:r>
              <w:rPr>
                <w:spacing w:val="-1"/>
                <w:sz w:val="24"/>
              </w:rPr>
              <w:t xml:space="preserve"> </w:t>
            </w:r>
            <w:r>
              <w:rPr>
                <w:sz w:val="24"/>
              </w:rPr>
              <w:t>i</w:t>
            </w:r>
            <w:r>
              <w:rPr>
                <w:spacing w:val="1"/>
                <w:sz w:val="24"/>
              </w:rPr>
              <w:t xml:space="preserve"> </w:t>
            </w:r>
            <w:r>
              <w:rPr>
                <w:sz w:val="24"/>
              </w:rPr>
              <w:t>dziesiętnych</w:t>
            </w:r>
          </w:p>
          <w:p w14:paraId="4A1F1393" w14:textId="77777777" w:rsidR="000D6F8E" w:rsidRDefault="00894FAD" w:rsidP="00894FAD">
            <w:pPr>
              <w:pStyle w:val="TableParagraph"/>
              <w:numPr>
                <w:ilvl w:val="0"/>
                <w:numId w:val="157"/>
              </w:numPr>
              <w:tabs>
                <w:tab w:val="left" w:pos="818"/>
              </w:tabs>
              <w:spacing w:before="4" w:line="237" w:lineRule="auto"/>
              <w:ind w:right="96"/>
              <w:rPr>
                <w:sz w:val="24"/>
              </w:rPr>
            </w:pPr>
            <w:r>
              <w:rPr>
                <w:sz w:val="24"/>
              </w:rPr>
              <w:t>stosuje kolejność wykonywania działań</w:t>
            </w:r>
            <w:r>
              <w:rPr>
                <w:spacing w:val="1"/>
                <w:sz w:val="24"/>
              </w:rPr>
              <w:t xml:space="preserve"> </w:t>
            </w:r>
            <w:r>
              <w:rPr>
                <w:sz w:val="24"/>
              </w:rPr>
              <w:t>podczas obliczania wartości wyrażenia</w:t>
            </w:r>
            <w:r>
              <w:rPr>
                <w:spacing w:val="1"/>
                <w:sz w:val="24"/>
              </w:rPr>
              <w:t xml:space="preserve"> </w:t>
            </w:r>
            <w:r>
              <w:rPr>
                <w:sz w:val="24"/>
              </w:rPr>
              <w:t>złożonego</w:t>
            </w:r>
            <w:r>
              <w:rPr>
                <w:spacing w:val="-2"/>
                <w:sz w:val="24"/>
              </w:rPr>
              <w:t xml:space="preserve"> </w:t>
            </w:r>
            <w:r>
              <w:rPr>
                <w:sz w:val="24"/>
              </w:rPr>
              <w:t>z co</w:t>
            </w:r>
            <w:r>
              <w:rPr>
                <w:spacing w:val="-1"/>
                <w:sz w:val="24"/>
              </w:rPr>
              <w:t xml:space="preserve"> </w:t>
            </w:r>
            <w:r>
              <w:rPr>
                <w:sz w:val="24"/>
              </w:rPr>
              <w:t>najwyżej</w:t>
            </w:r>
            <w:r>
              <w:rPr>
                <w:spacing w:val="1"/>
                <w:sz w:val="24"/>
              </w:rPr>
              <w:t xml:space="preserve"> </w:t>
            </w:r>
            <w:r>
              <w:rPr>
                <w:sz w:val="24"/>
              </w:rPr>
              <w:t>trzech</w:t>
            </w:r>
            <w:r>
              <w:rPr>
                <w:spacing w:val="-1"/>
                <w:sz w:val="24"/>
              </w:rPr>
              <w:t xml:space="preserve"> </w:t>
            </w:r>
            <w:r>
              <w:rPr>
                <w:sz w:val="24"/>
              </w:rPr>
              <w:t>działań</w:t>
            </w:r>
          </w:p>
          <w:p w14:paraId="4A1F1394" w14:textId="77777777" w:rsidR="000D6F8E" w:rsidRDefault="00894FAD" w:rsidP="00894FAD">
            <w:pPr>
              <w:pStyle w:val="TableParagraph"/>
              <w:numPr>
                <w:ilvl w:val="0"/>
                <w:numId w:val="157"/>
              </w:numPr>
              <w:tabs>
                <w:tab w:val="left" w:pos="818"/>
              </w:tabs>
              <w:spacing w:before="7" w:line="237" w:lineRule="auto"/>
              <w:ind w:right="98"/>
              <w:rPr>
                <w:sz w:val="24"/>
              </w:rPr>
            </w:pPr>
            <w:r>
              <w:rPr>
                <w:sz w:val="24"/>
              </w:rPr>
              <w:t>zapisuje</w:t>
            </w:r>
            <w:r>
              <w:rPr>
                <w:spacing w:val="1"/>
                <w:sz w:val="24"/>
              </w:rPr>
              <w:t xml:space="preserve"> </w:t>
            </w:r>
            <w:r>
              <w:rPr>
                <w:sz w:val="24"/>
              </w:rPr>
              <w:t>działania</w:t>
            </w:r>
            <w:r>
              <w:rPr>
                <w:spacing w:val="61"/>
                <w:sz w:val="24"/>
              </w:rPr>
              <w:t xml:space="preserve"> </w:t>
            </w:r>
            <w:r>
              <w:rPr>
                <w:sz w:val="24"/>
              </w:rPr>
              <w:t>sformułowane</w:t>
            </w:r>
            <w:r>
              <w:rPr>
                <w:spacing w:val="-57"/>
                <w:sz w:val="24"/>
              </w:rPr>
              <w:t xml:space="preserve"> </w:t>
            </w:r>
            <w:r>
              <w:rPr>
                <w:sz w:val="24"/>
              </w:rPr>
              <w:t>słownie</w:t>
            </w:r>
          </w:p>
          <w:p w14:paraId="4A1F1395" w14:textId="77777777" w:rsidR="000D6F8E" w:rsidRDefault="00894FAD" w:rsidP="00894FAD">
            <w:pPr>
              <w:pStyle w:val="TableParagraph"/>
              <w:numPr>
                <w:ilvl w:val="0"/>
                <w:numId w:val="157"/>
              </w:numPr>
              <w:tabs>
                <w:tab w:val="left" w:pos="818"/>
              </w:tabs>
              <w:spacing w:before="3"/>
              <w:ind w:right="97"/>
              <w:rPr>
                <w:sz w:val="24"/>
              </w:rPr>
            </w:pPr>
            <w:r>
              <w:rPr>
                <w:sz w:val="24"/>
              </w:rPr>
              <w:t>podaje</w:t>
            </w:r>
            <w:r>
              <w:rPr>
                <w:spacing w:val="1"/>
                <w:sz w:val="24"/>
              </w:rPr>
              <w:t xml:space="preserve"> </w:t>
            </w:r>
            <w:r>
              <w:rPr>
                <w:sz w:val="24"/>
              </w:rPr>
              <w:t>przybliżenia</w:t>
            </w:r>
            <w:r>
              <w:rPr>
                <w:spacing w:val="1"/>
                <w:sz w:val="24"/>
              </w:rPr>
              <w:t xml:space="preserve"> </w:t>
            </w:r>
            <w:r>
              <w:rPr>
                <w:sz w:val="24"/>
              </w:rPr>
              <w:t>dziesiętne</w:t>
            </w:r>
            <w:r>
              <w:rPr>
                <w:spacing w:val="1"/>
                <w:sz w:val="24"/>
              </w:rPr>
              <w:t xml:space="preserve"> </w:t>
            </w:r>
            <w:r>
              <w:rPr>
                <w:sz w:val="24"/>
              </w:rPr>
              <w:t>liczb,</w:t>
            </w:r>
            <w:r>
              <w:rPr>
                <w:spacing w:val="-57"/>
                <w:sz w:val="24"/>
              </w:rPr>
              <w:t xml:space="preserve"> </w:t>
            </w:r>
            <w:r>
              <w:rPr>
                <w:sz w:val="24"/>
              </w:rPr>
              <w:t>szacuje</w:t>
            </w:r>
            <w:r>
              <w:rPr>
                <w:spacing w:val="-1"/>
                <w:sz w:val="24"/>
              </w:rPr>
              <w:t xml:space="preserve"> </w:t>
            </w:r>
            <w:r>
              <w:rPr>
                <w:sz w:val="24"/>
              </w:rPr>
              <w:t>wyniki</w:t>
            </w:r>
          </w:p>
          <w:p w14:paraId="4A1F1396" w14:textId="77777777" w:rsidR="000D6F8E" w:rsidRDefault="00894FAD" w:rsidP="00894FAD">
            <w:pPr>
              <w:pStyle w:val="TableParagraph"/>
              <w:numPr>
                <w:ilvl w:val="0"/>
                <w:numId w:val="157"/>
              </w:numPr>
              <w:tabs>
                <w:tab w:val="left" w:pos="818"/>
              </w:tabs>
              <w:spacing w:before="4" w:line="237" w:lineRule="auto"/>
              <w:ind w:right="97"/>
              <w:jc w:val="left"/>
              <w:rPr>
                <w:sz w:val="24"/>
              </w:rPr>
            </w:pPr>
            <w:r>
              <w:rPr>
                <w:sz w:val="24"/>
              </w:rPr>
              <w:t>oblicza ułamek</w:t>
            </w:r>
            <w:r>
              <w:rPr>
                <w:spacing w:val="1"/>
                <w:sz w:val="24"/>
              </w:rPr>
              <w:t xml:space="preserve"> </w:t>
            </w:r>
            <w:r>
              <w:rPr>
                <w:sz w:val="24"/>
              </w:rPr>
              <w:t>danej</w:t>
            </w:r>
            <w:r>
              <w:rPr>
                <w:spacing w:val="2"/>
                <w:sz w:val="24"/>
              </w:rPr>
              <w:t xml:space="preserve"> </w:t>
            </w:r>
            <w:r>
              <w:rPr>
                <w:sz w:val="24"/>
              </w:rPr>
              <w:t>liczby</w:t>
            </w:r>
            <w:r>
              <w:rPr>
                <w:spacing w:val="-4"/>
                <w:sz w:val="24"/>
              </w:rPr>
              <w:t xml:space="preserve"> </w:t>
            </w:r>
            <w:r>
              <w:rPr>
                <w:sz w:val="24"/>
              </w:rPr>
              <w:t>i</w:t>
            </w:r>
            <w:r>
              <w:rPr>
                <w:spacing w:val="1"/>
                <w:sz w:val="24"/>
              </w:rPr>
              <w:t xml:space="preserve"> </w:t>
            </w:r>
            <w:r>
              <w:rPr>
                <w:sz w:val="24"/>
              </w:rPr>
              <w:t>stosuje</w:t>
            </w:r>
            <w:r>
              <w:rPr>
                <w:spacing w:val="1"/>
                <w:sz w:val="24"/>
              </w:rPr>
              <w:t xml:space="preserve"> </w:t>
            </w:r>
            <w:r>
              <w:rPr>
                <w:sz w:val="24"/>
              </w:rPr>
              <w:t>ten</w:t>
            </w:r>
            <w:r>
              <w:rPr>
                <w:spacing w:val="-57"/>
                <w:sz w:val="24"/>
              </w:rPr>
              <w:t xml:space="preserve"> </w:t>
            </w:r>
            <w:r>
              <w:rPr>
                <w:sz w:val="24"/>
              </w:rPr>
              <w:t>typ</w:t>
            </w:r>
            <w:r>
              <w:rPr>
                <w:spacing w:val="-2"/>
                <w:sz w:val="24"/>
              </w:rPr>
              <w:t xml:space="preserve"> </w:t>
            </w:r>
            <w:r>
              <w:rPr>
                <w:sz w:val="24"/>
              </w:rPr>
              <w:t>obliczeń</w:t>
            </w:r>
            <w:r>
              <w:rPr>
                <w:spacing w:val="-2"/>
                <w:sz w:val="24"/>
              </w:rPr>
              <w:t xml:space="preserve"> </w:t>
            </w:r>
            <w:r>
              <w:rPr>
                <w:sz w:val="24"/>
              </w:rPr>
              <w:t>w</w:t>
            </w:r>
            <w:r>
              <w:rPr>
                <w:spacing w:val="-2"/>
                <w:sz w:val="24"/>
              </w:rPr>
              <w:t xml:space="preserve"> </w:t>
            </w:r>
            <w:r>
              <w:rPr>
                <w:sz w:val="24"/>
              </w:rPr>
              <w:t>zadaniach praktycznych</w:t>
            </w:r>
          </w:p>
          <w:p w14:paraId="4A1F1397" w14:textId="77777777" w:rsidR="000D6F8E" w:rsidRDefault="00894FAD" w:rsidP="00894FAD">
            <w:pPr>
              <w:pStyle w:val="TableParagraph"/>
              <w:numPr>
                <w:ilvl w:val="0"/>
                <w:numId w:val="157"/>
              </w:numPr>
              <w:tabs>
                <w:tab w:val="left" w:pos="829"/>
                <w:tab w:val="left" w:pos="830"/>
                <w:tab w:val="left" w:pos="2101"/>
                <w:tab w:val="left" w:pos="2936"/>
                <w:tab w:val="left" w:pos="4133"/>
              </w:tabs>
              <w:spacing w:before="4" w:line="237" w:lineRule="auto"/>
              <w:ind w:left="829" w:right="94" w:hanging="360"/>
              <w:jc w:val="left"/>
              <w:rPr>
                <w:sz w:val="24"/>
              </w:rPr>
            </w:pPr>
            <w:r>
              <w:rPr>
                <w:sz w:val="24"/>
              </w:rPr>
              <w:t>określać</w:t>
            </w:r>
            <w:r>
              <w:rPr>
                <w:sz w:val="24"/>
              </w:rPr>
              <w:tab/>
              <w:t>jaki</w:t>
            </w:r>
            <w:r>
              <w:rPr>
                <w:sz w:val="24"/>
              </w:rPr>
              <w:tab/>
              <w:t>procent</w:t>
            </w:r>
            <w:r>
              <w:rPr>
                <w:sz w:val="24"/>
              </w:rPr>
              <w:tab/>
            </w:r>
            <w:r>
              <w:rPr>
                <w:spacing w:val="-1"/>
                <w:sz w:val="24"/>
              </w:rPr>
              <w:t>figury</w:t>
            </w:r>
            <w:r>
              <w:rPr>
                <w:spacing w:val="-57"/>
                <w:sz w:val="24"/>
              </w:rPr>
              <w:t xml:space="preserve"> </w:t>
            </w:r>
            <w:r>
              <w:rPr>
                <w:sz w:val="24"/>
              </w:rPr>
              <w:t>zamalowano,</w:t>
            </w:r>
          </w:p>
          <w:p w14:paraId="4A1F1398" w14:textId="77777777" w:rsidR="000D6F8E" w:rsidRDefault="00894FAD" w:rsidP="00894FAD">
            <w:pPr>
              <w:pStyle w:val="TableParagraph"/>
              <w:numPr>
                <w:ilvl w:val="0"/>
                <w:numId w:val="157"/>
              </w:numPr>
              <w:tabs>
                <w:tab w:val="left" w:pos="829"/>
                <w:tab w:val="left" w:pos="830"/>
                <w:tab w:val="left" w:pos="2910"/>
              </w:tabs>
              <w:spacing w:before="5" w:line="237" w:lineRule="auto"/>
              <w:ind w:left="829" w:right="98" w:hanging="360"/>
              <w:jc w:val="left"/>
              <w:rPr>
                <w:sz w:val="24"/>
              </w:rPr>
            </w:pPr>
            <w:r>
              <w:rPr>
                <w:sz w:val="24"/>
              </w:rPr>
              <w:t>zaznacza</w:t>
            </w:r>
            <w:r>
              <w:rPr>
                <w:spacing w:val="100"/>
                <w:sz w:val="24"/>
              </w:rPr>
              <w:t xml:space="preserve"> </w:t>
            </w:r>
            <w:r>
              <w:rPr>
                <w:sz w:val="24"/>
              </w:rPr>
              <w:t>opisaną</w:t>
            </w:r>
            <w:r>
              <w:rPr>
                <w:sz w:val="24"/>
              </w:rPr>
              <w:tab/>
              <w:t>procentowo</w:t>
            </w:r>
            <w:r>
              <w:rPr>
                <w:spacing w:val="22"/>
                <w:sz w:val="24"/>
              </w:rPr>
              <w:t xml:space="preserve"> </w:t>
            </w:r>
            <w:r>
              <w:rPr>
                <w:sz w:val="24"/>
              </w:rPr>
              <w:t>część</w:t>
            </w:r>
            <w:r>
              <w:rPr>
                <w:spacing w:val="-57"/>
                <w:sz w:val="24"/>
              </w:rPr>
              <w:t xml:space="preserve"> </w:t>
            </w:r>
            <w:r>
              <w:rPr>
                <w:sz w:val="24"/>
              </w:rPr>
              <w:t>figury,</w:t>
            </w:r>
          </w:p>
          <w:p w14:paraId="4A1F1399" w14:textId="77777777" w:rsidR="000D6F8E" w:rsidRDefault="00894FAD" w:rsidP="00894FAD">
            <w:pPr>
              <w:pStyle w:val="TableParagraph"/>
              <w:numPr>
                <w:ilvl w:val="0"/>
                <w:numId w:val="157"/>
              </w:numPr>
              <w:tabs>
                <w:tab w:val="left" w:pos="829"/>
                <w:tab w:val="left" w:pos="830"/>
              </w:tabs>
              <w:spacing w:before="2" w:line="293" w:lineRule="exact"/>
              <w:ind w:left="829" w:hanging="361"/>
              <w:jc w:val="left"/>
              <w:rPr>
                <w:sz w:val="24"/>
              </w:rPr>
            </w:pPr>
            <w:r>
              <w:rPr>
                <w:sz w:val="24"/>
              </w:rPr>
              <w:t>zamienia</w:t>
            </w:r>
            <w:r>
              <w:rPr>
                <w:spacing w:val="-1"/>
                <w:sz w:val="24"/>
              </w:rPr>
              <w:t xml:space="preserve"> </w:t>
            </w:r>
            <w:r>
              <w:rPr>
                <w:sz w:val="24"/>
              </w:rPr>
              <w:t>ułamek</w:t>
            </w:r>
            <w:r>
              <w:rPr>
                <w:spacing w:val="-1"/>
                <w:sz w:val="24"/>
              </w:rPr>
              <w:t xml:space="preserve"> </w:t>
            </w:r>
            <w:r>
              <w:rPr>
                <w:sz w:val="24"/>
              </w:rPr>
              <w:t>na</w:t>
            </w:r>
            <w:r>
              <w:rPr>
                <w:spacing w:val="-2"/>
                <w:sz w:val="24"/>
              </w:rPr>
              <w:t xml:space="preserve"> </w:t>
            </w:r>
            <w:r>
              <w:rPr>
                <w:sz w:val="24"/>
              </w:rPr>
              <w:t>procent,</w:t>
            </w:r>
          </w:p>
          <w:p w14:paraId="4A1F139A" w14:textId="77777777" w:rsidR="000D6F8E" w:rsidRDefault="00894FAD" w:rsidP="00894FAD">
            <w:pPr>
              <w:pStyle w:val="TableParagraph"/>
              <w:numPr>
                <w:ilvl w:val="0"/>
                <w:numId w:val="157"/>
              </w:numPr>
              <w:tabs>
                <w:tab w:val="left" w:pos="829"/>
                <w:tab w:val="left" w:pos="830"/>
              </w:tabs>
              <w:spacing w:before="1" w:line="237" w:lineRule="auto"/>
              <w:ind w:left="829" w:right="92" w:hanging="360"/>
              <w:jc w:val="left"/>
              <w:rPr>
                <w:sz w:val="24"/>
              </w:rPr>
            </w:pPr>
            <w:r>
              <w:rPr>
                <w:sz w:val="24"/>
              </w:rPr>
              <w:t>obliczać</w:t>
            </w:r>
            <w:r>
              <w:rPr>
                <w:spacing w:val="26"/>
                <w:sz w:val="24"/>
              </w:rPr>
              <w:t xml:space="preserve"> </w:t>
            </w:r>
            <w:r>
              <w:rPr>
                <w:sz w:val="24"/>
              </w:rPr>
              <w:t>jakim</w:t>
            </w:r>
            <w:r>
              <w:rPr>
                <w:spacing w:val="28"/>
                <w:sz w:val="24"/>
              </w:rPr>
              <w:t xml:space="preserve"> </w:t>
            </w:r>
            <w:r>
              <w:rPr>
                <w:sz w:val="24"/>
              </w:rPr>
              <w:t>procentem</w:t>
            </w:r>
            <w:r>
              <w:rPr>
                <w:spacing w:val="26"/>
                <w:sz w:val="24"/>
              </w:rPr>
              <w:t xml:space="preserve"> </w:t>
            </w:r>
            <w:r>
              <w:rPr>
                <w:sz w:val="24"/>
              </w:rPr>
              <w:t>jednej</w:t>
            </w:r>
            <w:r>
              <w:rPr>
                <w:spacing w:val="28"/>
                <w:sz w:val="24"/>
              </w:rPr>
              <w:t xml:space="preserve"> </w:t>
            </w:r>
            <w:r>
              <w:rPr>
                <w:sz w:val="24"/>
              </w:rPr>
              <w:t>liczby</w:t>
            </w:r>
            <w:r>
              <w:rPr>
                <w:spacing w:val="-57"/>
                <w:sz w:val="24"/>
              </w:rPr>
              <w:t xml:space="preserve"> </w:t>
            </w:r>
            <w:r>
              <w:rPr>
                <w:sz w:val="24"/>
              </w:rPr>
              <w:t>jest</w:t>
            </w:r>
            <w:r>
              <w:rPr>
                <w:spacing w:val="-1"/>
                <w:sz w:val="24"/>
              </w:rPr>
              <w:t xml:space="preserve"> </w:t>
            </w:r>
            <w:r>
              <w:rPr>
                <w:sz w:val="24"/>
              </w:rPr>
              <w:t>druga</w:t>
            </w:r>
            <w:r>
              <w:rPr>
                <w:spacing w:val="-2"/>
                <w:sz w:val="24"/>
              </w:rPr>
              <w:t xml:space="preserve"> </w:t>
            </w:r>
            <w:r>
              <w:rPr>
                <w:sz w:val="24"/>
              </w:rPr>
              <w:t>liczba,</w:t>
            </w:r>
          </w:p>
          <w:p w14:paraId="4A1F139B" w14:textId="77777777" w:rsidR="000D6F8E" w:rsidRDefault="00894FAD" w:rsidP="00894FAD">
            <w:pPr>
              <w:pStyle w:val="TableParagraph"/>
              <w:numPr>
                <w:ilvl w:val="0"/>
                <w:numId w:val="157"/>
              </w:numPr>
              <w:tabs>
                <w:tab w:val="left" w:pos="829"/>
                <w:tab w:val="left" w:pos="830"/>
              </w:tabs>
              <w:spacing w:before="5" w:line="237" w:lineRule="auto"/>
              <w:ind w:left="829" w:right="98" w:hanging="360"/>
              <w:jc w:val="left"/>
              <w:rPr>
                <w:sz w:val="24"/>
              </w:rPr>
            </w:pPr>
            <w:r>
              <w:rPr>
                <w:sz w:val="24"/>
              </w:rPr>
              <w:t>oblicza</w:t>
            </w:r>
            <w:r>
              <w:rPr>
                <w:spacing w:val="35"/>
                <w:sz w:val="24"/>
              </w:rPr>
              <w:t xml:space="preserve"> </w:t>
            </w:r>
            <w:r>
              <w:rPr>
                <w:sz w:val="24"/>
              </w:rPr>
              <w:t>niektóre</w:t>
            </w:r>
            <w:r>
              <w:rPr>
                <w:spacing w:val="35"/>
                <w:sz w:val="24"/>
              </w:rPr>
              <w:t xml:space="preserve"> </w:t>
            </w:r>
            <w:r>
              <w:rPr>
                <w:sz w:val="24"/>
              </w:rPr>
              <w:t>procenty</w:t>
            </w:r>
            <w:r>
              <w:rPr>
                <w:spacing w:val="33"/>
                <w:sz w:val="24"/>
              </w:rPr>
              <w:t xml:space="preserve"> </w:t>
            </w:r>
            <w:r>
              <w:rPr>
                <w:sz w:val="24"/>
              </w:rPr>
              <w:t>(</w:t>
            </w:r>
            <w:r>
              <w:rPr>
                <w:spacing w:val="37"/>
                <w:sz w:val="24"/>
              </w:rPr>
              <w:t xml:space="preserve"> </w:t>
            </w:r>
            <w:r>
              <w:rPr>
                <w:sz w:val="24"/>
              </w:rPr>
              <w:t>10%,</w:t>
            </w:r>
            <w:r>
              <w:rPr>
                <w:spacing w:val="34"/>
                <w:sz w:val="24"/>
              </w:rPr>
              <w:t xml:space="preserve"> </w:t>
            </w:r>
            <w:r>
              <w:rPr>
                <w:sz w:val="24"/>
              </w:rPr>
              <w:t>20%,</w:t>
            </w:r>
            <w:r>
              <w:rPr>
                <w:spacing w:val="-57"/>
                <w:sz w:val="24"/>
              </w:rPr>
              <w:t xml:space="preserve"> </w:t>
            </w:r>
            <w:r>
              <w:rPr>
                <w:sz w:val="24"/>
              </w:rPr>
              <w:t>25%,</w:t>
            </w:r>
            <w:r>
              <w:rPr>
                <w:spacing w:val="-2"/>
                <w:sz w:val="24"/>
              </w:rPr>
              <w:t xml:space="preserve"> </w:t>
            </w:r>
            <w:r>
              <w:rPr>
                <w:sz w:val="24"/>
              </w:rPr>
              <w:t>50%) danej liczby,</w:t>
            </w:r>
          </w:p>
          <w:p w14:paraId="4A1F139C" w14:textId="77777777" w:rsidR="000D6F8E" w:rsidRDefault="00894FAD" w:rsidP="00894FAD">
            <w:pPr>
              <w:pStyle w:val="TableParagraph"/>
              <w:numPr>
                <w:ilvl w:val="0"/>
                <w:numId w:val="157"/>
              </w:numPr>
              <w:tabs>
                <w:tab w:val="left" w:pos="829"/>
                <w:tab w:val="left" w:pos="830"/>
                <w:tab w:val="left" w:pos="1832"/>
                <w:tab w:val="left" w:pos="3530"/>
                <w:tab w:val="left" w:pos="3974"/>
              </w:tabs>
              <w:spacing w:before="2"/>
              <w:ind w:left="829" w:right="96" w:hanging="360"/>
              <w:jc w:val="left"/>
              <w:rPr>
                <w:sz w:val="24"/>
              </w:rPr>
            </w:pPr>
            <w:r>
              <w:rPr>
                <w:sz w:val="24"/>
              </w:rPr>
              <w:t>obliczać</w:t>
            </w:r>
            <w:r>
              <w:rPr>
                <w:sz w:val="24"/>
              </w:rPr>
              <w:tab/>
              <w:t xml:space="preserve">ceny  </w:t>
            </w:r>
            <w:r>
              <w:rPr>
                <w:spacing w:val="18"/>
                <w:sz w:val="24"/>
              </w:rPr>
              <w:t xml:space="preserve"> </w:t>
            </w:r>
            <w:r>
              <w:rPr>
                <w:sz w:val="24"/>
              </w:rPr>
              <w:t>towarów</w:t>
            </w:r>
            <w:r>
              <w:rPr>
                <w:sz w:val="24"/>
              </w:rPr>
              <w:tab/>
              <w:t>po</w:t>
            </w:r>
            <w:r>
              <w:rPr>
                <w:sz w:val="24"/>
              </w:rPr>
              <w:tab/>
            </w:r>
            <w:r>
              <w:rPr>
                <w:spacing w:val="-1"/>
                <w:sz w:val="24"/>
              </w:rPr>
              <w:t>obniżce</w:t>
            </w:r>
            <w:r>
              <w:rPr>
                <w:spacing w:val="-57"/>
                <w:sz w:val="24"/>
              </w:rPr>
              <w:t xml:space="preserve"> </w:t>
            </w:r>
            <w:r>
              <w:rPr>
                <w:sz w:val="24"/>
              </w:rPr>
              <w:t>o</w:t>
            </w:r>
            <w:r>
              <w:rPr>
                <w:spacing w:val="-1"/>
                <w:sz w:val="24"/>
              </w:rPr>
              <w:t xml:space="preserve"> </w:t>
            </w:r>
            <w:r>
              <w:rPr>
                <w:sz w:val="24"/>
              </w:rPr>
              <w:t>10%,</w:t>
            </w:r>
            <w:r>
              <w:rPr>
                <w:spacing w:val="-1"/>
                <w:sz w:val="24"/>
              </w:rPr>
              <w:t xml:space="preserve"> </w:t>
            </w:r>
            <w:r>
              <w:rPr>
                <w:sz w:val="24"/>
              </w:rPr>
              <w:t>20%, 25%, 50%,</w:t>
            </w:r>
          </w:p>
          <w:p w14:paraId="4A1F139D" w14:textId="77777777" w:rsidR="000D6F8E" w:rsidRDefault="00894FAD" w:rsidP="00894FAD">
            <w:pPr>
              <w:pStyle w:val="TableParagraph"/>
              <w:numPr>
                <w:ilvl w:val="0"/>
                <w:numId w:val="157"/>
              </w:numPr>
              <w:tabs>
                <w:tab w:val="left" w:pos="829"/>
                <w:tab w:val="left" w:pos="830"/>
              </w:tabs>
              <w:spacing w:before="2" w:line="293" w:lineRule="exact"/>
              <w:ind w:left="829" w:hanging="361"/>
              <w:jc w:val="left"/>
              <w:rPr>
                <w:sz w:val="24"/>
              </w:rPr>
            </w:pPr>
            <w:r>
              <w:rPr>
                <w:sz w:val="24"/>
              </w:rPr>
              <w:t>zapisuje</w:t>
            </w:r>
            <w:r>
              <w:rPr>
                <w:spacing w:val="-2"/>
                <w:sz w:val="24"/>
              </w:rPr>
              <w:t xml:space="preserve"> </w:t>
            </w:r>
            <w:r>
              <w:rPr>
                <w:sz w:val="24"/>
              </w:rPr>
              <w:t>potęgę</w:t>
            </w:r>
            <w:r>
              <w:rPr>
                <w:spacing w:val="-2"/>
                <w:sz w:val="24"/>
              </w:rPr>
              <w:t xml:space="preserve"> </w:t>
            </w:r>
            <w:r>
              <w:rPr>
                <w:sz w:val="24"/>
              </w:rPr>
              <w:t>w</w:t>
            </w:r>
            <w:r>
              <w:rPr>
                <w:spacing w:val="-2"/>
                <w:sz w:val="24"/>
              </w:rPr>
              <w:t xml:space="preserve"> </w:t>
            </w:r>
            <w:r>
              <w:rPr>
                <w:sz w:val="24"/>
              </w:rPr>
              <w:t>postaci</w:t>
            </w:r>
            <w:r>
              <w:rPr>
                <w:spacing w:val="-1"/>
                <w:sz w:val="24"/>
              </w:rPr>
              <w:t xml:space="preserve"> </w:t>
            </w:r>
            <w:r>
              <w:rPr>
                <w:sz w:val="24"/>
              </w:rPr>
              <w:t>iloczynu</w:t>
            </w:r>
          </w:p>
          <w:p w14:paraId="4A1F139E" w14:textId="77777777" w:rsidR="000D6F8E" w:rsidRDefault="00894FAD" w:rsidP="00894FAD">
            <w:pPr>
              <w:pStyle w:val="TableParagraph"/>
              <w:numPr>
                <w:ilvl w:val="0"/>
                <w:numId w:val="157"/>
              </w:numPr>
              <w:tabs>
                <w:tab w:val="left" w:pos="829"/>
                <w:tab w:val="left" w:pos="830"/>
                <w:tab w:val="left" w:pos="2176"/>
                <w:tab w:val="left" w:pos="3440"/>
              </w:tabs>
              <w:spacing w:before="1" w:line="237" w:lineRule="auto"/>
              <w:ind w:left="829" w:right="98" w:hanging="360"/>
              <w:jc w:val="left"/>
              <w:rPr>
                <w:sz w:val="24"/>
              </w:rPr>
            </w:pPr>
            <w:r>
              <w:rPr>
                <w:sz w:val="24"/>
              </w:rPr>
              <w:t>zapisuje</w:t>
            </w:r>
            <w:r>
              <w:rPr>
                <w:sz w:val="24"/>
              </w:rPr>
              <w:tab/>
              <w:t>iloczyn</w:t>
            </w:r>
            <w:r>
              <w:rPr>
                <w:sz w:val="24"/>
              </w:rPr>
              <w:tab/>
            </w:r>
            <w:r>
              <w:rPr>
                <w:spacing w:val="-1"/>
                <w:sz w:val="24"/>
              </w:rPr>
              <w:t>jednakowych</w:t>
            </w:r>
            <w:r>
              <w:rPr>
                <w:spacing w:val="-57"/>
                <w:sz w:val="24"/>
              </w:rPr>
              <w:t xml:space="preserve"> </w:t>
            </w:r>
            <w:r>
              <w:rPr>
                <w:sz w:val="24"/>
              </w:rPr>
              <w:t>czynników</w:t>
            </w:r>
            <w:r>
              <w:rPr>
                <w:spacing w:val="-1"/>
                <w:sz w:val="24"/>
              </w:rPr>
              <w:t xml:space="preserve"> </w:t>
            </w:r>
            <w:r>
              <w:rPr>
                <w:sz w:val="24"/>
              </w:rPr>
              <w:t>w</w:t>
            </w:r>
            <w:r>
              <w:rPr>
                <w:spacing w:val="-1"/>
                <w:sz w:val="24"/>
              </w:rPr>
              <w:t xml:space="preserve"> </w:t>
            </w:r>
            <w:r>
              <w:rPr>
                <w:sz w:val="24"/>
              </w:rPr>
              <w:t>postaci potęgi</w:t>
            </w:r>
          </w:p>
          <w:p w14:paraId="4A1F139F" w14:textId="77777777" w:rsidR="000D6F8E" w:rsidRDefault="00894FAD" w:rsidP="00894FAD">
            <w:pPr>
              <w:pStyle w:val="TableParagraph"/>
              <w:numPr>
                <w:ilvl w:val="0"/>
                <w:numId w:val="157"/>
              </w:numPr>
              <w:tabs>
                <w:tab w:val="left" w:pos="829"/>
                <w:tab w:val="left" w:pos="830"/>
                <w:tab w:val="left" w:pos="1900"/>
                <w:tab w:val="left" w:pos="2874"/>
                <w:tab w:val="left" w:pos="3373"/>
              </w:tabs>
              <w:spacing w:before="5" w:line="237" w:lineRule="auto"/>
              <w:ind w:left="829" w:right="98" w:hanging="360"/>
              <w:jc w:val="left"/>
              <w:rPr>
                <w:sz w:val="24"/>
              </w:rPr>
            </w:pPr>
            <w:r>
              <w:rPr>
                <w:sz w:val="24"/>
              </w:rPr>
              <w:t>oblicza</w:t>
            </w:r>
            <w:r>
              <w:rPr>
                <w:sz w:val="24"/>
              </w:rPr>
              <w:tab/>
              <w:t>potęgi</w:t>
            </w:r>
            <w:r>
              <w:rPr>
                <w:sz w:val="24"/>
              </w:rPr>
              <w:tab/>
              <w:t>o</w:t>
            </w:r>
            <w:r>
              <w:rPr>
                <w:sz w:val="24"/>
              </w:rPr>
              <w:tab/>
            </w:r>
            <w:r>
              <w:rPr>
                <w:spacing w:val="-1"/>
                <w:sz w:val="24"/>
              </w:rPr>
              <w:t>wykładnikach</w:t>
            </w:r>
            <w:r>
              <w:rPr>
                <w:spacing w:val="-57"/>
                <w:sz w:val="24"/>
              </w:rPr>
              <w:t xml:space="preserve"> </w:t>
            </w:r>
            <w:r>
              <w:rPr>
                <w:sz w:val="24"/>
              </w:rPr>
              <w:t>naturalnych,</w:t>
            </w:r>
          </w:p>
          <w:p w14:paraId="4A1F13A0" w14:textId="77777777" w:rsidR="000D6F8E" w:rsidRDefault="00894FAD" w:rsidP="00894FAD">
            <w:pPr>
              <w:pStyle w:val="TableParagraph"/>
              <w:numPr>
                <w:ilvl w:val="0"/>
                <w:numId w:val="157"/>
              </w:numPr>
              <w:tabs>
                <w:tab w:val="left" w:pos="829"/>
                <w:tab w:val="left" w:pos="830"/>
              </w:tabs>
              <w:spacing w:before="4" w:line="237" w:lineRule="auto"/>
              <w:ind w:left="829" w:right="98" w:hanging="360"/>
              <w:jc w:val="left"/>
              <w:rPr>
                <w:sz w:val="24"/>
              </w:rPr>
            </w:pPr>
            <w:r>
              <w:rPr>
                <w:sz w:val="24"/>
              </w:rPr>
              <w:t>mnoży</w:t>
            </w:r>
            <w:r>
              <w:rPr>
                <w:spacing w:val="59"/>
                <w:sz w:val="24"/>
              </w:rPr>
              <w:t xml:space="preserve"> </w:t>
            </w:r>
            <w:r>
              <w:rPr>
                <w:sz w:val="24"/>
              </w:rPr>
              <w:t>i</w:t>
            </w:r>
            <w:r>
              <w:rPr>
                <w:spacing w:val="8"/>
                <w:sz w:val="24"/>
              </w:rPr>
              <w:t xml:space="preserve"> </w:t>
            </w:r>
            <w:r>
              <w:rPr>
                <w:sz w:val="24"/>
              </w:rPr>
              <w:t>dzieli</w:t>
            </w:r>
            <w:r>
              <w:rPr>
                <w:spacing w:val="9"/>
                <w:sz w:val="24"/>
              </w:rPr>
              <w:t xml:space="preserve"> </w:t>
            </w:r>
            <w:r>
              <w:rPr>
                <w:sz w:val="24"/>
              </w:rPr>
              <w:t>potęgi</w:t>
            </w:r>
            <w:r>
              <w:rPr>
                <w:spacing w:val="7"/>
                <w:sz w:val="24"/>
              </w:rPr>
              <w:t xml:space="preserve"> </w:t>
            </w:r>
            <w:r>
              <w:rPr>
                <w:sz w:val="24"/>
              </w:rPr>
              <w:t>o</w:t>
            </w:r>
            <w:r>
              <w:rPr>
                <w:spacing w:val="7"/>
                <w:sz w:val="24"/>
              </w:rPr>
              <w:t xml:space="preserve"> </w:t>
            </w:r>
            <w:r>
              <w:rPr>
                <w:sz w:val="24"/>
              </w:rPr>
              <w:t>tych</w:t>
            </w:r>
            <w:r>
              <w:rPr>
                <w:spacing w:val="7"/>
                <w:sz w:val="24"/>
              </w:rPr>
              <w:t xml:space="preserve"> </w:t>
            </w:r>
            <w:r>
              <w:rPr>
                <w:sz w:val="24"/>
              </w:rPr>
              <w:t>samych</w:t>
            </w:r>
            <w:r>
              <w:rPr>
                <w:spacing w:val="-57"/>
                <w:sz w:val="24"/>
              </w:rPr>
              <w:t xml:space="preserve"> </w:t>
            </w:r>
            <w:r>
              <w:rPr>
                <w:sz w:val="24"/>
              </w:rPr>
              <w:t>podstawach,</w:t>
            </w:r>
          </w:p>
          <w:p w14:paraId="4A1F13A1" w14:textId="77777777" w:rsidR="000D6F8E" w:rsidRDefault="00894FAD" w:rsidP="00894FAD">
            <w:pPr>
              <w:pStyle w:val="TableParagraph"/>
              <w:numPr>
                <w:ilvl w:val="0"/>
                <w:numId w:val="157"/>
              </w:numPr>
              <w:tabs>
                <w:tab w:val="left" w:pos="829"/>
                <w:tab w:val="left" w:pos="830"/>
              </w:tabs>
              <w:spacing w:before="3" w:line="294" w:lineRule="exact"/>
              <w:ind w:left="829" w:hanging="361"/>
              <w:jc w:val="left"/>
              <w:rPr>
                <w:sz w:val="24"/>
              </w:rPr>
            </w:pPr>
            <w:r>
              <w:rPr>
                <w:sz w:val="24"/>
              </w:rPr>
              <w:t>potęguje</w:t>
            </w:r>
            <w:r>
              <w:rPr>
                <w:spacing w:val="-3"/>
                <w:sz w:val="24"/>
              </w:rPr>
              <w:t xml:space="preserve"> </w:t>
            </w:r>
            <w:r>
              <w:rPr>
                <w:sz w:val="24"/>
              </w:rPr>
              <w:t>potęgi,</w:t>
            </w:r>
          </w:p>
          <w:p w14:paraId="4A1F13A2" w14:textId="77777777" w:rsidR="000D6F8E" w:rsidRDefault="00894FAD" w:rsidP="00894FAD">
            <w:pPr>
              <w:pStyle w:val="TableParagraph"/>
              <w:numPr>
                <w:ilvl w:val="0"/>
                <w:numId w:val="157"/>
              </w:numPr>
              <w:tabs>
                <w:tab w:val="left" w:pos="829"/>
                <w:tab w:val="left" w:pos="830"/>
              </w:tabs>
              <w:spacing w:line="294" w:lineRule="exact"/>
              <w:ind w:left="829" w:hanging="361"/>
              <w:jc w:val="left"/>
              <w:rPr>
                <w:sz w:val="24"/>
              </w:rPr>
            </w:pPr>
            <w:r>
              <w:rPr>
                <w:sz w:val="24"/>
              </w:rPr>
              <w:t>potęguje</w:t>
            </w:r>
            <w:r>
              <w:rPr>
                <w:spacing w:val="-3"/>
                <w:sz w:val="24"/>
              </w:rPr>
              <w:t xml:space="preserve"> </w:t>
            </w:r>
            <w:r>
              <w:rPr>
                <w:sz w:val="24"/>
              </w:rPr>
              <w:t>ilorazy</w:t>
            </w:r>
            <w:r>
              <w:rPr>
                <w:spacing w:val="-6"/>
                <w:sz w:val="24"/>
              </w:rPr>
              <w:t xml:space="preserve"> </w:t>
            </w:r>
            <w:r>
              <w:rPr>
                <w:sz w:val="24"/>
              </w:rPr>
              <w:t>i</w:t>
            </w:r>
            <w:r>
              <w:rPr>
                <w:spacing w:val="-1"/>
                <w:sz w:val="24"/>
              </w:rPr>
              <w:t xml:space="preserve"> </w:t>
            </w:r>
            <w:r>
              <w:rPr>
                <w:sz w:val="24"/>
              </w:rPr>
              <w:t>iloczyny,</w:t>
            </w:r>
          </w:p>
          <w:p w14:paraId="4A1F13A3" w14:textId="77777777" w:rsidR="000D6F8E" w:rsidRDefault="00894FAD" w:rsidP="00894FAD">
            <w:pPr>
              <w:pStyle w:val="TableParagraph"/>
              <w:numPr>
                <w:ilvl w:val="0"/>
                <w:numId w:val="157"/>
              </w:numPr>
              <w:tabs>
                <w:tab w:val="left" w:pos="830"/>
              </w:tabs>
              <w:spacing w:before="3" w:line="237" w:lineRule="auto"/>
              <w:ind w:left="829" w:right="97" w:hanging="360"/>
              <w:rPr>
                <w:sz w:val="24"/>
              </w:rPr>
            </w:pPr>
            <w:r>
              <w:rPr>
                <w:sz w:val="24"/>
              </w:rPr>
              <w:t>zapisuje ilorazy i iloczyny potęg o tych</w:t>
            </w:r>
            <w:r>
              <w:rPr>
                <w:spacing w:val="1"/>
                <w:sz w:val="24"/>
              </w:rPr>
              <w:t xml:space="preserve"> </w:t>
            </w:r>
            <w:r>
              <w:rPr>
                <w:sz w:val="24"/>
              </w:rPr>
              <w:t>samych wykładnikach w postaci jednej</w:t>
            </w:r>
            <w:r>
              <w:rPr>
                <w:spacing w:val="1"/>
                <w:sz w:val="24"/>
              </w:rPr>
              <w:t xml:space="preserve"> </w:t>
            </w:r>
            <w:r>
              <w:rPr>
                <w:sz w:val="24"/>
              </w:rPr>
              <w:t>potęgi,</w:t>
            </w:r>
          </w:p>
          <w:p w14:paraId="4A1F13A4" w14:textId="77777777" w:rsidR="000D6F8E" w:rsidRDefault="00894FAD" w:rsidP="00894FAD">
            <w:pPr>
              <w:pStyle w:val="TableParagraph"/>
              <w:numPr>
                <w:ilvl w:val="0"/>
                <w:numId w:val="157"/>
              </w:numPr>
              <w:tabs>
                <w:tab w:val="left" w:pos="830"/>
              </w:tabs>
              <w:spacing w:before="7" w:line="237" w:lineRule="auto"/>
              <w:ind w:left="829" w:right="98" w:hanging="360"/>
              <w:rPr>
                <w:sz w:val="24"/>
              </w:rPr>
            </w:pPr>
            <w:r>
              <w:rPr>
                <w:sz w:val="24"/>
              </w:rPr>
              <w:t>oblicza</w:t>
            </w:r>
            <w:r>
              <w:rPr>
                <w:spacing w:val="1"/>
                <w:sz w:val="24"/>
              </w:rPr>
              <w:t xml:space="preserve"> </w:t>
            </w:r>
            <w:r>
              <w:rPr>
                <w:sz w:val="24"/>
              </w:rPr>
              <w:t>pierwiastki</w:t>
            </w:r>
            <w:r>
              <w:rPr>
                <w:spacing w:val="61"/>
                <w:sz w:val="24"/>
              </w:rPr>
              <w:t xml:space="preserve"> </w:t>
            </w:r>
            <w:r>
              <w:rPr>
                <w:sz w:val="24"/>
              </w:rPr>
              <w:t>arytmetyczne</w:t>
            </w:r>
            <w:r>
              <w:rPr>
                <w:spacing w:val="1"/>
                <w:sz w:val="24"/>
              </w:rPr>
              <w:t xml:space="preserve"> </w:t>
            </w:r>
            <w:r>
              <w:rPr>
                <w:sz w:val="24"/>
              </w:rPr>
              <w:t>stopnia</w:t>
            </w:r>
            <w:r>
              <w:rPr>
                <w:spacing w:val="1"/>
                <w:sz w:val="24"/>
              </w:rPr>
              <w:t xml:space="preserve"> </w:t>
            </w:r>
            <w:r>
              <w:rPr>
                <w:sz w:val="24"/>
              </w:rPr>
              <w:t>drugiego</w:t>
            </w:r>
            <w:r>
              <w:rPr>
                <w:spacing w:val="1"/>
                <w:sz w:val="24"/>
              </w:rPr>
              <w:t xml:space="preserve"> </w:t>
            </w:r>
            <w:r>
              <w:rPr>
                <w:sz w:val="24"/>
              </w:rPr>
              <w:t>i</w:t>
            </w:r>
            <w:r>
              <w:rPr>
                <w:spacing w:val="1"/>
                <w:sz w:val="24"/>
              </w:rPr>
              <w:t xml:space="preserve"> </w:t>
            </w:r>
            <w:r>
              <w:rPr>
                <w:sz w:val="24"/>
              </w:rPr>
              <w:t>trzeciego</w:t>
            </w:r>
            <w:r>
              <w:rPr>
                <w:spacing w:val="1"/>
                <w:sz w:val="24"/>
              </w:rPr>
              <w:t xml:space="preserve"> </w:t>
            </w:r>
            <w:r>
              <w:rPr>
                <w:sz w:val="24"/>
              </w:rPr>
              <w:t>z</w:t>
            </w:r>
            <w:r>
              <w:rPr>
                <w:spacing w:val="1"/>
                <w:sz w:val="24"/>
              </w:rPr>
              <w:t xml:space="preserve"> </w:t>
            </w:r>
            <w:r>
              <w:rPr>
                <w:sz w:val="24"/>
              </w:rPr>
              <w:t>liczb</w:t>
            </w:r>
            <w:r>
              <w:rPr>
                <w:spacing w:val="1"/>
                <w:sz w:val="24"/>
              </w:rPr>
              <w:t xml:space="preserve"> </w:t>
            </w:r>
            <w:r>
              <w:rPr>
                <w:sz w:val="24"/>
              </w:rPr>
              <w:t>nieujemnych,</w:t>
            </w:r>
          </w:p>
          <w:p w14:paraId="4A1F13A5" w14:textId="77777777" w:rsidR="000D6F8E" w:rsidRDefault="00894FAD" w:rsidP="00894FAD">
            <w:pPr>
              <w:pStyle w:val="TableParagraph"/>
              <w:numPr>
                <w:ilvl w:val="0"/>
                <w:numId w:val="157"/>
              </w:numPr>
              <w:tabs>
                <w:tab w:val="left" w:pos="830"/>
              </w:tabs>
              <w:spacing w:before="16" w:line="274" w:lineRule="exact"/>
              <w:ind w:left="829" w:right="98" w:hanging="360"/>
              <w:rPr>
                <w:sz w:val="24"/>
              </w:rPr>
            </w:pPr>
            <w:r>
              <w:rPr>
                <w:sz w:val="24"/>
              </w:rPr>
              <w:t>obliczać pierwiastki iloczynu i ilorazu</w:t>
            </w:r>
            <w:r>
              <w:rPr>
                <w:spacing w:val="1"/>
                <w:sz w:val="24"/>
              </w:rPr>
              <w:t xml:space="preserve"> </w:t>
            </w:r>
            <w:r>
              <w:rPr>
                <w:sz w:val="24"/>
              </w:rPr>
              <w:t>liczb</w:t>
            </w:r>
            <w:r>
              <w:rPr>
                <w:spacing w:val="-1"/>
                <w:sz w:val="24"/>
              </w:rPr>
              <w:t xml:space="preserve"> </w:t>
            </w:r>
            <w:r>
              <w:rPr>
                <w:sz w:val="24"/>
              </w:rPr>
              <w:t>nieujemnych,</w:t>
            </w:r>
          </w:p>
        </w:tc>
      </w:tr>
    </w:tbl>
    <w:p w14:paraId="4A1F13A7" w14:textId="77777777" w:rsidR="000D6F8E" w:rsidRDefault="000D6F8E">
      <w:pPr>
        <w:spacing w:line="274" w:lineRule="exact"/>
        <w:jc w:val="both"/>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3DC" w14:textId="77777777">
        <w:trPr>
          <w:trHeight w:val="12594"/>
        </w:trPr>
        <w:tc>
          <w:tcPr>
            <w:tcW w:w="4830" w:type="dxa"/>
          </w:tcPr>
          <w:p w14:paraId="4A1F13A8" w14:textId="77777777" w:rsidR="000D6F8E" w:rsidRDefault="00894FAD" w:rsidP="00894FAD">
            <w:pPr>
              <w:pStyle w:val="TableParagraph"/>
              <w:numPr>
                <w:ilvl w:val="0"/>
                <w:numId w:val="156"/>
              </w:numPr>
              <w:tabs>
                <w:tab w:val="left" w:pos="827"/>
                <w:tab w:val="left" w:pos="828"/>
              </w:tabs>
              <w:spacing w:line="237" w:lineRule="auto"/>
              <w:ind w:right="98"/>
              <w:jc w:val="left"/>
              <w:rPr>
                <w:sz w:val="24"/>
              </w:rPr>
            </w:pPr>
            <w:r>
              <w:rPr>
                <w:sz w:val="24"/>
              </w:rPr>
              <w:lastRenderedPageBreak/>
              <w:t>mnoży</w:t>
            </w:r>
            <w:r>
              <w:rPr>
                <w:spacing w:val="15"/>
                <w:sz w:val="24"/>
              </w:rPr>
              <w:t xml:space="preserve"> </w:t>
            </w:r>
            <w:r>
              <w:rPr>
                <w:sz w:val="24"/>
              </w:rPr>
              <w:t>i</w:t>
            </w:r>
            <w:r>
              <w:rPr>
                <w:spacing w:val="23"/>
                <w:sz w:val="24"/>
              </w:rPr>
              <w:t xml:space="preserve"> </w:t>
            </w:r>
            <w:r>
              <w:rPr>
                <w:sz w:val="24"/>
              </w:rPr>
              <w:t>dzieli</w:t>
            </w:r>
            <w:r>
              <w:rPr>
                <w:spacing w:val="25"/>
                <w:sz w:val="24"/>
              </w:rPr>
              <w:t xml:space="preserve"> </w:t>
            </w:r>
            <w:r>
              <w:rPr>
                <w:sz w:val="24"/>
              </w:rPr>
              <w:t>pierwiastki</w:t>
            </w:r>
            <w:r>
              <w:rPr>
                <w:spacing w:val="24"/>
                <w:sz w:val="24"/>
              </w:rPr>
              <w:t xml:space="preserve"> </w:t>
            </w:r>
            <w:r>
              <w:rPr>
                <w:sz w:val="24"/>
              </w:rPr>
              <w:t>tego</w:t>
            </w:r>
            <w:r>
              <w:rPr>
                <w:spacing w:val="22"/>
                <w:sz w:val="24"/>
              </w:rPr>
              <w:t xml:space="preserve"> </w:t>
            </w:r>
            <w:r>
              <w:rPr>
                <w:sz w:val="24"/>
              </w:rPr>
              <w:t>samego</w:t>
            </w:r>
            <w:r>
              <w:rPr>
                <w:spacing w:val="-57"/>
                <w:sz w:val="24"/>
              </w:rPr>
              <w:t xml:space="preserve"> </w:t>
            </w:r>
            <w:r>
              <w:rPr>
                <w:sz w:val="24"/>
              </w:rPr>
              <w:t>stopnia.</w:t>
            </w:r>
          </w:p>
          <w:p w14:paraId="4A1F13A9" w14:textId="77777777" w:rsidR="000D6F8E" w:rsidRDefault="00894FAD" w:rsidP="00894FAD">
            <w:pPr>
              <w:pStyle w:val="TableParagraph"/>
              <w:numPr>
                <w:ilvl w:val="0"/>
                <w:numId w:val="156"/>
              </w:numPr>
              <w:tabs>
                <w:tab w:val="left" w:pos="827"/>
                <w:tab w:val="left" w:pos="828"/>
              </w:tabs>
              <w:spacing w:line="293" w:lineRule="exact"/>
              <w:ind w:hanging="361"/>
              <w:jc w:val="left"/>
              <w:rPr>
                <w:sz w:val="24"/>
              </w:rPr>
            </w:pPr>
            <w:r>
              <w:rPr>
                <w:sz w:val="24"/>
              </w:rPr>
              <w:t>buduje</w:t>
            </w:r>
            <w:r>
              <w:rPr>
                <w:spacing w:val="-4"/>
                <w:sz w:val="24"/>
              </w:rPr>
              <w:t xml:space="preserve"> </w:t>
            </w:r>
            <w:r>
              <w:rPr>
                <w:sz w:val="24"/>
              </w:rPr>
              <w:t>proste</w:t>
            </w:r>
            <w:r>
              <w:rPr>
                <w:spacing w:val="-2"/>
                <w:sz w:val="24"/>
              </w:rPr>
              <w:t xml:space="preserve"> </w:t>
            </w:r>
            <w:r>
              <w:rPr>
                <w:sz w:val="24"/>
              </w:rPr>
              <w:t>wyrażenia</w:t>
            </w:r>
            <w:r>
              <w:rPr>
                <w:spacing w:val="-2"/>
                <w:sz w:val="24"/>
              </w:rPr>
              <w:t xml:space="preserve"> </w:t>
            </w:r>
            <w:r>
              <w:rPr>
                <w:sz w:val="24"/>
              </w:rPr>
              <w:t>algebraiczne,</w:t>
            </w:r>
          </w:p>
          <w:p w14:paraId="4A1F13AA" w14:textId="77777777" w:rsidR="000D6F8E" w:rsidRDefault="00894FAD" w:rsidP="00894FAD">
            <w:pPr>
              <w:pStyle w:val="TableParagraph"/>
              <w:numPr>
                <w:ilvl w:val="0"/>
                <w:numId w:val="156"/>
              </w:numPr>
              <w:tabs>
                <w:tab w:val="left" w:pos="827"/>
                <w:tab w:val="left" w:pos="828"/>
                <w:tab w:val="left" w:pos="2559"/>
                <w:tab w:val="left" w:pos="3734"/>
              </w:tabs>
              <w:spacing w:line="237" w:lineRule="auto"/>
              <w:ind w:right="99"/>
              <w:jc w:val="left"/>
              <w:rPr>
                <w:sz w:val="24"/>
              </w:rPr>
            </w:pPr>
            <w:r>
              <w:rPr>
                <w:sz w:val="24"/>
              </w:rPr>
              <w:t>odczytywać</w:t>
            </w:r>
            <w:r>
              <w:rPr>
                <w:sz w:val="24"/>
              </w:rPr>
              <w:tab/>
              <w:t>proste</w:t>
            </w:r>
            <w:r>
              <w:rPr>
                <w:sz w:val="24"/>
              </w:rPr>
              <w:tab/>
            </w:r>
            <w:r>
              <w:rPr>
                <w:spacing w:val="-1"/>
                <w:sz w:val="24"/>
              </w:rPr>
              <w:t>wyrażenia</w:t>
            </w:r>
            <w:r>
              <w:rPr>
                <w:spacing w:val="-57"/>
                <w:sz w:val="24"/>
              </w:rPr>
              <w:t xml:space="preserve"> </w:t>
            </w:r>
            <w:r>
              <w:rPr>
                <w:sz w:val="24"/>
              </w:rPr>
              <w:t>algebraiczne,</w:t>
            </w:r>
          </w:p>
          <w:p w14:paraId="4A1F13AB" w14:textId="77777777" w:rsidR="000D6F8E" w:rsidRDefault="00894FAD" w:rsidP="00894FAD">
            <w:pPr>
              <w:pStyle w:val="TableParagraph"/>
              <w:numPr>
                <w:ilvl w:val="0"/>
                <w:numId w:val="156"/>
              </w:numPr>
              <w:tabs>
                <w:tab w:val="left" w:pos="827"/>
                <w:tab w:val="left" w:pos="828"/>
              </w:tabs>
              <w:spacing w:before="1" w:line="293" w:lineRule="exact"/>
              <w:ind w:hanging="361"/>
              <w:jc w:val="left"/>
              <w:rPr>
                <w:sz w:val="24"/>
              </w:rPr>
            </w:pPr>
            <w:r>
              <w:rPr>
                <w:sz w:val="24"/>
              </w:rPr>
              <w:t>porządkuje</w:t>
            </w:r>
            <w:r>
              <w:rPr>
                <w:spacing w:val="-3"/>
                <w:sz w:val="24"/>
              </w:rPr>
              <w:t xml:space="preserve"> </w:t>
            </w:r>
            <w:r>
              <w:rPr>
                <w:sz w:val="24"/>
              </w:rPr>
              <w:t>proste</w:t>
            </w:r>
            <w:r>
              <w:rPr>
                <w:spacing w:val="-1"/>
                <w:sz w:val="24"/>
              </w:rPr>
              <w:t xml:space="preserve"> </w:t>
            </w:r>
            <w:r>
              <w:rPr>
                <w:sz w:val="24"/>
              </w:rPr>
              <w:t>jednomiany,</w:t>
            </w:r>
          </w:p>
          <w:p w14:paraId="4A1F13AC" w14:textId="77777777" w:rsidR="000D6F8E" w:rsidRDefault="00894FAD" w:rsidP="00894FAD">
            <w:pPr>
              <w:pStyle w:val="TableParagraph"/>
              <w:numPr>
                <w:ilvl w:val="0"/>
                <w:numId w:val="156"/>
              </w:numPr>
              <w:tabs>
                <w:tab w:val="left" w:pos="827"/>
                <w:tab w:val="left" w:pos="828"/>
                <w:tab w:val="left" w:pos="1960"/>
                <w:tab w:val="left" w:pos="3855"/>
              </w:tabs>
              <w:spacing w:before="1" w:line="237" w:lineRule="auto"/>
              <w:ind w:right="95"/>
              <w:jc w:val="left"/>
              <w:rPr>
                <w:sz w:val="24"/>
              </w:rPr>
            </w:pPr>
            <w:r>
              <w:rPr>
                <w:sz w:val="24"/>
              </w:rPr>
              <w:t>podaje</w:t>
            </w:r>
            <w:r>
              <w:rPr>
                <w:sz w:val="24"/>
              </w:rPr>
              <w:tab/>
              <w:t>współczynniki</w:t>
            </w:r>
            <w:r>
              <w:rPr>
                <w:sz w:val="24"/>
              </w:rPr>
              <w:tab/>
            </w:r>
            <w:r>
              <w:rPr>
                <w:spacing w:val="-1"/>
                <w:sz w:val="24"/>
              </w:rPr>
              <w:t>liczbowe</w:t>
            </w:r>
            <w:r>
              <w:rPr>
                <w:spacing w:val="-57"/>
                <w:sz w:val="24"/>
              </w:rPr>
              <w:t xml:space="preserve"> </w:t>
            </w:r>
            <w:r>
              <w:rPr>
                <w:sz w:val="24"/>
              </w:rPr>
              <w:t>jednomianów,</w:t>
            </w:r>
          </w:p>
          <w:p w14:paraId="4A1F13AD" w14:textId="77777777" w:rsidR="000D6F8E" w:rsidRDefault="00894FAD" w:rsidP="00894FAD">
            <w:pPr>
              <w:pStyle w:val="TableParagraph"/>
              <w:numPr>
                <w:ilvl w:val="0"/>
                <w:numId w:val="156"/>
              </w:numPr>
              <w:tabs>
                <w:tab w:val="left" w:pos="827"/>
                <w:tab w:val="left" w:pos="828"/>
              </w:tabs>
              <w:spacing w:before="2"/>
              <w:ind w:hanging="361"/>
              <w:jc w:val="left"/>
              <w:rPr>
                <w:sz w:val="24"/>
              </w:rPr>
            </w:pPr>
            <w:r>
              <w:rPr>
                <w:sz w:val="24"/>
              </w:rPr>
              <w:t>wskazuje</w:t>
            </w:r>
            <w:r>
              <w:rPr>
                <w:spacing w:val="-1"/>
                <w:sz w:val="24"/>
              </w:rPr>
              <w:t xml:space="preserve"> </w:t>
            </w:r>
            <w:r>
              <w:rPr>
                <w:sz w:val="24"/>
              </w:rPr>
              <w:t>jednomiany</w:t>
            </w:r>
            <w:r>
              <w:rPr>
                <w:spacing w:val="-5"/>
                <w:sz w:val="24"/>
              </w:rPr>
              <w:t xml:space="preserve"> </w:t>
            </w:r>
            <w:r>
              <w:rPr>
                <w:sz w:val="24"/>
              </w:rPr>
              <w:t>podobne,</w:t>
            </w:r>
          </w:p>
          <w:p w14:paraId="4A1F13AE" w14:textId="77777777" w:rsidR="000D6F8E" w:rsidRDefault="00894FAD" w:rsidP="00894FAD">
            <w:pPr>
              <w:pStyle w:val="TableParagraph"/>
              <w:numPr>
                <w:ilvl w:val="0"/>
                <w:numId w:val="156"/>
              </w:numPr>
              <w:tabs>
                <w:tab w:val="left" w:pos="827"/>
                <w:tab w:val="left" w:pos="828"/>
              </w:tabs>
              <w:spacing w:before="2" w:line="293" w:lineRule="exact"/>
              <w:ind w:hanging="361"/>
              <w:jc w:val="left"/>
              <w:rPr>
                <w:sz w:val="24"/>
              </w:rPr>
            </w:pPr>
            <w:r>
              <w:rPr>
                <w:sz w:val="24"/>
              </w:rPr>
              <w:t>redukuje</w:t>
            </w:r>
            <w:r>
              <w:rPr>
                <w:spacing w:val="-1"/>
                <w:sz w:val="24"/>
              </w:rPr>
              <w:t xml:space="preserve"> </w:t>
            </w:r>
            <w:r>
              <w:rPr>
                <w:sz w:val="24"/>
              </w:rPr>
              <w:t>wyrazy</w:t>
            </w:r>
            <w:r>
              <w:rPr>
                <w:spacing w:val="-5"/>
                <w:sz w:val="24"/>
              </w:rPr>
              <w:t xml:space="preserve"> </w:t>
            </w:r>
            <w:r>
              <w:rPr>
                <w:sz w:val="24"/>
              </w:rPr>
              <w:t>podobne,</w:t>
            </w:r>
          </w:p>
          <w:p w14:paraId="4A1F13AF" w14:textId="77777777" w:rsidR="000D6F8E" w:rsidRDefault="00894FAD" w:rsidP="00894FAD">
            <w:pPr>
              <w:pStyle w:val="TableParagraph"/>
              <w:numPr>
                <w:ilvl w:val="0"/>
                <w:numId w:val="156"/>
              </w:numPr>
              <w:tabs>
                <w:tab w:val="left" w:pos="827"/>
                <w:tab w:val="left" w:pos="828"/>
              </w:tabs>
              <w:spacing w:line="293" w:lineRule="exact"/>
              <w:ind w:hanging="361"/>
              <w:jc w:val="left"/>
              <w:rPr>
                <w:sz w:val="24"/>
              </w:rPr>
            </w:pPr>
            <w:r>
              <w:rPr>
                <w:sz w:val="24"/>
              </w:rPr>
              <w:t>dodaje</w:t>
            </w:r>
            <w:r>
              <w:rPr>
                <w:spacing w:val="-2"/>
                <w:sz w:val="24"/>
              </w:rPr>
              <w:t xml:space="preserve"> </w:t>
            </w:r>
            <w:r>
              <w:rPr>
                <w:sz w:val="24"/>
              </w:rPr>
              <w:t>i</w:t>
            </w:r>
            <w:r>
              <w:rPr>
                <w:spacing w:val="-1"/>
                <w:sz w:val="24"/>
              </w:rPr>
              <w:t xml:space="preserve"> </w:t>
            </w:r>
            <w:r>
              <w:rPr>
                <w:sz w:val="24"/>
              </w:rPr>
              <w:t>odejmuje</w:t>
            </w:r>
            <w:r>
              <w:rPr>
                <w:spacing w:val="-1"/>
                <w:sz w:val="24"/>
              </w:rPr>
              <w:t xml:space="preserve"> </w:t>
            </w:r>
            <w:r>
              <w:rPr>
                <w:sz w:val="24"/>
              </w:rPr>
              <w:t>sumy</w:t>
            </w:r>
            <w:r>
              <w:rPr>
                <w:spacing w:val="-4"/>
                <w:sz w:val="24"/>
              </w:rPr>
              <w:t xml:space="preserve"> </w:t>
            </w:r>
            <w:r>
              <w:rPr>
                <w:sz w:val="24"/>
              </w:rPr>
              <w:t>algebraiczne,</w:t>
            </w:r>
          </w:p>
          <w:p w14:paraId="4A1F13B0" w14:textId="77777777" w:rsidR="000D6F8E" w:rsidRDefault="00894FAD" w:rsidP="00894FAD">
            <w:pPr>
              <w:pStyle w:val="TableParagraph"/>
              <w:numPr>
                <w:ilvl w:val="0"/>
                <w:numId w:val="156"/>
              </w:numPr>
              <w:tabs>
                <w:tab w:val="left" w:pos="828"/>
              </w:tabs>
              <w:spacing w:before="1" w:line="237" w:lineRule="auto"/>
              <w:ind w:right="95"/>
              <w:rPr>
                <w:sz w:val="24"/>
              </w:rPr>
            </w:pPr>
            <w:r>
              <w:rPr>
                <w:sz w:val="24"/>
              </w:rPr>
              <w:t>mnoży sumy algebraiczne przez liczby</w:t>
            </w:r>
            <w:r>
              <w:rPr>
                <w:spacing w:val="1"/>
                <w:sz w:val="24"/>
              </w:rPr>
              <w:t xml:space="preserve"> </w:t>
            </w:r>
            <w:r>
              <w:rPr>
                <w:sz w:val="24"/>
              </w:rPr>
              <w:t>wymierne,</w:t>
            </w:r>
          </w:p>
          <w:p w14:paraId="4A1F13B1" w14:textId="77777777" w:rsidR="000D6F8E" w:rsidRDefault="00894FAD" w:rsidP="00894FAD">
            <w:pPr>
              <w:pStyle w:val="TableParagraph"/>
              <w:numPr>
                <w:ilvl w:val="0"/>
                <w:numId w:val="156"/>
              </w:numPr>
              <w:tabs>
                <w:tab w:val="left" w:pos="828"/>
              </w:tabs>
              <w:spacing w:before="6" w:line="237" w:lineRule="auto"/>
              <w:ind w:right="100"/>
              <w:rPr>
                <w:sz w:val="24"/>
              </w:rPr>
            </w:pPr>
            <w:r>
              <w:rPr>
                <w:sz w:val="24"/>
              </w:rPr>
              <w:t>mnoży</w:t>
            </w:r>
            <w:r>
              <w:rPr>
                <w:spacing w:val="1"/>
                <w:sz w:val="24"/>
              </w:rPr>
              <w:t xml:space="preserve"> </w:t>
            </w:r>
            <w:r>
              <w:rPr>
                <w:sz w:val="24"/>
              </w:rPr>
              <w:t>sumy</w:t>
            </w:r>
            <w:r>
              <w:rPr>
                <w:spacing w:val="1"/>
                <w:sz w:val="24"/>
              </w:rPr>
              <w:t xml:space="preserve"> </w:t>
            </w:r>
            <w:r>
              <w:rPr>
                <w:sz w:val="24"/>
              </w:rPr>
              <w:t>algebraiczne</w:t>
            </w:r>
            <w:r>
              <w:rPr>
                <w:spacing w:val="1"/>
                <w:sz w:val="24"/>
              </w:rPr>
              <w:t xml:space="preserve"> </w:t>
            </w:r>
            <w:r>
              <w:rPr>
                <w:sz w:val="24"/>
              </w:rPr>
              <w:t>przez</w:t>
            </w:r>
            <w:r>
              <w:rPr>
                <w:spacing w:val="1"/>
                <w:sz w:val="24"/>
              </w:rPr>
              <w:t xml:space="preserve"> </w:t>
            </w:r>
            <w:r>
              <w:rPr>
                <w:sz w:val="24"/>
              </w:rPr>
              <w:t>jednomiany</w:t>
            </w:r>
            <w:r>
              <w:rPr>
                <w:spacing w:val="-5"/>
                <w:sz w:val="24"/>
              </w:rPr>
              <w:t xml:space="preserve"> </w:t>
            </w:r>
            <w:r>
              <w:rPr>
                <w:sz w:val="24"/>
              </w:rPr>
              <w:t>(</w:t>
            </w:r>
            <w:r>
              <w:rPr>
                <w:spacing w:val="-1"/>
                <w:sz w:val="24"/>
              </w:rPr>
              <w:t xml:space="preserve"> </w:t>
            </w:r>
            <w:r>
              <w:rPr>
                <w:sz w:val="24"/>
              </w:rPr>
              <w:t>proste</w:t>
            </w:r>
            <w:r>
              <w:rPr>
                <w:spacing w:val="-1"/>
                <w:sz w:val="24"/>
              </w:rPr>
              <w:t xml:space="preserve"> </w:t>
            </w:r>
            <w:r>
              <w:rPr>
                <w:sz w:val="24"/>
              </w:rPr>
              <w:t>przykłady),</w:t>
            </w:r>
          </w:p>
          <w:p w14:paraId="4A1F13B2" w14:textId="77777777" w:rsidR="000D6F8E" w:rsidRDefault="00894FAD" w:rsidP="00894FAD">
            <w:pPr>
              <w:pStyle w:val="TableParagraph"/>
              <w:numPr>
                <w:ilvl w:val="0"/>
                <w:numId w:val="156"/>
              </w:numPr>
              <w:tabs>
                <w:tab w:val="left" w:pos="828"/>
              </w:tabs>
              <w:spacing w:before="4" w:line="237" w:lineRule="auto"/>
              <w:ind w:right="101"/>
              <w:rPr>
                <w:sz w:val="24"/>
              </w:rPr>
            </w:pPr>
            <w:r>
              <w:rPr>
                <w:sz w:val="24"/>
              </w:rPr>
              <w:t>oblicza</w:t>
            </w:r>
            <w:r>
              <w:rPr>
                <w:spacing w:val="1"/>
                <w:sz w:val="24"/>
              </w:rPr>
              <w:t xml:space="preserve"> </w:t>
            </w:r>
            <w:r>
              <w:rPr>
                <w:sz w:val="24"/>
              </w:rPr>
              <w:t>wartości</w:t>
            </w:r>
            <w:r>
              <w:rPr>
                <w:spacing w:val="1"/>
                <w:sz w:val="24"/>
              </w:rPr>
              <w:t xml:space="preserve"> </w:t>
            </w:r>
            <w:r>
              <w:rPr>
                <w:sz w:val="24"/>
              </w:rPr>
              <w:t>liczbowe</w:t>
            </w:r>
            <w:r>
              <w:rPr>
                <w:spacing w:val="1"/>
                <w:sz w:val="24"/>
              </w:rPr>
              <w:t xml:space="preserve"> </w:t>
            </w:r>
            <w:r>
              <w:rPr>
                <w:sz w:val="24"/>
              </w:rPr>
              <w:t>prostych</w:t>
            </w:r>
            <w:r>
              <w:rPr>
                <w:spacing w:val="1"/>
                <w:sz w:val="24"/>
              </w:rPr>
              <w:t xml:space="preserve"> </w:t>
            </w:r>
            <w:r>
              <w:rPr>
                <w:sz w:val="24"/>
              </w:rPr>
              <w:t>wyrażeń algebraicznych (dla zmiennych</w:t>
            </w:r>
            <w:r>
              <w:rPr>
                <w:spacing w:val="-57"/>
                <w:sz w:val="24"/>
              </w:rPr>
              <w:t xml:space="preserve"> </w:t>
            </w:r>
            <w:r>
              <w:rPr>
                <w:sz w:val="24"/>
              </w:rPr>
              <w:t>wymiernych)</w:t>
            </w:r>
            <w:r>
              <w:rPr>
                <w:spacing w:val="57"/>
                <w:sz w:val="24"/>
              </w:rPr>
              <w:t xml:space="preserve"> </w:t>
            </w:r>
            <w:r>
              <w:rPr>
                <w:sz w:val="24"/>
              </w:rPr>
              <w:t>bez</w:t>
            </w:r>
            <w:r>
              <w:rPr>
                <w:spacing w:val="-1"/>
                <w:sz w:val="24"/>
              </w:rPr>
              <w:t xml:space="preserve"> </w:t>
            </w:r>
            <w:r>
              <w:rPr>
                <w:sz w:val="24"/>
              </w:rPr>
              <w:t>jego</w:t>
            </w:r>
            <w:r>
              <w:rPr>
                <w:spacing w:val="-1"/>
                <w:sz w:val="24"/>
              </w:rPr>
              <w:t xml:space="preserve"> </w:t>
            </w:r>
            <w:r>
              <w:rPr>
                <w:sz w:val="24"/>
              </w:rPr>
              <w:t>przekształcania,</w:t>
            </w:r>
          </w:p>
          <w:p w14:paraId="4A1F13B3" w14:textId="77777777" w:rsidR="000D6F8E" w:rsidRDefault="00894FAD" w:rsidP="00894FAD">
            <w:pPr>
              <w:pStyle w:val="TableParagraph"/>
              <w:numPr>
                <w:ilvl w:val="0"/>
                <w:numId w:val="156"/>
              </w:numPr>
              <w:tabs>
                <w:tab w:val="left" w:pos="828"/>
              </w:tabs>
              <w:spacing w:before="5"/>
              <w:ind w:right="98"/>
              <w:rPr>
                <w:sz w:val="24"/>
              </w:rPr>
            </w:pPr>
            <w:r>
              <w:rPr>
                <w:sz w:val="24"/>
              </w:rPr>
              <w:t>podaje</w:t>
            </w:r>
            <w:r>
              <w:rPr>
                <w:spacing w:val="1"/>
                <w:sz w:val="24"/>
              </w:rPr>
              <w:t xml:space="preserve"> </w:t>
            </w:r>
            <w:r>
              <w:rPr>
                <w:sz w:val="24"/>
              </w:rPr>
              <w:t>przykładowe</w:t>
            </w:r>
            <w:r>
              <w:rPr>
                <w:spacing w:val="1"/>
                <w:sz w:val="24"/>
              </w:rPr>
              <w:t xml:space="preserve"> </w:t>
            </w:r>
            <w:r>
              <w:rPr>
                <w:sz w:val="24"/>
              </w:rPr>
              <w:t>rozwiązanie</w:t>
            </w:r>
            <w:r>
              <w:rPr>
                <w:spacing w:val="-57"/>
                <w:sz w:val="24"/>
              </w:rPr>
              <w:t xml:space="preserve"> </w:t>
            </w:r>
            <w:r>
              <w:rPr>
                <w:sz w:val="24"/>
              </w:rPr>
              <w:t>równania</w:t>
            </w:r>
            <w:r>
              <w:rPr>
                <w:spacing w:val="-1"/>
                <w:sz w:val="24"/>
              </w:rPr>
              <w:t xml:space="preserve"> </w:t>
            </w:r>
            <w:r>
              <w:rPr>
                <w:sz w:val="24"/>
              </w:rPr>
              <w:t>I</w:t>
            </w:r>
            <w:r>
              <w:rPr>
                <w:spacing w:val="-5"/>
                <w:sz w:val="24"/>
              </w:rPr>
              <w:t xml:space="preserve"> </w:t>
            </w:r>
            <w:r>
              <w:rPr>
                <w:sz w:val="24"/>
              </w:rPr>
              <w:t>stopnia</w:t>
            </w:r>
            <w:r>
              <w:rPr>
                <w:spacing w:val="-1"/>
                <w:sz w:val="24"/>
              </w:rPr>
              <w:t xml:space="preserve"> </w:t>
            </w:r>
            <w:r>
              <w:rPr>
                <w:sz w:val="24"/>
              </w:rPr>
              <w:t>z</w:t>
            </w:r>
            <w:r>
              <w:rPr>
                <w:spacing w:val="-2"/>
                <w:sz w:val="24"/>
              </w:rPr>
              <w:t xml:space="preserve"> </w:t>
            </w:r>
            <w:r>
              <w:rPr>
                <w:sz w:val="24"/>
              </w:rPr>
              <w:t>jedną</w:t>
            </w:r>
            <w:r>
              <w:rPr>
                <w:spacing w:val="-2"/>
                <w:sz w:val="24"/>
              </w:rPr>
              <w:t xml:space="preserve"> </w:t>
            </w:r>
            <w:r>
              <w:rPr>
                <w:sz w:val="24"/>
              </w:rPr>
              <w:t>niewiadomą,</w:t>
            </w:r>
          </w:p>
          <w:p w14:paraId="4A1F13B4" w14:textId="77777777" w:rsidR="000D6F8E" w:rsidRDefault="00894FAD" w:rsidP="00894FAD">
            <w:pPr>
              <w:pStyle w:val="TableParagraph"/>
              <w:numPr>
                <w:ilvl w:val="0"/>
                <w:numId w:val="156"/>
              </w:numPr>
              <w:tabs>
                <w:tab w:val="left" w:pos="828"/>
              </w:tabs>
              <w:spacing w:before="1" w:line="293" w:lineRule="exact"/>
              <w:ind w:hanging="361"/>
              <w:rPr>
                <w:sz w:val="24"/>
              </w:rPr>
            </w:pPr>
            <w:r>
              <w:rPr>
                <w:sz w:val="24"/>
              </w:rPr>
              <w:t>wyznacza</w:t>
            </w:r>
            <w:r>
              <w:rPr>
                <w:spacing w:val="-4"/>
                <w:sz w:val="24"/>
              </w:rPr>
              <w:t xml:space="preserve"> </w:t>
            </w:r>
            <w:r>
              <w:rPr>
                <w:sz w:val="24"/>
              </w:rPr>
              <w:t>niewiadomą</w:t>
            </w:r>
            <w:r>
              <w:rPr>
                <w:spacing w:val="-2"/>
                <w:sz w:val="24"/>
              </w:rPr>
              <w:t xml:space="preserve"> </w:t>
            </w:r>
            <w:r>
              <w:rPr>
                <w:sz w:val="24"/>
              </w:rPr>
              <w:t>z</w:t>
            </w:r>
            <w:r>
              <w:rPr>
                <w:spacing w:val="-2"/>
                <w:sz w:val="24"/>
              </w:rPr>
              <w:t xml:space="preserve"> </w:t>
            </w:r>
            <w:r>
              <w:rPr>
                <w:sz w:val="24"/>
              </w:rPr>
              <w:t>równania,</w:t>
            </w:r>
          </w:p>
          <w:p w14:paraId="4A1F13B5" w14:textId="77777777" w:rsidR="000D6F8E" w:rsidRDefault="00894FAD" w:rsidP="00894FAD">
            <w:pPr>
              <w:pStyle w:val="TableParagraph"/>
              <w:numPr>
                <w:ilvl w:val="0"/>
                <w:numId w:val="156"/>
              </w:numPr>
              <w:tabs>
                <w:tab w:val="left" w:pos="827"/>
                <w:tab w:val="left" w:pos="828"/>
                <w:tab w:val="left" w:pos="2819"/>
              </w:tabs>
              <w:spacing w:before="2" w:line="237" w:lineRule="auto"/>
              <w:ind w:right="98"/>
              <w:jc w:val="left"/>
              <w:rPr>
                <w:sz w:val="24"/>
              </w:rPr>
            </w:pPr>
            <w:r>
              <w:rPr>
                <w:sz w:val="24"/>
              </w:rPr>
              <w:t>rozwiązuje</w:t>
            </w:r>
            <w:r>
              <w:rPr>
                <w:spacing w:val="55"/>
                <w:sz w:val="24"/>
              </w:rPr>
              <w:t xml:space="preserve"> </w:t>
            </w:r>
            <w:r>
              <w:rPr>
                <w:sz w:val="24"/>
              </w:rPr>
              <w:t>proste</w:t>
            </w:r>
            <w:r>
              <w:rPr>
                <w:sz w:val="24"/>
              </w:rPr>
              <w:tab/>
              <w:t>równanie</w:t>
            </w:r>
            <w:r>
              <w:rPr>
                <w:spacing w:val="52"/>
                <w:sz w:val="24"/>
              </w:rPr>
              <w:t xml:space="preserve"> </w:t>
            </w:r>
            <w:r>
              <w:rPr>
                <w:sz w:val="24"/>
              </w:rPr>
              <w:t>I</w:t>
            </w:r>
            <w:r>
              <w:rPr>
                <w:spacing w:val="46"/>
                <w:sz w:val="24"/>
              </w:rPr>
              <w:t xml:space="preserve"> </w:t>
            </w:r>
            <w:r>
              <w:rPr>
                <w:sz w:val="24"/>
              </w:rPr>
              <w:t>stopnia</w:t>
            </w:r>
            <w:r>
              <w:rPr>
                <w:spacing w:val="-57"/>
                <w:sz w:val="24"/>
              </w:rPr>
              <w:t xml:space="preserve"> </w:t>
            </w:r>
            <w:r>
              <w:rPr>
                <w:sz w:val="24"/>
              </w:rPr>
              <w:t>z jedną</w:t>
            </w:r>
            <w:r>
              <w:rPr>
                <w:spacing w:val="58"/>
                <w:sz w:val="24"/>
              </w:rPr>
              <w:t xml:space="preserve"> </w:t>
            </w:r>
            <w:r>
              <w:rPr>
                <w:sz w:val="24"/>
              </w:rPr>
              <w:t>niewiadomą,</w:t>
            </w:r>
          </w:p>
          <w:p w14:paraId="4A1F13B6" w14:textId="77777777" w:rsidR="000D6F8E" w:rsidRDefault="00894FAD" w:rsidP="00894FAD">
            <w:pPr>
              <w:pStyle w:val="TableParagraph"/>
              <w:numPr>
                <w:ilvl w:val="0"/>
                <w:numId w:val="156"/>
              </w:numPr>
              <w:tabs>
                <w:tab w:val="left" w:pos="827"/>
                <w:tab w:val="left" w:pos="828"/>
              </w:tabs>
              <w:spacing w:before="2" w:line="293" w:lineRule="exact"/>
              <w:ind w:hanging="361"/>
              <w:jc w:val="left"/>
              <w:rPr>
                <w:sz w:val="24"/>
              </w:rPr>
            </w:pPr>
            <w:r>
              <w:rPr>
                <w:sz w:val="24"/>
              </w:rPr>
              <w:t>rozróżnia</w:t>
            </w:r>
            <w:r>
              <w:rPr>
                <w:spacing w:val="-3"/>
                <w:sz w:val="24"/>
              </w:rPr>
              <w:t xml:space="preserve"> </w:t>
            </w:r>
            <w:r>
              <w:rPr>
                <w:sz w:val="24"/>
              </w:rPr>
              <w:t>figury</w:t>
            </w:r>
            <w:r>
              <w:rPr>
                <w:spacing w:val="-4"/>
                <w:sz w:val="24"/>
              </w:rPr>
              <w:t xml:space="preserve"> </w:t>
            </w:r>
            <w:r>
              <w:rPr>
                <w:sz w:val="24"/>
              </w:rPr>
              <w:t>geometryczne,</w:t>
            </w:r>
          </w:p>
          <w:p w14:paraId="4A1F13B7" w14:textId="77777777" w:rsidR="000D6F8E" w:rsidRDefault="00894FAD" w:rsidP="00894FAD">
            <w:pPr>
              <w:pStyle w:val="TableParagraph"/>
              <w:numPr>
                <w:ilvl w:val="0"/>
                <w:numId w:val="156"/>
              </w:numPr>
              <w:tabs>
                <w:tab w:val="left" w:pos="827"/>
                <w:tab w:val="left" w:pos="828"/>
              </w:tabs>
              <w:spacing w:line="293" w:lineRule="exact"/>
              <w:ind w:hanging="361"/>
              <w:jc w:val="left"/>
              <w:rPr>
                <w:sz w:val="24"/>
              </w:rPr>
            </w:pPr>
            <w:r>
              <w:rPr>
                <w:sz w:val="24"/>
              </w:rPr>
              <w:t>rozróżnia</w:t>
            </w:r>
            <w:r>
              <w:rPr>
                <w:spacing w:val="-2"/>
                <w:sz w:val="24"/>
              </w:rPr>
              <w:t xml:space="preserve"> </w:t>
            </w:r>
            <w:r>
              <w:rPr>
                <w:sz w:val="24"/>
              </w:rPr>
              <w:t>kąty,</w:t>
            </w:r>
          </w:p>
          <w:p w14:paraId="4A1F13B8" w14:textId="77777777" w:rsidR="000D6F8E" w:rsidRDefault="00894FAD" w:rsidP="00894FAD">
            <w:pPr>
              <w:pStyle w:val="TableParagraph"/>
              <w:numPr>
                <w:ilvl w:val="0"/>
                <w:numId w:val="156"/>
              </w:numPr>
              <w:tabs>
                <w:tab w:val="left" w:pos="827"/>
                <w:tab w:val="left" w:pos="828"/>
              </w:tabs>
              <w:spacing w:line="293" w:lineRule="exact"/>
              <w:ind w:hanging="361"/>
              <w:jc w:val="left"/>
              <w:rPr>
                <w:sz w:val="24"/>
              </w:rPr>
            </w:pPr>
            <w:r>
              <w:rPr>
                <w:sz w:val="24"/>
              </w:rPr>
              <w:t>rozpoznaje</w:t>
            </w:r>
            <w:r>
              <w:rPr>
                <w:spacing w:val="-5"/>
                <w:sz w:val="24"/>
              </w:rPr>
              <w:t xml:space="preserve"> </w:t>
            </w:r>
            <w:r>
              <w:rPr>
                <w:sz w:val="24"/>
              </w:rPr>
              <w:t>czworokąty,</w:t>
            </w:r>
          </w:p>
          <w:p w14:paraId="4A1F13B9" w14:textId="77777777" w:rsidR="000D6F8E" w:rsidRDefault="00894FAD" w:rsidP="00894FAD">
            <w:pPr>
              <w:pStyle w:val="TableParagraph"/>
              <w:numPr>
                <w:ilvl w:val="0"/>
                <w:numId w:val="156"/>
              </w:numPr>
              <w:tabs>
                <w:tab w:val="left" w:pos="828"/>
              </w:tabs>
              <w:ind w:right="98"/>
              <w:rPr>
                <w:sz w:val="24"/>
              </w:rPr>
            </w:pPr>
            <w:r>
              <w:rPr>
                <w:sz w:val="24"/>
              </w:rPr>
              <w:t>oblicza         kąty         w         trójkątach</w:t>
            </w:r>
            <w:r>
              <w:rPr>
                <w:spacing w:val="-57"/>
                <w:sz w:val="24"/>
              </w:rPr>
              <w:t xml:space="preserve"> </w:t>
            </w:r>
            <w:r>
              <w:rPr>
                <w:sz w:val="24"/>
              </w:rPr>
              <w:t>i</w:t>
            </w:r>
            <w:r>
              <w:rPr>
                <w:spacing w:val="-1"/>
                <w:sz w:val="24"/>
              </w:rPr>
              <w:t xml:space="preserve"> </w:t>
            </w:r>
            <w:r>
              <w:rPr>
                <w:sz w:val="24"/>
              </w:rPr>
              <w:t>czworokątach,</w:t>
            </w:r>
          </w:p>
          <w:p w14:paraId="4A1F13BA" w14:textId="77777777" w:rsidR="000D6F8E" w:rsidRDefault="00894FAD" w:rsidP="00894FAD">
            <w:pPr>
              <w:pStyle w:val="TableParagraph"/>
              <w:numPr>
                <w:ilvl w:val="0"/>
                <w:numId w:val="156"/>
              </w:numPr>
              <w:tabs>
                <w:tab w:val="left" w:pos="828"/>
              </w:tabs>
              <w:spacing w:before="3" w:line="237" w:lineRule="auto"/>
              <w:ind w:right="100"/>
              <w:rPr>
                <w:sz w:val="24"/>
              </w:rPr>
            </w:pPr>
            <w:r>
              <w:rPr>
                <w:sz w:val="24"/>
              </w:rPr>
              <w:t>przeprowadza</w:t>
            </w:r>
            <w:r>
              <w:rPr>
                <w:spacing w:val="61"/>
                <w:sz w:val="24"/>
              </w:rPr>
              <w:t xml:space="preserve"> </w:t>
            </w:r>
            <w:r>
              <w:rPr>
                <w:sz w:val="24"/>
              </w:rPr>
              <w:t>klasyfikację   trójkątów</w:t>
            </w:r>
            <w:r>
              <w:rPr>
                <w:spacing w:val="1"/>
                <w:sz w:val="24"/>
              </w:rPr>
              <w:t xml:space="preserve"> </w:t>
            </w:r>
            <w:r>
              <w:rPr>
                <w:sz w:val="24"/>
              </w:rPr>
              <w:t>ze</w:t>
            </w:r>
            <w:r>
              <w:rPr>
                <w:spacing w:val="-2"/>
                <w:sz w:val="24"/>
              </w:rPr>
              <w:t xml:space="preserve"> </w:t>
            </w:r>
            <w:r>
              <w:rPr>
                <w:sz w:val="24"/>
              </w:rPr>
              <w:t>względu na</w:t>
            </w:r>
            <w:r>
              <w:rPr>
                <w:spacing w:val="-2"/>
                <w:sz w:val="24"/>
              </w:rPr>
              <w:t xml:space="preserve"> </w:t>
            </w:r>
            <w:r>
              <w:rPr>
                <w:sz w:val="24"/>
              </w:rPr>
              <w:t>boki i</w:t>
            </w:r>
            <w:r>
              <w:rPr>
                <w:spacing w:val="-1"/>
                <w:sz w:val="24"/>
              </w:rPr>
              <w:t xml:space="preserve"> </w:t>
            </w:r>
            <w:r>
              <w:rPr>
                <w:sz w:val="24"/>
              </w:rPr>
              <w:t>kąty,</w:t>
            </w:r>
          </w:p>
          <w:p w14:paraId="4A1F13BB" w14:textId="77777777" w:rsidR="000D6F8E" w:rsidRDefault="00894FAD" w:rsidP="00894FAD">
            <w:pPr>
              <w:pStyle w:val="TableParagraph"/>
              <w:numPr>
                <w:ilvl w:val="0"/>
                <w:numId w:val="156"/>
              </w:numPr>
              <w:tabs>
                <w:tab w:val="left" w:pos="828"/>
              </w:tabs>
              <w:spacing w:before="3"/>
              <w:ind w:right="97"/>
              <w:rPr>
                <w:sz w:val="24"/>
              </w:rPr>
            </w:pPr>
            <w:r>
              <w:rPr>
                <w:sz w:val="24"/>
              </w:rPr>
              <w:t>wskazuje na modelach graniastosłupów</w:t>
            </w:r>
            <w:r>
              <w:rPr>
                <w:spacing w:val="1"/>
                <w:sz w:val="24"/>
              </w:rPr>
              <w:t xml:space="preserve"> </w:t>
            </w:r>
            <w:r>
              <w:rPr>
                <w:sz w:val="24"/>
              </w:rPr>
              <w:t>krawędzie</w:t>
            </w:r>
            <w:r>
              <w:rPr>
                <w:spacing w:val="1"/>
                <w:sz w:val="24"/>
              </w:rPr>
              <w:t xml:space="preserve"> </w:t>
            </w:r>
            <w:r>
              <w:rPr>
                <w:sz w:val="24"/>
              </w:rPr>
              <w:t>prostopadłe</w:t>
            </w:r>
            <w:r>
              <w:rPr>
                <w:spacing w:val="1"/>
                <w:sz w:val="24"/>
              </w:rPr>
              <w:t xml:space="preserve"> </w:t>
            </w:r>
            <w:r>
              <w:rPr>
                <w:sz w:val="24"/>
              </w:rPr>
              <w:t>i</w:t>
            </w:r>
            <w:r>
              <w:rPr>
                <w:spacing w:val="1"/>
                <w:sz w:val="24"/>
              </w:rPr>
              <w:t xml:space="preserve"> </w:t>
            </w:r>
            <w:r>
              <w:rPr>
                <w:sz w:val="24"/>
              </w:rPr>
              <w:t>krawędzie</w:t>
            </w:r>
            <w:r>
              <w:rPr>
                <w:spacing w:val="-57"/>
                <w:sz w:val="24"/>
              </w:rPr>
              <w:t xml:space="preserve"> </w:t>
            </w:r>
            <w:r>
              <w:rPr>
                <w:sz w:val="24"/>
              </w:rPr>
              <w:t xml:space="preserve">równoległe  </w:t>
            </w:r>
            <w:r>
              <w:rPr>
                <w:spacing w:val="37"/>
                <w:sz w:val="24"/>
              </w:rPr>
              <w:t xml:space="preserve"> </w:t>
            </w:r>
            <w:r>
              <w:rPr>
                <w:sz w:val="24"/>
              </w:rPr>
              <w:t xml:space="preserve">oraz  </w:t>
            </w:r>
            <w:r>
              <w:rPr>
                <w:spacing w:val="39"/>
                <w:sz w:val="24"/>
              </w:rPr>
              <w:t xml:space="preserve"> </w:t>
            </w:r>
            <w:r>
              <w:rPr>
                <w:sz w:val="24"/>
              </w:rPr>
              <w:t xml:space="preserve">ściany  </w:t>
            </w:r>
            <w:r>
              <w:rPr>
                <w:spacing w:val="36"/>
                <w:sz w:val="24"/>
              </w:rPr>
              <w:t xml:space="preserve"> </w:t>
            </w:r>
            <w:r>
              <w:rPr>
                <w:sz w:val="24"/>
              </w:rPr>
              <w:t>prostopadłe</w:t>
            </w:r>
            <w:r>
              <w:rPr>
                <w:spacing w:val="-58"/>
                <w:sz w:val="24"/>
              </w:rPr>
              <w:t xml:space="preserve"> </w:t>
            </w:r>
            <w:r>
              <w:rPr>
                <w:sz w:val="24"/>
              </w:rPr>
              <w:t>i</w:t>
            </w:r>
            <w:r>
              <w:rPr>
                <w:spacing w:val="-1"/>
                <w:sz w:val="24"/>
              </w:rPr>
              <w:t xml:space="preserve"> </w:t>
            </w:r>
            <w:r>
              <w:rPr>
                <w:sz w:val="24"/>
              </w:rPr>
              <w:t>ściany</w:t>
            </w:r>
            <w:r>
              <w:rPr>
                <w:spacing w:val="-3"/>
                <w:sz w:val="24"/>
              </w:rPr>
              <w:t xml:space="preserve"> </w:t>
            </w:r>
            <w:r>
              <w:rPr>
                <w:sz w:val="24"/>
              </w:rPr>
              <w:t>równoległe,</w:t>
            </w:r>
          </w:p>
          <w:p w14:paraId="4A1F13BC" w14:textId="77777777" w:rsidR="000D6F8E" w:rsidRDefault="00894FAD" w:rsidP="00894FAD">
            <w:pPr>
              <w:pStyle w:val="TableParagraph"/>
              <w:numPr>
                <w:ilvl w:val="0"/>
                <w:numId w:val="156"/>
              </w:numPr>
              <w:tabs>
                <w:tab w:val="left" w:pos="828"/>
              </w:tabs>
              <w:spacing w:before="1" w:line="237" w:lineRule="auto"/>
              <w:ind w:right="97"/>
              <w:rPr>
                <w:sz w:val="24"/>
              </w:rPr>
            </w:pPr>
            <w:r>
              <w:rPr>
                <w:sz w:val="24"/>
              </w:rPr>
              <w:t xml:space="preserve">określa     </w:t>
            </w:r>
            <w:r>
              <w:rPr>
                <w:spacing w:val="35"/>
                <w:sz w:val="24"/>
              </w:rPr>
              <w:t xml:space="preserve"> </w:t>
            </w:r>
            <w:r>
              <w:rPr>
                <w:sz w:val="24"/>
              </w:rPr>
              <w:t xml:space="preserve">liczbę     </w:t>
            </w:r>
            <w:r>
              <w:rPr>
                <w:spacing w:val="34"/>
                <w:sz w:val="24"/>
              </w:rPr>
              <w:t xml:space="preserve"> </w:t>
            </w:r>
            <w:r>
              <w:rPr>
                <w:sz w:val="24"/>
              </w:rPr>
              <w:t xml:space="preserve">ścian,     </w:t>
            </w:r>
            <w:r>
              <w:rPr>
                <w:spacing w:val="36"/>
                <w:sz w:val="24"/>
              </w:rPr>
              <w:t xml:space="preserve"> </w:t>
            </w:r>
            <w:r>
              <w:rPr>
                <w:sz w:val="24"/>
              </w:rPr>
              <w:t>krawędzi</w:t>
            </w:r>
            <w:r>
              <w:rPr>
                <w:spacing w:val="-58"/>
                <w:sz w:val="24"/>
              </w:rPr>
              <w:t xml:space="preserve"> </w:t>
            </w:r>
            <w:r>
              <w:rPr>
                <w:sz w:val="24"/>
              </w:rPr>
              <w:t>i</w:t>
            </w:r>
            <w:r>
              <w:rPr>
                <w:spacing w:val="-1"/>
                <w:sz w:val="24"/>
              </w:rPr>
              <w:t xml:space="preserve"> </w:t>
            </w:r>
            <w:r>
              <w:rPr>
                <w:sz w:val="24"/>
              </w:rPr>
              <w:t>wierzchołków</w:t>
            </w:r>
            <w:r>
              <w:rPr>
                <w:spacing w:val="-1"/>
                <w:sz w:val="24"/>
              </w:rPr>
              <w:t xml:space="preserve"> </w:t>
            </w:r>
            <w:r>
              <w:rPr>
                <w:sz w:val="24"/>
              </w:rPr>
              <w:t>graniastosłupów,</w:t>
            </w:r>
          </w:p>
          <w:p w14:paraId="4A1F13BD" w14:textId="77777777" w:rsidR="000D6F8E" w:rsidRDefault="00894FAD" w:rsidP="00894FAD">
            <w:pPr>
              <w:pStyle w:val="TableParagraph"/>
              <w:numPr>
                <w:ilvl w:val="0"/>
                <w:numId w:val="156"/>
              </w:numPr>
              <w:tabs>
                <w:tab w:val="left" w:pos="828"/>
              </w:tabs>
              <w:spacing w:before="2" w:line="293" w:lineRule="exact"/>
              <w:ind w:hanging="361"/>
              <w:rPr>
                <w:sz w:val="24"/>
              </w:rPr>
            </w:pPr>
            <w:r>
              <w:rPr>
                <w:sz w:val="24"/>
              </w:rPr>
              <w:t>rysuje graniastosłupy</w:t>
            </w:r>
            <w:r>
              <w:rPr>
                <w:spacing w:val="-6"/>
                <w:sz w:val="24"/>
              </w:rPr>
              <w:t xml:space="preserve"> </w:t>
            </w:r>
            <w:r>
              <w:rPr>
                <w:sz w:val="24"/>
              </w:rPr>
              <w:t>proste,</w:t>
            </w:r>
          </w:p>
          <w:p w14:paraId="4A1F13BE" w14:textId="77777777" w:rsidR="000D6F8E" w:rsidRDefault="00894FAD" w:rsidP="00894FAD">
            <w:pPr>
              <w:pStyle w:val="TableParagraph"/>
              <w:numPr>
                <w:ilvl w:val="0"/>
                <w:numId w:val="156"/>
              </w:numPr>
              <w:tabs>
                <w:tab w:val="left" w:pos="827"/>
                <w:tab w:val="left" w:pos="828"/>
              </w:tabs>
              <w:spacing w:before="2" w:line="237" w:lineRule="auto"/>
              <w:ind w:right="101"/>
              <w:jc w:val="left"/>
              <w:rPr>
                <w:sz w:val="24"/>
              </w:rPr>
            </w:pPr>
            <w:r>
              <w:rPr>
                <w:sz w:val="24"/>
              </w:rPr>
              <w:t>rysuje</w:t>
            </w:r>
            <w:r>
              <w:rPr>
                <w:spacing w:val="26"/>
                <w:sz w:val="24"/>
              </w:rPr>
              <w:t xml:space="preserve"> </w:t>
            </w:r>
            <w:r>
              <w:rPr>
                <w:sz w:val="24"/>
              </w:rPr>
              <w:t>siatkę</w:t>
            </w:r>
            <w:r>
              <w:rPr>
                <w:spacing w:val="25"/>
                <w:sz w:val="24"/>
              </w:rPr>
              <w:t xml:space="preserve"> </w:t>
            </w:r>
            <w:r>
              <w:rPr>
                <w:sz w:val="24"/>
              </w:rPr>
              <w:t>graniastosłupa</w:t>
            </w:r>
            <w:r>
              <w:rPr>
                <w:spacing w:val="22"/>
                <w:sz w:val="24"/>
              </w:rPr>
              <w:t xml:space="preserve"> </w:t>
            </w:r>
            <w:r>
              <w:rPr>
                <w:sz w:val="24"/>
              </w:rPr>
              <w:t>trójkątnego</w:t>
            </w:r>
            <w:r>
              <w:rPr>
                <w:spacing w:val="-57"/>
                <w:sz w:val="24"/>
              </w:rPr>
              <w:t xml:space="preserve"> </w:t>
            </w:r>
            <w:r>
              <w:rPr>
                <w:sz w:val="24"/>
              </w:rPr>
              <w:t>i</w:t>
            </w:r>
            <w:r>
              <w:rPr>
                <w:spacing w:val="-1"/>
                <w:sz w:val="24"/>
              </w:rPr>
              <w:t xml:space="preserve"> </w:t>
            </w:r>
            <w:r>
              <w:rPr>
                <w:sz w:val="24"/>
              </w:rPr>
              <w:t>graniastosłupa</w:t>
            </w:r>
            <w:r>
              <w:rPr>
                <w:spacing w:val="-1"/>
                <w:sz w:val="24"/>
              </w:rPr>
              <w:t xml:space="preserve"> </w:t>
            </w:r>
            <w:r>
              <w:rPr>
                <w:sz w:val="24"/>
              </w:rPr>
              <w:t>czworokątnego,</w:t>
            </w:r>
          </w:p>
          <w:p w14:paraId="4A1F13BF" w14:textId="77777777" w:rsidR="000D6F8E" w:rsidRDefault="00894FAD" w:rsidP="00894FAD">
            <w:pPr>
              <w:pStyle w:val="TableParagraph"/>
              <w:numPr>
                <w:ilvl w:val="0"/>
                <w:numId w:val="156"/>
              </w:numPr>
              <w:tabs>
                <w:tab w:val="left" w:pos="827"/>
                <w:tab w:val="left" w:pos="828"/>
                <w:tab w:val="left" w:pos="2256"/>
                <w:tab w:val="left" w:pos="3150"/>
              </w:tabs>
              <w:spacing w:before="5" w:line="237" w:lineRule="auto"/>
              <w:ind w:right="97"/>
              <w:jc w:val="left"/>
              <w:rPr>
                <w:sz w:val="24"/>
              </w:rPr>
            </w:pPr>
            <w:r>
              <w:rPr>
                <w:sz w:val="24"/>
              </w:rPr>
              <w:t>rozpoznaje</w:t>
            </w:r>
            <w:r>
              <w:rPr>
                <w:sz w:val="24"/>
              </w:rPr>
              <w:tab/>
              <w:t>siatki</w:t>
            </w:r>
            <w:r>
              <w:rPr>
                <w:sz w:val="24"/>
              </w:rPr>
              <w:tab/>
            </w:r>
            <w:r>
              <w:rPr>
                <w:spacing w:val="-1"/>
                <w:sz w:val="24"/>
              </w:rPr>
              <w:t>graniastosłupów</w:t>
            </w:r>
            <w:r>
              <w:rPr>
                <w:spacing w:val="-57"/>
                <w:sz w:val="24"/>
              </w:rPr>
              <w:t xml:space="preserve"> </w:t>
            </w:r>
            <w:r>
              <w:rPr>
                <w:sz w:val="24"/>
              </w:rPr>
              <w:t>(proste</w:t>
            </w:r>
            <w:r>
              <w:rPr>
                <w:spacing w:val="-1"/>
                <w:sz w:val="24"/>
              </w:rPr>
              <w:t xml:space="preserve"> </w:t>
            </w:r>
            <w:r>
              <w:rPr>
                <w:sz w:val="24"/>
              </w:rPr>
              <w:t>przykłady),</w:t>
            </w:r>
          </w:p>
          <w:p w14:paraId="4A1F13C0" w14:textId="77777777" w:rsidR="000D6F8E" w:rsidRDefault="00894FAD" w:rsidP="00894FAD">
            <w:pPr>
              <w:pStyle w:val="TableParagraph"/>
              <w:numPr>
                <w:ilvl w:val="0"/>
                <w:numId w:val="156"/>
              </w:numPr>
              <w:tabs>
                <w:tab w:val="left" w:pos="827"/>
                <w:tab w:val="left" w:pos="828"/>
                <w:tab w:val="left" w:pos="2323"/>
                <w:tab w:val="left" w:pos="3535"/>
              </w:tabs>
              <w:spacing w:before="2"/>
              <w:ind w:right="98"/>
              <w:jc w:val="left"/>
              <w:rPr>
                <w:sz w:val="24"/>
              </w:rPr>
            </w:pPr>
            <w:r>
              <w:rPr>
                <w:sz w:val="24"/>
              </w:rPr>
              <w:t>oblicza</w:t>
            </w:r>
            <w:r>
              <w:rPr>
                <w:sz w:val="24"/>
              </w:rPr>
              <w:tab/>
              <w:t>pola</w:t>
            </w:r>
            <w:r>
              <w:rPr>
                <w:sz w:val="24"/>
              </w:rPr>
              <w:tab/>
            </w:r>
            <w:r>
              <w:rPr>
                <w:spacing w:val="-1"/>
                <w:sz w:val="24"/>
              </w:rPr>
              <w:t>powierzchni</w:t>
            </w:r>
            <w:r>
              <w:rPr>
                <w:spacing w:val="-57"/>
                <w:sz w:val="24"/>
              </w:rPr>
              <w:t xml:space="preserve"> </w:t>
            </w:r>
            <w:r>
              <w:rPr>
                <w:sz w:val="24"/>
              </w:rPr>
              <w:t>prostopadłościanu</w:t>
            </w:r>
            <w:r>
              <w:rPr>
                <w:spacing w:val="-1"/>
                <w:sz w:val="24"/>
              </w:rPr>
              <w:t xml:space="preserve"> </w:t>
            </w:r>
            <w:r>
              <w:rPr>
                <w:sz w:val="24"/>
              </w:rPr>
              <w:t>i sześcianu,</w:t>
            </w:r>
          </w:p>
          <w:p w14:paraId="4A1F13C1" w14:textId="77777777" w:rsidR="000D6F8E" w:rsidRDefault="00894FAD" w:rsidP="00894FAD">
            <w:pPr>
              <w:pStyle w:val="TableParagraph"/>
              <w:numPr>
                <w:ilvl w:val="0"/>
                <w:numId w:val="156"/>
              </w:numPr>
              <w:tabs>
                <w:tab w:val="left" w:pos="827"/>
                <w:tab w:val="left" w:pos="828"/>
                <w:tab w:val="left" w:pos="1814"/>
                <w:tab w:val="left" w:pos="2972"/>
              </w:tabs>
              <w:spacing w:before="1" w:line="283" w:lineRule="exact"/>
              <w:ind w:hanging="361"/>
              <w:jc w:val="left"/>
              <w:rPr>
                <w:sz w:val="24"/>
              </w:rPr>
            </w:pPr>
            <w:r>
              <w:rPr>
                <w:sz w:val="24"/>
              </w:rPr>
              <w:t>oblicza</w:t>
            </w:r>
            <w:r>
              <w:rPr>
                <w:sz w:val="24"/>
              </w:rPr>
              <w:tab/>
              <w:t>objętości</w:t>
            </w:r>
            <w:r>
              <w:rPr>
                <w:sz w:val="24"/>
              </w:rPr>
              <w:tab/>
              <w:t>prostopadłościanu</w:t>
            </w:r>
          </w:p>
        </w:tc>
        <w:tc>
          <w:tcPr>
            <w:tcW w:w="4830" w:type="dxa"/>
          </w:tcPr>
          <w:p w14:paraId="4A1F13C2" w14:textId="77777777" w:rsidR="000D6F8E" w:rsidRDefault="00894FAD" w:rsidP="00894FAD">
            <w:pPr>
              <w:pStyle w:val="TableParagraph"/>
              <w:numPr>
                <w:ilvl w:val="0"/>
                <w:numId w:val="155"/>
              </w:numPr>
              <w:tabs>
                <w:tab w:val="left" w:pos="829"/>
                <w:tab w:val="left" w:pos="830"/>
              </w:tabs>
              <w:spacing w:line="237" w:lineRule="auto"/>
              <w:ind w:right="98"/>
              <w:jc w:val="left"/>
              <w:rPr>
                <w:sz w:val="24"/>
              </w:rPr>
            </w:pPr>
            <w:r>
              <w:rPr>
                <w:sz w:val="24"/>
              </w:rPr>
              <w:t>mnoży</w:t>
            </w:r>
            <w:r>
              <w:rPr>
                <w:spacing w:val="14"/>
                <w:sz w:val="24"/>
              </w:rPr>
              <w:t xml:space="preserve"> </w:t>
            </w:r>
            <w:r>
              <w:rPr>
                <w:sz w:val="24"/>
              </w:rPr>
              <w:t>i</w:t>
            </w:r>
            <w:r>
              <w:rPr>
                <w:spacing w:val="24"/>
                <w:sz w:val="24"/>
              </w:rPr>
              <w:t xml:space="preserve"> </w:t>
            </w:r>
            <w:r>
              <w:rPr>
                <w:sz w:val="24"/>
              </w:rPr>
              <w:t>dzieli</w:t>
            </w:r>
            <w:r>
              <w:rPr>
                <w:spacing w:val="23"/>
                <w:sz w:val="24"/>
              </w:rPr>
              <w:t xml:space="preserve"> </w:t>
            </w:r>
            <w:r>
              <w:rPr>
                <w:sz w:val="24"/>
              </w:rPr>
              <w:t>pierwiastki</w:t>
            </w:r>
            <w:r>
              <w:rPr>
                <w:spacing w:val="24"/>
                <w:sz w:val="24"/>
              </w:rPr>
              <w:t xml:space="preserve"> </w:t>
            </w:r>
            <w:r>
              <w:rPr>
                <w:sz w:val="24"/>
              </w:rPr>
              <w:t>tego</w:t>
            </w:r>
            <w:r>
              <w:rPr>
                <w:spacing w:val="23"/>
                <w:sz w:val="24"/>
              </w:rPr>
              <w:t xml:space="preserve"> </w:t>
            </w:r>
            <w:r>
              <w:rPr>
                <w:sz w:val="24"/>
              </w:rPr>
              <w:t>samego</w:t>
            </w:r>
            <w:r>
              <w:rPr>
                <w:spacing w:val="-57"/>
                <w:sz w:val="24"/>
              </w:rPr>
              <w:t xml:space="preserve"> </w:t>
            </w:r>
            <w:r>
              <w:rPr>
                <w:sz w:val="24"/>
              </w:rPr>
              <w:t>stopnia.</w:t>
            </w:r>
          </w:p>
          <w:p w14:paraId="4A1F13C3" w14:textId="77777777" w:rsidR="000D6F8E" w:rsidRDefault="00894FAD" w:rsidP="00894FAD">
            <w:pPr>
              <w:pStyle w:val="TableParagraph"/>
              <w:numPr>
                <w:ilvl w:val="0"/>
                <w:numId w:val="155"/>
              </w:numPr>
              <w:tabs>
                <w:tab w:val="left" w:pos="829"/>
                <w:tab w:val="left" w:pos="830"/>
              </w:tabs>
              <w:spacing w:line="293" w:lineRule="exact"/>
              <w:ind w:hanging="361"/>
              <w:jc w:val="left"/>
              <w:rPr>
                <w:sz w:val="24"/>
              </w:rPr>
            </w:pPr>
            <w:r>
              <w:rPr>
                <w:sz w:val="24"/>
              </w:rPr>
              <w:t>buduje</w:t>
            </w:r>
            <w:r>
              <w:rPr>
                <w:spacing w:val="-4"/>
                <w:sz w:val="24"/>
              </w:rPr>
              <w:t xml:space="preserve"> </w:t>
            </w:r>
            <w:r>
              <w:rPr>
                <w:sz w:val="24"/>
              </w:rPr>
              <w:t>proste</w:t>
            </w:r>
            <w:r>
              <w:rPr>
                <w:spacing w:val="-2"/>
                <w:sz w:val="24"/>
              </w:rPr>
              <w:t xml:space="preserve"> </w:t>
            </w:r>
            <w:r>
              <w:rPr>
                <w:sz w:val="24"/>
              </w:rPr>
              <w:t>wyrażenia</w:t>
            </w:r>
            <w:r>
              <w:rPr>
                <w:spacing w:val="-2"/>
                <w:sz w:val="24"/>
              </w:rPr>
              <w:t xml:space="preserve"> </w:t>
            </w:r>
            <w:r>
              <w:rPr>
                <w:sz w:val="24"/>
              </w:rPr>
              <w:t>algebraiczne,</w:t>
            </w:r>
          </w:p>
          <w:p w14:paraId="4A1F13C4" w14:textId="77777777" w:rsidR="000D6F8E" w:rsidRDefault="00894FAD" w:rsidP="00894FAD">
            <w:pPr>
              <w:pStyle w:val="TableParagraph"/>
              <w:numPr>
                <w:ilvl w:val="0"/>
                <w:numId w:val="155"/>
              </w:numPr>
              <w:tabs>
                <w:tab w:val="left" w:pos="829"/>
                <w:tab w:val="left" w:pos="830"/>
                <w:tab w:val="left" w:pos="2559"/>
                <w:tab w:val="left" w:pos="3732"/>
              </w:tabs>
              <w:spacing w:line="237" w:lineRule="auto"/>
              <w:ind w:right="99"/>
              <w:jc w:val="left"/>
              <w:rPr>
                <w:sz w:val="24"/>
              </w:rPr>
            </w:pPr>
            <w:r>
              <w:rPr>
                <w:sz w:val="24"/>
              </w:rPr>
              <w:t>odczytywać</w:t>
            </w:r>
            <w:r>
              <w:rPr>
                <w:sz w:val="24"/>
              </w:rPr>
              <w:tab/>
              <w:t>proste</w:t>
            </w:r>
            <w:r>
              <w:rPr>
                <w:sz w:val="24"/>
              </w:rPr>
              <w:tab/>
            </w:r>
            <w:r>
              <w:rPr>
                <w:spacing w:val="-1"/>
                <w:sz w:val="24"/>
              </w:rPr>
              <w:t>wyrażenia</w:t>
            </w:r>
            <w:r>
              <w:rPr>
                <w:spacing w:val="-57"/>
                <w:sz w:val="24"/>
              </w:rPr>
              <w:t xml:space="preserve"> </w:t>
            </w:r>
            <w:r>
              <w:rPr>
                <w:sz w:val="24"/>
              </w:rPr>
              <w:t>algebraiczne,</w:t>
            </w:r>
          </w:p>
          <w:p w14:paraId="4A1F13C5" w14:textId="77777777" w:rsidR="000D6F8E" w:rsidRDefault="00894FAD" w:rsidP="00894FAD">
            <w:pPr>
              <w:pStyle w:val="TableParagraph"/>
              <w:numPr>
                <w:ilvl w:val="0"/>
                <w:numId w:val="155"/>
              </w:numPr>
              <w:tabs>
                <w:tab w:val="left" w:pos="829"/>
                <w:tab w:val="left" w:pos="830"/>
              </w:tabs>
              <w:spacing w:before="1" w:line="293" w:lineRule="exact"/>
              <w:ind w:hanging="361"/>
              <w:jc w:val="left"/>
              <w:rPr>
                <w:sz w:val="24"/>
              </w:rPr>
            </w:pPr>
            <w:r>
              <w:rPr>
                <w:sz w:val="24"/>
              </w:rPr>
              <w:t>porządkuje</w:t>
            </w:r>
            <w:r>
              <w:rPr>
                <w:spacing w:val="-2"/>
                <w:sz w:val="24"/>
              </w:rPr>
              <w:t xml:space="preserve"> </w:t>
            </w:r>
            <w:r>
              <w:rPr>
                <w:sz w:val="24"/>
              </w:rPr>
              <w:t>proste</w:t>
            </w:r>
            <w:r>
              <w:rPr>
                <w:spacing w:val="-1"/>
                <w:sz w:val="24"/>
              </w:rPr>
              <w:t xml:space="preserve"> </w:t>
            </w:r>
            <w:r>
              <w:rPr>
                <w:sz w:val="24"/>
              </w:rPr>
              <w:t>jednomiany,</w:t>
            </w:r>
          </w:p>
          <w:p w14:paraId="4A1F13C6" w14:textId="77777777" w:rsidR="000D6F8E" w:rsidRDefault="00894FAD" w:rsidP="00894FAD">
            <w:pPr>
              <w:pStyle w:val="TableParagraph"/>
              <w:numPr>
                <w:ilvl w:val="0"/>
                <w:numId w:val="155"/>
              </w:numPr>
              <w:tabs>
                <w:tab w:val="left" w:pos="829"/>
                <w:tab w:val="left" w:pos="830"/>
                <w:tab w:val="left" w:pos="1960"/>
                <w:tab w:val="left" w:pos="3855"/>
              </w:tabs>
              <w:spacing w:before="1" w:line="237" w:lineRule="auto"/>
              <w:ind w:right="94"/>
              <w:jc w:val="left"/>
              <w:rPr>
                <w:sz w:val="24"/>
              </w:rPr>
            </w:pPr>
            <w:r>
              <w:rPr>
                <w:sz w:val="24"/>
              </w:rPr>
              <w:t>podaje</w:t>
            </w:r>
            <w:r>
              <w:rPr>
                <w:sz w:val="24"/>
              </w:rPr>
              <w:tab/>
              <w:t>współczynniki</w:t>
            </w:r>
            <w:r>
              <w:rPr>
                <w:sz w:val="24"/>
              </w:rPr>
              <w:tab/>
            </w:r>
            <w:r>
              <w:rPr>
                <w:spacing w:val="-1"/>
                <w:sz w:val="24"/>
              </w:rPr>
              <w:t>liczbowe</w:t>
            </w:r>
            <w:r>
              <w:rPr>
                <w:spacing w:val="-57"/>
                <w:sz w:val="24"/>
              </w:rPr>
              <w:t xml:space="preserve"> </w:t>
            </w:r>
            <w:r>
              <w:rPr>
                <w:sz w:val="24"/>
              </w:rPr>
              <w:t>jednomianów,</w:t>
            </w:r>
          </w:p>
          <w:p w14:paraId="4A1F13C7" w14:textId="77777777" w:rsidR="000D6F8E" w:rsidRDefault="00894FAD" w:rsidP="00894FAD">
            <w:pPr>
              <w:pStyle w:val="TableParagraph"/>
              <w:numPr>
                <w:ilvl w:val="0"/>
                <w:numId w:val="155"/>
              </w:numPr>
              <w:tabs>
                <w:tab w:val="left" w:pos="829"/>
                <w:tab w:val="left" w:pos="830"/>
              </w:tabs>
              <w:spacing w:before="2"/>
              <w:ind w:hanging="361"/>
              <w:jc w:val="left"/>
              <w:rPr>
                <w:sz w:val="24"/>
              </w:rPr>
            </w:pPr>
            <w:r>
              <w:rPr>
                <w:sz w:val="24"/>
              </w:rPr>
              <w:t>wskazuje</w:t>
            </w:r>
            <w:r>
              <w:rPr>
                <w:spacing w:val="-1"/>
                <w:sz w:val="24"/>
              </w:rPr>
              <w:t xml:space="preserve"> </w:t>
            </w:r>
            <w:r>
              <w:rPr>
                <w:sz w:val="24"/>
              </w:rPr>
              <w:t>jednomiany</w:t>
            </w:r>
            <w:r>
              <w:rPr>
                <w:spacing w:val="-5"/>
                <w:sz w:val="24"/>
              </w:rPr>
              <w:t xml:space="preserve"> </w:t>
            </w:r>
            <w:r>
              <w:rPr>
                <w:sz w:val="24"/>
              </w:rPr>
              <w:t>podobne,</w:t>
            </w:r>
          </w:p>
          <w:p w14:paraId="4A1F13C8" w14:textId="77777777" w:rsidR="000D6F8E" w:rsidRDefault="00894FAD" w:rsidP="00894FAD">
            <w:pPr>
              <w:pStyle w:val="TableParagraph"/>
              <w:numPr>
                <w:ilvl w:val="0"/>
                <w:numId w:val="155"/>
              </w:numPr>
              <w:tabs>
                <w:tab w:val="left" w:pos="829"/>
                <w:tab w:val="left" w:pos="830"/>
              </w:tabs>
              <w:spacing w:before="2" w:line="293" w:lineRule="exact"/>
              <w:ind w:hanging="361"/>
              <w:jc w:val="left"/>
              <w:rPr>
                <w:sz w:val="24"/>
              </w:rPr>
            </w:pPr>
            <w:r>
              <w:rPr>
                <w:sz w:val="24"/>
              </w:rPr>
              <w:t>redukuje</w:t>
            </w:r>
            <w:r>
              <w:rPr>
                <w:spacing w:val="-1"/>
                <w:sz w:val="24"/>
              </w:rPr>
              <w:t xml:space="preserve"> </w:t>
            </w:r>
            <w:r>
              <w:rPr>
                <w:sz w:val="24"/>
              </w:rPr>
              <w:t>wyrazy</w:t>
            </w:r>
            <w:r>
              <w:rPr>
                <w:spacing w:val="-5"/>
                <w:sz w:val="24"/>
              </w:rPr>
              <w:t xml:space="preserve"> </w:t>
            </w:r>
            <w:r>
              <w:rPr>
                <w:sz w:val="24"/>
              </w:rPr>
              <w:t>podobne,</w:t>
            </w:r>
          </w:p>
          <w:p w14:paraId="4A1F13C9" w14:textId="77777777" w:rsidR="000D6F8E" w:rsidRDefault="00894FAD" w:rsidP="00894FAD">
            <w:pPr>
              <w:pStyle w:val="TableParagraph"/>
              <w:numPr>
                <w:ilvl w:val="0"/>
                <w:numId w:val="155"/>
              </w:numPr>
              <w:tabs>
                <w:tab w:val="left" w:pos="829"/>
                <w:tab w:val="left" w:pos="830"/>
              </w:tabs>
              <w:spacing w:line="293" w:lineRule="exact"/>
              <w:ind w:hanging="361"/>
              <w:jc w:val="left"/>
              <w:rPr>
                <w:sz w:val="24"/>
              </w:rPr>
            </w:pPr>
            <w:r>
              <w:rPr>
                <w:sz w:val="24"/>
              </w:rPr>
              <w:t>dodaje</w:t>
            </w:r>
            <w:r>
              <w:rPr>
                <w:spacing w:val="-2"/>
                <w:sz w:val="24"/>
              </w:rPr>
              <w:t xml:space="preserve"> </w:t>
            </w:r>
            <w:r>
              <w:rPr>
                <w:sz w:val="24"/>
              </w:rPr>
              <w:t>i</w:t>
            </w:r>
            <w:r>
              <w:rPr>
                <w:spacing w:val="-1"/>
                <w:sz w:val="24"/>
              </w:rPr>
              <w:t xml:space="preserve"> </w:t>
            </w:r>
            <w:r>
              <w:rPr>
                <w:sz w:val="24"/>
              </w:rPr>
              <w:t>odejmuje</w:t>
            </w:r>
            <w:r>
              <w:rPr>
                <w:spacing w:val="-2"/>
                <w:sz w:val="24"/>
              </w:rPr>
              <w:t xml:space="preserve"> </w:t>
            </w:r>
            <w:r>
              <w:rPr>
                <w:sz w:val="24"/>
              </w:rPr>
              <w:t>sumy</w:t>
            </w:r>
            <w:r>
              <w:rPr>
                <w:spacing w:val="-3"/>
                <w:sz w:val="24"/>
              </w:rPr>
              <w:t xml:space="preserve"> </w:t>
            </w:r>
            <w:r>
              <w:rPr>
                <w:sz w:val="24"/>
              </w:rPr>
              <w:t>algebraiczne,</w:t>
            </w:r>
          </w:p>
          <w:p w14:paraId="4A1F13CA" w14:textId="77777777" w:rsidR="000D6F8E" w:rsidRDefault="00894FAD" w:rsidP="00894FAD">
            <w:pPr>
              <w:pStyle w:val="TableParagraph"/>
              <w:numPr>
                <w:ilvl w:val="0"/>
                <w:numId w:val="155"/>
              </w:numPr>
              <w:tabs>
                <w:tab w:val="left" w:pos="830"/>
              </w:tabs>
              <w:spacing w:before="1" w:line="237" w:lineRule="auto"/>
              <w:ind w:right="93"/>
              <w:rPr>
                <w:sz w:val="24"/>
              </w:rPr>
            </w:pPr>
            <w:r>
              <w:rPr>
                <w:sz w:val="24"/>
              </w:rPr>
              <w:t>mnoży sumy algebraiczne przez liczby</w:t>
            </w:r>
            <w:r>
              <w:rPr>
                <w:spacing w:val="1"/>
                <w:sz w:val="24"/>
              </w:rPr>
              <w:t xml:space="preserve"> </w:t>
            </w:r>
            <w:r>
              <w:rPr>
                <w:sz w:val="24"/>
              </w:rPr>
              <w:t>wymierne,</w:t>
            </w:r>
          </w:p>
          <w:p w14:paraId="4A1F13CB" w14:textId="77777777" w:rsidR="000D6F8E" w:rsidRDefault="00894FAD" w:rsidP="00894FAD">
            <w:pPr>
              <w:pStyle w:val="TableParagraph"/>
              <w:numPr>
                <w:ilvl w:val="0"/>
                <w:numId w:val="155"/>
              </w:numPr>
              <w:tabs>
                <w:tab w:val="left" w:pos="830"/>
              </w:tabs>
              <w:spacing w:before="6" w:line="237" w:lineRule="auto"/>
              <w:ind w:right="98"/>
              <w:rPr>
                <w:sz w:val="24"/>
              </w:rPr>
            </w:pPr>
            <w:r>
              <w:rPr>
                <w:sz w:val="24"/>
              </w:rPr>
              <w:t>mnoży</w:t>
            </w:r>
            <w:r>
              <w:rPr>
                <w:spacing w:val="1"/>
                <w:sz w:val="24"/>
              </w:rPr>
              <w:t xml:space="preserve"> </w:t>
            </w:r>
            <w:r>
              <w:rPr>
                <w:sz w:val="24"/>
              </w:rPr>
              <w:t>sumy</w:t>
            </w:r>
            <w:r>
              <w:rPr>
                <w:spacing w:val="1"/>
                <w:sz w:val="24"/>
              </w:rPr>
              <w:t xml:space="preserve"> </w:t>
            </w:r>
            <w:r>
              <w:rPr>
                <w:sz w:val="24"/>
              </w:rPr>
              <w:t>algebraiczne</w:t>
            </w:r>
            <w:r>
              <w:rPr>
                <w:spacing w:val="1"/>
                <w:sz w:val="24"/>
              </w:rPr>
              <w:t xml:space="preserve"> </w:t>
            </w:r>
            <w:r>
              <w:rPr>
                <w:sz w:val="24"/>
              </w:rPr>
              <w:t>przez</w:t>
            </w:r>
            <w:r>
              <w:rPr>
                <w:spacing w:val="1"/>
                <w:sz w:val="24"/>
              </w:rPr>
              <w:t xml:space="preserve"> </w:t>
            </w:r>
            <w:r>
              <w:rPr>
                <w:sz w:val="24"/>
              </w:rPr>
              <w:t>jednomiany</w:t>
            </w:r>
            <w:r>
              <w:rPr>
                <w:spacing w:val="-5"/>
                <w:sz w:val="24"/>
              </w:rPr>
              <w:t xml:space="preserve"> </w:t>
            </w:r>
            <w:r>
              <w:rPr>
                <w:sz w:val="24"/>
              </w:rPr>
              <w:t>(</w:t>
            </w:r>
            <w:r>
              <w:rPr>
                <w:spacing w:val="-1"/>
                <w:sz w:val="24"/>
              </w:rPr>
              <w:t xml:space="preserve"> </w:t>
            </w:r>
            <w:r>
              <w:rPr>
                <w:sz w:val="24"/>
              </w:rPr>
              <w:t>proste</w:t>
            </w:r>
            <w:r>
              <w:rPr>
                <w:spacing w:val="-1"/>
                <w:sz w:val="24"/>
              </w:rPr>
              <w:t xml:space="preserve"> </w:t>
            </w:r>
            <w:r>
              <w:rPr>
                <w:sz w:val="24"/>
              </w:rPr>
              <w:t>przykłady),</w:t>
            </w:r>
          </w:p>
          <w:p w14:paraId="4A1F13CC" w14:textId="77777777" w:rsidR="000D6F8E" w:rsidRDefault="00894FAD" w:rsidP="00894FAD">
            <w:pPr>
              <w:pStyle w:val="TableParagraph"/>
              <w:numPr>
                <w:ilvl w:val="0"/>
                <w:numId w:val="155"/>
              </w:numPr>
              <w:tabs>
                <w:tab w:val="left" w:pos="830"/>
              </w:tabs>
              <w:spacing w:before="4" w:line="237" w:lineRule="auto"/>
              <w:ind w:right="99"/>
              <w:rPr>
                <w:sz w:val="24"/>
              </w:rPr>
            </w:pPr>
            <w:r>
              <w:rPr>
                <w:sz w:val="24"/>
              </w:rPr>
              <w:t>oblicza</w:t>
            </w:r>
            <w:r>
              <w:rPr>
                <w:spacing w:val="1"/>
                <w:sz w:val="24"/>
              </w:rPr>
              <w:t xml:space="preserve"> </w:t>
            </w:r>
            <w:r>
              <w:rPr>
                <w:sz w:val="24"/>
              </w:rPr>
              <w:t>wartości</w:t>
            </w:r>
            <w:r>
              <w:rPr>
                <w:spacing w:val="1"/>
                <w:sz w:val="24"/>
              </w:rPr>
              <w:t xml:space="preserve"> </w:t>
            </w:r>
            <w:r>
              <w:rPr>
                <w:sz w:val="24"/>
              </w:rPr>
              <w:t>liczbowe</w:t>
            </w:r>
            <w:r>
              <w:rPr>
                <w:spacing w:val="1"/>
                <w:sz w:val="24"/>
              </w:rPr>
              <w:t xml:space="preserve"> </w:t>
            </w:r>
            <w:r>
              <w:rPr>
                <w:sz w:val="24"/>
              </w:rPr>
              <w:t>prostych</w:t>
            </w:r>
            <w:r>
              <w:rPr>
                <w:spacing w:val="1"/>
                <w:sz w:val="24"/>
              </w:rPr>
              <w:t xml:space="preserve"> </w:t>
            </w:r>
            <w:r>
              <w:rPr>
                <w:sz w:val="24"/>
              </w:rPr>
              <w:t>wyrażeń algebraicznych (dla zmiennych</w:t>
            </w:r>
            <w:r>
              <w:rPr>
                <w:spacing w:val="-57"/>
                <w:sz w:val="24"/>
              </w:rPr>
              <w:t xml:space="preserve"> </w:t>
            </w:r>
            <w:r>
              <w:rPr>
                <w:sz w:val="24"/>
              </w:rPr>
              <w:t>wymiernych)</w:t>
            </w:r>
            <w:r>
              <w:rPr>
                <w:spacing w:val="56"/>
                <w:sz w:val="24"/>
              </w:rPr>
              <w:t xml:space="preserve"> </w:t>
            </w:r>
            <w:r>
              <w:rPr>
                <w:sz w:val="24"/>
              </w:rPr>
              <w:t>bez</w:t>
            </w:r>
            <w:r>
              <w:rPr>
                <w:spacing w:val="-1"/>
                <w:sz w:val="24"/>
              </w:rPr>
              <w:t xml:space="preserve"> </w:t>
            </w:r>
            <w:r>
              <w:rPr>
                <w:sz w:val="24"/>
              </w:rPr>
              <w:t>jego</w:t>
            </w:r>
            <w:r>
              <w:rPr>
                <w:spacing w:val="-1"/>
                <w:sz w:val="24"/>
              </w:rPr>
              <w:t xml:space="preserve"> </w:t>
            </w:r>
            <w:r>
              <w:rPr>
                <w:sz w:val="24"/>
              </w:rPr>
              <w:t>przekształcania,</w:t>
            </w:r>
          </w:p>
          <w:p w14:paraId="4A1F13CD" w14:textId="77777777" w:rsidR="000D6F8E" w:rsidRDefault="00894FAD" w:rsidP="00894FAD">
            <w:pPr>
              <w:pStyle w:val="TableParagraph"/>
              <w:numPr>
                <w:ilvl w:val="0"/>
                <w:numId w:val="155"/>
              </w:numPr>
              <w:tabs>
                <w:tab w:val="left" w:pos="830"/>
              </w:tabs>
              <w:spacing w:before="5"/>
              <w:ind w:right="96"/>
              <w:rPr>
                <w:sz w:val="24"/>
              </w:rPr>
            </w:pPr>
            <w:r>
              <w:rPr>
                <w:sz w:val="24"/>
              </w:rPr>
              <w:t>podaje</w:t>
            </w:r>
            <w:r>
              <w:rPr>
                <w:spacing w:val="1"/>
                <w:sz w:val="24"/>
              </w:rPr>
              <w:t xml:space="preserve"> </w:t>
            </w:r>
            <w:r>
              <w:rPr>
                <w:sz w:val="24"/>
              </w:rPr>
              <w:t>przykładowe</w:t>
            </w:r>
            <w:r>
              <w:rPr>
                <w:spacing w:val="1"/>
                <w:sz w:val="24"/>
              </w:rPr>
              <w:t xml:space="preserve"> </w:t>
            </w:r>
            <w:r>
              <w:rPr>
                <w:sz w:val="24"/>
              </w:rPr>
              <w:t>rozwiązanie</w:t>
            </w:r>
            <w:r>
              <w:rPr>
                <w:spacing w:val="-57"/>
                <w:sz w:val="24"/>
              </w:rPr>
              <w:t xml:space="preserve"> </w:t>
            </w:r>
            <w:r>
              <w:rPr>
                <w:sz w:val="24"/>
              </w:rPr>
              <w:t>równania</w:t>
            </w:r>
            <w:r>
              <w:rPr>
                <w:spacing w:val="-1"/>
                <w:sz w:val="24"/>
              </w:rPr>
              <w:t xml:space="preserve"> </w:t>
            </w:r>
            <w:r>
              <w:rPr>
                <w:sz w:val="24"/>
              </w:rPr>
              <w:t>I</w:t>
            </w:r>
            <w:r>
              <w:rPr>
                <w:spacing w:val="-5"/>
                <w:sz w:val="24"/>
              </w:rPr>
              <w:t xml:space="preserve"> </w:t>
            </w:r>
            <w:r>
              <w:rPr>
                <w:sz w:val="24"/>
              </w:rPr>
              <w:t>stopnia</w:t>
            </w:r>
            <w:r>
              <w:rPr>
                <w:spacing w:val="-1"/>
                <w:sz w:val="24"/>
              </w:rPr>
              <w:t xml:space="preserve"> </w:t>
            </w:r>
            <w:r>
              <w:rPr>
                <w:sz w:val="24"/>
              </w:rPr>
              <w:t>z</w:t>
            </w:r>
            <w:r>
              <w:rPr>
                <w:spacing w:val="-2"/>
                <w:sz w:val="24"/>
              </w:rPr>
              <w:t xml:space="preserve"> </w:t>
            </w:r>
            <w:r>
              <w:rPr>
                <w:sz w:val="24"/>
              </w:rPr>
              <w:t>jedną</w:t>
            </w:r>
            <w:r>
              <w:rPr>
                <w:spacing w:val="-2"/>
                <w:sz w:val="24"/>
              </w:rPr>
              <w:t xml:space="preserve"> </w:t>
            </w:r>
            <w:r>
              <w:rPr>
                <w:sz w:val="24"/>
              </w:rPr>
              <w:t>niewiadomą,</w:t>
            </w:r>
          </w:p>
          <w:p w14:paraId="4A1F13CE" w14:textId="77777777" w:rsidR="000D6F8E" w:rsidRDefault="00894FAD" w:rsidP="00894FAD">
            <w:pPr>
              <w:pStyle w:val="TableParagraph"/>
              <w:numPr>
                <w:ilvl w:val="0"/>
                <w:numId w:val="155"/>
              </w:numPr>
              <w:tabs>
                <w:tab w:val="left" w:pos="830"/>
              </w:tabs>
              <w:spacing w:before="1" w:line="293" w:lineRule="exact"/>
              <w:ind w:hanging="361"/>
              <w:rPr>
                <w:sz w:val="24"/>
              </w:rPr>
            </w:pPr>
            <w:r>
              <w:rPr>
                <w:sz w:val="24"/>
              </w:rPr>
              <w:t>wyznacza</w:t>
            </w:r>
            <w:r>
              <w:rPr>
                <w:spacing w:val="-4"/>
                <w:sz w:val="24"/>
              </w:rPr>
              <w:t xml:space="preserve"> </w:t>
            </w:r>
            <w:r>
              <w:rPr>
                <w:sz w:val="24"/>
              </w:rPr>
              <w:t>niewiadomą</w:t>
            </w:r>
            <w:r>
              <w:rPr>
                <w:spacing w:val="-2"/>
                <w:sz w:val="24"/>
              </w:rPr>
              <w:t xml:space="preserve"> </w:t>
            </w:r>
            <w:r>
              <w:rPr>
                <w:sz w:val="24"/>
              </w:rPr>
              <w:t>z</w:t>
            </w:r>
            <w:r>
              <w:rPr>
                <w:spacing w:val="-2"/>
                <w:sz w:val="24"/>
              </w:rPr>
              <w:t xml:space="preserve"> </w:t>
            </w:r>
            <w:r>
              <w:rPr>
                <w:sz w:val="24"/>
              </w:rPr>
              <w:t>równania,</w:t>
            </w:r>
          </w:p>
          <w:p w14:paraId="4A1F13CF" w14:textId="77777777" w:rsidR="000D6F8E" w:rsidRDefault="00894FAD" w:rsidP="00894FAD">
            <w:pPr>
              <w:pStyle w:val="TableParagraph"/>
              <w:numPr>
                <w:ilvl w:val="0"/>
                <w:numId w:val="155"/>
              </w:numPr>
              <w:tabs>
                <w:tab w:val="left" w:pos="829"/>
                <w:tab w:val="left" w:pos="830"/>
                <w:tab w:val="left" w:pos="2821"/>
              </w:tabs>
              <w:spacing w:before="2" w:line="237" w:lineRule="auto"/>
              <w:ind w:right="98"/>
              <w:jc w:val="left"/>
              <w:rPr>
                <w:sz w:val="24"/>
              </w:rPr>
            </w:pPr>
            <w:r>
              <w:rPr>
                <w:sz w:val="24"/>
              </w:rPr>
              <w:t>rozwiązuje</w:t>
            </w:r>
            <w:r>
              <w:rPr>
                <w:spacing w:val="55"/>
                <w:sz w:val="24"/>
              </w:rPr>
              <w:t xml:space="preserve"> </w:t>
            </w:r>
            <w:r>
              <w:rPr>
                <w:sz w:val="24"/>
              </w:rPr>
              <w:t>proste</w:t>
            </w:r>
            <w:r>
              <w:rPr>
                <w:sz w:val="24"/>
              </w:rPr>
              <w:tab/>
              <w:t>równanie</w:t>
            </w:r>
            <w:r>
              <w:rPr>
                <w:spacing w:val="51"/>
                <w:sz w:val="24"/>
              </w:rPr>
              <w:t xml:space="preserve"> </w:t>
            </w:r>
            <w:r>
              <w:rPr>
                <w:sz w:val="24"/>
              </w:rPr>
              <w:t>I</w:t>
            </w:r>
            <w:r>
              <w:rPr>
                <w:spacing w:val="45"/>
                <w:sz w:val="24"/>
              </w:rPr>
              <w:t xml:space="preserve"> </w:t>
            </w:r>
            <w:r>
              <w:rPr>
                <w:sz w:val="24"/>
              </w:rPr>
              <w:t>stopnia</w:t>
            </w:r>
            <w:r>
              <w:rPr>
                <w:spacing w:val="-57"/>
                <w:sz w:val="24"/>
              </w:rPr>
              <w:t xml:space="preserve"> </w:t>
            </w:r>
            <w:r>
              <w:rPr>
                <w:sz w:val="24"/>
              </w:rPr>
              <w:t>z jedną</w:t>
            </w:r>
            <w:r>
              <w:rPr>
                <w:spacing w:val="58"/>
                <w:sz w:val="24"/>
              </w:rPr>
              <w:t xml:space="preserve"> </w:t>
            </w:r>
            <w:r>
              <w:rPr>
                <w:sz w:val="24"/>
              </w:rPr>
              <w:t>niewiadomą,</w:t>
            </w:r>
          </w:p>
          <w:p w14:paraId="4A1F13D0" w14:textId="77777777" w:rsidR="000D6F8E" w:rsidRDefault="00894FAD" w:rsidP="00894FAD">
            <w:pPr>
              <w:pStyle w:val="TableParagraph"/>
              <w:numPr>
                <w:ilvl w:val="0"/>
                <w:numId w:val="155"/>
              </w:numPr>
              <w:tabs>
                <w:tab w:val="left" w:pos="829"/>
                <w:tab w:val="left" w:pos="830"/>
              </w:tabs>
              <w:spacing w:before="2" w:line="293" w:lineRule="exact"/>
              <w:ind w:hanging="361"/>
              <w:jc w:val="left"/>
              <w:rPr>
                <w:sz w:val="24"/>
              </w:rPr>
            </w:pPr>
            <w:r>
              <w:rPr>
                <w:sz w:val="24"/>
              </w:rPr>
              <w:t>rozróżnia</w:t>
            </w:r>
            <w:r>
              <w:rPr>
                <w:spacing w:val="-3"/>
                <w:sz w:val="24"/>
              </w:rPr>
              <w:t xml:space="preserve"> </w:t>
            </w:r>
            <w:r>
              <w:rPr>
                <w:sz w:val="24"/>
              </w:rPr>
              <w:t>figury</w:t>
            </w:r>
            <w:r>
              <w:rPr>
                <w:spacing w:val="-4"/>
                <w:sz w:val="24"/>
              </w:rPr>
              <w:t xml:space="preserve"> </w:t>
            </w:r>
            <w:r>
              <w:rPr>
                <w:sz w:val="24"/>
              </w:rPr>
              <w:t>geometryczne,</w:t>
            </w:r>
          </w:p>
          <w:p w14:paraId="4A1F13D1" w14:textId="77777777" w:rsidR="000D6F8E" w:rsidRDefault="00894FAD" w:rsidP="00894FAD">
            <w:pPr>
              <w:pStyle w:val="TableParagraph"/>
              <w:numPr>
                <w:ilvl w:val="0"/>
                <w:numId w:val="155"/>
              </w:numPr>
              <w:tabs>
                <w:tab w:val="left" w:pos="829"/>
                <w:tab w:val="left" w:pos="830"/>
              </w:tabs>
              <w:spacing w:line="293" w:lineRule="exact"/>
              <w:ind w:hanging="361"/>
              <w:jc w:val="left"/>
              <w:rPr>
                <w:sz w:val="24"/>
              </w:rPr>
            </w:pPr>
            <w:r>
              <w:rPr>
                <w:sz w:val="24"/>
              </w:rPr>
              <w:t>rozróżnia</w:t>
            </w:r>
            <w:r>
              <w:rPr>
                <w:spacing w:val="-2"/>
                <w:sz w:val="24"/>
              </w:rPr>
              <w:t xml:space="preserve"> </w:t>
            </w:r>
            <w:r>
              <w:rPr>
                <w:sz w:val="24"/>
              </w:rPr>
              <w:t>kąty,</w:t>
            </w:r>
          </w:p>
          <w:p w14:paraId="4A1F13D2" w14:textId="77777777" w:rsidR="000D6F8E" w:rsidRDefault="00894FAD" w:rsidP="00894FAD">
            <w:pPr>
              <w:pStyle w:val="TableParagraph"/>
              <w:numPr>
                <w:ilvl w:val="0"/>
                <w:numId w:val="155"/>
              </w:numPr>
              <w:tabs>
                <w:tab w:val="left" w:pos="829"/>
                <w:tab w:val="left" w:pos="830"/>
              </w:tabs>
              <w:spacing w:line="293" w:lineRule="exact"/>
              <w:ind w:hanging="361"/>
              <w:jc w:val="left"/>
              <w:rPr>
                <w:sz w:val="24"/>
              </w:rPr>
            </w:pPr>
            <w:r>
              <w:rPr>
                <w:sz w:val="24"/>
              </w:rPr>
              <w:t>rozpoznaje</w:t>
            </w:r>
            <w:r>
              <w:rPr>
                <w:spacing w:val="-5"/>
                <w:sz w:val="24"/>
              </w:rPr>
              <w:t xml:space="preserve"> </w:t>
            </w:r>
            <w:r>
              <w:rPr>
                <w:sz w:val="24"/>
              </w:rPr>
              <w:t>czworokąty,</w:t>
            </w:r>
          </w:p>
          <w:p w14:paraId="4A1F13D3" w14:textId="77777777" w:rsidR="000D6F8E" w:rsidRDefault="00894FAD" w:rsidP="00894FAD">
            <w:pPr>
              <w:pStyle w:val="TableParagraph"/>
              <w:numPr>
                <w:ilvl w:val="0"/>
                <w:numId w:val="155"/>
              </w:numPr>
              <w:tabs>
                <w:tab w:val="left" w:pos="830"/>
              </w:tabs>
              <w:ind w:right="97"/>
              <w:rPr>
                <w:sz w:val="24"/>
              </w:rPr>
            </w:pPr>
            <w:r>
              <w:rPr>
                <w:sz w:val="24"/>
              </w:rPr>
              <w:t>oblicza         kąty         w         trójkątach</w:t>
            </w:r>
            <w:r>
              <w:rPr>
                <w:spacing w:val="-57"/>
                <w:sz w:val="24"/>
              </w:rPr>
              <w:t xml:space="preserve"> </w:t>
            </w:r>
            <w:r>
              <w:rPr>
                <w:sz w:val="24"/>
              </w:rPr>
              <w:t>i</w:t>
            </w:r>
            <w:r>
              <w:rPr>
                <w:spacing w:val="-1"/>
                <w:sz w:val="24"/>
              </w:rPr>
              <w:t xml:space="preserve"> </w:t>
            </w:r>
            <w:r>
              <w:rPr>
                <w:sz w:val="24"/>
              </w:rPr>
              <w:t>czworokątach,</w:t>
            </w:r>
          </w:p>
          <w:p w14:paraId="4A1F13D4" w14:textId="77777777" w:rsidR="000D6F8E" w:rsidRDefault="00894FAD" w:rsidP="00894FAD">
            <w:pPr>
              <w:pStyle w:val="TableParagraph"/>
              <w:numPr>
                <w:ilvl w:val="0"/>
                <w:numId w:val="155"/>
              </w:numPr>
              <w:tabs>
                <w:tab w:val="left" w:pos="830"/>
              </w:tabs>
              <w:spacing w:before="3" w:line="237" w:lineRule="auto"/>
              <w:ind w:right="97"/>
              <w:rPr>
                <w:sz w:val="24"/>
              </w:rPr>
            </w:pPr>
            <w:r>
              <w:rPr>
                <w:sz w:val="24"/>
              </w:rPr>
              <w:t>przeprowadza</w:t>
            </w:r>
            <w:r>
              <w:rPr>
                <w:spacing w:val="61"/>
                <w:sz w:val="24"/>
              </w:rPr>
              <w:t xml:space="preserve"> </w:t>
            </w:r>
            <w:r>
              <w:rPr>
                <w:sz w:val="24"/>
              </w:rPr>
              <w:t>klasyfikację   trójkątów</w:t>
            </w:r>
            <w:r>
              <w:rPr>
                <w:spacing w:val="1"/>
                <w:sz w:val="24"/>
              </w:rPr>
              <w:t xml:space="preserve"> </w:t>
            </w:r>
            <w:r>
              <w:rPr>
                <w:sz w:val="24"/>
              </w:rPr>
              <w:t>ze</w:t>
            </w:r>
            <w:r>
              <w:rPr>
                <w:spacing w:val="-2"/>
                <w:sz w:val="24"/>
              </w:rPr>
              <w:t xml:space="preserve"> </w:t>
            </w:r>
            <w:r>
              <w:rPr>
                <w:sz w:val="24"/>
              </w:rPr>
              <w:t>względu na</w:t>
            </w:r>
            <w:r>
              <w:rPr>
                <w:spacing w:val="-2"/>
                <w:sz w:val="24"/>
              </w:rPr>
              <w:t xml:space="preserve"> </w:t>
            </w:r>
            <w:r>
              <w:rPr>
                <w:sz w:val="24"/>
              </w:rPr>
              <w:t>boki i</w:t>
            </w:r>
            <w:r>
              <w:rPr>
                <w:spacing w:val="-1"/>
                <w:sz w:val="24"/>
              </w:rPr>
              <w:t xml:space="preserve"> </w:t>
            </w:r>
            <w:r>
              <w:rPr>
                <w:sz w:val="24"/>
              </w:rPr>
              <w:t>kąty,</w:t>
            </w:r>
          </w:p>
          <w:p w14:paraId="4A1F13D5" w14:textId="77777777" w:rsidR="000D6F8E" w:rsidRDefault="00894FAD" w:rsidP="00894FAD">
            <w:pPr>
              <w:pStyle w:val="TableParagraph"/>
              <w:numPr>
                <w:ilvl w:val="0"/>
                <w:numId w:val="155"/>
              </w:numPr>
              <w:tabs>
                <w:tab w:val="left" w:pos="830"/>
              </w:tabs>
              <w:spacing w:before="3"/>
              <w:ind w:right="96"/>
              <w:rPr>
                <w:sz w:val="24"/>
              </w:rPr>
            </w:pPr>
            <w:r>
              <w:rPr>
                <w:sz w:val="24"/>
              </w:rPr>
              <w:t>wskazuje na modelach graniastosłupów</w:t>
            </w:r>
            <w:r>
              <w:rPr>
                <w:spacing w:val="1"/>
                <w:sz w:val="24"/>
              </w:rPr>
              <w:t xml:space="preserve"> </w:t>
            </w:r>
            <w:r>
              <w:rPr>
                <w:sz w:val="24"/>
              </w:rPr>
              <w:t>krawędzie</w:t>
            </w:r>
            <w:r>
              <w:rPr>
                <w:spacing w:val="1"/>
                <w:sz w:val="24"/>
              </w:rPr>
              <w:t xml:space="preserve"> </w:t>
            </w:r>
            <w:r>
              <w:rPr>
                <w:sz w:val="24"/>
              </w:rPr>
              <w:t>prostopadłe</w:t>
            </w:r>
            <w:r>
              <w:rPr>
                <w:spacing w:val="1"/>
                <w:sz w:val="24"/>
              </w:rPr>
              <w:t xml:space="preserve"> </w:t>
            </w:r>
            <w:r>
              <w:rPr>
                <w:sz w:val="24"/>
              </w:rPr>
              <w:t>i</w:t>
            </w:r>
            <w:r>
              <w:rPr>
                <w:spacing w:val="1"/>
                <w:sz w:val="24"/>
              </w:rPr>
              <w:t xml:space="preserve"> </w:t>
            </w:r>
            <w:r>
              <w:rPr>
                <w:sz w:val="24"/>
              </w:rPr>
              <w:t>krawędzie</w:t>
            </w:r>
            <w:r>
              <w:rPr>
                <w:spacing w:val="-57"/>
                <w:sz w:val="24"/>
              </w:rPr>
              <w:t xml:space="preserve"> </w:t>
            </w:r>
            <w:r>
              <w:rPr>
                <w:sz w:val="24"/>
              </w:rPr>
              <w:t xml:space="preserve">równoległe  </w:t>
            </w:r>
            <w:r>
              <w:rPr>
                <w:spacing w:val="37"/>
                <w:sz w:val="24"/>
              </w:rPr>
              <w:t xml:space="preserve"> </w:t>
            </w:r>
            <w:r>
              <w:rPr>
                <w:sz w:val="24"/>
              </w:rPr>
              <w:t xml:space="preserve">oraz  </w:t>
            </w:r>
            <w:r>
              <w:rPr>
                <w:spacing w:val="39"/>
                <w:sz w:val="24"/>
              </w:rPr>
              <w:t xml:space="preserve"> </w:t>
            </w:r>
            <w:r>
              <w:rPr>
                <w:sz w:val="24"/>
              </w:rPr>
              <w:t xml:space="preserve">ściany  </w:t>
            </w:r>
            <w:r>
              <w:rPr>
                <w:spacing w:val="36"/>
                <w:sz w:val="24"/>
              </w:rPr>
              <w:t xml:space="preserve"> </w:t>
            </w:r>
            <w:r>
              <w:rPr>
                <w:sz w:val="24"/>
              </w:rPr>
              <w:t>prostopadłe</w:t>
            </w:r>
            <w:r>
              <w:rPr>
                <w:spacing w:val="-58"/>
                <w:sz w:val="24"/>
              </w:rPr>
              <w:t xml:space="preserve"> </w:t>
            </w:r>
            <w:r>
              <w:rPr>
                <w:sz w:val="24"/>
              </w:rPr>
              <w:t>i</w:t>
            </w:r>
            <w:r>
              <w:rPr>
                <w:spacing w:val="-1"/>
                <w:sz w:val="24"/>
              </w:rPr>
              <w:t xml:space="preserve"> </w:t>
            </w:r>
            <w:r>
              <w:rPr>
                <w:sz w:val="24"/>
              </w:rPr>
              <w:t>ściany</w:t>
            </w:r>
            <w:r>
              <w:rPr>
                <w:spacing w:val="-3"/>
                <w:sz w:val="24"/>
              </w:rPr>
              <w:t xml:space="preserve"> </w:t>
            </w:r>
            <w:r>
              <w:rPr>
                <w:sz w:val="24"/>
              </w:rPr>
              <w:t>równoległe,</w:t>
            </w:r>
          </w:p>
          <w:p w14:paraId="4A1F13D6" w14:textId="77777777" w:rsidR="000D6F8E" w:rsidRDefault="00894FAD" w:rsidP="00894FAD">
            <w:pPr>
              <w:pStyle w:val="TableParagraph"/>
              <w:numPr>
                <w:ilvl w:val="0"/>
                <w:numId w:val="155"/>
              </w:numPr>
              <w:tabs>
                <w:tab w:val="left" w:pos="830"/>
              </w:tabs>
              <w:spacing w:before="1" w:line="237" w:lineRule="auto"/>
              <w:ind w:right="96"/>
              <w:rPr>
                <w:sz w:val="24"/>
              </w:rPr>
            </w:pPr>
            <w:r>
              <w:rPr>
                <w:sz w:val="24"/>
              </w:rPr>
              <w:t xml:space="preserve">określa     </w:t>
            </w:r>
            <w:r>
              <w:rPr>
                <w:spacing w:val="35"/>
                <w:sz w:val="24"/>
              </w:rPr>
              <w:t xml:space="preserve"> </w:t>
            </w:r>
            <w:r>
              <w:rPr>
                <w:sz w:val="24"/>
              </w:rPr>
              <w:t xml:space="preserve">liczbę     </w:t>
            </w:r>
            <w:r>
              <w:rPr>
                <w:spacing w:val="34"/>
                <w:sz w:val="24"/>
              </w:rPr>
              <w:t xml:space="preserve"> </w:t>
            </w:r>
            <w:r>
              <w:rPr>
                <w:sz w:val="24"/>
              </w:rPr>
              <w:t xml:space="preserve">ścian,     </w:t>
            </w:r>
            <w:r>
              <w:rPr>
                <w:spacing w:val="35"/>
                <w:sz w:val="24"/>
              </w:rPr>
              <w:t xml:space="preserve"> </w:t>
            </w:r>
            <w:r>
              <w:rPr>
                <w:sz w:val="24"/>
              </w:rPr>
              <w:t>krawędzi</w:t>
            </w:r>
            <w:r>
              <w:rPr>
                <w:spacing w:val="-58"/>
                <w:sz w:val="24"/>
              </w:rPr>
              <w:t xml:space="preserve"> </w:t>
            </w:r>
            <w:r>
              <w:rPr>
                <w:sz w:val="24"/>
              </w:rPr>
              <w:t>i</w:t>
            </w:r>
            <w:r>
              <w:rPr>
                <w:spacing w:val="-1"/>
                <w:sz w:val="24"/>
              </w:rPr>
              <w:t xml:space="preserve"> </w:t>
            </w:r>
            <w:r>
              <w:rPr>
                <w:sz w:val="24"/>
              </w:rPr>
              <w:t>wierzchołków</w:t>
            </w:r>
            <w:r>
              <w:rPr>
                <w:spacing w:val="-1"/>
                <w:sz w:val="24"/>
              </w:rPr>
              <w:t xml:space="preserve"> </w:t>
            </w:r>
            <w:r>
              <w:rPr>
                <w:sz w:val="24"/>
              </w:rPr>
              <w:t>graniastosłupów,</w:t>
            </w:r>
          </w:p>
          <w:p w14:paraId="4A1F13D7" w14:textId="77777777" w:rsidR="000D6F8E" w:rsidRDefault="00894FAD" w:rsidP="00894FAD">
            <w:pPr>
              <w:pStyle w:val="TableParagraph"/>
              <w:numPr>
                <w:ilvl w:val="0"/>
                <w:numId w:val="155"/>
              </w:numPr>
              <w:tabs>
                <w:tab w:val="left" w:pos="830"/>
              </w:tabs>
              <w:spacing w:before="2" w:line="293" w:lineRule="exact"/>
              <w:ind w:hanging="361"/>
              <w:rPr>
                <w:sz w:val="24"/>
              </w:rPr>
            </w:pPr>
            <w:r>
              <w:rPr>
                <w:sz w:val="24"/>
              </w:rPr>
              <w:t>rysuje graniastosłupy</w:t>
            </w:r>
            <w:r>
              <w:rPr>
                <w:spacing w:val="-6"/>
                <w:sz w:val="24"/>
              </w:rPr>
              <w:t xml:space="preserve"> </w:t>
            </w:r>
            <w:r>
              <w:rPr>
                <w:sz w:val="24"/>
              </w:rPr>
              <w:t>proste,</w:t>
            </w:r>
          </w:p>
          <w:p w14:paraId="4A1F13D8" w14:textId="77777777" w:rsidR="000D6F8E" w:rsidRDefault="00894FAD" w:rsidP="00894FAD">
            <w:pPr>
              <w:pStyle w:val="TableParagraph"/>
              <w:numPr>
                <w:ilvl w:val="0"/>
                <w:numId w:val="155"/>
              </w:numPr>
              <w:tabs>
                <w:tab w:val="left" w:pos="829"/>
                <w:tab w:val="left" w:pos="830"/>
              </w:tabs>
              <w:spacing w:before="2" w:line="237" w:lineRule="auto"/>
              <w:ind w:right="99"/>
              <w:jc w:val="left"/>
              <w:rPr>
                <w:sz w:val="24"/>
              </w:rPr>
            </w:pPr>
            <w:r>
              <w:rPr>
                <w:sz w:val="24"/>
              </w:rPr>
              <w:t>rysuje</w:t>
            </w:r>
            <w:r>
              <w:rPr>
                <w:spacing w:val="23"/>
                <w:sz w:val="24"/>
              </w:rPr>
              <w:t xml:space="preserve"> </w:t>
            </w:r>
            <w:r>
              <w:rPr>
                <w:sz w:val="24"/>
              </w:rPr>
              <w:t>siatkę</w:t>
            </w:r>
            <w:r>
              <w:rPr>
                <w:spacing w:val="24"/>
                <w:sz w:val="24"/>
              </w:rPr>
              <w:t xml:space="preserve"> </w:t>
            </w:r>
            <w:r>
              <w:rPr>
                <w:sz w:val="24"/>
              </w:rPr>
              <w:t>graniastosłupa</w:t>
            </w:r>
            <w:r>
              <w:rPr>
                <w:spacing w:val="23"/>
                <w:sz w:val="24"/>
              </w:rPr>
              <w:t xml:space="preserve"> </w:t>
            </w:r>
            <w:r>
              <w:rPr>
                <w:sz w:val="24"/>
              </w:rPr>
              <w:t>trójkątnego</w:t>
            </w:r>
            <w:r>
              <w:rPr>
                <w:spacing w:val="-57"/>
                <w:sz w:val="24"/>
              </w:rPr>
              <w:t xml:space="preserve"> </w:t>
            </w:r>
            <w:r>
              <w:rPr>
                <w:sz w:val="24"/>
              </w:rPr>
              <w:t>i</w:t>
            </w:r>
            <w:r>
              <w:rPr>
                <w:spacing w:val="-1"/>
                <w:sz w:val="24"/>
              </w:rPr>
              <w:t xml:space="preserve"> </w:t>
            </w:r>
            <w:r>
              <w:rPr>
                <w:sz w:val="24"/>
              </w:rPr>
              <w:t>graniastosłupa</w:t>
            </w:r>
            <w:r>
              <w:rPr>
                <w:spacing w:val="-1"/>
                <w:sz w:val="24"/>
              </w:rPr>
              <w:t xml:space="preserve"> </w:t>
            </w:r>
            <w:r>
              <w:rPr>
                <w:sz w:val="24"/>
              </w:rPr>
              <w:t>czworokątnego,</w:t>
            </w:r>
          </w:p>
          <w:p w14:paraId="4A1F13D9" w14:textId="77777777" w:rsidR="000D6F8E" w:rsidRDefault="00894FAD" w:rsidP="00894FAD">
            <w:pPr>
              <w:pStyle w:val="TableParagraph"/>
              <w:numPr>
                <w:ilvl w:val="0"/>
                <w:numId w:val="155"/>
              </w:numPr>
              <w:tabs>
                <w:tab w:val="left" w:pos="829"/>
                <w:tab w:val="left" w:pos="830"/>
                <w:tab w:val="left" w:pos="2256"/>
                <w:tab w:val="left" w:pos="3148"/>
              </w:tabs>
              <w:spacing w:before="5" w:line="237" w:lineRule="auto"/>
              <w:ind w:right="97"/>
              <w:jc w:val="left"/>
              <w:rPr>
                <w:sz w:val="24"/>
              </w:rPr>
            </w:pPr>
            <w:r>
              <w:rPr>
                <w:sz w:val="24"/>
              </w:rPr>
              <w:t>rozpoznaje</w:t>
            </w:r>
            <w:r>
              <w:rPr>
                <w:sz w:val="24"/>
              </w:rPr>
              <w:tab/>
              <w:t>siatki</w:t>
            </w:r>
            <w:r>
              <w:rPr>
                <w:sz w:val="24"/>
              </w:rPr>
              <w:tab/>
            </w:r>
            <w:r>
              <w:rPr>
                <w:spacing w:val="-1"/>
                <w:sz w:val="24"/>
              </w:rPr>
              <w:t>graniastosłupów</w:t>
            </w:r>
            <w:r>
              <w:rPr>
                <w:spacing w:val="-57"/>
                <w:sz w:val="24"/>
              </w:rPr>
              <w:t xml:space="preserve"> </w:t>
            </w:r>
            <w:r>
              <w:rPr>
                <w:sz w:val="24"/>
              </w:rPr>
              <w:t>(proste</w:t>
            </w:r>
            <w:r>
              <w:rPr>
                <w:spacing w:val="-1"/>
                <w:sz w:val="24"/>
              </w:rPr>
              <w:t xml:space="preserve"> </w:t>
            </w:r>
            <w:r>
              <w:rPr>
                <w:sz w:val="24"/>
              </w:rPr>
              <w:t>przykłady),</w:t>
            </w:r>
          </w:p>
          <w:p w14:paraId="4A1F13DA" w14:textId="77777777" w:rsidR="000D6F8E" w:rsidRDefault="00894FAD" w:rsidP="00894FAD">
            <w:pPr>
              <w:pStyle w:val="TableParagraph"/>
              <w:numPr>
                <w:ilvl w:val="0"/>
                <w:numId w:val="155"/>
              </w:numPr>
              <w:tabs>
                <w:tab w:val="left" w:pos="829"/>
                <w:tab w:val="left" w:pos="830"/>
                <w:tab w:val="left" w:pos="2323"/>
                <w:tab w:val="left" w:pos="3534"/>
              </w:tabs>
              <w:spacing w:before="2"/>
              <w:ind w:right="98"/>
              <w:jc w:val="left"/>
              <w:rPr>
                <w:sz w:val="24"/>
              </w:rPr>
            </w:pPr>
            <w:r>
              <w:rPr>
                <w:sz w:val="24"/>
              </w:rPr>
              <w:t>oblicza</w:t>
            </w:r>
            <w:r>
              <w:rPr>
                <w:sz w:val="24"/>
              </w:rPr>
              <w:tab/>
              <w:t>pola</w:t>
            </w:r>
            <w:r>
              <w:rPr>
                <w:sz w:val="24"/>
              </w:rPr>
              <w:tab/>
            </w:r>
            <w:r>
              <w:rPr>
                <w:spacing w:val="-1"/>
                <w:sz w:val="24"/>
              </w:rPr>
              <w:t>powierzchni</w:t>
            </w:r>
            <w:r>
              <w:rPr>
                <w:spacing w:val="-57"/>
                <w:sz w:val="24"/>
              </w:rPr>
              <w:t xml:space="preserve"> </w:t>
            </w:r>
            <w:r>
              <w:rPr>
                <w:sz w:val="24"/>
              </w:rPr>
              <w:t>prostopadłościanu</w:t>
            </w:r>
            <w:r>
              <w:rPr>
                <w:spacing w:val="-1"/>
                <w:sz w:val="24"/>
              </w:rPr>
              <w:t xml:space="preserve"> </w:t>
            </w:r>
            <w:r>
              <w:rPr>
                <w:sz w:val="24"/>
              </w:rPr>
              <w:t>i sześcianu,</w:t>
            </w:r>
          </w:p>
          <w:p w14:paraId="4A1F13DB" w14:textId="77777777" w:rsidR="000D6F8E" w:rsidRDefault="00894FAD" w:rsidP="00894FAD">
            <w:pPr>
              <w:pStyle w:val="TableParagraph"/>
              <w:numPr>
                <w:ilvl w:val="0"/>
                <w:numId w:val="155"/>
              </w:numPr>
              <w:tabs>
                <w:tab w:val="left" w:pos="829"/>
                <w:tab w:val="left" w:pos="830"/>
                <w:tab w:val="left" w:pos="1816"/>
                <w:tab w:val="left" w:pos="2975"/>
              </w:tabs>
              <w:spacing w:before="1" w:line="283" w:lineRule="exact"/>
              <w:ind w:hanging="361"/>
              <w:jc w:val="left"/>
              <w:rPr>
                <w:sz w:val="24"/>
              </w:rPr>
            </w:pPr>
            <w:r>
              <w:rPr>
                <w:sz w:val="24"/>
              </w:rPr>
              <w:t>oblicza</w:t>
            </w:r>
            <w:r>
              <w:rPr>
                <w:sz w:val="24"/>
              </w:rPr>
              <w:tab/>
              <w:t>objętości</w:t>
            </w:r>
            <w:r>
              <w:rPr>
                <w:sz w:val="24"/>
              </w:rPr>
              <w:tab/>
              <w:t>prostopadłościanu</w:t>
            </w:r>
          </w:p>
        </w:tc>
      </w:tr>
    </w:tbl>
    <w:p w14:paraId="4A1F13DD" w14:textId="77777777" w:rsidR="000D6F8E" w:rsidRDefault="000D6F8E">
      <w:pPr>
        <w:spacing w:line="283" w:lineRule="exact"/>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40A" w14:textId="77777777">
        <w:trPr>
          <w:trHeight w:val="12673"/>
        </w:trPr>
        <w:tc>
          <w:tcPr>
            <w:tcW w:w="4830" w:type="dxa"/>
          </w:tcPr>
          <w:p w14:paraId="4A1F13DE" w14:textId="77777777" w:rsidR="000D6F8E" w:rsidRDefault="00894FAD">
            <w:pPr>
              <w:pStyle w:val="TableParagraph"/>
              <w:spacing w:line="266" w:lineRule="exact"/>
              <w:ind w:firstLine="0"/>
              <w:rPr>
                <w:sz w:val="24"/>
              </w:rPr>
            </w:pPr>
            <w:r>
              <w:rPr>
                <w:sz w:val="24"/>
              </w:rPr>
              <w:lastRenderedPageBreak/>
              <w:t>i</w:t>
            </w:r>
            <w:r>
              <w:rPr>
                <w:spacing w:val="-2"/>
                <w:sz w:val="24"/>
              </w:rPr>
              <w:t xml:space="preserve"> </w:t>
            </w:r>
            <w:r>
              <w:rPr>
                <w:sz w:val="24"/>
              </w:rPr>
              <w:t>sześcianu,</w:t>
            </w:r>
          </w:p>
          <w:p w14:paraId="4A1F13DF" w14:textId="77777777" w:rsidR="000D6F8E" w:rsidRDefault="00894FAD" w:rsidP="00894FAD">
            <w:pPr>
              <w:pStyle w:val="TableParagraph"/>
              <w:numPr>
                <w:ilvl w:val="0"/>
                <w:numId w:val="154"/>
              </w:numPr>
              <w:tabs>
                <w:tab w:val="left" w:pos="828"/>
              </w:tabs>
              <w:spacing w:before="5" w:line="237" w:lineRule="auto"/>
              <w:ind w:right="99"/>
              <w:rPr>
                <w:sz w:val="24"/>
              </w:rPr>
            </w:pPr>
            <w:r>
              <w:rPr>
                <w:sz w:val="24"/>
              </w:rPr>
              <w:t>umie</w:t>
            </w:r>
            <w:r>
              <w:rPr>
                <w:spacing w:val="1"/>
                <w:sz w:val="24"/>
              </w:rPr>
              <w:t xml:space="preserve"> </w:t>
            </w:r>
            <w:r>
              <w:rPr>
                <w:sz w:val="24"/>
              </w:rPr>
              <w:t>wskazać</w:t>
            </w:r>
            <w:r>
              <w:rPr>
                <w:spacing w:val="1"/>
                <w:sz w:val="24"/>
              </w:rPr>
              <w:t xml:space="preserve"> </w:t>
            </w:r>
            <w:r>
              <w:rPr>
                <w:sz w:val="24"/>
              </w:rPr>
              <w:t>na</w:t>
            </w:r>
            <w:r>
              <w:rPr>
                <w:spacing w:val="1"/>
                <w:sz w:val="24"/>
              </w:rPr>
              <w:t xml:space="preserve"> </w:t>
            </w:r>
            <w:r>
              <w:rPr>
                <w:sz w:val="24"/>
              </w:rPr>
              <w:t>modelu</w:t>
            </w:r>
            <w:r>
              <w:rPr>
                <w:spacing w:val="1"/>
                <w:sz w:val="24"/>
              </w:rPr>
              <w:t xml:space="preserve"> </w:t>
            </w:r>
            <w:r>
              <w:rPr>
                <w:sz w:val="24"/>
              </w:rPr>
              <w:t>przekątną</w:t>
            </w:r>
            <w:r>
              <w:rPr>
                <w:spacing w:val="-58"/>
                <w:sz w:val="24"/>
              </w:rPr>
              <w:t xml:space="preserve"> </w:t>
            </w:r>
            <w:r>
              <w:rPr>
                <w:sz w:val="24"/>
              </w:rPr>
              <w:t>ściany</w:t>
            </w:r>
            <w:r>
              <w:rPr>
                <w:spacing w:val="1"/>
                <w:sz w:val="24"/>
              </w:rPr>
              <w:t xml:space="preserve"> </w:t>
            </w:r>
            <w:r>
              <w:rPr>
                <w:sz w:val="24"/>
              </w:rPr>
              <w:t>bocznej</w:t>
            </w:r>
            <w:r>
              <w:rPr>
                <w:spacing w:val="1"/>
                <w:sz w:val="24"/>
              </w:rPr>
              <w:t xml:space="preserve"> </w:t>
            </w:r>
            <w:r>
              <w:rPr>
                <w:sz w:val="24"/>
              </w:rPr>
              <w:t>oraz</w:t>
            </w:r>
            <w:r>
              <w:rPr>
                <w:spacing w:val="1"/>
                <w:sz w:val="24"/>
              </w:rPr>
              <w:t xml:space="preserve"> </w:t>
            </w:r>
            <w:r>
              <w:rPr>
                <w:sz w:val="24"/>
              </w:rPr>
              <w:t>przekątną</w:t>
            </w:r>
            <w:r>
              <w:rPr>
                <w:spacing w:val="1"/>
                <w:sz w:val="24"/>
              </w:rPr>
              <w:t xml:space="preserve"> </w:t>
            </w:r>
            <w:r>
              <w:rPr>
                <w:sz w:val="24"/>
              </w:rPr>
              <w:t>graniastosłupa,</w:t>
            </w:r>
          </w:p>
          <w:p w14:paraId="4A1F13E0" w14:textId="77777777" w:rsidR="000D6F8E" w:rsidRDefault="00894FAD" w:rsidP="00894FAD">
            <w:pPr>
              <w:pStyle w:val="TableParagraph"/>
              <w:numPr>
                <w:ilvl w:val="0"/>
                <w:numId w:val="154"/>
              </w:numPr>
              <w:tabs>
                <w:tab w:val="left" w:pos="828"/>
              </w:tabs>
              <w:spacing w:before="7" w:line="237" w:lineRule="auto"/>
              <w:ind w:right="100"/>
              <w:rPr>
                <w:sz w:val="24"/>
              </w:rPr>
            </w:pPr>
            <w:r>
              <w:rPr>
                <w:sz w:val="24"/>
              </w:rPr>
              <w:t>odczytuje informacje z tabel, wykresów,</w:t>
            </w:r>
            <w:r>
              <w:rPr>
                <w:spacing w:val="-58"/>
                <w:sz w:val="24"/>
              </w:rPr>
              <w:t xml:space="preserve"> </w:t>
            </w:r>
            <w:r>
              <w:rPr>
                <w:sz w:val="24"/>
              </w:rPr>
              <w:t>diagramów,</w:t>
            </w:r>
          </w:p>
          <w:p w14:paraId="4A1F13E1" w14:textId="77777777" w:rsidR="000D6F8E" w:rsidRDefault="00894FAD" w:rsidP="00894FAD">
            <w:pPr>
              <w:pStyle w:val="TableParagraph"/>
              <w:numPr>
                <w:ilvl w:val="0"/>
                <w:numId w:val="154"/>
              </w:numPr>
              <w:tabs>
                <w:tab w:val="left" w:pos="828"/>
              </w:tabs>
              <w:spacing w:before="2" w:line="293" w:lineRule="exact"/>
              <w:ind w:hanging="361"/>
              <w:rPr>
                <w:sz w:val="24"/>
              </w:rPr>
            </w:pPr>
            <w:r>
              <w:rPr>
                <w:sz w:val="24"/>
              </w:rPr>
              <w:t>oblicza</w:t>
            </w:r>
            <w:r>
              <w:rPr>
                <w:spacing w:val="56"/>
                <w:sz w:val="24"/>
              </w:rPr>
              <w:t xml:space="preserve"> </w:t>
            </w:r>
            <w:r>
              <w:rPr>
                <w:sz w:val="24"/>
              </w:rPr>
              <w:t>średnie,</w:t>
            </w:r>
          </w:p>
          <w:p w14:paraId="4A1F13E2" w14:textId="77777777" w:rsidR="000D6F8E" w:rsidRDefault="00894FAD" w:rsidP="00894FAD">
            <w:pPr>
              <w:pStyle w:val="TableParagraph"/>
              <w:numPr>
                <w:ilvl w:val="0"/>
                <w:numId w:val="154"/>
              </w:numPr>
              <w:tabs>
                <w:tab w:val="left" w:pos="828"/>
              </w:tabs>
              <w:spacing w:line="293" w:lineRule="exact"/>
              <w:ind w:hanging="361"/>
              <w:rPr>
                <w:sz w:val="24"/>
              </w:rPr>
            </w:pPr>
            <w:r>
              <w:rPr>
                <w:sz w:val="24"/>
              </w:rPr>
              <w:t>zbiera</w:t>
            </w:r>
            <w:r>
              <w:rPr>
                <w:spacing w:val="-3"/>
                <w:sz w:val="24"/>
              </w:rPr>
              <w:t xml:space="preserve"> </w:t>
            </w:r>
            <w:r>
              <w:rPr>
                <w:sz w:val="24"/>
              </w:rPr>
              <w:t>dane</w:t>
            </w:r>
            <w:r>
              <w:rPr>
                <w:spacing w:val="-2"/>
                <w:sz w:val="24"/>
              </w:rPr>
              <w:t xml:space="preserve"> </w:t>
            </w:r>
            <w:r>
              <w:rPr>
                <w:sz w:val="24"/>
              </w:rPr>
              <w:t>statystyczne,</w:t>
            </w:r>
          </w:p>
          <w:p w14:paraId="4A1F13E3" w14:textId="77777777" w:rsidR="000D6F8E" w:rsidRDefault="00894FAD" w:rsidP="00894FAD">
            <w:pPr>
              <w:pStyle w:val="TableParagraph"/>
              <w:numPr>
                <w:ilvl w:val="0"/>
                <w:numId w:val="154"/>
              </w:numPr>
              <w:tabs>
                <w:tab w:val="left" w:pos="828"/>
                <w:tab w:val="left" w:pos="2294"/>
                <w:tab w:val="left" w:pos="4040"/>
              </w:tabs>
              <w:spacing w:before="2" w:line="237" w:lineRule="auto"/>
              <w:ind w:right="97"/>
              <w:rPr>
                <w:sz w:val="24"/>
              </w:rPr>
            </w:pPr>
            <w:r>
              <w:rPr>
                <w:sz w:val="24"/>
              </w:rPr>
              <w:t>podaje</w:t>
            </w:r>
            <w:r>
              <w:rPr>
                <w:sz w:val="24"/>
              </w:rPr>
              <w:tab/>
              <w:t>zdarzenia</w:t>
            </w:r>
            <w:r>
              <w:rPr>
                <w:sz w:val="24"/>
              </w:rPr>
              <w:tab/>
            </w:r>
            <w:r>
              <w:rPr>
                <w:spacing w:val="-1"/>
                <w:sz w:val="24"/>
              </w:rPr>
              <w:t>losowe</w:t>
            </w:r>
            <w:r>
              <w:rPr>
                <w:spacing w:val="-58"/>
                <w:sz w:val="24"/>
              </w:rPr>
              <w:t xml:space="preserve"> </w:t>
            </w:r>
            <w:r>
              <w:rPr>
                <w:sz w:val="24"/>
              </w:rPr>
              <w:t>w</w:t>
            </w:r>
            <w:r>
              <w:rPr>
                <w:spacing w:val="-2"/>
                <w:sz w:val="24"/>
              </w:rPr>
              <w:t xml:space="preserve"> </w:t>
            </w:r>
            <w:r>
              <w:rPr>
                <w:sz w:val="24"/>
              </w:rPr>
              <w:t>doświadczeniu.</w:t>
            </w:r>
          </w:p>
          <w:p w14:paraId="4A1F13E4" w14:textId="77777777" w:rsidR="000D6F8E" w:rsidRDefault="000D6F8E">
            <w:pPr>
              <w:pStyle w:val="TableParagraph"/>
              <w:ind w:left="0" w:firstLine="0"/>
              <w:jc w:val="left"/>
              <w:rPr>
                <w:b/>
                <w:sz w:val="26"/>
              </w:rPr>
            </w:pPr>
          </w:p>
          <w:p w14:paraId="4A1F13E5" w14:textId="77777777" w:rsidR="000D6F8E" w:rsidRDefault="00894FAD">
            <w:pPr>
              <w:pStyle w:val="TableParagraph"/>
              <w:spacing w:before="225" w:line="274" w:lineRule="exact"/>
              <w:ind w:left="107" w:firstLine="0"/>
              <w:jc w:val="left"/>
              <w:rPr>
                <w:b/>
                <w:sz w:val="24"/>
              </w:rPr>
            </w:pPr>
            <w:r>
              <w:rPr>
                <w:b/>
                <w:sz w:val="24"/>
              </w:rPr>
              <w:t>Ocena</w:t>
            </w:r>
            <w:r>
              <w:rPr>
                <w:b/>
                <w:spacing w:val="-1"/>
                <w:sz w:val="24"/>
              </w:rPr>
              <w:t xml:space="preserve"> </w:t>
            </w:r>
            <w:r>
              <w:rPr>
                <w:b/>
                <w:sz w:val="24"/>
              </w:rPr>
              <w:t>1</w:t>
            </w:r>
          </w:p>
          <w:p w14:paraId="4A1F13E6" w14:textId="77777777" w:rsidR="000D6F8E" w:rsidRDefault="00894FAD">
            <w:pPr>
              <w:pStyle w:val="TableParagraph"/>
              <w:spacing w:line="274" w:lineRule="exact"/>
              <w:ind w:left="107" w:firstLine="0"/>
              <w:jc w:val="left"/>
              <w:rPr>
                <w:sz w:val="24"/>
              </w:rPr>
            </w:pPr>
            <w:r>
              <w:rPr>
                <w:sz w:val="24"/>
              </w:rPr>
              <w:t>Uczeń:</w:t>
            </w:r>
          </w:p>
          <w:p w14:paraId="4136F59C" w14:textId="77777777" w:rsidR="00042910" w:rsidRDefault="00894FAD" w:rsidP="00042910">
            <w:pPr>
              <w:pStyle w:val="TableParagraph"/>
              <w:numPr>
                <w:ilvl w:val="0"/>
                <w:numId w:val="154"/>
              </w:numPr>
              <w:tabs>
                <w:tab w:val="left" w:pos="816"/>
                <w:tab w:val="left" w:pos="1993"/>
                <w:tab w:val="left" w:pos="2822"/>
                <w:tab w:val="left" w:pos="3535"/>
                <w:tab w:val="left" w:pos="4036"/>
              </w:tabs>
              <w:spacing w:before="2" w:line="273" w:lineRule="auto"/>
              <w:ind w:right="101"/>
              <w:jc w:val="left"/>
              <w:rPr>
                <w:sz w:val="24"/>
              </w:rPr>
            </w:pPr>
            <w:r>
              <w:rPr>
                <w:sz w:val="24"/>
              </w:rPr>
              <w:t>otrzymuje</w:t>
            </w:r>
            <w:r>
              <w:rPr>
                <w:sz w:val="24"/>
              </w:rPr>
              <w:tab/>
              <w:t>uczeń,</w:t>
            </w:r>
            <w:r>
              <w:rPr>
                <w:sz w:val="24"/>
              </w:rPr>
              <w:tab/>
              <w:t>który</w:t>
            </w:r>
            <w:r>
              <w:rPr>
                <w:sz w:val="24"/>
              </w:rPr>
              <w:tab/>
              <w:t>nie</w:t>
            </w:r>
            <w:r>
              <w:rPr>
                <w:sz w:val="24"/>
              </w:rPr>
              <w:tab/>
            </w:r>
            <w:r>
              <w:rPr>
                <w:spacing w:val="-1"/>
                <w:sz w:val="24"/>
              </w:rPr>
              <w:t>spełnia</w:t>
            </w:r>
            <w:r>
              <w:rPr>
                <w:spacing w:val="-57"/>
                <w:sz w:val="24"/>
              </w:rPr>
              <w:t xml:space="preserve"> </w:t>
            </w:r>
            <w:r>
              <w:rPr>
                <w:sz w:val="24"/>
              </w:rPr>
              <w:t>wymagań</w:t>
            </w:r>
            <w:r>
              <w:rPr>
                <w:spacing w:val="-1"/>
                <w:sz w:val="24"/>
              </w:rPr>
              <w:t xml:space="preserve"> </w:t>
            </w:r>
            <w:r>
              <w:rPr>
                <w:sz w:val="24"/>
              </w:rPr>
              <w:t>na</w:t>
            </w:r>
            <w:r>
              <w:rPr>
                <w:spacing w:val="-1"/>
                <w:sz w:val="24"/>
              </w:rPr>
              <w:t xml:space="preserve"> </w:t>
            </w:r>
            <w:r>
              <w:rPr>
                <w:sz w:val="24"/>
              </w:rPr>
              <w:t>ocenę</w:t>
            </w:r>
            <w:r>
              <w:rPr>
                <w:spacing w:val="-2"/>
                <w:sz w:val="24"/>
              </w:rPr>
              <w:t xml:space="preserve"> </w:t>
            </w:r>
            <w:r>
              <w:rPr>
                <w:sz w:val="24"/>
              </w:rPr>
              <w:t>dopuszczającą.</w:t>
            </w:r>
          </w:p>
          <w:p w14:paraId="4A1F13F2" w14:textId="747931EB" w:rsidR="000D6F8E" w:rsidRPr="00042910" w:rsidRDefault="000D6F8E" w:rsidP="00042910">
            <w:pPr>
              <w:pStyle w:val="TableParagraph"/>
              <w:tabs>
                <w:tab w:val="left" w:pos="816"/>
                <w:tab w:val="left" w:pos="1993"/>
                <w:tab w:val="left" w:pos="2822"/>
                <w:tab w:val="left" w:pos="3535"/>
                <w:tab w:val="left" w:pos="4036"/>
              </w:tabs>
              <w:spacing w:before="2" w:line="273" w:lineRule="auto"/>
              <w:ind w:right="101" w:firstLine="0"/>
              <w:jc w:val="left"/>
              <w:rPr>
                <w:sz w:val="24"/>
              </w:rPr>
            </w:pPr>
          </w:p>
        </w:tc>
        <w:tc>
          <w:tcPr>
            <w:tcW w:w="4830" w:type="dxa"/>
          </w:tcPr>
          <w:p w14:paraId="4A1F13F3" w14:textId="77777777" w:rsidR="000D6F8E" w:rsidRDefault="00894FAD">
            <w:pPr>
              <w:pStyle w:val="TableParagraph"/>
              <w:spacing w:line="266" w:lineRule="exact"/>
              <w:ind w:left="829" w:firstLine="0"/>
              <w:rPr>
                <w:sz w:val="24"/>
              </w:rPr>
            </w:pPr>
            <w:r>
              <w:rPr>
                <w:sz w:val="24"/>
              </w:rPr>
              <w:t>i</w:t>
            </w:r>
            <w:r>
              <w:rPr>
                <w:spacing w:val="-2"/>
                <w:sz w:val="24"/>
              </w:rPr>
              <w:t xml:space="preserve"> </w:t>
            </w:r>
            <w:r>
              <w:rPr>
                <w:sz w:val="24"/>
              </w:rPr>
              <w:t>sześcianu,</w:t>
            </w:r>
          </w:p>
          <w:p w14:paraId="4A1F13F4" w14:textId="77777777" w:rsidR="000D6F8E" w:rsidRDefault="00894FAD" w:rsidP="00894FAD">
            <w:pPr>
              <w:pStyle w:val="TableParagraph"/>
              <w:numPr>
                <w:ilvl w:val="0"/>
                <w:numId w:val="153"/>
              </w:numPr>
              <w:tabs>
                <w:tab w:val="left" w:pos="830"/>
              </w:tabs>
              <w:spacing w:before="5" w:line="237" w:lineRule="auto"/>
              <w:ind w:right="99"/>
              <w:rPr>
                <w:sz w:val="24"/>
              </w:rPr>
            </w:pPr>
            <w:r>
              <w:rPr>
                <w:sz w:val="24"/>
              </w:rPr>
              <w:t>umie</w:t>
            </w:r>
            <w:r>
              <w:rPr>
                <w:spacing w:val="1"/>
                <w:sz w:val="24"/>
              </w:rPr>
              <w:t xml:space="preserve"> </w:t>
            </w:r>
            <w:r>
              <w:rPr>
                <w:sz w:val="24"/>
              </w:rPr>
              <w:t>wskazać</w:t>
            </w:r>
            <w:r>
              <w:rPr>
                <w:spacing w:val="1"/>
                <w:sz w:val="24"/>
              </w:rPr>
              <w:t xml:space="preserve"> </w:t>
            </w:r>
            <w:r>
              <w:rPr>
                <w:sz w:val="24"/>
              </w:rPr>
              <w:t>na</w:t>
            </w:r>
            <w:r>
              <w:rPr>
                <w:spacing w:val="1"/>
                <w:sz w:val="24"/>
              </w:rPr>
              <w:t xml:space="preserve"> </w:t>
            </w:r>
            <w:r>
              <w:rPr>
                <w:sz w:val="24"/>
              </w:rPr>
              <w:t>modelu</w:t>
            </w:r>
            <w:r>
              <w:rPr>
                <w:spacing w:val="1"/>
                <w:sz w:val="24"/>
              </w:rPr>
              <w:t xml:space="preserve"> </w:t>
            </w:r>
            <w:r>
              <w:rPr>
                <w:sz w:val="24"/>
              </w:rPr>
              <w:t>przekątną</w:t>
            </w:r>
            <w:r>
              <w:rPr>
                <w:spacing w:val="-58"/>
                <w:sz w:val="24"/>
              </w:rPr>
              <w:t xml:space="preserve"> </w:t>
            </w:r>
            <w:r>
              <w:rPr>
                <w:sz w:val="24"/>
              </w:rPr>
              <w:t>ściany</w:t>
            </w:r>
            <w:r>
              <w:rPr>
                <w:spacing w:val="1"/>
                <w:sz w:val="24"/>
              </w:rPr>
              <w:t xml:space="preserve"> </w:t>
            </w:r>
            <w:r>
              <w:rPr>
                <w:sz w:val="24"/>
              </w:rPr>
              <w:t>bocznej</w:t>
            </w:r>
            <w:r>
              <w:rPr>
                <w:spacing w:val="1"/>
                <w:sz w:val="24"/>
              </w:rPr>
              <w:t xml:space="preserve"> </w:t>
            </w:r>
            <w:r>
              <w:rPr>
                <w:sz w:val="24"/>
              </w:rPr>
              <w:t>oraz</w:t>
            </w:r>
            <w:r>
              <w:rPr>
                <w:spacing w:val="1"/>
                <w:sz w:val="24"/>
              </w:rPr>
              <w:t xml:space="preserve"> </w:t>
            </w:r>
            <w:r>
              <w:rPr>
                <w:sz w:val="24"/>
              </w:rPr>
              <w:t>przekątną</w:t>
            </w:r>
            <w:r>
              <w:rPr>
                <w:spacing w:val="1"/>
                <w:sz w:val="24"/>
              </w:rPr>
              <w:t xml:space="preserve"> </w:t>
            </w:r>
            <w:r>
              <w:rPr>
                <w:sz w:val="24"/>
              </w:rPr>
              <w:t>graniastosłupa,</w:t>
            </w:r>
          </w:p>
          <w:p w14:paraId="4A1F13F5" w14:textId="77777777" w:rsidR="000D6F8E" w:rsidRDefault="00894FAD" w:rsidP="00894FAD">
            <w:pPr>
              <w:pStyle w:val="TableParagraph"/>
              <w:numPr>
                <w:ilvl w:val="0"/>
                <w:numId w:val="153"/>
              </w:numPr>
              <w:tabs>
                <w:tab w:val="left" w:pos="830"/>
              </w:tabs>
              <w:spacing w:before="7" w:line="237" w:lineRule="auto"/>
              <w:ind w:right="98"/>
              <w:rPr>
                <w:sz w:val="24"/>
              </w:rPr>
            </w:pPr>
            <w:r>
              <w:rPr>
                <w:sz w:val="24"/>
              </w:rPr>
              <w:t>odczytuje informacje z tabel, wykresów,</w:t>
            </w:r>
            <w:r>
              <w:rPr>
                <w:spacing w:val="-58"/>
                <w:sz w:val="24"/>
              </w:rPr>
              <w:t xml:space="preserve"> </w:t>
            </w:r>
            <w:r>
              <w:rPr>
                <w:sz w:val="24"/>
              </w:rPr>
              <w:t>diagramów,</w:t>
            </w:r>
          </w:p>
          <w:p w14:paraId="4A1F13F6" w14:textId="77777777" w:rsidR="000D6F8E" w:rsidRDefault="00894FAD" w:rsidP="00894FAD">
            <w:pPr>
              <w:pStyle w:val="TableParagraph"/>
              <w:numPr>
                <w:ilvl w:val="0"/>
                <w:numId w:val="153"/>
              </w:numPr>
              <w:tabs>
                <w:tab w:val="left" w:pos="830"/>
              </w:tabs>
              <w:spacing w:before="2" w:line="293" w:lineRule="exact"/>
              <w:ind w:hanging="361"/>
              <w:rPr>
                <w:sz w:val="24"/>
              </w:rPr>
            </w:pPr>
            <w:r>
              <w:rPr>
                <w:sz w:val="24"/>
              </w:rPr>
              <w:t>oblicza</w:t>
            </w:r>
            <w:r>
              <w:rPr>
                <w:spacing w:val="56"/>
                <w:sz w:val="24"/>
              </w:rPr>
              <w:t xml:space="preserve"> </w:t>
            </w:r>
            <w:r>
              <w:rPr>
                <w:sz w:val="24"/>
              </w:rPr>
              <w:t>średnie,</w:t>
            </w:r>
          </w:p>
          <w:p w14:paraId="4A1F13F7" w14:textId="77777777" w:rsidR="000D6F8E" w:rsidRDefault="00894FAD" w:rsidP="00894FAD">
            <w:pPr>
              <w:pStyle w:val="TableParagraph"/>
              <w:numPr>
                <w:ilvl w:val="0"/>
                <w:numId w:val="153"/>
              </w:numPr>
              <w:tabs>
                <w:tab w:val="left" w:pos="830"/>
              </w:tabs>
              <w:spacing w:line="293" w:lineRule="exact"/>
              <w:ind w:hanging="361"/>
              <w:rPr>
                <w:sz w:val="24"/>
              </w:rPr>
            </w:pPr>
            <w:r>
              <w:rPr>
                <w:sz w:val="24"/>
              </w:rPr>
              <w:t>zbiera</w:t>
            </w:r>
            <w:r>
              <w:rPr>
                <w:spacing w:val="-3"/>
                <w:sz w:val="24"/>
              </w:rPr>
              <w:t xml:space="preserve"> </w:t>
            </w:r>
            <w:r>
              <w:rPr>
                <w:sz w:val="24"/>
              </w:rPr>
              <w:t>dane</w:t>
            </w:r>
            <w:r>
              <w:rPr>
                <w:spacing w:val="-2"/>
                <w:sz w:val="24"/>
              </w:rPr>
              <w:t xml:space="preserve"> </w:t>
            </w:r>
            <w:r>
              <w:rPr>
                <w:sz w:val="24"/>
              </w:rPr>
              <w:t>statystyczne,</w:t>
            </w:r>
          </w:p>
          <w:p w14:paraId="4A1F13F8" w14:textId="77777777" w:rsidR="000D6F8E" w:rsidRDefault="00894FAD" w:rsidP="00894FAD">
            <w:pPr>
              <w:pStyle w:val="TableParagraph"/>
              <w:numPr>
                <w:ilvl w:val="0"/>
                <w:numId w:val="153"/>
              </w:numPr>
              <w:tabs>
                <w:tab w:val="left" w:pos="830"/>
                <w:tab w:val="left" w:pos="2294"/>
                <w:tab w:val="left" w:pos="4040"/>
              </w:tabs>
              <w:spacing w:before="2" w:line="237" w:lineRule="auto"/>
              <w:ind w:right="97"/>
              <w:rPr>
                <w:sz w:val="24"/>
              </w:rPr>
            </w:pPr>
            <w:r>
              <w:rPr>
                <w:sz w:val="24"/>
              </w:rPr>
              <w:t>podaje</w:t>
            </w:r>
            <w:r>
              <w:rPr>
                <w:sz w:val="24"/>
              </w:rPr>
              <w:tab/>
              <w:t>zdarzenia</w:t>
            </w:r>
            <w:r>
              <w:rPr>
                <w:sz w:val="24"/>
              </w:rPr>
              <w:tab/>
            </w:r>
            <w:r>
              <w:rPr>
                <w:spacing w:val="-1"/>
                <w:sz w:val="24"/>
              </w:rPr>
              <w:t>losowe</w:t>
            </w:r>
            <w:r>
              <w:rPr>
                <w:spacing w:val="-58"/>
                <w:sz w:val="24"/>
              </w:rPr>
              <w:t xml:space="preserve"> </w:t>
            </w:r>
            <w:r>
              <w:rPr>
                <w:sz w:val="24"/>
              </w:rPr>
              <w:t>w</w:t>
            </w:r>
            <w:r>
              <w:rPr>
                <w:spacing w:val="-2"/>
                <w:sz w:val="24"/>
              </w:rPr>
              <w:t xml:space="preserve"> </w:t>
            </w:r>
            <w:r>
              <w:rPr>
                <w:sz w:val="24"/>
              </w:rPr>
              <w:t>doświadczeniu.</w:t>
            </w:r>
          </w:p>
          <w:p w14:paraId="4A1F13F9" w14:textId="77777777" w:rsidR="000D6F8E" w:rsidRDefault="000D6F8E">
            <w:pPr>
              <w:pStyle w:val="TableParagraph"/>
              <w:ind w:left="0" w:firstLine="0"/>
              <w:jc w:val="left"/>
              <w:rPr>
                <w:b/>
                <w:sz w:val="26"/>
              </w:rPr>
            </w:pPr>
          </w:p>
          <w:p w14:paraId="4A1F13FA" w14:textId="77777777" w:rsidR="000D6F8E" w:rsidRDefault="00894FAD">
            <w:pPr>
              <w:pStyle w:val="TableParagraph"/>
              <w:spacing w:before="225" w:line="274" w:lineRule="exact"/>
              <w:ind w:left="109" w:firstLine="0"/>
              <w:jc w:val="left"/>
              <w:rPr>
                <w:b/>
                <w:sz w:val="24"/>
              </w:rPr>
            </w:pPr>
            <w:r>
              <w:rPr>
                <w:b/>
                <w:sz w:val="24"/>
              </w:rPr>
              <w:t>Ocena</w:t>
            </w:r>
            <w:r>
              <w:rPr>
                <w:b/>
                <w:spacing w:val="-1"/>
                <w:sz w:val="24"/>
              </w:rPr>
              <w:t xml:space="preserve"> </w:t>
            </w:r>
            <w:r>
              <w:rPr>
                <w:b/>
                <w:sz w:val="24"/>
              </w:rPr>
              <w:t>1</w:t>
            </w:r>
          </w:p>
          <w:p w14:paraId="4A1F13FB" w14:textId="77777777" w:rsidR="000D6F8E" w:rsidRDefault="00894FAD">
            <w:pPr>
              <w:pStyle w:val="TableParagraph"/>
              <w:spacing w:line="274" w:lineRule="exact"/>
              <w:ind w:left="109" w:firstLine="0"/>
              <w:jc w:val="left"/>
              <w:rPr>
                <w:sz w:val="24"/>
              </w:rPr>
            </w:pPr>
            <w:r>
              <w:rPr>
                <w:sz w:val="24"/>
              </w:rPr>
              <w:t>Uczeń:</w:t>
            </w:r>
          </w:p>
          <w:p w14:paraId="4A1F13FC" w14:textId="77777777" w:rsidR="000D6F8E" w:rsidRDefault="00894FAD" w:rsidP="00894FAD">
            <w:pPr>
              <w:pStyle w:val="TableParagraph"/>
              <w:numPr>
                <w:ilvl w:val="0"/>
                <w:numId w:val="153"/>
              </w:numPr>
              <w:tabs>
                <w:tab w:val="left" w:pos="817"/>
                <w:tab w:val="left" w:pos="818"/>
                <w:tab w:val="left" w:pos="1995"/>
                <w:tab w:val="left" w:pos="2824"/>
                <w:tab w:val="left" w:pos="3539"/>
                <w:tab w:val="left" w:pos="4040"/>
              </w:tabs>
              <w:spacing w:before="2" w:line="273" w:lineRule="auto"/>
              <w:ind w:right="98"/>
              <w:jc w:val="left"/>
              <w:rPr>
                <w:sz w:val="24"/>
              </w:rPr>
            </w:pPr>
            <w:r>
              <w:rPr>
                <w:sz w:val="24"/>
              </w:rPr>
              <w:t>otrzymuje</w:t>
            </w:r>
            <w:r>
              <w:rPr>
                <w:sz w:val="24"/>
              </w:rPr>
              <w:tab/>
              <w:t>uczeń,</w:t>
            </w:r>
            <w:r>
              <w:rPr>
                <w:sz w:val="24"/>
              </w:rPr>
              <w:tab/>
              <w:t>który</w:t>
            </w:r>
            <w:r>
              <w:rPr>
                <w:sz w:val="24"/>
              </w:rPr>
              <w:tab/>
              <w:t>nie</w:t>
            </w:r>
            <w:r>
              <w:rPr>
                <w:sz w:val="24"/>
              </w:rPr>
              <w:tab/>
            </w:r>
            <w:r>
              <w:rPr>
                <w:spacing w:val="-1"/>
                <w:sz w:val="24"/>
              </w:rPr>
              <w:t>spełnia</w:t>
            </w:r>
            <w:r>
              <w:rPr>
                <w:spacing w:val="-57"/>
                <w:sz w:val="24"/>
              </w:rPr>
              <w:t xml:space="preserve"> </w:t>
            </w:r>
            <w:r>
              <w:rPr>
                <w:sz w:val="24"/>
              </w:rPr>
              <w:t>wymagań</w:t>
            </w:r>
            <w:r>
              <w:rPr>
                <w:spacing w:val="-1"/>
                <w:sz w:val="24"/>
              </w:rPr>
              <w:t xml:space="preserve"> </w:t>
            </w:r>
            <w:r>
              <w:rPr>
                <w:sz w:val="24"/>
              </w:rPr>
              <w:t>na</w:t>
            </w:r>
            <w:r>
              <w:rPr>
                <w:spacing w:val="-1"/>
                <w:sz w:val="24"/>
              </w:rPr>
              <w:t xml:space="preserve"> </w:t>
            </w:r>
            <w:r>
              <w:rPr>
                <w:sz w:val="24"/>
              </w:rPr>
              <w:t>ocenę</w:t>
            </w:r>
            <w:r>
              <w:rPr>
                <w:spacing w:val="-2"/>
                <w:sz w:val="24"/>
              </w:rPr>
              <w:t xml:space="preserve"> </w:t>
            </w:r>
            <w:r>
              <w:rPr>
                <w:sz w:val="24"/>
              </w:rPr>
              <w:t>dopuszczającą.</w:t>
            </w:r>
          </w:p>
          <w:p w14:paraId="4A1F1409" w14:textId="53FEFD77" w:rsidR="000D6F8E" w:rsidRDefault="000D6F8E" w:rsidP="00042910">
            <w:pPr>
              <w:pStyle w:val="TableParagraph"/>
              <w:tabs>
                <w:tab w:val="left" w:pos="818"/>
              </w:tabs>
              <w:spacing w:before="18" w:line="274" w:lineRule="exact"/>
              <w:ind w:left="829" w:right="98" w:firstLine="0"/>
              <w:rPr>
                <w:sz w:val="24"/>
              </w:rPr>
            </w:pPr>
          </w:p>
        </w:tc>
      </w:tr>
    </w:tbl>
    <w:p w14:paraId="4A1F140B" w14:textId="77777777" w:rsidR="000D6F8E" w:rsidRDefault="000D6F8E">
      <w:pPr>
        <w:spacing w:line="274" w:lineRule="exact"/>
        <w:jc w:val="both"/>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82B" w14:textId="77777777">
        <w:trPr>
          <w:trHeight w:val="12668"/>
        </w:trPr>
        <w:tc>
          <w:tcPr>
            <w:tcW w:w="4830" w:type="dxa"/>
          </w:tcPr>
          <w:p w14:paraId="4A1F180B" w14:textId="77777777" w:rsidR="000D6F8E" w:rsidRDefault="00894FAD">
            <w:pPr>
              <w:pStyle w:val="TableParagraph"/>
              <w:spacing w:line="365" w:lineRule="exact"/>
              <w:ind w:left="107" w:firstLine="0"/>
              <w:jc w:val="left"/>
              <w:rPr>
                <w:b/>
                <w:sz w:val="32"/>
              </w:rPr>
            </w:pPr>
            <w:r>
              <w:rPr>
                <w:b/>
                <w:sz w:val="32"/>
                <w:u w:val="single"/>
              </w:rPr>
              <w:lastRenderedPageBreak/>
              <w:t>Język</w:t>
            </w:r>
            <w:r>
              <w:rPr>
                <w:b/>
                <w:spacing w:val="-6"/>
                <w:sz w:val="32"/>
                <w:u w:val="single"/>
              </w:rPr>
              <w:t xml:space="preserve"> </w:t>
            </w:r>
            <w:r>
              <w:rPr>
                <w:b/>
                <w:sz w:val="32"/>
                <w:u w:val="single"/>
              </w:rPr>
              <w:t>hiszpański</w:t>
            </w:r>
          </w:p>
          <w:p w14:paraId="4A1F180C" w14:textId="77777777" w:rsidR="000D6F8E" w:rsidRDefault="00894FAD">
            <w:pPr>
              <w:pStyle w:val="TableParagraph"/>
              <w:spacing w:before="273" w:line="274" w:lineRule="exact"/>
              <w:ind w:left="107" w:firstLine="0"/>
              <w:jc w:val="left"/>
              <w:rPr>
                <w:b/>
                <w:sz w:val="24"/>
              </w:rPr>
            </w:pPr>
            <w:r>
              <w:rPr>
                <w:b/>
                <w:sz w:val="24"/>
              </w:rPr>
              <w:t>Ocena</w:t>
            </w:r>
            <w:r>
              <w:rPr>
                <w:b/>
                <w:spacing w:val="-1"/>
                <w:sz w:val="24"/>
              </w:rPr>
              <w:t xml:space="preserve"> </w:t>
            </w:r>
            <w:r>
              <w:rPr>
                <w:b/>
                <w:sz w:val="24"/>
              </w:rPr>
              <w:t>6</w:t>
            </w:r>
          </w:p>
          <w:p w14:paraId="4A1F180D" w14:textId="77777777" w:rsidR="000D6F8E" w:rsidRDefault="00894FAD">
            <w:pPr>
              <w:pStyle w:val="TableParagraph"/>
              <w:spacing w:line="274" w:lineRule="exact"/>
              <w:ind w:left="107" w:firstLine="0"/>
              <w:jc w:val="left"/>
              <w:rPr>
                <w:sz w:val="24"/>
              </w:rPr>
            </w:pPr>
            <w:r>
              <w:rPr>
                <w:sz w:val="24"/>
              </w:rPr>
              <w:t>Uczeń:</w:t>
            </w:r>
          </w:p>
          <w:p w14:paraId="4A1F180E" w14:textId="77777777" w:rsidR="000D6F8E" w:rsidRDefault="00894FAD" w:rsidP="00894FAD">
            <w:pPr>
              <w:pStyle w:val="TableParagraph"/>
              <w:numPr>
                <w:ilvl w:val="0"/>
                <w:numId w:val="101"/>
              </w:numPr>
              <w:tabs>
                <w:tab w:val="left" w:pos="816"/>
              </w:tabs>
              <w:spacing w:before="2"/>
              <w:ind w:right="173" w:hanging="360"/>
              <w:rPr>
                <w:sz w:val="24"/>
              </w:rPr>
            </w:pPr>
            <w:r>
              <w:rPr>
                <w:sz w:val="24"/>
              </w:rPr>
              <w:t xml:space="preserve">wykazuje  </w:t>
            </w:r>
            <w:r>
              <w:rPr>
                <w:spacing w:val="55"/>
                <w:sz w:val="24"/>
              </w:rPr>
              <w:t xml:space="preserve"> </w:t>
            </w:r>
            <w:r>
              <w:rPr>
                <w:sz w:val="24"/>
              </w:rPr>
              <w:t xml:space="preserve">się  </w:t>
            </w:r>
            <w:r>
              <w:rPr>
                <w:spacing w:val="56"/>
                <w:sz w:val="24"/>
              </w:rPr>
              <w:t xml:space="preserve"> </w:t>
            </w:r>
            <w:r>
              <w:rPr>
                <w:sz w:val="24"/>
              </w:rPr>
              <w:t xml:space="preserve">wysoką   </w:t>
            </w:r>
            <w:r>
              <w:rPr>
                <w:spacing w:val="54"/>
                <w:sz w:val="24"/>
              </w:rPr>
              <w:t xml:space="preserve"> </w:t>
            </w:r>
            <w:r>
              <w:rPr>
                <w:sz w:val="24"/>
              </w:rPr>
              <w:t>autonomią</w:t>
            </w:r>
            <w:r>
              <w:rPr>
                <w:spacing w:val="-58"/>
                <w:sz w:val="24"/>
              </w:rPr>
              <w:t xml:space="preserve"> </w:t>
            </w:r>
            <w:r>
              <w:rPr>
                <w:sz w:val="24"/>
              </w:rPr>
              <w:t>w uczeniu się, ma szczególne zdolności</w:t>
            </w:r>
            <w:r>
              <w:rPr>
                <w:spacing w:val="-57"/>
                <w:sz w:val="24"/>
              </w:rPr>
              <w:t xml:space="preserve"> </w:t>
            </w:r>
            <w:r>
              <w:rPr>
                <w:sz w:val="24"/>
              </w:rPr>
              <w:t xml:space="preserve">językowe,      </w:t>
            </w:r>
            <w:r>
              <w:rPr>
                <w:spacing w:val="1"/>
                <w:sz w:val="24"/>
              </w:rPr>
              <w:t xml:space="preserve"> </w:t>
            </w:r>
            <w:r>
              <w:rPr>
                <w:sz w:val="24"/>
              </w:rPr>
              <w:t>wyjątkowo        staranny</w:t>
            </w:r>
            <w:r>
              <w:rPr>
                <w:spacing w:val="-58"/>
                <w:sz w:val="24"/>
              </w:rPr>
              <w:t xml:space="preserve"> </w:t>
            </w:r>
            <w:r>
              <w:rPr>
                <w:sz w:val="24"/>
              </w:rPr>
              <w:t>i systematyczny,</w:t>
            </w:r>
            <w:r>
              <w:rPr>
                <w:spacing w:val="1"/>
                <w:sz w:val="24"/>
              </w:rPr>
              <w:t xml:space="preserve"> </w:t>
            </w:r>
            <w:r>
              <w:rPr>
                <w:sz w:val="24"/>
              </w:rPr>
              <w:t>wykazujący</w:t>
            </w:r>
            <w:r>
              <w:rPr>
                <w:spacing w:val="1"/>
                <w:sz w:val="24"/>
              </w:rPr>
              <w:t xml:space="preserve"> </w:t>
            </w:r>
            <w:r>
              <w:rPr>
                <w:sz w:val="24"/>
              </w:rPr>
              <w:t>się</w:t>
            </w:r>
            <w:r>
              <w:rPr>
                <w:spacing w:val="1"/>
                <w:sz w:val="24"/>
              </w:rPr>
              <w:t xml:space="preserve"> </w:t>
            </w:r>
            <w:r>
              <w:rPr>
                <w:sz w:val="24"/>
              </w:rPr>
              <w:t>szczególnie</w:t>
            </w:r>
            <w:r>
              <w:rPr>
                <w:spacing w:val="1"/>
                <w:sz w:val="24"/>
              </w:rPr>
              <w:t xml:space="preserve"> </w:t>
            </w:r>
            <w:r>
              <w:rPr>
                <w:sz w:val="24"/>
              </w:rPr>
              <w:t>wysoką</w:t>
            </w:r>
            <w:r>
              <w:rPr>
                <w:spacing w:val="1"/>
                <w:sz w:val="24"/>
              </w:rPr>
              <w:t xml:space="preserve"> </w:t>
            </w:r>
            <w:r>
              <w:rPr>
                <w:sz w:val="24"/>
              </w:rPr>
              <w:t>aktywnością</w:t>
            </w:r>
            <w:r>
              <w:rPr>
                <w:spacing w:val="1"/>
                <w:sz w:val="24"/>
              </w:rPr>
              <w:t xml:space="preserve"> </w:t>
            </w:r>
            <w:r>
              <w:rPr>
                <w:sz w:val="24"/>
              </w:rPr>
              <w:t>na</w:t>
            </w:r>
            <w:r>
              <w:rPr>
                <w:spacing w:val="1"/>
                <w:sz w:val="24"/>
              </w:rPr>
              <w:t xml:space="preserve"> </w:t>
            </w:r>
            <w:r>
              <w:rPr>
                <w:sz w:val="24"/>
              </w:rPr>
              <w:t>lekcjach</w:t>
            </w:r>
            <w:r>
              <w:rPr>
                <w:spacing w:val="-1"/>
                <w:sz w:val="24"/>
              </w:rPr>
              <w:t xml:space="preserve"> </w:t>
            </w:r>
            <w:r>
              <w:rPr>
                <w:sz w:val="24"/>
              </w:rPr>
              <w:t>i kreatywnością</w:t>
            </w:r>
          </w:p>
          <w:p w14:paraId="4A1F180F" w14:textId="2C94B1D8" w:rsidR="000D6F8E" w:rsidRDefault="00894FAD" w:rsidP="00894FAD">
            <w:pPr>
              <w:pStyle w:val="TableParagraph"/>
              <w:numPr>
                <w:ilvl w:val="0"/>
                <w:numId w:val="101"/>
              </w:numPr>
              <w:tabs>
                <w:tab w:val="left" w:pos="816"/>
              </w:tabs>
              <w:ind w:left="861" w:right="174" w:hanging="360"/>
              <w:rPr>
                <w:sz w:val="24"/>
              </w:rPr>
            </w:pPr>
            <w:r>
              <w:rPr>
                <w:sz w:val="24"/>
              </w:rPr>
              <w:t>bezbłędnie</w:t>
            </w:r>
            <w:r>
              <w:rPr>
                <w:spacing w:val="61"/>
                <w:sz w:val="24"/>
              </w:rPr>
              <w:t xml:space="preserve"> </w:t>
            </w:r>
            <w:r>
              <w:rPr>
                <w:sz w:val="24"/>
              </w:rPr>
              <w:t>posługuje   się   językiem</w:t>
            </w:r>
            <w:r>
              <w:rPr>
                <w:spacing w:val="1"/>
                <w:sz w:val="24"/>
              </w:rPr>
              <w:t xml:space="preserve"> </w:t>
            </w:r>
            <w:r>
              <w:rPr>
                <w:sz w:val="24"/>
              </w:rPr>
              <w:t>we wszystkich</w:t>
            </w:r>
            <w:r>
              <w:rPr>
                <w:spacing w:val="1"/>
                <w:sz w:val="24"/>
              </w:rPr>
              <w:t xml:space="preserve"> </w:t>
            </w:r>
            <w:r>
              <w:rPr>
                <w:sz w:val="24"/>
              </w:rPr>
              <w:t>jego</w:t>
            </w:r>
            <w:r>
              <w:rPr>
                <w:spacing w:val="1"/>
                <w:sz w:val="24"/>
              </w:rPr>
              <w:t xml:space="preserve"> </w:t>
            </w:r>
            <w:r>
              <w:rPr>
                <w:sz w:val="24"/>
              </w:rPr>
              <w:t>aspektach.</w:t>
            </w:r>
          </w:p>
          <w:p w14:paraId="4A1F1810" w14:textId="77777777" w:rsidR="000D6F8E" w:rsidRDefault="00894FAD" w:rsidP="00894FAD">
            <w:pPr>
              <w:pStyle w:val="TableParagraph"/>
              <w:numPr>
                <w:ilvl w:val="0"/>
                <w:numId w:val="101"/>
              </w:numPr>
              <w:tabs>
                <w:tab w:val="left" w:pos="816"/>
              </w:tabs>
              <w:ind w:left="861" w:right="176" w:hanging="360"/>
              <w:rPr>
                <w:sz w:val="24"/>
              </w:rPr>
            </w:pPr>
            <w:r>
              <w:rPr>
                <w:sz w:val="24"/>
              </w:rPr>
              <w:t>w</w:t>
            </w:r>
            <w:r>
              <w:rPr>
                <w:spacing w:val="1"/>
                <w:sz w:val="24"/>
              </w:rPr>
              <w:t xml:space="preserve"> </w:t>
            </w:r>
            <w:r>
              <w:rPr>
                <w:sz w:val="24"/>
              </w:rPr>
              <w:t>zakresie</w:t>
            </w:r>
            <w:r>
              <w:rPr>
                <w:spacing w:val="1"/>
                <w:sz w:val="24"/>
              </w:rPr>
              <w:t xml:space="preserve"> </w:t>
            </w:r>
            <w:r>
              <w:rPr>
                <w:sz w:val="24"/>
              </w:rPr>
              <w:t>materiału</w:t>
            </w:r>
            <w:r>
              <w:rPr>
                <w:spacing w:val="1"/>
                <w:sz w:val="24"/>
              </w:rPr>
              <w:t xml:space="preserve"> </w:t>
            </w:r>
            <w:r>
              <w:rPr>
                <w:sz w:val="24"/>
              </w:rPr>
              <w:t>nauczania</w:t>
            </w:r>
            <w:r>
              <w:rPr>
                <w:spacing w:val="1"/>
                <w:sz w:val="24"/>
              </w:rPr>
              <w:t xml:space="preserve"> </w:t>
            </w:r>
            <w:r>
              <w:rPr>
                <w:sz w:val="24"/>
              </w:rPr>
              <w:t>praktycznie</w:t>
            </w:r>
            <w:r>
              <w:rPr>
                <w:spacing w:val="1"/>
                <w:sz w:val="24"/>
              </w:rPr>
              <w:t xml:space="preserve"> </w:t>
            </w:r>
            <w:r>
              <w:rPr>
                <w:sz w:val="24"/>
              </w:rPr>
              <w:t>nie</w:t>
            </w:r>
            <w:r>
              <w:rPr>
                <w:spacing w:val="1"/>
                <w:sz w:val="24"/>
              </w:rPr>
              <w:t xml:space="preserve"> </w:t>
            </w:r>
            <w:r>
              <w:rPr>
                <w:sz w:val="24"/>
              </w:rPr>
              <w:t>popełnia</w:t>
            </w:r>
            <w:r>
              <w:rPr>
                <w:spacing w:val="1"/>
                <w:sz w:val="24"/>
              </w:rPr>
              <w:t xml:space="preserve"> </w:t>
            </w:r>
            <w:r>
              <w:rPr>
                <w:sz w:val="24"/>
              </w:rPr>
              <w:t>błędów,</w:t>
            </w:r>
            <w:r>
              <w:rPr>
                <w:spacing w:val="-57"/>
                <w:sz w:val="24"/>
              </w:rPr>
              <w:t xml:space="preserve"> </w:t>
            </w:r>
            <w:r>
              <w:rPr>
                <w:sz w:val="24"/>
              </w:rPr>
              <w:t>bardzo</w:t>
            </w:r>
            <w:r>
              <w:rPr>
                <w:spacing w:val="1"/>
                <w:sz w:val="24"/>
              </w:rPr>
              <w:t xml:space="preserve"> </w:t>
            </w:r>
            <w:r>
              <w:rPr>
                <w:sz w:val="24"/>
              </w:rPr>
              <w:t>sprawnie</w:t>
            </w:r>
            <w:r>
              <w:rPr>
                <w:spacing w:val="1"/>
                <w:sz w:val="24"/>
              </w:rPr>
              <w:t xml:space="preserve"> </w:t>
            </w:r>
            <w:r>
              <w:rPr>
                <w:sz w:val="24"/>
              </w:rPr>
              <w:t>posługuje</w:t>
            </w:r>
            <w:r>
              <w:rPr>
                <w:spacing w:val="1"/>
                <w:sz w:val="24"/>
              </w:rPr>
              <w:t xml:space="preserve"> </w:t>
            </w:r>
            <w:r>
              <w:rPr>
                <w:sz w:val="24"/>
              </w:rPr>
              <w:t>się</w:t>
            </w:r>
            <w:r>
              <w:rPr>
                <w:spacing w:val="1"/>
                <w:sz w:val="24"/>
              </w:rPr>
              <w:t xml:space="preserve"> </w:t>
            </w:r>
            <w:r>
              <w:rPr>
                <w:sz w:val="24"/>
              </w:rPr>
              <w:t>środkami</w:t>
            </w:r>
            <w:r>
              <w:rPr>
                <w:spacing w:val="1"/>
                <w:sz w:val="24"/>
              </w:rPr>
              <w:t xml:space="preserve"> </w:t>
            </w:r>
            <w:r>
              <w:rPr>
                <w:sz w:val="24"/>
              </w:rPr>
              <w:t>językowymi</w:t>
            </w:r>
            <w:r>
              <w:rPr>
                <w:spacing w:val="1"/>
                <w:sz w:val="24"/>
              </w:rPr>
              <w:t xml:space="preserve"> </w:t>
            </w:r>
            <w:r>
              <w:rPr>
                <w:sz w:val="24"/>
              </w:rPr>
              <w:t>poznanymi</w:t>
            </w:r>
            <w:r>
              <w:rPr>
                <w:spacing w:val="1"/>
                <w:sz w:val="24"/>
              </w:rPr>
              <w:t xml:space="preserve"> </w:t>
            </w:r>
            <w:r>
              <w:rPr>
                <w:sz w:val="24"/>
              </w:rPr>
              <w:t>na</w:t>
            </w:r>
            <w:r>
              <w:rPr>
                <w:spacing w:val="-57"/>
                <w:sz w:val="24"/>
              </w:rPr>
              <w:t xml:space="preserve"> </w:t>
            </w:r>
            <w:r>
              <w:rPr>
                <w:sz w:val="24"/>
              </w:rPr>
              <w:t>lekcjach</w:t>
            </w:r>
          </w:p>
          <w:p w14:paraId="4A1F1811" w14:textId="77777777" w:rsidR="000D6F8E" w:rsidRDefault="00894FAD" w:rsidP="00894FAD">
            <w:pPr>
              <w:pStyle w:val="TableParagraph"/>
              <w:numPr>
                <w:ilvl w:val="0"/>
                <w:numId w:val="101"/>
              </w:numPr>
              <w:tabs>
                <w:tab w:val="left" w:pos="816"/>
              </w:tabs>
              <w:ind w:left="861" w:right="176" w:hanging="360"/>
              <w:rPr>
                <w:sz w:val="24"/>
              </w:rPr>
            </w:pPr>
            <w:r>
              <w:rPr>
                <w:sz w:val="24"/>
              </w:rPr>
              <w:t>potrafi      zrozumieć      ogólny      sens</w:t>
            </w:r>
            <w:r>
              <w:rPr>
                <w:spacing w:val="-57"/>
                <w:sz w:val="24"/>
              </w:rPr>
              <w:t xml:space="preserve"> </w:t>
            </w:r>
            <w:r>
              <w:rPr>
                <w:sz w:val="24"/>
              </w:rPr>
              <w:t>i kluczowe</w:t>
            </w:r>
            <w:r>
              <w:rPr>
                <w:spacing w:val="1"/>
                <w:sz w:val="24"/>
              </w:rPr>
              <w:t xml:space="preserve"> </w:t>
            </w:r>
            <w:r>
              <w:rPr>
                <w:sz w:val="24"/>
              </w:rPr>
              <w:t>informacje</w:t>
            </w:r>
            <w:r>
              <w:rPr>
                <w:spacing w:val="1"/>
                <w:sz w:val="24"/>
              </w:rPr>
              <w:t xml:space="preserve"> </w:t>
            </w:r>
            <w:r>
              <w:rPr>
                <w:sz w:val="24"/>
              </w:rPr>
              <w:t>w</w:t>
            </w:r>
            <w:r>
              <w:rPr>
                <w:spacing w:val="1"/>
                <w:sz w:val="24"/>
              </w:rPr>
              <w:t xml:space="preserve"> </w:t>
            </w:r>
            <w:r>
              <w:rPr>
                <w:sz w:val="24"/>
              </w:rPr>
              <w:t>tekstach</w:t>
            </w:r>
            <w:r>
              <w:rPr>
                <w:spacing w:val="-57"/>
                <w:sz w:val="24"/>
              </w:rPr>
              <w:t xml:space="preserve"> </w:t>
            </w:r>
            <w:r>
              <w:rPr>
                <w:sz w:val="24"/>
              </w:rPr>
              <w:t>słuchanych i rozmowach na poziomie</w:t>
            </w:r>
            <w:r>
              <w:rPr>
                <w:spacing w:val="1"/>
                <w:sz w:val="24"/>
              </w:rPr>
              <w:t xml:space="preserve"> </w:t>
            </w:r>
            <w:r>
              <w:rPr>
                <w:sz w:val="24"/>
              </w:rPr>
              <w:t>rozszerzonym</w:t>
            </w:r>
            <w:r>
              <w:rPr>
                <w:spacing w:val="1"/>
                <w:sz w:val="24"/>
              </w:rPr>
              <w:t xml:space="preserve"> </w:t>
            </w:r>
            <w:r>
              <w:rPr>
                <w:sz w:val="24"/>
              </w:rPr>
              <w:t>oraz</w:t>
            </w:r>
            <w:r>
              <w:rPr>
                <w:spacing w:val="1"/>
                <w:sz w:val="24"/>
              </w:rPr>
              <w:t xml:space="preserve"> </w:t>
            </w:r>
            <w:r>
              <w:rPr>
                <w:sz w:val="24"/>
              </w:rPr>
              <w:t>zrozumieć</w:t>
            </w:r>
            <w:r>
              <w:rPr>
                <w:spacing w:val="1"/>
                <w:sz w:val="24"/>
              </w:rPr>
              <w:t xml:space="preserve"> </w:t>
            </w:r>
            <w:r>
              <w:rPr>
                <w:sz w:val="24"/>
              </w:rPr>
              <w:t>skomplikowane</w:t>
            </w:r>
            <w:r>
              <w:rPr>
                <w:spacing w:val="-2"/>
                <w:sz w:val="24"/>
              </w:rPr>
              <w:t xml:space="preserve"> </w:t>
            </w:r>
            <w:r>
              <w:rPr>
                <w:sz w:val="24"/>
              </w:rPr>
              <w:t>polecenia.</w:t>
            </w:r>
          </w:p>
          <w:p w14:paraId="4A1F1812" w14:textId="77777777" w:rsidR="000D6F8E" w:rsidRDefault="00894FAD" w:rsidP="00894FAD">
            <w:pPr>
              <w:pStyle w:val="TableParagraph"/>
              <w:numPr>
                <w:ilvl w:val="0"/>
                <w:numId w:val="101"/>
              </w:numPr>
              <w:tabs>
                <w:tab w:val="left" w:pos="816"/>
              </w:tabs>
              <w:ind w:left="861" w:right="174" w:hanging="360"/>
              <w:rPr>
                <w:sz w:val="24"/>
              </w:rPr>
            </w:pPr>
            <w:r>
              <w:rPr>
                <w:sz w:val="24"/>
              </w:rPr>
              <w:t>potrafi</w:t>
            </w:r>
            <w:r>
              <w:rPr>
                <w:spacing w:val="1"/>
                <w:sz w:val="24"/>
              </w:rPr>
              <w:t xml:space="preserve"> </w:t>
            </w:r>
            <w:r>
              <w:rPr>
                <w:sz w:val="24"/>
              </w:rPr>
              <w:t>płynnie</w:t>
            </w:r>
            <w:r>
              <w:rPr>
                <w:spacing w:val="1"/>
                <w:sz w:val="24"/>
              </w:rPr>
              <w:t xml:space="preserve"> </w:t>
            </w:r>
            <w:r>
              <w:rPr>
                <w:sz w:val="24"/>
              </w:rPr>
              <w:t>czytać</w:t>
            </w:r>
            <w:r>
              <w:rPr>
                <w:spacing w:val="1"/>
                <w:sz w:val="24"/>
              </w:rPr>
              <w:t xml:space="preserve"> </w:t>
            </w:r>
            <w:r>
              <w:rPr>
                <w:sz w:val="24"/>
              </w:rPr>
              <w:t>z</w:t>
            </w:r>
            <w:r>
              <w:rPr>
                <w:spacing w:val="1"/>
                <w:sz w:val="24"/>
              </w:rPr>
              <w:t xml:space="preserve"> </w:t>
            </w:r>
            <w:r>
              <w:rPr>
                <w:sz w:val="24"/>
              </w:rPr>
              <w:t>odpowiednią</w:t>
            </w:r>
            <w:r>
              <w:rPr>
                <w:spacing w:val="-57"/>
                <w:sz w:val="24"/>
              </w:rPr>
              <w:t xml:space="preserve"> </w:t>
            </w:r>
            <w:r>
              <w:rPr>
                <w:sz w:val="24"/>
              </w:rPr>
              <w:t>wymową</w:t>
            </w:r>
            <w:r>
              <w:rPr>
                <w:spacing w:val="1"/>
                <w:sz w:val="24"/>
              </w:rPr>
              <w:t xml:space="preserve"> </w:t>
            </w:r>
            <w:r>
              <w:rPr>
                <w:sz w:val="24"/>
              </w:rPr>
              <w:t>i</w:t>
            </w:r>
            <w:r>
              <w:rPr>
                <w:spacing w:val="1"/>
                <w:sz w:val="24"/>
              </w:rPr>
              <w:t xml:space="preserve"> </w:t>
            </w:r>
            <w:r>
              <w:rPr>
                <w:sz w:val="24"/>
              </w:rPr>
              <w:t>intonacją,</w:t>
            </w:r>
            <w:r>
              <w:rPr>
                <w:spacing w:val="1"/>
                <w:sz w:val="24"/>
              </w:rPr>
              <w:t xml:space="preserve"> </w:t>
            </w:r>
            <w:r>
              <w:rPr>
                <w:sz w:val="24"/>
              </w:rPr>
              <w:t>rozumie</w:t>
            </w:r>
            <w:r>
              <w:rPr>
                <w:spacing w:val="1"/>
                <w:sz w:val="24"/>
              </w:rPr>
              <w:t xml:space="preserve"> </w:t>
            </w:r>
            <w:r>
              <w:rPr>
                <w:sz w:val="24"/>
              </w:rPr>
              <w:t>sens</w:t>
            </w:r>
            <w:r>
              <w:rPr>
                <w:spacing w:val="1"/>
                <w:sz w:val="24"/>
              </w:rPr>
              <w:t xml:space="preserve"> </w:t>
            </w:r>
            <w:r>
              <w:rPr>
                <w:sz w:val="24"/>
              </w:rPr>
              <w:t>czytanych</w:t>
            </w:r>
            <w:r>
              <w:rPr>
                <w:spacing w:val="1"/>
                <w:sz w:val="24"/>
              </w:rPr>
              <w:t xml:space="preserve"> </w:t>
            </w:r>
            <w:r>
              <w:rPr>
                <w:sz w:val="24"/>
              </w:rPr>
              <w:t>tekstów</w:t>
            </w:r>
            <w:r>
              <w:rPr>
                <w:spacing w:val="1"/>
                <w:sz w:val="24"/>
              </w:rPr>
              <w:t xml:space="preserve"> </w:t>
            </w:r>
            <w:r>
              <w:rPr>
                <w:sz w:val="24"/>
              </w:rPr>
              <w:t>i</w:t>
            </w:r>
            <w:r>
              <w:rPr>
                <w:spacing w:val="1"/>
                <w:sz w:val="24"/>
              </w:rPr>
              <w:t xml:space="preserve"> </w:t>
            </w:r>
            <w:r>
              <w:rPr>
                <w:sz w:val="24"/>
              </w:rPr>
              <w:t>dyskutuje</w:t>
            </w:r>
            <w:r>
              <w:rPr>
                <w:spacing w:val="1"/>
                <w:sz w:val="24"/>
              </w:rPr>
              <w:t xml:space="preserve"> </w:t>
            </w:r>
            <w:r>
              <w:rPr>
                <w:sz w:val="24"/>
              </w:rPr>
              <w:t>na</w:t>
            </w:r>
            <w:r>
              <w:rPr>
                <w:spacing w:val="1"/>
                <w:sz w:val="24"/>
              </w:rPr>
              <w:t xml:space="preserve"> </w:t>
            </w:r>
            <w:r>
              <w:rPr>
                <w:sz w:val="24"/>
              </w:rPr>
              <w:t>tematy</w:t>
            </w:r>
            <w:r>
              <w:rPr>
                <w:spacing w:val="-5"/>
                <w:sz w:val="24"/>
              </w:rPr>
              <w:t xml:space="preserve"> </w:t>
            </w:r>
            <w:r>
              <w:rPr>
                <w:sz w:val="24"/>
              </w:rPr>
              <w:t>zawarte</w:t>
            </w:r>
            <w:r>
              <w:rPr>
                <w:spacing w:val="-2"/>
                <w:sz w:val="24"/>
              </w:rPr>
              <w:t xml:space="preserve"> </w:t>
            </w:r>
            <w:r>
              <w:rPr>
                <w:sz w:val="24"/>
              </w:rPr>
              <w:t>w</w:t>
            </w:r>
            <w:r>
              <w:rPr>
                <w:spacing w:val="-1"/>
                <w:sz w:val="24"/>
              </w:rPr>
              <w:t xml:space="preserve"> </w:t>
            </w:r>
            <w:r>
              <w:rPr>
                <w:sz w:val="24"/>
              </w:rPr>
              <w:t>tekście</w:t>
            </w:r>
          </w:p>
          <w:p w14:paraId="4A1F1813" w14:textId="77777777" w:rsidR="000D6F8E" w:rsidRDefault="00894FAD" w:rsidP="00894FAD">
            <w:pPr>
              <w:pStyle w:val="TableParagraph"/>
              <w:numPr>
                <w:ilvl w:val="0"/>
                <w:numId w:val="101"/>
              </w:numPr>
              <w:tabs>
                <w:tab w:val="left" w:pos="816"/>
              </w:tabs>
              <w:spacing w:line="292" w:lineRule="exact"/>
              <w:ind w:left="815" w:hanging="315"/>
              <w:rPr>
                <w:sz w:val="24"/>
              </w:rPr>
            </w:pPr>
            <w:r>
              <w:rPr>
                <w:sz w:val="24"/>
              </w:rPr>
              <w:t>mówi</w:t>
            </w:r>
            <w:r>
              <w:rPr>
                <w:spacing w:val="10"/>
                <w:sz w:val="24"/>
              </w:rPr>
              <w:t xml:space="preserve"> </w:t>
            </w:r>
            <w:r>
              <w:rPr>
                <w:sz w:val="24"/>
              </w:rPr>
              <w:t>płynnie</w:t>
            </w:r>
            <w:r>
              <w:rPr>
                <w:spacing w:val="70"/>
                <w:sz w:val="24"/>
              </w:rPr>
              <w:t xml:space="preserve"> </w:t>
            </w:r>
            <w:r>
              <w:rPr>
                <w:sz w:val="24"/>
              </w:rPr>
              <w:t>i</w:t>
            </w:r>
            <w:r>
              <w:rPr>
                <w:spacing w:val="71"/>
                <w:sz w:val="24"/>
              </w:rPr>
              <w:t xml:space="preserve"> </w:t>
            </w:r>
            <w:r>
              <w:rPr>
                <w:sz w:val="24"/>
              </w:rPr>
              <w:t>spójnie,</w:t>
            </w:r>
            <w:r>
              <w:rPr>
                <w:spacing w:val="69"/>
                <w:sz w:val="24"/>
              </w:rPr>
              <w:t xml:space="preserve"> </w:t>
            </w:r>
            <w:r>
              <w:rPr>
                <w:sz w:val="24"/>
              </w:rPr>
              <w:t>używa</w:t>
            </w:r>
            <w:r>
              <w:rPr>
                <w:spacing w:val="71"/>
                <w:sz w:val="24"/>
              </w:rPr>
              <w:t xml:space="preserve"> </w:t>
            </w:r>
            <w:r>
              <w:rPr>
                <w:sz w:val="24"/>
              </w:rPr>
              <w:t>zdań</w:t>
            </w:r>
          </w:p>
          <w:p w14:paraId="4A1F1814" w14:textId="6602E29E" w:rsidR="000D6F8E" w:rsidRDefault="00894FAD">
            <w:pPr>
              <w:pStyle w:val="TableParagraph"/>
              <w:ind w:left="861" w:right="171" w:firstLine="0"/>
              <w:rPr>
                <w:sz w:val="24"/>
              </w:rPr>
            </w:pPr>
            <w:r>
              <w:rPr>
                <w:sz w:val="24"/>
              </w:rPr>
              <w:t>o wysokim</w:t>
            </w:r>
            <w:r>
              <w:rPr>
                <w:spacing w:val="1"/>
                <w:sz w:val="24"/>
              </w:rPr>
              <w:t xml:space="preserve"> </w:t>
            </w:r>
            <w:r>
              <w:rPr>
                <w:sz w:val="24"/>
              </w:rPr>
              <w:t>poziomie</w:t>
            </w:r>
            <w:r>
              <w:rPr>
                <w:spacing w:val="1"/>
                <w:sz w:val="24"/>
              </w:rPr>
              <w:t xml:space="preserve"> </w:t>
            </w:r>
            <w:r>
              <w:rPr>
                <w:sz w:val="24"/>
              </w:rPr>
              <w:t>trudności,</w:t>
            </w:r>
            <w:r>
              <w:rPr>
                <w:spacing w:val="-57"/>
                <w:sz w:val="24"/>
              </w:rPr>
              <w:t xml:space="preserve"> </w:t>
            </w:r>
            <w:r>
              <w:rPr>
                <w:sz w:val="24"/>
              </w:rPr>
              <w:t>popełnia</w:t>
            </w:r>
            <w:r>
              <w:rPr>
                <w:spacing w:val="1"/>
                <w:sz w:val="24"/>
              </w:rPr>
              <w:t xml:space="preserve"> </w:t>
            </w:r>
            <w:r>
              <w:rPr>
                <w:sz w:val="24"/>
              </w:rPr>
              <w:t>przy</w:t>
            </w:r>
            <w:r>
              <w:rPr>
                <w:spacing w:val="1"/>
                <w:sz w:val="24"/>
              </w:rPr>
              <w:t xml:space="preserve"> </w:t>
            </w:r>
            <w:r>
              <w:rPr>
                <w:sz w:val="24"/>
              </w:rPr>
              <w:t>tym</w:t>
            </w:r>
            <w:r>
              <w:rPr>
                <w:spacing w:val="1"/>
                <w:sz w:val="24"/>
              </w:rPr>
              <w:t xml:space="preserve"> </w:t>
            </w:r>
            <w:r>
              <w:rPr>
                <w:sz w:val="24"/>
              </w:rPr>
              <w:t>niewiele</w:t>
            </w:r>
            <w:r>
              <w:rPr>
                <w:spacing w:val="1"/>
                <w:sz w:val="24"/>
              </w:rPr>
              <w:t xml:space="preserve"> </w:t>
            </w:r>
            <w:r>
              <w:rPr>
                <w:sz w:val="24"/>
              </w:rPr>
              <w:t>błędów.</w:t>
            </w:r>
            <w:r>
              <w:rPr>
                <w:spacing w:val="1"/>
                <w:sz w:val="24"/>
              </w:rPr>
              <w:t xml:space="preserve"> </w:t>
            </w:r>
            <w:r w:rsidR="00D43953" w:rsidRPr="00D43953">
              <w:rPr>
                <w:sz w:val="24"/>
              </w:rPr>
              <w:t>Potrafi płynnie wypowiadać się na tematy dotyczące życia codziennego oraz na tematy abstrakcyjne</w:t>
            </w:r>
            <w:r>
              <w:rPr>
                <w:sz w:val="24"/>
              </w:rPr>
              <w:t>.</w:t>
            </w:r>
          </w:p>
          <w:p w14:paraId="4A1F1815" w14:textId="01C805D5" w:rsidR="000D6F8E" w:rsidRDefault="00D43953" w:rsidP="00894FAD">
            <w:pPr>
              <w:pStyle w:val="TableParagraph"/>
              <w:numPr>
                <w:ilvl w:val="0"/>
                <w:numId w:val="101"/>
              </w:numPr>
              <w:tabs>
                <w:tab w:val="left" w:pos="816"/>
              </w:tabs>
              <w:spacing w:line="237" w:lineRule="auto"/>
              <w:ind w:left="861" w:right="175" w:hanging="360"/>
              <w:rPr>
                <w:sz w:val="24"/>
              </w:rPr>
            </w:pPr>
            <w:r w:rsidRPr="00D43953">
              <w:rPr>
                <w:sz w:val="24"/>
              </w:rPr>
              <w:t>Potrafi bezbłędnie pisać używając słownictwa i struktur przewidzianych w programie</w:t>
            </w:r>
            <w:r w:rsidR="00894FAD">
              <w:rPr>
                <w:sz w:val="24"/>
              </w:rPr>
              <w:t>.</w:t>
            </w:r>
          </w:p>
          <w:p w14:paraId="4A1F1816" w14:textId="77777777" w:rsidR="000D6F8E" w:rsidRDefault="000D6F8E">
            <w:pPr>
              <w:pStyle w:val="TableParagraph"/>
              <w:spacing w:before="9"/>
              <w:ind w:left="0" w:firstLine="0"/>
              <w:jc w:val="left"/>
              <w:rPr>
                <w:sz w:val="24"/>
              </w:rPr>
            </w:pPr>
          </w:p>
          <w:p w14:paraId="4A1F1817" w14:textId="77777777" w:rsidR="000D6F8E" w:rsidRDefault="00894FAD">
            <w:pPr>
              <w:pStyle w:val="TableParagraph"/>
              <w:spacing w:line="274" w:lineRule="exact"/>
              <w:ind w:left="107" w:firstLine="0"/>
              <w:jc w:val="left"/>
              <w:rPr>
                <w:b/>
                <w:sz w:val="24"/>
              </w:rPr>
            </w:pPr>
            <w:r>
              <w:rPr>
                <w:b/>
                <w:sz w:val="24"/>
              </w:rPr>
              <w:t>Ocena</w:t>
            </w:r>
            <w:r>
              <w:rPr>
                <w:b/>
                <w:spacing w:val="-1"/>
                <w:sz w:val="24"/>
              </w:rPr>
              <w:t xml:space="preserve"> </w:t>
            </w:r>
            <w:r>
              <w:rPr>
                <w:b/>
                <w:sz w:val="24"/>
              </w:rPr>
              <w:t>5</w:t>
            </w:r>
          </w:p>
          <w:p w14:paraId="4A1F1818" w14:textId="77777777" w:rsidR="000D6F8E" w:rsidRDefault="00894FAD">
            <w:pPr>
              <w:pStyle w:val="TableParagraph"/>
              <w:spacing w:line="274" w:lineRule="exact"/>
              <w:ind w:left="107" w:firstLine="0"/>
              <w:jc w:val="left"/>
              <w:rPr>
                <w:sz w:val="24"/>
              </w:rPr>
            </w:pPr>
            <w:r>
              <w:rPr>
                <w:sz w:val="24"/>
              </w:rPr>
              <w:t>Uczeń:</w:t>
            </w:r>
          </w:p>
          <w:p w14:paraId="4A1F1819" w14:textId="77777777" w:rsidR="000D6F8E" w:rsidRDefault="00894FAD" w:rsidP="00894FAD">
            <w:pPr>
              <w:pStyle w:val="TableParagraph"/>
              <w:numPr>
                <w:ilvl w:val="0"/>
                <w:numId w:val="101"/>
              </w:numPr>
              <w:tabs>
                <w:tab w:val="left" w:pos="816"/>
                <w:tab w:val="left" w:pos="3164"/>
              </w:tabs>
              <w:spacing w:before="2"/>
              <w:ind w:right="174" w:hanging="360"/>
              <w:rPr>
                <w:sz w:val="24"/>
              </w:rPr>
            </w:pPr>
            <w:r>
              <w:rPr>
                <w:sz w:val="24"/>
              </w:rPr>
              <w:t>bardzo</w:t>
            </w:r>
            <w:r>
              <w:rPr>
                <w:spacing w:val="1"/>
                <w:sz w:val="24"/>
              </w:rPr>
              <w:t xml:space="preserve"> </w:t>
            </w:r>
            <w:r>
              <w:rPr>
                <w:sz w:val="24"/>
              </w:rPr>
              <w:t>dobrze</w:t>
            </w:r>
            <w:r>
              <w:rPr>
                <w:spacing w:val="1"/>
                <w:sz w:val="24"/>
              </w:rPr>
              <w:t xml:space="preserve"> </w:t>
            </w:r>
            <w:r>
              <w:rPr>
                <w:sz w:val="24"/>
              </w:rPr>
              <w:t>opanował</w:t>
            </w:r>
            <w:r>
              <w:rPr>
                <w:spacing w:val="1"/>
                <w:sz w:val="24"/>
              </w:rPr>
              <w:t xml:space="preserve"> </w:t>
            </w:r>
            <w:r>
              <w:rPr>
                <w:sz w:val="24"/>
              </w:rPr>
              <w:t>materiał</w:t>
            </w:r>
            <w:r>
              <w:rPr>
                <w:spacing w:val="1"/>
                <w:sz w:val="24"/>
              </w:rPr>
              <w:t xml:space="preserve"> </w:t>
            </w:r>
            <w:r>
              <w:rPr>
                <w:sz w:val="24"/>
              </w:rPr>
              <w:t>nauczania,</w:t>
            </w:r>
            <w:r>
              <w:rPr>
                <w:spacing w:val="1"/>
                <w:sz w:val="24"/>
              </w:rPr>
              <w:t xml:space="preserve"> </w:t>
            </w:r>
            <w:r>
              <w:rPr>
                <w:sz w:val="24"/>
              </w:rPr>
              <w:t>bardzo</w:t>
            </w:r>
            <w:r>
              <w:rPr>
                <w:spacing w:val="1"/>
                <w:sz w:val="24"/>
              </w:rPr>
              <w:t xml:space="preserve"> </w:t>
            </w:r>
            <w:r>
              <w:rPr>
                <w:sz w:val="24"/>
              </w:rPr>
              <w:t>rzadko</w:t>
            </w:r>
            <w:r>
              <w:rPr>
                <w:spacing w:val="1"/>
                <w:sz w:val="24"/>
              </w:rPr>
              <w:t xml:space="preserve"> </w:t>
            </w:r>
            <w:r>
              <w:rPr>
                <w:sz w:val="24"/>
              </w:rPr>
              <w:t>popełnia</w:t>
            </w:r>
            <w:r>
              <w:rPr>
                <w:spacing w:val="1"/>
                <w:sz w:val="24"/>
              </w:rPr>
              <w:t xml:space="preserve"> </w:t>
            </w:r>
            <w:r>
              <w:rPr>
                <w:sz w:val="24"/>
              </w:rPr>
              <w:t>błędy, z powodzeniem stosuje nabyte</w:t>
            </w:r>
            <w:r>
              <w:rPr>
                <w:spacing w:val="1"/>
                <w:sz w:val="24"/>
              </w:rPr>
              <w:t xml:space="preserve"> </w:t>
            </w:r>
            <w:r>
              <w:rPr>
                <w:sz w:val="24"/>
              </w:rPr>
              <w:t>kompetencje</w:t>
            </w:r>
            <w:r>
              <w:rPr>
                <w:sz w:val="24"/>
              </w:rPr>
              <w:tab/>
            </w:r>
            <w:r>
              <w:rPr>
                <w:spacing w:val="-1"/>
                <w:sz w:val="24"/>
              </w:rPr>
              <w:t>komunikacyjne</w:t>
            </w:r>
            <w:r>
              <w:rPr>
                <w:spacing w:val="-58"/>
                <w:sz w:val="24"/>
              </w:rPr>
              <w:t xml:space="preserve"> </w:t>
            </w:r>
            <w:r>
              <w:rPr>
                <w:sz w:val="24"/>
              </w:rPr>
              <w:t>w</w:t>
            </w:r>
            <w:r>
              <w:rPr>
                <w:spacing w:val="-2"/>
                <w:sz w:val="24"/>
              </w:rPr>
              <w:t xml:space="preserve"> </w:t>
            </w:r>
            <w:r>
              <w:rPr>
                <w:sz w:val="24"/>
              </w:rPr>
              <w:t>praktyce,</w:t>
            </w:r>
          </w:p>
          <w:p w14:paraId="4A1F181A" w14:textId="77777777" w:rsidR="000D6F8E" w:rsidRDefault="00894FAD" w:rsidP="00894FAD">
            <w:pPr>
              <w:pStyle w:val="TableParagraph"/>
              <w:numPr>
                <w:ilvl w:val="0"/>
                <w:numId w:val="101"/>
              </w:numPr>
              <w:tabs>
                <w:tab w:val="left" w:pos="816"/>
              </w:tabs>
              <w:spacing w:line="281" w:lineRule="exact"/>
              <w:ind w:left="815" w:hanging="349"/>
              <w:rPr>
                <w:sz w:val="24"/>
              </w:rPr>
            </w:pPr>
            <w:r>
              <w:rPr>
                <w:sz w:val="24"/>
              </w:rPr>
              <w:t xml:space="preserve">potrafi    </w:t>
            </w:r>
            <w:r>
              <w:rPr>
                <w:spacing w:val="10"/>
                <w:sz w:val="24"/>
              </w:rPr>
              <w:t xml:space="preserve"> </w:t>
            </w:r>
            <w:r>
              <w:rPr>
                <w:sz w:val="24"/>
              </w:rPr>
              <w:t xml:space="preserve">zrozumieć     </w:t>
            </w:r>
            <w:r>
              <w:rPr>
                <w:spacing w:val="7"/>
                <w:sz w:val="24"/>
              </w:rPr>
              <w:t xml:space="preserve"> </w:t>
            </w:r>
            <w:r>
              <w:rPr>
                <w:sz w:val="24"/>
              </w:rPr>
              <w:t xml:space="preserve">ogólny     </w:t>
            </w:r>
            <w:r>
              <w:rPr>
                <w:spacing w:val="3"/>
                <w:sz w:val="24"/>
              </w:rPr>
              <w:t xml:space="preserve"> </w:t>
            </w:r>
            <w:r>
              <w:rPr>
                <w:sz w:val="24"/>
              </w:rPr>
              <w:t>sens</w:t>
            </w:r>
          </w:p>
        </w:tc>
        <w:tc>
          <w:tcPr>
            <w:tcW w:w="4830" w:type="dxa"/>
          </w:tcPr>
          <w:p w14:paraId="4A1F181B" w14:textId="77777777" w:rsidR="000D6F8E" w:rsidRDefault="00894FAD">
            <w:pPr>
              <w:pStyle w:val="TableParagraph"/>
              <w:spacing w:line="365" w:lineRule="exact"/>
              <w:ind w:left="109" w:firstLine="0"/>
              <w:jc w:val="left"/>
              <w:rPr>
                <w:b/>
                <w:sz w:val="32"/>
              </w:rPr>
            </w:pPr>
            <w:r>
              <w:rPr>
                <w:b/>
                <w:sz w:val="32"/>
                <w:u w:val="single"/>
              </w:rPr>
              <w:t>Język</w:t>
            </w:r>
            <w:r>
              <w:rPr>
                <w:b/>
                <w:spacing w:val="-6"/>
                <w:sz w:val="32"/>
                <w:u w:val="single"/>
              </w:rPr>
              <w:t xml:space="preserve"> </w:t>
            </w:r>
            <w:r>
              <w:rPr>
                <w:b/>
                <w:sz w:val="32"/>
                <w:u w:val="single"/>
              </w:rPr>
              <w:t>hiszpański</w:t>
            </w:r>
          </w:p>
          <w:p w14:paraId="4A1F181C" w14:textId="77777777" w:rsidR="000D6F8E" w:rsidRDefault="00894FAD">
            <w:pPr>
              <w:pStyle w:val="TableParagraph"/>
              <w:spacing w:before="273" w:line="274" w:lineRule="exact"/>
              <w:ind w:left="109" w:firstLine="0"/>
              <w:jc w:val="left"/>
              <w:rPr>
                <w:b/>
                <w:sz w:val="24"/>
              </w:rPr>
            </w:pPr>
            <w:r>
              <w:rPr>
                <w:b/>
                <w:sz w:val="24"/>
              </w:rPr>
              <w:t>Ocena</w:t>
            </w:r>
            <w:r>
              <w:rPr>
                <w:b/>
                <w:spacing w:val="-1"/>
                <w:sz w:val="24"/>
              </w:rPr>
              <w:t xml:space="preserve"> </w:t>
            </w:r>
            <w:r>
              <w:rPr>
                <w:b/>
                <w:sz w:val="24"/>
              </w:rPr>
              <w:t>6</w:t>
            </w:r>
          </w:p>
          <w:p w14:paraId="4A1F181D" w14:textId="77777777" w:rsidR="000D6F8E" w:rsidRDefault="00894FAD">
            <w:pPr>
              <w:pStyle w:val="TableParagraph"/>
              <w:spacing w:line="274" w:lineRule="exact"/>
              <w:ind w:left="109" w:firstLine="0"/>
              <w:jc w:val="left"/>
              <w:rPr>
                <w:sz w:val="24"/>
              </w:rPr>
            </w:pPr>
            <w:r>
              <w:rPr>
                <w:sz w:val="24"/>
              </w:rPr>
              <w:t>Uczeń:</w:t>
            </w:r>
          </w:p>
          <w:p w14:paraId="4A1F181E" w14:textId="77777777" w:rsidR="000D6F8E" w:rsidRDefault="00894FAD" w:rsidP="00894FAD">
            <w:pPr>
              <w:pStyle w:val="TableParagraph"/>
              <w:numPr>
                <w:ilvl w:val="0"/>
                <w:numId w:val="100"/>
              </w:numPr>
              <w:tabs>
                <w:tab w:val="left" w:pos="818"/>
              </w:tabs>
              <w:spacing w:before="2"/>
              <w:ind w:right="180" w:hanging="360"/>
              <w:rPr>
                <w:sz w:val="24"/>
              </w:rPr>
            </w:pPr>
            <w:r>
              <w:rPr>
                <w:sz w:val="24"/>
              </w:rPr>
              <w:t>wykazuje    się    wysoką    autonomią</w:t>
            </w:r>
            <w:r>
              <w:rPr>
                <w:spacing w:val="1"/>
                <w:sz w:val="24"/>
              </w:rPr>
              <w:t xml:space="preserve"> </w:t>
            </w:r>
            <w:r>
              <w:rPr>
                <w:sz w:val="24"/>
              </w:rPr>
              <w:t>w uczeniu</w:t>
            </w:r>
            <w:r>
              <w:rPr>
                <w:spacing w:val="1"/>
                <w:sz w:val="24"/>
              </w:rPr>
              <w:t xml:space="preserve"> </w:t>
            </w:r>
            <w:r>
              <w:rPr>
                <w:sz w:val="24"/>
              </w:rPr>
              <w:t>się,</w:t>
            </w:r>
            <w:r>
              <w:rPr>
                <w:spacing w:val="1"/>
                <w:sz w:val="24"/>
              </w:rPr>
              <w:t xml:space="preserve"> </w:t>
            </w:r>
            <w:r>
              <w:rPr>
                <w:sz w:val="24"/>
              </w:rPr>
              <w:t>ma</w:t>
            </w:r>
            <w:r>
              <w:rPr>
                <w:spacing w:val="61"/>
                <w:sz w:val="24"/>
              </w:rPr>
              <w:t xml:space="preserve"> </w:t>
            </w:r>
            <w:r>
              <w:rPr>
                <w:sz w:val="24"/>
              </w:rPr>
              <w:t>szczególne</w:t>
            </w:r>
            <w:r>
              <w:rPr>
                <w:spacing w:val="-57"/>
                <w:sz w:val="24"/>
              </w:rPr>
              <w:t xml:space="preserve"> </w:t>
            </w:r>
            <w:r>
              <w:rPr>
                <w:sz w:val="24"/>
              </w:rPr>
              <w:t>zdolności</w:t>
            </w:r>
            <w:r>
              <w:rPr>
                <w:spacing w:val="1"/>
                <w:sz w:val="24"/>
              </w:rPr>
              <w:t xml:space="preserve"> </w:t>
            </w:r>
            <w:r>
              <w:rPr>
                <w:sz w:val="24"/>
              </w:rPr>
              <w:t>językowe,</w:t>
            </w:r>
            <w:r>
              <w:rPr>
                <w:spacing w:val="1"/>
                <w:sz w:val="24"/>
              </w:rPr>
              <w:t xml:space="preserve"> </w:t>
            </w:r>
            <w:r>
              <w:rPr>
                <w:sz w:val="24"/>
              </w:rPr>
              <w:t>wyjątkowo</w:t>
            </w:r>
            <w:r>
              <w:rPr>
                <w:spacing w:val="1"/>
                <w:sz w:val="24"/>
              </w:rPr>
              <w:t xml:space="preserve"> </w:t>
            </w:r>
            <w:r>
              <w:rPr>
                <w:sz w:val="24"/>
              </w:rPr>
              <w:t>staranny i systematyczny, wykazujący</w:t>
            </w:r>
            <w:r>
              <w:rPr>
                <w:spacing w:val="1"/>
                <w:sz w:val="24"/>
              </w:rPr>
              <w:t xml:space="preserve"> </w:t>
            </w:r>
            <w:r>
              <w:rPr>
                <w:sz w:val="24"/>
              </w:rPr>
              <w:t>się</w:t>
            </w:r>
            <w:r>
              <w:rPr>
                <w:spacing w:val="1"/>
                <w:sz w:val="24"/>
              </w:rPr>
              <w:t xml:space="preserve"> </w:t>
            </w:r>
            <w:r>
              <w:rPr>
                <w:sz w:val="24"/>
              </w:rPr>
              <w:t>szczególnie</w:t>
            </w:r>
            <w:r>
              <w:rPr>
                <w:spacing w:val="1"/>
                <w:sz w:val="24"/>
              </w:rPr>
              <w:t xml:space="preserve"> </w:t>
            </w:r>
            <w:r>
              <w:rPr>
                <w:sz w:val="24"/>
              </w:rPr>
              <w:t>wysoką</w:t>
            </w:r>
            <w:r>
              <w:rPr>
                <w:spacing w:val="60"/>
                <w:sz w:val="24"/>
              </w:rPr>
              <w:t xml:space="preserve"> </w:t>
            </w:r>
            <w:r>
              <w:rPr>
                <w:sz w:val="24"/>
              </w:rPr>
              <w:t>aktywnością</w:t>
            </w:r>
            <w:r>
              <w:rPr>
                <w:spacing w:val="1"/>
                <w:sz w:val="24"/>
              </w:rPr>
              <w:t xml:space="preserve"> </w:t>
            </w:r>
            <w:r>
              <w:rPr>
                <w:sz w:val="24"/>
              </w:rPr>
              <w:t>na</w:t>
            </w:r>
            <w:r>
              <w:rPr>
                <w:spacing w:val="-2"/>
                <w:sz w:val="24"/>
              </w:rPr>
              <w:t xml:space="preserve"> </w:t>
            </w:r>
            <w:r>
              <w:rPr>
                <w:sz w:val="24"/>
              </w:rPr>
              <w:t>lekcjach i kreatywnością</w:t>
            </w:r>
          </w:p>
          <w:p w14:paraId="4A1F181F" w14:textId="212DE307" w:rsidR="000D6F8E" w:rsidRDefault="00894FAD" w:rsidP="00894FAD">
            <w:pPr>
              <w:pStyle w:val="TableParagraph"/>
              <w:numPr>
                <w:ilvl w:val="0"/>
                <w:numId w:val="100"/>
              </w:numPr>
              <w:tabs>
                <w:tab w:val="left" w:pos="818"/>
              </w:tabs>
              <w:ind w:right="181" w:hanging="360"/>
              <w:rPr>
                <w:sz w:val="24"/>
              </w:rPr>
            </w:pPr>
            <w:r>
              <w:rPr>
                <w:sz w:val="24"/>
              </w:rPr>
              <w:t xml:space="preserve">biegle    </w:t>
            </w:r>
            <w:r>
              <w:rPr>
                <w:spacing w:val="1"/>
                <w:sz w:val="24"/>
              </w:rPr>
              <w:t xml:space="preserve"> </w:t>
            </w:r>
            <w:r>
              <w:rPr>
                <w:sz w:val="24"/>
              </w:rPr>
              <w:t xml:space="preserve">posługuje    </w:t>
            </w:r>
            <w:r>
              <w:rPr>
                <w:spacing w:val="1"/>
                <w:sz w:val="24"/>
              </w:rPr>
              <w:t xml:space="preserve"> </w:t>
            </w:r>
            <w:r>
              <w:rPr>
                <w:sz w:val="24"/>
              </w:rPr>
              <w:t xml:space="preserve">się    </w:t>
            </w:r>
            <w:r>
              <w:rPr>
                <w:spacing w:val="1"/>
                <w:sz w:val="24"/>
              </w:rPr>
              <w:t xml:space="preserve"> </w:t>
            </w:r>
            <w:r>
              <w:rPr>
                <w:sz w:val="24"/>
              </w:rPr>
              <w:t>językiem</w:t>
            </w:r>
            <w:r>
              <w:rPr>
                <w:spacing w:val="1"/>
                <w:sz w:val="24"/>
              </w:rPr>
              <w:t xml:space="preserve"> </w:t>
            </w:r>
            <w:r>
              <w:rPr>
                <w:sz w:val="24"/>
              </w:rPr>
              <w:t>we wszystkich</w:t>
            </w:r>
            <w:r>
              <w:rPr>
                <w:spacing w:val="1"/>
                <w:sz w:val="24"/>
              </w:rPr>
              <w:t xml:space="preserve"> </w:t>
            </w:r>
            <w:r>
              <w:rPr>
                <w:sz w:val="24"/>
              </w:rPr>
              <w:t>jego</w:t>
            </w:r>
            <w:r>
              <w:rPr>
                <w:spacing w:val="1"/>
                <w:sz w:val="24"/>
              </w:rPr>
              <w:t xml:space="preserve"> </w:t>
            </w:r>
            <w:r>
              <w:rPr>
                <w:sz w:val="24"/>
              </w:rPr>
              <w:t>aspektach.</w:t>
            </w:r>
          </w:p>
          <w:p w14:paraId="4A1F1820" w14:textId="77777777" w:rsidR="000D6F8E" w:rsidRDefault="00894FAD" w:rsidP="00894FAD">
            <w:pPr>
              <w:pStyle w:val="TableParagraph"/>
              <w:numPr>
                <w:ilvl w:val="0"/>
                <w:numId w:val="100"/>
              </w:numPr>
              <w:tabs>
                <w:tab w:val="left" w:pos="818"/>
              </w:tabs>
              <w:ind w:right="181" w:hanging="360"/>
              <w:rPr>
                <w:sz w:val="24"/>
              </w:rPr>
            </w:pPr>
            <w:r>
              <w:rPr>
                <w:sz w:val="24"/>
              </w:rPr>
              <w:t>w</w:t>
            </w:r>
            <w:r>
              <w:rPr>
                <w:spacing w:val="1"/>
                <w:sz w:val="24"/>
              </w:rPr>
              <w:t xml:space="preserve"> </w:t>
            </w:r>
            <w:r>
              <w:rPr>
                <w:sz w:val="24"/>
              </w:rPr>
              <w:t>zakresie</w:t>
            </w:r>
            <w:r>
              <w:rPr>
                <w:spacing w:val="1"/>
                <w:sz w:val="24"/>
              </w:rPr>
              <w:t xml:space="preserve"> </w:t>
            </w:r>
            <w:r>
              <w:rPr>
                <w:sz w:val="24"/>
              </w:rPr>
              <w:t>materiału</w:t>
            </w:r>
            <w:r>
              <w:rPr>
                <w:spacing w:val="1"/>
                <w:sz w:val="24"/>
              </w:rPr>
              <w:t xml:space="preserve"> </w:t>
            </w:r>
            <w:r>
              <w:rPr>
                <w:sz w:val="24"/>
              </w:rPr>
              <w:t>nauczania</w:t>
            </w:r>
            <w:r>
              <w:rPr>
                <w:spacing w:val="1"/>
                <w:sz w:val="24"/>
              </w:rPr>
              <w:t xml:space="preserve"> </w:t>
            </w:r>
            <w:r>
              <w:rPr>
                <w:sz w:val="24"/>
              </w:rPr>
              <w:t>praktycznie</w:t>
            </w:r>
            <w:r>
              <w:rPr>
                <w:spacing w:val="1"/>
                <w:sz w:val="24"/>
              </w:rPr>
              <w:t xml:space="preserve"> </w:t>
            </w:r>
            <w:r>
              <w:rPr>
                <w:sz w:val="24"/>
              </w:rPr>
              <w:t>nie</w:t>
            </w:r>
            <w:r>
              <w:rPr>
                <w:spacing w:val="1"/>
                <w:sz w:val="24"/>
              </w:rPr>
              <w:t xml:space="preserve"> </w:t>
            </w:r>
            <w:r>
              <w:rPr>
                <w:sz w:val="24"/>
              </w:rPr>
              <w:t>popełnia</w:t>
            </w:r>
            <w:r>
              <w:rPr>
                <w:spacing w:val="1"/>
                <w:sz w:val="24"/>
              </w:rPr>
              <w:t xml:space="preserve"> </w:t>
            </w:r>
            <w:r>
              <w:rPr>
                <w:sz w:val="24"/>
              </w:rPr>
              <w:t>błędów,</w:t>
            </w:r>
            <w:r>
              <w:rPr>
                <w:spacing w:val="-57"/>
                <w:sz w:val="24"/>
              </w:rPr>
              <w:t xml:space="preserve"> </w:t>
            </w:r>
            <w:r>
              <w:rPr>
                <w:sz w:val="24"/>
              </w:rPr>
              <w:t>bardzo</w:t>
            </w:r>
            <w:r>
              <w:rPr>
                <w:spacing w:val="1"/>
                <w:sz w:val="24"/>
              </w:rPr>
              <w:t xml:space="preserve"> </w:t>
            </w:r>
            <w:r>
              <w:rPr>
                <w:sz w:val="24"/>
              </w:rPr>
              <w:t>sprawnie</w:t>
            </w:r>
            <w:r>
              <w:rPr>
                <w:spacing w:val="1"/>
                <w:sz w:val="24"/>
              </w:rPr>
              <w:t xml:space="preserve"> </w:t>
            </w:r>
            <w:r>
              <w:rPr>
                <w:sz w:val="24"/>
              </w:rPr>
              <w:t>posługuje</w:t>
            </w:r>
            <w:r>
              <w:rPr>
                <w:spacing w:val="1"/>
                <w:sz w:val="24"/>
              </w:rPr>
              <w:t xml:space="preserve"> </w:t>
            </w:r>
            <w:r>
              <w:rPr>
                <w:sz w:val="24"/>
              </w:rPr>
              <w:t>się</w:t>
            </w:r>
            <w:r>
              <w:rPr>
                <w:spacing w:val="1"/>
                <w:sz w:val="24"/>
              </w:rPr>
              <w:t xml:space="preserve"> </w:t>
            </w:r>
            <w:r>
              <w:rPr>
                <w:sz w:val="24"/>
              </w:rPr>
              <w:t>środkami</w:t>
            </w:r>
            <w:r>
              <w:rPr>
                <w:spacing w:val="1"/>
                <w:sz w:val="24"/>
              </w:rPr>
              <w:t xml:space="preserve"> </w:t>
            </w:r>
            <w:r>
              <w:rPr>
                <w:sz w:val="24"/>
              </w:rPr>
              <w:t>językowymi</w:t>
            </w:r>
            <w:r>
              <w:rPr>
                <w:spacing w:val="1"/>
                <w:sz w:val="24"/>
              </w:rPr>
              <w:t xml:space="preserve"> </w:t>
            </w:r>
            <w:r>
              <w:rPr>
                <w:sz w:val="24"/>
              </w:rPr>
              <w:t>poznanymi</w:t>
            </w:r>
            <w:r>
              <w:rPr>
                <w:spacing w:val="1"/>
                <w:sz w:val="24"/>
              </w:rPr>
              <w:t xml:space="preserve"> </w:t>
            </w:r>
            <w:r>
              <w:rPr>
                <w:sz w:val="24"/>
              </w:rPr>
              <w:t>na</w:t>
            </w:r>
            <w:r>
              <w:rPr>
                <w:spacing w:val="-57"/>
                <w:sz w:val="24"/>
              </w:rPr>
              <w:t xml:space="preserve"> </w:t>
            </w:r>
            <w:r>
              <w:rPr>
                <w:sz w:val="24"/>
              </w:rPr>
              <w:t>lekcjach</w:t>
            </w:r>
          </w:p>
          <w:p w14:paraId="4A1F1821" w14:textId="77777777" w:rsidR="000D6F8E" w:rsidRDefault="00894FAD" w:rsidP="00894FAD">
            <w:pPr>
              <w:pStyle w:val="TableParagraph"/>
              <w:numPr>
                <w:ilvl w:val="0"/>
                <w:numId w:val="100"/>
              </w:numPr>
              <w:tabs>
                <w:tab w:val="left" w:pos="818"/>
              </w:tabs>
              <w:ind w:right="180" w:hanging="360"/>
              <w:rPr>
                <w:sz w:val="24"/>
              </w:rPr>
            </w:pPr>
            <w:r>
              <w:rPr>
                <w:sz w:val="24"/>
              </w:rPr>
              <w:t>potrafi      zrozumieć      ogólny      sens</w:t>
            </w:r>
            <w:r>
              <w:rPr>
                <w:spacing w:val="-57"/>
                <w:sz w:val="24"/>
              </w:rPr>
              <w:t xml:space="preserve"> </w:t>
            </w:r>
            <w:r>
              <w:rPr>
                <w:sz w:val="24"/>
              </w:rPr>
              <w:t>i kluczowe</w:t>
            </w:r>
            <w:r>
              <w:rPr>
                <w:spacing w:val="1"/>
                <w:sz w:val="24"/>
              </w:rPr>
              <w:t xml:space="preserve"> </w:t>
            </w:r>
            <w:r>
              <w:rPr>
                <w:sz w:val="24"/>
              </w:rPr>
              <w:t>informacje</w:t>
            </w:r>
            <w:r>
              <w:rPr>
                <w:spacing w:val="1"/>
                <w:sz w:val="24"/>
              </w:rPr>
              <w:t xml:space="preserve"> </w:t>
            </w:r>
            <w:r>
              <w:rPr>
                <w:sz w:val="24"/>
              </w:rPr>
              <w:t>w</w:t>
            </w:r>
            <w:r>
              <w:rPr>
                <w:spacing w:val="1"/>
                <w:sz w:val="24"/>
              </w:rPr>
              <w:t xml:space="preserve"> </w:t>
            </w:r>
            <w:r>
              <w:rPr>
                <w:sz w:val="24"/>
              </w:rPr>
              <w:t>tekstach</w:t>
            </w:r>
            <w:r>
              <w:rPr>
                <w:spacing w:val="-57"/>
                <w:sz w:val="24"/>
              </w:rPr>
              <w:t xml:space="preserve"> </w:t>
            </w:r>
            <w:r>
              <w:rPr>
                <w:sz w:val="24"/>
              </w:rPr>
              <w:t>słuchanych i rozmowach na poziomie</w:t>
            </w:r>
            <w:r>
              <w:rPr>
                <w:spacing w:val="1"/>
                <w:sz w:val="24"/>
              </w:rPr>
              <w:t xml:space="preserve"> </w:t>
            </w:r>
            <w:r>
              <w:rPr>
                <w:sz w:val="24"/>
              </w:rPr>
              <w:t>rozszerzonym</w:t>
            </w:r>
            <w:r>
              <w:rPr>
                <w:spacing w:val="1"/>
                <w:sz w:val="24"/>
              </w:rPr>
              <w:t xml:space="preserve"> </w:t>
            </w:r>
            <w:r>
              <w:rPr>
                <w:sz w:val="24"/>
              </w:rPr>
              <w:t>oraz</w:t>
            </w:r>
            <w:r>
              <w:rPr>
                <w:spacing w:val="1"/>
                <w:sz w:val="24"/>
              </w:rPr>
              <w:t xml:space="preserve"> </w:t>
            </w:r>
            <w:r>
              <w:rPr>
                <w:sz w:val="24"/>
              </w:rPr>
              <w:t>zrozumieć</w:t>
            </w:r>
            <w:r>
              <w:rPr>
                <w:spacing w:val="-57"/>
                <w:sz w:val="24"/>
              </w:rPr>
              <w:t xml:space="preserve"> </w:t>
            </w:r>
            <w:r>
              <w:rPr>
                <w:sz w:val="24"/>
              </w:rPr>
              <w:t>skomplikowane</w:t>
            </w:r>
            <w:r>
              <w:rPr>
                <w:spacing w:val="-2"/>
                <w:sz w:val="24"/>
              </w:rPr>
              <w:t xml:space="preserve"> </w:t>
            </w:r>
            <w:r>
              <w:rPr>
                <w:sz w:val="24"/>
              </w:rPr>
              <w:t>polecenia.</w:t>
            </w:r>
          </w:p>
          <w:p w14:paraId="4A1F1822" w14:textId="77777777" w:rsidR="000D6F8E" w:rsidRDefault="00894FAD" w:rsidP="00894FAD">
            <w:pPr>
              <w:pStyle w:val="TableParagraph"/>
              <w:numPr>
                <w:ilvl w:val="0"/>
                <w:numId w:val="100"/>
              </w:numPr>
              <w:tabs>
                <w:tab w:val="left" w:pos="818"/>
              </w:tabs>
              <w:ind w:right="181" w:hanging="360"/>
              <w:rPr>
                <w:sz w:val="24"/>
              </w:rPr>
            </w:pPr>
            <w:r>
              <w:rPr>
                <w:sz w:val="24"/>
              </w:rPr>
              <w:t>potrafi</w:t>
            </w:r>
            <w:r>
              <w:rPr>
                <w:spacing w:val="1"/>
                <w:sz w:val="24"/>
              </w:rPr>
              <w:t xml:space="preserve"> </w:t>
            </w:r>
            <w:r>
              <w:rPr>
                <w:sz w:val="24"/>
              </w:rPr>
              <w:t>płynnie</w:t>
            </w:r>
            <w:r>
              <w:rPr>
                <w:spacing w:val="1"/>
                <w:sz w:val="24"/>
              </w:rPr>
              <w:t xml:space="preserve"> </w:t>
            </w:r>
            <w:r>
              <w:rPr>
                <w:sz w:val="24"/>
              </w:rPr>
              <w:t>czytać</w:t>
            </w:r>
            <w:r>
              <w:rPr>
                <w:spacing w:val="1"/>
                <w:sz w:val="24"/>
              </w:rPr>
              <w:t xml:space="preserve"> </w:t>
            </w:r>
            <w:r>
              <w:rPr>
                <w:sz w:val="24"/>
              </w:rPr>
              <w:t>z</w:t>
            </w:r>
            <w:r>
              <w:rPr>
                <w:spacing w:val="1"/>
                <w:sz w:val="24"/>
              </w:rPr>
              <w:t xml:space="preserve"> </w:t>
            </w:r>
            <w:r>
              <w:rPr>
                <w:sz w:val="24"/>
              </w:rPr>
              <w:t>odpowiednią</w:t>
            </w:r>
            <w:r>
              <w:rPr>
                <w:spacing w:val="-57"/>
                <w:sz w:val="24"/>
              </w:rPr>
              <w:t xml:space="preserve"> </w:t>
            </w:r>
            <w:r>
              <w:rPr>
                <w:sz w:val="24"/>
              </w:rPr>
              <w:t>wymową</w:t>
            </w:r>
            <w:r>
              <w:rPr>
                <w:spacing w:val="1"/>
                <w:sz w:val="24"/>
              </w:rPr>
              <w:t xml:space="preserve"> </w:t>
            </w:r>
            <w:r>
              <w:rPr>
                <w:sz w:val="24"/>
              </w:rPr>
              <w:t>i</w:t>
            </w:r>
            <w:r>
              <w:rPr>
                <w:spacing w:val="1"/>
                <w:sz w:val="24"/>
              </w:rPr>
              <w:t xml:space="preserve"> </w:t>
            </w:r>
            <w:r>
              <w:rPr>
                <w:sz w:val="24"/>
              </w:rPr>
              <w:t>intonacją,</w:t>
            </w:r>
            <w:r>
              <w:rPr>
                <w:spacing w:val="1"/>
                <w:sz w:val="24"/>
              </w:rPr>
              <w:t xml:space="preserve"> </w:t>
            </w:r>
            <w:r>
              <w:rPr>
                <w:sz w:val="24"/>
              </w:rPr>
              <w:t>rozumie</w:t>
            </w:r>
            <w:r>
              <w:rPr>
                <w:spacing w:val="1"/>
                <w:sz w:val="24"/>
              </w:rPr>
              <w:t xml:space="preserve"> </w:t>
            </w:r>
            <w:r>
              <w:rPr>
                <w:sz w:val="24"/>
              </w:rPr>
              <w:t>sens</w:t>
            </w:r>
            <w:r>
              <w:rPr>
                <w:spacing w:val="1"/>
                <w:sz w:val="24"/>
              </w:rPr>
              <w:t xml:space="preserve"> </w:t>
            </w:r>
            <w:r>
              <w:rPr>
                <w:sz w:val="24"/>
              </w:rPr>
              <w:t>czytanych</w:t>
            </w:r>
            <w:r>
              <w:rPr>
                <w:spacing w:val="1"/>
                <w:sz w:val="24"/>
              </w:rPr>
              <w:t xml:space="preserve"> </w:t>
            </w:r>
            <w:r>
              <w:rPr>
                <w:sz w:val="24"/>
              </w:rPr>
              <w:t>tekstów</w:t>
            </w:r>
            <w:r>
              <w:rPr>
                <w:spacing w:val="1"/>
                <w:sz w:val="24"/>
              </w:rPr>
              <w:t xml:space="preserve"> </w:t>
            </w:r>
            <w:r>
              <w:rPr>
                <w:sz w:val="24"/>
              </w:rPr>
              <w:t>i</w:t>
            </w:r>
            <w:r>
              <w:rPr>
                <w:spacing w:val="1"/>
                <w:sz w:val="24"/>
              </w:rPr>
              <w:t xml:space="preserve"> </w:t>
            </w:r>
            <w:r>
              <w:rPr>
                <w:sz w:val="24"/>
              </w:rPr>
              <w:t>dyskutuje</w:t>
            </w:r>
            <w:r>
              <w:rPr>
                <w:spacing w:val="1"/>
                <w:sz w:val="24"/>
              </w:rPr>
              <w:t xml:space="preserve"> </w:t>
            </w:r>
            <w:r>
              <w:rPr>
                <w:sz w:val="24"/>
              </w:rPr>
              <w:t>na</w:t>
            </w:r>
            <w:r>
              <w:rPr>
                <w:spacing w:val="1"/>
                <w:sz w:val="24"/>
              </w:rPr>
              <w:t xml:space="preserve"> </w:t>
            </w:r>
            <w:r>
              <w:rPr>
                <w:sz w:val="24"/>
              </w:rPr>
              <w:t>tematy</w:t>
            </w:r>
            <w:r>
              <w:rPr>
                <w:spacing w:val="-5"/>
                <w:sz w:val="24"/>
              </w:rPr>
              <w:t xml:space="preserve"> </w:t>
            </w:r>
            <w:r>
              <w:rPr>
                <w:sz w:val="24"/>
              </w:rPr>
              <w:t>zawarte</w:t>
            </w:r>
            <w:r>
              <w:rPr>
                <w:spacing w:val="-2"/>
                <w:sz w:val="24"/>
              </w:rPr>
              <w:t xml:space="preserve"> </w:t>
            </w:r>
            <w:r>
              <w:rPr>
                <w:sz w:val="24"/>
              </w:rPr>
              <w:t>w</w:t>
            </w:r>
            <w:r>
              <w:rPr>
                <w:spacing w:val="-1"/>
                <w:sz w:val="24"/>
              </w:rPr>
              <w:t xml:space="preserve"> </w:t>
            </w:r>
            <w:r>
              <w:rPr>
                <w:sz w:val="24"/>
              </w:rPr>
              <w:t>tekście</w:t>
            </w:r>
          </w:p>
          <w:p w14:paraId="4A1F1823" w14:textId="77777777" w:rsidR="000D6F8E" w:rsidRDefault="00894FAD" w:rsidP="00894FAD">
            <w:pPr>
              <w:pStyle w:val="TableParagraph"/>
              <w:numPr>
                <w:ilvl w:val="0"/>
                <w:numId w:val="100"/>
              </w:numPr>
              <w:tabs>
                <w:tab w:val="left" w:pos="818"/>
              </w:tabs>
              <w:spacing w:line="292" w:lineRule="exact"/>
              <w:ind w:left="817"/>
              <w:rPr>
                <w:sz w:val="24"/>
              </w:rPr>
            </w:pPr>
            <w:r>
              <w:rPr>
                <w:sz w:val="24"/>
              </w:rPr>
              <w:t>mówi</w:t>
            </w:r>
            <w:r>
              <w:rPr>
                <w:spacing w:val="8"/>
                <w:sz w:val="24"/>
              </w:rPr>
              <w:t xml:space="preserve"> </w:t>
            </w:r>
            <w:r>
              <w:rPr>
                <w:sz w:val="24"/>
              </w:rPr>
              <w:t>płynnie</w:t>
            </w:r>
            <w:r>
              <w:rPr>
                <w:spacing w:val="69"/>
                <w:sz w:val="24"/>
              </w:rPr>
              <w:t xml:space="preserve"> </w:t>
            </w:r>
            <w:r>
              <w:rPr>
                <w:sz w:val="24"/>
              </w:rPr>
              <w:t>i</w:t>
            </w:r>
            <w:r>
              <w:rPr>
                <w:spacing w:val="68"/>
                <w:sz w:val="24"/>
              </w:rPr>
              <w:t xml:space="preserve"> </w:t>
            </w:r>
            <w:r>
              <w:rPr>
                <w:sz w:val="24"/>
              </w:rPr>
              <w:t>spójnie,</w:t>
            </w:r>
            <w:r>
              <w:rPr>
                <w:spacing w:val="67"/>
                <w:sz w:val="24"/>
              </w:rPr>
              <w:t xml:space="preserve"> </w:t>
            </w:r>
            <w:r>
              <w:rPr>
                <w:sz w:val="24"/>
              </w:rPr>
              <w:t>używa</w:t>
            </w:r>
            <w:r>
              <w:rPr>
                <w:spacing w:val="69"/>
                <w:sz w:val="24"/>
              </w:rPr>
              <w:t xml:space="preserve"> </w:t>
            </w:r>
            <w:r>
              <w:rPr>
                <w:sz w:val="24"/>
              </w:rPr>
              <w:t>zdań</w:t>
            </w:r>
          </w:p>
          <w:p w14:paraId="4A1F1824" w14:textId="77ECE2CF" w:rsidR="000D6F8E" w:rsidRDefault="00894FAD">
            <w:pPr>
              <w:pStyle w:val="TableParagraph"/>
              <w:ind w:left="863" w:right="180" w:firstLine="0"/>
              <w:rPr>
                <w:sz w:val="24"/>
              </w:rPr>
            </w:pPr>
            <w:r>
              <w:rPr>
                <w:sz w:val="24"/>
              </w:rPr>
              <w:t>o wysokim</w:t>
            </w:r>
            <w:r>
              <w:rPr>
                <w:spacing w:val="1"/>
                <w:sz w:val="24"/>
              </w:rPr>
              <w:t xml:space="preserve"> </w:t>
            </w:r>
            <w:r>
              <w:rPr>
                <w:sz w:val="24"/>
              </w:rPr>
              <w:t>poziomie</w:t>
            </w:r>
            <w:r>
              <w:rPr>
                <w:spacing w:val="1"/>
                <w:sz w:val="24"/>
              </w:rPr>
              <w:t xml:space="preserve"> </w:t>
            </w:r>
            <w:r>
              <w:rPr>
                <w:sz w:val="24"/>
              </w:rPr>
              <w:t>trudności,</w:t>
            </w:r>
            <w:r>
              <w:rPr>
                <w:spacing w:val="-57"/>
                <w:sz w:val="24"/>
              </w:rPr>
              <w:t xml:space="preserve"> </w:t>
            </w:r>
            <w:r>
              <w:rPr>
                <w:sz w:val="24"/>
              </w:rPr>
              <w:t>popełnia</w:t>
            </w:r>
            <w:r>
              <w:rPr>
                <w:spacing w:val="1"/>
                <w:sz w:val="24"/>
              </w:rPr>
              <w:t xml:space="preserve"> </w:t>
            </w:r>
            <w:r>
              <w:rPr>
                <w:sz w:val="24"/>
              </w:rPr>
              <w:t>przy</w:t>
            </w:r>
            <w:r>
              <w:rPr>
                <w:spacing w:val="1"/>
                <w:sz w:val="24"/>
              </w:rPr>
              <w:t xml:space="preserve"> </w:t>
            </w:r>
            <w:r>
              <w:rPr>
                <w:sz w:val="24"/>
              </w:rPr>
              <w:t>tym</w:t>
            </w:r>
            <w:r>
              <w:rPr>
                <w:spacing w:val="1"/>
                <w:sz w:val="24"/>
              </w:rPr>
              <w:t xml:space="preserve"> </w:t>
            </w:r>
            <w:r>
              <w:rPr>
                <w:sz w:val="24"/>
              </w:rPr>
              <w:t>niewiele</w:t>
            </w:r>
            <w:r>
              <w:rPr>
                <w:spacing w:val="1"/>
                <w:sz w:val="24"/>
              </w:rPr>
              <w:t xml:space="preserve"> </w:t>
            </w:r>
            <w:r>
              <w:rPr>
                <w:sz w:val="24"/>
              </w:rPr>
              <w:t>błędów.</w:t>
            </w:r>
            <w:r>
              <w:rPr>
                <w:spacing w:val="1"/>
                <w:sz w:val="24"/>
              </w:rPr>
              <w:t xml:space="preserve"> </w:t>
            </w:r>
            <w:r w:rsidR="00D43953" w:rsidRPr="00D43953">
              <w:rPr>
                <w:sz w:val="24"/>
              </w:rPr>
              <w:t>Potrafi płynnie wypowiadać się na tematy dotyczące życia codziennego oraz na tematy abstrakcyjne</w:t>
            </w:r>
            <w:r>
              <w:rPr>
                <w:sz w:val="24"/>
              </w:rPr>
              <w:t>.</w:t>
            </w:r>
          </w:p>
          <w:p w14:paraId="4A1F1825" w14:textId="7397742B" w:rsidR="000D6F8E" w:rsidRDefault="00D43953" w:rsidP="00894FAD">
            <w:pPr>
              <w:pStyle w:val="TableParagraph"/>
              <w:numPr>
                <w:ilvl w:val="0"/>
                <w:numId w:val="100"/>
              </w:numPr>
              <w:tabs>
                <w:tab w:val="left" w:pos="818"/>
              </w:tabs>
              <w:spacing w:line="237" w:lineRule="auto"/>
              <w:ind w:right="182" w:hanging="360"/>
              <w:rPr>
                <w:sz w:val="24"/>
              </w:rPr>
            </w:pPr>
            <w:r w:rsidRPr="00D43953">
              <w:rPr>
                <w:sz w:val="24"/>
              </w:rPr>
              <w:t>Potrafi bezbłędnie pisać używając słownictwa i struktur przewidzianych w programie</w:t>
            </w:r>
            <w:r w:rsidR="00894FAD">
              <w:rPr>
                <w:sz w:val="24"/>
              </w:rPr>
              <w:t>.</w:t>
            </w:r>
          </w:p>
          <w:p w14:paraId="4A1F1826" w14:textId="77777777" w:rsidR="000D6F8E" w:rsidRDefault="000D6F8E">
            <w:pPr>
              <w:pStyle w:val="TableParagraph"/>
              <w:spacing w:before="9"/>
              <w:ind w:left="0" w:firstLine="0"/>
              <w:jc w:val="left"/>
              <w:rPr>
                <w:sz w:val="24"/>
              </w:rPr>
            </w:pPr>
          </w:p>
          <w:p w14:paraId="4A1F1827" w14:textId="77777777" w:rsidR="000D6F8E" w:rsidRDefault="00894FAD">
            <w:pPr>
              <w:pStyle w:val="TableParagraph"/>
              <w:spacing w:line="274" w:lineRule="exact"/>
              <w:ind w:left="109" w:firstLine="0"/>
              <w:jc w:val="left"/>
              <w:rPr>
                <w:b/>
                <w:sz w:val="24"/>
              </w:rPr>
            </w:pPr>
            <w:r>
              <w:rPr>
                <w:b/>
                <w:sz w:val="24"/>
              </w:rPr>
              <w:t>Ocena</w:t>
            </w:r>
            <w:r>
              <w:rPr>
                <w:b/>
                <w:spacing w:val="-1"/>
                <w:sz w:val="24"/>
              </w:rPr>
              <w:t xml:space="preserve"> </w:t>
            </w:r>
            <w:r>
              <w:rPr>
                <w:b/>
                <w:sz w:val="24"/>
              </w:rPr>
              <w:t>5</w:t>
            </w:r>
          </w:p>
          <w:p w14:paraId="4A1F1828" w14:textId="77777777" w:rsidR="000D6F8E" w:rsidRDefault="00894FAD">
            <w:pPr>
              <w:pStyle w:val="TableParagraph"/>
              <w:spacing w:line="274" w:lineRule="exact"/>
              <w:ind w:left="109" w:firstLine="0"/>
              <w:jc w:val="left"/>
              <w:rPr>
                <w:sz w:val="24"/>
              </w:rPr>
            </w:pPr>
            <w:r>
              <w:rPr>
                <w:sz w:val="24"/>
              </w:rPr>
              <w:t>Uczeń:</w:t>
            </w:r>
          </w:p>
          <w:p w14:paraId="4A1F1829" w14:textId="77777777" w:rsidR="000D6F8E" w:rsidRDefault="00894FAD" w:rsidP="00894FAD">
            <w:pPr>
              <w:pStyle w:val="TableParagraph"/>
              <w:numPr>
                <w:ilvl w:val="0"/>
                <w:numId w:val="100"/>
              </w:numPr>
              <w:tabs>
                <w:tab w:val="left" w:pos="818"/>
                <w:tab w:val="left" w:pos="3155"/>
              </w:tabs>
              <w:spacing w:before="2"/>
              <w:ind w:left="829" w:right="180" w:hanging="360"/>
              <w:rPr>
                <w:sz w:val="24"/>
              </w:rPr>
            </w:pPr>
            <w:r>
              <w:rPr>
                <w:sz w:val="24"/>
              </w:rPr>
              <w:t>bardzo</w:t>
            </w:r>
            <w:r>
              <w:rPr>
                <w:spacing w:val="1"/>
                <w:sz w:val="24"/>
              </w:rPr>
              <w:t xml:space="preserve"> </w:t>
            </w:r>
            <w:r>
              <w:rPr>
                <w:sz w:val="24"/>
              </w:rPr>
              <w:t>dobrze</w:t>
            </w:r>
            <w:r>
              <w:rPr>
                <w:spacing w:val="1"/>
                <w:sz w:val="24"/>
              </w:rPr>
              <w:t xml:space="preserve"> </w:t>
            </w:r>
            <w:r>
              <w:rPr>
                <w:sz w:val="24"/>
              </w:rPr>
              <w:t>opanował</w:t>
            </w:r>
            <w:r>
              <w:rPr>
                <w:spacing w:val="1"/>
                <w:sz w:val="24"/>
              </w:rPr>
              <w:t xml:space="preserve"> </w:t>
            </w:r>
            <w:r>
              <w:rPr>
                <w:sz w:val="24"/>
              </w:rPr>
              <w:t>materiał</w:t>
            </w:r>
            <w:r>
              <w:rPr>
                <w:spacing w:val="1"/>
                <w:sz w:val="24"/>
              </w:rPr>
              <w:t xml:space="preserve"> </w:t>
            </w:r>
            <w:r>
              <w:rPr>
                <w:sz w:val="24"/>
              </w:rPr>
              <w:t>nauczania,</w:t>
            </w:r>
            <w:r>
              <w:rPr>
                <w:spacing w:val="1"/>
                <w:sz w:val="24"/>
              </w:rPr>
              <w:t xml:space="preserve"> </w:t>
            </w:r>
            <w:r>
              <w:rPr>
                <w:sz w:val="24"/>
              </w:rPr>
              <w:t>bardzo</w:t>
            </w:r>
            <w:r>
              <w:rPr>
                <w:spacing w:val="1"/>
                <w:sz w:val="24"/>
              </w:rPr>
              <w:t xml:space="preserve"> </w:t>
            </w:r>
            <w:r>
              <w:rPr>
                <w:sz w:val="24"/>
              </w:rPr>
              <w:t>rzadko</w:t>
            </w:r>
            <w:r>
              <w:rPr>
                <w:spacing w:val="1"/>
                <w:sz w:val="24"/>
              </w:rPr>
              <w:t xml:space="preserve"> </w:t>
            </w:r>
            <w:r>
              <w:rPr>
                <w:sz w:val="24"/>
              </w:rPr>
              <w:t>popełnia</w:t>
            </w:r>
            <w:r>
              <w:rPr>
                <w:spacing w:val="1"/>
                <w:sz w:val="24"/>
              </w:rPr>
              <w:t xml:space="preserve"> </w:t>
            </w:r>
            <w:r>
              <w:rPr>
                <w:sz w:val="24"/>
              </w:rPr>
              <w:t>błędy, z powodzeniem stosuje nabyte</w:t>
            </w:r>
            <w:r>
              <w:rPr>
                <w:spacing w:val="1"/>
                <w:sz w:val="24"/>
              </w:rPr>
              <w:t xml:space="preserve"> </w:t>
            </w:r>
            <w:r>
              <w:rPr>
                <w:sz w:val="24"/>
              </w:rPr>
              <w:t>kompetencje</w:t>
            </w:r>
            <w:r>
              <w:rPr>
                <w:sz w:val="24"/>
              </w:rPr>
              <w:tab/>
            </w:r>
            <w:r>
              <w:rPr>
                <w:spacing w:val="-1"/>
                <w:sz w:val="24"/>
              </w:rPr>
              <w:t>komunikacyjne</w:t>
            </w:r>
            <w:r>
              <w:rPr>
                <w:spacing w:val="-58"/>
                <w:sz w:val="24"/>
              </w:rPr>
              <w:t xml:space="preserve"> </w:t>
            </w:r>
            <w:r>
              <w:rPr>
                <w:sz w:val="24"/>
              </w:rPr>
              <w:t>w</w:t>
            </w:r>
            <w:r>
              <w:rPr>
                <w:spacing w:val="-2"/>
                <w:sz w:val="24"/>
              </w:rPr>
              <w:t xml:space="preserve"> </w:t>
            </w:r>
            <w:r>
              <w:rPr>
                <w:sz w:val="24"/>
              </w:rPr>
              <w:t>praktyce,</w:t>
            </w:r>
          </w:p>
          <w:p w14:paraId="4A1F182A" w14:textId="77777777" w:rsidR="000D6F8E" w:rsidRDefault="00894FAD" w:rsidP="00894FAD">
            <w:pPr>
              <w:pStyle w:val="TableParagraph"/>
              <w:numPr>
                <w:ilvl w:val="0"/>
                <w:numId w:val="100"/>
              </w:numPr>
              <w:tabs>
                <w:tab w:val="left" w:pos="818"/>
              </w:tabs>
              <w:spacing w:line="281" w:lineRule="exact"/>
              <w:ind w:left="817" w:hanging="349"/>
              <w:rPr>
                <w:sz w:val="24"/>
              </w:rPr>
            </w:pPr>
            <w:r>
              <w:rPr>
                <w:sz w:val="24"/>
              </w:rPr>
              <w:t xml:space="preserve">potrafi    </w:t>
            </w:r>
            <w:r>
              <w:rPr>
                <w:spacing w:val="7"/>
                <w:sz w:val="24"/>
              </w:rPr>
              <w:t xml:space="preserve"> </w:t>
            </w:r>
            <w:r>
              <w:rPr>
                <w:sz w:val="24"/>
              </w:rPr>
              <w:t xml:space="preserve">zrozumieć     </w:t>
            </w:r>
            <w:r>
              <w:rPr>
                <w:spacing w:val="5"/>
                <w:sz w:val="24"/>
              </w:rPr>
              <w:t xml:space="preserve"> </w:t>
            </w:r>
            <w:r>
              <w:rPr>
                <w:sz w:val="24"/>
              </w:rPr>
              <w:t xml:space="preserve">ogólny     </w:t>
            </w:r>
            <w:r>
              <w:rPr>
                <w:spacing w:val="1"/>
                <w:sz w:val="24"/>
              </w:rPr>
              <w:t xml:space="preserve"> </w:t>
            </w:r>
            <w:r>
              <w:rPr>
                <w:sz w:val="24"/>
              </w:rPr>
              <w:t>sens</w:t>
            </w:r>
          </w:p>
        </w:tc>
      </w:tr>
    </w:tbl>
    <w:p w14:paraId="4A1F182C" w14:textId="77777777" w:rsidR="000D6F8E" w:rsidRDefault="000D6F8E">
      <w:pPr>
        <w:spacing w:line="281" w:lineRule="exact"/>
        <w:jc w:val="both"/>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847" w14:textId="77777777">
        <w:trPr>
          <w:trHeight w:val="12524"/>
        </w:trPr>
        <w:tc>
          <w:tcPr>
            <w:tcW w:w="4830" w:type="dxa"/>
          </w:tcPr>
          <w:p w14:paraId="4A1F182D" w14:textId="77777777" w:rsidR="000D6F8E" w:rsidRDefault="00894FAD">
            <w:pPr>
              <w:pStyle w:val="TableParagraph"/>
              <w:ind w:right="174" w:firstLine="0"/>
              <w:rPr>
                <w:sz w:val="24"/>
              </w:rPr>
            </w:pPr>
            <w:r>
              <w:rPr>
                <w:sz w:val="24"/>
              </w:rPr>
              <w:lastRenderedPageBreak/>
              <w:t>i kluczowe</w:t>
            </w:r>
            <w:r>
              <w:rPr>
                <w:spacing w:val="1"/>
                <w:sz w:val="24"/>
              </w:rPr>
              <w:t xml:space="preserve"> </w:t>
            </w:r>
            <w:r>
              <w:rPr>
                <w:sz w:val="24"/>
              </w:rPr>
              <w:t>informacje</w:t>
            </w:r>
            <w:r>
              <w:rPr>
                <w:spacing w:val="1"/>
                <w:sz w:val="24"/>
              </w:rPr>
              <w:t xml:space="preserve"> </w:t>
            </w:r>
            <w:r>
              <w:rPr>
                <w:sz w:val="24"/>
              </w:rPr>
              <w:t>w</w:t>
            </w:r>
            <w:r>
              <w:rPr>
                <w:spacing w:val="1"/>
                <w:sz w:val="24"/>
              </w:rPr>
              <w:t xml:space="preserve"> </w:t>
            </w:r>
            <w:r>
              <w:rPr>
                <w:sz w:val="24"/>
              </w:rPr>
              <w:t>tekstach</w:t>
            </w:r>
            <w:r>
              <w:rPr>
                <w:spacing w:val="-57"/>
                <w:sz w:val="24"/>
              </w:rPr>
              <w:t xml:space="preserve"> </w:t>
            </w:r>
            <w:r>
              <w:rPr>
                <w:sz w:val="24"/>
              </w:rPr>
              <w:t>słuchanych i rozmowach na poziomie</w:t>
            </w:r>
            <w:r>
              <w:rPr>
                <w:spacing w:val="1"/>
                <w:sz w:val="24"/>
              </w:rPr>
              <w:t xml:space="preserve"> </w:t>
            </w:r>
            <w:r>
              <w:rPr>
                <w:sz w:val="24"/>
              </w:rPr>
              <w:t>podstawowym,</w:t>
            </w:r>
            <w:r>
              <w:rPr>
                <w:spacing w:val="1"/>
                <w:sz w:val="24"/>
              </w:rPr>
              <w:t xml:space="preserve"> </w:t>
            </w:r>
            <w:r>
              <w:rPr>
                <w:sz w:val="24"/>
              </w:rPr>
              <w:t>zrozumieć</w:t>
            </w:r>
            <w:r>
              <w:rPr>
                <w:spacing w:val="1"/>
                <w:sz w:val="24"/>
              </w:rPr>
              <w:t xml:space="preserve"> </w:t>
            </w:r>
            <w:r>
              <w:rPr>
                <w:sz w:val="24"/>
              </w:rPr>
              <w:t>polecenia</w:t>
            </w:r>
            <w:r>
              <w:rPr>
                <w:spacing w:val="1"/>
                <w:sz w:val="24"/>
              </w:rPr>
              <w:t xml:space="preserve"> </w:t>
            </w:r>
            <w:r>
              <w:rPr>
                <w:sz w:val="24"/>
              </w:rPr>
              <w:t>nauczyciela,</w:t>
            </w:r>
            <w:r>
              <w:rPr>
                <w:spacing w:val="42"/>
                <w:sz w:val="24"/>
              </w:rPr>
              <w:t xml:space="preserve"> </w:t>
            </w:r>
            <w:r>
              <w:rPr>
                <w:sz w:val="24"/>
              </w:rPr>
              <w:t>śledzi</w:t>
            </w:r>
            <w:r>
              <w:rPr>
                <w:spacing w:val="42"/>
                <w:sz w:val="24"/>
              </w:rPr>
              <w:t xml:space="preserve"> </w:t>
            </w:r>
            <w:r>
              <w:rPr>
                <w:sz w:val="24"/>
              </w:rPr>
              <w:t>fabułę</w:t>
            </w:r>
            <w:r>
              <w:rPr>
                <w:spacing w:val="41"/>
                <w:sz w:val="24"/>
              </w:rPr>
              <w:t xml:space="preserve"> </w:t>
            </w:r>
            <w:r>
              <w:rPr>
                <w:sz w:val="24"/>
              </w:rPr>
              <w:t>komunikatu</w:t>
            </w:r>
            <w:r>
              <w:rPr>
                <w:spacing w:val="-58"/>
                <w:sz w:val="24"/>
              </w:rPr>
              <w:t xml:space="preserve"> </w:t>
            </w:r>
            <w:r>
              <w:rPr>
                <w:sz w:val="24"/>
              </w:rPr>
              <w:t>i</w:t>
            </w:r>
            <w:r>
              <w:rPr>
                <w:spacing w:val="-1"/>
                <w:sz w:val="24"/>
              </w:rPr>
              <w:t xml:space="preserve"> </w:t>
            </w:r>
            <w:r>
              <w:rPr>
                <w:sz w:val="24"/>
              </w:rPr>
              <w:t>udziela</w:t>
            </w:r>
            <w:r>
              <w:rPr>
                <w:spacing w:val="-1"/>
                <w:sz w:val="24"/>
              </w:rPr>
              <w:t xml:space="preserve"> </w:t>
            </w:r>
            <w:r>
              <w:rPr>
                <w:sz w:val="24"/>
              </w:rPr>
              <w:t>odpowiedzi na pytania.</w:t>
            </w:r>
          </w:p>
          <w:p w14:paraId="4A1F182E" w14:textId="4ED9F4E1" w:rsidR="000D6F8E" w:rsidRDefault="00D43953" w:rsidP="00894FAD">
            <w:pPr>
              <w:pStyle w:val="TableParagraph"/>
              <w:numPr>
                <w:ilvl w:val="0"/>
                <w:numId w:val="99"/>
              </w:numPr>
              <w:tabs>
                <w:tab w:val="left" w:pos="816"/>
              </w:tabs>
              <w:spacing w:line="237" w:lineRule="auto"/>
              <w:ind w:right="174" w:hanging="360"/>
              <w:rPr>
                <w:sz w:val="24"/>
              </w:rPr>
            </w:pPr>
            <w:r w:rsidRPr="00D43953">
              <w:rPr>
                <w:sz w:val="24"/>
              </w:rPr>
              <w:t>Potrafi płynnie czytać przygotowane teksty oraz rozumieć ich treść/sens</w:t>
            </w:r>
            <w:r w:rsidR="00894FAD">
              <w:rPr>
                <w:sz w:val="24"/>
              </w:rPr>
              <w:t>.</w:t>
            </w:r>
          </w:p>
          <w:p w14:paraId="4A1F182F" w14:textId="77777777" w:rsidR="000D6F8E" w:rsidRDefault="00894FAD" w:rsidP="00894FAD">
            <w:pPr>
              <w:pStyle w:val="TableParagraph"/>
              <w:numPr>
                <w:ilvl w:val="0"/>
                <w:numId w:val="99"/>
              </w:numPr>
              <w:tabs>
                <w:tab w:val="left" w:pos="816"/>
              </w:tabs>
              <w:ind w:right="175" w:hanging="360"/>
              <w:rPr>
                <w:sz w:val="24"/>
              </w:rPr>
            </w:pPr>
            <w:r>
              <w:rPr>
                <w:sz w:val="24"/>
              </w:rPr>
              <w:t>uczeń potrafi skonstruować bezbłędną</w:t>
            </w:r>
            <w:r>
              <w:rPr>
                <w:spacing w:val="1"/>
                <w:sz w:val="24"/>
              </w:rPr>
              <w:t xml:space="preserve"> </w:t>
            </w:r>
            <w:r>
              <w:rPr>
                <w:sz w:val="24"/>
              </w:rPr>
              <w:t>wypowiedź</w:t>
            </w:r>
            <w:r>
              <w:rPr>
                <w:spacing w:val="1"/>
                <w:sz w:val="24"/>
              </w:rPr>
              <w:t xml:space="preserve"> </w:t>
            </w:r>
            <w:r>
              <w:rPr>
                <w:sz w:val="24"/>
              </w:rPr>
              <w:t>ustną</w:t>
            </w:r>
            <w:r>
              <w:rPr>
                <w:spacing w:val="1"/>
                <w:sz w:val="24"/>
              </w:rPr>
              <w:t xml:space="preserve"> </w:t>
            </w:r>
            <w:r>
              <w:rPr>
                <w:sz w:val="24"/>
              </w:rPr>
              <w:t>na</w:t>
            </w:r>
            <w:r>
              <w:rPr>
                <w:spacing w:val="1"/>
                <w:sz w:val="24"/>
              </w:rPr>
              <w:t xml:space="preserve"> </w:t>
            </w:r>
            <w:r>
              <w:rPr>
                <w:sz w:val="24"/>
              </w:rPr>
              <w:t>poziomie</w:t>
            </w:r>
            <w:r>
              <w:rPr>
                <w:spacing w:val="1"/>
                <w:sz w:val="24"/>
              </w:rPr>
              <w:t xml:space="preserve"> </w:t>
            </w:r>
            <w:r>
              <w:rPr>
                <w:sz w:val="24"/>
              </w:rPr>
              <w:t>podstawowym,</w:t>
            </w:r>
            <w:r>
              <w:rPr>
                <w:spacing w:val="1"/>
                <w:sz w:val="24"/>
              </w:rPr>
              <w:t xml:space="preserve"> </w:t>
            </w:r>
            <w:r>
              <w:rPr>
                <w:sz w:val="24"/>
              </w:rPr>
              <w:t>z</w:t>
            </w:r>
            <w:r>
              <w:rPr>
                <w:spacing w:val="61"/>
                <w:sz w:val="24"/>
              </w:rPr>
              <w:t xml:space="preserve"> </w:t>
            </w:r>
            <w:r>
              <w:rPr>
                <w:sz w:val="24"/>
              </w:rPr>
              <w:t>odpowiednią</w:t>
            </w:r>
            <w:r>
              <w:rPr>
                <w:spacing w:val="-57"/>
                <w:sz w:val="24"/>
              </w:rPr>
              <w:t xml:space="preserve"> </w:t>
            </w:r>
            <w:r>
              <w:rPr>
                <w:sz w:val="24"/>
              </w:rPr>
              <w:t>intonacją</w:t>
            </w:r>
            <w:r>
              <w:rPr>
                <w:spacing w:val="-1"/>
                <w:sz w:val="24"/>
              </w:rPr>
              <w:t xml:space="preserve"> </w:t>
            </w:r>
            <w:r>
              <w:rPr>
                <w:sz w:val="24"/>
              </w:rPr>
              <w:t>i</w:t>
            </w:r>
            <w:r>
              <w:rPr>
                <w:spacing w:val="-1"/>
                <w:sz w:val="24"/>
              </w:rPr>
              <w:t xml:space="preserve"> </w:t>
            </w:r>
            <w:r>
              <w:rPr>
                <w:sz w:val="24"/>
              </w:rPr>
              <w:t>wymową.</w:t>
            </w:r>
          </w:p>
          <w:p w14:paraId="4A1F1830" w14:textId="77777777" w:rsidR="000D6F8E" w:rsidRDefault="00894FAD" w:rsidP="00894FAD">
            <w:pPr>
              <w:pStyle w:val="TableParagraph"/>
              <w:numPr>
                <w:ilvl w:val="0"/>
                <w:numId w:val="99"/>
              </w:numPr>
              <w:tabs>
                <w:tab w:val="left" w:pos="816"/>
              </w:tabs>
              <w:ind w:right="171" w:hanging="360"/>
              <w:rPr>
                <w:sz w:val="24"/>
              </w:rPr>
            </w:pPr>
            <w:r>
              <w:rPr>
                <w:sz w:val="24"/>
              </w:rPr>
              <w:t>potrafi</w:t>
            </w:r>
            <w:r>
              <w:rPr>
                <w:spacing w:val="1"/>
                <w:sz w:val="24"/>
              </w:rPr>
              <w:t xml:space="preserve"> </w:t>
            </w:r>
            <w:r>
              <w:rPr>
                <w:sz w:val="24"/>
              </w:rPr>
              <w:t>pisać</w:t>
            </w:r>
            <w:r>
              <w:rPr>
                <w:spacing w:val="1"/>
                <w:sz w:val="24"/>
              </w:rPr>
              <w:t xml:space="preserve"> </w:t>
            </w:r>
            <w:r>
              <w:rPr>
                <w:sz w:val="24"/>
              </w:rPr>
              <w:t>używając</w:t>
            </w:r>
            <w:r>
              <w:rPr>
                <w:spacing w:val="1"/>
                <w:sz w:val="24"/>
              </w:rPr>
              <w:t xml:space="preserve"> </w:t>
            </w:r>
            <w:r>
              <w:rPr>
                <w:sz w:val="24"/>
              </w:rPr>
              <w:t>języka</w:t>
            </w:r>
            <w:r>
              <w:rPr>
                <w:spacing w:val="1"/>
                <w:sz w:val="24"/>
              </w:rPr>
              <w:t xml:space="preserve"> </w:t>
            </w:r>
            <w:r>
              <w:rPr>
                <w:sz w:val="24"/>
              </w:rPr>
              <w:t>na</w:t>
            </w:r>
            <w:r>
              <w:rPr>
                <w:spacing w:val="1"/>
                <w:sz w:val="24"/>
              </w:rPr>
              <w:t xml:space="preserve"> </w:t>
            </w:r>
            <w:r>
              <w:rPr>
                <w:sz w:val="24"/>
              </w:rPr>
              <w:t>poziomie      podstawowym,      spójnie</w:t>
            </w:r>
            <w:r>
              <w:rPr>
                <w:spacing w:val="-57"/>
                <w:sz w:val="24"/>
              </w:rPr>
              <w:t xml:space="preserve"> </w:t>
            </w:r>
            <w:r>
              <w:rPr>
                <w:sz w:val="24"/>
              </w:rPr>
              <w:t>i logicznie</w:t>
            </w:r>
            <w:r>
              <w:rPr>
                <w:spacing w:val="1"/>
                <w:sz w:val="24"/>
              </w:rPr>
              <w:t xml:space="preserve"> </w:t>
            </w:r>
            <w:r>
              <w:rPr>
                <w:sz w:val="24"/>
              </w:rPr>
              <w:t>organizuje</w:t>
            </w:r>
            <w:r>
              <w:rPr>
                <w:spacing w:val="1"/>
                <w:sz w:val="24"/>
              </w:rPr>
              <w:t xml:space="preserve"> </w:t>
            </w:r>
            <w:r>
              <w:rPr>
                <w:sz w:val="24"/>
              </w:rPr>
              <w:t>tekst,</w:t>
            </w:r>
            <w:r>
              <w:rPr>
                <w:spacing w:val="1"/>
                <w:sz w:val="24"/>
              </w:rPr>
              <w:t xml:space="preserve"> </w:t>
            </w:r>
            <w:r>
              <w:rPr>
                <w:sz w:val="24"/>
              </w:rPr>
              <w:t>używa</w:t>
            </w:r>
            <w:r>
              <w:rPr>
                <w:spacing w:val="1"/>
                <w:sz w:val="24"/>
              </w:rPr>
              <w:t xml:space="preserve"> </w:t>
            </w:r>
            <w:r>
              <w:rPr>
                <w:sz w:val="24"/>
              </w:rPr>
              <w:t>poprawnej pisowni, sporadyczne błędy</w:t>
            </w:r>
            <w:r>
              <w:rPr>
                <w:spacing w:val="1"/>
                <w:sz w:val="24"/>
              </w:rPr>
              <w:t xml:space="preserve"> </w:t>
            </w:r>
            <w:r>
              <w:rPr>
                <w:sz w:val="24"/>
              </w:rPr>
              <w:t>nie</w:t>
            </w:r>
            <w:r>
              <w:rPr>
                <w:spacing w:val="-1"/>
                <w:sz w:val="24"/>
              </w:rPr>
              <w:t xml:space="preserve"> </w:t>
            </w:r>
            <w:r>
              <w:rPr>
                <w:sz w:val="24"/>
              </w:rPr>
              <w:t>zakłócają rozumienia</w:t>
            </w:r>
            <w:r>
              <w:rPr>
                <w:spacing w:val="1"/>
                <w:sz w:val="24"/>
              </w:rPr>
              <w:t xml:space="preserve"> </w:t>
            </w:r>
            <w:r>
              <w:rPr>
                <w:sz w:val="24"/>
              </w:rPr>
              <w:t>tekstu.</w:t>
            </w:r>
          </w:p>
          <w:p w14:paraId="4A1F1831" w14:textId="77777777" w:rsidR="000D6F8E" w:rsidRDefault="000D6F8E">
            <w:pPr>
              <w:pStyle w:val="TableParagraph"/>
              <w:ind w:left="0" w:firstLine="0"/>
              <w:jc w:val="left"/>
              <w:rPr>
                <w:sz w:val="26"/>
              </w:rPr>
            </w:pPr>
          </w:p>
          <w:p w14:paraId="4A1F1832" w14:textId="77777777" w:rsidR="000D6F8E" w:rsidRDefault="00894FAD">
            <w:pPr>
              <w:pStyle w:val="TableParagraph"/>
              <w:spacing w:before="220" w:line="274" w:lineRule="exact"/>
              <w:ind w:left="107" w:firstLine="0"/>
              <w:jc w:val="left"/>
              <w:rPr>
                <w:b/>
                <w:sz w:val="24"/>
              </w:rPr>
            </w:pPr>
            <w:r>
              <w:rPr>
                <w:b/>
                <w:sz w:val="24"/>
              </w:rPr>
              <w:t>Ocena</w:t>
            </w:r>
            <w:r>
              <w:rPr>
                <w:b/>
                <w:spacing w:val="-1"/>
                <w:sz w:val="24"/>
              </w:rPr>
              <w:t xml:space="preserve"> </w:t>
            </w:r>
            <w:r>
              <w:rPr>
                <w:b/>
                <w:sz w:val="24"/>
              </w:rPr>
              <w:t>4</w:t>
            </w:r>
          </w:p>
          <w:p w14:paraId="4A1F1833" w14:textId="77777777" w:rsidR="000D6F8E" w:rsidRDefault="00894FAD">
            <w:pPr>
              <w:pStyle w:val="TableParagraph"/>
              <w:spacing w:line="274" w:lineRule="exact"/>
              <w:ind w:left="107" w:firstLine="0"/>
              <w:jc w:val="left"/>
              <w:rPr>
                <w:sz w:val="24"/>
              </w:rPr>
            </w:pPr>
            <w:r>
              <w:rPr>
                <w:sz w:val="24"/>
              </w:rPr>
              <w:t>Uczeń:</w:t>
            </w:r>
          </w:p>
          <w:p w14:paraId="4A1F1834" w14:textId="7FCFCB6A" w:rsidR="000D6F8E" w:rsidRDefault="00894FAD" w:rsidP="00894FAD">
            <w:pPr>
              <w:pStyle w:val="TableParagraph"/>
              <w:numPr>
                <w:ilvl w:val="0"/>
                <w:numId w:val="99"/>
              </w:numPr>
              <w:tabs>
                <w:tab w:val="left" w:pos="816"/>
              </w:tabs>
              <w:spacing w:before="2"/>
              <w:ind w:left="815" w:right="176" w:hanging="303"/>
              <w:rPr>
                <w:sz w:val="24"/>
              </w:rPr>
            </w:pPr>
            <w:r>
              <w:rPr>
                <w:sz w:val="24"/>
              </w:rPr>
              <w:t>stopniu</w:t>
            </w:r>
            <w:r>
              <w:rPr>
                <w:spacing w:val="1"/>
                <w:sz w:val="24"/>
              </w:rPr>
              <w:t xml:space="preserve"> </w:t>
            </w:r>
            <w:r>
              <w:rPr>
                <w:sz w:val="24"/>
              </w:rPr>
              <w:t>dobrym</w:t>
            </w:r>
            <w:r>
              <w:rPr>
                <w:spacing w:val="1"/>
                <w:sz w:val="24"/>
              </w:rPr>
              <w:t xml:space="preserve"> </w:t>
            </w:r>
            <w:r>
              <w:rPr>
                <w:sz w:val="24"/>
              </w:rPr>
              <w:t>opanował</w:t>
            </w:r>
            <w:r>
              <w:rPr>
                <w:spacing w:val="1"/>
                <w:sz w:val="24"/>
              </w:rPr>
              <w:t xml:space="preserve"> </w:t>
            </w:r>
            <w:r>
              <w:rPr>
                <w:sz w:val="24"/>
              </w:rPr>
              <w:t>materiał,</w:t>
            </w:r>
            <w:r>
              <w:rPr>
                <w:spacing w:val="-57"/>
                <w:sz w:val="24"/>
              </w:rPr>
              <w:t xml:space="preserve"> </w:t>
            </w:r>
            <w:r>
              <w:rPr>
                <w:sz w:val="24"/>
              </w:rPr>
              <w:t>zdarza mu się popełniać błędy, stara się</w:t>
            </w:r>
            <w:r>
              <w:rPr>
                <w:spacing w:val="-57"/>
                <w:sz w:val="24"/>
              </w:rPr>
              <w:t xml:space="preserve"> </w:t>
            </w:r>
            <w:r>
              <w:rPr>
                <w:sz w:val="24"/>
              </w:rPr>
              <w:t>wykorzystać</w:t>
            </w:r>
            <w:r>
              <w:rPr>
                <w:spacing w:val="1"/>
                <w:sz w:val="24"/>
              </w:rPr>
              <w:t xml:space="preserve"> </w:t>
            </w:r>
            <w:r>
              <w:rPr>
                <w:sz w:val="24"/>
              </w:rPr>
              <w:t>nabyte</w:t>
            </w:r>
            <w:r>
              <w:rPr>
                <w:spacing w:val="1"/>
                <w:sz w:val="24"/>
              </w:rPr>
              <w:t xml:space="preserve"> </w:t>
            </w:r>
            <w:r>
              <w:rPr>
                <w:sz w:val="24"/>
              </w:rPr>
              <w:t>kompetencje</w:t>
            </w:r>
            <w:r>
              <w:rPr>
                <w:spacing w:val="-57"/>
                <w:sz w:val="24"/>
              </w:rPr>
              <w:t xml:space="preserve"> </w:t>
            </w:r>
            <w:r>
              <w:rPr>
                <w:sz w:val="24"/>
              </w:rPr>
              <w:t>komunikacyjne</w:t>
            </w:r>
            <w:r>
              <w:rPr>
                <w:spacing w:val="1"/>
                <w:sz w:val="24"/>
              </w:rPr>
              <w:t xml:space="preserve"> </w:t>
            </w:r>
            <w:r>
              <w:rPr>
                <w:sz w:val="24"/>
              </w:rPr>
              <w:t>w praktyce, choć nie</w:t>
            </w:r>
            <w:r>
              <w:rPr>
                <w:spacing w:val="1"/>
                <w:sz w:val="24"/>
              </w:rPr>
              <w:t xml:space="preserve"> </w:t>
            </w:r>
            <w:r>
              <w:rPr>
                <w:sz w:val="24"/>
              </w:rPr>
              <w:t>zawsze</w:t>
            </w:r>
            <w:r>
              <w:rPr>
                <w:spacing w:val="1"/>
                <w:sz w:val="24"/>
              </w:rPr>
              <w:t xml:space="preserve"> </w:t>
            </w:r>
            <w:r>
              <w:rPr>
                <w:sz w:val="24"/>
              </w:rPr>
              <w:t>mu</w:t>
            </w:r>
            <w:r>
              <w:rPr>
                <w:spacing w:val="1"/>
                <w:sz w:val="24"/>
              </w:rPr>
              <w:t xml:space="preserve"> </w:t>
            </w:r>
            <w:r>
              <w:rPr>
                <w:sz w:val="24"/>
              </w:rPr>
              <w:t>się</w:t>
            </w:r>
            <w:r>
              <w:rPr>
                <w:spacing w:val="1"/>
                <w:sz w:val="24"/>
              </w:rPr>
              <w:t xml:space="preserve"> </w:t>
            </w:r>
            <w:r>
              <w:rPr>
                <w:sz w:val="24"/>
              </w:rPr>
              <w:t>to</w:t>
            </w:r>
            <w:r>
              <w:rPr>
                <w:spacing w:val="1"/>
                <w:sz w:val="24"/>
              </w:rPr>
              <w:t xml:space="preserve"> </w:t>
            </w:r>
            <w:r>
              <w:rPr>
                <w:sz w:val="24"/>
              </w:rPr>
              <w:t>udaje,</w:t>
            </w:r>
            <w:r>
              <w:rPr>
                <w:spacing w:val="1"/>
                <w:sz w:val="24"/>
              </w:rPr>
              <w:t xml:space="preserve"> </w:t>
            </w:r>
            <w:r>
              <w:rPr>
                <w:sz w:val="24"/>
              </w:rPr>
              <w:t>popełniane</w:t>
            </w:r>
            <w:r>
              <w:rPr>
                <w:spacing w:val="1"/>
                <w:sz w:val="24"/>
              </w:rPr>
              <w:t xml:space="preserve"> </w:t>
            </w:r>
            <w:r>
              <w:rPr>
                <w:sz w:val="24"/>
              </w:rPr>
              <w:t>błędy</w:t>
            </w:r>
            <w:r>
              <w:rPr>
                <w:spacing w:val="1"/>
                <w:sz w:val="24"/>
              </w:rPr>
              <w:t xml:space="preserve"> </w:t>
            </w:r>
            <w:r>
              <w:rPr>
                <w:sz w:val="24"/>
              </w:rPr>
              <w:t>nie</w:t>
            </w:r>
            <w:r>
              <w:rPr>
                <w:spacing w:val="1"/>
                <w:sz w:val="24"/>
              </w:rPr>
              <w:t xml:space="preserve"> </w:t>
            </w:r>
            <w:r>
              <w:rPr>
                <w:sz w:val="24"/>
              </w:rPr>
              <w:t>wpływają</w:t>
            </w:r>
            <w:r>
              <w:rPr>
                <w:spacing w:val="1"/>
                <w:sz w:val="24"/>
              </w:rPr>
              <w:t xml:space="preserve"> </w:t>
            </w:r>
            <w:r>
              <w:rPr>
                <w:sz w:val="24"/>
              </w:rPr>
              <w:t>na</w:t>
            </w:r>
            <w:r>
              <w:rPr>
                <w:spacing w:val="1"/>
                <w:sz w:val="24"/>
              </w:rPr>
              <w:t xml:space="preserve"> </w:t>
            </w:r>
            <w:r>
              <w:rPr>
                <w:sz w:val="24"/>
              </w:rPr>
              <w:t>rozumienie</w:t>
            </w:r>
            <w:r>
              <w:rPr>
                <w:spacing w:val="-57"/>
                <w:sz w:val="24"/>
              </w:rPr>
              <w:t xml:space="preserve"> </w:t>
            </w:r>
            <w:r>
              <w:rPr>
                <w:sz w:val="24"/>
              </w:rPr>
              <w:t>wypowiedzi</w:t>
            </w:r>
          </w:p>
          <w:p w14:paraId="4A1F1835" w14:textId="77777777" w:rsidR="000D6F8E" w:rsidRDefault="00894FAD" w:rsidP="00894FAD">
            <w:pPr>
              <w:pStyle w:val="TableParagraph"/>
              <w:numPr>
                <w:ilvl w:val="0"/>
                <w:numId w:val="99"/>
              </w:numPr>
              <w:tabs>
                <w:tab w:val="left" w:pos="816"/>
                <w:tab w:val="left" w:pos="2475"/>
                <w:tab w:val="left" w:pos="3720"/>
              </w:tabs>
              <w:ind w:left="815" w:right="175" w:hanging="360"/>
              <w:rPr>
                <w:sz w:val="24"/>
              </w:rPr>
            </w:pPr>
            <w:r>
              <w:rPr>
                <w:sz w:val="24"/>
              </w:rPr>
              <w:t>potrafi      zrozumieć      ogólny      sens</w:t>
            </w:r>
            <w:r>
              <w:rPr>
                <w:spacing w:val="-57"/>
                <w:sz w:val="24"/>
              </w:rPr>
              <w:t xml:space="preserve"> </w:t>
            </w:r>
            <w:r>
              <w:rPr>
                <w:sz w:val="24"/>
              </w:rPr>
              <w:t>i większość</w:t>
            </w:r>
            <w:r>
              <w:rPr>
                <w:spacing w:val="1"/>
                <w:sz w:val="24"/>
              </w:rPr>
              <w:t xml:space="preserve"> </w:t>
            </w:r>
            <w:r>
              <w:rPr>
                <w:sz w:val="24"/>
              </w:rPr>
              <w:t>kluczowych</w:t>
            </w:r>
            <w:r>
              <w:rPr>
                <w:spacing w:val="1"/>
                <w:sz w:val="24"/>
              </w:rPr>
              <w:t xml:space="preserve"> </w:t>
            </w:r>
            <w:r>
              <w:rPr>
                <w:sz w:val="24"/>
              </w:rPr>
              <w:t>informacji</w:t>
            </w:r>
            <w:r>
              <w:rPr>
                <w:spacing w:val="1"/>
                <w:sz w:val="24"/>
              </w:rPr>
              <w:t xml:space="preserve"> </w:t>
            </w:r>
            <w:r>
              <w:rPr>
                <w:sz w:val="24"/>
              </w:rPr>
              <w:t>w</w:t>
            </w:r>
            <w:r>
              <w:rPr>
                <w:spacing w:val="-57"/>
                <w:sz w:val="24"/>
              </w:rPr>
              <w:t xml:space="preserve"> </w:t>
            </w:r>
            <w:r>
              <w:rPr>
                <w:sz w:val="24"/>
              </w:rPr>
              <w:t>tekstach</w:t>
            </w:r>
            <w:r>
              <w:rPr>
                <w:spacing w:val="1"/>
                <w:sz w:val="24"/>
              </w:rPr>
              <w:t xml:space="preserve"> </w:t>
            </w:r>
            <w:r>
              <w:rPr>
                <w:sz w:val="24"/>
              </w:rPr>
              <w:t>słuchanych</w:t>
            </w:r>
            <w:r>
              <w:rPr>
                <w:spacing w:val="1"/>
                <w:sz w:val="24"/>
              </w:rPr>
              <w:t xml:space="preserve"> </w:t>
            </w:r>
            <w:r>
              <w:rPr>
                <w:sz w:val="24"/>
              </w:rPr>
              <w:t>i</w:t>
            </w:r>
            <w:r>
              <w:rPr>
                <w:spacing w:val="1"/>
                <w:sz w:val="24"/>
              </w:rPr>
              <w:t xml:space="preserve"> </w:t>
            </w:r>
            <w:r>
              <w:rPr>
                <w:sz w:val="24"/>
              </w:rPr>
              <w:t>rozmowach</w:t>
            </w:r>
            <w:r>
              <w:rPr>
                <w:spacing w:val="1"/>
                <w:sz w:val="24"/>
              </w:rPr>
              <w:t xml:space="preserve"> </w:t>
            </w:r>
            <w:r>
              <w:rPr>
                <w:sz w:val="24"/>
              </w:rPr>
              <w:t>na</w:t>
            </w:r>
            <w:r>
              <w:rPr>
                <w:spacing w:val="1"/>
                <w:sz w:val="24"/>
              </w:rPr>
              <w:t xml:space="preserve"> </w:t>
            </w:r>
            <w:r>
              <w:rPr>
                <w:sz w:val="24"/>
              </w:rPr>
              <w:t>poziomie</w:t>
            </w:r>
            <w:r>
              <w:rPr>
                <w:spacing w:val="1"/>
                <w:sz w:val="24"/>
              </w:rPr>
              <w:t xml:space="preserve"> </w:t>
            </w:r>
            <w:r>
              <w:rPr>
                <w:sz w:val="24"/>
              </w:rPr>
              <w:t>podstawowym,</w:t>
            </w:r>
            <w:r>
              <w:rPr>
                <w:spacing w:val="1"/>
                <w:sz w:val="24"/>
              </w:rPr>
              <w:t xml:space="preserve"> </w:t>
            </w:r>
            <w:r>
              <w:rPr>
                <w:sz w:val="24"/>
              </w:rPr>
              <w:t>wydobyć</w:t>
            </w:r>
            <w:r>
              <w:rPr>
                <w:spacing w:val="1"/>
                <w:sz w:val="24"/>
              </w:rPr>
              <w:t xml:space="preserve"> </w:t>
            </w:r>
            <w:r>
              <w:rPr>
                <w:sz w:val="24"/>
              </w:rPr>
              <w:t>część</w:t>
            </w:r>
            <w:r>
              <w:rPr>
                <w:spacing w:val="1"/>
                <w:sz w:val="24"/>
              </w:rPr>
              <w:t xml:space="preserve"> </w:t>
            </w:r>
            <w:r>
              <w:rPr>
                <w:sz w:val="24"/>
              </w:rPr>
              <w:t>potrzebnych</w:t>
            </w:r>
            <w:r>
              <w:rPr>
                <w:spacing w:val="1"/>
                <w:sz w:val="24"/>
              </w:rPr>
              <w:t xml:space="preserve"> </w:t>
            </w:r>
            <w:r>
              <w:rPr>
                <w:sz w:val="24"/>
              </w:rPr>
              <w:t>informacji,</w:t>
            </w:r>
            <w:r>
              <w:rPr>
                <w:spacing w:val="1"/>
                <w:sz w:val="24"/>
              </w:rPr>
              <w:t xml:space="preserve"> </w:t>
            </w:r>
            <w:r>
              <w:rPr>
                <w:sz w:val="24"/>
              </w:rPr>
              <w:t>zrozumieć</w:t>
            </w:r>
            <w:r>
              <w:rPr>
                <w:sz w:val="24"/>
              </w:rPr>
              <w:tab/>
              <w:t>proste</w:t>
            </w:r>
            <w:r>
              <w:rPr>
                <w:sz w:val="24"/>
              </w:rPr>
              <w:tab/>
            </w:r>
            <w:r>
              <w:rPr>
                <w:spacing w:val="-1"/>
                <w:sz w:val="24"/>
              </w:rPr>
              <w:t>polecenia</w:t>
            </w:r>
            <w:r>
              <w:rPr>
                <w:spacing w:val="-58"/>
                <w:sz w:val="24"/>
              </w:rPr>
              <w:t xml:space="preserve"> </w:t>
            </w:r>
            <w:r>
              <w:rPr>
                <w:sz w:val="24"/>
              </w:rPr>
              <w:t>nauczyciela.</w:t>
            </w:r>
          </w:p>
          <w:p w14:paraId="4A1F1836" w14:textId="77777777" w:rsidR="000D6F8E" w:rsidRDefault="00894FAD" w:rsidP="00894FAD">
            <w:pPr>
              <w:pStyle w:val="TableParagraph"/>
              <w:numPr>
                <w:ilvl w:val="0"/>
                <w:numId w:val="99"/>
              </w:numPr>
              <w:tabs>
                <w:tab w:val="left" w:pos="816"/>
              </w:tabs>
              <w:spacing w:before="1" w:line="237" w:lineRule="auto"/>
              <w:ind w:left="815" w:right="97" w:hanging="360"/>
              <w:rPr>
                <w:sz w:val="24"/>
              </w:rPr>
            </w:pPr>
            <w:r>
              <w:rPr>
                <w:sz w:val="24"/>
              </w:rPr>
              <w:t>zazwyczaj</w:t>
            </w:r>
            <w:r>
              <w:rPr>
                <w:spacing w:val="1"/>
                <w:sz w:val="24"/>
              </w:rPr>
              <w:t xml:space="preserve"> </w:t>
            </w:r>
            <w:r>
              <w:rPr>
                <w:sz w:val="24"/>
              </w:rPr>
              <w:t>dobrze</w:t>
            </w:r>
            <w:r>
              <w:rPr>
                <w:spacing w:val="1"/>
                <w:sz w:val="24"/>
              </w:rPr>
              <w:t xml:space="preserve"> </w:t>
            </w:r>
            <w:r>
              <w:rPr>
                <w:sz w:val="24"/>
              </w:rPr>
              <w:t>rozumie</w:t>
            </w:r>
            <w:r>
              <w:rPr>
                <w:spacing w:val="1"/>
                <w:sz w:val="24"/>
              </w:rPr>
              <w:t xml:space="preserve"> </w:t>
            </w:r>
            <w:r>
              <w:rPr>
                <w:sz w:val="24"/>
              </w:rPr>
              <w:t>większość</w:t>
            </w:r>
            <w:r>
              <w:rPr>
                <w:spacing w:val="1"/>
                <w:sz w:val="24"/>
              </w:rPr>
              <w:t xml:space="preserve"> </w:t>
            </w:r>
            <w:r>
              <w:rPr>
                <w:sz w:val="24"/>
              </w:rPr>
              <w:t>wypowiedzi</w:t>
            </w:r>
            <w:r>
              <w:rPr>
                <w:spacing w:val="-1"/>
                <w:sz w:val="24"/>
              </w:rPr>
              <w:t xml:space="preserve"> </w:t>
            </w:r>
            <w:r>
              <w:rPr>
                <w:sz w:val="24"/>
              </w:rPr>
              <w:t>ustnych.</w:t>
            </w:r>
          </w:p>
          <w:p w14:paraId="4A1F1837" w14:textId="0408336B" w:rsidR="000D6F8E" w:rsidRDefault="00894FAD" w:rsidP="00894FAD">
            <w:pPr>
              <w:pStyle w:val="TableParagraph"/>
              <w:numPr>
                <w:ilvl w:val="0"/>
                <w:numId w:val="99"/>
              </w:numPr>
              <w:tabs>
                <w:tab w:val="left" w:pos="816"/>
              </w:tabs>
              <w:spacing w:before="5" w:line="237" w:lineRule="auto"/>
              <w:ind w:left="815" w:right="174" w:hanging="360"/>
              <w:rPr>
                <w:sz w:val="24"/>
              </w:rPr>
            </w:pPr>
            <w:r>
              <w:rPr>
                <w:sz w:val="24"/>
              </w:rPr>
              <w:t>potrafi</w:t>
            </w:r>
            <w:r>
              <w:rPr>
                <w:spacing w:val="1"/>
                <w:sz w:val="24"/>
              </w:rPr>
              <w:t xml:space="preserve"> </w:t>
            </w:r>
            <w:r>
              <w:rPr>
                <w:sz w:val="24"/>
              </w:rPr>
              <w:t>czytać</w:t>
            </w:r>
            <w:r>
              <w:rPr>
                <w:spacing w:val="1"/>
                <w:sz w:val="24"/>
              </w:rPr>
              <w:t xml:space="preserve"> </w:t>
            </w:r>
            <w:r>
              <w:rPr>
                <w:sz w:val="24"/>
              </w:rPr>
              <w:t>dość</w:t>
            </w:r>
            <w:r>
              <w:rPr>
                <w:spacing w:val="1"/>
                <w:sz w:val="24"/>
              </w:rPr>
              <w:t xml:space="preserve"> </w:t>
            </w:r>
            <w:r>
              <w:rPr>
                <w:sz w:val="24"/>
              </w:rPr>
              <w:t>poprawnie</w:t>
            </w:r>
            <w:r>
              <w:rPr>
                <w:spacing w:val="1"/>
                <w:sz w:val="24"/>
              </w:rPr>
              <w:t xml:space="preserve"> </w:t>
            </w:r>
            <w:r w:rsidR="00A5546C">
              <w:rPr>
                <w:spacing w:val="1"/>
                <w:sz w:val="24"/>
              </w:rPr>
              <w:t xml:space="preserve">przygotowane </w:t>
            </w:r>
            <w:r>
              <w:rPr>
                <w:sz w:val="24"/>
              </w:rPr>
              <w:t>teksty.</w:t>
            </w:r>
          </w:p>
          <w:p w14:paraId="4A1F1838" w14:textId="77777777" w:rsidR="000D6F8E" w:rsidRDefault="00894FAD" w:rsidP="00894FAD">
            <w:pPr>
              <w:pStyle w:val="TableParagraph"/>
              <w:numPr>
                <w:ilvl w:val="0"/>
                <w:numId w:val="99"/>
              </w:numPr>
              <w:tabs>
                <w:tab w:val="left" w:pos="816"/>
              </w:tabs>
              <w:spacing w:before="2"/>
              <w:ind w:left="815" w:right="173" w:hanging="360"/>
              <w:rPr>
                <w:sz w:val="24"/>
              </w:rPr>
            </w:pPr>
            <w:r>
              <w:rPr>
                <w:sz w:val="24"/>
              </w:rPr>
              <w:t>mówi</w:t>
            </w:r>
            <w:r>
              <w:rPr>
                <w:spacing w:val="1"/>
                <w:sz w:val="24"/>
              </w:rPr>
              <w:t xml:space="preserve"> </w:t>
            </w:r>
            <w:r>
              <w:rPr>
                <w:sz w:val="24"/>
              </w:rPr>
              <w:t>spójnie,</w:t>
            </w:r>
            <w:r>
              <w:rPr>
                <w:spacing w:val="1"/>
                <w:sz w:val="24"/>
              </w:rPr>
              <w:t xml:space="preserve"> </w:t>
            </w:r>
            <w:r>
              <w:rPr>
                <w:sz w:val="24"/>
              </w:rPr>
              <w:t>posługując</w:t>
            </w:r>
            <w:r>
              <w:rPr>
                <w:spacing w:val="1"/>
                <w:sz w:val="24"/>
              </w:rPr>
              <w:t xml:space="preserve"> </w:t>
            </w:r>
            <w:r>
              <w:rPr>
                <w:sz w:val="24"/>
              </w:rPr>
              <w:t>się</w:t>
            </w:r>
            <w:r>
              <w:rPr>
                <w:spacing w:val="1"/>
                <w:sz w:val="24"/>
              </w:rPr>
              <w:t xml:space="preserve"> </w:t>
            </w:r>
            <w:r>
              <w:rPr>
                <w:sz w:val="24"/>
              </w:rPr>
              <w:t>dość</w:t>
            </w:r>
            <w:r>
              <w:rPr>
                <w:spacing w:val="1"/>
                <w:sz w:val="24"/>
              </w:rPr>
              <w:t xml:space="preserve"> </w:t>
            </w:r>
            <w:r>
              <w:rPr>
                <w:sz w:val="24"/>
              </w:rPr>
              <w:t>poprawnym</w:t>
            </w:r>
            <w:r>
              <w:rPr>
                <w:spacing w:val="1"/>
                <w:sz w:val="24"/>
              </w:rPr>
              <w:t xml:space="preserve"> </w:t>
            </w:r>
            <w:r>
              <w:rPr>
                <w:sz w:val="24"/>
              </w:rPr>
              <w:t>językiem,</w:t>
            </w:r>
            <w:r>
              <w:rPr>
                <w:spacing w:val="1"/>
                <w:sz w:val="24"/>
              </w:rPr>
              <w:t xml:space="preserve"> </w:t>
            </w:r>
            <w:r>
              <w:rPr>
                <w:sz w:val="24"/>
              </w:rPr>
              <w:t>popełniając</w:t>
            </w:r>
            <w:r>
              <w:rPr>
                <w:spacing w:val="-57"/>
                <w:sz w:val="24"/>
              </w:rPr>
              <w:t xml:space="preserve"> </w:t>
            </w:r>
            <w:r>
              <w:rPr>
                <w:sz w:val="24"/>
              </w:rPr>
              <w:t>zauważalne błędy, wyraża myśli i idee,</w:t>
            </w:r>
            <w:r>
              <w:rPr>
                <w:spacing w:val="1"/>
                <w:sz w:val="24"/>
              </w:rPr>
              <w:t xml:space="preserve"> </w:t>
            </w:r>
            <w:r>
              <w:rPr>
                <w:sz w:val="24"/>
              </w:rPr>
              <w:t>omawia</w:t>
            </w:r>
            <w:r>
              <w:rPr>
                <w:spacing w:val="1"/>
                <w:sz w:val="24"/>
              </w:rPr>
              <w:t xml:space="preserve"> </w:t>
            </w:r>
            <w:r>
              <w:rPr>
                <w:sz w:val="24"/>
              </w:rPr>
              <w:t>tematy</w:t>
            </w:r>
            <w:r>
              <w:rPr>
                <w:spacing w:val="1"/>
                <w:sz w:val="24"/>
              </w:rPr>
              <w:t xml:space="preserve"> </w:t>
            </w:r>
            <w:r>
              <w:rPr>
                <w:sz w:val="24"/>
              </w:rPr>
              <w:t>codzienne</w:t>
            </w:r>
            <w:r>
              <w:rPr>
                <w:spacing w:val="1"/>
                <w:sz w:val="24"/>
              </w:rPr>
              <w:t xml:space="preserve"> </w:t>
            </w:r>
            <w:r>
              <w:rPr>
                <w:sz w:val="24"/>
              </w:rPr>
              <w:t>i</w:t>
            </w:r>
            <w:r>
              <w:rPr>
                <w:spacing w:val="1"/>
                <w:sz w:val="24"/>
              </w:rPr>
              <w:t xml:space="preserve"> </w:t>
            </w:r>
            <w:r>
              <w:rPr>
                <w:sz w:val="24"/>
              </w:rPr>
              <w:t>niektóre</w:t>
            </w:r>
            <w:r>
              <w:rPr>
                <w:spacing w:val="1"/>
                <w:sz w:val="24"/>
              </w:rPr>
              <w:t xml:space="preserve"> </w:t>
            </w:r>
            <w:r>
              <w:rPr>
                <w:sz w:val="24"/>
              </w:rPr>
              <w:t>abstrakcyjne,</w:t>
            </w:r>
            <w:r>
              <w:rPr>
                <w:spacing w:val="52"/>
                <w:sz w:val="24"/>
              </w:rPr>
              <w:t xml:space="preserve"> </w:t>
            </w:r>
            <w:r>
              <w:rPr>
                <w:sz w:val="24"/>
              </w:rPr>
              <w:t>popełnia</w:t>
            </w:r>
            <w:r>
              <w:rPr>
                <w:spacing w:val="52"/>
                <w:sz w:val="24"/>
              </w:rPr>
              <w:t xml:space="preserve"> </w:t>
            </w:r>
            <w:r>
              <w:rPr>
                <w:sz w:val="24"/>
              </w:rPr>
              <w:t>drobne</w:t>
            </w:r>
            <w:r>
              <w:rPr>
                <w:spacing w:val="50"/>
                <w:sz w:val="24"/>
              </w:rPr>
              <w:t xml:space="preserve"> </w:t>
            </w:r>
            <w:r>
              <w:rPr>
                <w:sz w:val="24"/>
              </w:rPr>
              <w:t>błędy</w:t>
            </w:r>
          </w:p>
          <w:p w14:paraId="4A1F1839" w14:textId="77777777" w:rsidR="000D6F8E" w:rsidRDefault="00894FAD">
            <w:pPr>
              <w:pStyle w:val="TableParagraph"/>
              <w:spacing w:line="265" w:lineRule="exact"/>
              <w:ind w:left="815" w:firstLine="0"/>
              <w:rPr>
                <w:sz w:val="24"/>
              </w:rPr>
            </w:pPr>
            <w:r>
              <w:rPr>
                <w:sz w:val="24"/>
              </w:rPr>
              <w:t>w</w:t>
            </w:r>
            <w:r>
              <w:rPr>
                <w:spacing w:val="-2"/>
                <w:sz w:val="24"/>
              </w:rPr>
              <w:t xml:space="preserve"> </w:t>
            </w:r>
            <w:r>
              <w:rPr>
                <w:sz w:val="24"/>
              </w:rPr>
              <w:t>intonacji</w:t>
            </w:r>
            <w:r>
              <w:rPr>
                <w:spacing w:val="17"/>
                <w:sz w:val="24"/>
              </w:rPr>
              <w:t xml:space="preserve"> </w:t>
            </w:r>
            <w:r>
              <w:rPr>
                <w:sz w:val="24"/>
              </w:rPr>
              <w:t>i</w:t>
            </w:r>
            <w:r>
              <w:rPr>
                <w:spacing w:val="76"/>
                <w:sz w:val="24"/>
              </w:rPr>
              <w:t xml:space="preserve"> </w:t>
            </w:r>
            <w:r>
              <w:rPr>
                <w:sz w:val="24"/>
              </w:rPr>
              <w:t>akcencie,</w:t>
            </w:r>
            <w:r>
              <w:rPr>
                <w:spacing w:val="78"/>
                <w:sz w:val="24"/>
              </w:rPr>
              <w:t xml:space="preserve"> </w:t>
            </w:r>
            <w:r>
              <w:rPr>
                <w:sz w:val="24"/>
              </w:rPr>
              <w:t>nie</w:t>
            </w:r>
            <w:r>
              <w:rPr>
                <w:spacing w:val="75"/>
                <w:sz w:val="24"/>
              </w:rPr>
              <w:t xml:space="preserve"> </w:t>
            </w:r>
            <w:r>
              <w:rPr>
                <w:sz w:val="24"/>
              </w:rPr>
              <w:t>powodują</w:t>
            </w:r>
          </w:p>
        </w:tc>
        <w:tc>
          <w:tcPr>
            <w:tcW w:w="4830" w:type="dxa"/>
          </w:tcPr>
          <w:p w14:paraId="4A1F183A" w14:textId="77777777" w:rsidR="000D6F8E" w:rsidRDefault="00894FAD">
            <w:pPr>
              <w:pStyle w:val="TableParagraph"/>
              <w:ind w:left="829" w:right="181" w:firstLine="0"/>
              <w:rPr>
                <w:sz w:val="24"/>
              </w:rPr>
            </w:pPr>
            <w:r>
              <w:rPr>
                <w:sz w:val="24"/>
              </w:rPr>
              <w:t>i kluczowe</w:t>
            </w:r>
            <w:r>
              <w:rPr>
                <w:spacing w:val="1"/>
                <w:sz w:val="24"/>
              </w:rPr>
              <w:t xml:space="preserve"> </w:t>
            </w:r>
            <w:r>
              <w:rPr>
                <w:sz w:val="24"/>
              </w:rPr>
              <w:t>informacje</w:t>
            </w:r>
            <w:r>
              <w:rPr>
                <w:spacing w:val="1"/>
                <w:sz w:val="24"/>
              </w:rPr>
              <w:t xml:space="preserve"> </w:t>
            </w:r>
            <w:r>
              <w:rPr>
                <w:sz w:val="24"/>
              </w:rPr>
              <w:t>w</w:t>
            </w:r>
            <w:r>
              <w:rPr>
                <w:spacing w:val="1"/>
                <w:sz w:val="24"/>
              </w:rPr>
              <w:t xml:space="preserve"> </w:t>
            </w:r>
            <w:r>
              <w:rPr>
                <w:sz w:val="24"/>
              </w:rPr>
              <w:t>tekstach</w:t>
            </w:r>
            <w:r>
              <w:rPr>
                <w:spacing w:val="-57"/>
                <w:sz w:val="24"/>
              </w:rPr>
              <w:t xml:space="preserve"> </w:t>
            </w:r>
            <w:r>
              <w:rPr>
                <w:sz w:val="24"/>
              </w:rPr>
              <w:t>słuchanych i rozmowach na poziomie</w:t>
            </w:r>
            <w:r>
              <w:rPr>
                <w:spacing w:val="1"/>
                <w:sz w:val="24"/>
              </w:rPr>
              <w:t xml:space="preserve"> </w:t>
            </w:r>
            <w:r>
              <w:rPr>
                <w:sz w:val="24"/>
              </w:rPr>
              <w:t>podstawowym,</w:t>
            </w:r>
            <w:r>
              <w:rPr>
                <w:spacing w:val="1"/>
                <w:sz w:val="24"/>
              </w:rPr>
              <w:t xml:space="preserve"> </w:t>
            </w:r>
            <w:r>
              <w:rPr>
                <w:sz w:val="24"/>
              </w:rPr>
              <w:t>zrozumieć</w:t>
            </w:r>
            <w:r>
              <w:rPr>
                <w:spacing w:val="1"/>
                <w:sz w:val="24"/>
              </w:rPr>
              <w:t xml:space="preserve"> </w:t>
            </w:r>
            <w:r>
              <w:rPr>
                <w:sz w:val="24"/>
              </w:rPr>
              <w:t>polecenia</w:t>
            </w:r>
            <w:r>
              <w:rPr>
                <w:spacing w:val="1"/>
                <w:sz w:val="24"/>
              </w:rPr>
              <w:t xml:space="preserve"> </w:t>
            </w:r>
            <w:r>
              <w:rPr>
                <w:sz w:val="24"/>
              </w:rPr>
              <w:t>nauczyciela,</w:t>
            </w:r>
            <w:r>
              <w:rPr>
                <w:spacing w:val="38"/>
                <w:sz w:val="24"/>
              </w:rPr>
              <w:t xml:space="preserve"> </w:t>
            </w:r>
            <w:r>
              <w:rPr>
                <w:sz w:val="24"/>
              </w:rPr>
              <w:t>śledzi</w:t>
            </w:r>
            <w:r>
              <w:rPr>
                <w:spacing w:val="40"/>
                <w:sz w:val="24"/>
              </w:rPr>
              <w:t xml:space="preserve"> </w:t>
            </w:r>
            <w:r>
              <w:rPr>
                <w:sz w:val="24"/>
              </w:rPr>
              <w:t>fabułę</w:t>
            </w:r>
            <w:r>
              <w:rPr>
                <w:spacing w:val="39"/>
                <w:sz w:val="24"/>
              </w:rPr>
              <w:t xml:space="preserve"> </w:t>
            </w:r>
            <w:r>
              <w:rPr>
                <w:sz w:val="24"/>
              </w:rPr>
              <w:t>komunikatu</w:t>
            </w:r>
            <w:r>
              <w:rPr>
                <w:spacing w:val="-58"/>
                <w:sz w:val="24"/>
              </w:rPr>
              <w:t xml:space="preserve"> </w:t>
            </w:r>
            <w:r>
              <w:rPr>
                <w:sz w:val="24"/>
              </w:rPr>
              <w:t>i</w:t>
            </w:r>
            <w:r>
              <w:rPr>
                <w:spacing w:val="-1"/>
                <w:sz w:val="24"/>
              </w:rPr>
              <w:t xml:space="preserve"> </w:t>
            </w:r>
            <w:r>
              <w:rPr>
                <w:sz w:val="24"/>
              </w:rPr>
              <w:t>udziela</w:t>
            </w:r>
            <w:r>
              <w:rPr>
                <w:spacing w:val="-1"/>
                <w:sz w:val="24"/>
              </w:rPr>
              <w:t xml:space="preserve"> </w:t>
            </w:r>
            <w:r>
              <w:rPr>
                <w:sz w:val="24"/>
              </w:rPr>
              <w:t>odpowiedzi na</w:t>
            </w:r>
            <w:r>
              <w:rPr>
                <w:spacing w:val="-1"/>
                <w:sz w:val="24"/>
              </w:rPr>
              <w:t xml:space="preserve"> </w:t>
            </w:r>
            <w:r>
              <w:rPr>
                <w:sz w:val="24"/>
              </w:rPr>
              <w:t>pytania.</w:t>
            </w:r>
          </w:p>
          <w:p w14:paraId="4A1F183B" w14:textId="79E26C32" w:rsidR="000D6F8E" w:rsidRDefault="00D43953" w:rsidP="00894FAD">
            <w:pPr>
              <w:pStyle w:val="TableParagraph"/>
              <w:numPr>
                <w:ilvl w:val="0"/>
                <w:numId w:val="98"/>
              </w:numPr>
              <w:tabs>
                <w:tab w:val="left" w:pos="818"/>
              </w:tabs>
              <w:spacing w:line="237" w:lineRule="auto"/>
              <w:ind w:right="181" w:hanging="360"/>
              <w:rPr>
                <w:sz w:val="24"/>
              </w:rPr>
            </w:pPr>
            <w:r w:rsidRPr="00D43953">
              <w:rPr>
                <w:sz w:val="24"/>
              </w:rPr>
              <w:t>Potrafi płynnie czytać przygotowane teksty oraz rozumieć ich treść/sens</w:t>
            </w:r>
            <w:r w:rsidR="00894FAD">
              <w:rPr>
                <w:sz w:val="24"/>
              </w:rPr>
              <w:t>.</w:t>
            </w:r>
          </w:p>
          <w:p w14:paraId="4A1F183C" w14:textId="77777777" w:rsidR="000D6F8E" w:rsidRDefault="00894FAD" w:rsidP="00894FAD">
            <w:pPr>
              <w:pStyle w:val="TableParagraph"/>
              <w:numPr>
                <w:ilvl w:val="0"/>
                <w:numId w:val="98"/>
              </w:numPr>
              <w:tabs>
                <w:tab w:val="left" w:pos="818"/>
              </w:tabs>
              <w:ind w:right="179" w:hanging="360"/>
              <w:rPr>
                <w:sz w:val="24"/>
              </w:rPr>
            </w:pPr>
            <w:r>
              <w:rPr>
                <w:sz w:val="24"/>
              </w:rPr>
              <w:t>uczeń potrafi skonstruować bezbłędną</w:t>
            </w:r>
            <w:r>
              <w:rPr>
                <w:spacing w:val="1"/>
                <w:sz w:val="24"/>
              </w:rPr>
              <w:t xml:space="preserve"> </w:t>
            </w:r>
            <w:r>
              <w:rPr>
                <w:sz w:val="24"/>
              </w:rPr>
              <w:t>wypowiedź</w:t>
            </w:r>
            <w:r>
              <w:rPr>
                <w:spacing w:val="1"/>
                <w:sz w:val="24"/>
              </w:rPr>
              <w:t xml:space="preserve"> </w:t>
            </w:r>
            <w:r>
              <w:rPr>
                <w:sz w:val="24"/>
              </w:rPr>
              <w:t>ustną</w:t>
            </w:r>
            <w:r>
              <w:rPr>
                <w:spacing w:val="1"/>
                <w:sz w:val="24"/>
              </w:rPr>
              <w:t xml:space="preserve"> </w:t>
            </w:r>
            <w:r>
              <w:rPr>
                <w:sz w:val="24"/>
              </w:rPr>
              <w:t>na</w:t>
            </w:r>
            <w:r>
              <w:rPr>
                <w:spacing w:val="1"/>
                <w:sz w:val="24"/>
              </w:rPr>
              <w:t xml:space="preserve"> </w:t>
            </w:r>
            <w:r>
              <w:rPr>
                <w:sz w:val="24"/>
              </w:rPr>
              <w:t>poziomie</w:t>
            </w:r>
            <w:r>
              <w:rPr>
                <w:spacing w:val="1"/>
                <w:sz w:val="24"/>
              </w:rPr>
              <w:t xml:space="preserve"> </w:t>
            </w:r>
            <w:r>
              <w:rPr>
                <w:sz w:val="24"/>
              </w:rPr>
              <w:t>podstawowym,</w:t>
            </w:r>
            <w:r>
              <w:rPr>
                <w:spacing w:val="1"/>
                <w:sz w:val="24"/>
              </w:rPr>
              <w:t xml:space="preserve"> </w:t>
            </w:r>
            <w:r>
              <w:rPr>
                <w:sz w:val="24"/>
              </w:rPr>
              <w:t>z</w:t>
            </w:r>
            <w:r>
              <w:rPr>
                <w:spacing w:val="61"/>
                <w:sz w:val="24"/>
              </w:rPr>
              <w:t xml:space="preserve"> </w:t>
            </w:r>
            <w:r>
              <w:rPr>
                <w:sz w:val="24"/>
              </w:rPr>
              <w:t>odpowiednią</w:t>
            </w:r>
            <w:r>
              <w:rPr>
                <w:spacing w:val="-57"/>
                <w:sz w:val="24"/>
              </w:rPr>
              <w:t xml:space="preserve"> </w:t>
            </w:r>
            <w:r>
              <w:rPr>
                <w:sz w:val="24"/>
              </w:rPr>
              <w:t>intonacją</w:t>
            </w:r>
            <w:r>
              <w:rPr>
                <w:spacing w:val="-1"/>
                <w:sz w:val="24"/>
              </w:rPr>
              <w:t xml:space="preserve"> </w:t>
            </w:r>
            <w:r>
              <w:rPr>
                <w:sz w:val="24"/>
              </w:rPr>
              <w:t>i wymową.</w:t>
            </w:r>
          </w:p>
          <w:p w14:paraId="4A1F183D" w14:textId="77777777" w:rsidR="000D6F8E" w:rsidRDefault="00894FAD" w:rsidP="00894FAD">
            <w:pPr>
              <w:pStyle w:val="TableParagraph"/>
              <w:numPr>
                <w:ilvl w:val="0"/>
                <w:numId w:val="98"/>
              </w:numPr>
              <w:tabs>
                <w:tab w:val="left" w:pos="818"/>
              </w:tabs>
              <w:ind w:right="181" w:hanging="360"/>
              <w:rPr>
                <w:sz w:val="24"/>
              </w:rPr>
            </w:pPr>
            <w:r>
              <w:rPr>
                <w:sz w:val="24"/>
              </w:rPr>
              <w:t>potrafi</w:t>
            </w:r>
            <w:r>
              <w:rPr>
                <w:spacing w:val="1"/>
                <w:sz w:val="24"/>
              </w:rPr>
              <w:t xml:space="preserve"> </w:t>
            </w:r>
            <w:r>
              <w:rPr>
                <w:sz w:val="24"/>
              </w:rPr>
              <w:t>pisać</w:t>
            </w:r>
            <w:r>
              <w:rPr>
                <w:spacing w:val="1"/>
                <w:sz w:val="24"/>
              </w:rPr>
              <w:t xml:space="preserve"> </w:t>
            </w:r>
            <w:r>
              <w:rPr>
                <w:sz w:val="24"/>
              </w:rPr>
              <w:t>używając</w:t>
            </w:r>
            <w:r>
              <w:rPr>
                <w:spacing w:val="1"/>
                <w:sz w:val="24"/>
              </w:rPr>
              <w:t xml:space="preserve"> </w:t>
            </w:r>
            <w:r>
              <w:rPr>
                <w:sz w:val="24"/>
              </w:rPr>
              <w:t>języka</w:t>
            </w:r>
            <w:r>
              <w:rPr>
                <w:spacing w:val="1"/>
                <w:sz w:val="24"/>
              </w:rPr>
              <w:t xml:space="preserve"> </w:t>
            </w:r>
            <w:r>
              <w:rPr>
                <w:sz w:val="24"/>
              </w:rPr>
              <w:t>na</w:t>
            </w:r>
            <w:r>
              <w:rPr>
                <w:spacing w:val="1"/>
                <w:sz w:val="24"/>
              </w:rPr>
              <w:t xml:space="preserve"> </w:t>
            </w:r>
            <w:r>
              <w:rPr>
                <w:sz w:val="24"/>
              </w:rPr>
              <w:t>poziomie      podstawowym,      spójnie</w:t>
            </w:r>
            <w:r>
              <w:rPr>
                <w:spacing w:val="-57"/>
                <w:sz w:val="24"/>
              </w:rPr>
              <w:t xml:space="preserve"> </w:t>
            </w:r>
            <w:r>
              <w:rPr>
                <w:sz w:val="24"/>
              </w:rPr>
              <w:t>i logicznie</w:t>
            </w:r>
            <w:r>
              <w:rPr>
                <w:spacing w:val="1"/>
                <w:sz w:val="24"/>
              </w:rPr>
              <w:t xml:space="preserve"> </w:t>
            </w:r>
            <w:r>
              <w:rPr>
                <w:sz w:val="24"/>
              </w:rPr>
              <w:t>organizuje</w:t>
            </w:r>
            <w:r>
              <w:rPr>
                <w:spacing w:val="1"/>
                <w:sz w:val="24"/>
              </w:rPr>
              <w:t xml:space="preserve"> </w:t>
            </w:r>
            <w:r>
              <w:rPr>
                <w:sz w:val="24"/>
              </w:rPr>
              <w:t>tekst,</w:t>
            </w:r>
            <w:r>
              <w:rPr>
                <w:spacing w:val="1"/>
                <w:sz w:val="24"/>
              </w:rPr>
              <w:t xml:space="preserve"> </w:t>
            </w:r>
            <w:r>
              <w:rPr>
                <w:sz w:val="24"/>
              </w:rPr>
              <w:t>używa</w:t>
            </w:r>
            <w:r>
              <w:rPr>
                <w:spacing w:val="1"/>
                <w:sz w:val="24"/>
              </w:rPr>
              <w:t xml:space="preserve"> </w:t>
            </w:r>
            <w:r>
              <w:rPr>
                <w:sz w:val="24"/>
              </w:rPr>
              <w:t>poprawnej pisowni, sporadyczne błędy</w:t>
            </w:r>
            <w:r>
              <w:rPr>
                <w:spacing w:val="1"/>
                <w:sz w:val="24"/>
              </w:rPr>
              <w:t xml:space="preserve"> </w:t>
            </w:r>
            <w:r>
              <w:rPr>
                <w:sz w:val="24"/>
              </w:rPr>
              <w:t>nie</w:t>
            </w:r>
            <w:r>
              <w:rPr>
                <w:spacing w:val="-1"/>
                <w:sz w:val="24"/>
              </w:rPr>
              <w:t xml:space="preserve"> </w:t>
            </w:r>
            <w:r>
              <w:rPr>
                <w:sz w:val="24"/>
              </w:rPr>
              <w:t>zakłócają rozumienia</w:t>
            </w:r>
            <w:r>
              <w:rPr>
                <w:spacing w:val="1"/>
                <w:sz w:val="24"/>
              </w:rPr>
              <w:t xml:space="preserve"> </w:t>
            </w:r>
            <w:r>
              <w:rPr>
                <w:sz w:val="24"/>
              </w:rPr>
              <w:t>tekstu.</w:t>
            </w:r>
          </w:p>
          <w:p w14:paraId="4A1F183E" w14:textId="77777777" w:rsidR="000D6F8E" w:rsidRDefault="000D6F8E">
            <w:pPr>
              <w:pStyle w:val="TableParagraph"/>
              <w:ind w:left="0" w:firstLine="0"/>
              <w:jc w:val="left"/>
              <w:rPr>
                <w:sz w:val="26"/>
              </w:rPr>
            </w:pPr>
          </w:p>
          <w:p w14:paraId="4A1F183F" w14:textId="77777777" w:rsidR="000D6F8E" w:rsidRDefault="00894FAD">
            <w:pPr>
              <w:pStyle w:val="TableParagraph"/>
              <w:spacing w:before="220" w:line="274" w:lineRule="exact"/>
              <w:ind w:left="109" w:firstLine="0"/>
              <w:jc w:val="left"/>
              <w:rPr>
                <w:b/>
                <w:sz w:val="24"/>
              </w:rPr>
            </w:pPr>
            <w:r>
              <w:rPr>
                <w:b/>
                <w:sz w:val="24"/>
              </w:rPr>
              <w:t>Ocena</w:t>
            </w:r>
            <w:r>
              <w:rPr>
                <w:b/>
                <w:spacing w:val="-1"/>
                <w:sz w:val="24"/>
              </w:rPr>
              <w:t xml:space="preserve"> </w:t>
            </w:r>
            <w:r>
              <w:rPr>
                <w:b/>
                <w:sz w:val="24"/>
              </w:rPr>
              <w:t>4</w:t>
            </w:r>
          </w:p>
          <w:p w14:paraId="4A1F1840" w14:textId="77777777" w:rsidR="000D6F8E" w:rsidRDefault="00894FAD">
            <w:pPr>
              <w:pStyle w:val="TableParagraph"/>
              <w:spacing w:line="274" w:lineRule="exact"/>
              <w:ind w:left="109" w:firstLine="0"/>
              <w:jc w:val="left"/>
              <w:rPr>
                <w:sz w:val="24"/>
              </w:rPr>
            </w:pPr>
            <w:r>
              <w:rPr>
                <w:sz w:val="24"/>
              </w:rPr>
              <w:t>Uczeń:</w:t>
            </w:r>
          </w:p>
          <w:p w14:paraId="4A1F1841" w14:textId="61BBAE99" w:rsidR="000D6F8E" w:rsidRDefault="00894FAD" w:rsidP="00894FAD">
            <w:pPr>
              <w:pStyle w:val="TableParagraph"/>
              <w:numPr>
                <w:ilvl w:val="0"/>
                <w:numId w:val="98"/>
              </w:numPr>
              <w:tabs>
                <w:tab w:val="left" w:pos="811"/>
              </w:tabs>
              <w:spacing w:before="2"/>
              <w:ind w:left="810" w:right="183" w:hanging="360"/>
              <w:rPr>
                <w:sz w:val="24"/>
              </w:rPr>
            </w:pPr>
            <w:r>
              <w:rPr>
                <w:sz w:val="24"/>
              </w:rPr>
              <w:t>w stopniu dobrym opanował materiał,</w:t>
            </w:r>
            <w:r>
              <w:rPr>
                <w:spacing w:val="1"/>
                <w:sz w:val="24"/>
              </w:rPr>
              <w:t xml:space="preserve"> </w:t>
            </w:r>
            <w:r>
              <w:rPr>
                <w:sz w:val="24"/>
              </w:rPr>
              <w:t>zdarza mu się popełniać błędy, stara się</w:t>
            </w:r>
            <w:r>
              <w:rPr>
                <w:spacing w:val="-57"/>
                <w:sz w:val="24"/>
              </w:rPr>
              <w:t xml:space="preserve"> </w:t>
            </w:r>
            <w:r>
              <w:rPr>
                <w:sz w:val="24"/>
              </w:rPr>
              <w:t>wykorzystać</w:t>
            </w:r>
            <w:r>
              <w:rPr>
                <w:spacing w:val="1"/>
                <w:sz w:val="24"/>
              </w:rPr>
              <w:t xml:space="preserve"> </w:t>
            </w:r>
            <w:r>
              <w:rPr>
                <w:sz w:val="24"/>
              </w:rPr>
              <w:t>nabyte</w:t>
            </w:r>
            <w:r>
              <w:rPr>
                <w:spacing w:val="1"/>
                <w:sz w:val="24"/>
              </w:rPr>
              <w:t xml:space="preserve"> </w:t>
            </w:r>
            <w:r>
              <w:rPr>
                <w:sz w:val="24"/>
              </w:rPr>
              <w:t>kompetencje</w:t>
            </w:r>
            <w:r>
              <w:rPr>
                <w:spacing w:val="-57"/>
                <w:sz w:val="24"/>
              </w:rPr>
              <w:t xml:space="preserve"> </w:t>
            </w:r>
            <w:r>
              <w:rPr>
                <w:sz w:val="24"/>
              </w:rPr>
              <w:t>komunikacyjne</w:t>
            </w:r>
            <w:r>
              <w:rPr>
                <w:spacing w:val="1"/>
                <w:sz w:val="24"/>
              </w:rPr>
              <w:t xml:space="preserve"> </w:t>
            </w:r>
            <w:r>
              <w:rPr>
                <w:sz w:val="24"/>
              </w:rPr>
              <w:t>w praktyce, choć nie</w:t>
            </w:r>
            <w:r>
              <w:rPr>
                <w:spacing w:val="1"/>
                <w:sz w:val="24"/>
              </w:rPr>
              <w:t xml:space="preserve"> </w:t>
            </w:r>
            <w:r>
              <w:rPr>
                <w:sz w:val="24"/>
              </w:rPr>
              <w:t>zawsze</w:t>
            </w:r>
            <w:r>
              <w:rPr>
                <w:spacing w:val="1"/>
                <w:sz w:val="24"/>
              </w:rPr>
              <w:t xml:space="preserve"> </w:t>
            </w:r>
            <w:r>
              <w:rPr>
                <w:sz w:val="24"/>
              </w:rPr>
              <w:t>mu</w:t>
            </w:r>
            <w:r>
              <w:rPr>
                <w:spacing w:val="1"/>
                <w:sz w:val="24"/>
              </w:rPr>
              <w:t xml:space="preserve"> </w:t>
            </w:r>
            <w:r>
              <w:rPr>
                <w:sz w:val="24"/>
              </w:rPr>
              <w:t>się</w:t>
            </w:r>
            <w:r>
              <w:rPr>
                <w:spacing w:val="1"/>
                <w:sz w:val="24"/>
              </w:rPr>
              <w:t xml:space="preserve"> </w:t>
            </w:r>
            <w:r>
              <w:rPr>
                <w:sz w:val="24"/>
              </w:rPr>
              <w:t>to</w:t>
            </w:r>
            <w:r>
              <w:rPr>
                <w:spacing w:val="1"/>
                <w:sz w:val="24"/>
              </w:rPr>
              <w:t xml:space="preserve"> </w:t>
            </w:r>
            <w:r>
              <w:rPr>
                <w:sz w:val="24"/>
              </w:rPr>
              <w:t>udaje,</w:t>
            </w:r>
            <w:r>
              <w:rPr>
                <w:spacing w:val="1"/>
                <w:sz w:val="24"/>
              </w:rPr>
              <w:t xml:space="preserve"> </w:t>
            </w:r>
            <w:r>
              <w:rPr>
                <w:sz w:val="24"/>
              </w:rPr>
              <w:t>popełniane</w:t>
            </w:r>
            <w:r>
              <w:rPr>
                <w:spacing w:val="1"/>
                <w:sz w:val="24"/>
              </w:rPr>
              <w:t xml:space="preserve"> </w:t>
            </w:r>
            <w:r>
              <w:rPr>
                <w:sz w:val="24"/>
              </w:rPr>
              <w:t>błędy</w:t>
            </w:r>
            <w:r>
              <w:rPr>
                <w:spacing w:val="1"/>
                <w:sz w:val="24"/>
              </w:rPr>
              <w:t xml:space="preserve"> </w:t>
            </w:r>
            <w:r>
              <w:rPr>
                <w:sz w:val="24"/>
              </w:rPr>
              <w:t>nie</w:t>
            </w:r>
            <w:r>
              <w:rPr>
                <w:spacing w:val="1"/>
                <w:sz w:val="24"/>
              </w:rPr>
              <w:t xml:space="preserve"> </w:t>
            </w:r>
            <w:r>
              <w:rPr>
                <w:sz w:val="24"/>
              </w:rPr>
              <w:t>wpływają</w:t>
            </w:r>
            <w:r>
              <w:rPr>
                <w:spacing w:val="1"/>
                <w:sz w:val="24"/>
              </w:rPr>
              <w:t xml:space="preserve"> </w:t>
            </w:r>
            <w:r>
              <w:rPr>
                <w:sz w:val="24"/>
              </w:rPr>
              <w:t>na</w:t>
            </w:r>
            <w:r>
              <w:rPr>
                <w:spacing w:val="1"/>
                <w:sz w:val="24"/>
              </w:rPr>
              <w:t xml:space="preserve"> </w:t>
            </w:r>
            <w:r>
              <w:rPr>
                <w:sz w:val="24"/>
              </w:rPr>
              <w:t>rozumienie</w:t>
            </w:r>
            <w:r>
              <w:rPr>
                <w:spacing w:val="-57"/>
                <w:sz w:val="24"/>
              </w:rPr>
              <w:t xml:space="preserve"> </w:t>
            </w:r>
            <w:r>
              <w:rPr>
                <w:sz w:val="24"/>
              </w:rPr>
              <w:t>wypowiedzi</w:t>
            </w:r>
          </w:p>
          <w:p w14:paraId="4A1F1842" w14:textId="77777777" w:rsidR="000D6F8E" w:rsidRDefault="00894FAD" w:rsidP="00894FAD">
            <w:pPr>
              <w:pStyle w:val="TableParagraph"/>
              <w:numPr>
                <w:ilvl w:val="0"/>
                <w:numId w:val="98"/>
              </w:numPr>
              <w:tabs>
                <w:tab w:val="left" w:pos="811"/>
                <w:tab w:val="left" w:pos="2470"/>
                <w:tab w:val="left" w:pos="3715"/>
              </w:tabs>
              <w:ind w:left="810" w:right="180" w:hanging="360"/>
              <w:rPr>
                <w:sz w:val="24"/>
              </w:rPr>
            </w:pPr>
            <w:r>
              <w:rPr>
                <w:sz w:val="24"/>
              </w:rPr>
              <w:t>potrafi      zrozumieć      ogólny      sens</w:t>
            </w:r>
            <w:r>
              <w:rPr>
                <w:spacing w:val="-57"/>
                <w:sz w:val="24"/>
              </w:rPr>
              <w:t xml:space="preserve"> </w:t>
            </w:r>
            <w:r>
              <w:rPr>
                <w:sz w:val="24"/>
              </w:rPr>
              <w:t xml:space="preserve">i większość  </w:t>
            </w:r>
            <w:r>
              <w:rPr>
                <w:spacing w:val="1"/>
                <w:sz w:val="24"/>
              </w:rPr>
              <w:t xml:space="preserve"> </w:t>
            </w:r>
            <w:r>
              <w:rPr>
                <w:sz w:val="24"/>
              </w:rPr>
              <w:t>kluczowych    informacji</w:t>
            </w:r>
            <w:r>
              <w:rPr>
                <w:spacing w:val="1"/>
                <w:sz w:val="24"/>
              </w:rPr>
              <w:t xml:space="preserve"> </w:t>
            </w:r>
            <w:r>
              <w:rPr>
                <w:sz w:val="24"/>
              </w:rPr>
              <w:t>w tekstach słuchanych i rozmowach na</w:t>
            </w:r>
            <w:r>
              <w:rPr>
                <w:spacing w:val="1"/>
                <w:sz w:val="24"/>
              </w:rPr>
              <w:t xml:space="preserve"> </w:t>
            </w:r>
            <w:r>
              <w:rPr>
                <w:sz w:val="24"/>
              </w:rPr>
              <w:t>poziomie</w:t>
            </w:r>
            <w:r>
              <w:rPr>
                <w:spacing w:val="1"/>
                <w:sz w:val="24"/>
              </w:rPr>
              <w:t xml:space="preserve"> </w:t>
            </w:r>
            <w:r>
              <w:rPr>
                <w:sz w:val="24"/>
              </w:rPr>
              <w:t>podstawowym,</w:t>
            </w:r>
            <w:r>
              <w:rPr>
                <w:spacing w:val="1"/>
                <w:sz w:val="24"/>
              </w:rPr>
              <w:t xml:space="preserve"> </w:t>
            </w:r>
            <w:r>
              <w:rPr>
                <w:sz w:val="24"/>
              </w:rPr>
              <w:t>wydobyć</w:t>
            </w:r>
            <w:r>
              <w:rPr>
                <w:spacing w:val="1"/>
                <w:sz w:val="24"/>
              </w:rPr>
              <w:t xml:space="preserve"> </w:t>
            </w:r>
            <w:r>
              <w:rPr>
                <w:sz w:val="24"/>
              </w:rPr>
              <w:t>część</w:t>
            </w:r>
            <w:r>
              <w:rPr>
                <w:spacing w:val="1"/>
                <w:sz w:val="24"/>
              </w:rPr>
              <w:t xml:space="preserve"> </w:t>
            </w:r>
            <w:r>
              <w:rPr>
                <w:sz w:val="24"/>
              </w:rPr>
              <w:t>potrzebnych</w:t>
            </w:r>
            <w:r>
              <w:rPr>
                <w:spacing w:val="1"/>
                <w:sz w:val="24"/>
              </w:rPr>
              <w:t xml:space="preserve"> </w:t>
            </w:r>
            <w:r>
              <w:rPr>
                <w:sz w:val="24"/>
              </w:rPr>
              <w:t>informacji,</w:t>
            </w:r>
            <w:r>
              <w:rPr>
                <w:spacing w:val="1"/>
                <w:sz w:val="24"/>
              </w:rPr>
              <w:t xml:space="preserve"> </w:t>
            </w:r>
            <w:r>
              <w:rPr>
                <w:sz w:val="24"/>
              </w:rPr>
              <w:t>zrozumieć</w:t>
            </w:r>
            <w:r>
              <w:rPr>
                <w:sz w:val="24"/>
              </w:rPr>
              <w:tab/>
              <w:t>proste</w:t>
            </w:r>
            <w:r>
              <w:rPr>
                <w:sz w:val="24"/>
              </w:rPr>
              <w:tab/>
            </w:r>
            <w:r>
              <w:rPr>
                <w:spacing w:val="-1"/>
                <w:sz w:val="24"/>
              </w:rPr>
              <w:t>polecenia</w:t>
            </w:r>
            <w:r>
              <w:rPr>
                <w:spacing w:val="-58"/>
                <w:sz w:val="24"/>
              </w:rPr>
              <w:t xml:space="preserve"> </w:t>
            </w:r>
            <w:r>
              <w:rPr>
                <w:sz w:val="24"/>
              </w:rPr>
              <w:t>nauczyciela.</w:t>
            </w:r>
          </w:p>
          <w:p w14:paraId="4A1F1843" w14:textId="77777777" w:rsidR="000D6F8E" w:rsidRDefault="00894FAD" w:rsidP="00894FAD">
            <w:pPr>
              <w:pStyle w:val="TableParagraph"/>
              <w:numPr>
                <w:ilvl w:val="0"/>
                <w:numId w:val="98"/>
              </w:numPr>
              <w:tabs>
                <w:tab w:val="left" w:pos="811"/>
              </w:tabs>
              <w:spacing w:before="1" w:line="237" w:lineRule="auto"/>
              <w:ind w:left="810" w:right="97" w:hanging="360"/>
              <w:rPr>
                <w:sz w:val="24"/>
              </w:rPr>
            </w:pPr>
            <w:r>
              <w:rPr>
                <w:sz w:val="24"/>
              </w:rPr>
              <w:t>zazwyczaj</w:t>
            </w:r>
            <w:r>
              <w:rPr>
                <w:spacing w:val="1"/>
                <w:sz w:val="24"/>
              </w:rPr>
              <w:t xml:space="preserve"> </w:t>
            </w:r>
            <w:r>
              <w:rPr>
                <w:sz w:val="24"/>
              </w:rPr>
              <w:t>dobrze</w:t>
            </w:r>
            <w:r>
              <w:rPr>
                <w:spacing w:val="1"/>
                <w:sz w:val="24"/>
              </w:rPr>
              <w:t xml:space="preserve"> </w:t>
            </w:r>
            <w:r>
              <w:rPr>
                <w:sz w:val="24"/>
              </w:rPr>
              <w:t>rozumie</w:t>
            </w:r>
            <w:r>
              <w:rPr>
                <w:spacing w:val="1"/>
                <w:sz w:val="24"/>
              </w:rPr>
              <w:t xml:space="preserve"> </w:t>
            </w:r>
            <w:r>
              <w:rPr>
                <w:sz w:val="24"/>
              </w:rPr>
              <w:t>większość</w:t>
            </w:r>
            <w:r>
              <w:rPr>
                <w:spacing w:val="1"/>
                <w:sz w:val="24"/>
              </w:rPr>
              <w:t xml:space="preserve"> </w:t>
            </w:r>
            <w:r>
              <w:rPr>
                <w:sz w:val="24"/>
              </w:rPr>
              <w:t>wypowiedzi</w:t>
            </w:r>
            <w:r>
              <w:rPr>
                <w:spacing w:val="-1"/>
                <w:sz w:val="24"/>
              </w:rPr>
              <w:t xml:space="preserve"> </w:t>
            </w:r>
            <w:r>
              <w:rPr>
                <w:sz w:val="24"/>
              </w:rPr>
              <w:t>ustnych.</w:t>
            </w:r>
          </w:p>
          <w:p w14:paraId="4A1F1844" w14:textId="389DF009" w:rsidR="000D6F8E" w:rsidRDefault="00894FAD" w:rsidP="00894FAD">
            <w:pPr>
              <w:pStyle w:val="TableParagraph"/>
              <w:numPr>
                <w:ilvl w:val="0"/>
                <w:numId w:val="98"/>
              </w:numPr>
              <w:tabs>
                <w:tab w:val="left" w:pos="811"/>
              </w:tabs>
              <w:spacing w:before="5" w:line="237" w:lineRule="auto"/>
              <w:ind w:left="810" w:right="176" w:hanging="360"/>
              <w:rPr>
                <w:sz w:val="24"/>
              </w:rPr>
            </w:pPr>
            <w:r>
              <w:rPr>
                <w:sz w:val="24"/>
              </w:rPr>
              <w:t>potrafi</w:t>
            </w:r>
            <w:r>
              <w:rPr>
                <w:spacing w:val="1"/>
                <w:sz w:val="24"/>
              </w:rPr>
              <w:t xml:space="preserve"> </w:t>
            </w:r>
            <w:r>
              <w:rPr>
                <w:sz w:val="24"/>
              </w:rPr>
              <w:t>czytać</w:t>
            </w:r>
            <w:r>
              <w:rPr>
                <w:spacing w:val="1"/>
                <w:sz w:val="24"/>
              </w:rPr>
              <w:t xml:space="preserve"> </w:t>
            </w:r>
            <w:r>
              <w:rPr>
                <w:sz w:val="24"/>
              </w:rPr>
              <w:t>dość</w:t>
            </w:r>
            <w:r>
              <w:rPr>
                <w:spacing w:val="1"/>
                <w:sz w:val="24"/>
              </w:rPr>
              <w:t xml:space="preserve"> </w:t>
            </w:r>
            <w:r>
              <w:rPr>
                <w:sz w:val="24"/>
              </w:rPr>
              <w:t>płynnie</w:t>
            </w:r>
            <w:r>
              <w:rPr>
                <w:spacing w:val="1"/>
                <w:sz w:val="24"/>
              </w:rPr>
              <w:t xml:space="preserve"> </w:t>
            </w:r>
            <w:r w:rsidR="00A5546C">
              <w:rPr>
                <w:spacing w:val="1"/>
                <w:sz w:val="24"/>
              </w:rPr>
              <w:t xml:space="preserve">przygotowane </w:t>
            </w:r>
            <w:r>
              <w:rPr>
                <w:sz w:val="24"/>
              </w:rPr>
              <w:t>tekst</w:t>
            </w:r>
            <w:r w:rsidR="00A5546C">
              <w:rPr>
                <w:sz w:val="24"/>
              </w:rPr>
              <w:t>y</w:t>
            </w:r>
            <w:r>
              <w:rPr>
                <w:sz w:val="24"/>
              </w:rPr>
              <w:t>.</w:t>
            </w:r>
          </w:p>
          <w:p w14:paraId="4A1F1845" w14:textId="77777777" w:rsidR="000D6F8E" w:rsidRDefault="00894FAD" w:rsidP="00894FAD">
            <w:pPr>
              <w:pStyle w:val="TableParagraph"/>
              <w:numPr>
                <w:ilvl w:val="0"/>
                <w:numId w:val="98"/>
              </w:numPr>
              <w:tabs>
                <w:tab w:val="left" w:pos="811"/>
              </w:tabs>
              <w:spacing w:before="2"/>
              <w:ind w:left="810" w:right="181" w:hanging="360"/>
              <w:rPr>
                <w:sz w:val="24"/>
              </w:rPr>
            </w:pPr>
            <w:r>
              <w:rPr>
                <w:sz w:val="24"/>
              </w:rPr>
              <w:t>mówi</w:t>
            </w:r>
            <w:r>
              <w:rPr>
                <w:spacing w:val="1"/>
                <w:sz w:val="24"/>
              </w:rPr>
              <w:t xml:space="preserve"> </w:t>
            </w:r>
            <w:r>
              <w:rPr>
                <w:sz w:val="24"/>
              </w:rPr>
              <w:t>spójnie,</w:t>
            </w:r>
            <w:r>
              <w:rPr>
                <w:spacing w:val="1"/>
                <w:sz w:val="24"/>
              </w:rPr>
              <w:t xml:space="preserve"> </w:t>
            </w:r>
            <w:r>
              <w:rPr>
                <w:sz w:val="24"/>
              </w:rPr>
              <w:t>posługując</w:t>
            </w:r>
            <w:r>
              <w:rPr>
                <w:spacing w:val="1"/>
                <w:sz w:val="24"/>
              </w:rPr>
              <w:t xml:space="preserve"> </w:t>
            </w:r>
            <w:r>
              <w:rPr>
                <w:sz w:val="24"/>
              </w:rPr>
              <w:t>się</w:t>
            </w:r>
            <w:r>
              <w:rPr>
                <w:spacing w:val="1"/>
                <w:sz w:val="24"/>
              </w:rPr>
              <w:t xml:space="preserve"> </w:t>
            </w:r>
            <w:r>
              <w:rPr>
                <w:sz w:val="24"/>
              </w:rPr>
              <w:t>dość</w:t>
            </w:r>
            <w:r>
              <w:rPr>
                <w:spacing w:val="1"/>
                <w:sz w:val="24"/>
              </w:rPr>
              <w:t xml:space="preserve"> </w:t>
            </w:r>
            <w:r>
              <w:rPr>
                <w:sz w:val="24"/>
              </w:rPr>
              <w:t>poprawnym</w:t>
            </w:r>
            <w:r>
              <w:rPr>
                <w:spacing w:val="1"/>
                <w:sz w:val="24"/>
              </w:rPr>
              <w:t xml:space="preserve"> </w:t>
            </w:r>
            <w:r>
              <w:rPr>
                <w:sz w:val="24"/>
              </w:rPr>
              <w:t>językiem,</w:t>
            </w:r>
            <w:r>
              <w:rPr>
                <w:spacing w:val="1"/>
                <w:sz w:val="24"/>
              </w:rPr>
              <w:t xml:space="preserve"> </w:t>
            </w:r>
            <w:r>
              <w:rPr>
                <w:sz w:val="24"/>
              </w:rPr>
              <w:t>popełniając</w:t>
            </w:r>
            <w:r>
              <w:rPr>
                <w:spacing w:val="-57"/>
                <w:sz w:val="24"/>
              </w:rPr>
              <w:t xml:space="preserve"> </w:t>
            </w:r>
            <w:r>
              <w:rPr>
                <w:sz w:val="24"/>
              </w:rPr>
              <w:t>zauważalne błędy, wyraża myśli i idee,</w:t>
            </w:r>
            <w:r>
              <w:rPr>
                <w:spacing w:val="1"/>
                <w:sz w:val="24"/>
              </w:rPr>
              <w:t xml:space="preserve"> </w:t>
            </w:r>
            <w:r>
              <w:rPr>
                <w:sz w:val="24"/>
              </w:rPr>
              <w:t>omawia</w:t>
            </w:r>
            <w:r>
              <w:rPr>
                <w:spacing w:val="1"/>
                <w:sz w:val="24"/>
              </w:rPr>
              <w:t xml:space="preserve"> </w:t>
            </w:r>
            <w:r>
              <w:rPr>
                <w:sz w:val="24"/>
              </w:rPr>
              <w:t>tematy</w:t>
            </w:r>
            <w:r>
              <w:rPr>
                <w:spacing w:val="1"/>
                <w:sz w:val="24"/>
              </w:rPr>
              <w:t xml:space="preserve"> </w:t>
            </w:r>
            <w:r>
              <w:rPr>
                <w:sz w:val="24"/>
              </w:rPr>
              <w:t>codzienne</w:t>
            </w:r>
            <w:r>
              <w:rPr>
                <w:spacing w:val="1"/>
                <w:sz w:val="24"/>
              </w:rPr>
              <w:t xml:space="preserve"> </w:t>
            </w:r>
            <w:r>
              <w:rPr>
                <w:sz w:val="24"/>
              </w:rPr>
              <w:t>i</w:t>
            </w:r>
            <w:r>
              <w:rPr>
                <w:spacing w:val="1"/>
                <w:sz w:val="24"/>
              </w:rPr>
              <w:t xml:space="preserve"> </w:t>
            </w:r>
            <w:r>
              <w:rPr>
                <w:sz w:val="24"/>
              </w:rPr>
              <w:t>niektóre</w:t>
            </w:r>
            <w:r>
              <w:rPr>
                <w:spacing w:val="1"/>
                <w:sz w:val="24"/>
              </w:rPr>
              <w:t xml:space="preserve"> </w:t>
            </w:r>
            <w:r>
              <w:rPr>
                <w:sz w:val="24"/>
              </w:rPr>
              <w:t>abstrakcyjne,</w:t>
            </w:r>
            <w:r>
              <w:rPr>
                <w:spacing w:val="51"/>
                <w:sz w:val="24"/>
              </w:rPr>
              <w:t xml:space="preserve"> </w:t>
            </w:r>
            <w:r>
              <w:rPr>
                <w:sz w:val="24"/>
              </w:rPr>
              <w:t>popełnia</w:t>
            </w:r>
            <w:r>
              <w:rPr>
                <w:spacing w:val="51"/>
                <w:sz w:val="24"/>
              </w:rPr>
              <w:t xml:space="preserve"> </w:t>
            </w:r>
            <w:r>
              <w:rPr>
                <w:sz w:val="24"/>
              </w:rPr>
              <w:t>drobne</w:t>
            </w:r>
            <w:r>
              <w:rPr>
                <w:spacing w:val="49"/>
                <w:sz w:val="24"/>
              </w:rPr>
              <w:t xml:space="preserve"> </w:t>
            </w:r>
            <w:r>
              <w:rPr>
                <w:sz w:val="24"/>
              </w:rPr>
              <w:t>błędy</w:t>
            </w:r>
          </w:p>
          <w:p w14:paraId="4A1F1846" w14:textId="77777777" w:rsidR="000D6F8E" w:rsidRDefault="00894FAD">
            <w:pPr>
              <w:pStyle w:val="TableParagraph"/>
              <w:spacing w:line="265" w:lineRule="exact"/>
              <w:ind w:left="810" w:firstLine="0"/>
              <w:rPr>
                <w:sz w:val="24"/>
              </w:rPr>
            </w:pPr>
            <w:r>
              <w:rPr>
                <w:sz w:val="24"/>
              </w:rPr>
              <w:t>w</w:t>
            </w:r>
            <w:r>
              <w:rPr>
                <w:spacing w:val="-2"/>
                <w:sz w:val="24"/>
              </w:rPr>
              <w:t xml:space="preserve"> </w:t>
            </w:r>
            <w:r>
              <w:rPr>
                <w:sz w:val="24"/>
              </w:rPr>
              <w:t>intonacji</w:t>
            </w:r>
            <w:r>
              <w:rPr>
                <w:spacing w:val="17"/>
                <w:sz w:val="24"/>
              </w:rPr>
              <w:t xml:space="preserve"> </w:t>
            </w:r>
            <w:r>
              <w:rPr>
                <w:sz w:val="24"/>
              </w:rPr>
              <w:t>i</w:t>
            </w:r>
            <w:r>
              <w:rPr>
                <w:spacing w:val="76"/>
                <w:sz w:val="24"/>
              </w:rPr>
              <w:t xml:space="preserve"> </w:t>
            </w:r>
            <w:r>
              <w:rPr>
                <w:sz w:val="24"/>
              </w:rPr>
              <w:t>akcencie,</w:t>
            </w:r>
            <w:r>
              <w:rPr>
                <w:spacing w:val="78"/>
                <w:sz w:val="24"/>
              </w:rPr>
              <w:t xml:space="preserve"> </w:t>
            </w:r>
            <w:r>
              <w:rPr>
                <w:sz w:val="24"/>
              </w:rPr>
              <w:t>nie</w:t>
            </w:r>
            <w:r>
              <w:rPr>
                <w:spacing w:val="75"/>
                <w:sz w:val="24"/>
              </w:rPr>
              <w:t xml:space="preserve"> </w:t>
            </w:r>
            <w:r>
              <w:rPr>
                <w:sz w:val="24"/>
              </w:rPr>
              <w:t>powodują</w:t>
            </w:r>
          </w:p>
        </w:tc>
      </w:tr>
    </w:tbl>
    <w:p w14:paraId="4A1F1848" w14:textId="77777777" w:rsidR="000D6F8E" w:rsidRDefault="000D6F8E">
      <w:pPr>
        <w:spacing w:line="265" w:lineRule="exact"/>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861" w14:textId="77777777">
        <w:trPr>
          <w:trHeight w:val="12507"/>
        </w:trPr>
        <w:tc>
          <w:tcPr>
            <w:tcW w:w="4830" w:type="dxa"/>
          </w:tcPr>
          <w:p w14:paraId="4A1F1849" w14:textId="77777777" w:rsidR="000D6F8E" w:rsidRDefault="00894FAD">
            <w:pPr>
              <w:pStyle w:val="TableParagraph"/>
              <w:spacing w:line="266" w:lineRule="exact"/>
              <w:ind w:left="815" w:firstLine="0"/>
              <w:rPr>
                <w:sz w:val="24"/>
              </w:rPr>
            </w:pPr>
            <w:r>
              <w:rPr>
                <w:sz w:val="24"/>
              </w:rPr>
              <w:lastRenderedPageBreak/>
              <w:t>one</w:t>
            </w:r>
            <w:r>
              <w:rPr>
                <w:spacing w:val="-2"/>
                <w:sz w:val="24"/>
              </w:rPr>
              <w:t xml:space="preserve"> </w:t>
            </w:r>
            <w:r>
              <w:rPr>
                <w:sz w:val="24"/>
              </w:rPr>
              <w:t>jednak</w:t>
            </w:r>
            <w:r>
              <w:rPr>
                <w:spacing w:val="-1"/>
                <w:sz w:val="24"/>
              </w:rPr>
              <w:t xml:space="preserve"> </w:t>
            </w:r>
            <w:r>
              <w:rPr>
                <w:sz w:val="24"/>
              </w:rPr>
              <w:t>zakłóceń</w:t>
            </w:r>
            <w:r>
              <w:rPr>
                <w:spacing w:val="1"/>
                <w:sz w:val="24"/>
              </w:rPr>
              <w:t xml:space="preserve"> </w:t>
            </w:r>
            <w:r>
              <w:rPr>
                <w:sz w:val="24"/>
              </w:rPr>
              <w:t>w</w:t>
            </w:r>
            <w:r>
              <w:rPr>
                <w:spacing w:val="-2"/>
                <w:sz w:val="24"/>
              </w:rPr>
              <w:t xml:space="preserve"> </w:t>
            </w:r>
            <w:r>
              <w:rPr>
                <w:sz w:val="24"/>
              </w:rPr>
              <w:t>komunikacie</w:t>
            </w:r>
          </w:p>
          <w:p w14:paraId="4A1F184A" w14:textId="77777777" w:rsidR="000D6F8E" w:rsidRDefault="00894FAD" w:rsidP="00894FAD">
            <w:pPr>
              <w:pStyle w:val="TableParagraph"/>
              <w:numPr>
                <w:ilvl w:val="0"/>
                <w:numId w:val="97"/>
              </w:numPr>
              <w:tabs>
                <w:tab w:val="left" w:pos="816"/>
              </w:tabs>
              <w:spacing w:before="2"/>
              <w:ind w:right="173"/>
              <w:rPr>
                <w:sz w:val="24"/>
              </w:rPr>
            </w:pPr>
            <w:r>
              <w:rPr>
                <w:sz w:val="24"/>
              </w:rPr>
              <w:t>pisze</w:t>
            </w:r>
            <w:r>
              <w:rPr>
                <w:spacing w:val="1"/>
                <w:sz w:val="24"/>
              </w:rPr>
              <w:t xml:space="preserve"> </w:t>
            </w:r>
            <w:r>
              <w:rPr>
                <w:sz w:val="24"/>
              </w:rPr>
              <w:t>teksty</w:t>
            </w:r>
            <w:r>
              <w:rPr>
                <w:spacing w:val="1"/>
                <w:sz w:val="24"/>
              </w:rPr>
              <w:t xml:space="preserve"> </w:t>
            </w:r>
            <w:r>
              <w:rPr>
                <w:sz w:val="24"/>
              </w:rPr>
              <w:t>używając</w:t>
            </w:r>
            <w:r>
              <w:rPr>
                <w:spacing w:val="1"/>
                <w:sz w:val="24"/>
              </w:rPr>
              <w:t xml:space="preserve"> </w:t>
            </w:r>
            <w:r>
              <w:rPr>
                <w:sz w:val="24"/>
              </w:rPr>
              <w:t>języka</w:t>
            </w:r>
            <w:r>
              <w:rPr>
                <w:spacing w:val="1"/>
                <w:sz w:val="24"/>
              </w:rPr>
              <w:t xml:space="preserve"> </w:t>
            </w:r>
            <w:r>
              <w:rPr>
                <w:sz w:val="24"/>
              </w:rPr>
              <w:t>na</w:t>
            </w:r>
            <w:r>
              <w:rPr>
                <w:spacing w:val="-57"/>
                <w:sz w:val="24"/>
              </w:rPr>
              <w:t xml:space="preserve"> </w:t>
            </w:r>
            <w:r>
              <w:rPr>
                <w:sz w:val="24"/>
              </w:rPr>
              <w:t>poziomie</w:t>
            </w:r>
            <w:r>
              <w:rPr>
                <w:spacing w:val="49"/>
                <w:sz w:val="24"/>
              </w:rPr>
              <w:t xml:space="preserve"> </w:t>
            </w:r>
            <w:r>
              <w:rPr>
                <w:sz w:val="24"/>
              </w:rPr>
              <w:t>podstawowym,</w:t>
            </w:r>
            <w:r>
              <w:rPr>
                <w:spacing w:val="51"/>
                <w:sz w:val="24"/>
              </w:rPr>
              <w:t xml:space="preserve"> </w:t>
            </w:r>
            <w:r>
              <w:rPr>
                <w:sz w:val="24"/>
              </w:rPr>
              <w:t>dość</w:t>
            </w:r>
            <w:r>
              <w:rPr>
                <w:spacing w:val="50"/>
                <w:sz w:val="24"/>
              </w:rPr>
              <w:t xml:space="preserve"> </w:t>
            </w:r>
            <w:r>
              <w:rPr>
                <w:sz w:val="24"/>
              </w:rPr>
              <w:t>spójnie</w:t>
            </w:r>
            <w:r>
              <w:rPr>
                <w:spacing w:val="-58"/>
                <w:sz w:val="24"/>
              </w:rPr>
              <w:t xml:space="preserve"> </w:t>
            </w:r>
            <w:r>
              <w:rPr>
                <w:sz w:val="24"/>
              </w:rPr>
              <w:t>i logicznie</w:t>
            </w:r>
            <w:r>
              <w:rPr>
                <w:spacing w:val="1"/>
                <w:sz w:val="24"/>
              </w:rPr>
              <w:t xml:space="preserve"> </w:t>
            </w:r>
            <w:r>
              <w:rPr>
                <w:sz w:val="24"/>
              </w:rPr>
              <w:t>organizuje</w:t>
            </w:r>
            <w:r>
              <w:rPr>
                <w:spacing w:val="1"/>
                <w:sz w:val="24"/>
              </w:rPr>
              <w:t xml:space="preserve"> </w:t>
            </w:r>
            <w:r>
              <w:rPr>
                <w:sz w:val="24"/>
              </w:rPr>
              <w:t>tekst,</w:t>
            </w:r>
            <w:r>
              <w:rPr>
                <w:spacing w:val="1"/>
                <w:sz w:val="24"/>
              </w:rPr>
              <w:t xml:space="preserve"> </w:t>
            </w:r>
            <w:r>
              <w:rPr>
                <w:sz w:val="24"/>
              </w:rPr>
              <w:t>używając</w:t>
            </w:r>
            <w:r>
              <w:rPr>
                <w:spacing w:val="-57"/>
                <w:sz w:val="24"/>
              </w:rPr>
              <w:t xml:space="preserve"> </w:t>
            </w:r>
            <w:r>
              <w:rPr>
                <w:sz w:val="24"/>
              </w:rPr>
              <w:t>dość</w:t>
            </w:r>
            <w:r>
              <w:rPr>
                <w:spacing w:val="1"/>
                <w:sz w:val="24"/>
              </w:rPr>
              <w:t xml:space="preserve"> </w:t>
            </w:r>
            <w:r>
              <w:rPr>
                <w:sz w:val="24"/>
              </w:rPr>
              <w:t>poprawnej</w:t>
            </w:r>
            <w:r>
              <w:rPr>
                <w:spacing w:val="1"/>
                <w:sz w:val="24"/>
              </w:rPr>
              <w:t xml:space="preserve"> </w:t>
            </w:r>
            <w:r>
              <w:rPr>
                <w:sz w:val="24"/>
              </w:rPr>
              <w:t>pisowni,</w:t>
            </w:r>
            <w:r>
              <w:rPr>
                <w:spacing w:val="1"/>
                <w:sz w:val="24"/>
              </w:rPr>
              <w:t xml:space="preserve"> </w:t>
            </w:r>
            <w:r>
              <w:rPr>
                <w:sz w:val="24"/>
              </w:rPr>
              <w:t>tworzy</w:t>
            </w:r>
            <w:r>
              <w:rPr>
                <w:spacing w:val="1"/>
                <w:sz w:val="24"/>
              </w:rPr>
              <w:t xml:space="preserve"> </w:t>
            </w:r>
            <w:r>
              <w:rPr>
                <w:sz w:val="24"/>
              </w:rPr>
              <w:t>samodzielne</w:t>
            </w:r>
            <w:r>
              <w:rPr>
                <w:spacing w:val="1"/>
                <w:sz w:val="24"/>
              </w:rPr>
              <w:t xml:space="preserve"> </w:t>
            </w:r>
            <w:r>
              <w:rPr>
                <w:sz w:val="24"/>
              </w:rPr>
              <w:t>wypowiedzi</w:t>
            </w:r>
            <w:r>
              <w:rPr>
                <w:spacing w:val="1"/>
                <w:sz w:val="24"/>
              </w:rPr>
              <w:t xml:space="preserve"> </w:t>
            </w:r>
            <w:r>
              <w:rPr>
                <w:sz w:val="24"/>
              </w:rPr>
              <w:t>w</w:t>
            </w:r>
            <w:r>
              <w:rPr>
                <w:spacing w:val="1"/>
                <w:sz w:val="24"/>
              </w:rPr>
              <w:t xml:space="preserve"> </w:t>
            </w:r>
            <w:r>
              <w:rPr>
                <w:sz w:val="24"/>
              </w:rPr>
              <w:t>sposób</w:t>
            </w:r>
            <w:r>
              <w:rPr>
                <w:spacing w:val="1"/>
                <w:sz w:val="24"/>
              </w:rPr>
              <w:t xml:space="preserve"> </w:t>
            </w:r>
            <w:r>
              <w:rPr>
                <w:sz w:val="24"/>
              </w:rPr>
              <w:t>logiczny</w:t>
            </w:r>
            <w:r>
              <w:rPr>
                <w:spacing w:val="1"/>
                <w:sz w:val="24"/>
              </w:rPr>
              <w:t xml:space="preserve"> </w:t>
            </w:r>
            <w:r>
              <w:rPr>
                <w:sz w:val="24"/>
              </w:rPr>
              <w:t>i</w:t>
            </w:r>
            <w:r>
              <w:rPr>
                <w:spacing w:val="1"/>
                <w:sz w:val="24"/>
              </w:rPr>
              <w:t xml:space="preserve"> </w:t>
            </w:r>
            <w:r>
              <w:rPr>
                <w:sz w:val="24"/>
              </w:rPr>
              <w:t>spójny,</w:t>
            </w:r>
            <w:r>
              <w:rPr>
                <w:spacing w:val="1"/>
                <w:sz w:val="24"/>
              </w:rPr>
              <w:t xml:space="preserve"> </w:t>
            </w:r>
            <w:r>
              <w:rPr>
                <w:sz w:val="24"/>
              </w:rPr>
              <w:t>wykorzystuje</w:t>
            </w:r>
            <w:r>
              <w:rPr>
                <w:spacing w:val="-57"/>
                <w:sz w:val="24"/>
              </w:rPr>
              <w:t xml:space="preserve"> </w:t>
            </w:r>
            <w:r>
              <w:rPr>
                <w:sz w:val="24"/>
              </w:rPr>
              <w:t>poznane</w:t>
            </w:r>
            <w:r>
              <w:rPr>
                <w:spacing w:val="1"/>
                <w:sz w:val="24"/>
              </w:rPr>
              <w:t xml:space="preserve"> </w:t>
            </w:r>
            <w:r>
              <w:rPr>
                <w:sz w:val="24"/>
              </w:rPr>
              <w:t>słownictwo</w:t>
            </w:r>
            <w:r>
              <w:rPr>
                <w:spacing w:val="1"/>
                <w:sz w:val="24"/>
              </w:rPr>
              <w:t xml:space="preserve"> </w:t>
            </w:r>
            <w:r>
              <w:rPr>
                <w:sz w:val="24"/>
              </w:rPr>
              <w:t>i</w:t>
            </w:r>
            <w:r>
              <w:rPr>
                <w:spacing w:val="1"/>
                <w:sz w:val="24"/>
              </w:rPr>
              <w:t xml:space="preserve"> </w:t>
            </w:r>
            <w:r>
              <w:rPr>
                <w:sz w:val="24"/>
              </w:rPr>
              <w:t>gramatykę,</w:t>
            </w:r>
            <w:r>
              <w:rPr>
                <w:spacing w:val="1"/>
                <w:sz w:val="24"/>
              </w:rPr>
              <w:t xml:space="preserve"> </w:t>
            </w:r>
            <w:r>
              <w:rPr>
                <w:sz w:val="24"/>
              </w:rPr>
              <w:t>jednak</w:t>
            </w:r>
            <w:r>
              <w:rPr>
                <w:spacing w:val="43"/>
                <w:sz w:val="24"/>
              </w:rPr>
              <w:t xml:space="preserve"> </w:t>
            </w:r>
            <w:r>
              <w:rPr>
                <w:sz w:val="24"/>
              </w:rPr>
              <w:t>robi</w:t>
            </w:r>
            <w:r>
              <w:rPr>
                <w:spacing w:val="44"/>
                <w:sz w:val="24"/>
              </w:rPr>
              <w:t xml:space="preserve"> </w:t>
            </w:r>
            <w:r>
              <w:rPr>
                <w:sz w:val="24"/>
              </w:rPr>
              <w:t>pewne</w:t>
            </w:r>
            <w:r>
              <w:rPr>
                <w:spacing w:val="42"/>
                <w:sz w:val="24"/>
              </w:rPr>
              <w:t xml:space="preserve"> </w:t>
            </w:r>
            <w:r>
              <w:rPr>
                <w:sz w:val="24"/>
              </w:rPr>
              <w:t>błędy,</w:t>
            </w:r>
            <w:r>
              <w:rPr>
                <w:spacing w:val="46"/>
                <w:sz w:val="24"/>
              </w:rPr>
              <w:t xml:space="preserve"> </w:t>
            </w:r>
            <w:r>
              <w:rPr>
                <w:sz w:val="24"/>
              </w:rPr>
              <w:t>styl</w:t>
            </w:r>
            <w:r>
              <w:rPr>
                <w:spacing w:val="44"/>
                <w:sz w:val="24"/>
              </w:rPr>
              <w:t xml:space="preserve"> </w:t>
            </w:r>
            <w:r>
              <w:rPr>
                <w:sz w:val="24"/>
              </w:rPr>
              <w:t>zgodny</w:t>
            </w:r>
            <w:r>
              <w:rPr>
                <w:spacing w:val="-58"/>
                <w:sz w:val="24"/>
              </w:rPr>
              <w:t xml:space="preserve"> </w:t>
            </w:r>
            <w:r>
              <w:rPr>
                <w:sz w:val="24"/>
              </w:rPr>
              <w:t>z formą.</w:t>
            </w:r>
          </w:p>
          <w:p w14:paraId="4A1F184B" w14:textId="77777777" w:rsidR="000D6F8E" w:rsidRDefault="000D6F8E">
            <w:pPr>
              <w:pStyle w:val="TableParagraph"/>
              <w:ind w:left="0" w:firstLine="0"/>
              <w:jc w:val="left"/>
              <w:rPr>
                <w:sz w:val="26"/>
              </w:rPr>
            </w:pPr>
          </w:p>
          <w:p w14:paraId="4A1F184C" w14:textId="77777777" w:rsidR="000D6F8E" w:rsidRDefault="00894FAD">
            <w:pPr>
              <w:pStyle w:val="TableParagraph"/>
              <w:spacing w:before="219" w:line="274" w:lineRule="exact"/>
              <w:ind w:left="107" w:firstLine="0"/>
              <w:jc w:val="left"/>
              <w:rPr>
                <w:b/>
                <w:sz w:val="24"/>
              </w:rPr>
            </w:pPr>
            <w:r>
              <w:rPr>
                <w:b/>
                <w:sz w:val="24"/>
              </w:rPr>
              <w:t>Ocena</w:t>
            </w:r>
            <w:r>
              <w:rPr>
                <w:b/>
                <w:spacing w:val="-1"/>
                <w:sz w:val="24"/>
              </w:rPr>
              <w:t xml:space="preserve"> </w:t>
            </w:r>
            <w:r>
              <w:rPr>
                <w:b/>
                <w:sz w:val="24"/>
              </w:rPr>
              <w:t>3</w:t>
            </w:r>
          </w:p>
          <w:p w14:paraId="4A1F184D" w14:textId="77777777" w:rsidR="000D6F8E" w:rsidRDefault="00894FAD">
            <w:pPr>
              <w:pStyle w:val="TableParagraph"/>
              <w:spacing w:line="274" w:lineRule="exact"/>
              <w:ind w:left="107" w:firstLine="0"/>
              <w:jc w:val="left"/>
              <w:rPr>
                <w:sz w:val="24"/>
              </w:rPr>
            </w:pPr>
            <w:r>
              <w:rPr>
                <w:sz w:val="24"/>
              </w:rPr>
              <w:t>Uczeń:</w:t>
            </w:r>
          </w:p>
          <w:p w14:paraId="4A1F184E" w14:textId="77777777" w:rsidR="000D6F8E" w:rsidRDefault="00894FAD" w:rsidP="00894FAD">
            <w:pPr>
              <w:pStyle w:val="TableParagraph"/>
              <w:numPr>
                <w:ilvl w:val="0"/>
                <w:numId w:val="97"/>
              </w:numPr>
              <w:tabs>
                <w:tab w:val="left" w:pos="816"/>
              </w:tabs>
              <w:spacing w:before="2"/>
              <w:ind w:left="827" w:right="175"/>
              <w:rPr>
                <w:sz w:val="24"/>
              </w:rPr>
            </w:pPr>
            <w:r>
              <w:rPr>
                <w:sz w:val="24"/>
              </w:rPr>
              <w:t>materiał nauczania opanował w stopniu</w:t>
            </w:r>
            <w:r>
              <w:rPr>
                <w:spacing w:val="-57"/>
                <w:sz w:val="24"/>
              </w:rPr>
              <w:t xml:space="preserve"> </w:t>
            </w:r>
            <w:r>
              <w:rPr>
                <w:sz w:val="24"/>
              </w:rPr>
              <w:t>dostatecznym, często popełnia błędy w</w:t>
            </w:r>
            <w:r>
              <w:rPr>
                <w:spacing w:val="1"/>
                <w:sz w:val="24"/>
              </w:rPr>
              <w:t xml:space="preserve"> </w:t>
            </w:r>
            <w:r>
              <w:rPr>
                <w:sz w:val="24"/>
              </w:rPr>
              <w:t>zakresie</w:t>
            </w:r>
            <w:r>
              <w:rPr>
                <w:spacing w:val="1"/>
                <w:sz w:val="24"/>
              </w:rPr>
              <w:t xml:space="preserve"> </w:t>
            </w:r>
            <w:r>
              <w:rPr>
                <w:sz w:val="24"/>
              </w:rPr>
              <w:t>zrealizowanego</w:t>
            </w:r>
            <w:r>
              <w:rPr>
                <w:spacing w:val="1"/>
                <w:sz w:val="24"/>
              </w:rPr>
              <w:t xml:space="preserve"> </w:t>
            </w:r>
            <w:r>
              <w:rPr>
                <w:sz w:val="24"/>
              </w:rPr>
              <w:t>materiału</w:t>
            </w:r>
            <w:r>
              <w:rPr>
                <w:spacing w:val="-57"/>
                <w:sz w:val="24"/>
              </w:rPr>
              <w:t xml:space="preserve"> </w:t>
            </w:r>
            <w:r>
              <w:rPr>
                <w:sz w:val="24"/>
              </w:rPr>
              <w:t>nauczania,</w:t>
            </w:r>
            <w:r>
              <w:rPr>
                <w:spacing w:val="60"/>
                <w:sz w:val="24"/>
              </w:rPr>
              <w:t xml:space="preserve"> </w:t>
            </w:r>
            <w:r>
              <w:rPr>
                <w:sz w:val="24"/>
              </w:rPr>
              <w:t>raczej</w:t>
            </w:r>
            <w:r>
              <w:rPr>
                <w:spacing w:val="60"/>
                <w:sz w:val="24"/>
              </w:rPr>
              <w:t xml:space="preserve"> </w:t>
            </w:r>
            <w:r>
              <w:rPr>
                <w:sz w:val="24"/>
              </w:rPr>
              <w:t>unika</w:t>
            </w:r>
            <w:r>
              <w:rPr>
                <w:spacing w:val="60"/>
                <w:sz w:val="24"/>
              </w:rPr>
              <w:t xml:space="preserve"> </w:t>
            </w:r>
            <w:r>
              <w:rPr>
                <w:sz w:val="24"/>
              </w:rPr>
              <w:t>komunikacji</w:t>
            </w:r>
            <w:r>
              <w:rPr>
                <w:spacing w:val="1"/>
                <w:sz w:val="24"/>
              </w:rPr>
              <w:t xml:space="preserve"> </w:t>
            </w:r>
            <w:r>
              <w:rPr>
                <w:sz w:val="24"/>
              </w:rPr>
              <w:t>w języku</w:t>
            </w:r>
            <w:r>
              <w:rPr>
                <w:spacing w:val="1"/>
                <w:sz w:val="24"/>
              </w:rPr>
              <w:t xml:space="preserve"> </w:t>
            </w:r>
            <w:r>
              <w:rPr>
                <w:sz w:val="24"/>
              </w:rPr>
              <w:t>hiszpańskim,</w:t>
            </w:r>
            <w:r>
              <w:rPr>
                <w:spacing w:val="61"/>
                <w:sz w:val="24"/>
              </w:rPr>
              <w:t xml:space="preserve"> </w:t>
            </w:r>
            <w:r>
              <w:rPr>
                <w:sz w:val="24"/>
              </w:rPr>
              <w:t>ogranicza</w:t>
            </w:r>
            <w:r>
              <w:rPr>
                <w:spacing w:val="60"/>
                <w:sz w:val="24"/>
              </w:rPr>
              <w:t xml:space="preserve"> </w:t>
            </w:r>
            <w:r>
              <w:rPr>
                <w:sz w:val="24"/>
              </w:rPr>
              <w:t>sie</w:t>
            </w:r>
            <w:r>
              <w:rPr>
                <w:spacing w:val="-57"/>
                <w:sz w:val="24"/>
              </w:rPr>
              <w:t xml:space="preserve"> </w:t>
            </w:r>
            <w:r>
              <w:rPr>
                <w:sz w:val="24"/>
              </w:rPr>
              <w:t>do udzielania się na lekcji w ramach</w:t>
            </w:r>
            <w:r>
              <w:rPr>
                <w:spacing w:val="1"/>
                <w:sz w:val="24"/>
              </w:rPr>
              <w:t xml:space="preserve"> </w:t>
            </w:r>
            <w:r>
              <w:rPr>
                <w:sz w:val="24"/>
              </w:rPr>
              <w:t>poleceń i instrukcji nauczyciela, często</w:t>
            </w:r>
            <w:r>
              <w:rPr>
                <w:spacing w:val="1"/>
                <w:sz w:val="24"/>
              </w:rPr>
              <w:t xml:space="preserve"> </w:t>
            </w:r>
            <w:r>
              <w:rPr>
                <w:sz w:val="24"/>
              </w:rPr>
              <w:t>niestaranny,</w:t>
            </w:r>
            <w:r>
              <w:rPr>
                <w:spacing w:val="-1"/>
                <w:sz w:val="24"/>
              </w:rPr>
              <w:t xml:space="preserve"> </w:t>
            </w:r>
            <w:r>
              <w:rPr>
                <w:sz w:val="24"/>
              </w:rPr>
              <w:t>mało</w:t>
            </w:r>
            <w:r>
              <w:rPr>
                <w:spacing w:val="-1"/>
                <w:sz w:val="24"/>
              </w:rPr>
              <w:t xml:space="preserve"> </w:t>
            </w:r>
            <w:r>
              <w:rPr>
                <w:sz w:val="24"/>
              </w:rPr>
              <w:t>systematyczny.</w:t>
            </w:r>
          </w:p>
          <w:p w14:paraId="4A1F184F" w14:textId="77777777" w:rsidR="000D6F8E" w:rsidRDefault="00894FAD" w:rsidP="00894FAD">
            <w:pPr>
              <w:pStyle w:val="TableParagraph"/>
              <w:numPr>
                <w:ilvl w:val="0"/>
                <w:numId w:val="97"/>
              </w:numPr>
              <w:tabs>
                <w:tab w:val="left" w:pos="816"/>
              </w:tabs>
              <w:ind w:left="827" w:right="175"/>
              <w:rPr>
                <w:sz w:val="24"/>
              </w:rPr>
            </w:pPr>
            <w:r>
              <w:rPr>
                <w:sz w:val="24"/>
              </w:rPr>
              <w:t>zna</w:t>
            </w:r>
            <w:r>
              <w:rPr>
                <w:spacing w:val="1"/>
                <w:sz w:val="24"/>
              </w:rPr>
              <w:t xml:space="preserve"> </w:t>
            </w:r>
            <w:r>
              <w:rPr>
                <w:sz w:val="24"/>
              </w:rPr>
              <w:t>i</w:t>
            </w:r>
            <w:r>
              <w:rPr>
                <w:spacing w:val="1"/>
                <w:sz w:val="24"/>
              </w:rPr>
              <w:t xml:space="preserve"> </w:t>
            </w:r>
            <w:r>
              <w:rPr>
                <w:sz w:val="24"/>
              </w:rPr>
              <w:t>stosuje</w:t>
            </w:r>
            <w:r>
              <w:rPr>
                <w:spacing w:val="1"/>
                <w:sz w:val="24"/>
              </w:rPr>
              <w:t xml:space="preserve"> </w:t>
            </w:r>
            <w:r>
              <w:rPr>
                <w:sz w:val="24"/>
              </w:rPr>
              <w:t>większość</w:t>
            </w:r>
            <w:r>
              <w:rPr>
                <w:spacing w:val="1"/>
                <w:sz w:val="24"/>
              </w:rPr>
              <w:t xml:space="preserve"> </w:t>
            </w:r>
            <w:r>
              <w:rPr>
                <w:sz w:val="24"/>
              </w:rPr>
              <w:t>środków</w:t>
            </w:r>
            <w:r>
              <w:rPr>
                <w:spacing w:val="1"/>
                <w:sz w:val="24"/>
              </w:rPr>
              <w:t xml:space="preserve"> </w:t>
            </w:r>
            <w:r>
              <w:rPr>
                <w:sz w:val="24"/>
              </w:rPr>
              <w:t>językowych</w:t>
            </w:r>
            <w:r>
              <w:rPr>
                <w:spacing w:val="1"/>
                <w:sz w:val="24"/>
              </w:rPr>
              <w:t xml:space="preserve"> </w:t>
            </w:r>
            <w:r>
              <w:rPr>
                <w:sz w:val="24"/>
              </w:rPr>
              <w:t>poznanych</w:t>
            </w:r>
            <w:r>
              <w:rPr>
                <w:spacing w:val="1"/>
                <w:sz w:val="24"/>
              </w:rPr>
              <w:t xml:space="preserve"> </w:t>
            </w:r>
            <w:r>
              <w:rPr>
                <w:sz w:val="24"/>
              </w:rPr>
              <w:t>na</w:t>
            </w:r>
            <w:r>
              <w:rPr>
                <w:spacing w:val="1"/>
                <w:sz w:val="24"/>
              </w:rPr>
              <w:t xml:space="preserve"> </w:t>
            </w:r>
            <w:r>
              <w:rPr>
                <w:sz w:val="24"/>
              </w:rPr>
              <w:t>lekcjach,</w:t>
            </w:r>
            <w:r>
              <w:rPr>
                <w:spacing w:val="1"/>
                <w:sz w:val="24"/>
              </w:rPr>
              <w:t xml:space="preserve"> </w:t>
            </w:r>
            <w:r>
              <w:rPr>
                <w:sz w:val="24"/>
              </w:rPr>
              <w:t>lecz</w:t>
            </w:r>
            <w:r>
              <w:rPr>
                <w:spacing w:val="1"/>
                <w:sz w:val="24"/>
              </w:rPr>
              <w:t xml:space="preserve"> </w:t>
            </w:r>
            <w:r>
              <w:rPr>
                <w:sz w:val="24"/>
              </w:rPr>
              <w:t>popełnia</w:t>
            </w:r>
            <w:r>
              <w:rPr>
                <w:spacing w:val="1"/>
                <w:sz w:val="24"/>
              </w:rPr>
              <w:t xml:space="preserve"> </w:t>
            </w:r>
            <w:r>
              <w:rPr>
                <w:sz w:val="24"/>
              </w:rPr>
              <w:t>dość</w:t>
            </w:r>
            <w:r>
              <w:rPr>
                <w:spacing w:val="1"/>
                <w:sz w:val="24"/>
              </w:rPr>
              <w:t xml:space="preserve"> </w:t>
            </w:r>
            <w:r>
              <w:rPr>
                <w:sz w:val="24"/>
              </w:rPr>
              <w:t>liczne</w:t>
            </w:r>
            <w:r>
              <w:rPr>
                <w:spacing w:val="1"/>
                <w:sz w:val="24"/>
              </w:rPr>
              <w:t xml:space="preserve"> </w:t>
            </w:r>
            <w:r>
              <w:rPr>
                <w:sz w:val="24"/>
              </w:rPr>
              <w:t>błędy,</w:t>
            </w:r>
            <w:r>
              <w:rPr>
                <w:spacing w:val="-57"/>
                <w:sz w:val="24"/>
              </w:rPr>
              <w:t xml:space="preserve"> </w:t>
            </w:r>
            <w:r>
              <w:rPr>
                <w:sz w:val="24"/>
              </w:rPr>
              <w:t>zakłócające</w:t>
            </w:r>
            <w:r>
              <w:rPr>
                <w:spacing w:val="-2"/>
                <w:sz w:val="24"/>
              </w:rPr>
              <w:t xml:space="preserve"> </w:t>
            </w:r>
            <w:r>
              <w:rPr>
                <w:sz w:val="24"/>
              </w:rPr>
              <w:t>nieznacznie komunikat</w:t>
            </w:r>
          </w:p>
          <w:p w14:paraId="4A1F1850" w14:textId="77777777" w:rsidR="000D6F8E" w:rsidRDefault="00894FAD" w:rsidP="00894FAD">
            <w:pPr>
              <w:pStyle w:val="TableParagraph"/>
              <w:numPr>
                <w:ilvl w:val="0"/>
                <w:numId w:val="97"/>
              </w:numPr>
              <w:tabs>
                <w:tab w:val="left" w:pos="816"/>
                <w:tab w:val="left" w:pos="2797"/>
                <w:tab w:val="left" w:pos="3750"/>
              </w:tabs>
              <w:ind w:left="827" w:right="172"/>
              <w:rPr>
                <w:sz w:val="24"/>
              </w:rPr>
            </w:pPr>
            <w:r>
              <w:rPr>
                <w:sz w:val="24"/>
              </w:rPr>
              <w:t>zrozumie</w:t>
            </w:r>
            <w:r>
              <w:rPr>
                <w:spacing w:val="1"/>
                <w:sz w:val="24"/>
              </w:rPr>
              <w:t xml:space="preserve"> </w:t>
            </w:r>
            <w:r>
              <w:rPr>
                <w:sz w:val="24"/>
              </w:rPr>
              <w:t>ogólny</w:t>
            </w:r>
            <w:r>
              <w:rPr>
                <w:spacing w:val="1"/>
                <w:sz w:val="24"/>
              </w:rPr>
              <w:t xml:space="preserve"> </w:t>
            </w:r>
            <w:r>
              <w:rPr>
                <w:sz w:val="24"/>
              </w:rPr>
              <w:t>sens</w:t>
            </w:r>
            <w:r>
              <w:rPr>
                <w:spacing w:val="1"/>
                <w:sz w:val="24"/>
              </w:rPr>
              <w:t xml:space="preserve"> </w:t>
            </w:r>
            <w:r>
              <w:rPr>
                <w:sz w:val="24"/>
              </w:rPr>
              <w:t>i</w:t>
            </w:r>
            <w:r>
              <w:rPr>
                <w:spacing w:val="1"/>
                <w:sz w:val="24"/>
              </w:rPr>
              <w:t xml:space="preserve"> </w:t>
            </w:r>
            <w:r>
              <w:rPr>
                <w:sz w:val="24"/>
              </w:rPr>
              <w:t>niektóre</w:t>
            </w:r>
            <w:r>
              <w:rPr>
                <w:spacing w:val="-57"/>
                <w:sz w:val="24"/>
              </w:rPr>
              <w:t xml:space="preserve"> </w:t>
            </w:r>
            <w:r>
              <w:rPr>
                <w:sz w:val="24"/>
              </w:rPr>
              <w:t>informacje    w    tekstach    słuchanych</w:t>
            </w:r>
            <w:r>
              <w:rPr>
                <w:spacing w:val="-57"/>
                <w:sz w:val="24"/>
              </w:rPr>
              <w:t xml:space="preserve"> </w:t>
            </w:r>
            <w:r>
              <w:rPr>
                <w:sz w:val="24"/>
              </w:rPr>
              <w:t>i</w:t>
            </w:r>
            <w:r>
              <w:rPr>
                <w:spacing w:val="-1"/>
                <w:sz w:val="24"/>
              </w:rPr>
              <w:t xml:space="preserve"> </w:t>
            </w:r>
            <w:r>
              <w:rPr>
                <w:sz w:val="24"/>
              </w:rPr>
              <w:t>rozmowach</w:t>
            </w:r>
            <w:r>
              <w:rPr>
                <w:sz w:val="24"/>
              </w:rPr>
              <w:tab/>
              <w:t>na</w:t>
            </w:r>
            <w:r>
              <w:rPr>
                <w:sz w:val="24"/>
              </w:rPr>
              <w:tab/>
            </w:r>
            <w:r>
              <w:rPr>
                <w:spacing w:val="-1"/>
                <w:sz w:val="24"/>
              </w:rPr>
              <w:t>poziomie</w:t>
            </w:r>
            <w:r>
              <w:rPr>
                <w:spacing w:val="-58"/>
                <w:sz w:val="24"/>
              </w:rPr>
              <w:t xml:space="preserve"> </w:t>
            </w:r>
            <w:r>
              <w:rPr>
                <w:sz w:val="24"/>
              </w:rPr>
              <w:t>podstawowym</w:t>
            </w:r>
            <w:r>
              <w:rPr>
                <w:spacing w:val="1"/>
                <w:sz w:val="24"/>
              </w:rPr>
              <w:t xml:space="preserve"> </w:t>
            </w:r>
            <w:r>
              <w:rPr>
                <w:sz w:val="24"/>
              </w:rPr>
              <w:t>(w</w:t>
            </w:r>
            <w:r>
              <w:rPr>
                <w:spacing w:val="1"/>
                <w:sz w:val="24"/>
              </w:rPr>
              <w:t xml:space="preserve"> </w:t>
            </w:r>
            <w:r>
              <w:rPr>
                <w:sz w:val="24"/>
              </w:rPr>
              <w:t>przypadku</w:t>
            </w:r>
            <w:r>
              <w:rPr>
                <w:spacing w:val="1"/>
                <w:sz w:val="24"/>
              </w:rPr>
              <w:t xml:space="preserve"> </w:t>
            </w:r>
            <w:r>
              <w:rPr>
                <w:sz w:val="24"/>
              </w:rPr>
              <w:t>2-3</w:t>
            </w:r>
            <w:r>
              <w:rPr>
                <w:spacing w:val="1"/>
                <w:sz w:val="24"/>
              </w:rPr>
              <w:t xml:space="preserve"> </w:t>
            </w:r>
            <w:r>
              <w:rPr>
                <w:sz w:val="24"/>
              </w:rPr>
              <w:t>krotnego wysłuchania tekstu), rozumie</w:t>
            </w:r>
            <w:r>
              <w:rPr>
                <w:spacing w:val="1"/>
                <w:sz w:val="24"/>
              </w:rPr>
              <w:t xml:space="preserve"> </w:t>
            </w:r>
            <w:r>
              <w:rPr>
                <w:sz w:val="24"/>
              </w:rPr>
              <w:t>proste</w:t>
            </w:r>
            <w:r>
              <w:rPr>
                <w:spacing w:val="-1"/>
                <w:sz w:val="24"/>
              </w:rPr>
              <w:t xml:space="preserve"> </w:t>
            </w:r>
            <w:r>
              <w:rPr>
                <w:sz w:val="24"/>
              </w:rPr>
              <w:t>polecenia</w:t>
            </w:r>
            <w:r>
              <w:rPr>
                <w:spacing w:val="-1"/>
                <w:sz w:val="24"/>
              </w:rPr>
              <w:t xml:space="preserve"> </w:t>
            </w:r>
            <w:r>
              <w:rPr>
                <w:sz w:val="24"/>
              </w:rPr>
              <w:t>nauczyciela</w:t>
            </w:r>
          </w:p>
          <w:p w14:paraId="4A1F1851" w14:textId="77777777" w:rsidR="000D6F8E" w:rsidRDefault="00894FAD" w:rsidP="00894FAD">
            <w:pPr>
              <w:pStyle w:val="TableParagraph"/>
              <w:numPr>
                <w:ilvl w:val="0"/>
                <w:numId w:val="97"/>
              </w:numPr>
              <w:tabs>
                <w:tab w:val="left" w:pos="816"/>
              </w:tabs>
              <w:spacing w:before="2" w:line="237" w:lineRule="auto"/>
              <w:ind w:left="827" w:right="179"/>
              <w:rPr>
                <w:sz w:val="24"/>
              </w:rPr>
            </w:pPr>
            <w:r>
              <w:rPr>
                <w:sz w:val="24"/>
              </w:rPr>
              <w:t>czyta</w:t>
            </w:r>
            <w:r>
              <w:rPr>
                <w:spacing w:val="1"/>
                <w:sz w:val="24"/>
              </w:rPr>
              <w:t xml:space="preserve"> </w:t>
            </w:r>
            <w:r>
              <w:rPr>
                <w:sz w:val="24"/>
              </w:rPr>
              <w:t>teksty popełniając</w:t>
            </w:r>
            <w:r>
              <w:rPr>
                <w:spacing w:val="1"/>
                <w:sz w:val="24"/>
              </w:rPr>
              <w:t xml:space="preserve"> </w:t>
            </w:r>
            <w:r>
              <w:rPr>
                <w:sz w:val="24"/>
              </w:rPr>
              <w:t>liczne błędy,</w:t>
            </w:r>
            <w:r>
              <w:rPr>
                <w:spacing w:val="1"/>
                <w:sz w:val="24"/>
              </w:rPr>
              <w:t xml:space="preserve"> </w:t>
            </w:r>
            <w:r>
              <w:rPr>
                <w:sz w:val="24"/>
              </w:rPr>
              <w:t>zrozumie</w:t>
            </w:r>
            <w:r>
              <w:rPr>
                <w:spacing w:val="1"/>
                <w:sz w:val="24"/>
              </w:rPr>
              <w:t xml:space="preserve"> </w:t>
            </w:r>
            <w:r>
              <w:rPr>
                <w:sz w:val="24"/>
              </w:rPr>
              <w:t>ogólny</w:t>
            </w:r>
            <w:r>
              <w:rPr>
                <w:spacing w:val="1"/>
                <w:sz w:val="24"/>
              </w:rPr>
              <w:t xml:space="preserve"> </w:t>
            </w:r>
            <w:r>
              <w:rPr>
                <w:sz w:val="24"/>
              </w:rPr>
              <w:t>sens</w:t>
            </w:r>
            <w:r>
              <w:rPr>
                <w:spacing w:val="1"/>
                <w:sz w:val="24"/>
              </w:rPr>
              <w:t xml:space="preserve"> </w:t>
            </w:r>
            <w:r>
              <w:rPr>
                <w:sz w:val="24"/>
              </w:rPr>
              <w:t>i</w:t>
            </w:r>
            <w:r>
              <w:rPr>
                <w:spacing w:val="1"/>
                <w:sz w:val="24"/>
              </w:rPr>
              <w:t xml:space="preserve"> </w:t>
            </w:r>
            <w:r>
              <w:rPr>
                <w:sz w:val="24"/>
              </w:rPr>
              <w:t>wypowie</w:t>
            </w:r>
            <w:r>
              <w:rPr>
                <w:spacing w:val="1"/>
                <w:sz w:val="24"/>
              </w:rPr>
              <w:t xml:space="preserve"> </w:t>
            </w:r>
            <w:r>
              <w:rPr>
                <w:sz w:val="24"/>
              </w:rPr>
              <w:t>się</w:t>
            </w:r>
            <w:r>
              <w:rPr>
                <w:spacing w:val="-57"/>
                <w:sz w:val="24"/>
              </w:rPr>
              <w:t xml:space="preserve"> </w:t>
            </w:r>
            <w:r>
              <w:rPr>
                <w:sz w:val="24"/>
              </w:rPr>
              <w:t>częściowo</w:t>
            </w:r>
            <w:r>
              <w:rPr>
                <w:spacing w:val="-1"/>
                <w:sz w:val="24"/>
              </w:rPr>
              <w:t xml:space="preserve"> </w:t>
            </w:r>
            <w:r>
              <w:rPr>
                <w:sz w:val="24"/>
              </w:rPr>
              <w:t>na</w:t>
            </w:r>
            <w:r>
              <w:rPr>
                <w:spacing w:val="-1"/>
                <w:sz w:val="24"/>
              </w:rPr>
              <w:t xml:space="preserve"> </w:t>
            </w:r>
            <w:r>
              <w:rPr>
                <w:sz w:val="24"/>
              </w:rPr>
              <w:t>temat tekstu.</w:t>
            </w:r>
          </w:p>
          <w:p w14:paraId="4A1F1852" w14:textId="77777777" w:rsidR="000D6F8E" w:rsidRDefault="00894FAD" w:rsidP="00894FAD">
            <w:pPr>
              <w:pStyle w:val="TableParagraph"/>
              <w:numPr>
                <w:ilvl w:val="0"/>
                <w:numId w:val="97"/>
              </w:numPr>
              <w:tabs>
                <w:tab w:val="left" w:pos="816"/>
              </w:tabs>
              <w:spacing w:before="5"/>
              <w:ind w:left="827" w:right="172"/>
              <w:rPr>
                <w:sz w:val="24"/>
              </w:rPr>
            </w:pPr>
            <w:r>
              <w:rPr>
                <w:sz w:val="24"/>
              </w:rPr>
              <w:t>mówiąc</w:t>
            </w:r>
            <w:r>
              <w:rPr>
                <w:spacing w:val="1"/>
                <w:sz w:val="24"/>
              </w:rPr>
              <w:t xml:space="preserve"> </w:t>
            </w:r>
            <w:r>
              <w:rPr>
                <w:sz w:val="24"/>
              </w:rPr>
              <w:t>posługuje</w:t>
            </w:r>
            <w:r>
              <w:rPr>
                <w:spacing w:val="1"/>
                <w:sz w:val="24"/>
              </w:rPr>
              <w:t xml:space="preserve"> </w:t>
            </w:r>
            <w:r>
              <w:rPr>
                <w:sz w:val="24"/>
              </w:rPr>
              <w:t>się</w:t>
            </w:r>
            <w:r>
              <w:rPr>
                <w:spacing w:val="1"/>
                <w:sz w:val="24"/>
              </w:rPr>
              <w:t xml:space="preserve"> </w:t>
            </w:r>
            <w:r>
              <w:rPr>
                <w:sz w:val="24"/>
              </w:rPr>
              <w:t>częściowo</w:t>
            </w:r>
            <w:r>
              <w:rPr>
                <w:spacing w:val="1"/>
                <w:sz w:val="24"/>
              </w:rPr>
              <w:t xml:space="preserve"> </w:t>
            </w:r>
            <w:r>
              <w:rPr>
                <w:sz w:val="24"/>
              </w:rPr>
              <w:t>poprawnym</w:t>
            </w:r>
            <w:r>
              <w:rPr>
                <w:spacing w:val="1"/>
                <w:sz w:val="24"/>
              </w:rPr>
              <w:t xml:space="preserve"> </w:t>
            </w:r>
            <w:r>
              <w:rPr>
                <w:sz w:val="24"/>
              </w:rPr>
              <w:t>językiem,</w:t>
            </w:r>
            <w:r>
              <w:rPr>
                <w:spacing w:val="61"/>
                <w:sz w:val="24"/>
              </w:rPr>
              <w:t xml:space="preserve"> </w:t>
            </w:r>
            <w:r>
              <w:rPr>
                <w:sz w:val="24"/>
              </w:rPr>
              <w:t>popełniając</w:t>
            </w:r>
            <w:r>
              <w:rPr>
                <w:spacing w:val="-57"/>
                <w:sz w:val="24"/>
              </w:rPr>
              <w:t xml:space="preserve"> </w:t>
            </w:r>
            <w:r>
              <w:rPr>
                <w:sz w:val="24"/>
              </w:rPr>
              <w:t>dużo błędów, ale jest komunikatywny,</w:t>
            </w:r>
            <w:r>
              <w:rPr>
                <w:spacing w:val="1"/>
                <w:sz w:val="24"/>
              </w:rPr>
              <w:t xml:space="preserve"> </w:t>
            </w:r>
            <w:r>
              <w:rPr>
                <w:sz w:val="24"/>
              </w:rPr>
              <w:t>wyraża</w:t>
            </w:r>
            <w:r>
              <w:rPr>
                <w:spacing w:val="1"/>
                <w:sz w:val="24"/>
              </w:rPr>
              <w:t xml:space="preserve"> </w:t>
            </w:r>
            <w:r>
              <w:rPr>
                <w:sz w:val="24"/>
              </w:rPr>
              <w:t>myśli</w:t>
            </w:r>
            <w:r>
              <w:rPr>
                <w:spacing w:val="1"/>
                <w:sz w:val="24"/>
              </w:rPr>
              <w:t xml:space="preserve"> </w:t>
            </w:r>
            <w:r>
              <w:rPr>
                <w:sz w:val="24"/>
              </w:rPr>
              <w:t>omawiając</w:t>
            </w:r>
            <w:r>
              <w:rPr>
                <w:spacing w:val="1"/>
                <w:sz w:val="24"/>
              </w:rPr>
              <w:t xml:space="preserve"> </w:t>
            </w:r>
            <w:r>
              <w:rPr>
                <w:sz w:val="24"/>
              </w:rPr>
              <w:t>tematy</w:t>
            </w:r>
            <w:r>
              <w:rPr>
                <w:spacing w:val="1"/>
                <w:sz w:val="24"/>
              </w:rPr>
              <w:t xml:space="preserve"> </w:t>
            </w:r>
            <w:r>
              <w:rPr>
                <w:sz w:val="24"/>
              </w:rPr>
              <w:t>codzienne</w:t>
            </w:r>
            <w:r>
              <w:rPr>
                <w:spacing w:val="-2"/>
                <w:sz w:val="24"/>
              </w:rPr>
              <w:t xml:space="preserve"> </w:t>
            </w:r>
            <w:r>
              <w:rPr>
                <w:sz w:val="24"/>
              </w:rPr>
              <w:t>i niekiedy</w:t>
            </w:r>
            <w:r>
              <w:rPr>
                <w:spacing w:val="-6"/>
                <w:sz w:val="24"/>
              </w:rPr>
              <w:t xml:space="preserve"> </w:t>
            </w:r>
            <w:r>
              <w:rPr>
                <w:sz w:val="24"/>
              </w:rPr>
              <w:t>abstrakcyjne.</w:t>
            </w:r>
          </w:p>
          <w:p w14:paraId="4A1F1853" w14:textId="77777777" w:rsidR="000D6F8E" w:rsidRDefault="00894FAD" w:rsidP="00894FAD">
            <w:pPr>
              <w:pStyle w:val="TableParagraph"/>
              <w:numPr>
                <w:ilvl w:val="0"/>
                <w:numId w:val="97"/>
              </w:numPr>
              <w:tabs>
                <w:tab w:val="left" w:pos="816"/>
              </w:tabs>
              <w:ind w:left="827" w:right="174"/>
              <w:rPr>
                <w:sz w:val="24"/>
              </w:rPr>
            </w:pPr>
            <w:r>
              <w:rPr>
                <w:sz w:val="24"/>
              </w:rPr>
              <w:t>pisze</w:t>
            </w:r>
            <w:r>
              <w:rPr>
                <w:spacing w:val="1"/>
                <w:sz w:val="24"/>
              </w:rPr>
              <w:t xml:space="preserve"> </w:t>
            </w:r>
            <w:r>
              <w:rPr>
                <w:sz w:val="24"/>
              </w:rPr>
              <w:t>proste</w:t>
            </w:r>
            <w:r>
              <w:rPr>
                <w:spacing w:val="1"/>
                <w:sz w:val="24"/>
              </w:rPr>
              <w:t xml:space="preserve"> </w:t>
            </w:r>
            <w:r>
              <w:rPr>
                <w:sz w:val="24"/>
              </w:rPr>
              <w:t>teksty,</w:t>
            </w:r>
            <w:r>
              <w:rPr>
                <w:spacing w:val="1"/>
                <w:sz w:val="24"/>
              </w:rPr>
              <w:t xml:space="preserve"> </w:t>
            </w:r>
            <w:r>
              <w:rPr>
                <w:sz w:val="24"/>
              </w:rPr>
              <w:t>dość</w:t>
            </w:r>
            <w:r>
              <w:rPr>
                <w:spacing w:val="1"/>
                <w:sz w:val="24"/>
              </w:rPr>
              <w:t xml:space="preserve"> </w:t>
            </w:r>
            <w:r>
              <w:rPr>
                <w:sz w:val="24"/>
              </w:rPr>
              <w:t>spójnie</w:t>
            </w:r>
            <w:r>
              <w:rPr>
                <w:spacing w:val="-57"/>
                <w:sz w:val="24"/>
              </w:rPr>
              <w:t xml:space="preserve"> </w:t>
            </w:r>
            <w:r>
              <w:rPr>
                <w:sz w:val="24"/>
              </w:rPr>
              <w:t>organizuje</w:t>
            </w:r>
            <w:r>
              <w:rPr>
                <w:spacing w:val="1"/>
                <w:sz w:val="24"/>
              </w:rPr>
              <w:t xml:space="preserve"> </w:t>
            </w:r>
            <w:r>
              <w:rPr>
                <w:sz w:val="24"/>
              </w:rPr>
              <w:t>tekst,</w:t>
            </w:r>
            <w:r>
              <w:rPr>
                <w:spacing w:val="1"/>
                <w:sz w:val="24"/>
              </w:rPr>
              <w:t xml:space="preserve"> </w:t>
            </w:r>
            <w:r>
              <w:rPr>
                <w:sz w:val="24"/>
              </w:rPr>
              <w:t>samodzielna</w:t>
            </w:r>
            <w:r>
              <w:rPr>
                <w:spacing w:val="-57"/>
                <w:sz w:val="24"/>
              </w:rPr>
              <w:t xml:space="preserve"> </w:t>
            </w:r>
            <w:r>
              <w:rPr>
                <w:sz w:val="24"/>
              </w:rPr>
              <w:t>wypowiedź ma pewne braki, pojawiają</w:t>
            </w:r>
            <w:r>
              <w:rPr>
                <w:spacing w:val="1"/>
                <w:sz w:val="24"/>
              </w:rPr>
              <w:t xml:space="preserve"> </w:t>
            </w:r>
            <w:r>
              <w:rPr>
                <w:sz w:val="24"/>
              </w:rPr>
              <w:t>się</w:t>
            </w:r>
            <w:r>
              <w:rPr>
                <w:spacing w:val="10"/>
                <w:sz w:val="24"/>
              </w:rPr>
              <w:t xml:space="preserve"> </w:t>
            </w:r>
            <w:r>
              <w:rPr>
                <w:sz w:val="24"/>
              </w:rPr>
              <w:t>błędy</w:t>
            </w:r>
            <w:r>
              <w:rPr>
                <w:spacing w:val="5"/>
                <w:sz w:val="24"/>
              </w:rPr>
              <w:t xml:space="preserve"> </w:t>
            </w:r>
            <w:r>
              <w:rPr>
                <w:sz w:val="24"/>
              </w:rPr>
              <w:t>stylistyczne</w:t>
            </w:r>
            <w:r>
              <w:rPr>
                <w:spacing w:val="9"/>
                <w:sz w:val="24"/>
              </w:rPr>
              <w:t xml:space="preserve"> </w:t>
            </w:r>
            <w:r>
              <w:rPr>
                <w:sz w:val="24"/>
              </w:rPr>
              <w:t>i</w:t>
            </w:r>
            <w:r>
              <w:rPr>
                <w:spacing w:val="13"/>
                <w:sz w:val="24"/>
              </w:rPr>
              <w:t xml:space="preserve"> </w:t>
            </w:r>
            <w:r>
              <w:rPr>
                <w:sz w:val="24"/>
              </w:rPr>
              <w:t>logiczne,</w:t>
            </w:r>
            <w:r>
              <w:rPr>
                <w:spacing w:val="13"/>
                <w:sz w:val="24"/>
              </w:rPr>
              <w:t xml:space="preserve"> </w:t>
            </w:r>
            <w:r>
              <w:rPr>
                <w:sz w:val="24"/>
              </w:rPr>
              <w:t>ale</w:t>
            </w:r>
          </w:p>
          <w:p w14:paraId="4A1F1854" w14:textId="77777777" w:rsidR="000D6F8E" w:rsidRDefault="00894FAD">
            <w:pPr>
              <w:pStyle w:val="TableParagraph"/>
              <w:spacing w:line="265" w:lineRule="exact"/>
              <w:ind w:firstLine="0"/>
              <w:rPr>
                <w:sz w:val="24"/>
              </w:rPr>
            </w:pPr>
            <w:r>
              <w:rPr>
                <w:sz w:val="24"/>
              </w:rPr>
              <w:t>komunikat</w:t>
            </w:r>
            <w:r>
              <w:rPr>
                <w:spacing w:val="40"/>
                <w:sz w:val="24"/>
              </w:rPr>
              <w:t xml:space="preserve"> </w:t>
            </w:r>
            <w:r>
              <w:rPr>
                <w:sz w:val="24"/>
              </w:rPr>
              <w:t>jest</w:t>
            </w:r>
            <w:r>
              <w:rPr>
                <w:spacing w:val="40"/>
                <w:sz w:val="24"/>
              </w:rPr>
              <w:t xml:space="preserve"> </w:t>
            </w:r>
            <w:r>
              <w:rPr>
                <w:sz w:val="24"/>
              </w:rPr>
              <w:t>zrozumiały</w:t>
            </w:r>
            <w:r>
              <w:rPr>
                <w:spacing w:val="35"/>
                <w:sz w:val="24"/>
              </w:rPr>
              <w:t xml:space="preserve"> </w:t>
            </w:r>
            <w:r>
              <w:rPr>
                <w:sz w:val="24"/>
              </w:rPr>
              <w:t>i</w:t>
            </w:r>
            <w:r>
              <w:rPr>
                <w:spacing w:val="41"/>
                <w:sz w:val="24"/>
              </w:rPr>
              <w:t xml:space="preserve"> </w:t>
            </w:r>
            <w:r>
              <w:rPr>
                <w:sz w:val="24"/>
              </w:rPr>
              <w:t>stosowny</w:t>
            </w:r>
          </w:p>
        </w:tc>
        <w:tc>
          <w:tcPr>
            <w:tcW w:w="4830" w:type="dxa"/>
          </w:tcPr>
          <w:p w14:paraId="4A1F1855" w14:textId="77777777" w:rsidR="000D6F8E" w:rsidRDefault="00894FAD">
            <w:pPr>
              <w:pStyle w:val="TableParagraph"/>
              <w:spacing w:line="266" w:lineRule="exact"/>
              <w:ind w:left="810" w:firstLine="0"/>
              <w:rPr>
                <w:sz w:val="24"/>
              </w:rPr>
            </w:pPr>
            <w:r>
              <w:rPr>
                <w:sz w:val="24"/>
              </w:rPr>
              <w:t>one</w:t>
            </w:r>
            <w:r>
              <w:rPr>
                <w:spacing w:val="-2"/>
                <w:sz w:val="24"/>
              </w:rPr>
              <w:t xml:space="preserve"> </w:t>
            </w:r>
            <w:r>
              <w:rPr>
                <w:sz w:val="24"/>
              </w:rPr>
              <w:t>jednak</w:t>
            </w:r>
            <w:r>
              <w:rPr>
                <w:spacing w:val="-1"/>
                <w:sz w:val="24"/>
              </w:rPr>
              <w:t xml:space="preserve"> </w:t>
            </w:r>
            <w:r>
              <w:rPr>
                <w:sz w:val="24"/>
              </w:rPr>
              <w:t>zakłóceń</w:t>
            </w:r>
            <w:r>
              <w:rPr>
                <w:spacing w:val="2"/>
                <w:sz w:val="24"/>
              </w:rPr>
              <w:t xml:space="preserve"> </w:t>
            </w:r>
            <w:r>
              <w:rPr>
                <w:sz w:val="24"/>
              </w:rPr>
              <w:t>w</w:t>
            </w:r>
            <w:r>
              <w:rPr>
                <w:spacing w:val="-1"/>
                <w:sz w:val="24"/>
              </w:rPr>
              <w:t xml:space="preserve"> </w:t>
            </w:r>
            <w:r>
              <w:rPr>
                <w:sz w:val="24"/>
              </w:rPr>
              <w:t>komunikacie</w:t>
            </w:r>
          </w:p>
          <w:p w14:paraId="4A1F1856" w14:textId="77777777" w:rsidR="000D6F8E" w:rsidRDefault="00894FAD" w:rsidP="00894FAD">
            <w:pPr>
              <w:pStyle w:val="TableParagraph"/>
              <w:numPr>
                <w:ilvl w:val="0"/>
                <w:numId w:val="96"/>
              </w:numPr>
              <w:tabs>
                <w:tab w:val="left" w:pos="811"/>
              </w:tabs>
              <w:spacing w:before="2"/>
              <w:ind w:right="178"/>
              <w:rPr>
                <w:sz w:val="24"/>
              </w:rPr>
            </w:pPr>
            <w:r>
              <w:rPr>
                <w:sz w:val="24"/>
              </w:rPr>
              <w:t>pisze</w:t>
            </w:r>
            <w:r>
              <w:rPr>
                <w:spacing w:val="1"/>
                <w:sz w:val="24"/>
              </w:rPr>
              <w:t xml:space="preserve"> </w:t>
            </w:r>
            <w:r>
              <w:rPr>
                <w:sz w:val="24"/>
              </w:rPr>
              <w:t>teksty</w:t>
            </w:r>
            <w:r>
              <w:rPr>
                <w:spacing w:val="1"/>
                <w:sz w:val="24"/>
              </w:rPr>
              <w:t xml:space="preserve"> </w:t>
            </w:r>
            <w:r>
              <w:rPr>
                <w:sz w:val="24"/>
              </w:rPr>
              <w:t>używając</w:t>
            </w:r>
            <w:r>
              <w:rPr>
                <w:spacing w:val="1"/>
                <w:sz w:val="24"/>
              </w:rPr>
              <w:t xml:space="preserve"> </w:t>
            </w:r>
            <w:r>
              <w:rPr>
                <w:sz w:val="24"/>
              </w:rPr>
              <w:t>języka</w:t>
            </w:r>
            <w:r>
              <w:rPr>
                <w:spacing w:val="1"/>
                <w:sz w:val="24"/>
              </w:rPr>
              <w:t xml:space="preserve"> </w:t>
            </w:r>
            <w:r>
              <w:rPr>
                <w:sz w:val="24"/>
              </w:rPr>
              <w:t>na</w:t>
            </w:r>
            <w:r>
              <w:rPr>
                <w:spacing w:val="-57"/>
                <w:sz w:val="24"/>
              </w:rPr>
              <w:t xml:space="preserve"> </w:t>
            </w:r>
            <w:r>
              <w:rPr>
                <w:sz w:val="24"/>
              </w:rPr>
              <w:t>poziomie</w:t>
            </w:r>
            <w:r>
              <w:rPr>
                <w:spacing w:val="48"/>
                <w:sz w:val="24"/>
              </w:rPr>
              <w:t xml:space="preserve"> </w:t>
            </w:r>
            <w:r>
              <w:rPr>
                <w:sz w:val="24"/>
              </w:rPr>
              <w:t>podstawowym,</w:t>
            </w:r>
            <w:r>
              <w:rPr>
                <w:spacing w:val="50"/>
                <w:sz w:val="24"/>
              </w:rPr>
              <w:t xml:space="preserve"> </w:t>
            </w:r>
            <w:r>
              <w:rPr>
                <w:sz w:val="24"/>
              </w:rPr>
              <w:t>dość</w:t>
            </w:r>
            <w:r>
              <w:rPr>
                <w:spacing w:val="49"/>
                <w:sz w:val="24"/>
              </w:rPr>
              <w:t xml:space="preserve"> </w:t>
            </w:r>
            <w:r>
              <w:rPr>
                <w:sz w:val="24"/>
              </w:rPr>
              <w:t>spójnie</w:t>
            </w:r>
            <w:r>
              <w:rPr>
                <w:spacing w:val="-58"/>
                <w:sz w:val="24"/>
              </w:rPr>
              <w:t xml:space="preserve"> </w:t>
            </w:r>
            <w:r>
              <w:rPr>
                <w:sz w:val="24"/>
              </w:rPr>
              <w:t>i logicznie</w:t>
            </w:r>
            <w:r>
              <w:rPr>
                <w:spacing w:val="1"/>
                <w:sz w:val="24"/>
              </w:rPr>
              <w:t xml:space="preserve"> </w:t>
            </w:r>
            <w:r>
              <w:rPr>
                <w:sz w:val="24"/>
              </w:rPr>
              <w:t>organizuje</w:t>
            </w:r>
            <w:r>
              <w:rPr>
                <w:spacing w:val="1"/>
                <w:sz w:val="24"/>
              </w:rPr>
              <w:t xml:space="preserve"> </w:t>
            </w:r>
            <w:r>
              <w:rPr>
                <w:sz w:val="24"/>
              </w:rPr>
              <w:t>tekst,</w:t>
            </w:r>
            <w:r>
              <w:rPr>
                <w:spacing w:val="1"/>
                <w:sz w:val="24"/>
              </w:rPr>
              <w:t xml:space="preserve"> </w:t>
            </w:r>
            <w:r>
              <w:rPr>
                <w:sz w:val="24"/>
              </w:rPr>
              <w:t>używając</w:t>
            </w:r>
            <w:r>
              <w:rPr>
                <w:spacing w:val="-57"/>
                <w:sz w:val="24"/>
              </w:rPr>
              <w:t xml:space="preserve"> </w:t>
            </w:r>
            <w:r>
              <w:rPr>
                <w:sz w:val="24"/>
              </w:rPr>
              <w:t>dość</w:t>
            </w:r>
            <w:r>
              <w:rPr>
                <w:spacing w:val="1"/>
                <w:sz w:val="24"/>
              </w:rPr>
              <w:t xml:space="preserve"> </w:t>
            </w:r>
            <w:r>
              <w:rPr>
                <w:sz w:val="24"/>
              </w:rPr>
              <w:t>poprawnej</w:t>
            </w:r>
            <w:r>
              <w:rPr>
                <w:spacing w:val="1"/>
                <w:sz w:val="24"/>
              </w:rPr>
              <w:t xml:space="preserve"> </w:t>
            </w:r>
            <w:r>
              <w:rPr>
                <w:sz w:val="24"/>
              </w:rPr>
              <w:t>pisowni,</w:t>
            </w:r>
            <w:r>
              <w:rPr>
                <w:spacing w:val="1"/>
                <w:sz w:val="24"/>
              </w:rPr>
              <w:t xml:space="preserve"> </w:t>
            </w:r>
            <w:r>
              <w:rPr>
                <w:sz w:val="24"/>
              </w:rPr>
              <w:t>tworzy</w:t>
            </w:r>
            <w:r>
              <w:rPr>
                <w:spacing w:val="1"/>
                <w:sz w:val="24"/>
              </w:rPr>
              <w:t xml:space="preserve"> </w:t>
            </w:r>
            <w:r>
              <w:rPr>
                <w:sz w:val="24"/>
              </w:rPr>
              <w:t>samodzielne</w:t>
            </w:r>
            <w:r>
              <w:rPr>
                <w:spacing w:val="1"/>
                <w:sz w:val="24"/>
              </w:rPr>
              <w:t xml:space="preserve"> </w:t>
            </w:r>
            <w:r>
              <w:rPr>
                <w:sz w:val="24"/>
              </w:rPr>
              <w:t>wypowiedzi</w:t>
            </w:r>
            <w:r>
              <w:rPr>
                <w:spacing w:val="1"/>
                <w:sz w:val="24"/>
              </w:rPr>
              <w:t xml:space="preserve"> </w:t>
            </w:r>
            <w:r>
              <w:rPr>
                <w:sz w:val="24"/>
              </w:rPr>
              <w:t>w</w:t>
            </w:r>
            <w:r>
              <w:rPr>
                <w:spacing w:val="1"/>
                <w:sz w:val="24"/>
              </w:rPr>
              <w:t xml:space="preserve"> </w:t>
            </w:r>
            <w:r>
              <w:rPr>
                <w:sz w:val="24"/>
              </w:rPr>
              <w:t>sposób</w:t>
            </w:r>
            <w:r>
              <w:rPr>
                <w:spacing w:val="1"/>
                <w:sz w:val="24"/>
              </w:rPr>
              <w:t xml:space="preserve"> </w:t>
            </w:r>
            <w:r>
              <w:rPr>
                <w:sz w:val="24"/>
              </w:rPr>
              <w:t>logiczny</w:t>
            </w:r>
            <w:r>
              <w:rPr>
                <w:spacing w:val="1"/>
                <w:sz w:val="24"/>
              </w:rPr>
              <w:t xml:space="preserve"> </w:t>
            </w:r>
            <w:r>
              <w:rPr>
                <w:sz w:val="24"/>
              </w:rPr>
              <w:t>i</w:t>
            </w:r>
            <w:r>
              <w:rPr>
                <w:spacing w:val="1"/>
                <w:sz w:val="24"/>
              </w:rPr>
              <w:t xml:space="preserve"> </w:t>
            </w:r>
            <w:r>
              <w:rPr>
                <w:sz w:val="24"/>
              </w:rPr>
              <w:t>spójny,</w:t>
            </w:r>
            <w:r>
              <w:rPr>
                <w:spacing w:val="1"/>
                <w:sz w:val="24"/>
              </w:rPr>
              <w:t xml:space="preserve"> </w:t>
            </w:r>
            <w:r>
              <w:rPr>
                <w:sz w:val="24"/>
              </w:rPr>
              <w:t>wykorzystuje</w:t>
            </w:r>
            <w:r>
              <w:rPr>
                <w:spacing w:val="-57"/>
                <w:sz w:val="24"/>
              </w:rPr>
              <w:t xml:space="preserve"> </w:t>
            </w:r>
            <w:r>
              <w:rPr>
                <w:sz w:val="24"/>
              </w:rPr>
              <w:t>poznane</w:t>
            </w:r>
            <w:r>
              <w:rPr>
                <w:spacing w:val="1"/>
                <w:sz w:val="24"/>
              </w:rPr>
              <w:t xml:space="preserve"> </w:t>
            </w:r>
            <w:r>
              <w:rPr>
                <w:sz w:val="24"/>
              </w:rPr>
              <w:t>słownictwo</w:t>
            </w:r>
            <w:r>
              <w:rPr>
                <w:spacing w:val="1"/>
                <w:sz w:val="24"/>
              </w:rPr>
              <w:t xml:space="preserve"> </w:t>
            </w:r>
            <w:r>
              <w:rPr>
                <w:sz w:val="24"/>
              </w:rPr>
              <w:t>i</w:t>
            </w:r>
            <w:r>
              <w:rPr>
                <w:spacing w:val="1"/>
                <w:sz w:val="24"/>
              </w:rPr>
              <w:t xml:space="preserve"> </w:t>
            </w:r>
            <w:r>
              <w:rPr>
                <w:sz w:val="24"/>
              </w:rPr>
              <w:t>gramatykę,</w:t>
            </w:r>
            <w:r>
              <w:rPr>
                <w:spacing w:val="1"/>
                <w:sz w:val="24"/>
              </w:rPr>
              <w:t xml:space="preserve"> </w:t>
            </w:r>
            <w:r>
              <w:rPr>
                <w:sz w:val="24"/>
              </w:rPr>
              <w:t>jednak</w:t>
            </w:r>
            <w:r>
              <w:rPr>
                <w:spacing w:val="43"/>
                <w:sz w:val="24"/>
              </w:rPr>
              <w:t xml:space="preserve"> </w:t>
            </w:r>
            <w:r>
              <w:rPr>
                <w:sz w:val="24"/>
              </w:rPr>
              <w:t>robi</w:t>
            </w:r>
            <w:r>
              <w:rPr>
                <w:spacing w:val="43"/>
                <w:sz w:val="24"/>
              </w:rPr>
              <w:t xml:space="preserve"> </w:t>
            </w:r>
            <w:r>
              <w:rPr>
                <w:sz w:val="24"/>
              </w:rPr>
              <w:t>pewne</w:t>
            </w:r>
            <w:r>
              <w:rPr>
                <w:spacing w:val="43"/>
                <w:sz w:val="24"/>
              </w:rPr>
              <w:t xml:space="preserve"> </w:t>
            </w:r>
            <w:r>
              <w:rPr>
                <w:sz w:val="24"/>
              </w:rPr>
              <w:t>błędy,</w:t>
            </w:r>
            <w:r>
              <w:rPr>
                <w:spacing w:val="45"/>
                <w:sz w:val="24"/>
              </w:rPr>
              <w:t xml:space="preserve"> </w:t>
            </w:r>
            <w:r>
              <w:rPr>
                <w:sz w:val="24"/>
              </w:rPr>
              <w:t>styl</w:t>
            </w:r>
            <w:r>
              <w:rPr>
                <w:spacing w:val="44"/>
                <w:sz w:val="24"/>
              </w:rPr>
              <w:t xml:space="preserve"> </w:t>
            </w:r>
            <w:r>
              <w:rPr>
                <w:sz w:val="24"/>
              </w:rPr>
              <w:t>zgodny</w:t>
            </w:r>
            <w:r>
              <w:rPr>
                <w:spacing w:val="-58"/>
                <w:sz w:val="24"/>
              </w:rPr>
              <w:t xml:space="preserve"> </w:t>
            </w:r>
            <w:r>
              <w:rPr>
                <w:sz w:val="24"/>
              </w:rPr>
              <w:t>z formą.</w:t>
            </w:r>
          </w:p>
          <w:p w14:paraId="4A1F1857" w14:textId="77777777" w:rsidR="000D6F8E" w:rsidRDefault="000D6F8E">
            <w:pPr>
              <w:pStyle w:val="TableParagraph"/>
              <w:ind w:left="0" w:firstLine="0"/>
              <w:jc w:val="left"/>
              <w:rPr>
                <w:sz w:val="26"/>
              </w:rPr>
            </w:pPr>
          </w:p>
          <w:p w14:paraId="4A1F1858" w14:textId="77777777" w:rsidR="000D6F8E" w:rsidRDefault="00894FAD">
            <w:pPr>
              <w:pStyle w:val="TableParagraph"/>
              <w:spacing w:before="219" w:line="274" w:lineRule="exact"/>
              <w:ind w:left="109" w:firstLine="0"/>
              <w:jc w:val="left"/>
              <w:rPr>
                <w:b/>
                <w:sz w:val="24"/>
              </w:rPr>
            </w:pPr>
            <w:r>
              <w:rPr>
                <w:b/>
                <w:sz w:val="24"/>
              </w:rPr>
              <w:t>Ocena</w:t>
            </w:r>
            <w:r>
              <w:rPr>
                <w:b/>
                <w:spacing w:val="-1"/>
                <w:sz w:val="24"/>
              </w:rPr>
              <w:t xml:space="preserve"> </w:t>
            </w:r>
            <w:r>
              <w:rPr>
                <w:b/>
                <w:sz w:val="24"/>
              </w:rPr>
              <w:t>3</w:t>
            </w:r>
          </w:p>
          <w:p w14:paraId="4A1F1859" w14:textId="77777777" w:rsidR="000D6F8E" w:rsidRDefault="00894FAD">
            <w:pPr>
              <w:pStyle w:val="TableParagraph"/>
              <w:spacing w:line="274" w:lineRule="exact"/>
              <w:ind w:left="109" w:firstLine="0"/>
              <w:jc w:val="left"/>
              <w:rPr>
                <w:sz w:val="24"/>
              </w:rPr>
            </w:pPr>
            <w:r>
              <w:rPr>
                <w:sz w:val="24"/>
              </w:rPr>
              <w:t>Uczeń:</w:t>
            </w:r>
          </w:p>
          <w:p w14:paraId="4A1F185A" w14:textId="77777777" w:rsidR="000D6F8E" w:rsidRDefault="00894FAD" w:rsidP="00894FAD">
            <w:pPr>
              <w:pStyle w:val="TableParagraph"/>
              <w:numPr>
                <w:ilvl w:val="0"/>
                <w:numId w:val="96"/>
              </w:numPr>
              <w:tabs>
                <w:tab w:val="left" w:pos="818"/>
              </w:tabs>
              <w:spacing w:before="2"/>
              <w:ind w:left="829" w:right="179"/>
              <w:rPr>
                <w:sz w:val="24"/>
              </w:rPr>
            </w:pPr>
            <w:r>
              <w:rPr>
                <w:sz w:val="24"/>
              </w:rPr>
              <w:t>materiał nauczania opanował w stopniu</w:t>
            </w:r>
            <w:r>
              <w:rPr>
                <w:spacing w:val="-57"/>
                <w:sz w:val="24"/>
              </w:rPr>
              <w:t xml:space="preserve"> </w:t>
            </w:r>
            <w:r>
              <w:rPr>
                <w:sz w:val="24"/>
              </w:rPr>
              <w:t>dostatecznym,</w:t>
            </w:r>
            <w:r>
              <w:rPr>
                <w:spacing w:val="1"/>
                <w:sz w:val="24"/>
              </w:rPr>
              <w:t xml:space="preserve"> </w:t>
            </w:r>
            <w:r>
              <w:rPr>
                <w:sz w:val="24"/>
              </w:rPr>
              <w:t>często</w:t>
            </w:r>
            <w:r>
              <w:rPr>
                <w:spacing w:val="60"/>
                <w:sz w:val="24"/>
              </w:rPr>
              <w:t xml:space="preserve"> </w:t>
            </w:r>
            <w:r>
              <w:rPr>
                <w:sz w:val="24"/>
              </w:rPr>
              <w:t>popełnia</w:t>
            </w:r>
            <w:r>
              <w:rPr>
                <w:spacing w:val="60"/>
                <w:sz w:val="24"/>
              </w:rPr>
              <w:t xml:space="preserve"> </w:t>
            </w:r>
            <w:r>
              <w:rPr>
                <w:sz w:val="24"/>
              </w:rPr>
              <w:t>błędy</w:t>
            </w:r>
            <w:r>
              <w:rPr>
                <w:spacing w:val="1"/>
                <w:sz w:val="24"/>
              </w:rPr>
              <w:t xml:space="preserve"> </w:t>
            </w:r>
            <w:r>
              <w:rPr>
                <w:sz w:val="24"/>
              </w:rPr>
              <w:t>w zakresie</w:t>
            </w:r>
            <w:r>
              <w:rPr>
                <w:spacing w:val="1"/>
                <w:sz w:val="24"/>
              </w:rPr>
              <w:t xml:space="preserve"> </w:t>
            </w:r>
            <w:r>
              <w:rPr>
                <w:sz w:val="24"/>
              </w:rPr>
              <w:t>zrealizowanego</w:t>
            </w:r>
            <w:r>
              <w:rPr>
                <w:spacing w:val="1"/>
                <w:sz w:val="24"/>
              </w:rPr>
              <w:t xml:space="preserve"> </w:t>
            </w:r>
            <w:r>
              <w:rPr>
                <w:sz w:val="24"/>
              </w:rPr>
              <w:t>materiału</w:t>
            </w:r>
            <w:r>
              <w:rPr>
                <w:spacing w:val="-57"/>
                <w:sz w:val="24"/>
              </w:rPr>
              <w:t xml:space="preserve"> </w:t>
            </w:r>
            <w:r>
              <w:rPr>
                <w:sz w:val="24"/>
              </w:rPr>
              <w:t>nauczania,</w:t>
            </w:r>
            <w:r>
              <w:rPr>
                <w:spacing w:val="60"/>
                <w:sz w:val="24"/>
              </w:rPr>
              <w:t xml:space="preserve"> </w:t>
            </w:r>
            <w:r>
              <w:rPr>
                <w:sz w:val="24"/>
              </w:rPr>
              <w:t>raczej</w:t>
            </w:r>
            <w:r>
              <w:rPr>
                <w:spacing w:val="60"/>
                <w:sz w:val="24"/>
              </w:rPr>
              <w:t xml:space="preserve"> </w:t>
            </w:r>
            <w:r>
              <w:rPr>
                <w:sz w:val="24"/>
              </w:rPr>
              <w:t>unika</w:t>
            </w:r>
            <w:r>
              <w:rPr>
                <w:spacing w:val="60"/>
                <w:sz w:val="24"/>
              </w:rPr>
              <w:t xml:space="preserve"> </w:t>
            </w:r>
            <w:r>
              <w:rPr>
                <w:sz w:val="24"/>
              </w:rPr>
              <w:t>komunikacji</w:t>
            </w:r>
            <w:r>
              <w:rPr>
                <w:spacing w:val="1"/>
                <w:sz w:val="24"/>
              </w:rPr>
              <w:t xml:space="preserve"> </w:t>
            </w:r>
            <w:r>
              <w:rPr>
                <w:sz w:val="24"/>
              </w:rPr>
              <w:t>w języku hiszpańskim,</w:t>
            </w:r>
            <w:r>
              <w:rPr>
                <w:spacing w:val="1"/>
                <w:sz w:val="24"/>
              </w:rPr>
              <w:t xml:space="preserve"> </w:t>
            </w:r>
            <w:r>
              <w:rPr>
                <w:sz w:val="24"/>
              </w:rPr>
              <w:t>ogranicza</w:t>
            </w:r>
            <w:r>
              <w:rPr>
                <w:spacing w:val="60"/>
                <w:sz w:val="24"/>
              </w:rPr>
              <w:t xml:space="preserve"> </w:t>
            </w:r>
            <w:r>
              <w:rPr>
                <w:sz w:val="24"/>
              </w:rPr>
              <w:t>sie</w:t>
            </w:r>
            <w:r>
              <w:rPr>
                <w:spacing w:val="1"/>
                <w:sz w:val="24"/>
              </w:rPr>
              <w:t xml:space="preserve"> </w:t>
            </w:r>
            <w:r>
              <w:rPr>
                <w:sz w:val="24"/>
              </w:rPr>
              <w:t>do udzielania się na lekcji w ramach</w:t>
            </w:r>
            <w:r>
              <w:rPr>
                <w:spacing w:val="1"/>
                <w:sz w:val="24"/>
              </w:rPr>
              <w:t xml:space="preserve"> </w:t>
            </w:r>
            <w:r>
              <w:rPr>
                <w:sz w:val="24"/>
              </w:rPr>
              <w:t>poleceń i instrukcji nauczyciela, często</w:t>
            </w:r>
            <w:r>
              <w:rPr>
                <w:spacing w:val="-57"/>
                <w:sz w:val="24"/>
              </w:rPr>
              <w:t xml:space="preserve"> </w:t>
            </w:r>
            <w:r>
              <w:rPr>
                <w:sz w:val="24"/>
              </w:rPr>
              <w:t>niestaranny,</w:t>
            </w:r>
            <w:r>
              <w:rPr>
                <w:spacing w:val="-1"/>
                <w:sz w:val="24"/>
              </w:rPr>
              <w:t xml:space="preserve"> </w:t>
            </w:r>
            <w:r>
              <w:rPr>
                <w:sz w:val="24"/>
              </w:rPr>
              <w:t>mało</w:t>
            </w:r>
            <w:r>
              <w:rPr>
                <w:spacing w:val="-1"/>
                <w:sz w:val="24"/>
              </w:rPr>
              <w:t xml:space="preserve"> </w:t>
            </w:r>
            <w:r>
              <w:rPr>
                <w:sz w:val="24"/>
              </w:rPr>
              <w:t>systematyczny.</w:t>
            </w:r>
          </w:p>
          <w:p w14:paraId="4A1F185B" w14:textId="77777777" w:rsidR="000D6F8E" w:rsidRDefault="00894FAD" w:rsidP="00894FAD">
            <w:pPr>
              <w:pStyle w:val="TableParagraph"/>
              <w:numPr>
                <w:ilvl w:val="0"/>
                <w:numId w:val="96"/>
              </w:numPr>
              <w:tabs>
                <w:tab w:val="left" w:pos="818"/>
              </w:tabs>
              <w:ind w:left="829" w:right="182"/>
              <w:rPr>
                <w:sz w:val="24"/>
              </w:rPr>
            </w:pPr>
            <w:r>
              <w:rPr>
                <w:sz w:val="24"/>
              </w:rPr>
              <w:t>zna</w:t>
            </w:r>
            <w:r>
              <w:rPr>
                <w:spacing w:val="1"/>
                <w:sz w:val="24"/>
              </w:rPr>
              <w:t xml:space="preserve"> </w:t>
            </w:r>
            <w:r>
              <w:rPr>
                <w:sz w:val="24"/>
              </w:rPr>
              <w:t>i</w:t>
            </w:r>
            <w:r>
              <w:rPr>
                <w:spacing w:val="1"/>
                <w:sz w:val="24"/>
              </w:rPr>
              <w:t xml:space="preserve"> </w:t>
            </w:r>
            <w:r>
              <w:rPr>
                <w:sz w:val="24"/>
              </w:rPr>
              <w:t>stosuje</w:t>
            </w:r>
            <w:r>
              <w:rPr>
                <w:spacing w:val="1"/>
                <w:sz w:val="24"/>
              </w:rPr>
              <w:t xml:space="preserve"> </w:t>
            </w:r>
            <w:r>
              <w:rPr>
                <w:sz w:val="24"/>
              </w:rPr>
              <w:t>większość</w:t>
            </w:r>
            <w:r>
              <w:rPr>
                <w:spacing w:val="1"/>
                <w:sz w:val="24"/>
              </w:rPr>
              <w:t xml:space="preserve"> </w:t>
            </w:r>
            <w:r>
              <w:rPr>
                <w:sz w:val="24"/>
              </w:rPr>
              <w:t>środków</w:t>
            </w:r>
            <w:r>
              <w:rPr>
                <w:spacing w:val="1"/>
                <w:sz w:val="24"/>
              </w:rPr>
              <w:t xml:space="preserve"> </w:t>
            </w:r>
            <w:r>
              <w:rPr>
                <w:sz w:val="24"/>
              </w:rPr>
              <w:t>językowych</w:t>
            </w:r>
            <w:r>
              <w:rPr>
                <w:spacing w:val="1"/>
                <w:sz w:val="24"/>
              </w:rPr>
              <w:t xml:space="preserve"> </w:t>
            </w:r>
            <w:r>
              <w:rPr>
                <w:sz w:val="24"/>
              </w:rPr>
              <w:t>poznanych</w:t>
            </w:r>
            <w:r>
              <w:rPr>
                <w:spacing w:val="1"/>
                <w:sz w:val="24"/>
              </w:rPr>
              <w:t xml:space="preserve"> </w:t>
            </w:r>
            <w:r>
              <w:rPr>
                <w:sz w:val="24"/>
              </w:rPr>
              <w:t>na</w:t>
            </w:r>
            <w:r>
              <w:rPr>
                <w:spacing w:val="1"/>
                <w:sz w:val="24"/>
              </w:rPr>
              <w:t xml:space="preserve"> </w:t>
            </w:r>
            <w:r>
              <w:rPr>
                <w:sz w:val="24"/>
              </w:rPr>
              <w:t>lekcjach,</w:t>
            </w:r>
            <w:r>
              <w:rPr>
                <w:spacing w:val="1"/>
                <w:sz w:val="24"/>
              </w:rPr>
              <w:t xml:space="preserve"> </w:t>
            </w:r>
            <w:r>
              <w:rPr>
                <w:sz w:val="24"/>
              </w:rPr>
              <w:t>lecz</w:t>
            </w:r>
            <w:r>
              <w:rPr>
                <w:spacing w:val="1"/>
                <w:sz w:val="24"/>
              </w:rPr>
              <w:t xml:space="preserve"> </w:t>
            </w:r>
            <w:r>
              <w:rPr>
                <w:sz w:val="24"/>
              </w:rPr>
              <w:t>popełnia</w:t>
            </w:r>
            <w:r>
              <w:rPr>
                <w:spacing w:val="1"/>
                <w:sz w:val="24"/>
              </w:rPr>
              <w:t xml:space="preserve"> </w:t>
            </w:r>
            <w:r>
              <w:rPr>
                <w:sz w:val="24"/>
              </w:rPr>
              <w:t>dość</w:t>
            </w:r>
            <w:r>
              <w:rPr>
                <w:spacing w:val="1"/>
                <w:sz w:val="24"/>
              </w:rPr>
              <w:t xml:space="preserve"> </w:t>
            </w:r>
            <w:r>
              <w:rPr>
                <w:sz w:val="24"/>
              </w:rPr>
              <w:t>liczne</w:t>
            </w:r>
            <w:r>
              <w:rPr>
                <w:spacing w:val="1"/>
                <w:sz w:val="24"/>
              </w:rPr>
              <w:t xml:space="preserve"> </w:t>
            </w:r>
            <w:r>
              <w:rPr>
                <w:sz w:val="24"/>
              </w:rPr>
              <w:t>błędy,</w:t>
            </w:r>
            <w:r>
              <w:rPr>
                <w:spacing w:val="-57"/>
                <w:sz w:val="24"/>
              </w:rPr>
              <w:t xml:space="preserve"> </w:t>
            </w:r>
            <w:r>
              <w:rPr>
                <w:sz w:val="24"/>
              </w:rPr>
              <w:t>zakłócające</w:t>
            </w:r>
            <w:r>
              <w:rPr>
                <w:spacing w:val="-2"/>
                <w:sz w:val="24"/>
              </w:rPr>
              <w:t xml:space="preserve"> </w:t>
            </w:r>
            <w:r>
              <w:rPr>
                <w:sz w:val="24"/>
              </w:rPr>
              <w:t>nieznacznie komunikat</w:t>
            </w:r>
          </w:p>
          <w:p w14:paraId="4A1F185C" w14:textId="77777777" w:rsidR="000D6F8E" w:rsidRDefault="00894FAD" w:rsidP="00894FAD">
            <w:pPr>
              <w:pStyle w:val="TableParagraph"/>
              <w:numPr>
                <w:ilvl w:val="0"/>
                <w:numId w:val="96"/>
              </w:numPr>
              <w:tabs>
                <w:tab w:val="left" w:pos="818"/>
                <w:tab w:val="left" w:pos="2795"/>
                <w:tab w:val="left" w:pos="3742"/>
              </w:tabs>
              <w:ind w:left="829" w:right="180"/>
              <w:rPr>
                <w:sz w:val="24"/>
              </w:rPr>
            </w:pPr>
            <w:r>
              <w:rPr>
                <w:sz w:val="24"/>
              </w:rPr>
              <w:t>zrozumie</w:t>
            </w:r>
            <w:r>
              <w:rPr>
                <w:spacing w:val="1"/>
                <w:sz w:val="24"/>
              </w:rPr>
              <w:t xml:space="preserve"> </w:t>
            </w:r>
            <w:r>
              <w:rPr>
                <w:sz w:val="24"/>
              </w:rPr>
              <w:t>ogólny</w:t>
            </w:r>
            <w:r>
              <w:rPr>
                <w:spacing w:val="1"/>
                <w:sz w:val="24"/>
              </w:rPr>
              <w:t xml:space="preserve"> </w:t>
            </w:r>
            <w:r>
              <w:rPr>
                <w:sz w:val="24"/>
              </w:rPr>
              <w:t>sens</w:t>
            </w:r>
            <w:r>
              <w:rPr>
                <w:spacing w:val="1"/>
                <w:sz w:val="24"/>
              </w:rPr>
              <w:t xml:space="preserve"> </w:t>
            </w:r>
            <w:r>
              <w:rPr>
                <w:sz w:val="24"/>
              </w:rPr>
              <w:t>i</w:t>
            </w:r>
            <w:r>
              <w:rPr>
                <w:spacing w:val="1"/>
                <w:sz w:val="24"/>
              </w:rPr>
              <w:t xml:space="preserve"> </w:t>
            </w:r>
            <w:r>
              <w:rPr>
                <w:sz w:val="24"/>
              </w:rPr>
              <w:t>niektóre</w:t>
            </w:r>
            <w:r>
              <w:rPr>
                <w:spacing w:val="-57"/>
                <w:sz w:val="24"/>
              </w:rPr>
              <w:t xml:space="preserve"> </w:t>
            </w:r>
            <w:r>
              <w:rPr>
                <w:sz w:val="24"/>
              </w:rPr>
              <w:t>informacje    w    tekstach    słuchanych</w:t>
            </w:r>
            <w:r>
              <w:rPr>
                <w:spacing w:val="-57"/>
                <w:sz w:val="24"/>
              </w:rPr>
              <w:t xml:space="preserve"> </w:t>
            </w:r>
            <w:r>
              <w:rPr>
                <w:sz w:val="24"/>
              </w:rPr>
              <w:t>i</w:t>
            </w:r>
            <w:r>
              <w:rPr>
                <w:spacing w:val="-1"/>
                <w:sz w:val="24"/>
              </w:rPr>
              <w:t xml:space="preserve"> </w:t>
            </w:r>
            <w:r>
              <w:rPr>
                <w:sz w:val="24"/>
              </w:rPr>
              <w:t>rozmowach</w:t>
            </w:r>
            <w:r>
              <w:rPr>
                <w:sz w:val="24"/>
              </w:rPr>
              <w:tab/>
              <w:t>na</w:t>
            </w:r>
            <w:r>
              <w:rPr>
                <w:sz w:val="24"/>
              </w:rPr>
              <w:tab/>
            </w:r>
            <w:r>
              <w:rPr>
                <w:spacing w:val="-1"/>
                <w:sz w:val="24"/>
              </w:rPr>
              <w:t>poziomie</w:t>
            </w:r>
            <w:r>
              <w:rPr>
                <w:spacing w:val="-58"/>
                <w:sz w:val="24"/>
              </w:rPr>
              <w:t xml:space="preserve"> </w:t>
            </w:r>
            <w:r>
              <w:rPr>
                <w:sz w:val="24"/>
              </w:rPr>
              <w:t>podstawowym</w:t>
            </w:r>
            <w:r>
              <w:rPr>
                <w:spacing w:val="1"/>
                <w:sz w:val="24"/>
              </w:rPr>
              <w:t xml:space="preserve"> </w:t>
            </w:r>
            <w:r>
              <w:rPr>
                <w:sz w:val="24"/>
              </w:rPr>
              <w:t>(w</w:t>
            </w:r>
            <w:r>
              <w:rPr>
                <w:spacing w:val="1"/>
                <w:sz w:val="24"/>
              </w:rPr>
              <w:t xml:space="preserve"> </w:t>
            </w:r>
            <w:r>
              <w:rPr>
                <w:sz w:val="24"/>
              </w:rPr>
              <w:t>przypadku</w:t>
            </w:r>
            <w:r>
              <w:rPr>
                <w:spacing w:val="1"/>
                <w:sz w:val="24"/>
              </w:rPr>
              <w:t xml:space="preserve"> </w:t>
            </w:r>
            <w:r>
              <w:rPr>
                <w:sz w:val="24"/>
              </w:rPr>
              <w:t>2-3</w:t>
            </w:r>
            <w:r>
              <w:rPr>
                <w:spacing w:val="1"/>
                <w:sz w:val="24"/>
              </w:rPr>
              <w:t xml:space="preserve"> </w:t>
            </w:r>
            <w:r>
              <w:rPr>
                <w:sz w:val="24"/>
              </w:rPr>
              <w:t>krotnego wysłuchania tekstu), rozumie</w:t>
            </w:r>
            <w:r>
              <w:rPr>
                <w:spacing w:val="1"/>
                <w:sz w:val="24"/>
              </w:rPr>
              <w:t xml:space="preserve"> </w:t>
            </w:r>
            <w:r>
              <w:rPr>
                <w:sz w:val="24"/>
              </w:rPr>
              <w:t>proste</w:t>
            </w:r>
            <w:r>
              <w:rPr>
                <w:spacing w:val="-1"/>
                <w:sz w:val="24"/>
              </w:rPr>
              <w:t xml:space="preserve"> </w:t>
            </w:r>
            <w:r>
              <w:rPr>
                <w:sz w:val="24"/>
              </w:rPr>
              <w:t>polecenia</w:t>
            </w:r>
            <w:r>
              <w:rPr>
                <w:spacing w:val="-1"/>
                <w:sz w:val="24"/>
              </w:rPr>
              <w:t xml:space="preserve"> </w:t>
            </w:r>
            <w:r>
              <w:rPr>
                <w:sz w:val="24"/>
              </w:rPr>
              <w:t>nauczyciela</w:t>
            </w:r>
          </w:p>
          <w:p w14:paraId="4A1F185D" w14:textId="77777777" w:rsidR="000D6F8E" w:rsidRDefault="00894FAD" w:rsidP="00894FAD">
            <w:pPr>
              <w:pStyle w:val="TableParagraph"/>
              <w:numPr>
                <w:ilvl w:val="0"/>
                <w:numId w:val="96"/>
              </w:numPr>
              <w:tabs>
                <w:tab w:val="left" w:pos="818"/>
              </w:tabs>
              <w:spacing w:before="2" w:line="237" w:lineRule="auto"/>
              <w:ind w:left="829" w:right="186"/>
              <w:rPr>
                <w:sz w:val="24"/>
              </w:rPr>
            </w:pPr>
            <w:r>
              <w:rPr>
                <w:sz w:val="24"/>
              </w:rPr>
              <w:t>czyta teksty popełniając</w:t>
            </w:r>
            <w:r>
              <w:rPr>
                <w:spacing w:val="1"/>
                <w:sz w:val="24"/>
              </w:rPr>
              <w:t xml:space="preserve"> </w:t>
            </w:r>
            <w:r>
              <w:rPr>
                <w:sz w:val="24"/>
              </w:rPr>
              <w:t>liczne błędy,</w:t>
            </w:r>
            <w:r>
              <w:rPr>
                <w:spacing w:val="1"/>
                <w:sz w:val="24"/>
              </w:rPr>
              <w:t xml:space="preserve"> </w:t>
            </w:r>
            <w:r>
              <w:rPr>
                <w:sz w:val="24"/>
              </w:rPr>
              <w:t>zrozumie</w:t>
            </w:r>
            <w:r>
              <w:rPr>
                <w:spacing w:val="1"/>
                <w:sz w:val="24"/>
              </w:rPr>
              <w:t xml:space="preserve"> </w:t>
            </w:r>
            <w:r>
              <w:rPr>
                <w:sz w:val="24"/>
              </w:rPr>
              <w:t>ogólny</w:t>
            </w:r>
            <w:r>
              <w:rPr>
                <w:spacing w:val="1"/>
                <w:sz w:val="24"/>
              </w:rPr>
              <w:t xml:space="preserve"> </w:t>
            </w:r>
            <w:r>
              <w:rPr>
                <w:sz w:val="24"/>
              </w:rPr>
              <w:t>sens</w:t>
            </w:r>
            <w:r>
              <w:rPr>
                <w:spacing w:val="1"/>
                <w:sz w:val="24"/>
              </w:rPr>
              <w:t xml:space="preserve"> </w:t>
            </w:r>
            <w:r>
              <w:rPr>
                <w:sz w:val="24"/>
              </w:rPr>
              <w:t>i</w:t>
            </w:r>
            <w:r>
              <w:rPr>
                <w:spacing w:val="1"/>
                <w:sz w:val="24"/>
              </w:rPr>
              <w:t xml:space="preserve"> </w:t>
            </w:r>
            <w:r>
              <w:rPr>
                <w:sz w:val="24"/>
              </w:rPr>
              <w:t>wypowie</w:t>
            </w:r>
            <w:r>
              <w:rPr>
                <w:spacing w:val="1"/>
                <w:sz w:val="24"/>
              </w:rPr>
              <w:t xml:space="preserve"> </w:t>
            </w:r>
            <w:r>
              <w:rPr>
                <w:sz w:val="24"/>
              </w:rPr>
              <w:t>się</w:t>
            </w:r>
            <w:r>
              <w:rPr>
                <w:spacing w:val="-57"/>
                <w:sz w:val="24"/>
              </w:rPr>
              <w:t xml:space="preserve"> </w:t>
            </w:r>
            <w:r>
              <w:rPr>
                <w:sz w:val="24"/>
              </w:rPr>
              <w:t>częściowo</w:t>
            </w:r>
            <w:r>
              <w:rPr>
                <w:spacing w:val="-1"/>
                <w:sz w:val="24"/>
              </w:rPr>
              <w:t xml:space="preserve"> </w:t>
            </w:r>
            <w:r>
              <w:rPr>
                <w:sz w:val="24"/>
              </w:rPr>
              <w:t>na</w:t>
            </w:r>
            <w:r>
              <w:rPr>
                <w:spacing w:val="-1"/>
                <w:sz w:val="24"/>
              </w:rPr>
              <w:t xml:space="preserve"> </w:t>
            </w:r>
            <w:r>
              <w:rPr>
                <w:sz w:val="24"/>
              </w:rPr>
              <w:t>temat tekstu.</w:t>
            </w:r>
          </w:p>
          <w:p w14:paraId="4A1F185E" w14:textId="77777777" w:rsidR="000D6F8E" w:rsidRDefault="00894FAD" w:rsidP="00894FAD">
            <w:pPr>
              <w:pStyle w:val="TableParagraph"/>
              <w:numPr>
                <w:ilvl w:val="0"/>
                <w:numId w:val="96"/>
              </w:numPr>
              <w:tabs>
                <w:tab w:val="left" w:pos="818"/>
              </w:tabs>
              <w:spacing w:before="5"/>
              <w:ind w:left="829" w:right="179"/>
              <w:rPr>
                <w:sz w:val="24"/>
              </w:rPr>
            </w:pPr>
            <w:r>
              <w:rPr>
                <w:sz w:val="24"/>
              </w:rPr>
              <w:t>mówiąc</w:t>
            </w:r>
            <w:r>
              <w:rPr>
                <w:spacing w:val="1"/>
                <w:sz w:val="24"/>
              </w:rPr>
              <w:t xml:space="preserve"> </w:t>
            </w:r>
            <w:r>
              <w:rPr>
                <w:sz w:val="24"/>
              </w:rPr>
              <w:t>posługuje</w:t>
            </w:r>
            <w:r>
              <w:rPr>
                <w:spacing w:val="1"/>
                <w:sz w:val="24"/>
              </w:rPr>
              <w:t xml:space="preserve"> </w:t>
            </w:r>
            <w:r>
              <w:rPr>
                <w:sz w:val="24"/>
              </w:rPr>
              <w:t>się</w:t>
            </w:r>
            <w:r>
              <w:rPr>
                <w:spacing w:val="1"/>
                <w:sz w:val="24"/>
              </w:rPr>
              <w:t xml:space="preserve"> </w:t>
            </w:r>
            <w:r>
              <w:rPr>
                <w:sz w:val="24"/>
              </w:rPr>
              <w:t>częściowo</w:t>
            </w:r>
            <w:r>
              <w:rPr>
                <w:spacing w:val="1"/>
                <w:sz w:val="24"/>
              </w:rPr>
              <w:t xml:space="preserve"> </w:t>
            </w:r>
            <w:r>
              <w:rPr>
                <w:sz w:val="24"/>
              </w:rPr>
              <w:t>poprawnym</w:t>
            </w:r>
            <w:r>
              <w:rPr>
                <w:spacing w:val="1"/>
                <w:sz w:val="24"/>
              </w:rPr>
              <w:t xml:space="preserve"> </w:t>
            </w:r>
            <w:r>
              <w:rPr>
                <w:sz w:val="24"/>
              </w:rPr>
              <w:t>językiem,</w:t>
            </w:r>
            <w:r>
              <w:rPr>
                <w:spacing w:val="61"/>
                <w:sz w:val="24"/>
              </w:rPr>
              <w:t xml:space="preserve"> </w:t>
            </w:r>
            <w:r>
              <w:rPr>
                <w:sz w:val="24"/>
              </w:rPr>
              <w:t>popełniając</w:t>
            </w:r>
            <w:r>
              <w:rPr>
                <w:spacing w:val="-57"/>
                <w:sz w:val="24"/>
              </w:rPr>
              <w:t xml:space="preserve"> </w:t>
            </w:r>
            <w:r>
              <w:rPr>
                <w:sz w:val="24"/>
              </w:rPr>
              <w:t>dużo błędów, ale jest komunikatywny,</w:t>
            </w:r>
            <w:r>
              <w:rPr>
                <w:spacing w:val="1"/>
                <w:sz w:val="24"/>
              </w:rPr>
              <w:t xml:space="preserve"> </w:t>
            </w:r>
            <w:r>
              <w:rPr>
                <w:sz w:val="24"/>
              </w:rPr>
              <w:t>wyraża</w:t>
            </w:r>
            <w:r>
              <w:rPr>
                <w:spacing w:val="1"/>
                <w:sz w:val="24"/>
              </w:rPr>
              <w:t xml:space="preserve"> </w:t>
            </w:r>
            <w:r>
              <w:rPr>
                <w:sz w:val="24"/>
              </w:rPr>
              <w:t>myśli</w:t>
            </w:r>
            <w:r>
              <w:rPr>
                <w:spacing w:val="1"/>
                <w:sz w:val="24"/>
              </w:rPr>
              <w:t xml:space="preserve"> </w:t>
            </w:r>
            <w:r>
              <w:rPr>
                <w:sz w:val="24"/>
              </w:rPr>
              <w:t>omawiając</w:t>
            </w:r>
            <w:r>
              <w:rPr>
                <w:spacing w:val="1"/>
                <w:sz w:val="24"/>
              </w:rPr>
              <w:t xml:space="preserve"> </w:t>
            </w:r>
            <w:r>
              <w:rPr>
                <w:sz w:val="24"/>
              </w:rPr>
              <w:t>tematy</w:t>
            </w:r>
            <w:r>
              <w:rPr>
                <w:spacing w:val="1"/>
                <w:sz w:val="24"/>
              </w:rPr>
              <w:t xml:space="preserve"> </w:t>
            </w:r>
            <w:r>
              <w:rPr>
                <w:sz w:val="24"/>
              </w:rPr>
              <w:t>codzienne</w:t>
            </w:r>
            <w:r>
              <w:rPr>
                <w:spacing w:val="-2"/>
                <w:sz w:val="24"/>
              </w:rPr>
              <w:t xml:space="preserve"> </w:t>
            </w:r>
            <w:r>
              <w:rPr>
                <w:sz w:val="24"/>
              </w:rPr>
              <w:t>i</w:t>
            </w:r>
            <w:r>
              <w:rPr>
                <w:spacing w:val="1"/>
                <w:sz w:val="24"/>
              </w:rPr>
              <w:t xml:space="preserve"> </w:t>
            </w:r>
            <w:r>
              <w:rPr>
                <w:sz w:val="24"/>
              </w:rPr>
              <w:t>niekiedy</w:t>
            </w:r>
            <w:r>
              <w:rPr>
                <w:spacing w:val="-6"/>
                <w:sz w:val="24"/>
              </w:rPr>
              <w:t xml:space="preserve"> </w:t>
            </w:r>
            <w:r>
              <w:rPr>
                <w:sz w:val="24"/>
              </w:rPr>
              <w:t>abstrakcyjne.</w:t>
            </w:r>
          </w:p>
          <w:p w14:paraId="4A1F185F" w14:textId="77777777" w:rsidR="000D6F8E" w:rsidRDefault="00894FAD" w:rsidP="00894FAD">
            <w:pPr>
              <w:pStyle w:val="TableParagraph"/>
              <w:numPr>
                <w:ilvl w:val="0"/>
                <w:numId w:val="96"/>
              </w:numPr>
              <w:tabs>
                <w:tab w:val="left" w:pos="818"/>
              </w:tabs>
              <w:ind w:left="829" w:right="180"/>
              <w:rPr>
                <w:sz w:val="24"/>
              </w:rPr>
            </w:pPr>
            <w:r>
              <w:rPr>
                <w:sz w:val="24"/>
              </w:rPr>
              <w:t>pisze</w:t>
            </w:r>
            <w:r>
              <w:rPr>
                <w:spacing w:val="1"/>
                <w:sz w:val="24"/>
              </w:rPr>
              <w:t xml:space="preserve"> </w:t>
            </w:r>
            <w:r>
              <w:rPr>
                <w:sz w:val="24"/>
              </w:rPr>
              <w:t>proste</w:t>
            </w:r>
            <w:r>
              <w:rPr>
                <w:spacing w:val="1"/>
                <w:sz w:val="24"/>
              </w:rPr>
              <w:t xml:space="preserve"> </w:t>
            </w:r>
            <w:r>
              <w:rPr>
                <w:sz w:val="24"/>
              </w:rPr>
              <w:t>teksty,</w:t>
            </w:r>
            <w:r>
              <w:rPr>
                <w:spacing w:val="1"/>
                <w:sz w:val="24"/>
              </w:rPr>
              <w:t xml:space="preserve"> </w:t>
            </w:r>
            <w:r>
              <w:rPr>
                <w:sz w:val="24"/>
              </w:rPr>
              <w:t>dość</w:t>
            </w:r>
            <w:r>
              <w:rPr>
                <w:spacing w:val="1"/>
                <w:sz w:val="24"/>
              </w:rPr>
              <w:t xml:space="preserve"> </w:t>
            </w:r>
            <w:r>
              <w:rPr>
                <w:sz w:val="24"/>
              </w:rPr>
              <w:t>spójnie</w:t>
            </w:r>
            <w:r>
              <w:rPr>
                <w:spacing w:val="-57"/>
                <w:sz w:val="24"/>
              </w:rPr>
              <w:t xml:space="preserve"> </w:t>
            </w:r>
            <w:r>
              <w:rPr>
                <w:sz w:val="24"/>
              </w:rPr>
              <w:t>organizuje</w:t>
            </w:r>
            <w:r>
              <w:rPr>
                <w:spacing w:val="1"/>
                <w:sz w:val="24"/>
              </w:rPr>
              <w:t xml:space="preserve"> </w:t>
            </w:r>
            <w:r>
              <w:rPr>
                <w:sz w:val="24"/>
              </w:rPr>
              <w:t>tekst,</w:t>
            </w:r>
            <w:r>
              <w:rPr>
                <w:spacing w:val="1"/>
                <w:sz w:val="24"/>
              </w:rPr>
              <w:t xml:space="preserve"> </w:t>
            </w:r>
            <w:r>
              <w:rPr>
                <w:sz w:val="24"/>
              </w:rPr>
              <w:t>samodzielna</w:t>
            </w:r>
            <w:r>
              <w:rPr>
                <w:spacing w:val="1"/>
                <w:sz w:val="24"/>
              </w:rPr>
              <w:t xml:space="preserve"> </w:t>
            </w:r>
            <w:r>
              <w:rPr>
                <w:sz w:val="24"/>
              </w:rPr>
              <w:t>wypowiedź ma pewne braki, pojawiają</w:t>
            </w:r>
            <w:r>
              <w:rPr>
                <w:spacing w:val="-57"/>
                <w:sz w:val="24"/>
              </w:rPr>
              <w:t xml:space="preserve"> </w:t>
            </w:r>
            <w:r>
              <w:rPr>
                <w:sz w:val="24"/>
              </w:rPr>
              <w:t>się</w:t>
            </w:r>
            <w:r>
              <w:rPr>
                <w:spacing w:val="10"/>
                <w:sz w:val="24"/>
              </w:rPr>
              <w:t xml:space="preserve"> </w:t>
            </w:r>
            <w:r>
              <w:rPr>
                <w:sz w:val="24"/>
              </w:rPr>
              <w:t>błędy</w:t>
            </w:r>
            <w:r>
              <w:rPr>
                <w:spacing w:val="3"/>
                <w:sz w:val="24"/>
              </w:rPr>
              <w:t xml:space="preserve"> </w:t>
            </w:r>
            <w:r>
              <w:rPr>
                <w:sz w:val="24"/>
              </w:rPr>
              <w:t>stylistyczne</w:t>
            </w:r>
            <w:r>
              <w:rPr>
                <w:spacing w:val="9"/>
                <w:sz w:val="24"/>
              </w:rPr>
              <w:t xml:space="preserve"> </w:t>
            </w:r>
            <w:r>
              <w:rPr>
                <w:sz w:val="24"/>
              </w:rPr>
              <w:t>i</w:t>
            </w:r>
            <w:r>
              <w:rPr>
                <w:spacing w:val="11"/>
                <w:sz w:val="24"/>
              </w:rPr>
              <w:t xml:space="preserve"> </w:t>
            </w:r>
            <w:r>
              <w:rPr>
                <w:sz w:val="24"/>
              </w:rPr>
              <w:t>logiczne,</w:t>
            </w:r>
            <w:r>
              <w:rPr>
                <w:spacing w:val="10"/>
                <w:sz w:val="24"/>
              </w:rPr>
              <w:t xml:space="preserve"> </w:t>
            </w:r>
            <w:r>
              <w:rPr>
                <w:sz w:val="24"/>
              </w:rPr>
              <w:t>ale</w:t>
            </w:r>
          </w:p>
          <w:p w14:paraId="4A1F1860" w14:textId="77777777" w:rsidR="000D6F8E" w:rsidRDefault="00894FAD">
            <w:pPr>
              <w:pStyle w:val="TableParagraph"/>
              <w:spacing w:line="265" w:lineRule="exact"/>
              <w:ind w:left="829" w:firstLine="0"/>
              <w:rPr>
                <w:sz w:val="24"/>
              </w:rPr>
            </w:pPr>
            <w:r>
              <w:rPr>
                <w:sz w:val="24"/>
              </w:rPr>
              <w:t>komunikat</w:t>
            </w:r>
            <w:r>
              <w:rPr>
                <w:spacing w:val="38"/>
                <w:sz w:val="24"/>
              </w:rPr>
              <w:t xml:space="preserve"> </w:t>
            </w:r>
            <w:r>
              <w:rPr>
                <w:sz w:val="24"/>
              </w:rPr>
              <w:t>jest</w:t>
            </w:r>
            <w:r>
              <w:rPr>
                <w:spacing w:val="38"/>
                <w:sz w:val="24"/>
              </w:rPr>
              <w:t xml:space="preserve"> </w:t>
            </w:r>
            <w:r>
              <w:rPr>
                <w:sz w:val="24"/>
              </w:rPr>
              <w:t>zrozumiały</w:t>
            </w:r>
            <w:r>
              <w:rPr>
                <w:spacing w:val="33"/>
                <w:sz w:val="24"/>
              </w:rPr>
              <w:t xml:space="preserve"> </w:t>
            </w:r>
            <w:r>
              <w:rPr>
                <w:sz w:val="24"/>
              </w:rPr>
              <w:t>i</w:t>
            </w:r>
            <w:r>
              <w:rPr>
                <w:spacing w:val="38"/>
                <w:sz w:val="24"/>
              </w:rPr>
              <w:t xml:space="preserve"> </w:t>
            </w:r>
            <w:r>
              <w:rPr>
                <w:sz w:val="24"/>
              </w:rPr>
              <w:t>stosowny</w:t>
            </w:r>
          </w:p>
        </w:tc>
      </w:tr>
    </w:tbl>
    <w:p w14:paraId="4A1F1862" w14:textId="77777777" w:rsidR="000D6F8E" w:rsidRDefault="000D6F8E">
      <w:pPr>
        <w:spacing w:line="265" w:lineRule="exact"/>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87F" w14:textId="77777777">
        <w:trPr>
          <w:trHeight w:val="12507"/>
        </w:trPr>
        <w:tc>
          <w:tcPr>
            <w:tcW w:w="4830" w:type="dxa"/>
          </w:tcPr>
          <w:p w14:paraId="4A1F1863" w14:textId="77777777" w:rsidR="000D6F8E" w:rsidRDefault="00894FAD">
            <w:pPr>
              <w:pStyle w:val="TableParagraph"/>
              <w:spacing w:line="266" w:lineRule="exact"/>
              <w:ind w:firstLine="0"/>
              <w:jc w:val="left"/>
              <w:rPr>
                <w:sz w:val="24"/>
              </w:rPr>
            </w:pPr>
            <w:r>
              <w:rPr>
                <w:sz w:val="24"/>
              </w:rPr>
              <w:lastRenderedPageBreak/>
              <w:t>do</w:t>
            </w:r>
            <w:r>
              <w:rPr>
                <w:spacing w:val="-3"/>
                <w:sz w:val="24"/>
              </w:rPr>
              <w:t xml:space="preserve"> </w:t>
            </w:r>
            <w:r>
              <w:rPr>
                <w:sz w:val="24"/>
              </w:rPr>
              <w:t>formy.</w:t>
            </w:r>
          </w:p>
          <w:p w14:paraId="4A1F1864" w14:textId="77777777" w:rsidR="000D6F8E" w:rsidRDefault="000D6F8E">
            <w:pPr>
              <w:pStyle w:val="TableParagraph"/>
              <w:ind w:left="0" w:firstLine="0"/>
              <w:jc w:val="left"/>
              <w:rPr>
                <w:sz w:val="26"/>
              </w:rPr>
            </w:pPr>
          </w:p>
          <w:p w14:paraId="4A1F1865" w14:textId="77777777" w:rsidR="000D6F8E" w:rsidRDefault="00894FAD">
            <w:pPr>
              <w:pStyle w:val="TableParagraph"/>
              <w:spacing w:before="222" w:line="274" w:lineRule="exact"/>
              <w:ind w:left="107" w:firstLine="0"/>
              <w:jc w:val="left"/>
              <w:rPr>
                <w:b/>
                <w:sz w:val="24"/>
              </w:rPr>
            </w:pPr>
            <w:r>
              <w:rPr>
                <w:b/>
                <w:sz w:val="24"/>
              </w:rPr>
              <w:t>Ocena</w:t>
            </w:r>
            <w:r>
              <w:rPr>
                <w:b/>
                <w:spacing w:val="-1"/>
                <w:sz w:val="24"/>
              </w:rPr>
              <w:t xml:space="preserve"> </w:t>
            </w:r>
            <w:r>
              <w:rPr>
                <w:b/>
                <w:sz w:val="24"/>
              </w:rPr>
              <w:t>2</w:t>
            </w:r>
          </w:p>
          <w:p w14:paraId="4A1F1866" w14:textId="77777777" w:rsidR="000D6F8E" w:rsidRDefault="00894FAD">
            <w:pPr>
              <w:pStyle w:val="TableParagraph"/>
              <w:spacing w:line="274" w:lineRule="exact"/>
              <w:ind w:left="107" w:firstLine="0"/>
              <w:jc w:val="left"/>
              <w:rPr>
                <w:sz w:val="24"/>
              </w:rPr>
            </w:pPr>
            <w:r>
              <w:rPr>
                <w:sz w:val="24"/>
              </w:rPr>
              <w:t>Uczeń:</w:t>
            </w:r>
          </w:p>
          <w:p w14:paraId="4A1F1867" w14:textId="77777777" w:rsidR="000D6F8E" w:rsidRDefault="00894FAD" w:rsidP="00894FAD">
            <w:pPr>
              <w:pStyle w:val="TableParagraph"/>
              <w:numPr>
                <w:ilvl w:val="0"/>
                <w:numId w:val="95"/>
              </w:numPr>
              <w:tabs>
                <w:tab w:val="left" w:pos="816"/>
              </w:tabs>
              <w:spacing w:before="2"/>
              <w:ind w:right="174" w:hanging="360"/>
              <w:rPr>
                <w:sz w:val="24"/>
              </w:rPr>
            </w:pPr>
            <w:r>
              <w:rPr>
                <w:sz w:val="24"/>
              </w:rPr>
              <w:t>w bardzo niewielkim stopniu opanował</w:t>
            </w:r>
            <w:r>
              <w:rPr>
                <w:spacing w:val="-57"/>
                <w:sz w:val="24"/>
              </w:rPr>
              <w:t xml:space="preserve"> </w:t>
            </w:r>
            <w:r>
              <w:rPr>
                <w:sz w:val="24"/>
              </w:rPr>
              <w:t>materiał</w:t>
            </w:r>
            <w:r>
              <w:rPr>
                <w:spacing w:val="1"/>
                <w:sz w:val="24"/>
              </w:rPr>
              <w:t xml:space="preserve"> </w:t>
            </w:r>
            <w:r>
              <w:rPr>
                <w:sz w:val="24"/>
              </w:rPr>
              <w:t>nauczania,</w:t>
            </w:r>
            <w:r>
              <w:rPr>
                <w:spacing w:val="61"/>
                <w:sz w:val="24"/>
              </w:rPr>
              <w:t xml:space="preserve"> </w:t>
            </w:r>
            <w:r>
              <w:rPr>
                <w:sz w:val="24"/>
              </w:rPr>
              <w:t>najczęściej</w:t>
            </w:r>
            <w:r>
              <w:rPr>
                <w:spacing w:val="1"/>
                <w:sz w:val="24"/>
              </w:rPr>
              <w:t xml:space="preserve"> </w:t>
            </w:r>
            <w:r>
              <w:rPr>
                <w:sz w:val="24"/>
              </w:rPr>
              <w:t>popełnia</w:t>
            </w:r>
            <w:r>
              <w:rPr>
                <w:spacing w:val="1"/>
                <w:sz w:val="24"/>
              </w:rPr>
              <w:t xml:space="preserve"> </w:t>
            </w:r>
            <w:r>
              <w:rPr>
                <w:sz w:val="24"/>
              </w:rPr>
              <w:t>błędy</w:t>
            </w:r>
            <w:r>
              <w:rPr>
                <w:spacing w:val="1"/>
                <w:sz w:val="24"/>
              </w:rPr>
              <w:t xml:space="preserve"> </w:t>
            </w:r>
            <w:r>
              <w:rPr>
                <w:sz w:val="24"/>
              </w:rPr>
              <w:t>w</w:t>
            </w:r>
            <w:r>
              <w:rPr>
                <w:spacing w:val="1"/>
                <w:sz w:val="24"/>
              </w:rPr>
              <w:t xml:space="preserve"> </w:t>
            </w:r>
            <w:r>
              <w:rPr>
                <w:sz w:val="24"/>
              </w:rPr>
              <w:t>zakresie</w:t>
            </w:r>
            <w:r>
              <w:rPr>
                <w:spacing w:val="-57"/>
                <w:sz w:val="24"/>
              </w:rPr>
              <w:t xml:space="preserve"> </w:t>
            </w:r>
            <w:r>
              <w:rPr>
                <w:sz w:val="24"/>
              </w:rPr>
              <w:t>zrealizowanego</w:t>
            </w:r>
            <w:r>
              <w:rPr>
                <w:spacing w:val="1"/>
                <w:sz w:val="24"/>
              </w:rPr>
              <w:t xml:space="preserve"> </w:t>
            </w:r>
            <w:r>
              <w:rPr>
                <w:sz w:val="24"/>
              </w:rPr>
              <w:t>materiału,</w:t>
            </w:r>
            <w:r>
              <w:rPr>
                <w:spacing w:val="1"/>
                <w:sz w:val="24"/>
              </w:rPr>
              <w:t xml:space="preserve"> </w:t>
            </w:r>
            <w:r>
              <w:rPr>
                <w:sz w:val="24"/>
              </w:rPr>
              <w:t>unika</w:t>
            </w:r>
            <w:r>
              <w:rPr>
                <w:spacing w:val="1"/>
                <w:sz w:val="24"/>
              </w:rPr>
              <w:t xml:space="preserve"> </w:t>
            </w:r>
            <w:r>
              <w:rPr>
                <w:sz w:val="24"/>
              </w:rPr>
              <w:t>komunikacji</w:t>
            </w:r>
            <w:r>
              <w:rPr>
                <w:spacing w:val="1"/>
                <w:sz w:val="24"/>
              </w:rPr>
              <w:t xml:space="preserve"> </w:t>
            </w:r>
            <w:r>
              <w:rPr>
                <w:sz w:val="24"/>
              </w:rPr>
              <w:t>w</w:t>
            </w:r>
            <w:r>
              <w:rPr>
                <w:spacing w:val="1"/>
                <w:sz w:val="24"/>
              </w:rPr>
              <w:t xml:space="preserve"> </w:t>
            </w:r>
            <w:r>
              <w:rPr>
                <w:sz w:val="24"/>
              </w:rPr>
              <w:t>języku</w:t>
            </w:r>
            <w:r>
              <w:rPr>
                <w:spacing w:val="1"/>
                <w:sz w:val="24"/>
              </w:rPr>
              <w:t xml:space="preserve"> </w:t>
            </w:r>
            <w:r>
              <w:rPr>
                <w:sz w:val="24"/>
              </w:rPr>
              <w:t>hiszpańskim,</w:t>
            </w:r>
            <w:r>
              <w:rPr>
                <w:spacing w:val="1"/>
                <w:sz w:val="24"/>
              </w:rPr>
              <w:t xml:space="preserve"> </w:t>
            </w:r>
            <w:r>
              <w:rPr>
                <w:sz w:val="24"/>
              </w:rPr>
              <w:t>niestaranny,</w:t>
            </w:r>
            <w:r>
              <w:rPr>
                <w:spacing w:val="1"/>
                <w:sz w:val="24"/>
              </w:rPr>
              <w:t xml:space="preserve"> </w:t>
            </w:r>
            <w:r>
              <w:rPr>
                <w:sz w:val="24"/>
              </w:rPr>
              <w:t>wykazuje</w:t>
            </w:r>
            <w:r>
              <w:rPr>
                <w:spacing w:val="1"/>
                <w:sz w:val="24"/>
              </w:rPr>
              <w:t xml:space="preserve"> </w:t>
            </w:r>
            <w:r>
              <w:rPr>
                <w:sz w:val="24"/>
              </w:rPr>
              <w:t>się</w:t>
            </w:r>
            <w:r>
              <w:rPr>
                <w:spacing w:val="1"/>
                <w:sz w:val="24"/>
              </w:rPr>
              <w:t xml:space="preserve"> </w:t>
            </w:r>
            <w:r>
              <w:rPr>
                <w:sz w:val="24"/>
              </w:rPr>
              <w:t>brakiem</w:t>
            </w:r>
            <w:r>
              <w:rPr>
                <w:spacing w:val="1"/>
                <w:sz w:val="24"/>
              </w:rPr>
              <w:t xml:space="preserve"> </w:t>
            </w:r>
            <w:r>
              <w:rPr>
                <w:sz w:val="24"/>
              </w:rPr>
              <w:t>systematyczności,</w:t>
            </w:r>
            <w:r>
              <w:rPr>
                <w:spacing w:val="1"/>
                <w:sz w:val="24"/>
              </w:rPr>
              <w:t xml:space="preserve"> </w:t>
            </w:r>
            <w:r>
              <w:rPr>
                <w:sz w:val="24"/>
              </w:rPr>
              <w:t>w</w:t>
            </w:r>
            <w:r>
              <w:rPr>
                <w:spacing w:val="1"/>
                <w:sz w:val="24"/>
              </w:rPr>
              <w:t xml:space="preserve"> </w:t>
            </w:r>
            <w:r>
              <w:rPr>
                <w:sz w:val="24"/>
              </w:rPr>
              <w:t>pracy</w:t>
            </w:r>
            <w:r>
              <w:rPr>
                <w:spacing w:val="1"/>
                <w:sz w:val="24"/>
              </w:rPr>
              <w:t xml:space="preserve"> </w:t>
            </w:r>
            <w:r>
              <w:rPr>
                <w:sz w:val="24"/>
              </w:rPr>
              <w:t>na</w:t>
            </w:r>
            <w:r>
              <w:rPr>
                <w:spacing w:val="1"/>
                <w:sz w:val="24"/>
              </w:rPr>
              <w:t xml:space="preserve"> </w:t>
            </w:r>
            <w:r>
              <w:rPr>
                <w:sz w:val="24"/>
              </w:rPr>
              <w:t>lekcji</w:t>
            </w:r>
            <w:r>
              <w:rPr>
                <w:spacing w:val="1"/>
                <w:sz w:val="24"/>
              </w:rPr>
              <w:t xml:space="preserve"> </w:t>
            </w:r>
            <w:r>
              <w:rPr>
                <w:sz w:val="24"/>
              </w:rPr>
              <w:t>uzależniony</w:t>
            </w:r>
            <w:r>
              <w:rPr>
                <w:spacing w:val="-8"/>
                <w:sz w:val="24"/>
              </w:rPr>
              <w:t xml:space="preserve"> </w:t>
            </w:r>
            <w:r>
              <w:rPr>
                <w:sz w:val="24"/>
              </w:rPr>
              <w:t>od pomocy</w:t>
            </w:r>
            <w:r>
              <w:rPr>
                <w:spacing w:val="-5"/>
                <w:sz w:val="24"/>
              </w:rPr>
              <w:t xml:space="preserve"> </w:t>
            </w:r>
            <w:r>
              <w:rPr>
                <w:sz w:val="24"/>
              </w:rPr>
              <w:t>innych.</w:t>
            </w:r>
          </w:p>
          <w:p w14:paraId="4A1F1868" w14:textId="77777777" w:rsidR="000D6F8E" w:rsidRDefault="00894FAD" w:rsidP="00894FAD">
            <w:pPr>
              <w:pStyle w:val="TableParagraph"/>
              <w:numPr>
                <w:ilvl w:val="0"/>
                <w:numId w:val="95"/>
              </w:numPr>
              <w:tabs>
                <w:tab w:val="left" w:pos="816"/>
              </w:tabs>
              <w:ind w:right="174" w:hanging="360"/>
              <w:rPr>
                <w:sz w:val="24"/>
              </w:rPr>
            </w:pPr>
            <w:r>
              <w:rPr>
                <w:sz w:val="24"/>
              </w:rPr>
              <w:t>rozumie</w:t>
            </w:r>
            <w:r>
              <w:rPr>
                <w:spacing w:val="1"/>
                <w:sz w:val="24"/>
              </w:rPr>
              <w:t xml:space="preserve"> </w:t>
            </w:r>
            <w:r>
              <w:rPr>
                <w:sz w:val="24"/>
              </w:rPr>
              <w:t>ogólny</w:t>
            </w:r>
            <w:r>
              <w:rPr>
                <w:spacing w:val="1"/>
                <w:sz w:val="24"/>
              </w:rPr>
              <w:t xml:space="preserve"> </w:t>
            </w:r>
            <w:r>
              <w:rPr>
                <w:sz w:val="24"/>
              </w:rPr>
              <w:t>sens</w:t>
            </w:r>
            <w:r>
              <w:rPr>
                <w:spacing w:val="1"/>
                <w:sz w:val="24"/>
              </w:rPr>
              <w:t xml:space="preserve"> </w:t>
            </w:r>
            <w:r>
              <w:rPr>
                <w:sz w:val="24"/>
              </w:rPr>
              <w:t>w</w:t>
            </w:r>
            <w:r>
              <w:rPr>
                <w:spacing w:val="1"/>
                <w:sz w:val="24"/>
              </w:rPr>
              <w:t xml:space="preserve"> </w:t>
            </w:r>
            <w:r>
              <w:rPr>
                <w:sz w:val="24"/>
              </w:rPr>
              <w:t>tekstach</w:t>
            </w:r>
            <w:r>
              <w:rPr>
                <w:spacing w:val="-57"/>
                <w:sz w:val="24"/>
              </w:rPr>
              <w:t xml:space="preserve"> </w:t>
            </w:r>
            <w:r>
              <w:rPr>
                <w:sz w:val="24"/>
              </w:rPr>
              <w:t>słuchanych i rozmowach na poziomie</w:t>
            </w:r>
            <w:r>
              <w:rPr>
                <w:spacing w:val="1"/>
                <w:sz w:val="24"/>
              </w:rPr>
              <w:t xml:space="preserve"> </w:t>
            </w:r>
            <w:r>
              <w:rPr>
                <w:sz w:val="24"/>
              </w:rPr>
              <w:t>bardzo</w:t>
            </w:r>
            <w:r>
              <w:rPr>
                <w:spacing w:val="1"/>
                <w:sz w:val="24"/>
              </w:rPr>
              <w:t xml:space="preserve"> </w:t>
            </w:r>
            <w:r>
              <w:rPr>
                <w:sz w:val="24"/>
              </w:rPr>
              <w:t>podstawowym</w:t>
            </w:r>
            <w:r>
              <w:rPr>
                <w:spacing w:val="1"/>
                <w:sz w:val="24"/>
              </w:rPr>
              <w:t xml:space="preserve"> </w:t>
            </w:r>
            <w:r>
              <w:rPr>
                <w:sz w:val="24"/>
              </w:rPr>
              <w:t>,</w:t>
            </w:r>
            <w:r>
              <w:rPr>
                <w:spacing w:val="1"/>
                <w:sz w:val="24"/>
              </w:rPr>
              <w:t xml:space="preserve"> </w:t>
            </w:r>
            <w:r>
              <w:rPr>
                <w:sz w:val="24"/>
              </w:rPr>
              <w:t>wydobędzie</w:t>
            </w:r>
            <w:r>
              <w:rPr>
                <w:spacing w:val="-57"/>
                <w:sz w:val="24"/>
              </w:rPr>
              <w:t xml:space="preserve"> </w:t>
            </w:r>
            <w:r>
              <w:rPr>
                <w:sz w:val="24"/>
              </w:rPr>
              <w:t>nieliczne</w:t>
            </w:r>
            <w:r>
              <w:rPr>
                <w:spacing w:val="-2"/>
                <w:sz w:val="24"/>
              </w:rPr>
              <w:t xml:space="preserve"> </w:t>
            </w:r>
            <w:r>
              <w:rPr>
                <w:sz w:val="24"/>
              </w:rPr>
              <w:t>informacje.</w:t>
            </w:r>
          </w:p>
          <w:p w14:paraId="4A1F1869" w14:textId="77777777" w:rsidR="000D6F8E" w:rsidRDefault="00894FAD" w:rsidP="00894FAD">
            <w:pPr>
              <w:pStyle w:val="TableParagraph"/>
              <w:numPr>
                <w:ilvl w:val="0"/>
                <w:numId w:val="95"/>
              </w:numPr>
              <w:tabs>
                <w:tab w:val="left" w:pos="816"/>
              </w:tabs>
              <w:ind w:right="178" w:hanging="360"/>
              <w:rPr>
                <w:sz w:val="24"/>
              </w:rPr>
            </w:pPr>
            <w:r>
              <w:rPr>
                <w:sz w:val="24"/>
              </w:rPr>
              <w:t>rozumie</w:t>
            </w:r>
            <w:r>
              <w:rPr>
                <w:spacing w:val="1"/>
                <w:sz w:val="24"/>
              </w:rPr>
              <w:t xml:space="preserve"> </w:t>
            </w:r>
            <w:r>
              <w:rPr>
                <w:sz w:val="24"/>
              </w:rPr>
              <w:t>bardzo</w:t>
            </w:r>
            <w:r>
              <w:rPr>
                <w:spacing w:val="1"/>
                <w:sz w:val="24"/>
              </w:rPr>
              <w:t xml:space="preserve"> </w:t>
            </w:r>
            <w:r>
              <w:rPr>
                <w:sz w:val="24"/>
              </w:rPr>
              <w:t>proste</w:t>
            </w:r>
            <w:r>
              <w:rPr>
                <w:spacing w:val="1"/>
                <w:sz w:val="24"/>
              </w:rPr>
              <w:t xml:space="preserve"> </w:t>
            </w:r>
            <w:r>
              <w:rPr>
                <w:sz w:val="24"/>
              </w:rPr>
              <w:t>polecenia</w:t>
            </w:r>
            <w:r>
              <w:rPr>
                <w:spacing w:val="1"/>
                <w:sz w:val="24"/>
              </w:rPr>
              <w:t xml:space="preserve"> </w:t>
            </w:r>
            <w:r>
              <w:rPr>
                <w:sz w:val="24"/>
              </w:rPr>
              <w:t>nauczyciela</w:t>
            </w:r>
          </w:p>
          <w:p w14:paraId="4A1F186A" w14:textId="77777777" w:rsidR="000D6F8E" w:rsidRDefault="00894FAD" w:rsidP="00894FAD">
            <w:pPr>
              <w:pStyle w:val="TableParagraph"/>
              <w:numPr>
                <w:ilvl w:val="0"/>
                <w:numId w:val="95"/>
              </w:numPr>
              <w:tabs>
                <w:tab w:val="left" w:pos="816"/>
              </w:tabs>
              <w:ind w:right="173" w:hanging="360"/>
              <w:rPr>
                <w:sz w:val="24"/>
              </w:rPr>
            </w:pPr>
            <w:r>
              <w:rPr>
                <w:sz w:val="24"/>
              </w:rPr>
              <w:t>czyta teksty, popełniając liczne błędy,</w:t>
            </w:r>
            <w:r>
              <w:rPr>
                <w:spacing w:val="1"/>
                <w:sz w:val="24"/>
              </w:rPr>
              <w:t xml:space="preserve"> </w:t>
            </w:r>
            <w:r>
              <w:rPr>
                <w:sz w:val="24"/>
              </w:rPr>
              <w:t>potrafi</w:t>
            </w:r>
            <w:r>
              <w:rPr>
                <w:spacing w:val="1"/>
                <w:sz w:val="24"/>
              </w:rPr>
              <w:t xml:space="preserve"> </w:t>
            </w:r>
            <w:r>
              <w:rPr>
                <w:sz w:val="24"/>
              </w:rPr>
              <w:t>w</w:t>
            </w:r>
            <w:r>
              <w:rPr>
                <w:spacing w:val="1"/>
                <w:sz w:val="24"/>
              </w:rPr>
              <w:t xml:space="preserve"> </w:t>
            </w:r>
            <w:r>
              <w:rPr>
                <w:sz w:val="24"/>
              </w:rPr>
              <w:t>niewielkim</w:t>
            </w:r>
            <w:r>
              <w:rPr>
                <w:spacing w:val="61"/>
                <w:sz w:val="24"/>
              </w:rPr>
              <w:t xml:space="preserve"> </w:t>
            </w:r>
            <w:r>
              <w:rPr>
                <w:sz w:val="24"/>
              </w:rPr>
              <w:t>stopniu</w:t>
            </w:r>
            <w:r>
              <w:rPr>
                <w:spacing w:val="1"/>
                <w:sz w:val="24"/>
              </w:rPr>
              <w:t xml:space="preserve"> </w:t>
            </w:r>
            <w:r>
              <w:rPr>
                <w:sz w:val="24"/>
              </w:rPr>
              <w:t>zrozumieć</w:t>
            </w:r>
            <w:r>
              <w:rPr>
                <w:spacing w:val="1"/>
                <w:sz w:val="24"/>
              </w:rPr>
              <w:t xml:space="preserve"> </w:t>
            </w:r>
            <w:r>
              <w:rPr>
                <w:sz w:val="24"/>
              </w:rPr>
              <w:t>niektóre</w:t>
            </w:r>
            <w:r>
              <w:rPr>
                <w:spacing w:val="1"/>
                <w:sz w:val="24"/>
              </w:rPr>
              <w:t xml:space="preserve"> </w:t>
            </w:r>
            <w:r>
              <w:rPr>
                <w:sz w:val="24"/>
              </w:rPr>
              <w:t>zdania</w:t>
            </w:r>
            <w:r>
              <w:rPr>
                <w:spacing w:val="1"/>
                <w:sz w:val="24"/>
              </w:rPr>
              <w:t xml:space="preserve"> </w:t>
            </w:r>
            <w:r>
              <w:rPr>
                <w:sz w:val="24"/>
              </w:rPr>
              <w:t>czytanych</w:t>
            </w:r>
            <w:r>
              <w:rPr>
                <w:spacing w:val="1"/>
                <w:sz w:val="24"/>
              </w:rPr>
              <w:t xml:space="preserve"> </w:t>
            </w:r>
            <w:r>
              <w:rPr>
                <w:sz w:val="24"/>
              </w:rPr>
              <w:t>tekstów.</w:t>
            </w:r>
            <w:r>
              <w:rPr>
                <w:spacing w:val="1"/>
                <w:sz w:val="24"/>
              </w:rPr>
              <w:t xml:space="preserve"> </w:t>
            </w:r>
            <w:r>
              <w:rPr>
                <w:sz w:val="24"/>
              </w:rPr>
              <w:t>Potrzebuje</w:t>
            </w:r>
            <w:r>
              <w:rPr>
                <w:spacing w:val="1"/>
                <w:sz w:val="24"/>
              </w:rPr>
              <w:t xml:space="preserve"> </w:t>
            </w:r>
            <w:r>
              <w:rPr>
                <w:sz w:val="24"/>
              </w:rPr>
              <w:t>pomocy</w:t>
            </w:r>
            <w:r>
              <w:rPr>
                <w:spacing w:val="1"/>
                <w:sz w:val="24"/>
              </w:rPr>
              <w:t xml:space="preserve"> </w:t>
            </w:r>
            <w:r>
              <w:rPr>
                <w:sz w:val="24"/>
              </w:rPr>
              <w:t>przy</w:t>
            </w:r>
            <w:r>
              <w:rPr>
                <w:spacing w:val="1"/>
                <w:sz w:val="24"/>
              </w:rPr>
              <w:t xml:space="preserve"> </w:t>
            </w:r>
            <w:r>
              <w:rPr>
                <w:sz w:val="24"/>
              </w:rPr>
              <w:t>wyjaśnianiu</w:t>
            </w:r>
            <w:r>
              <w:rPr>
                <w:spacing w:val="1"/>
                <w:sz w:val="24"/>
              </w:rPr>
              <w:t xml:space="preserve"> </w:t>
            </w:r>
            <w:r>
              <w:rPr>
                <w:sz w:val="24"/>
              </w:rPr>
              <w:t>nowego</w:t>
            </w:r>
            <w:r>
              <w:rPr>
                <w:spacing w:val="1"/>
                <w:sz w:val="24"/>
              </w:rPr>
              <w:t xml:space="preserve"> </w:t>
            </w:r>
            <w:r>
              <w:rPr>
                <w:sz w:val="24"/>
              </w:rPr>
              <w:t>słownictwa</w:t>
            </w:r>
            <w:r>
              <w:rPr>
                <w:spacing w:val="1"/>
                <w:sz w:val="24"/>
              </w:rPr>
              <w:t xml:space="preserve"> </w:t>
            </w:r>
            <w:r>
              <w:rPr>
                <w:sz w:val="24"/>
              </w:rPr>
              <w:t>oraz</w:t>
            </w:r>
            <w:r>
              <w:rPr>
                <w:spacing w:val="-57"/>
                <w:sz w:val="24"/>
              </w:rPr>
              <w:t xml:space="preserve"> </w:t>
            </w:r>
            <w:r>
              <w:rPr>
                <w:sz w:val="24"/>
              </w:rPr>
              <w:t>przy</w:t>
            </w:r>
            <w:r>
              <w:rPr>
                <w:spacing w:val="-6"/>
                <w:sz w:val="24"/>
              </w:rPr>
              <w:t xml:space="preserve"> </w:t>
            </w:r>
            <w:r>
              <w:rPr>
                <w:sz w:val="24"/>
              </w:rPr>
              <w:t>wyszukiwaniu informacji.</w:t>
            </w:r>
          </w:p>
          <w:p w14:paraId="4A1F186B" w14:textId="77777777" w:rsidR="000D6F8E" w:rsidRDefault="00894FAD" w:rsidP="00894FAD">
            <w:pPr>
              <w:pStyle w:val="TableParagraph"/>
              <w:numPr>
                <w:ilvl w:val="0"/>
                <w:numId w:val="95"/>
              </w:numPr>
              <w:tabs>
                <w:tab w:val="left" w:pos="816"/>
                <w:tab w:val="left" w:pos="3761"/>
              </w:tabs>
              <w:ind w:right="171" w:hanging="360"/>
              <w:rPr>
                <w:sz w:val="24"/>
              </w:rPr>
            </w:pPr>
            <w:r>
              <w:rPr>
                <w:sz w:val="24"/>
              </w:rPr>
              <w:t>posługuje się językiem niepoprawnym,</w:t>
            </w:r>
            <w:r>
              <w:rPr>
                <w:spacing w:val="1"/>
                <w:sz w:val="24"/>
              </w:rPr>
              <w:t xml:space="preserve"> </w:t>
            </w:r>
            <w:r>
              <w:rPr>
                <w:sz w:val="24"/>
              </w:rPr>
              <w:t>popełniając</w:t>
            </w:r>
            <w:r>
              <w:rPr>
                <w:spacing w:val="1"/>
                <w:sz w:val="24"/>
              </w:rPr>
              <w:t xml:space="preserve"> </w:t>
            </w:r>
            <w:r>
              <w:rPr>
                <w:sz w:val="24"/>
              </w:rPr>
              <w:t>dużo</w:t>
            </w:r>
            <w:r>
              <w:rPr>
                <w:spacing w:val="1"/>
                <w:sz w:val="24"/>
              </w:rPr>
              <w:t xml:space="preserve"> </w:t>
            </w:r>
            <w:r>
              <w:rPr>
                <w:sz w:val="24"/>
              </w:rPr>
              <w:t>błędów,</w:t>
            </w:r>
            <w:r>
              <w:rPr>
                <w:spacing w:val="1"/>
                <w:sz w:val="24"/>
              </w:rPr>
              <w:t xml:space="preserve"> </w:t>
            </w:r>
            <w:r>
              <w:rPr>
                <w:sz w:val="24"/>
              </w:rPr>
              <w:t>wyraża</w:t>
            </w:r>
            <w:r>
              <w:rPr>
                <w:spacing w:val="1"/>
                <w:sz w:val="24"/>
              </w:rPr>
              <w:t xml:space="preserve"> </w:t>
            </w:r>
            <w:r>
              <w:rPr>
                <w:sz w:val="24"/>
              </w:rPr>
              <w:t>niektóre</w:t>
            </w:r>
            <w:r>
              <w:rPr>
                <w:spacing w:val="1"/>
                <w:sz w:val="24"/>
              </w:rPr>
              <w:t xml:space="preserve"> </w:t>
            </w:r>
            <w:r>
              <w:rPr>
                <w:sz w:val="24"/>
              </w:rPr>
              <w:t>myśli,</w:t>
            </w:r>
            <w:r>
              <w:rPr>
                <w:spacing w:val="1"/>
                <w:sz w:val="24"/>
              </w:rPr>
              <w:t xml:space="preserve"> </w:t>
            </w:r>
            <w:r>
              <w:rPr>
                <w:sz w:val="24"/>
              </w:rPr>
              <w:t>omawiając</w:t>
            </w:r>
            <w:r>
              <w:rPr>
                <w:spacing w:val="1"/>
                <w:sz w:val="24"/>
              </w:rPr>
              <w:t xml:space="preserve"> </w:t>
            </w:r>
            <w:r>
              <w:rPr>
                <w:sz w:val="24"/>
              </w:rPr>
              <w:t>tematy</w:t>
            </w:r>
            <w:r>
              <w:rPr>
                <w:spacing w:val="-57"/>
                <w:sz w:val="24"/>
              </w:rPr>
              <w:t xml:space="preserve"> </w:t>
            </w:r>
            <w:r>
              <w:rPr>
                <w:sz w:val="24"/>
              </w:rPr>
              <w:t>codzienne.</w:t>
            </w:r>
            <w:r>
              <w:rPr>
                <w:spacing w:val="1"/>
                <w:sz w:val="24"/>
              </w:rPr>
              <w:t xml:space="preserve"> </w:t>
            </w:r>
            <w:r>
              <w:rPr>
                <w:sz w:val="24"/>
              </w:rPr>
              <w:t>Posługuje</w:t>
            </w:r>
            <w:r>
              <w:rPr>
                <w:spacing w:val="1"/>
                <w:sz w:val="24"/>
              </w:rPr>
              <w:t xml:space="preserve"> </w:t>
            </w:r>
            <w:r>
              <w:rPr>
                <w:sz w:val="24"/>
              </w:rPr>
              <w:t>się</w:t>
            </w:r>
            <w:r>
              <w:rPr>
                <w:spacing w:val="1"/>
                <w:sz w:val="24"/>
              </w:rPr>
              <w:t xml:space="preserve"> </w:t>
            </w:r>
            <w:r>
              <w:rPr>
                <w:sz w:val="24"/>
              </w:rPr>
              <w:t>bardzo</w:t>
            </w:r>
            <w:r>
              <w:rPr>
                <w:spacing w:val="-57"/>
                <w:sz w:val="24"/>
              </w:rPr>
              <w:t xml:space="preserve"> </w:t>
            </w:r>
            <w:r>
              <w:rPr>
                <w:sz w:val="24"/>
              </w:rPr>
              <w:t>ograniczonym</w:t>
            </w:r>
            <w:r>
              <w:rPr>
                <w:spacing w:val="1"/>
                <w:sz w:val="24"/>
              </w:rPr>
              <w:t xml:space="preserve"> </w:t>
            </w:r>
            <w:r>
              <w:rPr>
                <w:sz w:val="24"/>
              </w:rPr>
              <w:t>słownictwem,</w:t>
            </w:r>
            <w:r>
              <w:rPr>
                <w:spacing w:val="1"/>
                <w:sz w:val="24"/>
              </w:rPr>
              <w:t xml:space="preserve"> </w:t>
            </w:r>
            <w:r>
              <w:rPr>
                <w:sz w:val="24"/>
              </w:rPr>
              <w:t>bywa</w:t>
            </w:r>
            <w:r>
              <w:rPr>
                <w:spacing w:val="1"/>
                <w:sz w:val="24"/>
              </w:rPr>
              <w:t xml:space="preserve"> </w:t>
            </w:r>
            <w:r>
              <w:rPr>
                <w:sz w:val="24"/>
              </w:rPr>
              <w:t>niekomunikatywny,</w:t>
            </w:r>
            <w:r>
              <w:rPr>
                <w:sz w:val="24"/>
              </w:rPr>
              <w:tab/>
              <w:t>odtwarza</w:t>
            </w:r>
            <w:r>
              <w:rPr>
                <w:spacing w:val="-58"/>
                <w:sz w:val="24"/>
              </w:rPr>
              <w:t xml:space="preserve"> </w:t>
            </w:r>
            <w:r>
              <w:rPr>
                <w:sz w:val="24"/>
              </w:rPr>
              <w:t>wyuczone zwroty, tempo wypowiedzi</w:t>
            </w:r>
            <w:r>
              <w:rPr>
                <w:spacing w:val="1"/>
                <w:sz w:val="24"/>
              </w:rPr>
              <w:t xml:space="preserve"> </w:t>
            </w:r>
            <w:r>
              <w:rPr>
                <w:sz w:val="24"/>
              </w:rPr>
              <w:t>jest</w:t>
            </w:r>
            <w:r>
              <w:rPr>
                <w:spacing w:val="106"/>
                <w:sz w:val="24"/>
              </w:rPr>
              <w:t xml:space="preserve"> </w:t>
            </w:r>
            <w:r>
              <w:rPr>
                <w:sz w:val="24"/>
              </w:rPr>
              <w:t xml:space="preserve">wolne,  </w:t>
            </w:r>
            <w:r>
              <w:rPr>
                <w:spacing w:val="43"/>
                <w:sz w:val="24"/>
              </w:rPr>
              <w:t xml:space="preserve"> </w:t>
            </w:r>
            <w:r>
              <w:rPr>
                <w:sz w:val="24"/>
              </w:rPr>
              <w:t xml:space="preserve">buduje  </w:t>
            </w:r>
            <w:r>
              <w:rPr>
                <w:spacing w:val="44"/>
                <w:sz w:val="24"/>
              </w:rPr>
              <w:t xml:space="preserve"> </w:t>
            </w:r>
            <w:r>
              <w:rPr>
                <w:sz w:val="24"/>
              </w:rPr>
              <w:t xml:space="preserve">proste  </w:t>
            </w:r>
            <w:r>
              <w:rPr>
                <w:spacing w:val="44"/>
                <w:sz w:val="24"/>
              </w:rPr>
              <w:t xml:space="preserve"> </w:t>
            </w:r>
            <w:r>
              <w:rPr>
                <w:sz w:val="24"/>
              </w:rPr>
              <w:t>zdania,</w:t>
            </w:r>
            <w:r>
              <w:rPr>
                <w:spacing w:val="-58"/>
                <w:sz w:val="24"/>
              </w:rPr>
              <w:t xml:space="preserve"> </w:t>
            </w:r>
            <w:r>
              <w:rPr>
                <w:sz w:val="24"/>
              </w:rPr>
              <w:t>a wypowiedzi</w:t>
            </w:r>
            <w:r>
              <w:rPr>
                <w:spacing w:val="1"/>
                <w:sz w:val="24"/>
              </w:rPr>
              <w:t xml:space="preserve"> </w:t>
            </w:r>
            <w:r>
              <w:rPr>
                <w:sz w:val="24"/>
              </w:rPr>
              <w:t>pojawiają</w:t>
            </w:r>
            <w:r>
              <w:rPr>
                <w:spacing w:val="1"/>
                <w:sz w:val="24"/>
              </w:rPr>
              <w:t xml:space="preserve"> </w:t>
            </w:r>
            <w:r>
              <w:rPr>
                <w:sz w:val="24"/>
              </w:rPr>
              <w:t>się</w:t>
            </w:r>
            <w:r>
              <w:rPr>
                <w:spacing w:val="1"/>
                <w:sz w:val="24"/>
              </w:rPr>
              <w:t xml:space="preserve"> </w:t>
            </w:r>
            <w:r>
              <w:rPr>
                <w:sz w:val="24"/>
              </w:rPr>
              <w:t>błędy</w:t>
            </w:r>
            <w:r>
              <w:rPr>
                <w:spacing w:val="-57"/>
                <w:sz w:val="24"/>
              </w:rPr>
              <w:t xml:space="preserve"> </w:t>
            </w:r>
            <w:r>
              <w:rPr>
                <w:sz w:val="24"/>
              </w:rPr>
              <w:t>intonacyjne</w:t>
            </w:r>
            <w:r>
              <w:rPr>
                <w:spacing w:val="-2"/>
                <w:sz w:val="24"/>
              </w:rPr>
              <w:t xml:space="preserve"> </w:t>
            </w:r>
            <w:r>
              <w:rPr>
                <w:sz w:val="24"/>
              </w:rPr>
              <w:t>i w wymowie.</w:t>
            </w:r>
          </w:p>
          <w:p w14:paraId="4A1F186C" w14:textId="77777777" w:rsidR="000D6F8E" w:rsidRDefault="00894FAD" w:rsidP="00894FAD">
            <w:pPr>
              <w:pStyle w:val="TableParagraph"/>
              <w:numPr>
                <w:ilvl w:val="0"/>
                <w:numId w:val="95"/>
              </w:numPr>
              <w:tabs>
                <w:tab w:val="left" w:pos="816"/>
              </w:tabs>
              <w:ind w:right="175" w:hanging="360"/>
              <w:rPr>
                <w:sz w:val="24"/>
              </w:rPr>
            </w:pPr>
            <w:r>
              <w:rPr>
                <w:sz w:val="24"/>
              </w:rPr>
              <w:t>pisze proste teksty użytkowe, używając</w:t>
            </w:r>
            <w:r>
              <w:rPr>
                <w:spacing w:val="-57"/>
                <w:sz w:val="24"/>
              </w:rPr>
              <w:t xml:space="preserve"> </w:t>
            </w:r>
            <w:r>
              <w:rPr>
                <w:sz w:val="24"/>
              </w:rPr>
              <w:t>w większości niepoprawnego języka na</w:t>
            </w:r>
            <w:r>
              <w:rPr>
                <w:spacing w:val="-57"/>
                <w:sz w:val="24"/>
              </w:rPr>
              <w:t xml:space="preserve"> </w:t>
            </w:r>
            <w:r>
              <w:rPr>
                <w:sz w:val="24"/>
              </w:rPr>
              <w:t>poziomie</w:t>
            </w:r>
            <w:r>
              <w:rPr>
                <w:spacing w:val="1"/>
                <w:sz w:val="24"/>
              </w:rPr>
              <w:t xml:space="preserve"> </w:t>
            </w:r>
            <w:r>
              <w:rPr>
                <w:sz w:val="24"/>
              </w:rPr>
              <w:t>podstawowym.</w:t>
            </w:r>
            <w:r>
              <w:rPr>
                <w:spacing w:val="1"/>
                <w:sz w:val="24"/>
              </w:rPr>
              <w:t xml:space="preserve"> </w:t>
            </w:r>
            <w:r>
              <w:rPr>
                <w:sz w:val="24"/>
              </w:rPr>
              <w:t>Używa</w:t>
            </w:r>
            <w:r>
              <w:rPr>
                <w:spacing w:val="1"/>
                <w:sz w:val="24"/>
              </w:rPr>
              <w:t xml:space="preserve"> </w:t>
            </w:r>
            <w:r>
              <w:rPr>
                <w:sz w:val="24"/>
              </w:rPr>
              <w:t>niepoprawnej</w:t>
            </w:r>
            <w:r>
              <w:rPr>
                <w:spacing w:val="1"/>
                <w:sz w:val="24"/>
              </w:rPr>
              <w:t xml:space="preserve"> </w:t>
            </w:r>
            <w:r>
              <w:rPr>
                <w:sz w:val="24"/>
              </w:rPr>
              <w:t>pisowni,</w:t>
            </w:r>
            <w:r>
              <w:rPr>
                <w:spacing w:val="1"/>
                <w:sz w:val="24"/>
              </w:rPr>
              <w:t xml:space="preserve"> </w:t>
            </w:r>
            <w:r>
              <w:rPr>
                <w:sz w:val="24"/>
              </w:rPr>
              <w:t>a</w:t>
            </w:r>
            <w:r>
              <w:rPr>
                <w:spacing w:val="1"/>
                <w:sz w:val="24"/>
              </w:rPr>
              <w:t xml:space="preserve"> </w:t>
            </w:r>
            <w:r>
              <w:rPr>
                <w:sz w:val="24"/>
              </w:rPr>
              <w:t>styl</w:t>
            </w:r>
            <w:r>
              <w:rPr>
                <w:spacing w:val="61"/>
                <w:sz w:val="24"/>
              </w:rPr>
              <w:t xml:space="preserve"> </w:t>
            </w:r>
            <w:r>
              <w:rPr>
                <w:sz w:val="24"/>
              </w:rPr>
              <w:t>nie</w:t>
            </w:r>
            <w:r>
              <w:rPr>
                <w:spacing w:val="1"/>
                <w:sz w:val="24"/>
              </w:rPr>
              <w:t xml:space="preserve"> </w:t>
            </w:r>
            <w:r>
              <w:rPr>
                <w:sz w:val="24"/>
              </w:rPr>
              <w:t>zawsze</w:t>
            </w:r>
            <w:r>
              <w:rPr>
                <w:spacing w:val="-2"/>
                <w:sz w:val="24"/>
              </w:rPr>
              <w:t xml:space="preserve"> </w:t>
            </w:r>
            <w:r>
              <w:rPr>
                <w:sz w:val="24"/>
              </w:rPr>
              <w:t>jest zgodny</w:t>
            </w:r>
            <w:r>
              <w:rPr>
                <w:spacing w:val="-5"/>
                <w:sz w:val="24"/>
              </w:rPr>
              <w:t xml:space="preserve"> </w:t>
            </w:r>
            <w:r>
              <w:rPr>
                <w:sz w:val="24"/>
              </w:rPr>
              <w:t>z</w:t>
            </w:r>
            <w:r>
              <w:rPr>
                <w:spacing w:val="1"/>
                <w:sz w:val="24"/>
              </w:rPr>
              <w:t xml:space="preserve"> </w:t>
            </w:r>
            <w:r>
              <w:rPr>
                <w:sz w:val="24"/>
              </w:rPr>
              <w:t>formą.</w:t>
            </w:r>
          </w:p>
          <w:p w14:paraId="4A1F186D" w14:textId="77777777" w:rsidR="000D6F8E" w:rsidRDefault="000D6F8E">
            <w:pPr>
              <w:pStyle w:val="TableParagraph"/>
              <w:ind w:left="0" w:firstLine="0"/>
              <w:jc w:val="left"/>
              <w:rPr>
                <w:sz w:val="24"/>
              </w:rPr>
            </w:pPr>
          </w:p>
          <w:p w14:paraId="4A1F186E" w14:textId="77777777" w:rsidR="000D6F8E" w:rsidRDefault="00894FAD">
            <w:pPr>
              <w:pStyle w:val="TableParagraph"/>
              <w:spacing w:line="274" w:lineRule="exact"/>
              <w:ind w:left="107" w:firstLine="0"/>
              <w:jc w:val="left"/>
              <w:rPr>
                <w:b/>
                <w:sz w:val="24"/>
              </w:rPr>
            </w:pPr>
            <w:r>
              <w:rPr>
                <w:b/>
                <w:sz w:val="24"/>
              </w:rPr>
              <w:t>Ocena</w:t>
            </w:r>
            <w:r>
              <w:rPr>
                <w:b/>
                <w:spacing w:val="-1"/>
                <w:sz w:val="24"/>
              </w:rPr>
              <w:t xml:space="preserve"> </w:t>
            </w:r>
            <w:r>
              <w:rPr>
                <w:b/>
                <w:sz w:val="24"/>
              </w:rPr>
              <w:t>1</w:t>
            </w:r>
          </w:p>
          <w:p w14:paraId="4A1F186F" w14:textId="77777777" w:rsidR="000D6F8E" w:rsidRDefault="00894FAD">
            <w:pPr>
              <w:pStyle w:val="TableParagraph"/>
              <w:spacing w:line="274" w:lineRule="exact"/>
              <w:ind w:left="107" w:firstLine="0"/>
              <w:jc w:val="left"/>
              <w:rPr>
                <w:sz w:val="24"/>
              </w:rPr>
            </w:pPr>
            <w:r>
              <w:rPr>
                <w:sz w:val="24"/>
              </w:rPr>
              <w:t>Uczeń:</w:t>
            </w:r>
          </w:p>
          <w:p w14:paraId="4A1F1870" w14:textId="77777777" w:rsidR="000D6F8E" w:rsidRDefault="00894FAD" w:rsidP="00894FAD">
            <w:pPr>
              <w:pStyle w:val="TableParagraph"/>
              <w:numPr>
                <w:ilvl w:val="0"/>
                <w:numId w:val="95"/>
              </w:numPr>
              <w:tabs>
                <w:tab w:val="left" w:pos="815"/>
                <w:tab w:val="left" w:pos="816"/>
                <w:tab w:val="left" w:pos="1333"/>
                <w:tab w:val="left" w:pos="1782"/>
                <w:tab w:val="left" w:pos="2490"/>
                <w:tab w:val="left" w:pos="3406"/>
                <w:tab w:val="left" w:pos="3625"/>
                <w:tab w:val="left" w:pos="4001"/>
              </w:tabs>
              <w:spacing w:before="13" w:line="274" w:lineRule="exact"/>
              <w:ind w:right="175" w:hanging="360"/>
              <w:jc w:val="left"/>
              <w:rPr>
                <w:sz w:val="24"/>
              </w:rPr>
            </w:pPr>
            <w:r>
              <w:rPr>
                <w:sz w:val="24"/>
              </w:rPr>
              <w:t>nie</w:t>
            </w:r>
            <w:r>
              <w:rPr>
                <w:sz w:val="24"/>
              </w:rPr>
              <w:tab/>
              <w:t>opanował</w:t>
            </w:r>
            <w:r>
              <w:rPr>
                <w:sz w:val="24"/>
              </w:rPr>
              <w:tab/>
              <w:t>materiału</w:t>
            </w:r>
            <w:r>
              <w:rPr>
                <w:sz w:val="24"/>
              </w:rPr>
              <w:tab/>
            </w:r>
            <w:r>
              <w:rPr>
                <w:sz w:val="24"/>
              </w:rPr>
              <w:tab/>
            </w:r>
            <w:r>
              <w:rPr>
                <w:spacing w:val="-1"/>
                <w:sz w:val="24"/>
              </w:rPr>
              <w:t>nauczania,</w:t>
            </w:r>
            <w:r>
              <w:rPr>
                <w:spacing w:val="-57"/>
                <w:sz w:val="24"/>
              </w:rPr>
              <w:t xml:space="preserve"> </w:t>
            </w:r>
            <w:r>
              <w:rPr>
                <w:sz w:val="24"/>
              </w:rPr>
              <w:t>unika</w:t>
            </w:r>
            <w:r>
              <w:rPr>
                <w:sz w:val="24"/>
              </w:rPr>
              <w:tab/>
              <w:t>komunikacji</w:t>
            </w:r>
            <w:r>
              <w:rPr>
                <w:sz w:val="24"/>
              </w:rPr>
              <w:tab/>
              <w:t>w</w:t>
            </w:r>
            <w:r>
              <w:rPr>
                <w:sz w:val="24"/>
              </w:rPr>
              <w:tab/>
            </w:r>
            <w:r>
              <w:rPr>
                <w:sz w:val="24"/>
              </w:rPr>
              <w:tab/>
            </w:r>
            <w:r>
              <w:rPr>
                <w:spacing w:val="-1"/>
                <w:sz w:val="24"/>
              </w:rPr>
              <w:t>języku</w:t>
            </w:r>
          </w:p>
        </w:tc>
        <w:tc>
          <w:tcPr>
            <w:tcW w:w="4830" w:type="dxa"/>
          </w:tcPr>
          <w:p w14:paraId="4A1F1871" w14:textId="77777777" w:rsidR="000D6F8E" w:rsidRDefault="00894FAD">
            <w:pPr>
              <w:pStyle w:val="TableParagraph"/>
              <w:spacing w:line="266" w:lineRule="exact"/>
              <w:ind w:left="829" w:firstLine="0"/>
              <w:jc w:val="left"/>
              <w:rPr>
                <w:sz w:val="24"/>
              </w:rPr>
            </w:pPr>
            <w:r>
              <w:rPr>
                <w:sz w:val="24"/>
              </w:rPr>
              <w:t>do</w:t>
            </w:r>
            <w:r>
              <w:rPr>
                <w:spacing w:val="-3"/>
                <w:sz w:val="24"/>
              </w:rPr>
              <w:t xml:space="preserve"> </w:t>
            </w:r>
            <w:r>
              <w:rPr>
                <w:sz w:val="24"/>
              </w:rPr>
              <w:t>formy.</w:t>
            </w:r>
          </w:p>
          <w:p w14:paraId="4A1F1872" w14:textId="77777777" w:rsidR="000D6F8E" w:rsidRDefault="000D6F8E">
            <w:pPr>
              <w:pStyle w:val="TableParagraph"/>
              <w:ind w:left="0" w:firstLine="0"/>
              <w:jc w:val="left"/>
              <w:rPr>
                <w:sz w:val="26"/>
              </w:rPr>
            </w:pPr>
          </w:p>
          <w:p w14:paraId="4A1F1873" w14:textId="77777777" w:rsidR="000D6F8E" w:rsidRDefault="00894FAD">
            <w:pPr>
              <w:pStyle w:val="TableParagraph"/>
              <w:spacing w:before="222" w:line="274" w:lineRule="exact"/>
              <w:ind w:left="109" w:firstLine="0"/>
              <w:jc w:val="left"/>
              <w:rPr>
                <w:b/>
                <w:sz w:val="24"/>
              </w:rPr>
            </w:pPr>
            <w:r>
              <w:rPr>
                <w:b/>
                <w:sz w:val="24"/>
              </w:rPr>
              <w:t>Ocena</w:t>
            </w:r>
            <w:r>
              <w:rPr>
                <w:b/>
                <w:spacing w:val="-1"/>
                <w:sz w:val="24"/>
              </w:rPr>
              <w:t xml:space="preserve"> </w:t>
            </w:r>
            <w:r>
              <w:rPr>
                <w:b/>
                <w:sz w:val="24"/>
              </w:rPr>
              <w:t>2</w:t>
            </w:r>
          </w:p>
          <w:p w14:paraId="4A1F1874" w14:textId="77777777" w:rsidR="000D6F8E" w:rsidRDefault="00894FAD">
            <w:pPr>
              <w:pStyle w:val="TableParagraph"/>
              <w:spacing w:line="274" w:lineRule="exact"/>
              <w:ind w:left="109" w:firstLine="0"/>
              <w:jc w:val="left"/>
              <w:rPr>
                <w:sz w:val="24"/>
              </w:rPr>
            </w:pPr>
            <w:r>
              <w:rPr>
                <w:sz w:val="24"/>
              </w:rPr>
              <w:t>Uczeń:</w:t>
            </w:r>
          </w:p>
          <w:p w14:paraId="4A1F1875" w14:textId="77777777" w:rsidR="000D6F8E" w:rsidRDefault="00894FAD" w:rsidP="00894FAD">
            <w:pPr>
              <w:pStyle w:val="TableParagraph"/>
              <w:numPr>
                <w:ilvl w:val="0"/>
                <w:numId w:val="94"/>
              </w:numPr>
              <w:tabs>
                <w:tab w:val="left" w:pos="818"/>
              </w:tabs>
              <w:spacing w:before="2"/>
              <w:ind w:right="179" w:hanging="360"/>
              <w:rPr>
                <w:sz w:val="24"/>
              </w:rPr>
            </w:pPr>
            <w:r>
              <w:rPr>
                <w:sz w:val="24"/>
              </w:rPr>
              <w:t>w bardzo niewielkim stopniu opanował</w:t>
            </w:r>
            <w:r>
              <w:rPr>
                <w:spacing w:val="-57"/>
                <w:sz w:val="24"/>
              </w:rPr>
              <w:t xml:space="preserve"> </w:t>
            </w:r>
            <w:r>
              <w:rPr>
                <w:sz w:val="24"/>
              </w:rPr>
              <w:t>materiał</w:t>
            </w:r>
            <w:r>
              <w:rPr>
                <w:spacing w:val="1"/>
                <w:sz w:val="24"/>
              </w:rPr>
              <w:t xml:space="preserve"> </w:t>
            </w:r>
            <w:r>
              <w:rPr>
                <w:sz w:val="24"/>
              </w:rPr>
              <w:t>nauczania,</w:t>
            </w:r>
            <w:r>
              <w:rPr>
                <w:spacing w:val="61"/>
                <w:sz w:val="24"/>
              </w:rPr>
              <w:t xml:space="preserve"> </w:t>
            </w:r>
            <w:r>
              <w:rPr>
                <w:sz w:val="24"/>
              </w:rPr>
              <w:t>najczęściej</w:t>
            </w:r>
            <w:r>
              <w:rPr>
                <w:spacing w:val="1"/>
                <w:sz w:val="24"/>
              </w:rPr>
              <w:t xml:space="preserve"> </w:t>
            </w:r>
            <w:r>
              <w:rPr>
                <w:sz w:val="24"/>
              </w:rPr>
              <w:t>popełnia</w:t>
            </w:r>
            <w:r>
              <w:rPr>
                <w:spacing w:val="1"/>
                <w:sz w:val="24"/>
              </w:rPr>
              <w:t xml:space="preserve"> </w:t>
            </w:r>
            <w:r>
              <w:rPr>
                <w:sz w:val="24"/>
              </w:rPr>
              <w:t>błędy</w:t>
            </w:r>
            <w:r>
              <w:rPr>
                <w:spacing w:val="1"/>
                <w:sz w:val="24"/>
              </w:rPr>
              <w:t xml:space="preserve"> </w:t>
            </w:r>
            <w:r>
              <w:rPr>
                <w:sz w:val="24"/>
              </w:rPr>
              <w:t>w</w:t>
            </w:r>
            <w:r>
              <w:rPr>
                <w:spacing w:val="1"/>
                <w:sz w:val="24"/>
              </w:rPr>
              <w:t xml:space="preserve"> </w:t>
            </w:r>
            <w:r>
              <w:rPr>
                <w:sz w:val="24"/>
              </w:rPr>
              <w:t>zakresie</w:t>
            </w:r>
            <w:r>
              <w:rPr>
                <w:spacing w:val="-57"/>
                <w:sz w:val="24"/>
              </w:rPr>
              <w:t xml:space="preserve"> </w:t>
            </w:r>
            <w:r>
              <w:rPr>
                <w:sz w:val="24"/>
              </w:rPr>
              <w:t>zrealizowanego</w:t>
            </w:r>
            <w:r>
              <w:rPr>
                <w:spacing w:val="1"/>
                <w:sz w:val="24"/>
              </w:rPr>
              <w:t xml:space="preserve"> </w:t>
            </w:r>
            <w:r>
              <w:rPr>
                <w:sz w:val="24"/>
              </w:rPr>
              <w:t>materiału,</w:t>
            </w:r>
            <w:r>
              <w:rPr>
                <w:spacing w:val="1"/>
                <w:sz w:val="24"/>
              </w:rPr>
              <w:t xml:space="preserve"> </w:t>
            </w:r>
            <w:r>
              <w:rPr>
                <w:sz w:val="24"/>
              </w:rPr>
              <w:t>unika</w:t>
            </w:r>
            <w:r>
              <w:rPr>
                <w:spacing w:val="1"/>
                <w:sz w:val="24"/>
              </w:rPr>
              <w:t xml:space="preserve"> </w:t>
            </w:r>
            <w:r>
              <w:rPr>
                <w:sz w:val="24"/>
              </w:rPr>
              <w:t>komunikacji</w:t>
            </w:r>
            <w:r>
              <w:rPr>
                <w:spacing w:val="1"/>
                <w:sz w:val="24"/>
              </w:rPr>
              <w:t xml:space="preserve"> </w:t>
            </w:r>
            <w:r>
              <w:rPr>
                <w:sz w:val="24"/>
              </w:rPr>
              <w:t>w</w:t>
            </w:r>
            <w:r>
              <w:rPr>
                <w:spacing w:val="1"/>
                <w:sz w:val="24"/>
              </w:rPr>
              <w:t xml:space="preserve"> </w:t>
            </w:r>
            <w:r>
              <w:rPr>
                <w:sz w:val="24"/>
              </w:rPr>
              <w:t>języku</w:t>
            </w:r>
            <w:r>
              <w:rPr>
                <w:spacing w:val="1"/>
                <w:sz w:val="24"/>
              </w:rPr>
              <w:t xml:space="preserve"> </w:t>
            </w:r>
            <w:r>
              <w:rPr>
                <w:sz w:val="24"/>
              </w:rPr>
              <w:t>hiszpańskim,</w:t>
            </w:r>
            <w:r>
              <w:rPr>
                <w:spacing w:val="1"/>
                <w:sz w:val="24"/>
              </w:rPr>
              <w:t xml:space="preserve"> </w:t>
            </w:r>
            <w:r>
              <w:rPr>
                <w:sz w:val="24"/>
              </w:rPr>
              <w:t>niestaranny,</w:t>
            </w:r>
            <w:r>
              <w:rPr>
                <w:spacing w:val="1"/>
                <w:sz w:val="24"/>
              </w:rPr>
              <w:t xml:space="preserve"> </w:t>
            </w:r>
            <w:r>
              <w:rPr>
                <w:sz w:val="24"/>
              </w:rPr>
              <w:t>wykazuje</w:t>
            </w:r>
            <w:r>
              <w:rPr>
                <w:spacing w:val="1"/>
                <w:sz w:val="24"/>
              </w:rPr>
              <w:t xml:space="preserve"> </w:t>
            </w:r>
            <w:r>
              <w:rPr>
                <w:sz w:val="24"/>
              </w:rPr>
              <w:t>się</w:t>
            </w:r>
            <w:r>
              <w:rPr>
                <w:spacing w:val="1"/>
                <w:sz w:val="24"/>
              </w:rPr>
              <w:t xml:space="preserve"> </w:t>
            </w:r>
            <w:r>
              <w:rPr>
                <w:sz w:val="24"/>
              </w:rPr>
              <w:t>brakiem</w:t>
            </w:r>
            <w:r>
              <w:rPr>
                <w:spacing w:val="1"/>
                <w:sz w:val="24"/>
              </w:rPr>
              <w:t xml:space="preserve"> </w:t>
            </w:r>
            <w:r>
              <w:rPr>
                <w:sz w:val="24"/>
              </w:rPr>
              <w:t>systematyczności,</w:t>
            </w:r>
            <w:r>
              <w:rPr>
                <w:spacing w:val="1"/>
                <w:sz w:val="24"/>
              </w:rPr>
              <w:t xml:space="preserve"> </w:t>
            </w:r>
            <w:r>
              <w:rPr>
                <w:sz w:val="24"/>
              </w:rPr>
              <w:t>w</w:t>
            </w:r>
            <w:r>
              <w:rPr>
                <w:spacing w:val="1"/>
                <w:sz w:val="24"/>
              </w:rPr>
              <w:t xml:space="preserve"> </w:t>
            </w:r>
            <w:r>
              <w:rPr>
                <w:sz w:val="24"/>
              </w:rPr>
              <w:t>pracy</w:t>
            </w:r>
            <w:r>
              <w:rPr>
                <w:spacing w:val="1"/>
                <w:sz w:val="24"/>
              </w:rPr>
              <w:t xml:space="preserve"> </w:t>
            </w:r>
            <w:r>
              <w:rPr>
                <w:sz w:val="24"/>
              </w:rPr>
              <w:t>na</w:t>
            </w:r>
            <w:r>
              <w:rPr>
                <w:spacing w:val="1"/>
                <w:sz w:val="24"/>
              </w:rPr>
              <w:t xml:space="preserve"> </w:t>
            </w:r>
            <w:r>
              <w:rPr>
                <w:sz w:val="24"/>
              </w:rPr>
              <w:t>lekcji</w:t>
            </w:r>
            <w:r>
              <w:rPr>
                <w:spacing w:val="1"/>
                <w:sz w:val="24"/>
              </w:rPr>
              <w:t xml:space="preserve"> </w:t>
            </w:r>
            <w:r>
              <w:rPr>
                <w:sz w:val="24"/>
              </w:rPr>
              <w:t>uzależniony</w:t>
            </w:r>
            <w:r>
              <w:rPr>
                <w:spacing w:val="-8"/>
                <w:sz w:val="24"/>
              </w:rPr>
              <w:t xml:space="preserve"> </w:t>
            </w:r>
            <w:r>
              <w:rPr>
                <w:sz w:val="24"/>
              </w:rPr>
              <w:t>od pomocy</w:t>
            </w:r>
            <w:r>
              <w:rPr>
                <w:spacing w:val="-5"/>
                <w:sz w:val="24"/>
              </w:rPr>
              <w:t xml:space="preserve"> </w:t>
            </w:r>
            <w:r>
              <w:rPr>
                <w:sz w:val="24"/>
              </w:rPr>
              <w:t>innych.</w:t>
            </w:r>
          </w:p>
          <w:p w14:paraId="4A1F1876" w14:textId="77777777" w:rsidR="000D6F8E" w:rsidRDefault="00894FAD" w:rsidP="00894FAD">
            <w:pPr>
              <w:pStyle w:val="TableParagraph"/>
              <w:numPr>
                <w:ilvl w:val="0"/>
                <w:numId w:val="94"/>
              </w:numPr>
              <w:tabs>
                <w:tab w:val="left" w:pos="818"/>
              </w:tabs>
              <w:ind w:right="181" w:hanging="360"/>
              <w:rPr>
                <w:sz w:val="24"/>
              </w:rPr>
            </w:pPr>
            <w:r>
              <w:rPr>
                <w:sz w:val="24"/>
              </w:rPr>
              <w:t>rozumie</w:t>
            </w:r>
            <w:r>
              <w:rPr>
                <w:spacing w:val="1"/>
                <w:sz w:val="24"/>
              </w:rPr>
              <w:t xml:space="preserve"> </w:t>
            </w:r>
            <w:r>
              <w:rPr>
                <w:sz w:val="24"/>
              </w:rPr>
              <w:t>ogólny</w:t>
            </w:r>
            <w:r>
              <w:rPr>
                <w:spacing w:val="1"/>
                <w:sz w:val="24"/>
              </w:rPr>
              <w:t xml:space="preserve"> </w:t>
            </w:r>
            <w:r>
              <w:rPr>
                <w:sz w:val="24"/>
              </w:rPr>
              <w:t>sens</w:t>
            </w:r>
            <w:r>
              <w:rPr>
                <w:spacing w:val="1"/>
                <w:sz w:val="24"/>
              </w:rPr>
              <w:t xml:space="preserve"> </w:t>
            </w:r>
            <w:r>
              <w:rPr>
                <w:sz w:val="24"/>
              </w:rPr>
              <w:t>w</w:t>
            </w:r>
            <w:r>
              <w:rPr>
                <w:spacing w:val="1"/>
                <w:sz w:val="24"/>
              </w:rPr>
              <w:t xml:space="preserve"> </w:t>
            </w:r>
            <w:r>
              <w:rPr>
                <w:sz w:val="24"/>
              </w:rPr>
              <w:t>tekstach</w:t>
            </w:r>
            <w:r>
              <w:rPr>
                <w:spacing w:val="-57"/>
                <w:sz w:val="24"/>
              </w:rPr>
              <w:t xml:space="preserve"> </w:t>
            </w:r>
            <w:r>
              <w:rPr>
                <w:sz w:val="24"/>
              </w:rPr>
              <w:t>słuchanych i rozmowach na poziomie</w:t>
            </w:r>
            <w:r>
              <w:rPr>
                <w:spacing w:val="1"/>
                <w:sz w:val="24"/>
              </w:rPr>
              <w:t xml:space="preserve"> </w:t>
            </w:r>
            <w:r>
              <w:rPr>
                <w:sz w:val="24"/>
              </w:rPr>
              <w:t>bardzo</w:t>
            </w:r>
            <w:r>
              <w:rPr>
                <w:spacing w:val="1"/>
                <w:sz w:val="24"/>
              </w:rPr>
              <w:t xml:space="preserve"> </w:t>
            </w:r>
            <w:r>
              <w:rPr>
                <w:sz w:val="24"/>
              </w:rPr>
              <w:t>podstawowym</w:t>
            </w:r>
            <w:r>
              <w:rPr>
                <w:spacing w:val="1"/>
                <w:sz w:val="24"/>
              </w:rPr>
              <w:t xml:space="preserve"> </w:t>
            </w:r>
            <w:r>
              <w:rPr>
                <w:sz w:val="24"/>
              </w:rPr>
              <w:t>,</w:t>
            </w:r>
            <w:r>
              <w:rPr>
                <w:spacing w:val="1"/>
                <w:sz w:val="24"/>
              </w:rPr>
              <w:t xml:space="preserve"> </w:t>
            </w:r>
            <w:r>
              <w:rPr>
                <w:sz w:val="24"/>
              </w:rPr>
              <w:t>wydobędzie</w:t>
            </w:r>
            <w:r>
              <w:rPr>
                <w:spacing w:val="1"/>
                <w:sz w:val="24"/>
              </w:rPr>
              <w:t xml:space="preserve"> </w:t>
            </w:r>
            <w:r>
              <w:rPr>
                <w:sz w:val="24"/>
              </w:rPr>
              <w:t>nieliczne</w:t>
            </w:r>
            <w:r>
              <w:rPr>
                <w:spacing w:val="-2"/>
                <w:sz w:val="24"/>
              </w:rPr>
              <w:t xml:space="preserve"> </w:t>
            </w:r>
            <w:r>
              <w:rPr>
                <w:sz w:val="24"/>
              </w:rPr>
              <w:t>informacje.</w:t>
            </w:r>
          </w:p>
          <w:p w14:paraId="4A1F1877" w14:textId="77777777" w:rsidR="000D6F8E" w:rsidRDefault="00894FAD" w:rsidP="00894FAD">
            <w:pPr>
              <w:pStyle w:val="TableParagraph"/>
              <w:numPr>
                <w:ilvl w:val="0"/>
                <w:numId w:val="94"/>
              </w:numPr>
              <w:tabs>
                <w:tab w:val="left" w:pos="818"/>
              </w:tabs>
              <w:ind w:right="180" w:hanging="360"/>
              <w:rPr>
                <w:sz w:val="24"/>
              </w:rPr>
            </w:pPr>
            <w:r>
              <w:rPr>
                <w:sz w:val="24"/>
              </w:rPr>
              <w:t>rozumie</w:t>
            </w:r>
            <w:r>
              <w:rPr>
                <w:spacing w:val="1"/>
                <w:sz w:val="24"/>
              </w:rPr>
              <w:t xml:space="preserve"> </w:t>
            </w:r>
            <w:r>
              <w:rPr>
                <w:sz w:val="24"/>
              </w:rPr>
              <w:t>bardzo</w:t>
            </w:r>
            <w:r>
              <w:rPr>
                <w:spacing w:val="1"/>
                <w:sz w:val="24"/>
              </w:rPr>
              <w:t xml:space="preserve"> </w:t>
            </w:r>
            <w:r>
              <w:rPr>
                <w:sz w:val="24"/>
              </w:rPr>
              <w:t>proste</w:t>
            </w:r>
            <w:r>
              <w:rPr>
                <w:spacing w:val="1"/>
                <w:sz w:val="24"/>
              </w:rPr>
              <w:t xml:space="preserve"> </w:t>
            </w:r>
            <w:r>
              <w:rPr>
                <w:sz w:val="24"/>
              </w:rPr>
              <w:t>polecenia</w:t>
            </w:r>
            <w:r>
              <w:rPr>
                <w:spacing w:val="1"/>
                <w:sz w:val="24"/>
              </w:rPr>
              <w:t xml:space="preserve"> </w:t>
            </w:r>
            <w:r>
              <w:rPr>
                <w:sz w:val="24"/>
              </w:rPr>
              <w:t>nauczyciela</w:t>
            </w:r>
          </w:p>
          <w:p w14:paraId="4A1F1878" w14:textId="77777777" w:rsidR="000D6F8E" w:rsidRDefault="00894FAD" w:rsidP="00894FAD">
            <w:pPr>
              <w:pStyle w:val="TableParagraph"/>
              <w:numPr>
                <w:ilvl w:val="0"/>
                <w:numId w:val="94"/>
              </w:numPr>
              <w:tabs>
                <w:tab w:val="left" w:pos="818"/>
              </w:tabs>
              <w:ind w:right="180" w:hanging="360"/>
              <w:rPr>
                <w:sz w:val="24"/>
              </w:rPr>
            </w:pPr>
            <w:r>
              <w:rPr>
                <w:sz w:val="24"/>
              </w:rPr>
              <w:t>czyta teksty, popełniając liczne błędy,</w:t>
            </w:r>
            <w:r>
              <w:rPr>
                <w:spacing w:val="1"/>
                <w:sz w:val="24"/>
              </w:rPr>
              <w:t xml:space="preserve"> </w:t>
            </w:r>
            <w:r>
              <w:rPr>
                <w:sz w:val="24"/>
              </w:rPr>
              <w:t>potrafi</w:t>
            </w:r>
            <w:r>
              <w:rPr>
                <w:spacing w:val="1"/>
                <w:sz w:val="24"/>
              </w:rPr>
              <w:t xml:space="preserve"> </w:t>
            </w:r>
            <w:r>
              <w:rPr>
                <w:sz w:val="24"/>
              </w:rPr>
              <w:t>w</w:t>
            </w:r>
            <w:r>
              <w:rPr>
                <w:spacing w:val="1"/>
                <w:sz w:val="24"/>
              </w:rPr>
              <w:t xml:space="preserve"> </w:t>
            </w:r>
            <w:r>
              <w:rPr>
                <w:sz w:val="24"/>
              </w:rPr>
              <w:t>niewielkim</w:t>
            </w:r>
            <w:r>
              <w:rPr>
                <w:spacing w:val="61"/>
                <w:sz w:val="24"/>
              </w:rPr>
              <w:t xml:space="preserve"> </w:t>
            </w:r>
            <w:r>
              <w:rPr>
                <w:sz w:val="24"/>
              </w:rPr>
              <w:t>stopniu</w:t>
            </w:r>
            <w:r>
              <w:rPr>
                <w:spacing w:val="1"/>
                <w:sz w:val="24"/>
              </w:rPr>
              <w:t xml:space="preserve"> </w:t>
            </w:r>
            <w:r>
              <w:rPr>
                <w:sz w:val="24"/>
              </w:rPr>
              <w:t>zrozumieć</w:t>
            </w:r>
            <w:r>
              <w:rPr>
                <w:spacing w:val="1"/>
                <w:sz w:val="24"/>
              </w:rPr>
              <w:t xml:space="preserve"> </w:t>
            </w:r>
            <w:r>
              <w:rPr>
                <w:sz w:val="24"/>
              </w:rPr>
              <w:t>niektóre</w:t>
            </w:r>
            <w:r>
              <w:rPr>
                <w:spacing w:val="1"/>
                <w:sz w:val="24"/>
              </w:rPr>
              <w:t xml:space="preserve"> </w:t>
            </w:r>
            <w:r>
              <w:rPr>
                <w:sz w:val="24"/>
              </w:rPr>
              <w:t>zdania</w:t>
            </w:r>
            <w:r>
              <w:rPr>
                <w:spacing w:val="1"/>
                <w:sz w:val="24"/>
              </w:rPr>
              <w:t xml:space="preserve"> </w:t>
            </w:r>
            <w:r>
              <w:rPr>
                <w:sz w:val="24"/>
              </w:rPr>
              <w:t>czytanych</w:t>
            </w:r>
            <w:r>
              <w:rPr>
                <w:spacing w:val="1"/>
                <w:sz w:val="24"/>
              </w:rPr>
              <w:t xml:space="preserve"> </w:t>
            </w:r>
            <w:r>
              <w:rPr>
                <w:sz w:val="24"/>
              </w:rPr>
              <w:t>tekstów.</w:t>
            </w:r>
            <w:r>
              <w:rPr>
                <w:spacing w:val="1"/>
                <w:sz w:val="24"/>
              </w:rPr>
              <w:t xml:space="preserve"> </w:t>
            </w:r>
            <w:r>
              <w:rPr>
                <w:sz w:val="24"/>
              </w:rPr>
              <w:t>Potrzebuje</w:t>
            </w:r>
            <w:r>
              <w:rPr>
                <w:spacing w:val="1"/>
                <w:sz w:val="24"/>
              </w:rPr>
              <w:t xml:space="preserve"> </w:t>
            </w:r>
            <w:r>
              <w:rPr>
                <w:sz w:val="24"/>
              </w:rPr>
              <w:t>pomocy</w:t>
            </w:r>
            <w:r>
              <w:rPr>
                <w:spacing w:val="1"/>
                <w:sz w:val="24"/>
              </w:rPr>
              <w:t xml:space="preserve"> </w:t>
            </w:r>
            <w:r>
              <w:rPr>
                <w:sz w:val="24"/>
              </w:rPr>
              <w:t>przy</w:t>
            </w:r>
            <w:r>
              <w:rPr>
                <w:spacing w:val="-57"/>
                <w:sz w:val="24"/>
              </w:rPr>
              <w:t xml:space="preserve"> </w:t>
            </w:r>
            <w:r>
              <w:rPr>
                <w:sz w:val="24"/>
              </w:rPr>
              <w:t>wyjaśnianiu</w:t>
            </w:r>
            <w:r>
              <w:rPr>
                <w:spacing w:val="1"/>
                <w:sz w:val="24"/>
              </w:rPr>
              <w:t xml:space="preserve"> </w:t>
            </w:r>
            <w:r>
              <w:rPr>
                <w:sz w:val="24"/>
              </w:rPr>
              <w:t>nowego</w:t>
            </w:r>
            <w:r>
              <w:rPr>
                <w:spacing w:val="1"/>
                <w:sz w:val="24"/>
              </w:rPr>
              <w:t xml:space="preserve"> </w:t>
            </w:r>
            <w:r>
              <w:rPr>
                <w:sz w:val="24"/>
              </w:rPr>
              <w:t>słownictwa</w:t>
            </w:r>
            <w:r>
              <w:rPr>
                <w:spacing w:val="1"/>
                <w:sz w:val="24"/>
              </w:rPr>
              <w:t xml:space="preserve"> </w:t>
            </w:r>
            <w:r>
              <w:rPr>
                <w:sz w:val="24"/>
              </w:rPr>
              <w:t>oraz</w:t>
            </w:r>
            <w:r>
              <w:rPr>
                <w:spacing w:val="-57"/>
                <w:sz w:val="24"/>
              </w:rPr>
              <w:t xml:space="preserve"> </w:t>
            </w:r>
            <w:r>
              <w:rPr>
                <w:sz w:val="24"/>
              </w:rPr>
              <w:t>przy</w:t>
            </w:r>
            <w:r>
              <w:rPr>
                <w:spacing w:val="-6"/>
                <w:sz w:val="24"/>
              </w:rPr>
              <w:t xml:space="preserve"> </w:t>
            </w:r>
            <w:r>
              <w:rPr>
                <w:sz w:val="24"/>
              </w:rPr>
              <w:t>wyszukiwaniu informacji.</w:t>
            </w:r>
          </w:p>
          <w:p w14:paraId="4A1F1879" w14:textId="77777777" w:rsidR="000D6F8E" w:rsidRDefault="00894FAD" w:rsidP="00894FAD">
            <w:pPr>
              <w:pStyle w:val="TableParagraph"/>
              <w:numPr>
                <w:ilvl w:val="0"/>
                <w:numId w:val="94"/>
              </w:numPr>
              <w:tabs>
                <w:tab w:val="left" w:pos="818"/>
                <w:tab w:val="left" w:pos="3756"/>
              </w:tabs>
              <w:ind w:right="176" w:hanging="360"/>
              <w:rPr>
                <w:sz w:val="24"/>
              </w:rPr>
            </w:pPr>
            <w:r>
              <w:rPr>
                <w:sz w:val="24"/>
              </w:rPr>
              <w:t>posługuje się językiem niepoprawnym,</w:t>
            </w:r>
            <w:r>
              <w:rPr>
                <w:spacing w:val="1"/>
                <w:sz w:val="24"/>
              </w:rPr>
              <w:t xml:space="preserve"> </w:t>
            </w:r>
            <w:r>
              <w:rPr>
                <w:sz w:val="24"/>
              </w:rPr>
              <w:t>popełniając</w:t>
            </w:r>
            <w:r>
              <w:rPr>
                <w:spacing w:val="1"/>
                <w:sz w:val="24"/>
              </w:rPr>
              <w:t xml:space="preserve"> </w:t>
            </w:r>
            <w:r>
              <w:rPr>
                <w:sz w:val="24"/>
              </w:rPr>
              <w:t>dużo</w:t>
            </w:r>
            <w:r>
              <w:rPr>
                <w:spacing w:val="1"/>
                <w:sz w:val="24"/>
              </w:rPr>
              <w:t xml:space="preserve"> </w:t>
            </w:r>
            <w:r>
              <w:rPr>
                <w:sz w:val="24"/>
              </w:rPr>
              <w:t>błędów,</w:t>
            </w:r>
            <w:r>
              <w:rPr>
                <w:spacing w:val="1"/>
                <w:sz w:val="24"/>
              </w:rPr>
              <w:t xml:space="preserve"> </w:t>
            </w:r>
            <w:r>
              <w:rPr>
                <w:sz w:val="24"/>
              </w:rPr>
              <w:t>wyraża</w:t>
            </w:r>
            <w:r>
              <w:rPr>
                <w:spacing w:val="1"/>
                <w:sz w:val="24"/>
              </w:rPr>
              <w:t xml:space="preserve"> </w:t>
            </w:r>
            <w:r>
              <w:rPr>
                <w:sz w:val="24"/>
              </w:rPr>
              <w:t>niektóre</w:t>
            </w:r>
            <w:r>
              <w:rPr>
                <w:spacing w:val="1"/>
                <w:sz w:val="24"/>
              </w:rPr>
              <w:t xml:space="preserve"> </w:t>
            </w:r>
            <w:r>
              <w:rPr>
                <w:sz w:val="24"/>
              </w:rPr>
              <w:t>myśli,</w:t>
            </w:r>
            <w:r>
              <w:rPr>
                <w:spacing w:val="1"/>
                <w:sz w:val="24"/>
              </w:rPr>
              <w:t xml:space="preserve"> </w:t>
            </w:r>
            <w:r>
              <w:rPr>
                <w:sz w:val="24"/>
              </w:rPr>
              <w:t>omawiając</w:t>
            </w:r>
            <w:r>
              <w:rPr>
                <w:spacing w:val="1"/>
                <w:sz w:val="24"/>
              </w:rPr>
              <w:t xml:space="preserve"> </w:t>
            </w:r>
            <w:r>
              <w:rPr>
                <w:sz w:val="24"/>
              </w:rPr>
              <w:t>tematy</w:t>
            </w:r>
            <w:r>
              <w:rPr>
                <w:spacing w:val="-57"/>
                <w:sz w:val="24"/>
              </w:rPr>
              <w:t xml:space="preserve"> </w:t>
            </w:r>
            <w:r>
              <w:rPr>
                <w:sz w:val="24"/>
              </w:rPr>
              <w:t>codzienne.</w:t>
            </w:r>
            <w:r>
              <w:rPr>
                <w:spacing w:val="1"/>
                <w:sz w:val="24"/>
              </w:rPr>
              <w:t xml:space="preserve"> </w:t>
            </w:r>
            <w:r>
              <w:rPr>
                <w:sz w:val="24"/>
              </w:rPr>
              <w:t>Posługuje</w:t>
            </w:r>
            <w:r>
              <w:rPr>
                <w:spacing w:val="1"/>
                <w:sz w:val="24"/>
              </w:rPr>
              <w:t xml:space="preserve"> </w:t>
            </w:r>
            <w:r>
              <w:rPr>
                <w:sz w:val="24"/>
              </w:rPr>
              <w:t>się</w:t>
            </w:r>
            <w:r>
              <w:rPr>
                <w:spacing w:val="1"/>
                <w:sz w:val="24"/>
              </w:rPr>
              <w:t xml:space="preserve"> </w:t>
            </w:r>
            <w:r>
              <w:rPr>
                <w:sz w:val="24"/>
              </w:rPr>
              <w:t>bardzo</w:t>
            </w:r>
            <w:r>
              <w:rPr>
                <w:spacing w:val="-57"/>
                <w:sz w:val="24"/>
              </w:rPr>
              <w:t xml:space="preserve"> </w:t>
            </w:r>
            <w:r>
              <w:rPr>
                <w:sz w:val="24"/>
              </w:rPr>
              <w:t>ograniczonym</w:t>
            </w:r>
            <w:r>
              <w:rPr>
                <w:spacing w:val="1"/>
                <w:sz w:val="24"/>
              </w:rPr>
              <w:t xml:space="preserve"> </w:t>
            </w:r>
            <w:r>
              <w:rPr>
                <w:sz w:val="24"/>
              </w:rPr>
              <w:t>słownictwem,</w:t>
            </w:r>
            <w:r>
              <w:rPr>
                <w:spacing w:val="1"/>
                <w:sz w:val="24"/>
              </w:rPr>
              <w:t xml:space="preserve"> </w:t>
            </w:r>
            <w:r>
              <w:rPr>
                <w:sz w:val="24"/>
              </w:rPr>
              <w:t>bywa</w:t>
            </w:r>
            <w:r>
              <w:rPr>
                <w:spacing w:val="1"/>
                <w:sz w:val="24"/>
              </w:rPr>
              <w:t xml:space="preserve"> </w:t>
            </w:r>
            <w:r>
              <w:rPr>
                <w:sz w:val="24"/>
              </w:rPr>
              <w:t>niekomunikatywny,</w:t>
            </w:r>
            <w:r>
              <w:rPr>
                <w:sz w:val="24"/>
              </w:rPr>
              <w:tab/>
              <w:t>odtwarza</w:t>
            </w:r>
            <w:r>
              <w:rPr>
                <w:spacing w:val="-58"/>
                <w:sz w:val="24"/>
              </w:rPr>
              <w:t xml:space="preserve"> </w:t>
            </w:r>
            <w:r>
              <w:rPr>
                <w:sz w:val="24"/>
              </w:rPr>
              <w:t>wyuczone zwroty, tempo wypowiedzi</w:t>
            </w:r>
            <w:r>
              <w:rPr>
                <w:spacing w:val="1"/>
                <w:sz w:val="24"/>
              </w:rPr>
              <w:t xml:space="preserve"> </w:t>
            </w:r>
            <w:r>
              <w:rPr>
                <w:sz w:val="24"/>
              </w:rPr>
              <w:t>jest</w:t>
            </w:r>
            <w:r>
              <w:rPr>
                <w:spacing w:val="105"/>
                <w:sz w:val="24"/>
              </w:rPr>
              <w:t xml:space="preserve"> </w:t>
            </w:r>
            <w:r>
              <w:rPr>
                <w:sz w:val="24"/>
              </w:rPr>
              <w:t xml:space="preserve">wolne,  </w:t>
            </w:r>
            <w:r>
              <w:rPr>
                <w:spacing w:val="44"/>
                <w:sz w:val="24"/>
              </w:rPr>
              <w:t xml:space="preserve"> </w:t>
            </w:r>
            <w:r>
              <w:rPr>
                <w:sz w:val="24"/>
              </w:rPr>
              <w:t xml:space="preserve">buduje  </w:t>
            </w:r>
            <w:r>
              <w:rPr>
                <w:spacing w:val="44"/>
                <w:sz w:val="24"/>
              </w:rPr>
              <w:t xml:space="preserve"> </w:t>
            </w:r>
            <w:r>
              <w:rPr>
                <w:sz w:val="24"/>
              </w:rPr>
              <w:t xml:space="preserve">proste  </w:t>
            </w:r>
            <w:r>
              <w:rPr>
                <w:spacing w:val="44"/>
                <w:sz w:val="24"/>
              </w:rPr>
              <w:t xml:space="preserve"> </w:t>
            </w:r>
            <w:r>
              <w:rPr>
                <w:sz w:val="24"/>
              </w:rPr>
              <w:t>zdania,</w:t>
            </w:r>
            <w:r>
              <w:rPr>
                <w:spacing w:val="-58"/>
                <w:sz w:val="24"/>
              </w:rPr>
              <w:t xml:space="preserve"> </w:t>
            </w:r>
            <w:r>
              <w:rPr>
                <w:sz w:val="24"/>
              </w:rPr>
              <w:t>a wypowiedzi</w:t>
            </w:r>
            <w:r>
              <w:rPr>
                <w:spacing w:val="1"/>
                <w:sz w:val="24"/>
              </w:rPr>
              <w:t xml:space="preserve"> </w:t>
            </w:r>
            <w:r>
              <w:rPr>
                <w:sz w:val="24"/>
              </w:rPr>
              <w:t>pojawiają</w:t>
            </w:r>
            <w:r>
              <w:rPr>
                <w:spacing w:val="1"/>
                <w:sz w:val="24"/>
              </w:rPr>
              <w:t xml:space="preserve"> </w:t>
            </w:r>
            <w:r>
              <w:rPr>
                <w:sz w:val="24"/>
              </w:rPr>
              <w:t>się</w:t>
            </w:r>
            <w:r>
              <w:rPr>
                <w:spacing w:val="1"/>
                <w:sz w:val="24"/>
              </w:rPr>
              <w:t xml:space="preserve"> </w:t>
            </w:r>
            <w:r>
              <w:rPr>
                <w:sz w:val="24"/>
              </w:rPr>
              <w:t>błędy</w:t>
            </w:r>
            <w:r>
              <w:rPr>
                <w:spacing w:val="-57"/>
                <w:sz w:val="24"/>
              </w:rPr>
              <w:t xml:space="preserve"> </w:t>
            </w:r>
            <w:r>
              <w:rPr>
                <w:sz w:val="24"/>
              </w:rPr>
              <w:t>intonacyjne</w:t>
            </w:r>
            <w:r>
              <w:rPr>
                <w:spacing w:val="-2"/>
                <w:sz w:val="24"/>
              </w:rPr>
              <w:t xml:space="preserve"> </w:t>
            </w:r>
            <w:r>
              <w:rPr>
                <w:sz w:val="24"/>
              </w:rPr>
              <w:t>i w wymowie.</w:t>
            </w:r>
          </w:p>
          <w:p w14:paraId="4A1F187A" w14:textId="77777777" w:rsidR="000D6F8E" w:rsidRDefault="00894FAD" w:rsidP="00894FAD">
            <w:pPr>
              <w:pStyle w:val="TableParagraph"/>
              <w:numPr>
                <w:ilvl w:val="0"/>
                <w:numId w:val="94"/>
              </w:numPr>
              <w:tabs>
                <w:tab w:val="left" w:pos="818"/>
              </w:tabs>
              <w:ind w:right="184" w:hanging="360"/>
              <w:rPr>
                <w:sz w:val="24"/>
              </w:rPr>
            </w:pPr>
            <w:r>
              <w:rPr>
                <w:sz w:val="24"/>
              </w:rPr>
              <w:t>pisze proste teksty użytkowe, używając</w:t>
            </w:r>
            <w:r>
              <w:rPr>
                <w:spacing w:val="-57"/>
                <w:sz w:val="24"/>
              </w:rPr>
              <w:t xml:space="preserve"> </w:t>
            </w:r>
            <w:r>
              <w:rPr>
                <w:sz w:val="24"/>
              </w:rPr>
              <w:t>w większości niepoprawnego języka na</w:t>
            </w:r>
            <w:r>
              <w:rPr>
                <w:spacing w:val="-57"/>
                <w:sz w:val="24"/>
              </w:rPr>
              <w:t xml:space="preserve"> </w:t>
            </w:r>
            <w:r>
              <w:rPr>
                <w:sz w:val="24"/>
              </w:rPr>
              <w:t>poziomie</w:t>
            </w:r>
            <w:r>
              <w:rPr>
                <w:spacing w:val="1"/>
                <w:sz w:val="24"/>
              </w:rPr>
              <w:t xml:space="preserve"> </w:t>
            </w:r>
            <w:r>
              <w:rPr>
                <w:sz w:val="24"/>
              </w:rPr>
              <w:t>podstawowym.</w:t>
            </w:r>
            <w:r>
              <w:rPr>
                <w:spacing w:val="1"/>
                <w:sz w:val="24"/>
              </w:rPr>
              <w:t xml:space="preserve"> </w:t>
            </w:r>
            <w:r>
              <w:rPr>
                <w:sz w:val="24"/>
              </w:rPr>
              <w:t>Używa</w:t>
            </w:r>
            <w:r>
              <w:rPr>
                <w:spacing w:val="-57"/>
                <w:sz w:val="24"/>
              </w:rPr>
              <w:t xml:space="preserve"> </w:t>
            </w:r>
            <w:r>
              <w:rPr>
                <w:sz w:val="24"/>
              </w:rPr>
              <w:t>niepoprawnej</w:t>
            </w:r>
            <w:r>
              <w:rPr>
                <w:spacing w:val="1"/>
                <w:sz w:val="24"/>
              </w:rPr>
              <w:t xml:space="preserve"> </w:t>
            </w:r>
            <w:r>
              <w:rPr>
                <w:sz w:val="24"/>
              </w:rPr>
              <w:t>pisowni,</w:t>
            </w:r>
            <w:r>
              <w:rPr>
                <w:spacing w:val="1"/>
                <w:sz w:val="24"/>
              </w:rPr>
              <w:t xml:space="preserve"> </w:t>
            </w:r>
            <w:r>
              <w:rPr>
                <w:sz w:val="24"/>
              </w:rPr>
              <w:t>a</w:t>
            </w:r>
            <w:r>
              <w:rPr>
                <w:spacing w:val="1"/>
                <w:sz w:val="24"/>
              </w:rPr>
              <w:t xml:space="preserve"> </w:t>
            </w:r>
            <w:r>
              <w:rPr>
                <w:sz w:val="24"/>
              </w:rPr>
              <w:t>styl</w:t>
            </w:r>
            <w:r>
              <w:rPr>
                <w:spacing w:val="1"/>
                <w:sz w:val="24"/>
              </w:rPr>
              <w:t xml:space="preserve"> </w:t>
            </w:r>
            <w:r>
              <w:rPr>
                <w:sz w:val="24"/>
              </w:rPr>
              <w:t>nie</w:t>
            </w:r>
            <w:r>
              <w:rPr>
                <w:spacing w:val="1"/>
                <w:sz w:val="24"/>
              </w:rPr>
              <w:t xml:space="preserve"> </w:t>
            </w:r>
            <w:r>
              <w:rPr>
                <w:sz w:val="24"/>
              </w:rPr>
              <w:t>zawsze</w:t>
            </w:r>
            <w:r>
              <w:rPr>
                <w:spacing w:val="-2"/>
                <w:sz w:val="24"/>
              </w:rPr>
              <w:t xml:space="preserve"> </w:t>
            </w:r>
            <w:r>
              <w:rPr>
                <w:sz w:val="24"/>
              </w:rPr>
              <w:t>jest zgodny</w:t>
            </w:r>
            <w:r>
              <w:rPr>
                <w:spacing w:val="-5"/>
                <w:sz w:val="24"/>
              </w:rPr>
              <w:t xml:space="preserve"> </w:t>
            </w:r>
            <w:r>
              <w:rPr>
                <w:sz w:val="24"/>
              </w:rPr>
              <w:t>z</w:t>
            </w:r>
            <w:r>
              <w:rPr>
                <w:spacing w:val="1"/>
                <w:sz w:val="24"/>
              </w:rPr>
              <w:t xml:space="preserve"> </w:t>
            </w:r>
            <w:r>
              <w:rPr>
                <w:sz w:val="24"/>
              </w:rPr>
              <w:t>formą.</w:t>
            </w:r>
          </w:p>
          <w:p w14:paraId="4A1F187B" w14:textId="77777777" w:rsidR="000D6F8E" w:rsidRDefault="000D6F8E">
            <w:pPr>
              <w:pStyle w:val="TableParagraph"/>
              <w:ind w:left="0" w:firstLine="0"/>
              <w:jc w:val="left"/>
              <w:rPr>
                <w:sz w:val="24"/>
              </w:rPr>
            </w:pPr>
          </w:p>
          <w:p w14:paraId="4A1F187C" w14:textId="77777777" w:rsidR="000D6F8E" w:rsidRDefault="00894FAD">
            <w:pPr>
              <w:pStyle w:val="TableParagraph"/>
              <w:spacing w:line="274" w:lineRule="exact"/>
              <w:ind w:left="109" w:firstLine="0"/>
              <w:jc w:val="left"/>
              <w:rPr>
                <w:b/>
                <w:sz w:val="24"/>
              </w:rPr>
            </w:pPr>
            <w:r>
              <w:rPr>
                <w:b/>
                <w:sz w:val="24"/>
              </w:rPr>
              <w:t>Ocena</w:t>
            </w:r>
            <w:r>
              <w:rPr>
                <w:b/>
                <w:spacing w:val="-1"/>
                <w:sz w:val="24"/>
              </w:rPr>
              <w:t xml:space="preserve"> </w:t>
            </w:r>
            <w:r>
              <w:rPr>
                <w:b/>
                <w:sz w:val="24"/>
              </w:rPr>
              <w:t>1</w:t>
            </w:r>
          </w:p>
          <w:p w14:paraId="4A1F187D" w14:textId="77777777" w:rsidR="000D6F8E" w:rsidRDefault="00894FAD">
            <w:pPr>
              <w:pStyle w:val="TableParagraph"/>
              <w:spacing w:line="274" w:lineRule="exact"/>
              <w:ind w:left="109" w:firstLine="0"/>
              <w:jc w:val="left"/>
              <w:rPr>
                <w:sz w:val="24"/>
              </w:rPr>
            </w:pPr>
            <w:r>
              <w:rPr>
                <w:sz w:val="24"/>
              </w:rPr>
              <w:t>Uczeń:</w:t>
            </w:r>
          </w:p>
          <w:p w14:paraId="4A1F187E" w14:textId="77777777" w:rsidR="000D6F8E" w:rsidRDefault="00894FAD" w:rsidP="00894FAD">
            <w:pPr>
              <w:pStyle w:val="TableParagraph"/>
              <w:numPr>
                <w:ilvl w:val="0"/>
                <w:numId w:val="94"/>
              </w:numPr>
              <w:tabs>
                <w:tab w:val="left" w:pos="817"/>
                <w:tab w:val="left" w:pos="818"/>
                <w:tab w:val="left" w:pos="1333"/>
                <w:tab w:val="left" w:pos="1782"/>
                <w:tab w:val="left" w:pos="2487"/>
                <w:tab w:val="left" w:pos="3402"/>
                <w:tab w:val="left" w:pos="3617"/>
                <w:tab w:val="left" w:pos="3995"/>
              </w:tabs>
              <w:spacing w:before="13" w:line="274" w:lineRule="exact"/>
              <w:ind w:right="182" w:hanging="360"/>
              <w:jc w:val="left"/>
              <w:rPr>
                <w:sz w:val="24"/>
              </w:rPr>
            </w:pPr>
            <w:r>
              <w:rPr>
                <w:sz w:val="24"/>
              </w:rPr>
              <w:t>nie</w:t>
            </w:r>
            <w:r>
              <w:rPr>
                <w:sz w:val="24"/>
              </w:rPr>
              <w:tab/>
              <w:t>opanował</w:t>
            </w:r>
            <w:r>
              <w:rPr>
                <w:sz w:val="24"/>
              </w:rPr>
              <w:tab/>
              <w:t>materiału</w:t>
            </w:r>
            <w:r>
              <w:rPr>
                <w:sz w:val="24"/>
              </w:rPr>
              <w:tab/>
            </w:r>
            <w:r>
              <w:rPr>
                <w:sz w:val="24"/>
              </w:rPr>
              <w:tab/>
            </w:r>
            <w:r>
              <w:rPr>
                <w:spacing w:val="-1"/>
                <w:sz w:val="24"/>
              </w:rPr>
              <w:t>nauczania,</w:t>
            </w:r>
            <w:r>
              <w:rPr>
                <w:spacing w:val="-57"/>
                <w:sz w:val="24"/>
              </w:rPr>
              <w:t xml:space="preserve"> </w:t>
            </w:r>
            <w:r>
              <w:rPr>
                <w:sz w:val="24"/>
              </w:rPr>
              <w:t>unika</w:t>
            </w:r>
            <w:r>
              <w:rPr>
                <w:sz w:val="24"/>
              </w:rPr>
              <w:tab/>
              <w:t>komunikacji</w:t>
            </w:r>
            <w:r>
              <w:rPr>
                <w:sz w:val="24"/>
              </w:rPr>
              <w:tab/>
              <w:t>w</w:t>
            </w:r>
            <w:r>
              <w:rPr>
                <w:sz w:val="24"/>
              </w:rPr>
              <w:tab/>
            </w:r>
            <w:r>
              <w:rPr>
                <w:sz w:val="24"/>
              </w:rPr>
              <w:tab/>
            </w:r>
            <w:r>
              <w:rPr>
                <w:spacing w:val="-1"/>
                <w:sz w:val="24"/>
              </w:rPr>
              <w:t>języku</w:t>
            </w:r>
          </w:p>
        </w:tc>
      </w:tr>
    </w:tbl>
    <w:p w14:paraId="4A1F1880" w14:textId="77777777" w:rsidR="000D6F8E" w:rsidRDefault="000D6F8E">
      <w:pPr>
        <w:spacing w:line="274" w:lineRule="exact"/>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8B1" w14:textId="77777777">
        <w:trPr>
          <w:trHeight w:val="12680"/>
        </w:trPr>
        <w:tc>
          <w:tcPr>
            <w:tcW w:w="4830" w:type="dxa"/>
          </w:tcPr>
          <w:p w14:paraId="4A1F1881" w14:textId="77777777" w:rsidR="000D6F8E" w:rsidRDefault="00894FAD">
            <w:pPr>
              <w:pStyle w:val="TableParagraph"/>
              <w:ind w:right="175" w:firstLine="0"/>
              <w:rPr>
                <w:sz w:val="24"/>
              </w:rPr>
            </w:pPr>
            <w:r>
              <w:rPr>
                <w:sz w:val="24"/>
              </w:rPr>
              <w:lastRenderedPageBreak/>
              <w:t>hiszpańskim,</w:t>
            </w:r>
            <w:r>
              <w:rPr>
                <w:spacing w:val="1"/>
                <w:sz w:val="24"/>
              </w:rPr>
              <w:t xml:space="preserve"> </w:t>
            </w:r>
            <w:r>
              <w:rPr>
                <w:sz w:val="24"/>
              </w:rPr>
              <w:t>unika</w:t>
            </w:r>
            <w:r>
              <w:rPr>
                <w:spacing w:val="1"/>
                <w:sz w:val="24"/>
              </w:rPr>
              <w:t xml:space="preserve"> </w:t>
            </w:r>
            <w:r>
              <w:rPr>
                <w:sz w:val="24"/>
              </w:rPr>
              <w:t>jakiejkolwiek</w:t>
            </w:r>
            <w:r>
              <w:rPr>
                <w:spacing w:val="1"/>
                <w:sz w:val="24"/>
              </w:rPr>
              <w:t xml:space="preserve"> </w:t>
            </w:r>
            <w:r>
              <w:rPr>
                <w:sz w:val="24"/>
              </w:rPr>
              <w:t>aktywności,</w:t>
            </w:r>
            <w:r>
              <w:rPr>
                <w:spacing w:val="1"/>
                <w:sz w:val="24"/>
              </w:rPr>
              <w:t xml:space="preserve"> </w:t>
            </w:r>
            <w:r>
              <w:rPr>
                <w:sz w:val="24"/>
              </w:rPr>
              <w:t>w</w:t>
            </w:r>
            <w:r>
              <w:rPr>
                <w:spacing w:val="1"/>
                <w:sz w:val="24"/>
              </w:rPr>
              <w:t xml:space="preserve"> </w:t>
            </w:r>
            <w:r>
              <w:rPr>
                <w:sz w:val="24"/>
              </w:rPr>
              <w:t>pracy</w:t>
            </w:r>
            <w:r>
              <w:rPr>
                <w:spacing w:val="1"/>
                <w:sz w:val="24"/>
              </w:rPr>
              <w:t xml:space="preserve"> </w:t>
            </w:r>
            <w:r>
              <w:rPr>
                <w:sz w:val="24"/>
              </w:rPr>
              <w:t>na</w:t>
            </w:r>
            <w:r>
              <w:rPr>
                <w:spacing w:val="1"/>
                <w:sz w:val="24"/>
              </w:rPr>
              <w:t xml:space="preserve"> </w:t>
            </w:r>
            <w:r>
              <w:rPr>
                <w:sz w:val="24"/>
              </w:rPr>
              <w:t>lekcji</w:t>
            </w:r>
            <w:r>
              <w:rPr>
                <w:spacing w:val="1"/>
                <w:sz w:val="24"/>
              </w:rPr>
              <w:t xml:space="preserve"> </w:t>
            </w:r>
            <w:r>
              <w:rPr>
                <w:sz w:val="24"/>
              </w:rPr>
              <w:t>uzależniony</w:t>
            </w:r>
            <w:r>
              <w:rPr>
                <w:spacing w:val="1"/>
                <w:sz w:val="24"/>
              </w:rPr>
              <w:t xml:space="preserve"> </w:t>
            </w:r>
            <w:r>
              <w:rPr>
                <w:sz w:val="24"/>
              </w:rPr>
              <w:t>od</w:t>
            </w:r>
            <w:r>
              <w:rPr>
                <w:spacing w:val="1"/>
                <w:sz w:val="24"/>
              </w:rPr>
              <w:t xml:space="preserve"> </w:t>
            </w:r>
            <w:r>
              <w:rPr>
                <w:sz w:val="24"/>
              </w:rPr>
              <w:t>pomocy</w:t>
            </w:r>
            <w:r>
              <w:rPr>
                <w:spacing w:val="1"/>
                <w:sz w:val="24"/>
              </w:rPr>
              <w:t xml:space="preserve"> </w:t>
            </w:r>
            <w:r>
              <w:rPr>
                <w:sz w:val="24"/>
              </w:rPr>
              <w:t>innych,</w:t>
            </w:r>
            <w:r>
              <w:rPr>
                <w:spacing w:val="1"/>
                <w:sz w:val="24"/>
              </w:rPr>
              <w:t xml:space="preserve"> </w:t>
            </w:r>
            <w:r>
              <w:rPr>
                <w:sz w:val="24"/>
              </w:rPr>
              <w:t>nie</w:t>
            </w:r>
            <w:r>
              <w:rPr>
                <w:spacing w:val="1"/>
                <w:sz w:val="24"/>
              </w:rPr>
              <w:t xml:space="preserve"> </w:t>
            </w:r>
            <w:r>
              <w:rPr>
                <w:sz w:val="24"/>
              </w:rPr>
              <w:t>potrafi</w:t>
            </w:r>
            <w:r>
              <w:rPr>
                <w:spacing w:val="1"/>
                <w:sz w:val="24"/>
              </w:rPr>
              <w:t xml:space="preserve"> </w:t>
            </w:r>
            <w:r>
              <w:rPr>
                <w:sz w:val="24"/>
              </w:rPr>
              <w:t>uczyć</w:t>
            </w:r>
            <w:r>
              <w:rPr>
                <w:spacing w:val="1"/>
                <w:sz w:val="24"/>
              </w:rPr>
              <w:t xml:space="preserve"> </w:t>
            </w:r>
            <w:r>
              <w:rPr>
                <w:sz w:val="24"/>
              </w:rPr>
              <w:t>sie</w:t>
            </w:r>
            <w:r>
              <w:rPr>
                <w:spacing w:val="1"/>
                <w:sz w:val="24"/>
              </w:rPr>
              <w:t xml:space="preserve"> </w:t>
            </w:r>
            <w:r>
              <w:rPr>
                <w:sz w:val="24"/>
              </w:rPr>
              <w:t>samodzielnie,</w:t>
            </w:r>
            <w:r>
              <w:rPr>
                <w:spacing w:val="61"/>
                <w:sz w:val="24"/>
              </w:rPr>
              <w:t xml:space="preserve"> </w:t>
            </w:r>
            <w:r>
              <w:rPr>
                <w:sz w:val="24"/>
              </w:rPr>
              <w:t>nie</w:t>
            </w:r>
            <w:r>
              <w:rPr>
                <w:spacing w:val="-57"/>
                <w:sz w:val="24"/>
              </w:rPr>
              <w:t xml:space="preserve"> </w:t>
            </w:r>
            <w:r>
              <w:rPr>
                <w:sz w:val="24"/>
              </w:rPr>
              <w:t>chce</w:t>
            </w:r>
            <w:r>
              <w:rPr>
                <w:spacing w:val="-2"/>
                <w:sz w:val="24"/>
              </w:rPr>
              <w:t xml:space="preserve"> </w:t>
            </w:r>
            <w:r>
              <w:rPr>
                <w:sz w:val="24"/>
              </w:rPr>
              <w:t>uczyć</w:t>
            </w:r>
            <w:r>
              <w:rPr>
                <w:spacing w:val="-1"/>
                <w:sz w:val="24"/>
              </w:rPr>
              <w:t xml:space="preserve"> </w:t>
            </w:r>
            <w:r>
              <w:rPr>
                <w:sz w:val="24"/>
              </w:rPr>
              <w:t>sie w</w:t>
            </w:r>
            <w:r>
              <w:rPr>
                <w:spacing w:val="1"/>
                <w:sz w:val="24"/>
              </w:rPr>
              <w:t xml:space="preserve"> </w:t>
            </w:r>
            <w:r>
              <w:rPr>
                <w:sz w:val="24"/>
              </w:rPr>
              <w:t>grupie.</w:t>
            </w:r>
          </w:p>
          <w:p w14:paraId="4A1F1882" w14:textId="77777777" w:rsidR="000D6F8E" w:rsidRDefault="00894FAD" w:rsidP="00894FAD">
            <w:pPr>
              <w:pStyle w:val="TableParagraph"/>
              <w:numPr>
                <w:ilvl w:val="0"/>
                <w:numId w:val="93"/>
              </w:numPr>
              <w:tabs>
                <w:tab w:val="left" w:pos="816"/>
              </w:tabs>
              <w:ind w:right="178" w:hanging="360"/>
              <w:rPr>
                <w:sz w:val="24"/>
              </w:rPr>
            </w:pPr>
            <w:r>
              <w:rPr>
                <w:sz w:val="24"/>
              </w:rPr>
              <w:t>uczeń nie spełnia wymagań na ocenę</w:t>
            </w:r>
            <w:r>
              <w:rPr>
                <w:spacing w:val="1"/>
                <w:sz w:val="24"/>
              </w:rPr>
              <w:t xml:space="preserve"> </w:t>
            </w:r>
            <w:r>
              <w:rPr>
                <w:sz w:val="24"/>
              </w:rPr>
              <w:t>dopuszczającą,</w:t>
            </w:r>
            <w:r>
              <w:rPr>
                <w:spacing w:val="1"/>
                <w:sz w:val="24"/>
              </w:rPr>
              <w:t xml:space="preserve"> </w:t>
            </w:r>
            <w:r>
              <w:rPr>
                <w:sz w:val="24"/>
              </w:rPr>
              <w:t>nie</w:t>
            </w:r>
            <w:r>
              <w:rPr>
                <w:spacing w:val="1"/>
                <w:sz w:val="24"/>
              </w:rPr>
              <w:t xml:space="preserve"> </w:t>
            </w:r>
            <w:r>
              <w:rPr>
                <w:sz w:val="24"/>
              </w:rPr>
              <w:t>posługuje</w:t>
            </w:r>
            <w:r>
              <w:rPr>
                <w:spacing w:val="1"/>
                <w:sz w:val="24"/>
              </w:rPr>
              <w:t xml:space="preserve"> </w:t>
            </w:r>
            <w:r>
              <w:rPr>
                <w:sz w:val="24"/>
              </w:rPr>
              <w:t>się</w:t>
            </w:r>
            <w:r>
              <w:rPr>
                <w:spacing w:val="1"/>
                <w:sz w:val="24"/>
              </w:rPr>
              <w:t xml:space="preserve"> </w:t>
            </w:r>
            <w:r>
              <w:rPr>
                <w:sz w:val="24"/>
              </w:rPr>
              <w:t>językiem    hiszpańskim    w    żadnym</w:t>
            </w:r>
            <w:r>
              <w:rPr>
                <w:spacing w:val="1"/>
                <w:sz w:val="24"/>
              </w:rPr>
              <w:t xml:space="preserve"> </w:t>
            </w:r>
            <w:r>
              <w:rPr>
                <w:sz w:val="24"/>
              </w:rPr>
              <w:t>z jego aspektów.</w:t>
            </w:r>
          </w:p>
          <w:p w14:paraId="4A1F1883" w14:textId="77777777" w:rsidR="000D6F8E" w:rsidRDefault="00894FAD" w:rsidP="00894FAD">
            <w:pPr>
              <w:pStyle w:val="TableParagraph"/>
              <w:numPr>
                <w:ilvl w:val="0"/>
                <w:numId w:val="93"/>
              </w:numPr>
              <w:tabs>
                <w:tab w:val="left" w:pos="816"/>
              </w:tabs>
              <w:ind w:right="175" w:hanging="360"/>
              <w:rPr>
                <w:sz w:val="24"/>
              </w:rPr>
            </w:pPr>
            <w:r>
              <w:rPr>
                <w:sz w:val="24"/>
              </w:rPr>
              <w:t>uczeń nawet z pomocą nauczyciela nie</w:t>
            </w:r>
            <w:r>
              <w:rPr>
                <w:spacing w:val="1"/>
                <w:sz w:val="24"/>
              </w:rPr>
              <w:t xml:space="preserve"> </w:t>
            </w:r>
            <w:r>
              <w:rPr>
                <w:sz w:val="24"/>
              </w:rPr>
              <w:t>rozumie</w:t>
            </w:r>
            <w:r>
              <w:rPr>
                <w:spacing w:val="1"/>
                <w:sz w:val="24"/>
              </w:rPr>
              <w:t xml:space="preserve"> </w:t>
            </w:r>
            <w:r>
              <w:rPr>
                <w:sz w:val="24"/>
              </w:rPr>
              <w:t>głównej</w:t>
            </w:r>
            <w:r>
              <w:rPr>
                <w:spacing w:val="1"/>
                <w:sz w:val="24"/>
              </w:rPr>
              <w:t xml:space="preserve"> </w:t>
            </w:r>
            <w:r>
              <w:rPr>
                <w:sz w:val="24"/>
              </w:rPr>
              <w:t>myśli</w:t>
            </w:r>
            <w:r>
              <w:rPr>
                <w:spacing w:val="1"/>
                <w:sz w:val="24"/>
              </w:rPr>
              <w:t xml:space="preserve"> </w:t>
            </w:r>
            <w:r>
              <w:rPr>
                <w:sz w:val="24"/>
              </w:rPr>
              <w:t>wypowiedzi</w:t>
            </w:r>
            <w:r>
              <w:rPr>
                <w:spacing w:val="-57"/>
                <w:sz w:val="24"/>
              </w:rPr>
              <w:t xml:space="preserve"> </w:t>
            </w:r>
            <w:r>
              <w:rPr>
                <w:sz w:val="24"/>
              </w:rPr>
              <w:t>ustnych</w:t>
            </w:r>
            <w:r>
              <w:rPr>
                <w:spacing w:val="1"/>
                <w:sz w:val="24"/>
              </w:rPr>
              <w:t xml:space="preserve"> </w:t>
            </w:r>
            <w:r>
              <w:rPr>
                <w:sz w:val="24"/>
              </w:rPr>
              <w:t>i</w:t>
            </w:r>
            <w:r>
              <w:rPr>
                <w:spacing w:val="1"/>
                <w:sz w:val="24"/>
              </w:rPr>
              <w:t xml:space="preserve"> </w:t>
            </w:r>
            <w:r>
              <w:rPr>
                <w:sz w:val="24"/>
              </w:rPr>
              <w:t>pisemnych,</w:t>
            </w:r>
            <w:r>
              <w:rPr>
                <w:spacing w:val="1"/>
                <w:sz w:val="24"/>
              </w:rPr>
              <w:t xml:space="preserve"> </w:t>
            </w:r>
            <w:r>
              <w:rPr>
                <w:sz w:val="24"/>
              </w:rPr>
              <w:t>nie</w:t>
            </w:r>
            <w:r>
              <w:rPr>
                <w:spacing w:val="1"/>
                <w:sz w:val="24"/>
              </w:rPr>
              <w:t xml:space="preserve"> </w:t>
            </w:r>
            <w:r>
              <w:rPr>
                <w:sz w:val="24"/>
              </w:rPr>
              <w:t>rozwiązuje</w:t>
            </w:r>
            <w:r>
              <w:rPr>
                <w:spacing w:val="1"/>
                <w:sz w:val="24"/>
              </w:rPr>
              <w:t xml:space="preserve"> </w:t>
            </w:r>
            <w:r>
              <w:rPr>
                <w:sz w:val="24"/>
              </w:rPr>
              <w:t>zadań opartych o materiał poznany na</w:t>
            </w:r>
            <w:r>
              <w:rPr>
                <w:spacing w:val="1"/>
                <w:sz w:val="24"/>
              </w:rPr>
              <w:t xml:space="preserve"> </w:t>
            </w:r>
            <w:r>
              <w:rPr>
                <w:sz w:val="24"/>
              </w:rPr>
              <w:t>lekcjach,</w:t>
            </w:r>
            <w:r>
              <w:rPr>
                <w:spacing w:val="1"/>
                <w:sz w:val="24"/>
              </w:rPr>
              <w:t xml:space="preserve"> </w:t>
            </w:r>
            <w:r>
              <w:rPr>
                <w:sz w:val="24"/>
              </w:rPr>
              <w:t>nawet</w:t>
            </w:r>
            <w:r>
              <w:rPr>
                <w:spacing w:val="1"/>
                <w:sz w:val="24"/>
              </w:rPr>
              <w:t xml:space="preserve"> </w:t>
            </w:r>
            <w:r>
              <w:rPr>
                <w:sz w:val="24"/>
              </w:rPr>
              <w:t>na</w:t>
            </w:r>
            <w:r>
              <w:rPr>
                <w:spacing w:val="1"/>
                <w:sz w:val="24"/>
              </w:rPr>
              <w:t xml:space="preserve"> </w:t>
            </w:r>
            <w:r>
              <w:rPr>
                <w:sz w:val="24"/>
              </w:rPr>
              <w:t>najniższym</w:t>
            </w:r>
            <w:r>
              <w:rPr>
                <w:spacing w:val="1"/>
                <w:sz w:val="24"/>
              </w:rPr>
              <w:t xml:space="preserve"> </w:t>
            </w:r>
            <w:r>
              <w:rPr>
                <w:sz w:val="24"/>
              </w:rPr>
              <w:t>poziomie</w:t>
            </w:r>
            <w:r>
              <w:rPr>
                <w:spacing w:val="-1"/>
                <w:sz w:val="24"/>
              </w:rPr>
              <w:t xml:space="preserve"> </w:t>
            </w:r>
            <w:r>
              <w:rPr>
                <w:sz w:val="24"/>
              </w:rPr>
              <w:t>trudności.</w:t>
            </w:r>
          </w:p>
          <w:p w14:paraId="4A1F1884" w14:textId="77777777" w:rsidR="000D6F8E" w:rsidRDefault="00894FAD" w:rsidP="00894FAD">
            <w:pPr>
              <w:pStyle w:val="TableParagraph"/>
              <w:numPr>
                <w:ilvl w:val="0"/>
                <w:numId w:val="93"/>
              </w:numPr>
              <w:tabs>
                <w:tab w:val="left" w:pos="816"/>
              </w:tabs>
              <w:spacing w:line="237" w:lineRule="auto"/>
              <w:ind w:right="175" w:hanging="360"/>
              <w:rPr>
                <w:sz w:val="24"/>
              </w:rPr>
            </w:pPr>
            <w:r>
              <w:rPr>
                <w:sz w:val="24"/>
              </w:rPr>
              <w:t>zna</w:t>
            </w:r>
            <w:r>
              <w:rPr>
                <w:spacing w:val="1"/>
                <w:sz w:val="24"/>
              </w:rPr>
              <w:t xml:space="preserve"> </w:t>
            </w:r>
            <w:r>
              <w:rPr>
                <w:sz w:val="24"/>
              </w:rPr>
              <w:t>bardzo</w:t>
            </w:r>
            <w:r>
              <w:rPr>
                <w:spacing w:val="1"/>
                <w:sz w:val="24"/>
              </w:rPr>
              <w:t xml:space="preserve"> </w:t>
            </w:r>
            <w:r>
              <w:rPr>
                <w:sz w:val="24"/>
              </w:rPr>
              <w:t>niewielką</w:t>
            </w:r>
            <w:r>
              <w:rPr>
                <w:spacing w:val="1"/>
                <w:sz w:val="24"/>
              </w:rPr>
              <w:t xml:space="preserve"> </w:t>
            </w:r>
            <w:r>
              <w:rPr>
                <w:sz w:val="24"/>
              </w:rPr>
              <w:t>ilość</w:t>
            </w:r>
            <w:r>
              <w:rPr>
                <w:spacing w:val="1"/>
                <w:sz w:val="24"/>
              </w:rPr>
              <w:t xml:space="preserve"> </w:t>
            </w:r>
            <w:r>
              <w:rPr>
                <w:sz w:val="24"/>
              </w:rPr>
              <w:t>środków</w:t>
            </w:r>
            <w:r>
              <w:rPr>
                <w:spacing w:val="1"/>
                <w:sz w:val="24"/>
              </w:rPr>
              <w:t xml:space="preserve"> </w:t>
            </w:r>
            <w:r>
              <w:rPr>
                <w:sz w:val="24"/>
              </w:rPr>
              <w:t>językowych</w:t>
            </w:r>
            <w:r>
              <w:rPr>
                <w:spacing w:val="1"/>
                <w:sz w:val="24"/>
              </w:rPr>
              <w:t xml:space="preserve"> </w:t>
            </w:r>
            <w:r>
              <w:rPr>
                <w:sz w:val="24"/>
              </w:rPr>
              <w:t>poznanych</w:t>
            </w:r>
            <w:r>
              <w:rPr>
                <w:spacing w:val="1"/>
                <w:sz w:val="24"/>
              </w:rPr>
              <w:t xml:space="preserve"> </w:t>
            </w:r>
            <w:r>
              <w:rPr>
                <w:sz w:val="24"/>
              </w:rPr>
              <w:t>na</w:t>
            </w:r>
            <w:r>
              <w:rPr>
                <w:spacing w:val="60"/>
                <w:sz w:val="24"/>
              </w:rPr>
              <w:t xml:space="preserve"> </w:t>
            </w:r>
            <w:r>
              <w:rPr>
                <w:sz w:val="24"/>
              </w:rPr>
              <w:t>lekcjach,</w:t>
            </w:r>
            <w:r>
              <w:rPr>
                <w:spacing w:val="1"/>
                <w:sz w:val="24"/>
              </w:rPr>
              <w:t xml:space="preserve"> </w:t>
            </w:r>
            <w:r>
              <w:rPr>
                <w:sz w:val="24"/>
              </w:rPr>
              <w:t>nie</w:t>
            </w:r>
            <w:r>
              <w:rPr>
                <w:spacing w:val="-1"/>
                <w:sz w:val="24"/>
              </w:rPr>
              <w:t xml:space="preserve"> </w:t>
            </w:r>
            <w:r>
              <w:rPr>
                <w:sz w:val="24"/>
              </w:rPr>
              <w:t>potrafi</w:t>
            </w:r>
            <w:r>
              <w:rPr>
                <w:spacing w:val="-1"/>
                <w:sz w:val="24"/>
              </w:rPr>
              <w:t xml:space="preserve"> </w:t>
            </w:r>
            <w:r>
              <w:rPr>
                <w:sz w:val="24"/>
              </w:rPr>
              <w:t>ich</w:t>
            </w:r>
            <w:r>
              <w:rPr>
                <w:spacing w:val="-1"/>
                <w:sz w:val="24"/>
              </w:rPr>
              <w:t xml:space="preserve"> </w:t>
            </w:r>
            <w:r>
              <w:rPr>
                <w:sz w:val="24"/>
              </w:rPr>
              <w:t>użyć w</w:t>
            </w:r>
            <w:r>
              <w:rPr>
                <w:spacing w:val="-1"/>
                <w:sz w:val="24"/>
              </w:rPr>
              <w:t xml:space="preserve"> </w:t>
            </w:r>
            <w:r>
              <w:rPr>
                <w:sz w:val="24"/>
              </w:rPr>
              <w:t>wypowiedziach.</w:t>
            </w:r>
          </w:p>
          <w:p w14:paraId="4A1F1885" w14:textId="77777777" w:rsidR="000D6F8E" w:rsidRDefault="00894FAD" w:rsidP="00894FAD">
            <w:pPr>
              <w:pStyle w:val="TableParagraph"/>
              <w:numPr>
                <w:ilvl w:val="0"/>
                <w:numId w:val="93"/>
              </w:numPr>
              <w:tabs>
                <w:tab w:val="left" w:pos="816"/>
              </w:tabs>
              <w:spacing w:line="237" w:lineRule="auto"/>
              <w:ind w:right="173" w:hanging="360"/>
              <w:rPr>
                <w:sz w:val="24"/>
              </w:rPr>
            </w:pPr>
            <w:r>
              <w:rPr>
                <w:sz w:val="24"/>
              </w:rPr>
              <w:t>popełnia</w:t>
            </w:r>
            <w:r>
              <w:rPr>
                <w:spacing w:val="1"/>
                <w:sz w:val="24"/>
              </w:rPr>
              <w:t xml:space="preserve"> </w:t>
            </w:r>
            <w:r>
              <w:rPr>
                <w:sz w:val="24"/>
              </w:rPr>
              <w:t>bardzo</w:t>
            </w:r>
            <w:r>
              <w:rPr>
                <w:spacing w:val="1"/>
                <w:sz w:val="24"/>
              </w:rPr>
              <w:t xml:space="preserve"> </w:t>
            </w:r>
            <w:r>
              <w:rPr>
                <w:sz w:val="24"/>
              </w:rPr>
              <w:t>liczne</w:t>
            </w:r>
            <w:r>
              <w:rPr>
                <w:spacing w:val="1"/>
                <w:sz w:val="24"/>
              </w:rPr>
              <w:t xml:space="preserve"> </w:t>
            </w:r>
            <w:r>
              <w:rPr>
                <w:sz w:val="24"/>
              </w:rPr>
              <w:t>błędy</w:t>
            </w:r>
            <w:r>
              <w:rPr>
                <w:spacing w:val="1"/>
                <w:sz w:val="24"/>
              </w:rPr>
              <w:t xml:space="preserve"> </w:t>
            </w:r>
            <w:r>
              <w:rPr>
                <w:sz w:val="24"/>
              </w:rPr>
              <w:t>zakłócające</w:t>
            </w:r>
            <w:r>
              <w:rPr>
                <w:spacing w:val="1"/>
                <w:sz w:val="24"/>
              </w:rPr>
              <w:t xml:space="preserve"> </w:t>
            </w:r>
            <w:r>
              <w:rPr>
                <w:sz w:val="24"/>
              </w:rPr>
              <w:t>lub</w:t>
            </w:r>
            <w:r>
              <w:rPr>
                <w:spacing w:val="1"/>
                <w:sz w:val="24"/>
              </w:rPr>
              <w:t xml:space="preserve"> </w:t>
            </w:r>
            <w:r>
              <w:rPr>
                <w:sz w:val="24"/>
              </w:rPr>
              <w:t>uniemożliwiające</w:t>
            </w:r>
            <w:r>
              <w:rPr>
                <w:spacing w:val="1"/>
                <w:sz w:val="24"/>
              </w:rPr>
              <w:t xml:space="preserve"> </w:t>
            </w:r>
            <w:r>
              <w:rPr>
                <w:sz w:val="24"/>
              </w:rPr>
              <w:t>komunikację.</w:t>
            </w:r>
          </w:p>
          <w:p w14:paraId="4A1F1886" w14:textId="77777777" w:rsidR="000D6F8E" w:rsidRDefault="00894FAD">
            <w:pPr>
              <w:pStyle w:val="TableParagraph"/>
              <w:spacing w:before="10"/>
              <w:ind w:left="107" w:firstLine="0"/>
              <w:jc w:val="left"/>
              <w:rPr>
                <w:b/>
                <w:sz w:val="24"/>
              </w:rPr>
            </w:pPr>
            <w:r>
              <w:rPr>
                <w:b/>
                <w:sz w:val="24"/>
                <w:u w:val="single"/>
              </w:rPr>
              <w:t>Zakres</w:t>
            </w:r>
            <w:r>
              <w:rPr>
                <w:b/>
                <w:spacing w:val="-2"/>
                <w:sz w:val="24"/>
                <w:u w:val="single"/>
              </w:rPr>
              <w:t xml:space="preserve"> </w:t>
            </w:r>
            <w:r>
              <w:rPr>
                <w:b/>
                <w:sz w:val="24"/>
                <w:u w:val="single"/>
              </w:rPr>
              <w:t>materiału:</w:t>
            </w:r>
          </w:p>
          <w:p w14:paraId="4A1F1887" w14:textId="77777777" w:rsidR="000D6F8E" w:rsidRDefault="000D6F8E">
            <w:pPr>
              <w:pStyle w:val="TableParagraph"/>
              <w:spacing w:before="1"/>
              <w:ind w:left="0" w:firstLine="0"/>
              <w:jc w:val="left"/>
              <w:rPr>
                <w:sz w:val="21"/>
              </w:rPr>
            </w:pPr>
          </w:p>
          <w:p w14:paraId="4A1F1888" w14:textId="77777777" w:rsidR="000D6F8E" w:rsidRDefault="00894FAD">
            <w:pPr>
              <w:pStyle w:val="TableParagraph"/>
              <w:ind w:left="107" w:firstLine="0"/>
              <w:jc w:val="left"/>
              <w:rPr>
                <w:b/>
                <w:sz w:val="24"/>
              </w:rPr>
            </w:pPr>
            <w:r>
              <w:rPr>
                <w:b/>
                <w:sz w:val="24"/>
              </w:rPr>
              <w:t>Słownictwo:</w:t>
            </w:r>
          </w:p>
          <w:p w14:paraId="4A1F1889" w14:textId="77777777" w:rsidR="000D6F8E" w:rsidRDefault="000D6F8E">
            <w:pPr>
              <w:pStyle w:val="TableParagraph"/>
              <w:spacing w:before="8"/>
              <w:ind w:left="0" w:firstLine="0"/>
              <w:jc w:val="left"/>
              <w:rPr>
                <w:sz w:val="20"/>
              </w:rPr>
            </w:pPr>
          </w:p>
          <w:p w14:paraId="4A1F188A" w14:textId="77777777" w:rsidR="000D6F8E" w:rsidRDefault="00894FAD" w:rsidP="00894FAD">
            <w:pPr>
              <w:pStyle w:val="TableParagraph"/>
              <w:numPr>
                <w:ilvl w:val="0"/>
                <w:numId w:val="93"/>
              </w:numPr>
              <w:tabs>
                <w:tab w:val="left" w:pos="816"/>
              </w:tabs>
              <w:spacing w:line="237" w:lineRule="auto"/>
              <w:ind w:right="176" w:hanging="360"/>
              <w:rPr>
                <w:sz w:val="24"/>
              </w:rPr>
            </w:pPr>
            <w:r>
              <w:rPr>
                <w:sz w:val="24"/>
              </w:rPr>
              <w:t>Przedstawianie</w:t>
            </w:r>
            <w:r>
              <w:rPr>
                <w:spacing w:val="1"/>
                <w:sz w:val="24"/>
              </w:rPr>
              <w:t xml:space="preserve"> </w:t>
            </w:r>
            <w:r>
              <w:rPr>
                <w:sz w:val="24"/>
              </w:rPr>
              <w:t>się,</w:t>
            </w:r>
            <w:r>
              <w:rPr>
                <w:spacing w:val="1"/>
                <w:sz w:val="24"/>
              </w:rPr>
              <w:t xml:space="preserve"> </w:t>
            </w:r>
            <w:r>
              <w:rPr>
                <w:sz w:val="24"/>
              </w:rPr>
              <w:t>pytanie</w:t>
            </w:r>
            <w:r>
              <w:rPr>
                <w:spacing w:val="1"/>
                <w:sz w:val="24"/>
              </w:rPr>
              <w:t xml:space="preserve"> </w:t>
            </w:r>
            <w:r>
              <w:rPr>
                <w:sz w:val="24"/>
              </w:rPr>
              <w:t>o</w:t>
            </w:r>
            <w:r>
              <w:rPr>
                <w:spacing w:val="1"/>
                <w:sz w:val="24"/>
              </w:rPr>
              <w:t xml:space="preserve"> </w:t>
            </w:r>
            <w:r>
              <w:rPr>
                <w:sz w:val="24"/>
              </w:rPr>
              <w:t>dane</w:t>
            </w:r>
            <w:r>
              <w:rPr>
                <w:spacing w:val="-57"/>
                <w:sz w:val="24"/>
              </w:rPr>
              <w:t xml:space="preserve"> </w:t>
            </w:r>
            <w:r>
              <w:rPr>
                <w:sz w:val="24"/>
              </w:rPr>
              <w:t>osobowe</w:t>
            </w:r>
            <w:r>
              <w:rPr>
                <w:spacing w:val="1"/>
                <w:sz w:val="24"/>
              </w:rPr>
              <w:t xml:space="preserve"> </w:t>
            </w:r>
            <w:r>
              <w:rPr>
                <w:sz w:val="24"/>
              </w:rPr>
              <w:t>(wiek,</w:t>
            </w:r>
            <w:r>
              <w:rPr>
                <w:spacing w:val="1"/>
                <w:sz w:val="24"/>
              </w:rPr>
              <w:t xml:space="preserve"> </w:t>
            </w:r>
            <w:r>
              <w:rPr>
                <w:sz w:val="24"/>
              </w:rPr>
              <w:t>zawód,</w:t>
            </w:r>
            <w:r>
              <w:rPr>
                <w:spacing w:val="1"/>
                <w:sz w:val="24"/>
              </w:rPr>
              <w:t xml:space="preserve"> </w:t>
            </w:r>
            <w:r>
              <w:rPr>
                <w:sz w:val="24"/>
              </w:rPr>
              <w:t>narodowość,</w:t>
            </w:r>
            <w:r>
              <w:rPr>
                <w:spacing w:val="1"/>
                <w:sz w:val="24"/>
              </w:rPr>
              <w:t xml:space="preserve"> </w:t>
            </w:r>
            <w:r>
              <w:rPr>
                <w:sz w:val="24"/>
              </w:rPr>
              <w:t>numer</w:t>
            </w:r>
            <w:r>
              <w:rPr>
                <w:spacing w:val="-3"/>
                <w:sz w:val="24"/>
              </w:rPr>
              <w:t xml:space="preserve"> </w:t>
            </w:r>
            <w:r>
              <w:rPr>
                <w:sz w:val="24"/>
              </w:rPr>
              <w:t>telefonu</w:t>
            </w:r>
          </w:p>
          <w:p w14:paraId="4A1F188B" w14:textId="77777777" w:rsidR="000D6F8E" w:rsidRDefault="00894FAD" w:rsidP="00894FAD">
            <w:pPr>
              <w:pStyle w:val="TableParagraph"/>
              <w:numPr>
                <w:ilvl w:val="0"/>
                <w:numId w:val="93"/>
              </w:numPr>
              <w:tabs>
                <w:tab w:val="left" w:pos="816"/>
              </w:tabs>
              <w:spacing w:before="5"/>
              <w:ind w:right="176" w:hanging="360"/>
              <w:rPr>
                <w:sz w:val="24"/>
              </w:rPr>
            </w:pPr>
            <w:r>
              <w:rPr>
                <w:sz w:val="24"/>
              </w:rPr>
              <w:t>Opis          wyglądu          zewnętrznego</w:t>
            </w:r>
            <w:r>
              <w:rPr>
                <w:spacing w:val="-57"/>
                <w:sz w:val="24"/>
              </w:rPr>
              <w:t xml:space="preserve"> </w:t>
            </w:r>
            <w:r>
              <w:rPr>
                <w:sz w:val="24"/>
              </w:rPr>
              <w:t>i</w:t>
            </w:r>
            <w:r>
              <w:rPr>
                <w:spacing w:val="-1"/>
                <w:sz w:val="24"/>
              </w:rPr>
              <w:t xml:space="preserve"> </w:t>
            </w:r>
            <w:r>
              <w:rPr>
                <w:sz w:val="24"/>
              </w:rPr>
              <w:t>charakteru</w:t>
            </w:r>
          </w:p>
          <w:p w14:paraId="4A1F188C" w14:textId="77777777" w:rsidR="000D6F8E" w:rsidRDefault="00894FAD" w:rsidP="00894FAD">
            <w:pPr>
              <w:pStyle w:val="TableParagraph"/>
              <w:numPr>
                <w:ilvl w:val="0"/>
                <w:numId w:val="93"/>
              </w:numPr>
              <w:tabs>
                <w:tab w:val="left" w:pos="815"/>
                <w:tab w:val="left" w:pos="816"/>
              </w:tabs>
              <w:spacing w:before="1" w:line="293" w:lineRule="exact"/>
              <w:ind w:left="815" w:hanging="349"/>
              <w:jc w:val="left"/>
              <w:rPr>
                <w:sz w:val="24"/>
              </w:rPr>
            </w:pPr>
            <w:r>
              <w:rPr>
                <w:sz w:val="24"/>
              </w:rPr>
              <w:t>Relacje</w:t>
            </w:r>
            <w:r>
              <w:rPr>
                <w:spacing w:val="-2"/>
                <w:sz w:val="24"/>
              </w:rPr>
              <w:t xml:space="preserve"> </w:t>
            </w:r>
            <w:r>
              <w:rPr>
                <w:sz w:val="24"/>
              </w:rPr>
              <w:t>rodzinne</w:t>
            </w:r>
          </w:p>
          <w:p w14:paraId="4A1F188D" w14:textId="77777777" w:rsidR="000D6F8E" w:rsidRDefault="00894FAD" w:rsidP="00894FAD">
            <w:pPr>
              <w:pStyle w:val="TableParagraph"/>
              <w:numPr>
                <w:ilvl w:val="0"/>
                <w:numId w:val="93"/>
              </w:numPr>
              <w:tabs>
                <w:tab w:val="left" w:pos="815"/>
                <w:tab w:val="left" w:pos="816"/>
              </w:tabs>
              <w:spacing w:line="293" w:lineRule="exact"/>
              <w:ind w:left="815" w:hanging="349"/>
              <w:jc w:val="left"/>
              <w:rPr>
                <w:sz w:val="24"/>
              </w:rPr>
            </w:pPr>
            <w:r>
              <w:rPr>
                <w:sz w:val="24"/>
              </w:rPr>
              <w:t>Niektóre</w:t>
            </w:r>
            <w:r>
              <w:rPr>
                <w:spacing w:val="-5"/>
                <w:sz w:val="24"/>
              </w:rPr>
              <w:t xml:space="preserve"> </w:t>
            </w:r>
            <w:r>
              <w:rPr>
                <w:sz w:val="24"/>
              </w:rPr>
              <w:t>zwierzęta</w:t>
            </w:r>
          </w:p>
          <w:p w14:paraId="4A1F188E" w14:textId="77777777" w:rsidR="000D6F8E" w:rsidRDefault="00894FAD" w:rsidP="00894FAD">
            <w:pPr>
              <w:pStyle w:val="TableParagraph"/>
              <w:numPr>
                <w:ilvl w:val="0"/>
                <w:numId w:val="93"/>
              </w:numPr>
              <w:tabs>
                <w:tab w:val="left" w:pos="815"/>
                <w:tab w:val="left" w:pos="816"/>
              </w:tabs>
              <w:spacing w:line="293" w:lineRule="exact"/>
              <w:ind w:left="815" w:hanging="349"/>
              <w:jc w:val="left"/>
              <w:rPr>
                <w:sz w:val="24"/>
              </w:rPr>
            </w:pPr>
            <w:r>
              <w:rPr>
                <w:sz w:val="24"/>
              </w:rPr>
              <w:t>Kolory</w:t>
            </w:r>
          </w:p>
          <w:p w14:paraId="4A1F188F" w14:textId="77777777" w:rsidR="000D6F8E" w:rsidRDefault="00894FAD" w:rsidP="00894FAD">
            <w:pPr>
              <w:pStyle w:val="TableParagraph"/>
              <w:numPr>
                <w:ilvl w:val="0"/>
                <w:numId w:val="93"/>
              </w:numPr>
              <w:tabs>
                <w:tab w:val="left" w:pos="815"/>
                <w:tab w:val="left" w:pos="816"/>
              </w:tabs>
              <w:spacing w:line="293" w:lineRule="exact"/>
              <w:ind w:left="815" w:hanging="349"/>
              <w:jc w:val="left"/>
              <w:rPr>
                <w:sz w:val="24"/>
              </w:rPr>
            </w:pPr>
            <w:r>
              <w:rPr>
                <w:sz w:val="24"/>
              </w:rPr>
              <w:t>Liczebniki</w:t>
            </w:r>
            <w:r>
              <w:rPr>
                <w:spacing w:val="-3"/>
                <w:sz w:val="24"/>
              </w:rPr>
              <w:t xml:space="preserve"> </w:t>
            </w:r>
            <w:r>
              <w:rPr>
                <w:sz w:val="24"/>
              </w:rPr>
              <w:t>1-100</w:t>
            </w:r>
          </w:p>
          <w:p w14:paraId="4A1F1890" w14:textId="77777777" w:rsidR="000D6F8E" w:rsidRDefault="00894FAD" w:rsidP="00894FAD">
            <w:pPr>
              <w:pStyle w:val="TableParagraph"/>
              <w:numPr>
                <w:ilvl w:val="0"/>
                <w:numId w:val="93"/>
              </w:numPr>
              <w:tabs>
                <w:tab w:val="left" w:pos="815"/>
                <w:tab w:val="left" w:pos="816"/>
              </w:tabs>
              <w:spacing w:line="293" w:lineRule="exact"/>
              <w:ind w:left="815" w:hanging="349"/>
              <w:jc w:val="left"/>
              <w:rPr>
                <w:sz w:val="24"/>
              </w:rPr>
            </w:pPr>
            <w:r>
              <w:rPr>
                <w:sz w:val="24"/>
              </w:rPr>
              <w:t>Opisywanie</w:t>
            </w:r>
            <w:r>
              <w:rPr>
                <w:spacing w:val="-4"/>
                <w:sz w:val="24"/>
              </w:rPr>
              <w:t xml:space="preserve"> </w:t>
            </w:r>
            <w:r>
              <w:rPr>
                <w:sz w:val="24"/>
              </w:rPr>
              <w:t>przedmiotów</w:t>
            </w:r>
          </w:p>
          <w:p w14:paraId="4A1F1891" w14:textId="77777777" w:rsidR="000D6F8E" w:rsidRDefault="00894FAD" w:rsidP="00894FAD">
            <w:pPr>
              <w:pStyle w:val="TableParagraph"/>
              <w:numPr>
                <w:ilvl w:val="0"/>
                <w:numId w:val="93"/>
              </w:numPr>
              <w:tabs>
                <w:tab w:val="left" w:pos="815"/>
                <w:tab w:val="left" w:pos="816"/>
              </w:tabs>
              <w:spacing w:line="293" w:lineRule="exact"/>
              <w:ind w:left="815" w:hanging="349"/>
              <w:jc w:val="left"/>
              <w:rPr>
                <w:sz w:val="24"/>
              </w:rPr>
            </w:pPr>
            <w:r>
              <w:rPr>
                <w:sz w:val="24"/>
              </w:rPr>
              <w:t>Wyrażanie</w:t>
            </w:r>
            <w:r>
              <w:rPr>
                <w:spacing w:val="-2"/>
                <w:sz w:val="24"/>
              </w:rPr>
              <w:t xml:space="preserve"> </w:t>
            </w:r>
            <w:r>
              <w:rPr>
                <w:sz w:val="24"/>
              </w:rPr>
              <w:t>prośby,</w:t>
            </w:r>
            <w:r>
              <w:rPr>
                <w:spacing w:val="-1"/>
                <w:sz w:val="24"/>
              </w:rPr>
              <w:t xml:space="preserve"> </w:t>
            </w:r>
            <w:r>
              <w:rPr>
                <w:sz w:val="24"/>
              </w:rPr>
              <w:t>zgoda i</w:t>
            </w:r>
            <w:r>
              <w:rPr>
                <w:spacing w:val="-2"/>
                <w:sz w:val="24"/>
              </w:rPr>
              <w:t xml:space="preserve"> </w:t>
            </w:r>
            <w:r>
              <w:rPr>
                <w:sz w:val="24"/>
              </w:rPr>
              <w:t>odmowa</w:t>
            </w:r>
          </w:p>
          <w:p w14:paraId="4A1F1892" w14:textId="77777777" w:rsidR="000D6F8E" w:rsidRDefault="00894FAD" w:rsidP="00894FAD">
            <w:pPr>
              <w:pStyle w:val="TableParagraph"/>
              <w:numPr>
                <w:ilvl w:val="0"/>
                <w:numId w:val="93"/>
              </w:numPr>
              <w:tabs>
                <w:tab w:val="left" w:pos="815"/>
                <w:tab w:val="left" w:pos="816"/>
              </w:tabs>
              <w:spacing w:before="2" w:line="293" w:lineRule="exact"/>
              <w:ind w:left="815" w:hanging="349"/>
              <w:jc w:val="left"/>
              <w:rPr>
                <w:sz w:val="24"/>
              </w:rPr>
            </w:pPr>
            <w:r>
              <w:rPr>
                <w:sz w:val="24"/>
              </w:rPr>
              <w:t>Pomieszczenia</w:t>
            </w:r>
            <w:r>
              <w:rPr>
                <w:spacing w:val="-1"/>
                <w:sz w:val="24"/>
              </w:rPr>
              <w:t xml:space="preserve"> </w:t>
            </w:r>
            <w:r>
              <w:rPr>
                <w:sz w:val="24"/>
              </w:rPr>
              <w:t>i przedmioty</w:t>
            </w:r>
            <w:r>
              <w:rPr>
                <w:spacing w:val="-5"/>
                <w:sz w:val="24"/>
              </w:rPr>
              <w:t xml:space="preserve"> </w:t>
            </w:r>
            <w:r>
              <w:rPr>
                <w:sz w:val="24"/>
              </w:rPr>
              <w:t>szkolne</w:t>
            </w:r>
          </w:p>
          <w:p w14:paraId="4A1F1893" w14:textId="77777777" w:rsidR="000D6F8E" w:rsidRDefault="00894FAD" w:rsidP="00894FAD">
            <w:pPr>
              <w:pStyle w:val="TableParagraph"/>
              <w:numPr>
                <w:ilvl w:val="0"/>
                <w:numId w:val="93"/>
              </w:numPr>
              <w:tabs>
                <w:tab w:val="left" w:pos="815"/>
                <w:tab w:val="left" w:pos="816"/>
              </w:tabs>
              <w:spacing w:line="293" w:lineRule="exact"/>
              <w:ind w:left="815" w:hanging="349"/>
              <w:jc w:val="left"/>
              <w:rPr>
                <w:sz w:val="24"/>
              </w:rPr>
            </w:pPr>
            <w:r>
              <w:rPr>
                <w:sz w:val="24"/>
              </w:rPr>
              <w:t>Dni</w:t>
            </w:r>
            <w:r>
              <w:rPr>
                <w:spacing w:val="-1"/>
                <w:sz w:val="24"/>
              </w:rPr>
              <w:t xml:space="preserve"> </w:t>
            </w:r>
            <w:r>
              <w:rPr>
                <w:sz w:val="24"/>
              </w:rPr>
              <w:t>tygodnia i pory</w:t>
            </w:r>
            <w:r>
              <w:rPr>
                <w:spacing w:val="-5"/>
                <w:sz w:val="24"/>
              </w:rPr>
              <w:t xml:space="preserve"> </w:t>
            </w:r>
            <w:r>
              <w:rPr>
                <w:sz w:val="24"/>
              </w:rPr>
              <w:t>roku</w:t>
            </w:r>
          </w:p>
          <w:p w14:paraId="4A1F1894" w14:textId="77777777" w:rsidR="000D6F8E" w:rsidRDefault="00894FAD" w:rsidP="00894FAD">
            <w:pPr>
              <w:pStyle w:val="TableParagraph"/>
              <w:numPr>
                <w:ilvl w:val="0"/>
                <w:numId w:val="93"/>
              </w:numPr>
              <w:tabs>
                <w:tab w:val="left" w:pos="815"/>
                <w:tab w:val="left" w:pos="816"/>
              </w:tabs>
              <w:spacing w:line="293" w:lineRule="exact"/>
              <w:ind w:left="815" w:hanging="349"/>
              <w:jc w:val="left"/>
              <w:rPr>
                <w:sz w:val="24"/>
              </w:rPr>
            </w:pPr>
            <w:r>
              <w:rPr>
                <w:sz w:val="24"/>
              </w:rPr>
              <w:t>Wyrażanie</w:t>
            </w:r>
            <w:r>
              <w:rPr>
                <w:spacing w:val="-1"/>
                <w:sz w:val="24"/>
              </w:rPr>
              <w:t xml:space="preserve"> </w:t>
            </w:r>
            <w:r>
              <w:rPr>
                <w:sz w:val="24"/>
              </w:rPr>
              <w:t>upodobań</w:t>
            </w:r>
            <w:r>
              <w:rPr>
                <w:spacing w:val="-1"/>
                <w:sz w:val="24"/>
              </w:rPr>
              <w:t xml:space="preserve"> </w:t>
            </w:r>
            <w:r>
              <w:rPr>
                <w:sz w:val="24"/>
              </w:rPr>
              <w:t>i</w:t>
            </w:r>
            <w:r>
              <w:rPr>
                <w:spacing w:val="-1"/>
                <w:sz w:val="24"/>
              </w:rPr>
              <w:t xml:space="preserve"> </w:t>
            </w:r>
            <w:r>
              <w:rPr>
                <w:sz w:val="24"/>
              </w:rPr>
              <w:t>uczuć</w:t>
            </w:r>
          </w:p>
          <w:p w14:paraId="4A1F1895" w14:textId="77777777" w:rsidR="000D6F8E" w:rsidRDefault="00894FAD" w:rsidP="00894FAD">
            <w:pPr>
              <w:pStyle w:val="TableParagraph"/>
              <w:numPr>
                <w:ilvl w:val="0"/>
                <w:numId w:val="93"/>
              </w:numPr>
              <w:tabs>
                <w:tab w:val="left" w:pos="815"/>
                <w:tab w:val="left" w:pos="816"/>
              </w:tabs>
              <w:spacing w:before="2" w:line="237" w:lineRule="auto"/>
              <w:ind w:right="176" w:hanging="360"/>
              <w:jc w:val="left"/>
              <w:rPr>
                <w:sz w:val="24"/>
              </w:rPr>
            </w:pPr>
            <w:r>
              <w:rPr>
                <w:sz w:val="24"/>
              </w:rPr>
              <w:t>Zamawianie</w:t>
            </w:r>
            <w:r>
              <w:rPr>
                <w:spacing w:val="13"/>
                <w:sz w:val="24"/>
              </w:rPr>
              <w:t xml:space="preserve"> </w:t>
            </w:r>
            <w:r>
              <w:rPr>
                <w:sz w:val="24"/>
              </w:rPr>
              <w:t>w</w:t>
            </w:r>
            <w:r>
              <w:rPr>
                <w:spacing w:val="12"/>
                <w:sz w:val="24"/>
              </w:rPr>
              <w:t xml:space="preserve"> </w:t>
            </w:r>
            <w:r>
              <w:rPr>
                <w:sz w:val="24"/>
              </w:rPr>
              <w:t>restauracji</w:t>
            </w:r>
            <w:r>
              <w:rPr>
                <w:spacing w:val="13"/>
                <w:sz w:val="24"/>
              </w:rPr>
              <w:t xml:space="preserve"> </w:t>
            </w:r>
            <w:r>
              <w:rPr>
                <w:sz w:val="24"/>
              </w:rPr>
              <w:t>i</w:t>
            </w:r>
            <w:r>
              <w:rPr>
                <w:spacing w:val="13"/>
                <w:sz w:val="24"/>
              </w:rPr>
              <w:t xml:space="preserve"> </w:t>
            </w:r>
            <w:r>
              <w:rPr>
                <w:sz w:val="24"/>
              </w:rPr>
              <w:t>opisywanie</w:t>
            </w:r>
            <w:r>
              <w:rPr>
                <w:spacing w:val="-57"/>
                <w:sz w:val="24"/>
              </w:rPr>
              <w:t xml:space="preserve"> </w:t>
            </w:r>
            <w:r>
              <w:rPr>
                <w:sz w:val="24"/>
              </w:rPr>
              <w:t>dań</w:t>
            </w:r>
          </w:p>
          <w:p w14:paraId="4A1F1896" w14:textId="77777777" w:rsidR="000D6F8E" w:rsidRDefault="00894FAD" w:rsidP="00894FAD">
            <w:pPr>
              <w:pStyle w:val="TableParagraph"/>
              <w:numPr>
                <w:ilvl w:val="0"/>
                <w:numId w:val="93"/>
              </w:numPr>
              <w:tabs>
                <w:tab w:val="left" w:pos="815"/>
                <w:tab w:val="left" w:pos="816"/>
                <w:tab w:val="left" w:pos="2171"/>
                <w:tab w:val="left" w:pos="3339"/>
                <w:tab w:val="left" w:pos="3655"/>
              </w:tabs>
              <w:spacing w:before="4" w:line="237" w:lineRule="auto"/>
              <w:ind w:right="174" w:hanging="360"/>
              <w:jc w:val="left"/>
              <w:rPr>
                <w:sz w:val="24"/>
              </w:rPr>
            </w:pPr>
            <w:r>
              <w:rPr>
                <w:sz w:val="24"/>
              </w:rPr>
              <w:t>Słownictwo</w:t>
            </w:r>
            <w:r>
              <w:rPr>
                <w:sz w:val="24"/>
              </w:rPr>
              <w:tab/>
              <w:t>związanie</w:t>
            </w:r>
            <w:r>
              <w:rPr>
                <w:sz w:val="24"/>
              </w:rPr>
              <w:tab/>
              <w:t>z</w:t>
            </w:r>
            <w:r>
              <w:rPr>
                <w:sz w:val="24"/>
              </w:rPr>
              <w:tab/>
            </w:r>
            <w:r>
              <w:rPr>
                <w:spacing w:val="-1"/>
                <w:sz w:val="24"/>
              </w:rPr>
              <w:t>jedzeniem</w:t>
            </w:r>
            <w:r>
              <w:rPr>
                <w:spacing w:val="-57"/>
                <w:sz w:val="24"/>
              </w:rPr>
              <w:t xml:space="preserve"> </w:t>
            </w:r>
            <w:r>
              <w:rPr>
                <w:sz w:val="24"/>
              </w:rPr>
              <w:t>i</w:t>
            </w:r>
            <w:r>
              <w:rPr>
                <w:spacing w:val="-1"/>
                <w:sz w:val="24"/>
              </w:rPr>
              <w:t xml:space="preserve"> </w:t>
            </w:r>
            <w:r>
              <w:rPr>
                <w:sz w:val="24"/>
              </w:rPr>
              <w:t>piciem</w:t>
            </w:r>
          </w:p>
        </w:tc>
        <w:tc>
          <w:tcPr>
            <w:tcW w:w="4830" w:type="dxa"/>
          </w:tcPr>
          <w:p w14:paraId="4A1F1897" w14:textId="77777777" w:rsidR="000D6F8E" w:rsidRDefault="00894FAD">
            <w:pPr>
              <w:pStyle w:val="TableParagraph"/>
              <w:ind w:left="829" w:right="182" w:firstLine="0"/>
              <w:rPr>
                <w:sz w:val="24"/>
              </w:rPr>
            </w:pPr>
            <w:r>
              <w:rPr>
                <w:sz w:val="24"/>
              </w:rPr>
              <w:t>hiszpańskim,</w:t>
            </w:r>
            <w:r>
              <w:rPr>
                <w:spacing w:val="1"/>
                <w:sz w:val="24"/>
              </w:rPr>
              <w:t xml:space="preserve"> </w:t>
            </w:r>
            <w:r>
              <w:rPr>
                <w:sz w:val="24"/>
              </w:rPr>
              <w:t>unika</w:t>
            </w:r>
            <w:r>
              <w:rPr>
                <w:spacing w:val="1"/>
                <w:sz w:val="24"/>
              </w:rPr>
              <w:t xml:space="preserve"> </w:t>
            </w:r>
            <w:r>
              <w:rPr>
                <w:sz w:val="24"/>
              </w:rPr>
              <w:t>jakiejkolwiek</w:t>
            </w:r>
            <w:r>
              <w:rPr>
                <w:spacing w:val="1"/>
                <w:sz w:val="24"/>
              </w:rPr>
              <w:t xml:space="preserve"> </w:t>
            </w:r>
            <w:r>
              <w:rPr>
                <w:sz w:val="24"/>
              </w:rPr>
              <w:t>aktywności,</w:t>
            </w:r>
            <w:r>
              <w:rPr>
                <w:spacing w:val="1"/>
                <w:sz w:val="24"/>
              </w:rPr>
              <w:t xml:space="preserve"> </w:t>
            </w:r>
            <w:r>
              <w:rPr>
                <w:sz w:val="24"/>
              </w:rPr>
              <w:t>w</w:t>
            </w:r>
            <w:r>
              <w:rPr>
                <w:spacing w:val="1"/>
                <w:sz w:val="24"/>
              </w:rPr>
              <w:t xml:space="preserve"> </w:t>
            </w:r>
            <w:r>
              <w:rPr>
                <w:sz w:val="24"/>
              </w:rPr>
              <w:t>pracy</w:t>
            </w:r>
            <w:r>
              <w:rPr>
                <w:spacing w:val="1"/>
                <w:sz w:val="24"/>
              </w:rPr>
              <w:t xml:space="preserve"> </w:t>
            </w:r>
            <w:r>
              <w:rPr>
                <w:sz w:val="24"/>
              </w:rPr>
              <w:t>na</w:t>
            </w:r>
            <w:r>
              <w:rPr>
                <w:spacing w:val="1"/>
                <w:sz w:val="24"/>
              </w:rPr>
              <w:t xml:space="preserve"> </w:t>
            </w:r>
            <w:r>
              <w:rPr>
                <w:sz w:val="24"/>
              </w:rPr>
              <w:t>lekcji</w:t>
            </w:r>
            <w:r>
              <w:rPr>
                <w:spacing w:val="1"/>
                <w:sz w:val="24"/>
              </w:rPr>
              <w:t xml:space="preserve"> </w:t>
            </w:r>
            <w:r>
              <w:rPr>
                <w:sz w:val="24"/>
              </w:rPr>
              <w:t>uzależniony</w:t>
            </w:r>
            <w:r>
              <w:rPr>
                <w:spacing w:val="1"/>
                <w:sz w:val="24"/>
              </w:rPr>
              <w:t xml:space="preserve"> </w:t>
            </w:r>
            <w:r>
              <w:rPr>
                <w:sz w:val="24"/>
              </w:rPr>
              <w:t>od</w:t>
            </w:r>
            <w:r>
              <w:rPr>
                <w:spacing w:val="1"/>
                <w:sz w:val="24"/>
              </w:rPr>
              <w:t xml:space="preserve"> </w:t>
            </w:r>
            <w:r>
              <w:rPr>
                <w:sz w:val="24"/>
              </w:rPr>
              <w:t>pomocy</w:t>
            </w:r>
            <w:r>
              <w:rPr>
                <w:spacing w:val="1"/>
                <w:sz w:val="24"/>
              </w:rPr>
              <w:t xml:space="preserve"> </w:t>
            </w:r>
            <w:r>
              <w:rPr>
                <w:sz w:val="24"/>
              </w:rPr>
              <w:t>innych,</w:t>
            </w:r>
            <w:r>
              <w:rPr>
                <w:spacing w:val="1"/>
                <w:sz w:val="24"/>
              </w:rPr>
              <w:t xml:space="preserve"> </w:t>
            </w:r>
            <w:r>
              <w:rPr>
                <w:sz w:val="24"/>
              </w:rPr>
              <w:t>nie</w:t>
            </w:r>
            <w:r>
              <w:rPr>
                <w:spacing w:val="1"/>
                <w:sz w:val="24"/>
              </w:rPr>
              <w:t xml:space="preserve"> </w:t>
            </w:r>
            <w:r>
              <w:rPr>
                <w:sz w:val="24"/>
              </w:rPr>
              <w:t>potrafi</w:t>
            </w:r>
            <w:r>
              <w:rPr>
                <w:spacing w:val="1"/>
                <w:sz w:val="24"/>
              </w:rPr>
              <w:t xml:space="preserve"> </w:t>
            </w:r>
            <w:r>
              <w:rPr>
                <w:sz w:val="24"/>
              </w:rPr>
              <w:t>uczyć</w:t>
            </w:r>
            <w:r>
              <w:rPr>
                <w:spacing w:val="1"/>
                <w:sz w:val="24"/>
              </w:rPr>
              <w:t xml:space="preserve"> </w:t>
            </w:r>
            <w:r>
              <w:rPr>
                <w:sz w:val="24"/>
              </w:rPr>
              <w:t>sie</w:t>
            </w:r>
            <w:r>
              <w:rPr>
                <w:spacing w:val="1"/>
                <w:sz w:val="24"/>
              </w:rPr>
              <w:t xml:space="preserve"> </w:t>
            </w:r>
            <w:r>
              <w:rPr>
                <w:sz w:val="24"/>
              </w:rPr>
              <w:t>samodzielnie,</w:t>
            </w:r>
            <w:r>
              <w:rPr>
                <w:spacing w:val="61"/>
                <w:sz w:val="24"/>
              </w:rPr>
              <w:t xml:space="preserve"> </w:t>
            </w:r>
            <w:r>
              <w:rPr>
                <w:sz w:val="24"/>
              </w:rPr>
              <w:t>nie</w:t>
            </w:r>
            <w:r>
              <w:rPr>
                <w:spacing w:val="-57"/>
                <w:sz w:val="24"/>
              </w:rPr>
              <w:t xml:space="preserve"> </w:t>
            </w:r>
            <w:r>
              <w:rPr>
                <w:sz w:val="24"/>
              </w:rPr>
              <w:t>chce</w:t>
            </w:r>
            <w:r>
              <w:rPr>
                <w:spacing w:val="-2"/>
                <w:sz w:val="24"/>
              </w:rPr>
              <w:t xml:space="preserve"> </w:t>
            </w:r>
            <w:r>
              <w:rPr>
                <w:sz w:val="24"/>
              </w:rPr>
              <w:t>uczyć</w:t>
            </w:r>
            <w:r>
              <w:rPr>
                <w:spacing w:val="-1"/>
                <w:sz w:val="24"/>
              </w:rPr>
              <w:t xml:space="preserve"> </w:t>
            </w:r>
            <w:r>
              <w:rPr>
                <w:sz w:val="24"/>
              </w:rPr>
              <w:t>sie w</w:t>
            </w:r>
            <w:r>
              <w:rPr>
                <w:spacing w:val="1"/>
                <w:sz w:val="24"/>
              </w:rPr>
              <w:t xml:space="preserve"> </w:t>
            </w:r>
            <w:r>
              <w:rPr>
                <w:sz w:val="24"/>
              </w:rPr>
              <w:t>grupie.</w:t>
            </w:r>
          </w:p>
          <w:p w14:paraId="4A1F1898" w14:textId="77777777" w:rsidR="000D6F8E" w:rsidRDefault="00894FAD" w:rsidP="00894FAD">
            <w:pPr>
              <w:pStyle w:val="TableParagraph"/>
              <w:numPr>
                <w:ilvl w:val="0"/>
                <w:numId w:val="92"/>
              </w:numPr>
              <w:tabs>
                <w:tab w:val="left" w:pos="818"/>
              </w:tabs>
              <w:ind w:right="183" w:hanging="360"/>
              <w:rPr>
                <w:sz w:val="24"/>
              </w:rPr>
            </w:pPr>
            <w:r>
              <w:rPr>
                <w:sz w:val="24"/>
              </w:rPr>
              <w:t>uczeń nie spełnia wymagań na ocenę</w:t>
            </w:r>
            <w:r>
              <w:rPr>
                <w:spacing w:val="1"/>
                <w:sz w:val="24"/>
              </w:rPr>
              <w:t xml:space="preserve"> </w:t>
            </w:r>
            <w:r>
              <w:rPr>
                <w:sz w:val="24"/>
              </w:rPr>
              <w:t>dopuszczającą,</w:t>
            </w:r>
            <w:r>
              <w:rPr>
                <w:spacing w:val="1"/>
                <w:sz w:val="24"/>
              </w:rPr>
              <w:t xml:space="preserve"> </w:t>
            </w:r>
            <w:r>
              <w:rPr>
                <w:sz w:val="24"/>
              </w:rPr>
              <w:t>nie</w:t>
            </w:r>
            <w:r>
              <w:rPr>
                <w:spacing w:val="1"/>
                <w:sz w:val="24"/>
              </w:rPr>
              <w:t xml:space="preserve"> </w:t>
            </w:r>
            <w:r>
              <w:rPr>
                <w:sz w:val="24"/>
              </w:rPr>
              <w:t>posługuje</w:t>
            </w:r>
            <w:r>
              <w:rPr>
                <w:spacing w:val="1"/>
                <w:sz w:val="24"/>
              </w:rPr>
              <w:t xml:space="preserve"> </w:t>
            </w:r>
            <w:r>
              <w:rPr>
                <w:sz w:val="24"/>
              </w:rPr>
              <w:t>się</w:t>
            </w:r>
            <w:r>
              <w:rPr>
                <w:spacing w:val="1"/>
                <w:sz w:val="24"/>
              </w:rPr>
              <w:t xml:space="preserve"> </w:t>
            </w:r>
            <w:r>
              <w:rPr>
                <w:sz w:val="24"/>
              </w:rPr>
              <w:t>językiem    hiszpańskim    w    żadnym</w:t>
            </w:r>
            <w:r>
              <w:rPr>
                <w:spacing w:val="1"/>
                <w:sz w:val="24"/>
              </w:rPr>
              <w:t xml:space="preserve"> </w:t>
            </w:r>
            <w:r>
              <w:rPr>
                <w:sz w:val="24"/>
              </w:rPr>
              <w:t>z jego aspektów.</w:t>
            </w:r>
          </w:p>
          <w:p w14:paraId="4A1F1899" w14:textId="77777777" w:rsidR="000D6F8E" w:rsidRDefault="00894FAD" w:rsidP="00894FAD">
            <w:pPr>
              <w:pStyle w:val="TableParagraph"/>
              <w:numPr>
                <w:ilvl w:val="0"/>
                <w:numId w:val="92"/>
              </w:numPr>
              <w:tabs>
                <w:tab w:val="left" w:pos="818"/>
              </w:tabs>
              <w:ind w:right="183" w:hanging="360"/>
              <w:rPr>
                <w:sz w:val="24"/>
              </w:rPr>
            </w:pPr>
            <w:r>
              <w:rPr>
                <w:sz w:val="24"/>
              </w:rPr>
              <w:t>uczeń nawet z pomocą nauczyciela nie</w:t>
            </w:r>
            <w:r>
              <w:rPr>
                <w:spacing w:val="1"/>
                <w:sz w:val="24"/>
              </w:rPr>
              <w:t xml:space="preserve"> </w:t>
            </w:r>
            <w:r>
              <w:rPr>
                <w:sz w:val="24"/>
              </w:rPr>
              <w:t>rozumie</w:t>
            </w:r>
            <w:r>
              <w:rPr>
                <w:spacing w:val="1"/>
                <w:sz w:val="24"/>
              </w:rPr>
              <w:t xml:space="preserve"> </w:t>
            </w:r>
            <w:r>
              <w:rPr>
                <w:sz w:val="24"/>
              </w:rPr>
              <w:t>głównej</w:t>
            </w:r>
            <w:r>
              <w:rPr>
                <w:spacing w:val="1"/>
                <w:sz w:val="24"/>
              </w:rPr>
              <w:t xml:space="preserve"> </w:t>
            </w:r>
            <w:r>
              <w:rPr>
                <w:sz w:val="24"/>
              </w:rPr>
              <w:t>myśli</w:t>
            </w:r>
            <w:r>
              <w:rPr>
                <w:spacing w:val="1"/>
                <w:sz w:val="24"/>
              </w:rPr>
              <w:t xml:space="preserve"> </w:t>
            </w:r>
            <w:r>
              <w:rPr>
                <w:sz w:val="24"/>
              </w:rPr>
              <w:t>wypowiedzi</w:t>
            </w:r>
            <w:r>
              <w:rPr>
                <w:spacing w:val="1"/>
                <w:sz w:val="24"/>
              </w:rPr>
              <w:t xml:space="preserve"> </w:t>
            </w:r>
            <w:r>
              <w:rPr>
                <w:sz w:val="24"/>
              </w:rPr>
              <w:t>ustnych</w:t>
            </w:r>
            <w:r>
              <w:rPr>
                <w:spacing w:val="1"/>
                <w:sz w:val="24"/>
              </w:rPr>
              <w:t xml:space="preserve"> </w:t>
            </w:r>
            <w:r>
              <w:rPr>
                <w:sz w:val="24"/>
              </w:rPr>
              <w:t>i</w:t>
            </w:r>
            <w:r>
              <w:rPr>
                <w:spacing w:val="1"/>
                <w:sz w:val="24"/>
              </w:rPr>
              <w:t xml:space="preserve"> </w:t>
            </w:r>
            <w:r>
              <w:rPr>
                <w:sz w:val="24"/>
              </w:rPr>
              <w:t>pisemnych,</w:t>
            </w:r>
            <w:r>
              <w:rPr>
                <w:spacing w:val="1"/>
                <w:sz w:val="24"/>
              </w:rPr>
              <w:t xml:space="preserve"> </w:t>
            </w:r>
            <w:r>
              <w:rPr>
                <w:sz w:val="24"/>
              </w:rPr>
              <w:t>nie</w:t>
            </w:r>
            <w:r>
              <w:rPr>
                <w:spacing w:val="1"/>
                <w:sz w:val="24"/>
              </w:rPr>
              <w:t xml:space="preserve"> </w:t>
            </w:r>
            <w:r>
              <w:rPr>
                <w:sz w:val="24"/>
              </w:rPr>
              <w:t>rozwiązuje</w:t>
            </w:r>
            <w:r>
              <w:rPr>
                <w:spacing w:val="1"/>
                <w:sz w:val="24"/>
              </w:rPr>
              <w:t xml:space="preserve"> </w:t>
            </w:r>
            <w:r>
              <w:rPr>
                <w:sz w:val="24"/>
              </w:rPr>
              <w:t>zadań opartych o materiał poznany na</w:t>
            </w:r>
            <w:r>
              <w:rPr>
                <w:spacing w:val="1"/>
                <w:sz w:val="24"/>
              </w:rPr>
              <w:t xml:space="preserve"> </w:t>
            </w:r>
            <w:r>
              <w:rPr>
                <w:sz w:val="24"/>
              </w:rPr>
              <w:t>lekcjach,</w:t>
            </w:r>
            <w:r>
              <w:rPr>
                <w:spacing w:val="1"/>
                <w:sz w:val="24"/>
              </w:rPr>
              <w:t xml:space="preserve"> </w:t>
            </w:r>
            <w:r>
              <w:rPr>
                <w:sz w:val="24"/>
              </w:rPr>
              <w:t>nawet</w:t>
            </w:r>
            <w:r>
              <w:rPr>
                <w:spacing w:val="1"/>
                <w:sz w:val="24"/>
              </w:rPr>
              <w:t xml:space="preserve"> </w:t>
            </w:r>
            <w:r>
              <w:rPr>
                <w:sz w:val="24"/>
              </w:rPr>
              <w:t>na</w:t>
            </w:r>
            <w:r>
              <w:rPr>
                <w:spacing w:val="1"/>
                <w:sz w:val="24"/>
              </w:rPr>
              <w:t xml:space="preserve"> </w:t>
            </w:r>
            <w:r>
              <w:rPr>
                <w:sz w:val="24"/>
              </w:rPr>
              <w:t>najniższym</w:t>
            </w:r>
            <w:r>
              <w:rPr>
                <w:spacing w:val="1"/>
                <w:sz w:val="24"/>
              </w:rPr>
              <w:t xml:space="preserve"> </w:t>
            </w:r>
            <w:r>
              <w:rPr>
                <w:sz w:val="24"/>
              </w:rPr>
              <w:t>poziomie</w:t>
            </w:r>
            <w:r>
              <w:rPr>
                <w:spacing w:val="-1"/>
                <w:sz w:val="24"/>
              </w:rPr>
              <w:t xml:space="preserve"> </w:t>
            </w:r>
            <w:r>
              <w:rPr>
                <w:sz w:val="24"/>
              </w:rPr>
              <w:t>trudności.</w:t>
            </w:r>
          </w:p>
          <w:p w14:paraId="4A1F189A" w14:textId="77777777" w:rsidR="000D6F8E" w:rsidRDefault="00894FAD" w:rsidP="00894FAD">
            <w:pPr>
              <w:pStyle w:val="TableParagraph"/>
              <w:numPr>
                <w:ilvl w:val="0"/>
                <w:numId w:val="92"/>
              </w:numPr>
              <w:tabs>
                <w:tab w:val="left" w:pos="818"/>
              </w:tabs>
              <w:spacing w:line="237" w:lineRule="auto"/>
              <w:ind w:right="180" w:hanging="360"/>
              <w:rPr>
                <w:sz w:val="24"/>
              </w:rPr>
            </w:pPr>
            <w:r>
              <w:rPr>
                <w:sz w:val="24"/>
              </w:rPr>
              <w:t>zna</w:t>
            </w:r>
            <w:r>
              <w:rPr>
                <w:spacing w:val="1"/>
                <w:sz w:val="24"/>
              </w:rPr>
              <w:t xml:space="preserve"> </w:t>
            </w:r>
            <w:r>
              <w:rPr>
                <w:sz w:val="24"/>
              </w:rPr>
              <w:t>bardzo</w:t>
            </w:r>
            <w:r>
              <w:rPr>
                <w:spacing w:val="1"/>
                <w:sz w:val="24"/>
              </w:rPr>
              <w:t xml:space="preserve"> </w:t>
            </w:r>
            <w:r>
              <w:rPr>
                <w:sz w:val="24"/>
              </w:rPr>
              <w:t>niewielką</w:t>
            </w:r>
            <w:r>
              <w:rPr>
                <w:spacing w:val="1"/>
                <w:sz w:val="24"/>
              </w:rPr>
              <w:t xml:space="preserve"> </w:t>
            </w:r>
            <w:r>
              <w:rPr>
                <w:sz w:val="24"/>
              </w:rPr>
              <w:t>ilość</w:t>
            </w:r>
            <w:r>
              <w:rPr>
                <w:spacing w:val="1"/>
                <w:sz w:val="24"/>
              </w:rPr>
              <w:t xml:space="preserve"> </w:t>
            </w:r>
            <w:r>
              <w:rPr>
                <w:sz w:val="24"/>
              </w:rPr>
              <w:t>środków</w:t>
            </w:r>
            <w:r>
              <w:rPr>
                <w:spacing w:val="1"/>
                <w:sz w:val="24"/>
              </w:rPr>
              <w:t xml:space="preserve"> </w:t>
            </w:r>
            <w:r>
              <w:rPr>
                <w:sz w:val="24"/>
              </w:rPr>
              <w:t>językowych</w:t>
            </w:r>
            <w:r>
              <w:rPr>
                <w:spacing w:val="1"/>
                <w:sz w:val="24"/>
              </w:rPr>
              <w:t xml:space="preserve"> </w:t>
            </w:r>
            <w:r>
              <w:rPr>
                <w:sz w:val="24"/>
              </w:rPr>
              <w:t>poznanych</w:t>
            </w:r>
            <w:r>
              <w:rPr>
                <w:spacing w:val="1"/>
                <w:sz w:val="24"/>
              </w:rPr>
              <w:t xml:space="preserve"> </w:t>
            </w:r>
            <w:r>
              <w:rPr>
                <w:sz w:val="24"/>
              </w:rPr>
              <w:t>na</w:t>
            </w:r>
            <w:r>
              <w:rPr>
                <w:spacing w:val="60"/>
                <w:sz w:val="24"/>
              </w:rPr>
              <w:t xml:space="preserve"> </w:t>
            </w:r>
            <w:r>
              <w:rPr>
                <w:sz w:val="24"/>
              </w:rPr>
              <w:t>lekcjach,</w:t>
            </w:r>
            <w:r>
              <w:rPr>
                <w:spacing w:val="1"/>
                <w:sz w:val="24"/>
              </w:rPr>
              <w:t xml:space="preserve"> </w:t>
            </w:r>
            <w:r>
              <w:rPr>
                <w:sz w:val="24"/>
              </w:rPr>
              <w:t>nie</w:t>
            </w:r>
            <w:r>
              <w:rPr>
                <w:spacing w:val="-1"/>
                <w:sz w:val="24"/>
              </w:rPr>
              <w:t xml:space="preserve"> </w:t>
            </w:r>
            <w:r>
              <w:rPr>
                <w:sz w:val="24"/>
              </w:rPr>
              <w:t>potrafi</w:t>
            </w:r>
            <w:r>
              <w:rPr>
                <w:spacing w:val="-1"/>
                <w:sz w:val="24"/>
              </w:rPr>
              <w:t xml:space="preserve"> </w:t>
            </w:r>
            <w:r>
              <w:rPr>
                <w:sz w:val="24"/>
              </w:rPr>
              <w:t>ich</w:t>
            </w:r>
            <w:r>
              <w:rPr>
                <w:spacing w:val="-2"/>
                <w:sz w:val="24"/>
              </w:rPr>
              <w:t xml:space="preserve"> </w:t>
            </w:r>
            <w:r>
              <w:rPr>
                <w:sz w:val="24"/>
              </w:rPr>
              <w:t>użyć w</w:t>
            </w:r>
            <w:r>
              <w:rPr>
                <w:spacing w:val="-2"/>
                <w:sz w:val="24"/>
              </w:rPr>
              <w:t xml:space="preserve"> </w:t>
            </w:r>
            <w:r>
              <w:rPr>
                <w:sz w:val="24"/>
              </w:rPr>
              <w:t>wypowiedziach.</w:t>
            </w:r>
          </w:p>
          <w:p w14:paraId="4A1F189B" w14:textId="77777777" w:rsidR="000D6F8E" w:rsidRDefault="00894FAD" w:rsidP="00894FAD">
            <w:pPr>
              <w:pStyle w:val="TableParagraph"/>
              <w:numPr>
                <w:ilvl w:val="0"/>
                <w:numId w:val="92"/>
              </w:numPr>
              <w:tabs>
                <w:tab w:val="left" w:pos="818"/>
              </w:tabs>
              <w:spacing w:line="237" w:lineRule="auto"/>
              <w:ind w:right="178" w:hanging="360"/>
              <w:rPr>
                <w:sz w:val="24"/>
              </w:rPr>
            </w:pPr>
            <w:r>
              <w:rPr>
                <w:sz w:val="24"/>
              </w:rPr>
              <w:t>popełnia</w:t>
            </w:r>
            <w:r>
              <w:rPr>
                <w:spacing w:val="1"/>
                <w:sz w:val="24"/>
              </w:rPr>
              <w:t xml:space="preserve"> </w:t>
            </w:r>
            <w:r>
              <w:rPr>
                <w:sz w:val="24"/>
              </w:rPr>
              <w:t>bardzo</w:t>
            </w:r>
            <w:r>
              <w:rPr>
                <w:spacing w:val="1"/>
                <w:sz w:val="24"/>
              </w:rPr>
              <w:t xml:space="preserve"> </w:t>
            </w:r>
            <w:r>
              <w:rPr>
                <w:sz w:val="24"/>
              </w:rPr>
              <w:t>liczne</w:t>
            </w:r>
            <w:r>
              <w:rPr>
                <w:spacing w:val="1"/>
                <w:sz w:val="24"/>
              </w:rPr>
              <w:t xml:space="preserve"> </w:t>
            </w:r>
            <w:r>
              <w:rPr>
                <w:sz w:val="24"/>
              </w:rPr>
              <w:t>błędy</w:t>
            </w:r>
            <w:r>
              <w:rPr>
                <w:spacing w:val="1"/>
                <w:sz w:val="24"/>
              </w:rPr>
              <w:t xml:space="preserve"> </w:t>
            </w:r>
            <w:r>
              <w:rPr>
                <w:sz w:val="24"/>
              </w:rPr>
              <w:t>zakłócające</w:t>
            </w:r>
            <w:r>
              <w:rPr>
                <w:spacing w:val="1"/>
                <w:sz w:val="24"/>
              </w:rPr>
              <w:t xml:space="preserve"> </w:t>
            </w:r>
            <w:r>
              <w:rPr>
                <w:sz w:val="24"/>
              </w:rPr>
              <w:t>lub</w:t>
            </w:r>
            <w:r>
              <w:rPr>
                <w:spacing w:val="1"/>
                <w:sz w:val="24"/>
              </w:rPr>
              <w:t xml:space="preserve"> </w:t>
            </w:r>
            <w:r>
              <w:rPr>
                <w:sz w:val="24"/>
              </w:rPr>
              <w:t>uniemożliwiające</w:t>
            </w:r>
            <w:r>
              <w:rPr>
                <w:spacing w:val="1"/>
                <w:sz w:val="24"/>
              </w:rPr>
              <w:t xml:space="preserve"> </w:t>
            </w:r>
            <w:r>
              <w:rPr>
                <w:sz w:val="24"/>
              </w:rPr>
              <w:t>komunikację.</w:t>
            </w:r>
          </w:p>
          <w:p w14:paraId="4A1F189C" w14:textId="77777777" w:rsidR="000D6F8E" w:rsidRDefault="00894FAD">
            <w:pPr>
              <w:pStyle w:val="TableParagraph"/>
              <w:spacing w:before="10"/>
              <w:ind w:left="109" w:firstLine="0"/>
              <w:jc w:val="left"/>
              <w:rPr>
                <w:b/>
                <w:sz w:val="24"/>
              </w:rPr>
            </w:pPr>
            <w:r>
              <w:rPr>
                <w:b/>
                <w:sz w:val="24"/>
                <w:u w:val="single"/>
              </w:rPr>
              <w:t>Zakres</w:t>
            </w:r>
            <w:r>
              <w:rPr>
                <w:b/>
                <w:spacing w:val="-2"/>
                <w:sz w:val="24"/>
                <w:u w:val="single"/>
              </w:rPr>
              <w:t xml:space="preserve"> </w:t>
            </w:r>
            <w:r>
              <w:rPr>
                <w:b/>
                <w:sz w:val="24"/>
                <w:u w:val="single"/>
              </w:rPr>
              <w:t>materiału:</w:t>
            </w:r>
          </w:p>
          <w:p w14:paraId="4A1F189D" w14:textId="77777777" w:rsidR="000D6F8E" w:rsidRDefault="000D6F8E">
            <w:pPr>
              <w:pStyle w:val="TableParagraph"/>
              <w:spacing w:before="1"/>
              <w:ind w:left="0" w:firstLine="0"/>
              <w:jc w:val="left"/>
              <w:rPr>
                <w:sz w:val="21"/>
              </w:rPr>
            </w:pPr>
          </w:p>
          <w:p w14:paraId="4A1F189E" w14:textId="77777777" w:rsidR="000D6F8E" w:rsidRDefault="00894FAD">
            <w:pPr>
              <w:pStyle w:val="TableParagraph"/>
              <w:ind w:left="109" w:firstLine="0"/>
              <w:jc w:val="left"/>
              <w:rPr>
                <w:b/>
                <w:sz w:val="24"/>
              </w:rPr>
            </w:pPr>
            <w:r>
              <w:rPr>
                <w:b/>
                <w:sz w:val="24"/>
              </w:rPr>
              <w:t>Słownictwo:</w:t>
            </w:r>
          </w:p>
          <w:p w14:paraId="4A1F189F" w14:textId="77777777" w:rsidR="000D6F8E" w:rsidRDefault="000D6F8E">
            <w:pPr>
              <w:pStyle w:val="TableParagraph"/>
              <w:spacing w:before="5"/>
              <w:ind w:left="0" w:firstLine="0"/>
              <w:jc w:val="left"/>
              <w:rPr>
                <w:sz w:val="20"/>
              </w:rPr>
            </w:pPr>
          </w:p>
          <w:p w14:paraId="4A1F18A0" w14:textId="77777777" w:rsidR="000D6F8E" w:rsidRDefault="00894FAD" w:rsidP="00894FAD">
            <w:pPr>
              <w:pStyle w:val="TableParagraph"/>
              <w:numPr>
                <w:ilvl w:val="0"/>
                <w:numId w:val="92"/>
              </w:numPr>
              <w:tabs>
                <w:tab w:val="left" w:pos="817"/>
                <w:tab w:val="left" w:pos="818"/>
              </w:tabs>
              <w:spacing w:before="1" w:line="293" w:lineRule="exact"/>
              <w:ind w:left="817" w:hanging="349"/>
              <w:jc w:val="left"/>
              <w:rPr>
                <w:sz w:val="24"/>
              </w:rPr>
            </w:pPr>
            <w:r>
              <w:rPr>
                <w:sz w:val="24"/>
              </w:rPr>
              <w:t>Opisywanie</w:t>
            </w:r>
            <w:r>
              <w:rPr>
                <w:spacing w:val="-2"/>
                <w:sz w:val="24"/>
              </w:rPr>
              <w:t xml:space="preserve"> </w:t>
            </w:r>
            <w:r>
              <w:rPr>
                <w:sz w:val="24"/>
              </w:rPr>
              <w:t>mieszkań</w:t>
            </w:r>
            <w:r>
              <w:rPr>
                <w:spacing w:val="-1"/>
                <w:sz w:val="24"/>
              </w:rPr>
              <w:t xml:space="preserve"> </w:t>
            </w:r>
            <w:r>
              <w:rPr>
                <w:sz w:val="24"/>
              </w:rPr>
              <w:t>i</w:t>
            </w:r>
            <w:r>
              <w:rPr>
                <w:spacing w:val="-2"/>
                <w:sz w:val="24"/>
              </w:rPr>
              <w:t xml:space="preserve"> </w:t>
            </w:r>
            <w:r>
              <w:rPr>
                <w:sz w:val="24"/>
              </w:rPr>
              <w:t>domów</w:t>
            </w:r>
          </w:p>
          <w:p w14:paraId="4A1F18A1" w14:textId="77777777" w:rsidR="000D6F8E" w:rsidRDefault="00894FAD" w:rsidP="00894FAD">
            <w:pPr>
              <w:pStyle w:val="TableParagraph"/>
              <w:numPr>
                <w:ilvl w:val="0"/>
                <w:numId w:val="92"/>
              </w:numPr>
              <w:tabs>
                <w:tab w:val="left" w:pos="817"/>
                <w:tab w:val="left" w:pos="818"/>
              </w:tabs>
              <w:spacing w:line="293" w:lineRule="exact"/>
              <w:ind w:left="817" w:hanging="349"/>
              <w:jc w:val="left"/>
              <w:rPr>
                <w:sz w:val="24"/>
              </w:rPr>
            </w:pPr>
            <w:r>
              <w:rPr>
                <w:sz w:val="24"/>
              </w:rPr>
              <w:t>Usytuowanie</w:t>
            </w:r>
            <w:r>
              <w:rPr>
                <w:spacing w:val="-1"/>
                <w:sz w:val="24"/>
              </w:rPr>
              <w:t xml:space="preserve"> </w:t>
            </w:r>
            <w:r>
              <w:rPr>
                <w:sz w:val="24"/>
              </w:rPr>
              <w:t>w</w:t>
            </w:r>
            <w:r>
              <w:rPr>
                <w:spacing w:val="-2"/>
                <w:sz w:val="24"/>
              </w:rPr>
              <w:t xml:space="preserve"> </w:t>
            </w:r>
            <w:r>
              <w:rPr>
                <w:sz w:val="24"/>
              </w:rPr>
              <w:t>przestrzeni</w:t>
            </w:r>
          </w:p>
          <w:p w14:paraId="4A1F18A2" w14:textId="77777777" w:rsidR="000D6F8E" w:rsidRDefault="00894FAD" w:rsidP="00894FAD">
            <w:pPr>
              <w:pStyle w:val="TableParagraph"/>
              <w:numPr>
                <w:ilvl w:val="0"/>
                <w:numId w:val="92"/>
              </w:numPr>
              <w:tabs>
                <w:tab w:val="left" w:pos="817"/>
                <w:tab w:val="left" w:pos="818"/>
              </w:tabs>
              <w:spacing w:before="1" w:line="293" w:lineRule="exact"/>
              <w:ind w:left="817" w:hanging="349"/>
              <w:jc w:val="left"/>
              <w:rPr>
                <w:sz w:val="24"/>
              </w:rPr>
            </w:pPr>
            <w:r>
              <w:rPr>
                <w:sz w:val="24"/>
              </w:rPr>
              <w:t>Pytanie</w:t>
            </w:r>
            <w:r>
              <w:rPr>
                <w:spacing w:val="-1"/>
                <w:sz w:val="24"/>
              </w:rPr>
              <w:t xml:space="preserve"> </w:t>
            </w:r>
            <w:r>
              <w:rPr>
                <w:sz w:val="24"/>
              </w:rPr>
              <w:t>i</w:t>
            </w:r>
            <w:r>
              <w:rPr>
                <w:spacing w:val="-1"/>
                <w:sz w:val="24"/>
              </w:rPr>
              <w:t xml:space="preserve"> </w:t>
            </w:r>
            <w:r>
              <w:rPr>
                <w:sz w:val="24"/>
              </w:rPr>
              <w:t>udzielanie informacji</w:t>
            </w:r>
            <w:r>
              <w:rPr>
                <w:spacing w:val="-1"/>
                <w:sz w:val="24"/>
              </w:rPr>
              <w:t xml:space="preserve"> </w:t>
            </w:r>
            <w:r>
              <w:rPr>
                <w:sz w:val="24"/>
              </w:rPr>
              <w:t>o</w:t>
            </w:r>
            <w:r>
              <w:rPr>
                <w:spacing w:val="-1"/>
                <w:sz w:val="24"/>
              </w:rPr>
              <w:t xml:space="preserve"> </w:t>
            </w:r>
            <w:r>
              <w:rPr>
                <w:sz w:val="24"/>
              </w:rPr>
              <w:t>drogę</w:t>
            </w:r>
          </w:p>
          <w:p w14:paraId="4A1F18A3" w14:textId="77777777" w:rsidR="000D6F8E" w:rsidRDefault="00894FAD" w:rsidP="00894FAD">
            <w:pPr>
              <w:pStyle w:val="TableParagraph"/>
              <w:numPr>
                <w:ilvl w:val="0"/>
                <w:numId w:val="92"/>
              </w:numPr>
              <w:tabs>
                <w:tab w:val="left" w:pos="817"/>
                <w:tab w:val="left" w:pos="818"/>
              </w:tabs>
              <w:spacing w:line="293" w:lineRule="exact"/>
              <w:ind w:left="817" w:hanging="349"/>
              <w:jc w:val="left"/>
              <w:rPr>
                <w:sz w:val="24"/>
              </w:rPr>
            </w:pPr>
            <w:r>
              <w:rPr>
                <w:sz w:val="24"/>
              </w:rPr>
              <w:t>Czynności</w:t>
            </w:r>
            <w:r>
              <w:rPr>
                <w:spacing w:val="-4"/>
                <w:sz w:val="24"/>
              </w:rPr>
              <w:t xml:space="preserve"> </w:t>
            </w:r>
            <w:r>
              <w:rPr>
                <w:sz w:val="24"/>
              </w:rPr>
              <w:t>dnia</w:t>
            </w:r>
            <w:r>
              <w:rPr>
                <w:spacing w:val="-2"/>
                <w:sz w:val="24"/>
              </w:rPr>
              <w:t xml:space="preserve"> </w:t>
            </w:r>
            <w:r>
              <w:rPr>
                <w:sz w:val="24"/>
              </w:rPr>
              <w:t>codziennego</w:t>
            </w:r>
          </w:p>
          <w:p w14:paraId="4A1F18A4" w14:textId="77777777" w:rsidR="000D6F8E" w:rsidRDefault="00894FAD" w:rsidP="00894FAD">
            <w:pPr>
              <w:pStyle w:val="TableParagraph"/>
              <w:numPr>
                <w:ilvl w:val="0"/>
                <w:numId w:val="92"/>
              </w:numPr>
              <w:tabs>
                <w:tab w:val="left" w:pos="817"/>
                <w:tab w:val="left" w:pos="818"/>
              </w:tabs>
              <w:spacing w:line="293" w:lineRule="exact"/>
              <w:ind w:left="817" w:hanging="349"/>
              <w:jc w:val="left"/>
              <w:rPr>
                <w:sz w:val="24"/>
              </w:rPr>
            </w:pPr>
            <w:r>
              <w:rPr>
                <w:sz w:val="24"/>
              </w:rPr>
              <w:t>Czasowniki</w:t>
            </w:r>
            <w:r>
              <w:rPr>
                <w:spacing w:val="-1"/>
                <w:sz w:val="24"/>
              </w:rPr>
              <w:t xml:space="preserve"> </w:t>
            </w:r>
            <w:r>
              <w:rPr>
                <w:sz w:val="24"/>
              </w:rPr>
              <w:t>ruchu</w:t>
            </w:r>
          </w:p>
          <w:p w14:paraId="4A1F18A5" w14:textId="77777777" w:rsidR="000D6F8E" w:rsidRDefault="00894FAD" w:rsidP="00894FAD">
            <w:pPr>
              <w:pStyle w:val="TableParagraph"/>
              <w:numPr>
                <w:ilvl w:val="0"/>
                <w:numId w:val="92"/>
              </w:numPr>
              <w:tabs>
                <w:tab w:val="left" w:pos="817"/>
                <w:tab w:val="left" w:pos="818"/>
                <w:tab w:val="left" w:pos="2341"/>
                <w:tab w:val="left" w:pos="3602"/>
              </w:tabs>
              <w:spacing w:before="2" w:line="237" w:lineRule="auto"/>
              <w:ind w:right="183" w:hanging="360"/>
              <w:jc w:val="left"/>
              <w:rPr>
                <w:sz w:val="24"/>
              </w:rPr>
            </w:pPr>
            <w:r>
              <w:rPr>
                <w:sz w:val="24"/>
              </w:rPr>
              <w:t>Zdrowie</w:t>
            </w:r>
            <w:r>
              <w:rPr>
                <w:sz w:val="24"/>
              </w:rPr>
              <w:tab/>
              <w:t>(ciało</w:t>
            </w:r>
            <w:r>
              <w:rPr>
                <w:sz w:val="24"/>
              </w:rPr>
              <w:tab/>
            </w:r>
            <w:r>
              <w:rPr>
                <w:spacing w:val="-1"/>
                <w:sz w:val="24"/>
              </w:rPr>
              <w:t>człowieka,</w:t>
            </w:r>
            <w:r>
              <w:rPr>
                <w:spacing w:val="-57"/>
                <w:sz w:val="24"/>
              </w:rPr>
              <w:t xml:space="preserve"> </w:t>
            </w:r>
            <w:r>
              <w:rPr>
                <w:sz w:val="24"/>
              </w:rPr>
              <w:t>samopoczucie,</w:t>
            </w:r>
            <w:r>
              <w:rPr>
                <w:spacing w:val="-1"/>
                <w:sz w:val="24"/>
              </w:rPr>
              <w:t xml:space="preserve"> </w:t>
            </w:r>
            <w:r>
              <w:rPr>
                <w:sz w:val="24"/>
              </w:rPr>
              <w:t>choroby,</w:t>
            </w:r>
            <w:r>
              <w:rPr>
                <w:spacing w:val="-1"/>
                <w:sz w:val="24"/>
              </w:rPr>
              <w:t xml:space="preserve"> </w:t>
            </w:r>
            <w:r>
              <w:rPr>
                <w:sz w:val="24"/>
              </w:rPr>
              <w:t>leczenie)</w:t>
            </w:r>
          </w:p>
          <w:p w14:paraId="4A1F18A6" w14:textId="77777777" w:rsidR="000D6F8E" w:rsidRDefault="00894FAD" w:rsidP="00894FAD">
            <w:pPr>
              <w:pStyle w:val="TableParagraph"/>
              <w:numPr>
                <w:ilvl w:val="0"/>
                <w:numId w:val="92"/>
              </w:numPr>
              <w:tabs>
                <w:tab w:val="left" w:pos="817"/>
                <w:tab w:val="left" w:pos="818"/>
              </w:tabs>
              <w:spacing w:before="2" w:line="293" w:lineRule="exact"/>
              <w:ind w:left="817" w:hanging="349"/>
              <w:jc w:val="left"/>
              <w:rPr>
                <w:sz w:val="24"/>
              </w:rPr>
            </w:pPr>
            <w:r>
              <w:rPr>
                <w:sz w:val="24"/>
              </w:rPr>
              <w:t>Wygląd</w:t>
            </w:r>
            <w:r>
              <w:rPr>
                <w:spacing w:val="-2"/>
                <w:sz w:val="24"/>
              </w:rPr>
              <w:t xml:space="preserve"> </w:t>
            </w:r>
            <w:r>
              <w:rPr>
                <w:sz w:val="24"/>
              </w:rPr>
              <w:t>i</w:t>
            </w:r>
            <w:r>
              <w:rPr>
                <w:spacing w:val="-2"/>
                <w:sz w:val="24"/>
              </w:rPr>
              <w:t xml:space="preserve"> </w:t>
            </w:r>
            <w:r>
              <w:rPr>
                <w:sz w:val="24"/>
              </w:rPr>
              <w:t>charakter</w:t>
            </w:r>
          </w:p>
          <w:p w14:paraId="4A1F18A7" w14:textId="77777777" w:rsidR="000D6F8E" w:rsidRDefault="00894FAD" w:rsidP="00894FAD">
            <w:pPr>
              <w:pStyle w:val="TableParagraph"/>
              <w:numPr>
                <w:ilvl w:val="0"/>
                <w:numId w:val="92"/>
              </w:numPr>
              <w:tabs>
                <w:tab w:val="left" w:pos="817"/>
                <w:tab w:val="left" w:pos="818"/>
              </w:tabs>
              <w:spacing w:line="293" w:lineRule="exact"/>
              <w:ind w:left="817" w:hanging="349"/>
              <w:jc w:val="left"/>
              <w:rPr>
                <w:sz w:val="24"/>
              </w:rPr>
            </w:pPr>
            <w:r>
              <w:rPr>
                <w:sz w:val="24"/>
              </w:rPr>
              <w:t>Udzielanie</w:t>
            </w:r>
            <w:r>
              <w:rPr>
                <w:spacing w:val="-2"/>
                <w:sz w:val="24"/>
              </w:rPr>
              <w:t xml:space="preserve"> </w:t>
            </w:r>
            <w:r>
              <w:rPr>
                <w:sz w:val="24"/>
              </w:rPr>
              <w:t>rad</w:t>
            </w:r>
          </w:p>
          <w:p w14:paraId="4A1F18A8" w14:textId="77777777" w:rsidR="000D6F8E" w:rsidRDefault="00894FAD" w:rsidP="00894FAD">
            <w:pPr>
              <w:pStyle w:val="TableParagraph"/>
              <w:numPr>
                <w:ilvl w:val="0"/>
                <w:numId w:val="92"/>
              </w:numPr>
              <w:tabs>
                <w:tab w:val="left" w:pos="817"/>
                <w:tab w:val="left" w:pos="818"/>
              </w:tabs>
              <w:spacing w:before="1" w:line="293" w:lineRule="exact"/>
              <w:ind w:left="817" w:hanging="349"/>
              <w:jc w:val="left"/>
              <w:rPr>
                <w:sz w:val="24"/>
              </w:rPr>
            </w:pPr>
            <w:r>
              <w:rPr>
                <w:sz w:val="24"/>
              </w:rPr>
              <w:t>Odczucia</w:t>
            </w:r>
            <w:r>
              <w:rPr>
                <w:spacing w:val="-3"/>
                <w:sz w:val="24"/>
              </w:rPr>
              <w:t xml:space="preserve"> </w:t>
            </w:r>
            <w:r>
              <w:rPr>
                <w:sz w:val="24"/>
              </w:rPr>
              <w:t>fizyczne</w:t>
            </w:r>
          </w:p>
          <w:p w14:paraId="4A1F18A9" w14:textId="77777777" w:rsidR="000D6F8E" w:rsidRDefault="00894FAD" w:rsidP="00894FAD">
            <w:pPr>
              <w:pStyle w:val="TableParagraph"/>
              <w:numPr>
                <w:ilvl w:val="0"/>
                <w:numId w:val="92"/>
              </w:numPr>
              <w:tabs>
                <w:tab w:val="left" w:pos="817"/>
                <w:tab w:val="left" w:pos="818"/>
              </w:tabs>
              <w:spacing w:line="293" w:lineRule="exact"/>
              <w:ind w:left="817" w:hanging="349"/>
              <w:jc w:val="left"/>
              <w:rPr>
                <w:sz w:val="24"/>
              </w:rPr>
            </w:pPr>
            <w:r>
              <w:rPr>
                <w:sz w:val="24"/>
              </w:rPr>
              <w:t>Zwierzęta</w:t>
            </w:r>
          </w:p>
          <w:p w14:paraId="4A1F18AA" w14:textId="77777777" w:rsidR="000D6F8E" w:rsidRDefault="00894FAD" w:rsidP="00894FAD">
            <w:pPr>
              <w:pStyle w:val="TableParagraph"/>
              <w:numPr>
                <w:ilvl w:val="0"/>
                <w:numId w:val="92"/>
              </w:numPr>
              <w:tabs>
                <w:tab w:val="left" w:pos="817"/>
                <w:tab w:val="left" w:pos="818"/>
              </w:tabs>
              <w:spacing w:line="293" w:lineRule="exact"/>
              <w:ind w:left="817" w:hanging="349"/>
              <w:jc w:val="left"/>
              <w:rPr>
                <w:sz w:val="24"/>
              </w:rPr>
            </w:pPr>
            <w:r>
              <w:rPr>
                <w:sz w:val="24"/>
              </w:rPr>
              <w:t>Pytanie</w:t>
            </w:r>
            <w:r>
              <w:rPr>
                <w:spacing w:val="-2"/>
                <w:sz w:val="24"/>
              </w:rPr>
              <w:t xml:space="preserve"> </w:t>
            </w:r>
            <w:r>
              <w:rPr>
                <w:sz w:val="24"/>
              </w:rPr>
              <w:t>o</w:t>
            </w:r>
            <w:r>
              <w:rPr>
                <w:spacing w:val="-1"/>
                <w:sz w:val="24"/>
              </w:rPr>
              <w:t xml:space="preserve"> </w:t>
            </w:r>
            <w:r>
              <w:rPr>
                <w:sz w:val="24"/>
              </w:rPr>
              <w:t>godzinę</w:t>
            </w:r>
          </w:p>
          <w:p w14:paraId="4A1F18AB" w14:textId="77777777" w:rsidR="000D6F8E" w:rsidRDefault="00894FAD" w:rsidP="00894FAD">
            <w:pPr>
              <w:pStyle w:val="TableParagraph"/>
              <w:numPr>
                <w:ilvl w:val="0"/>
                <w:numId w:val="92"/>
              </w:numPr>
              <w:tabs>
                <w:tab w:val="left" w:pos="817"/>
                <w:tab w:val="left" w:pos="818"/>
              </w:tabs>
              <w:spacing w:line="293" w:lineRule="exact"/>
              <w:ind w:left="817" w:hanging="349"/>
              <w:jc w:val="left"/>
              <w:rPr>
                <w:sz w:val="24"/>
              </w:rPr>
            </w:pPr>
            <w:r>
              <w:rPr>
                <w:sz w:val="24"/>
              </w:rPr>
              <w:t>Chronologia</w:t>
            </w:r>
            <w:r>
              <w:rPr>
                <w:spacing w:val="-3"/>
                <w:sz w:val="24"/>
              </w:rPr>
              <w:t xml:space="preserve"> </w:t>
            </w:r>
            <w:r>
              <w:rPr>
                <w:sz w:val="24"/>
              </w:rPr>
              <w:t>czynności</w:t>
            </w:r>
          </w:p>
          <w:p w14:paraId="4A1F18AC" w14:textId="77777777" w:rsidR="000D6F8E" w:rsidRDefault="00894FAD" w:rsidP="00894FAD">
            <w:pPr>
              <w:pStyle w:val="TableParagraph"/>
              <w:numPr>
                <w:ilvl w:val="0"/>
                <w:numId w:val="92"/>
              </w:numPr>
              <w:tabs>
                <w:tab w:val="left" w:pos="817"/>
                <w:tab w:val="left" w:pos="818"/>
              </w:tabs>
              <w:spacing w:line="293" w:lineRule="exact"/>
              <w:ind w:left="817" w:hanging="349"/>
              <w:jc w:val="left"/>
              <w:rPr>
                <w:sz w:val="24"/>
              </w:rPr>
            </w:pPr>
            <w:r>
              <w:rPr>
                <w:sz w:val="24"/>
              </w:rPr>
              <w:t>Wyrażanie</w:t>
            </w:r>
            <w:r>
              <w:rPr>
                <w:spacing w:val="-3"/>
                <w:sz w:val="24"/>
              </w:rPr>
              <w:t xml:space="preserve"> </w:t>
            </w:r>
            <w:r>
              <w:rPr>
                <w:sz w:val="24"/>
              </w:rPr>
              <w:t>upodobań</w:t>
            </w:r>
            <w:r>
              <w:rPr>
                <w:spacing w:val="-2"/>
                <w:sz w:val="24"/>
              </w:rPr>
              <w:t xml:space="preserve"> </w:t>
            </w:r>
            <w:r>
              <w:rPr>
                <w:sz w:val="24"/>
              </w:rPr>
              <w:t>i</w:t>
            </w:r>
            <w:r>
              <w:rPr>
                <w:spacing w:val="-2"/>
                <w:sz w:val="24"/>
              </w:rPr>
              <w:t xml:space="preserve"> </w:t>
            </w:r>
            <w:r>
              <w:rPr>
                <w:sz w:val="24"/>
              </w:rPr>
              <w:t>zainteresowań</w:t>
            </w:r>
          </w:p>
          <w:p w14:paraId="4A1F18AD" w14:textId="77777777" w:rsidR="000D6F8E" w:rsidRDefault="00894FAD" w:rsidP="00894FAD">
            <w:pPr>
              <w:pStyle w:val="TableParagraph"/>
              <w:numPr>
                <w:ilvl w:val="0"/>
                <w:numId w:val="92"/>
              </w:numPr>
              <w:tabs>
                <w:tab w:val="left" w:pos="817"/>
                <w:tab w:val="left" w:pos="818"/>
              </w:tabs>
              <w:spacing w:line="293" w:lineRule="exact"/>
              <w:ind w:left="817" w:hanging="349"/>
              <w:jc w:val="left"/>
              <w:rPr>
                <w:sz w:val="24"/>
              </w:rPr>
            </w:pPr>
            <w:r>
              <w:rPr>
                <w:sz w:val="24"/>
              </w:rPr>
              <w:t>Częstotliwość</w:t>
            </w:r>
          </w:p>
          <w:p w14:paraId="4A1F18AE" w14:textId="77777777" w:rsidR="000D6F8E" w:rsidRDefault="00894FAD" w:rsidP="00894FAD">
            <w:pPr>
              <w:pStyle w:val="TableParagraph"/>
              <w:numPr>
                <w:ilvl w:val="0"/>
                <w:numId w:val="92"/>
              </w:numPr>
              <w:tabs>
                <w:tab w:val="left" w:pos="817"/>
                <w:tab w:val="left" w:pos="818"/>
              </w:tabs>
              <w:spacing w:before="1" w:line="293" w:lineRule="exact"/>
              <w:ind w:left="817" w:hanging="349"/>
              <w:jc w:val="left"/>
              <w:rPr>
                <w:sz w:val="24"/>
              </w:rPr>
            </w:pPr>
            <w:r>
              <w:rPr>
                <w:sz w:val="24"/>
              </w:rPr>
              <w:t>Proponowanie</w:t>
            </w:r>
            <w:r>
              <w:rPr>
                <w:spacing w:val="-2"/>
                <w:sz w:val="24"/>
              </w:rPr>
              <w:t xml:space="preserve"> </w:t>
            </w:r>
            <w:r>
              <w:rPr>
                <w:sz w:val="24"/>
              </w:rPr>
              <w:t>i</w:t>
            </w:r>
            <w:r>
              <w:rPr>
                <w:spacing w:val="-2"/>
                <w:sz w:val="24"/>
              </w:rPr>
              <w:t xml:space="preserve"> </w:t>
            </w:r>
            <w:r>
              <w:rPr>
                <w:sz w:val="24"/>
              </w:rPr>
              <w:t>reagowanie</w:t>
            </w:r>
          </w:p>
          <w:p w14:paraId="4A1F18AF" w14:textId="77777777" w:rsidR="000D6F8E" w:rsidRDefault="00894FAD" w:rsidP="00894FAD">
            <w:pPr>
              <w:pStyle w:val="TableParagraph"/>
              <w:numPr>
                <w:ilvl w:val="0"/>
                <w:numId w:val="92"/>
              </w:numPr>
              <w:tabs>
                <w:tab w:val="left" w:pos="817"/>
                <w:tab w:val="left" w:pos="818"/>
              </w:tabs>
              <w:spacing w:line="293" w:lineRule="exact"/>
              <w:ind w:left="817" w:hanging="349"/>
              <w:jc w:val="left"/>
              <w:rPr>
                <w:sz w:val="24"/>
              </w:rPr>
            </w:pPr>
            <w:r>
              <w:rPr>
                <w:sz w:val="24"/>
              </w:rPr>
              <w:t>Czas</w:t>
            </w:r>
            <w:r>
              <w:rPr>
                <w:spacing w:val="-1"/>
                <w:sz w:val="24"/>
              </w:rPr>
              <w:t xml:space="preserve"> </w:t>
            </w:r>
            <w:r>
              <w:rPr>
                <w:sz w:val="24"/>
              </w:rPr>
              <w:t>wolny</w:t>
            </w:r>
            <w:r>
              <w:rPr>
                <w:spacing w:val="-7"/>
                <w:sz w:val="24"/>
              </w:rPr>
              <w:t xml:space="preserve"> </w:t>
            </w:r>
            <w:r>
              <w:rPr>
                <w:sz w:val="24"/>
              </w:rPr>
              <w:t>(sport,</w:t>
            </w:r>
            <w:r>
              <w:rPr>
                <w:spacing w:val="-1"/>
                <w:sz w:val="24"/>
              </w:rPr>
              <w:t xml:space="preserve"> </w:t>
            </w:r>
            <w:r>
              <w:rPr>
                <w:sz w:val="24"/>
              </w:rPr>
              <w:t>hobby)</w:t>
            </w:r>
          </w:p>
          <w:p w14:paraId="4A1F18B0" w14:textId="77777777" w:rsidR="000D6F8E" w:rsidRDefault="00894FAD" w:rsidP="00894FAD">
            <w:pPr>
              <w:pStyle w:val="TableParagraph"/>
              <w:numPr>
                <w:ilvl w:val="0"/>
                <w:numId w:val="92"/>
              </w:numPr>
              <w:tabs>
                <w:tab w:val="left" w:pos="817"/>
                <w:tab w:val="left" w:pos="818"/>
              </w:tabs>
              <w:spacing w:line="293" w:lineRule="exact"/>
              <w:ind w:left="817" w:hanging="349"/>
              <w:jc w:val="left"/>
              <w:rPr>
                <w:sz w:val="24"/>
              </w:rPr>
            </w:pPr>
            <w:r>
              <w:rPr>
                <w:sz w:val="24"/>
              </w:rPr>
              <w:t>Prace</w:t>
            </w:r>
            <w:r>
              <w:rPr>
                <w:spacing w:val="-2"/>
                <w:sz w:val="24"/>
              </w:rPr>
              <w:t xml:space="preserve"> </w:t>
            </w:r>
            <w:r>
              <w:rPr>
                <w:sz w:val="24"/>
              </w:rPr>
              <w:t>domowe</w:t>
            </w:r>
            <w:r>
              <w:rPr>
                <w:spacing w:val="-2"/>
                <w:sz w:val="24"/>
              </w:rPr>
              <w:t xml:space="preserve"> </w:t>
            </w:r>
            <w:r>
              <w:rPr>
                <w:sz w:val="24"/>
              </w:rPr>
              <w:t>(godziny,</w:t>
            </w:r>
            <w:r>
              <w:rPr>
                <w:spacing w:val="2"/>
                <w:sz w:val="24"/>
              </w:rPr>
              <w:t xml:space="preserve"> </w:t>
            </w:r>
            <w:r>
              <w:rPr>
                <w:sz w:val="24"/>
              </w:rPr>
              <w:t>pory</w:t>
            </w:r>
            <w:r>
              <w:rPr>
                <w:spacing w:val="-6"/>
                <w:sz w:val="24"/>
              </w:rPr>
              <w:t xml:space="preserve"> </w:t>
            </w:r>
            <w:r>
              <w:rPr>
                <w:sz w:val="24"/>
              </w:rPr>
              <w:t>dnia)</w:t>
            </w:r>
          </w:p>
        </w:tc>
      </w:tr>
    </w:tbl>
    <w:p w14:paraId="4A1F18B2" w14:textId="77777777" w:rsidR="000D6F8E" w:rsidRDefault="000D6F8E">
      <w:pPr>
        <w:spacing w:line="293" w:lineRule="exact"/>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8DB" w14:textId="77777777">
        <w:trPr>
          <w:trHeight w:val="12476"/>
        </w:trPr>
        <w:tc>
          <w:tcPr>
            <w:tcW w:w="4830" w:type="dxa"/>
          </w:tcPr>
          <w:p w14:paraId="4A1F18B3" w14:textId="77777777" w:rsidR="000D6F8E" w:rsidRDefault="00894FAD">
            <w:pPr>
              <w:pStyle w:val="TableParagraph"/>
              <w:spacing w:line="274" w:lineRule="exact"/>
              <w:ind w:left="107" w:firstLine="0"/>
              <w:jc w:val="left"/>
              <w:rPr>
                <w:b/>
                <w:sz w:val="24"/>
              </w:rPr>
            </w:pPr>
            <w:r>
              <w:rPr>
                <w:b/>
                <w:sz w:val="24"/>
              </w:rPr>
              <w:lastRenderedPageBreak/>
              <w:t>Struktury</w:t>
            </w:r>
            <w:r>
              <w:rPr>
                <w:b/>
                <w:spacing w:val="-4"/>
                <w:sz w:val="24"/>
              </w:rPr>
              <w:t xml:space="preserve"> </w:t>
            </w:r>
            <w:r>
              <w:rPr>
                <w:b/>
                <w:sz w:val="24"/>
              </w:rPr>
              <w:t>gramatyczne:</w:t>
            </w:r>
          </w:p>
          <w:p w14:paraId="4A1F18B4" w14:textId="77777777" w:rsidR="000D6F8E" w:rsidRDefault="000D6F8E">
            <w:pPr>
              <w:pStyle w:val="TableParagraph"/>
              <w:spacing w:before="5"/>
              <w:ind w:left="0" w:firstLine="0"/>
              <w:jc w:val="left"/>
              <w:rPr>
                <w:sz w:val="20"/>
              </w:rPr>
            </w:pPr>
          </w:p>
          <w:p w14:paraId="4A1F18B5" w14:textId="77777777" w:rsidR="000D6F8E" w:rsidRDefault="00894FAD">
            <w:pPr>
              <w:pStyle w:val="TableParagraph"/>
              <w:spacing w:line="276" w:lineRule="auto"/>
              <w:ind w:left="107" w:right="173" w:firstLine="0"/>
              <w:rPr>
                <w:sz w:val="24"/>
              </w:rPr>
            </w:pPr>
            <w:r>
              <w:rPr>
                <w:sz w:val="24"/>
              </w:rPr>
              <w:t>Czas</w:t>
            </w:r>
            <w:r>
              <w:rPr>
                <w:spacing w:val="1"/>
                <w:sz w:val="24"/>
              </w:rPr>
              <w:t xml:space="preserve"> </w:t>
            </w:r>
            <w:r>
              <w:rPr>
                <w:sz w:val="24"/>
              </w:rPr>
              <w:t>teraźniejszy</w:t>
            </w:r>
            <w:r>
              <w:rPr>
                <w:spacing w:val="1"/>
                <w:sz w:val="24"/>
              </w:rPr>
              <w:t xml:space="preserve"> </w:t>
            </w:r>
            <w:r>
              <w:rPr>
                <w:i/>
                <w:sz w:val="24"/>
              </w:rPr>
              <w:t>Presente</w:t>
            </w:r>
            <w:r>
              <w:rPr>
                <w:i/>
                <w:spacing w:val="1"/>
                <w:sz w:val="24"/>
              </w:rPr>
              <w:t xml:space="preserve"> </w:t>
            </w:r>
            <w:r>
              <w:rPr>
                <w:i/>
                <w:sz w:val="24"/>
              </w:rPr>
              <w:t>de</w:t>
            </w:r>
            <w:r>
              <w:rPr>
                <w:i/>
                <w:spacing w:val="1"/>
                <w:sz w:val="24"/>
              </w:rPr>
              <w:t xml:space="preserve"> </w:t>
            </w:r>
            <w:r>
              <w:rPr>
                <w:i/>
                <w:sz w:val="24"/>
              </w:rPr>
              <w:t>indicativo</w:t>
            </w:r>
            <w:r>
              <w:rPr>
                <w:sz w:val="24"/>
              </w:rPr>
              <w:t>,</w:t>
            </w:r>
            <w:r>
              <w:rPr>
                <w:spacing w:val="1"/>
                <w:sz w:val="24"/>
              </w:rPr>
              <w:t xml:space="preserve"> </w:t>
            </w:r>
            <w:r>
              <w:rPr>
                <w:sz w:val="24"/>
              </w:rPr>
              <w:t>zaimki osobowe, rodzaj i liczba przymiotnika i</w:t>
            </w:r>
            <w:r>
              <w:rPr>
                <w:spacing w:val="-57"/>
                <w:sz w:val="24"/>
              </w:rPr>
              <w:t xml:space="preserve"> </w:t>
            </w:r>
            <w:r>
              <w:rPr>
                <w:sz w:val="24"/>
              </w:rPr>
              <w:t>rzeczownika,</w:t>
            </w:r>
            <w:r>
              <w:rPr>
                <w:spacing w:val="1"/>
                <w:sz w:val="24"/>
              </w:rPr>
              <w:t xml:space="preserve"> </w:t>
            </w:r>
            <w:r>
              <w:rPr>
                <w:sz w:val="24"/>
              </w:rPr>
              <w:t>zaimki</w:t>
            </w:r>
            <w:r>
              <w:rPr>
                <w:spacing w:val="1"/>
                <w:sz w:val="24"/>
              </w:rPr>
              <w:t xml:space="preserve"> </w:t>
            </w:r>
            <w:r>
              <w:rPr>
                <w:sz w:val="24"/>
              </w:rPr>
              <w:t>pytajne</w:t>
            </w:r>
            <w:r>
              <w:rPr>
                <w:spacing w:val="1"/>
                <w:sz w:val="24"/>
              </w:rPr>
              <w:t xml:space="preserve"> </w:t>
            </w:r>
            <w:r>
              <w:rPr>
                <w:i/>
                <w:sz w:val="24"/>
              </w:rPr>
              <w:t>cómo,</w:t>
            </w:r>
            <w:r>
              <w:rPr>
                <w:i/>
                <w:spacing w:val="1"/>
                <w:sz w:val="24"/>
              </w:rPr>
              <w:t xml:space="preserve"> </w:t>
            </w:r>
            <w:r>
              <w:rPr>
                <w:i/>
                <w:sz w:val="24"/>
              </w:rPr>
              <w:t>cuántos,</w:t>
            </w:r>
            <w:r>
              <w:rPr>
                <w:i/>
                <w:spacing w:val="-57"/>
                <w:sz w:val="24"/>
              </w:rPr>
              <w:t xml:space="preserve"> </w:t>
            </w:r>
            <w:r>
              <w:rPr>
                <w:i/>
                <w:sz w:val="24"/>
              </w:rPr>
              <w:t>dónde,</w:t>
            </w:r>
            <w:r>
              <w:rPr>
                <w:i/>
                <w:spacing w:val="1"/>
                <w:sz w:val="24"/>
              </w:rPr>
              <w:t xml:space="preserve"> </w:t>
            </w:r>
            <w:r>
              <w:rPr>
                <w:i/>
                <w:sz w:val="24"/>
              </w:rPr>
              <w:t>de</w:t>
            </w:r>
            <w:r>
              <w:rPr>
                <w:i/>
                <w:spacing w:val="1"/>
                <w:sz w:val="24"/>
              </w:rPr>
              <w:t xml:space="preserve"> </w:t>
            </w:r>
            <w:r>
              <w:rPr>
                <w:i/>
                <w:sz w:val="24"/>
              </w:rPr>
              <w:t>dónde,</w:t>
            </w:r>
            <w:r>
              <w:rPr>
                <w:i/>
                <w:spacing w:val="1"/>
                <w:sz w:val="24"/>
              </w:rPr>
              <w:t xml:space="preserve"> </w:t>
            </w:r>
            <w:r>
              <w:rPr>
                <w:i/>
                <w:sz w:val="24"/>
              </w:rPr>
              <w:t>qué,</w:t>
            </w:r>
            <w:r>
              <w:rPr>
                <w:i/>
                <w:spacing w:val="1"/>
                <w:sz w:val="24"/>
              </w:rPr>
              <w:t xml:space="preserve"> </w:t>
            </w:r>
            <w:r>
              <w:rPr>
                <w:i/>
                <w:sz w:val="24"/>
              </w:rPr>
              <w:t>quién,</w:t>
            </w:r>
            <w:r>
              <w:rPr>
                <w:i/>
                <w:spacing w:val="61"/>
                <w:sz w:val="24"/>
              </w:rPr>
              <w:t xml:space="preserve"> </w:t>
            </w:r>
            <w:r>
              <w:rPr>
                <w:i/>
                <w:sz w:val="24"/>
              </w:rPr>
              <w:t>cuál</w:t>
            </w:r>
            <w:r>
              <w:rPr>
                <w:sz w:val="24"/>
              </w:rPr>
              <w:t>,</w:t>
            </w:r>
            <w:r>
              <w:rPr>
                <w:spacing w:val="-57"/>
                <w:sz w:val="24"/>
              </w:rPr>
              <w:t xml:space="preserve"> </w:t>
            </w:r>
            <w:r>
              <w:rPr>
                <w:sz w:val="24"/>
              </w:rPr>
              <w:t>przymiotniki dzierżawcze, zaimki wskazujące</w:t>
            </w:r>
            <w:r>
              <w:rPr>
                <w:spacing w:val="1"/>
                <w:sz w:val="24"/>
              </w:rPr>
              <w:t xml:space="preserve"> </w:t>
            </w:r>
            <w:r>
              <w:rPr>
                <w:i/>
                <w:sz w:val="24"/>
              </w:rPr>
              <w:t>este/a</w:t>
            </w:r>
            <w:r>
              <w:rPr>
                <w:sz w:val="24"/>
              </w:rPr>
              <w:t>,</w:t>
            </w:r>
            <w:r>
              <w:rPr>
                <w:spacing w:val="1"/>
                <w:sz w:val="24"/>
              </w:rPr>
              <w:t xml:space="preserve"> </w:t>
            </w:r>
            <w:r>
              <w:rPr>
                <w:sz w:val="24"/>
              </w:rPr>
              <w:t>rodzajniki</w:t>
            </w:r>
            <w:r>
              <w:rPr>
                <w:spacing w:val="1"/>
                <w:sz w:val="24"/>
              </w:rPr>
              <w:t xml:space="preserve"> </w:t>
            </w:r>
            <w:r>
              <w:rPr>
                <w:sz w:val="24"/>
              </w:rPr>
              <w:t>określone</w:t>
            </w:r>
            <w:r>
              <w:rPr>
                <w:spacing w:val="1"/>
                <w:sz w:val="24"/>
              </w:rPr>
              <w:t xml:space="preserve"> </w:t>
            </w:r>
            <w:r>
              <w:rPr>
                <w:sz w:val="24"/>
              </w:rPr>
              <w:t>i</w:t>
            </w:r>
            <w:r>
              <w:rPr>
                <w:spacing w:val="1"/>
                <w:sz w:val="24"/>
              </w:rPr>
              <w:t xml:space="preserve"> </w:t>
            </w:r>
            <w:r>
              <w:rPr>
                <w:sz w:val="24"/>
              </w:rPr>
              <w:t>nieokreślone,</w:t>
            </w:r>
            <w:r>
              <w:rPr>
                <w:spacing w:val="1"/>
                <w:sz w:val="24"/>
              </w:rPr>
              <w:t xml:space="preserve"> </w:t>
            </w:r>
            <w:r>
              <w:rPr>
                <w:sz w:val="24"/>
              </w:rPr>
              <w:t xml:space="preserve">uzgadnianie liczby i rodzaju, przyimki </w:t>
            </w:r>
            <w:r>
              <w:rPr>
                <w:i/>
                <w:sz w:val="24"/>
              </w:rPr>
              <w:t>a, en,</w:t>
            </w:r>
            <w:r>
              <w:rPr>
                <w:i/>
                <w:spacing w:val="1"/>
                <w:sz w:val="24"/>
              </w:rPr>
              <w:t xml:space="preserve"> </w:t>
            </w:r>
            <w:r>
              <w:rPr>
                <w:i/>
                <w:sz w:val="24"/>
              </w:rPr>
              <w:t>por</w:t>
            </w:r>
            <w:r>
              <w:rPr>
                <w:sz w:val="24"/>
              </w:rPr>
              <w:t>,</w:t>
            </w:r>
            <w:r>
              <w:rPr>
                <w:spacing w:val="-1"/>
                <w:sz w:val="24"/>
              </w:rPr>
              <w:t xml:space="preserve"> </w:t>
            </w:r>
            <w:r>
              <w:rPr>
                <w:sz w:val="24"/>
              </w:rPr>
              <w:t>zaimki</w:t>
            </w:r>
            <w:r>
              <w:rPr>
                <w:spacing w:val="-1"/>
                <w:sz w:val="24"/>
              </w:rPr>
              <w:t xml:space="preserve"> </w:t>
            </w:r>
            <w:r>
              <w:rPr>
                <w:sz w:val="24"/>
              </w:rPr>
              <w:t>dopełnienia</w:t>
            </w:r>
            <w:r>
              <w:rPr>
                <w:spacing w:val="-2"/>
                <w:sz w:val="24"/>
              </w:rPr>
              <w:t xml:space="preserve"> </w:t>
            </w:r>
            <w:r>
              <w:rPr>
                <w:sz w:val="24"/>
              </w:rPr>
              <w:t>bliższego</w:t>
            </w:r>
            <w:r>
              <w:rPr>
                <w:spacing w:val="-1"/>
                <w:sz w:val="24"/>
              </w:rPr>
              <w:t xml:space="preserve"> </w:t>
            </w:r>
            <w:r>
              <w:rPr>
                <w:sz w:val="24"/>
              </w:rPr>
              <w:t>i</w:t>
            </w:r>
            <w:r>
              <w:rPr>
                <w:spacing w:val="-1"/>
                <w:sz w:val="24"/>
              </w:rPr>
              <w:t xml:space="preserve"> </w:t>
            </w:r>
            <w:r>
              <w:rPr>
                <w:sz w:val="24"/>
              </w:rPr>
              <w:t>dalszego</w:t>
            </w:r>
          </w:p>
          <w:p w14:paraId="4A1F18B6" w14:textId="77777777" w:rsidR="000D6F8E" w:rsidRDefault="00894FAD">
            <w:pPr>
              <w:pStyle w:val="TableParagraph"/>
              <w:spacing w:before="204"/>
              <w:ind w:left="107" w:firstLine="0"/>
              <w:jc w:val="left"/>
              <w:rPr>
                <w:b/>
                <w:sz w:val="24"/>
              </w:rPr>
            </w:pPr>
            <w:r>
              <w:rPr>
                <w:b/>
                <w:sz w:val="24"/>
              </w:rPr>
              <w:t>Kultura:</w:t>
            </w:r>
          </w:p>
          <w:p w14:paraId="4A1F18B7" w14:textId="77777777" w:rsidR="000D6F8E" w:rsidRDefault="00894FAD">
            <w:pPr>
              <w:pStyle w:val="TableParagraph"/>
              <w:spacing w:before="198" w:line="276" w:lineRule="auto"/>
              <w:ind w:left="107" w:right="100" w:firstLine="0"/>
              <w:rPr>
                <w:sz w:val="24"/>
              </w:rPr>
            </w:pPr>
            <w:r>
              <w:rPr>
                <w:sz w:val="24"/>
              </w:rPr>
              <w:t>Kraje</w:t>
            </w:r>
            <w:r>
              <w:rPr>
                <w:spacing w:val="1"/>
                <w:sz w:val="24"/>
              </w:rPr>
              <w:t xml:space="preserve"> </w:t>
            </w:r>
            <w:r>
              <w:rPr>
                <w:sz w:val="24"/>
              </w:rPr>
              <w:t>hiszpańskojęzyczne,</w:t>
            </w:r>
            <w:r>
              <w:rPr>
                <w:spacing w:val="1"/>
                <w:sz w:val="24"/>
              </w:rPr>
              <w:t xml:space="preserve"> </w:t>
            </w:r>
            <w:r>
              <w:rPr>
                <w:sz w:val="24"/>
              </w:rPr>
              <w:t>produkty,</w:t>
            </w:r>
            <w:r>
              <w:rPr>
                <w:spacing w:val="1"/>
                <w:sz w:val="24"/>
              </w:rPr>
              <w:t xml:space="preserve"> </w:t>
            </w:r>
            <w:r>
              <w:rPr>
                <w:sz w:val="24"/>
              </w:rPr>
              <w:t>posiłki</w:t>
            </w:r>
            <w:r>
              <w:rPr>
                <w:spacing w:val="1"/>
                <w:sz w:val="24"/>
              </w:rPr>
              <w:t xml:space="preserve"> </w:t>
            </w:r>
            <w:r>
              <w:rPr>
                <w:sz w:val="24"/>
              </w:rPr>
              <w:t>hiszpańskie</w:t>
            </w:r>
          </w:p>
          <w:p w14:paraId="4A1F18B8" w14:textId="77777777" w:rsidR="000D6F8E" w:rsidRDefault="000D6F8E">
            <w:pPr>
              <w:pStyle w:val="TableParagraph"/>
              <w:ind w:left="0" w:firstLine="0"/>
              <w:jc w:val="left"/>
              <w:rPr>
                <w:sz w:val="26"/>
              </w:rPr>
            </w:pPr>
          </w:p>
          <w:p w14:paraId="4A1F18B9" w14:textId="77777777" w:rsidR="000D6F8E" w:rsidRDefault="000D6F8E">
            <w:pPr>
              <w:pStyle w:val="TableParagraph"/>
              <w:ind w:left="0" w:firstLine="0"/>
              <w:jc w:val="left"/>
              <w:rPr>
                <w:sz w:val="26"/>
              </w:rPr>
            </w:pPr>
          </w:p>
          <w:p w14:paraId="4A1F18BA" w14:textId="77777777" w:rsidR="000D6F8E" w:rsidRDefault="000D6F8E">
            <w:pPr>
              <w:pStyle w:val="TableParagraph"/>
              <w:ind w:left="0" w:firstLine="0"/>
              <w:jc w:val="left"/>
              <w:rPr>
                <w:sz w:val="26"/>
              </w:rPr>
            </w:pPr>
          </w:p>
          <w:p w14:paraId="4A1F18BB" w14:textId="77777777" w:rsidR="000D6F8E" w:rsidRDefault="000D6F8E">
            <w:pPr>
              <w:pStyle w:val="TableParagraph"/>
              <w:ind w:left="0" w:firstLine="0"/>
              <w:jc w:val="left"/>
              <w:rPr>
                <w:sz w:val="26"/>
              </w:rPr>
            </w:pPr>
          </w:p>
          <w:p w14:paraId="4A1F18BC" w14:textId="77777777" w:rsidR="000D6F8E" w:rsidRDefault="000D6F8E">
            <w:pPr>
              <w:pStyle w:val="TableParagraph"/>
              <w:spacing w:before="8"/>
              <w:ind w:left="0" w:firstLine="0"/>
              <w:jc w:val="left"/>
              <w:rPr>
                <w:sz w:val="27"/>
              </w:rPr>
            </w:pPr>
          </w:p>
          <w:p w14:paraId="4A1F18BD" w14:textId="77777777" w:rsidR="000D6F8E" w:rsidRDefault="00894FAD">
            <w:pPr>
              <w:pStyle w:val="TableParagraph"/>
              <w:spacing w:before="1"/>
              <w:ind w:left="107" w:firstLine="0"/>
              <w:jc w:val="left"/>
              <w:rPr>
                <w:b/>
                <w:sz w:val="32"/>
              </w:rPr>
            </w:pPr>
            <w:r>
              <w:rPr>
                <w:b/>
                <w:sz w:val="32"/>
                <w:u w:val="single"/>
              </w:rPr>
              <w:t>Informatyka</w:t>
            </w:r>
          </w:p>
          <w:p w14:paraId="4A1F18BE" w14:textId="77777777" w:rsidR="000D6F8E" w:rsidRDefault="00894FAD">
            <w:pPr>
              <w:pStyle w:val="TableParagraph"/>
              <w:spacing w:before="273" w:line="274" w:lineRule="exact"/>
              <w:ind w:left="107" w:firstLine="0"/>
              <w:jc w:val="left"/>
              <w:rPr>
                <w:b/>
                <w:sz w:val="24"/>
              </w:rPr>
            </w:pPr>
            <w:r>
              <w:rPr>
                <w:b/>
                <w:sz w:val="24"/>
              </w:rPr>
              <w:t>Ocena</w:t>
            </w:r>
            <w:r>
              <w:rPr>
                <w:b/>
                <w:spacing w:val="-1"/>
                <w:sz w:val="24"/>
              </w:rPr>
              <w:t xml:space="preserve"> </w:t>
            </w:r>
            <w:r>
              <w:rPr>
                <w:b/>
                <w:sz w:val="24"/>
              </w:rPr>
              <w:t>6</w:t>
            </w:r>
          </w:p>
          <w:p w14:paraId="4A1F18BF" w14:textId="77777777" w:rsidR="000D6F8E" w:rsidRDefault="00894FAD">
            <w:pPr>
              <w:pStyle w:val="TableParagraph"/>
              <w:spacing w:line="274" w:lineRule="exact"/>
              <w:ind w:left="107" w:firstLine="0"/>
              <w:jc w:val="left"/>
              <w:rPr>
                <w:sz w:val="24"/>
              </w:rPr>
            </w:pPr>
            <w:r>
              <w:rPr>
                <w:sz w:val="24"/>
              </w:rPr>
              <w:t>Uczeń:</w:t>
            </w:r>
          </w:p>
          <w:p w14:paraId="4A1F18C0" w14:textId="77777777" w:rsidR="000D6F8E" w:rsidRDefault="00894FAD" w:rsidP="00894FAD">
            <w:pPr>
              <w:pStyle w:val="TableParagraph"/>
              <w:numPr>
                <w:ilvl w:val="0"/>
                <w:numId w:val="91"/>
              </w:numPr>
              <w:tabs>
                <w:tab w:val="left" w:pos="816"/>
              </w:tabs>
              <w:spacing w:before="4" w:line="237" w:lineRule="auto"/>
              <w:ind w:right="33" w:hanging="360"/>
              <w:rPr>
                <w:rFonts w:ascii="Symbol" w:hAnsi="Symbol"/>
                <w:color w:val="221F1F"/>
                <w:sz w:val="24"/>
              </w:rPr>
            </w:pPr>
            <w:r>
              <w:rPr>
                <w:color w:val="221F1F"/>
                <w:sz w:val="24"/>
              </w:rPr>
              <w:t>biegle</w:t>
            </w:r>
            <w:r>
              <w:rPr>
                <w:color w:val="221F1F"/>
                <w:spacing w:val="1"/>
                <w:sz w:val="24"/>
              </w:rPr>
              <w:t xml:space="preserve"> </w:t>
            </w:r>
            <w:r>
              <w:rPr>
                <w:color w:val="221F1F"/>
                <w:sz w:val="24"/>
              </w:rPr>
              <w:t>wymienia</w:t>
            </w:r>
            <w:r>
              <w:rPr>
                <w:color w:val="221F1F"/>
                <w:spacing w:val="1"/>
                <w:sz w:val="24"/>
              </w:rPr>
              <w:t xml:space="preserve"> </w:t>
            </w:r>
            <w:r>
              <w:rPr>
                <w:color w:val="221F1F"/>
                <w:sz w:val="24"/>
              </w:rPr>
              <w:t>rodzaje</w:t>
            </w:r>
            <w:r>
              <w:rPr>
                <w:color w:val="221F1F"/>
                <w:spacing w:val="1"/>
                <w:sz w:val="24"/>
              </w:rPr>
              <w:t xml:space="preserve"> </w:t>
            </w:r>
            <w:r>
              <w:rPr>
                <w:color w:val="221F1F"/>
                <w:sz w:val="24"/>
              </w:rPr>
              <w:t>licencji</w:t>
            </w:r>
            <w:r>
              <w:rPr>
                <w:color w:val="221F1F"/>
                <w:spacing w:val="1"/>
                <w:sz w:val="24"/>
              </w:rPr>
              <w:t xml:space="preserve"> </w:t>
            </w:r>
            <w:r>
              <w:rPr>
                <w:color w:val="221F1F"/>
                <w:sz w:val="24"/>
              </w:rPr>
              <w:t>programów</w:t>
            </w:r>
            <w:r>
              <w:rPr>
                <w:color w:val="221F1F"/>
                <w:spacing w:val="-1"/>
                <w:sz w:val="24"/>
              </w:rPr>
              <w:t xml:space="preserve"> </w:t>
            </w:r>
            <w:r>
              <w:rPr>
                <w:color w:val="221F1F"/>
                <w:sz w:val="24"/>
              </w:rPr>
              <w:t>komputerowych,</w:t>
            </w:r>
          </w:p>
          <w:p w14:paraId="4A1F18C1" w14:textId="77777777" w:rsidR="000D6F8E" w:rsidRDefault="00894FAD" w:rsidP="00894FAD">
            <w:pPr>
              <w:pStyle w:val="TableParagraph"/>
              <w:numPr>
                <w:ilvl w:val="0"/>
                <w:numId w:val="91"/>
              </w:numPr>
              <w:tabs>
                <w:tab w:val="left" w:pos="816"/>
              </w:tabs>
              <w:spacing w:before="5" w:line="237" w:lineRule="auto"/>
              <w:ind w:right="102" w:hanging="360"/>
              <w:rPr>
                <w:rFonts w:ascii="Symbol" w:hAnsi="Symbol"/>
                <w:color w:val="221F1F"/>
                <w:sz w:val="24"/>
              </w:rPr>
            </w:pPr>
            <w:r>
              <w:rPr>
                <w:color w:val="221F1F"/>
                <w:sz w:val="24"/>
              </w:rPr>
              <w:t>biegle</w:t>
            </w:r>
            <w:r>
              <w:rPr>
                <w:color w:val="221F1F"/>
                <w:spacing w:val="60"/>
                <w:sz w:val="24"/>
              </w:rPr>
              <w:t xml:space="preserve"> </w:t>
            </w:r>
            <w:r>
              <w:rPr>
                <w:color w:val="221F1F"/>
                <w:sz w:val="24"/>
              </w:rPr>
              <w:t>porusza</w:t>
            </w:r>
            <w:r>
              <w:rPr>
                <w:color w:val="221F1F"/>
                <w:spacing w:val="60"/>
                <w:sz w:val="24"/>
              </w:rPr>
              <w:t xml:space="preserve"> </w:t>
            </w:r>
            <w:r>
              <w:rPr>
                <w:color w:val="221F1F"/>
                <w:sz w:val="24"/>
              </w:rPr>
              <w:t>się</w:t>
            </w:r>
            <w:r>
              <w:rPr>
                <w:color w:val="221F1F"/>
                <w:spacing w:val="60"/>
                <w:sz w:val="24"/>
              </w:rPr>
              <w:t xml:space="preserve"> </w:t>
            </w:r>
            <w:r>
              <w:rPr>
                <w:color w:val="221F1F"/>
                <w:sz w:val="24"/>
              </w:rPr>
              <w:t>w</w:t>
            </w:r>
            <w:r>
              <w:rPr>
                <w:color w:val="221F1F"/>
                <w:spacing w:val="60"/>
                <w:sz w:val="24"/>
              </w:rPr>
              <w:t xml:space="preserve"> </w:t>
            </w:r>
            <w:r>
              <w:rPr>
                <w:color w:val="221F1F"/>
                <w:sz w:val="24"/>
              </w:rPr>
              <w:t>systemie</w:t>
            </w:r>
            <w:r>
              <w:rPr>
                <w:color w:val="221F1F"/>
                <w:spacing w:val="60"/>
                <w:sz w:val="24"/>
              </w:rPr>
              <w:t xml:space="preserve"> </w:t>
            </w:r>
            <w:r>
              <w:rPr>
                <w:color w:val="221F1F"/>
                <w:sz w:val="24"/>
              </w:rPr>
              <w:t>plików</w:t>
            </w:r>
            <w:r>
              <w:rPr>
                <w:color w:val="221F1F"/>
                <w:spacing w:val="-57"/>
                <w:sz w:val="24"/>
              </w:rPr>
              <w:t xml:space="preserve"> </w:t>
            </w:r>
            <w:r>
              <w:rPr>
                <w:color w:val="221F1F"/>
                <w:sz w:val="24"/>
              </w:rPr>
              <w:t>i</w:t>
            </w:r>
            <w:r>
              <w:rPr>
                <w:color w:val="221F1F"/>
                <w:spacing w:val="-1"/>
                <w:sz w:val="24"/>
              </w:rPr>
              <w:t xml:space="preserve"> </w:t>
            </w:r>
            <w:r>
              <w:rPr>
                <w:color w:val="221F1F"/>
                <w:sz w:val="24"/>
              </w:rPr>
              <w:t>folderów,</w:t>
            </w:r>
          </w:p>
          <w:p w14:paraId="4A1F18C2" w14:textId="77777777" w:rsidR="000D6F8E" w:rsidRDefault="00894FAD" w:rsidP="00894FAD">
            <w:pPr>
              <w:pStyle w:val="TableParagraph"/>
              <w:numPr>
                <w:ilvl w:val="0"/>
                <w:numId w:val="91"/>
              </w:numPr>
              <w:tabs>
                <w:tab w:val="left" w:pos="816"/>
              </w:tabs>
              <w:spacing w:before="4" w:line="237" w:lineRule="auto"/>
              <w:ind w:right="100" w:hanging="360"/>
              <w:rPr>
                <w:rFonts w:ascii="Symbol" w:hAnsi="Symbol"/>
                <w:color w:val="221F1F"/>
                <w:sz w:val="24"/>
              </w:rPr>
            </w:pPr>
            <w:r>
              <w:rPr>
                <w:color w:val="221F1F"/>
                <w:sz w:val="24"/>
              </w:rPr>
              <w:t>analizuje</w:t>
            </w:r>
            <w:r>
              <w:rPr>
                <w:color w:val="221F1F"/>
                <w:spacing w:val="1"/>
                <w:sz w:val="24"/>
              </w:rPr>
              <w:t xml:space="preserve"> </w:t>
            </w:r>
            <w:r>
              <w:rPr>
                <w:color w:val="221F1F"/>
                <w:sz w:val="24"/>
              </w:rPr>
              <w:t>stan</w:t>
            </w:r>
            <w:r>
              <w:rPr>
                <w:color w:val="221F1F"/>
                <w:spacing w:val="1"/>
                <w:sz w:val="24"/>
              </w:rPr>
              <w:t xml:space="preserve"> </w:t>
            </w:r>
            <w:r>
              <w:rPr>
                <w:color w:val="221F1F"/>
                <w:sz w:val="24"/>
              </w:rPr>
              <w:t>komputera</w:t>
            </w:r>
            <w:r>
              <w:rPr>
                <w:color w:val="221F1F"/>
                <w:spacing w:val="1"/>
                <w:sz w:val="24"/>
              </w:rPr>
              <w:t xml:space="preserve"> </w:t>
            </w:r>
            <w:r>
              <w:rPr>
                <w:color w:val="221F1F"/>
                <w:sz w:val="24"/>
              </w:rPr>
              <w:t>i</w:t>
            </w:r>
            <w:r>
              <w:rPr>
                <w:color w:val="221F1F"/>
                <w:spacing w:val="1"/>
                <w:sz w:val="24"/>
              </w:rPr>
              <w:t xml:space="preserve"> </w:t>
            </w:r>
            <w:r>
              <w:rPr>
                <w:color w:val="221F1F"/>
                <w:sz w:val="24"/>
              </w:rPr>
              <w:t>jego</w:t>
            </w:r>
            <w:r>
              <w:rPr>
                <w:color w:val="221F1F"/>
                <w:spacing w:val="1"/>
                <w:sz w:val="24"/>
              </w:rPr>
              <w:t xml:space="preserve"> </w:t>
            </w:r>
            <w:r>
              <w:rPr>
                <w:color w:val="221F1F"/>
                <w:sz w:val="24"/>
              </w:rPr>
              <w:t>elementów,</w:t>
            </w:r>
            <w:r>
              <w:rPr>
                <w:color w:val="221F1F"/>
                <w:spacing w:val="1"/>
                <w:sz w:val="24"/>
              </w:rPr>
              <w:t xml:space="preserve"> </w:t>
            </w:r>
            <w:r>
              <w:rPr>
                <w:color w:val="221F1F"/>
                <w:sz w:val="24"/>
              </w:rPr>
              <w:t>podaje</w:t>
            </w:r>
            <w:r>
              <w:rPr>
                <w:color w:val="221F1F"/>
                <w:spacing w:val="1"/>
                <w:sz w:val="24"/>
              </w:rPr>
              <w:t xml:space="preserve"> </w:t>
            </w:r>
            <w:r>
              <w:rPr>
                <w:color w:val="221F1F"/>
                <w:sz w:val="24"/>
              </w:rPr>
              <w:t>ich</w:t>
            </w:r>
            <w:r>
              <w:rPr>
                <w:color w:val="221F1F"/>
                <w:spacing w:val="1"/>
                <w:sz w:val="24"/>
              </w:rPr>
              <w:t xml:space="preserve"> </w:t>
            </w:r>
            <w:r>
              <w:rPr>
                <w:color w:val="221F1F"/>
                <w:sz w:val="24"/>
              </w:rPr>
              <w:t>parametry,</w:t>
            </w:r>
            <w:r>
              <w:rPr>
                <w:color w:val="221F1F"/>
                <w:spacing w:val="1"/>
                <w:sz w:val="24"/>
              </w:rPr>
              <w:t xml:space="preserve"> </w:t>
            </w:r>
            <w:r>
              <w:rPr>
                <w:color w:val="221F1F"/>
                <w:sz w:val="24"/>
              </w:rPr>
              <w:t>posługując</w:t>
            </w:r>
            <w:r>
              <w:rPr>
                <w:color w:val="221F1F"/>
                <w:spacing w:val="-5"/>
                <w:sz w:val="24"/>
              </w:rPr>
              <w:t xml:space="preserve"> </w:t>
            </w:r>
            <w:r>
              <w:rPr>
                <w:color w:val="221F1F"/>
                <w:sz w:val="24"/>
              </w:rPr>
              <w:t>się</w:t>
            </w:r>
            <w:r>
              <w:rPr>
                <w:color w:val="221F1F"/>
                <w:spacing w:val="-2"/>
                <w:sz w:val="24"/>
              </w:rPr>
              <w:t xml:space="preserve"> </w:t>
            </w:r>
            <w:r>
              <w:rPr>
                <w:color w:val="221F1F"/>
                <w:sz w:val="24"/>
              </w:rPr>
              <w:t>właściwymi</w:t>
            </w:r>
            <w:r>
              <w:rPr>
                <w:color w:val="221F1F"/>
                <w:spacing w:val="-3"/>
                <w:sz w:val="24"/>
              </w:rPr>
              <w:t xml:space="preserve"> </w:t>
            </w:r>
            <w:r>
              <w:rPr>
                <w:color w:val="221F1F"/>
                <w:sz w:val="24"/>
              </w:rPr>
              <w:t>jednostkami,</w:t>
            </w:r>
          </w:p>
          <w:p w14:paraId="4A1F18C3" w14:textId="77777777" w:rsidR="000D6F8E" w:rsidRDefault="00894FAD" w:rsidP="00894FAD">
            <w:pPr>
              <w:pStyle w:val="TableParagraph"/>
              <w:numPr>
                <w:ilvl w:val="0"/>
                <w:numId w:val="91"/>
              </w:numPr>
              <w:tabs>
                <w:tab w:val="left" w:pos="816"/>
              </w:tabs>
              <w:spacing w:before="5"/>
              <w:ind w:left="815" w:hanging="349"/>
              <w:rPr>
                <w:rFonts w:ascii="Symbol" w:hAnsi="Symbol"/>
                <w:color w:val="221F1F"/>
                <w:sz w:val="24"/>
              </w:rPr>
            </w:pPr>
            <w:r>
              <w:rPr>
                <w:color w:val="221F1F"/>
                <w:sz w:val="24"/>
              </w:rPr>
              <w:t>w</w:t>
            </w:r>
            <w:r>
              <w:rPr>
                <w:color w:val="221F1F"/>
                <w:spacing w:val="-2"/>
                <w:sz w:val="24"/>
              </w:rPr>
              <w:t xml:space="preserve"> </w:t>
            </w:r>
            <w:r>
              <w:rPr>
                <w:color w:val="221F1F"/>
                <w:sz w:val="24"/>
              </w:rPr>
              <w:t>trakcie</w:t>
            </w:r>
            <w:r>
              <w:rPr>
                <w:color w:val="221F1F"/>
                <w:spacing w:val="-1"/>
                <w:sz w:val="24"/>
              </w:rPr>
              <w:t xml:space="preserve"> </w:t>
            </w:r>
            <w:r>
              <w:rPr>
                <w:color w:val="221F1F"/>
                <w:sz w:val="24"/>
              </w:rPr>
              <w:t>lekcji</w:t>
            </w:r>
            <w:r>
              <w:rPr>
                <w:color w:val="221F1F"/>
                <w:spacing w:val="-1"/>
                <w:sz w:val="24"/>
              </w:rPr>
              <w:t xml:space="preserve"> </w:t>
            </w:r>
            <w:r>
              <w:rPr>
                <w:color w:val="221F1F"/>
                <w:sz w:val="24"/>
              </w:rPr>
              <w:t>pomaga</w:t>
            </w:r>
            <w:r>
              <w:rPr>
                <w:color w:val="221F1F"/>
                <w:spacing w:val="-2"/>
                <w:sz w:val="24"/>
              </w:rPr>
              <w:t xml:space="preserve"> </w:t>
            </w:r>
            <w:r>
              <w:rPr>
                <w:color w:val="221F1F"/>
                <w:sz w:val="24"/>
              </w:rPr>
              <w:t>innym,</w:t>
            </w:r>
          </w:p>
          <w:p w14:paraId="4A1F18C4" w14:textId="77777777" w:rsidR="000D6F8E" w:rsidRDefault="00894FAD" w:rsidP="00894FAD">
            <w:pPr>
              <w:pStyle w:val="TableParagraph"/>
              <w:numPr>
                <w:ilvl w:val="0"/>
                <w:numId w:val="91"/>
              </w:numPr>
              <w:tabs>
                <w:tab w:val="left" w:pos="816"/>
              </w:tabs>
              <w:spacing w:before="4" w:line="237" w:lineRule="auto"/>
              <w:ind w:right="176" w:hanging="360"/>
              <w:rPr>
                <w:rFonts w:ascii="Symbol" w:hAnsi="Symbol"/>
                <w:color w:val="221F1F"/>
                <w:sz w:val="24"/>
              </w:rPr>
            </w:pPr>
            <w:r>
              <w:rPr>
                <w:color w:val="221F1F"/>
                <w:sz w:val="24"/>
              </w:rPr>
              <w:t>zamienia</w:t>
            </w:r>
            <w:r>
              <w:rPr>
                <w:color w:val="221F1F"/>
                <w:spacing w:val="1"/>
                <w:sz w:val="24"/>
              </w:rPr>
              <w:t xml:space="preserve"> </w:t>
            </w:r>
            <w:r>
              <w:rPr>
                <w:color w:val="221F1F"/>
                <w:sz w:val="24"/>
              </w:rPr>
              <w:t>zapis</w:t>
            </w:r>
            <w:r>
              <w:rPr>
                <w:color w:val="221F1F"/>
                <w:spacing w:val="1"/>
                <w:sz w:val="24"/>
              </w:rPr>
              <w:t xml:space="preserve"> </w:t>
            </w:r>
            <w:r>
              <w:rPr>
                <w:color w:val="221F1F"/>
                <w:sz w:val="24"/>
              </w:rPr>
              <w:t>dwójkowy</w:t>
            </w:r>
            <w:r>
              <w:rPr>
                <w:color w:val="221F1F"/>
                <w:spacing w:val="1"/>
                <w:sz w:val="24"/>
              </w:rPr>
              <w:t xml:space="preserve"> </w:t>
            </w:r>
            <w:r>
              <w:rPr>
                <w:color w:val="221F1F"/>
                <w:sz w:val="24"/>
              </w:rPr>
              <w:t>liczby</w:t>
            </w:r>
            <w:r>
              <w:rPr>
                <w:color w:val="221F1F"/>
                <w:spacing w:val="1"/>
                <w:sz w:val="24"/>
              </w:rPr>
              <w:t xml:space="preserve"> </w:t>
            </w:r>
            <w:r>
              <w:rPr>
                <w:color w:val="221F1F"/>
                <w:sz w:val="24"/>
              </w:rPr>
              <w:t>na</w:t>
            </w:r>
            <w:r>
              <w:rPr>
                <w:color w:val="221F1F"/>
                <w:spacing w:val="1"/>
                <w:sz w:val="24"/>
              </w:rPr>
              <w:t xml:space="preserve"> </w:t>
            </w:r>
            <w:r>
              <w:rPr>
                <w:color w:val="221F1F"/>
                <w:sz w:val="24"/>
              </w:rPr>
              <w:t>dziesiętny</w:t>
            </w:r>
            <w:r>
              <w:rPr>
                <w:color w:val="221F1F"/>
                <w:spacing w:val="-7"/>
                <w:sz w:val="24"/>
              </w:rPr>
              <w:t xml:space="preserve"> </w:t>
            </w:r>
            <w:r>
              <w:rPr>
                <w:color w:val="221F1F"/>
                <w:sz w:val="24"/>
              </w:rPr>
              <w:t>i dziesiętny</w:t>
            </w:r>
            <w:r>
              <w:rPr>
                <w:color w:val="221F1F"/>
                <w:spacing w:val="-4"/>
                <w:sz w:val="24"/>
              </w:rPr>
              <w:t xml:space="preserve"> </w:t>
            </w:r>
            <w:r>
              <w:rPr>
                <w:color w:val="221F1F"/>
                <w:sz w:val="24"/>
              </w:rPr>
              <w:t>na</w:t>
            </w:r>
            <w:r>
              <w:rPr>
                <w:color w:val="221F1F"/>
                <w:spacing w:val="1"/>
                <w:sz w:val="24"/>
              </w:rPr>
              <w:t xml:space="preserve"> </w:t>
            </w:r>
            <w:r>
              <w:rPr>
                <w:color w:val="221F1F"/>
                <w:sz w:val="24"/>
              </w:rPr>
              <w:t>dwójkowy,</w:t>
            </w:r>
          </w:p>
          <w:p w14:paraId="4A1F18C5" w14:textId="77777777" w:rsidR="000D6F8E" w:rsidRDefault="00894FAD" w:rsidP="00894FAD">
            <w:pPr>
              <w:pStyle w:val="TableParagraph"/>
              <w:numPr>
                <w:ilvl w:val="0"/>
                <w:numId w:val="91"/>
              </w:numPr>
              <w:tabs>
                <w:tab w:val="left" w:pos="816"/>
              </w:tabs>
              <w:spacing w:before="2" w:line="293" w:lineRule="exact"/>
              <w:ind w:left="815" w:hanging="349"/>
              <w:rPr>
                <w:rFonts w:ascii="Symbol" w:hAnsi="Symbol"/>
                <w:sz w:val="24"/>
              </w:rPr>
            </w:pPr>
            <w:r>
              <w:rPr>
                <w:color w:val="221F1F"/>
                <w:sz w:val="24"/>
              </w:rPr>
              <w:t>korzysta</w:t>
            </w:r>
            <w:r>
              <w:rPr>
                <w:color w:val="221F1F"/>
                <w:spacing w:val="-2"/>
                <w:sz w:val="24"/>
              </w:rPr>
              <w:t xml:space="preserve"> </w:t>
            </w:r>
            <w:r>
              <w:rPr>
                <w:color w:val="221F1F"/>
                <w:sz w:val="24"/>
              </w:rPr>
              <w:t>z pojęć</w:t>
            </w:r>
            <w:r>
              <w:rPr>
                <w:color w:val="221F1F"/>
                <w:spacing w:val="-2"/>
                <w:sz w:val="24"/>
              </w:rPr>
              <w:t xml:space="preserve"> </w:t>
            </w:r>
            <w:r>
              <w:rPr>
                <w:color w:val="221F1F"/>
                <w:sz w:val="24"/>
              </w:rPr>
              <w:t>bitu</w:t>
            </w:r>
            <w:r>
              <w:rPr>
                <w:color w:val="221F1F"/>
                <w:spacing w:val="-1"/>
                <w:sz w:val="24"/>
              </w:rPr>
              <w:t xml:space="preserve"> </w:t>
            </w:r>
            <w:r>
              <w:rPr>
                <w:color w:val="221F1F"/>
                <w:sz w:val="24"/>
              </w:rPr>
              <w:t>i</w:t>
            </w:r>
            <w:r>
              <w:rPr>
                <w:color w:val="221F1F"/>
                <w:spacing w:val="-1"/>
                <w:sz w:val="24"/>
              </w:rPr>
              <w:t xml:space="preserve"> </w:t>
            </w:r>
            <w:r>
              <w:rPr>
                <w:color w:val="221F1F"/>
                <w:sz w:val="24"/>
              </w:rPr>
              <w:t>bajtu,</w:t>
            </w:r>
          </w:p>
          <w:p w14:paraId="4A1F18C6" w14:textId="77777777" w:rsidR="000D6F8E" w:rsidRDefault="00894FAD" w:rsidP="00894FAD">
            <w:pPr>
              <w:pStyle w:val="TableParagraph"/>
              <w:numPr>
                <w:ilvl w:val="0"/>
                <w:numId w:val="91"/>
              </w:numPr>
              <w:tabs>
                <w:tab w:val="left" w:pos="816"/>
              </w:tabs>
              <w:spacing w:before="2" w:line="237" w:lineRule="auto"/>
              <w:ind w:right="433" w:hanging="360"/>
              <w:rPr>
                <w:rFonts w:ascii="Symbol" w:hAnsi="Symbol"/>
                <w:color w:val="221F1F"/>
                <w:sz w:val="24"/>
              </w:rPr>
            </w:pPr>
            <w:r>
              <w:rPr>
                <w:color w:val="221F1F"/>
                <w:sz w:val="24"/>
              </w:rPr>
              <w:t>korzysta</w:t>
            </w:r>
            <w:r>
              <w:rPr>
                <w:color w:val="221F1F"/>
                <w:spacing w:val="1"/>
                <w:sz w:val="24"/>
              </w:rPr>
              <w:t xml:space="preserve"> </w:t>
            </w:r>
            <w:r>
              <w:rPr>
                <w:color w:val="221F1F"/>
                <w:sz w:val="24"/>
              </w:rPr>
              <w:t>z</w:t>
            </w:r>
            <w:r>
              <w:rPr>
                <w:color w:val="221F1F"/>
                <w:spacing w:val="1"/>
                <w:sz w:val="24"/>
              </w:rPr>
              <w:t xml:space="preserve"> </w:t>
            </w:r>
            <w:r>
              <w:rPr>
                <w:color w:val="221F1F"/>
                <w:sz w:val="24"/>
              </w:rPr>
              <w:t>Kalkulatora</w:t>
            </w:r>
            <w:r>
              <w:rPr>
                <w:color w:val="221F1F"/>
                <w:spacing w:val="1"/>
                <w:sz w:val="24"/>
              </w:rPr>
              <w:t xml:space="preserve"> </w:t>
            </w:r>
            <w:r>
              <w:rPr>
                <w:color w:val="221F1F"/>
                <w:sz w:val="24"/>
              </w:rPr>
              <w:t>w</w:t>
            </w:r>
            <w:r>
              <w:rPr>
                <w:color w:val="221F1F"/>
                <w:spacing w:val="1"/>
                <w:sz w:val="24"/>
              </w:rPr>
              <w:t xml:space="preserve"> </w:t>
            </w:r>
            <w:r>
              <w:rPr>
                <w:color w:val="221F1F"/>
                <w:sz w:val="24"/>
              </w:rPr>
              <w:t>celu</w:t>
            </w:r>
            <w:r>
              <w:rPr>
                <w:color w:val="221F1F"/>
                <w:spacing w:val="1"/>
                <w:sz w:val="24"/>
              </w:rPr>
              <w:t xml:space="preserve"> </w:t>
            </w:r>
            <w:r>
              <w:rPr>
                <w:color w:val="221F1F"/>
                <w:sz w:val="24"/>
              </w:rPr>
              <w:t>przeliczania liczb pomiędzy różnymi</w:t>
            </w:r>
            <w:r>
              <w:rPr>
                <w:color w:val="221F1F"/>
                <w:spacing w:val="-57"/>
                <w:sz w:val="24"/>
              </w:rPr>
              <w:t xml:space="preserve"> </w:t>
            </w:r>
            <w:r>
              <w:rPr>
                <w:color w:val="221F1F"/>
                <w:sz w:val="24"/>
              </w:rPr>
              <w:t>systemami pozycyjnymi,</w:t>
            </w:r>
          </w:p>
          <w:p w14:paraId="4A1F18C7" w14:textId="77777777" w:rsidR="000D6F8E" w:rsidRDefault="00894FAD" w:rsidP="00894FAD">
            <w:pPr>
              <w:pStyle w:val="TableParagraph"/>
              <w:numPr>
                <w:ilvl w:val="0"/>
                <w:numId w:val="91"/>
              </w:numPr>
              <w:tabs>
                <w:tab w:val="left" w:pos="816"/>
              </w:tabs>
              <w:spacing w:before="5"/>
              <w:ind w:right="97" w:hanging="360"/>
              <w:rPr>
                <w:rFonts w:ascii="Symbol" w:hAnsi="Symbol"/>
                <w:color w:val="221F1F"/>
                <w:sz w:val="24"/>
              </w:rPr>
            </w:pPr>
            <w:r>
              <w:rPr>
                <w:color w:val="221F1F"/>
                <w:sz w:val="24"/>
              </w:rPr>
              <w:t>wyszukując</w:t>
            </w:r>
            <w:r>
              <w:rPr>
                <w:color w:val="221F1F"/>
                <w:spacing w:val="1"/>
                <w:sz w:val="24"/>
              </w:rPr>
              <w:t xml:space="preserve"> </w:t>
            </w:r>
            <w:r>
              <w:rPr>
                <w:color w:val="221F1F"/>
                <w:sz w:val="24"/>
              </w:rPr>
              <w:t>informacje</w:t>
            </w:r>
            <w:r>
              <w:rPr>
                <w:color w:val="221F1F"/>
                <w:spacing w:val="1"/>
                <w:sz w:val="24"/>
              </w:rPr>
              <w:t xml:space="preserve"> </w:t>
            </w:r>
            <w:r>
              <w:rPr>
                <w:color w:val="221F1F"/>
                <w:sz w:val="24"/>
              </w:rPr>
              <w:t>i</w:t>
            </w:r>
            <w:r>
              <w:rPr>
                <w:color w:val="221F1F"/>
                <w:spacing w:val="1"/>
                <w:sz w:val="24"/>
              </w:rPr>
              <w:t xml:space="preserve"> </w:t>
            </w:r>
            <w:r>
              <w:rPr>
                <w:color w:val="221F1F"/>
                <w:sz w:val="24"/>
              </w:rPr>
              <w:t>elementy</w:t>
            </w:r>
            <w:r>
              <w:rPr>
                <w:color w:val="221F1F"/>
                <w:spacing w:val="1"/>
                <w:sz w:val="24"/>
              </w:rPr>
              <w:t xml:space="preserve"> </w:t>
            </w:r>
            <w:r>
              <w:rPr>
                <w:color w:val="221F1F"/>
                <w:sz w:val="24"/>
              </w:rPr>
              <w:t>graficzne,</w:t>
            </w:r>
            <w:r>
              <w:rPr>
                <w:color w:val="221F1F"/>
                <w:spacing w:val="1"/>
                <w:sz w:val="24"/>
              </w:rPr>
              <w:t xml:space="preserve"> </w:t>
            </w:r>
            <w:r>
              <w:rPr>
                <w:color w:val="221F1F"/>
                <w:sz w:val="24"/>
              </w:rPr>
              <w:t>potrafi</w:t>
            </w:r>
            <w:r>
              <w:rPr>
                <w:color w:val="221F1F"/>
                <w:spacing w:val="1"/>
                <w:sz w:val="24"/>
              </w:rPr>
              <w:t xml:space="preserve"> </w:t>
            </w:r>
            <w:r>
              <w:rPr>
                <w:color w:val="221F1F"/>
                <w:sz w:val="24"/>
              </w:rPr>
              <w:t>ograniczyć</w:t>
            </w:r>
            <w:r>
              <w:rPr>
                <w:color w:val="221F1F"/>
                <w:spacing w:val="1"/>
                <w:sz w:val="24"/>
              </w:rPr>
              <w:t xml:space="preserve"> </w:t>
            </w:r>
            <w:r>
              <w:rPr>
                <w:color w:val="221F1F"/>
                <w:sz w:val="24"/>
              </w:rPr>
              <w:t>wyniki</w:t>
            </w:r>
            <w:r>
              <w:rPr>
                <w:color w:val="221F1F"/>
                <w:spacing w:val="-57"/>
                <w:sz w:val="24"/>
              </w:rPr>
              <w:t xml:space="preserve"> </w:t>
            </w:r>
            <w:r>
              <w:rPr>
                <w:color w:val="221F1F"/>
                <w:sz w:val="24"/>
              </w:rPr>
              <w:t>wyszukiwania</w:t>
            </w:r>
            <w:r>
              <w:rPr>
                <w:color w:val="221F1F"/>
                <w:spacing w:val="1"/>
                <w:sz w:val="24"/>
              </w:rPr>
              <w:t xml:space="preserve"> </w:t>
            </w:r>
            <w:r>
              <w:rPr>
                <w:color w:val="221F1F"/>
                <w:sz w:val="24"/>
              </w:rPr>
              <w:t>do</w:t>
            </w:r>
            <w:r>
              <w:rPr>
                <w:color w:val="221F1F"/>
                <w:spacing w:val="1"/>
                <w:sz w:val="24"/>
              </w:rPr>
              <w:t xml:space="preserve"> </w:t>
            </w:r>
            <w:r>
              <w:rPr>
                <w:color w:val="221F1F"/>
                <w:sz w:val="24"/>
              </w:rPr>
              <w:t>najbardziej</w:t>
            </w:r>
            <w:r>
              <w:rPr>
                <w:color w:val="221F1F"/>
                <w:spacing w:val="-57"/>
                <w:sz w:val="24"/>
              </w:rPr>
              <w:t xml:space="preserve"> </w:t>
            </w:r>
            <w:r>
              <w:rPr>
                <w:color w:val="221F1F"/>
                <w:sz w:val="24"/>
              </w:rPr>
              <w:t>odpowiadających</w:t>
            </w:r>
            <w:r>
              <w:rPr>
                <w:color w:val="221F1F"/>
                <w:spacing w:val="-1"/>
                <w:sz w:val="24"/>
              </w:rPr>
              <w:t xml:space="preserve"> </w:t>
            </w:r>
            <w:r>
              <w:rPr>
                <w:color w:val="221F1F"/>
                <w:sz w:val="24"/>
              </w:rPr>
              <w:t>zapytaniu,</w:t>
            </w:r>
          </w:p>
          <w:p w14:paraId="4A1F18C8" w14:textId="77777777" w:rsidR="000D6F8E" w:rsidRDefault="00894FAD" w:rsidP="00894FAD">
            <w:pPr>
              <w:pStyle w:val="TableParagraph"/>
              <w:numPr>
                <w:ilvl w:val="0"/>
                <w:numId w:val="91"/>
              </w:numPr>
              <w:tabs>
                <w:tab w:val="left" w:pos="816"/>
              </w:tabs>
              <w:spacing w:line="284" w:lineRule="exact"/>
              <w:ind w:left="815" w:hanging="349"/>
              <w:rPr>
                <w:rFonts w:ascii="Symbol" w:hAnsi="Symbol"/>
                <w:color w:val="221F1F"/>
                <w:sz w:val="24"/>
              </w:rPr>
            </w:pPr>
            <w:r>
              <w:rPr>
                <w:color w:val="221F1F"/>
                <w:sz w:val="24"/>
              </w:rPr>
              <w:t xml:space="preserve">zawsze     </w:t>
            </w:r>
            <w:r>
              <w:rPr>
                <w:color w:val="221F1F"/>
                <w:spacing w:val="29"/>
                <w:sz w:val="24"/>
              </w:rPr>
              <w:t xml:space="preserve"> </w:t>
            </w:r>
            <w:r>
              <w:rPr>
                <w:color w:val="221F1F"/>
                <w:sz w:val="24"/>
              </w:rPr>
              <w:t xml:space="preserve">stosuje     </w:t>
            </w:r>
            <w:r>
              <w:rPr>
                <w:color w:val="221F1F"/>
                <w:spacing w:val="30"/>
                <w:sz w:val="24"/>
              </w:rPr>
              <w:t xml:space="preserve"> </w:t>
            </w:r>
            <w:r>
              <w:rPr>
                <w:color w:val="221F1F"/>
                <w:sz w:val="24"/>
              </w:rPr>
              <w:t xml:space="preserve">się     </w:t>
            </w:r>
            <w:r>
              <w:rPr>
                <w:color w:val="221F1F"/>
                <w:spacing w:val="28"/>
                <w:sz w:val="24"/>
              </w:rPr>
              <w:t xml:space="preserve"> </w:t>
            </w:r>
            <w:r>
              <w:rPr>
                <w:color w:val="221F1F"/>
                <w:sz w:val="24"/>
              </w:rPr>
              <w:t xml:space="preserve">do     </w:t>
            </w:r>
            <w:r>
              <w:rPr>
                <w:color w:val="221F1F"/>
                <w:spacing w:val="31"/>
                <w:sz w:val="24"/>
              </w:rPr>
              <w:t xml:space="preserve"> </w:t>
            </w:r>
            <w:r>
              <w:rPr>
                <w:color w:val="221F1F"/>
                <w:sz w:val="24"/>
              </w:rPr>
              <w:t>zasad</w:t>
            </w:r>
          </w:p>
        </w:tc>
        <w:tc>
          <w:tcPr>
            <w:tcW w:w="4830" w:type="dxa"/>
          </w:tcPr>
          <w:p w14:paraId="4A1F18C9" w14:textId="77777777" w:rsidR="000D6F8E" w:rsidRDefault="00894FAD">
            <w:pPr>
              <w:pStyle w:val="TableParagraph"/>
              <w:spacing w:line="274" w:lineRule="exact"/>
              <w:ind w:left="109" w:firstLine="0"/>
              <w:jc w:val="left"/>
              <w:rPr>
                <w:b/>
                <w:sz w:val="24"/>
              </w:rPr>
            </w:pPr>
            <w:r>
              <w:rPr>
                <w:b/>
                <w:sz w:val="24"/>
              </w:rPr>
              <w:t>Struktury</w:t>
            </w:r>
            <w:r>
              <w:rPr>
                <w:b/>
                <w:spacing w:val="-4"/>
                <w:sz w:val="24"/>
              </w:rPr>
              <w:t xml:space="preserve"> </w:t>
            </w:r>
            <w:r>
              <w:rPr>
                <w:b/>
                <w:sz w:val="24"/>
              </w:rPr>
              <w:t>gramatyczne:</w:t>
            </w:r>
          </w:p>
          <w:p w14:paraId="4A1F18CA" w14:textId="77777777" w:rsidR="000D6F8E" w:rsidRDefault="00894FAD">
            <w:pPr>
              <w:pStyle w:val="TableParagraph"/>
              <w:spacing w:before="233"/>
              <w:ind w:left="109" w:right="180" w:firstLine="0"/>
              <w:rPr>
                <w:sz w:val="24"/>
              </w:rPr>
            </w:pPr>
            <w:r>
              <w:rPr>
                <w:sz w:val="24"/>
              </w:rPr>
              <w:t>Czas</w:t>
            </w:r>
            <w:r>
              <w:rPr>
                <w:spacing w:val="1"/>
                <w:sz w:val="24"/>
              </w:rPr>
              <w:t xml:space="preserve"> </w:t>
            </w:r>
            <w:r>
              <w:rPr>
                <w:sz w:val="24"/>
              </w:rPr>
              <w:t>teraźniejszy</w:t>
            </w:r>
            <w:r>
              <w:rPr>
                <w:spacing w:val="1"/>
                <w:sz w:val="24"/>
              </w:rPr>
              <w:t xml:space="preserve"> </w:t>
            </w:r>
            <w:r>
              <w:rPr>
                <w:i/>
                <w:sz w:val="24"/>
              </w:rPr>
              <w:t>Presente</w:t>
            </w:r>
            <w:r>
              <w:rPr>
                <w:i/>
                <w:spacing w:val="1"/>
                <w:sz w:val="24"/>
              </w:rPr>
              <w:t xml:space="preserve"> </w:t>
            </w:r>
            <w:r>
              <w:rPr>
                <w:i/>
                <w:sz w:val="24"/>
              </w:rPr>
              <w:t>de</w:t>
            </w:r>
            <w:r>
              <w:rPr>
                <w:i/>
                <w:spacing w:val="1"/>
                <w:sz w:val="24"/>
              </w:rPr>
              <w:t xml:space="preserve"> </w:t>
            </w:r>
            <w:r>
              <w:rPr>
                <w:i/>
                <w:sz w:val="24"/>
              </w:rPr>
              <w:t>indicativo</w:t>
            </w:r>
            <w:r>
              <w:rPr>
                <w:i/>
                <w:spacing w:val="1"/>
                <w:sz w:val="24"/>
              </w:rPr>
              <w:t xml:space="preserve"> </w:t>
            </w:r>
            <w:r>
              <w:rPr>
                <w:sz w:val="24"/>
              </w:rPr>
              <w:t>–</w:t>
            </w:r>
            <w:r>
              <w:rPr>
                <w:spacing w:val="1"/>
                <w:sz w:val="24"/>
              </w:rPr>
              <w:t xml:space="preserve"> </w:t>
            </w:r>
            <w:r>
              <w:rPr>
                <w:sz w:val="24"/>
              </w:rPr>
              <w:t>czasowniki</w:t>
            </w:r>
            <w:r>
              <w:rPr>
                <w:spacing w:val="1"/>
                <w:sz w:val="24"/>
              </w:rPr>
              <w:t xml:space="preserve"> </w:t>
            </w:r>
            <w:r>
              <w:rPr>
                <w:sz w:val="24"/>
              </w:rPr>
              <w:t>regularne</w:t>
            </w:r>
            <w:r>
              <w:rPr>
                <w:spacing w:val="1"/>
                <w:sz w:val="24"/>
              </w:rPr>
              <w:t xml:space="preserve"> </w:t>
            </w:r>
            <w:r>
              <w:rPr>
                <w:sz w:val="24"/>
              </w:rPr>
              <w:t>i</w:t>
            </w:r>
            <w:r>
              <w:rPr>
                <w:spacing w:val="1"/>
                <w:sz w:val="24"/>
              </w:rPr>
              <w:t xml:space="preserve"> </w:t>
            </w:r>
            <w:r>
              <w:rPr>
                <w:sz w:val="24"/>
              </w:rPr>
              <w:t>nieregularne,</w:t>
            </w:r>
            <w:r>
              <w:rPr>
                <w:spacing w:val="1"/>
                <w:sz w:val="24"/>
              </w:rPr>
              <w:t xml:space="preserve"> </w:t>
            </w:r>
            <w:r>
              <w:rPr>
                <w:sz w:val="24"/>
              </w:rPr>
              <w:t>czasowniki</w:t>
            </w:r>
            <w:r>
              <w:rPr>
                <w:spacing w:val="1"/>
                <w:sz w:val="24"/>
              </w:rPr>
              <w:t xml:space="preserve"> </w:t>
            </w:r>
            <w:r>
              <w:rPr>
                <w:i/>
                <w:sz w:val="24"/>
              </w:rPr>
              <w:t>ser,</w:t>
            </w:r>
            <w:r>
              <w:rPr>
                <w:i/>
                <w:spacing w:val="1"/>
                <w:sz w:val="24"/>
              </w:rPr>
              <w:t xml:space="preserve"> </w:t>
            </w:r>
            <w:r>
              <w:rPr>
                <w:i/>
                <w:sz w:val="24"/>
              </w:rPr>
              <w:t>estar,</w:t>
            </w:r>
            <w:r>
              <w:rPr>
                <w:i/>
                <w:spacing w:val="1"/>
                <w:sz w:val="24"/>
              </w:rPr>
              <w:t xml:space="preserve"> </w:t>
            </w:r>
            <w:r>
              <w:rPr>
                <w:i/>
                <w:sz w:val="24"/>
              </w:rPr>
              <w:t>haber</w:t>
            </w:r>
            <w:r>
              <w:rPr>
                <w:sz w:val="24"/>
              </w:rPr>
              <w:t>,</w:t>
            </w:r>
            <w:r>
              <w:rPr>
                <w:spacing w:val="1"/>
                <w:sz w:val="24"/>
              </w:rPr>
              <w:t xml:space="preserve"> </w:t>
            </w:r>
            <w:r>
              <w:rPr>
                <w:sz w:val="24"/>
              </w:rPr>
              <w:t>rodzajniki</w:t>
            </w:r>
            <w:r>
              <w:rPr>
                <w:spacing w:val="-57"/>
                <w:sz w:val="24"/>
              </w:rPr>
              <w:t xml:space="preserve"> </w:t>
            </w:r>
            <w:r>
              <w:rPr>
                <w:sz w:val="24"/>
              </w:rPr>
              <w:t>ściągnięte, przyimki i wyrażenia przyimkowe,</w:t>
            </w:r>
            <w:r>
              <w:rPr>
                <w:spacing w:val="1"/>
                <w:sz w:val="24"/>
              </w:rPr>
              <w:t xml:space="preserve"> </w:t>
            </w:r>
            <w:r>
              <w:rPr>
                <w:sz w:val="24"/>
              </w:rPr>
              <w:t xml:space="preserve">przysłówki miary i zaimki, peryfrazy – </w:t>
            </w:r>
            <w:r>
              <w:rPr>
                <w:i/>
                <w:sz w:val="24"/>
              </w:rPr>
              <w:t>deber,</w:t>
            </w:r>
            <w:r>
              <w:rPr>
                <w:i/>
                <w:spacing w:val="1"/>
                <w:sz w:val="24"/>
              </w:rPr>
              <w:t xml:space="preserve"> </w:t>
            </w:r>
            <w:r>
              <w:rPr>
                <w:i/>
                <w:sz w:val="24"/>
              </w:rPr>
              <w:t>tener que + infinitivo</w:t>
            </w:r>
            <w:r>
              <w:rPr>
                <w:sz w:val="24"/>
              </w:rPr>
              <w:t>, struktury porównawcze,</w:t>
            </w:r>
            <w:r>
              <w:rPr>
                <w:spacing w:val="-57"/>
                <w:sz w:val="24"/>
              </w:rPr>
              <w:t xml:space="preserve"> </w:t>
            </w:r>
            <w:r>
              <w:rPr>
                <w:sz w:val="24"/>
              </w:rPr>
              <w:t>stopniowanie,</w:t>
            </w:r>
            <w:r>
              <w:rPr>
                <w:spacing w:val="1"/>
                <w:sz w:val="24"/>
              </w:rPr>
              <w:t xml:space="preserve"> </w:t>
            </w:r>
            <w:r>
              <w:rPr>
                <w:sz w:val="24"/>
              </w:rPr>
              <w:t>warunek</w:t>
            </w:r>
            <w:r>
              <w:rPr>
                <w:spacing w:val="1"/>
                <w:sz w:val="24"/>
              </w:rPr>
              <w:t xml:space="preserve"> </w:t>
            </w:r>
            <w:r>
              <w:rPr>
                <w:sz w:val="24"/>
              </w:rPr>
              <w:t>realny</w:t>
            </w:r>
            <w:r>
              <w:rPr>
                <w:spacing w:val="1"/>
                <w:sz w:val="24"/>
              </w:rPr>
              <w:t xml:space="preserve"> </w:t>
            </w:r>
            <w:r>
              <w:rPr>
                <w:sz w:val="24"/>
              </w:rPr>
              <w:t>z</w:t>
            </w:r>
            <w:r>
              <w:rPr>
                <w:spacing w:val="1"/>
                <w:sz w:val="24"/>
              </w:rPr>
              <w:t xml:space="preserve"> </w:t>
            </w:r>
            <w:r>
              <w:rPr>
                <w:sz w:val="24"/>
              </w:rPr>
              <w:t>czasem</w:t>
            </w:r>
            <w:r>
              <w:rPr>
                <w:spacing w:val="1"/>
                <w:sz w:val="24"/>
              </w:rPr>
              <w:t xml:space="preserve"> </w:t>
            </w:r>
            <w:r>
              <w:rPr>
                <w:sz w:val="24"/>
              </w:rPr>
              <w:t>teraźniejszym,</w:t>
            </w:r>
            <w:r>
              <w:rPr>
                <w:spacing w:val="1"/>
                <w:sz w:val="24"/>
              </w:rPr>
              <w:t xml:space="preserve"> </w:t>
            </w:r>
            <w:r>
              <w:rPr>
                <w:sz w:val="24"/>
              </w:rPr>
              <w:t>czasownik</w:t>
            </w:r>
            <w:r>
              <w:rPr>
                <w:spacing w:val="1"/>
                <w:sz w:val="24"/>
              </w:rPr>
              <w:t xml:space="preserve"> </w:t>
            </w:r>
            <w:r>
              <w:rPr>
                <w:i/>
                <w:sz w:val="24"/>
              </w:rPr>
              <w:t>gustar</w:t>
            </w:r>
            <w:r>
              <w:rPr>
                <w:sz w:val="24"/>
              </w:rPr>
              <w:t>,</w:t>
            </w:r>
            <w:r>
              <w:rPr>
                <w:spacing w:val="1"/>
                <w:sz w:val="24"/>
              </w:rPr>
              <w:t xml:space="preserve"> </w:t>
            </w:r>
            <w:r>
              <w:rPr>
                <w:sz w:val="24"/>
              </w:rPr>
              <w:t>czasowniki</w:t>
            </w:r>
            <w:r>
              <w:rPr>
                <w:spacing w:val="-57"/>
                <w:sz w:val="24"/>
              </w:rPr>
              <w:t xml:space="preserve"> </w:t>
            </w:r>
            <w:r>
              <w:rPr>
                <w:sz w:val="24"/>
              </w:rPr>
              <w:t>zwrotne</w:t>
            </w:r>
          </w:p>
          <w:p w14:paraId="4A1F18CB" w14:textId="77777777" w:rsidR="000D6F8E" w:rsidRDefault="00894FAD">
            <w:pPr>
              <w:pStyle w:val="TableParagraph"/>
              <w:spacing w:before="206"/>
              <w:ind w:left="109" w:firstLine="0"/>
              <w:jc w:val="left"/>
              <w:rPr>
                <w:b/>
                <w:sz w:val="24"/>
              </w:rPr>
            </w:pPr>
            <w:r>
              <w:rPr>
                <w:b/>
                <w:sz w:val="24"/>
              </w:rPr>
              <w:t>Kultura:</w:t>
            </w:r>
          </w:p>
          <w:p w14:paraId="4A1F18CC" w14:textId="77777777" w:rsidR="000D6F8E" w:rsidRDefault="00894FAD">
            <w:pPr>
              <w:pStyle w:val="TableParagraph"/>
              <w:spacing w:before="198" w:line="276" w:lineRule="auto"/>
              <w:ind w:left="109" w:right="178" w:firstLine="0"/>
              <w:rPr>
                <w:sz w:val="24"/>
              </w:rPr>
            </w:pPr>
            <w:r>
              <w:rPr>
                <w:sz w:val="24"/>
              </w:rPr>
              <w:t>Miasta</w:t>
            </w:r>
            <w:r>
              <w:rPr>
                <w:spacing w:val="1"/>
                <w:sz w:val="24"/>
              </w:rPr>
              <w:t xml:space="preserve"> </w:t>
            </w:r>
            <w:r>
              <w:rPr>
                <w:sz w:val="24"/>
              </w:rPr>
              <w:t>w</w:t>
            </w:r>
            <w:r>
              <w:rPr>
                <w:spacing w:val="1"/>
                <w:sz w:val="24"/>
              </w:rPr>
              <w:t xml:space="preserve"> </w:t>
            </w:r>
            <w:r>
              <w:rPr>
                <w:sz w:val="24"/>
              </w:rPr>
              <w:t>krajach</w:t>
            </w:r>
            <w:r>
              <w:rPr>
                <w:spacing w:val="1"/>
                <w:sz w:val="24"/>
              </w:rPr>
              <w:t xml:space="preserve"> </w:t>
            </w:r>
            <w:r>
              <w:rPr>
                <w:sz w:val="24"/>
              </w:rPr>
              <w:t>hiszpańskojęzycznych,</w:t>
            </w:r>
            <w:r>
              <w:rPr>
                <w:spacing w:val="1"/>
                <w:sz w:val="24"/>
              </w:rPr>
              <w:t xml:space="preserve"> </w:t>
            </w:r>
            <w:r>
              <w:rPr>
                <w:sz w:val="24"/>
              </w:rPr>
              <w:t>adresowanie</w:t>
            </w:r>
            <w:r>
              <w:rPr>
                <w:spacing w:val="1"/>
                <w:sz w:val="24"/>
              </w:rPr>
              <w:t xml:space="preserve"> </w:t>
            </w:r>
            <w:r>
              <w:rPr>
                <w:sz w:val="24"/>
              </w:rPr>
              <w:t>w</w:t>
            </w:r>
            <w:r>
              <w:rPr>
                <w:spacing w:val="1"/>
                <w:sz w:val="24"/>
              </w:rPr>
              <w:t xml:space="preserve"> </w:t>
            </w:r>
            <w:r>
              <w:rPr>
                <w:sz w:val="24"/>
              </w:rPr>
              <w:t>Hiszpanii,</w:t>
            </w:r>
            <w:r>
              <w:rPr>
                <w:spacing w:val="1"/>
                <w:sz w:val="24"/>
              </w:rPr>
              <w:t xml:space="preserve"> </w:t>
            </w:r>
            <w:r>
              <w:rPr>
                <w:sz w:val="24"/>
              </w:rPr>
              <w:t>formy</w:t>
            </w:r>
            <w:r>
              <w:rPr>
                <w:spacing w:val="1"/>
                <w:sz w:val="24"/>
              </w:rPr>
              <w:t xml:space="preserve"> </w:t>
            </w:r>
            <w:r>
              <w:rPr>
                <w:sz w:val="24"/>
              </w:rPr>
              <w:t>grzecznościowe,</w:t>
            </w:r>
            <w:r>
              <w:rPr>
                <w:spacing w:val="1"/>
                <w:sz w:val="24"/>
              </w:rPr>
              <w:t xml:space="preserve"> </w:t>
            </w:r>
            <w:r>
              <w:rPr>
                <w:sz w:val="24"/>
              </w:rPr>
              <w:t>pory</w:t>
            </w:r>
            <w:r>
              <w:rPr>
                <w:spacing w:val="1"/>
                <w:sz w:val="24"/>
              </w:rPr>
              <w:t xml:space="preserve"> </w:t>
            </w:r>
            <w:r>
              <w:rPr>
                <w:sz w:val="24"/>
              </w:rPr>
              <w:t>dnia</w:t>
            </w:r>
            <w:r>
              <w:rPr>
                <w:spacing w:val="1"/>
                <w:sz w:val="24"/>
              </w:rPr>
              <w:t xml:space="preserve"> </w:t>
            </w:r>
            <w:r>
              <w:rPr>
                <w:sz w:val="24"/>
              </w:rPr>
              <w:t>w</w:t>
            </w:r>
            <w:r>
              <w:rPr>
                <w:spacing w:val="1"/>
                <w:sz w:val="24"/>
              </w:rPr>
              <w:t xml:space="preserve"> </w:t>
            </w:r>
            <w:r>
              <w:rPr>
                <w:sz w:val="24"/>
              </w:rPr>
              <w:t>Hiszpanii,</w:t>
            </w:r>
            <w:r>
              <w:rPr>
                <w:spacing w:val="1"/>
                <w:sz w:val="24"/>
              </w:rPr>
              <w:t xml:space="preserve"> </w:t>
            </w:r>
            <w:r>
              <w:rPr>
                <w:sz w:val="24"/>
              </w:rPr>
              <w:t>sposoby</w:t>
            </w:r>
            <w:r>
              <w:rPr>
                <w:spacing w:val="1"/>
                <w:sz w:val="24"/>
              </w:rPr>
              <w:t xml:space="preserve"> </w:t>
            </w:r>
            <w:r>
              <w:rPr>
                <w:sz w:val="24"/>
              </w:rPr>
              <w:t>na</w:t>
            </w:r>
            <w:r>
              <w:rPr>
                <w:spacing w:val="1"/>
                <w:sz w:val="24"/>
              </w:rPr>
              <w:t xml:space="preserve"> </w:t>
            </w:r>
            <w:r>
              <w:rPr>
                <w:sz w:val="24"/>
              </w:rPr>
              <w:t>zdrowie,</w:t>
            </w:r>
            <w:r>
              <w:rPr>
                <w:spacing w:val="1"/>
                <w:sz w:val="24"/>
              </w:rPr>
              <w:t xml:space="preserve"> </w:t>
            </w:r>
            <w:r>
              <w:rPr>
                <w:sz w:val="24"/>
              </w:rPr>
              <w:t>czas</w:t>
            </w:r>
            <w:r>
              <w:rPr>
                <w:spacing w:val="1"/>
                <w:sz w:val="24"/>
              </w:rPr>
              <w:t xml:space="preserve"> </w:t>
            </w:r>
            <w:r>
              <w:rPr>
                <w:sz w:val="24"/>
              </w:rPr>
              <w:t>wolny,</w:t>
            </w:r>
            <w:r>
              <w:rPr>
                <w:spacing w:val="1"/>
                <w:sz w:val="24"/>
              </w:rPr>
              <w:t xml:space="preserve"> </w:t>
            </w:r>
            <w:r>
              <w:rPr>
                <w:sz w:val="24"/>
              </w:rPr>
              <w:t>popularne</w:t>
            </w:r>
            <w:r>
              <w:rPr>
                <w:spacing w:val="-57"/>
                <w:sz w:val="24"/>
              </w:rPr>
              <w:t xml:space="preserve"> </w:t>
            </w:r>
            <w:r>
              <w:rPr>
                <w:sz w:val="24"/>
              </w:rPr>
              <w:t>sporty</w:t>
            </w:r>
          </w:p>
          <w:p w14:paraId="4A1F18CD" w14:textId="77777777" w:rsidR="000D6F8E" w:rsidRDefault="000D6F8E">
            <w:pPr>
              <w:pStyle w:val="TableParagraph"/>
              <w:ind w:left="0" w:firstLine="0"/>
              <w:jc w:val="left"/>
              <w:rPr>
                <w:sz w:val="26"/>
              </w:rPr>
            </w:pPr>
          </w:p>
          <w:p w14:paraId="4A1F18CE" w14:textId="77777777" w:rsidR="000D6F8E" w:rsidRDefault="000D6F8E">
            <w:pPr>
              <w:pStyle w:val="TableParagraph"/>
              <w:spacing w:before="9"/>
              <w:ind w:left="0" w:firstLine="0"/>
              <w:jc w:val="left"/>
              <w:rPr>
                <w:sz w:val="23"/>
              </w:rPr>
            </w:pPr>
          </w:p>
          <w:p w14:paraId="4A1F18CF" w14:textId="77777777" w:rsidR="000D6F8E" w:rsidRDefault="00894FAD">
            <w:pPr>
              <w:pStyle w:val="TableParagraph"/>
              <w:ind w:left="109" w:firstLine="0"/>
              <w:jc w:val="left"/>
              <w:rPr>
                <w:b/>
                <w:sz w:val="32"/>
              </w:rPr>
            </w:pPr>
            <w:r>
              <w:rPr>
                <w:b/>
                <w:sz w:val="32"/>
                <w:u w:val="single"/>
              </w:rPr>
              <w:t>Informatyka</w:t>
            </w:r>
          </w:p>
          <w:p w14:paraId="4A1F18D0" w14:textId="77777777" w:rsidR="000D6F8E" w:rsidRDefault="00894FAD">
            <w:pPr>
              <w:pStyle w:val="TableParagraph"/>
              <w:spacing w:before="273" w:line="274" w:lineRule="exact"/>
              <w:ind w:left="109" w:firstLine="0"/>
              <w:jc w:val="left"/>
              <w:rPr>
                <w:b/>
                <w:sz w:val="24"/>
              </w:rPr>
            </w:pPr>
            <w:r>
              <w:rPr>
                <w:b/>
                <w:sz w:val="24"/>
              </w:rPr>
              <w:t>Ocena</w:t>
            </w:r>
            <w:r>
              <w:rPr>
                <w:b/>
                <w:spacing w:val="-1"/>
                <w:sz w:val="24"/>
              </w:rPr>
              <w:t xml:space="preserve"> </w:t>
            </w:r>
            <w:r>
              <w:rPr>
                <w:b/>
                <w:sz w:val="24"/>
              </w:rPr>
              <w:t>6</w:t>
            </w:r>
          </w:p>
          <w:p w14:paraId="4A1F18D1" w14:textId="77777777" w:rsidR="000D6F8E" w:rsidRDefault="00894FAD">
            <w:pPr>
              <w:pStyle w:val="TableParagraph"/>
              <w:spacing w:line="274" w:lineRule="exact"/>
              <w:ind w:left="109" w:firstLine="0"/>
              <w:jc w:val="left"/>
              <w:rPr>
                <w:sz w:val="24"/>
              </w:rPr>
            </w:pPr>
            <w:r>
              <w:rPr>
                <w:sz w:val="24"/>
              </w:rPr>
              <w:t>Uczeń:</w:t>
            </w:r>
          </w:p>
          <w:p w14:paraId="4A1F18D2" w14:textId="7612F745" w:rsidR="000D6F8E" w:rsidRDefault="00894FAD" w:rsidP="00894FAD">
            <w:pPr>
              <w:pStyle w:val="TableParagraph"/>
              <w:numPr>
                <w:ilvl w:val="0"/>
                <w:numId w:val="90"/>
              </w:numPr>
              <w:tabs>
                <w:tab w:val="left" w:pos="818"/>
              </w:tabs>
              <w:spacing w:before="4" w:line="237" w:lineRule="auto"/>
              <w:ind w:right="97" w:hanging="360"/>
              <w:rPr>
                <w:rFonts w:ascii="Symbol" w:hAnsi="Symbol"/>
                <w:sz w:val="24"/>
              </w:rPr>
            </w:pPr>
            <w:r>
              <w:rPr>
                <w:sz w:val="24"/>
              </w:rPr>
              <w:t>potrafi</w:t>
            </w:r>
            <w:r>
              <w:rPr>
                <w:spacing w:val="1"/>
                <w:sz w:val="24"/>
              </w:rPr>
              <w:t xml:space="preserve"> </w:t>
            </w:r>
            <w:r>
              <w:rPr>
                <w:sz w:val="24"/>
              </w:rPr>
              <w:t>przygotować</w:t>
            </w:r>
            <w:r>
              <w:rPr>
                <w:spacing w:val="1"/>
                <w:sz w:val="24"/>
              </w:rPr>
              <w:t xml:space="preserve"> </w:t>
            </w:r>
            <w:r>
              <w:rPr>
                <w:sz w:val="24"/>
              </w:rPr>
              <w:t>prezentację</w:t>
            </w:r>
            <w:r>
              <w:rPr>
                <w:spacing w:val="1"/>
                <w:sz w:val="24"/>
              </w:rPr>
              <w:t xml:space="preserve"> </w:t>
            </w:r>
            <w:r>
              <w:rPr>
                <w:sz w:val="24"/>
              </w:rPr>
              <w:t>multimedialną</w:t>
            </w:r>
            <w:r w:rsidR="00102ACF">
              <w:rPr>
                <w:spacing w:val="1"/>
                <w:sz w:val="24"/>
              </w:rPr>
              <w:t>,</w:t>
            </w:r>
          </w:p>
          <w:p w14:paraId="4A1F18D3" w14:textId="77777777" w:rsidR="000D6F8E" w:rsidRDefault="00894FAD" w:rsidP="00894FAD">
            <w:pPr>
              <w:pStyle w:val="TableParagraph"/>
              <w:numPr>
                <w:ilvl w:val="0"/>
                <w:numId w:val="90"/>
              </w:numPr>
              <w:tabs>
                <w:tab w:val="left" w:pos="818"/>
              </w:tabs>
              <w:spacing w:before="8" w:line="237" w:lineRule="auto"/>
              <w:ind w:right="98" w:hanging="360"/>
              <w:rPr>
                <w:rFonts w:ascii="Symbol" w:hAnsi="Symbol"/>
                <w:sz w:val="24"/>
              </w:rPr>
            </w:pPr>
            <w:r>
              <w:rPr>
                <w:sz w:val="24"/>
              </w:rPr>
              <w:t>organizuje</w:t>
            </w:r>
            <w:r>
              <w:rPr>
                <w:spacing w:val="1"/>
                <w:sz w:val="24"/>
              </w:rPr>
              <w:t xml:space="preserve"> </w:t>
            </w:r>
            <w:r>
              <w:rPr>
                <w:sz w:val="24"/>
              </w:rPr>
              <w:t>pracę</w:t>
            </w:r>
            <w:r>
              <w:rPr>
                <w:spacing w:val="1"/>
                <w:sz w:val="24"/>
              </w:rPr>
              <w:t xml:space="preserve"> </w:t>
            </w:r>
            <w:r>
              <w:rPr>
                <w:sz w:val="24"/>
              </w:rPr>
              <w:t>zespołową</w:t>
            </w:r>
            <w:r>
              <w:rPr>
                <w:spacing w:val="1"/>
                <w:sz w:val="24"/>
              </w:rPr>
              <w:t xml:space="preserve"> </w:t>
            </w:r>
            <w:r>
              <w:rPr>
                <w:sz w:val="24"/>
              </w:rPr>
              <w:t>nad</w:t>
            </w:r>
            <w:r>
              <w:rPr>
                <w:spacing w:val="1"/>
                <w:sz w:val="24"/>
              </w:rPr>
              <w:t xml:space="preserve"> </w:t>
            </w:r>
            <w:r>
              <w:rPr>
                <w:sz w:val="24"/>
              </w:rPr>
              <w:t>wspólnym</w:t>
            </w:r>
            <w:r>
              <w:rPr>
                <w:spacing w:val="1"/>
                <w:sz w:val="24"/>
              </w:rPr>
              <w:t xml:space="preserve"> </w:t>
            </w:r>
            <w:r>
              <w:rPr>
                <w:sz w:val="24"/>
              </w:rPr>
              <w:t>projektem</w:t>
            </w:r>
            <w:r>
              <w:rPr>
                <w:spacing w:val="1"/>
                <w:sz w:val="24"/>
              </w:rPr>
              <w:t xml:space="preserve"> </w:t>
            </w:r>
            <w:r>
              <w:rPr>
                <w:sz w:val="24"/>
              </w:rPr>
              <w:t>i</w:t>
            </w:r>
            <w:r>
              <w:rPr>
                <w:spacing w:val="1"/>
                <w:sz w:val="24"/>
              </w:rPr>
              <w:t xml:space="preserve"> </w:t>
            </w:r>
            <w:r>
              <w:rPr>
                <w:sz w:val="24"/>
              </w:rPr>
              <w:t>bierze</w:t>
            </w:r>
            <w:r>
              <w:rPr>
                <w:spacing w:val="1"/>
                <w:sz w:val="24"/>
              </w:rPr>
              <w:t xml:space="preserve"> </w:t>
            </w:r>
            <w:r>
              <w:rPr>
                <w:sz w:val="24"/>
              </w:rPr>
              <w:t>w</w:t>
            </w:r>
            <w:r>
              <w:rPr>
                <w:spacing w:val="1"/>
                <w:sz w:val="24"/>
              </w:rPr>
              <w:t xml:space="preserve"> </w:t>
            </w:r>
            <w:r>
              <w:rPr>
                <w:sz w:val="24"/>
              </w:rPr>
              <w:t>niej</w:t>
            </w:r>
            <w:r>
              <w:rPr>
                <w:spacing w:val="1"/>
                <w:sz w:val="24"/>
              </w:rPr>
              <w:t xml:space="preserve"> </w:t>
            </w:r>
            <w:r>
              <w:rPr>
                <w:sz w:val="24"/>
              </w:rPr>
              <w:t>czynny</w:t>
            </w:r>
            <w:r>
              <w:rPr>
                <w:spacing w:val="-5"/>
                <w:sz w:val="24"/>
              </w:rPr>
              <w:t xml:space="preserve"> </w:t>
            </w:r>
            <w:r>
              <w:rPr>
                <w:sz w:val="24"/>
              </w:rPr>
              <w:t>udział,</w:t>
            </w:r>
          </w:p>
          <w:p w14:paraId="4A1F18D4" w14:textId="77777777" w:rsidR="000D6F8E" w:rsidRDefault="00894FAD" w:rsidP="00894FAD">
            <w:pPr>
              <w:pStyle w:val="TableParagraph"/>
              <w:numPr>
                <w:ilvl w:val="0"/>
                <w:numId w:val="90"/>
              </w:numPr>
              <w:tabs>
                <w:tab w:val="left" w:pos="818"/>
              </w:tabs>
              <w:spacing w:before="7" w:line="237" w:lineRule="auto"/>
              <w:ind w:right="373" w:hanging="360"/>
              <w:rPr>
                <w:rFonts w:ascii="Symbol" w:hAnsi="Symbol"/>
                <w:color w:val="221F1F"/>
                <w:sz w:val="24"/>
              </w:rPr>
            </w:pPr>
            <w:r>
              <w:rPr>
                <w:color w:val="221F1F"/>
                <w:sz w:val="24"/>
              </w:rPr>
              <w:t>pomaga</w:t>
            </w:r>
            <w:r>
              <w:rPr>
                <w:color w:val="221F1F"/>
                <w:spacing w:val="1"/>
                <w:sz w:val="24"/>
              </w:rPr>
              <w:t xml:space="preserve"> </w:t>
            </w:r>
            <w:r>
              <w:rPr>
                <w:color w:val="221F1F"/>
                <w:sz w:val="24"/>
              </w:rPr>
              <w:t>innym,</w:t>
            </w:r>
            <w:r>
              <w:rPr>
                <w:color w:val="221F1F"/>
                <w:spacing w:val="1"/>
                <w:sz w:val="24"/>
              </w:rPr>
              <w:t xml:space="preserve"> </w:t>
            </w:r>
            <w:r>
              <w:rPr>
                <w:color w:val="221F1F"/>
                <w:sz w:val="24"/>
              </w:rPr>
              <w:t>sprawnie</w:t>
            </w:r>
            <w:r>
              <w:rPr>
                <w:color w:val="221F1F"/>
                <w:spacing w:val="1"/>
                <w:sz w:val="24"/>
              </w:rPr>
              <w:t xml:space="preserve"> </w:t>
            </w:r>
            <w:r>
              <w:rPr>
                <w:color w:val="221F1F"/>
                <w:sz w:val="24"/>
              </w:rPr>
              <w:t>realizuje</w:t>
            </w:r>
            <w:r>
              <w:rPr>
                <w:color w:val="221F1F"/>
                <w:spacing w:val="1"/>
                <w:sz w:val="24"/>
              </w:rPr>
              <w:t xml:space="preserve"> </w:t>
            </w:r>
            <w:r>
              <w:rPr>
                <w:color w:val="221F1F"/>
                <w:sz w:val="24"/>
              </w:rPr>
              <w:t>własne</w:t>
            </w:r>
            <w:r>
              <w:rPr>
                <w:color w:val="221F1F"/>
                <w:spacing w:val="-12"/>
                <w:sz w:val="24"/>
              </w:rPr>
              <w:t xml:space="preserve"> </w:t>
            </w:r>
            <w:r>
              <w:rPr>
                <w:color w:val="221F1F"/>
                <w:sz w:val="24"/>
              </w:rPr>
              <w:t>pomysły,</w:t>
            </w:r>
          </w:p>
          <w:p w14:paraId="4A1F18D5" w14:textId="77777777" w:rsidR="000D6F8E" w:rsidRDefault="00894FAD" w:rsidP="00894FAD">
            <w:pPr>
              <w:pStyle w:val="TableParagraph"/>
              <w:numPr>
                <w:ilvl w:val="0"/>
                <w:numId w:val="90"/>
              </w:numPr>
              <w:tabs>
                <w:tab w:val="left" w:pos="818"/>
              </w:tabs>
              <w:spacing w:before="5" w:line="237" w:lineRule="auto"/>
              <w:ind w:right="94" w:hanging="360"/>
              <w:rPr>
                <w:rFonts w:ascii="Symbol" w:hAnsi="Symbol"/>
                <w:color w:val="221F1F"/>
                <w:sz w:val="24"/>
              </w:rPr>
            </w:pPr>
            <w:r>
              <w:rPr>
                <w:color w:val="221F1F"/>
                <w:sz w:val="24"/>
              </w:rPr>
              <w:t>potrafi doskonalić i oceniać prezentację</w:t>
            </w:r>
            <w:r>
              <w:rPr>
                <w:color w:val="221F1F"/>
                <w:spacing w:val="1"/>
                <w:sz w:val="24"/>
              </w:rPr>
              <w:t xml:space="preserve"> </w:t>
            </w:r>
            <w:r>
              <w:rPr>
                <w:color w:val="221F1F"/>
                <w:sz w:val="24"/>
              </w:rPr>
              <w:t>oraz</w:t>
            </w:r>
            <w:r>
              <w:rPr>
                <w:color w:val="221F1F"/>
                <w:spacing w:val="1"/>
                <w:sz w:val="24"/>
              </w:rPr>
              <w:t xml:space="preserve"> </w:t>
            </w:r>
            <w:r>
              <w:rPr>
                <w:color w:val="221F1F"/>
                <w:sz w:val="24"/>
              </w:rPr>
              <w:t>przygotować</w:t>
            </w:r>
            <w:r>
              <w:rPr>
                <w:color w:val="221F1F"/>
                <w:spacing w:val="1"/>
                <w:sz w:val="24"/>
              </w:rPr>
              <w:t xml:space="preserve"> </w:t>
            </w:r>
            <w:r>
              <w:rPr>
                <w:color w:val="221F1F"/>
                <w:sz w:val="24"/>
              </w:rPr>
              <w:t>się</w:t>
            </w:r>
            <w:r>
              <w:rPr>
                <w:color w:val="221F1F"/>
                <w:spacing w:val="1"/>
                <w:sz w:val="24"/>
              </w:rPr>
              <w:t xml:space="preserve"> </w:t>
            </w:r>
            <w:r>
              <w:rPr>
                <w:color w:val="221F1F"/>
                <w:sz w:val="24"/>
              </w:rPr>
              <w:t>do</w:t>
            </w:r>
            <w:r>
              <w:rPr>
                <w:color w:val="221F1F"/>
                <w:spacing w:val="1"/>
                <w:sz w:val="24"/>
              </w:rPr>
              <w:t xml:space="preserve"> </w:t>
            </w:r>
            <w:r>
              <w:rPr>
                <w:color w:val="221F1F"/>
                <w:sz w:val="24"/>
              </w:rPr>
              <w:t>jej</w:t>
            </w:r>
            <w:r>
              <w:rPr>
                <w:color w:val="221F1F"/>
                <w:spacing w:val="-57"/>
                <w:sz w:val="24"/>
              </w:rPr>
              <w:t xml:space="preserve"> </w:t>
            </w:r>
            <w:r>
              <w:rPr>
                <w:color w:val="221F1F"/>
                <w:sz w:val="24"/>
              </w:rPr>
              <w:t>zaprezentowania,</w:t>
            </w:r>
          </w:p>
          <w:p w14:paraId="4A1F18D6" w14:textId="77777777" w:rsidR="000D6F8E" w:rsidRDefault="00894FAD" w:rsidP="00894FAD">
            <w:pPr>
              <w:pStyle w:val="TableParagraph"/>
              <w:numPr>
                <w:ilvl w:val="0"/>
                <w:numId w:val="90"/>
              </w:numPr>
              <w:tabs>
                <w:tab w:val="left" w:pos="817"/>
                <w:tab w:val="left" w:pos="818"/>
                <w:tab w:val="left" w:pos="2490"/>
              </w:tabs>
              <w:spacing w:before="5"/>
              <w:ind w:right="1182" w:hanging="360"/>
              <w:jc w:val="left"/>
              <w:rPr>
                <w:rFonts w:ascii="Symbol" w:hAnsi="Symbol"/>
                <w:sz w:val="24"/>
              </w:rPr>
            </w:pPr>
            <w:r>
              <w:rPr>
                <w:color w:val="221F1F"/>
                <w:sz w:val="24"/>
              </w:rPr>
              <w:t>właściwie</w:t>
            </w:r>
            <w:r>
              <w:rPr>
                <w:color w:val="221F1F"/>
                <w:sz w:val="24"/>
              </w:rPr>
              <w:tab/>
            </w:r>
            <w:r>
              <w:rPr>
                <w:color w:val="221F1F"/>
                <w:spacing w:val="-1"/>
                <w:sz w:val="24"/>
              </w:rPr>
              <w:t>przedstawia</w:t>
            </w:r>
            <w:r>
              <w:rPr>
                <w:color w:val="221F1F"/>
                <w:spacing w:val="-57"/>
                <w:sz w:val="24"/>
              </w:rPr>
              <w:t xml:space="preserve"> </w:t>
            </w:r>
            <w:r>
              <w:rPr>
                <w:color w:val="221F1F"/>
                <w:sz w:val="24"/>
              </w:rPr>
              <w:t>prezentację,</w:t>
            </w:r>
          </w:p>
          <w:p w14:paraId="4A1F18D7" w14:textId="77777777" w:rsidR="000D6F8E" w:rsidRDefault="00894FAD" w:rsidP="00894FAD">
            <w:pPr>
              <w:pStyle w:val="TableParagraph"/>
              <w:numPr>
                <w:ilvl w:val="0"/>
                <w:numId w:val="90"/>
              </w:numPr>
              <w:tabs>
                <w:tab w:val="left" w:pos="817"/>
                <w:tab w:val="left" w:pos="818"/>
                <w:tab w:val="left" w:pos="1597"/>
                <w:tab w:val="left" w:pos="2105"/>
                <w:tab w:val="left" w:pos="3060"/>
              </w:tabs>
              <w:spacing w:before="4" w:line="237" w:lineRule="auto"/>
              <w:ind w:right="95" w:hanging="360"/>
              <w:jc w:val="left"/>
              <w:rPr>
                <w:rFonts w:ascii="Symbol" w:hAnsi="Symbol"/>
                <w:sz w:val="24"/>
              </w:rPr>
            </w:pPr>
            <w:r>
              <w:rPr>
                <w:color w:val="221F1F"/>
                <w:sz w:val="24"/>
              </w:rPr>
              <w:t>dzieli</w:t>
            </w:r>
            <w:r>
              <w:rPr>
                <w:color w:val="221F1F"/>
                <w:sz w:val="24"/>
              </w:rPr>
              <w:tab/>
              <w:t>się</w:t>
            </w:r>
            <w:r>
              <w:rPr>
                <w:color w:val="221F1F"/>
                <w:sz w:val="24"/>
              </w:rPr>
              <w:tab/>
              <w:t>swoimi</w:t>
            </w:r>
            <w:r>
              <w:rPr>
                <w:color w:val="221F1F"/>
                <w:sz w:val="24"/>
              </w:rPr>
              <w:tab/>
            </w:r>
            <w:r>
              <w:rPr>
                <w:color w:val="221F1F"/>
                <w:spacing w:val="-1"/>
                <w:sz w:val="24"/>
              </w:rPr>
              <w:t>doświadczeniami</w:t>
            </w:r>
            <w:r>
              <w:rPr>
                <w:color w:val="221F1F"/>
                <w:spacing w:val="-57"/>
                <w:sz w:val="24"/>
              </w:rPr>
              <w:t xml:space="preserve"> </w:t>
            </w:r>
            <w:r>
              <w:rPr>
                <w:color w:val="221F1F"/>
                <w:sz w:val="24"/>
              </w:rPr>
              <w:t>z innym i</w:t>
            </w:r>
            <w:r>
              <w:rPr>
                <w:color w:val="221F1F"/>
                <w:spacing w:val="1"/>
                <w:sz w:val="24"/>
              </w:rPr>
              <w:t xml:space="preserve"> </w:t>
            </w:r>
            <w:r>
              <w:rPr>
                <w:color w:val="221F1F"/>
                <w:sz w:val="24"/>
              </w:rPr>
              <w:t>pomaga</w:t>
            </w:r>
            <w:r>
              <w:rPr>
                <w:color w:val="221F1F"/>
                <w:spacing w:val="-1"/>
                <w:sz w:val="24"/>
              </w:rPr>
              <w:t xml:space="preserve"> </w:t>
            </w:r>
            <w:r>
              <w:rPr>
                <w:color w:val="221F1F"/>
                <w:sz w:val="24"/>
              </w:rPr>
              <w:t>im,</w:t>
            </w:r>
          </w:p>
          <w:p w14:paraId="4A1F18D8" w14:textId="77777777" w:rsidR="000D6F8E" w:rsidRDefault="00894FAD" w:rsidP="00894FAD">
            <w:pPr>
              <w:pStyle w:val="TableParagraph"/>
              <w:numPr>
                <w:ilvl w:val="0"/>
                <w:numId w:val="90"/>
              </w:numPr>
              <w:tabs>
                <w:tab w:val="left" w:pos="817"/>
                <w:tab w:val="left" w:pos="818"/>
                <w:tab w:val="left" w:pos="2009"/>
                <w:tab w:val="left" w:pos="3132"/>
                <w:tab w:val="left" w:pos="3566"/>
              </w:tabs>
              <w:spacing w:before="4" w:line="237" w:lineRule="auto"/>
              <w:ind w:right="573" w:hanging="360"/>
              <w:jc w:val="left"/>
              <w:rPr>
                <w:rFonts w:ascii="Symbol" w:hAnsi="Symbol"/>
                <w:sz w:val="24"/>
              </w:rPr>
            </w:pPr>
            <w:r>
              <w:rPr>
                <w:color w:val="221F1F"/>
                <w:sz w:val="24"/>
              </w:rPr>
              <w:t>analizuje</w:t>
            </w:r>
            <w:r>
              <w:rPr>
                <w:color w:val="221F1F"/>
                <w:sz w:val="24"/>
              </w:rPr>
              <w:tab/>
              <w:t>projekty</w:t>
            </w:r>
            <w:r>
              <w:rPr>
                <w:color w:val="221F1F"/>
                <w:sz w:val="24"/>
              </w:rPr>
              <w:tab/>
              <w:t>z</w:t>
            </w:r>
            <w:r>
              <w:rPr>
                <w:color w:val="221F1F"/>
                <w:sz w:val="24"/>
              </w:rPr>
              <w:tab/>
            </w:r>
            <w:r>
              <w:rPr>
                <w:color w:val="221F1F"/>
                <w:spacing w:val="-1"/>
                <w:sz w:val="24"/>
              </w:rPr>
              <w:t>portalu</w:t>
            </w:r>
            <w:r>
              <w:rPr>
                <w:color w:val="221F1F"/>
                <w:spacing w:val="-57"/>
                <w:sz w:val="24"/>
              </w:rPr>
              <w:t xml:space="preserve"> </w:t>
            </w:r>
            <w:r>
              <w:rPr>
                <w:color w:val="221F1F"/>
                <w:sz w:val="24"/>
              </w:rPr>
              <w:t>Scratch,</w:t>
            </w:r>
          </w:p>
          <w:p w14:paraId="4A1F18D9" w14:textId="77777777" w:rsidR="000D6F8E" w:rsidRDefault="00894FAD" w:rsidP="00894FAD">
            <w:pPr>
              <w:pStyle w:val="TableParagraph"/>
              <w:numPr>
                <w:ilvl w:val="0"/>
                <w:numId w:val="90"/>
              </w:numPr>
              <w:tabs>
                <w:tab w:val="left" w:pos="817"/>
                <w:tab w:val="left" w:pos="818"/>
              </w:tabs>
              <w:spacing w:before="2" w:line="293" w:lineRule="exact"/>
              <w:ind w:left="817" w:hanging="349"/>
              <w:jc w:val="left"/>
              <w:rPr>
                <w:rFonts w:ascii="Symbol" w:hAnsi="Symbol"/>
                <w:color w:val="221F1F"/>
                <w:sz w:val="24"/>
              </w:rPr>
            </w:pPr>
            <w:r>
              <w:rPr>
                <w:color w:val="221F1F"/>
                <w:sz w:val="24"/>
              </w:rPr>
              <w:t>uczy</w:t>
            </w:r>
            <w:r>
              <w:rPr>
                <w:color w:val="221F1F"/>
                <w:spacing w:val="-6"/>
                <w:sz w:val="24"/>
              </w:rPr>
              <w:t xml:space="preserve"> </w:t>
            </w:r>
            <w:r>
              <w:rPr>
                <w:color w:val="221F1F"/>
                <w:sz w:val="24"/>
              </w:rPr>
              <w:t>się</w:t>
            </w:r>
            <w:r>
              <w:rPr>
                <w:color w:val="221F1F"/>
                <w:spacing w:val="-1"/>
                <w:sz w:val="24"/>
              </w:rPr>
              <w:t xml:space="preserve"> </w:t>
            </w:r>
            <w:r>
              <w:rPr>
                <w:color w:val="221F1F"/>
                <w:sz w:val="24"/>
              </w:rPr>
              <w:t>nowych</w:t>
            </w:r>
            <w:r>
              <w:rPr>
                <w:color w:val="221F1F"/>
                <w:spacing w:val="-1"/>
                <w:sz w:val="24"/>
              </w:rPr>
              <w:t xml:space="preserve"> </w:t>
            </w:r>
            <w:r>
              <w:rPr>
                <w:color w:val="221F1F"/>
                <w:sz w:val="24"/>
              </w:rPr>
              <w:t>rzeczy</w:t>
            </w:r>
            <w:r>
              <w:rPr>
                <w:color w:val="221F1F"/>
                <w:spacing w:val="-3"/>
                <w:sz w:val="24"/>
              </w:rPr>
              <w:t xml:space="preserve"> </w:t>
            </w:r>
            <w:r>
              <w:rPr>
                <w:color w:val="221F1F"/>
                <w:sz w:val="24"/>
              </w:rPr>
              <w:t>(zagadnień),</w:t>
            </w:r>
          </w:p>
          <w:p w14:paraId="4A1F18DA" w14:textId="77777777" w:rsidR="000D6F8E" w:rsidRDefault="00894FAD" w:rsidP="00894FAD">
            <w:pPr>
              <w:pStyle w:val="TableParagraph"/>
              <w:numPr>
                <w:ilvl w:val="0"/>
                <w:numId w:val="90"/>
              </w:numPr>
              <w:tabs>
                <w:tab w:val="left" w:pos="817"/>
                <w:tab w:val="left" w:pos="818"/>
                <w:tab w:val="left" w:pos="1791"/>
                <w:tab w:val="left" w:pos="3103"/>
                <w:tab w:val="left" w:pos="4118"/>
              </w:tabs>
              <w:spacing w:line="293" w:lineRule="exact"/>
              <w:ind w:left="817" w:hanging="349"/>
              <w:jc w:val="left"/>
              <w:rPr>
                <w:rFonts w:ascii="Symbol" w:hAnsi="Symbol"/>
                <w:color w:val="221F1F"/>
                <w:sz w:val="24"/>
              </w:rPr>
            </w:pPr>
            <w:r>
              <w:rPr>
                <w:color w:val="221F1F"/>
                <w:sz w:val="24"/>
              </w:rPr>
              <w:t>potrafi</w:t>
            </w:r>
            <w:r>
              <w:rPr>
                <w:color w:val="221F1F"/>
                <w:sz w:val="24"/>
              </w:rPr>
              <w:tab/>
              <w:t>zbudować</w:t>
            </w:r>
            <w:r>
              <w:rPr>
                <w:color w:val="221F1F"/>
                <w:sz w:val="24"/>
              </w:rPr>
              <w:tab/>
              <w:t>własny</w:t>
            </w:r>
            <w:r>
              <w:rPr>
                <w:color w:val="221F1F"/>
                <w:sz w:val="24"/>
              </w:rPr>
              <w:tab/>
              <w:t>skrypt</w:t>
            </w:r>
          </w:p>
        </w:tc>
      </w:tr>
    </w:tbl>
    <w:p w14:paraId="4A1F18DC" w14:textId="77777777" w:rsidR="000D6F8E" w:rsidRDefault="000D6F8E">
      <w:pPr>
        <w:spacing w:line="293" w:lineRule="exact"/>
        <w:rPr>
          <w:rFonts w:ascii="Symbol" w:hAnsi="Symbol"/>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8FD" w14:textId="77777777">
        <w:trPr>
          <w:trHeight w:val="12611"/>
        </w:trPr>
        <w:tc>
          <w:tcPr>
            <w:tcW w:w="4830" w:type="dxa"/>
          </w:tcPr>
          <w:p w14:paraId="4A1F18DD" w14:textId="77777777" w:rsidR="000D6F8E" w:rsidRDefault="00894FAD">
            <w:pPr>
              <w:pStyle w:val="TableParagraph"/>
              <w:spacing w:line="266" w:lineRule="exact"/>
              <w:ind w:firstLine="0"/>
              <w:rPr>
                <w:sz w:val="24"/>
              </w:rPr>
            </w:pPr>
            <w:r>
              <w:rPr>
                <w:color w:val="221F1F"/>
                <w:sz w:val="24"/>
              </w:rPr>
              <w:lastRenderedPageBreak/>
              <w:t>bezpieczeństwa</w:t>
            </w:r>
            <w:r>
              <w:rPr>
                <w:color w:val="221F1F"/>
                <w:spacing w:val="-2"/>
                <w:sz w:val="24"/>
              </w:rPr>
              <w:t xml:space="preserve"> </w:t>
            </w:r>
            <w:r>
              <w:rPr>
                <w:color w:val="221F1F"/>
                <w:sz w:val="24"/>
              </w:rPr>
              <w:t>pracy</w:t>
            </w:r>
            <w:r>
              <w:rPr>
                <w:color w:val="221F1F"/>
                <w:spacing w:val="-5"/>
                <w:sz w:val="24"/>
              </w:rPr>
              <w:t xml:space="preserve"> </w:t>
            </w:r>
            <w:r>
              <w:rPr>
                <w:color w:val="221F1F"/>
                <w:sz w:val="24"/>
              </w:rPr>
              <w:t>w</w:t>
            </w:r>
            <w:r>
              <w:rPr>
                <w:color w:val="221F1F"/>
                <w:spacing w:val="1"/>
                <w:sz w:val="24"/>
              </w:rPr>
              <w:t xml:space="preserve"> </w:t>
            </w:r>
            <w:r>
              <w:rPr>
                <w:color w:val="221F1F"/>
                <w:sz w:val="24"/>
              </w:rPr>
              <w:t>chmurze,</w:t>
            </w:r>
          </w:p>
          <w:p w14:paraId="4A1F18DE" w14:textId="77777777" w:rsidR="000D6F8E" w:rsidRDefault="00894FAD" w:rsidP="00894FAD">
            <w:pPr>
              <w:pStyle w:val="TableParagraph"/>
              <w:numPr>
                <w:ilvl w:val="0"/>
                <w:numId w:val="89"/>
              </w:numPr>
              <w:tabs>
                <w:tab w:val="left" w:pos="816"/>
              </w:tabs>
              <w:spacing w:before="5" w:line="237" w:lineRule="auto"/>
              <w:ind w:right="101" w:hanging="360"/>
              <w:rPr>
                <w:rFonts w:ascii="Symbol" w:hAnsi="Symbol"/>
                <w:color w:val="221F1F"/>
                <w:sz w:val="24"/>
              </w:rPr>
            </w:pPr>
            <w:r>
              <w:rPr>
                <w:color w:val="221F1F"/>
                <w:sz w:val="24"/>
              </w:rPr>
              <w:t>biegle</w:t>
            </w:r>
            <w:r>
              <w:rPr>
                <w:color w:val="221F1F"/>
                <w:spacing w:val="61"/>
                <w:sz w:val="24"/>
              </w:rPr>
              <w:t xml:space="preserve"> </w:t>
            </w:r>
            <w:r>
              <w:rPr>
                <w:color w:val="221F1F"/>
                <w:sz w:val="24"/>
              </w:rPr>
              <w:t>wykorzystuje</w:t>
            </w:r>
            <w:r>
              <w:rPr>
                <w:color w:val="221F1F"/>
                <w:spacing w:val="61"/>
                <w:sz w:val="24"/>
              </w:rPr>
              <w:t xml:space="preserve"> </w:t>
            </w:r>
            <w:r>
              <w:rPr>
                <w:color w:val="221F1F"/>
                <w:sz w:val="24"/>
              </w:rPr>
              <w:t>usługi   dostępne</w:t>
            </w:r>
            <w:r>
              <w:rPr>
                <w:color w:val="221F1F"/>
                <w:spacing w:val="-57"/>
                <w:sz w:val="24"/>
              </w:rPr>
              <w:t xml:space="preserve"> </w:t>
            </w:r>
            <w:r>
              <w:rPr>
                <w:color w:val="221F1F"/>
                <w:sz w:val="24"/>
              </w:rPr>
              <w:t>w</w:t>
            </w:r>
            <w:r>
              <w:rPr>
                <w:color w:val="221F1F"/>
                <w:spacing w:val="-1"/>
                <w:sz w:val="24"/>
              </w:rPr>
              <w:t xml:space="preserve"> </w:t>
            </w:r>
            <w:r>
              <w:rPr>
                <w:color w:val="221F1F"/>
                <w:sz w:val="24"/>
              </w:rPr>
              <w:t>chmurze,</w:t>
            </w:r>
          </w:p>
          <w:p w14:paraId="4A1F18DF" w14:textId="77777777" w:rsidR="000D6F8E" w:rsidRDefault="00894FAD" w:rsidP="00894FAD">
            <w:pPr>
              <w:pStyle w:val="TableParagraph"/>
              <w:numPr>
                <w:ilvl w:val="0"/>
                <w:numId w:val="89"/>
              </w:numPr>
              <w:tabs>
                <w:tab w:val="left" w:pos="816"/>
              </w:tabs>
              <w:spacing w:before="4" w:line="237" w:lineRule="auto"/>
              <w:ind w:right="32" w:hanging="360"/>
              <w:rPr>
                <w:rFonts w:ascii="Symbol" w:hAnsi="Symbol"/>
                <w:color w:val="221F1F"/>
                <w:sz w:val="24"/>
              </w:rPr>
            </w:pPr>
            <w:r>
              <w:rPr>
                <w:color w:val="221F1F"/>
                <w:sz w:val="24"/>
              </w:rPr>
              <w:t>korzysta</w:t>
            </w:r>
            <w:r>
              <w:rPr>
                <w:color w:val="221F1F"/>
                <w:spacing w:val="1"/>
                <w:sz w:val="24"/>
              </w:rPr>
              <w:t xml:space="preserve"> </w:t>
            </w:r>
            <w:r>
              <w:rPr>
                <w:color w:val="221F1F"/>
                <w:sz w:val="24"/>
              </w:rPr>
              <w:t>ze</w:t>
            </w:r>
            <w:r>
              <w:rPr>
                <w:color w:val="221F1F"/>
                <w:spacing w:val="1"/>
                <w:sz w:val="24"/>
              </w:rPr>
              <w:t xml:space="preserve"> </w:t>
            </w:r>
            <w:r>
              <w:rPr>
                <w:color w:val="221F1F"/>
                <w:sz w:val="24"/>
              </w:rPr>
              <w:t>wspólnych</w:t>
            </w:r>
            <w:r>
              <w:rPr>
                <w:color w:val="221F1F"/>
                <w:spacing w:val="1"/>
                <w:sz w:val="24"/>
              </w:rPr>
              <w:t xml:space="preserve"> </w:t>
            </w:r>
            <w:r>
              <w:rPr>
                <w:color w:val="221F1F"/>
                <w:sz w:val="24"/>
              </w:rPr>
              <w:t>dokumentów</w:t>
            </w:r>
            <w:r>
              <w:rPr>
                <w:color w:val="221F1F"/>
                <w:spacing w:val="1"/>
                <w:sz w:val="24"/>
              </w:rPr>
              <w:t xml:space="preserve"> </w:t>
            </w:r>
            <w:r>
              <w:rPr>
                <w:color w:val="221F1F"/>
                <w:sz w:val="24"/>
              </w:rPr>
              <w:t>Google</w:t>
            </w:r>
            <w:r>
              <w:rPr>
                <w:color w:val="221F1F"/>
                <w:spacing w:val="1"/>
                <w:sz w:val="24"/>
              </w:rPr>
              <w:t xml:space="preserve"> </w:t>
            </w:r>
            <w:r>
              <w:rPr>
                <w:color w:val="221F1F"/>
                <w:sz w:val="24"/>
              </w:rPr>
              <w:t>i</w:t>
            </w:r>
            <w:r>
              <w:rPr>
                <w:color w:val="221F1F"/>
                <w:spacing w:val="1"/>
                <w:sz w:val="24"/>
              </w:rPr>
              <w:t xml:space="preserve"> </w:t>
            </w:r>
            <w:r>
              <w:rPr>
                <w:color w:val="221F1F"/>
                <w:sz w:val="24"/>
              </w:rPr>
              <w:t>współpracuje</w:t>
            </w:r>
            <w:r>
              <w:rPr>
                <w:color w:val="221F1F"/>
                <w:spacing w:val="1"/>
                <w:sz w:val="24"/>
              </w:rPr>
              <w:t xml:space="preserve"> </w:t>
            </w:r>
            <w:r>
              <w:rPr>
                <w:color w:val="221F1F"/>
                <w:sz w:val="24"/>
              </w:rPr>
              <w:t>w</w:t>
            </w:r>
            <w:r>
              <w:rPr>
                <w:color w:val="221F1F"/>
                <w:spacing w:val="1"/>
                <w:sz w:val="24"/>
              </w:rPr>
              <w:t xml:space="preserve"> </w:t>
            </w:r>
            <w:r>
              <w:rPr>
                <w:color w:val="221F1F"/>
                <w:sz w:val="24"/>
              </w:rPr>
              <w:t>ich</w:t>
            </w:r>
            <w:r>
              <w:rPr>
                <w:color w:val="221F1F"/>
                <w:spacing w:val="-58"/>
                <w:sz w:val="24"/>
              </w:rPr>
              <w:t xml:space="preserve"> </w:t>
            </w:r>
            <w:r>
              <w:rPr>
                <w:color w:val="221F1F"/>
                <w:sz w:val="24"/>
              </w:rPr>
              <w:t>redagowaniu,</w:t>
            </w:r>
          </w:p>
          <w:p w14:paraId="4A1F18E0" w14:textId="77777777" w:rsidR="000D6F8E" w:rsidRDefault="00894FAD" w:rsidP="00894FAD">
            <w:pPr>
              <w:pStyle w:val="TableParagraph"/>
              <w:numPr>
                <w:ilvl w:val="0"/>
                <w:numId w:val="89"/>
              </w:numPr>
              <w:tabs>
                <w:tab w:val="left" w:pos="816"/>
              </w:tabs>
              <w:spacing w:before="5" w:line="293" w:lineRule="exact"/>
              <w:ind w:left="815" w:hanging="349"/>
              <w:rPr>
                <w:rFonts w:ascii="Symbol" w:hAnsi="Symbol"/>
                <w:sz w:val="24"/>
              </w:rPr>
            </w:pPr>
            <w:r>
              <w:rPr>
                <w:color w:val="221F1F"/>
                <w:sz w:val="24"/>
              </w:rPr>
              <w:t>zna</w:t>
            </w:r>
            <w:r>
              <w:rPr>
                <w:color w:val="221F1F"/>
                <w:spacing w:val="-2"/>
                <w:sz w:val="24"/>
              </w:rPr>
              <w:t xml:space="preserve"> </w:t>
            </w:r>
            <w:r>
              <w:rPr>
                <w:color w:val="221F1F"/>
                <w:sz w:val="24"/>
              </w:rPr>
              <w:t>zasady</w:t>
            </w:r>
            <w:r>
              <w:rPr>
                <w:color w:val="221F1F"/>
                <w:spacing w:val="-5"/>
                <w:sz w:val="24"/>
              </w:rPr>
              <w:t xml:space="preserve"> </w:t>
            </w:r>
            <w:r>
              <w:rPr>
                <w:color w:val="221F1F"/>
                <w:sz w:val="24"/>
              </w:rPr>
              <w:t>netykiety,</w:t>
            </w:r>
          </w:p>
          <w:p w14:paraId="4A1F18E1" w14:textId="77777777" w:rsidR="000D6F8E" w:rsidRDefault="00894FAD" w:rsidP="00894FAD">
            <w:pPr>
              <w:pStyle w:val="TableParagraph"/>
              <w:numPr>
                <w:ilvl w:val="0"/>
                <w:numId w:val="89"/>
              </w:numPr>
              <w:tabs>
                <w:tab w:val="left" w:pos="816"/>
                <w:tab w:val="left" w:pos="2519"/>
                <w:tab w:val="left" w:pos="3560"/>
              </w:tabs>
              <w:spacing w:before="2" w:line="237" w:lineRule="auto"/>
              <w:ind w:right="96" w:hanging="360"/>
              <w:rPr>
                <w:rFonts w:ascii="Symbol" w:hAnsi="Symbol"/>
                <w:color w:val="221F1F"/>
                <w:sz w:val="24"/>
              </w:rPr>
            </w:pPr>
            <w:r>
              <w:rPr>
                <w:color w:val="221F1F"/>
                <w:sz w:val="24"/>
              </w:rPr>
              <w:t>posługuje</w:t>
            </w:r>
            <w:r>
              <w:rPr>
                <w:color w:val="221F1F"/>
                <w:sz w:val="24"/>
              </w:rPr>
              <w:tab/>
              <w:t>się</w:t>
            </w:r>
            <w:r>
              <w:rPr>
                <w:color w:val="221F1F"/>
                <w:sz w:val="24"/>
              </w:rPr>
              <w:tab/>
            </w:r>
            <w:r>
              <w:rPr>
                <w:color w:val="221F1F"/>
                <w:spacing w:val="-1"/>
                <w:sz w:val="24"/>
              </w:rPr>
              <w:t>akronimami</w:t>
            </w:r>
            <w:r>
              <w:rPr>
                <w:color w:val="221F1F"/>
                <w:spacing w:val="-58"/>
                <w:sz w:val="24"/>
              </w:rPr>
              <w:t xml:space="preserve"> </w:t>
            </w:r>
            <w:r>
              <w:rPr>
                <w:color w:val="221F1F"/>
                <w:sz w:val="24"/>
              </w:rPr>
              <w:t>i emotikonami</w:t>
            </w:r>
            <w:r>
              <w:rPr>
                <w:color w:val="221F1F"/>
                <w:spacing w:val="1"/>
                <w:sz w:val="24"/>
              </w:rPr>
              <w:t xml:space="preserve"> </w:t>
            </w:r>
            <w:r>
              <w:rPr>
                <w:color w:val="221F1F"/>
                <w:sz w:val="24"/>
              </w:rPr>
              <w:t>w</w:t>
            </w:r>
            <w:r>
              <w:rPr>
                <w:color w:val="221F1F"/>
                <w:spacing w:val="1"/>
                <w:sz w:val="24"/>
              </w:rPr>
              <w:t xml:space="preserve"> </w:t>
            </w:r>
            <w:r>
              <w:rPr>
                <w:color w:val="221F1F"/>
                <w:sz w:val="24"/>
              </w:rPr>
              <w:t>komunikacji</w:t>
            </w:r>
            <w:r>
              <w:rPr>
                <w:color w:val="221F1F"/>
                <w:spacing w:val="-57"/>
                <w:sz w:val="24"/>
              </w:rPr>
              <w:t xml:space="preserve"> </w:t>
            </w:r>
            <w:r>
              <w:rPr>
                <w:color w:val="221F1F"/>
                <w:sz w:val="24"/>
              </w:rPr>
              <w:t>internetowej,</w:t>
            </w:r>
          </w:p>
          <w:p w14:paraId="4A1F18E2" w14:textId="77777777" w:rsidR="000D6F8E" w:rsidRDefault="00894FAD" w:rsidP="00894FAD">
            <w:pPr>
              <w:pStyle w:val="TableParagraph"/>
              <w:numPr>
                <w:ilvl w:val="0"/>
                <w:numId w:val="89"/>
              </w:numPr>
              <w:tabs>
                <w:tab w:val="left" w:pos="816"/>
              </w:tabs>
              <w:spacing w:before="7" w:line="237" w:lineRule="auto"/>
              <w:ind w:right="98" w:hanging="360"/>
              <w:rPr>
                <w:rFonts w:ascii="Symbol" w:hAnsi="Symbol"/>
                <w:color w:val="221F1F"/>
                <w:sz w:val="24"/>
              </w:rPr>
            </w:pPr>
            <w:r>
              <w:rPr>
                <w:color w:val="221F1F"/>
                <w:sz w:val="24"/>
              </w:rPr>
              <w:t>pomaga</w:t>
            </w:r>
            <w:r>
              <w:rPr>
                <w:color w:val="221F1F"/>
                <w:spacing w:val="1"/>
                <w:sz w:val="24"/>
              </w:rPr>
              <w:t xml:space="preserve"> </w:t>
            </w:r>
            <w:r>
              <w:rPr>
                <w:color w:val="221F1F"/>
                <w:sz w:val="24"/>
              </w:rPr>
              <w:t>innym,</w:t>
            </w:r>
            <w:r>
              <w:rPr>
                <w:color w:val="221F1F"/>
                <w:spacing w:val="1"/>
                <w:sz w:val="24"/>
              </w:rPr>
              <w:t xml:space="preserve"> </w:t>
            </w:r>
            <w:r>
              <w:rPr>
                <w:color w:val="221F1F"/>
                <w:sz w:val="24"/>
              </w:rPr>
              <w:t>tworzy</w:t>
            </w:r>
            <w:r>
              <w:rPr>
                <w:color w:val="221F1F"/>
                <w:spacing w:val="1"/>
                <w:sz w:val="24"/>
              </w:rPr>
              <w:t xml:space="preserve"> </w:t>
            </w:r>
            <w:r>
              <w:rPr>
                <w:color w:val="221F1F"/>
                <w:sz w:val="24"/>
              </w:rPr>
              <w:t>własne</w:t>
            </w:r>
            <w:r>
              <w:rPr>
                <w:color w:val="221F1F"/>
                <w:spacing w:val="1"/>
                <w:sz w:val="24"/>
              </w:rPr>
              <w:t xml:space="preserve"> </w:t>
            </w:r>
            <w:r>
              <w:rPr>
                <w:color w:val="221F1F"/>
                <w:sz w:val="24"/>
              </w:rPr>
              <w:t>dokumenty,</w:t>
            </w:r>
          </w:p>
          <w:p w14:paraId="4A1F18E3" w14:textId="3FAD8CB9" w:rsidR="000D6F8E" w:rsidRDefault="00894FAD" w:rsidP="00894FAD">
            <w:pPr>
              <w:pStyle w:val="TableParagraph"/>
              <w:numPr>
                <w:ilvl w:val="0"/>
                <w:numId w:val="89"/>
              </w:numPr>
              <w:tabs>
                <w:tab w:val="left" w:pos="816"/>
              </w:tabs>
              <w:spacing w:before="3"/>
              <w:ind w:right="286" w:hanging="360"/>
              <w:rPr>
                <w:rFonts w:ascii="Symbol" w:hAnsi="Symbol"/>
                <w:sz w:val="24"/>
              </w:rPr>
            </w:pPr>
            <w:r>
              <w:rPr>
                <w:color w:val="221F1F"/>
                <w:sz w:val="24"/>
              </w:rPr>
              <w:t>samodzielnie</w:t>
            </w:r>
            <w:r>
              <w:rPr>
                <w:color w:val="221F1F"/>
                <w:spacing w:val="1"/>
                <w:sz w:val="24"/>
              </w:rPr>
              <w:t xml:space="preserve"> </w:t>
            </w:r>
            <w:r>
              <w:rPr>
                <w:color w:val="221F1F"/>
                <w:sz w:val="24"/>
              </w:rPr>
              <w:t>odkrywa</w:t>
            </w:r>
            <w:r>
              <w:rPr>
                <w:color w:val="221F1F"/>
                <w:spacing w:val="1"/>
                <w:sz w:val="24"/>
              </w:rPr>
              <w:t xml:space="preserve"> </w:t>
            </w:r>
            <w:r>
              <w:rPr>
                <w:color w:val="221F1F"/>
                <w:sz w:val="24"/>
              </w:rPr>
              <w:t>i</w:t>
            </w:r>
            <w:r>
              <w:rPr>
                <w:color w:val="221F1F"/>
                <w:spacing w:val="1"/>
                <w:sz w:val="24"/>
              </w:rPr>
              <w:t xml:space="preserve"> </w:t>
            </w:r>
            <w:r>
              <w:rPr>
                <w:color w:val="221F1F"/>
                <w:sz w:val="24"/>
              </w:rPr>
              <w:t>stosuje</w:t>
            </w:r>
            <w:r>
              <w:rPr>
                <w:color w:val="221F1F"/>
                <w:spacing w:val="1"/>
                <w:sz w:val="24"/>
              </w:rPr>
              <w:t xml:space="preserve"> </w:t>
            </w:r>
            <w:r>
              <w:rPr>
                <w:color w:val="221F1F"/>
                <w:sz w:val="24"/>
              </w:rPr>
              <w:t>dodatkowe,</w:t>
            </w:r>
            <w:r>
              <w:rPr>
                <w:color w:val="221F1F"/>
                <w:spacing w:val="1"/>
                <w:sz w:val="24"/>
              </w:rPr>
              <w:t xml:space="preserve"> </w:t>
            </w:r>
            <w:r w:rsidR="002C1586">
              <w:rPr>
                <w:color w:val="221F1F"/>
                <w:sz w:val="24"/>
              </w:rPr>
              <w:t>nie</w:t>
            </w:r>
            <w:r w:rsidR="002C1586">
              <w:rPr>
                <w:color w:val="221F1F"/>
                <w:spacing w:val="1"/>
                <w:sz w:val="24"/>
              </w:rPr>
              <w:t>omówione</w:t>
            </w:r>
            <w:r>
              <w:rPr>
                <w:color w:val="221F1F"/>
                <w:spacing w:val="1"/>
                <w:sz w:val="24"/>
              </w:rPr>
              <w:t xml:space="preserve"> </w:t>
            </w:r>
            <w:r>
              <w:rPr>
                <w:color w:val="221F1F"/>
                <w:sz w:val="24"/>
              </w:rPr>
              <w:t>sposoby</w:t>
            </w:r>
            <w:r>
              <w:rPr>
                <w:color w:val="221F1F"/>
                <w:spacing w:val="1"/>
                <w:sz w:val="24"/>
              </w:rPr>
              <w:t xml:space="preserve"> </w:t>
            </w:r>
            <w:r>
              <w:rPr>
                <w:color w:val="221F1F"/>
                <w:sz w:val="24"/>
              </w:rPr>
              <w:t>formatowania,</w:t>
            </w:r>
          </w:p>
          <w:p w14:paraId="4A1F18E4" w14:textId="77777777" w:rsidR="000D6F8E" w:rsidRDefault="00894FAD" w:rsidP="00894FAD">
            <w:pPr>
              <w:pStyle w:val="TableParagraph"/>
              <w:numPr>
                <w:ilvl w:val="0"/>
                <w:numId w:val="89"/>
              </w:numPr>
              <w:tabs>
                <w:tab w:val="left" w:pos="816"/>
              </w:tabs>
              <w:spacing w:before="1" w:line="293" w:lineRule="exact"/>
              <w:ind w:left="815" w:hanging="349"/>
              <w:rPr>
                <w:rFonts w:ascii="Symbol" w:hAnsi="Symbol"/>
                <w:color w:val="221F1F"/>
                <w:sz w:val="24"/>
              </w:rPr>
            </w:pPr>
            <w:r>
              <w:rPr>
                <w:color w:val="221F1F"/>
                <w:sz w:val="24"/>
              </w:rPr>
              <w:t>jest</w:t>
            </w:r>
            <w:r>
              <w:rPr>
                <w:color w:val="221F1F"/>
                <w:spacing w:val="-1"/>
                <w:sz w:val="24"/>
              </w:rPr>
              <w:t xml:space="preserve"> </w:t>
            </w:r>
            <w:r>
              <w:rPr>
                <w:color w:val="221F1F"/>
                <w:sz w:val="24"/>
              </w:rPr>
              <w:t>aktywny</w:t>
            </w:r>
            <w:r>
              <w:rPr>
                <w:color w:val="221F1F"/>
                <w:spacing w:val="-5"/>
                <w:sz w:val="24"/>
              </w:rPr>
              <w:t xml:space="preserve"> </w:t>
            </w:r>
            <w:r>
              <w:rPr>
                <w:color w:val="221F1F"/>
                <w:sz w:val="24"/>
              </w:rPr>
              <w:t>na</w:t>
            </w:r>
            <w:r>
              <w:rPr>
                <w:color w:val="221F1F"/>
                <w:spacing w:val="-1"/>
                <w:sz w:val="24"/>
              </w:rPr>
              <w:t xml:space="preserve"> </w:t>
            </w:r>
            <w:r>
              <w:rPr>
                <w:color w:val="221F1F"/>
                <w:sz w:val="24"/>
              </w:rPr>
              <w:t>lekcji i pomaga</w:t>
            </w:r>
            <w:r>
              <w:rPr>
                <w:color w:val="221F1F"/>
                <w:spacing w:val="-2"/>
                <w:sz w:val="24"/>
              </w:rPr>
              <w:t xml:space="preserve"> </w:t>
            </w:r>
            <w:r>
              <w:rPr>
                <w:color w:val="221F1F"/>
                <w:sz w:val="24"/>
              </w:rPr>
              <w:t>innym,</w:t>
            </w:r>
          </w:p>
          <w:p w14:paraId="4A1F18E5" w14:textId="77777777" w:rsidR="000D6F8E" w:rsidRDefault="00894FAD" w:rsidP="00894FAD">
            <w:pPr>
              <w:pStyle w:val="TableParagraph"/>
              <w:numPr>
                <w:ilvl w:val="0"/>
                <w:numId w:val="89"/>
              </w:numPr>
              <w:tabs>
                <w:tab w:val="left" w:pos="816"/>
              </w:tabs>
              <w:spacing w:before="2" w:line="237" w:lineRule="auto"/>
              <w:ind w:right="4" w:hanging="360"/>
              <w:rPr>
                <w:rFonts w:ascii="Symbol" w:hAnsi="Symbol"/>
                <w:sz w:val="24"/>
              </w:rPr>
            </w:pPr>
            <w:r>
              <w:rPr>
                <w:color w:val="221F1F"/>
                <w:sz w:val="24"/>
              </w:rPr>
              <w:t>samodzielnie odkrywa nowe możliwości</w:t>
            </w:r>
            <w:r>
              <w:rPr>
                <w:color w:val="221F1F"/>
                <w:spacing w:val="1"/>
                <w:sz w:val="24"/>
              </w:rPr>
              <w:t xml:space="preserve"> </w:t>
            </w:r>
            <w:r>
              <w:rPr>
                <w:color w:val="221F1F"/>
                <w:sz w:val="24"/>
              </w:rPr>
              <w:t>pracy z tabelami, stosuje je, posługuje się</w:t>
            </w:r>
            <w:r>
              <w:rPr>
                <w:color w:val="221F1F"/>
                <w:spacing w:val="-58"/>
                <w:sz w:val="24"/>
              </w:rPr>
              <w:t xml:space="preserve"> </w:t>
            </w:r>
            <w:r>
              <w:rPr>
                <w:color w:val="221F1F"/>
                <w:sz w:val="24"/>
              </w:rPr>
              <w:t>zaawansowanym</w:t>
            </w:r>
            <w:r>
              <w:rPr>
                <w:color w:val="221F1F"/>
                <w:spacing w:val="-7"/>
                <w:sz w:val="24"/>
              </w:rPr>
              <w:t xml:space="preserve"> </w:t>
            </w:r>
            <w:r>
              <w:rPr>
                <w:color w:val="221F1F"/>
                <w:sz w:val="24"/>
              </w:rPr>
              <w:t>ścisłym</w:t>
            </w:r>
            <w:r>
              <w:rPr>
                <w:color w:val="221F1F"/>
                <w:spacing w:val="-1"/>
                <w:sz w:val="24"/>
              </w:rPr>
              <w:t xml:space="preserve"> </w:t>
            </w:r>
            <w:r>
              <w:rPr>
                <w:color w:val="221F1F"/>
                <w:sz w:val="24"/>
              </w:rPr>
              <w:t>słownictwem,</w:t>
            </w:r>
          </w:p>
          <w:p w14:paraId="4A1F18E6" w14:textId="77777777" w:rsidR="000D6F8E" w:rsidRDefault="00894FAD" w:rsidP="00894FAD">
            <w:pPr>
              <w:pStyle w:val="TableParagraph"/>
              <w:numPr>
                <w:ilvl w:val="0"/>
                <w:numId w:val="89"/>
              </w:numPr>
              <w:tabs>
                <w:tab w:val="left" w:pos="816"/>
              </w:tabs>
              <w:spacing w:before="7" w:line="237" w:lineRule="auto"/>
              <w:ind w:right="99" w:hanging="360"/>
              <w:rPr>
                <w:rFonts w:ascii="Symbol" w:hAnsi="Symbol"/>
                <w:color w:val="221F1F"/>
                <w:sz w:val="24"/>
              </w:rPr>
            </w:pPr>
            <w:r>
              <w:rPr>
                <w:color w:val="221F1F"/>
                <w:sz w:val="24"/>
              </w:rPr>
              <w:t>-</w:t>
            </w:r>
            <w:r>
              <w:rPr>
                <w:color w:val="221F1F"/>
                <w:spacing w:val="60"/>
                <w:sz w:val="24"/>
              </w:rPr>
              <w:t xml:space="preserve"> </w:t>
            </w:r>
            <w:r>
              <w:rPr>
                <w:color w:val="221F1F"/>
                <w:sz w:val="24"/>
              </w:rPr>
              <w:t>potrafi</w:t>
            </w:r>
            <w:r>
              <w:rPr>
                <w:color w:val="221F1F"/>
                <w:spacing w:val="60"/>
                <w:sz w:val="24"/>
              </w:rPr>
              <w:t xml:space="preserve"> </w:t>
            </w:r>
            <w:r>
              <w:rPr>
                <w:color w:val="221F1F"/>
                <w:sz w:val="24"/>
              </w:rPr>
              <w:t>ocenić   przygotowanie</w:t>
            </w:r>
            <w:r>
              <w:rPr>
                <w:color w:val="221F1F"/>
                <w:spacing w:val="60"/>
                <w:sz w:val="24"/>
              </w:rPr>
              <w:t xml:space="preserve"> </w:t>
            </w:r>
            <w:r>
              <w:rPr>
                <w:color w:val="221F1F"/>
                <w:sz w:val="24"/>
              </w:rPr>
              <w:t>tekstu</w:t>
            </w:r>
            <w:r>
              <w:rPr>
                <w:color w:val="221F1F"/>
                <w:spacing w:val="-57"/>
                <w:sz w:val="24"/>
              </w:rPr>
              <w:t xml:space="preserve"> </w:t>
            </w:r>
            <w:r>
              <w:rPr>
                <w:color w:val="221F1F"/>
                <w:sz w:val="24"/>
              </w:rPr>
              <w:t>i    zastosowaną    metodę,    pokazując</w:t>
            </w:r>
            <w:r>
              <w:rPr>
                <w:color w:val="221F1F"/>
                <w:spacing w:val="1"/>
                <w:sz w:val="24"/>
              </w:rPr>
              <w:t xml:space="preserve"> </w:t>
            </w:r>
            <w:r>
              <w:rPr>
                <w:color w:val="221F1F"/>
                <w:sz w:val="24"/>
              </w:rPr>
              <w:t>w</w:t>
            </w:r>
            <w:r>
              <w:rPr>
                <w:color w:val="221F1F"/>
                <w:spacing w:val="-2"/>
                <w:sz w:val="24"/>
              </w:rPr>
              <w:t xml:space="preserve"> </w:t>
            </w:r>
            <w:r>
              <w:rPr>
                <w:color w:val="221F1F"/>
                <w:sz w:val="24"/>
              </w:rPr>
              <w:t>razie</w:t>
            </w:r>
            <w:r>
              <w:rPr>
                <w:color w:val="221F1F"/>
                <w:spacing w:val="43"/>
                <w:sz w:val="24"/>
              </w:rPr>
              <w:t xml:space="preserve"> </w:t>
            </w:r>
            <w:r>
              <w:rPr>
                <w:color w:val="221F1F"/>
                <w:sz w:val="24"/>
              </w:rPr>
              <w:t>potrzeby,</w:t>
            </w:r>
            <w:r>
              <w:rPr>
                <w:color w:val="221F1F"/>
                <w:spacing w:val="42"/>
                <w:sz w:val="24"/>
              </w:rPr>
              <w:t xml:space="preserve"> </w:t>
            </w:r>
            <w:r>
              <w:rPr>
                <w:color w:val="221F1F"/>
                <w:sz w:val="24"/>
              </w:rPr>
              <w:t>jak</w:t>
            </w:r>
            <w:r>
              <w:rPr>
                <w:color w:val="221F1F"/>
                <w:spacing w:val="42"/>
                <w:sz w:val="24"/>
              </w:rPr>
              <w:t xml:space="preserve"> </w:t>
            </w:r>
            <w:r>
              <w:rPr>
                <w:color w:val="221F1F"/>
                <w:sz w:val="24"/>
              </w:rPr>
              <w:t>łatwo</w:t>
            </w:r>
            <w:r>
              <w:rPr>
                <w:color w:val="221F1F"/>
                <w:spacing w:val="42"/>
                <w:sz w:val="24"/>
              </w:rPr>
              <w:t xml:space="preserve"> </w:t>
            </w:r>
            <w:r>
              <w:rPr>
                <w:color w:val="221F1F"/>
                <w:sz w:val="24"/>
              </w:rPr>
              <w:t>jest</w:t>
            </w:r>
          </w:p>
          <w:p w14:paraId="4A1F18E7" w14:textId="77777777" w:rsidR="000D6F8E" w:rsidRDefault="00894FAD">
            <w:pPr>
              <w:pStyle w:val="TableParagraph"/>
              <w:spacing w:before="3"/>
              <w:ind w:firstLine="0"/>
              <w:rPr>
                <w:sz w:val="24"/>
              </w:rPr>
            </w:pPr>
            <w:r>
              <w:rPr>
                <w:color w:val="221F1F"/>
                <w:sz w:val="24"/>
              </w:rPr>
              <w:t>„uszkodzić”</w:t>
            </w:r>
            <w:r>
              <w:rPr>
                <w:color w:val="221F1F"/>
                <w:spacing w:val="-4"/>
                <w:sz w:val="24"/>
              </w:rPr>
              <w:t xml:space="preserve"> </w:t>
            </w:r>
            <w:r>
              <w:rPr>
                <w:color w:val="221F1F"/>
                <w:sz w:val="24"/>
              </w:rPr>
              <w:t>sztywno</w:t>
            </w:r>
          </w:p>
          <w:p w14:paraId="4A1F18E8" w14:textId="77777777" w:rsidR="000D6F8E" w:rsidRDefault="00894FAD" w:rsidP="00894FAD">
            <w:pPr>
              <w:pStyle w:val="TableParagraph"/>
              <w:numPr>
                <w:ilvl w:val="0"/>
                <w:numId w:val="89"/>
              </w:numPr>
              <w:tabs>
                <w:tab w:val="left" w:pos="816"/>
              </w:tabs>
              <w:spacing w:before="2" w:line="294" w:lineRule="exact"/>
              <w:ind w:left="815" w:hanging="349"/>
              <w:rPr>
                <w:rFonts w:ascii="Symbol" w:hAnsi="Symbol"/>
                <w:sz w:val="24"/>
              </w:rPr>
            </w:pPr>
            <w:r>
              <w:rPr>
                <w:color w:val="221F1F"/>
                <w:sz w:val="24"/>
              </w:rPr>
              <w:t>sformatowany</w:t>
            </w:r>
            <w:r>
              <w:rPr>
                <w:color w:val="221F1F"/>
                <w:spacing w:val="-6"/>
                <w:sz w:val="24"/>
              </w:rPr>
              <w:t xml:space="preserve"> </w:t>
            </w:r>
            <w:r>
              <w:rPr>
                <w:color w:val="221F1F"/>
                <w:sz w:val="24"/>
              </w:rPr>
              <w:t>tekst,</w:t>
            </w:r>
          </w:p>
          <w:p w14:paraId="4A1F18E9" w14:textId="77777777" w:rsidR="000D6F8E" w:rsidRDefault="00894FAD" w:rsidP="00894FAD">
            <w:pPr>
              <w:pStyle w:val="TableParagraph"/>
              <w:numPr>
                <w:ilvl w:val="0"/>
                <w:numId w:val="89"/>
              </w:numPr>
              <w:tabs>
                <w:tab w:val="left" w:pos="816"/>
              </w:tabs>
              <w:spacing w:before="2" w:line="237" w:lineRule="auto"/>
              <w:ind w:right="5" w:hanging="360"/>
              <w:rPr>
                <w:rFonts w:ascii="Symbol" w:hAnsi="Symbol"/>
                <w:color w:val="221F1F"/>
                <w:sz w:val="24"/>
              </w:rPr>
            </w:pPr>
            <w:r>
              <w:rPr>
                <w:color w:val="221F1F"/>
                <w:sz w:val="24"/>
              </w:rPr>
              <w:t>-</w:t>
            </w:r>
            <w:r>
              <w:rPr>
                <w:color w:val="221F1F"/>
                <w:spacing w:val="1"/>
                <w:sz w:val="24"/>
              </w:rPr>
              <w:t xml:space="preserve"> </w:t>
            </w:r>
            <w:r>
              <w:rPr>
                <w:color w:val="221F1F"/>
                <w:sz w:val="24"/>
              </w:rPr>
              <w:t>swobodnie</w:t>
            </w:r>
            <w:r>
              <w:rPr>
                <w:color w:val="221F1F"/>
                <w:spacing w:val="1"/>
                <w:sz w:val="24"/>
              </w:rPr>
              <w:t xml:space="preserve"> </w:t>
            </w:r>
            <w:r>
              <w:rPr>
                <w:color w:val="221F1F"/>
                <w:sz w:val="24"/>
              </w:rPr>
              <w:t>i</w:t>
            </w:r>
            <w:r>
              <w:rPr>
                <w:color w:val="221F1F"/>
                <w:spacing w:val="1"/>
                <w:sz w:val="24"/>
              </w:rPr>
              <w:t xml:space="preserve"> </w:t>
            </w:r>
            <w:r>
              <w:rPr>
                <w:color w:val="221F1F"/>
                <w:sz w:val="24"/>
              </w:rPr>
              <w:t>świadomie</w:t>
            </w:r>
            <w:r>
              <w:rPr>
                <w:color w:val="221F1F"/>
                <w:spacing w:val="1"/>
                <w:sz w:val="24"/>
              </w:rPr>
              <w:t xml:space="preserve"> </w:t>
            </w:r>
            <w:r>
              <w:rPr>
                <w:color w:val="221F1F"/>
                <w:sz w:val="24"/>
              </w:rPr>
              <w:t>stosuje</w:t>
            </w:r>
            <w:r>
              <w:rPr>
                <w:color w:val="221F1F"/>
                <w:spacing w:val="1"/>
                <w:sz w:val="24"/>
              </w:rPr>
              <w:t xml:space="preserve"> </w:t>
            </w:r>
            <w:r>
              <w:rPr>
                <w:color w:val="221F1F"/>
                <w:sz w:val="24"/>
              </w:rPr>
              <w:t>różnorodne</w:t>
            </w:r>
            <w:r>
              <w:rPr>
                <w:color w:val="221F1F"/>
                <w:spacing w:val="-1"/>
                <w:sz w:val="24"/>
              </w:rPr>
              <w:t xml:space="preserve"> </w:t>
            </w:r>
            <w:r>
              <w:rPr>
                <w:color w:val="221F1F"/>
                <w:sz w:val="24"/>
              </w:rPr>
              <w:t>metody</w:t>
            </w:r>
            <w:r>
              <w:rPr>
                <w:color w:val="221F1F"/>
                <w:spacing w:val="-5"/>
                <w:sz w:val="24"/>
              </w:rPr>
              <w:t xml:space="preserve"> </w:t>
            </w:r>
            <w:r>
              <w:rPr>
                <w:color w:val="221F1F"/>
                <w:sz w:val="24"/>
              </w:rPr>
              <w:t>pracy</w:t>
            </w:r>
            <w:r>
              <w:rPr>
                <w:color w:val="221F1F"/>
                <w:spacing w:val="-5"/>
                <w:sz w:val="24"/>
              </w:rPr>
              <w:t xml:space="preserve"> </w:t>
            </w:r>
            <w:r>
              <w:rPr>
                <w:color w:val="221F1F"/>
                <w:sz w:val="24"/>
              </w:rPr>
              <w:t>z</w:t>
            </w:r>
            <w:r>
              <w:rPr>
                <w:color w:val="221F1F"/>
                <w:spacing w:val="1"/>
                <w:sz w:val="24"/>
              </w:rPr>
              <w:t xml:space="preserve"> </w:t>
            </w:r>
            <w:r>
              <w:rPr>
                <w:color w:val="221F1F"/>
                <w:sz w:val="24"/>
              </w:rPr>
              <w:t>tekstem,</w:t>
            </w:r>
          </w:p>
          <w:p w14:paraId="4A1F18EA" w14:textId="77777777" w:rsidR="000D6F8E" w:rsidRDefault="00894FAD" w:rsidP="00894FAD">
            <w:pPr>
              <w:pStyle w:val="TableParagraph"/>
              <w:numPr>
                <w:ilvl w:val="0"/>
                <w:numId w:val="89"/>
              </w:numPr>
              <w:tabs>
                <w:tab w:val="left" w:pos="816"/>
              </w:tabs>
              <w:spacing w:before="4" w:line="237" w:lineRule="auto"/>
              <w:ind w:right="101" w:hanging="360"/>
              <w:rPr>
                <w:rFonts w:ascii="Symbol" w:hAnsi="Symbol"/>
                <w:color w:val="221F1F"/>
                <w:sz w:val="24"/>
              </w:rPr>
            </w:pPr>
            <w:r>
              <w:rPr>
                <w:color w:val="221F1F"/>
                <w:sz w:val="24"/>
              </w:rPr>
              <w:t>-</w:t>
            </w:r>
            <w:r>
              <w:rPr>
                <w:color w:val="221F1F"/>
                <w:spacing w:val="1"/>
                <w:sz w:val="24"/>
              </w:rPr>
              <w:t xml:space="preserve"> </w:t>
            </w:r>
            <w:r>
              <w:rPr>
                <w:color w:val="221F1F"/>
                <w:sz w:val="24"/>
              </w:rPr>
              <w:t>ocenia</w:t>
            </w:r>
            <w:r>
              <w:rPr>
                <w:color w:val="221F1F"/>
                <w:spacing w:val="1"/>
                <w:sz w:val="24"/>
              </w:rPr>
              <w:t xml:space="preserve"> </w:t>
            </w:r>
            <w:r>
              <w:rPr>
                <w:color w:val="221F1F"/>
                <w:sz w:val="24"/>
              </w:rPr>
              <w:t>wygląd</w:t>
            </w:r>
            <w:r>
              <w:rPr>
                <w:color w:val="221F1F"/>
                <w:spacing w:val="1"/>
                <w:sz w:val="24"/>
              </w:rPr>
              <w:t xml:space="preserve"> </w:t>
            </w:r>
            <w:r>
              <w:rPr>
                <w:color w:val="221F1F"/>
                <w:sz w:val="24"/>
              </w:rPr>
              <w:t>prac</w:t>
            </w:r>
            <w:r>
              <w:rPr>
                <w:color w:val="221F1F"/>
                <w:spacing w:val="1"/>
                <w:sz w:val="24"/>
              </w:rPr>
              <w:t xml:space="preserve"> </w:t>
            </w:r>
            <w:r>
              <w:rPr>
                <w:color w:val="221F1F"/>
                <w:sz w:val="24"/>
              </w:rPr>
              <w:t>zawierających</w:t>
            </w:r>
            <w:r>
              <w:rPr>
                <w:color w:val="221F1F"/>
                <w:spacing w:val="1"/>
                <w:sz w:val="24"/>
              </w:rPr>
              <w:t xml:space="preserve"> </w:t>
            </w:r>
            <w:r>
              <w:rPr>
                <w:color w:val="221F1F"/>
                <w:sz w:val="24"/>
              </w:rPr>
              <w:t>grafikę:</w:t>
            </w:r>
            <w:r>
              <w:rPr>
                <w:color w:val="221F1F"/>
                <w:spacing w:val="1"/>
                <w:sz w:val="24"/>
              </w:rPr>
              <w:t xml:space="preserve"> </w:t>
            </w:r>
            <w:r>
              <w:rPr>
                <w:color w:val="221F1F"/>
                <w:sz w:val="24"/>
              </w:rPr>
              <w:t>cechy</w:t>
            </w:r>
            <w:r>
              <w:rPr>
                <w:color w:val="221F1F"/>
                <w:spacing w:val="1"/>
                <w:sz w:val="24"/>
              </w:rPr>
              <w:t xml:space="preserve"> </w:t>
            </w:r>
            <w:r>
              <w:rPr>
                <w:color w:val="221F1F"/>
                <w:sz w:val="24"/>
              </w:rPr>
              <w:t>dobrego</w:t>
            </w:r>
            <w:r>
              <w:rPr>
                <w:color w:val="221F1F"/>
                <w:spacing w:val="1"/>
                <w:sz w:val="24"/>
              </w:rPr>
              <w:t xml:space="preserve"> </w:t>
            </w:r>
            <w:r>
              <w:rPr>
                <w:color w:val="221F1F"/>
                <w:sz w:val="24"/>
              </w:rPr>
              <w:t>plakatu</w:t>
            </w:r>
            <w:r>
              <w:rPr>
                <w:color w:val="221F1F"/>
                <w:spacing w:val="1"/>
                <w:sz w:val="24"/>
              </w:rPr>
              <w:t xml:space="preserve"> </w:t>
            </w:r>
            <w:r>
              <w:rPr>
                <w:color w:val="221F1F"/>
                <w:sz w:val="24"/>
              </w:rPr>
              <w:t>bądź</w:t>
            </w:r>
            <w:r>
              <w:rPr>
                <w:color w:val="221F1F"/>
                <w:spacing w:val="1"/>
                <w:sz w:val="24"/>
              </w:rPr>
              <w:t xml:space="preserve"> </w:t>
            </w:r>
            <w:r>
              <w:rPr>
                <w:color w:val="221F1F"/>
                <w:sz w:val="24"/>
              </w:rPr>
              <w:t>reklamy</w:t>
            </w:r>
            <w:r>
              <w:rPr>
                <w:color w:val="221F1F"/>
                <w:spacing w:val="-8"/>
                <w:sz w:val="24"/>
              </w:rPr>
              <w:t xml:space="preserve"> </w:t>
            </w:r>
            <w:r>
              <w:rPr>
                <w:color w:val="221F1F"/>
                <w:sz w:val="24"/>
              </w:rPr>
              <w:t>zawarte</w:t>
            </w:r>
            <w:r>
              <w:rPr>
                <w:color w:val="221F1F"/>
                <w:spacing w:val="-3"/>
                <w:sz w:val="24"/>
              </w:rPr>
              <w:t xml:space="preserve"> </w:t>
            </w:r>
            <w:r>
              <w:rPr>
                <w:color w:val="221F1F"/>
                <w:sz w:val="24"/>
              </w:rPr>
              <w:t>w</w:t>
            </w:r>
            <w:r>
              <w:rPr>
                <w:color w:val="221F1F"/>
                <w:spacing w:val="-2"/>
                <w:sz w:val="24"/>
              </w:rPr>
              <w:t xml:space="preserve"> </w:t>
            </w:r>
            <w:r>
              <w:rPr>
                <w:color w:val="221F1F"/>
                <w:sz w:val="24"/>
              </w:rPr>
              <w:t>wykonanej</w:t>
            </w:r>
            <w:r>
              <w:rPr>
                <w:color w:val="221F1F"/>
                <w:spacing w:val="-2"/>
                <w:sz w:val="24"/>
              </w:rPr>
              <w:t xml:space="preserve"> </w:t>
            </w:r>
            <w:r>
              <w:rPr>
                <w:color w:val="221F1F"/>
                <w:sz w:val="24"/>
              </w:rPr>
              <w:t>pracy,</w:t>
            </w:r>
          </w:p>
          <w:p w14:paraId="4A1F18EC" w14:textId="77777777" w:rsidR="000D6F8E" w:rsidRDefault="00894FAD" w:rsidP="00894FAD">
            <w:pPr>
              <w:pStyle w:val="TableParagraph"/>
              <w:numPr>
                <w:ilvl w:val="0"/>
                <w:numId w:val="89"/>
              </w:numPr>
              <w:tabs>
                <w:tab w:val="left" w:pos="816"/>
              </w:tabs>
              <w:spacing w:before="1"/>
              <w:ind w:right="97" w:hanging="360"/>
              <w:rPr>
                <w:rFonts w:ascii="Symbol" w:hAnsi="Symbol"/>
                <w:color w:val="221F1F"/>
                <w:sz w:val="24"/>
              </w:rPr>
            </w:pPr>
            <w:r>
              <w:rPr>
                <w:color w:val="221F1F"/>
                <w:sz w:val="24"/>
              </w:rPr>
              <w:t>-</w:t>
            </w:r>
            <w:r>
              <w:rPr>
                <w:color w:val="221F1F"/>
                <w:spacing w:val="1"/>
                <w:sz w:val="24"/>
              </w:rPr>
              <w:t xml:space="preserve"> </w:t>
            </w:r>
            <w:r>
              <w:rPr>
                <w:color w:val="221F1F"/>
                <w:sz w:val="24"/>
              </w:rPr>
              <w:t>samodzielnie</w:t>
            </w:r>
            <w:r>
              <w:rPr>
                <w:color w:val="221F1F"/>
                <w:spacing w:val="1"/>
                <w:sz w:val="24"/>
              </w:rPr>
              <w:t xml:space="preserve"> </w:t>
            </w:r>
            <w:r>
              <w:rPr>
                <w:color w:val="221F1F"/>
                <w:sz w:val="24"/>
              </w:rPr>
              <w:t>potrafi</w:t>
            </w:r>
            <w:r>
              <w:rPr>
                <w:color w:val="221F1F"/>
                <w:spacing w:val="1"/>
                <w:sz w:val="24"/>
              </w:rPr>
              <w:t xml:space="preserve"> </w:t>
            </w:r>
            <w:r>
              <w:rPr>
                <w:color w:val="221F1F"/>
                <w:sz w:val="24"/>
              </w:rPr>
              <w:t>przedstawić</w:t>
            </w:r>
            <w:r>
              <w:rPr>
                <w:color w:val="221F1F"/>
                <w:spacing w:val="-57"/>
                <w:sz w:val="24"/>
              </w:rPr>
              <w:t xml:space="preserve"> </w:t>
            </w:r>
            <w:r>
              <w:rPr>
                <w:color w:val="221F1F"/>
                <w:sz w:val="24"/>
              </w:rPr>
              <w:t>sytuacje,</w:t>
            </w:r>
            <w:r>
              <w:rPr>
                <w:color w:val="221F1F"/>
                <w:spacing w:val="1"/>
                <w:sz w:val="24"/>
              </w:rPr>
              <w:t xml:space="preserve"> </w:t>
            </w:r>
            <w:r>
              <w:rPr>
                <w:color w:val="221F1F"/>
                <w:sz w:val="24"/>
              </w:rPr>
              <w:t>w</w:t>
            </w:r>
            <w:r>
              <w:rPr>
                <w:color w:val="221F1F"/>
                <w:spacing w:val="1"/>
                <w:sz w:val="24"/>
              </w:rPr>
              <w:t xml:space="preserve"> </w:t>
            </w:r>
            <w:r>
              <w:rPr>
                <w:color w:val="221F1F"/>
                <w:sz w:val="24"/>
              </w:rPr>
              <w:t>których</w:t>
            </w:r>
            <w:r>
              <w:rPr>
                <w:color w:val="221F1F"/>
                <w:spacing w:val="1"/>
                <w:sz w:val="24"/>
              </w:rPr>
              <w:t xml:space="preserve"> </w:t>
            </w:r>
            <w:r>
              <w:rPr>
                <w:color w:val="221F1F"/>
                <w:sz w:val="24"/>
              </w:rPr>
              <w:t>człowiek</w:t>
            </w:r>
            <w:r>
              <w:rPr>
                <w:color w:val="221F1F"/>
                <w:spacing w:val="1"/>
                <w:sz w:val="24"/>
              </w:rPr>
              <w:t xml:space="preserve"> </w:t>
            </w:r>
            <w:r>
              <w:rPr>
                <w:color w:val="221F1F"/>
                <w:sz w:val="24"/>
              </w:rPr>
              <w:t>może</w:t>
            </w:r>
            <w:r>
              <w:rPr>
                <w:color w:val="221F1F"/>
                <w:spacing w:val="-57"/>
                <w:sz w:val="24"/>
              </w:rPr>
              <w:t xml:space="preserve"> </w:t>
            </w:r>
            <w:r>
              <w:rPr>
                <w:color w:val="221F1F"/>
                <w:sz w:val="24"/>
              </w:rPr>
              <w:t>napotkać</w:t>
            </w:r>
            <w:r>
              <w:rPr>
                <w:color w:val="221F1F"/>
                <w:spacing w:val="29"/>
                <w:sz w:val="24"/>
              </w:rPr>
              <w:t xml:space="preserve"> </w:t>
            </w:r>
            <w:r>
              <w:rPr>
                <w:color w:val="221F1F"/>
                <w:sz w:val="24"/>
              </w:rPr>
              <w:t>na</w:t>
            </w:r>
            <w:r>
              <w:rPr>
                <w:color w:val="221F1F"/>
                <w:spacing w:val="30"/>
                <w:sz w:val="24"/>
              </w:rPr>
              <w:t xml:space="preserve"> </w:t>
            </w:r>
            <w:r>
              <w:rPr>
                <w:color w:val="221F1F"/>
                <w:sz w:val="24"/>
              </w:rPr>
              <w:t>problemy</w:t>
            </w:r>
            <w:r>
              <w:rPr>
                <w:color w:val="221F1F"/>
                <w:spacing w:val="28"/>
                <w:sz w:val="24"/>
              </w:rPr>
              <w:t xml:space="preserve"> </w:t>
            </w:r>
            <w:r>
              <w:rPr>
                <w:color w:val="221F1F"/>
                <w:sz w:val="24"/>
              </w:rPr>
              <w:t>w</w:t>
            </w:r>
            <w:r>
              <w:rPr>
                <w:color w:val="221F1F"/>
                <w:spacing w:val="30"/>
                <w:sz w:val="24"/>
              </w:rPr>
              <w:t xml:space="preserve"> </w:t>
            </w:r>
            <w:r>
              <w:rPr>
                <w:color w:val="221F1F"/>
                <w:sz w:val="24"/>
              </w:rPr>
              <w:t>porozumieniu</w:t>
            </w:r>
            <w:r>
              <w:rPr>
                <w:color w:val="221F1F"/>
                <w:spacing w:val="-58"/>
                <w:sz w:val="24"/>
              </w:rPr>
              <w:t xml:space="preserve"> </w:t>
            </w:r>
            <w:r>
              <w:rPr>
                <w:color w:val="221F1F"/>
                <w:sz w:val="24"/>
              </w:rPr>
              <w:t>z maszyną,</w:t>
            </w:r>
          </w:p>
          <w:p w14:paraId="4A1F18ED" w14:textId="77777777" w:rsidR="000D6F8E" w:rsidRDefault="00894FAD" w:rsidP="00894FAD">
            <w:pPr>
              <w:pStyle w:val="TableParagraph"/>
              <w:numPr>
                <w:ilvl w:val="0"/>
                <w:numId w:val="89"/>
              </w:numPr>
              <w:tabs>
                <w:tab w:val="left" w:pos="816"/>
              </w:tabs>
              <w:spacing w:before="2" w:line="237" w:lineRule="auto"/>
              <w:ind w:right="99" w:hanging="360"/>
              <w:rPr>
                <w:rFonts w:ascii="Symbol" w:hAnsi="Symbol"/>
                <w:color w:val="221F1F"/>
                <w:sz w:val="24"/>
              </w:rPr>
            </w:pPr>
            <w:r>
              <w:rPr>
                <w:color w:val="221F1F"/>
                <w:sz w:val="24"/>
              </w:rPr>
              <w:t>przygotowuje</w:t>
            </w:r>
            <w:r>
              <w:rPr>
                <w:color w:val="221F1F"/>
                <w:spacing w:val="1"/>
                <w:sz w:val="24"/>
              </w:rPr>
              <w:t xml:space="preserve"> </w:t>
            </w:r>
            <w:r>
              <w:rPr>
                <w:color w:val="221F1F"/>
                <w:sz w:val="24"/>
              </w:rPr>
              <w:t>portfolio</w:t>
            </w:r>
            <w:r>
              <w:rPr>
                <w:color w:val="221F1F"/>
                <w:spacing w:val="1"/>
                <w:sz w:val="24"/>
              </w:rPr>
              <w:t xml:space="preserve"> </w:t>
            </w:r>
            <w:r>
              <w:rPr>
                <w:color w:val="221F1F"/>
                <w:sz w:val="24"/>
              </w:rPr>
              <w:t>według</w:t>
            </w:r>
            <w:r>
              <w:rPr>
                <w:color w:val="221F1F"/>
                <w:spacing w:val="1"/>
                <w:sz w:val="24"/>
              </w:rPr>
              <w:t xml:space="preserve"> </w:t>
            </w:r>
            <w:r>
              <w:rPr>
                <w:color w:val="221F1F"/>
                <w:sz w:val="24"/>
              </w:rPr>
              <w:t>własnego,</w:t>
            </w:r>
            <w:r>
              <w:rPr>
                <w:color w:val="221F1F"/>
                <w:spacing w:val="-1"/>
                <w:sz w:val="24"/>
              </w:rPr>
              <w:t xml:space="preserve"> </w:t>
            </w:r>
            <w:r>
              <w:rPr>
                <w:color w:val="221F1F"/>
                <w:sz w:val="24"/>
              </w:rPr>
              <w:t>oryginalnego</w:t>
            </w:r>
            <w:r>
              <w:rPr>
                <w:color w:val="221F1F"/>
                <w:spacing w:val="1"/>
                <w:sz w:val="24"/>
              </w:rPr>
              <w:t xml:space="preserve"> </w:t>
            </w:r>
            <w:r>
              <w:rPr>
                <w:color w:val="221F1F"/>
                <w:sz w:val="24"/>
              </w:rPr>
              <w:t>projektu,</w:t>
            </w:r>
          </w:p>
          <w:p w14:paraId="4A1F18EE" w14:textId="77777777" w:rsidR="000D6F8E" w:rsidRDefault="00894FAD" w:rsidP="00894FAD">
            <w:pPr>
              <w:pStyle w:val="TableParagraph"/>
              <w:numPr>
                <w:ilvl w:val="0"/>
                <w:numId w:val="89"/>
              </w:numPr>
              <w:tabs>
                <w:tab w:val="left" w:pos="816"/>
              </w:tabs>
              <w:spacing w:before="5" w:line="237" w:lineRule="auto"/>
              <w:ind w:right="99" w:hanging="360"/>
              <w:rPr>
                <w:rFonts w:ascii="Symbol" w:hAnsi="Symbol"/>
                <w:color w:val="221F1F"/>
                <w:sz w:val="24"/>
              </w:rPr>
            </w:pPr>
            <w:r>
              <w:rPr>
                <w:color w:val="221F1F"/>
                <w:sz w:val="24"/>
              </w:rPr>
              <w:t>samodzielnie dochodzi do skutecznych</w:t>
            </w:r>
            <w:r>
              <w:rPr>
                <w:color w:val="221F1F"/>
                <w:spacing w:val="1"/>
                <w:sz w:val="24"/>
              </w:rPr>
              <w:t xml:space="preserve"> </w:t>
            </w:r>
            <w:r>
              <w:rPr>
                <w:color w:val="221F1F"/>
                <w:sz w:val="24"/>
              </w:rPr>
              <w:t>rozwiązań</w:t>
            </w:r>
            <w:r>
              <w:rPr>
                <w:color w:val="221F1F"/>
                <w:spacing w:val="-1"/>
                <w:sz w:val="24"/>
              </w:rPr>
              <w:t xml:space="preserve"> </w:t>
            </w:r>
            <w:r>
              <w:rPr>
                <w:color w:val="221F1F"/>
                <w:sz w:val="24"/>
              </w:rPr>
              <w:t>w</w:t>
            </w:r>
            <w:r>
              <w:rPr>
                <w:color w:val="221F1F"/>
                <w:spacing w:val="-1"/>
                <w:sz w:val="24"/>
              </w:rPr>
              <w:t xml:space="preserve"> </w:t>
            </w:r>
            <w:r>
              <w:rPr>
                <w:color w:val="221F1F"/>
                <w:sz w:val="24"/>
              </w:rPr>
              <w:t>pracy</w:t>
            </w:r>
            <w:r>
              <w:rPr>
                <w:color w:val="221F1F"/>
                <w:spacing w:val="-5"/>
                <w:sz w:val="24"/>
              </w:rPr>
              <w:t xml:space="preserve"> </w:t>
            </w:r>
            <w:r>
              <w:rPr>
                <w:color w:val="221F1F"/>
                <w:sz w:val="24"/>
              </w:rPr>
              <w:t>z</w:t>
            </w:r>
            <w:r>
              <w:rPr>
                <w:color w:val="221F1F"/>
                <w:spacing w:val="1"/>
                <w:sz w:val="24"/>
              </w:rPr>
              <w:t xml:space="preserve"> </w:t>
            </w:r>
            <w:r>
              <w:rPr>
                <w:color w:val="221F1F"/>
                <w:sz w:val="24"/>
              </w:rPr>
              <w:t>obrazem,</w:t>
            </w:r>
          </w:p>
          <w:p w14:paraId="4A1F18EF" w14:textId="77777777" w:rsidR="000D6F8E" w:rsidRDefault="00894FAD" w:rsidP="00894FAD">
            <w:pPr>
              <w:pStyle w:val="TableParagraph"/>
              <w:numPr>
                <w:ilvl w:val="0"/>
                <w:numId w:val="89"/>
              </w:numPr>
              <w:tabs>
                <w:tab w:val="left" w:pos="816"/>
              </w:tabs>
              <w:spacing w:before="4" w:line="237" w:lineRule="auto"/>
              <w:ind w:right="99" w:hanging="360"/>
              <w:rPr>
                <w:rFonts w:ascii="Symbol" w:hAnsi="Symbol"/>
                <w:color w:val="221F1F"/>
                <w:sz w:val="24"/>
              </w:rPr>
            </w:pPr>
            <w:r>
              <w:rPr>
                <w:color w:val="221F1F"/>
                <w:sz w:val="24"/>
              </w:rPr>
              <w:t>samodzielnie dochodzi do skutecznych</w:t>
            </w:r>
            <w:r>
              <w:rPr>
                <w:color w:val="221F1F"/>
                <w:spacing w:val="1"/>
                <w:sz w:val="24"/>
              </w:rPr>
              <w:t xml:space="preserve"> </w:t>
            </w:r>
            <w:r>
              <w:rPr>
                <w:color w:val="221F1F"/>
                <w:sz w:val="24"/>
              </w:rPr>
              <w:t>rozwiązań</w:t>
            </w:r>
            <w:r>
              <w:rPr>
                <w:color w:val="221F1F"/>
                <w:spacing w:val="-1"/>
                <w:sz w:val="24"/>
              </w:rPr>
              <w:t xml:space="preserve"> </w:t>
            </w:r>
            <w:r>
              <w:rPr>
                <w:color w:val="221F1F"/>
                <w:sz w:val="24"/>
              </w:rPr>
              <w:t>w</w:t>
            </w:r>
            <w:r>
              <w:rPr>
                <w:color w:val="221F1F"/>
                <w:spacing w:val="-1"/>
                <w:sz w:val="24"/>
              </w:rPr>
              <w:t xml:space="preserve"> </w:t>
            </w:r>
            <w:r>
              <w:rPr>
                <w:color w:val="221F1F"/>
                <w:sz w:val="24"/>
              </w:rPr>
              <w:t>pracy</w:t>
            </w:r>
            <w:r>
              <w:rPr>
                <w:color w:val="221F1F"/>
                <w:spacing w:val="-5"/>
                <w:sz w:val="24"/>
              </w:rPr>
              <w:t xml:space="preserve"> </w:t>
            </w:r>
            <w:r>
              <w:rPr>
                <w:color w:val="221F1F"/>
                <w:sz w:val="24"/>
              </w:rPr>
              <w:t>z</w:t>
            </w:r>
            <w:r>
              <w:rPr>
                <w:color w:val="221F1F"/>
                <w:spacing w:val="3"/>
                <w:sz w:val="24"/>
              </w:rPr>
              <w:t xml:space="preserve"> </w:t>
            </w:r>
            <w:r>
              <w:rPr>
                <w:color w:val="221F1F"/>
                <w:sz w:val="24"/>
              </w:rPr>
              <w:t>grafiką.</w:t>
            </w:r>
          </w:p>
          <w:p w14:paraId="4A1F18F0" w14:textId="77777777" w:rsidR="000D6F8E" w:rsidRDefault="00894FAD" w:rsidP="00894FAD">
            <w:pPr>
              <w:pStyle w:val="TableParagraph"/>
              <w:numPr>
                <w:ilvl w:val="0"/>
                <w:numId w:val="89"/>
              </w:numPr>
              <w:tabs>
                <w:tab w:val="left" w:pos="816"/>
              </w:tabs>
              <w:spacing w:before="5" w:line="237" w:lineRule="auto"/>
              <w:ind w:right="100" w:hanging="360"/>
              <w:rPr>
                <w:rFonts w:ascii="Symbol" w:hAnsi="Symbol"/>
                <w:color w:val="221F1F"/>
                <w:sz w:val="24"/>
              </w:rPr>
            </w:pPr>
            <w:r>
              <w:rPr>
                <w:sz w:val="24"/>
              </w:rPr>
              <w:t>- s</w:t>
            </w:r>
            <w:r>
              <w:rPr>
                <w:color w:val="221F1F"/>
                <w:sz w:val="24"/>
              </w:rPr>
              <w:t>tosuje własne rozwiązania, uzyskując</w:t>
            </w:r>
            <w:r>
              <w:rPr>
                <w:color w:val="221F1F"/>
                <w:spacing w:val="1"/>
                <w:sz w:val="24"/>
              </w:rPr>
              <w:t xml:space="preserve"> </w:t>
            </w:r>
            <w:r>
              <w:rPr>
                <w:color w:val="221F1F"/>
                <w:sz w:val="24"/>
              </w:rPr>
              <w:t>ciekawe</w:t>
            </w:r>
            <w:r>
              <w:rPr>
                <w:color w:val="221F1F"/>
                <w:spacing w:val="-2"/>
                <w:sz w:val="24"/>
              </w:rPr>
              <w:t xml:space="preserve"> </w:t>
            </w:r>
            <w:r>
              <w:rPr>
                <w:color w:val="221F1F"/>
                <w:sz w:val="24"/>
              </w:rPr>
              <w:t>efekty</w:t>
            </w:r>
            <w:r>
              <w:rPr>
                <w:color w:val="221F1F"/>
                <w:spacing w:val="-3"/>
                <w:sz w:val="24"/>
              </w:rPr>
              <w:t xml:space="preserve"> </w:t>
            </w:r>
            <w:r>
              <w:rPr>
                <w:color w:val="221F1F"/>
                <w:sz w:val="24"/>
              </w:rPr>
              <w:t>w</w:t>
            </w:r>
            <w:r>
              <w:rPr>
                <w:color w:val="221F1F"/>
                <w:spacing w:val="-1"/>
                <w:sz w:val="24"/>
              </w:rPr>
              <w:t xml:space="preserve"> </w:t>
            </w:r>
            <w:r>
              <w:rPr>
                <w:color w:val="221F1F"/>
                <w:sz w:val="24"/>
              </w:rPr>
              <w:t>tworzonym filmie,</w:t>
            </w:r>
          </w:p>
        </w:tc>
        <w:tc>
          <w:tcPr>
            <w:tcW w:w="4830" w:type="dxa"/>
          </w:tcPr>
          <w:p w14:paraId="4A1F18F1" w14:textId="77777777" w:rsidR="000D6F8E" w:rsidRDefault="00894FAD">
            <w:pPr>
              <w:pStyle w:val="TableParagraph"/>
              <w:ind w:left="829" w:right="98" w:firstLine="0"/>
              <w:rPr>
                <w:sz w:val="24"/>
              </w:rPr>
            </w:pPr>
            <w:r>
              <w:rPr>
                <w:color w:val="221F1F"/>
                <w:sz w:val="24"/>
              </w:rPr>
              <w:t>rekurencyjny</w:t>
            </w:r>
            <w:r>
              <w:rPr>
                <w:color w:val="221F1F"/>
                <w:spacing w:val="1"/>
                <w:sz w:val="24"/>
              </w:rPr>
              <w:t xml:space="preserve"> </w:t>
            </w:r>
            <w:r>
              <w:rPr>
                <w:color w:val="221F1F"/>
                <w:sz w:val="24"/>
              </w:rPr>
              <w:t>w</w:t>
            </w:r>
            <w:r>
              <w:rPr>
                <w:color w:val="221F1F"/>
                <w:spacing w:val="1"/>
                <w:sz w:val="24"/>
              </w:rPr>
              <w:t xml:space="preserve"> </w:t>
            </w:r>
            <w:r>
              <w:rPr>
                <w:color w:val="221F1F"/>
                <w:sz w:val="24"/>
              </w:rPr>
              <w:t>Scratchu</w:t>
            </w:r>
            <w:r>
              <w:rPr>
                <w:color w:val="221F1F"/>
                <w:spacing w:val="1"/>
                <w:sz w:val="24"/>
              </w:rPr>
              <w:t xml:space="preserve"> </w:t>
            </w:r>
            <w:r>
              <w:rPr>
                <w:color w:val="221F1F"/>
                <w:sz w:val="24"/>
              </w:rPr>
              <w:t>oraz</w:t>
            </w:r>
            <w:r>
              <w:rPr>
                <w:color w:val="221F1F"/>
                <w:spacing w:val="1"/>
                <w:sz w:val="24"/>
              </w:rPr>
              <w:t xml:space="preserve"> </w:t>
            </w:r>
            <w:r>
              <w:rPr>
                <w:color w:val="221F1F"/>
                <w:sz w:val="24"/>
              </w:rPr>
              <w:t>zanalizować</w:t>
            </w:r>
            <w:r>
              <w:rPr>
                <w:color w:val="221F1F"/>
                <w:spacing w:val="-1"/>
                <w:sz w:val="24"/>
              </w:rPr>
              <w:t xml:space="preserve"> </w:t>
            </w:r>
            <w:r>
              <w:rPr>
                <w:color w:val="221F1F"/>
                <w:sz w:val="24"/>
              </w:rPr>
              <w:t>i opisać</w:t>
            </w:r>
            <w:r>
              <w:rPr>
                <w:color w:val="221F1F"/>
                <w:spacing w:val="-1"/>
                <w:sz w:val="24"/>
              </w:rPr>
              <w:t xml:space="preserve"> </w:t>
            </w:r>
            <w:r>
              <w:rPr>
                <w:color w:val="221F1F"/>
                <w:sz w:val="24"/>
              </w:rPr>
              <w:t>jego</w:t>
            </w:r>
            <w:r>
              <w:rPr>
                <w:color w:val="221F1F"/>
                <w:spacing w:val="-1"/>
                <w:sz w:val="24"/>
              </w:rPr>
              <w:t xml:space="preserve"> </w:t>
            </w:r>
            <w:r>
              <w:rPr>
                <w:color w:val="221F1F"/>
                <w:sz w:val="24"/>
              </w:rPr>
              <w:t>działanie,</w:t>
            </w:r>
          </w:p>
          <w:p w14:paraId="4A1F18F2" w14:textId="77777777" w:rsidR="000D6F8E" w:rsidRDefault="00894FAD" w:rsidP="00894FAD">
            <w:pPr>
              <w:pStyle w:val="TableParagraph"/>
              <w:numPr>
                <w:ilvl w:val="0"/>
                <w:numId w:val="88"/>
              </w:numPr>
              <w:tabs>
                <w:tab w:val="left" w:pos="818"/>
              </w:tabs>
              <w:spacing w:line="237" w:lineRule="auto"/>
              <w:ind w:right="99" w:hanging="360"/>
              <w:rPr>
                <w:rFonts w:ascii="Symbol" w:hAnsi="Symbol"/>
                <w:color w:val="221F1F"/>
                <w:sz w:val="24"/>
              </w:rPr>
            </w:pPr>
            <w:r>
              <w:rPr>
                <w:color w:val="221F1F"/>
                <w:sz w:val="24"/>
              </w:rPr>
              <w:t>opisuje, na czym polega problem wież</w:t>
            </w:r>
            <w:r>
              <w:rPr>
                <w:color w:val="221F1F"/>
                <w:spacing w:val="1"/>
                <w:sz w:val="24"/>
              </w:rPr>
              <w:t xml:space="preserve"> </w:t>
            </w:r>
            <w:r>
              <w:rPr>
                <w:color w:val="221F1F"/>
                <w:sz w:val="24"/>
              </w:rPr>
              <w:t>Hanoi, potrafi go analizować dla danej</w:t>
            </w:r>
            <w:r>
              <w:rPr>
                <w:color w:val="221F1F"/>
                <w:spacing w:val="1"/>
                <w:sz w:val="24"/>
              </w:rPr>
              <w:t xml:space="preserve"> </w:t>
            </w:r>
            <w:r>
              <w:rPr>
                <w:color w:val="221F1F"/>
                <w:sz w:val="24"/>
              </w:rPr>
              <w:t>liczby</w:t>
            </w:r>
            <w:r>
              <w:rPr>
                <w:color w:val="221F1F"/>
                <w:spacing w:val="-8"/>
                <w:sz w:val="24"/>
              </w:rPr>
              <w:t xml:space="preserve"> </w:t>
            </w:r>
            <w:r>
              <w:rPr>
                <w:color w:val="221F1F"/>
                <w:sz w:val="24"/>
              </w:rPr>
              <w:t>krążków,</w:t>
            </w:r>
          </w:p>
          <w:p w14:paraId="4A1F18F6" w14:textId="77777777" w:rsidR="000D6F8E" w:rsidRDefault="00894FAD" w:rsidP="00894FAD">
            <w:pPr>
              <w:pStyle w:val="TableParagraph"/>
              <w:numPr>
                <w:ilvl w:val="0"/>
                <w:numId w:val="88"/>
              </w:numPr>
              <w:tabs>
                <w:tab w:val="left" w:pos="817"/>
                <w:tab w:val="left" w:pos="818"/>
              </w:tabs>
              <w:spacing w:before="4" w:line="237" w:lineRule="auto"/>
              <w:ind w:right="97" w:hanging="360"/>
              <w:jc w:val="left"/>
              <w:rPr>
                <w:rFonts w:ascii="Symbol" w:hAnsi="Symbol"/>
                <w:color w:val="221F1F"/>
                <w:sz w:val="24"/>
              </w:rPr>
            </w:pPr>
            <w:r>
              <w:rPr>
                <w:color w:val="221F1F"/>
                <w:sz w:val="24"/>
              </w:rPr>
              <w:t>podejmuje</w:t>
            </w:r>
            <w:r>
              <w:rPr>
                <w:color w:val="221F1F"/>
                <w:spacing w:val="12"/>
                <w:sz w:val="24"/>
              </w:rPr>
              <w:t xml:space="preserve"> </w:t>
            </w:r>
            <w:r>
              <w:rPr>
                <w:color w:val="221F1F"/>
                <w:sz w:val="24"/>
              </w:rPr>
              <w:t>samodzielnie</w:t>
            </w:r>
            <w:r>
              <w:rPr>
                <w:color w:val="221F1F"/>
                <w:spacing w:val="12"/>
                <w:sz w:val="24"/>
              </w:rPr>
              <w:t xml:space="preserve"> </w:t>
            </w:r>
            <w:r>
              <w:rPr>
                <w:color w:val="221F1F"/>
                <w:sz w:val="24"/>
              </w:rPr>
              <w:t>próbę</w:t>
            </w:r>
            <w:r>
              <w:rPr>
                <w:color w:val="221F1F"/>
                <w:spacing w:val="11"/>
                <w:sz w:val="24"/>
              </w:rPr>
              <w:t xml:space="preserve"> </w:t>
            </w:r>
            <w:r>
              <w:rPr>
                <w:color w:val="221F1F"/>
                <w:sz w:val="24"/>
              </w:rPr>
              <w:t>dalszej</w:t>
            </w:r>
            <w:r>
              <w:rPr>
                <w:color w:val="221F1F"/>
                <w:spacing w:val="-57"/>
                <w:sz w:val="24"/>
              </w:rPr>
              <w:t xml:space="preserve"> </w:t>
            </w:r>
            <w:r>
              <w:rPr>
                <w:color w:val="221F1F"/>
                <w:sz w:val="24"/>
              </w:rPr>
              <w:t>nauki</w:t>
            </w:r>
            <w:r>
              <w:rPr>
                <w:color w:val="221F1F"/>
                <w:spacing w:val="-1"/>
                <w:sz w:val="24"/>
              </w:rPr>
              <w:t xml:space="preserve"> </w:t>
            </w:r>
            <w:r>
              <w:rPr>
                <w:color w:val="221F1F"/>
                <w:sz w:val="24"/>
              </w:rPr>
              <w:t>wybranego języka,</w:t>
            </w:r>
          </w:p>
          <w:p w14:paraId="4A1F18F7" w14:textId="77777777" w:rsidR="000D6F8E" w:rsidRDefault="00894FAD" w:rsidP="00894FAD">
            <w:pPr>
              <w:pStyle w:val="TableParagraph"/>
              <w:numPr>
                <w:ilvl w:val="0"/>
                <w:numId w:val="88"/>
              </w:numPr>
              <w:tabs>
                <w:tab w:val="left" w:pos="817"/>
                <w:tab w:val="left" w:pos="818"/>
              </w:tabs>
              <w:spacing w:before="5" w:line="237" w:lineRule="auto"/>
              <w:ind w:right="97" w:hanging="360"/>
              <w:jc w:val="left"/>
              <w:rPr>
                <w:rFonts w:ascii="Symbol" w:hAnsi="Symbol"/>
                <w:sz w:val="24"/>
              </w:rPr>
            </w:pPr>
            <w:r>
              <w:rPr>
                <w:color w:val="221F1F"/>
                <w:sz w:val="24"/>
              </w:rPr>
              <w:t>opisuje</w:t>
            </w:r>
            <w:r>
              <w:rPr>
                <w:color w:val="221F1F"/>
                <w:spacing w:val="6"/>
                <w:sz w:val="24"/>
              </w:rPr>
              <w:t xml:space="preserve"> </w:t>
            </w:r>
            <w:r>
              <w:rPr>
                <w:color w:val="221F1F"/>
                <w:sz w:val="24"/>
              </w:rPr>
              <w:t>ciąg</w:t>
            </w:r>
            <w:r>
              <w:rPr>
                <w:color w:val="221F1F"/>
                <w:spacing w:val="7"/>
                <w:sz w:val="24"/>
              </w:rPr>
              <w:t xml:space="preserve"> </w:t>
            </w:r>
            <w:r>
              <w:rPr>
                <w:color w:val="221F1F"/>
                <w:sz w:val="24"/>
              </w:rPr>
              <w:t>Fibonacciego</w:t>
            </w:r>
            <w:r>
              <w:rPr>
                <w:color w:val="221F1F"/>
                <w:spacing w:val="8"/>
                <w:sz w:val="24"/>
              </w:rPr>
              <w:t xml:space="preserve"> </w:t>
            </w:r>
            <w:r>
              <w:rPr>
                <w:color w:val="221F1F"/>
                <w:sz w:val="24"/>
              </w:rPr>
              <w:t>i</w:t>
            </w:r>
            <w:r>
              <w:rPr>
                <w:color w:val="221F1F"/>
                <w:spacing w:val="8"/>
                <w:sz w:val="24"/>
              </w:rPr>
              <w:t xml:space="preserve"> </w:t>
            </w:r>
            <w:r>
              <w:rPr>
                <w:color w:val="221F1F"/>
                <w:sz w:val="24"/>
              </w:rPr>
              <w:t>oblicza</w:t>
            </w:r>
            <w:r>
              <w:rPr>
                <w:color w:val="221F1F"/>
                <w:spacing w:val="7"/>
                <w:sz w:val="24"/>
              </w:rPr>
              <w:t xml:space="preserve"> </w:t>
            </w:r>
            <w:r>
              <w:rPr>
                <w:color w:val="221F1F"/>
                <w:sz w:val="24"/>
              </w:rPr>
              <w:t>jego</w:t>
            </w:r>
            <w:r>
              <w:rPr>
                <w:color w:val="221F1F"/>
                <w:spacing w:val="-57"/>
                <w:sz w:val="24"/>
              </w:rPr>
              <w:t xml:space="preserve"> </w:t>
            </w:r>
            <w:r>
              <w:rPr>
                <w:color w:val="221F1F"/>
                <w:sz w:val="24"/>
              </w:rPr>
              <w:t>kolejne</w:t>
            </w:r>
            <w:r>
              <w:rPr>
                <w:color w:val="221F1F"/>
                <w:spacing w:val="-2"/>
                <w:sz w:val="24"/>
              </w:rPr>
              <w:t xml:space="preserve"> </w:t>
            </w:r>
            <w:r>
              <w:rPr>
                <w:color w:val="221F1F"/>
                <w:sz w:val="24"/>
              </w:rPr>
              <w:t>wyrazy,</w:t>
            </w:r>
          </w:p>
          <w:p w14:paraId="4A1F18F9" w14:textId="77777777" w:rsidR="000D6F8E" w:rsidRDefault="00894FAD" w:rsidP="00894FAD">
            <w:pPr>
              <w:pStyle w:val="TableParagraph"/>
              <w:numPr>
                <w:ilvl w:val="0"/>
                <w:numId w:val="88"/>
              </w:numPr>
              <w:tabs>
                <w:tab w:val="left" w:pos="818"/>
              </w:tabs>
              <w:spacing w:before="3" w:line="237" w:lineRule="auto"/>
              <w:ind w:right="570" w:hanging="360"/>
              <w:rPr>
                <w:rFonts w:ascii="Symbol" w:hAnsi="Symbol"/>
                <w:sz w:val="24"/>
              </w:rPr>
            </w:pPr>
            <w:r>
              <w:rPr>
                <w:color w:val="221F1F"/>
                <w:sz w:val="24"/>
              </w:rPr>
              <w:t>potrafi</w:t>
            </w:r>
            <w:r>
              <w:rPr>
                <w:color w:val="221F1F"/>
                <w:spacing w:val="1"/>
                <w:sz w:val="24"/>
              </w:rPr>
              <w:t xml:space="preserve"> </w:t>
            </w:r>
            <w:r>
              <w:rPr>
                <w:color w:val="221F1F"/>
                <w:sz w:val="24"/>
              </w:rPr>
              <w:t>zrealizować</w:t>
            </w:r>
            <w:r>
              <w:rPr>
                <w:color w:val="221F1F"/>
                <w:spacing w:val="1"/>
                <w:sz w:val="24"/>
              </w:rPr>
              <w:t xml:space="preserve"> </w:t>
            </w:r>
            <w:r>
              <w:rPr>
                <w:color w:val="221F1F"/>
                <w:sz w:val="24"/>
              </w:rPr>
              <w:t>efektywny</w:t>
            </w:r>
            <w:r>
              <w:rPr>
                <w:color w:val="221F1F"/>
                <w:spacing w:val="-57"/>
                <w:sz w:val="24"/>
              </w:rPr>
              <w:t xml:space="preserve"> </w:t>
            </w:r>
            <w:r>
              <w:rPr>
                <w:color w:val="221F1F"/>
                <w:sz w:val="24"/>
              </w:rPr>
              <w:t>algorytm,</w:t>
            </w:r>
          </w:p>
          <w:p w14:paraId="4A1F18FA" w14:textId="77777777" w:rsidR="000D6F8E" w:rsidRDefault="00894FAD" w:rsidP="00894FAD">
            <w:pPr>
              <w:pStyle w:val="TableParagraph"/>
              <w:numPr>
                <w:ilvl w:val="0"/>
                <w:numId w:val="88"/>
              </w:numPr>
              <w:tabs>
                <w:tab w:val="left" w:pos="818"/>
              </w:tabs>
              <w:spacing w:before="5" w:line="237" w:lineRule="auto"/>
              <w:ind w:right="98" w:hanging="360"/>
              <w:rPr>
                <w:rFonts w:ascii="Symbol" w:hAnsi="Symbol"/>
                <w:color w:val="221F1F"/>
                <w:sz w:val="24"/>
              </w:rPr>
            </w:pPr>
            <w:r>
              <w:rPr>
                <w:color w:val="221F1F"/>
                <w:sz w:val="24"/>
              </w:rPr>
              <w:t xml:space="preserve">opisuje   </w:t>
            </w:r>
            <w:r>
              <w:rPr>
                <w:color w:val="221F1F"/>
                <w:spacing w:val="49"/>
                <w:sz w:val="24"/>
              </w:rPr>
              <w:t xml:space="preserve"> </w:t>
            </w:r>
            <w:r>
              <w:rPr>
                <w:color w:val="221F1F"/>
                <w:sz w:val="24"/>
              </w:rPr>
              <w:t xml:space="preserve">zagadnienie   </w:t>
            </w:r>
            <w:r>
              <w:rPr>
                <w:color w:val="221F1F"/>
                <w:spacing w:val="51"/>
                <w:sz w:val="24"/>
              </w:rPr>
              <w:t xml:space="preserve"> </w:t>
            </w:r>
            <w:r>
              <w:rPr>
                <w:color w:val="221F1F"/>
                <w:sz w:val="24"/>
              </w:rPr>
              <w:t>porządkowania</w:t>
            </w:r>
            <w:r>
              <w:rPr>
                <w:color w:val="221F1F"/>
                <w:spacing w:val="-57"/>
                <w:sz w:val="24"/>
              </w:rPr>
              <w:t xml:space="preserve"> </w:t>
            </w:r>
            <w:r>
              <w:rPr>
                <w:color w:val="221F1F"/>
                <w:sz w:val="24"/>
              </w:rPr>
              <w:t>i</w:t>
            </w:r>
            <w:r>
              <w:rPr>
                <w:color w:val="221F1F"/>
                <w:spacing w:val="1"/>
                <w:sz w:val="24"/>
              </w:rPr>
              <w:t xml:space="preserve"> </w:t>
            </w:r>
            <w:r>
              <w:rPr>
                <w:color w:val="221F1F"/>
                <w:sz w:val="24"/>
              </w:rPr>
              <w:t>algorytm</w:t>
            </w:r>
            <w:r>
              <w:rPr>
                <w:color w:val="221F1F"/>
                <w:spacing w:val="1"/>
                <w:sz w:val="24"/>
              </w:rPr>
              <w:t xml:space="preserve"> </w:t>
            </w:r>
            <w:r>
              <w:rPr>
                <w:color w:val="221F1F"/>
                <w:sz w:val="24"/>
              </w:rPr>
              <w:t>sortowania</w:t>
            </w:r>
            <w:r>
              <w:rPr>
                <w:color w:val="221F1F"/>
                <w:spacing w:val="1"/>
                <w:sz w:val="24"/>
              </w:rPr>
              <w:t xml:space="preserve"> </w:t>
            </w:r>
            <w:r>
              <w:rPr>
                <w:color w:val="221F1F"/>
                <w:sz w:val="24"/>
              </w:rPr>
              <w:t>przez</w:t>
            </w:r>
            <w:r>
              <w:rPr>
                <w:color w:val="221F1F"/>
                <w:spacing w:val="1"/>
                <w:sz w:val="24"/>
              </w:rPr>
              <w:t xml:space="preserve"> </w:t>
            </w:r>
            <w:r>
              <w:rPr>
                <w:color w:val="221F1F"/>
                <w:sz w:val="24"/>
              </w:rPr>
              <w:t>scalanie</w:t>
            </w:r>
            <w:r>
              <w:rPr>
                <w:color w:val="221F1F"/>
                <w:spacing w:val="1"/>
                <w:sz w:val="24"/>
              </w:rPr>
              <w:t xml:space="preserve"> </w:t>
            </w:r>
            <w:r>
              <w:rPr>
                <w:color w:val="221F1F"/>
                <w:sz w:val="24"/>
              </w:rPr>
              <w:t>oraz zapis tego algorytmu,</w:t>
            </w:r>
          </w:p>
          <w:p w14:paraId="4A1F18FB" w14:textId="77777777" w:rsidR="000D6F8E" w:rsidRDefault="00894FAD" w:rsidP="00894FAD">
            <w:pPr>
              <w:pStyle w:val="TableParagraph"/>
              <w:numPr>
                <w:ilvl w:val="0"/>
                <w:numId w:val="88"/>
              </w:numPr>
              <w:tabs>
                <w:tab w:val="left" w:pos="818"/>
              </w:tabs>
              <w:spacing w:before="8" w:line="237" w:lineRule="auto"/>
              <w:ind w:right="97" w:hanging="360"/>
              <w:rPr>
                <w:rFonts w:ascii="Symbol" w:hAnsi="Symbol"/>
                <w:color w:val="221F1F"/>
                <w:sz w:val="24"/>
              </w:rPr>
            </w:pPr>
            <w:r>
              <w:rPr>
                <w:color w:val="221F1F"/>
                <w:sz w:val="24"/>
              </w:rPr>
              <w:t>bezbłędnie</w:t>
            </w:r>
            <w:r>
              <w:rPr>
                <w:color w:val="221F1F"/>
                <w:spacing w:val="1"/>
                <w:sz w:val="24"/>
              </w:rPr>
              <w:t xml:space="preserve"> </w:t>
            </w:r>
            <w:r>
              <w:rPr>
                <w:color w:val="221F1F"/>
                <w:sz w:val="24"/>
              </w:rPr>
              <w:t>wykonuje</w:t>
            </w:r>
            <w:r>
              <w:rPr>
                <w:color w:val="221F1F"/>
                <w:spacing w:val="1"/>
                <w:sz w:val="24"/>
              </w:rPr>
              <w:t xml:space="preserve"> </w:t>
            </w:r>
            <w:r>
              <w:rPr>
                <w:color w:val="221F1F"/>
                <w:sz w:val="24"/>
              </w:rPr>
              <w:t>ćwiczenia</w:t>
            </w:r>
            <w:r>
              <w:rPr>
                <w:color w:val="221F1F"/>
                <w:spacing w:val="1"/>
                <w:sz w:val="24"/>
              </w:rPr>
              <w:t xml:space="preserve"> </w:t>
            </w:r>
            <w:r>
              <w:rPr>
                <w:color w:val="221F1F"/>
                <w:sz w:val="24"/>
              </w:rPr>
              <w:t>na</w:t>
            </w:r>
            <w:r>
              <w:rPr>
                <w:color w:val="221F1F"/>
                <w:spacing w:val="-57"/>
                <w:sz w:val="24"/>
              </w:rPr>
              <w:t xml:space="preserve"> </w:t>
            </w:r>
            <w:r>
              <w:rPr>
                <w:color w:val="221F1F"/>
                <w:sz w:val="24"/>
              </w:rPr>
              <w:t>lekcji, trzeba mu</w:t>
            </w:r>
            <w:r>
              <w:rPr>
                <w:color w:val="221F1F"/>
                <w:spacing w:val="1"/>
                <w:sz w:val="24"/>
              </w:rPr>
              <w:t xml:space="preserve"> </w:t>
            </w:r>
            <w:r>
              <w:rPr>
                <w:color w:val="221F1F"/>
                <w:sz w:val="24"/>
              </w:rPr>
              <w:t>zadawać dodatkowe,</w:t>
            </w:r>
            <w:r>
              <w:rPr>
                <w:color w:val="221F1F"/>
                <w:spacing w:val="1"/>
                <w:sz w:val="24"/>
              </w:rPr>
              <w:t xml:space="preserve"> </w:t>
            </w:r>
            <w:r>
              <w:rPr>
                <w:color w:val="221F1F"/>
                <w:sz w:val="24"/>
              </w:rPr>
              <w:t>trudniejsze</w:t>
            </w:r>
            <w:r>
              <w:rPr>
                <w:color w:val="221F1F"/>
                <w:spacing w:val="-1"/>
                <w:sz w:val="24"/>
              </w:rPr>
              <w:t xml:space="preserve"> </w:t>
            </w:r>
            <w:r>
              <w:rPr>
                <w:color w:val="221F1F"/>
                <w:sz w:val="24"/>
              </w:rPr>
              <w:t>zadania,</w:t>
            </w:r>
          </w:p>
          <w:p w14:paraId="4A1F18FC" w14:textId="77777777" w:rsidR="000D6F8E" w:rsidRDefault="00894FAD" w:rsidP="00894FAD">
            <w:pPr>
              <w:pStyle w:val="TableParagraph"/>
              <w:numPr>
                <w:ilvl w:val="0"/>
                <w:numId w:val="88"/>
              </w:numPr>
              <w:tabs>
                <w:tab w:val="left" w:pos="818"/>
              </w:tabs>
              <w:spacing w:before="7" w:line="237" w:lineRule="auto"/>
              <w:ind w:right="99" w:hanging="360"/>
              <w:rPr>
                <w:rFonts w:ascii="Symbol" w:hAnsi="Symbol"/>
                <w:color w:val="221F1F"/>
                <w:sz w:val="24"/>
              </w:rPr>
            </w:pPr>
            <w:r>
              <w:rPr>
                <w:color w:val="221F1F"/>
                <w:sz w:val="24"/>
              </w:rPr>
              <w:t>-</w:t>
            </w:r>
            <w:r>
              <w:rPr>
                <w:color w:val="221F1F"/>
                <w:spacing w:val="1"/>
                <w:sz w:val="24"/>
              </w:rPr>
              <w:t xml:space="preserve"> </w:t>
            </w:r>
            <w:r>
              <w:rPr>
                <w:color w:val="221F1F"/>
                <w:sz w:val="24"/>
              </w:rPr>
              <w:t>jest</w:t>
            </w:r>
            <w:r>
              <w:rPr>
                <w:color w:val="221F1F"/>
                <w:spacing w:val="1"/>
                <w:sz w:val="24"/>
              </w:rPr>
              <w:t xml:space="preserve"> </w:t>
            </w:r>
            <w:r>
              <w:rPr>
                <w:color w:val="221F1F"/>
                <w:sz w:val="24"/>
              </w:rPr>
              <w:t>aktywny</w:t>
            </w:r>
            <w:r>
              <w:rPr>
                <w:color w:val="221F1F"/>
                <w:spacing w:val="1"/>
                <w:sz w:val="24"/>
              </w:rPr>
              <w:t xml:space="preserve"> </w:t>
            </w:r>
            <w:r>
              <w:rPr>
                <w:color w:val="221F1F"/>
                <w:sz w:val="24"/>
              </w:rPr>
              <w:t>na</w:t>
            </w:r>
            <w:r>
              <w:rPr>
                <w:color w:val="221F1F"/>
                <w:spacing w:val="1"/>
                <w:sz w:val="24"/>
              </w:rPr>
              <w:t xml:space="preserve"> </w:t>
            </w:r>
            <w:r>
              <w:rPr>
                <w:color w:val="221F1F"/>
                <w:sz w:val="24"/>
              </w:rPr>
              <w:t>lekcji</w:t>
            </w:r>
            <w:r>
              <w:rPr>
                <w:color w:val="221F1F"/>
                <w:spacing w:val="1"/>
                <w:sz w:val="24"/>
              </w:rPr>
              <w:t xml:space="preserve"> </w:t>
            </w:r>
            <w:r>
              <w:rPr>
                <w:color w:val="221F1F"/>
                <w:sz w:val="24"/>
              </w:rPr>
              <w:t>i</w:t>
            </w:r>
            <w:r>
              <w:rPr>
                <w:color w:val="221F1F"/>
                <w:spacing w:val="61"/>
                <w:sz w:val="24"/>
              </w:rPr>
              <w:t xml:space="preserve"> </w:t>
            </w:r>
            <w:r>
              <w:rPr>
                <w:color w:val="221F1F"/>
                <w:sz w:val="24"/>
              </w:rPr>
              <w:t>pomaga</w:t>
            </w:r>
            <w:r>
              <w:rPr>
                <w:color w:val="221F1F"/>
                <w:spacing w:val="-57"/>
                <w:sz w:val="24"/>
              </w:rPr>
              <w:t xml:space="preserve"> </w:t>
            </w:r>
            <w:r>
              <w:rPr>
                <w:color w:val="221F1F"/>
                <w:sz w:val="24"/>
              </w:rPr>
              <w:t>innym.</w:t>
            </w:r>
          </w:p>
        </w:tc>
      </w:tr>
    </w:tbl>
    <w:p w14:paraId="4A1F18FE" w14:textId="77777777" w:rsidR="000D6F8E" w:rsidRDefault="000D6F8E">
      <w:pPr>
        <w:spacing w:line="237" w:lineRule="auto"/>
        <w:jc w:val="both"/>
        <w:rPr>
          <w:rFonts w:ascii="Symbol" w:hAnsi="Symbol"/>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930" w14:textId="77777777">
        <w:trPr>
          <w:trHeight w:val="12611"/>
        </w:trPr>
        <w:tc>
          <w:tcPr>
            <w:tcW w:w="4830" w:type="dxa"/>
          </w:tcPr>
          <w:p w14:paraId="4A1F18FF" w14:textId="77777777" w:rsidR="000D6F8E" w:rsidRDefault="00894FAD" w:rsidP="00894FAD">
            <w:pPr>
              <w:pStyle w:val="TableParagraph"/>
              <w:numPr>
                <w:ilvl w:val="0"/>
                <w:numId w:val="87"/>
              </w:numPr>
              <w:tabs>
                <w:tab w:val="left" w:pos="816"/>
              </w:tabs>
              <w:spacing w:line="237" w:lineRule="auto"/>
              <w:ind w:right="99" w:hanging="360"/>
              <w:rPr>
                <w:rFonts w:ascii="Symbol" w:hAnsi="Symbol"/>
                <w:color w:val="221F1F"/>
                <w:sz w:val="24"/>
              </w:rPr>
            </w:pPr>
            <w:r>
              <w:rPr>
                <w:color w:val="221F1F"/>
                <w:sz w:val="24"/>
              </w:rPr>
              <w:lastRenderedPageBreak/>
              <w:t>-</w:t>
            </w:r>
            <w:r>
              <w:rPr>
                <w:color w:val="221F1F"/>
                <w:spacing w:val="1"/>
                <w:sz w:val="24"/>
              </w:rPr>
              <w:t xml:space="preserve"> </w:t>
            </w:r>
            <w:r>
              <w:rPr>
                <w:color w:val="221F1F"/>
                <w:sz w:val="24"/>
              </w:rPr>
              <w:t>biegle</w:t>
            </w:r>
            <w:r>
              <w:rPr>
                <w:color w:val="221F1F"/>
                <w:spacing w:val="1"/>
                <w:sz w:val="24"/>
              </w:rPr>
              <w:t xml:space="preserve"> </w:t>
            </w:r>
            <w:r>
              <w:rPr>
                <w:color w:val="221F1F"/>
                <w:sz w:val="24"/>
              </w:rPr>
              <w:t>posługuje</w:t>
            </w:r>
            <w:r>
              <w:rPr>
                <w:color w:val="221F1F"/>
                <w:spacing w:val="1"/>
                <w:sz w:val="24"/>
              </w:rPr>
              <w:t xml:space="preserve"> </w:t>
            </w:r>
            <w:r>
              <w:rPr>
                <w:color w:val="221F1F"/>
                <w:sz w:val="24"/>
              </w:rPr>
              <w:t>się</w:t>
            </w:r>
            <w:r>
              <w:rPr>
                <w:color w:val="221F1F"/>
                <w:spacing w:val="1"/>
                <w:sz w:val="24"/>
              </w:rPr>
              <w:t xml:space="preserve"> </w:t>
            </w:r>
            <w:r>
              <w:rPr>
                <w:color w:val="221F1F"/>
                <w:sz w:val="24"/>
              </w:rPr>
              <w:t>funkcjami</w:t>
            </w:r>
            <w:r>
              <w:rPr>
                <w:color w:val="221F1F"/>
                <w:spacing w:val="1"/>
                <w:sz w:val="24"/>
              </w:rPr>
              <w:t xml:space="preserve"> </w:t>
            </w:r>
            <w:r>
              <w:rPr>
                <w:color w:val="221F1F"/>
                <w:sz w:val="24"/>
              </w:rPr>
              <w:t>programu</w:t>
            </w:r>
            <w:r>
              <w:rPr>
                <w:color w:val="221F1F"/>
                <w:spacing w:val="-1"/>
                <w:sz w:val="24"/>
              </w:rPr>
              <w:t xml:space="preserve"> </w:t>
            </w:r>
            <w:r>
              <w:rPr>
                <w:color w:val="221F1F"/>
                <w:sz w:val="24"/>
              </w:rPr>
              <w:t>Photo Story,</w:t>
            </w:r>
          </w:p>
          <w:p w14:paraId="4A1F1900" w14:textId="77777777" w:rsidR="000D6F8E" w:rsidRDefault="00894FAD" w:rsidP="00894FAD">
            <w:pPr>
              <w:pStyle w:val="TableParagraph"/>
              <w:numPr>
                <w:ilvl w:val="0"/>
                <w:numId w:val="87"/>
              </w:numPr>
              <w:tabs>
                <w:tab w:val="left" w:pos="816"/>
              </w:tabs>
              <w:spacing w:line="237" w:lineRule="auto"/>
              <w:ind w:right="99" w:hanging="360"/>
              <w:rPr>
                <w:rFonts w:ascii="Symbol" w:hAnsi="Symbol"/>
                <w:sz w:val="24"/>
              </w:rPr>
            </w:pPr>
            <w:r>
              <w:rPr>
                <w:color w:val="221F1F"/>
                <w:sz w:val="24"/>
              </w:rPr>
              <w:t>-</w:t>
            </w:r>
            <w:r>
              <w:rPr>
                <w:color w:val="221F1F"/>
                <w:spacing w:val="1"/>
                <w:sz w:val="24"/>
              </w:rPr>
              <w:t xml:space="preserve"> </w:t>
            </w:r>
            <w:r>
              <w:rPr>
                <w:color w:val="221F1F"/>
                <w:sz w:val="24"/>
              </w:rPr>
              <w:t>biegle</w:t>
            </w:r>
            <w:r>
              <w:rPr>
                <w:color w:val="221F1F"/>
                <w:spacing w:val="1"/>
                <w:sz w:val="24"/>
              </w:rPr>
              <w:t xml:space="preserve"> </w:t>
            </w:r>
            <w:r>
              <w:rPr>
                <w:color w:val="221F1F"/>
                <w:sz w:val="24"/>
              </w:rPr>
              <w:t>posługuje</w:t>
            </w:r>
            <w:r>
              <w:rPr>
                <w:color w:val="221F1F"/>
                <w:spacing w:val="1"/>
                <w:sz w:val="24"/>
              </w:rPr>
              <w:t xml:space="preserve"> </w:t>
            </w:r>
            <w:r>
              <w:rPr>
                <w:color w:val="221F1F"/>
                <w:sz w:val="24"/>
              </w:rPr>
              <w:t>się</w:t>
            </w:r>
            <w:r>
              <w:rPr>
                <w:color w:val="221F1F"/>
                <w:spacing w:val="1"/>
                <w:sz w:val="24"/>
              </w:rPr>
              <w:t xml:space="preserve"> </w:t>
            </w:r>
            <w:r>
              <w:rPr>
                <w:color w:val="221F1F"/>
                <w:sz w:val="24"/>
              </w:rPr>
              <w:t>funkcjami</w:t>
            </w:r>
            <w:r>
              <w:rPr>
                <w:color w:val="221F1F"/>
                <w:spacing w:val="1"/>
                <w:sz w:val="24"/>
              </w:rPr>
              <w:t xml:space="preserve"> </w:t>
            </w:r>
            <w:r>
              <w:rPr>
                <w:color w:val="221F1F"/>
                <w:sz w:val="24"/>
              </w:rPr>
              <w:t>programu</w:t>
            </w:r>
            <w:r>
              <w:rPr>
                <w:color w:val="221F1F"/>
                <w:spacing w:val="-1"/>
                <w:sz w:val="24"/>
              </w:rPr>
              <w:t xml:space="preserve"> </w:t>
            </w:r>
            <w:r>
              <w:rPr>
                <w:color w:val="221F1F"/>
                <w:sz w:val="24"/>
              </w:rPr>
              <w:t>Movie Maker,</w:t>
            </w:r>
          </w:p>
          <w:p w14:paraId="4A1F1901" w14:textId="77777777" w:rsidR="000D6F8E" w:rsidRDefault="00894FAD" w:rsidP="00894FAD">
            <w:pPr>
              <w:pStyle w:val="TableParagraph"/>
              <w:numPr>
                <w:ilvl w:val="0"/>
                <w:numId w:val="87"/>
              </w:numPr>
              <w:tabs>
                <w:tab w:val="left" w:pos="816"/>
              </w:tabs>
              <w:spacing w:before="4" w:line="237" w:lineRule="auto"/>
              <w:ind w:right="101" w:hanging="360"/>
              <w:rPr>
                <w:rFonts w:ascii="Symbol" w:hAnsi="Symbol"/>
                <w:sz w:val="24"/>
              </w:rPr>
            </w:pPr>
            <w:r>
              <w:rPr>
                <w:color w:val="221F1F"/>
                <w:sz w:val="24"/>
              </w:rPr>
              <w:t>-</w:t>
            </w:r>
            <w:r>
              <w:rPr>
                <w:color w:val="221F1F"/>
                <w:spacing w:val="1"/>
                <w:sz w:val="24"/>
              </w:rPr>
              <w:t xml:space="preserve"> </w:t>
            </w:r>
            <w:r>
              <w:rPr>
                <w:color w:val="221F1F"/>
                <w:sz w:val="24"/>
              </w:rPr>
              <w:t>poszukuje</w:t>
            </w:r>
            <w:r>
              <w:rPr>
                <w:color w:val="221F1F"/>
                <w:spacing w:val="1"/>
                <w:sz w:val="24"/>
              </w:rPr>
              <w:t xml:space="preserve"> </w:t>
            </w:r>
            <w:r>
              <w:rPr>
                <w:color w:val="221F1F"/>
                <w:sz w:val="24"/>
              </w:rPr>
              <w:t>niekonwencjonalnych</w:t>
            </w:r>
            <w:r>
              <w:rPr>
                <w:color w:val="221F1F"/>
                <w:spacing w:val="-57"/>
                <w:sz w:val="24"/>
              </w:rPr>
              <w:t xml:space="preserve"> </w:t>
            </w:r>
            <w:r>
              <w:rPr>
                <w:color w:val="221F1F"/>
                <w:sz w:val="24"/>
              </w:rPr>
              <w:t>rozwiązań</w:t>
            </w:r>
            <w:r>
              <w:rPr>
                <w:color w:val="221F1F"/>
                <w:spacing w:val="1"/>
                <w:sz w:val="24"/>
              </w:rPr>
              <w:t xml:space="preserve"> </w:t>
            </w:r>
            <w:r>
              <w:rPr>
                <w:color w:val="221F1F"/>
                <w:sz w:val="24"/>
              </w:rPr>
              <w:t>do</w:t>
            </w:r>
            <w:r>
              <w:rPr>
                <w:color w:val="221F1F"/>
                <w:spacing w:val="1"/>
                <w:sz w:val="24"/>
              </w:rPr>
              <w:t xml:space="preserve"> </w:t>
            </w:r>
            <w:r>
              <w:rPr>
                <w:color w:val="221F1F"/>
                <w:sz w:val="24"/>
              </w:rPr>
              <w:t>uatrakcyjnienia</w:t>
            </w:r>
            <w:r>
              <w:rPr>
                <w:color w:val="221F1F"/>
                <w:spacing w:val="1"/>
                <w:sz w:val="24"/>
              </w:rPr>
              <w:t xml:space="preserve"> </w:t>
            </w:r>
            <w:r>
              <w:rPr>
                <w:color w:val="221F1F"/>
                <w:sz w:val="24"/>
              </w:rPr>
              <w:t>wykonywanej</w:t>
            </w:r>
            <w:r>
              <w:rPr>
                <w:color w:val="221F1F"/>
                <w:spacing w:val="-1"/>
                <w:sz w:val="24"/>
              </w:rPr>
              <w:t xml:space="preserve"> </w:t>
            </w:r>
            <w:r>
              <w:rPr>
                <w:color w:val="221F1F"/>
                <w:sz w:val="24"/>
              </w:rPr>
              <w:t>pracy,</w:t>
            </w:r>
          </w:p>
          <w:p w14:paraId="4A1F1902" w14:textId="77777777" w:rsidR="000D6F8E" w:rsidRDefault="00894FAD">
            <w:pPr>
              <w:pStyle w:val="TableParagraph"/>
              <w:spacing w:before="4" w:line="292" w:lineRule="exact"/>
              <w:ind w:left="467" w:firstLine="0"/>
              <w:jc w:val="left"/>
              <w:rPr>
                <w:rFonts w:ascii="Symbol" w:hAnsi="Symbol"/>
                <w:sz w:val="24"/>
              </w:rPr>
            </w:pPr>
            <w:r>
              <w:rPr>
                <w:rFonts w:ascii="Symbol" w:hAnsi="Symbol"/>
                <w:color w:val="221F1F"/>
                <w:sz w:val="24"/>
              </w:rPr>
              <w:t></w:t>
            </w:r>
          </w:p>
          <w:p w14:paraId="4A1F1903" w14:textId="77777777" w:rsidR="000D6F8E" w:rsidRDefault="00894FAD">
            <w:pPr>
              <w:pStyle w:val="TableParagraph"/>
              <w:ind w:right="151" w:firstLine="60"/>
              <w:rPr>
                <w:sz w:val="24"/>
              </w:rPr>
            </w:pPr>
            <w:r>
              <w:rPr>
                <w:color w:val="221F1F"/>
                <w:sz w:val="24"/>
              </w:rPr>
              <w:t>bezbłędnie</w:t>
            </w:r>
            <w:r>
              <w:rPr>
                <w:color w:val="221F1F"/>
                <w:spacing w:val="1"/>
                <w:sz w:val="24"/>
              </w:rPr>
              <w:t xml:space="preserve"> </w:t>
            </w:r>
            <w:r>
              <w:rPr>
                <w:color w:val="221F1F"/>
                <w:sz w:val="24"/>
              </w:rPr>
              <w:t>wykonuje</w:t>
            </w:r>
            <w:r>
              <w:rPr>
                <w:color w:val="221F1F"/>
                <w:spacing w:val="1"/>
                <w:sz w:val="24"/>
              </w:rPr>
              <w:t xml:space="preserve"> </w:t>
            </w:r>
            <w:r>
              <w:rPr>
                <w:color w:val="221F1F"/>
                <w:sz w:val="24"/>
              </w:rPr>
              <w:t>ćwiczenia</w:t>
            </w:r>
            <w:r>
              <w:rPr>
                <w:color w:val="221F1F"/>
                <w:spacing w:val="1"/>
                <w:sz w:val="24"/>
              </w:rPr>
              <w:t xml:space="preserve"> </w:t>
            </w:r>
            <w:r>
              <w:rPr>
                <w:color w:val="221F1F"/>
                <w:sz w:val="24"/>
              </w:rPr>
              <w:t>na</w:t>
            </w:r>
            <w:r>
              <w:rPr>
                <w:color w:val="221F1F"/>
                <w:spacing w:val="1"/>
                <w:sz w:val="24"/>
              </w:rPr>
              <w:t xml:space="preserve"> </w:t>
            </w:r>
            <w:r>
              <w:rPr>
                <w:color w:val="221F1F"/>
                <w:sz w:val="24"/>
              </w:rPr>
              <w:t>lekcji, trzeba mu zadawać dodatkowe,</w:t>
            </w:r>
            <w:r>
              <w:rPr>
                <w:color w:val="221F1F"/>
                <w:spacing w:val="1"/>
                <w:sz w:val="24"/>
              </w:rPr>
              <w:t xml:space="preserve"> </w:t>
            </w:r>
            <w:r>
              <w:rPr>
                <w:color w:val="221F1F"/>
                <w:sz w:val="24"/>
              </w:rPr>
              <w:t>trudniejsze</w:t>
            </w:r>
            <w:r>
              <w:rPr>
                <w:color w:val="221F1F"/>
                <w:spacing w:val="-1"/>
                <w:sz w:val="24"/>
              </w:rPr>
              <w:t xml:space="preserve"> </w:t>
            </w:r>
            <w:r>
              <w:rPr>
                <w:color w:val="221F1F"/>
                <w:sz w:val="24"/>
              </w:rPr>
              <w:t>zadania,</w:t>
            </w:r>
          </w:p>
          <w:p w14:paraId="4A1F1904" w14:textId="77777777" w:rsidR="000D6F8E" w:rsidRDefault="00894FAD" w:rsidP="00894FAD">
            <w:pPr>
              <w:pStyle w:val="TableParagraph"/>
              <w:numPr>
                <w:ilvl w:val="0"/>
                <w:numId w:val="87"/>
              </w:numPr>
              <w:tabs>
                <w:tab w:val="left" w:pos="816"/>
              </w:tabs>
              <w:spacing w:before="3" w:line="237" w:lineRule="auto"/>
              <w:ind w:right="101" w:hanging="360"/>
              <w:rPr>
                <w:rFonts w:ascii="Symbol" w:hAnsi="Symbol"/>
                <w:color w:val="221F1F"/>
                <w:sz w:val="24"/>
              </w:rPr>
            </w:pPr>
            <w:r>
              <w:rPr>
                <w:color w:val="221F1F"/>
                <w:sz w:val="24"/>
              </w:rPr>
              <w:t>-</w:t>
            </w:r>
            <w:r>
              <w:rPr>
                <w:color w:val="221F1F"/>
                <w:spacing w:val="1"/>
                <w:sz w:val="24"/>
              </w:rPr>
              <w:t xml:space="preserve"> </w:t>
            </w:r>
            <w:r>
              <w:rPr>
                <w:color w:val="221F1F"/>
                <w:sz w:val="24"/>
              </w:rPr>
              <w:t>jest</w:t>
            </w:r>
            <w:r>
              <w:rPr>
                <w:color w:val="221F1F"/>
                <w:spacing w:val="1"/>
                <w:sz w:val="24"/>
              </w:rPr>
              <w:t xml:space="preserve"> </w:t>
            </w:r>
            <w:r>
              <w:rPr>
                <w:color w:val="221F1F"/>
                <w:sz w:val="24"/>
              </w:rPr>
              <w:t>aktywny</w:t>
            </w:r>
            <w:r>
              <w:rPr>
                <w:color w:val="221F1F"/>
                <w:spacing w:val="1"/>
                <w:sz w:val="24"/>
              </w:rPr>
              <w:t xml:space="preserve"> </w:t>
            </w:r>
            <w:r>
              <w:rPr>
                <w:color w:val="221F1F"/>
                <w:sz w:val="24"/>
              </w:rPr>
              <w:t>na</w:t>
            </w:r>
            <w:r>
              <w:rPr>
                <w:color w:val="221F1F"/>
                <w:spacing w:val="1"/>
                <w:sz w:val="24"/>
              </w:rPr>
              <w:t xml:space="preserve"> </w:t>
            </w:r>
            <w:r>
              <w:rPr>
                <w:color w:val="221F1F"/>
                <w:sz w:val="24"/>
              </w:rPr>
              <w:t>lekcji</w:t>
            </w:r>
            <w:r>
              <w:rPr>
                <w:color w:val="221F1F"/>
                <w:spacing w:val="1"/>
                <w:sz w:val="24"/>
              </w:rPr>
              <w:t xml:space="preserve"> </w:t>
            </w:r>
            <w:r>
              <w:rPr>
                <w:color w:val="221F1F"/>
                <w:sz w:val="24"/>
              </w:rPr>
              <w:t>i</w:t>
            </w:r>
            <w:r>
              <w:rPr>
                <w:color w:val="221F1F"/>
                <w:spacing w:val="61"/>
                <w:sz w:val="24"/>
              </w:rPr>
              <w:t xml:space="preserve"> </w:t>
            </w:r>
            <w:r>
              <w:rPr>
                <w:color w:val="221F1F"/>
                <w:sz w:val="24"/>
              </w:rPr>
              <w:t>pomaga</w:t>
            </w:r>
            <w:r>
              <w:rPr>
                <w:color w:val="221F1F"/>
                <w:spacing w:val="-57"/>
                <w:sz w:val="24"/>
              </w:rPr>
              <w:t xml:space="preserve"> </w:t>
            </w:r>
            <w:r>
              <w:rPr>
                <w:color w:val="221F1F"/>
                <w:sz w:val="24"/>
              </w:rPr>
              <w:t>innym.</w:t>
            </w:r>
          </w:p>
          <w:p w14:paraId="4A1F1905" w14:textId="77777777" w:rsidR="000D6F8E" w:rsidRDefault="000D6F8E">
            <w:pPr>
              <w:pStyle w:val="TableParagraph"/>
              <w:ind w:left="0" w:firstLine="0"/>
              <w:jc w:val="left"/>
              <w:rPr>
                <w:sz w:val="26"/>
              </w:rPr>
            </w:pPr>
          </w:p>
          <w:p w14:paraId="4A1F1906" w14:textId="77777777" w:rsidR="000D6F8E" w:rsidRDefault="000D6F8E">
            <w:pPr>
              <w:pStyle w:val="TableParagraph"/>
              <w:spacing w:before="6"/>
              <w:ind w:left="0" w:firstLine="0"/>
              <w:jc w:val="left"/>
            </w:pPr>
          </w:p>
          <w:p w14:paraId="4A1F1907" w14:textId="77777777" w:rsidR="000D6F8E" w:rsidRDefault="00894FAD">
            <w:pPr>
              <w:pStyle w:val="TableParagraph"/>
              <w:spacing w:line="274" w:lineRule="exact"/>
              <w:ind w:left="107" w:firstLine="0"/>
              <w:jc w:val="left"/>
              <w:rPr>
                <w:b/>
                <w:sz w:val="24"/>
              </w:rPr>
            </w:pPr>
            <w:r>
              <w:rPr>
                <w:b/>
                <w:sz w:val="24"/>
              </w:rPr>
              <w:t>Ocena</w:t>
            </w:r>
            <w:r>
              <w:rPr>
                <w:b/>
                <w:spacing w:val="-1"/>
                <w:sz w:val="24"/>
              </w:rPr>
              <w:t xml:space="preserve"> </w:t>
            </w:r>
            <w:r>
              <w:rPr>
                <w:b/>
                <w:sz w:val="24"/>
              </w:rPr>
              <w:t>5</w:t>
            </w:r>
          </w:p>
          <w:p w14:paraId="4A1F1908" w14:textId="77777777" w:rsidR="000D6F8E" w:rsidRDefault="00894FAD">
            <w:pPr>
              <w:pStyle w:val="TableParagraph"/>
              <w:spacing w:line="274" w:lineRule="exact"/>
              <w:ind w:left="107" w:firstLine="0"/>
              <w:jc w:val="left"/>
              <w:rPr>
                <w:sz w:val="24"/>
              </w:rPr>
            </w:pPr>
            <w:r>
              <w:rPr>
                <w:sz w:val="24"/>
              </w:rPr>
              <w:t>Uczeń:</w:t>
            </w:r>
          </w:p>
          <w:p w14:paraId="4A1F1909" w14:textId="77777777" w:rsidR="000D6F8E" w:rsidRDefault="00894FAD" w:rsidP="00894FAD">
            <w:pPr>
              <w:pStyle w:val="TableParagraph"/>
              <w:numPr>
                <w:ilvl w:val="0"/>
                <w:numId w:val="87"/>
              </w:numPr>
              <w:tabs>
                <w:tab w:val="left" w:pos="816"/>
              </w:tabs>
              <w:spacing w:before="4" w:line="237" w:lineRule="auto"/>
              <w:ind w:right="97" w:hanging="360"/>
              <w:rPr>
                <w:rFonts w:ascii="Symbol" w:hAnsi="Symbol"/>
                <w:sz w:val="24"/>
              </w:rPr>
            </w:pPr>
            <w:r>
              <w:rPr>
                <w:color w:val="221F1F"/>
                <w:sz w:val="24"/>
              </w:rPr>
              <w:t>aktywnie</w:t>
            </w:r>
            <w:r>
              <w:rPr>
                <w:color w:val="221F1F"/>
                <w:spacing w:val="1"/>
                <w:sz w:val="24"/>
              </w:rPr>
              <w:t xml:space="preserve"> </w:t>
            </w:r>
            <w:r>
              <w:rPr>
                <w:color w:val="221F1F"/>
                <w:sz w:val="24"/>
              </w:rPr>
              <w:t>uczestniczy</w:t>
            </w:r>
            <w:r>
              <w:rPr>
                <w:color w:val="221F1F"/>
                <w:spacing w:val="1"/>
                <w:sz w:val="24"/>
              </w:rPr>
              <w:t xml:space="preserve"> </w:t>
            </w:r>
            <w:r>
              <w:rPr>
                <w:color w:val="221F1F"/>
                <w:sz w:val="24"/>
              </w:rPr>
              <w:t>w</w:t>
            </w:r>
            <w:r>
              <w:rPr>
                <w:color w:val="221F1F"/>
                <w:spacing w:val="1"/>
                <w:sz w:val="24"/>
              </w:rPr>
              <w:t xml:space="preserve"> </w:t>
            </w:r>
            <w:r>
              <w:rPr>
                <w:color w:val="221F1F"/>
                <w:sz w:val="24"/>
              </w:rPr>
              <w:t>dyskusji</w:t>
            </w:r>
            <w:r>
              <w:rPr>
                <w:color w:val="221F1F"/>
                <w:spacing w:val="-57"/>
                <w:sz w:val="24"/>
              </w:rPr>
              <w:t xml:space="preserve"> </w:t>
            </w:r>
            <w:r>
              <w:rPr>
                <w:color w:val="221F1F"/>
                <w:sz w:val="24"/>
              </w:rPr>
              <w:t>dotyczącej</w:t>
            </w:r>
            <w:r>
              <w:rPr>
                <w:color w:val="221F1F"/>
                <w:spacing w:val="-1"/>
                <w:sz w:val="24"/>
              </w:rPr>
              <w:t xml:space="preserve"> </w:t>
            </w:r>
            <w:r>
              <w:rPr>
                <w:color w:val="221F1F"/>
                <w:sz w:val="24"/>
              </w:rPr>
              <w:t>BHP,</w:t>
            </w:r>
          </w:p>
          <w:p w14:paraId="4A1F190A" w14:textId="77777777" w:rsidR="000D6F8E" w:rsidRDefault="00894FAD" w:rsidP="00894FAD">
            <w:pPr>
              <w:pStyle w:val="TableParagraph"/>
              <w:numPr>
                <w:ilvl w:val="0"/>
                <w:numId w:val="87"/>
              </w:numPr>
              <w:tabs>
                <w:tab w:val="left" w:pos="816"/>
              </w:tabs>
              <w:spacing w:before="2"/>
              <w:ind w:right="96" w:hanging="360"/>
              <w:rPr>
                <w:rFonts w:ascii="Symbol" w:hAnsi="Symbol"/>
                <w:sz w:val="24"/>
              </w:rPr>
            </w:pPr>
            <w:r>
              <w:rPr>
                <w:color w:val="221F1F"/>
                <w:sz w:val="24"/>
              </w:rPr>
              <w:t>potrafi</w:t>
            </w:r>
            <w:r>
              <w:rPr>
                <w:color w:val="221F1F"/>
                <w:spacing w:val="1"/>
                <w:sz w:val="24"/>
              </w:rPr>
              <w:t xml:space="preserve"> </w:t>
            </w:r>
            <w:r>
              <w:rPr>
                <w:color w:val="221F1F"/>
                <w:sz w:val="24"/>
              </w:rPr>
              <w:t>sklasyfikować</w:t>
            </w:r>
            <w:r>
              <w:rPr>
                <w:color w:val="221F1F"/>
                <w:spacing w:val="1"/>
                <w:sz w:val="24"/>
              </w:rPr>
              <w:t xml:space="preserve"> </w:t>
            </w:r>
            <w:r>
              <w:rPr>
                <w:color w:val="221F1F"/>
                <w:sz w:val="24"/>
              </w:rPr>
              <w:t>programy</w:t>
            </w:r>
            <w:r>
              <w:rPr>
                <w:color w:val="221F1F"/>
                <w:spacing w:val="1"/>
                <w:sz w:val="24"/>
              </w:rPr>
              <w:t xml:space="preserve"> </w:t>
            </w:r>
            <w:r>
              <w:rPr>
                <w:color w:val="221F1F"/>
                <w:sz w:val="24"/>
              </w:rPr>
              <w:t>komputerowe</w:t>
            </w:r>
            <w:r>
              <w:rPr>
                <w:color w:val="221F1F"/>
                <w:spacing w:val="1"/>
                <w:sz w:val="24"/>
              </w:rPr>
              <w:t xml:space="preserve"> </w:t>
            </w:r>
            <w:r>
              <w:rPr>
                <w:color w:val="221F1F"/>
                <w:sz w:val="24"/>
              </w:rPr>
              <w:t>pod</w:t>
            </w:r>
            <w:r>
              <w:rPr>
                <w:color w:val="221F1F"/>
                <w:spacing w:val="1"/>
                <w:sz w:val="24"/>
              </w:rPr>
              <w:t xml:space="preserve"> </w:t>
            </w:r>
            <w:r>
              <w:rPr>
                <w:color w:val="221F1F"/>
                <w:sz w:val="24"/>
              </w:rPr>
              <w:t>względem</w:t>
            </w:r>
            <w:r>
              <w:rPr>
                <w:color w:val="221F1F"/>
                <w:spacing w:val="-57"/>
                <w:sz w:val="24"/>
              </w:rPr>
              <w:t xml:space="preserve"> </w:t>
            </w:r>
            <w:r>
              <w:rPr>
                <w:color w:val="221F1F"/>
                <w:sz w:val="24"/>
              </w:rPr>
              <w:t>dostępności</w:t>
            </w:r>
            <w:r>
              <w:rPr>
                <w:color w:val="221F1F"/>
                <w:spacing w:val="-1"/>
                <w:sz w:val="24"/>
              </w:rPr>
              <w:t xml:space="preserve"> </w:t>
            </w:r>
            <w:r>
              <w:rPr>
                <w:color w:val="221F1F"/>
                <w:sz w:val="24"/>
              </w:rPr>
              <w:t>(rodzaj licencji),</w:t>
            </w:r>
          </w:p>
          <w:p w14:paraId="4A1F190B" w14:textId="77777777" w:rsidR="000D6F8E" w:rsidRDefault="00894FAD" w:rsidP="00894FAD">
            <w:pPr>
              <w:pStyle w:val="TableParagraph"/>
              <w:numPr>
                <w:ilvl w:val="0"/>
                <w:numId w:val="87"/>
              </w:numPr>
              <w:tabs>
                <w:tab w:val="left" w:pos="816"/>
              </w:tabs>
              <w:spacing w:before="4" w:line="237" w:lineRule="auto"/>
              <w:ind w:right="97" w:hanging="360"/>
              <w:rPr>
                <w:rFonts w:ascii="Symbol" w:hAnsi="Symbol"/>
                <w:sz w:val="24"/>
              </w:rPr>
            </w:pPr>
            <w:r>
              <w:rPr>
                <w:sz w:val="24"/>
              </w:rPr>
              <w:t>w</w:t>
            </w:r>
            <w:r>
              <w:rPr>
                <w:color w:val="221F1F"/>
                <w:sz w:val="24"/>
              </w:rPr>
              <w:t>ymienia</w:t>
            </w:r>
            <w:r>
              <w:rPr>
                <w:color w:val="221F1F"/>
                <w:spacing w:val="1"/>
                <w:sz w:val="24"/>
              </w:rPr>
              <w:t xml:space="preserve"> </w:t>
            </w:r>
            <w:r>
              <w:rPr>
                <w:color w:val="221F1F"/>
                <w:sz w:val="24"/>
              </w:rPr>
              <w:t>i</w:t>
            </w:r>
            <w:r>
              <w:rPr>
                <w:color w:val="221F1F"/>
                <w:spacing w:val="1"/>
                <w:sz w:val="24"/>
              </w:rPr>
              <w:t xml:space="preserve"> </w:t>
            </w:r>
            <w:r>
              <w:rPr>
                <w:color w:val="221F1F"/>
                <w:sz w:val="24"/>
              </w:rPr>
              <w:t>opisuje</w:t>
            </w:r>
            <w:r>
              <w:rPr>
                <w:color w:val="221F1F"/>
                <w:spacing w:val="1"/>
                <w:sz w:val="24"/>
              </w:rPr>
              <w:t xml:space="preserve"> </w:t>
            </w:r>
            <w:r>
              <w:rPr>
                <w:color w:val="221F1F"/>
                <w:sz w:val="24"/>
              </w:rPr>
              <w:t>podstawowe</w:t>
            </w:r>
            <w:r>
              <w:rPr>
                <w:color w:val="221F1F"/>
                <w:spacing w:val="1"/>
                <w:sz w:val="24"/>
              </w:rPr>
              <w:t xml:space="preserve"> </w:t>
            </w:r>
            <w:r>
              <w:rPr>
                <w:color w:val="221F1F"/>
                <w:sz w:val="24"/>
              </w:rPr>
              <w:t>elementy</w:t>
            </w:r>
            <w:r>
              <w:rPr>
                <w:color w:val="221F1F"/>
                <w:spacing w:val="1"/>
                <w:sz w:val="24"/>
              </w:rPr>
              <w:t xml:space="preserve"> </w:t>
            </w:r>
            <w:r>
              <w:rPr>
                <w:color w:val="221F1F"/>
                <w:sz w:val="24"/>
              </w:rPr>
              <w:t>komputera,</w:t>
            </w:r>
            <w:r>
              <w:rPr>
                <w:color w:val="221F1F"/>
                <w:spacing w:val="1"/>
                <w:sz w:val="24"/>
              </w:rPr>
              <w:t xml:space="preserve"> </w:t>
            </w:r>
            <w:r>
              <w:rPr>
                <w:color w:val="221F1F"/>
                <w:sz w:val="24"/>
              </w:rPr>
              <w:t>analizuje</w:t>
            </w:r>
            <w:r>
              <w:rPr>
                <w:color w:val="221F1F"/>
                <w:spacing w:val="1"/>
                <w:sz w:val="24"/>
              </w:rPr>
              <w:t xml:space="preserve"> </w:t>
            </w:r>
            <w:r>
              <w:rPr>
                <w:color w:val="221F1F"/>
                <w:sz w:val="24"/>
              </w:rPr>
              <w:t>ich</w:t>
            </w:r>
            <w:r>
              <w:rPr>
                <w:color w:val="221F1F"/>
                <w:spacing w:val="-57"/>
                <w:sz w:val="24"/>
              </w:rPr>
              <w:t xml:space="preserve"> </w:t>
            </w:r>
            <w:r>
              <w:rPr>
                <w:color w:val="221F1F"/>
                <w:sz w:val="24"/>
              </w:rPr>
              <w:t>wielkość,</w:t>
            </w:r>
          </w:p>
          <w:p w14:paraId="4A1F190C" w14:textId="77777777" w:rsidR="000D6F8E" w:rsidRDefault="00894FAD" w:rsidP="00894FAD">
            <w:pPr>
              <w:pStyle w:val="TableParagraph"/>
              <w:numPr>
                <w:ilvl w:val="0"/>
                <w:numId w:val="87"/>
              </w:numPr>
              <w:tabs>
                <w:tab w:val="left" w:pos="816"/>
                <w:tab w:val="left" w:pos="2640"/>
                <w:tab w:val="left" w:pos="3534"/>
              </w:tabs>
              <w:spacing w:before="8" w:line="237" w:lineRule="auto"/>
              <w:ind w:right="97" w:hanging="360"/>
              <w:rPr>
                <w:rFonts w:ascii="Symbol" w:hAnsi="Symbol"/>
                <w:sz w:val="24"/>
              </w:rPr>
            </w:pPr>
            <w:r>
              <w:rPr>
                <w:color w:val="221F1F"/>
                <w:sz w:val="24"/>
              </w:rPr>
              <w:t>potrafi</w:t>
            </w:r>
            <w:r>
              <w:rPr>
                <w:color w:val="221F1F"/>
                <w:spacing w:val="1"/>
                <w:sz w:val="24"/>
              </w:rPr>
              <w:t xml:space="preserve"> </w:t>
            </w:r>
            <w:r>
              <w:rPr>
                <w:color w:val="221F1F"/>
                <w:sz w:val="24"/>
              </w:rPr>
              <w:t>znaleźć</w:t>
            </w:r>
            <w:r>
              <w:rPr>
                <w:color w:val="221F1F"/>
                <w:spacing w:val="1"/>
                <w:sz w:val="24"/>
              </w:rPr>
              <w:t xml:space="preserve"> </w:t>
            </w:r>
            <w:r>
              <w:rPr>
                <w:color w:val="221F1F"/>
                <w:sz w:val="24"/>
              </w:rPr>
              <w:t>w</w:t>
            </w:r>
            <w:r>
              <w:rPr>
                <w:color w:val="221F1F"/>
                <w:spacing w:val="61"/>
                <w:sz w:val="24"/>
              </w:rPr>
              <w:t xml:space="preserve"> </w:t>
            </w:r>
            <w:r>
              <w:rPr>
                <w:color w:val="221F1F"/>
                <w:sz w:val="24"/>
              </w:rPr>
              <w:t>komputerze</w:t>
            </w:r>
            <w:r>
              <w:rPr>
                <w:color w:val="221F1F"/>
                <w:spacing w:val="1"/>
                <w:sz w:val="24"/>
              </w:rPr>
              <w:t xml:space="preserve"> </w:t>
            </w:r>
            <w:r>
              <w:rPr>
                <w:color w:val="221F1F"/>
                <w:sz w:val="24"/>
              </w:rPr>
              <w:t>informacje</w:t>
            </w:r>
            <w:r>
              <w:rPr>
                <w:color w:val="221F1F"/>
                <w:sz w:val="24"/>
              </w:rPr>
              <w:tab/>
              <w:t>o</w:t>
            </w:r>
            <w:r>
              <w:rPr>
                <w:color w:val="221F1F"/>
                <w:sz w:val="24"/>
              </w:rPr>
              <w:tab/>
            </w:r>
            <w:r>
              <w:rPr>
                <w:color w:val="221F1F"/>
                <w:spacing w:val="-1"/>
                <w:sz w:val="24"/>
              </w:rPr>
              <w:t>parametrach</w:t>
            </w:r>
            <w:r>
              <w:rPr>
                <w:color w:val="221F1F"/>
                <w:spacing w:val="-58"/>
                <w:sz w:val="24"/>
              </w:rPr>
              <w:t xml:space="preserve"> </w:t>
            </w:r>
            <w:r>
              <w:rPr>
                <w:color w:val="221F1F"/>
                <w:sz w:val="24"/>
              </w:rPr>
              <w:t>poszczególnych</w:t>
            </w:r>
            <w:r>
              <w:rPr>
                <w:color w:val="221F1F"/>
                <w:spacing w:val="-1"/>
                <w:sz w:val="24"/>
              </w:rPr>
              <w:t xml:space="preserve"> </w:t>
            </w:r>
            <w:r>
              <w:rPr>
                <w:color w:val="221F1F"/>
                <w:sz w:val="24"/>
              </w:rPr>
              <w:t>elementów,</w:t>
            </w:r>
          </w:p>
          <w:p w14:paraId="4A1F190D" w14:textId="77777777" w:rsidR="000D6F8E" w:rsidRDefault="00894FAD" w:rsidP="00894FAD">
            <w:pPr>
              <w:pStyle w:val="TableParagraph"/>
              <w:numPr>
                <w:ilvl w:val="0"/>
                <w:numId w:val="87"/>
              </w:numPr>
              <w:tabs>
                <w:tab w:val="left" w:pos="816"/>
              </w:tabs>
              <w:spacing w:before="7" w:line="237" w:lineRule="auto"/>
              <w:ind w:right="101" w:hanging="360"/>
              <w:rPr>
                <w:rFonts w:ascii="Symbol" w:hAnsi="Symbol"/>
                <w:sz w:val="24"/>
              </w:rPr>
            </w:pPr>
            <w:r>
              <w:rPr>
                <w:sz w:val="24"/>
              </w:rPr>
              <w:t>w</w:t>
            </w:r>
            <w:r>
              <w:rPr>
                <w:color w:val="221F1F"/>
                <w:sz w:val="24"/>
              </w:rPr>
              <w:t>ie, na czym polega pozycyjny system</w:t>
            </w:r>
            <w:r>
              <w:rPr>
                <w:color w:val="221F1F"/>
                <w:spacing w:val="1"/>
                <w:sz w:val="24"/>
              </w:rPr>
              <w:t xml:space="preserve"> </w:t>
            </w:r>
            <w:r>
              <w:rPr>
                <w:color w:val="221F1F"/>
                <w:sz w:val="24"/>
              </w:rPr>
              <w:t>zapisu liczb,</w:t>
            </w:r>
          </w:p>
          <w:p w14:paraId="4A1F190E" w14:textId="77777777" w:rsidR="000D6F8E" w:rsidRDefault="00894FAD" w:rsidP="00894FAD">
            <w:pPr>
              <w:pStyle w:val="TableParagraph"/>
              <w:numPr>
                <w:ilvl w:val="0"/>
                <w:numId w:val="87"/>
              </w:numPr>
              <w:tabs>
                <w:tab w:val="left" w:pos="816"/>
              </w:tabs>
              <w:spacing w:before="5" w:line="237" w:lineRule="auto"/>
              <w:ind w:right="36" w:hanging="360"/>
              <w:rPr>
                <w:rFonts w:ascii="Symbol" w:hAnsi="Symbol"/>
                <w:color w:val="221F1F"/>
                <w:sz w:val="24"/>
              </w:rPr>
            </w:pPr>
            <w:r>
              <w:rPr>
                <w:color w:val="221F1F"/>
                <w:sz w:val="24"/>
              </w:rPr>
              <w:t>zamienia</w:t>
            </w:r>
            <w:r>
              <w:rPr>
                <w:color w:val="221F1F"/>
                <w:spacing w:val="1"/>
                <w:sz w:val="24"/>
              </w:rPr>
              <w:t xml:space="preserve"> </w:t>
            </w:r>
            <w:r>
              <w:rPr>
                <w:color w:val="221F1F"/>
                <w:sz w:val="24"/>
              </w:rPr>
              <w:t>zapis</w:t>
            </w:r>
            <w:r>
              <w:rPr>
                <w:color w:val="221F1F"/>
                <w:spacing w:val="1"/>
                <w:sz w:val="24"/>
              </w:rPr>
              <w:t xml:space="preserve"> </w:t>
            </w:r>
            <w:r>
              <w:rPr>
                <w:color w:val="221F1F"/>
                <w:sz w:val="24"/>
              </w:rPr>
              <w:t>dwójkowy</w:t>
            </w:r>
            <w:r>
              <w:rPr>
                <w:color w:val="221F1F"/>
                <w:spacing w:val="1"/>
                <w:sz w:val="24"/>
              </w:rPr>
              <w:t xml:space="preserve"> </w:t>
            </w:r>
            <w:r>
              <w:rPr>
                <w:color w:val="221F1F"/>
                <w:sz w:val="24"/>
              </w:rPr>
              <w:t>liczby</w:t>
            </w:r>
            <w:r>
              <w:rPr>
                <w:color w:val="221F1F"/>
                <w:spacing w:val="1"/>
                <w:sz w:val="24"/>
              </w:rPr>
              <w:t xml:space="preserve"> </w:t>
            </w:r>
            <w:r>
              <w:rPr>
                <w:color w:val="221F1F"/>
                <w:sz w:val="24"/>
              </w:rPr>
              <w:t>na</w:t>
            </w:r>
            <w:r>
              <w:rPr>
                <w:color w:val="221F1F"/>
                <w:spacing w:val="1"/>
                <w:sz w:val="24"/>
              </w:rPr>
              <w:t xml:space="preserve"> </w:t>
            </w:r>
            <w:r>
              <w:rPr>
                <w:color w:val="221F1F"/>
                <w:sz w:val="24"/>
              </w:rPr>
              <w:t>dziesiętny</w:t>
            </w:r>
            <w:r>
              <w:rPr>
                <w:color w:val="221F1F"/>
                <w:spacing w:val="-8"/>
                <w:sz w:val="24"/>
              </w:rPr>
              <w:t xml:space="preserve"> </w:t>
            </w:r>
            <w:r>
              <w:rPr>
                <w:color w:val="221F1F"/>
                <w:sz w:val="24"/>
              </w:rPr>
              <w:t>i dziesiętny</w:t>
            </w:r>
            <w:r>
              <w:rPr>
                <w:color w:val="221F1F"/>
                <w:spacing w:val="-5"/>
                <w:sz w:val="24"/>
              </w:rPr>
              <w:t xml:space="preserve"> </w:t>
            </w:r>
            <w:r>
              <w:rPr>
                <w:color w:val="221F1F"/>
                <w:sz w:val="24"/>
              </w:rPr>
              <w:t>na</w:t>
            </w:r>
            <w:r>
              <w:rPr>
                <w:color w:val="221F1F"/>
                <w:spacing w:val="2"/>
                <w:sz w:val="24"/>
              </w:rPr>
              <w:t xml:space="preserve"> </w:t>
            </w:r>
            <w:r>
              <w:rPr>
                <w:color w:val="221F1F"/>
                <w:sz w:val="24"/>
              </w:rPr>
              <w:t>dwójkowy,</w:t>
            </w:r>
          </w:p>
          <w:p w14:paraId="4A1F190F" w14:textId="77777777" w:rsidR="000D6F8E" w:rsidRDefault="00894FAD" w:rsidP="00894FAD">
            <w:pPr>
              <w:pStyle w:val="TableParagraph"/>
              <w:numPr>
                <w:ilvl w:val="0"/>
                <w:numId w:val="87"/>
              </w:numPr>
              <w:tabs>
                <w:tab w:val="left" w:pos="816"/>
              </w:tabs>
              <w:spacing w:before="2" w:line="293" w:lineRule="exact"/>
              <w:ind w:left="815" w:hanging="349"/>
              <w:rPr>
                <w:rFonts w:ascii="Symbol" w:hAnsi="Symbol"/>
                <w:sz w:val="24"/>
              </w:rPr>
            </w:pPr>
            <w:r>
              <w:rPr>
                <w:color w:val="221F1F"/>
                <w:sz w:val="24"/>
              </w:rPr>
              <w:t>zna</w:t>
            </w:r>
            <w:r>
              <w:rPr>
                <w:color w:val="221F1F"/>
                <w:spacing w:val="-2"/>
                <w:sz w:val="24"/>
              </w:rPr>
              <w:t xml:space="preserve"> </w:t>
            </w:r>
            <w:r>
              <w:rPr>
                <w:color w:val="221F1F"/>
                <w:sz w:val="24"/>
              </w:rPr>
              <w:t>definicje pojęć</w:t>
            </w:r>
            <w:r>
              <w:rPr>
                <w:color w:val="221F1F"/>
                <w:spacing w:val="-2"/>
                <w:sz w:val="24"/>
              </w:rPr>
              <w:t xml:space="preserve"> </w:t>
            </w:r>
            <w:r>
              <w:rPr>
                <w:color w:val="221F1F"/>
                <w:sz w:val="24"/>
              </w:rPr>
              <w:t>bitu i</w:t>
            </w:r>
            <w:r>
              <w:rPr>
                <w:color w:val="221F1F"/>
                <w:spacing w:val="1"/>
                <w:sz w:val="24"/>
              </w:rPr>
              <w:t xml:space="preserve"> </w:t>
            </w:r>
            <w:r>
              <w:rPr>
                <w:color w:val="221F1F"/>
                <w:sz w:val="24"/>
              </w:rPr>
              <w:t>bajtu,</w:t>
            </w:r>
          </w:p>
          <w:p w14:paraId="4A1F1910" w14:textId="77777777" w:rsidR="000D6F8E" w:rsidRDefault="00894FAD" w:rsidP="00894FAD">
            <w:pPr>
              <w:pStyle w:val="TableParagraph"/>
              <w:numPr>
                <w:ilvl w:val="0"/>
                <w:numId w:val="87"/>
              </w:numPr>
              <w:tabs>
                <w:tab w:val="left" w:pos="816"/>
              </w:tabs>
              <w:ind w:right="102" w:hanging="360"/>
              <w:rPr>
                <w:rFonts w:ascii="Symbol" w:hAnsi="Symbol"/>
                <w:sz w:val="24"/>
              </w:rPr>
            </w:pPr>
            <w:r>
              <w:rPr>
                <w:color w:val="221F1F"/>
                <w:sz w:val="24"/>
              </w:rPr>
              <w:t>korzysta</w:t>
            </w:r>
            <w:r>
              <w:rPr>
                <w:color w:val="221F1F"/>
                <w:spacing w:val="1"/>
                <w:sz w:val="24"/>
              </w:rPr>
              <w:t xml:space="preserve"> </w:t>
            </w:r>
            <w:r>
              <w:rPr>
                <w:color w:val="221F1F"/>
                <w:sz w:val="24"/>
              </w:rPr>
              <w:t>z</w:t>
            </w:r>
            <w:r>
              <w:rPr>
                <w:color w:val="221F1F"/>
                <w:spacing w:val="1"/>
                <w:sz w:val="24"/>
              </w:rPr>
              <w:t xml:space="preserve"> </w:t>
            </w:r>
            <w:r>
              <w:rPr>
                <w:color w:val="221F1F"/>
                <w:sz w:val="24"/>
              </w:rPr>
              <w:t>Kalkulatora</w:t>
            </w:r>
            <w:r>
              <w:rPr>
                <w:color w:val="221F1F"/>
                <w:spacing w:val="1"/>
                <w:sz w:val="24"/>
              </w:rPr>
              <w:t xml:space="preserve"> </w:t>
            </w:r>
            <w:r>
              <w:rPr>
                <w:color w:val="221F1F"/>
                <w:sz w:val="24"/>
              </w:rPr>
              <w:t>w</w:t>
            </w:r>
            <w:r>
              <w:rPr>
                <w:color w:val="221F1F"/>
                <w:spacing w:val="1"/>
                <w:sz w:val="24"/>
              </w:rPr>
              <w:t xml:space="preserve"> </w:t>
            </w:r>
            <w:r>
              <w:rPr>
                <w:color w:val="221F1F"/>
                <w:sz w:val="24"/>
              </w:rPr>
              <w:t>celu</w:t>
            </w:r>
            <w:r>
              <w:rPr>
                <w:color w:val="221F1F"/>
                <w:spacing w:val="1"/>
                <w:sz w:val="24"/>
              </w:rPr>
              <w:t xml:space="preserve"> </w:t>
            </w:r>
            <w:r>
              <w:rPr>
                <w:color w:val="221F1F"/>
                <w:sz w:val="24"/>
              </w:rPr>
              <w:t>przeliczania</w:t>
            </w:r>
            <w:r>
              <w:rPr>
                <w:color w:val="221F1F"/>
                <w:spacing w:val="1"/>
                <w:sz w:val="24"/>
              </w:rPr>
              <w:t xml:space="preserve"> </w:t>
            </w:r>
            <w:r>
              <w:rPr>
                <w:color w:val="221F1F"/>
                <w:sz w:val="24"/>
              </w:rPr>
              <w:t>liczb</w:t>
            </w:r>
            <w:r>
              <w:rPr>
                <w:color w:val="221F1F"/>
                <w:spacing w:val="1"/>
                <w:sz w:val="24"/>
              </w:rPr>
              <w:t xml:space="preserve"> </w:t>
            </w:r>
            <w:r>
              <w:rPr>
                <w:color w:val="221F1F"/>
                <w:sz w:val="24"/>
              </w:rPr>
              <w:t>pomiędzy</w:t>
            </w:r>
            <w:r>
              <w:rPr>
                <w:color w:val="221F1F"/>
                <w:spacing w:val="1"/>
                <w:sz w:val="24"/>
              </w:rPr>
              <w:t xml:space="preserve"> </w:t>
            </w:r>
            <w:r>
              <w:rPr>
                <w:color w:val="221F1F"/>
                <w:sz w:val="24"/>
              </w:rPr>
              <w:t>różnymi</w:t>
            </w:r>
            <w:r>
              <w:rPr>
                <w:color w:val="221F1F"/>
                <w:spacing w:val="1"/>
                <w:sz w:val="24"/>
              </w:rPr>
              <w:t xml:space="preserve"> </w:t>
            </w:r>
            <w:r>
              <w:rPr>
                <w:color w:val="221F1F"/>
                <w:sz w:val="24"/>
              </w:rPr>
              <w:t>systemami</w:t>
            </w:r>
            <w:r>
              <w:rPr>
                <w:color w:val="221F1F"/>
                <w:spacing w:val="-1"/>
                <w:sz w:val="24"/>
              </w:rPr>
              <w:t xml:space="preserve"> </w:t>
            </w:r>
            <w:r>
              <w:rPr>
                <w:color w:val="221F1F"/>
                <w:sz w:val="24"/>
              </w:rPr>
              <w:t>pozycyjnymi,</w:t>
            </w:r>
          </w:p>
          <w:p w14:paraId="4A1F1911" w14:textId="77777777" w:rsidR="000D6F8E" w:rsidRDefault="00894FAD" w:rsidP="00894FAD">
            <w:pPr>
              <w:pStyle w:val="TableParagraph"/>
              <w:numPr>
                <w:ilvl w:val="0"/>
                <w:numId w:val="87"/>
              </w:numPr>
              <w:tabs>
                <w:tab w:val="left" w:pos="816"/>
              </w:tabs>
              <w:spacing w:before="3" w:line="237" w:lineRule="auto"/>
              <w:ind w:right="94" w:hanging="360"/>
              <w:rPr>
                <w:rFonts w:ascii="Symbol" w:hAnsi="Symbol"/>
                <w:sz w:val="24"/>
              </w:rPr>
            </w:pPr>
            <w:r>
              <w:rPr>
                <w:sz w:val="24"/>
              </w:rPr>
              <w:t>s</w:t>
            </w:r>
            <w:r>
              <w:rPr>
                <w:color w:val="221F1F"/>
                <w:sz w:val="24"/>
              </w:rPr>
              <w:t>amodzielnie</w:t>
            </w:r>
            <w:r>
              <w:rPr>
                <w:color w:val="221F1F"/>
                <w:spacing w:val="1"/>
                <w:sz w:val="24"/>
              </w:rPr>
              <w:t xml:space="preserve"> </w:t>
            </w:r>
            <w:r>
              <w:rPr>
                <w:color w:val="221F1F"/>
                <w:sz w:val="24"/>
              </w:rPr>
              <w:t>zakłada</w:t>
            </w:r>
            <w:r>
              <w:rPr>
                <w:color w:val="221F1F"/>
                <w:spacing w:val="1"/>
                <w:sz w:val="24"/>
              </w:rPr>
              <w:t xml:space="preserve"> </w:t>
            </w:r>
            <w:r>
              <w:rPr>
                <w:color w:val="221F1F"/>
                <w:sz w:val="24"/>
              </w:rPr>
              <w:t>konto</w:t>
            </w:r>
            <w:r>
              <w:rPr>
                <w:color w:val="221F1F"/>
                <w:spacing w:val="1"/>
                <w:sz w:val="24"/>
              </w:rPr>
              <w:t xml:space="preserve"> </w:t>
            </w:r>
            <w:r>
              <w:rPr>
                <w:color w:val="221F1F"/>
                <w:sz w:val="24"/>
              </w:rPr>
              <w:t>poczty</w:t>
            </w:r>
            <w:r>
              <w:rPr>
                <w:color w:val="221F1F"/>
                <w:spacing w:val="1"/>
                <w:sz w:val="24"/>
              </w:rPr>
              <w:t xml:space="preserve"> </w:t>
            </w:r>
            <w:r>
              <w:rPr>
                <w:color w:val="221F1F"/>
                <w:sz w:val="24"/>
              </w:rPr>
              <w:t>elektronicznej,</w:t>
            </w:r>
          </w:p>
          <w:p w14:paraId="4A1F1912" w14:textId="77777777" w:rsidR="000D6F8E" w:rsidRDefault="00894FAD" w:rsidP="00894FAD">
            <w:pPr>
              <w:pStyle w:val="TableParagraph"/>
              <w:numPr>
                <w:ilvl w:val="0"/>
                <w:numId w:val="87"/>
              </w:numPr>
              <w:tabs>
                <w:tab w:val="left" w:pos="816"/>
              </w:tabs>
              <w:spacing w:before="5" w:line="237" w:lineRule="auto"/>
              <w:ind w:right="99" w:hanging="360"/>
              <w:rPr>
                <w:rFonts w:ascii="Symbol" w:hAnsi="Symbol"/>
                <w:sz w:val="24"/>
              </w:rPr>
            </w:pPr>
            <w:r>
              <w:rPr>
                <w:color w:val="221F1F"/>
                <w:sz w:val="24"/>
              </w:rPr>
              <w:t>podczas</w:t>
            </w:r>
            <w:r>
              <w:rPr>
                <w:color w:val="221F1F"/>
                <w:spacing w:val="1"/>
                <w:sz w:val="24"/>
              </w:rPr>
              <w:t xml:space="preserve"> </w:t>
            </w:r>
            <w:r>
              <w:rPr>
                <w:color w:val="221F1F"/>
                <w:sz w:val="24"/>
              </w:rPr>
              <w:t>wypełniania</w:t>
            </w:r>
            <w:r>
              <w:rPr>
                <w:color w:val="221F1F"/>
                <w:spacing w:val="1"/>
                <w:sz w:val="24"/>
              </w:rPr>
              <w:t xml:space="preserve"> </w:t>
            </w:r>
            <w:r>
              <w:rPr>
                <w:color w:val="221F1F"/>
                <w:sz w:val="24"/>
              </w:rPr>
              <w:t>formularza</w:t>
            </w:r>
            <w:r>
              <w:rPr>
                <w:color w:val="221F1F"/>
                <w:spacing w:val="1"/>
                <w:sz w:val="24"/>
              </w:rPr>
              <w:t xml:space="preserve"> </w:t>
            </w:r>
            <w:r>
              <w:rPr>
                <w:color w:val="221F1F"/>
                <w:sz w:val="24"/>
              </w:rPr>
              <w:t>nie</w:t>
            </w:r>
            <w:r>
              <w:rPr>
                <w:color w:val="221F1F"/>
                <w:spacing w:val="1"/>
                <w:sz w:val="24"/>
              </w:rPr>
              <w:t xml:space="preserve"> </w:t>
            </w:r>
            <w:r>
              <w:rPr>
                <w:color w:val="221F1F"/>
                <w:sz w:val="24"/>
              </w:rPr>
              <w:t>podaje wrażliwych danych osobowych,</w:t>
            </w:r>
            <w:r>
              <w:rPr>
                <w:color w:val="221F1F"/>
                <w:spacing w:val="1"/>
                <w:sz w:val="24"/>
              </w:rPr>
              <w:t xml:space="preserve"> </w:t>
            </w:r>
            <w:r>
              <w:rPr>
                <w:color w:val="221F1F"/>
                <w:sz w:val="24"/>
              </w:rPr>
              <w:t>jeśli</w:t>
            </w:r>
            <w:r>
              <w:rPr>
                <w:color w:val="221F1F"/>
                <w:spacing w:val="-1"/>
                <w:sz w:val="24"/>
              </w:rPr>
              <w:t xml:space="preserve"> </w:t>
            </w:r>
            <w:r>
              <w:rPr>
                <w:color w:val="221F1F"/>
                <w:sz w:val="24"/>
              </w:rPr>
              <w:t>nie jest</w:t>
            </w:r>
            <w:r>
              <w:rPr>
                <w:color w:val="221F1F"/>
                <w:spacing w:val="-1"/>
                <w:sz w:val="24"/>
              </w:rPr>
              <w:t xml:space="preserve"> </w:t>
            </w:r>
            <w:r>
              <w:rPr>
                <w:color w:val="221F1F"/>
                <w:sz w:val="24"/>
              </w:rPr>
              <w:t>to konieczne,</w:t>
            </w:r>
          </w:p>
          <w:p w14:paraId="4A1F1913" w14:textId="77777777" w:rsidR="000D6F8E" w:rsidRDefault="00894FAD" w:rsidP="00894FAD">
            <w:pPr>
              <w:pStyle w:val="TableParagraph"/>
              <w:numPr>
                <w:ilvl w:val="0"/>
                <w:numId w:val="87"/>
              </w:numPr>
              <w:tabs>
                <w:tab w:val="left" w:pos="816"/>
              </w:tabs>
              <w:spacing w:before="7" w:line="237" w:lineRule="auto"/>
              <w:ind w:right="99" w:hanging="360"/>
              <w:rPr>
                <w:rFonts w:ascii="Symbol" w:hAnsi="Symbol"/>
                <w:sz w:val="24"/>
              </w:rPr>
            </w:pPr>
            <w:r>
              <w:rPr>
                <w:color w:val="221F1F"/>
                <w:sz w:val="24"/>
              </w:rPr>
              <w:t>potrafi</w:t>
            </w:r>
            <w:r>
              <w:rPr>
                <w:color w:val="221F1F"/>
                <w:spacing w:val="1"/>
                <w:sz w:val="24"/>
              </w:rPr>
              <w:t xml:space="preserve"> </w:t>
            </w:r>
            <w:r>
              <w:rPr>
                <w:color w:val="221F1F"/>
                <w:sz w:val="24"/>
              </w:rPr>
              <w:t>dostosować</w:t>
            </w:r>
            <w:r>
              <w:rPr>
                <w:color w:val="221F1F"/>
                <w:spacing w:val="1"/>
                <w:sz w:val="24"/>
              </w:rPr>
              <w:t xml:space="preserve"> </w:t>
            </w:r>
            <w:r>
              <w:rPr>
                <w:color w:val="221F1F"/>
                <w:sz w:val="24"/>
              </w:rPr>
              <w:t>ustawienia</w:t>
            </w:r>
            <w:r>
              <w:rPr>
                <w:color w:val="221F1F"/>
                <w:spacing w:val="1"/>
                <w:sz w:val="24"/>
              </w:rPr>
              <w:t xml:space="preserve"> </w:t>
            </w:r>
            <w:r>
              <w:rPr>
                <w:color w:val="221F1F"/>
                <w:sz w:val="24"/>
              </w:rPr>
              <w:t>Dysku</w:t>
            </w:r>
            <w:r>
              <w:rPr>
                <w:color w:val="221F1F"/>
                <w:spacing w:val="1"/>
                <w:sz w:val="24"/>
              </w:rPr>
              <w:t xml:space="preserve"> </w:t>
            </w:r>
            <w:r>
              <w:rPr>
                <w:color w:val="221F1F"/>
                <w:sz w:val="24"/>
              </w:rPr>
              <w:t>Google</w:t>
            </w:r>
            <w:r>
              <w:rPr>
                <w:color w:val="221F1F"/>
                <w:spacing w:val="-1"/>
                <w:sz w:val="24"/>
              </w:rPr>
              <w:t xml:space="preserve"> </w:t>
            </w:r>
            <w:r>
              <w:rPr>
                <w:color w:val="221F1F"/>
                <w:sz w:val="24"/>
              </w:rPr>
              <w:t>do własnych potrzeb,</w:t>
            </w:r>
          </w:p>
          <w:p w14:paraId="4A1F1914" w14:textId="77777777" w:rsidR="000D6F8E" w:rsidRDefault="00894FAD" w:rsidP="00894FAD">
            <w:pPr>
              <w:pStyle w:val="TableParagraph"/>
              <w:numPr>
                <w:ilvl w:val="0"/>
                <w:numId w:val="87"/>
              </w:numPr>
              <w:tabs>
                <w:tab w:val="left" w:pos="816"/>
              </w:tabs>
              <w:spacing w:before="2"/>
              <w:ind w:left="815" w:hanging="349"/>
              <w:rPr>
                <w:rFonts w:ascii="Symbol" w:hAnsi="Symbol"/>
                <w:color w:val="221F1F"/>
                <w:sz w:val="24"/>
              </w:rPr>
            </w:pPr>
            <w:r>
              <w:rPr>
                <w:sz w:val="24"/>
              </w:rPr>
              <w:t>k</w:t>
            </w:r>
            <w:r>
              <w:rPr>
                <w:color w:val="221F1F"/>
                <w:sz w:val="24"/>
              </w:rPr>
              <w:t xml:space="preserve">orzysta  </w:t>
            </w:r>
            <w:r>
              <w:rPr>
                <w:color w:val="221F1F"/>
                <w:spacing w:val="33"/>
                <w:sz w:val="24"/>
              </w:rPr>
              <w:t xml:space="preserve"> </w:t>
            </w:r>
            <w:r>
              <w:rPr>
                <w:color w:val="221F1F"/>
                <w:sz w:val="24"/>
              </w:rPr>
              <w:t xml:space="preserve">ze  </w:t>
            </w:r>
            <w:r>
              <w:rPr>
                <w:color w:val="221F1F"/>
                <w:spacing w:val="35"/>
                <w:sz w:val="24"/>
              </w:rPr>
              <w:t xml:space="preserve"> </w:t>
            </w:r>
            <w:r>
              <w:rPr>
                <w:color w:val="221F1F"/>
                <w:sz w:val="24"/>
              </w:rPr>
              <w:t xml:space="preserve">wspólnych  </w:t>
            </w:r>
            <w:r>
              <w:rPr>
                <w:color w:val="221F1F"/>
                <w:spacing w:val="33"/>
                <w:sz w:val="24"/>
              </w:rPr>
              <w:t xml:space="preserve"> </w:t>
            </w:r>
            <w:r>
              <w:rPr>
                <w:color w:val="221F1F"/>
                <w:sz w:val="24"/>
              </w:rPr>
              <w:t>dokumentów</w:t>
            </w:r>
          </w:p>
        </w:tc>
        <w:tc>
          <w:tcPr>
            <w:tcW w:w="4830" w:type="dxa"/>
          </w:tcPr>
          <w:p w14:paraId="4A1F1915" w14:textId="77777777" w:rsidR="000D6F8E" w:rsidRDefault="000D6F8E">
            <w:pPr>
              <w:pStyle w:val="TableParagraph"/>
              <w:ind w:left="0" w:firstLine="0"/>
              <w:jc w:val="left"/>
              <w:rPr>
                <w:sz w:val="26"/>
              </w:rPr>
            </w:pPr>
          </w:p>
          <w:p w14:paraId="4A1F1916" w14:textId="77777777" w:rsidR="000D6F8E" w:rsidRDefault="000D6F8E">
            <w:pPr>
              <w:pStyle w:val="TableParagraph"/>
              <w:ind w:left="0" w:firstLine="0"/>
              <w:jc w:val="left"/>
              <w:rPr>
                <w:sz w:val="26"/>
              </w:rPr>
            </w:pPr>
          </w:p>
          <w:p w14:paraId="4A1F1917" w14:textId="77777777" w:rsidR="000D6F8E" w:rsidRDefault="000D6F8E">
            <w:pPr>
              <w:pStyle w:val="TableParagraph"/>
              <w:ind w:left="0" w:firstLine="0"/>
              <w:jc w:val="left"/>
              <w:rPr>
                <w:sz w:val="26"/>
              </w:rPr>
            </w:pPr>
          </w:p>
          <w:p w14:paraId="4A1F1918" w14:textId="77777777" w:rsidR="000D6F8E" w:rsidRDefault="000D6F8E">
            <w:pPr>
              <w:pStyle w:val="TableParagraph"/>
              <w:ind w:left="0" w:firstLine="0"/>
              <w:jc w:val="left"/>
              <w:rPr>
                <w:sz w:val="26"/>
              </w:rPr>
            </w:pPr>
          </w:p>
          <w:p w14:paraId="4A1F1919" w14:textId="77777777" w:rsidR="000D6F8E" w:rsidRDefault="000D6F8E">
            <w:pPr>
              <w:pStyle w:val="TableParagraph"/>
              <w:ind w:left="0" w:firstLine="0"/>
              <w:jc w:val="left"/>
              <w:rPr>
                <w:sz w:val="26"/>
              </w:rPr>
            </w:pPr>
          </w:p>
          <w:p w14:paraId="4A1F191A" w14:textId="77777777" w:rsidR="000D6F8E" w:rsidRDefault="000D6F8E">
            <w:pPr>
              <w:pStyle w:val="TableParagraph"/>
              <w:ind w:left="0" w:firstLine="0"/>
              <w:jc w:val="left"/>
              <w:rPr>
                <w:sz w:val="26"/>
              </w:rPr>
            </w:pPr>
          </w:p>
          <w:p w14:paraId="4A1F191B" w14:textId="77777777" w:rsidR="000D6F8E" w:rsidRDefault="000D6F8E">
            <w:pPr>
              <w:pStyle w:val="TableParagraph"/>
              <w:ind w:left="0" w:firstLine="0"/>
              <w:jc w:val="left"/>
              <w:rPr>
                <w:sz w:val="26"/>
              </w:rPr>
            </w:pPr>
          </w:p>
          <w:p w14:paraId="4A1F191C" w14:textId="77777777" w:rsidR="000D6F8E" w:rsidRDefault="000D6F8E">
            <w:pPr>
              <w:pStyle w:val="TableParagraph"/>
              <w:ind w:left="0" w:firstLine="0"/>
              <w:jc w:val="left"/>
              <w:rPr>
                <w:sz w:val="26"/>
              </w:rPr>
            </w:pPr>
          </w:p>
          <w:p w14:paraId="4A1F191D" w14:textId="77777777" w:rsidR="000D6F8E" w:rsidRDefault="000D6F8E">
            <w:pPr>
              <w:pStyle w:val="TableParagraph"/>
              <w:ind w:left="0" w:firstLine="0"/>
              <w:jc w:val="left"/>
              <w:rPr>
                <w:sz w:val="26"/>
              </w:rPr>
            </w:pPr>
          </w:p>
          <w:p w14:paraId="4A1F191E" w14:textId="77777777" w:rsidR="000D6F8E" w:rsidRDefault="000D6F8E">
            <w:pPr>
              <w:pStyle w:val="TableParagraph"/>
              <w:ind w:left="0" w:firstLine="0"/>
              <w:jc w:val="left"/>
              <w:rPr>
                <w:sz w:val="26"/>
              </w:rPr>
            </w:pPr>
          </w:p>
          <w:p w14:paraId="4A1F191F" w14:textId="77777777" w:rsidR="000D6F8E" w:rsidRDefault="000D6F8E">
            <w:pPr>
              <w:pStyle w:val="TableParagraph"/>
              <w:ind w:left="0" w:firstLine="0"/>
              <w:jc w:val="left"/>
              <w:rPr>
                <w:sz w:val="26"/>
              </w:rPr>
            </w:pPr>
          </w:p>
          <w:p w14:paraId="4A1F1920" w14:textId="77777777" w:rsidR="000D6F8E" w:rsidRDefault="000D6F8E">
            <w:pPr>
              <w:pStyle w:val="TableParagraph"/>
              <w:ind w:left="0" w:firstLine="0"/>
              <w:jc w:val="left"/>
              <w:rPr>
                <w:sz w:val="26"/>
              </w:rPr>
            </w:pPr>
          </w:p>
          <w:p w14:paraId="4A1F1921" w14:textId="77777777" w:rsidR="000D6F8E" w:rsidRDefault="000D6F8E">
            <w:pPr>
              <w:pStyle w:val="TableParagraph"/>
              <w:ind w:left="0" w:firstLine="0"/>
              <w:jc w:val="left"/>
              <w:rPr>
                <w:sz w:val="26"/>
              </w:rPr>
            </w:pPr>
          </w:p>
          <w:p w14:paraId="4A1F1922" w14:textId="77777777" w:rsidR="000D6F8E" w:rsidRDefault="000D6F8E">
            <w:pPr>
              <w:pStyle w:val="TableParagraph"/>
              <w:spacing w:before="5"/>
              <w:ind w:left="0" w:firstLine="0"/>
              <w:jc w:val="left"/>
              <w:rPr>
                <w:sz w:val="21"/>
              </w:rPr>
            </w:pPr>
          </w:p>
          <w:p w14:paraId="4A1F1923" w14:textId="77777777" w:rsidR="000D6F8E" w:rsidRDefault="00894FAD">
            <w:pPr>
              <w:pStyle w:val="TableParagraph"/>
              <w:spacing w:line="274" w:lineRule="exact"/>
              <w:ind w:left="109" w:firstLine="0"/>
              <w:jc w:val="left"/>
              <w:rPr>
                <w:b/>
                <w:sz w:val="24"/>
              </w:rPr>
            </w:pPr>
            <w:r>
              <w:rPr>
                <w:b/>
                <w:sz w:val="24"/>
              </w:rPr>
              <w:t>Ocena</w:t>
            </w:r>
            <w:r>
              <w:rPr>
                <w:b/>
                <w:spacing w:val="-1"/>
                <w:sz w:val="24"/>
              </w:rPr>
              <w:t xml:space="preserve"> </w:t>
            </w:r>
            <w:r>
              <w:rPr>
                <w:b/>
                <w:sz w:val="24"/>
              </w:rPr>
              <w:t>5</w:t>
            </w:r>
          </w:p>
          <w:p w14:paraId="4A1F1924" w14:textId="77777777" w:rsidR="000D6F8E" w:rsidRDefault="00894FAD">
            <w:pPr>
              <w:pStyle w:val="TableParagraph"/>
              <w:spacing w:line="274" w:lineRule="exact"/>
              <w:ind w:left="109" w:firstLine="0"/>
              <w:jc w:val="left"/>
              <w:rPr>
                <w:sz w:val="24"/>
              </w:rPr>
            </w:pPr>
            <w:r>
              <w:rPr>
                <w:sz w:val="24"/>
              </w:rPr>
              <w:t>Uczeń:</w:t>
            </w:r>
          </w:p>
          <w:p w14:paraId="4A1F1925" w14:textId="578117B9" w:rsidR="000D6F8E" w:rsidRDefault="00894FAD" w:rsidP="00894FAD">
            <w:pPr>
              <w:pStyle w:val="TableParagraph"/>
              <w:numPr>
                <w:ilvl w:val="0"/>
                <w:numId w:val="86"/>
              </w:numPr>
              <w:tabs>
                <w:tab w:val="left" w:pos="818"/>
                <w:tab w:val="left" w:pos="2729"/>
              </w:tabs>
              <w:spacing w:before="2"/>
              <w:ind w:right="98" w:hanging="360"/>
              <w:rPr>
                <w:rFonts w:ascii="Symbol" w:hAnsi="Symbol"/>
                <w:color w:val="221F1F"/>
                <w:sz w:val="24"/>
              </w:rPr>
            </w:pPr>
            <w:r>
              <w:rPr>
                <w:color w:val="221F1F"/>
                <w:sz w:val="24"/>
              </w:rPr>
              <w:t>potrafi</w:t>
            </w:r>
            <w:r>
              <w:rPr>
                <w:color w:val="221F1F"/>
                <w:spacing w:val="1"/>
                <w:sz w:val="24"/>
              </w:rPr>
              <w:t xml:space="preserve"> </w:t>
            </w:r>
            <w:r>
              <w:rPr>
                <w:color w:val="221F1F"/>
                <w:sz w:val="24"/>
              </w:rPr>
              <w:t>przygotować</w:t>
            </w:r>
            <w:r>
              <w:rPr>
                <w:color w:val="221F1F"/>
                <w:spacing w:val="1"/>
                <w:sz w:val="24"/>
              </w:rPr>
              <w:t xml:space="preserve"> </w:t>
            </w:r>
            <w:r>
              <w:rPr>
                <w:color w:val="221F1F"/>
                <w:sz w:val="24"/>
              </w:rPr>
              <w:t>prezentację</w:t>
            </w:r>
            <w:r>
              <w:rPr>
                <w:color w:val="221F1F"/>
                <w:spacing w:val="1"/>
                <w:sz w:val="24"/>
              </w:rPr>
              <w:t xml:space="preserve"> </w:t>
            </w:r>
            <w:r>
              <w:rPr>
                <w:color w:val="221F1F"/>
                <w:sz w:val="24"/>
              </w:rPr>
              <w:t>multimedialną</w:t>
            </w:r>
            <w:r w:rsidR="00102ACF">
              <w:rPr>
                <w:color w:val="221F1F"/>
                <w:spacing w:val="1"/>
                <w:sz w:val="24"/>
              </w:rPr>
              <w:t>,</w:t>
            </w:r>
          </w:p>
          <w:p w14:paraId="4A1F1926" w14:textId="77777777" w:rsidR="000D6F8E" w:rsidRDefault="00894FAD" w:rsidP="00894FAD">
            <w:pPr>
              <w:pStyle w:val="TableParagraph"/>
              <w:numPr>
                <w:ilvl w:val="0"/>
                <w:numId w:val="86"/>
              </w:numPr>
              <w:tabs>
                <w:tab w:val="left" w:pos="818"/>
              </w:tabs>
              <w:spacing w:before="4" w:line="237" w:lineRule="auto"/>
              <w:ind w:right="96" w:hanging="360"/>
              <w:rPr>
                <w:rFonts w:ascii="Symbol" w:hAnsi="Symbol"/>
                <w:color w:val="221F1F"/>
                <w:sz w:val="24"/>
              </w:rPr>
            </w:pPr>
            <w:r>
              <w:rPr>
                <w:color w:val="221F1F"/>
                <w:sz w:val="24"/>
              </w:rPr>
              <w:t>organizuje</w:t>
            </w:r>
            <w:r>
              <w:rPr>
                <w:color w:val="221F1F"/>
                <w:spacing w:val="1"/>
                <w:sz w:val="24"/>
              </w:rPr>
              <w:t xml:space="preserve"> </w:t>
            </w:r>
            <w:r>
              <w:rPr>
                <w:color w:val="221F1F"/>
                <w:sz w:val="24"/>
              </w:rPr>
              <w:t>pracę</w:t>
            </w:r>
            <w:r>
              <w:rPr>
                <w:color w:val="221F1F"/>
                <w:spacing w:val="1"/>
                <w:sz w:val="24"/>
              </w:rPr>
              <w:t xml:space="preserve"> </w:t>
            </w:r>
            <w:r>
              <w:rPr>
                <w:color w:val="221F1F"/>
                <w:sz w:val="24"/>
              </w:rPr>
              <w:t>zespołową</w:t>
            </w:r>
            <w:r>
              <w:rPr>
                <w:color w:val="221F1F"/>
                <w:spacing w:val="1"/>
                <w:sz w:val="24"/>
              </w:rPr>
              <w:t xml:space="preserve"> </w:t>
            </w:r>
            <w:r>
              <w:rPr>
                <w:color w:val="221F1F"/>
                <w:sz w:val="24"/>
              </w:rPr>
              <w:t>nad</w:t>
            </w:r>
            <w:r>
              <w:rPr>
                <w:color w:val="221F1F"/>
                <w:spacing w:val="1"/>
                <w:sz w:val="24"/>
              </w:rPr>
              <w:t xml:space="preserve"> </w:t>
            </w:r>
            <w:r>
              <w:rPr>
                <w:color w:val="221F1F"/>
                <w:sz w:val="24"/>
              </w:rPr>
              <w:t>wspólnym</w:t>
            </w:r>
            <w:r>
              <w:rPr>
                <w:color w:val="221F1F"/>
                <w:spacing w:val="1"/>
                <w:sz w:val="24"/>
              </w:rPr>
              <w:t xml:space="preserve"> </w:t>
            </w:r>
            <w:r>
              <w:rPr>
                <w:color w:val="221F1F"/>
                <w:sz w:val="24"/>
              </w:rPr>
              <w:t>projektem</w:t>
            </w:r>
            <w:r>
              <w:rPr>
                <w:color w:val="221F1F"/>
                <w:spacing w:val="1"/>
                <w:sz w:val="24"/>
              </w:rPr>
              <w:t xml:space="preserve"> </w:t>
            </w:r>
            <w:r>
              <w:rPr>
                <w:color w:val="221F1F"/>
                <w:sz w:val="24"/>
              </w:rPr>
              <w:t>i</w:t>
            </w:r>
            <w:r>
              <w:rPr>
                <w:color w:val="221F1F"/>
                <w:spacing w:val="1"/>
                <w:sz w:val="24"/>
              </w:rPr>
              <w:t xml:space="preserve"> </w:t>
            </w:r>
            <w:r>
              <w:rPr>
                <w:color w:val="221F1F"/>
                <w:sz w:val="24"/>
              </w:rPr>
              <w:t>bierze</w:t>
            </w:r>
            <w:r>
              <w:rPr>
                <w:color w:val="221F1F"/>
                <w:spacing w:val="1"/>
                <w:sz w:val="24"/>
              </w:rPr>
              <w:t xml:space="preserve"> </w:t>
            </w:r>
            <w:r>
              <w:rPr>
                <w:color w:val="221F1F"/>
                <w:sz w:val="24"/>
              </w:rPr>
              <w:t>w</w:t>
            </w:r>
            <w:r>
              <w:rPr>
                <w:color w:val="221F1F"/>
                <w:spacing w:val="1"/>
                <w:sz w:val="24"/>
              </w:rPr>
              <w:t xml:space="preserve"> </w:t>
            </w:r>
            <w:r>
              <w:rPr>
                <w:color w:val="221F1F"/>
                <w:sz w:val="24"/>
              </w:rPr>
              <w:t>niej</w:t>
            </w:r>
            <w:r>
              <w:rPr>
                <w:color w:val="221F1F"/>
                <w:spacing w:val="1"/>
                <w:sz w:val="24"/>
              </w:rPr>
              <w:t xml:space="preserve"> </w:t>
            </w:r>
            <w:r>
              <w:rPr>
                <w:color w:val="221F1F"/>
                <w:sz w:val="24"/>
              </w:rPr>
              <w:t>czynny</w:t>
            </w:r>
            <w:r>
              <w:rPr>
                <w:color w:val="221F1F"/>
                <w:spacing w:val="-5"/>
                <w:sz w:val="24"/>
              </w:rPr>
              <w:t xml:space="preserve"> </w:t>
            </w:r>
            <w:r>
              <w:rPr>
                <w:color w:val="221F1F"/>
                <w:sz w:val="24"/>
              </w:rPr>
              <w:t>udział,</w:t>
            </w:r>
          </w:p>
          <w:p w14:paraId="4A1F1927" w14:textId="77777777" w:rsidR="000D6F8E" w:rsidRDefault="00894FAD" w:rsidP="00894FAD">
            <w:pPr>
              <w:pStyle w:val="TableParagraph"/>
              <w:numPr>
                <w:ilvl w:val="0"/>
                <w:numId w:val="86"/>
              </w:numPr>
              <w:tabs>
                <w:tab w:val="left" w:pos="818"/>
              </w:tabs>
              <w:spacing w:before="7" w:line="237" w:lineRule="auto"/>
              <w:ind w:right="94" w:hanging="360"/>
              <w:rPr>
                <w:rFonts w:ascii="Symbol" w:hAnsi="Symbol"/>
                <w:color w:val="221F1F"/>
                <w:sz w:val="24"/>
              </w:rPr>
            </w:pPr>
            <w:r>
              <w:rPr>
                <w:color w:val="221F1F"/>
                <w:sz w:val="24"/>
              </w:rPr>
              <w:t>potrafi doskonalić i oceniać prezentację</w:t>
            </w:r>
            <w:r>
              <w:rPr>
                <w:color w:val="221F1F"/>
                <w:spacing w:val="1"/>
                <w:sz w:val="24"/>
              </w:rPr>
              <w:t xml:space="preserve"> </w:t>
            </w:r>
            <w:r>
              <w:rPr>
                <w:color w:val="221F1F"/>
                <w:sz w:val="24"/>
              </w:rPr>
              <w:t>oraz</w:t>
            </w:r>
            <w:r>
              <w:rPr>
                <w:color w:val="221F1F"/>
                <w:spacing w:val="1"/>
                <w:sz w:val="24"/>
              </w:rPr>
              <w:t xml:space="preserve"> </w:t>
            </w:r>
            <w:r>
              <w:rPr>
                <w:color w:val="221F1F"/>
                <w:sz w:val="24"/>
              </w:rPr>
              <w:t>przygotować</w:t>
            </w:r>
            <w:r>
              <w:rPr>
                <w:color w:val="221F1F"/>
                <w:spacing w:val="1"/>
                <w:sz w:val="24"/>
              </w:rPr>
              <w:t xml:space="preserve"> </w:t>
            </w:r>
            <w:r>
              <w:rPr>
                <w:color w:val="221F1F"/>
                <w:sz w:val="24"/>
              </w:rPr>
              <w:t>się</w:t>
            </w:r>
            <w:r>
              <w:rPr>
                <w:color w:val="221F1F"/>
                <w:spacing w:val="1"/>
                <w:sz w:val="24"/>
              </w:rPr>
              <w:t xml:space="preserve"> </w:t>
            </w:r>
            <w:r>
              <w:rPr>
                <w:color w:val="221F1F"/>
                <w:sz w:val="24"/>
              </w:rPr>
              <w:t>do</w:t>
            </w:r>
            <w:r>
              <w:rPr>
                <w:color w:val="221F1F"/>
                <w:spacing w:val="1"/>
                <w:sz w:val="24"/>
              </w:rPr>
              <w:t xml:space="preserve"> </w:t>
            </w:r>
            <w:r>
              <w:rPr>
                <w:color w:val="221F1F"/>
                <w:sz w:val="24"/>
              </w:rPr>
              <w:t>jej</w:t>
            </w:r>
            <w:r>
              <w:rPr>
                <w:color w:val="221F1F"/>
                <w:spacing w:val="-57"/>
                <w:sz w:val="24"/>
              </w:rPr>
              <w:t xml:space="preserve"> </w:t>
            </w:r>
            <w:r>
              <w:rPr>
                <w:color w:val="221F1F"/>
                <w:sz w:val="24"/>
              </w:rPr>
              <w:t>zaprezentowania,</w:t>
            </w:r>
          </w:p>
          <w:p w14:paraId="4A1F1928" w14:textId="77777777" w:rsidR="000D6F8E" w:rsidRDefault="00894FAD" w:rsidP="00894FAD">
            <w:pPr>
              <w:pStyle w:val="TableParagraph"/>
              <w:numPr>
                <w:ilvl w:val="0"/>
                <w:numId w:val="86"/>
              </w:numPr>
              <w:tabs>
                <w:tab w:val="left" w:pos="818"/>
              </w:tabs>
              <w:spacing w:before="5" w:line="293" w:lineRule="exact"/>
              <w:ind w:left="817" w:hanging="349"/>
              <w:rPr>
                <w:rFonts w:ascii="Symbol" w:hAnsi="Symbol"/>
                <w:sz w:val="24"/>
              </w:rPr>
            </w:pPr>
            <w:r>
              <w:rPr>
                <w:color w:val="221F1F"/>
                <w:sz w:val="24"/>
              </w:rPr>
              <w:t>właściwie</w:t>
            </w:r>
            <w:r>
              <w:rPr>
                <w:color w:val="221F1F"/>
                <w:spacing w:val="-3"/>
                <w:sz w:val="24"/>
              </w:rPr>
              <w:t xml:space="preserve"> </w:t>
            </w:r>
            <w:r>
              <w:rPr>
                <w:color w:val="221F1F"/>
                <w:sz w:val="24"/>
              </w:rPr>
              <w:t>przedstawia</w:t>
            </w:r>
            <w:r>
              <w:rPr>
                <w:color w:val="221F1F"/>
                <w:spacing w:val="-3"/>
                <w:sz w:val="24"/>
              </w:rPr>
              <w:t xml:space="preserve"> </w:t>
            </w:r>
            <w:r>
              <w:rPr>
                <w:color w:val="221F1F"/>
                <w:sz w:val="24"/>
              </w:rPr>
              <w:t>prezentację.</w:t>
            </w:r>
          </w:p>
          <w:p w14:paraId="4A1F1929" w14:textId="77777777" w:rsidR="000D6F8E" w:rsidRDefault="00894FAD" w:rsidP="00894FAD">
            <w:pPr>
              <w:pStyle w:val="TableParagraph"/>
              <w:numPr>
                <w:ilvl w:val="0"/>
                <w:numId w:val="86"/>
              </w:numPr>
              <w:tabs>
                <w:tab w:val="left" w:pos="818"/>
              </w:tabs>
              <w:ind w:right="96" w:hanging="360"/>
              <w:rPr>
                <w:rFonts w:ascii="Symbol" w:hAnsi="Symbol"/>
                <w:sz w:val="24"/>
              </w:rPr>
            </w:pPr>
            <w:r>
              <w:rPr>
                <w:color w:val="221F1F"/>
                <w:sz w:val="24"/>
              </w:rPr>
              <w:t>potrafi utworzyć własny projekt, ułożyć</w:t>
            </w:r>
            <w:r>
              <w:rPr>
                <w:color w:val="221F1F"/>
                <w:spacing w:val="1"/>
                <w:sz w:val="24"/>
              </w:rPr>
              <w:t xml:space="preserve"> </w:t>
            </w:r>
            <w:r>
              <w:rPr>
                <w:color w:val="221F1F"/>
                <w:sz w:val="24"/>
              </w:rPr>
              <w:t xml:space="preserve">skrypt   wykorzystujący   pętlę   </w:t>
            </w:r>
            <w:r>
              <w:rPr>
                <w:b/>
                <w:color w:val="221F1F"/>
                <w:sz w:val="24"/>
              </w:rPr>
              <w:t>zawsze</w:t>
            </w:r>
            <w:r>
              <w:rPr>
                <w:b/>
                <w:color w:val="221F1F"/>
                <w:spacing w:val="1"/>
                <w:sz w:val="24"/>
              </w:rPr>
              <w:t xml:space="preserve"> </w:t>
            </w:r>
            <w:r>
              <w:rPr>
                <w:color w:val="221F1F"/>
                <w:sz w:val="24"/>
              </w:rPr>
              <w:t xml:space="preserve">i blok warunkowy </w:t>
            </w:r>
            <w:r>
              <w:rPr>
                <w:b/>
                <w:color w:val="221F1F"/>
                <w:sz w:val="24"/>
              </w:rPr>
              <w:t xml:space="preserve">jeżeli </w:t>
            </w:r>
            <w:r>
              <w:rPr>
                <w:color w:val="221F1F"/>
                <w:sz w:val="24"/>
              </w:rPr>
              <w:t>i wyjaśnić jego</w:t>
            </w:r>
            <w:r>
              <w:rPr>
                <w:color w:val="221F1F"/>
                <w:spacing w:val="-57"/>
                <w:sz w:val="24"/>
              </w:rPr>
              <w:t xml:space="preserve"> </w:t>
            </w:r>
            <w:r>
              <w:rPr>
                <w:color w:val="221F1F"/>
                <w:sz w:val="24"/>
              </w:rPr>
              <w:t>działanie,</w:t>
            </w:r>
          </w:p>
          <w:p w14:paraId="4A1F192A" w14:textId="77777777" w:rsidR="000D6F8E" w:rsidRDefault="00894FAD" w:rsidP="00894FAD">
            <w:pPr>
              <w:pStyle w:val="TableParagraph"/>
              <w:numPr>
                <w:ilvl w:val="0"/>
                <w:numId w:val="86"/>
              </w:numPr>
              <w:tabs>
                <w:tab w:val="left" w:pos="818"/>
              </w:tabs>
              <w:ind w:right="95" w:hanging="360"/>
              <w:rPr>
                <w:rFonts w:ascii="Symbol" w:hAnsi="Symbol"/>
                <w:sz w:val="24"/>
              </w:rPr>
            </w:pPr>
            <w:r>
              <w:rPr>
                <w:color w:val="221F1F"/>
                <w:sz w:val="24"/>
              </w:rPr>
              <w:t>potrafi</w:t>
            </w:r>
            <w:r>
              <w:rPr>
                <w:color w:val="221F1F"/>
                <w:spacing w:val="1"/>
                <w:sz w:val="24"/>
              </w:rPr>
              <w:t xml:space="preserve"> </w:t>
            </w:r>
            <w:r>
              <w:rPr>
                <w:color w:val="221F1F"/>
                <w:sz w:val="24"/>
              </w:rPr>
              <w:t>korzystać</w:t>
            </w:r>
            <w:r>
              <w:rPr>
                <w:color w:val="221F1F"/>
                <w:spacing w:val="1"/>
                <w:sz w:val="24"/>
              </w:rPr>
              <w:t xml:space="preserve"> </w:t>
            </w:r>
            <w:r>
              <w:rPr>
                <w:color w:val="221F1F"/>
                <w:sz w:val="24"/>
              </w:rPr>
              <w:t>z</w:t>
            </w:r>
            <w:r>
              <w:rPr>
                <w:color w:val="221F1F"/>
                <w:spacing w:val="1"/>
                <w:sz w:val="24"/>
              </w:rPr>
              <w:t xml:space="preserve"> </w:t>
            </w:r>
            <w:r>
              <w:rPr>
                <w:color w:val="221F1F"/>
                <w:sz w:val="24"/>
              </w:rPr>
              <w:t>bloków</w:t>
            </w:r>
            <w:r>
              <w:rPr>
                <w:color w:val="221F1F"/>
                <w:spacing w:val="61"/>
                <w:sz w:val="24"/>
              </w:rPr>
              <w:t xml:space="preserve"> </w:t>
            </w:r>
            <w:r>
              <w:rPr>
                <w:color w:val="221F1F"/>
                <w:sz w:val="24"/>
              </w:rPr>
              <w:t>do</w:t>
            </w:r>
            <w:r>
              <w:rPr>
                <w:color w:val="221F1F"/>
                <w:spacing w:val="1"/>
                <w:sz w:val="24"/>
              </w:rPr>
              <w:t xml:space="preserve"> </w:t>
            </w:r>
            <w:r>
              <w:rPr>
                <w:color w:val="221F1F"/>
                <w:sz w:val="24"/>
              </w:rPr>
              <w:t xml:space="preserve">rysowania      </w:t>
            </w:r>
            <w:r>
              <w:rPr>
                <w:color w:val="221F1F"/>
                <w:spacing w:val="25"/>
                <w:sz w:val="24"/>
              </w:rPr>
              <w:t xml:space="preserve"> </w:t>
            </w:r>
            <w:r>
              <w:rPr>
                <w:color w:val="221F1F"/>
                <w:sz w:val="24"/>
              </w:rPr>
              <w:t xml:space="preserve">na      </w:t>
            </w:r>
            <w:r>
              <w:rPr>
                <w:color w:val="221F1F"/>
                <w:spacing w:val="26"/>
                <w:sz w:val="24"/>
              </w:rPr>
              <w:t xml:space="preserve"> </w:t>
            </w:r>
            <w:r>
              <w:rPr>
                <w:color w:val="221F1F"/>
                <w:sz w:val="24"/>
              </w:rPr>
              <w:t xml:space="preserve">scenie,      </w:t>
            </w:r>
            <w:r>
              <w:rPr>
                <w:color w:val="221F1F"/>
                <w:spacing w:val="26"/>
                <w:sz w:val="24"/>
              </w:rPr>
              <w:t xml:space="preserve"> </w:t>
            </w:r>
            <w:r>
              <w:rPr>
                <w:color w:val="221F1F"/>
                <w:sz w:val="24"/>
              </w:rPr>
              <w:t>tworzy</w:t>
            </w:r>
            <w:r>
              <w:rPr>
                <w:color w:val="221F1F"/>
                <w:spacing w:val="-58"/>
                <w:sz w:val="24"/>
              </w:rPr>
              <w:t xml:space="preserve"> </w:t>
            </w:r>
            <w:r>
              <w:rPr>
                <w:color w:val="221F1F"/>
                <w:sz w:val="24"/>
              </w:rPr>
              <w:t>i wykorzystuje</w:t>
            </w:r>
            <w:r>
              <w:rPr>
                <w:color w:val="221F1F"/>
                <w:spacing w:val="1"/>
                <w:sz w:val="24"/>
              </w:rPr>
              <w:t xml:space="preserve"> </w:t>
            </w:r>
            <w:r>
              <w:rPr>
                <w:color w:val="221F1F"/>
                <w:sz w:val="24"/>
              </w:rPr>
              <w:t>własny</w:t>
            </w:r>
            <w:r>
              <w:rPr>
                <w:color w:val="221F1F"/>
                <w:spacing w:val="1"/>
                <w:sz w:val="24"/>
              </w:rPr>
              <w:t xml:space="preserve"> </w:t>
            </w:r>
            <w:r>
              <w:rPr>
                <w:color w:val="221F1F"/>
                <w:sz w:val="24"/>
              </w:rPr>
              <w:t>blok</w:t>
            </w:r>
            <w:r>
              <w:rPr>
                <w:color w:val="221F1F"/>
                <w:spacing w:val="61"/>
                <w:sz w:val="24"/>
              </w:rPr>
              <w:t xml:space="preserve"> </w:t>
            </w:r>
            <w:r>
              <w:rPr>
                <w:color w:val="221F1F"/>
                <w:sz w:val="24"/>
              </w:rPr>
              <w:t>zarówno</w:t>
            </w:r>
            <w:r>
              <w:rPr>
                <w:color w:val="221F1F"/>
                <w:spacing w:val="1"/>
                <w:sz w:val="24"/>
              </w:rPr>
              <w:t xml:space="preserve"> </w:t>
            </w:r>
            <w:r>
              <w:rPr>
                <w:color w:val="221F1F"/>
                <w:sz w:val="24"/>
              </w:rPr>
              <w:t>bez parametru,</w:t>
            </w:r>
            <w:r>
              <w:rPr>
                <w:color w:val="221F1F"/>
                <w:spacing w:val="-1"/>
                <w:sz w:val="24"/>
              </w:rPr>
              <w:t xml:space="preserve"> </w:t>
            </w:r>
            <w:r>
              <w:rPr>
                <w:color w:val="221F1F"/>
                <w:sz w:val="24"/>
              </w:rPr>
              <w:t>jak i</w:t>
            </w:r>
            <w:r>
              <w:rPr>
                <w:color w:val="221F1F"/>
                <w:spacing w:val="-1"/>
                <w:sz w:val="24"/>
              </w:rPr>
              <w:t xml:space="preserve"> </w:t>
            </w:r>
            <w:r>
              <w:rPr>
                <w:color w:val="221F1F"/>
                <w:sz w:val="24"/>
              </w:rPr>
              <w:t>z</w:t>
            </w:r>
            <w:r>
              <w:rPr>
                <w:color w:val="221F1F"/>
                <w:spacing w:val="1"/>
                <w:sz w:val="24"/>
              </w:rPr>
              <w:t xml:space="preserve"> </w:t>
            </w:r>
            <w:r>
              <w:rPr>
                <w:color w:val="221F1F"/>
                <w:sz w:val="24"/>
              </w:rPr>
              <w:t>parametrem,</w:t>
            </w:r>
          </w:p>
          <w:p w14:paraId="4A1F192B" w14:textId="77777777" w:rsidR="000D6F8E" w:rsidRDefault="00894FAD" w:rsidP="00894FAD">
            <w:pPr>
              <w:pStyle w:val="TableParagraph"/>
              <w:numPr>
                <w:ilvl w:val="0"/>
                <w:numId w:val="86"/>
              </w:numPr>
              <w:tabs>
                <w:tab w:val="left" w:pos="818"/>
              </w:tabs>
              <w:spacing w:line="237" w:lineRule="auto"/>
              <w:ind w:right="100" w:hanging="360"/>
              <w:rPr>
                <w:rFonts w:ascii="Symbol" w:hAnsi="Symbol"/>
                <w:color w:val="221F1F"/>
                <w:sz w:val="24"/>
              </w:rPr>
            </w:pPr>
            <w:r>
              <w:rPr>
                <w:color w:val="221F1F"/>
                <w:sz w:val="24"/>
              </w:rPr>
              <w:t>potrafi</w:t>
            </w:r>
            <w:r>
              <w:rPr>
                <w:color w:val="221F1F"/>
                <w:spacing w:val="1"/>
                <w:sz w:val="24"/>
              </w:rPr>
              <w:t xml:space="preserve"> </w:t>
            </w:r>
            <w:r>
              <w:rPr>
                <w:color w:val="221F1F"/>
                <w:sz w:val="24"/>
              </w:rPr>
              <w:t>utworzyć</w:t>
            </w:r>
            <w:r>
              <w:rPr>
                <w:color w:val="221F1F"/>
                <w:spacing w:val="1"/>
                <w:sz w:val="24"/>
              </w:rPr>
              <w:t xml:space="preserve"> </w:t>
            </w:r>
            <w:r>
              <w:rPr>
                <w:color w:val="221F1F"/>
                <w:sz w:val="24"/>
              </w:rPr>
              <w:t>własny</w:t>
            </w:r>
            <w:r>
              <w:rPr>
                <w:color w:val="221F1F"/>
                <w:spacing w:val="1"/>
                <w:sz w:val="24"/>
              </w:rPr>
              <w:t xml:space="preserve"> </w:t>
            </w:r>
            <w:r>
              <w:rPr>
                <w:color w:val="221F1F"/>
                <w:sz w:val="24"/>
              </w:rPr>
              <w:t>projekt,</w:t>
            </w:r>
            <w:r>
              <w:rPr>
                <w:color w:val="221F1F"/>
                <w:spacing w:val="-57"/>
                <w:sz w:val="24"/>
              </w:rPr>
              <w:t xml:space="preserve"> </w:t>
            </w:r>
            <w:r>
              <w:rPr>
                <w:color w:val="221F1F"/>
                <w:sz w:val="24"/>
              </w:rPr>
              <w:t>zmieniać</w:t>
            </w:r>
            <w:r>
              <w:rPr>
                <w:color w:val="221F1F"/>
                <w:spacing w:val="-3"/>
                <w:sz w:val="24"/>
              </w:rPr>
              <w:t xml:space="preserve"> </w:t>
            </w:r>
            <w:r>
              <w:rPr>
                <w:color w:val="221F1F"/>
                <w:sz w:val="24"/>
              </w:rPr>
              <w:t>tło i postaci duszków,</w:t>
            </w:r>
          </w:p>
          <w:p w14:paraId="4A1F192C" w14:textId="77777777" w:rsidR="000D6F8E" w:rsidRDefault="00894FAD" w:rsidP="00894FAD">
            <w:pPr>
              <w:pStyle w:val="TableParagraph"/>
              <w:numPr>
                <w:ilvl w:val="0"/>
                <w:numId w:val="86"/>
              </w:numPr>
              <w:tabs>
                <w:tab w:val="left" w:pos="818"/>
              </w:tabs>
              <w:spacing w:before="2"/>
              <w:ind w:right="99" w:hanging="360"/>
              <w:rPr>
                <w:rFonts w:ascii="Symbol" w:hAnsi="Symbol"/>
                <w:sz w:val="24"/>
              </w:rPr>
            </w:pPr>
            <w:r>
              <w:rPr>
                <w:color w:val="221F1F"/>
                <w:sz w:val="24"/>
              </w:rPr>
              <w:t>wykorzystuje</w:t>
            </w:r>
            <w:r>
              <w:rPr>
                <w:color w:val="221F1F"/>
                <w:spacing w:val="1"/>
                <w:sz w:val="24"/>
              </w:rPr>
              <w:t xml:space="preserve"> </w:t>
            </w:r>
            <w:r>
              <w:rPr>
                <w:color w:val="221F1F"/>
                <w:sz w:val="24"/>
              </w:rPr>
              <w:t>w</w:t>
            </w:r>
            <w:r>
              <w:rPr>
                <w:color w:val="221F1F"/>
                <w:spacing w:val="1"/>
                <w:sz w:val="24"/>
              </w:rPr>
              <w:t xml:space="preserve"> </w:t>
            </w:r>
            <w:r>
              <w:rPr>
                <w:color w:val="221F1F"/>
                <w:sz w:val="24"/>
              </w:rPr>
              <w:t>skrypcie</w:t>
            </w:r>
            <w:r>
              <w:rPr>
                <w:color w:val="221F1F"/>
                <w:spacing w:val="1"/>
                <w:sz w:val="24"/>
              </w:rPr>
              <w:t xml:space="preserve"> </w:t>
            </w:r>
            <w:r>
              <w:rPr>
                <w:color w:val="221F1F"/>
                <w:sz w:val="24"/>
              </w:rPr>
              <w:t>animację,</w:t>
            </w:r>
            <w:r>
              <w:rPr>
                <w:color w:val="221F1F"/>
                <w:spacing w:val="1"/>
                <w:sz w:val="24"/>
              </w:rPr>
              <w:t xml:space="preserve"> </w:t>
            </w:r>
            <w:r>
              <w:rPr>
                <w:color w:val="221F1F"/>
                <w:sz w:val="24"/>
              </w:rPr>
              <w:t>przesuwanie</w:t>
            </w:r>
            <w:r>
              <w:rPr>
                <w:color w:val="221F1F"/>
                <w:spacing w:val="-1"/>
                <w:sz w:val="24"/>
              </w:rPr>
              <w:t xml:space="preserve"> </w:t>
            </w:r>
            <w:r>
              <w:rPr>
                <w:color w:val="221F1F"/>
                <w:sz w:val="24"/>
              </w:rPr>
              <w:t>duszka</w:t>
            </w:r>
            <w:r>
              <w:rPr>
                <w:color w:val="221F1F"/>
                <w:spacing w:val="-2"/>
                <w:sz w:val="24"/>
              </w:rPr>
              <w:t xml:space="preserve"> </w:t>
            </w:r>
            <w:r>
              <w:rPr>
                <w:color w:val="221F1F"/>
                <w:sz w:val="24"/>
              </w:rPr>
              <w:t>oraz</w:t>
            </w:r>
            <w:r>
              <w:rPr>
                <w:color w:val="221F1F"/>
                <w:spacing w:val="2"/>
                <w:sz w:val="24"/>
              </w:rPr>
              <w:t xml:space="preserve"> </w:t>
            </w:r>
            <w:r>
              <w:rPr>
                <w:color w:val="221F1F"/>
                <w:sz w:val="24"/>
              </w:rPr>
              <w:t>dźwięki,</w:t>
            </w:r>
          </w:p>
          <w:p w14:paraId="4A1F192D" w14:textId="77777777" w:rsidR="000D6F8E" w:rsidRDefault="00894FAD" w:rsidP="00894FAD">
            <w:pPr>
              <w:pStyle w:val="TableParagraph"/>
              <w:numPr>
                <w:ilvl w:val="0"/>
                <w:numId w:val="86"/>
              </w:numPr>
              <w:tabs>
                <w:tab w:val="left" w:pos="817"/>
                <w:tab w:val="left" w:pos="818"/>
                <w:tab w:val="left" w:pos="1662"/>
              </w:tabs>
              <w:spacing w:before="4" w:line="237" w:lineRule="auto"/>
              <w:ind w:right="98" w:hanging="360"/>
              <w:jc w:val="left"/>
              <w:rPr>
                <w:rFonts w:ascii="Symbol" w:hAnsi="Symbol"/>
                <w:color w:val="221F1F"/>
                <w:sz w:val="24"/>
              </w:rPr>
            </w:pPr>
            <w:r>
              <w:rPr>
                <w:color w:val="221F1F"/>
                <w:sz w:val="24"/>
              </w:rPr>
              <w:t>potrafi</w:t>
            </w:r>
            <w:r>
              <w:rPr>
                <w:color w:val="221F1F"/>
                <w:sz w:val="24"/>
              </w:rPr>
              <w:tab/>
              <w:t>uruchomić</w:t>
            </w:r>
            <w:r>
              <w:rPr>
                <w:color w:val="221F1F"/>
                <w:spacing w:val="33"/>
                <w:sz w:val="24"/>
              </w:rPr>
              <w:t xml:space="preserve"> </w:t>
            </w:r>
            <w:r>
              <w:rPr>
                <w:color w:val="221F1F"/>
                <w:sz w:val="24"/>
              </w:rPr>
              <w:t>środowisko</w:t>
            </w:r>
            <w:r>
              <w:rPr>
                <w:color w:val="221F1F"/>
                <w:spacing w:val="35"/>
                <w:sz w:val="24"/>
              </w:rPr>
              <w:t xml:space="preserve"> </w:t>
            </w:r>
            <w:r>
              <w:rPr>
                <w:color w:val="221F1F"/>
                <w:sz w:val="24"/>
              </w:rPr>
              <w:t>Scratch</w:t>
            </w:r>
            <w:r>
              <w:rPr>
                <w:color w:val="221F1F"/>
                <w:spacing w:val="-57"/>
                <w:sz w:val="24"/>
              </w:rPr>
              <w:t xml:space="preserve"> </w:t>
            </w:r>
            <w:r>
              <w:rPr>
                <w:color w:val="221F1F"/>
                <w:sz w:val="24"/>
              </w:rPr>
              <w:t>i</w:t>
            </w:r>
            <w:r>
              <w:rPr>
                <w:color w:val="221F1F"/>
                <w:spacing w:val="-1"/>
                <w:sz w:val="24"/>
              </w:rPr>
              <w:t xml:space="preserve"> </w:t>
            </w:r>
            <w:r>
              <w:rPr>
                <w:color w:val="221F1F"/>
                <w:sz w:val="24"/>
              </w:rPr>
              <w:t>utworzyć</w:t>
            </w:r>
            <w:r>
              <w:rPr>
                <w:color w:val="221F1F"/>
                <w:spacing w:val="-1"/>
                <w:sz w:val="24"/>
              </w:rPr>
              <w:t xml:space="preserve"> </w:t>
            </w:r>
            <w:r>
              <w:rPr>
                <w:color w:val="221F1F"/>
                <w:sz w:val="24"/>
              </w:rPr>
              <w:t>własny</w:t>
            </w:r>
            <w:r>
              <w:rPr>
                <w:color w:val="221F1F"/>
                <w:spacing w:val="-5"/>
                <w:sz w:val="24"/>
              </w:rPr>
              <w:t xml:space="preserve"> </w:t>
            </w:r>
            <w:r>
              <w:rPr>
                <w:color w:val="221F1F"/>
                <w:sz w:val="24"/>
              </w:rPr>
              <w:t>projekt,</w:t>
            </w:r>
          </w:p>
          <w:p w14:paraId="4A1F192E" w14:textId="77777777" w:rsidR="000D6F8E" w:rsidRDefault="00894FAD" w:rsidP="00894FAD">
            <w:pPr>
              <w:pStyle w:val="TableParagraph"/>
              <w:numPr>
                <w:ilvl w:val="0"/>
                <w:numId w:val="86"/>
              </w:numPr>
              <w:tabs>
                <w:tab w:val="left" w:pos="817"/>
                <w:tab w:val="left" w:pos="818"/>
                <w:tab w:val="left" w:pos="1669"/>
                <w:tab w:val="left" w:pos="2667"/>
                <w:tab w:val="left" w:pos="3468"/>
                <w:tab w:val="left" w:pos="3789"/>
              </w:tabs>
              <w:spacing w:before="5" w:line="237" w:lineRule="auto"/>
              <w:ind w:right="99" w:hanging="360"/>
              <w:jc w:val="left"/>
              <w:rPr>
                <w:rFonts w:ascii="Symbol" w:hAnsi="Symbol"/>
                <w:sz w:val="24"/>
              </w:rPr>
            </w:pPr>
            <w:r>
              <w:rPr>
                <w:color w:val="221F1F"/>
                <w:sz w:val="24"/>
              </w:rPr>
              <w:t>potrafi</w:t>
            </w:r>
            <w:r>
              <w:rPr>
                <w:color w:val="221F1F"/>
                <w:sz w:val="24"/>
              </w:rPr>
              <w:tab/>
              <w:t>losować</w:t>
            </w:r>
            <w:r>
              <w:rPr>
                <w:color w:val="221F1F"/>
                <w:sz w:val="24"/>
              </w:rPr>
              <w:tab/>
              <w:t>liczby</w:t>
            </w:r>
            <w:r>
              <w:rPr>
                <w:color w:val="221F1F"/>
                <w:sz w:val="24"/>
              </w:rPr>
              <w:tab/>
              <w:t>z</w:t>
            </w:r>
            <w:r>
              <w:rPr>
                <w:color w:val="221F1F"/>
                <w:sz w:val="24"/>
              </w:rPr>
              <w:tab/>
            </w:r>
            <w:r>
              <w:rPr>
                <w:color w:val="221F1F"/>
                <w:spacing w:val="-2"/>
                <w:sz w:val="24"/>
              </w:rPr>
              <w:t>podanego</w:t>
            </w:r>
            <w:r>
              <w:rPr>
                <w:color w:val="221F1F"/>
                <w:spacing w:val="-57"/>
                <w:sz w:val="24"/>
              </w:rPr>
              <w:t xml:space="preserve"> </w:t>
            </w:r>
            <w:r>
              <w:rPr>
                <w:color w:val="221F1F"/>
                <w:sz w:val="24"/>
              </w:rPr>
              <w:t>zakresu,</w:t>
            </w:r>
          </w:p>
          <w:p w14:paraId="4A1F192F" w14:textId="77777777" w:rsidR="000D6F8E" w:rsidRDefault="00894FAD" w:rsidP="00894FAD">
            <w:pPr>
              <w:pStyle w:val="TableParagraph"/>
              <w:numPr>
                <w:ilvl w:val="0"/>
                <w:numId w:val="86"/>
              </w:numPr>
              <w:tabs>
                <w:tab w:val="left" w:pos="817"/>
                <w:tab w:val="left" w:pos="818"/>
              </w:tabs>
              <w:spacing w:before="12" w:line="274" w:lineRule="exact"/>
              <w:ind w:right="98" w:hanging="360"/>
              <w:jc w:val="left"/>
              <w:rPr>
                <w:rFonts w:ascii="Symbol" w:hAnsi="Symbol"/>
                <w:color w:val="221F1F"/>
                <w:sz w:val="24"/>
              </w:rPr>
            </w:pPr>
            <w:r>
              <w:rPr>
                <w:color w:val="221F1F"/>
                <w:sz w:val="24"/>
              </w:rPr>
              <w:t>potrafi</w:t>
            </w:r>
            <w:r>
              <w:rPr>
                <w:color w:val="221F1F"/>
                <w:spacing w:val="56"/>
                <w:sz w:val="24"/>
              </w:rPr>
              <w:t xml:space="preserve"> </w:t>
            </w:r>
            <w:r>
              <w:rPr>
                <w:color w:val="221F1F"/>
                <w:sz w:val="24"/>
              </w:rPr>
              <w:t>zapisywać</w:t>
            </w:r>
            <w:r>
              <w:rPr>
                <w:color w:val="221F1F"/>
                <w:spacing w:val="55"/>
                <w:sz w:val="24"/>
              </w:rPr>
              <w:t xml:space="preserve"> </w:t>
            </w:r>
            <w:r>
              <w:rPr>
                <w:color w:val="221F1F"/>
                <w:sz w:val="24"/>
              </w:rPr>
              <w:t>liczby</w:t>
            </w:r>
            <w:r>
              <w:rPr>
                <w:color w:val="221F1F"/>
                <w:spacing w:val="51"/>
                <w:sz w:val="24"/>
              </w:rPr>
              <w:t xml:space="preserve"> </w:t>
            </w:r>
            <w:r>
              <w:rPr>
                <w:color w:val="221F1F"/>
                <w:sz w:val="24"/>
              </w:rPr>
              <w:t>za</w:t>
            </w:r>
            <w:r>
              <w:rPr>
                <w:color w:val="221F1F"/>
                <w:spacing w:val="55"/>
                <w:sz w:val="24"/>
              </w:rPr>
              <w:t xml:space="preserve"> </w:t>
            </w:r>
            <w:r>
              <w:rPr>
                <w:color w:val="221F1F"/>
                <w:sz w:val="24"/>
              </w:rPr>
              <w:t>pomocą</w:t>
            </w:r>
            <w:r>
              <w:rPr>
                <w:color w:val="221F1F"/>
                <w:spacing w:val="-57"/>
                <w:sz w:val="24"/>
              </w:rPr>
              <w:t xml:space="preserve"> </w:t>
            </w:r>
            <w:r>
              <w:rPr>
                <w:color w:val="221F1F"/>
                <w:sz w:val="24"/>
              </w:rPr>
              <w:t>zmiennej</w:t>
            </w:r>
            <w:r>
              <w:rPr>
                <w:color w:val="221F1F"/>
                <w:spacing w:val="-1"/>
                <w:sz w:val="24"/>
              </w:rPr>
              <w:t xml:space="preserve"> </w:t>
            </w:r>
            <w:r>
              <w:rPr>
                <w:color w:val="221F1F"/>
                <w:sz w:val="24"/>
              </w:rPr>
              <w:t>typu lista,</w:t>
            </w:r>
          </w:p>
        </w:tc>
      </w:tr>
    </w:tbl>
    <w:p w14:paraId="4A1F1931" w14:textId="77777777" w:rsidR="000D6F8E" w:rsidRDefault="000D6F8E">
      <w:pPr>
        <w:spacing w:line="274" w:lineRule="exact"/>
        <w:rPr>
          <w:rFonts w:ascii="Symbol" w:hAnsi="Symbol"/>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950" w14:textId="77777777">
        <w:trPr>
          <w:trHeight w:val="12663"/>
        </w:trPr>
        <w:tc>
          <w:tcPr>
            <w:tcW w:w="4830" w:type="dxa"/>
          </w:tcPr>
          <w:p w14:paraId="4A1F1932" w14:textId="77777777" w:rsidR="000D6F8E" w:rsidRDefault="00894FAD">
            <w:pPr>
              <w:pStyle w:val="TableParagraph"/>
              <w:ind w:right="30" w:firstLine="0"/>
              <w:rPr>
                <w:sz w:val="24"/>
              </w:rPr>
            </w:pPr>
            <w:r>
              <w:rPr>
                <w:color w:val="221F1F"/>
                <w:sz w:val="24"/>
              </w:rPr>
              <w:lastRenderedPageBreak/>
              <w:t>Google</w:t>
            </w:r>
            <w:r>
              <w:rPr>
                <w:color w:val="221F1F"/>
                <w:spacing w:val="1"/>
                <w:sz w:val="24"/>
              </w:rPr>
              <w:t xml:space="preserve"> </w:t>
            </w:r>
            <w:r>
              <w:rPr>
                <w:color w:val="221F1F"/>
                <w:sz w:val="24"/>
              </w:rPr>
              <w:t>i współpracuje</w:t>
            </w:r>
            <w:r>
              <w:rPr>
                <w:color w:val="221F1F"/>
                <w:spacing w:val="1"/>
                <w:sz w:val="24"/>
              </w:rPr>
              <w:t xml:space="preserve"> </w:t>
            </w:r>
            <w:r>
              <w:rPr>
                <w:color w:val="221F1F"/>
                <w:sz w:val="24"/>
              </w:rPr>
              <w:t>w</w:t>
            </w:r>
            <w:r>
              <w:rPr>
                <w:color w:val="221F1F"/>
                <w:spacing w:val="1"/>
                <w:sz w:val="24"/>
              </w:rPr>
              <w:t xml:space="preserve"> </w:t>
            </w:r>
            <w:r>
              <w:rPr>
                <w:color w:val="221F1F"/>
                <w:sz w:val="24"/>
              </w:rPr>
              <w:t>ich</w:t>
            </w:r>
            <w:r>
              <w:rPr>
                <w:color w:val="221F1F"/>
                <w:spacing w:val="1"/>
                <w:sz w:val="24"/>
              </w:rPr>
              <w:t xml:space="preserve"> </w:t>
            </w:r>
            <w:r>
              <w:rPr>
                <w:color w:val="221F1F"/>
                <w:sz w:val="24"/>
              </w:rPr>
              <w:t>redagowaniu,</w:t>
            </w:r>
          </w:p>
          <w:p w14:paraId="4A1F1933" w14:textId="77777777" w:rsidR="000D6F8E" w:rsidRDefault="00894FAD" w:rsidP="00894FAD">
            <w:pPr>
              <w:pStyle w:val="TableParagraph"/>
              <w:numPr>
                <w:ilvl w:val="0"/>
                <w:numId w:val="85"/>
              </w:numPr>
              <w:tabs>
                <w:tab w:val="left" w:pos="816"/>
              </w:tabs>
              <w:spacing w:line="293" w:lineRule="exact"/>
              <w:ind w:left="815" w:hanging="349"/>
              <w:rPr>
                <w:rFonts w:ascii="Symbol" w:hAnsi="Symbol"/>
                <w:sz w:val="24"/>
              </w:rPr>
            </w:pPr>
            <w:r>
              <w:rPr>
                <w:color w:val="221F1F"/>
                <w:sz w:val="24"/>
              </w:rPr>
              <w:t>zna</w:t>
            </w:r>
            <w:r>
              <w:rPr>
                <w:color w:val="221F1F"/>
                <w:spacing w:val="-2"/>
                <w:sz w:val="24"/>
              </w:rPr>
              <w:t xml:space="preserve"> </w:t>
            </w:r>
            <w:r>
              <w:rPr>
                <w:color w:val="221F1F"/>
                <w:sz w:val="24"/>
              </w:rPr>
              <w:t>zasady</w:t>
            </w:r>
            <w:r>
              <w:rPr>
                <w:color w:val="221F1F"/>
                <w:spacing w:val="-5"/>
                <w:sz w:val="24"/>
              </w:rPr>
              <w:t xml:space="preserve"> </w:t>
            </w:r>
            <w:r>
              <w:rPr>
                <w:color w:val="221F1F"/>
                <w:sz w:val="24"/>
              </w:rPr>
              <w:t>netykiety,</w:t>
            </w:r>
          </w:p>
          <w:p w14:paraId="4A1F1934" w14:textId="77777777" w:rsidR="000D6F8E" w:rsidRDefault="00894FAD" w:rsidP="00894FAD">
            <w:pPr>
              <w:pStyle w:val="TableParagraph"/>
              <w:numPr>
                <w:ilvl w:val="0"/>
                <w:numId w:val="85"/>
              </w:numPr>
              <w:tabs>
                <w:tab w:val="left" w:pos="816"/>
                <w:tab w:val="left" w:pos="2519"/>
                <w:tab w:val="left" w:pos="3560"/>
              </w:tabs>
              <w:spacing w:line="237" w:lineRule="auto"/>
              <w:ind w:right="96" w:hanging="360"/>
              <w:rPr>
                <w:rFonts w:ascii="Symbol" w:hAnsi="Symbol"/>
                <w:sz w:val="24"/>
              </w:rPr>
            </w:pPr>
            <w:r>
              <w:rPr>
                <w:color w:val="221F1F"/>
                <w:sz w:val="24"/>
              </w:rPr>
              <w:t>posługuje</w:t>
            </w:r>
            <w:r>
              <w:rPr>
                <w:color w:val="221F1F"/>
                <w:sz w:val="24"/>
              </w:rPr>
              <w:tab/>
              <w:t>się</w:t>
            </w:r>
            <w:r>
              <w:rPr>
                <w:color w:val="221F1F"/>
                <w:sz w:val="24"/>
              </w:rPr>
              <w:tab/>
            </w:r>
            <w:r>
              <w:rPr>
                <w:color w:val="221F1F"/>
                <w:spacing w:val="-1"/>
                <w:sz w:val="24"/>
              </w:rPr>
              <w:t>akronimami</w:t>
            </w:r>
            <w:r>
              <w:rPr>
                <w:color w:val="221F1F"/>
                <w:spacing w:val="-58"/>
                <w:sz w:val="24"/>
              </w:rPr>
              <w:t xml:space="preserve"> </w:t>
            </w:r>
            <w:r>
              <w:rPr>
                <w:color w:val="221F1F"/>
                <w:sz w:val="24"/>
              </w:rPr>
              <w:t>i emotikonami</w:t>
            </w:r>
            <w:r>
              <w:rPr>
                <w:color w:val="221F1F"/>
                <w:spacing w:val="1"/>
                <w:sz w:val="24"/>
              </w:rPr>
              <w:t xml:space="preserve"> </w:t>
            </w:r>
            <w:r>
              <w:rPr>
                <w:color w:val="221F1F"/>
                <w:sz w:val="24"/>
              </w:rPr>
              <w:t>w</w:t>
            </w:r>
            <w:r>
              <w:rPr>
                <w:color w:val="221F1F"/>
                <w:spacing w:val="1"/>
                <w:sz w:val="24"/>
              </w:rPr>
              <w:t xml:space="preserve"> </w:t>
            </w:r>
            <w:r>
              <w:rPr>
                <w:color w:val="221F1F"/>
                <w:sz w:val="24"/>
              </w:rPr>
              <w:t>komunikacji</w:t>
            </w:r>
            <w:r>
              <w:rPr>
                <w:color w:val="221F1F"/>
                <w:spacing w:val="-57"/>
                <w:sz w:val="24"/>
              </w:rPr>
              <w:t xml:space="preserve"> </w:t>
            </w:r>
            <w:r>
              <w:rPr>
                <w:color w:val="221F1F"/>
                <w:sz w:val="24"/>
              </w:rPr>
              <w:t>internetowej,</w:t>
            </w:r>
          </w:p>
          <w:p w14:paraId="4A1F1935" w14:textId="77777777" w:rsidR="000D6F8E" w:rsidRDefault="00894FAD" w:rsidP="00894FAD">
            <w:pPr>
              <w:pStyle w:val="TableParagraph"/>
              <w:numPr>
                <w:ilvl w:val="0"/>
                <w:numId w:val="85"/>
              </w:numPr>
              <w:tabs>
                <w:tab w:val="left" w:pos="816"/>
              </w:tabs>
              <w:ind w:right="166" w:hanging="360"/>
              <w:rPr>
                <w:rFonts w:ascii="Symbol" w:hAnsi="Symbol"/>
                <w:color w:val="221F1F"/>
                <w:sz w:val="24"/>
              </w:rPr>
            </w:pPr>
            <w:r>
              <w:rPr>
                <w:color w:val="221F1F"/>
                <w:sz w:val="24"/>
              </w:rPr>
              <w:t>samodzielnie stosuje poznane sposoby</w:t>
            </w:r>
            <w:r>
              <w:rPr>
                <w:color w:val="221F1F"/>
                <w:spacing w:val="1"/>
                <w:sz w:val="24"/>
              </w:rPr>
              <w:t xml:space="preserve"> </w:t>
            </w:r>
            <w:r>
              <w:rPr>
                <w:color w:val="221F1F"/>
                <w:sz w:val="24"/>
              </w:rPr>
              <w:t>pracy</w:t>
            </w:r>
            <w:r>
              <w:rPr>
                <w:color w:val="221F1F"/>
                <w:spacing w:val="1"/>
                <w:sz w:val="24"/>
              </w:rPr>
              <w:t xml:space="preserve"> </w:t>
            </w:r>
            <w:r>
              <w:rPr>
                <w:color w:val="221F1F"/>
                <w:sz w:val="24"/>
              </w:rPr>
              <w:t>z</w:t>
            </w:r>
            <w:r>
              <w:rPr>
                <w:color w:val="221F1F"/>
                <w:spacing w:val="1"/>
                <w:sz w:val="24"/>
              </w:rPr>
              <w:t xml:space="preserve"> </w:t>
            </w:r>
            <w:r>
              <w:rPr>
                <w:color w:val="221F1F"/>
                <w:sz w:val="24"/>
              </w:rPr>
              <w:t>dokumentem</w:t>
            </w:r>
            <w:r>
              <w:rPr>
                <w:color w:val="221F1F"/>
                <w:spacing w:val="1"/>
                <w:sz w:val="24"/>
              </w:rPr>
              <w:t xml:space="preserve"> </w:t>
            </w:r>
            <w:r>
              <w:rPr>
                <w:color w:val="221F1F"/>
                <w:sz w:val="24"/>
              </w:rPr>
              <w:t>tekstowym</w:t>
            </w:r>
            <w:r>
              <w:rPr>
                <w:color w:val="221F1F"/>
                <w:spacing w:val="1"/>
                <w:sz w:val="24"/>
              </w:rPr>
              <w:t xml:space="preserve"> </w:t>
            </w:r>
            <w:r>
              <w:rPr>
                <w:color w:val="221F1F"/>
                <w:sz w:val="24"/>
              </w:rPr>
              <w:t>–</w:t>
            </w:r>
            <w:r>
              <w:rPr>
                <w:color w:val="221F1F"/>
                <w:spacing w:val="-57"/>
                <w:sz w:val="24"/>
              </w:rPr>
              <w:t xml:space="preserve"> </w:t>
            </w:r>
            <w:r>
              <w:rPr>
                <w:color w:val="221F1F"/>
                <w:sz w:val="24"/>
              </w:rPr>
              <w:t>dotyczy</w:t>
            </w:r>
            <w:r>
              <w:rPr>
                <w:color w:val="221F1F"/>
                <w:spacing w:val="1"/>
                <w:sz w:val="24"/>
              </w:rPr>
              <w:t xml:space="preserve"> </w:t>
            </w:r>
            <w:r>
              <w:rPr>
                <w:color w:val="221F1F"/>
                <w:sz w:val="24"/>
              </w:rPr>
              <w:t>to</w:t>
            </w:r>
            <w:r>
              <w:rPr>
                <w:color w:val="221F1F"/>
                <w:spacing w:val="1"/>
                <w:sz w:val="24"/>
              </w:rPr>
              <w:t xml:space="preserve"> </w:t>
            </w:r>
            <w:r>
              <w:rPr>
                <w:color w:val="221F1F"/>
                <w:sz w:val="24"/>
              </w:rPr>
              <w:t>zarówno</w:t>
            </w:r>
            <w:r>
              <w:rPr>
                <w:color w:val="221F1F"/>
                <w:spacing w:val="1"/>
                <w:sz w:val="24"/>
              </w:rPr>
              <w:t xml:space="preserve"> </w:t>
            </w:r>
            <w:r>
              <w:rPr>
                <w:color w:val="221F1F"/>
                <w:sz w:val="24"/>
              </w:rPr>
              <w:t>podstawowych</w:t>
            </w:r>
            <w:r>
              <w:rPr>
                <w:color w:val="221F1F"/>
                <w:spacing w:val="1"/>
                <w:sz w:val="24"/>
              </w:rPr>
              <w:t xml:space="preserve"> </w:t>
            </w:r>
            <w:r>
              <w:rPr>
                <w:color w:val="221F1F"/>
                <w:sz w:val="24"/>
              </w:rPr>
              <w:t>zasad pracy</w:t>
            </w:r>
          </w:p>
          <w:p w14:paraId="4A1F1936" w14:textId="77777777" w:rsidR="000D6F8E" w:rsidRDefault="00894FAD" w:rsidP="00894FAD">
            <w:pPr>
              <w:pStyle w:val="TableParagraph"/>
              <w:numPr>
                <w:ilvl w:val="0"/>
                <w:numId w:val="85"/>
              </w:numPr>
              <w:tabs>
                <w:tab w:val="left" w:pos="816"/>
              </w:tabs>
              <w:ind w:right="171" w:hanging="360"/>
              <w:rPr>
                <w:rFonts w:ascii="Symbol" w:hAnsi="Symbol"/>
                <w:color w:val="221F1F"/>
                <w:sz w:val="24"/>
              </w:rPr>
            </w:pPr>
            <w:r>
              <w:rPr>
                <w:color w:val="221F1F"/>
                <w:sz w:val="24"/>
              </w:rPr>
              <w:t>z</w:t>
            </w:r>
            <w:r>
              <w:rPr>
                <w:color w:val="221F1F"/>
                <w:spacing w:val="1"/>
                <w:sz w:val="24"/>
              </w:rPr>
              <w:t xml:space="preserve"> </w:t>
            </w:r>
            <w:r>
              <w:rPr>
                <w:color w:val="221F1F"/>
                <w:sz w:val="24"/>
              </w:rPr>
              <w:t>edytorem</w:t>
            </w:r>
            <w:r>
              <w:rPr>
                <w:color w:val="221F1F"/>
                <w:spacing w:val="1"/>
                <w:sz w:val="24"/>
              </w:rPr>
              <w:t xml:space="preserve"> </w:t>
            </w:r>
            <w:r>
              <w:rPr>
                <w:color w:val="221F1F"/>
                <w:sz w:val="24"/>
              </w:rPr>
              <w:t>tekstu,</w:t>
            </w:r>
            <w:r>
              <w:rPr>
                <w:color w:val="221F1F"/>
                <w:spacing w:val="1"/>
                <w:sz w:val="24"/>
              </w:rPr>
              <w:t xml:space="preserve"> </w:t>
            </w:r>
            <w:r>
              <w:rPr>
                <w:color w:val="221F1F"/>
                <w:sz w:val="24"/>
              </w:rPr>
              <w:t>jak</w:t>
            </w:r>
            <w:r>
              <w:rPr>
                <w:color w:val="221F1F"/>
                <w:spacing w:val="1"/>
                <w:sz w:val="24"/>
              </w:rPr>
              <w:t xml:space="preserve"> </w:t>
            </w:r>
            <w:r>
              <w:rPr>
                <w:color w:val="221F1F"/>
                <w:sz w:val="24"/>
              </w:rPr>
              <w:t>i</w:t>
            </w:r>
            <w:r>
              <w:rPr>
                <w:color w:val="221F1F"/>
                <w:spacing w:val="1"/>
                <w:sz w:val="24"/>
              </w:rPr>
              <w:t xml:space="preserve"> </w:t>
            </w:r>
            <w:r>
              <w:rPr>
                <w:color w:val="221F1F"/>
                <w:sz w:val="24"/>
              </w:rPr>
              <w:t>stosowania</w:t>
            </w:r>
            <w:r>
              <w:rPr>
                <w:color w:val="221F1F"/>
                <w:spacing w:val="1"/>
                <w:sz w:val="24"/>
              </w:rPr>
              <w:t xml:space="preserve"> </w:t>
            </w:r>
            <w:r>
              <w:rPr>
                <w:color w:val="221F1F"/>
                <w:sz w:val="24"/>
              </w:rPr>
              <w:t>wprowadzonych dotychczas sposobów</w:t>
            </w:r>
            <w:r>
              <w:rPr>
                <w:color w:val="221F1F"/>
                <w:spacing w:val="1"/>
                <w:sz w:val="24"/>
              </w:rPr>
              <w:t xml:space="preserve"> </w:t>
            </w:r>
            <w:r>
              <w:rPr>
                <w:color w:val="221F1F"/>
                <w:sz w:val="24"/>
              </w:rPr>
              <w:t>formatowania</w:t>
            </w:r>
            <w:r>
              <w:rPr>
                <w:color w:val="221F1F"/>
                <w:spacing w:val="-1"/>
                <w:sz w:val="24"/>
              </w:rPr>
              <w:t xml:space="preserve"> </w:t>
            </w:r>
            <w:r>
              <w:rPr>
                <w:color w:val="221F1F"/>
                <w:sz w:val="24"/>
              </w:rPr>
              <w:t>tekstu,</w:t>
            </w:r>
          </w:p>
          <w:p w14:paraId="4A1F1937" w14:textId="77777777" w:rsidR="000D6F8E" w:rsidRDefault="00894FAD" w:rsidP="00894FAD">
            <w:pPr>
              <w:pStyle w:val="TableParagraph"/>
              <w:numPr>
                <w:ilvl w:val="0"/>
                <w:numId w:val="85"/>
              </w:numPr>
              <w:tabs>
                <w:tab w:val="left" w:pos="816"/>
              </w:tabs>
              <w:spacing w:line="237" w:lineRule="auto"/>
              <w:ind w:right="99" w:hanging="360"/>
              <w:rPr>
                <w:rFonts w:ascii="Symbol" w:hAnsi="Symbol"/>
                <w:sz w:val="24"/>
              </w:rPr>
            </w:pPr>
            <w:r>
              <w:rPr>
                <w:color w:val="221F1F"/>
                <w:sz w:val="24"/>
              </w:rPr>
              <w:t>samodzielnie pracuje nad dokumentem,</w:t>
            </w:r>
            <w:r>
              <w:rPr>
                <w:color w:val="221F1F"/>
                <w:spacing w:val="1"/>
                <w:sz w:val="24"/>
              </w:rPr>
              <w:t xml:space="preserve"> </w:t>
            </w:r>
            <w:r>
              <w:rPr>
                <w:color w:val="221F1F"/>
                <w:sz w:val="24"/>
              </w:rPr>
              <w:t>realizuje</w:t>
            </w:r>
            <w:r>
              <w:rPr>
                <w:color w:val="221F1F"/>
                <w:spacing w:val="-1"/>
                <w:sz w:val="24"/>
              </w:rPr>
              <w:t xml:space="preserve"> </w:t>
            </w:r>
            <w:r>
              <w:rPr>
                <w:color w:val="221F1F"/>
                <w:sz w:val="24"/>
              </w:rPr>
              <w:t>własne</w:t>
            </w:r>
            <w:r>
              <w:rPr>
                <w:color w:val="221F1F"/>
                <w:spacing w:val="-2"/>
                <w:sz w:val="24"/>
              </w:rPr>
              <w:t xml:space="preserve"> </w:t>
            </w:r>
            <w:r>
              <w:rPr>
                <w:color w:val="221F1F"/>
                <w:sz w:val="24"/>
              </w:rPr>
              <w:t>założenia,</w:t>
            </w:r>
          </w:p>
          <w:p w14:paraId="4A1F1938" w14:textId="77777777" w:rsidR="000D6F8E" w:rsidRDefault="00894FAD" w:rsidP="00894FAD">
            <w:pPr>
              <w:pStyle w:val="TableParagraph"/>
              <w:numPr>
                <w:ilvl w:val="0"/>
                <w:numId w:val="85"/>
              </w:numPr>
              <w:tabs>
                <w:tab w:val="left" w:pos="816"/>
              </w:tabs>
              <w:spacing w:before="2"/>
              <w:ind w:right="98" w:hanging="360"/>
              <w:rPr>
                <w:rFonts w:ascii="Symbol" w:hAnsi="Symbol"/>
                <w:color w:val="221F1F"/>
                <w:sz w:val="24"/>
              </w:rPr>
            </w:pPr>
            <w:r>
              <w:rPr>
                <w:color w:val="221F1F"/>
                <w:sz w:val="24"/>
              </w:rPr>
              <w:t>stosuje</w:t>
            </w:r>
            <w:r>
              <w:rPr>
                <w:color w:val="221F1F"/>
                <w:spacing w:val="1"/>
                <w:sz w:val="24"/>
              </w:rPr>
              <w:t xml:space="preserve"> </w:t>
            </w:r>
            <w:r>
              <w:rPr>
                <w:color w:val="221F1F"/>
                <w:sz w:val="24"/>
              </w:rPr>
              <w:t>zaawansowane</w:t>
            </w:r>
            <w:r>
              <w:rPr>
                <w:color w:val="221F1F"/>
                <w:spacing w:val="1"/>
                <w:sz w:val="24"/>
              </w:rPr>
              <w:t xml:space="preserve"> </w:t>
            </w:r>
            <w:r>
              <w:rPr>
                <w:color w:val="221F1F"/>
                <w:sz w:val="24"/>
              </w:rPr>
              <w:t>słownictwo,</w:t>
            </w:r>
            <w:r>
              <w:rPr>
                <w:color w:val="221F1F"/>
                <w:spacing w:val="-57"/>
                <w:sz w:val="24"/>
              </w:rPr>
              <w:t xml:space="preserve"> </w:t>
            </w:r>
            <w:r>
              <w:rPr>
                <w:color w:val="221F1F"/>
                <w:sz w:val="24"/>
              </w:rPr>
              <w:t>związane</w:t>
            </w:r>
            <w:r>
              <w:rPr>
                <w:color w:val="221F1F"/>
                <w:spacing w:val="100"/>
                <w:sz w:val="24"/>
              </w:rPr>
              <w:t xml:space="preserve"> </w:t>
            </w:r>
            <w:r>
              <w:rPr>
                <w:color w:val="221F1F"/>
                <w:sz w:val="24"/>
              </w:rPr>
              <w:t>z</w:t>
            </w:r>
            <w:r>
              <w:rPr>
                <w:color w:val="221F1F"/>
                <w:spacing w:val="103"/>
                <w:sz w:val="24"/>
              </w:rPr>
              <w:t xml:space="preserve"> </w:t>
            </w:r>
            <w:r>
              <w:rPr>
                <w:color w:val="221F1F"/>
                <w:sz w:val="24"/>
              </w:rPr>
              <w:t>technologią</w:t>
            </w:r>
            <w:r>
              <w:rPr>
                <w:color w:val="221F1F"/>
                <w:spacing w:val="101"/>
                <w:sz w:val="24"/>
              </w:rPr>
              <w:t xml:space="preserve"> </w:t>
            </w:r>
            <w:r>
              <w:rPr>
                <w:color w:val="221F1F"/>
                <w:sz w:val="24"/>
              </w:rPr>
              <w:t>informacyjną</w:t>
            </w:r>
            <w:r>
              <w:rPr>
                <w:color w:val="221F1F"/>
                <w:spacing w:val="-58"/>
                <w:sz w:val="24"/>
              </w:rPr>
              <w:t xml:space="preserve"> </w:t>
            </w:r>
            <w:r>
              <w:rPr>
                <w:color w:val="221F1F"/>
                <w:sz w:val="24"/>
              </w:rPr>
              <w:t>i</w:t>
            </w:r>
            <w:r>
              <w:rPr>
                <w:color w:val="221F1F"/>
                <w:spacing w:val="1"/>
                <w:sz w:val="24"/>
              </w:rPr>
              <w:t xml:space="preserve"> </w:t>
            </w:r>
            <w:r>
              <w:rPr>
                <w:color w:val="221F1F"/>
                <w:sz w:val="24"/>
              </w:rPr>
              <w:t>szeroko</w:t>
            </w:r>
            <w:r>
              <w:rPr>
                <w:color w:val="221F1F"/>
                <w:spacing w:val="1"/>
                <w:sz w:val="24"/>
              </w:rPr>
              <w:t xml:space="preserve"> </w:t>
            </w:r>
            <w:r>
              <w:rPr>
                <w:color w:val="221F1F"/>
                <w:sz w:val="24"/>
              </w:rPr>
              <w:t>rozumianą</w:t>
            </w:r>
            <w:r>
              <w:rPr>
                <w:color w:val="221F1F"/>
                <w:spacing w:val="1"/>
                <w:sz w:val="24"/>
              </w:rPr>
              <w:t xml:space="preserve"> </w:t>
            </w:r>
            <w:r>
              <w:rPr>
                <w:color w:val="221F1F"/>
                <w:sz w:val="24"/>
              </w:rPr>
              <w:t>obecnością</w:t>
            </w:r>
            <w:r>
              <w:rPr>
                <w:color w:val="221F1F"/>
                <w:spacing w:val="1"/>
                <w:sz w:val="24"/>
              </w:rPr>
              <w:t xml:space="preserve"> </w:t>
            </w:r>
            <w:r>
              <w:rPr>
                <w:color w:val="221F1F"/>
                <w:sz w:val="24"/>
              </w:rPr>
              <w:t>komputerów</w:t>
            </w:r>
          </w:p>
          <w:p w14:paraId="4A1F1939" w14:textId="77777777" w:rsidR="000D6F8E" w:rsidRDefault="00894FAD" w:rsidP="00894FAD">
            <w:pPr>
              <w:pStyle w:val="TableParagraph"/>
              <w:numPr>
                <w:ilvl w:val="0"/>
                <w:numId w:val="85"/>
              </w:numPr>
              <w:tabs>
                <w:tab w:val="left" w:pos="816"/>
              </w:tabs>
              <w:spacing w:line="293" w:lineRule="exact"/>
              <w:ind w:left="815" w:hanging="349"/>
              <w:rPr>
                <w:rFonts w:ascii="Symbol" w:hAnsi="Symbol"/>
                <w:sz w:val="24"/>
              </w:rPr>
            </w:pPr>
            <w:r>
              <w:rPr>
                <w:color w:val="221F1F"/>
                <w:sz w:val="24"/>
              </w:rPr>
              <w:t>w</w:t>
            </w:r>
            <w:r>
              <w:rPr>
                <w:color w:val="221F1F"/>
                <w:spacing w:val="-4"/>
                <w:sz w:val="24"/>
              </w:rPr>
              <w:t xml:space="preserve"> </w:t>
            </w:r>
            <w:r>
              <w:rPr>
                <w:color w:val="221F1F"/>
                <w:sz w:val="24"/>
              </w:rPr>
              <w:t>naszym</w:t>
            </w:r>
            <w:r>
              <w:rPr>
                <w:color w:val="221F1F"/>
                <w:spacing w:val="-2"/>
                <w:sz w:val="24"/>
              </w:rPr>
              <w:t xml:space="preserve"> </w:t>
            </w:r>
            <w:r>
              <w:rPr>
                <w:color w:val="221F1F"/>
                <w:sz w:val="24"/>
              </w:rPr>
              <w:t>codziennym</w:t>
            </w:r>
            <w:r>
              <w:rPr>
                <w:color w:val="221F1F"/>
                <w:spacing w:val="-2"/>
                <w:sz w:val="24"/>
              </w:rPr>
              <w:t xml:space="preserve"> </w:t>
            </w:r>
            <w:r>
              <w:rPr>
                <w:color w:val="221F1F"/>
                <w:sz w:val="24"/>
              </w:rPr>
              <w:t>życiu,</w:t>
            </w:r>
          </w:p>
          <w:p w14:paraId="4A1F193A" w14:textId="77777777" w:rsidR="000D6F8E" w:rsidRDefault="00894FAD" w:rsidP="00894FAD">
            <w:pPr>
              <w:pStyle w:val="TableParagraph"/>
              <w:numPr>
                <w:ilvl w:val="0"/>
                <w:numId w:val="85"/>
              </w:numPr>
              <w:tabs>
                <w:tab w:val="left" w:pos="816"/>
              </w:tabs>
              <w:spacing w:before="1"/>
              <w:ind w:right="99" w:hanging="360"/>
              <w:rPr>
                <w:rFonts w:ascii="Symbol" w:hAnsi="Symbol"/>
                <w:sz w:val="24"/>
              </w:rPr>
            </w:pPr>
            <w:r>
              <w:rPr>
                <w:color w:val="221F1F"/>
                <w:sz w:val="24"/>
              </w:rPr>
              <w:t>używa</w:t>
            </w:r>
            <w:r>
              <w:rPr>
                <w:color w:val="221F1F"/>
                <w:spacing w:val="1"/>
                <w:sz w:val="24"/>
              </w:rPr>
              <w:t xml:space="preserve"> </w:t>
            </w:r>
            <w:r>
              <w:rPr>
                <w:color w:val="221F1F"/>
                <w:sz w:val="24"/>
              </w:rPr>
              <w:t>zaawansowanych</w:t>
            </w:r>
            <w:r>
              <w:rPr>
                <w:color w:val="221F1F"/>
                <w:spacing w:val="1"/>
                <w:sz w:val="24"/>
              </w:rPr>
              <w:t xml:space="preserve"> </w:t>
            </w:r>
            <w:r>
              <w:rPr>
                <w:color w:val="221F1F"/>
                <w:sz w:val="24"/>
              </w:rPr>
              <w:t>technik</w:t>
            </w:r>
            <w:r>
              <w:rPr>
                <w:color w:val="221F1F"/>
                <w:spacing w:val="-57"/>
                <w:sz w:val="24"/>
              </w:rPr>
              <w:t xml:space="preserve"> </w:t>
            </w:r>
            <w:r>
              <w:rPr>
                <w:color w:val="221F1F"/>
                <w:sz w:val="24"/>
              </w:rPr>
              <w:t>wyszukiwania,</w:t>
            </w:r>
            <w:r>
              <w:rPr>
                <w:color w:val="221F1F"/>
                <w:spacing w:val="1"/>
                <w:sz w:val="24"/>
              </w:rPr>
              <w:t xml:space="preserve"> </w:t>
            </w:r>
            <w:r>
              <w:rPr>
                <w:color w:val="221F1F"/>
                <w:sz w:val="24"/>
              </w:rPr>
              <w:t>zamiany</w:t>
            </w:r>
            <w:r>
              <w:rPr>
                <w:color w:val="221F1F"/>
                <w:spacing w:val="1"/>
                <w:sz w:val="24"/>
              </w:rPr>
              <w:t xml:space="preserve"> </w:t>
            </w:r>
            <w:r>
              <w:rPr>
                <w:color w:val="221F1F"/>
                <w:sz w:val="24"/>
              </w:rPr>
              <w:t>elementów</w:t>
            </w:r>
            <w:r>
              <w:rPr>
                <w:color w:val="221F1F"/>
                <w:spacing w:val="1"/>
                <w:sz w:val="24"/>
              </w:rPr>
              <w:t xml:space="preserve"> </w:t>
            </w:r>
            <w:r>
              <w:rPr>
                <w:color w:val="221F1F"/>
                <w:sz w:val="24"/>
              </w:rPr>
              <w:t>tekstu, przekształcania tekstu na tabelę,</w:t>
            </w:r>
            <w:r>
              <w:rPr>
                <w:color w:val="221F1F"/>
                <w:spacing w:val="1"/>
                <w:sz w:val="24"/>
              </w:rPr>
              <w:t xml:space="preserve"> </w:t>
            </w:r>
            <w:r>
              <w:rPr>
                <w:color w:val="221F1F"/>
                <w:sz w:val="24"/>
              </w:rPr>
              <w:t>formatowania,</w:t>
            </w:r>
          </w:p>
          <w:p w14:paraId="4A1F193B" w14:textId="77777777" w:rsidR="000D6F8E" w:rsidRDefault="00894FAD" w:rsidP="00894FAD">
            <w:pPr>
              <w:pStyle w:val="TableParagraph"/>
              <w:numPr>
                <w:ilvl w:val="0"/>
                <w:numId w:val="85"/>
              </w:numPr>
              <w:tabs>
                <w:tab w:val="left" w:pos="816"/>
              </w:tabs>
              <w:spacing w:before="2" w:line="237" w:lineRule="auto"/>
              <w:ind w:right="97" w:hanging="360"/>
              <w:rPr>
                <w:rFonts w:ascii="Symbol" w:hAnsi="Symbol"/>
                <w:sz w:val="24"/>
              </w:rPr>
            </w:pPr>
            <w:r>
              <w:rPr>
                <w:color w:val="221F1F"/>
                <w:sz w:val="24"/>
              </w:rPr>
              <w:t>samodzielnie</w:t>
            </w:r>
            <w:r>
              <w:rPr>
                <w:color w:val="221F1F"/>
                <w:spacing w:val="1"/>
                <w:sz w:val="24"/>
              </w:rPr>
              <w:t xml:space="preserve"> </w:t>
            </w:r>
            <w:r>
              <w:rPr>
                <w:color w:val="221F1F"/>
                <w:sz w:val="24"/>
              </w:rPr>
              <w:t>rozplanowuje</w:t>
            </w:r>
            <w:r>
              <w:rPr>
                <w:color w:val="221F1F"/>
                <w:spacing w:val="1"/>
                <w:sz w:val="24"/>
              </w:rPr>
              <w:t xml:space="preserve"> </w:t>
            </w:r>
            <w:r>
              <w:rPr>
                <w:color w:val="221F1F"/>
                <w:sz w:val="24"/>
              </w:rPr>
              <w:t>tekst</w:t>
            </w:r>
            <w:r>
              <w:rPr>
                <w:color w:val="221F1F"/>
                <w:spacing w:val="1"/>
                <w:sz w:val="24"/>
              </w:rPr>
              <w:t xml:space="preserve"> </w:t>
            </w:r>
            <w:r>
              <w:rPr>
                <w:color w:val="221F1F"/>
                <w:sz w:val="24"/>
              </w:rPr>
              <w:t>na</w:t>
            </w:r>
            <w:r>
              <w:rPr>
                <w:color w:val="221F1F"/>
                <w:spacing w:val="1"/>
                <w:sz w:val="24"/>
              </w:rPr>
              <w:t xml:space="preserve"> </w:t>
            </w:r>
            <w:r>
              <w:rPr>
                <w:color w:val="221F1F"/>
                <w:sz w:val="24"/>
              </w:rPr>
              <w:t>stronie,</w:t>
            </w:r>
            <w:r>
              <w:rPr>
                <w:color w:val="221F1F"/>
                <w:spacing w:val="1"/>
                <w:sz w:val="24"/>
              </w:rPr>
              <w:t xml:space="preserve"> </w:t>
            </w:r>
            <w:r>
              <w:rPr>
                <w:color w:val="221F1F"/>
                <w:sz w:val="24"/>
              </w:rPr>
              <w:t>dobiera</w:t>
            </w:r>
            <w:r>
              <w:rPr>
                <w:color w:val="221F1F"/>
                <w:spacing w:val="1"/>
                <w:sz w:val="24"/>
              </w:rPr>
              <w:t xml:space="preserve"> </w:t>
            </w:r>
            <w:r>
              <w:rPr>
                <w:color w:val="221F1F"/>
                <w:sz w:val="24"/>
              </w:rPr>
              <w:t>sposób</w:t>
            </w:r>
            <w:r>
              <w:rPr>
                <w:color w:val="221F1F"/>
                <w:spacing w:val="1"/>
                <w:sz w:val="24"/>
              </w:rPr>
              <w:t xml:space="preserve"> </w:t>
            </w:r>
            <w:r>
              <w:rPr>
                <w:color w:val="221F1F"/>
                <w:sz w:val="24"/>
              </w:rPr>
              <w:t>formatowania</w:t>
            </w:r>
            <w:r>
              <w:rPr>
                <w:color w:val="221F1F"/>
                <w:spacing w:val="1"/>
                <w:sz w:val="24"/>
              </w:rPr>
              <w:t xml:space="preserve"> </w:t>
            </w:r>
            <w:r>
              <w:rPr>
                <w:color w:val="221F1F"/>
                <w:sz w:val="24"/>
              </w:rPr>
              <w:t>czcionki</w:t>
            </w:r>
            <w:r>
              <w:rPr>
                <w:color w:val="221F1F"/>
                <w:spacing w:val="-4"/>
                <w:sz w:val="24"/>
              </w:rPr>
              <w:t xml:space="preserve"> </w:t>
            </w:r>
            <w:r>
              <w:rPr>
                <w:color w:val="221F1F"/>
                <w:sz w:val="24"/>
              </w:rPr>
              <w:t>do</w:t>
            </w:r>
            <w:r>
              <w:rPr>
                <w:color w:val="221F1F"/>
                <w:spacing w:val="-3"/>
                <w:sz w:val="24"/>
              </w:rPr>
              <w:t xml:space="preserve"> </w:t>
            </w:r>
            <w:r>
              <w:rPr>
                <w:color w:val="221F1F"/>
                <w:sz w:val="24"/>
              </w:rPr>
              <w:t>charakteru</w:t>
            </w:r>
            <w:r>
              <w:rPr>
                <w:color w:val="221F1F"/>
                <w:spacing w:val="-3"/>
                <w:sz w:val="24"/>
              </w:rPr>
              <w:t xml:space="preserve"> </w:t>
            </w:r>
            <w:r>
              <w:rPr>
                <w:color w:val="221F1F"/>
                <w:sz w:val="24"/>
              </w:rPr>
              <w:t>i</w:t>
            </w:r>
            <w:r>
              <w:rPr>
                <w:color w:val="221F1F"/>
                <w:spacing w:val="-2"/>
                <w:sz w:val="24"/>
              </w:rPr>
              <w:t xml:space="preserve"> </w:t>
            </w:r>
            <w:r>
              <w:rPr>
                <w:color w:val="221F1F"/>
                <w:sz w:val="24"/>
              </w:rPr>
              <w:t>wyglądu</w:t>
            </w:r>
            <w:r>
              <w:rPr>
                <w:color w:val="221F1F"/>
                <w:spacing w:val="-4"/>
                <w:sz w:val="24"/>
              </w:rPr>
              <w:t xml:space="preserve"> </w:t>
            </w:r>
            <w:r>
              <w:rPr>
                <w:color w:val="221F1F"/>
                <w:sz w:val="24"/>
              </w:rPr>
              <w:t>tekstu,</w:t>
            </w:r>
          </w:p>
          <w:p w14:paraId="4A1F193C" w14:textId="77777777" w:rsidR="000D6F8E" w:rsidRDefault="00894FAD" w:rsidP="00894FAD">
            <w:pPr>
              <w:pStyle w:val="TableParagraph"/>
              <w:numPr>
                <w:ilvl w:val="0"/>
                <w:numId w:val="85"/>
              </w:numPr>
              <w:tabs>
                <w:tab w:val="left" w:pos="816"/>
              </w:tabs>
              <w:spacing w:before="7" w:line="237" w:lineRule="auto"/>
              <w:ind w:right="100" w:hanging="360"/>
              <w:rPr>
                <w:rFonts w:ascii="Symbol" w:hAnsi="Symbol"/>
                <w:sz w:val="24"/>
              </w:rPr>
            </w:pPr>
            <w:r>
              <w:rPr>
                <w:color w:val="221F1F"/>
                <w:sz w:val="24"/>
              </w:rPr>
              <w:t>ustawia własne tabulatory, dostosowane</w:t>
            </w:r>
            <w:r>
              <w:rPr>
                <w:color w:val="221F1F"/>
                <w:spacing w:val="-57"/>
                <w:sz w:val="24"/>
              </w:rPr>
              <w:t xml:space="preserve"> </w:t>
            </w:r>
            <w:r>
              <w:rPr>
                <w:color w:val="221F1F"/>
                <w:sz w:val="24"/>
              </w:rPr>
              <w:t>do</w:t>
            </w:r>
            <w:r>
              <w:rPr>
                <w:color w:val="221F1F"/>
                <w:spacing w:val="-1"/>
                <w:sz w:val="24"/>
              </w:rPr>
              <w:t xml:space="preserve"> </w:t>
            </w:r>
            <w:r>
              <w:rPr>
                <w:color w:val="221F1F"/>
                <w:sz w:val="24"/>
              </w:rPr>
              <w:t>charakteru</w:t>
            </w:r>
            <w:r>
              <w:rPr>
                <w:color w:val="221F1F"/>
                <w:spacing w:val="-1"/>
                <w:sz w:val="24"/>
              </w:rPr>
              <w:t xml:space="preserve"> </w:t>
            </w:r>
            <w:r>
              <w:rPr>
                <w:color w:val="221F1F"/>
                <w:sz w:val="24"/>
              </w:rPr>
              <w:t>wprowadzanego</w:t>
            </w:r>
            <w:r>
              <w:rPr>
                <w:color w:val="221F1F"/>
                <w:spacing w:val="-1"/>
                <w:sz w:val="24"/>
              </w:rPr>
              <w:t xml:space="preserve"> </w:t>
            </w:r>
            <w:r>
              <w:rPr>
                <w:color w:val="221F1F"/>
                <w:sz w:val="24"/>
              </w:rPr>
              <w:t>tekstu,</w:t>
            </w:r>
          </w:p>
          <w:p w14:paraId="4A1F193D" w14:textId="77777777" w:rsidR="000D6F8E" w:rsidRDefault="00894FAD" w:rsidP="00894FAD">
            <w:pPr>
              <w:pStyle w:val="TableParagraph"/>
              <w:numPr>
                <w:ilvl w:val="0"/>
                <w:numId w:val="85"/>
              </w:numPr>
              <w:tabs>
                <w:tab w:val="left" w:pos="816"/>
                <w:tab w:val="left" w:pos="2872"/>
                <w:tab w:val="left" w:pos="3070"/>
                <w:tab w:val="left" w:pos="3958"/>
              </w:tabs>
              <w:spacing w:before="2"/>
              <w:ind w:right="99" w:hanging="360"/>
              <w:rPr>
                <w:rFonts w:ascii="Symbol" w:hAnsi="Symbol"/>
                <w:color w:val="221F1F"/>
                <w:sz w:val="24"/>
              </w:rPr>
            </w:pPr>
            <w:r>
              <w:rPr>
                <w:color w:val="221F1F"/>
                <w:sz w:val="24"/>
              </w:rPr>
              <w:t xml:space="preserve">wypełnia      </w:t>
            </w:r>
            <w:r>
              <w:rPr>
                <w:color w:val="221F1F"/>
                <w:spacing w:val="1"/>
                <w:sz w:val="24"/>
              </w:rPr>
              <w:t xml:space="preserve"> </w:t>
            </w:r>
            <w:r>
              <w:rPr>
                <w:color w:val="221F1F"/>
                <w:sz w:val="24"/>
              </w:rPr>
              <w:t xml:space="preserve">nagłówki      </w:t>
            </w:r>
            <w:r>
              <w:rPr>
                <w:color w:val="221F1F"/>
                <w:spacing w:val="1"/>
                <w:sz w:val="24"/>
              </w:rPr>
              <w:t xml:space="preserve"> </w:t>
            </w:r>
            <w:r>
              <w:rPr>
                <w:color w:val="221F1F"/>
                <w:sz w:val="24"/>
              </w:rPr>
              <w:t>i        stopki</w:t>
            </w:r>
            <w:r>
              <w:rPr>
                <w:color w:val="221F1F"/>
                <w:spacing w:val="-57"/>
                <w:sz w:val="24"/>
              </w:rPr>
              <w:t xml:space="preserve"> </w:t>
            </w:r>
            <w:r>
              <w:rPr>
                <w:color w:val="221F1F"/>
                <w:sz w:val="24"/>
              </w:rPr>
              <w:t>w</w:t>
            </w:r>
            <w:r>
              <w:rPr>
                <w:color w:val="221F1F"/>
                <w:spacing w:val="-2"/>
                <w:sz w:val="24"/>
              </w:rPr>
              <w:t xml:space="preserve"> </w:t>
            </w:r>
            <w:r>
              <w:rPr>
                <w:color w:val="221F1F"/>
                <w:sz w:val="24"/>
              </w:rPr>
              <w:t>dokumencie</w:t>
            </w:r>
            <w:r>
              <w:rPr>
                <w:color w:val="221F1F"/>
                <w:sz w:val="24"/>
              </w:rPr>
              <w:tab/>
            </w:r>
            <w:r>
              <w:rPr>
                <w:color w:val="221F1F"/>
                <w:spacing w:val="-1"/>
                <w:sz w:val="24"/>
              </w:rPr>
              <w:t>wielostronicowym,</w:t>
            </w:r>
            <w:r>
              <w:rPr>
                <w:color w:val="221F1F"/>
                <w:spacing w:val="-58"/>
                <w:sz w:val="24"/>
              </w:rPr>
              <w:t xml:space="preserve"> </w:t>
            </w:r>
            <w:r>
              <w:rPr>
                <w:color w:val="221F1F"/>
                <w:sz w:val="24"/>
              </w:rPr>
              <w:t>stosuje</w:t>
            </w:r>
            <w:r>
              <w:rPr>
                <w:color w:val="221F1F"/>
                <w:spacing w:val="1"/>
                <w:sz w:val="24"/>
              </w:rPr>
              <w:t xml:space="preserve"> </w:t>
            </w:r>
            <w:r>
              <w:rPr>
                <w:color w:val="221F1F"/>
                <w:sz w:val="24"/>
              </w:rPr>
              <w:t>zarówno</w:t>
            </w:r>
            <w:r>
              <w:rPr>
                <w:color w:val="221F1F"/>
                <w:spacing w:val="1"/>
                <w:sz w:val="24"/>
              </w:rPr>
              <w:t xml:space="preserve"> </w:t>
            </w:r>
            <w:r>
              <w:rPr>
                <w:color w:val="221F1F"/>
                <w:sz w:val="24"/>
              </w:rPr>
              <w:t>kody</w:t>
            </w:r>
            <w:r>
              <w:rPr>
                <w:color w:val="221F1F"/>
                <w:spacing w:val="1"/>
                <w:sz w:val="24"/>
              </w:rPr>
              <w:t xml:space="preserve"> </w:t>
            </w:r>
            <w:r>
              <w:rPr>
                <w:color w:val="221F1F"/>
                <w:sz w:val="24"/>
              </w:rPr>
              <w:t>pól</w:t>
            </w:r>
            <w:r>
              <w:rPr>
                <w:color w:val="221F1F"/>
                <w:spacing w:val="1"/>
                <w:sz w:val="24"/>
              </w:rPr>
              <w:t xml:space="preserve"> </w:t>
            </w:r>
            <w:r>
              <w:rPr>
                <w:color w:val="221F1F"/>
                <w:sz w:val="24"/>
              </w:rPr>
              <w:t>wprowadzanych</w:t>
            </w:r>
            <w:r>
              <w:rPr>
                <w:color w:val="221F1F"/>
                <w:sz w:val="24"/>
              </w:rPr>
              <w:tab/>
            </w:r>
            <w:r>
              <w:rPr>
                <w:color w:val="221F1F"/>
                <w:sz w:val="24"/>
              </w:rPr>
              <w:tab/>
              <w:t>za</w:t>
            </w:r>
            <w:r>
              <w:rPr>
                <w:color w:val="221F1F"/>
                <w:sz w:val="24"/>
              </w:rPr>
              <w:tab/>
            </w:r>
            <w:r>
              <w:rPr>
                <w:color w:val="221F1F"/>
                <w:spacing w:val="-1"/>
                <w:sz w:val="24"/>
              </w:rPr>
              <w:t>pomocą</w:t>
            </w:r>
            <w:r>
              <w:rPr>
                <w:color w:val="221F1F"/>
                <w:spacing w:val="-58"/>
                <w:sz w:val="24"/>
              </w:rPr>
              <w:t xml:space="preserve"> </w:t>
            </w:r>
            <w:r>
              <w:rPr>
                <w:color w:val="221F1F"/>
                <w:sz w:val="24"/>
              </w:rPr>
              <w:t>odpowiednich</w:t>
            </w:r>
          </w:p>
          <w:p w14:paraId="4A1F193E" w14:textId="77777777" w:rsidR="000D6F8E" w:rsidRDefault="00894FAD" w:rsidP="00894FAD">
            <w:pPr>
              <w:pStyle w:val="TableParagraph"/>
              <w:numPr>
                <w:ilvl w:val="0"/>
                <w:numId w:val="85"/>
              </w:numPr>
              <w:tabs>
                <w:tab w:val="left" w:pos="816"/>
              </w:tabs>
              <w:spacing w:before="1" w:line="237" w:lineRule="auto"/>
              <w:ind w:right="100" w:hanging="360"/>
              <w:rPr>
                <w:rFonts w:ascii="Symbol" w:hAnsi="Symbol"/>
                <w:sz w:val="24"/>
              </w:rPr>
            </w:pPr>
            <w:r>
              <w:rPr>
                <w:color w:val="221F1F"/>
                <w:sz w:val="24"/>
              </w:rPr>
              <w:t>przycisków</w:t>
            </w:r>
            <w:r>
              <w:rPr>
                <w:color w:val="221F1F"/>
                <w:spacing w:val="1"/>
                <w:sz w:val="24"/>
              </w:rPr>
              <w:t xml:space="preserve"> </w:t>
            </w:r>
            <w:r>
              <w:rPr>
                <w:color w:val="221F1F"/>
                <w:sz w:val="24"/>
              </w:rPr>
              <w:t>(numer</w:t>
            </w:r>
            <w:r>
              <w:rPr>
                <w:color w:val="221F1F"/>
                <w:spacing w:val="1"/>
                <w:sz w:val="24"/>
              </w:rPr>
              <w:t xml:space="preserve"> </w:t>
            </w:r>
            <w:r>
              <w:rPr>
                <w:color w:val="221F1F"/>
                <w:sz w:val="24"/>
              </w:rPr>
              <w:t>strony,</w:t>
            </w:r>
            <w:r>
              <w:rPr>
                <w:color w:val="221F1F"/>
                <w:spacing w:val="1"/>
                <w:sz w:val="24"/>
              </w:rPr>
              <w:t xml:space="preserve"> </w:t>
            </w:r>
            <w:r>
              <w:rPr>
                <w:color w:val="221F1F"/>
                <w:sz w:val="24"/>
              </w:rPr>
              <w:t>data</w:t>
            </w:r>
            <w:r>
              <w:rPr>
                <w:color w:val="221F1F"/>
                <w:spacing w:val="60"/>
                <w:sz w:val="24"/>
              </w:rPr>
              <w:t xml:space="preserve"> </w:t>
            </w:r>
            <w:r>
              <w:rPr>
                <w:color w:val="221F1F"/>
                <w:sz w:val="24"/>
              </w:rPr>
              <w:t>itp.),</w:t>
            </w:r>
            <w:r>
              <w:rPr>
                <w:color w:val="221F1F"/>
                <w:spacing w:val="1"/>
                <w:sz w:val="24"/>
              </w:rPr>
              <w:t xml:space="preserve"> </w:t>
            </w:r>
            <w:r>
              <w:rPr>
                <w:color w:val="221F1F"/>
                <w:sz w:val="24"/>
              </w:rPr>
              <w:t>jak</w:t>
            </w:r>
            <w:r>
              <w:rPr>
                <w:color w:val="221F1F"/>
                <w:spacing w:val="-1"/>
                <w:sz w:val="24"/>
              </w:rPr>
              <w:t xml:space="preserve"> </w:t>
            </w:r>
            <w:r>
              <w:rPr>
                <w:color w:val="221F1F"/>
                <w:sz w:val="24"/>
              </w:rPr>
              <w:t>i tekst wpisywany,</w:t>
            </w:r>
          </w:p>
          <w:p w14:paraId="4A1F193F" w14:textId="77777777" w:rsidR="000D6F8E" w:rsidRDefault="00894FAD" w:rsidP="00894FAD">
            <w:pPr>
              <w:pStyle w:val="TableParagraph"/>
              <w:numPr>
                <w:ilvl w:val="0"/>
                <w:numId w:val="85"/>
              </w:numPr>
              <w:tabs>
                <w:tab w:val="left" w:pos="816"/>
              </w:tabs>
              <w:spacing w:before="3"/>
              <w:ind w:left="815" w:hanging="349"/>
              <w:rPr>
                <w:rFonts w:ascii="Symbol" w:hAnsi="Symbol"/>
                <w:color w:val="221F1F"/>
                <w:sz w:val="24"/>
              </w:rPr>
            </w:pPr>
            <w:r>
              <w:rPr>
                <w:color w:val="221F1F"/>
                <w:sz w:val="24"/>
              </w:rPr>
              <w:t>formatuje</w:t>
            </w:r>
            <w:r>
              <w:rPr>
                <w:color w:val="221F1F"/>
                <w:spacing w:val="-1"/>
                <w:sz w:val="24"/>
              </w:rPr>
              <w:t xml:space="preserve"> </w:t>
            </w:r>
            <w:r>
              <w:rPr>
                <w:color w:val="221F1F"/>
                <w:sz w:val="24"/>
              </w:rPr>
              <w:t>tekst</w:t>
            </w:r>
            <w:r>
              <w:rPr>
                <w:color w:val="221F1F"/>
                <w:spacing w:val="-1"/>
                <w:sz w:val="24"/>
              </w:rPr>
              <w:t xml:space="preserve"> </w:t>
            </w:r>
            <w:r>
              <w:rPr>
                <w:color w:val="221F1F"/>
                <w:sz w:val="24"/>
              </w:rPr>
              <w:t>w</w:t>
            </w:r>
            <w:r>
              <w:rPr>
                <w:color w:val="221F1F"/>
                <w:spacing w:val="-2"/>
                <w:sz w:val="24"/>
              </w:rPr>
              <w:t xml:space="preserve"> </w:t>
            </w:r>
            <w:r>
              <w:rPr>
                <w:color w:val="221F1F"/>
                <w:sz w:val="24"/>
              </w:rPr>
              <w:t>nagłówku</w:t>
            </w:r>
            <w:r>
              <w:rPr>
                <w:color w:val="221F1F"/>
                <w:spacing w:val="-1"/>
                <w:sz w:val="24"/>
              </w:rPr>
              <w:t xml:space="preserve"> </w:t>
            </w:r>
            <w:r>
              <w:rPr>
                <w:color w:val="221F1F"/>
                <w:sz w:val="24"/>
              </w:rPr>
              <w:t>i stopce,</w:t>
            </w:r>
          </w:p>
          <w:p w14:paraId="4A1F1940" w14:textId="77777777" w:rsidR="000D6F8E" w:rsidRDefault="00894FAD" w:rsidP="00894FAD">
            <w:pPr>
              <w:pStyle w:val="TableParagraph"/>
              <w:numPr>
                <w:ilvl w:val="0"/>
                <w:numId w:val="85"/>
              </w:numPr>
              <w:tabs>
                <w:tab w:val="left" w:pos="816"/>
              </w:tabs>
              <w:spacing w:before="3" w:line="237" w:lineRule="auto"/>
              <w:ind w:right="99" w:hanging="360"/>
              <w:rPr>
                <w:rFonts w:ascii="Symbol" w:hAnsi="Symbol"/>
                <w:sz w:val="24"/>
              </w:rPr>
            </w:pPr>
            <w:r>
              <w:rPr>
                <w:color w:val="221F1F"/>
                <w:sz w:val="24"/>
              </w:rPr>
              <w:t>samodzielnie</w:t>
            </w:r>
            <w:r>
              <w:rPr>
                <w:color w:val="221F1F"/>
                <w:spacing w:val="1"/>
                <w:sz w:val="24"/>
              </w:rPr>
              <w:t xml:space="preserve"> </w:t>
            </w:r>
            <w:r>
              <w:rPr>
                <w:color w:val="221F1F"/>
                <w:sz w:val="24"/>
              </w:rPr>
              <w:t>rysuje</w:t>
            </w:r>
            <w:r>
              <w:rPr>
                <w:color w:val="221F1F"/>
                <w:spacing w:val="1"/>
                <w:sz w:val="24"/>
              </w:rPr>
              <w:t xml:space="preserve"> </w:t>
            </w:r>
            <w:r>
              <w:rPr>
                <w:color w:val="221F1F"/>
                <w:sz w:val="24"/>
              </w:rPr>
              <w:t>proste</w:t>
            </w:r>
            <w:r>
              <w:rPr>
                <w:color w:val="221F1F"/>
                <w:spacing w:val="1"/>
                <w:sz w:val="24"/>
              </w:rPr>
              <w:t xml:space="preserve"> </w:t>
            </w:r>
            <w:r>
              <w:rPr>
                <w:color w:val="221F1F"/>
                <w:sz w:val="24"/>
              </w:rPr>
              <w:t>grafiki</w:t>
            </w:r>
            <w:r>
              <w:rPr>
                <w:color w:val="221F1F"/>
                <w:spacing w:val="1"/>
                <w:sz w:val="24"/>
              </w:rPr>
              <w:t xml:space="preserve"> </w:t>
            </w:r>
            <w:r>
              <w:rPr>
                <w:color w:val="221F1F"/>
                <w:sz w:val="24"/>
              </w:rPr>
              <w:t xml:space="preserve">obiektowe,  </w:t>
            </w:r>
            <w:r>
              <w:rPr>
                <w:color w:val="221F1F"/>
                <w:spacing w:val="1"/>
                <w:sz w:val="24"/>
              </w:rPr>
              <w:t xml:space="preserve"> </w:t>
            </w:r>
            <w:r>
              <w:rPr>
                <w:color w:val="221F1F"/>
                <w:sz w:val="24"/>
              </w:rPr>
              <w:t>modyfikuje    ich    wygląd</w:t>
            </w:r>
            <w:r>
              <w:rPr>
                <w:color w:val="221F1F"/>
                <w:spacing w:val="-57"/>
                <w:sz w:val="24"/>
              </w:rPr>
              <w:t xml:space="preserve"> </w:t>
            </w:r>
            <w:r>
              <w:rPr>
                <w:color w:val="221F1F"/>
                <w:sz w:val="24"/>
              </w:rPr>
              <w:t>i kształt,</w:t>
            </w:r>
          </w:p>
          <w:p w14:paraId="4A1F1941" w14:textId="77777777" w:rsidR="000D6F8E" w:rsidRDefault="00894FAD" w:rsidP="00894FAD">
            <w:pPr>
              <w:pStyle w:val="TableParagraph"/>
              <w:numPr>
                <w:ilvl w:val="0"/>
                <w:numId w:val="85"/>
              </w:numPr>
              <w:tabs>
                <w:tab w:val="left" w:pos="816"/>
              </w:tabs>
              <w:spacing w:before="5"/>
              <w:ind w:right="94" w:hanging="360"/>
              <w:rPr>
                <w:rFonts w:ascii="Symbol" w:hAnsi="Symbol"/>
                <w:color w:val="221F1F"/>
                <w:sz w:val="24"/>
              </w:rPr>
            </w:pPr>
            <w:r>
              <w:rPr>
                <w:color w:val="221F1F"/>
                <w:sz w:val="24"/>
              </w:rPr>
              <w:t>sprawnie łączy na różne sposoby grafikę</w:t>
            </w:r>
            <w:r>
              <w:rPr>
                <w:color w:val="221F1F"/>
                <w:spacing w:val="-57"/>
                <w:sz w:val="24"/>
              </w:rPr>
              <w:t xml:space="preserve"> </w:t>
            </w:r>
            <w:r>
              <w:rPr>
                <w:color w:val="221F1F"/>
                <w:sz w:val="24"/>
              </w:rPr>
              <w:t>z tekstem, poprawnie osadza grafiki w</w:t>
            </w:r>
            <w:r>
              <w:rPr>
                <w:color w:val="221F1F"/>
                <w:spacing w:val="1"/>
                <w:sz w:val="24"/>
              </w:rPr>
              <w:t xml:space="preserve"> </w:t>
            </w:r>
            <w:r>
              <w:rPr>
                <w:color w:val="221F1F"/>
                <w:sz w:val="24"/>
              </w:rPr>
              <w:t>tekście,</w:t>
            </w:r>
            <w:r>
              <w:rPr>
                <w:color w:val="221F1F"/>
                <w:spacing w:val="1"/>
                <w:sz w:val="24"/>
              </w:rPr>
              <w:t xml:space="preserve"> </w:t>
            </w:r>
            <w:r>
              <w:rPr>
                <w:color w:val="221F1F"/>
                <w:sz w:val="24"/>
              </w:rPr>
              <w:t>stosuje</w:t>
            </w:r>
            <w:r>
              <w:rPr>
                <w:color w:val="221F1F"/>
                <w:spacing w:val="1"/>
                <w:sz w:val="24"/>
              </w:rPr>
              <w:t xml:space="preserve"> </w:t>
            </w:r>
            <w:r>
              <w:rPr>
                <w:color w:val="221F1F"/>
                <w:sz w:val="24"/>
              </w:rPr>
              <w:t>dodatkowe</w:t>
            </w:r>
            <w:r>
              <w:rPr>
                <w:color w:val="221F1F"/>
                <w:spacing w:val="1"/>
                <w:sz w:val="24"/>
              </w:rPr>
              <w:t xml:space="preserve"> </w:t>
            </w:r>
            <w:r>
              <w:rPr>
                <w:color w:val="221F1F"/>
                <w:sz w:val="24"/>
              </w:rPr>
              <w:t>elementy</w:t>
            </w:r>
            <w:r>
              <w:rPr>
                <w:color w:val="221F1F"/>
                <w:spacing w:val="-57"/>
                <w:sz w:val="24"/>
              </w:rPr>
              <w:t xml:space="preserve"> </w:t>
            </w:r>
            <w:r>
              <w:rPr>
                <w:color w:val="221F1F"/>
                <w:sz w:val="24"/>
              </w:rPr>
              <w:t>graficzne</w:t>
            </w:r>
            <w:r>
              <w:rPr>
                <w:color w:val="221F1F"/>
                <w:spacing w:val="54"/>
                <w:sz w:val="24"/>
              </w:rPr>
              <w:t xml:space="preserve"> </w:t>
            </w:r>
            <w:r>
              <w:rPr>
                <w:color w:val="221F1F"/>
                <w:sz w:val="24"/>
              </w:rPr>
              <w:t>lub</w:t>
            </w:r>
            <w:r>
              <w:rPr>
                <w:color w:val="221F1F"/>
                <w:spacing w:val="55"/>
                <w:sz w:val="24"/>
              </w:rPr>
              <w:t xml:space="preserve"> </w:t>
            </w:r>
            <w:r>
              <w:rPr>
                <w:color w:val="221F1F"/>
                <w:sz w:val="24"/>
              </w:rPr>
              <w:t>tekstowe</w:t>
            </w:r>
            <w:r>
              <w:rPr>
                <w:color w:val="221F1F"/>
                <w:spacing w:val="54"/>
                <w:sz w:val="24"/>
              </w:rPr>
              <w:t xml:space="preserve"> </w:t>
            </w:r>
            <w:r>
              <w:rPr>
                <w:color w:val="221F1F"/>
                <w:sz w:val="24"/>
              </w:rPr>
              <w:t>wpływające</w:t>
            </w:r>
            <w:r>
              <w:rPr>
                <w:color w:val="221F1F"/>
                <w:spacing w:val="54"/>
                <w:sz w:val="24"/>
              </w:rPr>
              <w:t xml:space="preserve"> </w:t>
            </w:r>
            <w:r>
              <w:rPr>
                <w:color w:val="221F1F"/>
                <w:sz w:val="24"/>
              </w:rPr>
              <w:t>na</w:t>
            </w:r>
          </w:p>
        </w:tc>
        <w:tc>
          <w:tcPr>
            <w:tcW w:w="4830" w:type="dxa"/>
          </w:tcPr>
          <w:p w14:paraId="4A1F1942" w14:textId="77777777" w:rsidR="000D6F8E" w:rsidRDefault="00894FAD" w:rsidP="00894FAD">
            <w:pPr>
              <w:pStyle w:val="TableParagraph"/>
              <w:numPr>
                <w:ilvl w:val="0"/>
                <w:numId w:val="84"/>
              </w:numPr>
              <w:tabs>
                <w:tab w:val="left" w:pos="818"/>
              </w:tabs>
              <w:spacing w:line="237" w:lineRule="auto"/>
              <w:ind w:right="97" w:hanging="360"/>
              <w:rPr>
                <w:rFonts w:ascii="Symbol" w:hAnsi="Symbol"/>
                <w:sz w:val="24"/>
              </w:rPr>
            </w:pPr>
            <w:r>
              <w:rPr>
                <w:color w:val="221F1F"/>
                <w:sz w:val="24"/>
              </w:rPr>
              <w:t>potrafi</w:t>
            </w:r>
            <w:r>
              <w:rPr>
                <w:color w:val="221F1F"/>
                <w:spacing w:val="1"/>
                <w:sz w:val="24"/>
              </w:rPr>
              <w:t xml:space="preserve"> </w:t>
            </w:r>
            <w:r>
              <w:rPr>
                <w:color w:val="221F1F"/>
                <w:sz w:val="24"/>
              </w:rPr>
              <w:t>znajdować</w:t>
            </w:r>
            <w:r>
              <w:rPr>
                <w:color w:val="221F1F"/>
                <w:spacing w:val="1"/>
                <w:sz w:val="24"/>
              </w:rPr>
              <w:t xml:space="preserve"> </w:t>
            </w:r>
            <w:r>
              <w:rPr>
                <w:color w:val="221F1F"/>
                <w:sz w:val="24"/>
              </w:rPr>
              <w:t>minimum</w:t>
            </w:r>
            <w:r>
              <w:rPr>
                <w:color w:val="221F1F"/>
                <w:spacing w:val="1"/>
                <w:sz w:val="24"/>
              </w:rPr>
              <w:t xml:space="preserve"> </w:t>
            </w:r>
            <w:r>
              <w:rPr>
                <w:color w:val="221F1F"/>
                <w:sz w:val="24"/>
              </w:rPr>
              <w:t>kilku</w:t>
            </w:r>
            <w:r>
              <w:rPr>
                <w:color w:val="221F1F"/>
                <w:spacing w:val="1"/>
                <w:sz w:val="24"/>
              </w:rPr>
              <w:t xml:space="preserve"> </w:t>
            </w:r>
            <w:r>
              <w:rPr>
                <w:color w:val="221F1F"/>
                <w:sz w:val="24"/>
              </w:rPr>
              <w:t>wylosowanych liczb,</w:t>
            </w:r>
          </w:p>
          <w:p w14:paraId="4A1F1943" w14:textId="77777777" w:rsidR="000D6F8E" w:rsidRDefault="00894FAD" w:rsidP="00894FAD">
            <w:pPr>
              <w:pStyle w:val="TableParagraph"/>
              <w:numPr>
                <w:ilvl w:val="0"/>
                <w:numId w:val="84"/>
              </w:numPr>
              <w:tabs>
                <w:tab w:val="left" w:pos="818"/>
              </w:tabs>
              <w:spacing w:line="293" w:lineRule="exact"/>
              <w:ind w:left="817" w:hanging="349"/>
              <w:rPr>
                <w:rFonts w:ascii="Symbol" w:hAnsi="Symbol"/>
                <w:sz w:val="24"/>
              </w:rPr>
            </w:pPr>
            <w:r>
              <w:rPr>
                <w:sz w:val="24"/>
              </w:rPr>
              <w:t>r</w:t>
            </w:r>
            <w:r>
              <w:rPr>
                <w:color w:val="221F1F"/>
                <w:sz w:val="24"/>
              </w:rPr>
              <w:t>ozumie,</w:t>
            </w:r>
            <w:r>
              <w:rPr>
                <w:color w:val="221F1F"/>
                <w:spacing w:val="-2"/>
                <w:sz w:val="24"/>
              </w:rPr>
              <w:t xml:space="preserve"> </w:t>
            </w:r>
            <w:r>
              <w:rPr>
                <w:color w:val="221F1F"/>
                <w:sz w:val="24"/>
              </w:rPr>
              <w:t>co</w:t>
            </w:r>
            <w:r>
              <w:rPr>
                <w:color w:val="221F1F"/>
                <w:spacing w:val="-1"/>
                <w:sz w:val="24"/>
              </w:rPr>
              <w:t xml:space="preserve"> </w:t>
            </w:r>
            <w:r>
              <w:rPr>
                <w:color w:val="221F1F"/>
                <w:sz w:val="24"/>
              </w:rPr>
              <w:t>to</w:t>
            </w:r>
            <w:r>
              <w:rPr>
                <w:color w:val="221F1F"/>
                <w:spacing w:val="-1"/>
                <w:sz w:val="24"/>
              </w:rPr>
              <w:t xml:space="preserve"> </w:t>
            </w:r>
            <w:r>
              <w:rPr>
                <w:color w:val="221F1F"/>
                <w:sz w:val="24"/>
              </w:rPr>
              <w:t>jest</w:t>
            </w:r>
            <w:r>
              <w:rPr>
                <w:color w:val="221F1F"/>
                <w:spacing w:val="-1"/>
                <w:sz w:val="24"/>
              </w:rPr>
              <w:t xml:space="preserve"> </w:t>
            </w:r>
            <w:r>
              <w:rPr>
                <w:color w:val="221F1F"/>
                <w:sz w:val="24"/>
              </w:rPr>
              <w:t>operacja</w:t>
            </w:r>
            <w:r>
              <w:rPr>
                <w:color w:val="221F1F"/>
                <w:spacing w:val="2"/>
                <w:sz w:val="24"/>
              </w:rPr>
              <w:t xml:space="preserve"> </w:t>
            </w:r>
            <w:r>
              <w:rPr>
                <w:b/>
                <w:color w:val="221F1F"/>
                <w:sz w:val="24"/>
              </w:rPr>
              <w:t>modulo</w:t>
            </w:r>
            <w:r>
              <w:rPr>
                <w:color w:val="221F1F"/>
                <w:sz w:val="24"/>
              </w:rPr>
              <w:t>,</w:t>
            </w:r>
          </w:p>
          <w:p w14:paraId="4A1F1944" w14:textId="77777777" w:rsidR="000D6F8E" w:rsidRDefault="00894FAD" w:rsidP="00894FAD">
            <w:pPr>
              <w:pStyle w:val="TableParagraph"/>
              <w:numPr>
                <w:ilvl w:val="0"/>
                <w:numId w:val="84"/>
              </w:numPr>
              <w:tabs>
                <w:tab w:val="left" w:pos="818"/>
              </w:tabs>
              <w:spacing w:line="237" w:lineRule="auto"/>
              <w:ind w:right="100" w:hanging="360"/>
              <w:rPr>
                <w:rFonts w:ascii="Symbol" w:hAnsi="Symbol"/>
                <w:sz w:val="24"/>
              </w:rPr>
            </w:pPr>
            <w:r>
              <w:rPr>
                <w:color w:val="221F1F"/>
                <w:sz w:val="24"/>
              </w:rPr>
              <w:t>potrafi ją wykorzystać do sprawdzenia,</w:t>
            </w:r>
            <w:r>
              <w:rPr>
                <w:color w:val="221F1F"/>
                <w:spacing w:val="1"/>
                <w:sz w:val="24"/>
              </w:rPr>
              <w:t xml:space="preserve"> </w:t>
            </w:r>
            <w:r>
              <w:rPr>
                <w:color w:val="221F1F"/>
                <w:sz w:val="24"/>
              </w:rPr>
              <w:t>czy</w:t>
            </w:r>
            <w:r>
              <w:rPr>
                <w:color w:val="221F1F"/>
                <w:spacing w:val="-6"/>
                <w:sz w:val="24"/>
              </w:rPr>
              <w:t xml:space="preserve"> </w:t>
            </w:r>
            <w:r>
              <w:rPr>
                <w:color w:val="221F1F"/>
                <w:sz w:val="24"/>
              </w:rPr>
              <w:t>liczba</w:t>
            </w:r>
            <w:r>
              <w:rPr>
                <w:color w:val="221F1F"/>
                <w:spacing w:val="-1"/>
                <w:sz w:val="24"/>
              </w:rPr>
              <w:t xml:space="preserve"> </w:t>
            </w:r>
            <w:r>
              <w:rPr>
                <w:color w:val="221F1F"/>
                <w:sz w:val="24"/>
              </w:rPr>
              <w:t>jest parzysta,</w:t>
            </w:r>
          </w:p>
          <w:p w14:paraId="4A1F1945" w14:textId="77777777" w:rsidR="000D6F8E" w:rsidRDefault="00894FAD" w:rsidP="00894FAD">
            <w:pPr>
              <w:pStyle w:val="TableParagraph"/>
              <w:numPr>
                <w:ilvl w:val="0"/>
                <w:numId w:val="84"/>
              </w:numPr>
              <w:tabs>
                <w:tab w:val="left" w:pos="818"/>
                <w:tab w:val="left" w:pos="2466"/>
                <w:tab w:val="left" w:pos="3628"/>
              </w:tabs>
              <w:spacing w:before="1"/>
              <w:ind w:right="96" w:hanging="360"/>
              <w:rPr>
                <w:rFonts w:ascii="Symbol" w:hAnsi="Symbol"/>
                <w:sz w:val="24"/>
              </w:rPr>
            </w:pPr>
            <w:r>
              <w:rPr>
                <w:color w:val="221F1F"/>
                <w:sz w:val="24"/>
              </w:rPr>
              <w:t>potrafi</w:t>
            </w:r>
            <w:r>
              <w:rPr>
                <w:color w:val="221F1F"/>
                <w:spacing w:val="1"/>
                <w:sz w:val="24"/>
              </w:rPr>
              <w:t xml:space="preserve"> </w:t>
            </w:r>
            <w:r>
              <w:rPr>
                <w:color w:val="221F1F"/>
                <w:sz w:val="24"/>
              </w:rPr>
              <w:t>utworzyć</w:t>
            </w:r>
            <w:r>
              <w:rPr>
                <w:color w:val="221F1F"/>
                <w:spacing w:val="1"/>
                <w:sz w:val="24"/>
              </w:rPr>
              <w:t xml:space="preserve"> </w:t>
            </w:r>
            <w:r>
              <w:rPr>
                <w:color w:val="221F1F"/>
                <w:sz w:val="24"/>
              </w:rPr>
              <w:t>skrypt</w:t>
            </w:r>
            <w:r>
              <w:rPr>
                <w:color w:val="221F1F"/>
                <w:spacing w:val="1"/>
                <w:sz w:val="24"/>
              </w:rPr>
              <w:t xml:space="preserve"> </w:t>
            </w:r>
            <w:r>
              <w:rPr>
                <w:color w:val="221F1F"/>
                <w:sz w:val="24"/>
              </w:rPr>
              <w:t>znajdowania</w:t>
            </w:r>
            <w:r>
              <w:rPr>
                <w:color w:val="221F1F"/>
                <w:spacing w:val="-57"/>
                <w:sz w:val="24"/>
              </w:rPr>
              <w:t xml:space="preserve"> </w:t>
            </w:r>
            <w:r>
              <w:rPr>
                <w:color w:val="221F1F"/>
                <w:sz w:val="24"/>
              </w:rPr>
              <w:t>kolejnych</w:t>
            </w:r>
            <w:r>
              <w:rPr>
                <w:color w:val="221F1F"/>
                <w:sz w:val="24"/>
              </w:rPr>
              <w:tab/>
              <w:t>liczb</w:t>
            </w:r>
            <w:r>
              <w:rPr>
                <w:color w:val="221F1F"/>
                <w:sz w:val="24"/>
              </w:rPr>
              <w:tab/>
            </w:r>
            <w:r>
              <w:rPr>
                <w:color w:val="221F1F"/>
                <w:spacing w:val="-1"/>
                <w:sz w:val="24"/>
              </w:rPr>
              <w:t>pierwszych</w:t>
            </w:r>
            <w:r>
              <w:rPr>
                <w:color w:val="221F1F"/>
                <w:spacing w:val="-58"/>
                <w:sz w:val="24"/>
              </w:rPr>
              <w:t xml:space="preserve"> </w:t>
            </w:r>
            <w:r>
              <w:rPr>
                <w:color w:val="221F1F"/>
                <w:sz w:val="24"/>
              </w:rPr>
              <w:t>z</w:t>
            </w:r>
            <w:r>
              <w:rPr>
                <w:color w:val="221F1F"/>
                <w:spacing w:val="1"/>
                <w:sz w:val="24"/>
              </w:rPr>
              <w:t xml:space="preserve"> </w:t>
            </w:r>
            <w:r>
              <w:rPr>
                <w:color w:val="221F1F"/>
                <w:sz w:val="24"/>
              </w:rPr>
              <w:t>wykorzystaniem</w:t>
            </w:r>
            <w:r>
              <w:rPr>
                <w:color w:val="221F1F"/>
                <w:spacing w:val="1"/>
                <w:sz w:val="24"/>
              </w:rPr>
              <w:t xml:space="preserve"> </w:t>
            </w:r>
            <w:r>
              <w:rPr>
                <w:color w:val="221F1F"/>
                <w:sz w:val="24"/>
              </w:rPr>
              <w:t>listy</w:t>
            </w:r>
            <w:r>
              <w:rPr>
                <w:color w:val="221F1F"/>
                <w:spacing w:val="1"/>
                <w:sz w:val="24"/>
              </w:rPr>
              <w:t xml:space="preserve"> </w:t>
            </w:r>
            <w:r>
              <w:rPr>
                <w:color w:val="221F1F"/>
                <w:sz w:val="24"/>
              </w:rPr>
              <w:t>i</w:t>
            </w:r>
            <w:r>
              <w:rPr>
                <w:color w:val="221F1F"/>
                <w:spacing w:val="1"/>
                <w:sz w:val="24"/>
              </w:rPr>
              <w:t xml:space="preserve"> </w:t>
            </w:r>
            <w:r>
              <w:rPr>
                <w:color w:val="221F1F"/>
                <w:sz w:val="24"/>
              </w:rPr>
              <w:t>własnego</w:t>
            </w:r>
            <w:r>
              <w:rPr>
                <w:color w:val="221F1F"/>
                <w:spacing w:val="1"/>
                <w:sz w:val="24"/>
              </w:rPr>
              <w:t xml:space="preserve"> </w:t>
            </w:r>
            <w:r>
              <w:rPr>
                <w:color w:val="221F1F"/>
                <w:sz w:val="24"/>
              </w:rPr>
              <w:t>bloku,</w:t>
            </w:r>
          </w:p>
          <w:p w14:paraId="4A1F1946" w14:textId="77777777" w:rsidR="000D6F8E" w:rsidRDefault="00894FAD" w:rsidP="00894FAD">
            <w:pPr>
              <w:pStyle w:val="TableParagraph"/>
              <w:numPr>
                <w:ilvl w:val="0"/>
                <w:numId w:val="84"/>
              </w:numPr>
              <w:tabs>
                <w:tab w:val="left" w:pos="818"/>
              </w:tabs>
              <w:spacing w:before="1" w:line="237" w:lineRule="auto"/>
              <w:ind w:right="98" w:hanging="360"/>
              <w:rPr>
                <w:rFonts w:ascii="Symbol" w:hAnsi="Symbol"/>
                <w:sz w:val="24"/>
              </w:rPr>
            </w:pPr>
            <w:r>
              <w:rPr>
                <w:color w:val="221F1F"/>
                <w:sz w:val="24"/>
              </w:rPr>
              <w:t>potrafi</w:t>
            </w:r>
            <w:r>
              <w:rPr>
                <w:color w:val="221F1F"/>
                <w:spacing w:val="1"/>
                <w:sz w:val="24"/>
              </w:rPr>
              <w:t xml:space="preserve"> </w:t>
            </w:r>
            <w:r>
              <w:rPr>
                <w:color w:val="221F1F"/>
                <w:sz w:val="24"/>
              </w:rPr>
              <w:t>zbudować</w:t>
            </w:r>
            <w:r>
              <w:rPr>
                <w:color w:val="221F1F"/>
                <w:spacing w:val="1"/>
                <w:sz w:val="24"/>
              </w:rPr>
              <w:t xml:space="preserve"> </w:t>
            </w:r>
            <w:r>
              <w:rPr>
                <w:color w:val="221F1F"/>
                <w:sz w:val="24"/>
              </w:rPr>
              <w:t>i</w:t>
            </w:r>
            <w:r>
              <w:rPr>
                <w:color w:val="221F1F"/>
                <w:spacing w:val="61"/>
                <w:sz w:val="24"/>
              </w:rPr>
              <w:t xml:space="preserve"> </w:t>
            </w:r>
            <w:r>
              <w:rPr>
                <w:color w:val="221F1F"/>
                <w:sz w:val="24"/>
              </w:rPr>
              <w:t>zmodyfikować</w:t>
            </w:r>
            <w:r>
              <w:rPr>
                <w:color w:val="221F1F"/>
                <w:spacing w:val="1"/>
                <w:sz w:val="24"/>
              </w:rPr>
              <w:t xml:space="preserve"> </w:t>
            </w:r>
            <w:r>
              <w:rPr>
                <w:color w:val="221F1F"/>
                <w:sz w:val="24"/>
              </w:rPr>
              <w:t>skrypt</w:t>
            </w:r>
            <w:r>
              <w:rPr>
                <w:color w:val="221F1F"/>
                <w:spacing w:val="1"/>
                <w:sz w:val="24"/>
              </w:rPr>
              <w:t xml:space="preserve"> </w:t>
            </w:r>
            <w:r>
              <w:rPr>
                <w:color w:val="221F1F"/>
                <w:sz w:val="24"/>
              </w:rPr>
              <w:t>rekurencyjny</w:t>
            </w:r>
            <w:r>
              <w:rPr>
                <w:color w:val="221F1F"/>
                <w:spacing w:val="1"/>
                <w:sz w:val="24"/>
              </w:rPr>
              <w:t xml:space="preserve"> </w:t>
            </w:r>
            <w:r>
              <w:rPr>
                <w:color w:val="221F1F"/>
                <w:sz w:val="24"/>
              </w:rPr>
              <w:t>w</w:t>
            </w:r>
            <w:r>
              <w:rPr>
                <w:color w:val="221F1F"/>
                <w:spacing w:val="1"/>
                <w:sz w:val="24"/>
              </w:rPr>
              <w:t xml:space="preserve"> </w:t>
            </w:r>
            <w:r>
              <w:rPr>
                <w:color w:val="221F1F"/>
                <w:sz w:val="24"/>
              </w:rPr>
              <w:t>Scratchu</w:t>
            </w:r>
            <w:r>
              <w:rPr>
                <w:color w:val="221F1F"/>
                <w:spacing w:val="1"/>
                <w:sz w:val="24"/>
              </w:rPr>
              <w:t xml:space="preserve"> </w:t>
            </w:r>
            <w:r>
              <w:rPr>
                <w:color w:val="221F1F"/>
                <w:sz w:val="24"/>
              </w:rPr>
              <w:t>oraz</w:t>
            </w:r>
            <w:r>
              <w:rPr>
                <w:color w:val="221F1F"/>
                <w:spacing w:val="1"/>
                <w:sz w:val="24"/>
              </w:rPr>
              <w:t xml:space="preserve"> </w:t>
            </w:r>
            <w:r>
              <w:rPr>
                <w:color w:val="221F1F"/>
                <w:sz w:val="24"/>
              </w:rPr>
              <w:t>zanalizować</w:t>
            </w:r>
            <w:r>
              <w:rPr>
                <w:color w:val="221F1F"/>
                <w:spacing w:val="-2"/>
                <w:sz w:val="24"/>
              </w:rPr>
              <w:t xml:space="preserve"> </w:t>
            </w:r>
            <w:r>
              <w:rPr>
                <w:color w:val="221F1F"/>
                <w:sz w:val="24"/>
              </w:rPr>
              <w:t>i opisać</w:t>
            </w:r>
            <w:r>
              <w:rPr>
                <w:color w:val="221F1F"/>
                <w:spacing w:val="-1"/>
                <w:sz w:val="24"/>
              </w:rPr>
              <w:t xml:space="preserve"> </w:t>
            </w:r>
            <w:r>
              <w:rPr>
                <w:color w:val="221F1F"/>
                <w:sz w:val="24"/>
              </w:rPr>
              <w:t>jego działanie,</w:t>
            </w:r>
          </w:p>
          <w:p w14:paraId="4A1F1947" w14:textId="77777777" w:rsidR="000D6F8E" w:rsidRDefault="00894FAD" w:rsidP="00894FAD">
            <w:pPr>
              <w:pStyle w:val="TableParagraph"/>
              <w:numPr>
                <w:ilvl w:val="0"/>
                <w:numId w:val="84"/>
              </w:numPr>
              <w:tabs>
                <w:tab w:val="left" w:pos="818"/>
              </w:tabs>
              <w:spacing w:before="5"/>
              <w:ind w:right="99" w:hanging="360"/>
              <w:rPr>
                <w:rFonts w:ascii="Symbol" w:hAnsi="Symbol"/>
                <w:sz w:val="24"/>
              </w:rPr>
            </w:pPr>
            <w:r>
              <w:rPr>
                <w:color w:val="221F1F"/>
                <w:sz w:val="24"/>
              </w:rPr>
              <w:t>opisuje, na czym polega problem wież</w:t>
            </w:r>
            <w:r>
              <w:rPr>
                <w:color w:val="221F1F"/>
                <w:spacing w:val="1"/>
                <w:sz w:val="24"/>
              </w:rPr>
              <w:t xml:space="preserve"> </w:t>
            </w:r>
            <w:r>
              <w:rPr>
                <w:color w:val="221F1F"/>
                <w:sz w:val="24"/>
              </w:rPr>
              <w:t>Hanoi, potrafi go analizować dla danej</w:t>
            </w:r>
            <w:r>
              <w:rPr>
                <w:color w:val="221F1F"/>
                <w:spacing w:val="1"/>
                <w:sz w:val="24"/>
              </w:rPr>
              <w:t xml:space="preserve"> </w:t>
            </w:r>
            <w:r>
              <w:rPr>
                <w:color w:val="221F1F"/>
                <w:sz w:val="24"/>
              </w:rPr>
              <w:t>liczby</w:t>
            </w:r>
            <w:r>
              <w:rPr>
                <w:color w:val="221F1F"/>
                <w:spacing w:val="-8"/>
                <w:sz w:val="24"/>
              </w:rPr>
              <w:t xml:space="preserve"> </w:t>
            </w:r>
            <w:r>
              <w:rPr>
                <w:color w:val="221F1F"/>
                <w:sz w:val="24"/>
              </w:rPr>
              <w:t>krążków.</w:t>
            </w:r>
          </w:p>
          <w:p w14:paraId="4A1F194E" w14:textId="77777777" w:rsidR="000D6F8E" w:rsidRDefault="00894FAD" w:rsidP="00894FAD">
            <w:pPr>
              <w:pStyle w:val="TableParagraph"/>
              <w:numPr>
                <w:ilvl w:val="0"/>
                <w:numId w:val="84"/>
              </w:numPr>
              <w:tabs>
                <w:tab w:val="left" w:pos="818"/>
              </w:tabs>
              <w:spacing w:before="5"/>
              <w:ind w:right="95" w:hanging="360"/>
              <w:rPr>
                <w:rFonts w:ascii="Symbol" w:hAnsi="Symbol"/>
                <w:color w:val="221F1F"/>
                <w:sz w:val="24"/>
              </w:rPr>
            </w:pPr>
            <w:r>
              <w:rPr>
                <w:color w:val="221F1F"/>
                <w:sz w:val="24"/>
              </w:rPr>
              <w:t>wykonuje</w:t>
            </w:r>
            <w:r>
              <w:rPr>
                <w:color w:val="221F1F"/>
                <w:spacing w:val="1"/>
                <w:sz w:val="24"/>
              </w:rPr>
              <w:t xml:space="preserve"> </w:t>
            </w:r>
            <w:r>
              <w:rPr>
                <w:color w:val="221F1F"/>
                <w:sz w:val="24"/>
              </w:rPr>
              <w:t>ćwiczenia</w:t>
            </w:r>
            <w:r>
              <w:rPr>
                <w:color w:val="221F1F"/>
                <w:spacing w:val="1"/>
                <w:sz w:val="24"/>
              </w:rPr>
              <w:t xml:space="preserve"> </w:t>
            </w:r>
            <w:r>
              <w:rPr>
                <w:color w:val="221F1F"/>
                <w:sz w:val="24"/>
              </w:rPr>
              <w:t>na</w:t>
            </w:r>
            <w:r>
              <w:rPr>
                <w:color w:val="221F1F"/>
                <w:spacing w:val="1"/>
                <w:sz w:val="24"/>
              </w:rPr>
              <w:t xml:space="preserve"> </w:t>
            </w:r>
            <w:r>
              <w:rPr>
                <w:color w:val="221F1F"/>
                <w:sz w:val="24"/>
              </w:rPr>
              <w:t>lekcji,</w:t>
            </w:r>
            <w:r>
              <w:rPr>
                <w:color w:val="221F1F"/>
                <w:spacing w:val="60"/>
                <w:sz w:val="24"/>
              </w:rPr>
              <w:t xml:space="preserve"> </w:t>
            </w:r>
            <w:r>
              <w:rPr>
                <w:color w:val="221F1F"/>
                <w:sz w:val="24"/>
              </w:rPr>
              <w:t>trzeba</w:t>
            </w:r>
            <w:r>
              <w:rPr>
                <w:color w:val="221F1F"/>
                <w:spacing w:val="1"/>
                <w:sz w:val="24"/>
              </w:rPr>
              <w:t xml:space="preserve"> </w:t>
            </w:r>
            <w:r>
              <w:rPr>
                <w:color w:val="221F1F"/>
                <w:sz w:val="24"/>
              </w:rPr>
              <w:t>mu</w:t>
            </w:r>
            <w:r>
              <w:rPr>
                <w:color w:val="221F1F"/>
                <w:spacing w:val="1"/>
                <w:sz w:val="24"/>
              </w:rPr>
              <w:t xml:space="preserve"> </w:t>
            </w:r>
            <w:r>
              <w:rPr>
                <w:color w:val="221F1F"/>
                <w:sz w:val="24"/>
              </w:rPr>
              <w:t>zadawać</w:t>
            </w:r>
            <w:r>
              <w:rPr>
                <w:color w:val="221F1F"/>
                <w:spacing w:val="1"/>
                <w:sz w:val="24"/>
              </w:rPr>
              <w:t xml:space="preserve"> </w:t>
            </w:r>
            <w:r>
              <w:rPr>
                <w:color w:val="221F1F"/>
                <w:sz w:val="24"/>
              </w:rPr>
              <w:t>dodatkowe,</w:t>
            </w:r>
            <w:r>
              <w:rPr>
                <w:color w:val="221F1F"/>
                <w:spacing w:val="1"/>
                <w:sz w:val="24"/>
              </w:rPr>
              <w:t xml:space="preserve"> </w:t>
            </w:r>
            <w:r>
              <w:rPr>
                <w:color w:val="221F1F"/>
                <w:sz w:val="24"/>
              </w:rPr>
              <w:t>trudniejsze</w:t>
            </w:r>
            <w:r>
              <w:rPr>
                <w:color w:val="221F1F"/>
                <w:spacing w:val="-57"/>
                <w:sz w:val="24"/>
              </w:rPr>
              <w:t xml:space="preserve"> </w:t>
            </w:r>
            <w:r>
              <w:rPr>
                <w:color w:val="221F1F"/>
                <w:sz w:val="24"/>
              </w:rPr>
              <w:t>zadania,</w:t>
            </w:r>
          </w:p>
          <w:p w14:paraId="4A1F194F" w14:textId="77777777" w:rsidR="000D6F8E" w:rsidRDefault="00894FAD" w:rsidP="00894FAD">
            <w:pPr>
              <w:pStyle w:val="TableParagraph"/>
              <w:numPr>
                <w:ilvl w:val="0"/>
                <w:numId w:val="84"/>
              </w:numPr>
              <w:tabs>
                <w:tab w:val="left" w:pos="818"/>
              </w:tabs>
              <w:spacing w:before="1"/>
              <w:ind w:left="817" w:hanging="349"/>
              <w:rPr>
                <w:rFonts w:ascii="Symbol" w:hAnsi="Symbol"/>
                <w:color w:val="221F1F"/>
                <w:sz w:val="24"/>
              </w:rPr>
            </w:pPr>
            <w:r>
              <w:rPr>
                <w:color w:val="221F1F"/>
                <w:sz w:val="24"/>
              </w:rPr>
              <w:t>jest aktywny</w:t>
            </w:r>
            <w:r>
              <w:rPr>
                <w:color w:val="221F1F"/>
                <w:spacing w:val="-5"/>
                <w:sz w:val="24"/>
              </w:rPr>
              <w:t xml:space="preserve"> </w:t>
            </w:r>
            <w:r>
              <w:rPr>
                <w:color w:val="221F1F"/>
                <w:sz w:val="24"/>
              </w:rPr>
              <w:t>na</w:t>
            </w:r>
            <w:r>
              <w:rPr>
                <w:color w:val="221F1F"/>
                <w:spacing w:val="-1"/>
                <w:sz w:val="24"/>
              </w:rPr>
              <w:t xml:space="preserve"> </w:t>
            </w:r>
            <w:r>
              <w:rPr>
                <w:color w:val="221F1F"/>
                <w:sz w:val="24"/>
              </w:rPr>
              <w:t>lekcji</w:t>
            </w:r>
            <w:r>
              <w:rPr>
                <w:color w:val="221F1F"/>
                <w:spacing w:val="1"/>
                <w:sz w:val="24"/>
              </w:rPr>
              <w:t xml:space="preserve"> </w:t>
            </w:r>
            <w:r>
              <w:rPr>
                <w:color w:val="221F1F"/>
                <w:sz w:val="24"/>
              </w:rPr>
              <w:t>i pomaga</w:t>
            </w:r>
            <w:r>
              <w:rPr>
                <w:color w:val="221F1F"/>
                <w:spacing w:val="-2"/>
                <w:sz w:val="24"/>
              </w:rPr>
              <w:t xml:space="preserve"> </w:t>
            </w:r>
            <w:r>
              <w:rPr>
                <w:color w:val="221F1F"/>
                <w:sz w:val="24"/>
              </w:rPr>
              <w:t>innym.</w:t>
            </w:r>
          </w:p>
        </w:tc>
      </w:tr>
    </w:tbl>
    <w:p w14:paraId="4A1F1951" w14:textId="77777777" w:rsidR="000D6F8E" w:rsidRDefault="000D6F8E">
      <w:pPr>
        <w:jc w:val="both"/>
        <w:rPr>
          <w:rFonts w:ascii="Symbol" w:hAnsi="Symbol"/>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991" w14:textId="77777777">
        <w:trPr>
          <w:trHeight w:val="12438"/>
        </w:trPr>
        <w:tc>
          <w:tcPr>
            <w:tcW w:w="4830" w:type="dxa"/>
          </w:tcPr>
          <w:p w14:paraId="4A1F1952" w14:textId="77777777" w:rsidR="000D6F8E" w:rsidRDefault="00894FAD">
            <w:pPr>
              <w:pStyle w:val="TableParagraph"/>
              <w:spacing w:line="266" w:lineRule="exact"/>
              <w:ind w:firstLine="0"/>
              <w:rPr>
                <w:sz w:val="24"/>
              </w:rPr>
            </w:pPr>
            <w:r>
              <w:rPr>
                <w:color w:val="221F1F"/>
                <w:sz w:val="24"/>
              </w:rPr>
              <w:lastRenderedPageBreak/>
              <w:t>wygląd</w:t>
            </w:r>
            <w:r>
              <w:rPr>
                <w:color w:val="221F1F"/>
                <w:spacing w:val="-3"/>
                <w:sz w:val="24"/>
              </w:rPr>
              <w:t xml:space="preserve"> </w:t>
            </w:r>
            <w:r>
              <w:rPr>
                <w:color w:val="221F1F"/>
                <w:sz w:val="24"/>
              </w:rPr>
              <w:t>pracy,</w:t>
            </w:r>
          </w:p>
          <w:p w14:paraId="4A1F1953" w14:textId="77777777" w:rsidR="000D6F8E" w:rsidRDefault="00894FAD" w:rsidP="00894FAD">
            <w:pPr>
              <w:pStyle w:val="TableParagraph"/>
              <w:numPr>
                <w:ilvl w:val="0"/>
                <w:numId w:val="83"/>
              </w:numPr>
              <w:tabs>
                <w:tab w:val="left" w:pos="816"/>
              </w:tabs>
              <w:spacing w:before="5" w:line="237" w:lineRule="auto"/>
              <w:ind w:right="98" w:hanging="360"/>
              <w:rPr>
                <w:rFonts w:ascii="Symbol" w:hAnsi="Symbol"/>
                <w:sz w:val="24"/>
              </w:rPr>
            </w:pPr>
            <w:r>
              <w:rPr>
                <w:color w:val="221F1F"/>
                <w:sz w:val="24"/>
              </w:rPr>
              <w:t>bardzo</w:t>
            </w:r>
            <w:r>
              <w:rPr>
                <w:color w:val="221F1F"/>
                <w:spacing w:val="1"/>
                <w:sz w:val="24"/>
              </w:rPr>
              <w:t xml:space="preserve"> </w:t>
            </w:r>
            <w:r>
              <w:rPr>
                <w:color w:val="221F1F"/>
                <w:sz w:val="24"/>
              </w:rPr>
              <w:t>sprawnie</w:t>
            </w:r>
            <w:r>
              <w:rPr>
                <w:color w:val="221F1F"/>
                <w:spacing w:val="1"/>
                <w:sz w:val="24"/>
              </w:rPr>
              <w:t xml:space="preserve"> </w:t>
            </w:r>
            <w:r>
              <w:rPr>
                <w:color w:val="221F1F"/>
                <w:sz w:val="24"/>
              </w:rPr>
              <w:t>stosuje</w:t>
            </w:r>
            <w:r>
              <w:rPr>
                <w:color w:val="221F1F"/>
                <w:spacing w:val="1"/>
                <w:sz w:val="24"/>
              </w:rPr>
              <w:t xml:space="preserve"> </w:t>
            </w:r>
            <w:r>
              <w:rPr>
                <w:color w:val="221F1F"/>
                <w:sz w:val="24"/>
              </w:rPr>
              <w:t>poznane</w:t>
            </w:r>
            <w:r>
              <w:rPr>
                <w:color w:val="221F1F"/>
                <w:spacing w:val="-57"/>
                <w:sz w:val="24"/>
              </w:rPr>
              <w:t xml:space="preserve"> </w:t>
            </w:r>
            <w:r>
              <w:rPr>
                <w:color w:val="221F1F"/>
                <w:sz w:val="24"/>
              </w:rPr>
              <w:t>wcześniej      techniki       formatowania</w:t>
            </w:r>
            <w:r>
              <w:rPr>
                <w:color w:val="221F1F"/>
                <w:spacing w:val="1"/>
                <w:sz w:val="24"/>
              </w:rPr>
              <w:t xml:space="preserve"> </w:t>
            </w:r>
            <w:r>
              <w:rPr>
                <w:color w:val="221F1F"/>
                <w:sz w:val="24"/>
              </w:rPr>
              <w:t>i</w:t>
            </w:r>
            <w:r>
              <w:rPr>
                <w:color w:val="221F1F"/>
                <w:spacing w:val="-1"/>
                <w:sz w:val="24"/>
              </w:rPr>
              <w:t xml:space="preserve"> </w:t>
            </w:r>
            <w:r>
              <w:rPr>
                <w:color w:val="221F1F"/>
                <w:sz w:val="24"/>
              </w:rPr>
              <w:t>przygotowania</w:t>
            </w:r>
            <w:r>
              <w:rPr>
                <w:color w:val="221F1F"/>
                <w:spacing w:val="-1"/>
                <w:sz w:val="24"/>
              </w:rPr>
              <w:t xml:space="preserve"> </w:t>
            </w:r>
            <w:r>
              <w:rPr>
                <w:color w:val="221F1F"/>
                <w:sz w:val="24"/>
              </w:rPr>
              <w:t>tekstu do</w:t>
            </w:r>
            <w:r>
              <w:rPr>
                <w:color w:val="221F1F"/>
                <w:spacing w:val="-1"/>
                <w:sz w:val="24"/>
              </w:rPr>
              <w:t xml:space="preserve"> </w:t>
            </w:r>
            <w:r>
              <w:rPr>
                <w:color w:val="221F1F"/>
                <w:sz w:val="24"/>
              </w:rPr>
              <w:t>wydruku,</w:t>
            </w:r>
          </w:p>
          <w:p w14:paraId="4A1F1954" w14:textId="77777777" w:rsidR="000D6F8E" w:rsidRDefault="00894FAD" w:rsidP="00894FAD">
            <w:pPr>
              <w:pStyle w:val="TableParagraph"/>
              <w:numPr>
                <w:ilvl w:val="0"/>
                <w:numId w:val="83"/>
              </w:numPr>
              <w:tabs>
                <w:tab w:val="left" w:pos="816"/>
                <w:tab w:val="left" w:pos="4453"/>
              </w:tabs>
              <w:spacing w:before="7" w:line="237" w:lineRule="auto"/>
              <w:ind w:right="96" w:hanging="360"/>
              <w:rPr>
                <w:rFonts w:ascii="Symbol" w:hAnsi="Symbol"/>
                <w:color w:val="221F1F"/>
                <w:sz w:val="24"/>
              </w:rPr>
            </w:pPr>
            <w:r>
              <w:rPr>
                <w:color w:val="221F1F"/>
                <w:sz w:val="24"/>
              </w:rPr>
              <w:t>opisuje</w:t>
            </w:r>
            <w:r>
              <w:rPr>
                <w:color w:val="221F1F"/>
                <w:spacing w:val="1"/>
                <w:sz w:val="24"/>
              </w:rPr>
              <w:t xml:space="preserve"> </w:t>
            </w:r>
            <w:r>
              <w:rPr>
                <w:color w:val="221F1F"/>
                <w:sz w:val="24"/>
              </w:rPr>
              <w:t>problemy,</w:t>
            </w:r>
            <w:r>
              <w:rPr>
                <w:color w:val="221F1F"/>
                <w:spacing w:val="1"/>
                <w:sz w:val="24"/>
              </w:rPr>
              <w:t xml:space="preserve"> </w:t>
            </w:r>
            <w:r>
              <w:rPr>
                <w:color w:val="221F1F"/>
                <w:sz w:val="24"/>
              </w:rPr>
              <w:t>na</w:t>
            </w:r>
            <w:r>
              <w:rPr>
                <w:color w:val="221F1F"/>
                <w:spacing w:val="1"/>
                <w:sz w:val="24"/>
              </w:rPr>
              <w:t xml:space="preserve"> </w:t>
            </w:r>
            <w:r>
              <w:rPr>
                <w:color w:val="221F1F"/>
                <w:sz w:val="24"/>
              </w:rPr>
              <w:t>jakie</w:t>
            </w:r>
            <w:r>
              <w:rPr>
                <w:color w:val="221F1F"/>
                <w:spacing w:val="1"/>
                <w:sz w:val="24"/>
              </w:rPr>
              <w:t xml:space="preserve"> </w:t>
            </w:r>
            <w:r>
              <w:rPr>
                <w:color w:val="221F1F"/>
                <w:sz w:val="24"/>
              </w:rPr>
              <w:t>może</w:t>
            </w:r>
            <w:r>
              <w:rPr>
                <w:color w:val="221F1F"/>
                <w:spacing w:val="1"/>
                <w:sz w:val="24"/>
              </w:rPr>
              <w:t xml:space="preserve"> </w:t>
            </w:r>
            <w:r>
              <w:rPr>
                <w:color w:val="221F1F"/>
                <w:sz w:val="24"/>
              </w:rPr>
              <w:t>się</w:t>
            </w:r>
            <w:r>
              <w:rPr>
                <w:color w:val="221F1F"/>
                <w:spacing w:val="1"/>
                <w:sz w:val="24"/>
              </w:rPr>
              <w:t xml:space="preserve"> </w:t>
            </w:r>
            <w:r>
              <w:rPr>
                <w:color w:val="221F1F"/>
                <w:sz w:val="24"/>
              </w:rPr>
              <w:t>natknąć</w:t>
            </w:r>
            <w:r>
              <w:rPr>
                <w:color w:val="221F1F"/>
                <w:spacing w:val="1"/>
                <w:sz w:val="24"/>
              </w:rPr>
              <w:t xml:space="preserve"> </w:t>
            </w:r>
            <w:r>
              <w:rPr>
                <w:color w:val="221F1F"/>
                <w:sz w:val="24"/>
              </w:rPr>
              <w:t>człowiek</w:t>
            </w:r>
            <w:r>
              <w:rPr>
                <w:color w:val="221F1F"/>
                <w:spacing w:val="1"/>
                <w:sz w:val="24"/>
              </w:rPr>
              <w:t xml:space="preserve"> </w:t>
            </w:r>
            <w:r>
              <w:rPr>
                <w:color w:val="221F1F"/>
                <w:sz w:val="24"/>
              </w:rPr>
              <w:t>podczas</w:t>
            </w:r>
            <w:r>
              <w:rPr>
                <w:color w:val="221F1F"/>
                <w:spacing w:val="1"/>
                <w:sz w:val="24"/>
              </w:rPr>
              <w:t xml:space="preserve"> </w:t>
            </w:r>
            <w:r>
              <w:rPr>
                <w:color w:val="221F1F"/>
                <w:sz w:val="24"/>
              </w:rPr>
              <w:t>próby</w:t>
            </w:r>
            <w:r>
              <w:rPr>
                <w:color w:val="221F1F"/>
                <w:spacing w:val="-57"/>
                <w:sz w:val="24"/>
              </w:rPr>
              <w:t xml:space="preserve"> </w:t>
            </w:r>
            <w:r>
              <w:rPr>
                <w:color w:val="221F1F"/>
                <w:sz w:val="24"/>
              </w:rPr>
              <w:t>porozumiewania</w:t>
            </w:r>
            <w:r>
              <w:rPr>
                <w:color w:val="221F1F"/>
                <w:sz w:val="24"/>
              </w:rPr>
              <w:tab/>
            </w:r>
            <w:r>
              <w:rPr>
                <w:color w:val="221F1F"/>
                <w:spacing w:val="-1"/>
                <w:sz w:val="24"/>
              </w:rPr>
              <w:t>się</w:t>
            </w:r>
          </w:p>
          <w:p w14:paraId="4A1F1955" w14:textId="77777777" w:rsidR="000D6F8E" w:rsidRDefault="00894FAD">
            <w:pPr>
              <w:pStyle w:val="TableParagraph"/>
              <w:spacing w:before="3"/>
              <w:ind w:right="100" w:firstLine="0"/>
              <w:rPr>
                <w:sz w:val="24"/>
              </w:rPr>
            </w:pPr>
            <w:r>
              <w:rPr>
                <w:color w:val="221F1F"/>
                <w:sz w:val="24"/>
              </w:rPr>
              <w:t>z maszyną</w:t>
            </w:r>
            <w:r>
              <w:rPr>
                <w:color w:val="221F1F"/>
                <w:spacing w:val="1"/>
                <w:sz w:val="24"/>
              </w:rPr>
              <w:t xml:space="preserve"> </w:t>
            </w:r>
            <w:r>
              <w:rPr>
                <w:color w:val="221F1F"/>
                <w:sz w:val="24"/>
              </w:rPr>
              <w:t>za</w:t>
            </w:r>
            <w:r>
              <w:rPr>
                <w:color w:val="221F1F"/>
                <w:spacing w:val="1"/>
                <w:sz w:val="24"/>
              </w:rPr>
              <w:t xml:space="preserve"> </w:t>
            </w:r>
            <w:r>
              <w:rPr>
                <w:color w:val="221F1F"/>
                <w:sz w:val="24"/>
              </w:rPr>
              <w:t>pomocą</w:t>
            </w:r>
            <w:r>
              <w:rPr>
                <w:color w:val="221F1F"/>
                <w:spacing w:val="1"/>
                <w:sz w:val="24"/>
              </w:rPr>
              <w:t xml:space="preserve"> </w:t>
            </w:r>
            <w:r>
              <w:rPr>
                <w:color w:val="221F1F"/>
                <w:sz w:val="24"/>
              </w:rPr>
              <w:t>języka</w:t>
            </w:r>
            <w:r>
              <w:rPr>
                <w:color w:val="221F1F"/>
                <w:spacing w:val="-57"/>
                <w:sz w:val="24"/>
              </w:rPr>
              <w:t xml:space="preserve"> </w:t>
            </w:r>
            <w:r>
              <w:rPr>
                <w:color w:val="221F1F"/>
                <w:sz w:val="24"/>
              </w:rPr>
              <w:t>naturalnego,</w:t>
            </w:r>
          </w:p>
          <w:p w14:paraId="4A1F1956" w14:textId="77777777" w:rsidR="000D6F8E" w:rsidRDefault="00894FAD" w:rsidP="00894FAD">
            <w:pPr>
              <w:pStyle w:val="TableParagraph"/>
              <w:numPr>
                <w:ilvl w:val="0"/>
                <w:numId w:val="83"/>
              </w:numPr>
              <w:tabs>
                <w:tab w:val="left" w:pos="816"/>
              </w:tabs>
              <w:spacing w:before="4" w:line="237" w:lineRule="auto"/>
              <w:ind w:right="36" w:hanging="360"/>
              <w:rPr>
                <w:rFonts w:ascii="Symbol" w:hAnsi="Symbol"/>
                <w:color w:val="221F1F"/>
                <w:sz w:val="24"/>
              </w:rPr>
            </w:pPr>
            <w:r>
              <w:rPr>
                <w:color w:val="221F1F"/>
                <w:sz w:val="24"/>
              </w:rPr>
              <w:t>wykorzystuje</w:t>
            </w:r>
            <w:r>
              <w:rPr>
                <w:color w:val="221F1F"/>
                <w:spacing w:val="1"/>
                <w:sz w:val="24"/>
              </w:rPr>
              <w:t xml:space="preserve"> </w:t>
            </w:r>
            <w:r>
              <w:rPr>
                <w:color w:val="221F1F"/>
                <w:sz w:val="24"/>
              </w:rPr>
              <w:t>style,</w:t>
            </w:r>
            <w:r>
              <w:rPr>
                <w:color w:val="221F1F"/>
                <w:spacing w:val="61"/>
                <w:sz w:val="24"/>
              </w:rPr>
              <w:t xml:space="preserve"> </w:t>
            </w:r>
            <w:r>
              <w:rPr>
                <w:color w:val="221F1F"/>
                <w:sz w:val="24"/>
              </w:rPr>
              <w:t>tworzy</w:t>
            </w:r>
            <w:r>
              <w:rPr>
                <w:color w:val="221F1F"/>
                <w:spacing w:val="61"/>
                <w:sz w:val="24"/>
              </w:rPr>
              <w:t xml:space="preserve"> </w:t>
            </w:r>
            <w:r>
              <w:rPr>
                <w:color w:val="221F1F"/>
                <w:sz w:val="24"/>
              </w:rPr>
              <w:t>spis</w:t>
            </w:r>
            <w:r>
              <w:rPr>
                <w:color w:val="221F1F"/>
                <w:spacing w:val="-57"/>
                <w:sz w:val="24"/>
              </w:rPr>
              <w:t xml:space="preserve"> </w:t>
            </w:r>
            <w:r>
              <w:rPr>
                <w:color w:val="221F1F"/>
                <w:sz w:val="24"/>
              </w:rPr>
              <w:t>długiego</w:t>
            </w:r>
            <w:r>
              <w:rPr>
                <w:color w:val="221F1F"/>
                <w:spacing w:val="-1"/>
                <w:sz w:val="24"/>
              </w:rPr>
              <w:t xml:space="preserve"> </w:t>
            </w:r>
            <w:r>
              <w:rPr>
                <w:color w:val="221F1F"/>
                <w:sz w:val="24"/>
              </w:rPr>
              <w:t>dokumentu,</w:t>
            </w:r>
          </w:p>
          <w:p w14:paraId="4A1F1957" w14:textId="77777777" w:rsidR="000D6F8E" w:rsidRDefault="00894FAD" w:rsidP="00894FAD">
            <w:pPr>
              <w:pStyle w:val="TableParagraph"/>
              <w:numPr>
                <w:ilvl w:val="0"/>
                <w:numId w:val="83"/>
              </w:numPr>
              <w:tabs>
                <w:tab w:val="left" w:pos="816"/>
              </w:tabs>
              <w:spacing w:before="2" w:line="294" w:lineRule="exact"/>
              <w:ind w:left="815" w:hanging="349"/>
              <w:rPr>
                <w:rFonts w:ascii="Symbol" w:hAnsi="Symbol"/>
                <w:sz w:val="24"/>
              </w:rPr>
            </w:pPr>
            <w:r>
              <w:rPr>
                <w:color w:val="221F1F"/>
                <w:sz w:val="24"/>
              </w:rPr>
              <w:t>tworzy</w:t>
            </w:r>
            <w:r>
              <w:rPr>
                <w:color w:val="221F1F"/>
                <w:spacing w:val="-7"/>
                <w:sz w:val="24"/>
              </w:rPr>
              <w:t xml:space="preserve"> </w:t>
            </w:r>
            <w:r>
              <w:rPr>
                <w:color w:val="221F1F"/>
                <w:sz w:val="24"/>
              </w:rPr>
              <w:t>stronę</w:t>
            </w:r>
            <w:r>
              <w:rPr>
                <w:color w:val="221F1F"/>
                <w:spacing w:val="-2"/>
                <w:sz w:val="24"/>
              </w:rPr>
              <w:t xml:space="preserve"> </w:t>
            </w:r>
            <w:r>
              <w:rPr>
                <w:color w:val="221F1F"/>
                <w:sz w:val="24"/>
              </w:rPr>
              <w:t>tytułową,</w:t>
            </w:r>
          </w:p>
          <w:p w14:paraId="4A1F1958" w14:textId="77777777" w:rsidR="000D6F8E" w:rsidRDefault="00894FAD" w:rsidP="00894FAD">
            <w:pPr>
              <w:pStyle w:val="TableParagraph"/>
              <w:numPr>
                <w:ilvl w:val="0"/>
                <w:numId w:val="83"/>
              </w:numPr>
              <w:tabs>
                <w:tab w:val="left" w:pos="816"/>
              </w:tabs>
              <w:spacing w:before="2" w:line="237" w:lineRule="auto"/>
              <w:ind w:right="98" w:hanging="360"/>
              <w:rPr>
                <w:rFonts w:ascii="Symbol" w:hAnsi="Symbol"/>
                <w:color w:val="221F1F"/>
                <w:sz w:val="24"/>
              </w:rPr>
            </w:pPr>
            <w:r>
              <w:rPr>
                <w:color w:val="221F1F"/>
                <w:sz w:val="24"/>
              </w:rPr>
              <w:t>dzieli   dokument   na   sekcje,   stosuje</w:t>
            </w:r>
            <w:r>
              <w:rPr>
                <w:color w:val="221F1F"/>
                <w:spacing w:val="1"/>
                <w:sz w:val="24"/>
              </w:rPr>
              <w:t xml:space="preserve"> </w:t>
            </w:r>
            <w:r>
              <w:rPr>
                <w:color w:val="221F1F"/>
                <w:sz w:val="24"/>
              </w:rPr>
              <w:t>w</w:t>
            </w:r>
            <w:r>
              <w:rPr>
                <w:color w:val="221F1F"/>
                <w:spacing w:val="-3"/>
                <w:sz w:val="24"/>
              </w:rPr>
              <w:t xml:space="preserve"> </w:t>
            </w:r>
            <w:r>
              <w:rPr>
                <w:color w:val="221F1F"/>
                <w:sz w:val="24"/>
              </w:rPr>
              <w:t>sekcjach różnorodne</w:t>
            </w:r>
            <w:r>
              <w:rPr>
                <w:color w:val="221F1F"/>
                <w:spacing w:val="-3"/>
                <w:sz w:val="24"/>
              </w:rPr>
              <w:t xml:space="preserve"> </w:t>
            </w:r>
            <w:r>
              <w:rPr>
                <w:color w:val="221F1F"/>
                <w:sz w:val="24"/>
              </w:rPr>
              <w:t>wzorce</w:t>
            </w:r>
            <w:r>
              <w:rPr>
                <w:color w:val="221F1F"/>
                <w:spacing w:val="-2"/>
                <w:sz w:val="24"/>
              </w:rPr>
              <w:t xml:space="preserve"> </w:t>
            </w:r>
            <w:r>
              <w:rPr>
                <w:color w:val="221F1F"/>
                <w:sz w:val="24"/>
              </w:rPr>
              <w:t>strony,</w:t>
            </w:r>
          </w:p>
          <w:p w14:paraId="4A1F1959" w14:textId="77777777" w:rsidR="000D6F8E" w:rsidRDefault="00894FAD" w:rsidP="00894FAD">
            <w:pPr>
              <w:pStyle w:val="TableParagraph"/>
              <w:numPr>
                <w:ilvl w:val="0"/>
                <w:numId w:val="83"/>
              </w:numPr>
              <w:tabs>
                <w:tab w:val="left" w:pos="816"/>
              </w:tabs>
              <w:spacing w:before="5" w:line="237" w:lineRule="auto"/>
              <w:ind w:right="30" w:hanging="360"/>
              <w:rPr>
                <w:rFonts w:ascii="Symbol" w:hAnsi="Symbol"/>
                <w:color w:val="221F1F"/>
                <w:sz w:val="24"/>
              </w:rPr>
            </w:pPr>
            <w:r>
              <w:rPr>
                <w:color w:val="221F1F"/>
                <w:sz w:val="24"/>
              </w:rPr>
              <w:t>biegle</w:t>
            </w:r>
            <w:r>
              <w:rPr>
                <w:color w:val="221F1F"/>
                <w:spacing w:val="1"/>
                <w:sz w:val="24"/>
              </w:rPr>
              <w:t xml:space="preserve"> </w:t>
            </w:r>
            <w:r>
              <w:rPr>
                <w:color w:val="221F1F"/>
                <w:sz w:val="24"/>
              </w:rPr>
              <w:t>posługuje</w:t>
            </w:r>
            <w:r>
              <w:rPr>
                <w:color w:val="221F1F"/>
                <w:spacing w:val="1"/>
                <w:sz w:val="24"/>
              </w:rPr>
              <w:t xml:space="preserve"> </w:t>
            </w:r>
            <w:r>
              <w:rPr>
                <w:color w:val="221F1F"/>
                <w:sz w:val="24"/>
              </w:rPr>
              <w:t>się</w:t>
            </w:r>
            <w:r>
              <w:rPr>
                <w:color w:val="221F1F"/>
                <w:spacing w:val="1"/>
                <w:sz w:val="24"/>
              </w:rPr>
              <w:t xml:space="preserve"> </w:t>
            </w:r>
            <w:r>
              <w:rPr>
                <w:color w:val="221F1F"/>
                <w:sz w:val="24"/>
              </w:rPr>
              <w:t>narzędziami</w:t>
            </w:r>
            <w:r>
              <w:rPr>
                <w:color w:val="221F1F"/>
                <w:spacing w:val="1"/>
                <w:sz w:val="24"/>
              </w:rPr>
              <w:t xml:space="preserve"> </w:t>
            </w:r>
            <w:r>
              <w:rPr>
                <w:color w:val="221F1F"/>
                <w:sz w:val="24"/>
              </w:rPr>
              <w:t>korygującymi</w:t>
            </w:r>
            <w:r>
              <w:rPr>
                <w:color w:val="221F1F"/>
                <w:spacing w:val="1"/>
                <w:sz w:val="24"/>
              </w:rPr>
              <w:t xml:space="preserve"> </w:t>
            </w:r>
            <w:r>
              <w:rPr>
                <w:color w:val="221F1F"/>
                <w:sz w:val="24"/>
              </w:rPr>
              <w:t>podstawowe</w:t>
            </w:r>
            <w:r>
              <w:rPr>
                <w:color w:val="221F1F"/>
                <w:spacing w:val="1"/>
                <w:sz w:val="24"/>
              </w:rPr>
              <w:t xml:space="preserve"> </w:t>
            </w:r>
            <w:r>
              <w:rPr>
                <w:color w:val="221F1F"/>
                <w:sz w:val="24"/>
              </w:rPr>
              <w:t>parametry</w:t>
            </w:r>
            <w:r>
              <w:rPr>
                <w:color w:val="221F1F"/>
                <w:spacing w:val="1"/>
                <w:sz w:val="24"/>
              </w:rPr>
              <w:t xml:space="preserve"> </w:t>
            </w:r>
            <w:r>
              <w:rPr>
                <w:color w:val="221F1F"/>
                <w:sz w:val="24"/>
              </w:rPr>
              <w:t>obrazu,</w:t>
            </w:r>
          </w:p>
          <w:p w14:paraId="4A1F195A" w14:textId="77777777" w:rsidR="000D6F8E" w:rsidRDefault="00894FAD" w:rsidP="00894FAD">
            <w:pPr>
              <w:pStyle w:val="TableParagraph"/>
              <w:numPr>
                <w:ilvl w:val="0"/>
                <w:numId w:val="83"/>
              </w:numPr>
              <w:tabs>
                <w:tab w:val="left" w:pos="816"/>
              </w:tabs>
              <w:spacing w:before="5"/>
              <w:ind w:right="99" w:hanging="360"/>
              <w:rPr>
                <w:rFonts w:ascii="Symbol" w:hAnsi="Symbol"/>
                <w:color w:val="221F1F"/>
                <w:sz w:val="24"/>
              </w:rPr>
            </w:pPr>
            <w:r>
              <w:rPr>
                <w:color w:val="221F1F"/>
                <w:sz w:val="24"/>
              </w:rPr>
              <w:t>biegle</w:t>
            </w:r>
            <w:r>
              <w:rPr>
                <w:color w:val="221F1F"/>
                <w:spacing w:val="1"/>
                <w:sz w:val="24"/>
              </w:rPr>
              <w:t xml:space="preserve"> </w:t>
            </w:r>
            <w:r>
              <w:rPr>
                <w:color w:val="221F1F"/>
                <w:sz w:val="24"/>
              </w:rPr>
              <w:t>koryguje</w:t>
            </w:r>
            <w:r>
              <w:rPr>
                <w:color w:val="221F1F"/>
                <w:spacing w:val="1"/>
                <w:sz w:val="24"/>
              </w:rPr>
              <w:t xml:space="preserve"> </w:t>
            </w:r>
            <w:r>
              <w:rPr>
                <w:color w:val="221F1F"/>
                <w:sz w:val="24"/>
              </w:rPr>
              <w:t>defekty</w:t>
            </w:r>
            <w:r>
              <w:rPr>
                <w:color w:val="221F1F"/>
                <w:spacing w:val="1"/>
                <w:sz w:val="24"/>
              </w:rPr>
              <w:t xml:space="preserve"> </w:t>
            </w:r>
            <w:r>
              <w:rPr>
                <w:color w:val="221F1F"/>
                <w:sz w:val="24"/>
              </w:rPr>
              <w:t>obrazu</w:t>
            </w:r>
            <w:r>
              <w:rPr>
                <w:color w:val="221F1F"/>
                <w:spacing w:val="1"/>
                <w:sz w:val="24"/>
              </w:rPr>
              <w:t xml:space="preserve"> </w:t>
            </w:r>
            <w:r>
              <w:rPr>
                <w:color w:val="221F1F"/>
                <w:sz w:val="24"/>
              </w:rPr>
              <w:t>(likwidacja</w:t>
            </w:r>
            <w:r>
              <w:rPr>
                <w:color w:val="221F1F"/>
                <w:spacing w:val="1"/>
                <w:sz w:val="24"/>
              </w:rPr>
              <w:t xml:space="preserve"> </w:t>
            </w:r>
            <w:r>
              <w:rPr>
                <w:color w:val="221F1F"/>
                <w:sz w:val="24"/>
              </w:rPr>
              <w:t>krzywizn,</w:t>
            </w:r>
            <w:r>
              <w:rPr>
                <w:color w:val="221F1F"/>
                <w:spacing w:val="1"/>
                <w:sz w:val="24"/>
              </w:rPr>
              <w:t xml:space="preserve"> </w:t>
            </w:r>
            <w:r>
              <w:rPr>
                <w:color w:val="221F1F"/>
                <w:sz w:val="24"/>
              </w:rPr>
              <w:t>wyrównywanie</w:t>
            </w:r>
            <w:r>
              <w:rPr>
                <w:color w:val="221F1F"/>
                <w:spacing w:val="-57"/>
                <w:sz w:val="24"/>
              </w:rPr>
              <w:t xml:space="preserve"> </w:t>
            </w:r>
            <w:r>
              <w:rPr>
                <w:color w:val="221F1F"/>
                <w:sz w:val="24"/>
              </w:rPr>
              <w:t>linii</w:t>
            </w:r>
            <w:r>
              <w:rPr>
                <w:color w:val="221F1F"/>
                <w:spacing w:val="-1"/>
                <w:sz w:val="24"/>
              </w:rPr>
              <w:t xml:space="preserve"> </w:t>
            </w:r>
            <w:r>
              <w:rPr>
                <w:color w:val="221F1F"/>
                <w:sz w:val="24"/>
              </w:rPr>
              <w:t>horyzontu),</w:t>
            </w:r>
          </w:p>
          <w:p w14:paraId="4A1F195B" w14:textId="77777777" w:rsidR="000D6F8E" w:rsidRDefault="00894FAD" w:rsidP="00894FAD">
            <w:pPr>
              <w:pStyle w:val="TableParagraph"/>
              <w:numPr>
                <w:ilvl w:val="0"/>
                <w:numId w:val="83"/>
              </w:numPr>
              <w:tabs>
                <w:tab w:val="left" w:pos="816"/>
              </w:tabs>
              <w:spacing w:before="3" w:line="237" w:lineRule="auto"/>
              <w:ind w:right="100" w:hanging="360"/>
              <w:rPr>
                <w:rFonts w:ascii="Symbol" w:hAnsi="Symbol"/>
                <w:sz w:val="24"/>
              </w:rPr>
            </w:pPr>
            <w:r>
              <w:rPr>
                <w:color w:val="221F1F"/>
                <w:sz w:val="24"/>
              </w:rPr>
              <w:t>biegle</w:t>
            </w:r>
            <w:r>
              <w:rPr>
                <w:color w:val="221F1F"/>
                <w:spacing w:val="1"/>
                <w:sz w:val="24"/>
              </w:rPr>
              <w:t xml:space="preserve"> </w:t>
            </w:r>
            <w:r>
              <w:rPr>
                <w:color w:val="221F1F"/>
                <w:sz w:val="24"/>
              </w:rPr>
              <w:t>wykorzystuje</w:t>
            </w:r>
            <w:r>
              <w:rPr>
                <w:color w:val="221F1F"/>
                <w:spacing w:val="1"/>
                <w:sz w:val="24"/>
              </w:rPr>
              <w:t xml:space="preserve"> </w:t>
            </w:r>
            <w:r>
              <w:rPr>
                <w:color w:val="221F1F"/>
                <w:sz w:val="24"/>
              </w:rPr>
              <w:t>warstwy</w:t>
            </w:r>
            <w:r>
              <w:rPr>
                <w:color w:val="221F1F"/>
                <w:spacing w:val="1"/>
                <w:sz w:val="24"/>
              </w:rPr>
              <w:t xml:space="preserve"> </w:t>
            </w:r>
            <w:r>
              <w:rPr>
                <w:color w:val="221F1F"/>
                <w:sz w:val="24"/>
              </w:rPr>
              <w:t>obrazu,</w:t>
            </w:r>
            <w:r>
              <w:rPr>
                <w:color w:val="221F1F"/>
                <w:spacing w:val="1"/>
                <w:sz w:val="24"/>
              </w:rPr>
              <w:t xml:space="preserve"> </w:t>
            </w:r>
            <w:r>
              <w:rPr>
                <w:color w:val="221F1F"/>
                <w:sz w:val="24"/>
              </w:rPr>
              <w:t>łącząc</w:t>
            </w:r>
            <w:r>
              <w:rPr>
                <w:color w:val="221F1F"/>
                <w:spacing w:val="-2"/>
                <w:sz w:val="24"/>
              </w:rPr>
              <w:t xml:space="preserve"> </w:t>
            </w:r>
            <w:r>
              <w:rPr>
                <w:color w:val="221F1F"/>
                <w:sz w:val="24"/>
              </w:rPr>
              <w:t>różne</w:t>
            </w:r>
            <w:r>
              <w:rPr>
                <w:color w:val="221F1F"/>
                <w:spacing w:val="-1"/>
                <w:sz w:val="24"/>
              </w:rPr>
              <w:t xml:space="preserve"> </w:t>
            </w:r>
            <w:r>
              <w:rPr>
                <w:color w:val="221F1F"/>
                <w:sz w:val="24"/>
              </w:rPr>
              <w:t>elementy</w:t>
            </w:r>
            <w:r>
              <w:rPr>
                <w:color w:val="221F1F"/>
                <w:spacing w:val="-3"/>
                <w:sz w:val="24"/>
              </w:rPr>
              <w:t xml:space="preserve"> </w:t>
            </w:r>
            <w:r>
              <w:rPr>
                <w:color w:val="221F1F"/>
                <w:sz w:val="24"/>
              </w:rPr>
              <w:t>w jeden obraz,</w:t>
            </w:r>
          </w:p>
          <w:p w14:paraId="4A1F195C" w14:textId="77777777" w:rsidR="000D6F8E" w:rsidRDefault="00894FAD" w:rsidP="00894FAD">
            <w:pPr>
              <w:pStyle w:val="TableParagraph"/>
              <w:numPr>
                <w:ilvl w:val="0"/>
                <w:numId w:val="83"/>
              </w:numPr>
              <w:tabs>
                <w:tab w:val="left" w:pos="816"/>
              </w:tabs>
              <w:spacing w:before="5" w:line="237" w:lineRule="auto"/>
              <w:ind w:right="99" w:hanging="360"/>
              <w:rPr>
                <w:rFonts w:ascii="Symbol" w:hAnsi="Symbol"/>
                <w:color w:val="221F1F"/>
                <w:sz w:val="24"/>
              </w:rPr>
            </w:pPr>
            <w:r>
              <w:rPr>
                <w:color w:val="221F1F"/>
                <w:sz w:val="24"/>
              </w:rPr>
              <w:t>biegle</w:t>
            </w:r>
            <w:r>
              <w:rPr>
                <w:color w:val="221F1F"/>
                <w:spacing w:val="1"/>
                <w:sz w:val="24"/>
              </w:rPr>
              <w:t xml:space="preserve"> </w:t>
            </w:r>
            <w:r>
              <w:rPr>
                <w:color w:val="221F1F"/>
                <w:sz w:val="24"/>
              </w:rPr>
              <w:t>stosuje</w:t>
            </w:r>
            <w:r>
              <w:rPr>
                <w:color w:val="221F1F"/>
                <w:spacing w:val="1"/>
                <w:sz w:val="24"/>
              </w:rPr>
              <w:t xml:space="preserve"> </w:t>
            </w:r>
            <w:r>
              <w:rPr>
                <w:color w:val="221F1F"/>
                <w:sz w:val="24"/>
              </w:rPr>
              <w:t>efekty</w:t>
            </w:r>
            <w:r>
              <w:rPr>
                <w:color w:val="221F1F"/>
                <w:spacing w:val="1"/>
                <w:sz w:val="24"/>
              </w:rPr>
              <w:t xml:space="preserve"> </w:t>
            </w:r>
            <w:r>
              <w:rPr>
                <w:color w:val="221F1F"/>
                <w:sz w:val="24"/>
              </w:rPr>
              <w:t>na</w:t>
            </w:r>
            <w:r>
              <w:rPr>
                <w:color w:val="221F1F"/>
                <w:spacing w:val="1"/>
                <w:sz w:val="24"/>
              </w:rPr>
              <w:t xml:space="preserve"> </w:t>
            </w:r>
            <w:r>
              <w:rPr>
                <w:color w:val="221F1F"/>
                <w:sz w:val="24"/>
              </w:rPr>
              <w:t>warstwach</w:t>
            </w:r>
            <w:r>
              <w:rPr>
                <w:color w:val="221F1F"/>
                <w:spacing w:val="1"/>
                <w:sz w:val="24"/>
              </w:rPr>
              <w:t xml:space="preserve"> </w:t>
            </w:r>
            <w:r>
              <w:rPr>
                <w:color w:val="221F1F"/>
                <w:sz w:val="24"/>
              </w:rPr>
              <w:t>tekstowych</w:t>
            </w:r>
            <w:r>
              <w:rPr>
                <w:color w:val="221F1F"/>
                <w:spacing w:val="1"/>
                <w:sz w:val="24"/>
              </w:rPr>
              <w:t xml:space="preserve"> </w:t>
            </w:r>
            <w:r>
              <w:rPr>
                <w:color w:val="221F1F"/>
                <w:sz w:val="24"/>
              </w:rPr>
              <w:t>(cienie,</w:t>
            </w:r>
            <w:r>
              <w:rPr>
                <w:color w:val="221F1F"/>
                <w:spacing w:val="1"/>
                <w:sz w:val="24"/>
              </w:rPr>
              <w:t xml:space="preserve"> </w:t>
            </w:r>
            <w:r>
              <w:rPr>
                <w:color w:val="221F1F"/>
                <w:sz w:val="24"/>
              </w:rPr>
              <w:t>wtapianie,</w:t>
            </w:r>
            <w:r>
              <w:rPr>
                <w:color w:val="221F1F"/>
                <w:spacing w:val="-57"/>
                <w:sz w:val="24"/>
              </w:rPr>
              <w:t xml:space="preserve"> </w:t>
            </w:r>
            <w:r>
              <w:rPr>
                <w:color w:val="221F1F"/>
                <w:sz w:val="24"/>
              </w:rPr>
              <w:t>wypełnienie</w:t>
            </w:r>
            <w:r>
              <w:rPr>
                <w:color w:val="221F1F"/>
                <w:spacing w:val="-1"/>
                <w:sz w:val="24"/>
              </w:rPr>
              <w:t xml:space="preserve"> </w:t>
            </w:r>
            <w:r>
              <w:rPr>
                <w:color w:val="221F1F"/>
                <w:sz w:val="24"/>
              </w:rPr>
              <w:t>teksu itp.),</w:t>
            </w:r>
          </w:p>
          <w:p w14:paraId="4A1F195D" w14:textId="77777777" w:rsidR="000D6F8E" w:rsidRDefault="00894FAD" w:rsidP="00894FAD">
            <w:pPr>
              <w:pStyle w:val="TableParagraph"/>
              <w:numPr>
                <w:ilvl w:val="0"/>
                <w:numId w:val="83"/>
              </w:numPr>
              <w:tabs>
                <w:tab w:val="left" w:pos="816"/>
              </w:tabs>
              <w:spacing w:before="5" w:line="293" w:lineRule="exact"/>
              <w:ind w:left="815" w:hanging="349"/>
              <w:rPr>
                <w:rFonts w:ascii="Symbol" w:hAnsi="Symbol"/>
                <w:sz w:val="24"/>
              </w:rPr>
            </w:pPr>
            <w:r>
              <w:rPr>
                <w:color w:val="221F1F"/>
                <w:sz w:val="24"/>
              </w:rPr>
              <w:t>stosuje</w:t>
            </w:r>
            <w:r>
              <w:rPr>
                <w:color w:val="221F1F"/>
                <w:spacing w:val="-1"/>
                <w:sz w:val="24"/>
              </w:rPr>
              <w:t xml:space="preserve"> </w:t>
            </w:r>
            <w:r>
              <w:rPr>
                <w:color w:val="221F1F"/>
                <w:sz w:val="24"/>
              </w:rPr>
              <w:t>filtry</w:t>
            </w:r>
            <w:r>
              <w:rPr>
                <w:color w:val="221F1F"/>
                <w:spacing w:val="-5"/>
                <w:sz w:val="24"/>
              </w:rPr>
              <w:t xml:space="preserve"> </w:t>
            </w:r>
            <w:r>
              <w:rPr>
                <w:color w:val="221F1F"/>
                <w:sz w:val="24"/>
              </w:rPr>
              <w:t>i maski obrazu,</w:t>
            </w:r>
          </w:p>
          <w:p w14:paraId="4A1F195E" w14:textId="77777777" w:rsidR="000D6F8E" w:rsidRDefault="00894FAD" w:rsidP="00894FAD">
            <w:pPr>
              <w:pStyle w:val="TableParagraph"/>
              <w:numPr>
                <w:ilvl w:val="0"/>
                <w:numId w:val="83"/>
              </w:numPr>
              <w:tabs>
                <w:tab w:val="left" w:pos="816"/>
              </w:tabs>
              <w:spacing w:before="2" w:line="237" w:lineRule="auto"/>
              <w:ind w:right="99" w:hanging="360"/>
              <w:rPr>
                <w:rFonts w:ascii="Symbol" w:hAnsi="Symbol"/>
                <w:sz w:val="24"/>
              </w:rPr>
            </w:pPr>
            <w:r>
              <w:rPr>
                <w:color w:val="221F1F"/>
                <w:sz w:val="24"/>
              </w:rPr>
              <w:t>sprawnie</w:t>
            </w:r>
            <w:r>
              <w:rPr>
                <w:color w:val="221F1F"/>
                <w:spacing w:val="1"/>
                <w:sz w:val="24"/>
              </w:rPr>
              <w:t xml:space="preserve"> </w:t>
            </w:r>
            <w:r>
              <w:rPr>
                <w:color w:val="221F1F"/>
                <w:sz w:val="24"/>
              </w:rPr>
              <w:t>stosuje</w:t>
            </w:r>
            <w:r>
              <w:rPr>
                <w:color w:val="221F1F"/>
                <w:spacing w:val="1"/>
                <w:sz w:val="24"/>
              </w:rPr>
              <w:t xml:space="preserve"> </w:t>
            </w:r>
            <w:r>
              <w:rPr>
                <w:color w:val="221F1F"/>
                <w:sz w:val="24"/>
              </w:rPr>
              <w:t>swobodny</w:t>
            </w:r>
            <w:r>
              <w:rPr>
                <w:color w:val="221F1F"/>
                <w:spacing w:val="61"/>
                <w:sz w:val="24"/>
              </w:rPr>
              <w:t xml:space="preserve"> </w:t>
            </w:r>
            <w:r>
              <w:rPr>
                <w:color w:val="221F1F"/>
                <w:sz w:val="24"/>
              </w:rPr>
              <w:t>ruch</w:t>
            </w:r>
            <w:r>
              <w:rPr>
                <w:color w:val="221F1F"/>
                <w:spacing w:val="-57"/>
                <w:sz w:val="24"/>
              </w:rPr>
              <w:t xml:space="preserve"> </w:t>
            </w:r>
            <w:r>
              <w:rPr>
                <w:color w:val="221F1F"/>
                <w:sz w:val="24"/>
              </w:rPr>
              <w:t>kamery</w:t>
            </w:r>
            <w:r>
              <w:rPr>
                <w:color w:val="221F1F"/>
                <w:spacing w:val="-6"/>
                <w:sz w:val="24"/>
              </w:rPr>
              <w:t xml:space="preserve"> </w:t>
            </w:r>
            <w:r>
              <w:rPr>
                <w:color w:val="221F1F"/>
                <w:sz w:val="24"/>
              </w:rPr>
              <w:t>w programie</w:t>
            </w:r>
            <w:r>
              <w:rPr>
                <w:color w:val="221F1F"/>
                <w:spacing w:val="-1"/>
                <w:sz w:val="24"/>
              </w:rPr>
              <w:t xml:space="preserve"> </w:t>
            </w:r>
            <w:r>
              <w:rPr>
                <w:color w:val="221F1F"/>
                <w:sz w:val="24"/>
              </w:rPr>
              <w:t>Photo Story,</w:t>
            </w:r>
          </w:p>
          <w:p w14:paraId="4A1F195F" w14:textId="77777777" w:rsidR="000D6F8E" w:rsidRDefault="00894FAD" w:rsidP="00894FAD">
            <w:pPr>
              <w:pStyle w:val="TableParagraph"/>
              <w:numPr>
                <w:ilvl w:val="0"/>
                <w:numId w:val="83"/>
              </w:numPr>
              <w:tabs>
                <w:tab w:val="left" w:pos="816"/>
              </w:tabs>
              <w:spacing w:before="4" w:line="237" w:lineRule="auto"/>
              <w:ind w:right="94" w:hanging="360"/>
              <w:rPr>
                <w:rFonts w:ascii="Symbol" w:hAnsi="Symbol"/>
                <w:color w:val="221F1F"/>
                <w:sz w:val="24"/>
              </w:rPr>
            </w:pPr>
            <w:r>
              <w:rPr>
                <w:color w:val="221F1F"/>
                <w:sz w:val="24"/>
              </w:rPr>
              <w:t>potrafi</w:t>
            </w:r>
            <w:r>
              <w:rPr>
                <w:color w:val="221F1F"/>
                <w:spacing w:val="1"/>
                <w:sz w:val="24"/>
              </w:rPr>
              <w:t xml:space="preserve"> </w:t>
            </w:r>
            <w:r>
              <w:rPr>
                <w:color w:val="221F1F"/>
                <w:sz w:val="24"/>
              </w:rPr>
              <w:t>dobrać</w:t>
            </w:r>
            <w:r>
              <w:rPr>
                <w:color w:val="221F1F"/>
                <w:spacing w:val="1"/>
                <w:sz w:val="24"/>
              </w:rPr>
              <w:t xml:space="preserve"> </w:t>
            </w:r>
            <w:r>
              <w:rPr>
                <w:color w:val="221F1F"/>
                <w:sz w:val="24"/>
              </w:rPr>
              <w:t>właściwe</w:t>
            </w:r>
            <w:r>
              <w:rPr>
                <w:color w:val="221F1F"/>
                <w:spacing w:val="1"/>
                <w:sz w:val="24"/>
              </w:rPr>
              <w:t xml:space="preserve"> </w:t>
            </w:r>
            <w:r>
              <w:rPr>
                <w:color w:val="221F1F"/>
                <w:sz w:val="24"/>
              </w:rPr>
              <w:t>parametry</w:t>
            </w:r>
            <w:r>
              <w:rPr>
                <w:color w:val="221F1F"/>
                <w:spacing w:val="-57"/>
                <w:sz w:val="24"/>
              </w:rPr>
              <w:t xml:space="preserve"> </w:t>
            </w:r>
            <w:r>
              <w:rPr>
                <w:color w:val="221F1F"/>
                <w:sz w:val="24"/>
              </w:rPr>
              <w:t>zapisywanego</w:t>
            </w:r>
            <w:r>
              <w:rPr>
                <w:color w:val="221F1F"/>
                <w:spacing w:val="1"/>
                <w:sz w:val="24"/>
              </w:rPr>
              <w:t xml:space="preserve"> </w:t>
            </w:r>
            <w:r>
              <w:rPr>
                <w:color w:val="221F1F"/>
                <w:sz w:val="24"/>
              </w:rPr>
              <w:t>filmu</w:t>
            </w:r>
            <w:r>
              <w:rPr>
                <w:color w:val="221F1F"/>
                <w:spacing w:val="1"/>
                <w:sz w:val="24"/>
              </w:rPr>
              <w:t xml:space="preserve"> </w:t>
            </w:r>
            <w:r>
              <w:rPr>
                <w:color w:val="221F1F"/>
                <w:sz w:val="24"/>
              </w:rPr>
              <w:t>dla</w:t>
            </w:r>
            <w:r>
              <w:rPr>
                <w:color w:val="221F1F"/>
                <w:spacing w:val="1"/>
                <w:sz w:val="24"/>
              </w:rPr>
              <w:t xml:space="preserve"> </w:t>
            </w:r>
            <w:r>
              <w:rPr>
                <w:color w:val="221F1F"/>
                <w:sz w:val="24"/>
              </w:rPr>
              <w:t>konkretnego</w:t>
            </w:r>
            <w:r>
              <w:rPr>
                <w:color w:val="221F1F"/>
                <w:spacing w:val="1"/>
                <w:sz w:val="24"/>
              </w:rPr>
              <w:t xml:space="preserve"> </w:t>
            </w:r>
            <w:r>
              <w:rPr>
                <w:color w:val="221F1F"/>
                <w:sz w:val="24"/>
              </w:rPr>
              <w:t>urządzenia,</w:t>
            </w:r>
          </w:p>
          <w:p w14:paraId="4A1F1960" w14:textId="77777777" w:rsidR="000D6F8E" w:rsidRDefault="00894FAD" w:rsidP="00894FAD">
            <w:pPr>
              <w:pStyle w:val="TableParagraph"/>
              <w:numPr>
                <w:ilvl w:val="0"/>
                <w:numId w:val="83"/>
              </w:numPr>
              <w:tabs>
                <w:tab w:val="left" w:pos="816"/>
                <w:tab w:val="left" w:pos="2804"/>
              </w:tabs>
              <w:spacing w:before="5"/>
              <w:ind w:right="101" w:hanging="360"/>
              <w:rPr>
                <w:rFonts w:ascii="Symbol" w:hAnsi="Symbol"/>
                <w:sz w:val="24"/>
              </w:rPr>
            </w:pPr>
            <w:r>
              <w:rPr>
                <w:color w:val="221F1F"/>
                <w:sz w:val="24"/>
              </w:rPr>
              <w:t>potrafi</w:t>
            </w:r>
            <w:r>
              <w:rPr>
                <w:color w:val="221F1F"/>
                <w:spacing w:val="1"/>
                <w:sz w:val="24"/>
              </w:rPr>
              <w:t xml:space="preserve"> </w:t>
            </w:r>
            <w:r>
              <w:rPr>
                <w:color w:val="221F1F"/>
                <w:sz w:val="24"/>
              </w:rPr>
              <w:t>trafnie</w:t>
            </w:r>
            <w:r>
              <w:rPr>
                <w:color w:val="221F1F"/>
                <w:spacing w:val="1"/>
                <w:sz w:val="24"/>
              </w:rPr>
              <w:t xml:space="preserve"> </w:t>
            </w:r>
            <w:r>
              <w:rPr>
                <w:color w:val="221F1F"/>
                <w:sz w:val="24"/>
              </w:rPr>
              <w:t>dobrać</w:t>
            </w:r>
            <w:r>
              <w:rPr>
                <w:color w:val="221F1F"/>
                <w:spacing w:val="1"/>
                <w:sz w:val="24"/>
              </w:rPr>
              <w:t xml:space="preserve"> </w:t>
            </w:r>
            <w:r>
              <w:rPr>
                <w:color w:val="221F1F"/>
                <w:sz w:val="24"/>
              </w:rPr>
              <w:t>czas</w:t>
            </w:r>
            <w:r>
              <w:rPr>
                <w:color w:val="221F1F"/>
                <w:spacing w:val="61"/>
                <w:sz w:val="24"/>
              </w:rPr>
              <w:t xml:space="preserve"> </w:t>
            </w:r>
            <w:r>
              <w:rPr>
                <w:color w:val="221F1F"/>
                <w:sz w:val="24"/>
              </w:rPr>
              <w:t>trwania</w:t>
            </w:r>
            <w:r>
              <w:rPr>
                <w:color w:val="221F1F"/>
                <w:spacing w:val="1"/>
                <w:sz w:val="24"/>
              </w:rPr>
              <w:t xml:space="preserve"> </w:t>
            </w:r>
            <w:r>
              <w:rPr>
                <w:color w:val="221F1F"/>
                <w:sz w:val="24"/>
              </w:rPr>
              <w:t>efektu</w:t>
            </w:r>
            <w:r>
              <w:rPr>
                <w:color w:val="221F1F"/>
                <w:sz w:val="24"/>
              </w:rPr>
              <w:tab/>
              <w:t>w filmie,</w:t>
            </w:r>
          </w:p>
          <w:p w14:paraId="4A1F1961" w14:textId="77777777" w:rsidR="000D6F8E" w:rsidRDefault="00894FAD" w:rsidP="00894FAD">
            <w:pPr>
              <w:pStyle w:val="TableParagraph"/>
              <w:numPr>
                <w:ilvl w:val="0"/>
                <w:numId w:val="83"/>
              </w:numPr>
              <w:tabs>
                <w:tab w:val="left" w:pos="816"/>
              </w:tabs>
              <w:spacing w:before="1"/>
              <w:ind w:right="99" w:hanging="360"/>
              <w:rPr>
                <w:rFonts w:ascii="Symbol" w:hAnsi="Symbol"/>
                <w:color w:val="221F1F"/>
                <w:sz w:val="24"/>
              </w:rPr>
            </w:pPr>
            <w:r>
              <w:rPr>
                <w:color w:val="221F1F"/>
                <w:sz w:val="24"/>
              </w:rPr>
              <w:t>potrafi</w:t>
            </w:r>
            <w:r>
              <w:rPr>
                <w:color w:val="221F1F"/>
                <w:spacing w:val="1"/>
                <w:sz w:val="24"/>
              </w:rPr>
              <w:t xml:space="preserve"> </w:t>
            </w:r>
            <w:r>
              <w:rPr>
                <w:color w:val="221F1F"/>
                <w:sz w:val="24"/>
              </w:rPr>
              <w:t>zapisać</w:t>
            </w:r>
            <w:r>
              <w:rPr>
                <w:color w:val="221F1F"/>
                <w:spacing w:val="1"/>
                <w:sz w:val="24"/>
              </w:rPr>
              <w:t xml:space="preserve"> </w:t>
            </w:r>
            <w:r>
              <w:rPr>
                <w:color w:val="221F1F"/>
                <w:sz w:val="24"/>
              </w:rPr>
              <w:t>film</w:t>
            </w:r>
            <w:r>
              <w:rPr>
                <w:color w:val="221F1F"/>
                <w:spacing w:val="1"/>
                <w:sz w:val="24"/>
              </w:rPr>
              <w:t xml:space="preserve"> </w:t>
            </w:r>
            <w:r>
              <w:rPr>
                <w:color w:val="221F1F"/>
                <w:sz w:val="24"/>
              </w:rPr>
              <w:t>przeznaczony</w:t>
            </w:r>
            <w:r>
              <w:rPr>
                <w:color w:val="221F1F"/>
                <w:spacing w:val="1"/>
                <w:sz w:val="24"/>
              </w:rPr>
              <w:t xml:space="preserve"> </w:t>
            </w:r>
            <w:r>
              <w:rPr>
                <w:color w:val="221F1F"/>
                <w:sz w:val="24"/>
              </w:rPr>
              <w:t>do</w:t>
            </w:r>
            <w:r>
              <w:rPr>
                <w:color w:val="221F1F"/>
                <w:spacing w:val="1"/>
                <w:sz w:val="24"/>
              </w:rPr>
              <w:t xml:space="preserve"> </w:t>
            </w:r>
            <w:r>
              <w:rPr>
                <w:color w:val="221F1F"/>
                <w:sz w:val="24"/>
              </w:rPr>
              <w:t>odtwarzania</w:t>
            </w:r>
            <w:r>
              <w:rPr>
                <w:color w:val="221F1F"/>
                <w:spacing w:val="1"/>
                <w:sz w:val="24"/>
              </w:rPr>
              <w:t xml:space="preserve"> </w:t>
            </w:r>
            <w:r>
              <w:rPr>
                <w:color w:val="221F1F"/>
                <w:sz w:val="24"/>
              </w:rPr>
              <w:t>na</w:t>
            </w:r>
            <w:r>
              <w:rPr>
                <w:color w:val="221F1F"/>
                <w:spacing w:val="61"/>
                <w:sz w:val="24"/>
              </w:rPr>
              <w:t xml:space="preserve"> </w:t>
            </w:r>
            <w:r>
              <w:rPr>
                <w:color w:val="221F1F"/>
                <w:sz w:val="24"/>
              </w:rPr>
              <w:t>urządzeniach</w:t>
            </w:r>
            <w:r>
              <w:rPr>
                <w:color w:val="221F1F"/>
                <w:spacing w:val="-57"/>
                <w:sz w:val="24"/>
              </w:rPr>
              <w:t xml:space="preserve"> </w:t>
            </w:r>
            <w:r>
              <w:rPr>
                <w:color w:val="221F1F"/>
                <w:sz w:val="24"/>
              </w:rPr>
              <w:t>mobilnych,</w:t>
            </w:r>
          </w:p>
          <w:p w14:paraId="4A1F1962" w14:textId="77777777" w:rsidR="000D6F8E" w:rsidRDefault="00894FAD" w:rsidP="00894FAD">
            <w:pPr>
              <w:pStyle w:val="TableParagraph"/>
              <w:numPr>
                <w:ilvl w:val="0"/>
                <w:numId w:val="83"/>
              </w:numPr>
              <w:tabs>
                <w:tab w:val="left" w:pos="816"/>
              </w:tabs>
              <w:spacing w:before="2" w:line="237" w:lineRule="auto"/>
              <w:ind w:right="97" w:hanging="360"/>
              <w:rPr>
                <w:rFonts w:ascii="Symbol" w:hAnsi="Symbol"/>
                <w:color w:val="221F1F"/>
                <w:sz w:val="24"/>
              </w:rPr>
            </w:pPr>
            <w:r>
              <w:rPr>
                <w:color w:val="221F1F"/>
                <w:sz w:val="24"/>
              </w:rPr>
              <w:t>wykonuje</w:t>
            </w:r>
            <w:r>
              <w:rPr>
                <w:color w:val="221F1F"/>
                <w:spacing w:val="1"/>
                <w:sz w:val="24"/>
              </w:rPr>
              <w:t xml:space="preserve"> </w:t>
            </w:r>
            <w:r>
              <w:rPr>
                <w:color w:val="221F1F"/>
                <w:sz w:val="24"/>
              </w:rPr>
              <w:t>ćwiczenia</w:t>
            </w:r>
            <w:r>
              <w:rPr>
                <w:color w:val="221F1F"/>
                <w:spacing w:val="1"/>
                <w:sz w:val="24"/>
              </w:rPr>
              <w:t xml:space="preserve"> </w:t>
            </w:r>
            <w:r>
              <w:rPr>
                <w:color w:val="221F1F"/>
                <w:sz w:val="24"/>
              </w:rPr>
              <w:t>na</w:t>
            </w:r>
            <w:r>
              <w:rPr>
                <w:color w:val="221F1F"/>
                <w:spacing w:val="1"/>
                <w:sz w:val="24"/>
              </w:rPr>
              <w:t xml:space="preserve"> </w:t>
            </w:r>
            <w:r>
              <w:rPr>
                <w:color w:val="221F1F"/>
                <w:sz w:val="24"/>
              </w:rPr>
              <w:t>lekcji,</w:t>
            </w:r>
            <w:r>
              <w:rPr>
                <w:color w:val="221F1F"/>
                <w:spacing w:val="60"/>
                <w:sz w:val="24"/>
              </w:rPr>
              <w:t xml:space="preserve"> </w:t>
            </w:r>
            <w:r>
              <w:rPr>
                <w:color w:val="221F1F"/>
                <w:sz w:val="24"/>
              </w:rPr>
              <w:t>trzeba</w:t>
            </w:r>
            <w:r>
              <w:rPr>
                <w:color w:val="221F1F"/>
                <w:spacing w:val="1"/>
                <w:sz w:val="24"/>
              </w:rPr>
              <w:t xml:space="preserve"> </w:t>
            </w:r>
            <w:r>
              <w:rPr>
                <w:color w:val="221F1F"/>
                <w:sz w:val="24"/>
              </w:rPr>
              <w:t>mu</w:t>
            </w:r>
            <w:r>
              <w:rPr>
                <w:color w:val="221F1F"/>
                <w:spacing w:val="1"/>
                <w:sz w:val="24"/>
              </w:rPr>
              <w:t xml:space="preserve"> </w:t>
            </w:r>
            <w:r>
              <w:rPr>
                <w:color w:val="221F1F"/>
                <w:sz w:val="24"/>
              </w:rPr>
              <w:t>zadawać</w:t>
            </w:r>
            <w:r>
              <w:rPr>
                <w:color w:val="221F1F"/>
                <w:spacing w:val="1"/>
                <w:sz w:val="24"/>
              </w:rPr>
              <w:t xml:space="preserve"> </w:t>
            </w:r>
            <w:r>
              <w:rPr>
                <w:color w:val="221F1F"/>
                <w:sz w:val="24"/>
              </w:rPr>
              <w:t>dodatkowe,</w:t>
            </w:r>
            <w:r>
              <w:rPr>
                <w:color w:val="221F1F"/>
                <w:spacing w:val="1"/>
                <w:sz w:val="24"/>
              </w:rPr>
              <w:t xml:space="preserve"> </w:t>
            </w:r>
            <w:r>
              <w:rPr>
                <w:color w:val="221F1F"/>
                <w:sz w:val="24"/>
              </w:rPr>
              <w:t>trudniejsze</w:t>
            </w:r>
            <w:r>
              <w:rPr>
                <w:color w:val="221F1F"/>
                <w:spacing w:val="-57"/>
                <w:sz w:val="24"/>
              </w:rPr>
              <w:t xml:space="preserve"> </w:t>
            </w:r>
            <w:r>
              <w:rPr>
                <w:color w:val="221F1F"/>
                <w:sz w:val="24"/>
              </w:rPr>
              <w:t>zadania,</w:t>
            </w:r>
          </w:p>
          <w:p w14:paraId="4A1F1963" w14:textId="77777777" w:rsidR="000D6F8E" w:rsidRDefault="00894FAD" w:rsidP="00894FAD">
            <w:pPr>
              <w:pStyle w:val="TableParagraph"/>
              <w:numPr>
                <w:ilvl w:val="0"/>
                <w:numId w:val="83"/>
              </w:numPr>
              <w:tabs>
                <w:tab w:val="left" w:pos="816"/>
              </w:tabs>
              <w:spacing w:before="5"/>
              <w:ind w:left="815" w:hanging="349"/>
              <w:rPr>
                <w:rFonts w:ascii="Symbol" w:hAnsi="Symbol"/>
                <w:color w:val="221F1F"/>
                <w:sz w:val="24"/>
              </w:rPr>
            </w:pPr>
            <w:r>
              <w:rPr>
                <w:color w:val="221F1F"/>
                <w:sz w:val="24"/>
              </w:rPr>
              <w:t>jest aktywny</w:t>
            </w:r>
            <w:r>
              <w:rPr>
                <w:color w:val="221F1F"/>
                <w:spacing w:val="-5"/>
                <w:sz w:val="24"/>
              </w:rPr>
              <w:t xml:space="preserve"> </w:t>
            </w:r>
            <w:r>
              <w:rPr>
                <w:color w:val="221F1F"/>
                <w:sz w:val="24"/>
              </w:rPr>
              <w:t>na</w:t>
            </w:r>
            <w:r>
              <w:rPr>
                <w:color w:val="221F1F"/>
                <w:spacing w:val="-1"/>
                <w:sz w:val="24"/>
              </w:rPr>
              <w:t xml:space="preserve"> </w:t>
            </w:r>
            <w:r>
              <w:rPr>
                <w:color w:val="221F1F"/>
                <w:sz w:val="24"/>
              </w:rPr>
              <w:t>lekcji</w:t>
            </w:r>
            <w:r>
              <w:rPr>
                <w:color w:val="221F1F"/>
                <w:spacing w:val="1"/>
                <w:sz w:val="24"/>
              </w:rPr>
              <w:t xml:space="preserve"> </w:t>
            </w:r>
            <w:r>
              <w:rPr>
                <w:color w:val="221F1F"/>
                <w:sz w:val="24"/>
              </w:rPr>
              <w:t>i pomaga</w:t>
            </w:r>
            <w:r>
              <w:rPr>
                <w:color w:val="221F1F"/>
                <w:spacing w:val="-2"/>
                <w:sz w:val="24"/>
              </w:rPr>
              <w:t xml:space="preserve"> </w:t>
            </w:r>
            <w:r>
              <w:rPr>
                <w:color w:val="221F1F"/>
                <w:sz w:val="24"/>
              </w:rPr>
              <w:t>innym.</w:t>
            </w:r>
          </w:p>
          <w:p w14:paraId="4A1F1964" w14:textId="77777777" w:rsidR="000D6F8E" w:rsidRDefault="000D6F8E">
            <w:pPr>
              <w:pStyle w:val="TableParagraph"/>
              <w:spacing w:before="2"/>
              <w:ind w:left="0" w:firstLine="0"/>
              <w:jc w:val="left"/>
              <w:rPr>
                <w:sz w:val="24"/>
              </w:rPr>
            </w:pPr>
          </w:p>
          <w:p w14:paraId="4A1F1965" w14:textId="77777777" w:rsidR="000D6F8E" w:rsidRDefault="00894FAD">
            <w:pPr>
              <w:pStyle w:val="TableParagraph"/>
              <w:spacing w:line="274" w:lineRule="exact"/>
              <w:ind w:left="107" w:firstLine="0"/>
              <w:jc w:val="left"/>
              <w:rPr>
                <w:b/>
                <w:sz w:val="24"/>
              </w:rPr>
            </w:pPr>
            <w:r>
              <w:rPr>
                <w:b/>
                <w:sz w:val="24"/>
              </w:rPr>
              <w:t>Ocena</w:t>
            </w:r>
            <w:r>
              <w:rPr>
                <w:b/>
                <w:spacing w:val="-1"/>
                <w:sz w:val="24"/>
              </w:rPr>
              <w:t xml:space="preserve"> </w:t>
            </w:r>
            <w:r>
              <w:rPr>
                <w:b/>
                <w:sz w:val="24"/>
              </w:rPr>
              <w:t>4</w:t>
            </w:r>
          </w:p>
          <w:p w14:paraId="4A1F1966" w14:textId="77777777" w:rsidR="000D6F8E" w:rsidRDefault="00894FAD">
            <w:pPr>
              <w:pStyle w:val="TableParagraph"/>
              <w:spacing w:line="274" w:lineRule="exact"/>
              <w:ind w:left="107" w:firstLine="0"/>
              <w:jc w:val="left"/>
              <w:rPr>
                <w:sz w:val="24"/>
              </w:rPr>
            </w:pPr>
            <w:r>
              <w:rPr>
                <w:sz w:val="24"/>
              </w:rPr>
              <w:t>Uczeń:</w:t>
            </w:r>
          </w:p>
          <w:p w14:paraId="4A1F1967" w14:textId="77777777" w:rsidR="000D6F8E" w:rsidRDefault="00894FAD" w:rsidP="00894FAD">
            <w:pPr>
              <w:pStyle w:val="TableParagraph"/>
              <w:numPr>
                <w:ilvl w:val="0"/>
                <w:numId w:val="83"/>
              </w:numPr>
              <w:tabs>
                <w:tab w:val="left" w:pos="815"/>
                <w:tab w:val="left" w:pos="816"/>
                <w:tab w:val="left" w:pos="2295"/>
                <w:tab w:val="left" w:pos="3933"/>
              </w:tabs>
              <w:spacing w:before="2" w:line="283" w:lineRule="exact"/>
              <w:ind w:left="815" w:hanging="349"/>
              <w:jc w:val="left"/>
              <w:rPr>
                <w:rFonts w:ascii="Symbol" w:hAnsi="Symbol"/>
                <w:sz w:val="24"/>
              </w:rPr>
            </w:pPr>
            <w:r>
              <w:rPr>
                <w:sz w:val="24"/>
              </w:rPr>
              <w:t>r</w:t>
            </w:r>
            <w:r>
              <w:rPr>
                <w:color w:val="221F1F"/>
                <w:sz w:val="24"/>
              </w:rPr>
              <w:t>ozumie</w:t>
            </w:r>
            <w:r>
              <w:rPr>
                <w:color w:val="221F1F"/>
                <w:sz w:val="24"/>
              </w:rPr>
              <w:tab/>
              <w:t>znaczenie</w:t>
            </w:r>
            <w:r>
              <w:rPr>
                <w:color w:val="221F1F"/>
                <w:sz w:val="24"/>
              </w:rPr>
              <w:tab/>
              <w:t>systemu</w:t>
            </w:r>
          </w:p>
        </w:tc>
        <w:tc>
          <w:tcPr>
            <w:tcW w:w="4830" w:type="dxa"/>
          </w:tcPr>
          <w:p w14:paraId="4A1F1968" w14:textId="77777777" w:rsidR="000D6F8E" w:rsidRDefault="000D6F8E">
            <w:pPr>
              <w:pStyle w:val="TableParagraph"/>
              <w:ind w:left="0" w:firstLine="0"/>
              <w:jc w:val="left"/>
              <w:rPr>
                <w:sz w:val="26"/>
              </w:rPr>
            </w:pPr>
          </w:p>
          <w:p w14:paraId="4A1F1969" w14:textId="77777777" w:rsidR="000D6F8E" w:rsidRDefault="000D6F8E">
            <w:pPr>
              <w:pStyle w:val="TableParagraph"/>
              <w:ind w:left="0" w:firstLine="0"/>
              <w:jc w:val="left"/>
              <w:rPr>
                <w:sz w:val="26"/>
              </w:rPr>
            </w:pPr>
          </w:p>
          <w:p w14:paraId="4A1F196A" w14:textId="77777777" w:rsidR="000D6F8E" w:rsidRDefault="000D6F8E">
            <w:pPr>
              <w:pStyle w:val="TableParagraph"/>
              <w:ind w:left="0" w:firstLine="0"/>
              <w:jc w:val="left"/>
              <w:rPr>
                <w:sz w:val="26"/>
              </w:rPr>
            </w:pPr>
          </w:p>
          <w:p w14:paraId="4A1F196B" w14:textId="77777777" w:rsidR="000D6F8E" w:rsidRDefault="000D6F8E">
            <w:pPr>
              <w:pStyle w:val="TableParagraph"/>
              <w:ind w:left="0" w:firstLine="0"/>
              <w:jc w:val="left"/>
              <w:rPr>
                <w:sz w:val="26"/>
              </w:rPr>
            </w:pPr>
          </w:p>
          <w:p w14:paraId="4A1F196C" w14:textId="77777777" w:rsidR="000D6F8E" w:rsidRDefault="000D6F8E">
            <w:pPr>
              <w:pStyle w:val="TableParagraph"/>
              <w:ind w:left="0" w:firstLine="0"/>
              <w:jc w:val="left"/>
              <w:rPr>
                <w:sz w:val="26"/>
              </w:rPr>
            </w:pPr>
          </w:p>
          <w:p w14:paraId="4A1F196D" w14:textId="77777777" w:rsidR="000D6F8E" w:rsidRDefault="000D6F8E">
            <w:pPr>
              <w:pStyle w:val="TableParagraph"/>
              <w:ind w:left="0" w:firstLine="0"/>
              <w:jc w:val="left"/>
              <w:rPr>
                <w:sz w:val="26"/>
              </w:rPr>
            </w:pPr>
          </w:p>
          <w:p w14:paraId="4A1F196E" w14:textId="77777777" w:rsidR="000D6F8E" w:rsidRDefault="000D6F8E">
            <w:pPr>
              <w:pStyle w:val="TableParagraph"/>
              <w:ind w:left="0" w:firstLine="0"/>
              <w:jc w:val="left"/>
              <w:rPr>
                <w:sz w:val="26"/>
              </w:rPr>
            </w:pPr>
          </w:p>
          <w:p w14:paraId="4A1F196F" w14:textId="77777777" w:rsidR="000D6F8E" w:rsidRDefault="000D6F8E">
            <w:pPr>
              <w:pStyle w:val="TableParagraph"/>
              <w:ind w:left="0" w:firstLine="0"/>
              <w:jc w:val="left"/>
              <w:rPr>
                <w:sz w:val="26"/>
              </w:rPr>
            </w:pPr>
          </w:p>
          <w:p w14:paraId="4A1F1970" w14:textId="77777777" w:rsidR="000D6F8E" w:rsidRDefault="000D6F8E">
            <w:pPr>
              <w:pStyle w:val="TableParagraph"/>
              <w:ind w:left="0" w:firstLine="0"/>
              <w:jc w:val="left"/>
              <w:rPr>
                <w:sz w:val="26"/>
              </w:rPr>
            </w:pPr>
          </w:p>
          <w:p w14:paraId="4A1F1971" w14:textId="77777777" w:rsidR="000D6F8E" w:rsidRDefault="000D6F8E">
            <w:pPr>
              <w:pStyle w:val="TableParagraph"/>
              <w:ind w:left="0" w:firstLine="0"/>
              <w:jc w:val="left"/>
              <w:rPr>
                <w:sz w:val="26"/>
              </w:rPr>
            </w:pPr>
          </w:p>
          <w:p w14:paraId="4A1F1972" w14:textId="77777777" w:rsidR="000D6F8E" w:rsidRDefault="000D6F8E">
            <w:pPr>
              <w:pStyle w:val="TableParagraph"/>
              <w:ind w:left="0" w:firstLine="0"/>
              <w:jc w:val="left"/>
              <w:rPr>
                <w:sz w:val="26"/>
              </w:rPr>
            </w:pPr>
          </w:p>
          <w:p w14:paraId="4A1F1973" w14:textId="77777777" w:rsidR="000D6F8E" w:rsidRDefault="000D6F8E">
            <w:pPr>
              <w:pStyle w:val="TableParagraph"/>
              <w:ind w:left="0" w:firstLine="0"/>
              <w:jc w:val="left"/>
              <w:rPr>
                <w:sz w:val="26"/>
              </w:rPr>
            </w:pPr>
          </w:p>
          <w:p w14:paraId="4A1F1974" w14:textId="77777777" w:rsidR="000D6F8E" w:rsidRDefault="000D6F8E">
            <w:pPr>
              <w:pStyle w:val="TableParagraph"/>
              <w:ind w:left="0" w:firstLine="0"/>
              <w:jc w:val="left"/>
              <w:rPr>
                <w:sz w:val="26"/>
              </w:rPr>
            </w:pPr>
          </w:p>
          <w:p w14:paraId="4A1F1975" w14:textId="77777777" w:rsidR="000D6F8E" w:rsidRDefault="000D6F8E">
            <w:pPr>
              <w:pStyle w:val="TableParagraph"/>
              <w:ind w:left="0" w:firstLine="0"/>
              <w:jc w:val="left"/>
              <w:rPr>
                <w:sz w:val="26"/>
              </w:rPr>
            </w:pPr>
          </w:p>
          <w:p w14:paraId="4A1F1976" w14:textId="77777777" w:rsidR="000D6F8E" w:rsidRDefault="000D6F8E">
            <w:pPr>
              <w:pStyle w:val="TableParagraph"/>
              <w:ind w:left="0" w:firstLine="0"/>
              <w:jc w:val="left"/>
              <w:rPr>
                <w:sz w:val="26"/>
              </w:rPr>
            </w:pPr>
          </w:p>
          <w:p w14:paraId="4A1F1977" w14:textId="77777777" w:rsidR="000D6F8E" w:rsidRDefault="000D6F8E">
            <w:pPr>
              <w:pStyle w:val="TableParagraph"/>
              <w:ind w:left="0" w:firstLine="0"/>
              <w:jc w:val="left"/>
              <w:rPr>
                <w:sz w:val="26"/>
              </w:rPr>
            </w:pPr>
          </w:p>
          <w:p w14:paraId="4A1F1978" w14:textId="77777777" w:rsidR="000D6F8E" w:rsidRDefault="000D6F8E">
            <w:pPr>
              <w:pStyle w:val="TableParagraph"/>
              <w:ind w:left="0" w:firstLine="0"/>
              <w:jc w:val="left"/>
              <w:rPr>
                <w:sz w:val="26"/>
              </w:rPr>
            </w:pPr>
          </w:p>
          <w:p w14:paraId="4A1F1979" w14:textId="77777777" w:rsidR="000D6F8E" w:rsidRDefault="000D6F8E">
            <w:pPr>
              <w:pStyle w:val="TableParagraph"/>
              <w:ind w:left="0" w:firstLine="0"/>
              <w:jc w:val="left"/>
              <w:rPr>
                <w:sz w:val="26"/>
              </w:rPr>
            </w:pPr>
          </w:p>
          <w:p w14:paraId="4A1F197A" w14:textId="77777777" w:rsidR="000D6F8E" w:rsidRDefault="000D6F8E">
            <w:pPr>
              <w:pStyle w:val="TableParagraph"/>
              <w:ind w:left="0" w:firstLine="0"/>
              <w:jc w:val="left"/>
              <w:rPr>
                <w:sz w:val="26"/>
              </w:rPr>
            </w:pPr>
          </w:p>
          <w:p w14:paraId="4A1F197B" w14:textId="77777777" w:rsidR="000D6F8E" w:rsidRDefault="000D6F8E">
            <w:pPr>
              <w:pStyle w:val="TableParagraph"/>
              <w:ind w:left="0" w:firstLine="0"/>
              <w:jc w:val="left"/>
              <w:rPr>
                <w:sz w:val="26"/>
              </w:rPr>
            </w:pPr>
          </w:p>
          <w:p w14:paraId="4A1F197C" w14:textId="77777777" w:rsidR="000D6F8E" w:rsidRDefault="000D6F8E">
            <w:pPr>
              <w:pStyle w:val="TableParagraph"/>
              <w:ind w:left="0" w:firstLine="0"/>
              <w:jc w:val="left"/>
              <w:rPr>
                <w:sz w:val="26"/>
              </w:rPr>
            </w:pPr>
          </w:p>
          <w:p w14:paraId="4A1F197D" w14:textId="77777777" w:rsidR="000D6F8E" w:rsidRDefault="000D6F8E">
            <w:pPr>
              <w:pStyle w:val="TableParagraph"/>
              <w:ind w:left="0" w:firstLine="0"/>
              <w:jc w:val="left"/>
              <w:rPr>
                <w:sz w:val="26"/>
              </w:rPr>
            </w:pPr>
          </w:p>
          <w:p w14:paraId="4A1F197E" w14:textId="77777777" w:rsidR="000D6F8E" w:rsidRDefault="000D6F8E">
            <w:pPr>
              <w:pStyle w:val="TableParagraph"/>
              <w:ind w:left="0" w:firstLine="0"/>
              <w:jc w:val="left"/>
              <w:rPr>
                <w:sz w:val="26"/>
              </w:rPr>
            </w:pPr>
          </w:p>
          <w:p w14:paraId="4A1F197F" w14:textId="77777777" w:rsidR="000D6F8E" w:rsidRDefault="000D6F8E">
            <w:pPr>
              <w:pStyle w:val="TableParagraph"/>
              <w:ind w:left="0" w:firstLine="0"/>
              <w:jc w:val="left"/>
              <w:rPr>
                <w:sz w:val="26"/>
              </w:rPr>
            </w:pPr>
          </w:p>
          <w:p w14:paraId="4A1F1980" w14:textId="77777777" w:rsidR="000D6F8E" w:rsidRDefault="000D6F8E">
            <w:pPr>
              <w:pStyle w:val="TableParagraph"/>
              <w:ind w:left="0" w:firstLine="0"/>
              <w:jc w:val="left"/>
              <w:rPr>
                <w:sz w:val="26"/>
              </w:rPr>
            </w:pPr>
          </w:p>
          <w:p w14:paraId="4A1F1981" w14:textId="77777777" w:rsidR="000D6F8E" w:rsidRDefault="000D6F8E">
            <w:pPr>
              <w:pStyle w:val="TableParagraph"/>
              <w:ind w:left="0" w:firstLine="0"/>
              <w:jc w:val="left"/>
              <w:rPr>
                <w:sz w:val="26"/>
              </w:rPr>
            </w:pPr>
          </w:p>
          <w:p w14:paraId="4A1F1982" w14:textId="77777777" w:rsidR="000D6F8E" w:rsidRDefault="000D6F8E">
            <w:pPr>
              <w:pStyle w:val="TableParagraph"/>
              <w:ind w:left="0" w:firstLine="0"/>
              <w:jc w:val="left"/>
              <w:rPr>
                <w:sz w:val="26"/>
              </w:rPr>
            </w:pPr>
          </w:p>
          <w:p w14:paraId="4A1F1983" w14:textId="77777777" w:rsidR="000D6F8E" w:rsidRDefault="000D6F8E">
            <w:pPr>
              <w:pStyle w:val="TableParagraph"/>
              <w:ind w:left="0" w:firstLine="0"/>
              <w:jc w:val="left"/>
              <w:rPr>
                <w:sz w:val="26"/>
              </w:rPr>
            </w:pPr>
          </w:p>
          <w:p w14:paraId="4A1F1984" w14:textId="77777777" w:rsidR="000D6F8E" w:rsidRDefault="000D6F8E">
            <w:pPr>
              <w:pStyle w:val="TableParagraph"/>
              <w:ind w:left="0" w:firstLine="0"/>
              <w:jc w:val="left"/>
              <w:rPr>
                <w:sz w:val="26"/>
              </w:rPr>
            </w:pPr>
          </w:p>
          <w:p w14:paraId="4A1F1985" w14:textId="77777777" w:rsidR="000D6F8E" w:rsidRDefault="000D6F8E">
            <w:pPr>
              <w:pStyle w:val="TableParagraph"/>
              <w:ind w:left="0" w:firstLine="0"/>
              <w:jc w:val="left"/>
              <w:rPr>
                <w:sz w:val="26"/>
              </w:rPr>
            </w:pPr>
          </w:p>
          <w:p w14:paraId="4A1F1986" w14:textId="77777777" w:rsidR="000D6F8E" w:rsidRDefault="000D6F8E">
            <w:pPr>
              <w:pStyle w:val="TableParagraph"/>
              <w:ind w:left="0" w:firstLine="0"/>
              <w:jc w:val="left"/>
              <w:rPr>
                <w:sz w:val="26"/>
              </w:rPr>
            </w:pPr>
          </w:p>
          <w:p w14:paraId="4A1F1987" w14:textId="77777777" w:rsidR="000D6F8E" w:rsidRDefault="000D6F8E">
            <w:pPr>
              <w:pStyle w:val="TableParagraph"/>
              <w:ind w:left="0" w:firstLine="0"/>
              <w:jc w:val="left"/>
              <w:rPr>
                <w:sz w:val="26"/>
              </w:rPr>
            </w:pPr>
          </w:p>
          <w:p w14:paraId="4A1F1988" w14:textId="77777777" w:rsidR="000D6F8E" w:rsidRDefault="000D6F8E">
            <w:pPr>
              <w:pStyle w:val="TableParagraph"/>
              <w:ind w:left="0" w:firstLine="0"/>
              <w:jc w:val="left"/>
              <w:rPr>
                <w:sz w:val="26"/>
              </w:rPr>
            </w:pPr>
          </w:p>
          <w:p w14:paraId="4A1F1989" w14:textId="77777777" w:rsidR="000D6F8E" w:rsidRDefault="000D6F8E">
            <w:pPr>
              <w:pStyle w:val="TableParagraph"/>
              <w:ind w:left="0" w:firstLine="0"/>
              <w:jc w:val="left"/>
              <w:rPr>
                <w:sz w:val="26"/>
              </w:rPr>
            </w:pPr>
          </w:p>
          <w:p w14:paraId="4A1F198A" w14:textId="77777777" w:rsidR="000D6F8E" w:rsidRDefault="000D6F8E">
            <w:pPr>
              <w:pStyle w:val="TableParagraph"/>
              <w:ind w:left="0" w:firstLine="0"/>
              <w:jc w:val="left"/>
              <w:rPr>
                <w:sz w:val="26"/>
              </w:rPr>
            </w:pPr>
          </w:p>
          <w:p w14:paraId="4A1F198B" w14:textId="77777777" w:rsidR="000D6F8E" w:rsidRDefault="000D6F8E">
            <w:pPr>
              <w:pStyle w:val="TableParagraph"/>
              <w:ind w:left="0" w:firstLine="0"/>
              <w:jc w:val="left"/>
              <w:rPr>
                <w:sz w:val="26"/>
              </w:rPr>
            </w:pPr>
          </w:p>
          <w:p w14:paraId="4A1F198C" w14:textId="77777777" w:rsidR="000D6F8E" w:rsidRDefault="000D6F8E">
            <w:pPr>
              <w:pStyle w:val="TableParagraph"/>
              <w:ind w:left="0" w:firstLine="0"/>
              <w:jc w:val="left"/>
              <w:rPr>
                <w:sz w:val="26"/>
              </w:rPr>
            </w:pPr>
          </w:p>
          <w:p w14:paraId="4A1F198D" w14:textId="77777777" w:rsidR="000D6F8E" w:rsidRDefault="000D6F8E">
            <w:pPr>
              <w:pStyle w:val="TableParagraph"/>
              <w:ind w:left="0" w:firstLine="0"/>
              <w:jc w:val="left"/>
              <w:rPr>
                <w:sz w:val="26"/>
              </w:rPr>
            </w:pPr>
          </w:p>
          <w:p w14:paraId="4A1F198E" w14:textId="77777777" w:rsidR="000D6F8E" w:rsidRDefault="00894FAD">
            <w:pPr>
              <w:pStyle w:val="TableParagraph"/>
              <w:spacing w:before="225" w:line="274" w:lineRule="exact"/>
              <w:ind w:left="109" w:firstLine="0"/>
              <w:jc w:val="left"/>
              <w:rPr>
                <w:b/>
                <w:sz w:val="24"/>
              </w:rPr>
            </w:pPr>
            <w:r>
              <w:rPr>
                <w:b/>
                <w:sz w:val="24"/>
              </w:rPr>
              <w:t>Ocena</w:t>
            </w:r>
            <w:r>
              <w:rPr>
                <w:b/>
                <w:spacing w:val="-1"/>
                <w:sz w:val="24"/>
              </w:rPr>
              <w:t xml:space="preserve"> </w:t>
            </w:r>
            <w:r>
              <w:rPr>
                <w:b/>
                <w:sz w:val="24"/>
              </w:rPr>
              <w:t>4</w:t>
            </w:r>
          </w:p>
          <w:p w14:paraId="4A1F198F" w14:textId="77777777" w:rsidR="000D6F8E" w:rsidRDefault="00894FAD">
            <w:pPr>
              <w:pStyle w:val="TableParagraph"/>
              <w:spacing w:line="274" w:lineRule="exact"/>
              <w:ind w:left="109" w:firstLine="0"/>
              <w:jc w:val="left"/>
              <w:rPr>
                <w:sz w:val="24"/>
              </w:rPr>
            </w:pPr>
            <w:r>
              <w:rPr>
                <w:sz w:val="24"/>
              </w:rPr>
              <w:t>Uczeń:</w:t>
            </w:r>
          </w:p>
          <w:p w14:paraId="4A1F1990" w14:textId="77777777" w:rsidR="000D6F8E" w:rsidRDefault="00894FAD" w:rsidP="00894FAD">
            <w:pPr>
              <w:pStyle w:val="TableParagraph"/>
              <w:numPr>
                <w:ilvl w:val="0"/>
                <w:numId w:val="82"/>
              </w:numPr>
              <w:tabs>
                <w:tab w:val="left" w:pos="817"/>
                <w:tab w:val="left" w:pos="818"/>
                <w:tab w:val="left" w:pos="1921"/>
                <w:tab w:val="left" w:pos="3627"/>
              </w:tabs>
              <w:spacing w:before="2" w:line="283" w:lineRule="exact"/>
              <w:ind w:hanging="349"/>
              <w:jc w:val="left"/>
              <w:rPr>
                <w:sz w:val="24"/>
              </w:rPr>
            </w:pPr>
            <w:r>
              <w:rPr>
                <w:color w:val="221F1F"/>
                <w:sz w:val="24"/>
              </w:rPr>
              <w:t>potrafi</w:t>
            </w:r>
            <w:r>
              <w:rPr>
                <w:color w:val="221F1F"/>
                <w:sz w:val="24"/>
              </w:rPr>
              <w:tab/>
              <w:t>przygotować</w:t>
            </w:r>
            <w:r>
              <w:rPr>
                <w:color w:val="221F1F"/>
                <w:sz w:val="24"/>
              </w:rPr>
              <w:tab/>
              <w:t>prezentację</w:t>
            </w:r>
          </w:p>
        </w:tc>
      </w:tr>
    </w:tbl>
    <w:p w14:paraId="4A1F1992" w14:textId="77777777" w:rsidR="000D6F8E" w:rsidRDefault="000D6F8E">
      <w:pPr>
        <w:spacing w:line="283" w:lineRule="exact"/>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9B9" w14:textId="77777777">
        <w:trPr>
          <w:trHeight w:val="12457"/>
        </w:trPr>
        <w:tc>
          <w:tcPr>
            <w:tcW w:w="4830" w:type="dxa"/>
          </w:tcPr>
          <w:p w14:paraId="4A1F1993" w14:textId="77777777" w:rsidR="000D6F8E" w:rsidRDefault="00894FAD">
            <w:pPr>
              <w:pStyle w:val="TableParagraph"/>
              <w:spacing w:line="266" w:lineRule="exact"/>
              <w:ind w:firstLine="0"/>
              <w:jc w:val="left"/>
              <w:rPr>
                <w:sz w:val="24"/>
              </w:rPr>
            </w:pPr>
            <w:r>
              <w:rPr>
                <w:color w:val="221F1F"/>
                <w:sz w:val="24"/>
              </w:rPr>
              <w:lastRenderedPageBreak/>
              <w:t>operacyjnego,</w:t>
            </w:r>
          </w:p>
          <w:p w14:paraId="4A1F1994" w14:textId="77777777" w:rsidR="000D6F8E" w:rsidRDefault="00894FAD" w:rsidP="00894FAD">
            <w:pPr>
              <w:pStyle w:val="TableParagraph"/>
              <w:numPr>
                <w:ilvl w:val="0"/>
                <w:numId w:val="81"/>
              </w:numPr>
              <w:tabs>
                <w:tab w:val="left" w:pos="816"/>
              </w:tabs>
              <w:spacing w:before="2"/>
              <w:ind w:right="96" w:hanging="360"/>
              <w:rPr>
                <w:rFonts w:ascii="Symbol" w:hAnsi="Symbol"/>
                <w:sz w:val="24"/>
              </w:rPr>
            </w:pPr>
            <w:r>
              <w:rPr>
                <w:color w:val="221F1F"/>
                <w:sz w:val="24"/>
              </w:rPr>
              <w:t>potrafi</w:t>
            </w:r>
            <w:r>
              <w:rPr>
                <w:color w:val="221F1F"/>
                <w:spacing w:val="1"/>
                <w:sz w:val="24"/>
              </w:rPr>
              <w:t xml:space="preserve"> </w:t>
            </w:r>
            <w:r>
              <w:rPr>
                <w:color w:val="221F1F"/>
                <w:sz w:val="24"/>
              </w:rPr>
              <w:t>sklasyfikować</w:t>
            </w:r>
            <w:r>
              <w:rPr>
                <w:color w:val="221F1F"/>
                <w:spacing w:val="1"/>
                <w:sz w:val="24"/>
              </w:rPr>
              <w:t xml:space="preserve"> </w:t>
            </w:r>
            <w:r>
              <w:rPr>
                <w:color w:val="221F1F"/>
                <w:sz w:val="24"/>
              </w:rPr>
              <w:t>programy</w:t>
            </w:r>
            <w:r>
              <w:rPr>
                <w:color w:val="221F1F"/>
                <w:spacing w:val="1"/>
                <w:sz w:val="24"/>
              </w:rPr>
              <w:t xml:space="preserve"> </w:t>
            </w:r>
            <w:r>
              <w:rPr>
                <w:color w:val="221F1F"/>
                <w:sz w:val="24"/>
              </w:rPr>
              <w:t>komputerowe</w:t>
            </w:r>
            <w:r>
              <w:rPr>
                <w:color w:val="221F1F"/>
                <w:spacing w:val="1"/>
                <w:sz w:val="24"/>
              </w:rPr>
              <w:t xml:space="preserve"> </w:t>
            </w:r>
            <w:r>
              <w:rPr>
                <w:color w:val="221F1F"/>
                <w:sz w:val="24"/>
              </w:rPr>
              <w:t>pod</w:t>
            </w:r>
            <w:r>
              <w:rPr>
                <w:color w:val="221F1F"/>
                <w:spacing w:val="1"/>
                <w:sz w:val="24"/>
              </w:rPr>
              <w:t xml:space="preserve"> </w:t>
            </w:r>
            <w:r>
              <w:rPr>
                <w:color w:val="221F1F"/>
                <w:sz w:val="24"/>
              </w:rPr>
              <w:t>względem</w:t>
            </w:r>
            <w:r>
              <w:rPr>
                <w:color w:val="221F1F"/>
                <w:spacing w:val="-57"/>
                <w:sz w:val="24"/>
              </w:rPr>
              <w:t xml:space="preserve"> </w:t>
            </w:r>
            <w:r>
              <w:rPr>
                <w:color w:val="221F1F"/>
                <w:sz w:val="24"/>
              </w:rPr>
              <w:t>przeznaczenia (użytkowe, narzędziowe,</w:t>
            </w:r>
            <w:r>
              <w:rPr>
                <w:color w:val="221F1F"/>
                <w:spacing w:val="1"/>
                <w:sz w:val="24"/>
              </w:rPr>
              <w:t xml:space="preserve"> </w:t>
            </w:r>
            <w:r>
              <w:rPr>
                <w:color w:val="221F1F"/>
                <w:sz w:val="24"/>
              </w:rPr>
              <w:t>edukacyjne</w:t>
            </w:r>
            <w:r>
              <w:rPr>
                <w:color w:val="221F1F"/>
                <w:spacing w:val="-1"/>
                <w:sz w:val="24"/>
              </w:rPr>
              <w:t xml:space="preserve"> </w:t>
            </w:r>
            <w:r>
              <w:rPr>
                <w:color w:val="221F1F"/>
                <w:sz w:val="24"/>
              </w:rPr>
              <w:t>itp.),</w:t>
            </w:r>
          </w:p>
          <w:p w14:paraId="4A1F1995" w14:textId="77777777" w:rsidR="000D6F8E" w:rsidRDefault="00894FAD" w:rsidP="00894FAD">
            <w:pPr>
              <w:pStyle w:val="TableParagraph"/>
              <w:numPr>
                <w:ilvl w:val="0"/>
                <w:numId w:val="81"/>
              </w:numPr>
              <w:tabs>
                <w:tab w:val="left" w:pos="816"/>
              </w:tabs>
              <w:spacing w:before="1" w:line="237" w:lineRule="auto"/>
              <w:ind w:right="95" w:hanging="360"/>
              <w:rPr>
                <w:rFonts w:ascii="Symbol" w:hAnsi="Symbol"/>
                <w:sz w:val="24"/>
              </w:rPr>
            </w:pPr>
            <w:r>
              <w:rPr>
                <w:color w:val="221F1F"/>
                <w:sz w:val="24"/>
              </w:rPr>
              <w:t>wymienia</w:t>
            </w:r>
            <w:r>
              <w:rPr>
                <w:color w:val="221F1F"/>
                <w:spacing w:val="1"/>
                <w:sz w:val="24"/>
              </w:rPr>
              <w:t xml:space="preserve"> </w:t>
            </w:r>
            <w:r>
              <w:rPr>
                <w:color w:val="221F1F"/>
                <w:sz w:val="24"/>
              </w:rPr>
              <w:t>i</w:t>
            </w:r>
            <w:r>
              <w:rPr>
                <w:color w:val="221F1F"/>
                <w:spacing w:val="1"/>
                <w:sz w:val="24"/>
              </w:rPr>
              <w:t xml:space="preserve"> </w:t>
            </w:r>
            <w:r>
              <w:rPr>
                <w:color w:val="221F1F"/>
                <w:sz w:val="24"/>
              </w:rPr>
              <w:t>opisuje</w:t>
            </w:r>
            <w:r>
              <w:rPr>
                <w:color w:val="221F1F"/>
                <w:spacing w:val="1"/>
                <w:sz w:val="24"/>
              </w:rPr>
              <w:t xml:space="preserve"> </w:t>
            </w:r>
            <w:r>
              <w:rPr>
                <w:color w:val="221F1F"/>
                <w:sz w:val="24"/>
              </w:rPr>
              <w:t>podstawowe</w:t>
            </w:r>
            <w:r>
              <w:rPr>
                <w:color w:val="221F1F"/>
                <w:spacing w:val="1"/>
                <w:sz w:val="24"/>
              </w:rPr>
              <w:t xml:space="preserve"> </w:t>
            </w:r>
            <w:r>
              <w:rPr>
                <w:color w:val="221F1F"/>
                <w:sz w:val="24"/>
              </w:rPr>
              <w:t>elementy</w:t>
            </w:r>
            <w:r>
              <w:rPr>
                <w:color w:val="221F1F"/>
                <w:spacing w:val="1"/>
                <w:sz w:val="24"/>
              </w:rPr>
              <w:t xml:space="preserve"> </w:t>
            </w:r>
            <w:r>
              <w:rPr>
                <w:color w:val="221F1F"/>
                <w:sz w:val="24"/>
              </w:rPr>
              <w:t>komputera,</w:t>
            </w:r>
            <w:r>
              <w:rPr>
                <w:color w:val="221F1F"/>
                <w:spacing w:val="1"/>
                <w:sz w:val="24"/>
              </w:rPr>
              <w:t xml:space="preserve"> </w:t>
            </w:r>
            <w:r>
              <w:rPr>
                <w:color w:val="221F1F"/>
                <w:sz w:val="24"/>
              </w:rPr>
              <w:t>analizuje</w:t>
            </w:r>
            <w:r>
              <w:rPr>
                <w:color w:val="221F1F"/>
                <w:spacing w:val="1"/>
                <w:sz w:val="24"/>
              </w:rPr>
              <w:t xml:space="preserve"> </w:t>
            </w:r>
            <w:r>
              <w:rPr>
                <w:color w:val="221F1F"/>
                <w:sz w:val="24"/>
              </w:rPr>
              <w:t>ich</w:t>
            </w:r>
            <w:r>
              <w:rPr>
                <w:color w:val="221F1F"/>
                <w:spacing w:val="-57"/>
                <w:sz w:val="24"/>
              </w:rPr>
              <w:t xml:space="preserve"> </w:t>
            </w:r>
            <w:r>
              <w:rPr>
                <w:color w:val="221F1F"/>
                <w:sz w:val="24"/>
              </w:rPr>
              <w:t>wielkość</w:t>
            </w:r>
            <w:r>
              <w:rPr>
                <w:color w:val="221F1F"/>
                <w:spacing w:val="-2"/>
                <w:sz w:val="24"/>
              </w:rPr>
              <w:t xml:space="preserve"> </w:t>
            </w:r>
            <w:r>
              <w:rPr>
                <w:color w:val="221F1F"/>
                <w:sz w:val="24"/>
              </w:rPr>
              <w:t>w</w:t>
            </w:r>
            <w:r>
              <w:rPr>
                <w:color w:val="221F1F"/>
                <w:spacing w:val="-1"/>
                <w:sz w:val="24"/>
              </w:rPr>
              <w:t xml:space="preserve"> </w:t>
            </w:r>
            <w:r>
              <w:rPr>
                <w:color w:val="221F1F"/>
                <w:sz w:val="24"/>
              </w:rPr>
              <w:t>odpowiednich</w:t>
            </w:r>
            <w:r>
              <w:rPr>
                <w:color w:val="221F1F"/>
                <w:spacing w:val="-1"/>
                <w:sz w:val="24"/>
              </w:rPr>
              <w:t xml:space="preserve"> </w:t>
            </w:r>
            <w:r>
              <w:rPr>
                <w:color w:val="221F1F"/>
                <w:sz w:val="24"/>
              </w:rPr>
              <w:t>jednostkach,</w:t>
            </w:r>
          </w:p>
          <w:p w14:paraId="4A1F1996" w14:textId="77777777" w:rsidR="000D6F8E" w:rsidRDefault="00894FAD" w:rsidP="00894FAD">
            <w:pPr>
              <w:pStyle w:val="TableParagraph"/>
              <w:numPr>
                <w:ilvl w:val="0"/>
                <w:numId w:val="81"/>
              </w:numPr>
              <w:tabs>
                <w:tab w:val="left" w:pos="816"/>
              </w:tabs>
              <w:spacing w:before="8" w:line="237" w:lineRule="auto"/>
              <w:ind w:right="38" w:hanging="360"/>
              <w:rPr>
                <w:rFonts w:ascii="Symbol" w:hAnsi="Symbol"/>
                <w:color w:val="221F1F"/>
                <w:sz w:val="24"/>
              </w:rPr>
            </w:pPr>
            <w:r>
              <w:rPr>
                <w:color w:val="221F1F"/>
                <w:sz w:val="24"/>
              </w:rPr>
              <w:t>wie, na czym polega pozycyjny system</w:t>
            </w:r>
            <w:r>
              <w:rPr>
                <w:color w:val="221F1F"/>
                <w:spacing w:val="1"/>
                <w:sz w:val="24"/>
              </w:rPr>
              <w:t xml:space="preserve"> </w:t>
            </w:r>
            <w:r>
              <w:rPr>
                <w:color w:val="221F1F"/>
                <w:sz w:val="24"/>
              </w:rPr>
              <w:t>zapisu liczb,</w:t>
            </w:r>
          </w:p>
          <w:p w14:paraId="4A1F1997" w14:textId="77777777" w:rsidR="000D6F8E" w:rsidRDefault="00894FAD" w:rsidP="00894FAD">
            <w:pPr>
              <w:pStyle w:val="TableParagraph"/>
              <w:numPr>
                <w:ilvl w:val="0"/>
                <w:numId w:val="81"/>
              </w:numPr>
              <w:tabs>
                <w:tab w:val="left" w:pos="816"/>
              </w:tabs>
              <w:spacing w:before="4" w:line="237" w:lineRule="auto"/>
              <w:ind w:right="35" w:hanging="360"/>
              <w:rPr>
                <w:rFonts w:ascii="Symbol" w:hAnsi="Symbol"/>
                <w:sz w:val="24"/>
              </w:rPr>
            </w:pPr>
            <w:r>
              <w:rPr>
                <w:color w:val="221F1F"/>
                <w:sz w:val="24"/>
              </w:rPr>
              <w:t>zamienia</w:t>
            </w:r>
            <w:r>
              <w:rPr>
                <w:color w:val="221F1F"/>
                <w:spacing w:val="1"/>
                <w:sz w:val="24"/>
              </w:rPr>
              <w:t xml:space="preserve"> </w:t>
            </w:r>
            <w:r>
              <w:rPr>
                <w:color w:val="221F1F"/>
                <w:sz w:val="24"/>
              </w:rPr>
              <w:t>zapis</w:t>
            </w:r>
            <w:r>
              <w:rPr>
                <w:color w:val="221F1F"/>
                <w:spacing w:val="1"/>
                <w:sz w:val="24"/>
              </w:rPr>
              <w:t xml:space="preserve"> </w:t>
            </w:r>
            <w:r>
              <w:rPr>
                <w:color w:val="221F1F"/>
                <w:sz w:val="24"/>
              </w:rPr>
              <w:t>dwójkowy</w:t>
            </w:r>
            <w:r>
              <w:rPr>
                <w:color w:val="221F1F"/>
                <w:spacing w:val="1"/>
                <w:sz w:val="24"/>
              </w:rPr>
              <w:t xml:space="preserve"> </w:t>
            </w:r>
            <w:r>
              <w:rPr>
                <w:color w:val="221F1F"/>
                <w:sz w:val="24"/>
              </w:rPr>
              <w:t>liczby</w:t>
            </w:r>
            <w:r>
              <w:rPr>
                <w:color w:val="221F1F"/>
                <w:spacing w:val="1"/>
                <w:sz w:val="24"/>
              </w:rPr>
              <w:t xml:space="preserve"> </w:t>
            </w:r>
            <w:r>
              <w:rPr>
                <w:color w:val="221F1F"/>
                <w:sz w:val="24"/>
              </w:rPr>
              <w:t>na</w:t>
            </w:r>
            <w:r>
              <w:rPr>
                <w:color w:val="221F1F"/>
                <w:spacing w:val="1"/>
                <w:sz w:val="24"/>
              </w:rPr>
              <w:t xml:space="preserve"> </w:t>
            </w:r>
            <w:r>
              <w:rPr>
                <w:color w:val="221F1F"/>
                <w:sz w:val="24"/>
              </w:rPr>
              <w:t>dziesiętny,</w:t>
            </w:r>
          </w:p>
          <w:p w14:paraId="4A1F1998" w14:textId="77777777" w:rsidR="000D6F8E" w:rsidRDefault="00894FAD" w:rsidP="00894FAD">
            <w:pPr>
              <w:pStyle w:val="TableParagraph"/>
              <w:numPr>
                <w:ilvl w:val="0"/>
                <w:numId w:val="81"/>
              </w:numPr>
              <w:tabs>
                <w:tab w:val="left" w:pos="816"/>
              </w:tabs>
              <w:spacing w:before="3" w:line="293" w:lineRule="exact"/>
              <w:ind w:left="815" w:hanging="349"/>
              <w:rPr>
                <w:rFonts w:ascii="Symbol" w:hAnsi="Symbol"/>
                <w:sz w:val="24"/>
              </w:rPr>
            </w:pPr>
            <w:r>
              <w:rPr>
                <w:color w:val="221F1F"/>
                <w:sz w:val="24"/>
              </w:rPr>
              <w:t>zna</w:t>
            </w:r>
            <w:r>
              <w:rPr>
                <w:color w:val="221F1F"/>
                <w:spacing w:val="-2"/>
                <w:sz w:val="24"/>
              </w:rPr>
              <w:t xml:space="preserve"> </w:t>
            </w:r>
            <w:r>
              <w:rPr>
                <w:color w:val="221F1F"/>
                <w:sz w:val="24"/>
              </w:rPr>
              <w:t>definicje pojęć</w:t>
            </w:r>
            <w:r>
              <w:rPr>
                <w:color w:val="221F1F"/>
                <w:spacing w:val="-2"/>
                <w:sz w:val="24"/>
              </w:rPr>
              <w:t xml:space="preserve"> </w:t>
            </w:r>
            <w:r>
              <w:rPr>
                <w:color w:val="221F1F"/>
                <w:sz w:val="24"/>
              </w:rPr>
              <w:t>bitu i</w:t>
            </w:r>
            <w:r>
              <w:rPr>
                <w:color w:val="221F1F"/>
                <w:spacing w:val="1"/>
                <w:sz w:val="24"/>
              </w:rPr>
              <w:t xml:space="preserve"> </w:t>
            </w:r>
            <w:r>
              <w:rPr>
                <w:color w:val="221F1F"/>
                <w:sz w:val="24"/>
              </w:rPr>
              <w:t>bajtu,</w:t>
            </w:r>
          </w:p>
          <w:p w14:paraId="4A1F1999" w14:textId="77777777" w:rsidR="000D6F8E" w:rsidRDefault="00894FAD" w:rsidP="00894FAD">
            <w:pPr>
              <w:pStyle w:val="TableParagraph"/>
              <w:numPr>
                <w:ilvl w:val="0"/>
                <w:numId w:val="81"/>
              </w:numPr>
              <w:tabs>
                <w:tab w:val="left" w:pos="816"/>
              </w:tabs>
              <w:ind w:right="102" w:hanging="360"/>
              <w:rPr>
                <w:rFonts w:ascii="Symbol" w:hAnsi="Symbol"/>
                <w:sz w:val="24"/>
              </w:rPr>
            </w:pPr>
            <w:r>
              <w:rPr>
                <w:color w:val="221F1F"/>
                <w:sz w:val="24"/>
              </w:rPr>
              <w:t>korzysta</w:t>
            </w:r>
            <w:r>
              <w:rPr>
                <w:color w:val="221F1F"/>
                <w:spacing w:val="1"/>
                <w:sz w:val="24"/>
              </w:rPr>
              <w:t xml:space="preserve"> </w:t>
            </w:r>
            <w:r>
              <w:rPr>
                <w:color w:val="221F1F"/>
                <w:sz w:val="24"/>
              </w:rPr>
              <w:t>z</w:t>
            </w:r>
            <w:r>
              <w:rPr>
                <w:color w:val="221F1F"/>
                <w:spacing w:val="1"/>
                <w:sz w:val="24"/>
              </w:rPr>
              <w:t xml:space="preserve"> </w:t>
            </w:r>
            <w:r>
              <w:rPr>
                <w:color w:val="221F1F"/>
                <w:sz w:val="24"/>
              </w:rPr>
              <w:t>Kalkulatora</w:t>
            </w:r>
            <w:r>
              <w:rPr>
                <w:color w:val="221F1F"/>
                <w:spacing w:val="1"/>
                <w:sz w:val="24"/>
              </w:rPr>
              <w:t xml:space="preserve"> </w:t>
            </w:r>
            <w:r>
              <w:rPr>
                <w:color w:val="221F1F"/>
                <w:sz w:val="24"/>
              </w:rPr>
              <w:t>w</w:t>
            </w:r>
            <w:r>
              <w:rPr>
                <w:color w:val="221F1F"/>
                <w:spacing w:val="1"/>
                <w:sz w:val="24"/>
              </w:rPr>
              <w:t xml:space="preserve"> </w:t>
            </w:r>
            <w:r>
              <w:rPr>
                <w:color w:val="221F1F"/>
                <w:sz w:val="24"/>
              </w:rPr>
              <w:t>celu</w:t>
            </w:r>
            <w:r>
              <w:rPr>
                <w:color w:val="221F1F"/>
                <w:spacing w:val="1"/>
                <w:sz w:val="24"/>
              </w:rPr>
              <w:t xml:space="preserve"> </w:t>
            </w:r>
            <w:r>
              <w:rPr>
                <w:color w:val="221F1F"/>
                <w:sz w:val="24"/>
              </w:rPr>
              <w:t>przeliczania</w:t>
            </w:r>
            <w:r>
              <w:rPr>
                <w:color w:val="221F1F"/>
                <w:spacing w:val="1"/>
                <w:sz w:val="24"/>
              </w:rPr>
              <w:t xml:space="preserve"> </w:t>
            </w:r>
            <w:r>
              <w:rPr>
                <w:color w:val="221F1F"/>
                <w:sz w:val="24"/>
              </w:rPr>
              <w:t>liczb</w:t>
            </w:r>
            <w:r>
              <w:rPr>
                <w:color w:val="221F1F"/>
                <w:spacing w:val="1"/>
                <w:sz w:val="24"/>
              </w:rPr>
              <w:t xml:space="preserve"> </w:t>
            </w:r>
            <w:r>
              <w:rPr>
                <w:color w:val="221F1F"/>
                <w:sz w:val="24"/>
              </w:rPr>
              <w:t>pomiędzy</w:t>
            </w:r>
            <w:r>
              <w:rPr>
                <w:color w:val="221F1F"/>
                <w:spacing w:val="1"/>
                <w:sz w:val="24"/>
              </w:rPr>
              <w:t xml:space="preserve"> </w:t>
            </w:r>
            <w:r>
              <w:rPr>
                <w:color w:val="221F1F"/>
                <w:sz w:val="24"/>
              </w:rPr>
              <w:t>różnymi</w:t>
            </w:r>
            <w:r>
              <w:rPr>
                <w:color w:val="221F1F"/>
                <w:spacing w:val="1"/>
                <w:sz w:val="24"/>
              </w:rPr>
              <w:t xml:space="preserve"> </w:t>
            </w:r>
            <w:r>
              <w:rPr>
                <w:color w:val="221F1F"/>
                <w:sz w:val="24"/>
              </w:rPr>
              <w:t>systemami</w:t>
            </w:r>
            <w:r>
              <w:rPr>
                <w:color w:val="221F1F"/>
                <w:spacing w:val="-1"/>
                <w:sz w:val="24"/>
              </w:rPr>
              <w:t xml:space="preserve"> </w:t>
            </w:r>
            <w:r>
              <w:rPr>
                <w:color w:val="221F1F"/>
                <w:sz w:val="24"/>
              </w:rPr>
              <w:t>pozycyjnymi,</w:t>
            </w:r>
          </w:p>
          <w:p w14:paraId="4A1F199A" w14:textId="77777777" w:rsidR="000D6F8E" w:rsidRDefault="00894FAD" w:rsidP="00894FAD">
            <w:pPr>
              <w:pStyle w:val="TableParagraph"/>
              <w:numPr>
                <w:ilvl w:val="0"/>
                <w:numId w:val="81"/>
              </w:numPr>
              <w:tabs>
                <w:tab w:val="left" w:pos="816"/>
              </w:tabs>
              <w:ind w:right="94" w:hanging="360"/>
              <w:rPr>
                <w:rFonts w:ascii="Symbol" w:hAnsi="Symbol"/>
                <w:sz w:val="24"/>
              </w:rPr>
            </w:pPr>
            <w:r>
              <w:rPr>
                <w:color w:val="221F1F"/>
                <w:sz w:val="24"/>
              </w:rPr>
              <w:t>potrafi</w:t>
            </w:r>
            <w:r>
              <w:rPr>
                <w:color w:val="221F1F"/>
                <w:spacing w:val="1"/>
                <w:sz w:val="24"/>
              </w:rPr>
              <w:t xml:space="preserve"> </w:t>
            </w:r>
            <w:r>
              <w:rPr>
                <w:color w:val="221F1F"/>
                <w:sz w:val="24"/>
              </w:rPr>
              <w:t>założyć</w:t>
            </w:r>
            <w:r>
              <w:rPr>
                <w:color w:val="221F1F"/>
                <w:spacing w:val="1"/>
                <w:sz w:val="24"/>
              </w:rPr>
              <w:t xml:space="preserve"> </w:t>
            </w:r>
            <w:r>
              <w:rPr>
                <w:color w:val="221F1F"/>
                <w:sz w:val="24"/>
              </w:rPr>
              <w:t>konto</w:t>
            </w:r>
            <w:r>
              <w:rPr>
                <w:color w:val="221F1F"/>
                <w:spacing w:val="1"/>
                <w:sz w:val="24"/>
              </w:rPr>
              <w:t xml:space="preserve"> </w:t>
            </w:r>
            <w:r>
              <w:rPr>
                <w:color w:val="221F1F"/>
                <w:sz w:val="24"/>
              </w:rPr>
              <w:t>poczty</w:t>
            </w:r>
            <w:r>
              <w:rPr>
                <w:color w:val="221F1F"/>
                <w:spacing w:val="1"/>
                <w:sz w:val="24"/>
              </w:rPr>
              <w:t xml:space="preserve"> </w:t>
            </w:r>
            <w:r>
              <w:rPr>
                <w:color w:val="221F1F"/>
                <w:sz w:val="24"/>
              </w:rPr>
              <w:t>elektronicznej z pomocą</w:t>
            </w:r>
            <w:r>
              <w:rPr>
                <w:color w:val="221F1F"/>
                <w:spacing w:val="-3"/>
                <w:sz w:val="24"/>
              </w:rPr>
              <w:t xml:space="preserve"> </w:t>
            </w:r>
            <w:r>
              <w:rPr>
                <w:color w:val="221F1F"/>
                <w:sz w:val="24"/>
              </w:rPr>
              <w:t>nauczyciela,</w:t>
            </w:r>
          </w:p>
          <w:p w14:paraId="4A1F199B" w14:textId="77777777" w:rsidR="000D6F8E" w:rsidRDefault="00894FAD" w:rsidP="00894FAD">
            <w:pPr>
              <w:pStyle w:val="TableParagraph"/>
              <w:numPr>
                <w:ilvl w:val="0"/>
                <w:numId w:val="81"/>
              </w:numPr>
              <w:tabs>
                <w:tab w:val="left" w:pos="816"/>
              </w:tabs>
              <w:spacing w:before="2" w:line="237" w:lineRule="auto"/>
              <w:ind w:right="97" w:hanging="360"/>
              <w:rPr>
                <w:rFonts w:ascii="Symbol" w:hAnsi="Symbol"/>
                <w:sz w:val="24"/>
              </w:rPr>
            </w:pPr>
            <w:r>
              <w:rPr>
                <w:color w:val="221F1F"/>
                <w:sz w:val="24"/>
              </w:rPr>
              <w:t>sprawnie</w:t>
            </w:r>
            <w:r>
              <w:rPr>
                <w:color w:val="221F1F"/>
                <w:spacing w:val="1"/>
                <w:sz w:val="24"/>
              </w:rPr>
              <w:t xml:space="preserve"> </w:t>
            </w:r>
            <w:r>
              <w:rPr>
                <w:color w:val="221F1F"/>
                <w:sz w:val="24"/>
              </w:rPr>
              <w:t>wyszukuje</w:t>
            </w:r>
            <w:r>
              <w:rPr>
                <w:color w:val="221F1F"/>
                <w:spacing w:val="1"/>
                <w:sz w:val="24"/>
              </w:rPr>
              <w:t xml:space="preserve"> </w:t>
            </w:r>
            <w:r>
              <w:rPr>
                <w:color w:val="221F1F"/>
                <w:sz w:val="24"/>
              </w:rPr>
              <w:t>w</w:t>
            </w:r>
            <w:r>
              <w:rPr>
                <w:color w:val="221F1F"/>
                <w:spacing w:val="1"/>
                <w:sz w:val="24"/>
              </w:rPr>
              <w:t xml:space="preserve"> </w:t>
            </w:r>
            <w:r>
              <w:rPr>
                <w:color w:val="221F1F"/>
                <w:sz w:val="24"/>
              </w:rPr>
              <w:t>Internecie</w:t>
            </w:r>
            <w:r>
              <w:rPr>
                <w:color w:val="221F1F"/>
                <w:spacing w:val="1"/>
                <w:sz w:val="24"/>
              </w:rPr>
              <w:t xml:space="preserve"> </w:t>
            </w:r>
            <w:r>
              <w:rPr>
                <w:color w:val="221F1F"/>
                <w:sz w:val="24"/>
              </w:rPr>
              <w:t>potrzebne</w:t>
            </w:r>
            <w:r>
              <w:rPr>
                <w:color w:val="221F1F"/>
                <w:spacing w:val="1"/>
                <w:sz w:val="24"/>
              </w:rPr>
              <w:t xml:space="preserve"> </w:t>
            </w:r>
            <w:r>
              <w:rPr>
                <w:color w:val="221F1F"/>
                <w:sz w:val="24"/>
              </w:rPr>
              <w:t>informacje</w:t>
            </w:r>
            <w:r>
              <w:rPr>
                <w:color w:val="221F1F"/>
                <w:spacing w:val="1"/>
                <w:sz w:val="24"/>
              </w:rPr>
              <w:t xml:space="preserve"> </w:t>
            </w:r>
            <w:r>
              <w:rPr>
                <w:color w:val="221F1F"/>
                <w:sz w:val="24"/>
              </w:rPr>
              <w:t>i</w:t>
            </w:r>
            <w:r>
              <w:rPr>
                <w:color w:val="221F1F"/>
                <w:spacing w:val="1"/>
                <w:sz w:val="24"/>
              </w:rPr>
              <w:t xml:space="preserve"> </w:t>
            </w:r>
            <w:r>
              <w:rPr>
                <w:color w:val="221F1F"/>
                <w:sz w:val="24"/>
              </w:rPr>
              <w:t>elementy</w:t>
            </w:r>
            <w:r>
              <w:rPr>
                <w:color w:val="221F1F"/>
                <w:spacing w:val="1"/>
                <w:sz w:val="24"/>
              </w:rPr>
              <w:t xml:space="preserve"> </w:t>
            </w:r>
            <w:r>
              <w:rPr>
                <w:color w:val="221F1F"/>
                <w:sz w:val="24"/>
              </w:rPr>
              <w:t>graficzne,</w:t>
            </w:r>
          </w:p>
          <w:p w14:paraId="4A1F199C" w14:textId="77777777" w:rsidR="000D6F8E" w:rsidRDefault="00894FAD" w:rsidP="00894FAD">
            <w:pPr>
              <w:pStyle w:val="TableParagraph"/>
              <w:numPr>
                <w:ilvl w:val="0"/>
                <w:numId w:val="81"/>
              </w:numPr>
              <w:tabs>
                <w:tab w:val="left" w:pos="816"/>
              </w:tabs>
              <w:spacing w:before="5" w:line="293" w:lineRule="exact"/>
              <w:ind w:left="815" w:hanging="349"/>
              <w:rPr>
                <w:rFonts w:ascii="Symbol" w:hAnsi="Symbol"/>
                <w:color w:val="221F1F"/>
                <w:sz w:val="24"/>
              </w:rPr>
            </w:pPr>
            <w:r>
              <w:rPr>
                <w:color w:val="221F1F"/>
                <w:sz w:val="24"/>
              </w:rPr>
              <w:t>sprawnie</w:t>
            </w:r>
            <w:r>
              <w:rPr>
                <w:color w:val="221F1F"/>
                <w:spacing w:val="-3"/>
                <w:sz w:val="24"/>
              </w:rPr>
              <w:t xml:space="preserve"> </w:t>
            </w:r>
            <w:r>
              <w:rPr>
                <w:color w:val="221F1F"/>
                <w:sz w:val="24"/>
              </w:rPr>
              <w:t>korzysta</w:t>
            </w:r>
            <w:r>
              <w:rPr>
                <w:color w:val="221F1F"/>
                <w:spacing w:val="-1"/>
                <w:sz w:val="24"/>
              </w:rPr>
              <w:t xml:space="preserve"> </w:t>
            </w:r>
            <w:r>
              <w:rPr>
                <w:color w:val="221F1F"/>
                <w:sz w:val="24"/>
              </w:rPr>
              <w:t>z</w:t>
            </w:r>
            <w:r>
              <w:rPr>
                <w:color w:val="221F1F"/>
                <w:spacing w:val="-2"/>
                <w:sz w:val="24"/>
              </w:rPr>
              <w:t xml:space="preserve"> </w:t>
            </w:r>
            <w:r>
              <w:rPr>
                <w:color w:val="221F1F"/>
                <w:sz w:val="24"/>
              </w:rPr>
              <w:t>Dysku</w:t>
            </w:r>
            <w:r>
              <w:rPr>
                <w:color w:val="221F1F"/>
                <w:spacing w:val="-1"/>
                <w:sz w:val="24"/>
              </w:rPr>
              <w:t xml:space="preserve"> </w:t>
            </w:r>
            <w:r>
              <w:rPr>
                <w:color w:val="221F1F"/>
                <w:sz w:val="24"/>
              </w:rPr>
              <w:t>Google,</w:t>
            </w:r>
          </w:p>
          <w:p w14:paraId="4A1F199D" w14:textId="77777777" w:rsidR="000D6F8E" w:rsidRDefault="00894FAD" w:rsidP="00894FAD">
            <w:pPr>
              <w:pStyle w:val="TableParagraph"/>
              <w:numPr>
                <w:ilvl w:val="0"/>
                <w:numId w:val="81"/>
              </w:numPr>
              <w:tabs>
                <w:tab w:val="left" w:pos="816"/>
              </w:tabs>
              <w:spacing w:before="1" w:line="237" w:lineRule="auto"/>
              <w:ind w:right="33" w:hanging="360"/>
              <w:rPr>
                <w:rFonts w:ascii="Symbol" w:hAnsi="Symbol"/>
                <w:color w:val="221F1F"/>
                <w:sz w:val="24"/>
              </w:rPr>
            </w:pPr>
            <w:r>
              <w:rPr>
                <w:color w:val="221F1F"/>
                <w:sz w:val="24"/>
              </w:rPr>
              <w:t>korzysta</w:t>
            </w:r>
            <w:r>
              <w:rPr>
                <w:color w:val="221F1F"/>
                <w:spacing w:val="1"/>
                <w:sz w:val="24"/>
              </w:rPr>
              <w:t xml:space="preserve"> </w:t>
            </w:r>
            <w:r>
              <w:rPr>
                <w:color w:val="221F1F"/>
                <w:sz w:val="24"/>
              </w:rPr>
              <w:t>ze</w:t>
            </w:r>
            <w:r>
              <w:rPr>
                <w:color w:val="221F1F"/>
                <w:spacing w:val="1"/>
                <w:sz w:val="24"/>
              </w:rPr>
              <w:t xml:space="preserve"> </w:t>
            </w:r>
            <w:r>
              <w:rPr>
                <w:color w:val="221F1F"/>
                <w:sz w:val="24"/>
              </w:rPr>
              <w:t>wspólnych</w:t>
            </w:r>
            <w:r>
              <w:rPr>
                <w:color w:val="221F1F"/>
                <w:spacing w:val="1"/>
                <w:sz w:val="24"/>
              </w:rPr>
              <w:t xml:space="preserve"> </w:t>
            </w:r>
            <w:r>
              <w:rPr>
                <w:color w:val="221F1F"/>
                <w:sz w:val="24"/>
              </w:rPr>
              <w:t>dokumentów</w:t>
            </w:r>
            <w:r>
              <w:rPr>
                <w:color w:val="221F1F"/>
                <w:spacing w:val="1"/>
                <w:sz w:val="24"/>
              </w:rPr>
              <w:t xml:space="preserve"> </w:t>
            </w:r>
            <w:r>
              <w:rPr>
                <w:color w:val="221F1F"/>
                <w:sz w:val="24"/>
              </w:rPr>
              <w:t>Google</w:t>
            </w:r>
            <w:r>
              <w:rPr>
                <w:color w:val="221F1F"/>
                <w:spacing w:val="57"/>
                <w:sz w:val="24"/>
              </w:rPr>
              <w:t xml:space="preserve"> </w:t>
            </w:r>
            <w:r>
              <w:rPr>
                <w:color w:val="221F1F"/>
                <w:sz w:val="24"/>
              </w:rPr>
              <w:t>i</w:t>
            </w:r>
            <w:r>
              <w:rPr>
                <w:color w:val="221F1F"/>
                <w:spacing w:val="58"/>
                <w:sz w:val="24"/>
              </w:rPr>
              <w:t xml:space="preserve"> </w:t>
            </w:r>
            <w:r>
              <w:rPr>
                <w:color w:val="221F1F"/>
                <w:sz w:val="24"/>
              </w:rPr>
              <w:t>współpracuje</w:t>
            </w:r>
            <w:r>
              <w:rPr>
                <w:color w:val="221F1F"/>
                <w:spacing w:val="57"/>
                <w:sz w:val="24"/>
              </w:rPr>
              <w:t xml:space="preserve"> </w:t>
            </w:r>
            <w:r>
              <w:rPr>
                <w:color w:val="221F1F"/>
                <w:sz w:val="24"/>
              </w:rPr>
              <w:t>w</w:t>
            </w:r>
            <w:r>
              <w:rPr>
                <w:color w:val="221F1F"/>
                <w:spacing w:val="57"/>
                <w:sz w:val="24"/>
              </w:rPr>
              <w:t xml:space="preserve"> </w:t>
            </w:r>
            <w:r>
              <w:rPr>
                <w:color w:val="221F1F"/>
                <w:sz w:val="24"/>
              </w:rPr>
              <w:t>ich</w:t>
            </w:r>
            <w:r>
              <w:rPr>
                <w:color w:val="221F1F"/>
                <w:spacing w:val="-58"/>
                <w:sz w:val="24"/>
              </w:rPr>
              <w:t xml:space="preserve"> </w:t>
            </w:r>
            <w:r>
              <w:rPr>
                <w:color w:val="221F1F"/>
                <w:sz w:val="24"/>
              </w:rPr>
              <w:t>redagowaniu,</w:t>
            </w:r>
          </w:p>
          <w:p w14:paraId="4A1F199E" w14:textId="77777777" w:rsidR="000D6F8E" w:rsidRDefault="00894FAD" w:rsidP="00894FAD">
            <w:pPr>
              <w:pStyle w:val="TableParagraph"/>
              <w:numPr>
                <w:ilvl w:val="0"/>
                <w:numId w:val="81"/>
              </w:numPr>
              <w:tabs>
                <w:tab w:val="left" w:pos="816"/>
              </w:tabs>
              <w:spacing w:before="6" w:line="293" w:lineRule="exact"/>
              <w:ind w:left="815" w:hanging="349"/>
              <w:rPr>
                <w:rFonts w:ascii="Symbol" w:hAnsi="Symbol"/>
                <w:sz w:val="24"/>
              </w:rPr>
            </w:pPr>
            <w:r>
              <w:rPr>
                <w:color w:val="221F1F"/>
                <w:sz w:val="24"/>
              </w:rPr>
              <w:t>zna</w:t>
            </w:r>
            <w:r>
              <w:rPr>
                <w:color w:val="221F1F"/>
                <w:spacing w:val="-2"/>
                <w:sz w:val="24"/>
              </w:rPr>
              <w:t xml:space="preserve"> </w:t>
            </w:r>
            <w:r>
              <w:rPr>
                <w:color w:val="221F1F"/>
                <w:sz w:val="24"/>
              </w:rPr>
              <w:t>zasady</w:t>
            </w:r>
            <w:r>
              <w:rPr>
                <w:color w:val="221F1F"/>
                <w:spacing w:val="-5"/>
                <w:sz w:val="24"/>
              </w:rPr>
              <w:t xml:space="preserve"> </w:t>
            </w:r>
            <w:r>
              <w:rPr>
                <w:color w:val="221F1F"/>
                <w:sz w:val="24"/>
              </w:rPr>
              <w:t>netykiety,</w:t>
            </w:r>
          </w:p>
          <w:p w14:paraId="4A1F199F" w14:textId="77777777" w:rsidR="000D6F8E" w:rsidRDefault="00894FAD" w:rsidP="00894FAD">
            <w:pPr>
              <w:pStyle w:val="TableParagraph"/>
              <w:numPr>
                <w:ilvl w:val="0"/>
                <w:numId w:val="81"/>
              </w:numPr>
              <w:tabs>
                <w:tab w:val="left" w:pos="816"/>
              </w:tabs>
              <w:spacing w:before="1" w:line="237" w:lineRule="auto"/>
              <w:ind w:right="102" w:hanging="360"/>
              <w:rPr>
                <w:rFonts w:ascii="Symbol" w:hAnsi="Symbol"/>
                <w:sz w:val="24"/>
              </w:rPr>
            </w:pPr>
            <w:r>
              <w:rPr>
                <w:color w:val="221F1F"/>
                <w:sz w:val="24"/>
              </w:rPr>
              <w:t>zna</w:t>
            </w:r>
            <w:r>
              <w:rPr>
                <w:color w:val="221F1F"/>
                <w:spacing w:val="1"/>
                <w:sz w:val="24"/>
              </w:rPr>
              <w:t xml:space="preserve"> </w:t>
            </w:r>
            <w:r>
              <w:rPr>
                <w:color w:val="221F1F"/>
                <w:sz w:val="24"/>
              </w:rPr>
              <w:t>akronimy</w:t>
            </w:r>
            <w:r>
              <w:rPr>
                <w:color w:val="221F1F"/>
                <w:spacing w:val="1"/>
                <w:sz w:val="24"/>
              </w:rPr>
              <w:t xml:space="preserve"> </w:t>
            </w:r>
            <w:r>
              <w:rPr>
                <w:color w:val="221F1F"/>
                <w:sz w:val="24"/>
              </w:rPr>
              <w:t>i</w:t>
            </w:r>
            <w:r>
              <w:rPr>
                <w:color w:val="221F1F"/>
                <w:spacing w:val="1"/>
                <w:sz w:val="24"/>
              </w:rPr>
              <w:t xml:space="preserve"> </w:t>
            </w:r>
            <w:r>
              <w:rPr>
                <w:color w:val="221F1F"/>
                <w:sz w:val="24"/>
              </w:rPr>
              <w:t>emotikony</w:t>
            </w:r>
            <w:r>
              <w:rPr>
                <w:color w:val="221F1F"/>
                <w:spacing w:val="1"/>
                <w:sz w:val="24"/>
              </w:rPr>
              <w:t xml:space="preserve"> </w:t>
            </w:r>
            <w:r>
              <w:rPr>
                <w:color w:val="221F1F"/>
                <w:sz w:val="24"/>
              </w:rPr>
              <w:t>służące</w:t>
            </w:r>
            <w:r>
              <w:rPr>
                <w:color w:val="221F1F"/>
                <w:spacing w:val="1"/>
                <w:sz w:val="24"/>
              </w:rPr>
              <w:t xml:space="preserve"> </w:t>
            </w:r>
            <w:r>
              <w:rPr>
                <w:color w:val="221F1F"/>
                <w:sz w:val="24"/>
              </w:rPr>
              <w:t>do</w:t>
            </w:r>
            <w:r>
              <w:rPr>
                <w:color w:val="221F1F"/>
                <w:spacing w:val="-57"/>
                <w:sz w:val="24"/>
              </w:rPr>
              <w:t xml:space="preserve"> </w:t>
            </w:r>
            <w:r>
              <w:rPr>
                <w:color w:val="221F1F"/>
                <w:sz w:val="24"/>
              </w:rPr>
              <w:t>komunikacji</w:t>
            </w:r>
            <w:r>
              <w:rPr>
                <w:color w:val="221F1F"/>
                <w:spacing w:val="-1"/>
                <w:sz w:val="24"/>
              </w:rPr>
              <w:t xml:space="preserve"> </w:t>
            </w:r>
            <w:r>
              <w:rPr>
                <w:color w:val="221F1F"/>
                <w:sz w:val="24"/>
              </w:rPr>
              <w:t>internetowej,</w:t>
            </w:r>
          </w:p>
          <w:p w14:paraId="4A1F19A0" w14:textId="77777777" w:rsidR="000D6F8E" w:rsidRDefault="00894FAD" w:rsidP="00894FAD">
            <w:pPr>
              <w:pStyle w:val="TableParagraph"/>
              <w:numPr>
                <w:ilvl w:val="0"/>
                <w:numId w:val="81"/>
              </w:numPr>
              <w:tabs>
                <w:tab w:val="left" w:pos="816"/>
                <w:tab w:val="left" w:pos="2816"/>
                <w:tab w:val="left" w:pos="3545"/>
              </w:tabs>
              <w:spacing w:before="2"/>
              <w:ind w:right="35" w:hanging="360"/>
              <w:rPr>
                <w:rFonts w:ascii="Symbol" w:hAnsi="Symbol"/>
                <w:color w:val="221F1F"/>
                <w:sz w:val="24"/>
              </w:rPr>
            </w:pPr>
            <w:r>
              <w:rPr>
                <w:color w:val="221F1F"/>
                <w:sz w:val="24"/>
              </w:rPr>
              <w:t>wymienia</w:t>
            </w:r>
            <w:r>
              <w:rPr>
                <w:color w:val="221F1F"/>
                <w:spacing w:val="1"/>
                <w:sz w:val="24"/>
              </w:rPr>
              <w:t xml:space="preserve"> </w:t>
            </w:r>
            <w:r>
              <w:rPr>
                <w:color w:val="221F1F"/>
                <w:sz w:val="24"/>
              </w:rPr>
              <w:t>i</w:t>
            </w:r>
            <w:r>
              <w:rPr>
                <w:color w:val="221F1F"/>
                <w:spacing w:val="1"/>
                <w:sz w:val="24"/>
              </w:rPr>
              <w:t xml:space="preserve"> </w:t>
            </w:r>
            <w:r>
              <w:rPr>
                <w:color w:val="221F1F"/>
                <w:sz w:val="24"/>
              </w:rPr>
              <w:t>stosuje</w:t>
            </w:r>
            <w:r>
              <w:rPr>
                <w:color w:val="221F1F"/>
                <w:spacing w:val="1"/>
                <w:sz w:val="24"/>
              </w:rPr>
              <w:t xml:space="preserve"> </w:t>
            </w:r>
            <w:r>
              <w:rPr>
                <w:color w:val="221F1F"/>
                <w:sz w:val="24"/>
              </w:rPr>
              <w:t>zasady</w:t>
            </w:r>
            <w:r>
              <w:rPr>
                <w:color w:val="221F1F"/>
                <w:spacing w:val="1"/>
                <w:sz w:val="24"/>
              </w:rPr>
              <w:t xml:space="preserve"> </w:t>
            </w:r>
            <w:r>
              <w:rPr>
                <w:color w:val="221F1F"/>
                <w:sz w:val="24"/>
              </w:rPr>
              <w:t>edycji,</w:t>
            </w:r>
            <w:r>
              <w:rPr>
                <w:color w:val="221F1F"/>
                <w:spacing w:val="-57"/>
                <w:sz w:val="24"/>
              </w:rPr>
              <w:t xml:space="preserve"> </w:t>
            </w:r>
            <w:r>
              <w:rPr>
                <w:color w:val="221F1F"/>
                <w:sz w:val="24"/>
              </w:rPr>
              <w:t>formatowania</w:t>
            </w:r>
            <w:r>
              <w:rPr>
                <w:color w:val="221F1F"/>
                <w:sz w:val="24"/>
              </w:rPr>
              <w:tab/>
              <w:t>i</w:t>
            </w:r>
            <w:r>
              <w:rPr>
                <w:color w:val="221F1F"/>
                <w:sz w:val="24"/>
              </w:rPr>
              <w:tab/>
            </w:r>
            <w:r>
              <w:rPr>
                <w:color w:val="221F1F"/>
                <w:spacing w:val="-1"/>
                <w:sz w:val="24"/>
              </w:rPr>
              <w:t>estetycznego</w:t>
            </w:r>
            <w:r>
              <w:rPr>
                <w:color w:val="221F1F"/>
                <w:spacing w:val="-58"/>
                <w:sz w:val="24"/>
              </w:rPr>
              <w:t xml:space="preserve"> </w:t>
            </w:r>
            <w:r>
              <w:rPr>
                <w:color w:val="221F1F"/>
                <w:sz w:val="24"/>
              </w:rPr>
              <w:t>przygotowania</w:t>
            </w:r>
            <w:r>
              <w:rPr>
                <w:color w:val="221F1F"/>
                <w:spacing w:val="-1"/>
                <w:sz w:val="24"/>
              </w:rPr>
              <w:t xml:space="preserve"> </w:t>
            </w:r>
            <w:r>
              <w:rPr>
                <w:color w:val="221F1F"/>
                <w:sz w:val="24"/>
              </w:rPr>
              <w:t>tekstu,</w:t>
            </w:r>
          </w:p>
          <w:p w14:paraId="4A1F19A1" w14:textId="77777777" w:rsidR="000D6F8E" w:rsidRDefault="00894FAD" w:rsidP="00894FAD">
            <w:pPr>
              <w:pStyle w:val="TableParagraph"/>
              <w:numPr>
                <w:ilvl w:val="0"/>
                <w:numId w:val="81"/>
              </w:numPr>
              <w:tabs>
                <w:tab w:val="left" w:pos="816"/>
              </w:tabs>
              <w:spacing w:before="4" w:line="237" w:lineRule="auto"/>
              <w:ind w:right="33" w:hanging="360"/>
              <w:rPr>
                <w:rFonts w:ascii="Symbol" w:hAnsi="Symbol"/>
                <w:sz w:val="24"/>
              </w:rPr>
            </w:pPr>
            <w:r>
              <w:rPr>
                <w:color w:val="221F1F"/>
                <w:sz w:val="24"/>
              </w:rPr>
              <w:t xml:space="preserve">zachowuje      </w:t>
            </w:r>
            <w:r>
              <w:rPr>
                <w:color w:val="221F1F"/>
                <w:spacing w:val="1"/>
                <w:sz w:val="24"/>
              </w:rPr>
              <w:t xml:space="preserve"> </w:t>
            </w:r>
            <w:r>
              <w:rPr>
                <w:color w:val="221F1F"/>
                <w:sz w:val="24"/>
              </w:rPr>
              <w:t>prawidłową        postawę</w:t>
            </w:r>
            <w:r>
              <w:rPr>
                <w:color w:val="221F1F"/>
                <w:spacing w:val="1"/>
                <w:sz w:val="24"/>
              </w:rPr>
              <w:t xml:space="preserve"> </w:t>
            </w:r>
            <w:r>
              <w:rPr>
                <w:color w:val="221F1F"/>
                <w:sz w:val="24"/>
              </w:rPr>
              <w:t>w czasie pracy</w:t>
            </w:r>
            <w:r>
              <w:rPr>
                <w:color w:val="221F1F"/>
                <w:spacing w:val="-5"/>
                <w:sz w:val="24"/>
              </w:rPr>
              <w:t xml:space="preserve"> </w:t>
            </w:r>
            <w:r>
              <w:rPr>
                <w:color w:val="221F1F"/>
                <w:sz w:val="24"/>
              </w:rPr>
              <w:t>przy</w:t>
            </w:r>
            <w:r>
              <w:rPr>
                <w:color w:val="221F1F"/>
                <w:spacing w:val="-5"/>
                <w:sz w:val="24"/>
              </w:rPr>
              <w:t xml:space="preserve"> </w:t>
            </w:r>
            <w:r>
              <w:rPr>
                <w:color w:val="221F1F"/>
                <w:sz w:val="24"/>
              </w:rPr>
              <w:t>komputerze,</w:t>
            </w:r>
          </w:p>
          <w:p w14:paraId="4A1F19A2" w14:textId="77777777" w:rsidR="000D6F8E" w:rsidRDefault="00894FAD" w:rsidP="00894FAD">
            <w:pPr>
              <w:pStyle w:val="TableParagraph"/>
              <w:numPr>
                <w:ilvl w:val="0"/>
                <w:numId w:val="81"/>
              </w:numPr>
              <w:tabs>
                <w:tab w:val="left" w:pos="816"/>
              </w:tabs>
              <w:spacing w:before="5" w:line="237" w:lineRule="auto"/>
              <w:ind w:right="98" w:hanging="360"/>
              <w:rPr>
                <w:rFonts w:ascii="Symbol" w:hAnsi="Symbol"/>
                <w:color w:val="221F1F"/>
                <w:sz w:val="24"/>
              </w:rPr>
            </w:pPr>
            <w:r>
              <w:rPr>
                <w:color w:val="221F1F"/>
                <w:sz w:val="24"/>
              </w:rPr>
              <w:t>starannie</w:t>
            </w:r>
            <w:r>
              <w:rPr>
                <w:color w:val="221F1F"/>
                <w:spacing w:val="1"/>
                <w:sz w:val="24"/>
              </w:rPr>
              <w:t xml:space="preserve"> </w:t>
            </w:r>
            <w:r>
              <w:rPr>
                <w:color w:val="221F1F"/>
                <w:sz w:val="24"/>
              </w:rPr>
              <w:t>przepisuje</w:t>
            </w:r>
            <w:r>
              <w:rPr>
                <w:color w:val="221F1F"/>
                <w:spacing w:val="1"/>
                <w:sz w:val="24"/>
              </w:rPr>
              <w:t xml:space="preserve"> </w:t>
            </w:r>
            <w:r>
              <w:rPr>
                <w:color w:val="221F1F"/>
                <w:sz w:val="24"/>
              </w:rPr>
              <w:t>pracę,</w:t>
            </w:r>
            <w:r>
              <w:rPr>
                <w:color w:val="221F1F"/>
                <w:spacing w:val="1"/>
                <w:sz w:val="24"/>
              </w:rPr>
              <w:t xml:space="preserve"> </w:t>
            </w:r>
            <w:r>
              <w:rPr>
                <w:color w:val="221F1F"/>
                <w:sz w:val="24"/>
              </w:rPr>
              <w:t>poprawia</w:t>
            </w:r>
            <w:r>
              <w:rPr>
                <w:color w:val="221F1F"/>
                <w:spacing w:val="-57"/>
                <w:sz w:val="24"/>
              </w:rPr>
              <w:t xml:space="preserve"> </w:t>
            </w:r>
            <w:r>
              <w:rPr>
                <w:color w:val="221F1F"/>
                <w:sz w:val="24"/>
              </w:rPr>
              <w:t>błędy</w:t>
            </w:r>
            <w:r>
              <w:rPr>
                <w:color w:val="221F1F"/>
                <w:spacing w:val="-6"/>
                <w:sz w:val="24"/>
              </w:rPr>
              <w:t xml:space="preserve"> </w:t>
            </w:r>
            <w:r>
              <w:rPr>
                <w:color w:val="221F1F"/>
                <w:sz w:val="24"/>
              </w:rPr>
              <w:t>z</w:t>
            </w:r>
            <w:r>
              <w:rPr>
                <w:color w:val="221F1F"/>
                <w:spacing w:val="1"/>
                <w:sz w:val="24"/>
              </w:rPr>
              <w:t xml:space="preserve"> </w:t>
            </w:r>
            <w:r>
              <w:rPr>
                <w:color w:val="221F1F"/>
                <w:sz w:val="24"/>
              </w:rPr>
              <w:t>użyciem</w:t>
            </w:r>
            <w:r>
              <w:rPr>
                <w:color w:val="221F1F"/>
                <w:spacing w:val="-1"/>
                <w:sz w:val="24"/>
              </w:rPr>
              <w:t xml:space="preserve"> </w:t>
            </w:r>
            <w:r>
              <w:rPr>
                <w:color w:val="221F1F"/>
                <w:sz w:val="24"/>
              </w:rPr>
              <w:t>słownika</w:t>
            </w:r>
            <w:r>
              <w:rPr>
                <w:color w:val="221F1F"/>
                <w:spacing w:val="-1"/>
                <w:sz w:val="24"/>
              </w:rPr>
              <w:t xml:space="preserve"> </w:t>
            </w:r>
            <w:r>
              <w:rPr>
                <w:color w:val="221F1F"/>
                <w:sz w:val="24"/>
              </w:rPr>
              <w:t>w</w:t>
            </w:r>
            <w:r>
              <w:rPr>
                <w:color w:val="221F1F"/>
                <w:spacing w:val="-1"/>
                <w:sz w:val="24"/>
              </w:rPr>
              <w:t xml:space="preserve"> </w:t>
            </w:r>
            <w:r>
              <w:rPr>
                <w:color w:val="221F1F"/>
                <w:sz w:val="24"/>
              </w:rPr>
              <w:t>edytorze,</w:t>
            </w:r>
          </w:p>
          <w:p w14:paraId="4A1F19A3" w14:textId="77777777" w:rsidR="000D6F8E" w:rsidRDefault="00894FAD" w:rsidP="00894FAD">
            <w:pPr>
              <w:pStyle w:val="TableParagraph"/>
              <w:numPr>
                <w:ilvl w:val="0"/>
                <w:numId w:val="81"/>
              </w:numPr>
              <w:tabs>
                <w:tab w:val="left" w:pos="816"/>
              </w:tabs>
              <w:spacing w:before="5" w:line="237" w:lineRule="auto"/>
              <w:ind w:right="98" w:hanging="360"/>
              <w:rPr>
                <w:rFonts w:ascii="Symbol" w:hAnsi="Symbol"/>
                <w:sz w:val="24"/>
              </w:rPr>
            </w:pPr>
            <w:r>
              <w:rPr>
                <w:color w:val="221F1F"/>
                <w:sz w:val="24"/>
              </w:rPr>
              <w:t>przygotowuje</w:t>
            </w:r>
            <w:r>
              <w:rPr>
                <w:color w:val="221F1F"/>
                <w:spacing w:val="60"/>
                <w:sz w:val="24"/>
              </w:rPr>
              <w:t xml:space="preserve"> </w:t>
            </w:r>
            <w:r>
              <w:rPr>
                <w:color w:val="221F1F"/>
                <w:sz w:val="24"/>
              </w:rPr>
              <w:t>tekst</w:t>
            </w:r>
            <w:r>
              <w:rPr>
                <w:color w:val="221F1F"/>
                <w:spacing w:val="60"/>
                <w:sz w:val="24"/>
              </w:rPr>
              <w:t xml:space="preserve"> </w:t>
            </w:r>
            <w:r>
              <w:rPr>
                <w:color w:val="221F1F"/>
                <w:sz w:val="24"/>
              </w:rPr>
              <w:t>do   wydruku,</w:t>
            </w:r>
            <w:r>
              <w:rPr>
                <w:color w:val="221F1F"/>
                <w:spacing w:val="60"/>
                <w:sz w:val="24"/>
              </w:rPr>
              <w:t xml:space="preserve"> </w:t>
            </w:r>
            <w:r>
              <w:rPr>
                <w:color w:val="221F1F"/>
                <w:sz w:val="24"/>
              </w:rPr>
              <w:t>dba</w:t>
            </w:r>
            <w:r>
              <w:rPr>
                <w:color w:val="221F1F"/>
                <w:spacing w:val="1"/>
                <w:sz w:val="24"/>
              </w:rPr>
              <w:t xml:space="preserve"> </w:t>
            </w:r>
            <w:r>
              <w:rPr>
                <w:color w:val="221F1F"/>
                <w:sz w:val="24"/>
              </w:rPr>
              <w:t>o</w:t>
            </w:r>
            <w:r>
              <w:rPr>
                <w:color w:val="221F1F"/>
                <w:spacing w:val="-1"/>
                <w:sz w:val="24"/>
              </w:rPr>
              <w:t xml:space="preserve"> </w:t>
            </w:r>
            <w:r>
              <w:rPr>
                <w:color w:val="221F1F"/>
                <w:sz w:val="24"/>
              </w:rPr>
              <w:t>estetyczny</w:t>
            </w:r>
            <w:r>
              <w:rPr>
                <w:color w:val="221F1F"/>
                <w:spacing w:val="-5"/>
                <w:sz w:val="24"/>
              </w:rPr>
              <w:t xml:space="preserve"> </w:t>
            </w:r>
            <w:r>
              <w:rPr>
                <w:color w:val="221F1F"/>
                <w:sz w:val="24"/>
              </w:rPr>
              <w:t>wygląd tekstu,</w:t>
            </w:r>
          </w:p>
          <w:p w14:paraId="4A1F19A4" w14:textId="77777777" w:rsidR="000D6F8E" w:rsidRDefault="00894FAD" w:rsidP="00894FAD">
            <w:pPr>
              <w:pStyle w:val="TableParagraph"/>
              <w:numPr>
                <w:ilvl w:val="0"/>
                <w:numId w:val="81"/>
              </w:numPr>
              <w:tabs>
                <w:tab w:val="left" w:pos="816"/>
              </w:tabs>
              <w:spacing w:before="2"/>
              <w:ind w:right="29" w:hanging="360"/>
              <w:rPr>
                <w:rFonts w:ascii="Symbol" w:hAnsi="Symbol"/>
                <w:color w:val="221F1F"/>
                <w:sz w:val="24"/>
              </w:rPr>
            </w:pPr>
            <w:r>
              <w:rPr>
                <w:sz w:val="24"/>
              </w:rPr>
              <w:t>s</w:t>
            </w:r>
            <w:r>
              <w:rPr>
                <w:color w:val="221F1F"/>
                <w:sz w:val="24"/>
              </w:rPr>
              <w:t>amodzielnie</w:t>
            </w:r>
            <w:r>
              <w:rPr>
                <w:color w:val="221F1F"/>
                <w:spacing w:val="1"/>
                <w:sz w:val="24"/>
              </w:rPr>
              <w:t xml:space="preserve"> </w:t>
            </w:r>
            <w:r>
              <w:rPr>
                <w:color w:val="221F1F"/>
                <w:sz w:val="24"/>
              </w:rPr>
              <w:t>przygotowuje</w:t>
            </w:r>
            <w:r>
              <w:rPr>
                <w:color w:val="221F1F"/>
                <w:spacing w:val="1"/>
                <w:sz w:val="24"/>
              </w:rPr>
              <w:t xml:space="preserve"> </w:t>
            </w:r>
            <w:r>
              <w:rPr>
                <w:color w:val="221F1F"/>
                <w:sz w:val="24"/>
              </w:rPr>
              <w:t>plik</w:t>
            </w:r>
            <w:r>
              <w:rPr>
                <w:color w:val="221F1F"/>
                <w:spacing w:val="-57"/>
                <w:sz w:val="24"/>
              </w:rPr>
              <w:t xml:space="preserve"> </w:t>
            </w:r>
            <w:r>
              <w:rPr>
                <w:color w:val="221F1F"/>
                <w:sz w:val="24"/>
              </w:rPr>
              <w:t>zawierający   tabelę:   sprawnie   pracuje</w:t>
            </w:r>
            <w:r>
              <w:rPr>
                <w:color w:val="221F1F"/>
                <w:spacing w:val="1"/>
                <w:sz w:val="24"/>
              </w:rPr>
              <w:t xml:space="preserve"> </w:t>
            </w:r>
            <w:r>
              <w:rPr>
                <w:color w:val="221F1F"/>
                <w:sz w:val="24"/>
              </w:rPr>
              <w:t>z tabelą</w:t>
            </w:r>
            <w:r>
              <w:rPr>
                <w:color w:val="221F1F"/>
                <w:spacing w:val="1"/>
                <w:sz w:val="24"/>
              </w:rPr>
              <w:t xml:space="preserve"> </w:t>
            </w:r>
            <w:r>
              <w:rPr>
                <w:color w:val="221F1F"/>
                <w:sz w:val="24"/>
              </w:rPr>
              <w:t>w</w:t>
            </w:r>
            <w:r>
              <w:rPr>
                <w:color w:val="221F1F"/>
                <w:spacing w:val="1"/>
                <w:sz w:val="24"/>
              </w:rPr>
              <w:t xml:space="preserve"> </w:t>
            </w:r>
            <w:r>
              <w:rPr>
                <w:color w:val="221F1F"/>
                <w:sz w:val="24"/>
              </w:rPr>
              <w:t>edytorze</w:t>
            </w:r>
            <w:r>
              <w:rPr>
                <w:color w:val="221F1F"/>
                <w:spacing w:val="1"/>
                <w:sz w:val="24"/>
              </w:rPr>
              <w:t xml:space="preserve"> </w:t>
            </w:r>
            <w:r>
              <w:rPr>
                <w:color w:val="221F1F"/>
                <w:sz w:val="24"/>
              </w:rPr>
              <w:t>tekstu,</w:t>
            </w:r>
            <w:r>
              <w:rPr>
                <w:color w:val="221F1F"/>
                <w:spacing w:val="1"/>
                <w:sz w:val="24"/>
              </w:rPr>
              <w:t xml:space="preserve"> </w:t>
            </w:r>
            <w:r>
              <w:rPr>
                <w:color w:val="221F1F"/>
                <w:sz w:val="24"/>
              </w:rPr>
              <w:t>stosuje</w:t>
            </w:r>
            <w:r>
              <w:rPr>
                <w:color w:val="221F1F"/>
                <w:spacing w:val="1"/>
                <w:sz w:val="24"/>
              </w:rPr>
              <w:t xml:space="preserve"> </w:t>
            </w:r>
            <w:r>
              <w:rPr>
                <w:color w:val="221F1F"/>
                <w:sz w:val="24"/>
              </w:rPr>
              <w:t>potrzebne</w:t>
            </w:r>
            <w:r>
              <w:rPr>
                <w:color w:val="221F1F"/>
                <w:spacing w:val="-9"/>
                <w:sz w:val="24"/>
              </w:rPr>
              <w:t xml:space="preserve"> </w:t>
            </w:r>
            <w:r>
              <w:rPr>
                <w:color w:val="221F1F"/>
                <w:sz w:val="24"/>
              </w:rPr>
              <w:t>techniki</w:t>
            </w:r>
          </w:p>
          <w:p w14:paraId="4A1F19A5" w14:textId="77777777" w:rsidR="000D6F8E" w:rsidRDefault="00894FAD" w:rsidP="00894FAD">
            <w:pPr>
              <w:pStyle w:val="TableParagraph"/>
              <w:numPr>
                <w:ilvl w:val="0"/>
                <w:numId w:val="81"/>
              </w:numPr>
              <w:tabs>
                <w:tab w:val="left" w:pos="816"/>
                <w:tab w:val="left" w:pos="2918"/>
              </w:tabs>
              <w:spacing w:before="1" w:line="237" w:lineRule="auto"/>
              <w:ind w:right="677" w:hanging="360"/>
              <w:rPr>
                <w:rFonts w:ascii="Symbol" w:hAnsi="Symbol"/>
                <w:color w:val="221F1F"/>
                <w:sz w:val="24"/>
              </w:rPr>
            </w:pPr>
            <w:r>
              <w:rPr>
                <w:color w:val="221F1F"/>
                <w:sz w:val="24"/>
              </w:rPr>
              <w:t>formatowania,</w:t>
            </w:r>
            <w:r>
              <w:rPr>
                <w:color w:val="221F1F"/>
                <w:sz w:val="24"/>
              </w:rPr>
              <w:tab/>
            </w:r>
            <w:r>
              <w:rPr>
                <w:color w:val="221F1F"/>
                <w:spacing w:val="-1"/>
                <w:sz w:val="24"/>
              </w:rPr>
              <w:t>zaznaczania,</w:t>
            </w:r>
            <w:r>
              <w:rPr>
                <w:color w:val="221F1F"/>
                <w:spacing w:val="-58"/>
                <w:sz w:val="24"/>
              </w:rPr>
              <w:t xml:space="preserve"> </w:t>
            </w:r>
            <w:r>
              <w:rPr>
                <w:color w:val="221F1F"/>
                <w:sz w:val="24"/>
              </w:rPr>
              <w:t>przygotowania</w:t>
            </w:r>
            <w:r>
              <w:rPr>
                <w:color w:val="221F1F"/>
                <w:spacing w:val="55"/>
                <w:sz w:val="24"/>
              </w:rPr>
              <w:t xml:space="preserve"> </w:t>
            </w:r>
            <w:r>
              <w:rPr>
                <w:color w:val="221F1F"/>
                <w:sz w:val="24"/>
              </w:rPr>
              <w:t>do</w:t>
            </w:r>
            <w:r>
              <w:rPr>
                <w:color w:val="221F1F"/>
                <w:spacing w:val="56"/>
                <w:sz w:val="24"/>
              </w:rPr>
              <w:t xml:space="preserve"> </w:t>
            </w:r>
            <w:r>
              <w:rPr>
                <w:color w:val="221F1F"/>
                <w:sz w:val="24"/>
              </w:rPr>
              <w:t>wydruku;</w:t>
            </w:r>
          </w:p>
          <w:p w14:paraId="4A1F19A6" w14:textId="77777777" w:rsidR="000D6F8E" w:rsidRDefault="00894FAD">
            <w:pPr>
              <w:pStyle w:val="TableParagraph"/>
              <w:spacing w:line="270" w:lineRule="exact"/>
              <w:ind w:firstLine="0"/>
              <w:rPr>
                <w:sz w:val="24"/>
              </w:rPr>
            </w:pPr>
            <w:r>
              <w:rPr>
                <w:color w:val="221F1F"/>
                <w:sz w:val="24"/>
              </w:rPr>
              <w:t>przekształca</w:t>
            </w:r>
            <w:r>
              <w:rPr>
                <w:color w:val="221F1F"/>
                <w:spacing w:val="-9"/>
                <w:sz w:val="24"/>
              </w:rPr>
              <w:t xml:space="preserve"> </w:t>
            </w:r>
            <w:r>
              <w:rPr>
                <w:color w:val="221F1F"/>
                <w:sz w:val="24"/>
              </w:rPr>
              <w:t>tekst</w:t>
            </w:r>
            <w:r>
              <w:rPr>
                <w:color w:val="221F1F"/>
                <w:spacing w:val="-7"/>
                <w:sz w:val="24"/>
              </w:rPr>
              <w:t xml:space="preserve"> </w:t>
            </w:r>
            <w:r>
              <w:rPr>
                <w:color w:val="221F1F"/>
                <w:sz w:val="24"/>
              </w:rPr>
              <w:t>na</w:t>
            </w:r>
            <w:r>
              <w:rPr>
                <w:color w:val="221F1F"/>
                <w:spacing w:val="-6"/>
                <w:sz w:val="24"/>
              </w:rPr>
              <w:t xml:space="preserve"> </w:t>
            </w:r>
            <w:r>
              <w:rPr>
                <w:color w:val="221F1F"/>
                <w:sz w:val="24"/>
              </w:rPr>
              <w:t>tabelę,</w:t>
            </w:r>
          </w:p>
        </w:tc>
        <w:tc>
          <w:tcPr>
            <w:tcW w:w="4830" w:type="dxa"/>
          </w:tcPr>
          <w:p w14:paraId="4A1F19A7" w14:textId="69F0D6C3" w:rsidR="000D6F8E" w:rsidRDefault="00894FAD">
            <w:pPr>
              <w:pStyle w:val="TableParagraph"/>
              <w:ind w:left="829" w:right="96" w:firstLine="0"/>
              <w:rPr>
                <w:sz w:val="24"/>
              </w:rPr>
            </w:pPr>
            <w:r>
              <w:rPr>
                <w:color w:val="221F1F"/>
                <w:sz w:val="24"/>
              </w:rPr>
              <w:t>multimedialną,</w:t>
            </w:r>
          </w:p>
          <w:p w14:paraId="4A1F19A8" w14:textId="77777777" w:rsidR="000D6F8E" w:rsidRDefault="00894FAD" w:rsidP="00894FAD">
            <w:pPr>
              <w:pStyle w:val="TableParagraph"/>
              <w:numPr>
                <w:ilvl w:val="0"/>
                <w:numId w:val="80"/>
              </w:numPr>
              <w:tabs>
                <w:tab w:val="left" w:pos="818"/>
              </w:tabs>
              <w:spacing w:line="237" w:lineRule="auto"/>
              <w:ind w:right="98" w:hanging="360"/>
              <w:rPr>
                <w:rFonts w:ascii="Symbol" w:hAnsi="Symbol"/>
                <w:color w:val="221F1F"/>
                <w:sz w:val="24"/>
              </w:rPr>
            </w:pPr>
            <w:r>
              <w:rPr>
                <w:color w:val="221F1F"/>
                <w:sz w:val="24"/>
              </w:rPr>
              <w:t>pomaga</w:t>
            </w:r>
            <w:r>
              <w:rPr>
                <w:color w:val="221F1F"/>
                <w:spacing w:val="1"/>
                <w:sz w:val="24"/>
              </w:rPr>
              <w:t xml:space="preserve"> </w:t>
            </w:r>
            <w:r>
              <w:rPr>
                <w:color w:val="221F1F"/>
                <w:sz w:val="24"/>
              </w:rPr>
              <w:t>organizować</w:t>
            </w:r>
            <w:r>
              <w:rPr>
                <w:color w:val="221F1F"/>
                <w:spacing w:val="1"/>
                <w:sz w:val="24"/>
              </w:rPr>
              <w:t xml:space="preserve"> </w:t>
            </w:r>
            <w:r>
              <w:rPr>
                <w:color w:val="221F1F"/>
                <w:sz w:val="24"/>
              </w:rPr>
              <w:t>pracę</w:t>
            </w:r>
            <w:r>
              <w:rPr>
                <w:color w:val="221F1F"/>
                <w:spacing w:val="1"/>
                <w:sz w:val="24"/>
              </w:rPr>
              <w:t xml:space="preserve"> </w:t>
            </w:r>
            <w:r>
              <w:rPr>
                <w:color w:val="221F1F"/>
                <w:sz w:val="24"/>
              </w:rPr>
              <w:t>zespołową</w:t>
            </w:r>
            <w:r>
              <w:rPr>
                <w:color w:val="221F1F"/>
                <w:spacing w:val="-57"/>
                <w:sz w:val="24"/>
              </w:rPr>
              <w:t xml:space="preserve"> </w:t>
            </w:r>
            <w:r>
              <w:rPr>
                <w:color w:val="221F1F"/>
                <w:sz w:val="24"/>
              </w:rPr>
              <w:t>nad</w:t>
            </w:r>
            <w:r>
              <w:rPr>
                <w:color w:val="221F1F"/>
                <w:spacing w:val="-1"/>
                <w:sz w:val="24"/>
              </w:rPr>
              <w:t xml:space="preserve"> </w:t>
            </w:r>
            <w:r>
              <w:rPr>
                <w:color w:val="221F1F"/>
                <w:sz w:val="24"/>
              </w:rPr>
              <w:t>wspólnym projektem,</w:t>
            </w:r>
          </w:p>
          <w:p w14:paraId="4A1F19A9" w14:textId="77777777" w:rsidR="000D6F8E" w:rsidRDefault="00894FAD" w:rsidP="00894FAD">
            <w:pPr>
              <w:pStyle w:val="TableParagraph"/>
              <w:numPr>
                <w:ilvl w:val="0"/>
                <w:numId w:val="80"/>
              </w:numPr>
              <w:tabs>
                <w:tab w:val="left" w:pos="818"/>
              </w:tabs>
              <w:spacing w:line="237" w:lineRule="auto"/>
              <w:ind w:right="94" w:hanging="360"/>
              <w:rPr>
                <w:rFonts w:ascii="Symbol" w:hAnsi="Symbol"/>
                <w:color w:val="221F1F"/>
                <w:sz w:val="24"/>
              </w:rPr>
            </w:pPr>
            <w:r>
              <w:rPr>
                <w:color w:val="221F1F"/>
                <w:sz w:val="24"/>
              </w:rPr>
              <w:t>potrafi doskonalić i oceniać prezentację</w:t>
            </w:r>
            <w:r>
              <w:rPr>
                <w:color w:val="221F1F"/>
                <w:spacing w:val="1"/>
                <w:sz w:val="24"/>
              </w:rPr>
              <w:t xml:space="preserve"> </w:t>
            </w:r>
            <w:r>
              <w:rPr>
                <w:color w:val="221F1F"/>
                <w:sz w:val="24"/>
              </w:rPr>
              <w:t>oraz</w:t>
            </w:r>
            <w:r>
              <w:rPr>
                <w:color w:val="221F1F"/>
                <w:spacing w:val="1"/>
                <w:sz w:val="24"/>
              </w:rPr>
              <w:t xml:space="preserve"> </w:t>
            </w:r>
            <w:r>
              <w:rPr>
                <w:color w:val="221F1F"/>
                <w:sz w:val="24"/>
              </w:rPr>
              <w:t>przygotować</w:t>
            </w:r>
            <w:r>
              <w:rPr>
                <w:color w:val="221F1F"/>
                <w:spacing w:val="1"/>
                <w:sz w:val="24"/>
              </w:rPr>
              <w:t xml:space="preserve"> </w:t>
            </w:r>
            <w:r>
              <w:rPr>
                <w:color w:val="221F1F"/>
                <w:sz w:val="24"/>
              </w:rPr>
              <w:t>się</w:t>
            </w:r>
            <w:r>
              <w:rPr>
                <w:color w:val="221F1F"/>
                <w:spacing w:val="1"/>
                <w:sz w:val="24"/>
              </w:rPr>
              <w:t xml:space="preserve"> </w:t>
            </w:r>
            <w:r>
              <w:rPr>
                <w:color w:val="221F1F"/>
                <w:sz w:val="24"/>
              </w:rPr>
              <w:t>do</w:t>
            </w:r>
            <w:r>
              <w:rPr>
                <w:color w:val="221F1F"/>
                <w:spacing w:val="1"/>
                <w:sz w:val="24"/>
              </w:rPr>
              <w:t xml:space="preserve"> </w:t>
            </w:r>
            <w:r>
              <w:rPr>
                <w:color w:val="221F1F"/>
                <w:sz w:val="24"/>
              </w:rPr>
              <w:t>jej</w:t>
            </w:r>
            <w:r>
              <w:rPr>
                <w:color w:val="221F1F"/>
                <w:spacing w:val="-57"/>
                <w:sz w:val="24"/>
              </w:rPr>
              <w:t xml:space="preserve"> </w:t>
            </w:r>
            <w:r>
              <w:rPr>
                <w:color w:val="221F1F"/>
                <w:sz w:val="24"/>
              </w:rPr>
              <w:t>zaprezentowania,</w:t>
            </w:r>
          </w:p>
          <w:p w14:paraId="4A1F19AA" w14:textId="77777777" w:rsidR="000D6F8E" w:rsidRDefault="00894FAD" w:rsidP="00894FAD">
            <w:pPr>
              <w:pStyle w:val="TableParagraph"/>
              <w:numPr>
                <w:ilvl w:val="0"/>
                <w:numId w:val="80"/>
              </w:numPr>
              <w:tabs>
                <w:tab w:val="left" w:pos="818"/>
              </w:tabs>
              <w:spacing w:before="6" w:line="237" w:lineRule="auto"/>
              <w:ind w:right="99" w:hanging="360"/>
              <w:rPr>
                <w:rFonts w:ascii="Symbol" w:hAnsi="Symbol"/>
                <w:sz w:val="24"/>
              </w:rPr>
            </w:pPr>
            <w:r>
              <w:rPr>
                <w:color w:val="221F1F"/>
                <w:sz w:val="24"/>
              </w:rPr>
              <w:t>bierze</w:t>
            </w:r>
            <w:r>
              <w:rPr>
                <w:color w:val="221F1F"/>
                <w:spacing w:val="1"/>
                <w:sz w:val="24"/>
              </w:rPr>
              <w:t xml:space="preserve"> </w:t>
            </w:r>
            <w:r>
              <w:rPr>
                <w:color w:val="221F1F"/>
                <w:sz w:val="24"/>
              </w:rPr>
              <w:t>udział</w:t>
            </w:r>
            <w:r>
              <w:rPr>
                <w:color w:val="221F1F"/>
                <w:spacing w:val="1"/>
                <w:sz w:val="24"/>
              </w:rPr>
              <w:t xml:space="preserve"> </w:t>
            </w:r>
            <w:r>
              <w:rPr>
                <w:color w:val="221F1F"/>
                <w:sz w:val="24"/>
              </w:rPr>
              <w:t>w</w:t>
            </w:r>
            <w:r>
              <w:rPr>
                <w:color w:val="221F1F"/>
                <w:spacing w:val="1"/>
                <w:sz w:val="24"/>
              </w:rPr>
              <w:t xml:space="preserve"> </w:t>
            </w:r>
            <w:r>
              <w:rPr>
                <w:color w:val="221F1F"/>
                <w:sz w:val="24"/>
              </w:rPr>
              <w:t>przedstawianiu</w:t>
            </w:r>
            <w:r>
              <w:rPr>
                <w:color w:val="221F1F"/>
                <w:spacing w:val="-57"/>
                <w:sz w:val="24"/>
              </w:rPr>
              <w:t xml:space="preserve"> </w:t>
            </w:r>
            <w:r>
              <w:rPr>
                <w:color w:val="221F1F"/>
                <w:sz w:val="24"/>
              </w:rPr>
              <w:t>prezentacji.</w:t>
            </w:r>
          </w:p>
          <w:p w14:paraId="4A1F19AB" w14:textId="77777777" w:rsidR="000D6F8E" w:rsidRDefault="00894FAD" w:rsidP="00894FAD">
            <w:pPr>
              <w:pStyle w:val="TableParagraph"/>
              <w:numPr>
                <w:ilvl w:val="0"/>
                <w:numId w:val="80"/>
              </w:numPr>
              <w:tabs>
                <w:tab w:val="left" w:pos="818"/>
              </w:tabs>
              <w:spacing w:before="5" w:line="237" w:lineRule="auto"/>
              <w:ind w:right="96" w:hanging="360"/>
              <w:rPr>
                <w:rFonts w:ascii="Symbol" w:hAnsi="Symbol"/>
                <w:sz w:val="24"/>
              </w:rPr>
            </w:pPr>
            <w:r>
              <w:rPr>
                <w:color w:val="221F1F"/>
                <w:sz w:val="24"/>
              </w:rPr>
              <w:t>potrafi utworzyć własny projekt, ułożyć</w:t>
            </w:r>
            <w:r>
              <w:rPr>
                <w:color w:val="221F1F"/>
                <w:spacing w:val="1"/>
                <w:sz w:val="24"/>
              </w:rPr>
              <w:t xml:space="preserve"> </w:t>
            </w:r>
            <w:r>
              <w:rPr>
                <w:color w:val="221F1F"/>
                <w:sz w:val="24"/>
              </w:rPr>
              <w:t>skrypt</w:t>
            </w:r>
            <w:r>
              <w:rPr>
                <w:color w:val="221F1F"/>
                <w:spacing w:val="1"/>
                <w:sz w:val="24"/>
              </w:rPr>
              <w:t xml:space="preserve"> </w:t>
            </w:r>
            <w:r>
              <w:rPr>
                <w:color w:val="221F1F"/>
                <w:sz w:val="24"/>
              </w:rPr>
              <w:t>przesuwania</w:t>
            </w:r>
            <w:r>
              <w:rPr>
                <w:color w:val="221F1F"/>
                <w:spacing w:val="60"/>
                <w:sz w:val="24"/>
              </w:rPr>
              <w:t xml:space="preserve"> </w:t>
            </w:r>
            <w:r>
              <w:rPr>
                <w:color w:val="221F1F"/>
                <w:sz w:val="24"/>
              </w:rPr>
              <w:t>duszka</w:t>
            </w:r>
            <w:r>
              <w:rPr>
                <w:color w:val="221F1F"/>
                <w:spacing w:val="60"/>
                <w:sz w:val="24"/>
              </w:rPr>
              <w:t xml:space="preserve"> </w:t>
            </w:r>
            <w:r>
              <w:rPr>
                <w:color w:val="221F1F"/>
                <w:sz w:val="24"/>
              </w:rPr>
              <w:t>po</w:t>
            </w:r>
            <w:r>
              <w:rPr>
                <w:color w:val="221F1F"/>
                <w:spacing w:val="60"/>
                <w:sz w:val="24"/>
              </w:rPr>
              <w:t xml:space="preserve"> </w:t>
            </w:r>
            <w:r>
              <w:rPr>
                <w:color w:val="221F1F"/>
                <w:sz w:val="24"/>
              </w:rPr>
              <w:t>ekranie</w:t>
            </w:r>
            <w:r>
              <w:rPr>
                <w:color w:val="221F1F"/>
                <w:spacing w:val="-58"/>
                <w:sz w:val="24"/>
              </w:rPr>
              <w:t xml:space="preserve"> </w:t>
            </w:r>
            <w:r>
              <w:rPr>
                <w:color w:val="221F1F"/>
                <w:sz w:val="24"/>
              </w:rPr>
              <w:t>i</w:t>
            </w:r>
            <w:r>
              <w:rPr>
                <w:color w:val="221F1F"/>
                <w:spacing w:val="-1"/>
                <w:sz w:val="24"/>
              </w:rPr>
              <w:t xml:space="preserve"> </w:t>
            </w:r>
            <w:r>
              <w:rPr>
                <w:color w:val="221F1F"/>
                <w:sz w:val="24"/>
              </w:rPr>
              <w:t>wyjaśnić</w:t>
            </w:r>
            <w:r>
              <w:rPr>
                <w:color w:val="221F1F"/>
                <w:spacing w:val="-1"/>
                <w:sz w:val="24"/>
              </w:rPr>
              <w:t xml:space="preserve"> </w:t>
            </w:r>
            <w:r>
              <w:rPr>
                <w:color w:val="221F1F"/>
                <w:sz w:val="24"/>
              </w:rPr>
              <w:t>jego działanie,</w:t>
            </w:r>
          </w:p>
          <w:p w14:paraId="4A1F19AC" w14:textId="77777777" w:rsidR="000D6F8E" w:rsidRDefault="00894FAD" w:rsidP="00894FAD">
            <w:pPr>
              <w:pStyle w:val="TableParagraph"/>
              <w:numPr>
                <w:ilvl w:val="0"/>
                <w:numId w:val="80"/>
              </w:numPr>
              <w:tabs>
                <w:tab w:val="left" w:pos="818"/>
              </w:tabs>
              <w:spacing w:before="5"/>
              <w:ind w:right="95" w:hanging="360"/>
              <w:rPr>
                <w:rFonts w:ascii="Symbol" w:hAnsi="Symbol"/>
                <w:sz w:val="24"/>
              </w:rPr>
            </w:pPr>
            <w:r>
              <w:rPr>
                <w:color w:val="221F1F"/>
                <w:sz w:val="24"/>
              </w:rPr>
              <w:t>potrafi</w:t>
            </w:r>
            <w:r>
              <w:rPr>
                <w:color w:val="221F1F"/>
                <w:spacing w:val="1"/>
                <w:sz w:val="24"/>
              </w:rPr>
              <w:t xml:space="preserve"> </w:t>
            </w:r>
            <w:r>
              <w:rPr>
                <w:color w:val="221F1F"/>
                <w:sz w:val="24"/>
              </w:rPr>
              <w:t>korzystać</w:t>
            </w:r>
            <w:r>
              <w:rPr>
                <w:color w:val="221F1F"/>
                <w:spacing w:val="1"/>
                <w:sz w:val="24"/>
              </w:rPr>
              <w:t xml:space="preserve"> </w:t>
            </w:r>
            <w:r>
              <w:rPr>
                <w:color w:val="221F1F"/>
                <w:sz w:val="24"/>
              </w:rPr>
              <w:t>z</w:t>
            </w:r>
            <w:r>
              <w:rPr>
                <w:color w:val="221F1F"/>
                <w:spacing w:val="1"/>
                <w:sz w:val="24"/>
              </w:rPr>
              <w:t xml:space="preserve"> </w:t>
            </w:r>
            <w:r>
              <w:rPr>
                <w:color w:val="221F1F"/>
                <w:sz w:val="24"/>
              </w:rPr>
              <w:t>bloków</w:t>
            </w:r>
            <w:r>
              <w:rPr>
                <w:color w:val="221F1F"/>
                <w:spacing w:val="61"/>
                <w:sz w:val="24"/>
              </w:rPr>
              <w:t xml:space="preserve"> </w:t>
            </w:r>
            <w:r>
              <w:rPr>
                <w:color w:val="221F1F"/>
                <w:sz w:val="24"/>
              </w:rPr>
              <w:t>do</w:t>
            </w:r>
            <w:r>
              <w:rPr>
                <w:color w:val="221F1F"/>
                <w:spacing w:val="1"/>
                <w:sz w:val="24"/>
              </w:rPr>
              <w:t xml:space="preserve"> </w:t>
            </w:r>
            <w:r>
              <w:rPr>
                <w:color w:val="221F1F"/>
                <w:sz w:val="24"/>
              </w:rPr>
              <w:t xml:space="preserve">rysowania      </w:t>
            </w:r>
            <w:r>
              <w:rPr>
                <w:color w:val="221F1F"/>
                <w:spacing w:val="25"/>
                <w:sz w:val="24"/>
              </w:rPr>
              <w:t xml:space="preserve"> </w:t>
            </w:r>
            <w:r>
              <w:rPr>
                <w:color w:val="221F1F"/>
                <w:sz w:val="24"/>
              </w:rPr>
              <w:t xml:space="preserve">na      </w:t>
            </w:r>
            <w:r>
              <w:rPr>
                <w:color w:val="221F1F"/>
                <w:spacing w:val="26"/>
                <w:sz w:val="24"/>
              </w:rPr>
              <w:t xml:space="preserve"> </w:t>
            </w:r>
            <w:r>
              <w:rPr>
                <w:color w:val="221F1F"/>
                <w:sz w:val="24"/>
              </w:rPr>
              <w:t xml:space="preserve">scenie,      </w:t>
            </w:r>
            <w:r>
              <w:rPr>
                <w:color w:val="221F1F"/>
                <w:spacing w:val="26"/>
                <w:sz w:val="24"/>
              </w:rPr>
              <w:t xml:space="preserve"> </w:t>
            </w:r>
            <w:r>
              <w:rPr>
                <w:color w:val="221F1F"/>
                <w:sz w:val="24"/>
              </w:rPr>
              <w:t>tworzy</w:t>
            </w:r>
            <w:r>
              <w:rPr>
                <w:color w:val="221F1F"/>
                <w:spacing w:val="-58"/>
                <w:sz w:val="24"/>
              </w:rPr>
              <w:t xml:space="preserve"> </w:t>
            </w:r>
            <w:r>
              <w:rPr>
                <w:color w:val="221F1F"/>
                <w:sz w:val="24"/>
              </w:rPr>
              <w:t>i wykorzystuje</w:t>
            </w:r>
            <w:r>
              <w:rPr>
                <w:color w:val="221F1F"/>
                <w:spacing w:val="1"/>
                <w:sz w:val="24"/>
              </w:rPr>
              <w:t xml:space="preserve"> </w:t>
            </w:r>
            <w:r>
              <w:rPr>
                <w:color w:val="221F1F"/>
                <w:sz w:val="24"/>
              </w:rPr>
              <w:t>własny</w:t>
            </w:r>
            <w:r>
              <w:rPr>
                <w:color w:val="221F1F"/>
                <w:spacing w:val="1"/>
                <w:sz w:val="24"/>
              </w:rPr>
              <w:t xml:space="preserve"> </w:t>
            </w:r>
            <w:r>
              <w:rPr>
                <w:color w:val="221F1F"/>
                <w:sz w:val="24"/>
              </w:rPr>
              <w:t>blok</w:t>
            </w:r>
            <w:r>
              <w:rPr>
                <w:color w:val="221F1F"/>
                <w:spacing w:val="1"/>
                <w:sz w:val="24"/>
              </w:rPr>
              <w:t xml:space="preserve"> </w:t>
            </w:r>
            <w:r>
              <w:rPr>
                <w:color w:val="221F1F"/>
                <w:sz w:val="24"/>
              </w:rPr>
              <w:t>bez</w:t>
            </w:r>
            <w:r>
              <w:rPr>
                <w:color w:val="221F1F"/>
                <w:spacing w:val="1"/>
                <w:sz w:val="24"/>
              </w:rPr>
              <w:t xml:space="preserve"> </w:t>
            </w:r>
            <w:r>
              <w:rPr>
                <w:color w:val="221F1F"/>
                <w:sz w:val="24"/>
              </w:rPr>
              <w:t>parametru,</w:t>
            </w:r>
          </w:p>
          <w:p w14:paraId="4A1F19AD" w14:textId="77777777" w:rsidR="000D6F8E" w:rsidRDefault="00894FAD" w:rsidP="00894FAD">
            <w:pPr>
              <w:pStyle w:val="TableParagraph"/>
              <w:numPr>
                <w:ilvl w:val="0"/>
                <w:numId w:val="80"/>
              </w:numPr>
              <w:tabs>
                <w:tab w:val="left" w:pos="818"/>
                <w:tab w:val="left" w:pos="2199"/>
                <w:tab w:val="left" w:pos="3708"/>
              </w:tabs>
              <w:spacing w:before="2" w:line="237" w:lineRule="auto"/>
              <w:ind w:right="96" w:hanging="360"/>
              <w:rPr>
                <w:rFonts w:ascii="Symbol" w:hAnsi="Symbol"/>
                <w:sz w:val="24"/>
              </w:rPr>
            </w:pPr>
            <w:r>
              <w:rPr>
                <w:color w:val="221F1F"/>
                <w:sz w:val="24"/>
              </w:rPr>
              <w:t>potrafi utworzyć własny projekt, ułożyć</w:t>
            </w:r>
            <w:r>
              <w:rPr>
                <w:color w:val="221F1F"/>
                <w:spacing w:val="1"/>
                <w:sz w:val="24"/>
              </w:rPr>
              <w:t xml:space="preserve"> </w:t>
            </w:r>
            <w:r>
              <w:rPr>
                <w:color w:val="221F1F"/>
                <w:sz w:val="24"/>
              </w:rPr>
              <w:t>skrypty</w:t>
            </w:r>
            <w:r>
              <w:rPr>
                <w:color w:val="221F1F"/>
                <w:sz w:val="24"/>
              </w:rPr>
              <w:tab/>
              <w:t>ustalania</w:t>
            </w:r>
            <w:r>
              <w:rPr>
                <w:color w:val="221F1F"/>
                <w:sz w:val="24"/>
              </w:rPr>
              <w:tab/>
            </w:r>
            <w:r>
              <w:rPr>
                <w:color w:val="221F1F"/>
                <w:spacing w:val="-1"/>
                <w:sz w:val="24"/>
              </w:rPr>
              <w:t>warunków</w:t>
            </w:r>
            <w:r>
              <w:rPr>
                <w:color w:val="221F1F"/>
                <w:spacing w:val="-58"/>
                <w:sz w:val="24"/>
              </w:rPr>
              <w:t xml:space="preserve"> </w:t>
            </w:r>
            <w:r>
              <w:rPr>
                <w:color w:val="221F1F"/>
                <w:sz w:val="24"/>
              </w:rPr>
              <w:t>początkowych</w:t>
            </w:r>
            <w:r>
              <w:rPr>
                <w:color w:val="221F1F"/>
                <w:spacing w:val="-1"/>
                <w:sz w:val="24"/>
              </w:rPr>
              <w:t xml:space="preserve"> </w:t>
            </w:r>
            <w:r>
              <w:rPr>
                <w:color w:val="221F1F"/>
                <w:sz w:val="24"/>
              </w:rPr>
              <w:t>i</w:t>
            </w:r>
            <w:r>
              <w:rPr>
                <w:color w:val="221F1F"/>
                <w:spacing w:val="-2"/>
                <w:sz w:val="24"/>
              </w:rPr>
              <w:t xml:space="preserve"> </w:t>
            </w:r>
            <w:r>
              <w:rPr>
                <w:color w:val="221F1F"/>
                <w:sz w:val="24"/>
              </w:rPr>
              <w:t>wyjaśnić ich</w:t>
            </w:r>
            <w:r>
              <w:rPr>
                <w:color w:val="221F1F"/>
                <w:spacing w:val="-2"/>
                <w:sz w:val="24"/>
              </w:rPr>
              <w:t xml:space="preserve"> </w:t>
            </w:r>
            <w:r>
              <w:rPr>
                <w:color w:val="221F1F"/>
                <w:sz w:val="24"/>
              </w:rPr>
              <w:t>działanie,</w:t>
            </w:r>
          </w:p>
          <w:p w14:paraId="4A1F19AE" w14:textId="77777777" w:rsidR="000D6F8E" w:rsidRDefault="00894FAD" w:rsidP="00894FAD">
            <w:pPr>
              <w:pStyle w:val="TableParagraph"/>
              <w:numPr>
                <w:ilvl w:val="0"/>
                <w:numId w:val="80"/>
              </w:numPr>
              <w:tabs>
                <w:tab w:val="left" w:pos="818"/>
              </w:tabs>
              <w:spacing w:before="5"/>
              <w:ind w:right="98" w:hanging="360"/>
              <w:rPr>
                <w:rFonts w:ascii="Symbol" w:hAnsi="Symbol"/>
                <w:sz w:val="24"/>
              </w:rPr>
            </w:pPr>
            <w:r>
              <w:rPr>
                <w:color w:val="221F1F"/>
                <w:sz w:val="24"/>
              </w:rPr>
              <w:t>potrafi</w:t>
            </w:r>
            <w:r>
              <w:rPr>
                <w:color w:val="221F1F"/>
                <w:spacing w:val="1"/>
                <w:sz w:val="24"/>
              </w:rPr>
              <w:t xml:space="preserve"> </w:t>
            </w:r>
            <w:r>
              <w:rPr>
                <w:color w:val="221F1F"/>
                <w:sz w:val="24"/>
              </w:rPr>
              <w:t>utworzyć</w:t>
            </w:r>
            <w:r>
              <w:rPr>
                <w:color w:val="221F1F"/>
                <w:spacing w:val="1"/>
                <w:sz w:val="24"/>
              </w:rPr>
              <w:t xml:space="preserve"> </w:t>
            </w:r>
            <w:r>
              <w:rPr>
                <w:color w:val="221F1F"/>
                <w:sz w:val="24"/>
              </w:rPr>
              <w:t>własny</w:t>
            </w:r>
            <w:r>
              <w:rPr>
                <w:color w:val="221F1F"/>
                <w:spacing w:val="1"/>
                <w:sz w:val="24"/>
              </w:rPr>
              <w:t xml:space="preserve"> </w:t>
            </w:r>
            <w:r>
              <w:rPr>
                <w:color w:val="221F1F"/>
                <w:sz w:val="24"/>
              </w:rPr>
              <w:t>projekt,</w:t>
            </w:r>
            <w:r>
              <w:rPr>
                <w:color w:val="221F1F"/>
                <w:spacing w:val="-57"/>
                <w:sz w:val="24"/>
              </w:rPr>
              <w:t xml:space="preserve"> </w:t>
            </w:r>
            <w:r>
              <w:rPr>
                <w:color w:val="221F1F"/>
                <w:sz w:val="24"/>
              </w:rPr>
              <w:t>zmieniać</w:t>
            </w:r>
            <w:r>
              <w:rPr>
                <w:color w:val="221F1F"/>
                <w:spacing w:val="-3"/>
                <w:sz w:val="24"/>
              </w:rPr>
              <w:t xml:space="preserve"> </w:t>
            </w:r>
            <w:r>
              <w:rPr>
                <w:color w:val="221F1F"/>
                <w:sz w:val="24"/>
              </w:rPr>
              <w:t>tło i postaci duszków,</w:t>
            </w:r>
          </w:p>
          <w:p w14:paraId="4A1F19AF" w14:textId="77777777" w:rsidR="000D6F8E" w:rsidRDefault="00894FAD" w:rsidP="00894FAD">
            <w:pPr>
              <w:pStyle w:val="TableParagraph"/>
              <w:numPr>
                <w:ilvl w:val="0"/>
                <w:numId w:val="80"/>
              </w:numPr>
              <w:tabs>
                <w:tab w:val="left" w:pos="818"/>
              </w:tabs>
              <w:spacing w:before="1"/>
              <w:ind w:right="98" w:hanging="360"/>
              <w:rPr>
                <w:rFonts w:ascii="Symbol" w:hAnsi="Symbol"/>
                <w:color w:val="221F1F"/>
                <w:sz w:val="24"/>
              </w:rPr>
            </w:pPr>
            <w:r>
              <w:rPr>
                <w:color w:val="221F1F"/>
                <w:sz w:val="24"/>
              </w:rPr>
              <w:t>wykorzystuje</w:t>
            </w:r>
            <w:r>
              <w:rPr>
                <w:color w:val="221F1F"/>
                <w:spacing w:val="1"/>
                <w:sz w:val="24"/>
              </w:rPr>
              <w:t xml:space="preserve"> </w:t>
            </w:r>
            <w:r>
              <w:rPr>
                <w:color w:val="221F1F"/>
                <w:sz w:val="24"/>
              </w:rPr>
              <w:t>w</w:t>
            </w:r>
            <w:r>
              <w:rPr>
                <w:color w:val="221F1F"/>
                <w:spacing w:val="1"/>
                <w:sz w:val="24"/>
              </w:rPr>
              <w:t xml:space="preserve"> </w:t>
            </w:r>
            <w:r>
              <w:rPr>
                <w:color w:val="221F1F"/>
                <w:sz w:val="24"/>
              </w:rPr>
              <w:t>skrypcie</w:t>
            </w:r>
            <w:r>
              <w:rPr>
                <w:color w:val="221F1F"/>
                <w:spacing w:val="1"/>
                <w:sz w:val="24"/>
              </w:rPr>
              <w:t xml:space="preserve"> </w:t>
            </w:r>
            <w:r>
              <w:rPr>
                <w:color w:val="221F1F"/>
                <w:sz w:val="24"/>
              </w:rPr>
              <w:t>animację</w:t>
            </w:r>
            <w:r>
              <w:rPr>
                <w:color w:val="221F1F"/>
                <w:spacing w:val="1"/>
                <w:sz w:val="24"/>
              </w:rPr>
              <w:t xml:space="preserve"> </w:t>
            </w:r>
            <w:r>
              <w:rPr>
                <w:color w:val="221F1F"/>
                <w:sz w:val="24"/>
              </w:rPr>
              <w:t>za</w:t>
            </w:r>
            <w:r>
              <w:rPr>
                <w:color w:val="221F1F"/>
                <w:spacing w:val="1"/>
                <w:sz w:val="24"/>
              </w:rPr>
              <w:t xml:space="preserve"> </w:t>
            </w:r>
            <w:r>
              <w:rPr>
                <w:color w:val="221F1F"/>
                <w:sz w:val="24"/>
              </w:rPr>
              <w:t>pomocą</w:t>
            </w:r>
            <w:r>
              <w:rPr>
                <w:color w:val="221F1F"/>
                <w:spacing w:val="1"/>
                <w:sz w:val="24"/>
              </w:rPr>
              <w:t xml:space="preserve"> </w:t>
            </w:r>
            <w:r>
              <w:rPr>
                <w:color w:val="221F1F"/>
                <w:sz w:val="24"/>
              </w:rPr>
              <w:t>zmiany</w:t>
            </w:r>
            <w:r>
              <w:rPr>
                <w:color w:val="221F1F"/>
                <w:spacing w:val="1"/>
                <w:sz w:val="24"/>
              </w:rPr>
              <w:t xml:space="preserve"> </w:t>
            </w:r>
            <w:r>
              <w:rPr>
                <w:color w:val="221F1F"/>
                <w:sz w:val="24"/>
              </w:rPr>
              <w:t>kostiumu</w:t>
            </w:r>
            <w:r>
              <w:rPr>
                <w:color w:val="221F1F"/>
                <w:spacing w:val="1"/>
                <w:sz w:val="24"/>
              </w:rPr>
              <w:t xml:space="preserve"> </w:t>
            </w:r>
            <w:r>
              <w:rPr>
                <w:color w:val="221F1F"/>
                <w:sz w:val="24"/>
              </w:rPr>
              <w:t>oraz</w:t>
            </w:r>
            <w:r>
              <w:rPr>
                <w:color w:val="221F1F"/>
                <w:spacing w:val="-57"/>
                <w:sz w:val="24"/>
              </w:rPr>
              <w:t xml:space="preserve"> </w:t>
            </w:r>
            <w:r>
              <w:rPr>
                <w:color w:val="221F1F"/>
                <w:sz w:val="24"/>
              </w:rPr>
              <w:t>przesuwania duszka z wykorzystaniem</w:t>
            </w:r>
            <w:r>
              <w:rPr>
                <w:color w:val="221F1F"/>
                <w:spacing w:val="1"/>
                <w:sz w:val="24"/>
              </w:rPr>
              <w:t xml:space="preserve"> </w:t>
            </w:r>
            <w:r>
              <w:rPr>
                <w:color w:val="221F1F"/>
                <w:sz w:val="24"/>
              </w:rPr>
              <w:t>prawidłowego</w:t>
            </w:r>
            <w:r>
              <w:rPr>
                <w:color w:val="221F1F"/>
                <w:spacing w:val="-1"/>
                <w:sz w:val="24"/>
              </w:rPr>
              <w:t xml:space="preserve"> </w:t>
            </w:r>
            <w:r>
              <w:rPr>
                <w:color w:val="221F1F"/>
                <w:sz w:val="24"/>
              </w:rPr>
              <w:t>odbicia</w:t>
            </w:r>
          </w:p>
          <w:p w14:paraId="4A1F19B0" w14:textId="77777777" w:rsidR="000D6F8E" w:rsidRDefault="00894FAD" w:rsidP="00894FAD">
            <w:pPr>
              <w:pStyle w:val="TableParagraph"/>
              <w:numPr>
                <w:ilvl w:val="0"/>
                <w:numId w:val="80"/>
              </w:numPr>
              <w:tabs>
                <w:tab w:val="left" w:pos="818"/>
              </w:tabs>
              <w:spacing w:line="293" w:lineRule="exact"/>
              <w:ind w:left="817" w:hanging="349"/>
              <w:rPr>
                <w:rFonts w:ascii="Symbol" w:hAnsi="Symbol"/>
                <w:color w:val="221F1F"/>
                <w:sz w:val="24"/>
              </w:rPr>
            </w:pPr>
            <w:r>
              <w:rPr>
                <w:color w:val="221F1F"/>
                <w:sz w:val="24"/>
              </w:rPr>
              <w:t>od</w:t>
            </w:r>
            <w:r>
              <w:rPr>
                <w:color w:val="221F1F"/>
                <w:spacing w:val="-2"/>
                <w:sz w:val="24"/>
              </w:rPr>
              <w:t xml:space="preserve"> </w:t>
            </w:r>
            <w:r>
              <w:rPr>
                <w:color w:val="221F1F"/>
                <w:sz w:val="24"/>
              </w:rPr>
              <w:t>brzegu</w:t>
            </w:r>
            <w:r>
              <w:rPr>
                <w:color w:val="221F1F"/>
                <w:spacing w:val="-1"/>
                <w:sz w:val="24"/>
              </w:rPr>
              <w:t xml:space="preserve"> </w:t>
            </w:r>
            <w:r>
              <w:rPr>
                <w:color w:val="221F1F"/>
                <w:sz w:val="24"/>
              </w:rPr>
              <w:t>ekranu,</w:t>
            </w:r>
          </w:p>
          <w:p w14:paraId="4A1F19B1" w14:textId="77777777" w:rsidR="000D6F8E" w:rsidRDefault="00894FAD" w:rsidP="00894FAD">
            <w:pPr>
              <w:pStyle w:val="TableParagraph"/>
              <w:numPr>
                <w:ilvl w:val="0"/>
                <w:numId w:val="80"/>
              </w:numPr>
              <w:tabs>
                <w:tab w:val="left" w:pos="817"/>
                <w:tab w:val="left" w:pos="818"/>
              </w:tabs>
              <w:spacing w:before="2" w:line="237" w:lineRule="auto"/>
              <w:ind w:right="42" w:hanging="360"/>
              <w:jc w:val="left"/>
              <w:rPr>
                <w:rFonts w:ascii="Symbol" w:hAnsi="Symbol"/>
                <w:color w:val="221F1F"/>
                <w:sz w:val="24"/>
              </w:rPr>
            </w:pPr>
            <w:r>
              <w:rPr>
                <w:color w:val="221F1F"/>
                <w:sz w:val="24"/>
              </w:rPr>
              <w:t>potrafi</w:t>
            </w:r>
            <w:r>
              <w:rPr>
                <w:color w:val="221F1F"/>
                <w:spacing w:val="89"/>
                <w:sz w:val="24"/>
              </w:rPr>
              <w:t xml:space="preserve"> </w:t>
            </w:r>
            <w:r>
              <w:rPr>
                <w:color w:val="221F1F"/>
                <w:sz w:val="24"/>
              </w:rPr>
              <w:t>uruchomić</w:t>
            </w:r>
            <w:r>
              <w:rPr>
                <w:color w:val="221F1F"/>
                <w:spacing w:val="89"/>
                <w:sz w:val="24"/>
              </w:rPr>
              <w:t xml:space="preserve"> </w:t>
            </w:r>
            <w:r>
              <w:rPr>
                <w:color w:val="221F1F"/>
                <w:sz w:val="24"/>
              </w:rPr>
              <w:t>środowisko</w:t>
            </w:r>
            <w:r>
              <w:rPr>
                <w:color w:val="221F1F"/>
                <w:spacing w:val="91"/>
                <w:sz w:val="24"/>
              </w:rPr>
              <w:t xml:space="preserve"> </w:t>
            </w:r>
            <w:r>
              <w:rPr>
                <w:color w:val="221F1F"/>
                <w:sz w:val="24"/>
              </w:rPr>
              <w:t>Scratch</w:t>
            </w:r>
            <w:r>
              <w:rPr>
                <w:color w:val="221F1F"/>
                <w:spacing w:val="-57"/>
                <w:sz w:val="24"/>
              </w:rPr>
              <w:t xml:space="preserve"> </w:t>
            </w:r>
            <w:r>
              <w:rPr>
                <w:color w:val="221F1F"/>
                <w:sz w:val="24"/>
              </w:rPr>
              <w:t>i</w:t>
            </w:r>
            <w:r>
              <w:rPr>
                <w:color w:val="221F1F"/>
                <w:spacing w:val="-1"/>
                <w:sz w:val="24"/>
              </w:rPr>
              <w:t xml:space="preserve"> </w:t>
            </w:r>
            <w:r>
              <w:rPr>
                <w:color w:val="221F1F"/>
                <w:sz w:val="24"/>
              </w:rPr>
              <w:t>utworzyć</w:t>
            </w:r>
            <w:r>
              <w:rPr>
                <w:color w:val="221F1F"/>
                <w:spacing w:val="-1"/>
                <w:sz w:val="24"/>
              </w:rPr>
              <w:t xml:space="preserve"> </w:t>
            </w:r>
            <w:r>
              <w:rPr>
                <w:color w:val="221F1F"/>
                <w:sz w:val="24"/>
              </w:rPr>
              <w:t>własny</w:t>
            </w:r>
            <w:r>
              <w:rPr>
                <w:color w:val="221F1F"/>
                <w:spacing w:val="-5"/>
                <w:sz w:val="24"/>
              </w:rPr>
              <w:t xml:space="preserve"> </w:t>
            </w:r>
            <w:r>
              <w:rPr>
                <w:color w:val="221F1F"/>
                <w:sz w:val="24"/>
              </w:rPr>
              <w:t>projekt,</w:t>
            </w:r>
          </w:p>
          <w:p w14:paraId="4A1F19B2" w14:textId="77777777" w:rsidR="000D6F8E" w:rsidRDefault="00894FAD" w:rsidP="00894FAD">
            <w:pPr>
              <w:pStyle w:val="TableParagraph"/>
              <w:numPr>
                <w:ilvl w:val="0"/>
                <w:numId w:val="80"/>
              </w:numPr>
              <w:tabs>
                <w:tab w:val="left" w:pos="817"/>
                <w:tab w:val="left" w:pos="818"/>
                <w:tab w:val="left" w:pos="1683"/>
                <w:tab w:val="left" w:pos="2696"/>
                <w:tab w:val="left" w:pos="3507"/>
                <w:tab w:val="left" w:pos="3842"/>
              </w:tabs>
              <w:spacing w:before="4" w:line="237" w:lineRule="auto"/>
              <w:ind w:right="42" w:hanging="360"/>
              <w:jc w:val="left"/>
              <w:rPr>
                <w:rFonts w:ascii="Symbol" w:hAnsi="Symbol"/>
                <w:color w:val="221F1F"/>
                <w:sz w:val="24"/>
              </w:rPr>
            </w:pPr>
            <w:r>
              <w:rPr>
                <w:color w:val="221F1F"/>
                <w:sz w:val="24"/>
              </w:rPr>
              <w:t>potrafi</w:t>
            </w:r>
            <w:r>
              <w:rPr>
                <w:color w:val="221F1F"/>
                <w:sz w:val="24"/>
              </w:rPr>
              <w:tab/>
              <w:t>losować</w:t>
            </w:r>
            <w:r>
              <w:rPr>
                <w:color w:val="221F1F"/>
                <w:sz w:val="24"/>
              </w:rPr>
              <w:tab/>
              <w:t>liczby</w:t>
            </w:r>
            <w:r>
              <w:rPr>
                <w:color w:val="221F1F"/>
                <w:sz w:val="24"/>
              </w:rPr>
              <w:tab/>
              <w:t>z</w:t>
            </w:r>
            <w:r>
              <w:rPr>
                <w:color w:val="221F1F"/>
                <w:sz w:val="24"/>
              </w:rPr>
              <w:tab/>
            </w:r>
            <w:r>
              <w:rPr>
                <w:color w:val="221F1F"/>
                <w:spacing w:val="-1"/>
                <w:sz w:val="24"/>
              </w:rPr>
              <w:t>podanego</w:t>
            </w:r>
            <w:r>
              <w:rPr>
                <w:color w:val="221F1F"/>
                <w:spacing w:val="-57"/>
                <w:sz w:val="24"/>
              </w:rPr>
              <w:t xml:space="preserve"> </w:t>
            </w:r>
            <w:r>
              <w:rPr>
                <w:color w:val="221F1F"/>
                <w:sz w:val="24"/>
              </w:rPr>
              <w:t>zakresu,</w:t>
            </w:r>
          </w:p>
          <w:p w14:paraId="4A1F19B3" w14:textId="77777777" w:rsidR="000D6F8E" w:rsidRDefault="00894FAD" w:rsidP="00894FAD">
            <w:pPr>
              <w:pStyle w:val="TableParagraph"/>
              <w:numPr>
                <w:ilvl w:val="0"/>
                <w:numId w:val="80"/>
              </w:numPr>
              <w:tabs>
                <w:tab w:val="left" w:pos="817"/>
                <w:tab w:val="left" w:pos="818"/>
              </w:tabs>
              <w:spacing w:before="5" w:line="237" w:lineRule="auto"/>
              <w:ind w:right="98" w:hanging="360"/>
              <w:jc w:val="left"/>
              <w:rPr>
                <w:rFonts w:ascii="Symbol" w:hAnsi="Symbol"/>
                <w:sz w:val="24"/>
              </w:rPr>
            </w:pPr>
            <w:r>
              <w:rPr>
                <w:color w:val="221F1F"/>
                <w:sz w:val="24"/>
              </w:rPr>
              <w:t>potrafi</w:t>
            </w:r>
            <w:r>
              <w:rPr>
                <w:color w:val="221F1F"/>
                <w:spacing w:val="56"/>
                <w:sz w:val="24"/>
              </w:rPr>
              <w:t xml:space="preserve"> </w:t>
            </w:r>
            <w:r>
              <w:rPr>
                <w:color w:val="221F1F"/>
                <w:sz w:val="24"/>
              </w:rPr>
              <w:t>zapisywać</w:t>
            </w:r>
            <w:r>
              <w:rPr>
                <w:color w:val="221F1F"/>
                <w:spacing w:val="55"/>
                <w:sz w:val="24"/>
              </w:rPr>
              <w:t xml:space="preserve"> </w:t>
            </w:r>
            <w:r>
              <w:rPr>
                <w:color w:val="221F1F"/>
                <w:sz w:val="24"/>
              </w:rPr>
              <w:t>liczby</w:t>
            </w:r>
            <w:r>
              <w:rPr>
                <w:color w:val="221F1F"/>
                <w:spacing w:val="51"/>
                <w:sz w:val="24"/>
              </w:rPr>
              <w:t xml:space="preserve"> </w:t>
            </w:r>
            <w:r>
              <w:rPr>
                <w:color w:val="221F1F"/>
                <w:sz w:val="24"/>
              </w:rPr>
              <w:t>za</w:t>
            </w:r>
            <w:r>
              <w:rPr>
                <w:color w:val="221F1F"/>
                <w:spacing w:val="55"/>
                <w:sz w:val="24"/>
              </w:rPr>
              <w:t xml:space="preserve"> </w:t>
            </w:r>
            <w:r>
              <w:rPr>
                <w:color w:val="221F1F"/>
                <w:sz w:val="24"/>
              </w:rPr>
              <w:t>pomocą</w:t>
            </w:r>
            <w:r>
              <w:rPr>
                <w:color w:val="221F1F"/>
                <w:spacing w:val="-57"/>
                <w:sz w:val="24"/>
              </w:rPr>
              <w:t xml:space="preserve"> </w:t>
            </w:r>
            <w:r>
              <w:rPr>
                <w:color w:val="221F1F"/>
                <w:sz w:val="24"/>
              </w:rPr>
              <w:t>zmiennej</w:t>
            </w:r>
            <w:r>
              <w:rPr>
                <w:color w:val="221F1F"/>
                <w:spacing w:val="-1"/>
                <w:sz w:val="24"/>
              </w:rPr>
              <w:t xml:space="preserve"> </w:t>
            </w:r>
            <w:r>
              <w:rPr>
                <w:color w:val="221F1F"/>
                <w:sz w:val="24"/>
              </w:rPr>
              <w:t>typu lista,</w:t>
            </w:r>
          </w:p>
          <w:p w14:paraId="4A1F19B4" w14:textId="77777777" w:rsidR="000D6F8E" w:rsidRDefault="00894FAD" w:rsidP="00894FAD">
            <w:pPr>
              <w:pStyle w:val="TableParagraph"/>
              <w:numPr>
                <w:ilvl w:val="0"/>
                <w:numId w:val="80"/>
              </w:numPr>
              <w:tabs>
                <w:tab w:val="left" w:pos="817"/>
                <w:tab w:val="left" w:pos="818"/>
              </w:tabs>
              <w:spacing w:before="2"/>
              <w:ind w:left="817" w:hanging="349"/>
              <w:jc w:val="left"/>
              <w:rPr>
                <w:rFonts w:ascii="Symbol" w:hAnsi="Symbol"/>
                <w:sz w:val="24"/>
              </w:rPr>
            </w:pPr>
            <w:r>
              <w:rPr>
                <w:sz w:val="24"/>
              </w:rPr>
              <w:t>r</w:t>
            </w:r>
            <w:r>
              <w:rPr>
                <w:color w:val="221F1F"/>
                <w:sz w:val="24"/>
              </w:rPr>
              <w:t>ozumie,</w:t>
            </w:r>
            <w:r>
              <w:rPr>
                <w:color w:val="221F1F"/>
                <w:spacing w:val="-2"/>
                <w:sz w:val="24"/>
              </w:rPr>
              <w:t xml:space="preserve"> </w:t>
            </w:r>
            <w:r>
              <w:rPr>
                <w:color w:val="221F1F"/>
                <w:sz w:val="24"/>
              </w:rPr>
              <w:t>co</w:t>
            </w:r>
            <w:r>
              <w:rPr>
                <w:color w:val="221F1F"/>
                <w:spacing w:val="-1"/>
                <w:sz w:val="24"/>
              </w:rPr>
              <w:t xml:space="preserve"> </w:t>
            </w:r>
            <w:r>
              <w:rPr>
                <w:color w:val="221F1F"/>
                <w:sz w:val="24"/>
              </w:rPr>
              <w:t>to</w:t>
            </w:r>
            <w:r>
              <w:rPr>
                <w:color w:val="221F1F"/>
                <w:spacing w:val="-1"/>
                <w:sz w:val="24"/>
              </w:rPr>
              <w:t xml:space="preserve"> </w:t>
            </w:r>
            <w:r>
              <w:rPr>
                <w:color w:val="221F1F"/>
                <w:sz w:val="24"/>
              </w:rPr>
              <w:t>jest</w:t>
            </w:r>
            <w:r>
              <w:rPr>
                <w:color w:val="221F1F"/>
                <w:spacing w:val="-1"/>
                <w:sz w:val="24"/>
              </w:rPr>
              <w:t xml:space="preserve"> </w:t>
            </w:r>
            <w:r>
              <w:rPr>
                <w:color w:val="221F1F"/>
                <w:sz w:val="24"/>
              </w:rPr>
              <w:t>operacja</w:t>
            </w:r>
            <w:r>
              <w:rPr>
                <w:color w:val="221F1F"/>
                <w:spacing w:val="2"/>
                <w:sz w:val="24"/>
              </w:rPr>
              <w:t xml:space="preserve"> </w:t>
            </w:r>
            <w:r>
              <w:rPr>
                <w:b/>
                <w:color w:val="221F1F"/>
                <w:sz w:val="24"/>
              </w:rPr>
              <w:t>modulo</w:t>
            </w:r>
            <w:r>
              <w:rPr>
                <w:color w:val="221F1F"/>
                <w:sz w:val="24"/>
              </w:rPr>
              <w:t>,</w:t>
            </w:r>
          </w:p>
          <w:p w14:paraId="4A1F19B8" w14:textId="6871D38B" w:rsidR="000D6F8E" w:rsidRPr="00102ACF" w:rsidRDefault="00894FAD" w:rsidP="00102ACF">
            <w:pPr>
              <w:pStyle w:val="TableParagraph"/>
              <w:numPr>
                <w:ilvl w:val="0"/>
                <w:numId w:val="80"/>
              </w:numPr>
              <w:tabs>
                <w:tab w:val="left" w:pos="818"/>
              </w:tabs>
              <w:spacing w:before="3" w:line="237" w:lineRule="auto"/>
              <w:ind w:right="100" w:hanging="360"/>
              <w:rPr>
                <w:rFonts w:ascii="Symbol" w:hAnsi="Symbol"/>
                <w:sz w:val="24"/>
              </w:rPr>
            </w:pPr>
            <w:r>
              <w:rPr>
                <w:color w:val="221F1F"/>
                <w:sz w:val="24"/>
              </w:rPr>
              <w:t>potrafi ją wykorzystać do sprawdzenia,</w:t>
            </w:r>
            <w:r>
              <w:rPr>
                <w:color w:val="221F1F"/>
                <w:spacing w:val="1"/>
                <w:sz w:val="24"/>
              </w:rPr>
              <w:t xml:space="preserve"> </w:t>
            </w:r>
            <w:r>
              <w:rPr>
                <w:color w:val="221F1F"/>
                <w:sz w:val="24"/>
              </w:rPr>
              <w:t>czy</w:t>
            </w:r>
            <w:r>
              <w:rPr>
                <w:color w:val="221F1F"/>
                <w:spacing w:val="-6"/>
                <w:sz w:val="24"/>
              </w:rPr>
              <w:t xml:space="preserve"> </w:t>
            </w:r>
            <w:r>
              <w:rPr>
                <w:color w:val="221F1F"/>
                <w:sz w:val="24"/>
              </w:rPr>
              <w:t>liczba</w:t>
            </w:r>
            <w:r>
              <w:rPr>
                <w:color w:val="221F1F"/>
                <w:spacing w:val="-1"/>
                <w:sz w:val="24"/>
              </w:rPr>
              <w:t xml:space="preserve"> </w:t>
            </w:r>
            <w:r>
              <w:rPr>
                <w:color w:val="221F1F"/>
                <w:sz w:val="24"/>
              </w:rPr>
              <w:t>jest parzysta,</w:t>
            </w:r>
          </w:p>
        </w:tc>
      </w:tr>
    </w:tbl>
    <w:p w14:paraId="4A1F19BA" w14:textId="77777777" w:rsidR="000D6F8E" w:rsidRDefault="000D6F8E">
      <w:pPr>
        <w:spacing w:line="237" w:lineRule="auto"/>
        <w:jc w:val="both"/>
        <w:rPr>
          <w:rFonts w:ascii="Symbol" w:hAnsi="Symbol"/>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9D4" w14:textId="77777777">
        <w:trPr>
          <w:trHeight w:val="12560"/>
        </w:trPr>
        <w:tc>
          <w:tcPr>
            <w:tcW w:w="4830" w:type="dxa"/>
          </w:tcPr>
          <w:p w14:paraId="4A1F19BB" w14:textId="77777777" w:rsidR="000D6F8E" w:rsidRDefault="00894FAD" w:rsidP="00894FAD">
            <w:pPr>
              <w:pStyle w:val="TableParagraph"/>
              <w:numPr>
                <w:ilvl w:val="0"/>
                <w:numId w:val="79"/>
              </w:numPr>
              <w:tabs>
                <w:tab w:val="left" w:pos="816"/>
              </w:tabs>
              <w:spacing w:line="237" w:lineRule="auto"/>
              <w:ind w:right="97" w:hanging="360"/>
              <w:rPr>
                <w:rFonts w:ascii="Symbol" w:hAnsi="Symbol"/>
                <w:sz w:val="24"/>
              </w:rPr>
            </w:pPr>
            <w:r>
              <w:rPr>
                <w:color w:val="221F1F"/>
                <w:sz w:val="24"/>
              </w:rPr>
              <w:lastRenderedPageBreak/>
              <w:t>korzysta</w:t>
            </w:r>
            <w:r>
              <w:rPr>
                <w:color w:val="221F1F"/>
                <w:spacing w:val="1"/>
                <w:sz w:val="24"/>
              </w:rPr>
              <w:t xml:space="preserve"> </w:t>
            </w:r>
            <w:r>
              <w:rPr>
                <w:color w:val="221F1F"/>
                <w:sz w:val="24"/>
              </w:rPr>
              <w:t>ze</w:t>
            </w:r>
            <w:r>
              <w:rPr>
                <w:color w:val="221F1F"/>
                <w:spacing w:val="1"/>
                <w:sz w:val="24"/>
              </w:rPr>
              <w:t xml:space="preserve"> </w:t>
            </w:r>
            <w:r>
              <w:rPr>
                <w:color w:val="221F1F"/>
                <w:sz w:val="24"/>
              </w:rPr>
              <w:t>źródeł</w:t>
            </w:r>
            <w:r>
              <w:rPr>
                <w:color w:val="221F1F"/>
                <w:spacing w:val="1"/>
                <w:sz w:val="24"/>
              </w:rPr>
              <w:t xml:space="preserve"> </w:t>
            </w:r>
            <w:r>
              <w:rPr>
                <w:color w:val="221F1F"/>
                <w:sz w:val="24"/>
              </w:rPr>
              <w:t>informacji</w:t>
            </w:r>
            <w:r>
              <w:rPr>
                <w:color w:val="221F1F"/>
                <w:spacing w:val="-57"/>
                <w:sz w:val="24"/>
              </w:rPr>
              <w:t xml:space="preserve"> </w:t>
            </w:r>
            <w:r>
              <w:rPr>
                <w:color w:val="221F1F"/>
                <w:sz w:val="24"/>
              </w:rPr>
              <w:t>związanych ze stosowaniem technologii</w:t>
            </w:r>
            <w:r>
              <w:rPr>
                <w:color w:val="221F1F"/>
                <w:spacing w:val="-57"/>
                <w:sz w:val="24"/>
              </w:rPr>
              <w:t xml:space="preserve"> </w:t>
            </w:r>
            <w:r>
              <w:rPr>
                <w:color w:val="221F1F"/>
                <w:sz w:val="24"/>
              </w:rPr>
              <w:t>informacyjnej,</w:t>
            </w:r>
          </w:p>
          <w:p w14:paraId="4A1F19BC" w14:textId="77777777" w:rsidR="000D6F8E" w:rsidRDefault="00894FAD" w:rsidP="00894FAD">
            <w:pPr>
              <w:pStyle w:val="TableParagraph"/>
              <w:numPr>
                <w:ilvl w:val="0"/>
                <w:numId w:val="79"/>
              </w:numPr>
              <w:tabs>
                <w:tab w:val="left" w:pos="816"/>
                <w:tab w:val="left" w:pos="2587"/>
                <w:tab w:val="left" w:pos="3563"/>
              </w:tabs>
              <w:ind w:right="215" w:hanging="360"/>
              <w:rPr>
                <w:rFonts w:ascii="Symbol" w:hAnsi="Symbol"/>
                <w:color w:val="221F1F"/>
                <w:sz w:val="24"/>
              </w:rPr>
            </w:pPr>
            <w:r>
              <w:rPr>
                <w:color w:val="221F1F"/>
                <w:sz w:val="24"/>
              </w:rPr>
              <w:t>formatuje akapity „z linijki” (wcięcia</w:t>
            </w:r>
            <w:r>
              <w:rPr>
                <w:color w:val="221F1F"/>
                <w:spacing w:val="1"/>
                <w:sz w:val="24"/>
              </w:rPr>
              <w:t xml:space="preserve"> </w:t>
            </w:r>
            <w:r>
              <w:rPr>
                <w:color w:val="221F1F"/>
                <w:sz w:val="24"/>
              </w:rPr>
              <w:t>akapitów,</w:t>
            </w:r>
            <w:r>
              <w:rPr>
                <w:color w:val="221F1F"/>
                <w:spacing w:val="1"/>
                <w:sz w:val="24"/>
              </w:rPr>
              <w:t xml:space="preserve"> </w:t>
            </w:r>
            <w:r>
              <w:rPr>
                <w:color w:val="221F1F"/>
                <w:sz w:val="24"/>
              </w:rPr>
              <w:t>ustawienie</w:t>
            </w:r>
            <w:r>
              <w:rPr>
                <w:color w:val="221F1F"/>
                <w:spacing w:val="1"/>
                <w:sz w:val="24"/>
              </w:rPr>
              <w:t xml:space="preserve"> </w:t>
            </w:r>
            <w:r>
              <w:rPr>
                <w:color w:val="221F1F"/>
                <w:sz w:val="24"/>
              </w:rPr>
              <w:t>marginesów</w:t>
            </w:r>
            <w:r>
              <w:rPr>
                <w:color w:val="221F1F"/>
                <w:spacing w:val="-57"/>
                <w:sz w:val="24"/>
              </w:rPr>
              <w:t xml:space="preserve"> </w:t>
            </w:r>
            <w:r>
              <w:rPr>
                <w:color w:val="221F1F"/>
                <w:sz w:val="24"/>
              </w:rPr>
              <w:t>akapitów)</w:t>
            </w:r>
            <w:r>
              <w:rPr>
                <w:color w:val="221F1F"/>
                <w:sz w:val="24"/>
              </w:rPr>
              <w:tab/>
              <w:t>w</w:t>
            </w:r>
            <w:r>
              <w:rPr>
                <w:color w:val="221F1F"/>
                <w:sz w:val="24"/>
              </w:rPr>
              <w:tab/>
            </w:r>
            <w:r>
              <w:rPr>
                <w:color w:val="221F1F"/>
                <w:spacing w:val="-1"/>
                <w:sz w:val="24"/>
              </w:rPr>
              <w:t>połączeniu</w:t>
            </w:r>
            <w:r>
              <w:rPr>
                <w:color w:val="221F1F"/>
                <w:spacing w:val="-58"/>
                <w:sz w:val="24"/>
              </w:rPr>
              <w:t xml:space="preserve"> </w:t>
            </w:r>
            <w:r>
              <w:rPr>
                <w:color w:val="221F1F"/>
                <w:sz w:val="24"/>
              </w:rPr>
              <w:t>z odpowiednim</w:t>
            </w:r>
            <w:r>
              <w:rPr>
                <w:color w:val="221F1F"/>
                <w:spacing w:val="-1"/>
                <w:sz w:val="24"/>
              </w:rPr>
              <w:t xml:space="preserve"> </w:t>
            </w:r>
            <w:r>
              <w:rPr>
                <w:color w:val="221F1F"/>
                <w:sz w:val="24"/>
              </w:rPr>
              <w:t>wyrównaniem tekstu,</w:t>
            </w:r>
          </w:p>
          <w:p w14:paraId="4A1F19BD" w14:textId="77777777" w:rsidR="000D6F8E" w:rsidRDefault="00894FAD" w:rsidP="00894FAD">
            <w:pPr>
              <w:pStyle w:val="TableParagraph"/>
              <w:numPr>
                <w:ilvl w:val="0"/>
                <w:numId w:val="79"/>
              </w:numPr>
              <w:tabs>
                <w:tab w:val="left" w:pos="816"/>
              </w:tabs>
              <w:spacing w:before="1" w:line="237" w:lineRule="auto"/>
              <w:ind w:right="98" w:hanging="360"/>
              <w:rPr>
                <w:rFonts w:ascii="Symbol" w:hAnsi="Symbol"/>
                <w:color w:val="221F1F"/>
                <w:sz w:val="24"/>
              </w:rPr>
            </w:pPr>
            <w:r>
              <w:rPr>
                <w:color w:val="221F1F"/>
                <w:sz w:val="24"/>
              </w:rPr>
              <w:t>w</w:t>
            </w:r>
            <w:r>
              <w:rPr>
                <w:color w:val="221F1F"/>
                <w:spacing w:val="1"/>
                <w:sz w:val="24"/>
              </w:rPr>
              <w:t xml:space="preserve"> </w:t>
            </w:r>
            <w:r>
              <w:rPr>
                <w:color w:val="221F1F"/>
                <w:sz w:val="24"/>
              </w:rPr>
              <w:t>odpowiednich</w:t>
            </w:r>
            <w:r>
              <w:rPr>
                <w:color w:val="221F1F"/>
                <w:spacing w:val="1"/>
                <w:sz w:val="24"/>
              </w:rPr>
              <w:t xml:space="preserve"> </w:t>
            </w:r>
            <w:r>
              <w:rPr>
                <w:color w:val="221F1F"/>
                <w:sz w:val="24"/>
              </w:rPr>
              <w:t>sytuacjach</w:t>
            </w:r>
            <w:r>
              <w:rPr>
                <w:color w:val="221F1F"/>
                <w:spacing w:val="1"/>
                <w:sz w:val="24"/>
              </w:rPr>
              <w:t xml:space="preserve"> </w:t>
            </w:r>
            <w:r>
              <w:rPr>
                <w:color w:val="221F1F"/>
                <w:sz w:val="24"/>
              </w:rPr>
              <w:t>stosuje</w:t>
            </w:r>
            <w:r>
              <w:rPr>
                <w:color w:val="221F1F"/>
                <w:spacing w:val="1"/>
                <w:sz w:val="24"/>
              </w:rPr>
              <w:t xml:space="preserve"> </w:t>
            </w:r>
            <w:r>
              <w:rPr>
                <w:color w:val="221F1F"/>
                <w:sz w:val="24"/>
              </w:rPr>
              <w:t>wymuszony</w:t>
            </w:r>
            <w:r>
              <w:rPr>
                <w:color w:val="221F1F"/>
                <w:spacing w:val="1"/>
                <w:sz w:val="24"/>
              </w:rPr>
              <w:t xml:space="preserve"> </w:t>
            </w:r>
            <w:r>
              <w:rPr>
                <w:color w:val="221F1F"/>
                <w:sz w:val="24"/>
              </w:rPr>
              <w:t>koniec</w:t>
            </w:r>
            <w:r>
              <w:rPr>
                <w:color w:val="221F1F"/>
                <w:spacing w:val="1"/>
                <w:sz w:val="24"/>
              </w:rPr>
              <w:t xml:space="preserve"> </w:t>
            </w:r>
            <w:r>
              <w:rPr>
                <w:color w:val="221F1F"/>
                <w:sz w:val="24"/>
              </w:rPr>
              <w:t>strony,</w:t>
            </w:r>
            <w:r>
              <w:rPr>
                <w:color w:val="221F1F"/>
                <w:spacing w:val="1"/>
                <w:sz w:val="24"/>
              </w:rPr>
              <w:t xml:space="preserve"> </w:t>
            </w:r>
            <w:r>
              <w:rPr>
                <w:color w:val="221F1F"/>
                <w:sz w:val="24"/>
              </w:rPr>
              <w:t>kolumny,</w:t>
            </w:r>
            <w:r>
              <w:rPr>
                <w:color w:val="221F1F"/>
                <w:spacing w:val="1"/>
                <w:sz w:val="24"/>
              </w:rPr>
              <w:t xml:space="preserve"> </w:t>
            </w:r>
            <w:r>
              <w:rPr>
                <w:color w:val="221F1F"/>
                <w:sz w:val="24"/>
              </w:rPr>
              <w:t>wiersza,</w:t>
            </w:r>
          </w:p>
          <w:p w14:paraId="4A1F19BE" w14:textId="77777777" w:rsidR="000D6F8E" w:rsidRDefault="00894FAD" w:rsidP="00894FAD">
            <w:pPr>
              <w:pStyle w:val="TableParagraph"/>
              <w:numPr>
                <w:ilvl w:val="0"/>
                <w:numId w:val="79"/>
              </w:numPr>
              <w:tabs>
                <w:tab w:val="left" w:pos="816"/>
              </w:tabs>
              <w:spacing w:before="7" w:line="237" w:lineRule="auto"/>
              <w:ind w:right="96" w:hanging="360"/>
              <w:rPr>
                <w:rFonts w:ascii="Symbol" w:hAnsi="Symbol"/>
                <w:color w:val="221F1F"/>
                <w:sz w:val="24"/>
              </w:rPr>
            </w:pPr>
            <w:r>
              <w:rPr>
                <w:color w:val="221F1F"/>
                <w:sz w:val="24"/>
              </w:rPr>
              <w:t>dobiera</w:t>
            </w:r>
            <w:r>
              <w:rPr>
                <w:color w:val="221F1F"/>
                <w:spacing w:val="1"/>
                <w:sz w:val="24"/>
              </w:rPr>
              <w:t xml:space="preserve"> </w:t>
            </w:r>
            <w:r>
              <w:rPr>
                <w:color w:val="221F1F"/>
                <w:sz w:val="24"/>
              </w:rPr>
              <w:t>ilustracje</w:t>
            </w:r>
            <w:r>
              <w:rPr>
                <w:color w:val="221F1F"/>
                <w:spacing w:val="1"/>
                <w:sz w:val="24"/>
              </w:rPr>
              <w:t xml:space="preserve"> </w:t>
            </w:r>
            <w:r>
              <w:rPr>
                <w:color w:val="221F1F"/>
                <w:sz w:val="24"/>
              </w:rPr>
              <w:t>do</w:t>
            </w:r>
            <w:r>
              <w:rPr>
                <w:color w:val="221F1F"/>
                <w:spacing w:val="1"/>
                <w:sz w:val="24"/>
              </w:rPr>
              <w:t xml:space="preserve"> </w:t>
            </w:r>
            <w:r>
              <w:rPr>
                <w:color w:val="221F1F"/>
                <w:sz w:val="24"/>
              </w:rPr>
              <w:t>tekstu,</w:t>
            </w:r>
            <w:r>
              <w:rPr>
                <w:color w:val="221F1F"/>
                <w:spacing w:val="1"/>
                <w:sz w:val="24"/>
              </w:rPr>
              <w:t xml:space="preserve"> </w:t>
            </w:r>
            <w:r>
              <w:rPr>
                <w:color w:val="221F1F"/>
                <w:sz w:val="24"/>
              </w:rPr>
              <w:t>stosuje</w:t>
            </w:r>
            <w:r>
              <w:rPr>
                <w:color w:val="221F1F"/>
                <w:spacing w:val="-57"/>
                <w:sz w:val="24"/>
              </w:rPr>
              <w:t xml:space="preserve"> </w:t>
            </w:r>
            <w:r>
              <w:rPr>
                <w:color w:val="221F1F"/>
                <w:sz w:val="24"/>
              </w:rPr>
              <w:t>różne</w:t>
            </w:r>
            <w:r>
              <w:rPr>
                <w:color w:val="221F1F"/>
                <w:spacing w:val="-2"/>
                <w:sz w:val="24"/>
              </w:rPr>
              <w:t xml:space="preserve"> </w:t>
            </w:r>
            <w:r>
              <w:rPr>
                <w:color w:val="221F1F"/>
                <w:sz w:val="24"/>
              </w:rPr>
              <w:t>sposoby</w:t>
            </w:r>
            <w:r>
              <w:rPr>
                <w:color w:val="221F1F"/>
                <w:spacing w:val="-5"/>
                <w:sz w:val="24"/>
              </w:rPr>
              <w:t xml:space="preserve"> </w:t>
            </w:r>
            <w:r>
              <w:rPr>
                <w:color w:val="221F1F"/>
                <w:sz w:val="24"/>
              </w:rPr>
              <w:t>osadzania ilustracji,</w:t>
            </w:r>
          </w:p>
          <w:p w14:paraId="4A1F19BF" w14:textId="77777777" w:rsidR="000D6F8E" w:rsidRDefault="00894FAD" w:rsidP="00894FAD">
            <w:pPr>
              <w:pStyle w:val="TableParagraph"/>
              <w:numPr>
                <w:ilvl w:val="0"/>
                <w:numId w:val="79"/>
              </w:numPr>
              <w:tabs>
                <w:tab w:val="left" w:pos="816"/>
              </w:tabs>
              <w:spacing w:before="5" w:line="237" w:lineRule="auto"/>
              <w:ind w:right="147" w:hanging="360"/>
              <w:rPr>
                <w:rFonts w:ascii="Symbol" w:hAnsi="Symbol"/>
                <w:color w:val="221F1F"/>
                <w:sz w:val="24"/>
              </w:rPr>
            </w:pPr>
            <w:r>
              <w:rPr>
                <w:color w:val="221F1F"/>
                <w:sz w:val="24"/>
              </w:rPr>
              <w:t>potrafi</w:t>
            </w:r>
            <w:r>
              <w:rPr>
                <w:color w:val="221F1F"/>
                <w:spacing w:val="1"/>
                <w:sz w:val="24"/>
              </w:rPr>
              <w:t xml:space="preserve"> </w:t>
            </w:r>
            <w:r>
              <w:rPr>
                <w:color w:val="221F1F"/>
                <w:sz w:val="24"/>
              </w:rPr>
              <w:t>określić</w:t>
            </w:r>
            <w:r>
              <w:rPr>
                <w:color w:val="221F1F"/>
                <w:spacing w:val="1"/>
                <w:sz w:val="24"/>
              </w:rPr>
              <w:t xml:space="preserve"> </w:t>
            </w:r>
            <w:r>
              <w:rPr>
                <w:color w:val="221F1F"/>
                <w:sz w:val="24"/>
              </w:rPr>
              <w:t>i</w:t>
            </w:r>
            <w:r>
              <w:rPr>
                <w:color w:val="221F1F"/>
                <w:spacing w:val="1"/>
                <w:sz w:val="24"/>
              </w:rPr>
              <w:t xml:space="preserve"> </w:t>
            </w:r>
            <w:r>
              <w:rPr>
                <w:color w:val="221F1F"/>
                <w:sz w:val="24"/>
              </w:rPr>
              <w:t>rozpoznać</w:t>
            </w:r>
            <w:r>
              <w:rPr>
                <w:color w:val="221F1F"/>
                <w:spacing w:val="1"/>
                <w:sz w:val="24"/>
              </w:rPr>
              <w:t xml:space="preserve"> </w:t>
            </w:r>
            <w:r>
              <w:rPr>
                <w:color w:val="221F1F"/>
                <w:sz w:val="24"/>
              </w:rPr>
              <w:t>cechy</w:t>
            </w:r>
            <w:r>
              <w:rPr>
                <w:color w:val="221F1F"/>
                <w:spacing w:val="1"/>
                <w:sz w:val="24"/>
              </w:rPr>
              <w:t xml:space="preserve"> </w:t>
            </w:r>
            <w:r>
              <w:rPr>
                <w:color w:val="221F1F"/>
                <w:sz w:val="24"/>
              </w:rPr>
              <w:t>dobrego</w:t>
            </w:r>
            <w:r>
              <w:rPr>
                <w:color w:val="221F1F"/>
                <w:spacing w:val="-1"/>
                <w:sz w:val="24"/>
              </w:rPr>
              <w:t xml:space="preserve"> </w:t>
            </w:r>
            <w:r>
              <w:rPr>
                <w:color w:val="221F1F"/>
                <w:sz w:val="24"/>
              </w:rPr>
              <w:t>plakatu lub</w:t>
            </w:r>
            <w:r>
              <w:rPr>
                <w:color w:val="221F1F"/>
                <w:spacing w:val="-1"/>
                <w:sz w:val="24"/>
              </w:rPr>
              <w:t xml:space="preserve"> </w:t>
            </w:r>
            <w:r>
              <w:rPr>
                <w:color w:val="221F1F"/>
                <w:sz w:val="24"/>
              </w:rPr>
              <w:t>reklamy,</w:t>
            </w:r>
          </w:p>
          <w:p w14:paraId="4A1F19C0" w14:textId="77777777" w:rsidR="000D6F8E" w:rsidRDefault="00894FAD" w:rsidP="00894FAD">
            <w:pPr>
              <w:pStyle w:val="TableParagraph"/>
              <w:numPr>
                <w:ilvl w:val="0"/>
                <w:numId w:val="79"/>
              </w:numPr>
              <w:tabs>
                <w:tab w:val="left" w:pos="816"/>
              </w:tabs>
              <w:spacing w:before="2"/>
              <w:ind w:right="150" w:hanging="360"/>
              <w:rPr>
                <w:rFonts w:ascii="Symbol" w:hAnsi="Symbol"/>
                <w:sz w:val="24"/>
              </w:rPr>
            </w:pPr>
            <w:r>
              <w:rPr>
                <w:color w:val="221F1F"/>
                <w:sz w:val="24"/>
              </w:rPr>
              <w:t>stosuje</w:t>
            </w:r>
            <w:r>
              <w:rPr>
                <w:color w:val="221F1F"/>
                <w:spacing w:val="1"/>
                <w:sz w:val="24"/>
              </w:rPr>
              <w:t xml:space="preserve"> </w:t>
            </w:r>
            <w:r>
              <w:rPr>
                <w:color w:val="221F1F"/>
                <w:sz w:val="24"/>
              </w:rPr>
              <w:t>rysunek</w:t>
            </w:r>
            <w:r>
              <w:rPr>
                <w:color w:val="221F1F"/>
                <w:spacing w:val="1"/>
                <w:sz w:val="24"/>
              </w:rPr>
              <w:t xml:space="preserve"> </w:t>
            </w:r>
            <w:r>
              <w:rPr>
                <w:color w:val="221F1F"/>
                <w:sz w:val="24"/>
              </w:rPr>
              <w:t>jako</w:t>
            </w:r>
            <w:r>
              <w:rPr>
                <w:color w:val="221F1F"/>
                <w:spacing w:val="1"/>
                <w:sz w:val="24"/>
              </w:rPr>
              <w:t xml:space="preserve"> </w:t>
            </w:r>
            <w:r>
              <w:rPr>
                <w:color w:val="221F1F"/>
                <w:sz w:val="24"/>
              </w:rPr>
              <w:t>tło</w:t>
            </w:r>
            <w:r>
              <w:rPr>
                <w:color w:val="221F1F"/>
                <w:spacing w:val="1"/>
                <w:sz w:val="24"/>
              </w:rPr>
              <w:t xml:space="preserve"> </w:t>
            </w:r>
            <w:r>
              <w:rPr>
                <w:color w:val="221F1F"/>
                <w:sz w:val="24"/>
              </w:rPr>
              <w:t>dokumentu</w:t>
            </w:r>
            <w:r>
              <w:rPr>
                <w:color w:val="221F1F"/>
                <w:spacing w:val="1"/>
                <w:sz w:val="24"/>
              </w:rPr>
              <w:t xml:space="preserve"> </w:t>
            </w:r>
            <w:r>
              <w:rPr>
                <w:color w:val="221F1F"/>
                <w:sz w:val="24"/>
              </w:rPr>
              <w:t>tekstowego.</w:t>
            </w:r>
          </w:p>
          <w:p w14:paraId="4A1F19C1" w14:textId="77777777" w:rsidR="000D6F8E" w:rsidRDefault="00894FAD" w:rsidP="00894FAD">
            <w:pPr>
              <w:pStyle w:val="TableParagraph"/>
              <w:numPr>
                <w:ilvl w:val="0"/>
                <w:numId w:val="79"/>
              </w:numPr>
              <w:tabs>
                <w:tab w:val="left" w:pos="816"/>
                <w:tab w:val="left" w:pos="2249"/>
                <w:tab w:val="left" w:pos="3415"/>
              </w:tabs>
              <w:ind w:right="97" w:hanging="360"/>
              <w:rPr>
                <w:rFonts w:ascii="Symbol" w:hAnsi="Symbol"/>
                <w:color w:val="221F1F"/>
                <w:sz w:val="24"/>
              </w:rPr>
            </w:pPr>
            <w:r>
              <w:rPr>
                <w:color w:val="221F1F"/>
                <w:sz w:val="24"/>
              </w:rPr>
              <w:t>przekształca i modyfikuje proste rysunki</w:t>
            </w:r>
            <w:r>
              <w:rPr>
                <w:color w:val="221F1F"/>
                <w:spacing w:val="-58"/>
                <w:sz w:val="24"/>
              </w:rPr>
              <w:t xml:space="preserve"> </w:t>
            </w:r>
            <w:r>
              <w:rPr>
                <w:color w:val="221F1F"/>
                <w:sz w:val="24"/>
              </w:rPr>
              <w:t>obiektowe</w:t>
            </w:r>
            <w:r>
              <w:rPr>
                <w:color w:val="221F1F"/>
                <w:spacing w:val="1"/>
                <w:sz w:val="24"/>
              </w:rPr>
              <w:t xml:space="preserve"> </w:t>
            </w:r>
            <w:r>
              <w:rPr>
                <w:color w:val="221F1F"/>
                <w:sz w:val="24"/>
              </w:rPr>
              <w:t>(rozciąga,</w:t>
            </w:r>
            <w:r>
              <w:rPr>
                <w:color w:val="221F1F"/>
                <w:spacing w:val="1"/>
                <w:sz w:val="24"/>
              </w:rPr>
              <w:t xml:space="preserve"> </w:t>
            </w:r>
            <w:r>
              <w:rPr>
                <w:color w:val="221F1F"/>
                <w:sz w:val="24"/>
              </w:rPr>
              <w:t>zniekształca,</w:t>
            </w:r>
            <w:r>
              <w:rPr>
                <w:color w:val="221F1F"/>
                <w:spacing w:val="1"/>
                <w:sz w:val="24"/>
              </w:rPr>
              <w:t xml:space="preserve"> </w:t>
            </w:r>
            <w:r>
              <w:rPr>
                <w:color w:val="221F1F"/>
                <w:sz w:val="24"/>
              </w:rPr>
              <w:t>zmienia</w:t>
            </w:r>
            <w:r>
              <w:rPr>
                <w:color w:val="221F1F"/>
                <w:sz w:val="24"/>
              </w:rPr>
              <w:tab/>
              <w:t>kolor</w:t>
            </w:r>
            <w:r>
              <w:rPr>
                <w:color w:val="221F1F"/>
                <w:sz w:val="24"/>
              </w:rPr>
              <w:tab/>
            </w:r>
            <w:r>
              <w:rPr>
                <w:color w:val="221F1F"/>
                <w:spacing w:val="-1"/>
                <w:sz w:val="24"/>
              </w:rPr>
              <w:t>obramowania</w:t>
            </w:r>
            <w:r>
              <w:rPr>
                <w:color w:val="221F1F"/>
                <w:spacing w:val="-58"/>
                <w:sz w:val="24"/>
              </w:rPr>
              <w:t xml:space="preserve"> </w:t>
            </w:r>
            <w:r>
              <w:rPr>
                <w:color w:val="221F1F"/>
                <w:sz w:val="24"/>
              </w:rPr>
              <w:t>i</w:t>
            </w:r>
            <w:r>
              <w:rPr>
                <w:color w:val="221F1F"/>
                <w:spacing w:val="-1"/>
                <w:sz w:val="24"/>
              </w:rPr>
              <w:t xml:space="preserve"> </w:t>
            </w:r>
            <w:r>
              <w:rPr>
                <w:color w:val="221F1F"/>
                <w:sz w:val="24"/>
              </w:rPr>
              <w:t>wypełnienia,</w:t>
            </w:r>
            <w:r>
              <w:rPr>
                <w:color w:val="221F1F"/>
                <w:spacing w:val="2"/>
                <w:sz w:val="24"/>
              </w:rPr>
              <w:t xml:space="preserve"> </w:t>
            </w:r>
            <w:r>
              <w:rPr>
                <w:color w:val="221F1F"/>
                <w:sz w:val="24"/>
              </w:rPr>
              <w:t>grupuje</w:t>
            </w:r>
          </w:p>
          <w:p w14:paraId="4A1F19C2" w14:textId="77777777" w:rsidR="000D6F8E" w:rsidRDefault="00894FAD" w:rsidP="00894FAD">
            <w:pPr>
              <w:pStyle w:val="TableParagraph"/>
              <w:numPr>
                <w:ilvl w:val="0"/>
                <w:numId w:val="79"/>
              </w:numPr>
              <w:tabs>
                <w:tab w:val="left" w:pos="816"/>
              </w:tabs>
              <w:spacing w:line="293" w:lineRule="exact"/>
              <w:ind w:left="815" w:hanging="349"/>
              <w:rPr>
                <w:rFonts w:ascii="Symbol" w:hAnsi="Symbol"/>
                <w:color w:val="221F1F"/>
                <w:sz w:val="24"/>
              </w:rPr>
            </w:pPr>
            <w:r>
              <w:rPr>
                <w:color w:val="221F1F"/>
                <w:spacing w:val="-1"/>
                <w:sz w:val="24"/>
              </w:rPr>
              <w:t>i</w:t>
            </w:r>
            <w:r>
              <w:rPr>
                <w:color w:val="221F1F"/>
                <w:spacing w:val="-10"/>
                <w:sz w:val="24"/>
              </w:rPr>
              <w:t xml:space="preserve"> </w:t>
            </w:r>
            <w:r>
              <w:rPr>
                <w:color w:val="221F1F"/>
                <w:spacing w:val="-1"/>
                <w:sz w:val="24"/>
              </w:rPr>
              <w:t>rozgrupowuje),</w:t>
            </w:r>
          </w:p>
          <w:p w14:paraId="4A1F19C3" w14:textId="77777777" w:rsidR="000D6F8E" w:rsidRDefault="00894FAD" w:rsidP="00894FAD">
            <w:pPr>
              <w:pStyle w:val="TableParagraph"/>
              <w:numPr>
                <w:ilvl w:val="0"/>
                <w:numId w:val="79"/>
              </w:numPr>
              <w:tabs>
                <w:tab w:val="left" w:pos="816"/>
              </w:tabs>
              <w:spacing w:before="2" w:line="237" w:lineRule="auto"/>
              <w:ind w:right="98" w:hanging="360"/>
              <w:rPr>
                <w:rFonts w:ascii="Symbol" w:hAnsi="Symbol"/>
                <w:sz w:val="24"/>
              </w:rPr>
            </w:pPr>
            <w:r>
              <w:rPr>
                <w:color w:val="221F1F"/>
                <w:sz w:val="24"/>
              </w:rPr>
              <w:t>korzysta</w:t>
            </w:r>
            <w:r>
              <w:rPr>
                <w:color w:val="221F1F"/>
                <w:spacing w:val="1"/>
                <w:sz w:val="24"/>
              </w:rPr>
              <w:t xml:space="preserve"> </w:t>
            </w:r>
            <w:r>
              <w:rPr>
                <w:color w:val="221F1F"/>
                <w:sz w:val="24"/>
              </w:rPr>
              <w:t>ze</w:t>
            </w:r>
            <w:r>
              <w:rPr>
                <w:color w:val="221F1F"/>
                <w:spacing w:val="1"/>
                <w:sz w:val="24"/>
              </w:rPr>
              <w:t xml:space="preserve"> </w:t>
            </w:r>
            <w:r>
              <w:rPr>
                <w:color w:val="221F1F"/>
                <w:sz w:val="24"/>
              </w:rPr>
              <w:t>Schowka</w:t>
            </w:r>
            <w:r>
              <w:rPr>
                <w:color w:val="221F1F"/>
                <w:spacing w:val="1"/>
                <w:sz w:val="24"/>
              </w:rPr>
              <w:t xml:space="preserve"> </w:t>
            </w:r>
            <w:r>
              <w:rPr>
                <w:color w:val="221F1F"/>
                <w:sz w:val="24"/>
              </w:rPr>
              <w:t>oraz</w:t>
            </w:r>
            <w:r>
              <w:rPr>
                <w:color w:val="221F1F"/>
                <w:spacing w:val="1"/>
                <w:sz w:val="24"/>
              </w:rPr>
              <w:t xml:space="preserve"> </w:t>
            </w:r>
            <w:r>
              <w:rPr>
                <w:color w:val="221F1F"/>
                <w:sz w:val="24"/>
              </w:rPr>
              <w:t>z</w:t>
            </w:r>
            <w:r>
              <w:rPr>
                <w:color w:val="221F1F"/>
                <w:spacing w:val="1"/>
                <w:sz w:val="24"/>
              </w:rPr>
              <w:t xml:space="preserve"> </w:t>
            </w:r>
            <w:r>
              <w:rPr>
                <w:color w:val="221F1F"/>
                <w:sz w:val="24"/>
              </w:rPr>
              <w:t>metody</w:t>
            </w:r>
            <w:r>
              <w:rPr>
                <w:color w:val="221F1F"/>
                <w:spacing w:val="1"/>
                <w:sz w:val="24"/>
              </w:rPr>
              <w:t xml:space="preserve"> </w:t>
            </w:r>
            <w:r>
              <w:rPr>
                <w:color w:val="221F1F"/>
                <w:sz w:val="24"/>
              </w:rPr>
              <w:t>przeciągania,</w:t>
            </w:r>
          </w:p>
          <w:p w14:paraId="4A1F19C4" w14:textId="77777777" w:rsidR="000D6F8E" w:rsidRDefault="00894FAD" w:rsidP="00894FAD">
            <w:pPr>
              <w:pStyle w:val="TableParagraph"/>
              <w:numPr>
                <w:ilvl w:val="0"/>
                <w:numId w:val="79"/>
              </w:numPr>
              <w:tabs>
                <w:tab w:val="left" w:pos="816"/>
              </w:tabs>
              <w:spacing w:before="5" w:line="237" w:lineRule="auto"/>
              <w:ind w:right="99" w:hanging="360"/>
              <w:rPr>
                <w:rFonts w:ascii="Symbol" w:hAnsi="Symbol"/>
                <w:sz w:val="24"/>
              </w:rPr>
            </w:pPr>
            <w:r>
              <w:rPr>
                <w:color w:val="221F1F"/>
                <w:sz w:val="24"/>
              </w:rPr>
              <w:t>sprawnie</w:t>
            </w:r>
            <w:r>
              <w:rPr>
                <w:color w:val="221F1F"/>
                <w:spacing w:val="1"/>
                <w:sz w:val="24"/>
              </w:rPr>
              <w:t xml:space="preserve"> </w:t>
            </w:r>
            <w:r>
              <w:rPr>
                <w:color w:val="221F1F"/>
                <w:sz w:val="24"/>
              </w:rPr>
              <w:t>stosuje</w:t>
            </w:r>
            <w:r>
              <w:rPr>
                <w:color w:val="221F1F"/>
                <w:spacing w:val="1"/>
                <w:sz w:val="24"/>
              </w:rPr>
              <w:t xml:space="preserve"> </w:t>
            </w:r>
            <w:r>
              <w:rPr>
                <w:color w:val="221F1F"/>
                <w:sz w:val="24"/>
              </w:rPr>
              <w:t>poznane</w:t>
            </w:r>
            <w:r>
              <w:rPr>
                <w:color w:val="221F1F"/>
                <w:spacing w:val="1"/>
                <w:sz w:val="24"/>
              </w:rPr>
              <w:t xml:space="preserve"> </w:t>
            </w:r>
            <w:r>
              <w:rPr>
                <w:color w:val="221F1F"/>
                <w:sz w:val="24"/>
              </w:rPr>
              <w:t>wcześniej</w:t>
            </w:r>
            <w:r>
              <w:rPr>
                <w:color w:val="221F1F"/>
                <w:spacing w:val="1"/>
                <w:sz w:val="24"/>
              </w:rPr>
              <w:t xml:space="preserve"> </w:t>
            </w:r>
            <w:r>
              <w:rPr>
                <w:color w:val="221F1F"/>
                <w:sz w:val="24"/>
              </w:rPr>
              <w:t>techniki formatowania i przygotowania</w:t>
            </w:r>
            <w:r>
              <w:rPr>
                <w:color w:val="221F1F"/>
                <w:spacing w:val="1"/>
                <w:sz w:val="24"/>
              </w:rPr>
              <w:t xml:space="preserve"> </w:t>
            </w:r>
            <w:r>
              <w:rPr>
                <w:color w:val="221F1F"/>
                <w:sz w:val="24"/>
              </w:rPr>
              <w:t>tekstu</w:t>
            </w:r>
            <w:r>
              <w:rPr>
                <w:color w:val="221F1F"/>
                <w:spacing w:val="-1"/>
                <w:sz w:val="24"/>
              </w:rPr>
              <w:t xml:space="preserve"> </w:t>
            </w:r>
            <w:r>
              <w:rPr>
                <w:color w:val="221F1F"/>
                <w:sz w:val="24"/>
              </w:rPr>
              <w:t>do wydruku,</w:t>
            </w:r>
          </w:p>
          <w:p w14:paraId="4A1F19C5" w14:textId="77777777" w:rsidR="000D6F8E" w:rsidRDefault="00894FAD" w:rsidP="00894FAD">
            <w:pPr>
              <w:pStyle w:val="TableParagraph"/>
              <w:numPr>
                <w:ilvl w:val="0"/>
                <w:numId w:val="79"/>
              </w:numPr>
              <w:tabs>
                <w:tab w:val="left" w:pos="816"/>
              </w:tabs>
              <w:spacing w:before="5"/>
              <w:ind w:right="33" w:hanging="360"/>
              <w:rPr>
                <w:rFonts w:ascii="Symbol" w:hAnsi="Symbol"/>
                <w:color w:val="221F1F"/>
                <w:sz w:val="24"/>
              </w:rPr>
            </w:pPr>
            <w:r>
              <w:rPr>
                <w:color w:val="221F1F"/>
                <w:sz w:val="24"/>
              </w:rPr>
              <w:t>potrafi</w:t>
            </w:r>
            <w:r>
              <w:rPr>
                <w:color w:val="221F1F"/>
                <w:spacing w:val="1"/>
                <w:sz w:val="24"/>
              </w:rPr>
              <w:t xml:space="preserve"> </w:t>
            </w:r>
            <w:r>
              <w:rPr>
                <w:color w:val="221F1F"/>
                <w:sz w:val="24"/>
              </w:rPr>
              <w:t>odtworzyć</w:t>
            </w:r>
            <w:r>
              <w:rPr>
                <w:color w:val="221F1F"/>
                <w:spacing w:val="1"/>
                <w:sz w:val="24"/>
              </w:rPr>
              <w:t xml:space="preserve"> </w:t>
            </w:r>
            <w:r>
              <w:rPr>
                <w:color w:val="221F1F"/>
                <w:sz w:val="24"/>
              </w:rPr>
              <w:t>w</w:t>
            </w:r>
            <w:r>
              <w:rPr>
                <w:color w:val="221F1F"/>
                <w:spacing w:val="1"/>
                <w:sz w:val="24"/>
              </w:rPr>
              <w:t xml:space="preserve"> </w:t>
            </w:r>
            <w:r>
              <w:rPr>
                <w:color w:val="221F1F"/>
                <w:sz w:val="24"/>
              </w:rPr>
              <w:t>edytorze</w:t>
            </w:r>
            <w:r>
              <w:rPr>
                <w:color w:val="221F1F"/>
                <w:spacing w:val="1"/>
                <w:sz w:val="24"/>
              </w:rPr>
              <w:t xml:space="preserve"> </w:t>
            </w:r>
            <w:r>
              <w:rPr>
                <w:color w:val="221F1F"/>
                <w:sz w:val="24"/>
              </w:rPr>
              <w:t>wygląd</w:t>
            </w:r>
            <w:r>
              <w:rPr>
                <w:color w:val="221F1F"/>
                <w:spacing w:val="1"/>
                <w:sz w:val="24"/>
              </w:rPr>
              <w:t xml:space="preserve"> </w:t>
            </w:r>
            <w:r>
              <w:rPr>
                <w:color w:val="221F1F"/>
                <w:sz w:val="24"/>
              </w:rPr>
              <w:t>wydrukowanego</w:t>
            </w:r>
            <w:r>
              <w:rPr>
                <w:color w:val="221F1F"/>
                <w:spacing w:val="1"/>
                <w:sz w:val="24"/>
              </w:rPr>
              <w:t xml:space="preserve"> </w:t>
            </w:r>
            <w:r>
              <w:rPr>
                <w:color w:val="221F1F"/>
                <w:sz w:val="24"/>
              </w:rPr>
              <w:t>dokumentu,</w:t>
            </w:r>
            <w:r>
              <w:rPr>
                <w:color w:val="221F1F"/>
                <w:spacing w:val="1"/>
                <w:sz w:val="24"/>
              </w:rPr>
              <w:t xml:space="preserve"> </w:t>
            </w:r>
            <w:r>
              <w:rPr>
                <w:color w:val="221F1F"/>
                <w:sz w:val="24"/>
              </w:rPr>
              <w:t>wierność</w:t>
            </w:r>
            <w:r>
              <w:rPr>
                <w:color w:val="221F1F"/>
                <w:spacing w:val="1"/>
                <w:sz w:val="24"/>
              </w:rPr>
              <w:t xml:space="preserve"> </w:t>
            </w:r>
            <w:r>
              <w:rPr>
                <w:color w:val="221F1F"/>
                <w:sz w:val="24"/>
              </w:rPr>
              <w:t>formatów</w:t>
            </w:r>
            <w:r>
              <w:rPr>
                <w:color w:val="221F1F"/>
                <w:spacing w:val="1"/>
                <w:sz w:val="24"/>
              </w:rPr>
              <w:t xml:space="preserve"> </w:t>
            </w:r>
            <w:r>
              <w:rPr>
                <w:color w:val="221F1F"/>
                <w:sz w:val="24"/>
              </w:rPr>
              <w:t>(w</w:t>
            </w:r>
            <w:r>
              <w:rPr>
                <w:color w:val="221F1F"/>
                <w:spacing w:val="1"/>
                <w:sz w:val="24"/>
              </w:rPr>
              <w:t xml:space="preserve"> </w:t>
            </w:r>
            <w:r>
              <w:rPr>
                <w:color w:val="221F1F"/>
                <w:sz w:val="24"/>
              </w:rPr>
              <w:t>stosunku</w:t>
            </w:r>
            <w:r>
              <w:rPr>
                <w:color w:val="221F1F"/>
                <w:spacing w:val="1"/>
                <w:sz w:val="24"/>
              </w:rPr>
              <w:t xml:space="preserve"> </w:t>
            </w:r>
            <w:r>
              <w:rPr>
                <w:color w:val="221F1F"/>
                <w:sz w:val="24"/>
              </w:rPr>
              <w:t>do</w:t>
            </w:r>
            <w:r>
              <w:rPr>
                <w:color w:val="221F1F"/>
                <w:spacing w:val="1"/>
                <w:sz w:val="24"/>
              </w:rPr>
              <w:t xml:space="preserve"> </w:t>
            </w:r>
            <w:r>
              <w:rPr>
                <w:color w:val="221F1F"/>
                <w:sz w:val="24"/>
              </w:rPr>
              <w:t>oryginału),</w:t>
            </w:r>
            <w:r>
              <w:rPr>
                <w:color w:val="221F1F"/>
                <w:spacing w:val="1"/>
                <w:sz w:val="24"/>
              </w:rPr>
              <w:t xml:space="preserve"> </w:t>
            </w:r>
            <w:r>
              <w:rPr>
                <w:color w:val="221F1F"/>
                <w:sz w:val="24"/>
              </w:rPr>
              <w:t>kształtów</w:t>
            </w:r>
            <w:r>
              <w:rPr>
                <w:color w:val="221F1F"/>
                <w:spacing w:val="-1"/>
                <w:sz w:val="24"/>
              </w:rPr>
              <w:t xml:space="preserve"> </w:t>
            </w:r>
            <w:r>
              <w:rPr>
                <w:color w:val="221F1F"/>
                <w:sz w:val="24"/>
              </w:rPr>
              <w:t>czcionek, wyróżnień,</w:t>
            </w:r>
          </w:p>
          <w:p w14:paraId="4A1F19C6" w14:textId="77777777" w:rsidR="000D6F8E" w:rsidRDefault="00894FAD" w:rsidP="00894FAD">
            <w:pPr>
              <w:pStyle w:val="TableParagraph"/>
              <w:numPr>
                <w:ilvl w:val="0"/>
                <w:numId w:val="79"/>
              </w:numPr>
              <w:tabs>
                <w:tab w:val="left" w:pos="816"/>
                <w:tab w:val="left" w:pos="2192"/>
                <w:tab w:val="left" w:pos="2972"/>
              </w:tabs>
              <w:spacing w:before="1" w:line="237" w:lineRule="auto"/>
              <w:ind w:right="99" w:hanging="360"/>
              <w:rPr>
                <w:rFonts w:ascii="Symbol" w:hAnsi="Symbol"/>
                <w:color w:val="221F1F"/>
                <w:sz w:val="24"/>
              </w:rPr>
            </w:pPr>
            <w:r>
              <w:rPr>
                <w:color w:val="221F1F"/>
                <w:sz w:val="24"/>
              </w:rPr>
              <w:t>pracuje</w:t>
            </w:r>
            <w:r>
              <w:rPr>
                <w:color w:val="221F1F"/>
                <w:sz w:val="24"/>
              </w:rPr>
              <w:tab/>
              <w:t>z</w:t>
            </w:r>
            <w:r>
              <w:rPr>
                <w:color w:val="221F1F"/>
                <w:sz w:val="24"/>
              </w:rPr>
              <w:tab/>
            </w:r>
            <w:r>
              <w:rPr>
                <w:color w:val="221F1F"/>
                <w:spacing w:val="-1"/>
                <w:sz w:val="24"/>
              </w:rPr>
              <w:t>kilkustronicowym</w:t>
            </w:r>
            <w:r>
              <w:rPr>
                <w:color w:val="221F1F"/>
                <w:spacing w:val="-58"/>
                <w:sz w:val="24"/>
              </w:rPr>
              <w:t xml:space="preserve"> </w:t>
            </w:r>
            <w:r>
              <w:rPr>
                <w:color w:val="221F1F"/>
                <w:sz w:val="24"/>
              </w:rPr>
              <w:t>dokumentem,</w:t>
            </w:r>
            <w:r>
              <w:rPr>
                <w:color w:val="221F1F"/>
                <w:spacing w:val="1"/>
                <w:sz w:val="24"/>
              </w:rPr>
              <w:t xml:space="preserve"> </w:t>
            </w:r>
            <w:r>
              <w:rPr>
                <w:color w:val="221F1F"/>
                <w:sz w:val="24"/>
              </w:rPr>
              <w:t>odtwarzając</w:t>
            </w:r>
            <w:r>
              <w:rPr>
                <w:color w:val="221F1F"/>
                <w:spacing w:val="1"/>
                <w:sz w:val="24"/>
              </w:rPr>
              <w:t xml:space="preserve"> </w:t>
            </w:r>
            <w:r>
              <w:rPr>
                <w:color w:val="221F1F"/>
                <w:sz w:val="24"/>
              </w:rPr>
              <w:t>zadane</w:t>
            </w:r>
            <w:r>
              <w:rPr>
                <w:color w:val="221F1F"/>
                <w:spacing w:val="-57"/>
                <w:sz w:val="24"/>
              </w:rPr>
              <w:t xml:space="preserve"> </w:t>
            </w:r>
            <w:r>
              <w:rPr>
                <w:color w:val="221F1F"/>
                <w:sz w:val="24"/>
              </w:rPr>
              <w:t>formaty</w:t>
            </w:r>
            <w:r>
              <w:rPr>
                <w:color w:val="221F1F"/>
                <w:spacing w:val="-5"/>
                <w:sz w:val="24"/>
              </w:rPr>
              <w:t xml:space="preserve"> </w:t>
            </w:r>
            <w:r>
              <w:rPr>
                <w:color w:val="221F1F"/>
                <w:sz w:val="24"/>
              </w:rPr>
              <w:t>tekstu</w:t>
            </w:r>
            <w:r>
              <w:rPr>
                <w:color w:val="221F1F"/>
                <w:spacing w:val="1"/>
                <w:sz w:val="24"/>
              </w:rPr>
              <w:t xml:space="preserve"> </w:t>
            </w:r>
            <w:r>
              <w:rPr>
                <w:color w:val="221F1F"/>
                <w:sz w:val="24"/>
              </w:rPr>
              <w:t>w dokumencie,</w:t>
            </w:r>
          </w:p>
          <w:p w14:paraId="4A1F19C7" w14:textId="77777777" w:rsidR="000D6F8E" w:rsidRDefault="00894FAD" w:rsidP="00894FAD">
            <w:pPr>
              <w:pStyle w:val="TableParagraph"/>
              <w:numPr>
                <w:ilvl w:val="0"/>
                <w:numId w:val="79"/>
              </w:numPr>
              <w:tabs>
                <w:tab w:val="left" w:pos="816"/>
              </w:tabs>
              <w:spacing w:before="5"/>
              <w:ind w:right="96" w:hanging="360"/>
              <w:rPr>
                <w:rFonts w:ascii="Symbol" w:hAnsi="Symbol"/>
                <w:color w:val="221F1F"/>
                <w:sz w:val="24"/>
              </w:rPr>
            </w:pPr>
            <w:r>
              <w:rPr>
                <w:color w:val="221F1F"/>
                <w:sz w:val="24"/>
              </w:rPr>
              <w:t>pracuje</w:t>
            </w:r>
            <w:r>
              <w:rPr>
                <w:color w:val="221F1F"/>
                <w:spacing w:val="1"/>
                <w:sz w:val="24"/>
              </w:rPr>
              <w:t xml:space="preserve"> </w:t>
            </w:r>
            <w:r>
              <w:rPr>
                <w:color w:val="221F1F"/>
                <w:sz w:val="24"/>
              </w:rPr>
              <w:t>z</w:t>
            </w:r>
            <w:r>
              <w:rPr>
                <w:color w:val="221F1F"/>
                <w:spacing w:val="1"/>
                <w:sz w:val="24"/>
              </w:rPr>
              <w:t xml:space="preserve"> </w:t>
            </w:r>
            <w:r>
              <w:rPr>
                <w:color w:val="221F1F"/>
                <w:sz w:val="24"/>
              </w:rPr>
              <w:t>utworzonym</w:t>
            </w:r>
            <w:r>
              <w:rPr>
                <w:color w:val="221F1F"/>
                <w:spacing w:val="1"/>
                <w:sz w:val="24"/>
              </w:rPr>
              <w:t xml:space="preserve"> </w:t>
            </w:r>
            <w:r>
              <w:rPr>
                <w:color w:val="221F1F"/>
                <w:sz w:val="24"/>
              </w:rPr>
              <w:t>samodzielnie</w:t>
            </w:r>
            <w:r>
              <w:rPr>
                <w:color w:val="221F1F"/>
                <w:spacing w:val="1"/>
                <w:sz w:val="24"/>
              </w:rPr>
              <w:t xml:space="preserve"> </w:t>
            </w:r>
            <w:r>
              <w:rPr>
                <w:color w:val="221F1F"/>
                <w:sz w:val="24"/>
              </w:rPr>
              <w:t>wielostronicowym</w:t>
            </w:r>
            <w:r>
              <w:rPr>
                <w:color w:val="221F1F"/>
                <w:spacing w:val="1"/>
                <w:sz w:val="24"/>
              </w:rPr>
              <w:t xml:space="preserve"> </w:t>
            </w:r>
            <w:r>
              <w:rPr>
                <w:color w:val="221F1F"/>
                <w:sz w:val="24"/>
              </w:rPr>
              <w:t>dokumentem</w:t>
            </w:r>
            <w:r>
              <w:rPr>
                <w:color w:val="221F1F"/>
                <w:spacing w:val="1"/>
                <w:sz w:val="24"/>
              </w:rPr>
              <w:t xml:space="preserve"> </w:t>
            </w:r>
            <w:r>
              <w:rPr>
                <w:color w:val="221F1F"/>
                <w:sz w:val="24"/>
              </w:rPr>
              <w:t>–</w:t>
            </w:r>
            <w:r>
              <w:rPr>
                <w:color w:val="221F1F"/>
                <w:spacing w:val="-57"/>
                <w:sz w:val="24"/>
              </w:rPr>
              <w:t xml:space="preserve"> </w:t>
            </w:r>
            <w:r>
              <w:rPr>
                <w:color w:val="221F1F"/>
                <w:sz w:val="24"/>
              </w:rPr>
              <w:t>portfolio</w:t>
            </w:r>
            <w:r>
              <w:rPr>
                <w:color w:val="221F1F"/>
                <w:spacing w:val="1"/>
                <w:sz w:val="24"/>
              </w:rPr>
              <w:t xml:space="preserve"> </w:t>
            </w:r>
            <w:r>
              <w:rPr>
                <w:color w:val="221F1F"/>
                <w:sz w:val="24"/>
              </w:rPr>
              <w:t>tekstów,</w:t>
            </w:r>
            <w:r>
              <w:rPr>
                <w:color w:val="221F1F"/>
                <w:spacing w:val="1"/>
                <w:sz w:val="24"/>
              </w:rPr>
              <w:t xml:space="preserve"> </w:t>
            </w:r>
            <w:r>
              <w:rPr>
                <w:color w:val="221F1F"/>
                <w:sz w:val="24"/>
              </w:rPr>
              <w:t>kontroluje</w:t>
            </w:r>
            <w:r>
              <w:rPr>
                <w:color w:val="221F1F"/>
                <w:spacing w:val="1"/>
                <w:sz w:val="24"/>
              </w:rPr>
              <w:t xml:space="preserve"> </w:t>
            </w:r>
            <w:r>
              <w:rPr>
                <w:color w:val="221F1F"/>
                <w:sz w:val="24"/>
              </w:rPr>
              <w:t>jego</w:t>
            </w:r>
            <w:r>
              <w:rPr>
                <w:color w:val="221F1F"/>
                <w:spacing w:val="1"/>
                <w:sz w:val="24"/>
              </w:rPr>
              <w:t xml:space="preserve"> </w:t>
            </w:r>
            <w:r>
              <w:rPr>
                <w:color w:val="221F1F"/>
                <w:sz w:val="24"/>
              </w:rPr>
              <w:t>zawartość,</w:t>
            </w:r>
            <w:r>
              <w:rPr>
                <w:color w:val="221F1F"/>
                <w:spacing w:val="1"/>
                <w:sz w:val="24"/>
              </w:rPr>
              <w:t xml:space="preserve"> </w:t>
            </w:r>
            <w:r>
              <w:rPr>
                <w:color w:val="221F1F"/>
                <w:sz w:val="24"/>
              </w:rPr>
              <w:t>sposób</w:t>
            </w:r>
            <w:r>
              <w:rPr>
                <w:color w:val="221F1F"/>
                <w:spacing w:val="1"/>
                <w:sz w:val="24"/>
              </w:rPr>
              <w:t xml:space="preserve"> </w:t>
            </w:r>
            <w:r>
              <w:rPr>
                <w:color w:val="221F1F"/>
                <w:sz w:val="24"/>
              </w:rPr>
              <w:t>formatowania,</w:t>
            </w:r>
            <w:r>
              <w:rPr>
                <w:color w:val="221F1F"/>
                <w:spacing w:val="1"/>
                <w:sz w:val="24"/>
              </w:rPr>
              <w:t xml:space="preserve"> </w:t>
            </w:r>
            <w:r>
              <w:rPr>
                <w:color w:val="221F1F"/>
                <w:sz w:val="24"/>
              </w:rPr>
              <w:t>strukturę,</w:t>
            </w:r>
          </w:p>
          <w:p w14:paraId="4A1F19C8" w14:textId="77777777" w:rsidR="000D6F8E" w:rsidRDefault="00894FAD" w:rsidP="00894FAD">
            <w:pPr>
              <w:pStyle w:val="TableParagraph"/>
              <w:numPr>
                <w:ilvl w:val="0"/>
                <w:numId w:val="79"/>
              </w:numPr>
              <w:tabs>
                <w:tab w:val="left" w:pos="816"/>
              </w:tabs>
              <w:spacing w:before="4" w:line="237" w:lineRule="auto"/>
              <w:ind w:right="99" w:hanging="360"/>
              <w:rPr>
                <w:rFonts w:ascii="Symbol" w:hAnsi="Symbol"/>
                <w:color w:val="221F1F"/>
                <w:sz w:val="24"/>
              </w:rPr>
            </w:pPr>
            <w:r>
              <w:rPr>
                <w:color w:val="221F1F"/>
                <w:sz w:val="24"/>
              </w:rPr>
              <w:t>samodzielnie</w:t>
            </w:r>
            <w:r>
              <w:rPr>
                <w:color w:val="221F1F"/>
                <w:spacing w:val="1"/>
                <w:sz w:val="24"/>
              </w:rPr>
              <w:t xml:space="preserve"> </w:t>
            </w:r>
            <w:r>
              <w:rPr>
                <w:color w:val="221F1F"/>
                <w:sz w:val="24"/>
              </w:rPr>
              <w:t>przygotowuje</w:t>
            </w:r>
            <w:r>
              <w:rPr>
                <w:color w:val="221F1F"/>
                <w:spacing w:val="1"/>
                <w:sz w:val="24"/>
              </w:rPr>
              <w:t xml:space="preserve"> </w:t>
            </w:r>
            <w:r>
              <w:rPr>
                <w:color w:val="221F1F"/>
                <w:sz w:val="24"/>
              </w:rPr>
              <w:t>obraz</w:t>
            </w:r>
            <w:r>
              <w:rPr>
                <w:color w:val="221F1F"/>
                <w:spacing w:val="1"/>
                <w:sz w:val="24"/>
              </w:rPr>
              <w:t xml:space="preserve"> </w:t>
            </w:r>
            <w:r>
              <w:rPr>
                <w:color w:val="221F1F"/>
                <w:sz w:val="24"/>
              </w:rPr>
              <w:t>do</w:t>
            </w:r>
            <w:r>
              <w:rPr>
                <w:color w:val="221F1F"/>
                <w:spacing w:val="1"/>
                <w:sz w:val="24"/>
              </w:rPr>
              <w:t xml:space="preserve"> </w:t>
            </w:r>
            <w:r>
              <w:rPr>
                <w:color w:val="221F1F"/>
                <w:sz w:val="24"/>
              </w:rPr>
              <w:t>wydruku lub do prezentacji na ekranie</w:t>
            </w:r>
            <w:r>
              <w:rPr>
                <w:color w:val="221F1F"/>
                <w:spacing w:val="1"/>
                <w:sz w:val="24"/>
              </w:rPr>
              <w:t xml:space="preserve"> </w:t>
            </w:r>
            <w:r>
              <w:rPr>
                <w:color w:val="221F1F"/>
                <w:sz w:val="24"/>
              </w:rPr>
              <w:t>monitora,</w:t>
            </w:r>
          </w:p>
          <w:p w14:paraId="4A1F19C9" w14:textId="77777777" w:rsidR="000D6F8E" w:rsidRDefault="00894FAD" w:rsidP="00894FAD">
            <w:pPr>
              <w:pStyle w:val="TableParagraph"/>
              <w:numPr>
                <w:ilvl w:val="0"/>
                <w:numId w:val="79"/>
              </w:numPr>
              <w:tabs>
                <w:tab w:val="left" w:pos="816"/>
              </w:tabs>
              <w:spacing w:before="8" w:line="237" w:lineRule="auto"/>
              <w:ind w:right="97" w:hanging="360"/>
              <w:rPr>
                <w:rFonts w:ascii="Symbol" w:hAnsi="Symbol"/>
                <w:color w:val="221F1F"/>
                <w:sz w:val="24"/>
              </w:rPr>
            </w:pPr>
            <w:r>
              <w:rPr>
                <w:color w:val="221F1F"/>
                <w:sz w:val="24"/>
              </w:rPr>
              <w:t>sprawnie wykorzystuje warstwy obrazu,</w:t>
            </w:r>
            <w:r>
              <w:rPr>
                <w:color w:val="221F1F"/>
                <w:spacing w:val="-57"/>
                <w:sz w:val="24"/>
              </w:rPr>
              <w:t xml:space="preserve"> </w:t>
            </w:r>
            <w:r>
              <w:rPr>
                <w:color w:val="221F1F"/>
                <w:sz w:val="24"/>
              </w:rPr>
              <w:t>łącząc</w:t>
            </w:r>
            <w:r>
              <w:rPr>
                <w:color w:val="221F1F"/>
                <w:spacing w:val="-2"/>
                <w:sz w:val="24"/>
              </w:rPr>
              <w:t xml:space="preserve"> </w:t>
            </w:r>
            <w:r>
              <w:rPr>
                <w:color w:val="221F1F"/>
                <w:sz w:val="24"/>
              </w:rPr>
              <w:t>różne</w:t>
            </w:r>
            <w:r>
              <w:rPr>
                <w:color w:val="221F1F"/>
                <w:spacing w:val="-1"/>
                <w:sz w:val="24"/>
              </w:rPr>
              <w:t xml:space="preserve"> </w:t>
            </w:r>
            <w:r>
              <w:rPr>
                <w:color w:val="221F1F"/>
                <w:sz w:val="24"/>
              </w:rPr>
              <w:t>elementy</w:t>
            </w:r>
            <w:r>
              <w:rPr>
                <w:color w:val="221F1F"/>
                <w:spacing w:val="-3"/>
                <w:sz w:val="24"/>
              </w:rPr>
              <w:t xml:space="preserve"> </w:t>
            </w:r>
            <w:r>
              <w:rPr>
                <w:color w:val="221F1F"/>
                <w:sz w:val="24"/>
              </w:rPr>
              <w:t>w jeden obraz,</w:t>
            </w:r>
          </w:p>
          <w:p w14:paraId="4A1F19CA" w14:textId="77777777" w:rsidR="000D6F8E" w:rsidRDefault="00894FAD" w:rsidP="00894FAD">
            <w:pPr>
              <w:pStyle w:val="TableParagraph"/>
              <w:numPr>
                <w:ilvl w:val="0"/>
                <w:numId w:val="79"/>
              </w:numPr>
              <w:tabs>
                <w:tab w:val="left" w:pos="816"/>
              </w:tabs>
              <w:spacing w:before="2"/>
              <w:ind w:left="815" w:hanging="349"/>
              <w:rPr>
                <w:rFonts w:ascii="Symbol" w:hAnsi="Symbol"/>
                <w:color w:val="221F1F"/>
                <w:sz w:val="24"/>
              </w:rPr>
            </w:pPr>
            <w:r>
              <w:rPr>
                <w:color w:val="221F1F"/>
                <w:sz w:val="24"/>
              </w:rPr>
              <w:t>stosuje</w:t>
            </w:r>
            <w:r>
              <w:rPr>
                <w:color w:val="221F1F"/>
                <w:spacing w:val="11"/>
                <w:sz w:val="24"/>
              </w:rPr>
              <w:t xml:space="preserve"> </w:t>
            </w:r>
            <w:r>
              <w:rPr>
                <w:color w:val="221F1F"/>
                <w:sz w:val="24"/>
              </w:rPr>
              <w:t>efekty</w:t>
            </w:r>
            <w:r>
              <w:rPr>
                <w:color w:val="221F1F"/>
                <w:spacing w:val="8"/>
                <w:sz w:val="24"/>
              </w:rPr>
              <w:t xml:space="preserve"> </w:t>
            </w:r>
            <w:r>
              <w:rPr>
                <w:color w:val="221F1F"/>
                <w:sz w:val="24"/>
              </w:rPr>
              <w:t>na</w:t>
            </w:r>
            <w:r>
              <w:rPr>
                <w:color w:val="221F1F"/>
                <w:spacing w:val="11"/>
                <w:sz w:val="24"/>
              </w:rPr>
              <w:t xml:space="preserve"> </w:t>
            </w:r>
            <w:r>
              <w:rPr>
                <w:color w:val="221F1F"/>
                <w:sz w:val="24"/>
              </w:rPr>
              <w:t>warstwach</w:t>
            </w:r>
            <w:r>
              <w:rPr>
                <w:color w:val="221F1F"/>
                <w:spacing w:val="13"/>
                <w:sz w:val="24"/>
              </w:rPr>
              <w:t xml:space="preserve"> </w:t>
            </w:r>
            <w:r>
              <w:rPr>
                <w:color w:val="221F1F"/>
                <w:sz w:val="24"/>
              </w:rPr>
              <w:t>tekstowych</w:t>
            </w:r>
          </w:p>
        </w:tc>
        <w:tc>
          <w:tcPr>
            <w:tcW w:w="4830" w:type="dxa"/>
          </w:tcPr>
          <w:p w14:paraId="4A1F19CC" w14:textId="77777777" w:rsidR="000D6F8E" w:rsidRDefault="00894FAD" w:rsidP="00894FAD">
            <w:pPr>
              <w:pStyle w:val="TableParagraph"/>
              <w:numPr>
                <w:ilvl w:val="0"/>
                <w:numId w:val="78"/>
              </w:numPr>
              <w:tabs>
                <w:tab w:val="left" w:pos="817"/>
                <w:tab w:val="left" w:pos="818"/>
                <w:tab w:val="left" w:pos="2202"/>
                <w:tab w:val="left" w:pos="3908"/>
              </w:tabs>
              <w:spacing w:line="237" w:lineRule="auto"/>
              <w:ind w:right="98" w:hanging="360"/>
              <w:jc w:val="left"/>
              <w:rPr>
                <w:rFonts w:ascii="Symbol" w:hAnsi="Symbol"/>
                <w:sz w:val="24"/>
              </w:rPr>
            </w:pPr>
            <w:r>
              <w:rPr>
                <w:color w:val="221F1F"/>
                <w:sz w:val="24"/>
              </w:rPr>
              <w:t>podaje</w:t>
            </w:r>
            <w:r>
              <w:rPr>
                <w:color w:val="221F1F"/>
                <w:sz w:val="24"/>
              </w:rPr>
              <w:tab/>
              <w:t>przykłady</w:t>
            </w:r>
            <w:r>
              <w:rPr>
                <w:color w:val="221F1F"/>
                <w:sz w:val="24"/>
              </w:rPr>
              <w:tab/>
            </w:r>
            <w:r>
              <w:rPr>
                <w:color w:val="221F1F"/>
                <w:spacing w:val="-1"/>
                <w:sz w:val="24"/>
              </w:rPr>
              <w:t>języków</w:t>
            </w:r>
            <w:r>
              <w:rPr>
                <w:color w:val="221F1F"/>
                <w:spacing w:val="-57"/>
                <w:sz w:val="24"/>
              </w:rPr>
              <w:t xml:space="preserve"> </w:t>
            </w:r>
            <w:r>
              <w:rPr>
                <w:color w:val="221F1F"/>
                <w:sz w:val="24"/>
              </w:rPr>
              <w:t>programowania,</w:t>
            </w:r>
          </w:p>
          <w:p w14:paraId="4A1F19D1" w14:textId="4945C946" w:rsidR="000D6F8E" w:rsidRPr="00102ACF" w:rsidRDefault="00894FAD" w:rsidP="00102ACF">
            <w:pPr>
              <w:pStyle w:val="TableParagraph"/>
              <w:numPr>
                <w:ilvl w:val="0"/>
                <w:numId w:val="78"/>
              </w:numPr>
              <w:tabs>
                <w:tab w:val="left" w:pos="818"/>
              </w:tabs>
              <w:spacing w:line="237" w:lineRule="auto"/>
              <w:ind w:right="100" w:hanging="360"/>
              <w:jc w:val="left"/>
              <w:rPr>
                <w:rFonts w:ascii="Symbol" w:hAnsi="Symbol"/>
                <w:color w:val="221F1F"/>
                <w:sz w:val="24"/>
              </w:rPr>
            </w:pPr>
            <w:r>
              <w:rPr>
                <w:color w:val="221F1F"/>
                <w:sz w:val="24"/>
              </w:rPr>
              <w:t>zapisuje</w:t>
            </w:r>
            <w:r>
              <w:rPr>
                <w:color w:val="221F1F"/>
                <w:spacing w:val="37"/>
                <w:sz w:val="24"/>
              </w:rPr>
              <w:t xml:space="preserve"> </w:t>
            </w:r>
            <w:r>
              <w:rPr>
                <w:color w:val="221F1F"/>
                <w:sz w:val="24"/>
              </w:rPr>
              <w:t>algorytm</w:t>
            </w:r>
            <w:r>
              <w:rPr>
                <w:color w:val="221F1F"/>
                <w:spacing w:val="39"/>
                <w:sz w:val="24"/>
              </w:rPr>
              <w:t xml:space="preserve"> </w:t>
            </w:r>
            <w:r>
              <w:rPr>
                <w:color w:val="221F1F"/>
                <w:sz w:val="24"/>
              </w:rPr>
              <w:t>Euklidesa</w:t>
            </w:r>
            <w:r>
              <w:rPr>
                <w:color w:val="221F1F"/>
                <w:spacing w:val="37"/>
                <w:sz w:val="24"/>
              </w:rPr>
              <w:t xml:space="preserve"> </w:t>
            </w:r>
            <w:r>
              <w:rPr>
                <w:color w:val="221F1F"/>
                <w:sz w:val="24"/>
              </w:rPr>
              <w:t>w</w:t>
            </w:r>
            <w:r>
              <w:rPr>
                <w:color w:val="221F1F"/>
                <w:spacing w:val="38"/>
                <w:sz w:val="24"/>
              </w:rPr>
              <w:t xml:space="preserve"> </w:t>
            </w:r>
            <w:r>
              <w:rPr>
                <w:color w:val="221F1F"/>
                <w:sz w:val="24"/>
              </w:rPr>
              <w:t>jednym</w:t>
            </w:r>
            <w:r>
              <w:rPr>
                <w:color w:val="221F1F"/>
                <w:spacing w:val="-57"/>
                <w:sz w:val="24"/>
              </w:rPr>
              <w:t xml:space="preserve"> </w:t>
            </w:r>
            <w:r>
              <w:rPr>
                <w:color w:val="221F1F"/>
                <w:sz w:val="24"/>
              </w:rPr>
              <w:t>z nich lub w Scratchu,</w:t>
            </w:r>
          </w:p>
          <w:p w14:paraId="4A1F19D2" w14:textId="77777777" w:rsidR="000D6F8E" w:rsidRDefault="00894FAD" w:rsidP="00894FAD">
            <w:pPr>
              <w:pStyle w:val="TableParagraph"/>
              <w:numPr>
                <w:ilvl w:val="0"/>
                <w:numId w:val="78"/>
              </w:numPr>
              <w:tabs>
                <w:tab w:val="left" w:pos="818"/>
              </w:tabs>
              <w:spacing w:before="1" w:line="293" w:lineRule="exact"/>
              <w:ind w:left="817" w:hanging="349"/>
              <w:rPr>
                <w:rFonts w:ascii="Symbol" w:hAnsi="Symbol"/>
                <w:sz w:val="24"/>
              </w:rPr>
            </w:pPr>
            <w:r>
              <w:rPr>
                <w:color w:val="221F1F"/>
                <w:sz w:val="24"/>
              </w:rPr>
              <w:t>wykonuje</w:t>
            </w:r>
            <w:r>
              <w:rPr>
                <w:color w:val="221F1F"/>
                <w:spacing w:val="-2"/>
                <w:sz w:val="24"/>
              </w:rPr>
              <w:t xml:space="preserve"> </w:t>
            </w:r>
            <w:r>
              <w:rPr>
                <w:color w:val="221F1F"/>
                <w:sz w:val="24"/>
              </w:rPr>
              <w:t>ćwiczenia</w:t>
            </w:r>
            <w:r>
              <w:rPr>
                <w:color w:val="221F1F"/>
                <w:spacing w:val="-2"/>
                <w:sz w:val="24"/>
              </w:rPr>
              <w:t xml:space="preserve"> </w:t>
            </w:r>
            <w:r>
              <w:rPr>
                <w:color w:val="221F1F"/>
                <w:sz w:val="24"/>
              </w:rPr>
              <w:t>na</w:t>
            </w:r>
            <w:r>
              <w:rPr>
                <w:color w:val="221F1F"/>
                <w:spacing w:val="-3"/>
                <w:sz w:val="24"/>
              </w:rPr>
              <w:t xml:space="preserve"> </w:t>
            </w:r>
            <w:r>
              <w:rPr>
                <w:color w:val="221F1F"/>
                <w:sz w:val="24"/>
              </w:rPr>
              <w:t>lekcji,</w:t>
            </w:r>
          </w:p>
          <w:p w14:paraId="4A1F19D3" w14:textId="77777777" w:rsidR="000D6F8E" w:rsidRDefault="00894FAD" w:rsidP="00894FAD">
            <w:pPr>
              <w:pStyle w:val="TableParagraph"/>
              <w:numPr>
                <w:ilvl w:val="0"/>
                <w:numId w:val="78"/>
              </w:numPr>
              <w:tabs>
                <w:tab w:val="left" w:pos="818"/>
              </w:tabs>
              <w:spacing w:line="293" w:lineRule="exact"/>
              <w:ind w:left="817" w:hanging="349"/>
              <w:rPr>
                <w:rFonts w:ascii="Symbol" w:hAnsi="Symbol"/>
                <w:sz w:val="24"/>
              </w:rPr>
            </w:pPr>
            <w:r>
              <w:rPr>
                <w:color w:val="221F1F"/>
                <w:sz w:val="24"/>
              </w:rPr>
              <w:t>jest aktywny</w:t>
            </w:r>
            <w:r>
              <w:rPr>
                <w:color w:val="221F1F"/>
                <w:spacing w:val="-5"/>
                <w:sz w:val="24"/>
              </w:rPr>
              <w:t xml:space="preserve"> </w:t>
            </w:r>
            <w:r>
              <w:rPr>
                <w:color w:val="221F1F"/>
                <w:sz w:val="24"/>
              </w:rPr>
              <w:t>na lekcji.</w:t>
            </w:r>
          </w:p>
        </w:tc>
      </w:tr>
    </w:tbl>
    <w:p w14:paraId="4A1F19D5" w14:textId="77777777" w:rsidR="000D6F8E" w:rsidRDefault="000D6F8E">
      <w:pPr>
        <w:spacing w:line="293" w:lineRule="exact"/>
        <w:jc w:val="both"/>
        <w:rPr>
          <w:rFonts w:ascii="Symbol" w:hAnsi="Symbol"/>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A0A" w14:textId="77777777">
        <w:trPr>
          <w:trHeight w:val="12654"/>
        </w:trPr>
        <w:tc>
          <w:tcPr>
            <w:tcW w:w="4830" w:type="dxa"/>
          </w:tcPr>
          <w:p w14:paraId="4A1F19D6" w14:textId="77777777" w:rsidR="000D6F8E" w:rsidRDefault="00894FAD">
            <w:pPr>
              <w:pStyle w:val="TableParagraph"/>
              <w:ind w:right="98" w:firstLine="0"/>
              <w:rPr>
                <w:sz w:val="24"/>
              </w:rPr>
            </w:pPr>
            <w:r>
              <w:rPr>
                <w:color w:val="221F1F"/>
                <w:sz w:val="24"/>
              </w:rPr>
              <w:lastRenderedPageBreak/>
              <w:t>(cienie,</w:t>
            </w:r>
            <w:r>
              <w:rPr>
                <w:color w:val="221F1F"/>
                <w:spacing w:val="1"/>
                <w:sz w:val="24"/>
              </w:rPr>
              <w:t xml:space="preserve"> </w:t>
            </w:r>
            <w:r>
              <w:rPr>
                <w:color w:val="221F1F"/>
                <w:sz w:val="24"/>
              </w:rPr>
              <w:t>wtapianie,</w:t>
            </w:r>
            <w:r>
              <w:rPr>
                <w:color w:val="221F1F"/>
                <w:spacing w:val="1"/>
                <w:sz w:val="24"/>
              </w:rPr>
              <w:t xml:space="preserve"> </w:t>
            </w:r>
            <w:r>
              <w:rPr>
                <w:color w:val="221F1F"/>
                <w:sz w:val="24"/>
              </w:rPr>
              <w:t>wypełnienie</w:t>
            </w:r>
            <w:r>
              <w:rPr>
                <w:color w:val="221F1F"/>
                <w:spacing w:val="1"/>
                <w:sz w:val="24"/>
              </w:rPr>
              <w:t xml:space="preserve"> </w:t>
            </w:r>
            <w:r>
              <w:rPr>
                <w:color w:val="221F1F"/>
                <w:sz w:val="24"/>
              </w:rPr>
              <w:t>teksu</w:t>
            </w:r>
            <w:r>
              <w:rPr>
                <w:color w:val="221F1F"/>
                <w:spacing w:val="1"/>
                <w:sz w:val="24"/>
              </w:rPr>
              <w:t xml:space="preserve"> </w:t>
            </w:r>
            <w:r>
              <w:rPr>
                <w:color w:val="221F1F"/>
                <w:sz w:val="24"/>
              </w:rPr>
              <w:t>itp.),</w:t>
            </w:r>
          </w:p>
          <w:p w14:paraId="4A1F19D7" w14:textId="77777777" w:rsidR="000D6F8E" w:rsidRDefault="00894FAD" w:rsidP="00894FAD">
            <w:pPr>
              <w:pStyle w:val="TableParagraph"/>
              <w:numPr>
                <w:ilvl w:val="0"/>
                <w:numId w:val="77"/>
              </w:numPr>
              <w:tabs>
                <w:tab w:val="left" w:pos="816"/>
              </w:tabs>
              <w:spacing w:line="237" w:lineRule="auto"/>
              <w:ind w:right="100" w:hanging="360"/>
              <w:rPr>
                <w:rFonts w:ascii="Symbol" w:hAnsi="Symbol"/>
                <w:color w:val="221F1F"/>
                <w:sz w:val="24"/>
              </w:rPr>
            </w:pPr>
            <w:r>
              <w:rPr>
                <w:color w:val="221F1F"/>
                <w:sz w:val="24"/>
              </w:rPr>
              <w:t>potrafi płynnie zmieniać kierunek ruchu</w:t>
            </w:r>
            <w:r>
              <w:rPr>
                <w:color w:val="221F1F"/>
                <w:spacing w:val="-57"/>
                <w:sz w:val="24"/>
              </w:rPr>
              <w:t xml:space="preserve"> </w:t>
            </w:r>
            <w:r>
              <w:rPr>
                <w:color w:val="221F1F"/>
                <w:sz w:val="24"/>
              </w:rPr>
              <w:t>kamery</w:t>
            </w:r>
            <w:r>
              <w:rPr>
                <w:color w:val="221F1F"/>
                <w:spacing w:val="54"/>
                <w:sz w:val="24"/>
              </w:rPr>
              <w:t xml:space="preserve"> </w:t>
            </w:r>
            <w:r>
              <w:rPr>
                <w:color w:val="221F1F"/>
                <w:sz w:val="24"/>
              </w:rPr>
              <w:t>w programie</w:t>
            </w:r>
            <w:r>
              <w:rPr>
                <w:color w:val="221F1F"/>
                <w:spacing w:val="-1"/>
                <w:sz w:val="24"/>
              </w:rPr>
              <w:t xml:space="preserve"> </w:t>
            </w:r>
            <w:r>
              <w:rPr>
                <w:color w:val="221F1F"/>
                <w:sz w:val="24"/>
              </w:rPr>
              <w:t>Photo Story,</w:t>
            </w:r>
          </w:p>
          <w:p w14:paraId="4A1F19D8" w14:textId="77777777" w:rsidR="000D6F8E" w:rsidRDefault="00894FAD" w:rsidP="00894FAD">
            <w:pPr>
              <w:pStyle w:val="TableParagraph"/>
              <w:numPr>
                <w:ilvl w:val="0"/>
                <w:numId w:val="77"/>
              </w:numPr>
              <w:tabs>
                <w:tab w:val="left" w:pos="816"/>
              </w:tabs>
              <w:spacing w:line="237" w:lineRule="auto"/>
              <w:ind w:right="101" w:hanging="360"/>
              <w:rPr>
                <w:rFonts w:ascii="Symbol" w:hAnsi="Symbol"/>
                <w:color w:val="221F1F"/>
                <w:sz w:val="24"/>
              </w:rPr>
            </w:pPr>
            <w:r>
              <w:rPr>
                <w:color w:val="221F1F"/>
                <w:sz w:val="24"/>
              </w:rPr>
              <w:t>potrafi</w:t>
            </w:r>
            <w:r>
              <w:rPr>
                <w:color w:val="221F1F"/>
                <w:spacing w:val="57"/>
                <w:sz w:val="24"/>
              </w:rPr>
              <w:t xml:space="preserve"> </w:t>
            </w:r>
            <w:r>
              <w:rPr>
                <w:color w:val="221F1F"/>
                <w:sz w:val="24"/>
              </w:rPr>
              <w:t>określić</w:t>
            </w:r>
            <w:r>
              <w:rPr>
                <w:color w:val="221F1F"/>
                <w:spacing w:val="59"/>
                <w:sz w:val="24"/>
              </w:rPr>
              <w:t xml:space="preserve"> </w:t>
            </w:r>
            <w:r>
              <w:rPr>
                <w:color w:val="221F1F"/>
                <w:sz w:val="24"/>
              </w:rPr>
              <w:t>czas</w:t>
            </w:r>
            <w:r>
              <w:rPr>
                <w:color w:val="221F1F"/>
                <w:spacing w:val="57"/>
                <w:sz w:val="24"/>
              </w:rPr>
              <w:t xml:space="preserve"> </w:t>
            </w:r>
            <w:r>
              <w:rPr>
                <w:color w:val="221F1F"/>
                <w:sz w:val="24"/>
              </w:rPr>
              <w:t>trwania</w:t>
            </w:r>
            <w:r>
              <w:rPr>
                <w:color w:val="221F1F"/>
                <w:spacing w:val="57"/>
                <w:sz w:val="24"/>
              </w:rPr>
              <w:t xml:space="preserve"> </w:t>
            </w:r>
            <w:r>
              <w:rPr>
                <w:color w:val="221F1F"/>
                <w:sz w:val="24"/>
              </w:rPr>
              <w:t>efektu</w:t>
            </w:r>
            <w:r>
              <w:rPr>
                <w:color w:val="221F1F"/>
                <w:spacing w:val="58"/>
                <w:sz w:val="24"/>
              </w:rPr>
              <w:t xml:space="preserve"> </w:t>
            </w:r>
            <w:r>
              <w:rPr>
                <w:color w:val="221F1F"/>
                <w:sz w:val="24"/>
              </w:rPr>
              <w:t>w</w:t>
            </w:r>
            <w:r>
              <w:rPr>
                <w:color w:val="221F1F"/>
                <w:spacing w:val="-58"/>
                <w:sz w:val="24"/>
              </w:rPr>
              <w:t xml:space="preserve"> </w:t>
            </w:r>
            <w:r>
              <w:rPr>
                <w:color w:val="221F1F"/>
                <w:sz w:val="24"/>
              </w:rPr>
              <w:t>filmie,</w:t>
            </w:r>
          </w:p>
          <w:p w14:paraId="4A1F19D9" w14:textId="77777777" w:rsidR="000D6F8E" w:rsidRDefault="00894FAD" w:rsidP="00894FAD">
            <w:pPr>
              <w:pStyle w:val="TableParagraph"/>
              <w:numPr>
                <w:ilvl w:val="0"/>
                <w:numId w:val="77"/>
              </w:numPr>
              <w:tabs>
                <w:tab w:val="left" w:pos="816"/>
              </w:tabs>
              <w:spacing w:before="4" w:line="237" w:lineRule="auto"/>
              <w:ind w:right="97" w:hanging="360"/>
              <w:rPr>
                <w:rFonts w:ascii="Symbol" w:hAnsi="Symbol"/>
                <w:color w:val="221F1F"/>
                <w:sz w:val="24"/>
              </w:rPr>
            </w:pPr>
            <w:r>
              <w:rPr>
                <w:color w:val="221F1F"/>
                <w:sz w:val="24"/>
              </w:rPr>
              <w:t>samodzielnie zapisuje projekt i gotowy</w:t>
            </w:r>
            <w:r>
              <w:rPr>
                <w:color w:val="221F1F"/>
                <w:spacing w:val="1"/>
                <w:sz w:val="24"/>
              </w:rPr>
              <w:t xml:space="preserve"> </w:t>
            </w:r>
            <w:r>
              <w:rPr>
                <w:color w:val="221F1F"/>
                <w:sz w:val="24"/>
              </w:rPr>
              <w:t>film</w:t>
            </w:r>
            <w:r>
              <w:rPr>
                <w:color w:val="221F1F"/>
                <w:spacing w:val="1"/>
                <w:sz w:val="24"/>
              </w:rPr>
              <w:t xml:space="preserve"> </w:t>
            </w:r>
            <w:r>
              <w:rPr>
                <w:color w:val="221F1F"/>
                <w:sz w:val="24"/>
              </w:rPr>
              <w:t>wykonany</w:t>
            </w:r>
            <w:r>
              <w:rPr>
                <w:color w:val="221F1F"/>
                <w:spacing w:val="1"/>
                <w:sz w:val="24"/>
              </w:rPr>
              <w:t xml:space="preserve"> </w:t>
            </w:r>
            <w:r>
              <w:rPr>
                <w:color w:val="221F1F"/>
                <w:sz w:val="24"/>
              </w:rPr>
              <w:t>w</w:t>
            </w:r>
            <w:r>
              <w:rPr>
                <w:color w:val="221F1F"/>
                <w:spacing w:val="1"/>
                <w:sz w:val="24"/>
              </w:rPr>
              <w:t xml:space="preserve"> </w:t>
            </w:r>
            <w:r>
              <w:rPr>
                <w:color w:val="221F1F"/>
                <w:sz w:val="24"/>
              </w:rPr>
              <w:t>programie</w:t>
            </w:r>
            <w:r>
              <w:rPr>
                <w:color w:val="221F1F"/>
                <w:spacing w:val="1"/>
                <w:sz w:val="24"/>
              </w:rPr>
              <w:t xml:space="preserve"> </w:t>
            </w:r>
            <w:r>
              <w:rPr>
                <w:color w:val="221F1F"/>
                <w:sz w:val="24"/>
              </w:rPr>
              <w:t>Photo</w:t>
            </w:r>
            <w:r>
              <w:rPr>
                <w:color w:val="221F1F"/>
                <w:spacing w:val="-57"/>
                <w:sz w:val="24"/>
              </w:rPr>
              <w:t xml:space="preserve"> </w:t>
            </w:r>
            <w:r>
              <w:rPr>
                <w:color w:val="221F1F"/>
                <w:sz w:val="24"/>
              </w:rPr>
              <w:t>Story,</w:t>
            </w:r>
          </w:p>
          <w:p w14:paraId="4A1F19DA" w14:textId="77777777" w:rsidR="000D6F8E" w:rsidRDefault="00894FAD" w:rsidP="00894FAD">
            <w:pPr>
              <w:pStyle w:val="TableParagraph"/>
              <w:numPr>
                <w:ilvl w:val="0"/>
                <w:numId w:val="77"/>
              </w:numPr>
              <w:tabs>
                <w:tab w:val="left" w:pos="816"/>
                <w:tab w:val="left" w:pos="2332"/>
                <w:tab w:val="left" w:pos="4092"/>
              </w:tabs>
              <w:spacing w:before="7" w:line="237" w:lineRule="auto"/>
              <w:ind w:right="96" w:hanging="360"/>
              <w:rPr>
                <w:rFonts w:ascii="Symbol" w:hAnsi="Symbol"/>
                <w:color w:val="221F1F"/>
                <w:sz w:val="24"/>
              </w:rPr>
            </w:pPr>
            <w:r>
              <w:rPr>
                <w:color w:val="221F1F"/>
                <w:sz w:val="24"/>
              </w:rPr>
              <w:t>sprawnie</w:t>
            </w:r>
            <w:r>
              <w:rPr>
                <w:color w:val="221F1F"/>
                <w:sz w:val="24"/>
              </w:rPr>
              <w:tab/>
              <w:t>wprowadza</w:t>
            </w:r>
            <w:r>
              <w:rPr>
                <w:color w:val="221F1F"/>
                <w:sz w:val="24"/>
              </w:rPr>
              <w:tab/>
            </w:r>
            <w:r>
              <w:rPr>
                <w:color w:val="221F1F"/>
                <w:spacing w:val="-1"/>
                <w:sz w:val="24"/>
              </w:rPr>
              <w:t>napisy</w:t>
            </w:r>
            <w:r>
              <w:rPr>
                <w:color w:val="221F1F"/>
                <w:spacing w:val="-58"/>
                <w:sz w:val="24"/>
              </w:rPr>
              <w:t xml:space="preserve"> </w:t>
            </w:r>
            <w:r>
              <w:rPr>
                <w:color w:val="221F1F"/>
                <w:sz w:val="24"/>
              </w:rPr>
              <w:t>początkowe, podpisy i napisy końcowe</w:t>
            </w:r>
            <w:r>
              <w:rPr>
                <w:color w:val="221F1F"/>
                <w:spacing w:val="1"/>
                <w:sz w:val="24"/>
              </w:rPr>
              <w:t xml:space="preserve"> </w:t>
            </w:r>
            <w:r>
              <w:rPr>
                <w:color w:val="221F1F"/>
                <w:sz w:val="24"/>
              </w:rPr>
              <w:t>w</w:t>
            </w:r>
            <w:r>
              <w:rPr>
                <w:color w:val="221F1F"/>
                <w:spacing w:val="-1"/>
                <w:sz w:val="24"/>
              </w:rPr>
              <w:t xml:space="preserve"> </w:t>
            </w:r>
            <w:r>
              <w:rPr>
                <w:color w:val="221F1F"/>
                <w:sz w:val="24"/>
              </w:rPr>
              <w:t>filmie,</w:t>
            </w:r>
          </w:p>
          <w:p w14:paraId="4A1F19DB" w14:textId="77777777" w:rsidR="000D6F8E" w:rsidRDefault="00894FAD" w:rsidP="00894FAD">
            <w:pPr>
              <w:pStyle w:val="TableParagraph"/>
              <w:numPr>
                <w:ilvl w:val="0"/>
                <w:numId w:val="77"/>
              </w:numPr>
              <w:tabs>
                <w:tab w:val="left" w:pos="816"/>
              </w:tabs>
              <w:spacing w:before="8" w:line="237" w:lineRule="auto"/>
              <w:ind w:right="99" w:hanging="360"/>
              <w:rPr>
                <w:rFonts w:ascii="Symbol" w:hAnsi="Symbol"/>
                <w:color w:val="221F1F"/>
                <w:sz w:val="24"/>
              </w:rPr>
            </w:pPr>
            <w:r>
              <w:rPr>
                <w:color w:val="221F1F"/>
                <w:sz w:val="24"/>
              </w:rPr>
              <w:t>samodzielnie</w:t>
            </w:r>
            <w:r>
              <w:rPr>
                <w:color w:val="221F1F"/>
                <w:spacing w:val="1"/>
                <w:sz w:val="24"/>
              </w:rPr>
              <w:t xml:space="preserve"> </w:t>
            </w:r>
            <w:r>
              <w:rPr>
                <w:color w:val="221F1F"/>
                <w:sz w:val="24"/>
              </w:rPr>
              <w:t>określa</w:t>
            </w:r>
            <w:r>
              <w:rPr>
                <w:color w:val="221F1F"/>
                <w:spacing w:val="1"/>
                <w:sz w:val="24"/>
              </w:rPr>
              <w:t xml:space="preserve"> </w:t>
            </w:r>
            <w:r>
              <w:rPr>
                <w:color w:val="221F1F"/>
                <w:sz w:val="24"/>
              </w:rPr>
              <w:t>parametry</w:t>
            </w:r>
            <w:r>
              <w:rPr>
                <w:color w:val="221F1F"/>
                <w:spacing w:val="1"/>
                <w:sz w:val="24"/>
              </w:rPr>
              <w:t xml:space="preserve"> </w:t>
            </w:r>
            <w:r>
              <w:rPr>
                <w:color w:val="221F1F"/>
                <w:sz w:val="24"/>
              </w:rPr>
              <w:t>filmu</w:t>
            </w:r>
            <w:r>
              <w:rPr>
                <w:color w:val="221F1F"/>
                <w:spacing w:val="1"/>
                <w:sz w:val="24"/>
              </w:rPr>
              <w:t xml:space="preserve"> </w:t>
            </w:r>
            <w:r>
              <w:rPr>
                <w:color w:val="221F1F"/>
                <w:sz w:val="24"/>
              </w:rPr>
              <w:t>podczas</w:t>
            </w:r>
            <w:r>
              <w:rPr>
                <w:color w:val="221F1F"/>
                <w:spacing w:val="-1"/>
                <w:sz w:val="24"/>
              </w:rPr>
              <w:t xml:space="preserve"> </w:t>
            </w:r>
            <w:r>
              <w:rPr>
                <w:color w:val="221F1F"/>
                <w:sz w:val="24"/>
              </w:rPr>
              <w:t>jego zapisywania,</w:t>
            </w:r>
          </w:p>
          <w:p w14:paraId="4A1F19DC" w14:textId="77777777" w:rsidR="000D6F8E" w:rsidRDefault="00894FAD" w:rsidP="00894FAD">
            <w:pPr>
              <w:pStyle w:val="TableParagraph"/>
              <w:numPr>
                <w:ilvl w:val="0"/>
                <w:numId w:val="77"/>
              </w:numPr>
              <w:tabs>
                <w:tab w:val="left" w:pos="816"/>
              </w:tabs>
              <w:spacing w:before="2"/>
              <w:ind w:left="815" w:hanging="349"/>
              <w:rPr>
                <w:rFonts w:ascii="Symbol" w:hAnsi="Symbol"/>
                <w:color w:val="221F1F"/>
                <w:sz w:val="24"/>
              </w:rPr>
            </w:pPr>
            <w:r>
              <w:rPr>
                <w:color w:val="221F1F"/>
                <w:sz w:val="24"/>
              </w:rPr>
              <w:t>wykonuje</w:t>
            </w:r>
            <w:r>
              <w:rPr>
                <w:color w:val="221F1F"/>
                <w:spacing w:val="-2"/>
                <w:sz w:val="24"/>
              </w:rPr>
              <w:t xml:space="preserve"> </w:t>
            </w:r>
            <w:r>
              <w:rPr>
                <w:color w:val="221F1F"/>
                <w:sz w:val="24"/>
              </w:rPr>
              <w:t>ćwiczenia</w:t>
            </w:r>
            <w:r>
              <w:rPr>
                <w:color w:val="221F1F"/>
                <w:spacing w:val="-2"/>
                <w:sz w:val="24"/>
              </w:rPr>
              <w:t xml:space="preserve"> </w:t>
            </w:r>
            <w:r>
              <w:rPr>
                <w:color w:val="221F1F"/>
                <w:sz w:val="24"/>
              </w:rPr>
              <w:t>na</w:t>
            </w:r>
            <w:r>
              <w:rPr>
                <w:color w:val="221F1F"/>
                <w:spacing w:val="-3"/>
                <w:sz w:val="24"/>
              </w:rPr>
              <w:t xml:space="preserve"> </w:t>
            </w:r>
            <w:r>
              <w:rPr>
                <w:color w:val="221F1F"/>
                <w:sz w:val="24"/>
              </w:rPr>
              <w:t>lekcji,</w:t>
            </w:r>
          </w:p>
          <w:p w14:paraId="4A1F19DD" w14:textId="77777777" w:rsidR="000D6F8E" w:rsidRDefault="00894FAD" w:rsidP="00894FAD">
            <w:pPr>
              <w:pStyle w:val="TableParagraph"/>
              <w:numPr>
                <w:ilvl w:val="0"/>
                <w:numId w:val="77"/>
              </w:numPr>
              <w:tabs>
                <w:tab w:val="left" w:pos="816"/>
              </w:tabs>
              <w:spacing w:before="1"/>
              <w:ind w:left="815" w:hanging="349"/>
              <w:rPr>
                <w:rFonts w:ascii="Symbol" w:hAnsi="Symbol"/>
                <w:sz w:val="24"/>
              </w:rPr>
            </w:pPr>
            <w:r>
              <w:rPr>
                <w:color w:val="221F1F"/>
                <w:sz w:val="24"/>
              </w:rPr>
              <w:t>jest aktywny</w:t>
            </w:r>
            <w:r>
              <w:rPr>
                <w:color w:val="221F1F"/>
                <w:spacing w:val="-5"/>
                <w:sz w:val="24"/>
              </w:rPr>
              <w:t xml:space="preserve"> </w:t>
            </w:r>
            <w:r>
              <w:rPr>
                <w:color w:val="221F1F"/>
                <w:sz w:val="24"/>
              </w:rPr>
              <w:t>na</w:t>
            </w:r>
            <w:r>
              <w:rPr>
                <w:color w:val="221F1F"/>
                <w:spacing w:val="-1"/>
                <w:sz w:val="24"/>
              </w:rPr>
              <w:t xml:space="preserve"> </w:t>
            </w:r>
            <w:r>
              <w:rPr>
                <w:color w:val="221F1F"/>
                <w:sz w:val="24"/>
              </w:rPr>
              <w:t>lekcji.</w:t>
            </w:r>
          </w:p>
          <w:p w14:paraId="4A1F19DE" w14:textId="77777777" w:rsidR="000D6F8E" w:rsidRDefault="000D6F8E">
            <w:pPr>
              <w:pStyle w:val="TableParagraph"/>
              <w:ind w:left="0" w:firstLine="0"/>
              <w:jc w:val="left"/>
              <w:rPr>
                <w:sz w:val="28"/>
              </w:rPr>
            </w:pPr>
          </w:p>
          <w:p w14:paraId="4A1F19DF" w14:textId="77777777" w:rsidR="000D6F8E" w:rsidRDefault="00894FAD">
            <w:pPr>
              <w:pStyle w:val="TableParagraph"/>
              <w:spacing w:before="232" w:line="274" w:lineRule="exact"/>
              <w:ind w:left="107" w:firstLine="0"/>
              <w:jc w:val="left"/>
              <w:rPr>
                <w:b/>
                <w:sz w:val="24"/>
              </w:rPr>
            </w:pPr>
            <w:r>
              <w:rPr>
                <w:b/>
                <w:sz w:val="24"/>
              </w:rPr>
              <w:t>Ocena</w:t>
            </w:r>
            <w:r>
              <w:rPr>
                <w:b/>
                <w:spacing w:val="-1"/>
                <w:sz w:val="24"/>
              </w:rPr>
              <w:t xml:space="preserve"> </w:t>
            </w:r>
            <w:r>
              <w:rPr>
                <w:b/>
                <w:sz w:val="24"/>
              </w:rPr>
              <w:t>3</w:t>
            </w:r>
          </w:p>
          <w:p w14:paraId="4A1F19E0" w14:textId="77777777" w:rsidR="000D6F8E" w:rsidRDefault="00894FAD">
            <w:pPr>
              <w:pStyle w:val="TableParagraph"/>
              <w:spacing w:line="274" w:lineRule="exact"/>
              <w:ind w:left="107" w:firstLine="0"/>
              <w:jc w:val="left"/>
              <w:rPr>
                <w:sz w:val="24"/>
              </w:rPr>
            </w:pPr>
            <w:r>
              <w:rPr>
                <w:sz w:val="24"/>
              </w:rPr>
              <w:t>Uczeń:</w:t>
            </w:r>
          </w:p>
          <w:p w14:paraId="4A1F19E1" w14:textId="77777777" w:rsidR="000D6F8E" w:rsidRDefault="00894FAD" w:rsidP="00894FAD">
            <w:pPr>
              <w:pStyle w:val="TableParagraph"/>
              <w:numPr>
                <w:ilvl w:val="0"/>
                <w:numId w:val="77"/>
              </w:numPr>
              <w:tabs>
                <w:tab w:val="left" w:pos="816"/>
              </w:tabs>
              <w:spacing w:before="4" w:line="237" w:lineRule="auto"/>
              <w:ind w:right="95" w:hanging="360"/>
              <w:rPr>
                <w:rFonts w:ascii="Symbol" w:hAnsi="Symbol"/>
                <w:sz w:val="24"/>
              </w:rPr>
            </w:pPr>
            <w:r>
              <w:rPr>
                <w:color w:val="221F1F"/>
                <w:sz w:val="24"/>
              </w:rPr>
              <w:t>samodzielnie   zapisuje   wyniki   pracy</w:t>
            </w:r>
            <w:r>
              <w:rPr>
                <w:color w:val="221F1F"/>
                <w:spacing w:val="1"/>
                <w:sz w:val="24"/>
              </w:rPr>
              <w:t xml:space="preserve"> </w:t>
            </w:r>
            <w:r>
              <w:rPr>
                <w:color w:val="221F1F"/>
                <w:sz w:val="24"/>
              </w:rPr>
              <w:t>w</w:t>
            </w:r>
            <w:r>
              <w:rPr>
                <w:color w:val="221F1F"/>
                <w:spacing w:val="-2"/>
                <w:sz w:val="24"/>
              </w:rPr>
              <w:t xml:space="preserve"> </w:t>
            </w:r>
            <w:r>
              <w:rPr>
                <w:color w:val="221F1F"/>
                <w:sz w:val="24"/>
              </w:rPr>
              <w:t>swoim folderze,</w:t>
            </w:r>
          </w:p>
          <w:p w14:paraId="4A1F19E2" w14:textId="77777777" w:rsidR="000D6F8E" w:rsidRDefault="00894FAD" w:rsidP="00894FAD">
            <w:pPr>
              <w:pStyle w:val="TableParagraph"/>
              <w:numPr>
                <w:ilvl w:val="0"/>
                <w:numId w:val="77"/>
              </w:numPr>
              <w:tabs>
                <w:tab w:val="left" w:pos="816"/>
              </w:tabs>
              <w:spacing w:before="5" w:line="237" w:lineRule="auto"/>
              <w:ind w:right="37" w:hanging="360"/>
              <w:rPr>
                <w:rFonts w:ascii="Symbol" w:hAnsi="Symbol"/>
                <w:sz w:val="24"/>
              </w:rPr>
            </w:pPr>
            <w:r>
              <w:rPr>
                <w:color w:val="221F1F"/>
                <w:sz w:val="24"/>
              </w:rPr>
              <w:t>zachowuje</w:t>
            </w:r>
            <w:r>
              <w:rPr>
                <w:color w:val="221F1F"/>
                <w:spacing w:val="1"/>
                <w:sz w:val="24"/>
              </w:rPr>
              <w:t xml:space="preserve"> </w:t>
            </w:r>
            <w:r>
              <w:rPr>
                <w:color w:val="221F1F"/>
                <w:sz w:val="24"/>
              </w:rPr>
              <w:t>właściwą</w:t>
            </w:r>
            <w:r>
              <w:rPr>
                <w:color w:val="221F1F"/>
                <w:spacing w:val="1"/>
                <w:sz w:val="24"/>
              </w:rPr>
              <w:t xml:space="preserve"> </w:t>
            </w:r>
            <w:r>
              <w:rPr>
                <w:color w:val="221F1F"/>
                <w:sz w:val="24"/>
              </w:rPr>
              <w:t>postawę</w:t>
            </w:r>
            <w:r>
              <w:rPr>
                <w:color w:val="221F1F"/>
                <w:spacing w:val="1"/>
                <w:sz w:val="24"/>
              </w:rPr>
              <w:t xml:space="preserve"> </w:t>
            </w:r>
            <w:r>
              <w:rPr>
                <w:color w:val="221F1F"/>
                <w:sz w:val="24"/>
              </w:rPr>
              <w:t>podczas</w:t>
            </w:r>
            <w:r>
              <w:rPr>
                <w:color w:val="221F1F"/>
                <w:spacing w:val="1"/>
                <w:sz w:val="24"/>
              </w:rPr>
              <w:t xml:space="preserve"> </w:t>
            </w:r>
            <w:r>
              <w:rPr>
                <w:color w:val="221F1F"/>
                <w:sz w:val="24"/>
              </w:rPr>
              <w:t>pracy</w:t>
            </w:r>
            <w:r>
              <w:rPr>
                <w:color w:val="221F1F"/>
                <w:spacing w:val="-5"/>
                <w:sz w:val="24"/>
              </w:rPr>
              <w:t xml:space="preserve"> </w:t>
            </w:r>
            <w:r>
              <w:rPr>
                <w:color w:val="221F1F"/>
                <w:sz w:val="24"/>
              </w:rPr>
              <w:t>przy</w:t>
            </w:r>
            <w:r>
              <w:rPr>
                <w:color w:val="221F1F"/>
                <w:spacing w:val="-5"/>
                <w:sz w:val="24"/>
              </w:rPr>
              <w:t xml:space="preserve"> </w:t>
            </w:r>
            <w:r>
              <w:rPr>
                <w:color w:val="221F1F"/>
                <w:sz w:val="24"/>
              </w:rPr>
              <w:t>komputerze,</w:t>
            </w:r>
          </w:p>
          <w:p w14:paraId="4A1F19E3" w14:textId="77777777" w:rsidR="000D6F8E" w:rsidRDefault="00894FAD" w:rsidP="00894FAD">
            <w:pPr>
              <w:pStyle w:val="TableParagraph"/>
              <w:numPr>
                <w:ilvl w:val="0"/>
                <w:numId w:val="77"/>
              </w:numPr>
              <w:tabs>
                <w:tab w:val="left" w:pos="816"/>
              </w:tabs>
              <w:spacing w:before="5" w:line="237" w:lineRule="auto"/>
              <w:ind w:right="101" w:hanging="360"/>
              <w:rPr>
                <w:rFonts w:ascii="Symbol" w:hAnsi="Symbol"/>
                <w:sz w:val="24"/>
              </w:rPr>
            </w:pPr>
            <w:r>
              <w:rPr>
                <w:color w:val="221F1F"/>
                <w:sz w:val="24"/>
              </w:rPr>
              <w:t xml:space="preserve">rozumie      </w:t>
            </w:r>
            <w:r>
              <w:rPr>
                <w:color w:val="221F1F"/>
                <w:spacing w:val="1"/>
                <w:sz w:val="24"/>
              </w:rPr>
              <w:t xml:space="preserve"> </w:t>
            </w:r>
            <w:r>
              <w:rPr>
                <w:color w:val="221F1F"/>
                <w:sz w:val="24"/>
              </w:rPr>
              <w:t>zagrożenia        wynikające</w:t>
            </w:r>
            <w:r>
              <w:rPr>
                <w:color w:val="221F1F"/>
                <w:spacing w:val="-57"/>
                <w:sz w:val="24"/>
              </w:rPr>
              <w:t xml:space="preserve"> </w:t>
            </w:r>
            <w:r>
              <w:rPr>
                <w:color w:val="221F1F"/>
                <w:sz w:val="24"/>
              </w:rPr>
              <w:t>z</w:t>
            </w:r>
            <w:r>
              <w:rPr>
                <w:color w:val="221F1F"/>
                <w:spacing w:val="1"/>
                <w:sz w:val="24"/>
              </w:rPr>
              <w:t xml:space="preserve"> </w:t>
            </w:r>
            <w:r>
              <w:rPr>
                <w:color w:val="221F1F"/>
                <w:sz w:val="24"/>
              </w:rPr>
              <w:t>niewłaściwego</w:t>
            </w:r>
            <w:r>
              <w:rPr>
                <w:color w:val="221F1F"/>
                <w:spacing w:val="1"/>
                <w:sz w:val="24"/>
              </w:rPr>
              <w:t xml:space="preserve"> </w:t>
            </w:r>
            <w:r>
              <w:rPr>
                <w:color w:val="221F1F"/>
                <w:sz w:val="24"/>
              </w:rPr>
              <w:t>wykorzystania</w:t>
            </w:r>
            <w:r>
              <w:rPr>
                <w:color w:val="221F1F"/>
                <w:spacing w:val="1"/>
                <w:sz w:val="24"/>
              </w:rPr>
              <w:t xml:space="preserve"> </w:t>
            </w:r>
            <w:r>
              <w:rPr>
                <w:color w:val="221F1F"/>
                <w:sz w:val="24"/>
              </w:rPr>
              <w:t>komputera,</w:t>
            </w:r>
          </w:p>
          <w:p w14:paraId="4A1F19E4" w14:textId="77777777" w:rsidR="000D6F8E" w:rsidRDefault="00894FAD" w:rsidP="00894FAD">
            <w:pPr>
              <w:pStyle w:val="TableParagraph"/>
              <w:numPr>
                <w:ilvl w:val="0"/>
                <w:numId w:val="77"/>
              </w:numPr>
              <w:tabs>
                <w:tab w:val="left" w:pos="816"/>
              </w:tabs>
              <w:spacing w:before="7" w:line="237" w:lineRule="auto"/>
              <w:ind w:right="99" w:hanging="360"/>
              <w:rPr>
                <w:rFonts w:ascii="Symbol" w:hAnsi="Symbol"/>
                <w:sz w:val="24"/>
              </w:rPr>
            </w:pPr>
            <w:r>
              <w:rPr>
                <w:color w:val="221F1F"/>
                <w:sz w:val="24"/>
              </w:rPr>
              <w:t>potrafi wymienić i opisać podstawowe</w:t>
            </w:r>
            <w:r>
              <w:rPr>
                <w:color w:val="221F1F"/>
                <w:spacing w:val="1"/>
                <w:sz w:val="24"/>
              </w:rPr>
              <w:t xml:space="preserve"> </w:t>
            </w:r>
            <w:r>
              <w:rPr>
                <w:color w:val="221F1F"/>
                <w:sz w:val="24"/>
              </w:rPr>
              <w:t>elementy</w:t>
            </w:r>
            <w:r>
              <w:rPr>
                <w:color w:val="221F1F"/>
                <w:spacing w:val="-5"/>
                <w:sz w:val="24"/>
              </w:rPr>
              <w:t xml:space="preserve"> </w:t>
            </w:r>
            <w:r>
              <w:rPr>
                <w:color w:val="221F1F"/>
                <w:sz w:val="24"/>
              </w:rPr>
              <w:t>komputera,</w:t>
            </w:r>
          </w:p>
          <w:p w14:paraId="4A1F19E5" w14:textId="77777777" w:rsidR="000D6F8E" w:rsidRDefault="00894FAD" w:rsidP="00894FAD">
            <w:pPr>
              <w:pStyle w:val="TableParagraph"/>
              <w:numPr>
                <w:ilvl w:val="0"/>
                <w:numId w:val="77"/>
              </w:numPr>
              <w:tabs>
                <w:tab w:val="left" w:pos="816"/>
              </w:tabs>
              <w:spacing w:before="4" w:line="237" w:lineRule="auto"/>
              <w:ind w:right="99" w:hanging="360"/>
              <w:rPr>
                <w:rFonts w:ascii="Symbol" w:hAnsi="Symbol"/>
                <w:color w:val="221F1F"/>
                <w:sz w:val="24"/>
              </w:rPr>
            </w:pPr>
            <w:r>
              <w:rPr>
                <w:color w:val="221F1F"/>
                <w:sz w:val="24"/>
              </w:rPr>
              <w:t>wie, na czym polega pozycyjny system</w:t>
            </w:r>
            <w:r>
              <w:rPr>
                <w:color w:val="221F1F"/>
                <w:spacing w:val="1"/>
                <w:sz w:val="24"/>
              </w:rPr>
              <w:t xml:space="preserve"> </w:t>
            </w:r>
            <w:r>
              <w:rPr>
                <w:color w:val="221F1F"/>
                <w:sz w:val="24"/>
              </w:rPr>
              <w:t>zapisu liczb, rozpoznaje liczby zapisane</w:t>
            </w:r>
            <w:r>
              <w:rPr>
                <w:color w:val="221F1F"/>
                <w:spacing w:val="-57"/>
                <w:sz w:val="24"/>
              </w:rPr>
              <w:t xml:space="preserve"> </w:t>
            </w:r>
            <w:r>
              <w:rPr>
                <w:color w:val="221F1F"/>
                <w:sz w:val="24"/>
              </w:rPr>
              <w:t>w</w:t>
            </w:r>
            <w:r>
              <w:rPr>
                <w:color w:val="221F1F"/>
                <w:spacing w:val="-2"/>
                <w:sz w:val="24"/>
              </w:rPr>
              <w:t xml:space="preserve"> </w:t>
            </w:r>
            <w:r>
              <w:rPr>
                <w:color w:val="221F1F"/>
                <w:sz w:val="24"/>
              </w:rPr>
              <w:t>systemie</w:t>
            </w:r>
            <w:r>
              <w:rPr>
                <w:color w:val="221F1F"/>
                <w:spacing w:val="-1"/>
                <w:sz w:val="24"/>
              </w:rPr>
              <w:t xml:space="preserve"> </w:t>
            </w:r>
            <w:r>
              <w:rPr>
                <w:color w:val="221F1F"/>
                <w:sz w:val="24"/>
              </w:rPr>
              <w:t>dwójkowym,</w:t>
            </w:r>
          </w:p>
          <w:p w14:paraId="4A1F19E6" w14:textId="77777777" w:rsidR="000D6F8E" w:rsidRDefault="00894FAD" w:rsidP="00894FAD">
            <w:pPr>
              <w:pStyle w:val="TableParagraph"/>
              <w:numPr>
                <w:ilvl w:val="0"/>
                <w:numId w:val="77"/>
              </w:numPr>
              <w:tabs>
                <w:tab w:val="left" w:pos="816"/>
              </w:tabs>
              <w:spacing w:before="5"/>
              <w:ind w:left="815" w:hanging="349"/>
              <w:rPr>
                <w:rFonts w:ascii="Symbol" w:hAnsi="Symbol"/>
                <w:sz w:val="24"/>
              </w:rPr>
            </w:pPr>
            <w:r>
              <w:rPr>
                <w:color w:val="221F1F"/>
                <w:sz w:val="24"/>
              </w:rPr>
              <w:t>rozróżnia bity</w:t>
            </w:r>
            <w:r>
              <w:rPr>
                <w:color w:val="221F1F"/>
                <w:spacing w:val="-8"/>
                <w:sz w:val="24"/>
              </w:rPr>
              <w:t xml:space="preserve"> </w:t>
            </w:r>
            <w:r>
              <w:rPr>
                <w:color w:val="221F1F"/>
                <w:sz w:val="24"/>
              </w:rPr>
              <w:t>i</w:t>
            </w:r>
            <w:r>
              <w:rPr>
                <w:color w:val="221F1F"/>
                <w:spacing w:val="1"/>
                <w:sz w:val="24"/>
              </w:rPr>
              <w:t xml:space="preserve"> </w:t>
            </w:r>
            <w:r>
              <w:rPr>
                <w:color w:val="221F1F"/>
                <w:sz w:val="24"/>
              </w:rPr>
              <w:t>bajty,</w:t>
            </w:r>
          </w:p>
          <w:p w14:paraId="4A1F19E7" w14:textId="77777777" w:rsidR="000D6F8E" w:rsidRDefault="00894FAD" w:rsidP="00894FAD">
            <w:pPr>
              <w:pStyle w:val="TableParagraph"/>
              <w:numPr>
                <w:ilvl w:val="0"/>
                <w:numId w:val="77"/>
              </w:numPr>
              <w:tabs>
                <w:tab w:val="left" w:pos="816"/>
              </w:tabs>
              <w:spacing w:before="1" w:line="293" w:lineRule="exact"/>
              <w:ind w:left="815" w:hanging="349"/>
              <w:rPr>
                <w:rFonts w:ascii="Symbol" w:hAnsi="Symbol"/>
                <w:sz w:val="24"/>
              </w:rPr>
            </w:pPr>
            <w:r>
              <w:rPr>
                <w:color w:val="221F1F"/>
                <w:sz w:val="24"/>
              </w:rPr>
              <w:t>korzysta</w:t>
            </w:r>
            <w:r>
              <w:rPr>
                <w:color w:val="221F1F"/>
                <w:spacing w:val="-3"/>
                <w:sz w:val="24"/>
              </w:rPr>
              <w:t xml:space="preserve"> </w:t>
            </w:r>
            <w:r>
              <w:rPr>
                <w:color w:val="221F1F"/>
                <w:sz w:val="24"/>
              </w:rPr>
              <w:t>z</w:t>
            </w:r>
            <w:r>
              <w:rPr>
                <w:color w:val="221F1F"/>
                <w:spacing w:val="-2"/>
                <w:sz w:val="24"/>
              </w:rPr>
              <w:t xml:space="preserve"> </w:t>
            </w:r>
            <w:r>
              <w:rPr>
                <w:color w:val="221F1F"/>
                <w:sz w:val="24"/>
              </w:rPr>
              <w:t>Kalkulatora,</w:t>
            </w:r>
          </w:p>
          <w:p w14:paraId="4A1F19E8" w14:textId="77777777" w:rsidR="000D6F8E" w:rsidRDefault="00894FAD" w:rsidP="00894FAD">
            <w:pPr>
              <w:pStyle w:val="TableParagraph"/>
              <w:numPr>
                <w:ilvl w:val="0"/>
                <w:numId w:val="77"/>
              </w:numPr>
              <w:tabs>
                <w:tab w:val="left" w:pos="816"/>
                <w:tab w:val="left" w:pos="2125"/>
                <w:tab w:val="left" w:pos="4064"/>
              </w:tabs>
              <w:ind w:right="98" w:hanging="360"/>
              <w:rPr>
                <w:rFonts w:ascii="Symbol" w:hAnsi="Symbol"/>
                <w:color w:val="221F1F"/>
                <w:sz w:val="24"/>
              </w:rPr>
            </w:pPr>
            <w:r>
              <w:rPr>
                <w:color w:val="221F1F"/>
                <w:sz w:val="24"/>
              </w:rPr>
              <w:t>potrafi</w:t>
            </w:r>
            <w:r>
              <w:rPr>
                <w:color w:val="221F1F"/>
                <w:sz w:val="24"/>
              </w:rPr>
              <w:tab/>
              <w:t>samodzielnie</w:t>
            </w:r>
            <w:r>
              <w:rPr>
                <w:color w:val="221F1F"/>
                <w:sz w:val="24"/>
              </w:rPr>
              <w:tab/>
            </w:r>
            <w:r>
              <w:rPr>
                <w:color w:val="221F1F"/>
                <w:spacing w:val="-1"/>
                <w:sz w:val="24"/>
              </w:rPr>
              <w:t>dobrać</w:t>
            </w:r>
            <w:r>
              <w:rPr>
                <w:color w:val="221F1F"/>
                <w:spacing w:val="-58"/>
                <w:sz w:val="24"/>
              </w:rPr>
              <w:t xml:space="preserve"> </w:t>
            </w:r>
            <w:r>
              <w:rPr>
                <w:color w:val="221F1F"/>
                <w:sz w:val="24"/>
              </w:rPr>
              <w:t>odpowiednie słowa kluczowe potrzebne</w:t>
            </w:r>
            <w:r>
              <w:rPr>
                <w:color w:val="221F1F"/>
                <w:spacing w:val="-57"/>
                <w:sz w:val="24"/>
              </w:rPr>
              <w:t xml:space="preserve"> </w:t>
            </w:r>
            <w:r>
              <w:rPr>
                <w:color w:val="221F1F"/>
                <w:sz w:val="24"/>
              </w:rPr>
              <w:t>do</w:t>
            </w:r>
            <w:r>
              <w:rPr>
                <w:color w:val="221F1F"/>
                <w:spacing w:val="-2"/>
                <w:sz w:val="24"/>
              </w:rPr>
              <w:t xml:space="preserve"> </w:t>
            </w:r>
            <w:r>
              <w:rPr>
                <w:color w:val="221F1F"/>
                <w:sz w:val="24"/>
              </w:rPr>
              <w:t>wyszukania</w:t>
            </w:r>
            <w:r>
              <w:rPr>
                <w:color w:val="221F1F"/>
                <w:spacing w:val="-2"/>
                <w:sz w:val="24"/>
              </w:rPr>
              <w:t xml:space="preserve"> </w:t>
            </w:r>
            <w:r>
              <w:rPr>
                <w:color w:val="221F1F"/>
                <w:sz w:val="24"/>
              </w:rPr>
              <w:t>pożądanych</w:t>
            </w:r>
            <w:r>
              <w:rPr>
                <w:color w:val="221F1F"/>
                <w:spacing w:val="-2"/>
                <w:sz w:val="24"/>
              </w:rPr>
              <w:t xml:space="preserve"> </w:t>
            </w:r>
            <w:r>
              <w:rPr>
                <w:color w:val="221F1F"/>
                <w:sz w:val="24"/>
              </w:rPr>
              <w:t>informacji,</w:t>
            </w:r>
          </w:p>
          <w:p w14:paraId="4A1F19E9" w14:textId="77777777" w:rsidR="000D6F8E" w:rsidRDefault="00894FAD" w:rsidP="00894FAD">
            <w:pPr>
              <w:pStyle w:val="TableParagraph"/>
              <w:numPr>
                <w:ilvl w:val="0"/>
                <w:numId w:val="77"/>
              </w:numPr>
              <w:tabs>
                <w:tab w:val="left" w:pos="816"/>
              </w:tabs>
              <w:spacing w:before="2" w:line="237" w:lineRule="auto"/>
              <w:ind w:right="101" w:hanging="360"/>
              <w:rPr>
                <w:rFonts w:ascii="Symbol" w:hAnsi="Symbol"/>
                <w:sz w:val="24"/>
              </w:rPr>
            </w:pPr>
            <w:r>
              <w:rPr>
                <w:color w:val="221F1F"/>
                <w:sz w:val="24"/>
              </w:rPr>
              <w:t>samodzielnie</w:t>
            </w:r>
            <w:r>
              <w:rPr>
                <w:color w:val="221F1F"/>
                <w:spacing w:val="1"/>
                <w:sz w:val="24"/>
              </w:rPr>
              <w:t xml:space="preserve"> </w:t>
            </w:r>
            <w:r>
              <w:rPr>
                <w:color w:val="221F1F"/>
                <w:sz w:val="24"/>
              </w:rPr>
              <w:t>wyszukuje</w:t>
            </w:r>
            <w:r>
              <w:rPr>
                <w:color w:val="221F1F"/>
                <w:spacing w:val="1"/>
                <w:sz w:val="24"/>
              </w:rPr>
              <w:t xml:space="preserve"> </w:t>
            </w:r>
            <w:r>
              <w:rPr>
                <w:color w:val="221F1F"/>
                <w:sz w:val="24"/>
              </w:rPr>
              <w:t>w</w:t>
            </w:r>
            <w:r>
              <w:rPr>
                <w:color w:val="221F1F"/>
                <w:spacing w:val="1"/>
                <w:sz w:val="24"/>
              </w:rPr>
              <w:t xml:space="preserve"> </w:t>
            </w:r>
            <w:r>
              <w:rPr>
                <w:color w:val="221F1F"/>
                <w:sz w:val="24"/>
              </w:rPr>
              <w:t>Internecie</w:t>
            </w:r>
            <w:r>
              <w:rPr>
                <w:color w:val="221F1F"/>
                <w:spacing w:val="1"/>
                <w:sz w:val="24"/>
              </w:rPr>
              <w:t xml:space="preserve"> </w:t>
            </w:r>
            <w:r>
              <w:rPr>
                <w:color w:val="221F1F"/>
                <w:sz w:val="24"/>
              </w:rPr>
              <w:t>potrzebne</w:t>
            </w:r>
            <w:r>
              <w:rPr>
                <w:color w:val="221F1F"/>
                <w:spacing w:val="-2"/>
                <w:sz w:val="24"/>
              </w:rPr>
              <w:t xml:space="preserve"> </w:t>
            </w:r>
            <w:r>
              <w:rPr>
                <w:color w:val="221F1F"/>
                <w:sz w:val="24"/>
              </w:rPr>
              <w:t>elementy</w:t>
            </w:r>
            <w:r>
              <w:rPr>
                <w:color w:val="221F1F"/>
                <w:spacing w:val="-3"/>
                <w:sz w:val="24"/>
              </w:rPr>
              <w:t xml:space="preserve"> </w:t>
            </w:r>
            <w:r>
              <w:rPr>
                <w:color w:val="221F1F"/>
                <w:sz w:val="24"/>
              </w:rPr>
              <w:t>graficzne,</w:t>
            </w:r>
          </w:p>
          <w:p w14:paraId="4A1F19EA" w14:textId="77777777" w:rsidR="000D6F8E" w:rsidRDefault="00894FAD" w:rsidP="00894FAD">
            <w:pPr>
              <w:pStyle w:val="TableParagraph"/>
              <w:numPr>
                <w:ilvl w:val="0"/>
                <w:numId w:val="77"/>
              </w:numPr>
              <w:tabs>
                <w:tab w:val="left" w:pos="816"/>
              </w:tabs>
              <w:spacing w:before="4" w:line="237" w:lineRule="auto"/>
              <w:ind w:right="99" w:hanging="360"/>
              <w:rPr>
                <w:rFonts w:ascii="Symbol" w:hAnsi="Symbol"/>
                <w:sz w:val="24"/>
              </w:rPr>
            </w:pPr>
            <w:r>
              <w:rPr>
                <w:color w:val="221F1F"/>
                <w:sz w:val="24"/>
              </w:rPr>
              <w:t>przestrzega</w:t>
            </w:r>
            <w:r>
              <w:rPr>
                <w:color w:val="221F1F"/>
                <w:spacing w:val="1"/>
                <w:sz w:val="24"/>
              </w:rPr>
              <w:t xml:space="preserve"> </w:t>
            </w:r>
            <w:r>
              <w:rPr>
                <w:color w:val="221F1F"/>
                <w:sz w:val="24"/>
              </w:rPr>
              <w:t>praw</w:t>
            </w:r>
            <w:r>
              <w:rPr>
                <w:color w:val="221F1F"/>
                <w:spacing w:val="1"/>
                <w:sz w:val="24"/>
              </w:rPr>
              <w:t xml:space="preserve"> </w:t>
            </w:r>
            <w:r>
              <w:rPr>
                <w:color w:val="221F1F"/>
                <w:sz w:val="24"/>
              </w:rPr>
              <w:t>autorskich</w:t>
            </w:r>
            <w:r>
              <w:rPr>
                <w:color w:val="221F1F"/>
                <w:spacing w:val="1"/>
                <w:sz w:val="24"/>
              </w:rPr>
              <w:t xml:space="preserve"> </w:t>
            </w:r>
            <w:r>
              <w:rPr>
                <w:color w:val="221F1F"/>
                <w:sz w:val="24"/>
              </w:rPr>
              <w:t>odnośnie</w:t>
            </w:r>
            <w:r>
              <w:rPr>
                <w:color w:val="221F1F"/>
                <w:spacing w:val="1"/>
                <w:sz w:val="24"/>
              </w:rPr>
              <w:t xml:space="preserve"> </w:t>
            </w:r>
            <w:r>
              <w:rPr>
                <w:color w:val="221F1F"/>
                <w:sz w:val="24"/>
              </w:rPr>
              <w:t>materiałów</w:t>
            </w:r>
            <w:r>
              <w:rPr>
                <w:color w:val="221F1F"/>
                <w:spacing w:val="-1"/>
                <w:sz w:val="24"/>
              </w:rPr>
              <w:t xml:space="preserve"> </w:t>
            </w:r>
            <w:r>
              <w:rPr>
                <w:color w:val="221F1F"/>
                <w:sz w:val="24"/>
              </w:rPr>
              <w:t>pobranych</w:t>
            </w:r>
            <w:r>
              <w:rPr>
                <w:color w:val="221F1F"/>
                <w:spacing w:val="-1"/>
                <w:sz w:val="24"/>
              </w:rPr>
              <w:t xml:space="preserve"> </w:t>
            </w:r>
            <w:r>
              <w:rPr>
                <w:color w:val="221F1F"/>
                <w:sz w:val="24"/>
              </w:rPr>
              <w:t>z Internetu,</w:t>
            </w:r>
          </w:p>
          <w:p w14:paraId="4A1F19EB" w14:textId="77777777" w:rsidR="000D6F8E" w:rsidRDefault="00894FAD" w:rsidP="00894FAD">
            <w:pPr>
              <w:pStyle w:val="TableParagraph"/>
              <w:numPr>
                <w:ilvl w:val="0"/>
                <w:numId w:val="77"/>
              </w:numPr>
              <w:tabs>
                <w:tab w:val="left" w:pos="816"/>
              </w:tabs>
              <w:spacing w:before="5" w:line="237" w:lineRule="auto"/>
              <w:ind w:right="98" w:hanging="360"/>
              <w:rPr>
                <w:rFonts w:ascii="Symbol" w:hAnsi="Symbol"/>
                <w:sz w:val="24"/>
              </w:rPr>
            </w:pPr>
            <w:r>
              <w:rPr>
                <w:sz w:val="24"/>
              </w:rPr>
              <w:t>p</w:t>
            </w:r>
            <w:r>
              <w:rPr>
                <w:color w:val="221F1F"/>
                <w:sz w:val="24"/>
              </w:rPr>
              <w:t>otrafi</w:t>
            </w:r>
            <w:r>
              <w:rPr>
                <w:color w:val="221F1F"/>
                <w:spacing w:val="1"/>
                <w:sz w:val="24"/>
              </w:rPr>
              <w:t xml:space="preserve"> </w:t>
            </w:r>
            <w:r>
              <w:rPr>
                <w:color w:val="221F1F"/>
                <w:sz w:val="24"/>
              </w:rPr>
              <w:t>wymienić</w:t>
            </w:r>
            <w:r>
              <w:rPr>
                <w:color w:val="221F1F"/>
                <w:spacing w:val="1"/>
                <w:sz w:val="24"/>
              </w:rPr>
              <w:t xml:space="preserve"> </w:t>
            </w:r>
            <w:r>
              <w:rPr>
                <w:color w:val="221F1F"/>
                <w:sz w:val="24"/>
              </w:rPr>
              <w:t>zalety</w:t>
            </w:r>
            <w:r>
              <w:rPr>
                <w:color w:val="221F1F"/>
                <w:spacing w:val="60"/>
                <w:sz w:val="24"/>
              </w:rPr>
              <w:t xml:space="preserve"> </w:t>
            </w:r>
            <w:r>
              <w:rPr>
                <w:color w:val="221F1F"/>
                <w:sz w:val="24"/>
              </w:rPr>
              <w:t>i</w:t>
            </w:r>
            <w:r>
              <w:rPr>
                <w:color w:val="221F1F"/>
                <w:spacing w:val="60"/>
                <w:sz w:val="24"/>
              </w:rPr>
              <w:t xml:space="preserve"> </w:t>
            </w:r>
            <w:r>
              <w:rPr>
                <w:color w:val="221F1F"/>
                <w:sz w:val="24"/>
              </w:rPr>
              <w:t>wady</w:t>
            </w:r>
            <w:r>
              <w:rPr>
                <w:color w:val="221F1F"/>
                <w:spacing w:val="60"/>
                <w:sz w:val="24"/>
              </w:rPr>
              <w:t xml:space="preserve"> </w:t>
            </w:r>
            <w:r>
              <w:rPr>
                <w:color w:val="221F1F"/>
                <w:sz w:val="24"/>
              </w:rPr>
              <w:t>pracy</w:t>
            </w:r>
            <w:r>
              <w:rPr>
                <w:color w:val="221F1F"/>
                <w:spacing w:val="-57"/>
                <w:sz w:val="24"/>
              </w:rPr>
              <w:t xml:space="preserve"> </w:t>
            </w:r>
            <w:r>
              <w:rPr>
                <w:color w:val="221F1F"/>
                <w:sz w:val="24"/>
              </w:rPr>
              <w:t>w</w:t>
            </w:r>
            <w:r>
              <w:rPr>
                <w:color w:val="221F1F"/>
                <w:spacing w:val="115"/>
                <w:sz w:val="24"/>
              </w:rPr>
              <w:t xml:space="preserve"> </w:t>
            </w:r>
            <w:r>
              <w:rPr>
                <w:color w:val="221F1F"/>
                <w:sz w:val="24"/>
              </w:rPr>
              <w:t xml:space="preserve">chmurze.  </w:t>
            </w:r>
            <w:r>
              <w:rPr>
                <w:color w:val="221F1F"/>
                <w:spacing w:val="55"/>
                <w:sz w:val="24"/>
              </w:rPr>
              <w:t xml:space="preserve"> </w:t>
            </w:r>
            <w:r>
              <w:rPr>
                <w:color w:val="221F1F"/>
                <w:sz w:val="24"/>
              </w:rPr>
              <w:t xml:space="preserve">Samodzielnie  </w:t>
            </w:r>
            <w:r>
              <w:rPr>
                <w:color w:val="221F1F"/>
                <w:spacing w:val="55"/>
                <w:sz w:val="24"/>
              </w:rPr>
              <w:t xml:space="preserve"> </w:t>
            </w:r>
            <w:r>
              <w:rPr>
                <w:color w:val="221F1F"/>
                <w:sz w:val="24"/>
              </w:rPr>
              <w:t>korzysta</w:t>
            </w:r>
            <w:r>
              <w:rPr>
                <w:color w:val="221F1F"/>
                <w:spacing w:val="-58"/>
                <w:sz w:val="24"/>
              </w:rPr>
              <w:t xml:space="preserve"> </w:t>
            </w:r>
            <w:r>
              <w:rPr>
                <w:color w:val="221F1F"/>
                <w:sz w:val="24"/>
              </w:rPr>
              <w:t>z dysku</w:t>
            </w:r>
            <w:r>
              <w:rPr>
                <w:color w:val="221F1F"/>
                <w:spacing w:val="2"/>
                <w:sz w:val="24"/>
              </w:rPr>
              <w:t xml:space="preserve"> </w:t>
            </w:r>
            <w:r>
              <w:rPr>
                <w:color w:val="221F1F"/>
                <w:sz w:val="24"/>
              </w:rPr>
              <w:t>Google,</w:t>
            </w:r>
          </w:p>
        </w:tc>
        <w:tc>
          <w:tcPr>
            <w:tcW w:w="4830" w:type="dxa"/>
          </w:tcPr>
          <w:p w14:paraId="4A1F19EC" w14:textId="77777777" w:rsidR="000D6F8E" w:rsidRDefault="000D6F8E">
            <w:pPr>
              <w:pStyle w:val="TableParagraph"/>
              <w:ind w:left="0" w:firstLine="0"/>
              <w:jc w:val="left"/>
              <w:rPr>
                <w:sz w:val="26"/>
              </w:rPr>
            </w:pPr>
          </w:p>
          <w:p w14:paraId="4A1F19ED" w14:textId="77777777" w:rsidR="000D6F8E" w:rsidRDefault="000D6F8E">
            <w:pPr>
              <w:pStyle w:val="TableParagraph"/>
              <w:ind w:left="0" w:firstLine="0"/>
              <w:jc w:val="left"/>
              <w:rPr>
                <w:sz w:val="26"/>
              </w:rPr>
            </w:pPr>
          </w:p>
          <w:p w14:paraId="4A1F19EE" w14:textId="77777777" w:rsidR="000D6F8E" w:rsidRDefault="000D6F8E">
            <w:pPr>
              <w:pStyle w:val="TableParagraph"/>
              <w:ind w:left="0" w:firstLine="0"/>
              <w:jc w:val="left"/>
              <w:rPr>
                <w:sz w:val="26"/>
              </w:rPr>
            </w:pPr>
          </w:p>
          <w:p w14:paraId="4A1F19EF" w14:textId="77777777" w:rsidR="000D6F8E" w:rsidRDefault="000D6F8E">
            <w:pPr>
              <w:pStyle w:val="TableParagraph"/>
              <w:ind w:left="0" w:firstLine="0"/>
              <w:jc w:val="left"/>
              <w:rPr>
                <w:sz w:val="26"/>
              </w:rPr>
            </w:pPr>
          </w:p>
          <w:p w14:paraId="4A1F19F0" w14:textId="77777777" w:rsidR="000D6F8E" w:rsidRDefault="000D6F8E">
            <w:pPr>
              <w:pStyle w:val="TableParagraph"/>
              <w:ind w:left="0" w:firstLine="0"/>
              <w:jc w:val="left"/>
              <w:rPr>
                <w:sz w:val="26"/>
              </w:rPr>
            </w:pPr>
          </w:p>
          <w:p w14:paraId="4A1F19F1" w14:textId="77777777" w:rsidR="000D6F8E" w:rsidRDefault="000D6F8E">
            <w:pPr>
              <w:pStyle w:val="TableParagraph"/>
              <w:ind w:left="0" w:firstLine="0"/>
              <w:jc w:val="left"/>
              <w:rPr>
                <w:sz w:val="26"/>
              </w:rPr>
            </w:pPr>
          </w:p>
          <w:p w14:paraId="4A1F19F2" w14:textId="77777777" w:rsidR="000D6F8E" w:rsidRDefault="000D6F8E">
            <w:pPr>
              <w:pStyle w:val="TableParagraph"/>
              <w:ind w:left="0" w:firstLine="0"/>
              <w:jc w:val="left"/>
              <w:rPr>
                <w:sz w:val="26"/>
              </w:rPr>
            </w:pPr>
          </w:p>
          <w:p w14:paraId="4A1F19F3" w14:textId="77777777" w:rsidR="000D6F8E" w:rsidRDefault="000D6F8E">
            <w:pPr>
              <w:pStyle w:val="TableParagraph"/>
              <w:ind w:left="0" w:firstLine="0"/>
              <w:jc w:val="left"/>
              <w:rPr>
                <w:sz w:val="26"/>
              </w:rPr>
            </w:pPr>
          </w:p>
          <w:p w14:paraId="4A1F19F4" w14:textId="77777777" w:rsidR="000D6F8E" w:rsidRDefault="000D6F8E">
            <w:pPr>
              <w:pStyle w:val="TableParagraph"/>
              <w:ind w:left="0" w:firstLine="0"/>
              <w:jc w:val="left"/>
              <w:rPr>
                <w:sz w:val="26"/>
              </w:rPr>
            </w:pPr>
          </w:p>
          <w:p w14:paraId="4A1F19F5" w14:textId="77777777" w:rsidR="000D6F8E" w:rsidRDefault="000D6F8E">
            <w:pPr>
              <w:pStyle w:val="TableParagraph"/>
              <w:ind w:left="0" w:firstLine="0"/>
              <w:jc w:val="left"/>
              <w:rPr>
                <w:sz w:val="26"/>
              </w:rPr>
            </w:pPr>
          </w:p>
          <w:p w14:paraId="4A1F19F6" w14:textId="77777777" w:rsidR="000D6F8E" w:rsidRDefault="000D6F8E">
            <w:pPr>
              <w:pStyle w:val="TableParagraph"/>
              <w:ind w:left="0" w:firstLine="0"/>
              <w:jc w:val="left"/>
              <w:rPr>
                <w:sz w:val="26"/>
              </w:rPr>
            </w:pPr>
          </w:p>
          <w:p w14:paraId="4A1F19F7" w14:textId="77777777" w:rsidR="000D6F8E" w:rsidRDefault="000D6F8E">
            <w:pPr>
              <w:pStyle w:val="TableParagraph"/>
              <w:ind w:left="0" w:firstLine="0"/>
              <w:jc w:val="left"/>
              <w:rPr>
                <w:sz w:val="26"/>
              </w:rPr>
            </w:pPr>
          </w:p>
          <w:p w14:paraId="4A1F19F8" w14:textId="77777777" w:rsidR="000D6F8E" w:rsidRDefault="000D6F8E">
            <w:pPr>
              <w:pStyle w:val="TableParagraph"/>
              <w:ind w:left="0" w:firstLine="0"/>
              <w:jc w:val="left"/>
              <w:rPr>
                <w:sz w:val="26"/>
              </w:rPr>
            </w:pPr>
          </w:p>
          <w:p w14:paraId="4A1F19F9" w14:textId="77777777" w:rsidR="000D6F8E" w:rsidRDefault="000D6F8E">
            <w:pPr>
              <w:pStyle w:val="TableParagraph"/>
              <w:ind w:left="0" w:firstLine="0"/>
              <w:jc w:val="left"/>
              <w:rPr>
                <w:sz w:val="26"/>
              </w:rPr>
            </w:pPr>
          </w:p>
          <w:p w14:paraId="4A1F19FA" w14:textId="77777777" w:rsidR="000D6F8E" w:rsidRDefault="000D6F8E">
            <w:pPr>
              <w:pStyle w:val="TableParagraph"/>
              <w:ind w:left="0" w:firstLine="0"/>
              <w:jc w:val="left"/>
              <w:rPr>
                <w:sz w:val="26"/>
              </w:rPr>
            </w:pPr>
          </w:p>
          <w:p w14:paraId="4A1F19FB" w14:textId="77777777" w:rsidR="000D6F8E" w:rsidRDefault="000D6F8E">
            <w:pPr>
              <w:pStyle w:val="TableParagraph"/>
              <w:ind w:left="0" w:firstLine="0"/>
              <w:jc w:val="left"/>
              <w:rPr>
                <w:sz w:val="26"/>
              </w:rPr>
            </w:pPr>
          </w:p>
          <w:p w14:paraId="4A1F19FC" w14:textId="77777777" w:rsidR="000D6F8E" w:rsidRDefault="00894FAD">
            <w:pPr>
              <w:pStyle w:val="TableParagraph"/>
              <w:spacing w:before="221" w:line="274" w:lineRule="exact"/>
              <w:ind w:left="109" w:firstLine="0"/>
              <w:jc w:val="left"/>
              <w:rPr>
                <w:b/>
                <w:sz w:val="24"/>
              </w:rPr>
            </w:pPr>
            <w:r>
              <w:rPr>
                <w:b/>
                <w:sz w:val="24"/>
              </w:rPr>
              <w:t>Ocena</w:t>
            </w:r>
            <w:r>
              <w:rPr>
                <w:b/>
                <w:spacing w:val="-1"/>
                <w:sz w:val="24"/>
              </w:rPr>
              <w:t xml:space="preserve"> </w:t>
            </w:r>
            <w:r>
              <w:rPr>
                <w:b/>
                <w:sz w:val="24"/>
              </w:rPr>
              <w:t>3</w:t>
            </w:r>
          </w:p>
          <w:p w14:paraId="4A1F19FD" w14:textId="77777777" w:rsidR="000D6F8E" w:rsidRDefault="00894FAD">
            <w:pPr>
              <w:pStyle w:val="TableParagraph"/>
              <w:spacing w:line="274" w:lineRule="exact"/>
              <w:ind w:left="109" w:firstLine="0"/>
              <w:jc w:val="left"/>
              <w:rPr>
                <w:sz w:val="24"/>
              </w:rPr>
            </w:pPr>
            <w:r>
              <w:rPr>
                <w:sz w:val="24"/>
              </w:rPr>
              <w:t>Uczeń:</w:t>
            </w:r>
          </w:p>
          <w:p w14:paraId="4A1F19FE" w14:textId="454E0D40" w:rsidR="000D6F8E" w:rsidRDefault="00894FAD" w:rsidP="00894FAD">
            <w:pPr>
              <w:pStyle w:val="TableParagraph"/>
              <w:numPr>
                <w:ilvl w:val="0"/>
                <w:numId w:val="76"/>
              </w:numPr>
              <w:tabs>
                <w:tab w:val="left" w:pos="818"/>
              </w:tabs>
              <w:spacing w:before="4" w:line="237" w:lineRule="auto"/>
              <w:ind w:right="98" w:hanging="360"/>
              <w:rPr>
                <w:rFonts w:ascii="Symbol" w:hAnsi="Symbol"/>
                <w:color w:val="221F1F"/>
                <w:sz w:val="24"/>
              </w:rPr>
            </w:pPr>
            <w:r>
              <w:rPr>
                <w:color w:val="221F1F"/>
                <w:sz w:val="24"/>
              </w:rPr>
              <w:t>potrafi</w:t>
            </w:r>
            <w:r>
              <w:rPr>
                <w:color w:val="221F1F"/>
                <w:spacing w:val="1"/>
                <w:sz w:val="24"/>
              </w:rPr>
              <w:t xml:space="preserve"> </w:t>
            </w:r>
            <w:r>
              <w:rPr>
                <w:color w:val="221F1F"/>
                <w:sz w:val="24"/>
              </w:rPr>
              <w:t>przygotować</w:t>
            </w:r>
            <w:r>
              <w:rPr>
                <w:color w:val="221F1F"/>
                <w:spacing w:val="1"/>
                <w:sz w:val="24"/>
              </w:rPr>
              <w:t xml:space="preserve"> </w:t>
            </w:r>
            <w:r>
              <w:rPr>
                <w:color w:val="221F1F"/>
                <w:sz w:val="24"/>
              </w:rPr>
              <w:t>prezentację</w:t>
            </w:r>
            <w:r>
              <w:rPr>
                <w:color w:val="221F1F"/>
                <w:spacing w:val="1"/>
                <w:sz w:val="24"/>
              </w:rPr>
              <w:t xml:space="preserve"> </w:t>
            </w:r>
            <w:r>
              <w:rPr>
                <w:color w:val="221F1F"/>
                <w:sz w:val="24"/>
              </w:rPr>
              <w:t>multimedialną,</w:t>
            </w:r>
          </w:p>
          <w:p w14:paraId="4A1F19FF" w14:textId="77777777" w:rsidR="000D6F8E" w:rsidRDefault="00894FAD" w:rsidP="00894FAD">
            <w:pPr>
              <w:pStyle w:val="TableParagraph"/>
              <w:numPr>
                <w:ilvl w:val="0"/>
                <w:numId w:val="76"/>
              </w:numPr>
              <w:tabs>
                <w:tab w:val="left" w:pos="818"/>
              </w:tabs>
              <w:spacing w:before="8" w:line="237" w:lineRule="auto"/>
              <w:ind w:right="97" w:hanging="360"/>
              <w:rPr>
                <w:rFonts w:ascii="Symbol" w:hAnsi="Symbol"/>
                <w:sz w:val="24"/>
              </w:rPr>
            </w:pPr>
            <w:r>
              <w:rPr>
                <w:color w:val="221F1F"/>
                <w:sz w:val="24"/>
              </w:rPr>
              <w:t>bierze</w:t>
            </w:r>
            <w:r>
              <w:rPr>
                <w:color w:val="221F1F"/>
                <w:spacing w:val="1"/>
                <w:sz w:val="24"/>
              </w:rPr>
              <w:t xml:space="preserve"> </w:t>
            </w:r>
            <w:r>
              <w:rPr>
                <w:color w:val="221F1F"/>
                <w:sz w:val="24"/>
              </w:rPr>
              <w:t>udział</w:t>
            </w:r>
            <w:r>
              <w:rPr>
                <w:color w:val="221F1F"/>
                <w:spacing w:val="1"/>
                <w:sz w:val="24"/>
              </w:rPr>
              <w:t xml:space="preserve"> </w:t>
            </w:r>
            <w:r>
              <w:rPr>
                <w:color w:val="221F1F"/>
                <w:sz w:val="24"/>
              </w:rPr>
              <w:t>w</w:t>
            </w:r>
            <w:r>
              <w:rPr>
                <w:color w:val="221F1F"/>
                <w:spacing w:val="1"/>
                <w:sz w:val="24"/>
              </w:rPr>
              <w:t xml:space="preserve"> </w:t>
            </w:r>
            <w:r>
              <w:rPr>
                <w:color w:val="221F1F"/>
                <w:sz w:val="24"/>
              </w:rPr>
              <w:t>pracy</w:t>
            </w:r>
            <w:r>
              <w:rPr>
                <w:color w:val="221F1F"/>
                <w:spacing w:val="1"/>
                <w:sz w:val="24"/>
              </w:rPr>
              <w:t xml:space="preserve"> </w:t>
            </w:r>
            <w:r>
              <w:rPr>
                <w:color w:val="221F1F"/>
                <w:sz w:val="24"/>
              </w:rPr>
              <w:t>zespołowej</w:t>
            </w:r>
            <w:r>
              <w:rPr>
                <w:color w:val="221F1F"/>
                <w:spacing w:val="1"/>
                <w:sz w:val="24"/>
              </w:rPr>
              <w:t xml:space="preserve"> </w:t>
            </w:r>
            <w:r>
              <w:rPr>
                <w:color w:val="221F1F"/>
                <w:sz w:val="24"/>
              </w:rPr>
              <w:t>nad</w:t>
            </w:r>
            <w:r>
              <w:rPr>
                <w:color w:val="221F1F"/>
                <w:spacing w:val="-58"/>
                <w:sz w:val="24"/>
              </w:rPr>
              <w:t xml:space="preserve"> </w:t>
            </w:r>
            <w:r>
              <w:rPr>
                <w:color w:val="221F1F"/>
                <w:sz w:val="24"/>
              </w:rPr>
              <w:t>wspólnym</w:t>
            </w:r>
            <w:r>
              <w:rPr>
                <w:color w:val="221F1F"/>
                <w:spacing w:val="-1"/>
                <w:sz w:val="24"/>
              </w:rPr>
              <w:t xml:space="preserve"> </w:t>
            </w:r>
            <w:r>
              <w:rPr>
                <w:color w:val="221F1F"/>
                <w:sz w:val="24"/>
              </w:rPr>
              <w:t>projektem,</w:t>
            </w:r>
          </w:p>
          <w:p w14:paraId="4A1F1A00" w14:textId="77777777" w:rsidR="000D6F8E" w:rsidRDefault="00894FAD" w:rsidP="00894FAD">
            <w:pPr>
              <w:pStyle w:val="TableParagraph"/>
              <w:numPr>
                <w:ilvl w:val="0"/>
                <w:numId w:val="76"/>
              </w:numPr>
              <w:tabs>
                <w:tab w:val="left" w:pos="818"/>
              </w:tabs>
              <w:spacing w:before="4" w:line="237" w:lineRule="auto"/>
              <w:ind w:right="94" w:hanging="360"/>
              <w:rPr>
                <w:rFonts w:ascii="Symbol" w:hAnsi="Symbol"/>
                <w:sz w:val="24"/>
              </w:rPr>
            </w:pPr>
            <w:r>
              <w:rPr>
                <w:color w:val="221F1F"/>
                <w:sz w:val="24"/>
              </w:rPr>
              <w:t>potrafi doskonalić i oceniać prezentację</w:t>
            </w:r>
            <w:r>
              <w:rPr>
                <w:color w:val="221F1F"/>
                <w:spacing w:val="1"/>
                <w:sz w:val="24"/>
              </w:rPr>
              <w:t xml:space="preserve"> </w:t>
            </w:r>
            <w:r>
              <w:rPr>
                <w:color w:val="221F1F"/>
                <w:sz w:val="24"/>
              </w:rPr>
              <w:t>oraz</w:t>
            </w:r>
            <w:r>
              <w:rPr>
                <w:color w:val="221F1F"/>
                <w:spacing w:val="1"/>
                <w:sz w:val="24"/>
              </w:rPr>
              <w:t xml:space="preserve"> </w:t>
            </w:r>
            <w:r>
              <w:rPr>
                <w:color w:val="221F1F"/>
                <w:sz w:val="24"/>
              </w:rPr>
              <w:t>przygotować</w:t>
            </w:r>
            <w:r>
              <w:rPr>
                <w:color w:val="221F1F"/>
                <w:spacing w:val="1"/>
                <w:sz w:val="24"/>
              </w:rPr>
              <w:t xml:space="preserve"> </w:t>
            </w:r>
            <w:r>
              <w:rPr>
                <w:color w:val="221F1F"/>
                <w:sz w:val="24"/>
              </w:rPr>
              <w:t>się</w:t>
            </w:r>
            <w:r>
              <w:rPr>
                <w:color w:val="221F1F"/>
                <w:spacing w:val="1"/>
                <w:sz w:val="24"/>
              </w:rPr>
              <w:t xml:space="preserve"> </w:t>
            </w:r>
            <w:r>
              <w:rPr>
                <w:color w:val="221F1F"/>
                <w:sz w:val="24"/>
              </w:rPr>
              <w:t>do</w:t>
            </w:r>
            <w:r>
              <w:rPr>
                <w:color w:val="221F1F"/>
                <w:spacing w:val="1"/>
                <w:sz w:val="24"/>
              </w:rPr>
              <w:t xml:space="preserve"> </w:t>
            </w:r>
            <w:r>
              <w:rPr>
                <w:color w:val="221F1F"/>
                <w:sz w:val="24"/>
              </w:rPr>
              <w:t>jej</w:t>
            </w:r>
            <w:r>
              <w:rPr>
                <w:color w:val="221F1F"/>
                <w:spacing w:val="-57"/>
                <w:sz w:val="24"/>
              </w:rPr>
              <w:t xml:space="preserve"> </w:t>
            </w:r>
            <w:r>
              <w:rPr>
                <w:color w:val="221F1F"/>
                <w:sz w:val="24"/>
              </w:rPr>
              <w:t>zaprezentowania.</w:t>
            </w:r>
          </w:p>
          <w:p w14:paraId="4A1F1A01" w14:textId="77777777" w:rsidR="000D6F8E" w:rsidRDefault="00894FAD" w:rsidP="00894FAD">
            <w:pPr>
              <w:pStyle w:val="TableParagraph"/>
              <w:numPr>
                <w:ilvl w:val="0"/>
                <w:numId w:val="76"/>
              </w:numPr>
              <w:tabs>
                <w:tab w:val="left" w:pos="818"/>
              </w:tabs>
              <w:spacing w:before="8" w:line="237" w:lineRule="auto"/>
              <w:ind w:right="100" w:hanging="360"/>
              <w:rPr>
                <w:rFonts w:ascii="Symbol" w:hAnsi="Symbol"/>
                <w:sz w:val="24"/>
              </w:rPr>
            </w:pPr>
            <w:r>
              <w:rPr>
                <w:sz w:val="24"/>
              </w:rPr>
              <w:t>p</w:t>
            </w:r>
            <w:r>
              <w:rPr>
                <w:color w:val="221F1F"/>
                <w:sz w:val="24"/>
              </w:rPr>
              <w:t>otrafi</w:t>
            </w:r>
            <w:r>
              <w:rPr>
                <w:color w:val="221F1F"/>
                <w:spacing w:val="1"/>
                <w:sz w:val="24"/>
              </w:rPr>
              <w:t xml:space="preserve"> </w:t>
            </w:r>
            <w:r>
              <w:rPr>
                <w:color w:val="221F1F"/>
                <w:sz w:val="24"/>
              </w:rPr>
              <w:t>utworzyć</w:t>
            </w:r>
            <w:r>
              <w:rPr>
                <w:color w:val="221F1F"/>
                <w:spacing w:val="1"/>
                <w:sz w:val="24"/>
              </w:rPr>
              <w:t xml:space="preserve"> </w:t>
            </w:r>
            <w:r>
              <w:rPr>
                <w:color w:val="221F1F"/>
                <w:sz w:val="24"/>
              </w:rPr>
              <w:t>własny</w:t>
            </w:r>
            <w:r>
              <w:rPr>
                <w:color w:val="221F1F"/>
                <w:spacing w:val="1"/>
                <w:sz w:val="24"/>
              </w:rPr>
              <w:t xml:space="preserve"> </w:t>
            </w:r>
            <w:r>
              <w:rPr>
                <w:color w:val="221F1F"/>
                <w:sz w:val="24"/>
              </w:rPr>
              <w:t>projekt,</w:t>
            </w:r>
            <w:r>
              <w:rPr>
                <w:color w:val="221F1F"/>
                <w:spacing w:val="-57"/>
                <w:sz w:val="24"/>
              </w:rPr>
              <w:t xml:space="preserve"> </w:t>
            </w:r>
            <w:r>
              <w:rPr>
                <w:color w:val="221F1F"/>
                <w:sz w:val="24"/>
              </w:rPr>
              <w:t>zmieniać</w:t>
            </w:r>
            <w:r>
              <w:rPr>
                <w:color w:val="221F1F"/>
                <w:spacing w:val="-3"/>
                <w:sz w:val="24"/>
              </w:rPr>
              <w:t xml:space="preserve"> </w:t>
            </w:r>
            <w:r>
              <w:rPr>
                <w:color w:val="221F1F"/>
                <w:sz w:val="24"/>
              </w:rPr>
              <w:t>tło i postaci duszków,</w:t>
            </w:r>
          </w:p>
          <w:p w14:paraId="4A1F1A02" w14:textId="77777777" w:rsidR="000D6F8E" w:rsidRDefault="00894FAD" w:rsidP="00894FAD">
            <w:pPr>
              <w:pStyle w:val="TableParagraph"/>
              <w:numPr>
                <w:ilvl w:val="0"/>
                <w:numId w:val="76"/>
              </w:numPr>
              <w:tabs>
                <w:tab w:val="left" w:pos="818"/>
              </w:tabs>
              <w:spacing w:before="4" w:line="237" w:lineRule="auto"/>
              <w:ind w:right="99" w:hanging="360"/>
              <w:rPr>
                <w:rFonts w:ascii="Symbol" w:hAnsi="Symbol"/>
                <w:sz w:val="24"/>
              </w:rPr>
            </w:pPr>
            <w:r>
              <w:rPr>
                <w:sz w:val="24"/>
              </w:rPr>
              <w:t>p</w:t>
            </w:r>
            <w:r>
              <w:rPr>
                <w:color w:val="221F1F"/>
                <w:sz w:val="24"/>
              </w:rPr>
              <w:t>otrafi</w:t>
            </w:r>
            <w:r>
              <w:rPr>
                <w:color w:val="221F1F"/>
                <w:spacing w:val="1"/>
                <w:sz w:val="24"/>
              </w:rPr>
              <w:t xml:space="preserve"> </w:t>
            </w:r>
            <w:r>
              <w:rPr>
                <w:color w:val="221F1F"/>
                <w:sz w:val="24"/>
              </w:rPr>
              <w:t>korzystać</w:t>
            </w:r>
            <w:r>
              <w:rPr>
                <w:color w:val="221F1F"/>
                <w:spacing w:val="1"/>
                <w:sz w:val="24"/>
              </w:rPr>
              <w:t xml:space="preserve"> </w:t>
            </w:r>
            <w:r>
              <w:rPr>
                <w:color w:val="221F1F"/>
                <w:sz w:val="24"/>
              </w:rPr>
              <w:t>z</w:t>
            </w:r>
            <w:r>
              <w:rPr>
                <w:color w:val="221F1F"/>
                <w:spacing w:val="1"/>
                <w:sz w:val="24"/>
              </w:rPr>
              <w:t xml:space="preserve"> </w:t>
            </w:r>
            <w:r>
              <w:rPr>
                <w:color w:val="221F1F"/>
                <w:sz w:val="24"/>
              </w:rPr>
              <w:t>bloków</w:t>
            </w:r>
            <w:r>
              <w:rPr>
                <w:color w:val="221F1F"/>
                <w:spacing w:val="61"/>
                <w:sz w:val="24"/>
              </w:rPr>
              <w:t xml:space="preserve"> </w:t>
            </w:r>
            <w:r>
              <w:rPr>
                <w:color w:val="221F1F"/>
                <w:sz w:val="24"/>
              </w:rPr>
              <w:t>do</w:t>
            </w:r>
            <w:r>
              <w:rPr>
                <w:color w:val="221F1F"/>
                <w:spacing w:val="1"/>
                <w:sz w:val="24"/>
              </w:rPr>
              <w:t xml:space="preserve"> </w:t>
            </w:r>
            <w:r>
              <w:rPr>
                <w:color w:val="221F1F"/>
                <w:sz w:val="24"/>
              </w:rPr>
              <w:t>rysowania</w:t>
            </w:r>
            <w:r>
              <w:rPr>
                <w:color w:val="221F1F"/>
                <w:spacing w:val="-1"/>
                <w:sz w:val="24"/>
              </w:rPr>
              <w:t xml:space="preserve"> </w:t>
            </w:r>
            <w:r>
              <w:rPr>
                <w:color w:val="221F1F"/>
                <w:sz w:val="24"/>
              </w:rPr>
              <w:t>na</w:t>
            </w:r>
            <w:r>
              <w:rPr>
                <w:color w:val="221F1F"/>
                <w:spacing w:val="-2"/>
                <w:sz w:val="24"/>
              </w:rPr>
              <w:t xml:space="preserve"> </w:t>
            </w:r>
            <w:r>
              <w:rPr>
                <w:color w:val="221F1F"/>
                <w:sz w:val="24"/>
              </w:rPr>
              <w:t>scenie,</w:t>
            </w:r>
          </w:p>
          <w:p w14:paraId="4A1F1A03" w14:textId="77777777" w:rsidR="000D6F8E" w:rsidRDefault="00894FAD" w:rsidP="00894FAD">
            <w:pPr>
              <w:pStyle w:val="TableParagraph"/>
              <w:numPr>
                <w:ilvl w:val="0"/>
                <w:numId w:val="76"/>
              </w:numPr>
              <w:tabs>
                <w:tab w:val="left" w:pos="818"/>
              </w:tabs>
              <w:spacing w:before="2"/>
              <w:ind w:right="99" w:hanging="360"/>
              <w:rPr>
                <w:rFonts w:ascii="Symbol" w:hAnsi="Symbol"/>
                <w:sz w:val="24"/>
              </w:rPr>
            </w:pPr>
            <w:r>
              <w:rPr>
                <w:sz w:val="24"/>
              </w:rPr>
              <w:t>w</w:t>
            </w:r>
            <w:r>
              <w:rPr>
                <w:color w:val="221F1F"/>
                <w:sz w:val="24"/>
              </w:rPr>
              <w:t xml:space="preserve">ykorzystuje  </w:t>
            </w:r>
            <w:r>
              <w:rPr>
                <w:color w:val="221F1F"/>
                <w:spacing w:val="1"/>
                <w:sz w:val="24"/>
              </w:rPr>
              <w:t xml:space="preserve"> </w:t>
            </w:r>
            <w:r>
              <w:rPr>
                <w:color w:val="221F1F"/>
                <w:sz w:val="24"/>
              </w:rPr>
              <w:t xml:space="preserve">w  </w:t>
            </w:r>
            <w:r>
              <w:rPr>
                <w:color w:val="221F1F"/>
                <w:spacing w:val="1"/>
                <w:sz w:val="24"/>
              </w:rPr>
              <w:t xml:space="preserve"> </w:t>
            </w:r>
            <w:r>
              <w:rPr>
                <w:color w:val="221F1F"/>
                <w:sz w:val="24"/>
              </w:rPr>
              <w:t>skrypcie    animację</w:t>
            </w:r>
            <w:r>
              <w:rPr>
                <w:color w:val="221F1F"/>
                <w:spacing w:val="-57"/>
                <w:sz w:val="24"/>
              </w:rPr>
              <w:t xml:space="preserve"> </w:t>
            </w:r>
            <w:r>
              <w:rPr>
                <w:color w:val="221F1F"/>
                <w:sz w:val="24"/>
              </w:rPr>
              <w:t>za</w:t>
            </w:r>
            <w:r>
              <w:rPr>
                <w:color w:val="221F1F"/>
                <w:spacing w:val="-1"/>
                <w:sz w:val="24"/>
              </w:rPr>
              <w:t xml:space="preserve"> </w:t>
            </w:r>
            <w:r>
              <w:rPr>
                <w:color w:val="221F1F"/>
                <w:sz w:val="24"/>
              </w:rPr>
              <w:t>pomocą</w:t>
            </w:r>
            <w:r>
              <w:rPr>
                <w:color w:val="221F1F"/>
                <w:spacing w:val="-2"/>
                <w:sz w:val="24"/>
              </w:rPr>
              <w:t xml:space="preserve"> </w:t>
            </w:r>
            <w:r>
              <w:rPr>
                <w:color w:val="221F1F"/>
                <w:sz w:val="24"/>
              </w:rPr>
              <w:t>zmiany</w:t>
            </w:r>
            <w:r>
              <w:rPr>
                <w:color w:val="221F1F"/>
                <w:spacing w:val="-5"/>
                <w:sz w:val="24"/>
              </w:rPr>
              <w:t xml:space="preserve"> </w:t>
            </w:r>
            <w:r>
              <w:rPr>
                <w:color w:val="221F1F"/>
                <w:sz w:val="24"/>
              </w:rPr>
              <w:t>kostiumu,</w:t>
            </w:r>
          </w:p>
          <w:p w14:paraId="4A1F1A04" w14:textId="77777777" w:rsidR="000D6F8E" w:rsidRDefault="00894FAD" w:rsidP="00894FAD">
            <w:pPr>
              <w:pStyle w:val="TableParagraph"/>
              <w:numPr>
                <w:ilvl w:val="0"/>
                <w:numId w:val="76"/>
              </w:numPr>
              <w:tabs>
                <w:tab w:val="left" w:pos="818"/>
              </w:tabs>
              <w:spacing w:before="4" w:line="237" w:lineRule="auto"/>
              <w:ind w:right="99" w:hanging="360"/>
              <w:rPr>
                <w:rFonts w:ascii="Symbol" w:hAnsi="Symbol"/>
                <w:color w:val="221F1F"/>
                <w:sz w:val="24"/>
              </w:rPr>
            </w:pPr>
            <w:r>
              <w:rPr>
                <w:color w:val="221F1F"/>
                <w:sz w:val="24"/>
              </w:rPr>
              <w:t>potrafi</w:t>
            </w:r>
            <w:r>
              <w:rPr>
                <w:color w:val="221F1F"/>
                <w:spacing w:val="60"/>
                <w:sz w:val="24"/>
              </w:rPr>
              <w:t xml:space="preserve"> </w:t>
            </w:r>
            <w:r>
              <w:rPr>
                <w:color w:val="221F1F"/>
                <w:sz w:val="24"/>
              </w:rPr>
              <w:t>uruchomić</w:t>
            </w:r>
            <w:r>
              <w:rPr>
                <w:color w:val="221F1F"/>
                <w:spacing w:val="60"/>
                <w:sz w:val="24"/>
              </w:rPr>
              <w:t xml:space="preserve"> </w:t>
            </w:r>
            <w:r>
              <w:rPr>
                <w:color w:val="221F1F"/>
                <w:sz w:val="24"/>
              </w:rPr>
              <w:t>środowisko</w:t>
            </w:r>
            <w:r>
              <w:rPr>
                <w:color w:val="221F1F"/>
                <w:spacing w:val="60"/>
                <w:sz w:val="24"/>
              </w:rPr>
              <w:t xml:space="preserve"> </w:t>
            </w:r>
            <w:r>
              <w:rPr>
                <w:color w:val="221F1F"/>
                <w:sz w:val="24"/>
              </w:rPr>
              <w:t>Scratch</w:t>
            </w:r>
            <w:r>
              <w:rPr>
                <w:color w:val="221F1F"/>
                <w:spacing w:val="-57"/>
                <w:sz w:val="24"/>
              </w:rPr>
              <w:t xml:space="preserve"> </w:t>
            </w:r>
            <w:r>
              <w:rPr>
                <w:color w:val="221F1F"/>
                <w:sz w:val="24"/>
              </w:rPr>
              <w:t>i</w:t>
            </w:r>
            <w:r>
              <w:rPr>
                <w:color w:val="221F1F"/>
                <w:spacing w:val="-1"/>
                <w:sz w:val="24"/>
              </w:rPr>
              <w:t xml:space="preserve"> </w:t>
            </w:r>
            <w:r>
              <w:rPr>
                <w:color w:val="221F1F"/>
                <w:sz w:val="24"/>
              </w:rPr>
              <w:t>utworzyć</w:t>
            </w:r>
            <w:r>
              <w:rPr>
                <w:color w:val="221F1F"/>
                <w:spacing w:val="-1"/>
                <w:sz w:val="24"/>
              </w:rPr>
              <w:t xml:space="preserve"> </w:t>
            </w:r>
            <w:r>
              <w:rPr>
                <w:color w:val="221F1F"/>
                <w:sz w:val="24"/>
              </w:rPr>
              <w:t>własny</w:t>
            </w:r>
            <w:r>
              <w:rPr>
                <w:color w:val="221F1F"/>
                <w:spacing w:val="-5"/>
                <w:sz w:val="24"/>
              </w:rPr>
              <w:t xml:space="preserve"> </w:t>
            </w:r>
            <w:r>
              <w:rPr>
                <w:color w:val="221F1F"/>
                <w:sz w:val="24"/>
              </w:rPr>
              <w:t>projekt,</w:t>
            </w:r>
          </w:p>
          <w:p w14:paraId="4A1F1A05" w14:textId="77777777" w:rsidR="000D6F8E" w:rsidRDefault="00894FAD" w:rsidP="00894FAD">
            <w:pPr>
              <w:pStyle w:val="TableParagraph"/>
              <w:numPr>
                <w:ilvl w:val="0"/>
                <w:numId w:val="76"/>
              </w:numPr>
              <w:tabs>
                <w:tab w:val="left" w:pos="818"/>
              </w:tabs>
              <w:spacing w:before="5" w:line="237" w:lineRule="auto"/>
              <w:ind w:right="99" w:hanging="360"/>
              <w:rPr>
                <w:rFonts w:ascii="Symbol" w:hAnsi="Symbol"/>
                <w:sz w:val="24"/>
              </w:rPr>
            </w:pPr>
            <w:r>
              <w:rPr>
                <w:color w:val="221F1F"/>
                <w:sz w:val="24"/>
              </w:rPr>
              <w:t>potrafi</w:t>
            </w:r>
            <w:r>
              <w:rPr>
                <w:color w:val="221F1F"/>
                <w:spacing w:val="1"/>
                <w:sz w:val="24"/>
              </w:rPr>
              <w:t xml:space="preserve"> </w:t>
            </w:r>
            <w:r>
              <w:rPr>
                <w:color w:val="221F1F"/>
                <w:sz w:val="24"/>
              </w:rPr>
              <w:t>losować</w:t>
            </w:r>
            <w:r>
              <w:rPr>
                <w:color w:val="221F1F"/>
                <w:spacing w:val="1"/>
                <w:sz w:val="24"/>
              </w:rPr>
              <w:t xml:space="preserve"> </w:t>
            </w:r>
            <w:r>
              <w:rPr>
                <w:color w:val="221F1F"/>
                <w:sz w:val="24"/>
              </w:rPr>
              <w:t>liczby</w:t>
            </w:r>
            <w:r>
              <w:rPr>
                <w:color w:val="221F1F"/>
                <w:spacing w:val="1"/>
                <w:sz w:val="24"/>
              </w:rPr>
              <w:t xml:space="preserve"> </w:t>
            </w:r>
            <w:r>
              <w:rPr>
                <w:color w:val="221F1F"/>
                <w:sz w:val="24"/>
              </w:rPr>
              <w:t>z</w:t>
            </w:r>
            <w:r>
              <w:rPr>
                <w:color w:val="221F1F"/>
                <w:spacing w:val="1"/>
                <w:sz w:val="24"/>
              </w:rPr>
              <w:t xml:space="preserve"> </w:t>
            </w:r>
            <w:r>
              <w:rPr>
                <w:color w:val="221F1F"/>
                <w:sz w:val="24"/>
              </w:rPr>
              <w:t>podanego</w:t>
            </w:r>
            <w:r>
              <w:rPr>
                <w:color w:val="221F1F"/>
                <w:spacing w:val="1"/>
                <w:sz w:val="24"/>
              </w:rPr>
              <w:t xml:space="preserve"> </w:t>
            </w:r>
            <w:r>
              <w:rPr>
                <w:color w:val="221F1F"/>
                <w:sz w:val="24"/>
              </w:rPr>
              <w:t>zakresu,</w:t>
            </w:r>
          </w:p>
          <w:p w14:paraId="4A1F1A06" w14:textId="77777777" w:rsidR="000D6F8E" w:rsidRDefault="00894FAD" w:rsidP="00894FAD">
            <w:pPr>
              <w:pStyle w:val="TableParagraph"/>
              <w:numPr>
                <w:ilvl w:val="0"/>
                <w:numId w:val="76"/>
              </w:numPr>
              <w:tabs>
                <w:tab w:val="left" w:pos="818"/>
              </w:tabs>
              <w:spacing w:before="2" w:line="293" w:lineRule="exact"/>
              <w:ind w:left="817" w:hanging="349"/>
              <w:rPr>
                <w:rFonts w:ascii="Symbol" w:hAnsi="Symbol"/>
                <w:sz w:val="24"/>
              </w:rPr>
            </w:pPr>
            <w:r>
              <w:rPr>
                <w:color w:val="221F1F"/>
                <w:sz w:val="24"/>
              </w:rPr>
              <w:t>rozumie,</w:t>
            </w:r>
            <w:r>
              <w:rPr>
                <w:color w:val="221F1F"/>
                <w:spacing w:val="-2"/>
                <w:sz w:val="24"/>
              </w:rPr>
              <w:t xml:space="preserve"> </w:t>
            </w:r>
            <w:r>
              <w:rPr>
                <w:color w:val="221F1F"/>
                <w:sz w:val="24"/>
              </w:rPr>
              <w:t>co</w:t>
            </w:r>
            <w:r>
              <w:rPr>
                <w:color w:val="221F1F"/>
                <w:spacing w:val="-1"/>
                <w:sz w:val="24"/>
              </w:rPr>
              <w:t xml:space="preserve"> </w:t>
            </w:r>
            <w:r>
              <w:rPr>
                <w:color w:val="221F1F"/>
                <w:sz w:val="24"/>
              </w:rPr>
              <w:t>to</w:t>
            </w:r>
            <w:r>
              <w:rPr>
                <w:color w:val="221F1F"/>
                <w:spacing w:val="-1"/>
                <w:sz w:val="24"/>
              </w:rPr>
              <w:t xml:space="preserve"> </w:t>
            </w:r>
            <w:r>
              <w:rPr>
                <w:color w:val="221F1F"/>
                <w:sz w:val="24"/>
              </w:rPr>
              <w:t>jest</w:t>
            </w:r>
            <w:r>
              <w:rPr>
                <w:color w:val="221F1F"/>
                <w:spacing w:val="-1"/>
                <w:sz w:val="24"/>
              </w:rPr>
              <w:t xml:space="preserve"> </w:t>
            </w:r>
            <w:r>
              <w:rPr>
                <w:color w:val="221F1F"/>
                <w:sz w:val="24"/>
              </w:rPr>
              <w:t>operacja</w:t>
            </w:r>
            <w:r>
              <w:rPr>
                <w:color w:val="221F1F"/>
                <w:spacing w:val="2"/>
                <w:sz w:val="24"/>
              </w:rPr>
              <w:t xml:space="preserve"> </w:t>
            </w:r>
            <w:r>
              <w:rPr>
                <w:b/>
                <w:color w:val="221F1F"/>
                <w:sz w:val="24"/>
              </w:rPr>
              <w:t>modulo</w:t>
            </w:r>
            <w:r>
              <w:rPr>
                <w:color w:val="221F1F"/>
                <w:sz w:val="24"/>
              </w:rPr>
              <w:t>,</w:t>
            </w:r>
          </w:p>
          <w:p w14:paraId="4A1F1A09" w14:textId="2FCEAFD1" w:rsidR="000D6F8E" w:rsidRDefault="000D6F8E">
            <w:pPr>
              <w:pStyle w:val="TableParagraph"/>
              <w:spacing w:line="270" w:lineRule="exact"/>
              <w:ind w:left="829" w:firstLine="0"/>
              <w:rPr>
                <w:sz w:val="24"/>
              </w:rPr>
            </w:pPr>
          </w:p>
        </w:tc>
      </w:tr>
    </w:tbl>
    <w:p w14:paraId="4A1F1A0B" w14:textId="77777777" w:rsidR="000D6F8E" w:rsidRDefault="000D6F8E">
      <w:pPr>
        <w:spacing w:line="270" w:lineRule="exact"/>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A24" w14:textId="77777777">
        <w:trPr>
          <w:trHeight w:val="12543"/>
        </w:trPr>
        <w:tc>
          <w:tcPr>
            <w:tcW w:w="4830" w:type="dxa"/>
          </w:tcPr>
          <w:p w14:paraId="4A1F1A0C" w14:textId="77777777" w:rsidR="000D6F8E" w:rsidRDefault="00894FAD" w:rsidP="00894FAD">
            <w:pPr>
              <w:pStyle w:val="TableParagraph"/>
              <w:numPr>
                <w:ilvl w:val="0"/>
                <w:numId w:val="75"/>
              </w:numPr>
              <w:tabs>
                <w:tab w:val="left" w:pos="816"/>
                <w:tab w:val="left" w:pos="3539"/>
              </w:tabs>
              <w:spacing w:line="237" w:lineRule="auto"/>
              <w:ind w:right="574" w:hanging="360"/>
              <w:rPr>
                <w:rFonts w:ascii="Symbol" w:hAnsi="Symbol"/>
                <w:color w:val="221F1F"/>
                <w:sz w:val="24"/>
              </w:rPr>
            </w:pPr>
            <w:r>
              <w:rPr>
                <w:sz w:val="24"/>
              </w:rPr>
              <w:lastRenderedPageBreak/>
              <w:t>l</w:t>
            </w:r>
            <w:r>
              <w:rPr>
                <w:color w:val="221F1F"/>
                <w:sz w:val="24"/>
              </w:rPr>
              <w:t>oguje</w:t>
            </w:r>
            <w:r>
              <w:rPr>
                <w:color w:val="221F1F"/>
                <w:spacing w:val="1"/>
                <w:sz w:val="24"/>
              </w:rPr>
              <w:t xml:space="preserve"> </w:t>
            </w:r>
            <w:r>
              <w:rPr>
                <w:color w:val="221F1F"/>
                <w:sz w:val="24"/>
              </w:rPr>
              <w:t>się</w:t>
            </w:r>
            <w:r>
              <w:rPr>
                <w:color w:val="221F1F"/>
                <w:spacing w:val="1"/>
                <w:sz w:val="24"/>
              </w:rPr>
              <w:t xml:space="preserve"> </w:t>
            </w:r>
            <w:r>
              <w:rPr>
                <w:color w:val="221F1F"/>
                <w:sz w:val="24"/>
              </w:rPr>
              <w:t>do</w:t>
            </w:r>
            <w:r>
              <w:rPr>
                <w:color w:val="221F1F"/>
                <w:spacing w:val="1"/>
                <w:sz w:val="24"/>
              </w:rPr>
              <w:t xml:space="preserve"> </w:t>
            </w:r>
            <w:r>
              <w:rPr>
                <w:color w:val="221F1F"/>
                <w:sz w:val="24"/>
              </w:rPr>
              <w:t>wspólnych</w:t>
            </w:r>
            <w:r>
              <w:rPr>
                <w:color w:val="221F1F"/>
                <w:spacing w:val="-57"/>
                <w:sz w:val="24"/>
              </w:rPr>
              <w:t xml:space="preserve"> </w:t>
            </w:r>
            <w:r>
              <w:rPr>
                <w:color w:val="221F1F"/>
                <w:sz w:val="24"/>
              </w:rPr>
              <w:t>dokumentów</w:t>
            </w:r>
            <w:r>
              <w:rPr>
                <w:color w:val="221F1F"/>
                <w:sz w:val="24"/>
              </w:rPr>
              <w:tab/>
            </w:r>
            <w:r>
              <w:rPr>
                <w:color w:val="221F1F"/>
                <w:spacing w:val="-2"/>
                <w:sz w:val="24"/>
              </w:rPr>
              <w:t>Google</w:t>
            </w:r>
            <w:r>
              <w:rPr>
                <w:color w:val="221F1F"/>
                <w:spacing w:val="-58"/>
                <w:sz w:val="24"/>
              </w:rPr>
              <w:t xml:space="preserve"> </w:t>
            </w:r>
            <w:r>
              <w:rPr>
                <w:color w:val="221F1F"/>
                <w:sz w:val="24"/>
              </w:rPr>
              <w:t>i</w:t>
            </w:r>
            <w:r>
              <w:rPr>
                <w:color w:val="221F1F"/>
                <w:spacing w:val="-3"/>
                <w:sz w:val="24"/>
              </w:rPr>
              <w:t xml:space="preserve"> </w:t>
            </w:r>
            <w:r>
              <w:rPr>
                <w:color w:val="221F1F"/>
                <w:sz w:val="24"/>
              </w:rPr>
              <w:t>współpracuje</w:t>
            </w:r>
            <w:r>
              <w:rPr>
                <w:color w:val="221F1F"/>
                <w:spacing w:val="-3"/>
                <w:sz w:val="24"/>
              </w:rPr>
              <w:t xml:space="preserve"> </w:t>
            </w:r>
            <w:r>
              <w:rPr>
                <w:color w:val="221F1F"/>
                <w:sz w:val="24"/>
              </w:rPr>
              <w:t>w</w:t>
            </w:r>
            <w:r>
              <w:rPr>
                <w:color w:val="221F1F"/>
                <w:spacing w:val="-4"/>
                <w:sz w:val="24"/>
              </w:rPr>
              <w:t xml:space="preserve"> </w:t>
            </w:r>
            <w:r>
              <w:rPr>
                <w:color w:val="221F1F"/>
                <w:sz w:val="24"/>
              </w:rPr>
              <w:t>ich</w:t>
            </w:r>
            <w:r>
              <w:rPr>
                <w:color w:val="221F1F"/>
                <w:spacing w:val="-2"/>
                <w:sz w:val="24"/>
              </w:rPr>
              <w:t xml:space="preserve"> </w:t>
            </w:r>
            <w:r>
              <w:rPr>
                <w:color w:val="221F1F"/>
                <w:sz w:val="24"/>
              </w:rPr>
              <w:t>redagowaniu,</w:t>
            </w:r>
          </w:p>
          <w:p w14:paraId="4A1F1A0D" w14:textId="77777777" w:rsidR="000D6F8E" w:rsidRDefault="00894FAD" w:rsidP="00894FAD">
            <w:pPr>
              <w:pStyle w:val="TableParagraph"/>
              <w:numPr>
                <w:ilvl w:val="0"/>
                <w:numId w:val="75"/>
              </w:numPr>
              <w:tabs>
                <w:tab w:val="left" w:pos="816"/>
              </w:tabs>
              <w:spacing w:line="293" w:lineRule="exact"/>
              <w:ind w:left="815" w:hanging="349"/>
              <w:rPr>
                <w:rFonts w:ascii="Symbol" w:hAnsi="Symbol"/>
                <w:sz w:val="24"/>
              </w:rPr>
            </w:pPr>
            <w:r>
              <w:rPr>
                <w:color w:val="221F1F"/>
                <w:sz w:val="24"/>
              </w:rPr>
              <w:t>zna</w:t>
            </w:r>
            <w:r>
              <w:rPr>
                <w:color w:val="221F1F"/>
                <w:spacing w:val="-2"/>
                <w:sz w:val="24"/>
              </w:rPr>
              <w:t xml:space="preserve"> </w:t>
            </w:r>
            <w:r>
              <w:rPr>
                <w:color w:val="221F1F"/>
                <w:sz w:val="24"/>
              </w:rPr>
              <w:t>zasady</w:t>
            </w:r>
            <w:r>
              <w:rPr>
                <w:color w:val="221F1F"/>
                <w:spacing w:val="-5"/>
                <w:sz w:val="24"/>
              </w:rPr>
              <w:t xml:space="preserve"> </w:t>
            </w:r>
            <w:r>
              <w:rPr>
                <w:color w:val="221F1F"/>
                <w:sz w:val="24"/>
              </w:rPr>
              <w:t>netykiety,</w:t>
            </w:r>
          </w:p>
          <w:p w14:paraId="4A1F1A0E" w14:textId="77777777" w:rsidR="000D6F8E" w:rsidRDefault="00894FAD" w:rsidP="00894FAD">
            <w:pPr>
              <w:pStyle w:val="TableParagraph"/>
              <w:numPr>
                <w:ilvl w:val="0"/>
                <w:numId w:val="75"/>
              </w:numPr>
              <w:tabs>
                <w:tab w:val="left" w:pos="816"/>
              </w:tabs>
              <w:spacing w:before="1" w:line="237" w:lineRule="auto"/>
              <w:ind w:right="96" w:hanging="360"/>
              <w:rPr>
                <w:rFonts w:ascii="Symbol" w:hAnsi="Symbol"/>
                <w:sz w:val="24"/>
              </w:rPr>
            </w:pPr>
            <w:r>
              <w:rPr>
                <w:color w:val="221F1F"/>
                <w:sz w:val="24"/>
              </w:rPr>
              <w:t>rozróżnia       podstawowe       akronimy</w:t>
            </w:r>
            <w:r>
              <w:rPr>
                <w:color w:val="221F1F"/>
                <w:spacing w:val="-57"/>
                <w:sz w:val="24"/>
              </w:rPr>
              <w:t xml:space="preserve"> </w:t>
            </w:r>
            <w:r>
              <w:rPr>
                <w:color w:val="221F1F"/>
                <w:sz w:val="24"/>
              </w:rPr>
              <w:t>i emotikony</w:t>
            </w:r>
            <w:r>
              <w:rPr>
                <w:color w:val="221F1F"/>
                <w:spacing w:val="1"/>
                <w:sz w:val="24"/>
              </w:rPr>
              <w:t xml:space="preserve"> </w:t>
            </w:r>
            <w:r>
              <w:rPr>
                <w:color w:val="221F1F"/>
                <w:sz w:val="24"/>
              </w:rPr>
              <w:t>służące</w:t>
            </w:r>
            <w:r>
              <w:rPr>
                <w:color w:val="221F1F"/>
                <w:spacing w:val="1"/>
                <w:sz w:val="24"/>
              </w:rPr>
              <w:t xml:space="preserve"> </w:t>
            </w:r>
            <w:r>
              <w:rPr>
                <w:color w:val="221F1F"/>
                <w:sz w:val="24"/>
              </w:rPr>
              <w:t>do</w:t>
            </w:r>
            <w:r>
              <w:rPr>
                <w:color w:val="221F1F"/>
                <w:spacing w:val="1"/>
                <w:sz w:val="24"/>
              </w:rPr>
              <w:t xml:space="preserve"> </w:t>
            </w:r>
            <w:r>
              <w:rPr>
                <w:color w:val="221F1F"/>
                <w:sz w:val="24"/>
              </w:rPr>
              <w:t>komunikacji</w:t>
            </w:r>
            <w:r>
              <w:rPr>
                <w:color w:val="221F1F"/>
                <w:spacing w:val="-57"/>
                <w:sz w:val="24"/>
              </w:rPr>
              <w:t xml:space="preserve"> </w:t>
            </w:r>
            <w:r>
              <w:rPr>
                <w:color w:val="221F1F"/>
                <w:sz w:val="24"/>
              </w:rPr>
              <w:t>internetowej,</w:t>
            </w:r>
          </w:p>
          <w:p w14:paraId="4A1F1A0F" w14:textId="77777777" w:rsidR="000D6F8E" w:rsidRDefault="00894FAD" w:rsidP="00894FAD">
            <w:pPr>
              <w:pStyle w:val="TableParagraph"/>
              <w:numPr>
                <w:ilvl w:val="0"/>
                <w:numId w:val="75"/>
              </w:numPr>
              <w:tabs>
                <w:tab w:val="left" w:pos="816"/>
              </w:tabs>
              <w:spacing w:before="5" w:line="293" w:lineRule="exact"/>
              <w:ind w:left="815" w:hanging="349"/>
              <w:rPr>
                <w:rFonts w:ascii="Symbol" w:hAnsi="Symbol"/>
                <w:sz w:val="24"/>
              </w:rPr>
            </w:pPr>
            <w:r>
              <w:rPr>
                <w:color w:val="221F1F"/>
                <w:sz w:val="24"/>
              </w:rPr>
              <w:t>zapisuje</w:t>
            </w:r>
            <w:r>
              <w:rPr>
                <w:color w:val="221F1F"/>
                <w:spacing w:val="-2"/>
                <w:sz w:val="24"/>
              </w:rPr>
              <w:t xml:space="preserve"> </w:t>
            </w:r>
            <w:r>
              <w:rPr>
                <w:color w:val="221F1F"/>
                <w:sz w:val="24"/>
              </w:rPr>
              <w:t>i</w:t>
            </w:r>
            <w:r>
              <w:rPr>
                <w:color w:val="221F1F"/>
                <w:spacing w:val="-1"/>
                <w:sz w:val="24"/>
              </w:rPr>
              <w:t xml:space="preserve"> </w:t>
            </w:r>
            <w:r>
              <w:rPr>
                <w:color w:val="221F1F"/>
                <w:sz w:val="24"/>
              </w:rPr>
              <w:t>otwiera</w:t>
            </w:r>
            <w:r>
              <w:rPr>
                <w:color w:val="221F1F"/>
                <w:spacing w:val="-2"/>
                <w:sz w:val="24"/>
              </w:rPr>
              <w:t xml:space="preserve"> </w:t>
            </w:r>
            <w:r>
              <w:rPr>
                <w:color w:val="221F1F"/>
                <w:sz w:val="24"/>
              </w:rPr>
              <w:t>plik</w:t>
            </w:r>
            <w:r>
              <w:rPr>
                <w:color w:val="221F1F"/>
                <w:spacing w:val="-1"/>
                <w:sz w:val="24"/>
              </w:rPr>
              <w:t xml:space="preserve"> </w:t>
            </w:r>
            <w:r>
              <w:rPr>
                <w:color w:val="221F1F"/>
                <w:sz w:val="24"/>
              </w:rPr>
              <w:t>do</w:t>
            </w:r>
            <w:r>
              <w:rPr>
                <w:color w:val="221F1F"/>
                <w:spacing w:val="-1"/>
                <w:sz w:val="24"/>
              </w:rPr>
              <w:t xml:space="preserve"> </w:t>
            </w:r>
            <w:r>
              <w:rPr>
                <w:color w:val="221F1F"/>
                <w:sz w:val="24"/>
              </w:rPr>
              <w:t>edycji,</w:t>
            </w:r>
          </w:p>
          <w:p w14:paraId="4A1F1A10" w14:textId="77777777" w:rsidR="000D6F8E" w:rsidRDefault="00894FAD" w:rsidP="00894FAD">
            <w:pPr>
              <w:pStyle w:val="TableParagraph"/>
              <w:numPr>
                <w:ilvl w:val="0"/>
                <w:numId w:val="75"/>
              </w:numPr>
              <w:tabs>
                <w:tab w:val="left" w:pos="816"/>
              </w:tabs>
              <w:spacing w:before="2" w:line="237" w:lineRule="auto"/>
              <w:ind w:right="100" w:hanging="360"/>
              <w:rPr>
                <w:rFonts w:ascii="Symbol" w:hAnsi="Symbol"/>
                <w:sz w:val="24"/>
              </w:rPr>
            </w:pPr>
            <w:r>
              <w:rPr>
                <w:color w:val="221F1F"/>
                <w:sz w:val="24"/>
              </w:rPr>
              <w:t>wpisuje</w:t>
            </w:r>
            <w:r>
              <w:rPr>
                <w:color w:val="221F1F"/>
                <w:spacing w:val="1"/>
                <w:sz w:val="24"/>
              </w:rPr>
              <w:t xml:space="preserve"> </w:t>
            </w:r>
            <w:r>
              <w:rPr>
                <w:color w:val="221F1F"/>
                <w:sz w:val="24"/>
              </w:rPr>
              <w:t>do</w:t>
            </w:r>
            <w:r>
              <w:rPr>
                <w:color w:val="221F1F"/>
                <w:spacing w:val="1"/>
                <w:sz w:val="24"/>
              </w:rPr>
              <w:t xml:space="preserve"> </w:t>
            </w:r>
            <w:r>
              <w:rPr>
                <w:color w:val="221F1F"/>
                <w:sz w:val="24"/>
              </w:rPr>
              <w:t>edytora</w:t>
            </w:r>
            <w:r>
              <w:rPr>
                <w:color w:val="221F1F"/>
                <w:spacing w:val="1"/>
                <w:sz w:val="24"/>
              </w:rPr>
              <w:t xml:space="preserve"> </w:t>
            </w:r>
            <w:r>
              <w:rPr>
                <w:color w:val="221F1F"/>
                <w:sz w:val="24"/>
              </w:rPr>
              <w:t>tekst</w:t>
            </w:r>
            <w:r>
              <w:rPr>
                <w:color w:val="221F1F"/>
                <w:spacing w:val="1"/>
                <w:sz w:val="24"/>
              </w:rPr>
              <w:t xml:space="preserve"> </w:t>
            </w:r>
            <w:r>
              <w:rPr>
                <w:color w:val="221F1F"/>
                <w:sz w:val="24"/>
              </w:rPr>
              <w:t>wybranego</w:t>
            </w:r>
            <w:r>
              <w:rPr>
                <w:color w:val="221F1F"/>
                <w:spacing w:val="1"/>
                <w:sz w:val="24"/>
              </w:rPr>
              <w:t xml:space="preserve"> </w:t>
            </w:r>
            <w:r>
              <w:rPr>
                <w:color w:val="221F1F"/>
                <w:sz w:val="24"/>
              </w:rPr>
              <w:t>przykładu,</w:t>
            </w:r>
          </w:p>
          <w:p w14:paraId="4A1F1A11" w14:textId="77777777" w:rsidR="000D6F8E" w:rsidRDefault="00894FAD" w:rsidP="00894FAD">
            <w:pPr>
              <w:pStyle w:val="TableParagraph"/>
              <w:numPr>
                <w:ilvl w:val="0"/>
                <w:numId w:val="75"/>
              </w:numPr>
              <w:tabs>
                <w:tab w:val="left" w:pos="816"/>
              </w:tabs>
              <w:spacing w:before="2"/>
              <w:ind w:left="815" w:hanging="349"/>
              <w:rPr>
                <w:rFonts w:ascii="Symbol" w:hAnsi="Symbol"/>
                <w:sz w:val="24"/>
              </w:rPr>
            </w:pPr>
            <w:r>
              <w:rPr>
                <w:color w:val="221F1F"/>
                <w:sz w:val="24"/>
              </w:rPr>
              <w:t>ręcznie</w:t>
            </w:r>
            <w:r>
              <w:rPr>
                <w:color w:val="221F1F"/>
                <w:spacing w:val="-2"/>
                <w:sz w:val="24"/>
              </w:rPr>
              <w:t xml:space="preserve"> </w:t>
            </w:r>
            <w:r>
              <w:rPr>
                <w:color w:val="221F1F"/>
                <w:sz w:val="24"/>
              </w:rPr>
              <w:t>poprawia</w:t>
            </w:r>
            <w:r>
              <w:rPr>
                <w:color w:val="221F1F"/>
                <w:spacing w:val="-3"/>
                <w:sz w:val="24"/>
              </w:rPr>
              <w:t xml:space="preserve"> </w:t>
            </w:r>
            <w:r>
              <w:rPr>
                <w:color w:val="221F1F"/>
                <w:sz w:val="24"/>
              </w:rPr>
              <w:t>błędy,</w:t>
            </w:r>
          </w:p>
          <w:p w14:paraId="4A1F1A12" w14:textId="77777777" w:rsidR="000D6F8E" w:rsidRDefault="00894FAD" w:rsidP="00894FAD">
            <w:pPr>
              <w:pStyle w:val="TableParagraph"/>
              <w:numPr>
                <w:ilvl w:val="0"/>
                <w:numId w:val="75"/>
              </w:numPr>
              <w:tabs>
                <w:tab w:val="left" w:pos="816"/>
              </w:tabs>
              <w:spacing w:before="4" w:line="237" w:lineRule="auto"/>
              <w:ind w:right="96" w:hanging="360"/>
              <w:rPr>
                <w:rFonts w:ascii="Symbol" w:hAnsi="Symbol"/>
                <w:sz w:val="24"/>
              </w:rPr>
            </w:pPr>
            <w:r>
              <w:rPr>
                <w:color w:val="221F1F"/>
                <w:sz w:val="24"/>
              </w:rPr>
              <w:t>stosuje</w:t>
            </w:r>
            <w:r>
              <w:rPr>
                <w:color w:val="221F1F"/>
                <w:spacing w:val="1"/>
                <w:sz w:val="24"/>
              </w:rPr>
              <w:t xml:space="preserve"> </w:t>
            </w:r>
            <w:r>
              <w:rPr>
                <w:color w:val="221F1F"/>
                <w:sz w:val="24"/>
              </w:rPr>
              <w:t>podstawowe</w:t>
            </w:r>
            <w:r>
              <w:rPr>
                <w:color w:val="221F1F"/>
                <w:spacing w:val="1"/>
                <w:sz w:val="24"/>
              </w:rPr>
              <w:t xml:space="preserve"> </w:t>
            </w:r>
            <w:r>
              <w:rPr>
                <w:color w:val="221F1F"/>
                <w:sz w:val="24"/>
              </w:rPr>
              <w:t>sposoby</w:t>
            </w:r>
            <w:r>
              <w:rPr>
                <w:color w:val="221F1F"/>
                <w:spacing w:val="-57"/>
                <w:sz w:val="24"/>
              </w:rPr>
              <w:t xml:space="preserve"> </w:t>
            </w:r>
            <w:r>
              <w:rPr>
                <w:color w:val="221F1F"/>
                <w:sz w:val="24"/>
              </w:rPr>
              <w:t>formatowania</w:t>
            </w:r>
            <w:r>
              <w:rPr>
                <w:color w:val="221F1F"/>
                <w:spacing w:val="-1"/>
                <w:sz w:val="24"/>
              </w:rPr>
              <w:t xml:space="preserve"> </w:t>
            </w:r>
            <w:r>
              <w:rPr>
                <w:color w:val="221F1F"/>
                <w:sz w:val="24"/>
              </w:rPr>
              <w:t>tekstu,</w:t>
            </w:r>
          </w:p>
          <w:p w14:paraId="4A1F1A13" w14:textId="77777777" w:rsidR="000D6F8E" w:rsidRDefault="00894FAD" w:rsidP="00894FAD">
            <w:pPr>
              <w:pStyle w:val="TableParagraph"/>
              <w:numPr>
                <w:ilvl w:val="0"/>
                <w:numId w:val="75"/>
              </w:numPr>
              <w:tabs>
                <w:tab w:val="left" w:pos="816"/>
              </w:tabs>
              <w:spacing w:before="2"/>
              <w:ind w:right="33" w:hanging="360"/>
              <w:rPr>
                <w:rFonts w:ascii="Symbol" w:hAnsi="Symbol"/>
                <w:sz w:val="24"/>
              </w:rPr>
            </w:pPr>
            <w:r>
              <w:rPr>
                <w:color w:val="221F1F"/>
                <w:sz w:val="24"/>
              </w:rPr>
              <w:t xml:space="preserve">stosuje        </w:t>
            </w:r>
            <w:r>
              <w:rPr>
                <w:color w:val="221F1F"/>
                <w:spacing w:val="1"/>
                <w:sz w:val="24"/>
              </w:rPr>
              <w:t xml:space="preserve"> </w:t>
            </w:r>
            <w:r>
              <w:rPr>
                <w:color w:val="221F1F"/>
                <w:sz w:val="24"/>
              </w:rPr>
              <w:t>słownictwo,          związane</w:t>
            </w:r>
            <w:r>
              <w:rPr>
                <w:color w:val="221F1F"/>
                <w:spacing w:val="-57"/>
                <w:sz w:val="24"/>
              </w:rPr>
              <w:t xml:space="preserve"> </w:t>
            </w:r>
            <w:r>
              <w:rPr>
                <w:color w:val="221F1F"/>
                <w:sz w:val="24"/>
              </w:rPr>
              <w:t>z</w:t>
            </w:r>
            <w:r>
              <w:rPr>
                <w:color w:val="221F1F"/>
                <w:spacing w:val="1"/>
                <w:sz w:val="24"/>
              </w:rPr>
              <w:t xml:space="preserve"> </w:t>
            </w:r>
            <w:r>
              <w:rPr>
                <w:color w:val="221F1F"/>
                <w:sz w:val="24"/>
              </w:rPr>
              <w:t>technologią</w:t>
            </w:r>
            <w:r>
              <w:rPr>
                <w:color w:val="221F1F"/>
                <w:spacing w:val="1"/>
                <w:sz w:val="24"/>
              </w:rPr>
              <w:t xml:space="preserve"> </w:t>
            </w:r>
            <w:r>
              <w:rPr>
                <w:color w:val="221F1F"/>
                <w:sz w:val="24"/>
              </w:rPr>
              <w:t>informacyjną</w:t>
            </w:r>
            <w:r>
              <w:rPr>
                <w:color w:val="221F1F"/>
                <w:spacing w:val="1"/>
                <w:sz w:val="24"/>
              </w:rPr>
              <w:t xml:space="preserve"> </w:t>
            </w:r>
            <w:r>
              <w:rPr>
                <w:color w:val="221F1F"/>
                <w:sz w:val="24"/>
              </w:rPr>
              <w:t>i</w:t>
            </w:r>
            <w:r>
              <w:rPr>
                <w:color w:val="221F1F"/>
                <w:spacing w:val="1"/>
                <w:sz w:val="24"/>
              </w:rPr>
              <w:t xml:space="preserve"> </w:t>
            </w:r>
            <w:r>
              <w:rPr>
                <w:color w:val="221F1F"/>
                <w:sz w:val="24"/>
              </w:rPr>
              <w:t>szeroko</w:t>
            </w:r>
            <w:r>
              <w:rPr>
                <w:color w:val="221F1F"/>
                <w:spacing w:val="1"/>
                <w:sz w:val="24"/>
              </w:rPr>
              <w:t xml:space="preserve"> </w:t>
            </w:r>
            <w:r>
              <w:rPr>
                <w:color w:val="221F1F"/>
                <w:sz w:val="24"/>
              </w:rPr>
              <w:t>rozumianą</w:t>
            </w:r>
            <w:r>
              <w:rPr>
                <w:color w:val="221F1F"/>
                <w:spacing w:val="1"/>
                <w:sz w:val="24"/>
              </w:rPr>
              <w:t xml:space="preserve"> </w:t>
            </w:r>
            <w:r>
              <w:rPr>
                <w:color w:val="221F1F"/>
                <w:sz w:val="24"/>
              </w:rPr>
              <w:t>obecnością</w:t>
            </w:r>
            <w:r>
              <w:rPr>
                <w:color w:val="221F1F"/>
                <w:spacing w:val="1"/>
                <w:sz w:val="24"/>
              </w:rPr>
              <w:t xml:space="preserve"> </w:t>
            </w:r>
            <w:r>
              <w:rPr>
                <w:color w:val="221F1F"/>
                <w:sz w:val="24"/>
              </w:rPr>
              <w:t>w</w:t>
            </w:r>
            <w:r>
              <w:rPr>
                <w:color w:val="221F1F"/>
                <w:spacing w:val="1"/>
                <w:sz w:val="24"/>
              </w:rPr>
              <w:t xml:space="preserve"> </w:t>
            </w:r>
            <w:r>
              <w:rPr>
                <w:color w:val="221F1F"/>
                <w:sz w:val="24"/>
              </w:rPr>
              <w:t>naszym</w:t>
            </w:r>
            <w:r>
              <w:rPr>
                <w:color w:val="221F1F"/>
                <w:spacing w:val="1"/>
                <w:sz w:val="24"/>
              </w:rPr>
              <w:t xml:space="preserve"> </w:t>
            </w:r>
            <w:r>
              <w:rPr>
                <w:color w:val="221F1F"/>
                <w:sz w:val="24"/>
              </w:rPr>
              <w:t>codziennym</w:t>
            </w:r>
            <w:r>
              <w:rPr>
                <w:color w:val="221F1F"/>
                <w:spacing w:val="-1"/>
                <w:sz w:val="24"/>
              </w:rPr>
              <w:t xml:space="preserve"> </w:t>
            </w:r>
            <w:r>
              <w:rPr>
                <w:color w:val="221F1F"/>
                <w:sz w:val="24"/>
              </w:rPr>
              <w:t>życiu,</w:t>
            </w:r>
          </w:p>
          <w:p w14:paraId="4A1F1A14" w14:textId="77777777" w:rsidR="000D6F8E" w:rsidRDefault="00894FAD" w:rsidP="00894FAD">
            <w:pPr>
              <w:pStyle w:val="TableParagraph"/>
              <w:numPr>
                <w:ilvl w:val="0"/>
                <w:numId w:val="75"/>
              </w:numPr>
              <w:tabs>
                <w:tab w:val="left" w:pos="816"/>
              </w:tabs>
              <w:ind w:right="806" w:hanging="360"/>
              <w:rPr>
                <w:rFonts w:ascii="Symbol" w:hAnsi="Symbol"/>
                <w:color w:val="221F1F"/>
                <w:sz w:val="24"/>
              </w:rPr>
            </w:pPr>
            <w:r>
              <w:rPr>
                <w:color w:val="221F1F"/>
                <w:sz w:val="24"/>
              </w:rPr>
              <w:t>stosuje</w:t>
            </w:r>
            <w:r>
              <w:rPr>
                <w:color w:val="221F1F"/>
                <w:spacing w:val="60"/>
                <w:sz w:val="24"/>
              </w:rPr>
              <w:t xml:space="preserve"> </w:t>
            </w:r>
            <w:r>
              <w:rPr>
                <w:color w:val="221F1F"/>
                <w:sz w:val="24"/>
              </w:rPr>
              <w:t>poznane</w:t>
            </w:r>
            <w:r>
              <w:rPr>
                <w:color w:val="221F1F"/>
                <w:spacing w:val="60"/>
                <w:sz w:val="24"/>
              </w:rPr>
              <w:t xml:space="preserve"> </w:t>
            </w:r>
            <w:r>
              <w:rPr>
                <w:color w:val="221F1F"/>
                <w:sz w:val="24"/>
              </w:rPr>
              <w:t>sposoby</w:t>
            </w:r>
            <w:r>
              <w:rPr>
                <w:color w:val="221F1F"/>
                <w:spacing w:val="60"/>
                <w:sz w:val="24"/>
              </w:rPr>
              <w:t xml:space="preserve"> </w:t>
            </w:r>
            <w:r>
              <w:rPr>
                <w:color w:val="221F1F"/>
                <w:sz w:val="24"/>
              </w:rPr>
              <w:t>pracy</w:t>
            </w:r>
            <w:r>
              <w:rPr>
                <w:color w:val="221F1F"/>
                <w:spacing w:val="-57"/>
                <w:sz w:val="24"/>
              </w:rPr>
              <w:t xml:space="preserve"> </w:t>
            </w:r>
            <w:r>
              <w:rPr>
                <w:color w:val="221F1F"/>
                <w:sz w:val="24"/>
              </w:rPr>
              <w:t>z</w:t>
            </w:r>
            <w:r>
              <w:rPr>
                <w:color w:val="221F1F"/>
                <w:spacing w:val="1"/>
                <w:sz w:val="24"/>
              </w:rPr>
              <w:t xml:space="preserve"> </w:t>
            </w:r>
            <w:r>
              <w:rPr>
                <w:color w:val="221F1F"/>
                <w:sz w:val="24"/>
              </w:rPr>
              <w:t>tabelami</w:t>
            </w:r>
            <w:r>
              <w:rPr>
                <w:color w:val="221F1F"/>
                <w:spacing w:val="1"/>
                <w:sz w:val="24"/>
              </w:rPr>
              <w:t xml:space="preserve"> </w:t>
            </w:r>
            <w:r>
              <w:rPr>
                <w:color w:val="221F1F"/>
                <w:sz w:val="24"/>
              </w:rPr>
              <w:t>w</w:t>
            </w:r>
            <w:r>
              <w:rPr>
                <w:color w:val="221F1F"/>
                <w:spacing w:val="1"/>
                <w:sz w:val="24"/>
              </w:rPr>
              <w:t xml:space="preserve"> </w:t>
            </w:r>
            <w:r>
              <w:rPr>
                <w:color w:val="221F1F"/>
                <w:sz w:val="24"/>
              </w:rPr>
              <w:t>edytorze</w:t>
            </w:r>
            <w:r>
              <w:rPr>
                <w:color w:val="221F1F"/>
                <w:spacing w:val="1"/>
                <w:sz w:val="24"/>
              </w:rPr>
              <w:t xml:space="preserve"> </w:t>
            </w:r>
            <w:r>
              <w:rPr>
                <w:color w:val="221F1F"/>
                <w:sz w:val="24"/>
              </w:rPr>
              <w:t>tekstu:</w:t>
            </w:r>
            <w:r>
              <w:rPr>
                <w:color w:val="221F1F"/>
                <w:spacing w:val="1"/>
                <w:sz w:val="24"/>
              </w:rPr>
              <w:t xml:space="preserve"> </w:t>
            </w:r>
            <w:r>
              <w:rPr>
                <w:color w:val="221F1F"/>
                <w:sz w:val="24"/>
              </w:rPr>
              <w:t>wstawianie, wypełnianie treścią,</w:t>
            </w:r>
            <w:r>
              <w:rPr>
                <w:color w:val="221F1F"/>
                <w:spacing w:val="1"/>
                <w:sz w:val="24"/>
              </w:rPr>
              <w:t xml:space="preserve"> </w:t>
            </w:r>
            <w:r>
              <w:rPr>
                <w:color w:val="221F1F"/>
                <w:sz w:val="24"/>
              </w:rPr>
              <w:t>dostosowywanie,</w:t>
            </w:r>
            <w:r>
              <w:rPr>
                <w:color w:val="221F1F"/>
                <w:spacing w:val="-4"/>
                <w:sz w:val="24"/>
              </w:rPr>
              <w:t xml:space="preserve"> </w:t>
            </w:r>
            <w:r>
              <w:rPr>
                <w:color w:val="221F1F"/>
                <w:sz w:val="24"/>
              </w:rPr>
              <w:t>formatowanie.</w:t>
            </w:r>
          </w:p>
          <w:p w14:paraId="4A1F1A15" w14:textId="77777777" w:rsidR="000D6F8E" w:rsidRDefault="00894FAD" w:rsidP="00894FAD">
            <w:pPr>
              <w:pStyle w:val="TableParagraph"/>
              <w:numPr>
                <w:ilvl w:val="0"/>
                <w:numId w:val="75"/>
              </w:numPr>
              <w:tabs>
                <w:tab w:val="left" w:pos="816"/>
              </w:tabs>
              <w:ind w:right="95" w:hanging="360"/>
              <w:rPr>
                <w:rFonts w:ascii="Symbol" w:hAnsi="Symbol"/>
                <w:sz w:val="24"/>
              </w:rPr>
            </w:pPr>
            <w:r>
              <w:rPr>
                <w:color w:val="221F1F"/>
                <w:sz w:val="24"/>
              </w:rPr>
              <w:t>wykazuje</w:t>
            </w:r>
            <w:r>
              <w:rPr>
                <w:color w:val="221F1F"/>
                <w:spacing w:val="1"/>
                <w:sz w:val="24"/>
              </w:rPr>
              <w:t xml:space="preserve"> </w:t>
            </w:r>
            <w:r>
              <w:rPr>
                <w:color w:val="221F1F"/>
                <w:sz w:val="24"/>
              </w:rPr>
              <w:t>opanowanie</w:t>
            </w:r>
            <w:r>
              <w:rPr>
                <w:color w:val="221F1F"/>
                <w:spacing w:val="1"/>
                <w:sz w:val="24"/>
              </w:rPr>
              <w:t xml:space="preserve"> </w:t>
            </w:r>
            <w:r>
              <w:rPr>
                <w:color w:val="221F1F"/>
                <w:sz w:val="24"/>
              </w:rPr>
              <w:t>słownictwa</w:t>
            </w:r>
            <w:r>
              <w:rPr>
                <w:color w:val="221F1F"/>
                <w:spacing w:val="-57"/>
                <w:sz w:val="24"/>
              </w:rPr>
              <w:t xml:space="preserve"> </w:t>
            </w:r>
            <w:r>
              <w:rPr>
                <w:color w:val="221F1F"/>
                <w:sz w:val="24"/>
              </w:rPr>
              <w:t>komputerowego</w:t>
            </w:r>
            <w:r>
              <w:rPr>
                <w:color w:val="221F1F"/>
                <w:spacing w:val="1"/>
                <w:sz w:val="24"/>
              </w:rPr>
              <w:t xml:space="preserve"> </w:t>
            </w:r>
            <w:r>
              <w:rPr>
                <w:color w:val="221F1F"/>
                <w:sz w:val="24"/>
              </w:rPr>
              <w:t>-</w:t>
            </w:r>
            <w:r>
              <w:rPr>
                <w:color w:val="221F1F"/>
                <w:spacing w:val="1"/>
                <w:sz w:val="24"/>
              </w:rPr>
              <w:t xml:space="preserve"> </w:t>
            </w:r>
            <w:r>
              <w:rPr>
                <w:color w:val="221F1F"/>
                <w:sz w:val="24"/>
              </w:rPr>
              <w:t>rozumie</w:t>
            </w:r>
            <w:r>
              <w:rPr>
                <w:color w:val="221F1F"/>
                <w:spacing w:val="1"/>
                <w:sz w:val="24"/>
              </w:rPr>
              <w:t xml:space="preserve"> </w:t>
            </w:r>
            <w:r>
              <w:rPr>
                <w:color w:val="221F1F"/>
                <w:sz w:val="24"/>
              </w:rPr>
              <w:t>pojęcia</w:t>
            </w:r>
            <w:r>
              <w:rPr>
                <w:color w:val="221F1F"/>
                <w:spacing w:val="-57"/>
                <w:sz w:val="24"/>
              </w:rPr>
              <w:t xml:space="preserve"> </w:t>
            </w:r>
            <w:r>
              <w:rPr>
                <w:color w:val="221F1F"/>
                <w:sz w:val="24"/>
              </w:rPr>
              <w:t>potrzebne      do      codziennej      pracy</w:t>
            </w:r>
            <w:r>
              <w:rPr>
                <w:color w:val="221F1F"/>
                <w:spacing w:val="-57"/>
                <w:sz w:val="24"/>
              </w:rPr>
              <w:t xml:space="preserve"> </w:t>
            </w:r>
            <w:r>
              <w:rPr>
                <w:color w:val="221F1F"/>
                <w:sz w:val="24"/>
              </w:rPr>
              <w:t>z komputerem,</w:t>
            </w:r>
          </w:p>
          <w:p w14:paraId="4A1F1A16" w14:textId="77777777" w:rsidR="000D6F8E" w:rsidRDefault="00894FAD" w:rsidP="00894FAD">
            <w:pPr>
              <w:pStyle w:val="TableParagraph"/>
              <w:numPr>
                <w:ilvl w:val="0"/>
                <w:numId w:val="75"/>
              </w:numPr>
              <w:tabs>
                <w:tab w:val="left" w:pos="816"/>
              </w:tabs>
              <w:spacing w:line="237" w:lineRule="auto"/>
              <w:ind w:right="99" w:hanging="360"/>
              <w:rPr>
                <w:rFonts w:ascii="Symbol" w:hAnsi="Symbol"/>
                <w:sz w:val="24"/>
              </w:rPr>
            </w:pPr>
            <w:r>
              <w:rPr>
                <w:color w:val="221F1F"/>
                <w:sz w:val="24"/>
              </w:rPr>
              <w:t xml:space="preserve">ilustruje     </w:t>
            </w:r>
            <w:r>
              <w:rPr>
                <w:color w:val="221F1F"/>
                <w:spacing w:val="1"/>
                <w:sz w:val="24"/>
              </w:rPr>
              <w:t xml:space="preserve"> </w:t>
            </w:r>
            <w:r>
              <w:rPr>
                <w:color w:val="221F1F"/>
                <w:sz w:val="24"/>
              </w:rPr>
              <w:t>tekst       gotową       grafiką</w:t>
            </w:r>
            <w:r>
              <w:rPr>
                <w:color w:val="221F1F"/>
                <w:spacing w:val="-57"/>
                <w:sz w:val="24"/>
              </w:rPr>
              <w:t xml:space="preserve"> </w:t>
            </w:r>
            <w:r>
              <w:rPr>
                <w:color w:val="221F1F"/>
                <w:sz w:val="24"/>
              </w:rPr>
              <w:t>z biblioteki</w:t>
            </w:r>
            <w:r>
              <w:rPr>
                <w:color w:val="221F1F"/>
                <w:spacing w:val="1"/>
                <w:sz w:val="24"/>
              </w:rPr>
              <w:t xml:space="preserve"> </w:t>
            </w:r>
            <w:r>
              <w:rPr>
                <w:color w:val="221F1F"/>
                <w:sz w:val="24"/>
              </w:rPr>
              <w:t>grafik</w:t>
            </w:r>
            <w:r>
              <w:rPr>
                <w:color w:val="221F1F"/>
                <w:spacing w:val="1"/>
                <w:sz w:val="24"/>
              </w:rPr>
              <w:t xml:space="preserve"> </w:t>
            </w:r>
            <w:r>
              <w:rPr>
                <w:color w:val="221F1F"/>
                <w:sz w:val="24"/>
              </w:rPr>
              <w:t>edytora</w:t>
            </w:r>
            <w:r>
              <w:rPr>
                <w:color w:val="221F1F"/>
                <w:spacing w:val="1"/>
                <w:sz w:val="24"/>
              </w:rPr>
              <w:t xml:space="preserve"> </w:t>
            </w:r>
            <w:r>
              <w:rPr>
                <w:color w:val="221F1F"/>
                <w:sz w:val="24"/>
              </w:rPr>
              <w:t>lub</w:t>
            </w:r>
            <w:r>
              <w:rPr>
                <w:color w:val="221F1F"/>
                <w:spacing w:val="1"/>
                <w:sz w:val="24"/>
              </w:rPr>
              <w:t xml:space="preserve"> </w:t>
            </w:r>
            <w:r>
              <w:rPr>
                <w:color w:val="221F1F"/>
                <w:sz w:val="24"/>
              </w:rPr>
              <w:t>wykonanymi</w:t>
            </w:r>
            <w:r>
              <w:rPr>
                <w:color w:val="221F1F"/>
                <w:spacing w:val="-2"/>
                <w:sz w:val="24"/>
              </w:rPr>
              <w:t xml:space="preserve"> </w:t>
            </w:r>
            <w:r>
              <w:rPr>
                <w:color w:val="221F1F"/>
                <w:sz w:val="24"/>
              </w:rPr>
              <w:t>przez siebie</w:t>
            </w:r>
            <w:r>
              <w:rPr>
                <w:color w:val="221F1F"/>
                <w:spacing w:val="-1"/>
                <w:sz w:val="24"/>
              </w:rPr>
              <w:t xml:space="preserve"> </w:t>
            </w:r>
            <w:r>
              <w:rPr>
                <w:color w:val="221F1F"/>
                <w:sz w:val="24"/>
              </w:rPr>
              <w:t>obrazkami,</w:t>
            </w:r>
          </w:p>
          <w:p w14:paraId="4A1F1A17" w14:textId="77777777" w:rsidR="000D6F8E" w:rsidRDefault="00894FAD" w:rsidP="00894FAD">
            <w:pPr>
              <w:pStyle w:val="TableParagraph"/>
              <w:numPr>
                <w:ilvl w:val="0"/>
                <w:numId w:val="75"/>
              </w:numPr>
              <w:tabs>
                <w:tab w:val="left" w:pos="816"/>
                <w:tab w:val="left" w:pos="2216"/>
                <w:tab w:val="left" w:pos="3677"/>
              </w:tabs>
              <w:spacing w:before="5"/>
              <w:ind w:right="34" w:hanging="360"/>
              <w:rPr>
                <w:rFonts w:ascii="Symbol" w:hAnsi="Symbol"/>
                <w:color w:val="221F1F"/>
                <w:sz w:val="24"/>
              </w:rPr>
            </w:pPr>
            <w:r>
              <w:rPr>
                <w:color w:val="221F1F"/>
                <w:sz w:val="24"/>
              </w:rPr>
              <w:t>osadza</w:t>
            </w:r>
            <w:r>
              <w:rPr>
                <w:color w:val="221F1F"/>
                <w:spacing w:val="1"/>
                <w:sz w:val="24"/>
              </w:rPr>
              <w:t xml:space="preserve"> </w:t>
            </w:r>
            <w:r>
              <w:rPr>
                <w:color w:val="221F1F"/>
                <w:sz w:val="24"/>
              </w:rPr>
              <w:t>grafikę</w:t>
            </w:r>
            <w:r>
              <w:rPr>
                <w:color w:val="221F1F"/>
                <w:spacing w:val="1"/>
                <w:sz w:val="24"/>
              </w:rPr>
              <w:t xml:space="preserve"> </w:t>
            </w:r>
            <w:r>
              <w:rPr>
                <w:color w:val="221F1F"/>
                <w:sz w:val="24"/>
              </w:rPr>
              <w:t>w</w:t>
            </w:r>
            <w:r>
              <w:rPr>
                <w:color w:val="221F1F"/>
                <w:spacing w:val="1"/>
                <w:sz w:val="24"/>
              </w:rPr>
              <w:t xml:space="preserve"> </w:t>
            </w:r>
            <w:r>
              <w:rPr>
                <w:color w:val="221F1F"/>
                <w:sz w:val="24"/>
              </w:rPr>
              <w:t>tekście</w:t>
            </w:r>
            <w:r>
              <w:rPr>
                <w:color w:val="221F1F"/>
                <w:spacing w:val="1"/>
                <w:sz w:val="24"/>
              </w:rPr>
              <w:t xml:space="preserve"> </w:t>
            </w:r>
            <w:r>
              <w:rPr>
                <w:color w:val="221F1F"/>
                <w:sz w:val="24"/>
              </w:rPr>
              <w:t>(zmienia</w:t>
            </w:r>
            <w:r>
              <w:rPr>
                <w:color w:val="221F1F"/>
                <w:spacing w:val="1"/>
                <w:sz w:val="24"/>
              </w:rPr>
              <w:t xml:space="preserve"> </w:t>
            </w:r>
            <w:r>
              <w:rPr>
                <w:color w:val="221F1F"/>
                <w:sz w:val="24"/>
              </w:rPr>
              <w:t>rozmiar</w:t>
            </w:r>
            <w:r>
              <w:rPr>
                <w:color w:val="221F1F"/>
                <w:sz w:val="24"/>
              </w:rPr>
              <w:tab/>
              <w:t>obrazka,</w:t>
            </w:r>
            <w:r>
              <w:rPr>
                <w:color w:val="221F1F"/>
                <w:sz w:val="24"/>
              </w:rPr>
              <w:tab/>
            </w:r>
            <w:r>
              <w:rPr>
                <w:color w:val="221F1F"/>
                <w:spacing w:val="-1"/>
                <w:sz w:val="24"/>
              </w:rPr>
              <w:t>wprowadza</w:t>
            </w:r>
            <w:r>
              <w:rPr>
                <w:color w:val="221F1F"/>
                <w:spacing w:val="-58"/>
                <w:sz w:val="24"/>
              </w:rPr>
              <w:t xml:space="preserve"> </w:t>
            </w:r>
            <w:r>
              <w:rPr>
                <w:color w:val="221F1F"/>
                <w:sz w:val="24"/>
              </w:rPr>
              <w:t>obramowanie,         ustawia         „równo</w:t>
            </w:r>
            <w:r>
              <w:rPr>
                <w:color w:val="221F1F"/>
                <w:spacing w:val="-57"/>
                <w:sz w:val="24"/>
              </w:rPr>
              <w:t xml:space="preserve"> </w:t>
            </w:r>
            <w:r>
              <w:rPr>
                <w:color w:val="221F1F"/>
                <w:sz w:val="24"/>
              </w:rPr>
              <w:t>z tekstem”),</w:t>
            </w:r>
          </w:p>
          <w:p w14:paraId="4A1F1A18" w14:textId="77777777" w:rsidR="000D6F8E" w:rsidRDefault="00894FAD" w:rsidP="00894FAD">
            <w:pPr>
              <w:pStyle w:val="TableParagraph"/>
              <w:numPr>
                <w:ilvl w:val="0"/>
                <w:numId w:val="75"/>
              </w:numPr>
              <w:tabs>
                <w:tab w:val="left" w:pos="816"/>
              </w:tabs>
              <w:ind w:right="95" w:hanging="360"/>
              <w:rPr>
                <w:rFonts w:ascii="Symbol" w:hAnsi="Symbol"/>
                <w:color w:val="221F1F"/>
                <w:sz w:val="24"/>
              </w:rPr>
            </w:pPr>
            <w:r>
              <w:rPr>
                <w:color w:val="221F1F"/>
                <w:sz w:val="24"/>
              </w:rPr>
              <w:t>stosuje</w:t>
            </w:r>
            <w:r>
              <w:rPr>
                <w:color w:val="221F1F"/>
                <w:spacing w:val="1"/>
                <w:sz w:val="24"/>
              </w:rPr>
              <w:t xml:space="preserve"> </w:t>
            </w:r>
            <w:r>
              <w:rPr>
                <w:color w:val="221F1F"/>
                <w:sz w:val="24"/>
              </w:rPr>
              <w:t>podstawowe</w:t>
            </w:r>
            <w:r>
              <w:rPr>
                <w:color w:val="221F1F"/>
                <w:spacing w:val="1"/>
                <w:sz w:val="24"/>
              </w:rPr>
              <w:t xml:space="preserve"> </w:t>
            </w:r>
            <w:r>
              <w:rPr>
                <w:color w:val="221F1F"/>
                <w:sz w:val="24"/>
              </w:rPr>
              <w:t>sposoby</w:t>
            </w:r>
            <w:r>
              <w:rPr>
                <w:color w:val="221F1F"/>
                <w:spacing w:val="-57"/>
                <w:sz w:val="24"/>
              </w:rPr>
              <w:t xml:space="preserve"> </w:t>
            </w:r>
            <w:r>
              <w:rPr>
                <w:color w:val="221F1F"/>
                <w:sz w:val="24"/>
              </w:rPr>
              <w:t>formatowania,</w:t>
            </w:r>
            <w:r>
              <w:rPr>
                <w:color w:val="221F1F"/>
                <w:spacing w:val="1"/>
                <w:sz w:val="24"/>
              </w:rPr>
              <w:t xml:space="preserve"> </w:t>
            </w:r>
            <w:r>
              <w:rPr>
                <w:color w:val="221F1F"/>
                <w:sz w:val="24"/>
              </w:rPr>
              <w:t>rozplanowuje</w:t>
            </w:r>
            <w:r>
              <w:rPr>
                <w:color w:val="221F1F"/>
                <w:spacing w:val="1"/>
                <w:sz w:val="24"/>
              </w:rPr>
              <w:t xml:space="preserve"> </w:t>
            </w:r>
            <w:r>
              <w:rPr>
                <w:color w:val="221F1F"/>
                <w:sz w:val="24"/>
              </w:rPr>
              <w:t>tekst</w:t>
            </w:r>
            <w:r>
              <w:rPr>
                <w:color w:val="221F1F"/>
                <w:spacing w:val="1"/>
                <w:sz w:val="24"/>
              </w:rPr>
              <w:t xml:space="preserve"> </w:t>
            </w:r>
            <w:r>
              <w:rPr>
                <w:color w:val="221F1F"/>
                <w:sz w:val="24"/>
              </w:rPr>
              <w:t>na</w:t>
            </w:r>
            <w:r>
              <w:rPr>
                <w:color w:val="221F1F"/>
                <w:spacing w:val="1"/>
                <w:sz w:val="24"/>
              </w:rPr>
              <w:t xml:space="preserve"> </w:t>
            </w:r>
            <w:r>
              <w:rPr>
                <w:color w:val="221F1F"/>
                <w:sz w:val="24"/>
              </w:rPr>
              <w:t>stronie,</w:t>
            </w:r>
            <w:r>
              <w:rPr>
                <w:color w:val="221F1F"/>
                <w:spacing w:val="1"/>
                <w:sz w:val="24"/>
              </w:rPr>
              <w:t xml:space="preserve"> </w:t>
            </w:r>
            <w:r>
              <w:rPr>
                <w:color w:val="221F1F"/>
                <w:sz w:val="24"/>
              </w:rPr>
              <w:t>dobiera</w:t>
            </w:r>
            <w:r>
              <w:rPr>
                <w:color w:val="221F1F"/>
                <w:spacing w:val="1"/>
                <w:sz w:val="24"/>
              </w:rPr>
              <w:t xml:space="preserve"> </w:t>
            </w:r>
            <w:r>
              <w:rPr>
                <w:color w:val="221F1F"/>
                <w:sz w:val="24"/>
              </w:rPr>
              <w:t>czcionki,</w:t>
            </w:r>
            <w:r>
              <w:rPr>
                <w:color w:val="221F1F"/>
                <w:spacing w:val="1"/>
                <w:sz w:val="24"/>
              </w:rPr>
              <w:t xml:space="preserve"> </w:t>
            </w:r>
            <w:r>
              <w:rPr>
                <w:color w:val="221F1F"/>
                <w:sz w:val="24"/>
              </w:rPr>
              <w:t>stosuje</w:t>
            </w:r>
            <w:r>
              <w:rPr>
                <w:color w:val="221F1F"/>
                <w:spacing w:val="-57"/>
                <w:sz w:val="24"/>
              </w:rPr>
              <w:t xml:space="preserve"> </w:t>
            </w:r>
            <w:r>
              <w:rPr>
                <w:color w:val="221F1F"/>
                <w:sz w:val="24"/>
              </w:rPr>
              <w:t>wyróżnienia</w:t>
            </w:r>
            <w:r>
              <w:rPr>
                <w:color w:val="221F1F"/>
                <w:spacing w:val="-2"/>
                <w:sz w:val="24"/>
              </w:rPr>
              <w:t xml:space="preserve"> </w:t>
            </w:r>
            <w:r>
              <w:rPr>
                <w:color w:val="221F1F"/>
                <w:sz w:val="24"/>
              </w:rPr>
              <w:t>w</w:t>
            </w:r>
            <w:r>
              <w:rPr>
                <w:color w:val="221F1F"/>
                <w:spacing w:val="-1"/>
                <w:sz w:val="24"/>
              </w:rPr>
              <w:t xml:space="preserve"> </w:t>
            </w:r>
            <w:r>
              <w:rPr>
                <w:color w:val="221F1F"/>
                <w:sz w:val="24"/>
              </w:rPr>
              <w:t>tekście, pracuje</w:t>
            </w:r>
          </w:p>
          <w:p w14:paraId="4A1F1A19" w14:textId="77777777" w:rsidR="000D6F8E" w:rsidRDefault="00894FAD" w:rsidP="00894FAD">
            <w:pPr>
              <w:pStyle w:val="TableParagraph"/>
              <w:numPr>
                <w:ilvl w:val="0"/>
                <w:numId w:val="75"/>
              </w:numPr>
              <w:tabs>
                <w:tab w:val="left" w:pos="816"/>
              </w:tabs>
              <w:spacing w:line="293" w:lineRule="exact"/>
              <w:ind w:left="815" w:hanging="349"/>
              <w:rPr>
                <w:rFonts w:ascii="Symbol" w:hAnsi="Symbol"/>
                <w:color w:val="221F1F"/>
                <w:sz w:val="24"/>
              </w:rPr>
            </w:pPr>
            <w:r>
              <w:rPr>
                <w:color w:val="221F1F"/>
                <w:sz w:val="24"/>
              </w:rPr>
              <w:t>z nagłówkiem</w:t>
            </w:r>
            <w:r>
              <w:rPr>
                <w:color w:val="221F1F"/>
                <w:spacing w:val="-1"/>
                <w:sz w:val="24"/>
              </w:rPr>
              <w:t xml:space="preserve"> </w:t>
            </w:r>
            <w:r>
              <w:rPr>
                <w:color w:val="221F1F"/>
                <w:sz w:val="24"/>
              </w:rPr>
              <w:t>i</w:t>
            </w:r>
            <w:r>
              <w:rPr>
                <w:color w:val="221F1F"/>
                <w:spacing w:val="-1"/>
                <w:sz w:val="24"/>
              </w:rPr>
              <w:t xml:space="preserve"> </w:t>
            </w:r>
            <w:r>
              <w:rPr>
                <w:color w:val="221F1F"/>
                <w:sz w:val="24"/>
              </w:rPr>
              <w:t>stopką,</w:t>
            </w:r>
          </w:p>
          <w:p w14:paraId="4A1F1A1A" w14:textId="77777777" w:rsidR="000D6F8E" w:rsidRDefault="00894FAD" w:rsidP="00894FAD">
            <w:pPr>
              <w:pStyle w:val="TableParagraph"/>
              <w:numPr>
                <w:ilvl w:val="0"/>
                <w:numId w:val="75"/>
              </w:numPr>
              <w:tabs>
                <w:tab w:val="left" w:pos="816"/>
              </w:tabs>
              <w:spacing w:before="2" w:line="237" w:lineRule="auto"/>
              <w:ind w:right="101" w:hanging="360"/>
              <w:rPr>
                <w:rFonts w:ascii="Symbol" w:hAnsi="Symbol"/>
                <w:sz w:val="24"/>
              </w:rPr>
            </w:pPr>
            <w:r>
              <w:rPr>
                <w:color w:val="221F1F"/>
                <w:sz w:val="24"/>
              </w:rPr>
              <w:t>osadza grafikę obiektową w tekście na</w:t>
            </w:r>
            <w:r>
              <w:rPr>
                <w:color w:val="221F1F"/>
                <w:spacing w:val="1"/>
                <w:sz w:val="24"/>
              </w:rPr>
              <w:t xml:space="preserve"> </w:t>
            </w:r>
            <w:r>
              <w:rPr>
                <w:color w:val="221F1F"/>
                <w:sz w:val="24"/>
              </w:rPr>
              <w:t>różne</w:t>
            </w:r>
            <w:r>
              <w:rPr>
                <w:color w:val="221F1F"/>
                <w:spacing w:val="-2"/>
                <w:sz w:val="24"/>
              </w:rPr>
              <w:t xml:space="preserve"> </w:t>
            </w:r>
            <w:r>
              <w:rPr>
                <w:color w:val="221F1F"/>
                <w:sz w:val="24"/>
              </w:rPr>
              <w:t>sposoby,</w:t>
            </w:r>
          </w:p>
          <w:p w14:paraId="4A1F1A1B" w14:textId="77777777" w:rsidR="000D6F8E" w:rsidRDefault="00894FAD" w:rsidP="00894FAD">
            <w:pPr>
              <w:pStyle w:val="TableParagraph"/>
              <w:numPr>
                <w:ilvl w:val="0"/>
                <w:numId w:val="75"/>
              </w:numPr>
              <w:tabs>
                <w:tab w:val="left" w:pos="816"/>
              </w:tabs>
              <w:spacing w:before="5" w:line="237" w:lineRule="auto"/>
              <w:ind w:right="93" w:hanging="360"/>
              <w:rPr>
                <w:rFonts w:ascii="Symbol" w:hAnsi="Symbol"/>
                <w:color w:val="221F1F"/>
                <w:sz w:val="24"/>
              </w:rPr>
            </w:pPr>
            <w:r>
              <w:rPr>
                <w:color w:val="221F1F"/>
                <w:sz w:val="24"/>
              </w:rPr>
              <w:t>stosuje</w:t>
            </w:r>
            <w:r>
              <w:rPr>
                <w:color w:val="221F1F"/>
                <w:spacing w:val="1"/>
                <w:sz w:val="24"/>
              </w:rPr>
              <w:t xml:space="preserve"> </w:t>
            </w:r>
            <w:r>
              <w:rPr>
                <w:color w:val="221F1F"/>
                <w:sz w:val="24"/>
              </w:rPr>
              <w:t>techniki</w:t>
            </w:r>
            <w:r>
              <w:rPr>
                <w:color w:val="221F1F"/>
                <w:spacing w:val="1"/>
                <w:sz w:val="24"/>
              </w:rPr>
              <w:t xml:space="preserve"> </w:t>
            </w:r>
            <w:r>
              <w:rPr>
                <w:color w:val="221F1F"/>
                <w:sz w:val="24"/>
              </w:rPr>
              <w:t>formatowania</w:t>
            </w:r>
            <w:r>
              <w:rPr>
                <w:color w:val="221F1F"/>
                <w:spacing w:val="1"/>
                <w:sz w:val="24"/>
              </w:rPr>
              <w:t xml:space="preserve"> </w:t>
            </w:r>
            <w:r>
              <w:rPr>
                <w:color w:val="221F1F"/>
                <w:sz w:val="24"/>
              </w:rPr>
              <w:t>tekstu:</w:t>
            </w:r>
            <w:r>
              <w:rPr>
                <w:color w:val="221F1F"/>
                <w:spacing w:val="1"/>
                <w:sz w:val="24"/>
              </w:rPr>
              <w:t xml:space="preserve"> </w:t>
            </w:r>
            <w:r>
              <w:rPr>
                <w:color w:val="221F1F"/>
                <w:sz w:val="24"/>
              </w:rPr>
              <w:t>czcionki o niestandardowym rozmiarze,</w:t>
            </w:r>
            <w:r>
              <w:rPr>
                <w:color w:val="221F1F"/>
                <w:spacing w:val="1"/>
                <w:sz w:val="24"/>
              </w:rPr>
              <w:t xml:space="preserve"> </w:t>
            </w:r>
            <w:r>
              <w:rPr>
                <w:color w:val="221F1F"/>
                <w:sz w:val="24"/>
              </w:rPr>
              <w:t>wypunktowanie,</w:t>
            </w:r>
            <w:r>
              <w:rPr>
                <w:color w:val="221F1F"/>
                <w:spacing w:val="-12"/>
                <w:sz w:val="24"/>
              </w:rPr>
              <w:t xml:space="preserve"> </w:t>
            </w:r>
            <w:r>
              <w:rPr>
                <w:color w:val="221F1F"/>
                <w:sz w:val="24"/>
              </w:rPr>
              <w:t>numerowanie</w:t>
            </w:r>
            <w:r>
              <w:rPr>
                <w:color w:val="221F1F"/>
                <w:spacing w:val="-11"/>
                <w:sz w:val="24"/>
              </w:rPr>
              <w:t xml:space="preserve"> </w:t>
            </w:r>
            <w:r>
              <w:rPr>
                <w:color w:val="221F1F"/>
                <w:sz w:val="24"/>
              </w:rPr>
              <w:t>itp.,</w:t>
            </w:r>
          </w:p>
          <w:p w14:paraId="4A1F1A1C" w14:textId="77777777" w:rsidR="000D6F8E" w:rsidRDefault="00894FAD" w:rsidP="00894FAD">
            <w:pPr>
              <w:pStyle w:val="TableParagraph"/>
              <w:numPr>
                <w:ilvl w:val="0"/>
                <w:numId w:val="75"/>
              </w:numPr>
              <w:tabs>
                <w:tab w:val="left" w:pos="816"/>
              </w:tabs>
              <w:spacing w:before="7" w:line="237" w:lineRule="auto"/>
              <w:ind w:right="100" w:hanging="360"/>
              <w:rPr>
                <w:rFonts w:ascii="Symbol" w:hAnsi="Symbol"/>
                <w:sz w:val="24"/>
              </w:rPr>
            </w:pPr>
            <w:r>
              <w:rPr>
                <w:color w:val="221F1F"/>
                <w:sz w:val="24"/>
              </w:rPr>
              <w:t xml:space="preserve">poprawnie      </w:t>
            </w:r>
            <w:r>
              <w:rPr>
                <w:color w:val="221F1F"/>
                <w:spacing w:val="1"/>
                <w:sz w:val="24"/>
              </w:rPr>
              <w:t xml:space="preserve"> </w:t>
            </w:r>
            <w:r>
              <w:rPr>
                <w:color w:val="221F1F"/>
                <w:sz w:val="24"/>
              </w:rPr>
              <w:t>stosuje        wyróżnienia</w:t>
            </w:r>
            <w:r>
              <w:rPr>
                <w:color w:val="221F1F"/>
                <w:spacing w:val="1"/>
                <w:sz w:val="24"/>
              </w:rPr>
              <w:t xml:space="preserve"> </w:t>
            </w:r>
            <w:r>
              <w:rPr>
                <w:color w:val="221F1F"/>
                <w:sz w:val="24"/>
              </w:rPr>
              <w:t>w</w:t>
            </w:r>
            <w:r>
              <w:rPr>
                <w:color w:val="221F1F"/>
                <w:spacing w:val="-2"/>
                <w:sz w:val="24"/>
              </w:rPr>
              <w:t xml:space="preserve"> </w:t>
            </w:r>
            <w:r>
              <w:rPr>
                <w:color w:val="221F1F"/>
                <w:sz w:val="24"/>
              </w:rPr>
              <w:t>tekście,</w:t>
            </w:r>
          </w:p>
        </w:tc>
        <w:tc>
          <w:tcPr>
            <w:tcW w:w="4830" w:type="dxa"/>
          </w:tcPr>
          <w:p w14:paraId="4A1F1A23" w14:textId="77777777" w:rsidR="000D6F8E" w:rsidRDefault="00894FAD" w:rsidP="00894FAD">
            <w:pPr>
              <w:pStyle w:val="TableParagraph"/>
              <w:numPr>
                <w:ilvl w:val="0"/>
                <w:numId w:val="74"/>
              </w:numPr>
              <w:tabs>
                <w:tab w:val="left" w:pos="818"/>
              </w:tabs>
              <w:spacing w:before="5" w:line="237" w:lineRule="auto"/>
              <w:ind w:right="99" w:hanging="360"/>
              <w:rPr>
                <w:rFonts w:ascii="Symbol" w:hAnsi="Symbol"/>
                <w:sz w:val="24"/>
              </w:rPr>
            </w:pPr>
            <w:r>
              <w:rPr>
                <w:color w:val="221F1F"/>
                <w:sz w:val="24"/>
              </w:rPr>
              <w:t>wykonuje ćwiczenia na lekcji (popełnia</w:t>
            </w:r>
            <w:r>
              <w:rPr>
                <w:color w:val="221F1F"/>
                <w:spacing w:val="1"/>
                <w:sz w:val="24"/>
              </w:rPr>
              <w:t xml:space="preserve"> </w:t>
            </w:r>
            <w:r>
              <w:rPr>
                <w:color w:val="221F1F"/>
                <w:sz w:val="24"/>
              </w:rPr>
              <w:t>błędy).</w:t>
            </w:r>
          </w:p>
        </w:tc>
      </w:tr>
    </w:tbl>
    <w:p w14:paraId="4A1F1A25" w14:textId="77777777" w:rsidR="000D6F8E" w:rsidRDefault="000D6F8E">
      <w:pPr>
        <w:spacing w:line="237" w:lineRule="auto"/>
        <w:jc w:val="both"/>
        <w:rPr>
          <w:rFonts w:ascii="Symbol" w:hAnsi="Symbol"/>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A64" w14:textId="77777777">
        <w:trPr>
          <w:trHeight w:val="12438"/>
        </w:trPr>
        <w:tc>
          <w:tcPr>
            <w:tcW w:w="4830" w:type="dxa"/>
          </w:tcPr>
          <w:p w14:paraId="4A1F1A26" w14:textId="77777777" w:rsidR="000D6F8E" w:rsidRDefault="00894FAD" w:rsidP="00894FAD">
            <w:pPr>
              <w:pStyle w:val="TableParagraph"/>
              <w:numPr>
                <w:ilvl w:val="0"/>
                <w:numId w:val="73"/>
              </w:numPr>
              <w:tabs>
                <w:tab w:val="left" w:pos="816"/>
              </w:tabs>
              <w:spacing w:line="237" w:lineRule="auto"/>
              <w:ind w:right="99" w:hanging="360"/>
              <w:rPr>
                <w:rFonts w:ascii="Symbol" w:hAnsi="Symbol"/>
                <w:sz w:val="24"/>
              </w:rPr>
            </w:pPr>
            <w:r>
              <w:rPr>
                <w:color w:val="221F1F"/>
                <w:sz w:val="24"/>
              </w:rPr>
              <w:lastRenderedPageBreak/>
              <w:t>przygotowuje</w:t>
            </w:r>
            <w:r>
              <w:rPr>
                <w:color w:val="221F1F"/>
                <w:spacing w:val="1"/>
                <w:sz w:val="24"/>
              </w:rPr>
              <w:t xml:space="preserve"> </w:t>
            </w:r>
            <w:r>
              <w:rPr>
                <w:color w:val="221F1F"/>
                <w:sz w:val="24"/>
              </w:rPr>
              <w:t>do</w:t>
            </w:r>
            <w:r>
              <w:rPr>
                <w:color w:val="221F1F"/>
                <w:spacing w:val="1"/>
                <w:sz w:val="24"/>
              </w:rPr>
              <w:t xml:space="preserve"> </w:t>
            </w:r>
            <w:r>
              <w:rPr>
                <w:color w:val="221F1F"/>
                <w:sz w:val="24"/>
              </w:rPr>
              <w:t>wydruku</w:t>
            </w:r>
            <w:r>
              <w:rPr>
                <w:color w:val="221F1F"/>
                <w:spacing w:val="1"/>
                <w:sz w:val="24"/>
              </w:rPr>
              <w:t xml:space="preserve"> </w:t>
            </w:r>
            <w:r>
              <w:rPr>
                <w:color w:val="221F1F"/>
                <w:sz w:val="24"/>
              </w:rPr>
              <w:t>tekst</w:t>
            </w:r>
            <w:r>
              <w:rPr>
                <w:color w:val="221F1F"/>
                <w:spacing w:val="1"/>
                <w:sz w:val="24"/>
              </w:rPr>
              <w:t xml:space="preserve"> </w:t>
            </w:r>
            <w:r>
              <w:rPr>
                <w:color w:val="221F1F"/>
                <w:sz w:val="24"/>
              </w:rPr>
              <w:t>zawierający</w:t>
            </w:r>
            <w:r>
              <w:rPr>
                <w:color w:val="221F1F"/>
                <w:spacing w:val="-4"/>
                <w:sz w:val="24"/>
              </w:rPr>
              <w:t xml:space="preserve"> </w:t>
            </w:r>
            <w:r>
              <w:rPr>
                <w:color w:val="221F1F"/>
                <w:sz w:val="24"/>
              </w:rPr>
              <w:t>grafikę,</w:t>
            </w:r>
          </w:p>
          <w:p w14:paraId="4A1F1A27" w14:textId="77777777" w:rsidR="000D6F8E" w:rsidRDefault="00894FAD" w:rsidP="00894FAD">
            <w:pPr>
              <w:pStyle w:val="TableParagraph"/>
              <w:numPr>
                <w:ilvl w:val="0"/>
                <w:numId w:val="73"/>
              </w:numPr>
              <w:tabs>
                <w:tab w:val="left" w:pos="816"/>
              </w:tabs>
              <w:spacing w:line="237" w:lineRule="auto"/>
              <w:ind w:right="37" w:hanging="360"/>
              <w:rPr>
                <w:rFonts w:ascii="Symbol" w:hAnsi="Symbol"/>
                <w:color w:val="221F1F"/>
                <w:sz w:val="24"/>
              </w:rPr>
            </w:pPr>
            <w:r>
              <w:rPr>
                <w:color w:val="221F1F"/>
                <w:sz w:val="24"/>
              </w:rPr>
              <w:t>stosuje</w:t>
            </w:r>
            <w:r>
              <w:rPr>
                <w:color w:val="221F1F"/>
                <w:spacing w:val="1"/>
                <w:sz w:val="24"/>
              </w:rPr>
              <w:t xml:space="preserve"> </w:t>
            </w:r>
            <w:r>
              <w:rPr>
                <w:color w:val="221F1F"/>
                <w:sz w:val="24"/>
              </w:rPr>
              <w:t>poznane</w:t>
            </w:r>
            <w:r>
              <w:rPr>
                <w:color w:val="221F1F"/>
                <w:spacing w:val="1"/>
                <w:sz w:val="24"/>
              </w:rPr>
              <w:t xml:space="preserve"> </w:t>
            </w:r>
            <w:r>
              <w:rPr>
                <w:color w:val="221F1F"/>
                <w:sz w:val="24"/>
              </w:rPr>
              <w:t>wcześniej</w:t>
            </w:r>
            <w:r>
              <w:rPr>
                <w:color w:val="221F1F"/>
                <w:spacing w:val="1"/>
                <w:sz w:val="24"/>
              </w:rPr>
              <w:t xml:space="preserve"> </w:t>
            </w:r>
            <w:r>
              <w:rPr>
                <w:color w:val="221F1F"/>
                <w:sz w:val="24"/>
              </w:rPr>
              <w:t>techniki</w:t>
            </w:r>
            <w:r>
              <w:rPr>
                <w:color w:val="221F1F"/>
                <w:spacing w:val="1"/>
                <w:sz w:val="24"/>
              </w:rPr>
              <w:t xml:space="preserve"> </w:t>
            </w:r>
            <w:r>
              <w:rPr>
                <w:color w:val="221F1F"/>
                <w:sz w:val="24"/>
              </w:rPr>
              <w:t>formatowania i przygotowania tekstu do</w:t>
            </w:r>
            <w:r>
              <w:rPr>
                <w:color w:val="221F1F"/>
                <w:spacing w:val="1"/>
                <w:sz w:val="24"/>
              </w:rPr>
              <w:t xml:space="preserve"> </w:t>
            </w:r>
            <w:r>
              <w:rPr>
                <w:color w:val="221F1F"/>
                <w:sz w:val="24"/>
              </w:rPr>
              <w:t>wydruku,</w:t>
            </w:r>
          </w:p>
          <w:p w14:paraId="4A1F1A28" w14:textId="77777777" w:rsidR="000D6F8E" w:rsidRDefault="00894FAD" w:rsidP="00894FAD">
            <w:pPr>
              <w:pStyle w:val="TableParagraph"/>
              <w:numPr>
                <w:ilvl w:val="0"/>
                <w:numId w:val="73"/>
              </w:numPr>
              <w:tabs>
                <w:tab w:val="left" w:pos="816"/>
              </w:tabs>
              <w:spacing w:before="4" w:line="293" w:lineRule="exact"/>
              <w:ind w:left="815" w:hanging="349"/>
              <w:rPr>
                <w:rFonts w:ascii="Symbol" w:hAnsi="Symbol"/>
                <w:sz w:val="24"/>
              </w:rPr>
            </w:pPr>
            <w:r>
              <w:rPr>
                <w:color w:val="221F1F"/>
                <w:sz w:val="24"/>
              </w:rPr>
              <w:t>poprawnie</w:t>
            </w:r>
            <w:r>
              <w:rPr>
                <w:color w:val="221F1F"/>
                <w:spacing w:val="-3"/>
                <w:sz w:val="24"/>
              </w:rPr>
              <w:t xml:space="preserve"> </w:t>
            </w:r>
            <w:r>
              <w:rPr>
                <w:color w:val="221F1F"/>
                <w:sz w:val="24"/>
              </w:rPr>
              <w:t>używa</w:t>
            </w:r>
            <w:r>
              <w:rPr>
                <w:color w:val="221F1F"/>
                <w:spacing w:val="-3"/>
                <w:sz w:val="24"/>
              </w:rPr>
              <w:t xml:space="preserve"> </w:t>
            </w:r>
            <w:r>
              <w:rPr>
                <w:color w:val="221F1F"/>
                <w:sz w:val="24"/>
              </w:rPr>
              <w:t>wyróżnień</w:t>
            </w:r>
            <w:r>
              <w:rPr>
                <w:color w:val="221F1F"/>
                <w:spacing w:val="-1"/>
                <w:sz w:val="24"/>
              </w:rPr>
              <w:t xml:space="preserve"> </w:t>
            </w:r>
            <w:r>
              <w:rPr>
                <w:color w:val="221F1F"/>
                <w:sz w:val="24"/>
              </w:rPr>
              <w:t>w</w:t>
            </w:r>
            <w:r>
              <w:rPr>
                <w:color w:val="221F1F"/>
                <w:spacing w:val="-2"/>
                <w:sz w:val="24"/>
              </w:rPr>
              <w:t xml:space="preserve"> </w:t>
            </w:r>
            <w:r>
              <w:rPr>
                <w:color w:val="221F1F"/>
                <w:sz w:val="24"/>
              </w:rPr>
              <w:t>tekście,</w:t>
            </w:r>
          </w:p>
          <w:p w14:paraId="4A1F1A29" w14:textId="77777777" w:rsidR="000D6F8E" w:rsidRDefault="00894FAD" w:rsidP="00894FAD">
            <w:pPr>
              <w:pStyle w:val="TableParagraph"/>
              <w:numPr>
                <w:ilvl w:val="0"/>
                <w:numId w:val="73"/>
              </w:numPr>
              <w:tabs>
                <w:tab w:val="left" w:pos="816"/>
              </w:tabs>
              <w:ind w:right="98" w:hanging="360"/>
              <w:rPr>
                <w:rFonts w:ascii="Symbol" w:hAnsi="Symbol"/>
                <w:color w:val="221F1F"/>
                <w:sz w:val="24"/>
              </w:rPr>
            </w:pPr>
            <w:r>
              <w:rPr>
                <w:color w:val="221F1F"/>
                <w:sz w:val="24"/>
              </w:rPr>
              <w:t>potrafi</w:t>
            </w:r>
            <w:r>
              <w:rPr>
                <w:color w:val="221F1F"/>
                <w:spacing w:val="1"/>
                <w:sz w:val="24"/>
              </w:rPr>
              <w:t xml:space="preserve"> </w:t>
            </w:r>
            <w:r>
              <w:rPr>
                <w:color w:val="221F1F"/>
                <w:sz w:val="24"/>
              </w:rPr>
              <w:t>w</w:t>
            </w:r>
            <w:r>
              <w:rPr>
                <w:color w:val="221F1F"/>
                <w:spacing w:val="1"/>
                <w:sz w:val="24"/>
              </w:rPr>
              <w:t xml:space="preserve"> </w:t>
            </w:r>
            <w:r>
              <w:rPr>
                <w:color w:val="221F1F"/>
                <w:sz w:val="24"/>
              </w:rPr>
              <w:t>podstawowym</w:t>
            </w:r>
            <w:r>
              <w:rPr>
                <w:color w:val="221F1F"/>
                <w:spacing w:val="1"/>
                <w:sz w:val="24"/>
              </w:rPr>
              <w:t xml:space="preserve"> </w:t>
            </w:r>
            <w:r>
              <w:rPr>
                <w:color w:val="221F1F"/>
                <w:sz w:val="24"/>
              </w:rPr>
              <w:t>zakresie</w:t>
            </w:r>
            <w:r>
              <w:rPr>
                <w:color w:val="221F1F"/>
                <w:spacing w:val="-57"/>
                <w:sz w:val="24"/>
              </w:rPr>
              <w:t xml:space="preserve"> </w:t>
            </w:r>
            <w:r>
              <w:rPr>
                <w:color w:val="221F1F"/>
                <w:sz w:val="24"/>
              </w:rPr>
              <w:t xml:space="preserve">korzystać    </w:t>
            </w:r>
            <w:r>
              <w:rPr>
                <w:color w:val="221F1F"/>
                <w:spacing w:val="1"/>
                <w:sz w:val="24"/>
              </w:rPr>
              <w:t xml:space="preserve"> </w:t>
            </w:r>
            <w:r>
              <w:rPr>
                <w:color w:val="221F1F"/>
                <w:sz w:val="24"/>
              </w:rPr>
              <w:t xml:space="preserve">ze sprawdzania    </w:t>
            </w:r>
            <w:r>
              <w:rPr>
                <w:color w:val="221F1F"/>
                <w:spacing w:val="1"/>
                <w:sz w:val="24"/>
              </w:rPr>
              <w:t xml:space="preserve"> </w:t>
            </w:r>
            <w:r>
              <w:rPr>
                <w:color w:val="221F1F"/>
                <w:sz w:val="24"/>
              </w:rPr>
              <w:t>pisowni</w:t>
            </w:r>
            <w:r>
              <w:rPr>
                <w:color w:val="221F1F"/>
                <w:spacing w:val="-57"/>
                <w:sz w:val="24"/>
              </w:rPr>
              <w:t xml:space="preserve"> </w:t>
            </w:r>
            <w:r>
              <w:rPr>
                <w:color w:val="221F1F"/>
                <w:sz w:val="24"/>
              </w:rPr>
              <w:t>w dokumencie, słownika wbudowanego</w:t>
            </w:r>
            <w:r>
              <w:rPr>
                <w:color w:val="221F1F"/>
                <w:spacing w:val="-57"/>
                <w:sz w:val="24"/>
              </w:rPr>
              <w:t xml:space="preserve"> </w:t>
            </w:r>
            <w:r>
              <w:rPr>
                <w:color w:val="221F1F"/>
                <w:sz w:val="24"/>
              </w:rPr>
              <w:t>w</w:t>
            </w:r>
            <w:r>
              <w:rPr>
                <w:color w:val="221F1F"/>
                <w:spacing w:val="-1"/>
                <w:sz w:val="24"/>
              </w:rPr>
              <w:t xml:space="preserve"> </w:t>
            </w:r>
            <w:r>
              <w:rPr>
                <w:color w:val="221F1F"/>
                <w:sz w:val="24"/>
              </w:rPr>
              <w:t>edytor i</w:t>
            </w:r>
            <w:r>
              <w:rPr>
                <w:color w:val="221F1F"/>
                <w:spacing w:val="-1"/>
                <w:sz w:val="24"/>
              </w:rPr>
              <w:t xml:space="preserve"> </w:t>
            </w:r>
            <w:r>
              <w:rPr>
                <w:color w:val="221F1F"/>
                <w:sz w:val="24"/>
              </w:rPr>
              <w:t>systemu</w:t>
            </w:r>
            <w:r>
              <w:rPr>
                <w:color w:val="221F1F"/>
                <w:spacing w:val="2"/>
                <w:sz w:val="24"/>
              </w:rPr>
              <w:t xml:space="preserve"> </w:t>
            </w:r>
            <w:r>
              <w:rPr>
                <w:color w:val="221F1F"/>
                <w:sz w:val="24"/>
              </w:rPr>
              <w:t>podpowiedzi,</w:t>
            </w:r>
          </w:p>
          <w:p w14:paraId="4A1F1A2A" w14:textId="77777777" w:rsidR="000D6F8E" w:rsidRDefault="00894FAD" w:rsidP="00894FAD">
            <w:pPr>
              <w:pStyle w:val="TableParagraph"/>
              <w:numPr>
                <w:ilvl w:val="0"/>
                <w:numId w:val="73"/>
              </w:numPr>
              <w:tabs>
                <w:tab w:val="left" w:pos="816"/>
              </w:tabs>
              <w:spacing w:before="1" w:line="237" w:lineRule="auto"/>
              <w:ind w:right="94" w:hanging="360"/>
              <w:rPr>
                <w:rFonts w:ascii="Symbol" w:hAnsi="Symbol"/>
                <w:color w:val="221F1F"/>
                <w:sz w:val="24"/>
              </w:rPr>
            </w:pPr>
            <w:r>
              <w:rPr>
                <w:color w:val="221F1F"/>
                <w:sz w:val="24"/>
              </w:rPr>
              <w:t xml:space="preserve">potrafi  </w:t>
            </w:r>
            <w:r>
              <w:rPr>
                <w:color w:val="221F1F"/>
                <w:spacing w:val="56"/>
                <w:sz w:val="24"/>
              </w:rPr>
              <w:t xml:space="preserve"> </w:t>
            </w:r>
            <w:r>
              <w:rPr>
                <w:color w:val="221F1F"/>
                <w:sz w:val="24"/>
              </w:rPr>
              <w:t xml:space="preserve">kopiować  </w:t>
            </w:r>
            <w:r>
              <w:rPr>
                <w:color w:val="221F1F"/>
                <w:spacing w:val="55"/>
                <w:sz w:val="24"/>
              </w:rPr>
              <w:t xml:space="preserve"> </w:t>
            </w:r>
            <w:r>
              <w:rPr>
                <w:color w:val="221F1F"/>
                <w:sz w:val="24"/>
              </w:rPr>
              <w:t xml:space="preserve">i  </w:t>
            </w:r>
            <w:r>
              <w:rPr>
                <w:color w:val="221F1F"/>
                <w:spacing w:val="56"/>
                <w:sz w:val="24"/>
              </w:rPr>
              <w:t xml:space="preserve"> </w:t>
            </w:r>
            <w:r>
              <w:rPr>
                <w:color w:val="221F1F"/>
                <w:sz w:val="24"/>
              </w:rPr>
              <w:t xml:space="preserve">wklejać  </w:t>
            </w:r>
            <w:r>
              <w:rPr>
                <w:color w:val="221F1F"/>
                <w:spacing w:val="54"/>
                <w:sz w:val="24"/>
              </w:rPr>
              <w:t xml:space="preserve"> </w:t>
            </w:r>
            <w:r>
              <w:rPr>
                <w:color w:val="221F1F"/>
                <w:sz w:val="24"/>
              </w:rPr>
              <w:t>teksty</w:t>
            </w:r>
            <w:r>
              <w:rPr>
                <w:color w:val="221F1F"/>
                <w:spacing w:val="-58"/>
                <w:sz w:val="24"/>
              </w:rPr>
              <w:t xml:space="preserve"> </w:t>
            </w:r>
            <w:r>
              <w:rPr>
                <w:color w:val="221F1F"/>
                <w:sz w:val="24"/>
              </w:rPr>
              <w:t>i</w:t>
            </w:r>
            <w:r>
              <w:rPr>
                <w:color w:val="221F1F"/>
                <w:spacing w:val="-1"/>
                <w:sz w:val="24"/>
              </w:rPr>
              <w:t xml:space="preserve"> </w:t>
            </w:r>
            <w:r>
              <w:rPr>
                <w:color w:val="221F1F"/>
                <w:sz w:val="24"/>
              </w:rPr>
              <w:t>ilustracje za</w:t>
            </w:r>
            <w:r>
              <w:rPr>
                <w:color w:val="221F1F"/>
                <w:spacing w:val="-1"/>
                <w:sz w:val="24"/>
              </w:rPr>
              <w:t xml:space="preserve"> </w:t>
            </w:r>
            <w:r>
              <w:rPr>
                <w:color w:val="221F1F"/>
                <w:sz w:val="24"/>
              </w:rPr>
              <w:t>pomocą</w:t>
            </w:r>
            <w:r>
              <w:rPr>
                <w:color w:val="221F1F"/>
                <w:spacing w:val="-2"/>
                <w:sz w:val="24"/>
              </w:rPr>
              <w:t xml:space="preserve"> </w:t>
            </w:r>
            <w:r>
              <w:rPr>
                <w:color w:val="221F1F"/>
                <w:sz w:val="24"/>
              </w:rPr>
              <w:t>Schowka,</w:t>
            </w:r>
          </w:p>
          <w:p w14:paraId="4A1F1A2B" w14:textId="77777777" w:rsidR="000D6F8E" w:rsidRDefault="00894FAD" w:rsidP="00894FAD">
            <w:pPr>
              <w:pStyle w:val="TableParagraph"/>
              <w:numPr>
                <w:ilvl w:val="0"/>
                <w:numId w:val="73"/>
              </w:numPr>
              <w:tabs>
                <w:tab w:val="left" w:pos="816"/>
              </w:tabs>
              <w:spacing w:before="2"/>
              <w:ind w:right="37" w:hanging="360"/>
              <w:rPr>
                <w:rFonts w:ascii="Symbol" w:hAnsi="Symbol"/>
                <w:color w:val="221F1F"/>
                <w:sz w:val="24"/>
              </w:rPr>
            </w:pPr>
            <w:r>
              <w:rPr>
                <w:color w:val="221F1F"/>
                <w:sz w:val="24"/>
              </w:rPr>
              <w:t>potrafi     wykonywać     zrzuty     ekranu</w:t>
            </w:r>
            <w:r>
              <w:rPr>
                <w:color w:val="221F1F"/>
                <w:spacing w:val="-57"/>
                <w:sz w:val="24"/>
              </w:rPr>
              <w:t xml:space="preserve"> </w:t>
            </w:r>
            <w:r>
              <w:rPr>
                <w:color w:val="221F1F"/>
                <w:sz w:val="24"/>
              </w:rPr>
              <w:t>i</w:t>
            </w:r>
            <w:r>
              <w:rPr>
                <w:color w:val="221F1F"/>
                <w:spacing w:val="-1"/>
                <w:sz w:val="24"/>
              </w:rPr>
              <w:t xml:space="preserve"> </w:t>
            </w:r>
            <w:r>
              <w:rPr>
                <w:color w:val="221F1F"/>
                <w:sz w:val="24"/>
              </w:rPr>
              <w:t>ilustrować</w:t>
            </w:r>
            <w:r>
              <w:rPr>
                <w:color w:val="221F1F"/>
                <w:spacing w:val="-1"/>
                <w:sz w:val="24"/>
              </w:rPr>
              <w:t xml:space="preserve"> </w:t>
            </w:r>
            <w:r>
              <w:rPr>
                <w:color w:val="221F1F"/>
                <w:sz w:val="24"/>
              </w:rPr>
              <w:t>nimi dokument,</w:t>
            </w:r>
          </w:p>
          <w:p w14:paraId="4A1F1A2C" w14:textId="77777777" w:rsidR="000D6F8E" w:rsidRDefault="00894FAD" w:rsidP="00894FAD">
            <w:pPr>
              <w:pStyle w:val="TableParagraph"/>
              <w:numPr>
                <w:ilvl w:val="0"/>
                <w:numId w:val="73"/>
              </w:numPr>
              <w:tabs>
                <w:tab w:val="left" w:pos="816"/>
              </w:tabs>
              <w:spacing w:before="4" w:line="237" w:lineRule="auto"/>
              <w:ind w:right="34" w:hanging="360"/>
              <w:rPr>
                <w:rFonts w:ascii="Symbol" w:hAnsi="Symbol"/>
                <w:color w:val="221F1F"/>
                <w:sz w:val="24"/>
              </w:rPr>
            </w:pPr>
            <w:r>
              <w:rPr>
                <w:color w:val="221F1F"/>
                <w:sz w:val="24"/>
              </w:rPr>
              <w:t>zna</w:t>
            </w:r>
            <w:r>
              <w:rPr>
                <w:color w:val="221F1F"/>
                <w:spacing w:val="1"/>
                <w:sz w:val="24"/>
              </w:rPr>
              <w:t xml:space="preserve"> </w:t>
            </w:r>
            <w:r>
              <w:rPr>
                <w:color w:val="221F1F"/>
                <w:sz w:val="24"/>
              </w:rPr>
              <w:t>przeznaczenie</w:t>
            </w:r>
            <w:r>
              <w:rPr>
                <w:color w:val="221F1F"/>
                <w:spacing w:val="1"/>
                <w:sz w:val="24"/>
              </w:rPr>
              <w:t xml:space="preserve"> </w:t>
            </w:r>
            <w:r>
              <w:rPr>
                <w:color w:val="221F1F"/>
                <w:sz w:val="24"/>
              </w:rPr>
              <w:t>podstawowych</w:t>
            </w:r>
            <w:r>
              <w:rPr>
                <w:color w:val="221F1F"/>
                <w:spacing w:val="1"/>
                <w:sz w:val="24"/>
              </w:rPr>
              <w:t xml:space="preserve"> </w:t>
            </w:r>
            <w:r>
              <w:rPr>
                <w:color w:val="221F1F"/>
                <w:sz w:val="24"/>
              </w:rPr>
              <w:t>narzędzi</w:t>
            </w:r>
            <w:r>
              <w:rPr>
                <w:color w:val="221F1F"/>
                <w:spacing w:val="1"/>
                <w:sz w:val="24"/>
              </w:rPr>
              <w:t xml:space="preserve"> </w:t>
            </w:r>
            <w:r>
              <w:rPr>
                <w:color w:val="221F1F"/>
                <w:sz w:val="24"/>
              </w:rPr>
              <w:t>korygujących</w:t>
            </w:r>
            <w:r>
              <w:rPr>
                <w:color w:val="221F1F"/>
                <w:spacing w:val="1"/>
                <w:sz w:val="24"/>
              </w:rPr>
              <w:t xml:space="preserve"> </w:t>
            </w:r>
            <w:r>
              <w:rPr>
                <w:color w:val="221F1F"/>
                <w:sz w:val="24"/>
              </w:rPr>
              <w:t>podstawowe</w:t>
            </w:r>
            <w:r>
              <w:rPr>
                <w:color w:val="221F1F"/>
                <w:spacing w:val="-57"/>
                <w:sz w:val="24"/>
              </w:rPr>
              <w:t xml:space="preserve"> </w:t>
            </w:r>
            <w:r>
              <w:rPr>
                <w:color w:val="221F1F"/>
                <w:sz w:val="24"/>
              </w:rPr>
              <w:t>parametry</w:t>
            </w:r>
            <w:r>
              <w:rPr>
                <w:color w:val="221F1F"/>
                <w:spacing w:val="-6"/>
                <w:sz w:val="24"/>
              </w:rPr>
              <w:t xml:space="preserve"> </w:t>
            </w:r>
            <w:r>
              <w:rPr>
                <w:color w:val="221F1F"/>
                <w:sz w:val="24"/>
              </w:rPr>
              <w:t>obrazu</w:t>
            </w:r>
            <w:r>
              <w:rPr>
                <w:color w:val="221F1F"/>
                <w:spacing w:val="-1"/>
                <w:sz w:val="24"/>
              </w:rPr>
              <w:t xml:space="preserve"> </w:t>
            </w:r>
            <w:r>
              <w:rPr>
                <w:color w:val="221F1F"/>
                <w:sz w:val="24"/>
              </w:rPr>
              <w:t>i</w:t>
            </w:r>
            <w:r>
              <w:rPr>
                <w:color w:val="221F1F"/>
                <w:spacing w:val="-1"/>
                <w:sz w:val="24"/>
              </w:rPr>
              <w:t xml:space="preserve"> </w:t>
            </w:r>
            <w:r>
              <w:rPr>
                <w:color w:val="221F1F"/>
                <w:sz w:val="24"/>
              </w:rPr>
              <w:t>potrafi je</w:t>
            </w:r>
            <w:r>
              <w:rPr>
                <w:color w:val="221F1F"/>
                <w:spacing w:val="-2"/>
                <w:sz w:val="24"/>
              </w:rPr>
              <w:t xml:space="preserve"> </w:t>
            </w:r>
            <w:r>
              <w:rPr>
                <w:color w:val="221F1F"/>
                <w:sz w:val="24"/>
              </w:rPr>
              <w:t>stosować,</w:t>
            </w:r>
          </w:p>
          <w:p w14:paraId="4A1F1A2D" w14:textId="77777777" w:rsidR="000D6F8E" w:rsidRDefault="00894FAD" w:rsidP="00894FAD">
            <w:pPr>
              <w:pStyle w:val="TableParagraph"/>
              <w:numPr>
                <w:ilvl w:val="0"/>
                <w:numId w:val="73"/>
              </w:numPr>
              <w:tabs>
                <w:tab w:val="left" w:pos="816"/>
              </w:tabs>
              <w:spacing w:before="7" w:line="237" w:lineRule="auto"/>
              <w:ind w:right="34" w:hanging="360"/>
              <w:rPr>
                <w:rFonts w:ascii="Symbol" w:hAnsi="Symbol"/>
                <w:sz w:val="24"/>
              </w:rPr>
            </w:pPr>
            <w:r>
              <w:rPr>
                <w:color w:val="221F1F"/>
                <w:sz w:val="24"/>
              </w:rPr>
              <w:t>z</w:t>
            </w:r>
            <w:r>
              <w:rPr>
                <w:color w:val="221F1F"/>
                <w:spacing w:val="1"/>
                <w:sz w:val="24"/>
              </w:rPr>
              <w:t xml:space="preserve"> </w:t>
            </w:r>
            <w:r>
              <w:rPr>
                <w:color w:val="221F1F"/>
                <w:sz w:val="24"/>
              </w:rPr>
              <w:t>pomocą</w:t>
            </w:r>
            <w:r>
              <w:rPr>
                <w:color w:val="221F1F"/>
                <w:spacing w:val="1"/>
                <w:sz w:val="24"/>
              </w:rPr>
              <w:t xml:space="preserve"> </w:t>
            </w:r>
            <w:r>
              <w:rPr>
                <w:color w:val="221F1F"/>
                <w:sz w:val="24"/>
              </w:rPr>
              <w:t>nauczyciela</w:t>
            </w:r>
            <w:r>
              <w:rPr>
                <w:color w:val="221F1F"/>
                <w:spacing w:val="1"/>
                <w:sz w:val="24"/>
              </w:rPr>
              <w:t xml:space="preserve"> </w:t>
            </w:r>
            <w:r>
              <w:rPr>
                <w:color w:val="221F1F"/>
                <w:sz w:val="24"/>
              </w:rPr>
              <w:t>likwiduje</w:t>
            </w:r>
            <w:r>
              <w:rPr>
                <w:color w:val="221F1F"/>
                <w:spacing w:val="1"/>
                <w:sz w:val="24"/>
              </w:rPr>
              <w:t xml:space="preserve"> </w:t>
            </w:r>
            <w:r>
              <w:rPr>
                <w:color w:val="221F1F"/>
                <w:sz w:val="24"/>
              </w:rPr>
              <w:t>krzywizny</w:t>
            </w:r>
            <w:r>
              <w:rPr>
                <w:color w:val="221F1F"/>
                <w:spacing w:val="-5"/>
                <w:sz w:val="24"/>
              </w:rPr>
              <w:t xml:space="preserve"> </w:t>
            </w:r>
            <w:r>
              <w:rPr>
                <w:color w:val="221F1F"/>
                <w:sz w:val="24"/>
              </w:rPr>
              <w:t>obrazu,</w:t>
            </w:r>
          </w:p>
          <w:p w14:paraId="4A1F1A2E" w14:textId="77777777" w:rsidR="000D6F8E" w:rsidRDefault="00894FAD" w:rsidP="00894FAD">
            <w:pPr>
              <w:pStyle w:val="TableParagraph"/>
              <w:numPr>
                <w:ilvl w:val="0"/>
                <w:numId w:val="73"/>
              </w:numPr>
              <w:tabs>
                <w:tab w:val="left" w:pos="816"/>
              </w:tabs>
              <w:spacing w:before="5" w:line="237" w:lineRule="auto"/>
              <w:ind w:right="99" w:hanging="360"/>
              <w:rPr>
                <w:rFonts w:ascii="Symbol" w:hAnsi="Symbol"/>
                <w:color w:val="221F1F"/>
                <w:sz w:val="24"/>
              </w:rPr>
            </w:pPr>
            <w:r>
              <w:rPr>
                <w:color w:val="221F1F"/>
                <w:sz w:val="24"/>
              </w:rPr>
              <w:t>z</w:t>
            </w:r>
            <w:r>
              <w:rPr>
                <w:color w:val="221F1F"/>
                <w:spacing w:val="1"/>
                <w:sz w:val="24"/>
              </w:rPr>
              <w:t xml:space="preserve"> </w:t>
            </w:r>
            <w:r>
              <w:rPr>
                <w:color w:val="221F1F"/>
                <w:sz w:val="24"/>
              </w:rPr>
              <w:t>pomocą</w:t>
            </w:r>
            <w:r>
              <w:rPr>
                <w:color w:val="221F1F"/>
                <w:spacing w:val="1"/>
                <w:sz w:val="24"/>
              </w:rPr>
              <w:t xml:space="preserve"> </w:t>
            </w:r>
            <w:r>
              <w:rPr>
                <w:color w:val="221F1F"/>
                <w:sz w:val="24"/>
              </w:rPr>
              <w:t>nauczyciela</w:t>
            </w:r>
            <w:r>
              <w:rPr>
                <w:color w:val="221F1F"/>
                <w:spacing w:val="1"/>
                <w:sz w:val="24"/>
              </w:rPr>
              <w:t xml:space="preserve"> </w:t>
            </w:r>
            <w:r>
              <w:rPr>
                <w:color w:val="221F1F"/>
                <w:sz w:val="24"/>
              </w:rPr>
              <w:t>przygotowuje</w:t>
            </w:r>
            <w:r>
              <w:rPr>
                <w:color w:val="221F1F"/>
                <w:spacing w:val="-57"/>
                <w:sz w:val="24"/>
              </w:rPr>
              <w:t xml:space="preserve"> </w:t>
            </w:r>
            <w:r>
              <w:rPr>
                <w:color w:val="221F1F"/>
                <w:sz w:val="24"/>
              </w:rPr>
              <w:t>obraz do wydruku lub do prezentacji na</w:t>
            </w:r>
            <w:r>
              <w:rPr>
                <w:color w:val="221F1F"/>
                <w:spacing w:val="1"/>
                <w:sz w:val="24"/>
              </w:rPr>
              <w:t xml:space="preserve"> </w:t>
            </w:r>
            <w:r>
              <w:rPr>
                <w:color w:val="221F1F"/>
                <w:sz w:val="24"/>
              </w:rPr>
              <w:t>ekranie</w:t>
            </w:r>
            <w:r>
              <w:rPr>
                <w:color w:val="221F1F"/>
                <w:spacing w:val="-1"/>
                <w:sz w:val="24"/>
              </w:rPr>
              <w:t xml:space="preserve"> </w:t>
            </w:r>
            <w:r>
              <w:rPr>
                <w:color w:val="221F1F"/>
                <w:sz w:val="24"/>
              </w:rPr>
              <w:t>monitora,</w:t>
            </w:r>
          </w:p>
          <w:p w14:paraId="4A1F1A2F" w14:textId="77777777" w:rsidR="000D6F8E" w:rsidRDefault="00894FAD" w:rsidP="00894FAD">
            <w:pPr>
              <w:pStyle w:val="TableParagraph"/>
              <w:numPr>
                <w:ilvl w:val="0"/>
                <w:numId w:val="73"/>
              </w:numPr>
              <w:tabs>
                <w:tab w:val="left" w:pos="816"/>
              </w:tabs>
              <w:spacing w:before="7" w:line="237" w:lineRule="auto"/>
              <w:ind w:right="96" w:hanging="360"/>
              <w:rPr>
                <w:rFonts w:ascii="Symbol" w:hAnsi="Symbol"/>
                <w:color w:val="221F1F"/>
                <w:sz w:val="24"/>
              </w:rPr>
            </w:pPr>
            <w:r>
              <w:rPr>
                <w:color w:val="221F1F"/>
                <w:sz w:val="24"/>
              </w:rPr>
              <w:t xml:space="preserve">samodzielnie  </w:t>
            </w:r>
            <w:r>
              <w:rPr>
                <w:color w:val="221F1F"/>
                <w:spacing w:val="1"/>
                <w:sz w:val="24"/>
              </w:rPr>
              <w:t xml:space="preserve"> </w:t>
            </w:r>
            <w:r>
              <w:rPr>
                <w:color w:val="221F1F"/>
                <w:sz w:val="24"/>
              </w:rPr>
              <w:t>łączy   różne    elementy</w:t>
            </w:r>
            <w:r>
              <w:rPr>
                <w:color w:val="221F1F"/>
                <w:spacing w:val="1"/>
                <w:sz w:val="24"/>
              </w:rPr>
              <w:t xml:space="preserve"> </w:t>
            </w:r>
            <w:r>
              <w:rPr>
                <w:color w:val="221F1F"/>
                <w:sz w:val="24"/>
              </w:rPr>
              <w:t>w jeden</w:t>
            </w:r>
            <w:r>
              <w:rPr>
                <w:color w:val="221F1F"/>
                <w:spacing w:val="1"/>
                <w:sz w:val="24"/>
              </w:rPr>
              <w:t xml:space="preserve"> </w:t>
            </w:r>
            <w:r>
              <w:rPr>
                <w:color w:val="221F1F"/>
                <w:sz w:val="24"/>
              </w:rPr>
              <w:t>obraz</w:t>
            </w:r>
            <w:r>
              <w:rPr>
                <w:color w:val="221F1F"/>
                <w:spacing w:val="1"/>
                <w:sz w:val="24"/>
              </w:rPr>
              <w:t xml:space="preserve"> </w:t>
            </w:r>
            <w:r>
              <w:rPr>
                <w:color w:val="221F1F"/>
                <w:sz w:val="24"/>
              </w:rPr>
              <w:t>(warstwy)</w:t>
            </w:r>
            <w:r>
              <w:rPr>
                <w:color w:val="221F1F"/>
                <w:spacing w:val="1"/>
                <w:sz w:val="24"/>
              </w:rPr>
              <w:t xml:space="preserve"> </w:t>
            </w:r>
            <w:r>
              <w:rPr>
                <w:color w:val="221F1F"/>
                <w:sz w:val="24"/>
              </w:rPr>
              <w:t>i</w:t>
            </w:r>
            <w:r>
              <w:rPr>
                <w:color w:val="221F1F"/>
                <w:spacing w:val="1"/>
                <w:sz w:val="24"/>
              </w:rPr>
              <w:t xml:space="preserve"> </w:t>
            </w:r>
            <w:r>
              <w:rPr>
                <w:color w:val="221F1F"/>
                <w:sz w:val="24"/>
              </w:rPr>
              <w:t>wstawia</w:t>
            </w:r>
            <w:r>
              <w:rPr>
                <w:color w:val="221F1F"/>
                <w:spacing w:val="1"/>
                <w:sz w:val="24"/>
              </w:rPr>
              <w:t xml:space="preserve"> </w:t>
            </w:r>
            <w:r>
              <w:rPr>
                <w:color w:val="221F1F"/>
                <w:sz w:val="24"/>
              </w:rPr>
              <w:t>warstwy</w:t>
            </w:r>
            <w:r>
              <w:rPr>
                <w:color w:val="221F1F"/>
                <w:spacing w:val="-5"/>
                <w:sz w:val="24"/>
              </w:rPr>
              <w:t xml:space="preserve"> </w:t>
            </w:r>
            <w:r>
              <w:rPr>
                <w:color w:val="221F1F"/>
                <w:sz w:val="24"/>
              </w:rPr>
              <w:t>tekstowe</w:t>
            </w:r>
            <w:r>
              <w:rPr>
                <w:color w:val="221F1F"/>
                <w:spacing w:val="-2"/>
                <w:sz w:val="24"/>
              </w:rPr>
              <w:t xml:space="preserve"> </w:t>
            </w:r>
            <w:r>
              <w:rPr>
                <w:color w:val="221F1F"/>
                <w:sz w:val="24"/>
              </w:rPr>
              <w:t>do obrazu,</w:t>
            </w:r>
          </w:p>
          <w:p w14:paraId="4A1F1A30" w14:textId="77777777" w:rsidR="000D6F8E" w:rsidRDefault="00894FAD" w:rsidP="00894FAD">
            <w:pPr>
              <w:pStyle w:val="TableParagraph"/>
              <w:numPr>
                <w:ilvl w:val="0"/>
                <w:numId w:val="73"/>
              </w:numPr>
              <w:tabs>
                <w:tab w:val="left" w:pos="816"/>
              </w:tabs>
              <w:spacing w:before="8" w:line="237" w:lineRule="auto"/>
              <w:ind w:right="99" w:hanging="360"/>
              <w:rPr>
                <w:rFonts w:ascii="Symbol" w:hAnsi="Symbol"/>
                <w:color w:val="221F1F"/>
                <w:sz w:val="24"/>
              </w:rPr>
            </w:pPr>
            <w:r>
              <w:rPr>
                <w:color w:val="221F1F"/>
                <w:sz w:val="24"/>
              </w:rPr>
              <w:t>samodzielnie wstawia warstwę tekstową</w:t>
            </w:r>
            <w:r>
              <w:rPr>
                <w:color w:val="221F1F"/>
                <w:spacing w:val="-57"/>
                <w:sz w:val="24"/>
              </w:rPr>
              <w:t xml:space="preserve"> </w:t>
            </w:r>
            <w:r>
              <w:rPr>
                <w:color w:val="221F1F"/>
                <w:sz w:val="24"/>
              </w:rPr>
              <w:t>do</w:t>
            </w:r>
            <w:r>
              <w:rPr>
                <w:color w:val="221F1F"/>
                <w:spacing w:val="-1"/>
                <w:sz w:val="24"/>
              </w:rPr>
              <w:t xml:space="preserve"> </w:t>
            </w:r>
            <w:r>
              <w:rPr>
                <w:color w:val="221F1F"/>
                <w:sz w:val="24"/>
              </w:rPr>
              <w:t>obrazu,</w:t>
            </w:r>
          </w:p>
          <w:p w14:paraId="4A1F1A31" w14:textId="77777777" w:rsidR="000D6F8E" w:rsidRDefault="00894FAD" w:rsidP="00894FAD">
            <w:pPr>
              <w:pStyle w:val="TableParagraph"/>
              <w:numPr>
                <w:ilvl w:val="0"/>
                <w:numId w:val="73"/>
              </w:numPr>
              <w:tabs>
                <w:tab w:val="left" w:pos="816"/>
              </w:tabs>
              <w:spacing w:before="4" w:line="237" w:lineRule="auto"/>
              <w:ind w:right="1423" w:hanging="360"/>
              <w:rPr>
                <w:rFonts w:ascii="Symbol" w:hAnsi="Symbol"/>
                <w:color w:val="221F1F"/>
                <w:sz w:val="24"/>
              </w:rPr>
            </w:pPr>
            <w:r>
              <w:rPr>
                <w:color w:val="221F1F"/>
                <w:sz w:val="24"/>
              </w:rPr>
              <w:t>samodzielnie</w:t>
            </w:r>
            <w:r>
              <w:rPr>
                <w:color w:val="221F1F"/>
                <w:spacing w:val="1"/>
                <w:sz w:val="24"/>
              </w:rPr>
              <w:t xml:space="preserve"> </w:t>
            </w:r>
            <w:r>
              <w:rPr>
                <w:color w:val="221F1F"/>
                <w:sz w:val="24"/>
              </w:rPr>
              <w:t>tworzy film</w:t>
            </w:r>
            <w:r>
              <w:rPr>
                <w:color w:val="221F1F"/>
                <w:spacing w:val="1"/>
                <w:sz w:val="24"/>
              </w:rPr>
              <w:t xml:space="preserve"> </w:t>
            </w:r>
            <w:r>
              <w:rPr>
                <w:color w:val="221F1F"/>
                <w:sz w:val="24"/>
              </w:rPr>
              <w:t>na</w:t>
            </w:r>
            <w:r>
              <w:rPr>
                <w:color w:val="221F1F"/>
                <w:spacing w:val="1"/>
                <w:sz w:val="24"/>
              </w:rPr>
              <w:t xml:space="preserve"> </w:t>
            </w:r>
            <w:r>
              <w:rPr>
                <w:color w:val="221F1F"/>
                <w:sz w:val="24"/>
              </w:rPr>
              <w:t>podstawie</w:t>
            </w:r>
            <w:r>
              <w:rPr>
                <w:color w:val="221F1F"/>
                <w:spacing w:val="1"/>
                <w:sz w:val="24"/>
              </w:rPr>
              <w:t xml:space="preserve"> </w:t>
            </w:r>
            <w:r>
              <w:rPr>
                <w:color w:val="221F1F"/>
                <w:sz w:val="24"/>
              </w:rPr>
              <w:t>jednego</w:t>
            </w:r>
            <w:r>
              <w:rPr>
                <w:color w:val="221F1F"/>
                <w:spacing w:val="1"/>
                <w:sz w:val="24"/>
              </w:rPr>
              <w:t xml:space="preserve"> </w:t>
            </w:r>
            <w:r>
              <w:rPr>
                <w:color w:val="221F1F"/>
                <w:sz w:val="24"/>
              </w:rPr>
              <w:t>obrazu</w:t>
            </w:r>
            <w:r>
              <w:rPr>
                <w:color w:val="221F1F"/>
                <w:spacing w:val="-1"/>
                <w:sz w:val="24"/>
              </w:rPr>
              <w:t xml:space="preserve"> </w:t>
            </w:r>
            <w:r>
              <w:rPr>
                <w:color w:val="221F1F"/>
                <w:sz w:val="24"/>
              </w:rPr>
              <w:t>statycznego,</w:t>
            </w:r>
          </w:p>
          <w:p w14:paraId="4A1F1A32" w14:textId="77777777" w:rsidR="000D6F8E" w:rsidRDefault="00894FAD" w:rsidP="00894FAD">
            <w:pPr>
              <w:pStyle w:val="TableParagraph"/>
              <w:numPr>
                <w:ilvl w:val="0"/>
                <w:numId w:val="73"/>
              </w:numPr>
              <w:tabs>
                <w:tab w:val="left" w:pos="815"/>
                <w:tab w:val="left" w:pos="816"/>
              </w:tabs>
              <w:spacing w:before="5"/>
              <w:ind w:right="97" w:hanging="360"/>
              <w:jc w:val="left"/>
              <w:rPr>
                <w:rFonts w:ascii="Symbol" w:hAnsi="Symbol"/>
                <w:color w:val="221F1F"/>
                <w:sz w:val="24"/>
              </w:rPr>
            </w:pPr>
            <w:r>
              <w:rPr>
                <w:color w:val="221F1F"/>
                <w:sz w:val="24"/>
              </w:rPr>
              <w:t>potrafi stosować swobodny ruch kamery</w:t>
            </w:r>
            <w:r>
              <w:rPr>
                <w:color w:val="221F1F"/>
                <w:spacing w:val="-57"/>
                <w:sz w:val="24"/>
              </w:rPr>
              <w:t xml:space="preserve"> </w:t>
            </w:r>
            <w:r>
              <w:rPr>
                <w:color w:val="221F1F"/>
                <w:sz w:val="24"/>
              </w:rPr>
              <w:t>w</w:t>
            </w:r>
            <w:r>
              <w:rPr>
                <w:color w:val="221F1F"/>
                <w:spacing w:val="-1"/>
                <w:sz w:val="24"/>
              </w:rPr>
              <w:t xml:space="preserve"> </w:t>
            </w:r>
            <w:r>
              <w:rPr>
                <w:color w:val="221F1F"/>
                <w:sz w:val="24"/>
              </w:rPr>
              <w:t>programie</w:t>
            </w:r>
            <w:r>
              <w:rPr>
                <w:color w:val="221F1F"/>
                <w:spacing w:val="-1"/>
                <w:sz w:val="24"/>
              </w:rPr>
              <w:t xml:space="preserve"> </w:t>
            </w:r>
            <w:r>
              <w:rPr>
                <w:color w:val="221F1F"/>
                <w:sz w:val="24"/>
              </w:rPr>
              <w:t>Photo Story,</w:t>
            </w:r>
          </w:p>
          <w:p w14:paraId="4A1F1A33" w14:textId="77777777" w:rsidR="000D6F8E" w:rsidRDefault="00894FAD" w:rsidP="00894FAD">
            <w:pPr>
              <w:pStyle w:val="TableParagraph"/>
              <w:numPr>
                <w:ilvl w:val="0"/>
                <w:numId w:val="73"/>
              </w:numPr>
              <w:tabs>
                <w:tab w:val="left" w:pos="815"/>
                <w:tab w:val="left" w:pos="816"/>
              </w:tabs>
              <w:spacing w:before="4" w:line="237" w:lineRule="auto"/>
              <w:ind w:right="101" w:hanging="360"/>
              <w:jc w:val="left"/>
              <w:rPr>
                <w:rFonts w:ascii="Symbol" w:hAnsi="Symbol"/>
                <w:color w:val="221F1F"/>
                <w:sz w:val="24"/>
              </w:rPr>
            </w:pPr>
            <w:r>
              <w:rPr>
                <w:color w:val="221F1F"/>
                <w:sz w:val="24"/>
              </w:rPr>
              <w:t>samodzielnie</w:t>
            </w:r>
            <w:r>
              <w:rPr>
                <w:color w:val="221F1F"/>
                <w:spacing w:val="43"/>
                <w:sz w:val="24"/>
              </w:rPr>
              <w:t xml:space="preserve"> </w:t>
            </w:r>
            <w:r>
              <w:rPr>
                <w:color w:val="221F1F"/>
                <w:sz w:val="24"/>
              </w:rPr>
              <w:t>stosuje</w:t>
            </w:r>
            <w:r>
              <w:rPr>
                <w:color w:val="221F1F"/>
                <w:spacing w:val="43"/>
                <w:sz w:val="24"/>
              </w:rPr>
              <w:t xml:space="preserve"> </w:t>
            </w:r>
            <w:r>
              <w:rPr>
                <w:color w:val="221F1F"/>
                <w:sz w:val="24"/>
              </w:rPr>
              <w:t>efekty</w:t>
            </w:r>
            <w:r>
              <w:rPr>
                <w:color w:val="221F1F"/>
                <w:spacing w:val="41"/>
                <w:sz w:val="24"/>
              </w:rPr>
              <w:t xml:space="preserve"> </w:t>
            </w:r>
            <w:r>
              <w:rPr>
                <w:color w:val="221F1F"/>
                <w:sz w:val="24"/>
              </w:rPr>
              <w:t>wizualne</w:t>
            </w:r>
            <w:r>
              <w:rPr>
                <w:color w:val="221F1F"/>
                <w:spacing w:val="-57"/>
                <w:sz w:val="24"/>
              </w:rPr>
              <w:t xml:space="preserve"> </w:t>
            </w:r>
            <w:r>
              <w:rPr>
                <w:color w:val="221F1F"/>
                <w:sz w:val="24"/>
              </w:rPr>
              <w:t>dla</w:t>
            </w:r>
            <w:r>
              <w:rPr>
                <w:color w:val="221F1F"/>
                <w:spacing w:val="-1"/>
                <w:sz w:val="24"/>
              </w:rPr>
              <w:t xml:space="preserve"> </w:t>
            </w:r>
            <w:r>
              <w:rPr>
                <w:color w:val="221F1F"/>
                <w:sz w:val="24"/>
              </w:rPr>
              <w:t>wybranych sekwencji</w:t>
            </w:r>
            <w:r>
              <w:rPr>
                <w:color w:val="221F1F"/>
                <w:spacing w:val="-1"/>
                <w:sz w:val="24"/>
              </w:rPr>
              <w:t xml:space="preserve"> </w:t>
            </w:r>
            <w:r>
              <w:rPr>
                <w:color w:val="221F1F"/>
                <w:sz w:val="24"/>
              </w:rPr>
              <w:t>filmu,</w:t>
            </w:r>
          </w:p>
          <w:p w14:paraId="4A1F1A34" w14:textId="77777777" w:rsidR="000D6F8E" w:rsidRDefault="00894FAD" w:rsidP="00894FAD">
            <w:pPr>
              <w:pStyle w:val="TableParagraph"/>
              <w:numPr>
                <w:ilvl w:val="0"/>
                <w:numId w:val="73"/>
              </w:numPr>
              <w:tabs>
                <w:tab w:val="left" w:pos="815"/>
                <w:tab w:val="left" w:pos="816"/>
              </w:tabs>
              <w:spacing w:before="4" w:line="237" w:lineRule="auto"/>
              <w:ind w:right="97" w:hanging="360"/>
              <w:jc w:val="left"/>
              <w:rPr>
                <w:rFonts w:ascii="Symbol" w:hAnsi="Symbol"/>
                <w:color w:val="221F1F"/>
                <w:sz w:val="24"/>
              </w:rPr>
            </w:pPr>
            <w:r>
              <w:rPr>
                <w:color w:val="221F1F"/>
                <w:sz w:val="24"/>
              </w:rPr>
              <w:t>samodzielnie</w:t>
            </w:r>
            <w:r>
              <w:rPr>
                <w:color w:val="221F1F"/>
                <w:spacing w:val="32"/>
                <w:sz w:val="24"/>
              </w:rPr>
              <w:t xml:space="preserve"> </w:t>
            </w:r>
            <w:r>
              <w:rPr>
                <w:color w:val="221F1F"/>
                <w:sz w:val="24"/>
              </w:rPr>
              <w:t>zapisuje</w:t>
            </w:r>
            <w:r>
              <w:rPr>
                <w:color w:val="221F1F"/>
                <w:spacing w:val="31"/>
                <w:sz w:val="24"/>
              </w:rPr>
              <w:t xml:space="preserve"> </w:t>
            </w:r>
            <w:r>
              <w:rPr>
                <w:color w:val="221F1F"/>
                <w:sz w:val="24"/>
              </w:rPr>
              <w:t>projekt</w:t>
            </w:r>
            <w:r>
              <w:rPr>
                <w:color w:val="221F1F"/>
                <w:spacing w:val="33"/>
                <w:sz w:val="24"/>
              </w:rPr>
              <w:t xml:space="preserve"> </w:t>
            </w:r>
            <w:r>
              <w:rPr>
                <w:color w:val="221F1F"/>
                <w:sz w:val="24"/>
              </w:rPr>
              <w:t>i</w:t>
            </w:r>
            <w:r>
              <w:rPr>
                <w:color w:val="221F1F"/>
                <w:spacing w:val="33"/>
                <w:sz w:val="24"/>
              </w:rPr>
              <w:t xml:space="preserve"> </w:t>
            </w:r>
            <w:r>
              <w:rPr>
                <w:color w:val="221F1F"/>
                <w:sz w:val="24"/>
              </w:rPr>
              <w:t>gotowy</w:t>
            </w:r>
            <w:r>
              <w:rPr>
                <w:color w:val="221F1F"/>
                <w:spacing w:val="-57"/>
                <w:sz w:val="24"/>
              </w:rPr>
              <w:t xml:space="preserve"> </w:t>
            </w:r>
            <w:r>
              <w:rPr>
                <w:color w:val="221F1F"/>
                <w:sz w:val="24"/>
              </w:rPr>
              <w:t>film,</w:t>
            </w:r>
          </w:p>
          <w:p w14:paraId="4A1F1A35" w14:textId="77777777" w:rsidR="000D6F8E" w:rsidRDefault="00894FAD" w:rsidP="00894FAD">
            <w:pPr>
              <w:pStyle w:val="TableParagraph"/>
              <w:numPr>
                <w:ilvl w:val="0"/>
                <w:numId w:val="73"/>
              </w:numPr>
              <w:tabs>
                <w:tab w:val="left" w:pos="815"/>
                <w:tab w:val="left" w:pos="816"/>
              </w:tabs>
              <w:spacing w:before="5" w:line="237" w:lineRule="auto"/>
              <w:ind w:right="101" w:hanging="360"/>
              <w:jc w:val="left"/>
              <w:rPr>
                <w:rFonts w:ascii="Symbol" w:hAnsi="Symbol"/>
                <w:color w:val="221F1F"/>
                <w:sz w:val="24"/>
              </w:rPr>
            </w:pPr>
            <w:r>
              <w:rPr>
                <w:color w:val="221F1F"/>
                <w:sz w:val="24"/>
              </w:rPr>
              <w:t>wykonuje</w:t>
            </w:r>
            <w:r>
              <w:rPr>
                <w:color w:val="221F1F"/>
                <w:spacing w:val="22"/>
                <w:sz w:val="24"/>
              </w:rPr>
              <w:t xml:space="preserve"> </w:t>
            </w:r>
            <w:r>
              <w:rPr>
                <w:color w:val="221F1F"/>
                <w:sz w:val="24"/>
              </w:rPr>
              <w:t>ćwiczenia</w:t>
            </w:r>
            <w:r>
              <w:rPr>
                <w:color w:val="221F1F"/>
                <w:spacing w:val="20"/>
                <w:sz w:val="24"/>
              </w:rPr>
              <w:t xml:space="preserve"> </w:t>
            </w:r>
            <w:r>
              <w:rPr>
                <w:color w:val="221F1F"/>
                <w:sz w:val="24"/>
              </w:rPr>
              <w:t>na</w:t>
            </w:r>
            <w:r>
              <w:rPr>
                <w:color w:val="221F1F"/>
                <w:spacing w:val="19"/>
                <w:sz w:val="24"/>
              </w:rPr>
              <w:t xml:space="preserve"> </w:t>
            </w:r>
            <w:r>
              <w:rPr>
                <w:color w:val="221F1F"/>
                <w:sz w:val="24"/>
              </w:rPr>
              <w:t>lekcji</w:t>
            </w:r>
            <w:r>
              <w:rPr>
                <w:color w:val="221F1F"/>
                <w:spacing w:val="21"/>
                <w:sz w:val="24"/>
              </w:rPr>
              <w:t xml:space="preserve"> </w:t>
            </w:r>
            <w:r>
              <w:rPr>
                <w:color w:val="221F1F"/>
                <w:sz w:val="24"/>
              </w:rPr>
              <w:t>(popełnia</w:t>
            </w:r>
            <w:r>
              <w:rPr>
                <w:color w:val="221F1F"/>
                <w:spacing w:val="-57"/>
                <w:sz w:val="24"/>
              </w:rPr>
              <w:t xml:space="preserve"> </w:t>
            </w:r>
            <w:r>
              <w:rPr>
                <w:color w:val="221F1F"/>
                <w:sz w:val="24"/>
              </w:rPr>
              <w:t>błędy).</w:t>
            </w:r>
          </w:p>
          <w:p w14:paraId="4A1F1A36" w14:textId="77777777" w:rsidR="000D6F8E" w:rsidRDefault="000D6F8E">
            <w:pPr>
              <w:pStyle w:val="TableParagraph"/>
              <w:spacing w:before="5"/>
              <w:ind w:left="0" w:firstLine="0"/>
              <w:jc w:val="left"/>
              <w:rPr>
                <w:sz w:val="24"/>
              </w:rPr>
            </w:pPr>
          </w:p>
          <w:p w14:paraId="4A1F1A37" w14:textId="77777777" w:rsidR="000D6F8E" w:rsidRDefault="00894FAD">
            <w:pPr>
              <w:pStyle w:val="TableParagraph"/>
              <w:spacing w:line="274" w:lineRule="exact"/>
              <w:ind w:left="107" w:firstLine="0"/>
              <w:jc w:val="left"/>
              <w:rPr>
                <w:b/>
                <w:sz w:val="24"/>
              </w:rPr>
            </w:pPr>
            <w:r>
              <w:rPr>
                <w:b/>
                <w:sz w:val="24"/>
              </w:rPr>
              <w:t>Ocena</w:t>
            </w:r>
            <w:r>
              <w:rPr>
                <w:b/>
                <w:spacing w:val="-1"/>
                <w:sz w:val="24"/>
              </w:rPr>
              <w:t xml:space="preserve"> </w:t>
            </w:r>
            <w:r>
              <w:rPr>
                <w:b/>
                <w:sz w:val="24"/>
              </w:rPr>
              <w:t>2</w:t>
            </w:r>
          </w:p>
          <w:p w14:paraId="4A1F1A38" w14:textId="77777777" w:rsidR="000D6F8E" w:rsidRDefault="00894FAD">
            <w:pPr>
              <w:pStyle w:val="TableParagraph"/>
              <w:spacing w:line="274" w:lineRule="exact"/>
              <w:ind w:left="107" w:firstLine="0"/>
              <w:jc w:val="left"/>
              <w:rPr>
                <w:sz w:val="24"/>
              </w:rPr>
            </w:pPr>
            <w:r>
              <w:rPr>
                <w:sz w:val="24"/>
              </w:rPr>
              <w:t>Uczeń:</w:t>
            </w:r>
          </w:p>
          <w:p w14:paraId="4A1F1A39" w14:textId="77777777" w:rsidR="000D6F8E" w:rsidRDefault="00894FAD" w:rsidP="00894FAD">
            <w:pPr>
              <w:pStyle w:val="TableParagraph"/>
              <w:numPr>
                <w:ilvl w:val="0"/>
                <w:numId w:val="73"/>
              </w:numPr>
              <w:tabs>
                <w:tab w:val="left" w:pos="815"/>
                <w:tab w:val="left" w:pos="816"/>
                <w:tab w:val="left" w:pos="1640"/>
                <w:tab w:val="left" w:pos="3308"/>
                <w:tab w:val="left" w:pos="3828"/>
              </w:tabs>
              <w:spacing w:before="5" w:line="237" w:lineRule="auto"/>
              <w:ind w:right="97" w:hanging="360"/>
              <w:jc w:val="left"/>
              <w:rPr>
                <w:rFonts w:ascii="Symbol" w:hAnsi="Symbol"/>
                <w:sz w:val="24"/>
              </w:rPr>
            </w:pPr>
            <w:r>
              <w:rPr>
                <w:color w:val="221F1F"/>
                <w:sz w:val="24"/>
              </w:rPr>
              <w:t>potrafi</w:t>
            </w:r>
            <w:r>
              <w:rPr>
                <w:color w:val="221F1F"/>
                <w:spacing w:val="34"/>
                <w:sz w:val="24"/>
              </w:rPr>
              <w:t xml:space="preserve"> </w:t>
            </w:r>
            <w:r>
              <w:rPr>
                <w:color w:val="221F1F"/>
                <w:sz w:val="24"/>
              </w:rPr>
              <w:t>wymienić</w:t>
            </w:r>
            <w:r>
              <w:rPr>
                <w:color w:val="221F1F"/>
                <w:spacing w:val="34"/>
                <w:sz w:val="24"/>
              </w:rPr>
              <w:t xml:space="preserve"> </w:t>
            </w:r>
            <w:r>
              <w:rPr>
                <w:color w:val="221F1F"/>
                <w:sz w:val="24"/>
              </w:rPr>
              <w:t>podstawowe</w:t>
            </w:r>
            <w:r>
              <w:rPr>
                <w:color w:val="221F1F"/>
                <w:spacing w:val="33"/>
                <w:sz w:val="24"/>
              </w:rPr>
              <w:t xml:space="preserve"> </w:t>
            </w:r>
            <w:r>
              <w:rPr>
                <w:color w:val="221F1F"/>
                <w:sz w:val="24"/>
              </w:rPr>
              <w:t>zasady</w:t>
            </w:r>
            <w:r>
              <w:rPr>
                <w:color w:val="221F1F"/>
                <w:spacing w:val="-57"/>
                <w:sz w:val="24"/>
              </w:rPr>
              <w:t xml:space="preserve"> </w:t>
            </w:r>
            <w:r>
              <w:rPr>
                <w:color w:val="221F1F"/>
                <w:sz w:val="24"/>
              </w:rPr>
              <w:t>BHP</w:t>
            </w:r>
            <w:r>
              <w:rPr>
                <w:color w:val="221F1F"/>
                <w:sz w:val="24"/>
              </w:rPr>
              <w:tab/>
              <w:t>obowiązujące</w:t>
            </w:r>
            <w:r>
              <w:rPr>
                <w:color w:val="221F1F"/>
                <w:sz w:val="24"/>
              </w:rPr>
              <w:tab/>
              <w:t>w</w:t>
            </w:r>
            <w:r>
              <w:rPr>
                <w:color w:val="221F1F"/>
                <w:sz w:val="24"/>
              </w:rPr>
              <w:tab/>
            </w:r>
            <w:r>
              <w:rPr>
                <w:color w:val="221F1F"/>
                <w:spacing w:val="-1"/>
                <w:sz w:val="24"/>
              </w:rPr>
              <w:t>pracowni</w:t>
            </w:r>
          </w:p>
          <w:p w14:paraId="4A1F1A3A" w14:textId="77777777" w:rsidR="000D6F8E" w:rsidRDefault="00894FAD">
            <w:pPr>
              <w:pStyle w:val="TableParagraph"/>
              <w:spacing w:line="268" w:lineRule="exact"/>
              <w:ind w:firstLine="0"/>
              <w:jc w:val="left"/>
              <w:rPr>
                <w:sz w:val="24"/>
              </w:rPr>
            </w:pPr>
            <w:r>
              <w:rPr>
                <w:color w:val="221F1F"/>
                <w:sz w:val="24"/>
              </w:rPr>
              <w:t>komputerowej,</w:t>
            </w:r>
          </w:p>
        </w:tc>
        <w:tc>
          <w:tcPr>
            <w:tcW w:w="4830" w:type="dxa"/>
          </w:tcPr>
          <w:p w14:paraId="4A1F1A3B" w14:textId="77777777" w:rsidR="000D6F8E" w:rsidRDefault="000D6F8E">
            <w:pPr>
              <w:pStyle w:val="TableParagraph"/>
              <w:ind w:left="0" w:firstLine="0"/>
              <w:jc w:val="left"/>
              <w:rPr>
                <w:sz w:val="26"/>
              </w:rPr>
            </w:pPr>
          </w:p>
          <w:p w14:paraId="4A1F1A3C" w14:textId="77777777" w:rsidR="000D6F8E" w:rsidRDefault="000D6F8E">
            <w:pPr>
              <w:pStyle w:val="TableParagraph"/>
              <w:ind w:left="0" w:firstLine="0"/>
              <w:jc w:val="left"/>
              <w:rPr>
                <w:sz w:val="26"/>
              </w:rPr>
            </w:pPr>
          </w:p>
          <w:p w14:paraId="4A1F1A3D" w14:textId="77777777" w:rsidR="000D6F8E" w:rsidRDefault="000D6F8E">
            <w:pPr>
              <w:pStyle w:val="TableParagraph"/>
              <w:ind w:left="0" w:firstLine="0"/>
              <w:jc w:val="left"/>
              <w:rPr>
                <w:sz w:val="26"/>
              </w:rPr>
            </w:pPr>
          </w:p>
          <w:p w14:paraId="4A1F1A3E" w14:textId="77777777" w:rsidR="000D6F8E" w:rsidRDefault="000D6F8E">
            <w:pPr>
              <w:pStyle w:val="TableParagraph"/>
              <w:ind w:left="0" w:firstLine="0"/>
              <w:jc w:val="left"/>
              <w:rPr>
                <w:sz w:val="26"/>
              </w:rPr>
            </w:pPr>
          </w:p>
          <w:p w14:paraId="4A1F1A3F" w14:textId="77777777" w:rsidR="000D6F8E" w:rsidRDefault="000D6F8E">
            <w:pPr>
              <w:pStyle w:val="TableParagraph"/>
              <w:ind w:left="0" w:firstLine="0"/>
              <w:jc w:val="left"/>
              <w:rPr>
                <w:sz w:val="26"/>
              </w:rPr>
            </w:pPr>
          </w:p>
          <w:p w14:paraId="4A1F1A40" w14:textId="77777777" w:rsidR="000D6F8E" w:rsidRDefault="000D6F8E">
            <w:pPr>
              <w:pStyle w:val="TableParagraph"/>
              <w:ind w:left="0" w:firstLine="0"/>
              <w:jc w:val="left"/>
              <w:rPr>
                <w:sz w:val="26"/>
              </w:rPr>
            </w:pPr>
          </w:p>
          <w:p w14:paraId="4A1F1A41" w14:textId="77777777" w:rsidR="000D6F8E" w:rsidRDefault="000D6F8E">
            <w:pPr>
              <w:pStyle w:val="TableParagraph"/>
              <w:ind w:left="0" w:firstLine="0"/>
              <w:jc w:val="left"/>
              <w:rPr>
                <w:sz w:val="26"/>
              </w:rPr>
            </w:pPr>
          </w:p>
          <w:p w14:paraId="4A1F1A42" w14:textId="77777777" w:rsidR="000D6F8E" w:rsidRDefault="000D6F8E">
            <w:pPr>
              <w:pStyle w:val="TableParagraph"/>
              <w:ind w:left="0" w:firstLine="0"/>
              <w:jc w:val="left"/>
              <w:rPr>
                <w:sz w:val="26"/>
              </w:rPr>
            </w:pPr>
          </w:p>
          <w:p w14:paraId="4A1F1A43" w14:textId="77777777" w:rsidR="000D6F8E" w:rsidRDefault="000D6F8E">
            <w:pPr>
              <w:pStyle w:val="TableParagraph"/>
              <w:ind w:left="0" w:firstLine="0"/>
              <w:jc w:val="left"/>
              <w:rPr>
                <w:sz w:val="26"/>
              </w:rPr>
            </w:pPr>
          </w:p>
          <w:p w14:paraId="4A1F1A44" w14:textId="77777777" w:rsidR="000D6F8E" w:rsidRDefault="000D6F8E">
            <w:pPr>
              <w:pStyle w:val="TableParagraph"/>
              <w:ind w:left="0" w:firstLine="0"/>
              <w:jc w:val="left"/>
              <w:rPr>
                <w:sz w:val="26"/>
              </w:rPr>
            </w:pPr>
          </w:p>
          <w:p w14:paraId="4A1F1A45" w14:textId="77777777" w:rsidR="000D6F8E" w:rsidRDefault="000D6F8E">
            <w:pPr>
              <w:pStyle w:val="TableParagraph"/>
              <w:ind w:left="0" w:firstLine="0"/>
              <w:jc w:val="left"/>
              <w:rPr>
                <w:sz w:val="26"/>
              </w:rPr>
            </w:pPr>
          </w:p>
          <w:p w14:paraId="4A1F1A46" w14:textId="77777777" w:rsidR="000D6F8E" w:rsidRDefault="000D6F8E">
            <w:pPr>
              <w:pStyle w:val="TableParagraph"/>
              <w:ind w:left="0" w:firstLine="0"/>
              <w:jc w:val="left"/>
              <w:rPr>
                <w:sz w:val="26"/>
              </w:rPr>
            </w:pPr>
          </w:p>
          <w:p w14:paraId="4A1F1A47" w14:textId="77777777" w:rsidR="000D6F8E" w:rsidRDefault="000D6F8E">
            <w:pPr>
              <w:pStyle w:val="TableParagraph"/>
              <w:ind w:left="0" w:firstLine="0"/>
              <w:jc w:val="left"/>
              <w:rPr>
                <w:sz w:val="26"/>
              </w:rPr>
            </w:pPr>
          </w:p>
          <w:p w14:paraId="4A1F1A48" w14:textId="77777777" w:rsidR="000D6F8E" w:rsidRDefault="000D6F8E">
            <w:pPr>
              <w:pStyle w:val="TableParagraph"/>
              <w:ind w:left="0" w:firstLine="0"/>
              <w:jc w:val="left"/>
              <w:rPr>
                <w:sz w:val="26"/>
              </w:rPr>
            </w:pPr>
          </w:p>
          <w:p w14:paraId="4A1F1A49" w14:textId="77777777" w:rsidR="000D6F8E" w:rsidRDefault="000D6F8E">
            <w:pPr>
              <w:pStyle w:val="TableParagraph"/>
              <w:ind w:left="0" w:firstLine="0"/>
              <w:jc w:val="left"/>
              <w:rPr>
                <w:sz w:val="26"/>
              </w:rPr>
            </w:pPr>
          </w:p>
          <w:p w14:paraId="4A1F1A4A" w14:textId="77777777" w:rsidR="000D6F8E" w:rsidRDefault="000D6F8E">
            <w:pPr>
              <w:pStyle w:val="TableParagraph"/>
              <w:ind w:left="0" w:firstLine="0"/>
              <w:jc w:val="left"/>
              <w:rPr>
                <w:sz w:val="26"/>
              </w:rPr>
            </w:pPr>
          </w:p>
          <w:p w14:paraId="4A1F1A4B" w14:textId="77777777" w:rsidR="000D6F8E" w:rsidRDefault="000D6F8E">
            <w:pPr>
              <w:pStyle w:val="TableParagraph"/>
              <w:ind w:left="0" w:firstLine="0"/>
              <w:jc w:val="left"/>
              <w:rPr>
                <w:sz w:val="26"/>
              </w:rPr>
            </w:pPr>
          </w:p>
          <w:p w14:paraId="4A1F1A4C" w14:textId="77777777" w:rsidR="000D6F8E" w:rsidRDefault="000D6F8E">
            <w:pPr>
              <w:pStyle w:val="TableParagraph"/>
              <w:ind w:left="0" w:firstLine="0"/>
              <w:jc w:val="left"/>
              <w:rPr>
                <w:sz w:val="26"/>
              </w:rPr>
            </w:pPr>
          </w:p>
          <w:p w14:paraId="4A1F1A4D" w14:textId="77777777" w:rsidR="000D6F8E" w:rsidRDefault="000D6F8E">
            <w:pPr>
              <w:pStyle w:val="TableParagraph"/>
              <w:ind w:left="0" w:firstLine="0"/>
              <w:jc w:val="left"/>
              <w:rPr>
                <w:sz w:val="26"/>
              </w:rPr>
            </w:pPr>
          </w:p>
          <w:p w14:paraId="4A1F1A4E" w14:textId="77777777" w:rsidR="000D6F8E" w:rsidRDefault="000D6F8E">
            <w:pPr>
              <w:pStyle w:val="TableParagraph"/>
              <w:ind w:left="0" w:firstLine="0"/>
              <w:jc w:val="left"/>
              <w:rPr>
                <w:sz w:val="26"/>
              </w:rPr>
            </w:pPr>
          </w:p>
          <w:p w14:paraId="4A1F1A4F" w14:textId="77777777" w:rsidR="000D6F8E" w:rsidRDefault="000D6F8E">
            <w:pPr>
              <w:pStyle w:val="TableParagraph"/>
              <w:ind w:left="0" w:firstLine="0"/>
              <w:jc w:val="left"/>
              <w:rPr>
                <w:sz w:val="26"/>
              </w:rPr>
            </w:pPr>
          </w:p>
          <w:p w14:paraId="4A1F1A50" w14:textId="77777777" w:rsidR="000D6F8E" w:rsidRDefault="000D6F8E">
            <w:pPr>
              <w:pStyle w:val="TableParagraph"/>
              <w:ind w:left="0" w:firstLine="0"/>
              <w:jc w:val="left"/>
              <w:rPr>
                <w:sz w:val="26"/>
              </w:rPr>
            </w:pPr>
          </w:p>
          <w:p w14:paraId="4A1F1A51" w14:textId="77777777" w:rsidR="000D6F8E" w:rsidRDefault="000D6F8E">
            <w:pPr>
              <w:pStyle w:val="TableParagraph"/>
              <w:ind w:left="0" w:firstLine="0"/>
              <w:jc w:val="left"/>
              <w:rPr>
                <w:sz w:val="26"/>
              </w:rPr>
            </w:pPr>
          </w:p>
          <w:p w14:paraId="4A1F1A52" w14:textId="77777777" w:rsidR="000D6F8E" w:rsidRDefault="000D6F8E">
            <w:pPr>
              <w:pStyle w:val="TableParagraph"/>
              <w:ind w:left="0" w:firstLine="0"/>
              <w:jc w:val="left"/>
              <w:rPr>
                <w:sz w:val="26"/>
              </w:rPr>
            </w:pPr>
          </w:p>
          <w:p w14:paraId="4A1F1A53" w14:textId="77777777" w:rsidR="000D6F8E" w:rsidRDefault="000D6F8E">
            <w:pPr>
              <w:pStyle w:val="TableParagraph"/>
              <w:ind w:left="0" w:firstLine="0"/>
              <w:jc w:val="left"/>
              <w:rPr>
                <w:sz w:val="26"/>
              </w:rPr>
            </w:pPr>
          </w:p>
          <w:p w14:paraId="4A1F1A54" w14:textId="77777777" w:rsidR="000D6F8E" w:rsidRDefault="000D6F8E">
            <w:pPr>
              <w:pStyle w:val="TableParagraph"/>
              <w:ind w:left="0" w:firstLine="0"/>
              <w:jc w:val="left"/>
              <w:rPr>
                <w:sz w:val="26"/>
              </w:rPr>
            </w:pPr>
          </w:p>
          <w:p w14:paraId="4A1F1A55" w14:textId="77777777" w:rsidR="000D6F8E" w:rsidRDefault="000D6F8E">
            <w:pPr>
              <w:pStyle w:val="TableParagraph"/>
              <w:ind w:left="0" w:firstLine="0"/>
              <w:jc w:val="left"/>
              <w:rPr>
                <w:sz w:val="26"/>
              </w:rPr>
            </w:pPr>
          </w:p>
          <w:p w14:paraId="4A1F1A56" w14:textId="77777777" w:rsidR="000D6F8E" w:rsidRDefault="000D6F8E">
            <w:pPr>
              <w:pStyle w:val="TableParagraph"/>
              <w:ind w:left="0" w:firstLine="0"/>
              <w:jc w:val="left"/>
              <w:rPr>
                <w:sz w:val="26"/>
              </w:rPr>
            </w:pPr>
          </w:p>
          <w:p w14:paraId="4A1F1A57" w14:textId="77777777" w:rsidR="000D6F8E" w:rsidRDefault="000D6F8E">
            <w:pPr>
              <w:pStyle w:val="TableParagraph"/>
              <w:ind w:left="0" w:firstLine="0"/>
              <w:jc w:val="left"/>
              <w:rPr>
                <w:sz w:val="26"/>
              </w:rPr>
            </w:pPr>
          </w:p>
          <w:p w14:paraId="4A1F1A58" w14:textId="77777777" w:rsidR="000D6F8E" w:rsidRDefault="000D6F8E">
            <w:pPr>
              <w:pStyle w:val="TableParagraph"/>
              <w:ind w:left="0" w:firstLine="0"/>
              <w:jc w:val="left"/>
              <w:rPr>
                <w:sz w:val="26"/>
              </w:rPr>
            </w:pPr>
          </w:p>
          <w:p w14:paraId="4A1F1A59" w14:textId="77777777" w:rsidR="000D6F8E" w:rsidRDefault="000D6F8E">
            <w:pPr>
              <w:pStyle w:val="TableParagraph"/>
              <w:ind w:left="0" w:firstLine="0"/>
              <w:jc w:val="left"/>
              <w:rPr>
                <w:sz w:val="26"/>
              </w:rPr>
            </w:pPr>
          </w:p>
          <w:p w14:paraId="4A1F1A5A" w14:textId="77777777" w:rsidR="000D6F8E" w:rsidRDefault="000D6F8E">
            <w:pPr>
              <w:pStyle w:val="TableParagraph"/>
              <w:ind w:left="0" w:firstLine="0"/>
              <w:jc w:val="left"/>
              <w:rPr>
                <w:sz w:val="26"/>
              </w:rPr>
            </w:pPr>
          </w:p>
          <w:p w14:paraId="4A1F1A5B" w14:textId="77777777" w:rsidR="000D6F8E" w:rsidRDefault="000D6F8E">
            <w:pPr>
              <w:pStyle w:val="TableParagraph"/>
              <w:ind w:left="0" w:firstLine="0"/>
              <w:jc w:val="left"/>
              <w:rPr>
                <w:sz w:val="26"/>
              </w:rPr>
            </w:pPr>
          </w:p>
          <w:p w14:paraId="4A1F1A5C" w14:textId="77777777" w:rsidR="000D6F8E" w:rsidRDefault="000D6F8E">
            <w:pPr>
              <w:pStyle w:val="TableParagraph"/>
              <w:ind w:left="0" w:firstLine="0"/>
              <w:jc w:val="left"/>
              <w:rPr>
                <w:sz w:val="26"/>
              </w:rPr>
            </w:pPr>
          </w:p>
          <w:p w14:paraId="4A1F1A5D" w14:textId="77777777" w:rsidR="000D6F8E" w:rsidRDefault="000D6F8E">
            <w:pPr>
              <w:pStyle w:val="TableParagraph"/>
              <w:ind w:left="0" w:firstLine="0"/>
              <w:jc w:val="left"/>
              <w:rPr>
                <w:sz w:val="26"/>
              </w:rPr>
            </w:pPr>
          </w:p>
          <w:p w14:paraId="4A1F1A5E" w14:textId="77777777" w:rsidR="000D6F8E" w:rsidRDefault="000D6F8E">
            <w:pPr>
              <w:pStyle w:val="TableParagraph"/>
              <w:ind w:left="0" w:firstLine="0"/>
              <w:jc w:val="left"/>
              <w:rPr>
                <w:sz w:val="26"/>
              </w:rPr>
            </w:pPr>
          </w:p>
          <w:p w14:paraId="4A1F1A5F" w14:textId="77777777" w:rsidR="000D6F8E" w:rsidRDefault="000D6F8E">
            <w:pPr>
              <w:pStyle w:val="TableParagraph"/>
              <w:spacing w:before="6"/>
              <w:ind w:left="0" w:firstLine="0"/>
              <w:jc w:val="left"/>
              <w:rPr>
                <w:sz w:val="23"/>
              </w:rPr>
            </w:pPr>
          </w:p>
          <w:p w14:paraId="4A1F1A60" w14:textId="77777777" w:rsidR="000D6F8E" w:rsidRDefault="00894FAD">
            <w:pPr>
              <w:pStyle w:val="TableParagraph"/>
              <w:spacing w:before="1" w:line="274" w:lineRule="exact"/>
              <w:ind w:left="109" w:firstLine="0"/>
              <w:jc w:val="left"/>
              <w:rPr>
                <w:b/>
                <w:sz w:val="24"/>
              </w:rPr>
            </w:pPr>
            <w:r>
              <w:rPr>
                <w:b/>
                <w:sz w:val="24"/>
              </w:rPr>
              <w:t>Ocena</w:t>
            </w:r>
            <w:r>
              <w:rPr>
                <w:b/>
                <w:spacing w:val="-1"/>
                <w:sz w:val="24"/>
              </w:rPr>
              <w:t xml:space="preserve"> </w:t>
            </w:r>
            <w:r>
              <w:rPr>
                <w:b/>
                <w:sz w:val="24"/>
              </w:rPr>
              <w:t>2</w:t>
            </w:r>
          </w:p>
          <w:p w14:paraId="4A1F1A61" w14:textId="77777777" w:rsidR="000D6F8E" w:rsidRDefault="00894FAD">
            <w:pPr>
              <w:pStyle w:val="TableParagraph"/>
              <w:spacing w:line="274" w:lineRule="exact"/>
              <w:ind w:left="109" w:firstLine="0"/>
              <w:jc w:val="left"/>
              <w:rPr>
                <w:sz w:val="24"/>
              </w:rPr>
            </w:pPr>
            <w:r>
              <w:rPr>
                <w:sz w:val="24"/>
              </w:rPr>
              <w:t>Uczeń:</w:t>
            </w:r>
          </w:p>
          <w:p w14:paraId="4A1F1A63" w14:textId="3D0425D8" w:rsidR="000D6F8E" w:rsidRPr="00102ACF" w:rsidRDefault="00894FAD" w:rsidP="00102ACF">
            <w:pPr>
              <w:pStyle w:val="TableParagraph"/>
              <w:numPr>
                <w:ilvl w:val="0"/>
                <w:numId w:val="72"/>
              </w:numPr>
              <w:tabs>
                <w:tab w:val="left" w:pos="817"/>
                <w:tab w:val="left" w:pos="818"/>
                <w:tab w:val="left" w:pos="1347"/>
                <w:tab w:val="left" w:pos="2528"/>
                <w:tab w:val="left" w:pos="4080"/>
              </w:tabs>
              <w:spacing w:before="4" w:line="237" w:lineRule="auto"/>
              <w:ind w:right="96" w:hanging="360"/>
              <w:jc w:val="left"/>
              <w:rPr>
                <w:sz w:val="24"/>
              </w:rPr>
            </w:pPr>
            <w:r>
              <w:rPr>
                <w:color w:val="221F1F"/>
                <w:sz w:val="24"/>
              </w:rPr>
              <w:t>z</w:t>
            </w:r>
            <w:r>
              <w:rPr>
                <w:color w:val="221F1F"/>
                <w:sz w:val="24"/>
              </w:rPr>
              <w:tab/>
              <w:t>pomocą</w:t>
            </w:r>
            <w:r>
              <w:rPr>
                <w:color w:val="221F1F"/>
                <w:sz w:val="24"/>
              </w:rPr>
              <w:tab/>
              <w:t>nauczyciela</w:t>
            </w:r>
            <w:r>
              <w:rPr>
                <w:color w:val="221F1F"/>
                <w:sz w:val="24"/>
              </w:rPr>
              <w:tab/>
            </w:r>
            <w:r>
              <w:rPr>
                <w:color w:val="221F1F"/>
                <w:spacing w:val="-1"/>
                <w:sz w:val="24"/>
              </w:rPr>
              <w:t>potrafi</w:t>
            </w:r>
            <w:r>
              <w:rPr>
                <w:color w:val="221F1F"/>
                <w:spacing w:val="-57"/>
                <w:sz w:val="24"/>
              </w:rPr>
              <w:t xml:space="preserve"> </w:t>
            </w:r>
            <w:r>
              <w:rPr>
                <w:color w:val="221F1F"/>
                <w:sz w:val="24"/>
              </w:rPr>
              <w:t>przygotować</w:t>
            </w:r>
            <w:r>
              <w:rPr>
                <w:color w:val="221F1F"/>
                <w:spacing w:val="19"/>
                <w:sz w:val="24"/>
              </w:rPr>
              <w:t xml:space="preserve"> </w:t>
            </w:r>
            <w:r>
              <w:rPr>
                <w:color w:val="221F1F"/>
                <w:sz w:val="24"/>
              </w:rPr>
              <w:t>prezentację</w:t>
            </w:r>
            <w:r>
              <w:rPr>
                <w:color w:val="221F1F"/>
                <w:spacing w:val="19"/>
                <w:sz w:val="24"/>
              </w:rPr>
              <w:t xml:space="preserve"> </w:t>
            </w:r>
            <w:r>
              <w:rPr>
                <w:color w:val="221F1F"/>
                <w:sz w:val="24"/>
              </w:rPr>
              <w:t>multimedialną</w:t>
            </w:r>
            <w:r w:rsidRPr="00102ACF">
              <w:rPr>
                <w:color w:val="221F1F"/>
                <w:sz w:val="24"/>
              </w:rPr>
              <w:t>,</w:t>
            </w:r>
          </w:p>
        </w:tc>
      </w:tr>
    </w:tbl>
    <w:p w14:paraId="4A1F1A65" w14:textId="77777777" w:rsidR="000D6F8E" w:rsidRDefault="000D6F8E">
      <w:pPr>
        <w:spacing w:line="268" w:lineRule="exact"/>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A88" w14:textId="77777777">
        <w:trPr>
          <w:trHeight w:val="12611"/>
        </w:trPr>
        <w:tc>
          <w:tcPr>
            <w:tcW w:w="4830" w:type="dxa"/>
          </w:tcPr>
          <w:p w14:paraId="4A1F1A66" w14:textId="77777777" w:rsidR="000D6F8E" w:rsidRDefault="00894FAD" w:rsidP="00894FAD">
            <w:pPr>
              <w:pStyle w:val="TableParagraph"/>
              <w:numPr>
                <w:ilvl w:val="0"/>
                <w:numId w:val="71"/>
              </w:numPr>
              <w:tabs>
                <w:tab w:val="left" w:pos="816"/>
              </w:tabs>
              <w:spacing w:line="237" w:lineRule="auto"/>
              <w:ind w:right="33" w:hanging="360"/>
              <w:rPr>
                <w:rFonts w:ascii="Symbol" w:hAnsi="Symbol"/>
                <w:sz w:val="24"/>
              </w:rPr>
            </w:pPr>
            <w:r>
              <w:rPr>
                <w:color w:val="221F1F"/>
                <w:sz w:val="24"/>
              </w:rPr>
              <w:lastRenderedPageBreak/>
              <w:t>samodzielnie      uruchamia      komputer</w:t>
            </w:r>
            <w:r>
              <w:rPr>
                <w:color w:val="221F1F"/>
                <w:spacing w:val="-57"/>
                <w:sz w:val="24"/>
              </w:rPr>
              <w:t xml:space="preserve"> </w:t>
            </w:r>
            <w:r>
              <w:rPr>
                <w:color w:val="221F1F"/>
                <w:sz w:val="24"/>
              </w:rPr>
              <w:t>i</w:t>
            </w:r>
            <w:r>
              <w:rPr>
                <w:color w:val="221F1F"/>
                <w:spacing w:val="-1"/>
                <w:sz w:val="24"/>
              </w:rPr>
              <w:t xml:space="preserve"> </w:t>
            </w:r>
            <w:r>
              <w:rPr>
                <w:color w:val="221F1F"/>
                <w:sz w:val="24"/>
              </w:rPr>
              <w:t>loguje się</w:t>
            </w:r>
            <w:r>
              <w:rPr>
                <w:color w:val="221F1F"/>
                <w:spacing w:val="-1"/>
                <w:sz w:val="24"/>
              </w:rPr>
              <w:t xml:space="preserve"> </w:t>
            </w:r>
            <w:r>
              <w:rPr>
                <w:color w:val="221F1F"/>
                <w:sz w:val="24"/>
              </w:rPr>
              <w:t>do</w:t>
            </w:r>
            <w:r>
              <w:rPr>
                <w:color w:val="221F1F"/>
                <w:spacing w:val="-2"/>
                <w:sz w:val="24"/>
              </w:rPr>
              <w:t xml:space="preserve"> </w:t>
            </w:r>
            <w:r>
              <w:rPr>
                <w:color w:val="221F1F"/>
                <w:sz w:val="24"/>
              </w:rPr>
              <w:t>systemu,</w:t>
            </w:r>
          </w:p>
          <w:p w14:paraId="4A1F1A67" w14:textId="77777777" w:rsidR="000D6F8E" w:rsidRDefault="00894FAD" w:rsidP="00894FAD">
            <w:pPr>
              <w:pStyle w:val="TableParagraph"/>
              <w:numPr>
                <w:ilvl w:val="0"/>
                <w:numId w:val="71"/>
              </w:numPr>
              <w:tabs>
                <w:tab w:val="left" w:pos="816"/>
              </w:tabs>
              <w:spacing w:line="237" w:lineRule="auto"/>
              <w:ind w:right="100" w:hanging="360"/>
              <w:rPr>
                <w:rFonts w:ascii="Symbol" w:hAnsi="Symbol"/>
                <w:color w:val="221F1F"/>
                <w:sz w:val="24"/>
              </w:rPr>
            </w:pPr>
            <w:r>
              <w:rPr>
                <w:color w:val="221F1F"/>
                <w:sz w:val="24"/>
              </w:rPr>
              <w:t>potrafi</w:t>
            </w:r>
            <w:r>
              <w:rPr>
                <w:color w:val="221F1F"/>
                <w:spacing w:val="1"/>
                <w:sz w:val="24"/>
              </w:rPr>
              <w:t xml:space="preserve"> </w:t>
            </w:r>
            <w:r>
              <w:rPr>
                <w:color w:val="221F1F"/>
                <w:sz w:val="24"/>
              </w:rPr>
              <w:t>pisać</w:t>
            </w:r>
            <w:r>
              <w:rPr>
                <w:color w:val="221F1F"/>
                <w:spacing w:val="1"/>
                <w:sz w:val="24"/>
              </w:rPr>
              <w:t xml:space="preserve"> </w:t>
            </w:r>
            <w:r>
              <w:rPr>
                <w:color w:val="221F1F"/>
                <w:sz w:val="24"/>
              </w:rPr>
              <w:t>prosty</w:t>
            </w:r>
            <w:r>
              <w:rPr>
                <w:color w:val="221F1F"/>
                <w:spacing w:val="1"/>
                <w:sz w:val="24"/>
              </w:rPr>
              <w:t xml:space="preserve"> </w:t>
            </w:r>
            <w:r>
              <w:rPr>
                <w:color w:val="221F1F"/>
                <w:sz w:val="24"/>
              </w:rPr>
              <w:t>tekst</w:t>
            </w:r>
            <w:r>
              <w:rPr>
                <w:color w:val="221F1F"/>
                <w:spacing w:val="1"/>
                <w:sz w:val="24"/>
              </w:rPr>
              <w:t xml:space="preserve"> </w:t>
            </w:r>
            <w:r>
              <w:rPr>
                <w:color w:val="221F1F"/>
                <w:sz w:val="24"/>
              </w:rPr>
              <w:t>w</w:t>
            </w:r>
            <w:r>
              <w:rPr>
                <w:color w:val="221F1F"/>
                <w:spacing w:val="1"/>
                <w:sz w:val="24"/>
              </w:rPr>
              <w:t xml:space="preserve"> </w:t>
            </w:r>
            <w:r>
              <w:rPr>
                <w:color w:val="221F1F"/>
                <w:sz w:val="24"/>
              </w:rPr>
              <w:t>edytorze</w:t>
            </w:r>
            <w:r>
              <w:rPr>
                <w:color w:val="221F1F"/>
                <w:spacing w:val="1"/>
                <w:sz w:val="24"/>
              </w:rPr>
              <w:t xml:space="preserve"> </w:t>
            </w:r>
            <w:r>
              <w:rPr>
                <w:color w:val="221F1F"/>
                <w:sz w:val="24"/>
              </w:rPr>
              <w:t>Microsoft</w:t>
            </w:r>
            <w:r>
              <w:rPr>
                <w:color w:val="221F1F"/>
                <w:spacing w:val="1"/>
                <w:sz w:val="24"/>
              </w:rPr>
              <w:t xml:space="preserve"> </w:t>
            </w:r>
            <w:r>
              <w:rPr>
                <w:color w:val="221F1F"/>
                <w:sz w:val="24"/>
              </w:rPr>
              <w:t>Word</w:t>
            </w:r>
            <w:r>
              <w:rPr>
                <w:color w:val="221F1F"/>
                <w:spacing w:val="1"/>
                <w:sz w:val="24"/>
              </w:rPr>
              <w:t xml:space="preserve"> </w:t>
            </w:r>
            <w:r>
              <w:rPr>
                <w:color w:val="221F1F"/>
                <w:sz w:val="24"/>
              </w:rPr>
              <w:t>(lub</w:t>
            </w:r>
            <w:r>
              <w:rPr>
                <w:color w:val="221F1F"/>
                <w:spacing w:val="1"/>
                <w:sz w:val="24"/>
              </w:rPr>
              <w:t xml:space="preserve"> </w:t>
            </w:r>
            <w:r>
              <w:rPr>
                <w:color w:val="221F1F"/>
                <w:sz w:val="24"/>
              </w:rPr>
              <w:t>OpenOffice</w:t>
            </w:r>
            <w:r>
              <w:rPr>
                <w:color w:val="221F1F"/>
                <w:spacing w:val="1"/>
                <w:sz w:val="24"/>
              </w:rPr>
              <w:t xml:space="preserve"> </w:t>
            </w:r>
            <w:r>
              <w:rPr>
                <w:color w:val="221F1F"/>
                <w:sz w:val="24"/>
              </w:rPr>
              <w:t>Writer),</w:t>
            </w:r>
          </w:p>
          <w:p w14:paraId="4A1F1A68" w14:textId="77777777" w:rsidR="000D6F8E" w:rsidRDefault="00894FAD" w:rsidP="00894FAD">
            <w:pPr>
              <w:pStyle w:val="TableParagraph"/>
              <w:numPr>
                <w:ilvl w:val="0"/>
                <w:numId w:val="71"/>
              </w:numPr>
              <w:tabs>
                <w:tab w:val="left" w:pos="816"/>
              </w:tabs>
              <w:spacing w:before="6" w:line="237" w:lineRule="auto"/>
              <w:ind w:right="95" w:hanging="360"/>
              <w:rPr>
                <w:rFonts w:ascii="Symbol" w:hAnsi="Symbol"/>
                <w:sz w:val="24"/>
              </w:rPr>
            </w:pPr>
            <w:r>
              <w:rPr>
                <w:color w:val="221F1F"/>
                <w:sz w:val="24"/>
              </w:rPr>
              <w:t>potrafi wymienić podstawowe elementy</w:t>
            </w:r>
            <w:r>
              <w:rPr>
                <w:color w:val="221F1F"/>
                <w:spacing w:val="1"/>
                <w:sz w:val="24"/>
              </w:rPr>
              <w:t xml:space="preserve"> </w:t>
            </w:r>
            <w:r>
              <w:rPr>
                <w:color w:val="221F1F"/>
                <w:sz w:val="24"/>
              </w:rPr>
              <w:t>komputera,</w:t>
            </w:r>
          </w:p>
          <w:p w14:paraId="4A1F1A69" w14:textId="77777777" w:rsidR="000D6F8E" w:rsidRDefault="00894FAD" w:rsidP="00894FAD">
            <w:pPr>
              <w:pStyle w:val="TableParagraph"/>
              <w:numPr>
                <w:ilvl w:val="0"/>
                <w:numId w:val="71"/>
              </w:numPr>
              <w:tabs>
                <w:tab w:val="left" w:pos="816"/>
              </w:tabs>
              <w:spacing w:before="5" w:line="237" w:lineRule="auto"/>
              <w:ind w:right="38" w:hanging="360"/>
              <w:rPr>
                <w:rFonts w:ascii="Symbol" w:hAnsi="Symbol"/>
                <w:color w:val="221F1F"/>
                <w:sz w:val="24"/>
              </w:rPr>
            </w:pPr>
            <w:r>
              <w:rPr>
                <w:sz w:val="24"/>
              </w:rPr>
              <w:t>w</w:t>
            </w:r>
            <w:r>
              <w:rPr>
                <w:color w:val="221F1F"/>
                <w:sz w:val="24"/>
              </w:rPr>
              <w:t>ie, na czym polega pozycyjny system</w:t>
            </w:r>
            <w:r>
              <w:rPr>
                <w:color w:val="221F1F"/>
                <w:spacing w:val="1"/>
                <w:sz w:val="24"/>
              </w:rPr>
              <w:t xml:space="preserve"> </w:t>
            </w:r>
            <w:r>
              <w:rPr>
                <w:color w:val="221F1F"/>
                <w:sz w:val="24"/>
              </w:rPr>
              <w:t>zapisu</w:t>
            </w:r>
            <w:r>
              <w:rPr>
                <w:color w:val="221F1F"/>
                <w:spacing w:val="-1"/>
                <w:sz w:val="24"/>
              </w:rPr>
              <w:t xml:space="preserve"> </w:t>
            </w:r>
            <w:r>
              <w:rPr>
                <w:color w:val="221F1F"/>
                <w:sz w:val="24"/>
              </w:rPr>
              <w:t>liczb. Rozróżnia bity</w:t>
            </w:r>
            <w:r>
              <w:rPr>
                <w:color w:val="221F1F"/>
                <w:spacing w:val="-6"/>
                <w:sz w:val="24"/>
              </w:rPr>
              <w:t xml:space="preserve"> </w:t>
            </w:r>
            <w:r>
              <w:rPr>
                <w:color w:val="221F1F"/>
                <w:sz w:val="24"/>
              </w:rPr>
              <w:t>i bajty,</w:t>
            </w:r>
          </w:p>
          <w:p w14:paraId="4A1F1A6A" w14:textId="77777777" w:rsidR="000D6F8E" w:rsidRDefault="00894FAD" w:rsidP="00894FAD">
            <w:pPr>
              <w:pStyle w:val="TableParagraph"/>
              <w:numPr>
                <w:ilvl w:val="0"/>
                <w:numId w:val="71"/>
              </w:numPr>
              <w:tabs>
                <w:tab w:val="left" w:pos="816"/>
              </w:tabs>
              <w:spacing w:before="2" w:line="293" w:lineRule="exact"/>
              <w:ind w:left="815" w:hanging="349"/>
              <w:rPr>
                <w:rFonts w:ascii="Symbol" w:hAnsi="Symbol"/>
                <w:sz w:val="24"/>
              </w:rPr>
            </w:pPr>
            <w:r>
              <w:rPr>
                <w:color w:val="221F1F"/>
                <w:sz w:val="24"/>
              </w:rPr>
              <w:t>korzysta</w:t>
            </w:r>
            <w:r>
              <w:rPr>
                <w:color w:val="221F1F"/>
                <w:spacing w:val="-3"/>
                <w:sz w:val="24"/>
              </w:rPr>
              <w:t xml:space="preserve"> </w:t>
            </w:r>
            <w:r>
              <w:rPr>
                <w:color w:val="221F1F"/>
                <w:sz w:val="24"/>
              </w:rPr>
              <w:t>z</w:t>
            </w:r>
            <w:r>
              <w:rPr>
                <w:color w:val="221F1F"/>
                <w:spacing w:val="-2"/>
                <w:sz w:val="24"/>
              </w:rPr>
              <w:t xml:space="preserve"> </w:t>
            </w:r>
            <w:r>
              <w:rPr>
                <w:color w:val="221F1F"/>
                <w:sz w:val="24"/>
              </w:rPr>
              <w:t>Kalkulatora,</w:t>
            </w:r>
          </w:p>
          <w:p w14:paraId="4A1F1A6B" w14:textId="77777777" w:rsidR="000D6F8E" w:rsidRDefault="00894FAD" w:rsidP="00894FAD">
            <w:pPr>
              <w:pStyle w:val="TableParagraph"/>
              <w:numPr>
                <w:ilvl w:val="0"/>
                <w:numId w:val="71"/>
              </w:numPr>
              <w:tabs>
                <w:tab w:val="left" w:pos="816"/>
              </w:tabs>
              <w:ind w:right="101" w:hanging="360"/>
              <w:rPr>
                <w:rFonts w:ascii="Symbol" w:hAnsi="Symbol"/>
                <w:color w:val="221F1F"/>
                <w:sz w:val="24"/>
              </w:rPr>
            </w:pPr>
            <w:r>
              <w:rPr>
                <w:sz w:val="24"/>
              </w:rPr>
              <w:t>z</w:t>
            </w:r>
            <w:r>
              <w:rPr>
                <w:color w:val="221F1F"/>
                <w:sz w:val="24"/>
              </w:rPr>
              <w:t>na</w:t>
            </w:r>
            <w:r>
              <w:rPr>
                <w:color w:val="221F1F"/>
                <w:spacing w:val="1"/>
                <w:sz w:val="24"/>
              </w:rPr>
              <w:t xml:space="preserve"> </w:t>
            </w:r>
            <w:r>
              <w:rPr>
                <w:color w:val="221F1F"/>
                <w:sz w:val="24"/>
              </w:rPr>
              <w:t>przeznaczenie</w:t>
            </w:r>
            <w:r>
              <w:rPr>
                <w:color w:val="221F1F"/>
                <w:spacing w:val="1"/>
                <w:sz w:val="24"/>
              </w:rPr>
              <w:t xml:space="preserve"> </w:t>
            </w:r>
            <w:r>
              <w:rPr>
                <w:color w:val="221F1F"/>
                <w:sz w:val="24"/>
              </w:rPr>
              <w:t>przeglądarki</w:t>
            </w:r>
            <w:r>
              <w:rPr>
                <w:color w:val="221F1F"/>
                <w:spacing w:val="-57"/>
                <w:sz w:val="24"/>
              </w:rPr>
              <w:t xml:space="preserve"> </w:t>
            </w:r>
            <w:r>
              <w:rPr>
                <w:color w:val="221F1F"/>
                <w:sz w:val="24"/>
              </w:rPr>
              <w:t>internetowej,</w:t>
            </w:r>
          </w:p>
          <w:p w14:paraId="4A1F1A6C" w14:textId="77777777" w:rsidR="000D6F8E" w:rsidRDefault="00894FAD" w:rsidP="00894FAD">
            <w:pPr>
              <w:pStyle w:val="TableParagraph"/>
              <w:numPr>
                <w:ilvl w:val="0"/>
                <w:numId w:val="71"/>
              </w:numPr>
              <w:tabs>
                <w:tab w:val="left" w:pos="816"/>
              </w:tabs>
              <w:spacing w:before="4" w:line="237" w:lineRule="auto"/>
              <w:ind w:right="99" w:hanging="360"/>
              <w:rPr>
                <w:rFonts w:ascii="Symbol" w:hAnsi="Symbol"/>
                <w:sz w:val="24"/>
              </w:rPr>
            </w:pPr>
            <w:r>
              <w:rPr>
                <w:color w:val="221F1F"/>
                <w:sz w:val="24"/>
              </w:rPr>
              <w:t>zna</w:t>
            </w:r>
            <w:r>
              <w:rPr>
                <w:color w:val="221F1F"/>
                <w:spacing w:val="1"/>
                <w:sz w:val="24"/>
              </w:rPr>
              <w:t xml:space="preserve"> </w:t>
            </w:r>
            <w:r>
              <w:rPr>
                <w:color w:val="221F1F"/>
                <w:sz w:val="24"/>
              </w:rPr>
              <w:t>adres</w:t>
            </w:r>
            <w:r>
              <w:rPr>
                <w:color w:val="221F1F"/>
                <w:spacing w:val="1"/>
                <w:sz w:val="24"/>
              </w:rPr>
              <w:t xml:space="preserve"> </w:t>
            </w:r>
            <w:r>
              <w:rPr>
                <w:color w:val="221F1F"/>
                <w:sz w:val="24"/>
              </w:rPr>
              <w:t>internetowy</w:t>
            </w:r>
            <w:r>
              <w:rPr>
                <w:color w:val="221F1F"/>
                <w:spacing w:val="1"/>
                <w:sz w:val="24"/>
              </w:rPr>
              <w:t xml:space="preserve"> </w:t>
            </w:r>
            <w:r>
              <w:rPr>
                <w:color w:val="221F1F"/>
                <w:sz w:val="24"/>
              </w:rPr>
              <w:t>wyszukiwarki</w:t>
            </w:r>
            <w:r>
              <w:rPr>
                <w:color w:val="221F1F"/>
                <w:spacing w:val="-57"/>
                <w:sz w:val="24"/>
              </w:rPr>
              <w:t xml:space="preserve"> </w:t>
            </w:r>
            <w:r>
              <w:rPr>
                <w:color w:val="221F1F"/>
                <w:sz w:val="24"/>
              </w:rPr>
              <w:t>Google,</w:t>
            </w:r>
          </w:p>
          <w:p w14:paraId="4A1F1A6D" w14:textId="77777777" w:rsidR="000D6F8E" w:rsidRDefault="00894FAD" w:rsidP="00894FAD">
            <w:pPr>
              <w:pStyle w:val="TableParagraph"/>
              <w:numPr>
                <w:ilvl w:val="0"/>
                <w:numId w:val="71"/>
              </w:numPr>
              <w:tabs>
                <w:tab w:val="left" w:pos="816"/>
              </w:tabs>
              <w:spacing w:before="4" w:line="237" w:lineRule="auto"/>
              <w:ind w:right="96" w:hanging="360"/>
              <w:rPr>
                <w:rFonts w:ascii="Symbol" w:hAnsi="Symbol"/>
                <w:sz w:val="24"/>
              </w:rPr>
            </w:pPr>
            <w:r>
              <w:rPr>
                <w:color w:val="221F1F"/>
                <w:sz w:val="24"/>
              </w:rPr>
              <w:t>samodzielnie</w:t>
            </w:r>
            <w:r>
              <w:rPr>
                <w:color w:val="221F1F"/>
                <w:spacing w:val="1"/>
                <w:sz w:val="24"/>
              </w:rPr>
              <w:t xml:space="preserve"> </w:t>
            </w:r>
            <w:r>
              <w:rPr>
                <w:color w:val="221F1F"/>
                <w:sz w:val="24"/>
              </w:rPr>
              <w:t>wprowadza</w:t>
            </w:r>
            <w:r>
              <w:rPr>
                <w:color w:val="221F1F"/>
                <w:spacing w:val="1"/>
                <w:sz w:val="24"/>
              </w:rPr>
              <w:t xml:space="preserve"> </w:t>
            </w:r>
            <w:r>
              <w:rPr>
                <w:color w:val="221F1F"/>
                <w:sz w:val="24"/>
              </w:rPr>
              <w:t>adres</w:t>
            </w:r>
            <w:r>
              <w:rPr>
                <w:color w:val="221F1F"/>
                <w:spacing w:val="1"/>
                <w:sz w:val="24"/>
              </w:rPr>
              <w:t xml:space="preserve"> </w:t>
            </w:r>
            <w:r>
              <w:rPr>
                <w:color w:val="221F1F"/>
                <w:sz w:val="24"/>
              </w:rPr>
              <w:t>strony</w:t>
            </w:r>
            <w:r>
              <w:rPr>
                <w:color w:val="221F1F"/>
                <w:spacing w:val="1"/>
                <w:sz w:val="24"/>
              </w:rPr>
              <w:t xml:space="preserve"> </w:t>
            </w:r>
            <w:r>
              <w:rPr>
                <w:color w:val="221F1F"/>
                <w:sz w:val="24"/>
              </w:rPr>
              <w:t>internetowej</w:t>
            </w:r>
            <w:r>
              <w:rPr>
                <w:color w:val="221F1F"/>
                <w:spacing w:val="-1"/>
                <w:sz w:val="24"/>
              </w:rPr>
              <w:t xml:space="preserve"> </w:t>
            </w:r>
            <w:r>
              <w:rPr>
                <w:color w:val="221F1F"/>
                <w:sz w:val="24"/>
              </w:rPr>
              <w:t>i</w:t>
            </w:r>
            <w:r>
              <w:rPr>
                <w:color w:val="221F1F"/>
                <w:spacing w:val="-1"/>
                <w:sz w:val="24"/>
              </w:rPr>
              <w:t xml:space="preserve"> </w:t>
            </w:r>
            <w:r>
              <w:rPr>
                <w:color w:val="221F1F"/>
                <w:sz w:val="24"/>
              </w:rPr>
              <w:t>potrafi ją</w:t>
            </w:r>
            <w:r>
              <w:rPr>
                <w:color w:val="221F1F"/>
                <w:spacing w:val="-1"/>
                <w:sz w:val="24"/>
              </w:rPr>
              <w:t xml:space="preserve"> </w:t>
            </w:r>
            <w:r>
              <w:rPr>
                <w:color w:val="221F1F"/>
                <w:sz w:val="24"/>
              </w:rPr>
              <w:t>otworzyć,</w:t>
            </w:r>
          </w:p>
          <w:p w14:paraId="4A1F1A6E" w14:textId="77777777" w:rsidR="000D6F8E" w:rsidRDefault="00894FAD" w:rsidP="00894FAD">
            <w:pPr>
              <w:pStyle w:val="TableParagraph"/>
              <w:numPr>
                <w:ilvl w:val="0"/>
                <w:numId w:val="71"/>
              </w:numPr>
              <w:tabs>
                <w:tab w:val="left" w:pos="816"/>
              </w:tabs>
              <w:spacing w:before="5" w:line="237" w:lineRule="auto"/>
              <w:ind w:right="30" w:hanging="360"/>
              <w:rPr>
                <w:rFonts w:ascii="Symbol" w:hAnsi="Symbol"/>
                <w:color w:val="221F1F"/>
                <w:sz w:val="24"/>
              </w:rPr>
            </w:pPr>
            <w:r>
              <w:rPr>
                <w:sz w:val="24"/>
              </w:rPr>
              <w:t>p</w:t>
            </w:r>
            <w:r>
              <w:rPr>
                <w:color w:val="221F1F"/>
                <w:sz w:val="24"/>
              </w:rPr>
              <w:t xml:space="preserve">otrafi    </w:t>
            </w:r>
            <w:r>
              <w:rPr>
                <w:color w:val="221F1F"/>
                <w:spacing w:val="56"/>
                <w:sz w:val="24"/>
              </w:rPr>
              <w:t xml:space="preserve"> </w:t>
            </w:r>
            <w:r>
              <w:rPr>
                <w:color w:val="221F1F"/>
                <w:sz w:val="24"/>
              </w:rPr>
              <w:t xml:space="preserve">wyjaśnić    </w:t>
            </w:r>
            <w:r>
              <w:rPr>
                <w:color w:val="221F1F"/>
                <w:spacing w:val="56"/>
                <w:sz w:val="24"/>
              </w:rPr>
              <w:t xml:space="preserve"> </w:t>
            </w:r>
            <w:r>
              <w:rPr>
                <w:color w:val="221F1F"/>
                <w:sz w:val="24"/>
              </w:rPr>
              <w:t xml:space="preserve">pojęcie     </w:t>
            </w:r>
            <w:r>
              <w:rPr>
                <w:color w:val="221F1F"/>
                <w:spacing w:val="54"/>
                <w:sz w:val="24"/>
              </w:rPr>
              <w:t xml:space="preserve"> </w:t>
            </w:r>
            <w:r>
              <w:rPr>
                <w:color w:val="221F1F"/>
                <w:sz w:val="24"/>
              </w:rPr>
              <w:t>pracy</w:t>
            </w:r>
            <w:r>
              <w:rPr>
                <w:color w:val="221F1F"/>
                <w:spacing w:val="-58"/>
                <w:sz w:val="24"/>
              </w:rPr>
              <w:t xml:space="preserve"> </w:t>
            </w:r>
            <w:r>
              <w:rPr>
                <w:color w:val="221F1F"/>
                <w:sz w:val="24"/>
              </w:rPr>
              <w:t>w</w:t>
            </w:r>
            <w:r>
              <w:rPr>
                <w:color w:val="221F1F"/>
                <w:spacing w:val="-2"/>
                <w:sz w:val="24"/>
              </w:rPr>
              <w:t xml:space="preserve"> </w:t>
            </w:r>
            <w:r>
              <w:rPr>
                <w:color w:val="221F1F"/>
                <w:sz w:val="24"/>
              </w:rPr>
              <w:t>chmurze,</w:t>
            </w:r>
          </w:p>
          <w:p w14:paraId="4A1F1A6F" w14:textId="77777777" w:rsidR="000D6F8E" w:rsidRDefault="00894FAD" w:rsidP="00894FAD">
            <w:pPr>
              <w:pStyle w:val="TableParagraph"/>
              <w:numPr>
                <w:ilvl w:val="0"/>
                <w:numId w:val="71"/>
              </w:numPr>
              <w:tabs>
                <w:tab w:val="left" w:pos="816"/>
              </w:tabs>
              <w:spacing w:before="4" w:line="237" w:lineRule="auto"/>
              <w:ind w:right="36" w:hanging="360"/>
              <w:rPr>
                <w:rFonts w:ascii="Symbol" w:hAnsi="Symbol"/>
                <w:sz w:val="24"/>
              </w:rPr>
            </w:pPr>
            <w:r>
              <w:rPr>
                <w:color w:val="221F1F"/>
                <w:sz w:val="24"/>
              </w:rPr>
              <w:t>korzysta</w:t>
            </w:r>
            <w:r>
              <w:rPr>
                <w:color w:val="221F1F"/>
                <w:spacing w:val="1"/>
                <w:sz w:val="24"/>
              </w:rPr>
              <w:t xml:space="preserve"> </w:t>
            </w:r>
            <w:r>
              <w:rPr>
                <w:color w:val="221F1F"/>
                <w:sz w:val="24"/>
              </w:rPr>
              <w:t>z</w:t>
            </w:r>
            <w:r>
              <w:rPr>
                <w:color w:val="221F1F"/>
                <w:spacing w:val="1"/>
                <w:sz w:val="24"/>
              </w:rPr>
              <w:t xml:space="preserve"> </w:t>
            </w:r>
            <w:r>
              <w:rPr>
                <w:color w:val="221F1F"/>
                <w:sz w:val="24"/>
              </w:rPr>
              <w:t>Dysku</w:t>
            </w:r>
            <w:r>
              <w:rPr>
                <w:color w:val="221F1F"/>
                <w:spacing w:val="1"/>
                <w:sz w:val="24"/>
              </w:rPr>
              <w:t xml:space="preserve"> </w:t>
            </w:r>
            <w:r>
              <w:rPr>
                <w:color w:val="221F1F"/>
                <w:sz w:val="24"/>
              </w:rPr>
              <w:t>Google</w:t>
            </w:r>
            <w:r>
              <w:rPr>
                <w:color w:val="221F1F"/>
                <w:spacing w:val="1"/>
                <w:sz w:val="24"/>
              </w:rPr>
              <w:t xml:space="preserve"> </w:t>
            </w:r>
            <w:r>
              <w:rPr>
                <w:color w:val="221F1F"/>
                <w:sz w:val="24"/>
              </w:rPr>
              <w:t>z</w:t>
            </w:r>
            <w:r>
              <w:rPr>
                <w:color w:val="221F1F"/>
                <w:spacing w:val="1"/>
                <w:sz w:val="24"/>
              </w:rPr>
              <w:t xml:space="preserve"> </w:t>
            </w:r>
            <w:r>
              <w:rPr>
                <w:color w:val="221F1F"/>
                <w:sz w:val="24"/>
              </w:rPr>
              <w:t>pomocą</w:t>
            </w:r>
            <w:r>
              <w:rPr>
                <w:color w:val="221F1F"/>
                <w:spacing w:val="1"/>
                <w:sz w:val="24"/>
              </w:rPr>
              <w:t xml:space="preserve"> </w:t>
            </w:r>
            <w:r>
              <w:rPr>
                <w:color w:val="221F1F"/>
                <w:sz w:val="24"/>
              </w:rPr>
              <w:t>nauczyciela,</w:t>
            </w:r>
          </w:p>
          <w:p w14:paraId="4A1F1A70" w14:textId="77777777" w:rsidR="000D6F8E" w:rsidRDefault="00894FAD" w:rsidP="00894FAD">
            <w:pPr>
              <w:pStyle w:val="TableParagraph"/>
              <w:numPr>
                <w:ilvl w:val="0"/>
                <w:numId w:val="71"/>
              </w:numPr>
              <w:tabs>
                <w:tab w:val="left" w:pos="816"/>
              </w:tabs>
              <w:spacing w:before="5" w:line="237" w:lineRule="auto"/>
              <w:ind w:right="98" w:hanging="360"/>
              <w:rPr>
                <w:rFonts w:ascii="Symbol" w:hAnsi="Symbol"/>
                <w:sz w:val="24"/>
              </w:rPr>
            </w:pPr>
            <w:r>
              <w:rPr>
                <w:color w:val="221F1F"/>
                <w:sz w:val="24"/>
              </w:rPr>
              <w:t>przestrzega zasad bezpieczeństwa pracy</w:t>
            </w:r>
            <w:r>
              <w:rPr>
                <w:color w:val="221F1F"/>
                <w:spacing w:val="1"/>
                <w:sz w:val="24"/>
              </w:rPr>
              <w:t xml:space="preserve"> </w:t>
            </w:r>
            <w:r>
              <w:rPr>
                <w:color w:val="221F1F"/>
                <w:sz w:val="24"/>
              </w:rPr>
              <w:t>w</w:t>
            </w:r>
            <w:r>
              <w:rPr>
                <w:color w:val="221F1F"/>
                <w:spacing w:val="-1"/>
                <w:sz w:val="24"/>
              </w:rPr>
              <w:t xml:space="preserve"> </w:t>
            </w:r>
            <w:r>
              <w:rPr>
                <w:color w:val="221F1F"/>
                <w:sz w:val="24"/>
              </w:rPr>
              <w:t>chmurze,</w:t>
            </w:r>
          </w:p>
          <w:p w14:paraId="4A1F1A71" w14:textId="77777777" w:rsidR="000D6F8E" w:rsidRDefault="00894FAD" w:rsidP="00894FAD">
            <w:pPr>
              <w:pStyle w:val="TableParagraph"/>
              <w:numPr>
                <w:ilvl w:val="0"/>
                <w:numId w:val="71"/>
              </w:numPr>
              <w:tabs>
                <w:tab w:val="left" w:pos="816"/>
              </w:tabs>
              <w:spacing w:before="4" w:line="237" w:lineRule="auto"/>
              <w:ind w:right="29" w:hanging="360"/>
              <w:rPr>
                <w:rFonts w:ascii="Symbol" w:hAnsi="Symbol"/>
                <w:color w:val="221F1F"/>
                <w:sz w:val="24"/>
              </w:rPr>
            </w:pPr>
            <w:r>
              <w:rPr>
                <w:sz w:val="24"/>
              </w:rPr>
              <w:t>l</w:t>
            </w:r>
            <w:r>
              <w:rPr>
                <w:color w:val="221F1F"/>
                <w:sz w:val="24"/>
              </w:rPr>
              <w:t>oguje</w:t>
            </w:r>
            <w:r>
              <w:rPr>
                <w:color w:val="221F1F"/>
                <w:spacing w:val="1"/>
                <w:sz w:val="24"/>
              </w:rPr>
              <w:t xml:space="preserve"> </w:t>
            </w:r>
            <w:r>
              <w:rPr>
                <w:color w:val="221F1F"/>
                <w:sz w:val="24"/>
              </w:rPr>
              <w:t>się</w:t>
            </w:r>
            <w:r>
              <w:rPr>
                <w:color w:val="221F1F"/>
                <w:spacing w:val="1"/>
                <w:sz w:val="24"/>
              </w:rPr>
              <w:t xml:space="preserve"> </w:t>
            </w:r>
            <w:r>
              <w:rPr>
                <w:color w:val="221F1F"/>
                <w:sz w:val="24"/>
              </w:rPr>
              <w:t>do</w:t>
            </w:r>
            <w:r>
              <w:rPr>
                <w:color w:val="221F1F"/>
                <w:spacing w:val="1"/>
                <w:sz w:val="24"/>
              </w:rPr>
              <w:t xml:space="preserve"> </w:t>
            </w:r>
            <w:r>
              <w:rPr>
                <w:color w:val="221F1F"/>
                <w:sz w:val="24"/>
              </w:rPr>
              <w:t>wspólnych</w:t>
            </w:r>
            <w:r>
              <w:rPr>
                <w:color w:val="221F1F"/>
                <w:spacing w:val="1"/>
                <w:sz w:val="24"/>
              </w:rPr>
              <w:t xml:space="preserve"> </w:t>
            </w:r>
            <w:r>
              <w:rPr>
                <w:color w:val="221F1F"/>
                <w:sz w:val="24"/>
              </w:rPr>
              <w:t>dokumentów</w:t>
            </w:r>
            <w:r>
              <w:rPr>
                <w:color w:val="221F1F"/>
                <w:spacing w:val="1"/>
                <w:sz w:val="24"/>
              </w:rPr>
              <w:t xml:space="preserve"> </w:t>
            </w:r>
            <w:r>
              <w:rPr>
                <w:color w:val="221F1F"/>
                <w:sz w:val="24"/>
              </w:rPr>
              <w:t>Google</w:t>
            </w:r>
            <w:r>
              <w:rPr>
                <w:color w:val="221F1F"/>
                <w:spacing w:val="1"/>
                <w:sz w:val="24"/>
              </w:rPr>
              <w:t xml:space="preserve"> </w:t>
            </w:r>
            <w:r>
              <w:rPr>
                <w:color w:val="221F1F"/>
                <w:sz w:val="24"/>
              </w:rPr>
              <w:t>i współpracuje</w:t>
            </w:r>
            <w:r>
              <w:rPr>
                <w:color w:val="221F1F"/>
                <w:spacing w:val="1"/>
                <w:sz w:val="24"/>
              </w:rPr>
              <w:t xml:space="preserve"> </w:t>
            </w:r>
            <w:r>
              <w:rPr>
                <w:color w:val="221F1F"/>
                <w:sz w:val="24"/>
              </w:rPr>
              <w:t>w</w:t>
            </w:r>
            <w:r>
              <w:rPr>
                <w:color w:val="221F1F"/>
                <w:spacing w:val="1"/>
                <w:sz w:val="24"/>
              </w:rPr>
              <w:t xml:space="preserve"> </w:t>
            </w:r>
            <w:r>
              <w:rPr>
                <w:color w:val="221F1F"/>
                <w:sz w:val="24"/>
              </w:rPr>
              <w:t>ich</w:t>
            </w:r>
            <w:r>
              <w:rPr>
                <w:color w:val="221F1F"/>
                <w:spacing w:val="1"/>
                <w:sz w:val="24"/>
              </w:rPr>
              <w:t xml:space="preserve"> </w:t>
            </w:r>
            <w:r>
              <w:rPr>
                <w:color w:val="221F1F"/>
                <w:sz w:val="24"/>
              </w:rPr>
              <w:t>redagowaniu,</w:t>
            </w:r>
          </w:p>
          <w:p w14:paraId="4A1F1A72" w14:textId="77777777" w:rsidR="000D6F8E" w:rsidRDefault="00894FAD" w:rsidP="00894FAD">
            <w:pPr>
              <w:pStyle w:val="TableParagraph"/>
              <w:numPr>
                <w:ilvl w:val="0"/>
                <w:numId w:val="71"/>
              </w:numPr>
              <w:tabs>
                <w:tab w:val="left" w:pos="816"/>
              </w:tabs>
              <w:spacing w:before="5"/>
              <w:ind w:left="815" w:hanging="349"/>
              <w:rPr>
                <w:rFonts w:ascii="Symbol" w:hAnsi="Symbol"/>
                <w:sz w:val="24"/>
              </w:rPr>
            </w:pPr>
            <w:r>
              <w:rPr>
                <w:color w:val="221F1F"/>
                <w:sz w:val="24"/>
              </w:rPr>
              <w:t>zna</w:t>
            </w:r>
            <w:r>
              <w:rPr>
                <w:color w:val="221F1F"/>
                <w:spacing w:val="-2"/>
                <w:sz w:val="24"/>
              </w:rPr>
              <w:t xml:space="preserve"> </w:t>
            </w:r>
            <w:r>
              <w:rPr>
                <w:color w:val="221F1F"/>
                <w:sz w:val="24"/>
              </w:rPr>
              <w:t>zasady</w:t>
            </w:r>
            <w:r>
              <w:rPr>
                <w:color w:val="221F1F"/>
                <w:spacing w:val="-5"/>
                <w:sz w:val="24"/>
              </w:rPr>
              <w:t xml:space="preserve"> </w:t>
            </w:r>
            <w:r>
              <w:rPr>
                <w:color w:val="221F1F"/>
                <w:sz w:val="24"/>
              </w:rPr>
              <w:t>netykiety,</w:t>
            </w:r>
          </w:p>
          <w:p w14:paraId="4A1F1A73" w14:textId="77777777" w:rsidR="000D6F8E" w:rsidRDefault="00894FAD" w:rsidP="00894FAD">
            <w:pPr>
              <w:pStyle w:val="TableParagraph"/>
              <w:numPr>
                <w:ilvl w:val="0"/>
                <w:numId w:val="71"/>
              </w:numPr>
              <w:tabs>
                <w:tab w:val="left" w:pos="816"/>
              </w:tabs>
              <w:spacing w:before="4" w:line="237" w:lineRule="auto"/>
              <w:ind w:right="99" w:hanging="360"/>
              <w:rPr>
                <w:rFonts w:ascii="Symbol" w:hAnsi="Symbol"/>
                <w:color w:val="221F1F"/>
                <w:sz w:val="24"/>
              </w:rPr>
            </w:pPr>
            <w:r>
              <w:rPr>
                <w:color w:val="221F1F"/>
                <w:sz w:val="24"/>
              </w:rPr>
              <w:t xml:space="preserve">korzysta  </w:t>
            </w:r>
            <w:r>
              <w:rPr>
                <w:color w:val="221F1F"/>
                <w:spacing w:val="1"/>
                <w:sz w:val="24"/>
              </w:rPr>
              <w:t xml:space="preserve"> </w:t>
            </w:r>
            <w:r>
              <w:rPr>
                <w:color w:val="221F1F"/>
                <w:sz w:val="24"/>
              </w:rPr>
              <w:t>w    podstawowym    zakresie</w:t>
            </w:r>
            <w:r>
              <w:rPr>
                <w:color w:val="221F1F"/>
                <w:spacing w:val="-57"/>
                <w:sz w:val="24"/>
              </w:rPr>
              <w:t xml:space="preserve"> </w:t>
            </w:r>
            <w:r>
              <w:rPr>
                <w:color w:val="221F1F"/>
                <w:sz w:val="24"/>
              </w:rPr>
              <w:t>z programu Microsoft Word lub innego</w:t>
            </w:r>
            <w:r>
              <w:rPr>
                <w:color w:val="221F1F"/>
                <w:spacing w:val="1"/>
                <w:sz w:val="24"/>
              </w:rPr>
              <w:t xml:space="preserve"> </w:t>
            </w:r>
            <w:r>
              <w:rPr>
                <w:color w:val="221F1F"/>
                <w:sz w:val="24"/>
              </w:rPr>
              <w:t>zaawansowanego</w:t>
            </w:r>
            <w:r>
              <w:rPr>
                <w:color w:val="221F1F"/>
                <w:spacing w:val="-1"/>
                <w:sz w:val="24"/>
              </w:rPr>
              <w:t xml:space="preserve"> </w:t>
            </w:r>
            <w:r>
              <w:rPr>
                <w:color w:val="221F1F"/>
                <w:sz w:val="24"/>
              </w:rPr>
              <w:t>edytora</w:t>
            </w:r>
            <w:r>
              <w:rPr>
                <w:color w:val="221F1F"/>
                <w:spacing w:val="-1"/>
                <w:sz w:val="24"/>
              </w:rPr>
              <w:t xml:space="preserve"> </w:t>
            </w:r>
            <w:r>
              <w:rPr>
                <w:color w:val="221F1F"/>
                <w:sz w:val="24"/>
              </w:rPr>
              <w:t>tekstu,</w:t>
            </w:r>
          </w:p>
          <w:p w14:paraId="4A1F1A74" w14:textId="77777777" w:rsidR="000D6F8E" w:rsidRDefault="00894FAD" w:rsidP="00894FAD">
            <w:pPr>
              <w:pStyle w:val="TableParagraph"/>
              <w:numPr>
                <w:ilvl w:val="0"/>
                <w:numId w:val="71"/>
              </w:numPr>
              <w:tabs>
                <w:tab w:val="left" w:pos="816"/>
              </w:tabs>
              <w:spacing w:before="5" w:line="293" w:lineRule="exact"/>
              <w:ind w:left="815" w:hanging="349"/>
              <w:rPr>
                <w:rFonts w:ascii="Symbol" w:hAnsi="Symbol"/>
                <w:sz w:val="24"/>
              </w:rPr>
            </w:pPr>
            <w:r>
              <w:rPr>
                <w:color w:val="221F1F"/>
                <w:sz w:val="24"/>
              </w:rPr>
              <w:t>wykonuje</w:t>
            </w:r>
            <w:r>
              <w:rPr>
                <w:color w:val="221F1F"/>
                <w:spacing w:val="-3"/>
                <w:sz w:val="24"/>
              </w:rPr>
              <w:t xml:space="preserve"> </w:t>
            </w:r>
            <w:r>
              <w:rPr>
                <w:color w:val="221F1F"/>
                <w:sz w:val="24"/>
              </w:rPr>
              <w:t>polecenia</w:t>
            </w:r>
            <w:r>
              <w:rPr>
                <w:color w:val="221F1F"/>
                <w:spacing w:val="-3"/>
                <w:sz w:val="24"/>
              </w:rPr>
              <w:t xml:space="preserve"> </w:t>
            </w:r>
            <w:r>
              <w:rPr>
                <w:color w:val="221F1F"/>
                <w:sz w:val="24"/>
              </w:rPr>
              <w:t>nauczyciela,</w:t>
            </w:r>
          </w:p>
          <w:p w14:paraId="4A1F1A75" w14:textId="77777777" w:rsidR="000D6F8E" w:rsidRDefault="00894FAD" w:rsidP="00894FAD">
            <w:pPr>
              <w:pStyle w:val="TableParagraph"/>
              <w:numPr>
                <w:ilvl w:val="0"/>
                <w:numId w:val="71"/>
              </w:numPr>
              <w:tabs>
                <w:tab w:val="left" w:pos="816"/>
              </w:tabs>
              <w:spacing w:before="2" w:line="237" w:lineRule="auto"/>
              <w:ind w:right="102" w:hanging="360"/>
              <w:rPr>
                <w:rFonts w:ascii="Symbol" w:hAnsi="Symbol"/>
                <w:color w:val="221F1F"/>
                <w:sz w:val="24"/>
              </w:rPr>
            </w:pPr>
            <w:r>
              <w:rPr>
                <w:color w:val="221F1F"/>
                <w:sz w:val="24"/>
              </w:rPr>
              <w:t>wpisuje</w:t>
            </w:r>
            <w:r>
              <w:rPr>
                <w:color w:val="221F1F"/>
                <w:spacing w:val="1"/>
                <w:sz w:val="24"/>
              </w:rPr>
              <w:t xml:space="preserve"> </w:t>
            </w:r>
            <w:r>
              <w:rPr>
                <w:color w:val="221F1F"/>
                <w:sz w:val="24"/>
              </w:rPr>
              <w:t>do</w:t>
            </w:r>
            <w:r>
              <w:rPr>
                <w:color w:val="221F1F"/>
                <w:spacing w:val="1"/>
                <w:sz w:val="24"/>
              </w:rPr>
              <w:t xml:space="preserve"> </w:t>
            </w:r>
            <w:r>
              <w:rPr>
                <w:color w:val="221F1F"/>
                <w:sz w:val="24"/>
              </w:rPr>
              <w:t>edytora</w:t>
            </w:r>
            <w:r>
              <w:rPr>
                <w:color w:val="221F1F"/>
                <w:spacing w:val="1"/>
                <w:sz w:val="24"/>
              </w:rPr>
              <w:t xml:space="preserve"> </w:t>
            </w:r>
            <w:r>
              <w:rPr>
                <w:color w:val="221F1F"/>
                <w:sz w:val="24"/>
              </w:rPr>
              <w:t>tekst</w:t>
            </w:r>
            <w:r>
              <w:rPr>
                <w:color w:val="221F1F"/>
                <w:spacing w:val="1"/>
                <w:sz w:val="24"/>
              </w:rPr>
              <w:t xml:space="preserve"> </w:t>
            </w:r>
            <w:r>
              <w:rPr>
                <w:color w:val="221F1F"/>
                <w:sz w:val="24"/>
              </w:rPr>
              <w:t>wybranego</w:t>
            </w:r>
            <w:r>
              <w:rPr>
                <w:color w:val="221F1F"/>
                <w:spacing w:val="1"/>
                <w:sz w:val="24"/>
              </w:rPr>
              <w:t xml:space="preserve"> </w:t>
            </w:r>
            <w:r>
              <w:rPr>
                <w:color w:val="221F1F"/>
                <w:sz w:val="24"/>
              </w:rPr>
              <w:t>przykładu,</w:t>
            </w:r>
          </w:p>
          <w:p w14:paraId="4A1F1A76" w14:textId="77777777" w:rsidR="000D6F8E" w:rsidRDefault="00894FAD" w:rsidP="00894FAD">
            <w:pPr>
              <w:pStyle w:val="TableParagraph"/>
              <w:numPr>
                <w:ilvl w:val="0"/>
                <w:numId w:val="71"/>
              </w:numPr>
              <w:tabs>
                <w:tab w:val="left" w:pos="816"/>
              </w:tabs>
              <w:spacing w:before="2" w:line="293" w:lineRule="exact"/>
              <w:ind w:left="815" w:hanging="349"/>
              <w:rPr>
                <w:rFonts w:ascii="Symbol" w:hAnsi="Symbol"/>
                <w:color w:val="221F1F"/>
                <w:sz w:val="24"/>
              </w:rPr>
            </w:pPr>
            <w:r>
              <w:rPr>
                <w:color w:val="221F1F"/>
                <w:sz w:val="24"/>
              </w:rPr>
              <w:t>zapisuje</w:t>
            </w:r>
            <w:r>
              <w:rPr>
                <w:color w:val="221F1F"/>
                <w:spacing w:val="-1"/>
                <w:sz w:val="24"/>
              </w:rPr>
              <w:t xml:space="preserve"> </w:t>
            </w:r>
            <w:r>
              <w:rPr>
                <w:color w:val="221F1F"/>
                <w:sz w:val="24"/>
              </w:rPr>
              <w:t>plik,</w:t>
            </w:r>
          </w:p>
          <w:p w14:paraId="4A1F1A77" w14:textId="77777777" w:rsidR="000D6F8E" w:rsidRDefault="00894FAD" w:rsidP="00894FAD">
            <w:pPr>
              <w:pStyle w:val="TableParagraph"/>
              <w:numPr>
                <w:ilvl w:val="0"/>
                <w:numId w:val="71"/>
              </w:numPr>
              <w:tabs>
                <w:tab w:val="left" w:pos="816"/>
              </w:tabs>
              <w:ind w:right="99" w:hanging="360"/>
              <w:rPr>
                <w:rFonts w:ascii="Symbol" w:hAnsi="Symbol"/>
                <w:color w:val="221F1F"/>
                <w:sz w:val="24"/>
              </w:rPr>
            </w:pPr>
            <w:r>
              <w:rPr>
                <w:color w:val="221F1F"/>
                <w:sz w:val="24"/>
              </w:rPr>
              <w:t xml:space="preserve">korzysta  </w:t>
            </w:r>
            <w:r>
              <w:rPr>
                <w:color w:val="221F1F"/>
                <w:spacing w:val="1"/>
                <w:sz w:val="24"/>
              </w:rPr>
              <w:t xml:space="preserve"> </w:t>
            </w:r>
            <w:r>
              <w:rPr>
                <w:color w:val="221F1F"/>
                <w:sz w:val="24"/>
              </w:rPr>
              <w:t>w    podstawowym    zakresie</w:t>
            </w:r>
            <w:r>
              <w:rPr>
                <w:color w:val="221F1F"/>
                <w:spacing w:val="-57"/>
                <w:sz w:val="24"/>
              </w:rPr>
              <w:t xml:space="preserve"> </w:t>
            </w:r>
            <w:r>
              <w:rPr>
                <w:color w:val="221F1F"/>
                <w:sz w:val="24"/>
              </w:rPr>
              <w:t>z programu Microsoft Word lub innego</w:t>
            </w:r>
            <w:r>
              <w:rPr>
                <w:color w:val="221F1F"/>
                <w:spacing w:val="1"/>
                <w:sz w:val="24"/>
              </w:rPr>
              <w:t xml:space="preserve"> </w:t>
            </w:r>
            <w:r>
              <w:rPr>
                <w:color w:val="221F1F"/>
                <w:sz w:val="24"/>
              </w:rPr>
              <w:t>zaawansowanego</w:t>
            </w:r>
            <w:r>
              <w:rPr>
                <w:color w:val="221F1F"/>
                <w:spacing w:val="-1"/>
                <w:sz w:val="24"/>
              </w:rPr>
              <w:t xml:space="preserve"> </w:t>
            </w:r>
            <w:r>
              <w:rPr>
                <w:color w:val="221F1F"/>
                <w:sz w:val="24"/>
              </w:rPr>
              <w:t>edytora</w:t>
            </w:r>
            <w:r>
              <w:rPr>
                <w:color w:val="221F1F"/>
                <w:spacing w:val="-1"/>
                <w:sz w:val="24"/>
              </w:rPr>
              <w:t xml:space="preserve"> </w:t>
            </w:r>
            <w:r>
              <w:rPr>
                <w:color w:val="221F1F"/>
                <w:sz w:val="24"/>
              </w:rPr>
              <w:t>tekstu,</w:t>
            </w:r>
          </w:p>
          <w:p w14:paraId="4A1F1A78" w14:textId="77777777" w:rsidR="000D6F8E" w:rsidRDefault="00894FAD" w:rsidP="00894FAD">
            <w:pPr>
              <w:pStyle w:val="TableParagraph"/>
              <w:numPr>
                <w:ilvl w:val="0"/>
                <w:numId w:val="71"/>
              </w:numPr>
              <w:tabs>
                <w:tab w:val="left" w:pos="816"/>
              </w:tabs>
              <w:spacing w:line="293" w:lineRule="exact"/>
              <w:ind w:left="815" w:hanging="349"/>
              <w:rPr>
                <w:rFonts w:ascii="Symbol" w:hAnsi="Symbol"/>
                <w:color w:val="221F1F"/>
                <w:sz w:val="24"/>
              </w:rPr>
            </w:pPr>
            <w:r>
              <w:rPr>
                <w:color w:val="221F1F"/>
                <w:sz w:val="24"/>
              </w:rPr>
              <w:t>wykonuje</w:t>
            </w:r>
            <w:r>
              <w:rPr>
                <w:color w:val="221F1F"/>
                <w:spacing w:val="-3"/>
                <w:sz w:val="24"/>
              </w:rPr>
              <w:t xml:space="preserve"> </w:t>
            </w:r>
            <w:r>
              <w:rPr>
                <w:color w:val="221F1F"/>
                <w:sz w:val="24"/>
              </w:rPr>
              <w:t>polecenia</w:t>
            </w:r>
            <w:r>
              <w:rPr>
                <w:color w:val="221F1F"/>
                <w:spacing w:val="-3"/>
                <w:sz w:val="24"/>
              </w:rPr>
              <w:t xml:space="preserve"> </w:t>
            </w:r>
            <w:r>
              <w:rPr>
                <w:color w:val="221F1F"/>
                <w:sz w:val="24"/>
              </w:rPr>
              <w:t>nauczyciela,</w:t>
            </w:r>
          </w:p>
          <w:p w14:paraId="4A1F1A79" w14:textId="77777777" w:rsidR="000D6F8E" w:rsidRDefault="00894FAD" w:rsidP="00894FAD">
            <w:pPr>
              <w:pStyle w:val="TableParagraph"/>
              <w:numPr>
                <w:ilvl w:val="0"/>
                <w:numId w:val="71"/>
              </w:numPr>
              <w:tabs>
                <w:tab w:val="left" w:pos="816"/>
              </w:tabs>
              <w:spacing w:before="3" w:line="237" w:lineRule="auto"/>
              <w:ind w:right="98" w:hanging="360"/>
              <w:rPr>
                <w:rFonts w:ascii="Symbol" w:hAnsi="Symbol"/>
                <w:sz w:val="24"/>
              </w:rPr>
            </w:pPr>
            <w:r>
              <w:rPr>
                <w:color w:val="221F1F"/>
                <w:sz w:val="24"/>
              </w:rPr>
              <w:t>stosuje</w:t>
            </w:r>
            <w:r>
              <w:rPr>
                <w:color w:val="221F1F"/>
                <w:spacing w:val="1"/>
                <w:sz w:val="24"/>
              </w:rPr>
              <w:t xml:space="preserve"> </w:t>
            </w:r>
            <w:r>
              <w:rPr>
                <w:color w:val="221F1F"/>
                <w:sz w:val="24"/>
              </w:rPr>
              <w:t>podstawowe</w:t>
            </w:r>
            <w:r>
              <w:rPr>
                <w:color w:val="221F1F"/>
                <w:spacing w:val="1"/>
                <w:sz w:val="24"/>
              </w:rPr>
              <w:t xml:space="preserve"> </w:t>
            </w:r>
            <w:r>
              <w:rPr>
                <w:color w:val="221F1F"/>
                <w:sz w:val="24"/>
              </w:rPr>
              <w:t>słownictwo</w:t>
            </w:r>
            <w:r>
              <w:rPr>
                <w:color w:val="221F1F"/>
                <w:spacing w:val="1"/>
                <w:sz w:val="24"/>
              </w:rPr>
              <w:t xml:space="preserve"> </w:t>
            </w:r>
            <w:r>
              <w:rPr>
                <w:color w:val="221F1F"/>
                <w:sz w:val="24"/>
              </w:rPr>
              <w:t>związane</w:t>
            </w:r>
            <w:r>
              <w:rPr>
                <w:color w:val="221F1F"/>
                <w:spacing w:val="-2"/>
                <w:sz w:val="24"/>
              </w:rPr>
              <w:t xml:space="preserve"> </w:t>
            </w:r>
            <w:r>
              <w:rPr>
                <w:color w:val="221F1F"/>
                <w:sz w:val="24"/>
              </w:rPr>
              <w:t>z</w:t>
            </w:r>
            <w:r>
              <w:rPr>
                <w:color w:val="221F1F"/>
                <w:spacing w:val="2"/>
                <w:sz w:val="24"/>
              </w:rPr>
              <w:t xml:space="preserve"> </w:t>
            </w:r>
            <w:r>
              <w:rPr>
                <w:color w:val="221F1F"/>
                <w:sz w:val="24"/>
              </w:rPr>
              <w:t>TI,</w:t>
            </w:r>
          </w:p>
          <w:p w14:paraId="4A1F1A7A" w14:textId="77777777" w:rsidR="000D6F8E" w:rsidRDefault="00894FAD" w:rsidP="00894FAD">
            <w:pPr>
              <w:pStyle w:val="TableParagraph"/>
              <w:numPr>
                <w:ilvl w:val="0"/>
                <w:numId w:val="71"/>
              </w:numPr>
              <w:tabs>
                <w:tab w:val="left" w:pos="816"/>
              </w:tabs>
              <w:spacing w:before="4" w:line="237" w:lineRule="auto"/>
              <w:ind w:right="95" w:hanging="360"/>
              <w:rPr>
                <w:rFonts w:ascii="Symbol" w:hAnsi="Symbol"/>
                <w:sz w:val="24"/>
              </w:rPr>
            </w:pPr>
            <w:r>
              <w:rPr>
                <w:color w:val="221F1F"/>
                <w:sz w:val="24"/>
              </w:rPr>
              <w:t>stosuje    podstawowe     zasady    pracy</w:t>
            </w:r>
            <w:r>
              <w:rPr>
                <w:color w:val="221F1F"/>
                <w:spacing w:val="1"/>
                <w:sz w:val="24"/>
              </w:rPr>
              <w:t xml:space="preserve"> </w:t>
            </w:r>
            <w:r>
              <w:rPr>
                <w:color w:val="221F1F"/>
                <w:sz w:val="24"/>
              </w:rPr>
              <w:t>z tabelami:</w:t>
            </w:r>
            <w:r>
              <w:rPr>
                <w:color w:val="221F1F"/>
                <w:spacing w:val="1"/>
                <w:sz w:val="24"/>
              </w:rPr>
              <w:t xml:space="preserve"> </w:t>
            </w:r>
            <w:r>
              <w:rPr>
                <w:color w:val="221F1F"/>
                <w:sz w:val="24"/>
              </w:rPr>
              <w:t>wstawianie,</w:t>
            </w:r>
            <w:r>
              <w:rPr>
                <w:color w:val="221F1F"/>
                <w:spacing w:val="1"/>
                <w:sz w:val="24"/>
              </w:rPr>
              <w:t xml:space="preserve"> </w:t>
            </w:r>
            <w:r>
              <w:rPr>
                <w:color w:val="221F1F"/>
                <w:sz w:val="24"/>
              </w:rPr>
              <w:t>wypełnianie</w:t>
            </w:r>
            <w:r>
              <w:rPr>
                <w:color w:val="221F1F"/>
                <w:spacing w:val="-57"/>
                <w:sz w:val="24"/>
              </w:rPr>
              <w:t xml:space="preserve"> </w:t>
            </w:r>
            <w:r>
              <w:rPr>
                <w:color w:val="221F1F"/>
                <w:sz w:val="24"/>
              </w:rPr>
              <w:t>treścią,</w:t>
            </w:r>
          </w:p>
          <w:p w14:paraId="4A1F1A7B" w14:textId="77777777" w:rsidR="000D6F8E" w:rsidRDefault="00894FAD" w:rsidP="00894FAD">
            <w:pPr>
              <w:pStyle w:val="TableParagraph"/>
              <w:numPr>
                <w:ilvl w:val="0"/>
                <w:numId w:val="71"/>
              </w:numPr>
              <w:tabs>
                <w:tab w:val="left" w:pos="816"/>
              </w:tabs>
              <w:spacing w:before="5" w:line="293" w:lineRule="exact"/>
              <w:ind w:left="815" w:hanging="349"/>
              <w:rPr>
                <w:rFonts w:ascii="Symbol" w:hAnsi="Symbol"/>
                <w:color w:val="221F1F"/>
                <w:sz w:val="24"/>
              </w:rPr>
            </w:pPr>
            <w:r>
              <w:rPr>
                <w:sz w:val="24"/>
              </w:rPr>
              <w:t>s</w:t>
            </w:r>
            <w:r>
              <w:rPr>
                <w:color w:val="221F1F"/>
                <w:sz w:val="24"/>
              </w:rPr>
              <w:t>tosuje</w:t>
            </w:r>
            <w:r>
              <w:rPr>
                <w:color w:val="221F1F"/>
                <w:spacing w:val="-2"/>
                <w:sz w:val="24"/>
              </w:rPr>
              <w:t xml:space="preserve"> </w:t>
            </w:r>
            <w:r>
              <w:rPr>
                <w:color w:val="221F1F"/>
                <w:sz w:val="24"/>
              </w:rPr>
              <w:t>tabulatory</w:t>
            </w:r>
            <w:r>
              <w:rPr>
                <w:color w:val="221F1F"/>
                <w:spacing w:val="-5"/>
                <w:sz w:val="24"/>
              </w:rPr>
              <w:t xml:space="preserve"> </w:t>
            </w:r>
            <w:r>
              <w:rPr>
                <w:color w:val="221F1F"/>
                <w:sz w:val="24"/>
              </w:rPr>
              <w:t>dostępne</w:t>
            </w:r>
            <w:r>
              <w:rPr>
                <w:color w:val="221F1F"/>
                <w:spacing w:val="-1"/>
                <w:sz w:val="24"/>
              </w:rPr>
              <w:t xml:space="preserve"> </w:t>
            </w:r>
            <w:r>
              <w:rPr>
                <w:color w:val="221F1F"/>
                <w:sz w:val="24"/>
              </w:rPr>
              <w:t>w edytorze,</w:t>
            </w:r>
          </w:p>
          <w:p w14:paraId="4A1F1A7C" w14:textId="77777777" w:rsidR="000D6F8E" w:rsidRDefault="00894FAD" w:rsidP="00894FAD">
            <w:pPr>
              <w:pStyle w:val="TableParagraph"/>
              <w:numPr>
                <w:ilvl w:val="0"/>
                <w:numId w:val="71"/>
              </w:numPr>
              <w:tabs>
                <w:tab w:val="left" w:pos="816"/>
              </w:tabs>
              <w:spacing w:line="293" w:lineRule="exact"/>
              <w:ind w:left="815" w:hanging="349"/>
              <w:rPr>
                <w:rFonts w:ascii="Symbol" w:hAnsi="Symbol"/>
                <w:sz w:val="24"/>
              </w:rPr>
            </w:pPr>
            <w:r>
              <w:rPr>
                <w:color w:val="221F1F"/>
                <w:sz w:val="24"/>
              </w:rPr>
              <w:t>stosuje</w:t>
            </w:r>
            <w:r>
              <w:rPr>
                <w:color w:val="221F1F"/>
                <w:spacing w:val="-1"/>
                <w:sz w:val="24"/>
              </w:rPr>
              <w:t xml:space="preserve"> </w:t>
            </w:r>
            <w:r>
              <w:rPr>
                <w:color w:val="221F1F"/>
                <w:sz w:val="24"/>
              </w:rPr>
              <w:t>układ</w:t>
            </w:r>
            <w:r>
              <w:rPr>
                <w:color w:val="221F1F"/>
                <w:spacing w:val="-1"/>
                <w:sz w:val="24"/>
              </w:rPr>
              <w:t xml:space="preserve"> </w:t>
            </w:r>
            <w:r>
              <w:rPr>
                <w:color w:val="221F1F"/>
                <w:sz w:val="24"/>
              </w:rPr>
              <w:t>kolumnowy</w:t>
            </w:r>
            <w:r>
              <w:rPr>
                <w:color w:val="221F1F"/>
                <w:spacing w:val="-5"/>
                <w:sz w:val="24"/>
              </w:rPr>
              <w:t xml:space="preserve"> </w:t>
            </w:r>
            <w:r>
              <w:rPr>
                <w:color w:val="221F1F"/>
                <w:sz w:val="24"/>
              </w:rPr>
              <w:t>tekstu,</w:t>
            </w:r>
          </w:p>
        </w:tc>
        <w:tc>
          <w:tcPr>
            <w:tcW w:w="4830" w:type="dxa"/>
          </w:tcPr>
          <w:p w14:paraId="4A1F1A7D" w14:textId="77777777" w:rsidR="000D6F8E" w:rsidRDefault="00894FAD" w:rsidP="00894FAD">
            <w:pPr>
              <w:pStyle w:val="TableParagraph"/>
              <w:numPr>
                <w:ilvl w:val="0"/>
                <w:numId w:val="70"/>
              </w:numPr>
              <w:tabs>
                <w:tab w:val="left" w:pos="818"/>
              </w:tabs>
              <w:spacing w:line="237" w:lineRule="auto"/>
              <w:ind w:right="94" w:hanging="360"/>
              <w:rPr>
                <w:rFonts w:ascii="Symbol" w:hAnsi="Symbol"/>
                <w:sz w:val="24"/>
              </w:rPr>
            </w:pPr>
            <w:r>
              <w:rPr>
                <w:color w:val="221F1F"/>
                <w:sz w:val="24"/>
              </w:rPr>
              <w:t>potrafi</w:t>
            </w:r>
            <w:r>
              <w:rPr>
                <w:color w:val="221F1F"/>
                <w:spacing w:val="1"/>
                <w:sz w:val="24"/>
              </w:rPr>
              <w:t xml:space="preserve"> </w:t>
            </w:r>
            <w:r>
              <w:rPr>
                <w:color w:val="221F1F"/>
                <w:sz w:val="24"/>
              </w:rPr>
              <w:t>doskonalić</w:t>
            </w:r>
            <w:r>
              <w:rPr>
                <w:color w:val="221F1F"/>
                <w:spacing w:val="1"/>
                <w:sz w:val="24"/>
              </w:rPr>
              <w:t xml:space="preserve"> </w:t>
            </w:r>
            <w:r>
              <w:rPr>
                <w:color w:val="221F1F"/>
                <w:sz w:val="24"/>
              </w:rPr>
              <w:t>prezentację</w:t>
            </w:r>
            <w:r>
              <w:rPr>
                <w:color w:val="221F1F"/>
                <w:spacing w:val="1"/>
                <w:sz w:val="24"/>
              </w:rPr>
              <w:t xml:space="preserve"> </w:t>
            </w:r>
            <w:r>
              <w:rPr>
                <w:color w:val="221F1F"/>
                <w:sz w:val="24"/>
              </w:rPr>
              <w:t>oraz</w:t>
            </w:r>
            <w:r>
              <w:rPr>
                <w:color w:val="221F1F"/>
                <w:spacing w:val="1"/>
                <w:sz w:val="24"/>
              </w:rPr>
              <w:t xml:space="preserve"> </w:t>
            </w:r>
            <w:r>
              <w:rPr>
                <w:color w:val="221F1F"/>
                <w:sz w:val="24"/>
              </w:rPr>
              <w:t>przygotowuje</w:t>
            </w:r>
            <w:r>
              <w:rPr>
                <w:color w:val="221F1F"/>
                <w:spacing w:val="1"/>
                <w:sz w:val="24"/>
              </w:rPr>
              <w:t xml:space="preserve"> </w:t>
            </w:r>
            <w:r>
              <w:rPr>
                <w:color w:val="221F1F"/>
                <w:sz w:val="24"/>
              </w:rPr>
              <w:t>się</w:t>
            </w:r>
            <w:r>
              <w:rPr>
                <w:color w:val="221F1F"/>
                <w:spacing w:val="1"/>
                <w:sz w:val="24"/>
              </w:rPr>
              <w:t xml:space="preserve"> </w:t>
            </w:r>
            <w:r>
              <w:rPr>
                <w:color w:val="221F1F"/>
                <w:sz w:val="24"/>
              </w:rPr>
              <w:t>do</w:t>
            </w:r>
            <w:r>
              <w:rPr>
                <w:color w:val="221F1F"/>
                <w:spacing w:val="1"/>
                <w:sz w:val="24"/>
              </w:rPr>
              <w:t xml:space="preserve"> </w:t>
            </w:r>
            <w:r>
              <w:rPr>
                <w:color w:val="221F1F"/>
                <w:sz w:val="24"/>
              </w:rPr>
              <w:t>jej</w:t>
            </w:r>
            <w:r>
              <w:rPr>
                <w:color w:val="221F1F"/>
                <w:spacing w:val="-57"/>
                <w:sz w:val="24"/>
              </w:rPr>
              <w:t xml:space="preserve"> </w:t>
            </w:r>
            <w:r>
              <w:rPr>
                <w:color w:val="221F1F"/>
                <w:sz w:val="24"/>
              </w:rPr>
              <w:t>zaprezentowania,</w:t>
            </w:r>
          </w:p>
          <w:p w14:paraId="4A1F1A7E" w14:textId="77777777" w:rsidR="000D6F8E" w:rsidRDefault="00894FAD" w:rsidP="00894FAD">
            <w:pPr>
              <w:pStyle w:val="TableParagraph"/>
              <w:numPr>
                <w:ilvl w:val="0"/>
                <w:numId w:val="70"/>
              </w:numPr>
              <w:tabs>
                <w:tab w:val="left" w:pos="818"/>
              </w:tabs>
              <w:spacing w:before="2" w:line="237" w:lineRule="auto"/>
              <w:ind w:right="99" w:hanging="360"/>
              <w:rPr>
                <w:rFonts w:ascii="Symbol" w:hAnsi="Symbol"/>
                <w:sz w:val="24"/>
              </w:rPr>
            </w:pPr>
            <w:r>
              <w:rPr>
                <w:color w:val="221F1F"/>
                <w:sz w:val="24"/>
              </w:rPr>
              <w:t>potrafi</w:t>
            </w:r>
            <w:r>
              <w:rPr>
                <w:color w:val="221F1F"/>
                <w:spacing w:val="60"/>
                <w:sz w:val="24"/>
              </w:rPr>
              <w:t xml:space="preserve"> </w:t>
            </w:r>
            <w:r>
              <w:rPr>
                <w:color w:val="221F1F"/>
                <w:sz w:val="24"/>
              </w:rPr>
              <w:t>uruchomić</w:t>
            </w:r>
            <w:r>
              <w:rPr>
                <w:color w:val="221F1F"/>
                <w:spacing w:val="60"/>
                <w:sz w:val="24"/>
              </w:rPr>
              <w:t xml:space="preserve"> </w:t>
            </w:r>
            <w:r>
              <w:rPr>
                <w:color w:val="221F1F"/>
                <w:sz w:val="24"/>
              </w:rPr>
              <w:t>środowisko</w:t>
            </w:r>
            <w:r>
              <w:rPr>
                <w:color w:val="221F1F"/>
                <w:spacing w:val="60"/>
                <w:sz w:val="24"/>
              </w:rPr>
              <w:t xml:space="preserve"> </w:t>
            </w:r>
            <w:r>
              <w:rPr>
                <w:color w:val="221F1F"/>
                <w:sz w:val="24"/>
              </w:rPr>
              <w:t>Scratch</w:t>
            </w:r>
            <w:r>
              <w:rPr>
                <w:color w:val="221F1F"/>
                <w:spacing w:val="-57"/>
                <w:sz w:val="24"/>
              </w:rPr>
              <w:t xml:space="preserve"> </w:t>
            </w:r>
            <w:r>
              <w:rPr>
                <w:color w:val="221F1F"/>
                <w:sz w:val="24"/>
              </w:rPr>
              <w:t>i</w:t>
            </w:r>
            <w:r>
              <w:rPr>
                <w:color w:val="221F1F"/>
                <w:spacing w:val="-1"/>
                <w:sz w:val="24"/>
              </w:rPr>
              <w:t xml:space="preserve"> </w:t>
            </w:r>
            <w:r>
              <w:rPr>
                <w:color w:val="221F1F"/>
                <w:sz w:val="24"/>
              </w:rPr>
              <w:t>utworzyć</w:t>
            </w:r>
            <w:r>
              <w:rPr>
                <w:color w:val="221F1F"/>
                <w:spacing w:val="-1"/>
                <w:sz w:val="24"/>
              </w:rPr>
              <w:t xml:space="preserve"> </w:t>
            </w:r>
            <w:r>
              <w:rPr>
                <w:color w:val="221F1F"/>
                <w:sz w:val="24"/>
              </w:rPr>
              <w:t>własny</w:t>
            </w:r>
            <w:r>
              <w:rPr>
                <w:color w:val="221F1F"/>
                <w:spacing w:val="-5"/>
                <w:sz w:val="24"/>
              </w:rPr>
              <w:t xml:space="preserve"> </w:t>
            </w:r>
            <w:r>
              <w:rPr>
                <w:color w:val="221F1F"/>
                <w:sz w:val="24"/>
              </w:rPr>
              <w:t>projekt,</w:t>
            </w:r>
          </w:p>
          <w:p w14:paraId="4A1F1A7F" w14:textId="77777777" w:rsidR="000D6F8E" w:rsidRDefault="00894FAD" w:rsidP="00894FAD">
            <w:pPr>
              <w:pStyle w:val="TableParagraph"/>
              <w:numPr>
                <w:ilvl w:val="0"/>
                <w:numId w:val="70"/>
              </w:numPr>
              <w:tabs>
                <w:tab w:val="left" w:pos="818"/>
              </w:tabs>
              <w:spacing w:before="4" w:line="237" w:lineRule="auto"/>
              <w:ind w:right="100" w:hanging="360"/>
              <w:rPr>
                <w:rFonts w:ascii="Symbol" w:hAnsi="Symbol"/>
                <w:color w:val="221F1F"/>
                <w:sz w:val="24"/>
              </w:rPr>
            </w:pPr>
            <w:r>
              <w:rPr>
                <w:color w:val="221F1F"/>
                <w:sz w:val="24"/>
              </w:rPr>
              <w:t>potrafi</w:t>
            </w:r>
            <w:r>
              <w:rPr>
                <w:color w:val="221F1F"/>
                <w:spacing w:val="1"/>
                <w:sz w:val="24"/>
              </w:rPr>
              <w:t xml:space="preserve"> </w:t>
            </w:r>
            <w:r>
              <w:rPr>
                <w:color w:val="221F1F"/>
                <w:sz w:val="24"/>
              </w:rPr>
              <w:t>utworzyć</w:t>
            </w:r>
            <w:r>
              <w:rPr>
                <w:color w:val="221F1F"/>
                <w:spacing w:val="1"/>
                <w:sz w:val="24"/>
              </w:rPr>
              <w:t xml:space="preserve"> </w:t>
            </w:r>
            <w:r>
              <w:rPr>
                <w:color w:val="221F1F"/>
                <w:sz w:val="24"/>
              </w:rPr>
              <w:t>własny</w:t>
            </w:r>
            <w:r>
              <w:rPr>
                <w:color w:val="221F1F"/>
                <w:spacing w:val="1"/>
                <w:sz w:val="24"/>
              </w:rPr>
              <w:t xml:space="preserve"> </w:t>
            </w:r>
            <w:r>
              <w:rPr>
                <w:color w:val="221F1F"/>
                <w:sz w:val="24"/>
              </w:rPr>
              <w:t>projekt,</w:t>
            </w:r>
            <w:r>
              <w:rPr>
                <w:color w:val="221F1F"/>
                <w:spacing w:val="-57"/>
                <w:sz w:val="24"/>
              </w:rPr>
              <w:t xml:space="preserve"> </w:t>
            </w:r>
            <w:r>
              <w:rPr>
                <w:color w:val="221F1F"/>
                <w:sz w:val="24"/>
              </w:rPr>
              <w:t>zmieniać</w:t>
            </w:r>
            <w:r>
              <w:rPr>
                <w:color w:val="221F1F"/>
                <w:spacing w:val="-3"/>
                <w:sz w:val="24"/>
              </w:rPr>
              <w:t xml:space="preserve"> </w:t>
            </w:r>
            <w:r>
              <w:rPr>
                <w:color w:val="221F1F"/>
                <w:sz w:val="24"/>
              </w:rPr>
              <w:t>tło i postaci duszków,</w:t>
            </w:r>
          </w:p>
          <w:p w14:paraId="4A1F1A80" w14:textId="77777777" w:rsidR="000D6F8E" w:rsidRDefault="00894FAD" w:rsidP="00894FAD">
            <w:pPr>
              <w:pStyle w:val="TableParagraph"/>
              <w:numPr>
                <w:ilvl w:val="0"/>
                <w:numId w:val="70"/>
              </w:numPr>
              <w:tabs>
                <w:tab w:val="left" w:pos="818"/>
              </w:tabs>
              <w:spacing w:before="5" w:line="237" w:lineRule="auto"/>
              <w:ind w:right="99" w:hanging="360"/>
              <w:rPr>
                <w:rFonts w:ascii="Symbol" w:hAnsi="Symbol"/>
                <w:sz w:val="24"/>
              </w:rPr>
            </w:pPr>
            <w:r>
              <w:rPr>
                <w:color w:val="221F1F"/>
                <w:sz w:val="24"/>
              </w:rPr>
              <w:t xml:space="preserve">wykorzystuje  </w:t>
            </w:r>
            <w:r>
              <w:rPr>
                <w:color w:val="221F1F"/>
                <w:spacing w:val="1"/>
                <w:sz w:val="24"/>
              </w:rPr>
              <w:t xml:space="preserve"> </w:t>
            </w:r>
            <w:r>
              <w:rPr>
                <w:color w:val="221F1F"/>
                <w:sz w:val="24"/>
              </w:rPr>
              <w:t xml:space="preserve">w  </w:t>
            </w:r>
            <w:r>
              <w:rPr>
                <w:color w:val="221F1F"/>
                <w:spacing w:val="1"/>
                <w:sz w:val="24"/>
              </w:rPr>
              <w:t xml:space="preserve"> </w:t>
            </w:r>
            <w:r>
              <w:rPr>
                <w:color w:val="221F1F"/>
                <w:sz w:val="24"/>
              </w:rPr>
              <w:t>skrypcie    animację</w:t>
            </w:r>
            <w:r>
              <w:rPr>
                <w:color w:val="221F1F"/>
                <w:spacing w:val="-57"/>
                <w:sz w:val="24"/>
              </w:rPr>
              <w:t xml:space="preserve"> </w:t>
            </w:r>
            <w:r>
              <w:rPr>
                <w:color w:val="221F1F"/>
                <w:sz w:val="24"/>
              </w:rPr>
              <w:t>za</w:t>
            </w:r>
            <w:r>
              <w:rPr>
                <w:color w:val="221F1F"/>
                <w:spacing w:val="-1"/>
                <w:sz w:val="24"/>
              </w:rPr>
              <w:t xml:space="preserve"> </w:t>
            </w:r>
            <w:r>
              <w:rPr>
                <w:color w:val="221F1F"/>
                <w:sz w:val="24"/>
              </w:rPr>
              <w:t>pomocą</w:t>
            </w:r>
            <w:r>
              <w:rPr>
                <w:color w:val="221F1F"/>
                <w:spacing w:val="-2"/>
                <w:sz w:val="24"/>
              </w:rPr>
              <w:t xml:space="preserve"> </w:t>
            </w:r>
            <w:r>
              <w:rPr>
                <w:color w:val="221F1F"/>
                <w:sz w:val="24"/>
              </w:rPr>
              <w:t>zmiany</w:t>
            </w:r>
            <w:r>
              <w:rPr>
                <w:color w:val="221F1F"/>
                <w:spacing w:val="-5"/>
                <w:sz w:val="24"/>
              </w:rPr>
              <w:t xml:space="preserve"> </w:t>
            </w:r>
            <w:r>
              <w:rPr>
                <w:color w:val="221F1F"/>
                <w:sz w:val="24"/>
              </w:rPr>
              <w:t>kostiumu,</w:t>
            </w:r>
          </w:p>
          <w:p w14:paraId="4A1F1A81" w14:textId="77777777" w:rsidR="000D6F8E" w:rsidRDefault="00894FAD" w:rsidP="00894FAD">
            <w:pPr>
              <w:pStyle w:val="TableParagraph"/>
              <w:numPr>
                <w:ilvl w:val="0"/>
                <w:numId w:val="70"/>
              </w:numPr>
              <w:tabs>
                <w:tab w:val="left" w:pos="818"/>
              </w:tabs>
              <w:spacing w:before="4" w:line="237" w:lineRule="auto"/>
              <w:ind w:right="96" w:hanging="360"/>
              <w:rPr>
                <w:rFonts w:ascii="Symbol" w:hAnsi="Symbol"/>
                <w:sz w:val="24"/>
              </w:rPr>
            </w:pPr>
            <w:r>
              <w:rPr>
                <w:sz w:val="24"/>
              </w:rPr>
              <w:t>p</w:t>
            </w:r>
            <w:r>
              <w:rPr>
                <w:color w:val="221F1F"/>
                <w:sz w:val="24"/>
              </w:rPr>
              <w:t>otrafi</w:t>
            </w:r>
            <w:r>
              <w:rPr>
                <w:color w:val="221F1F"/>
                <w:spacing w:val="1"/>
                <w:sz w:val="24"/>
              </w:rPr>
              <w:t xml:space="preserve"> </w:t>
            </w:r>
            <w:r>
              <w:rPr>
                <w:color w:val="221F1F"/>
                <w:sz w:val="24"/>
              </w:rPr>
              <w:t>opisać</w:t>
            </w:r>
            <w:r>
              <w:rPr>
                <w:color w:val="221F1F"/>
                <w:spacing w:val="1"/>
                <w:sz w:val="24"/>
              </w:rPr>
              <w:t xml:space="preserve"> </w:t>
            </w:r>
            <w:r>
              <w:rPr>
                <w:color w:val="221F1F"/>
                <w:sz w:val="24"/>
              </w:rPr>
              <w:t>na</w:t>
            </w:r>
            <w:r>
              <w:rPr>
                <w:color w:val="221F1F"/>
                <w:spacing w:val="1"/>
                <w:sz w:val="24"/>
              </w:rPr>
              <w:t xml:space="preserve"> </w:t>
            </w:r>
            <w:r>
              <w:rPr>
                <w:color w:val="221F1F"/>
                <w:sz w:val="24"/>
              </w:rPr>
              <w:t>przykładzie</w:t>
            </w:r>
            <w:r>
              <w:rPr>
                <w:color w:val="221F1F"/>
                <w:spacing w:val="1"/>
                <w:sz w:val="24"/>
              </w:rPr>
              <w:t xml:space="preserve"> </w:t>
            </w:r>
            <w:r>
              <w:rPr>
                <w:color w:val="221F1F"/>
                <w:sz w:val="24"/>
              </w:rPr>
              <w:t>pojęcie</w:t>
            </w:r>
            <w:r>
              <w:rPr>
                <w:color w:val="221F1F"/>
                <w:spacing w:val="1"/>
                <w:sz w:val="24"/>
              </w:rPr>
              <w:t xml:space="preserve"> </w:t>
            </w:r>
            <w:r>
              <w:rPr>
                <w:color w:val="221F1F"/>
                <w:sz w:val="24"/>
              </w:rPr>
              <w:t>rekurencji,</w:t>
            </w:r>
          </w:p>
          <w:p w14:paraId="4A1F1A82" w14:textId="77777777" w:rsidR="000D6F8E" w:rsidRDefault="00894FAD" w:rsidP="00894FAD">
            <w:pPr>
              <w:pStyle w:val="TableParagraph"/>
              <w:numPr>
                <w:ilvl w:val="0"/>
                <w:numId w:val="70"/>
              </w:numPr>
              <w:tabs>
                <w:tab w:val="left" w:pos="818"/>
              </w:tabs>
              <w:spacing w:before="2"/>
              <w:ind w:right="99" w:hanging="360"/>
              <w:rPr>
                <w:rFonts w:ascii="Symbol" w:hAnsi="Symbol"/>
                <w:sz w:val="24"/>
              </w:rPr>
            </w:pPr>
            <w:r>
              <w:rPr>
                <w:sz w:val="24"/>
              </w:rPr>
              <w:t>o</w:t>
            </w:r>
            <w:r>
              <w:rPr>
                <w:color w:val="221F1F"/>
                <w:sz w:val="24"/>
              </w:rPr>
              <w:t>pisuje, na czym polega problem wież</w:t>
            </w:r>
            <w:r>
              <w:rPr>
                <w:color w:val="221F1F"/>
                <w:spacing w:val="1"/>
                <w:sz w:val="24"/>
              </w:rPr>
              <w:t xml:space="preserve"> </w:t>
            </w:r>
            <w:r>
              <w:rPr>
                <w:color w:val="221F1F"/>
                <w:sz w:val="24"/>
              </w:rPr>
              <w:t>Hanoi,</w:t>
            </w:r>
          </w:p>
          <w:p w14:paraId="4A1F1A87" w14:textId="77777777" w:rsidR="000D6F8E" w:rsidRDefault="00894FAD" w:rsidP="00894FAD">
            <w:pPr>
              <w:pStyle w:val="TableParagraph"/>
              <w:numPr>
                <w:ilvl w:val="0"/>
                <w:numId w:val="70"/>
              </w:numPr>
              <w:tabs>
                <w:tab w:val="left" w:pos="818"/>
              </w:tabs>
              <w:spacing w:before="1" w:line="237" w:lineRule="auto"/>
              <w:ind w:right="95" w:hanging="360"/>
              <w:rPr>
                <w:rFonts w:ascii="Symbol" w:hAnsi="Symbol"/>
                <w:sz w:val="24"/>
              </w:rPr>
            </w:pPr>
            <w:r>
              <w:rPr>
                <w:sz w:val="24"/>
              </w:rPr>
              <w:t>ćwiczenia</w:t>
            </w:r>
            <w:r>
              <w:rPr>
                <w:spacing w:val="1"/>
                <w:sz w:val="24"/>
              </w:rPr>
              <w:t xml:space="preserve"> </w:t>
            </w:r>
            <w:r>
              <w:rPr>
                <w:sz w:val="24"/>
              </w:rPr>
              <w:t>wykonuje</w:t>
            </w:r>
            <w:r>
              <w:rPr>
                <w:spacing w:val="1"/>
                <w:sz w:val="24"/>
              </w:rPr>
              <w:t xml:space="preserve"> </w:t>
            </w:r>
            <w:r>
              <w:rPr>
                <w:sz w:val="24"/>
              </w:rPr>
              <w:t>z</w:t>
            </w:r>
            <w:r>
              <w:rPr>
                <w:spacing w:val="1"/>
                <w:sz w:val="24"/>
              </w:rPr>
              <w:t xml:space="preserve"> </w:t>
            </w:r>
            <w:r>
              <w:rPr>
                <w:sz w:val="24"/>
              </w:rPr>
              <w:t>pomocą</w:t>
            </w:r>
            <w:r>
              <w:rPr>
                <w:spacing w:val="-57"/>
                <w:sz w:val="24"/>
              </w:rPr>
              <w:t xml:space="preserve"> </w:t>
            </w:r>
            <w:r>
              <w:rPr>
                <w:sz w:val="24"/>
              </w:rPr>
              <w:t>nauczyciela.</w:t>
            </w:r>
          </w:p>
        </w:tc>
      </w:tr>
    </w:tbl>
    <w:p w14:paraId="4A1F1A89" w14:textId="77777777" w:rsidR="000D6F8E" w:rsidRDefault="000D6F8E">
      <w:pPr>
        <w:spacing w:line="237" w:lineRule="auto"/>
        <w:jc w:val="both"/>
        <w:rPr>
          <w:rFonts w:ascii="Symbol" w:hAnsi="Symbol"/>
          <w:sz w:val="24"/>
        </w:rPr>
        <w:sectPr w:rsidR="000D6F8E">
          <w:type w:val="continuous"/>
          <w:pgSz w:w="12240" w:h="15840"/>
          <w:pgMar w:top="1420" w:right="1160" w:bottom="1600" w:left="1200" w:header="0" w:footer="1400" w:gutter="0"/>
          <w:cols w:space="720"/>
        </w:sectPr>
      </w:pPr>
    </w:p>
    <w:p w14:paraId="4A1F1A8A" w14:textId="77777777" w:rsidR="000D6F8E" w:rsidRDefault="00042910" w:rsidP="00894FAD">
      <w:pPr>
        <w:pStyle w:val="ListParagraph"/>
        <w:numPr>
          <w:ilvl w:val="0"/>
          <w:numId w:val="69"/>
        </w:numPr>
        <w:tabs>
          <w:tab w:val="left" w:pos="925"/>
        </w:tabs>
        <w:spacing w:before="84" w:line="237" w:lineRule="auto"/>
        <w:ind w:right="4985" w:hanging="360"/>
        <w:rPr>
          <w:rFonts w:ascii="Symbol" w:hAnsi="Symbol"/>
          <w:color w:val="221F1F"/>
          <w:sz w:val="24"/>
        </w:rPr>
      </w:pPr>
      <w:r>
        <w:rPr>
          <w:noProof/>
        </w:rPr>
        <w:lastRenderedPageBreak/>
      </w:r>
      <w:r w:rsidR="00042910">
        <w:rPr>
          <w:noProof/>
        </w:rPr>
        <w:pict w14:anchorId="0A064CFD">
          <v:shape id="docshape3" o:spid="_x0000_s1030" alt="" style="position:absolute;left:0;text-align:left;margin-left:65.2pt;margin-top:70.8pt;width:483.5pt;height:624.7pt;z-index:-18604544;mso-wrap-edited:f;mso-width-percent:0;mso-height-percent:0;mso-position-horizontal-relative:page;mso-position-vertical-relative:page;mso-width-percent:0;mso-height-percent:0" coordsize="9670,12494" path="m9669,r-10,l9659,10r,12474l4839,12484,4839,10r4820,l9659,,4839,r-10,l4829,10r,12474l9,12484,9,10r4820,l4829,,9,,,,,10,,12484r,10l9,12494r9660,l9669,12484,9669,10r,-10xe" fillcolor="black" stroked="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0,2147483646;0,2147483646;2147483646,2147483646;2147483646,2147483646;2147483646,2147483646;2147483646,2147483646;2147483646,2147483646" o:connectangles="0,0,0,0,0,0,0,0,0,0,0,0,0,0,0,0,0,0,0,0,0,0,0,0,0,0"/>
            <w10:wrap anchorx="page" anchory="page"/>
          </v:shape>
        </w:pict>
      </w:r>
      <w:r w:rsidR="00894FAD">
        <w:rPr>
          <w:color w:val="221F1F"/>
          <w:sz w:val="24"/>
        </w:rPr>
        <w:t>stosuje</w:t>
      </w:r>
      <w:r w:rsidR="00894FAD">
        <w:rPr>
          <w:color w:val="221F1F"/>
          <w:spacing w:val="1"/>
          <w:sz w:val="24"/>
        </w:rPr>
        <w:t xml:space="preserve"> </w:t>
      </w:r>
      <w:r w:rsidR="00894FAD">
        <w:rPr>
          <w:color w:val="221F1F"/>
          <w:sz w:val="24"/>
        </w:rPr>
        <w:t>wyróżnienia</w:t>
      </w:r>
      <w:r w:rsidR="00894FAD">
        <w:rPr>
          <w:color w:val="221F1F"/>
          <w:spacing w:val="1"/>
          <w:sz w:val="24"/>
        </w:rPr>
        <w:t xml:space="preserve"> </w:t>
      </w:r>
      <w:r w:rsidR="00894FAD">
        <w:rPr>
          <w:color w:val="221F1F"/>
          <w:sz w:val="24"/>
        </w:rPr>
        <w:t>w</w:t>
      </w:r>
      <w:r w:rsidR="00894FAD">
        <w:rPr>
          <w:color w:val="221F1F"/>
          <w:spacing w:val="1"/>
          <w:sz w:val="24"/>
        </w:rPr>
        <w:t xml:space="preserve"> </w:t>
      </w:r>
      <w:r w:rsidR="00894FAD">
        <w:rPr>
          <w:color w:val="221F1F"/>
          <w:sz w:val="24"/>
        </w:rPr>
        <w:t>tekście</w:t>
      </w:r>
      <w:r w:rsidR="00894FAD">
        <w:rPr>
          <w:color w:val="221F1F"/>
          <w:spacing w:val="1"/>
          <w:sz w:val="24"/>
        </w:rPr>
        <w:t xml:space="preserve"> </w:t>
      </w:r>
      <w:r w:rsidR="00894FAD">
        <w:rPr>
          <w:color w:val="221F1F"/>
          <w:sz w:val="24"/>
        </w:rPr>
        <w:t>(tytuł,</w:t>
      </w:r>
      <w:r w:rsidR="00894FAD">
        <w:rPr>
          <w:color w:val="221F1F"/>
          <w:spacing w:val="1"/>
          <w:sz w:val="24"/>
        </w:rPr>
        <w:t xml:space="preserve"> </w:t>
      </w:r>
      <w:r w:rsidR="00894FAD">
        <w:rPr>
          <w:color w:val="221F1F"/>
          <w:sz w:val="24"/>
        </w:rPr>
        <w:t>wybrane</w:t>
      </w:r>
      <w:r w:rsidR="00894FAD">
        <w:rPr>
          <w:color w:val="221F1F"/>
          <w:spacing w:val="-2"/>
          <w:sz w:val="24"/>
        </w:rPr>
        <w:t xml:space="preserve"> </w:t>
      </w:r>
      <w:r w:rsidR="00894FAD">
        <w:rPr>
          <w:color w:val="221F1F"/>
          <w:sz w:val="24"/>
        </w:rPr>
        <w:t>słowa),</w:t>
      </w:r>
    </w:p>
    <w:p w14:paraId="4A1F1A8B" w14:textId="77777777" w:rsidR="000D6F8E" w:rsidRDefault="00894FAD" w:rsidP="00894FAD">
      <w:pPr>
        <w:pStyle w:val="ListParagraph"/>
        <w:numPr>
          <w:ilvl w:val="0"/>
          <w:numId w:val="69"/>
        </w:numPr>
        <w:tabs>
          <w:tab w:val="left" w:pos="925"/>
        </w:tabs>
        <w:spacing w:before="3" w:line="293" w:lineRule="exact"/>
        <w:ind w:left="924" w:right="0" w:hanging="349"/>
        <w:rPr>
          <w:rFonts w:ascii="Symbol" w:hAnsi="Symbol"/>
          <w:sz w:val="24"/>
        </w:rPr>
      </w:pPr>
      <w:r>
        <w:rPr>
          <w:color w:val="221F1F"/>
          <w:sz w:val="24"/>
        </w:rPr>
        <w:t>-</w:t>
      </w:r>
      <w:r>
        <w:rPr>
          <w:color w:val="221F1F"/>
          <w:spacing w:val="-3"/>
          <w:sz w:val="24"/>
        </w:rPr>
        <w:t xml:space="preserve"> </w:t>
      </w:r>
      <w:r>
        <w:rPr>
          <w:color w:val="221F1F"/>
          <w:sz w:val="24"/>
        </w:rPr>
        <w:t>korzysta</w:t>
      </w:r>
      <w:r>
        <w:rPr>
          <w:color w:val="221F1F"/>
          <w:spacing w:val="-1"/>
          <w:sz w:val="24"/>
        </w:rPr>
        <w:t xml:space="preserve"> </w:t>
      </w:r>
      <w:r>
        <w:rPr>
          <w:color w:val="221F1F"/>
          <w:sz w:val="24"/>
        </w:rPr>
        <w:t>z</w:t>
      </w:r>
      <w:r>
        <w:rPr>
          <w:color w:val="221F1F"/>
          <w:spacing w:val="-1"/>
          <w:sz w:val="24"/>
        </w:rPr>
        <w:t xml:space="preserve"> </w:t>
      </w:r>
      <w:r>
        <w:rPr>
          <w:color w:val="221F1F"/>
          <w:sz w:val="24"/>
        </w:rPr>
        <w:t>programu</w:t>
      </w:r>
      <w:r>
        <w:rPr>
          <w:color w:val="221F1F"/>
          <w:spacing w:val="-2"/>
          <w:sz w:val="24"/>
        </w:rPr>
        <w:t xml:space="preserve"> </w:t>
      </w:r>
      <w:r>
        <w:rPr>
          <w:color w:val="221F1F"/>
          <w:sz w:val="24"/>
        </w:rPr>
        <w:t>WordArt,</w:t>
      </w:r>
    </w:p>
    <w:p w14:paraId="4A1F1A8C" w14:textId="77777777" w:rsidR="000D6F8E" w:rsidRDefault="00894FAD" w:rsidP="00894FAD">
      <w:pPr>
        <w:pStyle w:val="ListParagraph"/>
        <w:numPr>
          <w:ilvl w:val="0"/>
          <w:numId w:val="69"/>
        </w:numPr>
        <w:tabs>
          <w:tab w:val="left" w:pos="925"/>
        </w:tabs>
        <w:spacing w:before="1" w:line="237" w:lineRule="auto"/>
        <w:ind w:hanging="360"/>
        <w:rPr>
          <w:rFonts w:ascii="Symbol" w:hAnsi="Symbol"/>
          <w:sz w:val="24"/>
        </w:rPr>
      </w:pPr>
      <w:r>
        <w:rPr>
          <w:color w:val="221F1F"/>
          <w:sz w:val="24"/>
        </w:rPr>
        <w:t xml:space="preserve">-ilustruje    </w:t>
      </w:r>
      <w:r>
        <w:rPr>
          <w:color w:val="221F1F"/>
          <w:spacing w:val="35"/>
          <w:sz w:val="24"/>
        </w:rPr>
        <w:t xml:space="preserve"> </w:t>
      </w:r>
      <w:r>
        <w:rPr>
          <w:color w:val="221F1F"/>
          <w:sz w:val="24"/>
        </w:rPr>
        <w:t xml:space="preserve">tekst     </w:t>
      </w:r>
      <w:r>
        <w:rPr>
          <w:color w:val="221F1F"/>
          <w:spacing w:val="34"/>
          <w:sz w:val="24"/>
        </w:rPr>
        <w:t xml:space="preserve"> </w:t>
      </w:r>
      <w:r>
        <w:rPr>
          <w:color w:val="221F1F"/>
          <w:sz w:val="24"/>
        </w:rPr>
        <w:t xml:space="preserve">gotową     </w:t>
      </w:r>
      <w:r>
        <w:rPr>
          <w:color w:val="221F1F"/>
          <w:spacing w:val="33"/>
          <w:sz w:val="24"/>
        </w:rPr>
        <w:t xml:space="preserve"> </w:t>
      </w:r>
      <w:r>
        <w:rPr>
          <w:color w:val="221F1F"/>
          <w:sz w:val="24"/>
        </w:rPr>
        <w:t>grafiką</w:t>
      </w:r>
      <w:r>
        <w:rPr>
          <w:color w:val="221F1F"/>
          <w:spacing w:val="-58"/>
          <w:sz w:val="24"/>
        </w:rPr>
        <w:t xml:space="preserve"> </w:t>
      </w:r>
      <w:r>
        <w:rPr>
          <w:color w:val="221F1F"/>
          <w:sz w:val="24"/>
        </w:rPr>
        <w:t>z biblioteki grafik edytora,</w:t>
      </w:r>
    </w:p>
    <w:p w14:paraId="4A1F1A8D" w14:textId="77777777" w:rsidR="000D6F8E" w:rsidRDefault="00894FAD" w:rsidP="00894FAD">
      <w:pPr>
        <w:pStyle w:val="ListParagraph"/>
        <w:numPr>
          <w:ilvl w:val="0"/>
          <w:numId w:val="69"/>
        </w:numPr>
        <w:tabs>
          <w:tab w:val="left" w:pos="925"/>
          <w:tab w:val="left" w:pos="2150"/>
          <w:tab w:val="left" w:pos="4044"/>
        </w:tabs>
        <w:ind w:right="5047" w:hanging="360"/>
        <w:rPr>
          <w:rFonts w:ascii="Symbol" w:hAnsi="Symbol"/>
          <w:color w:val="221F1F"/>
          <w:sz w:val="24"/>
        </w:rPr>
      </w:pPr>
      <w:r>
        <w:rPr>
          <w:sz w:val="24"/>
        </w:rPr>
        <w:t xml:space="preserve">- </w:t>
      </w:r>
      <w:r>
        <w:rPr>
          <w:color w:val="221F1F"/>
          <w:sz w:val="24"/>
        </w:rPr>
        <w:t>ilustruje tekst gotową grafiką (wstawia</w:t>
      </w:r>
      <w:r>
        <w:rPr>
          <w:color w:val="221F1F"/>
          <w:spacing w:val="-57"/>
          <w:sz w:val="24"/>
        </w:rPr>
        <w:t xml:space="preserve"> </w:t>
      </w:r>
      <w:r>
        <w:rPr>
          <w:color w:val="221F1F"/>
          <w:sz w:val="24"/>
        </w:rPr>
        <w:t xml:space="preserve">obiekty dostępne w grupie </w:t>
      </w:r>
      <w:r>
        <w:rPr>
          <w:b/>
          <w:color w:val="221F1F"/>
          <w:sz w:val="24"/>
        </w:rPr>
        <w:t xml:space="preserve">Ilustracje </w:t>
      </w:r>
      <w:r>
        <w:rPr>
          <w:color w:val="221F1F"/>
          <w:sz w:val="24"/>
        </w:rPr>
        <w:t>na</w:t>
      </w:r>
      <w:r>
        <w:rPr>
          <w:color w:val="221F1F"/>
          <w:spacing w:val="-57"/>
          <w:sz w:val="24"/>
        </w:rPr>
        <w:t xml:space="preserve"> </w:t>
      </w:r>
      <w:r>
        <w:rPr>
          <w:color w:val="221F1F"/>
          <w:sz w:val="24"/>
        </w:rPr>
        <w:t>karcie</w:t>
      </w:r>
      <w:r>
        <w:rPr>
          <w:color w:val="221F1F"/>
          <w:sz w:val="24"/>
        </w:rPr>
        <w:tab/>
      </w:r>
      <w:r>
        <w:rPr>
          <w:b/>
          <w:color w:val="221F1F"/>
          <w:sz w:val="24"/>
        </w:rPr>
        <w:t>Wstawianie</w:t>
      </w:r>
      <w:r>
        <w:rPr>
          <w:color w:val="221F1F"/>
          <w:sz w:val="24"/>
        </w:rPr>
        <w:t>,</w:t>
      </w:r>
      <w:r>
        <w:rPr>
          <w:color w:val="221F1F"/>
          <w:sz w:val="24"/>
        </w:rPr>
        <w:tab/>
      </w:r>
      <w:r>
        <w:rPr>
          <w:color w:val="221F1F"/>
          <w:spacing w:val="-1"/>
          <w:sz w:val="24"/>
        </w:rPr>
        <w:t>wstawia</w:t>
      </w:r>
      <w:r>
        <w:rPr>
          <w:color w:val="221F1F"/>
          <w:spacing w:val="-58"/>
          <w:sz w:val="24"/>
        </w:rPr>
        <w:t xml:space="preserve"> </w:t>
      </w:r>
      <w:r>
        <w:rPr>
          <w:color w:val="221F1F"/>
          <w:sz w:val="24"/>
        </w:rPr>
        <w:t>Autokształty,</w:t>
      </w:r>
    </w:p>
    <w:p w14:paraId="4A1F1A8E" w14:textId="77777777" w:rsidR="000D6F8E" w:rsidRDefault="00894FAD" w:rsidP="00894FAD">
      <w:pPr>
        <w:pStyle w:val="ListParagraph"/>
        <w:numPr>
          <w:ilvl w:val="0"/>
          <w:numId w:val="69"/>
        </w:numPr>
        <w:tabs>
          <w:tab w:val="left" w:pos="925"/>
        </w:tabs>
        <w:spacing w:before="0" w:line="292" w:lineRule="exact"/>
        <w:ind w:left="924" w:right="0" w:hanging="349"/>
        <w:rPr>
          <w:rFonts w:ascii="Symbol" w:hAnsi="Symbol"/>
          <w:sz w:val="24"/>
        </w:rPr>
      </w:pPr>
      <w:r>
        <w:rPr>
          <w:color w:val="221F1F"/>
          <w:sz w:val="24"/>
        </w:rPr>
        <w:t>obiekty</w:t>
      </w:r>
      <w:r>
        <w:rPr>
          <w:color w:val="221F1F"/>
          <w:spacing w:val="-6"/>
          <w:sz w:val="24"/>
        </w:rPr>
        <w:t xml:space="preserve"> </w:t>
      </w:r>
      <w:r>
        <w:rPr>
          <w:color w:val="221F1F"/>
          <w:sz w:val="24"/>
        </w:rPr>
        <w:t>WordArt),</w:t>
      </w:r>
    </w:p>
    <w:p w14:paraId="4A1F1A8F" w14:textId="77777777" w:rsidR="000D6F8E" w:rsidRDefault="00894FAD" w:rsidP="00894FAD">
      <w:pPr>
        <w:pStyle w:val="ListParagraph"/>
        <w:numPr>
          <w:ilvl w:val="0"/>
          <w:numId w:val="69"/>
        </w:numPr>
        <w:tabs>
          <w:tab w:val="left" w:pos="925"/>
        </w:tabs>
        <w:spacing w:before="0"/>
        <w:ind w:right="5052" w:hanging="360"/>
        <w:rPr>
          <w:rFonts w:ascii="Symbol" w:hAnsi="Symbol"/>
          <w:sz w:val="24"/>
        </w:rPr>
      </w:pPr>
      <w:r>
        <w:rPr>
          <w:color w:val="221F1F"/>
          <w:sz w:val="24"/>
        </w:rPr>
        <w:t>przygotowuje</w:t>
      </w:r>
      <w:r>
        <w:rPr>
          <w:color w:val="221F1F"/>
          <w:spacing w:val="1"/>
          <w:sz w:val="24"/>
        </w:rPr>
        <w:t xml:space="preserve"> </w:t>
      </w:r>
      <w:r>
        <w:rPr>
          <w:color w:val="221F1F"/>
          <w:sz w:val="24"/>
        </w:rPr>
        <w:t>dokument</w:t>
      </w:r>
      <w:r>
        <w:rPr>
          <w:color w:val="221F1F"/>
          <w:spacing w:val="1"/>
          <w:sz w:val="24"/>
        </w:rPr>
        <w:t xml:space="preserve"> </w:t>
      </w:r>
      <w:r>
        <w:rPr>
          <w:color w:val="221F1F"/>
          <w:sz w:val="24"/>
        </w:rPr>
        <w:t>do</w:t>
      </w:r>
      <w:r>
        <w:rPr>
          <w:color w:val="221F1F"/>
          <w:spacing w:val="1"/>
          <w:sz w:val="24"/>
        </w:rPr>
        <w:t xml:space="preserve"> </w:t>
      </w:r>
      <w:r>
        <w:rPr>
          <w:color w:val="221F1F"/>
          <w:sz w:val="24"/>
        </w:rPr>
        <w:t>wydruku,</w:t>
      </w:r>
      <w:r>
        <w:rPr>
          <w:color w:val="221F1F"/>
          <w:spacing w:val="1"/>
          <w:sz w:val="24"/>
        </w:rPr>
        <w:t xml:space="preserve"> </w:t>
      </w:r>
      <w:r>
        <w:rPr>
          <w:color w:val="221F1F"/>
          <w:sz w:val="24"/>
        </w:rPr>
        <w:t>drukuje,</w:t>
      </w:r>
    </w:p>
    <w:p w14:paraId="4A1F1A90" w14:textId="77777777" w:rsidR="000D6F8E" w:rsidRDefault="00894FAD" w:rsidP="00894FAD">
      <w:pPr>
        <w:pStyle w:val="ListParagraph"/>
        <w:numPr>
          <w:ilvl w:val="0"/>
          <w:numId w:val="69"/>
        </w:numPr>
        <w:tabs>
          <w:tab w:val="left" w:pos="925"/>
          <w:tab w:val="left" w:pos="2454"/>
          <w:tab w:val="left" w:pos="4121"/>
        </w:tabs>
        <w:ind w:right="4984" w:hanging="360"/>
        <w:rPr>
          <w:rFonts w:ascii="Symbol" w:hAnsi="Symbol"/>
          <w:color w:val="221F1F"/>
          <w:sz w:val="24"/>
        </w:rPr>
      </w:pPr>
      <w:r>
        <w:rPr>
          <w:color w:val="221F1F"/>
          <w:sz w:val="24"/>
        </w:rPr>
        <w:t>stosuje</w:t>
      </w:r>
      <w:r>
        <w:rPr>
          <w:color w:val="221F1F"/>
          <w:spacing w:val="1"/>
          <w:sz w:val="24"/>
        </w:rPr>
        <w:t xml:space="preserve"> </w:t>
      </w:r>
      <w:r>
        <w:rPr>
          <w:color w:val="221F1F"/>
          <w:sz w:val="24"/>
        </w:rPr>
        <w:t>w</w:t>
      </w:r>
      <w:r>
        <w:rPr>
          <w:color w:val="221F1F"/>
          <w:spacing w:val="1"/>
          <w:sz w:val="24"/>
        </w:rPr>
        <w:t xml:space="preserve"> </w:t>
      </w:r>
      <w:r>
        <w:rPr>
          <w:color w:val="221F1F"/>
          <w:sz w:val="24"/>
        </w:rPr>
        <w:t>podstawowym</w:t>
      </w:r>
      <w:r>
        <w:rPr>
          <w:color w:val="221F1F"/>
          <w:spacing w:val="1"/>
          <w:sz w:val="24"/>
        </w:rPr>
        <w:t xml:space="preserve"> </w:t>
      </w:r>
      <w:r>
        <w:rPr>
          <w:color w:val="221F1F"/>
          <w:sz w:val="24"/>
        </w:rPr>
        <w:t>zakresie</w:t>
      </w:r>
      <w:r>
        <w:rPr>
          <w:color w:val="221F1F"/>
          <w:spacing w:val="-57"/>
          <w:sz w:val="24"/>
        </w:rPr>
        <w:t xml:space="preserve"> </w:t>
      </w:r>
      <w:r>
        <w:rPr>
          <w:color w:val="221F1F"/>
          <w:sz w:val="24"/>
        </w:rPr>
        <w:t>poznane</w:t>
      </w:r>
      <w:r>
        <w:rPr>
          <w:color w:val="221F1F"/>
          <w:sz w:val="24"/>
        </w:rPr>
        <w:tab/>
        <w:t>wcześniej</w:t>
      </w:r>
      <w:r>
        <w:rPr>
          <w:color w:val="221F1F"/>
          <w:sz w:val="24"/>
        </w:rPr>
        <w:tab/>
      </w:r>
      <w:r>
        <w:rPr>
          <w:color w:val="221F1F"/>
          <w:spacing w:val="-1"/>
          <w:sz w:val="24"/>
        </w:rPr>
        <w:t>techniki</w:t>
      </w:r>
      <w:r>
        <w:rPr>
          <w:color w:val="221F1F"/>
          <w:spacing w:val="-58"/>
          <w:sz w:val="24"/>
        </w:rPr>
        <w:t xml:space="preserve"> </w:t>
      </w:r>
      <w:r>
        <w:rPr>
          <w:color w:val="221F1F"/>
          <w:sz w:val="24"/>
        </w:rPr>
        <w:t>formatowania i przygotowania tekstu do</w:t>
      </w:r>
      <w:r>
        <w:rPr>
          <w:color w:val="221F1F"/>
          <w:spacing w:val="1"/>
          <w:sz w:val="24"/>
        </w:rPr>
        <w:t xml:space="preserve"> </w:t>
      </w:r>
      <w:r>
        <w:rPr>
          <w:color w:val="221F1F"/>
          <w:sz w:val="24"/>
        </w:rPr>
        <w:t>wydruku,</w:t>
      </w:r>
    </w:p>
    <w:p w14:paraId="4A1F1A91" w14:textId="77777777" w:rsidR="000D6F8E" w:rsidRDefault="00894FAD" w:rsidP="00894FAD">
      <w:pPr>
        <w:pStyle w:val="ListParagraph"/>
        <w:numPr>
          <w:ilvl w:val="0"/>
          <w:numId w:val="69"/>
        </w:numPr>
        <w:tabs>
          <w:tab w:val="left" w:pos="925"/>
        </w:tabs>
        <w:spacing w:before="1" w:line="237" w:lineRule="auto"/>
        <w:ind w:hanging="360"/>
        <w:rPr>
          <w:rFonts w:ascii="Symbol" w:hAnsi="Symbol"/>
          <w:color w:val="221F1F"/>
          <w:sz w:val="24"/>
        </w:rPr>
      </w:pPr>
      <w:r>
        <w:rPr>
          <w:color w:val="221F1F"/>
          <w:sz w:val="24"/>
        </w:rPr>
        <w:t xml:space="preserve">tworzy   </w:t>
      </w:r>
      <w:r>
        <w:rPr>
          <w:color w:val="221F1F"/>
          <w:spacing w:val="1"/>
          <w:sz w:val="24"/>
        </w:rPr>
        <w:t xml:space="preserve"> </w:t>
      </w:r>
      <w:r>
        <w:rPr>
          <w:color w:val="221F1F"/>
          <w:sz w:val="24"/>
        </w:rPr>
        <w:t xml:space="preserve">wielostronicowy   </w:t>
      </w:r>
      <w:r>
        <w:rPr>
          <w:color w:val="221F1F"/>
          <w:spacing w:val="1"/>
          <w:sz w:val="24"/>
        </w:rPr>
        <w:t xml:space="preserve"> </w:t>
      </w:r>
      <w:r>
        <w:rPr>
          <w:color w:val="221F1F"/>
          <w:sz w:val="24"/>
        </w:rPr>
        <w:t>dokument</w:t>
      </w:r>
      <w:r>
        <w:rPr>
          <w:color w:val="221F1F"/>
          <w:spacing w:val="1"/>
          <w:sz w:val="24"/>
        </w:rPr>
        <w:t xml:space="preserve"> </w:t>
      </w:r>
      <w:r>
        <w:rPr>
          <w:color w:val="221F1F"/>
          <w:sz w:val="24"/>
        </w:rPr>
        <w:t>ze</w:t>
      </w:r>
      <w:r>
        <w:rPr>
          <w:color w:val="221F1F"/>
          <w:spacing w:val="-2"/>
          <w:sz w:val="24"/>
        </w:rPr>
        <w:t xml:space="preserve"> </w:t>
      </w:r>
      <w:r>
        <w:rPr>
          <w:color w:val="221F1F"/>
          <w:sz w:val="24"/>
        </w:rPr>
        <w:t>swoich tekstów,</w:t>
      </w:r>
    </w:p>
    <w:p w14:paraId="4A1F1A92" w14:textId="77777777" w:rsidR="000D6F8E" w:rsidRDefault="00894FAD" w:rsidP="00894FAD">
      <w:pPr>
        <w:pStyle w:val="ListParagraph"/>
        <w:numPr>
          <w:ilvl w:val="0"/>
          <w:numId w:val="69"/>
        </w:numPr>
        <w:tabs>
          <w:tab w:val="left" w:pos="925"/>
        </w:tabs>
        <w:spacing w:before="4" w:line="237" w:lineRule="auto"/>
        <w:ind w:right="5052" w:hanging="360"/>
        <w:rPr>
          <w:rFonts w:ascii="Symbol" w:hAnsi="Symbol"/>
          <w:color w:val="221F1F"/>
          <w:sz w:val="24"/>
        </w:rPr>
      </w:pPr>
      <w:r>
        <w:rPr>
          <w:color w:val="221F1F"/>
          <w:sz w:val="24"/>
        </w:rPr>
        <w:t>z</w:t>
      </w:r>
      <w:r>
        <w:rPr>
          <w:color w:val="221F1F"/>
          <w:spacing w:val="1"/>
          <w:sz w:val="24"/>
        </w:rPr>
        <w:t xml:space="preserve"> </w:t>
      </w:r>
      <w:r>
        <w:rPr>
          <w:color w:val="221F1F"/>
          <w:sz w:val="24"/>
        </w:rPr>
        <w:t>pomocą</w:t>
      </w:r>
      <w:r>
        <w:rPr>
          <w:color w:val="221F1F"/>
          <w:spacing w:val="1"/>
          <w:sz w:val="24"/>
        </w:rPr>
        <w:t xml:space="preserve"> </w:t>
      </w:r>
      <w:r>
        <w:rPr>
          <w:color w:val="221F1F"/>
          <w:sz w:val="24"/>
        </w:rPr>
        <w:t>nauczyciela</w:t>
      </w:r>
      <w:r>
        <w:rPr>
          <w:color w:val="221F1F"/>
          <w:spacing w:val="1"/>
          <w:sz w:val="24"/>
        </w:rPr>
        <w:t xml:space="preserve"> </w:t>
      </w:r>
      <w:r>
        <w:rPr>
          <w:color w:val="221F1F"/>
          <w:sz w:val="24"/>
        </w:rPr>
        <w:t>koryguje</w:t>
      </w:r>
      <w:r>
        <w:rPr>
          <w:color w:val="221F1F"/>
          <w:spacing w:val="1"/>
          <w:sz w:val="24"/>
        </w:rPr>
        <w:t xml:space="preserve"> </w:t>
      </w:r>
      <w:r>
        <w:rPr>
          <w:color w:val="221F1F"/>
          <w:sz w:val="24"/>
        </w:rPr>
        <w:t>podstawowe</w:t>
      </w:r>
      <w:r>
        <w:rPr>
          <w:color w:val="221F1F"/>
          <w:spacing w:val="-2"/>
          <w:sz w:val="24"/>
        </w:rPr>
        <w:t xml:space="preserve"> </w:t>
      </w:r>
      <w:r>
        <w:rPr>
          <w:color w:val="221F1F"/>
          <w:sz w:val="24"/>
        </w:rPr>
        <w:t>parametry</w:t>
      </w:r>
      <w:r>
        <w:rPr>
          <w:color w:val="221F1F"/>
          <w:spacing w:val="-5"/>
          <w:sz w:val="24"/>
        </w:rPr>
        <w:t xml:space="preserve"> </w:t>
      </w:r>
      <w:r>
        <w:rPr>
          <w:color w:val="221F1F"/>
          <w:sz w:val="24"/>
        </w:rPr>
        <w:t>obrazu,</w:t>
      </w:r>
    </w:p>
    <w:p w14:paraId="4A1F1A93" w14:textId="77777777" w:rsidR="000D6F8E" w:rsidRDefault="00894FAD" w:rsidP="00894FAD">
      <w:pPr>
        <w:pStyle w:val="ListParagraph"/>
        <w:numPr>
          <w:ilvl w:val="0"/>
          <w:numId w:val="69"/>
        </w:numPr>
        <w:tabs>
          <w:tab w:val="left" w:pos="925"/>
        </w:tabs>
        <w:spacing w:before="5" w:line="237" w:lineRule="auto"/>
        <w:ind w:hanging="360"/>
        <w:rPr>
          <w:rFonts w:ascii="Symbol" w:hAnsi="Symbol"/>
          <w:color w:val="221F1F"/>
          <w:sz w:val="24"/>
        </w:rPr>
      </w:pPr>
      <w:r>
        <w:rPr>
          <w:color w:val="221F1F"/>
          <w:sz w:val="24"/>
        </w:rPr>
        <w:t>z</w:t>
      </w:r>
      <w:r>
        <w:rPr>
          <w:color w:val="221F1F"/>
          <w:spacing w:val="1"/>
          <w:sz w:val="24"/>
        </w:rPr>
        <w:t xml:space="preserve"> </w:t>
      </w:r>
      <w:r>
        <w:rPr>
          <w:color w:val="221F1F"/>
          <w:sz w:val="24"/>
        </w:rPr>
        <w:t>pomocą</w:t>
      </w:r>
      <w:r>
        <w:rPr>
          <w:color w:val="221F1F"/>
          <w:spacing w:val="1"/>
          <w:sz w:val="24"/>
        </w:rPr>
        <w:t xml:space="preserve"> </w:t>
      </w:r>
      <w:r>
        <w:rPr>
          <w:color w:val="221F1F"/>
          <w:sz w:val="24"/>
        </w:rPr>
        <w:t>nauczyciela</w:t>
      </w:r>
      <w:r>
        <w:rPr>
          <w:color w:val="221F1F"/>
          <w:spacing w:val="1"/>
          <w:sz w:val="24"/>
        </w:rPr>
        <w:t xml:space="preserve"> </w:t>
      </w:r>
      <w:r>
        <w:rPr>
          <w:color w:val="221F1F"/>
          <w:sz w:val="24"/>
        </w:rPr>
        <w:t>likwiduje</w:t>
      </w:r>
      <w:r>
        <w:rPr>
          <w:color w:val="221F1F"/>
          <w:spacing w:val="1"/>
          <w:sz w:val="24"/>
        </w:rPr>
        <w:t xml:space="preserve"> </w:t>
      </w:r>
      <w:r>
        <w:rPr>
          <w:color w:val="221F1F"/>
          <w:sz w:val="24"/>
        </w:rPr>
        <w:t>krzywizny</w:t>
      </w:r>
      <w:r>
        <w:rPr>
          <w:color w:val="221F1F"/>
          <w:spacing w:val="-5"/>
          <w:sz w:val="24"/>
        </w:rPr>
        <w:t xml:space="preserve"> </w:t>
      </w:r>
      <w:r>
        <w:rPr>
          <w:color w:val="221F1F"/>
          <w:sz w:val="24"/>
        </w:rPr>
        <w:t>obrazu,</w:t>
      </w:r>
    </w:p>
    <w:p w14:paraId="4A1F1A94" w14:textId="77777777" w:rsidR="000D6F8E" w:rsidRDefault="00894FAD" w:rsidP="00894FAD">
      <w:pPr>
        <w:pStyle w:val="ListParagraph"/>
        <w:numPr>
          <w:ilvl w:val="0"/>
          <w:numId w:val="69"/>
        </w:numPr>
        <w:tabs>
          <w:tab w:val="left" w:pos="925"/>
        </w:tabs>
        <w:spacing w:before="4" w:line="237" w:lineRule="auto"/>
        <w:ind w:hanging="360"/>
        <w:rPr>
          <w:rFonts w:ascii="Symbol" w:hAnsi="Symbol"/>
          <w:sz w:val="24"/>
        </w:rPr>
      </w:pPr>
      <w:r>
        <w:rPr>
          <w:color w:val="221F1F"/>
          <w:sz w:val="24"/>
        </w:rPr>
        <w:t>z</w:t>
      </w:r>
      <w:r>
        <w:rPr>
          <w:color w:val="221F1F"/>
          <w:spacing w:val="1"/>
          <w:sz w:val="24"/>
        </w:rPr>
        <w:t xml:space="preserve"> </w:t>
      </w:r>
      <w:r>
        <w:rPr>
          <w:color w:val="221F1F"/>
          <w:sz w:val="24"/>
        </w:rPr>
        <w:t>pomocą</w:t>
      </w:r>
      <w:r>
        <w:rPr>
          <w:color w:val="221F1F"/>
          <w:spacing w:val="1"/>
          <w:sz w:val="24"/>
        </w:rPr>
        <w:t xml:space="preserve"> </w:t>
      </w:r>
      <w:r>
        <w:rPr>
          <w:color w:val="221F1F"/>
          <w:sz w:val="24"/>
        </w:rPr>
        <w:t>nauczyciela</w:t>
      </w:r>
      <w:r>
        <w:rPr>
          <w:color w:val="221F1F"/>
          <w:spacing w:val="1"/>
          <w:sz w:val="24"/>
        </w:rPr>
        <w:t xml:space="preserve"> </w:t>
      </w:r>
      <w:r>
        <w:rPr>
          <w:color w:val="221F1F"/>
          <w:sz w:val="24"/>
        </w:rPr>
        <w:t>przygotowuje</w:t>
      </w:r>
      <w:r>
        <w:rPr>
          <w:color w:val="221F1F"/>
          <w:spacing w:val="-57"/>
          <w:sz w:val="24"/>
        </w:rPr>
        <w:t xml:space="preserve"> </w:t>
      </w:r>
      <w:r>
        <w:rPr>
          <w:color w:val="221F1F"/>
          <w:sz w:val="24"/>
        </w:rPr>
        <w:t>obraz do wydruku lub do prezentacji na</w:t>
      </w:r>
      <w:r>
        <w:rPr>
          <w:color w:val="221F1F"/>
          <w:spacing w:val="1"/>
          <w:sz w:val="24"/>
        </w:rPr>
        <w:t xml:space="preserve"> </w:t>
      </w:r>
      <w:r>
        <w:rPr>
          <w:color w:val="221F1F"/>
          <w:sz w:val="24"/>
        </w:rPr>
        <w:t>ekranie</w:t>
      </w:r>
      <w:r>
        <w:rPr>
          <w:color w:val="221F1F"/>
          <w:spacing w:val="-1"/>
          <w:sz w:val="24"/>
        </w:rPr>
        <w:t xml:space="preserve"> </w:t>
      </w:r>
      <w:r>
        <w:rPr>
          <w:color w:val="221F1F"/>
          <w:sz w:val="24"/>
        </w:rPr>
        <w:t>monitora,</w:t>
      </w:r>
    </w:p>
    <w:p w14:paraId="4A1F1A95" w14:textId="77777777" w:rsidR="000D6F8E" w:rsidRDefault="00894FAD" w:rsidP="00894FAD">
      <w:pPr>
        <w:pStyle w:val="ListParagraph"/>
        <w:numPr>
          <w:ilvl w:val="0"/>
          <w:numId w:val="69"/>
        </w:numPr>
        <w:tabs>
          <w:tab w:val="left" w:pos="925"/>
        </w:tabs>
        <w:spacing w:before="6" w:line="293" w:lineRule="exact"/>
        <w:ind w:left="924" w:right="0" w:hanging="349"/>
        <w:rPr>
          <w:rFonts w:ascii="Symbol" w:hAnsi="Symbol"/>
          <w:sz w:val="24"/>
        </w:rPr>
      </w:pPr>
      <w:r>
        <w:rPr>
          <w:sz w:val="24"/>
        </w:rPr>
        <w:t>r</w:t>
      </w:r>
      <w:r>
        <w:rPr>
          <w:color w:val="221F1F"/>
          <w:sz w:val="24"/>
        </w:rPr>
        <w:t>ozumie</w:t>
      </w:r>
      <w:r>
        <w:rPr>
          <w:color w:val="221F1F"/>
          <w:spacing w:val="-2"/>
          <w:sz w:val="24"/>
        </w:rPr>
        <w:t xml:space="preserve"> </w:t>
      </w:r>
      <w:r>
        <w:rPr>
          <w:color w:val="221F1F"/>
          <w:sz w:val="24"/>
        </w:rPr>
        <w:t>pojęcie warstwy</w:t>
      </w:r>
      <w:r>
        <w:rPr>
          <w:color w:val="221F1F"/>
          <w:spacing w:val="-3"/>
          <w:sz w:val="24"/>
        </w:rPr>
        <w:t xml:space="preserve"> </w:t>
      </w:r>
      <w:r>
        <w:rPr>
          <w:color w:val="221F1F"/>
          <w:sz w:val="24"/>
        </w:rPr>
        <w:t>obrazu,</w:t>
      </w:r>
    </w:p>
    <w:p w14:paraId="4A1F1A96" w14:textId="77777777" w:rsidR="000D6F8E" w:rsidRDefault="00894FAD" w:rsidP="00894FAD">
      <w:pPr>
        <w:pStyle w:val="ListParagraph"/>
        <w:numPr>
          <w:ilvl w:val="0"/>
          <w:numId w:val="69"/>
        </w:numPr>
        <w:tabs>
          <w:tab w:val="left" w:pos="925"/>
          <w:tab w:val="left" w:pos="3896"/>
        </w:tabs>
        <w:spacing w:before="0"/>
        <w:ind w:hanging="360"/>
        <w:rPr>
          <w:rFonts w:ascii="Symbol" w:hAnsi="Symbol"/>
          <w:color w:val="221F1F"/>
          <w:sz w:val="24"/>
        </w:rPr>
      </w:pPr>
      <w:r>
        <w:rPr>
          <w:color w:val="221F1F"/>
          <w:sz w:val="24"/>
        </w:rPr>
        <w:t>z</w:t>
      </w:r>
      <w:r>
        <w:rPr>
          <w:color w:val="221F1F"/>
          <w:spacing w:val="1"/>
          <w:sz w:val="24"/>
        </w:rPr>
        <w:t xml:space="preserve"> </w:t>
      </w:r>
      <w:r>
        <w:rPr>
          <w:color w:val="221F1F"/>
          <w:sz w:val="24"/>
        </w:rPr>
        <w:t>pomocą</w:t>
      </w:r>
      <w:r>
        <w:rPr>
          <w:color w:val="221F1F"/>
          <w:spacing w:val="1"/>
          <w:sz w:val="24"/>
        </w:rPr>
        <w:t xml:space="preserve"> </w:t>
      </w:r>
      <w:r>
        <w:rPr>
          <w:color w:val="221F1F"/>
          <w:sz w:val="24"/>
        </w:rPr>
        <w:t>nauczyciela</w:t>
      </w:r>
      <w:r>
        <w:rPr>
          <w:color w:val="221F1F"/>
          <w:spacing w:val="1"/>
          <w:sz w:val="24"/>
        </w:rPr>
        <w:t xml:space="preserve"> </w:t>
      </w:r>
      <w:r>
        <w:rPr>
          <w:color w:val="221F1F"/>
          <w:sz w:val="24"/>
        </w:rPr>
        <w:t>(lub</w:t>
      </w:r>
      <w:r>
        <w:rPr>
          <w:color w:val="221F1F"/>
          <w:spacing w:val="1"/>
          <w:sz w:val="24"/>
        </w:rPr>
        <w:t xml:space="preserve"> </w:t>
      </w:r>
      <w:r>
        <w:rPr>
          <w:color w:val="221F1F"/>
          <w:sz w:val="24"/>
        </w:rPr>
        <w:t>kolegów)</w:t>
      </w:r>
      <w:r>
        <w:rPr>
          <w:color w:val="221F1F"/>
          <w:spacing w:val="1"/>
          <w:sz w:val="24"/>
        </w:rPr>
        <w:t xml:space="preserve"> </w:t>
      </w:r>
      <w:r>
        <w:rPr>
          <w:color w:val="221F1F"/>
          <w:sz w:val="24"/>
        </w:rPr>
        <w:t>łączy</w:t>
      </w:r>
      <w:r>
        <w:rPr>
          <w:color w:val="221F1F"/>
          <w:spacing w:val="1"/>
          <w:sz w:val="24"/>
        </w:rPr>
        <w:t xml:space="preserve"> </w:t>
      </w:r>
      <w:r>
        <w:rPr>
          <w:color w:val="221F1F"/>
          <w:sz w:val="24"/>
        </w:rPr>
        <w:t>różne</w:t>
      </w:r>
      <w:r>
        <w:rPr>
          <w:color w:val="221F1F"/>
          <w:spacing w:val="1"/>
          <w:sz w:val="24"/>
        </w:rPr>
        <w:t xml:space="preserve"> </w:t>
      </w:r>
      <w:r>
        <w:rPr>
          <w:color w:val="221F1F"/>
          <w:sz w:val="24"/>
        </w:rPr>
        <w:t>elementy</w:t>
      </w:r>
      <w:r>
        <w:rPr>
          <w:color w:val="221F1F"/>
          <w:spacing w:val="1"/>
          <w:sz w:val="24"/>
        </w:rPr>
        <w:t xml:space="preserve"> </w:t>
      </w:r>
      <w:r>
        <w:rPr>
          <w:color w:val="221F1F"/>
          <w:sz w:val="24"/>
        </w:rPr>
        <w:t>w</w:t>
      </w:r>
      <w:r>
        <w:rPr>
          <w:color w:val="221F1F"/>
          <w:spacing w:val="1"/>
          <w:sz w:val="24"/>
        </w:rPr>
        <w:t xml:space="preserve"> </w:t>
      </w:r>
      <w:r>
        <w:rPr>
          <w:color w:val="221F1F"/>
          <w:sz w:val="24"/>
        </w:rPr>
        <w:t>jeden</w:t>
      </w:r>
      <w:r>
        <w:rPr>
          <w:color w:val="221F1F"/>
          <w:spacing w:val="1"/>
          <w:sz w:val="24"/>
        </w:rPr>
        <w:t xml:space="preserve"> </w:t>
      </w:r>
      <w:r>
        <w:rPr>
          <w:color w:val="221F1F"/>
          <w:sz w:val="24"/>
        </w:rPr>
        <w:t>obraz</w:t>
      </w:r>
      <w:r>
        <w:rPr>
          <w:color w:val="221F1F"/>
          <w:spacing w:val="1"/>
          <w:sz w:val="24"/>
        </w:rPr>
        <w:t xml:space="preserve"> </w:t>
      </w:r>
      <w:r>
        <w:rPr>
          <w:color w:val="221F1F"/>
          <w:sz w:val="24"/>
        </w:rPr>
        <w:t>(warstwy)</w:t>
      </w:r>
      <w:r>
        <w:rPr>
          <w:color w:val="221F1F"/>
          <w:sz w:val="24"/>
        </w:rPr>
        <w:tab/>
        <w:t>i</w:t>
      </w:r>
      <w:r>
        <w:rPr>
          <w:color w:val="221F1F"/>
          <w:spacing w:val="4"/>
          <w:sz w:val="24"/>
        </w:rPr>
        <w:t xml:space="preserve"> </w:t>
      </w:r>
      <w:r>
        <w:rPr>
          <w:color w:val="221F1F"/>
          <w:sz w:val="24"/>
        </w:rPr>
        <w:t>wstawia</w:t>
      </w:r>
    </w:p>
    <w:p w14:paraId="4A1F1A97" w14:textId="77777777" w:rsidR="000D6F8E" w:rsidRDefault="00894FAD">
      <w:pPr>
        <w:pStyle w:val="BodyText"/>
        <w:spacing w:line="275" w:lineRule="exact"/>
        <w:ind w:firstLine="0"/>
      </w:pPr>
      <w:r>
        <w:rPr>
          <w:color w:val="221F1F"/>
        </w:rPr>
        <w:t>warstwy</w:t>
      </w:r>
      <w:r>
        <w:rPr>
          <w:color w:val="221F1F"/>
          <w:spacing w:val="-4"/>
        </w:rPr>
        <w:t xml:space="preserve"> </w:t>
      </w:r>
      <w:r>
        <w:rPr>
          <w:color w:val="221F1F"/>
        </w:rPr>
        <w:t>tekstowe</w:t>
      </w:r>
      <w:r>
        <w:rPr>
          <w:color w:val="221F1F"/>
          <w:spacing w:val="-1"/>
        </w:rPr>
        <w:t xml:space="preserve"> </w:t>
      </w:r>
      <w:r>
        <w:rPr>
          <w:color w:val="221F1F"/>
        </w:rPr>
        <w:t>do</w:t>
      </w:r>
      <w:r>
        <w:rPr>
          <w:color w:val="221F1F"/>
          <w:spacing w:val="1"/>
        </w:rPr>
        <w:t xml:space="preserve"> </w:t>
      </w:r>
      <w:r>
        <w:rPr>
          <w:color w:val="221F1F"/>
        </w:rPr>
        <w:t>obrazu,</w:t>
      </w:r>
    </w:p>
    <w:p w14:paraId="4A1F1A98" w14:textId="77777777" w:rsidR="000D6F8E" w:rsidRDefault="00894FAD" w:rsidP="00894FAD">
      <w:pPr>
        <w:pStyle w:val="ListParagraph"/>
        <w:numPr>
          <w:ilvl w:val="0"/>
          <w:numId w:val="69"/>
        </w:numPr>
        <w:tabs>
          <w:tab w:val="left" w:pos="925"/>
        </w:tabs>
        <w:spacing w:before="3" w:line="237" w:lineRule="auto"/>
        <w:ind w:right="5053" w:hanging="360"/>
        <w:rPr>
          <w:rFonts w:ascii="Symbol" w:hAnsi="Symbol"/>
          <w:sz w:val="24"/>
        </w:rPr>
      </w:pPr>
      <w:r>
        <w:rPr>
          <w:color w:val="221F1F"/>
          <w:sz w:val="24"/>
        </w:rPr>
        <w:t>potrafi importować napisy i obrazy do</w:t>
      </w:r>
      <w:r>
        <w:rPr>
          <w:color w:val="221F1F"/>
          <w:spacing w:val="1"/>
          <w:sz w:val="24"/>
        </w:rPr>
        <w:t xml:space="preserve"> </w:t>
      </w:r>
      <w:r>
        <w:rPr>
          <w:color w:val="221F1F"/>
          <w:sz w:val="24"/>
        </w:rPr>
        <w:t>programu</w:t>
      </w:r>
      <w:r>
        <w:rPr>
          <w:color w:val="221F1F"/>
          <w:spacing w:val="-1"/>
          <w:sz w:val="24"/>
        </w:rPr>
        <w:t xml:space="preserve"> </w:t>
      </w:r>
      <w:r>
        <w:rPr>
          <w:color w:val="221F1F"/>
          <w:sz w:val="24"/>
        </w:rPr>
        <w:t>Photo Story,</w:t>
      </w:r>
    </w:p>
    <w:p w14:paraId="4A1F1A99" w14:textId="77777777" w:rsidR="000D6F8E" w:rsidRDefault="00894FAD" w:rsidP="00894FAD">
      <w:pPr>
        <w:pStyle w:val="ListParagraph"/>
        <w:numPr>
          <w:ilvl w:val="0"/>
          <w:numId w:val="69"/>
        </w:numPr>
        <w:tabs>
          <w:tab w:val="left" w:pos="925"/>
        </w:tabs>
        <w:spacing w:before="5" w:line="237" w:lineRule="auto"/>
        <w:ind w:right="5053" w:hanging="360"/>
        <w:rPr>
          <w:rFonts w:ascii="Symbol" w:hAnsi="Symbol"/>
          <w:color w:val="221F1F"/>
          <w:sz w:val="24"/>
        </w:rPr>
      </w:pPr>
      <w:r>
        <w:rPr>
          <w:color w:val="221F1F"/>
          <w:sz w:val="24"/>
        </w:rPr>
        <w:t>z</w:t>
      </w:r>
      <w:r>
        <w:rPr>
          <w:color w:val="221F1F"/>
          <w:spacing w:val="1"/>
          <w:sz w:val="24"/>
        </w:rPr>
        <w:t xml:space="preserve"> </w:t>
      </w:r>
      <w:r>
        <w:rPr>
          <w:color w:val="221F1F"/>
          <w:sz w:val="24"/>
        </w:rPr>
        <w:t>pomocą</w:t>
      </w:r>
      <w:r>
        <w:rPr>
          <w:color w:val="221F1F"/>
          <w:spacing w:val="1"/>
          <w:sz w:val="24"/>
        </w:rPr>
        <w:t xml:space="preserve"> </w:t>
      </w:r>
      <w:r>
        <w:rPr>
          <w:color w:val="221F1F"/>
          <w:sz w:val="24"/>
        </w:rPr>
        <w:t>nauczyciela</w:t>
      </w:r>
      <w:r>
        <w:rPr>
          <w:color w:val="221F1F"/>
          <w:spacing w:val="1"/>
          <w:sz w:val="24"/>
        </w:rPr>
        <w:t xml:space="preserve"> </w:t>
      </w:r>
      <w:r>
        <w:rPr>
          <w:color w:val="221F1F"/>
          <w:sz w:val="24"/>
        </w:rPr>
        <w:t>tworzy</w:t>
      </w:r>
      <w:r>
        <w:rPr>
          <w:color w:val="221F1F"/>
          <w:spacing w:val="1"/>
          <w:sz w:val="24"/>
        </w:rPr>
        <w:t xml:space="preserve"> </w:t>
      </w:r>
      <w:r>
        <w:rPr>
          <w:color w:val="221F1F"/>
          <w:sz w:val="24"/>
        </w:rPr>
        <w:t>film</w:t>
      </w:r>
      <w:r>
        <w:rPr>
          <w:color w:val="221F1F"/>
          <w:spacing w:val="1"/>
          <w:sz w:val="24"/>
        </w:rPr>
        <w:t xml:space="preserve"> </w:t>
      </w:r>
      <w:r>
        <w:rPr>
          <w:color w:val="221F1F"/>
          <w:sz w:val="24"/>
        </w:rPr>
        <w:t>na</w:t>
      </w:r>
      <w:r>
        <w:rPr>
          <w:color w:val="221F1F"/>
          <w:spacing w:val="-57"/>
          <w:sz w:val="24"/>
        </w:rPr>
        <w:t xml:space="preserve"> </w:t>
      </w:r>
      <w:r>
        <w:rPr>
          <w:color w:val="221F1F"/>
          <w:sz w:val="24"/>
        </w:rPr>
        <w:t>podstawie</w:t>
      </w:r>
      <w:r>
        <w:rPr>
          <w:color w:val="221F1F"/>
          <w:spacing w:val="-3"/>
          <w:sz w:val="24"/>
        </w:rPr>
        <w:t xml:space="preserve"> </w:t>
      </w:r>
      <w:r>
        <w:rPr>
          <w:color w:val="221F1F"/>
          <w:sz w:val="24"/>
        </w:rPr>
        <w:t>jednego</w:t>
      </w:r>
      <w:r>
        <w:rPr>
          <w:color w:val="221F1F"/>
          <w:spacing w:val="-2"/>
          <w:sz w:val="24"/>
        </w:rPr>
        <w:t xml:space="preserve"> </w:t>
      </w:r>
      <w:r>
        <w:rPr>
          <w:color w:val="221F1F"/>
          <w:sz w:val="24"/>
        </w:rPr>
        <w:t>obrazu</w:t>
      </w:r>
      <w:r>
        <w:rPr>
          <w:color w:val="221F1F"/>
          <w:spacing w:val="-2"/>
          <w:sz w:val="24"/>
        </w:rPr>
        <w:t xml:space="preserve"> </w:t>
      </w:r>
      <w:r>
        <w:rPr>
          <w:color w:val="221F1F"/>
          <w:sz w:val="24"/>
        </w:rPr>
        <w:t>statycznego,</w:t>
      </w:r>
    </w:p>
    <w:p w14:paraId="4A1F1A9A" w14:textId="77777777" w:rsidR="000D6F8E" w:rsidRDefault="00894FAD" w:rsidP="00894FAD">
      <w:pPr>
        <w:pStyle w:val="ListParagraph"/>
        <w:numPr>
          <w:ilvl w:val="0"/>
          <w:numId w:val="69"/>
        </w:numPr>
        <w:tabs>
          <w:tab w:val="left" w:pos="925"/>
        </w:tabs>
        <w:ind w:hanging="360"/>
        <w:rPr>
          <w:rFonts w:ascii="Symbol" w:hAnsi="Symbol"/>
          <w:color w:val="221F1F"/>
          <w:sz w:val="24"/>
        </w:rPr>
      </w:pPr>
      <w:r>
        <w:rPr>
          <w:color w:val="221F1F"/>
          <w:sz w:val="24"/>
        </w:rPr>
        <w:t>z</w:t>
      </w:r>
      <w:r>
        <w:rPr>
          <w:color w:val="221F1F"/>
          <w:spacing w:val="47"/>
          <w:sz w:val="24"/>
        </w:rPr>
        <w:t xml:space="preserve"> </w:t>
      </w:r>
      <w:r>
        <w:rPr>
          <w:color w:val="221F1F"/>
          <w:sz w:val="24"/>
        </w:rPr>
        <w:t>pomocą</w:t>
      </w:r>
      <w:r>
        <w:rPr>
          <w:color w:val="221F1F"/>
          <w:spacing w:val="45"/>
          <w:sz w:val="24"/>
        </w:rPr>
        <w:t xml:space="preserve"> </w:t>
      </w:r>
      <w:r>
        <w:rPr>
          <w:color w:val="221F1F"/>
          <w:sz w:val="24"/>
        </w:rPr>
        <w:t>nauczyciela</w:t>
      </w:r>
      <w:r>
        <w:rPr>
          <w:color w:val="221F1F"/>
          <w:spacing w:val="45"/>
          <w:sz w:val="24"/>
        </w:rPr>
        <w:t xml:space="preserve"> </w:t>
      </w:r>
      <w:r>
        <w:rPr>
          <w:color w:val="221F1F"/>
          <w:sz w:val="24"/>
        </w:rPr>
        <w:t>zapisuje</w:t>
      </w:r>
      <w:r>
        <w:rPr>
          <w:color w:val="221F1F"/>
          <w:spacing w:val="45"/>
          <w:sz w:val="24"/>
        </w:rPr>
        <w:t xml:space="preserve"> </w:t>
      </w:r>
      <w:r>
        <w:rPr>
          <w:color w:val="221F1F"/>
          <w:sz w:val="24"/>
        </w:rPr>
        <w:t>projekt</w:t>
      </w:r>
      <w:r>
        <w:rPr>
          <w:color w:val="221F1F"/>
          <w:spacing w:val="-58"/>
          <w:sz w:val="24"/>
        </w:rPr>
        <w:t xml:space="preserve"> </w:t>
      </w:r>
      <w:r>
        <w:rPr>
          <w:color w:val="221F1F"/>
          <w:sz w:val="24"/>
        </w:rPr>
        <w:t>i gotowy</w:t>
      </w:r>
      <w:r>
        <w:rPr>
          <w:color w:val="221F1F"/>
          <w:spacing w:val="1"/>
          <w:sz w:val="24"/>
        </w:rPr>
        <w:t xml:space="preserve"> </w:t>
      </w:r>
      <w:r>
        <w:rPr>
          <w:color w:val="221F1F"/>
          <w:sz w:val="24"/>
        </w:rPr>
        <w:t>film</w:t>
      </w:r>
      <w:r>
        <w:rPr>
          <w:color w:val="221F1F"/>
          <w:spacing w:val="1"/>
          <w:sz w:val="24"/>
        </w:rPr>
        <w:t xml:space="preserve"> </w:t>
      </w:r>
      <w:r>
        <w:rPr>
          <w:color w:val="221F1F"/>
          <w:sz w:val="24"/>
        </w:rPr>
        <w:t>wykonany</w:t>
      </w:r>
      <w:r>
        <w:rPr>
          <w:color w:val="221F1F"/>
          <w:spacing w:val="1"/>
          <w:sz w:val="24"/>
        </w:rPr>
        <w:t xml:space="preserve"> </w:t>
      </w:r>
      <w:r>
        <w:rPr>
          <w:color w:val="221F1F"/>
          <w:sz w:val="24"/>
        </w:rPr>
        <w:t>w</w:t>
      </w:r>
      <w:r>
        <w:rPr>
          <w:color w:val="221F1F"/>
          <w:spacing w:val="1"/>
          <w:sz w:val="24"/>
        </w:rPr>
        <w:t xml:space="preserve"> </w:t>
      </w:r>
      <w:r>
        <w:rPr>
          <w:color w:val="221F1F"/>
          <w:sz w:val="24"/>
        </w:rPr>
        <w:t>programie</w:t>
      </w:r>
      <w:r>
        <w:rPr>
          <w:color w:val="221F1F"/>
          <w:spacing w:val="-57"/>
          <w:sz w:val="24"/>
        </w:rPr>
        <w:t xml:space="preserve"> </w:t>
      </w:r>
      <w:r>
        <w:rPr>
          <w:color w:val="221F1F"/>
          <w:sz w:val="24"/>
        </w:rPr>
        <w:t>Photo</w:t>
      </w:r>
      <w:r>
        <w:rPr>
          <w:color w:val="221F1F"/>
          <w:spacing w:val="-1"/>
          <w:sz w:val="24"/>
        </w:rPr>
        <w:t xml:space="preserve"> </w:t>
      </w:r>
      <w:r>
        <w:rPr>
          <w:color w:val="221F1F"/>
          <w:sz w:val="24"/>
        </w:rPr>
        <w:t>Story,</w:t>
      </w:r>
    </w:p>
    <w:p w14:paraId="4A1F1A9B" w14:textId="77777777" w:rsidR="000D6F8E" w:rsidRDefault="00894FAD" w:rsidP="00894FAD">
      <w:pPr>
        <w:pStyle w:val="ListParagraph"/>
        <w:numPr>
          <w:ilvl w:val="0"/>
          <w:numId w:val="69"/>
        </w:numPr>
        <w:tabs>
          <w:tab w:val="left" w:pos="925"/>
        </w:tabs>
        <w:spacing w:line="237" w:lineRule="auto"/>
        <w:ind w:right="5053" w:hanging="360"/>
        <w:rPr>
          <w:rFonts w:ascii="Symbol" w:hAnsi="Symbol"/>
          <w:sz w:val="24"/>
        </w:rPr>
      </w:pPr>
      <w:r>
        <w:rPr>
          <w:color w:val="221F1F"/>
          <w:sz w:val="24"/>
        </w:rPr>
        <w:t>potrafi</w:t>
      </w:r>
      <w:r>
        <w:rPr>
          <w:color w:val="221F1F"/>
          <w:spacing w:val="1"/>
          <w:sz w:val="24"/>
        </w:rPr>
        <w:t xml:space="preserve"> </w:t>
      </w:r>
      <w:r>
        <w:rPr>
          <w:color w:val="221F1F"/>
          <w:sz w:val="24"/>
        </w:rPr>
        <w:t>importować</w:t>
      </w:r>
      <w:r>
        <w:rPr>
          <w:color w:val="221F1F"/>
          <w:spacing w:val="1"/>
          <w:sz w:val="24"/>
        </w:rPr>
        <w:t xml:space="preserve"> </w:t>
      </w:r>
      <w:r>
        <w:rPr>
          <w:color w:val="221F1F"/>
          <w:sz w:val="24"/>
        </w:rPr>
        <w:t>obrazy</w:t>
      </w:r>
      <w:r>
        <w:rPr>
          <w:color w:val="221F1F"/>
          <w:spacing w:val="1"/>
          <w:sz w:val="24"/>
        </w:rPr>
        <w:t xml:space="preserve"> </w:t>
      </w:r>
      <w:r>
        <w:rPr>
          <w:color w:val="221F1F"/>
          <w:sz w:val="24"/>
        </w:rPr>
        <w:t>i</w:t>
      </w:r>
      <w:r>
        <w:rPr>
          <w:color w:val="221F1F"/>
          <w:spacing w:val="1"/>
          <w:sz w:val="24"/>
        </w:rPr>
        <w:t xml:space="preserve"> </w:t>
      </w:r>
      <w:r>
        <w:rPr>
          <w:color w:val="221F1F"/>
          <w:sz w:val="24"/>
        </w:rPr>
        <w:t>filmy</w:t>
      </w:r>
      <w:r>
        <w:rPr>
          <w:color w:val="221F1F"/>
          <w:spacing w:val="1"/>
          <w:sz w:val="24"/>
        </w:rPr>
        <w:t xml:space="preserve"> </w:t>
      </w:r>
      <w:r>
        <w:rPr>
          <w:color w:val="221F1F"/>
          <w:sz w:val="24"/>
        </w:rPr>
        <w:t>do</w:t>
      </w:r>
      <w:r>
        <w:rPr>
          <w:color w:val="221F1F"/>
          <w:spacing w:val="-57"/>
          <w:sz w:val="24"/>
        </w:rPr>
        <w:t xml:space="preserve"> </w:t>
      </w:r>
      <w:r>
        <w:rPr>
          <w:color w:val="221F1F"/>
          <w:sz w:val="24"/>
        </w:rPr>
        <w:t>programu</w:t>
      </w:r>
      <w:r>
        <w:rPr>
          <w:color w:val="221F1F"/>
          <w:spacing w:val="-1"/>
          <w:sz w:val="24"/>
        </w:rPr>
        <w:t xml:space="preserve"> </w:t>
      </w:r>
      <w:r>
        <w:rPr>
          <w:color w:val="221F1F"/>
          <w:sz w:val="24"/>
        </w:rPr>
        <w:t>Movie Maker,</w:t>
      </w:r>
    </w:p>
    <w:p w14:paraId="4A1F1A9C" w14:textId="77777777" w:rsidR="000D6F8E" w:rsidRDefault="00894FAD" w:rsidP="00894FAD">
      <w:pPr>
        <w:pStyle w:val="ListParagraph"/>
        <w:numPr>
          <w:ilvl w:val="0"/>
          <w:numId w:val="69"/>
        </w:numPr>
        <w:tabs>
          <w:tab w:val="left" w:pos="925"/>
        </w:tabs>
        <w:spacing w:before="4" w:line="237" w:lineRule="auto"/>
        <w:ind w:right="5049" w:hanging="360"/>
        <w:rPr>
          <w:rFonts w:ascii="Symbol" w:hAnsi="Symbol"/>
          <w:color w:val="221F1F"/>
          <w:sz w:val="24"/>
        </w:rPr>
      </w:pPr>
      <w:r>
        <w:rPr>
          <w:color w:val="221F1F"/>
          <w:sz w:val="24"/>
        </w:rPr>
        <w:t>z</w:t>
      </w:r>
      <w:r>
        <w:rPr>
          <w:color w:val="221F1F"/>
          <w:spacing w:val="1"/>
          <w:sz w:val="24"/>
        </w:rPr>
        <w:t xml:space="preserve"> </w:t>
      </w:r>
      <w:r>
        <w:rPr>
          <w:color w:val="221F1F"/>
          <w:sz w:val="24"/>
        </w:rPr>
        <w:t>pomocą</w:t>
      </w:r>
      <w:r>
        <w:rPr>
          <w:color w:val="221F1F"/>
          <w:spacing w:val="1"/>
          <w:sz w:val="24"/>
        </w:rPr>
        <w:t xml:space="preserve"> </w:t>
      </w:r>
      <w:r>
        <w:rPr>
          <w:color w:val="221F1F"/>
          <w:sz w:val="24"/>
        </w:rPr>
        <w:t>nauczyciela</w:t>
      </w:r>
      <w:r>
        <w:rPr>
          <w:color w:val="221F1F"/>
          <w:spacing w:val="1"/>
          <w:sz w:val="24"/>
        </w:rPr>
        <w:t xml:space="preserve"> </w:t>
      </w:r>
      <w:r>
        <w:rPr>
          <w:color w:val="221F1F"/>
          <w:sz w:val="24"/>
        </w:rPr>
        <w:t>stosuje</w:t>
      </w:r>
      <w:r>
        <w:rPr>
          <w:color w:val="221F1F"/>
          <w:spacing w:val="1"/>
          <w:sz w:val="24"/>
        </w:rPr>
        <w:t xml:space="preserve"> </w:t>
      </w:r>
      <w:r>
        <w:rPr>
          <w:color w:val="221F1F"/>
          <w:sz w:val="24"/>
        </w:rPr>
        <w:t>efekty</w:t>
      </w:r>
      <w:r>
        <w:rPr>
          <w:color w:val="221F1F"/>
          <w:spacing w:val="1"/>
          <w:sz w:val="24"/>
        </w:rPr>
        <w:t xml:space="preserve"> </w:t>
      </w:r>
      <w:r>
        <w:rPr>
          <w:color w:val="221F1F"/>
          <w:sz w:val="24"/>
        </w:rPr>
        <w:t>wizualne</w:t>
      </w:r>
      <w:r>
        <w:rPr>
          <w:color w:val="221F1F"/>
          <w:spacing w:val="1"/>
          <w:sz w:val="24"/>
        </w:rPr>
        <w:t xml:space="preserve"> </w:t>
      </w:r>
      <w:r>
        <w:rPr>
          <w:color w:val="221F1F"/>
          <w:sz w:val="24"/>
        </w:rPr>
        <w:t>dla</w:t>
      </w:r>
      <w:r>
        <w:rPr>
          <w:color w:val="221F1F"/>
          <w:spacing w:val="1"/>
          <w:sz w:val="24"/>
        </w:rPr>
        <w:t xml:space="preserve"> </w:t>
      </w:r>
      <w:r>
        <w:rPr>
          <w:color w:val="221F1F"/>
          <w:sz w:val="24"/>
        </w:rPr>
        <w:t>wybranych</w:t>
      </w:r>
      <w:r>
        <w:rPr>
          <w:color w:val="221F1F"/>
          <w:spacing w:val="1"/>
          <w:sz w:val="24"/>
        </w:rPr>
        <w:t xml:space="preserve"> </w:t>
      </w:r>
      <w:r>
        <w:rPr>
          <w:color w:val="221F1F"/>
          <w:sz w:val="24"/>
        </w:rPr>
        <w:t>sekwencji</w:t>
      </w:r>
      <w:r>
        <w:rPr>
          <w:color w:val="221F1F"/>
          <w:spacing w:val="1"/>
          <w:sz w:val="24"/>
        </w:rPr>
        <w:t xml:space="preserve"> </w:t>
      </w:r>
      <w:r>
        <w:rPr>
          <w:color w:val="221F1F"/>
          <w:sz w:val="24"/>
        </w:rPr>
        <w:t>filmu,</w:t>
      </w:r>
    </w:p>
    <w:p w14:paraId="4A1F1A9D" w14:textId="77777777" w:rsidR="000D6F8E" w:rsidRDefault="00894FAD" w:rsidP="00894FAD">
      <w:pPr>
        <w:pStyle w:val="ListParagraph"/>
        <w:numPr>
          <w:ilvl w:val="0"/>
          <w:numId w:val="69"/>
        </w:numPr>
        <w:tabs>
          <w:tab w:val="left" w:pos="925"/>
        </w:tabs>
        <w:spacing w:before="5"/>
        <w:ind w:hanging="360"/>
        <w:rPr>
          <w:rFonts w:ascii="Symbol" w:hAnsi="Symbol"/>
          <w:color w:val="221F1F"/>
          <w:sz w:val="24"/>
        </w:rPr>
      </w:pPr>
      <w:r>
        <w:rPr>
          <w:color w:val="221F1F"/>
          <w:sz w:val="24"/>
        </w:rPr>
        <w:t>z</w:t>
      </w:r>
      <w:r>
        <w:rPr>
          <w:color w:val="221F1F"/>
          <w:spacing w:val="47"/>
          <w:sz w:val="24"/>
        </w:rPr>
        <w:t xml:space="preserve"> </w:t>
      </w:r>
      <w:r>
        <w:rPr>
          <w:color w:val="221F1F"/>
          <w:sz w:val="24"/>
        </w:rPr>
        <w:t>pomocą</w:t>
      </w:r>
      <w:r>
        <w:rPr>
          <w:color w:val="221F1F"/>
          <w:spacing w:val="45"/>
          <w:sz w:val="24"/>
        </w:rPr>
        <w:t xml:space="preserve"> </w:t>
      </w:r>
      <w:r>
        <w:rPr>
          <w:color w:val="221F1F"/>
          <w:sz w:val="24"/>
        </w:rPr>
        <w:t>nauczyciela</w:t>
      </w:r>
      <w:r>
        <w:rPr>
          <w:color w:val="221F1F"/>
          <w:spacing w:val="45"/>
          <w:sz w:val="24"/>
        </w:rPr>
        <w:t xml:space="preserve"> </w:t>
      </w:r>
      <w:r>
        <w:rPr>
          <w:color w:val="221F1F"/>
          <w:sz w:val="24"/>
        </w:rPr>
        <w:t>zapisuje</w:t>
      </w:r>
      <w:r>
        <w:rPr>
          <w:color w:val="221F1F"/>
          <w:spacing w:val="45"/>
          <w:sz w:val="24"/>
        </w:rPr>
        <w:t xml:space="preserve"> </w:t>
      </w:r>
      <w:r>
        <w:rPr>
          <w:color w:val="221F1F"/>
          <w:sz w:val="24"/>
        </w:rPr>
        <w:t>projekt</w:t>
      </w:r>
      <w:r>
        <w:rPr>
          <w:color w:val="221F1F"/>
          <w:spacing w:val="-58"/>
          <w:sz w:val="24"/>
        </w:rPr>
        <w:t xml:space="preserve"> </w:t>
      </w:r>
      <w:r>
        <w:rPr>
          <w:color w:val="221F1F"/>
          <w:sz w:val="24"/>
        </w:rPr>
        <w:t>i gotowy</w:t>
      </w:r>
      <w:r>
        <w:rPr>
          <w:color w:val="221F1F"/>
          <w:spacing w:val="-5"/>
          <w:sz w:val="24"/>
        </w:rPr>
        <w:t xml:space="preserve"> </w:t>
      </w:r>
      <w:r>
        <w:rPr>
          <w:color w:val="221F1F"/>
          <w:sz w:val="24"/>
        </w:rPr>
        <w:t>film,</w:t>
      </w:r>
    </w:p>
    <w:p w14:paraId="4A1F1A9E" w14:textId="77777777" w:rsidR="000D6F8E" w:rsidRDefault="000D6F8E">
      <w:pPr>
        <w:jc w:val="both"/>
        <w:rPr>
          <w:rFonts w:ascii="Symbol" w:hAnsi="Symbol"/>
          <w:sz w:val="24"/>
        </w:rPr>
        <w:sectPr w:rsidR="000D6F8E">
          <w:pgSz w:w="12240" w:h="15840"/>
          <w:pgMar w:top="134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ACB" w14:textId="77777777">
        <w:trPr>
          <w:trHeight w:val="12493"/>
        </w:trPr>
        <w:tc>
          <w:tcPr>
            <w:tcW w:w="4830" w:type="dxa"/>
          </w:tcPr>
          <w:p w14:paraId="4A1F1A9F" w14:textId="77777777" w:rsidR="000D6F8E" w:rsidRDefault="00894FAD" w:rsidP="00894FAD">
            <w:pPr>
              <w:pStyle w:val="TableParagraph"/>
              <w:numPr>
                <w:ilvl w:val="0"/>
                <w:numId w:val="68"/>
              </w:numPr>
              <w:tabs>
                <w:tab w:val="left" w:pos="815"/>
                <w:tab w:val="left" w:pos="816"/>
                <w:tab w:val="left" w:pos="2149"/>
                <w:tab w:val="left" w:pos="3475"/>
                <w:tab w:val="left" w:pos="3959"/>
              </w:tabs>
              <w:spacing w:line="237" w:lineRule="auto"/>
              <w:ind w:right="95" w:hanging="360"/>
              <w:jc w:val="left"/>
              <w:rPr>
                <w:sz w:val="24"/>
              </w:rPr>
            </w:pPr>
            <w:r>
              <w:rPr>
                <w:sz w:val="24"/>
              </w:rPr>
              <w:lastRenderedPageBreak/>
              <w:t>ćwiczenia</w:t>
            </w:r>
            <w:r>
              <w:rPr>
                <w:sz w:val="24"/>
              </w:rPr>
              <w:tab/>
              <w:t>wykonuje</w:t>
            </w:r>
            <w:r>
              <w:rPr>
                <w:sz w:val="24"/>
              </w:rPr>
              <w:tab/>
              <w:t>z</w:t>
            </w:r>
            <w:r>
              <w:rPr>
                <w:sz w:val="24"/>
              </w:rPr>
              <w:tab/>
            </w:r>
            <w:r>
              <w:rPr>
                <w:spacing w:val="-1"/>
                <w:sz w:val="24"/>
              </w:rPr>
              <w:t>pomocą</w:t>
            </w:r>
            <w:r>
              <w:rPr>
                <w:spacing w:val="-57"/>
                <w:sz w:val="24"/>
              </w:rPr>
              <w:t xml:space="preserve"> </w:t>
            </w:r>
            <w:r>
              <w:rPr>
                <w:sz w:val="24"/>
              </w:rPr>
              <w:t>nauczyciela.</w:t>
            </w:r>
          </w:p>
          <w:p w14:paraId="4A1F1AA0" w14:textId="77777777" w:rsidR="000D6F8E" w:rsidRDefault="00894FAD">
            <w:pPr>
              <w:pStyle w:val="TableParagraph"/>
              <w:spacing w:line="274" w:lineRule="exact"/>
              <w:ind w:left="107" w:firstLine="0"/>
              <w:jc w:val="left"/>
              <w:rPr>
                <w:b/>
                <w:sz w:val="24"/>
              </w:rPr>
            </w:pPr>
            <w:r>
              <w:rPr>
                <w:b/>
                <w:sz w:val="24"/>
              </w:rPr>
              <w:t>Ocena</w:t>
            </w:r>
            <w:r>
              <w:rPr>
                <w:b/>
                <w:spacing w:val="-1"/>
                <w:sz w:val="24"/>
              </w:rPr>
              <w:t xml:space="preserve"> </w:t>
            </w:r>
            <w:r>
              <w:rPr>
                <w:b/>
                <w:sz w:val="24"/>
              </w:rPr>
              <w:t>1</w:t>
            </w:r>
          </w:p>
          <w:p w14:paraId="4A1F1AA1" w14:textId="77777777" w:rsidR="000D6F8E" w:rsidRDefault="00894FAD">
            <w:pPr>
              <w:pStyle w:val="TableParagraph"/>
              <w:spacing w:line="274" w:lineRule="exact"/>
              <w:ind w:left="107" w:firstLine="0"/>
              <w:jc w:val="left"/>
              <w:rPr>
                <w:sz w:val="24"/>
              </w:rPr>
            </w:pPr>
            <w:r>
              <w:rPr>
                <w:sz w:val="24"/>
              </w:rPr>
              <w:t>Uczeń:</w:t>
            </w:r>
          </w:p>
          <w:p w14:paraId="4A1F1AA2" w14:textId="77777777" w:rsidR="000D6F8E" w:rsidRDefault="00894FAD" w:rsidP="00894FAD">
            <w:pPr>
              <w:pStyle w:val="TableParagraph"/>
              <w:numPr>
                <w:ilvl w:val="0"/>
                <w:numId w:val="68"/>
              </w:numPr>
              <w:tabs>
                <w:tab w:val="left" w:pos="816"/>
              </w:tabs>
              <w:spacing w:before="4" w:line="237" w:lineRule="auto"/>
              <w:ind w:right="98" w:hanging="360"/>
              <w:rPr>
                <w:sz w:val="24"/>
              </w:rPr>
            </w:pPr>
            <w:r>
              <w:rPr>
                <w:sz w:val="24"/>
              </w:rPr>
              <w:t>nie</w:t>
            </w:r>
            <w:r>
              <w:rPr>
                <w:spacing w:val="1"/>
                <w:sz w:val="24"/>
              </w:rPr>
              <w:t xml:space="preserve"> </w:t>
            </w:r>
            <w:r>
              <w:rPr>
                <w:sz w:val="24"/>
              </w:rPr>
              <w:t>opanował</w:t>
            </w:r>
            <w:r>
              <w:rPr>
                <w:spacing w:val="1"/>
                <w:sz w:val="24"/>
              </w:rPr>
              <w:t xml:space="preserve"> </w:t>
            </w:r>
            <w:r>
              <w:rPr>
                <w:sz w:val="24"/>
              </w:rPr>
              <w:t>w</w:t>
            </w:r>
            <w:r>
              <w:rPr>
                <w:spacing w:val="1"/>
                <w:sz w:val="24"/>
              </w:rPr>
              <w:t xml:space="preserve"> </w:t>
            </w:r>
            <w:r>
              <w:rPr>
                <w:sz w:val="24"/>
              </w:rPr>
              <w:t>stopniu</w:t>
            </w:r>
            <w:r>
              <w:rPr>
                <w:spacing w:val="1"/>
                <w:sz w:val="24"/>
              </w:rPr>
              <w:t xml:space="preserve"> </w:t>
            </w:r>
            <w:r>
              <w:rPr>
                <w:sz w:val="24"/>
              </w:rPr>
              <w:t>minimalnym</w:t>
            </w:r>
            <w:r>
              <w:rPr>
                <w:spacing w:val="1"/>
                <w:sz w:val="24"/>
              </w:rPr>
              <w:t xml:space="preserve"> </w:t>
            </w:r>
            <w:r>
              <w:rPr>
                <w:sz w:val="24"/>
              </w:rPr>
              <w:t>wiedzy</w:t>
            </w:r>
            <w:r>
              <w:rPr>
                <w:spacing w:val="1"/>
                <w:sz w:val="24"/>
              </w:rPr>
              <w:t xml:space="preserve"> </w:t>
            </w:r>
            <w:r>
              <w:rPr>
                <w:sz w:val="24"/>
              </w:rPr>
              <w:t>niezbędnej</w:t>
            </w:r>
            <w:r>
              <w:rPr>
                <w:spacing w:val="1"/>
                <w:sz w:val="24"/>
              </w:rPr>
              <w:t xml:space="preserve"> </w:t>
            </w:r>
            <w:r>
              <w:rPr>
                <w:sz w:val="24"/>
              </w:rPr>
              <w:t>do</w:t>
            </w:r>
            <w:r>
              <w:rPr>
                <w:spacing w:val="1"/>
                <w:sz w:val="24"/>
              </w:rPr>
              <w:t xml:space="preserve"> </w:t>
            </w:r>
            <w:r>
              <w:rPr>
                <w:sz w:val="24"/>
              </w:rPr>
              <w:t>kontynuowania</w:t>
            </w:r>
            <w:r>
              <w:rPr>
                <w:spacing w:val="1"/>
                <w:sz w:val="24"/>
              </w:rPr>
              <w:t xml:space="preserve"> </w:t>
            </w:r>
            <w:r>
              <w:rPr>
                <w:sz w:val="24"/>
              </w:rPr>
              <w:t>nauki,</w:t>
            </w:r>
          </w:p>
          <w:p w14:paraId="4A1F1AA3" w14:textId="77777777" w:rsidR="000D6F8E" w:rsidRDefault="00894FAD" w:rsidP="00894FAD">
            <w:pPr>
              <w:pStyle w:val="TableParagraph"/>
              <w:numPr>
                <w:ilvl w:val="0"/>
                <w:numId w:val="68"/>
              </w:numPr>
              <w:tabs>
                <w:tab w:val="left" w:pos="816"/>
              </w:tabs>
              <w:spacing w:before="7" w:line="237" w:lineRule="auto"/>
              <w:ind w:right="100" w:hanging="360"/>
              <w:rPr>
                <w:sz w:val="24"/>
              </w:rPr>
            </w:pPr>
            <w:r>
              <w:rPr>
                <w:sz w:val="24"/>
              </w:rPr>
              <w:t>nie       zna       podstawowych       pojęć</w:t>
            </w:r>
            <w:r>
              <w:rPr>
                <w:spacing w:val="-57"/>
                <w:sz w:val="24"/>
              </w:rPr>
              <w:t xml:space="preserve"> </w:t>
            </w:r>
            <w:r>
              <w:rPr>
                <w:sz w:val="24"/>
              </w:rPr>
              <w:t>z przedmiotu,</w:t>
            </w:r>
          </w:p>
          <w:p w14:paraId="4A1F1AA4" w14:textId="77777777" w:rsidR="000D6F8E" w:rsidRDefault="00894FAD" w:rsidP="00894FAD">
            <w:pPr>
              <w:pStyle w:val="TableParagraph"/>
              <w:numPr>
                <w:ilvl w:val="0"/>
                <w:numId w:val="68"/>
              </w:numPr>
              <w:tabs>
                <w:tab w:val="left" w:pos="816"/>
              </w:tabs>
              <w:spacing w:before="2" w:line="293" w:lineRule="exact"/>
              <w:ind w:left="815" w:hanging="349"/>
              <w:rPr>
                <w:sz w:val="24"/>
              </w:rPr>
            </w:pPr>
            <w:r>
              <w:rPr>
                <w:sz w:val="24"/>
              </w:rPr>
              <w:t>nie</w:t>
            </w:r>
            <w:r>
              <w:rPr>
                <w:spacing w:val="-1"/>
                <w:sz w:val="24"/>
              </w:rPr>
              <w:t xml:space="preserve"> </w:t>
            </w:r>
            <w:r>
              <w:rPr>
                <w:sz w:val="24"/>
              </w:rPr>
              <w:t>zna</w:t>
            </w:r>
            <w:r>
              <w:rPr>
                <w:spacing w:val="-2"/>
                <w:sz w:val="24"/>
              </w:rPr>
              <w:t xml:space="preserve"> </w:t>
            </w:r>
            <w:r>
              <w:rPr>
                <w:sz w:val="24"/>
              </w:rPr>
              <w:t>zasad</w:t>
            </w:r>
            <w:r>
              <w:rPr>
                <w:spacing w:val="-1"/>
                <w:sz w:val="24"/>
              </w:rPr>
              <w:t xml:space="preserve"> </w:t>
            </w:r>
            <w:r>
              <w:rPr>
                <w:sz w:val="24"/>
              </w:rPr>
              <w:t>BHP,</w:t>
            </w:r>
          </w:p>
          <w:p w14:paraId="4A1F1AA5" w14:textId="77777777" w:rsidR="000D6F8E" w:rsidRDefault="00894FAD" w:rsidP="00894FAD">
            <w:pPr>
              <w:pStyle w:val="TableParagraph"/>
              <w:numPr>
                <w:ilvl w:val="0"/>
                <w:numId w:val="68"/>
              </w:numPr>
              <w:tabs>
                <w:tab w:val="left" w:pos="816"/>
                <w:tab w:val="left" w:pos="2751"/>
                <w:tab w:val="left" w:pos="3852"/>
              </w:tabs>
              <w:ind w:right="96" w:hanging="360"/>
              <w:rPr>
                <w:sz w:val="24"/>
              </w:rPr>
            </w:pPr>
            <w:r>
              <w:rPr>
                <w:sz w:val="24"/>
              </w:rPr>
              <w:t>nie</w:t>
            </w:r>
            <w:r>
              <w:rPr>
                <w:spacing w:val="1"/>
                <w:sz w:val="24"/>
              </w:rPr>
              <w:t xml:space="preserve"> </w:t>
            </w:r>
            <w:r>
              <w:rPr>
                <w:sz w:val="24"/>
              </w:rPr>
              <w:t>potrafi</w:t>
            </w:r>
            <w:r>
              <w:rPr>
                <w:spacing w:val="1"/>
                <w:sz w:val="24"/>
              </w:rPr>
              <w:t xml:space="preserve"> </w:t>
            </w:r>
            <w:r>
              <w:rPr>
                <w:sz w:val="24"/>
              </w:rPr>
              <w:t>samodzielnie</w:t>
            </w:r>
            <w:r>
              <w:rPr>
                <w:spacing w:val="1"/>
                <w:sz w:val="24"/>
              </w:rPr>
              <w:t xml:space="preserve"> </w:t>
            </w:r>
            <w:r>
              <w:rPr>
                <w:sz w:val="24"/>
              </w:rPr>
              <w:t>i</w:t>
            </w:r>
            <w:r>
              <w:rPr>
                <w:spacing w:val="1"/>
                <w:sz w:val="24"/>
              </w:rPr>
              <w:t xml:space="preserve"> </w:t>
            </w:r>
            <w:r>
              <w:rPr>
                <w:sz w:val="24"/>
              </w:rPr>
              <w:t>bezpiecznie</w:t>
            </w:r>
            <w:r>
              <w:rPr>
                <w:spacing w:val="-57"/>
                <w:sz w:val="24"/>
              </w:rPr>
              <w:t xml:space="preserve"> </w:t>
            </w:r>
            <w:r>
              <w:rPr>
                <w:sz w:val="24"/>
              </w:rPr>
              <w:t>posługiwać</w:t>
            </w:r>
            <w:r>
              <w:rPr>
                <w:sz w:val="24"/>
              </w:rPr>
              <w:tab/>
              <w:t>się</w:t>
            </w:r>
            <w:r>
              <w:rPr>
                <w:sz w:val="24"/>
              </w:rPr>
              <w:tab/>
            </w:r>
            <w:r>
              <w:rPr>
                <w:spacing w:val="-1"/>
                <w:sz w:val="24"/>
              </w:rPr>
              <w:t>sprzętem</w:t>
            </w:r>
            <w:r>
              <w:rPr>
                <w:spacing w:val="-58"/>
                <w:sz w:val="24"/>
              </w:rPr>
              <w:t xml:space="preserve"> </w:t>
            </w:r>
            <w:r>
              <w:rPr>
                <w:sz w:val="24"/>
              </w:rPr>
              <w:t>komputerowym,</w:t>
            </w:r>
          </w:p>
          <w:p w14:paraId="4A1F1AA6" w14:textId="77777777" w:rsidR="000D6F8E" w:rsidRDefault="00894FAD" w:rsidP="00894FAD">
            <w:pPr>
              <w:pStyle w:val="TableParagraph"/>
              <w:numPr>
                <w:ilvl w:val="0"/>
                <w:numId w:val="68"/>
              </w:numPr>
              <w:tabs>
                <w:tab w:val="left" w:pos="816"/>
                <w:tab w:val="left" w:pos="2872"/>
              </w:tabs>
              <w:ind w:right="99" w:hanging="360"/>
              <w:rPr>
                <w:sz w:val="24"/>
              </w:rPr>
            </w:pPr>
            <w:r>
              <w:rPr>
                <w:sz w:val="24"/>
              </w:rPr>
              <w:t>nie</w:t>
            </w:r>
            <w:r>
              <w:rPr>
                <w:spacing w:val="1"/>
                <w:sz w:val="24"/>
              </w:rPr>
              <w:t xml:space="preserve"> </w:t>
            </w:r>
            <w:r>
              <w:rPr>
                <w:sz w:val="24"/>
              </w:rPr>
              <w:t>zna</w:t>
            </w:r>
            <w:r>
              <w:rPr>
                <w:spacing w:val="1"/>
                <w:sz w:val="24"/>
              </w:rPr>
              <w:t xml:space="preserve"> </w:t>
            </w:r>
            <w:r>
              <w:rPr>
                <w:sz w:val="24"/>
              </w:rPr>
              <w:t>podstawowych</w:t>
            </w:r>
            <w:r>
              <w:rPr>
                <w:spacing w:val="1"/>
                <w:sz w:val="24"/>
              </w:rPr>
              <w:t xml:space="preserve"> </w:t>
            </w:r>
            <w:r>
              <w:rPr>
                <w:sz w:val="24"/>
              </w:rPr>
              <w:t>elementów</w:t>
            </w:r>
            <w:r>
              <w:rPr>
                <w:spacing w:val="1"/>
                <w:sz w:val="24"/>
              </w:rPr>
              <w:t xml:space="preserve"> </w:t>
            </w:r>
            <w:r>
              <w:rPr>
                <w:sz w:val="24"/>
              </w:rPr>
              <w:t>komputera</w:t>
            </w:r>
            <w:r>
              <w:rPr>
                <w:sz w:val="24"/>
              </w:rPr>
              <w:tab/>
              <w:t>i</w:t>
            </w:r>
            <w:r>
              <w:rPr>
                <w:spacing w:val="-1"/>
                <w:sz w:val="24"/>
              </w:rPr>
              <w:t xml:space="preserve"> </w:t>
            </w:r>
            <w:r>
              <w:rPr>
                <w:sz w:val="24"/>
              </w:rPr>
              <w:t>ich funkcji,</w:t>
            </w:r>
          </w:p>
          <w:p w14:paraId="4A1F1AA7" w14:textId="77777777" w:rsidR="000D6F8E" w:rsidRDefault="00894FAD" w:rsidP="00894FAD">
            <w:pPr>
              <w:pStyle w:val="TableParagraph"/>
              <w:numPr>
                <w:ilvl w:val="0"/>
                <w:numId w:val="68"/>
              </w:numPr>
              <w:tabs>
                <w:tab w:val="left" w:pos="816"/>
              </w:tabs>
              <w:spacing w:before="3" w:line="237" w:lineRule="auto"/>
              <w:ind w:right="101" w:hanging="360"/>
              <w:rPr>
                <w:sz w:val="24"/>
              </w:rPr>
            </w:pPr>
            <w:r>
              <w:rPr>
                <w:sz w:val="24"/>
              </w:rPr>
              <w:t>mimo</w:t>
            </w:r>
            <w:r>
              <w:rPr>
                <w:spacing w:val="1"/>
                <w:sz w:val="24"/>
              </w:rPr>
              <w:t xml:space="preserve"> </w:t>
            </w:r>
            <w:r>
              <w:rPr>
                <w:sz w:val="24"/>
              </w:rPr>
              <w:t>pomocy</w:t>
            </w:r>
            <w:r>
              <w:rPr>
                <w:spacing w:val="1"/>
                <w:sz w:val="24"/>
              </w:rPr>
              <w:t xml:space="preserve"> </w:t>
            </w:r>
            <w:r>
              <w:rPr>
                <w:sz w:val="24"/>
              </w:rPr>
              <w:t>nauczyciela</w:t>
            </w:r>
            <w:r>
              <w:rPr>
                <w:spacing w:val="1"/>
                <w:sz w:val="24"/>
              </w:rPr>
              <w:t xml:space="preserve"> </w:t>
            </w:r>
            <w:r>
              <w:rPr>
                <w:sz w:val="24"/>
              </w:rPr>
              <w:t>nie</w:t>
            </w:r>
            <w:r>
              <w:rPr>
                <w:spacing w:val="1"/>
                <w:sz w:val="24"/>
              </w:rPr>
              <w:t xml:space="preserve"> </w:t>
            </w:r>
            <w:r>
              <w:rPr>
                <w:sz w:val="24"/>
              </w:rPr>
              <w:t>potrafi</w:t>
            </w:r>
            <w:r>
              <w:rPr>
                <w:spacing w:val="-57"/>
                <w:sz w:val="24"/>
              </w:rPr>
              <w:t xml:space="preserve"> </w:t>
            </w:r>
            <w:r>
              <w:rPr>
                <w:sz w:val="24"/>
              </w:rPr>
              <w:t>rozwiązać</w:t>
            </w:r>
            <w:r>
              <w:rPr>
                <w:spacing w:val="1"/>
                <w:sz w:val="24"/>
              </w:rPr>
              <w:t xml:space="preserve"> </w:t>
            </w:r>
            <w:r>
              <w:rPr>
                <w:sz w:val="24"/>
              </w:rPr>
              <w:t>najprostszych</w:t>
            </w:r>
            <w:r>
              <w:rPr>
                <w:spacing w:val="1"/>
                <w:sz w:val="24"/>
              </w:rPr>
              <w:t xml:space="preserve"> </w:t>
            </w:r>
            <w:r>
              <w:rPr>
                <w:sz w:val="24"/>
              </w:rPr>
              <w:t>zadań</w:t>
            </w:r>
            <w:r>
              <w:rPr>
                <w:spacing w:val="1"/>
                <w:sz w:val="24"/>
              </w:rPr>
              <w:t xml:space="preserve"> </w:t>
            </w:r>
            <w:r>
              <w:rPr>
                <w:sz w:val="24"/>
              </w:rPr>
              <w:t>(ćwiczeń),</w:t>
            </w:r>
            <w:r>
              <w:rPr>
                <w:spacing w:val="-1"/>
                <w:sz w:val="24"/>
              </w:rPr>
              <w:t xml:space="preserve"> </w:t>
            </w:r>
            <w:r>
              <w:rPr>
                <w:sz w:val="24"/>
              </w:rPr>
              <w:t>opartych</w:t>
            </w:r>
            <w:r>
              <w:rPr>
                <w:spacing w:val="-1"/>
                <w:sz w:val="24"/>
              </w:rPr>
              <w:t xml:space="preserve"> </w:t>
            </w:r>
            <w:r>
              <w:rPr>
                <w:sz w:val="24"/>
              </w:rPr>
              <w:t>na</w:t>
            </w:r>
            <w:r>
              <w:rPr>
                <w:spacing w:val="-1"/>
                <w:sz w:val="24"/>
              </w:rPr>
              <w:t xml:space="preserve"> </w:t>
            </w:r>
            <w:r>
              <w:rPr>
                <w:sz w:val="24"/>
              </w:rPr>
              <w:t>schematach,</w:t>
            </w:r>
          </w:p>
          <w:p w14:paraId="4A1F1AA8" w14:textId="77777777" w:rsidR="000D6F8E" w:rsidRDefault="00894FAD" w:rsidP="00894FAD">
            <w:pPr>
              <w:pStyle w:val="TableParagraph"/>
              <w:numPr>
                <w:ilvl w:val="0"/>
                <w:numId w:val="68"/>
              </w:numPr>
              <w:tabs>
                <w:tab w:val="left" w:pos="816"/>
                <w:tab w:val="left" w:pos="1866"/>
                <w:tab w:val="left" w:pos="4025"/>
              </w:tabs>
              <w:spacing w:before="5"/>
              <w:ind w:right="92" w:hanging="360"/>
              <w:rPr>
                <w:sz w:val="24"/>
              </w:rPr>
            </w:pPr>
            <w:r>
              <w:rPr>
                <w:sz w:val="24"/>
              </w:rPr>
              <w:t xml:space="preserve">nie   </w:t>
            </w:r>
            <w:r>
              <w:rPr>
                <w:spacing w:val="1"/>
                <w:sz w:val="24"/>
              </w:rPr>
              <w:t xml:space="preserve"> </w:t>
            </w:r>
            <w:r>
              <w:rPr>
                <w:sz w:val="24"/>
              </w:rPr>
              <w:t>wykazuje     żadnych     postępów</w:t>
            </w:r>
            <w:r>
              <w:rPr>
                <w:spacing w:val="1"/>
                <w:sz w:val="24"/>
              </w:rPr>
              <w:t xml:space="preserve"> </w:t>
            </w:r>
            <w:r>
              <w:rPr>
                <w:sz w:val="24"/>
              </w:rPr>
              <w:t>w</w:t>
            </w:r>
            <w:r>
              <w:rPr>
                <w:sz w:val="24"/>
              </w:rPr>
              <w:tab/>
              <w:t>przyswojeniu</w:t>
            </w:r>
            <w:r>
              <w:rPr>
                <w:sz w:val="24"/>
              </w:rPr>
              <w:tab/>
              <w:t>wiedzy</w:t>
            </w:r>
            <w:r>
              <w:rPr>
                <w:spacing w:val="-58"/>
                <w:sz w:val="24"/>
              </w:rPr>
              <w:t xml:space="preserve"> </w:t>
            </w:r>
            <w:r>
              <w:rPr>
                <w:sz w:val="24"/>
              </w:rPr>
              <w:t>w wyznaczonym</w:t>
            </w:r>
            <w:r>
              <w:rPr>
                <w:spacing w:val="1"/>
                <w:sz w:val="24"/>
              </w:rPr>
              <w:t xml:space="preserve"> </w:t>
            </w:r>
            <w:r>
              <w:rPr>
                <w:sz w:val="24"/>
              </w:rPr>
              <w:t>terminie</w:t>
            </w:r>
            <w:r>
              <w:rPr>
                <w:spacing w:val="1"/>
                <w:sz w:val="24"/>
              </w:rPr>
              <w:t xml:space="preserve"> </w:t>
            </w:r>
            <w:r>
              <w:rPr>
                <w:sz w:val="24"/>
              </w:rPr>
              <w:t>–</w:t>
            </w:r>
            <w:r>
              <w:rPr>
                <w:spacing w:val="1"/>
                <w:sz w:val="24"/>
              </w:rPr>
              <w:t xml:space="preserve"> </w:t>
            </w:r>
            <w:r>
              <w:rPr>
                <w:sz w:val="24"/>
              </w:rPr>
              <w:t>stopień</w:t>
            </w:r>
            <w:r>
              <w:rPr>
                <w:spacing w:val="1"/>
                <w:sz w:val="24"/>
              </w:rPr>
              <w:t xml:space="preserve"> </w:t>
            </w:r>
            <w:r>
              <w:rPr>
                <w:sz w:val="24"/>
              </w:rPr>
              <w:t>opanowania</w:t>
            </w:r>
            <w:r>
              <w:rPr>
                <w:spacing w:val="1"/>
                <w:sz w:val="24"/>
              </w:rPr>
              <w:t xml:space="preserve"> </w:t>
            </w:r>
            <w:r>
              <w:rPr>
                <w:sz w:val="24"/>
              </w:rPr>
              <w:t>czynności</w:t>
            </w:r>
            <w:r>
              <w:rPr>
                <w:spacing w:val="1"/>
                <w:sz w:val="24"/>
              </w:rPr>
              <w:t xml:space="preserve"> </w:t>
            </w:r>
            <w:r>
              <w:rPr>
                <w:sz w:val="24"/>
              </w:rPr>
              <w:t>wykonywanych</w:t>
            </w:r>
            <w:r>
              <w:rPr>
                <w:spacing w:val="-57"/>
                <w:sz w:val="24"/>
              </w:rPr>
              <w:t xml:space="preserve"> </w:t>
            </w:r>
            <w:r>
              <w:rPr>
                <w:sz w:val="24"/>
              </w:rPr>
              <w:t>na</w:t>
            </w:r>
            <w:r>
              <w:rPr>
                <w:spacing w:val="1"/>
                <w:sz w:val="24"/>
              </w:rPr>
              <w:t xml:space="preserve"> </w:t>
            </w:r>
            <w:r>
              <w:rPr>
                <w:sz w:val="24"/>
              </w:rPr>
              <w:t>komputerze</w:t>
            </w:r>
            <w:r>
              <w:rPr>
                <w:spacing w:val="61"/>
                <w:sz w:val="24"/>
              </w:rPr>
              <w:t xml:space="preserve"> </w:t>
            </w:r>
            <w:r>
              <w:rPr>
                <w:sz w:val="24"/>
              </w:rPr>
              <w:t>uniemożliwia</w:t>
            </w:r>
            <w:r>
              <w:rPr>
                <w:spacing w:val="-57"/>
                <w:sz w:val="24"/>
              </w:rPr>
              <w:t xml:space="preserve"> </w:t>
            </w:r>
            <w:r>
              <w:rPr>
                <w:sz w:val="24"/>
              </w:rPr>
              <w:t>kształcenie</w:t>
            </w:r>
            <w:r>
              <w:rPr>
                <w:spacing w:val="-1"/>
                <w:sz w:val="24"/>
              </w:rPr>
              <w:t xml:space="preserve"> </w:t>
            </w:r>
            <w:r>
              <w:rPr>
                <w:sz w:val="24"/>
              </w:rPr>
              <w:t>na</w:t>
            </w:r>
            <w:r>
              <w:rPr>
                <w:spacing w:val="-2"/>
                <w:sz w:val="24"/>
              </w:rPr>
              <w:t xml:space="preserve"> </w:t>
            </w:r>
            <w:r>
              <w:rPr>
                <w:sz w:val="24"/>
              </w:rPr>
              <w:t>wyższym</w:t>
            </w:r>
            <w:r>
              <w:rPr>
                <w:spacing w:val="1"/>
                <w:sz w:val="24"/>
              </w:rPr>
              <w:t xml:space="preserve"> </w:t>
            </w:r>
            <w:r>
              <w:rPr>
                <w:sz w:val="24"/>
              </w:rPr>
              <w:t>poziomie,</w:t>
            </w:r>
          </w:p>
          <w:p w14:paraId="4A1F1AA9" w14:textId="77777777" w:rsidR="000D6F8E" w:rsidRDefault="00894FAD" w:rsidP="00894FAD">
            <w:pPr>
              <w:pStyle w:val="TableParagraph"/>
              <w:numPr>
                <w:ilvl w:val="0"/>
                <w:numId w:val="68"/>
              </w:numPr>
              <w:tabs>
                <w:tab w:val="left" w:pos="816"/>
              </w:tabs>
              <w:spacing w:before="1" w:line="237" w:lineRule="auto"/>
              <w:ind w:right="101" w:hanging="360"/>
              <w:rPr>
                <w:sz w:val="24"/>
              </w:rPr>
            </w:pPr>
            <w:r>
              <w:rPr>
                <w:sz w:val="24"/>
              </w:rPr>
              <w:t>jest</w:t>
            </w:r>
            <w:r>
              <w:rPr>
                <w:spacing w:val="1"/>
                <w:sz w:val="24"/>
              </w:rPr>
              <w:t xml:space="preserve"> </w:t>
            </w:r>
            <w:r>
              <w:rPr>
                <w:sz w:val="24"/>
              </w:rPr>
              <w:t>notorycznie</w:t>
            </w:r>
            <w:r>
              <w:rPr>
                <w:spacing w:val="1"/>
                <w:sz w:val="24"/>
              </w:rPr>
              <w:t xml:space="preserve"> </w:t>
            </w:r>
            <w:r>
              <w:rPr>
                <w:sz w:val="24"/>
              </w:rPr>
              <w:t>nieprzygotowany</w:t>
            </w:r>
            <w:r>
              <w:rPr>
                <w:spacing w:val="1"/>
                <w:sz w:val="24"/>
              </w:rPr>
              <w:t xml:space="preserve"> </w:t>
            </w:r>
            <w:r>
              <w:rPr>
                <w:sz w:val="24"/>
              </w:rPr>
              <w:t>do</w:t>
            </w:r>
            <w:r>
              <w:rPr>
                <w:spacing w:val="1"/>
                <w:sz w:val="24"/>
              </w:rPr>
              <w:t xml:space="preserve"> </w:t>
            </w:r>
            <w:r>
              <w:rPr>
                <w:sz w:val="24"/>
              </w:rPr>
              <w:t>lekcji.</w:t>
            </w:r>
          </w:p>
          <w:p w14:paraId="4A1F1AAA" w14:textId="77777777" w:rsidR="000D6F8E" w:rsidRDefault="000D6F8E">
            <w:pPr>
              <w:pStyle w:val="TableParagraph"/>
              <w:ind w:left="0" w:firstLine="0"/>
              <w:jc w:val="left"/>
              <w:rPr>
                <w:sz w:val="26"/>
              </w:rPr>
            </w:pPr>
          </w:p>
          <w:p w14:paraId="4A1F1AAB" w14:textId="77777777" w:rsidR="000D6F8E" w:rsidRDefault="000D6F8E">
            <w:pPr>
              <w:pStyle w:val="TableParagraph"/>
              <w:spacing w:before="8"/>
              <w:ind w:left="0" w:firstLine="0"/>
              <w:jc w:val="left"/>
              <w:rPr>
                <w:sz w:val="38"/>
              </w:rPr>
            </w:pPr>
          </w:p>
          <w:p w14:paraId="4A1F1AAC" w14:textId="77777777" w:rsidR="000D6F8E" w:rsidRDefault="00894FAD">
            <w:pPr>
              <w:pStyle w:val="TableParagraph"/>
              <w:ind w:left="107" w:firstLine="0"/>
              <w:jc w:val="left"/>
              <w:rPr>
                <w:b/>
                <w:sz w:val="32"/>
              </w:rPr>
            </w:pPr>
            <w:r>
              <w:rPr>
                <w:b/>
                <w:sz w:val="32"/>
                <w:u w:val="single"/>
              </w:rPr>
              <w:t>Muzyka</w:t>
            </w:r>
          </w:p>
          <w:p w14:paraId="4A1F1AAD" w14:textId="77777777" w:rsidR="000D6F8E" w:rsidRDefault="000D6F8E">
            <w:pPr>
              <w:pStyle w:val="TableParagraph"/>
              <w:ind w:left="0" w:firstLine="0"/>
              <w:jc w:val="left"/>
              <w:rPr>
                <w:sz w:val="34"/>
              </w:rPr>
            </w:pPr>
          </w:p>
          <w:p w14:paraId="4A1F1AAE" w14:textId="77777777" w:rsidR="000D6F8E" w:rsidRDefault="00894FAD">
            <w:pPr>
              <w:pStyle w:val="TableParagraph"/>
              <w:spacing w:before="283" w:line="274" w:lineRule="exact"/>
              <w:ind w:left="107" w:firstLine="0"/>
              <w:jc w:val="left"/>
              <w:rPr>
                <w:b/>
                <w:sz w:val="24"/>
              </w:rPr>
            </w:pPr>
            <w:r>
              <w:rPr>
                <w:b/>
                <w:sz w:val="24"/>
              </w:rPr>
              <w:t>Ocena</w:t>
            </w:r>
            <w:r>
              <w:rPr>
                <w:b/>
                <w:spacing w:val="-1"/>
                <w:sz w:val="24"/>
              </w:rPr>
              <w:t xml:space="preserve"> </w:t>
            </w:r>
            <w:r>
              <w:rPr>
                <w:b/>
                <w:sz w:val="24"/>
              </w:rPr>
              <w:t>6</w:t>
            </w:r>
          </w:p>
          <w:p w14:paraId="4A1F1AAF" w14:textId="77777777" w:rsidR="000D6F8E" w:rsidRDefault="00894FAD">
            <w:pPr>
              <w:pStyle w:val="TableParagraph"/>
              <w:spacing w:line="274" w:lineRule="exact"/>
              <w:ind w:left="107" w:firstLine="0"/>
              <w:jc w:val="left"/>
              <w:rPr>
                <w:sz w:val="24"/>
              </w:rPr>
            </w:pPr>
            <w:r>
              <w:rPr>
                <w:sz w:val="24"/>
              </w:rPr>
              <w:t>Uczeń:</w:t>
            </w:r>
          </w:p>
          <w:p w14:paraId="4A1F1AB0" w14:textId="77777777" w:rsidR="000D6F8E" w:rsidRDefault="00894FAD" w:rsidP="00894FAD">
            <w:pPr>
              <w:pStyle w:val="TableParagraph"/>
              <w:numPr>
                <w:ilvl w:val="0"/>
                <w:numId w:val="68"/>
              </w:numPr>
              <w:tabs>
                <w:tab w:val="left" w:pos="816"/>
                <w:tab w:val="left" w:pos="2547"/>
                <w:tab w:val="left" w:pos="3200"/>
              </w:tabs>
              <w:spacing w:before="2"/>
              <w:ind w:right="99" w:hanging="360"/>
              <w:rPr>
                <w:sz w:val="24"/>
              </w:rPr>
            </w:pPr>
            <w:r>
              <w:rPr>
                <w:sz w:val="24"/>
              </w:rPr>
              <w:t>opanował</w:t>
            </w:r>
            <w:r>
              <w:rPr>
                <w:sz w:val="24"/>
              </w:rPr>
              <w:tab/>
              <w:t>zakres      wiadomości</w:t>
            </w:r>
            <w:r>
              <w:rPr>
                <w:spacing w:val="-57"/>
                <w:sz w:val="24"/>
              </w:rPr>
              <w:t xml:space="preserve"> </w:t>
            </w:r>
            <w:r>
              <w:rPr>
                <w:sz w:val="24"/>
              </w:rPr>
              <w:t>i</w:t>
            </w:r>
            <w:r>
              <w:rPr>
                <w:spacing w:val="-1"/>
                <w:sz w:val="24"/>
              </w:rPr>
              <w:t xml:space="preserve"> </w:t>
            </w:r>
            <w:r>
              <w:rPr>
                <w:sz w:val="24"/>
              </w:rPr>
              <w:t>umiejętności</w:t>
            </w:r>
            <w:r>
              <w:rPr>
                <w:sz w:val="24"/>
              </w:rPr>
              <w:tab/>
            </w:r>
            <w:r>
              <w:rPr>
                <w:sz w:val="24"/>
              </w:rPr>
              <w:tab/>
            </w:r>
            <w:r>
              <w:rPr>
                <w:spacing w:val="-1"/>
                <w:sz w:val="24"/>
              </w:rPr>
              <w:t>przewidzianych</w:t>
            </w:r>
            <w:r>
              <w:rPr>
                <w:spacing w:val="-58"/>
                <w:sz w:val="24"/>
              </w:rPr>
              <w:t xml:space="preserve"> </w:t>
            </w:r>
            <w:r>
              <w:rPr>
                <w:sz w:val="24"/>
              </w:rPr>
              <w:t>w</w:t>
            </w:r>
            <w:r>
              <w:rPr>
                <w:spacing w:val="-2"/>
                <w:sz w:val="24"/>
              </w:rPr>
              <w:t xml:space="preserve"> </w:t>
            </w:r>
            <w:r>
              <w:rPr>
                <w:sz w:val="24"/>
              </w:rPr>
              <w:t>realizowanym</w:t>
            </w:r>
            <w:r>
              <w:rPr>
                <w:spacing w:val="-1"/>
                <w:sz w:val="24"/>
              </w:rPr>
              <w:t xml:space="preserve"> </w:t>
            </w:r>
            <w:r>
              <w:rPr>
                <w:sz w:val="24"/>
              </w:rPr>
              <w:t>programie</w:t>
            </w:r>
            <w:r>
              <w:rPr>
                <w:spacing w:val="-2"/>
                <w:sz w:val="24"/>
              </w:rPr>
              <w:t xml:space="preserve"> </w:t>
            </w:r>
            <w:r>
              <w:rPr>
                <w:sz w:val="24"/>
              </w:rPr>
              <w:t>nauczania,</w:t>
            </w:r>
          </w:p>
          <w:p w14:paraId="4A1F1AB1" w14:textId="77777777" w:rsidR="000D6F8E" w:rsidRDefault="00894FAD" w:rsidP="00894FAD">
            <w:pPr>
              <w:pStyle w:val="TableParagraph"/>
              <w:numPr>
                <w:ilvl w:val="0"/>
                <w:numId w:val="68"/>
              </w:numPr>
              <w:tabs>
                <w:tab w:val="left" w:pos="816"/>
              </w:tabs>
              <w:spacing w:before="2" w:line="237" w:lineRule="auto"/>
              <w:ind w:right="99" w:hanging="360"/>
              <w:rPr>
                <w:sz w:val="24"/>
              </w:rPr>
            </w:pPr>
            <w:r>
              <w:rPr>
                <w:sz w:val="24"/>
              </w:rPr>
              <w:t>zdobywa</w:t>
            </w:r>
            <w:r>
              <w:rPr>
                <w:spacing w:val="1"/>
                <w:sz w:val="24"/>
              </w:rPr>
              <w:t xml:space="preserve"> </w:t>
            </w:r>
            <w:r>
              <w:rPr>
                <w:sz w:val="24"/>
              </w:rPr>
              <w:t>dodatkową</w:t>
            </w:r>
            <w:r>
              <w:rPr>
                <w:spacing w:val="61"/>
                <w:sz w:val="24"/>
              </w:rPr>
              <w:t xml:space="preserve"> </w:t>
            </w:r>
            <w:r>
              <w:rPr>
                <w:sz w:val="24"/>
              </w:rPr>
              <w:t>wiedzę,</w:t>
            </w:r>
            <w:r>
              <w:rPr>
                <w:spacing w:val="-57"/>
                <w:sz w:val="24"/>
              </w:rPr>
              <w:t xml:space="preserve"> </w:t>
            </w:r>
            <w:r>
              <w:rPr>
                <w:sz w:val="24"/>
              </w:rPr>
              <w:t>korzystając</w:t>
            </w:r>
            <w:r>
              <w:rPr>
                <w:spacing w:val="-3"/>
                <w:sz w:val="24"/>
              </w:rPr>
              <w:t xml:space="preserve"> </w:t>
            </w:r>
            <w:r>
              <w:rPr>
                <w:sz w:val="24"/>
              </w:rPr>
              <w:t>z</w:t>
            </w:r>
            <w:r>
              <w:rPr>
                <w:spacing w:val="-1"/>
                <w:sz w:val="24"/>
              </w:rPr>
              <w:t xml:space="preserve"> </w:t>
            </w:r>
            <w:r>
              <w:rPr>
                <w:sz w:val="24"/>
              </w:rPr>
              <w:t>różnych</w:t>
            </w:r>
            <w:r>
              <w:rPr>
                <w:spacing w:val="-2"/>
                <w:sz w:val="24"/>
              </w:rPr>
              <w:t xml:space="preserve"> </w:t>
            </w:r>
            <w:r>
              <w:rPr>
                <w:sz w:val="24"/>
              </w:rPr>
              <w:t>źródeł</w:t>
            </w:r>
            <w:r>
              <w:rPr>
                <w:spacing w:val="-2"/>
                <w:sz w:val="24"/>
              </w:rPr>
              <w:t xml:space="preserve"> </w:t>
            </w:r>
            <w:r>
              <w:rPr>
                <w:sz w:val="24"/>
              </w:rPr>
              <w:t>informacji,</w:t>
            </w:r>
          </w:p>
          <w:p w14:paraId="4A1F1AB3" w14:textId="6C7983C9" w:rsidR="000D6F8E" w:rsidRPr="00102ACF" w:rsidRDefault="00894FAD" w:rsidP="00102ACF">
            <w:pPr>
              <w:pStyle w:val="TableParagraph"/>
              <w:numPr>
                <w:ilvl w:val="0"/>
                <w:numId w:val="68"/>
              </w:numPr>
              <w:tabs>
                <w:tab w:val="left" w:pos="816"/>
              </w:tabs>
              <w:spacing w:before="4" w:line="237" w:lineRule="auto"/>
              <w:ind w:right="97" w:hanging="360"/>
              <w:rPr>
                <w:sz w:val="24"/>
              </w:rPr>
            </w:pPr>
            <w:r>
              <w:rPr>
                <w:sz w:val="24"/>
              </w:rPr>
              <w:t xml:space="preserve">na   </w:t>
            </w:r>
            <w:r>
              <w:rPr>
                <w:spacing w:val="21"/>
                <w:sz w:val="24"/>
              </w:rPr>
              <w:t xml:space="preserve"> </w:t>
            </w:r>
            <w:r>
              <w:rPr>
                <w:sz w:val="24"/>
              </w:rPr>
              <w:t xml:space="preserve">lekcjach   </w:t>
            </w:r>
            <w:r>
              <w:rPr>
                <w:spacing w:val="23"/>
                <w:sz w:val="24"/>
              </w:rPr>
              <w:t xml:space="preserve"> </w:t>
            </w:r>
            <w:r>
              <w:rPr>
                <w:sz w:val="24"/>
              </w:rPr>
              <w:t xml:space="preserve">jest   </w:t>
            </w:r>
            <w:r>
              <w:rPr>
                <w:spacing w:val="23"/>
                <w:sz w:val="24"/>
              </w:rPr>
              <w:t xml:space="preserve"> </w:t>
            </w:r>
            <w:r>
              <w:rPr>
                <w:sz w:val="24"/>
              </w:rPr>
              <w:t xml:space="preserve">bardzo   </w:t>
            </w:r>
            <w:r>
              <w:rPr>
                <w:spacing w:val="23"/>
                <w:sz w:val="24"/>
              </w:rPr>
              <w:t xml:space="preserve"> </w:t>
            </w:r>
            <w:r>
              <w:rPr>
                <w:sz w:val="24"/>
              </w:rPr>
              <w:t>aktywny</w:t>
            </w:r>
            <w:r>
              <w:rPr>
                <w:spacing w:val="-58"/>
                <w:sz w:val="24"/>
              </w:rPr>
              <w:t xml:space="preserve"> </w:t>
            </w:r>
            <w:r>
              <w:rPr>
                <w:sz w:val="24"/>
              </w:rPr>
              <w:t>i zdyscyplinowany, inicjuje różnorodne</w:t>
            </w:r>
            <w:r>
              <w:rPr>
                <w:spacing w:val="1"/>
                <w:sz w:val="24"/>
              </w:rPr>
              <w:t xml:space="preserve"> </w:t>
            </w:r>
            <w:r>
              <w:rPr>
                <w:sz w:val="24"/>
              </w:rPr>
              <w:t>zadania,</w:t>
            </w:r>
            <w:r>
              <w:rPr>
                <w:spacing w:val="-1"/>
                <w:sz w:val="24"/>
              </w:rPr>
              <w:t xml:space="preserve"> </w:t>
            </w:r>
            <w:r>
              <w:rPr>
                <w:sz w:val="24"/>
              </w:rPr>
              <w:t>projekty,</w:t>
            </w:r>
          </w:p>
        </w:tc>
        <w:tc>
          <w:tcPr>
            <w:tcW w:w="4830" w:type="dxa"/>
          </w:tcPr>
          <w:p w14:paraId="4A1F1AB4" w14:textId="77777777" w:rsidR="000D6F8E" w:rsidRDefault="000D6F8E">
            <w:pPr>
              <w:pStyle w:val="TableParagraph"/>
              <w:ind w:left="0" w:firstLine="0"/>
              <w:jc w:val="left"/>
              <w:rPr>
                <w:sz w:val="26"/>
              </w:rPr>
            </w:pPr>
          </w:p>
          <w:p w14:paraId="4A1F1AB5" w14:textId="77777777" w:rsidR="000D6F8E" w:rsidRDefault="000D6F8E">
            <w:pPr>
              <w:pStyle w:val="TableParagraph"/>
              <w:spacing w:before="6"/>
              <w:ind w:left="0" w:firstLine="0"/>
              <w:jc w:val="left"/>
              <w:rPr>
                <w:sz w:val="21"/>
              </w:rPr>
            </w:pPr>
          </w:p>
          <w:p w14:paraId="4A1F1AB6" w14:textId="77777777" w:rsidR="000D6F8E" w:rsidRDefault="00894FAD">
            <w:pPr>
              <w:pStyle w:val="TableParagraph"/>
              <w:spacing w:before="1" w:line="274" w:lineRule="exact"/>
              <w:ind w:left="109" w:firstLine="0"/>
              <w:jc w:val="left"/>
              <w:rPr>
                <w:b/>
                <w:sz w:val="24"/>
              </w:rPr>
            </w:pPr>
            <w:r>
              <w:rPr>
                <w:b/>
                <w:sz w:val="24"/>
              </w:rPr>
              <w:t>Ocena</w:t>
            </w:r>
            <w:r>
              <w:rPr>
                <w:b/>
                <w:spacing w:val="-1"/>
                <w:sz w:val="24"/>
              </w:rPr>
              <w:t xml:space="preserve"> </w:t>
            </w:r>
            <w:r>
              <w:rPr>
                <w:b/>
                <w:sz w:val="24"/>
              </w:rPr>
              <w:t>1</w:t>
            </w:r>
          </w:p>
          <w:p w14:paraId="4A1F1AB7" w14:textId="77777777" w:rsidR="000D6F8E" w:rsidRDefault="00894FAD">
            <w:pPr>
              <w:pStyle w:val="TableParagraph"/>
              <w:spacing w:line="274" w:lineRule="exact"/>
              <w:ind w:left="109" w:firstLine="0"/>
              <w:jc w:val="left"/>
              <w:rPr>
                <w:sz w:val="24"/>
              </w:rPr>
            </w:pPr>
            <w:r>
              <w:rPr>
                <w:sz w:val="24"/>
              </w:rPr>
              <w:t>Uczeń:</w:t>
            </w:r>
          </w:p>
          <w:p w14:paraId="4A1F1AB8" w14:textId="77777777" w:rsidR="000D6F8E" w:rsidRDefault="00894FAD" w:rsidP="00894FAD">
            <w:pPr>
              <w:pStyle w:val="TableParagraph"/>
              <w:numPr>
                <w:ilvl w:val="0"/>
                <w:numId w:val="67"/>
              </w:numPr>
              <w:tabs>
                <w:tab w:val="left" w:pos="818"/>
              </w:tabs>
              <w:spacing w:before="4" w:line="237" w:lineRule="auto"/>
              <w:ind w:right="98" w:hanging="360"/>
              <w:rPr>
                <w:sz w:val="24"/>
              </w:rPr>
            </w:pPr>
            <w:r>
              <w:rPr>
                <w:sz w:val="24"/>
              </w:rPr>
              <w:t>nie</w:t>
            </w:r>
            <w:r>
              <w:rPr>
                <w:spacing w:val="1"/>
                <w:sz w:val="24"/>
              </w:rPr>
              <w:t xml:space="preserve"> </w:t>
            </w:r>
            <w:r>
              <w:rPr>
                <w:sz w:val="24"/>
              </w:rPr>
              <w:t>opanował</w:t>
            </w:r>
            <w:r>
              <w:rPr>
                <w:spacing w:val="1"/>
                <w:sz w:val="24"/>
              </w:rPr>
              <w:t xml:space="preserve"> </w:t>
            </w:r>
            <w:r>
              <w:rPr>
                <w:sz w:val="24"/>
              </w:rPr>
              <w:t>w</w:t>
            </w:r>
            <w:r>
              <w:rPr>
                <w:spacing w:val="1"/>
                <w:sz w:val="24"/>
              </w:rPr>
              <w:t xml:space="preserve"> </w:t>
            </w:r>
            <w:r>
              <w:rPr>
                <w:sz w:val="24"/>
              </w:rPr>
              <w:t>stopniu</w:t>
            </w:r>
            <w:r>
              <w:rPr>
                <w:spacing w:val="1"/>
                <w:sz w:val="24"/>
              </w:rPr>
              <w:t xml:space="preserve"> </w:t>
            </w:r>
            <w:r>
              <w:rPr>
                <w:sz w:val="24"/>
              </w:rPr>
              <w:t>minimalnym</w:t>
            </w:r>
            <w:r>
              <w:rPr>
                <w:spacing w:val="1"/>
                <w:sz w:val="24"/>
              </w:rPr>
              <w:t xml:space="preserve"> </w:t>
            </w:r>
            <w:r>
              <w:rPr>
                <w:sz w:val="24"/>
              </w:rPr>
              <w:t>wiedzy</w:t>
            </w:r>
            <w:r>
              <w:rPr>
                <w:spacing w:val="1"/>
                <w:sz w:val="24"/>
              </w:rPr>
              <w:t xml:space="preserve"> </w:t>
            </w:r>
            <w:r>
              <w:rPr>
                <w:sz w:val="24"/>
              </w:rPr>
              <w:t>niezbędnej</w:t>
            </w:r>
            <w:r>
              <w:rPr>
                <w:spacing w:val="1"/>
                <w:sz w:val="24"/>
              </w:rPr>
              <w:t xml:space="preserve"> </w:t>
            </w:r>
            <w:r>
              <w:rPr>
                <w:sz w:val="24"/>
              </w:rPr>
              <w:t>do</w:t>
            </w:r>
            <w:r>
              <w:rPr>
                <w:spacing w:val="1"/>
                <w:sz w:val="24"/>
              </w:rPr>
              <w:t xml:space="preserve"> </w:t>
            </w:r>
            <w:r>
              <w:rPr>
                <w:sz w:val="24"/>
              </w:rPr>
              <w:t>kontynuowania</w:t>
            </w:r>
            <w:r>
              <w:rPr>
                <w:spacing w:val="1"/>
                <w:sz w:val="24"/>
              </w:rPr>
              <w:t xml:space="preserve"> </w:t>
            </w:r>
            <w:r>
              <w:rPr>
                <w:sz w:val="24"/>
              </w:rPr>
              <w:t>nauki,</w:t>
            </w:r>
          </w:p>
          <w:p w14:paraId="4A1F1AB9" w14:textId="77777777" w:rsidR="000D6F8E" w:rsidRDefault="00894FAD" w:rsidP="00894FAD">
            <w:pPr>
              <w:pStyle w:val="TableParagraph"/>
              <w:numPr>
                <w:ilvl w:val="0"/>
                <w:numId w:val="67"/>
              </w:numPr>
              <w:tabs>
                <w:tab w:val="left" w:pos="818"/>
              </w:tabs>
              <w:spacing w:before="7" w:line="237" w:lineRule="auto"/>
              <w:ind w:right="98" w:hanging="360"/>
              <w:rPr>
                <w:sz w:val="24"/>
              </w:rPr>
            </w:pPr>
            <w:r>
              <w:rPr>
                <w:sz w:val="24"/>
              </w:rPr>
              <w:t>nie       zna       podstawowych       pojęć</w:t>
            </w:r>
            <w:r>
              <w:rPr>
                <w:spacing w:val="-57"/>
                <w:sz w:val="24"/>
              </w:rPr>
              <w:t xml:space="preserve"> </w:t>
            </w:r>
            <w:r>
              <w:rPr>
                <w:sz w:val="24"/>
              </w:rPr>
              <w:t>z przedmiotu,</w:t>
            </w:r>
          </w:p>
          <w:p w14:paraId="4A1F1ABA" w14:textId="77777777" w:rsidR="000D6F8E" w:rsidRDefault="00894FAD" w:rsidP="00894FAD">
            <w:pPr>
              <w:pStyle w:val="TableParagraph"/>
              <w:numPr>
                <w:ilvl w:val="0"/>
                <w:numId w:val="67"/>
              </w:numPr>
              <w:tabs>
                <w:tab w:val="left" w:pos="818"/>
              </w:tabs>
              <w:spacing w:before="2" w:line="293" w:lineRule="exact"/>
              <w:ind w:left="817" w:hanging="349"/>
              <w:rPr>
                <w:sz w:val="24"/>
              </w:rPr>
            </w:pPr>
            <w:r>
              <w:rPr>
                <w:sz w:val="24"/>
              </w:rPr>
              <w:t>nie</w:t>
            </w:r>
            <w:r>
              <w:rPr>
                <w:spacing w:val="-1"/>
                <w:sz w:val="24"/>
              </w:rPr>
              <w:t xml:space="preserve"> </w:t>
            </w:r>
            <w:r>
              <w:rPr>
                <w:sz w:val="24"/>
              </w:rPr>
              <w:t>zna</w:t>
            </w:r>
            <w:r>
              <w:rPr>
                <w:spacing w:val="-2"/>
                <w:sz w:val="24"/>
              </w:rPr>
              <w:t xml:space="preserve"> </w:t>
            </w:r>
            <w:r>
              <w:rPr>
                <w:sz w:val="24"/>
              </w:rPr>
              <w:t>zasad</w:t>
            </w:r>
            <w:r>
              <w:rPr>
                <w:spacing w:val="-1"/>
                <w:sz w:val="24"/>
              </w:rPr>
              <w:t xml:space="preserve"> </w:t>
            </w:r>
            <w:r>
              <w:rPr>
                <w:sz w:val="24"/>
              </w:rPr>
              <w:t>BHP,</w:t>
            </w:r>
          </w:p>
          <w:p w14:paraId="4A1F1ABB" w14:textId="77777777" w:rsidR="000D6F8E" w:rsidRDefault="00894FAD" w:rsidP="00894FAD">
            <w:pPr>
              <w:pStyle w:val="TableParagraph"/>
              <w:numPr>
                <w:ilvl w:val="0"/>
                <w:numId w:val="67"/>
              </w:numPr>
              <w:tabs>
                <w:tab w:val="left" w:pos="818"/>
                <w:tab w:val="left" w:pos="2753"/>
                <w:tab w:val="left" w:pos="3854"/>
              </w:tabs>
              <w:ind w:right="93" w:hanging="360"/>
              <w:rPr>
                <w:sz w:val="24"/>
              </w:rPr>
            </w:pPr>
            <w:r>
              <w:rPr>
                <w:sz w:val="24"/>
              </w:rPr>
              <w:t>nie</w:t>
            </w:r>
            <w:r>
              <w:rPr>
                <w:spacing w:val="1"/>
                <w:sz w:val="24"/>
              </w:rPr>
              <w:t xml:space="preserve"> </w:t>
            </w:r>
            <w:r>
              <w:rPr>
                <w:sz w:val="24"/>
              </w:rPr>
              <w:t>potrafi</w:t>
            </w:r>
            <w:r>
              <w:rPr>
                <w:spacing w:val="1"/>
                <w:sz w:val="24"/>
              </w:rPr>
              <w:t xml:space="preserve"> </w:t>
            </w:r>
            <w:r>
              <w:rPr>
                <w:sz w:val="24"/>
              </w:rPr>
              <w:t>samodzielnie</w:t>
            </w:r>
            <w:r>
              <w:rPr>
                <w:spacing w:val="1"/>
                <w:sz w:val="24"/>
              </w:rPr>
              <w:t xml:space="preserve"> </w:t>
            </w:r>
            <w:r>
              <w:rPr>
                <w:sz w:val="24"/>
              </w:rPr>
              <w:t>i</w:t>
            </w:r>
            <w:r>
              <w:rPr>
                <w:spacing w:val="1"/>
                <w:sz w:val="24"/>
              </w:rPr>
              <w:t xml:space="preserve"> </w:t>
            </w:r>
            <w:r>
              <w:rPr>
                <w:sz w:val="24"/>
              </w:rPr>
              <w:t>bezpiecznie</w:t>
            </w:r>
            <w:r>
              <w:rPr>
                <w:spacing w:val="-57"/>
                <w:sz w:val="24"/>
              </w:rPr>
              <w:t xml:space="preserve"> </w:t>
            </w:r>
            <w:r>
              <w:rPr>
                <w:sz w:val="24"/>
              </w:rPr>
              <w:t>posługiwać</w:t>
            </w:r>
            <w:r>
              <w:rPr>
                <w:sz w:val="24"/>
              </w:rPr>
              <w:tab/>
              <w:t>się</w:t>
            </w:r>
            <w:r>
              <w:rPr>
                <w:sz w:val="24"/>
              </w:rPr>
              <w:tab/>
              <w:t>sprzętem</w:t>
            </w:r>
            <w:r>
              <w:rPr>
                <w:spacing w:val="-58"/>
                <w:sz w:val="24"/>
              </w:rPr>
              <w:t xml:space="preserve"> </w:t>
            </w:r>
            <w:r>
              <w:rPr>
                <w:sz w:val="24"/>
              </w:rPr>
              <w:t>komputerowym,</w:t>
            </w:r>
          </w:p>
          <w:p w14:paraId="4A1F1ABC" w14:textId="77777777" w:rsidR="000D6F8E" w:rsidRDefault="00894FAD" w:rsidP="00894FAD">
            <w:pPr>
              <w:pStyle w:val="TableParagraph"/>
              <w:numPr>
                <w:ilvl w:val="0"/>
                <w:numId w:val="67"/>
              </w:numPr>
              <w:tabs>
                <w:tab w:val="left" w:pos="818"/>
              </w:tabs>
              <w:spacing w:before="2" w:line="237" w:lineRule="auto"/>
              <w:ind w:right="99" w:hanging="360"/>
              <w:rPr>
                <w:sz w:val="24"/>
              </w:rPr>
            </w:pPr>
            <w:r>
              <w:rPr>
                <w:sz w:val="24"/>
              </w:rPr>
              <w:t>nie</w:t>
            </w:r>
            <w:r>
              <w:rPr>
                <w:spacing w:val="1"/>
                <w:sz w:val="24"/>
              </w:rPr>
              <w:t xml:space="preserve"> </w:t>
            </w:r>
            <w:r>
              <w:rPr>
                <w:sz w:val="24"/>
              </w:rPr>
              <w:t>zna</w:t>
            </w:r>
            <w:r>
              <w:rPr>
                <w:spacing w:val="1"/>
                <w:sz w:val="24"/>
              </w:rPr>
              <w:t xml:space="preserve"> </w:t>
            </w:r>
            <w:r>
              <w:rPr>
                <w:sz w:val="24"/>
              </w:rPr>
              <w:t>podstawowych</w:t>
            </w:r>
            <w:r>
              <w:rPr>
                <w:spacing w:val="1"/>
                <w:sz w:val="24"/>
              </w:rPr>
              <w:t xml:space="preserve"> </w:t>
            </w:r>
            <w:r>
              <w:rPr>
                <w:sz w:val="24"/>
              </w:rPr>
              <w:t>elementów</w:t>
            </w:r>
            <w:r>
              <w:rPr>
                <w:spacing w:val="1"/>
                <w:sz w:val="24"/>
              </w:rPr>
              <w:t xml:space="preserve"> </w:t>
            </w:r>
            <w:r>
              <w:rPr>
                <w:sz w:val="24"/>
              </w:rPr>
              <w:t>komputera</w:t>
            </w:r>
            <w:r>
              <w:rPr>
                <w:spacing w:val="-3"/>
                <w:sz w:val="24"/>
              </w:rPr>
              <w:t xml:space="preserve"> </w:t>
            </w:r>
            <w:r>
              <w:rPr>
                <w:sz w:val="24"/>
              </w:rPr>
              <w:t>i ich funkcji,</w:t>
            </w:r>
          </w:p>
          <w:p w14:paraId="4A1F1ABD" w14:textId="77777777" w:rsidR="000D6F8E" w:rsidRDefault="00894FAD" w:rsidP="00894FAD">
            <w:pPr>
              <w:pStyle w:val="TableParagraph"/>
              <w:numPr>
                <w:ilvl w:val="0"/>
                <w:numId w:val="67"/>
              </w:numPr>
              <w:tabs>
                <w:tab w:val="left" w:pos="818"/>
              </w:tabs>
              <w:spacing w:before="4" w:line="237" w:lineRule="auto"/>
              <w:ind w:right="99" w:hanging="360"/>
              <w:rPr>
                <w:sz w:val="24"/>
              </w:rPr>
            </w:pPr>
            <w:r>
              <w:rPr>
                <w:sz w:val="24"/>
              </w:rPr>
              <w:t>mimo</w:t>
            </w:r>
            <w:r>
              <w:rPr>
                <w:spacing w:val="1"/>
                <w:sz w:val="24"/>
              </w:rPr>
              <w:t xml:space="preserve"> </w:t>
            </w:r>
            <w:r>
              <w:rPr>
                <w:sz w:val="24"/>
              </w:rPr>
              <w:t>pomocy</w:t>
            </w:r>
            <w:r>
              <w:rPr>
                <w:spacing w:val="1"/>
                <w:sz w:val="24"/>
              </w:rPr>
              <w:t xml:space="preserve"> </w:t>
            </w:r>
            <w:r>
              <w:rPr>
                <w:sz w:val="24"/>
              </w:rPr>
              <w:t>nauczyciela</w:t>
            </w:r>
            <w:r>
              <w:rPr>
                <w:spacing w:val="1"/>
                <w:sz w:val="24"/>
              </w:rPr>
              <w:t xml:space="preserve"> </w:t>
            </w:r>
            <w:r>
              <w:rPr>
                <w:sz w:val="24"/>
              </w:rPr>
              <w:t>nie</w:t>
            </w:r>
            <w:r>
              <w:rPr>
                <w:spacing w:val="1"/>
                <w:sz w:val="24"/>
              </w:rPr>
              <w:t xml:space="preserve"> </w:t>
            </w:r>
            <w:r>
              <w:rPr>
                <w:sz w:val="24"/>
              </w:rPr>
              <w:t>potrafi</w:t>
            </w:r>
            <w:r>
              <w:rPr>
                <w:spacing w:val="-57"/>
                <w:sz w:val="24"/>
              </w:rPr>
              <w:t xml:space="preserve"> </w:t>
            </w:r>
            <w:r>
              <w:rPr>
                <w:sz w:val="24"/>
              </w:rPr>
              <w:t>rozwiązać</w:t>
            </w:r>
            <w:r>
              <w:rPr>
                <w:spacing w:val="1"/>
                <w:sz w:val="24"/>
              </w:rPr>
              <w:t xml:space="preserve"> </w:t>
            </w:r>
            <w:r>
              <w:rPr>
                <w:sz w:val="24"/>
              </w:rPr>
              <w:t>najprostszych</w:t>
            </w:r>
            <w:r>
              <w:rPr>
                <w:spacing w:val="1"/>
                <w:sz w:val="24"/>
              </w:rPr>
              <w:t xml:space="preserve"> </w:t>
            </w:r>
            <w:r>
              <w:rPr>
                <w:sz w:val="24"/>
              </w:rPr>
              <w:t>zadań</w:t>
            </w:r>
            <w:r>
              <w:rPr>
                <w:spacing w:val="1"/>
                <w:sz w:val="24"/>
              </w:rPr>
              <w:t xml:space="preserve"> </w:t>
            </w:r>
            <w:r>
              <w:rPr>
                <w:sz w:val="24"/>
              </w:rPr>
              <w:t>(ćwiczeń),</w:t>
            </w:r>
            <w:r>
              <w:rPr>
                <w:spacing w:val="-1"/>
                <w:sz w:val="24"/>
              </w:rPr>
              <w:t xml:space="preserve"> </w:t>
            </w:r>
            <w:r>
              <w:rPr>
                <w:sz w:val="24"/>
              </w:rPr>
              <w:t>opartych</w:t>
            </w:r>
            <w:r>
              <w:rPr>
                <w:spacing w:val="-1"/>
                <w:sz w:val="24"/>
              </w:rPr>
              <w:t xml:space="preserve"> </w:t>
            </w:r>
            <w:r>
              <w:rPr>
                <w:sz w:val="24"/>
              </w:rPr>
              <w:t>na</w:t>
            </w:r>
            <w:r>
              <w:rPr>
                <w:spacing w:val="-1"/>
                <w:sz w:val="24"/>
              </w:rPr>
              <w:t xml:space="preserve"> </w:t>
            </w:r>
            <w:r>
              <w:rPr>
                <w:sz w:val="24"/>
              </w:rPr>
              <w:t>schematach,</w:t>
            </w:r>
          </w:p>
          <w:p w14:paraId="4A1F1ABE" w14:textId="77777777" w:rsidR="000D6F8E" w:rsidRDefault="00894FAD" w:rsidP="00894FAD">
            <w:pPr>
              <w:pStyle w:val="TableParagraph"/>
              <w:numPr>
                <w:ilvl w:val="0"/>
                <w:numId w:val="67"/>
              </w:numPr>
              <w:tabs>
                <w:tab w:val="left" w:pos="818"/>
                <w:tab w:val="left" w:pos="1868"/>
                <w:tab w:val="left" w:pos="4027"/>
              </w:tabs>
              <w:spacing w:before="5"/>
              <w:ind w:right="92" w:hanging="360"/>
              <w:rPr>
                <w:sz w:val="24"/>
              </w:rPr>
            </w:pPr>
            <w:r>
              <w:rPr>
                <w:sz w:val="24"/>
              </w:rPr>
              <w:t xml:space="preserve">nie   </w:t>
            </w:r>
            <w:r>
              <w:rPr>
                <w:spacing w:val="1"/>
                <w:sz w:val="24"/>
              </w:rPr>
              <w:t xml:space="preserve"> </w:t>
            </w:r>
            <w:r>
              <w:rPr>
                <w:sz w:val="24"/>
              </w:rPr>
              <w:t>wykazuje     żadnych     postępów</w:t>
            </w:r>
            <w:r>
              <w:rPr>
                <w:spacing w:val="1"/>
                <w:sz w:val="24"/>
              </w:rPr>
              <w:t xml:space="preserve"> </w:t>
            </w:r>
            <w:r>
              <w:rPr>
                <w:sz w:val="24"/>
              </w:rPr>
              <w:t>w</w:t>
            </w:r>
            <w:r>
              <w:rPr>
                <w:sz w:val="24"/>
              </w:rPr>
              <w:tab/>
              <w:t>przyswojeniu</w:t>
            </w:r>
            <w:r>
              <w:rPr>
                <w:sz w:val="24"/>
              </w:rPr>
              <w:tab/>
              <w:t>wiedzy</w:t>
            </w:r>
            <w:r>
              <w:rPr>
                <w:spacing w:val="-58"/>
                <w:sz w:val="24"/>
              </w:rPr>
              <w:t xml:space="preserve"> </w:t>
            </w:r>
            <w:r>
              <w:rPr>
                <w:sz w:val="24"/>
              </w:rPr>
              <w:t>w wyznaczonym</w:t>
            </w:r>
            <w:r>
              <w:rPr>
                <w:spacing w:val="1"/>
                <w:sz w:val="24"/>
              </w:rPr>
              <w:t xml:space="preserve"> </w:t>
            </w:r>
            <w:r>
              <w:rPr>
                <w:sz w:val="24"/>
              </w:rPr>
              <w:t>terminie</w:t>
            </w:r>
            <w:r>
              <w:rPr>
                <w:spacing w:val="1"/>
                <w:sz w:val="24"/>
              </w:rPr>
              <w:t xml:space="preserve"> </w:t>
            </w:r>
            <w:r>
              <w:rPr>
                <w:sz w:val="24"/>
              </w:rPr>
              <w:t>–</w:t>
            </w:r>
            <w:r>
              <w:rPr>
                <w:spacing w:val="1"/>
                <w:sz w:val="24"/>
              </w:rPr>
              <w:t xml:space="preserve"> </w:t>
            </w:r>
            <w:r>
              <w:rPr>
                <w:sz w:val="24"/>
              </w:rPr>
              <w:t>stopień</w:t>
            </w:r>
            <w:r>
              <w:rPr>
                <w:spacing w:val="1"/>
                <w:sz w:val="24"/>
              </w:rPr>
              <w:t xml:space="preserve"> </w:t>
            </w:r>
            <w:r>
              <w:rPr>
                <w:sz w:val="24"/>
              </w:rPr>
              <w:t>opanowania</w:t>
            </w:r>
            <w:r>
              <w:rPr>
                <w:spacing w:val="1"/>
                <w:sz w:val="24"/>
              </w:rPr>
              <w:t xml:space="preserve"> </w:t>
            </w:r>
            <w:r>
              <w:rPr>
                <w:sz w:val="24"/>
              </w:rPr>
              <w:t>czynności</w:t>
            </w:r>
            <w:r>
              <w:rPr>
                <w:spacing w:val="1"/>
                <w:sz w:val="24"/>
              </w:rPr>
              <w:t xml:space="preserve"> </w:t>
            </w:r>
            <w:r>
              <w:rPr>
                <w:sz w:val="24"/>
              </w:rPr>
              <w:t>wykonywanych</w:t>
            </w:r>
            <w:r>
              <w:rPr>
                <w:spacing w:val="-57"/>
                <w:sz w:val="24"/>
              </w:rPr>
              <w:t xml:space="preserve"> </w:t>
            </w:r>
            <w:r>
              <w:rPr>
                <w:sz w:val="24"/>
              </w:rPr>
              <w:t>na</w:t>
            </w:r>
            <w:r>
              <w:rPr>
                <w:spacing w:val="1"/>
                <w:sz w:val="24"/>
              </w:rPr>
              <w:t xml:space="preserve"> </w:t>
            </w:r>
            <w:r>
              <w:rPr>
                <w:sz w:val="24"/>
              </w:rPr>
              <w:t>komputerze</w:t>
            </w:r>
            <w:r>
              <w:rPr>
                <w:spacing w:val="61"/>
                <w:sz w:val="24"/>
              </w:rPr>
              <w:t xml:space="preserve"> </w:t>
            </w:r>
            <w:r>
              <w:rPr>
                <w:sz w:val="24"/>
              </w:rPr>
              <w:t>uniemożliwia</w:t>
            </w:r>
            <w:r>
              <w:rPr>
                <w:spacing w:val="-57"/>
                <w:sz w:val="24"/>
              </w:rPr>
              <w:t xml:space="preserve"> </w:t>
            </w:r>
            <w:r>
              <w:rPr>
                <w:sz w:val="24"/>
              </w:rPr>
              <w:t>kształcenie</w:t>
            </w:r>
            <w:r>
              <w:rPr>
                <w:spacing w:val="-1"/>
                <w:sz w:val="24"/>
              </w:rPr>
              <w:t xml:space="preserve"> </w:t>
            </w:r>
            <w:r>
              <w:rPr>
                <w:sz w:val="24"/>
              </w:rPr>
              <w:t>na</w:t>
            </w:r>
            <w:r>
              <w:rPr>
                <w:spacing w:val="-2"/>
                <w:sz w:val="24"/>
              </w:rPr>
              <w:t xml:space="preserve"> </w:t>
            </w:r>
            <w:r>
              <w:rPr>
                <w:sz w:val="24"/>
              </w:rPr>
              <w:t>wyższym</w:t>
            </w:r>
            <w:r>
              <w:rPr>
                <w:spacing w:val="1"/>
                <w:sz w:val="24"/>
              </w:rPr>
              <w:t xml:space="preserve"> </w:t>
            </w:r>
            <w:r>
              <w:rPr>
                <w:sz w:val="24"/>
              </w:rPr>
              <w:t>poziomie,</w:t>
            </w:r>
          </w:p>
          <w:p w14:paraId="4A1F1ABF" w14:textId="77777777" w:rsidR="000D6F8E" w:rsidRDefault="00894FAD" w:rsidP="00894FAD">
            <w:pPr>
              <w:pStyle w:val="TableParagraph"/>
              <w:numPr>
                <w:ilvl w:val="0"/>
                <w:numId w:val="67"/>
              </w:numPr>
              <w:tabs>
                <w:tab w:val="left" w:pos="818"/>
              </w:tabs>
              <w:spacing w:before="4" w:line="237" w:lineRule="auto"/>
              <w:ind w:right="99" w:hanging="360"/>
              <w:rPr>
                <w:sz w:val="24"/>
              </w:rPr>
            </w:pPr>
            <w:r>
              <w:rPr>
                <w:sz w:val="24"/>
              </w:rPr>
              <w:t>jest</w:t>
            </w:r>
            <w:r>
              <w:rPr>
                <w:spacing w:val="1"/>
                <w:sz w:val="24"/>
              </w:rPr>
              <w:t xml:space="preserve"> </w:t>
            </w:r>
            <w:r>
              <w:rPr>
                <w:sz w:val="24"/>
              </w:rPr>
              <w:t>notorycznie</w:t>
            </w:r>
            <w:r>
              <w:rPr>
                <w:spacing w:val="1"/>
                <w:sz w:val="24"/>
              </w:rPr>
              <w:t xml:space="preserve"> </w:t>
            </w:r>
            <w:r>
              <w:rPr>
                <w:sz w:val="24"/>
              </w:rPr>
              <w:t>nieprzygotowany</w:t>
            </w:r>
            <w:r>
              <w:rPr>
                <w:spacing w:val="1"/>
                <w:sz w:val="24"/>
              </w:rPr>
              <w:t xml:space="preserve"> </w:t>
            </w:r>
            <w:r>
              <w:rPr>
                <w:sz w:val="24"/>
              </w:rPr>
              <w:t>do</w:t>
            </w:r>
            <w:r>
              <w:rPr>
                <w:spacing w:val="1"/>
                <w:sz w:val="24"/>
              </w:rPr>
              <w:t xml:space="preserve"> </w:t>
            </w:r>
            <w:r>
              <w:rPr>
                <w:sz w:val="24"/>
              </w:rPr>
              <w:t>lekcji.</w:t>
            </w:r>
          </w:p>
          <w:p w14:paraId="4A1F1AC0" w14:textId="77777777" w:rsidR="000D6F8E" w:rsidRDefault="000D6F8E">
            <w:pPr>
              <w:pStyle w:val="TableParagraph"/>
              <w:ind w:left="0" w:firstLine="0"/>
              <w:jc w:val="left"/>
              <w:rPr>
                <w:sz w:val="26"/>
              </w:rPr>
            </w:pPr>
          </w:p>
          <w:p w14:paraId="4A1F1AC1" w14:textId="77777777" w:rsidR="000D6F8E" w:rsidRDefault="000D6F8E">
            <w:pPr>
              <w:pStyle w:val="TableParagraph"/>
              <w:ind w:left="0" w:firstLine="0"/>
              <w:jc w:val="left"/>
              <w:rPr>
                <w:sz w:val="26"/>
              </w:rPr>
            </w:pPr>
          </w:p>
          <w:p w14:paraId="4A1F1AC2" w14:textId="77777777" w:rsidR="000D6F8E" w:rsidRDefault="000D6F8E">
            <w:pPr>
              <w:pStyle w:val="TableParagraph"/>
              <w:spacing w:before="7"/>
              <w:ind w:left="0" w:firstLine="0"/>
              <w:jc w:val="left"/>
              <w:rPr>
                <w:sz w:val="20"/>
              </w:rPr>
            </w:pPr>
          </w:p>
          <w:p w14:paraId="4A1F1AC3" w14:textId="77777777" w:rsidR="000D6F8E" w:rsidRDefault="00894FAD">
            <w:pPr>
              <w:pStyle w:val="TableParagraph"/>
              <w:ind w:left="109" w:firstLine="0"/>
              <w:jc w:val="left"/>
              <w:rPr>
                <w:b/>
                <w:sz w:val="32"/>
              </w:rPr>
            </w:pPr>
            <w:r>
              <w:rPr>
                <w:b/>
                <w:sz w:val="32"/>
                <w:u w:val="single"/>
              </w:rPr>
              <w:t>Muzyka</w:t>
            </w:r>
          </w:p>
          <w:p w14:paraId="4A1F1AC4" w14:textId="77777777" w:rsidR="000D6F8E" w:rsidRDefault="000D6F8E">
            <w:pPr>
              <w:pStyle w:val="TableParagraph"/>
              <w:spacing w:before="9"/>
              <w:ind w:left="0" w:firstLine="0"/>
              <w:jc w:val="left"/>
              <w:rPr>
                <w:sz w:val="47"/>
              </w:rPr>
            </w:pPr>
          </w:p>
          <w:p w14:paraId="4A1F1AC5" w14:textId="77777777" w:rsidR="000D6F8E" w:rsidRDefault="00894FAD">
            <w:pPr>
              <w:pStyle w:val="TableParagraph"/>
              <w:spacing w:line="274" w:lineRule="exact"/>
              <w:ind w:left="109" w:firstLine="0"/>
              <w:jc w:val="left"/>
              <w:rPr>
                <w:b/>
                <w:sz w:val="24"/>
              </w:rPr>
            </w:pPr>
            <w:r>
              <w:rPr>
                <w:b/>
                <w:sz w:val="24"/>
              </w:rPr>
              <w:t>Ocena</w:t>
            </w:r>
            <w:r>
              <w:rPr>
                <w:b/>
                <w:spacing w:val="-1"/>
                <w:sz w:val="24"/>
              </w:rPr>
              <w:t xml:space="preserve"> </w:t>
            </w:r>
            <w:r>
              <w:rPr>
                <w:b/>
                <w:sz w:val="24"/>
              </w:rPr>
              <w:t>6:</w:t>
            </w:r>
          </w:p>
          <w:p w14:paraId="4A1F1AC6" w14:textId="77777777" w:rsidR="000D6F8E" w:rsidRDefault="00894FAD">
            <w:pPr>
              <w:pStyle w:val="TableParagraph"/>
              <w:spacing w:line="274" w:lineRule="exact"/>
              <w:ind w:left="109" w:firstLine="0"/>
              <w:jc w:val="left"/>
              <w:rPr>
                <w:sz w:val="24"/>
              </w:rPr>
            </w:pPr>
            <w:r>
              <w:rPr>
                <w:sz w:val="24"/>
              </w:rPr>
              <w:t>Uczeń:</w:t>
            </w:r>
          </w:p>
          <w:p w14:paraId="4A1F1AC7" w14:textId="77777777" w:rsidR="000D6F8E" w:rsidRDefault="00894FAD" w:rsidP="00894FAD">
            <w:pPr>
              <w:pStyle w:val="TableParagraph"/>
              <w:numPr>
                <w:ilvl w:val="0"/>
                <w:numId w:val="67"/>
              </w:numPr>
              <w:tabs>
                <w:tab w:val="left" w:pos="818"/>
                <w:tab w:val="left" w:pos="3203"/>
              </w:tabs>
              <w:spacing w:before="2"/>
              <w:ind w:right="98" w:hanging="360"/>
              <w:rPr>
                <w:sz w:val="24"/>
              </w:rPr>
            </w:pPr>
            <w:r>
              <w:rPr>
                <w:sz w:val="24"/>
              </w:rPr>
              <w:t xml:space="preserve">opanował  </w:t>
            </w:r>
            <w:r>
              <w:rPr>
                <w:spacing w:val="1"/>
                <w:sz w:val="24"/>
              </w:rPr>
              <w:t xml:space="preserve"> </w:t>
            </w:r>
            <w:r>
              <w:rPr>
                <w:sz w:val="24"/>
              </w:rPr>
              <w:t>pełny   zakres    wiadomości</w:t>
            </w:r>
            <w:r>
              <w:rPr>
                <w:spacing w:val="-57"/>
                <w:sz w:val="24"/>
              </w:rPr>
              <w:t xml:space="preserve"> </w:t>
            </w:r>
            <w:r>
              <w:rPr>
                <w:sz w:val="24"/>
              </w:rPr>
              <w:t>i</w:t>
            </w:r>
            <w:r>
              <w:rPr>
                <w:spacing w:val="-1"/>
                <w:sz w:val="24"/>
              </w:rPr>
              <w:t xml:space="preserve"> </w:t>
            </w:r>
            <w:r>
              <w:rPr>
                <w:sz w:val="24"/>
              </w:rPr>
              <w:t>umiejętności</w:t>
            </w:r>
            <w:r>
              <w:rPr>
                <w:sz w:val="24"/>
              </w:rPr>
              <w:tab/>
            </w:r>
            <w:r>
              <w:rPr>
                <w:spacing w:val="-1"/>
                <w:sz w:val="24"/>
              </w:rPr>
              <w:t>przewidzianych</w:t>
            </w:r>
            <w:r>
              <w:rPr>
                <w:spacing w:val="-58"/>
                <w:sz w:val="24"/>
              </w:rPr>
              <w:t xml:space="preserve"> </w:t>
            </w:r>
            <w:r>
              <w:rPr>
                <w:sz w:val="24"/>
              </w:rPr>
              <w:t>w</w:t>
            </w:r>
            <w:r>
              <w:rPr>
                <w:spacing w:val="-2"/>
                <w:sz w:val="24"/>
              </w:rPr>
              <w:t xml:space="preserve"> </w:t>
            </w:r>
            <w:r>
              <w:rPr>
                <w:sz w:val="24"/>
              </w:rPr>
              <w:t>realizowanym</w:t>
            </w:r>
            <w:r>
              <w:rPr>
                <w:spacing w:val="-1"/>
                <w:sz w:val="24"/>
              </w:rPr>
              <w:t xml:space="preserve"> </w:t>
            </w:r>
            <w:r>
              <w:rPr>
                <w:sz w:val="24"/>
              </w:rPr>
              <w:t>programie</w:t>
            </w:r>
            <w:r>
              <w:rPr>
                <w:spacing w:val="-2"/>
                <w:sz w:val="24"/>
              </w:rPr>
              <w:t xml:space="preserve"> </w:t>
            </w:r>
            <w:r>
              <w:rPr>
                <w:sz w:val="24"/>
              </w:rPr>
              <w:t>nauczania,</w:t>
            </w:r>
          </w:p>
          <w:p w14:paraId="4A1F1AC8" w14:textId="77777777" w:rsidR="000D6F8E" w:rsidRDefault="00894FAD" w:rsidP="00894FAD">
            <w:pPr>
              <w:pStyle w:val="TableParagraph"/>
              <w:numPr>
                <w:ilvl w:val="0"/>
                <w:numId w:val="67"/>
              </w:numPr>
              <w:tabs>
                <w:tab w:val="left" w:pos="818"/>
              </w:tabs>
              <w:spacing w:before="2" w:line="237" w:lineRule="auto"/>
              <w:ind w:right="99" w:hanging="360"/>
              <w:rPr>
                <w:sz w:val="24"/>
              </w:rPr>
            </w:pPr>
            <w:r>
              <w:rPr>
                <w:sz w:val="24"/>
              </w:rPr>
              <w:t>zdobywa</w:t>
            </w:r>
            <w:r>
              <w:rPr>
                <w:spacing w:val="1"/>
                <w:sz w:val="24"/>
              </w:rPr>
              <w:t xml:space="preserve"> </w:t>
            </w:r>
            <w:r>
              <w:rPr>
                <w:sz w:val="24"/>
              </w:rPr>
              <w:t>dodatkową</w:t>
            </w:r>
            <w:r>
              <w:rPr>
                <w:spacing w:val="61"/>
                <w:sz w:val="24"/>
              </w:rPr>
              <w:t xml:space="preserve"> </w:t>
            </w:r>
            <w:r>
              <w:rPr>
                <w:sz w:val="24"/>
              </w:rPr>
              <w:t>wiedzę,</w:t>
            </w:r>
            <w:r>
              <w:rPr>
                <w:spacing w:val="-57"/>
                <w:sz w:val="24"/>
              </w:rPr>
              <w:t xml:space="preserve"> </w:t>
            </w:r>
            <w:r>
              <w:rPr>
                <w:sz w:val="24"/>
              </w:rPr>
              <w:t>korzystając</w:t>
            </w:r>
            <w:r>
              <w:rPr>
                <w:spacing w:val="-3"/>
                <w:sz w:val="24"/>
              </w:rPr>
              <w:t xml:space="preserve"> </w:t>
            </w:r>
            <w:r>
              <w:rPr>
                <w:sz w:val="24"/>
              </w:rPr>
              <w:t>z</w:t>
            </w:r>
            <w:r>
              <w:rPr>
                <w:spacing w:val="-2"/>
                <w:sz w:val="24"/>
              </w:rPr>
              <w:t xml:space="preserve"> </w:t>
            </w:r>
            <w:r>
              <w:rPr>
                <w:sz w:val="24"/>
              </w:rPr>
              <w:t>różnych</w:t>
            </w:r>
            <w:r>
              <w:rPr>
                <w:spacing w:val="-2"/>
                <w:sz w:val="24"/>
              </w:rPr>
              <w:t xml:space="preserve"> </w:t>
            </w:r>
            <w:r>
              <w:rPr>
                <w:sz w:val="24"/>
              </w:rPr>
              <w:t>źródeł</w:t>
            </w:r>
            <w:r>
              <w:rPr>
                <w:spacing w:val="-2"/>
                <w:sz w:val="24"/>
              </w:rPr>
              <w:t xml:space="preserve"> </w:t>
            </w:r>
            <w:r>
              <w:rPr>
                <w:sz w:val="24"/>
              </w:rPr>
              <w:t>informacji,</w:t>
            </w:r>
          </w:p>
          <w:p w14:paraId="4A1F1AC9" w14:textId="77777777" w:rsidR="000D6F8E" w:rsidRDefault="00894FAD" w:rsidP="00894FAD">
            <w:pPr>
              <w:pStyle w:val="TableParagraph"/>
              <w:numPr>
                <w:ilvl w:val="0"/>
                <w:numId w:val="67"/>
              </w:numPr>
              <w:tabs>
                <w:tab w:val="left" w:pos="818"/>
              </w:tabs>
              <w:spacing w:before="4" w:line="237" w:lineRule="auto"/>
              <w:ind w:right="95" w:hanging="360"/>
              <w:rPr>
                <w:sz w:val="24"/>
              </w:rPr>
            </w:pPr>
            <w:r>
              <w:rPr>
                <w:sz w:val="24"/>
              </w:rPr>
              <w:t xml:space="preserve">na   </w:t>
            </w:r>
            <w:r>
              <w:rPr>
                <w:spacing w:val="21"/>
                <w:sz w:val="24"/>
              </w:rPr>
              <w:t xml:space="preserve"> </w:t>
            </w:r>
            <w:r>
              <w:rPr>
                <w:sz w:val="24"/>
              </w:rPr>
              <w:t xml:space="preserve">lekcjach   </w:t>
            </w:r>
            <w:r>
              <w:rPr>
                <w:spacing w:val="23"/>
                <w:sz w:val="24"/>
              </w:rPr>
              <w:t xml:space="preserve"> </w:t>
            </w:r>
            <w:r>
              <w:rPr>
                <w:sz w:val="24"/>
              </w:rPr>
              <w:t xml:space="preserve">jest   </w:t>
            </w:r>
            <w:r>
              <w:rPr>
                <w:spacing w:val="23"/>
                <w:sz w:val="24"/>
              </w:rPr>
              <w:t xml:space="preserve"> </w:t>
            </w:r>
            <w:r>
              <w:rPr>
                <w:sz w:val="24"/>
              </w:rPr>
              <w:t xml:space="preserve">bardzo   </w:t>
            </w:r>
            <w:r>
              <w:rPr>
                <w:spacing w:val="23"/>
                <w:sz w:val="24"/>
              </w:rPr>
              <w:t xml:space="preserve"> </w:t>
            </w:r>
            <w:r>
              <w:rPr>
                <w:sz w:val="24"/>
              </w:rPr>
              <w:t>aktywny</w:t>
            </w:r>
            <w:r>
              <w:rPr>
                <w:spacing w:val="-58"/>
                <w:sz w:val="24"/>
              </w:rPr>
              <w:t xml:space="preserve"> </w:t>
            </w:r>
            <w:r>
              <w:rPr>
                <w:sz w:val="24"/>
              </w:rPr>
              <w:t>i zdyscyplinowany, inicjuje różnorodne</w:t>
            </w:r>
            <w:r>
              <w:rPr>
                <w:spacing w:val="1"/>
                <w:sz w:val="24"/>
              </w:rPr>
              <w:t xml:space="preserve"> </w:t>
            </w:r>
            <w:r>
              <w:rPr>
                <w:sz w:val="24"/>
              </w:rPr>
              <w:t>zadania,</w:t>
            </w:r>
            <w:r>
              <w:rPr>
                <w:spacing w:val="-1"/>
                <w:sz w:val="24"/>
              </w:rPr>
              <w:t xml:space="preserve"> </w:t>
            </w:r>
            <w:r>
              <w:rPr>
                <w:sz w:val="24"/>
              </w:rPr>
              <w:t>projekty,</w:t>
            </w:r>
          </w:p>
          <w:p w14:paraId="4A1F1ACA" w14:textId="59585277" w:rsidR="000D6F8E" w:rsidRDefault="000D6F8E" w:rsidP="00894FAD">
            <w:pPr>
              <w:pStyle w:val="TableParagraph"/>
              <w:numPr>
                <w:ilvl w:val="0"/>
                <w:numId w:val="67"/>
              </w:numPr>
              <w:tabs>
                <w:tab w:val="left" w:pos="818"/>
              </w:tabs>
              <w:spacing w:before="5"/>
              <w:ind w:right="96" w:hanging="360"/>
              <w:rPr>
                <w:sz w:val="24"/>
              </w:rPr>
            </w:pPr>
          </w:p>
        </w:tc>
      </w:tr>
    </w:tbl>
    <w:p w14:paraId="4A1F1ACC" w14:textId="77777777" w:rsidR="000D6F8E" w:rsidRDefault="000D6F8E">
      <w:pPr>
        <w:jc w:val="both"/>
        <w:rPr>
          <w:sz w:val="24"/>
        </w:rPr>
        <w:sectPr w:rsidR="000D6F8E">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B01" w14:textId="77777777">
        <w:trPr>
          <w:trHeight w:val="12474"/>
        </w:trPr>
        <w:tc>
          <w:tcPr>
            <w:tcW w:w="4830" w:type="dxa"/>
          </w:tcPr>
          <w:p w14:paraId="1DA2C98A" w14:textId="08DC1732" w:rsidR="00102ACF" w:rsidRPr="00102ACF" w:rsidRDefault="00102ACF" w:rsidP="00102ACF">
            <w:pPr>
              <w:pStyle w:val="TableParagraph"/>
              <w:numPr>
                <w:ilvl w:val="0"/>
                <w:numId w:val="65"/>
              </w:numPr>
              <w:tabs>
                <w:tab w:val="left" w:pos="818"/>
              </w:tabs>
              <w:spacing w:before="2" w:line="237" w:lineRule="auto"/>
              <w:ind w:right="99" w:hanging="360"/>
              <w:rPr>
                <w:sz w:val="24"/>
              </w:rPr>
            </w:pPr>
            <w:r>
              <w:rPr>
                <w:sz w:val="24"/>
              </w:rPr>
              <w:lastRenderedPageBreak/>
              <w:t>reprezentuje</w:t>
            </w:r>
            <w:r>
              <w:rPr>
                <w:spacing w:val="1"/>
                <w:sz w:val="24"/>
              </w:rPr>
              <w:t xml:space="preserve"> </w:t>
            </w:r>
            <w:r>
              <w:rPr>
                <w:sz w:val="24"/>
              </w:rPr>
              <w:t>szkołę</w:t>
            </w:r>
            <w:r>
              <w:rPr>
                <w:spacing w:val="1"/>
                <w:sz w:val="24"/>
              </w:rPr>
              <w:t xml:space="preserve"> </w:t>
            </w:r>
            <w:r>
              <w:rPr>
                <w:sz w:val="24"/>
              </w:rPr>
              <w:t>w</w:t>
            </w:r>
            <w:r>
              <w:rPr>
                <w:spacing w:val="1"/>
                <w:sz w:val="24"/>
              </w:rPr>
              <w:t xml:space="preserve"> </w:t>
            </w:r>
            <w:r>
              <w:rPr>
                <w:sz w:val="24"/>
              </w:rPr>
              <w:t>konkursach</w:t>
            </w:r>
            <w:r>
              <w:rPr>
                <w:spacing w:val="1"/>
                <w:sz w:val="24"/>
              </w:rPr>
              <w:t xml:space="preserve"> </w:t>
            </w:r>
            <w:r>
              <w:rPr>
                <w:sz w:val="24"/>
              </w:rPr>
              <w:t>muzycznych,</w:t>
            </w:r>
          </w:p>
          <w:p w14:paraId="4A1F1AD1" w14:textId="77777777" w:rsidR="000D6F8E" w:rsidRDefault="00894FAD" w:rsidP="00894FAD">
            <w:pPr>
              <w:pStyle w:val="TableParagraph"/>
              <w:numPr>
                <w:ilvl w:val="0"/>
                <w:numId w:val="66"/>
              </w:numPr>
              <w:tabs>
                <w:tab w:val="left" w:pos="816"/>
              </w:tabs>
              <w:spacing w:before="5" w:line="237" w:lineRule="auto"/>
              <w:ind w:right="98" w:hanging="360"/>
              <w:rPr>
                <w:sz w:val="24"/>
              </w:rPr>
            </w:pPr>
            <w:r>
              <w:rPr>
                <w:sz w:val="24"/>
              </w:rPr>
              <w:t>jest</w:t>
            </w:r>
            <w:r>
              <w:rPr>
                <w:spacing w:val="1"/>
                <w:sz w:val="24"/>
              </w:rPr>
              <w:t xml:space="preserve"> </w:t>
            </w:r>
            <w:r>
              <w:rPr>
                <w:sz w:val="24"/>
              </w:rPr>
              <w:t>uważnym</w:t>
            </w:r>
            <w:r>
              <w:rPr>
                <w:spacing w:val="1"/>
                <w:sz w:val="24"/>
              </w:rPr>
              <w:t xml:space="preserve"> </w:t>
            </w:r>
            <w:r>
              <w:rPr>
                <w:sz w:val="24"/>
              </w:rPr>
              <w:t>słuchaczem</w:t>
            </w:r>
            <w:r>
              <w:rPr>
                <w:spacing w:val="1"/>
                <w:sz w:val="24"/>
              </w:rPr>
              <w:t xml:space="preserve"> </w:t>
            </w:r>
            <w:r>
              <w:rPr>
                <w:sz w:val="24"/>
              </w:rPr>
              <w:t>koncertów</w:t>
            </w:r>
            <w:r>
              <w:rPr>
                <w:spacing w:val="1"/>
                <w:sz w:val="24"/>
              </w:rPr>
              <w:t xml:space="preserve"> </w:t>
            </w:r>
            <w:r>
              <w:rPr>
                <w:sz w:val="24"/>
              </w:rPr>
              <w:t>muzycznych.</w:t>
            </w:r>
          </w:p>
          <w:p w14:paraId="4A1F1AD2" w14:textId="77777777" w:rsidR="000D6F8E" w:rsidRDefault="000D6F8E">
            <w:pPr>
              <w:pStyle w:val="TableParagraph"/>
              <w:spacing w:before="4"/>
              <w:ind w:left="0" w:firstLine="0"/>
              <w:jc w:val="left"/>
              <w:rPr>
                <w:sz w:val="24"/>
              </w:rPr>
            </w:pPr>
          </w:p>
          <w:p w14:paraId="4A1F1AD3" w14:textId="77777777" w:rsidR="000D6F8E" w:rsidRDefault="00894FAD">
            <w:pPr>
              <w:pStyle w:val="TableParagraph"/>
              <w:spacing w:before="1" w:line="274" w:lineRule="exact"/>
              <w:ind w:left="107" w:firstLine="0"/>
              <w:jc w:val="left"/>
              <w:rPr>
                <w:b/>
                <w:sz w:val="24"/>
              </w:rPr>
            </w:pPr>
            <w:r>
              <w:rPr>
                <w:b/>
                <w:sz w:val="24"/>
              </w:rPr>
              <w:t>Ocena</w:t>
            </w:r>
            <w:r>
              <w:rPr>
                <w:b/>
                <w:spacing w:val="-1"/>
                <w:sz w:val="24"/>
              </w:rPr>
              <w:t xml:space="preserve"> </w:t>
            </w:r>
            <w:r>
              <w:rPr>
                <w:b/>
                <w:sz w:val="24"/>
              </w:rPr>
              <w:t>5</w:t>
            </w:r>
          </w:p>
          <w:p w14:paraId="4A1F1AD4" w14:textId="77777777" w:rsidR="000D6F8E" w:rsidRDefault="00894FAD">
            <w:pPr>
              <w:pStyle w:val="TableParagraph"/>
              <w:spacing w:line="274" w:lineRule="exact"/>
              <w:ind w:left="107" w:firstLine="0"/>
              <w:jc w:val="left"/>
              <w:rPr>
                <w:sz w:val="24"/>
              </w:rPr>
            </w:pPr>
            <w:r>
              <w:rPr>
                <w:sz w:val="24"/>
              </w:rPr>
              <w:t>Uczeń:</w:t>
            </w:r>
          </w:p>
          <w:p w14:paraId="4A1F1AD5" w14:textId="77777777" w:rsidR="000D6F8E" w:rsidRDefault="00894FAD" w:rsidP="00894FAD">
            <w:pPr>
              <w:pStyle w:val="TableParagraph"/>
              <w:numPr>
                <w:ilvl w:val="0"/>
                <w:numId w:val="66"/>
              </w:numPr>
              <w:tabs>
                <w:tab w:val="left" w:pos="816"/>
                <w:tab w:val="left" w:pos="3200"/>
              </w:tabs>
              <w:spacing w:before="5" w:line="237" w:lineRule="auto"/>
              <w:ind w:right="97" w:hanging="360"/>
              <w:rPr>
                <w:sz w:val="24"/>
              </w:rPr>
            </w:pPr>
            <w:r>
              <w:rPr>
                <w:sz w:val="24"/>
              </w:rPr>
              <w:t>opanował         zakres          wiadomości</w:t>
            </w:r>
            <w:r>
              <w:rPr>
                <w:spacing w:val="1"/>
                <w:sz w:val="24"/>
              </w:rPr>
              <w:t xml:space="preserve"> </w:t>
            </w:r>
            <w:r>
              <w:rPr>
                <w:sz w:val="24"/>
              </w:rPr>
              <w:t>i</w:t>
            </w:r>
            <w:r>
              <w:rPr>
                <w:spacing w:val="-1"/>
                <w:sz w:val="24"/>
              </w:rPr>
              <w:t xml:space="preserve"> </w:t>
            </w:r>
            <w:r>
              <w:rPr>
                <w:sz w:val="24"/>
              </w:rPr>
              <w:t>umiejętności</w:t>
            </w:r>
            <w:r>
              <w:rPr>
                <w:sz w:val="24"/>
              </w:rPr>
              <w:tab/>
            </w:r>
            <w:r>
              <w:rPr>
                <w:spacing w:val="-1"/>
                <w:sz w:val="24"/>
              </w:rPr>
              <w:t>przewidzianych</w:t>
            </w:r>
            <w:r>
              <w:rPr>
                <w:spacing w:val="-58"/>
                <w:sz w:val="24"/>
              </w:rPr>
              <w:t xml:space="preserve"> </w:t>
            </w:r>
            <w:r>
              <w:rPr>
                <w:sz w:val="24"/>
              </w:rPr>
              <w:t>w</w:t>
            </w:r>
            <w:r>
              <w:rPr>
                <w:spacing w:val="-2"/>
                <w:sz w:val="24"/>
              </w:rPr>
              <w:t xml:space="preserve"> </w:t>
            </w:r>
            <w:r>
              <w:rPr>
                <w:sz w:val="24"/>
              </w:rPr>
              <w:t>realizowanym</w:t>
            </w:r>
            <w:r>
              <w:rPr>
                <w:spacing w:val="-1"/>
                <w:sz w:val="24"/>
              </w:rPr>
              <w:t xml:space="preserve"> </w:t>
            </w:r>
            <w:r>
              <w:rPr>
                <w:sz w:val="24"/>
              </w:rPr>
              <w:t>programie</w:t>
            </w:r>
            <w:r>
              <w:rPr>
                <w:spacing w:val="-2"/>
                <w:sz w:val="24"/>
              </w:rPr>
              <w:t xml:space="preserve"> </w:t>
            </w:r>
            <w:r>
              <w:rPr>
                <w:sz w:val="24"/>
              </w:rPr>
              <w:t>nauczania,</w:t>
            </w:r>
          </w:p>
          <w:p w14:paraId="4A1F1AD6" w14:textId="77777777" w:rsidR="000D6F8E" w:rsidRDefault="00894FAD" w:rsidP="00894FAD">
            <w:pPr>
              <w:pStyle w:val="TableParagraph"/>
              <w:numPr>
                <w:ilvl w:val="0"/>
                <w:numId w:val="66"/>
              </w:numPr>
              <w:tabs>
                <w:tab w:val="left" w:pos="815"/>
                <w:tab w:val="left" w:pos="816"/>
              </w:tabs>
              <w:spacing w:before="4" w:line="293" w:lineRule="exact"/>
              <w:ind w:left="815" w:hanging="349"/>
              <w:jc w:val="left"/>
              <w:rPr>
                <w:sz w:val="24"/>
              </w:rPr>
            </w:pPr>
            <w:r>
              <w:rPr>
                <w:sz w:val="24"/>
              </w:rPr>
              <w:t>korzysta</w:t>
            </w:r>
            <w:r>
              <w:rPr>
                <w:spacing w:val="-3"/>
                <w:sz w:val="24"/>
              </w:rPr>
              <w:t xml:space="preserve"> </w:t>
            </w:r>
            <w:r>
              <w:rPr>
                <w:sz w:val="24"/>
              </w:rPr>
              <w:t>z</w:t>
            </w:r>
            <w:r>
              <w:rPr>
                <w:spacing w:val="-1"/>
                <w:sz w:val="24"/>
              </w:rPr>
              <w:t xml:space="preserve"> </w:t>
            </w:r>
            <w:r>
              <w:rPr>
                <w:sz w:val="24"/>
              </w:rPr>
              <w:t>różnych</w:t>
            </w:r>
            <w:r>
              <w:rPr>
                <w:spacing w:val="-2"/>
                <w:sz w:val="24"/>
              </w:rPr>
              <w:t xml:space="preserve"> </w:t>
            </w:r>
            <w:r>
              <w:rPr>
                <w:sz w:val="24"/>
              </w:rPr>
              <w:t>źródeł</w:t>
            </w:r>
            <w:r>
              <w:rPr>
                <w:spacing w:val="-1"/>
                <w:sz w:val="24"/>
              </w:rPr>
              <w:t xml:space="preserve"> </w:t>
            </w:r>
            <w:r>
              <w:rPr>
                <w:sz w:val="24"/>
              </w:rPr>
              <w:t>informacji,</w:t>
            </w:r>
          </w:p>
          <w:p w14:paraId="4A1F1ADC" w14:textId="77777777" w:rsidR="000D6F8E" w:rsidRDefault="00894FAD" w:rsidP="00894FAD">
            <w:pPr>
              <w:pStyle w:val="TableParagraph"/>
              <w:numPr>
                <w:ilvl w:val="0"/>
                <w:numId w:val="66"/>
              </w:numPr>
              <w:tabs>
                <w:tab w:val="left" w:pos="816"/>
              </w:tabs>
              <w:spacing w:before="2" w:line="237" w:lineRule="auto"/>
              <w:ind w:right="98" w:hanging="360"/>
              <w:rPr>
                <w:sz w:val="24"/>
              </w:rPr>
            </w:pPr>
            <w:r>
              <w:rPr>
                <w:sz w:val="24"/>
              </w:rPr>
              <w:t>jest</w:t>
            </w:r>
            <w:r>
              <w:rPr>
                <w:spacing w:val="1"/>
                <w:sz w:val="24"/>
              </w:rPr>
              <w:t xml:space="preserve"> </w:t>
            </w:r>
            <w:r>
              <w:rPr>
                <w:sz w:val="24"/>
              </w:rPr>
              <w:t>uważnym</w:t>
            </w:r>
            <w:r>
              <w:rPr>
                <w:spacing w:val="1"/>
                <w:sz w:val="24"/>
              </w:rPr>
              <w:t xml:space="preserve"> </w:t>
            </w:r>
            <w:r>
              <w:rPr>
                <w:sz w:val="24"/>
              </w:rPr>
              <w:t>słuchaczem</w:t>
            </w:r>
            <w:r>
              <w:rPr>
                <w:spacing w:val="1"/>
                <w:sz w:val="24"/>
              </w:rPr>
              <w:t xml:space="preserve"> </w:t>
            </w:r>
            <w:r>
              <w:rPr>
                <w:sz w:val="24"/>
              </w:rPr>
              <w:t>koncertów</w:t>
            </w:r>
            <w:r>
              <w:rPr>
                <w:spacing w:val="1"/>
                <w:sz w:val="24"/>
              </w:rPr>
              <w:t xml:space="preserve"> </w:t>
            </w:r>
            <w:r>
              <w:rPr>
                <w:sz w:val="24"/>
              </w:rPr>
              <w:t>muzycznych.</w:t>
            </w:r>
          </w:p>
          <w:p w14:paraId="4A1F1ADD" w14:textId="77777777" w:rsidR="000D6F8E" w:rsidRDefault="000D6F8E">
            <w:pPr>
              <w:pStyle w:val="TableParagraph"/>
              <w:spacing w:before="5"/>
              <w:ind w:left="0" w:firstLine="0"/>
              <w:jc w:val="left"/>
              <w:rPr>
                <w:sz w:val="24"/>
              </w:rPr>
            </w:pPr>
          </w:p>
          <w:p w14:paraId="4A1F1ADE" w14:textId="77777777" w:rsidR="000D6F8E" w:rsidRDefault="00894FAD">
            <w:pPr>
              <w:pStyle w:val="TableParagraph"/>
              <w:spacing w:line="274" w:lineRule="exact"/>
              <w:ind w:left="107" w:firstLine="0"/>
              <w:jc w:val="left"/>
              <w:rPr>
                <w:b/>
                <w:sz w:val="24"/>
              </w:rPr>
            </w:pPr>
            <w:r>
              <w:rPr>
                <w:b/>
                <w:sz w:val="24"/>
              </w:rPr>
              <w:t>Ocena</w:t>
            </w:r>
            <w:r>
              <w:rPr>
                <w:b/>
                <w:spacing w:val="-1"/>
                <w:sz w:val="24"/>
              </w:rPr>
              <w:t xml:space="preserve"> </w:t>
            </w:r>
            <w:r>
              <w:rPr>
                <w:b/>
                <w:sz w:val="24"/>
              </w:rPr>
              <w:t>4</w:t>
            </w:r>
          </w:p>
          <w:p w14:paraId="4A1F1ADF" w14:textId="77777777" w:rsidR="000D6F8E" w:rsidRDefault="00894FAD">
            <w:pPr>
              <w:pStyle w:val="TableParagraph"/>
              <w:spacing w:line="274" w:lineRule="exact"/>
              <w:ind w:left="107" w:firstLine="0"/>
              <w:jc w:val="left"/>
              <w:rPr>
                <w:sz w:val="24"/>
              </w:rPr>
            </w:pPr>
            <w:r>
              <w:rPr>
                <w:sz w:val="24"/>
              </w:rPr>
              <w:t>Uczeń:</w:t>
            </w:r>
          </w:p>
          <w:p w14:paraId="4A1F1AE0" w14:textId="77777777" w:rsidR="000D6F8E" w:rsidRDefault="00894FAD" w:rsidP="00894FAD">
            <w:pPr>
              <w:pStyle w:val="TableParagraph"/>
              <w:numPr>
                <w:ilvl w:val="0"/>
                <w:numId w:val="66"/>
              </w:numPr>
              <w:tabs>
                <w:tab w:val="left" w:pos="816"/>
                <w:tab w:val="left" w:pos="3200"/>
              </w:tabs>
              <w:spacing w:before="2"/>
              <w:ind w:right="99" w:hanging="360"/>
              <w:rPr>
                <w:sz w:val="24"/>
              </w:rPr>
            </w:pPr>
            <w:r>
              <w:rPr>
                <w:sz w:val="24"/>
              </w:rPr>
              <w:t xml:space="preserve">opanował     </w:t>
            </w:r>
            <w:r>
              <w:rPr>
                <w:spacing w:val="43"/>
                <w:sz w:val="24"/>
              </w:rPr>
              <w:t xml:space="preserve"> </w:t>
            </w:r>
            <w:r>
              <w:rPr>
                <w:sz w:val="24"/>
              </w:rPr>
              <w:t xml:space="preserve">większość     </w:t>
            </w:r>
            <w:r>
              <w:rPr>
                <w:spacing w:val="44"/>
                <w:sz w:val="24"/>
              </w:rPr>
              <w:t xml:space="preserve"> </w:t>
            </w:r>
            <w:r>
              <w:rPr>
                <w:sz w:val="24"/>
              </w:rPr>
              <w:t>wiadomości</w:t>
            </w:r>
            <w:r>
              <w:rPr>
                <w:spacing w:val="-57"/>
                <w:sz w:val="24"/>
              </w:rPr>
              <w:t xml:space="preserve"> </w:t>
            </w:r>
            <w:r>
              <w:rPr>
                <w:sz w:val="24"/>
              </w:rPr>
              <w:t>i</w:t>
            </w:r>
            <w:r>
              <w:rPr>
                <w:spacing w:val="-1"/>
                <w:sz w:val="24"/>
              </w:rPr>
              <w:t xml:space="preserve"> </w:t>
            </w:r>
            <w:r>
              <w:rPr>
                <w:sz w:val="24"/>
              </w:rPr>
              <w:t>umiejętności</w:t>
            </w:r>
            <w:r>
              <w:rPr>
                <w:sz w:val="24"/>
              </w:rPr>
              <w:tab/>
            </w:r>
            <w:r>
              <w:rPr>
                <w:spacing w:val="-1"/>
                <w:sz w:val="24"/>
              </w:rPr>
              <w:t>przewidzianych</w:t>
            </w:r>
            <w:r>
              <w:rPr>
                <w:spacing w:val="-58"/>
                <w:sz w:val="24"/>
              </w:rPr>
              <w:t xml:space="preserve"> </w:t>
            </w:r>
            <w:r>
              <w:rPr>
                <w:sz w:val="24"/>
              </w:rPr>
              <w:t>w</w:t>
            </w:r>
            <w:r>
              <w:rPr>
                <w:spacing w:val="-2"/>
                <w:sz w:val="24"/>
              </w:rPr>
              <w:t xml:space="preserve"> </w:t>
            </w:r>
            <w:r>
              <w:rPr>
                <w:sz w:val="24"/>
              </w:rPr>
              <w:t>realizowanym</w:t>
            </w:r>
            <w:r>
              <w:rPr>
                <w:spacing w:val="-1"/>
                <w:sz w:val="24"/>
              </w:rPr>
              <w:t xml:space="preserve"> </w:t>
            </w:r>
            <w:r>
              <w:rPr>
                <w:sz w:val="24"/>
              </w:rPr>
              <w:t>programie</w:t>
            </w:r>
            <w:r>
              <w:rPr>
                <w:spacing w:val="-2"/>
                <w:sz w:val="24"/>
              </w:rPr>
              <w:t xml:space="preserve"> </w:t>
            </w:r>
            <w:r>
              <w:rPr>
                <w:sz w:val="24"/>
              </w:rPr>
              <w:t>nauczania,</w:t>
            </w:r>
          </w:p>
          <w:p w14:paraId="4A1F1AE1" w14:textId="77777777" w:rsidR="000D6F8E" w:rsidRDefault="00894FAD" w:rsidP="00894FAD">
            <w:pPr>
              <w:pStyle w:val="TableParagraph"/>
              <w:numPr>
                <w:ilvl w:val="0"/>
                <w:numId w:val="66"/>
              </w:numPr>
              <w:tabs>
                <w:tab w:val="left" w:pos="816"/>
              </w:tabs>
              <w:spacing w:before="1" w:line="293" w:lineRule="exact"/>
              <w:ind w:left="815" w:hanging="349"/>
              <w:rPr>
                <w:sz w:val="24"/>
              </w:rPr>
            </w:pPr>
            <w:r>
              <w:rPr>
                <w:sz w:val="24"/>
              </w:rPr>
              <w:t>korzysta</w:t>
            </w:r>
            <w:r>
              <w:rPr>
                <w:spacing w:val="-3"/>
                <w:sz w:val="24"/>
              </w:rPr>
              <w:t xml:space="preserve"> </w:t>
            </w:r>
            <w:r>
              <w:rPr>
                <w:sz w:val="24"/>
              </w:rPr>
              <w:t>z różnych</w:t>
            </w:r>
            <w:r>
              <w:rPr>
                <w:spacing w:val="-2"/>
                <w:sz w:val="24"/>
              </w:rPr>
              <w:t xml:space="preserve"> </w:t>
            </w:r>
            <w:r>
              <w:rPr>
                <w:sz w:val="24"/>
              </w:rPr>
              <w:t>źródeł</w:t>
            </w:r>
            <w:r>
              <w:rPr>
                <w:spacing w:val="57"/>
                <w:sz w:val="24"/>
              </w:rPr>
              <w:t xml:space="preserve"> </w:t>
            </w:r>
            <w:r>
              <w:rPr>
                <w:sz w:val="24"/>
              </w:rPr>
              <w:t>informacji,</w:t>
            </w:r>
          </w:p>
          <w:p w14:paraId="261BBD1A" w14:textId="77777777" w:rsidR="000D6F8E" w:rsidRDefault="00894FAD" w:rsidP="00894FAD">
            <w:pPr>
              <w:pStyle w:val="TableParagraph"/>
              <w:numPr>
                <w:ilvl w:val="0"/>
                <w:numId w:val="66"/>
              </w:numPr>
              <w:tabs>
                <w:tab w:val="left" w:pos="816"/>
              </w:tabs>
              <w:spacing w:line="284" w:lineRule="exact"/>
              <w:ind w:left="815" w:hanging="349"/>
              <w:rPr>
                <w:sz w:val="24"/>
              </w:rPr>
            </w:pPr>
            <w:r>
              <w:rPr>
                <w:sz w:val="24"/>
              </w:rPr>
              <w:t>jest</w:t>
            </w:r>
            <w:r>
              <w:rPr>
                <w:spacing w:val="47"/>
                <w:sz w:val="24"/>
              </w:rPr>
              <w:t xml:space="preserve"> </w:t>
            </w:r>
            <w:r>
              <w:rPr>
                <w:sz w:val="24"/>
              </w:rPr>
              <w:t>uważnym</w:t>
            </w:r>
            <w:r>
              <w:rPr>
                <w:spacing w:val="105"/>
                <w:sz w:val="24"/>
              </w:rPr>
              <w:t xml:space="preserve"> </w:t>
            </w:r>
            <w:r>
              <w:rPr>
                <w:sz w:val="24"/>
              </w:rPr>
              <w:t>słuchaczem</w:t>
            </w:r>
            <w:r>
              <w:rPr>
                <w:spacing w:val="106"/>
                <w:sz w:val="24"/>
              </w:rPr>
              <w:t xml:space="preserve"> </w:t>
            </w:r>
            <w:r>
              <w:rPr>
                <w:sz w:val="24"/>
              </w:rPr>
              <w:t>koncertów</w:t>
            </w:r>
          </w:p>
          <w:p w14:paraId="4A1F1AE6" w14:textId="53B066A1" w:rsidR="00102ACF" w:rsidRDefault="00102ACF" w:rsidP="00102ACF">
            <w:pPr>
              <w:pStyle w:val="TableParagraph"/>
              <w:tabs>
                <w:tab w:val="left" w:pos="816"/>
              </w:tabs>
              <w:spacing w:line="284" w:lineRule="exact"/>
              <w:ind w:left="815" w:firstLine="0"/>
              <w:rPr>
                <w:sz w:val="24"/>
              </w:rPr>
            </w:pPr>
            <w:r>
              <w:rPr>
                <w:sz w:val="24"/>
              </w:rPr>
              <w:t>muzycznych</w:t>
            </w:r>
          </w:p>
        </w:tc>
        <w:tc>
          <w:tcPr>
            <w:tcW w:w="4830" w:type="dxa"/>
          </w:tcPr>
          <w:p w14:paraId="4A1F1AEA" w14:textId="77777777" w:rsidR="000D6F8E" w:rsidRDefault="00894FAD" w:rsidP="00894FAD">
            <w:pPr>
              <w:pStyle w:val="TableParagraph"/>
              <w:numPr>
                <w:ilvl w:val="0"/>
                <w:numId w:val="65"/>
              </w:numPr>
              <w:tabs>
                <w:tab w:val="left" w:pos="818"/>
              </w:tabs>
              <w:spacing w:before="2" w:line="237" w:lineRule="auto"/>
              <w:ind w:right="99" w:hanging="360"/>
              <w:rPr>
                <w:sz w:val="24"/>
              </w:rPr>
            </w:pPr>
            <w:r>
              <w:rPr>
                <w:sz w:val="24"/>
              </w:rPr>
              <w:t>reprezentuje</w:t>
            </w:r>
            <w:r>
              <w:rPr>
                <w:spacing w:val="1"/>
                <w:sz w:val="24"/>
              </w:rPr>
              <w:t xml:space="preserve"> </w:t>
            </w:r>
            <w:r>
              <w:rPr>
                <w:sz w:val="24"/>
              </w:rPr>
              <w:t>szkołę</w:t>
            </w:r>
            <w:r>
              <w:rPr>
                <w:spacing w:val="1"/>
                <w:sz w:val="24"/>
              </w:rPr>
              <w:t xml:space="preserve"> </w:t>
            </w:r>
            <w:r>
              <w:rPr>
                <w:sz w:val="24"/>
              </w:rPr>
              <w:t>w</w:t>
            </w:r>
            <w:r>
              <w:rPr>
                <w:spacing w:val="1"/>
                <w:sz w:val="24"/>
              </w:rPr>
              <w:t xml:space="preserve"> </w:t>
            </w:r>
            <w:r>
              <w:rPr>
                <w:sz w:val="24"/>
              </w:rPr>
              <w:t>konkursach</w:t>
            </w:r>
            <w:r>
              <w:rPr>
                <w:spacing w:val="1"/>
                <w:sz w:val="24"/>
              </w:rPr>
              <w:t xml:space="preserve"> </w:t>
            </w:r>
            <w:r>
              <w:rPr>
                <w:sz w:val="24"/>
              </w:rPr>
              <w:t>muzycznych,</w:t>
            </w:r>
          </w:p>
          <w:p w14:paraId="4A1F1AEB" w14:textId="77777777" w:rsidR="000D6F8E" w:rsidRDefault="00894FAD" w:rsidP="00894FAD">
            <w:pPr>
              <w:pStyle w:val="TableParagraph"/>
              <w:numPr>
                <w:ilvl w:val="0"/>
                <w:numId w:val="65"/>
              </w:numPr>
              <w:tabs>
                <w:tab w:val="left" w:pos="818"/>
              </w:tabs>
              <w:spacing w:before="5" w:line="237" w:lineRule="auto"/>
              <w:ind w:right="97" w:hanging="360"/>
              <w:rPr>
                <w:sz w:val="24"/>
              </w:rPr>
            </w:pPr>
            <w:r>
              <w:rPr>
                <w:sz w:val="24"/>
              </w:rPr>
              <w:t>jest</w:t>
            </w:r>
            <w:r>
              <w:rPr>
                <w:spacing w:val="1"/>
                <w:sz w:val="24"/>
              </w:rPr>
              <w:t xml:space="preserve"> </w:t>
            </w:r>
            <w:r>
              <w:rPr>
                <w:sz w:val="24"/>
              </w:rPr>
              <w:t>uważnym</w:t>
            </w:r>
            <w:r>
              <w:rPr>
                <w:spacing w:val="1"/>
                <w:sz w:val="24"/>
              </w:rPr>
              <w:t xml:space="preserve"> </w:t>
            </w:r>
            <w:r>
              <w:rPr>
                <w:sz w:val="24"/>
              </w:rPr>
              <w:t>słuchaczem</w:t>
            </w:r>
            <w:r>
              <w:rPr>
                <w:spacing w:val="1"/>
                <w:sz w:val="24"/>
              </w:rPr>
              <w:t xml:space="preserve"> </w:t>
            </w:r>
            <w:r>
              <w:rPr>
                <w:sz w:val="24"/>
              </w:rPr>
              <w:t>koncertów</w:t>
            </w:r>
            <w:r>
              <w:rPr>
                <w:spacing w:val="1"/>
                <w:sz w:val="24"/>
              </w:rPr>
              <w:t xml:space="preserve"> </w:t>
            </w:r>
            <w:r>
              <w:rPr>
                <w:sz w:val="24"/>
              </w:rPr>
              <w:t>muzycznych.</w:t>
            </w:r>
          </w:p>
          <w:p w14:paraId="4A1F1AEC" w14:textId="77777777" w:rsidR="000D6F8E" w:rsidRDefault="000D6F8E">
            <w:pPr>
              <w:pStyle w:val="TableParagraph"/>
              <w:spacing w:before="4"/>
              <w:ind w:left="0" w:firstLine="0"/>
              <w:jc w:val="left"/>
              <w:rPr>
                <w:sz w:val="24"/>
              </w:rPr>
            </w:pPr>
          </w:p>
          <w:p w14:paraId="4A1F1AED" w14:textId="77777777" w:rsidR="000D6F8E" w:rsidRDefault="00894FAD">
            <w:pPr>
              <w:pStyle w:val="TableParagraph"/>
              <w:spacing w:before="1" w:line="274" w:lineRule="exact"/>
              <w:ind w:left="109" w:firstLine="0"/>
              <w:jc w:val="left"/>
              <w:rPr>
                <w:b/>
                <w:sz w:val="24"/>
              </w:rPr>
            </w:pPr>
            <w:r>
              <w:rPr>
                <w:b/>
                <w:sz w:val="24"/>
              </w:rPr>
              <w:t>Ocena</w:t>
            </w:r>
            <w:r>
              <w:rPr>
                <w:b/>
                <w:spacing w:val="-1"/>
                <w:sz w:val="24"/>
              </w:rPr>
              <w:t xml:space="preserve"> </w:t>
            </w:r>
            <w:r>
              <w:rPr>
                <w:b/>
                <w:sz w:val="24"/>
              </w:rPr>
              <w:t>5</w:t>
            </w:r>
          </w:p>
          <w:p w14:paraId="4A1F1AEE" w14:textId="77777777" w:rsidR="000D6F8E" w:rsidRDefault="00894FAD">
            <w:pPr>
              <w:pStyle w:val="TableParagraph"/>
              <w:spacing w:line="274" w:lineRule="exact"/>
              <w:ind w:left="109" w:firstLine="0"/>
              <w:jc w:val="left"/>
              <w:rPr>
                <w:sz w:val="24"/>
              </w:rPr>
            </w:pPr>
            <w:r>
              <w:rPr>
                <w:sz w:val="24"/>
              </w:rPr>
              <w:t>Uczeń:</w:t>
            </w:r>
          </w:p>
          <w:p w14:paraId="4A1F1AEF" w14:textId="77777777" w:rsidR="000D6F8E" w:rsidRDefault="00894FAD" w:rsidP="00894FAD">
            <w:pPr>
              <w:pStyle w:val="TableParagraph"/>
              <w:numPr>
                <w:ilvl w:val="0"/>
                <w:numId w:val="65"/>
              </w:numPr>
              <w:tabs>
                <w:tab w:val="left" w:pos="818"/>
                <w:tab w:val="left" w:pos="3203"/>
              </w:tabs>
              <w:spacing w:before="5" w:line="237" w:lineRule="auto"/>
              <w:ind w:right="98" w:hanging="360"/>
              <w:rPr>
                <w:sz w:val="24"/>
              </w:rPr>
            </w:pPr>
            <w:r>
              <w:rPr>
                <w:sz w:val="24"/>
              </w:rPr>
              <w:t xml:space="preserve">opanował  </w:t>
            </w:r>
            <w:r>
              <w:rPr>
                <w:spacing w:val="1"/>
                <w:sz w:val="24"/>
              </w:rPr>
              <w:t xml:space="preserve"> </w:t>
            </w:r>
            <w:r>
              <w:rPr>
                <w:sz w:val="24"/>
              </w:rPr>
              <w:t>pełny   zakres    wiadomości</w:t>
            </w:r>
            <w:r>
              <w:rPr>
                <w:spacing w:val="-57"/>
                <w:sz w:val="24"/>
              </w:rPr>
              <w:t xml:space="preserve"> </w:t>
            </w:r>
            <w:r>
              <w:rPr>
                <w:sz w:val="24"/>
              </w:rPr>
              <w:t>i</w:t>
            </w:r>
            <w:r>
              <w:rPr>
                <w:spacing w:val="-1"/>
                <w:sz w:val="24"/>
              </w:rPr>
              <w:t xml:space="preserve"> </w:t>
            </w:r>
            <w:r>
              <w:rPr>
                <w:sz w:val="24"/>
              </w:rPr>
              <w:t>umiejętności</w:t>
            </w:r>
            <w:r>
              <w:rPr>
                <w:sz w:val="24"/>
              </w:rPr>
              <w:tab/>
            </w:r>
            <w:r>
              <w:rPr>
                <w:spacing w:val="-1"/>
                <w:sz w:val="24"/>
              </w:rPr>
              <w:t>przewidzianych</w:t>
            </w:r>
            <w:r>
              <w:rPr>
                <w:spacing w:val="-58"/>
                <w:sz w:val="24"/>
              </w:rPr>
              <w:t xml:space="preserve"> </w:t>
            </w:r>
            <w:r>
              <w:rPr>
                <w:sz w:val="24"/>
              </w:rPr>
              <w:t>w</w:t>
            </w:r>
            <w:r>
              <w:rPr>
                <w:spacing w:val="-2"/>
                <w:sz w:val="24"/>
              </w:rPr>
              <w:t xml:space="preserve"> </w:t>
            </w:r>
            <w:r>
              <w:rPr>
                <w:sz w:val="24"/>
              </w:rPr>
              <w:t>realizowanym</w:t>
            </w:r>
            <w:r>
              <w:rPr>
                <w:spacing w:val="-1"/>
                <w:sz w:val="24"/>
              </w:rPr>
              <w:t xml:space="preserve"> </w:t>
            </w:r>
            <w:r>
              <w:rPr>
                <w:sz w:val="24"/>
              </w:rPr>
              <w:t>programie</w:t>
            </w:r>
            <w:r>
              <w:rPr>
                <w:spacing w:val="-2"/>
                <w:sz w:val="24"/>
              </w:rPr>
              <w:t xml:space="preserve"> </w:t>
            </w:r>
            <w:r>
              <w:rPr>
                <w:sz w:val="24"/>
              </w:rPr>
              <w:t>nauczania,</w:t>
            </w:r>
          </w:p>
          <w:p w14:paraId="4A1F1AF0" w14:textId="77777777" w:rsidR="000D6F8E" w:rsidRDefault="00894FAD" w:rsidP="00894FAD">
            <w:pPr>
              <w:pStyle w:val="TableParagraph"/>
              <w:numPr>
                <w:ilvl w:val="0"/>
                <w:numId w:val="65"/>
              </w:numPr>
              <w:tabs>
                <w:tab w:val="left" w:pos="817"/>
                <w:tab w:val="left" w:pos="818"/>
              </w:tabs>
              <w:spacing w:before="4" w:line="293" w:lineRule="exact"/>
              <w:ind w:left="817" w:hanging="349"/>
              <w:jc w:val="left"/>
              <w:rPr>
                <w:sz w:val="24"/>
              </w:rPr>
            </w:pPr>
            <w:r>
              <w:rPr>
                <w:sz w:val="24"/>
              </w:rPr>
              <w:t>korzysta</w:t>
            </w:r>
            <w:r>
              <w:rPr>
                <w:spacing w:val="-3"/>
                <w:sz w:val="24"/>
              </w:rPr>
              <w:t xml:space="preserve"> </w:t>
            </w:r>
            <w:r>
              <w:rPr>
                <w:sz w:val="24"/>
              </w:rPr>
              <w:t>z różnych</w:t>
            </w:r>
            <w:r>
              <w:rPr>
                <w:spacing w:val="-2"/>
                <w:sz w:val="24"/>
              </w:rPr>
              <w:t xml:space="preserve"> </w:t>
            </w:r>
            <w:r>
              <w:rPr>
                <w:sz w:val="24"/>
              </w:rPr>
              <w:t>źródeł</w:t>
            </w:r>
            <w:r>
              <w:rPr>
                <w:spacing w:val="-1"/>
                <w:sz w:val="24"/>
              </w:rPr>
              <w:t xml:space="preserve"> </w:t>
            </w:r>
            <w:r>
              <w:rPr>
                <w:sz w:val="24"/>
              </w:rPr>
              <w:t>informacji,</w:t>
            </w:r>
          </w:p>
          <w:p w14:paraId="4A1F1AF6" w14:textId="77777777" w:rsidR="000D6F8E" w:rsidRDefault="00894FAD" w:rsidP="00894FAD">
            <w:pPr>
              <w:pStyle w:val="TableParagraph"/>
              <w:numPr>
                <w:ilvl w:val="0"/>
                <w:numId w:val="65"/>
              </w:numPr>
              <w:tabs>
                <w:tab w:val="left" w:pos="818"/>
              </w:tabs>
              <w:spacing w:before="2" w:line="237" w:lineRule="auto"/>
              <w:ind w:right="99" w:hanging="360"/>
              <w:rPr>
                <w:sz w:val="24"/>
              </w:rPr>
            </w:pPr>
            <w:r>
              <w:rPr>
                <w:sz w:val="24"/>
              </w:rPr>
              <w:t>jest</w:t>
            </w:r>
            <w:r>
              <w:rPr>
                <w:spacing w:val="1"/>
                <w:sz w:val="24"/>
              </w:rPr>
              <w:t xml:space="preserve"> </w:t>
            </w:r>
            <w:r>
              <w:rPr>
                <w:sz w:val="24"/>
              </w:rPr>
              <w:t>uważnym</w:t>
            </w:r>
            <w:r>
              <w:rPr>
                <w:spacing w:val="1"/>
                <w:sz w:val="24"/>
              </w:rPr>
              <w:t xml:space="preserve"> </w:t>
            </w:r>
            <w:r>
              <w:rPr>
                <w:sz w:val="24"/>
              </w:rPr>
              <w:t>słuchaczem</w:t>
            </w:r>
            <w:r>
              <w:rPr>
                <w:spacing w:val="1"/>
                <w:sz w:val="24"/>
              </w:rPr>
              <w:t xml:space="preserve"> </w:t>
            </w:r>
            <w:r>
              <w:rPr>
                <w:sz w:val="24"/>
              </w:rPr>
              <w:t>koncertów</w:t>
            </w:r>
            <w:r>
              <w:rPr>
                <w:spacing w:val="1"/>
                <w:sz w:val="24"/>
              </w:rPr>
              <w:t xml:space="preserve"> </w:t>
            </w:r>
            <w:r>
              <w:rPr>
                <w:sz w:val="24"/>
              </w:rPr>
              <w:t>muzycznych.</w:t>
            </w:r>
          </w:p>
          <w:p w14:paraId="4A1F1AF7" w14:textId="77777777" w:rsidR="000D6F8E" w:rsidRDefault="000D6F8E">
            <w:pPr>
              <w:pStyle w:val="TableParagraph"/>
              <w:spacing w:before="5"/>
              <w:ind w:left="0" w:firstLine="0"/>
              <w:jc w:val="left"/>
              <w:rPr>
                <w:sz w:val="24"/>
              </w:rPr>
            </w:pPr>
          </w:p>
          <w:p w14:paraId="4A1F1AF8" w14:textId="77777777" w:rsidR="000D6F8E" w:rsidRDefault="00894FAD">
            <w:pPr>
              <w:pStyle w:val="TableParagraph"/>
              <w:spacing w:line="274" w:lineRule="exact"/>
              <w:ind w:left="109" w:firstLine="0"/>
              <w:jc w:val="left"/>
              <w:rPr>
                <w:b/>
                <w:sz w:val="24"/>
              </w:rPr>
            </w:pPr>
            <w:r>
              <w:rPr>
                <w:b/>
                <w:sz w:val="24"/>
              </w:rPr>
              <w:t>Ocena</w:t>
            </w:r>
            <w:r>
              <w:rPr>
                <w:b/>
                <w:spacing w:val="-1"/>
                <w:sz w:val="24"/>
              </w:rPr>
              <w:t xml:space="preserve"> </w:t>
            </w:r>
            <w:r>
              <w:rPr>
                <w:b/>
                <w:sz w:val="24"/>
              </w:rPr>
              <w:t>4</w:t>
            </w:r>
          </w:p>
          <w:p w14:paraId="4A1F1AF9" w14:textId="77777777" w:rsidR="000D6F8E" w:rsidRDefault="00894FAD">
            <w:pPr>
              <w:pStyle w:val="TableParagraph"/>
              <w:spacing w:line="274" w:lineRule="exact"/>
              <w:ind w:left="109" w:firstLine="0"/>
              <w:jc w:val="left"/>
              <w:rPr>
                <w:sz w:val="24"/>
              </w:rPr>
            </w:pPr>
            <w:r>
              <w:rPr>
                <w:sz w:val="24"/>
              </w:rPr>
              <w:t>Uczeń:</w:t>
            </w:r>
          </w:p>
          <w:p w14:paraId="4A1F1AFA" w14:textId="77777777" w:rsidR="000D6F8E" w:rsidRDefault="00894FAD" w:rsidP="00894FAD">
            <w:pPr>
              <w:pStyle w:val="TableParagraph"/>
              <w:numPr>
                <w:ilvl w:val="0"/>
                <w:numId w:val="65"/>
              </w:numPr>
              <w:tabs>
                <w:tab w:val="left" w:pos="818"/>
                <w:tab w:val="left" w:pos="3203"/>
              </w:tabs>
              <w:spacing w:before="2"/>
              <w:ind w:right="96" w:hanging="360"/>
              <w:rPr>
                <w:sz w:val="24"/>
              </w:rPr>
            </w:pPr>
            <w:r>
              <w:rPr>
                <w:sz w:val="24"/>
              </w:rPr>
              <w:t xml:space="preserve">opanował     </w:t>
            </w:r>
            <w:r>
              <w:rPr>
                <w:spacing w:val="43"/>
                <w:sz w:val="24"/>
              </w:rPr>
              <w:t xml:space="preserve"> </w:t>
            </w:r>
            <w:r>
              <w:rPr>
                <w:sz w:val="24"/>
              </w:rPr>
              <w:t xml:space="preserve">większość     </w:t>
            </w:r>
            <w:r>
              <w:rPr>
                <w:spacing w:val="45"/>
                <w:sz w:val="24"/>
              </w:rPr>
              <w:t xml:space="preserve"> </w:t>
            </w:r>
            <w:r>
              <w:rPr>
                <w:sz w:val="24"/>
              </w:rPr>
              <w:t>wiadomości</w:t>
            </w:r>
            <w:r>
              <w:rPr>
                <w:spacing w:val="-57"/>
                <w:sz w:val="24"/>
              </w:rPr>
              <w:t xml:space="preserve"> </w:t>
            </w:r>
            <w:r>
              <w:rPr>
                <w:sz w:val="24"/>
              </w:rPr>
              <w:t>i</w:t>
            </w:r>
            <w:r>
              <w:rPr>
                <w:spacing w:val="-1"/>
                <w:sz w:val="24"/>
              </w:rPr>
              <w:t xml:space="preserve"> </w:t>
            </w:r>
            <w:r>
              <w:rPr>
                <w:sz w:val="24"/>
              </w:rPr>
              <w:t>umiejętności</w:t>
            </w:r>
            <w:r>
              <w:rPr>
                <w:sz w:val="24"/>
              </w:rPr>
              <w:tab/>
            </w:r>
            <w:r>
              <w:rPr>
                <w:spacing w:val="-1"/>
                <w:sz w:val="24"/>
              </w:rPr>
              <w:t>przewidzianych</w:t>
            </w:r>
            <w:r>
              <w:rPr>
                <w:spacing w:val="-58"/>
                <w:sz w:val="24"/>
              </w:rPr>
              <w:t xml:space="preserve"> </w:t>
            </w:r>
            <w:r>
              <w:rPr>
                <w:sz w:val="24"/>
              </w:rPr>
              <w:t>w</w:t>
            </w:r>
            <w:r>
              <w:rPr>
                <w:spacing w:val="-2"/>
                <w:sz w:val="24"/>
              </w:rPr>
              <w:t xml:space="preserve"> </w:t>
            </w:r>
            <w:r>
              <w:rPr>
                <w:sz w:val="24"/>
              </w:rPr>
              <w:t>realizowanym</w:t>
            </w:r>
            <w:r>
              <w:rPr>
                <w:spacing w:val="-1"/>
                <w:sz w:val="24"/>
              </w:rPr>
              <w:t xml:space="preserve"> </w:t>
            </w:r>
            <w:r>
              <w:rPr>
                <w:sz w:val="24"/>
              </w:rPr>
              <w:t>programie</w:t>
            </w:r>
            <w:r>
              <w:rPr>
                <w:spacing w:val="-2"/>
                <w:sz w:val="24"/>
              </w:rPr>
              <w:t xml:space="preserve"> </w:t>
            </w:r>
            <w:r>
              <w:rPr>
                <w:sz w:val="24"/>
              </w:rPr>
              <w:t>nauczania,</w:t>
            </w:r>
          </w:p>
          <w:p w14:paraId="4A1F1AFB" w14:textId="77777777" w:rsidR="000D6F8E" w:rsidRDefault="00894FAD" w:rsidP="00894FAD">
            <w:pPr>
              <w:pStyle w:val="TableParagraph"/>
              <w:numPr>
                <w:ilvl w:val="0"/>
                <w:numId w:val="65"/>
              </w:numPr>
              <w:tabs>
                <w:tab w:val="left" w:pos="818"/>
              </w:tabs>
              <w:spacing w:before="1" w:line="293" w:lineRule="exact"/>
              <w:ind w:left="817" w:hanging="349"/>
              <w:rPr>
                <w:sz w:val="24"/>
              </w:rPr>
            </w:pPr>
            <w:r>
              <w:rPr>
                <w:sz w:val="24"/>
              </w:rPr>
              <w:t>korzysta</w:t>
            </w:r>
            <w:r>
              <w:rPr>
                <w:spacing w:val="-3"/>
                <w:sz w:val="24"/>
              </w:rPr>
              <w:t xml:space="preserve"> </w:t>
            </w:r>
            <w:r>
              <w:rPr>
                <w:sz w:val="24"/>
              </w:rPr>
              <w:t>z różnych</w:t>
            </w:r>
            <w:r>
              <w:rPr>
                <w:spacing w:val="-2"/>
                <w:sz w:val="24"/>
              </w:rPr>
              <w:t xml:space="preserve"> </w:t>
            </w:r>
            <w:r>
              <w:rPr>
                <w:sz w:val="24"/>
              </w:rPr>
              <w:t>źródeł</w:t>
            </w:r>
            <w:r>
              <w:rPr>
                <w:spacing w:val="-1"/>
                <w:sz w:val="24"/>
              </w:rPr>
              <w:t xml:space="preserve"> </w:t>
            </w:r>
            <w:r>
              <w:rPr>
                <w:sz w:val="24"/>
              </w:rPr>
              <w:t>informacji,</w:t>
            </w:r>
          </w:p>
          <w:p w14:paraId="030E3354" w14:textId="77777777" w:rsidR="000D6F8E" w:rsidRDefault="00894FAD" w:rsidP="00894FAD">
            <w:pPr>
              <w:pStyle w:val="TableParagraph"/>
              <w:numPr>
                <w:ilvl w:val="0"/>
                <w:numId w:val="65"/>
              </w:numPr>
              <w:tabs>
                <w:tab w:val="left" w:pos="818"/>
              </w:tabs>
              <w:spacing w:line="284" w:lineRule="exact"/>
              <w:ind w:left="817" w:hanging="349"/>
              <w:rPr>
                <w:sz w:val="24"/>
              </w:rPr>
            </w:pPr>
            <w:r>
              <w:rPr>
                <w:sz w:val="24"/>
              </w:rPr>
              <w:t>jest</w:t>
            </w:r>
            <w:r>
              <w:rPr>
                <w:spacing w:val="46"/>
                <w:sz w:val="24"/>
              </w:rPr>
              <w:t xml:space="preserve"> </w:t>
            </w:r>
            <w:r>
              <w:rPr>
                <w:sz w:val="24"/>
              </w:rPr>
              <w:t>uważnym</w:t>
            </w:r>
            <w:r>
              <w:rPr>
                <w:spacing w:val="105"/>
                <w:sz w:val="24"/>
              </w:rPr>
              <w:t xml:space="preserve"> </w:t>
            </w:r>
            <w:r>
              <w:rPr>
                <w:sz w:val="24"/>
              </w:rPr>
              <w:t>słuchaczem</w:t>
            </w:r>
            <w:r>
              <w:rPr>
                <w:spacing w:val="105"/>
                <w:sz w:val="24"/>
              </w:rPr>
              <w:t xml:space="preserve"> </w:t>
            </w:r>
            <w:r>
              <w:rPr>
                <w:sz w:val="24"/>
              </w:rPr>
              <w:t>koncertów</w:t>
            </w:r>
          </w:p>
          <w:p w14:paraId="4A1F1B00" w14:textId="6755617B" w:rsidR="00102ACF" w:rsidRDefault="00102ACF" w:rsidP="00102ACF">
            <w:pPr>
              <w:pStyle w:val="TableParagraph"/>
              <w:tabs>
                <w:tab w:val="left" w:pos="818"/>
              </w:tabs>
              <w:spacing w:line="284" w:lineRule="exact"/>
              <w:ind w:left="817" w:firstLine="0"/>
              <w:rPr>
                <w:sz w:val="24"/>
              </w:rPr>
            </w:pPr>
            <w:r>
              <w:rPr>
                <w:sz w:val="24"/>
              </w:rPr>
              <w:t>muzycznych</w:t>
            </w:r>
          </w:p>
        </w:tc>
      </w:tr>
    </w:tbl>
    <w:p w14:paraId="4A1F1B02" w14:textId="77777777" w:rsidR="000D6F8E" w:rsidRDefault="000D6F8E">
      <w:pPr>
        <w:spacing w:line="284" w:lineRule="exact"/>
        <w:jc w:val="both"/>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B2F" w14:textId="77777777">
        <w:trPr>
          <w:trHeight w:val="12666"/>
        </w:trPr>
        <w:tc>
          <w:tcPr>
            <w:tcW w:w="4830" w:type="dxa"/>
          </w:tcPr>
          <w:p w14:paraId="4A1F1B03" w14:textId="1738F905" w:rsidR="000D6F8E" w:rsidRDefault="000D6F8E" w:rsidP="00102ACF">
            <w:pPr>
              <w:pStyle w:val="TableParagraph"/>
              <w:spacing w:line="266" w:lineRule="exact"/>
              <w:ind w:left="0" w:firstLine="0"/>
              <w:jc w:val="left"/>
              <w:rPr>
                <w:sz w:val="24"/>
              </w:rPr>
            </w:pPr>
          </w:p>
          <w:p w14:paraId="4A1F1B05" w14:textId="77777777" w:rsidR="000D6F8E" w:rsidRDefault="00894FAD" w:rsidP="00BC6699">
            <w:pPr>
              <w:pStyle w:val="TableParagraph"/>
              <w:spacing w:line="274" w:lineRule="exact"/>
              <w:ind w:left="0" w:firstLine="0"/>
              <w:jc w:val="left"/>
              <w:rPr>
                <w:b/>
                <w:sz w:val="24"/>
              </w:rPr>
            </w:pPr>
            <w:r>
              <w:rPr>
                <w:b/>
                <w:sz w:val="24"/>
              </w:rPr>
              <w:t>Ocena</w:t>
            </w:r>
            <w:r>
              <w:rPr>
                <w:b/>
                <w:spacing w:val="-1"/>
                <w:sz w:val="24"/>
              </w:rPr>
              <w:t xml:space="preserve"> </w:t>
            </w:r>
            <w:r>
              <w:rPr>
                <w:b/>
                <w:sz w:val="24"/>
              </w:rPr>
              <w:t>3</w:t>
            </w:r>
          </w:p>
          <w:p w14:paraId="4A1F1B06" w14:textId="77777777" w:rsidR="000D6F8E" w:rsidRDefault="00894FAD">
            <w:pPr>
              <w:pStyle w:val="TableParagraph"/>
              <w:spacing w:line="274" w:lineRule="exact"/>
              <w:ind w:left="107" w:firstLine="0"/>
              <w:jc w:val="left"/>
              <w:rPr>
                <w:sz w:val="24"/>
              </w:rPr>
            </w:pPr>
            <w:r>
              <w:rPr>
                <w:sz w:val="24"/>
              </w:rPr>
              <w:t>Uczeń:</w:t>
            </w:r>
          </w:p>
          <w:p w14:paraId="4A1F1B07" w14:textId="77777777" w:rsidR="000D6F8E" w:rsidRDefault="00894FAD" w:rsidP="00894FAD">
            <w:pPr>
              <w:pStyle w:val="TableParagraph"/>
              <w:numPr>
                <w:ilvl w:val="0"/>
                <w:numId w:val="64"/>
              </w:numPr>
              <w:tabs>
                <w:tab w:val="left" w:pos="816"/>
                <w:tab w:val="left" w:pos="2706"/>
                <w:tab w:val="left" w:pos="3493"/>
              </w:tabs>
              <w:spacing w:before="2"/>
              <w:ind w:right="98" w:hanging="360"/>
              <w:rPr>
                <w:sz w:val="24"/>
              </w:rPr>
            </w:pPr>
            <w:r>
              <w:rPr>
                <w:sz w:val="24"/>
              </w:rPr>
              <w:t>opanował</w:t>
            </w:r>
            <w:r>
              <w:rPr>
                <w:spacing w:val="1"/>
                <w:sz w:val="24"/>
              </w:rPr>
              <w:t xml:space="preserve"> </w:t>
            </w:r>
            <w:r>
              <w:rPr>
                <w:sz w:val="24"/>
              </w:rPr>
              <w:t>w</w:t>
            </w:r>
            <w:r>
              <w:rPr>
                <w:spacing w:val="1"/>
                <w:sz w:val="24"/>
              </w:rPr>
              <w:t xml:space="preserve"> </w:t>
            </w:r>
            <w:r>
              <w:rPr>
                <w:sz w:val="24"/>
              </w:rPr>
              <w:t>podstawowym</w:t>
            </w:r>
            <w:r>
              <w:rPr>
                <w:spacing w:val="1"/>
                <w:sz w:val="24"/>
              </w:rPr>
              <w:t xml:space="preserve"> </w:t>
            </w:r>
            <w:r>
              <w:rPr>
                <w:sz w:val="24"/>
              </w:rPr>
              <w:t>zakresie</w:t>
            </w:r>
            <w:r>
              <w:rPr>
                <w:spacing w:val="1"/>
                <w:sz w:val="24"/>
              </w:rPr>
              <w:t xml:space="preserve"> </w:t>
            </w:r>
            <w:r>
              <w:rPr>
                <w:sz w:val="24"/>
              </w:rPr>
              <w:t>wiadomości</w:t>
            </w:r>
            <w:r>
              <w:rPr>
                <w:sz w:val="24"/>
              </w:rPr>
              <w:tab/>
              <w:t>i</w:t>
            </w:r>
            <w:r>
              <w:rPr>
                <w:sz w:val="24"/>
              </w:rPr>
              <w:tab/>
            </w:r>
            <w:r>
              <w:rPr>
                <w:spacing w:val="-1"/>
                <w:sz w:val="24"/>
              </w:rPr>
              <w:t>umiejętności</w:t>
            </w:r>
            <w:r>
              <w:rPr>
                <w:spacing w:val="-58"/>
                <w:sz w:val="24"/>
              </w:rPr>
              <w:t xml:space="preserve"> </w:t>
            </w:r>
            <w:r>
              <w:rPr>
                <w:sz w:val="24"/>
              </w:rPr>
              <w:t>przewidziane</w:t>
            </w:r>
            <w:r>
              <w:rPr>
                <w:spacing w:val="1"/>
                <w:sz w:val="24"/>
              </w:rPr>
              <w:t xml:space="preserve"> </w:t>
            </w:r>
            <w:r>
              <w:rPr>
                <w:sz w:val="24"/>
              </w:rPr>
              <w:t>w</w:t>
            </w:r>
            <w:r>
              <w:rPr>
                <w:spacing w:val="1"/>
                <w:sz w:val="24"/>
              </w:rPr>
              <w:t xml:space="preserve"> </w:t>
            </w:r>
            <w:r>
              <w:rPr>
                <w:sz w:val="24"/>
              </w:rPr>
              <w:t>realizowanym</w:t>
            </w:r>
            <w:r>
              <w:rPr>
                <w:spacing w:val="1"/>
                <w:sz w:val="24"/>
              </w:rPr>
              <w:t xml:space="preserve"> </w:t>
            </w:r>
            <w:r>
              <w:rPr>
                <w:sz w:val="24"/>
              </w:rPr>
              <w:t>programie</w:t>
            </w:r>
            <w:r>
              <w:rPr>
                <w:spacing w:val="-2"/>
                <w:sz w:val="24"/>
              </w:rPr>
              <w:t xml:space="preserve"> </w:t>
            </w:r>
            <w:r>
              <w:rPr>
                <w:sz w:val="24"/>
              </w:rPr>
              <w:t>nauczania,</w:t>
            </w:r>
          </w:p>
          <w:p w14:paraId="4A1F1B0C" w14:textId="77777777" w:rsidR="000D6F8E" w:rsidRDefault="00894FAD" w:rsidP="00894FAD">
            <w:pPr>
              <w:pStyle w:val="TableParagraph"/>
              <w:numPr>
                <w:ilvl w:val="0"/>
                <w:numId w:val="64"/>
              </w:numPr>
              <w:tabs>
                <w:tab w:val="left" w:pos="816"/>
              </w:tabs>
              <w:spacing w:before="2" w:line="237" w:lineRule="auto"/>
              <w:ind w:right="99" w:hanging="360"/>
              <w:rPr>
                <w:sz w:val="24"/>
              </w:rPr>
            </w:pPr>
            <w:r>
              <w:rPr>
                <w:sz w:val="24"/>
              </w:rPr>
              <w:t>potrafi</w:t>
            </w:r>
            <w:r>
              <w:rPr>
                <w:spacing w:val="1"/>
                <w:sz w:val="24"/>
              </w:rPr>
              <w:t xml:space="preserve"> </w:t>
            </w:r>
            <w:r>
              <w:rPr>
                <w:sz w:val="24"/>
              </w:rPr>
              <w:t>się</w:t>
            </w:r>
            <w:r>
              <w:rPr>
                <w:spacing w:val="1"/>
                <w:sz w:val="24"/>
              </w:rPr>
              <w:t xml:space="preserve"> </w:t>
            </w:r>
            <w:r>
              <w:rPr>
                <w:sz w:val="24"/>
              </w:rPr>
              <w:t>skupić</w:t>
            </w:r>
            <w:r>
              <w:rPr>
                <w:spacing w:val="1"/>
                <w:sz w:val="24"/>
              </w:rPr>
              <w:t xml:space="preserve"> </w:t>
            </w:r>
            <w:r>
              <w:rPr>
                <w:sz w:val="24"/>
              </w:rPr>
              <w:t>podczas</w:t>
            </w:r>
            <w:r>
              <w:rPr>
                <w:spacing w:val="1"/>
                <w:sz w:val="24"/>
              </w:rPr>
              <w:t xml:space="preserve"> </w:t>
            </w:r>
            <w:r>
              <w:rPr>
                <w:sz w:val="24"/>
              </w:rPr>
              <w:t>słuchania</w:t>
            </w:r>
            <w:r>
              <w:rPr>
                <w:spacing w:val="1"/>
                <w:sz w:val="24"/>
              </w:rPr>
              <w:t xml:space="preserve"> </w:t>
            </w:r>
            <w:r>
              <w:rPr>
                <w:sz w:val="24"/>
              </w:rPr>
              <w:t>koncertów</w:t>
            </w:r>
            <w:r>
              <w:rPr>
                <w:spacing w:val="-2"/>
                <w:sz w:val="24"/>
              </w:rPr>
              <w:t xml:space="preserve"> </w:t>
            </w:r>
            <w:r>
              <w:rPr>
                <w:sz w:val="24"/>
              </w:rPr>
              <w:t>muzycznych.</w:t>
            </w:r>
          </w:p>
          <w:p w14:paraId="4A1F1B0D" w14:textId="77777777" w:rsidR="000D6F8E" w:rsidRDefault="000D6F8E">
            <w:pPr>
              <w:pStyle w:val="TableParagraph"/>
              <w:spacing w:before="5"/>
              <w:ind w:left="0" w:firstLine="0"/>
              <w:jc w:val="left"/>
              <w:rPr>
                <w:sz w:val="24"/>
              </w:rPr>
            </w:pPr>
          </w:p>
          <w:p w14:paraId="4A1F1B0E" w14:textId="77777777" w:rsidR="000D6F8E" w:rsidRDefault="00894FAD">
            <w:pPr>
              <w:pStyle w:val="TableParagraph"/>
              <w:spacing w:line="274" w:lineRule="exact"/>
              <w:ind w:left="107" w:firstLine="0"/>
              <w:jc w:val="left"/>
              <w:rPr>
                <w:b/>
                <w:sz w:val="24"/>
              </w:rPr>
            </w:pPr>
            <w:r>
              <w:rPr>
                <w:b/>
                <w:sz w:val="24"/>
              </w:rPr>
              <w:t>Ocena</w:t>
            </w:r>
            <w:r>
              <w:rPr>
                <w:b/>
                <w:spacing w:val="-1"/>
                <w:sz w:val="24"/>
              </w:rPr>
              <w:t xml:space="preserve"> </w:t>
            </w:r>
            <w:r>
              <w:rPr>
                <w:b/>
                <w:sz w:val="24"/>
              </w:rPr>
              <w:t>2</w:t>
            </w:r>
          </w:p>
          <w:p w14:paraId="4A1F1B0F" w14:textId="77777777" w:rsidR="000D6F8E" w:rsidRDefault="00894FAD">
            <w:pPr>
              <w:pStyle w:val="TableParagraph"/>
              <w:spacing w:line="274" w:lineRule="exact"/>
              <w:ind w:left="107" w:firstLine="0"/>
              <w:jc w:val="left"/>
              <w:rPr>
                <w:sz w:val="24"/>
              </w:rPr>
            </w:pPr>
            <w:r>
              <w:rPr>
                <w:sz w:val="24"/>
              </w:rPr>
              <w:t>Uczeń:</w:t>
            </w:r>
          </w:p>
          <w:p w14:paraId="4A1F1B10" w14:textId="77777777" w:rsidR="000D6F8E" w:rsidRDefault="00894FAD" w:rsidP="00894FAD">
            <w:pPr>
              <w:pStyle w:val="TableParagraph"/>
              <w:numPr>
                <w:ilvl w:val="0"/>
                <w:numId w:val="64"/>
              </w:numPr>
              <w:tabs>
                <w:tab w:val="left" w:pos="816"/>
                <w:tab w:val="left" w:pos="2706"/>
                <w:tab w:val="left" w:pos="3493"/>
              </w:tabs>
              <w:spacing w:before="2"/>
              <w:ind w:right="98" w:hanging="360"/>
              <w:rPr>
                <w:sz w:val="24"/>
              </w:rPr>
            </w:pPr>
            <w:r>
              <w:rPr>
                <w:sz w:val="24"/>
              </w:rPr>
              <w:t>w</w:t>
            </w:r>
            <w:r>
              <w:rPr>
                <w:spacing w:val="1"/>
                <w:sz w:val="24"/>
              </w:rPr>
              <w:t xml:space="preserve"> </w:t>
            </w:r>
            <w:r>
              <w:rPr>
                <w:sz w:val="24"/>
              </w:rPr>
              <w:t>niewielkim</w:t>
            </w:r>
            <w:r>
              <w:rPr>
                <w:spacing w:val="1"/>
                <w:sz w:val="24"/>
              </w:rPr>
              <w:t xml:space="preserve"> </w:t>
            </w:r>
            <w:r>
              <w:rPr>
                <w:sz w:val="24"/>
              </w:rPr>
              <w:t>stopniu</w:t>
            </w:r>
            <w:r>
              <w:rPr>
                <w:spacing w:val="1"/>
                <w:sz w:val="24"/>
              </w:rPr>
              <w:t xml:space="preserve"> </w:t>
            </w:r>
            <w:r>
              <w:rPr>
                <w:sz w:val="24"/>
              </w:rPr>
              <w:t>opanował</w:t>
            </w:r>
            <w:r>
              <w:rPr>
                <w:spacing w:val="1"/>
                <w:sz w:val="24"/>
              </w:rPr>
              <w:t xml:space="preserve"> </w:t>
            </w:r>
            <w:r>
              <w:rPr>
                <w:sz w:val="24"/>
              </w:rPr>
              <w:t>wiadomości</w:t>
            </w:r>
            <w:r>
              <w:rPr>
                <w:sz w:val="24"/>
              </w:rPr>
              <w:tab/>
              <w:t>i</w:t>
            </w:r>
            <w:r>
              <w:rPr>
                <w:sz w:val="24"/>
              </w:rPr>
              <w:tab/>
            </w:r>
            <w:r>
              <w:rPr>
                <w:spacing w:val="-1"/>
                <w:sz w:val="24"/>
              </w:rPr>
              <w:t>umiejętności</w:t>
            </w:r>
            <w:r>
              <w:rPr>
                <w:spacing w:val="-58"/>
                <w:sz w:val="24"/>
              </w:rPr>
              <w:t xml:space="preserve"> </w:t>
            </w:r>
            <w:r>
              <w:rPr>
                <w:sz w:val="24"/>
              </w:rPr>
              <w:t>przewidziane</w:t>
            </w:r>
            <w:r>
              <w:rPr>
                <w:spacing w:val="1"/>
                <w:sz w:val="24"/>
              </w:rPr>
              <w:t xml:space="preserve"> </w:t>
            </w:r>
            <w:r>
              <w:rPr>
                <w:sz w:val="24"/>
              </w:rPr>
              <w:t>w</w:t>
            </w:r>
            <w:r>
              <w:rPr>
                <w:spacing w:val="1"/>
                <w:sz w:val="24"/>
              </w:rPr>
              <w:t xml:space="preserve"> </w:t>
            </w:r>
            <w:r>
              <w:rPr>
                <w:sz w:val="24"/>
              </w:rPr>
              <w:t>realizowanym</w:t>
            </w:r>
            <w:r>
              <w:rPr>
                <w:spacing w:val="1"/>
                <w:sz w:val="24"/>
              </w:rPr>
              <w:t xml:space="preserve"> </w:t>
            </w:r>
            <w:r>
              <w:rPr>
                <w:sz w:val="24"/>
              </w:rPr>
              <w:t>programie</w:t>
            </w:r>
            <w:r>
              <w:rPr>
                <w:spacing w:val="-2"/>
                <w:sz w:val="24"/>
              </w:rPr>
              <w:t xml:space="preserve"> </w:t>
            </w:r>
            <w:r>
              <w:rPr>
                <w:sz w:val="24"/>
              </w:rPr>
              <w:t>nauczania,</w:t>
            </w:r>
          </w:p>
          <w:p w14:paraId="4A1F1B15" w14:textId="77777777" w:rsidR="000D6F8E" w:rsidRDefault="000D6F8E">
            <w:pPr>
              <w:pStyle w:val="TableParagraph"/>
              <w:spacing w:before="5"/>
              <w:ind w:left="0" w:firstLine="0"/>
              <w:jc w:val="left"/>
              <w:rPr>
                <w:sz w:val="24"/>
              </w:rPr>
            </w:pPr>
          </w:p>
          <w:p w14:paraId="4A1F1B16" w14:textId="77777777" w:rsidR="000D6F8E" w:rsidRDefault="00894FAD">
            <w:pPr>
              <w:pStyle w:val="TableParagraph"/>
              <w:spacing w:line="274" w:lineRule="exact"/>
              <w:ind w:left="107" w:firstLine="0"/>
              <w:jc w:val="left"/>
              <w:rPr>
                <w:b/>
                <w:sz w:val="24"/>
              </w:rPr>
            </w:pPr>
            <w:r>
              <w:rPr>
                <w:b/>
                <w:sz w:val="24"/>
              </w:rPr>
              <w:t>Ocena</w:t>
            </w:r>
            <w:r>
              <w:rPr>
                <w:b/>
                <w:spacing w:val="-1"/>
                <w:sz w:val="24"/>
              </w:rPr>
              <w:t xml:space="preserve"> </w:t>
            </w:r>
            <w:r>
              <w:rPr>
                <w:b/>
                <w:sz w:val="24"/>
              </w:rPr>
              <w:t>1</w:t>
            </w:r>
          </w:p>
          <w:p w14:paraId="4A1F1B17" w14:textId="77777777" w:rsidR="000D6F8E" w:rsidRDefault="00894FAD">
            <w:pPr>
              <w:pStyle w:val="TableParagraph"/>
              <w:spacing w:line="274" w:lineRule="exact"/>
              <w:ind w:left="107" w:firstLine="0"/>
              <w:jc w:val="left"/>
              <w:rPr>
                <w:sz w:val="24"/>
              </w:rPr>
            </w:pPr>
            <w:r>
              <w:rPr>
                <w:sz w:val="24"/>
              </w:rPr>
              <w:t>Uczeń:</w:t>
            </w:r>
          </w:p>
          <w:p w14:paraId="4A1F1B18" w14:textId="77777777" w:rsidR="000D6F8E" w:rsidRDefault="00894FAD" w:rsidP="00894FAD">
            <w:pPr>
              <w:pStyle w:val="TableParagraph"/>
              <w:numPr>
                <w:ilvl w:val="0"/>
                <w:numId w:val="64"/>
              </w:numPr>
              <w:tabs>
                <w:tab w:val="left" w:pos="816"/>
                <w:tab w:val="left" w:pos="1866"/>
                <w:tab w:val="left" w:pos="3200"/>
                <w:tab w:val="left" w:pos="3558"/>
              </w:tabs>
              <w:spacing w:before="5" w:line="237" w:lineRule="auto"/>
              <w:ind w:right="101" w:hanging="360"/>
              <w:rPr>
                <w:sz w:val="24"/>
              </w:rPr>
            </w:pPr>
            <w:r>
              <w:rPr>
                <w:sz w:val="24"/>
              </w:rPr>
              <w:t>nie</w:t>
            </w:r>
            <w:r>
              <w:rPr>
                <w:sz w:val="24"/>
              </w:rPr>
              <w:tab/>
              <w:t>opanował</w:t>
            </w:r>
            <w:r>
              <w:rPr>
                <w:sz w:val="24"/>
              </w:rPr>
              <w:tab/>
            </w:r>
            <w:r>
              <w:rPr>
                <w:sz w:val="24"/>
              </w:rPr>
              <w:tab/>
            </w:r>
            <w:r>
              <w:rPr>
                <w:spacing w:val="-1"/>
                <w:sz w:val="24"/>
              </w:rPr>
              <w:t>wiadomości</w:t>
            </w:r>
            <w:r>
              <w:rPr>
                <w:spacing w:val="-58"/>
                <w:sz w:val="24"/>
              </w:rPr>
              <w:t xml:space="preserve"> </w:t>
            </w:r>
            <w:r>
              <w:rPr>
                <w:sz w:val="24"/>
              </w:rPr>
              <w:t>i</w:t>
            </w:r>
            <w:r>
              <w:rPr>
                <w:spacing w:val="-1"/>
                <w:sz w:val="24"/>
              </w:rPr>
              <w:t xml:space="preserve"> </w:t>
            </w:r>
            <w:r>
              <w:rPr>
                <w:sz w:val="24"/>
              </w:rPr>
              <w:t>umiejętności</w:t>
            </w:r>
            <w:r>
              <w:rPr>
                <w:sz w:val="24"/>
              </w:rPr>
              <w:tab/>
            </w:r>
            <w:r>
              <w:rPr>
                <w:spacing w:val="-1"/>
                <w:sz w:val="24"/>
              </w:rPr>
              <w:t>przewidzianych</w:t>
            </w:r>
            <w:r>
              <w:rPr>
                <w:spacing w:val="-58"/>
                <w:sz w:val="24"/>
              </w:rPr>
              <w:t xml:space="preserve"> </w:t>
            </w:r>
            <w:r>
              <w:rPr>
                <w:sz w:val="24"/>
              </w:rPr>
              <w:t>w</w:t>
            </w:r>
            <w:r>
              <w:rPr>
                <w:spacing w:val="-3"/>
                <w:sz w:val="24"/>
              </w:rPr>
              <w:t xml:space="preserve"> </w:t>
            </w:r>
            <w:r>
              <w:rPr>
                <w:sz w:val="24"/>
              </w:rPr>
              <w:t>realizowanym</w:t>
            </w:r>
            <w:r>
              <w:rPr>
                <w:spacing w:val="-1"/>
                <w:sz w:val="24"/>
              </w:rPr>
              <w:t xml:space="preserve"> </w:t>
            </w:r>
            <w:r>
              <w:rPr>
                <w:sz w:val="24"/>
              </w:rPr>
              <w:t>programie nauczania.</w:t>
            </w:r>
          </w:p>
        </w:tc>
        <w:tc>
          <w:tcPr>
            <w:tcW w:w="4830" w:type="dxa"/>
          </w:tcPr>
          <w:p w14:paraId="4A1F1B1A" w14:textId="77777777" w:rsidR="000D6F8E" w:rsidRDefault="000D6F8E">
            <w:pPr>
              <w:pStyle w:val="TableParagraph"/>
              <w:spacing w:before="5"/>
              <w:ind w:left="0" w:firstLine="0"/>
              <w:jc w:val="left"/>
              <w:rPr>
                <w:sz w:val="24"/>
              </w:rPr>
            </w:pPr>
          </w:p>
          <w:p w14:paraId="4A1F1B1B" w14:textId="77777777" w:rsidR="000D6F8E" w:rsidRDefault="00894FAD">
            <w:pPr>
              <w:pStyle w:val="TableParagraph"/>
              <w:spacing w:line="274" w:lineRule="exact"/>
              <w:ind w:left="109" w:firstLine="0"/>
              <w:jc w:val="left"/>
              <w:rPr>
                <w:b/>
                <w:sz w:val="24"/>
              </w:rPr>
            </w:pPr>
            <w:r>
              <w:rPr>
                <w:b/>
                <w:sz w:val="24"/>
              </w:rPr>
              <w:t>Ocena</w:t>
            </w:r>
            <w:r>
              <w:rPr>
                <w:b/>
                <w:spacing w:val="-1"/>
                <w:sz w:val="24"/>
              </w:rPr>
              <w:t xml:space="preserve"> </w:t>
            </w:r>
            <w:r>
              <w:rPr>
                <w:b/>
                <w:sz w:val="24"/>
              </w:rPr>
              <w:t>3</w:t>
            </w:r>
          </w:p>
          <w:p w14:paraId="4A1F1B1C" w14:textId="77777777" w:rsidR="000D6F8E" w:rsidRDefault="00894FAD">
            <w:pPr>
              <w:pStyle w:val="TableParagraph"/>
              <w:spacing w:line="274" w:lineRule="exact"/>
              <w:ind w:left="109" w:firstLine="0"/>
              <w:jc w:val="left"/>
              <w:rPr>
                <w:sz w:val="24"/>
              </w:rPr>
            </w:pPr>
            <w:r>
              <w:rPr>
                <w:sz w:val="24"/>
              </w:rPr>
              <w:t>Uczeń:</w:t>
            </w:r>
          </w:p>
          <w:p w14:paraId="4A1F1B1D" w14:textId="77777777" w:rsidR="000D6F8E" w:rsidRDefault="00894FAD" w:rsidP="00894FAD">
            <w:pPr>
              <w:pStyle w:val="TableParagraph"/>
              <w:numPr>
                <w:ilvl w:val="0"/>
                <w:numId w:val="63"/>
              </w:numPr>
              <w:tabs>
                <w:tab w:val="left" w:pos="818"/>
                <w:tab w:val="left" w:pos="2708"/>
                <w:tab w:val="left" w:pos="3495"/>
              </w:tabs>
              <w:spacing w:before="2"/>
              <w:ind w:right="96" w:hanging="360"/>
              <w:rPr>
                <w:sz w:val="24"/>
              </w:rPr>
            </w:pPr>
            <w:r>
              <w:rPr>
                <w:sz w:val="24"/>
              </w:rPr>
              <w:t>opanował</w:t>
            </w:r>
            <w:r>
              <w:rPr>
                <w:spacing w:val="1"/>
                <w:sz w:val="24"/>
              </w:rPr>
              <w:t xml:space="preserve"> </w:t>
            </w:r>
            <w:r>
              <w:rPr>
                <w:sz w:val="24"/>
              </w:rPr>
              <w:t>w</w:t>
            </w:r>
            <w:r>
              <w:rPr>
                <w:spacing w:val="1"/>
                <w:sz w:val="24"/>
              </w:rPr>
              <w:t xml:space="preserve"> </w:t>
            </w:r>
            <w:r>
              <w:rPr>
                <w:sz w:val="24"/>
              </w:rPr>
              <w:t>podstawowym</w:t>
            </w:r>
            <w:r>
              <w:rPr>
                <w:spacing w:val="1"/>
                <w:sz w:val="24"/>
              </w:rPr>
              <w:t xml:space="preserve"> </w:t>
            </w:r>
            <w:r>
              <w:rPr>
                <w:sz w:val="24"/>
              </w:rPr>
              <w:t>zakresie</w:t>
            </w:r>
            <w:r>
              <w:rPr>
                <w:spacing w:val="1"/>
                <w:sz w:val="24"/>
              </w:rPr>
              <w:t xml:space="preserve"> </w:t>
            </w:r>
            <w:r>
              <w:rPr>
                <w:sz w:val="24"/>
              </w:rPr>
              <w:t>wiadomości</w:t>
            </w:r>
            <w:r>
              <w:rPr>
                <w:sz w:val="24"/>
              </w:rPr>
              <w:tab/>
              <w:t>i</w:t>
            </w:r>
            <w:r>
              <w:rPr>
                <w:sz w:val="24"/>
              </w:rPr>
              <w:tab/>
            </w:r>
            <w:r>
              <w:rPr>
                <w:spacing w:val="-1"/>
                <w:sz w:val="24"/>
              </w:rPr>
              <w:t>umiejętności</w:t>
            </w:r>
            <w:r>
              <w:rPr>
                <w:spacing w:val="-58"/>
                <w:sz w:val="24"/>
              </w:rPr>
              <w:t xml:space="preserve"> </w:t>
            </w:r>
            <w:r>
              <w:rPr>
                <w:sz w:val="24"/>
              </w:rPr>
              <w:t>przewidziane</w:t>
            </w:r>
            <w:r>
              <w:rPr>
                <w:spacing w:val="1"/>
                <w:sz w:val="24"/>
              </w:rPr>
              <w:t xml:space="preserve"> </w:t>
            </w:r>
            <w:r>
              <w:rPr>
                <w:sz w:val="24"/>
              </w:rPr>
              <w:t>w</w:t>
            </w:r>
            <w:r>
              <w:rPr>
                <w:spacing w:val="1"/>
                <w:sz w:val="24"/>
              </w:rPr>
              <w:t xml:space="preserve"> </w:t>
            </w:r>
            <w:r>
              <w:rPr>
                <w:sz w:val="24"/>
              </w:rPr>
              <w:t>realizowanym</w:t>
            </w:r>
            <w:r>
              <w:rPr>
                <w:spacing w:val="1"/>
                <w:sz w:val="24"/>
              </w:rPr>
              <w:t xml:space="preserve"> </w:t>
            </w:r>
            <w:r>
              <w:rPr>
                <w:sz w:val="24"/>
              </w:rPr>
              <w:t>programie</w:t>
            </w:r>
            <w:r>
              <w:rPr>
                <w:spacing w:val="-2"/>
                <w:sz w:val="24"/>
              </w:rPr>
              <w:t xml:space="preserve"> </w:t>
            </w:r>
            <w:r>
              <w:rPr>
                <w:sz w:val="24"/>
              </w:rPr>
              <w:t>nauczania,</w:t>
            </w:r>
          </w:p>
          <w:p w14:paraId="4A1F1B22" w14:textId="77777777" w:rsidR="000D6F8E" w:rsidRDefault="00894FAD" w:rsidP="00894FAD">
            <w:pPr>
              <w:pStyle w:val="TableParagraph"/>
              <w:numPr>
                <w:ilvl w:val="0"/>
                <w:numId w:val="63"/>
              </w:numPr>
              <w:tabs>
                <w:tab w:val="left" w:pos="818"/>
              </w:tabs>
              <w:spacing w:before="2" w:line="237" w:lineRule="auto"/>
              <w:ind w:right="99" w:hanging="360"/>
              <w:rPr>
                <w:sz w:val="24"/>
              </w:rPr>
            </w:pPr>
            <w:r>
              <w:rPr>
                <w:sz w:val="24"/>
              </w:rPr>
              <w:t>potrafi</w:t>
            </w:r>
            <w:r>
              <w:rPr>
                <w:spacing w:val="1"/>
                <w:sz w:val="24"/>
              </w:rPr>
              <w:t xml:space="preserve"> </w:t>
            </w:r>
            <w:r>
              <w:rPr>
                <w:sz w:val="24"/>
              </w:rPr>
              <w:t>się</w:t>
            </w:r>
            <w:r>
              <w:rPr>
                <w:spacing w:val="1"/>
                <w:sz w:val="24"/>
              </w:rPr>
              <w:t xml:space="preserve"> </w:t>
            </w:r>
            <w:r>
              <w:rPr>
                <w:sz w:val="24"/>
              </w:rPr>
              <w:t>skupić</w:t>
            </w:r>
            <w:r>
              <w:rPr>
                <w:spacing w:val="1"/>
                <w:sz w:val="24"/>
              </w:rPr>
              <w:t xml:space="preserve"> </w:t>
            </w:r>
            <w:r>
              <w:rPr>
                <w:sz w:val="24"/>
              </w:rPr>
              <w:t>podczas</w:t>
            </w:r>
            <w:r>
              <w:rPr>
                <w:spacing w:val="1"/>
                <w:sz w:val="24"/>
              </w:rPr>
              <w:t xml:space="preserve"> </w:t>
            </w:r>
            <w:r>
              <w:rPr>
                <w:sz w:val="24"/>
              </w:rPr>
              <w:t>słuchania</w:t>
            </w:r>
            <w:r>
              <w:rPr>
                <w:spacing w:val="1"/>
                <w:sz w:val="24"/>
              </w:rPr>
              <w:t xml:space="preserve"> </w:t>
            </w:r>
            <w:r>
              <w:rPr>
                <w:sz w:val="24"/>
              </w:rPr>
              <w:t>koncertów</w:t>
            </w:r>
            <w:r>
              <w:rPr>
                <w:spacing w:val="-2"/>
                <w:sz w:val="24"/>
              </w:rPr>
              <w:t xml:space="preserve"> </w:t>
            </w:r>
            <w:r>
              <w:rPr>
                <w:sz w:val="24"/>
              </w:rPr>
              <w:t>muzycznych.</w:t>
            </w:r>
          </w:p>
          <w:p w14:paraId="4A1F1B23" w14:textId="77777777" w:rsidR="000D6F8E" w:rsidRDefault="000D6F8E">
            <w:pPr>
              <w:pStyle w:val="TableParagraph"/>
              <w:spacing w:before="5"/>
              <w:ind w:left="0" w:firstLine="0"/>
              <w:jc w:val="left"/>
              <w:rPr>
                <w:sz w:val="24"/>
              </w:rPr>
            </w:pPr>
          </w:p>
          <w:p w14:paraId="4A1F1B24" w14:textId="77777777" w:rsidR="000D6F8E" w:rsidRDefault="00894FAD">
            <w:pPr>
              <w:pStyle w:val="TableParagraph"/>
              <w:spacing w:line="274" w:lineRule="exact"/>
              <w:ind w:left="109" w:firstLine="0"/>
              <w:jc w:val="left"/>
              <w:rPr>
                <w:b/>
                <w:sz w:val="24"/>
              </w:rPr>
            </w:pPr>
            <w:r>
              <w:rPr>
                <w:b/>
                <w:sz w:val="24"/>
              </w:rPr>
              <w:t>Ocena</w:t>
            </w:r>
            <w:r>
              <w:rPr>
                <w:b/>
                <w:spacing w:val="-1"/>
                <w:sz w:val="24"/>
              </w:rPr>
              <w:t xml:space="preserve"> </w:t>
            </w:r>
            <w:r>
              <w:rPr>
                <w:b/>
                <w:sz w:val="24"/>
              </w:rPr>
              <w:t>2</w:t>
            </w:r>
          </w:p>
          <w:p w14:paraId="4A1F1B25" w14:textId="77777777" w:rsidR="000D6F8E" w:rsidRDefault="00894FAD">
            <w:pPr>
              <w:pStyle w:val="TableParagraph"/>
              <w:spacing w:line="274" w:lineRule="exact"/>
              <w:ind w:left="109" w:firstLine="0"/>
              <w:jc w:val="left"/>
              <w:rPr>
                <w:sz w:val="24"/>
              </w:rPr>
            </w:pPr>
            <w:r>
              <w:rPr>
                <w:sz w:val="24"/>
              </w:rPr>
              <w:t>Uczeń:</w:t>
            </w:r>
          </w:p>
          <w:p w14:paraId="4A1F1B26" w14:textId="77777777" w:rsidR="000D6F8E" w:rsidRDefault="00894FAD" w:rsidP="00894FAD">
            <w:pPr>
              <w:pStyle w:val="TableParagraph"/>
              <w:numPr>
                <w:ilvl w:val="0"/>
                <w:numId w:val="63"/>
              </w:numPr>
              <w:tabs>
                <w:tab w:val="left" w:pos="818"/>
                <w:tab w:val="left" w:pos="2708"/>
                <w:tab w:val="left" w:pos="3495"/>
              </w:tabs>
              <w:spacing w:before="2"/>
              <w:ind w:right="96" w:hanging="360"/>
              <w:rPr>
                <w:sz w:val="24"/>
              </w:rPr>
            </w:pPr>
            <w:r>
              <w:rPr>
                <w:sz w:val="24"/>
              </w:rPr>
              <w:t>w</w:t>
            </w:r>
            <w:r>
              <w:rPr>
                <w:spacing w:val="1"/>
                <w:sz w:val="24"/>
              </w:rPr>
              <w:t xml:space="preserve"> </w:t>
            </w:r>
            <w:r>
              <w:rPr>
                <w:sz w:val="24"/>
              </w:rPr>
              <w:t>niewielkim</w:t>
            </w:r>
            <w:r>
              <w:rPr>
                <w:spacing w:val="1"/>
                <w:sz w:val="24"/>
              </w:rPr>
              <w:t xml:space="preserve"> </w:t>
            </w:r>
            <w:r>
              <w:rPr>
                <w:sz w:val="24"/>
              </w:rPr>
              <w:t>stopniu</w:t>
            </w:r>
            <w:r>
              <w:rPr>
                <w:spacing w:val="1"/>
                <w:sz w:val="24"/>
              </w:rPr>
              <w:t xml:space="preserve"> </w:t>
            </w:r>
            <w:r>
              <w:rPr>
                <w:sz w:val="24"/>
              </w:rPr>
              <w:t>opanował</w:t>
            </w:r>
            <w:r>
              <w:rPr>
                <w:spacing w:val="1"/>
                <w:sz w:val="24"/>
              </w:rPr>
              <w:t xml:space="preserve"> </w:t>
            </w:r>
            <w:r>
              <w:rPr>
                <w:sz w:val="24"/>
              </w:rPr>
              <w:t>wiadomości</w:t>
            </w:r>
            <w:r>
              <w:rPr>
                <w:sz w:val="24"/>
              </w:rPr>
              <w:tab/>
              <w:t>i</w:t>
            </w:r>
            <w:r>
              <w:rPr>
                <w:sz w:val="24"/>
              </w:rPr>
              <w:tab/>
            </w:r>
            <w:r>
              <w:rPr>
                <w:spacing w:val="-1"/>
                <w:sz w:val="24"/>
              </w:rPr>
              <w:t>umiejętności</w:t>
            </w:r>
            <w:r>
              <w:rPr>
                <w:spacing w:val="-58"/>
                <w:sz w:val="24"/>
              </w:rPr>
              <w:t xml:space="preserve"> </w:t>
            </w:r>
            <w:r>
              <w:rPr>
                <w:sz w:val="24"/>
              </w:rPr>
              <w:t>przewidziane</w:t>
            </w:r>
            <w:r>
              <w:rPr>
                <w:spacing w:val="1"/>
                <w:sz w:val="24"/>
              </w:rPr>
              <w:t xml:space="preserve"> </w:t>
            </w:r>
            <w:r>
              <w:rPr>
                <w:sz w:val="24"/>
              </w:rPr>
              <w:t>w</w:t>
            </w:r>
            <w:r>
              <w:rPr>
                <w:spacing w:val="1"/>
                <w:sz w:val="24"/>
              </w:rPr>
              <w:t xml:space="preserve"> </w:t>
            </w:r>
            <w:r>
              <w:rPr>
                <w:sz w:val="24"/>
              </w:rPr>
              <w:t>realizowanym</w:t>
            </w:r>
            <w:r>
              <w:rPr>
                <w:spacing w:val="1"/>
                <w:sz w:val="24"/>
              </w:rPr>
              <w:t xml:space="preserve"> </w:t>
            </w:r>
            <w:r>
              <w:rPr>
                <w:sz w:val="24"/>
              </w:rPr>
              <w:t>programie</w:t>
            </w:r>
            <w:r>
              <w:rPr>
                <w:spacing w:val="-2"/>
                <w:sz w:val="24"/>
              </w:rPr>
              <w:t xml:space="preserve"> </w:t>
            </w:r>
            <w:r>
              <w:rPr>
                <w:sz w:val="24"/>
              </w:rPr>
              <w:t>nauczania,</w:t>
            </w:r>
          </w:p>
          <w:p w14:paraId="4A1F1B2B" w14:textId="77777777" w:rsidR="000D6F8E" w:rsidRDefault="000D6F8E">
            <w:pPr>
              <w:pStyle w:val="TableParagraph"/>
              <w:spacing w:before="5"/>
              <w:ind w:left="0" w:firstLine="0"/>
              <w:jc w:val="left"/>
              <w:rPr>
                <w:sz w:val="24"/>
              </w:rPr>
            </w:pPr>
          </w:p>
          <w:p w14:paraId="4A1F1B2C" w14:textId="77777777" w:rsidR="000D6F8E" w:rsidRDefault="00894FAD">
            <w:pPr>
              <w:pStyle w:val="TableParagraph"/>
              <w:spacing w:line="274" w:lineRule="exact"/>
              <w:ind w:left="109" w:firstLine="0"/>
              <w:jc w:val="left"/>
              <w:rPr>
                <w:b/>
                <w:sz w:val="24"/>
              </w:rPr>
            </w:pPr>
            <w:r>
              <w:rPr>
                <w:b/>
                <w:sz w:val="24"/>
              </w:rPr>
              <w:t>Ocena</w:t>
            </w:r>
            <w:r>
              <w:rPr>
                <w:b/>
                <w:spacing w:val="-1"/>
                <w:sz w:val="24"/>
              </w:rPr>
              <w:t xml:space="preserve"> </w:t>
            </w:r>
            <w:r>
              <w:rPr>
                <w:b/>
                <w:sz w:val="24"/>
              </w:rPr>
              <w:t>1</w:t>
            </w:r>
          </w:p>
          <w:p w14:paraId="4A1F1B2D" w14:textId="77777777" w:rsidR="000D6F8E" w:rsidRDefault="00894FAD">
            <w:pPr>
              <w:pStyle w:val="TableParagraph"/>
              <w:spacing w:line="274" w:lineRule="exact"/>
              <w:ind w:left="109" w:firstLine="0"/>
              <w:jc w:val="left"/>
              <w:rPr>
                <w:sz w:val="24"/>
              </w:rPr>
            </w:pPr>
            <w:r>
              <w:rPr>
                <w:sz w:val="24"/>
              </w:rPr>
              <w:t>Uczeń:</w:t>
            </w:r>
          </w:p>
          <w:p w14:paraId="4A1F1B2E" w14:textId="77777777" w:rsidR="000D6F8E" w:rsidRDefault="00894FAD" w:rsidP="00894FAD">
            <w:pPr>
              <w:pStyle w:val="TableParagraph"/>
              <w:numPr>
                <w:ilvl w:val="0"/>
                <w:numId w:val="63"/>
              </w:numPr>
              <w:tabs>
                <w:tab w:val="left" w:pos="818"/>
                <w:tab w:val="left" w:pos="1868"/>
                <w:tab w:val="left" w:pos="3203"/>
                <w:tab w:val="left" w:pos="3560"/>
              </w:tabs>
              <w:spacing w:before="5" w:line="237" w:lineRule="auto"/>
              <w:ind w:right="97" w:hanging="360"/>
              <w:rPr>
                <w:sz w:val="24"/>
              </w:rPr>
            </w:pPr>
            <w:r>
              <w:rPr>
                <w:sz w:val="24"/>
              </w:rPr>
              <w:t>nie</w:t>
            </w:r>
            <w:r>
              <w:rPr>
                <w:sz w:val="24"/>
              </w:rPr>
              <w:tab/>
              <w:t>opanował</w:t>
            </w:r>
            <w:r>
              <w:rPr>
                <w:sz w:val="24"/>
              </w:rPr>
              <w:tab/>
            </w:r>
            <w:r>
              <w:rPr>
                <w:sz w:val="24"/>
              </w:rPr>
              <w:tab/>
            </w:r>
            <w:r>
              <w:rPr>
                <w:spacing w:val="-1"/>
                <w:sz w:val="24"/>
              </w:rPr>
              <w:t>wiadomości</w:t>
            </w:r>
            <w:r>
              <w:rPr>
                <w:spacing w:val="-58"/>
                <w:sz w:val="24"/>
              </w:rPr>
              <w:t xml:space="preserve"> </w:t>
            </w:r>
            <w:r>
              <w:rPr>
                <w:sz w:val="24"/>
              </w:rPr>
              <w:t>i</w:t>
            </w:r>
            <w:r>
              <w:rPr>
                <w:spacing w:val="-1"/>
                <w:sz w:val="24"/>
              </w:rPr>
              <w:t xml:space="preserve"> </w:t>
            </w:r>
            <w:r>
              <w:rPr>
                <w:sz w:val="24"/>
              </w:rPr>
              <w:t>umiejętności</w:t>
            </w:r>
            <w:r>
              <w:rPr>
                <w:sz w:val="24"/>
              </w:rPr>
              <w:tab/>
            </w:r>
            <w:r>
              <w:rPr>
                <w:spacing w:val="-1"/>
                <w:sz w:val="24"/>
              </w:rPr>
              <w:t>przewidzianych</w:t>
            </w:r>
            <w:r>
              <w:rPr>
                <w:spacing w:val="-58"/>
                <w:sz w:val="24"/>
              </w:rPr>
              <w:t xml:space="preserve"> </w:t>
            </w:r>
            <w:r>
              <w:rPr>
                <w:sz w:val="24"/>
              </w:rPr>
              <w:t>w</w:t>
            </w:r>
            <w:r>
              <w:rPr>
                <w:spacing w:val="-2"/>
                <w:sz w:val="24"/>
              </w:rPr>
              <w:t xml:space="preserve"> </w:t>
            </w:r>
            <w:r>
              <w:rPr>
                <w:sz w:val="24"/>
              </w:rPr>
              <w:t>realizowanym</w:t>
            </w:r>
            <w:r>
              <w:rPr>
                <w:spacing w:val="-1"/>
                <w:sz w:val="24"/>
              </w:rPr>
              <w:t xml:space="preserve"> </w:t>
            </w:r>
            <w:r>
              <w:rPr>
                <w:sz w:val="24"/>
              </w:rPr>
              <w:t>programie</w:t>
            </w:r>
            <w:r>
              <w:rPr>
                <w:spacing w:val="-2"/>
                <w:sz w:val="24"/>
              </w:rPr>
              <w:t xml:space="preserve"> </w:t>
            </w:r>
            <w:r>
              <w:rPr>
                <w:sz w:val="24"/>
              </w:rPr>
              <w:t>nauczania.</w:t>
            </w:r>
          </w:p>
        </w:tc>
      </w:tr>
    </w:tbl>
    <w:p w14:paraId="4A1F1B30" w14:textId="77777777" w:rsidR="000D6F8E" w:rsidRDefault="000D6F8E">
      <w:pPr>
        <w:spacing w:line="237" w:lineRule="auto"/>
        <w:jc w:val="both"/>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B5F" w14:textId="77777777">
        <w:trPr>
          <w:trHeight w:val="12493"/>
        </w:trPr>
        <w:tc>
          <w:tcPr>
            <w:tcW w:w="4830" w:type="dxa"/>
          </w:tcPr>
          <w:p w14:paraId="4A1F1B31" w14:textId="77777777" w:rsidR="000D6F8E" w:rsidRDefault="00894FAD">
            <w:pPr>
              <w:pStyle w:val="TableParagraph"/>
              <w:spacing w:line="365" w:lineRule="exact"/>
              <w:ind w:left="107" w:firstLine="0"/>
              <w:jc w:val="left"/>
              <w:rPr>
                <w:b/>
                <w:sz w:val="32"/>
              </w:rPr>
            </w:pPr>
            <w:r>
              <w:rPr>
                <w:b/>
                <w:sz w:val="32"/>
                <w:u w:val="single"/>
              </w:rPr>
              <w:lastRenderedPageBreak/>
              <w:t>Plastyka</w:t>
            </w:r>
          </w:p>
          <w:p w14:paraId="4A1F1B32" w14:textId="77777777" w:rsidR="000D6F8E" w:rsidRDefault="00894FAD">
            <w:pPr>
              <w:pStyle w:val="TableParagraph"/>
              <w:spacing w:before="251" w:line="274" w:lineRule="exact"/>
              <w:ind w:left="107" w:firstLine="0"/>
              <w:jc w:val="left"/>
              <w:rPr>
                <w:b/>
                <w:sz w:val="24"/>
              </w:rPr>
            </w:pPr>
            <w:r>
              <w:rPr>
                <w:b/>
                <w:sz w:val="24"/>
              </w:rPr>
              <w:t>Ocena</w:t>
            </w:r>
            <w:r>
              <w:rPr>
                <w:b/>
                <w:spacing w:val="-1"/>
                <w:sz w:val="24"/>
              </w:rPr>
              <w:t xml:space="preserve"> </w:t>
            </w:r>
            <w:r>
              <w:rPr>
                <w:b/>
                <w:sz w:val="24"/>
              </w:rPr>
              <w:t>6</w:t>
            </w:r>
          </w:p>
          <w:p w14:paraId="4A1F1B33" w14:textId="77777777" w:rsidR="000D6F8E" w:rsidRDefault="00894FAD">
            <w:pPr>
              <w:pStyle w:val="TableParagraph"/>
              <w:spacing w:line="274" w:lineRule="exact"/>
              <w:ind w:left="107" w:firstLine="0"/>
              <w:jc w:val="left"/>
              <w:rPr>
                <w:sz w:val="24"/>
              </w:rPr>
            </w:pPr>
            <w:r>
              <w:rPr>
                <w:sz w:val="24"/>
              </w:rPr>
              <w:t>Uczeń:</w:t>
            </w:r>
          </w:p>
          <w:p w14:paraId="4A1F1B34" w14:textId="77777777" w:rsidR="000D6F8E" w:rsidRDefault="00894FAD" w:rsidP="00894FAD">
            <w:pPr>
              <w:pStyle w:val="TableParagraph"/>
              <w:numPr>
                <w:ilvl w:val="0"/>
                <w:numId w:val="62"/>
              </w:numPr>
              <w:tabs>
                <w:tab w:val="left" w:pos="816"/>
              </w:tabs>
              <w:spacing w:before="5" w:line="237" w:lineRule="auto"/>
              <w:ind w:right="101" w:hanging="360"/>
              <w:rPr>
                <w:sz w:val="24"/>
              </w:rPr>
            </w:pPr>
            <w:r>
              <w:rPr>
                <w:sz w:val="24"/>
              </w:rPr>
              <w:t>przejawia</w:t>
            </w:r>
            <w:r>
              <w:rPr>
                <w:spacing w:val="1"/>
                <w:sz w:val="24"/>
              </w:rPr>
              <w:t xml:space="preserve"> </w:t>
            </w:r>
            <w:r>
              <w:rPr>
                <w:sz w:val="24"/>
              </w:rPr>
              <w:t>szczególne</w:t>
            </w:r>
            <w:r>
              <w:rPr>
                <w:spacing w:val="1"/>
                <w:sz w:val="24"/>
              </w:rPr>
              <w:t xml:space="preserve"> </w:t>
            </w:r>
            <w:r>
              <w:rPr>
                <w:sz w:val="24"/>
              </w:rPr>
              <w:t>zainteresowanie</w:t>
            </w:r>
            <w:r>
              <w:rPr>
                <w:spacing w:val="-57"/>
                <w:sz w:val="24"/>
              </w:rPr>
              <w:t xml:space="preserve"> </w:t>
            </w:r>
            <w:r>
              <w:rPr>
                <w:sz w:val="24"/>
              </w:rPr>
              <w:t>sztukami</w:t>
            </w:r>
            <w:r>
              <w:rPr>
                <w:spacing w:val="-1"/>
                <w:sz w:val="24"/>
              </w:rPr>
              <w:t xml:space="preserve"> </w:t>
            </w:r>
            <w:r>
              <w:rPr>
                <w:sz w:val="24"/>
              </w:rPr>
              <w:t>plastycznymi,</w:t>
            </w:r>
          </w:p>
          <w:p w14:paraId="4A1F1B37" w14:textId="77777777" w:rsidR="000D6F8E" w:rsidRDefault="00894FAD" w:rsidP="00894FAD">
            <w:pPr>
              <w:pStyle w:val="TableParagraph"/>
              <w:numPr>
                <w:ilvl w:val="0"/>
                <w:numId w:val="62"/>
              </w:numPr>
              <w:tabs>
                <w:tab w:val="left" w:pos="816"/>
              </w:tabs>
              <w:spacing w:before="2"/>
              <w:ind w:right="97" w:hanging="360"/>
              <w:rPr>
                <w:sz w:val="24"/>
              </w:rPr>
            </w:pPr>
            <w:r>
              <w:rPr>
                <w:sz w:val="24"/>
              </w:rPr>
              <w:t>bierze</w:t>
            </w:r>
            <w:r>
              <w:rPr>
                <w:spacing w:val="1"/>
                <w:sz w:val="24"/>
              </w:rPr>
              <w:t xml:space="preserve"> </w:t>
            </w:r>
            <w:r>
              <w:rPr>
                <w:sz w:val="24"/>
              </w:rPr>
              <w:t>udział</w:t>
            </w:r>
            <w:r>
              <w:rPr>
                <w:spacing w:val="1"/>
                <w:sz w:val="24"/>
              </w:rPr>
              <w:t xml:space="preserve"> </w:t>
            </w:r>
            <w:r>
              <w:rPr>
                <w:sz w:val="24"/>
              </w:rPr>
              <w:t>w</w:t>
            </w:r>
            <w:r>
              <w:rPr>
                <w:spacing w:val="1"/>
                <w:sz w:val="24"/>
              </w:rPr>
              <w:t xml:space="preserve"> </w:t>
            </w:r>
            <w:r>
              <w:rPr>
                <w:sz w:val="24"/>
              </w:rPr>
              <w:t>pozaszkolnych</w:t>
            </w:r>
            <w:r>
              <w:rPr>
                <w:spacing w:val="-57"/>
                <w:sz w:val="24"/>
              </w:rPr>
              <w:t xml:space="preserve"> </w:t>
            </w:r>
            <w:r>
              <w:rPr>
                <w:sz w:val="24"/>
              </w:rPr>
              <w:t xml:space="preserve">konkursach  </w:t>
            </w:r>
            <w:r>
              <w:rPr>
                <w:spacing w:val="1"/>
                <w:sz w:val="24"/>
              </w:rPr>
              <w:t xml:space="preserve"> </w:t>
            </w:r>
            <w:r>
              <w:rPr>
                <w:sz w:val="24"/>
              </w:rPr>
              <w:t>plastycznych    i    odnosi</w:t>
            </w:r>
            <w:r>
              <w:rPr>
                <w:spacing w:val="1"/>
                <w:sz w:val="24"/>
              </w:rPr>
              <w:t xml:space="preserve"> </w:t>
            </w:r>
            <w:r>
              <w:rPr>
                <w:sz w:val="24"/>
              </w:rPr>
              <w:t>w</w:t>
            </w:r>
            <w:r>
              <w:rPr>
                <w:spacing w:val="-2"/>
                <w:sz w:val="24"/>
              </w:rPr>
              <w:t xml:space="preserve"> </w:t>
            </w:r>
            <w:r>
              <w:rPr>
                <w:sz w:val="24"/>
              </w:rPr>
              <w:t>nich sukcesy,</w:t>
            </w:r>
          </w:p>
          <w:p w14:paraId="4A1F1B38" w14:textId="77777777" w:rsidR="000D6F8E" w:rsidRDefault="00894FAD" w:rsidP="00894FAD">
            <w:pPr>
              <w:pStyle w:val="TableParagraph"/>
              <w:numPr>
                <w:ilvl w:val="0"/>
                <w:numId w:val="62"/>
              </w:numPr>
              <w:tabs>
                <w:tab w:val="left" w:pos="816"/>
              </w:tabs>
              <w:spacing w:before="2" w:line="237" w:lineRule="auto"/>
              <w:ind w:right="102" w:hanging="360"/>
              <w:rPr>
                <w:sz w:val="24"/>
              </w:rPr>
            </w:pPr>
            <w:r>
              <w:rPr>
                <w:sz w:val="24"/>
              </w:rPr>
              <w:t>aktywnie</w:t>
            </w:r>
            <w:r>
              <w:rPr>
                <w:spacing w:val="1"/>
                <w:sz w:val="24"/>
              </w:rPr>
              <w:t xml:space="preserve"> </w:t>
            </w:r>
            <w:r>
              <w:rPr>
                <w:sz w:val="24"/>
              </w:rPr>
              <w:t>uczestniczy</w:t>
            </w:r>
            <w:r>
              <w:rPr>
                <w:spacing w:val="1"/>
                <w:sz w:val="24"/>
              </w:rPr>
              <w:t xml:space="preserve"> </w:t>
            </w:r>
            <w:r>
              <w:rPr>
                <w:sz w:val="24"/>
              </w:rPr>
              <w:t>w</w:t>
            </w:r>
            <w:r>
              <w:rPr>
                <w:spacing w:val="1"/>
                <w:sz w:val="24"/>
              </w:rPr>
              <w:t xml:space="preserve"> </w:t>
            </w:r>
            <w:r>
              <w:rPr>
                <w:sz w:val="24"/>
              </w:rPr>
              <w:t>życiu</w:t>
            </w:r>
            <w:r>
              <w:rPr>
                <w:spacing w:val="1"/>
                <w:sz w:val="24"/>
              </w:rPr>
              <w:t xml:space="preserve"> </w:t>
            </w:r>
            <w:r>
              <w:rPr>
                <w:sz w:val="24"/>
              </w:rPr>
              <w:t>kulturalnym</w:t>
            </w:r>
            <w:r>
              <w:rPr>
                <w:spacing w:val="-1"/>
                <w:sz w:val="24"/>
              </w:rPr>
              <w:t xml:space="preserve"> </w:t>
            </w:r>
            <w:r>
              <w:rPr>
                <w:sz w:val="24"/>
              </w:rPr>
              <w:t>szkoły</w:t>
            </w:r>
            <w:r>
              <w:rPr>
                <w:spacing w:val="-5"/>
                <w:sz w:val="24"/>
              </w:rPr>
              <w:t xml:space="preserve"> </w:t>
            </w:r>
            <w:r>
              <w:rPr>
                <w:sz w:val="24"/>
              </w:rPr>
              <w:t>i regionu,</w:t>
            </w:r>
          </w:p>
          <w:p w14:paraId="4A1F1B39" w14:textId="77777777" w:rsidR="000D6F8E" w:rsidRDefault="00894FAD" w:rsidP="00894FAD">
            <w:pPr>
              <w:pStyle w:val="TableParagraph"/>
              <w:numPr>
                <w:ilvl w:val="0"/>
                <w:numId w:val="62"/>
              </w:numPr>
              <w:tabs>
                <w:tab w:val="left" w:pos="816"/>
              </w:tabs>
              <w:spacing w:before="5" w:line="237" w:lineRule="auto"/>
              <w:ind w:right="102" w:hanging="360"/>
              <w:rPr>
                <w:sz w:val="24"/>
              </w:rPr>
            </w:pPr>
            <w:r>
              <w:rPr>
                <w:sz w:val="24"/>
              </w:rPr>
              <w:t>twórczo</w:t>
            </w:r>
            <w:r>
              <w:rPr>
                <w:spacing w:val="1"/>
                <w:sz w:val="24"/>
              </w:rPr>
              <w:t xml:space="preserve"> </w:t>
            </w:r>
            <w:r>
              <w:rPr>
                <w:sz w:val="24"/>
              </w:rPr>
              <w:t>posługuje</w:t>
            </w:r>
            <w:r>
              <w:rPr>
                <w:spacing w:val="1"/>
                <w:sz w:val="24"/>
              </w:rPr>
              <w:t xml:space="preserve"> </w:t>
            </w:r>
            <w:r>
              <w:rPr>
                <w:sz w:val="24"/>
              </w:rPr>
              <w:t>się</w:t>
            </w:r>
            <w:r>
              <w:rPr>
                <w:spacing w:val="61"/>
                <w:sz w:val="24"/>
              </w:rPr>
              <w:t xml:space="preserve"> </w:t>
            </w:r>
            <w:r>
              <w:rPr>
                <w:sz w:val="24"/>
              </w:rPr>
              <w:t>różnymi</w:t>
            </w:r>
            <w:r>
              <w:rPr>
                <w:spacing w:val="-57"/>
                <w:sz w:val="24"/>
              </w:rPr>
              <w:t xml:space="preserve"> </w:t>
            </w:r>
            <w:r>
              <w:rPr>
                <w:sz w:val="24"/>
              </w:rPr>
              <w:t>środkami</w:t>
            </w:r>
            <w:r>
              <w:rPr>
                <w:spacing w:val="-1"/>
                <w:sz w:val="24"/>
              </w:rPr>
              <w:t xml:space="preserve"> </w:t>
            </w:r>
            <w:r>
              <w:rPr>
                <w:sz w:val="24"/>
              </w:rPr>
              <w:t>plastycznymi</w:t>
            </w:r>
          </w:p>
          <w:p w14:paraId="4A1F1B3A" w14:textId="77777777" w:rsidR="000D6F8E" w:rsidRDefault="00894FAD" w:rsidP="00894FAD">
            <w:pPr>
              <w:pStyle w:val="TableParagraph"/>
              <w:numPr>
                <w:ilvl w:val="0"/>
                <w:numId w:val="62"/>
              </w:numPr>
              <w:tabs>
                <w:tab w:val="left" w:pos="816"/>
              </w:tabs>
              <w:spacing w:before="4" w:line="237" w:lineRule="auto"/>
              <w:ind w:right="99" w:hanging="360"/>
              <w:rPr>
                <w:sz w:val="24"/>
              </w:rPr>
            </w:pPr>
            <w:r>
              <w:rPr>
                <w:sz w:val="24"/>
              </w:rPr>
              <w:t>eksperymentuje</w:t>
            </w:r>
            <w:r>
              <w:rPr>
                <w:spacing w:val="1"/>
                <w:sz w:val="24"/>
              </w:rPr>
              <w:t xml:space="preserve"> </w:t>
            </w:r>
            <w:r>
              <w:rPr>
                <w:sz w:val="24"/>
              </w:rPr>
              <w:t>z</w:t>
            </w:r>
            <w:r>
              <w:rPr>
                <w:spacing w:val="1"/>
                <w:sz w:val="24"/>
              </w:rPr>
              <w:t xml:space="preserve"> </w:t>
            </w:r>
            <w:r>
              <w:rPr>
                <w:sz w:val="24"/>
              </w:rPr>
              <w:t>technikami</w:t>
            </w:r>
            <w:r>
              <w:rPr>
                <w:spacing w:val="-57"/>
                <w:sz w:val="24"/>
              </w:rPr>
              <w:t xml:space="preserve"> </w:t>
            </w:r>
            <w:r>
              <w:rPr>
                <w:sz w:val="24"/>
              </w:rPr>
              <w:t>plastycznymi,</w:t>
            </w:r>
          </w:p>
          <w:p w14:paraId="4A1F1B3C" w14:textId="77777777" w:rsidR="000D6F8E" w:rsidRDefault="00894FAD" w:rsidP="00894FAD">
            <w:pPr>
              <w:pStyle w:val="TableParagraph"/>
              <w:numPr>
                <w:ilvl w:val="0"/>
                <w:numId w:val="62"/>
              </w:numPr>
              <w:tabs>
                <w:tab w:val="left" w:pos="816"/>
              </w:tabs>
              <w:spacing w:before="5"/>
              <w:ind w:right="98" w:hanging="360"/>
              <w:rPr>
                <w:sz w:val="24"/>
              </w:rPr>
            </w:pPr>
            <w:r>
              <w:rPr>
                <w:sz w:val="24"/>
              </w:rPr>
              <w:t>analizuje i interpretuje dowolne dzieła</w:t>
            </w:r>
            <w:r>
              <w:rPr>
                <w:spacing w:val="1"/>
                <w:sz w:val="24"/>
              </w:rPr>
              <w:t xml:space="preserve"> </w:t>
            </w:r>
            <w:r>
              <w:rPr>
                <w:sz w:val="24"/>
              </w:rPr>
              <w:t>sztuki</w:t>
            </w:r>
            <w:r>
              <w:rPr>
                <w:spacing w:val="1"/>
                <w:sz w:val="24"/>
              </w:rPr>
              <w:t xml:space="preserve"> </w:t>
            </w:r>
            <w:r>
              <w:rPr>
                <w:sz w:val="24"/>
              </w:rPr>
              <w:t>oraz</w:t>
            </w:r>
            <w:r>
              <w:rPr>
                <w:spacing w:val="1"/>
                <w:sz w:val="24"/>
              </w:rPr>
              <w:t xml:space="preserve"> </w:t>
            </w:r>
            <w:r>
              <w:rPr>
                <w:sz w:val="24"/>
              </w:rPr>
              <w:t>uzasadnia</w:t>
            </w:r>
            <w:r>
              <w:rPr>
                <w:spacing w:val="1"/>
                <w:sz w:val="24"/>
              </w:rPr>
              <w:t xml:space="preserve"> </w:t>
            </w:r>
            <w:r>
              <w:rPr>
                <w:sz w:val="24"/>
              </w:rPr>
              <w:t>ich</w:t>
            </w:r>
            <w:r>
              <w:rPr>
                <w:spacing w:val="1"/>
                <w:sz w:val="24"/>
              </w:rPr>
              <w:t xml:space="preserve"> </w:t>
            </w:r>
            <w:r>
              <w:rPr>
                <w:sz w:val="24"/>
              </w:rPr>
              <w:t>wartość</w:t>
            </w:r>
            <w:r>
              <w:rPr>
                <w:spacing w:val="1"/>
                <w:sz w:val="24"/>
              </w:rPr>
              <w:t xml:space="preserve"> </w:t>
            </w:r>
            <w:r>
              <w:rPr>
                <w:sz w:val="24"/>
              </w:rPr>
              <w:t>artystyczną.</w:t>
            </w:r>
          </w:p>
          <w:p w14:paraId="4A1F1B3D" w14:textId="77777777" w:rsidR="000D6F8E" w:rsidRDefault="000D6F8E">
            <w:pPr>
              <w:pStyle w:val="TableParagraph"/>
              <w:spacing w:before="4"/>
              <w:ind w:left="0" w:firstLine="0"/>
              <w:jc w:val="left"/>
              <w:rPr>
                <w:sz w:val="24"/>
              </w:rPr>
            </w:pPr>
          </w:p>
          <w:p w14:paraId="4A1F1B3E" w14:textId="77777777" w:rsidR="000D6F8E" w:rsidRDefault="00894FAD">
            <w:pPr>
              <w:pStyle w:val="TableParagraph"/>
              <w:spacing w:line="274" w:lineRule="exact"/>
              <w:ind w:left="107" w:firstLine="0"/>
              <w:jc w:val="left"/>
              <w:rPr>
                <w:b/>
                <w:sz w:val="24"/>
              </w:rPr>
            </w:pPr>
            <w:r>
              <w:rPr>
                <w:b/>
                <w:sz w:val="24"/>
              </w:rPr>
              <w:t>Ocena</w:t>
            </w:r>
            <w:r>
              <w:rPr>
                <w:b/>
                <w:spacing w:val="-1"/>
                <w:sz w:val="24"/>
              </w:rPr>
              <w:t xml:space="preserve"> </w:t>
            </w:r>
            <w:r>
              <w:rPr>
                <w:b/>
                <w:sz w:val="24"/>
              </w:rPr>
              <w:t>5</w:t>
            </w:r>
          </w:p>
          <w:p w14:paraId="4A1F1B3F" w14:textId="77777777" w:rsidR="000D6F8E" w:rsidRDefault="00894FAD">
            <w:pPr>
              <w:pStyle w:val="TableParagraph"/>
              <w:spacing w:line="274" w:lineRule="exact"/>
              <w:ind w:left="107" w:firstLine="0"/>
              <w:jc w:val="left"/>
              <w:rPr>
                <w:sz w:val="24"/>
              </w:rPr>
            </w:pPr>
            <w:r>
              <w:rPr>
                <w:sz w:val="24"/>
              </w:rPr>
              <w:t>Uczeń:</w:t>
            </w:r>
          </w:p>
          <w:p w14:paraId="4A1F1B41" w14:textId="77777777" w:rsidR="000D6F8E" w:rsidRDefault="00894FAD" w:rsidP="00894FAD">
            <w:pPr>
              <w:pStyle w:val="TableParagraph"/>
              <w:numPr>
                <w:ilvl w:val="0"/>
                <w:numId w:val="62"/>
              </w:numPr>
              <w:tabs>
                <w:tab w:val="left" w:pos="816"/>
              </w:tabs>
              <w:spacing w:before="4" w:line="293" w:lineRule="exact"/>
              <w:ind w:left="815" w:hanging="349"/>
              <w:rPr>
                <w:sz w:val="24"/>
              </w:rPr>
            </w:pPr>
            <w:r>
              <w:rPr>
                <w:sz w:val="24"/>
              </w:rPr>
              <w:t>zawsze</w:t>
            </w:r>
            <w:r>
              <w:rPr>
                <w:spacing w:val="-1"/>
                <w:sz w:val="24"/>
              </w:rPr>
              <w:t xml:space="preserve"> </w:t>
            </w:r>
            <w:r>
              <w:rPr>
                <w:sz w:val="24"/>
              </w:rPr>
              <w:t>jest przygotowany</w:t>
            </w:r>
            <w:r>
              <w:rPr>
                <w:spacing w:val="-3"/>
                <w:sz w:val="24"/>
              </w:rPr>
              <w:t xml:space="preserve"> </w:t>
            </w:r>
            <w:r>
              <w:rPr>
                <w:sz w:val="24"/>
              </w:rPr>
              <w:t>do lekcji,</w:t>
            </w:r>
          </w:p>
          <w:p w14:paraId="4A1F1B42" w14:textId="77777777" w:rsidR="000D6F8E" w:rsidRDefault="00894FAD" w:rsidP="00894FAD">
            <w:pPr>
              <w:pStyle w:val="TableParagraph"/>
              <w:numPr>
                <w:ilvl w:val="0"/>
                <w:numId w:val="62"/>
              </w:numPr>
              <w:tabs>
                <w:tab w:val="left" w:pos="816"/>
              </w:tabs>
              <w:ind w:right="101" w:hanging="360"/>
              <w:rPr>
                <w:sz w:val="24"/>
              </w:rPr>
            </w:pPr>
            <w:r>
              <w:rPr>
                <w:sz w:val="24"/>
              </w:rPr>
              <w:t>bierze</w:t>
            </w:r>
            <w:r>
              <w:rPr>
                <w:spacing w:val="1"/>
                <w:sz w:val="24"/>
              </w:rPr>
              <w:t xml:space="preserve"> </w:t>
            </w:r>
            <w:r>
              <w:rPr>
                <w:sz w:val="24"/>
              </w:rPr>
              <w:t>udział</w:t>
            </w:r>
            <w:r>
              <w:rPr>
                <w:spacing w:val="1"/>
                <w:sz w:val="24"/>
              </w:rPr>
              <w:t xml:space="preserve"> </w:t>
            </w:r>
            <w:r>
              <w:rPr>
                <w:sz w:val="24"/>
              </w:rPr>
              <w:t>w</w:t>
            </w:r>
            <w:r>
              <w:rPr>
                <w:spacing w:val="1"/>
                <w:sz w:val="24"/>
              </w:rPr>
              <w:t xml:space="preserve"> </w:t>
            </w:r>
            <w:r>
              <w:rPr>
                <w:sz w:val="24"/>
              </w:rPr>
              <w:t>dyskusjach</w:t>
            </w:r>
            <w:r>
              <w:rPr>
                <w:spacing w:val="1"/>
                <w:sz w:val="24"/>
              </w:rPr>
              <w:t xml:space="preserve"> </w:t>
            </w:r>
            <w:r>
              <w:rPr>
                <w:sz w:val="24"/>
              </w:rPr>
              <w:t>na</w:t>
            </w:r>
            <w:r>
              <w:rPr>
                <w:spacing w:val="1"/>
                <w:sz w:val="24"/>
              </w:rPr>
              <w:t xml:space="preserve"> </w:t>
            </w:r>
            <w:r>
              <w:rPr>
                <w:sz w:val="24"/>
              </w:rPr>
              <w:t>temat</w:t>
            </w:r>
            <w:r>
              <w:rPr>
                <w:spacing w:val="1"/>
                <w:sz w:val="24"/>
              </w:rPr>
              <w:t xml:space="preserve"> </w:t>
            </w:r>
            <w:r>
              <w:rPr>
                <w:sz w:val="24"/>
              </w:rPr>
              <w:t>sztuk</w:t>
            </w:r>
            <w:r>
              <w:rPr>
                <w:spacing w:val="57"/>
                <w:sz w:val="24"/>
              </w:rPr>
              <w:t xml:space="preserve"> </w:t>
            </w:r>
            <w:r>
              <w:rPr>
                <w:sz w:val="24"/>
              </w:rPr>
              <w:t>plastycznych</w:t>
            </w:r>
            <w:r>
              <w:rPr>
                <w:spacing w:val="57"/>
                <w:sz w:val="24"/>
              </w:rPr>
              <w:t xml:space="preserve"> </w:t>
            </w:r>
            <w:r>
              <w:rPr>
                <w:sz w:val="24"/>
              </w:rPr>
              <w:t>i</w:t>
            </w:r>
            <w:r>
              <w:rPr>
                <w:spacing w:val="57"/>
                <w:sz w:val="24"/>
              </w:rPr>
              <w:t xml:space="preserve"> </w:t>
            </w:r>
            <w:r>
              <w:rPr>
                <w:sz w:val="24"/>
              </w:rPr>
              <w:t>potrafi</w:t>
            </w:r>
            <w:r>
              <w:rPr>
                <w:spacing w:val="57"/>
                <w:sz w:val="24"/>
              </w:rPr>
              <w:t xml:space="preserve"> </w:t>
            </w:r>
            <w:r>
              <w:rPr>
                <w:sz w:val="24"/>
              </w:rPr>
              <w:t>uzasadnić</w:t>
            </w:r>
            <w:r>
              <w:rPr>
                <w:spacing w:val="-58"/>
                <w:sz w:val="24"/>
              </w:rPr>
              <w:t xml:space="preserve"> </w:t>
            </w:r>
            <w:r>
              <w:rPr>
                <w:sz w:val="24"/>
              </w:rPr>
              <w:t>swoje</w:t>
            </w:r>
            <w:r>
              <w:rPr>
                <w:spacing w:val="-2"/>
                <w:sz w:val="24"/>
              </w:rPr>
              <w:t xml:space="preserve"> </w:t>
            </w:r>
            <w:r>
              <w:rPr>
                <w:sz w:val="24"/>
              </w:rPr>
              <w:t>zdanie,</w:t>
            </w:r>
          </w:p>
          <w:p w14:paraId="4A1F1B43" w14:textId="77777777" w:rsidR="000D6F8E" w:rsidRDefault="00894FAD" w:rsidP="00894FAD">
            <w:pPr>
              <w:pStyle w:val="TableParagraph"/>
              <w:numPr>
                <w:ilvl w:val="0"/>
                <w:numId w:val="62"/>
              </w:numPr>
              <w:tabs>
                <w:tab w:val="left" w:pos="816"/>
              </w:tabs>
              <w:spacing w:line="293" w:lineRule="exact"/>
              <w:ind w:left="815" w:hanging="349"/>
              <w:rPr>
                <w:sz w:val="24"/>
              </w:rPr>
            </w:pPr>
            <w:r>
              <w:rPr>
                <w:sz w:val="24"/>
              </w:rPr>
              <w:t>korzysta</w:t>
            </w:r>
            <w:r>
              <w:rPr>
                <w:spacing w:val="-4"/>
                <w:sz w:val="24"/>
              </w:rPr>
              <w:t xml:space="preserve"> </w:t>
            </w:r>
            <w:r>
              <w:rPr>
                <w:sz w:val="24"/>
              </w:rPr>
              <w:t>z</w:t>
            </w:r>
            <w:r>
              <w:rPr>
                <w:spacing w:val="-1"/>
                <w:sz w:val="24"/>
              </w:rPr>
              <w:t xml:space="preserve"> </w:t>
            </w:r>
            <w:r>
              <w:rPr>
                <w:sz w:val="24"/>
              </w:rPr>
              <w:t>różnych</w:t>
            </w:r>
            <w:r>
              <w:rPr>
                <w:spacing w:val="-2"/>
                <w:sz w:val="24"/>
              </w:rPr>
              <w:t xml:space="preserve"> </w:t>
            </w:r>
            <w:r>
              <w:rPr>
                <w:sz w:val="24"/>
              </w:rPr>
              <w:t>źródeł</w:t>
            </w:r>
            <w:r>
              <w:rPr>
                <w:spacing w:val="-2"/>
                <w:sz w:val="24"/>
              </w:rPr>
              <w:t xml:space="preserve"> </w:t>
            </w:r>
            <w:r>
              <w:rPr>
                <w:sz w:val="24"/>
              </w:rPr>
              <w:t>informacji</w:t>
            </w:r>
          </w:p>
          <w:p w14:paraId="4A1F1B44" w14:textId="77777777" w:rsidR="000D6F8E" w:rsidRDefault="00894FAD" w:rsidP="00894FAD">
            <w:pPr>
              <w:pStyle w:val="TableParagraph"/>
              <w:numPr>
                <w:ilvl w:val="0"/>
                <w:numId w:val="62"/>
              </w:numPr>
              <w:tabs>
                <w:tab w:val="left" w:pos="815"/>
                <w:tab w:val="left" w:pos="816"/>
              </w:tabs>
              <w:spacing w:before="2" w:line="237" w:lineRule="auto"/>
              <w:ind w:right="103" w:hanging="360"/>
              <w:jc w:val="left"/>
              <w:rPr>
                <w:sz w:val="24"/>
              </w:rPr>
            </w:pPr>
            <w:r>
              <w:rPr>
                <w:sz w:val="24"/>
              </w:rPr>
              <w:t>uczestniczy</w:t>
            </w:r>
            <w:r>
              <w:rPr>
                <w:spacing w:val="20"/>
                <w:sz w:val="24"/>
              </w:rPr>
              <w:t xml:space="preserve"> </w:t>
            </w:r>
            <w:r>
              <w:rPr>
                <w:sz w:val="24"/>
              </w:rPr>
              <w:t>w</w:t>
            </w:r>
            <w:r>
              <w:rPr>
                <w:spacing w:val="26"/>
                <w:sz w:val="24"/>
              </w:rPr>
              <w:t xml:space="preserve"> </w:t>
            </w:r>
            <w:r>
              <w:rPr>
                <w:sz w:val="24"/>
              </w:rPr>
              <w:t>działaniach</w:t>
            </w:r>
            <w:r>
              <w:rPr>
                <w:spacing w:val="26"/>
                <w:sz w:val="24"/>
              </w:rPr>
              <w:t xml:space="preserve"> </w:t>
            </w:r>
            <w:r>
              <w:rPr>
                <w:sz w:val="24"/>
              </w:rPr>
              <w:t>plastycznych</w:t>
            </w:r>
            <w:r>
              <w:rPr>
                <w:spacing w:val="-57"/>
                <w:sz w:val="24"/>
              </w:rPr>
              <w:t xml:space="preserve"> </w:t>
            </w:r>
            <w:r>
              <w:rPr>
                <w:sz w:val="24"/>
              </w:rPr>
              <w:t>na</w:t>
            </w:r>
            <w:r>
              <w:rPr>
                <w:spacing w:val="-1"/>
                <w:sz w:val="24"/>
              </w:rPr>
              <w:t xml:space="preserve"> </w:t>
            </w:r>
            <w:r>
              <w:rPr>
                <w:sz w:val="24"/>
              </w:rPr>
              <w:t>terenie szkoły</w:t>
            </w:r>
            <w:r>
              <w:rPr>
                <w:spacing w:val="-5"/>
                <w:sz w:val="24"/>
              </w:rPr>
              <w:t xml:space="preserve"> </w:t>
            </w:r>
            <w:r>
              <w:rPr>
                <w:sz w:val="24"/>
              </w:rPr>
              <w:t>i poza</w:t>
            </w:r>
            <w:r>
              <w:rPr>
                <w:spacing w:val="-1"/>
                <w:sz w:val="24"/>
              </w:rPr>
              <w:t xml:space="preserve"> </w:t>
            </w:r>
            <w:r>
              <w:rPr>
                <w:sz w:val="24"/>
              </w:rPr>
              <w:t>nią</w:t>
            </w:r>
          </w:p>
          <w:p w14:paraId="4A1F1B45" w14:textId="77777777" w:rsidR="000D6F8E" w:rsidRDefault="00894FAD" w:rsidP="00894FAD">
            <w:pPr>
              <w:pStyle w:val="TableParagraph"/>
              <w:numPr>
                <w:ilvl w:val="0"/>
                <w:numId w:val="62"/>
              </w:numPr>
              <w:tabs>
                <w:tab w:val="left" w:pos="815"/>
                <w:tab w:val="left" w:pos="816"/>
                <w:tab w:val="left" w:pos="2266"/>
                <w:tab w:val="left" w:pos="3065"/>
              </w:tabs>
              <w:spacing w:before="2"/>
              <w:ind w:right="99" w:hanging="360"/>
              <w:jc w:val="left"/>
              <w:rPr>
                <w:sz w:val="24"/>
              </w:rPr>
            </w:pPr>
            <w:r>
              <w:rPr>
                <w:sz w:val="24"/>
              </w:rPr>
              <w:t>wykazuje</w:t>
            </w:r>
            <w:r>
              <w:rPr>
                <w:sz w:val="24"/>
              </w:rPr>
              <w:tab/>
              <w:t>się</w:t>
            </w:r>
            <w:r>
              <w:rPr>
                <w:sz w:val="24"/>
              </w:rPr>
              <w:tab/>
            </w:r>
            <w:r>
              <w:rPr>
                <w:spacing w:val="-1"/>
                <w:sz w:val="24"/>
              </w:rPr>
              <w:t>zaangażowaniem</w:t>
            </w:r>
            <w:r>
              <w:rPr>
                <w:spacing w:val="-57"/>
                <w:sz w:val="24"/>
              </w:rPr>
              <w:t xml:space="preserve"> </w:t>
            </w:r>
            <w:r>
              <w:rPr>
                <w:sz w:val="24"/>
              </w:rPr>
              <w:t>i</w:t>
            </w:r>
            <w:r>
              <w:rPr>
                <w:spacing w:val="-1"/>
                <w:sz w:val="24"/>
              </w:rPr>
              <w:t xml:space="preserve"> </w:t>
            </w:r>
            <w:r>
              <w:rPr>
                <w:sz w:val="24"/>
              </w:rPr>
              <w:t>pomysłowością,</w:t>
            </w:r>
          </w:p>
          <w:p w14:paraId="4A1F1B46" w14:textId="77777777" w:rsidR="000D6F8E" w:rsidRDefault="00894FAD" w:rsidP="00894FAD">
            <w:pPr>
              <w:pStyle w:val="TableParagraph"/>
              <w:numPr>
                <w:ilvl w:val="0"/>
                <w:numId w:val="62"/>
              </w:numPr>
              <w:tabs>
                <w:tab w:val="left" w:pos="815"/>
                <w:tab w:val="left" w:pos="816"/>
                <w:tab w:val="left" w:pos="2094"/>
                <w:tab w:val="left" w:pos="3293"/>
                <w:tab w:val="left" w:pos="3826"/>
              </w:tabs>
              <w:spacing w:before="3" w:line="237" w:lineRule="auto"/>
              <w:ind w:right="99" w:hanging="360"/>
              <w:jc w:val="left"/>
              <w:rPr>
                <w:sz w:val="24"/>
              </w:rPr>
            </w:pPr>
            <w:r>
              <w:rPr>
                <w:sz w:val="24"/>
              </w:rPr>
              <w:t>umiejętnie</w:t>
            </w:r>
            <w:r>
              <w:rPr>
                <w:sz w:val="24"/>
              </w:rPr>
              <w:tab/>
              <w:t>posługuje</w:t>
            </w:r>
            <w:r>
              <w:rPr>
                <w:sz w:val="24"/>
              </w:rPr>
              <w:tab/>
              <w:t>się</w:t>
            </w:r>
            <w:r>
              <w:rPr>
                <w:sz w:val="24"/>
              </w:rPr>
              <w:tab/>
            </w:r>
            <w:r>
              <w:rPr>
                <w:spacing w:val="-1"/>
                <w:sz w:val="24"/>
              </w:rPr>
              <w:t>środkami</w:t>
            </w:r>
            <w:r>
              <w:rPr>
                <w:spacing w:val="-57"/>
                <w:sz w:val="24"/>
              </w:rPr>
              <w:t xml:space="preserve"> </w:t>
            </w:r>
            <w:r>
              <w:rPr>
                <w:sz w:val="24"/>
              </w:rPr>
              <w:t>plastycznymi</w:t>
            </w:r>
            <w:r>
              <w:rPr>
                <w:spacing w:val="12"/>
                <w:sz w:val="24"/>
              </w:rPr>
              <w:t xml:space="preserve"> </w:t>
            </w:r>
            <w:r>
              <w:rPr>
                <w:sz w:val="24"/>
              </w:rPr>
              <w:t>i</w:t>
            </w:r>
            <w:r>
              <w:rPr>
                <w:spacing w:val="12"/>
                <w:sz w:val="24"/>
              </w:rPr>
              <w:t xml:space="preserve"> </w:t>
            </w:r>
            <w:r>
              <w:rPr>
                <w:sz w:val="24"/>
              </w:rPr>
              <w:t>dobiera</w:t>
            </w:r>
            <w:r>
              <w:rPr>
                <w:spacing w:val="13"/>
                <w:sz w:val="24"/>
              </w:rPr>
              <w:t xml:space="preserve"> </w:t>
            </w:r>
            <w:r>
              <w:rPr>
                <w:sz w:val="24"/>
              </w:rPr>
              <w:t>technikę</w:t>
            </w:r>
            <w:r>
              <w:rPr>
                <w:spacing w:val="11"/>
                <w:sz w:val="24"/>
              </w:rPr>
              <w:t xml:space="preserve"> </w:t>
            </w:r>
            <w:r>
              <w:rPr>
                <w:sz w:val="24"/>
              </w:rPr>
              <w:t>do</w:t>
            </w:r>
          </w:p>
          <w:p w14:paraId="4A1F1B47" w14:textId="77777777" w:rsidR="000D6F8E" w:rsidRDefault="00894FAD">
            <w:pPr>
              <w:pStyle w:val="TableParagraph"/>
              <w:spacing w:line="268" w:lineRule="exact"/>
              <w:ind w:firstLine="0"/>
              <w:jc w:val="left"/>
              <w:rPr>
                <w:sz w:val="24"/>
              </w:rPr>
            </w:pPr>
            <w:r>
              <w:rPr>
                <w:sz w:val="24"/>
              </w:rPr>
              <w:t>tematu pracy</w:t>
            </w:r>
          </w:p>
        </w:tc>
        <w:tc>
          <w:tcPr>
            <w:tcW w:w="4830" w:type="dxa"/>
          </w:tcPr>
          <w:p w14:paraId="4A1F1B48" w14:textId="77777777" w:rsidR="000D6F8E" w:rsidRDefault="00894FAD">
            <w:pPr>
              <w:pStyle w:val="TableParagraph"/>
              <w:spacing w:line="365" w:lineRule="exact"/>
              <w:ind w:left="109" w:firstLine="0"/>
              <w:jc w:val="left"/>
              <w:rPr>
                <w:b/>
                <w:sz w:val="32"/>
              </w:rPr>
            </w:pPr>
            <w:r>
              <w:rPr>
                <w:b/>
                <w:sz w:val="32"/>
                <w:u w:val="single"/>
              </w:rPr>
              <w:t>Plastyka</w:t>
            </w:r>
          </w:p>
          <w:p w14:paraId="4A1F1B49" w14:textId="77777777" w:rsidR="000D6F8E" w:rsidRDefault="00894FAD">
            <w:pPr>
              <w:pStyle w:val="TableParagraph"/>
              <w:spacing w:before="251" w:line="274" w:lineRule="exact"/>
              <w:ind w:left="109" w:firstLine="0"/>
              <w:jc w:val="left"/>
              <w:rPr>
                <w:b/>
                <w:sz w:val="24"/>
              </w:rPr>
            </w:pPr>
            <w:r>
              <w:rPr>
                <w:b/>
                <w:sz w:val="24"/>
              </w:rPr>
              <w:t>Ocena</w:t>
            </w:r>
            <w:r>
              <w:rPr>
                <w:b/>
                <w:spacing w:val="-1"/>
                <w:sz w:val="24"/>
              </w:rPr>
              <w:t xml:space="preserve"> </w:t>
            </w:r>
            <w:r>
              <w:rPr>
                <w:b/>
                <w:sz w:val="24"/>
              </w:rPr>
              <w:t>6</w:t>
            </w:r>
          </w:p>
          <w:p w14:paraId="4A1F1B4A" w14:textId="77777777" w:rsidR="000D6F8E" w:rsidRDefault="00894FAD">
            <w:pPr>
              <w:pStyle w:val="TableParagraph"/>
              <w:spacing w:line="274" w:lineRule="exact"/>
              <w:ind w:left="109" w:firstLine="0"/>
              <w:jc w:val="left"/>
              <w:rPr>
                <w:sz w:val="24"/>
              </w:rPr>
            </w:pPr>
            <w:r>
              <w:rPr>
                <w:sz w:val="24"/>
              </w:rPr>
              <w:t>Uczeń:</w:t>
            </w:r>
          </w:p>
          <w:p w14:paraId="4A1F1B4B" w14:textId="77777777" w:rsidR="000D6F8E" w:rsidRDefault="00894FAD" w:rsidP="00894FAD">
            <w:pPr>
              <w:pStyle w:val="TableParagraph"/>
              <w:numPr>
                <w:ilvl w:val="0"/>
                <w:numId w:val="61"/>
              </w:numPr>
              <w:tabs>
                <w:tab w:val="left" w:pos="818"/>
              </w:tabs>
              <w:spacing w:before="5" w:line="237" w:lineRule="auto"/>
              <w:ind w:right="99" w:hanging="360"/>
              <w:rPr>
                <w:sz w:val="24"/>
              </w:rPr>
            </w:pPr>
            <w:r>
              <w:rPr>
                <w:sz w:val="24"/>
              </w:rPr>
              <w:t>przejawia</w:t>
            </w:r>
            <w:r>
              <w:rPr>
                <w:spacing w:val="1"/>
                <w:sz w:val="24"/>
              </w:rPr>
              <w:t xml:space="preserve"> </w:t>
            </w:r>
            <w:r>
              <w:rPr>
                <w:sz w:val="24"/>
              </w:rPr>
              <w:t>szczególne</w:t>
            </w:r>
            <w:r>
              <w:rPr>
                <w:spacing w:val="1"/>
                <w:sz w:val="24"/>
              </w:rPr>
              <w:t xml:space="preserve"> </w:t>
            </w:r>
            <w:r>
              <w:rPr>
                <w:sz w:val="24"/>
              </w:rPr>
              <w:t>zainteresowanie</w:t>
            </w:r>
            <w:r>
              <w:rPr>
                <w:spacing w:val="-57"/>
                <w:sz w:val="24"/>
              </w:rPr>
              <w:t xml:space="preserve"> </w:t>
            </w:r>
            <w:r>
              <w:rPr>
                <w:sz w:val="24"/>
              </w:rPr>
              <w:t>sztukami</w:t>
            </w:r>
            <w:r>
              <w:rPr>
                <w:spacing w:val="-1"/>
                <w:sz w:val="24"/>
              </w:rPr>
              <w:t xml:space="preserve"> </w:t>
            </w:r>
            <w:r>
              <w:rPr>
                <w:sz w:val="24"/>
              </w:rPr>
              <w:t>plastycznymi,</w:t>
            </w:r>
          </w:p>
          <w:p w14:paraId="4A1F1B4E" w14:textId="77777777" w:rsidR="000D6F8E" w:rsidRDefault="00894FAD" w:rsidP="00894FAD">
            <w:pPr>
              <w:pStyle w:val="TableParagraph"/>
              <w:numPr>
                <w:ilvl w:val="0"/>
                <w:numId w:val="61"/>
              </w:numPr>
              <w:tabs>
                <w:tab w:val="left" w:pos="818"/>
              </w:tabs>
              <w:spacing w:before="2"/>
              <w:ind w:right="97" w:hanging="360"/>
              <w:rPr>
                <w:sz w:val="24"/>
              </w:rPr>
            </w:pPr>
            <w:r>
              <w:rPr>
                <w:sz w:val="24"/>
              </w:rPr>
              <w:t>bierze</w:t>
            </w:r>
            <w:r>
              <w:rPr>
                <w:spacing w:val="1"/>
                <w:sz w:val="24"/>
              </w:rPr>
              <w:t xml:space="preserve"> </w:t>
            </w:r>
            <w:r>
              <w:rPr>
                <w:sz w:val="24"/>
              </w:rPr>
              <w:t>udział</w:t>
            </w:r>
            <w:r>
              <w:rPr>
                <w:spacing w:val="1"/>
                <w:sz w:val="24"/>
              </w:rPr>
              <w:t xml:space="preserve"> </w:t>
            </w:r>
            <w:r>
              <w:rPr>
                <w:sz w:val="24"/>
              </w:rPr>
              <w:t>w</w:t>
            </w:r>
            <w:r>
              <w:rPr>
                <w:spacing w:val="1"/>
                <w:sz w:val="24"/>
              </w:rPr>
              <w:t xml:space="preserve"> </w:t>
            </w:r>
            <w:r>
              <w:rPr>
                <w:sz w:val="24"/>
              </w:rPr>
              <w:t>pozaszkolnych</w:t>
            </w:r>
            <w:r>
              <w:rPr>
                <w:spacing w:val="-57"/>
                <w:sz w:val="24"/>
              </w:rPr>
              <w:t xml:space="preserve"> </w:t>
            </w:r>
            <w:r>
              <w:rPr>
                <w:sz w:val="24"/>
              </w:rPr>
              <w:t xml:space="preserve">konkursach  </w:t>
            </w:r>
            <w:r>
              <w:rPr>
                <w:spacing w:val="1"/>
                <w:sz w:val="24"/>
              </w:rPr>
              <w:t xml:space="preserve"> </w:t>
            </w:r>
            <w:r>
              <w:rPr>
                <w:sz w:val="24"/>
              </w:rPr>
              <w:t>plastycznych    i    odnosi</w:t>
            </w:r>
            <w:r>
              <w:rPr>
                <w:spacing w:val="1"/>
                <w:sz w:val="24"/>
              </w:rPr>
              <w:t xml:space="preserve"> </w:t>
            </w:r>
            <w:r>
              <w:rPr>
                <w:sz w:val="24"/>
              </w:rPr>
              <w:t>w</w:t>
            </w:r>
            <w:r>
              <w:rPr>
                <w:spacing w:val="-2"/>
                <w:sz w:val="24"/>
              </w:rPr>
              <w:t xml:space="preserve"> </w:t>
            </w:r>
            <w:r>
              <w:rPr>
                <w:sz w:val="24"/>
              </w:rPr>
              <w:t>nich sukcesy,</w:t>
            </w:r>
          </w:p>
          <w:p w14:paraId="4A1F1B4F" w14:textId="77777777" w:rsidR="000D6F8E" w:rsidRDefault="00894FAD" w:rsidP="00894FAD">
            <w:pPr>
              <w:pStyle w:val="TableParagraph"/>
              <w:numPr>
                <w:ilvl w:val="0"/>
                <w:numId w:val="61"/>
              </w:numPr>
              <w:tabs>
                <w:tab w:val="left" w:pos="818"/>
              </w:tabs>
              <w:spacing w:before="2" w:line="237" w:lineRule="auto"/>
              <w:ind w:right="100" w:hanging="360"/>
              <w:rPr>
                <w:sz w:val="24"/>
              </w:rPr>
            </w:pPr>
            <w:r>
              <w:rPr>
                <w:sz w:val="24"/>
              </w:rPr>
              <w:t>aktywnie</w:t>
            </w:r>
            <w:r>
              <w:rPr>
                <w:spacing w:val="1"/>
                <w:sz w:val="24"/>
              </w:rPr>
              <w:t xml:space="preserve"> </w:t>
            </w:r>
            <w:r>
              <w:rPr>
                <w:sz w:val="24"/>
              </w:rPr>
              <w:t>uczestniczy</w:t>
            </w:r>
            <w:r>
              <w:rPr>
                <w:spacing w:val="1"/>
                <w:sz w:val="24"/>
              </w:rPr>
              <w:t xml:space="preserve"> </w:t>
            </w:r>
            <w:r>
              <w:rPr>
                <w:sz w:val="24"/>
              </w:rPr>
              <w:t>w</w:t>
            </w:r>
            <w:r>
              <w:rPr>
                <w:spacing w:val="1"/>
                <w:sz w:val="24"/>
              </w:rPr>
              <w:t xml:space="preserve"> </w:t>
            </w:r>
            <w:r>
              <w:rPr>
                <w:sz w:val="24"/>
              </w:rPr>
              <w:t>życiu</w:t>
            </w:r>
            <w:r>
              <w:rPr>
                <w:spacing w:val="1"/>
                <w:sz w:val="24"/>
              </w:rPr>
              <w:t xml:space="preserve"> </w:t>
            </w:r>
            <w:r>
              <w:rPr>
                <w:sz w:val="24"/>
              </w:rPr>
              <w:t>kulturalnym</w:t>
            </w:r>
            <w:r>
              <w:rPr>
                <w:spacing w:val="-1"/>
                <w:sz w:val="24"/>
              </w:rPr>
              <w:t xml:space="preserve"> </w:t>
            </w:r>
            <w:r>
              <w:rPr>
                <w:sz w:val="24"/>
              </w:rPr>
              <w:t>szkoły</w:t>
            </w:r>
            <w:r>
              <w:rPr>
                <w:spacing w:val="-5"/>
                <w:sz w:val="24"/>
              </w:rPr>
              <w:t xml:space="preserve"> </w:t>
            </w:r>
            <w:r>
              <w:rPr>
                <w:sz w:val="24"/>
              </w:rPr>
              <w:t>i regionu</w:t>
            </w:r>
          </w:p>
          <w:p w14:paraId="4A1F1B50" w14:textId="77777777" w:rsidR="000D6F8E" w:rsidRDefault="00894FAD" w:rsidP="00894FAD">
            <w:pPr>
              <w:pStyle w:val="TableParagraph"/>
              <w:numPr>
                <w:ilvl w:val="0"/>
                <w:numId w:val="61"/>
              </w:numPr>
              <w:tabs>
                <w:tab w:val="left" w:pos="818"/>
              </w:tabs>
              <w:spacing w:before="5" w:line="237" w:lineRule="auto"/>
              <w:ind w:right="100" w:hanging="360"/>
              <w:rPr>
                <w:sz w:val="24"/>
              </w:rPr>
            </w:pPr>
            <w:r>
              <w:rPr>
                <w:sz w:val="24"/>
              </w:rPr>
              <w:t>twórczo</w:t>
            </w:r>
            <w:r>
              <w:rPr>
                <w:spacing w:val="1"/>
                <w:sz w:val="24"/>
              </w:rPr>
              <w:t xml:space="preserve"> </w:t>
            </w:r>
            <w:r>
              <w:rPr>
                <w:sz w:val="24"/>
              </w:rPr>
              <w:t>posługuje</w:t>
            </w:r>
            <w:r>
              <w:rPr>
                <w:spacing w:val="1"/>
                <w:sz w:val="24"/>
              </w:rPr>
              <w:t xml:space="preserve"> </w:t>
            </w:r>
            <w:r>
              <w:rPr>
                <w:sz w:val="24"/>
              </w:rPr>
              <w:t>się</w:t>
            </w:r>
            <w:r>
              <w:rPr>
                <w:spacing w:val="61"/>
                <w:sz w:val="24"/>
              </w:rPr>
              <w:t xml:space="preserve"> </w:t>
            </w:r>
            <w:r>
              <w:rPr>
                <w:sz w:val="24"/>
              </w:rPr>
              <w:t>różnymi</w:t>
            </w:r>
            <w:r>
              <w:rPr>
                <w:spacing w:val="-57"/>
                <w:sz w:val="24"/>
              </w:rPr>
              <w:t xml:space="preserve"> </w:t>
            </w:r>
            <w:r>
              <w:rPr>
                <w:sz w:val="24"/>
              </w:rPr>
              <w:t>środkami</w:t>
            </w:r>
            <w:r>
              <w:rPr>
                <w:spacing w:val="-1"/>
                <w:sz w:val="24"/>
              </w:rPr>
              <w:t xml:space="preserve"> </w:t>
            </w:r>
            <w:r>
              <w:rPr>
                <w:sz w:val="24"/>
              </w:rPr>
              <w:t>plastycznymi,</w:t>
            </w:r>
          </w:p>
          <w:p w14:paraId="4A1F1B51" w14:textId="77777777" w:rsidR="000D6F8E" w:rsidRDefault="00894FAD" w:rsidP="00894FAD">
            <w:pPr>
              <w:pStyle w:val="TableParagraph"/>
              <w:numPr>
                <w:ilvl w:val="0"/>
                <w:numId w:val="61"/>
              </w:numPr>
              <w:tabs>
                <w:tab w:val="left" w:pos="818"/>
              </w:tabs>
              <w:spacing w:before="4" w:line="237" w:lineRule="auto"/>
              <w:ind w:right="99" w:hanging="360"/>
              <w:rPr>
                <w:sz w:val="24"/>
              </w:rPr>
            </w:pPr>
            <w:r>
              <w:rPr>
                <w:sz w:val="24"/>
              </w:rPr>
              <w:t>eksperymentuje</w:t>
            </w:r>
            <w:r>
              <w:rPr>
                <w:spacing w:val="1"/>
                <w:sz w:val="24"/>
              </w:rPr>
              <w:t xml:space="preserve"> </w:t>
            </w:r>
            <w:r>
              <w:rPr>
                <w:sz w:val="24"/>
              </w:rPr>
              <w:t>z</w:t>
            </w:r>
            <w:r>
              <w:rPr>
                <w:spacing w:val="1"/>
                <w:sz w:val="24"/>
              </w:rPr>
              <w:t xml:space="preserve"> </w:t>
            </w:r>
            <w:r>
              <w:rPr>
                <w:sz w:val="24"/>
              </w:rPr>
              <w:t>technikami</w:t>
            </w:r>
            <w:r>
              <w:rPr>
                <w:spacing w:val="-57"/>
                <w:sz w:val="24"/>
              </w:rPr>
              <w:t xml:space="preserve"> </w:t>
            </w:r>
            <w:r>
              <w:rPr>
                <w:sz w:val="24"/>
              </w:rPr>
              <w:t>plastycznymi,</w:t>
            </w:r>
          </w:p>
          <w:p w14:paraId="4A1F1B53" w14:textId="77777777" w:rsidR="000D6F8E" w:rsidRDefault="00894FAD" w:rsidP="00894FAD">
            <w:pPr>
              <w:pStyle w:val="TableParagraph"/>
              <w:numPr>
                <w:ilvl w:val="0"/>
                <w:numId w:val="61"/>
              </w:numPr>
              <w:tabs>
                <w:tab w:val="left" w:pos="818"/>
              </w:tabs>
              <w:spacing w:before="5"/>
              <w:ind w:right="96" w:hanging="360"/>
              <w:rPr>
                <w:sz w:val="24"/>
              </w:rPr>
            </w:pPr>
            <w:r>
              <w:rPr>
                <w:sz w:val="24"/>
              </w:rPr>
              <w:t>analizuje i interpretuje dowolne dzieła</w:t>
            </w:r>
            <w:r>
              <w:rPr>
                <w:spacing w:val="1"/>
                <w:sz w:val="24"/>
              </w:rPr>
              <w:t xml:space="preserve"> </w:t>
            </w:r>
            <w:r>
              <w:rPr>
                <w:sz w:val="24"/>
              </w:rPr>
              <w:t>sztuki</w:t>
            </w:r>
            <w:r>
              <w:rPr>
                <w:spacing w:val="1"/>
                <w:sz w:val="24"/>
              </w:rPr>
              <w:t xml:space="preserve"> </w:t>
            </w:r>
            <w:r>
              <w:rPr>
                <w:sz w:val="24"/>
              </w:rPr>
              <w:t>oraz</w:t>
            </w:r>
            <w:r>
              <w:rPr>
                <w:spacing w:val="1"/>
                <w:sz w:val="24"/>
              </w:rPr>
              <w:t xml:space="preserve"> </w:t>
            </w:r>
            <w:r>
              <w:rPr>
                <w:sz w:val="24"/>
              </w:rPr>
              <w:t>uzasadnia</w:t>
            </w:r>
            <w:r>
              <w:rPr>
                <w:spacing w:val="1"/>
                <w:sz w:val="24"/>
              </w:rPr>
              <w:t xml:space="preserve"> </w:t>
            </w:r>
            <w:r>
              <w:rPr>
                <w:sz w:val="24"/>
              </w:rPr>
              <w:t>ich</w:t>
            </w:r>
            <w:r>
              <w:rPr>
                <w:spacing w:val="1"/>
                <w:sz w:val="24"/>
              </w:rPr>
              <w:t xml:space="preserve"> </w:t>
            </w:r>
            <w:r>
              <w:rPr>
                <w:sz w:val="24"/>
              </w:rPr>
              <w:t>wartość</w:t>
            </w:r>
            <w:r>
              <w:rPr>
                <w:spacing w:val="1"/>
                <w:sz w:val="24"/>
              </w:rPr>
              <w:t xml:space="preserve"> </w:t>
            </w:r>
            <w:r>
              <w:rPr>
                <w:sz w:val="24"/>
              </w:rPr>
              <w:t>artystyczną.</w:t>
            </w:r>
          </w:p>
          <w:p w14:paraId="4A1F1B54" w14:textId="77777777" w:rsidR="000D6F8E" w:rsidRDefault="000D6F8E">
            <w:pPr>
              <w:pStyle w:val="TableParagraph"/>
              <w:spacing w:before="4"/>
              <w:ind w:left="0" w:firstLine="0"/>
              <w:jc w:val="left"/>
              <w:rPr>
                <w:sz w:val="24"/>
              </w:rPr>
            </w:pPr>
          </w:p>
          <w:p w14:paraId="4A1F1B55" w14:textId="77777777" w:rsidR="000D6F8E" w:rsidRDefault="00894FAD">
            <w:pPr>
              <w:pStyle w:val="TableParagraph"/>
              <w:spacing w:line="274" w:lineRule="exact"/>
              <w:ind w:left="109" w:firstLine="0"/>
              <w:jc w:val="left"/>
              <w:rPr>
                <w:b/>
                <w:sz w:val="24"/>
              </w:rPr>
            </w:pPr>
            <w:r>
              <w:rPr>
                <w:b/>
                <w:sz w:val="24"/>
              </w:rPr>
              <w:t>Ocena</w:t>
            </w:r>
            <w:r>
              <w:rPr>
                <w:b/>
                <w:spacing w:val="-1"/>
                <w:sz w:val="24"/>
              </w:rPr>
              <w:t xml:space="preserve"> </w:t>
            </w:r>
            <w:r>
              <w:rPr>
                <w:b/>
                <w:sz w:val="24"/>
              </w:rPr>
              <w:t>5</w:t>
            </w:r>
          </w:p>
          <w:p w14:paraId="4A1F1B56" w14:textId="77777777" w:rsidR="000D6F8E" w:rsidRDefault="00894FAD">
            <w:pPr>
              <w:pStyle w:val="TableParagraph"/>
              <w:spacing w:line="274" w:lineRule="exact"/>
              <w:ind w:left="109" w:firstLine="0"/>
              <w:jc w:val="left"/>
              <w:rPr>
                <w:sz w:val="24"/>
              </w:rPr>
            </w:pPr>
            <w:r>
              <w:rPr>
                <w:sz w:val="24"/>
              </w:rPr>
              <w:t>Uczeń:</w:t>
            </w:r>
          </w:p>
          <w:p w14:paraId="4A1F1B58" w14:textId="77777777" w:rsidR="000D6F8E" w:rsidRDefault="00894FAD" w:rsidP="00894FAD">
            <w:pPr>
              <w:pStyle w:val="TableParagraph"/>
              <w:numPr>
                <w:ilvl w:val="0"/>
                <w:numId w:val="61"/>
              </w:numPr>
              <w:tabs>
                <w:tab w:val="left" w:pos="818"/>
              </w:tabs>
              <w:spacing w:before="4" w:line="293" w:lineRule="exact"/>
              <w:ind w:left="817" w:hanging="349"/>
              <w:rPr>
                <w:sz w:val="24"/>
              </w:rPr>
            </w:pPr>
            <w:r>
              <w:rPr>
                <w:sz w:val="24"/>
              </w:rPr>
              <w:t>zawsze</w:t>
            </w:r>
            <w:r>
              <w:rPr>
                <w:spacing w:val="-1"/>
                <w:sz w:val="24"/>
              </w:rPr>
              <w:t xml:space="preserve"> </w:t>
            </w:r>
            <w:r>
              <w:rPr>
                <w:sz w:val="24"/>
              </w:rPr>
              <w:t>jest przygotowany</w:t>
            </w:r>
            <w:r>
              <w:rPr>
                <w:spacing w:val="-3"/>
                <w:sz w:val="24"/>
              </w:rPr>
              <w:t xml:space="preserve"> </w:t>
            </w:r>
            <w:r>
              <w:rPr>
                <w:sz w:val="24"/>
              </w:rPr>
              <w:t>do lekcji,</w:t>
            </w:r>
          </w:p>
          <w:p w14:paraId="4A1F1B59" w14:textId="77777777" w:rsidR="000D6F8E" w:rsidRDefault="00894FAD" w:rsidP="00894FAD">
            <w:pPr>
              <w:pStyle w:val="TableParagraph"/>
              <w:numPr>
                <w:ilvl w:val="0"/>
                <w:numId w:val="61"/>
              </w:numPr>
              <w:tabs>
                <w:tab w:val="left" w:pos="818"/>
              </w:tabs>
              <w:ind w:right="99" w:hanging="360"/>
              <w:rPr>
                <w:sz w:val="24"/>
              </w:rPr>
            </w:pPr>
            <w:r>
              <w:rPr>
                <w:sz w:val="24"/>
              </w:rPr>
              <w:t>bierze</w:t>
            </w:r>
            <w:r>
              <w:rPr>
                <w:spacing w:val="1"/>
                <w:sz w:val="24"/>
              </w:rPr>
              <w:t xml:space="preserve"> </w:t>
            </w:r>
            <w:r>
              <w:rPr>
                <w:sz w:val="24"/>
              </w:rPr>
              <w:t>udział</w:t>
            </w:r>
            <w:r>
              <w:rPr>
                <w:spacing w:val="1"/>
                <w:sz w:val="24"/>
              </w:rPr>
              <w:t xml:space="preserve"> </w:t>
            </w:r>
            <w:r>
              <w:rPr>
                <w:sz w:val="24"/>
              </w:rPr>
              <w:t>w</w:t>
            </w:r>
            <w:r>
              <w:rPr>
                <w:spacing w:val="1"/>
                <w:sz w:val="24"/>
              </w:rPr>
              <w:t xml:space="preserve"> </w:t>
            </w:r>
            <w:r>
              <w:rPr>
                <w:sz w:val="24"/>
              </w:rPr>
              <w:t>dyskusjach</w:t>
            </w:r>
            <w:r>
              <w:rPr>
                <w:spacing w:val="1"/>
                <w:sz w:val="24"/>
              </w:rPr>
              <w:t xml:space="preserve"> </w:t>
            </w:r>
            <w:r>
              <w:rPr>
                <w:sz w:val="24"/>
              </w:rPr>
              <w:t>na</w:t>
            </w:r>
            <w:r>
              <w:rPr>
                <w:spacing w:val="1"/>
                <w:sz w:val="24"/>
              </w:rPr>
              <w:t xml:space="preserve"> </w:t>
            </w:r>
            <w:r>
              <w:rPr>
                <w:sz w:val="24"/>
              </w:rPr>
              <w:t>temat</w:t>
            </w:r>
            <w:r>
              <w:rPr>
                <w:spacing w:val="1"/>
                <w:sz w:val="24"/>
              </w:rPr>
              <w:t xml:space="preserve"> </w:t>
            </w:r>
            <w:r>
              <w:rPr>
                <w:sz w:val="24"/>
              </w:rPr>
              <w:t>sztuk</w:t>
            </w:r>
            <w:r>
              <w:rPr>
                <w:spacing w:val="57"/>
                <w:sz w:val="24"/>
              </w:rPr>
              <w:t xml:space="preserve"> </w:t>
            </w:r>
            <w:r>
              <w:rPr>
                <w:sz w:val="24"/>
              </w:rPr>
              <w:t>plastycznych</w:t>
            </w:r>
            <w:r>
              <w:rPr>
                <w:spacing w:val="57"/>
                <w:sz w:val="24"/>
              </w:rPr>
              <w:t xml:space="preserve"> </w:t>
            </w:r>
            <w:r>
              <w:rPr>
                <w:sz w:val="24"/>
              </w:rPr>
              <w:t>i</w:t>
            </w:r>
            <w:r>
              <w:rPr>
                <w:spacing w:val="57"/>
                <w:sz w:val="24"/>
              </w:rPr>
              <w:t xml:space="preserve"> </w:t>
            </w:r>
            <w:r>
              <w:rPr>
                <w:sz w:val="24"/>
              </w:rPr>
              <w:t>potrafi</w:t>
            </w:r>
            <w:r>
              <w:rPr>
                <w:spacing w:val="57"/>
                <w:sz w:val="24"/>
              </w:rPr>
              <w:t xml:space="preserve"> </w:t>
            </w:r>
            <w:r>
              <w:rPr>
                <w:sz w:val="24"/>
              </w:rPr>
              <w:t>uzasadnić</w:t>
            </w:r>
            <w:r>
              <w:rPr>
                <w:spacing w:val="-58"/>
                <w:sz w:val="24"/>
              </w:rPr>
              <w:t xml:space="preserve"> </w:t>
            </w:r>
            <w:r>
              <w:rPr>
                <w:sz w:val="24"/>
              </w:rPr>
              <w:t>swoje</w:t>
            </w:r>
            <w:r>
              <w:rPr>
                <w:spacing w:val="-1"/>
                <w:sz w:val="24"/>
              </w:rPr>
              <w:t xml:space="preserve"> </w:t>
            </w:r>
            <w:r>
              <w:rPr>
                <w:sz w:val="24"/>
              </w:rPr>
              <w:t>zdanie</w:t>
            </w:r>
          </w:p>
          <w:p w14:paraId="4A1F1B5A" w14:textId="77777777" w:rsidR="000D6F8E" w:rsidRDefault="00894FAD" w:rsidP="00894FAD">
            <w:pPr>
              <w:pStyle w:val="TableParagraph"/>
              <w:numPr>
                <w:ilvl w:val="0"/>
                <w:numId w:val="61"/>
              </w:numPr>
              <w:tabs>
                <w:tab w:val="left" w:pos="818"/>
              </w:tabs>
              <w:spacing w:line="293" w:lineRule="exact"/>
              <w:ind w:left="817" w:hanging="349"/>
              <w:rPr>
                <w:sz w:val="24"/>
              </w:rPr>
            </w:pPr>
            <w:r>
              <w:rPr>
                <w:sz w:val="24"/>
              </w:rPr>
              <w:t>korzysta</w:t>
            </w:r>
            <w:r>
              <w:rPr>
                <w:spacing w:val="-3"/>
                <w:sz w:val="24"/>
              </w:rPr>
              <w:t xml:space="preserve"> </w:t>
            </w:r>
            <w:r>
              <w:rPr>
                <w:sz w:val="24"/>
              </w:rPr>
              <w:t>z różnych</w:t>
            </w:r>
            <w:r>
              <w:rPr>
                <w:spacing w:val="-2"/>
                <w:sz w:val="24"/>
              </w:rPr>
              <w:t xml:space="preserve"> </w:t>
            </w:r>
            <w:r>
              <w:rPr>
                <w:sz w:val="24"/>
              </w:rPr>
              <w:t>źródeł</w:t>
            </w:r>
            <w:r>
              <w:rPr>
                <w:spacing w:val="-1"/>
                <w:sz w:val="24"/>
              </w:rPr>
              <w:t xml:space="preserve"> </w:t>
            </w:r>
            <w:r>
              <w:rPr>
                <w:sz w:val="24"/>
              </w:rPr>
              <w:t>informacji,</w:t>
            </w:r>
          </w:p>
          <w:p w14:paraId="4A1F1B5B" w14:textId="77777777" w:rsidR="000D6F8E" w:rsidRDefault="00894FAD" w:rsidP="00894FAD">
            <w:pPr>
              <w:pStyle w:val="TableParagraph"/>
              <w:numPr>
                <w:ilvl w:val="0"/>
                <w:numId w:val="61"/>
              </w:numPr>
              <w:tabs>
                <w:tab w:val="left" w:pos="817"/>
                <w:tab w:val="left" w:pos="818"/>
              </w:tabs>
              <w:spacing w:before="2" w:line="237" w:lineRule="auto"/>
              <w:ind w:right="98" w:hanging="360"/>
              <w:jc w:val="left"/>
              <w:rPr>
                <w:sz w:val="24"/>
              </w:rPr>
            </w:pPr>
            <w:r>
              <w:rPr>
                <w:sz w:val="24"/>
              </w:rPr>
              <w:t>uczestniczy</w:t>
            </w:r>
            <w:r>
              <w:rPr>
                <w:spacing w:val="18"/>
                <w:sz w:val="24"/>
              </w:rPr>
              <w:t xml:space="preserve"> </w:t>
            </w:r>
            <w:r>
              <w:rPr>
                <w:sz w:val="24"/>
              </w:rPr>
              <w:t>w</w:t>
            </w:r>
            <w:r>
              <w:rPr>
                <w:spacing w:val="26"/>
                <w:sz w:val="24"/>
              </w:rPr>
              <w:t xml:space="preserve"> </w:t>
            </w:r>
            <w:r>
              <w:rPr>
                <w:sz w:val="24"/>
              </w:rPr>
              <w:t>działaniach</w:t>
            </w:r>
            <w:r>
              <w:rPr>
                <w:spacing w:val="23"/>
                <w:sz w:val="24"/>
              </w:rPr>
              <w:t xml:space="preserve"> </w:t>
            </w:r>
            <w:r>
              <w:rPr>
                <w:sz w:val="24"/>
              </w:rPr>
              <w:t>plastycznych</w:t>
            </w:r>
            <w:r>
              <w:rPr>
                <w:spacing w:val="-57"/>
                <w:sz w:val="24"/>
              </w:rPr>
              <w:t xml:space="preserve"> </w:t>
            </w:r>
            <w:r>
              <w:rPr>
                <w:sz w:val="24"/>
              </w:rPr>
              <w:t>na</w:t>
            </w:r>
            <w:r>
              <w:rPr>
                <w:spacing w:val="-1"/>
                <w:sz w:val="24"/>
              </w:rPr>
              <w:t xml:space="preserve"> </w:t>
            </w:r>
            <w:r>
              <w:rPr>
                <w:sz w:val="24"/>
              </w:rPr>
              <w:t>terenie szkoły</w:t>
            </w:r>
            <w:r>
              <w:rPr>
                <w:spacing w:val="-5"/>
                <w:sz w:val="24"/>
              </w:rPr>
              <w:t xml:space="preserve"> </w:t>
            </w:r>
            <w:r>
              <w:rPr>
                <w:sz w:val="24"/>
              </w:rPr>
              <w:t>i poza</w:t>
            </w:r>
            <w:r>
              <w:rPr>
                <w:spacing w:val="-1"/>
                <w:sz w:val="24"/>
              </w:rPr>
              <w:t xml:space="preserve"> </w:t>
            </w:r>
            <w:r>
              <w:rPr>
                <w:sz w:val="24"/>
              </w:rPr>
              <w:t>nią</w:t>
            </w:r>
          </w:p>
          <w:p w14:paraId="4A1F1B5C" w14:textId="77777777" w:rsidR="000D6F8E" w:rsidRDefault="00894FAD" w:rsidP="00894FAD">
            <w:pPr>
              <w:pStyle w:val="TableParagraph"/>
              <w:numPr>
                <w:ilvl w:val="0"/>
                <w:numId w:val="61"/>
              </w:numPr>
              <w:tabs>
                <w:tab w:val="left" w:pos="817"/>
                <w:tab w:val="left" w:pos="818"/>
                <w:tab w:val="left" w:pos="2268"/>
                <w:tab w:val="left" w:pos="3067"/>
              </w:tabs>
              <w:spacing w:before="2"/>
              <w:ind w:right="100" w:hanging="360"/>
              <w:jc w:val="left"/>
              <w:rPr>
                <w:sz w:val="24"/>
              </w:rPr>
            </w:pPr>
            <w:r>
              <w:rPr>
                <w:sz w:val="24"/>
              </w:rPr>
              <w:t>wykazuje</w:t>
            </w:r>
            <w:r>
              <w:rPr>
                <w:sz w:val="24"/>
              </w:rPr>
              <w:tab/>
              <w:t>się</w:t>
            </w:r>
            <w:r>
              <w:rPr>
                <w:sz w:val="24"/>
              </w:rPr>
              <w:tab/>
            </w:r>
            <w:r>
              <w:rPr>
                <w:spacing w:val="-1"/>
                <w:sz w:val="24"/>
              </w:rPr>
              <w:t>zaangażowaniem</w:t>
            </w:r>
            <w:r>
              <w:rPr>
                <w:spacing w:val="-57"/>
                <w:sz w:val="24"/>
              </w:rPr>
              <w:t xml:space="preserve"> </w:t>
            </w:r>
            <w:r>
              <w:rPr>
                <w:sz w:val="24"/>
              </w:rPr>
              <w:t>i</w:t>
            </w:r>
            <w:r>
              <w:rPr>
                <w:spacing w:val="-1"/>
                <w:sz w:val="24"/>
              </w:rPr>
              <w:t xml:space="preserve"> </w:t>
            </w:r>
            <w:r>
              <w:rPr>
                <w:sz w:val="24"/>
              </w:rPr>
              <w:t>pomysłowością,</w:t>
            </w:r>
          </w:p>
          <w:p w14:paraId="4A1F1B5D" w14:textId="77777777" w:rsidR="000D6F8E" w:rsidRDefault="00894FAD" w:rsidP="00894FAD">
            <w:pPr>
              <w:pStyle w:val="TableParagraph"/>
              <w:numPr>
                <w:ilvl w:val="0"/>
                <w:numId w:val="61"/>
              </w:numPr>
              <w:tabs>
                <w:tab w:val="left" w:pos="817"/>
                <w:tab w:val="left" w:pos="818"/>
                <w:tab w:val="left" w:pos="2096"/>
                <w:tab w:val="left" w:pos="3295"/>
                <w:tab w:val="left" w:pos="3828"/>
              </w:tabs>
              <w:spacing w:before="3" w:line="237" w:lineRule="auto"/>
              <w:ind w:right="97" w:hanging="360"/>
              <w:jc w:val="left"/>
              <w:rPr>
                <w:sz w:val="24"/>
              </w:rPr>
            </w:pPr>
            <w:r>
              <w:rPr>
                <w:sz w:val="24"/>
              </w:rPr>
              <w:t>umiejętnie</w:t>
            </w:r>
            <w:r>
              <w:rPr>
                <w:sz w:val="24"/>
              </w:rPr>
              <w:tab/>
              <w:t>posługuje</w:t>
            </w:r>
            <w:r>
              <w:rPr>
                <w:sz w:val="24"/>
              </w:rPr>
              <w:tab/>
              <w:t>się</w:t>
            </w:r>
            <w:r>
              <w:rPr>
                <w:sz w:val="24"/>
              </w:rPr>
              <w:tab/>
            </w:r>
            <w:r>
              <w:rPr>
                <w:spacing w:val="-1"/>
                <w:sz w:val="24"/>
              </w:rPr>
              <w:t>środkami</w:t>
            </w:r>
            <w:r>
              <w:rPr>
                <w:spacing w:val="-57"/>
                <w:sz w:val="24"/>
              </w:rPr>
              <w:t xml:space="preserve"> </w:t>
            </w:r>
            <w:r>
              <w:rPr>
                <w:sz w:val="24"/>
              </w:rPr>
              <w:t>plastycznymi</w:t>
            </w:r>
            <w:r>
              <w:rPr>
                <w:spacing w:val="12"/>
                <w:sz w:val="24"/>
              </w:rPr>
              <w:t xml:space="preserve"> </w:t>
            </w:r>
            <w:r>
              <w:rPr>
                <w:sz w:val="24"/>
              </w:rPr>
              <w:t>i</w:t>
            </w:r>
            <w:r>
              <w:rPr>
                <w:spacing w:val="12"/>
                <w:sz w:val="24"/>
              </w:rPr>
              <w:t xml:space="preserve"> </w:t>
            </w:r>
            <w:r>
              <w:rPr>
                <w:sz w:val="24"/>
              </w:rPr>
              <w:t>dobiera</w:t>
            </w:r>
            <w:r>
              <w:rPr>
                <w:spacing w:val="13"/>
                <w:sz w:val="24"/>
              </w:rPr>
              <w:t xml:space="preserve"> </w:t>
            </w:r>
            <w:r>
              <w:rPr>
                <w:sz w:val="24"/>
              </w:rPr>
              <w:t>technikę</w:t>
            </w:r>
            <w:r>
              <w:rPr>
                <w:spacing w:val="11"/>
                <w:sz w:val="24"/>
              </w:rPr>
              <w:t xml:space="preserve"> </w:t>
            </w:r>
            <w:r>
              <w:rPr>
                <w:sz w:val="24"/>
              </w:rPr>
              <w:t>do</w:t>
            </w:r>
          </w:p>
          <w:p w14:paraId="4A1F1B5E" w14:textId="77777777" w:rsidR="000D6F8E" w:rsidRDefault="00894FAD">
            <w:pPr>
              <w:pStyle w:val="TableParagraph"/>
              <w:spacing w:line="268" w:lineRule="exact"/>
              <w:ind w:left="829" w:firstLine="0"/>
              <w:jc w:val="left"/>
              <w:rPr>
                <w:sz w:val="24"/>
              </w:rPr>
            </w:pPr>
            <w:r>
              <w:rPr>
                <w:sz w:val="24"/>
              </w:rPr>
              <w:t>tematu pracy</w:t>
            </w:r>
          </w:p>
        </w:tc>
      </w:tr>
    </w:tbl>
    <w:p w14:paraId="4A1F1B60" w14:textId="77777777" w:rsidR="000D6F8E" w:rsidRDefault="000D6F8E">
      <w:pPr>
        <w:spacing w:line="268" w:lineRule="exact"/>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B8F" w14:textId="77777777">
        <w:trPr>
          <w:trHeight w:val="12438"/>
        </w:trPr>
        <w:tc>
          <w:tcPr>
            <w:tcW w:w="4830" w:type="dxa"/>
          </w:tcPr>
          <w:p w14:paraId="4A1F1B61" w14:textId="77777777" w:rsidR="000D6F8E" w:rsidRDefault="00894FAD" w:rsidP="00894FAD">
            <w:pPr>
              <w:pStyle w:val="TableParagraph"/>
              <w:numPr>
                <w:ilvl w:val="0"/>
                <w:numId w:val="60"/>
              </w:numPr>
              <w:tabs>
                <w:tab w:val="left" w:pos="815"/>
                <w:tab w:val="left" w:pos="816"/>
              </w:tabs>
              <w:spacing w:line="237" w:lineRule="auto"/>
              <w:ind w:right="102" w:hanging="360"/>
              <w:jc w:val="left"/>
              <w:rPr>
                <w:sz w:val="24"/>
              </w:rPr>
            </w:pPr>
            <w:r>
              <w:rPr>
                <w:sz w:val="24"/>
              </w:rPr>
              <w:lastRenderedPageBreak/>
              <w:t>podaje</w:t>
            </w:r>
            <w:r>
              <w:rPr>
                <w:spacing w:val="52"/>
                <w:sz w:val="24"/>
              </w:rPr>
              <w:t xml:space="preserve"> </w:t>
            </w:r>
            <w:r>
              <w:rPr>
                <w:sz w:val="24"/>
              </w:rPr>
              <w:t>nazwiska</w:t>
            </w:r>
            <w:r>
              <w:rPr>
                <w:spacing w:val="51"/>
                <w:sz w:val="24"/>
              </w:rPr>
              <w:t xml:space="preserve"> </w:t>
            </w:r>
            <w:r>
              <w:rPr>
                <w:sz w:val="24"/>
              </w:rPr>
              <w:t>wybitnych</w:t>
            </w:r>
            <w:r>
              <w:rPr>
                <w:spacing w:val="113"/>
                <w:sz w:val="24"/>
              </w:rPr>
              <w:t xml:space="preserve"> </w:t>
            </w:r>
            <w:r>
              <w:rPr>
                <w:sz w:val="24"/>
              </w:rPr>
              <w:t>artystów</w:t>
            </w:r>
            <w:r>
              <w:rPr>
                <w:spacing w:val="-57"/>
                <w:sz w:val="24"/>
              </w:rPr>
              <w:t xml:space="preserve"> </w:t>
            </w:r>
            <w:r>
              <w:rPr>
                <w:sz w:val="24"/>
              </w:rPr>
              <w:t>w</w:t>
            </w:r>
            <w:r>
              <w:rPr>
                <w:spacing w:val="-2"/>
                <w:sz w:val="24"/>
              </w:rPr>
              <w:t xml:space="preserve"> </w:t>
            </w:r>
            <w:r>
              <w:rPr>
                <w:sz w:val="24"/>
              </w:rPr>
              <w:t>Polsce</w:t>
            </w:r>
            <w:r>
              <w:rPr>
                <w:spacing w:val="-2"/>
                <w:sz w:val="24"/>
              </w:rPr>
              <w:t xml:space="preserve"> </w:t>
            </w:r>
            <w:r>
              <w:rPr>
                <w:sz w:val="24"/>
              </w:rPr>
              <w:t>i na świecie,</w:t>
            </w:r>
          </w:p>
          <w:p w14:paraId="4A1F1B62" w14:textId="77777777" w:rsidR="000D6F8E" w:rsidRDefault="00894FAD" w:rsidP="00894FAD">
            <w:pPr>
              <w:pStyle w:val="TableParagraph"/>
              <w:numPr>
                <w:ilvl w:val="0"/>
                <w:numId w:val="60"/>
              </w:numPr>
              <w:tabs>
                <w:tab w:val="left" w:pos="815"/>
                <w:tab w:val="left" w:pos="816"/>
              </w:tabs>
              <w:spacing w:line="237" w:lineRule="auto"/>
              <w:ind w:right="101" w:hanging="360"/>
              <w:jc w:val="left"/>
              <w:rPr>
                <w:sz w:val="24"/>
              </w:rPr>
            </w:pPr>
            <w:r>
              <w:rPr>
                <w:sz w:val="24"/>
              </w:rPr>
              <w:t>analizuje</w:t>
            </w:r>
            <w:r>
              <w:rPr>
                <w:spacing w:val="15"/>
                <w:sz w:val="24"/>
              </w:rPr>
              <w:t xml:space="preserve"> </w:t>
            </w:r>
            <w:r>
              <w:rPr>
                <w:sz w:val="24"/>
              </w:rPr>
              <w:t>dzieła</w:t>
            </w:r>
            <w:r>
              <w:rPr>
                <w:spacing w:val="14"/>
                <w:sz w:val="24"/>
              </w:rPr>
              <w:t xml:space="preserve"> </w:t>
            </w:r>
            <w:r>
              <w:rPr>
                <w:sz w:val="24"/>
              </w:rPr>
              <w:t>sztuki</w:t>
            </w:r>
            <w:r>
              <w:rPr>
                <w:spacing w:val="13"/>
                <w:sz w:val="24"/>
              </w:rPr>
              <w:t xml:space="preserve"> </w:t>
            </w:r>
            <w:r>
              <w:rPr>
                <w:sz w:val="24"/>
              </w:rPr>
              <w:t>oraz</w:t>
            </w:r>
            <w:r>
              <w:rPr>
                <w:spacing w:val="16"/>
                <w:sz w:val="24"/>
              </w:rPr>
              <w:t xml:space="preserve"> </w:t>
            </w:r>
            <w:r>
              <w:rPr>
                <w:sz w:val="24"/>
              </w:rPr>
              <w:t>wyraża</w:t>
            </w:r>
            <w:r>
              <w:rPr>
                <w:spacing w:val="-57"/>
                <w:sz w:val="24"/>
              </w:rPr>
              <w:t xml:space="preserve"> </w:t>
            </w:r>
            <w:r>
              <w:rPr>
                <w:sz w:val="24"/>
              </w:rPr>
              <w:t>własne</w:t>
            </w:r>
            <w:r>
              <w:rPr>
                <w:spacing w:val="-2"/>
                <w:sz w:val="24"/>
              </w:rPr>
              <w:t xml:space="preserve"> </w:t>
            </w:r>
            <w:r>
              <w:rPr>
                <w:sz w:val="24"/>
              </w:rPr>
              <w:t>opinie</w:t>
            </w:r>
            <w:r>
              <w:rPr>
                <w:spacing w:val="-1"/>
                <w:sz w:val="24"/>
              </w:rPr>
              <w:t xml:space="preserve"> </w:t>
            </w:r>
            <w:r>
              <w:rPr>
                <w:sz w:val="24"/>
              </w:rPr>
              <w:t>na</w:t>
            </w:r>
            <w:r>
              <w:rPr>
                <w:spacing w:val="-1"/>
                <w:sz w:val="24"/>
              </w:rPr>
              <w:t xml:space="preserve"> </w:t>
            </w:r>
            <w:r>
              <w:rPr>
                <w:sz w:val="24"/>
              </w:rPr>
              <w:t>ich temat.</w:t>
            </w:r>
          </w:p>
          <w:p w14:paraId="4A1F1B63" w14:textId="77777777" w:rsidR="000D6F8E" w:rsidRDefault="000D6F8E">
            <w:pPr>
              <w:pStyle w:val="TableParagraph"/>
              <w:spacing w:before="4"/>
              <w:ind w:left="0" w:firstLine="0"/>
              <w:jc w:val="left"/>
              <w:rPr>
                <w:sz w:val="24"/>
              </w:rPr>
            </w:pPr>
          </w:p>
          <w:p w14:paraId="4A1F1B64" w14:textId="77777777" w:rsidR="000D6F8E" w:rsidRDefault="00894FAD">
            <w:pPr>
              <w:pStyle w:val="TableParagraph"/>
              <w:spacing w:line="274" w:lineRule="exact"/>
              <w:ind w:left="107" w:firstLine="0"/>
              <w:jc w:val="left"/>
              <w:rPr>
                <w:b/>
                <w:sz w:val="24"/>
              </w:rPr>
            </w:pPr>
            <w:r>
              <w:rPr>
                <w:b/>
                <w:sz w:val="24"/>
              </w:rPr>
              <w:t>Ocena</w:t>
            </w:r>
            <w:r>
              <w:rPr>
                <w:b/>
                <w:spacing w:val="-1"/>
                <w:sz w:val="24"/>
              </w:rPr>
              <w:t xml:space="preserve"> </w:t>
            </w:r>
            <w:r>
              <w:rPr>
                <w:b/>
                <w:sz w:val="24"/>
              </w:rPr>
              <w:t>4</w:t>
            </w:r>
          </w:p>
          <w:p w14:paraId="4A1F1B65" w14:textId="77777777" w:rsidR="000D6F8E" w:rsidRDefault="00894FAD">
            <w:pPr>
              <w:pStyle w:val="TableParagraph"/>
              <w:spacing w:line="274" w:lineRule="exact"/>
              <w:ind w:left="107" w:firstLine="0"/>
              <w:jc w:val="left"/>
              <w:rPr>
                <w:sz w:val="24"/>
              </w:rPr>
            </w:pPr>
            <w:r>
              <w:rPr>
                <w:sz w:val="24"/>
              </w:rPr>
              <w:t>Uczeń:</w:t>
            </w:r>
          </w:p>
          <w:p w14:paraId="4A1F1B6A" w14:textId="77777777" w:rsidR="000D6F8E" w:rsidRDefault="00894FAD" w:rsidP="00894FAD">
            <w:pPr>
              <w:pStyle w:val="TableParagraph"/>
              <w:numPr>
                <w:ilvl w:val="0"/>
                <w:numId w:val="60"/>
              </w:numPr>
              <w:tabs>
                <w:tab w:val="left" w:pos="816"/>
              </w:tabs>
              <w:spacing w:before="2" w:line="237" w:lineRule="auto"/>
              <w:ind w:right="99" w:hanging="360"/>
              <w:rPr>
                <w:sz w:val="24"/>
              </w:rPr>
            </w:pPr>
            <w:r>
              <w:rPr>
                <w:sz w:val="24"/>
              </w:rPr>
              <w:t>wkłada</w:t>
            </w:r>
            <w:r>
              <w:rPr>
                <w:spacing w:val="1"/>
                <w:sz w:val="24"/>
              </w:rPr>
              <w:t xml:space="preserve"> </w:t>
            </w:r>
            <w:r>
              <w:rPr>
                <w:sz w:val="24"/>
              </w:rPr>
              <w:t>dużo</w:t>
            </w:r>
            <w:r>
              <w:rPr>
                <w:spacing w:val="1"/>
                <w:sz w:val="24"/>
              </w:rPr>
              <w:t xml:space="preserve"> </w:t>
            </w:r>
            <w:r>
              <w:rPr>
                <w:sz w:val="24"/>
              </w:rPr>
              <w:t>wysiłku</w:t>
            </w:r>
            <w:r>
              <w:rPr>
                <w:spacing w:val="1"/>
                <w:sz w:val="24"/>
              </w:rPr>
              <w:t xml:space="preserve"> </w:t>
            </w:r>
            <w:r>
              <w:rPr>
                <w:sz w:val="24"/>
              </w:rPr>
              <w:t>w</w:t>
            </w:r>
            <w:r>
              <w:rPr>
                <w:spacing w:val="1"/>
                <w:sz w:val="24"/>
              </w:rPr>
              <w:t xml:space="preserve"> </w:t>
            </w:r>
            <w:r>
              <w:rPr>
                <w:sz w:val="24"/>
              </w:rPr>
              <w:t>wykonywane</w:t>
            </w:r>
            <w:r>
              <w:rPr>
                <w:spacing w:val="-57"/>
                <w:sz w:val="24"/>
              </w:rPr>
              <w:t xml:space="preserve"> </w:t>
            </w:r>
            <w:r>
              <w:rPr>
                <w:sz w:val="24"/>
              </w:rPr>
              <w:t>zadania</w:t>
            </w:r>
            <w:r>
              <w:rPr>
                <w:spacing w:val="1"/>
                <w:sz w:val="24"/>
              </w:rPr>
              <w:t xml:space="preserve"> </w:t>
            </w:r>
            <w:r>
              <w:rPr>
                <w:sz w:val="24"/>
              </w:rPr>
              <w:t>i</w:t>
            </w:r>
            <w:r>
              <w:rPr>
                <w:spacing w:val="1"/>
                <w:sz w:val="24"/>
              </w:rPr>
              <w:t xml:space="preserve"> </w:t>
            </w:r>
            <w:r>
              <w:rPr>
                <w:sz w:val="24"/>
              </w:rPr>
              <w:t>systematycznie</w:t>
            </w:r>
            <w:r>
              <w:rPr>
                <w:spacing w:val="1"/>
                <w:sz w:val="24"/>
              </w:rPr>
              <w:t xml:space="preserve"> </w:t>
            </w:r>
            <w:r>
              <w:rPr>
                <w:sz w:val="24"/>
              </w:rPr>
              <w:t>pracuje</w:t>
            </w:r>
            <w:r>
              <w:rPr>
                <w:spacing w:val="1"/>
                <w:sz w:val="24"/>
              </w:rPr>
              <w:t xml:space="preserve"> </w:t>
            </w:r>
            <w:r>
              <w:rPr>
                <w:sz w:val="24"/>
              </w:rPr>
              <w:t>na</w:t>
            </w:r>
            <w:r>
              <w:rPr>
                <w:spacing w:val="1"/>
                <w:sz w:val="24"/>
              </w:rPr>
              <w:t xml:space="preserve"> </w:t>
            </w:r>
            <w:r>
              <w:rPr>
                <w:sz w:val="24"/>
              </w:rPr>
              <w:t>lekcjach</w:t>
            </w:r>
          </w:p>
          <w:p w14:paraId="4A1F1B6B" w14:textId="77777777" w:rsidR="000D6F8E" w:rsidRDefault="00894FAD" w:rsidP="00894FAD">
            <w:pPr>
              <w:pStyle w:val="TableParagraph"/>
              <w:numPr>
                <w:ilvl w:val="0"/>
                <w:numId w:val="60"/>
              </w:numPr>
              <w:tabs>
                <w:tab w:val="left" w:pos="816"/>
              </w:tabs>
              <w:spacing w:before="7" w:line="237" w:lineRule="auto"/>
              <w:ind w:right="97" w:hanging="360"/>
              <w:rPr>
                <w:sz w:val="24"/>
              </w:rPr>
            </w:pPr>
            <w:r>
              <w:rPr>
                <w:sz w:val="24"/>
              </w:rPr>
              <w:t>świadomie</w:t>
            </w:r>
            <w:r>
              <w:rPr>
                <w:spacing w:val="1"/>
                <w:sz w:val="24"/>
              </w:rPr>
              <w:t xml:space="preserve"> </w:t>
            </w:r>
            <w:r>
              <w:rPr>
                <w:sz w:val="24"/>
              </w:rPr>
              <w:t>wykorzystuje</w:t>
            </w:r>
            <w:r>
              <w:rPr>
                <w:spacing w:val="1"/>
                <w:sz w:val="24"/>
              </w:rPr>
              <w:t xml:space="preserve"> </w:t>
            </w:r>
            <w:r>
              <w:rPr>
                <w:sz w:val="24"/>
              </w:rPr>
              <w:t>środki</w:t>
            </w:r>
            <w:r>
              <w:rPr>
                <w:spacing w:val="-57"/>
                <w:sz w:val="24"/>
              </w:rPr>
              <w:t xml:space="preserve"> </w:t>
            </w:r>
            <w:r>
              <w:rPr>
                <w:sz w:val="24"/>
              </w:rPr>
              <w:t>plastyczne</w:t>
            </w:r>
            <w:r>
              <w:rPr>
                <w:spacing w:val="1"/>
                <w:sz w:val="24"/>
              </w:rPr>
              <w:t xml:space="preserve"> </w:t>
            </w:r>
            <w:r>
              <w:rPr>
                <w:sz w:val="24"/>
              </w:rPr>
              <w:t>i</w:t>
            </w:r>
            <w:r>
              <w:rPr>
                <w:spacing w:val="1"/>
                <w:sz w:val="24"/>
              </w:rPr>
              <w:t xml:space="preserve"> </w:t>
            </w:r>
            <w:r>
              <w:rPr>
                <w:sz w:val="24"/>
              </w:rPr>
              <w:t>stosuje</w:t>
            </w:r>
            <w:r>
              <w:rPr>
                <w:spacing w:val="1"/>
                <w:sz w:val="24"/>
              </w:rPr>
              <w:t xml:space="preserve"> </w:t>
            </w:r>
            <w:r>
              <w:rPr>
                <w:sz w:val="24"/>
              </w:rPr>
              <w:t>różnorodne,</w:t>
            </w:r>
            <w:r>
              <w:rPr>
                <w:spacing w:val="1"/>
                <w:sz w:val="24"/>
              </w:rPr>
              <w:t xml:space="preserve"> </w:t>
            </w:r>
            <w:r>
              <w:rPr>
                <w:sz w:val="24"/>
              </w:rPr>
              <w:t>nietypowe</w:t>
            </w:r>
            <w:r>
              <w:rPr>
                <w:spacing w:val="-2"/>
                <w:sz w:val="24"/>
              </w:rPr>
              <w:t xml:space="preserve"> </w:t>
            </w:r>
            <w:r>
              <w:rPr>
                <w:sz w:val="24"/>
              </w:rPr>
              <w:t>techniki plastyczne,</w:t>
            </w:r>
          </w:p>
          <w:p w14:paraId="4A1F1B6C" w14:textId="77777777" w:rsidR="000D6F8E" w:rsidRDefault="00894FAD" w:rsidP="00894FAD">
            <w:pPr>
              <w:pStyle w:val="TableParagraph"/>
              <w:numPr>
                <w:ilvl w:val="0"/>
                <w:numId w:val="60"/>
              </w:numPr>
              <w:tabs>
                <w:tab w:val="left" w:pos="816"/>
              </w:tabs>
              <w:spacing w:before="8" w:line="237" w:lineRule="auto"/>
              <w:ind w:right="101" w:hanging="360"/>
              <w:rPr>
                <w:sz w:val="24"/>
              </w:rPr>
            </w:pPr>
            <w:r>
              <w:rPr>
                <w:sz w:val="24"/>
              </w:rPr>
              <w:t>wymienia</w:t>
            </w:r>
            <w:r>
              <w:rPr>
                <w:spacing w:val="60"/>
                <w:sz w:val="24"/>
              </w:rPr>
              <w:t xml:space="preserve"> </w:t>
            </w:r>
            <w:r>
              <w:rPr>
                <w:sz w:val="24"/>
              </w:rPr>
              <w:t>nazwiska</w:t>
            </w:r>
            <w:r>
              <w:rPr>
                <w:spacing w:val="60"/>
                <w:sz w:val="24"/>
              </w:rPr>
              <w:t xml:space="preserve"> </w:t>
            </w:r>
            <w:r>
              <w:rPr>
                <w:sz w:val="24"/>
              </w:rPr>
              <w:t>twórców</w:t>
            </w:r>
            <w:r>
              <w:rPr>
                <w:spacing w:val="60"/>
                <w:sz w:val="24"/>
              </w:rPr>
              <w:t xml:space="preserve"> </w:t>
            </w:r>
            <w:r>
              <w:rPr>
                <w:sz w:val="24"/>
              </w:rPr>
              <w:t>polskich</w:t>
            </w:r>
            <w:r>
              <w:rPr>
                <w:spacing w:val="-57"/>
                <w:sz w:val="24"/>
              </w:rPr>
              <w:t xml:space="preserve"> </w:t>
            </w:r>
            <w:r>
              <w:rPr>
                <w:sz w:val="24"/>
              </w:rPr>
              <w:t>i</w:t>
            </w:r>
            <w:r>
              <w:rPr>
                <w:spacing w:val="-1"/>
                <w:sz w:val="24"/>
              </w:rPr>
              <w:t xml:space="preserve"> </w:t>
            </w:r>
            <w:r>
              <w:rPr>
                <w:sz w:val="24"/>
              </w:rPr>
              <w:t>zagranicznych</w:t>
            </w:r>
          </w:p>
          <w:p w14:paraId="4A1F1B6D" w14:textId="77777777" w:rsidR="000D6F8E" w:rsidRDefault="00894FAD" w:rsidP="00894FAD">
            <w:pPr>
              <w:pStyle w:val="TableParagraph"/>
              <w:numPr>
                <w:ilvl w:val="0"/>
                <w:numId w:val="60"/>
              </w:numPr>
              <w:tabs>
                <w:tab w:val="left" w:pos="816"/>
              </w:tabs>
              <w:spacing w:before="2"/>
              <w:ind w:right="96" w:hanging="360"/>
              <w:rPr>
                <w:sz w:val="24"/>
              </w:rPr>
            </w:pPr>
            <w:r>
              <w:rPr>
                <w:sz w:val="24"/>
              </w:rPr>
              <w:t xml:space="preserve">samodzielnie     </w:t>
            </w:r>
            <w:r>
              <w:rPr>
                <w:spacing w:val="50"/>
                <w:sz w:val="24"/>
              </w:rPr>
              <w:t xml:space="preserve"> </w:t>
            </w:r>
            <w:r>
              <w:rPr>
                <w:sz w:val="24"/>
              </w:rPr>
              <w:t xml:space="preserve">próbuje     </w:t>
            </w:r>
            <w:r>
              <w:rPr>
                <w:spacing w:val="50"/>
                <w:sz w:val="24"/>
              </w:rPr>
              <w:t xml:space="preserve"> </w:t>
            </w:r>
            <w:r>
              <w:rPr>
                <w:sz w:val="24"/>
              </w:rPr>
              <w:t>analizować</w:t>
            </w:r>
            <w:r>
              <w:rPr>
                <w:spacing w:val="-58"/>
                <w:sz w:val="24"/>
              </w:rPr>
              <w:t xml:space="preserve"> </w:t>
            </w:r>
            <w:r>
              <w:rPr>
                <w:sz w:val="24"/>
              </w:rPr>
              <w:t>i porównywać</w:t>
            </w:r>
            <w:r>
              <w:rPr>
                <w:spacing w:val="1"/>
                <w:sz w:val="24"/>
              </w:rPr>
              <w:t xml:space="preserve"> </w:t>
            </w:r>
            <w:r>
              <w:rPr>
                <w:sz w:val="24"/>
              </w:rPr>
              <w:t>wybrane</w:t>
            </w:r>
            <w:r>
              <w:rPr>
                <w:spacing w:val="1"/>
                <w:sz w:val="24"/>
              </w:rPr>
              <w:t xml:space="preserve"> </w:t>
            </w:r>
            <w:r>
              <w:rPr>
                <w:sz w:val="24"/>
              </w:rPr>
              <w:t>dzieła</w:t>
            </w:r>
            <w:r>
              <w:rPr>
                <w:spacing w:val="1"/>
                <w:sz w:val="24"/>
              </w:rPr>
              <w:t xml:space="preserve"> </w:t>
            </w:r>
            <w:r>
              <w:rPr>
                <w:sz w:val="24"/>
              </w:rPr>
              <w:t>sztuki</w:t>
            </w:r>
            <w:r>
              <w:rPr>
                <w:spacing w:val="-57"/>
                <w:sz w:val="24"/>
              </w:rPr>
              <w:t xml:space="preserve"> </w:t>
            </w:r>
            <w:r>
              <w:rPr>
                <w:sz w:val="24"/>
              </w:rPr>
              <w:t>oraz</w:t>
            </w:r>
            <w:r>
              <w:rPr>
                <w:spacing w:val="59"/>
                <w:sz w:val="24"/>
              </w:rPr>
              <w:t xml:space="preserve"> </w:t>
            </w:r>
            <w:r>
              <w:rPr>
                <w:sz w:val="24"/>
              </w:rPr>
              <w:t>wyrażać</w:t>
            </w:r>
            <w:r>
              <w:rPr>
                <w:spacing w:val="56"/>
                <w:sz w:val="24"/>
              </w:rPr>
              <w:t xml:space="preserve"> </w:t>
            </w:r>
            <w:r>
              <w:rPr>
                <w:sz w:val="24"/>
              </w:rPr>
              <w:t>własne</w:t>
            </w:r>
            <w:r>
              <w:rPr>
                <w:spacing w:val="59"/>
                <w:sz w:val="24"/>
              </w:rPr>
              <w:t xml:space="preserve"> </w:t>
            </w:r>
            <w:r>
              <w:rPr>
                <w:sz w:val="24"/>
              </w:rPr>
              <w:t>opinie</w:t>
            </w:r>
            <w:r>
              <w:rPr>
                <w:spacing w:val="56"/>
                <w:sz w:val="24"/>
              </w:rPr>
              <w:t xml:space="preserve"> </w:t>
            </w:r>
            <w:r>
              <w:rPr>
                <w:sz w:val="24"/>
              </w:rPr>
              <w:t>na</w:t>
            </w:r>
            <w:r>
              <w:rPr>
                <w:spacing w:val="56"/>
                <w:sz w:val="24"/>
              </w:rPr>
              <w:t xml:space="preserve"> </w:t>
            </w:r>
            <w:r>
              <w:rPr>
                <w:sz w:val="24"/>
              </w:rPr>
              <w:t>ich</w:t>
            </w:r>
            <w:r>
              <w:rPr>
                <w:spacing w:val="-58"/>
                <w:sz w:val="24"/>
              </w:rPr>
              <w:t xml:space="preserve"> </w:t>
            </w:r>
            <w:r>
              <w:rPr>
                <w:sz w:val="24"/>
              </w:rPr>
              <w:t>temat.</w:t>
            </w:r>
          </w:p>
          <w:p w14:paraId="4A1F1B6E" w14:textId="77777777" w:rsidR="000D6F8E" w:rsidRDefault="000D6F8E">
            <w:pPr>
              <w:pStyle w:val="TableParagraph"/>
              <w:spacing w:before="2"/>
              <w:ind w:left="0" w:firstLine="0"/>
              <w:jc w:val="left"/>
              <w:rPr>
                <w:sz w:val="24"/>
              </w:rPr>
            </w:pPr>
          </w:p>
          <w:p w14:paraId="4A1F1B6F" w14:textId="77777777" w:rsidR="000D6F8E" w:rsidRDefault="00894FAD">
            <w:pPr>
              <w:pStyle w:val="TableParagraph"/>
              <w:spacing w:line="274" w:lineRule="exact"/>
              <w:ind w:left="107" w:firstLine="0"/>
              <w:jc w:val="left"/>
              <w:rPr>
                <w:b/>
                <w:sz w:val="24"/>
              </w:rPr>
            </w:pPr>
            <w:r>
              <w:rPr>
                <w:b/>
                <w:sz w:val="24"/>
              </w:rPr>
              <w:t>Ocena</w:t>
            </w:r>
            <w:r>
              <w:rPr>
                <w:b/>
                <w:spacing w:val="-1"/>
                <w:sz w:val="24"/>
              </w:rPr>
              <w:t xml:space="preserve"> </w:t>
            </w:r>
            <w:r>
              <w:rPr>
                <w:b/>
                <w:sz w:val="24"/>
              </w:rPr>
              <w:t>3</w:t>
            </w:r>
          </w:p>
          <w:p w14:paraId="4A1F1B70" w14:textId="77777777" w:rsidR="000D6F8E" w:rsidRDefault="00894FAD">
            <w:pPr>
              <w:pStyle w:val="TableParagraph"/>
              <w:spacing w:line="274" w:lineRule="exact"/>
              <w:ind w:left="107" w:firstLine="0"/>
              <w:jc w:val="left"/>
              <w:rPr>
                <w:sz w:val="24"/>
              </w:rPr>
            </w:pPr>
            <w:r>
              <w:rPr>
                <w:sz w:val="24"/>
              </w:rPr>
              <w:t>Uczeń:</w:t>
            </w:r>
          </w:p>
          <w:p w14:paraId="4A1F1B75" w14:textId="77777777" w:rsidR="000D6F8E" w:rsidRDefault="00894FAD" w:rsidP="00894FAD">
            <w:pPr>
              <w:pStyle w:val="TableParagraph"/>
              <w:numPr>
                <w:ilvl w:val="0"/>
                <w:numId w:val="60"/>
              </w:numPr>
              <w:tabs>
                <w:tab w:val="left" w:pos="816"/>
              </w:tabs>
              <w:spacing w:before="7" w:line="237" w:lineRule="auto"/>
              <w:ind w:right="100" w:hanging="360"/>
              <w:rPr>
                <w:sz w:val="24"/>
              </w:rPr>
            </w:pPr>
            <w:r>
              <w:rPr>
                <w:sz w:val="24"/>
              </w:rPr>
              <w:t>samodzielnie wykonuje łatwe ćwiczenia</w:t>
            </w:r>
            <w:r>
              <w:rPr>
                <w:spacing w:val="-57"/>
                <w:sz w:val="24"/>
              </w:rPr>
              <w:t xml:space="preserve"> </w:t>
            </w:r>
            <w:r>
              <w:rPr>
                <w:sz w:val="24"/>
              </w:rPr>
              <w:t>i uczestniczy</w:t>
            </w:r>
            <w:r>
              <w:rPr>
                <w:spacing w:val="-8"/>
                <w:sz w:val="24"/>
              </w:rPr>
              <w:t xml:space="preserve"> </w:t>
            </w:r>
            <w:r>
              <w:rPr>
                <w:sz w:val="24"/>
              </w:rPr>
              <w:t>w zabawach,</w:t>
            </w:r>
          </w:p>
          <w:p w14:paraId="4A1F1B76" w14:textId="77777777" w:rsidR="000D6F8E" w:rsidRDefault="00894FAD" w:rsidP="00894FAD">
            <w:pPr>
              <w:pStyle w:val="TableParagraph"/>
              <w:numPr>
                <w:ilvl w:val="0"/>
                <w:numId w:val="60"/>
              </w:numPr>
              <w:tabs>
                <w:tab w:val="left" w:pos="816"/>
              </w:tabs>
              <w:spacing w:before="5" w:line="237" w:lineRule="auto"/>
              <w:ind w:right="99" w:hanging="360"/>
              <w:rPr>
                <w:sz w:val="24"/>
              </w:rPr>
            </w:pPr>
            <w:r>
              <w:rPr>
                <w:sz w:val="24"/>
              </w:rPr>
              <w:t>współpracuje</w:t>
            </w:r>
            <w:r>
              <w:rPr>
                <w:spacing w:val="1"/>
                <w:sz w:val="24"/>
              </w:rPr>
              <w:t xml:space="preserve"> </w:t>
            </w:r>
            <w:r>
              <w:rPr>
                <w:sz w:val="24"/>
              </w:rPr>
              <w:t>w</w:t>
            </w:r>
            <w:r>
              <w:rPr>
                <w:spacing w:val="1"/>
                <w:sz w:val="24"/>
              </w:rPr>
              <w:t xml:space="preserve"> </w:t>
            </w:r>
            <w:r>
              <w:rPr>
                <w:sz w:val="24"/>
              </w:rPr>
              <w:t>grupie</w:t>
            </w:r>
            <w:r>
              <w:rPr>
                <w:spacing w:val="1"/>
                <w:sz w:val="24"/>
              </w:rPr>
              <w:t xml:space="preserve"> </w:t>
            </w:r>
            <w:r>
              <w:rPr>
                <w:sz w:val="24"/>
              </w:rPr>
              <w:t>i</w:t>
            </w:r>
            <w:r>
              <w:rPr>
                <w:spacing w:val="1"/>
                <w:sz w:val="24"/>
              </w:rPr>
              <w:t xml:space="preserve"> </w:t>
            </w:r>
            <w:r>
              <w:rPr>
                <w:sz w:val="24"/>
              </w:rPr>
              <w:t>podejmuje</w:t>
            </w:r>
            <w:r>
              <w:rPr>
                <w:spacing w:val="-57"/>
                <w:sz w:val="24"/>
              </w:rPr>
              <w:t xml:space="preserve"> </w:t>
            </w:r>
            <w:r>
              <w:rPr>
                <w:sz w:val="24"/>
              </w:rPr>
              <w:t>próby</w:t>
            </w:r>
            <w:r>
              <w:rPr>
                <w:spacing w:val="-5"/>
                <w:sz w:val="24"/>
              </w:rPr>
              <w:t xml:space="preserve"> </w:t>
            </w:r>
            <w:r>
              <w:rPr>
                <w:sz w:val="24"/>
              </w:rPr>
              <w:t>twórczości plastycznej,</w:t>
            </w:r>
          </w:p>
          <w:p w14:paraId="15974EAD" w14:textId="77777777" w:rsidR="000D6F8E" w:rsidRDefault="000D6F8E" w:rsidP="00BC6699">
            <w:pPr>
              <w:pStyle w:val="TableParagraph"/>
              <w:tabs>
                <w:tab w:val="left" w:pos="816"/>
              </w:tabs>
              <w:spacing w:before="2" w:line="283" w:lineRule="exact"/>
              <w:ind w:left="815" w:firstLine="0"/>
              <w:rPr>
                <w:sz w:val="24"/>
              </w:rPr>
            </w:pPr>
          </w:p>
          <w:p w14:paraId="68B1FCB1" w14:textId="77777777" w:rsidR="00BC6699" w:rsidRDefault="00BC6699" w:rsidP="00BC6699">
            <w:pPr>
              <w:pStyle w:val="TableParagraph"/>
              <w:spacing w:line="274" w:lineRule="exact"/>
              <w:ind w:left="107" w:firstLine="0"/>
              <w:jc w:val="left"/>
              <w:rPr>
                <w:b/>
                <w:sz w:val="24"/>
              </w:rPr>
            </w:pPr>
            <w:r>
              <w:rPr>
                <w:b/>
                <w:sz w:val="24"/>
              </w:rPr>
              <w:t>Ocena</w:t>
            </w:r>
            <w:r>
              <w:rPr>
                <w:b/>
                <w:spacing w:val="-1"/>
                <w:sz w:val="24"/>
              </w:rPr>
              <w:t xml:space="preserve"> </w:t>
            </w:r>
            <w:r>
              <w:rPr>
                <w:b/>
                <w:sz w:val="24"/>
              </w:rPr>
              <w:t>2</w:t>
            </w:r>
          </w:p>
          <w:p w14:paraId="0F37F4D6" w14:textId="77777777" w:rsidR="00BC6699" w:rsidRDefault="00BC6699" w:rsidP="00BC6699">
            <w:pPr>
              <w:pStyle w:val="TableParagraph"/>
              <w:spacing w:line="274" w:lineRule="exact"/>
              <w:ind w:left="107" w:firstLine="0"/>
              <w:jc w:val="left"/>
              <w:rPr>
                <w:sz w:val="24"/>
              </w:rPr>
            </w:pPr>
            <w:r>
              <w:rPr>
                <w:sz w:val="24"/>
              </w:rPr>
              <w:t>Uczeń:</w:t>
            </w:r>
          </w:p>
          <w:p w14:paraId="70B863BF" w14:textId="77777777" w:rsidR="00BC6699" w:rsidRDefault="00BC6699" w:rsidP="00BC6699">
            <w:pPr>
              <w:pStyle w:val="TableParagraph"/>
              <w:numPr>
                <w:ilvl w:val="0"/>
                <w:numId w:val="58"/>
              </w:numPr>
              <w:tabs>
                <w:tab w:val="left" w:pos="815"/>
                <w:tab w:val="left" w:pos="816"/>
              </w:tabs>
              <w:spacing w:before="4" w:line="237" w:lineRule="auto"/>
              <w:ind w:right="98"/>
              <w:jc w:val="left"/>
              <w:rPr>
                <w:sz w:val="24"/>
              </w:rPr>
            </w:pPr>
            <w:r>
              <w:rPr>
                <w:sz w:val="24"/>
              </w:rPr>
              <w:t>wykonuje</w:t>
            </w:r>
            <w:r>
              <w:rPr>
                <w:spacing w:val="13"/>
                <w:sz w:val="24"/>
              </w:rPr>
              <w:t xml:space="preserve"> </w:t>
            </w:r>
            <w:r>
              <w:rPr>
                <w:sz w:val="24"/>
              </w:rPr>
              <w:t>proste</w:t>
            </w:r>
            <w:r>
              <w:rPr>
                <w:spacing w:val="12"/>
                <w:sz w:val="24"/>
              </w:rPr>
              <w:t xml:space="preserve"> </w:t>
            </w:r>
            <w:r>
              <w:rPr>
                <w:sz w:val="24"/>
              </w:rPr>
              <w:t>ćwiczenia</w:t>
            </w:r>
            <w:r>
              <w:rPr>
                <w:spacing w:val="13"/>
                <w:sz w:val="24"/>
              </w:rPr>
              <w:t xml:space="preserve"> </w:t>
            </w:r>
            <w:r>
              <w:rPr>
                <w:sz w:val="24"/>
              </w:rPr>
              <w:t>z</w:t>
            </w:r>
            <w:r>
              <w:rPr>
                <w:spacing w:val="14"/>
                <w:sz w:val="24"/>
              </w:rPr>
              <w:t xml:space="preserve"> </w:t>
            </w:r>
            <w:r>
              <w:rPr>
                <w:sz w:val="24"/>
              </w:rPr>
              <w:t>pomocą</w:t>
            </w:r>
            <w:r>
              <w:rPr>
                <w:spacing w:val="-57"/>
                <w:sz w:val="24"/>
              </w:rPr>
              <w:t xml:space="preserve"> </w:t>
            </w:r>
            <w:r>
              <w:rPr>
                <w:sz w:val="24"/>
              </w:rPr>
              <w:t>nauczyciela,</w:t>
            </w:r>
          </w:p>
          <w:p w14:paraId="6CD78474" w14:textId="77777777" w:rsidR="00BC6699" w:rsidRDefault="00BC6699" w:rsidP="00BC6699">
            <w:pPr>
              <w:pStyle w:val="TableParagraph"/>
              <w:numPr>
                <w:ilvl w:val="0"/>
                <w:numId w:val="58"/>
              </w:numPr>
              <w:tabs>
                <w:tab w:val="left" w:pos="815"/>
                <w:tab w:val="left" w:pos="816"/>
              </w:tabs>
              <w:spacing w:line="293" w:lineRule="exact"/>
              <w:jc w:val="left"/>
              <w:rPr>
                <w:sz w:val="24"/>
              </w:rPr>
            </w:pPr>
            <w:r>
              <w:rPr>
                <w:sz w:val="24"/>
              </w:rPr>
              <w:t>wyjaśnia</w:t>
            </w:r>
            <w:r>
              <w:rPr>
                <w:spacing w:val="-2"/>
                <w:sz w:val="24"/>
              </w:rPr>
              <w:t xml:space="preserve"> </w:t>
            </w:r>
            <w:r>
              <w:rPr>
                <w:sz w:val="24"/>
              </w:rPr>
              <w:t>najważniejsze</w:t>
            </w:r>
            <w:r>
              <w:rPr>
                <w:spacing w:val="-3"/>
                <w:sz w:val="24"/>
              </w:rPr>
              <w:t xml:space="preserve"> </w:t>
            </w:r>
            <w:r>
              <w:rPr>
                <w:sz w:val="24"/>
              </w:rPr>
              <w:t>terminy,</w:t>
            </w:r>
          </w:p>
          <w:p w14:paraId="23014FE7" w14:textId="77777777" w:rsidR="00BC6699" w:rsidRDefault="00BC6699" w:rsidP="00BC6699">
            <w:pPr>
              <w:pStyle w:val="TableParagraph"/>
              <w:tabs>
                <w:tab w:val="left" w:pos="815"/>
                <w:tab w:val="left" w:pos="816"/>
              </w:tabs>
              <w:spacing w:line="293" w:lineRule="exact"/>
              <w:ind w:left="479" w:firstLine="0"/>
              <w:jc w:val="left"/>
              <w:rPr>
                <w:sz w:val="24"/>
              </w:rPr>
            </w:pPr>
          </w:p>
          <w:p w14:paraId="04630AD7" w14:textId="77777777" w:rsidR="00BC6699" w:rsidRDefault="00BC6699" w:rsidP="00BC6699">
            <w:pPr>
              <w:pStyle w:val="TableParagraph"/>
              <w:spacing w:before="2"/>
              <w:ind w:left="0" w:firstLine="0"/>
              <w:jc w:val="left"/>
              <w:rPr>
                <w:sz w:val="24"/>
              </w:rPr>
            </w:pPr>
          </w:p>
          <w:p w14:paraId="66A39D3D" w14:textId="77777777" w:rsidR="00BC6699" w:rsidRDefault="00BC6699" w:rsidP="00BC6699">
            <w:pPr>
              <w:pStyle w:val="TableParagraph"/>
              <w:spacing w:line="274" w:lineRule="exact"/>
              <w:ind w:left="107" w:firstLine="0"/>
              <w:jc w:val="left"/>
              <w:rPr>
                <w:b/>
                <w:sz w:val="24"/>
              </w:rPr>
            </w:pPr>
            <w:r>
              <w:rPr>
                <w:b/>
                <w:sz w:val="24"/>
              </w:rPr>
              <w:t>Ocena</w:t>
            </w:r>
            <w:r>
              <w:rPr>
                <w:b/>
                <w:spacing w:val="-1"/>
                <w:sz w:val="24"/>
              </w:rPr>
              <w:t xml:space="preserve"> </w:t>
            </w:r>
            <w:r>
              <w:rPr>
                <w:b/>
                <w:sz w:val="24"/>
              </w:rPr>
              <w:t>1</w:t>
            </w:r>
          </w:p>
          <w:p w14:paraId="2DD423C6" w14:textId="77777777" w:rsidR="00BC6699" w:rsidRDefault="00BC6699" w:rsidP="00BC6699">
            <w:pPr>
              <w:pStyle w:val="TableParagraph"/>
              <w:spacing w:line="274" w:lineRule="exact"/>
              <w:ind w:left="107" w:firstLine="0"/>
              <w:jc w:val="left"/>
              <w:rPr>
                <w:sz w:val="24"/>
              </w:rPr>
            </w:pPr>
            <w:r>
              <w:rPr>
                <w:sz w:val="24"/>
              </w:rPr>
              <w:t>Uczeń:</w:t>
            </w:r>
          </w:p>
          <w:p w14:paraId="3E6D2B03" w14:textId="77777777" w:rsidR="00BC6699" w:rsidRDefault="00BC6699" w:rsidP="00BC6699">
            <w:pPr>
              <w:pStyle w:val="TableParagraph"/>
              <w:numPr>
                <w:ilvl w:val="0"/>
                <w:numId w:val="58"/>
              </w:numPr>
              <w:tabs>
                <w:tab w:val="left" w:pos="816"/>
              </w:tabs>
              <w:spacing w:before="2" w:line="276" w:lineRule="auto"/>
              <w:ind w:right="99"/>
              <w:rPr>
                <w:sz w:val="24"/>
              </w:rPr>
            </w:pPr>
            <w:r>
              <w:rPr>
                <w:sz w:val="24"/>
              </w:rPr>
              <w:t>nie</w:t>
            </w:r>
            <w:r>
              <w:rPr>
                <w:spacing w:val="1"/>
                <w:sz w:val="24"/>
              </w:rPr>
              <w:t xml:space="preserve"> </w:t>
            </w:r>
            <w:r>
              <w:rPr>
                <w:sz w:val="24"/>
              </w:rPr>
              <w:t>opanował</w:t>
            </w:r>
            <w:r>
              <w:rPr>
                <w:spacing w:val="1"/>
                <w:sz w:val="24"/>
              </w:rPr>
              <w:t xml:space="preserve"> </w:t>
            </w:r>
            <w:r>
              <w:rPr>
                <w:sz w:val="24"/>
              </w:rPr>
              <w:t>podstawowych</w:t>
            </w:r>
            <w:r>
              <w:rPr>
                <w:spacing w:val="-57"/>
                <w:sz w:val="24"/>
              </w:rPr>
              <w:t xml:space="preserve"> </w:t>
            </w:r>
            <w:r>
              <w:rPr>
                <w:sz w:val="24"/>
              </w:rPr>
              <w:t>wiadomości</w:t>
            </w:r>
            <w:r>
              <w:rPr>
                <w:spacing w:val="1"/>
                <w:sz w:val="24"/>
              </w:rPr>
              <w:t xml:space="preserve"> </w:t>
            </w:r>
            <w:r>
              <w:rPr>
                <w:sz w:val="24"/>
              </w:rPr>
              <w:t>i</w:t>
            </w:r>
            <w:r>
              <w:rPr>
                <w:spacing w:val="1"/>
                <w:sz w:val="24"/>
              </w:rPr>
              <w:t xml:space="preserve"> </w:t>
            </w:r>
            <w:r>
              <w:rPr>
                <w:sz w:val="24"/>
              </w:rPr>
              <w:t>umiejętności</w:t>
            </w:r>
            <w:r>
              <w:rPr>
                <w:spacing w:val="1"/>
                <w:sz w:val="24"/>
              </w:rPr>
              <w:t xml:space="preserve"> </w:t>
            </w:r>
            <w:r>
              <w:rPr>
                <w:sz w:val="24"/>
              </w:rPr>
              <w:t>z</w:t>
            </w:r>
            <w:r>
              <w:rPr>
                <w:spacing w:val="1"/>
                <w:sz w:val="24"/>
              </w:rPr>
              <w:t xml:space="preserve"> </w:t>
            </w:r>
            <w:r>
              <w:rPr>
                <w:sz w:val="24"/>
              </w:rPr>
              <w:t>zakresu</w:t>
            </w:r>
            <w:r>
              <w:rPr>
                <w:spacing w:val="1"/>
                <w:sz w:val="24"/>
              </w:rPr>
              <w:t xml:space="preserve"> </w:t>
            </w:r>
            <w:r>
              <w:rPr>
                <w:sz w:val="24"/>
              </w:rPr>
              <w:t>przedmiotu.</w:t>
            </w:r>
          </w:p>
          <w:p w14:paraId="4A1F1B77" w14:textId="27B22DDA" w:rsidR="00BC6699" w:rsidRDefault="00BC6699" w:rsidP="00BC6699">
            <w:pPr>
              <w:pStyle w:val="TableParagraph"/>
              <w:tabs>
                <w:tab w:val="left" w:pos="816"/>
              </w:tabs>
              <w:spacing w:before="2" w:line="283" w:lineRule="exact"/>
              <w:ind w:left="815" w:firstLine="0"/>
              <w:rPr>
                <w:sz w:val="24"/>
              </w:rPr>
            </w:pPr>
          </w:p>
        </w:tc>
        <w:tc>
          <w:tcPr>
            <w:tcW w:w="4830" w:type="dxa"/>
          </w:tcPr>
          <w:p w14:paraId="4A1F1B78" w14:textId="77777777" w:rsidR="000D6F8E" w:rsidRDefault="00894FAD" w:rsidP="00894FAD">
            <w:pPr>
              <w:pStyle w:val="TableParagraph"/>
              <w:numPr>
                <w:ilvl w:val="0"/>
                <w:numId w:val="59"/>
              </w:numPr>
              <w:tabs>
                <w:tab w:val="left" w:pos="817"/>
                <w:tab w:val="left" w:pos="818"/>
              </w:tabs>
              <w:spacing w:line="237" w:lineRule="auto"/>
              <w:ind w:right="100" w:hanging="360"/>
              <w:jc w:val="left"/>
              <w:rPr>
                <w:sz w:val="24"/>
              </w:rPr>
            </w:pPr>
            <w:r>
              <w:rPr>
                <w:sz w:val="24"/>
              </w:rPr>
              <w:t>podaje</w:t>
            </w:r>
            <w:r>
              <w:rPr>
                <w:spacing w:val="52"/>
                <w:sz w:val="24"/>
              </w:rPr>
              <w:t xml:space="preserve"> </w:t>
            </w:r>
            <w:r>
              <w:rPr>
                <w:sz w:val="24"/>
              </w:rPr>
              <w:t>nazwiska</w:t>
            </w:r>
            <w:r>
              <w:rPr>
                <w:spacing w:val="51"/>
                <w:sz w:val="24"/>
              </w:rPr>
              <w:t xml:space="preserve"> </w:t>
            </w:r>
            <w:r>
              <w:rPr>
                <w:sz w:val="24"/>
              </w:rPr>
              <w:t>wybitnych</w:t>
            </w:r>
            <w:r>
              <w:rPr>
                <w:spacing w:val="113"/>
                <w:sz w:val="24"/>
              </w:rPr>
              <w:t xml:space="preserve"> </w:t>
            </w:r>
            <w:r>
              <w:rPr>
                <w:sz w:val="24"/>
              </w:rPr>
              <w:t>artystów</w:t>
            </w:r>
            <w:r>
              <w:rPr>
                <w:spacing w:val="-57"/>
                <w:sz w:val="24"/>
              </w:rPr>
              <w:t xml:space="preserve"> </w:t>
            </w:r>
            <w:r>
              <w:rPr>
                <w:sz w:val="24"/>
              </w:rPr>
              <w:t>w</w:t>
            </w:r>
            <w:r>
              <w:rPr>
                <w:spacing w:val="-2"/>
                <w:sz w:val="24"/>
              </w:rPr>
              <w:t xml:space="preserve"> </w:t>
            </w:r>
            <w:r>
              <w:rPr>
                <w:sz w:val="24"/>
              </w:rPr>
              <w:t>Polsce</w:t>
            </w:r>
            <w:r>
              <w:rPr>
                <w:spacing w:val="-2"/>
                <w:sz w:val="24"/>
              </w:rPr>
              <w:t xml:space="preserve"> </w:t>
            </w:r>
            <w:r>
              <w:rPr>
                <w:sz w:val="24"/>
              </w:rPr>
              <w:t>i na świecie,</w:t>
            </w:r>
          </w:p>
          <w:p w14:paraId="4A1F1B79" w14:textId="77777777" w:rsidR="000D6F8E" w:rsidRDefault="00894FAD" w:rsidP="00894FAD">
            <w:pPr>
              <w:pStyle w:val="TableParagraph"/>
              <w:numPr>
                <w:ilvl w:val="0"/>
                <w:numId w:val="59"/>
              </w:numPr>
              <w:tabs>
                <w:tab w:val="left" w:pos="817"/>
                <w:tab w:val="left" w:pos="818"/>
              </w:tabs>
              <w:spacing w:line="237" w:lineRule="auto"/>
              <w:ind w:right="97" w:hanging="360"/>
              <w:jc w:val="left"/>
              <w:rPr>
                <w:sz w:val="24"/>
              </w:rPr>
            </w:pPr>
            <w:r>
              <w:rPr>
                <w:sz w:val="24"/>
              </w:rPr>
              <w:t>analizuje</w:t>
            </w:r>
            <w:r>
              <w:rPr>
                <w:spacing w:val="12"/>
                <w:sz w:val="24"/>
              </w:rPr>
              <w:t xml:space="preserve"> </w:t>
            </w:r>
            <w:r>
              <w:rPr>
                <w:sz w:val="24"/>
              </w:rPr>
              <w:t>dzieła</w:t>
            </w:r>
            <w:r>
              <w:rPr>
                <w:spacing w:val="13"/>
                <w:sz w:val="24"/>
              </w:rPr>
              <w:t xml:space="preserve"> </w:t>
            </w:r>
            <w:r>
              <w:rPr>
                <w:sz w:val="24"/>
              </w:rPr>
              <w:t>sztuki</w:t>
            </w:r>
            <w:r>
              <w:rPr>
                <w:spacing w:val="11"/>
                <w:sz w:val="24"/>
              </w:rPr>
              <w:t xml:space="preserve"> </w:t>
            </w:r>
            <w:r>
              <w:rPr>
                <w:sz w:val="24"/>
              </w:rPr>
              <w:t>oraz</w:t>
            </w:r>
            <w:r>
              <w:rPr>
                <w:spacing w:val="13"/>
                <w:sz w:val="24"/>
              </w:rPr>
              <w:t xml:space="preserve"> </w:t>
            </w:r>
            <w:r>
              <w:rPr>
                <w:sz w:val="24"/>
              </w:rPr>
              <w:t>wyraża</w:t>
            </w:r>
            <w:r>
              <w:rPr>
                <w:spacing w:val="-57"/>
                <w:sz w:val="24"/>
              </w:rPr>
              <w:t xml:space="preserve"> </w:t>
            </w:r>
            <w:r>
              <w:rPr>
                <w:sz w:val="24"/>
              </w:rPr>
              <w:t>własne</w:t>
            </w:r>
            <w:r>
              <w:rPr>
                <w:spacing w:val="-2"/>
                <w:sz w:val="24"/>
              </w:rPr>
              <w:t xml:space="preserve"> </w:t>
            </w:r>
            <w:r>
              <w:rPr>
                <w:sz w:val="24"/>
              </w:rPr>
              <w:t>opinie</w:t>
            </w:r>
            <w:r>
              <w:rPr>
                <w:spacing w:val="-1"/>
                <w:sz w:val="24"/>
              </w:rPr>
              <w:t xml:space="preserve"> </w:t>
            </w:r>
            <w:r>
              <w:rPr>
                <w:sz w:val="24"/>
              </w:rPr>
              <w:t>na</w:t>
            </w:r>
            <w:r>
              <w:rPr>
                <w:spacing w:val="-1"/>
                <w:sz w:val="24"/>
              </w:rPr>
              <w:t xml:space="preserve"> </w:t>
            </w:r>
            <w:r>
              <w:rPr>
                <w:sz w:val="24"/>
              </w:rPr>
              <w:t>ich temat.</w:t>
            </w:r>
          </w:p>
          <w:p w14:paraId="4A1F1B7A" w14:textId="77777777" w:rsidR="000D6F8E" w:rsidRDefault="000D6F8E">
            <w:pPr>
              <w:pStyle w:val="TableParagraph"/>
              <w:spacing w:before="4"/>
              <w:ind w:left="0" w:firstLine="0"/>
              <w:jc w:val="left"/>
              <w:rPr>
                <w:sz w:val="24"/>
              </w:rPr>
            </w:pPr>
          </w:p>
          <w:p w14:paraId="4A1F1B7B" w14:textId="77777777" w:rsidR="000D6F8E" w:rsidRDefault="00894FAD">
            <w:pPr>
              <w:pStyle w:val="TableParagraph"/>
              <w:spacing w:line="274" w:lineRule="exact"/>
              <w:ind w:left="109" w:firstLine="0"/>
              <w:jc w:val="left"/>
              <w:rPr>
                <w:b/>
                <w:sz w:val="24"/>
              </w:rPr>
            </w:pPr>
            <w:r>
              <w:rPr>
                <w:b/>
                <w:sz w:val="24"/>
              </w:rPr>
              <w:t>Ocena</w:t>
            </w:r>
            <w:r>
              <w:rPr>
                <w:b/>
                <w:spacing w:val="-1"/>
                <w:sz w:val="24"/>
              </w:rPr>
              <w:t xml:space="preserve"> </w:t>
            </w:r>
            <w:r>
              <w:rPr>
                <w:b/>
                <w:sz w:val="24"/>
              </w:rPr>
              <w:t>4</w:t>
            </w:r>
          </w:p>
          <w:p w14:paraId="4A1F1B7C" w14:textId="77777777" w:rsidR="000D6F8E" w:rsidRDefault="00894FAD">
            <w:pPr>
              <w:pStyle w:val="TableParagraph"/>
              <w:spacing w:line="274" w:lineRule="exact"/>
              <w:ind w:left="109" w:firstLine="0"/>
              <w:jc w:val="left"/>
              <w:rPr>
                <w:sz w:val="24"/>
              </w:rPr>
            </w:pPr>
            <w:r>
              <w:rPr>
                <w:sz w:val="24"/>
              </w:rPr>
              <w:t>Uczeń:</w:t>
            </w:r>
          </w:p>
          <w:p w14:paraId="4A1F1B81" w14:textId="77777777" w:rsidR="000D6F8E" w:rsidRDefault="00894FAD" w:rsidP="00894FAD">
            <w:pPr>
              <w:pStyle w:val="TableParagraph"/>
              <w:numPr>
                <w:ilvl w:val="0"/>
                <w:numId w:val="59"/>
              </w:numPr>
              <w:tabs>
                <w:tab w:val="left" w:pos="818"/>
              </w:tabs>
              <w:spacing w:before="2" w:line="237" w:lineRule="auto"/>
              <w:ind w:right="99" w:hanging="360"/>
              <w:rPr>
                <w:sz w:val="24"/>
              </w:rPr>
            </w:pPr>
            <w:r>
              <w:rPr>
                <w:sz w:val="24"/>
              </w:rPr>
              <w:t>wkłada</w:t>
            </w:r>
            <w:r>
              <w:rPr>
                <w:spacing w:val="1"/>
                <w:sz w:val="24"/>
              </w:rPr>
              <w:t xml:space="preserve"> </w:t>
            </w:r>
            <w:r>
              <w:rPr>
                <w:sz w:val="24"/>
              </w:rPr>
              <w:t>dużo</w:t>
            </w:r>
            <w:r>
              <w:rPr>
                <w:spacing w:val="1"/>
                <w:sz w:val="24"/>
              </w:rPr>
              <w:t xml:space="preserve"> </w:t>
            </w:r>
            <w:r>
              <w:rPr>
                <w:sz w:val="24"/>
              </w:rPr>
              <w:t>wysiłku</w:t>
            </w:r>
            <w:r>
              <w:rPr>
                <w:spacing w:val="1"/>
                <w:sz w:val="24"/>
              </w:rPr>
              <w:t xml:space="preserve"> </w:t>
            </w:r>
            <w:r>
              <w:rPr>
                <w:sz w:val="24"/>
              </w:rPr>
              <w:t>w</w:t>
            </w:r>
            <w:r>
              <w:rPr>
                <w:spacing w:val="1"/>
                <w:sz w:val="24"/>
              </w:rPr>
              <w:t xml:space="preserve"> </w:t>
            </w:r>
            <w:r>
              <w:rPr>
                <w:sz w:val="24"/>
              </w:rPr>
              <w:t>wykonywane</w:t>
            </w:r>
            <w:r>
              <w:rPr>
                <w:spacing w:val="-57"/>
                <w:sz w:val="24"/>
              </w:rPr>
              <w:t xml:space="preserve"> </w:t>
            </w:r>
            <w:r>
              <w:rPr>
                <w:sz w:val="24"/>
              </w:rPr>
              <w:t>zadania</w:t>
            </w:r>
            <w:r>
              <w:rPr>
                <w:spacing w:val="1"/>
                <w:sz w:val="24"/>
              </w:rPr>
              <w:t xml:space="preserve"> </w:t>
            </w:r>
            <w:r>
              <w:rPr>
                <w:sz w:val="24"/>
              </w:rPr>
              <w:t>i</w:t>
            </w:r>
            <w:r>
              <w:rPr>
                <w:spacing w:val="1"/>
                <w:sz w:val="24"/>
              </w:rPr>
              <w:t xml:space="preserve"> </w:t>
            </w:r>
            <w:r>
              <w:rPr>
                <w:sz w:val="24"/>
              </w:rPr>
              <w:t>systematycznie</w:t>
            </w:r>
            <w:r>
              <w:rPr>
                <w:spacing w:val="1"/>
                <w:sz w:val="24"/>
              </w:rPr>
              <w:t xml:space="preserve"> </w:t>
            </w:r>
            <w:r>
              <w:rPr>
                <w:sz w:val="24"/>
              </w:rPr>
              <w:t>pracuje</w:t>
            </w:r>
            <w:r>
              <w:rPr>
                <w:spacing w:val="1"/>
                <w:sz w:val="24"/>
              </w:rPr>
              <w:t xml:space="preserve"> </w:t>
            </w:r>
            <w:r>
              <w:rPr>
                <w:sz w:val="24"/>
              </w:rPr>
              <w:t>na</w:t>
            </w:r>
            <w:r>
              <w:rPr>
                <w:spacing w:val="1"/>
                <w:sz w:val="24"/>
              </w:rPr>
              <w:t xml:space="preserve"> </w:t>
            </w:r>
            <w:r>
              <w:rPr>
                <w:sz w:val="24"/>
              </w:rPr>
              <w:t>lekcjach</w:t>
            </w:r>
          </w:p>
          <w:p w14:paraId="4A1F1B82" w14:textId="77777777" w:rsidR="000D6F8E" w:rsidRDefault="00894FAD" w:rsidP="00894FAD">
            <w:pPr>
              <w:pStyle w:val="TableParagraph"/>
              <w:numPr>
                <w:ilvl w:val="0"/>
                <w:numId w:val="59"/>
              </w:numPr>
              <w:tabs>
                <w:tab w:val="left" w:pos="818"/>
              </w:tabs>
              <w:spacing w:before="7" w:line="237" w:lineRule="auto"/>
              <w:ind w:right="97" w:hanging="360"/>
              <w:rPr>
                <w:sz w:val="24"/>
              </w:rPr>
            </w:pPr>
            <w:r>
              <w:rPr>
                <w:sz w:val="24"/>
              </w:rPr>
              <w:t>świadomie</w:t>
            </w:r>
            <w:r>
              <w:rPr>
                <w:spacing w:val="1"/>
                <w:sz w:val="24"/>
              </w:rPr>
              <w:t xml:space="preserve"> </w:t>
            </w:r>
            <w:r>
              <w:rPr>
                <w:sz w:val="24"/>
              </w:rPr>
              <w:t>wykorzystuje</w:t>
            </w:r>
            <w:r>
              <w:rPr>
                <w:spacing w:val="1"/>
                <w:sz w:val="24"/>
              </w:rPr>
              <w:t xml:space="preserve"> </w:t>
            </w:r>
            <w:r>
              <w:rPr>
                <w:sz w:val="24"/>
              </w:rPr>
              <w:t>środki</w:t>
            </w:r>
            <w:r>
              <w:rPr>
                <w:spacing w:val="-57"/>
                <w:sz w:val="24"/>
              </w:rPr>
              <w:t xml:space="preserve"> </w:t>
            </w:r>
            <w:r>
              <w:rPr>
                <w:sz w:val="24"/>
              </w:rPr>
              <w:t>plastyczne</w:t>
            </w:r>
            <w:r>
              <w:rPr>
                <w:spacing w:val="1"/>
                <w:sz w:val="24"/>
              </w:rPr>
              <w:t xml:space="preserve"> </w:t>
            </w:r>
            <w:r>
              <w:rPr>
                <w:sz w:val="24"/>
              </w:rPr>
              <w:t>i</w:t>
            </w:r>
            <w:r>
              <w:rPr>
                <w:spacing w:val="1"/>
                <w:sz w:val="24"/>
              </w:rPr>
              <w:t xml:space="preserve"> </w:t>
            </w:r>
            <w:r>
              <w:rPr>
                <w:sz w:val="24"/>
              </w:rPr>
              <w:t>stosuje</w:t>
            </w:r>
            <w:r>
              <w:rPr>
                <w:spacing w:val="1"/>
                <w:sz w:val="24"/>
              </w:rPr>
              <w:t xml:space="preserve"> </w:t>
            </w:r>
            <w:r>
              <w:rPr>
                <w:sz w:val="24"/>
              </w:rPr>
              <w:t>różnorodne,</w:t>
            </w:r>
            <w:r>
              <w:rPr>
                <w:spacing w:val="1"/>
                <w:sz w:val="24"/>
              </w:rPr>
              <w:t xml:space="preserve"> </w:t>
            </w:r>
            <w:r>
              <w:rPr>
                <w:sz w:val="24"/>
              </w:rPr>
              <w:t>nietypowe</w:t>
            </w:r>
            <w:r>
              <w:rPr>
                <w:spacing w:val="-2"/>
                <w:sz w:val="24"/>
              </w:rPr>
              <w:t xml:space="preserve"> </w:t>
            </w:r>
            <w:r>
              <w:rPr>
                <w:sz w:val="24"/>
              </w:rPr>
              <w:t>techniki plastyczne,</w:t>
            </w:r>
          </w:p>
          <w:p w14:paraId="4A1F1B83" w14:textId="77777777" w:rsidR="000D6F8E" w:rsidRDefault="00894FAD" w:rsidP="00894FAD">
            <w:pPr>
              <w:pStyle w:val="TableParagraph"/>
              <w:numPr>
                <w:ilvl w:val="0"/>
                <w:numId w:val="59"/>
              </w:numPr>
              <w:tabs>
                <w:tab w:val="left" w:pos="818"/>
              </w:tabs>
              <w:spacing w:before="8" w:line="237" w:lineRule="auto"/>
              <w:ind w:right="97" w:hanging="360"/>
              <w:rPr>
                <w:sz w:val="24"/>
              </w:rPr>
            </w:pPr>
            <w:r>
              <w:rPr>
                <w:sz w:val="24"/>
              </w:rPr>
              <w:t>wymienia</w:t>
            </w:r>
            <w:r>
              <w:rPr>
                <w:spacing w:val="60"/>
                <w:sz w:val="24"/>
              </w:rPr>
              <w:t xml:space="preserve"> </w:t>
            </w:r>
            <w:r>
              <w:rPr>
                <w:sz w:val="24"/>
              </w:rPr>
              <w:t>nazwiska</w:t>
            </w:r>
            <w:r>
              <w:rPr>
                <w:spacing w:val="60"/>
                <w:sz w:val="24"/>
              </w:rPr>
              <w:t xml:space="preserve"> </w:t>
            </w:r>
            <w:r>
              <w:rPr>
                <w:sz w:val="24"/>
              </w:rPr>
              <w:t>twórców</w:t>
            </w:r>
            <w:r>
              <w:rPr>
                <w:spacing w:val="60"/>
                <w:sz w:val="24"/>
              </w:rPr>
              <w:t xml:space="preserve"> </w:t>
            </w:r>
            <w:r>
              <w:rPr>
                <w:sz w:val="24"/>
              </w:rPr>
              <w:t>polskich</w:t>
            </w:r>
            <w:r>
              <w:rPr>
                <w:spacing w:val="-57"/>
                <w:sz w:val="24"/>
              </w:rPr>
              <w:t xml:space="preserve"> </w:t>
            </w:r>
            <w:r>
              <w:rPr>
                <w:sz w:val="24"/>
              </w:rPr>
              <w:t>i</w:t>
            </w:r>
            <w:r>
              <w:rPr>
                <w:spacing w:val="-1"/>
                <w:sz w:val="24"/>
              </w:rPr>
              <w:t xml:space="preserve"> </w:t>
            </w:r>
            <w:r>
              <w:rPr>
                <w:sz w:val="24"/>
              </w:rPr>
              <w:t>zagranicznych,</w:t>
            </w:r>
          </w:p>
          <w:p w14:paraId="4A1F1B84" w14:textId="77777777" w:rsidR="000D6F8E" w:rsidRDefault="00894FAD" w:rsidP="00894FAD">
            <w:pPr>
              <w:pStyle w:val="TableParagraph"/>
              <w:numPr>
                <w:ilvl w:val="0"/>
                <w:numId w:val="59"/>
              </w:numPr>
              <w:tabs>
                <w:tab w:val="left" w:pos="818"/>
              </w:tabs>
              <w:spacing w:before="2"/>
              <w:ind w:right="97" w:hanging="360"/>
              <w:rPr>
                <w:sz w:val="24"/>
              </w:rPr>
            </w:pPr>
            <w:r>
              <w:rPr>
                <w:sz w:val="24"/>
              </w:rPr>
              <w:t xml:space="preserve">samodzielnie     </w:t>
            </w:r>
            <w:r>
              <w:rPr>
                <w:spacing w:val="44"/>
                <w:sz w:val="24"/>
              </w:rPr>
              <w:t xml:space="preserve"> </w:t>
            </w:r>
            <w:r>
              <w:rPr>
                <w:sz w:val="24"/>
              </w:rPr>
              <w:t xml:space="preserve">próbuje     </w:t>
            </w:r>
            <w:r>
              <w:rPr>
                <w:spacing w:val="44"/>
                <w:sz w:val="24"/>
              </w:rPr>
              <w:t xml:space="preserve"> </w:t>
            </w:r>
            <w:r>
              <w:rPr>
                <w:sz w:val="24"/>
              </w:rPr>
              <w:t>analizować</w:t>
            </w:r>
            <w:r>
              <w:rPr>
                <w:spacing w:val="-58"/>
                <w:sz w:val="24"/>
              </w:rPr>
              <w:t xml:space="preserve"> </w:t>
            </w:r>
            <w:r>
              <w:rPr>
                <w:sz w:val="24"/>
              </w:rPr>
              <w:t>i porównywać</w:t>
            </w:r>
            <w:r>
              <w:rPr>
                <w:spacing w:val="1"/>
                <w:sz w:val="24"/>
              </w:rPr>
              <w:t xml:space="preserve"> </w:t>
            </w:r>
            <w:r>
              <w:rPr>
                <w:sz w:val="24"/>
              </w:rPr>
              <w:t>wybrane</w:t>
            </w:r>
            <w:r>
              <w:rPr>
                <w:spacing w:val="1"/>
                <w:sz w:val="24"/>
              </w:rPr>
              <w:t xml:space="preserve"> </w:t>
            </w:r>
            <w:r>
              <w:rPr>
                <w:sz w:val="24"/>
              </w:rPr>
              <w:t>dzieła</w:t>
            </w:r>
            <w:r>
              <w:rPr>
                <w:spacing w:val="1"/>
                <w:sz w:val="24"/>
              </w:rPr>
              <w:t xml:space="preserve"> </w:t>
            </w:r>
            <w:r>
              <w:rPr>
                <w:sz w:val="24"/>
              </w:rPr>
              <w:t>sztuki</w:t>
            </w:r>
            <w:r>
              <w:rPr>
                <w:spacing w:val="-57"/>
                <w:sz w:val="24"/>
              </w:rPr>
              <w:t xml:space="preserve"> </w:t>
            </w:r>
            <w:r>
              <w:rPr>
                <w:sz w:val="24"/>
              </w:rPr>
              <w:t>oraz</w:t>
            </w:r>
            <w:r>
              <w:rPr>
                <w:spacing w:val="1"/>
                <w:sz w:val="24"/>
              </w:rPr>
              <w:t xml:space="preserve"> </w:t>
            </w:r>
            <w:r>
              <w:rPr>
                <w:sz w:val="24"/>
              </w:rPr>
              <w:t>wyrażać</w:t>
            </w:r>
            <w:r>
              <w:rPr>
                <w:spacing w:val="1"/>
                <w:sz w:val="24"/>
              </w:rPr>
              <w:t xml:space="preserve"> </w:t>
            </w:r>
            <w:r>
              <w:rPr>
                <w:sz w:val="24"/>
              </w:rPr>
              <w:t>własne</w:t>
            </w:r>
            <w:r>
              <w:rPr>
                <w:spacing w:val="1"/>
                <w:sz w:val="24"/>
              </w:rPr>
              <w:t xml:space="preserve"> </w:t>
            </w:r>
            <w:r>
              <w:rPr>
                <w:sz w:val="24"/>
              </w:rPr>
              <w:t>opinie</w:t>
            </w:r>
            <w:r>
              <w:rPr>
                <w:spacing w:val="1"/>
                <w:sz w:val="24"/>
              </w:rPr>
              <w:t xml:space="preserve"> </w:t>
            </w:r>
            <w:r>
              <w:rPr>
                <w:sz w:val="24"/>
              </w:rPr>
              <w:t>na</w:t>
            </w:r>
            <w:r>
              <w:rPr>
                <w:spacing w:val="1"/>
                <w:sz w:val="24"/>
              </w:rPr>
              <w:t xml:space="preserve"> </w:t>
            </w:r>
            <w:r>
              <w:rPr>
                <w:sz w:val="24"/>
              </w:rPr>
              <w:t>ich</w:t>
            </w:r>
            <w:r>
              <w:rPr>
                <w:spacing w:val="1"/>
                <w:sz w:val="24"/>
              </w:rPr>
              <w:t xml:space="preserve"> </w:t>
            </w:r>
            <w:r>
              <w:rPr>
                <w:sz w:val="24"/>
              </w:rPr>
              <w:t>temat.</w:t>
            </w:r>
          </w:p>
          <w:p w14:paraId="4A1F1B85" w14:textId="77777777" w:rsidR="000D6F8E" w:rsidRDefault="000D6F8E">
            <w:pPr>
              <w:pStyle w:val="TableParagraph"/>
              <w:spacing w:before="2"/>
              <w:ind w:left="0" w:firstLine="0"/>
              <w:jc w:val="left"/>
              <w:rPr>
                <w:sz w:val="24"/>
              </w:rPr>
            </w:pPr>
          </w:p>
          <w:p w14:paraId="4A1F1B86" w14:textId="77777777" w:rsidR="000D6F8E" w:rsidRDefault="00894FAD">
            <w:pPr>
              <w:pStyle w:val="TableParagraph"/>
              <w:spacing w:line="274" w:lineRule="exact"/>
              <w:ind w:left="109" w:firstLine="0"/>
              <w:jc w:val="left"/>
              <w:rPr>
                <w:b/>
                <w:sz w:val="24"/>
              </w:rPr>
            </w:pPr>
            <w:r>
              <w:rPr>
                <w:b/>
                <w:sz w:val="24"/>
              </w:rPr>
              <w:t>Ocena</w:t>
            </w:r>
            <w:r>
              <w:rPr>
                <w:b/>
                <w:spacing w:val="-1"/>
                <w:sz w:val="24"/>
              </w:rPr>
              <w:t xml:space="preserve"> </w:t>
            </w:r>
            <w:r>
              <w:rPr>
                <w:b/>
                <w:sz w:val="24"/>
              </w:rPr>
              <w:t>3</w:t>
            </w:r>
          </w:p>
          <w:p w14:paraId="4A1F1B87" w14:textId="77777777" w:rsidR="000D6F8E" w:rsidRDefault="00894FAD">
            <w:pPr>
              <w:pStyle w:val="TableParagraph"/>
              <w:spacing w:line="274" w:lineRule="exact"/>
              <w:ind w:left="109" w:firstLine="0"/>
              <w:jc w:val="left"/>
              <w:rPr>
                <w:sz w:val="24"/>
              </w:rPr>
            </w:pPr>
            <w:r>
              <w:rPr>
                <w:sz w:val="24"/>
              </w:rPr>
              <w:t>Uczeń:</w:t>
            </w:r>
          </w:p>
          <w:p w14:paraId="4A1F1B8C" w14:textId="77777777" w:rsidR="000D6F8E" w:rsidRDefault="00894FAD" w:rsidP="00894FAD">
            <w:pPr>
              <w:pStyle w:val="TableParagraph"/>
              <w:numPr>
                <w:ilvl w:val="0"/>
                <w:numId w:val="59"/>
              </w:numPr>
              <w:tabs>
                <w:tab w:val="left" w:pos="818"/>
              </w:tabs>
              <w:spacing w:before="7" w:line="237" w:lineRule="auto"/>
              <w:ind w:right="99" w:hanging="360"/>
              <w:rPr>
                <w:sz w:val="24"/>
              </w:rPr>
            </w:pPr>
            <w:r>
              <w:rPr>
                <w:sz w:val="24"/>
              </w:rPr>
              <w:t>samodzielne</w:t>
            </w:r>
            <w:r>
              <w:rPr>
                <w:spacing w:val="29"/>
                <w:sz w:val="24"/>
              </w:rPr>
              <w:t xml:space="preserve"> </w:t>
            </w:r>
            <w:r>
              <w:rPr>
                <w:sz w:val="24"/>
              </w:rPr>
              <w:t>wykonuje</w:t>
            </w:r>
            <w:r>
              <w:rPr>
                <w:spacing w:val="29"/>
                <w:sz w:val="24"/>
              </w:rPr>
              <w:t xml:space="preserve"> </w:t>
            </w:r>
            <w:r>
              <w:rPr>
                <w:sz w:val="24"/>
              </w:rPr>
              <w:t>łatwe</w:t>
            </w:r>
            <w:r>
              <w:rPr>
                <w:spacing w:val="30"/>
                <w:sz w:val="24"/>
              </w:rPr>
              <w:t xml:space="preserve"> </w:t>
            </w:r>
            <w:r>
              <w:rPr>
                <w:sz w:val="24"/>
              </w:rPr>
              <w:t>ćwiczenia</w:t>
            </w:r>
            <w:r>
              <w:rPr>
                <w:spacing w:val="-58"/>
                <w:sz w:val="24"/>
              </w:rPr>
              <w:t xml:space="preserve"> </w:t>
            </w:r>
            <w:r>
              <w:rPr>
                <w:sz w:val="24"/>
              </w:rPr>
              <w:t>i uczestniczy</w:t>
            </w:r>
            <w:r>
              <w:rPr>
                <w:spacing w:val="-8"/>
                <w:sz w:val="24"/>
              </w:rPr>
              <w:t xml:space="preserve"> </w:t>
            </w:r>
            <w:r>
              <w:rPr>
                <w:sz w:val="24"/>
              </w:rPr>
              <w:t>w zabawach,</w:t>
            </w:r>
          </w:p>
          <w:p w14:paraId="4A1F1B8D" w14:textId="77777777" w:rsidR="000D6F8E" w:rsidRDefault="00894FAD" w:rsidP="00894FAD">
            <w:pPr>
              <w:pStyle w:val="TableParagraph"/>
              <w:numPr>
                <w:ilvl w:val="0"/>
                <w:numId w:val="59"/>
              </w:numPr>
              <w:tabs>
                <w:tab w:val="left" w:pos="818"/>
              </w:tabs>
              <w:spacing w:before="5" w:line="237" w:lineRule="auto"/>
              <w:ind w:right="96" w:hanging="360"/>
              <w:rPr>
                <w:sz w:val="24"/>
              </w:rPr>
            </w:pPr>
            <w:r>
              <w:rPr>
                <w:sz w:val="24"/>
              </w:rPr>
              <w:t>współpracuje</w:t>
            </w:r>
            <w:r>
              <w:rPr>
                <w:spacing w:val="1"/>
                <w:sz w:val="24"/>
              </w:rPr>
              <w:t xml:space="preserve"> </w:t>
            </w:r>
            <w:r>
              <w:rPr>
                <w:sz w:val="24"/>
              </w:rPr>
              <w:t>w</w:t>
            </w:r>
            <w:r>
              <w:rPr>
                <w:spacing w:val="1"/>
                <w:sz w:val="24"/>
              </w:rPr>
              <w:t xml:space="preserve"> </w:t>
            </w:r>
            <w:r>
              <w:rPr>
                <w:sz w:val="24"/>
              </w:rPr>
              <w:t>grupie</w:t>
            </w:r>
            <w:r>
              <w:rPr>
                <w:spacing w:val="1"/>
                <w:sz w:val="24"/>
              </w:rPr>
              <w:t xml:space="preserve"> </w:t>
            </w:r>
            <w:r>
              <w:rPr>
                <w:sz w:val="24"/>
              </w:rPr>
              <w:t>i</w:t>
            </w:r>
            <w:r>
              <w:rPr>
                <w:spacing w:val="1"/>
                <w:sz w:val="24"/>
              </w:rPr>
              <w:t xml:space="preserve"> </w:t>
            </w:r>
            <w:r>
              <w:rPr>
                <w:sz w:val="24"/>
              </w:rPr>
              <w:t>podejmuje</w:t>
            </w:r>
            <w:r>
              <w:rPr>
                <w:spacing w:val="-57"/>
                <w:sz w:val="24"/>
              </w:rPr>
              <w:t xml:space="preserve"> </w:t>
            </w:r>
            <w:r>
              <w:rPr>
                <w:sz w:val="24"/>
              </w:rPr>
              <w:t>próby</w:t>
            </w:r>
            <w:r>
              <w:rPr>
                <w:spacing w:val="-5"/>
                <w:sz w:val="24"/>
              </w:rPr>
              <w:t xml:space="preserve"> </w:t>
            </w:r>
            <w:r>
              <w:rPr>
                <w:sz w:val="24"/>
              </w:rPr>
              <w:t>twórczości plastycznej,</w:t>
            </w:r>
          </w:p>
          <w:p w14:paraId="7CDE60A9" w14:textId="77777777" w:rsidR="00BC6699" w:rsidRDefault="00BC6699" w:rsidP="00BC6699">
            <w:pPr>
              <w:pStyle w:val="TableParagraph"/>
              <w:spacing w:line="274" w:lineRule="exact"/>
              <w:ind w:left="109" w:firstLine="0"/>
              <w:jc w:val="left"/>
              <w:rPr>
                <w:b/>
                <w:sz w:val="24"/>
              </w:rPr>
            </w:pPr>
          </w:p>
          <w:p w14:paraId="73479FCB" w14:textId="19E4E2D2" w:rsidR="00BC6699" w:rsidRDefault="00BC6699" w:rsidP="00BC6699">
            <w:pPr>
              <w:pStyle w:val="TableParagraph"/>
              <w:spacing w:line="274" w:lineRule="exact"/>
              <w:ind w:left="109" w:firstLine="0"/>
              <w:jc w:val="left"/>
              <w:rPr>
                <w:b/>
                <w:sz w:val="24"/>
              </w:rPr>
            </w:pPr>
            <w:r>
              <w:rPr>
                <w:b/>
                <w:sz w:val="24"/>
              </w:rPr>
              <w:t>Ocena</w:t>
            </w:r>
            <w:r>
              <w:rPr>
                <w:b/>
                <w:spacing w:val="-1"/>
                <w:sz w:val="24"/>
              </w:rPr>
              <w:t xml:space="preserve"> </w:t>
            </w:r>
            <w:r>
              <w:rPr>
                <w:b/>
                <w:sz w:val="24"/>
              </w:rPr>
              <w:t>2</w:t>
            </w:r>
          </w:p>
          <w:p w14:paraId="1DCA291B" w14:textId="77777777" w:rsidR="00BC6699" w:rsidRDefault="00BC6699" w:rsidP="00BC6699">
            <w:pPr>
              <w:pStyle w:val="TableParagraph"/>
              <w:spacing w:line="274" w:lineRule="exact"/>
              <w:ind w:left="109" w:firstLine="0"/>
              <w:jc w:val="left"/>
              <w:rPr>
                <w:sz w:val="24"/>
              </w:rPr>
            </w:pPr>
            <w:r>
              <w:rPr>
                <w:sz w:val="24"/>
              </w:rPr>
              <w:t>Uczeń:</w:t>
            </w:r>
          </w:p>
          <w:p w14:paraId="6F97BC1C" w14:textId="77777777" w:rsidR="00BC6699" w:rsidRDefault="00BC6699" w:rsidP="00BC6699">
            <w:pPr>
              <w:pStyle w:val="TableParagraph"/>
              <w:numPr>
                <w:ilvl w:val="0"/>
                <w:numId w:val="57"/>
              </w:numPr>
              <w:tabs>
                <w:tab w:val="left" w:pos="817"/>
                <w:tab w:val="left" w:pos="818"/>
              </w:tabs>
              <w:spacing w:before="4" w:line="237" w:lineRule="auto"/>
              <w:ind w:right="96" w:hanging="360"/>
              <w:jc w:val="left"/>
              <w:rPr>
                <w:sz w:val="24"/>
              </w:rPr>
            </w:pPr>
            <w:r>
              <w:rPr>
                <w:sz w:val="24"/>
              </w:rPr>
              <w:t>wykonuje</w:t>
            </w:r>
            <w:r>
              <w:rPr>
                <w:spacing w:val="13"/>
                <w:sz w:val="24"/>
              </w:rPr>
              <w:t xml:space="preserve"> </w:t>
            </w:r>
            <w:r>
              <w:rPr>
                <w:sz w:val="24"/>
              </w:rPr>
              <w:t>proste</w:t>
            </w:r>
            <w:r>
              <w:rPr>
                <w:spacing w:val="12"/>
                <w:sz w:val="24"/>
              </w:rPr>
              <w:t xml:space="preserve"> </w:t>
            </w:r>
            <w:r>
              <w:rPr>
                <w:sz w:val="24"/>
              </w:rPr>
              <w:t>ćwiczenia</w:t>
            </w:r>
            <w:r>
              <w:rPr>
                <w:spacing w:val="13"/>
                <w:sz w:val="24"/>
              </w:rPr>
              <w:t xml:space="preserve"> </w:t>
            </w:r>
            <w:r>
              <w:rPr>
                <w:sz w:val="24"/>
              </w:rPr>
              <w:t>z</w:t>
            </w:r>
            <w:r>
              <w:rPr>
                <w:spacing w:val="14"/>
                <w:sz w:val="24"/>
              </w:rPr>
              <w:t xml:space="preserve"> </w:t>
            </w:r>
            <w:r>
              <w:rPr>
                <w:sz w:val="24"/>
              </w:rPr>
              <w:t>pomocą</w:t>
            </w:r>
            <w:r>
              <w:rPr>
                <w:spacing w:val="-57"/>
                <w:sz w:val="24"/>
              </w:rPr>
              <w:t xml:space="preserve"> </w:t>
            </w:r>
            <w:r>
              <w:rPr>
                <w:sz w:val="24"/>
              </w:rPr>
              <w:t>nauczyciela,</w:t>
            </w:r>
          </w:p>
          <w:p w14:paraId="2B186D11" w14:textId="77777777" w:rsidR="00BC6699" w:rsidRDefault="00BC6699" w:rsidP="00BC6699">
            <w:pPr>
              <w:pStyle w:val="TableParagraph"/>
              <w:numPr>
                <w:ilvl w:val="0"/>
                <w:numId w:val="57"/>
              </w:numPr>
              <w:tabs>
                <w:tab w:val="left" w:pos="817"/>
                <w:tab w:val="left" w:pos="818"/>
              </w:tabs>
              <w:spacing w:line="293" w:lineRule="exact"/>
              <w:ind w:left="817" w:hanging="349"/>
              <w:jc w:val="left"/>
              <w:rPr>
                <w:sz w:val="24"/>
              </w:rPr>
            </w:pPr>
            <w:r>
              <w:rPr>
                <w:sz w:val="24"/>
              </w:rPr>
              <w:t>wyjaśnia</w:t>
            </w:r>
            <w:r>
              <w:rPr>
                <w:spacing w:val="-2"/>
                <w:sz w:val="24"/>
              </w:rPr>
              <w:t xml:space="preserve"> </w:t>
            </w:r>
            <w:r>
              <w:rPr>
                <w:sz w:val="24"/>
              </w:rPr>
              <w:t>najważniejsze</w:t>
            </w:r>
            <w:r>
              <w:rPr>
                <w:spacing w:val="-3"/>
                <w:sz w:val="24"/>
              </w:rPr>
              <w:t xml:space="preserve"> </w:t>
            </w:r>
            <w:r>
              <w:rPr>
                <w:sz w:val="24"/>
              </w:rPr>
              <w:t>terminy,</w:t>
            </w:r>
          </w:p>
          <w:p w14:paraId="631CF86B" w14:textId="77777777" w:rsidR="00BC6699" w:rsidRDefault="00BC6699" w:rsidP="00BC6699">
            <w:pPr>
              <w:pStyle w:val="TableParagraph"/>
              <w:spacing w:before="2"/>
              <w:ind w:left="0" w:firstLine="0"/>
              <w:jc w:val="left"/>
              <w:rPr>
                <w:sz w:val="24"/>
              </w:rPr>
            </w:pPr>
          </w:p>
          <w:p w14:paraId="69731981" w14:textId="77777777" w:rsidR="00BC6699" w:rsidRDefault="00BC6699" w:rsidP="00BC6699">
            <w:pPr>
              <w:pStyle w:val="TableParagraph"/>
              <w:spacing w:line="274" w:lineRule="exact"/>
              <w:ind w:left="109" w:firstLine="0"/>
              <w:jc w:val="left"/>
              <w:rPr>
                <w:b/>
                <w:sz w:val="24"/>
              </w:rPr>
            </w:pPr>
            <w:r>
              <w:rPr>
                <w:b/>
                <w:sz w:val="24"/>
              </w:rPr>
              <w:t>Ocena</w:t>
            </w:r>
            <w:r>
              <w:rPr>
                <w:b/>
                <w:spacing w:val="-1"/>
                <w:sz w:val="24"/>
              </w:rPr>
              <w:t xml:space="preserve"> </w:t>
            </w:r>
            <w:r>
              <w:rPr>
                <w:b/>
                <w:sz w:val="24"/>
              </w:rPr>
              <w:t>1</w:t>
            </w:r>
          </w:p>
          <w:p w14:paraId="7FA654A2" w14:textId="77777777" w:rsidR="00BC6699" w:rsidRDefault="00BC6699" w:rsidP="00BC6699">
            <w:pPr>
              <w:pStyle w:val="TableParagraph"/>
              <w:spacing w:line="274" w:lineRule="exact"/>
              <w:ind w:left="109" w:firstLine="0"/>
              <w:jc w:val="left"/>
              <w:rPr>
                <w:sz w:val="24"/>
              </w:rPr>
            </w:pPr>
            <w:r>
              <w:rPr>
                <w:sz w:val="24"/>
              </w:rPr>
              <w:t>Uczeń:</w:t>
            </w:r>
          </w:p>
          <w:p w14:paraId="2B09C4D6" w14:textId="77777777" w:rsidR="00BC6699" w:rsidRDefault="00BC6699" w:rsidP="00BC6699">
            <w:pPr>
              <w:pStyle w:val="TableParagraph"/>
              <w:numPr>
                <w:ilvl w:val="0"/>
                <w:numId w:val="57"/>
              </w:numPr>
              <w:tabs>
                <w:tab w:val="left" w:pos="811"/>
              </w:tabs>
              <w:spacing w:before="2" w:line="276" w:lineRule="auto"/>
              <w:ind w:left="810" w:right="96" w:hanging="360"/>
              <w:rPr>
                <w:sz w:val="24"/>
              </w:rPr>
            </w:pPr>
            <w:r>
              <w:rPr>
                <w:sz w:val="24"/>
              </w:rPr>
              <w:t>nie</w:t>
            </w:r>
            <w:r>
              <w:rPr>
                <w:spacing w:val="1"/>
                <w:sz w:val="24"/>
              </w:rPr>
              <w:t xml:space="preserve"> </w:t>
            </w:r>
            <w:r>
              <w:rPr>
                <w:sz w:val="24"/>
              </w:rPr>
              <w:t>opanował</w:t>
            </w:r>
            <w:r>
              <w:rPr>
                <w:spacing w:val="1"/>
                <w:sz w:val="24"/>
              </w:rPr>
              <w:t xml:space="preserve"> </w:t>
            </w:r>
            <w:r>
              <w:rPr>
                <w:sz w:val="24"/>
              </w:rPr>
              <w:t>podstawowych</w:t>
            </w:r>
            <w:r>
              <w:rPr>
                <w:spacing w:val="-57"/>
                <w:sz w:val="24"/>
              </w:rPr>
              <w:t xml:space="preserve"> </w:t>
            </w:r>
            <w:r>
              <w:rPr>
                <w:sz w:val="24"/>
              </w:rPr>
              <w:t>wiadomości</w:t>
            </w:r>
            <w:r>
              <w:rPr>
                <w:spacing w:val="1"/>
                <w:sz w:val="24"/>
              </w:rPr>
              <w:t xml:space="preserve"> </w:t>
            </w:r>
            <w:r>
              <w:rPr>
                <w:sz w:val="24"/>
              </w:rPr>
              <w:t>i</w:t>
            </w:r>
            <w:r>
              <w:rPr>
                <w:spacing w:val="1"/>
                <w:sz w:val="24"/>
              </w:rPr>
              <w:t xml:space="preserve"> </w:t>
            </w:r>
            <w:r>
              <w:rPr>
                <w:sz w:val="24"/>
              </w:rPr>
              <w:t>umiejętności</w:t>
            </w:r>
            <w:r>
              <w:rPr>
                <w:spacing w:val="1"/>
                <w:sz w:val="24"/>
              </w:rPr>
              <w:t xml:space="preserve"> </w:t>
            </w:r>
            <w:r>
              <w:rPr>
                <w:sz w:val="24"/>
              </w:rPr>
              <w:t>z</w:t>
            </w:r>
            <w:r>
              <w:rPr>
                <w:spacing w:val="1"/>
                <w:sz w:val="24"/>
              </w:rPr>
              <w:t xml:space="preserve"> </w:t>
            </w:r>
            <w:r>
              <w:rPr>
                <w:sz w:val="24"/>
              </w:rPr>
              <w:t>zakresu</w:t>
            </w:r>
            <w:r>
              <w:rPr>
                <w:spacing w:val="1"/>
                <w:sz w:val="24"/>
              </w:rPr>
              <w:t xml:space="preserve"> </w:t>
            </w:r>
            <w:r>
              <w:rPr>
                <w:sz w:val="24"/>
              </w:rPr>
              <w:t>przedmiotu.</w:t>
            </w:r>
          </w:p>
          <w:p w14:paraId="4A1F1B8E" w14:textId="765CF41C" w:rsidR="000D6F8E" w:rsidRDefault="000D6F8E" w:rsidP="00BC6699">
            <w:pPr>
              <w:pStyle w:val="TableParagraph"/>
              <w:tabs>
                <w:tab w:val="left" w:pos="818"/>
              </w:tabs>
              <w:spacing w:before="2" w:line="283" w:lineRule="exact"/>
              <w:rPr>
                <w:sz w:val="24"/>
              </w:rPr>
            </w:pPr>
          </w:p>
        </w:tc>
      </w:tr>
    </w:tbl>
    <w:p w14:paraId="4A1F1B90" w14:textId="77777777" w:rsidR="000D6F8E" w:rsidRDefault="000D6F8E">
      <w:pPr>
        <w:spacing w:line="283" w:lineRule="exact"/>
        <w:jc w:val="both"/>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BCB" w14:textId="77777777">
        <w:trPr>
          <w:trHeight w:val="12601"/>
        </w:trPr>
        <w:tc>
          <w:tcPr>
            <w:tcW w:w="4830" w:type="dxa"/>
          </w:tcPr>
          <w:p w14:paraId="4A1F1B9E" w14:textId="77777777" w:rsidR="000D6F8E" w:rsidRDefault="000D6F8E">
            <w:pPr>
              <w:pStyle w:val="TableParagraph"/>
              <w:spacing w:before="6"/>
              <w:ind w:left="0" w:firstLine="0"/>
              <w:jc w:val="left"/>
              <w:rPr>
                <w:sz w:val="24"/>
              </w:rPr>
            </w:pPr>
          </w:p>
          <w:p w14:paraId="4A1F1B9F" w14:textId="77777777" w:rsidR="000D6F8E" w:rsidRDefault="00894FAD">
            <w:pPr>
              <w:pStyle w:val="TableParagraph"/>
              <w:spacing w:before="1"/>
              <w:ind w:left="107" w:firstLine="0"/>
              <w:jc w:val="left"/>
              <w:rPr>
                <w:b/>
                <w:sz w:val="32"/>
              </w:rPr>
            </w:pPr>
            <w:r>
              <w:rPr>
                <w:b/>
                <w:sz w:val="32"/>
                <w:u w:val="single"/>
              </w:rPr>
              <w:t>Religia</w:t>
            </w:r>
          </w:p>
          <w:p w14:paraId="4A1F1BA0" w14:textId="77777777" w:rsidR="000D6F8E" w:rsidRDefault="00894FAD">
            <w:pPr>
              <w:pStyle w:val="TableParagraph"/>
              <w:spacing w:before="273" w:line="274" w:lineRule="exact"/>
              <w:ind w:left="107" w:firstLine="0"/>
              <w:jc w:val="left"/>
              <w:rPr>
                <w:b/>
                <w:sz w:val="24"/>
              </w:rPr>
            </w:pPr>
            <w:r>
              <w:rPr>
                <w:b/>
                <w:sz w:val="24"/>
              </w:rPr>
              <w:t>Ocena</w:t>
            </w:r>
            <w:r>
              <w:rPr>
                <w:b/>
                <w:spacing w:val="-3"/>
                <w:sz w:val="24"/>
              </w:rPr>
              <w:t xml:space="preserve"> </w:t>
            </w:r>
            <w:r>
              <w:rPr>
                <w:b/>
                <w:sz w:val="24"/>
              </w:rPr>
              <w:t>6</w:t>
            </w:r>
          </w:p>
          <w:p w14:paraId="340A1869" w14:textId="77777777" w:rsidR="00A5546C" w:rsidRPr="00FA7FDD" w:rsidRDefault="00A5546C" w:rsidP="00A5546C">
            <w:pPr>
              <w:pStyle w:val="teksttabeli"/>
              <w:numPr>
                <w:ilvl w:val="0"/>
                <w:numId w:val="0"/>
              </w:numPr>
              <w:ind w:left="152" w:hanging="152"/>
              <w:rPr>
                <w:sz w:val="24"/>
                <w:szCs w:val="24"/>
              </w:rPr>
            </w:pPr>
            <w:r w:rsidRPr="00FA7FDD">
              <w:rPr>
                <w:b/>
                <w:bCs/>
                <w:sz w:val="24"/>
                <w:szCs w:val="24"/>
              </w:rPr>
              <w:t>uczeń:</w:t>
            </w:r>
          </w:p>
          <w:p w14:paraId="025739FB" w14:textId="77777777" w:rsidR="00A5546C" w:rsidRPr="00FA7FDD" w:rsidRDefault="00A5546C" w:rsidP="00894FAD">
            <w:pPr>
              <w:pStyle w:val="teksttabeli"/>
              <w:numPr>
                <w:ilvl w:val="0"/>
                <w:numId w:val="58"/>
              </w:numPr>
              <w:rPr>
                <w:sz w:val="24"/>
                <w:szCs w:val="24"/>
              </w:rPr>
            </w:pPr>
            <w:r w:rsidRPr="00FA7FDD">
              <w:rPr>
                <w:sz w:val="24"/>
                <w:szCs w:val="24"/>
              </w:rPr>
              <w:t>wyjaśnia, na czym polegają dobre relacje rówieśnicze</w:t>
            </w:r>
          </w:p>
          <w:p w14:paraId="675810BF" w14:textId="77777777" w:rsidR="00A5546C" w:rsidRPr="00FA7FDD" w:rsidRDefault="00A5546C" w:rsidP="00894FAD">
            <w:pPr>
              <w:pStyle w:val="teksttabeli"/>
              <w:numPr>
                <w:ilvl w:val="0"/>
                <w:numId w:val="58"/>
              </w:numPr>
              <w:rPr>
                <w:sz w:val="24"/>
                <w:szCs w:val="24"/>
              </w:rPr>
            </w:pPr>
            <w:r w:rsidRPr="00FA7FDD">
              <w:rPr>
                <w:sz w:val="24"/>
                <w:szCs w:val="24"/>
              </w:rPr>
              <w:t>określa, jakie działania ukierunkowane na dobro planuje podjąć z wspólnie rówieśnikami</w:t>
            </w:r>
          </w:p>
          <w:p w14:paraId="388762EE" w14:textId="77777777" w:rsidR="00A5546C" w:rsidRPr="00FA7FDD" w:rsidRDefault="00A5546C" w:rsidP="00894FAD">
            <w:pPr>
              <w:pStyle w:val="teksttabeli"/>
              <w:numPr>
                <w:ilvl w:val="0"/>
                <w:numId w:val="58"/>
              </w:numPr>
              <w:rPr>
                <w:sz w:val="24"/>
                <w:szCs w:val="24"/>
              </w:rPr>
            </w:pPr>
            <w:r w:rsidRPr="00FA7FDD">
              <w:rPr>
                <w:sz w:val="24"/>
                <w:szCs w:val="24"/>
              </w:rPr>
              <w:t>formułuje prawa i obowiązki rodziców wobec dzieci oraz dzieci wobec rodziców</w:t>
            </w:r>
          </w:p>
          <w:p w14:paraId="3CEB1263" w14:textId="77777777" w:rsidR="00A5546C" w:rsidRPr="00FA7FDD" w:rsidRDefault="00A5546C" w:rsidP="00894FAD">
            <w:pPr>
              <w:pStyle w:val="teksttabeli"/>
              <w:numPr>
                <w:ilvl w:val="0"/>
                <w:numId w:val="58"/>
              </w:numPr>
              <w:rPr>
                <w:sz w:val="24"/>
                <w:szCs w:val="24"/>
              </w:rPr>
            </w:pPr>
            <w:r w:rsidRPr="00FA7FDD">
              <w:rPr>
                <w:sz w:val="24"/>
                <w:szCs w:val="24"/>
              </w:rPr>
              <w:t>wyjaśnia słowa Jezusa „Więcej szczęścia jest w dawaniu, aniżeli w braniu”</w:t>
            </w:r>
          </w:p>
          <w:p w14:paraId="212D3636" w14:textId="77777777" w:rsidR="00A5546C" w:rsidRPr="00FA7FDD" w:rsidRDefault="00A5546C" w:rsidP="00894FAD">
            <w:pPr>
              <w:pStyle w:val="teksttabeli"/>
              <w:numPr>
                <w:ilvl w:val="0"/>
                <w:numId w:val="58"/>
              </w:numPr>
              <w:rPr>
                <w:sz w:val="24"/>
                <w:szCs w:val="24"/>
              </w:rPr>
            </w:pPr>
            <w:r w:rsidRPr="00FA7FDD">
              <w:rPr>
                <w:sz w:val="24"/>
                <w:szCs w:val="24"/>
              </w:rPr>
              <w:t>referuje, w jaki sposób uwrażliwia innych na problem narkomanii</w:t>
            </w:r>
          </w:p>
          <w:p w14:paraId="5E856BB7" w14:textId="77777777" w:rsidR="00A5546C" w:rsidRPr="00FA7FDD" w:rsidRDefault="00A5546C" w:rsidP="00894FAD">
            <w:pPr>
              <w:pStyle w:val="teksttabeli"/>
              <w:numPr>
                <w:ilvl w:val="0"/>
                <w:numId w:val="58"/>
              </w:numPr>
              <w:rPr>
                <w:sz w:val="24"/>
                <w:szCs w:val="24"/>
              </w:rPr>
            </w:pPr>
            <w:r w:rsidRPr="00FA7FDD">
              <w:rPr>
                <w:sz w:val="24"/>
                <w:szCs w:val="24"/>
              </w:rPr>
              <w:t>argumentuje wartość bezpośrednich relacji osobowych</w:t>
            </w:r>
          </w:p>
          <w:p w14:paraId="3F822ADD" w14:textId="77777777" w:rsidR="00A5546C" w:rsidRPr="00FA7FDD" w:rsidRDefault="00A5546C" w:rsidP="00894FAD">
            <w:pPr>
              <w:pStyle w:val="teksttabeli"/>
              <w:numPr>
                <w:ilvl w:val="0"/>
                <w:numId w:val="58"/>
              </w:numPr>
              <w:rPr>
                <w:sz w:val="24"/>
                <w:szCs w:val="24"/>
              </w:rPr>
            </w:pPr>
            <w:r w:rsidRPr="00FA7FDD">
              <w:rPr>
                <w:sz w:val="24"/>
                <w:szCs w:val="24"/>
              </w:rPr>
              <w:t>uzasadnia, dlaczego mamy się troszczyć o własne życie</w:t>
            </w:r>
          </w:p>
          <w:p w14:paraId="7FB342E3" w14:textId="77777777" w:rsidR="00A5546C" w:rsidRPr="00FA7FDD" w:rsidRDefault="00A5546C" w:rsidP="00894FAD">
            <w:pPr>
              <w:pStyle w:val="teksttabeli"/>
              <w:numPr>
                <w:ilvl w:val="0"/>
                <w:numId w:val="58"/>
              </w:numPr>
              <w:rPr>
                <w:sz w:val="24"/>
                <w:szCs w:val="24"/>
              </w:rPr>
            </w:pPr>
            <w:r w:rsidRPr="00FA7FDD">
              <w:rPr>
                <w:sz w:val="24"/>
                <w:szCs w:val="24"/>
              </w:rPr>
              <w:t>określa, w jaki sposób szanuje swoje życie i troszczy się o swój rozwój wyjaśnia, że wiara jest wejściem w osobistą relację z Bogiem</w:t>
            </w:r>
          </w:p>
          <w:p w14:paraId="1B1A002B" w14:textId="77777777" w:rsidR="00A5546C" w:rsidRPr="00FA7FDD" w:rsidRDefault="00A5546C" w:rsidP="00894FAD">
            <w:pPr>
              <w:pStyle w:val="teksttabeli"/>
              <w:numPr>
                <w:ilvl w:val="0"/>
                <w:numId w:val="58"/>
              </w:numPr>
              <w:rPr>
                <w:sz w:val="24"/>
                <w:szCs w:val="24"/>
              </w:rPr>
            </w:pPr>
            <w:r w:rsidRPr="00FA7FDD">
              <w:rPr>
                <w:sz w:val="24"/>
                <w:szCs w:val="24"/>
              </w:rPr>
              <w:t>charakteryzuje związek między Pismem Świętym a Tradycją</w:t>
            </w:r>
          </w:p>
          <w:p w14:paraId="4F853548" w14:textId="77777777" w:rsidR="00A5546C" w:rsidRPr="00FA7FDD" w:rsidRDefault="00A5546C" w:rsidP="00894FAD">
            <w:pPr>
              <w:pStyle w:val="teksttabeli"/>
              <w:numPr>
                <w:ilvl w:val="0"/>
                <w:numId w:val="58"/>
              </w:numPr>
              <w:rPr>
                <w:sz w:val="24"/>
                <w:szCs w:val="24"/>
              </w:rPr>
            </w:pPr>
            <w:r w:rsidRPr="00FA7FDD">
              <w:rPr>
                <w:sz w:val="24"/>
                <w:szCs w:val="24"/>
              </w:rPr>
              <w:t>podejmuje samodzielną lekturę Pisma Świętego i dzieli się swym doświadczeniem wobec klasy</w:t>
            </w:r>
          </w:p>
          <w:p w14:paraId="4459E5D2" w14:textId="77777777" w:rsidR="00A5546C" w:rsidRPr="00FA7FDD" w:rsidRDefault="00A5546C" w:rsidP="00894FAD">
            <w:pPr>
              <w:pStyle w:val="teksttabeli"/>
              <w:numPr>
                <w:ilvl w:val="0"/>
                <w:numId w:val="58"/>
              </w:numPr>
              <w:rPr>
                <w:sz w:val="24"/>
                <w:szCs w:val="24"/>
              </w:rPr>
            </w:pPr>
            <w:r w:rsidRPr="00FA7FDD">
              <w:rPr>
                <w:sz w:val="24"/>
                <w:szCs w:val="24"/>
              </w:rPr>
              <w:t>uzasadnia konieczność określenia gatunków literackich dla właściwej interpretacji tekstów biblijnych</w:t>
            </w:r>
          </w:p>
          <w:p w14:paraId="47D27AE3" w14:textId="77777777" w:rsidR="00A5546C" w:rsidRPr="00FA7FDD" w:rsidRDefault="00A5546C" w:rsidP="00894FAD">
            <w:pPr>
              <w:pStyle w:val="teksttabeli"/>
              <w:numPr>
                <w:ilvl w:val="0"/>
                <w:numId w:val="58"/>
              </w:numPr>
              <w:rPr>
                <w:sz w:val="24"/>
                <w:szCs w:val="24"/>
              </w:rPr>
            </w:pPr>
            <w:r w:rsidRPr="00FA7FDD">
              <w:rPr>
                <w:sz w:val="24"/>
                <w:szCs w:val="24"/>
              </w:rPr>
              <w:t>wyjaśnia, dlaczego tłumaczy się Biblię na języki narodowe</w:t>
            </w:r>
          </w:p>
          <w:p w14:paraId="70C128E2" w14:textId="77777777" w:rsidR="00A5546C" w:rsidRPr="00FA7FDD" w:rsidRDefault="00A5546C" w:rsidP="00894FAD">
            <w:pPr>
              <w:pStyle w:val="teksttabeli"/>
              <w:numPr>
                <w:ilvl w:val="0"/>
                <w:numId w:val="58"/>
              </w:numPr>
              <w:rPr>
                <w:sz w:val="24"/>
                <w:szCs w:val="24"/>
              </w:rPr>
            </w:pPr>
            <w:r w:rsidRPr="00FA7FDD">
              <w:rPr>
                <w:sz w:val="24"/>
                <w:szCs w:val="24"/>
              </w:rPr>
              <w:t>prezentuje, jak modli się tekstami z Pisma Świętego</w:t>
            </w:r>
          </w:p>
          <w:p w14:paraId="3D4A5ED0" w14:textId="77777777" w:rsidR="00A5546C" w:rsidRPr="00FA7FDD" w:rsidRDefault="00A5546C" w:rsidP="00894FAD">
            <w:pPr>
              <w:pStyle w:val="teksttabeli"/>
              <w:numPr>
                <w:ilvl w:val="0"/>
                <w:numId w:val="58"/>
              </w:numPr>
              <w:rPr>
                <w:sz w:val="24"/>
                <w:szCs w:val="24"/>
              </w:rPr>
            </w:pPr>
            <w:r w:rsidRPr="00FA7FDD">
              <w:rPr>
                <w:sz w:val="24"/>
                <w:szCs w:val="24"/>
              </w:rPr>
              <w:t>samodzielnie układa modlitwy i z zaangażowaniem modli się nimi</w:t>
            </w:r>
          </w:p>
          <w:p w14:paraId="69241D03" w14:textId="77777777" w:rsidR="00A5546C" w:rsidRPr="00FA7FDD" w:rsidRDefault="00A5546C" w:rsidP="00894FAD">
            <w:pPr>
              <w:pStyle w:val="teksttabeli"/>
              <w:numPr>
                <w:ilvl w:val="0"/>
                <w:numId w:val="58"/>
              </w:numPr>
              <w:rPr>
                <w:sz w:val="24"/>
                <w:szCs w:val="24"/>
              </w:rPr>
            </w:pPr>
            <w:r w:rsidRPr="00FA7FDD">
              <w:rPr>
                <w:sz w:val="24"/>
                <w:szCs w:val="24"/>
              </w:rPr>
              <w:t>wyjaśnia, że wiara polega na wyjściu poza granicę tego, co jest dla człowieka logiczne i zrozumiałe</w:t>
            </w:r>
          </w:p>
          <w:p w14:paraId="2979F8EC" w14:textId="77777777" w:rsidR="00A5546C" w:rsidRPr="00FA7FDD" w:rsidRDefault="00A5546C" w:rsidP="00894FAD">
            <w:pPr>
              <w:pStyle w:val="teksttabeli"/>
              <w:numPr>
                <w:ilvl w:val="0"/>
                <w:numId w:val="58"/>
              </w:numPr>
              <w:rPr>
                <w:sz w:val="24"/>
                <w:szCs w:val="24"/>
              </w:rPr>
            </w:pPr>
            <w:r w:rsidRPr="00FA7FDD">
              <w:rPr>
                <w:sz w:val="24"/>
                <w:szCs w:val="24"/>
              </w:rPr>
              <w:t>uzasadnia typiczne podobieństwo Izaaka do Jezusa</w:t>
            </w:r>
          </w:p>
          <w:p w14:paraId="474F40BD" w14:textId="77777777" w:rsidR="00A5546C" w:rsidRPr="00FA7FDD" w:rsidRDefault="00A5546C" w:rsidP="00894FAD">
            <w:pPr>
              <w:pStyle w:val="teksttabeli"/>
              <w:numPr>
                <w:ilvl w:val="0"/>
                <w:numId w:val="58"/>
              </w:numPr>
              <w:rPr>
                <w:sz w:val="24"/>
                <w:szCs w:val="24"/>
              </w:rPr>
            </w:pPr>
            <w:r w:rsidRPr="00FA7FDD">
              <w:rPr>
                <w:sz w:val="24"/>
                <w:szCs w:val="24"/>
              </w:rPr>
              <w:lastRenderedPageBreak/>
              <w:t>uzasadnia potrzebę Bożej pomocy i błogosławieństwa w chwilach zmagania ze sobą</w:t>
            </w:r>
          </w:p>
          <w:p w14:paraId="467365AE" w14:textId="77777777" w:rsidR="00A5546C" w:rsidRPr="00FA7FDD" w:rsidRDefault="00A5546C" w:rsidP="00894FAD">
            <w:pPr>
              <w:pStyle w:val="teksttabeli"/>
              <w:numPr>
                <w:ilvl w:val="0"/>
                <w:numId w:val="58"/>
              </w:numPr>
              <w:rPr>
                <w:sz w:val="24"/>
                <w:szCs w:val="24"/>
              </w:rPr>
            </w:pPr>
            <w:r w:rsidRPr="00FA7FDD">
              <w:rPr>
                <w:sz w:val="24"/>
                <w:szCs w:val="24"/>
              </w:rPr>
              <w:t xml:space="preserve">potrafi odnieść doświadczenie wiary Mojżesza do swoich życiowych planów i oczekiwań </w:t>
            </w:r>
          </w:p>
          <w:p w14:paraId="5410A7F1" w14:textId="77777777" w:rsidR="00A5546C" w:rsidRPr="00FA7FDD" w:rsidRDefault="00A5546C" w:rsidP="00894FAD">
            <w:pPr>
              <w:pStyle w:val="teksttabeli"/>
              <w:numPr>
                <w:ilvl w:val="0"/>
                <w:numId w:val="58"/>
              </w:numPr>
              <w:rPr>
                <w:sz w:val="24"/>
                <w:szCs w:val="24"/>
              </w:rPr>
            </w:pPr>
            <w:r w:rsidRPr="00FA7FDD">
              <w:rPr>
                <w:sz w:val="24"/>
                <w:szCs w:val="24"/>
              </w:rPr>
              <w:t>wskazuje, w jaki sposób naśladuje postawę Mojżesza we własnym życiu</w:t>
            </w:r>
          </w:p>
          <w:p w14:paraId="1E079953" w14:textId="77777777" w:rsidR="00A5546C" w:rsidRPr="00FA7FDD" w:rsidRDefault="00A5546C" w:rsidP="00894FAD">
            <w:pPr>
              <w:pStyle w:val="teksttabeli"/>
              <w:numPr>
                <w:ilvl w:val="0"/>
                <w:numId w:val="58"/>
              </w:numPr>
              <w:rPr>
                <w:sz w:val="24"/>
                <w:szCs w:val="24"/>
              </w:rPr>
            </w:pPr>
            <w:r w:rsidRPr="00FA7FDD">
              <w:rPr>
                <w:sz w:val="24"/>
                <w:szCs w:val="24"/>
              </w:rPr>
              <w:t>wskazuje, w jakich sytuacjach stara się być dobrym przykładem dla innych</w:t>
            </w:r>
          </w:p>
          <w:p w14:paraId="2491D7A7" w14:textId="77777777" w:rsidR="00A5546C" w:rsidRPr="00FA7FDD" w:rsidRDefault="00A5546C" w:rsidP="00894FAD">
            <w:pPr>
              <w:pStyle w:val="teksttabeli"/>
              <w:numPr>
                <w:ilvl w:val="0"/>
                <w:numId w:val="58"/>
              </w:numPr>
              <w:rPr>
                <w:sz w:val="24"/>
                <w:szCs w:val="24"/>
              </w:rPr>
            </w:pPr>
            <w:r w:rsidRPr="00FA7FDD">
              <w:rPr>
                <w:sz w:val="24"/>
                <w:szCs w:val="24"/>
              </w:rPr>
              <w:t>uzasadnia potrzebę ciągłego wyjaśniania rodzących się wątpliwości religijnych</w:t>
            </w:r>
          </w:p>
          <w:p w14:paraId="0A0AD49F" w14:textId="77777777" w:rsidR="00A5546C" w:rsidRPr="00FA7FDD" w:rsidRDefault="00A5546C" w:rsidP="00894FAD">
            <w:pPr>
              <w:pStyle w:val="teksttabeli"/>
              <w:numPr>
                <w:ilvl w:val="0"/>
                <w:numId w:val="58"/>
              </w:numPr>
              <w:rPr>
                <w:sz w:val="24"/>
                <w:szCs w:val="24"/>
              </w:rPr>
            </w:pPr>
            <w:r w:rsidRPr="00FA7FDD">
              <w:rPr>
                <w:sz w:val="24"/>
                <w:szCs w:val="24"/>
              </w:rPr>
              <w:t>referuje, w jaki sposób szuka kompetentnych osób i odpowiedzi na rodzące się w nim pytania</w:t>
            </w:r>
          </w:p>
          <w:p w14:paraId="5C8B9F04" w14:textId="77777777" w:rsidR="00A5546C" w:rsidRPr="00FA7FDD" w:rsidRDefault="00A5546C" w:rsidP="00894FAD">
            <w:pPr>
              <w:pStyle w:val="teksttabeli"/>
              <w:numPr>
                <w:ilvl w:val="0"/>
                <w:numId w:val="58"/>
              </w:numPr>
              <w:rPr>
                <w:sz w:val="24"/>
                <w:szCs w:val="24"/>
              </w:rPr>
            </w:pPr>
            <w:r w:rsidRPr="00FA7FDD">
              <w:rPr>
                <w:sz w:val="24"/>
                <w:szCs w:val="24"/>
              </w:rPr>
              <w:t>wyjaśnia, na czym polega niebezpieczeństwo praktykowania magii i spirytyzmu</w:t>
            </w:r>
          </w:p>
          <w:p w14:paraId="736052B0" w14:textId="77777777" w:rsidR="00A5546C" w:rsidRPr="00FA7FDD" w:rsidRDefault="00A5546C" w:rsidP="00894FAD">
            <w:pPr>
              <w:pStyle w:val="teksttabeli"/>
              <w:numPr>
                <w:ilvl w:val="0"/>
                <w:numId w:val="58"/>
              </w:numPr>
              <w:rPr>
                <w:sz w:val="24"/>
                <w:szCs w:val="24"/>
              </w:rPr>
            </w:pPr>
            <w:r w:rsidRPr="00FA7FDD">
              <w:rPr>
                <w:sz w:val="24"/>
                <w:szCs w:val="24"/>
              </w:rPr>
              <w:t xml:space="preserve"> właściwie ocenia rzeczywistość, nazywając zło złem, a dobro dobrem</w:t>
            </w:r>
          </w:p>
          <w:p w14:paraId="51511BE7" w14:textId="77777777" w:rsidR="00A5546C" w:rsidRPr="00FA7FDD" w:rsidRDefault="00A5546C" w:rsidP="00894FAD">
            <w:pPr>
              <w:pStyle w:val="teksttabeli"/>
              <w:numPr>
                <w:ilvl w:val="0"/>
                <w:numId w:val="58"/>
              </w:numPr>
              <w:rPr>
                <w:sz w:val="24"/>
                <w:szCs w:val="24"/>
              </w:rPr>
            </w:pPr>
            <w:r w:rsidRPr="00FA7FDD">
              <w:rPr>
                <w:sz w:val="24"/>
                <w:szCs w:val="24"/>
              </w:rPr>
              <w:t>wyjaśnia, że trudności w wierze są elementem procesu rozwoju wiary i mogą stać się pomocą w pogłębieniu relacji z Bogiem</w:t>
            </w:r>
          </w:p>
          <w:p w14:paraId="2FA85166" w14:textId="77777777" w:rsidR="00A5546C" w:rsidRPr="00FA7FDD" w:rsidRDefault="00A5546C" w:rsidP="00894FAD">
            <w:pPr>
              <w:pStyle w:val="teksttabeli"/>
              <w:numPr>
                <w:ilvl w:val="0"/>
                <w:numId w:val="58"/>
              </w:numPr>
              <w:rPr>
                <w:sz w:val="24"/>
                <w:szCs w:val="24"/>
              </w:rPr>
            </w:pPr>
            <w:r w:rsidRPr="00FA7FDD">
              <w:rPr>
                <w:sz w:val="24"/>
                <w:szCs w:val="24"/>
              </w:rPr>
              <w:t xml:space="preserve"> wyjaśnia proces rozwoju wiary</w:t>
            </w:r>
          </w:p>
          <w:p w14:paraId="67477FC8" w14:textId="77777777" w:rsidR="00A5546C" w:rsidRPr="00FA7FDD" w:rsidRDefault="00A5546C" w:rsidP="00894FAD">
            <w:pPr>
              <w:pStyle w:val="teksttabeli"/>
              <w:numPr>
                <w:ilvl w:val="0"/>
                <w:numId w:val="58"/>
              </w:numPr>
              <w:rPr>
                <w:sz w:val="24"/>
                <w:szCs w:val="24"/>
              </w:rPr>
            </w:pPr>
            <w:r w:rsidRPr="00FA7FDD">
              <w:rPr>
                <w:sz w:val="24"/>
                <w:szCs w:val="24"/>
              </w:rPr>
              <w:t>podaje przykłady sytuacji, gdy stara się żyć duchem Ewangelii na co dzień</w:t>
            </w:r>
          </w:p>
          <w:p w14:paraId="3CFE11AB" w14:textId="77777777" w:rsidR="00A5546C" w:rsidRPr="00FA7FDD" w:rsidRDefault="00A5546C" w:rsidP="00894FAD">
            <w:pPr>
              <w:pStyle w:val="teksttabeli"/>
              <w:numPr>
                <w:ilvl w:val="0"/>
                <w:numId w:val="58"/>
              </w:numPr>
              <w:rPr>
                <w:sz w:val="24"/>
                <w:szCs w:val="24"/>
              </w:rPr>
            </w:pPr>
            <w:r w:rsidRPr="00FA7FDD">
              <w:rPr>
                <w:sz w:val="24"/>
                <w:szCs w:val="24"/>
              </w:rPr>
              <w:t>omawia, w jaki sposób realizuje powszechne powołanie do świętości w swoim życiu</w:t>
            </w:r>
          </w:p>
          <w:p w14:paraId="79F8AA2E" w14:textId="77777777" w:rsidR="00A5546C" w:rsidRPr="00FA7FDD" w:rsidRDefault="00A5546C" w:rsidP="00894FAD">
            <w:pPr>
              <w:pStyle w:val="teksttabeli"/>
              <w:numPr>
                <w:ilvl w:val="0"/>
                <w:numId w:val="58"/>
              </w:numPr>
              <w:rPr>
                <w:sz w:val="24"/>
                <w:szCs w:val="24"/>
              </w:rPr>
            </w:pPr>
            <w:r w:rsidRPr="00FA7FDD">
              <w:rPr>
                <w:sz w:val="24"/>
                <w:szCs w:val="24"/>
              </w:rPr>
              <w:t>krytycznie ocenia przejawy komercjalizacji świąt Bożego Narodzenia</w:t>
            </w:r>
          </w:p>
          <w:p w14:paraId="53A5977A" w14:textId="77777777" w:rsidR="00A5546C" w:rsidRPr="00FA7FDD" w:rsidRDefault="00A5546C" w:rsidP="00894FAD">
            <w:pPr>
              <w:pStyle w:val="teksttabeli"/>
              <w:numPr>
                <w:ilvl w:val="0"/>
                <w:numId w:val="58"/>
              </w:numPr>
              <w:rPr>
                <w:sz w:val="24"/>
                <w:szCs w:val="24"/>
              </w:rPr>
            </w:pPr>
            <w:r w:rsidRPr="00FA7FDD">
              <w:rPr>
                <w:sz w:val="24"/>
                <w:szCs w:val="24"/>
              </w:rPr>
              <w:t>określa, w jaki sposób wyraża radość i dziękczynienie Bogu za przyjście Zbawiciela</w:t>
            </w:r>
          </w:p>
          <w:p w14:paraId="12B10B66" w14:textId="77777777" w:rsidR="00A5546C" w:rsidRPr="00FA7FDD" w:rsidRDefault="00A5546C" w:rsidP="00894FAD">
            <w:pPr>
              <w:pStyle w:val="teksttabeli"/>
              <w:numPr>
                <w:ilvl w:val="0"/>
                <w:numId w:val="58"/>
              </w:numPr>
              <w:rPr>
                <w:sz w:val="24"/>
                <w:szCs w:val="24"/>
              </w:rPr>
            </w:pPr>
            <w:r w:rsidRPr="00FA7FDD">
              <w:rPr>
                <w:sz w:val="24"/>
                <w:szCs w:val="24"/>
              </w:rPr>
              <w:t>opowiada o nowej tradycji Orszaków Trzech Króli</w:t>
            </w:r>
          </w:p>
          <w:p w14:paraId="2D0F06FF" w14:textId="77777777" w:rsidR="00A5546C" w:rsidRPr="00FA7FDD" w:rsidRDefault="00A5546C" w:rsidP="00A5546C">
            <w:pPr>
              <w:pStyle w:val="teksttabeli"/>
              <w:numPr>
                <w:ilvl w:val="0"/>
                <w:numId w:val="0"/>
              </w:numPr>
              <w:ind w:left="152" w:hanging="152"/>
              <w:rPr>
                <w:sz w:val="24"/>
                <w:szCs w:val="24"/>
              </w:rPr>
            </w:pPr>
            <w:r w:rsidRPr="00FA7FDD">
              <w:rPr>
                <w:sz w:val="24"/>
                <w:szCs w:val="24"/>
              </w:rPr>
              <w:t>uzasadnia, że współczesne Betlejem to każda Msza Święta</w:t>
            </w:r>
          </w:p>
          <w:p w14:paraId="348C2E4B" w14:textId="77777777" w:rsidR="00A5546C" w:rsidRPr="00FA7FDD" w:rsidRDefault="00A5546C" w:rsidP="00894FAD">
            <w:pPr>
              <w:pStyle w:val="teksttabeli"/>
              <w:numPr>
                <w:ilvl w:val="0"/>
                <w:numId w:val="58"/>
              </w:numPr>
              <w:rPr>
                <w:sz w:val="24"/>
                <w:szCs w:val="24"/>
              </w:rPr>
            </w:pPr>
            <w:r w:rsidRPr="00FA7FDD">
              <w:rPr>
                <w:sz w:val="24"/>
                <w:szCs w:val="24"/>
              </w:rPr>
              <w:t>formułuje własną modlitwę dziękczynną za miłość okazywaną przez Boga</w:t>
            </w:r>
          </w:p>
          <w:p w14:paraId="00D8BBEE" w14:textId="77777777" w:rsidR="00A5546C" w:rsidRPr="00FA7FDD" w:rsidRDefault="00A5546C" w:rsidP="00894FAD">
            <w:pPr>
              <w:pStyle w:val="teksttabeli"/>
              <w:numPr>
                <w:ilvl w:val="0"/>
                <w:numId w:val="58"/>
              </w:numPr>
              <w:rPr>
                <w:sz w:val="24"/>
                <w:szCs w:val="24"/>
              </w:rPr>
            </w:pPr>
            <w:r w:rsidRPr="00FA7FDD">
              <w:rPr>
                <w:sz w:val="24"/>
                <w:szCs w:val="24"/>
              </w:rPr>
              <w:t>podaje, w jaki sposób otwiera się na bezwarunkową miłość Boga i ją przyjmuje</w:t>
            </w:r>
          </w:p>
          <w:p w14:paraId="15AE5448" w14:textId="77777777" w:rsidR="00A5546C" w:rsidRPr="00FA7FDD" w:rsidRDefault="00A5546C" w:rsidP="00894FAD">
            <w:pPr>
              <w:pStyle w:val="teksttabeli"/>
              <w:numPr>
                <w:ilvl w:val="0"/>
                <w:numId w:val="58"/>
              </w:numPr>
              <w:rPr>
                <w:sz w:val="24"/>
                <w:szCs w:val="24"/>
              </w:rPr>
            </w:pPr>
            <w:r w:rsidRPr="00FA7FDD">
              <w:rPr>
                <w:sz w:val="24"/>
                <w:szCs w:val="24"/>
              </w:rPr>
              <w:lastRenderedPageBreak/>
              <w:t>uzasadnia, że o własnych siłach człowiek nie jest w stanie wyzwolić się z grzechu i potrzebuje Bożej pomocy</w:t>
            </w:r>
          </w:p>
          <w:p w14:paraId="5BE4182F" w14:textId="77777777" w:rsidR="00A5546C" w:rsidRPr="00FA7FDD" w:rsidRDefault="00A5546C" w:rsidP="00894FAD">
            <w:pPr>
              <w:pStyle w:val="teksttabeli"/>
              <w:numPr>
                <w:ilvl w:val="0"/>
                <w:numId w:val="58"/>
              </w:numPr>
              <w:rPr>
                <w:sz w:val="24"/>
                <w:szCs w:val="24"/>
              </w:rPr>
            </w:pPr>
            <w:r w:rsidRPr="00FA7FDD">
              <w:rPr>
                <w:sz w:val="24"/>
                <w:szCs w:val="24"/>
              </w:rPr>
              <w:t>charakteryzuje konsekwencje zaproszenia Jezusa do swego serca (życia)</w:t>
            </w:r>
          </w:p>
          <w:p w14:paraId="1948C18A" w14:textId="77777777" w:rsidR="00A5546C" w:rsidRDefault="00A5546C" w:rsidP="00894FAD">
            <w:pPr>
              <w:pStyle w:val="teksttabeli"/>
              <w:numPr>
                <w:ilvl w:val="0"/>
                <w:numId w:val="58"/>
              </w:numPr>
              <w:rPr>
                <w:sz w:val="24"/>
                <w:szCs w:val="24"/>
              </w:rPr>
            </w:pPr>
            <w:r w:rsidRPr="00FA7FDD">
              <w:rPr>
                <w:sz w:val="24"/>
                <w:szCs w:val="24"/>
              </w:rPr>
              <w:t>podaje, w jaki sposób dba o dobre relacje z rodziną i w grupie koleżeńskiej</w:t>
            </w:r>
            <w:r>
              <w:rPr>
                <w:sz w:val="24"/>
                <w:szCs w:val="24"/>
              </w:rPr>
              <w:t xml:space="preserve"> </w:t>
            </w:r>
          </w:p>
          <w:p w14:paraId="5D702C58" w14:textId="0F570ADF" w:rsidR="00A5546C" w:rsidRPr="00A5546C" w:rsidRDefault="00A5546C" w:rsidP="00894FAD">
            <w:pPr>
              <w:pStyle w:val="teksttabeli"/>
              <w:numPr>
                <w:ilvl w:val="0"/>
                <w:numId w:val="58"/>
              </w:numPr>
              <w:rPr>
                <w:sz w:val="24"/>
                <w:szCs w:val="24"/>
              </w:rPr>
            </w:pPr>
            <w:r w:rsidRPr="00A5546C">
              <w:rPr>
                <w:sz w:val="24"/>
                <w:szCs w:val="28"/>
              </w:rPr>
              <w:t>uzasadnia, dlaczego Boga (Jezusa) trzeba nieustannie szukać</w:t>
            </w:r>
          </w:p>
          <w:p w14:paraId="4A1F1BAA" w14:textId="77777777" w:rsidR="000D6F8E" w:rsidRDefault="000D6F8E">
            <w:pPr>
              <w:pStyle w:val="TableParagraph"/>
              <w:spacing w:before="5"/>
              <w:ind w:left="0" w:firstLine="0"/>
              <w:jc w:val="left"/>
              <w:rPr>
                <w:sz w:val="24"/>
              </w:rPr>
            </w:pPr>
          </w:p>
          <w:p w14:paraId="4A1F1BAB" w14:textId="77777777" w:rsidR="000D6F8E" w:rsidRDefault="00894FAD">
            <w:pPr>
              <w:pStyle w:val="TableParagraph"/>
              <w:spacing w:line="275" w:lineRule="exact"/>
              <w:ind w:left="107" w:firstLine="0"/>
              <w:jc w:val="left"/>
              <w:rPr>
                <w:b/>
                <w:sz w:val="24"/>
              </w:rPr>
            </w:pPr>
            <w:r>
              <w:rPr>
                <w:b/>
                <w:sz w:val="24"/>
              </w:rPr>
              <w:t>Ocena</w:t>
            </w:r>
            <w:r>
              <w:rPr>
                <w:b/>
                <w:spacing w:val="-1"/>
                <w:sz w:val="24"/>
              </w:rPr>
              <w:t xml:space="preserve"> </w:t>
            </w:r>
            <w:r>
              <w:rPr>
                <w:b/>
                <w:sz w:val="24"/>
              </w:rPr>
              <w:t>5</w:t>
            </w:r>
          </w:p>
          <w:p w14:paraId="126EE16B" w14:textId="77777777" w:rsidR="00A5546C" w:rsidRDefault="00A5546C" w:rsidP="00A5546C">
            <w:pPr>
              <w:rPr>
                <w:b/>
                <w:bCs/>
                <w:szCs w:val="24"/>
              </w:rPr>
            </w:pPr>
            <w:r w:rsidRPr="00FA7FDD">
              <w:rPr>
                <w:b/>
                <w:bCs/>
                <w:szCs w:val="24"/>
              </w:rPr>
              <w:t>uczeń:</w:t>
            </w:r>
          </w:p>
          <w:p w14:paraId="42CA8E7A" w14:textId="77777777" w:rsidR="00A5546C" w:rsidRPr="00FA7FDD" w:rsidRDefault="00A5546C" w:rsidP="00A5546C">
            <w:pPr>
              <w:rPr>
                <w:b/>
                <w:bCs/>
                <w:szCs w:val="24"/>
              </w:rPr>
            </w:pPr>
          </w:p>
          <w:p w14:paraId="6FC8B888" w14:textId="77777777" w:rsidR="00A5546C" w:rsidRPr="00FA7FDD" w:rsidRDefault="00A5546C" w:rsidP="00894FAD">
            <w:pPr>
              <w:pStyle w:val="teksttabeli"/>
              <w:numPr>
                <w:ilvl w:val="0"/>
                <w:numId w:val="58"/>
              </w:numPr>
              <w:rPr>
                <w:sz w:val="24"/>
                <w:szCs w:val="24"/>
              </w:rPr>
            </w:pPr>
            <w:r w:rsidRPr="00FA7FDD">
              <w:rPr>
                <w:sz w:val="24"/>
                <w:szCs w:val="24"/>
              </w:rPr>
              <w:t>omawia przeszkody, utrudniające religijne wychowanie</w:t>
            </w:r>
          </w:p>
          <w:p w14:paraId="025C2DED" w14:textId="77777777" w:rsidR="00A5546C" w:rsidRPr="00FA7FDD" w:rsidRDefault="00A5546C" w:rsidP="00894FAD">
            <w:pPr>
              <w:pStyle w:val="teksttabeli"/>
              <w:numPr>
                <w:ilvl w:val="0"/>
                <w:numId w:val="58"/>
              </w:numPr>
              <w:rPr>
                <w:sz w:val="24"/>
                <w:szCs w:val="24"/>
              </w:rPr>
            </w:pPr>
            <w:r w:rsidRPr="00FA7FDD">
              <w:rPr>
                <w:sz w:val="24"/>
                <w:szCs w:val="24"/>
              </w:rPr>
              <w:t xml:space="preserve"> charakteryzuje zmiany w modlitwie młodego człowieka</w:t>
            </w:r>
          </w:p>
          <w:p w14:paraId="255A7B98" w14:textId="77777777" w:rsidR="00A5546C" w:rsidRPr="00FA7FDD" w:rsidRDefault="00A5546C" w:rsidP="00894FAD">
            <w:pPr>
              <w:pStyle w:val="teksttabeli"/>
              <w:numPr>
                <w:ilvl w:val="0"/>
                <w:numId w:val="58"/>
              </w:numPr>
              <w:rPr>
                <w:sz w:val="24"/>
                <w:szCs w:val="24"/>
              </w:rPr>
            </w:pPr>
            <w:r w:rsidRPr="00FA7FDD">
              <w:rPr>
                <w:sz w:val="24"/>
                <w:szCs w:val="24"/>
              </w:rPr>
              <w:t>charakteryzuje sposób życia człowieka o religijnym wychowaniu</w:t>
            </w:r>
          </w:p>
          <w:p w14:paraId="1B444D4A" w14:textId="77777777" w:rsidR="00A5546C" w:rsidRPr="00FA7FDD" w:rsidRDefault="00A5546C" w:rsidP="00894FAD">
            <w:pPr>
              <w:pStyle w:val="teksttabeli"/>
              <w:numPr>
                <w:ilvl w:val="0"/>
                <w:numId w:val="58"/>
              </w:numPr>
              <w:rPr>
                <w:sz w:val="24"/>
                <w:szCs w:val="24"/>
              </w:rPr>
            </w:pPr>
            <w:r w:rsidRPr="00FA7FDD">
              <w:rPr>
                <w:sz w:val="24"/>
                <w:szCs w:val="24"/>
              </w:rPr>
              <w:t>uzasadnia obowiązek opieki nad chorymi i starszymi członkami rodziny</w:t>
            </w:r>
          </w:p>
          <w:p w14:paraId="2655DCE9" w14:textId="77777777" w:rsidR="00A5546C" w:rsidRPr="00FA7FDD" w:rsidRDefault="00A5546C" w:rsidP="00894FAD">
            <w:pPr>
              <w:pStyle w:val="teksttabeli"/>
              <w:numPr>
                <w:ilvl w:val="0"/>
                <w:numId w:val="58"/>
              </w:numPr>
              <w:rPr>
                <w:sz w:val="24"/>
                <w:szCs w:val="24"/>
              </w:rPr>
            </w:pPr>
            <w:r w:rsidRPr="00FA7FDD">
              <w:rPr>
                <w:sz w:val="24"/>
                <w:szCs w:val="24"/>
              </w:rPr>
              <w:t xml:space="preserve"> układa modlitwę w intencji chorych</w:t>
            </w:r>
          </w:p>
          <w:p w14:paraId="4708A5FE" w14:textId="77777777" w:rsidR="00A5546C" w:rsidRPr="00FA7FDD" w:rsidRDefault="00A5546C" w:rsidP="00894FAD">
            <w:pPr>
              <w:pStyle w:val="teksttabeli"/>
              <w:numPr>
                <w:ilvl w:val="0"/>
                <w:numId w:val="58"/>
              </w:numPr>
              <w:rPr>
                <w:sz w:val="24"/>
                <w:szCs w:val="24"/>
              </w:rPr>
            </w:pPr>
            <w:r w:rsidRPr="00FA7FDD">
              <w:rPr>
                <w:sz w:val="24"/>
                <w:szCs w:val="24"/>
              </w:rPr>
              <w:t>charakteryzuje poszczególne okresy liturgiczne w oparciu o KKK</w:t>
            </w:r>
          </w:p>
          <w:p w14:paraId="31D4E8D3" w14:textId="77777777" w:rsidR="00A5546C" w:rsidRPr="00FA7FDD" w:rsidRDefault="00A5546C" w:rsidP="00894FAD">
            <w:pPr>
              <w:pStyle w:val="teksttabeli"/>
              <w:numPr>
                <w:ilvl w:val="0"/>
                <w:numId w:val="58"/>
              </w:numPr>
              <w:rPr>
                <w:sz w:val="24"/>
                <w:szCs w:val="24"/>
              </w:rPr>
            </w:pPr>
            <w:r w:rsidRPr="00FA7FDD">
              <w:rPr>
                <w:sz w:val="24"/>
                <w:szCs w:val="24"/>
              </w:rPr>
              <w:t xml:space="preserve"> interpretuje schemat roku liturgicznego</w:t>
            </w:r>
          </w:p>
          <w:p w14:paraId="4FF4C18A" w14:textId="77777777" w:rsidR="00A5546C" w:rsidRPr="00FA7FDD" w:rsidRDefault="00A5546C" w:rsidP="00894FAD">
            <w:pPr>
              <w:pStyle w:val="teksttabeli"/>
              <w:numPr>
                <w:ilvl w:val="0"/>
                <w:numId w:val="58"/>
              </w:numPr>
              <w:rPr>
                <w:sz w:val="24"/>
                <w:szCs w:val="24"/>
              </w:rPr>
            </w:pPr>
            <w:r w:rsidRPr="00FA7FDD">
              <w:rPr>
                <w:sz w:val="24"/>
                <w:szCs w:val="24"/>
              </w:rPr>
              <w:t xml:space="preserve"> przyporządkowuje poszczególnym okresom roku liturgicznego właściwe im obrzędy liturgiczne i paraliturgiczne</w:t>
            </w:r>
          </w:p>
          <w:p w14:paraId="7BB1B1A2" w14:textId="77777777" w:rsidR="00A5546C" w:rsidRPr="00FA7FDD" w:rsidRDefault="00A5546C" w:rsidP="00894FAD">
            <w:pPr>
              <w:pStyle w:val="teksttabeli"/>
              <w:numPr>
                <w:ilvl w:val="0"/>
                <w:numId w:val="58"/>
              </w:numPr>
              <w:rPr>
                <w:sz w:val="24"/>
                <w:szCs w:val="24"/>
              </w:rPr>
            </w:pPr>
            <w:r w:rsidRPr="00FA7FDD">
              <w:rPr>
                <w:sz w:val="24"/>
                <w:szCs w:val="24"/>
              </w:rPr>
              <w:t>uzasadnia przekonanie o potrzebie zachowania tradycji związanych z poszczególnymi okresami roku liturgicznego</w:t>
            </w:r>
          </w:p>
          <w:p w14:paraId="6AF88045" w14:textId="77777777" w:rsidR="00A5546C" w:rsidRPr="00FA7FDD" w:rsidRDefault="00A5546C" w:rsidP="00894FAD">
            <w:pPr>
              <w:pStyle w:val="teksttabeli"/>
              <w:numPr>
                <w:ilvl w:val="0"/>
                <w:numId w:val="58"/>
              </w:numPr>
              <w:rPr>
                <w:sz w:val="24"/>
                <w:szCs w:val="24"/>
              </w:rPr>
            </w:pPr>
            <w:r w:rsidRPr="00FA7FDD">
              <w:rPr>
                <w:sz w:val="24"/>
                <w:szCs w:val="24"/>
              </w:rPr>
              <w:t>na podstawie wybranych tekstów biblijnych wyjaśnia, że niedziela jest dla chrześcijanina dniem świętym</w:t>
            </w:r>
          </w:p>
          <w:p w14:paraId="5A5DD0F9" w14:textId="77777777" w:rsidR="00A5546C" w:rsidRPr="00FA7FDD" w:rsidRDefault="00A5546C" w:rsidP="00894FAD">
            <w:pPr>
              <w:pStyle w:val="teksttabeli"/>
              <w:numPr>
                <w:ilvl w:val="0"/>
                <w:numId w:val="58"/>
              </w:numPr>
              <w:rPr>
                <w:sz w:val="24"/>
                <w:szCs w:val="24"/>
              </w:rPr>
            </w:pPr>
            <w:r w:rsidRPr="00FA7FDD">
              <w:rPr>
                <w:sz w:val="24"/>
                <w:szCs w:val="24"/>
              </w:rPr>
              <w:t xml:space="preserve"> uzasadnia, że robienie zakupów w niedzielę jest naruszeniem Bożego przykazania</w:t>
            </w:r>
          </w:p>
          <w:p w14:paraId="5C26CEAD" w14:textId="77777777" w:rsidR="00A5546C" w:rsidRPr="00FA7FDD" w:rsidRDefault="00A5546C" w:rsidP="00894FAD">
            <w:pPr>
              <w:pStyle w:val="teksttabeli"/>
              <w:numPr>
                <w:ilvl w:val="0"/>
                <w:numId w:val="58"/>
              </w:numPr>
              <w:rPr>
                <w:sz w:val="24"/>
                <w:szCs w:val="24"/>
              </w:rPr>
            </w:pPr>
            <w:r w:rsidRPr="00FA7FDD">
              <w:rPr>
                <w:sz w:val="24"/>
                <w:szCs w:val="24"/>
              </w:rPr>
              <w:t>omawia historię cudownego obrazu Matki Bożej Częstochowskiej</w:t>
            </w:r>
          </w:p>
          <w:p w14:paraId="57D3A41A" w14:textId="77777777" w:rsidR="00A5546C" w:rsidRPr="00FA7FDD" w:rsidRDefault="00A5546C" w:rsidP="00894FAD">
            <w:pPr>
              <w:pStyle w:val="teksttabeli"/>
              <w:numPr>
                <w:ilvl w:val="0"/>
                <w:numId w:val="58"/>
              </w:numPr>
              <w:rPr>
                <w:sz w:val="24"/>
                <w:szCs w:val="24"/>
              </w:rPr>
            </w:pPr>
            <w:r w:rsidRPr="00FA7FDD">
              <w:rPr>
                <w:sz w:val="24"/>
                <w:szCs w:val="24"/>
              </w:rPr>
              <w:t xml:space="preserve"> wyjaśnia znaczenie jasnogórskiego sanktuarium dla Polaków</w:t>
            </w:r>
          </w:p>
          <w:p w14:paraId="6D4B70CE" w14:textId="77777777" w:rsidR="00A5546C" w:rsidRPr="00FA7FDD" w:rsidRDefault="00A5546C" w:rsidP="00894FAD">
            <w:pPr>
              <w:pStyle w:val="teksttabeli"/>
              <w:numPr>
                <w:ilvl w:val="0"/>
                <w:numId w:val="58"/>
              </w:numPr>
              <w:rPr>
                <w:sz w:val="24"/>
                <w:szCs w:val="24"/>
              </w:rPr>
            </w:pPr>
            <w:r w:rsidRPr="00FA7FDD">
              <w:rPr>
                <w:sz w:val="24"/>
                <w:szCs w:val="24"/>
              </w:rPr>
              <w:t xml:space="preserve">podaje przykłady rodzin, których świętość budowała się na wspólnej modlitwie </w:t>
            </w:r>
          </w:p>
          <w:p w14:paraId="0233763E" w14:textId="77777777" w:rsidR="00A5546C" w:rsidRPr="00FA7FDD" w:rsidRDefault="00A5546C" w:rsidP="00894FAD">
            <w:pPr>
              <w:pStyle w:val="teksttabeli"/>
              <w:numPr>
                <w:ilvl w:val="0"/>
                <w:numId w:val="58"/>
              </w:numPr>
              <w:rPr>
                <w:sz w:val="24"/>
                <w:szCs w:val="24"/>
              </w:rPr>
            </w:pPr>
            <w:r w:rsidRPr="00FA7FDD">
              <w:rPr>
                <w:sz w:val="24"/>
                <w:szCs w:val="24"/>
              </w:rPr>
              <w:t xml:space="preserve">na podstawie tekstów biblijnych i </w:t>
            </w:r>
            <w:r w:rsidRPr="00FA7FDD">
              <w:rPr>
                <w:sz w:val="24"/>
                <w:szCs w:val="24"/>
              </w:rPr>
              <w:lastRenderedPageBreak/>
              <w:t>nauczania Kościoła uzasadnia konieczność apostolskiego zaangażowania chrześcijańskich rodzin</w:t>
            </w:r>
          </w:p>
          <w:p w14:paraId="0B4BCF1D" w14:textId="77777777" w:rsidR="00A5546C" w:rsidRPr="00FA7FDD" w:rsidRDefault="00A5546C" w:rsidP="00894FAD">
            <w:pPr>
              <w:pStyle w:val="teksttabeli"/>
              <w:numPr>
                <w:ilvl w:val="0"/>
                <w:numId w:val="58"/>
              </w:numPr>
              <w:rPr>
                <w:sz w:val="24"/>
                <w:szCs w:val="24"/>
              </w:rPr>
            </w:pPr>
            <w:r w:rsidRPr="00FA7FDD">
              <w:rPr>
                <w:sz w:val="24"/>
                <w:szCs w:val="24"/>
              </w:rPr>
              <w:t>charakteryzuje wartości, dla których Polacy oddawali życie</w:t>
            </w:r>
          </w:p>
          <w:p w14:paraId="765553EA" w14:textId="77777777" w:rsidR="00A5546C" w:rsidRPr="00FA7FDD" w:rsidRDefault="00A5546C" w:rsidP="00894FAD">
            <w:pPr>
              <w:pStyle w:val="teksttabeli"/>
              <w:numPr>
                <w:ilvl w:val="0"/>
                <w:numId w:val="58"/>
              </w:numPr>
              <w:rPr>
                <w:sz w:val="24"/>
                <w:szCs w:val="24"/>
              </w:rPr>
            </w:pPr>
            <w:r w:rsidRPr="00FA7FDD">
              <w:rPr>
                <w:sz w:val="24"/>
                <w:szCs w:val="24"/>
              </w:rPr>
              <w:t xml:space="preserve"> uzasadnia religijną wartość miłości Ojczyzny</w:t>
            </w:r>
          </w:p>
          <w:p w14:paraId="42813AAC" w14:textId="77777777" w:rsidR="00A5546C" w:rsidRPr="00FA7FDD" w:rsidRDefault="00A5546C" w:rsidP="00894FAD">
            <w:pPr>
              <w:pStyle w:val="teksttabeli"/>
              <w:numPr>
                <w:ilvl w:val="0"/>
                <w:numId w:val="58"/>
              </w:numPr>
              <w:rPr>
                <w:sz w:val="24"/>
                <w:szCs w:val="24"/>
              </w:rPr>
            </w:pPr>
            <w:r w:rsidRPr="00FA7FDD">
              <w:rPr>
                <w:sz w:val="24"/>
                <w:szCs w:val="24"/>
              </w:rPr>
              <w:t>wyjaśnia znaczenie chrztu Polski dla dalszych jej dziejów</w:t>
            </w:r>
          </w:p>
          <w:p w14:paraId="72B4C128" w14:textId="77777777" w:rsidR="00A5546C" w:rsidRPr="006F16E5" w:rsidRDefault="00A5546C" w:rsidP="00894FAD">
            <w:pPr>
              <w:pStyle w:val="teksttabeli"/>
              <w:numPr>
                <w:ilvl w:val="0"/>
                <w:numId w:val="58"/>
              </w:numPr>
              <w:rPr>
                <w:sz w:val="24"/>
                <w:szCs w:val="24"/>
              </w:rPr>
            </w:pPr>
            <w:r w:rsidRPr="00FA7FDD">
              <w:rPr>
                <w:sz w:val="24"/>
                <w:szCs w:val="24"/>
              </w:rPr>
              <w:t>charakteryzuje konflikt pomiędzy biskupem Stanisławem a królem Bolesławem Śmiałym</w:t>
            </w:r>
          </w:p>
          <w:p w14:paraId="1B631238" w14:textId="77777777" w:rsidR="00A5546C" w:rsidRPr="00FA7FDD" w:rsidRDefault="00A5546C" w:rsidP="00894FAD">
            <w:pPr>
              <w:pStyle w:val="teksttabeli"/>
              <w:numPr>
                <w:ilvl w:val="0"/>
                <w:numId w:val="58"/>
              </w:numPr>
              <w:rPr>
                <w:sz w:val="24"/>
                <w:szCs w:val="24"/>
              </w:rPr>
            </w:pPr>
            <w:r w:rsidRPr="00FA7FDD">
              <w:rPr>
                <w:sz w:val="24"/>
                <w:szCs w:val="24"/>
              </w:rPr>
              <w:t>charakteryzuje rolę królowej Jadwigi w krzewieniu wiary chrześcijańskiej</w:t>
            </w:r>
          </w:p>
          <w:p w14:paraId="42BEBD65" w14:textId="77777777" w:rsidR="00A5546C" w:rsidRPr="00FA7FDD" w:rsidRDefault="00A5546C" w:rsidP="00894FAD">
            <w:pPr>
              <w:pStyle w:val="teksttabeli"/>
              <w:numPr>
                <w:ilvl w:val="0"/>
                <w:numId w:val="58"/>
              </w:numPr>
              <w:rPr>
                <w:sz w:val="24"/>
                <w:szCs w:val="24"/>
              </w:rPr>
            </w:pPr>
            <w:r w:rsidRPr="00FA7FDD">
              <w:rPr>
                <w:sz w:val="24"/>
                <w:szCs w:val="24"/>
              </w:rPr>
              <w:t>ukazuje wartość tolerancji religijnej</w:t>
            </w:r>
          </w:p>
          <w:p w14:paraId="2A74975F" w14:textId="77777777" w:rsidR="00A5546C" w:rsidRPr="006F16E5" w:rsidRDefault="00A5546C" w:rsidP="00894FAD">
            <w:pPr>
              <w:pStyle w:val="teksttabeli"/>
              <w:numPr>
                <w:ilvl w:val="0"/>
                <w:numId w:val="58"/>
              </w:numPr>
              <w:rPr>
                <w:sz w:val="24"/>
                <w:szCs w:val="24"/>
              </w:rPr>
            </w:pPr>
            <w:r w:rsidRPr="00FA7FDD">
              <w:rPr>
                <w:sz w:val="24"/>
                <w:szCs w:val="24"/>
              </w:rPr>
              <w:t>charakteryzuje podobieństwa i różnice między Kościołem rzymskokatolickim a greckokatolickim</w:t>
            </w:r>
          </w:p>
          <w:p w14:paraId="55DFDC85" w14:textId="77777777" w:rsidR="00A5546C" w:rsidRPr="00FA7FDD" w:rsidRDefault="00A5546C" w:rsidP="00894FAD">
            <w:pPr>
              <w:pStyle w:val="teksttabeli"/>
              <w:numPr>
                <w:ilvl w:val="0"/>
                <w:numId w:val="58"/>
              </w:numPr>
              <w:rPr>
                <w:sz w:val="24"/>
                <w:szCs w:val="24"/>
              </w:rPr>
            </w:pPr>
            <w:r w:rsidRPr="00FA7FDD">
              <w:rPr>
                <w:sz w:val="24"/>
                <w:szCs w:val="24"/>
              </w:rPr>
              <w:t xml:space="preserve"> charakteryzuje działalność społeczno-kulturalną Kościoła w czasach niewoli narodowej</w:t>
            </w:r>
          </w:p>
          <w:p w14:paraId="081BBF53" w14:textId="77777777" w:rsidR="00A5546C" w:rsidRPr="00FA7FDD" w:rsidRDefault="00A5546C" w:rsidP="00894FAD">
            <w:pPr>
              <w:pStyle w:val="teksttabeli"/>
              <w:numPr>
                <w:ilvl w:val="0"/>
                <w:numId w:val="58"/>
              </w:numPr>
              <w:rPr>
                <w:sz w:val="24"/>
                <w:szCs w:val="24"/>
              </w:rPr>
            </w:pPr>
            <w:r w:rsidRPr="00FA7FDD">
              <w:rPr>
                <w:sz w:val="24"/>
                <w:szCs w:val="24"/>
              </w:rPr>
              <w:t>charakteryzuje postawę kard. Wyszyńskiego wobec Ojczyzny</w:t>
            </w:r>
          </w:p>
          <w:p w14:paraId="2B8780EF" w14:textId="77777777" w:rsidR="00A5546C" w:rsidRPr="00FA7FDD" w:rsidRDefault="00A5546C" w:rsidP="00894FAD">
            <w:pPr>
              <w:pStyle w:val="teksttabeli"/>
              <w:numPr>
                <w:ilvl w:val="0"/>
                <w:numId w:val="58"/>
              </w:numPr>
              <w:rPr>
                <w:sz w:val="24"/>
                <w:szCs w:val="24"/>
              </w:rPr>
            </w:pPr>
            <w:r w:rsidRPr="00FA7FDD">
              <w:rPr>
                <w:sz w:val="24"/>
                <w:szCs w:val="24"/>
              </w:rPr>
              <w:t xml:space="preserve"> opisuje przykłady obecności Kościoła w dziejach narodu polskiego</w:t>
            </w:r>
          </w:p>
          <w:p w14:paraId="086A29FE" w14:textId="77777777" w:rsidR="00A5546C" w:rsidRPr="00A92E3F" w:rsidRDefault="00A5546C" w:rsidP="00894FAD">
            <w:pPr>
              <w:pStyle w:val="teksttabeli"/>
              <w:numPr>
                <w:ilvl w:val="0"/>
                <w:numId w:val="58"/>
              </w:numPr>
              <w:rPr>
                <w:sz w:val="24"/>
                <w:szCs w:val="24"/>
              </w:rPr>
            </w:pPr>
            <w:r w:rsidRPr="00FA7FDD">
              <w:rPr>
                <w:sz w:val="24"/>
                <w:szCs w:val="24"/>
              </w:rPr>
              <w:t xml:space="preserve">charakteryzuje zasługi </w:t>
            </w:r>
            <w:r>
              <w:rPr>
                <w:sz w:val="24"/>
                <w:szCs w:val="24"/>
              </w:rPr>
              <w:t>św.</w:t>
            </w:r>
            <w:r w:rsidRPr="00FA7FDD">
              <w:rPr>
                <w:sz w:val="24"/>
                <w:szCs w:val="24"/>
              </w:rPr>
              <w:t xml:space="preserve"> Jana Pawła II i ks. Jerzego Popiełuszki wobec Ojczyzny</w:t>
            </w:r>
          </w:p>
          <w:p w14:paraId="6BD9AE97" w14:textId="77777777" w:rsidR="00A5546C" w:rsidRPr="00FA7FDD" w:rsidRDefault="00A5546C" w:rsidP="00894FAD">
            <w:pPr>
              <w:pStyle w:val="teksttabeli"/>
              <w:numPr>
                <w:ilvl w:val="0"/>
                <w:numId w:val="58"/>
              </w:numPr>
              <w:rPr>
                <w:sz w:val="24"/>
                <w:szCs w:val="24"/>
              </w:rPr>
            </w:pPr>
            <w:r w:rsidRPr="00FA7FDD">
              <w:rPr>
                <w:sz w:val="24"/>
                <w:szCs w:val="24"/>
              </w:rPr>
              <w:t>wskazuje okoliczności, gdzie ceniona jest uczciwość</w:t>
            </w:r>
          </w:p>
          <w:p w14:paraId="190BD556" w14:textId="77777777" w:rsidR="00A5546C" w:rsidRPr="00FA7FDD" w:rsidRDefault="00A5546C" w:rsidP="00894FAD">
            <w:pPr>
              <w:pStyle w:val="teksttabeli"/>
              <w:numPr>
                <w:ilvl w:val="0"/>
                <w:numId w:val="58"/>
              </w:numPr>
              <w:rPr>
                <w:sz w:val="24"/>
                <w:szCs w:val="24"/>
              </w:rPr>
            </w:pPr>
            <w:r w:rsidRPr="00FA7FDD">
              <w:rPr>
                <w:sz w:val="24"/>
                <w:szCs w:val="24"/>
              </w:rPr>
              <w:t xml:space="preserve"> uzasadnia, dlaczego warto być uczciwym</w:t>
            </w:r>
          </w:p>
          <w:p w14:paraId="76040F18" w14:textId="77777777" w:rsidR="00A5546C" w:rsidRPr="00FA7FDD" w:rsidRDefault="00A5546C" w:rsidP="00894FAD">
            <w:pPr>
              <w:pStyle w:val="teksttabeli"/>
              <w:numPr>
                <w:ilvl w:val="0"/>
                <w:numId w:val="58"/>
              </w:numPr>
              <w:rPr>
                <w:sz w:val="24"/>
                <w:szCs w:val="24"/>
              </w:rPr>
            </w:pPr>
            <w:r w:rsidRPr="00FA7FDD">
              <w:rPr>
                <w:sz w:val="24"/>
                <w:szCs w:val="24"/>
              </w:rPr>
              <w:t>charakteryzuje relacje międzyludzkie (w rodzinie, szkole, grupie koleżeńskiej) oparte na prawdzie</w:t>
            </w:r>
          </w:p>
          <w:p w14:paraId="14C3F72B" w14:textId="77777777" w:rsidR="00A5546C" w:rsidRPr="00FA7FDD" w:rsidRDefault="00A5546C" w:rsidP="00894FAD">
            <w:pPr>
              <w:pStyle w:val="teksttabeli"/>
              <w:numPr>
                <w:ilvl w:val="0"/>
                <w:numId w:val="58"/>
              </w:numPr>
              <w:rPr>
                <w:sz w:val="24"/>
                <w:szCs w:val="24"/>
              </w:rPr>
            </w:pPr>
            <w:r w:rsidRPr="00FA7FDD">
              <w:rPr>
                <w:sz w:val="24"/>
                <w:szCs w:val="24"/>
              </w:rPr>
              <w:t xml:space="preserve"> uzasadnia religijną i społeczną wartość mówienia prawdy i dotrzymywania danego słowa</w:t>
            </w:r>
          </w:p>
          <w:p w14:paraId="3CEDF261" w14:textId="77777777" w:rsidR="00A5546C" w:rsidRPr="00A92E3F" w:rsidRDefault="00A5546C" w:rsidP="00894FAD">
            <w:pPr>
              <w:pStyle w:val="teksttabeli"/>
              <w:numPr>
                <w:ilvl w:val="0"/>
                <w:numId w:val="58"/>
              </w:numPr>
              <w:rPr>
                <w:sz w:val="24"/>
                <w:szCs w:val="24"/>
              </w:rPr>
            </w:pPr>
            <w:r w:rsidRPr="00FA7FDD">
              <w:rPr>
                <w:sz w:val="24"/>
                <w:szCs w:val="24"/>
              </w:rPr>
              <w:t>uzasadnia konieczność uznawania określonych autorytetów</w:t>
            </w:r>
          </w:p>
          <w:p w14:paraId="0F785134" w14:textId="77777777" w:rsidR="00A5546C" w:rsidRPr="00FA7FDD" w:rsidRDefault="00A5546C" w:rsidP="00894FAD">
            <w:pPr>
              <w:pStyle w:val="teksttabeli"/>
              <w:numPr>
                <w:ilvl w:val="0"/>
                <w:numId w:val="58"/>
              </w:numPr>
              <w:rPr>
                <w:sz w:val="24"/>
                <w:szCs w:val="24"/>
              </w:rPr>
            </w:pPr>
            <w:r w:rsidRPr="00FA7FDD">
              <w:rPr>
                <w:sz w:val="24"/>
                <w:szCs w:val="24"/>
              </w:rPr>
              <w:t>wyjaśnia, na czym polega umiejętność słuchania innych</w:t>
            </w:r>
          </w:p>
          <w:p w14:paraId="15CFE2D4" w14:textId="77777777" w:rsidR="00A5546C" w:rsidRPr="00FA7FDD" w:rsidRDefault="00A5546C" w:rsidP="00894FAD">
            <w:pPr>
              <w:pStyle w:val="teksttabeli"/>
              <w:numPr>
                <w:ilvl w:val="0"/>
                <w:numId w:val="58"/>
              </w:numPr>
              <w:rPr>
                <w:sz w:val="24"/>
                <w:szCs w:val="24"/>
              </w:rPr>
            </w:pPr>
            <w:r w:rsidRPr="00FA7FDD">
              <w:rPr>
                <w:sz w:val="24"/>
                <w:szCs w:val="24"/>
              </w:rPr>
              <w:t>uzasadnia, że do właściwego korzystania z wolności potrzebna jest odpowiedzialność</w:t>
            </w:r>
          </w:p>
          <w:p w14:paraId="633D9590" w14:textId="77777777" w:rsidR="00A5546C" w:rsidRPr="00FA7FDD" w:rsidRDefault="00A5546C" w:rsidP="00894FAD">
            <w:pPr>
              <w:pStyle w:val="teksttabeli"/>
              <w:numPr>
                <w:ilvl w:val="0"/>
                <w:numId w:val="58"/>
              </w:numPr>
              <w:rPr>
                <w:sz w:val="24"/>
                <w:szCs w:val="24"/>
              </w:rPr>
            </w:pPr>
            <w:r w:rsidRPr="00FA7FDD">
              <w:rPr>
                <w:sz w:val="24"/>
                <w:szCs w:val="24"/>
              </w:rPr>
              <w:t xml:space="preserve"> wyjaśnia, czym samowola różni się od wolności </w:t>
            </w:r>
          </w:p>
          <w:p w14:paraId="4C9F9824" w14:textId="77777777" w:rsidR="00A5546C" w:rsidRPr="00A92E3F" w:rsidRDefault="00A5546C" w:rsidP="00894FAD">
            <w:pPr>
              <w:pStyle w:val="teksttabeli"/>
              <w:numPr>
                <w:ilvl w:val="0"/>
                <w:numId w:val="58"/>
              </w:numPr>
              <w:rPr>
                <w:sz w:val="24"/>
                <w:szCs w:val="24"/>
              </w:rPr>
            </w:pPr>
            <w:r w:rsidRPr="00FA7FDD">
              <w:rPr>
                <w:sz w:val="24"/>
                <w:szCs w:val="24"/>
              </w:rPr>
              <w:lastRenderedPageBreak/>
              <w:t xml:space="preserve">podaje przykłady sytuacji, gdy sprzeciwia się nietolerancji oraz tolerancji źle rozumianej </w:t>
            </w:r>
          </w:p>
          <w:p w14:paraId="219C8D53" w14:textId="77777777" w:rsidR="00A5546C" w:rsidRPr="00FA7FDD" w:rsidRDefault="00A5546C" w:rsidP="00894FAD">
            <w:pPr>
              <w:pStyle w:val="teksttabeli"/>
              <w:numPr>
                <w:ilvl w:val="0"/>
                <w:numId w:val="58"/>
              </w:numPr>
              <w:rPr>
                <w:sz w:val="24"/>
                <w:szCs w:val="24"/>
              </w:rPr>
            </w:pPr>
            <w:r w:rsidRPr="00FA7FDD">
              <w:rPr>
                <w:sz w:val="24"/>
                <w:szCs w:val="24"/>
              </w:rPr>
              <w:t>interpretuje perykopę o kuszeniu Pana Jezusa (Łk 4,1-13)</w:t>
            </w:r>
          </w:p>
          <w:p w14:paraId="0DE66061" w14:textId="77777777" w:rsidR="00A5546C" w:rsidRPr="00FA7FDD" w:rsidRDefault="00A5546C" w:rsidP="00894FAD">
            <w:pPr>
              <w:pStyle w:val="teksttabeli"/>
              <w:numPr>
                <w:ilvl w:val="0"/>
                <w:numId w:val="58"/>
              </w:numPr>
              <w:rPr>
                <w:sz w:val="24"/>
                <w:szCs w:val="24"/>
              </w:rPr>
            </w:pPr>
            <w:r w:rsidRPr="00FA7FDD">
              <w:rPr>
                <w:sz w:val="24"/>
                <w:szCs w:val="24"/>
              </w:rPr>
              <w:t xml:space="preserve"> wyjaśnia, na czym polega właściwie przeprowadzony rachunek sumienia według kryteriów jakościowych i ilościowych</w:t>
            </w:r>
          </w:p>
          <w:p w14:paraId="5A0C17B1" w14:textId="77777777" w:rsidR="00A5546C" w:rsidRPr="00FA7FDD" w:rsidRDefault="00A5546C" w:rsidP="00894FAD">
            <w:pPr>
              <w:pStyle w:val="teksttabeli"/>
              <w:numPr>
                <w:ilvl w:val="0"/>
                <w:numId w:val="58"/>
              </w:numPr>
              <w:rPr>
                <w:sz w:val="24"/>
                <w:szCs w:val="24"/>
              </w:rPr>
            </w:pPr>
            <w:r w:rsidRPr="00FA7FDD">
              <w:rPr>
                <w:sz w:val="24"/>
                <w:szCs w:val="24"/>
              </w:rPr>
              <w:t xml:space="preserve"> wyjaśnia, na czym polega dobre przygotowanie do spowiedzi</w:t>
            </w:r>
          </w:p>
          <w:p w14:paraId="1CF5D2D2" w14:textId="77777777" w:rsidR="00A5546C" w:rsidRPr="00FA7FDD" w:rsidRDefault="00A5546C" w:rsidP="00894FAD">
            <w:pPr>
              <w:pStyle w:val="teksttabeli"/>
              <w:numPr>
                <w:ilvl w:val="0"/>
                <w:numId w:val="58"/>
              </w:numPr>
              <w:rPr>
                <w:sz w:val="24"/>
                <w:szCs w:val="24"/>
              </w:rPr>
            </w:pPr>
            <w:r w:rsidRPr="00FA7FDD">
              <w:rPr>
                <w:sz w:val="24"/>
                <w:szCs w:val="24"/>
              </w:rPr>
              <w:t>określa, w jaki sposób wynagradza za swoje grzechy Bogu i bliźniemu</w:t>
            </w:r>
          </w:p>
          <w:p w14:paraId="1DA57CE3" w14:textId="77777777" w:rsidR="00A5546C" w:rsidRPr="00FA7FDD" w:rsidRDefault="00A5546C" w:rsidP="00894FAD">
            <w:pPr>
              <w:pStyle w:val="teksttabeli"/>
              <w:numPr>
                <w:ilvl w:val="0"/>
                <w:numId w:val="58"/>
              </w:numPr>
              <w:rPr>
                <w:sz w:val="24"/>
                <w:szCs w:val="24"/>
              </w:rPr>
            </w:pPr>
            <w:r w:rsidRPr="00FA7FDD">
              <w:rPr>
                <w:sz w:val="24"/>
                <w:szCs w:val="24"/>
              </w:rPr>
              <w:t>uzasadnia, że przez swoje zmartwychwstanie Chrystus pokonał grzech pierworodny, ale w naszym życiu pozostały jego skutki</w:t>
            </w:r>
          </w:p>
          <w:p w14:paraId="70B4C596" w14:textId="77777777" w:rsidR="00A5546C" w:rsidRPr="00FA7FDD" w:rsidRDefault="00A5546C" w:rsidP="00894FAD">
            <w:pPr>
              <w:pStyle w:val="teksttabeli"/>
              <w:numPr>
                <w:ilvl w:val="0"/>
                <w:numId w:val="58"/>
              </w:numPr>
              <w:rPr>
                <w:sz w:val="24"/>
                <w:szCs w:val="24"/>
              </w:rPr>
            </w:pPr>
            <w:r w:rsidRPr="00FA7FDD">
              <w:rPr>
                <w:sz w:val="24"/>
                <w:szCs w:val="24"/>
              </w:rPr>
              <w:t xml:space="preserve"> charakteryzuje skutki grzechu pierworodnego w swoim życiu</w:t>
            </w:r>
          </w:p>
          <w:p w14:paraId="4A1F1BAD" w14:textId="0F004273" w:rsidR="000D6F8E" w:rsidRPr="00A5546C" w:rsidRDefault="00A5546C" w:rsidP="00894FAD">
            <w:pPr>
              <w:pStyle w:val="teksttabeli"/>
              <w:numPr>
                <w:ilvl w:val="0"/>
                <w:numId w:val="58"/>
              </w:numPr>
              <w:rPr>
                <w:sz w:val="24"/>
                <w:szCs w:val="24"/>
              </w:rPr>
            </w:pPr>
            <w:r w:rsidRPr="00FA7FDD">
              <w:rPr>
                <w:sz w:val="24"/>
                <w:szCs w:val="24"/>
              </w:rPr>
              <w:t>wyjaśnia, że od czasów Pięćdziesiątnicy Duch Święty umacnia Kościół w dziele ewangelizacji</w:t>
            </w:r>
          </w:p>
        </w:tc>
        <w:tc>
          <w:tcPr>
            <w:tcW w:w="4830" w:type="dxa"/>
          </w:tcPr>
          <w:p w14:paraId="4A1F1BBB" w14:textId="77777777" w:rsidR="000D6F8E" w:rsidRDefault="000D6F8E">
            <w:pPr>
              <w:pStyle w:val="TableParagraph"/>
              <w:spacing w:before="6"/>
              <w:ind w:left="0" w:firstLine="0"/>
              <w:jc w:val="left"/>
              <w:rPr>
                <w:sz w:val="24"/>
              </w:rPr>
            </w:pPr>
          </w:p>
          <w:p w14:paraId="4A1F1BBC" w14:textId="77777777" w:rsidR="000D6F8E" w:rsidRDefault="00894FAD">
            <w:pPr>
              <w:pStyle w:val="TableParagraph"/>
              <w:spacing w:before="1"/>
              <w:ind w:left="109" w:firstLine="0"/>
              <w:jc w:val="left"/>
              <w:rPr>
                <w:b/>
                <w:sz w:val="32"/>
              </w:rPr>
            </w:pPr>
            <w:r>
              <w:rPr>
                <w:b/>
                <w:sz w:val="32"/>
                <w:u w:val="single"/>
              </w:rPr>
              <w:t>Religia</w:t>
            </w:r>
          </w:p>
          <w:p w14:paraId="4A1F1BBD" w14:textId="77777777" w:rsidR="000D6F8E" w:rsidRDefault="00894FAD">
            <w:pPr>
              <w:pStyle w:val="TableParagraph"/>
              <w:spacing w:before="273" w:line="274" w:lineRule="exact"/>
              <w:ind w:left="109" w:firstLine="0"/>
              <w:jc w:val="left"/>
              <w:rPr>
                <w:b/>
                <w:sz w:val="24"/>
              </w:rPr>
            </w:pPr>
            <w:r>
              <w:rPr>
                <w:b/>
                <w:sz w:val="24"/>
              </w:rPr>
              <w:t>Ocena</w:t>
            </w:r>
            <w:r>
              <w:rPr>
                <w:b/>
                <w:spacing w:val="-3"/>
                <w:sz w:val="24"/>
              </w:rPr>
              <w:t xml:space="preserve"> </w:t>
            </w:r>
            <w:r>
              <w:rPr>
                <w:b/>
                <w:sz w:val="24"/>
              </w:rPr>
              <w:t>6</w:t>
            </w:r>
          </w:p>
          <w:p w14:paraId="5BB3524B" w14:textId="77777777" w:rsidR="00A5546C" w:rsidRPr="00FA7FDD" w:rsidRDefault="00A5546C" w:rsidP="00894FAD">
            <w:pPr>
              <w:pStyle w:val="teksttabeli"/>
              <w:rPr>
                <w:sz w:val="24"/>
                <w:szCs w:val="24"/>
              </w:rPr>
            </w:pPr>
            <w:r w:rsidRPr="00FA7FDD">
              <w:rPr>
                <w:sz w:val="24"/>
                <w:szCs w:val="24"/>
              </w:rPr>
              <w:t>opisuje zadania poszczególnych członków rodziny w realizowaniu idei Kościoła domowego</w:t>
            </w:r>
          </w:p>
          <w:p w14:paraId="0968F6D1" w14:textId="77777777" w:rsidR="00A5546C" w:rsidRPr="00FA7FDD" w:rsidRDefault="00A5546C" w:rsidP="00894FAD">
            <w:pPr>
              <w:pStyle w:val="teksttabeli"/>
              <w:rPr>
                <w:sz w:val="24"/>
                <w:szCs w:val="24"/>
              </w:rPr>
            </w:pPr>
            <w:r w:rsidRPr="00FA7FDD">
              <w:rPr>
                <w:sz w:val="24"/>
                <w:szCs w:val="24"/>
              </w:rPr>
              <w:t>charakteryzuje rozwój obrazu Boga od dzieciństwa do lat młodzieńczych</w:t>
            </w:r>
          </w:p>
          <w:p w14:paraId="1AD1752A" w14:textId="77777777" w:rsidR="00A5546C" w:rsidRPr="00FA7FDD" w:rsidRDefault="00A5546C" w:rsidP="00894FAD">
            <w:pPr>
              <w:pStyle w:val="teksttabeli"/>
              <w:rPr>
                <w:sz w:val="24"/>
                <w:szCs w:val="24"/>
              </w:rPr>
            </w:pPr>
            <w:r w:rsidRPr="00FA7FDD">
              <w:rPr>
                <w:sz w:val="24"/>
                <w:szCs w:val="24"/>
              </w:rPr>
              <w:t>uzasadnia wartość i potrzebę chrześcijańskiego wychowania</w:t>
            </w:r>
          </w:p>
          <w:p w14:paraId="70887970" w14:textId="77777777" w:rsidR="00A5546C" w:rsidRPr="00FA7FDD" w:rsidRDefault="00A5546C" w:rsidP="00894FAD">
            <w:pPr>
              <w:pStyle w:val="teksttabeli"/>
              <w:rPr>
                <w:sz w:val="24"/>
                <w:szCs w:val="24"/>
              </w:rPr>
            </w:pPr>
            <w:r w:rsidRPr="00FA7FDD">
              <w:rPr>
                <w:sz w:val="24"/>
                <w:szCs w:val="24"/>
              </w:rPr>
              <w:t>interpretuje wybrane teksty liturgiczne związane z poszczególnymi okresami i świętami</w:t>
            </w:r>
          </w:p>
          <w:p w14:paraId="3EA7ABD5" w14:textId="77777777" w:rsidR="00A5546C" w:rsidRPr="00FA7FDD" w:rsidRDefault="00A5546C" w:rsidP="00894FAD">
            <w:pPr>
              <w:pStyle w:val="teksttabeli"/>
              <w:rPr>
                <w:sz w:val="24"/>
                <w:szCs w:val="24"/>
              </w:rPr>
            </w:pPr>
            <w:r w:rsidRPr="00FA7FDD">
              <w:rPr>
                <w:sz w:val="24"/>
                <w:szCs w:val="24"/>
              </w:rPr>
              <w:t>krytycznie ocenia przypadki naruszania prawa do niedzielnego odpoczynku</w:t>
            </w:r>
          </w:p>
          <w:p w14:paraId="4177E4D1" w14:textId="77777777" w:rsidR="00A5546C" w:rsidRPr="00FA7FDD" w:rsidRDefault="00A5546C" w:rsidP="00894FAD">
            <w:pPr>
              <w:pStyle w:val="teksttabeli"/>
              <w:rPr>
                <w:sz w:val="24"/>
                <w:szCs w:val="24"/>
              </w:rPr>
            </w:pPr>
            <w:r w:rsidRPr="00FA7FDD">
              <w:rPr>
                <w:sz w:val="24"/>
                <w:szCs w:val="24"/>
              </w:rPr>
              <w:t xml:space="preserve">podaje, w jaki sposób </w:t>
            </w:r>
            <w:r>
              <w:rPr>
                <w:sz w:val="24"/>
                <w:szCs w:val="24"/>
              </w:rPr>
              <w:t xml:space="preserve">należy </w:t>
            </w:r>
            <w:r w:rsidRPr="00FA7FDD">
              <w:rPr>
                <w:sz w:val="24"/>
                <w:szCs w:val="24"/>
              </w:rPr>
              <w:t>dba</w:t>
            </w:r>
            <w:r>
              <w:rPr>
                <w:sz w:val="24"/>
                <w:szCs w:val="24"/>
              </w:rPr>
              <w:t>ć</w:t>
            </w:r>
            <w:r w:rsidRPr="00FA7FDD">
              <w:rPr>
                <w:sz w:val="24"/>
                <w:szCs w:val="24"/>
              </w:rPr>
              <w:t xml:space="preserve"> o chrześcijański wymiar świętowania niedzieli</w:t>
            </w:r>
          </w:p>
          <w:p w14:paraId="2F9208FB" w14:textId="77777777" w:rsidR="00A5546C" w:rsidRPr="00FA7FDD" w:rsidRDefault="00A5546C" w:rsidP="00894FAD">
            <w:pPr>
              <w:pStyle w:val="teksttabeli"/>
              <w:rPr>
                <w:sz w:val="24"/>
                <w:szCs w:val="24"/>
              </w:rPr>
            </w:pPr>
            <w:r w:rsidRPr="00FA7FDD">
              <w:rPr>
                <w:sz w:val="24"/>
                <w:szCs w:val="24"/>
              </w:rPr>
              <w:t>uzasadnia znaczenie obchodów Tysiąclecia Chrztu Polski i zjazdu w Gnieźnie dla budowania zjednoczonej Europy</w:t>
            </w:r>
          </w:p>
          <w:p w14:paraId="106F63F9" w14:textId="77777777" w:rsidR="00A5546C" w:rsidRPr="00FA7FDD" w:rsidRDefault="00A5546C" w:rsidP="00894FAD">
            <w:pPr>
              <w:pStyle w:val="teksttabeli"/>
              <w:rPr>
                <w:sz w:val="24"/>
                <w:szCs w:val="24"/>
              </w:rPr>
            </w:pPr>
            <w:r w:rsidRPr="00FA7FDD">
              <w:rPr>
                <w:sz w:val="24"/>
                <w:szCs w:val="24"/>
              </w:rPr>
              <w:t xml:space="preserve">uzasadnia, dlaczego św. Stanisław należy do głównych patronów Polski </w:t>
            </w:r>
          </w:p>
          <w:p w14:paraId="1C5AF252" w14:textId="77777777" w:rsidR="00A5546C" w:rsidRPr="00FA7FDD" w:rsidRDefault="00A5546C" w:rsidP="00894FAD">
            <w:pPr>
              <w:pStyle w:val="teksttabeli"/>
              <w:rPr>
                <w:sz w:val="24"/>
                <w:szCs w:val="24"/>
              </w:rPr>
            </w:pPr>
            <w:r w:rsidRPr="00FA7FDD">
              <w:rPr>
                <w:sz w:val="24"/>
                <w:szCs w:val="24"/>
              </w:rPr>
              <w:t>opisuje prześladowanie unitów na przestrzeni wieków (akcje rusyfikacyjne, dekrety carskie z 1839 r. i 1874 r., więzienie kapłanów, przymus do przechodzenia na prawosławie)</w:t>
            </w:r>
          </w:p>
          <w:p w14:paraId="680EE35E" w14:textId="77777777" w:rsidR="00A5546C" w:rsidRPr="00FA7FDD" w:rsidRDefault="00A5546C" w:rsidP="00894FAD">
            <w:pPr>
              <w:pStyle w:val="teksttabeli"/>
              <w:rPr>
                <w:sz w:val="24"/>
                <w:szCs w:val="24"/>
              </w:rPr>
            </w:pPr>
            <w:r w:rsidRPr="00FA7FDD">
              <w:rPr>
                <w:sz w:val="24"/>
                <w:szCs w:val="24"/>
              </w:rPr>
              <w:t>uzasadnia wartość męczeństwa za wiarę</w:t>
            </w:r>
          </w:p>
          <w:p w14:paraId="1E35741A" w14:textId="77777777" w:rsidR="00A5546C" w:rsidRPr="00FA7FDD" w:rsidRDefault="00A5546C" w:rsidP="00894FAD">
            <w:pPr>
              <w:pStyle w:val="teksttabeli"/>
              <w:rPr>
                <w:sz w:val="24"/>
                <w:szCs w:val="24"/>
              </w:rPr>
            </w:pPr>
            <w:r w:rsidRPr="00FA7FDD">
              <w:rPr>
                <w:sz w:val="24"/>
                <w:szCs w:val="24"/>
              </w:rPr>
              <w:t xml:space="preserve"> wyjaśnia, dlaczego bohaterowie mogą uratować naród i jego wiarę</w:t>
            </w:r>
          </w:p>
          <w:p w14:paraId="03B3D2F4" w14:textId="77777777" w:rsidR="00A5546C" w:rsidRPr="00FA7FDD" w:rsidRDefault="00A5546C" w:rsidP="00894FAD">
            <w:pPr>
              <w:pStyle w:val="teksttabeli"/>
              <w:rPr>
                <w:sz w:val="24"/>
                <w:szCs w:val="24"/>
              </w:rPr>
            </w:pPr>
            <w:r w:rsidRPr="00FA7FDD">
              <w:rPr>
                <w:sz w:val="24"/>
                <w:szCs w:val="24"/>
              </w:rPr>
              <w:t>uzasadnia, że chrześcijanin w każdym czasie jest wezwany do dawania świadectwa</w:t>
            </w:r>
          </w:p>
          <w:p w14:paraId="24B09563" w14:textId="77777777" w:rsidR="00A5546C" w:rsidRPr="00FA7FDD" w:rsidRDefault="00A5546C" w:rsidP="00894FAD">
            <w:pPr>
              <w:pStyle w:val="teksttabeli"/>
              <w:rPr>
                <w:sz w:val="24"/>
                <w:szCs w:val="24"/>
              </w:rPr>
            </w:pPr>
            <w:r w:rsidRPr="00FA7FDD">
              <w:rPr>
                <w:sz w:val="24"/>
                <w:szCs w:val="24"/>
              </w:rPr>
              <w:t>uzasadnia potrzebę duchowej więzi ze świętymi</w:t>
            </w:r>
          </w:p>
          <w:p w14:paraId="255FBA07" w14:textId="77777777" w:rsidR="00A5546C" w:rsidRPr="00FA7FDD" w:rsidRDefault="00A5546C" w:rsidP="00894FAD">
            <w:pPr>
              <w:pStyle w:val="teksttabeli"/>
              <w:rPr>
                <w:sz w:val="24"/>
                <w:szCs w:val="24"/>
              </w:rPr>
            </w:pPr>
            <w:r w:rsidRPr="00FA7FDD">
              <w:rPr>
                <w:sz w:val="24"/>
                <w:szCs w:val="24"/>
              </w:rPr>
              <w:t>uzasadnia, dlaczego człowiek uczciwy zasługuje na szacunek</w:t>
            </w:r>
          </w:p>
          <w:p w14:paraId="647067D2" w14:textId="77777777" w:rsidR="00A5546C" w:rsidRPr="00FA7FDD" w:rsidRDefault="00A5546C" w:rsidP="00894FAD">
            <w:pPr>
              <w:pStyle w:val="teksttabeli"/>
              <w:rPr>
                <w:sz w:val="24"/>
                <w:szCs w:val="24"/>
              </w:rPr>
            </w:pPr>
            <w:r w:rsidRPr="00FA7FDD">
              <w:rPr>
                <w:sz w:val="24"/>
                <w:szCs w:val="24"/>
              </w:rPr>
              <w:t>analizuje wpływ nieuczciwości na życie religijne człowieka</w:t>
            </w:r>
          </w:p>
          <w:p w14:paraId="474BD5DB" w14:textId="77777777" w:rsidR="00A5546C" w:rsidRPr="00FA7FDD" w:rsidRDefault="00A5546C" w:rsidP="00894FAD">
            <w:pPr>
              <w:pStyle w:val="teksttabeli"/>
              <w:rPr>
                <w:sz w:val="24"/>
                <w:szCs w:val="24"/>
              </w:rPr>
            </w:pPr>
            <w:r w:rsidRPr="00FA7FDD">
              <w:rPr>
                <w:sz w:val="24"/>
                <w:szCs w:val="24"/>
              </w:rPr>
              <w:t>analizuje wpływ krzywoprzysięstwa i wiarołomstwa na życie religijne człowieka</w:t>
            </w:r>
          </w:p>
          <w:p w14:paraId="435801FC" w14:textId="77777777" w:rsidR="00A5546C" w:rsidRPr="00FA7FDD" w:rsidRDefault="00A5546C" w:rsidP="00894FAD">
            <w:pPr>
              <w:pStyle w:val="teksttabeli"/>
              <w:rPr>
                <w:sz w:val="24"/>
                <w:szCs w:val="24"/>
              </w:rPr>
            </w:pPr>
            <w:r w:rsidRPr="00FA7FDD">
              <w:rPr>
                <w:sz w:val="24"/>
                <w:szCs w:val="24"/>
              </w:rPr>
              <w:t>uzasadnia przekonanie, że Bóg jest po stronie tych, którzy mówią prawdę i nią żyją</w:t>
            </w:r>
          </w:p>
          <w:p w14:paraId="2250E8B4" w14:textId="77777777" w:rsidR="00A5546C" w:rsidRPr="00FA7FDD" w:rsidRDefault="00A5546C" w:rsidP="00894FAD">
            <w:pPr>
              <w:pStyle w:val="teksttabeli"/>
              <w:rPr>
                <w:sz w:val="24"/>
                <w:szCs w:val="24"/>
              </w:rPr>
            </w:pPr>
            <w:r w:rsidRPr="00FA7FDD">
              <w:rPr>
                <w:sz w:val="24"/>
                <w:szCs w:val="24"/>
              </w:rPr>
              <w:t>wyjaśnia, w jaki sposób przeżywane emocje mogą wpływać na nasze relacje i podejmowane przez nas decyzje</w:t>
            </w:r>
          </w:p>
          <w:p w14:paraId="14FC1829" w14:textId="77777777" w:rsidR="00A5546C" w:rsidRPr="009327B5" w:rsidRDefault="00A5546C" w:rsidP="00894FAD">
            <w:pPr>
              <w:pStyle w:val="teksttabeli"/>
              <w:rPr>
                <w:sz w:val="24"/>
                <w:szCs w:val="24"/>
              </w:rPr>
            </w:pPr>
            <w:r w:rsidRPr="00FA7FDD">
              <w:rPr>
                <w:sz w:val="24"/>
                <w:szCs w:val="24"/>
              </w:rPr>
              <w:t xml:space="preserve"> wskazuje sposoby radzenia sobie z problemem </w:t>
            </w:r>
            <w:r w:rsidRPr="00FA7FDD">
              <w:rPr>
                <w:sz w:val="24"/>
                <w:szCs w:val="24"/>
              </w:rPr>
              <w:lastRenderedPageBreak/>
              <w:t>zmienności uczuć, by nie utrudniały one relacji z innymi ludźmi</w:t>
            </w:r>
          </w:p>
          <w:p w14:paraId="26379D69" w14:textId="77777777" w:rsidR="00A5546C" w:rsidRPr="00FA7FDD" w:rsidRDefault="00A5546C" w:rsidP="00894FAD">
            <w:pPr>
              <w:pStyle w:val="teksttabeli"/>
              <w:rPr>
                <w:sz w:val="24"/>
                <w:szCs w:val="24"/>
              </w:rPr>
            </w:pPr>
            <w:r w:rsidRPr="00FA7FDD">
              <w:rPr>
                <w:sz w:val="24"/>
                <w:szCs w:val="24"/>
              </w:rPr>
              <w:t>dokonuje krytycznej oceny źle rozumianej tolerancji (akceptowanie zła, hołdowanie ludzkiej słabości czy skłonnościom do złego)</w:t>
            </w:r>
          </w:p>
          <w:p w14:paraId="3E9E87AE" w14:textId="77777777" w:rsidR="00A5546C" w:rsidRPr="00FA7FDD" w:rsidRDefault="00A5546C" w:rsidP="00894FAD">
            <w:pPr>
              <w:pStyle w:val="teksttabeli"/>
              <w:rPr>
                <w:sz w:val="24"/>
                <w:szCs w:val="24"/>
              </w:rPr>
            </w:pPr>
            <w:r w:rsidRPr="00FA7FDD">
              <w:rPr>
                <w:sz w:val="24"/>
                <w:szCs w:val="24"/>
              </w:rPr>
              <w:t>wyjaśnia, na czym polega post ścisły oraz kiedy i kogo obowiązuje</w:t>
            </w:r>
          </w:p>
          <w:p w14:paraId="62C80370" w14:textId="77777777" w:rsidR="00A5546C" w:rsidRPr="00FA7FDD" w:rsidRDefault="00A5546C" w:rsidP="00894FAD">
            <w:pPr>
              <w:pStyle w:val="teksttabeli"/>
              <w:rPr>
                <w:sz w:val="24"/>
                <w:szCs w:val="24"/>
              </w:rPr>
            </w:pPr>
            <w:r w:rsidRPr="00FA7FDD">
              <w:rPr>
                <w:sz w:val="24"/>
                <w:szCs w:val="24"/>
              </w:rPr>
              <w:t>wyjaśnia znaczenie znaków i symboli liturgii paschalnej</w:t>
            </w:r>
          </w:p>
          <w:p w14:paraId="2E38C8BD" w14:textId="77777777" w:rsidR="00A5546C" w:rsidRPr="00FA7FDD" w:rsidRDefault="00A5546C" w:rsidP="00894FAD">
            <w:pPr>
              <w:pStyle w:val="teksttabeli"/>
              <w:rPr>
                <w:sz w:val="24"/>
                <w:szCs w:val="24"/>
              </w:rPr>
            </w:pPr>
            <w:r w:rsidRPr="00FA7FDD">
              <w:rPr>
                <w:sz w:val="24"/>
                <w:szCs w:val="24"/>
              </w:rPr>
              <w:t xml:space="preserve"> omawia chrześcijańskie świętowanie Wielkanocy</w:t>
            </w:r>
          </w:p>
          <w:p w14:paraId="5379C776" w14:textId="77777777" w:rsidR="00A5546C" w:rsidRPr="00FA7FDD" w:rsidRDefault="00A5546C" w:rsidP="00894FAD">
            <w:pPr>
              <w:pStyle w:val="teksttabeli"/>
              <w:rPr>
                <w:sz w:val="24"/>
                <w:szCs w:val="24"/>
              </w:rPr>
            </w:pPr>
            <w:r w:rsidRPr="00FA7FDD">
              <w:rPr>
                <w:sz w:val="24"/>
                <w:szCs w:val="24"/>
              </w:rPr>
              <w:t>określa, w jaki sposób wyraża wiarę w zmartwychwstanie Chrystusa</w:t>
            </w:r>
          </w:p>
          <w:p w14:paraId="4A1F1BC7" w14:textId="77777777" w:rsidR="000D6F8E" w:rsidRDefault="000D6F8E">
            <w:pPr>
              <w:pStyle w:val="TableParagraph"/>
              <w:spacing w:before="5"/>
              <w:ind w:left="0" w:firstLine="0"/>
              <w:jc w:val="left"/>
              <w:rPr>
                <w:sz w:val="24"/>
              </w:rPr>
            </w:pPr>
          </w:p>
          <w:p w14:paraId="055B18E1" w14:textId="77777777" w:rsidR="00A5546C" w:rsidRDefault="00A5546C">
            <w:pPr>
              <w:pStyle w:val="TableParagraph"/>
              <w:spacing w:line="275" w:lineRule="exact"/>
              <w:ind w:left="109" w:firstLine="0"/>
              <w:jc w:val="left"/>
              <w:rPr>
                <w:b/>
                <w:sz w:val="24"/>
              </w:rPr>
            </w:pPr>
          </w:p>
          <w:p w14:paraId="3D8D3595" w14:textId="77777777" w:rsidR="00A5546C" w:rsidRDefault="00A5546C">
            <w:pPr>
              <w:pStyle w:val="TableParagraph"/>
              <w:spacing w:line="275" w:lineRule="exact"/>
              <w:ind w:left="109" w:firstLine="0"/>
              <w:jc w:val="left"/>
              <w:rPr>
                <w:b/>
                <w:sz w:val="24"/>
              </w:rPr>
            </w:pPr>
          </w:p>
          <w:p w14:paraId="4D8D3E70" w14:textId="77777777" w:rsidR="00A5546C" w:rsidRDefault="00A5546C">
            <w:pPr>
              <w:pStyle w:val="TableParagraph"/>
              <w:spacing w:line="275" w:lineRule="exact"/>
              <w:ind w:left="109" w:firstLine="0"/>
              <w:jc w:val="left"/>
              <w:rPr>
                <w:b/>
                <w:sz w:val="24"/>
              </w:rPr>
            </w:pPr>
          </w:p>
          <w:p w14:paraId="4A937293" w14:textId="77777777" w:rsidR="00A5546C" w:rsidRDefault="00A5546C">
            <w:pPr>
              <w:pStyle w:val="TableParagraph"/>
              <w:spacing w:line="275" w:lineRule="exact"/>
              <w:ind w:left="109" w:firstLine="0"/>
              <w:jc w:val="left"/>
              <w:rPr>
                <w:b/>
                <w:sz w:val="24"/>
              </w:rPr>
            </w:pPr>
          </w:p>
          <w:p w14:paraId="18F433C5" w14:textId="77777777" w:rsidR="00A5546C" w:rsidRDefault="00A5546C">
            <w:pPr>
              <w:pStyle w:val="TableParagraph"/>
              <w:spacing w:line="275" w:lineRule="exact"/>
              <w:ind w:left="109" w:firstLine="0"/>
              <w:jc w:val="left"/>
              <w:rPr>
                <w:b/>
                <w:sz w:val="24"/>
              </w:rPr>
            </w:pPr>
          </w:p>
          <w:p w14:paraId="2E889D49" w14:textId="77777777" w:rsidR="00A5546C" w:rsidRDefault="00A5546C">
            <w:pPr>
              <w:pStyle w:val="TableParagraph"/>
              <w:spacing w:line="275" w:lineRule="exact"/>
              <w:ind w:left="109" w:firstLine="0"/>
              <w:jc w:val="left"/>
              <w:rPr>
                <w:b/>
                <w:sz w:val="24"/>
              </w:rPr>
            </w:pPr>
          </w:p>
          <w:p w14:paraId="035A3CED" w14:textId="77777777" w:rsidR="00A5546C" w:rsidRDefault="00A5546C">
            <w:pPr>
              <w:pStyle w:val="TableParagraph"/>
              <w:spacing w:line="275" w:lineRule="exact"/>
              <w:ind w:left="109" w:firstLine="0"/>
              <w:jc w:val="left"/>
              <w:rPr>
                <w:b/>
                <w:sz w:val="24"/>
              </w:rPr>
            </w:pPr>
          </w:p>
          <w:p w14:paraId="262FC482" w14:textId="77777777" w:rsidR="00A5546C" w:rsidRDefault="00A5546C">
            <w:pPr>
              <w:pStyle w:val="TableParagraph"/>
              <w:spacing w:line="275" w:lineRule="exact"/>
              <w:ind w:left="109" w:firstLine="0"/>
              <w:jc w:val="left"/>
              <w:rPr>
                <w:b/>
                <w:sz w:val="24"/>
              </w:rPr>
            </w:pPr>
          </w:p>
          <w:p w14:paraId="3D67A56F" w14:textId="77777777" w:rsidR="00A5546C" w:rsidRDefault="00A5546C">
            <w:pPr>
              <w:pStyle w:val="TableParagraph"/>
              <w:spacing w:line="275" w:lineRule="exact"/>
              <w:ind w:left="109" w:firstLine="0"/>
              <w:jc w:val="left"/>
              <w:rPr>
                <w:b/>
                <w:sz w:val="24"/>
              </w:rPr>
            </w:pPr>
          </w:p>
          <w:p w14:paraId="2C2BECE1" w14:textId="77777777" w:rsidR="00A5546C" w:rsidRDefault="00A5546C">
            <w:pPr>
              <w:pStyle w:val="TableParagraph"/>
              <w:spacing w:line="275" w:lineRule="exact"/>
              <w:ind w:left="109" w:firstLine="0"/>
              <w:jc w:val="left"/>
              <w:rPr>
                <w:b/>
                <w:sz w:val="24"/>
              </w:rPr>
            </w:pPr>
          </w:p>
          <w:p w14:paraId="113E1B9E" w14:textId="77777777" w:rsidR="00A5546C" w:rsidRDefault="00A5546C">
            <w:pPr>
              <w:pStyle w:val="TableParagraph"/>
              <w:spacing w:line="275" w:lineRule="exact"/>
              <w:ind w:left="109" w:firstLine="0"/>
              <w:jc w:val="left"/>
              <w:rPr>
                <w:b/>
                <w:sz w:val="24"/>
              </w:rPr>
            </w:pPr>
          </w:p>
          <w:p w14:paraId="67882856" w14:textId="77777777" w:rsidR="00A5546C" w:rsidRDefault="00A5546C">
            <w:pPr>
              <w:pStyle w:val="TableParagraph"/>
              <w:spacing w:line="275" w:lineRule="exact"/>
              <w:ind w:left="109" w:firstLine="0"/>
              <w:jc w:val="left"/>
              <w:rPr>
                <w:b/>
                <w:sz w:val="24"/>
              </w:rPr>
            </w:pPr>
          </w:p>
          <w:p w14:paraId="705C6077" w14:textId="77777777" w:rsidR="00A5546C" w:rsidRDefault="00A5546C">
            <w:pPr>
              <w:pStyle w:val="TableParagraph"/>
              <w:spacing w:line="275" w:lineRule="exact"/>
              <w:ind w:left="109" w:firstLine="0"/>
              <w:jc w:val="left"/>
              <w:rPr>
                <w:b/>
                <w:sz w:val="24"/>
              </w:rPr>
            </w:pPr>
          </w:p>
          <w:p w14:paraId="13CC3B48" w14:textId="77777777" w:rsidR="00A5546C" w:rsidRDefault="00A5546C">
            <w:pPr>
              <w:pStyle w:val="TableParagraph"/>
              <w:spacing w:line="275" w:lineRule="exact"/>
              <w:ind w:left="109" w:firstLine="0"/>
              <w:jc w:val="left"/>
              <w:rPr>
                <w:b/>
                <w:sz w:val="24"/>
              </w:rPr>
            </w:pPr>
          </w:p>
          <w:p w14:paraId="4904DEED" w14:textId="77777777" w:rsidR="00A5546C" w:rsidRDefault="00A5546C">
            <w:pPr>
              <w:pStyle w:val="TableParagraph"/>
              <w:spacing w:line="275" w:lineRule="exact"/>
              <w:ind w:left="109" w:firstLine="0"/>
              <w:jc w:val="left"/>
              <w:rPr>
                <w:b/>
                <w:sz w:val="24"/>
              </w:rPr>
            </w:pPr>
          </w:p>
          <w:p w14:paraId="3890BCA1" w14:textId="77777777" w:rsidR="00A5546C" w:rsidRDefault="00A5546C">
            <w:pPr>
              <w:pStyle w:val="TableParagraph"/>
              <w:spacing w:line="275" w:lineRule="exact"/>
              <w:ind w:left="109" w:firstLine="0"/>
              <w:jc w:val="left"/>
              <w:rPr>
                <w:b/>
                <w:sz w:val="24"/>
              </w:rPr>
            </w:pPr>
          </w:p>
          <w:p w14:paraId="7911A45B" w14:textId="77777777" w:rsidR="00A5546C" w:rsidRDefault="00A5546C">
            <w:pPr>
              <w:pStyle w:val="TableParagraph"/>
              <w:spacing w:line="275" w:lineRule="exact"/>
              <w:ind w:left="109" w:firstLine="0"/>
              <w:jc w:val="left"/>
              <w:rPr>
                <w:b/>
                <w:sz w:val="24"/>
              </w:rPr>
            </w:pPr>
          </w:p>
          <w:p w14:paraId="551562DA" w14:textId="77777777" w:rsidR="00A5546C" w:rsidRDefault="00A5546C">
            <w:pPr>
              <w:pStyle w:val="TableParagraph"/>
              <w:spacing w:line="275" w:lineRule="exact"/>
              <w:ind w:left="109" w:firstLine="0"/>
              <w:jc w:val="left"/>
              <w:rPr>
                <w:b/>
                <w:sz w:val="24"/>
              </w:rPr>
            </w:pPr>
          </w:p>
          <w:p w14:paraId="73CC732B" w14:textId="77777777" w:rsidR="00A5546C" w:rsidRDefault="00A5546C">
            <w:pPr>
              <w:pStyle w:val="TableParagraph"/>
              <w:spacing w:line="275" w:lineRule="exact"/>
              <w:ind w:left="109" w:firstLine="0"/>
              <w:jc w:val="left"/>
              <w:rPr>
                <w:b/>
                <w:sz w:val="24"/>
              </w:rPr>
            </w:pPr>
          </w:p>
          <w:p w14:paraId="7C02B8BF" w14:textId="77777777" w:rsidR="00A5546C" w:rsidRDefault="00A5546C">
            <w:pPr>
              <w:pStyle w:val="TableParagraph"/>
              <w:spacing w:line="275" w:lineRule="exact"/>
              <w:ind w:left="109" w:firstLine="0"/>
              <w:jc w:val="left"/>
              <w:rPr>
                <w:b/>
                <w:sz w:val="24"/>
              </w:rPr>
            </w:pPr>
          </w:p>
          <w:p w14:paraId="4CB7661F" w14:textId="77777777" w:rsidR="00A5546C" w:rsidRDefault="00A5546C">
            <w:pPr>
              <w:pStyle w:val="TableParagraph"/>
              <w:spacing w:line="275" w:lineRule="exact"/>
              <w:ind w:left="109" w:firstLine="0"/>
              <w:jc w:val="left"/>
              <w:rPr>
                <w:b/>
                <w:sz w:val="24"/>
              </w:rPr>
            </w:pPr>
          </w:p>
          <w:p w14:paraId="43962702" w14:textId="77777777" w:rsidR="00A5546C" w:rsidRDefault="00A5546C">
            <w:pPr>
              <w:pStyle w:val="TableParagraph"/>
              <w:spacing w:line="275" w:lineRule="exact"/>
              <w:ind w:left="109" w:firstLine="0"/>
              <w:jc w:val="left"/>
              <w:rPr>
                <w:b/>
                <w:sz w:val="24"/>
              </w:rPr>
            </w:pPr>
          </w:p>
          <w:p w14:paraId="673FD937" w14:textId="77777777" w:rsidR="00A5546C" w:rsidRDefault="00A5546C">
            <w:pPr>
              <w:pStyle w:val="TableParagraph"/>
              <w:spacing w:line="275" w:lineRule="exact"/>
              <w:ind w:left="109" w:firstLine="0"/>
              <w:jc w:val="left"/>
              <w:rPr>
                <w:b/>
                <w:sz w:val="24"/>
              </w:rPr>
            </w:pPr>
          </w:p>
          <w:p w14:paraId="33A94B82" w14:textId="77777777" w:rsidR="00A5546C" w:rsidRDefault="00A5546C">
            <w:pPr>
              <w:pStyle w:val="TableParagraph"/>
              <w:spacing w:line="275" w:lineRule="exact"/>
              <w:ind w:left="109" w:firstLine="0"/>
              <w:jc w:val="left"/>
              <w:rPr>
                <w:b/>
                <w:sz w:val="24"/>
              </w:rPr>
            </w:pPr>
          </w:p>
          <w:p w14:paraId="4075875A" w14:textId="77777777" w:rsidR="00A5546C" w:rsidRDefault="00A5546C">
            <w:pPr>
              <w:pStyle w:val="TableParagraph"/>
              <w:spacing w:line="275" w:lineRule="exact"/>
              <w:ind w:left="109" w:firstLine="0"/>
              <w:jc w:val="left"/>
              <w:rPr>
                <w:b/>
                <w:sz w:val="24"/>
              </w:rPr>
            </w:pPr>
          </w:p>
          <w:p w14:paraId="77379897" w14:textId="77777777" w:rsidR="00A5546C" w:rsidRDefault="00A5546C">
            <w:pPr>
              <w:pStyle w:val="TableParagraph"/>
              <w:spacing w:line="275" w:lineRule="exact"/>
              <w:ind w:left="109" w:firstLine="0"/>
              <w:jc w:val="left"/>
              <w:rPr>
                <w:b/>
                <w:sz w:val="24"/>
              </w:rPr>
            </w:pPr>
          </w:p>
          <w:p w14:paraId="4F09E317" w14:textId="77777777" w:rsidR="00A5546C" w:rsidRDefault="00A5546C">
            <w:pPr>
              <w:pStyle w:val="TableParagraph"/>
              <w:spacing w:line="275" w:lineRule="exact"/>
              <w:ind w:left="109" w:firstLine="0"/>
              <w:jc w:val="left"/>
              <w:rPr>
                <w:b/>
                <w:sz w:val="24"/>
              </w:rPr>
            </w:pPr>
          </w:p>
          <w:p w14:paraId="17091FA7" w14:textId="77777777" w:rsidR="00A5546C" w:rsidRDefault="00A5546C">
            <w:pPr>
              <w:pStyle w:val="TableParagraph"/>
              <w:spacing w:line="275" w:lineRule="exact"/>
              <w:ind w:left="109" w:firstLine="0"/>
              <w:jc w:val="left"/>
              <w:rPr>
                <w:b/>
                <w:sz w:val="24"/>
              </w:rPr>
            </w:pPr>
          </w:p>
          <w:p w14:paraId="06F60905" w14:textId="77777777" w:rsidR="00A5546C" w:rsidRDefault="00A5546C">
            <w:pPr>
              <w:pStyle w:val="TableParagraph"/>
              <w:spacing w:line="275" w:lineRule="exact"/>
              <w:ind w:left="109" w:firstLine="0"/>
              <w:jc w:val="left"/>
              <w:rPr>
                <w:b/>
                <w:sz w:val="24"/>
              </w:rPr>
            </w:pPr>
          </w:p>
          <w:p w14:paraId="3FD392F2" w14:textId="77777777" w:rsidR="00A5546C" w:rsidRDefault="00A5546C">
            <w:pPr>
              <w:pStyle w:val="TableParagraph"/>
              <w:spacing w:line="275" w:lineRule="exact"/>
              <w:ind w:left="109" w:firstLine="0"/>
              <w:jc w:val="left"/>
              <w:rPr>
                <w:b/>
                <w:sz w:val="24"/>
              </w:rPr>
            </w:pPr>
          </w:p>
          <w:p w14:paraId="04174A36" w14:textId="77777777" w:rsidR="00A5546C" w:rsidRDefault="00A5546C">
            <w:pPr>
              <w:pStyle w:val="TableParagraph"/>
              <w:spacing w:line="275" w:lineRule="exact"/>
              <w:ind w:left="109" w:firstLine="0"/>
              <w:jc w:val="left"/>
              <w:rPr>
                <w:b/>
                <w:sz w:val="24"/>
              </w:rPr>
            </w:pPr>
          </w:p>
          <w:p w14:paraId="26A55824" w14:textId="77777777" w:rsidR="00A5546C" w:rsidRDefault="00A5546C">
            <w:pPr>
              <w:pStyle w:val="TableParagraph"/>
              <w:spacing w:line="275" w:lineRule="exact"/>
              <w:ind w:left="109" w:firstLine="0"/>
              <w:jc w:val="left"/>
              <w:rPr>
                <w:b/>
                <w:sz w:val="24"/>
              </w:rPr>
            </w:pPr>
          </w:p>
          <w:p w14:paraId="35C09EB6" w14:textId="77777777" w:rsidR="00A5546C" w:rsidRDefault="00A5546C">
            <w:pPr>
              <w:pStyle w:val="TableParagraph"/>
              <w:spacing w:line="275" w:lineRule="exact"/>
              <w:ind w:left="109" w:firstLine="0"/>
              <w:jc w:val="left"/>
              <w:rPr>
                <w:b/>
                <w:sz w:val="24"/>
              </w:rPr>
            </w:pPr>
          </w:p>
          <w:p w14:paraId="36389116" w14:textId="77777777" w:rsidR="00A5546C" w:rsidRDefault="00A5546C">
            <w:pPr>
              <w:pStyle w:val="TableParagraph"/>
              <w:spacing w:line="275" w:lineRule="exact"/>
              <w:ind w:left="109" w:firstLine="0"/>
              <w:jc w:val="left"/>
              <w:rPr>
                <w:b/>
                <w:sz w:val="24"/>
              </w:rPr>
            </w:pPr>
          </w:p>
          <w:p w14:paraId="56BA8CAF" w14:textId="77777777" w:rsidR="00A5546C" w:rsidRDefault="00A5546C">
            <w:pPr>
              <w:pStyle w:val="TableParagraph"/>
              <w:spacing w:line="275" w:lineRule="exact"/>
              <w:ind w:left="109" w:firstLine="0"/>
              <w:jc w:val="left"/>
              <w:rPr>
                <w:b/>
                <w:sz w:val="24"/>
              </w:rPr>
            </w:pPr>
          </w:p>
          <w:p w14:paraId="0C6196C2" w14:textId="77777777" w:rsidR="00A5546C" w:rsidRDefault="00A5546C">
            <w:pPr>
              <w:pStyle w:val="TableParagraph"/>
              <w:spacing w:line="275" w:lineRule="exact"/>
              <w:ind w:left="109" w:firstLine="0"/>
              <w:jc w:val="left"/>
              <w:rPr>
                <w:b/>
                <w:sz w:val="24"/>
              </w:rPr>
            </w:pPr>
          </w:p>
          <w:p w14:paraId="5CF5826C" w14:textId="77777777" w:rsidR="00A5546C" w:rsidRDefault="00A5546C">
            <w:pPr>
              <w:pStyle w:val="TableParagraph"/>
              <w:spacing w:line="275" w:lineRule="exact"/>
              <w:ind w:left="109" w:firstLine="0"/>
              <w:jc w:val="left"/>
              <w:rPr>
                <w:b/>
                <w:sz w:val="24"/>
              </w:rPr>
            </w:pPr>
          </w:p>
          <w:p w14:paraId="7F89A340" w14:textId="77777777" w:rsidR="00A5546C" w:rsidRDefault="00A5546C">
            <w:pPr>
              <w:pStyle w:val="TableParagraph"/>
              <w:spacing w:line="275" w:lineRule="exact"/>
              <w:ind w:left="109" w:firstLine="0"/>
              <w:jc w:val="left"/>
              <w:rPr>
                <w:b/>
                <w:sz w:val="24"/>
              </w:rPr>
            </w:pPr>
          </w:p>
          <w:p w14:paraId="2C5B5056" w14:textId="77777777" w:rsidR="00A5546C" w:rsidRDefault="00A5546C">
            <w:pPr>
              <w:pStyle w:val="TableParagraph"/>
              <w:spacing w:line="275" w:lineRule="exact"/>
              <w:ind w:left="109" w:firstLine="0"/>
              <w:jc w:val="left"/>
              <w:rPr>
                <w:b/>
                <w:sz w:val="24"/>
              </w:rPr>
            </w:pPr>
          </w:p>
          <w:p w14:paraId="32399BD0" w14:textId="77777777" w:rsidR="00A5546C" w:rsidRDefault="00A5546C">
            <w:pPr>
              <w:pStyle w:val="TableParagraph"/>
              <w:spacing w:line="275" w:lineRule="exact"/>
              <w:ind w:left="109" w:firstLine="0"/>
              <w:jc w:val="left"/>
              <w:rPr>
                <w:b/>
                <w:sz w:val="24"/>
              </w:rPr>
            </w:pPr>
          </w:p>
          <w:p w14:paraId="1BE9C2F7" w14:textId="77777777" w:rsidR="00A5546C" w:rsidRDefault="00A5546C">
            <w:pPr>
              <w:pStyle w:val="TableParagraph"/>
              <w:spacing w:line="275" w:lineRule="exact"/>
              <w:ind w:left="109" w:firstLine="0"/>
              <w:jc w:val="left"/>
              <w:rPr>
                <w:b/>
                <w:sz w:val="24"/>
              </w:rPr>
            </w:pPr>
          </w:p>
          <w:p w14:paraId="1EAEFAC6" w14:textId="77777777" w:rsidR="00A5546C" w:rsidRDefault="00A5546C">
            <w:pPr>
              <w:pStyle w:val="TableParagraph"/>
              <w:spacing w:line="275" w:lineRule="exact"/>
              <w:ind w:left="109" w:firstLine="0"/>
              <w:jc w:val="left"/>
              <w:rPr>
                <w:b/>
                <w:sz w:val="24"/>
              </w:rPr>
            </w:pPr>
          </w:p>
          <w:p w14:paraId="4A1F1BC8" w14:textId="71E95000" w:rsidR="000D6F8E" w:rsidRDefault="00894FAD">
            <w:pPr>
              <w:pStyle w:val="TableParagraph"/>
              <w:spacing w:line="275" w:lineRule="exact"/>
              <w:ind w:left="109" w:firstLine="0"/>
              <w:jc w:val="left"/>
              <w:rPr>
                <w:b/>
                <w:sz w:val="24"/>
              </w:rPr>
            </w:pPr>
            <w:r>
              <w:rPr>
                <w:b/>
                <w:sz w:val="24"/>
              </w:rPr>
              <w:t>Ocena</w:t>
            </w:r>
            <w:r>
              <w:rPr>
                <w:b/>
                <w:spacing w:val="-1"/>
                <w:sz w:val="24"/>
              </w:rPr>
              <w:t xml:space="preserve"> </w:t>
            </w:r>
            <w:r>
              <w:rPr>
                <w:b/>
                <w:sz w:val="24"/>
              </w:rPr>
              <w:t>5</w:t>
            </w:r>
          </w:p>
          <w:p w14:paraId="3AEE5142" w14:textId="77777777" w:rsidR="00A5546C" w:rsidRPr="00FA7FDD" w:rsidRDefault="00A5546C" w:rsidP="00A5546C">
            <w:pPr>
              <w:rPr>
                <w:b/>
                <w:bCs/>
                <w:szCs w:val="24"/>
              </w:rPr>
            </w:pPr>
            <w:r w:rsidRPr="00FA7FDD">
              <w:rPr>
                <w:b/>
                <w:bCs/>
                <w:szCs w:val="24"/>
              </w:rPr>
              <w:t>uczeń:</w:t>
            </w:r>
          </w:p>
          <w:p w14:paraId="63B02E09" w14:textId="77777777" w:rsidR="00A5546C" w:rsidRPr="00FA7FDD" w:rsidRDefault="00A5546C" w:rsidP="00A5546C">
            <w:pPr>
              <w:rPr>
                <w:b/>
                <w:bCs/>
                <w:szCs w:val="24"/>
              </w:rPr>
            </w:pPr>
          </w:p>
          <w:p w14:paraId="78E30009" w14:textId="77777777" w:rsidR="00A5546C" w:rsidRPr="00FA7FDD" w:rsidRDefault="00A5546C" w:rsidP="00894FAD">
            <w:pPr>
              <w:pStyle w:val="teksttabeli"/>
              <w:rPr>
                <w:sz w:val="24"/>
                <w:szCs w:val="24"/>
              </w:rPr>
            </w:pPr>
            <w:r w:rsidRPr="00FA7FDD">
              <w:rPr>
                <w:sz w:val="24"/>
                <w:szCs w:val="24"/>
              </w:rPr>
              <w:t>wyjaśnia, na czym polega miłość bezwarunkowa</w:t>
            </w:r>
          </w:p>
          <w:p w14:paraId="37854145" w14:textId="77777777" w:rsidR="00A5546C" w:rsidRPr="00FA7FDD" w:rsidRDefault="00A5546C" w:rsidP="00894FAD">
            <w:pPr>
              <w:pStyle w:val="teksttabeli"/>
              <w:rPr>
                <w:sz w:val="24"/>
                <w:szCs w:val="24"/>
              </w:rPr>
            </w:pPr>
            <w:r w:rsidRPr="00FA7FDD">
              <w:rPr>
                <w:sz w:val="24"/>
                <w:szCs w:val="24"/>
              </w:rPr>
              <w:t xml:space="preserve"> uzasadnia, że poszukiwanie Boga oznacza otwarcie się na Jego Miłość (jak Maryja)</w:t>
            </w:r>
          </w:p>
          <w:p w14:paraId="0E25D268" w14:textId="77777777" w:rsidR="00A5546C" w:rsidRPr="00FA7FDD" w:rsidRDefault="00A5546C" w:rsidP="00894FAD">
            <w:pPr>
              <w:pStyle w:val="teksttabeli"/>
              <w:rPr>
                <w:sz w:val="24"/>
                <w:szCs w:val="24"/>
              </w:rPr>
            </w:pPr>
            <w:r w:rsidRPr="00FA7FDD">
              <w:rPr>
                <w:sz w:val="24"/>
                <w:szCs w:val="24"/>
              </w:rPr>
              <w:t>interpretuje biblijną perykopę uzdrowieniu paralityka (Mt 9,1-8)</w:t>
            </w:r>
          </w:p>
          <w:p w14:paraId="5C058731" w14:textId="77777777" w:rsidR="00A5546C" w:rsidRPr="00FA7FDD" w:rsidRDefault="00A5546C" w:rsidP="00894FAD">
            <w:pPr>
              <w:pStyle w:val="teksttabeli"/>
              <w:rPr>
                <w:sz w:val="24"/>
                <w:szCs w:val="24"/>
              </w:rPr>
            </w:pPr>
            <w:r w:rsidRPr="00FA7FDD">
              <w:rPr>
                <w:sz w:val="24"/>
                <w:szCs w:val="24"/>
              </w:rPr>
              <w:t>interpretuje biblijną perykopę o Zacheuszu (Łk 19,1-10)</w:t>
            </w:r>
          </w:p>
          <w:p w14:paraId="5B205178" w14:textId="77777777" w:rsidR="00A5546C" w:rsidRPr="00FA7FDD" w:rsidRDefault="00A5546C" w:rsidP="00894FAD">
            <w:pPr>
              <w:pStyle w:val="teksttabeli"/>
              <w:rPr>
                <w:sz w:val="24"/>
                <w:szCs w:val="24"/>
              </w:rPr>
            </w:pPr>
            <w:r w:rsidRPr="00FA7FDD">
              <w:rPr>
                <w:sz w:val="24"/>
                <w:szCs w:val="24"/>
              </w:rPr>
              <w:t xml:space="preserve"> uzasadnia, że warto poszukiwać Jezusa pomimo swojej grzeszności</w:t>
            </w:r>
          </w:p>
          <w:p w14:paraId="01E24D4D" w14:textId="77777777" w:rsidR="00A5546C" w:rsidRPr="00FA7FDD" w:rsidRDefault="00A5546C" w:rsidP="00894FAD">
            <w:pPr>
              <w:pStyle w:val="teksttabeli"/>
              <w:rPr>
                <w:sz w:val="24"/>
                <w:szCs w:val="24"/>
              </w:rPr>
            </w:pPr>
            <w:r w:rsidRPr="00FA7FDD">
              <w:rPr>
                <w:sz w:val="24"/>
                <w:szCs w:val="24"/>
              </w:rPr>
              <w:t xml:space="preserve">wymienia formy i rodzaje modlitw i podaje przykłady </w:t>
            </w:r>
          </w:p>
          <w:p w14:paraId="61BC3B3E" w14:textId="77777777" w:rsidR="00A5546C" w:rsidRPr="00FA7FDD" w:rsidRDefault="00A5546C" w:rsidP="00894FAD">
            <w:pPr>
              <w:pStyle w:val="teksttabeli"/>
              <w:rPr>
                <w:sz w:val="24"/>
                <w:szCs w:val="24"/>
              </w:rPr>
            </w:pPr>
            <w:r w:rsidRPr="00FA7FDD">
              <w:rPr>
                <w:sz w:val="24"/>
                <w:szCs w:val="24"/>
              </w:rPr>
              <w:t>charakteryzuje życie człowieka jako ciągłe poszukiwanie Boga</w:t>
            </w:r>
          </w:p>
          <w:p w14:paraId="0D39A32E" w14:textId="77777777" w:rsidR="00A5546C" w:rsidRPr="00FA7FDD" w:rsidRDefault="00A5546C" w:rsidP="00894FAD">
            <w:pPr>
              <w:pStyle w:val="teksttabeli"/>
              <w:rPr>
                <w:sz w:val="24"/>
                <w:szCs w:val="24"/>
              </w:rPr>
            </w:pPr>
            <w:r w:rsidRPr="00FA7FDD">
              <w:rPr>
                <w:sz w:val="24"/>
                <w:szCs w:val="24"/>
              </w:rPr>
              <w:t>omawia prawdę, że człowiek przeżywa swoje życie i wyraża się jako mężczyzna lub kobieta</w:t>
            </w:r>
          </w:p>
          <w:p w14:paraId="7735C42B" w14:textId="77777777" w:rsidR="00A5546C" w:rsidRPr="00FA7FDD" w:rsidRDefault="00A5546C" w:rsidP="00894FAD">
            <w:pPr>
              <w:pStyle w:val="teksttabeli"/>
              <w:rPr>
                <w:sz w:val="24"/>
                <w:szCs w:val="24"/>
              </w:rPr>
            </w:pPr>
            <w:r w:rsidRPr="00FA7FDD">
              <w:rPr>
                <w:sz w:val="24"/>
                <w:szCs w:val="24"/>
              </w:rPr>
              <w:t>opowiada historię relacji Dawida z królem Saulem</w:t>
            </w:r>
          </w:p>
          <w:p w14:paraId="64B3A91E" w14:textId="77777777" w:rsidR="00A5546C" w:rsidRPr="00FA7FDD" w:rsidRDefault="00A5546C" w:rsidP="00894FAD">
            <w:pPr>
              <w:pStyle w:val="teksttabeli"/>
              <w:rPr>
                <w:sz w:val="24"/>
                <w:szCs w:val="24"/>
              </w:rPr>
            </w:pPr>
            <w:r w:rsidRPr="00FA7FDD">
              <w:rPr>
                <w:sz w:val="24"/>
                <w:szCs w:val="24"/>
              </w:rPr>
              <w:t xml:space="preserve"> charakteryzuje przyjaźń Dawida i Jonatana</w:t>
            </w:r>
          </w:p>
          <w:p w14:paraId="5B6BDBB5" w14:textId="77777777" w:rsidR="00A5546C" w:rsidRPr="00FA7FDD" w:rsidRDefault="00A5546C" w:rsidP="00894FAD">
            <w:pPr>
              <w:pStyle w:val="teksttabeli"/>
              <w:rPr>
                <w:sz w:val="24"/>
                <w:szCs w:val="24"/>
              </w:rPr>
            </w:pPr>
            <w:r w:rsidRPr="00FA7FDD">
              <w:rPr>
                <w:sz w:val="24"/>
                <w:szCs w:val="24"/>
              </w:rPr>
              <w:t>uzasadnia konieczność okazywania czci rodzicom</w:t>
            </w:r>
          </w:p>
          <w:p w14:paraId="53D8999A" w14:textId="77777777" w:rsidR="00A5546C" w:rsidRPr="00FA7FDD" w:rsidRDefault="00A5546C" w:rsidP="00894FAD">
            <w:pPr>
              <w:pStyle w:val="teksttabeli"/>
              <w:rPr>
                <w:sz w:val="24"/>
                <w:szCs w:val="24"/>
              </w:rPr>
            </w:pPr>
            <w:r w:rsidRPr="00FA7FDD">
              <w:rPr>
                <w:sz w:val="24"/>
                <w:szCs w:val="24"/>
              </w:rPr>
              <w:t xml:space="preserve"> uzasadnia, dlaczego warto słuchać rodziców</w:t>
            </w:r>
          </w:p>
          <w:p w14:paraId="37898389" w14:textId="77777777" w:rsidR="00A5546C" w:rsidRPr="00FA7FDD" w:rsidRDefault="00A5546C" w:rsidP="00894FAD">
            <w:pPr>
              <w:pStyle w:val="teksttabeli"/>
              <w:rPr>
                <w:sz w:val="24"/>
                <w:szCs w:val="24"/>
              </w:rPr>
            </w:pPr>
            <w:r w:rsidRPr="00FA7FDD">
              <w:rPr>
                <w:sz w:val="24"/>
                <w:szCs w:val="24"/>
              </w:rPr>
              <w:t>charakteryzuje owoce zaangażowania się w wolontariat</w:t>
            </w:r>
          </w:p>
          <w:p w14:paraId="3187E966" w14:textId="77777777" w:rsidR="00A5546C" w:rsidRPr="00FA7FDD" w:rsidRDefault="00A5546C" w:rsidP="00894FAD">
            <w:pPr>
              <w:pStyle w:val="teksttabeli"/>
              <w:rPr>
                <w:sz w:val="24"/>
                <w:szCs w:val="24"/>
              </w:rPr>
            </w:pPr>
            <w:r w:rsidRPr="00FA7FDD">
              <w:rPr>
                <w:sz w:val="24"/>
                <w:szCs w:val="24"/>
              </w:rPr>
              <w:t>wyjaśnia, na czym polegają poszczególne uzależnienia</w:t>
            </w:r>
          </w:p>
          <w:p w14:paraId="4611C499" w14:textId="77777777" w:rsidR="00A5546C" w:rsidRPr="00FA7FDD" w:rsidRDefault="00A5546C" w:rsidP="00894FAD">
            <w:pPr>
              <w:pStyle w:val="teksttabeli"/>
              <w:rPr>
                <w:sz w:val="24"/>
                <w:szCs w:val="24"/>
              </w:rPr>
            </w:pPr>
            <w:r w:rsidRPr="00FA7FDD">
              <w:rPr>
                <w:sz w:val="24"/>
                <w:szCs w:val="24"/>
              </w:rPr>
              <w:t xml:space="preserve"> charakteryzuje skutki uzależnienia</w:t>
            </w:r>
          </w:p>
          <w:p w14:paraId="32AFF38E" w14:textId="77777777" w:rsidR="00A5546C" w:rsidRPr="00FA7FDD" w:rsidRDefault="00A5546C" w:rsidP="00894FAD">
            <w:pPr>
              <w:pStyle w:val="teksttabeli"/>
              <w:rPr>
                <w:sz w:val="24"/>
                <w:szCs w:val="24"/>
              </w:rPr>
            </w:pPr>
            <w:r w:rsidRPr="00FA7FDD">
              <w:rPr>
                <w:sz w:val="24"/>
                <w:szCs w:val="24"/>
              </w:rPr>
              <w:t xml:space="preserve">podaje, w jaki sposób może wspierać kolegów, którzy mieli kontakt z narkotykami </w:t>
            </w:r>
          </w:p>
          <w:p w14:paraId="231F5D7D" w14:textId="77777777" w:rsidR="00A5546C" w:rsidRPr="00FA7FDD" w:rsidRDefault="00A5546C" w:rsidP="00894FAD">
            <w:pPr>
              <w:pStyle w:val="teksttabeli"/>
              <w:rPr>
                <w:sz w:val="24"/>
                <w:szCs w:val="24"/>
              </w:rPr>
            </w:pPr>
            <w:r w:rsidRPr="00FA7FDD">
              <w:rPr>
                <w:sz w:val="24"/>
                <w:szCs w:val="24"/>
              </w:rPr>
              <w:t>charakteryzuje różnice między światem wirtualnym a realnym</w:t>
            </w:r>
          </w:p>
          <w:p w14:paraId="05524228" w14:textId="77777777" w:rsidR="00A5546C" w:rsidRPr="00FA7FDD" w:rsidRDefault="00A5546C" w:rsidP="00894FAD">
            <w:pPr>
              <w:pStyle w:val="teksttabeli"/>
              <w:rPr>
                <w:sz w:val="24"/>
                <w:szCs w:val="24"/>
              </w:rPr>
            </w:pPr>
            <w:r w:rsidRPr="00FA7FDD">
              <w:rPr>
                <w:sz w:val="24"/>
                <w:szCs w:val="24"/>
              </w:rPr>
              <w:t xml:space="preserve">określa postawę zdrowego dystansu wobec </w:t>
            </w:r>
            <w:r w:rsidRPr="00FA7FDD">
              <w:rPr>
                <w:sz w:val="24"/>
                <w:szCs w:val="24"/>
              </w:rPr>
              <w:lastRenderedPageBreak/>
              <w:t>świata wirtualnego</w:t>
            </w:r>
          </w:p>
          <w:p w14:paraId="3FC09F6B" w14:textId="77777777" w:rsidR="00A5546C" w:rsidRPr="00FA7FDD" w:rsidRDefault="00A5546C" w:rsidP="00894FAD">
            <w:pPr>
              <w:pStyle w:val="teksttabeli"/>
              <w:rPr>
                <w:sz w:val="24"/>
                <w:szCs w:val="24"/>
              </w:rPr>
            </w:pPr>
            <w:r w:rsidRPr="00FA7FDD">
              <w:rPr>
                <w:sz w:val="24"/>
                <w:szCs w:val="24"/>
              </w:rPr>
              <w:t>charakteryzuje życie ludzkie jako największy dar otrzymany od Boga</w:t>
            </w:r>
          </w:p>
          <w:p w14:paraId="5BB0B020" w14:textId="77777777" w:rsidR="00A5546C" w:rsidRPr="00FA7FDD" w:rsidRDefault="00A5546C" w:rsidP="00894FAD">
            <w:pPr>
              <w:pStyle w:val="teksttabeli"/>
              <w:rPr>
                <w:sz w:val="24"/>
                <w:szCs w:val="24"/>
              </w:rPr>
            </w:pPr>
            <w:r w:rsidRPr="00FA7FDD">
              <w:rPr>
                <w:sz w:val="24"/>
                <w:szCs w:val="24"/>
              </w:rPr>
              <w:t xml:space="preserve"> wyjaśnia, że samobójstwo nie jest rozwiązaniem problemu uzasadnia potrzebę coraz lepszego poznawania treści wiary</w:t>
            </w:r>
          </w:p>
          <w:p w14:paraId="246196D1" w14:textId="77777777" w:rsidR="00A5546C" w:rsidRPr="00FA7FDD" w:rsidRDefault="00A5546C" w:rsidP="00894FAD">
            <w:pPr>
              <w:pStyle w:val="teksttabeli"/>
              <w:rPr>
                <w:sz w:val="24"/>
                <w:szCs w:val="24"/>
              </w:rPr>
            </w:pPr>
            <w:r w:rsidRPr="00FA7FDD">
              <w:rPr>
                <w:sz w:val="24"/>
                <w:szCs w:val="24"/>
              </w:rPr>
              <w:t xml:space="preserve"> rozróżnia wiarę naturalną i religijną (nadprzyrodzoną)</w:t>
            </w:r>
          </w:p>
          <w:p w14:paraId="4EE38593" w14:textId="77777777" w:rsidR="00A5546C" w:rsidRPr="00FA7FDD" w:rsidRDefault="00A5546C" w:rsidP="00894FAD">
            <w:pPr>
              <w:pStyle w:val="teksttabeli"/>
              <w:rPr>
                <w:sz w:val="24"/>
                <w:szCs w:val="24"/>
              </w:rPr>
            </w:pPr>
            <w:r w:rsidRPr="00FA7FDD">
              <w:rPr>
                <w:sz w:val="24"/>
                <w:szCs w:val="24"/>
              </w:rPr>
              <w:t>wyjaśnia, na czym polega natchnienie Biblii</w:t>
            </w:r>
          </w:p>
          <w:p w14:paraId="09883458" w14:textId="77777777" w:rsidR="00A5546C" w:rsidRPr="00FA7FDD" w:rsidRDefault="00A5546C" w:rsidP="00894FAD">
            <w:pPr>
              <w:pStyle w:val="teksttabeli"/>
              <w:rPr>
                <w:sz w:val="24"/>
                <w:szCs w:val="24"/>
              </w:rPr>
            </w:pPr>
            <w:r w:rsidRPr="00FA7FDD">
              <w:rPr>
                <w:sz w:val="24"/>
                <w:szCs w:val="24"/>
              </w:rPr>
              <w:t xml:space="preserve"> wyjaśnia, że czytając Biblię, spotyka się z Bogiem</w:t>
            </w:r>
          </w:p>
          <w:p w14:paraId="494CC293" w14:textId="77777777" w:rsidR="00A5546C" w:rsidRPr="00FA7FDD" w:rsidRDefault="00A5546C" w:rsidP="00894FAD">
            <w:pPr>
              <w:pStyle w:val="teksttabeli"/>
              <w:rPr>
                <w:sz w:val="24"/>
                <w:szCs w:val="24"/>
              </w:rPr>
            </w:pPr>
            <w:r w:rsidRPr="00FA7FDD">
              <w:rPr>
                <w:sz w:val="24"/>
                <w:szCs w:val="24"/>
              </w:rPr>
              <w:t>przyporządkowuje gatunki literackie do wybranych fragmentów Pisma Świętego</w:t>
            </w:r>
          </w:p>
          <w:p w14:paraId="20D15A7F" w14:textId="77777777" w:rsidR="00A5546C" w:rsidRPr="00FA7FDD" w:rsidRDefault="00A5546C" w:rsidP="00894FAD">
            <w:pPr>
              <w:pStyle w:val="teksttabeli"/>
              <w:rPr>
                <w:sz w:val="24"/>
                <w:szCs w:val="24"/>
              </w:rPr>
            </w:pPr>
            <w:r w:rsidRPr="00FA7FDD">
              <w:rPr>
                <w:sz w:val="24"/>
                <w:szCs w:val="24"/>
              </w:rPr>
              <w:t>wskazuje w Piśmie Świętym miejsca, gdzie występują poszczególne typy modlitw</w:t>
            </w:r>
          </w:p>
          <w:p w14:paraId="1A896C7E" w14:textId="77777777" w:rsidR="00A5546C" w:rsidRPr="00FA7FDD" w:rsidRDefault="00A5546C" w:rsidP="00894FAD">
            <w:pPr>
              <w:pStyle w:val="teksttabeli"/>
              <w:rPr>
                <w:sz w:val="24"/>
                <w:szCs w:val="24"/>
              </w:rPr>
            </w:pPr>
            <w:r w:rsidRPr="00FA7FDD">
              <w:rPr>
                <w:sz w:val="24"/>
                <w:szCs w:val="24"/>
              </w:rPr>
              <w:t xml:space="preserve"> charakteryzuje relacje Bóg-człowiek (na przykładzie postaci ze Starego Testamentu oraz współczesnych ludzi)</w:t>
            </w:r>
          </w:p>
          <w:p w14:paraId="2513D3A6" w14:textId="77777777" w:rsidR="00A5546C" w:rsidRPr="00FA7FDD" w:rsidRDefault="00A5546C" w:rsidP="00894FAD">
            <w:pPr>
              <w:pStyle w:val="teksttabeli"/>
              <w:rPr>
                <w:sz w:val="24"/>
                <w:szCs w:val="24"/>
              </w:rPr>
            </w:pPr>
            <w:r w:rsidRPr="00FA7FDD">
              <w:rPr>
                <w:sz w:val="24"/>
                <w:szCs w:val="24"/>
              </w:rPr>
              <w:t>charakteryzuje postać Abrahama i wyjaśnia, dlaczego nazywamy go „ojcem wierzących”</w:t>
            </w:r>
          </w:p>
          <w:p w14:paraId="04AB51CA" w14:textId="77777777" w:rsidR="00A5546C" w:rsidRPr="00FA7FDD" w:rsidRDefault="00A5546C" w:rsidP="00894FAD">
            <w:pPr>
              <w:pStyle w:val="teksttabeli"/>
              <w:rPr>
                <w:sz w:val="24"/>
                <w:szCs w:val="24"/>
              </w:rPr>
            </w:pPr>
            <w:r w:rsidRPr="00FA7FDD">
              <w:rPr>
                <w:sz w:val="24"/>
                <w:szCs w:val="24"/>
              </w:rPr>
              <w:t>wyjaśnia sens próby wiary Abrahama</w:t>
            </w:r>
          </w:p>
          <w:p w14:paraId="3B6D54A0" w14:textId="77777777" w:rsidR="00A5546C" w:rsidRPr="00FA7FDD" w:rsidRDefault="00A5546C" w:rsidP="00894FAD">
            <w:pPr>
              <w:pStyle w:val="teksttabeli"/>
              <w:rPr>
                <w:sz w:val="24"/>
                <w:szCs w:val="24"/>
              </w:rPr>
            </w:pPr>
            <w:r w:rsidRPr="00FA7FDD">
              <w:rPr>
                <w:sz w:val="24"/>
                <w:szCs w:val="24"/>
              </w:rPr>
              <w:t xml:space="preserve"> charakteryzuje postawę Abrahama wobec Boga w sytuacji próby</w:t>
            </w:r>
          </w:p>
          <w:p w14:paraId="6C545856" w14:textId="77777777" w:rsidR="00A5546C" w:rsidRPr="00FA7FDD" w:rsidRDefault="00A5546C" w:rsidP="00894FAD">
            <w:pPr>
              <w:pStyle w:val="teksttabeli"/>
              <w:rPr>
                <w:sz w:val="24"/>
                <w:szCs w:val="24"/>
              </w:rPr>
            </w:pPr>
            <w:r w:rsidRPr="00FA7FDD">
              <w:rPr>
                <w:sz w:val="24"/>
                <w:szCs w:val="24"/>
              </w:rPr>
              <w:t>wyjaśnia biblijne znaczenie zmiany imienia</w:t>
            </w:r>
          </w:p>
          <w:p w14:paraId="7ACDCFC1" w14:textId="77777777" w:rsidR="00A5546C" w:rsidRPr="00FA7FDD" w:rsidRDefault="00A5546C" w:rsidP="00894FAD">
            <w:pPr>
              <w:pStyle w:val="teksttabeli"/>
              <w:rPr>
                <w:sz w:val="24"/>
                <w:szCs w:val="24"/>
              </w:rPr>
            </w:pPr>
            <w:r w:rsidRPr="00FA7FDD">
              <w:rPr>
                <w:sz w:val="24"/>
                <w:szCs w:val="24"/>
              </w:rPr>
              <w:t>charakteryzuje postawę Mojżesza względem Boga i ludu izraelskiego</w:t>
            </w:r>
          </w:p>
          <w:p w14:paraId="44A80A56" w14:textId="77777777" w:rsidR="00A5546C" w:rsidRPr="00FA7FDD" w:rsidRDefault="00A5546C" w:rsidP="00894FAD">
            <w:pPr>
              <w:pStyle w:val="teksttabeli"/>
              <w:rPr>
                <w:sz w:val="24"/>
                <w:szCs w:val="24"/>
              </w:rPr>
            </w:pPr>
            <w:r w:rsidRPr="00FA7FDD">
              <w:rPr>
                <w:sz w:val="24"/>
                <w:szCs w:val="24"/>
              </w:rPr>
              <w:t>charakteryzuje misję Jozuego</w:t>
            </w:r>
          </w:p>
          <w:p w14:paraId="7DA15C61" w14:textId="77777777" w:rsidR="00A5546C" w:rsidRPr="00FA7FDD" w:rsidRDefault="00A5546C" w:rsidP="00894FAD">
            <w:pPr>
              <w:pStyle w:val="teksttabeli"/>
              <w:rPr>
                <w:sz w:val="24"/>
                <w:szCs w:val="24"/>
              </w:rPr>
            </w:pPr>
            <w:r w:rsidRPr="00FA7FDD">
              <w:rPr>
                <w:sz w:val="24"/>
                <w:szCs w:val="24"/>
              </w:rPr>
              <w:t>opowiada, co pomogło prorokowi Danielowi trwać nieugięcie przy Bogu,</w:t>
            </w:r>
          </w:p>
          <w:p w14:paraId="3261FEF5" w14:textId="77777777" w:rsidR="00A5546C" w:rsidRPr="00FA7FDD" w:rsidRDefault="00A5546C" w:rsidP="00894FAD">
            <w:pPr>
              <w:pStyle w:val="teksttabeli"/>
              <w:rPr>
                <w:sz w:val="24"/>
                <w:szCs w:val="24"/>
              </w:rPr>
            </w:pPr>
            <w:r w:rsidRPr="00FA7FDD">
              <w:rPr>
                <w:sz w:val="24"/>
                <w:szCs w:val="24"/>
              </w:rPr>
              <w:t>charakteryzuje podobieństwa (różnice) w postawie wiary proroka Daniela, św. Piotra i własnej</w:t>
            </w:r>
          </w:p>
          <w:p w14:paraId="747ED172" w14:textId="77777777" w:rsidR="00A5546C" w:rsidRPr="00FA7FDD" w:rsidRDefault="00A5546C" w:rsidP="00894FAD">
            <w:pPr>
              <w:pStyle w:val="teksttabeli"/>
              <w:rPr>
                <w:sz w:val="24"/>
                <w:szCs w:val="24"/>
              </w:rPr>
            </w:pPr>
            <w:r w:rsidRPr="00FA7FDD">
              <w:rPr>
                <w:sz w:val="24"/>
                <w:szCs w:val="24"/>
              </w:rPr>
              <w:t>charakteryzuje religijność narodu wybranego w czasach Eliasza</w:t>
            </w:r>
          </w:p>
          <w:p w14:paraId="4035F774" w14:textId="77777777" w:rsidR="00A5546C" w:rsidRPr="00FA7FDD" w:rsidRDefault="00A5546C" w:rsidP="00894FAD">
            <w:pPr>
              <w:pStyle w:val="teksttabeli"/>
              <w:rPr>
                <w:sz w:val="24"/>
                <w:szCs w:val="24"/>
              </w:rPr>
            </w:pPr>
            <w:r w:rsidRPr="00FA7FDD">
              <w:rPr>
                <w:sz w:val="24"/>
                <w:szCs w:val="24"/>
              </w:rPr>
              <w:t xml:space="preserve"> uzasadnia, że Bóg jest prawdziwym Bogiem, który działa i wyzwala człowieka</w:t>
            </w:r>
          </w:p>
          <w:p w14:paraId="7162EC7D" w14:textId="77777777" w:rsidR="00A5546C" w:rsidRPr="00FA7FDD" w:rsidRDefault="00A5546C" w:rsidP="00894FAD">
            <w:pPr>
              <w:pStyle w:val="teksttabeli"/>
              <w:rPr>
                <w:sz w:val="24"/>
                <w:szCs w:val="24"/>
              </w:rPr>
            </w:pPr>
            <w:r w:rsidRPr="00FA7FDD">
              <w:rPr>
                <w:sz w:val="24"/>
                <w:szCs w:val="24"/>
              </w:rPr>
              <w:t>omawia wątpliwości Jeremiasza wobec powołania go przez Boga (Jer 1,6-7)</w:t>
            </w:r>
          </w:p>
          <w:p w14:paraId="7B175EF5" w14:textId="77777777" w:rsidR="00A5546C" w:rsidRPr="00FA7FDD" w:rsidRDefault="00A5546C" w:rsidP="00894FAD">
            <w:pPr>
              <w:pStyle w:val="teksttabeli"/>
              <w:rPr>
                <w:sz w:val="24"/>
                <w:szCs w:val="24"/>
              </w:rPr>
            </w:pPr>
            <w:r w:rsidRPr="00FA7FDD">
              <w:rPr>
                <w:sz w:val="24"/>
                <w:szCs w:val="24"/>
              </w:rPr>
              <w:t xml:space="preserve"> opowiada dialog Jeremiasza z Bogiem (Jr 20)</w:t>
            </w:r>
          </w:p>
          <w:p w14:paraId="4AA2DE68" w14:textId="77777777" w:rsidR="00A5546C" w:rsidRPr="00FA7FDD" w:rsidRDefault="00A5546C" w:rsidP="00894FAD">
            <w:pPr>
              <w:pStyle w:val="teksttabeli"/>
              <w:rPr>
                <w:sz w:val="24"/>
                <w:szCs w:val="24"/>
              </w:rPr>
            </w:pPr>
            <w:r w:rsidRPr="00FA7FDD">
              <w:rPr>
                <w:sz w:val="24"/>
                <w:szCs w:val="24"/>
              </w:rPr>
              <w:t xml:space="preserve"> uzasadnia, że człowiek wypowiadając przed Bogiem swoje wątpliwości, nawiązuje z Nim głębszą relację</w:t>
            </w:r>
          </w:p>
          <w:p w14:paraId="653B09EE" w14:textId="77777777" w:rsidR="00A5546C" w:rsidRPr="00FA7FDD" w:rsidRDefault="00A5546C" w:rsidP="00894FAD">
            <w:pPr>
              <w:pStyle w:val="teksttabeli"/>
              <w:rPr>
                <w:sz w:val="24"/>
                <w:szCs w:val="24"/>
              </w:rPr>
            </w:pPr>
            <w:r w:rsidRPr="00FA7FDD">
              <w:rPr>
                <w:sz w:val="24"/>
                <w:szCs w:val="24"/>
              </w:rPr>
              <w:t>życie wybranego świętego lub błogosławionego w kontekście jego pójścia za Jezusem</w:t>
            </w:r>
          </w:p>
          <w:p w14:paraId="24F8DA9C" w14:textId="77777777" w:rsidR="00A5546C" w:rsidRPr="00FA7FDD" w:rsidRDefault="00A5546C" w:rsidP="00894FAD">
            <w:pPr>
              <w:pStyle w:val="teksttabeli"/>
              <w:rPr>
                <w:sz w:val="24"/>
                <w:szCs w:val="24"/>
              </w:rPr>
            </w:pPr>
            <w:r w:rsidRPr="00FA7FDD">
              <w:rPr>
                <w:sz w:val="24"/>
                <w:szCs w:val="24"/>
              </w:rPr>
              <w:lastRenderedPageBreak/>
              <w:t xml:space="preserve"> zna swojego patrona, patrona parafii i Polski</w:t>
            </w:r>
          </w:p>
          <w:p w14:paraId="79E762C4" w14:textId="77777777" w:rsidR="00A5546C" w:rsidRPr="00FA7FDD" w:rsidRDefault="00A5546C" w:rsidP="00894FAD">
            <w:pPr>
              <w:pStyle w:val="teksttabeli"/>
              <w:rPr>
                <w:sz w:val="24"/>
                <w:szCs w:val="24"/>
              </w:rPr>
            </w:pPr>
            <w:r w:rsidRPr="00FA7FDD">
              <w:rPr>
                <w:sz w:val="24"/>
                <w:szCs w:val="24"/>
              </w:rPr>
              <w:t>charakteryzuje chrześcijański wymiar świąt Bożego Narodzenia</w:t>
            </w:r>
          </w:p>
          <w:p w14:paraId="3CC50013" w14:textId="77777777" w:rsidR="00A5546C" w:rsidRPr="00FA7FDD" w:rsidRDefault="00A5546C" w:rsidP="00894FAD">
            <w:pPr>
              <w:pStyle w:val="teksttabeli"/>
              <w:rPr>
                <w:sz w:val="24"/>
                <w:szCs w:val="24"/>
              </w:rPr>
            </w:pPr>
            <w:r w:rsidRPr="00FA7FDD">
              <w:rPr>
                <w:sz w:val="24"/>
                <w:szCs w:val="24"/>
              </w:rPr>
              <w:t xml:space="preserve"> wyjaśnia znaczenie znaków i obrzędów wigilijnych</w:t>
            </w:r>
          </w:p>
          <w:p w14:paraId="41EDBA4C" w14:textId="77777777" w:rsidR="00A5546C" w:rsidRDefault="00A5546C" w:rsidP="00894FAD">
            <w:pPr>
              <w:pStyle w:val="teksttabeli"/>
              <w:rPr>
                <w:sz w:val="24"/>
                <w:szCs w:val="24"/>
              </w:rPr>
            </w:pPr>
            <w:r w:rsidRPr="00FA7FDD">
              <w:rPr>
                <w:sz w:val="24"/>
                <w:szCs w:val="24"/>
              </w:rPr>
              <w:t>opisuje rolę gwiazdy w dotarciu Mędrców do Betlejem</w:t>
            </w:r>
          </w:p>
          <w:p w14:paraId="6BB0F7CC" w14:textId="2D44C2B1" w:rsidR="00A5546C" w:rsidRPr="00A5546C" w:rsidRDefault="00A5546C" w:rsidP="00894FAD">
            <w:pPr>
              <w:pStyle w:val="teksttabeli"/>
              <w:rPr>
                <w:sz w:val="24"/>
                <w:szCs w:val="24"/>
              </w:rPr>
            </w:pPr>
            <w:r w:rsidRPr="00A5546C">
              <w:rPr>
                <w:sz w:val="24"/>
                <w:szCs w:val="32"/>
              </w:rPr>
              <w:t>wyjaśnia znaczenie napisu K+M+B robionego kredą na drzwiach domów (</w:t>
            </w:r>
            <w:r w:rsidRPr="00A5546C">
              <w:rPr>
                <w:i/>
                <w:sz w:val="24"/>
                <w:szCs w:val="32"/>
              </w:rPr>
              <w:t>Christus mansionem benedicat</w:t>
            </w:r>
          </w:p>
          <w:p w14:paraId="4A1F1BCA" w14:textId="2DD0B64C" w:rsidR="000D6F8E" w:rsidRDefault="000D6F8E" w:rsidP="00A5546C">
            <w:pPr>
              <w:pStyle w:val="TableParagraph"/>
              <w:tabs>
                <w:tab w:val="left" w:pos="818"/>
              </w:tabs>
              <w:spacing w:before="2" w:line="283" w:lineRule="exact"/>
              <w:ind w:left="0" w:firstLine="0"/>
              <w:rPr>
                <w:sz w:val="24"/>
              </w:rPr>
            </w:pPr>
          </w:p>
        </w:tc>
      </w:tr>
    </w:tbl>
    <w:p w14:paraId="4A1F1BCC" w14:textId="77777777" w:rsidR="000D6F8E" w:rsidRDefault="000D6F8E">
      <w:pPr>
        <w:spacing w:line="283" w:lineRule="exact"/>
        <w:jc w:val="both"/>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BF7" w14:textId="77777777">
        <w:trPr>
          <w:trHeight w:val="12647"/>
        </w:trPr>
        <w:tc>
          <w:tcPr>
            <w:tcW w:w="4830" w:type="dxa"/>
          </w:tcPr>
          <w:p w14:paraId="4A1F1BD2" w14:textId="77777777" w:rsidR="000D6F8E" w:rsidRDefault="000D6F8E">
            <w:pPr>
              <w:pStyle w:val="TableParagraph"/>
              <w:spacing w:before="2"/>
              <w:ind w:left="0" w:firstLine="0"/>
              <w:jc w:val="left"/>
              <w:rPr>
                <w:sz w:val="24"/>
              </w:rPr>
            </w:pPr>
          </w:p>
          <w:p w14:paraId="4A1F1BD3" w14:textId="77777777" w:rsidR="000D6F8E" w:rsidRDefault="00894FAD">
            <w:pPr>
              <w:pStyle w:val="TableParagraph"/>
              <w:spacing w:line="274" w:lineRule="exact"/>
              <w:ind w:left="107" w:firstLine="0"/>
              <w:jc w:val="left"/>
              <w:rPr>
                <w:b/>
                <w:sz w:val="24"/>
              </w:rPr>
            </w:pPr>
            <w:r>
              <w:rPr>
                <w:b/>
                <w:sz w:val="24"/>
              </w:rPr>
              <w:t>Ocena</w:t>
            </w:r>
            <w:r>
              <w:rPr>
                <w:b/>
                <w:spacing w:val="-1"/>
                <w:sz w:val="24"/>
              </w:rPr>
              <w:t xml:space="preserve"> </w:t>
            </w:r>
            <w:r>
              <w:rPr>
                <w:b/>
                <w:sz w:val="24"/>
              </w:rPr>
              <w:t>4</w:t>
            </w:r>
          </w:p>
          <w:p w14:paraId="28B5FE18" w14:textId="77777777" w:rsidR="00A5546C" w:rsidRPr="00FA7FDD" w:rsidRDefault="00A5546C" w:rsidP="00A5546C">
            <w:pPr>
              <w:rPr>
                <w:b/>
                <w:bCs/>
                <w:szCs w:val="24"/>
              </w:rPr>
            </w:pPr>
            <w:r w:rsidRPr="00FA7FDD">
              <w:rPr>
                <w:b/>
                <w:bCs/>
                <w:szCs w:val="24"/>
              </w:rPr>
              <w:t>uczeń:</w:t>
            </w:r>
          </w:p>
          <w:p w14:paraId="68E195CA" w14:textId="77777777" w:rsidR="00A5546C" w:rsidRPr="00FA7FDD" w:rsidRDefault="00A5546C" w:rsidP="00A5546C">
            <w:pPr>
              <w:rPr>
                <w:b/>
                <w:bCs/>
                <w:szCs w:val="24"/>
              </w:rPr>
            </w:pPr>
          </w:p>
          <w:p w14:paraId="313C53A1" w14:textId="77777777" w:rsidR="00A5546C" w:rsidRPr="00FA7FDD" w:rsidRDefault="00A5546C" w:rsidP="00894FAD">
            <w:pPr>
              <w:pStyle w:val="teksttabeli"/>
              <w:rPr>
                <w:sz w:val="24"/>
                <w:szCs w:val="24"/>
              </w:rPr>
            </w:pPr>
            <w:r w:rsidRPr="00FA7FDD">
              <w:rPr>
                <w:sz w:val="24"/>
                <w:szCs w:val="24"/>
              </w:rPr>
              <w:t>podaje przykłady działania kochającego Boga w swoim życiu</w:t>
            </w:r>
          </w:p>
          <w:p w14:paraId="72611AE1" w14:textId="77777777" w:rsidR="00A5546C" w:rsidRPr="00FA7FDD" w:rsidRDefault="00A5546C" w:rsidP="00894FAD">
            <w:pPr>
              <w:pStyle w:val="teksttabeli"/>
              <w:rPr>
                <w:sz w:val="24"/>
                <w:szCs w:val="24"/>
              </w:rPr>
            </w:pPr>
            <w:r w:rsidRPr="00FA7FDD">
              <w:rPr>
                <w:sz w:val="24"/>
                <w:szCs w:val="24"/>
              </w:rPr>
              <w:t>interpretuje biblijną perykopę o zwiastowaniu</w:t>
            </w:r>
          </w:p>
          <w:p w14:paraId="12513050" w14:textId="77777777" w:rsidR="00A5546C" w:rsidRPr="00FA7FDD" w:rsidRDefault="00A5546C" w:rsidP="00894FAD">
            <w:pPr>
              <w:pStyle w:val="teksttabeli"/>
              <w:rPr>
                <w:sz w:val="24"/>
                <w:szCs w:val="24"/>
              </w:rPr>
            </w:pPr>
            <w:r w:rsidRPr="00FA7FDD">
              <w:rPr>
                <w:sz w:val="24"/>
                <w:szCs w:val="24"/>
              </w:rPr>
              <w:t>omawia prawdę, że grzech jest przeszkodą w poznaniu i akceptacji prawdy o sobie i o Bożej miłości</w:t>
            </w:r>
          </w:p>
          <w:p w14:paraId="4FB7293B" w14:textId="77777777" w:rsidR="00A5546C" w:rsidRPr="00FA7FDD" w:rsidRDefault="00A5546C" w:rsidP="00894FAD">
            <w:pPr>
              <w:pStyle w:val="teksttabeli"/>
              <w:rPr>
                <w:sz w:val="24"/>
                <w:szCs w:val="24"/>
              </w:rPr>
            </w:pPr>
            <w:r w:rsidRPr="00FA7FDD">
              <w:rPr>
                <w:sz w:val="24"/>
                <w:szCs w:val="24"/>
              </w:rPr>
              <w:t>podaje, w jaki sposób można zapraszać Jezusa do swego życia</w:t>
            </w:r>
          </w:p>
          <w:p w14:paraId="40B590CE" w14:textId="77777777" w:rsidR="00A5546C" w:rsidRPr="00FA7FDD" w:rsidRDefault="00A5546C" w:rsidP="00894FAD">
            <w:pPr>
              <w:pStyle w:val="teksttabeli"/>
              <w:rPr>
                <w:sz w:val="24"/>
                <w:szCs w:val="24"/>
              </w:rPr>
            </w:pPr>
            <w:r w:rsidRPr="00FA7FDD">
              <w:rPr>
                <w:sz w:val="24"/>
                <w:szCs w:val="24"/>
              </w:rPr>
              <w:t>podaje przykłady gubienia i odnajdywania Boga w życiu chrześcijanina</w:t>
            </w:r>
          </w:p>
          <w:p w14:paraId="1080F68C" w14:textId="77777777" w:rsidR="00A5546C" w:rsidRPr="00FA7FDD" w:rsidRDefault="00A5546C" w:rsidP="00894FAD">
            <w:pPr>
              <w:pStyle w:val="teksttabeli"/>
              <w:rPr>
                <w:sz w:val="24"/>
                <w:szCs w:val="24"/>
              </w:rPr>
            </w:pPr>
            <w:r w:rsidRPr="00FA7FDD">
              <w:rPr>
                <w:sz w:val="24"/>
                <w:szCs w:val="24"/>
              </w:rPr>
              <w:t>wskazuje (wymienia) różnice psychiczne między mężczyzną i kobietą</w:t>
            </w:r>
          </w:p>
          <w:p w14:paraId="3E7F05D1" w14:textId="77777777" w:rsidR="00A5546C" w:rsidRPr="00FA7FDD" w:rsidRDefault="00A5546C" w:rsidP="00894FAD">
            <w:pPr>
              <w:pStyle w:val="teksttabeli"/>
              <w:rPr>
                <w:sz w:val="24"/>
                <w:szCs w:val="24"/>
              </w:rPr>
            </w:pPr>
            <w:r w:rsidRPr="00FA7FDD">
              <w:rPr>
                <w:sz w:val="24"/>
                <w:szCs w:val="24"/>
              </w:rPr>
              <w:t>podaje przykłady sytuacji, kiedy przyjaźń jest poddana próbie</w:t>
            </w:r>
          </w:p>
          <w:p w14:paraId="2A0EFC2B" w14:textId="77777777" w:rsidR="00A5546C" w:rsidRPr="00FA7FDD" w:rsidRDefault="00A5546C" w:rsidP="00894FAD">
            <w:pPr>
              <w:pStyle w:val="teksttabeli"/>
              <w:rPr>
                <w:sz w:val="24"/>
                <w:szCs w:val="24"/>
              </w:rPr>
            </w:pPr>
            <w:r w:rsidRPr="00FA7FDD">
              <w:rPr>
                <w:sz w:val="24"/>
                <w:szCs w:val="24"/>
              </w:rPr>
              <w:t>podaje przykłady działań (zachowań) budujących wzajemne zaufanie</w:t>
            </w:r>
          </w:p>
          <w:p w14:paraId="1BECBDE9" w14:textId="77777777" w:rsidR="00A5546C" w:rsidRPr="00FA7FDD" w:rsidRDefault="00A5546C" w:rsidP="00894FAD">
            <w:pPr>
              <w:pStyle w:val="teksttabeli"/>
              <w:rPr>
                <w:sz w:val="24"/>
                <w:szCs w:val="24"/>
              </w:rPr>
            </w:pPr>
            <w:r w:rsidRPr="00FA7FDD">
              <w:rPr>
                <w:sz w:val="24"/>
                <w:szCs w:val="24"/>
              </w:rPr>
              <w:t xml:space="preserve">podaje, w jaki sposób i kto może pomóc ludziom uzależnionym </w:t>
            </w:r>
          </w:p>
          <w:p w14:paraId="643E67A3" w14:textId="77777777" w:rsidR="00A5546C" w:rsidRPr="00FA7FDD" w:rsidRDefault="00A5546C" w:rsidP="00894FAD">
            <w:pPr>
              <w:pStyle w:val="teksttabeli"/>
              <w:rPr>
                <w:sz w:val="24"/>
                <w:szCs w:val="24"/>
              </w:rPr>
            </w:pPr>
            <w:r w:rsidRPr="00FA7FDD">
              <w:rPr>
                <w:sz w:val="24"/>
                <w:szCs w:val="24"/>
              </w:rPr>
              <w:t>podaje zasady właściwego korzystania z Internetu</w:t>
            </w:r>
          </w:p>
          <w:p w14:paraId="491AC9CE" w14:textId="77777777" w:rsidR="00A5546C" w:rsidRPr="00FA7FDD" w:rsidRDefault="00A5546C" w:rsidP="00894FAD">
            <w:pPr>
              <w:pStyle w:val="teksttabeli"/>
              <w:rPr>
                <w:sz w:val="24"/>
                <w:szCs w:val="24"/>
              </w:rPr>
            </w:pPr>
            <w:r w:rsidRPr="00FA7FDD">
              <w:rPr>
                <w:sz w:val="24"/>
                <w:szCs w:val="24"/>
              </w:rPr>
              <w:t>omawia prawdę, że u podstaw wiary jest przyjęcie Bożej miłości i odpowiedź na nią</w:t>
            </w:r>
          </w:p>
          <w:p w14:paraId="23BCCBC3" w14:textId="77777777" w:rsidR="00A5546C" w:rsidRPr="00FA7FDD" w:rsidRDefault="00A5546C" w:rsidP="00894FAD">
            <w:pPr>
              <w:pStyle w:val="teksttabeli"/>
              <w:rPr>
                <w:sz w:val="24"/>
                <w:szCs w:val="24"/>
              </w:rPr>
            </w:pPr>
            <w:r w:rsidRPr="00FA7FDD">
              <w:rPr>
                <w:sz w:val="24"/>
                <w:szCs w:val="24"/>
              </w:rPr>
              <w:t>wymienia autorów Biblii i etapy jej powstawania</w:t>
            </w:r>
          </w:p>
          <w:p w14:paraId="1CE1CF35" w14:textId="77777777" w:rsidR="00A5546C" w:rsidRPr="00FA7FDD" w:rsidRDefault="00A5546C" w:rsidP="00894FAD">
            <w:pPr>
              <w:pStyle w:val="teksttabeli"/>
              <w:rPr>
                <w:sz w:val="24"/>
                <w:szCs w:val="24"/>
              </w:rPr>
            </w:pPr>
            <w:r w:rsidRPr="00FA7FDD">
              <w:rPr>
                <w:sz w:val="24"/>
                <w:szCs w:val="24"/>
              </w:rPr>
              <w:t xml:space="preserve"> określa, co to jest kanon Pisma Świętego</w:t>
            </w:r>
          </w:p>
          <w:p w14:paraId="1DD6F627" w14:textId="77777777" w:rsidR="00A5546C" w:rsidRPr="00FA7FDD" w:rsidRDefault="00A5546C" w:rsidP="00894FAD">
            <w:pPr>
              <w:pStyle w:val="teksttabeli"/>
              <w:rPr>
                <w:sz w:val="24"/>
                <w:szCs w:val="24"/>
              </w:rPr>
            </w:pPr>
            <w:r w:rsidRPr="00FA7FDD">
              <w:rPr>
                <w:sz w:val="24"/>
                <w:szCs w:val="24"/>
              </w:rPr>
              <w:t xml:space="preserve"> określa, czym jest Tradycja Kościoła</w:t>
            </w:r>
          </w:p>
          <w:p w14:paraId="5AADFE19" w14:textId="77777777" w:rsidR="00A5546C" w:rsidRPr="00FA7FDD" w:rsidRDefault="00A5546C" w:rsidP="00894FAD">
            <w:pPr>
              <w:pStyle w:val="teksttabeli"/>
              <w:rPr>
                <w:sz w:val="24"/>
                <w:szCs w:val="24"/>
              </w:rPr>
            </w:pPr>
            <w:r w:rsidRPr="00FA7FDD">
              <w:rPr>
                <w:sz w:val="24"/>
                <w:szCs w:val="24"/>
              </w:rPr>
              <w:t xml:space="preserve">wymienia niektóre gatunki literackie, jakimi posługuje się Biblia </w:t>
            </w:r>
          </w:p>
          <w:p w14:paraId="5FF9ED4E" w14:textId="77777777" w:rsidR="00A5546C" w:rsidRPr="00FA7FDD" w:rsidRDefault="00A5546C" w:rsidP="00894FAD">
            <w:pPr>
              <w:pStyle w:val="teksttabeli"/>
              <w:rPr>
                <w:sz w:val="24"/>
                <w:szCs w:val="24"/>
              </w:rPr>
            </w:pPr>
            <w:r w:rsidRPr="00FA7FDD">
              <w:rPr>
                <w:sz w:val="24"/>
                <w:szCs w:val="24"/>
              </w:rPr>
              <w:t>wymienia najbardziej znane tłumaczenia Biblii</w:t>
            </w:r>
          </w:p>
          <w:p w14:paraId="1211BC94" w14:textId="77777777" w:rsidR="00A5546C" w:rsidRPr="00FA7FDD" w:rsidRDefault="00A5546C" w:rsidP="00894FAD">
            <w:pPr>
              <w:pStyle w:val="teksttabeli"/>
              <w:rPr>
                <w:sz w:val="24"/>
                <w:szCs w:val="24"/>
              </w:rPr>
            </w:pPr>
            <w:r w:rsidRPr="00FA7FDD">
              <w:rPr>
                <w:sz w:val="24"/>
                <w:szCs w:val="24"/>
              </w:rPr>
              <w:t>podaje przykłady modlących się postaci biblijnych</w:t>
            </w:r>
          </w:p>
          <w:p w14:paraId="4D7C3B2D" w14:textId="77777777" w:rsidR="00A5546C" w:rsidRPr="00FA7FDD" w:rsidRDefault="00A5546C" w:rsidP="00894FAD">
            <w:pPr>
              <w:pStyle w:val="teksttabeli"/>
              <w:rPr>
                <w:sz w:val="24"/>
                <w:szCs w:val="24"/>
              </w:rPr>
            </w:pPr>
            <w:r w:rsidRPr="00FA7FDD">
              <w:rPr>
                <w:sz w:val="24"/>
                <w:szCs w:val="24"/>
              </w:rPr>
              <w:t>określa kolejność najważniejszych wydarzeń z historii zbawienia, zaznaczając je na osi czasu</w:t>
            </w:r>
          </w:p>
          <w:p w14:paraId="31F71D24" w14:textId="77777777" w:rsidR="00A5546C" w:rsidRPr="00FA7FDD" w:rsidRDefault="00A5546C" w:rsidP="00894FAD">
            <w:pPr>
              <w:pStyle w:val="teksttabeli"/>
              <w:rPr>
                <w:sz w:val="24"/>
                <w:szCs w:val="24"/>
              </w:rPr>
            </w:pPr>
            <w:r w:rsidRPr="00FA7FDD">
              <w:rPr>
                <w:sz w:val="24"/>
                <w:szCs w:val="24"/>
              </w:rPr>
              <w:t>omawia, że Bóg jest wierny swoim obietnicom i chce stale przebywać w naszym życiu</w:t>
            </w:r>
          </w:p>
          <w:p w14:paraId="7025C837" w14:textId="77777777" w:rsidR="00A5546C" w:rsidRPr="00FA7FDD" w:rsidRDefault="00A5546C" w:rsidP="00894FAD">
            <w:pPr>
              <w:pStyle w:val="teksttabeli"/>
              <w:rPr>
                <w:sz w:val="24"/>
                <w:szCs w:val="24"/>
              </w:rPr>
            </w:pPr>
            <w:r w:rsidRPr="00FA7FDD">
              <w:rPr>
                <w:sz w:val="24"/>
                <w:szCs w:val="24"/>
              </w:rPr>
              <w:t>wymienia owoce heroicznej wiary Abrahama</w:t>
            </w:r>
          </w:p>
          <w:p w14:paraId="747ED386" w14:textId="77777777" w:rsidR="00A5546C" w:rsidRPr="00FA7FDD" w:rsidRDefault="00A5546C" w:rsidP="00894FAD">
            <w:pPr>
              <w:pStyle w:val="teksttabeli"/>
              <w:rPr>
                <w:sz w:val="24"/>
                <w:szCs w:val="24"/>
              </w:rPr>
            </w:pPr>
            <w:r w:rsidRPr="00FA7FDD">
              <w:rPr>
                <w:sz w:val="24"/>
                <w:szCs w:val="24"/>
              </w:rPr>
              <w:t>podaje przykłady działań Boga, które pomagają człowiekowi przemienić się na lepsze</w:t>
            </w:r>
          </w:p>
          <w:p w14:paraId="4085AB19" w14:textId="77777777" w:rsidR="00A5546C" w:rsidRPr="00FA7FDD" w:rsidRDefault="00A5546C" w:rsidP="00894FAD">
            <w:pPr>
              <w:pStyle w:val="teksttabeli"/>
              <w:rPr>
                <w:sz w:val="24"/>
                <w:szCs w:val="24"/>
              </w:rPr>
            </w:pPr>
            <w:r w:rsidRPr="00FA7FDD">
              <w:rPr>
                <w:sz w:val="24"/>
                <w:szCs w:val="24"/>
              </w:rPr>
              <w:t>określa sytuacje współczesnych zniewoleń człowieka</w:t>
            </w:r>
          </w:p>
          <w:p w14:paraId="6301BBD1" w14:textId="77777777" w:rsidR="00A5546C" w:rsidRPr="00FA7FDD" w:rsidRDefault="00A5546C" w:rsidP="00894FAD">
            <w:pPr>
              <w:pStyle w:val="teksttabeli"/>
              <w:rPr>
                <w:sz w:val="24"/>
                <w:szCs w:val="24"/>
              </w:rPr>
            </w:pPr>
            <w:r w:rsidRPr="00FA7FDD">
              <w:rPr>
                <w:sz w:val="24"/>
                <w:szCs w:val="24"/>
              </w:rPr>
              <w:t xml:space="preserve">podaje przykłady współczesnych postaci </w:t>
            </w:r>
            <w:r w:rsidRPr="00FA7FDD">
              <w:rPr>
                <w:sz w:val="24"/>
                <w:szCs w:val="24"/>
              </w:rPr>
              <w:lastRenderedPageBreak/>
              <w:t>godnych naśladowania</w:t>
            </w:r>
          </w:p>
          <w:p w14:paraId="548F23AE" w14:textId="77777777" w:rsidR="00A5546C" w:rsidRPr="00FA7FDD" w:rsidRDefault="00A5546C" w:rsidP="00894FAD">
            <w:pPr>
              <w:pStyle w:val="teksttabeli"/>
              <w:rPr>
                <w:sz w:val="24"/>
                <w:szCs w:val="24"/>
              </w:rPr>
            </w:pPr>
            <w:r w:rsidRPr="00FA7FDD">
              <w:rPr>
                <w:sz w:val="24"/>
                <w:szCs w:val="24"/>
              </w:rPr>
              <w:t>wymienia owoce i trudności trwania w wierze na przykładzie proroka Daniela i św. Piotra</w:t>
            </w:r>
          </w:p>
          <w:p w14:paraId="1258B37D" w14:textId="77777777" w:rsidR="00A5546C" w:rsidRPr="00FA7FDD" w:rsidRDefault="00A5546C" w:rsidP="00894FAD">
            <w:pPr>
              <w:pStyle w:val="teksttabeli"/>
              <w:rPr>
                <w:sz w:val="24"/>
                <w:szCs w:val="24"/>
              </w:rPr>
            </w:pPr>
            <w:r w:rsidRPr="00FA7FDD">
              <w:rPr>
                <w:sz w:val="24"/>
                <w:szCs w:val="24"/>
              </w:rPr>
              <w:t xml:space="preserve"> podaje przykłady błędnych wyobrażeń o Bogu</w:t>
            </w:r>
          </w:p>
          <w:p w14:paraId="6FEA7DC0" w14:textId="77777777" w:rsidR="00A5546C" w:rsidRPr="00FA7FDD" w:rsidRDefault="00A5546C" w:rsidP="00894FAD">
            <w:pPr>
              <w:pStyle w:val="teksttabeli"/>
              <w:rPr>
                <w:sz w:val="24"/>
                <w:szCs w:val="24"/>
              </w:rPr>
            </w:pPr>
            <w:r w:rsidRPr="00FA7FDD">
              <w:rPr>
                <w:sz w:val="24"/>
                <w:szCs w:val="24"/>
              </w:rPr>
              <w:t>określa praktyki przeciwne wierze w Boga (zabobon, bałwochwalstwo, wróżbiarstwo, magia)</w:t>
            </w:r>
          </w:p>
          <w:p w14:paraId="11E72990" w14:textId="77777777" w:rsidR="00A5546C" w:rsidRPr="00FA7FDD" w:rsidRDefault="00A5546C" w:rsidP="00894FAD">
            <w:pPr>
              <w:pStyle w:val="teksttabeli"/>
              <w:rPr>
                <w:sz w:val="24"/>
                <w:szCs w:val="24"/>
              </w:rPr>
            </w:pPr>
            <w:r w:rsidRPr="00FA7FDD">
              <w:rPr>
                <w:sz w:val="24"/>
                <w:szCs w:val="24"/>
              </w:rPr>
              <w:t xml:space="preserve"> wskazuje, co jest źródłem bałwochwalstwa i czarów</w:t>
            </w:r>
          </w:p>
          <w:p w14:paraId="6C3221B2" w14:textId="77777777" w:rsidR="00A5546C" w:rsidRPr="00FA7FDD" w:rsidRDefault="00A5546C" w:rsidP="00894FAD">
            <w:pPr>
              <w:pStyle w:val="teksttabeli"/>
              <w:rPr>
                <w:sz w:val="24"/>
                <w:szCs w:val="24"/>
              </w:rPr>
            </w:pPr>
            <w:r w:rsidRPr="00FA7FDD">
              <w:rPr>
                <w:sz w:val="24"/>
                <w:szCs w:val="24"/>
              </w:rPr>
              <w:t>charakteryzuje konsekwencję Jeremiasza w głoszeniu Bożego słowa mimo porażek ze strony narodu</w:t>
            </w:r>
          </w:p>
          <w:p w14:paraId="5A43A632" w14:textId="77777777" w:rsidR="00A5546C" w:rsidRPr="00FA7FDD" w:rsidRDefault="00A5546C" w:rsidP="00894FAD">
            <w:pPr>
              <w:pStyle w:val="teksttabeli"/>
              <w:rPr>
                <w:sz w:val="24"/>
                <w:szCs w:val="24"/>
              </w:rPr>
            </w:pPr>
            <w:r w:rsidRPr="00FA7FDD">
              <w:rPr>
                <w:sz w:val="24"/>
                <w:szCs w:val="24"/>
              </w:rPr>
              <w:t>wymienia współczesnych polskich świętych i błogosławionych</w:t>
            </w:r>
          </w:p>
          <w:p w14:paraId="704BA1CE" w14:textId="77777777" w:rsidR="00A5546C" w:rsidRPr="00FA7FDD" w:rsidRDefault="00A5546C" w:rsidP="00894FAD">
            <w:pPr>
              <w:pStyle w:val="teksttabeli"/>
              <w:rPr>
                <w:sz w:val="24"/>
                <w:szCs w:val="24"/>
              </w:rPr>
            </w:pPr>
            <w:r w:rsidRPr="00FA7FDD">
              <w:rPr>
                <w:sz w:val="24"/>
                <w:szCs w:val="24"/>
              </w:rPr>
              <w:t>wyjaśnia, że świętość osiąga się przez naśladowanie Jezusa (Mk 8,34-35)</w:t>
            </w:r>
          </w:p>
          <w:p w14:paraId="208B4D48" w14:textId="77777777" w:rsidR="00A5546C" w:rsidRPr="00FA7FDD" w:rsidRDefault="00A5546C" w:rsidP="00894FAD">
            <w:pPr>
              <w:pStyle w:val="teksttabeli"/>
              <w:rPr>
                <w:sz w:val="24"/>
                <w:szCs w:val="24"/>
              </w:rPr>
            </w:pPr>
            <w:r w:rsidRPr="00FA7FDD">
              <w:rPr>
                <w:sz w:val="24"/>
                <w:szCs w:val="24"/>
              </w:rPr>
              <w:t>wymienia znaki i obrzędy wigilijne</w:t>
            </w:r>
          </w:p>
          <w:p w14:paraId="4A1F1BDA" w14:textId="77777777" w:rsidR="000D6F8E" w:rsidRDefault="000D6F8E">
            <w:pPr>
              <w:pStyle w:val="TableParagraph"/>
              <w:ind w:left="0" w:firstLine="0"/>
              <w:jc w:val="left"/>
              <w:rPr>
                <w:sz w:val="26"/>
              </w:rPr>
            </w:pPr>
          </w:p>
          <w:p w14:paraId="4A1F1BDB" w14:textId="77777777" w:rsidR="000D6F8E" w:rsidRDefault="000D6F8E">
            <w:pPr>
              <w:pStyle w:val="TableParagraph"/>
              <w:spacing w:before="7"/>
              <w:ind w:left="0" w:firstLine="0"/>
              <w:jc w:val="left"/>
            </w:pPr>
          </w:p>
          <w:p w14:paraId="4A1F1BDC" w14:textId="77777777" w:rsidR="000D6F8E" w:rsidRDefault="00894FAD">
            <w:pPr>
              <w:pStyle w:val="TableParagraph"/>
              <w:spacing w:line="274" w:lineRule="exact"/>
              <w:ind w:left="107" w:firstLine="0"/>
              <w:jc w:val="left"/>
              <w:rPr>
                <w:b/>
                <w:sz w:val="24"/>
              </w:rPr>
            </w:pPr>
            <w:r>
              <w:rPr>
                <w:b/>
                <w:sz w:val="24"/>
              </w:rPr>
              <w:t>Ocena</w:t>
            </w:r>
            <w:r>
              <w:rPr>
                <w:b/>
                <w:spacing w:val="-1"/>
                <w:sz w:val="24"/>
              </w:rPr>
              <w:t xml:space="preserve"> </w:t>
            </w:r>
            <w:r>
              <w:rPr>
                <w:b/>
                <w:sz w:val="24"/>
              </w:rPr>
              <w:t>3</w:t>
            </w:r>
          </w:p>
          <w:p w14:paraId="52185B25" w14:textId="77777777" w:rsidR="00A5546C" w:rsidRPr="00FA7FDD" w:rsidRDefault="00A5546C" w:rsidP="00A5546C">
            <w:pPr>
              <w:rPr>
                <w:b/>
                <w:bCs/>
                <w:szCs w:val="24"/>
              </w:rPr>
            </w:pPr>
            <w:r w:rsidRPr="00FA7FDD">
              <w:rPr>
                <w:b/>
                <w:bCs/>
                <w:szCs w:val="24"/>
              </w:rPr>
              <w:t>Uczeń:</w:t>
            </w:r>
          </w:p>
          <w:p w14:paraId="0B6D73D6" w14:textId="77777777" w:rsidR="00A5546C" w:rsidRPr="00FA7FDD" w:rsidRDefault="00A5546C" w:rsidP="00A5546C">
            <w:pPr>
              <w:rPr>
                <w:b/>
                <w:bCs/>
                <w:szCs w:val="24"/>
              </w:rPr>
            </w:pPr>
          </w:p>
          <w:p w14:paraId="0101809C" w14:textId="77777777" w:rsidR="00A5546C" w:rsidRPr="00FA7FDD" w:rsidRDefault="00A5546C" w:rsidP="00894FAD">
            <w:pPr>
              <w:pStyle w:val="teksttabeli"/>
              <w:rPr>
                <w:sz w:val="24"/>
                <w:szCs w:val="24"/>
              </w:rPr>
            </w:pPr>
            <w:r w:rsidRPr="00FA7FDD">
              <w:rPr>
                <w:sz w:val="24"/>
                <w:szCs w:val="24"/>
              </w:rPr>
              <w:t>wskazuje teksty biblijne mówiące o powszechności grzechu</w:t>
            </w:r>
          </w:p>
          <w:p w14:paraId="31AF8610" w14:textId="77777777" w:rsidR="00A5546C" w:rsidRPr="00FA7FDD" w:rsidRDefault="00A5546C" w:rsidP="00894FAD">
            <w:pPr>
              <w:pStyle w:val="teksttabeli"/>
              <w:rPr>
                <w:sz w:val="24"/>
                <w:szCs w:val="24"/>
              </w:rPr>
            </w:pPr>
            <w:r w:rsidRPr="00FA7FDD">
              <w:rPr>
                <w:sz w:val="24"/>
                <w:szCs w:val="24"/>
              </w:rPr>
              <w:t>wskazuje na Jezusa jako Zbawiciela, który wyzwala z niewoli grzechu</w:t>
            </w:r>
          </w:p>
          <w:p w14:paraId="35B6DFCB" w14:textId="77777777" w:rsidR="00A5546C" w:rsidRPr="00FA7FDD" w:rsidRDefault="00A5546C" w:rsidP="00894FAD">
            <w:pPr>
              <w:pStyle w:val="teksttabeli"/>
              <w:rPr>
                <w:sz w:val="24"/>
                <w:szCs w:val="24"/>
              </w:rPr>
            </w:pPr>
            <w:r w:rsidRPr="00FA7FDD">
              <w:rPr>
                <w:sz w:val="24"/>
                <w:szCs w:val="24"/>
              </w:rPr>
              <w:t>wymienia najważniejsze wartości w życiu człowieka</w:t>
            </w:r>
          </w:p>
          <w:p w14:paraId="43B434C4" w14:textId="77777777" w:rsidR="00A5546C" w:rsidRPr="00FA7FDD" w:rsidRDefault="00A5546C" w:rsidP="00894FAD">
            <w:pPr>
              <w:pStyle w:val="teksttabeli"/>
              <w:rPr>
                <w:sz w:val="24"/>
                <w:szCs w:val="24"/>
              </w:rPr>
            </w:pPr>
            <w:r w:rsidRPr="00FA7FDD">
              <w:rPr>
                <w:sz w:val="24"/>
                <w:szCs w:val="24"/>
              </w:rPr>
              <w:t xml:space="preserve">podaje prawdę, że stan duszy człowieka wpływa na jego relacje z otoczeniem </w:t>
            </w:r>
          </w:p>
          <w:p w14:paraId="73592668" w14:textId="77777777" w:rsidR="00A5546C" w:rsidRPr="00FA7FDD" w:rsidRDefault="00A5546C" w:rsidP="00894FAD">
            <w:pPr>
              <w:pStyle w:val="teksttabeli"/>
              <w:rPr>
                <w:sz w:val="24"/>
                <w:szCs w:val="24"/>
              </w:rPr>
            </w:pPr>
            <w:r w:rsidRPr="00FA7FDD">
              <w:rPr>
                <w:sz w:val="24"/>
                <w:szCs w:val="24"/>
              </w:rPr>
              <w:t>prezentuje treść perykopy o dwunastoletnim Jezusie w świątyni</w:t>
            </w:r>
          </w:p>
          <w:p w14:paraId="3E235081" w14:textId="77777777" w:rsidR="00A5546C" w:rsidRPr="00FA7FDD" w:rsidRDefault="00A5546C" w:rsidP="00894FAD">
            <w:pPr>
              <w:pStyle w:val="teksttabeli"/>
              <w:rPr>
                <w:sz w:val="24"/>
                <w:szCs w:val="24"/>
              </w:rPr>
            </w:pPr>
            <w:r w:rsidRPr="00FA7FDD">
              <w:rPr>
                <w:sz w:val="24"/>
                <w:szCs w:val="24"/>
              </w:rPr>
              <w:t>wyjaśnia pojęcia: czyste serce, pożądliwość</w:t>
            </w:r>
          </w:p>
          <w:p w14:paraId="6BD42DEB" w14:textId="77777777" w:rsidR="00A5546C" w:rsidRPr="00220802" w:rsidRDefault="00A5546C" w:rsidP="00894FAD">
            <w:pPr>
              <w:pStyle w:val="teksttabeli"/>
              <w:tabs>
                <w:tab w:val="num" w:pos="360"/>
              </w:tabs>
              <w:rPr>
                <w:sz w:val="24"/>
                <w:szCs w:val="24"/>
              </w:rPr>
            </w:pPr>
            <w:r w:rsidRPr="00FA7FDD">
              <w:rPr>
                <w:sz w:val="24"/>
                <w:szCs w:val="24"/>
              </w:rPr>
              <w:t>podaje przyczyny konfliktu króla Saula z Dawidem</w:t>
            </w:r>
          </w:p>
          <w:p w14:paraId="45F26E08" w14:textId="77777777" w:rsidR="00A5546C" w:rsidRPr="00FA7FDD" w:rsidRDefault="00A5546C" w:rsidP="00894FAD">
            <w:pPr>
              <w:pStyle w:val="teksttabeli"/>
              <w:rPr>
                <w:sz w:val="24"/>
                <w:szCs w:val="24"/>
              </w:rPr>
            </w:pPr>
            <w:r w:rsidRPr="00FA7FDD">
              <w:rPr>
                <w:sz w:val="24"/>
                <w:szCs w:val="24"/>
              </w:rPr>
              <w:t>wymienia cechy charakteryzujące przyjacielskie relacje</w:t>
            </w:r>
          </w:p>
          <w:p w14:paraId="007404D9" w14:textId="77777777" w:rsidR="00A5546C" w:rsidRPr="00FA7FDD" w:rsidRDefault="00A5546C" w:rsidP="00894FAD">
            <w:pPr>
              <w:pStyle w:val="teksttabeli"/>
              <w:rPr>
                <w:sz w:val="24"/>
                <w:szCs w:val="24"/>
              </w:rPr>
            </w:pPr>
            <w:r w:rsidRPr="00FA7FDD">
              <w:rPr>
                <w:sz w:val="24"/>
                <w:szCs w:val="24"/>
              </w:rPr>
              <w:t xml:space="preserve"> podaje przykłady dobrych relacji dorastających dzieci z rodzicami</w:t>
            </w:r>
          </w:p>
          <w:p w14:paraId="7DEAA76F" w14:textId="77777777" w:rsidR="00A5546C" w:rsidRPr="00FA7FDD" w:rsidRDefault="00A5546C" w:rsidP="00894FAD">
            <w:pPr>
              <w:pStyle w:val="teksttabeli"/>
              <w:rPr>
                <w:sz w:val="24"/>
                <w:szCs w:val="24"/>
              </w:rPr>
            </w:pPr>
            <w:r w:rsidRPr="00FA7FDD">
              <w:rPr>
                <w:sz w:val="24"/>
                <w:szCs w:val="24"/>
              </w:rPr>
              <w:t>określa, co to jest wolontariat</w:t>
            </w:r>
          </w:p>
          <w:p w14:paraId="2E264CC8" w14:textId="77777777" w:rsidR="00A5546C" w:rsidRPr="00FA7FDD" w:rsidRDefault="00A5546C" w:rsidP="00894FAD">
            <w:pPr>
              <w:pStyle w:val="teksttabeli"/>
              <w:rPr>
                <w:sz w:val="24"/>
                <w:szCs w:val="24"/>
              </w:rPr>
            </w:pPr>
            <w:r w:rsidRPr="00FA7FDD">
              <w:rPr>
                <w:sz w:val="24"/>
                <w:szCs w:val="24"/>
              </w:rPr>
              <w:t xml:space="preserve"> wymienia rodzaje pracy wolontariatu</w:t>
            </w:r>
          </w:p>
          <w:p w14:paraId="0E5C52A0" w14:textId="77777777" w:rsidR="00A5546C" w:rsidRPr="00FA7FDD" w:rsidRDefault="00A5546C" w:rsidP="00894FAD">
            <w:pPr>
              <w:pStyle w:val="teksttabeli"/>
              <w:rPr>
                <w:sz w:val="24"/>
                <w:szCs w:val="24"/>
              </w:rPr>
            </w:pPr>
            <w:r w:rsidRPr="00FA7FDD">
              <w:rPr>
                <w:sz w:val="24"/>
                <w:szCs w:val="24"/>
              </w:rPr>
              <w:t>definiuje, czym są uzależnienia</w:t>
            </w:r>
          </w:p>
          <w:p w14:paraId="06DA7FEC" w14:textId="77777777" w:rsidR="00A5546C" w:rsidRPr="00FA7FDD" w:rsidRDefault="00A5546C" w:rsidP="00894FAD">
            <w:pPr>
              <w:pStyle w:val="teksttabeli"/>
              <w:rPr>
                <w:sz w:val="24"/>
                <w:szCs w:val="24"/>
              </w:rPr>
            </w:pPr>
            <w:r w:rsidRPr="00FA7FDD">
              <w:rPr>
                <w:sz w:val="24"/>
                <w:szCs w:val="24"/>
              </w:rPr>
              <w:t xml:space="preserve"> wylicza różne formy uzależnień (papierosy, alkohol, narkotyki, zakupy)</w:t>
            </w:r>
          </w:p>
          <w:p w14:paraId="076A3244" w14:textId="77777777" w:rsidR="00A5546C" w:rsidRPr="00FA7FDD" w:rsidRDefault="00A5546C" w:rsidP="00894FAD">
            <w:pPr>
              <w:pStyle w:val="teksttabeli"/>
              <w:rPr>
                <w:sz w:val="24"/>
                <w:szCs w:val="24"/>
              </w:rPr>
            </w:pPr>
            <w:r w:rsidRPr="00FA7FDD">
              <w:rPr>
                <w:sz w:val="24"/>
                <w:szCs w:val="24"/>
              </w:rPr>
              <w:t xml:space="preserve"> określa szkodliwość narkotyków</w:t>
            </w:r>
          </w:p>
          <w:p w14:paraId="101710A8" w14:textId="77777777" w:rsidR="00A5546C" w:rsidRPr="00FA7FDD" w:rsidRDefault="00A5546C" w:rsidP="00894FAD">
            <w:pPr>
              <w:pStyle w:val="teksttabeli"/>
              <w:rPr>
                <w:sz w:val="24"/>
                <w:szCs w:val="24"/>
              </w:rPr>
            </w:pPr>
            <w:r w:rsidRPr="00FA7FDD">
              <w:rPr>
                <w:sz w:val="24"/>
                <w:szCs w:val="24"/>
              </w:rPr>
              <w:lastRenderedPageBreak/>
              <w:t>wymienia pozytywne i negatywne strony kontaktu przez Internet</w:t>
            </w:r>
          </w:p>
          <w:p w14:paraId="5FE6A81D" w14:textId="77777777" w:rsidR="00A5546C" w:rsidRPr="00FA7FDD" w:rsidRDefault="00A5546C" w:rsidP="00894FAD">
            <w:pPr>
              <w:pStyle w:val="teksttabeli"/>
              <w:rPr>
                <w:sz w:val="24"/>
                <w:szCs w:val="24"/>
              </w:rPr>
            </w:pPr>
            <w:r w:rsidRPr="00FA7FDD">
              <w:rPr>
                <w:sz w:val="24"/>
                <w:szCs w:val="24"/>
              </w:rPr>
              <w:t>wskazuje, jak chronić swoją godność i prywatność w sieci</w:t>
            </w:r>
          </w:p>
          <w:p w14:paraId="2ECC4B62" w14:textId="77777777" w:rsidR="00A5546C" w:rsidRPr="00FA7FDD" w:rsidRDefault="00A5546C" w:rsidP="00894FAD">
            <w:pPr>
              <w:pStyle w:val="teksttabeli"/>
              <w:rPr>
                <w:sz w:val="24"/>
                <w:szCs w:val="24"/>
              </w:rPr>
            </w:pPr>
            <w:r w:rsidRPr="00FA7FDD">
              <w:rPr>
                <w:sz w:val="24"/>
                <w:szCs w:val="24"/>
              </w:rPr>
              <w:t>określa, jakiej postawy wobec życia oczekuje od nas Bóg</w:t>
            </w:r>
          </w:p>
          <w:p w14:paraId="6E74C930" w14:textId="77777777" w:rsidR="00A5546C" w:rsidRPr="00FA7FDD" w:rsidRDefault="00A5546C" w:rsidP="00894FAD">
            <w:pPr>
              <w:pStyle w:val="teksttabeli"/>
              <w:rPr>
                <w:sz w:val="24"/>
                <w:szCs w:val="24"/>
              </w:rPr>
            </w:pPr>
            <w:r w:rsidRPr="00FA7FDD">
              <w:rPr>
                <w:sz w:val="24"/>
                <w:szCs w:val="24"/>
              </w:rPr>
              <w:t xml:space="preserve"> definiuje pojęcie wiary</w:t>
            </w:r>
          </w:p>
          <w:p w14:paraId="1157276F" w14:textId="77777777" w:rsidR="00A5546C" w:rsidRPr="00FA7FDD" w:rsidRDefault="00A5546C" w:rsidP="00894FAD">
            <w:pPr>
              <w:pStyle w:val="teksttabeli"/>
              <w:rPr>
                <w:sz w:val="24"/>
                <w:szCs w:val="24"/>
              </w:rPr>
            </w:pPr>
            <w:r w:rsidRPr="00FA7FDD">
              <w:rPr>
                <w:sz w:val="24"/>
                <w:szCs w:val="24"/>
              </w:rPr>
              <w:t xml:space="preserve"> wymienia główne prawdy wiary zawarte w Składzie Apostolskim</w:t>
            </w:r>
          </w:p>
          <w:p w14:paraId="57907D81" w14:textId="77777777" w:rsidR="00A5546C" w:rsidRPr="00FA7FDD" w:rsidRDefault="00A5546C" w:rsidP="00894FAD">
            <w:pPr>
              <w:pStyle w:val="teksttabeli"/>
              <w:rPr>
                <w:sz w:val="24"/>
                <w:szCs w:val="24"/>
              </w:rPr>
            </w:pPr>
            <w:r w:rsidRPr="00FA7FDD">
              <w:rPr>
                <w:sz w:val="24"/>
                <w:szCs w:val="24"/>
              </w:rPr>
              <w:t>definiuje pojęcie „Biblia”</w:t>
            </w:r>
          </w:p>
          <w:p w14:paraId="5D2B8FD5" w14:textId="77777777" w:rsidR="00A5546C" w:rsidRPr="00FA7FDD" w:rsidRDefault="00A5546C" w:rsidP="00894FAD">
            <w:pPr>
              <w:pStyle w:val="teksttabeli"/>
              <w:rPr>
                <w:sz w:val="24"/>
                <w:szCs w:val="24"/>
              </w:rPr>
            </w:pPr>
            <w:r w:rsidRPr="00FA7FDD">
              <w:rPr>
                <w:sz w:val="24"/>
                <w:szCs w:val="24"/>
              </w:rPr>
              <w:t xml:space="preserve"> wymienia inne nazwy Biblii</w:t>
            </w:r>
          </w:p>
          <w:p w14:paraId="6B39D3A4" w14:textId="77777777" w:rsidR="00A5546C" w:rsidRPr="00FA7FDD" w:rsidRDefault="00A5546C" w:rsidP="00894FAD">
            <w:pPr>
              <w:pStyle w:val="teksttabeli"/>
              <w:rPr>
                <w:sz w:val="24"/>
                <w:szCs w:val="24"/>
              </w:rPr>
            </w:pPr>
            <w:r w:rsidRPr="00FA7FDD">
              <w:rPr>
                <w:sz w:val="24"/>
                <w:szCs w:val="24"/>
              </w:rPr>
              <w:t>omawia budowę Pisma Świętego (księgi, rozdziały, wersety, wyjaśnienia pod tekstem potrafi odszukać wskazany fragment biblijny</w:t>
            </w:r>
          </w:p>
          <w:p w14:paraId="24791EAF" w14:textId="77777777" w:rsidR="00A5546C" w:rsidRPr="00FA7FDD" w:rsidRDefault="00A5546C" w:rsidP="00894FAD">
            <w:pPr>
              <w:pStyle w:val="teksttabeli"/>
              <w:rPr>
                <w:sz w:val="24"/>
                <w:szCs w:val="24"/>
              </w:rPr>
            </w:pPr>
            <w:r w:rsidRPr="00FA7FDD">
              <w:rPr>
                <w:sz w:val="24"/>
                <w:szCs w:val="24"/>
              </w:rPr>
              <w:t>podaje, w jakich językach napisano Biblię</w:t>
            </w:r>
          </w:p>
          <w:p w14:paraId="559AECD3" w14:textId="77777777" w:rsidR="00A5546C" w:rsidRPr="00FA7FDD" w:rsidRDefault="00A5546C" w:rsidP="00894FAD">
            <w:pPr>
              <w:pStyle w:val="teksttabeli"/>
              <w:rPr>
                <w:sz w:val="24"/>
                <w:szCs w:val="24"/>
              </w:rPr>
            </w:pPr>
            <w:r w:rsidRPr="00FA7FDD">
              <w:rPr>
                <w:sz w:val="24"/>
                <w:szCs w:val="24"/>
              </w:rPr>
              <w:t>wymienia rodzaje modlitw</w:t>
            </w:r>
          </w:p>
          <w:p w14:paraId="337C3EE8" w14:textId="77777777" w:rsidR="00A5546C" w:rsidRPr="00FA7FDD" w:rsidRDefault="00A5546C" w:rsidP="00894FAD">
            <w:pPr>
              <w:pStyle w:val="teksttabeli"/>
              <w:rPr>
                <w:sz w:val="24"/>
                <w:szCs w:val="24"/>
              </w:rPr>
            </w:pPr>
            <w:r w:rsidRPr="00FA7FDD">
              <w:rPr>
                <w:sz w:val="24"/>
                <w:szCs w:val="24"/>
              </w:rPr>
              <w:t>wymienia najważniejsze fakty z historii zbawienia</w:t>
            </w:r>
          </w:p>
          <w:p w14:paraId="40862578" w14:textId="77777777" w:rsidR="00A5546C" w:rsidRPr="00FA7FDD" w:rsidRDefault="00A5546C" w:rsidP="00894FAD">
            <w:pPr>
              <w:pStyle w:val="teksttabeli"/>
              <w:rPr>
                <w:sz w:val="24"/>
                <w:szCs w:val="24"/>
              </w:rPr>
            </w:pPr>
            <w:r w:rsidRPr="00FA7FDD">
              <w:rPr>
                <w:sz w:val="24"/>
                <w:szCs w:val="24"/>
              </w:rPr>
              <w:t>określa miejsce Abrahama w historii zbawienia</w:t>
            </w:r>
          </w:p>
          <w:p w14:paraId="7558489A" w14:textId="77777777" w:rsidR="00A5546C" w:rsidRPr="00FA7FDD" w:rsidRDefault="00A5546C" w:rsidP="00894FAD">
            <w:pPr>
              <w:pStyle w:val="teksttabeli"/>
              <w:rPr>
                <w:sz w:val="24"/>
                <w:szCs w:val="24"/>
              </w:rPr>
            </w:pPr>
            <w:r w:rsidRPr="00FA7FDD">
              <w:rPr>
                <w:sz w:val="24"/>
                <w:szCs w:val="24"/>
              </w:rPr>
              <w:t>podaje, że Izaak był synem Abrahama</w:t>
            </w:r>
          </w:p>
          <w:p w14:paraId="56E63E3F" w14:textId="77777777" w:rsidR="00A5546C" w:rsidRPr="00FA7FDD" w:rsidRDefault="00A5546C" w:rsidP="00894FAD">
            <w:pPr>
              <w:pStyle w:val="teksttabeli"/>
              <w:rPr>
                <w:sz w:val="24"/>
                <w:szCs w:val="24"/>
              </w:rPr>
            </w:pPr>
            <w:r w:rsidRPr="00FA7FDD">
              <w:rPr>
                <w:sz w:val="24"/>
                <w:szCs w:val="24"/>
              </w:rPr>
              <w:t xml:space="preserve"> omawia tekst biblijny o ofierze Abrahama (Rdz 22,1-19)</w:t>
            </w:r>
          </w:p>
          <w:p w14:paraId="59EECBEE" w14:textId="77777777" w:rsidR="00A5546C" w:rsidRPr="00FA7FDD" w:rsidRDefault="00A5546C" w:rsidP="00894FAD">
            <w:pPr>
              <w:pStyle w:val="teksttabeli"/>
              <w:rPr>
                <w:sz w:val="24"/>
                <w:szCs w:val="24"/>
              </w:rPr>
            </w:pPr>
            <w:r w:rsidRPr="00FA7FDD">
              <w:rPr>
                <w:sz w:val="24"/>
                <w:szCs w:val="24"/>
              </w:rPr>
              <w:t>omawia okoliczności zmiany imienia Jakuba na Izrael</w:t>
            </w:r>
          </w:p>
          <w:p w14:paraId="39124985" w14:textId="77777777" w:rsidR="00A5546C" w:rsidRPr="00FA7FDD" w:rsidRDefault="00A5546C" w:rsidP="00894FAD">
            <w:pPr>
              <w:pStyle w:val="teksttabeli"/>
              <w:rPr>
                <w:sz w:val="24"/>
                <w:szCs w:val="24"/>
              </w:rPr>
            </w:pPr>
            <w:r w:rsidRPr="00FA7FDD">
              <w:rPr>
                <w:sz w:val="24"/>
                <w:szCs w:val="24"/>
              </w:rPr>
              <w:t>omawia sytuację Izraelitów w Egipcie i rolę Mojżesza w ich wyjściu z niewoli</w:t>
            </w:r>
          </w:p>
          <w:p w14:paraId="0D9B47EA" w14:textId="77777777" w:rsidR="00A5546C" w:rsidRPr="00FA7FDD" w:rsidRDefault="00A5546C" w:rsidP="00894FAD">
            <w:pPr>
              <w:pStyle w:val="teksttabeli"/>
              <w:rPr>
                <w:sz w:val="24"/>
                <w:szCs w:val="24"/>
              </w:rPr>
            </w:pPr>
            <w:r w:rsidRPr="00FA7FDD">
              <w:rPr>
                <w:sz w:val="24"/>
                <w:szCs w:val="24"/>
              </w:rPr>
              <w:t>wymienia dokonania Jozuego</w:t>
            </w:r>
          </w:p>
          <w:p w14:paraId="19229242" w14:textId="77777777" w:rsidR="00A5546C" w:rsidRPr="00FA7FDD" w:rsidRDefault="00A5546C" w:rsidP="00894FAD">
            <w:pPr>
              <w:pStyle w:val="teksttabeli"/>
              <w:rPr>
                <w:sz w:val="24"/>
                <w:szCs w:val="24"/>
              </w:rPr>
            </w:pPr>
            <w:r w:rsidRPr="00FA7FDD">
              <w:rPr>
                <w:sz w:val="24"/>
                <w:szCs w:val="24"/>
              </w:rPr>
              <w:t>wskazuje proroka Daniela jako wzór wytrwałości w wierze</w:t>
            </w:r>
          </w:p>
          <w:p w14:paraId="5E51B4EF" w14:textId="77777777" w:rsidR="00A5546C" w:rsidRPr="00FA7FDD" w:rsidRDefault="00A5546C" w:rsidP="00894FAD">
            <w:pPr>
              <w:pStyle w:val="teksttabeli"/>
              <w:rPr>
                <w:sz w:val="24"/>
                <w:szCs w:val="24"/>
              </w:rPr>
            </w:pPr>
            <w:r w:rsidRPr="00FA7FDD">
              <w:rPr>
                <w:sz w:val="24"/>
                <w:szCs w:val="24"/>
              </w:rPr>
              <w:t>wskazuje proroka Eliasza jako obrońcę wiary narodu wybranego w prawdziwego Boga (1 Krl 18,20-40)</w:t>
            </w:r>
          </w:p>
          <w:p w14:paraId="7F970F2F" w14:textId="77777777" w:rsidR="00A5546C" w:rsidRPr="00FA7FDD" w:rsidRDefault="00A5546C" w:rsidP="00894FAD">
            <w:pPr>
              <w:pStyle w:val="teksttabeli"/>
              <w:rPr>
                <w:sz w:val="24"/>
                <w:szCs w:val="24"/>
              </w:rPr>
            </w:pPr>
            <w:r w:rsidRPr="00FA7FDD">
              <w:rPr>
                <w:sz w:val="24"/>
                <w:szCs w:val="24"/>
              </w:rPr>
              <w:t xml:space="preserve"> wskazuje, co pogłębia wiarę w Boga, a co ją niszczy</w:t>
            </w:r>
          </w:p>
          <w:p w14:paraId="612E8086" w14:textId="77777777" w:rsidR="00A5546C" w:rsidRPr="00FA7FDD" w:rsidRDefault="00A5546C" w:rsidP="00894FAD">
            <w:pPr>
              <w:pStyle w:val="teksttabeli"/>
              <w:rPr>
                <w:sz w:val="24"/>
                <w:szCs w:val="24"/>
              </w:rPr>
            </w:pPr>
            <w:r w:rsidRPr="00FA7FDD">
              <w:rPr>
                <w:sz w:val="24"/>
                <w:szCs w:val="24"/>
              </w:rPr>
              <w:t>wymienia zadania Jeremiasza dane mu przez Boga</w:t>
            </w:r>
          </w:p>
          <w:p w14:paraId="500577A9" w14:textId="77777777" w:rsidR="00A5546C" w:rsidRPr="00FA7FDD" w:rsidRDefault="00A5546C" w:rsidP="00894FAD">
            <w:pPr>
              <w:pStyle w:val="teksttabeli"/>
              <w:rPr>
                <w:sz w:val="24"/>
                <w:szCs w:val="24"/>
              </w:rPr>
            </w:pPr>
            <w:r w:rsidRPr="00FA7FDD">
              <w:rPr>
                <w:sz w:val="24"/>
                <w:szCs w:val="24"/>
              </w:rPr>
              <w:t>wymienia cechy dojrzałej wiary</w:t>
            </w:r>
          </w:p>
          <w:p w14:paraId="7CCC6635" w14:textId="77777777" w:rsidR="00A5546C" w:rsidRPr="00FA7FDD" w:rsidRDefault="00A5546C" w:rsidP="00894FAD">
            <w:pPr>
              <w:pStyle w:val="teksttabeli"/>
              <w:rPr>
                <w:sz w:val="24"/>
                <w:szCs w:val="24"/>
              </w:rPr>
            </w:pPr>
            <w:r w:rsidRPr="00FA7FDD">
              <w:rPr>
                <w:sz w:val="24"/>
                <w:szCs w:val="24"/>
              </w:rPr>
              <w:t>określa różnicę między pojęciami święty i błogosławiony, kanonizacja i beatyfikacja</w:t>
            </w:r>
          </w:p>
          <w:p w14:paraId="4879FAF6" w14:textId="77777777" w:rsidR="00A5546C" w:rsidRPr="00FA7FDD" w:rsidRDefault="00A5546C" w:rsidP="00894FAD">
            <w:pPr>
              <w:pStyle w:val="teksttabeli"/>
              <w:rPr>
                <w:sz w:val="24"/>
                <w:szCs w:val="24"/>
              </w:rPr>
            </w:pPr>
            <w:r w:rsidRPr="00FA7FDD">
              <w:rPr>
                <w:sz w:val="24"/>
                <w:szCs w:val="24"/>
              </w:rPr>
              <w:t>podaje datę świąt Bożego Narodzenia i jej genezę</w:t>
            </w:r>
          </w:p>
          <w:p w14:paraId="0A9D8504" w14:textId="77777777" w:rsidR="00A5546C" w:rsidRPr="00FA7FDD" w:rsidRDefault="00A5546C" w:rsidP="00894FAD">
            <w:pPr>
              <w:pStyle w:val="teksttabeli"/>
              <w:rPr>
                <w:sz w:val="24"/>
                <w:szCs w:val="24"/>
              </w:rPr>
            </w:pPr>
            <w:r w:rsidRPr="00FA7FDD">
              <w:rPr>
                <w:sz w:val="24"/>
                <w:szCs w:val="24"/>
              </w:rPr>
              <w:t xml:space="preserve"> wskazuje teksty biblijne mówiące o Bożym Narodzeniu</w:t>
            </w:r>
          </w:p>
          <w:p w14:paraId="4A1F1BE1" w14:textId="13D43D9E" w:rsidR="000D6F8E" w:rsidRPr="00A5546C" w:rsidRDefault="00A5546C" w:rsidP="00894FAD">
            <w:pPr>
              <w:pStyle w:val="teksttabeli"/>
              <w:rPr>
                <w:sz w:val="24"/>
                <w:szCs w:val="24"/>
              </w:rPr>
            </w:pPr>
            <w:r w:rsidRPr="00FA7FDD">
              <w:rPr>
                <w:sz w:val="24"/>
                <w:szCs w:val="24"/>
              </w:rPr>
              <w:t>opowiada o pokłonie Mędrców (Mt 2,1-12)</w:t>
            </w:r>
          </w:p>
        </w:tc>
        <w:tc>
          <w:tcPr>
            <w:tcW w:w="4830" w:type="dxa"/>
          </w:tcPr>
          <w:p w14:paraId="0C847150" w14:textId="77777777" w:rsidR="00A5546C" w:rsidRDefault="00A5546C" w:rsidP="00A5546C">
            <w:pPr>
              <w:pStyle w:val="TableParagraph"/>
              <w:spacing w:line="274" w:lineRule="exact"/>
              <w:ind w:left="0" w:firstLine="0"/>
              <w:jc w:val="left"/>
              <w:rPr>
                <w:sz w:val="24"/>
              </w:rPr>
            </w:pPr>
          </w:p>
          <w:p w14:paraId="4A1F1BE8" w14:textId="065BD845" w:rsidR="000D6F8E" w:rsidRDefault="00894FAD" w:rsidP="00A5546C">
            <w:pPr>
              <w:pStyle w:val="TableParagraph"/>
              <w:spacing w:line="274" w:lineRule="exact"/>
              <w:ind w:left="0" w:firstLine="0"/>
              <w:jc w:val="left"/>
              <w:rPr>
                <w:b/>
                <w:sz w:val="24"/>
              </w:rPr>
            </w:pPr>
            <w:r>
              <w:rPr>
                <w:b/>
                <w:sz w:val="24"/>
              </w:rPr>
              <w:t>Ocena</w:t>
            </w:r>
            <w:r>
              <w:rPr>
                <w:b/>
                <w:spacing w:val="-1"/>
                <w:sz w:val="24"/>
              </w:rPr>
              <w:t xml:space="preserve"> </w:t>
            </w:r>
            <w:r>
              <w:rPr>
                <w:b/>
                <w:sz w:val="24"/>
              </w:rPr>
              <w:t>4</w:t>
            </w:r>
          </w:p>
          <w:p w14:paraId="4AD02CC2" w14:textId="77777777" w:rsidR="00A5546C" w:rsidRPr="00FA7FDD" w:rsidRDefault="00A5546C" w:rsidP="00A5546C">
            <w:pPr>
              <w:rPr>
                <w:b/>
                <w:bCs/>
                <w:szCs w:val="24"/>
              </w:rPr>
            </w:pPr>
            <w:r w:rsidRPr="00FA7FDD">
              <w:rPr>
                <w:b/>
                <w:bCs/>
                <w:szCs w:val="24"/>
              </w:rPr>
              <w:t>uczeń:</w:t>
            </w:r>
          </w:p>
          <w:p w14:paraId="2F51E47F" w14:textId="77777777" w:rsidR="00A5546C" w:rsidRPr="00FA7FDD" w:rsidRDefault="00A5546C" w:rsidP="00A5546C">
            <w:pPr>
              <w:rPr>
                <w:b/>
                <w:bCs/>
                <w:szCs w:val="24"/>
              </w:rPr>
            </w:pPr>
          </w:p>
          <w:p w14:paraId="73B7A3B1" w14:textId="77777777" w:rsidR="00A5546C" w:rsidRPr="00FA7FDD" w:rsidRDefault="00A5546C" w:rsidP="00894FAD">
            <w:pPr>
              <w:pStyle w:val="teksttabeli"/>
              <w:rPr>
                <w:spacing w:val="-4"/>
                <w:sz w:val="24"/>
                <w:szCs w:val="24"/>
              </w:rPr>
            </w:pPr>
            <w:r w:rsidRPr="00FA7FDD">
              <w:rPr>
                <w:spacing w:val="-4"/>
                <w:sz w:val="24"/>
                <w:szCs w:val="24"/>
              </w:rPr>
              <w:t>wymienia różnice w pojmowaniu Boga przez małe dziecko i gimnazjalistę</w:t>
            </w:r>
          </w:p>
          <w:p w14:paraId="670FA90C" w14:textId="77777777" w:rsidR="00A5546C" w:rsidRPr="00FA7FDD" w:rsidRDefault="00A5546C" w:rsidP="00894FAD">
            <w:pPr>
              <w:pStyle w:val="teksttabeli"/>
              <w:rPr>
                <w:sz w:val="24"/>
                <w:szCs w:val="24"/>
              </w:rPr>
            </w:pPr>
            <w:r w:rsidRPr="00FA7FDD">
              <w:rPr>
                <w:sz w:val="24"/>
                <w:szCs w:val="24"/>
              </w:rPr>
              <w:t xml:space="preserve"> wskazuje różnice między wychowaniem religijnym a świeckim</w:t>
            </w:r>
          </w:p>
          <w:p w14:paraId="5ED512FD" w14:textId="77777777" w:rsidR="00A5546C" w:rsidRPr="00FA7FDD" w:rsidRDefault="00A5546C" w:rsidP="00894FAD">
            <w:pPr>
              <w:pStyle w:val="teksttabeli"/>
              <w:rPr>
                <w:sz w:val="24"/>
                <w:szCs w:val="24"/>
              </w:rPr>
            </w:pPr>
            <w:r w:rsidRPr="00FA7FDD">
              <w:rPr>
                <w:sz w:val="24"/>
                <w:szCs w:val="24"/>
              </w:rPr>
              <w:t>określa wartość i sens cierpienia</w:t>
            </w:r>
          </w:p>
          <w:p w14:paraId="2F4667C0" w14:textId="77777777" w:rsidR="00A5546C" w:rsidRPr="00FA7FDD" w:rsidRDefault="00A5546C" w:rsidP="00894FAD">
            <w:pPr>
              <w:pStyle w:val="teksttabeli"/>
              <w:rPr>
                <w:sz w:val="24"/>
                <w:szCs w:val="24"/>
              </w:rPr>
            </w:pPr>
            <w:r w:rsidRPr="00FA7FDD">
              <w:rPr>
                <w:sz w:val="24"/>
                <w:szCs w:val="24"/>
              </w:rPr>
              <w:t>wymienia posługi (pielęgnacyjne, medyczne i duchowe) świadczone wobec osób chorych i starszych</w:t>
            </w:r>
          </w:p>
          <w:p w14:paraId="3B07038C" w14:textId="77777777" w:rsidR="00A5546C" w:rsidRPr="00B1779E" w:rsidRDefault="00A5546C" w:rsidP="00894FAD">
            <w:pPr>
              <w:pStyle w:val="teksttabeli"/>
              <w:rPr>
                <w:sz w:val="24"/>
                <w:szCs w:val="24"/>
              </w:rPr>
            </w:pPr>
            <w:r w:rsidRPr="00FA7FDD">
              <w:rPr>
                <w:sz w:val="24"/>
                <w:szCs w:val="24"/>
              </w:rPr>
              <w:t>wymienia święta, które nie posiadają stałej daty</w:t>
            </w:r>
          </w:p>
          <w:p w14:paraId="171FE0B0" w14:textId="77777777" w:rsidR="00A5546C" w:rsidRPr="00FA7FDD" w:rsidRDefault="00A5546C" w:rsidP="00894FAD">
            <w:pPr>
              <w:pStyle w:val="teksttabeli"/>
              <w:rPr>
                <w:sz w:val="24"/>
                <w:szCs w:val="24"/>
              </w:rPr>
            </w:pPr>
            <w:r w:rsidRPr="00FA7FDD">
              <w:rPr>
                <w:sz w:val="24"/>
                <w:szCs w:val="24"/>
              </w:rPr>
              <w:t>wymienia chrześcijańskie elementy świętowania (Msza Święta, wspólna modlitwa, obecność kapłana, rocznicowa pielgrzymka…)</w:t>
            </w:r>
          </w:p>
          <w:p w14:paraId="3CFB76B6" w14:textId="77777777" w:rsidR="00A5546C" w:rsidRPr="00FA7FDD" w:rsidRDefault="00A5546C" w:rsidP="00894FAD">
            <w:pPr>
              <w:pStyle w:val="teksttabeli"/>
              <w:rPr>
                <w:sz w:val="24"/>
                <w:szCs w:val="24"/>
              </w:rPr>
            </w:pPr>
            <w:r w:rsidRPr="00FA7FDD">
              <w:rPr>
                <w:sz w:val="24"/>
                <w:szCs w:val="24"/>
              </w:rPr>
              <w:t>mówi z pamięci Apel Jasnogórski</w:t>
            </w:r>
          </w:p>
          <w:p w14:paraId="1605F57E" w14:textId="77777777" w:rsidR="00A5546C" w:rsidRPr="00FA7FDD" w:rsidRDefault="00A5546C" w:rsidP="00894FAD">
            <w:pPr>
              <w:pStyle w:val="teksttabeli"/>
              <w:rPr>
                <w:sz w:val="24"/>
                <w:szCs w:val="24"/>
              </w:rPr>
            </w:pPr>
            <w:r w:rsidRPr="00FA7FDD">
              <w:rPr>
                <w:sz w:val="24"/>
                <w:szCs w:val="24"/>
              </w:rPr>
              <w:t>podaje różne określenia modlitwy</w:t>
            </w:r>
          </w:p>
          <w:p w14:paraId="7DA7A049" w14:textId="77777777" w:rsidR="00A5546C" w:rsidRPr="00FA7FDD" w:rsidRDefault="00A5546C" w:rsidP="00894FAD">
            <w:pPr>
              <w:pStyle w:val="teksttabeli"/>
              <w:rPr>
                <w:sz w:val="24"/>
                <w:szCs w:val="24"/>
              </w:rPr>
            </w:pPr>
            <w:r w:rsidRPr="00FA7FDD">
              <w:rPr>
                <w:sz w:val="24"/>
                <w:szCs w:val="24"/>
              </w:rPr>
              <w:t>przedstawia motywy osobiste i polityczne przyjęcia chrztu przez Mieszka I</w:t>
            </w:r>
          </w:p>
          <w:p w14:paraId="22BD1598" w14:textId="77777777" w:rsidR="00A5546C" w:rsidRPr="00FA7FDD" w:rsidRDefault="00A5546C" w:rsidP="00894FAD">
            <w:pPr>
              <w:pStyle w:val="teksttabeli"/>
              <w:rPr>
                <w:sz w:val="24"/>
                <w:szCs w:val="24"/>
              </w:rPr>
            </w:pPr>
            <w:r w:rsidRPr="00FA7FDD">
              <w:rPr>
                <w:sz w:val="24"/>
                <w:szCs w:val="24"/>
              </w:rPr>
              <w:t>podaje datę liturgicznej uroczystości św. Wojciecha</w:t>
            </w:r>
          </w:p>
          <w:p w14:paraId="4AF23279" w14:textId="77777777" w:rsidR="00A5546C" w:rsidRPr="00FA7FDD" w:rsidRDefault="00A5546C" w:rsidP="00894FAD">
            <w:pPr>
              <w:pStyle w:val="teksttabeli"/>
              <w:rPr>
                <w:sz w:val="24"/>
                <w:szCs w:val="24"/>
              </w:rPr>
            </w:pPr>
            <w:r w:rsidRPr="00FA7FDD">
              <w:rPr>
                <w:sz w:val="24"/>
                <w:szCs w:val="24"/>
              </w:rPr>
              <w:t>podaje datę liturgicznego wspomnienia św. Stanisława</w:t>
            </w:r>
          </w:p>
          <w:p w14:paraId="48872605" w14:textId="77777777" w:rsidR="00A5546C" w:rsidRPr="00FA7FDD" w:rsidRDefault="00A5546C" w:rsidP="00894FAD">
            <w:pPr>
              <w:pStyle w:val="teksttabeli"/>
              <w:rPr>
                <w:sz w:val="24"/>
                <w:szCs w:val="24"/>
              </w:rPr>
            </w:pPr>
            <w:r w:rsidRPr="00FA7FDD">
              <w:rPr>
                <w:sz w:val="24"/>
                <w:szCs w:val="24"/>
              </w:rPr>
              <w:t>wymienia zasługi św. Jadwigi dla chrześcijaństwa</w:t>
            </w:r>
          </w:p>
          <w:p w14:paraId="03CA7466" w14:textId="77777777" w:rsidR="00A5546C" w:rsidRPr="00B1779E" w:rsidRDefault="00A5546C" w:rsidP="00894FAD">
            <w:pPr>
              <w:pStyle w:val="teksttabeli"/>
              <w:rPr>
                <w:sz w:val="24"/>
                <w:szCs w:val="24"/>
              </w:rPr>
            </w:pPr>
            <w:r w:rsidRPr="00FA7FDD">
              <w:rPr>
                <w:sz w:val="24"/>
                <w:szCs w:val="24"/>
              </w:rPr>
              <w:t>podaje datę jej wspomnienia liturgicznego</w:t>
            </w:r>
          </w:p>
          <w:p w14:paraId="08E013B9" w14:textId="77777777" w:rsidR="00A5546C" w:rsidRPr="00B1779E" w:rsidRDefault="00A5546C" w:rsidP="00894FAD">
            <w:pPr>
              <w:pStyle w:val="teksttabeli"/>
              <w:rPr>
                <w:sz w:val="24"/>
                <w:szCs w:val="24"/>
              </w:rPr>
            </w:pPr>
            <w:r w:rsidRPr="00FA7FDD">
              <w:rPr>
                <w:sz w:val="24"/>
                <w:szCs w:val="24"/>
              </w:rPr>
              <w:t>wyraża szacunek względem ludzi innych wyznań</w:t>
            </w:r>
          </w:p>
          <w:p w14:paraId="17614932" w14:textId="77777777" w:rsidR="00A5546C" w:rsidRPr="00FA7FDD" w:rsidRDefault="00A5546C" w:rsidP="00894FAD">
            <w:pPr>
              <w:pStyle w:val="teksttabeli"/>
              <w:rPr>
                <w:sz w:val="24"/>
                <w:szCs w:val="24"/>
              </w:rPr>
            </w:pPr>
            <w:r w:rsidRPr="00FA7FDD">
              <w:rPr>
                <w:sz w:val="24"/>
                <w:szCs w:val="24"/>
              </w:rPr>
              <w:t>podaje główne fakty z życia św. Andrzeja Boboli</w:t>
            </w:r>
          </w:p>
          <w:p w14:paraId="0A41C45B" w14:textId="77777777" w:rsidR="00A5546C" w:rsidRPr="00FA7FDD" w:rsidRDefault="00A5546C" w:rsidP="00894FAD">
            <w:pPr>
              <w:pStyle w:val="teksttabeli"/>
              <w:rPr>
                <w:sz w:val="24"/>
                <w:szCs w:val="24"/>
              </w:rPr>
            </w:pPr>
            <w:r w:rsidRPr="00FA7FDD">
              <w:rPr>
                <w:sz w:val="24"/>
                <w:szCs w:val="24"/>
              </w:rPr>
              <w:t xml:space="preserve"> wymienia przyczyny prześladowania Kościoła unickiego</w:t>
            </w:r>
          </w:p>
          <w:p w14:paraId="18168B96" w14:textId="77777777" w:rsidR="00A5546C" w:rsidRPr="00B1779E" w:rsidRDefault="00A5546C" w:rsidP="00894FAD">
            <w:pPr>
              <w:pStyle w:val="teksttabeli"/>
              <w:rPr>
                <w:sz w:val="24"/>
                <w:szCs w:val="24"/>
              </w:rPr>
            </w:pPr>
            <w:r w:rsidRPr="00FA7FDD">
              <w:rPr>
                <w:sz w:val="24"/>
                <w:szCs w:val="24"/>
              </w:rPr>
              <w:t>podaje fakty z działalności Kościoła w czasach niewoli narodowej</w:t>
            </w:r>
          </w:p>
          <w:p w14:paraId="33F5B9A2" w14:textId="77777777" w:rsidR="00A5546C" w:rsidRPr="00FA7FDD" w:rsidRDefault="00A5546C" w:rsidP="00894FAD">
            <w:pPr>
              <w:pStyle w:val="teksttabeli"/>
              <w:rPr>
                <w:sz w:val="24"/>
                <w:szCs w:val="24"/>
              </w:rPr>
            </w:pPr>
            <w:r w:rsidRPr="00FA7FDD">
              <w:rPr>
                <w:sz w:val="24"/>
                <w:szCs w:val="24"/>
              </w:rPr>
              <w:t>określa rolę, jaką Kościół odegrał w najnowszych dziejach Polski</w:t>
            </w:r>
          </w:p>
          <w:p w14:paraId="74DF41E8" w14:textId="77777777" w:rsidR="00A5546C" w:rsidRPr="00FA7FDD" w:rsidRDefault="00A5546C" w:rsidP="00894FAD">
            <w:pPr>
              <w:pStyle w:val="teksttabeli"/>
              <w:rPr>
                <w:sz w:val="24"/>
                <w:szCs w:val="24"/>
              </w:rPr>
            </w:pPr>
            <w:r w:rsidRPr="00FA7FDD">
              <w:rPr>
                <w:sz w:val="24"/>
                <w:szCs w:val="24"/>
              </w:rPr>
              <w:t>podaje przykłady pielęgnowania chrześcijańskich tradycji przez Polaków w różnych okolicznościach dziejowych</w:t>
            </w:r>
          </w:p>
          <w:p w14:paraId="33F05B1E" w14:textId="77777777" w:rsidR="00A5546C" w:rsidRPr="00357B60" w:rsidRDefault="00A5546C" w:rsidP="00894FAD">
            <w:pPr>
              <w:pStyle w:val="teksttabeli"/>
              <w:rPr>
                <w:sz w:val="24"/>
                <w:szCs w:val="24"/>
              </w:rPr>
            </w:pPr>
            <w:r w:rsidRPr="00FA7FDD">
              <w:rPr>
                <w:sz w:val="24"/>
                <w:szCs w:val="24"/>
              </w:rPr>
              <w:t xml:space="preserve"> omawia znaczenie zwyczajów, obrzędów</w:t>
            </w:r>
          </w:p>
          <w:p w14:paraId="26E44EDD" w14:textId="77777777" w:rsidR="00A5546C" w:rsidRPr="00FA7FDD" w:rsidRDefault="00A5546C" w:rsidP="00894FAD">
            <w:pPr>
              <w:pStyle w:val="teksttabeli"/>
              <w:rPr>
                <w:sz w:val="24"/>
                <w:szCs w:val="24"/>
              </w:rPr>
            </w:pPr>
            <w:r w:rsidRPr="00FA7FDD">
              <w:rPr>
                <w:sz w:val="24"/>
                <w:szCs w:val="24"/>
              </w:rPr>
              <w:t>wymienia, co można stracić przez nieuczciwość</w:t>
            </w:r>
          </w:p>
          <w:p w14:paraId="1FB23A45" w14:textId="77777777" w:rsidR="00A5546C" w:rsidRPr="006F16E5" w:rsidRDefault="00A5546C" w:rsidP="00894FAD">
            <w:pPr>
              <w:pStyle w:val="teksttabeli"/>
              <w:rPr>
                <w:sz w:val="24"/>
                <w:szCs w:val="24"/>
              </w:rPr>
            </w:pPr>
            <w:r w:rsidRPr="00FA7FDD">
              <w:rPr>
                <w:sz w:val="24"/>
                <w:szCs w:val="24"/>
              </w:rPr>
              <w:t xml:space="preserve">podaje przykłady sytuacji, w których trzeba bronić prawdy i o nią walczyć, oraz ludzi, którzy zapłacili za taką postawę cenę wolności, </w:t>
            </w:r>
            <w:r w:rsidRPr="00FA7FDD">
              <w:rPr>
                <w:sz w:val="24"/>
                <w:szCs w:val="24"/>
              </w:rPr>
              <w:lastRenderedPageBreak/>
              <w:t>a nawet życia</w:t>
            </w:r>
          </w:p>
          <w:p w14:paraId="13723592" w14:textId="77777777" w:rsidR="00A5546C" w:rsidRPr="006F16E5" w:rsidRDefault="00A5546C" w:rsidP="00894FAD">
            <w:pPr>
              <w:pStyle w:val="teksttabeli"/>
              <w:rPr>
                <w:sz w:val="24"/>
                <w:szCs w:val="24"/>
              </w:rPr>
            </w:pPr>
            <w:r w:rsidRPr="00FA7FDD">
              <w:rPr>
                <w:sz w:val="24"/>
                <w:szCs w:val="24"/>
              </w:rPr>
              <w:t>określa, czym różni się krytyka od krytykanctwa</w:t>
            </w:r>
          </w:p>
          <w:p w14:paraId="1F7DE6FA" w14:textId="77777777" w:rsidR="00A5546C" w:rsidRPr="00FA7FDD" w:rsidRDefault="00A5546C" w:rsidP="00894FAD">
            <w:pPr>
              <w:pStyle w:val="teksttabeli"/>
              <w:rPr>
                <w:sz w:val="24"/>
                <w:szCs w:val="24"/>
              </w:rPr>
            </w:pPr>
            <w:r w:rsidRPr="00FA7FDD">
              <w:rPr>
                <w:sz w:val="24"/>
                <w:szCs w:val="24"/>
              </w:rPr>
              <w:t>podaje przykłady pozytywnego rozwiązywania konfliktów</w:t>
            </w:r>
          </w:p>
          <w:p w14:paraId="3C12BC7E" w14:textId="77777777" w:rsidR="00A5546C" w:rsidRPr="00FA7FDD" w:rsidRDefault="00A5546C" w:rsidP="00894FAD">
            <w:pPr>
              <w:pStyle w:val="teksttabeli"/>
              <w:rPr>
                <w:sz w:val="24"/>
                <w:szCs w:val="24"/>
              </w:rPr>
            </w:pPr>
            <w:r w:rsidRPr="00FA7FDD">
              <w:rPr>
                <w:sz w:val="24"/>
                <w:szCs w:val="24"/>
              </w:rPr>
              <w:t xml:space="preserve">podaje przykłady nadużywania wolności </w:t>
            </w:r>
          </w:p>
          <w:p w14:paraId="35D6060A" w14:textId="77777777" w:rsidR="00A5546C" w:rsidRPr="00FA7FDD" w:rsidRDefault="00A5546C" w:rsidP="00894FAD">
            <w:pPr>
              <w:pStyle w:val="teksttabeli"/>
              <w:rPr>
                <w:sz w:val="24"/>
                <w:szCs w:val="24"/>
              </w:rPr>
            </w:pPr>
            <w:r w:rsidRPr="00FA7FDD">
              <w:rPr>
                <w:sz w:val="24"/>
                <w:szCs w:val="24"/>
              </w:rPr>
              <w:t>podaje przykłady zwyciężania zła dobrem w codziennym życiu</w:t>
            </w:r>
          </w:p>
          <w:p w14:paraId="6EB2866C" w14:textId="77777777" w:rsidR="00A5546C" w:rsidRPr="00FA7FDD" w:rsidRDefault="00A5546C" w:rsidP="00894FAD">
            <w:pPr>
              <w:pStyle w:val="teksttabeli"/>
              <w:rPr>
                <w:sz w:val="24"/>
                <w:szCs w:val="24"/>
              </w:rPr>
            </w:pPr>
            <w:r w:rsidRPr="00FA7FDD">
              <w:rPr>
                <w:sz w:val="24"/>
                <w:szCs w:val="24"/>
              </w:rPr>
              <w:t>wymienia cechy prawidłowego i nieprawidłowego wypoczynku wymienia okresy i dni pokuty w ciągu roku liturgicznego i omawia sposoby ich przeżywania</w:t>
            </w:r>
          </w:p>
          <w:p w14:paraId="51DBC070" w14:textId="77777777" w:rsidR="00A5546C" w:rsidRPr="00FA7FDD" w:rsidRDefault="00A5546C" w:rsidP="00894FAD">
            <w:pPr>
              <w:pStyle w:val="teksttabeli"/>
              <w:rPr>
                <w:sz w:val="24"/>
                <w:szCs w:val="24"/>
              </w:rPr>
            </w:pPr>
            <w:r w:rsidRPr="00FA7FDD">
              <w:rPr>
                <w:sz w:val="24"/>
                <w:szCs w:val="24"/>
              </w:rPr>
              <w:t>wymienia znaki i symbole liturgii paschalnej</w:t>
            </w:r>
          </w:p>
          <w:p w14:paraId="76727568" w14:textId="77777777" w:rsidR="00A5546C" w:rsidRPr="006F16E5" w:rsidRDefault="00A5546C" w:rsidP="00894FAD">
            <w:pPr>
              <w:pStyle w:val="teksttabeli"/>
              <w:rPr>
                <w:b/>
                <w:bCs/>
                <w:sz w:val="24"/>
                <w:szCs w:val="24"/>
              </w:rPr>
            </w:pPr>
            <w:r w:rsidRPr="00FA7FDD">
              <w:rPr>
                <w:sz w:val="24"/>
                <w:szCs w:val="24"/>
              </w:rPr>
              <w:t xml:space="preserve"> wyjaśnia, że przez mękę, śmierć i zmartwychwstanie Pan Jezus pokonał grzech, szatana i śmierć</w:t>
            </w:r>
          </w:p>
          <w:p w14:paraId="200F0621" w14:textId="77777777" w:rsidR="00A5546C" w:rsidRPr="006F16E5" w:rsidRDefault="00A5546C" w:rsidP="00A5546C">
            <w:pPr>
              <w:pStyle w:val="teksttabeli"/>
              <w:numPr>
                <w:ilvl w:val="0"/>
                <w:numId w:val="0"/>
              </w:numPr>
              <w:ind w:left="152"/>
              <w:rPr>
                <w:b/>
                <w:bCs/>
                <w:sz w:val="24"/>
                <w:szCs w:val="24"/>
              </w:rPr>
            </w:pPr>
          </w:p>
          <w:p w14:paraId="4A1F1BEF" w14:textId="77777777" w:rsidR="000D6F8E" w:rsidRDefault="000D6F8E">
            <w:pPr>
              <w:pStyle w:val="TableParagraph"/>
              <w:ind w:left="0" w:firstLine="0"/>
              <w:jc w:val="left"/>
              <w:rPr>
                <w:sz w:val="26"/>
              </w:rPr>
            </w:pPr>
          </w:p>
          <w:p w14:paraId="4A1F1BF0" w14:textId="77777777" w:rsidR="000D6F8E" w:rsidRDefault="000D6F8E">
            <w:pPr>
              <w:pStyle w:val="TableParagraph"/>
              <w:spacing w:before="7"/>
              <w:ind w:left="0" w:firstLine="0"/>
              <w:jc w:val="left"/>
            </w:pPr>
          </w:p>
          <w:p w14:paraId="4A1F1BF1" w14:textId="77777777" w:rsidR="000D6F8E" w:rsidRDefault="00894FAD">
            <w:pPr>
              <w:pStyle w:val="TableParagraph"/>
              <w:spacing w:line="274" w:lineRule="exact"/>
              <w:ind w:left="109" w:firstLine="0"/>
              <w:jc w:val="left"/>
              <w:rPr>
                <w:b/>
                <w:sz w:val="24"/>
              </w:rPr>
            </w:pPr>
            <w:r>
              <w:rPr>
                <w:b/>
                <w:sz w:val="24"/>
              </w:rPr>
              <w:t>Ocena</w:t>
            </w:r>
            <w:r>
              <w:rPr>
                <w:b/>
                <w:spacing w:val="-1"/>
                <w:sz w:val="24"/>
              </w:rPr>
              <w:t xml:space="preserve"> </w:t>
            </w:r>
            <w:r>
              <w:rPr>
                <w:b/>
                <w:sz w:val="24"/>
              </w:rPr>
              <w:t>3</w:t>
            </w:r>
          </w:p>
          <w:p w14:paraId="0ABDF9E7" w14:textId="77777777" w:rsidR="00A5546C" w:rsidRPr="00FA7FDD" w:rsidRDefault="00A5546C" w:rsidP="00A5546C">
            <w:pPr>
              <w:rPr>
                <w:b/>
                <w:bCs/>
                <w:szCs w:val="24"/>
              </w:rPr>
            </w:pPr>
            <w:r w:rsidRPr="00FA7FDD">
              <w:rPr>
                <w:b/>
                <w:bCs/>
                <w:szCs w:val="24"/>
              </w:rPr>
              <w:t>Uczeń:</w:t>
            </w:r>
          </w:p>
          <w:p w14:paraId="3528BFBA" w14:textId="77777777" w:rsidR="00A5546C" w:rsidRPr="00FA7FDD" w:rsidRDefault="00A5546C" w:rsidP="00A5546C">
            <w:pPr>
              <w:rPr>
                <w:b/>
                <w:bCs/>
                <w:szCs w:val="24"/>
              </w:rPr>
            </w:pPr>
          </w:p>
          <w:p w14:paraId="77500DDF" w14:textId="77777777" w:rsidR="00A5546C" w:rsidRPr="00FA7FDD" w:rsidRDefault="00A5546C" w:rsidP="00894FAD">
            <w:pPr>
              <w:pStyle w:val="teksttabeli"/>
              <w:rPr>
                <w:sz w:val="24"/>
                <w:szCs w:val="24"/>
              </w:rPr>
            </w:pPr>
            <w:r w:rsidRPr="00FA7FDD">
              <w:rPr>
                <w:sz w:val="24"/>
                <w:szCs w:val="24"/>
              </w:rPr>
              <w:t>definiuje pojęcie Kościoła domowego</w:t>
            </w:r>
          </w:p>
          <w:p w14:paraId="553112E8" w14:textId="77777777" w:rsidR="00A5546C" w:rsidRPr="00FA7FDD" w:rsidRDefault="00A5546C" w:rsidP="00894FAD">
            <w:pPr>
              <w:pStyle w:val="teksttabeli"/>
              <w:rPr>
                <w:sz w:val="24"/>
                <w:szCs w:val="24"/>
              </w:rPr>
            </w:pPr>
            <w:r w:rsidRPr="00FA7FDD">
              <w:rPr>
                <w:sz w:val="24"/>
                <w:szCs w:val="24"/>
              </w:rPr>
              <w:t>wymienia praktyki religijne chrześcijanina</w:t>
            </w:r>
          </w:p>
          <w:p w14:paraId="56AF2187" w14:textId="77777777" w:rsidR="00A5546C" w:rsidRPr="00FA7FDD" w:rsidRDefault="00A5546C" w:rsidP="00894FAD">
            <w:pPr>
              <w:pStyle w:val="teksttabeli"/>
              <w:rPr>
                <w:sz w:val="24"/>
                <w:szCs w:val="24"/>
              </w:rPr>
            </w:pPr>
            <w:r w:rsidRPr="00FA7FDD">
              <w:rPr>
                <w:sz w:val="24"/>
                <w:szCs w:val="24"/>
              </w:rPr>
              <w:t>wymienia okresy roku liturgicznego</w:t>
            </w:r>
          </w:p>
          <w:p w14:paraId="17A60A51" w14:textId="77777777" w:rsidR="00A5546C" w:rsidRPr="00FA7FDD" w:rsidRDefault="00A5546C" w:rsidP="00894FAD">
            <w:pPr>
              <w:pStyle w:val="teksttabeli"/>
              <w:rPr>
                <w:sz w:val="24"/>
                <w:szCs w:val="24"/>
              </w:rPr>
            </w:pPr>
            <w:r w:rsidRPr="00FA7FDD">
              <w:rPr>
                <w:sz w:val="24"/>
                <w:szCs w:val="24"/>
              </w:rPr>
              <w:t xml:space="preserve"> wymienia święta nakazane przez Kościół i podaje ich daty</w:t>
            </w:r>
          </w:p>
          <w:p w14:paraId="57E689D6" w14:textId="77777777" w:rsidR="00A5546C" w:rsidRPr="00FA7FDD" w:rsidRDefault="00A5546C" w:rsidP="00894FAD">
            <w:pPr>
              <w:pStyle w:val="teksttabeli"/>
              <w:rPr>
                <w:spacing w:val="-4"/>
                <w:sz w:val="24"/>
                <w:szCs w:val="24"/>
              </w:rPr>
            </w:pPr>
            <w:r w:rsidRPr="00FA7FDD">
              <w:rPr>
                <w:spacing w:val="-4"/>
                <w:sz w:val="24"/>
                <w:szCs w:val="24"/>
              </w:rPr>
              <w:t>podaje, że świętowanie niedzieli jest religijnym obowiązkiem chrześcijanina</w:t>
            </w:r>
          </w:p>
          <w:p w14:paraId="4242AA5D" w14:textId="77777777" w:rsidR="00A5546C" w:rsidRPr="00FA7FDD" w:rsidRDefault="00A5546C" w:rsidP="00894FAD">
            <w:pPr>
              <w:pStyle w:val="teksttabeli"/>
              <w:rPr>
                <w:sz w:val="24"/>
                <w:szCs w:val="24"/>
              </w:rPr>
            </w:pPr>
            <w:r w:rsidRPr="00FA7FDD">
              <w:rPr>
                <w:sz w:val="24"/>
                <w:szCs w:val="24"/>
              </w:rPr>
              <w:t>podaje treść i godzinę wspólnego odmawiania Apelu Jasnogórskiego</w:t>
            </w:r>
          </w:p>
          <w:p w14:paraId="128E808A" w14:textId="77777777" w:rsidR="00A5546C" w:rsidRPr="00F50348" w:rsidRDefault="00A5546C" w:rsidP="00894FAD">
            <w:pPr>
              <w:pStyle w:val="teksttabeli"/>
              <w:rPr>
                <w:sz w:val="24"/>
                <w:szCs w:val="24"/>
              </w:rPr>
            </w:pPr>
            <w:r w:rsidRPr="00FA7FDD">
              <w:rPr>
                <w:sz w:val="24"/>
                <w:szCs w:val="24"/>
              </w:rPr>
              <w:t>podaje, z jakich okazji ludzie przychodzą do kościoła</w:t>
            </w:r>
          </w:p>
          <w:p w14:paraId="7FE5DDEF" w14:textId="77777777" w:rsidR="00A5546C" w:rsidRPr="00FA7FDD" w:rsidRDefault="00A5546C" w:rsidP="00894FAD">
            <w:pPr>
              <w:pStyle w:val="teksttabeli"/>
              <w:rPr>
                <w:sz w:val="24"/>
                <w:szCs w:val="24"/>
              </w:rPr>
            </w:pPr>
            <w:r w:rsidRPr="00FA7FDD">
              <w:rPr>
                <w:sz w:val="24"/>
                <w:szCs w:val="24"/>
              </w:rPr>
              <w:t>określa, czym jest i jak się wyraża patriotyzm</w:t>
            </w:r>
          </w:p>
          <w:p w14:paraId="308015AF" w14:textId="77777777" w:rsidR="00A5546C" w:rsidRPr="00FA7FDD" w:rsidRDefault="00A5546C" w:rsidP="00894FAD">
            <w:pPr>
              <w:pStyle w:val="teksttabeli"/>
              <w:rPr>
                <w:sz w:val="24"/>
                <w:szCs w:val="24"/>
              </w:rPr>
            </w:pPr>
            <w:r w:rsidRPr="00FA7FDD">
              <w:rPr>
                <w:sz w:val="24"/>
                <w:szCs w:val="24"/>
              </w:rPr>
              <w:t xml:space="preserve"> wymienia najważniejsze wydarzenia z historii Polski, z których możemy być dumni</w:t>
            </w:r>
          </w:p>
          <w:p w14:paraId="3CCC97CB" w14:textId="77777777" w:rsidR="00A5546C" w:rsidRPr="00FA7FDD" w:rsidRDefault="00A5546C" w:rsidP="00894FAD">
            <w:pPr>
              <w:pStyle w:val="teksttabeli"/>
              <w:rPr>
                <w:sz w:val="24"/>
                <w:szCs w:val="24"/>
              </w:rPr>
            </w:pPr>
            <w:r w:rsidRPr="00FA7FDD">
              <w:rPr>
                <w:sz w:val="24"/>
                <w:szCs w:val="24"/>
              </w:rPr>
              <w:t>podaje datę chrztu Mieszka I oraz imię jego żony</w:t>
            </w:r>
          </w:p>
          <w:p w14:paraId="0FE80996" w14:textId="77777777" w:rsidR="00A5546C" w:rsidRPr="00FA7FDD" w:rsidRDefault="00A5546C" w:rsidP="00894FAD">
            <w:pPr>
              <w:pStyle w:val="teksttabeli"/>
              <w:rPr>
                <w:sz w:val="24"/>
                <w:szCs w:val="24"/>
              </w:rPr>
            </w:pPr>
            <w:r w:rsidRPr="00FA7FDD">
              <w:rPr>
                <w:sz w:val="24"/>
                <w:szCs w:val="24"/>
              </w:rPr>
              <w:t>wymienia pierwsze biskupstwa na ziemiach polskich</w:t>
            </w:r>
          </w:p>
          <w:p w14:paraId="53C473DE" w14:textId="77777777" w:rsidR="00A5546C" w:rsidRPr="00FA7FDD" w:rsidRDefault="00A5546C" w:rsidP="00894FAD">
            <w:pPr>
              <w:pStyle w:val="teksttabeli"/>
              <w:rPr>
                <w:sz w:val="24"/>
                <w:szCs w:val="24"/>
              </w:rPr>
            </w:pPr>
            <w:r w:rsidRPr="00FA7FDD">
              <w:rPr>
                <w:sz w:val="24"/>
                <w:szCs w:val="24"/>
              </w:rPr>
              <w:t xml:space="preserve"> prezentuje życie i działalność misyjną św. Wojciecha</w:t>
            </w:r>
          </w:p>
          <w:p w14:paraId="329DE437" w14:textId="77777777" w:rsidR="00A5546C" w:rsidRPr="00FA7FDD" w:rsidRDefault="00A5546C" w:rsidP="00894FAD">
            <w:pPr>
              <w:pStyle w:val="teksttabeli"/>
              <w:rPr>
                <w:sz w:val="24"/>
                <w:szCs w:val="24"/>
              </w:rPr>
            </w:pPr>
            <w:r w:rsidRPr="00FA7FDD">
              <w:rPr>
                <w:sz w:val="24"/>
                <w:szCs w:val="24"/>
              </w:rPr>
              <w:t>podaje fakty z życia św. Stanisława i datę jego śmierci</w:t>
            </w:r>
          </w:p>
          <w:p w14:paraId="6E48E047" w14:textId="77777777" w:rsidR="00A5546C" w:rsidRPr="00FA7FDD" w:rsidRDefault="00A5546C" w:rsidP="00894FAD">
            <w:pPr>
              <w:pStyle w:val="teksttabeli"/>
              <w:rPr>
                <w:sz w:val="24"/>
                <w:szCs w:val="24"/>
              </w:rPr>
            </w:pPr>
            <w:r w:rsidRPr="00FA7FDD">
              <w:rPr>
                <w:sz w:val="24"/>
                <w:szCs w:val="24"/>
              </w:rPr>
              <w:t xml:space="preserve">podaje przykłady nietolerancji religijnej w </w:t>
            </w:r>
            <w:r w:rsidRPr="00FA7FDD">
              <w:rPr>
                <w:sz w:val="24"/>
                <w:szCs w:val="24"/>
              </w:rPr>
              <w:lastRenderedPageBreak/>
              <w:t>szesnastowiecznej Europie</w:t>
            </w:r>
          </w:p>
          <w:p w14:paraId="7CD0FCE0" w14:textId="77777777" w:rsidR="00A5546C" w:rsidRPr="00FA7FDD" w:rsidRDefault="00A5546C" w:rsidP="00894FAD">
            <w:pPr>
              <w:pStyle w:val="teksttabeli"/>
              <w:rPr>
                <w:sz w:val="24"/>
                <w:szCs w:val="24"/>
              </w:rPr>
            </w:pPr>
            <w:r w:rsidRPr="00FA7FDD">
              <w:rPr>
                <w:sz w:val="24"/>
                <w:szCs w:val="24"/>
              </w:rPr>
              <w:t xml:space="preserve"> wymienia różne wyznania w ówczesnej Polsce</w:t>
            </w:r>
          </w:p>
          <w:p w14:paraId="78820B97" w14:textId="77777777" w:rsidR="00A5546C" w:rsidRPr="00FA7FDD" w:rsidRDefault="00A5546C" w:rsidP="00894FAD">
            <w:pPr>
              <w:pStyle w:val="teksttabeli"/>
              <w:rPr>
                <w:sz w:val="24"/>
                <w:szCs w:val="24"/>
              </w:rPr>
            </w:pPr>
            <w:r w:rsidRPr="00FA7FDD">
              <w:rPr>
                <w:sz w:val="24"/>
                <w:szCs w:val="24"/>
              </w:rPr>
              <w:t>podaje przykłady męczeństwa za wiarę i Ojczyznę</w:t>
            </w:r>
          </w:p>
          <w:p w14:paraId="3003A78D" w14:textId="77777777" w:rsidR="00A5546C" w:rsidRPr="00FA7FDD" w:rsidRDefault="00A5546C" w:rsidP="00894FAD">
            <w:pPr>
              <w:pStyle w:val="teksttabeli"/>
              <w:rPr>
                <w:sz w:val="24"/>
                <w:szCs w:val="24"/>
              </w:rPr>
            </w:pPr>
            <w:r w:rsidRPr="00FA7FDD">
              <w:rPr>
                <w:sz w:val="24"/>
                <w:szCs w:val="24"/>
              </w:rPr>
              <w:t xml:space="preserve"> wymienia bohaterów, którzy uratowali Polskę i jej wiarę</w:t>
            </w:r>
          </w:p>
          <w:p w14:paraId="173FA444" w14:textId="77777777" w:rsidR="00A5546C" w:rsidRPr="00FA7FDD" w:rsidRDefault="00A5546C" w:rsidP="00894FAD">
            <w:pPr>
              <w:pStyle w:val="teksttabeli"/>
              <w:rPr>
                <w:sz w:val="24"/>
                <w:szCs w:val="24"/>
              </w:rPr>
            </w:pPr>
            <w:r w:rsidRPr="00FA7FDD">
              <w:rPr>
                <w:sz w:val="24"/>
                <w:szCs w:val="24"/>
              </w:rPr>
              <w:t>wymienia najważniejsze fakty z życia bł. Jana Pawła II i ks. Jerzego Popiełuszki,</w:t>
            </w:r>
          </w:p>
          <w:p w14:paraId="7F8D8896" w14:textId="77777777" w:rsidR="00A5546C" w:rsidRPr="00FA7FDD" w:rsidRDefault="00A5546C" w:rsidP="00894FAD">
            <w:pPr>
              <w:pStyle w:val="teksttabeli"/>
              <w:rPr>
                <w:sz w:val="24"/>
                <w:szCs w:val="24"/>
              </w:rPr>
            </w:pPr>
            <w:r w:rsidRPr="00FA7FDD">
              <w:rPr>
                <w:sz w:val="24"/>
                <w:szCs w:val="24"/>
              </w:rPr>
              <w:t>wymienia chrześcijańskie tradycje dotyczące życia rodzinnego i społeczno-narodowego</w:t>
            </w:r>
          </w:p>
          <w:p w14:paraId="73BDD20F" w14:textId="77777777" w:rsidR="00A5546C" w:rsidRPr="00FA7FDD" w:rsidRDefault="00A5546C" w:rsidP="00894FAD">
            <w:pPr>
              <w:pStyle w:val="teksttabeli"/>
              <w:rPr>
                <w:sz w:val="24"/>
                <w:szCs w:val="24"/>
              </w:rPr>
            </w:pPr>
            <w:r w:rsidRPr="00FA7FDD">
              <w:rPr>
                <w:sz w:val="24"/>
                <w:szCs w:val="24"/>
              </w:rPr>
              <w:t>podaje, że uczciwość jest warunkiem spokojnego sumienia</w:t>
            </w:r>
          </w:p>
          <w:p w14:paraId="5430751F" w14:textId="77777777" w:rsidR="00A5546C" w:rsidRPr="00FA7FDD" w:rsidRDefault="00A5546C" w:rsidP="00894FAD">
            <w:pPr>
              <w:pStyle w:val="teksttabeli"/>
              <w:rPr>
                <w:sz w:val="24"/>
                <w:szCs w:val="24"/>
              </w:rPr>
            </w:pPr>
            <w:r w:rsidRPr="00FA7FDD">
              <w:rPr>
                <w:sz w:val="24"/>
                <w:szCs w:val="24"/>
              </w:rPr>
              <w:t>definiuje pojęcia: obmowa, oszczerstwo, krzywoprzysięstwo, wiarołomstwo</w:t>
            </w:r>
          </w:p>
          <w:p w14:paraId="620A00D9" w14:textId="77777777" w:rsidR="00A5546C" w:rsidRPr="00FA7FDD" w:rsidRDefault="00A5546C" w:rsidP="00894FAD">
            <w:pPr>
              <w:pStyle w:val="teksttabeli"/>
              <w:rPr>
                <w:sz w:val="24"/>
                <w:szCs w:val="24"/>
              </w:rPr>
            </w:pPr>
            <w:r w:rsidRPr="00FA7FDD">
              <w:rPr>
                <w:sz w:val="24"/>
                <w:szCs w:val="24"/>
              </w:rPr>
              <w:t>określa, czym są uczucia</w:t>
            </w:r>
          </w:p>
          <w:p w14:paraId="34CF75D3" w14:textId="77777777" w:rsidR="00A5546C" w:rsidRPr="00FA7FDD" w:rsidRDefault="00A5546C" w:rsidP="00894FAD">
            <w:pPr>
              <w:pStyle w:val="teksttabeli"/>
              <w:rPr>
                <w:sz w:val="24"/>
                <w:szCs w:val="24"/>
              </w:rPr>
            </w:pPr>
            <w:r w:rsidRPr="00FA7FDD">
              <w:rPr>
                <w:sz w:val="24"/>
                <w:szCs w:val="24"/>
              </w:rPr>
              <w:t xml:space="preserve"> wymienia najważniejsze uczucia</w:t>
            </w:r>
          </w:p>
          <w:p w14:paraId="15E7F633" w14:textId="77777777" w:rsidR="00A5546C" w:rsidRPr="00FA7FDD" w:rsidRDefault="00A5546C" w:rsidP="00894FAD">
            <w:pPr>
              <w:pStyle w:val="teksttabeli"/>
              <w:rPr>
                <w:sz w:val="24"/>
                <w:szCs w:val="24"/>
              </w:rPr>
            </w:pPr>
            <w:r w:rsidRPr="00FA7FDD">
              <w:rPr>
                <w:sz w:val="24"/>
                <w:szCs w:val="24"/>
              </w:rPr>
              <w:t>wymienia przyczyny konfliktów i sposoby zapobiegania im na podstawie Jk 3,13-18</w:t>
            </w:r>
          </w:p>
          <w:p w14:paraId="7EDCAE22" w14:textId="77777777" w:rsidR="00A5546C" w:rsidRPr="00FA7FDD" w:rsidRDefault="00A5546C" w:rsidP="00894FAD">
            <w:pPr>
              <w:pStyle w:val="teksttabeli"/>
              <w:rPr>
                <w:sz w:val="24"/>
                <w:szCs w:val="24"/>
              </w:rPr>
            </w:pPr>
            <w:r w:rsidRPr="00FA7FDD">
              <w:rPr>
                <w:sz w:val="24"/>
                <w:szCs w:val="24"/>
              </w:rPr>
              <w:t xml:space="preserve"> wymienia najczęstsze przyczyny konfliktów występujących w środowisku szkolnym i rodzinnym</w:t>
            </w:r>
          </w:p>
          <w:p w14:paraId="7311439D" w14:textId="77777777" w:rsidR="00A5546C" w:rsidRPr="00FA7FDD" w:rsidRDefault="00A5546C" w:rsidP="00894FAD">
            <w:pPr>
              <w:pStyle w:val="teksttabeli"/>
              <w:rPr>
                <w:sz w:val="24"/>
                <w:szCs w:val="24"/>
              </w:rPr>
            </w:pPr>
            <w:r w:rsidRPr="00FA7FDD">
              <w:rPr>
                <w:sz w:val="24"/>
                <w:szCs w:val="24"/>
              </w:rPr>
              <w:t>definiuje pojęcia: tolerancja, akceptacja, miłość chrześcijańska</w:t>
            </w:r>
          </w:p>
          <w:p w14:paraId="785BC236" w14:textId="77777777" w:rsidR="00A5546C" w:rsidRPr="00FA7FDD" w:rsidRDefault="00A5546C" w:rsidP="00894FAD">
            <w:pPr>
              <w:pStyle w:val="teksttabeli"/>
              <w:rPr>
                <w:sz w:val="24"/>
                <w:szCs w:val="24"/>
              </w:rPr>
            </w:pPr>
            <w:r w:rsidRPr="00FA7FDD">
              <w:rPr>
                <w:sz w:val="24"/>
                <w:szCs w:val="24"/>
              </w:rPr>
              <w:t>omawia, co to jest pokusa</w:t>
            </w:r>
          </w:p>
          <w:p w14:paraId="73368C46" w14:textId="77777777" w:rsidR="00A5546C" w:rsidRPr="00FA7FDD" w:rsidRDefault="00A5546C" w:rsidP="00894FAD">
            <w:pPr>
              <w:pStyle w:val="teksttabeli"/>
              <w:rPr>
                <w:sz w:val="24"/>
                <w:szCs w:val="24"/>
              </w:rPr>
            </w:pPr>
            <w:r w:rsidRPr="00FA7FDD">
              <w:rPr>
                <w:sz w:val="24"/>
                <w:szCs w:val="24"/>
              </w:rPr>
              <w:t xml:space="preserve"> podaje kryteria ważności sakramentu pokuty i pojednania oraz akty penitenta</w:t>
            </w:r>
          </w:p>
          <w:p w14:paraId="0EB0409C" w14:textId="77777777" w:rsidR="00A5546C" w:rsidRPr="00FA7FDD" w:rsidRDefault="00A5546C" w:rsidP="00894FAD">
            <w:pPr>
              <w:pStyle w:val="teksttabeli"/>
              <w:rPr>
                <w:sz w:val="24"/>
                <w:szCs w:val="24"/>
              </w:rPr>
            </w:pPr>
            <w:r w:rsidRPr="00FA7FDD">
              <w:rPr>
                <w:sz w:val="24"/>
                <w:szCs w:val="24"/>
              </w:rPr>
              <w:t>określa, na czym polegał grzech pierworodny i wymienia jego skutki</w:t>
            </w:r>
          </w:p>
          <w:p w14:paraId="4A1F1BF6" w14:textId="28F848EC" w:rsidR="000D6F8E" w:rsidRPr="00A5546C" w:rsidRDefault="00A5546C" w:rsidP="00894FAD">
            <w:pPr>
              <w:pStyle w:val="teksttabeli"/>
              <w:rPr>
                <w:sz w:val="24"/>
                <w:szCs w:val="24"/>
              </w:rPr>
            </w:pPr>
            <w:r w:rsidRPr="00FA7FDD">
              <w:rPr>
                <w:sz w:val="24"/>
                <w:szCs w:val="24"/>
              </w:rPr>
              <w:t>definiuje pojęcie ewangelizacja</w:t>
            </w:r>
          </w:p>
        </w:tc>
      </w:tr>
    </w:tbl>
    <w:p w14:paraId="4A1F1BF8" w14:textId="77777777" w:rsidR="000D6F8E" w:rsidRDefault="000D6F8E">
      <w:pPr>
        <w:spacing w:line="274" w:lineRule="exact"/>
        <w:jc w:val="both"/>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C2D" w14:textId="77777777">
        <w:trPr>
          <w:trHeight w:val="12565"/>
        </w:trPr>
        <w:tc>
          <w:tcPr>
            <w:tcW w:w="4830" w:type="dxa"/>
          </w:tcPr>
          <w:p w14:paraId="4A1F1BFB" w14:textId="77777777" w:rsidR="000D6F8E" w:rsidRDefault="000D6F8E">
            <w:pPr>
              <w:pStyle w:val="TableParagraph"/>
              <w:spacing w:before="4"/>
              <w:ind w:left="0" w:firstLine="0"/>
              <w:jc w:val="left"/>
              <w:rPr>
                <w:sz w:val="24"/>
              </w:rPr>
            </w:pPr>
          </w:p>
          <w:p w14:paraId="4A1F1BFC" w14:textId="77777777" w:rsidR="000D6F8E" w:rsidRDefault="00894FAD">
            <w:pPr>
              <w:pStyle w:val="TableParagraph"/>
              <w:spacing w:line="274" w:lineRule="exact"/>
              <w:ind w:left="107" w:firstLine="0"/>
              <w:jc w:val="left"/>
              <w:rPr>
                <w:b/>
                <w:sz w:val="24"/>
              </w:rPr>
            </w:pPr>
            <w:r>
              <w:rPr>
                <w:b/>
                <w:sz w:val="24"/>
              </w:rPr>
              <w:t>Ocena</w:t>
            </w:r>
            <w:r>
              <w:rPr>
                <w:b/>
                <w:spacing w:val="-1"/>
                <w:sz w:val="24"/>
              </w:rPr>
              <w:t xml:space="preserve"> </w:t>
            </w:r>
            <w:r>
              <w:rPr>
                <w:b/>
                <w:sz w:val="24"/>
              </w:rPr>
              <w:t>2</w:t>
            </w:r>
          </w:p>
          <w:p w14:paraId="587CB730" w14:textId="77777777" w:rsidR="00A5546C" w:rsidRDefault="00A5546C" w:rsidP="00A5546C">
            <w:pPr>
              <w:rPr>
                <w:b/>
                <w:bCs/>
                <w:szCs w:val="24"/>
              </w:rPr>
            </w:pPr>
            <w:r>
              <w:rPr>
                <w:b/>
                <w:bCs/>
                <w:szCs w:val="24"/>
              </w:rPr>
              <w:t>uczeń:</w:t>
            </w:r>
          </w:p>
          <w:p w14:paraId="438C88D3" w14:textId="77777777" w:rsidR="00A5546C" w:rsidRDefault="00A5546C" w:rsidP="00894FAD">
            <w:pPr>
              <w:pStyle w:val="teksttabeli"/>
              <w:rPr>
                <w:sz w:val="24"/>
                <w:szCs w:val="24"/>
              </w:rPr>
            </w:pPr>
            <w:r w:rsidRPr="00FA7FDD">
              <w:rPr>
                <w:sz w:val="24"/>
                <w:szCs w:val="24"/>
              </w:rPr>
              <w:t>wskazuje na Jezusa jako Zbawiciela, który wyzwala z niewoli grzechu</w:t>
            </w:r>
          </w:p>
          <w:p w14:paraId="0169DF12" w14:textId="77777777" w:rsidR="00A5546C" w:rsidRPr="00FA7FDD" w:rsidRDefault="00A5546C" w:rsidP="00894FAD">
            <w:pPr>
              <w:pStyle w:val="teksttabeli"/>
              <w:rPr>
                <w:sz w:val="24"/>
                <w:szCs w:val="24"/>
              </w:rPr>
            </w:pPr>
            <w:r w:rsidRPr="00FA7FDD">
              <w:rPr>
                <w:sz w:val="24"/>
                <w:szCs w:val="24"/>
              </w:rPr>
              <w:t>prezentuje treść perykopy o dwunastoletnim Jezusie w świątyni</w:t>
            </w:r>
          </w:p>
          <w:p w14:paraId="559F75E7" w14:textId="77777777" w:rsidR="00A5546C" w:rsidRPr="00FA7FDD" w:rsidRDefault="00A5546C" w:rsidP="00894FAD">
            <w:pPr>
              <w:pStyle w:val="teksttabeli"/>
              <w:rPr>
                <w:sz w:val="24"/>
                <w:szCs w:val="24"/>
              </w:rPr>
            </w:pPr>
            <w:r w:rsidRPr="00FA7FDD">
              <w:rPr>
                <w:sz w:val="24"/>
                <w:szCs w:val="24"/>
              </w:rPr>
              <w:t>podaje przyczyny konfliktu króla Saula z Dawidem</w:t>
            </w:r>
          </w:p>
          <w:p w14:paraId="617AF9E1" w14:textId="77777777" w:rsidR="00A5546C" w:rsidRPr="00FA7FDD" w:rsidRDefault="00A5546C" w:rsidP="00894FAD">
            <w:pPr>
              <w:pStyle w:val="teksttabeli"/>
              <w:rPr>
                <w:sz w:val="24"/>
                <w:szCs w:val="24"/>
              </w:rPr>
            </w:pPr>
            <w:r w:rsidRPr="00FA7FDD">
              <w:rPr>
                <w:sz w:val="24"/>
                <w:szCs w:val="24"/>
              </w:rPr>
              <w:t>podaje przykłady dobrych relacji dorastających dzieci z rodzicami</w:t>
            </w:r>
          </w:p>
          <w:p w14:paraId="45D125AC" w14:textId="77777777" w:rsidR="00A5546C" w:rsidRPr="00FA7FDD" w:rsidRDefault="00A5546C" w:rsidP="00894FAD">
            <w:pPr>
              <w:pStyle w:val="teksttabeli"/>
              <w:rPr>
                <w:sz w:val="24"/>
                <w:szCs w:val="24"/>
              </w:rPr>
            </w:pPr>
            <w:r w:rsidRPr="00FA7FDD">
              <w:rPr>
                <w:sz w:val="24"/>
                <w:szCs w:val="24"/>
              </w:rPr>
              <w:t>określa, co to jest wolontariat</w:t>
            </w:r>
          </w:p>
          <w:p w14:paraId="039F17C5" w14:textId="77777777" w:rsidR="00A5546C" w:rsidRPr="00FA7FDD" w:rsidRDefault="00A5546C" w:rsidP="00894FAD">
            <w:pPr>
              <w:pStyle w:val="teksttabeli"/>
              <w:rPr>
                <w:sz w:val="24"/>
                <w:szCs w:val="24"/>
              </w:rPr>
            </w:pPr>
            <w:r w:rsidRPr="00FA7FDD">
              <w:rPr>
                <w:sz w:val="24"/>
                <w:szCs w:val="24"/>
              </w:rPr>
              <w:t>definiuje, czym są uzależnienia</w:t>
            </w:r>
          </w:p>
          <w:p w14:paraId="095FA3B5" w14:textId="77777777" w:rsidR="00A5546C" w:rsidRPr="00FA7FDD" w:rsidRDefault="00A5546C" w:rsidP="00894FAD">
            <w:pPr>
              <w:pStyle w:val="teksttabeli"/>
              <w:rPr>
                <w:sz w:val="24"/>
                <w:szCs w:val="24"/>
              </w:rPr>
            </w:pPr>
            <w:r w:rsidRPr="00FA7FDD">
              <w:rPr>
                <w:sz w:val="24"/>
                <w:szCs w:val="24"/>
              </w:rPr>
              <w:t xml:space="preserve"> wylicza różne formy uzależnień (papierosy, alkohol, narkotyki, zakupy)</w:t>
            </w:r>
          </w:p>
          <w:p w14:paraId="351800A4" w14:textId="77777777" w:rsidR="00A5546C" w:rsidRPr="00FA7FDD" w:rsidRDefault="00A5546C" w:rsidP="00894FAD">
            <w:pPr>
              <w:pStyle w:val="teksttabeli"/>
              <w:rPr>
                <w:sz w:val="24"/>
                <w:szCs w:val="24"/>
              </w:rPr>
            </w:pPr>
            <w:r w:rsidRPr="00FA7FDD">
              <w:rPr>
                <w:sz w:val="24"/>
                <w:szCs w:val="24"/>
              </w:rPr>
              <w:t>wymienia pozytywne i negatywne strony kontaktu przez Internet</w:t>
            </w:r>
          </w:p>
          <w:p w14:paraId="74DD5BA8" w14:textId="77777777" w:rsidR="00A5546C" w:rsidRPr="00FA7FDD" w:rsidRDefault="00A5546C" w:rsidP="00894FAD">
            <w:pPr>
              <w:pStyle w:val="teksttabeli"/>
              <w:rPr>
                <w:sz w:val="24"/>
                <w:szCs w:val="24"/>
              </w:rPr>
            </w:pPr>
            <w:r w:rsidRPr="00FA7FDD">
              <w:rPr>
                <w:sz w:val="24"/>
                <w:szCs w:val="24"/>
              </w:rPr>
              <w:t>wymienia główne prawdy wiary zawarte w Składzie Apostolskim</w:t>
            </w:r>
          </w:p>
          <w:p w14:paraId="6B123231" w14:textId="77777777" w:rsidR="00A5546C" w:rsidRPr="00FA7FDD" w:rsidRDefault="00A5546C" w:rsidP="00894FAD">
            <w:pPr>
              <w:pStyle w:val="teksttabeli"/>
              <w:rPr>
                <w:sz w:val="24"/>
                <w:szCs w:val="24"/>
              </w:rPr>
            </w:pPr>
            <w:r w:rsidRPr="00FA7FDD">
              <w:rPr>
                <w:sz w:val="24"/>
                <w:szCs w:val="24"/>
              </w:rPr>
              <w:t>definiuje pojęcie „Biblia”</w:t>
            </w:r>
          </w:p>
          <w:p w14:paraId="341C6CE0" w14:textId="77777777" w:rsidR="00A5546C" w:rsidRPr="00FA7FDD" w:rsidRDefault="00A5546C" w:rsidP="00894FAD">
            <w:pPr>
              <w:pStyle w:val="teksttabeli"/>
              <w:rPr>
                <w:sz w:val="24"/>
                <w:szCs w:val="24"/>
              </w:rPr>
            </w:pPr>
            <w:r w:rsidRPr="00FA7FDD">
              <w:rPr>
                <w:sz w:val="24"/>
                <w:szCs w:val="24"/>
              </w:rPr>
              <w:t>wymienia najważniejsze fakty z historii zbawienia</w:t>
            </w:r>
          </w:p>
          <w:p w14:paraId="41899695" w14:textId="77777777" w:rsidR="00A5546C" w:rsidRPr="00FA7FDD" w:rsidRDefault="00A5546C" w:rsidP="00894FAD">
            <w:pPr>
              <w:pStyle w:val="teksttabeli"/>
              <w:rPr>
                <w:sz w:val="24"/>
                <w:szCs w:val="24"/>
              </w:rPr>
            </w:pPr>
            <w:r w:rsidRPr="00FA7FDD">
              <w:rPr>
                <w:sz w:val="24"/>
                <w:szCs w:val="24"/>
              </w:rPr>
              <w:t>określa miejsce Abrahama w historii zbawienia</w:t>
            </w:r>
          </w:p>
          <w:p w14:paraId="5662975D" w14:textId="77777777" w:rsidR="00A5546C" w:rsidRPr="00FA7FDD" w:rsidRDefault="00A5546C" w:rsidP="00894FAD">
            <w:pPr>
              <w:pStyle w:val="teksttabeli"/>
              <w:rPr>
                <w:sz w:val="24"/>
                <w:szCs w:val="24"/>
              </w:rPr>
            </w:pPr>
            <w:r w:rsidRPr="00FA7FDD">
              <w:rPr>
                <w:sz w:val="24"/>
                <w:szCs w:val="24"/>
              </w:rPr>
              <w:t>podaje, że Izaak był synem Abrahama</w:t>
            </w:r>
          </w:p>
          <w:p w14:paraId="1F559E55" w14:textId="77777777" w:rsidR="00A5546C" w:rsidRPr="00FA7FDD" w:rsidRDefault="00A5546C" w:rsidP="00894FAD">
            <w:pPr>
              <w:pStyle w:val="teksttabeli"/>
              <w:rPr>
                <w:sz w:val="24"/>
                <w:szCs w:val="24"/>
              </w:rPr>
            </w:pPr>
            <w:r w:rsidRPr="00FA7FDD">
              <w:rPr>
                <w:sz w:val="24"/>
                <w:szCs w:val="24"/>
              </w:rPr>
              <w:t xml:space="preserve"> omawia tekst biblijny o ofierze Abrahama (Rdz 22,1-19)</w:t>
            </w:r>
          </w:p>
          <w:p w14:paraId="32A7EAA9" w14:textId="77777777" w:rsidR="00A5546C" w:rsidRPr="00FA7FDD" w:rsidRDefault="00A5546C" w:rsidP="00894FAD">
            <w:pPr>
              <w:pStyle w:val="teksttabeli"/>
              <w:rPr>
                <w:sz w:val="24"/>
                <w:szCs w:val="24"/>
              </w:rPr>
            </w:pPr>
            <w:r w:rsidRPr="00FA7FDD">
              <w:rPr>
                <w:sz w:val="24"/>
                <w:szCs w:val="24"/>
              </w:rPr>
              <w:t>omawia okoliczności zmiany imienia Jakuba na Izrael</w:t>
            </w:r>
          </w:p>
          <w:p w14:paraId="6EE22FAE" w14:textId="77777777" w:rsidR="00A5546C" w:rsidRPr="00FA7FDD" w:rsidRDefault="00A5546C" w:rsidP="00894FAD">
            <w:pPr>
              <w:pStyle w:val="teksttabeli"/>
              <w:rPr>
                <w:sz w:val="24"/>
                <w:szCs w:val="24"/>
              </w:rPr>
            </w:pPr>
            <w:r w:rsidRPr="00FA7FDD">
              <w:rPr>
                <w:sz w:val="24"/>
                <w:szCs w:val="24"/>
              </w:rPr>
              <w:t>omawia sytuację Izraelitów w Egipcie i rolę Mojżesza w ich wyjściu z niewoli</w:t>
            </w:r>
          </w:p>
          <w:p w14:paraId="764C21B1" w14:textId="77777777" w:rsidR="00A5546C" w:rsidRPr="00FA7FDD" w:rsidRDefault="00A5546C" w:rsidP="00894FAD">
            <w:pPr>
              <w:pStyle w:val="teksttabeli"/>
              <w:rPr>
                <w:sz w:val="24"/>
                <w:szCs w:val="24"/>
              </w:rPr>
            </w:pPr>
            <w:r w:rsidRPr="00FA7FDD">
              <w:rPr>
                <w:sz w:val="24"/>
                <w:szCs w:val="24"/>
              </w:rPr>
              <w:t>wymienia dokonania Jozuego</w:t>
            </w:r>
          </w:p>
          <w:p w14:paraId="61B56A53" w14:textId="77777777" w:rsidR="00A5546C" w:rsidRPr="00FA7FDD" w:rsidRDefault="00A5546C" w:rsidP="00894FAD">
            <w:pPr>
              <w:pStyle w:val="teksttabeli"/>
              <w:rPr>
                <w:sz w:val="24"/>
                <w:szCs w:val="24"/>
              </w:rPr>
            </w:pPr>
            <w:r w:rsidRPr="00FA7FDD">
              <w:rPr>
                <w:sz w:val="24"/>
                <w:szCs w:val="24"/>
              </w:rPr>
              <w:t>wskazuje proroka Daniela jako wzór wytrwałości w wierze</w:t>
            </w:r>
          </w:p>
          <w:p w14:paraId="07BCE911" w14:textId="77777777" w:rsidR="00A5546C" w:rsidRPr="00FA7FDD" w:rsidRDefault="00A5546C" w:rsidP="00894FAD">
            <w:pPr>
              <w:pStyle w:val="teksttabeli"/>
              <w:rPr>
                <w:sz w:val="24"/>
                <w:szCs w:val="24"/>
              </w:rPr>
            </w:pPr>
            <w:r w:rsidRPr="00FA7FDD">
              <w:rPr>
                <w:sz w:val="24"/>
                <w:szCs w:val="24"/>
              </w:rPr>
              <w:t>wskazuje proroka Eliasza jako obrońcę wiary narodu wybranego w prawdziwego Boga (1 Krl 18,20-40)</w:t>
            </w:r>
          </w:p>
          <w:p w14:paraId="7545EEC4" w14:textId="77777777" w:rsidR="00A5546C" w:rsidRDefault="00A5546C" w:rsidP="00894FAD">
            <w:pPr>
              <w:pStyle w:val="teksttabeli"/>
              <w:rPr>
                <w:sz w:val="24"/>
                <w:szCs w:val="24"/>
              </w:rPr>
            </w:pPr>
            <w:r w:rsidRPr="00FA7FDD">
              <w:rPr>
                <w:sz w:val="24"/>
                <w:szCs w:val="24"/>
              </w:rPr>
              <w:t>podaje datę świąt Bożego Narodzenia</w:t>
            </w:r>
          </w:p>
          <w:p w14:paraId="671D2F64" w14:textId="2A697972" w:rsidR="000D6F8E" w:rsidRPr="00894FAD" w:rsidRDefault="00A5546C" w:rsidP="00894FAD">
            <w:pPr>
              <w:pStyle w:val="teksttabeli"/>
              <w:rPr>
                <w:sz w:val="24"/>
                <w:szCs w:val="24"/>
              </w:rPr>
            </w:pPr>
            <w:r w:rsidRPr="00FA7FDD">
              <w:rPr>
                <w:sz w:val="24"/>
                <w:szCs w:val="24"/>
              </w:rPr>
              <w:t>opowiada o pokłonie Mędrców (Mt 2,1-12)</w:t>
            </w:r>
          </w:p>
          <w:p w14:paraId="2C1A5F8F" w14:textId="77777777" w:rsidR="00A5546C" w:rsidRDefault="00A5546C" w:rsidP="00A5546C">
            <w:pPr>
              <w:pStyle w:val="TableParagraph"/>
              <w:tabs>
                <w:tab w:val="left" w:pos="816"/>
              </w:tabs>
              <w:spacing w:before="5"/>
              <w:rPr>
                <w:sz w:val="24"/>
              </w:rPr>
            </w:pPr>
          </w:p>
          <w:p w14:paraId="4A1F1C12" w14:textId="65B000C5" w:rsidR="00A5546C" w:rsidRDefault="00A5546C" w:rsidP="00A5546C">
            <w:pPr>
              <w:pStyle w:val="TableParagraph"/>
              <w:tabs>
                <w:tab w:val="left" w:pos="816"/>
              </w:tabs>
              <w:spacing w:before="5"/>
              <w:rPr>
                <w:sz w:val="24"/>
              </w:rPr>
            </w:pPr>
          </w:p>
        </w:tc>
        <w:tc>
          <w:tcPr>
            <w:tcW w:w="4830" w:type="dxa"/>
          </w:tcPr>
          <w:p w14:paraId="4A1F1C15" w14:textId="77777777" w:rsidR="000D6F8E" w:rsidRDefault="000D6F8E">
            <w:pPr>
              <w:pStyle w:val="TableParagraph"/>
              <w:spacing w:before="4"/>
              <w:ind w:left="0" w:firstLine="0"/>
              <w:jc w:val="left"/>
              <w:rPr>
                <w:sz w:val="24"/>
              </w:rPr>
            </w:pPr>
          </w:p>
          <w:p w14:paraId="4A1F1C16" w14:textId="77777777" w:rsidR="000D6F8E" w:rsidRDefault="00894FAD">
            <w:pPr>
              <w:pStyle w:val="TableParagraph"/>
              <w:spacing w:line="274" w:lineRule="exact"/>
              <w:ind w:left="109" w:firstLine="0"/>
              <w:jc w:val="left"/>
              <w:rPr>
                <w:b/>
                <w:sz w:val="24"/>
              </w:rPr>
            </w:pPr>
            <w:r>
              <w:rPr>
                <w:b/>
                <w:sz w:val="24"/>
              </w:rPr>
              <w:t>Ocena</w:t>
            </w:r>
            <w:r>
              <w:rPr>
                <w:b/>
                <w:spacing w:val="-1"/>
                <w:sz w:val="24"/>
              </w:rPr>
              <w:t xml:space="preserve"> </w:t>
            </w:r>
            <w:r>
              <w:rPr>
                <w:b/>
                <w:sz w:val="24"/>
              </w:rPr>
              <w:t>2</w:t>
            </w:r>
          </w:p>
          <w:p w14:paraId="17A34966" w14:textId="77777777" w:rsidR="00A5546C" w:rsidRDefault="00A5546C" w:rsidP="00A5546C">
            <w:pPr>
              <w:rPr>
                <w:b/>
                <w:bCs/>
                <w:szCs w:val="24"/>
              </w:rPr>
            </w:pPr>
            <w:r>
              <w:rPr>
                <w:b/>
                <w:bCs/>
                <w:szCs w:val="24"/>
              </w:rPr>
              <w:t>uczeń:</w:t>
            </w:r>
          </w:p>
          <w:p w14:paraId="6E439037" w14:textId="77777777" w:rsidR="00A5546C" w:rsidRPr="00FA7FDD" w:rsidRDefault="00A5546C" w:rsidP="00894FAD">
            <w:pPr>
              <w:pStyle w:val="teksttabeli"/>
              <w:rPr>
                <w:sz w:val="24"/>
                <w:szCs w:val="24"/>
              </w:rPr>
            </w:pPr>
            <w:r w:rsidRPr="00FA7FDD">
              <w:rPr>
                <w:sz w:val="24"/>
                <w:szCs w:val="24"/>
              </w:rPr>
              <w:t>wymienia praktyki religijne chrześcijanina</w:t>
            </w:r>
          </w:p>
          <w:p w14:paraId="310076BB" w14:textId="77777777" w:rsidR="00A5546C" w:rsidRPr="00FA7FDD" w:rsidRDefault="00A5546C" w:rsidP="00894FAD">
            <w:pPr>
              <w:pStyle w:val="teksttabeli"/>
              <w:rPr>
                <w:sz w:val="24"/>
                <w:szCs w:val="24"/>
              </w:rPr>
            </w:pPr>
            <w:r w:rsidRPr="00FA7FDD">
              <w:rPr>
                <w:sz w:val="24"/>
                <w:szCs w:val="24"/>
              </w:rPr>
              <w:t>wymienia okresy roku liturgicznego</w:t>
            </w:r>
          </w:p>
          <w:p w14:paraId="79D7BB5F" w14:textId="77777777" w:rsidR="00A5546C" w:rsidRDefault="00A5546C" w:rsidP="00A5546C">
            <w:pPr>
              <w:rPr>
                <w:szCs w:val="24"/>
              </w:rPr>
            </w:pPr>
            <w:r w:rsidRPr="00FA7FDD">
              <w:rPr>
                <w:szCs w:val="24"/>
              </w:rPr>
              <w:t xml:space="preserve"> wymienia święta nakazane przez Kościół</w:t>
            </w:r>
          </w:p>
          <w:p w14:paraId="643C2ABD" w14:textId="77777777" w:rsidR="00A5546C" w:rsidRDefault="00A5546C" w:rsidP="00894FAD">
            <w:pPr>
              <w:pStyle w:val="teksttabeli"/>
              <w:rPr>
                <w:sz w:val="24"/>
                <w:szCs w:val="24"/>
              </w:rPr>
            </w:pPr>
            <w:r w:rsidRPr="00FA7FDD">
              <w:rPr>
                <w:sz w:val="24"/>
                <w:szCs w:val="24"/>
              </w:rPr>
              <w:t>określa, czym jest i jak się wyraża patriotyzm</w:t>
            </w:r>
          </w:p>
          <w:p w14:paraId="73407EFB" w14:textId="77777777" w:rsidR="00A5546C" w:rsidRPr="00FA7FDD" w:rsidRDefault="00A5546C" w:rsidP="00894FAD">
            <w:pPr>
              <w:pStyle w:val="teksttabeli"/>
              <w:rPr>
                <w:sz w:val="24"/>
                <w:szCs w:val="24"/>
              </w:rPr>
            </w:pPr>
            <w:r w:rsidRPr="00FA7FDD">
              <w:rPr>
                <w:sz w:val="24"/>
                <w:szCs w:val="24"/>
              </w:rPr>
              <w:t>podaje datę chrztu Mieszka I oraz imię jego żony</w:t>
            </w:r>
          </w:p>
          <w:p w14:paraId="0C5459B9" w14:textId="77777777" w:rsidR="00A5546C" w:rsidRPr="00FA7FDD" w:rsidRDefault="00A5546C" w:rsidP="00894FAD">
            <w:pPr>
              <w:pStyle w:val="teksttabeli"/>
              <w:rPr>
                <w:sz w:val="24"/>
                <w:szCs w:val="24"/>
              </w:rPr>
            </w:pPr>
            <w:r w:rsidRPr="00FA7FDD">
              <w:rPr>
                <w:sz w:val="24"/>
                <w:szCs w:val="24"/>
              </w:rPr>
              <w:t>prezentuje życie i działalność misyjną św. Wojciecha</w:t>
            </w:r>
          </w:p>
          <w:p w14:paraId="1B02CF79" w14:textId="77777777" w:rsidR="00A5546C" w:rsidRPr="00FA7FDD" w:rsidRDefault="00A5546C" w:rsidP="00894FAD">
            <w:pPr>
              <w:pStyle w:val="teksttabeli"/>
              <w:rPr>
                <w:sz w:val="24"/>
                <w:szCs w:val="24"/>
              </w:rPr>
            </w:pPr>
            <w:r w:rsidRPr="00FA7FDD">
              <w:rPr>
                <w:sz w:val="24"/>
                <w:szCs w:val="24"/>
              </w:rPr>
              <w:t>podaje fakty z życia św. Stanisława i datę jego śmierci</w:t>
            </w:r>
          </w:p>
          <w:p w14:paraId="55DE1073" w14:textId="77777777" w:rsidR="00A5546C" w:rsidRPr="00FA7FDD" w:rsidRDefault="00A5546C" w:rsidP="00894FAD">
            <w:pPr>
              <w:pStyle w:val="teksttabeli"/>
              <w:rPr>
                <w:sz w:val="24"/>
                <w:szCs w:val="24"/>
              </w:rPr>
            </w:pPr>
            <w:r w:rsidRPr="00FA7FDD">
              <w:rPr>
                <w:sz w:val="24"/>
                <w:szCs w:val="24"/>
              </w:rPr>
              <w:t>podaje przykłady męczeństwa za wiarę i Ojczyznę</w:t>
            </w:r>
          </w:p>
          <w:p w14:paraId="4329EE29" w14:textId="77777777" w:rsidR="00A5546C" w:rsidRPr="00FA7FDD" w:rsidRDefault="00A5546C" w:rsidP="00894FAD">
            <w:pPr>
              <w:pStyle w:val="teksttabeli"/>
              <w:rPr>
                <w:sz w:val="24"/>
                <w:szCs w:val="24"/>
              </w:rPr>
            </w:pPr>
            <w:r w:rsidRPr="00FA7FDD">
              <w:rPr>
                <w:sz w:val="24"/>
                <w:szCs w:val="24"/>
              </w:rPr>
              <w:t>wymienia bohaterów, którzy uratowali Polskę i jej wiarę</w:t>
            </w:r>
          </w:p>
          <w:p w14:paraId="3AA26154" w14:textId="77777777" w:rsidR="00A5546C" w:rsidRPr="00FA7FDD" w:rsidRDefault="00A5546C" w:rsidP="00894FAD">
            <w:pPr>
              <w:pStyle w:val="teksttabeli"/>
              <w:rPr>
                <w:sz w:val="24"/>
                <w:szCs w:val="24"/>
              </w:rPr>
            </w:pPr>
            <w:r w:rsidRPr="00FA7FDD">
              <w:rPr>
                <w:sz w:val="24"/>
                <w:szCs w:val="24"/>
              </w:rPr>
              <w:t>definiuje pojęcia: obmowa, oszczerstwo, krzywoprzysięstwo, wiarołomstwo</w:t>
            </w:r>
          </w:p>
          <w:p w14:paraId="027CA378" w14:textId="77777777" w:rsidR="00A5546C" w:rsidRPr="00FA7FDD" w:rsidRDefault="00A5546C" w:rsidP="00894FAD">
            <w:pPr>
              <w:pStyle w:val="teksttabeli"/>
              <w:rPr>
                <w:sz w:val="24"/>
                <w:szCs w:val="24"/>
              </w:rPr>
            </w:pPr>
            <w:r w:rsidRPr="00FA7FDD">
              <w:rPr>
                <w:sz w:val="24"/>
                <w:szCs w:val="24"/>
              </w:rPr>
              <w:t>definiuje pojęcia: tolerancja, akceptacja, miłość chrześcijańska</w:t>
            </w:r>
          </w:p>
          <w:p w14:paraId="0297DECE" w14:textId="77777777" w:rsidR="00A5546C" w:rsidRPr="00FA7FDD" w:rsidRDefault="00A5546C" w:rsidP="00894FAD">
            <w:pPr>
              <w:pStyle w:val="teksttabeli"/>
              <w:rPr>
                <w:sz w:val="24"/>
                <w:szCs w:val="24"/>
              </w:rPr>
            </w:pPr>
            <w:r w:rsidRPr="00FA7FDD">
              <w:rPr>
                <w:sz w:val="24"/>
                <w:szCs w:val="24"/>
              </w:rPr>
              <w:t>omawia, co to jest pokusa</w:t>
            </w:r>
          </w:p>
          <w:p w14:paraId="174B3EC3" w14:textId="77777777" w:rsidR="00A5546C" w:rsidRPr="00FA7FDD" w:rsidRDefault="00A5546C" w:rsidP="00894FAD">
            <w:pPr>
              <w:pStyle w:val="teksttabeli"/>
              <w:rPr>
                <w:sz w:val="24"/>
                <w:szCs w:val="24"/>
              </w:rPr>
            </w:pPr>
            <w:r w:rsidRPr="00FA7FDD">
              <w:rPr>
                <w:sz w:val="24"/>
                <w:szCs w:val="24"/>
              </w:rPr>
              <w:t xml:space="preserve"> podaje kryteria ważności sakramentu pokuty i pojednania oraz akty penitenta</w:t>
            </w:r>
          </w:p>
          <w:p w14:paraId="3CB3729C" w14:textId="77777777" w:rsidR="00A5546C" w:rsidRPr="00FA7FDD" w:rsidRDefault="00A5546C" w:rsidP="00894FAD">
            <w:pPr>
              <w:pStyle w:val="teksttabeli"/>
              <w:rPr>
                <w:sz w:val="24"/>
                <w:szCs w:val="24"/>
              </w:rPr>
            </w:pPr>
            <w:r w:rsidRPr="00FA7FDD">
              <w:rPr>
                <w:sz w:val="24"/>
                <w:szCs w:val="24"/>
              </w:rPr>
              <w:t>określa, na czym polegał grzech pierworodny i wymienia jego skutki</w:t>
            </w:r>
          </w:p>
          <w:p w14:paraId="4A1F1C27" w14:textId="67D91AE1" w:rsidR="000D6F8E" w:rsidRDefault="000D6F8E">
            <w:pPr>
              <w:pStyle w:val="TableParagraph"/>
              <w:ind w:left="0" w:firstLine="0"/>
              <w:jc w:val="left"/>
              <w:rPr>
                <w:sz w:val="31"/>
              </w:rPr>
            </w:pPr>
          </w:p>
          <w:p w14:paraId="0EE91C3B" w14:textId="1FECCBE4" w:rsidR="00A5546C" w:rsidRDefault="00A5546C">
            <w:pPr>
              <w:pStyle w:val="TableParagraph"/>
              <w:ind w:left="0" w:firstLine="0"/>
              <w:jc w:val="left"/>
              <w:rPr>
                <w:sz w:val="31"/>
              </w:rPr>
            </w:pPr>
          </w:p>
          <w:p w14:paraId="5A56B61B" w14:textId="4B950033" w:rsidR="00A5546C" w:rsidRDefault="00A5546C">
            <w:pPr>
              <w:pStyle w:val="TableParagraph"/>
              <w:ind w:left="0" w:firstLine="0"/>
              <w:jc w:val="left"/>
              <w:rPr>
                <w:sz w:val="31"/>
              </w:rPr>
            </w:pPr>
          </w:p>
          <w:p w14:paraId="2E358EED" w14:textId="57B8F13D" w:rsidR="00A5546C" w:rsidRDefault="00A5546C">
            <w:pPr>
              <w:pStyle w:val="TableParagraph"/>
              <w:ind w:left="0" w:firstLine="0"/>
              <w:jc w:val="left"/>
              <w:rPr>
                <w:sz w:val="31"/>
              </w:rPr>
            </w:pPr>
          </w:p>
          <w:p w14:paraId="6D0B9483" w14:textId="704D603F" w:rsidR="00A5546C" w:rsidRDefault="00A5546C">
            <w:pPr>
              <w:pStyle w:val="TableParagraph"/>
              <w:ind w:left="0" w:firstLine="0"/>
              <w:jc w:val="left"/>
              <w:rPr>
                <w:sz w:val="31"/>
              </w:rPr>
            </w:pPr>
          </w:p>
          <w:p w14:paraId="63723810" w14:textId="2FDD9C4C" w:rsidR="00A5546C" w:rsidRDefault="00A5546C">
            <w:pPr>
              <w:pStyle w:val="TableParagraph"/>
              <w:ind w:left="0" w:firstLine="0"/>
              <w:jc w:val="left"/>
              <w:rPr>
                <w:sz w:val="31"/>
              </w:rPr>
            </w:pPr>
          </w:p>
          <w:p w14:paraId="63C1EB52" w14:textId="216D8F38" w:rsidR="00A5546C" w:rsidRDefault="00A5546C">
            <w:pPr>
              <w:pStyle w:val="TableParagraph"/>
              <w:ind w:left="0" w:firstLine="0"/>
              <w:jc w:val="left"/>
              <w:rPr>
                <w:sz w:val="31"/>
              </w:rPr>
            </w:pPr>
          </w:p>
          <w:p w14:paraId="031C1670" w14:textId="679577EA" w:rsidR="00A5546C" w:rsidRDefault="00A5546C">
            <w:pPr>
              <w:pStyle w:val="TableParagraph"/>
              <w:ind w:left="0" w:firstLine="0"/>
              <w:jc w:val="left"/>
              <w:rPr>
                <w:sz w:val="31"/>
              </w:rPr>
            </w:pPr>
          </w:p>
          <w:p w14:paraId="6C2632CF" w14:textId="10782823" w:rsidR="00A5546C" w:rsidRDefault="00A5546C">
            <w:pPr>
              <w:pStyle w:val="TableParagraph"/>
              <w:ind w:left="0" w:firstLine="0"/>
              <w:jc w:val="left"/>
              <w:rPr>
                <w:sz w:val="31"/>
              </w:rPr>
            </w:pPr>
          </w:p>
          <w:p w14:paraId="6CA880C8" w14:textId="17617018" w:rsidR="00A5546C" w:rsidRDefault="00A5546C">
            <w:pPr>
              <w:pStyle w:val="TableParagraph"/>
              <w:ind w:left="0" w:firstLine="0"/>
              <w:jc w:val="left"/>
              <w:rPr>
                <w:sz w:val="31"/>
              </w:rPr>
            </w:pPr>
          </w:p>
          <w:p w14:paraId="101610E1" w14:textId="77777777" w:rsidR="00A5546C" w:rsidRDefault="00A5546C">
            <w:pPr>
              <w:pStyle w:val="TableParagraph"/>
              <w:ind w:left="0" w:firstLine="0"/>
              <w:jc w:val="left"/>
              <w:rPr>
                <w:sz w:val="31"/>
              </w:rPr>
            </w:pPr>
          </w:p>
          <w:p w14:paraId="1F1181A0" w14:textId="77777777" w:rsidR="00A5546C" w:rsidRDefault="00A5546C">
            <w:pPr>
              <w:pStyle w:val="TableParagraph"/>
              <w:ind w:left="109" w:firstLine="0"/>
              <w:jc w:val="left"/>
              <w:rPr>
                <w:b/>
                <w:sz w:val="32"/>
                <w:u w:val="single"/>
              </w:rPr>
            </w:pPr>
          </w:p>
          <w:p w14:paraId="79FD5DA8" w14:textId="77777777" w:rsidR="00A5546C" w:rsidRDefault="00A5546C">
            <w:pPr>
              <w:pStyle w:val="TableParagraph"/>
              <w:ind w:left="109" w:firstLine="0"/>
              <w:jc w:val="left"/>
              <w:rPr>
                <w:b/>
                <w:sz w:val="32"/>
                <w:u w:val="single"/>
              </w:rPr>
            </w:pPr>
          </w:p>
          <w:p w14:paraId="599B402A" w14:textId="77777777" w:rsidR="00A5546C" w:rsidRDefault="00A5546C">
            <w:pPr>
              <w:pStyle w:val="TableParagraph"/>
              <w:ind w:left="109" w:firstLine="0"/>
              <w:jc w:val="left"/>
              <w:rPr>
                <w:b/>
                <w:sz w:val="32"/>
                <w:u w:val="single"/>
              </w:rPr>
            </w:pPr>
          </w:p>
          <w:p w14:paraId="4A1F1C2C" w14:textId="41C207A1" w:rsidR="000D6F8E" w:rsidRPr="00894FAD" w:rsidRDefault="000D6F8E" w:rsidP="00894FAD">
            <w:pPr>
              <w:pStyle w:val="TableParagraph"/>
              <w:ind w:left="0" w:firstLine="0"/>
              <w:jc w:val="left"/>
              <w:rPr>
                <w:b/>
                <w:sz w:val="32"/>
              </w:rPr>
            </w:pPr>
          </w:p>
        </w:tc>
      </w:tr>
    </w:tbl>
    <w:p w14:paraId="4A1F1C2E" w14:textId="77777777" w:rsidR="000D6F8E" w:rsidRDefault="000D6F8E">
      <w:pPr>
        <w:spacing w:line="283" w:lineRule="exact"/>
        <w:jc w:val="both"/>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C5B" w14:textId="77777777">
        <w:trPr>
          <w:trHeight w:val="12421"/>
        </w:trPr>
        <w:tc>
          <w:tcPr>
            <w:tcW w:w="4830" w:type="dxa"/>
          </w:tcPr>
          <w:p w14:paraId="0A47E913" w14:textId="77777777" w:rsidR="00894FAD" w:rsidRDefault="00894FAD" w:rsidP="00894FAD">
            <w:pPr>
              <w:pStyle w:val="TableParagraph"/>
              <w:ind w:left="0" w:firstLine="0"/>
              <w:jc w:val="left"/>
              <w:rPr>
                <w:b/>
                <w:sz w:val="32"/>
                <w:u w:val="single"/>
              </w:rPr>
            </w:pPr>
            <w:r>
              <w:rPr>
                <w:b/>
                <w:sz w:val="32"/>
                <w:u w:val="single"/>
              </w:rPr>
              <w:lastRenderedPageBreak/>
              <w:t>Fizyka:</w:t>
            </w:r>
          </w:p>
          <w:p w14:paraId="2C466215" w14:textId="77777777" w:rsidR="00042910" w:rsidRDefault="00042910" w:rsidP="00042910">
            <w:pPr>
              <w:rPr>
                <w:i/>
                <w:iCs/>
              </w:rPr>
            </w:pPr>
            <w:r w:rsidRPr="009D7D50">
              <w:rPr>
                <w:i/>
                <w:iCs/>
              </w:rPr>
              <w:t>I.</w:t>
            </w:r>
            <w:r>
              <w:rPr>
                <w:i/>
                <w:iCs/>
              </w:rPr>
              <w:t xml:space="preserve"> Pierwsze spotkanie z fizyką</w:t>
            </w:r>
          </w:p>
          <w:p w14:paraId="232D77D4" w14:textId="77777777" w:rsidR="00042910" w:rsidRDefault="00042910" w:rsidP="00042910">
            <w:pPr>
              <w:rPr>
                <w:b/>
                <w:bCs/>
              </w:rPr>
            </w:pPr>
            <w:r>
              <w:rPr>
                <w:b/>
                <w:bCs/>
              </w:rPr>
              <w:t>Ocena 6:</w:t>
            </w:r>
          </w:p>
          <w:p w14:paraId="225ABC56" w14:textId="77777777" w:rsidR="00042910" w:rsidRPr="0006130F" w:rsidRDefault="00042910" w:rsidP="00042910">
            <w:r w:rsidRPr="0006130F">
              <w:t>Uczeń:</w:t>
            </w:r>
          </w:p>
          <w:p w14:paraId="0DF7EB30" w14:textId="77777777" w:rsidR="00042910" w:rsidRDefault="00042910" w:rsidP="00042910">
            <w:r w:rsidRPr="00286D0D">
              <w:t>-</w:t>
            </w:r>
            <w:r>
              <w:t xml:space="preserve"> </w:t>
            </w:r>
            <w:r w:rsidRPr="0006130F">
              <w:t>rozwiązuje zadania złożone, nietypowe</w:t>
            </w:r>
          </w:p>
          <w:p w14:paraId="7B064FE6" w14:textId="77777777" w:rsidR="00042910" w:rsidRDefault="00042910" w:rsidP="00042910">
            <w:r>
              <w:rPr>
                <w:b/>
                <w:bCs/>
              </w:rPr>
              <w:t>Ocena 5:</w:t>
            </w:r>
          </w:p>
          <w:p w14:paraId="3C3424FD" w14:textId="77777777" w:rsidR="00042910" w:rsidRPr="003A1647" w:rsidRDefault="00042910" w:rsidP="00042910">
            <w:r w:rsidRPr="003A1647">
              <w:t>Uczeń:</w:t>
            </w:r>
          </w:p>
          <w:p w14:paraId="377BD01B" w14:textId="77777777" w:rsidR="00042910" w:rsidRPr="003A1647" w:rsidRDefault="00042910" w:rsidP="00042910">
            <w:r w:rsidRPr="00286D0D">
              <w:t>-</w:t>
            </w:r>
            <w:r>
              <w:t xml:space="preserve"> </w:t>
            </w:r>
            <w:r w:rsidRPr="003A1647">
              <w:t>podaje przykłady osiągnięć fizyków cennych dla rozwoju cywilizacji (współczesnej techniki i technologii)</w:t>
            </w:r>
          </w:p>
          <w:p w14:paraId="23EB7F9D" w14:textId="77777777" w:rsidR="00042910" w:rsidRPr="003A1647" w:rsidRDefault="00042910" w:rsidP="00042910">
            <w:r w:rsidRPr="00286D0D">
              <w:t>-</w:t>
            </w:r>
            <w:r>
              <w:t xml:space="preserve"> </w:t>
            </w:r>
            <w:r w:rsidRPr="003A1647">
              <w:t>wyznacza niepewność pomiarową przy pomiarach wielokrotnych</w:t>
            </w:r>
          </w:p>
          <w:p w14:paraId="1C8B81C7" w14:textId="77777777" w:rsidR="00042910" w:rsidRPr="003A1647" w:rsidRDefault="00042910" w:rsidP="00042910">
            <w:r w:rsidRPr="00286D0D">
              <w:t>-</w:t>
            </w:r>
            <w:r>
              <w:t xml:space="preserve"> </w:t>
            </w:r>
            <w:r w:rsidRPr="003A1647">
              <w:t>przewiduje skutki różnego rodzaju oddziaływań</w:t>
            </w:r>
          </w:p>
          <w:p w14:paraId="2EFE7DAB" w14:textId="77777777" w:rsidR="00042910" w:rsidRPr="003A1647" w:rsidRDefault="00042910" w:rsidP="00042910">
            <w:r w:rsidRPr="00286D0D">
              <w:t>-</w:t>
            </w:r>
            <w:r>
              <w:t xml:space="preserve"> </w:t>
            </w:r>
            <w:r w:rsidRPr="003A1647">
              <w:t>podaje przykłady rodzajów i skutków oddziaływań (bezpośrednich i na odległość) inne niż poznane na lekcji</w:t>
            </w:r>
          </w:p>
          <w:p w14:paraId="7427E2CF" w14:textId="77777777" w:rsidR="00042910" w:rsidRPr="003A1647" w:rsidRDefault="00042910" w:rsidP="00042910">
            <w:r w:rsidRPr="00286D0D">
              <w:t>-</w:t>
            </w:r>
            <w:r>
              <w:t xml:space="preserve"> </w:t>
            </w:r>
            <w:r w:rsidRPr="003A1647">
              <w:t xml:space="preserve">szacuje niepewność pomiarową wyznaczonej wartości średniej siły </w:t>
            </w:r>
          </w:p>
          <w:p w14:paraId="3935094C" w14:textId="77777777" w:rsidR="00042910" w:rsidRPr="003A1647" w:rsidRDefault="00042910" w:rsidP="00042910">
            <w:r w:rsidRPr="00286D0D">
              <w:t>-</w:t>
            </w:r>
            <w:r>
              <w:t xml:space="preserve"> </w:t>
            </w:r>
            <w:r w:rsidRPr="003A1647">
              <w:t>buduje siłomierz według własnego projektu i wyznacza przy jego użyciu wartość siły</w:t>
            </w:r>
          </w:p>
          <w:p w14:paraId="42B28A3E" w14:textId="77777777" w:rsidR="00042910" w:rsidRDefault="00042910" w:rsidP="00042910">
            <w:r w:rsidRPr="00286D0D">
              <w:t>-</w:t>
            </w:r>
            <w:r>
              <w:t xml:space="preserve"> </w:t>
            </w:r>
            <w:r w:rsidRPr="003A1647">
              <w:t>wyznacza i rysuje siłę równoważącą kilka sił działających wzdłuż tej samej prostej o różnych zwrotach, określa jej cechy</w:t>
            </w:r>
          </w:p>
          <w:p w14:paraId="566E3A00" w14:textId="77777777" w:rsidR="00042910" w:rsidRDefault="00042910" w:rsidP="00042910">
            <w:pPr>
              <w:rPr>
                <w:b/>
                <w:bCs/>
              </w:rPr>
            </w:pPr>
            <w:r>
              <w:rPr>
                <w:b/>
                <w:bCs/>
              </w:rPr>
              <w:t>Ocena 4:</w:t>
            </w:r>
          </w:p>
          <w:p w14:paraId="5DB3E4CB" w14:textId="77777777" w:rsidR="00042910" w:rsidRPr="00446C0F" w:rsidRDefault="00042910" w:rsidP="00042910">
            <w:r w:rsidRPr="00446C0F">
              <w:t>Uczeń:</w:t>
            </w:r>
          </w:p>
          <w:p w14:paraId="595D34EF" w14:textId="77777777" w:rsidR="00042910" w:rsidRPr="00446C0F" w:rsidRDefault="00042910" w:rsidP="00042910">
            <w:r w:rsidRPr="00446C0F">
              <w:t>•</w:t>
            </w:r>
            <w:r>
              <w:t xml:space="preserve"> </w:t>
            </w:r>
            <w:r w:rsidRPr="00446C0F">
              <w:t>podaje przykłady wielkości fizycznych wraz z ich jednostkami w układzie SI; zapisuje podstawowe wielkości fizyczne (posługując się odpowiednimi symbolami) wraz z jednostkami (długość, masa, temperatura, czas)</w:t>
            </w:r>
          </w:p>
          <w:p w14:paraId="67C491F5" w14:textId="77777777" w:rsidR="00042910" w:rsidRPr="00446C0F" w:rsidRDefault="00042910" w:rsidP="00042910">
            <w:r w:rsidRPr="00446C0F">
              <w:t>•</w:t>
            </w:r>
            <w:r>
              <w:t xml:space="preserve"> </w:t>
            </w:r>
            <w:r w:rsidRPr="00446C0F">
              <w:t>szacuje rząd wielkości spodziewanego wyniku pomiaru, np. długości, czasu</w:t>
            </w:r>
          </w:p>
          <w:p w14:paraId="7B205BBC" w14:textId="77777777" w:rsidR="00042910" w:rsidRPr="00446C0F" w:rsidRDefault="00042910" w:rsidP="00042910">
            <w:r w:rsidRPr="00446C0F">
              <w:t>•</w:t>
            </w:r>
            <w:r>
              <w:t xml:space="preserve"> </w:t>
            </w:r>
            <w:r w:rsidRPr="00446C0F">
              <w:t>wskazuje czynniki istotne i nieistotne dla wyniku pomiaru lub doświadczenia</w:t>
            </w:r>
          </w:p>
          <w:p w14:paraId="236C458B" w14:textId="77777777" w:rsidR="00042910" w:rsidRPr="00446C0F" w:rsidRDefault="00042910" w:rsidP="00042910">
            <w:r w:rsidRPr="00446C0F">
              <w:t>•</w:t>
            </w:r>
            <w:r>
              <w:t xml:space="preserve"> </w:t>
            </w:r>
            <w:r w:rsidRPr="00446C0F">
              <w:t xml:space="preserve">posługuje się pojęciem niepewności pomiarowej; zapisuje wynik pomiaru wraz z jego jednostką oraz z uwzględnieniem informacji o niepewności </w:t>
            </w:r>
          </w:p>
          <w:p w14:paraId="0BB49DEC" w14:textId="77777777" w:rsidR="00042910" w:rsidRPr="00446C0F" w:rsidRDefault="00042910" w:rsidP="00042910">
            <w:r w:rsidRPr="00446C0F">
              <w:t>•</w:t>
            </w:r>
            <w:r>
              <w:t xml:space="preserve"> </w:t>
            </w:r>
            <w:r w:rsidRPr="00446C0F">
              <w:t>wykonuje obliczenia i zapisuje wynik zaokrąglony do zadanej liczby cyfr znaczących</w:t>
            </w:r>
          </w:p>
          <w:p w14:paraId="2B1B1198" w14:textId="77777777" w:rsidR="00042910" w:rsidRPr="00446C0F" w:rsidRDefault="00042910" w:rsidP="00042910">
            <w:r w:rsidRPr="00446C0F">
              <w:t>•</w:t>
            </w:r>
            <w:r>
              <w:t xml:space="preserve"> </w:t>
            </w:r>
            <w:r w:rsidRPr="00446C0F">
              <w:t>opisuje różne rodzaje oddziaływań</w:t>
            </w:r>
          </w:p>
          <w:p w14:paraId="487ECA29" w14:textId="77777777" w:rsidR="00042910" w:rsidRPr="00446C0F" w:rsidRDefault="00042910" w:rsidP="00042910">
            <w:r w:rsidRPr="00446C0F">
              <w:t>•</w:t>
            </w:r>
            <w:r>
              <w:t xml:space="preserve"> </w:t>
            </w:r>
            <w:r w:rsidRPr="00446C0F">
              <w:t>wyjaśnia, na czym polega wzajemność oddziaływań</w:t>
            </w:r>
          </w:p>
          <w:p w14:paraId="431E6DD9" w14:textId="77777777" w:rsidR="00042910" w:rsidRPr="00446C0F" w:rsidRDefault="00042910" w:rsidP="00042910">
            <w:r w:rsidRPr="00446C0F">
              <w:t>•</w:t>
            </w:r>
            <w:r>
              <w:t xml:space="preserve"> </w:t>
            </w:r>
            <w:r w:rsidRPr="00446C0F">
              <w:t>porównuje siły na podstawie ich wektorów</w:t>
            </w:r>
          </w:p>
          <w:p w14:paraId="0168E757" w14:textId="77777777" w:rsidR="00042910" w:rsidRPr="00446C0F" w:rsidRDefault="00042910" w:rsidP="00042910">
            <w:r w:rsidRPr="00446C0F">
              <w:t>•</w:t>
            </w:r>
            <w:r>
              <w:t xml:space="preserve"> </w:t>
            </w:r>
            <w:r w:rsidRPr="00446C0F">
              <w:t>oblicza średnią siłę i zapisuje wynik zaokrąglony do zadanej liczby cyfr znaczących</w:t>
            </w:r>
          </w:p>
          <w:p w14:paraId="307FAF5A" w14:textId="77777777" w:rsidR="00042910" w:rsidRPr="00446C0F" w:rsidRDefault="00042910" w:rsidP="00042910">
            <w:r w:rsidRPr="00446C0F">
              <w:t>•</w:t>
            </w:r>
            <w:r>
              <w:t xml:space="preserve"> </w:t>
            </w:r>
            <w:r w:rsidRPr="00446C0F">
              <w:t>buduje prosty siłomierz i wyznacza przy jego użyciu wartość siły, korzystając z opisu doświadczenia</w:t>
            </w:r>
          </w:p>
          <w:p w14:paraId="2D76D2C2" w14:textId="77777777" w:rsidR="00042910" w:rsidRPr="00446C0F" w:rsidRDefault="00042910" w:rsidP="00042910">
            <w:r w:rsidRPr="00446C0F">
              <w:t>•</w:t>
            </w:r>
            <w:r>
              <w:t xml:space="preserve"> </w:t>
            </w:r>
            <w:r w:rsidRPr="00446C0F">
              <w:t>szacuje rząd wielkości spodziewanego wyniku pomiaru siły</w:t>
            </w:r>
          </w:p>
          <w:p w14:paraId="42803142" w14:textId="77777777" w:rsidR="00042910" w:rsidRPr="00446C0F" w:rsidRDefault="00042910" w:rsidP="00042910">
            <w:r w:rsidRPr="00446C0F">
              <w:t>•</w:t>
            </w:r>
            <w:r>
              <w:t xml:space="preserve"> </w:t>
            </w:r>
            <w:r w:rsidRPr="00446C0F">
              <w:t>wyznacza i rysuje siłę wypadkową dla kilku sił o jednakowych kierunkach; określa jej cechy</w:t>
            </w:r>
          </w:p>
          <w:p w14:paraId="4AEE8BD4" w14:textId="77777777" w:rsidR="00042910" w:rsidRPr="00446C0F" w:rsidRDefault="00042910" w:rsidP="00042910">
            <w:r w:rsidRPr="00446C0F">
              <w:t>•</w:t>
            </w:r>
            <w:r>
              <w:t xml:space="preserve"> </w:t>
            </w:r>
            <w:r w:rsidRPr="00446C0F">
              <w:t>określa cechy siły wypadkowej kilku (więcej niż dwóch) sił działających wzdłuż tej samej prostej</w:t>
            </w:r>
          </w:p>
          <w:p w14:paraId="3C7713E4" w14:textId="77777777" w:rsidR="00042910" w:rsidRPr="00446C0F" w:rsidRDefault="00042910" w:rsidP="00042910">
            <w:r w:rsidRPr="00446C0F">
              <w:t>•</w:t>
            </w:r>
            <w:r>
              <w:t xml:space="preserve"> </w:t>
            </w:r>
            <w:r w:rsidRPr="00446C0F">
              <w:t xml:space="preserve">rozwiązuje zadania bardziej złożone, ale typowe dotyczące treści rozdziału: Pierwsze spotkanie z fizyką </w:t>
            </w:r>
          </w:p>
          <w:p w14:paraId="3F42DD6E" w14:textId="77777777" w:rsidR="00042910" w:rsidRPr="00446C0F" w:rsidRDefault="00042910" w:rsidP="00042910">
            <w:r w:rsidRPr="00446C0F">
              <w:t>•</w:t>
            </w:r>
            <w:r>
              <w:t xml:space="preserve"> </w:t>
            </w:r>
            <w:r w:rsidRPr="00446C0F">
              <w:t xml:space="preserve">selekcjonuje informacje uzyskane z różnych źródeł, np. na lekcji, z podręcznika, z literatury popularnonaukowej, z internetu </w:t>
            </w:r>
          </w:p>
          <w:p w14:paraId="0335A95E" w14:textId="77777777" w:rsidR="00042910" w:rsidRDefault="00042910" w:rsidP="00042910">
            <w:r w:rsidRPr="00446C0F">
              <w:t>•</w:t>
            </w:r>
            <w:r>
              <w:t xml:space="preserve"> </w:t>
            </w:r>
            <w:r w:rsidRPr="00446C0F">
              <w:t>posługuje się informacjami pochodzącymi z analizy tekstu: Jak mierzono czas i jak mierzy się go obecnie lub innego</w:t>
            </w:r>
          </w:p>
          <w:p w14:paraId="3CAF3DE9" w14:textId="77777777" w:rsidR="00042910" w:rsidRDefault="00042910" w:rsidP="00042910">
            <w:pPr>
              <w:rPr>
                <w:b/>
                <w:bCs/>
              </w:rPr>
            </w:pPr>
            <w:r>
              <w:rPr>
                <w:b/>
                <w:bCs/>
              </w:rPr>
              <w:t>Ocena 3:</w:t>
            </w:r>
          </w:p>
          <w:p w14:paraId="29E6E76B" w14:textId="77777777" w:rsidR="00042910" w:rsidRPr="008577DE" w:rsidRDefault="00042910" w:rsidP="00042910">
            <w:r w:rsidRPr="008577DE">
              <w:t>Uczeń:</w:t>
            </w:r>
          </w:p>
          <w:p w14:paraId="1A48C133" w14:textId="77777777" w:rsidR="00042910" w:rsidRPr="008577DE" w:rsidRDefault="00042910" w:rsidP="00042910">
            <w:r w:rsidRPr="008577DE">
              <w:t>•</w:t>
            </w:r>
            <w:r>
              <w:t xml:space="preserve"> </w:t>
            </w:r>
            <w:r w:rsidRPr="008577DE">
              <w:t>podaje przykłady powiązań fizyki z życiem codziennym, techniką, medycyną oraz innymi dziedzinami wiedzy</w:t>
            </w:r>
          </w:p>
          <w:p w14:paraId="74288662" w14:textId="77777777" w:rsidR="00042910" w:rsidRPr="008577DE" w:rsidRDefault="00042910" w:rsidP="00042910">
            <w:r w:rsidRPr="008577DE">
              <w:t>•</w:t>
            </w:r>
            <w:r>
              <w:t xml:space="preserve"> </w:t>
            </w:r>
            <w:r w:rsidRPr="008577DE">
              <w:t>rozróżnia pojęcia: obserwacja, pomiar, do-świadczenie</w:t>
            </w:r>
          </w:p>
          <w:p w14:paraId="51B85B08" w14:textId="77777777" w:rsidR="00042910" w:rsidRPr="008577DE" w:rsidRDefault="00042910" w:rsidP="00042910">
            <w:r w:rsidRPr="008577DE">
              <w:t>•</w:t>
            </w:r>
            <w:r>
              <w:t xml:space="preserve"> </w:t>
            </w:r>
            <w:r w:rsidRPr="008577DE">
              <w:t>wyjaśnia, co to są wielkości fizyczne i na czym polegają pomiary wielkości fizycznych; rozróżnia pojęcia wielkość fizyczna i jednostka danej wielkości</w:t>
            </w:r>
          </w:p>
          <w:p w14:paraId="28891E4B" w14:textId="77777777" w:rsidR="00042910" w:rsidRPr="008577DE" w:rsidRDefault="00042910" w:rsidP="00042910">
            <w:r w:rsidRPr="008577DE">
              <w:t>•</w:t>
            </w:r>
            <w:r>
              <w:t xml:space="preserve"> </w:t>
            </w:r>
            <w:r w:rsidRPr="008577DE">
              <w:t>charakteryzuje układ jednostek SI</w:t>
            </w:r>
          </w:p>
          <w:p w14:paraId="2F5BFBAA" w14:textId="77777777" w:rsidR="00042910" w:rsidRPr="008577DE" w:rsidRDefault="00042910" w:rsidP="00042910">
            <w:r w:rsidRPr="008577DE">
              <w:t>•</w:t>
            </w:r>
            <w:r>
              <w:t xml:space="preserve"> </w:t>
            </w:r>
            <w:r w:rsidRPr="008577DE">
              <w:t>przelicza wielokrotności i podwielokrotności (mikro-, mili-, centy-, hekto-, kilo-, mega-)</w:t>
            </w:r>
          </w:p>
          <w:p w14:paraId="76D2691E" w14:textId="77777777" w:rsidR="00042910" w:rsidRPr="008577DE" w:rsidRDefault="00042910" w:rsidP="00042910">
            <w:r w:rsidRPr="008577DE">
              <w:t>•</w:t>
            </w:r>
            <w:r>
              <w:t xml:space="preserve"> </w:t>
            </w:r>
            <w:r w:rsidRPr="008577DE">
              <w:t>przeprowadza wybrane pomiary i doświadczenia, korzystając z ich opisów (np. pomiar długości ołówka, czasu staczania się ciała po pochylni)</w:t>
            </w:r>
          </w:p>
          <w:p w14:paraId="0117A53B" w14:textId="77777777" w:rsidR="00042910" w:rsidRPr="008577DE" w:rsidRDefault="00042910" w:rsidP="00042910">
            <w:r w:rsidRPr="008577DE">
              <w:t>•</w:t>
            </w:r>
            <w:r>
              <w:t xml:space="preserve"> </w:t>
            </w:r>
            <w:r w:rsidRPr="008577DE">
              <w:t>wyjaśnia, dlaczego żaden pomiar nie jest idealnie dokładny i co to jest niepewność pomiarowa oraz uzasadnia, że dokładność wyniku pomiaru nie może być większa niż dokładność przyrządu pomiarowego</w:t>
            </w:r>
          </w:p>
          <w:p w14:paraId="032A692E" w14:textId="77777777" w:rsidR="00042910" w:rsidRPr="008577DE" w:rsidRDefault="00042910" w:rsidP="00042910">
            <w:r w:rsidRPr="008577DE">
              <w:t>•</w:t>
            </w:r>
            <w:r>
              <w:t xml:space="preserve"> </w:t>
            </w:r>
            <w:r w:rsidRPr="008577DE">
              <w:t>wyjaśnia, w jakim celu powtarza się pomiar kilka razy, a następnie z uzyskanych wyników oblicza średnią</w:t>
            </w:r>
          </w:p>
          <w:p w14:paraId="0D11CBA7" w14:textId="77777777" w:rsidR="00042910" w:rsidRPr="008577DE" w:rsidRDefault="00042910" w:rsidP="00042910">
            <w:r w:rsidRPr="008577DE">
              <w:t>•</w:t>
            </w:r>
            <w:r>
              <w:t xml:space="preserve"> </w:t>
            </w:r>
            <w:r w:rsidRPr="008577DE">
              <w:t>wyjaśnia, co to są cyfry znaczące</w:t>
            </w:r>
          </w:p>
          <w:p w14:paraId="7EBE7EA5" w14:textId="77777777" w:rsidR="00042910" w:rsidRPr="008577DE" w:rsidRDefault="00042910" w:rsidP="00042910">
            <w:r w:rsidRPr="008577DE">
              <w:t>•</w:t>
            </w:r>
            <w:r>
              <w:t xml:space="preserve"> </w:t>
            </w:r>
            <w:r w:rsidRPr="008577DE">
              <w:t>zaokrągla wartości wielkości fizycznych do podanej liczby cyfr znaczących</w:t>
            </w:r>
          </w:p>
          <w:p w14:paraId="6D0D819D" w14:textId="77777777" w:rsidR="00042910" w:rsidRPr="008577DE" w:rsidRDefault="00042910" w:rsidP="00042910">
            <w:r w:rsidRPr="008577DE">
              <w:t>•</w:t>
            </w:r>
            <w:r>
              <w:t xml:space="preserve"> </w:t>
            </w:r>
            <w:r w:rsidRPr="008577DE">
              <w:t>wykazuje na przykładach, że oddziaływania są wzajemne</w:t>
            </w:r>
          </w:p>
          <w:p w14:paraId="3A324691" w14:textId="77777777" w:rsidR="00042910" w:rsidRPr="008577DE" w:rsidRDefault="00042910" w:rsidP="00042910">
            <w:r w:rsidRPr="008577DE">
              <w:t>•</w:t>
            </w:r>
            <w:r>
              <w:t xml:space="preserve"> </w:t>
            </w:r>
            <w:r w:rsidRPr="008577DE">
              <w:t>wymienia i rozróżnia skutki oddziaływań (sta-tyczne i dynamiczne)</w:t>
            </w:r>
          </w:p>
          <w:p w14:paraId="35C9FD1F" w14:textId="77777777" w:rsidR="00042910" w:rsidRPr="008577DE" w:rsidRDefault="00042910" w:rsidP="00042910">
            <w:r w:rsidRPr="008577DE">
              <w:t>•</w:t>
            </w:r>
            <w:r>
              <w:t xml:space="preserve"> </w:t>
            </w:r>
            <w:r w:rsidRPr="008577DE">
              <w:t>odróżnia oddziaływania bezpośrednie i na odległość, podaje odpowiednie przykłady tych oddziaływań</w:t>
            </w:r>
          </w:p>
          <w:p w14:paraId="21005CF0" w14:textId="77777777" w:rsidR="00042910" w:rsidRPr="008577DE" w:rsidRDefault="00042910" w:rsidP="00042910">
            <w:r w:rsidRPr="008577DE">
              <w:t>•</w:t>
            </w:r>
            <w:r>
              <w:t xml:space="preserve"> </w:t>
            </w:r>
            <w:r w:rsidRPr="008577DE">
              <w:t>stosuje pojęcie siły jako działania skierowanego (wektor); wskazuje wartość, kierunek i zwrot wektora siły</w:t>
            </w:r>
          </w:p>
          <w:p w14:paraId="25FA3263" w14:textId="77777777" w:rsidR="00042910" w:rsidRPr="008577DE" w:rsidRDefault="00042910" w:rsidP="00042910">
            <w:r w:rsidRPr="008577DE">
              <w:t>•</w:t>
            </w:r>
            <w:r>
              <w:t xml:space="preserve"> </w:t>
            </w:r>
            <w:r w:rsidRPr="008577DE">
              <w:t>przedstawia siłę graficznie (rysuje wektor siły)</w:t>
            </w:r>
          </w:p>
          <w:p w14:paraId="0A6BD995" w14:textId="77777777" w:rsidR="00042910" w:rsidRPr="008577DE" w:rsidRDefault="00042910" w:rsidP="00042910">
            <w:r w:rsidRPr="008577DE">
              <w:t>•</w:t>
            </w:r>
            <w:r>
              <w:t xml:space="preserve"> </w:t>
            </w:r>
            <w:r w:rsidRPr="008577DE">
              <w:t>doświadczalnie wyznacza wartość siły za pomocą siłomierza albo wagi analogowej lub cyfrowej (mierzy wartość siły za pomocą siłomierza)</w:t>
            </w:r>
          </w:p>
          <w:p w14:paraId="6686E5E5" w14:textId="77777777" w:rsidR="00042910" w:rsidRPr="008577DE" w:rsidRDefault="00042910" w:rsidP="00042910">
            <w:r w:rsidRPr="008577DE">
              <w:t>•</w:t>
            </w:r>
            <w:r>
              <w:t xml:space="preserve"> </w:t>
            </w:r>
            <w:r w:rsidRPr="008577DE">
              <w:t>zapisuje wynik pomiaru siły wraz z jej jednostką oraz z uwzględnieniem informacji o niepewności</w:t>
            </w:r>
          </w:p>
          <w:p w14:paraId="602E67F1" w14:textId="77777777" w:rsidR="00042910" w:rsidRPr="008577DE" w:rsidRDefault="00042910" w:rsidP="00042910">
            <w:r w:rsidRPr="008577DE">
              <w:t>•</w:t>
            </w:r>
            <w:r>
              <w:t xml:space="preserve"> </w:t>
            </w:r>
            <w:r w:rsidRPr="008577DE">
              <w:t>wyznacza i rysuje siłę wypadkową dla dwóch sił o jednakowych kierunkach</w:t>
            </w:r>
          </w:p>
          <w:p w14:paraId="6F567C03" w14:textId="77777777" w:rsidR="00042910" w:rsidRPr="008577DE" w:rsidRDefault="00042910" w:rsidP="00042910">
            <w:r w:rsidRPr="008577DE">
              <w:t>•</w:t>
            </w:r>
            <w:r>
              <w:t xml:space="preserve"> </w:t>
            </w:r>
            <w:r w:rsidRPr="008577DE">
              <w:t>opisuje i rysuje siły, które się równoważą</w:t>
            </w:r>
          </w:p>
          <w:p w14:paraId="63E07BC5" w14:textId="77777777" w:rsidR="00042910" w:rsidRPr="008577DE" w:rsidRDefault="00042910" w:rsidP="00042910">
            <w:r w:rsidRPr="008577DE">
              <w:t>•</w:t>
            </w:r>
            <w:r>
              <w:t xml:space="preserve"> </w:t>
            </w:r>
            <w:r w:rsidRPr="008577DE">
              <w:t>określa cechy siły wypadkowej dwóch sił działających wzdłuż tej samej prostej i siły równoważącej inną siłę</w:t>
            </w:r>
          </w:p>
          <w:p w14:paraId="35F917FF" w14:textId="77777777" w:rsidR="00042910" w:rsidRPr="008577DE" w:rsidRDefault="00042910" w:rsidP="00042910">
            <w:r w:rsidRPr="008577DE">
              <w:t>•</w:t>
            </w:r>
            <w:r>
              <w:t xml:space="preserve"> </w:t>
            </w:r>
            <w:r w:rsidRPr="008577DE">
              <w:t>podaje przykłady sił wypadkowych i równoważących się z życia codziennego</w:t>
            </w:r>
          </w:p>
          <w:p w14:paraId="301A6CE7" w14:textId="77777777" w:rsidR="00042910" w:rsidRPr="008577DE" w:rsidRDefault="00042910" w:rsidP="00042910">
            <w:r w:rsidRPr="008577DE">
              <w:t>•</w:t>
            </w:r>
            <w:r>
              <w:t xml:space="preserve"> </w:t>
            </w:r>
            <w:r w:rsidRPr="008577DE">
              <w:t>przeprowadza doświadczenia:</w:t>
            </w:r>
          </w:p>
          <w:p w14:paraId="00D0968A" w14:textId="77777777" w:rsidR="00042910" w:rsidRPr="008577DE" w:rsidRDefault="00042910" w:rsidP="00042910">
            <w:r>
              <w:t xml:space="preserve">- </w:t>
            </w:r>
            <w:r w:rsidRPr="008577DE">
              <w:t>badanie różnego rodzaju oddziaływań,</w:t>
            </w:r>
          </w:p>
          <w:p w14:paraId="5D2BDD96" w14:textId="77777777" w:rsidR="00042910" w:rsidRPr="008577DE" w:rsidRDefault="00042910" w:rsidP="00042910">
            <w:r>
              <w:t xml:space="preserve">- </w:t>
            </w:r>
            <w:r w:rsidRPr="008577DE">
              <w:t>badanie cech sił, wyznaczanie średniej siły,</w:t>
            </w:r>
          </w:p>
          <w:p w14:paraId="76E098D5" w14:textId="77777777" w:rsidR="00042910" w:rsidRPr="008577DE" w:rsidRDefault="00042910" w:rsidP="00042910">
            <w:r>
              <w:t xml:space="preserve">- </w:t>
            </w:r>
            <w:r w:rsidRPr="008577DE">
              <w:t>wyznaczanie siły wypadkowej i siły równoważącej za pomocą siłomierza, korzystając z opisów doświadczeń</w:t>
            </w:r>
          </w:p>
          <w:p w14:paraId="21542AC7" w14:textId="77777777" w:rsidR="00042910" w:rsidRPr="008577DE" w:rsidRDefault="00042910" w:rsidP="00042910">
            <w:r w:rsidRPr="008577DE">
              <w:t>•</w:t>
            </w:r>
            <w:r>
              <w:t xml:space="preserve"> </w:t>
            </w:r>
            <w:r w:rsidRPr="008577DE">
              <w:t>opisuje przebieg przeprowadzonego doświadczenia (wyróżnia kluczowe kroki i sposób postępowania, wskazuje rolę użytych przyrządów, ilu-struje wyniki)</w:t>
            </w:r>
          </w:p>
          <w:p w14:paraId="34F9D076" w14:textId="77777777" w:rsidR="00042910" w:rsidRPr="008577DE" w:rsidRDefault="00042910" w:rsidP="00042910">
            <w:r w:rsidRPr="008577DE">
              <w:t>•</w:t>
            </w:r>
            <w:r>
              <w:t xml:space="preserve"> </w:t>
            </w:r>
            <w:r w:rsidRPr="008577DE">
              <w:t xml:space="preserve">wyodrębnia z tekstów i rysunków informacje kluczowe dla opisywanego problemu </w:t>
            </w:r>
          </w:p>
          <w:p w14:paraId="6EBF133C" w14:textId="77777777" w:rsidR="00042910" w:rsidRPr="008577DE" w:rsidRDefault="00042910" w:rsidP="00042910">
            <w:r w:rsidRPr="008577DE">
              <w:t>•</w:t>
            </w:r>
            <w:r>
              <w:t xml:space="preserve"> </w:t>
            </w:r>
            <w:r w:rsidRPr="008577DE">
              <w:t>rozwiązuje proste zadania dotyczące treści rozdziału: Pierwsze spotkanie z fizyką</w:t>
            </w:r>
          </w:p>
          <w:p w14:paraId="3351D2DE" w14:textId="77777777" w:rsidR="00042910" w:rsidRPr="008577DE" w:rsidRDefault="00042910" w:rsidP="00042910">
            <w:r w:rsidRPr="008577DE">
              <w:t>•</w:t>
            </w:r>
            <w:r>
              <w:t xml:space="preserve"> </w:t>
            </w:r>
            <w:r w:rsidRPr="008577DE">
              <w:t>wyznaczanie siły wypadkowej i siły równoważącej za pomocą siłomierza, korzystając z opisów doświadczeń</w:t>
            </w:r>
          </w:p>
          <w:p w14:paraId="6513620B" w14:textId="77777777" w:rsidR="00042910" w:rsidRPr="00D63725" w:rsidRDefault="00042910" w:rsidP="00042910">
            <w:r w:rsidRPr="008577DE">
              <w:t>•</w:t>
            </w:r>
            <w:r>
              <w:t xml:space="preserve">  </w:t>
            </w:r>
            <w:r w:rsidRPr="008577DE">
              <w:t>opisuje przebieg przeprowadzonego doświadczenia (wyróżnia kluczowe kroki i sposób postępowania, wskazuje rolę użytych przyrządów,</w:t>
            </w:r>
            <w:r>
              <w:t xml:space="preserve"> </w:t>
            </w:r>
            <w:r w:rsidRPr="00D63725">
              <w:t>ilustruje wyniki)</w:t>
            </w:r>
          </w:p>
          <w:p w14:paraId="33A52035" w14:textId="77777777" w:rsidR="00042910" w:rsidRPr="00D63725" w:rsidRDefault="00042910" w:rsidP="00042910">
            <w:r w:rsidRPr="00D63725">
              <w:t>•</w:t>
            </w:r>
            <w:r>
              <w:t xml:space="preserve"> </w:t>
            </w:r>
            <w:r w:rsidRPr="00D63725">
              <w:t>wyodrębnia z tekstów i rysunków informacje kluczowe dla opisywanego problemu</w:t>
            </w:r>
          </w:p>
          <w:p w14:paraId="60D14D6B" w14:textId="77777777" w:rsidR="00042910" w:rsidRDefault="00042910" w:rsidP="00042910">
            <w:r w:rsidRPr="00D63725">
              <w:t>•</w:t>
            </w:r>
            <w:r>
              <w:t xml:space="preserve"> </w:t>
            </w:r>
            <w:r w:rsidRPr="00D63725">
              <w:t>rozwiązuje proste zadania</w:t>
            </w:r>
          </w:p>
          <w:p w14:paraId="5893FC9A" w14:textId="77777777" w:rsidR="00042910" w:rsidRDefault="00042910" w:rsidP="00042910">
            <w:pPr>
              <w:rPr>
                <w:b/>
                <w:bCs/>
              </w:rPr>
            </w:pPr>
            <w:r>
              <w:rPr>
                <w:b/>
                <w:bCs/>
              </w:rPr>
              <w:t>Ocena 2:</w:t>
            </w:r>
          </w:p>
          <w:p w14:paraId="404E8E04" w14:textId="77777777" w:rsidR="00042910" w:rsidRPr="009C549A" w:rsidRDefault="00042910" w:rsidP="00042910">
            <w:r w:rsidRPr="009C549A">
              <w:t>Uczeń:</w:t>
            </w:r>
          </w:p>
          <w:p w14:paraId="20AB02C7" w14:textId="77777777" w:rsidR="00042910" w:rsidRPr="009C549A" w:rsidRDefault="00042910" w:rsidP="00042910">
            <w:r w:rsidRPr="009C549A">
              <w:t>•</w:t>
            </w:r>
            <w:r>
              <w:t xml:space="preserve"> </w:t>
            </w:r>
            <w:r w:rsidRPr="009C549A">
              <w:t>określa, czym zajmuje się fizyka</w:t>
            </w:r>
          </w:p>
          <w:p w14:paraId="5B963F2B" w14:textId="77777777" w:rsidR="00042910" w:rsidRPr="009C549A" w:rsidRDefault="00042910" w:rsidP="00042910">
            <w:r w:rsidRPr="009C549A">
              <w:t>•</w:t>
            </w:r>
            <w:r>
              <w:t xml:space="preserve"> </w:t>
            </w:r>
            <w:r w:rsidRPr="009C549A">
              <w:t>wymienia podstawowe metody badań stosowane w fizyce</w:t>
            </w:r>
          </w:p>
          <w:p w14:paraId="2E023B46" w14:textId="77777777" w:rsidR="00042910" w:rsidRPr="009C549A" w:rsidRDefault="00042910" w:rsidP="00042910">
            <w:r w:rsidRPr="009C549A">
              <w:t>•</w:t>
            </w:r>
            <w:r>
              <w:t xml:space="preserve"> </w:t>
            </w:r>
            <w:r w:rsidRPr="009C549A">
              <w:t xml:space="preserve">rozróżnia pojęcia: ciało fizyczne i substancja </w:t>
            </w:r>
          </w:p>
          <w:p w14:paraId="26A8C06D" w14:textId="77777777" w:rsidR="00042910" w:rsidRPr="009C549A" w:rsidRDefault="00042910" w:rsidP="00042910">
            <w:r w:rsidRPr="009C549A">
              <w:t>•</w:t>
            </w:r>
            <w:r>
              <w:t xml:space="preserve"> </w:t>
            </w:r>
            <w:r w:rsidRPr="009C549A">
              <w:t>oraz podaje odpowiednie przykłady</w:t>
            </w:r>
          </w:p>
          <w:p w14:paraId="32EAE0D4" w14:textId="77777777" w:rsidR="00042910" w:rsidRPr="009C549A" w:rsidRDefault="00042910" w:rsidP="00042910">
            <w:r w:rsidRPr="009C549A">
              <w:t>•</w:t>
            </w:r>
            <w:r>
              <w:t xml:space="preserve"> </w:t>
            </w:r>
            <w:r w:rsidRPr="009C549A">
              <w:t>przelicza jednostki czasu (sekunda, minuta, godzina)</w:t>
            </w:r>
          </w:p>
          <w:p w14:paraId="77BFE693" w14:textId="77777777" w:rsidR="00042910" w:rsidRPr="009C549A" w:rsidRDefault="00042910" w:rsidP="00042910">
            <w:r w:rsidRPr="009C549A">
              <w:t>•</w:t>
            </w:r>
            <w:r>
              <w:t xml:space="preserve"> </w:t>
            </w:r>
            <w:r w:rsidRPr="009C549A">
              <w:t>wybiera właściwe przyrządy pomiarowe (np. do pomiaru długości, czasu)</w:t>
            </w:r>
          </w:p>
          <w:p w14:paraId="17FD9323" w14:textId="77777777" w:rsidR="00042910" w:rsidRPr="009C549A" w:rsidRDefault="00042910" w:rsidP="00042910">
            <w:r w:rsidRPr="009C549A">
              <w:t>•</w:t>
            </w:r>
            <w:r>
              <w:t xml:space="preserve"> </w:t>
            </w:r>
            <w:r w:rsidRPr="009C549A">
              <w:t>oblicza wartość średnią wyników pomiaru (np. długości, czasu)</w:t>
            </w:r>
          </w:p>
          <w:p w14:paraId="7602513F" w14:textId="77777777" w:rsidR="00042910" w:rsidRPr="009C549A" w:rsidRDefault="00042910" w:rsidP="00042910">
            <w:r w:rsidRPr="009C549A">
              <w:t>•</w:t>
            </w:r>
            <w:r>
              <w:t xml:space="preserve"> </w:t>
            </w:r>
            <w:r w:rsidRPr="009C549A">
              <w:t>wyodrębnia z tekstów, tabel i rysunków informacje kluczowe</w:t>
            </w:r>
          </w:p>
          <w:p w14:paraId="51F3CC2E" w14:textId="77777777" w:rsidR="00042910" w:rsidRPr="009C549A" w:rsidRDefault="00042910" w:rsidP="00042910">
            <w:r w:rsidRPr="009C549A">
              <w:t>•</w:t>
            </w:r>
            <w:r>
              <w:t xml:space="preserve"> </w:t>
            </w:r>
            <w:r w:rsidRPr="009C549A">
              <w:t>przestrzega zasad bezpieczeństwa podczas wykonywania obserwacji, pomiarów i doświadczeń</w:t>
            </w:r>
          </w:p>
          <w:p w14:paraId="10ECE8F0" w14:textId="77777777" w:rsidR="00042910" w:rsidRPr="009C549A" w:rsidRDefault="00042910" w:rsidP="00042910">
            <w:r w:rsidRPr="009C549A">
              <w:t>•</w:t>
            </w:r>
            <w:r>
              <w:t xml:space="preserve"> </w:t>
            </w:r>
            <w:r w:rsidRPr="009C549A">
              <w:t xml:space="preserve">wymienia i rozróżnia rodzaje oddziaływań (elektrostatyczne, grawitacyjne, magnetyczne, mechaniczne) oraz podaje przykłady oddziaływań </w:t>
            </w:r>
          </w:p>
          <w:p w14:paraId="6BB10C10" w14:textId="77777777" w:rsidR="00042910" w:rsidRPr="009C549A" w:rsidRDefault="00042910" w:rsidP="00042910">
            <w:r w:rsidRPr="009C549A">
              <w:t>•</w:t>
            </w:r>
            <w:r>
              <w:t xml:space="preserve"> </w:t>
            </w:r>
            <w:r w:rsidRPr="009C549A">
              <w:t>podaje przykłady skutków oddziaływań w życiu codziennym</w:t>
            </w:r>
          </w:p>
          <w:p w14:paraId="0228A998" w14:textId="77777777" w:rsidR="00042910" w:rsidRPr="009C549A" w:rsidRDefault="00042910" w:rsidP="00042910">
            <w:r w:rsidRPr="009C549A">
              <w:t>•</w:t>
            </w:r>
            <w:r>
              <w:t xml:space="preserve"> </w:t>
            </w:r>
            <w:r w:rsidRPr="009C549A">
              <w:t>posługuje się pojęciem siły jako miarą oddziaływań</w:t>
            </w:r>
          </w:p>
          <w:p w14:paraId="6CFECF5C" w14:textId="77777777" w:rsidR="00042910" w:rsidRPr="009C549A" w:rsidRDefault="00042910" w:rsidP="00042910">
            <w:r w:rsidRPr="009C549A">
              <w:t>•</w:t>
            </w:r>
            <w:r>
              <w:t xml:space="preserve"> </w:t>
            </w:r>
            <w:r w:rsidRPr="009C549A">
              <w:t>wykonuje doświadczenie (badanie rozciągania gumki lub sprężyny), korzystając z jego opisu</w:t>
            </w:r>
          </w:p>
          <w:p w14:paraId="0665DD89" w14:textId="77777777" w:rsidR="00042910" w:rsidRPr="009C549A" w:rsidRDefault="00042910" w:rsidP="00042910">
            <w:r w:rsidRPr="009C549A">
              <w:t>•</w:t>
            </w:r>
            <w:r>
              <w:t xml:space="preserve"> </w:t>
            </w:r>
            <w:r w:rsidRPr="009C549A">
              <w:t>posługuje się jednostką siły; wskazuje siłomierz jako przyrząd służący do pomiaru siły</w:t>
            </w:r>
          </w:p>
          <w:p w14:paraId="0CF08466" w14:textId="77777777" w:rsidR="00042910" w:rsidRPr="009C549A" w:rsidRDefault="00042910" w:rsidP="00042910">
            <w:r w:rsidRPr="009C549A">
              <w:t>•</w:t>
            </w:r>
            <w:r>
              <w:t xml:space="preserve"> </w:t>
            </w:r>
            <w:r w:rsidRPr="009C549A">
              <w:t>odróżnia wielkości skalarne (liczbowe) od wektorowych i podaje odpowiednie przykłady</w:t>
            </w:r>
          </w:p>
          <w:p w14:paraId="0213F64E" w14:textId="77777777" w:rsidR="00042910" w:rsidRPr="009C549A" w:rsidRDefault="00042910" w:rsidP="00042910">
            <w:r w:rsidRPr="009C549A">
              <w:t>•</w:t>
            </w:r>
            <w:r>
              <w:t xml:space="preserve"> </w:t>
            </w:r>
            <w:r w:rsidRPr="009C549A">
              <w:t>rozpoznaje i nazywa siłę ciężkości</w:t>
            </w:r>
          </w:p>
          <w:p w14:paraId="52DCB91F" w14:textId="77777777" w:rsidR="00042910" w:rsidRPr="009C549A" w:rsidRDefault="00042910" w:rsidP="00042910">
            <w:r w:rsidRPr="009C549A">
              <w:t>•rozpoznaje i nazywa siły ciężkości i sprężystości</w:t>
            </w:r>
          </w:p>
          <w:p w14:paraId="78B6A93C" w14:textId="77777777" w:rsidR="00042910" w:rsidRPr="009C549A" w:rsidRDefault="00042910" w:rsidP="00042910">
            <w:r w:rsidRPr="009C549A">
              <w:t>•rozróżnia siłę wypadkową i siłę równoważącą</w:t>
            </w:r>
          </w:p>
          <w:p w14:paraId="128764E0" w14:textId="77777777" w:rsidR="00042910" w:rsidRPr="009C549A" w:rsidRDefault="00042910" w:rsidP="00042910">
            <w:r w:rsidRPr="009C549A">
              <w:t>•</w:t>
            </w:r>
            <w:r>
              <w:t xml:space="preserve"> </w:t>
            </w:r>
            <w:r w:rsidRPr="009C549A">
              <w:t>określa zachowanie się ciała w przypadku działania na nie sił równoważących się</w:t>
            </w:r>
          </w:p>
          <w:p w14:paraId="6F35A570" w14:textId="77777777" w:rsidR="00042910" w:rsidRPr="00286D0D" w:rsidRDefault="00042910" w:rsidP="00042910">
            <w:pPr>
              <w:rPr>
                <w:b/>
                <w:bCs/>
              </w:rPr>
            </w:pPr>
            <w:r w:rsidRPr="00286D0D">
              <w:rPr>
                <w:b/>
                <w:bCs/>
              </w:rPr>
              <w:t>Ocena 1:</w:t>
            </w:r>
          </w:p>
          <w:p w14:paraId="78189F23" w14:textId="77777777" w:rsidR="00042910" w:rsidRDefault="00042910" w:rsidP="00042910">
            <w:r w:rsidRPr="00286D0D">
              <w:t>Uczeń nie osiągnął minimum wymagań na ocenę dopuszczającą</w:t>
            </w:r>
          </w:p>
          <w:p w14:paraId="639DFFAB" w14:textId="77777777" w:rsidR="00042910" w:rsidRDefault="00042910" w:rsidP="00042910">
            <w:pPr>
              <w:rPr>
                <w:i/>
                <w:iCs/>
              </w:rPr>
            </w:pPr>
            <w:r>
              <w:rPr>
                <w:i/>
                <w:iCs/>
              </w:rPr>
              <w:t>II. Właściwości i budowa materii</w:t>
            </w:r>
          </w:p>
          <w:p w14:paraId="3F6629FF" w14:textId="77777777" w:rsidR="00042910" w:rsidRDefault="00042910" w:rsidP="00042910">
            <w:pPr>
              <w:rPr>
                <w:b/>
                <w:bCs/>
              </w:rPr>
            </w:pPr>
            <w:r>
              <w:rPr>
                <w:b/>
                <w:bCs/>
              </w:rPr>
              <w:t>Ocena 6:</w:t>
            </w:r>
          </w:p>
          <w:p w14:paraId="4D660489" w14:textId="77777777" w:rsidR="00042910" w:rsidRDefault="00042910" w:rsidP="00042910">
            <w:r>
              <w:t>Uczeń:</w:t>
            </w:r>
          </w:p>
          <w:p w14:paraId="5DC8E0FF" w14:textId="77777777" w:rsidR="00042910" w:rsidRPr="00440F7C" w:rsidRDefault="00042910" w:rsidP="00042910">
            <w:r w:rsidRPr="00440F7C">
              <w:t>•</w:t>
            </w:r>
            <w:r>
              <w:t xml:space="preserve"> </w:t>
            </w:r>
            <w:r w:rsidRPr="00440F7C">
              <w:t>rozwiązuje nietypowe (złożone) zadania, (lub problemy) dotyczące treści rozdziału: Właściwości i budowa materii (z zastosowaniem związku między siłą ciężkości, masą i przyspieszeniem grawitacyjnym (wzoru na ciężar) oraz związku gęstości z masą i objętością</w:t>
            </w:r>
          </w:p>
          <w:p w14:paraId="7E6C7FAF" w14:textId="77777777" w:rsidR="00042910" w:rsidRDefault="00042910" w:rsidP="00042910">
            <w:pPr>
              <w:rPr>
                <w:b/>
                <w:bCs/>
              </w:rPr>
            </w:pPr>
            <w:r>
              <w:rPr>
                <w:b/>
                <w:bCs/>
              </w:rPr>
              <w:t>Ocena 5:</w:t>
            </w:r>
          </w:p>
          <w:p w14:paraId="236B4FBE" w14:textId="77777777" w:rsidR="00042910" w:rsidRPr="003565FD" w:rsidRDefault="00042910" w:rsidP="00042910">
            <w:r w:rsidRPr="003565FD">
              <w:t>Uczeń:</w:t>
            </w:r>
          </w:p>
          <w:p w14:paraId="66DEE68A" w14:textId="77777777" w:rsidR="00042910" w:rsidRPr="003565FD" w:rsidRDefault="00042910" w:rsidP="00042910">
            <w:r w:rsidRPr="003565FD">
              <w:t>•</w:t>
            </w:r>
            <w:r>
              <w:t xml:space="preserve"> </w:t>
            </w:r>
            <w:r w:rsidRPr="003565FD">
              <w:t>projektuje i przeprowadza doświadczenia (inne niż opisane w podręczniku) wykazujące cząsteczkową budowę materii</w:t>
            </w:r>
          </w:p>
          <w:p w14:paraId="103F3705" w14:textId="77777777" w:rsidR="00042910" w:rsidRPr="003565FD" w:rsidRDefault="00042910" w:rsidP="00042910">
            <w:r w:rsidRPr="003565FD">
              <w:t>•</w:t>
            </w:r>
            <w:r>
              <w:t xml:space="preserve"> </w:t>
            </w:r>
            <w:r w:rsidRPr="003565FD">
              <w:t>projektuje i wykonuje doświadczenia wykazu</w:t>
            </w:r>
            <w:r>
              <w:t>j</w:t>
            </w:r>
            <w:r w:rsidRPr="003565FD">
              <w:t>ące właściwości ciał stałych, cieczy i gazów</w:t>
            </w:r>
          </w:p>
          <w:p w14:paraId="642E6A18" w14:textId="77777777" w:rsidR="00042910" w:rsidRPr="003565FD" w:rsidRDefault="00042910" w:rsidP="00042910">
            <w:r w:rsidRPr="003565FD">
              <w:t>•</w:t>
            </w:r>
            <w:r>
              <w:t xml:space="preserve"> </w:t>
            </w:r>
            <w:r w:rsidRPr="003565FD">
              <w:t xml:space="preserve">projektuje doświadczenia związane z wyznaczeniem gęstości cieczy oraz ciał stałych o regularnych i nieregularnych kształtach </w:t>
            </w:r>
          </w:p>
          <w:p w14:paraId="63A90C29" w14:textId="77777777" w:rsidR="00042910" w:rsidRPr="004E7101" w:rsidRDefault="00042910" w:rsidP="00042910">
            <w:r w:rsidRPr="003565FD">
              <w:t>•</w:t>
            </w:r>
            <w:r>
              <w:t xml:space="preserve"> </w:t>
            </w:r>
            <w:r w:rsidRPr="003565FD">
              <w:t>realizuje projekt: Woda – białe bogactwo (lub inny związany z treściami rozdziału: Właściwości i budowa materii</w:t>
            </w:r>
          </w:p>
          <w:p w14:paraId="67445AE2" w14:textId="77777777" w:rsidR="00042910" w:rsidRDefault="00042910" w:rsidP="00042910">
            <w:pPr>
              <w:rPr>
                <w:b/>
                <w:bCs/>
              </w:rPr>
            </w:pPr>
            <w:r>
              <w:rPr>
                <w:b/>
                <w:bCs/>
              </w:rPr>
              <w:t>Ocena 4:</w:t>
            </w:r>
          </w:p>
          <w:p w14:paraId="445F6FB6" w14:textId="77777777" w:rsidR="00042910" w:rsidRPr="0051253E" w:rsidRDefault="00042910" w:rsidP="00042910">
            <w:r w:rsidRPr="0051253E">
              <w:t>Uczeń:</w:t>
            </w:r>
          </w:p>
          <w:p w14:paraId="1C4D6A44" w14:textId="77777777" w:rsidR="00042910" w:rsidRPr="0051253E" w:rsidRDefault="00042910" w:rsidP="00042910">
            <w:r w:rsidRPr="0051253E">
              <w:t>•</w:t>
            </w:r>
            <w:r>
              <w:t xml:space="preserve"> </w:t>
            </w:r>
            <w:r w:rsidRPr="0051253E">
              <w:t>posługuje się pojęciem hipotezy</w:t>
            </w:r>
          </w:p>
          <w:p w14:paraId="60F281AD" w14:textId="77777777" w:rsidR="00042910" w:rsidRPr="0051253E" w:rsidRDefault="00042910" w:rsidP="00042910">
            <w:r w:rsidRPr="0051253E">
              <w:t>•</w:t>
            </w:r>
            <w:r>
              <w:t xml:space="preserve"> </w:t>
            </w:r>
            <w:r w:rsidRPr="0051253E">
              <w:t>wyjaśnia zjawisko zmiany objętości cieczy w wyniku mieszania się, opierając się na doświadczeniu modelowym</w:t>
            </w:r>
          </w:p>
          <w:p w14:paraId="5265B4EB" w14:textId="77777777" w:rsidR="00042910" w:rsidRPr="00AB73E3" w:rsidRDefault="00042910" w:rsidP="00042910">
            <w:r w:rsidRPr="00AB73E3">
              <w:t>•</w:t>
            </w:r>
            <w:r>
              <w:t xml:space="preserve"> </w:t>
            </w:r>
            <w:r w:rsidRPr="00AB73E3">
              <w:t>wyjaśnia, że podział na ciała sprężyste, plastyczne i kruche jest podziałem nieostrym; posługuje się pojęciem twardości minerałów</w:t>
            </w:r>
          </w:p>
          <w:p w14:paraId="22DA8ADE" w14:textId="77777777" w:rsidR="00042910" w:rsidRPr="00AB73E3" w:rsidRDefault="00042910" w:rsidP="00042910">
            <w:r w:rsidRPr="00AB73E3">
              <w:t>•</w:t>
            </w:r>
            <w:r>
              <w:t xml:space="preserve"> </w:t>
            </w:r>
            <w:r w:rsidRPr="00AB73E3">
              <w:t>analizuje różnice w budowie mikroskopowej ciał stałych, cieczy i gazów; posługuje się pojęciem powierzchni swobodnej</w:t>
            </w:r>
          </w:p>
          <w:p w14:paraId="350E24EA" w14:textId="77777777" w:rsidR="00042910" w:rsidRPr="00AB73E3" w:rsidRDefault="00042910" w:rsidP="00042910">
            <w:r w:rsidRPr="00AB73E3">
              <w:t>•</w:t>
            </w:r>
            <w:r>
              <w:t xml:space="preserve"> </w:t>
            </w:r>
            <w:r w:rsidRPr="00AB73E3">
              <w:t>analizuje różnice gęstości substancji w różnych stanach skupienia wynikające z budowy mikroskopowej ciał stałych, cieczy i gazów (analizuje zmiany gęstości przy zmianie stanu skupienia, zwłaszcza w przypadku przejścia z cieczy w gaz, i wiąże to ze zmianami w strukturze mikroskopowej)</w:t>
            </w:r>
          </w:p>
          <w:p w14:paraId="7AAAFCAC" w14:textId="77777777" w:rsidR="00042910" w:rsidRPr="00AB73E3" w:rsidRDefault="00042910" w:rsidP="00042910">
            <w:r w:rsidRPr="00AB73E3">
              <w:t>•</w:t>
            </w:r>
            <w:r>
              <w:t xml:space="preserve"> </w:t>
            </w:r>
            <w:r w:rsidRPr="00AB73E3">
              <w:t xml:space="preserve">wyznacza masę ciała za pomocą wagi laboratoryjnej; szacuje rząd wielkości spodziewanego wyniku </w:t>
            </w:r>
          </w:p>
          <w:p w14:paraId="0CAC4042" w14:textId="77777777" w:rsidR="00042910" w:rsidRPr="00AB73E3" w:rsidRDefault="00042910" w:rsidP="00042910">
            <w:r w:rsidRPr="00AB73E3">
              <w:t>•</w:t>
            </w:r>
            <w:r>
              <w:t xml:space="preserve"> </w:t>
            </w:r>
            <w:r w:rsidRPr="00AB73E3">
              <w:t>przeprowadza doświadczenia:</w:t>
            </w:r>
          </w:p>
          <w:p w14:paraId="4729DB80" w14:textId="77777777" w:rsidR="00042910" w:rsidRPr="00AB73E3" w:rsidRDefault="00042910" w:rsidP="00042910">
            <w:r>
              <w:t xml:space="preserve">- </w:t>
            </w:r>
            <w:r w:rsidRPr="00AB73E3">
              <w:t>badanie wpływu detergentu na napięcie powierzchniowe,</w:t>
            </w:r>
          </w:p>
          <w:p w14:paraId="2BD687D5" w14:textId="77777777" w:rsidR="00042910" w:rsidRPr="00AB73E3" w:rsidRDefault="00042910" w:rsidP="00042910">
            <w:r>
              <w:t xml:space="preserve">- </w:t>
            </w:r>
            <w:r w:rsidRPr="00AB73E3">
              <w:t>badanie, od czego zależy kształt kropli,</w:t>
            </w:r>
          </w:p>
          <w:p w14:paraId="6025B10C" w14:textId="77777777" w:rsidR="00042910" w:rsidRPr="00AB73E3" w:rsidRDefault="00042910" w:rsidP="00042910">
            <w:r w:rsidRPr="00AB73E3">
              <w:t>korzystając z opisów doświadczeń i przestrzegając zasad bezpieczeństwa; formułuje wnioski</w:t>
            </w:r>
          </w:p>
          <w:p w14:paraId="2105FBD1" w14:textId="77777777" w:rsidR="00042910" w:rsidRPr="00AB73E3" w:rsidRDefault="00042910" w:rsidP="00042910">
            <w:r w:rsidRPr="00AB73E3">
              <w:t>•</w:t>
            </w:r>
            <w:r>
              <w:t xml:space="preserve"> </w:t>
            </w:r>
            <w:r w:rsidRPr="00AB73E3">
              <w:t>planuje doświadczenia związane z wyznaczeniem gęstości cieczy oraz ciał sta-łych o regularnych i nieregularnych kształtach</w:t>
            </w:r>
          </w:p>
          <w:p w14:paraId="7D9A4E53" w14:textId="77777777" w:rsidR="00042910" w:rsidRPr="00AB73E3" w:rsidRDefault="00042910" w:rsidP="00042910">
            <w:r w:rsidRPr="00AB73E3">
              <w:t>•</w:t>
            </w:r>
            <w:r>
              <w:t xml:space="preserve"> </w:t>
            </w:r>
            <w:r w:rsidRPr="00AB73E3">
              <w:t>szacuje wyniki pomiarów; ocenia wyniki do-świadczeń, porównując wyznaczone gęstości z odpowiednimi wartościami tabelarycznymi</w:t>
            </w:r>
          </w:p>
          <w:p w14:paraId="23BBB858" w14:textId="77777777" w:rsidR="00042910" w:rsidRPr="004E7101" w:rsidRDefault="00042910" w:rsidP="00042910">
            <w:r w:rsidRPr="00AB73E3">
              <w:t>•</w:t>
            </w:r>
            <w:r>
              <w:t xml:space="preserve"> </w:t>
            </w:r>
            <w:r w:rsidRPr="00AB73E3">
              <w:t>rozwiązuje zadania (lub problemy) bardziej złożone, ale typowe, dotyczące treści rozdziału: Właściwości i budowa materii (z zastosowaniem związku między siłą ciężkości, masą i przyspieszeniem grawitacyjnym (wzoru na ciężar) oraz ze związku gęstości z masą i objętością)</w:t>
            </w:r>
          </w:p>
          <w:p w14:paraId="739BDAE9" w14:textId="77777777" w:rsidR="00042910" w:rsidRDefault="00042910" w:rsidP="00042910">
            <w:pPr>
              <w:rPr>
                <w:b/>
                <w:bCs/>
              </w:rPr>
            </w:pPr>
            <w:r>
              <w:rPr>
                <w:b/>
                <w:bCs/>
              </w:rPr>
              <w:t>Ocena 3:</w:t>
            </w:r>
          </w:p>
          <w:p w14:paraId="3D2A1FC5" w14:textId="77777777" w:rsidR="00042910" w:rsidRPr="00F062DF" w:rsidRDefault="00042910" w:rsidP="00042910">
            <w:r w:rsidRPr="00F062DF">
              <w:t>Uczeń:</w:t>
            </w:r>
          </w:p>
          <w:p w14:paraId="14119D77" w14:textId="77777777" w:rsidR="00042910" w:rsidRDefault="00042910" w:rsidP="00042910">
            <w:r w:rsidRPr="00F062DF">
              <w:t>•</w:t>
            </w:r>
            <w:r>
              <w:t xml:space="preserve"> </w:t>
            </w:r>
            <w:r w:rsidRPr="00F062DF">
              <w:t>podaje podstawowe założenia cząsteczkowej teorii budowy materii</w:t>
            </w:r>
          </w:p>
          <w:p w14:paraId="02D289FE" w14:textId="77777777" w:rsidR="00042910" w:rsidRPr="006A13B7" w:rsidRDefault="00042910" w:rsidP="00042910">
            <w:r w:rsidRPr="006A13B7">
              <w:t>•</w:t>
            </w:r>
            <w:r>
              <w:t xml:space="preserve"> </w:t>
            </w:r>
            <w:r w:rsidRPr="006A13B7">
              <w:t>charakteryzuje ciała sprężyste, plastyczne i kruche; posługuje się pojęciem siły sprężystości</w:t>
            </w:r>
          </w:p>
          <w:p w14:paraId="62048BBF" w14:textId="77777777" w:rsidR="00042910" w:rsidRPr="006A13B7" w:rsidRDefault="00042910" w:rsidP="00042910">
            <w:r w:rsidRPr="006A13B7">
              <w:t>•</w:t>
            </w:r>
            <w:r>
              <w:t xml:space="preserve"> </w:t>
            </w:r>
            <w:r w:rsidRPr="006A13B7">
              <w:t>opisuje budowę mikroskopową ciał stałych, cieczy i gazów (strukturę mikroskopową substancji w różnych jej fazach)</w:t>
            </w:r>
          </w:p>
          <w:p w14:paraId="6371FA40" w14:textId="77777777" w:rsidR="00042910" w:rsidRPr="006A13B7" w:rsidRDefault="00042910" w:rsidP="00042910">
            <w:r w:rsidRPr="006A13B7">
              <w:t>•</w:t>
            </w:r>
            <w:r>
              <w:t xml:space="preserve"> </w:t>
            </w:r>
            <w:r w:rsidRPr="006A13B7">
              <w:t>określa i porównuje właściwości ciał stałych, cieczy i gazów</w:t>
            </w:r>
          </w:p>
          <w:p w14:paraId="269A4E41" w14:textId="77777777" w:rsidR="00042910" w:rsidRPr="006A13B7" w:rsidRDefault="00042910" w:rsidP="00042910">
            <w:r w:rsidRPr="006A13B7">
              <w:t>•</w:t>
            </w:r>
            <w:r>
              <w:t xml:space="preserve"> </w:t>
            </w:r>
            <w:r w:rsidRPr="006A13B7">
              <w:t>analizuje różnice gęstości (ułożenia cząsteczek) substancji w różnych stanach skupienia wynikające z budowy mikroskopowej ciał stałych, cieczy i gazów</w:t>
            </w:r>
          </w:p>
          <w:p w14:paraId="08B8E7C3" w14:textId="77777777" w:rsidR="00042910" w:rsidRPr="006A13B7" w:rsidRDefault="00042910" w:rsidP="00042910">
            <w:r w:rsidRPr="006A13B7">
              <w:t>•</w:t>
            </w:r>
            <w:r>
              <w:t xml:space="preserve"> </w:t>
            </w:r>
            <w:r w:rsidRPr="006A13B7">
              <w:t xml:space="preserve">stosuje do obliczeń związek między siłą ciężkości, masą i przyspieszeniem grawitacyjnym </w:t>
            </w:r>
          </w:p>
          <w:p w14:paraId="389FD6A4" w14:textId="77777777" w:rsidR="00042910" w:rsidRPr="006A13B7" w:rsidRDefault="00042910" w:rsidP="00042910">
            <w:r w:rsidRPr="006A13B7">
              <w:t>•</w:t>
            </w:r>
            <w:r>
              <w:t xml:space="preserve"> </w:t>
            </w:r>
            <w:r w:rsidRPr="006A13B7">
              <w:t>oblicza i zapisuje wynik zaokrąglony do zadanej liczby cyfr znaczących</w:t>
            </w:r>
          </w:p>
          <w:p w14:paraId="66FA3142" w14:textId="77777777" w:rsidR="00042910" w:rsidRPr="006A13B7" w:rsidRDefault="00042910" w:rsidP="00042910">
            <w:r w:rsidRPr="006A13B7">
              <w:t>•</w:t>
            </w:r>
            <w:r>
              <w:t xml:space="preserve"> </w:t>
            </w:r>
            <w:r w:rsidRPr="006A13B7">
              <w:t>posługuje się pojęciem gęstości oraz jej jednostkami</w:t>
            </w:r>
          </w:p>
          <w:p w14:paraId="2740AF75" w14:textId="77777777" w:rsidR="00042910" w:rsidRPr="006A13B7" w:rsidRDefault="00042910" w:rsidP="00042910">
            <w:r w:rsidRPr="006A13B7">
              <w:t>•</w:t>
            </w:r>
            <w:r>
              <w:t xml:space="preserve"> </w:t>
            </w:r>
            <w:r w:rsidRPr="006A13B7">
              <w:t>stosuje do obliczeń związek gęstości z masą i objętością</w:t>
            </w:r>
          </w:p>
          <w:p w14:paraId="7797E65B" w14:textId="77777777" w:rsidR="00042910" w:rsidRPr="006A13B7" w:rsidRDefault="00042910" w:rsidP="00042910">
            <w:r w:rsidRPr="006A13B7">
              <w:t>•</w:t>
            </w:r>
            <w:r>
              <w:t xml:space="preserve"> </w:t>
            </w:r>
            <w:r w:rsidRPr="006A13B7">
              <w:t>wyjaśnia, dlaczego ciała zbudowane z różnych substancji mają różną gęstość</w:t>
            </w:r>
          </w:p>
          <w:p w14:paraId="196D1C82" w14:textId="77777777" w:rsidR="00042910" w:rsidRPr="006A13B7" w:rsidRDefault="00042910" w:rsidP="00042910">
            <w:r w:rsidRPr="006A13B7">
              <w:t>•</w:t>
            </w:r>
            <w:r>
              <w:t xml:space="preserve"> </w:t>
            </w:r>
            <w:r w:rsidRPr="006A13B7">
              <w:t>przelicza wielokrotności i podwielokrotności (mikro-, mili-, centy-, dm-, kilo-, mega-); przelicza jednostki: masy, ciężaru, gęstości</w:t>
            </w:r>
          </w:p>
          <w:p w14:paraId="09EB6CD7" w14:textId="77777777" w:rsidR="00042910" w:rsidRPr="006A13B7" w:rsidRDefault="00042910" w:rsidP="00042910">
            <w:r w:rsidRPr="006A13B7">
              <w:t>•</w:t>
            </w:r>
            <w:r>
              <w:t xml:space="preserve"> </w:t>
            </w:r>
            <w:r w:rsidRPr="006A13B7">
              <w:t>rozpoznaje zależność rosnącą bądź malejącą na podstawie danych (wyników doświadczenia); rozpoznaje proporcjonalność prostą oraz posługuje się proporcjonalnością prostą</w:t>
            </w:r>
          </w:p>
          <w:p w14:paraId="27BB1DC4" w14:textId="77777777" w:rsidR="00042910" w:rsidRPr="006A13B7" w:rsidRDefault="00042910" w:rsidP="00042910">
            <w:r w:rsidRPr="006A13B7">
              <w:t>•</w:t>
            </w:r>
            <w:r>
              <w:t xml:space="preserve"> </w:t>
            </w:r>
            <w:r w:rsidRPr="006A13B7">
              <w:t xml:space="preserve">wyodrębnia z tekstów lub rysunków informacje kluczowe dla opisywanego zjawiska bądź problemu </w:t>
            </w:r>
          </w:p>
          <w:p w14:paraId="5071C1BE" w14:textId="77777777" w:rsidR="00042910" w:rsidRPr="006A13B7" w:rsidRDefault="00042910" w:rsidP="00042910">
            <w:r w:rsidRPr="006A13B7">
              <w:t>•</w:t>
            </w:r>
            <w:r>
              <w:t xml:space="preserve"> </w:t>
            </w:r>
            <w:r w:rsidRPr="006A13B7">
              <w:t>przeprowadza doświadczenia:</w:t>
            </w:r>
          </w:p>
          <w:p w14:paraId="37227230" w14:textId="77777777" w:rsidR="00042910" w:rsidRPr="00C250E0" w:rsidRDefault="00042910" w:rsidP="00042910">
            <w:pPr>
              <w:pStyle w:val="ListParagraph"/>
              <w:widowControl/>
              <w:numPr>
                <w:ilvl w:val="0"/>
                <w:numId w:val="235"/>
              </w:numPr>
              <w:autoSpaceDE/>
              <w:autoSpaceDN/>
              <w:spacing w:before="0"/>
              <w:ind w:right="0"/>
              <w:contextualSpacing/>
              <w:jc w:val="left"/>
            </w:pPr>
            <w:r w:rsidRPr="00C250E0">
              <w:t>wykazanie cząsteczkowej budowy materii,</w:t>
            </w:r>
          </w:p>
          <w:p w14:paraId="3F835EF3" w14:textId="77777777" w:rsidR="00042910" w:rsidRPr="00C250E0" w:rsidRDefault="00042910" w:rsidP="00042910">
            <w:pPr>
              <w:pStyle w:val="ListParagraph"/>
              <w:widowControl/>
              <w:numPr>
                <w:ilvl w:val="0"/>
                <w:numId w:val="235"/>
              </w:numPr>
              <w:autoSpaceDE/>
              <w:autoSpaceDN/>
              <w:spacing w:before="0"/>
              <w:ind w:right="0"/>
              <w:contextualSpacing/>
              <w:jc w:val="left"/>
            </w:pPr>
            <w:r w:rsidRPr="00C250E0">
              <w:t>badanie właściwości ciał stałych, cieczy i gazów,</w:t>
            </w:r>
          </w:p>
          <w:p w14:paraId="2DDE5D01" w14:textId="77777777" w:rsidR="00042910" w:rsidRPr="00C250E0" w:rsidRDefault="00042910" w:rsidP="00042910">
            <w:pPr>
              <w:pStyle w:val="ListParagraph"/>
              <w:widowControl/>
              <w:numPr>
                <w:ilvl w:val="0"/>
                <w:numId w:val="235"/>
              </w:numPr>
              <w:autoSpaceDE/>
              <w:autoSpaceDN/>
              <w:spacing w:before="0"/>
              <w:ind w:right="0"/>
              <w:contextualSpacing/>
              <w:jc w:val="left"/>
            </w:pPr>
            <w:r w:rsidRPr="00C250E0">
              <w:t>wykazanie istnienia oddziaływań międzycząsteczkowych,</w:t>
            </w:r>
          </w:p>
          <w:p w14:paraId="46A2C934" w14:textId="77777777" w:rsidR="00042910" w:rsidRPr="00C250E0" w:rsidRDefault="00042910" w:rsidP="00042910">
            <w:pPr>
              <w:pStyle w:val="ListParagraph"/>
              <w:widowControl/>
              <w:numPr>
                <w:ilvl w:val="0"/>
                <w:numId w:val="235"/>
              </w:numPr>
              <w:autoSpaceDE/>
              <w:autoSpaceDN/>
              <w:spacing w:before="0"/>
              <w:ind w:right="0"/>
              <w:contextualSpacing/>
              <w:jc w:val="left"/>
            </w:pPr>
            <w:r w:rsidRPr="00C250E0">
              <w:t xml:space="preserve">wyznaczanie gęstości substancji, z jakiej wykonany jest przedmiot o kształcie regularnym za pomocą wagi i przymiaru lub o nieregularnym kształcie za pomocą wagi, cieczy i cylindra miarowego oraz wyznaczanie gęstości cieczy za pomocą wagi i cylindra miarowego, </w:t>
            </w:r>
          </w:p>
          <w:p w14:paraId="6E0DA18F" w14:textId="77777777" w:rsidR="00042910" w:rsidRPr="006A13B7" w:rsidRDefault="00042910" w:rsidP="00042910">
            <w:r w:rsidRPr="006A13B7">
              <w:t>korzystając z opisów doświadczeń i przestrzegając zasad bezpieczeństwa; przedstawia wyniki i formułuje wnioski</w:t>
            </w:r>
          </w:p>
          <w:p w14:paraId="1BFBEAB4" w14:textId="77777777" w:rsidR="00042910" w:rsidRPr="006A13B7" w:rsidRDefault="00042910" w:rsidP="00042910">
            <w:r w:rsidRPr="006A13B7">
              <w:t>•</w:t>
            </w:r>
            <w:r>
              <w:t xml:space="preserve"> </w:t>
            </w:r>
            <w:r w:rsidRPr="006A13B7">
              <w:t>opisuje przebieg doświadczenia; wyróżnia kluczowe kroki i sposób postępowania oraz wskazu-je rolę użytych przyrządów</w:t>
            </w:r>
          </w:p>
          <w:p w14:paraId="2A67C9B1" w14:textId="77777777" w:rsidR="00042910" w:rsidRPr="006A13B7" w:rsidRDefault="00042910" w:rsidP="00042910">
            <w:r w:rsidRPr="006A13B7">
              <w:t>•</w:t>
            </w:r>
            <w:r>
              <w:t xml:space="preserve"> </w:t>
            </w:r>
            <w:r w:rsidRPr="006A13B7">
              <w:t>posługuje się pojęciem niepewności pomiarowej; zapisuje wynik pomiaru wraz z jego jednostką oraz z uwzględnieniem informacji o niepewności</w:t>
            </w:r>
          </w:p>
          <w:p w14:paraId="6AB15E05" w14:textId="77777777" w:rsidR="00042910" w:rsidRPr="004E7101" w:rsidRDefault="00042910" w:rsidP="00042910">
            <w:r w:rsidRPr="006A13B7">
              <w:t>•</w:t>
            </w:r>
            <w:r>
              <w:t xml:space="preserve"> </w:t>
            </w:r>
            <w:r w:rsidRPr="006A13B7">
              <w:t>rozwiązuje typowe zadania lub problemy (stosuje związek między siłą ciężkości, masą i przyspieszeniem grawitacyjnym oraz korzysta ze związku gęstości z masą i objętością)</w:t>
            </w:r>
          </w:p>
          <w:p w14:paraId="3170D40A" w14:textId="77777777" w:rsidR="00042910" w:rsidRDefault="00042910" w:rsidP="00042910">
            <w:pPr>
              <w:rPr>
                <w:b/>
                <w:bCs/>
              </w:rPr>
            </w:pPr>
            <w:r>
              <w:rPr>
                <w:b/>
                <w:bCs/>
              </w:rPr>
              <w:t>Ocena 2:</w:t>
            </w:r>
          </w:p>
          <w:p w14:paraId="50833E87" w14:textId="77777777" w:rsidR="00042910" w:rsidRPr="00136F49" w:rsidRDefault="00042910" w:rsidP="00042910">
            <w:r w:rsidRPr="00136F49">
              <w:t>Uczeń:</w:t>
            </w:r>
          </w:p>
          <w:p w14:paraId="5602920A" w14:textId="77777777" w:rsidR="00042910" w:rsidRDefault="00042910" w:rsidP="00042910">
            <w:r w:rsidRPr="00136F49">
              <w:t>•</w:t>
            </w:r>
            <w:r>
              <w:t xml:space="preserve"> </w:t>
            </w:r>
            <w:r w:rsidRPr="00136F49">
              <w:t>podaje przykłady zjawisk świadczące o cząsteczkowej budowie materii</w:t>
            </w:r>
          </w:p>
          <w:p w14:paraId="3BA97109" w14:textId="77777777" w:rsidR="00042910" w:rsidRPr="00B104C0" w:rsidRDefault="00042910" w:rsidP="00042910">
            <w:r w:rsidRPr="00B104C0">
              <w:t>•</w:t>
            </w:r>
            <w:r>
              <w:t xml:space="preserve"> </w:t>
            </w:r>
            <w:r w:rsidRPr="00B104C0">
              <w:t>rozróżnia trzy stany skupienia substancji; podaje przykłady ciał stałych, cieczy, gazów</w:t>
            </w:r>
          </w:p>
          <w:p w14:paraId="6E623338" w14:textId="77777777" w:rsidR="00042910" w:rsidRPr="00B104C0" w:rsidRDefault="00042910" w:rsidP="00042910">
            <w:r w:rsidRPr="00B104C0">
              <w:t>•</w:t>
            </w:r>
            <w:r>
              <w:t xml:space="preserve"> </w:t>
            </w:r>
            <w:r w:rsidRPr="00B104C0">
              <w:t>rozróżnia substancje kruche, sprężyste i plastyczne; podaje przykłady ciał plastycznych, sprężystych, kruchych</w:t>
            </w:r>
          </w:p>
          <w:p w14:paraId="4853DA16" w14:textId="77777777" w:rsidR="00042910" w:rsidRPr="00B104C0" w:rsidRDefault="00042910" w:rsidP="00042910">
            <w:r w:rsidRPr="00B104C0">
              <w:t>•</w:t>
            </w:r>
            <w:r>
              <w:t xml:space="preserve"> </w:t>
            </w:r>
            <w:r w:rsidRPr="00B104C0">
              <w:t>posługuje się pojęciem masy oraz jej jednostkami, podaje jej jednostkę w układzie SI</w:t>
            </w:r>
          </w:p>
          <w:p w14:paraId="53E269AA" w14:textId="77777777" w:rsidR="00042910" w:rsidRPr="00B104C0" w:rsidRDefault="00042910" w:rsidP="00042910">
            <w:r w:rsidRPr="00B104C0">
              <w:t>•</w:t>
            </w:r>
            <w:r>
              <w:t xml:space="preserve"> </w:t>
            </w:r>
            <w:r w:rsidRPr="00B104C0">
              <w:t>rozróżnia pojęcia: masa, ciężar ciała</w:t>
            </w:r>
          </w:p>
          <w:p w14:paraId="2FFC7946" w14:textId="77777777" w:rsidR="00042910" w:rsidRPr="00B104C0" w:rsidRDefault="00042910" w:rsidP="00042910">
            <w:r w:rsidRPr="00B104C0">
              <w:t>•</w:t>
            </w:r>
            <w:r>
              <w:t xml:space="preserve"> </w:t>
            </w:r>
            <w:r w:rsidRPr="00B104C0">
              <w:t>posługuje się pojęciem siły ciężkości, podaje wzór na ciężar</w:t>
            </w:r>
          </w:p>
          <w:p w14:paraId="03C53618" w14:textId="77777777" w:rsidR="00042910" w:rsidRPr="00B104C0" w:rsidRDefault="00042910" w:rsidP="00042910">
            <w:r w:rsidRPr="00B104C0">
              <w:t>•</w:t>
            </w:r>
            <w:r>
              <w:t xml:space="preserve"> </w:t>
            </w:r>
            <w:r w:rsidRPr="00B104C0">
              <w:t>określa pojęcie gęstości; podaje związek gęstości z masą i objętością oraz jednostkę gęstości w układzie SI</w:t>
            </w:r>
          </w:p>
          <w:p w14:paraId="3FB8EB05" w14:textId="77777777" w:rsidR="00042910" w:rsidRPr="00B104C0" w:rsidRDefault="00042910" w:rsidP="00042910">
            <w:r w:rsidRPr="00B104C0">
              <w:t>•</w:t>
            </w:r>
            <w:r>
              <w:t xml:space="preserve"> </w:t>
            </w:r>
            <w:r w:rsidRPr="00B104C0">
              <w:t>posługuje się tabelami wielkości fizycznych w celu odszukania gęstości substancji; porównuje gęstości substancji</w:t>
            </w:r>
          </w:p>
          <w:p w14:paraId="341CF06A" w14:textId="77777777" w:rsidR="00042910" w:rsidRPr="00B104C0" w:rsidRDefault="00042910" w:rsidP="00042910">
            <w:r w:rsidRPr="00B104C0">
              <w:t>•</w:t>
            </w:r>
            <w:r>
              <w:t xml:space="preserve"> </w:t>
            </w:r>
            <w:r w:rsidRPr="00B104C0">
              <w:t>wyodrębnia z tekstów, tabel i rysunków informacje kluczowe</w:t>
            </w:r>
          </w:p>
          <w:p w14:paraId="553FE4EE" w14:textId="77777777" w:rsidR="00042910" w:rsidRPr="00B104C0" w:rsidRDefault="00042910" w:rsidP="00042910">
            <w:r w:rsidRPr="00B104C0">
              <w:t>•</w:t>
            </w:r>
            <w:r>
              <w:t xml:space="preserve"> </w:t>
            </w:r>
            <w:r w:rsidRPr="00B104C0">
              <w:t>mierzy: długość, masę, objętość cieczy; wyznacza objętość dowolnego ciała za pomocą cylindra miarowego</w:t>
            </w:r>
          </w:p>
          <w:p w14:paraId="0F3E50CF" w14:textId="77777777" w:rsidR="00042910" w:rsidRPr="00B104C0" w:rsidRDefault="00042910" w:rsidP="00042910">
            <w:r w:rsidRPr="00B104C0">
              <w:t>•</w:t>
            </w:r>
            <w:r>
              <w:t xml:space="preserve"> </w:t>
            </w:r>
            <w:r w:rsidRPr="00B104C0">
              <w:t>przeprowadza doświadczenie (badanie zależności wskazania siłomierza od masy obciążników), korzystając z jego opisu; opisuje wyniki i formułuje wnioski</w:t>
            </w:r>
          </w:p>
          <w:p w14:paraId="64AEE093" w14:textId="77777777" w:rsidR="00042910" w:rsidRPr="004E7101" w:rsidRDefault="00042910" w:rsidP="00042910">
            <w:r w:rsidRPr="00B104C0">
              <w:t>•</w:t>
            </w:r>
            <w:r>
              <w:t xml:space="preserve"> </w:t>
            </w:r>
            <w:r w:rsidRPr="00B104C0">
              <w:t>opisuje przebieg przeprowadzonych doświadczeń</w:t>
            </w:r>
          </w:p>
          <w:p w14:paraId="23EA5D44" w14:textId="77777777" w:rsidR="00042910" w:rsidRPr="00286D0D" w:rsidRDefault="00042910" w:rsidP="00042910">
            <w:pPr>
              <w:rPr>
                <w:b/>
                <w:bCs/>
              </w:rPr>
            </w:pPr>
            <w:r w:rsidRPr="00286D0D">
              <w:rPr>
                <w:b/>
                <w:bCs/>
              </w:rPr>
              <w:t>Ocena 1:</w:t>
            </w:r>
          </w:p>
          <w:p w14:paraId="7108C8D3" w14:textId="77777777" w:rsidR="00042910" w:rsidRDefault="00042910" w:rsidP="00042910">
            <w:r w:rsidRPr="00286D0D">
              <w:t>Uczeń nie osiągnął minimum wymagań na ocenę dopuszczającą</w:t>
            </w:r>
          </w:p>
          <w:p w14:paraId="790D3FA9" w14:textId="77777777" w:rsidR="00042910" w:rsidRDefault="00042910" w:rsidP="00042910">
            <w:pPr>
              <w:rPr>
                <w:b/>
                <w:bCs/>
              </w:rPr>
            </w:pPr>
          </w:p>
          <w:p w14:paraId="0C501DB9" w14:textId="77777777" w:rsidR="00042910" w:rsidRDefault="00042910" w:rsidP="00042910">
            <w:pPr>
              <w:rPr>
                <w:i/>
                <w:iCs/>
              </w:rPr>
            </w:pPr>
            <w:r>
              <w:rPr>
                <w:i/>
                <w:iCs/>
              </w:rPr>
              <w:t>III. Hydrostatyka i Aerostatyka</w:t>
            </w:r>
          </w:p>
          <w:p w14:paraId="78910843" w14:textId="77777777" w:rsidR="00042910" w:rsidRDefault="00042910" w:rsidP="00042910">
            <w:pPr>
              <w:rPr>
                <w:b/>
                <w:bCs/>
              </w:rPr>
            </w:pPr>
            <w:r>
              <w:rPr>
                <w:b/>
                <w:bCs/>
              </w:rPr>
              <w:t>Ocena 6:</w:t>
            </w:r>
          </w:p>
          <w:p w14:paraId="6EF6EC2C" w14:textId="77777777" w:rsidR="00042910" w:rsidRPr="00DC139F" w:rsidRDefault="00042910" w:rsidP="00042910">
            <w:r w:rsidRPr="00DC139F">
              <w:t>Uczeń:</w:t>
            </w:r>
          </w:p>
          <w:p w14:paraId="11CF3B2A" w14:textId="77777777" w:rsidR="00042910" w:rsidRPr="007B01BD" w:rsidRDefault="00042910" w:rsidP="00042910">
            <w:r w:rsidRPr="00DC139F">
              <w:t>•</w:t>
            </w:r>
            <w:r>
              <w:t xml:space="preserve"> </w:t>
            </w:r>
            <w:r w:rsidRPr="00DC139F">
              <w:t>rozwiązuje złożone, nietypowe zadania (problemy) z wykorzystaniem: zależności między ciśnieniem, parciem i polem powierzchni, związku między ciśnieniem hydrostatycznym a wysokością słupa cieczy i jej gęstością, prawa Pascala, prawa Archimedesa, warunków pływania ciał</w:t>
            </w:r>
          </w:p>
          <w:p w14:paraId="561D7261" w14:textId="77777777" w:rsidR="00042910" w:rsidRDefault="00042910" w:rsidP="00042910">
            <w:pPr>
              <w:rPr>
                <w:b/>
                <w:bCs/>
              </w:rPr>
            </w:pPr>
            <w:r>
              <w:rPr>
                <w:b/>
                <w:bCs/>
              </w:rPr>
              <w:t>Ocena 5:</w:t>
            </w:r>
          </w:p>
          <w:p w14:paraId="42B9CEF3" w14:textId="77777777" w:rsidR="00042910" w:rsidRPr="0036769B" w:rsidRDefault="00042910" w:rsidP="00042910">
            <w:r w:rsidRPr="0036769B">
              <w:t>Uczeń:</w:t>
            </w:r>
          </w:p>
          <w:p w14:paraId="6D4526B4" w14:textId="77777777" w:rsidR="00042910" w:rsidRPr="0036769B" w:rsidRDefault="00042910" w:rsidP="00042910">
            <w:r w:rsidRPr="0036769B">
              <w:t>•</w:t>
            </w:r>
            <w:r>
              <w:t xml:space="preserve"> </w:t>
            </w:r>
            <w:r w:rsidRPr="0036769B">
              <w:t>uzasadnia, kiedy ciało tonie, kiedy pływa częściowo zanurzone w cieczy i kiedy pływa całkowicie w niej zanurzone, korzystając z wzorów na siły wyporu i ciężkości oraz gęstość</w:t>
            </w:r>
          </w:p>
          <w:p w14:paraId="10EAACD9" w14:textId="77777777" w:rsidR="00042910" w:rsidRPr="00C06749" w:rsidRDefault="00042910" w:rsidP="00042910">
            <w:r w:rsidRPr="0036769B">
              <w:t>•</w:t>
            </w:r>
            <w:r>
              <w:t xml:space="preserve"> </w:t>
            </w:r>
            <w:r w:rsidRPr="0036769B">
              <w:t>posługuje się informacjami pochodzącymi z analizy przeczytanych tekstów (w tym popularnonaukowych) dotyczących wykorzystywania prawa Pascala w otaczającej rzeczywistości i w życiu codziennym</w:t>
            </w:r>
          </w:p>
          <w:p w14:paraId="15F5B210" w14:textId="77777777" w:rsidR="00042910" w:rsidRDefault="00042910" w:rsidP="00042910">
            <w:pPr>
              <w:rPr>
                <w:b/>
                <w:bCs/>
              </w:rPr>
            </w:pPr>
            <w:r>
              <w:rPr>
                <w:b/>
                <w:bCs/>
              </w:rPr>
              <w:t>Ocena 4:</w:t>
            </w:r>
          </w:p>
          <w:p w14:paraId="0DBCD041" w14:textId="77777777" w:rsidR="00042910" w:rsidRPr="00F30949" w:rsidRDefault="00042910" w:rsidP="00042910">
            <w:r w:rsidRPr="00F30949">
              <w:t>Uczeń:</w:t>
            </w:r>
          </w:p>
          <w:p w14:paraId="1F8E092F" w14:textId="77777777" w:rsidR="00042910" w:rsidRPr="00F30949" w:rsidRDefault="00042910" w:rsidP="00042910">
            <w:r w:rsidRPr="00F30949">
              <w:t>•</w:t>
            </w:r>
            <w:r>
              <w:t xml:space="preserve"> </w:t>
            </w:r>
            <w:r w:rsidRPr="00F30949">
              <w:t>wymienia nazwy przyrządów służących do pomiaru ciśnienia</w:t>
            </w:r>
          </w:p>
          <w:p w14:paraId="27031310" w14:textId="77777777" w:rsidR="00042910" w:rsidRPr="00F30949" w:rsidRDefault="00042910" w:rsidP="00042910">
            <w:r w:rsidRPr="00F30949">
              <w:t>•</w:t>
            </w:r>
            <w:r>
              <w:t xml:space="preserve"> </w:t>
            </w:r>
            <w:r w:rsidRPr="00F30949">
              <w:t>wyjaśnia zależność ciśnienia atmosferycznego od wysokości nad poziomem morza</w:t>
            </w:r>
          </w:p>
          <w:p w14:paraId="3BFF0F20" w14:textId="77777777" w:rsidR="00042910" w:rsidRPr="00F30949" w:rsidRDefault="00042910" w:rsidP="00042910">
            <w:r w:rsidRPr="00F30949">
              <w:t>•</w:t>
            </w:r>
            <w:r>
              <w:t xml:space="preserve"> </w:t>
            </w:r>
            <w:r w:rsidRPr="00F30949">
              <w:t>opisuje znaczenie ciśnienia hydrostatycznego i ciśnienia atmosferycznego w przyrodzie i w życiu codziennym</w:t>
            </w:r>
          </w:p>
          <w:p w14:paraId="42F40EF3" w14:textId="77777777" w:rsidR="00042910" w:rsidRPr="00F30949" w:rsidRDefault="00042910" w:rsidP="00042910">
            <w:r w:rsidRPr="00F30949">
              <w:t>•</w:t>
            </w:r>
            <w:r>
              <w:t xml:space="preserve"> </w:t>
            </w:r>
            <w:r w:rsidRPr="00F30949">
              <w:t>opisuje doświadczenie Torricellego</w:t>
            </w:r>
          </w:p>
          <w:p w14:paraId="27EE4F54" w14:textId="77777777" w:rsidR="00042910" w:rsidRPr="00F30949" w:rsidRDefault="00042910" w:rsidP="00042910">
            <w:r w:rsidRPr="00F30949">
              <w:t>•</w:t>
            </w:r>
            <w:r>
              <w:t xml:space="preserve"> </w:t>
            </w:r>
            <w:r w:rsidRPr="00F30949">
              <w:t>opisuje zastosowanie prawa Pascala w prasie hydraulicznej i hamulcach hydraulicznych</w:t>
            </w:r>
          </w:p>
          <w:p w14:paraId="7C661531" w14:textId="77777777" w:rsidR="00042910" w:rsidRPr="00F30949" w:rsidRDefault="00042910" w:rsidP="00042910">
            <w:r w:rsidRPr="00F30949">
              <w:t>•</w:t>
            </w:r>
            <w:r>
              <w:t xml:space="preserve"> </w:t>
            </w:r>
            <w:r w:rsidRPr="00F30949">
              <w:t>wyznacza gęstość cieczy, korzystając z prawa Archimedesa</w:t>
            </w:r>
          </w:p>
          <w:p w14:paraId="7347E42C" w14:textId="77777777" w:rsidR="00042910" w:rsidRPr="00F30949" w:rsidRDefault="00042910" w:rsidP="00042910">
            <w:r w:rsidRPr="00F30949">
              <w:t>•</w:t>
            </w:r>
            <w:r>
              <w:t xml:space="preserve"> </w:t>
            </w:r>
            <w:r w:rsidRPr="00F30949">
              <w:t>rysuje siły działające na ciało, które pływa w cieczy, tkwi w niej zanurzone lub tonie; wyznacza, rysuje i opisuje siłę wypadkową</w:t>
            </w:r>
          </w:p>
          <w:p w14:paraId="28095110" w14:textId="77777777" w:rsidR="00042910" w:rsidRPr="00F30949" w:rsidRDefault="00042910" w:rsidP="00042910">
            <w:r w:rsidRPr="00F30949">
              <w:t>•</w:t>
            </w:r>
            <w:r>
              <w:t xml:space="preserve"> </w:t>
            </w:r>
            <w:r w:rsidRPr="00F30949">
              <w:t>wyjaśnia, kiedy ciało tonie, kiedy pływa częściowo zanurzone w cieczy i kiedy pływa całkowicie w niej zanurzone na podstawie prawa Archimedesa, posługując się pojęciami siły ciężkości i gęstości</w:t>
            </w:r>
          </w:p>
          <w:p w14:paraId="0877AE01" w14:textId="77777777" w:rsidR="00042910" w:rsidRPr="00F30949" w:rsidRDefault="00042910" w:rsidP="00042910">
            <w:r w:rsidRPr="00F30949">
              <w:t>•</w:t>
            </w:r>
            <w:r>
              <w:t xml:space="preserve"> </w:t>
            </w:r>
            <w:r w:rsidRPr="00F30949">
              <w:t>planuje i przeprowadza doświadczenie w celu zbadania zależności ciśnienia od siły nacisku i pola powierzchni; opisuje jego przebieg i formułuje wnioski</w:t>
            </w:r>
          </w:p>
          <w:p w14:paraId="725B1202" w14:textId="77777777" w:rsidR="00042910" w:rsidRPr="00F30949" w:rsidRDefault="00042910" w:rsidP="00042910">
            <w:r w:rsidRPr="00F30949">
              <w:t>•</w:t>
            </w:r>
            <w:r>
              <w:t xml:space="preserve"> </w:t>
            </w:r>
            <w:r w:rsidRPr="00F30949">
              <w:t>projektuje i przeprowadza doświadczenie potwierdzające słuszność prawa Pascala dla cieczy lub gazów, opisuje jego przebieg oraz analizuje i ocenia wynik; formułuje komunikat o swoim doświadczeniu</w:t>
            </w:r>
          </w:p>
          <w:p w14:paraId="2ACED907" w14:textId="77777777" w:rsidR="00042910" w:rsidRPr="00F30949" w:rsidRDefault="00042910" w:rsidP="00042910">
            <w:r w:rsidRPr="00F30949">
              <w:t>•</w:t>
            </w:r>
            <w:r>
              <w:t xml:space="preserve"> </w:t>
            </w:r>
            <w:r w:rsidRPr="00F30949">
              <w:t>rozwiązuje typowe zadania obliczeniowe z wykorzystaniem warunków pływania ciał; przeprowadza obliczenia i zapisuje wynik zaokrąglony do zadanej liczby cyfr znaczących</w:t>
            </w:r>
          </w:p>
          <w:p w14:paraId="5C68B696" w14:textId="77777777" w:rsidR="00042910" w:rsidRPr="00F30949" w:rsidRDefault="00042910" w:rsidP="00042910">
            <w:r w:rsidRPr="00F30949">
              <w:t>•</w:t>
            </w:r>
            <w:r>
              <w:t xml:space="preserve"> </w:t>
            </w:r>
            <w:r w:rsidRPr="00F30949">
              <w:t>rozwiązuje zadania (lub problemy) bardziej złożone</w:t>
            </w:r>
            <w:r>
              <w:t xml:space="preserve"> </w:t>
            </w:r>
            <w:r w:rsidRPr="00F30949">
              <w:t>(z wykorzystaniem: zależności między ciśnieniem, parciem i polem powierzchni, prawa Pascala, prawa Archimedesa)</w:t>
            </w:r>
          </w:p>
          <w:p w14:paraId="3831788D" w14:textId="77777777" w:rsidR="00042910" w:rsidRPr="00C06749" w:rsidRDefault="00042910" w:rsidP="00042910">
            <w:r w:rsidRPr="00F30949">
              <w:t>•</w:t>
            </w:r>
            <w:r>
              <w:t xml:space="preserve"> </w:t>
            </w:r>
            <w:r w:rsidRPr="00F30949">
              <w:t>posługuje się informacjami pochodzącymi z analizy przeczytanych tekstów (w tym popularnonaukowych) dotyczących ciśnienia hydro-statycznego i atmosferycznego oraz prawa Archimedesa</w:t>
            </w:r>
          </w:p>
          <w:p w14:paraId="5CEA8DD1" w14:textId="77777777" w:rsidR="00042910" w:rsidRDefault="00042910" w:rsidP="00042910">
            <w:pPr>
              <w:rPr>
                <w:b/>
                <w:bCs/>
              </w:rPr>
            </w:pPr>
            <w:r>
              <w:rPr>
                <w:b/>
                <w:bCs/>
              </w:rPr>
              <w:t>Ocena 3:</w:t>
            </w:r>
          </w:p>
          <w:p w14:paraId="2D4F678A" w14:textId="77777777" w:rsidR="00042910" w:rsidRPr="00F634D5" w:rsidRDefault="00042910" w:rsidP="00042910">
            <w:r w:rsidRPr="00F634D5">
              <w:t>Uczeń:</w:t>
            </w:r>
          </w:p>
          <w:p w14:paraId="5A43E017" w14:textId="77777777" w:rsidR="00042910" w:rsidRPr="00F634D5" w:rsidRDefault="00042910" w:rsidP="00042910">
            <w:r w:rsidRPr="00F634D5">
              <w:t>•</w:t>
            </w:r>
            <w:r>
              <w:t xml:space="preserve"> </w:t>
            </w:r>
            <w:r w:rsidRPr="00F634D5">
              <w:t>posługuje się pojęciem parcia (nacisku)</w:t>
            </w:r>
          </w:p>
          <w:p w14:paraId="78F8ACB7" w14:textId="77777777" w:rsidR="00042910" w:rsidRPr="00F634D5" w:rsidRDefault="00042910" w:rsidP="00042910">
            <w:r w:rsidRPr="00F634D5">
              <w:t>•</w:t>
            </w:r>
            <w:r>
              <w:t xml:space="preserve"> </w:t>
            </w:r>
            <w:r w:rsidRPr="00F634D5">
              <w:t>posługuje się pojęciem ciśnienia wraz z jego jednostką w układzie SI</w:t>
            </w:r>
          </w:p>
          <w:p w14:paraId="7706EAED" w14:textId="77777777" w:rsidR="00042910" w:rsidRPr="00F634D5" w:rsidRDefault="00042910" w:rsidP="00042910">
            <w:r w:rsidRPr="00F634D5">
              <w:t>•</w:t>
            </w:r>
            <w:r>
              <w:t xml:space="preserve"> </w:t>
            </w:r>
            <w:r w:rsidRPr="00F634D5">
              <w:t>posługuje się pojęciem ciśnienia w cieczach i gazach wraz z jego jednostką; posługuje się po-jęciem ciśnienia hydrostatycznego i atmosferycznego</w:t>
            </w:r>
          </w:p>
          <w:p w14:paraId="5F6F8F71" w14:textId="77777777" w:rsidR="00042910" w:rsidRPr="00F634D5" w:rsidRDefault="00042910" w:rsidP="00042910">
            <w:r w:rsidRPr="00F634D5">
              <w:t>•</w:t>
            </w:r>
            <w:r>
              <w:t xml:space="preserve"> </w:t>
            </w:r>
            <w:r w:rsidRPr="00F634D5">
              <w:t xml:space="preserve">doświadczalnie demonstruje: </w:t>
            </w:r>
          </w:p>
          <w:p w14:paraId="55DEB9F1" w14:textId="77777777" w:rsidR="00042910" w:rsidRPr="00C45875" w:rsidRDefault="00042910" w:rsidP="00042910">
            <w:pPr>
              <w:pStyle w:val="ListParagraph"/>
              <w:widowControl/>
              <w:numPr>
                <w:ilvl w:val="0"/>
                <w:numId w:val="232"/>
              </w:numPr>
              <w:autoSpaceDE/>
              <w:autoSpaceDN/>
              <w:spacing w:before="0"/>
              <w:ind w:right="0"/>
              <w:contextualSpacing/>
              <w:jc w:val="left"/>
            </w:pPr>
            <w:r w:rsidRPr="00C45875">
              <w:t>zależność ciśnienia hydrostatycznego od wysokości słupa cieczy,</w:t>
            </w:r>
          </w:p>
          <w:p w14:paraId="5C902EDC" w14:textId="77777777" w:rsidR="00042910" w:rsidRPr="00C45875" w:rsidRDefault="00042910" w:rsidP="00042910">
            <w:pPr>
              <w:pStyle w:val="ListParagraph"/>
              <w:widowControl/>
              <w:numPr>
                <w:ilvl w:val="0"/>
                <w:numId w:val="232"/>
              </w:numPr>
              <w:autoSpaceDE/>
              <w:autoSpaceDN/>
              <w:spacing w:before="0"/>
              <w:ind w:right="0"/>
              <w:contextualSpacing/>
              <w:jc w:val="left"/>
            </w:pPr>
            <w:r w:rsidRPr="00C45875">
              <w:t>istnienie ciśnienia atmosferycznego,</w:t>
            </w:r>
          </w:p>
          <w:p w14:paraId="2262A5BC" w14:textId="77777777" w:rsidR="00042910" w:rsidRPr="00C45875" w:rsidRDefault="00042910" w:rsidP="00042910">
            <w:pPr>
              <w:pStyle w:val="ListParagraph"/>
              <w:widowControl/>
              <w:numPr>
                <w:ilvl w:val="0"/>
                <w:numId w:val="232"/>
              </w:numPr>
              <w:autoSpaceDE/>
              <w:autoSpaceDN/>
              <w:spacing w:before="0"/>
              <w:ind w:right="0"/>
              <w:contextualSpacing/>
              <w:jc w:val="left"/>
            </w:pPr>
            <w:r w:rsidRPr="00C45875">
              <w:t>prawo Pascala,</w:t>
            </w:r>
          </w:p>
          <w:p w14:paraId="3D7CE1C8" w14:textId="77777777" w:rsidR="00042910" w:rsidRPr="00C45875" w:rsidRDefault="00042910" w:rsidP="00042910">
            <w:pPr>
              <w:pStyle w:val="ListParagraph"/>
              <w:widowControl/>
              <w:numPr>
                <w:ilvl w:val="0"/>
                <w:numId w:val="232"/>
              </w:numPr>
              <w:autoSpaceDE/>
              <w:autoSpaceDN/>
              <w:spacing w:before="0"/>
              <w:ind w:right="0"/>
              <w:contextualSpacing/>
              <w:jc w:val="left"/>
            </w:pPr>
            <w:r w:rsidRPr="00C45875">
              <w:t>prawo Archimedesa (na tej podstawie analizuje pływanie ciał)</w:t>
            </w:r>
          </w:p>
          <w:p w14:paraId="7AEE903E" w14:textId="77777777" w:rsidR="00042910" w:rsidRPr="00F634D5" w:rsidRDefault="00042910" w:rsidP="00042910">
            <w:r w:rsidRPr="00F634D5">
              <w:t>•</w:t>
            </w:r>
            <w:r>
              <w:t xml:space="preserve"> </w:t>
            </w:r>
            <w:r w:rsidRPr="00F634D5">
              <w:t>posługuje się prawem Pascala, zgodnie z którym zwiększenie ciśnienia zewnętrznego powoduje jednakowy przyrost ciśnienia w całej objętości cieczy lub gazu</w:t>
            </w:r>
          </w:p>
          <w:p w14:paraId="2D208B84" w14:textId="77777777" w:rsidR="00042910" w:rsidRPr="00F634D5" w:rsidRDefault="00042910" w:rsidP="00042910">
            <w:r w:rsidRPr="00F634D5">
              <w:t>•</w:t>
            </w:r>
            <w:r>
              <w:t xml:space="preserve"> </w:t>
            </w:r>
            <w:r w:rsidRPr="00F634D5">
              <w:t>wskazuje w otaczającej rzeczywistości przykłady zjawisk opisywanych za pomocą praw i zależności dotyczących ciśnienia hydrostatycznego i atmosferycznego</w:t>
            </w:r>
          </w:p>
          <w:p w14:paraId="54951D7F" w14:textId="77777777" w:rsidR="00042910" w:rsidRPr="00F634D5" w:rsidRDefault="00042910" w:rsidP="00042910">
            <w:r w:rsidRPr="00F634D5">
              <w:t>•</w:t>
            </w:r>
            <w:r>
              <w:t xml:space="preserve"> </w:t>
            </w:r>
            <w:r w:rsidRPr="00F634D5">
              <w:t>przelicza wielokrotności i podwielokrotności (centy-, hekto-, kilo-, mega-); przelicza jednostki ciśnienia</w:t>
            </w:r>
          </w:p>
          <w:p w14:paraId="7799631B" w14:textId="77777777" w:rsidR="00042910" w:rsidRPr="00F634D5" w:rsidRDefault="00042910" w:rsidP="00042910">
            <w:r w:rsidRPr="00F634D5">
              <w:t>•</w:t>
            </w:r>
            <w:r>
              <w:t xml:space="preserve"> </w:t>
            </w:r>
            <w:r w:rsidRPr="00F634D5">
              <w:t xml:space="preserve">stosuje do obliczeń: </w:t>
            </w:r>
          </w:p>
          <w:p w14:paraId="527BF812" w14:textId="77777777" w:rsidR="00042910" w:rsidRPr="00C45875" w:rsidRDefault="00042910" w:rsidP="00042910">
            <w:pPr>
              <w:pStyle w:val="ListParagraph"/>
              <w:widowControl/>
              <w:numPr>
                <w:ilvl w:val="0"/>
                <w:numId w:val="233"/>
              </w:numPr>
              <w:autoSpaceDE/>
              <w:autoSpaceDN/>
              <w:spacing w:before="0"/>
              <w:ind w:right="0"/>
              <w:contextualSpacing/>
              <w:jc w:val="left"/>
            </w:pPr>
            <w:r w:rsidRPr="00C45875">
              <w:t>związek między parciem a ciśnieniem,</w:t>
            </w:r>
          </w:p>
          <w:p w14:paraId="78E8AEB7" w14:textId="77777777" w:rsidR="00042910" w:rsidRPr="00C45875" w:rsidRDefault="00042910" w:rsidP="00042910">
            <w:pPr>
              <w:pStyle w:val="ListParagraph"/>
              <w:widowControl/>
              <w:numPr>
                <w:ilvl w:val="0"/>
                <w:numId w:val="233"/>
              </w:numPr>
              <w:autoSpaceDE/>
              <w:autoSpaceDN/>
              <w:spacing w:before="0"/>
              <w:ind w:right="0"/>
              <w:contextualSpacing/>
              <w:jc w:val="left"/>
            </w:pPr>
            <w:r w:rsidRPr="00C45875">
              <w:t xml:space="preserve">związek między ciśnieniem hydrostatycznym a wysokością słupa cieczy i jej gęstością; </w:t>
            </w:r>
          </w:p>
          <w:p w14:paraId="11839D11" w14:textId="77777777" w:rsidR="00042910" w:rsidRPr="00F634D5" w:rsidRDefault="00042910" w:rsidP="00042910">
            <w:r w:rsidRPr="00F634D5">
              <w:t xml:space="preserve">przeprowadza obliczenia i zapisuje wynik zaokrąglony do zadanej liczby cyfr znaczących </w:t>
            </w:r>
          </w:p>
          <w:p w14:paraId="012D4EF3" w14:textId="77777777" w:rsidR="00042910" w:rsidRPr="00F634D5" w:rsidRDefault="00042910" w:rsidP="00042910">
            <w:r w:rsidRPr="00F634D5">
              <w:t>•</w:t>
            </w:r>
            <w:r>
              <w:t xml:space="preserve"> </w:t>
            </w:r>
            <w:r w:rsidRPr="00F634D5">
              <w:t xml:space="preserve">analizuje siły działające na ciała zanurzone w cieczach lub gazach, posługując się pojęciem siły wyporu i prawem Archimedesa </w:t>
            </w:r>
          </w:p>
          <w:p w14:paraId="423A757A" w14:textId="77777777" w:rsidR="00042910" w:rsidRPr="00F634D5" w:rsidRDefault="00042910" w:rsidP="00042910">
            <w:r w:rsidRPr="00F634D5">
              <w:t>•</w:t>
            </w:r>
            <w:r>
              <w:t xml:space="preserve"> </w:t>
            </w:r>
            <w:r w:rsidRPr="00F634D5">
              <w:t>oblicza wartość siły wyporu dla ciał zanurzonych w cieczy lub gazie</w:t>
            </w:r>
          </w:p>
          <w:p w14:paraId="57B9A1D0" w14:textId="77777777" w:rsidR="00042910" w:rsidRPr="00F634D5" w:rsidRDefault="00042910" w:rsidP="00042910">
            <w:r w:rsidRPr="00F634D5">
              <w:t>•</w:t>
            </w:r>
            <w:r>
              <w:t xml:space="preserve"> </w:t>
            </w:r>
            <w:r w:rsidRPr="00F634D5">
              <w:t>podaje warunki pływania ciał: kiedy ciało tonie, kiedy pływa częściowo zanurzone w cieczy i kiedy pływa całkowicie zanurzone w cieczy</w:t>
            </w:r>
          </w:p>
          <w:p w14:paraId="07817B5D" w14:textId="77777777" w:rsidR="00042910" w:rsidRPr="00F634D5" w:rsidRDefault="00042910" w:rsidP="00042910">
            <w:r w:rsidRPr="00F634D5">
              <w:t>•</w:t>
            </w:r>
            <w:r>
              <w:t xml:space="preserve"> </w:t>
            </w:r>
            <w:r w:rsidRPr="00F634D5">
              <w:t>opisuje praktyczne zastosowanie prawa Archimedesa i warunków pływania ciał; wskazuje przykłady wykorzystywania w otaczającej rzeczywistości</w:t>
            </w:r>
          </w:p>
          <w:p w14:paraId="0D664740" w14:textId="77777777" w:rsidR="00042910" w:rsidRDefault="00042910" w:rsidP="00042910">
            <w:r w:rsidRPr="00F634D5">
              <w:t>•</w:t>
            </w:r>
            <w:r>
              <w:t xml:space="preserve"> </w:t>
            </w:r>
            <w:r w:rsidRPr="00F634D5">
              <w:t>posługuje się informacjami pochodzącymi z analizy przeczytanych tekstów (w tym popularnonaukowych) dotyczących pływania ciał</w:t>
            </w:r>
          </w:p>
          <w:p w14:paraId="27C81906" w14:textId="77777777" w:rsidR="00042910" w:rsidRPr="003F4AD2" w:rsidRDefault="00042910" w:rsidP="00042910">
            <w:r w:rsidRPr="003F4AD2">
              <w:t>•</w:t>
            </w:r>
            <w:r>
              <w:t xml:space="preserve"> </w:t>
            </w:r>
            <w:r w:rsidRPr="003F4AD2">
              <w:t xml:space="preserve">wyodrębnia z tekstów lub rysunków informacje kluczowe dla opisywanego zjawiska bądź problemu </w:t>
            </w:r>
          </w:p>
          <w:p w14:paraId="4274CC8D" w14:textId="77777777" w:rsidR="00042910" w:rsidRPr="003F4AD2" w:rsidRDefault="00042910" w:rsidP="00042910">
            <w:r w:rsidRPr="003F4AD2">
              <w:t>•</w:t>
            </w:r>
            <w:r>
              <w:t xml:space="preserve"> </w:t>
            </w:r>
            <w:r w:rsidRPr="003F4AD2">
              <w:t>przeprowadza doświadczenia:</w:t>
            </w:r>
          </w:p>
          <w:p w14:paraId="15D8211B" w14:textId="77777777" w:rsidR="00042910" w:rsidRPr="00C45875" w:rsidRDefault="00042910" w:rsidP="00042910">
            <w:pPr>
              <w:pStyle w:val="ListParagraph"/>
              <w:widowControl/>
              <w:numPr>
                <w:ilvl w:val="0"/>
                <w:numId w:val="234"/>
              </w:numPr>
              <w:autoSpaceDE/>
              <w:autoSpaceDN/>
              <w:spacing w:before="0"/>
              <w:ind w:right="0"/>
              <w:contextualSpacing/>
              <w:jc w:val="left"/>
            </w:pPr>
            <w:r w:rsidRPr="00C45875">
              <w:t>wyznaczanie siły wyporu,</w:t>
            </w:r>
          </w:p>
          <w:p w14:paraId="1F7AC128" w14:textId="77777777" w:rsidR="00042910" w:rsidRPr="00C45875" w:rsidRDefault="00042910" w:rsidP="00042910">
            <w:pPr>
              <w:pStyle w:val="ListParagraph"/>
              <w:widowControl/>
              <w:numPr>
                <w:ilvl w:val="0"/>
                <w:numId w:val="234"/>
              </w:numPr>
              <w:autoSpaceDE/>
              <w:autoSpaceDN/>
              <w:spacing w:before="0"/>
              <w:ind w:right="0"/>
              <w:contextualSpacing/>
              <w:jc w:val="left"/>
            </w:pPr>
            <w:r w:rsidRPr="00C45875">
              <w:t xml:space="preserve">badanie, od czego zależy wartość siły wyporu i wykazanie, że jest ona równa ciężarowi wypartej cieczy, </w:t>
            </w:r>
          </w:p>
          <w:p w14:paraId="4350E5C9" w14:textId="77777777" w:rsidR="00042910" w:rsidRPr="003F4AD2" w:rsidRDefault="00042910" w:rsidP="00042910">
            <w:r w:rsidRPr="003F4AD2">
              <w:t xml:space="preserve">korzystając z opisów doświadczeń i przestrzegając zasad bezpieczeństwa; zapisuje wynik pomiaru wraz z jego jednostką oraz z uwzględnieniem informacji o niepewności; wyciąga wnioski i formułuje prawo Archimedesa </w:t>
            </w:r>
          </w:p>
          <w:p w14:paraId="118C2A16" w14:textId="77777777" w:rsidR="00042910" w:rsidRPr="00C06749" w:rsidRDefault="00042910" w:rsidP="00042910">
            <w:r w:rsidRPr="003F4AD2">
              <w:t>•</w:t>
            </w:r>
            <w:r>
              <w:t xml:space="preserve"> </w:t>
            </w:r>
            <w:r w:rsidRPr="003F4AD2">
              <w:t>rozwiązuje proste (typowe) zadania lub problemy z wykorzystaniem: zależności między ciśnieniem, parciem i polem powierzchni, związku między ciśnieniem hydrostatycznym a wysokością słupa cieczy i jej gęstością, prawa Pascala, prawa Archimedesa, warunków pływania ciał</w:t>
            </w:r>
          </w:p>
          <w:p w14:paraId="49374E35" w14:textId="77777777" w:rsidR="00042910" w:rsidRDefault="00042910" w:rsidP="00042910">
            <w:pPr>
              <w:rPr>
                <w:b/>
                <w:bCs/>
              </w:rPr>
            </w:pPr>
            <w:r>
              <w:rPr>
                <w:b/>
                <w:bCs/>
              </w:rPr>
              <w:t>Ocena 2:</w:t>
            </w:r>
          </w:p>
          <w:p w14:paraId="69C01447" w14:textId="77777777" w:rsidR="00042910" w:rsidRPr="00C45875" w:rsidRDefault="00042910" w:rsidP="00042910">
            <w:r w:rsidRPr="00C45875">
              <w:t>Uczeń:</w:t>
            </w:r>
          </w:p>
          <w:p w14:paraId="08D6DD82" w14:textId="77777777" w:rsidR="00042910" w:rsidRPr="00C45875" w:rsidRDefault="00042910" w:rsidP="00042910">
            <w:r w:rsidRPr="00C45875">
              <w:t>•</w:t>
            </w:r>
            <w:r>
              <w:t xml:space="preserve"> </w:t>
            </w:r>
            <w:r w:rsidRPr="00C45875">
              <w:t>rozpoznaje i nazywa siły ciężkości i nacisku, podaje ich przykłady w różnych sytuacjach praktycznych (w otaczającej rzeczywistości); wskazuje przykłady z życia codziennego obrazujące działanie siły nacisku</w:t>
            </w:r>
          </w:p>
          <w:p w14:paraId="35FC856A" w14:textId="77777777" w:rsidR="00042910" w:rsidRPr="00C45875" w:rsidRDefault="00042910" w:rsidP="00042910">
            <w:r w:rsidRPr="00C45875">
              <w:t>•</w:t>
            </w:r>
            <w:r>
              <w:t xml:space="preserve"> </w:t>
            </w:r>
            <w:r w:rsidRPr="00C45875">
              <w:t>rozróżnia parcie i ciśnienie</w:t>
            </w:r>
          </w:p>
          <w:p w14:paraId="33970E66" w14:textId="77777777" w:rsidR="00042910" w:rsidRPr="00C45875" w:rsidRDefault="00042910" w:rsidP="00042910">
            <w:r w:rsidRPr="00C45875">
              <w:t>•</w:t>
            </w:r>
            <w:r>
              <w:t xml:space="preserve"> </w:t>
            </w:r>
            <w:r w:rsidRPr="00C45875">
              <w:t xml:space="preserve">formułuje prawo Pascala, podaje przykłady jego zastosowania </w:t>
            </w:r>
          </w:p>
          <w:p w14:paraId="45101F31" w14:textId="77777777" w:rsidR="00042910" w:rsidRPr="00C45875" w:rsidRDefault="00042910" w:rsidP="00042910">
            <w:r w:rsidRPr="00C45875">
              <w:t>•</w:t>
            </w:r>
            <w:r>
              <w:t xml:space="preserve"> </w:t>
            </w:r>
            <w:r w:rsidRPr="00C45875">
              <w:t>wskazuje przykłady występowania siły wyporu w otaczającej rzeczywistości i życiu codziennym</w:t>
            </w:r>
          </w:p>
          <w:p w14:paraId="1689873A" w14:textId="77777777" w:rsidR="00042910" w:rsidRPr="00C45875" w:rsidRDefault="00042910" w:rsidP="00042910">
            <w:r w:rsidRPr="00C45875">
              <w:t>•</w:t>
            </w:r>
            <w:r>
              <w:t xml:space="preserve"> </w:t>
            </w:r>
            <w:r w:rsidRPr="00C45875">
              <w:t>wymienia cechy siły wyporu, ilustruje graficznie siłę wyporu</w:t>
            </w:r>
          </w:p>
          <w:p w14:paraId="3515692E" w14:textId="77777777" w:rsidR="00042910" w:rsidRPr="00C45875" w:rsidRDefault="00042910" w:rsidP="00042910">
            <w:r w:rsidRPr="00C45875">
              <w:t>•</w:t>
            </w:r>
            <w:r>
              <w:t xml:space="preserve"> </w:t>
            </w:r>
            <w:r w:rsidRPr="00C45875">
              <w:t>przeprowadza doświadczenia:</w:t>
            </w:r>
          </w:p>
          <w:p w14:paraId="1170CA87" w14:textId="77777777" w:rsidR="00042910" w:rsidRPr="00C45875" w:rsidRDefault="00042910" w:rsidP="00042910">
            <w:pPr>
              <w:pStyle w:val="ListParagraph"/>
              <w:widowControl/>
              <w:numPr>
                <w:ilvl w:val="0"/>
                <w:numId w:val="231"/>
              </w:numPr>
              <w:autoSpaceDE/>
              <w:autoSpaceDN/>
              <w:spacing w:before="0"/>
              <w:ind w:right="0"/>
              <w:contextualSpacing/>
              <w:jc w:val="left"/>
            </w:pPr>
            <w:r w:rsidRPr="00C45875">
              <w:t>badanie zależności ciśnienia od pola powierzchni,</w:t>
            </w:r>
          </w:p>
          <w:p w14:paraId="2F165517" w14:textId="77777777" w:rsidR="00042910" w:rsidRPr="00C45875" w:rsidRDefault="00042910" w:rsidP="00042910">
            <w:pPr>
              <w:pStyle w:val="ListParagraph"/>
              <w:widowControl/>
              <w:numPr>
                <w:ilvl w:val="0"/>
                <w:numId w:val="231"/>
              </w:numPr>
              <w:autoSpaceDE/>
              <w:autoSpaceDN/>
              <w:spacing w:before="0"/>
              <w:ind w:right="0"/>
              <w:contextualSpacing/>
              <w:jc w:val="left"/>
            </w:pPr>
            <w:r w:rsidRPr="00C45875">
              <w:t>badanie zależności ciśnienia hydrostatycznego od wysokości słupa cieczy,</w:t>
            </w:r>
          </w:p>
          <w:p w14:paraId="06CB281A" w14:textId="77777777" w:rsidR="00042910" w:rsidRPr="00C45875" w:rsidRDefault="00042910" w:rsidP="00042910">
            <w:pPr>
              <w:pStyle w:val="ListParagraph"/>
              <w:widowControl/>
              <w:numPr>
                <w:ilvl w:val="0"/>
                <w:numId w:val="231"/>
              </w:numPr>
              <w:autoSpaceDE/>
              <w:autoSpaceDN/>
              <w:spacing w:before="0"/>
              <w:ind w:right="0"/>
              <w:contextualSpacing/>
              <w:jc w:val="left"/>
            </w:pPr>
            <w:r w:rsidRPr="00C45875">
              <w:t>badanie przenoszenia w cieczy działającej na nią siły zewnętrznej,</w:t>
            </w:r>
          </w:p>
          <w:p w14:paraId="3ACE31A1" w14:textId="77777777" w:rsidR="00042910" w:rsidRPr="00C45875" w:rsidRDefault="00042910" w:rsidP="00042910">
            <w:pPr>
              <w:pStyle w:val="ListParagraph"/>
              <w:widowControl/>
              <w:numPr>
                <w:ilvl w:val="0"/>
                <w:numId w:val="231"/>
              </w:numPr>
              <w:autoSpaceDE/>
              <w:autoSpaceDN/>
              <w:spacing w:before="0"/>
              <w:ind w:right="0"/>
              <w:contextualSpacing/>
              <w:jc w:val="left"/>
            </w:pPr>
            <w:r w:rsidRPr="00C45875">
              <w:t xml:space="preserve">badanie warunków pływania ciał, </w:t>
            </w:r>
          </w:p>
          <w:p w14:paraId="1352D292" w14:textId="77777777" w:rsidR="00042910" w:rsidRPr="00C45875" w:rsidRDefault="00042910" w:rsidP="00042910">
            <w:r w:rsidRPr="00C45875">
              <w:t>korzystając z opisów doświadczeń i przestrzegając zasad bezpieczeństwa, formułuje wnioski</w:t>
            </w:r>
          </w:p>
          <w:p w14:paraId="6B64DFC9" w14:textId="77777777" w:rsidR="00042910" w:rsidRPr="00C45875" w:rsidRDefault="00042910" w:rsidP="00042910">
            <w:r w:rsidRPr="00C45875">
              <w:t>•</w:t>
            </w:r>
            <w:r>
              <w:t xml:space="preserve"> </w:t>
            </w:r>
            <w:r w:rsidRPr="00C45875">
              <w:t>przelicza wielokrotności i podwielokrotności (mili-, centy-, kilo-, mega-)</w:t>
            </w:r>
          </w:p>
          <w:p w14:paraId="17EA1D6E" w14:textId="77777777" w:rsidR="00042910" w:rsidRPr="00C06749" w:rsidRDefault="00042910" w:rsidP="00042910">
            <w:r w:rsidRPr="00C45875">
              <w:t>•</w:t>
            </w:r>
            <w:r>
              <w:t xml:space="preserve"> </w:t>
            </w:r>
            <w:r w:rsidRPr="00C45875">
              <w:t>wyodrębnia z tekstów i rysunków informacje kluczowe</w:t>
            </w:r>
          </w:p>
          <w:p w14:paraId="0B77BEBC" w14:textId="77777777" w:rsidR="00042910" w:rsidRPr="00286D0D" w:rsidRDefault="00042910" w:rsidP="00042910">
            <w:pPr>
              <w:rPr>
                <w:b/>
                <w:bCs/>
              </w:rPr>
            </w:pPr>
            <w:r w:rsidRPr="00286D0D">
              <w:rPr>
                <w:b/>
                <w:bCs/>
              </w:rPr>
              <w:t>Ocena 1:</w:t>
            </w:r>
          </w:p>
          <w:p w14:paraId="0BDCE780" w14:textId="77777777" w:rsidR="00042910" w:rsidRDefault="00042910" w:rsidP="00042910">
            <w:r w:rsidRPr="00286D0D">
              <w:t>Uczeń nie osiągnął minimum wymagań na ocenę dopuszczającą</w:t>
            </w:r>
          </w:p>
          <w:p w14:paraId="34A9CBA1" w14:textId="77777777" w:rsidR="00042910" w:rsidRPr="00FB07C7" w:rsidRDefault="00042910" w:rsidP="00042910">
            <w:pPr>
              <w:rPr>
                <w:b/>
                <w:bCs/>
              </w:rPr>
            </w:pPr>
          </w:p>
          <w:p w14:paraId="70F5A6D1" w14:textId="77777777" w:rsidR="00042910" w:rsidRDefault="00042910" w:rsidP="00042910">
            <w:pPr>
              <w:rPr>
                <w:i/>
                <w:iCs/>
              </w:rPr>
            </w:pPr>
            <w:r>
              <w:rPr>
                <w:i/>
                <w:iCs/>
              </w:rPr>
              <w:t>IV. Kinematyka</w:t>
            </w:r>
          </w:p>
          <w:p w14:paraId="1B0D9D22" w14:textId="77777777" w:rsidR="00042910" w:rsidRDefault="00042910" w:rsidP="00042910">
            <w:pPr>
              <w:rPr>
                <w:b/>
                <w:bCs/>
              </w:rPr>
            </w:pPr>
            <w:r>
              <w:rPr>
                <w:b/>
                <w:bCs/>
              </w:rPr>
              <w:t>Ocena 6:</w:t>
            </w:r>
          </w:p>
          <w:p w14:paraId="7451E8E8" w14:textId="77777777" w:rsidR="00042910" w:rsidRPr="00D34D72" w:rsidRDefault="00042910" w:rsidP="00042910">
            <w:r w:rsidRPr="00D34D72">
              <w:t>Uczeń:</w:t>
            </w:r>
          </w:p>
          <w:p w14:paraId="0560F808" w14:textId="77777777" w:rsidR="00042910" w:rsidRPr="00221887" w:rsidRDefault="00042910" w:rsidP="00042910">
            <w:r w:rsidRPr="008A0CCC">
              <w:t>•</w:t>
            </w:r>
            <w:r>
              <w:t xml:space="preserve"> </w:t>
            </w:r>
            <w:r w:rsidRPr="00221887">
              <w:t xml:space="preserve">rozwiązuje nietypowe, złożone zadania (problemy) (z wykorzystaniem wzorów:  </w:t>
            </w:r>
          </w:p>
          <w:p w14:paraId="74180606" w14:textId="77777777" w:rsidR="00042910" w:rsidRPr="003D2324" w:rsidRDefault="00042910" w:rsidP="00042910">
            <w:r w:rsidRPr="003D2324">
              <w:t xml:space="preserve"> </w:t>
            </w:r>
            <w:r w:rsidRPr="003D2324">
              <w:rPr>
                <w:rFonts w:eastAsiaTheme="minorEastAsia"/>
              </w:rPr>
              <w:t>S</w:t>
            </w:r>
            <m:oMath>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at</m:t>
                      </m:r>
                    </m:e>
                    <m:sup>
                      <m:r>
                        <w:rPr>
                          <w:rFonts w:ascii="Cambria Math" w:hAnsi="Cambria Math"/>
                        </w:rPr>
                        <m:t>2</m:t>
                      </m:r>
                    </m:sup>
                  </m:sSup>
                </m:num>
                <m:den>
                  <m:r>
                    <w:rPr>
                      <w:rFonts w:ascii="Cambria Math" w:hAnsi="Cambria Math"/>
                    </w:rPr>
                    <m:t>2</m:t>
                  </m:r>
                </m:den>
              </m:f>
            </m:oMath>
            <w:r>
              <w:t xml:space="preserve"> i </w:t>
            </w:r>
            <m:oMath>
              <m:r>
                <w:rPr>
                  <w:rFonts w:ascii="Cambria Math" w:hAnsi="Cambria Math"/>
                </w:rPr>
                <m:t>a=</m:t>
              </m:r>
              <m:f>
                <m:fPr>
                  <m:ctrlPr>
                    <w:rPr>
                      <w:rFonts w:ascii="Cambria Math" w:hAnsi="Cambria Math"/>
                      <w:i/>
                    </w:rPr>
                  </m:ctrlPr>
                </m:fPr>
                <m:num>
                  <m:r>
                    <w:rPr>
                      <w:rFonts w:ascii="Cambria Math" w:hAnsi="Cambria Math"/>
                    </w:rPr>
                    <m:t>∆v</m:t>
                  </m:r>
                </m:num>
                <m:den>
                  <m:r>
                    <w:rPr>
                      <w:rFonts w:ascii="Cambria Math" w:hAnsi="Cambria Math"/>
                    </w:rPr>
                    <m:t>∆t</m:t>
                  </m:r>
                </m:den>
              </m:f>
            </m:oMath>
          </w:p>
          <w:p w14:paraId="58ABFA15" w14:textId="77777777" w:rsidR="00042910" w:rsidRPr="00F324B4" w:rsidRDefault="00042910" w:rsidP="00042910">
            <w:r w:rsidRPr="00D34D72">
              <w:t>oraz związane z analizą wykresów zależności drogi i prędkości od czasu dla ruchów prostoliniowych: jednostajnego i jednostajnie zmiennego)</w:t>
            </w:r>
          </w:p>
          <w:p w14:paraId="58A5D2AA" w14:textId="77777777" w:rsidR="00042910" w:rsidRDefault="00042910" w:rsidP="00042910">
            <w:pPr>
              <w:rPr>
                <w:b/>
                <w:bCs/>
              </w:rPr>
            </w:pPr>
            <w:r>
              <w:rPr>
                <w:b/>
                <w:bCs/>
              </w:rPr>
              <w:t>Ocena 5:</w:t>
            </w:r>
          </w:p>
          <w:p w14:paraId="6C8FB832" w14:textId="77777777" w:rsidR="00042910" w:rsidRPr="00D04BFC" w:rsidRDefault="00042910" w:rsidP="00042910">
            <w:r w:rsidRPr="00D04BFC">
              <w:t>Uczeń:</w:t>
            </w:r>
          </w:p>
          <w:p w14:paraId="609A3A57" w14:textId="77777777" w:rsidR="00042910" w:rsidRPr="00D04BFC" w:rsidRDefault="00042910" w:rsidP="00042910">
            <w:r w:rsidRPr="00D04BFC">
              <w:t>•</w:t>
            </w:r>
            <w:r>
              <w:t xml:space="preserve"> </w:t>
            </w:r>
            <w:r w:rsidRPr="00D04BFC">
              <w:t>planuje i demonstruje doświadczenie związane z badaniem ruchu z użyciem przyrządów analogowych lub cyfrowych, programu do analizy materiałów wideo; opisuje przebieg doświadczenia, analizuje i ocenia wyniki</w:t>
            </w:r>
          </w:p>
          <w:p w14:paraId="17BD1644" w14:textId="77777777" w:rsidR="00042910" w:rsidRPr="00D04BFC" w:rsidRDefault="00042910" w:rsidP="00042910">
            <w:r w:rsidRPr="00D04BFC">
              <w:t>•</w:t>
            </w:r>
            <w:r>
              <w:t xml:space="preserve"> </w:t>
            </w:r>
            <w:r w:rsidRPr="00D04BFC">
              <w:t>posługuje się informacjami pochodzącymi z analizy przeczytanych tekstów (w tym popularnonaukowych) dotyczących ruchu (np. urządzeń do pomiaru przy-spieszenia</w:t>
            </w:r>
          </w:p>
          <w:p w14:paraId="4C0BEF71" w14:textId="77777777" w:rsidR="00042910" w:rsidRDefault="00042910" w:rsidP="00042910">
            <w:pPr>
              <w:rPr>
                <w:b/>
                <w:bCs/>
              </w:rPr>
            </w:pPr>
            <w:r>
              <w:rPr>
                <w:b/>
                <w:bCs/>
              </w:rPr>
              <w:t>Ocena 4:</w:t>
            </w:r>
          </w:p>
          <w:p w14:paraId="00ED997F" w14:textId="77777777" w:rsidR="00042910" w:rsidRPr="00D34ECD" w:rsidRDefault="00042910" w:rsidP="00042910">
            <w:r w:rsidRPr="00D34ECD">
              <w:t>Uczeń:</w:t>
            </w:r>
          </w:p>
          <w:p w14:paraId="36264FA4" w14:textId="77777777" w:rsidR="00042910" w:rsidRPr="00D34ECD" w:rsidRDefault="00042910" w:rsidP="00042910">
            <w:r w:rsidRPr="00D34ECD">
              <w:t>•</w:t>
            </w:r>
            <w:r>
              <w:t xml:space="preserve"> </w:t>
            </w:r>
            <w:r w:rsidRPr="00D34ECD">
              <w:t>rozróżnia układy odniesienia: jedno-, dwu- i trójwymiarowy</w:t>
            </w:r>
          </w:p>
          <w:p w14:paraId="76CA0A63" w14:textId="77777777" w:rsidR="00042910" w:rsidRPr="00D34ECD" w:rsidRDefault="00042910" w:rsidP="00042910">
            <w:r w:rsidRPr="00D34ECD">
              <w:t>•</w:t>
            </w:r>
            <w:r>
              <w:t xml:space="preserve"> </w:t>
            </w:r>
            <w:r w:rsidRPr="00D34ECD">
              <w:t>planuje i przeprowadza doświadczenie w celu wyznaczenia prędkości z pomiaru czasu i drogi z użyciem przyrządów analogowych lub cyfrowych bądź programu do analizy materiałów wideo; szacuje rząd wielkości spodziewanego wyniku; zapisuje wyniki pomiarów wraz z ich jednostkami oraz z uwzględnieniem informacji o niepewności; opisuje przebieg doświadczenia i ocenia jego wyniki</w:t>
            </w:r>
          </w:p>
          <w:p w14:paraId="3FFD6C07" w14:textId="77777777" w:rsidR="00042910" w:rsidRPr="0030428A" w:rsidRDefault="00042910" w:rsidP="00042910">
            <w:r w:rsidRPr="00D34ECD">
              <w:t>•</w:t>
            </w:r>
            <w:r>
              <w:t xml:space="preserve"> </w:t>
            </w:r>
            <w:r w:rsidRPr="00D34ECD">
              <w:t>sporządza wykresy zależności prędkości i drogi od czasu dla ruchu prostoliniowego odcinkami jednostajnego na podstawie podanych informacji (oznacza wielkości i skale na osiach; zaznacza punkty i rysuje wykres; uwzględnia niepewności pomiarowe)</w:t>
            </w:r>
          </w:p>
          <w:p w14:paraId="78263051" w14:textId="77777777" w:rsidR="00042910" w:rsidRPr="00C70D6B" w:rsidRDefault="00042910" w:rsidP="00042910">
            <w:r w:rsidRPr="00D34ECD">
              <w:t>•</w:t>
            </w:r>
            <w:r w:rsidRPr="00C70D6B">
              <w:t>analizuje ruch ciała na podstawie filmu</w:t>
            </w:r>
          </w:p>
          <w:p w14:paraId="6C188337" w14:textId="77777777" w:rsidR="00042910" w:rsidRPr="00C70D6B" w:rsidRDefault="00042910" w:rsidP="00042910">
            <w:r w:rsidRPr="00D34ECD">
              <w:t>•</w:t>
            </w:r>
            <w:r>
              <w:t xml:space="preserve"> </w:t>
            </w:r>
            <w:r w:rsidRPr="00C70D6B">
              <w:t>wyjaśnia, że w ruchu jednostajnie przyspieszonym bez prędkości początkowej odcinki drogi pokonywane w kolejnych sekundach mają się do siebie jak kolejne liczby nieparzyste</w:t>
            </w:r>
          </w:p>
          <w:p w14:paraId="036ED57D" w14:textId="77777777" w:rsidR="00042910" w:rsidRPr="00C70D6B" w:rsidRDefault="00042910" w:rsidP="00042910">
            <w:r w:rsidRPr="00D34ECD">
              <w:t>•</w:t>
            </w:r>
            <w:r>
              <w:t xml:space="preserve"> </w:t>
            </w:r>
            <w:r w:rsidRPr="00C70D6B">
              <w:t xml:space="preserve">rozwiązuje proste zadania z wykorzystaniem wzorów </w:t>
            </w:r>
          </w:p>
          <w:p w14:paraId="4E00BD4E" w14:textId="77777777" w:rsidR="00042910" w:rsidRPr="00C70D6B" w:rsidRDefault="00042910" w:rsidP="00042910">
            <w:r w:rsidRPr="00D34ECD">
              <w:t>•</w:t>
            </w:r>
            <w:r>
              <w:t xml:space="preserve"> </w:t>
            </w:r>
            <w:r w:rsidRPr="00C70D6B">
              <w:t>analizuje wykresy zależności drogi od czasu dla ruchu prostoliniowego jednostajnie przyspieszonego bez prędkości początkowej; porównuje ruchy na podstawie nachylenia wykresu zależności drogi od czasu do osi czasu</w:t>
            </w:r>
          </w:p>
          <w:p w14:paraId="0D6B2937" w14:textId="77777777" w:rsidR="00042910" w:rsidRPr="00C70D6B" w:rsidRDefault="00042910" w:rsidP="00042910">
            <w:r w:rsidRPr="00D34ECD">
              <w:t>•</w:t>
            </w:r>
            <w:r>
              <w:t xml:space="preserve"> </w:t>
            </w:r>
            <w:r w:rsidRPr="00C70D6B">
              <w:t>wyjaśnia, że droga w dowolnym ruchu jest liczbowo równa polu pod wykresem zależności prędkości od czasu</w:t>
            </w:r>
          </w:p>
          <w:p w14:paraId="6318C838" w14:textId="77777777" w:rsidR="00042910" w:rsidRPr="00C70D6B" w:rsidRDefault="00042910" w:rsidP="00042910">
            <w:r w:rsidRPr="00D34ECD">
              <w:t>•</w:t>
            </w:r>
            <w:r>
              <w:t xml:space="preserve"> </w:t>
            </w:r>
            <w:r w:rsidRPr="00C70D6B">
              <w:t>sporządza wykresy zależności prędkości i przyspieszenia od czasu dla ruchu prostoliniowego jednostajnie przyspieszonego</w:t>
            </w:r>
          </w:p>
          <w:p w14:paraId="48C5F0BF" w14:textId="77777777" w:rsidR="00042910" w:rsidRPr="00C70D6B" w:rsidRDefault="00042910" w:rsidP="00042910">
            <w:r w:rsidRPr="00D34ECD">
              <w:t>•</w:t>
            </w:r>
            <w:r>
              <w:t xml:space="preserve"> </w:t>
            </w:r>
            <w:r w:rsidRPr="00C70D6B">
              <w:t>rozwiązuje typowe zadania związane z analizą wykresów zależności drogi i prędkości od czasu dla ruchów prostoliniowych: jednostajnego i jednostajnie zmiennego</w:t>
            </w:r>
          </w:p>
          <w:p w14:paraId="6CB1B882" w14:textId="77777777" w:rsidR="00042910" w:rsidRPr="00D04BFC" w:rsidRDefault="00042910" w:rsidP="00042910">
            <w:r w:rsidRPr="00D34ECD">
              <w:t>•</w:t>
            </w:r>
            <w:r>
              <w:t xml:space="preserve"> </w:t>
            </w:r>
            <w:r w:rsidRPr="00C70D6B">
              <w:t>rozwiązuje bardziej złożone zadania (lub problemy) z wykorzystaniem: zależności między drogą, prędkością i czasem w ruchu jednostajnym prostoliniowym, związku przyspieszenia ze zmianą prędkości i czasem, zależności prędkości i drogi od czasu w ruchu prostoliniowym jednostajnie zmiennym</w:t>
            </w:r>
          </w:p>
          <w:p w14:paraId="79004D5B" w14:textId="77777777" w:rsidR="00042910" w:rsidRDefault="00042910" w:rsidP="00042910">
            <w:pPr>
              <w:rPr>
                <w:b/>
                <w:bCs/>
              </w:rPr>
            </w:pPr>
            <w:r>
              <w:rPr>
                <w:b/>
                <w:bCs/>
              </w:rPr>
              <w:t>Ocena 3:</w:t>
            </w:r>
          </w:p>
          <w:p w14:paraId="1BA49F1C" w14:textId="77777777" w:rsidR="00042910" w:rsidRPr="00D779B1" w:rsidRDefault="00042910" w:rsidP="00042910">
            <w:r w:rsidRPr="00D779B1">
              <w:t>Uczeń:</w:t>
            </w:r>
          </w:p>
          <w:p w14:paraId="1578C32D" w14:textId="77777777" w:rsidR="00042910" w:rsidRPr="00D779B1" w:rsidRDefault="00042910" w:rsidP="00042910">
            <w:r w:rsidRPr="00D34ECD">
              <w:t>•</w:t>
            </w:r>
            <w:r>
              <w:t xml:space="preserve">  </w:t>
            </w:r>
            <w:r w:rsidRPr="00D779B1">
              <w:t>wyjaśnia, na czym polega względność ruchu; podaje przykłady układów odniesienia</w:t>
            </w:r>
          </w:p>
          <w:p w14:paraId="54E44C32" w14:textId="77777777" w:rsidR="00042910" w:rsidRPr="00D779B1" w:rsidRDefault="00042910" w:rsidP="00042910">
            <w:r w:rsidRPr="00D34ECD">
              <w:t>•</w:t>
            </w:r>
            <w:r>
              <w:t xml:space="preserve">  </w:t>
            </w:r>
            <w:r w:rsidRPr="00D779B1">
              <w:t>opisuje i wskazuje przykłady względności ruchu</w:t>
            </w:r>
          </w:p>
          <w:p w14:paraId="554BF281" w14:textId="77777777" w:rsidR="00042910" w:rsidRPr="00D779B1" w:rsidRDefault="00042910" w:rsidP="00042910">
            <w:r w:rsidRPr="00D34ECD">
              <w:t>•</w:t>
            </w:r>
            <w:r>
              <w:t xml:space="preserve">  </w:t>
            </w:r>
            <w:r w:rsidRPr="00D779B1">
              <w:t>oblicza wartość prędkości i przelicza jej jednostki; oblicza i zapisuje wynik zaokrąglony do zadanej liczby cyfr znaczących</w:t>
            </w:r>
          </w:p>
          <w:p w14:paraId="5DA31E9F" w14:textId="77777777" w:rsidR="00042910" w:rsidRPr="00D779B1" w:rsidRDefault="00042910" w:rsidP="00042910">
            <w:r w:rsidRPr="00D34ECD">
              <w:t>•</w:t>
            </w:r>
            <w:r>
              <w:t xml:space="preserve">  </w:t>
            </w:r>
            <w:r w:rsidRPr="00D779B1">
              <w:t>wyznacza wartość prędkości i drogę z wykresów zależności prędkości i drogi od czasu dla ruchu prostoliniowego odcinkami jednostajnego oraz rysuje te wykresy na podstawie podanych informacji</w:t>
            </w:r>
          </w:p>
          <w:p w14:paraId="55DA98D8" w14:textId="77777777" w:rsidR="00042910" w:rsidRPr="00D779B1" w:rsidRDefault="00042910" w:rsidP="00042910">
            <w:r w:rsidRPr="00D34ECD">
              <w:t>•</w:t>
            </w:r>
            <w:r>
              <w:t xml:space="preserve"> </w:t>
            </w:r>
            <w:r w:rsidRPr="00D779B1">
              <w:t>rozpoznaje na podstawie danych liczbowych lub na podstawie wykresu, że w ruchu jednostajnym prostoliniowym droga jest wprost proporcjonalna do czasu oraz posługuje się proporcjonalnością prostą</w:t>
            </w:r>
          </w:p>
          <w:p w14:paraId="3E268391" w14:textId="77777777" w:rsidR="00042910" w:rsidRPr="00D779B1" w:rsidRDefault="00042910" w:rsidP="00042910">
            <w:r w:rsidRPr="00D34ECD">
              <w:t>•</w:t>
            </w:r>
            <w:r>
              <w:t xml:space="preserve">  </w:t>
            </w:r>
            <w:r w:rsidRPr="00D779B1">
              <w:t>nazywa ruchem jednostajnie przyspieszonym ruch, w którym wartość prędkości rośnie jednostkowych przedziałach czasu o tę samą wartość, a ruchem jednostajnie opóźnionym – ruch, w którym wartość prędkości maleje w jednostkowych przedziałach czasu o tę samą wartość</w:t>
            </w:r>
          </w:p>
          <w:p w14:paraId="66921722" w14:textId="77777777" w:rsidR="00042910" w:rsidRPr="00D779B1" w:rsidRDefault="00042910" w:rsidP="00042910">
            <w:r w:rsidRPr="00D34ECD">
              <w:t>•</w:t>
            </w:r>
            <w:r>
              <w:t xml:space="preserve">  </w:t>
            </w:r>
            <w:r w:rsidRPr="00D779B1">
              <w:t xml:space="preserve">oblicza wartość przyspieszenia wraz z jednostką; przelicza jednostki przyspieszenia </w:t>
            </w:r>
          </w:p>
          <w:p w14:paraId="0D8E5BCE" w14:textId="77777777" w:rsidR="00042910" w:rsidRPr="00D779B1" w:rsidRDefault="00042910" w:rsidP="00042910">
            <w:r w:rsidRPr="00D34ECD">
              <w:t>•</w:t>
            </w:r>
            <w:r>
              <w:t xml:space="preserve">  </w:t>
            </w:r>
            <w:r w:rsidRPr="00D779B1">
              <w:t>wyznacza zmianę prędkości dla ruchu prostoliniowego jednostajnie zmiennego (przyspieszonego lub opóźnionego); oblicza prędkość końcową w ruchu jednostajnie przyspieszonym</w:t>
            </w:r>
          </w:p>
          <w:p w14:paraId="2964A941" w14:textId="77777777" w:rsidR="00042910" w:rsidRPr="00D779B1" w:rsidRDefault="00042910" w:rsidP="00042910">
            <w:r w:rsidRPr="00D34ECD">
              <w:t>•</w:t>
            </w:r>
            <w:r>
              <w:t xml:space="preserve"> </w:t>
            </w:r>
            <w:r w:rsidRPr="00D779B1">
              <w:t xml:space="preserve">stosuje do obliczeń związek przyspieszenia ze zmianą prędkości i czasem, w którym ta zmiana nastąpiła (∆v=a∙∆t); wyznacza prędkość końcową </w:t>
            </w:r>
          </w:p>
          <w:p w14:paraId="15BDFE07" w14:textId="77777777" w:rsidR="00042910" w:rsidRPr="00D779B1" w:rsidRDefault="00042910" w:rsidP="00042910">
            <w:r w:rsidRPr="00D34ECD">
              <w:t>•</w:t>
            </w:r>
            <w:r>
              <w:t xml:space="preserve">  </w:t>
            </w:r>
            <w:r w:rsidRPr="00D779B1">
              <w:t>analizuje wykresy zależności drogi i prędkości od czasu dla ruchu prostoliniowego jednostajnego; porównuje ruchy na podstawie nachylenia wykresu zależności drogi od czasu do osi czasu</w:t>
            </w:r>
          </w:p>
          <w:p w14:paraId="34C71D19" w14:textId="77777777" w:rsidR="00042910" w:rsidRPr="00D779B1" w:rsidRDefault="00042910" w:rsidP="00042910">
            <w:r w:rsidRPr="00D34ECD">
              <w:t>•</w:t>
            </w:r>
            <w:r>
              <w:t xml:space="preserve">  </w:t>
            </w:r>
            <w:r w:rsidRPr="00D779B1">
              <w:t>analizuje wykresy zależności prędkości i przyspieszenia od czasu dla ruchu prostoliniowego jednostajnie przyspieszonego; porównuje ruchy na podstawie nachylenia wykresu prędkości do osi czasu</w:t>
            </w:r>
          </w:p>
          <w:p w14:paraId="55B417A8" w14:textId="77777777" w:rsidR="00042910" w:rsidRPr="00D779B1" w:rsidRDefault="00042910" w:rsidP="00042910">
            <w:r w:rsidRPr="00D34ECD">
              <w:t>•</w:t>
            </w:r>
            <w:r>
              <w:t xml:space="preserve">  </w:t>
            </w:r>
            <w:r w:rsidRPr="00D779B1">
              <w:t>analizuje wykres zależności prędkości od czasu dla ruchu prostoliniowego jednostajnie opóźnionego; oblicza prędkość końcową w tym ruchu</w:t>
            </w:r>
          </w:p>
          <w:p w14:paraId="78FC5E1F" w14:textId="77777777" w:rsidR="00042910" w:rsidRPr="00D779B1" w:rsidRDefault="00042910" w:rsidP="00042910">
            <w:r w:rsidRPr="00D34ECD">
              <w:t>•</w:t>
            </w:r>
            <w:r>
              <w:t xml:space="preserve">  </w:t>
            </w:r>
            <w:r w:rsidRPr="00D779B1">
              <w:t xml:space="preserve">przeprowadza doświadczenia: </w:t>
            </w:r>
          </w:p>
          <w:p w14:paraId="04B3C027" w14:textId="77777777" w:rsidR="00042910" w:rsidRPr="00D779B1" w:rsidRDefault="00042910" w:rsidP="00042910">
            <w:r w:rsidRPr="00D34ECD">
              <w:t>•</w:t>
            </w:r>
            <w:r>
              <w:t xml:space="preserve">  </w:t>
            </w:r>
            <w:r w:rsidRPr="00D779B1">
              <w:t>wyznaczanie prędkości ruchu pęcherzyka powietrza w zamkniętej rurce wypełnionej wodą,</w:t>
            </w:r>
          </w:p>
          <w:p w14:paraId="7EDF596D" w14:textId="77777777" w:rsidR="00042910" w:rsidRPr="00D779B1" w:rsidRDefault="00042910" w:rsidP="00042910">
            <w:r w:rsidRPr="00D34ECD">
              <w:t>•</w:t>
            </w:r>
            <w:r>
              <w:t xml:space="preserve">  </w:t>
            </w:r>
            <w:r w:rsidRPr="00D779B1">
              <w:t>badanie ruchu staczającej się kulki,</w:t>
            </w:r>
          </w:p>
          <w:p w14:paraId="5976B2D1" w14:textId="77777777" w:rsidR="00042910" w:rsidRPr="00D779B1" w:rsidRDefault="00042910" w:rsidP="00042910">
            <w:r w:rsidRPr="00D779B1">
              <w:t xml:space="preserve">korzystając z opisów doświadczeń i przestrzegając zasad bezpieczeństwa; zapisuje wyniki pomiarów i obliczeń w tabeli zaokrąglone do zadanej liczby cyfr znaczących; formułuje wnioski </w:t>
            </w:r>
          </w:p>
          <w:p w14:paraId="39B6DE4F" w14:textId="77777777" w:rsidR="00042910" w:rsidRPr="00D779B1" w:rsidRDefault="00042910" w:rsidP="00042910">
            <w:r w:rsidRPr="00D779B1">
              <w:t>rozwiązuje proste (typowe) zadania lub problemy dotyczące względności ruchu oraz z wykorzystaniem: zależności między drogą, prędkością i czasem w ruchu jednostajnym prostoliniowym, związku przyspieszenia ze zmianą prędkości i czasem, zależności prędkości i drogi od czasu w ruchu prostoliniowym jednostajnie przyspieszonym</w:t>
            </w:r>
          </w:p>
          <w:p w14:paraId="377B4322" w14:textId="77777777" w:rsidR="00042910" w:rsidRPr="00746658" w:rsidRDefault="00042910" w:rsidP="00042910">
            <w:pPr>
              <w:rPr>
                <w:b/>
                <w:bCs/>
              </w:rPr>
            </w:pPr>
            <w:r>
              <w:rPr>
                <w:b/>
                <w:bCs/>
              </w:rPr>
              <w:t>Ocena 2:</w:t>
            </w:r>
          </w:p>
          <w:p w14:paraId="0ECB3F4E" w14:textId="77777777" w:rsidR="00042910" w:rsidRPr="00EC5266" w:rsidRDefault="00042910" w:rsidP="00042910">
            <w:r w:rsidRPr="00EC5266">
              <w:t>Uczeń:</w:t>
            </w:r>
          </w:p>
          <w:p w14:paraId="26483F8C" w14:textId="77777777" w:rsidR="00042910" w:rsidRPr="00EC5266" w:rsidRDefault="00042910" w:rsidP="00042910">
            <w:r w:rsidRPr="00EC5266">
              <w:t>•</w:t>
            </w:r>
            <w:r>
              <w:t xml:space="preserve"> </w:t>
            </w:r>
            <w:r w:rsidRPr="00EC5266">
              <w:t>wskazuje przykłady ciał będących w ruchu w otaczającej rzeczywistości</w:t>
            </w:r>
          </w:p>
          <w:p w14:paraId="3CBA97C8" w14:textId="77777777" w:rsidR="00042910" w:rsidRPr="00EC5266" w:rsidRDefault="00042910" w:rsidP="00042910">
            <w:r w:rsidRPr="00EC5266">
              <w:t>•</w:t>
            </w:r>
            <w:r>
              <w:t xml:space="preserve"> </w:t>
            </w:r>
            <w:r w:rsidRPr="00EC5266">
              <w:t xml:space="preserve">wyróżnia pojęcia toru i drogi i wykorzystuje je do opisu ruchu; podaje jednostkę drogi w układzie SI; przelicza jednostki drogi </w:t>
            </w:r>
          </w:p>
          <w:p w14:paraId="5D5D96CA" w14:textId="77777777" w:rsidR="00042910" w:rsidRPr="00EC5266" w:rsidRDefault="00042910" w:rsidP="00042910">
            <w:r w:rsidRPr="00EC5266">
              <w:t>•</w:t>
            </w:r>
            <w:r>
              <w:t xml:space="preserve"> </w:t>
            </w:r>
            <w:r w:rsidRPr="00EC5266">
              <w:t>odróżnia ruch prostoliniowy od ruchu krzywoliniowego; podaje przykłady ruchów: prostoliniowego i krzywoliniowego</w:t>
            </w:r>
          </w:p>
          <w:p w14:paraId="6A6EB9FE" w14:textId="77777777" w:rsidR="00042910" w:rsidRPr="00EC5266" w:rsidRDefault="00042910" w:rsidP="00042910">
            <w:r w:rsidRPr="00EC5266">
              <w:t>•</w:t>
            </w:r>
            <w:r>
              <w:t xml:space="preserve"> </w:t>
            </w:r>
            <w:r w:rsidRPr="00EC5266">
              <w:t>nazywa ruchem jednostajnym ruch, w którym droga przebyta w jednostkowych przedziałach czasu jest stała; podaje przykłady ruchu jednostajnego w otaczającej rzeczywistości</w:t>
            </w:r>
          </w:p>
          <w:p w14:paraId="34E233B8" w14:textId="77777777" w:rsidR="00042910" w:rsidRPr="00EC5266" w:rsidRDefault="00042910" w:rsidP="00042910">
            <w:r w:rsidRPr="00EC5266">
              <w:t>•</w:t>
            </w:r>
            <w:r>
              <w:t xml:space="preserve"> </w:t>
            </w:r>
            <w:r w:rsidRPr="00EC5266">
              <w:t>posługuje się pojęciem prędkości do opisu ruchu prostoliniowego; opisuje ruch jednostajny prostoliniowy; podaje jednostkę prędkości w układzie SI</w:t>
            </w:r>
          </w:p>
          <w:p w14:paraId="64E6E9A4" w14:textId="77777777" w:rsidR="00042910" w:rsidRPr="00EC5266" w:rsidRDefault="00042910" w:rsidP="00042910">
            <w:r w:rsidRPr="00EC5266">
              <w:t>•</w:t>
            </w:r>
            <w:r>
              <w:t xml:space="preserve"> </w:t>
            </w:r>
            <w:r w:rsidRPr="00EC5266">
              <w:t>odczytuje prędkość i przebytą odległość z wykresów zależności drogi i prędkości od czasu</w:t>
            </w:r>
          </w:p>
          <w:p w14:paraId="099E2394" w14:textId="77777777" w:rsidR="00042910" w:rsidRPr="00EC5266" w:rsidRDefault="00042910" w:rsidP="00042910">
            <w:r w:rsidRPr="00EC5266">
              <w:t>•</w:t>
            </w:r>
            <w:r>
              <w:t xml:space="preserve"> </w:t>
            </w:r>
            <w:r w:rsidRPr="00EC5266">
              <w:t>odróżnia ruch niejednostajny (zmienny) od ruchu jednostajnego; podaje przykłady ruchu niejednostajnego w otaczającej rzeczywistości</w:t>
            </w:r>
          </w:p>
          <w:p w14:paraId="12C7A6EE" w14:textId="77777777" w:rsidR="00042910" w:rsidRPr="00EC5266" w:rsidRDefault="00042910" w:rsidP="00042910">
            <w:r w:rsidRPr="00EC5266">
              <w:t>•</w:t>
            </w:r>
            <w:r>
              <w:t xml:space="preserve"> </w:t>
            </w:r>
            <w:r w:rsidRPr="00EC5266">
              <w:t>rozróżnia pojęcia: prędkość chwilowa i prędkość średnia</w:t>
            </w:r>
          </w:p>
          <w:p w14:paraId="105BBADA" w14:textId="77777777" w:rsidR="00042910" w:rsidRPr="00EC5266" w:rsidRDefault="00042910" w:rsidP="00042910">
            <w:r w:rsidRPr="00EC5266">
              <w:t>•</w:t>
            </w:r>
            <w:r>
              <w:t xml:space="preserve"> </w:t>
            </w:r>
            <w:r w:rsidRPr="00EC5266">
              <w:t>posługuje się pojęciem przyspieszenia do opisu ruchu prostoliniowego jednostajnie przyspieszonego i jednostajnie opóźnionego; podaje jednostkę przyspieszenia w układzie SI</w:t>
            </w:r>
          </w:p>
          <w:p w14:paraId="2A1BEE20" w14:textId="77777777" w:rsidR="00042910" w:rsidRDefault="00042910" w:rsidP="00042910">
            <w:r w:rsidRPr="00EC5266">
              <w:t>•</w:t>
            </w:r>
            <w:r>
              <w:t xml:space="preserve"> </w:t>
            </w:r>
            <w:r w:rsidRPr="00EC5266">
              <w:t>odczytuje przyspieszenie i prędkość z wykresów zależności przyspieszenia i prędkości od czasu dla ruchu prostoliniowego jedno-stajnie przyspieszonego; rozpozna-je proporcjonalność prostą</w:t>
            </w:r>
          </w:p>
          <w:p w14:paraId="0C8B0C8F" w14:textId="77777777" w:rsidR="00042910" w:rsidRPr="00C250E0" w:rsidRDefault="00042910" w:rsidP="00042910">
            <w:r w:rsidRPr="00C250E0">
              <w:t>•</w:t>
            </w:r>
            <w:r>
              <w:t xml:space="preserve"> </w:t>
            </w:r>
            <w:r w:rsidRPr="00C250E0">
              <w:t>rozpoznaje zależność rosnącą na podstawie danych z tabeli lub na podstawie wykresu zależności drogi od czasu w ruchu jednostajnie przyspieszonym</w:t>
            </w:r>
          </w:p>
          <w:p w14:paraId="4D6D6FA3" w14:textId="77777777" w:rsidR="00042910" w:rsidRPr="00C250E0" w:rsidRDefault="00042910" w:rsidP="00042910">
            <w:r w:rsidRPr="00C250E0">
              <w:t>•</w:t>
            </w:r>
            <w:r>
              <w:t xml:space="preserve"> </w:t>
            </w:r>
            <w:r w:rsidRPr="00C250E0">
              <w:t>identyfikuje rodzaj ruchu na podstawie wykresów zależności drogi, prędkości i przyspieszenia od czasu; rozpoznaje proporcjonalność prostą</w:t>
            </w:r>
          </w:p>
          <w:p w14:paraId="7A60A810" w14:textId="77777777" w:rsidR="00042910" w:rsidRPr="00C250E0" w:rsidRDefault="00042910" w:rsidP="00042910">
            <w:r w:rsidRPr="00C250E0">
              <w:t>•</w:t>
            </w:r>
            <w:r>
              <w:t xml:space="preserve"> </w:t>
            </w:r>
            <w:r w:rsidRPr="00C250E0">
              <w:t>odczytuje dane z wykresów zależności drogi, prędkości i przyspieszenia od czasu dla ruchów prostoliniowych: jednostajnego i jednostajnie przyspieszone-go</w:t>
            </w:r>
          </w:p>
          <w:p w14:paraId="691C6492" w14:textId="77777777" w:rsidR="00042910" w:rsidRPr="00C250E0" w:rsidRDefault="00042910" w:rsidP="00042910">
            <w:r w:rsidRPr="00C250E0">
              <w:t>•</w:t>
            </w:r>
            <w:r>
              <w:t xml:space="preserve"> </w:t>
            </w:r>
            <w:r w:rsidRPr="00C250E0">
              <w:t>przelicza wielokrotności i podwielokrotności (mili-, centy-, kilo-, mega-) oraz jednostki czasu (sekunda, minuta, godzina)</w:t>
            </w:r>
          </w:p>
          <w:p w14:paraId="014B3180" w14:textId="77777777" w:rsidR="00042910" w:rsidRPr="00EC5266" w:rsidRDefault="00042910" w:rsidP="00042910">
            <w:r w:rsidRPr="00C250E0">
              <w:t>•</w:t>
            </w:r>
            <w:r>
              <w:t xml:space="preserve"> </w:t>
            </w:r>
            <w:r w:rsidRPr="00C250E0">
              <w:t>wyodrębnia z tekstów i rysunków informacje kluczowe</w:t>
            </w:r>
          </w:p>
          <w:p w14:paraId="3CB6A3A9" w14:textId="77777777" w:rsidR="00042910" w:rsidRPr="00286D0D" w:rsidRDefault="00042910" w:rsidP="00042910">
            <w:pPr>
              <w:rPr>
                <w:b/>
                <w:bCs/>
              </w:rPr>
            </w:pPr>
            <w:r w:rsidRPr="00286D0D">
              <w:rPr>
                <w:b/>
                <w:bCs/>
              </w:rPr>
              <w:t>Ocena 1:</w:t>
            </w:r>
          </w:p>
          <w:p w14:paraId="45B17206" w14:textId="77777777" w:rsidR="00042910" w:rsidRDefault="00042910" w:rsidP="00042910">
            <w:r w:rsidRPr="00286D0D">
              <w:t>Uczeń nie osiągnął minimum wymagań na ocenę dopuszczającą</w:t>
            </w:r>
          </w:p>
          <w:p w14:paraId="4A1F1C44" w14:textId="0D4380E3" w:rsidR="000D6F8E" w:rsidRPr="00042910" w:rsidRDefault="000D6F8E" w:rsidP="00042910">
            <w:pPr>
              <w:pStyle w:val="TableParagraph"/>
              <w:tabs>
                <w:tab w:val="left" w:pos="816"/>
              </w:tabs>
              <w:spacing w:line="293" w:lineRule="exact"/>
              <w:ind w:left="0" w:firstLine="0"/>
              <w:jc w:val="left"/>
              <w:rPr>
                <w:sz w:val="24"/>
              </w:rPr>
            </w:pPr>
          </w:p>
        </w:tc>
        <w:tc>
          <w:tcPr>
            <w:tcW w:w="4830" w:type="dxa"/>
          </w:tcPr>
          <w:p w14:paraId="7250334A" w14:textId="77777777" w:rsidR="00894FAD" w:rsidRDefault="00894FAD" w:rsidP="00894FAD">
            <w:pPr>
              <w:pStyle w:val="TableParagraph"/>
              <w:ind w:left="109" w:firstLine="0"/>
              <w:jc w:val="left"/>
              <w:rPr>
                <w:b/>
                <w:sz w:val="32"/>
              </w:rPr>
            </w:pPr>
            <w:r>
              <w:rPr>
                <w:b/>
                <w:sz w:val="32"/>
                <w:u w:val="single"/>
              </w:rPr>
              <w:t>Fizyka:</w:t>
            </w:r>
          </w:p>
          <w:p w14:paraId="7C7E4764" w14:textId="77777777" w:rsidR="00042910" w:rsidRDefault="00042910" w:rsidP="00042910">
            <w:pPr>
              <w:rPr>
                <w:i/>
                <w:iCs/>
              </w:rPr>
            </w:pPr>
            <w:r>
              <w:rPr>
                <w:i/>
                <w:iCs/>
              </w:rPr>
              <w:t>V. Dynamika</w:t>
            </w:r>
          </w:p>
          <w:p w14:paraId="1385BEEB" w14:textId="77777777" w:rsidR="00042910" w:rsidRDefault="00042910" w:rsidP="00042910">
            <w:pPr>
              <w:rPr>
                <w:b/>
                <w:bCs/>
              </w:rPr>
            </w:pPr>
            <w:r>
              <w:rPr>
                <w:b/>
                <w:bCs/>
              </w:rPr>
              <w:t>Ocena 6:</w:t>
            </w:r>
          </w:p>
          <w:p w14:paraId="0CF9ECF4" w14:textId="77777777" w:rsidR="00042910" w:rsidRPr="003D1E5F" w:rsidRDefault="00042910" w:rsidP="00042910">
            <w:r w:rsidRPr="003D1E5F">
              <w:t>Uczeń:</w:t>
            </w:r>
          </w:p>
          <w:p w14:paraId="6B040D3A" w14:textId="77777777" w:rsidR="00042910" w:rsidRPr="00317D21" w:rsidRDefault="00042910" w:rsidP="00042910">
            <w:pPr>
              <w:pStyle w:val="tabelatresctabela"/>
              <w:rPr>
                <w:rFonts w:ascii="Times New Roman" w:hAnsi="Times New Roman" w:cs="Times New Roman"/>
                <w:sz w:val="24"/>
                <w:szCs w:val="24"/>
              </w:rPr>
            </w:pPr>
            <w:r w:rsidRPr="008A0CCC">
              <w:rPr>
                <w:rFonts w:ascii="Times New Roman" w:hAnsi="Times New Roman" w:cs="Times New Roman"/>
              </w:rPr>
              <w:t>•</w:t>
            </w:r>
            <w:r>
              <w:rPr>
                <w:rFonts w:ascii="Times New Roman" w:hAnsi="Times New Roman" w:cs="Times New Roman"/>
              </w:rPr>
              <w:t xml:space="preserve"> </w:t>
            </w:r>
            <w:r w:rsidRPr="00317D21">
              <w:rPr>
                <w:rFonts w:ascii="Times New Roman" w:hAnsi="Times New Roman" w:cs="Times New Roman"/>
                <w:sz w:val="24"/>
                <w:szCs w:val="24"/>
              </w:rPr>
              <w:t xml:space="preserve">rozwiązuje nietypowe zadania (problemy) stosując do obliczeń związek między siłą i masą a przyspieszeniem oraz związek: </w:t>
            </w:r>
            <w:r w:rsidRPr="00317D21">
              <w:rPr>
                <w:rFonts w:ascii="Times New Roman" w:hAnsi="Times New Roman" w:cs="Times New Roman"/>
                <w:sz w:val="24"/>
                <w:szCs w:val="24"/>
              </w:rPr>
              <w:fldChar w:fldCharType="begin"/>
            </w:r>
            <w:r w:rsidRPr="00317D21">
              <w:rPr>
                <w:rFonts w:ascii="Times New Roman" w:hAnsi="Times New Roman" w:cs="Times New Roman"/>
                <w:sz w:val="24"/>
                <w:szCs w:val="24"/>
              </w:rPr>
              <w:instrText xml:space="preserve"> QUOTE </w:instrText>
            </w:r>
            <w:r w:rsidRPr="00317D21">
              <w:rPr>
                <w:rFonts w:ascii="Times New Roman" w:hAnsi="Times New Roman" w:cs="Times New Roman"/>
                <w:noProof/>
                <w:position w:val="-15"/>
                <w:sz w:val="24"/>
                <w:szCs w:val="24"/>
                <w:lang w:eastAsia="pl-PL"/>
              </w:rPr>
              <w:drawing>
                <wp:inline distT="0" distB="0" distL="0" distR="0" wp14:anchorId="4B24F4E0" wp14:editId="63D30399">
                  <wp:extent cx="517525" cy="155575"/>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7525" cy="155575"/>
                          </a:xfrm>
                          <a:prstGeom prst="rect">
                            <a:avLst/>
                          </a:prstGeom>
                          <a:noFill/>
                          <a:ln>
                            <a:noFill/>
                          </a:ln>
                        </pic:spPr>
                      </pic:pic>
                    </a:graphicData>
                  </a:graphic>
                </wp:inline>
              </w:drawing>
            </w:r>
            <w:r w:rsidRPr="00317D21">
              <w:rPr>
                <w:rFonts w:ascii="Times New Roman" w:hAnsi="Times New Roman" w:cs="Times New Roman"/>
                <w:sz w:val="24"/>
                <w:szCs w:val="24"/>
              </w:rPr>
              <w:instrText xml:space="preserve"> </w:instrText>
            </w:r>
            <w:r w:rsidRPr="00317D21">
              <w:rPr>
                <w:rFonts w:ascii="Times New Roman" w:hAnsi="Times New Roman" w:cs="Times New Roman"/>
                <w:sz w:val="24"/>
                <w:szCs w:val="24"/>
              </w:rPr>
              <w:fldChar w:fldCharType="separate"/>
            </w:r>
            <m:oMath>
              <m:r>
                <m:rPr>
                  <m:sty m:val="p"/>
                </m:rPr>
                <w:rPr>
                  <w:rFonts w:ascii="Cambria Math" w:hAnsi="Cambria Math" w:cs="Times New Roman"/>
                  <w:sz w:val="24"/>
                  <w:szCs w:val="24"/>
                </w:rPr>
                <m:t>∆v=a∙∆t</m:t>
              </m:r>
            </m:oMath>
            <w:r w:rsidRPr="00317D21">
              <w:rPr>
                <w:rFonts w:ascii="Times New Roman" w:hAnsi="Times New Roman" w:cs="Times New Roman"/>
                <w:sz w:val="24"/>
                <w:szCs w:val="24"/>
              </w:rPr>
              <w:fldChar w:fldCharType="end"/>
            </w:r>
          </w:p>
          <w:p w14:paraId="157C59F1" w14:textId="77777777" w:rsidR="00042910" w:rsidRDefault="00042910" w:rsidP="00042910">
            <w:pPr>
              <w:rPr>
                <w:b/>
                <w:bCs/>
              </w:rPr>
            </w:pPr>
            <w:r>
              <w:rPr>
                <w:b/>
                <w:bCs/>
              </w:rPr>
              <w:t>Ocena 5:</w:t>
            </w:r>
          </w:p>
          <w:p w14:paraId="5E932D5E" w14:textId="77777777" w:rsidR="00042910" w:rsidRPr="003027CC" w:rsidRDefault="00042910" w:rsidP="00042910">
            <w:r w:rsidRPr="003027CC">
              <w:t>Uczeń:</w:t>
            </w:r>
          </w:p>
          <w:p w14:paraId="4F405F8A" w14:textId="77777777" w:rsidR="00042910" w:rsidRPr="003027CC" w:rsidRDefault="00042910" w:rsidP="00042910">
            <w:r w:rsidRPr="003027CC">
              <w:t>•</w:t>
            </w:r>
            <w:r>
              <w:t xml:space="preserve"> </w:t>
            </w:r>
            <w:r w:rsidRPr="003027CC">
              <w:t>posługuje się informacjami pochodzącymi z analizy tekstów (w tym popularnonaukowych) dotyczących przykładów wykorzystania zasady odrzutu w przyrodzie i technice</w:t>
            </w:r>
          </w:p>
          <w:p w14:paraId="739E1CA7" w14:textId="77777777" w:rsidR="00042910" w:rsidRDefault="00042910" w:rsidP="00042910">
            <w:pPr>
              <w:rPr>
                <w:b/>
                <w:bCs/>
              </w:rPr>
            </w:pPr>
            <w:r>
              <w:rPr>
                <w:b/>
                <w:bCs/>
              </w:rPr>
              <w:t>Ocena 4:</w:t>
            </w:r>
          </w:p>
          <w:p w14:paraId="13BE259C" w14:textId="77777777" w:rsidR="00042910" w:rsidRPr="00621A69" w:rsidRDefault="00042910" w:rsidP="00042910">
            <w:r w:rsidRPr="00621A69">
              <w:t>Uczeń:</w:t>
            </w:r>
          </w:p>
          <w:p w14:paraId="00B59D94" w14:textId="77777777" w:rsidR="00042910" w:rsidRPr="00621A69" w:rsidRDefault="00042910" w:rsidP="00042910">
            <w:r w:rsidRPr="00621A69">
              <w:t>•</w:t>
            </w:r>
            <w:r>
              <w:t xml:space="preserve"> </w:t>
            </w:r>
            <w:r w:rsidRPr="00621A69">
              <w:t>analizuje opór powietrza podczas ruchu spadochroniarza</w:t>
            </w:r>
          </w:p>
          <w:p w14:paraId="526AEA51" w14:textId="77777777" w:rsidR="00042910" w:rsidRPr="00621A69" w:rsidRDefault="00042910" w:rsidP="00042910">
            <w:r w:rsidRPr="00621A69">
              <w:t>•</w:t>
            </w:r>
            <w:r>
              <w:t xml:space="preserve"> </w:t>
            </w:r>
            <w:r w:rsidRPr="00621A69">
              <w:t xml:space="preserve">planuje i przeprowadza doświadczenia: </w:t>
            </w:r>
          </w:p>
          <w:p w14:paraId="6AABFE11" w14:textId="77777777" w:rsidR="00042910" w:rsidRPr="00621A69" w:rsidRDefault="00042910" w:rsidP="00042910">
            <w:r>
              <w:t xml:space="preserve">- </w:t>
            </w:r>
            <w:r w:rsidRPr="00621A69">
              <w:t xml:space="preserve">w celu zilustrowania I zasady dynamiki, </w:t>
            </w:r>
          </w:p>
          <w:p w14:paraId="633EB2E8" w14:textId="77777777" w:rsidR="00042910" w:rsidRPr="00621A69" w:rsidRDefault="00042910" w:rsidP="00042910">
            <w:r>
              <w:t xml:space="preserve">- </w:t>
            </w:r>
            <w:r w:rsidRPr="00621A69">
              <w:t>w celu zilustrowania II zasady dynamiki,</w:t>
            </w:r>
          </w:p>
          <w:p w14:paraId="77625B39" w14:textId="77777777" w:rsidR="00042910" w:rsidRPr="00621A69" w:rsidRDefault="00042910" w:rsidP="00042910">
            <w:r>
              <w:t xml:space="preserve">- </w:t>
            </w:r>
            <w:r w:rsidRPr="00621A69">
              <w:t xml:space="preserve">w celu zilustrowania III zasady dynamiki; </w:t>
            </w:r>
          </w:p>
          <w:p w14:paraId="13529DF5" w14:textId="77777777" w:rsidR="00042910" w:rsidRPr="00621A69" w:rsidRDefault="00042910" w:rsidP="00042910">
            <w:r w:rsidRPr="00621A69">
              <w:t>•</w:t>
            </w:r>
            <w:r w:rsidRPr="00621A69">
              <w:tab/>
              <w:t>opisuje ich przebieg, formułuje wnioski</w:t>
            </w:r>
          </w:p>
          <w:p w14:paraId="63828A68" w14:textId="77777777" w:rsidR="00042910" w:rsidRPr="00621A69" w:rsidRDefault="00042910" w:rsidP="00042910">
            <w:r w:rsidRPr="00621A69">
              <w:t>•</w:t>
            </w:r>
            <w:r>
              <w:t xml:space="preserve"> </w:t>
            </w:r>
            <w:r w:rsidRPr="00621A69">
              <w:t>analizuje wyniki przeprowadzonych doświadczeń (oblicza przyspieszenia ze wzoru na drogę w ruchu jednostajnie przyspieszonym i zapisuje wyniki zaokrąglone do zadanej liczby cyfr znaczących; wskazuje czynniki istotne i nieistotne dla przebiegu doświadczeń)</w:t>
            </w:r>
          </w:p>
          <w:p w14:paraId="22049FC9" w14:textId="77777777" w:rsidR="00042910" w:rsidRPr="00621A69" w:rsidRDefault="00042910" w:rsidP="00042910">
            <w:r w:rsidRPr="00621A69">
              <w:t>•</w:t>
            </w:r>
            <w:r>
              <w:t xml:space="preserve"> </w:t>
            </w:r>
            <w:r w:rsidRPr="00621A69">
              <w:t>rozwiązuje bardziej złożone zadania (lub problemy) z wykorzystaniem: pierwszej zasady dynamiki Newtona, związku między siłą i masą a przyspieszeniem i związku przyspieszenia ze zmianą prędkości i czasem, w którym ta zmiana nastąpiła oraz dotyczące: swobodnego spadania ciał, wzajemnego oddziaływania ciał, występowania oporów ruchu)</w:t>
            </w:r>
          </w:p>
          <w:p w14:paraId="267299FE" w14:textId="77777777" w:rsidR="00042910" w:rsidRDefault="00042910" w:rsidP="00042910">
            <w:pPr>
              <w:rPr>
                <w:b/>
                <w:bCs/>
              </w:rPr>
            </w:pPr>
            <w:r>
              <w:rPr>
                <w:b/>
                <w:bCs/>
              </w:rPr>
              <w:t>Ocena 3:</w:t>
            </w:r>
          </w:p>
          <w:p w14:paraId="158A730D" w14:textId="77777777" w:rsidR="00042910" w:rsidRPr="008A0CCC" w:rsidRDefault="00042910" w:rsidP="00042910">
            <w:r w:rsidRPr="008A0CCC">
              <w:t>Uczeń:</w:t>
            </w:r>
          </w:p>
          <w:p w14:paraId="7B6C8206" w14:textId="77777777" w:rsidR="00042910" w:rsidRPr="008A0CCC" w:rsidRDefault="00042910" w:rsidP="00042910">
            <w:r w:rsidRPr="008A0CCC">
              <w:t>•</w:t>
            </w:r>
            <w:r>
              <w:t xml:space="preserve"> </w:t>
            </w:r>
            <w:r w:rsidRPr="008A0CCC">
              <w:t>wyznacza i rysuje siłę wypadkową sił o jednakowych kierunkach</w:t>
            </w:r>
          </w:p>
          <w:p w14:paraId="0CC52B40" w14:textId="77777777" w:rsidR="00042910" w:rsidRPr="008A0CCC" w:rsidRDefault="00042910" w:rsidP="00042910">
            <w:r w:rsidRPr="008A0CCC">
              <w:t>•</w:t>
            </w:r>
            <w:r>
              <w:t xml:space="preserve"> </w:t>
            </w:r>
            <w:r w:rsidRPr="008A0CCC">
              <w:t>wyjaśnia, na czym polega bezwładność ciał; wskazuje przykłady bezwładności w otaczającej rzeczywistości</w:t>
            </w:r>
          </w:p>
          <w:p w14:paraId="0318EE86" w14:textId="77777777" w:rsidR="00042910" w:rsidRPr="008A0CCC" w:rsidRDefault="00042910" w:rsidP="00042910">
            <w:r w:rsidRPr="008A0CCC">
              <w:t>•</w:t>
            </w:r>
            <w:r>
              <w:t xml:space="preserve"> </w:t>
            </w:r>
            <w:r w:rsidRPr="008A0CCC">
              <w:t>posługuje się pojęciem masy i wyjaśnia jej związek z bezwładnością ciał</w:t>
            </w:r>
          </w:p>
          <w:p w14:paraId="6E834DF6" w14:textId="77777777" w:rsidR="00042910" w:rsidRPr="008A0CCC" w:rsidRDefault="00042910" w:rsidP="00042910">
            <w:r w:rsidRPr="008A0CCC">
              <w:t>•</w:t>
            </w:r>
            <w:r>
              <w:t xml:space="preserve"> </w:t>
            </w:r>
            <w:r w:rsidRPr="008A0CCC">
              <w:t>analizuje zachowanie się ciał na podstawie pierwszej zasady dynamiki</w:t>
            </w:r>
          </w:p>
          <w:p w14:paraId="3E52DAEB" w14:textId="77777777" w:rsidR="00042910" w:rsidRPr="008A0CCC" w:rsidRDefault="00042910" w:rsidP="00042910">
            <w:r w:rsidRPr="008A0CCC">
              <w:t>•</w:t>
            </w:r>
            <w:r>
              <w:t xml:space="preserve"> </w:t>
            </w:r>
            <w:r w:rsidRPr="008A0CCC">
              <w:t>analizuje zachowanie się ciał na podstawie drugiej zasady dynamiki</w:t>
            </w:r>
          </w:p>
          <w:p w14:paraId="0BA54037" w14:textId="77777777" w:rsidR="00042910" w:rsidRPr="008A0CCC" w:rsidRDefault="00042910" w:rsidP="00042910">
            <w:r w:rsidRPr="008A0CCC">
              <w:t>•</w:t>
            </w:r>
            <w:r>
              <w:t xml:space="preserve"> </w:t>
            </w:r>
            <w:r w:rsidRPr="008A0CCC">
              <w:t>opisuje spadek swobodny jako przykład ruchu jednostajnie przyspieszonego</w:t>
            </w:r>
          </w:p>
          <w:p w14:paraId="5D9D4576" w14:textId="77777777" w:rsidR="00042910" w:rsidRPr="008A0CCC" w:rsidRDefault="00042910" w:rsidP="00042910">
            <w:r w:rsidRPr="008A0CCC">
              <w:t>•</w:t>
            </w:r>
            <w:r>
              <w:t xml:space="preserve"> </w:t>
            </w:r>
            <w:r w:rsidRPr="008A0CCC">
              <w:t>porównuje czas spadania swobodnego i rzeczywistego różnych ciał z danej wysokości</w:t>
            </w:r>
          </w:p>
          <w:p w14:paraId="757EA4A5" w14:textId="77777777" w:rsidR="00042910" w:rsidRPr="008A0CCC" w:rsidRDefault="00042910" w:rsidP="00042910">
            <w:r w:rsidRPr="008A0CCC">
              <w:t>•</w:t>
            </w:r>
            <w:r>
              <w:t xml:space="preserve"> </w:t>
            </w:r>
            <w:r w:rsidRPr="008A0CCC">
              <w:t>opisuje wzajemne oddziaływanie ciał, posługując się trzecią zasadą dynamiki</w:t>
            </w:r>
          </w:p>
          <w:p w14:paraId="167F338C" w14:textId="77777777" w:rsidR="00042910" w:rsidRPr="008A0CCC" w:rsidRDefault="00042910" w:rsidP="00042910">
            <w:r w:rsidRPr="008A0CCC">
              <w:t>•</w:t>
            </w:r>
            <w:r>
              <w:t xml:space="preserve"> </w:t>
            </w:r>
            <w:r w:rsidRPr="008A0CCC">
              <w:t>opisuje zjawisko odrzutu i wskazuje jego przykłady w otaczającej rzeczywistości</w:t>
            </w:r>
          </w:p>
          <w:p w14:paraId="28E94107" w14:textId="77777777" w:rsidR="00042910" w:rsidRPr="008A0CCC" w:rsidRDefault="00042910" w:rsidP="00042910">
            <w:r w:rsidRPr="008A0CCC">
              <w:t>•</w:t>
            </w:r>
            <w:r>
              <w:t xml:space="preserve"> </w:t>
            </w:r>
            <w:r w:rsidRPr="008A0CCC">
              <w:t>analizuje i wyjaśnia wyniki przeprowadzonego doświadczenia; podaje przyczynę działania siły tarcia i wyjaśnia, od czego zależy jej wartość</w:t>
            </w:r>
          </w:p>
          <w:p w14:paraId="177061BE" w14:textId="77777777" w:rsidR="00042910" w:rsidRPr="008A0CCC" w:rsidRDefault="00042910" w:rsidP="00042910">
            <w:r w:rsidRPr="008A0CCC">
              <w:t>•</w:t>
            </w:r>
            <w:r>
              <w:t xml:space="preserve"> </w:t>
            </w:r>
            <w:r w:rsidRPr="008A0CCC">
              <w:t>stosuje pojęcie siły tarcia jako działania skierowanego (wektor); wskazuje wartość, kierunek i zwrot siły tarcia</w:t>
            </w:r>
          </w:p>
          <w:p w14:paraId="4D627257" w14:textId="77777777" w:rsidR="00042910" w:rsidRPr="008A0CCC" w:rsidRDefault="00042910" w:rsidP="00042910">
            <w:r w:rsidRPr="008A0CCC">
              <w:t>•</w:t>
            </w:r>
            <w:r>
              <w:t xml:space="preserve"> </w:t>
            </w:r>
            <w:r w:rsidRPr="008A0CCC">
              <w:t>opisuje i rysuje siły działające na ciało wprawiane w ruch (lub poruszające się) oraz wyznacza i rysuje siłę wypadkową</w:t>
            </w:r>
          </w:p>
          <w:p w14:paraId="54C955E9" w14:textId="77777777" w:rsidR="00042910" w:rsidRPr="008A0CCC" w:rsidRDefault="00042910" w:rsidP="00042910">
            <w:r w:rsidRPr="008A0CCC">
              <w:t>•</w:t>
            </w:r>
            <w:r>
              <w:t xml:space="preserve"> </w:t>
            </w:r>
            <w:r w:rsidRPr="008A0CCC">
              <w:t>opisuje znaczenie tarcia w życiu codziennym; wyjaśnia na przykładach, kiedy tarcie i inne opory ruchu są pożyteczne, a kiedy niepożądane oraz wymienia sposoby zmniejszania lub zwięk-szania oporów ruchu (tarcia)</w:t>
            </w:r>
          </w:p>
          <w:p w14:paraId="4AF1B179" w14:textId="77777777" w:rsidR="00042910" w:rsidRPr="008A0CCC" w:rsidRDefault="00042910" w:rsidP="00042910">
            <w:r w:rsidRPr="008A0CCC">
              <w:t>•</w:t>
            </w:r>
            <w:r>
              <w:t xml:space="preserve"> </w:t>
            </w:r>
            <w:r w:rsidRPr="008A0CCC">
              <w:t xml:space="preserve">stosuje do obliczeń: </w:t>
            </w:r>
          </w:p>
          <w:p w14:paraId="35324307" w14:textId="77777777" w:rsidR="00042910" w:rsidRPr="008A0CCC" w:rsidRDefault="00042910" w:rsidP="00042910">
            <w:r>
              <w:t xml:space="preserve">- </w:t>
            </w:r>
            <w:r w:rsidRPr="008A0CCC">
              <w:t>związek między siłą i masą a przyspieszeniem,</w:t>
            </w:r>
          </w:p>
          <w:p w14:paraId="644235BD" w14:textId="77777777" w:rsidR="00042910" w:rsidRPr="008A0CCC" w:rsidRDefault="00042910" w:rsidP="00042910">
            <w:r>
              <w:t xml:space="preserve">- </w:t>
            </w:r>
            <w:r w:rsidRPr="008A0CCC">
              <w:t>związek między siłą ciężkości, masą i przyspieszeniem grawitacyjnym;</w:t>
            </w:r>
          </w:p>
          <w:p w14:paraId="5B147777" w14:textId="77777777" w:rsidR="00042910" w:rsidRPr="008A0CCC" w:rsidRDefault="00042910" w:rsidP="00042910">
            <w:r w:rsidRPr="008A0CCC">
              <w:t>oblicza i zapisuje wynik zaokrąglony do zadanej liczby cyfr znaczących</w:t>
            </w:r>
          </w:p>
          <w:p w14:paraId="3B37E7F9" w14:textId="77777777" w:rsidR="00042910" w:rsidRPr="008A0CCC" w:rsidRDefault="00042910" w:rsidP="00042910">
            <w:r w:rsidRPr="008A0CCC">
              <w:t>•</w:t>
            </w:r>
            <w:r>
              <w:t xml:space="preserve"> </w:t>
            </w:r>
            <w:r w:rsidRPr="008A0CCC">
              <w:t>przeprowadza doświadczenia:</w:t>
            </w:r>
          </w:p>
          <w:p w14:paraId="6ACB09D4" w14:textId="77777777" w:rsidR="00042910" w:rsidRPr="008A0CCC" w:rsidRDefault="00042910" w:rsidP="00042910">
            <w:r>
              <w:t xml:space="preserve">- </w:t>
            </w:r>
            <w:r w:rsidRPr="008A0CCC">
              <w:t xml:space="preserve">badanie bezwładności ciał, </w:t>
            </w:r>
          </w:p>
          <w:p w14:paraId="0A450A12" w14:textId="77777777" w:rsidR="00042910" w:rsidRPr="00B47658" w:rsidRDefault="00042910" w:rsidP="00042910">
            <w:r>
              <w:t xml:space="preserve">- </w:t>
            </w:r>
            <w:r w:rsidRPr="008A0CCC">
              <w:t>badanie ruchu ciała pod wpływem działania</w:t>
            </w:r>
            <w:r>
              <w:t xml:space="preserve"> </w:t>
            </w:r>
            <w:r w:rsidRPr="00B47658">
              <w:t>sił, które się nie równoważą,</w:t>
            </w:r>
          </w:p>
          <w:p w14:paraId="15A0185A" w14:textId="77777777" w:rsidR="00042910" w:rsidRPr="00B47658" w:rsidRDefault="00042910" w:rsidP="00042910">
            <w:r>
              <w:t xml:space="preserve">- </w:t>
            </w:r>
            <w:r w:rsidRPr="00B47658">
              <w:t xml:space="preserve">demonstracja zjawiska odrzutu, </w:t>
            </w:r>
          </w:p>
          <w:p w14:paraId="39D2F6EF" w14:textId="77777777" w:rsidR="00042910" w:rsidRPr="00B47658" w:rsidRDefault="00042910" w:rsidP="00042910">
            <w:r w:rsidRPr="00B47658">
              <w:t xml:space="preserve">korzystając z opisów doświadczeń i przestrzegając zasad bezpieczeństwa; zapisuje wyniki pomiarów wraz z ich jednostkami oraz z uwzględnieniem informacji o niepewności, analizuje je i formułuje wnioski </w:t>
            </w:r>
          </w:p>
          <w:p w14:paraId="6D57F82D" w14:textId="77777777" w:rsidR="00042910" w:rsidRPr="00E57182" w:rsidRDefault="00042910" w:rsidP="00042910">
            <w:r w:rsidRPr="00B47658">
              <w:t>•</w:t>
            </w:r>
            <w:r>
              <w:t xml:space="preserve"> </w:t>
            </w:r>
            <w:r w:rsidRPr="00B47658">
              <w:t>rozwiązuje proste (typowe) zadania lub problemy dotyczące treści rozdziału: Dynamika (z wykorzystaniem: pierwszej zasady dynamiki Newtona, związku między siłą i masą a przyspieszeniem oraz zadania dotyczące swobodnego spadania ciał, wzajemnego oddziaływania ciał i występowania oporów ruchu</w:t>
            </w:r>
          </w:p>
          <w:p w14:paraId="62D8CFE1" w14:textId="77777777" w:rsidR="00042910" w:rsidRDefault="00042910" w:rsidP="00042910">
            <w:pPr>
              <w:rPr>
                <w:b/>
                <w:bCs/>
              </w:rPr>
            </w:pPr>
            <w:r>
              <w:rPr>
                <w:b/>
                <w:bCs/>
              </w:rPr>
              <w:t>Ocena 2:</w:t>
            </w:r>
          </w:p>
          <w:p w14:paraId="32ABDC68" w14:textId="77777777" w:rsidR="00042910" w:rsidRPr="00160529" w:rsidRDefault="00042910" w:rsidP="00042910">
            <w:r w:rsidRPr="00160529">
              <w:t>Uczeń:</w:t>
            </w:r>
          </w:p>
          <w:p w14:paraId="06334A51" w14:textId="77777777" w:rsidR="00042910" w:rsidRPr="00160529" w:rsidRDefault="00042910" w:rsidP="00042910">
            <w:r w:rsidRPr="00160529">
              <w:t>•</w:t>
            </w:r>
            <w:r>
              <w:t xml:space="preserve"> </w:t>
            </w:r>
            <w:r w:rsidRPr="00160529">
              <w:t>posługuje się symbolem siły; stosuje pojęcie siły jako działania skierowanego (wektor); wskazuje wartość, kierunek i zwrot wektora siły</w:t>
            </w:r>
          </w:p>
          <w:p w14:paraId="78B6B24E" w14:textId="77777777" w:rsidR="00042910" w:rsidRPr="00160529" w:rsidRDefault="00042910" w:rsidP="00042910">
            <w:r w:rsidRPr="00160529">
              <w:t>•</w:t>
            </w:r>
            <w:r>
              <w:t xml:space="preserve"> </w:t>
            </w:r>
            <w:r w:rsidRPr="00160529">
              <w:t>wyjaśnia pojęcie siły wypadkowej; opisuje i rysuje siły, które się równoważą</w:t>
            </w:r>
          </w:p>
          <w:p w14:paraId="13E352F9" w14:textId="77777777" w:rsidR="00042910" w:rsidRPr="00160529" w:rsidRDefault="00042910" w:rsidP="00042910">
            <w:r w:rsidRPr="00160529">
              <w:t>•</w:t>
            </w:r>
            <w:r>
              <w:t xml:space="preserve"> </w:t>
            </w:r>
            <w:r w:rsidRPr="00160529">
              <w:t>rozpoznaje i nazywa siły oporów ruchu; podaje ich przykłady w otaczającej rzeczywistości</w:t>
            </w:r>
          </w:p>
          <w:p w14:paraId="12F2DEDF" w14:textId="77777777" w:rsidR="00042910" w:rsidRPr="00160529" w:rsidRDefault="00042910" w:rsidP="00042910">
            <w:r w:rsidRPr="00160529">
              <w:t>•</w:t>
            </w:r>
            <w:r>
              <w:t xml:space="preserve"> </w:t>
            </w:r>
            <w:r w:rsidRPr="00160529">
              <w:t>podaje treść pierwszej zasady dynamiki Newtona</w:t>
            </w:r>
          </w:p>
          <w:p w14:paraId="0A5CBE46" w14:textId="77777777" w:rsidR="00042910" w:rsidRPr="00160529" w:rsidRDefault="00042910" w:rsidP="00042910">
            <w:r w:rsidRPr="00160529">
              <w:t>•</w:t>
            </w:r>
            <w:r>
              <w:t xml:space="preserve"> </w:t>
            </w:r>
            <w:r w:rsidRPr="00160529">
              <w:t>podaje treść drugiej zasady dyna-miki Newtona; definiuje jednostkę siły w układzie SI (1 N) i posługuje się jednostką siły</w:t>
            </w:r>
          </w:p>
          <w:p w14:paraId="22FC2BD1" w14:textId="77777777" w:rsidR="00042910" w:rsidRPr="00160529" w:rsidRDefault="00042910" w:rsidP="00042910">
            <w:r w:rsidRPr="00160529">
              <w:t>•</w:t>
            </w:r>
            <w:r>
              <w:t xml:space="preserve"> </w:t>
            </w:r>
            <w:r w:rsidRPr="00160529">
              <w:t>rozpoznaje i nazywa siły działające na spadające ciała (siły ciężkości i oporów ruchu)</w:t>
            </w:r>
          </w:p>
          <w:p w14:paraId="3F29C718" w14:textId="77777777" w:rsidR="00042910" w:rsidRPr="00160529" w:rsidRDefault="00042910" w:rsidP="00042910">
            <w:r w:rsidRPr="00160529">
              <w:t>•</w:t>
            </w:r>
            <w:r>
              <w:t xml:space="preserve"> </w:t>
            </w:r>
            <w:r w:rsidRPr="00160529">
              <w:t>podaje treść trzeciej zasady dyna-miki Newtona</w:t>
            </w:r>
          </w:p>
          <w:p w14:paraId="40C7B936" w14:textId="77777777" w:rsidR="00042910" w:rsidRPr="00160529" w:rsidRDefault="00042910" w:rsidP="00042910">
            <w:r w:rsidRPr="00160529">
              <w:t>•</w:t>
            </w:r>
            <w:r>
              <w:t xml:space="preserve"> </w:t>
            </w:r>
            <w:r w:rsidRPr="00160529">
              <w:t>posługuje się pojęciem sił oporów ruchu; podaje ich przykłady w różnych sytuacjach praktycznych i opisuje wpływ na poruszające się ciała</w:t>
            </w:r>
          </w:p>
          <w:p w14:paraId="4919301F" w14:textId="77777777" w:rsidR="00042910" w:rsidRPr="00160529" w:rsidRDefault="00042910" w:rsidP="00042910">
            <w:r w:rsidRPr="00160529">
              <w:t>•</w:t>
            </w:r>
            <w:r>
              <w:t xml:space="preserve"> </w:t>
            </w:r>
            <w:r w:rsidRPr="00160529">
              <w:t>rozróżnia tarcie statyczne i kinetyczne</w:t>
            </w:r>
          </w:p>
          <w:p w14:paraId="6657F77E" w14:textId="77777777" w:rsidR="00042910" w:rsidRPr="00160529" w:rsidRDefault="00042910" w:rsidP="00042910">
            <w:r w:rsidRPr="00160529">
              <w:t>•</w:t>
            </w:r>
            <w:r>
              <w:t xml:space="preserve"> </w:t>
            </w:r>
            <w:r w:rsidRPr="00160529">
              <w:t>rozpoznaje zależność rosnącą bądź malejącą oraz proporcjonalność prostą na podstawie danych z tabeli; posługuje się proporcjonalnością prostą</w:t>
            </w:r>
          </w:p>
          <w:p w14:paraId="57BE7BA2" w14:textId="77777777" w:rsidR="00042910" w:rsidRPr="00160529" w:rsidRDefault="00042910" w:rsidP="00042910">
            <w:r w:rsidRPr="00160529">
              <w:t>•</w:t>
            </w:r>
            <w:r>
              <w:t xml:space="preserve"> </w:t>
            </w:r>
            <w:r w:rsidRPr="00160529">
              <w:t>przeprowadza doświadczenia:</w:t>
            </w:r>
          </w:p>
          <w:p w14:paraId="4199CE0B" w14:textId="77777777" w:rsidR="00042910" w:rsidRPr="00160529" w:rsidRDefault="00042910" w:rsidP="00042910">
            <w:r>
              <w:t xml:space="preserve">- </w:t>
            </w:r>
            <w:r w:rsidRPr="00160529">
              <w:t>badanie spadania ciał,</w:t>
            </w:r>
          </w:p>
          <w:p w14:paraId="44824DD1" w14:textId="77777777" w:rsidR="00042910" w:rsidRPr="00160529" w:rsidRDefault="00042910" w:rsidP="00042910">
            <w:r>
              <w:t xml:space="preserve">- </w:t>
            </w:r>
            <w:r w:rsidRPr="00160529">
              <w:t>badanie wzajemnego oddziaływania ciał</w:t>
            </w:r>
          </w:p>
          <w:p w14:paraId="55F03240" w14:textId="77777777" w:rsidR="00042910" w:rsidRPr="00160529" w:rsidRDefault="00042910" w:rsidP="00042910">
            <w:r>
              <w:t xml:space="preserve">- </w:t>
            </w:r>
            <w:r w:rsidRPr="00160529">
              <w:t xml:space="preserve">badanie, od czego zależy tarcie, </w:t>
            </w:r>
          </w:p>
          <w:p w14:paraId="7AC4AD98" w14:textId="77777777" w:rsidR="00042910" w:rsidRPr="00160529" w:rsidRDefault="00042910" w:rsidP="00042910">
            <w:r w:rsidRPr="00160529">
              <w:t>korzystając z opisów doświadczeń, przestrzegając zasad bezpieczeństwa; zapisuje wyniki i formułuje wnioski</w:t>
            </w:r>
          </w:p>
          <w:p w14:paraId="66449315" w14:textId="77777777" w:rsidR="00042910" w:rsidRPr="00160529" w:rsidRDefault="00042910" w:rsidP="00042910">
            <w:r w:rsidRPr="00160529">
              <w:t>•</w:t>
            </w:r>
            <w:r>
              <w:t xml:space="preserve"> </w:t>
            </w:r>
            <w:r w:rsidRPr="00160529">
              <w:t>przelicza wielokrotności i podwielokrotności (mili-, centy-, kilo-, mega-)</w:t>
            </w:r>
          </w:p>
          <w:p w14:paraId="6FCB7800" w14:textId="77777777" w:rsidR="00042910" w:rsidRPr="00E57182" w:rsidRDefault="00042910" w:rsidP="00042910">
            <w:r w:rsidRPr="00160529">
              <w:t>•</w:t>
            </w:r>
            <w:r>
              <w:t xml:space="preserve"> </w:t>
            </w:r>
            <w:r w:rsidRPr="00160529">
              <w:t>wyodrębnia z tekstów i rysunków informacje kluczowe</w:t>
            </w:r>
          </w:p>
          <w:p w14:paraId="6BC77D00" w14:textId="77777777" w:rsidR="00042910" w:rsidRPr="00286D0D" w:rsidRDefault="00042910" w:rsidP="00042910">
            <w:pPr>
              <w:rPr>
                <w:b/>
                <w:bCs/>
              </w:rPr>
            </w:pPr>
            <w:r w:rsidRPr="00286D0D">
              <w:rPr>
                <w:b/>
                <w:bCs/>
              </w:rPr>
              <w:t>Ocena 1:</w:t>
            </w:r>
          </w:p>
          <w:p w14:paraId="5F136382" w14:textId="77777777" w:rsidR="00042910" w:rsidRDefault="00042910" w:rsidP="00042910">
            <w:r w:rsidRPr="00286D0D">
              <w:t>Uczeń nie osiągnął minimum wymagań na ocenę dopuszczającą</w:t>
            </w:r>
          </w:p>
          <w:p w14:paraId="05DD4B78" w14:textId="77777777" w:rsidR="00042910" w:rsidRPr="00980587" w:rsidRDefault="00042910" w:rsidP="00042910">
            <w:pPr>
              <w:rPr>
                <w:i/>
                <w:iCs/>
              </w:rPr>
            </w:pPr>
            <w:r>
              <w:rPr>
                <w:i/>
                <w:iCs/>
              </w:rPr>
              <w:t>VI. Praca, moc, energia mechaniczna</w:t>
            </w:r>
          </w:p>
          <w:p w14:paraId="15A4FAE3" w14:textId="77777777" w:rsidR="00042910" w:rsidRDefault="00042910" w:rsidP="00042910">
            <w:pPr>
              <w:rPr>
                <w:b/>
                <w:bCs/>
              </w:rPr>
            </w:pPr>
            <w:r>
              <w:rPr>
                <w:b/>
                <w:bCs/>
              </w:rPr>
              <w:t>Ocena 6:</w:t>
            </w:r>
          </w:p>
          <w:p w14:paraId="75398418" w14:textId="77777777" w:rsidR="00042910" w:rsidRPr="00D61078" w:rsidRDefault="00042910" w:rsidP="00042910">
            <w:r w:rsidRPr="00D61078">
              <w:t>Uczeń:</w:t>
            </w:r>
          </w:p>
          <w:p w14:paraId="3A8D7E50" w14:textId="77777777" w:rsidR="00042910" w:rsidRPr="00D61078" w:rsidRDefault="00042910" w:rsidP="00042910">
            <w:r w:rsidRPr="00D61078">
              <w:t>•</w:t>
            </w:r>
            <w:r>
              <w:t xml:space="preserve"> </w:t>
            </w:r>
            <w:r w:rsidRPr="00D61078">
              <w:t>rozwiązuje nietypowe zadania (problemy)</w:t>
            </w:r>
          </w:p>
          <w:p w14:paraId="613384A0" w14:textId="77777777" w:rsidR="00042910" w:rsidRDefault="00042910" w:rsidP="00042910">
            <w:pPr>
              <w:rPr>
                <w:b/>
                <w:bCs/>
              </w:rPr>
            </w:pPr>
            <w:r>
              <w:rPr>
                <w:b/>
                <w:bCs/>
              </w:rPr>
              <w:t>Ocena 5:</w:t>
            </w:r>
          </w:p>
          <w:p w14:paraId="1073C57F" w14:textId="77777777" w:rsidR="00042910" w:rsidRPr="000618D6" w:rsidRDefault="00042910" w:rsidP="00042910">
            <w:r w:rsidRPr="000618D6">
              <w:t>Uczeń:</w:t>
            </w:r>
          </w:p>
          <w:p w14:paraId="446C44AC" w14:textId="77777777" w:rsidR="00042910" w:rsidRPr="000618D6" w:rsidRDefault="00042910" w:rsidP="00042910">
            <w:r w:rsidRPr="000618D6">
              <w:t>•</w:t>
            </w:r>
            <w:r>
              <w:t xml:space="preserve"> </w:t>
            </w:r>
            <w:r w:rsidRPr="000618D6">
              <w:t xml:space="preserve">rozwiązuje złożone zadania obliczeniowe: </w:t>
            </w:r>
          </w:p>
          <w:p w14:paraId="0893426B" w14:textId="77777777" w:rsidR="00042910" w:rsidRPr="000618D6" w:rsidRDefault="00042910" w:rsidP="00042910">
            <w:r>
              <w:t xml:space="preserve">- </w:t>
            </w:r>
            <w:r w:rsidRPr="000618D6">
              <w:t>dotyczące energii i pracy oraz mocy;</w:t>
            </w:r>
          </w:p>
          <w:p w14:paraId="1467C4BC" w14:textId="77777777" w:rsidR="00042910" w:rsidRPr="000618D6" w:rsidRDefault="00042910" w:rsidP="00042910">
            <w:r>
              <w:t xml:space="preserve">- </w:t>
            </w:r>
            <w:r w:rsidRPr="000618D6">
              <w:t>z wykorzystaniem wzorów na energię potencjalną grawitacji i energię kinetyczną;</w:t>
            </w:r>
          </w:p>
          <w:p w14:paraId="6BF32D2C" w14:textId="77777777" w:rsidR="00042910" w:rsidRPr="003D1E5F" w:rsidRDefault="00042910" w:rsidP="00042910">
            <w:r w:rsidRPr="000618D6">
              <w:t>szacuje rząd wielkości spodziewanego wyniku i na tej podstawie ocenia wyniki obliczeń</w:t>
            </w:r>
          </w:p>
          <w:p w14:paraId="6B18D8C2" w14:textId="77777777" w:rsidR="00042910" w:rsidRDefault="00042910" w:rsidP="00042910">
            <w:pPr>
              <w:rPr>
                <w:b/>
                <w:bCs/>
              </w:rPr>
            </w:pPr>
            <w:r>
              <w:rPr>
                <w:b/>
                <w:bCs/>
              </w:rPr>
              <w:t>Ocena 4:</w:t>
            </w:r>
          </w:p>
          <w:p w14:paraId="33407A58" w14:textId="77777777" w:rsidR="00042910" w:rsidRPr="0061036E" w:rsidRDefault="00042910" w:rsidP="00042910">
            <w:r w:rsidRPr="0061036E">
              <w:t>Uczeń:</w:t>
            </w:r>
          </w:p>
          <w:p w14:paraId="4BA26326" w14:textId="77777777" w:rsidR="00042910" w:rsidRPr="0061036E" w:rsidRDefault="00042910" w:rsidP="00042910">
            <w:r w:rsidRPr="000618D6">
              <w:t>•</w:t>
            </w:r>
            <w:r>
              <w:t xml:space="preserve"> </w:t>
            </w:r>
            <w:r w:rsidRPr="0061036E">
              <w:t>wyjaśnia kiedy, mimo działającej na ciało siły, praca jest równa zero; wskazuje odpowiednie przykłady w otaczającej rzeczywistości</w:t>
            </w:r>
          </w:p>
          <w:p w14:paraId="2FC29933" w14:textId="77777777" w:rsidR="00042910" w:rsidRPr="0061036E" w:rsidRDefault="00042910" w:rsidP="00042910">
            <w:r w:rsidRPr="000618D6">
              <w:t>•</w:t>
            </w:r>
            <w:r>
              <w:t xml:space="preserve"> </w:t>
            </w:r>
            <w:r w:rsidRPr="0061036E">
              <w:t xml:space="preserve"> wyjaśnia sposób obliczania pracy, gdy kierunek działającej na ciało siły nie jest zgodny z kierunkiem jego ruchu </w:t>
            </w:r>
          </w:p>
          <w:p w14:paraId="577BFEAF" w14:textId="77777777" w:rsidR="00042910" w:rsidRPr="0061036E" w:rsidRDefault="00042910" w:rsidP="00042910">
            <w:r w:rsidRPr="000618D6">
              <w:t>•</w:t>
            </w:r>
            <w:r>
              <w:t xml:space="preserve"> </w:t>
            </w:r>
            <w:r w:rsidRPr="0061036E">
              <w:t> wyjaśnia, co to jest koń mechaniczny (1 KM)</w:t>
            </w:r>
          </w:p>
          <w:p w14:paraId="4AE67284" w14:textId="77777777" w:rsidR="00042910" w:rsidRPr="0061036E" w:rsidRDefault="00042910" w:rsidP="00042910">
            <w:r w:rsidRPr="000618D6">
              <w:t>•</w:t>
            </w:r>
            <w:r>
              <w:t xml:space="preserve"> </w:t>
            </w:r>
            <w:r w:rsidRPr="0061036E">
              <w:t>podaje, opisuje i stosuje wzór na obliczanie mocy chwilowej (P=F∙v)</w:t>
            </w:r>
          </w:p>
          <w:p w14:paraId="05C3FDDC" w14:textId="77777777" w:rsidR="00042910" w:rsidRPr="0061036E" w:rsidRDefault="00042910" w:rsidP="00042910">
            <w:r w:rsidRPr="000618D6">
              <w:t>•</w:t>
            </w:r>
            <w:r>
              <w:t xml:space="preserve"> </w:t>
            </w:r>
            <w:r w:rsidRPr="0061036E">
              <w:t>wyznacza zmianę energii potencjalnej grawitacji ciała podczas zmiany jego wysokości (wyprowadza wzór)</w:t>
            </w:r>
          </w:p>
          <w:p w14:paraId="4AEE9479" w14:textId="77777777" w:rsidR="00042910" w:rsidRPr="0061036E" w:rsidRDefault="00042910" w:rsidP="00042910">
            <w:r w:rsidRPr="000618D6">
              <w:t>•</w:t>
            </w:r>
            <w:r>
              <w:t xml:space="preserve"> </w:t>
            </w:r>
            <w:r w:rsidRPr="0061036E">
              <w:t>wyjaśnia, jaki układ nazywa się układem izolowanym; podaje zasadę zachowania energii</w:t>
            </w:r>
          </w:p>
          <w:p w14:paraId="3DC2BE99" w14:textId="77777777" w:rsidR="00042910" w:rsidRPr="0061036E" w:rsidRDefault="00042910" w:rsidP="00042910">
            <w:r w:rsidRPr="000618D6">
              <w:t>•</w:t>
            </w:r>
            <w:r>
              <w:t xml:space="preserve"> </w:t>
            </w:r>
            <w:r w:rsidRPr="0061036E">
              <w:t>planuje i przeprowadza doświadczenia związane z badaniem, od czego zależy energia potencjalna sprężystości i energia kinetyczna; opisuje ich przebieg i wyniki, formułuje wnioski</w:t>
            </w:r>
          </w:p>
          <w:p w14:paraId="7316C8D9" w14:textId="77777777" w:rsidR="00042910" w:rsidRPr="0061036E" w:rsidRDefault="00042910" w:rsidP="00042910">
            <w:r w:rsidRPr="000618D6">
              <w:t>•</w:t>
            </w:r>
            <w:r>
              <w:t xml:space="preserve"> </w:t>
            </w:r>
            <w:r w:rsidRPr="0061036E">
              <w:t>rozwiązuje zadania (lub problemy) bardziej złożone (w tym umiarkowanie trudne zadania obliczeniowe) (z wykorzystaniem: związku pracy z siłą i drogą, na jakiej została wykonana, związku mocy z pracą i czasem, w którym została wykonana, związku wykonanej pracy ze zmianą energii oraz wzorów na energię potencjalną grawitacji i energię kinetyczną)</w:t>
            </w:r>
          </w:p>
          <w:p w14:paraId="4C2421CB" w14:textId="77777777" w:rsidR="00042910" w:rsidRPr="0061036E" w:rsidRDefault="00042910" w:rsidP="00042910">
            <w:r w:rsidRPr="000618D6">
              <w:t>•</w:t>
            </w:r>
            <w:r>
              <w:t xml:space="preserve"> </w:t>
            </w:r>
            <w:r w:rsidRPr="0061036E">
              <w:t>posługuje się informacjami pochodzącymi z analizy tekstów (w tym popularnonaukowych) dotyczących: energii i pracy, mocy różnych urządzeń, energii potencjalnej i kinetycznej oraz zasady zachowania energii mechanicznej</w:t>
            </w:r>
          </w:p>
          <w:p w14:paraId="2131576B" w14:textId="77777777" w:rsidR="00042910" w:rsidRDefault="00042910" w:rsidP="00042910">
            <w:pPr>
              <w:rPr>
                <w:b/>
                <w:bCs/>
              </w:rPr>
            </w:pPr>
            <w:r>
              <w:rPr>
                <w:b/>
                <w:bCs/>
              </w:rPr>
              <w:t>Ocena 3:</w:t>
            </w:r>
          </w:p>
          <w:p w14:paraId="7CF36235" w14:textId="77777777" w:rsidR="00042910" w:rsidRPr="00167435" w:rsidRDefault="00042910" w:rsidP="00042910">
            <w:r w:rsidRPr="00167435">
              <w:t>Uczeń:</w:t>
            </w:r>
          </w:p>
          <w:p w14:paraId="200B9041" w14:textId="77777777" w:rsidR="00042910" w:rsidRPr="00167435" w:rsidRDefault="00042910" w:rsidP="00042910">
            <w:r w:rsidRPr="000618D6">
              <w:t>•</w:t>
            </w:r>
            <w:r>
              <w:t xml:space="preserve"> </w:t>
            </w:r>
            <w:r w:rsidRPr="00167435">
              <w:t>posługuje się pojęciem pracy mechanicznej wraz z jej jednostką w układzie SI; wyjaśnia, kiedy została wykonana praca 1 J</w:t>
            </w:r>
          </w:p>
          <w:p w14:paraId="76A9D0F9" w14:textId="77777777" w:rsidR="00042910" w:rsidRPr="00167435" w:rsidRDefault="00042910" w:rsidP="00042910">
            <w:r w:rsidRPr="000618D6">
              <w:t>•</w:t>
            </w:r>
            <w:r>
              <w:t xml:space="preserve"> </w:t>
            </w:r>
            <w:r w:rsidRPr="00167435">
              <w:t>posługuje się pojęciem oporów ruchu</w:t>
            </w:r>
          </w:p>
          <w:p w14:paraId="6BC2C59C" w14:textId="77777777" w:rsidR="00042910" w:rsidRPr="00167435" w:rsidRDefault="00042910" w:rsidP="00042910">
            <w:r w:rsidRPr="000618D6">
              <w:t>•</w:t>
            </w:r>
            <w:r>
              <w:t xml:space="preserve"> </w:t>
            </w:r>
            <w:r w:rsidRPr="00167435">
              <w:t>wyjaśnia, kiedy ciało ma energię potencjalną grawitacji, a kiedy ma energię potencjalną sprężystości; opisuje wykonaną pracę jako zmianę energii</w:t>
            </w:r>
          </w:p>
          <w:p w14:paraId="2A23D3C1" w14:textId="77777777" w:rsidR="00042910" w:rsidRPr="00167435" w:rsidRDefault="00042910" w:rsidP="00042910">
            <w:r w:rsidRPr="000618D6">
              <w:t>•</w:t>
            </w:r>
            <w:r>
              <w:t xml:space="preserve">  </w:t>
            </w:r>
            <w:r w:rsidRPr="00167435">
              <w:t>opisuje przemiany energii ciała podniesionego na pewną wysokość, a następnie upuszczonego</w:t>
            </w:r>
          </w:p>
          <w:p w14:paraId="3B7F641D" w14:textId="77777777" w:rsidR="00042910" w:rsidRPr="00167435" w:rsidRDefault="00042910" w:rsidP="00042910">
            <w:r w:rsidRPr="000618D6">
              <w:t>•</w:t>
            </w:r>
            <w:r>
              <w:t xml:space="preserve">  </w:t>
            </w:r>
            <w:r w:rsidRPr="00167435">
              <w:t>wykorzystuje zasadę zachowania energii do opisu zjawisk</w:t>
            </w:r>
          </w:p>
          <w:p w14:paraId="21306D93" w14:textId="77777777" w:rsidR="00042910" w:rsidRPr="00167435" w:rsidRDefault="00042910" w:rsidP="00042910">
            <w:r w:rsidRPr="000618D6">
              <w:t>•</w:t>
            </w:r>
            <w:r>
              <w:t xml:space="preserve">  </w:t>
            </w:r>
            <w:r w:rsidRPr="00167435">
              <w:t>podaje i opisuje zależność przyrostu energii potencjalnej grawitacji ciała od jego masy i wysokości, na jaką ciało zostało podniesione (∆E=m∙g∙h)</w:t>
            </w:r>
          </w:p>
          <w:p w14:paraId="59E86D5A" w14:textId="77777777" w:rsidR="00042910" w:rsidRPr="00167435" w:rsidRDefault="00042910" w:rsidP="00042910">
            <w:r w:rsidRPr="000618D6">
              <w:t>•</w:t>
            </w:r>
            <w:r>
              <w:t xml:space="preserve">  </w:t>
            </w:r>
            <w:r w:rsidRPr="00167435">
              <w:t>opisuje i wykorzystuje zależność energii kinetycznej ciała od jego masy i prędkości; podaje wzór na energię kinetyczną i stosuje go do obliczeń</w:t>
            </w:r>
          </w:p>
          <w:p w14:paraId="44B80470" w14:textId="77777777" w:rsidR="00042910" w:rsidRPr="00167435" w:rsidRDefault="00042910" w:rsidP="00042910">
            <w:r w:rsidRPr="000618D6">
              <w:t>•</w:t>
            </w:r>
            <w:r>
              <w:t xml:space="preserve">  </w:t>
            </w:r>
            <w:r w:rsidRPr="00167435">
              <w:t>opisuje związek pracy wykonanej podczas zmiany prędkości ciała ze zmianą energii kinetycznej ciała (opisuje wykonaną pracę jako zmianę energii); wyznacza zmianę energii kinetycznej</w:t>
            </w:r>
          </w:p>
          <w:p w14:paraId="628F285C" w14:textId="77777777" w:rsidR="00042910" w:rsidRPr="00167435" w:rsidRDefault="00042910" w:rsidP="00042910">
            <w:r w:rsidRPr="000618D6">
              <w:t>•</w:t>
            </w:r>
            <w:r>
              <w:t xml:space="preserve">  </w:t>
            </w:r>
            <w:r w:rsidRPr="00167435">
              <w:t>wykorzystuje zasadę zachowania energii</w:t>
            </w:r>
          </w:p>
          <w:p w14:paraId="290C2BF0" w14:textId="77777777" w:rsidR="00042910" w:rsidRPr="00167435" w:rsidRDefault="00042910" w:rsidP="00042910">
            <w:r w:rsidRPr="00167435">
              <w:t>do opisu zjawisk oraz wskazuje ich przykłady w otaczającej rzeczywistości</w:t>
            </w:r>
          </w:p>
          <w:p w14:paraId="52FE59D9" w14:textId="77777777" w:rsidR="00042910" w:rsidRPr="00167435" w:rsidRDefault="00042910" w:rsidP="00042910">
            <w:r w:rsidRPr="000618D6">
              <w:t>•</w:t>
            </w:r>
            <w:r>
              <w:t xml:space="preserve">  </w:t>
            </w:r>
            <w:r w:rsidRPr="00167435">
              <w:t xml:space="preserve">stosuje do obliczeń: </w:t>
            </w:r>
          </w:p>
          <w:p w14:paraId="02C9B480" w14:textId="77777777" w:rsidR="00042910" w:rsidRPr="00167435" w:rsidRDefault="00042910" w:rsidP="00042910">
            <w:r w:rsidRPr="000618D6">
              <w:t>•</w:t>
            </w:r>
            <w:r>
              <w:t xml:space="preserve">  </w:t>
            </w:r>
            <w:r w:rsidRPr="00167435">
              <w:t>związek pracy z siłą i drogą, na jakiej została wykonana,</w:t>
            </w:r>
          </w:p>
          <w:p w14:paraId="0F1E3DBD" w14:textId="77777777" w:rsidR="00042910" w:rsidRPr="00167435" w:rsidRDefault="00042910" w:rsidP="00042910">
            <w:r w:rsidRPr="000618D6">
              <w:t>•</w:t>
            </w:r>
            <w:r>
              <w:t xml:space="preserve">  </w:t>
            </w:r>
            <w:r w:rsidRPr="00167435">
              <w:t>związek mocy z pracą i czasem, w którym została wykonana,</w:t>
            </w:r>
          </w:p>
          <w:p w14:paraId="163327B9" w14:textId="77777777" w:rsidR="00042910" w:rsidRPr="00167435" w:rsidRDefault="00042910" w:rsidP="00042910">
            <w:r w:rsidRPr="000618D6">
              <w:t>•</w:t>
            </w:r>
            <w:r>
              <w:t xml:space="preserve">  </w:t>
            </w:r>
            <w:r w:rsidRPr="00167435">
              <w:t>związek wykonanej pracy ze zmianą energii oraz wzory na energię potencjalną grawitacji i energię kinetyczną,</w:t>
            </w:r>
          </w:p>
          <w:p w14:paraId="4387A731" w14:textId="77777777" w:rsidR="00042910" w:rsidRPr="00167435" w:rsidRDefault="00042910" w:rsidP="00042910">
            <w:r w:rsidRPr="000618D6">
              <w:t>•</w:t>
            </w:r>
            <w:r>
              <w:t xml:space="preserve">  </w:t>
            </w:r>
            <w:r w:rsidRPr="00167435">
              <w:t>związek między siłą ciężkości, masą i przyspieszeniem grawitacyjnym;</w:t>
            </w:r>
          </w:p>
          <w:p w14:paraId="4625EB7A" w14:textId="77777777" w:rsidR="00042910" w:rsidRPr="00167435" w:rsidRDefault="00042910" w:rsidP="00042910">
            <w:r w:rsidRPr="00167435">
              <w:t>wykonuje obliczenia i zapisuje wynik zaokrąglony do zadanej liczby cyfr znaczących</w:t>
            </w:r>
          </w:p>
          <w:p w14:paraId="37C777A5" w14:textId="77777777" w:rsidR="00042910" w:rsidRPr="00167435" w:rsidRDefault="00042910" w:rsidP="00042910">
            <w:r w:rsidRPr="000618D6">
              <w:t>•</w:t>
            </w:r>
            <w:r>
              <w:t xml:space="preserve">  </w:t>
            </w:r>
            <w:r w:rsidRPr="00167435">
              <w:t>rozwiązuje proste (typowe) zadania lub problemy (z wykorzystaniem: związku pracy z siłą i drogą, na jakiej została wykonana, związku mocy z pracą i czasem, w którym została wykonana, związku wykonanej pracy ze zmianą energii, wzorów na energię potencjalną grawitacji i energię kinetyczną</w:t>
            </w:r>
          </w:p>
          <w:p w14:paraId="7A45C3FD" w14:textId="77777777" w:rsidR="00042910" w:rsidRPr="00167435" w:rsidRDefault="00042910" w:rsidP="00042910">
            <w:r w:rsidRPr="000618D6">
              <w:t>•</w:t>
            </w:r>
            <w:r>
              <w:t xml:space="preserve">  </w:t>
            </w:r>
            <w:r w:rsidRPr="00167435">
              <w:t>wyodrębnia z tekstów, tabel i rysunków informacje kluczowe dla opisywanego zjawiska bądź problemu</w:t>
            </w:r>
          </w:p>
          <w:p w14:paraId="617CB2F3" w14:textId="77777777" w:rsidR="00042910" w:rsidRDefault="00042910" w:rsidP="00042910">
            <w:pPr>
              <w:rPr>
                <w:b/>
                <w:bCs/>
              </w:rPr>
            </w:pPr>
            <w:r>
              <w:rPr>
                <w:b/>
                <w:bCs/>
              </w:rPr>
              <w:t>Ocena 2:</w:t>
            </w:r>
          </w:p>
          <w:p w14:paraId="07E9FFA7" w14:textId="77777777" w:rsidR="00042910" w:rsidRPr="008B6218" w:rsidRDefault="00042910" w:rsidP="00042910">
            <w:r w:rsidRPr="008B6218">
              <w:t>Uczeń:</w:t>
            </w:r>
          </w:p>
          <w:p w14:paraId="3701684F" w14:textId="77777777" w:rsidR="00042910" w:rsidRPr="008B6218" w:rsidRDefault="00042910" w:rsidP="00042910">
            <w:r w:rsidRPr="008B6218">
              <w:t>•</w:t>
            </w:r>
            <w:r>
              <w:t xml:space="preserve"> </w:t>
            </w:r>
            <w:r w:rsidRPr="008B6218">
              <w:t>posługuje się pojęciem energii, podaje przykłady różnych jej form</w:t>
            </w:r>
          </w:p>
          <w:p w14:paraId="4C0B72D8" w14:textId="77777777" w:rsidR="00042910" w:rsidRPr="008B6218" w:rsidRDefault="00042910" w:rsidP="00042910">
            <w:r w:rsidRPr="008B6218">
              <w:t>•</w:t>
            </w:r>
            <w:r>
              <w:t xml:space="preserve"> </w:t>
            </w:r>
            <w:r w:rsidRPr="008B6218">
              <w:t>odróżnia pracę w sensie fizycznym od pracy w języku potocznym; wskazuje przykłady wykonania pracy mechanicznej w otaczającej rzeczywistości</w:t>
            </w:r>
          </w:p>
          <w:p w14:paraId="6E41A1A2" w14:textId="77777777" w:rsidR="00042910" w:rsidRPr="008B6218" w:rsidRDefault="00042910" w:rsidP="00042910">
            <w:r w:rsidRPr="008B6218">
              <w:t>•</w:t>
            </w:r>
            <w:r>
              <w:t xml:space="preserve"> </w:t>
            </w:r>
            <w:r w:rsidRPr="008B6218">
              <w:t>podaje wzór na obliczanie pracy, gdy kierunek działającej na ciało siły jest zgodny z kierunkiem jego ruchu</w:t>
            </w:r>
          </w:p>
          <w:p w14:paraId="66E2A388" w14:textId="77777777" w:rsidR="00042910" w:rsidRPr="008B6218" w:rsidRDefault="00042910" w:rsidP="00042910">
            <w:r w:rsidRPr="008B6218">
              <w:t>•</w:t>
            </w:r>
            <w:r>
              <w:t xml:space="preserve"> </w:t>
            </w:r>
            <w:r w:rsidRPr="008B6218">
              <w:t>rozróżnia pojęcia: praca i moc; odróżnia moc w sensie fizycznym od mocy w języku potocznym; wskazuje odpowiednie przykłady w otaczającej rzeczywistości</w:t>
            </w:r>
          </w:p>
          <w:p w14:paraId="1FA896F6" w14:textId="77777777" w:rsidR="00042910" w:rsidRPr="008B6218" w:rsidRDefault="00042910" w:rsidP="00042910">
            <w:r w:rsidRPr="008B6218">
              <w:t>•</w:t>
            </w:r>
            <w:r>
              <w:t xml:space="preserve"> </w:t>
            </w:r>
            <w:r w:rsidRPr="008B6218">
              <w:t>podaje i opisuje wzór na obliczanie mocy (iloraz pracy i czasu, w którym praca została wykonana)</w:t>
            </w:r>
          </w:p>
          <w:p w14:paraId="21B42D31" w14:textId="77777777" w:rsidR="00042910" w:rsidRPr="008B6218" w:rsidRDefault="00042910" w:rsidP="00042910">
            <w:r w:rsidRPr="008B6218">
              <w:t>•</w:t>
            </w:r>
            <w:r>
              <w:t xml:space="preserve"> </w:t>
            </w:r>
            <w:r w:rsidRPr="008B6218">
              <w:t>rozróżnia pojęcia: praca i energia; wyjaśnia co rozumiemy przez po-jęcie energii oraz kiedy ciało zyskuje energię, a kiedy ją traci; wskazu-je odpowiednie przykłady w otaczającej rzeczywistości</w:t>
            </w:r>
          </w:p>
          <w:p w14:paraId="183671C4" w14:textId="77777777" w:rsidR="00042910" w:rsidRPr="008B6218" w:rsidRDefault="00042910" w:rsidP="00042910">
            <w:r w:rsidRPr="008B6218">
              <w:t>•</w:t>
            </w:r>
            <w:r>
              <w:t xml:space="preserve"> </w:t>
            </w:r>
            <w:r w:rsidRPr="008B6218">
              <w:t>posługuje się pojęciem energii potencjalnej grawitacji (ciężkości) i potencjalnej sprężystości wraz z ich jednostką w układzie SI</w:t>
            </w:r>
          </w:p>
          <w:p w14:paraId="7BB7322F" w14:textId="77777777" w:rsidR="00042910" w:rsidRPr="008B6218" w:rsidRDefault="00042910" w:rsidP="00042910">
            <w:r w:rsidRPr="008B6218">
              <w:t>•</w:t>
            </w:r>
            <w:r>
              <w:t xml:space="preserve"> </w:t>
            </w:r>
            <w:r w:rsidRPr="008B6218">
              <w:t>posługuje się pojęciami siły ciężkości i siły sprężystości</w:t>
            </w:r>
          </w:p>
          <w:p w14:paraId="3E0D27F1" w14:textId="77777777" w:rsidR="00042910" w:rsidRPr="008B6218" w:rsidRDefault="00042910" w:rsidP="00042910">
            <w:r w:rsidRPr="008B6218">
              <w:t>•</w:t>
            </w:r>
            <w:r>
              <w:t xml:space="preserve"> </w:t>
            </w:r>
            <w:r w:rsidRPr="008B6218">
              <w:t>posługuje się pojęciem energii kinetycznej; wskazuje przykłady ciał posiadających energię kinetyczną w otaczającej rzeczywistości</w:t>
            </w:r>
          </w:p>
          <w:p w14:paraId="19C20D90" w14:textId="77777777" w:rsidR="00042910" w:rsidRPr="008B6218" w:rsidRDefault="00042910" w:rsidP="00042910">
            <w:r w:rsidRPr="008B6218">
              <w:t>•</w:t>
            </w:r>
            <w:r>
              <w:t xml:space="preserve"> </w:t>
            </w:r>
            <w:r w:rsidRPr="008B6218">
              <w:t>wymienia rodzaje energii mechanicznej;</w:t>
            </w:r>
          </w:p>
          <w:p w14:paraId="448F0BF4" w14:textId="77777777" w:rsidR="00042910" w:rsidRPr="008B6218" w:rsidRDefault="00042910" w:rsidP="00042910">
            <w:r w:rsidRPr="008B6218">
              <w:t>•</w:t>
            </w:r>
            <w:r>
              <w:t xml:space="preserve"> </w:t>
            </w:r>
            <w:r w:rsidRPr="008B6218">
              <w:t>wskazuje przykłady przemian energii mechanicznej w otaczającej rzeczywistości</w:t>
            </w:r>
          </w:p>
          <w:p w14:paraId="3ECA63C9" w14:textId="77777777" w:rsidR="00042910" w:rsidRPr="008B6218" w:rsidRDefault="00042910" w:rsidP="00042910">
            <w:r w:rsidRPr="008B6218">
              <w:t>•</w:t>
            </w:r>
            <w:r>
              <w:t xml:space="preserve"> </w:t>
            </w:r>
            <w:r w:rsidRPr="008B6218">
              <w:t>posługuje się pojęciem energii mechanicznej jako sumy energii kinetycznej i potencjalnej; podaje zasadę zachowania energii mechanicznej</w:t>
            </w:r>
          </w:p>
          <w:p w14:paraId="7562EF2E" w14:textId="77777777" w:rsidR="00042910" w:rsidRPr="008B6218" w:rsidRDefault="00042910" w:rsidP="00042910">
            <w:r w:rsidRPr="008B6218">
              <w:t>•</w:t>
            </w:r>
            <w:r>
              <w:t xml:space="preserve"> </w:t>
            </w:r>
            <w:r w:rsidRPr="008B6218">
              <w:t>doświadczalnie bada, od czego zależy energia potencjalna ciężkości, korzystając z opisu doświadczenia i przestrzegając zasad bezpieczeństwa; opisuje wyniki i formułuje wnioski</w:t>
            </w:r>
          </w:p>
          <w:p w14:paraId="6F7EBDC1" w14:textId="77777777" w:rsidR="00042910" w:rsidRPr="008B6218" w:rsidRDefault="00042910" w:rsidP="00042910">
            <w:r w:rsidRPr="008B6218">
              <w:t>•</w:t>
            </w:r>
            <w:r>
              <w:t xml:space="preserve"> </w:t>
            </w:r>
            <w:r w:rsidRPr="008B6218">
              <w:t>przelicza wielokrotności i podwielokrotności oraz jednostki czasu</w:t>
            </w:r>
          </w:p>
          <w:p w14:paraId="6C4293AA" w14:textId="77777777" w:rsidR="00042910" w:rsidRPr="008B6218" w:rsidRDefault="00042910" w:rsidP="00042910">
            <w:r w:rsidRPr="008B6218">
              <w:t>•</w:t>
            </w:r>
            <w:r>
              <w:t xml:space="preserve"> </w:t>
            </w:r>
            <w:r w:rsidRPr="008B6218">
              <w:t>wyodrębnia z prostych tekstów i rysunków informacje kluczowe</w:t>
            </w:r>
          </w:p>
          <w:p w14:paraId="5127D904" w14:textId="77777777" w:rsidR="00042910" w:rsidRPr="00286D0D" w:rsidRDefault="00042910" w:rsidP="00042910">
            <w:pPr>
              <w:rPr>
                <w:b/>
                <w:bCs/>
              </w:rPr>
            </w:pPr>
            <w:r w:rsidRPr="00286D0D">
              <w:rPr>
                <w:b/>
                <w:bCs/>
              </w:rPr>
              <w:t>Ocena 1:</w:t>
            </w:r>
          </w:p>
          <w:p w14:paraId="00BD5CD4" w14:textId="77777777" w:rsidR="00042910" w:rsidRDefault="00042910" w:rsidP="00042910">
            <w:r w:rsidRPr="00286D0D">
              <w:t>Uczeń nie osiągnął minimum wymagań na ocenę dopuszczającą</w:t>
            </w:r>
          </w:p>
          <w:p w14:paraId="7B9ED37B" w14:textId="77777777" w:rsidR="00042910" w:rsidRPr="00980587" w:rsidRDefault="00042910" w:rsidP="00042910">
            <w:pPr>
              <w:rPr>
                <w:i/>
                <w:iCs/>
              </w:rPr>
            </w:pPr>
            <w:r>
              <w:rPr>
                <w:i/>
                <w:iCs/>
              </w:rPr>
              <w:t>VII. Termodynamika</w:t>
            </w:r>
          </w:p>
          <w:p w14:paraId="172404CE" w14:textId="77777777" w:rsidR="00042910" w:rsidRDefault="00042910" w:rsidP="00042910">
            <w:pPr>
              <w:rPr>
                <w:b/>
                <w:bCs/>
              </w:rPr>
            </w:pPr>
            <w:r>
              <w:rPr>
                <w:b/>
                <w:bCs/>
              </w:rPr>
              <w:t>Ocena 6:</w:t>
            </w:r>
          </w:p>
          <w:p w14:paraId="5BD92016" w14:textId="77777777" w:rsidR="00042910" w:rsidRPr="00A055D0" w:rsidRDefault="00042910" w:rsidP="00042910">
            <w:r w:rsidRPr="00A055D0">
              <w:t>Uczeń:</w:t>
            </w:r>
          </w:p>
          <w:p w14:paraId="33B0D03F" w14:textId="77777777" w:rsidR="00042910" w:rsidRPr="00A055D0" w:rsidRDefault="00042910" w:rsidP="00042910">
            <w:r w:rsidRPr="00A055D0">
              <w:t>•</w:t>
            </w:r>
            <w:r>
              <w:t xml:space="preserve"> </w:t>
            </w:r>
            <w:r w:rsidRPr="00A055D0">
              <w:t xml:space="preserve">rozwiązuje nietypowe zadania (problemy) </w:t>
            </w:r>
          </w:p>
          <w:p w14:paraId="2131DC14" w14:textId="77777777" w:rsidR="00042910" w:rsidRDefault="00042910" w:rsidP="00042910">
            <w:pPr>
              <w:rPr>
                <w:b/>
                <w:bCs/>
              </w:rPr>
            </w:pPr>
            <w:r>
              <w:rPr>
                <w:b/>
                <w:bCs/>
              </w:rPr>
              <w:t>Ocena 5:</w:t>
            </w:r>
          </w:p>
          <w:p w14:paraId="10D4A0EB" w14:textId="77777777" w:rsidR="00042910" w:rsidRPr="001602CA" w:rsidRDefault="00042910" w:rsidP="00042910">
            <w:r w:rsidRPr="001602CA">
              <w:t>Uczeń:</w:t>
            </w:r>
          </w:p>
          <w:p w14:paraId="482E0CF2" w14:textId="77777777" w:rsidR="00042910" w:rsidRPr="001602CA" w:rsidRDefault="00042910" w:rsidP="00042910">
            <w:r w:rsidRPr="001602CA">
              <w:t>•</w:t>
            </w:r>
            <w:r>
              <w:t xml:space="preserve"> </w:t>
            </w:r>
            <w:r w:rsidRPr="001602CA">
              <w:t>rozwiązuje złożone zadania obliczeniowe związane ze zmianą energii wewnętrznej; szacuje rząd wielkości spodziewanego wyniku i na tej podstawie ocenia wyniki obliczeń</w:t>
            </w:r>
          </w:p>
          <w:p w14:paraId="29B374E2" w14:textId="77777777" w:rsidR="00042910" w:rsidRDefault="00042910" w:rsidP="00042910">
            <w:pPr>
              <w:rPr>
                <w:b/>
                <w:bCs/>
              </w:rPr>
            </w:pPr>
            <w:r>
              <w:rPr>
                <w:b/>
                <w:bCs/>
              </w:rPr>
              <w:t>Ocena 4:</w:t>
            </w:r>
          </w:p>
          <w:p w14:paraId="6497DB30" w14:textId="77777777" w:rsidR="00042910" w:rsidRPr="009C5114" w:rsidRDefault="00042910" w:rsidP="00042910">
            <w:r w:rsidRPr="009C5114">
              <w:t>Uczeń:</w:t>
            </w:r>
          </w:p>
          <w:p w14:paraId="30C0BF84" w14:textId="77777777" w:rsidR="00042910" w:rsidRPr="009C5114" w:rsidRDefault="00042910" w:rsidP="00042910">
            <w:r w:rsidRPr="009C5114">
              <w:t>•</w:t>
            </w:r>
            <w:r>
              <w:t xml:space="preserve"> </w:t>
            </w:r>
            <w:r w:rsidRPr="009C5114">
              <w:t xml:space="preserve">wyjaśnia wyniki doświadczenia modelowego (ilustracja zmiany zachowania się cząsteczek ciała stałego w wyniku wykonania nad nim pracy) </w:t>
            </w:r>
          </w:p>
          <w:p w14:paraId="6D800730" w14:textId="77777777" w:rsidR="00042910" w:rsidRPr="009C5114" w:rsidRDefault="00042910" w:rsidP="00042910">
            <w:r w:rsidRPr="009C5114">
              <w:t>•</w:t>
            </w:r>
            <w:r>
              <w:t xml:space="preserve"> </w:t>
            </w:r>
            <w:r w:rsidRPr="009C5114">
              <w:t>wyjaśnia związek między energią kinetyczną cząsteczek i temperaturą</w:t>
            </w:r>
          </w:p>
          <w:p w14:paraId="63A0AD47" w14:textId="77777777" w:rsidR="00042910" w:rsidRPr="009C5114" w:rsidRDefault="00042910" w:rsidP="00042910">
            <w:r w:rsidRPr="009C5114">
              <w:t>•</w:t>
            </w:r>
            <w:r>
              <w:t xml:space="preserve"> </w:t>
            </w:r>
            <w:r w:rsidRPr="009C5114">
              <w:t>wyjaśnia przepływ ciepła w zjawisku przewodnictwa cieplnego oraz rolę izolacji cieplnej</w:t>
            </w:r>
          </w:p>
          <w:p w14:paraId="26246BC3" w14:textId="77777777" w:rsidR="00042910" w:rsidRPr="009C5114" w:rsidRDefault="00042910" w:rsidP="00042910">
            <w:r w:rsidRPr="009C5114">
              <w:t>•</w:t>
            </w:r>
            <w:r>
              <w:t xml:space="preserve"> </w:t>
            </w:r>
            <w:r w:rsidRPr="009C5114">
              <w:t>uzasadnia, odwołując się do wyników doświadczenia, że przyrost temperatury ciała jest wprost proporcjonalny do ilości pobranego przez ciało ciepła oraz, że ilość pobranego przez ciało ciepła do uzyskania danego przyrostu temperatury jest wprost proporcjonalna do masy ciała</w:t>
            </w:r>
          </w:p>
          <w:p w14:paraId="5E46F20D" w14:textId="77777777" w:rsidR="00042910" w:rsidRPr="009C5114" w:rsidRDefault="00042910" w:rsidP="00042910">
            <w:r w:rsidRPr="009C5114">
              <w:t>•</w:t>
            </w:r>
            <w:r>
              <w:t xml:space="preserve"> </w:t>
            </w:r>
            <w:r w:rsidRPr="009C5114">
              <w:t>wyjaśnia, co dzieje się z energią pobieraną (lub oddawaną) przez mieszaninę substancji w stanie stałym i ciekłym (np. wody i lodu) podczas topnienia (lub krzepnięcia) w stałej temperaturze</w:t>
            </w:r>
          </w:p>
          <w:p w14:paraId="62C0D13C" w14:textId="77777777" w:rsidR="00042910" w:rsidRPr="009C5114" w:rsidRDefault="00042910" w:rsidP="00042910">
            <w:r w:rsidRPr="009C5114">
              <w:t>•</w:t>
            </w:r>
            <w:r>
              <w:t xml:space="preserve"> </w:t>
            </w:r>
            <w:r w:rsidRPr="009C5114">
              <w:t>przeprowadza doświadczenie ilustrujące w</w:t>
            </w:r>
            <w:r>
              <w:t>y</w:t>
            </w:r>
            <w:r w:rsidRPr="009C5114">
              <w:t>konanie pracy przez rozprężający się gaz, korzystając z opisu doświadczenia i przestrzegając zasad bezpieczeństwa; analizuje wyniki doświadczenia i formułuje wnioski</w:t>
            </w:r>
          </w:p>
          <w:p w14:paraId="1A27D5F2" w14:textId="77777777" w:rsidR="00042910" w:rsidRPr="009C5114" w:rsidRDefault="00042910" w:rsidP="00042910">
            <w:r w:rsidRPr="009C5114">
              <w:t>•</w:t>
            </w:r>
            <w:r>
              <w:t xml:space="preserve"> </w:t>
            </w:r>
            <w:r w:rsidRPr="009C5114">
              <w:t>planuje i przeprowadza doświadczenie w celu wykazania, że do uzyskania jednakowego przyrostu temperatury różnych substancji o tej samej masie potrzebna jest inna ilość ciepła; opisuje przebieg doświadczenia i ocenia je</w:t>
            </w:r>
          </w:p>
          <w:p w14:paraId="05477504" w14:textId="77777777" w:rsidR="00042910" w:rsidRPr="009C5114" w:rsidRDefault="00042910" w:rsidP="00042910">
            <w:r w:rsidRPr="009C5114">
              <w:t>•</w:t>
            </w:r>
            <w:r>
              <w:t xml:space="preserve"> </w:t>
            </w:r>
            <w:r w:rsidRPr="009C5114">
              <w:t>rozwiązuje bardziej złożone zadania lub problemy (w tym umiarkowanie trudne zadania obliczeniowe) związane z energią wewnętrzną i temperaturą, zmianami stanu skupienia ciał</w:t>
            </w:r>
            <w:r>
              <w:t>.</w:t>
            </w:r>
          </w:p>
          <w:p w14:paraId="2160D49A" w14:textId="77777777" w:rsidR="00042910" w:rsidRPr="009C5114" w:rsidRDefault="00042910" w:rsidP="00042910">
            <w:r w:rsidRPr="009C5114">
              <w:t>•</w:t>
            </w:r>
            <w:r>
              <w:t xml:space="preserve"> </w:t>
            </w:r>
            <w:r w:rsidRPr="009C5114">
              <w:t xml:space="preserve">posługuje się informacjami pochodzącymi z analizy tekstów dotyczących: </w:t>
            </w:r>
          </w:p>
          <w:p w14:paraId="1AC8C9A0" w14:textId="77777777" w:rsidR="00042910" w:rsidRPr="009C5114" w:rsidRDefault="00042910" w:rsidP="00042910">
            <w:r>
              <w:t xml:space="preserve">- </w:t>
            </w:r>
            <w:r w:rsidRPr="009C5114">
              <w:t>energii wewnętrznej i temperatury,</w:t>
            </w:r>
          </w:p>
          <w:p w14:paraId="23EBC303" w14:textId="77777777" w:rsidR="00042910" w:rsidRPr="009C5114" w:rsidRDefault="00042910" w:rsidP="00042910">
            <w:r>
              <w:t xml:space="preserve">- </w:t>
            </w:r>
            <w:r w:rsidRPr="009C5114">
              <w:t>wykorzystania (w przyrodzie i w życiu co-dziennym) przewodnictwa cieplnego (prze-wodników i izolatorów ciepła),</w:t>
            </w:r>
          </w:p>
          <w:p w14:paraId="26A5134C" w14:textId="77777777" w:rsidR="00042910" w:rsidRPr="009C5114" w:rsidRDefault="00042910" w:rsidP="00042910">
            <w:r>
              <w:t xml:space="preserve">- </w:t>
            </w:r>
            <w:r w:rsidRPr="009C5114">
              <w:t xml:space="preserve">zjawiska konwekcji (np. prądy konwekcyjne), </w:t>
            </w:r>
          </w:p>
          <w:p w14:paraId="25E20FD8" w14:textId="77777777" w:rsidR="00042910" w:rsidRPr="009C5114" w:rsidRDefault="00042910" w:rsidP="00042910">
            <w:r>
              <w:t xml:space="preserve">- </w:t>
            </w:r>
            <w:r w:rsidRPr="009C5114">
              <w:t>promieniowania słonecznego (np. kolektory słoneczne),</w:t>
            </w:r>
          </w:p>
          <w:p w14:paraId="6C86A503" w14:textId="77777777" w:rsidR="00042910" w:rsidRPr="001602CA" w:rsidRDefault="00042910" w:rsidP="00042910">
            <w:r>
              <w:t xml:space="preserve">- </w:t>
            </w:r>
            <w:r w:rsidRPr="009C5114">
              <w:t>zmian stanu skupienia ciał,</w:t>
            </w:r>
          </w:p>
          <w:p w14:paraId="0475523D" w14:textId="77777777" w:rsidR="00042910" w:rsidRDefault="00042910" w:rsidP="00042910">
            <w:pPr>
              <w:rPr>
                <w:b/>
                <w:bCs/>
              </w:rPr>
            </w:pPr>
            <w:r>
              <w:rPr>
                <w:b/>
                <w:bCs/>
              </w:rPr>
              <w:t>Ocena 3:</w:t>
            </w:r>
          </w:p>
          <w:p w14:paraId="23E0A216" w14:textId="77777777" w:rsidR="00042910" w:rsidRPr="00F64207" w:rsidRDefault="00042910" w:rsidP="00042910">
            <w:r w:rsidRPr="00F64207">
              <w:t>Uczeń:</w:t>
            </w:r>
          </w:p>
          <w:p w14:paraId="7BB6FB1B" w14:textId="77777777" w:rsidR="00042910" w:rsidRPr="00F64207" w:rsidRDefault="00042910" w:rsidP="00042910">
            <w:r w:rsidRPr="009C5114">
              <w:t>•</w:t>
            </w:r>
            <w:r>
              <w:t xml:space="preserve">  </w:t>
            </w:r>
            <w:r w:rsidRPr="00F64207">
              <w:t>wykonuje doświadczenie modelowe (ilustracja zmiany zachowania się cząsteczek ciała stałego w wyniku wykonania nad nim pracy), korzystając z jego opisu; opisuje wyniki doświadczenia</w:t>
            </w:r>
          </w:p>
          <w:p w14:paraId="35CC4833" w14:textId="77777777" w:rsidR="00042910" w:rsidRPr="00F64207" w:rsidRDefault="00042910" w:rsidP="00042910">
            <w:r w:rsidRPr="009C5114">
              <w:t>•</w:t>
            </w:r>
            <w:r>
              <w:t xml:space="preserve"> </w:t>
            </w:r>
            <w:r w:rsidRPr="00F64207">
              <w:t>posługuje się pojęciem energii wewnętrznej; określa jej związek z liczbą cząsteczek, z których zbudowane jest ciało; podaje jednostkę energii wewnętrznej w układzie SI</w:t>
            </w:r>
          </w:p>
          <w:p w14:paraId="78FA9D12" w14:textId="77777777" w:rsidR="00042910" w:rsidRPr="00F64207" w:rsidRDefault="00042910" w:rsidP="00042910">
            <w:r w:rsidRPr="009C5114">
              <w:t>•</w:t>
            </w:r>
            <w:r>
              <w:t xml:space="preserve"> </w:t>
            </w:r>
            <w:r w:rsidRPr="00F64207">
              <w:t>wykazuje, że energię układu (energię wewnętrzną) można zmienić, wykonując nad nim pracę</w:t>
            </w:r>
          </w:p>
          <w:p w14:paraId="4168C5DB" w14:textId="77777777" w:rsidR="00042910" w:rsidRPr="00F64207" w:rsidRDefault="00042910" w:rsidP="00042910">
            <w:r w:rsidRPr="009C5114">
              <w:t>•</w:t>
            </w:r>
            <w:r>
              <w:t xml:space="preserve"> </w:t>
            </w:r>
            <w:r w:rsidRPr="00F64207">
              <w:t xml:space="preserve">określa temperaturę ciała jako miarę średniej energii kinetycznej cząsteczek, z których ciało jest zbudowane </w:t>
            </w:r>
          </w:p>
          <w:p w14:paraId="6B7B483C" w14:textId="77777777" w:rsidR="00042910" w:rsidRPr="00F64207" w:rsidRDefault="00042910" w:rsidP="00042910">
            <w:r w:rsidRPr="009C5114">
              <w:t>•</w:t>
            </w:r>
            <w:r>
              <w:t xml:space="preserve"> </w:t>
            </w:r>
            <w:r w:rsidRPr="00F64207">
              <w:t>analizuje jakościowo związek między</w:t>
            </w:r>
          </w:p>
          <w:p w14:paraId="738F124A" w14:textId="77777777" w:rsidR="00042910" w:rsidRPr="00F64207" w:rsidRDefault="00042910" w:rsidP="00042910">
            <w:r w:rsidRPr="00F64207">
              <w:t>temperaturą a średnią energią kinetyczną (ruchu chaotycznego) cząsteczek</w:t>
            </w:r>
          </w:p>
          <w:p w14:paraId="52BDA1AF" w14:textId="77777777" w:rsidR="00042910" w:rsidRPr="00F64207" w:rsidRDefault="00042910" w:rsidP="00042910">
            <w:r w:rsidRPr="009C5114">
              <w:t>•</w:t>
            </w:r>
            <w:r>
              <w:t xml:space="preserve">  </w:t>
            </w:r>
            <w:r w:rsidRPr="00F64207">
              <w:t>posługuje się skalami temperatur (Celsjusza, Kelvina); wskazuje jednostkę temperatury w układzie SI; podaje temperaturę zera bezwzględnego</w:t>
            </w:r>
          </w:p>
          <w:p w14:paraId="4FF099B4" w14:textId="77777777" w:rsidR="00042910" w:rsidRPr="00F64207" w:rsidRDefault="00042910" w:rsidP="00042910">
            <w:r w:rsidRPr="009C5114">
              <w:t>•</w:t>
            </w:r>
            <w:r>
              <w:t xml:space="preserve">  </w:t>
            </w:r>
            <w:r w:rsidRPr="00F64207">
              <w:t>przelicza temperaturę w skali Celsjusza na temperaturę w skali Kelvina i odwrotnie</w:t>
            </w:r>
          </w:p>
          <w:p w14:paraId="5C457424" w14:textId="77777777" w:rsidR="00042910" w:rsidRPr="00F64207" w:rsidRDefault="00042910" w:rsidP="00042910">
            <w:r w:rsidRPr="009C5114">
              <w:t>•</w:t>
            </w:r>
            <w:r>
              <w:t xml:space="preserve">  </w:t>
            </w:r>
            <w:r w:rsidRPr="00F64207">
              <w:t>posługuje się pojęciem przepływu ciepła jako przekazywaniem energii w postaci ciepła oraz jednostką ciepła w układzie SI</w:t>
            </w:r>
          </w:p>
          <w:p w14:paraId="6F857C8A" w14:textId="77777777" w:rsidR="00042910" w:rsidRPr="00F64207" w:rsidRDefault="00042910" w:rsidP="00042910">
            <w:r w:rsidRPr="009C5114">
              <w:t>•</w:t>
            </w:r>
            <w:r>
              <w:t xml:space="preserve">  </w:t>
            </w:r>
            <w:r w:rsidRPr="00F64207">
              <w:t>wykazuje, że nie następuje przekazywanie energii w postaci ciepła (wymiana ciepła) między ciałami o tej samej temperaturze</w:t>
            </w:r>
          </w:p>
          <w:p w14:paraId="6F07B6D0" w14:textId="77777777" w:rsidR="00042910" w:rsidRPr="00F64207" w:rsidRDefault="00042910" w:rsidP="00042910">
            <w:r w:rsidRPr="009C5114">
              <w:t>•</w:t>
            </w:r>
            <w:r>
              <w:t xml:space="preserve">  </w:t>
            </w:r>
            <w:r w:rsidRPr="00F64207">
              <w:t xml:space="preserve">wykazuje, że energię układu (energię wewnętrzną) można zmienić, wykonując nad nim pracę lub przekazując energię w postaci ciepła </w:t>
            </w:r>
          </w:p>
          <w:p w14:paraId="15FD2CFF" w14:textId="77777777" w:rsidR="00042910" w:rsidRPr="00F64207" w:rsidRDefault="00042910" w:rsidP="00042910">
            <w:r w:rsidRPr="009C5114">
              <w:t>•</w:t>
            </w:r>
            <w:r>
              <w:t xml:space="preserve">  </w:t>
            </w:r>
            <w:r w:rsidRPr="00F64207">
              <w:t>analizuje jakościowo zmiany energii wewnętrznej spowodowane wykonaniem pracy i przepływem ciepła</w:t>
            </w:r>
          </w:p>
          <w:p w14:paraId="2CB3E79D" w14:textId="77777777" w:rsidR="00042910" w:rsidRPr="00F64207" w:rsidRDefault="00042910" w:rsidP="00042910">
            <w:r w:rsidRPr="009C5114">
              <w:t>•</w:t>
            </w:r>
            <w:r>
              <w:t xml:space="preserve">  </w:t>
            </w:r>
            <w:r w:rsidRPr="00F64207">
              <w:t>podaje treść pierwszej zasady termodynamiki (∆E=W+Q)</w:t>
            </w:r>
          </w:p>
          <w:p w14:paraId="0CC935A0" w14:textId="77777777" w:rsidR="00042910" w:rsidRPr="00F64207" w:rsidRDefault="00042910" w:rsidP="00042910">
            <w:r w:rsidRPr="009C5114">
              <w:t>•</w:t>
            </w:r>
            <w:r>
              <w:t xml:space="preserve">  </w:t>
            </w:r>
            <w:r w:rsidRPr="00F64207">
              <w:t>doświadczalnie bada zjawisko przewodnictwa cieplnego i określa, który z badanych materiałów jest lepszym przewodnikiem ciepła (planuje, przeprowadza i opisuje doświadczenie)</w:t>
            </w:r>
          </w:p>
          <w:p w14:paraId="1E1AE876" w14:textId="77777777" w:rsidR="00042910" w:rsidRPr="00F64207" w:rsidRDefault="00042910" w:rsidP="00042910">
            <w:r w:rsidRPr="009C5114">
              <w:t>•</w:t>
            </w:r>
            <w:r>
              <w:t xml:space="preserve">  </w:t>
            </w:r>
            <w:r w:rsidRPr="00F64207">
              <w:t>opisuje zjawisko przewodnictwa cieplnego oraz rolę izolacji cieplnej</w:t>
            </w:r>
          </w:p>
          <w:p w14:paraId="0954A63A" w14:textId="77777777" w:rsidR="00042910" w:rsidRPr="00F64207" w:rsidRDefault="00042910" w:rsidP="00042910">
            <w:r w:rsidRPr="009C5114">
              <w:t>•</w:t>
            </w:r>
            <w:r>
              <w:t xml:space="preserve">  </w:t>
            </w:r>
            <w:r w:rsidRPr="00F64207">
              <w:t>opisuje ruch cieczy i gazów w zjawisku konwekcji</w:t>
            </w:r>
          </w:p>
          <w:p w14:paraId="0F79AAC2" w14:textId="77777777" w:rsidR="00042910" w:rsidRPr="00F64207" w:rsidRDefault="00042910" w:rsidP="00042910">
            <w:r w:rsidRPr="009C5114">
              <w:t>•</w:t>
            </w:r>
            <w:r>
              <w:t xml:space="preserve">  </w:t>
            </w:r>
            <w:r w:rsidRPr="00F64207">
              <w:t>stwierdza, że przyrost temperatury ciała jest wprost proporcjonalny do ilości pobranego przez ciało ciepła oraz, że ilość pobranego przez ciało ciepła do uzyskania danego przyrostu temperatury jest wprost proporcjonalna do masy ciała</w:t>
            </w:r>
          </w:p>
          <w:p w14:paraId="499883FB" w14:textId="77777777" w:rsidR="00042910" w:rsidRPr="00F64207" w:rsidRDefault="00042910" w:rsidP="00042910">
            <w:r w:rsidRPr="009C5114">
              <w:t>•</w:t>
            </w:r>
            <w:r>
              <w:t xml:space="preserve">  </w:t>
            </w:r>
            <w:r w:rsidRPr="00F64207">
              <w:t>opisuje jakościowo zmiany stanów skupienia: topnienie, krzepnięcie, parowanie, skraplanie, sublimację, resublimację</w:t>
            </w:r>
          </w:p>
          <w:p w14:paraId="7B0C142A" w14:textId="77777777" w:rsidR="00042910" w:rsidRPr="00F64207" w:rsidRDefault="00042910" w:rsidP="00042910">
            <w:r w:rsidRPr="009C5114">
              <w:t>•</w:t>
            </w:r>
            <w:r>
              <w:t xml:space="preserve"> </w:t>
            </w:r>
            <w:r w:rsidRPr="00F64207">
              <w:t xml:space="preserve">analizuje zjawiska: topnienia i krzepnięcia, sublimacji i resublimacji, wrzenia i skraplania jako procesy, w których dostarczanie energii w postaci ciepła nie powoduje zmiany temperatury </w:t>
            </w:r>
          </w:p>
          <w:p w14:paraId="196E8340" w14:textId="77777777" w:rsidR="00042910" w:rsidRPr="00F64207" w:rsidRDefault="00042910" w:rsidP="00042910">
            <w:r w:rsidRPr="009C5114">
              <w:t>•</w:t>
            </w:r>
            <w:r>
              <w:t xml:space="preserve">  </w:t>
            </w:r>
            <w:r w:rsidRPr="00F64207">
              <w:t xml:space="preserve">wyznacza temperaturę: </w:t>
            </w:r>
          </w:p>
          <w:p w14:paraId="3FADE89F" w14:textId="77777777" w:rsidR="00042910" w:rsidRPr="00F64207" w:rsidRDefault="00042910" w:rsidP="00042910">
            <w:r>
              <w:t xml:space="preserve">- </w:t>
            </w:r>
            <w:r w:rsidRPr="00F64207">
              <w:t xml:space="preserve">topnienia wybranej substancji (mierzy czas i temperaturę, zapisuje wyniki pomiarów wraz z ich jednostkami i z uwzględnieniem informacji o niepewności), </w:t>
            </w:r>
          </w:p>
          <w:p w14:paraId="0DC1E259" w14:textId="77777777" w:rsidR="00042910" w:rsidRPr="00F64207" w:rsidRDefault="00042910" w:rsidP="00042910">
            <w:r>
              <w:t xml:space="preserve">- </w:t>
            </w:r>
            <w:r w:rsidRPr="00F64207">
              <w:t xml:space="preserve">wrzenia wybranej substancji, np. wody </w:t>
            </w:r>
          </w:p>
          <w:p w14:paraId="621527DA" w14:textId="77777777" w:rsidR="00042910" w:rsidRPr="00F64207" w:rsidRDefault="00042910" w:rsidP="00042910">
            <w:r>
              <w:t xml:space="preserve">- </w:t>
            </w:r>
            <w:r w:rsidRPr="00F64207">
              <w:t>porównuje topnienie kryształów i ciał bezpostaciowych</w:t>
            </w:r>
          </w:p>
          <w:p w14:paraId="60A6C6E3" w14:textId="77777777" w:rsidR="00042910" w:rsidRPr="00F64207" w:rsidRDefault="00042910" w:rsidP="00042910">
            <w:r w:rsidRPr="009C5114">
              <w:t>•</w:t>
            </w:r>
            <w:r>
              <w:t xml:space="preserve">  </w:t>
            </w:r>
            <w:r w:rsidRPr="00F64207">
              <w:t>na schematycznym rysunku (wykresie) ilustruje zmiany temperatury w procesie topnienia dla ciał krystalicznych i bezpostaciowych</w:t>
            </w:r>
          </w:p>
          <w:p w14:paraId="7928D37E" w14:textId="77777777" w:rsidR="00042910" w:rsidRPr="00F64207" w:rsidRDefault="00042910" w:rsidP="00042910">
            <w:r w:rsidRPr="009C5114">
              <w:t>•</w:t>
            </w:r>
            <w:r>
              <w:t xml:space="preserve">  </w:t>
            </w:r>
            <w:r w:rsidRPr="00F64207">
              <w:t>doświadczalnie demonstruje zjawiska wrzenia i skraplania</w:t>
            </w:r>
          </w:p>
          <w:p w14:paraId="2E469198" w14:textId="77777777" w:rsidR="00042910" w:rsidRPr="00F64207" w:rsidRDefault="00042910" w:rsidP="00042910">
            <w:r w:rsidRPr="009C5114">
              <w:t>•</w:t>
            </w:r>
            <w:r>
              <w:t xml:space="preserve">  </w:t>
            </w:r>
            <w:r w:rsidRPr="00F64207">
              <w:t xml:space="preserve">przeprowadza doświadczenia: badanie, od czego zależy szybkość parowania, </w:t>
            </w:r>
          </w:p>
          <w:p w14:paraId="644C419E" w14:textId="77777777" w:rsidR="00042910" w:rsidRPr="00F64207" w:rsidRDefault="00042910" w:rsidP="00042910">
            <w:r w:rsidRPr="009C5114">
              <w:t>•</w:t>
            </w:r>
            <w:r>
              <w:t xml:space="preserve">  </w:t>
            </w:r>
            <w:r w:rsidRPr="00F64207">
              <w:t>obserwacja wrzenia,</w:t>
            </w:r>
          </w:p>
          <w:p w14:paraId="5C7E3C96" w14:textId="77777777" w:rsidR="00042910" w:rsidRPr="00F64207" w:rsidRDefault="00042910" w:rsidP="00042910">
            <w:r w:rsidRPr="00F64207">
              <w:t xml:space="preserve">korzystając z opisów doświadczeń i przestrzegając zasad bezpieczeństwa; zapisuje wyniki i formułuje wnioski </w:t>
            </w:r>
          </w:p>
          <w:p w14:paraId="71E73FCC" w14:textId="77777777" w:rsidR="00042910" w:rsidRPr="00601BE4" w:rsidRDefault="00042910" w:rsidP="00042910">
            <w:r w:rsidRPr="009C5114">
              <w:t>•</w:t>
            </w:r>
            <w:r>
              <w:t xml:space="preserve">  </w:t>
            </w:r>
            <w:r w:rsidRPr="00F64207">
              <w:t xml:space="preserve">rozwiązuje proste zadania (w tym obliczeniowe) lub problemy związane z energią wewnętrzną i temperaturą, przepływem ciepła oraz z wykorzystaniem: związków ∆E=W i ∆E=Q, zależności  Q=c∙m∙∆T </w:t>
            </w:r>
            <w:r>
              <w:t xml:space="preserve">, </w:t>
            </w:r>
            <w:r w:rsidRPr="00F64207">
              <w:t>wykonuje obliczenia i zapisuje wynik zaokrąglony do zadanej liczby cyfr znaczących</w:t>
            </w:r>
            <w:r>
              <w:t xml:space="preserve"> </w:t>
            </w:r>
            <w:r w:rsidRPr="00F64207">
              <w:t>wyodrębnia z tekstów, tabel i rysunków informacje kluczowe dla opisywanego zjawiska bądź problemu</w:t>
            </w:r>
          </w:p>
          <w:p w14:paraId="4F87783C" w14:textId="77777777" w:rsidR="00042910" w:rsidRDefault="00042910" w:rsidP="00042910">
            <w:pPr>
              <w:rPr>
                <w:b/>
                <w:bCs/>
              </w:rPr>
            </w:pPr>
            <w:r>
              <w:rPr>
                <w:b/>
                <w:bCs/>
              </w:rPr>
              <w:t>Ocena 2:</w:t>
            </w:r>
          </w:p>
          <w:p w14:paraId="1B1C6AB1" w14:textId="77777777" w:rsidR="00042910" w:rsidRPr="00751891" w:rsidRDefault="00042910" w:rsidP="00042910">
            <w:r w:rsidRPr="00751891">
              <w:t>Uczeń:</w:t>
            </w:r>
          </w:p>
          <w:p w14:paraId="2C35DA6C" w14:textId="77777777" w:rsidR="00042910" w:rsidRPr="00751891" w:rsidRDefault="00042910" w:rsidP="00042910">
            <w:r w:rsidRPr="00751891">
              <w:t>•</w:t>
            </w:r>
            <w:r>
              <w:t xml:space="preserve"> </w:t>
            </w:r>
            <w:r w:rsidRPr="00751891">
              <w:t>posługuje się pojęciem energii kinetycznej; opisuje wykonaną pracę jako zmianę energii</w:t>
            </w:r>
          </w:p>
          <w:p w14:paraId="29093E12" w14:textId="77777777" w:rsidR="00042910" w:rsidRPr="00751891" w:rsidRDefault="00042910" w:rsidP="00042910">
            <w:r w:rsidRPr="00751891">
              <w:t>•</w:t>
            </w:r>
            <w:r>
              <w:t xml:space="preserve"> </w:t>
            </w:r>
            <w:r w:rsidRPr="00751891">
              <w:t>posługuje się pojęciem temperatury</w:t>
            </w:r>
          </w:p>
          <w:p w14:paraId="629F1466" w14:textId="77777777" w:rsidR="00042910" w:rsidRPr="00751891" w:rsidRDefault="00042910" w:rsidP="00042910">
            <w:r w:rsidRPr="00751891">
              <w:t>•</w:t>
            </w:r>
            <w:r>
              <w:t xml:space="preserve"> </w:t>
            </w:r>
            <w:r w:rsidRPr="00751891">
              <w:t>podaje przykłady zmiany energii wewnętrznej spowodowanej wy-konaniem pracy lub przepływem ciepła w otaczającej rzeczywistości</w:t>
            </w:r>
          </w:p>
          <w:p w14:paraId="0BDE816C" w14:textId="77777777" w:rsidR="00042910" w:rsidRPr="00751891" w:rsidRDefault="00042910" w:rsidP="00042910">
            <w:r w:rsidRPr="00751891">
              <w:t>•</w:t>
            </w:r>
            <w:r>
              <w:t xml:space="preserve"> </w:t>
            </w:r>
            <w:r w:rsidRPr="00751891">
              <w:t>podaje warunek i kierunek prze-pływu ciepła; stwierdza, że ciała o równej temperaturze pozostają w stanie równowagi termicznej</w:t>
            </w:r>
          </w:p>
          <w:p w14:paraId="7217C314" w14:textId="77777777" w:rsidR="00042910" w:rsidRPr="00751891" w:rsidRDefault="00042910" w:rsidP="00042910">
            <w:r w:rsidRPr="00751891">
              <w:t>•</w:t>
            </w:r>
            <w:r>
              <w:t xml:space="preserve"> </w:t>
            </w:r>
            <w:r w:rsidRPr="00751891">
              <w:t>rozróżnia materiały o różnym przewodnictwie; wskazuje przy-kłady w otaczającej rzeczywistości</w:t>
            </w:r>
          </w:p>
          <w:p w14:paraId="14A3D4F9" w14:textId="77777777" w:rsidR="00042910" w:rsidRPr="00751891" w:rsidRDefault="00042910" w:rsidP="00042910">
            <w:r w:rsidRPr="00751891">
              <w:t>•</w:t>
            </w:r>
            <w:r>
              <w:t xml:space="preserve"> </w:t>
            </w:r>
            <w:r w:rsidRPr="00751891">
              <w:t>wymienia sposoby przekazywania energii w postaci ciepła; wskazuje odpowiednie przykłady w otaczającej rzeczywistości</w:t>
            </w:r>
          </w:p>
          <w:p w14:paraId="6C2E0DED" w14:textId="77777777" w:rsidR="00042910" w:rsidRPr="00751891" w:rsidRDefault="00042910" w:rsidP="00042910">
            <w:r w:rsidRPr="00751891">
              <w:t>•</w:t>
            </w:r>
            <w:r>
              <w:t xml:space="preserve"> </w:t>
            </w:r>
            <w:r w:rsidRPr="00751891">
              <w:t>informuje o przekazywaniu ciepła przez promieniowanie; wykonuje i opisuje doświadczenie ilustrujące ten sposób przekazywania ciepła</w:t>
            </w:r>
          </w:p>
          <w:p w14:paraId="3DD92327" w14:textId="77777777" w:rsidR="00042910" w:rsidRPr="00751891" w:rsidRDefault="00042910" w:rsidP="00042910">
            <w:r w:rsidRPr="00751891">
              <w:t>•</w:t>
            </w:r>
            <w:r>
              <w:t xml:space="preserve"> </w:t>
            </w:r>
            <w:r w:rsidRPr="00751891">
              <w:t>rozróżnia i nazywa zmiany stanów skupienia: topnienie, krzepnięcie, parowanie, skraplanie, sublimację, resublimację oraz wskazuje przy-kłady tych zjawisk w otaczającej rzeczywistości</w:t>
            </w:r>
          </w:p>
          <w:p w14:paraId="4E2651C7" w14:textId="77777777" w:rsidR="00042910" w:rsidRPr="00751891" w:rsidRDefault="00042910" w:rsidP="00042910">
            <w:r w:rsidRPr="00751891">
              <w:t>•</w:t>
            </w:r>
            <w:r>
              <w:t xml:space="preserve"> </w:t>
            </w:r>
            <w:r w:rsidRPr="00751891">
              <w:t>posługuje się tabelami wielkości fizycznych w celu odszukania temperatury topnienia i temperatury wrzenia</w:t>
            </w:r>
            <w:r>
              <w:t xml:space="preserve">, </w:t>
            </w:r>
            <w:r w:rsidRPr="00751891">
              <w:t>porównuje te wartości dla różnych substancji</w:t>
            </w:r>
          </w:p>
          <w:p w14:paraId="2F1C2B7E" w14:textId="77777777" w:rsidR="00042910" w:rsidRPr="00751891" w:rsidRDefault="00042910" w:rsidP="00042910">
            <w:r w:rsidRPr="00751891">
              <w:t>•</w:t>
            </w:r>
            <w:r>
              <w:t xml:space="preserve"> </w:t>
            </w:r>
            <w:r w:rsidRPr="00751891">
              <w:t>doświadczalnie demonstruje zjawisko topnienia</w:t>
            </w:r>
          </w:p>
          <w:p w14:paraId="66BD3F56" w14:textId="77777777" w:rsidR="00042910" w:rsidRPr="00751891" w:rsidRDefault="00042910" w:rsidP="00042910">
            <w:r w:rsidRPr="00751891">
              <w:t>•</w:t>
            </w:r>
            <w:r>
              <w:t xml:space="preserve"> </w:t>
            </w:r>
            <w:r w:rsidRPr="00751891">
              <w:t>wyjaśnia, od czego zależy szybkość parowania</w:t>
            </w:r>
          </w:p>
          <w:p w14:paraId="0533B9C9" w14:textId="77777777" w:rsidR="00042910" w:rsidRPr="00751891" w:rsidRDefault="00042910" w:rsidP="00042910">
            <w:r w:rsidRPr="00751891">
              <w:t>•</w:t>
            </w:r>
            <w:r>
              <w:t xml:space="preserve"> </w:t>
            </w:r>
            <w:r w:rsidRPr="00751891">
              <w:t>posługuje się pojęciem temperatury wrzenia</w:t>
            </w:r>
          </w:p>
          <w:p w14:paraId="2C6B0AF2" w14:textId="77777777" w:rsidR="00042910" w:rsidRPr="00751891" w:rsidRDefault="00042910" w:rsidP="00042910">
            <w:r w:rsidRPr="00751891">
              <w:t>•</w:t>
            </w:r>
            <w:r>
              <w:t xml:space="preserve"> </w:t>
            </w:r>
            <w:r w:rsidRPr="00751891">
              <w:t xml:space="preserve">przeprowadza doświadczenia: </w:t>
            </w:r>
          </w:p>
          <w:p w14:paraId="218F9EDD" w14:textId="77777777" w:rsidR="00042910" w:rsidRPr="00751891" w:rsidRDefault="00042910" w:rsidP="00042910">
            <w:r>
              <w:t xml:space="preserve">- </w:t>
            </w:r>
            <w:r w:rsidRPr="00751891">
              <w:t>obserwacja zmian temperatury ciał w wyniku wykonania nad nimi pracy lub ogrzania,</w:t>
            </w:r>
          </w:p>
          <w:p w14:paraId="1DCE3990" w14:textId="77777777" w:rsidR="00042910" w:rsidRPr="00751891" w:rsidRDefault="00042910" w:rsidP="00042910">
            <w:r>
              <w:t xml:space="preserve">- </w:t>
            </w:r>
            <w:r w:rsidRPr="00751891">
              <w:t>badanie zjawiska przewodnictwa cieplnego,</w:t>
            </w:r>
          </w:p>
          <w:p w14:paraId="0B830269" w14:textId="77777777" w:rsidR="00042910" w:rsidRPr="00751891" w:rsidRDefault="00042910" w:rsidP="00042910">
            <w:r>
              <w:t xml:space="preserve">- </w:t>
            </w:r>
            <w:r w:rsidRPr="00751891">
              <w:t xml:space="preserve">obserwacja zjawiska konwekcji, </w:t>
            </w:r>
          </w:p>
          <w:p w14:paraId="3C00395B" w14:textId="77777777" w:rsidR="00042910" w:rsidRPr="00751891" w:rsidRDefault="00042910" w:rsidP="00042910">
            <w:r>
              <w:t xml:space="preserve">- </w:t>
            </w:r>
            <w:r w:rsidRPr="00751891">
              <w:t>obserwacja zmian stanu skupienia wody,</w:t>
            </w:r>
          </w:p>
          <w:p w14:paraId="6FA52F46" w14:textId="77777777" w:rsidR="00042910" w:rsidRPr="00751891" w:rsidRDefault="00042910" w:rsidP="00042910">
            <w:r>
              <w:t xml:space="preserve">- </w:t>
            </w:r>
            <w:r w:rsidRPr="00751891">
              <w:t xml:space="preserve">obserwacja topnienia substancji, </w:t>
            </w:r>
          </w:p>
          <w:p w14:paraId="2F137AC1" w14:textId="77777777" w:rsidR="00042910" w:rsidRPr="00751891" w:rsidRDefault="00042910" w:rsidP="00042910">
            <w:r w:rsidRPr="00751891">
              <w:t>korzystając z opisów doświadczeń i przestrzegając zasad bezpieczeństwa; zapisuje wyniki obserwacji i formułuje wnioski</w:t>
            </w:r>
          </w:p>
          <w:p w14:paraId="19590E5D" w14:textId="77777777" w:rsidR="00042910" w:rsidRPr="00751891" w:rsidRDefault="00042910" w:rsidP="00042910">
            <w:r w:rsidRPr="00751891">
              <w:t>•</w:t>
            </w:r>
            <w:r>
              <w:t xml:space="preserve"> </w:t>
            </w:r>
            <w:r w:rsidRPr="00751891">
              <w:t>rozwiązuje proste, nie obliczeniowe zadania związane z energią wewnętrzną i zmianami stanów skupienia ciał: topnieniem lub krzepnięciem, parowaniem (wrzeniem) lub skraplaniem</w:t>
            </w:r>
          </w:p>
          <w:p w14:paraId="0888CDDF" w14:textId="77777777" w:rsidR="00042910" w:rsidRPr="00751891" w:rsidRDefault="00042910" w:rsidP="00042910">
            <w:r w:rsidRPr="00751891">
              <w:t>•</w:t>
            </w:r>
            <w:r>
              <w:t xml:space="preserve"> </w:t>
            </w:r>
            <w:r w:rsidRPr="00751891">
              <w:t>przelicza wielokrotności i podwielokrotności oraz jednostki czasu</w:t>
            </w:r>
          </w:p>
          <w:p w14:paraId="034E8D73" w14:textId="77777777" w:rsidR="00042910" w:rsidRPr="00751891" w:rsidRDefault="00042910" w:rsidP="00042910">
            <w:r w:rsidRPr="00751891">
              <w:t>•</w:t>
            </w:r>
            <w:r>
              <w:t xml:space="preserve"> </w:t>
            </w:r>
            <w:r w:rsidRPr="00751891">
              <w:t>wyodrębnia z tekstów i rysunków informacje kluczowe</w:t>
            </w:r>
          </w:p>
          <w:p w14:paraId="77953969" w14:textId="77777777" w:rsidR="00042910" w:rsidRPr="00286D0D" w:rsidRDefault="00042910" w:rsidP="00042910">
            <w:pPr>
              <w:rPr>
                <w:b/>
                <w:bCs/>
              </w:rPr>
            </w:pPr>
            <w:r w:rsidRPr="00286D0D">
              <w:rPr>
                <w:b/>
                <w:bCs/>
              </w:rPr>
              <w:t>Ocena 1:</w:t>
            </w:r>
          </w:p>
          <w:p w14:paraId="4A1F1C5A" w14:textId="4356A88B" w:rsidR="000D6F8E" w:rsidRPr="00042910" w:rsidRDefault="00042910" w:rsidP="00042910">
            <w:r w:rsidRPr="00286D0D">
              <w:t>Uczeń nie osiągnął minimum wymagań na ocenę dopuszczającą</w:t>
            </w:r>
          </w:p>
        </w:tc>
      </w:tr>
    </w:tbl>
    <w:p w14:paraId="4A1F1C5C" w14:textId="77777777" w:rsidR="000D6F8E" w:rsidRDefault="000D6F8E">
      <w:pPr>
        <w:spacing w:line="274" w:lineRule="exact"/>
        <w:jc w:val="both"/>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CDF" w14:textId="77777777">
        <w:trPr>
          <w:trHeight w:val="12656"/>
        </w:trPr>
        <w:tc>
          <w:tcPr>
            <w:tcW w:w="4830" w:type="dxa"/>
          </w:tcPr>
          <w:p w14:paraId="4A1F1CC7" w14:textId="77777777" w:rsidR="000D6F8E" w:rsidRDefault="000D6F8E">
            <w:pPr>
              <w:pStyle w:val="TableParagraph"/>
              <w:ind w:left="0" w:firstLine="0"/>
              <w:jc w:val="left"/>
              <w:rPr>
                <w:sz w:val="26"/>
              </w:rPr>
            </w:pPr>
          </w:p>
          <w:p w14:paraId="4A1F1CC8" w14:textId="77777777" w:rsidR="000D6F8E" w:rsidRDefault="00894FAD">
            <w:pPr>
              <w:pStyle w:val="TableParagraph"/>
              <w:spacing w:before="221"/>
              <w:ind w:left="107" w:firstLine="0"/>
              <w:jc w:val="left"/>
              <w:rPr>
                <w:b/>
                <w:sz w:val="32"/>
              </w:rPr>
            </w:pPr>
            <w:r>
              <w:rPr>
                <w:b/>
                <w:sz w:val="32"/>
                <w:u w:val="single"/>
              </w:rPr>
              <w:t>Wychowanie</w:t>
            </w:r>
            <w:r>
              <w:rPr>
                <w:b/>
                <w:spacing w:val="-5"/>
                <w:sz w:val="32"/>
                <w:u w:val="single"/>
              </w:rPr>
              <w:t xml:space="preserve"> </w:t>
            </w:r>
            <w:r>
              <w:rPr>
                <w:b/>
                <w:sz w:val="32"/>
                <w:u w:val="single"/>
              </w:rPr>
              <w:t>fizyczne</w:t>
            </w:r>
          </w:p>
          <w:p w14:paraId="4A1F1CC9" w14:textId="77777777" w:rsidR="000D6F8E" w:rsidRDefault="00894FAD">
            <w:pPr>
              <w:pStyle w:val="TableParagraph"/>
              <w:numPr>
                <w:ilvl w:val="0"/>
                <w:numId w:val="48"/>
              </w:numPr>
              <w:tabs>
                <w:tab w:val="left" w:pos="816"/>
                <w:tab w:val="left" w:pos="2360"/>
                <w:tab w:val="left" w:pos="3601"/>
              </w:tabs>
              <w:spacing w:before="273"/>
              <w:ind w:right="95" w:hanging="360"/>
              <w:rPr>
                <w:sz w:val="24"/>
              </w:rPr>
            </w:pPr>
            <w:r>
              <w:rPr>
                <w:sz w:val="24"/>
              </w:rPr>
              <w:t>Ze</w:t>
            </w:r>
            <w:r>
              <w:rPr>
                <w:spacing w:val="1"/>
                <w:sz w:val="24"/>
              </w:rPr>
              <w:t xml:space="preserve"> </w:t>
            </w:r>
            <w:r>
              <w:rPr>
                <w:sz w:val="24"/>
              </w:rPr>
              <w:t>względu</w:t>
            </w:r>
            <w:r>
              <w:rPr>
                <w:spacing w:val="1"/>
                <w:sz w:val="24"/>
              </w:rPr>
              <w:t xml:space="preserve"> </w:t>
            </w:r>
            <w:r>
              <w:rPr>
                <w:sz w:val="24"/>
              </w:rPr>
              <w:t>na</w:t>
            </w:r>
            <w:r>
              <w:rPr>
                <w:spacing w:val="1"/>
                <w:sz w:val="24"/>
              </w:rPr>
              <w:t xml:space="preserve"> </w:t>
            </w:r>
            <w:r>
              <w:rPr>
                <w:sz w:val="24"/>
              </w:rPr>
              <w:t>specyfikę</w:t>
            </w:r>
            <w:r>
              <w:rPr>
                <w:spacing w:val="1"/>
                <w:sz w:val="24"/>
              </w:rPr>
              <w:t xml:space="preserve"> </w:t>
            </w:r>
            <w:r>
              <w:rPr>
                <w:sz w:val="24"/>
              </w:rPr>
              <w:t>zajęć</w:t>
            </w:r>
            <w:r>
              <w:rPr>
                <w:spacing w:val="1"/>
                <w:sz w:val="24"/>
              </w:rPr>
              <w:t xml:space="preserve"> </w:t>
            </w:r>
            <w:r>
              <w:rPr>
                <w:sz w:val="24"/>
              </w:rPr>
              <w:t>przy</w:t>
            </w:r>
            <w:r>
              <w:rPr>
                <w:spacing w:val="1"/>
                <w:sz w:val="24"/>
              </w:rPr>
              <w:t xml:space="preserve"> </w:t>
            </w:r>
            <w:r>
              <w:rPr>
                <w:sz w:val="24"/>
              </w:rPr>
              <w:t>ustalaniu</w:t>
            </w:r>
            <w:r>
              <w:rPr>
                <w:sz w:val="24"/>
              </w:rPr>
              <w:tab/>
              <w:t>oceny</w:t>
            </w:r>
            <w:r>
              <w:rPr>
                <w:sz w:val="24"/>
              </w:rPr>
              <w:tab/>
              <w:t>śródrocznej</w:t>
            </w:r>
            <w:r>
              <w:rPr>
                <w:spacing w:val="-58"/>
                <w:sz w:val="24"/>
              </w:rPr>
              <w:t xml:space="preserve"> </w:t>
            </w:r>
            <w:r>
              <w:rPr>
                <w:sz w:val="24"/>
              </w:rPr>
              <w:t>z</w:t>
            </w:r>
            <w:r>
              <w:rPr>
                <w:spacing w:val="1"/>
                <w:sz w:val="24"/>
              </w:rPr>
              <w:t xml:space="preserve"> </w:t>
            </w:r>
            <w:r>
              <w:rPr>
                <w:sz w:val="24"/>
              </w:rPr>
              <w:t>wychowania</w:t>
            </w:r>
            <w:r>
              <w:rPr>
                <w:spacing w:val="1"/>
                <w:sz w:val="24"/>
              </w:rPr>
              <w:t xml:space="preserve"> </w:t>
            </w:r>
            <w:r>
              <w:rPr>
                <w:sz w:val="24"/>
              </w:rPr>
              <w:t>fizycznego,</w:t>
            </w:r>
            <w:r>
              <w:rPr>
                <w:spacing w:val="61"/>
                <w:sz w:val="24"/>
              </w:rPr>
              <w:t xml:space="preserve"> </w:t>
            </w:r>
            <w:r>
              <w:rPr>
                <w:sz w:val="24"/>
              </w:rPr>
              <w:t>bierzemy</w:t>
            </w:r>
            <w:r>
              <w:rPr>
                <w:spacing w:val="-57"/>
                <w:sz w:val="24"/>
              </w:rPr>
              <w:t xml:space="preserve"> </w:t>
            </w:r>
            <w:r>
              <w:rPr>
                <w:sz w:val="24"/>
              </w:rPr>
              <w:t>pod</w:t>
            </w:r>
            <w:r>
              <w:rPr>
                <w:spacing w:val="1"/>
                <w:sz w:val="24"/>
              </w:rPr>
              <w:t xml:space="preserve"> </w:t>
            </w:r>
            <w:r>
              <w:rPr>
                <w:sz w:val="24"/>
              </w:rPr>
              <w:t>uwagę</w:t>
            </w:r>
            <w:r>
              <w:rPr>
                <w:spacing w:val="1"/>
                <w:sz w:val="24"/>
              </w:rPr>
              <w:t xml:space="preserve"> </w:t>
            </w:r>
            <w:r>
              <w:rPr>
                <w:sz w:val="24"/>
              </w:rPr>
              <w:t>wysiłek</w:t>
            </w:r>
            <w:r>
              <w:rPr>
                <w:spacing w:val="1"/>
                <w:sz w:val="24"/>
              </w:rPr>
              <w:t xml:space="preserve"> </w:t>
            </w:r>
            <w:r>
              <w:rPr>
                <w:sz w:val="24"/>
              </w:rPr>
              <w:t>ucznia</w:t>
            </w:r>
            <w:r>
              <w:rPr>
                <w:spacing w:val="1"/>
                <w:sz w:val="24"/>
              </w:rPr>
              <w:t xml:space="preserve"> </w:t>
            </w:r>
            <w:r>
              <w:rPr>
                <w:sz w:val="24"/>
              </w:rPr>
              <w:t>wkładany</w:t>
            </w:r>
            <w:r>
              <w:rPr>
                <w:spacing w:val="1"/>
                <w:sz w:val="24"/>
              </w:rPr>
              <w:t xml:space="preserve"> </w:t>
            </w:r>
            <w:r>
              <w:rPr>
                <w:sz w:val="24"/>
              </w:rPr>
              <w:t>przez</w:t>
            </w:r>
            <w:r>
              <w:rPr>
                <w:spacing w:val="1"/>
                <w:sz w:val="24"/>
              </w:rPr>
              <w:t xml:space="preserve"> </w:t>
            </w:r>
            <w:r>
              <w:rPr>
                <w:sz w:val="24"/>
              </w:rPr>
              <w:t>niego</w:t>
            </w:r>
            <w:r>
              <w:rPr>
                <w:spacing w:val="1"/>
                <w:sz w:val="24"/>
              </w:rPr>
              <w:t xml:space="preserve"> </w:t>
            </w:r>
            <w:r>
              <w:rPr>
                <w:sz w:val="24"/>
              </w:rPr>
              <w:t>w</w:t>
            </w:r>
            <w:r>
              <w:rPr>
                <w:spacing w:val="1"/>
                <w:sz w:val="24"/>
              </w:rPr>
              <w:t xml:space="preserve"> </w:t>
            </w:r>
            <w:r>
              <w:rPr>
                <w:sz w:val="24"/>
              </w:rPr>
              <w:t>osiągnięcie</w:t>
            </w:r>
            <w:r>
              <w:rPr>
                <w:spacing w:val="1"/>
                <w:sz w:val="24"/>
              </w:rPr>
              <w:t xml:space="preserve"> </w:t>
            </w:r>
            <w:r>
              <w:rPr>
                <w:sz w:val="24"/>
              </w:rPr>
              <w:t>wyznaczonego</w:t>
            </w:r>
            <w:r>
              <w:rPr>
                <w:spacing w:val="37"/>
                <w:sz w:val="24"/>
              </w:rPr>
              <w:t xml:space="preserve"> </w:t>
            </w:r>
            <w:r>
              <w:rPr>
                <w:sz w:val="24"/>
              </w:rPr>
              <w:t>celu,</w:t>
            </w:r>
            <w:r>
              <w:rPr>
                <w:spacing w:val="38"/>
                <w:sz w:val="24"/>
              </w:rPr>
              <w:t xml:space="preserve"> </w:t>
            </w:r>
            <w:r>
              <w:rPr>
                <w:sz w:val="24"/>
              </w:rPr>
              <w:t>wywiązywanie</w:t>
            </w:r>
            <w:r>
              <w:rPr>
                <w:spacing w:val="37"/>
                <w:sz w:val="24"/>
              </w:rPr>
              <w:t xml:space="preserve"> </w:t>
            </w:r>
            <w:r>
              <w:rPr>
                <w:sz w:val="24"/>
              </w:rPr>
              <w:t>się</w:t>
            </w:r>
            <w:r>
              <w:rPr>
                <w:spacing w:val="-58"/>
                <w:sz w:val="24"/>
              </w:rPr>
              <w:t xml:space="preserve"> </w:t>
            </w:r>
            <w:r>
              <w:rPr>
                <w:sz w:val="24"/>
              </w:rPr>
              <w:t xml:space="preserve">z       </w:t>
            </w:r>
            <w:r>
              <w:rPr>
                <w:spacing w:val="1"/>
                <w:sz w:val="24"/>
              </w:rPr>
              <w:t xml:space="preserve"> </w:t>
            </w:r>
            <w:r>
              <w:rPr>
                <w:sz w:val="24"/>
              </w:rPr>
              <w:t xml:space="preserve">obowiązków        </w:t>
            </w:r>
            <w:r>
              <w:rPr>
                <w:spacing w:val="1"/>
                <w:sz w:val="24"/>
              </w:rPr>
              <w:t xml:space="preserve"> </w:t>
            </w:r>
            <w:r>
              <w:rPr>
                <w:sz w:val="24"/>
              </w:rPr>
              <w:t>wynikających</w:t>
            </w:r>
            <w:r>
              <w:rPr>
                <w:spacing w:val="-57"/>
                <w:sz w:val="24"/>
              </w:rPr>
              <w:t xml:space="preserve"> </w:t>
            </w:r>
            <w:r>
              <w:rPr>
                <w:sz w:val="24"/>
              </w:rPr>
              <w:t>ze specyfiki</w:t>
            </w:r>
            <w:r>
              <w:rPr>
                <w:spacing w:val="1"/>
                <w:sz w:val="24"/>
              </w:rPr>
              <w:t xml:space="preserve"> </w:t>
            </w:r>
            <w:r>
              <w:rPr>
                <w:sz w:val="24"/>
              </w:rPr>
              <w:t>tego</w:t>
            </w:r>
            <w:r>
              <w:rPr>
                <w:spacing w:val="1"/>
                <w:sz w:val="24"/>
              </w:rPr>
              <w:t xml:space="preserve"> </w:t>
            </w:r>
            <w:r>
              <w:rPr>
                <w:sz w:val="24"/>
              </w:rPr>
              <w:t>przedmiotu,</w:t>
            </w:r>
            <w:r>
              <w:rPr>
                <w:spacing w:val="1"/>
                <w:sz w:val="24"/>
              </w:rPr>
              <w:t xml:space="preserve"> </w:t>
            </w:r>
            <w:r>
              <w:rPr>
                <w:sz w:val="24"/>
              </w:rPr>
              <w:t>postępy</w:t>
            </w:r>
            <w:r>
              <w:rPr>
                <w:spacing w:val="1"/>
                <w:sz w:val="24"/>
              </w:rPr>
              <w:t xml:space="preserve"> </w:t>
            </w:r>
            <w:r>
              <w:rPr>
                <w:sz w:val="24"/>
              </w:rPr>
              <w:t>ucznia</w:t>
            </w:r>
            <w:r>
              <w:rPr>
                <w:spacing w:val="1"/>
                <w:sz w:val="24"/>
              </w:rPr>
              <w:t xml:space="preserve"> </w:t>
            </w:r>
            <w:r>
              <w:rPr>
                <w:sz w:val="24"/>
              </w:rPr>
              <w:t>w</w:t>
            </w:r>
            <w:r>
              <w:rPr>
                <w:spacing w:val="1"/>
                <w:sz w:val="24"/>
              </w:rPr>
              <w:t xml:space="preserve"> </w:t>
            </w:r>
            <w:r>
              <w:rPr>
                <w:sz w:val="24"/>
              </w:rPr>
              <w:t>zdobywaniu</w:t>
            </w:r>
            <w:r>
              <w:rPr>
                <w:spacing w:val="1"/>
                <w:sz w:val="24"/>
              </w:rPr>
              <w:t xml:space="preserve"> </w:t>
            </w:r>
            <w:r>
              <w:rPr>
                <w:sz w:val="24"/>
              </w:rPr>
              <w:t>i</w:t>
            </w:r>
            <w:r>
              <w:rPr>
                <w:spacing w:val="1"/>
                <w:sz w:val="24"/>
              </w:rPr>
              <w:t xml:space="preserve"> </w:t>
            </w:r>
            <w:r>
              <w:rPr>
                <w:sz w:val="24"/>
              </w:rPr>
              <w:t>utrwalaniu</w:t>
            </w:r>
            <w:r>
              <w:rPr>
                <w:spacing w:val="1"/>
                <w:sz w:val="24"/>
              </w:rPr>
              <w:t xml:space="preserve"> </w:t>
            </w:r>
            <w:r>
              <w:rPr>
                <w:sz w:val="24"/>
              </w:rPr>
              <w:t>wiadomości, umiejętności i sprawności</w:t>
            </w:r>
            <w:r>
              <w:rPr>
                <w:spacing w:val="1"/>
                <w:sz w:val="24"/>
              </w:rPr>
              <w:t xml:space="preserve"> </w:t>
            </w:r>
            <w:r>
              <w:rPr>
                <w:sz w:val="24"/>
              </w:rPr>
              <w:t>oraz wykształcenie umiejętności dbania</w:t>
            </w:r>
            <w:r>
              <w:rPr>
                <w:spacing w:val="1"/>
                <w:sz w:val="24"/>
              </w:rPr>
              <w:t xml:space="preserve"> </w:t>
            </w:r>
            <w:r>
              <w:rPr>
                <w:sz w:val="24"/>
              </w:rPr>
              <w:t>o</w:t>
            </w:r>
            <w:r>
              <w:rPr>
                <w:spacing w:val="-1"/>
                <w:sz w:val="24"/>
              </w:rPr>
              <w:t xml:space="preserve"> </w:t>
            </w:r>
            <w:r>
              <w:rPr>
                <w:sz w:val="24"/>
              </w:rPr>
              <w:t>zdrowie.</w:t>
            </w:r>
          </w:p>
          <w:p w14:paraId="4A1F1CCA" w14:textId="77777777" w:rsidR="000D6F8E" w:rsidRDefault="00894FAD">
            <w:pPr>
              <w:pStyle w:val="TableParagraph"/>
              <w:numPr>
                <w:ilvl w:val="0"/>
                <w:numId w:val="48"/>
              </w:numPr>
              <w:tabs>
                <w:tab w:val="left" w:pos="816"/>
              </w:tabs>
              <w:ind w:right="97" w:hanging="360"/>
              <w:rPr>
                <w:sz w:val="24"/>
              </w:rPr>
            </w:pPr>
            <w:r>
              <w:rPr>
                <w:sz w:val="24"/>
              </w:rPr>
              <w:t>Wśród</w:t>
            </w:r>
            <w:r>
              <w:rPr>
                <w:spacing w:val="1"/>
                <w:sz w:val="24"/>
              </w:rPr>
              <w:t xml:space="preserve"> </w:t>
            </w:r>
            <w:r>
              <w:rPr>
                <w:sz w:val="24"/>
              </w:rPr>
              <w:t>wielu</w:t>
            </w:r>
            <w:r>
              <w:rPr>
                <w:spacing w:val="1"/>
                <w:sz w:val="24"/>
              </w:rPr>
              <w:t xml:space="preserve"> </w:t>
            </w:r>
            <w:r>
              <w:rPr>
                <w:sz w:val="24"/>
              </w:rPr>
              <w:t>elementów</w:t>
            </w:r>
            <w:r>
              <w:rPr>
                <w:spacing w:val="60"/>
                <w:sz w:val="24"/>
              </w:rPr>
              <w:t xml:space="preserve"> </w:t>
            </w:r>
            <w:r>
              <w:rPr>
                <w:sz w:val="24"/>
              </w:rPr>
              <w:t>wchodzących</w:t>
            </w:r>
            <w:r>
              <w:rPr>
                <w:spacing w:val="-57"/>
                <w:sz w:val="24"/>
              </w:rPr>
              <w:t xml:space="preserve"> </w:t>
            </w:r>
            <w:r>
              <w:rPr>
                <w:sz w:val="24"/>
              </w:rPr>
              <w:t>w</w:t>
            </w:r>
            <w:r>
              <w:rPr>
                <w:spacing w:val="1"/>
                <w:sz w:val="24"/>
              </w:rPr>
              <w:t xml:space="preserve"> </w:t>
            </w:r>
            <w:r>
              <w:rPr>
                <w:sz w:val="24"/>
              </w:rPr>
              <w:t>skład</w:t>
            </w:r>
            <w:r>
              <w:rPr>
                <w:spacing w:val="1"/>
                <w:sz w:val="24"/>
              </w:rPr>
              <w:t xml:space="preserve"> </w:t>
            </w:r>
            <w:r>
              <w:rPr>
                <w:sz w:val="24"/>
              </w:rPr>
              <w:t>danej</w:t>
            </w:r>
            <w:r>
              <w:rPr>
                <w:spacing w:val="1"/>
                <w:sz w:val="24"/>
              </w:rPr>
              <w:t xml:space="preserve"> </w:t>
            </w:r>
            <w:r>
              <w:rPr>
                <w:sz w:val="24"/>
              </w:rPr>
              <w:t>oceny</w:t>
            </w:r>
            <w:r>
              <w:rPr>
                <w:spacing w:val="1"/>
                <w:sz w:val="24"/>
              </w:rPr>
              <w:t xml:space="preserve"> </w:t>
            </w:r>
            <w:r>
              <w:rPr>
                <w:sz w:val="24"/>
              </w:rPr>
              <w:t>z</w:t>
            </w:r>
            <w:r>
              <w:rPr>
                <w:spacing w:val="1"/>
                <w:sz w:val="24"/>
              </w:rPr>
              <w:t xml:space="preserve"> </w:t>
            </w:r>
            <w:r>
              <w:rPr>
                <w:sz w:val="24"/>
              </w:rPr>
              <w:t>wychowania</w:t>
            </w:r>
            <w:r>
              <w:rPr>
                <w:spacing w:val="1"/>
                <w:sz w:val="24"/>
              </w:rPr>
              <w:t xml:space="preserve"> </w:t>
            </w:r>
            <w:r>
              <w:rPr>
                <w:sz w:val="24"/>
              </w:rPr>
              <w:t>fizycznego</w:t>
            </w:r>
            <w:r>
              <w:rPr>
                <w:spacing w:val="1"/>
                <w:sz w:val="24"/>
              </w:rPr>
              <w:t xml:space="preserve"> </w:t>
            </w:r>
            <w:r>
              <w:rPr>
                <w:sz w:val="24"/>
              </w:rPr>
              <w:t>duży</w:t>
            </w:r>
            <w:r>
              <w:rPr>
                <w:spacing w:val="1"/>
                <w:sz w:val="24"/>
              </w:rPr>
              <w:t xml:space="preserve"> </w:t>
            </w:r>
            <w:r>
              <w:rPr>
                <w:sz w:val="24"/>
              </w:rPr>
              <w:t>nacisk</w:t>
            </w:r>
            <w:r>
              <w:rPr>
                <w:spacing w:val="1"/>
                <w:sz w:val="24"/>
              </w:rPr>
              <w:t xml:space="preserve"> </w:t>
            </w:r>
            <w:r>
              <w:rPr>
                <w:sz w:val="24"/>
              </w:rPr>
              <w:t>kładziemy</w:t>
            </w:r>
            <w:r>
              <w:rPr>
                <w:spacing w:val="1"/>
                <w:sz w:val="24"/>
              </w:rPr>
              <w:t xml:space="preserve"> </w:t>
            </w:r>
            <w:r>
              <w:rPr>
                <w:sz w:val="24"/>
              </w:rPr>
              <w:t>na</w:t>
            </w:r>
            <w:r>
              <w:rPr>
                <w:spacing w:val="-57"/>
                <w:sz w:val="24"/>
              </w:rPr>
              <w:t xml:space="preserve"> </w:t>
            </w:r>
            <w:r>
              <w:rPr>
                <w:sz w:val="24"/>
              </w:rPr>
              <w:t>frekwencję</w:t>
            </w:r>
            <w:r>
              <w:rPr>
                <w:spacing w:val="1"/>
                <w:sz w:val="24"/>
              </w:rPr>
              <w:t xml:space="preserve"> </w:t>
            </w:r>
            <w:r>
              <w:rPr>
                <w:sz w:val="24"/>
              </w:rPr>
              <w:t>ucznia</w:t>
            </w:r>
            <w:r>
              <w:rPr>
                <w:spacing w:val="1"/>
                <w:sz w:val="24"/>
              </w:rPr>
              <w:t xml:space="preserve"> </w:t>
            </w:r>
            <w:r>
              <w:rPr>
                <w:sz w:val="24"/>
              </w:rPr>
              <w:t>na</w:t>
            </w:r>
            <w:r>
              <w:rPr>
                <w:spacing w:val="1"/>
                <w:sz w:val="24"/>
              </w:rPr>
              <w:t xml:space="preserve"> </w:t>
            </w:r>
            <w:r>
              <w:rPr>
                <w:sz w:val="24"/>
              </w:rPr>
              <w:t>lekcji.</w:t>
            </w:r>
            <w:r>
              <w:rPr>
                <w:spacing w:val="60"/>
                <w:sz w:val="24"/>
              </w:rPr>
              <w:t xml:space="preserve"> </w:t>
            </w:r>
            <w:r>
              <w:rPr>
                <w:sz w:val="24"/>
              </w:rPr>
              <w:t>Stanowi</w:t>
            </w:r>
            <w:r>
              <w:rPr>
                <w:spacing w:val="1"/>
                <w:sz w:val="24"/>
              </w:rPr>
              <w:t xml:space="preserve"> </w:t>
            </w:r>
            <w:r>
              <w:rPr>
                <w:sz w:val="24"/>
              </w:rPr>
              <w:t>ona</w:t>
            </w:r>
            <w:r>
              <w:rPr>
                <w:spacing w:val="1"/>
                <w:sz w:val="24"/>
              </w:rPr>
              <w:t xml:space="preserve"> </w:t>
            </w:r>
            <w:r>
              <w:rPr>
                <w:sz w:val="24"/>
              </w:rPr>
              <w:t>podstawę</w:t>
            </w:r>
            <w:r>
              <w:rPr>
                <w:spacing w:val="1"/>
                <w:sz w:val="24"/>
              </w:rPr>
              <w:t xml:space="preserve"> </w:t>
            </w:r>
            <w:r>
              <w:rPr>
                <w:sz w:val="24"/>
              </w:rPr>
              <w:t>wystawienia</w:t>
            </w:r>
            <w:r>
              <w:rPr>
                <w:spacing w:val="1"/>
                <w:sz w:val="24"/>
              </w:rPr>
              <w:t xml:space="preserve"> </w:t>
            </w:r>
            <w:r>
              <w:rPr>
                <w:sz w:val="24"/>
              </w:rPr>
              <w:t>oceny</w:t>
            </w:r>
            <w:r>
              <w:rPr>
                <w:spacing w:val="1"/>
                <w:sz w:val="24"/>
              </w:rPr>
              <w:t xml:space="preserve"> </w:t>
            </w:r>
            <w:r>
              <w:rPr>
                <w:sz w:val="24"/>
              </w:rPr>
              <w:t>śródrocznej.</w:t>
            </w:r>
          </w:p>
          <w:p w14:paraId="4A1F1CCB" w14:textId="77777777" w:rsidR="000D6F8E" w:rsidRDefault="00894FAD">
            <w:pPr>
              <w:pStyle w:val="TableParagraph"/>
              <w:numPr>
                <w:ilvl w:val="0"/>
                <w:numId w:val="48"/>
              </w:numPr>
              <w:tabs>
                <w:tab w:val="left" w:pos="816"/>
              </w:tabs>
              <w:ind w:right="95" w:hanging="360"/>
              <w:rPr>
                <w:sz w:val="24"/>
              </w:rPr>
            </w:pPr>
            <w:r>
              <w:rPr>
                <w:sz w:val="24"/>
              </w:rPr>
              <w:t>Staramy</w:t>
            </w:r>
            <w:r>
              <w:rPr>
                <w:spacing w:val="1"/>
                <w:sz w:val="24"/>
              </w:rPr>
              <w:t xml:space="preserve"> </w:t>
            </w:r>
            <w:r>
              <w:rPr>
                <w:sz w:val="24"/>
              </w:rPr>
              <w:t>się,</w:t>
            </w:r>
            <w:r>
              <w:rPr>
                <w:spacing w:val="1"/>
                <w:sz w:val="24"/>
              </w:rPr>
              <w:t xml:space="preserve"> </w:t>
            </w:r>
            <w:r>
              <w:rPr>
                <w:sz w:val="24"/>
              </w:rPr>
              <w:t>aby</w:t>
            </w:r>
            <w:r>
              <w:rPr>
                <w:spacing w:val="1"/>
                <w:sz w:val="24"/>
              </w:rPr>
              <w:t xml:space="preserve"> </w:t>
            </w:r>
            <w:r>
              <w:rPr>
                <w:sz w:val="24"/>
              </w:rPr>
              <w:t>ocena</w:t>
            </w:r>
            <w:r>
              <w:rPr>
                <w:spacing w:val="1"/>
                <w:sz w:val="24"/>
              </w:rPr>
              <w:t xml:space="preserve"> </w:t>
            </w:r>
            <w:r>
              <w:rPr>
                <w:sz w:val="24"/>
              </w:rPr>
              <w:t>mobilizowała</w:t>
            </w:r>
            <w:r>
              <w:rPr>
                <w:spacing w:val="1"/>
                <w:sz w:val="24"/>
              </w:rPr>
              <w:t xml:space="preserve"> </w:t>
            </w:r>
            <w:r>
              <w:rPr>
                <w:sz w:val="24"/>
              </w:rPr>
              <w:t>uczniów</w:t>
            </w:r>
            <w:r>
              <w:rPr>
                <w:spacing w:val="1"/>
                <w:sz w:val="24"/>
              </w:rPr>
              <w:t xml:space="preserve"> </w:t>
            </w:r>
            <w:r>
              <w:rPr>
                <w:sz w:val="24"/>
              </w:rPr>
              <w:t>do</w:t>
            </w:r>
            <w:r>
              <w:rPr>
                <w:spacing w:val="1"/>
                <w:sz w:val="24"/>
              </w:rPr>
              <w:t xml:space="preserve"> </w:t>
            </w:r>
            <w:r>
              <w:rPr>
                <w:sz w:val="24"/>
              </w:rPr>
              <w:t>ciągłego</w:t>
            </w:r>
            <w:r>
              <w:rPr>
                <w:spacing w:val="1"/>
                <w:sz w:val="24"/>
              </w:rPr>
              <w:t xml:space="preserve"> </w:t>
            </w:r>
            <w:r>
              <w:rPr>
                <w:sz w:val="24"/>
              </w:rPr>
              <w:t>doskonalenia</w:t>
            </w:r>
            <w:r>
              <w:rPr>
                <w:spacing w:val="-57"/>
                <w:sz w:val="24"/>
              </w:rPr>
              <w:t xml:space="preserve"> </w:t>
            </w:r>
            <w:r>
              <w:rPr>
                <w:sz w:val="24"/>
              </w:rPr>
              <w:t>sprawności</w:t>
            </w:r>
            <w:r>
              <w:rPr>
                <w:spacing w:val="1"/>
                <w:sz w:val="24"/>
              </w:rPr>
              <w:t xml:space="preserve"> </w:t>
            </w:r>
            <w:r>
              <w:rPr>
                <w:sz w:val="24"/>
              </w:rPr>
              <w:t>ogólnej</w:t>
            </w:r>
            <w:r>
              <w:rPr>
                <w:spacing w:val="1"/>
                <w:sz w:val="24"/>
              </w:rPr>
              <w:t xml:space="preserve"> </w:t>
            </w:r>
            <w:r>
              <w:rPr>
                <w:sz w:val="24"/>
              </w:rPr>
              <w:t>i</w:t>
            </w:r>
            <w:r>
              <w:rPr>
                <w:spacing w:val="1"/>
                <w:sz w:val="24"/>
              </w:rPr>
              <w:t xml:space="preserve"> </w:t>
            </w:r>
            <w:r>
              <w:rPr>
                <w:sz w:val="24"/>
              </w:rPr>
              <w:t>specjalnej,</w:t>
            </w:r>
            <w:r>
              <w:rPr>
                <w:spacing w:val="1"/>
                <w:sz w:val="24"/>
              </w:rPr>
              <w:t xml:space="preserve"> </w:t>
            </w:r>
            <w:r>
              <w:rPr>
                <w:sz w:val="24"/>
              </w:rPr>
              <w:t>samooceny</w:t>
            </w:r>
            <w:r>
              <w:rPr>
                <w:spacing w:val="1"/>
                <w:sz w:val="24"/>
              </w:rPr>
              <w:t xml:space="preserve"> </w:t>
            </w:r>
            <w:r>
              <w:rPr>
                <w:sz w:val="24"/>
              </w:rPr>
              <w:t>i</w:t>
            </w:r>
            <w:r>
              <w:rPr>
                <w:spacing w:val="1"/>
                <w:sz w:val="24"/>
              </w:rPr>
              <w:t xml:space="preserve"> </w:t>
            </w:r>
            <w:r>
              <w:rPr>
                <w:sz w:val="24"/>
              </w:rPr>
              <w:t>samokontroli</w:t>
            </w:r>
            <w:r>
              <w:rPr>
                <w:spacing w:val="1"/>
                <w:sz w:val="24"/>
              </w:rPr>
              <w:t xml:space="preserve"> </w:t>
            </w:r>
            <w:r>
              <w:rPr>
                <w:sz w:val="24"/>
              </w:rPr>
              <w:t>własnej</w:t>
            </w:r>
            <w:r>
              <w:rPr>
                <w:spacing w:val="-57"/>
                <w:sz w:val="24"/>
              </w:rPr>
              <w:t xml:space="preserve"> </w:t>
            </w:r>
            <w:r>
              <w:rPr>
                <w:sz w:val="24"/>
              </w:rPr>
              <w:t>sprawności</w:t>
            </w:r>
            <w:r>
              <w:rPr>
                <w:spacing w:val="1"/>
                <w:sz w:val="24"/>
              </w:rPr>
              <w:t xml:space="preserve"> </w:t>
            </w:r>
            <w:r>
              <w:rPr>
                <w:sz w:val="24"/>
              </w:rPr>
              <w:t>oraz</w:t>
            </w:r>
            <w:r>
              <w:rPr>
                <w:spacing w:val="1"/>
                <w:sz w:val="24"/>
              </w:rPr>
              <w:t xml:space="preserve"> </w:t>
            </w:r>
            <w:r>
              <w:rPr>
                <w:sz w:val="24"/>
              </w:rPr>
              <w:t>aby</w:t>
            </w:r>
            <w:r>
              <w:rPr>
                <w:spacing w:val="1"/>
                <w:sz w:val="24"/>
              </w:rPr>
              <w:t xml:space="preserve"> </w:t>
            </w:r>
            <w:r>
              <w:rPr>
                <w:sz w:val="24"/>
              </w:rPr>
              <w:t>kształtowała</w:t>
            </w:r>
            <w:r>
              <w:rPr>
                <w:spacing w:val="1"/>
                <w:sz w:val="24"/>
              </w:rPr>
              <w:t xml:space="preserve"> </w:t>
            </w:r>
            <w:r>
              <w:rPr>
                <w:sz w:val="24"/>
              </w:rPr>
              <w:t>właściwe postawy prozdrowotne na całe</w:t>
            </w:r>
            <w:r>
              <w:rPr>
                <w:spacing w:val="-57"/>
                <w:sz w:val="24"/>
              </w:rPr>
              <w:t xml:space="preserve"> </w:t>
            </w:r>
            <w:r>
              <w:rPr>
                <w:sz w:val="24"/>
              </w:rPr>
              <w:t>życie.</w:t>
            </w:r>
          </w:p>
          <w:p w14:paraId="4A1F1CCC" w14:textId="77777777" w:rsidR="000D6F8E" w:rsidRDefault="000D6F8E">
            <w:pPr>
              <w:pStyle w:val="TableParagraph"/>
              <w:ind w:left="0" w:firstLine="0"/>
              <w:jc w:val="left"/>
              <w:rPr>
                <w:sz w:val="26"/>
              </w:rPr>
            </w:pPr>
          </w:p>
          <w:p w14:paraId="4A1F1CCD" w14:textId="77777777" w:rsidR="000D6F8E" w:rsidRDefault="00894FAD">
            <w:pPr>
              <w:pStyle w:val="TableParagraph"/>
              <w:spacing w:before="220"/>
              <w:ind w:left="107" w:firstLine="0"/>
              <w:jc w:val="left"/>
              <w:rPr>
                <w:b/>
                <w:sz w:val="32"/>
              </w:rPr>
            </w:pPr>
            <w:r>
              <w:rPr>
                <w:b/>
                <w:sz w:val="32"/>
                <w:u w:val="single"/>
              </w:rPr>
              <w:t>Język</w:t>
            </w:r>
            <w:r>
              <w:rPr>
                <w:b/>
                <w:spacing w:val="-6"/>
                <w:sz w:val="32"/>
                <w:u w:val="single"/>
              </w:rPr>
              <w:t xml:space="preserve"> </w:t>
            </w:r>
            <w:r>
              <w:rPr>
                <w:b/>
                <w:sz w:val="32"/>
                <w:u w:val="single"/>
              </w:rPr>
              <w:t>angielski</w:t>
            </w:r>
          </w:p>
          <w:p w14:paraId="4A1F1CCE" w14:textId="77777777" w:rsidR="000D6F8E" w:rsidRDefault="00894FAD">
            <w:pPr>
              <w:pStyle w:val="TableParagraph"/>
              <w:spacing w:before="276" w:line="274" w:lineRule="exact"/>
              <w:ind w:left="107" w:firstLine="0"/>
              <w:jc w:val="left"/>
              <w:rPr>
                <w:b/>
                <w:sz w:val="24"/>
              </w:rPr>
            </w:pPr>
            <w:r>
              <w:rPr>
                <w:b/>
                <w:sz w:val="24"/>
              </w:rPr>
              <w:t>Ocena</w:t>
            </w:r>
            <w:r>
              <w:rPr>
                <w:b/>
                <w:spacing w:val="-1"/>
                <w:sz w:val="24"/>
              </w:rPr>
              <w:t xml:space="preserve"> </w:t>
            </w:r>
            <w:r>
              <w:rPr>
                <w:b/>
                <w:sz w:val="24"/>
              </w:rPr>
              <w:t>6</w:t>
            </w:r>
          </w:p>
          <w:p w14:paraId="4A1F1CCF" w14:textId="77777777" w:rsidR="000D6F8E" w:rsidRDefault="00894FAD">
            <w:pPr>
              <w:pStyle w:val="TableParagraph"/>
              <w:spacing w:line="274" w:lineRule="exact"/>
              <w:ind w:left="107" w:firstLine="0"/>
              <w:jc w:val="left"/>
              <w:rPr>
                <w:sz w:val="24"/>
              </w:rPr>
            </w:pPr>
            <w:r>
              <w:rPr>
                <w:sz w:val="24"/>
              </w:rPr>
              <w:t>Uczeń:</w:t>
            </w:r>
          </w:p>
          <w:p w14:paraId="4A1F1CD0" w14:textId="77777777" w:rsidR="000D6F8E" w:rsidRDefault="00894FAD">
            <w:pPr>
              <w:pStyle w:val="TableParagraph"/>
              <w:numPr>
                <w:ilvl w:val="0"/>
                <w:numId w:val="48"/>
              </w:numPr>
              <w:tabs>
                <w:tab w:val="left" w:pos="816"/>
                <w:tab w:val="left" w:pos="2751"/>
                <w:tab w:val="left" w:pos="3313"/>
                <w:tab w:val="left" w:pos="4450"/>
              </w:tabs>
              <w:spacing w:before="2"/>
              <w:ind w:right="96" w:hanging="360"/>
              <w:rPr>
                <w:sz w:val="24"/>
              </w:rPr>
            </w:pPr>
            <w:r>
              <w:rPr>
                <w:sz w:val="24"/>
              </w:rPr>
              <w:t>w</w:t>
            </w:r>
            <w:r>
              <w:rPr>
                <w:spacing w:val="1"/>
                <w:sz w:val="24"/>
              </w:rPr>
              <w:t xml:space="preserve"> </w:t>
            </w:r>
            <w:r>
              <w:rPr>
                <w:sz w:val="24"/>
              </w:rPr>
              <w:t>zakresie</w:t>
            </w:r>
            <w:r>
              <w:rPr>
                <w:spacing w:val="1"/>
                <w:sz w:val="24"/>
              </w:rPr>
              <w:t xml:space="preserve"> </w:t>
            </w:r>
            <w:r>
              <w:rPr>
                <w:sz w:val="24"/>
              </w:rPr>
              <w:t>znajomości</w:t>
            </w:r>
            <w:r>
              <w:rPr>
                <w:spacing w:val="1"/>
                <w:sz w:val="24"/>
              </w:rPr>
              <w:t xml:space="preserve"> </w:t>
            </w:r>
            <w:r>
              <w:rPr>
                <w:sz w:val="24"/>
              </w:rPr>
              <w:t>środków</w:t>
            </w:r>
            <w:r>
              <w:rPr>
                <w:spacing w:val="1"/>
                <w:sz w:val="24"/>
              </w:rPr>
              <w:t xml:space="preserve"> </w:t>
            </w:r>
            <w:r>
              <w:rPr>
                <w:sz w:val="24"/>
              </w:rPr>
              <w:t>językowych</w:t>
            </w:r>
            <w:r>
              <w:rPr>
                <w:sz w:val="24"/>
              </w:rPr>
              <w:tab/>
              <w:t>posługuje</w:t>
            </w:r>
            <w:r>
              <w:rPr>
                <w:sz w:val="24"/>
              </w:rPr>
              <w:tab/>
              <w:t>się</w:t>
            </w:r>
            <w:r>
              <w:rPr>
                <w:spacing w:val="-58"/>
                <w:sz w:val="24"/>
              </w:rPr>
              <w:t xml:space="preserve"> </w:t>
            </w:r>
            <w:r>
              <w:rPr>
                <w:sz w:val="24"/>
              </w:rPr>
              <w:t>podstawowym</w:t>
            </w:r>
            <w:r>
              <w:rPr>
                <w:spacing w:val="1"/>
                <w:sz w:val="24"/>
              </w:rPr>
              <w:t xml:space="preserve"> </w:t>
            </w:r>
            <w:r>
              <w:rPr>
                <w:sz w:val="24"/>
              </w:rPr>
              <w:t>zasobem</w:t>
            </w:r>
            <w:r>
              <w:rPr>
                <w:spacing w:val="1"/>
                <w:sz w:val="24"/>
              </w:rPr>
              <w:t xml:space="preserve"> </w:t>
            </w:r>
            <w:r>
              <w:rPr>
                <w:sz w:val="24"/>
              </w:rPr>
              <w:t>środków</w:t>
            </w:r>
            <w:r>
              <w:rPr>
                <w:spacing w:val="1"/>
                <w:sz w:val="24"/>
              </w:rPr>
              <w:t xml:space="preserve"> </w:t>
            </w:r>
            <w:r>
              <w:rPr>
                <w:sz w:val="24"/>
              </w:rPr>
              <w:t>językowych</w:t>
            </w:r>
            <w:r>
              <w:rPr>
                <w:sz w:val="24"/>
              </w:rPr>
              <w:tab/>
            </w:r>
            <w:r>
              <w:rPr>
                <w:sz w:val="24"/>
              </w:rPr>
              <w:tab/>
            </w:r>
            <w:r>
              <w:rPr>
                <w:spacing w:val="-1"/>
                <w:sz w:val="24"/>
              </w:rPr>
              <w:t>(leksykalnych,</w:t>
            </w:r>
            <w:r>
              <w:rPr>
                <w:spacing w:val="-58"/>
                <w:sz w:val="24"/>
              </w:rPr>
              <w:t xml:space="preserve"> </w:t>
            </w:r>
            <w:r>
              <w:rPr>
                <w:sz w:val="24"/>
              </w:rPr>
              <w:t>gramatycznych,</w:t>
            </w:r>
            <w:r>
              <w:rPr>
                <w:spacing w:val="32"/>
                <w:sz w:val="24"/>
              </w:rPr>
              <w:t xml:space="preserve"> </w:t>
            </w:r>
            <w:r>
              <w:rPr>
                <w:sz w:val="24"/>
              </w:rPr>
              <w:t>ortograficznych</w:t>
            </w:r>
            <w:r>
              <w:rPr>
                <w:spacing w:val="32"/>
                <w:sz w:val="24"/>
              </w:rPr>
              <w:t xml:space="preserve"> </w:t>
            </w:r>
            <w:r>
              <w:rPr>
                <w:sz w:val="24"/>
              </w:rPr>
              <w:t>oraz</w:t>
            </w:r>
          </w:p>
        </w:tc>
        <w:tc>
          <w:tcPr>
            <w:tcW w:w="4830" w:type="dxa"/>
          </w:tcPr>
          <w:p w14:paraId="4A1F1CD3" w14:textId="77777777" w:rsidR="000D6F8E" w:rsidRDefault="000D6F8E">
            <w:pPr>
              <w:pStyle w:val="TableParagraph"/>
              <w:ind w:left="0" w:firstLine="0"/>
              <w:jc w:val="left"/>
              <w:rPr>
                <w:sz w:val="26"/>
              </w:rPr>
            </w:pPr>
          </w:p>
          <w:p w14:paraId="4A1F1CD4" w14:textId="77777777" w:rsidR="000D6F8E" w:rsidRDefault="00894FAD">
            <w:pPr>
              <w:pStyle w:val="TableParagraph"/>
              <w:spacing w:before="221"/>
              <w:ind w:left="109" w:firstLine="0"/>
              <w:jc w:val="left"/>
              <w:rPr>
                <w:b/>
                <w:sz w:val="32"/>
              </w:rPr>
            </w:pPr>
            <w:r>
              <w:rPr>
                <w:b/>
                <w:sz w:val="32"/>
                <w:u w:val="single"/>
              </w:rPr>
              <w:t>Wychowanie</w:t>
            </w:r>
            <w:r>
              <w:rPr>
                <w:b/>
                <w:spacing w:val="-5"/>
                <w:sz w:val="32"/>
                <w:u w:val="single"/>
              </w:rPr>
              <w:t xml:space="preserve"> </w:t>
            </w:r>
            <w:r>
              <w:rPr>
                <w:b/>
                <w:sz w:val="32"/>
                <w:u w:val="single"/>
              </w:rPr>
              <w:t>fizyczne</w:t>
            </w:r>
          </w:p>
          <w:p w14:paraId="4A1F1CD5" w14:textId="77777777" w:rsidR="000D6F8E" w:rsidRDefault="00894FAD">
            <w:pPr>
              <w:pStyle w:val="TableParagraph"/>
              <w:numPr>
                <w:ilvl w:val="0"/>
                <w:numId w:val="47"/>
              </w:numPr>
              <w:tabs>
                <w:tab w:val="left" w:pos="818"/>
                <w:tab w:val="left" w:pos="2363"/>
                <w:tab w:val="left" w:pos="3603"/>
              </w:tabs>
              <w:spacing w:before="273"/>
              <w:ind w:right="92" w:hanging="360"/>
              <w:rPr>
                <w:sz w:val="24"/>
              </w:rPr>
            </w:pPr>
            <w:r>
              <w:rPr>
                <w:sz w:val="24"/>
              </w:rPr>
              <w:t>Ze</w:t>
            </w:r>
            <w:r>
              <w:rPr>
                <w:spacing w:val="1"/>
                <w:sz w:val="24"/>
              </w:rPr>
              <w:t xml:space="preserve"> </w:t>
            </w:r>
            <w:r>
              <w:rPr>
                <w:sz w:val="24"/>
              </w:rPr>
              <w:t>względu</w:t>
            </w:r>
            <w:r>
              <w:rPr>
                <w:spacing w:val="1"/>
                <w:sz w:val="24"/>
              </w:rPr>
              <w:t xml:space="preserve"> </w:t>
            </w:r>
            <w:r>
              <w:rPr>
                <w:sz w:val="24"/>
              </w:rPr>
              <w:t>na</w:t>
            </w:r>
            <w:r>
              <w:rPr>
                <w:spacing w:val="1"/>
                <w:sz w:val="24"/>
              </w:rPr>
              <w:t xml:space="preserve"> </w:t>
            </w:r>
            <w:r>
              <w:rPr>
                <w:sz w:val="24"/>
              </w:rPr>
              <w:t>specyfikę</w:t>
            </w:r>
            <w:r>
              <w:rPr>
                <w:spacing w:val="1"/>
                <w:sz w:val="24"/>
              </w:rPr>
              <w:t xml:space="preserve"> </w:t>
            </w:r>
            <w:r>
              <w:rPr>
                <w:sz w:val="24"/>
              </w:rPr>
              <w:t>zajęć</w:t>
            </w:r>
            <w:r>
              <w:rPr>
                <w:spacing w:val="1"/>
                <w:sz w:val="24"/>
              </w:rPr>
              <w:t xml:space="preserve"> </w:t>
            </w:r>
            <w:r>
              <w:rPr>
                <w:sz w:val="24"/>
              </w:rPr>
              <w:t>przy</w:t>
            </w:r>
            <w:r>
              <w:rPr>
                <w:spacing w:val="1"/>
                <w:sz w:val="24"/>
              </w:rPr>
              <w:t xml:space="preserve"> </w:t>
            </w:r>
            <w:r>
              <w:rPr>
                <w:sz w:val="24"/>
              </w:rPr>
              <w:t>ustalaniu</w:t>
            </w:r>
            <w:r>
              <w:rPr>
                <w:sz w:val="24"/>
              </w:rPr>
              <w:tab/>
              <w:t>oceny</w:t>
            </w:r>
            <w:r>
              <w:rPr>
                <w:sz w:val="24"/>
              </w:rPr>
              <w:tab/>
              <w:t>śródrocznej</w:t>
            </w:r>
            <w:r>
              <w:rPr>
                <w:spacing w:val="-58"/>
                <w:sz w:val="24"/>
              </w:rPr>
              <w:t xml:space="preserve"> </w:t>
            </w:r>
            <w:r>
              <w:rPr>
                <w:sz w:val="24"/>
              </w:rPr>
              <w:t>z</w:t>
            </w:r>
            <w:r>
              <w:rPr>
                <w:spacing w:val="1"/>
                <w:sz w:val="24"/>
              </w:rPr>
              <w:t xml:space="preserve"> </w:t>
            </w:r>
            <w:r>
              <w:rPr>
                <w:sz w:val="24"/>
              </w:rPr>
              <w:t>wychowania</w:t>
            </w:r>
            <w:r>
              <w:rPr>
                <w:spacing w:val="1"/>
                <w:sz w:val="24"/>
              </w:rPr>
              <w:t xml:space="preserve"> </w:t>
            </w:r>
            <w:r>
              <w:rPr>
                <w:sz w:val="24"/>
              </w:rPr>
              <w:t>fizycznego,</w:t>
            </w:r>
            <w:r>
              <w:rPr>
                <w:spacing w:val="61"/>
                <w:sz w:val="24"/>
              </w:rPr>
              <w:t xml:space="preserve"> </w:t>
            </w:r>
            <w:r>
              <w:rPr>
                <w:sz w:val="24"/>
              </w:rPr>
              <w:t>bierzemy</w:t>
            </w:r>
            <w:r>
              <w:rPr>
                <w:spacing w:val="-57"/>
                <w:sz w:val="24"/>
              </w:rPr>
              <w:t xml:space="preserve"> </w:t>
            </w:r>
            <w:r>
              <w:rPr>
                <w:sz w:val="24"/>
              </w:rPr>
              <w:t>pod</w:t>
            </w:r>
            <w:r>
              <w:rPr>
                <w:spacing w:val="1"/>
                <w:sz w:val="24"/>
              </w:rPr>
              <w:t xml:space="preserve"> </w:t>
            </w:r>
            <w:r>
              <w:rPr>
                <w:sz w:val="24"/>
              </w:rPr>
              <w:t>uwagę</w:t>
            </w:r>
            <w:r>
              <w:rPr>
                <w:spacing w:val="1"/>
                <w:sz w:val="24"/>
              </w:rPr>
              <w:t xml:space="preserve"> </w:t>
            </w:r>
            <w:r>
              <w:rPr>
                <w:sz w:val="24"/>
              </w:rPr>
              <w:t>wysiłek</w:t>
            </w:r>
            <w:r>
              <w:rPr>
                <w:spacing w:val="1"/>
                <w:sz w:val="24"/>
              </w:rPr>
              <w:t xml:space="preserve"> </w:t>
            </w:r>
            <w:r>
              <w:rPr>
                <w:sz w:val="24"/>
              </w:rPr>
              <w:t>ucznia</w:t>
            </w:r>
            <w:r>
              <w:rPr>
                <w:spacing w:val="1"/>
                <w:sz w:val="24"/>
              </w:rPr>
              <w:t xml:space="preserve"> </w:t>
            </w:r>
            <w:r>
              <w:rPr>
                <w:sz w:val="24"/>
              </w:rPr>
              <w:t>wkładany</w:t>
            </w:r>
            <w:r>
              <w:rPr>
                <w:spacing w:val="1"/>
                <w:sz w:val="24"/>
              </w:rPr>
              <w:t xml:space="preserve"> </w:t>
            </w:r>
            <w:r>
              <w:rPr>
                <w:sz w:val="24"/>
              </w:rPr>
              <w:t>przez</w:t>
            </w:r>
            <w:r>
              <w:rPr>
                <w:spacing w:val="1"/>
                <w:sz w:val="24"/>
              </w:rPr>
              <w:t xml:space="preserve"> </w:t>
            </w:r>
            <w:r>
              <w:rPr>
                <w:sz w:val="24"/>
              </w:rPr>
              <w:t>niego</w:t>
            </w:r>
            <w:r>
              <w:rPr>
                <w:spacing w:val="1"/>
                <w:sz w:val="24"/>
              </w:rPr>
              <w:t xml:space="preserve"> </w:t>
            </w:r>
            <w:r>
              <w:rPr>
                <w:sz w:val="24"/>
              </w:rPr>
              <w:t>w</w:t>
            </w:r>
            <w:r>
              <w:rPr>
                <w:spacing w:val="1"/>
                <w:sz w:val="24"/>
              </w:rPr>
              <w:t xml:space="preserve"> </w:t>
            </w:r>
            <w:r>
              <w:rPr>
                <w:sz w:val="24"/>
              </w:rPr>
              <w:t>osiągnięcie</w:t>
            </w:r>
            <w:r>
              <w:rPr>
                <w:spacing w:val="1"/>
                <w:sz w:val="24"/>
              </w:rPr>
              <w:t xml:space="preserve"> </w:t>
            </w:r>
            <w:r>
              <w:rPr>
                <w:sz w:val="24"/>
              </w:rPr>
              <w:t>wyznaczonego</w:t>
            </w:r>
            <w:r>
              <w:rPr>
                <w:spacing w:val="36"/>
                <w:sz w:val="24"/>
              </w:rPr>
              <w:t xml:space="preserve"> </w:t>
            </w:r>
            <w:r>
              <w:rPr>
                <w:sz w:val="24"/>
              </w:rPr>
              <w:t>celu,</w:t>
            </w:r>
            <w:r>
              <w:rPr>
                <w:spacing w:val="38"/>
                <w:sz w:val="24"/>
              </w:rPr>
              <w:t xml:space="preserve"> </w:t>
            </w:r>
            <w:r>
              <w:rPr>
                <w:sz w:val="24"/>
              </w:rPr>
              <w:t>wywiązywanie</w:t>
            </w:r>
            <w:r>
              <w:rPr>
                <w:spacing w:val="35"/>
                <w:sz w:val="24"/>
              </w:rPr>
              <w:t xml:space="preserve"> </w:t>
            </w:r>
            <w:r>
              <w:rPr>
                <w:sz w:val="24"/>
              </w:rPr>
              <w:t>się</w:t>
            </w:r>
            <w:r>
              <w:rPr>
                <w:spacing w:val="-57"/>
                <w:sz w:val="24"/>
              </w:rPr>
              <w:t xml:space="preserve"> </w:t>
            </w:r>
            <w:r>
              <w:rPr>
                <w:sz w:val="24"/>
              </w:rPr>
              <w:t xml:space="preserve">z       </w:t>
            </w:r>
            <w:r>
              <w:rPr>
                <w:spacing w:val="1"/>
                <w:sz w:val="24"/>
              </w:rPr>
              <w:t xml:space="preserve"> </w:t>
            </w:r>
            <w:r>
              <w:rPr>
                <w:sz w:val="24"/>
              </w:rPr>
              <w:t xml:space="preserve">obowiązków        </w:t>
            </w:r>
            <w:r>
              <w:rPr>
                <w:spacing w:val="1"/>
                <w:sz w:val="24"/>
              </w:rPr>
              <w:t xml:space="preserve"> </w:t>
            </w:r>
            <w:r>
              <w:rPr>
                <w:sz w:val="24"/>
              </w:rPr>
              <w:t>wynikających</w:t>
            </w:r>
            <w:r>
              <w:rPr>
                <w:spacing w:val="-57"/>
                <w:sz w:val="24"/>
              </w:rPr>
              <w:t xml:space="preserve"> </w:t>
            </w:r>
            <w:r>
              <w:rPr>
                <w:sz w:val="24"/>
              </w:rPr>
              <w:t>ze specyfiki</w:t>
            </w:r>
            <w:r>
              <w:rPr>
                <w:spacing w:val="1"/>
                <w:sz w:val="24"/>
              </w:rPr>
              <w:t xml:space="preserve"> </w:t>
            </w:r>
            <w:r>
              <w:rPr>
                <w:sz w:val="24"/>
              </w:rPr>
              <w:t>tego</w:t>
            </w:r>
            <w:r>
              <w:rPr>
                <w:spacing w:val="1"/>
                <w:sz w:val="24"/>
              </w:rPr>
              <w:t xml:space="preserve"> </w:t>
            </w:r>
            <w:r>
              <w:rPr>
                <w:sz w:val="24"/>
              </w:rPr>
              <w:t>przedmiotu,</w:t>
            </w:r>
            <w:r>
              <w:rPr>
                <w:spacing w:val="1"/>
                <w:sz w:val="24"/>
              </w:rPr>
              <w:t xml:space="preserve"> </w:t>
            </w:r>
            <w:r>
              <w:rPr>
                <w:sz w:val="24"/>
              </w:rPr>
              <w:t>postępy</w:t>
            </w:r>
            <w:r>
              <w:rPr>
                <w:spacing w:val="1"/>
                <w:sz w:val="24"/>
              </w:rPr>
              <w:t xml:space="preserve"> </w:t>
            </w:r>
            <w:r>
              <w:rPr>
                <w:sz w:val="24"/>
              </w:rPr>
              <w:t>ucznia</w:t>
            </w:r>
            <w:r>
              <w:rPr>
                <w:spacing w:val="1"/>
                <w:sz w:val="24"/>
              </w:rPr>
              <w:t xml:space="preserve"> </w:t>
            </w:r>
            <w:r>
              <w:rPr>
                <w:sz w:val="24"/>
              </w:rPr>
              <w:t>w</w:t>
            </w:r>
            <w:r>
              <w:rPr>
                <w:spacing w:val="1"/>
                <w:sz w:val="24"/>
              </w:rPr>
              <w:t xml:space="preserve"> </w:t>
            </w:r>
            <w:r>
              <w:rPr>
                <w:sz w:val="24"/>
              </w:rPr>
              <w:t>zdobywaniu</w:t>
            </w:r>
            <w:r>
              <w:rPr>
                <w:spacing w:val="1"/>
                <w:sz w:val="24"/>
              </w:rPr>
              <w:t xml:space="preserve"> </w:t>
            </w:r>
            <w:r>
              <w:rPr>
                <w:sz w:val="24"/>
              </w:rPr>
              <w:t>i</w:t>
            </w:r>
            <w:r>
              <w:rPr>
                <w:spacing w:val="1"/>
                <w:sz w:val="24"/>
              </w:rPr>
              <w:t xml:space="preserve"> </w:t>
            </w:r>
            <w:r>
              <w:rPr>
                <w:sz w:val="24"/>
              </w:rPr>
              <w:t>utrwalaniu</w:t>
            </w:r>
            <w:r>
              <w:rPr>
                <w:spacing w:val="1"/>
                <w:sz w:val="24"/>
              </w:rPr>
              <w:t xml:space="preserve"> </w:t>
            </w:r>
            <w:r>
              <w:rPr>
                <w:sz w:val="24"/>
              </w:rPr>
              <w:t>wiadomości, umiejętności i sprawności</w:t>
            </w:r>
            <w:r>
              <w:rPr>
                <w:spacing w:val="1"/>
                <w:sz w:val="24"/>
              </w:rPr>
              <w:t xml:space="preserve"> </w:t>
            </w:r>
            <w:r>
              <w:rPr>
                <w:sz w:val="24"/>
              </w:rPr>
              <w:t>oraz wykształcenie umiejętności dbania</w:t>
            </w:r>
            <w:r>
              <w:rPr>
                <w:spacing w:val="1"/>
                <w:sz w:val="24"/>
              </w:rPr>
              <w:t xml:space="preserve"> </w:t>
            </w:r>
            <w:r>
              <w:rPr>
                <w:sz w:val="24"/>
              </w:rPr>
              <w:t>o</w:t>
            </w:r>
            <w:r>
              <w:rPr>
                <w:spacing w:val="-1"/>
                <w:sz w:val="24"/>
              </w:rPr>
              <w:t xml:space="preserve"> </w:t>
            </w:r>
            <w:r>
              <w:rPr>
                <w:sz w:val="24"/>
              </w:rPr>
              <w:t>zdrowie.</w:t>
            </w:r>
          </w:p>
          <w:p w14:paraId="4A1F1CD6" w14:textId="77777777" w:rsidR="000D6F8E" w:rsidRDefault="00894FAD">
            <w:pPr>
              <w:pStyle w:val="TableParagraph"/>
              <w:numPr>
                <w:ilvl w:val="0"/>
                <w:numId w:val="47"/>
              </w:numPr>
              <w:tabs>
                <w:tab w:val="left" w:pos="818"/>
              </w:tabs>
              <w:ind w:right="95" w:hanging="360"/>
              <w:rPr>
                <w:sz w:val="24"/>
              </w:rPr>
            </w:pPr>
            <w:r>
              <w:rPr>
                <w:sz w:val="24"/>
              </w:rPr>
              <w:t>Wśród</w:t>
            </w:r>
            <w:r>
              <w:rPr>
                <w:spacing w:val="1"/>
                <w:sz w:val="24"/>
              </w:rPr>
              <w:t xml:space="preserve"> </w:t>
            </w:r>
            <w:r>
              <w:rPr>
                <w:sz w:val="24"/>
              </w:rPr>
              <w:t>wielu</w:t>
            </w:r>
            <w:r>
              <w:rPr>
                <w:spacing w:val="1"/>
                <w:sz w:val="24"/>
              </w:rPr>
              <w:t xml:space="preserve"> </w:t>
            </w:r>
            <w:r>
              <w:rPr>
                <w:sz w:val="24"/>
              </w:rPr>
              <w:t>elementów</w:t>
            </w:r>
            <w:r>
              <w:rPr>
                <w:spacing w:val="60"/>
                <w:sz w:val="24"/>
              </w:rPr>
              <w:t xml:space="preserve"> </w:t>
            </w:r>
            <w:r>
              <w:rPr>
                <w:sz w:val="24"/>
              </w:rPr>
              <w:t>wchodzących</w:t>
            </w:r>
            <w:r>
              <w:rPr>
                <w:spacing w:val="-57"/>
                <w:sz w:val="24"/>
              </w:rPr>
              <w:t xml:space="preserve"> </w:t>
            </w:r>
            <w:r>
              <w:rPr>
                <w:sz w:val="24"/>
              </w:rPr>
              <w:t>w</w:t>
            </w:r>
            <w:r>
              <w:rPr>
                <w:spacing w:val="1"/>
                <w:sz w:val="24"/>
              </w:rPr>
              <w:t xml:space="preserve"> </w:t>
            </w:r>
            <w:r>
              <w:rPr>
                <w:sz w:val="24"/>
              </w:rPr>
              <w:t>skład</w:t>
            </w:r>
            <w:r>
              <w:rPr>
                <w:spacing w:val="1"/>
                <w:sz w:val="24"/>
              </w:rPr>
              <w:t xml:space="preserve"> </w:t>
            </w:r>
            <w:r>
              <w:rPr>
                <w:sz w:val="24"/>
              </w:rPr>
              <w:t>danej</w:t>
            </w:r>
            <w:r>
              <w:rPr>
                <w:spacing w:val="1"/>
                <w:sz w:val="24"/>
              </w:rPr>
              <w:t xml:space="preserve"> </w:t>
            </w:r>
            <w:r>
              <w:rPr>
                <w:sz w:val="24"/>
              </w:rPr>
              <w:t>oceny</w:t>
            </w:r>
            <w:r>
              <w:rPr>
                <w:spacing w:val="1"/>
                <w:sz w:val="24"/>
              </w:rPr>
              <w:t xml:space="preserve"> </w:t>
            </w:r>
            <w:r>
              <w:rPr>
                <w:sz w:val="24"/>
              </w:rPr>
              <w:t>z</w:t>
            </w:r>
            <w:r>
              <w:rPr>
                <w:spacing w:val="1"/>
                <w:sz w:val="24"/>
              </w:rPr>
              <w:t xml:space="preserve"> </w:t>
            </w:r>
            <w:r>
              <w:rPr>
                <w:sz w:val="24"/>
              </w:rPr>
              <w:t>wychowania</w:t>
            </w:r>
            <w:r>
              <w:rPr>
                <w:spacing w:val="1"/>
                <w:sz w:val="24"/>
              </w:rPr>
              <w:t xml:space="preserve"> </w:t>
            </w:r>
            <w:r>
              <w:rPr>
                <w:sz w:val="24"/>
              </w:rPr>
              <w:t>fizycznego</w:t>
            </w:r>
            <w:r>
              <w:rPr>
                <w:spacing w:val="1"/>
                <w:sz w:val="24"/>
              </w:rPr>
              <w:t xml:space="preserve"> </w:t>
            </w:r>
            <w:r>
              <w:rPr>
                <w:sz w:val="24"/>
              </w:rPr>
              <w:t>duży</w:t>
            </w:r>
            <w:r>
              <w:rPr>
                <w:spacing w:val="1"/>
                <w:sz w:val="24"/>
              </w:rPr>
              <w:t xml:space="preserve"> </w:t>
            </w:r>
            <w:r>
              <w:rPr>
                <w:sz w:val="24"/>
              </w:rPr>
              <w:t>nacisk</w:t>
            </w:r>
            <w:r>
              <w:rPr>
                <w:spacing w:val="1"/>
                <w:sz w:val="24"/>
              </w:rPr>
              <w:t xml:space="preserve"> </w:t>
            </w:r>
            <w:r>
              <w:rPr>
                <w:sz w:val="24"/>
              </w:rPr>
              <w:t>kładziemy</w:t>
            </w:r>
            <w:r>
              <w:rPr>
                <w:spacing w:val="1"/>
                <w:sz w:val="24"/>
              </w:rPr>
              <w:t xml:space="preserve"> </w:t>
            </w:r>
            <w:r>
              <w:rPr>
                <w:sz w:val="24"/>
              </w:rPr>
              <w:t>na</w:t>
            </w:r>
            <w:r>
              <w:rPr>
                <w:spacing w:val="-57"/>
                <w:sz w:val="24"/>
              </w:rPr>
              <w:t xml:space="preserve"> </w:t>
            </w:r>
            <w:r>
              <w:rPr>
                <w:sz w:val="24"/>
              </w:rPr>
              <w:t>frekwencję</w:t>
            </w:r>
            <w:r>
              <w:rPr>
                <w:spacing w:val="1"/>
                <w:sz w:val="24"/>
              </w:rPr>
              <w:t xml:space="preserve"> </w:t>
            </w:r>
            <w:r>
              <w:rPr>
                <w:sz w:val="24"/>
              </w:rPr>
              <w:t>ucznia</w:t>
            </w:r>
            <w:r>
              <w:rPr>
                <w:spacing w:val="1"/>
                <w:sz w:val="24"/>
              </w:rPr>
              <w:t xml:space="preserve"> </w:t>
            </w:r>
            <w:r>
              <w:rPr>
                <w:sz w:val="24"/>
              </w:rPr>
              <w:t>na</w:t>
            </w:r>
            <w:r>
              <w:rPr>
                <w:spacing w:val="1"/>
                <w:sz w:val="24"/>
              </w:rPr>
              <w:t xml:space="preserve"> </w:t>
            </w:r>
            <w:r>
              <w:rPr>
                <w:sz w:val="24"/>
              </w:rPr>
              <w:t>lekcji.</w:t>
            </w:r>
            <w:r>
              <w:rPr>
                <w:spacing w:val="60"/>
                <w:sz w:val="24"/>
              </w:rPr>
              <w:t xml:space="preserve"> </w:t>
            </w:r>
            <w:r>
              <w:rPr>
                <w:sz w:val="24"/>
              </w:rPr>
              <w:t>Stanowi</w:t>
            </w:r>
            <w:r>
              <w:rPr>
                <w:spacing w:val="1"/>
                <w:sz w:val="24"/>
              </w:rPr>
              <w:t xml:space="preserve"> </w:t>
            </w:r>
            <w:r>
              <w:rPr>
                <w:sz w:val="24"/>
              </w:rPr>
              <w:t>ona</w:t>
            </w:r>
            <w:r>
              <w:rPr>
                <w:spacing w:val="1"/>
                <w:sz w:val="24"/>
              </w:rPr>
              <w:t xml:space="preserve"> </w:t>
            </w:r>
            <w:r>
              <w:rPr>
                <w:sz w:val="24"/>
              </w:rPr>
              <w:t>podstawę</w:t>
            </w:r>
            <w:r>
              <w:rPr>
                <w:spacing w:val="1"/>
                <w:sz w:val="24"/>
              </w:rPr>
              <w:t xml:space="preserve"> </w:t>
            </w:r>
            <w:r>
              <w:rPr>
                <w:sz w:val="24"/>
              </w:rPr>
              <w:t>wystawienia</w:t>
            </w:r>
            <w:r>
              <w:rPr>
                <w:spacing w:val="1"/>
                <w:sz w:val="24"/>
              </w:rPr>
              <w:t xml:space="preserve"> </w:t>
            </w:r>
            <w:r>
              <w:rPr>
                <w:sz w:val="24"/>
              </w:rPr>
              <w:t>oceny</w:t>
            </w:r>
            <w:r>
              <w:rPr>
                <w:spacing w:val="1"/>
                <w:sz w:val="24"/>
              </w:rPr>
              <w:t xml:space="preserve"> </w:t>
            </w:r>
            <w:r>
              <w:rPr>
                <w:sz w:val="24"/>
              </w:rPr>
              <w:t>śródrocznej.</w:t>
            </w:r>
          </w:p>
          <w:p w14:paraId="4A1F1CD7" w14:textId="77777777" w:rsidR="000D6F8E" w:rsidRDefault="00894FAD">
            <w:pPr>
              <w:pStyle w:val="TableParagraph"/>
              <w:numPr>
                <w:ilvl w:val="0"/>
                <w:numId w:val="47"/>
              </w:numPr>
              <w:tabs>
                <w:tab w:val="left" w:pos="818"/>
              </w:tabs>
              <w:ind w:right="95" w:hanging="360"/>
              <w:rPr>
                <w:sz w:val="24"/>
              </w:rPr>
            </w:pPr>
            <w:r>
              <w:rPr>
                <w:sz w:val="24"/>
              </w:rPr>
              <w:t>Staramy</w:t>
            </w:r>
            <w:r>
              <w:rPr>
                <w:spacing w:val="1"/>
                <w:sz w:val="24"/>
              </w:rPr>
              <w:t xml:space="preserve"> </w:t>
            </w:r>
            <w:r>
              <w:rPr>
                <w:sz w:val="24"/>
              </w:rPr>
              <w:t>się,</w:t>
            </w:r>
            <w:r>
              <w:rPr>
                <w:spacing w:val="1"/>
                <w:sz w:val="24"/>
              </w:rPr>
              <w:t xml:space="preserve"> </w:t>
            </w:r>
            <w:r>
              <w:rPr>
                <w:sz w:val="24"/>
              </w:rPr>
              <w:t>aby</w:t>
            </w:r>
            <w:r>
              <w:rPr>
                <w:spacing w:val="1"/>
                <w:sz w:val="24"/>
              </w:rPr>
              <w:t xml:space="preserve"> </w:t>
            </w:r>
            <w:r>
              <w:rPr>
                <w:sz w:val="24"/>
              </w:rPr>
              <w:t>ocena</w:t>
            </w:r>
            <w:r>
              <w:rPr>
                <w:spacing w:val="1"/>
                <w:sz w:val="24"/>
              </w:rPr>
              <w:t xml:space="preserve"> </w:t>
            </w:r>
            <w:r>
              <w:rPr>
                <w:sz w:val="24"/>
              </w:rPr>
              <w:t>mobilizowała</w:t>
            </w:r>
            <w:r>
              <w:rPr>
                <w:spacing w:val="1"/>
                <w:sz w:val="24"/>
              </w:rPr>
              <w:t xml:space="preserve"> </w:t>
            </w:r>
            <w:r>
              <w:rPr>
                <w:sz w:val="24"/>
              </w:rPr>
              <w:t>uczniów</w:t>
            </w:r>
            <w:r>
              <w:rPr>
                <w:spacing w:val="1"/>
                <w:sz w:val="24"/>
              </w:rPr>
              <w:t xml:space="preserve"> </w:t>
            </w:r>
            <w:r>
              <w:rPr>
                <w:sz w:val="24"/>
              </w:rPr>
              <w:t>do</w:t>
            </w:r>
            <w:r>
              <w:rPr>
                <w:spacing w:val="1"/>
                <w:sz w:val="24"/>
              </w:rPr>
              <w:t xml:space="preserve"> </w:t>
            </w:r>
            <w:r>
              <w:rPr>
                <w:sz w:val="24"/>
              </w:rPr>
              <w:t>ciągłego</w:t>
            </w:r>
            <w:r>
              <w:rPr>
                <w:spacing w:val="1"/>
                <w:sz w:val="24"/>
              </w:rPr>
              <w:t xml:space="preserve"> </w:t>
            </w:r>
            <w:r>
              <w:rPr>
                <w:sz w:val="24"/>
              </w:rPr>
              <w:t>doskonalenia</w:t>
            </w:r>
            <w:r>
              <w:rPr>
                <w:spacing w:val="-57"/>
                <w:sz w:val="24"/>
              </w:rPr>
              <w:t xml:space="preserve"> </w:t>
            </w:r>
            <w:r>
              <w:rPr>
                <w:sz w:val="24"/>
              </w:rPr>
              <w:t>sprawności</w:t>
            </w:r>
            <w:r>
              <w:rPr>
                <w:spacing w:val="1"/>
                <w:sz w:val="24"/>
              </w:rPr>
              <w:t xml:space="preserve"> </w:t>
            </w:r>
            <w:r>
              <w:rPr>
                <w:sz w:val="24"/>
              </w:rPr>
              <w:t>ogólnej</w:t>
            </w:r>
            <w:r>
              <w:rPr>
                <w:spacing w:val="1"/>
                <w:sz w:val="24"/>
              </w:rPr>
              <w:t xml:space="preserve"> </w:t>
            </w:r>
            <w:r>
              <w:rPr>
                <w:sz w:val="24"/>
              </w:rPr>
              <w:t>i</w:t>
            </w:r>
            <w:r>
              <w:rPr>
                <w:spacing w:val="1"/>
                <w:sz w:val="24"/>
              </w:rPr>
              <w:t xml:space="preserve"> </w:t>
            </w:r>
            <w:r>
              <w:rPr>
                <w:sz w:val="24"/>
              </w:rPr>
              <w:t>specjalnej,</w:t>
            </w:r>
            <w:r>
              <w:rPr>
                <w:spacing w:val="1"/>
                <w:sz w:val="24"/>
              </w:rPr>
              <w:t xml:space="preserve"> </w:t>
            </w:r>
            <w:r>
              <w:rPr>
                <w:sz w:val="24"/>
              </w:rPr>
              <w:t>samooceny</w:t>
            </w:r>
            <w:r>
              <w:rPr>
                <w:spacing w:val="1"/>
                <w:sz w:val="24"/>
              </w:rPr>
              <w:t xml:space="preserve"> </w:t>
            </w:r>
            <w:r>
              <w:rPr>
                <w:sz w:val="24"/>
              </w:rPr>
              <w:t>i</w:t>
            </w:r>
            <w:r>
              <w:rPr>
                <w:spacing w:val="1"/>
                <w:sz w:val="24"/>
              </w:rPr>
              <w:t xml:space="preserve"> </w:t>
            </w:r>
            <w:r>
              <w:rPr>
                <w:sz w:val="24"/>
              </w:rPr>
              <w:t>samokontroli</w:t>
            </w:r>
            <w:r>
              <w:rPr>
                <w:spacing w:val="1"/>
                <w:sz w:val="24"/>
              </w:rPr>
              <w:t xml:space="preserve"> </w:t>
            </w:r>
            <w:r>
              <w:rPr>
                <w:sz w:val="24"/>
              </w:rPr>
              <w:t>własnej</w:t>
            </w:r>
            <w:r>
              <w:rPr>
                <w:spacing w:val="-57"/>
                <w:sz w:val="24"/>
              </w:rPr>
              <w:t xml:space="preserve"> </w:t>
            </w:r>
            <w:r>
              <w:rPr>
                <w:sz w:val="24"/>
              </w:rPr>
              <w:t>sprawności</w:t>
            </w:r>
            <w:r>
              <w:rPr>
                <w:spacing w:val="1"/>
                <w:sz w:val="24"/>
              </w:rPr>
              <w:t xml:space="preserve"> </w:t>
            </w:r>
            <w:r>
              <w:rPr>
                <w:sz w:val="24"/>
              </w:rPr>
              <w:t>oraz</w:t>
            </w:r>
            <w:r>
              <w:rPr>
                <w:spacing w:val="1"/>
                <w:sz w:val="24"/>
              </w:rPr>
              <w:t xml:space="preserve"> </w:t>
            </w:r>
            <w:r>
              <w:rPr>
                <w:sz w:val="24"/>
              </w:rPr>
              <w:t>aby</w:t>
            </w:r>
            <w:r>
              <w:rPr>
                <w:spacing w:val="1"/>
                <w:sz w:val="24"/>
              </w:rPr>
              <w:t xml:space="preserve"> </w:t>
            </w:r>
            <w:r>
              <w:rPr>
                <w:sz w:val="24"/>
              </w:rPr>
              <w:t>kształtowała</w:t>
            </w:r>
            <w:r>
              <w:rPr>
                <w:spacing w:val="1"/>
                <w:sz w:val="24"/>
              </w:rPr>
              <w:t xml:space="preserve"> </w:t>
            </w:r>
            <w:r>
              <w:rPr>
                <w:sz w:val="24"/>
              </w:rPr>
              <w:t>właściwe postawy prozdrowotne na całe</w:t>
            </w:r>
            <w:r>
              <w:rPr>
                <w:spacing w:val="-57"/>
                <w:sz w:val="24"/>
              </w:rPr>
              <w:t xml:space="preserve"> </w:t>
            </w:r>
            <w:r>
              <w:rPr>
                <w:sz w:val="24"/>
              </w:rPr>
              <w:t>życie.</w:t>
            </w:r>
          </w:p>
          <w:p w14:paraId="4A1F1CD8" w14:textId="77777777" w:rsidR="000D6F8E" w:rsidRDefault="000D6F8E">
            <w:pPr>
              <w:pStyle w:val="TableParagraph"/>
              <w:ind w:left="0" w:firstLine="0"/>
              <w:jc w:val="left"/>
              <w:rPr>
                <w:sz w:val="26"/>
              </w:rPr>
            </w:pPr>
          </w:p>
          <w:p w14:paraId="4A1F1CD9" w14:textId="77777777" w:rsidR="000D6F8E" w:rsidRDefault="000D6F8E">
            <w:pPr>
              <w:pStyle w:val="TableParagraph"/>
              <w:spacing w:before="3"/>
              <w:ind w:left="0" w:firstLine="0"/>
              <w:jc w:val="left"/>
            </w:pPr>
          </w:p>
          <w:p w14:paraId="4A1F1CDA" w14:textId="77777777" w:rsidR="000D6F8E" w:rsidRDefault="00894FAD">
            <w:pPr>
              <w:pStyle w:val="TableParagraph"/>
              <w:ind w:left="109" w:firstLine="0"/>
              <w:jc w:val="left"/>
              <w:rPr>
                <w:b/>
                <w:sz w:val="32"/>
              </w:rPr>
            </w:pPr>
            <w:r>
              <w:rPr>
                <w:b/>
                <w:sz w:val="32"/>
                <w:u w:val="single"/>
              </w:rPr>
              <w:t>Język</w:t>
            </w:r>
            <w:r>
              <w:rPr>
                <w:b/>
                <w:spacing w:val="-6"/>
                <w:sz w:val="32"/>
                <w:u w:val="single"/>
              </w:rPr>
              <w:t xml:space="preserve"> </w:t>
            </w:r>
            <w:r>
              <w:rPr>
                <w:b/>
                <w:sz w:val="32"/>
                <w:u w:val="single"/>
              </w:rPr>
              <w:t>angielski</w:t>
            </w:r>
          </w:p>
          <w:p w14:paraId="4A1F1CDB" w14:textId="77777777" w:rsidR="000D6F8E" w:rsidRDefault="00894FAD">
            <w:pPr>
              <w:pStyle w:val="TableParagraph"/>
              <w:spacing w:before="273" w:line="274" w:lineRule="exact"/>
              <w:ind w:left="109" w:firstLine="0"/>
              <w:jc w:val="left"/>
              <w:rPr>
                <w:b/>
                <w:sz w:val="24"/>
              </w:rPr>
            </w:pPr>
            <w:r>
              <w:rPr>
                <w:b/>
                <w:sz w:val="24"/>
              </w:rPr>
              <w:t>Ocena</w:t>
            </w:r>
            <w:r>
              <w:rPr>
                <w:b/>
                <w:spacing w:val="-1"/>
                <w:sz w:val="24"/>
              </w:rPr>
              <w:t xml:space="preserve"> </w:t>
            </w:r>
            <w:r>
              <w:rPr>
                <w:b/>
                <w:sz w:val="24"/>
              </w:rPr>
              <w:t>6</w:t>
            </w:r>
          </w:p>
          <w:p w14:paraId="4A1F1CDC" w14:textId="77777777" w:rsidR="000D6F8E" w:rsidRDefault="00894FAD">
            <w:pPr>
              <w:pStyle w:val="TableParagraph"/>
              <w:spacing w:line="274" w:lineRule="exact"/>
              <w:ind w:left="109" w:firstLine="0"/>
              <w:jc w:val="left"/>
              <w:rPr>
                <w:sz w:val="24"/>
              </w:rPr>
            </w:pPr>
            <w:r>
              <w:rPr>
                <w:sz w:val="24"/>
              </w:rPr>
              <w:t>Uczeń:</w:t>
            </w:r>
          </w:p>
          <w:p w14:paraId="4A1F1CDD" w14:textId="77777777" w:rsidR="000D6F8E" w:rsidRDefault="00894FAD">
            <w:pPr>
              <w:pStyle w:val="TableParagraph"/>
              <w:numPr>
                <w:ilvl w:val="0"/>
                <w:numId w:val="47"/>
              </w:numPr>
              <w:tabs>
                <w:tab w:val="left" w:pos="818"/>
                <w:tab w:val="left" w:pos="2753"/>
                <w:tab w:val="left" w:pos="3315"/>
                <w:tab w:val="left" w:pos="4450"/>
              </w:tabs>
              <w:spacing w:before="2"/>
              <w:ind w:right="98" w:hanging="360"/>
              <w:rPr>
                <w:sz w:val="24"/>
              </w:rPr>
            </w:pPr>
            <w:r>
              <w:rPr>
                <w:sz w:val="24"/>
              </w:rPr>
              <w:t>w</w:t>
            </w:r>
            <w:r>
              <w:rPr>
                <w:spacing w:val="1"/>
                <w:sz w:val="24"/>
              </w:rPr>
              <w:t xml:space="preserve"> </w:t>
            </w:r>
            <w:r>
              <w:rPr>
                <w:sz w:val="24"/>
              </w:rPr>
              <w:t>zakresie</w:t>
            </w:r>
            <w:r>
              <w:rPr>
                <w:spacing w:val="1"/>
                <w:sz w:val="24"/>
              </w:rPr>
              <w:t xml:space="preserve"> </w:t>
            </w:r>
            <w:r>
              <w:rPr>
                <w:sz w:val="24"/>
              </w:rPr>
              <w:t>znajomości</w:t>
            </w:r>
            <w:r>
              <w:rPr>
                <w:spacing w:val="1"/>
                <w:sz w:val="24"/>
              </w:rPr>
              <w:t xml:space="preserve"> </w:t>
            </w:r>
            <w:r>
              <w:rPr>
                <w:sz w:val="24"/>
              </w:rPr>
              <w:t>środków</w:t>
            </w:r>
            <w:r>
              <w:rPr>
                <w:spacing w:val="1"/>
                <w:sz w:val="24"/>
              </w:rPr>
              <w:t xml:space="preserve"> </w:t>
            </w:r>
            <w:r>
              <w:rPr>
                <w:sz w:val="24"/>
              </w:rPr>
              <w:t>językowych</w:t>
            </w:r>
            <w:r>
              <w:rPr>
                <w:sz w:val="24"/>
              </w:rPr>
              <w:tab/>
              <w:t>posługuje</w:t>
            </w:r>
            <w:r>
              <w:rPr>
                <w:sz w:val="24"/>
              </w:rPr>
              <w:tab/>
            </w:r>
            <w:r>
              <w:rPr>
                <w:spacing w:val="-1"/>
                <w:sz w:val="24"/>
              </w:rPr>
              <w:t>się</w:t>
            </w:r>
            <w:r>
              <w:rPr>
                <w:spacing w:val="-58"/>
                <w:sz w:val="24"/>
              </w:rPr>
              <w:t xml:space="preserve"> </w:t>
            </w:r>
            <w:r>
              <w:rPr>
                <w:sz w:val="24"/>
              </w:rPr>
              <w:t>podstawowym</w:t>
            </w:r>
            <w:r>
              <w:rPr>
                <w:spacing w:val="1"/>
                <w:sz w:val="24"/>
              </w:rPr>
              <w:t xml:space="preserve"> </w:t>
            </w:r>
            <w:r>
              <w:rPr>
                <w:sz w:val="24"/>
              </w:rPr>
              <w:t>zasobem</w:t>
            </w:r>
            <w:r>
              <w:rPr>
                <w:spacing w:val="1"/>
                <w:sz w:val="24"/>
              </w:rPr>
              <w:t xml:space="preserve"> </w:t>
            </w:r>
            <w:r>
              <w:rPr>
                <w:sz w:val="24"/>
              </w:rPr>
              <w:t>środków</w:t>
            </w:r>
            <w:r>
              <w:rPr>
                <w:spacing w:val="1"/>
                <w:sz w:val="24"/>
              </w:rPr>
              <w:t xml:space="preserve"> </w:t>
            </w:r>
            <w:r>
              <w:rPr>
                <w:sz w:val="24"/>
              </w:rPr>
              <w:t>językowych</w:t>
            </w:r>
            <w:r>
              <w:rPr>
                <w:sz w:val="24"/>
              </w:rPr>
              <w:tab/>
            </w:r>
            <w:r>
              <w:rPr>
                <w:sz w:val="24"/>
              </w:rPr>
              <w:tab/>
            </w:r>
            <w:r>
              <w:rPr>
                <w:spacing w:val="-1"/>
                <w:sz w:val="24"/>
              </w:rPr>
              <w:t>(leksykalnych,</w:t>
            </w:r>
          </w:p>
          <w:p w14:paraId="4A1F1CDE" w14:textId="77777777" w:rsidR="000D6F8E" w:rsidRDefault="00894FAD">
            <w:pPr>
              <w:pStyle w:val="TableParagraph"/>
              <w:spacing w:line="265" w:lineRule="exact"/>
              <w:ind w:left="829" w:firstLine="0"/>
              <w:rPr>
                <w:sz w:val="24"/>
              </w:rPr>
            </w:pPr>
            <w:r>
              <w:rPr>
                <w:sz w:val="24"/>
              </w:rPr>
              <w:t xml:space="preserve">gramatycznych,  </w:t>
            </w:r>
            <w:r>
              <w:rPr>
                <w:spacing w:val="29"/>
                <w:sz w:val="24"/>
              </w:rPr>
              <w:t xml:space="preserve"> </w:t>
            </w:r>
            <w:r>
              <w:rPr>
                <w:sz w:val="24"/>
              </w:rPr>
              <w:t xml:space="preserve">ortograficznych  </w:t>
            </w:r>
            <w:r>
              <w:rPr>
                <w:spacing w:val="32"/>
                <w:sz w:val="24"/>
              </w:rPr>
              <w:t xml:space="preserve"> </w:t>
            </w:r>
            <w:r>
              <w:rPr>
                <w:sz w:val="24"/>
              </w:rPr>
              <w:t>oraz</w:t>
            </w:r>
          </w:p>
        </w:tc>
      </w:tr>
    </w:tbl>
    <w:p w14:paraId="4A1F1CE0" w14:textId="77777777" w:rsidR="000D6F8E" w:rsidRDefault="000D6F8E">
      <w:pPr>
        <w:spacing w:line="265" w:lineRule="exact"/>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CF7" w14:textId="77777777">
        <w:trPr>
          <w:trHeight w:val="12524"/>
        </w:trPr>
        <w:tc>
          <w:tcPr>
            <w:tcW w:w="4830" w:type="dxa"/>
          </w:tcPr>
          <w:p w14:paraId="4A1F1CE1" w14:textId="77777777" w:rsidR="000D6F8E" w:rsidRDefault="00894FAD">
            <w:pPr>
              <w:pStyle w:val="TableParagraph"/>
              <w:ind w:right="96" w:firstLine="0"/>
              <w:rPr>
                <w:sz w:val="24"/>
              </w:rPr>
            </w:pPr>
            <w:r>
              <w:rPr>
                <w:sz w:val="24"/>
              </w:rPr>
              <w:lastRenderedPageBreak/>
              <w:t>fonetycznych) określonych programem</w:t>
            </w:r>
            <w:r>
              <w:rPr>
                <w:spacing w:val="1"/>
                <w:sz w:val="24"/>
              </w:rPr>
              <w:t xml:space="preserve"> </w:t>
            </w:r>
            <w:r>
              <w:rPr>
                <w:sz w:val="24"/>
              </w:rPr>
              <w:t>nauczania</w:t>
            </w:r>
            <w:r>
              <w:rPr>
                <w:spacing w:val="1"/>
                <w:sz w:val="24"/>
              </w:rPr>
              <w:t xml:space="preserve"> </w:t>
            </w:r>
            <w:r>
              <w:rPr>
                <w:sz w:val="24"/>
              </w:rPr>
              <w:t>w</w:t>
            </w:r>
            <w:r>
              <w:rPr>
                <w:spacing w:val="1"/>
                <w:sz w:val="24"/>
              </w:rPr>
              <w:t xml:space="preserve"> </w:t>
            </w:r>
            <w:r>
              <w:rPr>
                <w:sz w:val="24"/>
              </w:rPr>
              <w:t>danej</w:t>
            </w:r>
            <w:r>
              <w:rPr>
                <w:spacing w:val="1"/>
                <w:sz w:val="24"/>
              </w:rPr>
              <w:t xml:space="preserve"> </w:t>
            </w:r>
            <w:r>
              <w:rPr>
                <w:sz w:val="24"/>
              </w:rPr>
              <w:t>klasie</w:t>
            </w:r>
            <w:r>
              <w:rPr>
                <w:spacing w:val="61"/>
                <w:sz w:val="24"/>
              </w:rPr>
              <w:t xml:space="preserve"> </w:t>
            </w:r>
            <w:r>
              <w:rPr>
                <w:sz w:val="24"/>
              </w:rPr>
              <w:t>nie</w:t>
            </w:r>
            <w:r>
              <w:rPr>
                <w:spacing w:val="1"/>
                <w:sz w:val="24"/>
              </w:rPr>
              <w:t xml:space="preserve"> </w:t>
            </w:r>
            <w:r>
              <w:rPr>
                <w:sz w:val="24"/>
              </w:rPr>
              <w:t>popełniając</w:t>
            </w:r>
            <w:r>
              <w:rPr>
                <w:spacing w:val="-3"/>
                <w:sz w:val="24"/>
              </w:rPr>
              <w:t xml:space="preserve"> </w:t>
            </w:r>
            <w:r>
              <w:rPr>
                <w:sz w:val="24"/>
              </w:rPr>
              <w:t>błędów,</w:t>
            </w:r>
          </w:p>
          <w:p w14:paraId="4A1F1CE2" w14:textId="77777777" w:rsidR="000D6F8E" w:rsidRDefault="00894FAD">
            <w:pPr>
              <w:pStyle w:val="TableParagraph"/>
              <w:numPr>
                <w:ilvl w:val="0"/>
                <w:numId w:val="46"/>
              </w:numPr>
              <w:tabs>
                <w:tab w:val="left" w:pos="816"/>
              </w:tabs>
              <w:ind w:right="95" w:hanging="360"/>
              <w:rPr>
                <w:sz w:val="24"/>
              </w:rPr>
            </w:pPr>
            <w:r>
              <w:rPr>
                <w:sz w:val="24"/>
              </w:rPr>
              <w:t>w</w:t>
            </w:r>
            <w:r>
              <w:rPr>
                <w:spacing w:val="1"/>
                <w:sz w:val="24"/>
              </w:rPr>
              <w:t xml:space="preserve"> </w:t>
            </w:r>
            <w:r>
              <w:rPr>
                <w:sz w:val="24"/>
              </w:rPr>
              <w:t>zakresie</w:t>
            </w:r>
            <w:r>
              <w:rPr>
                <w:spacing w:val="1"/>
                <w:sz w:val="24"/>
              </w:rPr>
              <w:t xml:space="preserve"> </w:t>
            </w:r>
            <w:r>
              <w:rPr>
                <w:sz w:val="24"/>
              </w:rPr>
              <w:t>rozumienia</w:t>
            </w:r>
            <w:r>
              <w:rPr>
                <w:spacing w:val="1"/>
                <w:sz w:val="24"/>
              </w:rPr>
              <w:t xml:space="preserve"> </w:t>
            </w:r>
            <w:r>
              <w:rPr>
                <w:sz w:val="24"/>
              </w:rPr>
              <w:t>wypowiedzi</w:t>
            </w:r>
            <w:r>
              <w:rPr>
                <w:spacing w:val="1"/>
                <w:sz w:val="24"/>
              </w:rPr>
              <w:t xml:space="preserve"> </w:t>
            </w:r>
            <w:r>
              <w:rPr>
                <w:sz w:val="24"/>
              </w:rPr>
              <w:t>rozumie</w:t>
            </w:r>
            <w:r>
              <w:rPr>
                <w:spacing w:val="1"/>
                <w:sz w:val="24"/>
              </w:rPr>
              <w:t xml:space="preserve"> </w:t>
            </w:r>
            <w:r>
              <w:rPr>
                <w:sz w:val="24"/>
              </w:rPr>
              <w:t>proste</w:t>
            </w:r>
            <w:r>
              <w:rPr>
                <w:spacing w:val="1"/>
                <w:sz w:val="24"/>
              </w:rPr>
              <w:t xml:space="preserve"> </w:t>
            </w:r>
            <w:r>
              <w:rPr>
                <w:sz w:val="24"/>
              </w:rPr>
              <w:t>wypowiedzi</w:t>
            </w:r>
            <w:r>
              <w:rPr>
                <w:spacing w:val="1"/>
                <w:sz w:val="24"/>
              </w:rPr>
              <w:t xml:space="preserve"> </w:t>
            </w:r>
            <w:r>
              <w:rPr>
                <w:sz w:val="24"/>
              </w:rPr>
              <w:t>ustne</w:t>
            </w:r>
            <w:r>
              <w:rPr>
                <w:spacing w:val="1"/>
                <w:sz w:val="24"/>
              </w:rPr>
              <w:t xml:space="preserve"> </w:t>
            </w:r>
            <w:r>
              <w:rPr>
                <w:sz w:val="24"/>
              </w:rPr>
              <w:t>artykułowane wyraźnie, w standardowej</w:t>
            </w:r>
            <w:r>
              <w:rPr>
                <w:spacing w:val="-57"/>
                <w:sz w:val="24"/>
              </w:rPr>
              <w:t xml:space="preserve"> </w:t>
            </w:r>
            <w:r>
              <w:rPr>
                <w:sz w:val="24"/>
              </w:rPr>
              <w:t>odmianie</w:t>
            </w:r>
            <w:r>
              <w:rPr>
                <w:spacing w:val="1"/>
                <w:sz w:val="24"/>
              </w:rPr>
              <w:t xml:space="preserve"> </w:t>
            </w:r>
            <w:r>
              <w:rPr>
                <w:sz w:val="24"/>
              </w:rPr>
              <w:t>języka,</w:t>
            </w:r>
            <w:r>
              <w:rPr>
                <w:spacing w:val="1"/>
                <w:sz w:val="24"/>
              </w:rPr>
              <w:t xml:space="preserve"> </w:t>
            </w:r>
            <w:r>
              <w:rPr>
                <w:sz w:val="24"/>
              </w:rPr>
              <w:t>a</w:t>
            </w:r>
            <w:r>
              <w:rPr>
                <w:spacing w:val="1"/>
                <w:sz w:val="24"/>
              </w:rPr>
              <w:t xml:space="preserve"> </w:t>
            </w:r>
            <w:r>
              <w:rPr>
                <w:sz w:val="24"/>
              </w:rPr>
              <w:t>także</w:t>
            </w:r>
            <w:r>
              <w:rPr>
                <w:spacing w:val="1"/>
                <w:sz w:val="24"/>
              </w:rPr>
              <w:t xml:space="preserve"> </w:t>
            </w:r>
            <w:r>
              <w:rPr>
                <w:sz w:val="24"/>
              </w:rPr>
              <w:t>proste</w:t>
            </w:r>
            <w:r>
              <w:rPr>
                <w:spacing w:val="1"/>
                <w:sz w:val="24"/>
              </w:rPr>
              <w:t xml:space="preserve"> </w:t>
            </w:r>
            <w:r>
              <w:rPr>
                <w:sz w:val="24"/>
              </w:rPr>
              <w:t>wypowiedzi</w:t>
            </w:r>
            <w:r>
              <w:rPr>
                <w:spacing w:val="1"/>
                <w:sz w:val="24"/>
              </w:rPr>
              <w:t xml:space="preserve"> </w:t>
            </w:r>
            <w:r>
              <w:rPr>
                <w:sz w:val="24"/>
              </w:rPr>
              <w:t>pisemne</w:t>
            </w:r>
            <w:r>
              <w:rPr>
                <w:spacing w:val="1"/>
                <w:sz w:val="24"/>
              </w:rPr>
              <w:t xml:space="preserve"> </w:t>
            </w:r>
            <w:r>
              <w:rPr>
                <w:sz w:val="24"/>
              </w:rPr>
              <w:t>określone</w:t>
            </w:r>
            <w:r>
              <w:rPr>
                <w:spacing w:val="-57"/>
                <w:sz w:val="24"/>
              </w:rPr>
              <w:t xml:space="preserve"> </w:t>
            </w:r>
            <w:r>
              <w:rPr>
                <w:sz w:val="24"/>
              </w:rPr>
              <w:t>programem</w:t>
            </w:r>
            <w:r>
              <w:rPr>
                <w:spacing w:val="1"/>
                <w:sz w:val="24"/>
              </w:rPr>
              <w:t xml:space="preserve"> </w:t>
            </w:r>
            <w:r>
              <w:rPr>
                <w:sz w:val="24"/>
              </w:rPr>
              <w:t>nauczania</w:t>
            </w:r>
            <w:r>
              <w:rPr>
                <w:spacing w:val="1"/>
                <w:sz w:val="24"/>
              </w:rPr>
              <w:t xml:space="preserve"> </w:t>
            </w:r>
            <w:r>
              <w:rPr>
                <w:sz w:val="24"/>
              </w:rPr>
              <w:t>w</w:t>
            </w:r>
            <w:r>
              <w:rPr>
                <w:spacing w:val="1"/>
                <w:sz w:val="24"/>
              </w:rPr>
              <w:t xml:space="preserve"> </w:t>
            </w:r>
            <w:r>
              <w:rPr>
                <w:sz w:val="24"/>
              </w:rPr>
              <w:t>danej</w:t>
            </w:r>
            <w:r>
              <w:rPr>
                <w:spacing w:val="60"/>
                <w:sz w:val="24"/>
              </w:rPr>
              <w:t xml:space="preserve"> </w:t>
            </w:r>
            <w:r>
              <w:rPr>
                <w:sz w:val="24"/>
              </w:rPr>
              <w:t>klasie</w:t>
            </w:r>
            <w:r>
              <w:rPr>
                <w:spacing w:val="1"/>
                <w:sz w:val="24"/>
              </w:rPr>
              <w:t xml:space="preserve"> </w:t>
            </w:r>
            <w:r>
              <w:rPr>
                <w:sz w:val="24"/>
              </w:rPr>
              <w:t>nie</w:t>
            </w:r>
            <w:r>
              <w:rPr>
                <w:spacing w:val="-1"/>
                <w:sz w:val="24"/>
              </w:rPr>
              <w:t xml:space="preserve"> </w:t>
            </w:r>
            <w:r>
              <w:rPr>
                <w:sz w:val="24"/>
              </w:rPr>
              <w:t>popełniając</w:t>
            </w:r>
            <w:r>
              <w:rPr>
                <w:spacing w:val="-2"/>
                <w:sz w:val="24"/>
              </w:rPr>
              <w:t xml:space="preserve"> </w:t>
            </w:r>
            <w:r>
              <w:rPr>
                <w:sz w:val="24"/>
              </w:rPr>
              <w:t>błędów,</w:t>
            </w:r>
          </w:p>
          <w:p w14:paraId="4A1F1CE3" w14:textId="77777777" w:rsidR="000D6F8E" w:rsidRDefault="00894FAD">
            <w:pPr>
              <w:pStyle w:val="TableParagraph"/>
              <w:numPr>
                <w:ilvl w:val="0"/>
                <w:numId w:val="46"/>
              </w:numPr>
              <w:tabs>
                <w:tab w:val="left" w:pos="816"/>
              </w:tabs>
              <w:ind w:right="96" w:hanging="360"/>
              <w:rPr>
                <w:sz w:val="24"/>
              </w:rPr>
            </w:pPr>
            <w:r>
              <w:rPr>
                <w:sz w:val="24"/>
              </w:rPr>
              <w:t>w</w:t>
            </w:r>
            <w:r>
              <w:rPr>
                <w:spacing w:val="1"/>
                <w:sz w:val="24"/>
              </w:rPr>
              <w:t xml:space="preserve"> </w:t>
            </w:r>
            <w:r>
              <w:rPr>
                <w:sz w:val="24"/>
              </w:rPr>
              <w:t>zakresie</w:t>
            </w:r>
            <w:r>
              <w:rPr>
                <w:spacing w:val="1"/>
                <w:sz w:val="24"/>
              </w:rPr>
              <w:t xml:space="preserve"> </w:t>
            </w:r>
            <w:r>
              <w:rPr>
                <w:sz w:val="24"/>
              </w:rPr>
              <w:t>tworzenia</w:t>
            </w:r>
            <w:r>
              <w:rPr>
                <w:spacing w:val="1"/>
                <w:sz w:val="24"/>
              </w:rPr>
              <w:t xml:space="preserve"> </w:t>
            </w:r>
            <w:r>
              <w:rPr>
                <w:sz w:val="24"/>
              </w:rPr>
              <w:t>wypowiedzi</w:t>
            </w:r>
            <w:r>
              <w:rPr>
                <w:spacing w:val="1"/>
                <w:sz w:val="24"/>
              </w:rPr>
              <w:t xml:space="preserve"> </w:t>
            </w:r>
            <w:r>
              <w:rPr>
                <w:sz w:val="24"/>
              </w:rPr>
              <w:t>samodzielnie formułuje krótkie, proste,</w:t>
            </w:r>
            <w:r>
              <w:rPr>
                <w:spacing w:val="1"/>
                <w:sz w:val="24"/>
              </w:rPr>
              <w:t xml:space="preserve"> </w:t>
            </w:r>
            <w:r>
              <w:rPr>
                <w:sz w:val="24"/>
              </w:rPr>
              <w:t>spójne</w:t>
            </w:r>
            <w:r>
              <w:rPr>
                <w:spacing w:val="114"/>
                <w:sz w:val="24"/>
              </w:rPr>
              <w:t xml:space="preserve"> </w:t>
            </w:r>
            <w:r>
              <w:rPr>
                <w:sz w:val="24"/>
              </w:rPr>
              <w:t>i</w:t>
            </w:r>
            <w:r>
              <w:rPr>
                <w:spacing w:val="115"/>
                <w:sz w:val="24"/>
              </w:rPr>
              <w:t xml:space="preserve"> </w:t>
            </w:r>
            <w:r>
              <w:rPr>
                <w:sz w:val="24"/>
              </w:rPr>
              <w:t>logiczne</w:t>
            </w:r>
            <w:r>
              <w:rPr>
                <w:spacing w:val="114"/>
                <w:sz w:val="24"/>
              </w:rPr>
              <w:t xml:space="preserve"> </w:t>
            </w:r>
            <w:r>
              <w:rPr>
                <w:sz w:val="24"/>
              </w:rPr>
              <w:t>wypowiedzi</w:t>
            </w:r>
            <w:r>
              <w:rPr>
                <w:spacing w:val="116"/>
                <w:sz w:val="24"/>
              </w:rPr>
              <w:t xml:space="preserve"> </w:t>
            </w:r>
            <w:r>
              <w:rPr>
                <w:sz w:val="24"/>
              </w:rPr>
              <w:t>ustne</w:t>
            </w:r>
            <w:r>
              <w:rPr>
                <w:spacing w:val="-58"/>
                <w:sz w:val="24"/>
              </w:rPr>
              <w:t xml:space="preserve"> </w:t>
            </w:r>
            <w:r>
              <w:rPr>
                <w:sz w:val="24"/>
              </w:rPr>
              <w:t>i pisemne,</w:t>
            </w:r>
            <w:r>
              <w:rPr>
                <w:spacing w:val="1"/>
                <w:sz w:val="24"/>
              </w:rPr>
              <w:t xml:space="preserve"> </w:t>
            </w:r>
            <w:r>
              <w:rPr>
                <w:sz w:val="24"/>
              </w:rPr>
              <w:t>określone</w:t>
            </w:r>
            <w:r>
              <w:rPr>
                <w:spacing w:val="1"/>
                <w:sz w:val="24"/>
              </w:rPr>
              <w:t xml:space="preserve"> </w:t>
            </w:r>
            <w:r>
              <w:rPr>
                <w:sz w:val="24"/>
              </w:rPr>
              <w:t>programem</w:t>
            </w:r>
            <w:r>
              <w:rPr>
                <w:spacing w:val="-57"/>
                <w:sz w:val="24"/>
              </w:rPr>
              <w:t xml:space="preserve"> </w:t>
            </w:r>
            <w:r>
              <w:rPr>
                <w:sz w:val="24"/>
              </w:rPr>
              <w:t>nauczania</w:t>
            </w:r>
            <w:r>
              <w:rPr>
                <w:spacing w:val="1"/>
                <w:sz w:val="24"/>
              </w:rPr>
              <w:t xml:space="preserve"> </w:t>
            </w:r>
            <w:r>
              <w:rPr>
                <w:sz w:val="24"/>
              </w:rPr>
              <w:t>w</w:t>
            </w:r>
            <w:r>
              <w:rPr>
                <w:spacing w:val="1"/>
                <w:sz w:val="24"/>
              </w:rPr>
              <w:t xml:space="preserve"> </w:t>
            </w:r>
            <w:r>
              <w:rPr>
                <w:sz w:val="24"/>
              </w:rPr>
              <w:t>danej</w:t>
            </w:r>
            <w:r>
              <w:rPr>
                <w:spacing w:val="1"/>
                <w:sz w:val="24"/>
              </w:rPr>
              <w:t xml:space="preserve"> </w:t>
            </w:r>
            <w:r>
              <w:rPr>
                <w:sz w:val="24"/>
              </w:rPr>
              <w:t>klasie</w:t>
            </w:r>
            <w:r>
              <w:rPr>
                <w:spacing w:val="61"/>
                <w:sz w:val="24"/>
              </w:rPr>
              <w:t xml:space="preserve"> </w:t>
            </w:r>
            <w:r>
              <w:rPr>
                <w:sz w:val="24"/>
              </w:rPr>
              <w:t>nie</w:t>
            </w:r>
            <w:r>
              <w:rPr>
                <w:spacing w:val="1"/>
                <w:sz w:val="24"/>
              </w:rPr>
              <w:t xml:space="preserve"> </w:t>
            </w:r>
            <w:r>
              <w:rPr>
                <w:sz w:val="24"/>
              </w:rPr>
              <w:t>popełniając</w:t>
            </w:r>
            <w:r>
              <w:rPr>
                <w:spacing w:val="-3"/>
                <w:sz w:val="24"/>
              </w:rPr>
              <w:t xml:space="preserve"> </w:t>
            </w:r>
            <w:r>
              <w:rPr>
                <w:sz w:val="24"/>
              </w:rPr>
              <w:t>błędów,</w:t>
            </w:r>
          </w:p>
          <w:p w14:paraId="4A1F1CE4" w14:textId="77777777" w:rsidR="000D6F8E" w:rsidRDefault="00894FAD">
            <w:pPr>
              <w:pStyle w:val="TableParagraph"/>
              <w:numPr>
                <w:ilvl w:val="0"/>
                <w:numId w:val="46"/>
              </w:numPr>
              <w:tabs>
                <w:tab w:val="left" w:pos="816"/>
              </w:tabs>
              <w:ind w:right="97" w:hanging="360"/>
              <w:rPr>
                <w:sz w:val="24"/>
              </w:rPr>
            </w:pPr>
            <w:r>
              <w:rPr>
                <w:sz w:val="24"/>
              </w:rPr>
              <w:t>w zakresie reagowania na wypowiedzi</w:t>
            </w:r>
            <w:r>
              <w:rPr>
                <w:spacing w:val="1"/>
                <w:sz w:val="24"/>
              </w:rPr>
              <w:t xml:space="preserve"> </w:t>
            </w:r>
            <w:r>
              <w:rPr>
                <w:sz w:val="24"/>
              </w:rPr>
              <w:t>uczestniczy w rozmowie i w typowych</w:t>
            </w:r>
            <w:r>
              <w:rPr>
                <w:spacing w:val="1"/>
                <w:sz w:val="24"/>
              </w:rPr>
              <w:t xml:space="preserve"> </w:t>
            </w:r>
            <w:r>
              <w:rPr>
                <w:sz w:val="24"/>
              </w:rPr>
              <w:t>sytuacjach w sposób płynny, reaguje w</w:t>
            </w:r>
            <w:r>
              <w:rPr>
                <w:spacing w:val="1"/>
                <w:sz w:val="24"/>
              </w:rPr>
              <w:t xml:space="preserve"> </w:t>
            </w:r>
            <w:r>
              <w:rPr>
                <w:sz w:val="24"/>
              </w:rPr>
              <w:t>sposób</w:t>
            </w:r>
            <w:r>
              <w:rPr>
                <w:spacing w:val="1"/>
                <w:sz w:val="24"/>
              </w:rPr>
              <w:t xml:space="preserve"> </w:t>
            </w:r>
            <w:r>
              <w:rPr>
                <w:sz w:val="24"/>
              </w:rPr>
              <w:t>zrozumiały,</w:t>
            </w:r>
            <w:r>
              <w:rPr>
                <w:spacing w:val="1"/>
                <w:sz w:val="24"/>
              </w:rPr>
              <w:t xml:space="preserve"> </w:t>
            </w:r>
            <w:r>
              <w:rPr>
                <w:sz w:val="24"/>
              </w:rPr>
              <w:t>adekwatnie</w:t>
            </w:r>
            <w:r>
              <w:rPr>
                <w:spacing w:val="1"/>
                <w:sz w:val="24"/>
              </w:rPr>
              <w:t xml:space="preserve"> </w:t>
            </w:r>
            <w:r>
              <w:rPr>
                <w:sz w:val="24"/>
              </w:rPr>
              <w:t>do</w:t>
            </w:r>
            <w:r>
              <w:rPr>
                <w:spacing w:val="-57"/>
                <w:sz w:val="24"/>
              </w:rPr>
              <w:t xml:space="preserve"> </w:t>
            </w:r>
            <w:r>
              <w:rPr>
                <w:sz w:val="24"/>
              </w:rPr>
              <w:t>sytuacji</w:t>
            </w:r>
            <w:r>
              <w:rPr>
                <w:spacing w:val="1"/>
                <w:sz w:val="24"/>
              </w:rPr>
              <w:t xml:space="preserve"> </w:t>
            </w:r>
            <w:r>
              <w:rPr>
                <w:sz w:val="24"/>
              </w:rPr>
              <w:t>komunikacyjnej,</w:t>
            </w:r>
            <w:r>
              <w:rPr>
                <w:spacing w:val="1"/>
                <w:sz w:val="24"/>
              </w:rPr>
              <w:t xml:space="preserve"> </w:t>
            </w:r>
            <w:r>
              <w:rPr>
                <w:sz w:val="24"/>
              </w:rPr>
              <w:t>ustnie</w:t>
            </w:r>
            <w:r>
              <w:rPr>
                <w:spacing w:val="1"/>
                <w:sz w:val="24"/>
              </w:rPr>
              <w:t xml:space="preserve"> </w:t>
            </w:r>
            <w:r>
              <w:rPr>
                <w:sz w:val="24"/>
              </w:rPr>
              <w:t>lub</w:t>
            </w:r>
            <w:r>
              <w:rPr>
                <w:spacing w:val="1"/>
                <w:sz w:val="24"/>
              </w:rPr>
              <w:t xml:space="preserve"> </w:t>
            </w:r>
            <w:r>
              <w:rPr>
                <w:sz w:val="24"/>
              </w:rPr>
              <w:t>pisemnie</w:t>
            </w:r>
            <w:r>
              <w:rPr>
                <w:spacing w:val="1"/>
                <w:sz w:val="24"/>
              </w:rPr>
              <w:t xml:space="preserve"> </w:t>
            </w:r>
            <w:r>
              <w:rPr>
                <w:sz w:val="24"/>
              </w:rPr>
              <w:t>w</w:t>
            </w:r>
            <w:r>
              <w:rPr>
                <w:spacing w:val="1"/>
                <w:sz w:val="24"/>
              </w:rPr>
              <w:t xml:space="preserve"> </w:t>
            </w:r>
            <w:r>
              <w:rPr>
                <w:sz w:val="24"/>
              </w:rPr>
              <w:t>formie</w:t>
            </w:r>
            <w:r>
              <w:rPr>
                <w:spacing w:val="1"/>
                <w:sz w:val="24"/>
              </w:rPr>
              <w:t xml:space="preserve"> </w:t>
            </w:r>
            <w:r>
              <w:rPr>
                <w:sz w:val="24"/>
              </w:rPr>
              <w:t>prostego</w:t>
            </w:r>
            <w:r>
              <w:rPr>
                <w:spacing w:val="1"/>
                <w:sz w:val="24"/>
              </w:rPr>
              <w:t xml:space="preserve"> </w:t>
            </w:r>
            <w:r>
              <w:rPr>
                <w:sz w:val="24"/>
              </w:rPr>
              <w:t>tekstu</w:t>
            </w:r>
            <w:r>
              <w:rPr>
                <w:spacing w:val="1"/>
                <w:sz w:val="24"/>
              </w:rPr>
              <w:t xml:space="preserve"> </w:t>
            </w:r>
            <w:r>
              <w:rPr>
                <w:sz w:val="24"/>
              </w:rPr>
              <w:t xml:space="preserve">określone     </w:t>
            </w:r>
            <w:r>
              <w:rPr>
                <w:spacing w:val="1"/>
                <w:sz w:val="24"/>
              </w:rPr>
              <w:t xml:space="preserve"> </w:t>
            </w:r>
            <w:r>
              <w:rPr>
                <w:sz w:val="24"/>
              </w:rPr>
              <w:t>programem       nauczania</w:t>
            </w:r>
            <w:r>
              <w:rPr>
                <w:spacing w:val="-57"/>
                <w:sz w:val="24"/>
              </w:rPr>
              <w:t xml:space="preserve"> </w:t>
            </w:r>
            <w:r>
              <w:rPr>
                <w:sz w:val="24"/>
              </w:rPr>
              <w:t>w</w:t>
            </w:r>
            <w:r>
              <w:rPr>
                <w:spacing w:val="-2"/>
                <w:sz w:val="24"/>
              </w:rPr>
              <w:t xml:space="preserve"> </w:t>
            </w:r>
            <w:r>
              <w:rPr>
                <w:sz w:val="24"/>
              </w:rPr>
              <w:t>danej</w:t>
            </w:r>
            <w:r>
              <w:rPr>
                <w:spacing w:val="-1"/>
                <w:sz w:val="24"/>
              </w:rPr>
              <w:t xml:space="preserve"> </w:t>
            </w:r>
            <w:r>
              <w:rPr>
                <w:sz w:val="24"/>
              </w:rPr>
              <w:t>klasie</w:t>
            </w:r>
            <w:r>
              <w:rPr>
                <w:spacing w:val="-1"/>
                <w:sz w:val="24"/>
              </w:rPr>
              <w:t xml:space="preserve"> </w:t>
            </w:r>
            <w:r>
              <w:rPr>
                <w:sz w:val="24"/>
              </w:rPr>
              <w:t>nie</w:t>
            </w:r>
            <w:r>
              <w:rPr>
                <w:spacing w:val="-1"/>
                <w:sz w:val="24"/>
              </w:rPr>
              <w:t xml:space="preserve"> </w:t>
            </w:r>
            <w:r>
              <w:rPr>
                <w:sz w:val="24"/>
              </w:rPr>
              <w:t>popełniając</w:t>
            </w:r>
            <w:r>
              <w:rPr>
                <w:spacing w:val="-3"/>
                <w:sz w:val="24"/>
              </w:rPr>
              <w:t xml:space="preserve"> </w:t>
            </w:r>
            <w:r>
              <w:rPr>
                <w:sz w:val="24"/>
              </w:rPr>
              <w:t>błędów,</w:t>
            </w:r>
          </w:p>
          <w:p w14:paraId="4A1F1CE5" w14:textId="77777777" w:rsidR="000D6F8E" w:rsidRDefault="00894FAD">
            <w:pPr>
              <w:pStyle w:val="TableParagraph"/>
              <w:numPr>
                <w:ilvl w:val="0"/>
                <w:numId w:val="46"/>
              </w:numPr>
              <w:tabs>
                <w:tab w:val="left" w:pos="816"/>
              </w:tabs>
              <w:ind w:right="96" w:hanging="360"/>
              <w:rPr>
                <w:sz w:val="24"/>
              </w:rPr>
            </w:pPr>
            <w:r>
              <w:rPr>
                <w:sz w:val="24"/>
              </w:rPr>
              <w:t>w</w:t>
            </w:r>
            <w:r>
              <w:rPr>
                <w:spacing w:val="1"/>
                <w:sz w:val="24"/>
              </w:rPr>
              <w:t xml:space="preserve"> </w:t>
            </w:r>
            <w:r>
              <w:rPr>
                <w:sz w:val="24"/>
              </w:rPr>
              <w:t>zakresie</w:t>
            </w:r>
            <w:r>
              <w:rPr>
                <w:spacing w:val="1"/>
                <w:sz w:val="24"/>
              </w:rPr>
              <w:t xml:space="preserve"> </w:t>
            </w:r>
            <w:r>
              <w:rPr>
                <w:sz w:val="24"/>
              </w:rPr>
              <w:t>przetwarzania</w:t>
            </w:r>
            <w:r>
              <w:rPr>
                <w:spacing w:val="1"/>
                <w:sz w:val="24"/>
              </w:rPr>
              <w:t xml:space="preserve"> </w:t>
            </w:r>
            <w:r>
              <w:rPr>
                <w:sz w:val="24"/>
              </w:rPr>
              <w:t>wypowiedzi</w:t>
            </w:r>
            <w:r>
              <w:rPr>
                <w:spacing w:val="1"/>
                <w:sz w:val="24"/>
              </w:rPr>
              <w:t xml:space="preserve"> </w:t>
            </w:r>
            <w:r>
              <w:rPr>
                <w:sz w:val="24"/>
              </w:rPr>
              <w:t>zmienia</w:t>
            </w:r>
            <w:r>
              <w:rPr>
                <w:spacing w:val="1"/>
                <w:sz w:val="24"/>
              </w:rPr>
              <w:t xml:space="preserve"> </w:t>
            </w:r>
            <w:r>
              <w:rPr>
                <w:sz w:val="24"/>
              </w:rPr>
              <w:t>w</w:t>
            </w:r>
            <w:r>
              <w:rPr>
                <w:spacing w:val="1"/>
                <w:sz w:val="24"/>
              </w:rPr>
              <w:t xml:space="preserve"> </w:t>
            </w:r>
            <w:r>
              <w:rPr>
                <w:sz w:val="24"/>
              </w:rPr>
              <w:t>sposób</w:t>
            </w:r>
            <w:r>
              <w:rPr>
                <w:spacing w:val="1"/>
                <w:sz w:val="24"/>
              </w:rPr>
              <w:t xml:space="preserve"> </w:t>
            </w:r>
            <w:r>
              <w:rPr>
                <w:sz w:val="24"/>
              </w:rPr>
              <w:t>płynny</w:t>
            </w:r>
            <w:r>
              <w:rPr>
                <w:spacing w:val="1"/>
                <w:sz w:val="24"/>
              </w:rPr>
              <w:t xml:space="preserve"> </w:t>
            </w:r>
            <w:r>
              <w:rPr>
                <w:sz w:val="24"/>
              </w:rPr>
              <w:t>formę</w:t>
            </w:r>
            <w:r>
              <w:rPr>
                <w:spacing w:val="1"/>
                <w:sz w:val="24"/>
              </w:rPr>
              <w:t xml:space="preserve"> </w:t>
            </w:r>
            <w:r>
              <w:rPr>
                <w:sz w:val="24"/>
              </w:rPr>
              <w:t>przekazu</w:t>
            </w:r>
            <w:r>
              <w:rPr>
                <w:spacing w:val="1"/>
                <w:sz w:val="24"/>
              </w:rPr>
              <w:t xml:space="preserve"> </w:t>
            </w:r>
            <w:r>
              <w:rPr>
                <w:sz w:val="24"/>
              </w:rPr>
              <w:t>ustnego</w:t>
            </w:r>
            <w:r>
              <w:rPr>
                <w:spacing w:val="1"/>
                <w:sz w:val="24"/>
              </w:rPr>
              <w:t xml:space="preserve"> </w:t>
            </w:r>
            <w:r>
              <w:rPr>
                <w:sz w:val="24"/>
              </w:rPr>
              <w:t>lub</w:t>
            </w:r>
            <w:r>
              <w:rPr>
                <w:spacing w:val="1"/>
                <w:sz w:val="24"/>
              </w:rPr>
              <w:t xml:space="preserve"> </w:t>
            </w:r>
            <w:r>
              <w:rPr>
                <w:sz w:val="24"/>
              </w:rPr>
              <w:t>pisemnego</w:t>
            </w:r>
            <w:r>
              <w:rPr>
                <w:spacing w:val="-57"/>
                <w:sz w:val="24"/>
              </w:rPr>
              <w:t xml:space="preserve"> </w:t>
            </w:r>
            <w:r>
              <w:rPr>
                <w:sz w:val="24"/>
              </w:rPr>
              <w:t>określonego</w:t>
            </w:r>
            <w:r>
              <w:rPr>
                <w:spacing w:val="1"/>
                <w:sz w:val="24"/>
              </w:rPr>
              <w:t xml:space="preserve"> </w:t>
            </w:r>
            <w:r>
              <w:rPr>
                <w:sz w:val="24"/>
              </w:rPr>
              <w:t>programem</w:t>
            </w:r>
            <w:r>
              <w:rPr>
                <w:spacing w:val="1"/>
                <w:sz w:val="24"/>
              </w:rPr>
              <w:t xml:space="preserve"> </w:t>
            </w:r>
            <w:r>
              <w:rPr>
                <w:sz w:val="24"/>
              </w:rPr>
              <w:t>nauczania</w:t>
            </w:r>
            <w:r>
              <w:rPr>
                <w:spacing w:val="1"/>
                <w:sz w:val="24"/>
              </w:rPr>
              <w:t xml:space="preserve"> </w:t>
            </w:r>
            <w:r>
              <w:rPr>
                <w:sz w:val="24"/>
              </w:rPr>
              <w:t>w</w:t>
            </w:r>
            <w:r>
              <w:rPr>
                <w:spacing w:val="1"/>
                <w:sz w:val="24"/>
              </w:rPr>
              <w:t xml:space="preserve"> </w:t>
            </w:r>
            <w:r>
              <w:rPr>
                <w:sz w:val="24"/>
              </w:rPr>
              <w:t>danej</w:t>
            </w:r>
            <w:r>
              <w:rPr>
                <w:spacing w:val="-1"/>
                <w:sz w:val="24"/>
              </w:rPr>
              <w:t xml:space="preserve"> </w:t>
            </w:r>
            <w:r>
              <w:rPr>
                <w:sz w:val="24"/>
              </w:rPr>
              <w:t>klasie</w:t>
            </w:r>
            <w:r>
              <w:rPr>
                <w:spacing w:val="-2"/>
                <w:sz w:val="24"/>
              </w:rPr>
              <w:t xml:space="preserve"> </w:t>
            </w:r>
            <w:r>
              <w:rPr>
                <w:sz w:val="24"/>
              </w:rPr>
              <w:t>nie popełniając</w:t>
            </w:r>
            <w:r>
              <w:rPr>
                <w:spacing w:val="-2"/>
                <w:sz w:val="24"/>
              </w:rPr>
              <w:t xml:space="preserve"> </w:t>
            </w:r>
            <w:r>
              <w:rPr>
                <w:sz w:val="24"/>
              </w:rPr>
              <w:t>błędów.</w:t>
            </w:r>
          </w:p>
          <w:p w14:paraId="4A1F1CE6" w14:textId="77777777" w:rsidR="000D6F8E" w:rsidRDefault="000D6F8E">
            <w:pPr>
              <w:pStyle w:val="TableParagraph"/>
              <w:spacing w:before="3"/>
              <w:ind w:left="0" w:firstLine="0"/>
              <w:jc w:val="left"/>
              <w:rPr>
                <w:sz w:val="23"/>
              </w:rPr>
            </w:pPr>
          </w:p>
          <w:p w14:paraId="4A1F1CE7" w14:textId="77777777" w:rsidR="000D6F8E" w:rsidRDefault="00894FAD">
            <w:pPr>
              <w:pStyle w:val="TableParagraph"/>
              <w:spacing w:line="274" w:lineRule="exact"/>
              <w:ind w:left="107" w:firstLine="0"/>
              <w:jc w:val="left"/>
              <w:rPr>
                <w:b/>
                <w:sz w:val="24"/>
              </w:rPr>
            </w:pPr>
            <w:r>
              <w:rPr>
                <w:b/>
                <w:sz w:val="24"/>
              </w:rPr>
              <w:t>Ocena</w:t>
            </w:r>
            <w:r>
              <w:rPr>
                <w:b/>
                <w:spacing w:val="-1"/>
                <w:sz w:val="24"/>
              </w:rPr>
              <w:t xml:space="preserve"> </w:t>
            </w:r>
            <w:r>
              <w:rPr>
                <w:b/>
                <w:sz w:val="24"/>
              </w:rPr>
              <w:t>5</w:t>
            </w:r>
          </w:p>
          <w:p w14:paraId="4A1F1CE8" w14:textId="77777777" w:rsidR="000D6F8E" w:rsidRDefault="00894FAD">
            <w:pPr>
              <w:pStyle w:val="TableParagraph"/>
              <w:spacing w:line="274" w:lineRule="exact"/>
              <w:ind w:left="107" w:firstLine="0"/>
              <w:jc w:val="left"/>
              <w:rPr>
                <w:sz w:val="24"/>
              </w:rPr>
            </w:pPr>
            <w:r>
              <w:rPr>
                <w:sz w:val="24"/>
              </w:rPr>
              <w:t>Uczeń:</w:t>
            </w:r>
          </w:p>
          <w:p w14:paraId="4A1F1CE9" w14:textId="77777777" w:rsidR="000D6F8E" w:rsidRDefault="00894FAD">
            <w:pPr>
              <w:pStyle w:val="TableParagraph"/>
              <w:numPr>
                <w:ilvl w:val="0"/>
                <w:numId w:val="46"/>
              </w:numPr>
              <w:tabs>
                <w:tab w:val="left" w:pos="816"/>
                <w:tab w:val="left" w:pos="2751"/>
                <w:tab w:val="left" w:pos="3313"/>
                <w:tab w:val="left" w:pos="4450"/>
              </w:tabs>
              <w:spacing w:before="2"/>
              <w:ind w:right="98" w:hanging="360"/>
              <w:rPr>
                <w:sz w:val="24"/>
              </w:rPr>
            </w:pPr>
            <w:r>
              <w:rPr>
                <w:sz w:val="24"/>
              </w:rPr>
              <w:t>w</w:t>
            </w:r>
            <w:r>
              <w:rPr>
                <w:spacing w:val="1"/>
                <w:sz w:val="24"/>
              </w:rPr>
              <w:t xml:space="preserve"> </w:t>
            </w:r>
            <w:r>
              <w:rPr>
                <w:sz w:val="24"/>
              </w:rPr>
              <w:t>zakresie</w:t>
            </w:r>
            <w:r>
              <w:rPr>
                <w:spacing w:val="1"/>
                <w:sz w:val="24"/>
              </w:rPr>
              <w:t xml:space="preserve"> </w:t>
            </w:r>
            <w:r>
              <w:rPr>
                <w:sz w:val="24"/>
              </w:rPr>
              <w:t>znajomości</w:t>
            </w:r>
            <w:r>
              <w:rPr>
                <w:spacing w:val="1"/>
                <w:sz w:val="24"/>
              </w:rPr>
              <w:t xml:space="preserve"> </w:t>
            </w:r>
            <w:r>
              <w:rPr>
                <w:sz w:val="24"/>
              </w:rPr>
              <w:t>środków</w:t>
            </w:r>
            <w:r>
              <w:rPr>
                <w:spacing w:val="1"/>
                <w:sz w:val="24"/>
              </w:rPr>
              <w:t xml:space="preserve"> </w:t>
            </w:r>
            <w:r>
              <w:rPr>
                <w:sz w:val="24"/>
              </w:rPr>
              <w:t>językowych</w:t>
            </w:r>
            <w:r>
              <w:rPr>
                <w:sz w:val="24"/>
              </w:rPr>
              <w:tab/>
              <w:t>posługuje</w:t>
            </w:r>
            <w:r>
              <w:rPr>
                <w:sz w:val="24"/>
              </w:rPr>
              <w:tab/>
            </w:r>
            <w:r>
              <w:rPr>
                <w:spacing w:val="-1"/>
                <w:sz w:val="24"/>
              </w:rPr>
              <w:t>się</w:t>
            </w:r>
            <w:r>
              <w:rPr>
                <w:spacing w:val="-58"/>
                <w:sz w:val="24"/>
              </w:rPr>
              <w:t xml:space="preserve"> </w:t>
            </w:r>
            <w:r>
              <w:rPr>
                <w:sz w:val="24"/>
              </w:rPr>
              <w:t>podstawowym</w:t>
            </w:r>
            <w:r>
              <w:rPr>
                <w:spacing w:val="1"/>
                <w:sz w:val="24"/>
              </w:rPr>
              <w:t xml:space="preserve"> </w:t>
            </w:r>
            <w:r>
              <w:rPr>
                <w:sz w:val="24"/>
              </w:rPr>
              <w:t>zasobem</w:t>
            </w:r>
            <w:r>
              <w:rPr>
                <w:spacing w:val="1"/>
                <w:sz w:val="24"/>
              </w:rPr>
              <w:t xml:space="preserve"> </w:t>
            </w:r>
            <w:r>
              <w:rPr>
                <w:sz w:val="24"/>
              </w:rPr>
              <w:t>środków</w:t>
            </w:r>
            <w:r>
              <w:rPr>
                <w:spacing w:val="1"/>
                <w:sz w:val="24"/>
              </w:rPr>
              <w:t xml:space="preserve"> </w:t>
            </w:r>
            <w:r>
              <w:rPr>
                <w:sz w:val="24"/>
              </w:rPr>
              <w:t>językowych</w:t>
            </w:r>
            <w:r>
              <w:rPr>
                <w:sz w:val="24"/>
              </w:rPr>
              <w:tab/>
            </w:r>
            <w:r>
              <w:rPr>
                <w:sz w:val="24"/>
              </w:rPr>
              <w:tab/>
            </w:r>
            <w:r>
              <w:rPr>
                <w:spacing w:val="-1"/>
                <w:sz w:val="24"/>
              </w:rPr>
              <w:t>(leksykalnych,</w:t>
            </w:r>
            <w:r>
              <w:rPr>
                <w:spacing w:val="-58"/>
                <w:sz w:val="24"/>
              </w:rPr>
              <w:t xml:space="preserve"> </w:t>
            </w:r>
            <w:r>
              <w:rPr>
                <w:sz w:val="24"/>
              </w:rPr>
              <w:t>gramatycznych,</w:t>
            </w:r>
            <w:r>
              <w:rPr>
                <w:spacing w:val="1"/>
                <w:sz w:val="24"/>
              </w:rPr>
              <w:t xml:space="preserve"> </w:t>
            </w:r>
            <w:r>
              <w:rPr>
                <w:sz w:val="24"/>
              </w:rPr>
              <w:t>ortograficznych</w:t>
            </w:r>
            <w:r>
              <w:rPr>
                <w:spacing w:val="1"/>
                <w:sz w:val="24"/>
              </w:rPr>
              <w:t xml:space="preserve"> </w:t>
            </w:r>
            <w:r>
              <w:rPr>
                <w:sz w:val="24"/>
              </w:rPr>
              <w:t>oraz</w:t>
            </w:r>
            <w:r>
              <w:rPr>
                <w:spacing w:val="1"/>
                <w:sz w:val="24"/>
              </w:rPr>
              <w:t xml:space="preserve"> </w:t>
            </w:r>
            <w:r>
              <w:rPr>
                <w:sz w:val="24"/>
              </w:rPr>
              <w:t>fonetycznych) określonych programem</w:t>
            </w:r>
            <w:r>
              <w:rPr>
                <w:spacing w:val="1"/>
                <w:sz w:val="24"/>
              </w:rPr>
              <w:t xml:space="preserve"> </w:t>
            </w:r>
            <w:r>
              <w:rPr>
                <w:sz w:val="24"/>
              </w:rPr>
              <w:t>nauczania</w:t>
            </w:r>
            <w:r>
              <w:rPr>
                <w:spacing w:val="1"/>
                <w:sz w:val="24"/>
              </w:rPr>
              <w:t xml:space="preserve"> </w:t>
            </w:r>
            <w:r>
              <w:rPr>
                <w:sz w:val="24"/>
              </w:rPr>
              <w:t>w</w:t>
            </w:r>
            <w:r>
              <w:rPr>
                <w:spacing w:val="1"/>
                <w:sz w:val="24"/>
              </w:rPr>
              <w:t xml:space="preserve"> </w:t>
            </w:r>
            <w:r>
              <w:rPr>
                <w:sz w:val="24"/>
              </w:rPr>
              <w:t>danej</w:t>
            </w:r>
            <w:r>
              <w:rPr>
                <w:spacing w:val="1"/>
                <w:sz w:val="24"/>
              </w:rPr>
              <w:t xml:space="preserve"> </w:t>
            </w:r>
            <w:r>
              <w:rPr>
                <w:sz w:val="24"/>
              </w:rPr>
              <w:t>klasie</w:t>
            </w:r>
            <w:r>
              <w:rPr>
                <w:spacing w:val="1"/>
                <w:sz w:val="24"/>
              </w:rPr>
              <w:t xml:space="preserve"> </w:t>
            </w:r>
            <w:r>
              <w:rPr>
                <w:sz w:val="24"/>
              </w:rPr>
              <w:t>popełniając</w:t>
            </w:r>
            <w:r>
              <w:rPr>
                <w:spacing w:val="1"/>
                <w:sz w:val="24"/>
              </w:rPr>
              <w:t xml:space="preserve"> </w:t>
            </w:r>
            <w:r>
              <w:rPr>
                <w:sz w:val="24"/>
              </w:rPr>
              <w:t>niewielkie</w:t>
            </w:r>
            <w:r>
              <w:rPr>
                <w:spacing w:val="59"/>
                <w:sz w:val="24"/>
              </w:rPr>
              <w:t xml:space="preserve"> </w:t>
            </w:r>
            <w:r>
              <w:rPr>
                <w:sz w:val="24"/>
              </w:rPr>
              <w:t>błędy,</w:t>
            </w:r>
          </w:p>
          <w:p w14:paraId="4A1F1CEA" w14:textId="77777777" w:rsidR="000D6F8E" w:rsidRDefault="00894FAD">
            <w:pPr>
              <w:pStyle w:val="TableParagraph"/>
              <w:numPr>
                <w:ilvl w:val="0"/>
                <w:numId w:val="46"/>
              </w:numPr>
              <w:tabs>
                <w:tab w:val="left" w:pos="816"/>
              </w:tabs>
              <w:ind w:right="97" w:hanging="360"/>
              <w:rPr>
                <w:sz w:val="24"/>
              </w:rPr>
            </w:pPr>
            <w:r>
              <w:rPr>
                <w:sz w:val="24"/>
              </w:rPr>
              <w:t>w</w:t>
            </w:r>
            <w:r>
              <w:rPr>
                <w:spacing w:val="1"/>
                <w:sz w:val="24"/>
              </w:rPr>
              <w:t xml:space="preserve"> </w:t>
            </w:r>
            <w:r>
              <w:rPr>
                <w:sz w:val="24"/>
              </w:rPr>
              <w:t>zakresie</w:t>
            </w:r>
            <w:r>
              <w:rPr>
                <w:spacing w:val="1"/>
                <w:sz w:val="24"/>
              </w:rPr>
              <w:t xml:space="preserve"> </w:t>
            </w:r>
            <w:r>
              <w:rPr>
                <w:sz w:val="24"/>
              </w:rPr>
              <w:t>rozumienia</w:t>
            </w:r>
            <w:r>
              <w:rPr>
                <w:spacing w:val="1"/>
                <w:sz w:val="24"/>
              </w:rPr>
              <w:t xml:space="preserve"> </w:t>
            </w:r>
            <w:r>
              <w:rPr>
                <w:sz w:val="24"/>
              </w:rPr>
              <w:t>wypowiedzi</w:t>
            </w:r>
            <w:r>
              <w:rPr>
                <w:spacing w:val="1"/>
                <w:sz w:val="24"/>
              </w:rPr>
              <w:t xml:space="preserve"> </w:t>
            </w:r>
            <w:r>
              <w:rPr>
                <w:sz w:val="24"/>
              </w:rPr>
              <w:t>rozumie</w:t>
            </w:r>
            <w:r>
              <w:rPr>
                <w:spacing w:val="1"/>
                <w:sz w:val="24"/>
              </w:rPr>
              <w:t xml:space="preserve"> </w:t>
            </w:r>
            <w:r>
              <w:rPr>
                <w:sz w:val="24"/>
              </w:rPr>
              <w:t>proste</w:t>
            </w:r>
            <w:r>
              <w:rPr>
                <w:spacing w:val="1"/>
                <w:sz w:val="24"/>
              </w:rPr>
              <w:t xml:space="preserve"> </w:t>
            </w:r>
            <w:r>
              <w:rPr>
                <w:sz w:val="24"/>
              </w:rPr>
              <w:t>wypowiedzi</w:t>
            </w:r>
            <w:r>
              <w:rPr>
                <w:spacing w:val="1"/>
                <w:sz w:val="24"/>
              </w:rPr>
              <w:t xml:space="preserve"> </w:t>
            </w:r>
            <w:r>
              <w:rPr>
                <w:sz w:val="24"/>
              </w:rPr>
              <w:t>ustne</w:t>
            </w:r>
            <w:r>
              <w:rPr>
                <w:spacing w:val="1"/>
                <w:sz w:val="24"/>
              </w:rPr>
              <w:t xml:space="preserve"> </w:t>
            </w:r>
            <w:r>
              <w:rPr>
                <w:sz w:val="24"/>
              </w:rPr>
              <w:t>artykułowane wyraźnie, w standardowej</w:t>
            </w:r>
            <w:r>
              <w:rPr>
                <w:spacing w:val="-57"/>
                <w:sz w:val="24"/>
              </w:rPr>
              <w:t xml:space="preserve"> </w:t>
            </w:r>
            <w:r>
              <w:rPr>
                <w:sz w:val="24"/>
              </w:rPr>
              <w:t>odmianie</w:t>
            </w:r>
            <w:r>
              <w:rPr>
                <w:spacing w:val="34"/>
                <w:sz w:val="24"/>
              </w:rPr>
              <w:t xml:space="preserve"> </w:t>
            </w:r>
            <w:r>
              <w:rPr>
                <w:sz w:val="24"/>
              </w:rPr>
              <w:t>języka,</w:t>
            </w:r>
            <w:r>
              <w:rPr>
                <w:spacing w:val="37"/>
                <w:sz w:val="24"/>
              </w:rPr>
              <w:t xml:space="preserve"> </w:t>
            </w:r>
            <w:r>
              <w:rPr>
                <w:sz w:val="24"/>
              </w:rPr>
              <w:t>a</w:t>
            </w:r>
            <w:r>
              <w:rPr>
                <w:spacing w:val="36"/>
                <w:sz w:val="24"/>
              </w:rPr>
              <w:t xml:space="preserve"> </w:t>
            </w:r>
            <w:r>
              <w:rPr>
                <w:sz w:val="24"/>
              </w:rPr>
              <w:t>także</w:t>
            </w:r>
            <w:r>
              <w:rPr>
                <w:spacing w:val="34"/>
                <w:sz w:val="24"/>
              </w:rPr>
              <w:t xml:space="preserve"> </w:t>
            </w:r>
            <w:r>
              <w:rPr>
                <w:sz w:val="24"/>
              </w:rPr>
              <w:t>proste</w:t>
            </w:r>
          </w:p>
          <w:p w14:paraId="4A1F1CEB" w14:textId="77777777" w:rsidR="000D6F8E" w:rsidRDefault="00894FAD">
            <w:pPr>
              <w:pStyle w:val="TableParagraph"/>
              <w:spacing w:line="265" w:lineRule="exact"/>
              <w:ind w:firstLine="0"/>
              <w:rPr>
                <w:sz w:val="24"/>
              </w:rPr>
            </w:pPr>
            <w:r>
              <w:rPr>
                <w:sz w:val="24"/>
              </w:rPr>
              <w:t xml:space="preserve">wypowiedzi      </w:t>
            </w:r>
            <w:r>
              <w:rPr>
                <w:spacing w:val="9"/>
                <w:sz w:val="24"/>
              </w:rPr>
              <w:t xml:space="preserve"> </w:t>
            </w:r>
            <w:r>
              <w:rPr>
                <w:sz w:val="24"/>
              </w:rPr>
              <w:t xml:space="preserve">pisemne       </w:t>
            </w:r>
            <w:r>
              <w:rPr>
                <w:spacing w:val="7"/>
                <w:sz w:val="24"/>
              </w:rPr>
              <w:t xml:space="preserve"> </w:t>
            </w:r>
            <w:r>
              <w:rPr>
                <w:sz w:val="24"/>
              </w:rPr>
              <w:t>określone</w:t>
            </w:r>
          </w:p>
        </w:tc>
        <w:tc>
          <w:tcPr>
            <w:tcW w:w="4830" w:type="dxa"/>
          </w:tcPr>
          <w:p w14:paraId="4A1F1CEC" w14:textId="77777777" w:rsidR="000D6F8E" w:rsidRDefault="00894FAD">
            <w:pPr>
              <w:pStyle w:val="TableParagraph"/>
              <w:ind w:left="829" w:right="96" w:firstLine="0"/>
              <w:rPr>
                <w:sz w:val="24"/>
              </w:rPr>
            </w:pPr>
            <w:r>
              <w:rPr>
                <w:sz w:val="24"/>
              </w:rPr>
              <w:t>fonetycznych) określonych programem</w:t>
            </w:r>
            <w:r>
              <w:rPr>
                <w:spacing w:val="1"/>
                <w:sz w:val="24"/>
              </w:rPr>
              <w:t xml:space="preserve"> </w:t>
            </w:r>
            <w:r>
              <w:rPr>
                <w:sz w:val="24"/>
              </w:rPr>
              <w:t>nauczania</w:t>
            </w:r>
            <w:r>
              <w:rPr>
                <w:spacing w:val="1"/>
                <w:sz w:val="24"/>
              </w:rPr>
              <w:t xml:space="preserve"> </w:t>
            </w:r>
            <w:r>
              <w:rPr>
                <w:sz w:val="24"/>
              </w:rPr>
              <w:t>w</w:t>
            </w:r>
            <w:r>
              <w:rPr>
                <w:spacing w:val="1"/>
                <w:sz w:val="24"/>
              </w:rPr>
              <w:t xml:space="preserve"> </w:t>
            </w:r>
            <w:r>
              <w:rPr>
                <w:sz w:val="24"/>
              </w:rPr>
              <w:t>danej</w:t>
            </w:r>
            <w:r>
              <w:rPr>
                <w:spacing w:val="1"/>
                <w:sz w:val="24"/>
              </w:rPr>
              <w:t xml:space="preserve"> </w:t>
            </w:r>
            <w:r>
              <w:rPr>
                <w:sz w:val="24"/>
              </w:rPr>
              <w:t>klasie</w:t>
            </w:r>
            <w:r>
              <w:rPr>
                <w:spacing w:val="61"/>
                <w:sz w:val="24"/>
              </w:rPr>
              <w:t xml:space="preserve"> </w:t>
            </w:r>
            <w:r>
              <w:rPr>
                <w:sz w:val="24"/>
              </w:rPr>
              <w:t>nie</w:t>
            </w:r>
            <w:r>
              <w:rPr>
                <w:spacing w:val="1"/>
                <w:sz w:val="24"/>
              </w:rPr>
              <w:t xml:space="preserve"> </w:t>
            </w:r>
            <w:r>
              <w:rPr>
                <w:sz w:val="24"/>
              </w:rPr>
              <w:t>popełniając</w:t>
            </w:r>
            <w:r>
              <w:rPr>
                <w:spacing w:val="-3"/>
                <w:sz w:val="24"/>
              </w:rPr>
              <w:t xml:space="preserve"> </w:t>
            </w:r>
            <w:r>
              <w:rPr>
                <w:sz w:val="24"/>
              </w:rPr>
              <w:t>błędów,</w:t>
            </w:r>
          </w:p>
          <w:p w14:paraId="4A1F1CED" w14:textId="77777777" w:rsidR="000D6F8E" w:rsidRDefault="00894FAD">
            <w:pPr>
              <w:pStyle w:val="TableParagraph"/>
              <w:numPr>
                <w:ilvl w:val="0"/>
                <w:numId w:val="45"/>
              </w:numPr>
              <w:tabs>
                <w:tab w:val="left" w:pos="818"/>
              </w:tabs>
              <w:ind w:right="94" w:hanging="360"/>
              <w:rPr>
                <w:sz w:val="24"/>
              </w:rPr>
            </w:pPr>
            <w:r>
              <w:rPr>
                <w:sz w:val="24"/>
              </w:rPr>
              <w:t>w</w:t>
            </w:r>
            <w:r>
              <w:rPr>
                <w:spacing w:val="1"/>
                <w:sz w:val="24"/>
              </w:rPr>
              <w:t xml:space="preserve"> </w:t>
            </w:r>
            <w:r>
              <w:rPr>
                <w:sz w:val="24"/>
              </w:rPr>
              <w:t>zakresie</w:t>
            </w:r>
            <w:r>
              <w:rPr>
                <w:spacing w:val="1"/>
                <w:sz w:val="24"/>
              </w:rPr>
              <w:t xml:space="preserve"> </w:t>
            </w:r>
            <w:r>
              <w:rPr>
                <w:sz w:val="24"/>
              </w:rPr>
              <w:t>rozumienia</w:t>
            </w:r>
            <w:r>
              <w:rPr>
                <w:spacing w:val="1"/>
                <w:sz w:val="24"/>
              </w:rPr>
              <w:t xml:space="preserve"> </w:t>
            </w:r>
            <w:r>
              <w:rPr>
                <w:sz w:val="24"/>
              </w:rPr>
              <w:t>wypowiedzi</w:t>
            </w:r>
            <w:r>
              <w:rPr>
                <w:spacing w:val="1"/>
                <w:sz w:val="24"/>
              </w:rPr>
              <w:t xml:space="preserve"> </w:t>
            </w:r>
            <w:r>
              <w:rPr>
                <w:sz w:val="24"/>
              </w:rPr>
              <w:t>rozumie</w:t>
            </w:r>
            <w:r>
              <w:rPr>
                <w:spacing w:val="1"/>
                <w:sz w:val="24"/>
              </w:rPr>
              <w:t xml:space="preserve"> </w:t>
            </w:r>
            <w:r>
              <w:rPr>
                <w:sz w:val="24"/>
              </w:rPr>
              <w:t>proste</w:t>
            </w:r>
            <w:r>
              <w:rPr>
                <w:spacing w:val="1"/>
                <w:sz w:val="24"/>
              </w:rPr>
              <w:t xml:space="preserve"> </w:t>
            </w:r>
            <w:r>
              <w:rPr>
                <w:sz w:val="24"/>
              </w:rPr>
              <w:t>wypowiedzi</w:t>
            </w:r>
            <w:r>
              <w:rPr>
                <w:spacing w:val="1"/>
                <w:sz w:val="24"/>
              </w:rPr>
              <w:t xml:space="preserve"> </w:t>
            </w:r>
            <w:r>
              <w:rPr>
                <w:sz w:val="24"/>
              </w:rPr>
              <w:t>ustne</w:t>
            </w:r>
            <w:r>
              <w:rPr>
                <w:spacing w:val="1"/>
                <w:sz w:val="24"/>
              </w:rPr>
              <w:t xml:space="preserve"> </w:t>
            </w:r>
            <w:r>
              <w:rPr>
                <w:sz w:val="24"/>
              </w:rPr>
              <w:t>artykułowane wyraźnie, w standardowej</w:t>
            </w:r>
            <w:r>
              <w:rPr>
                <w:spacing w:val="-57"/>
                <w:sz w:val="24"/>
              </w:rPr>
              <w:t xml:space="preserve"> </w:t>
            </w:r>
            <w:r>
              <w:rPr>
                <w:sz w:val="24"/>
              </w:rPr>
              <w:t>odmianie</w:t>
            </w:r>
            <w:r>
              <w:rPr>
                <w:spacing w:val="1"/>
                <w:sz w:val="24"/>
              </w:rPr>
              <w:t xml:space="preserve"> </w:t>
            </w:r>
            <w:r>
              <w:rPr>
                <w:sz w:val="24"/>
              </w:rPr>
              <w:t>języka,</w:t>
            </w:r>
            <w:r>
              <w:rPr>
                <w:spacing w:val="1"/>
                <w:sz w:val="24"/>
              </w:rPr>
              <w:t xml:space="preserve"> </w:t>
            </w:r>
            <w:r>
              <w:rPr>
                <w:sz w:val="24"/>
              </w:rPr>
              <w:t>a</w:t>
            </w:r>
            <w:r>
              <w:rPr>
                <w:spacing w:val="1"/>
                <w:sz w:val="24"/>
              </w:rPr>
              <w:t xml:space="preserve"> </w:t>
            </w:r>
            <w:r>
              <w:rPr>
                <w:sz w:val="24"/>
              </w:rPr>
              <w:t>także</w:t>
            </w:r>
            <w:r>
              <w:rPr>
                <w:spacing w:val="1"/>
                <w:sz w:val="24"/>
              </w:rPr>
              <w:t xml:space="preserve"> </w:t>
            </w:r>
            <w:r>
              <w:rPr>
                <w:sz w:val="24"/>
              </w:rPr>
              <w:t>proste</w:t>
            </w:r>
            <w:r>
              <w:rPr>
                <w:spacing w:val="1"/>
                <w:sz w:val="24"/>
              </w:rPr>
              <w:t xml:space="preserve"> </w:t>
            </w:r>
            <w:r>
              <w:rPr>
                <w:sz w:val="24"/>
              </w:rPr>
              <w:t>wypowiedzi</w:t>
            </w:r>
            <w:r>
              <w:rPr>
                <w:spacing w:val="1"/>
                <w:sz w:val="24"/>
              </w:rPr>
              <w:t xml:space="preserve"> </w:t>
            </w:r>
            <w:r>
              <w:rPr>
                <w:sz w:val="24"/>
              </w:rPr>
              <w:t>pisemne</w:t>
            </w:r>
            <w:r>
              <w:rPr>
                <w:spacing w:val="1"/>
                <w:sz w:val="24"/>
              </w:rPr>
              <w:t xml:space="preserve"> </w:t>
            </w:r>
            <w:r>
              <w:rPr>
                <w:sz w:val="24"/>
              </w:rPr>
              <w:t>określone</w:t>
            </w:r>
            <w:r>
              <w:rPr>
                <w:spacing w:val="-57"/>
                <w:sz w:val="24"/>
              </w:rPr>
              <w:t xml:space="preserve"> </w:t>
            </w:r>
            <w:r>
              <w:rPr>
                <w:sz w:val="24"/>
              </w:rPr>
              <w:t>programem</w:t>
            </w:r>
            <w:r>
              <w:rPr>
                <w:spacing w:val="1"/>
                <w:sz w:val="24"/>
              </w:rPr>
              <w:t xml:space="preserve"> </w:t>
            </w:r>
            <w:r>
              <w:rPr>
                <w:sz w:val="24"/>
              </w:rPr>
              <w:t>nauczania</w:t>
            </w:r>
            <w:r>
              <w:rPr>
                <w:spacing w:val="1"/>
                <w:sz w:val="24"/>
              </w:rPr>
              <w:t xml:space="preserve"> </w:t>
            </w:r>
            <w:r>
              <w:rPr>
                <w:sz w:val="24"/>
              </w:rPr>
              <w:t>w</w:t>
            </w:r>
            <w:r>
              <w:rPr>
                <w:spacing w:val="1"/>
                <w:sz w:val="24"/>
              </w:rPr>
              <w:t xml:space="preserve"> </w:t>
            </w:r>
            <w:r>
              <w:rPr>
                <w:sz w:val="24"/>
              </w:rPr>
              <w:t>danej</w:t>
            </w:r>
            <w:r>
              <w:rPr>
                <w:spacing w:val="60"/>
                <w:sz w:val="24"/>
              </w:rPr>
              <w:t xml:space="preserve"> </w:t>
            </w:r>
            <w:r>
              <w:rPr>
                <w:sz w:val="24"/>
              </w:rPr>
              <w:t>klasie</w:t>
            </w:r>
            <w:r>
              <w:rPr>
                <w:spacing w:val="1"/>
                <w:sz w:val="24"/>
              </w:rPr>
              <w:t xml:space="preserve"> </w:t>
            </w:r>
            <w:r>
              <w:rPr>
                <w:sz w:val="24"/>
              </w:rPr>
              <w:t>nie</w:t>
            </w:r>
            <w:r>
              <w:rPr>
                <w:spacing w:val="-1"/>
                <w:sz w:val="24"/>
              </w:rPr>
              <w:t xml:space="preserve"> </w:t>
            </w:r>
            <w:r>
              <w:rPr>
                <w:sz w:val="24"/>
              </w:rPr>
              <w:t>popełniając</w:t>
            </w:r>
            <w:r>
              <w:rPr>
                <w:spacing w:val="-2"/>
                <w:sz w:val="24"/>
              </w:rPr>
              <w:t xml:space="preserve"> </w:t>
            </w:r>
            <w:r>
              <w:rPr>
                <w:sz w:val="24"/>
              </w:rPr>
              <w:t>błędów,</w:t>
            </w:r>
          </w:p>
          <w:p w14:paraId="4A1F1CEE" w14:textId="77777777" w:rsidR="000D6F8E" w:rsidRDefault="00894FAD">
            <w:pPr>
              <w:pStyle w:val="TableParagraph"/>
              <w:numPr>
                <w:ilvl w:val="0"/>
                <w:numId w:val="45"/>
              </w:numPr>
              <w:tabs>
                <w:tab w:val="left" w:pos="818"/>
              </w:tabs>
              <w:ind w:right="94" w:hanging="360"/>
              <w:rPr>
                <w:sz w:val="24"/>
              </w:rPr>
            </w:pPr>
            <w:r>
              <w:rPr>
                <w:sz w:val="24"/>
              </w:rPr>
              <w:t>w</w:t>
            </w:r>
            <w:r>
              <w:rPr>
                <w:spacing w:val="1"/>
                <w:sz w:val="24"/>
              </w:rPr>
              <w:t xml:space="preserve"> </w:t>
            </w:r>
            <w:r>
              <w:rPr>
                <w:sz w:val="24"/>
              </w:rPr>
              <w:t>zakresie</w:t>
            </w:r>
            <w:r>
              <w:rPr>
                <w:spacing w:val="1"/>
                <w:sz w:val="24"/>
              </w:rPr>
              <w:t xml:space="preserve"> </w:t>
            </w:r>
            <w:r>
              <w:rPr>
                <w:sz w:val="24"/>
              </w:rPr>
              <w:t>tworzenia</w:t>
            </w:r>
            <w:r>
              <w:rPr>
                <w:spacing w:val="1"/>
                <w:sz w:val="24"/>
              </w:rPr>
              <w:t xml:space="preserve"> </w:t>
            </w:r>
            <w:r>
              <w:rPr>
                <w:sz w:val="24"/>
              </w:rPr>
              <w:t>wypowiedzi</w:t>
            </w:r>
            <w:r>
              <w:rPr>
                <w:spacing w:val="1"/>
                <w:sz w:val="24"/>
              </w:rPr>
              <w:t xml:space="preserve"> </w:t>
            </w:r>
            <w:r>
              <w:rPr>
                <w:sz w:val="24"/>
              </w:rPr>
              <w:t>samodzielnie formułuje krótkie, proste,</w:t>
            </w:r>
            <w:r>
              <w:rPr>
                <w:spacing w:val="1"/>
                <w:sz w:val="24"/>
              </w:rPr>
              <w:t xml:space="preserve"> </w:t>
            </w:r>
            <w:r>
              <w:rPr>
                <w:sz w:val="24"/>
              </w:rPr>
              <w:t>spójne</w:t>
            </w:r>
            <w:r>
              <w:rPr>
                <w:spacing w:val="114"/>
                <w:sz w:val="24"/>
              </w:rPr>
              <w:t xml:space="preserve"> </w:t>
            </w:r>
            <w:r>
              <w:rPr>
                <w:sz w:val="24"/>
              </w:rPr>
              <w:t>i</w:t>
            </w:r>
            <w:r>
              <w:rPr>
                <w:spacing w:val="115"/>
                <w:sz w:val="24"/>
              </w:rPr>
              <w:t xml:space="preserve"> </w:t>
            </w:r>
            <w:r>
              <w:rPr>
                <w:sz w:val="24"/>
              </w:rPr>
              <w:t>logiczne</w:t>
            </w:r>
            <w:r>
              <w:rPr>
                <w:spacing w:val="114"/>
                <w:sz w:val="24"/>
              </w:rPr>
              <w:t xml:space="preserve"> </w:t>
            </w:r>
            <w:r>
              <w:rPr>
                <w:sz w:val="24"/>
              </w:rPr>
              <w:t>wypowiedzi</w:t>
            </w:r>
            <w:r>
              <w:rPr>
                <w:spacing w:val="116"/>
                <w:sz w:val="24"/>
              </w:rPr>
              <w:t xml:space="preserve"> </w:t>
            </w:r>
            <w:r>
              <w:rPr>
                <w:sz w:val="24"/>
              </w:rPr>
              <w:t>ustne</w:t>
            </w:r>
            <w:r>
              <w:rPr>
                <w:spacing w:val="-58"/>
                <w:sz w:val="24"/>
              </w:rPr>
              <w:t xml:space="preserve"> </w:t>
            </w:r>
            <w:r>
              <w:rPr>
                <w:sz w:val="24"/>
              </w:rPr>
              <w:t>i pisemne,</w:t>
            </w:r>
            <w:r>
              <w:rPr>
                <w:spacing w:val="1"/>
                <w:sz w:val="24"/>
              </w:rPr>
              <w:t xml:space="preserve"> </w:t>
            </w:r>
            <w:r>
              <w:rPr>
                <w:sz w:val="24"/>
              </w:rPr>
              <w:t>określone</w:t>
            </w:r>
            <w:r>
              <w:rPr>
                <w:spacing w:val="1"/>
                <w:sz w:val="24"/>
              </w:rPr>
              <w:t xml:space="preserve"> </w:t>
            </w:r>
            <w:r>
              <w:rPr>
                <w:sz w:val="24"/>
              </w:rPr>
              <w:t>programem</w:t>
            </w:r>
            <w:r>
              <w:rPr>
                <w:spacing w:val="-57"/>
                <w:sz w:val="24"/>
              </w:rPr>
              <w:t xml:space="preserve"> </w:t>
            </w:r>
            <w:r>
              <w:rPr>
                <w:sz w:val="24"/>
              </w:rPr>
              <w:t>nauczania</w:t>
            </w:r>
            <w:r>
              <w:rPr>
                <w:spacing w:val="1"/>
                <w:sz w:val="24"/>
              </w:rPr>
              <w:t xml:space="preserve"> </w:t>
            </w:r>
            <w:r>
              <w:rPr>
                <w:sz w:val="24"/>
              </w:rPr>
              <w:t>w</w:t>
            </w:r>
            <w:r>
              <w:rPr>
                <w:spacing w:val="1"/>
                <w:sz w:val="24"/>
              </w:rPr>
              <w:t xml:space="preserve"> </w:t>
            </w:r>
            <w:r>
              <w:rPr>
                <w:sz w:val="24"/>
              </w:rPr>
              <w:t>danej</w:t>
            </w:r>
            <w:r>
              <w:rPr>
                <w:spacing w:val="1"/>
                <w:sz w:val="24"/>
              </w:rPr>
              <w:t xml:space="preserve"> </w:t>
            </w:r>
            <w:r>
              <w:rPr>
                <w:sz w:val="24"/>
              </w:rPr>
              <w:t>klasie</w:t>
            </w:r>
            <w:r>
              <w:rPr>
                <w:spacing w:val="61"/>
                <w:sz w:val="24"/>
              </w:rPr>
              <w:t xml:space="preserve"> </w:t>
            </w:r>
            <w:r>
              <w:rPr>
                <w:sz w:val="24"/>
              </w:rPr>
              <w:t>nie</w:t>
            </w:r>
            <w:r>
              <w:rPr>
                <w:spacing w:val="1"/>
                <w:sz w:val="24"/>
              </w:rPr>
              <w:t xml:space="preserve"> </w:t>
            </w:r>
            <w:r>
              <w:rPr>
                <w:sz w:val="24"/>
              </w:rPr>
              <w:t>popełniając</w:t>
            </w:r>
            <w:r>
              <w:rPr>
                <w:spacing w:val="-3"/>
                <w:sz w:val="24"/>
              </w:rPr>
              <w:t xml:space="preserve"> </w:t>
            </w:r>
            <w:r>
              <w:rPr>
                <w:sz w:val="24"/>
              </w:rPr>
              <w:t>błędów,</w:t>
            </w:r>
          </w:p>
          <w:p w14:paraId="4A1F1CEF" w14:textId="77777777" w:rsidR="000D6F8E" w:rsidRDefault="00894FAD">
            <w:pPr>
              <w:pStyle w:val="TableParagraph"/>
              <w:numPr>
                <w:ilvl w:val="0"/>
                <w:numId w:val="45"/>
              </w:numPr>
              <w:tabs>
                <w:tab w:val="left" w:pos="818"/>
              </w:tabs>
              <w:ind w:right="95" w:hanging="360"/>
              <w:rPr>
                <w:sz w:val="24"/>
              </w:rPr>
            </w:pPr>
            <w:r>
              <w:rPr>
                <w:sz w:val="24"/>
              </w:rPr>
              <w:t>w zakresie reagowania na wypowiedzi</w:t>
            </w:r>
            <w:r>
              <w:rPr>
                <w:spacing w:val="1"/>
                <w:sz w:val="24"/>
              </w:rPr>
              <w:t xml:space="preserve"> </w:t>
            </w:r>
            <w:r>
              <w:rPr>
                <w:sz w:val="24"/>
              </w:rPr>
              <w:t>uczestniczy w rozmowie i w typowych</w:t>
            </w:r>
            <w:r>
              <w:rPr>
                <w:spacing w:val="1"/>
                <w:sz w:val="24"/>
              </w:rPr>
              <w:t xml:space="preserve"> </w:t>
            </w:r>
            <w:r>
              <w:rPr>
                <w:sz w:val="24"/>
              </w:rPr>
              <w:t>sytuacjach w sposób płynny, reaguje w</w:t>
            </w:r>
            <w:r>
              <w:rPr>
                <w:spacing w:val="1"/>
                <w:sz w:val="24"/>
              </w:rPr>
              <w:t xml:space="preserve"> </w:t>
            </w:r>
            <w:r>
              <w:rPr>
                <w:sz w:val="24"/>
              </w:rPr>
              <w:t>sposób</w:t>
            </w:r>
            <w:r>
              <w:rPr>
                <w:spacing w:val="1"/>
                <w:sz w:val="24"/>
              </w:rPr>
              <w:t xml:space="preserve"> </w:t>
            </w:r>
            <w:r>
              <w:rPr>
                <w:sz w:val="24"/>
              </w:rPr>
              <w:t>zrozumiały,</w:t>
            </w:r>
            <w:r>
              <w:rPr>
                <w:spacing w:val="1"/>
                <w:sz w:val="24"/>
              </w:rPr>
              <w:t xml:space="preserve"> </w:t>
            </w:r>
            <w:r>
              <w:rPr>
                <w:sz w:val="24"/>
              </w:rPr>
              <w:t>adekwatnie</w:t>
            </w:r>
            <w:r>
              <w:rPr>
                <w:spacing w:val="1"/>
                <w:sz w:val="24"/>
              </w:rPr>
              <w:t xml:space="preserve"> </w:t>
            </w:r>
            <w:r>
              <w:rPr>
                <w:sz w:val="24"/>
              </w:rPr>
              <w:t>do</w:t>
            </w:r>
            <w:r>
              <w:rPr>
                <w:spacing w:val="-57"/>
                <w:sz w:val="24"/>
              </w:rPr>
              <w:t xml:space="preserve"> </w:t>
            </w:r>
            <w:r>
              <w:rPr>
                <w:sz w:val="24"/>
              </w:rPr>
              <w:t>sytuacji</w:t>
            </w:r>
            <w:r>
              <w:rPr>
                <w:spacing w:val="1"/>
                <w:sz w:val="24"/>
              </w:rPr>
              <w:t xml:space="preserve"> </w:t>
            </w:r>
            <w:r>
              <w:rPr>
                <w:sz w:val="24"/>
              </w:rPr>
              <w:t>komunikacyjnej,</w:t>
            </w:r>
            <w:r>
              <w:rPr>
                <w:spacing w:val="1"/>
                <w:sz w:val="24"/>
              </w:rPr>
              <w:t xml:space="preserve"> </w:t>
            </w:r>
            <w:r>
              <w:rPr>
                <w:sz w:val="24"/>
              </w:rPr>
              <w:t>ustnie</w:t>
            </w:r>
            <w:r>
              <w:rPr>
                <w:spacing w:val="1"/>
                <w:sz w:val="24"/>
              </w:rPr>
              <w:t xml:space="preserve"> </w:t>
            </w:r>
            <w:r>
              <w:rPr>
                <w:sz w:val="24"/>
              </w:rPr>
              <w:t>lub</w:t>
            </w:r>
            <w:r>
              <w:rPr>
                <w:spacing w:val="1"/>
                <w:sz w:val="24"/>
              </w:rPr>
              <w:t xml:space="preserve"> </w:t>
            </w:r>
            <w:r>
              <w:rPr>
                <w:sz w:val="24"/>
              </w:rPr>
              <w:t>pisemnie</w:t>
            </w:r>
            <w:r>
              <w:rPr>
                <w:spacing w:val="1"/>
                <w:sz w:val="24"/>
              </w:rPr>
              <w:t xml:space="preserve"> </w:t>
            </w:r>
            <w:r>
              <w:rPr>
                <w:sz w:val="24"/>
              </w:rPr>
              <w:t>w</w:t>
            </w:r>
            <w:r>
              <w:rPr>
                <w:spacing w:val="1"/>
                <w:sz w:val="24"/>
              </w:rPr>
              <w:t xml:space="preserve"> </w:t>
            </w:r>
            <w:r>
              <w:rPr>
                <w:sz w:val="24"/>
              </w:rPr>
              <w:t>formie</w:t>
            </w:r>
            <w:r>
              <w:rPr>
                <w:spacing w:val="1"/>
                <w:sz w:val="24"/>
              </w:rPr>
              <w:t xml:space="preserve"> </w:t>
            </w:r>
            <w:r>
              <w:rPr>
                <w:sz w:val="24"/>
              </w:rPr>
              <w:t>prostego</w:t>
            </w:r>
            <w:r>
              <w:rPr>
                <w:spacing w:val="1"/>
                <w:sz w:val="24"/>
              </w:rPr>
              <w:t xml:space="preserve"> </w:t>
            </w:r>
            <w:r>
              <w:rPr>
                <w:sz w:val="24"/>
              </w:rPr>
              <w:t>tekstu</w:t>
            </w:r>
            <w:r>
              <w:rPr>
                <w:spacing w:val="1"/>
                <w:sz w:val="24"/>
              </w:rPr>
              <w:t xml:space="preserve"> </w:t>
            </w:r>
            <w:r>
              <w:rPr>
                <w:sz w:val="24"/>
              </w:rPr>
              <w:t xml:space="preserve">określone     </w:t>
            </w:r>
            <w:r>
              <w:rPr>
                <w:spacing w:val="1"/>
                <w:sz w:val="24"/>
              </w:rPr>
              <w:t xml:space="preserve"> </w:t>
            </w:r>
            <w:r>
              <w:rPr>
                <w:sz w:val="24"/>
              </w:rPr>
              <w:t>programem       nauczania</w:t>
            </w:r>
            <w:r>
              <w:rPr>
                <w:spacing w:val="-57"/>
                <w:sz w:val="24"/>
              </w:rPr>
              <w:t xml:space="preserve"> </w:t>
            </w:r>
            <w:r>
              <w:rPr>
                <w:sz w:val="24"/>
              </w:rPr>
              <w:t>w</w:t>
            </w:r>
            <w:r>
              <w:rPr>
                <w:spacing w:val="-2"/>
                <w:sz w:val="24"/>
              </w:rPr>
              <w:t xml:space="preserve"> </w:t>
            </w:r>
            <w:r>
              <w:rPr>
                <w:sz w:val="24"/>
              </w:rPr>
              <w:t>danej</w:t>
            </w:r>
            <w:r>
              <w:rPr>
                <w:spacing w:val="-1"/>
                <w:sz w:val="24"/>
              </w:rPr>
              <w:t xml:space="preserve"> </w:t>
            </w:r>
            <w:r>
              <w:rPr>
                <w:sz w:val="24"/>
              </w:rPr>
              <w:t>klasie</w:t>
            </w:r>
            <w:r>
              <w:rPr>
                <w:spacing w:val="-1"/>
                <w:sz w:val="24"/>
              </w:rPr>
              <w:t xml:space="preserve"> </w:t>
            </w:r>
            <w:r>
              <w:rPr>
                <w:sz w:val="24"/>
              </w:rPr>
              <w:t>nie</w:t>
            </w:r>
            <w:r>
              <w:rPr>
                <w:spacing w:val="-1"/>
                <w:sz w:val="24"/>
              </w:rPr>
              <w:t xml:space="preserve"> </w:t>
            </w:r>
            <w:r>
              <w:rPr>
                <w:sz w:val="24"/>
              </w:rPr>
              <w:t>popełniając</w:t>
            </w:r>
            <w:r>
              <w:rPr>
                <w:spacing w:val="-3"/>
                <w:sz w:val="24"/>
              </w:rPr>
              <w:t xml:space="preserve"> </w:t>
            </w:r>
            <w:r>
              <w:rPr>
                <w:sz w:val="24"/>
              </w:rPr>
              <w:t>błędów,</w:t>
            </w:r>
          </w:p>
          <w:p w14:paraId="4A1F1CF0" w14:textId="77777777" w:rsidR="000D6F8E" w:rsidRDefault="00894FAD">
            <w:pPr>
              <w:pStyle w:val="TableParagraph"/>
              <w:numPr>
                <w:ilvl w:val="0"/>
                <w:numId w:val="45"/>
              </w:numPr>
              <w:tabs>
                <w:tab w:val="left" w:pos="818"/>
              </w:tabs>
              <w:ind w:right="97" w:hanging="360"/>
              <w:rPr>
                <w:sz w:val="24"/>
              </w:rPr>
            </w:pPr>
            <w:r>
              <w:rPr>
                <w:sz w:val="24"/>
              </w:rPr>
              <w:t>w</w:t>
            </w:r>
            <w:r>
              <w:rPr>
                <w:spacing w:val="1"/>
                <w:sz w:val="24"/>
              </w:rPr>
              <w:t xml:space="preserve"> </w:t>
            </w:r>
            <w:r>
              <w:rPr>
                <w:sz w:val="24"/>
              </w:rPr>
              <w:t>zakresie</w:t>
            </w:r>
            <w:r>
              <w:rPr>
                <w:spacing w:val="1"/>
                <w:sz w:val="24"/>
              </w:rPr>
              <w:t xml:space="preserve"> </w:t>
            </w:r>
            <w:r>
              <w:rPr>
                <w:sz w:val="24"/>
              </w:rPr>
              <w:t>przetwarzania</w:t>
            </w:r>
            <w:r>
              <w:rPr>
                <w:spacing w:val="1"/>
                <w:sz w:val="24"/>
              </w:rPr>
              <w:t xml:space="preserve"> </w:t>
            </w:r>
            <w:r>
              <w:rPr>
                <w:sz w:val="24"/>
              </w:rPr>
              <w:t>wypowiedzi</w:t>
            </w:r>
            <w:r>
              <w:rPr>
                <w:spacing w:val="1"/>
                <w:sz w:val="24"/>
              </w:rPr>
              <w:t xml:space="preserve"> </w:t>
            </w:r>
            <w:r>
              <w:rPr>
                <w:sz w:val="24"/>
              </w:rPr>
              <w:t>zmienia</w:t>
            </w:r>
            <w:r>
              <w:rPr>
                <w:spacing w:val="1"/>
                <w:sz w:val="24"/>
              </w:rPr>
              <w:t xml:space="preserve"> </w:t>
            </w:r>
            <w:r>
              <w:rPr>
                <w:sz w:val="24"/>
              </w:rPr>
              <w:t>w</w:t>
            </w:r>
            <w:r>
              <w:rPr>
                <w:spacing w:val="1"/>
                <w:sz w:val="24"/>
              </w:rPr>
              <w:t xml:space="preserve"> </w:t>
            </w:r>
            <w:r>
              <w:rPr>
                <w:sz w:val="24"/>
              </w:rPr>
              <w:t>sposób</w:t>
            </w:r>
            <w:r>
              <w:rPr>
                <w:spacing w:val="1"/>
                <w:sz w:val="24"/>
              </w:rPr>
              <w:t xml:space="preserve"> </w:t>
            </w:r>
            <w:r>
              <w:rPr>
                <w:sz w:val="24"/>
              </w:rPr>
              <w:t>płynny</w:t>
            </w:r>
            <w:r>
              <w:rPr>
                <w:spacing w:val="1"/>
                <w:sz w:val="24"/>
              </w:rPr>
              <w:t xml:space="preserve"> </w:t>
            </w:r>
            <w:r>
              <w:rPr>
                <w:sz w:val="24"/>
              </w:rPr>
              <w:t>formę</w:t>
            </w:r>
            <w:r>
              <w:rPr>
                <w:spacing w:val="1"/>
                <w:sz w:val="24"/>
              </w:rPr>
              <w:t xml:space="preserve"> </w:t>
            </w:r>
            <w:r>
              <w:rPr>
                <w:sz w:val="24"/>
              </w:rPr>
              <w:t>przekazu</w:t>
            </w:r>
            <w:r>
              <w:rPr>
                <w:spacing w:val="1"/>
                <w:sz w:val="24"/>
              </w:rPr>
              <w:t xml:space="preserve"> </w:t>
            </w:r>
            <w:r>
              <w:rPr>
                <w:sz w:val="24"/>
              </w:rPr>
              <w:t>ustnego</w:t>
            </w:r>
            <w:r>
              <w:rPr>
                <w:spacing w:val="1"/>
                <w:sz w:val="24"/>
              </w:rPr>
              <w:t xml:space="preserve"> </w:t>
            </w:r>
            <w:r>
              <w:rPr>
                <w:sz w:val="24"/>
              </w:rPr>
              <w:t>lub</w:t>
            </w:r>
            <w:r>
              <w:rPr>
                <w:spacing w:val="1"/>
                <w:sz w:val="24"/>
              </w:rPr>
              <w:t xml:space="preserve"> </w:t>
            </w:r>
            <w:r>
              <w:rPr>
                <w:sz w:val="24"/>
              </w:rPr>
              <w:t>pisemnego</w:t>
            </w:r>
            <w:r>
              <w:rPr>
                <w:spacing w:val="-57"/>
                <w:sz w:val="24"/>
              </w:rPr>
              <w:t xml:space="preserve"> </w:t>
            </w:r>
            <w:r>
              <w:rPr>
                <w:sz w:val="24"/>
              </w:rPr>
              <w:t xml:space="preserve">określonego   </w:t>
            </w:r>
            <w:r>
              <w:rPr>
                <w:spacing w:val="1"/>
                <w:sz w:val="24"/>
              </w:rPr>
              <w:t xml:space="preserve"> </w:t>
            </w:r>
            <w:r>
              <w:rPr>
                <w:sz w:val="24"/>
              </w:rPr>
              <w:t xml:space="preserve">programem   </w:t>
            </w:r>
            <w:r>
              <w:rPr>
                <w:spacing w:val="1"/>
                <w:sz w:val="24"/>
              </w:rPr>
              <w:t xml:space="preserve"> </w:t>
            </w:r>
            <w:r>
              <w:rPr>
                <w:sz w:val="24"/>
              </w:rPr>
              <w:t>nauczania</w:t>
            </w:r>
            <w:r>
              <w:rPr>
                <w:spacing w:val="-57"/>
                <w:sz w:val="24"/>
              </w:rPr>
              <w:t xml:space="preserve"> </w:t>
            </w:r>
            <w:r>
              <w:rPr>
                <w:sz w:val="24"/>
              </w:rPr>
              <w:t>w</w:t>
            </w:r>
            <w:r>
              <w:rPr>
                <w:spacing w:val="-2"/>
                <w:sz w:val="24"/>
              </w:rPr>
              <w:t xml:space="preserve"> </w:t>
            </w:r>
            <w:r>
              <w:rPr>
                <w:sz w:val="24"/>
              </w:rPr>
              <w:t>danej</w:t>
            </w:r>
            <w:r>
              <w:rPr>
                <w:spacing w:val="-1"/>
                <w:sz w:val="24"/>
              </w:rPr>
              <w:t xml:space="preserve"> </w:t>
            </w:r>
            <w:r>
              <w:rPr>
                <w:sz w:val="24"/>
              </w:rPr>
              <w:t>klasie</w:t>
            </w:r>
            <w:r>
              <w:rPr>
                <w:spacing w:val="-1"/>
                <w:sz w:val="24"/>
              </w:rPr>
              <w:t xml:space="preserve"> </w:t>
            </w:r>
            <w:r>
              <w:rPr>
                <w:sz w:val="24"/>
              </w:rPr>
              <w:t>nie</w:t>
            </w:r>
            <w:r>
              <w:rPr>
                <w:spacing w:val="-1"/>
                <w:sz w:val="24"/>
              </w:rPr>
              <w:t xml:space="preserve"> </w:t>
            </w:r>
            <w:r>
              <w:rPr>
                <w:sz w:val="24"/>
              </w:rPr>
              <w:t>popełniając</w:t>
            </w:r>
            <w:r>
              <w:rPr>
                <w:spacing w:val="-3"/>
                <w:sz w:val="24"/>
              </w:rPr>
              <w:t xml:space="preserve"> </w:t>
            </w:r>
            <w:r>
              <w:rPr>
                <w:sz w:val="24"/>
              </w:rPr>
              <w:t>błędów.</w:t>
            </w:r>
          </w:p>
          <w:p w14:paraId="4A1F1CF1" w14:textId="77777777" w:rsidR="000D6F8E" w:rsidRDefault="000D6F8E">
            <w:pPr>
              <w:pStyle w:val="TableParagraph"/>
              <w:spacing w:before="3"/>
              <w:ind w:left="0" w:firstLine="0"/>
              <w:jc w:val="left"/>
              <w:rPr>
                <w:sz w:val="23"/>
              </w:rPr>
            </w:pPr>
          </w:p>
          <w:p w14:paraId="4A1F1CF2" w14:textId="77777777" w:rsidR="000D6F8E" w:rsidRDefault="00894FAD">
            <w:pPr>
              <w:pStyle w:val="TableParagraph"/>
              <w:spacing w:line="274" w:lineRule="exact"/>
              <w:ind w:left="109" w:firstLine="0"/>
              <w:jc w:val="left"/>
              <w:rPr>
                <w:b/>
                <w:sz w:val="24"/>
              </w:rPr>
            </w:pPr>
            <w:r>
              <w:rPr>
                <w:b/>
                <w:sz w:val="24"/>
              </w:rPr>
              <w:t>Ocena</w:t>
            </w:r>
            <w:r>
              <w:rPr>
                <w:b/>
                <w:spacing w:val="-1"/>
                <w:sz w:val="24"/>
              </w:rPr>
              <w:t xml:space="preserve"> </w:t>
            </w:r>
            <w:r>
              <w:rPr>
                <w:b/>
                <w:sz w:val="24"/>
              </w:rPr>
              <w:t>5</w:t>
            </w:r>
          </w:p>
          <w:p w14:paraId="4A1F1CF3" w14:textId="77777777" w:rsidR="000D6F8E" w:rsidRDefault="00894FAD">
            <w:pPr>
              <w:pStyle w:val="TableParagraph"/>
              <w:spacing w:line="274" w:lineRule="exact"/>
              <w:ind w:left="109" w:firstLine="0"/>
              <w:jc w:val="left"/>
              <w:rPr>
                <w:sz w:val="24"/>
              </w:rPr>
            </w:pPr>
            <w:r>
              <w:rPr>
                <w:sz w:val="24"/>
              </w:rPr>
              <w:t>Uczeń:</w:t>
            </w:r>
          </w:p>
          <w:p w14:paraId="4A1F1CF4" w14:textId="77777777" w:rsidR="000D6F8E" w:rsidRDefault="00894FAD">
            <w:pPr>
              <w:pStyle w:val="TableParagraph"/>
              <w:numPr>
                <w:ilvl w:val="0"/>
                <w:numId w:val="45"/>
              </w:numPr>
              <w:tabs>
                <w:tab w:val="left" w:pos="818"/>
                <w:tab w:val="left" w:pos="2753"/>
                <w:tab w:val="left" w:pos="3315"/>
                <w:tab w:val="left" w:pos="4450"/>
              </w:tabs>
              <w:spacing w:before="2"/>
              <w:ind w:right="98" w:hanging="360"/>
              <w:rPr>
                <w:sz w:val="24"/>
              </w:rPr>
            </w:pPr>
            <w:r>
              <w:rPr>
                <w:sz w:val="24"/>
              </w:rPr>
              <w:t>w</w:t>
            </w:r>
            <w:r>
              <w:rPr>
                <w:spacing w:val="1"/>
                <w:sz w:val="24"/>
              </w:rPr>
              <w:t xml:space="preserve"> </w:t>
            </w:r>
            <w:r>
              <w:rPr>
                <w:sz w:val="24"/>
              </w:rPr>
              <w:t>zakresie</w:t>
            </w:r>
            <w:r>
              <w:rPr>
                <w:spacing w:val="1"/>
                <w:sz w:val="24"/>
              </w:rPr>
              <w:t xml:space="preserve"> </w:t>
            </w:r>
            <w:r>
              <w:rPr>
                <w:sz w:val="24"/>
              </w:rPr>
              <w:t>znajomości</w:t>
            </w:r>
            <w:r>
              <w:rPr>
                <w:spacing w:val="1"/>
                <w:sz w:val="24"/>
              </w:rPr>
              <w:t xml:space="preserve"> </w:t>
            </w:r>
            <w:r>
              <w:rPr>
                <w:sz w:val="24"/>
              </w:rPr>
              <w:t>środków</w:t>
            </w:r>
            <w:r>
              <w:rPr>
                <w:spacing w:val="1"/>
                <w:sz w:val="24"/>
              </w:rPr>
              <w:t xml:space="preserve"> </w:t>
            </w:r>
            <w:r>
              <w:rPr>
                <w:sz w:val="24"/>
              </w:rPr>
              <w:t>językowych</w:t>
            </w:r>
            <w:r>
              <w:rPr>
                <w:sz w:val="24"/>
              </w:rPr>
              <w:tab/>
              <w:t>posługuje</w:t>
            </w:r>
            <w:r>
              <w:rPr>
                <w:sz w:val="24"/>
              </w:rPr>
              <w:tab/>
            </w:r>
            <w:r>
              <w:rPr>
                <w:spacing w:val="-1"/>
                <w:sz w:val="24"/>
              </w:rPr>
              <w:t>się</w:t>
            </w:r>
            <w:r>
              <w:rPr>
                <w:spacing w:val="-58"/>
                <w:sz w:val="24"/>
              </w:rPr>
              <w:t xml:space="preserve"> </w:t>
            </w:r>
            <w:r>
              <w:rPr>
                <w:sz w:val="24"/>
              </w:rPr>
              <w:t>podstawowym</w:t>
            </w:r>
            <w:r>
              <w:rPr>
                <w:spacing w:val="1"/>
                <w:sz w:val="24"/>
              </w:rPr>
              <w:t xml:space="preserve"> </w:t>
            </w:r>
            <w:r>
              <w:rPr>
                <w:sz w:val="24"/>
              </w:rPr>
              <w:t>zasobem</w:t>
            </w:r>
            <w:r>
              <w:rPr>
                <w:spacing w:val="1"/>
                <w:sz w:val="24"/>
              </w:rPr>
              <w:t xml:space="preserve"> </w:t>
            </w:r>
            <w:r>
              <w:rPr>
                <w:sz w:val="24"/>
              </w:rPr>
              <w:t>środków</w:t>
            </w:r>
            <w:r>
              <w:rPr>
                <w:spacing w:val="1"/>
                <w:sz w:val="24"/>
              </w:rPr>
              <w:t xml:space="preserve"> </w:t>
            </w:r>
            <w:r>
              <w:rPr>
                <w:sz w:val="24"/>
              </w:rPr>
              <w:t>językowych</w:t>
            </w:r>
            <w:r>
              <w:rPr>
                <w:sz w:val="24"/>
              </w:rPr>
              <w:tab/>
            </w:r>
            <w:r>
              <w:rPr>
                <w:sz w:val="24"/>
              </w:rPr>
              <w:tab/>
            </w:r>
            <w:r>
              <w:rPr>
                <w:spacing w:val="-1"/>
                <w:sz w:val="24"/>
              </w:rPr>
              <w:t>(leksykalnych,</w:t>
            </w:r>
            <w:r>
              <w:rPr>
                <w:spacing w:val="-58"/>
                <w:sz w:val="24"/>
              </w:rPr>
              <w:t xml:space="preserve"> </w:t>
            </w:r>
            <w:r>
              <w:rPr>
                <w:sz w:val="24"/>
              </w:rPr>
              <w:t>gramatycznych,</w:t>
            </w:r>
            <w:r>
              <w:rPr>
                <w:spacing w:val="1"/>
                <w:sz w:val="24"/>
              </w:rPr>
              <w:t xml:space="preserve"> </w:t>
            </w:r>
            <w:r>
              <w:rPr>
                <w:sz w:val="24"/>
              </w:rPr>
              <w:t>ortograficznych</w:t>
            </w:r>
            <w:r>
              <w:rPr>
                <w:spacing w:val="1"/>
                <w:sz w:val="24"/>
              </w:rPr>
              <w:t xml:space="preserve"> </w:t>
            </w:r>
            <w:r>
              <w:rPr>
                <w:sz w:val="24"/>
              </w:rPr>
              <w:t>oraz</w:t>
            </w:r>
            <w:r>
              <w:rPr>
                <w:spacing w:val="1"/>
                <w:sz w:val="24"/>
              </w:rPr>
              <w:t xml:space="preserve"> </w:t>
            </w:r>
            <w:r>
              <w:rPr>
                <w:sz w:val="24"/>
              </w:rPr>
              <w:t>fonetycznych) określonych programem</w:t>
            </w:r>
            <w:r>
              <w:rPr>
                <w:spacing w:val="1"/>
                <w:sz w:val="24"/>
              </w:rPr>
              <w:t xml:space="preserve"> </w:t>
            </w:r>
            <w:r>
              <w:rPr>
                <w:sz w:val="24"/>
              </w:rPr>
              <w:t>nauczania</w:t>
            </w:r>
            <w:r>
              <w:rPr>
                <w:spacing w:val="1"/>
                <w:sz w:val="24"/>
              </w:rPr>
              <w:t xml:space="preserve"> </w:t>
            </w:r>
            <w:r>
              <w:rPr>
                <w:sz w:val="24"/>
              </w:rPr>
              <w:t>w</w:t>
            </w:r>
            <w:r>
              <w:rPr>
                <w:spacing w:val="1"/>
                <w:sz w:val="24"/>
              </w:rPr>
              <w:t xml:space="preserve"> </w:t>
            </w:r>
            <w:r>
              <w:rPr>
                <w:sz w:val="24"/>
              </w:rPr>
              <w:t>danej</w:t>
            </w:r>
            <w:r>
              <w:rPr>
                <w:spacing w:val="1"/>
                <w:sz w:val="24"/>
              </w:rPr>
              <w:t xml:space="preserve"> </w:t>
            </w:r>
            <w:r>
              <w:rPr>
                <w:sz w:val="24"/>
              </w:rPr>
              <w:t>klasie</w:t>
            </w:r>
            <w:r>
              <w:rPr>
                <w:spacing w:val="1"/>
                <w:sz w:val="24"/>
              </w:rPr>
              <w:t xml:space="preserve"> </w:t>
            </w:r>
            <w:r>
              <w:rPr>
                <w:sz w:val="24"/>
              </w:rPr>
              <w:t>popełniając</w:t>
            </w:r>
            <w:r>
              <w:rPr>
                <w:spacing w:val="1"/>
                <w:sz w:val="24"/>
              </w:rPr>
              <w:t xml:space="preserve"> </w:t>
            </w:r>
            <w:r>
              <w:rPr>
                <w:sz w:val="24"/>
              </w:rPr>
              <w:t>niewielkie</w:t>
            </w:r>
            <w:r>
              <w:rPr>
                <w:spacing w:val="59"/>
                <w:sz w:val="24"/>
              </w:rPr>
              <w:t xml:space="preserve"> </w:t>
            </w:r>
            <w:r>
              <w:rPr>
                <w:sz w:val="24"/>
              </w:rPr>
              <w:t>błędy,</w:t>
            </w:r>
          </w:p>
          <w:p w14:paraId="4A1F1CF5" w14:textId="77777777" w:rsidR="000D6F8E" w:rsidRDefault="00894FAD">
            <w:pPr>
              <w:pStyle w:val="TableParagraph"/>
              <w:numPr>
                <w:ilvl w:val="0"/>
                <w:numId w:val="45"/>
              </w:numPr>
              <w:tabs>
                <w:tab w:val="left" w:pos="818"/>
              </w:tabs>
              <w:ind w:right="94" w:hanging="360"/>
              <w:rPr>
                <w:sz w:val="24"/>
              </w:rPr>
            </w:pPr>
            <w:r>
              <w:rPr>
                <w:sz w:val="24"/>
              </w:rPr>
              <w:t>w</w:t>
            </w:r>
            <w:r>
              <w:rPr>
                <w:spacing w:val="1"/>
                <w:sz w:val="24"/>
              </w:rPr>
              <w:t xml:space="preserve"> </w:t>
            </w:r>
            <w:r>
              <w:rPr>
                <w:sz w:val="24"/>
              </w:rPr>
              <w:t>zakresie</w:t>
            </w:r>
            <w:r>
              <w:rPr>
                <w:spacing w:val="1"/>
                <w:sz w:val="24"/>
              </w:rPr>
              <w:t xml:space="preserve"> </w:t>
            </w:r>
            <w:r>
              <w:rPr>
                <w:sz w:val="24"/>
              </w:rPr>
              <w:t>rozumienia</w:t>
            </w:r>
            <w:r>
              <w:rPr>
                <w:spacing w:val="1"/>
                <w:sz w:val="24"/>
              </w:rPr>
              <w:t xml:space="preserve"> </w:t>
            </w:r>
            <w:r>
              <w:rPr>
                <w:sz w:val="24"/>
              </w:rPr>
              <w:t>wypowiedzi</w:t>
            </w:r>
            <w:r>
              <w:rPr>
                <w:spacing w:val="1"/>
                <w:sz w:val="24"/>
              </w:rPr>
              <w:t xml:space="preserve"> </w:t>
            </w:r>
            <w:r>
              <w:rPr>
                <w:sz w:val="24"/>
              </w:rPr>
              <w:t>rozumie</w:t>
            </w:r>
            <w:r>
              <w:rPr>
                <w:spacing w:val="1"/>
                <w:sz w:val="24"/>
              </w:rPr>
              <w:t xml:space="preserve"> </w:t>
            </w:r>
            <w:r>
              <w:rPr>
                <w:sz w:val="24"/>
              </w:rPr>
              <w:t>proste</w:t>
            </w:r>
            <w:r>
              <w:rPr>
                <w:spacing w:val="1"/>
                <w:sz w:val="24"/>
              </w:rPr>
              <w:t xml:space="preserve"> </w:t>
            </w:r>
            <w:r>
              <w:rPr>
                <w:sz w:val="24"/>
              </w:rPr>
              <w:t>wypowiedzi</w:t>
            </w:r>
            <w:r>
              <w:rPr>
                <w:spacing w:val="1"/>
                <w:sz w:val="24"/>
              </w:rPr>
              <w:t xml:space="preserve"> </w:t>
            </w:r>
            <w:r>
              <w:rPr>
                <w:sz w:val="24"/>
              </w:rPr>
              <w:t>ustne</w:t>
            </w:r>
            <w:r>
              <w:rPr>
                <w:spacing w:val="1"/>
                <w:sz w:val="24"/>
              </w:rPr>
              <w:t xml:space="preserve"> </w:t>
            </w:r>
            <w:r>
              <w:rPr>
                <w:sz w:val="24"/>
              </w:rPr>
              <w:t>artykułowane wyraźnie, w standardowej</w:t>
            </w:r>
            <w:r>
              <w:rPr>
                <w:spacing w:val="-57"/>
                <w:sz w:val="24"/>
              </w:rPr>
              <w:t xml:space="preserve"> </w:t>
            </w:r>
            <w:r>
              <w:rPr>
                <w:sz w:val="24"/>
              </w:rPr>
              <w:t>odmianie</w:t>
            </w:r>
            <w:r>
              <w:rPr>
                <w:spacing w:val="36"/>
                <w:sz w:val="24"/>
              </w:rPr>
              <w:t xml:space="preserve"> </w:t>
            </w:r>
            <w:r>
              <w:rPr>
                <w:sz w:val="24"/>
              </w:rPr>
              <w:t>języka,</w:t>
            </w:r>
            <w:r>
              <w:rPr>
                <w:spacing w:val="37"/>
                <w:sz w:val="24"/>
              </w:rPr>
              <w:t xml:space="preserve"> </w:t>
            </w:r>
            <w:r>
              <w:rPr>
                <w:sz w:val="24"/>
              </w:rPr>
              <w:t>a</w:t>
            </w:r>
            <w:r>
              <w:rPr>
                <w:spacing w:val="38"/>
                <w:sz w:val="24"/>
              </w:rPr>
              <w:t xml:space="preserve"> </w:t>
            </w:r>
            <w:r>
              <w:rPr>
                <w:sz w:val="24"/>
              </w:rPr>
              <w:t>także</w:t>
            </w:r>
            <w:r>
              <w:rPr>
                <w:spacing w:val="36"/>
                <w:sz w:val="24"/>
              </w:rPr>
              <w:t xml:space="preserve"> </w:t>
            </w:r>
            <w:r>
              <w:rPr>
                <w:sz w:val="24"/>
              </w:rPr>
              <w:t>proste</w:t>
            </w:r>
          </w:p>
          <w:p w14:paraId="4A1F1CF6" w14:textId="77777777" w:rsidR="000D6F8E" w:rsidRDefault="00894FAD">
            <w:pPr>
              <w:pStyle w:val="TableParagraph"/>
              <w:spacing w:line="265" w:lineRule="exact"/>
              <w:ind w:left="829" w:firstLine="0"/>
              <w:rPr>
                <w:sz w:val="24"/>
              </w:rPr>
            </w:pPr>
            <w:r>
              <w:rPr>
                <w:sz w:val="24"/>
              </w:rPr>
              <w:t xml:space="preserve">wypowiedzi      </w:t>
            </w:r>
            <w:r>
              <w:rPr>
                <w:spacing w:val="10"/>
                <w:sz w:val="24"/>
              </w:rPr>
              <w:t xml:space="preserve"> </w:t>
            </w:r>
            <w:r>
              <w:rPr>
                <w:sz w:val="24"/>
              </w:rPr>
              <w:t xml:space="preserve">pisemne       </w:t>
            </w:r>
            <w:r>
              <w:rPr>
                <w:spacing w:val="8"/>
                <w:sz w:val="24"/>
              </w:rPr>
              <w:t xml:space="preserve"> </w:t>
            </w:r>
            <w:r>
              <w:rPr>
                <w:sz w:val="24"/>
              </w:rPr>
              <w:t>określone</w:t>
            </w:r>
          </w:p>
        </w:tc>
      </w:tr>
    </w:tbl>
    <w:p w14:paraId="4A1F1CF8" w14:textId="77777777" w:rsidR="000D6F8E" w:rsidRDefault="000D6F8E">
      <w:pPr>
        <w:spacing w:line="265" w:lineRule="exact"/>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D0F" w14:textId="77777777">
        <w:trPr>
          <w:trHeight w:val="12507"/>
        </w:trPr>
        <w:tc>
          <w:tcPr>
            <w:tcW w:w="4830" w:type="dxa"/>
          </w:tcPr>
          <w:p w14:paraId="4A1F1CF9" w14:textId="77777777" w:rsidR="000D6F8E" w:rsidRDefault="00894FAD">
            <w:pPr>
              <w:pStyle w:val="TableParagraph"/>
              <w:ind w:right="101" w:firstLine="0"/>
              <w:rPr>
                <w:sz w:val="24"/>
              </w:rPr>
            </w:pPr>
            <w:r>
              <w:rPr>
                <w:sz w:val="24"/>
              </w:rPr>
              <w:lastRenderedPageBreak/>
              <w:t>programem</w:t>
            </w:r>
            <w:r>
              <w:rPr>
                <w:spacing w:val="1"/>
                <w:sz w:val="24"/>
              </w:rPr>
              <w:t xml:space="preserve"> </w:t>
            </w:r>
            <w:r>
              <w:rPr>
                <w:sz w:val="24"/>
              </w:rPr>
              <w:t>nauczania</w:t>
            </w:r>
            <w:r>
              <w:rPr>
                <w:spacing w:val="1"/>
                <w:sz w:val="24"/>
              </w:rPr>
              <w:t xml:space="preserve"> </w:t>
            </w:r>
            <w:r>
              <w:rPr>
                <w:sz w:val="24"/>
              </w:rPr>
              <w:t>w</w:t>
            </w:r>
            <w:r>
              <w:rPr>
                <w:spacing w:val="1"/>
                <w:sz w:val="24"/>
              </w:rPr>
              <w:t xml:space="preserve"> </w:t>
            </w:r>
            <w:r>
              <w:rPr>
                <w:sz w:val="24"/>
              </w:rPr>
              <w:t>danej</w:t>
            </w:r>
            <w:r>
              <w:rPr>
                <w:spacing w:val="1"/>
                <w:sz w:val="24"/>
              </w:rPr>
              <w:t xml:space="preserve"> </w:t>
            </w:r>
            <w:r>
              <w:rPr>
                <w:sz w:val="24"/>
              </w:rPr>
              <w:t>klasie</w:t>
            </w:r>
            <w:r>
              <w:rPr>
                <w:spacing w:val="1"/>
                <w:sz w:val="24"/>
              </w:rPr>
              <w:t xml:space="preserve"> </w:t>
            </w:r>
            <w:r>
              <w:rPr>
                <w:sz w:val="24"/>
              </w:rPr>
              <w:t>popełniając</w:t>
            </w:r>
            <w:r>
              <w:rPr>
                <w:spacing w:val="-3"/>
                <w:sz w:val="24"/>
              </w:rPr>
              <w:t xml:space="preserve"> </w:t>
            </w:r>
            <w:r>
              <w:rPr>
                <w:sz w:val="24"/>
              </w:rPr>
              <w:t>niewielkie</w:t>
            </w:r>
            <w:r>
              <w:rPr>
                <w:spacing w:val="59"/>
                <w:sz w:val="24"/>
              </w:rPr>
              <w:t xml:space="preserve"> </w:t>
            </w:r>
            <w:r>
              <w:rPr>
                <w:sz w:val="24"/>
              </w:rPr>
              <w:t>błędy,</w:t>
            </w:r>
          </w:p>
          <w:p w14:paraId="4A1F1CFA" w14:textId="77777777" w:rsidR="000D6F8E" w:rsidRDefault="00894FAD">
            <w:pPr>
              <w:pStyle w:val="TableParagraph"/>
              <w:numPr>
                <w:ilvl w:val="0"/>
                <w:numId w:val="44"/>
              </w:numPr>
              <w:tabs>
                <w:tab w:val="left" w:pos="816"/>
              </w:tabs>
              <w:ind w:right="96" w:hanging="360"/>
              <w:rPr>
                <w:sz w:val="24"/>
              </w:rPr>
            </w:pPr>
            <w:r>
              <w:rPr>
                <w:sz w:val="24"/>
              </w:rPr>
              <w:t>w</w:t>
            </w:r>
            <w:r>
              <w:rPr>
                <w:spacing w:val="1"/>
                <w:sz w:val="24"/>
              </w:rPr>
              <w:t xml:space="preserve"> </w:t>
            </w:r>
            <w:r>
              <w:rPr>
                <w:sz w:val="24"/>
              </w:rPr>
              <w:t>zakresie</w:t>
            </w:r>
            <w:r>
              <w:rPr>
                <w:spacing w:val="1"/>
                <w:sz w:val="24"/>
              </w:rPr>
              <w:t xml:space="preserve"> </w:t>
            </w:r>
            <w:r>
              <w:rPr>
                <w:sz w:val="24"/>
              </w:rPr>
              <w:t>tworzenia</w:t>
            </w:r>
            <w:r>
              <w:rPr>
                <w:spacing w:val="1"/>
                <w:sz w:val="24"/>
              </w:rPr>
              <w:t xml:space="preserve"> </w:t>
            </w:r>
            <w:r>
              <w:rPr>
                <w:sz w:val="24"/>
              </w:rPr>
              <w:t>wypowiedzi</w:t>
            </w:r>
            <w:r>
              <w:rPr>
                <w:spacing w:val="1"/>
                <w:sz w:val="24"/>
              </w:rPr>
              <w:t xml:space="preserve"> </w:t>
            </w:r>
            <w:r>
              <w:rPr>
                <w:sz w:val="24"/>
              </w:rPr>
              <w:t>samodzielnie formułuje krótkie, proste,</w:t>
            </w:r>
            <w:r>
              <w:rPr>
                <w:spacing w:val="1"/>
                <w:sz w:val="24"/>
              </w:rPr>
              <w:t xml:space="preserve"> </w:t>
            </w:r>
            <w:r>
              <w:rPr>
                <w:sz w:val="24"/>
              </w:rPr>
              <w:t>spójne</w:t>
            </w:r>
            <w:r>
              <w:rPr>
                <w:spacing w:val="114"/>
                <w:sz w:val="24"/>
              </w:rPr>
              <w:t xml:space="preserve"> </w:t>
            </w:r>
            <w:r>
              <w:rPr>
                <w:sz w:val="24"/>
              </w:rPr>
              <w:t>i</w:t>
            </w:r>
            <w:r>
              <w:rPr>
                <w:spacing w:val="115"/>
                <w:sz w:val="24"/>
              </w:rPr>
              <w:t xml:space="preserve"> </w:t>
            </w:r>
            <w:r>
              <w:rPr>
                <w:sz w:val="24"/>
              </w:rPr>
              <w:t>logiczne</w:t>
            </w:r>
            <w:r>
              <w:rPr>
                <w:spacing w:val="114"/>
                <w:sz w:val="24"/>
              </w:rPr>
              <w:t xml:space="preserve"> </w:t>
            </w:r>
            <w:r>
              <w:rPr>
                <w:sz w:val="24"/>
              </w:rPr>
              <w:t>wypowiedzi</w:t>
            </w:r>
            <w:r>
              <w:rPr>
                <w:spacing w:val="116"/>
                <w:sz w:val="24"/>
              </w:rPr>
              <w:t xml:space="preserve"> </w:t>
            </w:r>
            <w:r>
              <w:rPr>
                <w:sz w:val="24"/>
              </w:rPr>
              <w:t>ustne</w:t>
            </w:r>
            <w:r>
              <w:rPr>
                <w:spacing w:val="-58"/>
                <w:sz w:val="24"/>
              </w:rPr>
              <w:t xml:space="preserve"> </w:t>
            </w:r>
            <w:r>
              <w:rPr>
                <w:sz w:val="24"/>
              </w:rPr>
              <w:t>i pisemne,</w:t>
            </w:r>
            <w:r>
              <w:rPr>
                <w:spacing w:val="1"/>
                <w:sz w:val="24"/>
              </w:rPr>
              <w:t xml:space="preserve"> </w:t>
            </w:r>
            <w:r>
              <w:rPr>
                <w:sz w:val="24"/>
              </w:rPr>
              <w:t>określone</w:t>
            </w:r>
            <w:r>
              <w:rPr>
                <w:spacing w:val="1"/>
                <w:sz w:val="24"/>
              </w:rPr>
              <w:t xml:space="preserve"> </w:t>
            </w:r>
            <w:r>
              <w:rPr>
                <w:sz w:val="24"/>
              </w:rPr>
              <w:t>programem</w:t>
            </w:r>
            <w:r>
              <w:rPr>
                <w:spacing w:val="-57"/>
                <w:sz w:val="24"/>
              </w:rPr>
              <w:t xml:space="preserve"> </w:t>
            </w:r>
            <w:r>
              <w:rPr>
                <w:sz w:val="24"/>
              </w:rPr>
              <w:t>nauczania</w:t>
            </w:r>
            <w:r>
              <w:rPr>
                <w:spacing w:val="1"/>
                <w:sz w:val="24"/>
              </w:rPr>
              <w:t xml:space="preserve"> </w:t>
            </w:r>
            <w:r>
              <w:rPr>
                <w:sz w:val="24"/>
              </w:rPr>
              <w:t>w</w:t>
            </w:r>
            <w:r>
              <w:rPr>
                <w:spacing w:val="1"/>
                <w:sz w:val="24"/>
              </w:rPr>
              <w:t xml:space="preserve"> </w:t>
            </w:r>
            <w:r>
              <w:rPr>
                <w:sz w:val="24"/>
              </w:rPr>
              <w:t>danej</w:t>
            </w:r>
            <w:r>
              <w:rPr>
                <w:spacing w:val="1"/>
                <w:sz w:val="24"/>
              </w:rPr>
              <w:t xml:space="preserve"> </w:t>
            </w:r>
            <w:r>
              <w:rPr>
                <w:sz w:val="24"/>
              </w:rPr>
              <w:t>klasie</w:t>
            </w:r>
            <w:r>
              <w:rPr>
                <w:spacing w:val="1"/>
                <w:sz w:val="24"/>
              </w:rPr>
              <w:t xml:space="preserve"> </w:t>
            </w:r>
            <w:r>
              <w:rPr>
                <w:sz w:val="24"/>
              </w:rPr>
              <w:t>popełniając</w:t>
            </w:r>
            <w:r>
              <w:rPr>
                <w:spacing w:val="1"/>
                <w:sz w:val="24"/>
              </w:rPr>
              <w:t xml:space="preserve"> </w:t>
            </w:r>
            <w:r>
              <w:rPr>
                <w:sz w:val="24"/>
              </w:rPr>
              <w:t>niewielkie</w:t>
            </w:r>
            <w:r>
              <w:rPr>
                <w:spacing w:val="59"/>
                <w:sz w:val="24"/>
              </w:rPr>
              <w:t xml:space="preserve"> </w:t>
            </w:r>
            <w:r>
              <w:rPr>
                <w:sz w:val="24"/>
              </w:rPr>
              <w:t>błędy,</w:t>
            </w:r>
          </w:p>
          <w:p w14:paraId="4A1F1CFB" w14:textId="77777777" w:rsidR="000D6F8E" w:rsidRDefault="00894FAD">
            <w:pPr>
              <w:pStyle w:val="TableParagraph"/>
              <w:numPr>
                <w:ilvl w:val="0"/>
                <w:numId w:val="44"/>
              </w:numPr>
              <w:tabs>
                <w:tab w:val="left" w:pos="816"/>
                <w:tab w:val="left" w:pos="2638"/>
                <w:tab w:val="left" w:pos="3533"/>
              </w:tabs>
              <w:ind w:right="97" w:hanging="360"/>
              <w:rPr>
                <w:sz w:val="24"/>
              </w:rPr>
            </w:pPr>
            <w:r>
              <w:rPr>
                <w:sz w:val="24"/>
              </w:rPr>
              <w:t>w zakresie reagowania na wypowiedzi</w:t>
            </w:r>
            <w:r>
              <w:rPr>
                <w:spacing w:val="1"/>
                <w:sz w:val="24"/>
              </w:rPr>
              <w:t xml:space="preserve"> </w:t>
            </w:r>
            <w:r>
              <w:rPr>
                <w:sz w:val="24"/>
              </w:rPr>
              <w:t>uczestniczy w rozmowie i w typowych</w:t>
            </w:r>
            <w:r>
              <w:rPr>
                <w:spacing w:val="1"/>
                <w:sz w:val="24"/>
              </w:rPr>
              <w:t xml:space="preserve"> </w:t>
            </w:r>
            <w:r>
              <w:rPr>
                <w:sz w:val="24"/>
              </w:rPr>
              <w:t>sytuacjach,</w:t>
            </w:r>
            <w:r>
              <w:rPr>
                <w:spacing w:val="1"/>
                <w:sz w:val="24"/>
              </w:rPr>
              <w:t xml:space="preserve"> </w:t>
            </w:r>
            <w:r>
              <w:rPr>
                <w:sz w:val="24"/>
              </w:rPr>
              <w:t>reaguje</w:t>
            </w:r>
            <w:r>
              <w:rPr>
                <w:spacing w:val="1"/>
                <w:sz w:val="24"/>
              </w:rPr>
              <w:t xml:space="preserve"> </w:t>
            </w:r>
            <w:r>
              <w:rPr>
                <w:sz w:val="24"/>
              </w:rPr>
              <w:t>w</w:t>
            </w:r>
            <w:r>
              <w:rPr>
                <w:spacing w:val="1"/>
                <w:sz w:val="24"/>
              </w:rPr>
              <w:t xml:space="preserve"> </w:t>
            </w:r>
            <w:r>
              <w:rPr>
                <w:sz w:val="24"/>
              </w:rPr>
              <w:t>sposób</w:t>
            </w:r>
            <w:r>
              <w:rPr>
                <w:spacing w:val="-57"/>
                <w:sz w:val="24"/>
              </w:rPr>
              <w:t xml:space="preserve"> </w:t>
            </w:r>
            <w:r>
              <w:rPr>
                <w:sz w:val="24"/>
              </w:rPr>
              <w:t>zrozumiały,</w:t>
            </w:r>
            <w:r>
              <w:rPr>
                <w:spacing w:val="1"/>
                <w:sz w:val="24"/>
              </w:rPr>
              <w:t xml:space="preserve"> </w:t>
            </w:r>
            <w:r>
              <w:rPr>
                <w:sz w:val="24"/>
              </w:rPr>
              <w:t>adekwatnie</w:t>
            </w:r>
            <w:r>
              <w:rPr>
                <w:spacing w:val="1"/>
                <w:sz w:val="24"/>
              </w:rPr>
              <w:t xml:space="preserve"> </w:t>
            </w:r>
            <w:r>
              <w:rPr>
                <w:sz w:val="24"/>
              </w:rPr>
              <w:t>do</w:t>
            </w:r>
            <w:r>
              <w:rPr>
                <w:spacing w:val="1"/>
                <w:sz w:val="24"/>
              </w:rPr>
              <w:t xml:space="preserve"> </w:t>
            </w:r>
            <w:r>
              <w:rPr>
                <w:sz w:val="24"/>
              </w:rPr>
              <w:t>sytuacji</w:t>
            </w:r>
            <w:r>
              <w:rPr>
                <w:spacing w:val="1"/>
                <w:sz w:val="24"/>
              </w:rPr>
              <w:t xml:space="preserve"> </w:t>
            </w:r>
            <w:r>
              <w:rPr>
                <w:sz w:val="24"/>
              </w:rPr>
              <w:t>komunikacyjnej,</w:t>
            </w:r>
            <w:r>
              <w:rPr>
                <w:spacing w:val="61"/>
                <w:sz w:val="24"/>
              </w:rPr>
              <w:t xml:space="preserve"> </w:t>
            </w:r>
            <w:r>
              <w:rPr>
                <w:sz w:val="24"/>
              </w:rPr>
              <w:t>ustnie</w:t>
            </w:r>
            <w:r>
              <w:rPr>
                <w:spacing w:val="61"/>
                <w:sz w:val="24"/>
              </w:rPr>
              <w:t xml:space="preserve"> </w:t>
            </w:r>
            <w:r>
              <w:rPr>
                <w:sz w:val="24"/>
              </w:rPr>
              <w:t>lub   pisemnie</w:t>
            </w:r>
            <w:r>
              <w:rPr>
                <w:spacing w:val="-58"/>
                <w:sz w:val="24"/>
              </w:rPr>
              <w:t xml:space="preserve"> </w:t>
            </w:r>
            <w:r>
              <w:rPr>
                <w:sz w:val="24"/>
              </w:rPr>
              <w:t>w formie</w:t>
            </w:r>
            <w:r>
              <w:rPr>
                <w:spacing w:val="1"/>
                <w:sz w:val="24"/>
              </w:rPr>
              <w:t xml:space="preserve"> </w:t>
            </w:r>
            <w:r>
              <w:rPr>
                <w:sz w:val="24"/>
              </w:rPr>
              <w:t>prostego</w:t>
            </w:r>
            <w:r>
              <w:rPr>
                <w:spacing w:val="1"/>
                <w:sz w:val="24"/>
              </w:rPr>
              <w:t xml:space="preserve"> </w:t>
            </w:r>
            <w:r>
              <w:rPr>
                <w:sz w:val="24"/>
              </w:rPr>
              <w:t>tekstu</w:t>
            </w:r>
            <w:r>
              <w:rPr>
                <w:spacing w:val="1"/>
                <w:sz w:val="24"/>
              </w:rPr>
              <w:t xml:space="preserve"> </w:t>
            </w:r>
            <w:r>
              <w:rPr>
                <w:sz w:val="24"/>
              </w:rPr>
              <w:t>określone</w:t>
            </w:r>
            <w:r>
              <w:rPr>
                <w:spacing w:val="1"/>
                <w:sz w:val="24"/>
              </w:rPr>
              <w:t xml:space="preserve"> </w:t>
            </w:r>
            <w:r>
              <w:rPr>
                <w:sz w:val="24"/>
              </w:rPr>
              <w:t>programem</w:t>
            </w:r>
            <w:r>
              <w:rPr>
                <w:spacing w:val="1"/>
                <w:sz w:val="24"/>
              </w:rPr>
              <w:t xml:space="preserve"> </w:t>
            </w:r>
            <w:r>
              <w:rPr>
                <w:sz w:val="24"/>
              </w:rPr>
              <w:t>nauczania</w:t>
            </w:r>
            <w:r>
              <w:rPr>
                <w:spacing w:val="1"/>
                <w:sz w:val="24"/>
              </w:rPr>
              <w:t xml:space="preserve"> </w:t>
            </w:r>
            <w:r>
              <w:rPr>
                <w:sz w:val="24"/>
              </w:rPr>
              <w:t>w</w:t>
            </w:r>
            <w:r>
              <w:rPr>
                <w:spacing w:val="1"/>
                <w:sz w:val="24"/>
              </w:rPr>
              <w:t xml:space="preserve"> </w:t>
            </w:r>
            <w:r>
              <w:rPr>
                <w:sz w:val="24"/>
              </w:rPr>
              <w:t>danej</w:t>
            </w:r>
            <w:r>
              <w:rPr>
                <w:spacing w:val="1"/>
                <w:sz w:val="24"/>
              </w:rPr>
              <w:t xml:space="preserve"> </w:t>
            </w:r>
            <w:r>
              <w:rPr>
                <w:sz w:val="24"/>
              </w:rPr>
              <w:t>klasie</w:t>
            </w:r>
            <w:r>
              <w:rPr>
                <w:spacing w:val="1"/>
                <w:sz w:val="24"/>
              </w:rPr>
              <w:t xml:space="preserve"> </w:t>
            </w:r>
            <w:r>
              <w:rPr>
                <w:sz w:val="24"/>
              </w:rPr>
              <w:t>popełniając drobne błędy językowe nie</w:t>
            </w:r>
            <w:r>
              <w:rPr>
                <w:spacing w:val="1"/>
                <w:sz w:val="24"/>
              </w:rPr>
              <w:t xml:space="preserve"> </w:t>
            </w:r>
            <w:r>
              <w:rPr>
                <w:sz w:val="24"/>
              </w:rPr>
              <w:t>wpływające</w:t>
            </w:r>
            <w:r>
              <w:rPr>
                <w:sz w:val="24"/>
              </w:rPr>
              <w:tab/>
              <w:t>na</w:t>
            </w:r>
            <w:r>
              <w:rPr>
                <w:sz w:val="24"/>
              </w:rPr>
              <w:tab/>
            </w:r>
            <w:r>
              <w:rPr>
                <w:spacing w:val="-1"/>
                <w:sz w:val="24"/>
              </w:rPr>
              <w:t>zrozumienie</w:t>
            </w:r>
            <w:r>
              <w:rPr>
                <w:spacing w:val="-58"/>
                <w:sz w:val="24"/>
              </w:rPr>
              <w:t xml:space="preserve"> </w:t>
            </w:r>
            <w:r>
              <w:rPr>
                <w:sz w:val="24"/>
              </w:rPr>
              <w:t>wypowiedzi,</w:t>
            </w:r>
          </w:p>
          <w:p w14:paraId="4A1F1CFC" w14:textId="77777777" w:rsidR="000D6F8E" w:rsidRDefault="00894FAD">
            <w:pPr>
              <w:pStyle w:val="TableParagraph"/>
              <w:numPr>
                <w:ilvl w:val="0"/>
                <w:numId w:val="44"/>
              </w:numPr>
              <w:tabs>
                <w:tab w:val="left" w:pos="816"/>
              </w:tabs>
              <w:ind w:right="98" w:hanging="360"/>
              <w:rPr>
                <w:sz w:val="24"/>
              </w:rPr>
            </w:pPr>
            <w:r>
              <w:rPr>
                <w:sz w:val="24"/>
              </w:rPr>
              <w:t>w</w:t>
            </w:r>
            <w:r>
              <w:rPr>
                <w:spacing w:val="1"/>
                <w:sz w:val="24"/>
              </w:rPr>
              <w:t xml:space="preserve"> </w:t>
            </w:r>
            <w:r>
              <w:rPr>
                <w:sz w:val="24"/>
              </w:rPr>
              <w:t>zakresie</w:t>
            </w:r>
            <w:r>
              <w:rPr>
                <w:spacing w:val="1"/>
                <w:sz w:val="24"/>
              </w:rPr>
              <w:t xml:space="preserve"> </w:t>
            </w:r>
            <w:r>
              <w:rPr>
                <w:sz w:val="24"/>
              </w:rPr>
              <w:t>przetwarzania</w:t>
            </w:r>
            <w:r>
              <w:rPr>
                <w:spacing w:val="1"/>
                <w:sz w:val="24"/>
              </w:rPr>
              <w:t xml:space="preserve"> </w:t>
            </w:r>
            <w:r>
              <w:rPr>
                <w:sz w:val="24"/>
              </w:rPr>
              <w:t>wypowiedzi</w:t>
            </w:r>
            <w:r>
              <w:rPr>
                <w:spacing w:val="1"/>
                <w:sz w:val="24"/>
              </w:rPr>
              <w:t xml:space="preserve"> </w:t>
            </w:r>
            <w:r>
              <w:rPr>
                <w:sz w:val="24"/>
              </w:rPr>
              <w:t>zmienia</w:t>
            </w:r>
            <w:r>
              <w:rPr>
                <w:spacing w:val="1"/>
                <w:sz w:val="24"/>
              </w:rPr>
              <w:t xml:space="preserve"> </w:t>
            </w:r>
            <w:r>
              <w:rPr>
                <w:sz w:val="24"/>
              </w:rPr>
              <w:t>formę</w:t>
            </w:r>
            <w:r>
              <w:rPr>
                <w:spacing w:val="1"/>
                <w:sz w:val="24"/>
              </w:rPr>
              <w:t xml:space="preserve"> </w:t>
            </w:r>
            <w:r>
              <w:rPr>
                <w:sz w:val="24"/>
              </w:rPr>
              <w:t>przekazu</w:t>
            </w:r>
            <w:r>
              <w:rPr>
                <w:spacing w:val="1"/>
                <w:sz w:val="24"/>
              </w:rPr>
              <w:t xml:space="preserve"> </w:t>
            </w:r>
            <w:r>
              <w:rPr>
                <w:sz w:val="24"/>
              </w:rPr>
              <w:t>ustnego</w:t>
            </w:r>
            <w:r>
              <w:rPr>
                <w:spacing w:val="1"/>
                <w:sz w:val="24"/>
              </w:rPr>
              <w:t xml:space="preserve"> </w:t>
            </w:r>
            <w:r>
              <w:rPr>
                <w:sz w:val="24"/>
              </w:rPr>
              <w:t>lub</w:t>
            </w:r>
            <w:r>
              <w:rPr>
                <w:spacing w:val="1"/>
                <w:sz w:val="24"/>
              </w:rPr>
              <w:t xml:space="preserve"> </w:t>
            </w:r>
            <w:r>
              <w:rPr>
                <w:sz w:val="24"/>
              </w:rPr>
              <w:t>pisemnego</w:t>
            </w:r>
            <w:r>
              <w:rPr>
                <w:spacing w:val="1"/>
                <w:sz w:val="24"/>
              </w:rPr>
              <w:t xml:space="preserve"> </w:t>
            </w:r>
            <w:r>
              <w:rPr>
                <w:sz w:val="24"/>
              </w:rPr>
              <w:t>określonego</w:t>
            </w:r>
            <w:r>
              <w:rPr>
                <w:spacing w:val="1"/>
                <w:sz w:val="24"/>
              </w:rPr>
              <w:t xml:space="preserve"> </w:t>
            </w:r>
            <w:r>
              <w:rPr>
                <w:sz w:val="24"/>
              </w:rPr>
              <w:t>programem</w:t>
            </w:r>
            <w:r>
              <w:rPr>
                <w:spacing w:val="1"/>
                <w:sz w:val="24"/>
              </w:rPr>
              <w:t xml:space="preserve"> </w:t>
            </w:r>
            <w:r>
              <w:rPr>
                <w:sz w:val="24"/>
              </w:rPr>
              <w:t>nauczania</w:t>
            </w:r>
            <w:r>
              <w:rPr>
                <w:spacing w:val="1"/>
                <w:sz w:val="24"/>
              </w:rPr>
              <w:t xml:space="preserve"> </w:t>
            </w:r>
            <w:r>
              <w:rPr>
                <w:sz w:val="24"/>
              </w:rPr>
              <w:t>w</w:t>
            </w:r>
            <w:r>
              <w:rPr>
                <w:spacing w:val="1"/>
                <w:sz w:val="24"/>
              </w:rPr>
              <w:t xml:space="preserve"> </w:t>
            </w:r>
            <w:r>
              <w:rPr>
                <w:sz w:val="24"/>
              </w:rPr>
              <w:t>danej</w:t>
            </w:r>
            <w:r>
              <w:rPr>
                <w:spacing w:val="1"/>
                <w:sz w:val="24"/>
              </w:rPr>
              <w:t xml:space="preserve"> </w:t>
            </w:r>
            <w:r>
              <w:rPr>
                <w:sz w:val="24"/>
              </w:rPr>
              <w:t>klasie</w:t>
            </w:r>
            <w:r>
              <w:rPr>
                <w:spacing w:val="1"/>
                <w:sz w:val="24"/>
              </w:rPr>
              <w:t xml:space="preserve"> </w:t>
            </w:r>
            <w:r>
              <w:rPr>
                <w:sz w:val="24"/>
              </w:rPr>
              <w:t>popełniając</w:t>
            </w:r>
            <w:r>
              <w:rPr>
                <w:spacing w:val="1"/>
                <w:sz w:val="24"/>
              </w:rPr>
              <w:t xml:space="preserve"> </w:t>
            </w:r>
            <w:r>
              <w:rPr>
                <w:sz w:val="24"/>
              </w:rPr>
              <w:t>niewielkie</w:t>
            </w:r>
            <w:r>
              <w:rPr>
                <w:spacing w:val="-1"/>
                <w:sz w:val="24"/>
              </w:rPr>
              <w:t xml:space="preserve"> </w:t>
            </w:r>
            <w:r>
              <w:rPr>
                <w:sz w:val="24"/>
              </w:rPr>
              <w:t>błędy.</w:t>
            </w:r>
          </w:p>
          <w:p w14:paraId="4A1F1CFD" w14:textId="77777777" w:rsidR="000D6F8E" w:rsidRDefault="000D6F8E">
            <w:pPr>
              <w:pStyle w:val="TableParagraph"/>
              <w:ind w:left="0" w:firstLine="0"/>
              <w:jc w:val="left"/>
              <w:rPr>
                <w:sz w:val="26"/>
              </w:rPr>
            </w:pPr>
          </w:p>
          <w:p w14:paraId="4A1F1CFE" w14:textId="77777777" w:rsidR="000D6F8E" w:rsidRDefault="000D6F8E">
            <w:pPr>
              <w:pStyle w:val="TableParagraph"/>
              <w:spacing w:before="4"/>
              <w:ind w:left="0" w:firstLine="0"/>
              <w:jc w:val="left"/>
              <w:rPr>
                <w:sz w:val="21"/>
              </w:rPr>
            </w:pPr>
          </w:p>
          <w:p w14:paraId="4A1F1CFF" w14:textId="77777777" w:rsidR="000D6F8E" w:rsidRDefault="00894FAD">
            <w:pPr>
              <w:pStyle w:val="TableParagraph"/>
              <w:spacing w:line="274" w:lineRule="exact"/>
              <w:ind w:left="107" w:firstLine="0"/>
              <w:jc w:val="left"/>
              <w:rPr>
                <w:b/>
                <w:sz w:val="24"/>
              </w:rPr>
            </w:pPr>
            <w:r>
              <w:rPr>
                <w:b/>
                <w:sz w:val="24"/>
              </w:rPr>
              <w:t>Ocena</w:t>
            </w:r>
            <w:r>
              <w:rPr>
                <w:b/>
                <w:spacing w:val="-1"/>
                <w:sz w:val="24"/>
              </w:rPr>
              <w:t xml:space="preserve"> </w:t>
            </w:r>
            <w:r>
              <w:rPr>
                <w:b/>
                <w:sz w:val="24"/>
              </w:rPr>
              <w:t>4</w:t>
            </w:r>
          </w:p>
          <w:p w14:paraId="4A1F1D00" w14:textId="77777777" w:rsidR="000D6F8E" w:rsidRDefault="00894FAD">
            <w:pPr>
              <w:pStyle w:val="TableParagraph"/>
              <w:spacing w:line="274" w:lineRule="exact"/>
              <w:ind w:left="107" w:firstLine="0"/>
              <w:jc w:val="left"/>
              <w:rPr>
                <w:sz w:val="24"/>
              </w:rPr>
            </w:pPr>
            <w:r>
              <w:rPr>
                <w:sz w:val="24"/>
              </w:rPr>
              <w:t>Uczeń:</w:t>
            </w:r>
          </w:p>
          <w:p w14:paraId="4A1F1D01" w14:textId="77777777" w:rsidR="000D6F8E" w:rsidRDefault="00894FAD">
            <w:pPr>
              <w:pStyle w:val="TableParagraph"/>
              <w:numPr>
                <w:ilvl w:val="0"/>
                <w:numId w:val="44"/>
              </w:numPr>
              <w:tabs>
                <w:tab w:val="left" w:pos="816"/>
                <w:tab w:val="left" w:pos="2751"/>
                <w:tab w:val="left" w:pos="2897"/>
                <w:tab w:val="left" w:pos="3313"/>
                <w:tab w:val="left" w:pos="3825"/>
                <w:tab w:val="left" w:pos="4450"/>
              </w:tabs>
              <w:spacing w:before="2"/>
              <w:ind w:right="97" w:hanging="360"/>
              <w:rPr>
                <w:sz w:val="24"/>
              </w:rPr>
            </w:pPr>
            <w:r>
              <w:rPr>
                <w:sz w:val="24"/>
              </w:rPr>
              <w:t>w</w:t>
            </w:r>
            <w:r>
              <w:rPr>
                <w:spacing w:val="1"/>
                <w:sz w:val="24"/>
              </w:rPr>
              <w:t xml:space="preserve"> </w:t>
            </w:r>
            <w:r>
              <w:rPr>
                <w:sz w:val="24"/>
              </w:rPr>
              <w:t>zakresie</w:t>
            </w:r>
            <w:r>
              <w:rPr>
                <w:spacing w:val="1"/>
                <w:sz w:val="24"/>
              </w:rPr>
              <w:t xml:space="preserve"> </w:t>
            </w:r>
            <w:r>
              <w:rPr>
                <w:sz w:val="24"/>
              </w:rPr>
              <w:t>znajomości</w:t>
            </w:r>
            <w:r>
              <w:rPr>
                <w:spacing w:val="1"/>
                <w:sz w:val="24"/>
              </w:rPr>
              <w:t xml:space="preserve"> </w:t>
            </w:r>
            <w:r>
              <w:rPr>
                <w:sz w:val="24"/>
              </w:rPr>
              <w:t>środków</w:t>
            </w:r>
            <w:r>
              <w:rPr>
                <w:spacing w:val="1"/>
                <w:sz w:val="24"/>
              </w:rPr>
              <w:t xml:space="preserve"> </w:t>
            </w:r>
            <w:r>
              <w:rPr>
                <w:sz w:val="24"/>
              </w:rPr>
              <w:t>językowych</w:t>
            </w:r>
            <w:r>
              <w:rPr>
                <w:sz w:val="24"/>
              </w:rPr>
              <w:tab/>
              <w:t>posługuje</w:t>
            </w:r>
            <w:r>
              <w:rPr>
                <w:sz w:val="24"/>
              </w:rPr>
              <w:tab/>
            </w:r>
            <w:r>
              <w:rPr>
                <w:sz w:val="24"/>
              </w:rPr>
              <w:tab/>
            </w:r>
            <w:r>
              <w:rPr>
                <w:spacing w:val="-1"/>
                <w:sz w:val="24"/>
              </w:rPr>
              <w:t>się</w:t>
            </w:r>
            <w:r>
              <w:rPr>
                <w:spacing w:val="-58"/>
                <w:sz w:val="24"/>
              </w:rPr>
              <w:t xml:space="preserve"> </w:t>
            </w:r>
            <w:r>
              <w:rPr>
                <w:sz w:val="24"/>
              </w:rPr>
              <w:t>podstawowym</w:t>
            </w:r>
            <w:r>
              <w:rPr>
                <w:spacing w:val="1"/>
                <w:sz w:val="24"/>
              </w:rPr>
              <w:t xml:space="preserve"> </w:t>
            </w:r>
            <w:r>
              <w:rPr>
                <w:sz w:val="24"/>
              </w:rPr>
              <w:t>zasobem</w:t>
            </w:r>
            <w:r>
              <w:rPr>
                <w:spacing w:val="1"/>
                <w:sz w:val="24"/>
              </w:rPr>
              <w:t xml:space="preserve"> </w:t>
            </w:r>
            <w:r>
              <w:rPr>
                <w:sz w:val="24"/>
              </w:rPr>
              <w:t>środków</w:t>
            </w:r>
            <w:r>
              <w:rPr>
                <w:spacing w:val="1"/>
                <w:sz w:val="24"/>
              </w:rPr>
              <w:t xml:space="preserve"> </w:t>
            </w:r>
            <w:r>
              <w:rPr>
                <w:sz w:val="24"/>
              </w:rPr>
              <w:t>językowych</w:t>
            </w:r>
            <w:r>
              <w:rPr>
                <w:sz w:val="24"/>
              </w:rPr>
              <w:tab/>
            </w:r>
            <w:r>
              <w:rPr>
                <w:sz w:val="24"/>
              </w:rPr>
              <w:tab/>
            </w:r>
            <w:r>
              <w:rPr>
                <w:sz w:val="24"/>
              </w:rPr>
              <w:tab/>
            </w:r>
            <w:r>
              <w:rPr>
                <w:spacing w:val="-1"/>
                <w:sz w:val="24"/>
              </w:rPr>
              <w:t>(leksykalnych,</w:t>
            </w:r>
            <w:r>
              <w:rPr>
                <w:spacing w:val="-58"/>
                <w:sz w:val="24"/>
              </w:rPr>
              <w:t xml:space="preserve"> </w:t>
            </w:r>
            <w:r>
              <w:rPr>
                <w:sz w:val="24"/>
              </w:rPr>
              <w:t>gramatycznych,</w:t>
            </w:r>
            <w:r>
              <w:rPr>
                <w:spacing w:val="1"/>
                <w:sz w:val="24"/>
              </w:rPr>
              <w:t xml:space="preserve"> </w:t>
            </w:r>
            <w:r>
              <w:rPr>
                <w:sz w:val="24"/>
              </w:rPr>
              <w:t>ortograficznych</w:t>
            </w:r>
            <w:r>
              <w:rPr>
                <w:spacing w:val="1"/>
                <w:sz w:val="24"/>
              </w:rPr>
              <w:t xml:space="preserve"> </w:t>
            </w:r>
            <w:r>
              <w:rPr>
                <w:sz w:val="24"/>
              </w:rPr>
              <w:t>oraz</w:t>
            </w:r>
            <w:r>
              <w:rPr>
                <w:spacing w:val="1"/>
                <w:sz w:val="24"/>
              </w:rPr>
              <w:t xml:space="preserve"> </w:t>
            </w:r>
            <w:r>
              <w:rPr>
                <w:sz w:val="24"/>
              </w:rPr>
              <w:t>fonetycznych)</w:t>
            </w:r>
            <w:r>
              <w:rPr>
                <w:sz w:val="24"/>
              </w:rPr>
              <w:tab/>
            </w:r>
            <w:r>
              <w:rPr>
                <w:sz w:val="24"/>
              </w:rPr>
              <w:tab/>
              <w:t>na</w:t>
            </w:r>
            <w:r>
              <w:rPr>
                <w:sz w:val="24"/>
              </w:rPr>
              <w:tab/>
            </w:r>
            <w:r>
              <w:rPr>
                <w:sz w:val="24"/>
              </w:rPr>
              <w:tab/>
            </w:r>
            <w:r>
              <w:rPr>
                <w:spacing w:val="-1"/>
                <w:sz w:val="24"/>
              </w:rPr>
              <w:t>poziomie</w:t>
            </w:r>
            <w:r>
              <w:rPr>
                <w:spacing w:val="-58"/>
                <w:sz w:val="24"/>
              </w:rPr>
              <w:t xml:space="preserve"> </w:t>
            </w:r>
            <w:r>
              <w:rPr>
                <w:sz w:val="24"/>
              </w:rPr>
              <w:t>przekraczającym</w:t>
            </w:r>
            <w:r>
              <w:rPr>
                <w:spacing w:val="1"/>
                <w:sz w:val="24"/>
              </w:rPr>
              <w:t xml:space="preserve"> </w:t>
            </w:r>
            <w:r>
              <w:rPr>
                <w:sz w:val="24"/>
              </w:rPr>
              <w:t>75%</w:t>
            </w:r>
            <w:r>
              <w:rPr>
                <w:spacing w:val="1"/>
                <w:sz w:val="24"/>
              </w:rPr>
              <w:t xml:space="preserve"> </w:t>
            </w:r>
            <w:r>
              <w:rPr>
                <w:sz w:val="24"/>
              </w:rPr>
              <w:t>wymagań</w:t>
            </w:r>
            <w:r>
              <w:rPr>
                <w:spacing w:val="-57"/>
                <w:sz w:val="24"/>
              </w:rPr>
              <w:t xml:space="preserve"> </w:t>
            </w:r>
            <w:r>
              <w:rPr>
                <w:sz w:val="24"/>
              </w:rPr>
              <w:t xml:space="preserve">określonych   </w:t>
            </w:r>
            <w:r>
              <w:rPr>
                <w:spacing w:val="1"/>
                <w:sz w:val="24"/>
              </w:rPr>
              <w:t xml:space="preserve"> </w:t>
            </w:r>
            <w:r>
              <w:rPr>
                <w:sz w:val="24"/>
              </w:rPr>
              <w:t>programem     nauczania</w:t>
            </w:r>
            <w:r>
              <w:rPr>
                <w:spacing w:val="-57"/>
                <w:sz w:val="24"/>
              </w:rPr>
              <w:t xml:space="preserve"> </w:t>
            </w:r>
            <w:r>
              <w:rPr>
                <w:sz w:val="24"/>
              </w:rPr>
              <w:t>w danej</w:t>
            </w:r>
            <w:r>
              <w:rPr>
                <w:spacing w:val="1"/>
                <w:sz w:val="24"/>
              </w:rPr>
              <w:t xml:space="preserve"> </w:t>
            </w:r>
            <w:r>
              <w:rPr>
                <w:sz w:val="24"/>
              </w:rPr>
              <w:t>klasie,</w:t>
            </w:r>
            <w:r>
              <w:rPr>
                <w:spacing w:val="1"/>
                <w:sz w:val="24"/>
              </w:rPr>
              <w:t xml:space="preserve"> </w:t>
            </w:r>
            <w:r>
              <w:rPr>
                <w:sz w:val="24"/>
              </w:rPr>
              <w:t>popełniając</w:t>
            </w:r>
            <w:r>
              <w:rPr>
                <w:spacing w:val="1"/>
                <w:sz w:val="24"/>
              </w:rPr>
              <w:t xml:space="preserve"> </w:t>
            </w:r>
            <w:r>
              <w:rPr>
                <w:sz w:val="24"/>
              </w:rPr>
              <w:t>nieliczne</w:t>
            </w:r>
            <w:r>
              <w:rPr>
                <w:spacing w:val="1"/>
                <w:sz w:val="24"/>
              </w:rPr>
              <w:t xml:space="preserve"> </w:t>
            </w:r>
            <w:r>
              <w:rPr>
                <w:sz w:val="24"/>
              </w:rPr>
              <w:t>błędy,</w:t>
            </w:r>
          </w:p>
          <w:p w14:paraId="4A1F1D02" w14:textId="77777777" w:rsidR="000D6F8E" w:rsidRDefault="00894FAD">
            <w:pPr>
              <w:pStyle w:val="TableParagraph"/>
              <w:numPr>
                <w:ilvl w:val="0"/>
                <w:numId w:val="44"/>
              </w:numPr>
              <w:tabs>
                <w:tab w:val="left" w:pos="816"/>
              </w:tabs>
              <w:ind w:right="95" w:hanging="360"/>
              <w:rPr>
                <w:sz w:val="24"/>
              </w:rPr>
            </w:pPr>
            <w:r>
              <w:rPr>
                <w:sz w:val="24"/>
              </w:rPr>
              <w:t>w</w:t>
            </w:r>
            <w:r>
              <w:rPr>
                <w:spacing w:val="1"/>
                <w:sz w:val="24"/>
              </w:rPr>
              <w:t xml:space="preserve"> </w:t>
            </w:r>
            <w:r>
              <w:rPr>
                <w:sz w:val="24"/>
              </w:rPr>
              <w:t>zakresie</w:t>
            </w:r>
            <w:r>
              <w:rPr>
                <w:spacing w:val="1"/>
                <w:sz w:val="24"/>
              </w:rPr>
              <w:t xml:space="preserve"> </w:t>
            </w:r>
            <w:r>
              <w:rPr>
                <w:sz w:val="24"/>
              </w:rPr>
              <w:t>rozumienia</w:t>
            </w:r>
            <w:r>
              <w:rPr>
                <w:spacing w:val="1"/>
                <w:sz w:val="24"/>
              </w:rPr>
              <w:t xml:space="preserve"> </w:t>
            </w:r>
            <w:r>
              <w:rPr>
                <w:sz w:val="24"/>
              </w:rPr>
              <w:t>wypowiedzi</w:t>
            </w:r>
            <w:r>
              <w:rPr>
                <w:spacing w:val="1"/>
                <w:sz w:val="24"/>
              </w:rPr>
              <w:t xml:space="preserve"> </w:t>
            </w:r>
            <w:r>
              <w:rPr>
                <w:sz w:val="24"/>
              </w:rPr>
              <w:t>rozumie</w:t>
            </w:r>
            <w:r>
              <w:rPr>
                <w:spacing w:val="1"/>
                <w:sz w:val="24"/>
              </w:rPr>
              <w:t xml:space="preserve"> </w:t>
            </w:r>
            <w:r>
              <w:rPr>
                <w:sz w:val="24"/>
              </w:rPr>
              <w:t>proste</w:t>
            </w:r>
            <w:r>
              <w:rPr>
                <w:spacing w:val="1"/>
                <w:sz w:val="24"/>
              </w:rPr>
              <w:t xml:space="preserve"> </w:t>
            </w:r>
            <w:r>
              <w:rPr>
                <w:sz w:val="24"/>
              </w:rPr>
              <w:t>wypowiedzi</w:t>
            </w:r>
            <w:r>
              <w:rPr>
                <w:spacing w:val="1"/>
                <w:sz w:val="24"/>
              </w:rPr>
              <w:t xml:space="preserve"> </w:t>
            </w:r>
            <w:r>
              <w:rPr>
                <w:sz w:val="24"/>
              </w:rPr>
              <w:t>ustne</w:t>
            </w:r>
            <w:r>
              <w:rPr>
                <w:spacing w:val="1"/>
                <w:sz w:val="24"/>
              </w:rPr>
              <w:t xml:space="preserve"> </w:t>
            </w:r>
            <w:r>
              <w:rPr>
                <w:sz w:val="24"/>
              </w:rPr>
              <w:t>artykułowane wyraźnie, w standardowej</w:t>
            </w:r>
            <w:r>
              <w:rPr>
                <w:spacing w:val="-57"/>
                <w:sz w:val="24"/>
              </w:rPr>
              <w:t xml:space="preserve"> </w:t>
            </w:r>
            <w:r>
              <w:rPr>
                <w:sz w:val="24"/>
              </w:rPr>
              <w:t>odmianie</w:t>
            </w:r>
            <w:r>
              <w:rPr>
                <w:spacing w:val="1"/>
                <w:sz w:val="24"/>
              </w:rPr>
              <w:t xml:space="preserve"> </w:t>
            </w:r>
            <w:r>
              <w:rPr>
                <w:sz w:val="24"/>
              </w:rPr>
              <w:t>języka,</w:t>
            </w:r>
            <w:r>
              <w:rPr>
                <w:spacing w:val="1"/>
                <w:sz w:val="24"/>
              </w:rPr>
              <w:t xml:space="preserve"> </w:t>
            </w:r>
            <w:r>
              <w:rPr>
                <w:sz w:val="24"/>
              </w:rPr>
              <w:t>a</w:t>
            </w:r>
            <w:r>
              <w:rPr>
                <w:spacing w:val="1"/>
                <w:sz w:val="24"/>
              </w:rPr>
              <w:t xml:space="preserve"> </w:t>
            </w:r>
            <w:r>
              <w:rPr>
                <w:sz w:val="24"/>
              </w:rPr>
              <w:t>także</w:t>
            </w:r>
            <w:r>
              <w:rPr>
                <w:spacing w:val="1"/>
                <w:sz w:val="24"/>
              </w:rPr>
              <w:t xml:space="preserve"> </w:t>
            </w:r>
            <w:r>
              <w:rPr>
                <w:sz w:val="24"/>
              </w:rPr>
              <w:t>proste</w:t>
            </w:r>
            <w:r>
              <w:rPr>
                <w:spacing w:val="1"/>
                <w:sz w:val="24"/>
              </w:rPr>
              <w:t xml:space="preserve"> </w:t>
            </w:r>
            <w:r>
              <w:rPr>
                <w:sz w:val="24"/>
              </w:rPr>
              <w:t>wypowiedzi</w:t>
            </w:r>
            <w:r>
              <w:rPr>
                <w:spacing w:val="1"/>
                <w:sz w:val="24"/>
              </w:rPr>
              <w:t xml:space="preserve"> </w:t>
            </w:r>
            <w:r>
              <w:rPr>
                <w:sz w:val="24"/>
              </w:rPr>
              <w:t>pisemne</w:t>
            </w:r>
            <w:r>
              <w:rPr>
                <w:spacing w:val="1"/>
                <w:sz w:val="24"/>
              </w:rPr>
              <w:t xml:space="preserve"> </w:t>
            </w:r>
            <w:r>
              <w:rPr>
                <w:sz w:val="24"/>
              </w:rPr>
              <w:t>na</w:t>
            </w:r>
            <w:r>
              <w:rPr>
                <w:spacing w:val="1"/>
                <w:sz w:val="24"/>
              </w:rPr>
              <w:t xml:space="preserve"> </w:t>
            </w:r>
            <w:r>
              <w:rPr>
                <w:sz w:val="24"/>
              </w:rPr>
              <w:t>poziomie</w:t>
            </w:r>
            <w:r>
              <w:rPr>
                <w:spacing w:val="1"/>
                <w:sz w:val="24"/>
              </w:rPr>
              <w:t xml:space="preserve"> </w:t>
            </w:r>
            <w:r>
              <w:rPr>
                <w:sz w:val="24"/>
              </w:rPr>
              <w:t>przekraczającym</w:t>
            </w:r>
            <w:r>
              <w:rPr>
                <w:spacing w:val="1"/>
                <w:sz w:val="24"/>
              </w:rPr>
              <w:t xml:space="preserve"> </w:t>
            </w:r>
            <w:r>
              <w:rPr>
                <w:sz w:val="24"/>
              </w:rPr>
              <w:t>75%</w:t>
            </w:r>
            <w:r>
              <w:rPr>
                <w:spacing w:val="1"/>
                <w:sz w:val="24"/>
              </w:rPr>
              <w:t xml:space="preserve"> </w:t>
            </w:r>
            <w:r>
              <w:rPr>
                <w:sz w:val="24"/>
              </w:rPr>
              <w:t>wymagań</w:t>
            </w:r>
            <w:r>
              <w:rPr>
                <w:spacing w:val="-57"/>
                <w:sz w:val="24"/>
              </w:rPr>
              <w:t xml:space="preserve"> </w:t>
            </w:r>
            <w:r>
              <w:rPr>
                <w:sz w:val="24"/>
              </w:rPr>
              <w:t xml:space="preserve">określonych    </w:t>
            </w:r>
            <w:r>
              <w:rPr>
                <w:spacing w:val="21"/>
                <w:sz w:val="24"/>
              </w:rPr>
              <w:t xml:space="preserve"> </w:t>
            </w:r>
            <w:r>
              <w:rPr>
                <w:sz w:val="24"/>
              </w:rPr>
              <w:t xml:space="preserve">programem    </w:t>
            </w:r>
            <w:r>
              <w:rPr>
                <w:spacing w:val="22"/>
                <w:sz w:val="24"/>
              </w:rPr>
              <w:t xml:space="preserve"> </w:t>
            </w:r>
            <w:r>
              <w:rPr>
                <w:sz w:val="24"/>
              </w:rPr>
              <w:t>nauczania</w:t>
            </w:r>
          </w:p>
          <w:p w14:paraId="4A1F1D03" w14:textId="77777777" w:rsidR="000D6F8E" w:rsidRDefault="00894FAD">
            <w:pPr>
              <w:pStyle w:val="TableParagraph"/>
              <w:spacing w:line="265" w:lineRule="exact"/>
              <w:ind w:firstLine="0"/>
              <w:rPr>
                <w:sz w:val="24"/>
              </w:rPr>
            </w:pPr>
            <w:r>
              <w:rPr>
                <w:sz w:val="24"/>
              </w:rPr>
              <w:t>w</w:t>
            </w:r>
            <w:r>
              <w:rPr>
                <w:spacing w:val="-2"/>
                <w:sz w:val="24"/>
              </w:rPr>
              <w:t xml:space="preserve"> </w:t>
            </w:r>
            <w:r>
              <w:rPr>
                <w:sz w:val="24"/>
              </w:rPr>
              <w:t>danej</w:t>
            </w:r>
            <w:r>
              <w:rPr>
                <w:spacing w:val="97"/>
                <w:sz w:val="24"/>
              </w:rPr>
              <w:t xml:space="preserve"> </w:t>
            </w:r>
            <w:r>
              <w:rPr>
                <w:sz w:val="24"/>
              </w:rPr>
              <w:t>klasie</w:t>
            </w:r>
            <w:r>
              <w:rPr>
                <w:spacing w:val="96"/>
                <w:sz w:val="24"/>
              </w:rPr>
              <w:t xml:space="preserve"> </w:t>
            </w:r>
            <w:r>
              <w:rPr>
                <w:sz w:val="24"/>
              </w:rPr>
              <w:t>popełniając</w:t>
            </w:r>
            <w:r>
              <w:rPr>
                <w:spacing w:val="95"/>
                <w:sz w:val="24"/>
              </w:rPr>
              <w:t xml:space="preserve"> </w:t>
            </w:r>
            <w:r>
              <w:rPr>
                <w:sz w:val="24"/>
              </w:rPr>
              <w:t>niewielkie</w:t>
            </w:r>
          </w:p>
        </w:tc>
        <w:tc>
          <w:tcPr>
            <w:tcW w:w="4830" w:type="dxa"/>
          </w:tcPr>
          <w:p w14:paraId="4A1F1D04" w14:textId="77777777" w:rsidR="000D6F8E" w:rsidRDefault="00894FAD">
            <w:pPr>
              <w:pStyle w:val="TableParagraph"/>
              <w:ind w:left="829" w:right="98" w:firstLine="0"/>
              <w:rPr>
                <w:sz w:val="24"/>
              </w:rPr>
            </w:pPr>
            <w:r>
              <w:rPr>
                <w:sz w:val="24"/>
              </w:rPr>
              <w:t>programem</w:t>
            </w:r>
            <w:r>
              <w:rPr>
                <w:spacing w:val="1"/>
                <w:sz w:val="24"/>
              </w:rPr>
              <w:t xml:space="preserve"> </w:t>
            </w:r>
            <w:r>
              <w:rPr>
                <w:sz w:val="24"/>
              </w:rPr>
              <w:t>nauczania</w:t>
            </w:r>
            <w:r>
              <w:rPr>
                <w:spacing w:val="1"/>
                <w:sz w:val="24"/>
              </w:rPr>
              <w:t xml:space="preserve"> </w:t>
            </w:r>
            <w:r>
              <w:rPr>
                <w:sz w:val="24"/>
              </w:rPr>
              <w:t>w</w:t>
            </w:r>
            <w:r>
              <w:rPr>
                <w:spacing w:val="1"/>
                <w:sz w:val="24"/>
              </w:rPr>
              <w:t xml:space="preserve"> </w:t>
            </w:r>
            <w:r>
              <w:rPr>
                <w:sz w:val="24"/>
              </w:rPr>
              <w:t>danej</w:t>
            </w:r>
            <w:r>
              <w:rPr>
                <w:spacing w:val="1"/>
                <w:sz w:val="24"/>
              </w:rPr>
              <w:t xml:space="preserve"> </w:t>
            </w:r>
            <w:r>
              <w:rPr>
                <w:sz w:val="24"/>
              </w:rPr>
              <w:t>klasie</w:t>
            </w:r>
            <w:r>
              <w:rPr>
                <w:spacing w:val="1"/>
                <w:sz w:val="24"/>
              </w:rPr>
              <w:t xml:space="preserve"> </w:t>
            </w:r>
            <w:r>
              <w:rPr>
                <w:sz w:val="24"/>
              </w:rPr>
              <w:t>popełniając</w:t>
            </w:r>
            <w:r>
              <w:rPr>
                <w:spacing w:val="-3"/>
                <w:sz w:val="24"/>
              </w:rPr>
              <w:t xml:space="preserve"> </w:t>
            </w:r>
            <w:r>
              <w:rPr>
                <w:sz w:val="24"/>
              </w:rPr>
              <w:t>niewielkie</w:t>
            </w:r>
            <w:r>
              <w:rPr>
                <w:spacing w:val="59"/>
                <w:sz w:val="24"/>
              </w:rPr>
              <w:t xml:space="preserve"> </w:t>
            </w:r>
            <w:r>
              <w:rPr>
                <w:sz w:val="24"/>
              </w:rPr>
              <w:t>błędy,</w:t>
            </w:r>
          </w:p>
          <w:p w14:paraId="4A1F1D05" w14:textId="77777777" w:rsidR="000D6F8E" w:rsidRDefault="00894FAD">
            <w:pPr>
              <w:pStyle w:val="TableParagraph"/>
              <w:numPr>
                <w:ilvl w:val="0"/>
                <w:numId w:val="43"/>
              </w:numPr>
              <w:tabs>
                <w:tab w:val="left" w:pos="818"/>
              </w:tabs>
              <w:ind w:right="93" w:hanging="360"/>
              <w:rPr>
                <w:sz w:val="24"/>
              </w:rPr>
            </w:pPr>
            <w:r>
              <w:rPr>
                <w:sz w:val="24"/>
              </w:rPr>
              <w:t>w</w:t>
            </w:r>
            <w:r>
              <w:rPr>
                <w:spacing w:val="1"/>
                <w:sz w:val="24"/>
              </w:rPr>
              <w:t xml:space="preserve"> </w:t>
            </w:r>
            <w:r>
              <w:rPr>
                <w:sz w:val="24"/>
              </w:rPr>
              <w:t>zakresie</w:t>
            </w:r>
            <w:r>
              <w:rPr>
                <w:spacing w:val="1"/>
                <w:sz w:val="24"/>
              </w:rPr>
              <w:t xml:space="preserve"> </w:t>
            </w:r>
            <w:r>
              <w:rPr>
                <w:sz w:val="24"/>
              </w:rPr>
              <w:t>tworzenia</w:t>
            </w:r>
            <w:r>
              <w:rPr>
                <w:spacing w:val="1"/>
                <w:sz w:val="24"/>
              </w:rPr>
              <w:t xml:space="preserve"> </w:t>
            </w:r>
            <w:r>
              <w:rPr>
                <w:sz w:val="24"/>
              </w:rPr>
              <w:t>wypowiedzi</w:t>
            </w:r>
            <w:r>
              <w:rPr>
                <w:spacing w:val="1"/>
                <w:sz w:val="24"/>
              </w:rPr>
              <w:t xml:space="preserve"> </w:t>
            </w:r>
            <w:r>
              <w:rPr>
                <w:sz w:val="24"/>
              </w:rPr>
              <w:t>samodzielnie formułuje krótkie, proste,</w:t>
            </w:r>
            <w:r>
              <w:rPr>
                <w:spacing w:val="1"/>
                <w:sz w:val="24"/>
              </w:rPr>
              <w:t xml:space="preserve"> </w:t>
            </w:r>
            <w:r>
              <w:rPr>
                <w:sz w:val="24"/>
              </w:rPr>
              <w:t>spójne</w:t>
            </w:r>
            <w:r>
              <w:rPr>
                <w:spacing w:val="114"/>
                <w:sz w:val="24"/>
              </w:rPr>
              <w:t xml:space="preserve"> </w:t>
            </w:r>
            <w:r>
              <w:rPr>
                <w:sz w:val="24"/>
              </w:rPr>
              <w:t>i</w:t>
            </w:r>
            <w:r>
              <w:rPr>
                <w:spacing w:val="115"/>
                <w:sz w:val="24"/>
              </w:rPr>
              <w:t xml:space="preserve"> </w:t>
            </w:r>
            <w:r>
              <w:rPr>
                <w:sz w:val="24"/>
              </w:rPr>
              <w:t>logiczne</w:t>
            </w:r>
            <w:r>
              <w:rPr>
                <w:spacing w:val="114"/>
                <w:sz w:val="24"/>
              </w:rPr>
              <w:t xml:space="preserve"> </w:t>
            </w:r>
            <w:r>
              <w:rPr>
                <w:sz w:val="24"/>
              </w:rPr>
              <w:t>wypowiedzi</w:t>
            </w:r>
            <w:r>
              <w:rPr>
                <w:spacing w:val="116"/>
                <w:sz w:val="24"/>
              </w:rPr>
              <w:t xml:space="preserve"> </w:t>
            </w:r>
            <w:r>
              <w:rPr>
                <w:sz w:val="24"/>
              </w:rPr>
              <w:t>ustne</w:t>
            </w:r>
            <w:r>
              <w:rPr>
                <w:spacing w:val="-58"/>
                <w:sz w:val="24"/>
              </w:rPr>
              <w:t xml:space="preserve"> </w:t>
            </w:r>
            <w:r>
              <w:rPr>
                <w:sz w:val="24"/>
              </w:rPr>
              <w:t>i pisemne,</w:t>
            </w:r>
            <w:r>
              <w:rPr>
                <w:spacing w:val="1"/>
                <w:sz w:val="24"/>
              </w:rPr>
              <w:t xml:space="preserve"> </w:t>
            </w:r>
            <w:r>
              <w:rPr>
                <w:sz w:val="24"/>
              </w:rPr>
              <w:t>określone</w:t>
            </w:r>
            <w:r>
              <w:rPr>
                <w:spacing w:val="1"/>
                <w:sz w:val="24"/>
              </w:rPr>
              <w:t xml:space="preserve"> </w:t>
            </w:r>
            <w:r>
              <w:rPr>
                <w:sz w:val="24"/>
              </w:rPr>
              <w:t>programem</w:t>
            </w:r>
            <w:r>
              <w:rPr>
                <w:spacing w:val="-57"/>
                <w:sz w:val="24"/>
              </w:rPr>
              <w:t xml:space="preserve"> </w:t>
            </w:r>
            <w:r>
              <w:rPr>
                <w:sz w:val="24"/>
              </w:rPr>
              <w:t>nauczania</w:t>
            </w:r>
            <w:r>
              <w:rPr>
                <w:spacing w:val="1"/>
                <w:sz w:val="24"/>
              </w:rPr>
              <w:t xml:space="preserve"> </w:t>
            </w:r>
            <w:r>
              <w:rPr>
                <w:sz w:val="24"/>
              </w:rPr>
              <w:t>w</w:t>
            </w:r>
            <w:r>
              <w:rPr>
                <w:spacing w:val="1"/>
                <w:sz w:val="24"/>
              </w:rPr>
              <w:t xml:space="preserve"> </w:t>
            </w:r>
            <w:r>
              <w:rPr>
                <w:sz w:val="24"/>
              </w:rPr>
              <w:t>danej</w:t>
            </w:r>
            <w:r>
              <w:rPr>
                <w:spacing w:val="1"/>
                <w:sz w:val="24"/>
              </w:rPr>
              <w:t xml:space="preserve"> </w:t>
            </w:r>
            <w:r>
              <w:rPr>
                <w:sz w:val="24"/>
              </w:rPr>
              <w:t>klasie</w:t>
            </w:r>
            <w:r>
              <w:rPr>
                <w:spacing w:val="1"/>
                <w:sz w:val="24"/>
              </w:rPr>
              <w:t xml:space="preserve"> </w:t>
            </w:r>
            <w:r>
              <w:rPr>
                <w:sz w:val="24"/>
              </w:rPr>
              <w:t>popełniając</w:t>
            </w:r>
            <w:r>
              <w:rPr>
                <w:spacing w:val="1"/>
                <w:sz w:val="24"/>
              </w:rPr>
              <w:t xml:space="preserve"> </w:t>
            </w:r>
            <w:r>
              <w:rPr>
                <w:sz w:val="24"/>
              </w:rPr>
              <w:t>niewielkie</w:t>
            </w:r>
            <w:r>
              <w:rPr>
                <w:spacing w:val="59"/>
                <w:sz w:val="24"/>
              </w:rPr>
              <w:t xml:space="preserve"> </w:t>
            </w:r>
            <w:r>
              <w:rPr>
                <w:sz w:val="24"/>
              </w:rPr>
              <w:t>błędy,</w:t>
            </w:r>
          </w:p>
          <w:p w14:paraId="4A1F1D06" w14:textId="77777777" w:rsidR="000D6F8E" w:rsidRDefault="00894FAD">
            <w:pPr>
              <w:pStyle w:val="TableParagraph"/>
              <w:numPr>
                <w:ilvl w:val="0"/>
                <w:numId w:val="43"/>
              </w:numPr>
              <w:tabs>
                <w:tab w:val="left" w:pos="818"/>
                <w:tab w:val="left" w:pos="2640"/>
                <w:tab w:val="left" w:pos="3535"/>
              </w:tabs>
              <w:ind w:right="96" w:hanging="360"/>
              <w:rPr>
                <w:sz w:val="24"/>
              </w:rPr>
            </w:pPr>
            <w:r>
              <w:rPr>
                <w:sz w:val="24"/>
              </w:rPr>
              <w:t>w zakresie reagowania na wypowiedzi</w:t>
            </w:r>
            <w:r>
              <w:rPr>
                <w:spacing w:val="1"/>
                <w:sz w:val="24"/>
              </w:rPr>
              <w:t xml:space="preserve"> </w:t>
            </w:r>
            <w:r>
              <w:rPr>
                <w:sz w:val="24"/>
              </w:rPr>
              <w:t>uczestniczy w rozmowie i w typowych</w:t>
            </w:r>
            <w:r>
              <w:rPr>
                <w:spacing w:val="1"/>
                <w:sz w:val="24"/>
              </w:rPr>
              <w:t xml:space="preserve"> </w:t>
            </w:r>
            <w:r>
              <w:rPr>
                <w:sz w:val="24"/>
              </w:rPr>
              <w:t>sytuacjach,</w:t>
            </w:r>
            <w:r>
              <w:rPr>
                <w:spacing w:val="1"/>
                <w:sz w:val="24"/>
              </w:rPr>
              <w:t xml:space="preserve"> </w:t>
            </w:r>
            <w:r>
              <w:rPr>
                <w:sz w:val="24"/>
              </w:rPr>
              <w:t>reaguje</w:t>
            </w:r>
            <w:r>
              <w:rPr>
                <w:spacing w:val="1"/>
                <w:sz w:val="24"/>
              </w:rPr>
              <w:t xml:space="preserve"> </w:t>
            </w:r>
            <w:r>
              <w:rPr>
                <w:sz w:val="24"/>
              </w:rPr>
              <w:t>w</w:t>
            </w:r>
            <w:r>
              <w:rPr>
                <w:spacing w:val="1"/>
                <w:sz w:val="24"/>
              </w:rPr>
              <w:t xml:space="preserve"> </w:t>
            </w:r>
            <w:r>
              <w:rPr>
                <w:sz w:val="24"/>
              </w:rPr>
              <w:t>sposób</w:t>
            </w:r>
            <w:r>
              <w:rPr>
                <w:spacing w:val="-57"/>
                <w:sz w:val="24"/>
              </w:rPr>
              <w:t xml:space="preserve"> </w:t>
            </w:r>
            <w:r>
              <w:rPr>
                <w:sz w:val="24"/>
              </w:rPr>
              <w:t>zrozumiały,</w:t>
            </w:r>
            <w:r>
              <w:rPr>
                <w:spacing w:val="1"/>
                <w:sz w:val="24"/>
              </w:rPr>
              <w:t xml:space="preserve"> </w:t>
            </w:r>
            <w:r>
              <w:rPr>
                <w:sz w:val="24"/>
              </w:rPr>
              <w:t>adekwatnie</w:t>
            </w:r>
            <w:r>
              <w:rPr>
                <w:spacing w:val="1"/>
                <w:sz w:val="24"/>
              </w:rPr>
              <w:t xml:space="preserve"> </w:t>
            </w:r>
            <w:r>
              <w:rPr>
                <w:sz w:val="24"/>
              </w:rPr>
              <w:t>do</w:t>
            </w:r>
            <w:r>
              <w:rPr>
                <w:spacing w:val="1"/>
                <w:sz w:val="24"/>
              </w:rPr>
              <w:t xml:space="preserve"> </w:t>
            </w:r>
            <w:r>
              <w:rPr>
                <w:sz w:val="24"/>
              </w:rPr>
              <w:t>sytuacji</w:t>
            </w:r>
            <w:r>
              <w:rPr>
                <w:spacing w:val="1"/>
                <w:sz w:val="24"/>
              </w:rPr>
              <w:t xml:space="preserve"> </w:t>
            </w:r>
            <w:r>
              <w:rPr>
                <w:sz w:val="24"/>
              </w:rPr>
              <w:t>komunikacyjnej,</w:t>
            </w:r>
            <w:r>
              <w:rPr>
                <w:spacing w:val="61"/>
                <w:sz w:val="24"/>
              </w:rPr>
              <w:t xml:space="preserve"> </w:t>
            </w:r>
            <w:r>
              <w:rPr>
                <w:sz w:val="24"/>
              </w:rPr>
              <w:t>ustnie</w:t>
            </w:r>
            <w:r>
              <w:rPr>
                <w:spacing w:val="61"/>
                <w:sz w:val="24"/>
              </w:rPr>
              <w:t xml:space="preserve"> </w:t>
            </w:r>
            <w:r>
              <w:rPr>
                <w:sz w:val="24"/>
              </w:rPr>
              <w:t>lub   pisemnie</w:t>
            </w:r>
            <w:r>
              <w:rPr>
                <w:spacing w:val="-58"/>
                <w:sz w:val="24"/>
              </w:rPr>
              <w:t xml:space="preserve"> </w:t>
            </w:r>
            <w:r>
              <w:rPr>
                <w:sz w:val="24"/>
              </w:rPr>
              <w:t>w formie</w:t>
            </w:r>
            <w:r>
              <w:rPr>
                <w:spacing w:val="1"/>
                <w:sz w:val="24"/>
              </w:rPr>
              <w:t xml:space="preserve"> </w:t>
            </w:r>
            <w:r>
              <w:rPr>
                <w:sz w:val="24"/>
              </w:rPr>
              <w:t>prostego</w:t>
            </w:r>
            <w:r>
              <w:rPr>
                <w:spacing w:val="1"/>
                <w:sz w:val="24"/>
              </w:rPr>
              <w:t xml:space="preserve"> </w:t>
            </w:r>
            <w:r>
              <w:rPr>
                <w:sz w:val="24"/>
              </w:rPr>
              <w:t>tekstu</w:t>
            </w:r>
            <w:r>
              <w:rPr>
                <w:spacing w:val="1"/>
                <w:sz w:val="24"/>
              </w:rPr>
              <w:t xml:space="preserve"> </w:t>
            </w:r>
            <w:r>
              <w:rPr>
                <w:sz w:val="24"/>
              </w:rPr>
              <w:t>określone</w:t>
            </w:r>
            <w:r>
              <w:rPr>
                <w:spacing w:val="1"/>
                <w:sz w:val="24"/>
              </w:rPr>
              <w:t xml:space="preserve"> </w:t>
            </w:r>
            <w:r>
              <w:rPr>
                <w:sz w:val="24"/>
              </w:rPr>
              <w:t>programem</w:t>
            </w:r>
            <w:r>
              <w:rPr>
                <w:spacing w:val="1"/>
                <w:sz w:val="24"/>
              </w:rPr>
              <w:t xml:space="preserve"> </w:t>
            </w:r>
            <w:r>
              <w:rPr>
                <w:sz w:val="24"/>
              </w:rPr>
              <w:t>nauczania</w:t>
            </w:r>
            <w:r>
              <w:rPr>
                <w:spacing w:val="1"/>
                <w:sz w:val="24"/>
              </w:rPr>
              <w:t xml:space="preserve"> </w:t>
            </w:r>
            <w:r>
              <w:rPr>
                <w:sz w:val="24"/>
              </w:rPr>
              <w:t>w</w:t>
            </w:r>
            <w:r>
              <w:rPr>
                <w:spacing w:val="1"/>
                <w:sz w:val="24"/>
              </w:rPr>
              <w:t xml:space="preserve"> </w:t>
            </w:r>
            <w:r>
              <w:rPr>
                <w:sz w:val="24"/>
              </w:rPr>
              <w:t>danej</w:t>
            </w:r>
            <w:r>
              <w:rPr>
                <w:spacing w:val="1"/>
                <w:sz w:val="24"/>
              </w:rPr>
              <w:t xml:space="preserve"> </w:t>
            </w:r>
            <w:r>
              <w:rPr>
                <w:sz w:val="24"/>
              </w:rPr>
              <w:t>klasie</w:t>
            </w:r>
            <w:r>
              <w:rPr>
                <w:spacing w:val="1"/>
                <w:sz w:val="24"/>
              </w:rPr>
              <w:t xml:space="preserve"> </w:t>
            </w:r>
            <w:r>
              <w:rPr>
                <w:sz w:val="24"/>
              </w:rPr>
              <w:t>popełniając drobne błędy językowe nie</w:t>
            </w:r>
            <w:r>
              <w:rPr>
                <w:spacing w:val="1"/>
                <w:sz w:val="24"/>
              </w:rPr>
              <w:t xml:space="preserve"> </w:t>
            </w:r>
            <w:r>
              <w:rPr>
                <w:sz w:val="24"/>
              </w:rPr>
              <w:t>wpływające</w:t>
            </w:r>
            <w:r>
              <w:rPr>
                <w:sz w:val="24"/>
              </w:rPr>
              <w:tab/>
              <w:t>na</w:t>
            </w:r>
            <w:r>
              <w:rPr>
                <w:sz w:val="24"/>
              </w:rPr>
              <w:tab/>
            </w:r>
            <w:r>
              <w:rPr>
                <w:spacing w:val="-1"/>
                <w:sz w:val="24"/>
              </w:rPr>
              <w:t>zrozumienie</w:t>
            </w:r>
            <w:r>
              <w:rPr>
                <w:spacing w:val="-58"/>
                <w:sz w:val="24"/>
              </w:rPr>
              <w:t xml:space="preserve"> </w:t>
            </w:r>
            <w:r>
              <w:rPr>
                <w:sz w:val="24"/>
              </w:rPr>
              <w:t>wypowiedzi,</w:t>
            </w:r>
          </w:p>
          <w:p w14:paraId="4A1F1D07" w14:textId="77777777" w:rsidR="000D6F8E" w:rsidRDefault="00894FAD">
            <w:pPr>
              <w:pStyle w:val="TableParagraph"/>
              <w:numPr>
                <w:ilvl w:val="0"/>
                <w:numId w:val="43"/>
              </w:numPr>
              <w:tabs>
                <w:tab w:val="left" w:pos="818"/>
              </w:tabs>
              <w:ind w:right="97" w:hanging="360"/>
              <w:rPr>
                <w:sz w:val="24"/>
              </w:rPr>
            </w:pPr>
            <w:r>
              <w:rPr>
                <w:sz w:val="24"/>
              </w:rPr>
              <w:t>w</w:t>
            </w:r>
            <w:r>
              <w:rPr>
                <w:spacing w:val="1"/>
                <w:sz w:val="24"/>
              </w:rPr>
              <w:t xml:space="preserve"> </w:t>
            </w:r>
            <w:r>
              <w:rPr>
                <w:sz w:val="24"/>
              </w:rPr>
              <w:t>zakresie</w:t>
            </w:r>
            <w:r>
              <w:rPr>
                <w:spacing w:val="1"/>
                <w:sz w:val="24"/>
              </w:rPr>
              <w:t xml:space="preserve"> </w:t>
            </w:r>
            <w:r>
              <w:rPr>
                <w:sz w:val="24"/>
              </w:rPr>
              <w:t>przetwarzania</w:t>
            </w:r>
            <w:r>
              <w:rPr>
                <w:spacing w:val="1"/>
                <w:sz w:val="24"/>
              </w:rPr>
              <w:t xml:space="preserve"> </w:t>
            </w:r>
            <w:r>
              <w:rPr>
                <w:sz w:val="24"/>
              </w:rPr>
              <w:t>wypowiedzi</w:t>
            </w:r>
            <w:r>
              <w:rPr>
                <w:spacing w:val="1"/>
                <w:sz w:val="24"/>
              </w:rPr>
              <w:t xml:space="preserve"> </w:t>
            </w:r>
            <w:r>
              <w:rPr>
                <w:sz w:val="24"/>
              </w:rPr>
              <w:t>zmienia</w:t>
            </w:r>
            <w:r>
              <w:rPr>
                <w:spacing w:val="1"/>
                <w:sz w:val="24"/>
              </w:rPr>
              <w:t xml:space="preserve"> </w:t>
            </w:r>
            <w:r>
              <w:rPr>
                <w:sz w:val="24"/>
              </w:rPr>
              <w:t>formę</w:t>
            </w:r>
            <w:r>
              <w:rPr>
                <w:spacing w:val="1"/>
                <w:sz w:val="24"/>
              </w:rPr>
              <w:t xml:space="preserve"> </w:t>
            </w:r>
            <w:r>
              <w:rPr>
                <w:sz w:val="24"/>
              </w:rPr>
              <w:t>przekazu</w:t>
            </w:r>
            <w:r>
              <w:rPr>
                <w:spacing w:val="1"/>
                <w:sz w:val="24"/>
              </w:rPr>
              <w:t xml:space="preserve"> </w:t>
            </w:r>
            <w:r>
              <w:rPr>
                <w:sz w:val="24"/>
              </w:rPr>
              <w:t>ustnego</w:t>
            </w:r>
            <w:r>
              <w:rPr>
                <w:spacing w:val="1"/>
                <w:sz w:val="24"/>
              </w:rPr>
              <w:t xml:space="preserve"> </w:t>
            </w:r>
            <w:r>
              <w:rPr>
                <w:sz w:val="24"/>
              </w:rPr>
              <w:t>lub</w:t>
            </w:r>
            <w:r>
              <w:rPr>
                <w:spacing w:val="1"/>
                <w:sz w:val="24"/>
              </w:rPr>
              <w:t xml:space="preserve"> </w:t>
            </w:r>
            <w:r>
              <w:rPr>
                <w:sz w:val="24"/>
              </w:rPr>
              <w:t>pisemnego</w:t>
            </w:r>
            <w:r>
              <w:rPr>
                <w:spacing w:val="1"/>
                <w:sz w:val="24"/>
              </w:rPr>
              <w:t xml:space="preserve"> </w:t>
            </w:r>
            <w:r>
              <w:rPr>
                <w:sz w:val="24"/>
              </w:rPr>
              <w:t>określonego</w:t>
            </w:r>
            <w:r>
              <w:rPr>
                <w:spacing w:val="1"/>
                <w:sz w:val="24"/>
              </w:rPr>
              <w:t xml:space="preserve"> </w:t>
            </w:r>
            <w:r>
              <w:rPr>
                <w:sz w:val="24"/>
              </w:rPr>
              <w:t>programem</w:t>
            </w:r>
            <w:r>
              <w:rPr>
                <w:spacing w:val="1"/>
                <w:sz w:val="24"/>
              </w:rPr>
              <w:t xml:space="preserve"> </w:t>
            </w:r>
            <w:r>
              <w:rPr>
                <w:sz w:val="24"/>
              </w:rPr>
              <w:t>nauczania</w:t>
            </w:r>
            <w:r>
              <w:rPr>
                <w:spacing w:val="1"/>
                <w:sz w:val="24"/>
              </w:rPr>
              <w:t xml:space="preserve"> </w:t>
            </w:r>
            <w:r>
              <w:rPr>
                <w:sz w:val="24"/>
              </w:rPr>
              <w:t>w</w:t>
            </w:r>
            <w:r>
              <w:rPr>
                <w:spacing w:val="1"/>
                <w:sz w:val="24"/>
              </w:rPr>
              <w:t xml:space="preserve"> </w:t>
            </w:r>
            <w:r>
              <w:rPr>
                <w:sz w:val="24"/>
              </w:rPr>
              <w:t>danej</w:t>
            </w:r>
            <w:r>
              <w:rPr>
                <w:spacing w:val="1"/>
                <w:sz w:val="24"/>
              </w:rPr>
              <w:t xml:space="preserve"> </w:t>
            </w:r>
            <w:r>
              <w:rPr>
                <w:sz w:val="24"/>
              </w:rPr>
              <w:t>klasie</w:t>
            </w:r>
            <w:r>
              <w:rPr>
                <w:spacing w:val="1"/>
                <w:sz w:val="24"/>
              </w:rPr>
              <w:t xml:space="preserve"> </w:t>
            </w:r>
            <w:r>
              <w:rPr>
                <w:sz w:val="24"/>
              </w:rPr>
              <w:t>popełniając</w:t>
            </w:r>
            <w:r>
              <w:rPr>
                <w:spacing w:val="1"/>
                <w:sz w:val="24"/>
              </w:rPr>
              <w:t xml:space="preserve"> </w:t>
            </w:r>
            <w:r>
              <w:rPr>
                <w:sz w:val="24"/>
              </w:rPr>
              <w:t>niewielkie</w:t>
            </w:r>
            <w:r>
              <w:rPr>
                <w:spacing w:val="-1"/>
                <w:sz w:val="24"/>
              </w:rPr>
              <w:t xml:space="preserve"> </w:t>
            </w:r>
            <w:r>
              <w:rPr>
                <w:sz w:val="24"/>
              </w:rPr>
              <w:t>błędy.</w:t>
            </w:r>
          </w:p>
          <w:p w14:paraId="4A1F1D08" w14:textId="77777777" w:rsidR="000D6F8E" w:rsidRDefault="000D6F8E">
            <w:pPr>
              <w:pStyle w:val="TableParagraph"/>
              <w:ind w:left="0" w:firstLine="0"/>
              <w:jc w:val="left"/>
              <w:rPr>
                <w:sz w:val="26"/>
              </w:rPr>
            </w:pPr>
          </w:p>
          <w:p w14:paraId="4A1F1D09" w14:textId="77777777" w:rsidR="000D6F8E" w:rsidRDefault="000D6F8E">
            <w:pPr>
              <w:pStyle w:val="TableParagraph"/>
              <w:spacing w:before="4"/>
              <w:ind w:left="0" w:firstLine="0"/>
              <w:jc w:val="left"/>
              <w:rPr>
                <w:sz w:val="21"/>
              </w:rPr>
            </w:pPr>
          </w:p>
          <w:p w14:paraId="4A1F1D0A" w14:textId="77777777" w:rsidR="000D6F8E" w:rsidRDefault="00894FAD">
            <w:pPr>
              <w:pStyle w:val="TableParagraph"/>
              <w:spacing w:line="274" w:lineRule="exact"/>
              <w:ind w:left="109" w:firstLine="0"/>
              <w:jc w:val="left"/>
              <w:rPr>
                <w:b/>
                <w:sz w:val="24"/>
              </w:rPr>
            </w:pPr>
            <w:r>
              <w:rPr>
                <w:b/>
                <w:sz w:val="24"/>
              </w:rPr>
              <w:t>Ocena</w:t>
            </w:r>
            <w:r>
              <w:rPr>
                <w:b/>
                <w:spacing w:val="-1"/>
                <w:sz w:val="24"/>
              </w:rPr>
              <w:t xml:space="preserve"> </w:t>
            </w:r>
            <w:r>
              <w:rPr>
                <w:b/>
                <w:sz w:val="24"/>
              </w:rPr>
              <w:t>4</w:t>
            </w:r>
          </w:p>
          <w:p w14:paraId="4A1F1D0B" w14:textId="77777777" w:rsidR="000D6F8E" w:rsidRDefault="00894FAD">
            <w:pPr>
              <w:pStyle w:val="TableParagraph"/>
              <w:spacing w:line="274" w:lineRule="exact"/>
              <w:ind w:left="109" w:firstLine="0"/>
              <w:jc w:val="left"/>
              <w:rPr>
                <w:sz w:val="24"/>
              </w:rPr>
            </w:pPr>
            <w:r>
              <w:rPr>
                <w:sz w:val="24"/>
              </w:rPr>
              <w:t>Uczeń:</w:t>
            </w:r>
          </w:p>
          <w:p w14:paraId="4A1F1D0C" w14:textId="77777777" w:rsidR="000D6F8E" w:rsidRDefault="00894FAD">
            <w:pPr>
              <w:pStyle w:val="TableParagraph"/>
              <w:numPr>
                <w:ilvl w:val="0"/>
                <w:numId w:val="43"/>
              </w:numPr>
              <w:tabs>
                <w:tab w:val="left" w:pos="818"/>
                <w:tab w:val="left" w:pos="2753"/>
                <w:tab w:val="left" w:pos="2899"/>
                <w:tab w:val="left" w:pos="3315"/>
                <w:tab w:val="left" w:pos="3828"/>
                <w:tab w:val="left" w:pos="4450"/>
              </w:tabs>
              <w:spacing w:before="2"/>
              <w:ind w:right="96" w:hanging="360"/>
              <w:rPr>
                <w:sz w:val="24"/>
              </w:rPr>
            </w:pPr>
            <w:r>
              <w:rPr>
                <w:sz w:val="24"/>
              </w:rPr>
              <w:t>w</w:t>
            </w:r>
            <w:r>
              <w:rPr>
                <w:spacing w:val="1"/>
                <w:sz w:val="24"/>
              </w:rPr>
              <w:t xml:space="preserve"> </w:t>
            </w:r>
            <w:r>
              <w:rPr>
                <w:sz w:val="24"/>
              </w:rPr>
              <w:t>zakresie</w:t>
            </w:r>
            <w:r>
              <w:rPr>
                <w:spacing w:val="1"/>
                <w:sz w:val="24"/>
              </w:rPr>
              <w:t xml:space="preserve"> </w:t>
            </w:r>
            <w:r>
              <w:rPr>
                <w:sz w:val="24"/>
              </w:rPr>
              <w:t>znajomości</w:t>
            </w:r>
            <w:r>
              <w:rPr>
                <w:spacing w:val="1"/>
                <w:sz w:val="24"/>
              </w:rPr>
              <w:t xml:space="preserve"> </w:t>
            </w:r>
            <w:r>
              <w:rPr>
                <w:sz w:val="24"/>
              </w:rPr>
              <w:t>środków</w:t>
            </w:r>
            <w:r>
              <w:rPr>
                <w:spacing w:val="1"/>
                <w:sz w:val="24"/>
              </w:rPr>
              <w:t xml:space="preserve"> </w:t>
            </w:r>
            <w:r>
              <w:rPr>
                <w:sz w:val="24"/>
              </w:rPr>
              <w:t>językowych</w:t>
            </w:r>
            <w:r>
              <w:rPr>
                <w:sz w:val="24"/>
              </w:rPr>
              <w:tab/>
              <w:t>posługuje</w:t>
            </w:r>
            <w:r>
              <w:rPr>
                <w:sz w:val="24"/>
              </w:rPr>
              <w:tab/>
            </w:r>
            <w:r>
              <w:rPr>
                <w:sz w:val="24"/>
              </w:rPr>
              <w:tab/>
              <w:t>się</w:t>
            </w:r>
            <w:r>
              <w:rPr>
                <w:spacing w:val="-58"/>
                <w:sz w:val="24"/>
              </w:rPr>
              <w:t xml:space="preserve"> </w:t>
            </w:r>
            <w:r>
              <w:rPr>
                <w:sz w:val="24"/>
              </w:rPr>
              <w:t>podstawowym</w:t>
            </w:r>
            <w:r>
              <w:rPr>
                <w:spacing w:val="1"/>
                <w:sz w:val="24"/>
              </w:rPr>
              <w:t xml:space="preserve"> </w:t>
            </w:r>
            <w:r>
              <w:rPr>
                <w:sz w:val="24"/>
              </w:rPr>
              <w:t>zasobem</w:t>
            </w:r>
            <w:r>
              <w:rPr>
                <w:spacing w:val="1"/>
                <w:sz w:val="24"/>
              </w:rPr>
              <w:t xml:space="preserve"> </w:t>
            </w:r>
            <w:r>
              <w:rPr>
                <w:sz w:val="24"/>
              </w:rPr>
              <w:t>środków</w:t>
            </w:r>
            <w:r>
              <w:rPr>
                <w:spacing w:val="1"/>
                <w:sz w:val="24"/>
              </w:rPr>
              <w:t xml:space="preserve"> </w:t>
            </w:r>
            <w:r>
              <w:rPr>
                <w:sz w:val="24"/>
              </w:rPr>
              <w:t>językowych</w:t>
            </w:r>
            <w:r>
              <w:rPr>
                <w:sz w:val="24"/>
              </w:rPr>
              <w:tab/>
            </w:r>
            <w:r>
              <w:rPr>
                <w:sz w:val="24"/>
              </w:rPr>
              <w:tab/>
            </w:r>
            <w:r>
              <w:rPr>
                <w:sz w:val="24"/>
              </w:rPr>
              <w:tab/>
            </w:r>
            <w:r>
              <w:rPr>
                <w:spacing w:val="-1"/>
                <w:sz w:val="24"/>
              </w:rPr>
              <w:t>(leksykalnych,</w:t>
            </w:r>
            <w:r>
              <w:rPr>
                <w:spacing w:val="-58"/>
                <w:sz w:val="24"/>
              </w:rPr>
              <w:t xml:space="preserve"> </w:t>
            </w:r>
            <w:r>
              <w:rPr>
                <w:sz w:val="24"/>
              </w:rPr>
              <w:t>gramatycznych,</w:t>
            </w:r>
            <w:r>
              <w:rPr>
                <w:spacing w:val="1"/>
                <w:sz w:val="24"/>
              </w:rPr>
              <w:t xml:space="preserve"> </w:t>
            </w:r>
            <w:r>
              <w:rPr>
                <w:sz w:val="24"/>
              </w:rPr>
              <w:t>ortograficznych</w:t>
            </w:r>
            <w:r>
              <w:rPr>
                <w:spacing w:val="1"/>
                <w:sz w:val="24"/>
              </w:rPr>
              <w:t xml:space="preserve"> </w:t>
            </w:r>
            <w:r>
              <w:rPr>
                <w:sz w:val="24"/>
              </w:rPr>
              <w:t>oraz</w:t>
            </w:r>
            <w:r>
              <w:rPr>
                <w:spacing w:val="1"/>
                <w:sz w:val="24"/>
              </w:rPr>
              <w:t xml:space="preserve"> </w:t>
            </w:r>
            <w:r>
              <w:rPr>
                <w:sz w:val="24"/>
              </w:rPr>
              <w:t>fonetycznych)</w:t>
            </w:r>
            <w:r>
              <w:rPr>
                <w:sz w:val="24"/>
              </w:rPr>
              <w:tab/>
            </w:r>
            <w:r>
              <w:rPr>
                <w:sz w:val="24"/>
              </w:rPr>
              <w:tab/>
              <w:t>na</w:t>
            </w:r>
            <w:r>
              <w:rPr>
                <w:sz w:val="24"/>
              </w:rPr>
              <w:tab/>
            </w:r>
            <w:r>
              <w:rPr>
                <w:sz w:val="24"/>
              </w:rPr>
              <w:tab/>
            </w:r>
            <w:r>
              <w:rPr>
                <w:spacing w:val="-1"/>
                <w:sz w:val="24"/>
              </w:rPr>
              <w:t>poziomie</w:t>
            </w:r>
            <w:r>
              <w:rPr>
                <w:spacing w:val="-58"/>
                <w:sz w:val="24"/>
              </w:rPr>
              <w:t xml:space="preserve"> </w:t>
            </w:r>
            <w:r>
              <w:rPr>
                <w:sz w:val="24"/>
              </w:rPr>
              <w:t>przekraczającym</w:t>
            </w:r>
            <w:r>
              <w:rPr>
                <w:spacing w:val="1"/>
                <w:sz w:val="24"/>
              </w:rPr>
              <w:t xml:space="preserve"> </w:t>
            </w:r>
            <w:r>
              <w:rPr>
                <w:sz w:val="24"/>
              </w:rPr>
              <w:t>75%</w:t>
            </w:r>
            <w:r>
              <w:rPr>
                <w:spacing w:val="1"/>
                <w:sz w:val="24"/>
              </w:rPr>
              <w:t xml:space="preserve"> </w:t>
            </w:r>
            <w:r>
              <w:rPr>
                <w:sz w:val="24"/>
              </w:rPr>
              <w:t>wymagań</w:t>
            </w:r>
            <w:r>
              <w:rPr>
                <w:spacing w:val="-57"/>
                <w:sz w:val="24"/>
              </w:rPr>
              <w:t xml:space="preserve"> </w:t>
            </w:r>
            <w:r>
              <w:rPr>
                <w:sz w:val="24"/>
              </w:rPr>
              <w:t xml:space="preserve">określonych   </w:t>
            </w:r>
            <w:r>
              <w:rPr>
                <w:spacing w:val="1"/>
                <w:sz w:val="24"/>
              </w:rPr>
              <w:t xml:space="preserve"> </w:t>
            </w:r>
            <w:r>
              <w:rPr>
                <w:sz w:val="24"/>
              </w:rPr>
              <w:t>programem     nauczania</w:t>
            </w:r>
            <w:r>
              <w:rPr>
                <w:spacing w:val="-57"/>
                <w:sz w:val="24"/>
              </w:rPr>
              <w:t xml:space="preserve"> </w:t>
            </w:r>
            <w:r>
              <w:rPr>
                <w:sz w:val="24"/>
              </w:rPr>
              <w:t>w danej</w:t>
            </w:r>
            <w:r>
              <w:rPr>
                <w:spacing w:val="1"/>
                <w:sz w:val="24"/>
              </w:rPr>
              <w:t xml:space="preserve"> </w:t>
            </w:r>
            <w:r>
              <w:rPr>
                <w:sz w:val="24"/>
              </w:rPr>
              <w:t>klasie,</w:t>
            </w:r>
            <w:r>
              <w:rPr>
                <w:spacing w:val="1"/>
                <w:sz w:val="24"/>
              </w:rPr>
              <w:t xml:space="preserve"> </w:t>
            </w:r>
            <w:r>
              <w:rPr>
                <w:sz w:val="24"/>
              </w:rPr>
              <w:t>popełniając</w:t>
            </w:r>
            <w:r>
              <w:rPr>
                <w:spacing w:val="1"/>
                <w:sz w:val="24"/>
              </w:rPr>
              <w:t xml:space="preserve"> </w:t>
            </w:r>
            <w:r>
              <w:rPr>
                <w:sz w:val="24"/>
              </w:rPr>
              <w:t>nieliczne</w:t>
            </w:r>
            <w:r>
              <w:rPr>
                <w:spacing w:val="1"/>
                <w:sz w:val="24"/>
              </w:rPr>
              <w:t xml:space="preserve"> </w:t>
            </w:r>
            <w:r>
              <w:rPr>
                <w:sz w:val="24"/>
              </w:rPr>
              <w:t>błędy,</w:t>
            </w:r>
          </w:p>
          <w:p w14:paraId="4A1F1D0D" w14:textId="77777777" w:rsidR="000D6F8E" w:rsidRDefault="00894FAD">
            <w:pPr>
              <w:pStyle w:val="TableParagraph"/>
              <w:numPr>
                <w:ilvl w:val="0"/>
                <w:numId w:val="43"/>
              </w:numPr>
              <w:tabs>
                <w:tab w:val="left" w:pos="818"/>
              </w:tabs>
              <w:ind w:right="94" w:hanging="360"/>
              <w:rPr>
                <w:sz w:val="24"/>
              </w:rPr>
            </w:pPr>
            <w:r>
              <w:rPr>
                <w:sz w:val="24"/>
              </w:rPr>
              <w:t>w</w:t>
            </w:r>
            <w:r>
              <w:rPr>
                <w:spacing w:val="1"/>
                <w:sz w:val="24"/>
              </w:rPr>
              <w:t xml:space="preserve"> </w:t>
            </w:r>
            <w:r>
              <w:rPr>
                <w:sz w:val="24"/>
              </w:rPr>
              <w:t>zakresie</w:t>
            </w:r>
            <w:r>
              <w:rPr>
                <w:spacing w:val="1"/>
                <w:sz w:val="24"/>
              </w:rPr>
              <w:t xml:space="preserve"> </w:t>
            </w:r>
            <w:r>
              <w:rPr>
                <w:sz w:val="24"/>
              </w:rPr>
              <w:t>rozumienia</w:t>
            </w:r>
            <w:r>
              <w:rPr>
                <w:spacing w:val="1"/>
                <w:sz w:val="24"/>
              </w:rPr>
              <w:t xml:space="preserve"> </w:t>
            </w:r>
            <w:r>
              <w:rPr>
                <w:sz w:val="24"/>
              </w:rPr>
              <w:t>wypowiedzi</w:t>
            </w:r>
            <w:r>
              <w:rPr>
                <w:spacing w:val="1"/>
                <w:sz w:val="24"/>
              </w:rPr>
              <w:t xml:space="preserve"> </w:t>
            </w:r>
            <w:r>
              <w:rPr>
                <w:sz w:val="24"/>
              </w:rPr>
              <w:t>rozumie</w:t>
            </w:r>
            <w:r>
              <w:rPr>
                <w:spacing w:val="1"/>
                <w:sz w:val="24"/>
              </w:rPr>
              <w:t xml:space="preserve"> </w:t>
            </w:r>
            <w:r>
              <w:rPr>
                <w:sz w:val="24"/>
              </w:rPr>
              <w:t>proste</w:t>
            </w:r>
            <w:r>
              <w:rPr>
                <w:spacing w:val="1"/>
                <w:sz w:val="24"/>
              </w:rPr>
              <w:t xml:space="preserve"> </w:t>
            </w:r>
            <w:r>
              <w:rPr>
                <w:sz w:val="24"/>
              </w:rPr>
              <w:t>wypowiedzi</w:t>
            </w:r>
            <w:r>
              <w:rPr>
                <w:spacing w:val="1"/>
                <w:sz w:val="24"/>
              </w:rPr>
              <w:t xml:space="preserve"> </w:t>
            </w:r>
            <w:r>
              <w:rPr>
                <w:sz w:val="24"/>
              </w:rPr>
              <w:t>ustne</w:t>
            </w:r>
            <w:r>
              <w:rPr>
                <w:spacing w:val="1"/>
                <w:sz w:val="24"/>
              </w:rPr>
              <w:t xml:space="preserve"> </w:t>
            </w:r>
            <w:r>
              <w:rPr>
                <w:sz w:val="24"/>
              </w:rPr>
              <w:t>artykułowane wyraźnie, w standardowej</w:t>
            </w:r>
            <w:r>
              <w:rPr>
                <w:spacing w:val="-57"/>
                <w:sz w:val="24"/>
              </w:rPr>
              <w:t xml:space="preserve"> </w:t>
            </w:r>
            <w:r>
              <w:rPr>
                <w:sz w:val="24"/>
              </w:rPr>
              <w:t>odmianie</w:t>
            </w:r>
            <w:r>
              <w:rPr>
                <w:spacing w:val="1"/>
                <w:sz w:val="24"/>
              </w:rPr>
              <w:t xml:space="preserve"> </w:t>
            </w:r>
            <w:r>
              <w:rPr>
                <w:sz w:val="24"/>
              </w:rPr>
              <w:t>języka,</w:t>
            </w:r>
            <w:r>
              <w:rPr>
                <w:spacing w:val="1"/>
                <w:sz w:val="24"/>
              </w:rPr>
              <w:t xml:space="preserve"> </w:t>
            </w:r>
            <w:r>
              <w:rPr>
                <w:sz w:val="24"/>
              </w:rPr>
              <w:t>a</w:t>
            </w:r>
            <w:r>
              <w:rPr>
                <w:spacing w:val="1"/>
                <w:sz w:val="24"/>
              </w:rPr>
              <w:t xml:space="preserve"> </w:t>
            </w:r>
            <w:r>
              <w:rPr>
                <w:sz w:val="24"/>
              </w:rPr>
              <w:t>także</w:t>
            </w:r>
            <w:r>
              <w:rPr>
                <w:spacing w:val="1"/>
                <w:sz w:val="24"/>
              </w:rPr>
              <w:t xml:space="preserve"> </w:t>
            </w:r>
            <w:r>
              <w:rPr>
                <w:sz w:val="24"/>
              </w:rPr>
              <w:t>proste</w:t>
            </w:r>
            <w:r>
              <w:rPr>
                <w:spacing w:val="1"/>
                <w:sz w:val="24"/>
              </w:rPr>
              <w:t xml:space="preserve"> </w:t>
            </w:r>
            <w:r>
              <w:rPr>
                <w:sz w:val="24"/>
              </w:rPr>
              <w:t>wypowiedzi</w:t>
            </w:r>
            <w:r>
              <w:rPr>
                <w:spacing w:val="1"/>
                <w:sz w:val="24"/>
              </w:rPr>
              <w:t xml:space="preserve"> </w:t>
            </w:r>
            <w:r>
              <w:rPr>
                <w:sz w:val="24"/>
              </w:rPr>
              <w:t>pisemne</w:t>
            </w:r>
            <w:r>
              <w:rPr>
                <w:spacing w:val="1"/>
                <w:sz w:val="24"/>
              </w:rPr>
              <w:t xml:space="preserve"> </w:t>
            </w:r>
            <w:r>
              <w:rPr>
                <w:sz w:val="24"/>
              </w:rPr>
              <w:t>na</w:t>
            </w:r>
            <w:r>
              <w:rPr>
                <w:spacing w:val="1"/>
                <w:sz w:val="24"/>
              </w:rPr>
              <w:t xml:space="preserve"> </w:t>
            </w:r>
            <w:r>
              <w:rPr>
                <w:sz w:val="24"/>
              </w:rPr>
              <w:t>poziomie</w:t>
            </w:r>
            <w:r>
              <w:rPr>
                <w:spacing w:val="1"/>
                <w:sz w:val="24"/>
              </w:rPr>
              <w:t xml:space="preserve"> </w:t>
            </w:r>
            <w:r>
              <w:rPr>
                <w:sz w:val="24"/>
              </w:rPr>
              <w:t>przekraczającym</w:t>
            </w:r>
            <w:r>
              <w:rPr>
                <w:spacing w:val="1"/>
                <w:sz w:val="24"/>
              </w:rPr>
              <w:t xml:space="preserve"> </w:t>
            </w:r>
            <w:r>
              <w:rPr>
                <w:sz w:val="24"/>
              </w:rPr>
              <w:t>75%</w:t>
            </w:r>
            <w:r>
              <w:rPr>
                <w:spacing w:val="1"/>
                <w:sz w:val="24"/>
              </w:rPr>
              <w:t xml:space="preserve"> </w:t>
            </w:r>
            <w:r>
              <w:rPr>
                <w:sz w:val="24"/>
              </w:rPr>
              <w:t>wymagań</w:t>
            </w:r>
            <w:r>
              <w:rPr>
                <w:spacing w:val="-57"/>
                <w:sz w:val="24"/>
              </w:rPr>
              <w:t xml:space="preserve"> </w:t>
            </w:r>
            <w:r>
              <w:rPr>
                <w:sz w:val="24"/>
              </w:rPr>
              <w:t xml:space="preserve">określonych    </w:t>
            </w:r>
            <w:r>
              <w:rPr>
                <w:spacing w:val="21"/>
                <w:sz w:val="24"/>
              </w:rPr>
              <w:t xml:space="preserve"> </w:t>
            </w:r>
            <w:r>
              <w:rPr>
                <w:sz w:val="24"/>
              </w:rPr>
              <w:t xml:space="preserve">programem    </w:t>
            </w:r>
            <w:r>
              <w:rPr>
                <w:spacing w:val="22"/>
                <w:sz w:val="24"/>
              </w:rPr>
              <w:t xml:space="preserve"> </w:t>
            </w:r>
            <w:r>
              <w:rPr>
                <w:sz w:val="24"/>
              </w:rPr>
              <w:t>nauczania</w:t>
            </w:r>
          </w:p>
          <w:p w14:paraId="4A1F1D0E" w14:textId="77777777" w:rsidR="000D6F8E" w:rsidRDefault="00894FAD">
            <w:pPr>
              <w:pStyle w:val="TableParagraph"/>
              <w:spacing w:line="265" w:lineRule="exact"/>
              <w:ind w:left="829" w:firstLine="0"/>
              <w:rPr>
                <w:sz w:val="24"/>
              </w:rPr>
            </w:pPr>
            <w:r>
              <w:rPr>
                <w:sz w:val="24"/>
              </w:rPr>
              <w:t>w</w:t>
            </w:r>
            <w:r>
              <w:rPr>
                <w:spacing w:val="-2"/>
                <w:sz w:val="24"/>
              </w:rPr>
              <w:t xml:space="preserve"> </w:t>
            </w:r>
            <w:r>
              <w:rPr>
                <w:sz w:val="24"/>
              </w:rPr>
              <w:t>danej</w:t>
            </w:r>
            <w:r>
              <w:rPr>
                <w:spacing w:val="97"/>
                <w:sz w:val="24"/>
              </w:rPr>
              <w:t xml:space="preserve"> </w:t>
            </w:r>
            <w:r>
              <w:rPr>
                <w:sz w:val="24"/>
              </w:rPr>
              <w:t>klasie</w:t>
            </w:r>
            <w:r>
              <w:rPr>
                <w:spacing w:val="96"/>
                <w:sz w:val="24"/>
              </w:rPr>
              <w:t xml:space="preserve"> </w:t>
            </w:r>
            <w:r>
              <w:rPr>
                <w:sz w:val="24"/>
              </w:rPr>
              <w:t>popełniając</w:t>
            </w:r>
            <w:r>
              <w:rPr>
                <w:spacing w:val="95"/>
                <w:sz w:val="24"/>
              </w:rPr>
              <w:t xml:space="preserve"> </w:t>
            </w:r>
            <w:r>
              <w:rPr>
                <w:sz w:val="24"/>
              </w:rPr>
              <w:t>niewielkie</w:t>
            </w:r>
          </w:p>
        </w:tc>
      </w:tr>
    </w:tbl>
    <w:p w14:paraId="4A1F1D10" w14:textId="77777777" w:rsidR="000D6F8E" w:rsidRDefault="000D6F8E">
      <w:pPr>
        <w:spacing w:line="265" w:lineRule="exact"/>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D25" w14:textId="77777777">
        <w:trPr>
          <w:trHeight w:val="12507"/>
        </w:trPr>
        <w:tc>
          <w:tcPr>
            <w:tcW w:w="4830" w:type="dxa"/>
          </w:tcPr>
          <w:p w14:paraId="4A1F1D11" w14:textId="77777777" w:rsidR="000D6F8E" w:rsidRDefault="00894FAD">
            <w:pPr>
              <w:pStyle w:val="TableParagraph"/>
              <w:spacing w:line="266" w:lineRule="exact"/>
              <w:ind w:firstLine="0"/>
              <w:jc w:val="left"/>
              <w:rPr>
                <w:sz w:val="24"/>
              </w:rPr>
            </w:pPr>
            <w:r>
              <w:rPr>
                <w:sz w:val="24"/>
              </w:rPr>
              <w:lastRenderedPageBreak/>
              <w:t>błędy,</w:t>
            </w:r>
          </w:p>
          <w:p w14:paraId="4A1F1D12" w14:textId="77777777" w:rsidR="000D6F8E" w:rsidRDefault="00894FAD">
            <w:pPr>
              <w:pStyle w:val="TableParagraph"/>
              <w:numPr>
                <w:ilvl w:val="0"/>
                <w:numId w:val="42"/>
              </w:numPr>
              <w:tabs>
                <w:tab w:val="left" w:pos="816"/>
                <w:tab w:val="left" w:pos="2706"/>
                <w:tab w:val="left" w:pos="3826"/>
              </w:tabs>
              <w:spacing w:before="2"/>
              <w:ind w:right="94" w:hanging="360"/>
              <w:rPr>
                <w:sz w:val="24"/>
              </w:rPr>
            </w:pPr>
            <w:r>
              <w:rPr>
                <w:sz w:val="24"/>
              </w:rPr>
              <w:t>w</w:t>
            </w:r>
            <w:r>
              <w:rPr>
                <w:spacing w:val="1"/>
                <w:sz w:val="24"/>
              </w:rPr>
              <w:t xml:space="preserve"> </w:t>
            </w:r>
            <w:r>
              <w:rPr>
                <w:sz w:val="24"/>
              </w:rPr>
              <w:t>zakresie</w:t>
            </w:r>
            <w:r>
              <w:rPr>
                <w:spacing w:val="1"/>
                <w:sz w:val="24"/>
              </w:rPr>
              <w:t xml:space="preserve"> </w:t>
            </w:r>
            <w:r>
              <w:rPr>
                <w:sz w:val="24"/>
              </w:rPr>
              <w:t>tworzenia</w:t>
            </w:r>
            <w:r>
              <w:rPr>
                <w:spacing w:val="1"/>
                <w:sz w:val="24"/>
              </w:rPr>
              <w:t xml:space="preserve"> </w:t>
            </w:r>
            <w:r>
              <w:rPr>
                <w:sz w:val="24"/>
              </w:rPr>
              <w:t>wypowiedzi</w:t>
            </w:r>
            <w:r>
              <w:rPr>
                <w:spacing w:val="1"/>
                <w:sz w:val="24"/>
              </w:rPr>
              <w:t xml:space="preserve"> </w:t>
            </w:r>
            <w:r>
              <w:rPr>
                <w:sz w:val="24"/>
              </w:rPr>
              <w:t>samodzielnie formułuje krótkie, proste,</w:t>
            </w:r>
            <w:r>
              <w:rPr>
                <w:spacing w:val="1"/>
                <w:sz w:val="24"/>
              </w:rPr>
              <w:t xml:space="preserve"> </w:t>
            </w:r>
            <w:r>
              <w:rPr>
                <w:sz w:val="24"/>
              </w:rPr>
              <w:t>spójne</w:t>
            </w:r>
            <w:r>
              <w:rPr>
                <w:spacing w:val="114"/>
                <w:sz w:val="24"/>
              </w:rPr>
              <w:t xml:space="preserve"> </w:t>
            </w:r>
            <w:r>
              <w:rPr>
                <w:sz w:val="24"/>
              </w:rPr>
              <w:t>i</w:t>
            </w:r>
            <w:r>
              <w:rPr>
                <w:spacing w:val="116"/>
                <w:sz w:val="24"/>
              </w:rPr>
              <w:t xml:space="preserve"> </w:t>
            </w:r>
            <w:r>
              <w:rPr>
                <w:sz w:val="24"/>
              </w:rPr>
              <w:t>logiczne</w:t>
            </w:r>
            <w:r>
              <w:rPr>
                <w:spacing w:val="115"/>
                <w:sz w:val="24"/>
              </w:rPr>
              <w:t xml:space="preserve"> </w:t>
            </w:r>
            <w:r>
              <w:rPr>
                <w:sz w:val="24"/>
              </w:rPr>
              <w:t>wypowiedzi</w:t>
            </w:r>
            <w:r>
              <w:rPr>
                <w:spacing w:val="116"/>
                <w:sz w:val="24"/>
              </w:rPr>
              <w:t xml:space="preserve"> </w:t>
            </w:r>
            <w:r>
              <w:rPr>
                <w:sz w:val="24"/>
              </w:rPr>
              <w:t>ustne</w:t>
            </w:r>
            <w:r>
              <w:rPr>
                <w:spacing w:val="-58"/>
                <w:sz w:val="24"/>
              </w:rPr>
              <w:t xml:space="preserve"> </w:t>
            </w:r>
            <w:r>
              <w:rPr>
                <w:sz w:val="24"/>
              </w:rPr>
              <w:t>i</w:t>
            </w:r>
            <w:r>
              <w:rPr>
                <w:spacing w:val="-1"/>
                <w:sz w:val="24"/>
              </w:rPr>
              <w:t xml:space="preserve"> </w:t>
            </w:r>
            <w:r>
              <w:rPr>
                <w:sz w:val="24"/>
              </w:rPr>
              <w:t>pisemne,</w:t>
            </w:r>
            <w:r>
              <w:rPr>
                <w:sz w:val="24"/>
              </w:rPr>
              <w:tab/>
              <w:t>na</w:t>
            </w:r>
            <w:r>
              <w:rPr>
                <w:sz w:val="24"/>
              </w:rPr>
              <w:tab/>
            </w:r>
            <w:r>
              <w:rPr>
                <w:spacing w:val="-1"/>
                <w:sz w:val="24"/>
              </w:rPr>
              <w:t>poziomie</w:t>
            </w:r>
            <w:r>
              <w:rPr>
                <w:spacing w:val="-57"/>
                <w:sz w:val="24"/>
              </w:rPr>
              <w:t xml:space="preserve"> </w:t>
            </w:r>
            <w:r>
              <w:rPr>
                <w:sz w:val="24"/>
              </w:rPr>
              <w:t>przekraczającym</w:t>
            </w:r>
            <w:r>
              <w:rPr>
                <w:spacing w:val="1"/>
                <w:sz w:val="24"/>
              </w:rPr>
              <w:t xml:space="preserve"> </w:t>
            </w:r>
            <w:r>
              <w:rPr>
                <w:sz w:val="24"/>
              </w:rPr>
              <w:t>75%</w:t>
            </w:r>
            <w:r>
              <w:rPr>
                <w:spacing w:val="1"/>
                <w:sz w:val="24"/>
              </w:rPr>
              <w:t xml:space="preserve"> </w:t>
            </w:r>
            <w:r>
              <w:rPr>
                <w:sz w:val="24"/>
              </w:rPr>
              <w:t>wymagań</w:t>
            </w:r>
            <w:r>
              <w:rPr>
                <w:spacing w:val="-57"/>
                <w:sz w:val="24"/>
              </w:rPr>
              <w:t xml:space="preserve"> </w:t>
            </w:r>
            <w:r>
              <w:rPr>
                <w:sz w:val="24"/>
              </w:rPr>
              <w:t xml:space="preserve">określonych   </w:t>
            </w:r>
            <w:r>
              <w:rPr>
                <w:spacing w:val="1"/>
                <w:sz w:val="24"/>
              </w:rPr>
              <w:t xml:space="preserve"> </w:t>
            </w:r>
            <w:r>
              <w:rPr>
                <w:sz w:val="24"/>
              </w:rPr>
              <w:t>programem     nauczania</w:t>
            </w:r>
            <w:r>
              <w:rPr>
                <w:spacing w:val="-57"/>
                <w:sz w:val="24"/>
              </w:rPr>
              <w:t xml:space="preserve"> </w:t>
            </w:r>
            <w:r>
              <w:rPr>
                <w:sz w:val="24"/>
              </w:rPr>
              <w:t>w danej</w:t>
            </w:r>
            <w:r>
              <w:rPr>
                <w:spacing w:val="1"/>
                <w:sz w:val="24"/>
              </w:rPr>
              <w:t xml:space="preserve"> </w:t>
            </w:r>
            <w:r>
              <w:rPr>
                <w:sz w:val="24"/>
              </w:rPr>
              <w:t>klasie</w:t>
            </w:r>
            <w:r>
              <w:rPr>
                <w:spacing w:val="1"/>
                <w:sz w:val="24"/>
              </w:rPr>
              <w:t xml:space="preserve"> </w:t>
            </w:r>
            <w:r>
              <w:rPr>
                <w:sz w:val="24"/>
              </w:rPr>
              <w:t>popełniając</w:t>
            </w:r>
            <w:r>
              <w:rPr>
                <w:spacing w:val="1"/>
                <w:sz w:val="24"/>
              </w:rPr>
              <w:t xml:space="preserve"> </w:t>
            </w:r>
            <w:r>
              <w:rPr>
                <w:sz w:val="24"/>
              </w:rPr>
              <w:t>niewielkie</w:t>
            </w:r>
            <w:r>
              <w:rPr>
                <w:spacing w:val="1"/>
                <w:sz w:val="24"/>
              </w:rPr>
              <w:t xml:space="preserve"> </w:t>
            </w:r>
            <w:r>
              <w:rPr>
                <w:sz w:val="24"/>
              </w:rPr>
              <w:t>błędy</w:t>
            </w:r>
            <w:r>
              <w:rPr>
                <w:spacing w:val="1"/>
                <w:sz w:val="24"/>
              </w:rPr>
              <w:t xml:space="preserve"> </w:t>
            </w:r>
            <w:r>
              <w:rPr>
                <w:sz w:val="24"/>
              </w:rPr>
              <w:t>nie</w:t>
            </w:r>
            <w:r>
              <w:rPr>
                <w:spacing w:val="1"/>
                <w:sz w:val="24"/>
              </w:rPr>
              <w:t xml:space="preserve"> </w:t>
            </w:r>
            <w:r>
              <w:rPr>
                <w:sz w:val="24"/>
              </w:rPr>
              <w:t>wpływające</w:t>
            </w:r>
            <w:r>
              <w:rPr>
                <w:spacing w:val="1"/>
                <w:sz w:val="24"/>
              </w:rPr>
              <w:t xml:space="preserve"> </w:t>
            </w:r>
            <w:r>
              <w:rPr>
                <w:sz w:val="24"/>
              </w:rPr>
              <w:t>na</w:t>
            </w:r>
            <w:r>
              <w:rPr>
                <w:spacing w:val="1"/>
                <w:sz w:val="24"/>
              </w:rPr>
              <w:t xml:space="preserve"> </w:t>
            </w:r>
            <w:r>
              <w:rPr>
                <w:sz w:val="24"/>
              </w:rPr>
              <w:t>zrozumienie</w:t>
            </w:r>
            <w:r>
              <w:rPr>
                <w:spacing w:val="-57"/>
                <w:sz w:val="24"/>
              </w:rPr>
              <w:t xml:space="preserve"> </w:t>
            </w:r>
            <w:r>
              <w:rPr>
                <w:sz w:val="24"/>
              </w:rPr>
              <w:t>wypowiedzi,</w:t>
            </w:r>
          </w:p>
          <w:p w14:paraId="4A1F1D13" w14:textId="77777777" w:rsidR="000D6F8E" w:rsidRDefault="00894FAD">
            <w:pPr>
              <w:pStyle w:val="TableParagraph"/>
              <w:numPr>
                <w:ilvl w:val="0"/>
                <w:numId w:val="42"/>
              </w:numPr>
              <w:tabs>
                <w:tab w:val="left" w:pos="816"/>
              </w:tabs>
              <w:ind w:right="97" w:hanging="360"/>
              <w:rPr>
                <w:sz w:val="24"/>
              </w:rPr>
            </w:pPr>
            <w:r>
              <w:rPr>
                <w:sz w:val="24"/>
              </w:rPr>
              <w:t>w zakresie reagowania na wypowiedzi</w:t>
            </w:r>
            <w:r>
              <w:rPr>
                <w:spacing w:val="1"/>
                <w:sz w:val="24"/>
              </w:rPr>
              <w:t xml:space="preserve"> </w:t>
            </w:r>
            <w:r>
              <w:rPr>
                <w:sz w:val="24"/>
              </w:rPr>
              <w:t>uczestniczy w rozmowie i w typowych</w:t>
            </w:r>
            <w:r>
              <w:rPr>
                <w:spacing w:val="1"/>
                <w:sz w:val="24"/>
              </w:rPr>
              <w:t xml:space="preserve"> </w:t>
            </w:r>
            <w:r>
              <w:rPr>
                <w:sz w:val="24"/>
              </w:rPr>
              <w:t>sytuacjach,</w:t>
            </w:r>
            <w:r>
              <w:rPr>
                <w:spacing w:val="1"/>
                <w:sz w:val="24"/>
              </w:rPr>
              <w:t xml:space="preserve"> </w:t>
            </w:r>
            <w:r>
              <w:rPr>
                <w:sz w:val="24"/>
              </w:rPr>
              <w:t>reaguje</w:t>
            </w:r>
            <w:r>
              <w:rPr>
                <w:spacing w:val="1"/>
                <w:sz w:val="24"/>
              </w:rPr>
              <w:t xml:space="preserve"> </w:t>
            </w:r>
            <w:r>
              <w:rPr>
                <w:sz w:val="24"/>
              </w:rPr>
              <w:t>w</w:t>
            </w:r>
            <w:r>
              <w:rPr>
                <w:spacing w:val="1"/>
                <w:sz w:val="24"/>
              </w:rPr>
              <w:t xml:space="preserve"> </w:t>
            </w:r>
            <w:r>
              <w:rPr>
                <w:sz w:val="24"/>
              </w:rPr>
              <w:t>sposób</w:t>
            </w:r>
            <w:r>
              <w:rPr>
                <w:spacing w:val="-57"/>
                <w:sz w:val="24"/>
              </w:rPr>
              <w:t xml:space="preserve"> </w:t>
            </w:r>
            <w:r>
              <w:rPr>
                <w:sz w:val="24"/>
              </w:rPr>
              <w:t>zrozumiały,</w:t>
            </w:r>
            <w:r>
              <w:rPr>
                <w:spacing w:val="1"/>
                <w:sz w:val="24"/>
              </w:rPr>
              <w:t xml:space="preserve"> </w:t>
            </w:r>
            <w:r>
              <w:rPr>
                <w:sz w:val="24"/>
              </w:rPr>
              <w:t>adekwatnie</w:t>
            </w:r>
            <w:r>
              <w:rPr>
                <w:spacing w:val="1"/>
                <w:sz w:val="24"/>
              </w:rPr>
              <w:t xml:space="preserve"> </w:t>
            </w:r>
            <w:r>
              <w:rPr>
                <w:sz w:val="24"/>
              </w:rPr>
              <w:t>do</w:t>
            </w:r>
            <w:r>
              <w:rPr>
                <w:spacing w:val="1"/>
                <w:sz w:val="24"/>
              </w:rPr>
              <w:t xml:space="preserve"> </w:t>
            </w:r>
            <w:r>
              <w:rPr>
                <w:sz w:val="24"/>
              </w:rPr>
              <w:t>sytuacji</w:t>
            </w:r>
            <w:r>
              <w:rPr>
                <w:spacing w:val="1"/>
                <w:sz w:val="24"/>
              </w:rPr>
              <w:t xml:space="preserve"> </w:t>
            </w:r>
            <w:r>
              <w:rPr>
                <w:sz w:val="24"/>
              </w:rPr>
              <w:t>komunikacyjnej,</w:t>
            </w:r>
            <w:r>
              <w:rPr>
                <w:spacing w:val="61"/>
                <w:sz w:val="24"/>
              </w:rPr>
              <w:t xml:space="preserve"> </w:t>
            </w:r>
            <w:r>
              <w:rPr>
                <w:sz w:val="24"/>
              </w:rPr>
              <w:t>ustnie</w:t>
            </w:r>
            <w:r>
              <w:rPr>
                <w:spacing w:val="61"/>
                <w:sz w:val="24"/>
              </w:rPr>
              <w:t xml:space="preserve"> </w:t>
            </w:r>
            <w:r>
              <w:rPr>
                <w:sz w:val="24"/>
              </w:rPr>
              <w:t>lub   pisemnie</w:t>
            </w:r>
            <w:r>
              <w:rPr>
                <w:spacing w:val="-58"/>
                <w:sz w:val="24"/>
              </w:rPr>
              <w:t xml:space="preserve"> </w:t>
            </w:r>
            <w:r>
              <w:rPr>
                <w:sz w:val="24"/>
              </w:rPr>
              <w:t>w formie</w:t>
            </w:r>
            <w:r>
              <w:rPr>
                <w:spacing w:val="1"/>
                <w:sz w:val="24"/>
              </w:rPr>
              <w:t xml:space="preserve"> </w:t>
            </w:r>
            <w:r>
              <w:rPr>
                <w:sz w:val="24"/>
              </w:rPr>
              <w:t>prostego</w:t>
            </w:r>
            <w:r>
              <w:rPr>
                <w:spacing w:val="1"/>
                <w:sz w:val="24"/>
              </w:rPr>
              <w:t xml:space="preserve"> </w:t>
            </w:r>
            <w:r>
              <w:rPr>
                <w:sz w:val="24"/>
              </w:rPr>
              <w:t>tekstu</w:t>
            </w:r>
            <w:r>
              <w:rPr>
                <w:spacing w:val="1"/>
                <w:sz w:val="24"/>
              </w:rPr>
              <w:t xml:space="preserve"> </w:t>
            </w:r>
            <w:r>
              <w:rPr>
                <w:sz w:val="24"/>
              </w:rPr>
              <w:t>na</w:t>
            </w:r>
            <w:r>
              <w:rPr>
                <w:spacing w:val="1"/>
                <w:sz w:val="24"/>
              </w:rPr>
              <w:t xml:space="preserve"> </w:t>
            </w:r>
            <w:r>
              <w:rPr>
                <w:sz w:val="24"/>
              </w:rPr>
              <w:t>poziomie</w:t>
            </w:r>
            <w:r>
              <w:rPr>
                <w:spacing w:val="-57"/>
                <w:sz w:val="24"/>
              </w:rPr>
              <w:t xml:space="preserve"> </w:t>
            </w:r>
            <w:r>
              <w:rPr>
                <w:sz w:val="24"/>
              </w:rPr>
              <w:t>przekraczającym</w:t>
            </w:r>
            <w:r>
              <w:rPr>
                <w:spacing w:val="1"/>
                <w:sz w:val="24"/>
              </w:rPr>
              <w:t xml:space="preserve"> </w:t>
            </w:r>
            <w:r>
              <w:rPr>
                <w:sz w:val="24"/>
              </w:rPr>
              <w:t>75%</w:t>
            </w:r>
            <w:r>
              <w:rPr>
                <w:spacing w:val="1"/>
                <w:sz w:val="24"/>
              </w:rPr>
              <w:t xml:space="preserve"> </w:t>
            </w:r>
            <w:r>
              <w:rPr>
                <w:sz w:val="24"/>
              </w:rPr>
              <w:t>wymagań</w:t>
            </w:r>
            <w:r>
              <w:rPr>
                <w:spacing w:val="-57"/>
                <w:sz w:val="24"/>
              </w:rPr>
              <w:t xml:space="preserve"> </w:t>
            </w:r>
            <w:r>
              <w:rPr>
                <w:sz w:val="24"/>
              </w:rPr>
              <w:t xml:space="preserve">określonych   </w:t>
            </w:r>
            <w:r>
              <w:rPr>
                <w:spacing w:val="1"/>
                <w:sz w:val="24"/>
              </w:rPr>
              <w:t xml:space="preserve"> </w:t>
            </w:r>
            <w:r>
              <w:rPr>
                <w:sz w:val="24"/>
              </w:rPr>
              <w:t>programem     nauczania</w:t>
            </w:r>
            <w:r>
              <w:rPr>
                <w:spacing w:val="-57"/>
                <w:sz w:val="24"/>
              </w:rPr>
              <w:t xml:space="preserve"> </w:t>
            </w:r>
            <w:r>
              <w:rPr>
                <w:sz w:val="24"/>
              </w:rPr>
              <w:t>w danej klasie popełniając drobne błędy</w:t>
            </w:r>
            <w:r>
              <w:rPr>
                <w:spacing w:val="-57"/>
                <w:sz w:val="24"/>
              </w:rPr>
              <w:t xml:space="preserve"> </w:t>
            </w:r>
            <w:r>
              <w:rPr>
                <w:sz w:val="24"/>
              </w:rPr>
              <w:t>językowe</w:t>
            </w:r>
            <w:r>
              <w:rPr>
                <w:spacing w:val="1"/>
                <w:sz w:val="24"/>
              </w:rPr>
              <w:t xml:space="preserve"> </w:t>
            </w:r>
            <w:r>
              <w:rPr>
                <w:sz w:val="24"/>
              </w:rPr>
              <w:t>nie</w:t>
            </w:r>
            <w:r>
              <w:rPr>
                <w:spacing w:val="1"/>
                <w:sz w:val="24"/>
              </w:rPr>
              <w:t xml:space="preserve"> </w:t>
            </w:r>
            <w:r>
              <w:rPr>
                <w:sz w:val="24"/>
              </w:rPr>
              <w:t>wpływające</w:t>
            </w:r>
            <w:r>
              <w:rPr>
                <w:spacing w:val="1"/>
                <w:sz w:val="24"/>
              </w:rPr>
              <w:t xml:space="preserve"> </w:t>
            </w:r>
            <w:r>
              <w:rPr>
                <w:sz w:val="24"/>
              </w:rPr>
              <w:t>na</w:t>
            </w:r>
            <w:r>
              <w:rPr>
                <w:spacing w:val="-57"/>
                <w:sz w:val="24"/>
              </w:rPr>
              <w:t xml:space="preserve"> </w:t>
            </w:r>
            <w:r>
              <w:rPr>
                <w:sz w:val="24"/>
              </w:rPr>
              <w:t>zrozumienie</w:t>
            </w:r>
            <w:r>
              <w:rPr>
                <w:spacing w:val="-1"/>
                <w:sz w:val="24"/>
              </w:rPr>
              <w:t xml:space="preserve"> </w:t>
            </w:r>
            <w:r>
              <w:rPr>
                <w:sz w:val="24"/>
              </w:rPr>
              <w:t>wypowiedzi,</w:t>
            </w:r>
          </w:p>
          <w:p w14:paraId="4A1F1D14" w14:textId="77777777" w:rsidR="000D6F8E" w:rsidRDefault="00894FAD">
            <w:pPr>
              <w:pStyle w:val="TableParagraph"/>
              <w:numPr>
                <w:ilvl w:val="0"/>
                <w:numId w:val="42"/>
              </w:numPr>
              <w:tabs>
                <w:tab w:val="left" w:pos="816"/>
                <w:tab w:val="left" w:pos="2730"/>
                <w:tab w:val="left" w:pos="3826"/>
              </w:tabs>
              <w:ind w:right="96" w:hanging="360"/>
              <w:rPr>
                <w:sz w:val="24"/>
              </w:rPr>
            </w:pPr>
            <w:r>
              <w:rPr>
                <w:sz w:val="24"/>
              </w:rPr>
              <w:t>w</w:t>
            </w:r>
            <w:r>
              <w:rPr>
                <w:spacing w:val="1"/>
                <w:sz w:val="24"/>
              </w:rPr>
              <w:t xml:space="preserve"> </w:t>
            </w:r>
            <w:r>
              <w:rPr>
                <w:sz w:val="24"/>
              </w:rPr>
              <w:t>zakresie</w:t>
            </w:r>
            <w:r>
              <w:rPr>
                <w:spacing w:val="1"/>
                <w:sz w:val="24"/>
              </w:rPr>
              <w:t xml:space="preserve"> </w:t>
            </w:r>
            <w:r>
              <w:rPr>
                <w:sz w:val="24"/>
              </w:rPr>
              <w:t>przetwarzania</w:t>
            </w:r>
            <w:r>
              <w:rPr>
                <w:spacing w:val="1"/>
                <w:sz w:val="24"/>
              </w:rPr>
              <w:t xml:space="preserve"> </w:t>
            </w:r>
            <w:r>
              <w:rPr>
                <w:sz w:val="24"/>
              </w:rPr>
              <w:t>wypowiedzi</w:t>
            </w:r>
            <w:r>
              <w:rPr>
                <w:spacing w:val="1"/>
                <w:sz w:val="24"/>
              </w:rPr>
              <w:t xml:space="preserve"> </w:t>
            </w:r>
            <w:r>
              <w:rPr>
                <w:sz w:val="24"/>
              </w:rPr>
              <w:t>zmienia</w:t>
            </w:r>
            <w:r>
              <w:rPr>
                <w:spacing w:val="1"/>
                <w:sz w:val="24"/>
              </w:rPr>
              <w:t xml:space="preserve"> </w:t>
            </w:r>
            <w:r>
              <w:rPr>
                <w:sz w:val="24"/>
              </w:rPr>
              <w:t>formę</w:t>
            </w:r>
            <w:r>
              <w:rPr>
                <w:spacing w:val="1"/>
                <w:sz w:val="24"/>
              </w:rPr>
              <w:t xml:space="preserve"> </w:t>
            </w:r>
            <w:r>
              <w:rPr>
                <w:sz w:val="24"/>
              </w:rPr>
              <w:t>przekazu</w:t>
            </w:r>
            <w:r>
              <w:rPr>
                <w:spacing w:val="1"/>
                <w:sz w:val="24"/>
              </w:rPr>
              <w:t xml:space="preserve"> </w:t>
            </w:r>
            <w:r>
              <w:rPr>
                <w:sz w:val="24"/>
              </w:rPr>
              <w:t>ustnego</w:t>
            </w:r>
            <w:r>
              <w:rPr>
                <w:spacing w:val="1"/>
                <w:sz w:val="24"/>
              </w:rPr>
              <w:t xml:space="preserve"> </w:t>
            </w:r>
            <w:r>
              <w:rPr>
                <w:sz w:val="24"/>
              </w:rPr>
              <w:t>lub</w:t>
            </w:r>
            <w:r>
              <w:rPr>
                <w:spacing w:val="1"/>
                <w:sz w:val="24"/>
              </w:rPr>
              <w:t xml:space="preserve"> </w:t>
            </w:r>
            <w:r>
              <w:rPr>
                <w:sz w:val="24"/>
              </w:rPr>
              <w:t>pisemnego</w:t>
            </w:r>
            <w:r>
              <w:rPr>
                <w:sz w:val="24"/>
              </w:rPr>
              <w:tab/>
              <w:t>na</w:t>
            </w:r>
            <w:r>
              <w:rPr>
                <w:sz w:val="24"/>
              </w:rPr>
              <w:tab/>
            </w:r>
            <w:r>
              <w:rPr>
                <w:spacing w:val="-1"/>
                <w:sz w:val="24"/>
              </w:rPr>
              <w:t>poziomie</w:t>
            </w:r>
            <w:r>
              <w:rPr>
                <w:spacing w:val="-58"/>
                <w:sz w:val="24"/>
              </w:rPr>
              <w:t xml:space="preserve"> </w:t>
            </w:r>
            <w:r>
              <w:rPr>
                <w:sz w:val="24"/>
              </w:rPr>
              <w:t>przekraczającym</w:t>
            </w:r>
            <w:r>
              <w:rPr>
                <w:spacing w:val="1"/>
                <w:sz w:val="24"/>
              </w:rPr>
              <w:t xml:space="preserve"> </w:t>
            </w:r>
            <w:r>
              <w:rPr>
                <w:sz w:val="24"/>
              </w:rPr>
              <w:t>75%</w:t>
            </w:r>
            <w:r>
              <w:rPr>
                <w:spacing w:val="1"/>
                <w:sz w:val="24"/>
              </w:rPr>
              <w:t xml:space="preserve"> </w:t>
            </w:r>
            <w:r>
              <w:rPr>
                <w:sz w:val="24"/>
              </w:rPr>
              <w:t>wymagań</w:t>
            </w:r>
            <w:r>
              <w:rPr>
                <w:spacing w:val="-57"/>
                <w:sz w:val="24"/>
              </w:rPr>
              <w:t xml:space="preserve"> </w:t>
            </w:r>
            <w:r>
              <w:rPr>
                <w:sz w:val="24"/>
              </w:rPr>
              <w:t xml:space="preserve">określonych   </w:t>
            </w:r>
            <w:r>
              <w:rPr>
                <w:spacing w:val="1"/>
                <w:sz w:val="24"/>
              </w:rPr>
              <w:t xml:space="preserve"> </w:t>
            </w:r>
            <w:r>
              <w:rPr>
                <w:sz w:val="24"/>
              </w:rPr>
              <w:t>programem     nauczania</w:t>
            </w:r>
            <w:r>
              <w:rPr>
                <w:spacing w:val="-57"/>
                <w:sz w:val="24"/>
              </w:rPr>
              <w:t xml:space="preserve"> </w:t>
            </w:r>
            <w:r>
              <w:rPr>
                <w:sz w:val="24"/>
              </w:rPr>
              <w:t>w danej</w:t>
            </w:r>
            <w:r>
              <w:rPr>
                <w:spacing w:val="1"/>
                <w:sz w:val="24"/>
              </w:rPr>
              <w:t xml:space="preserve"> </w:t>
            </w:r>
            <w:r>
              <w:rPr>
                <w:sz w:val="24"/>
              </w:rPr>
              <w:t>klasie</w:t>
            </w:r>
            <w:r>
              <w:rPr>
                <w:spacing w:val="1"/>
                <w:sz w:val="24"/>
              </w:rPr>
              <w:t xml:space="preserve"> </w:t>
            </w:r>
            <w:r>
              <w:rPr>
                <w:sz w:val="24"/>
              </w:rPr>
              <w:t>popełniając</w:t>
            </w:r>
            <w:r>
              <w:rPr>
                <w:spacing w:val="1"/>
                <w:sz w:val="24"/>
              </w:rPr>
              <w:t xml:space="preserve"> </w:t>
            </w:r>
            <w:r>
              <w:rPr>
                <w:sz w:val="24"/>
              </w:rPr>
              <w:t>niewielkie</w:t>
            </w:r>
            <w:r>
              <w:rPr>
                <w:spacing w:val="1"/>
                <w:sz w:val="24"/>
              </w:rPr>
              <w:t xml:space="preserve"> </w:t>
            </w:r>
            <w:r>
              <w:rPr>
                <w:sz w:val="24"/>
              </w:rPr>
              <w:t>błędy</w:t>
            </w:r>
            <w:r>
              <w:rPr>
                <w:spacing w:val="1"/>
                <w:sz w:val="24"/>
              </w:rPr>
              <w:t xml:space="preserve"> </w:t>
            </w:r>
            <w:r>
              <w:rPr>
                <w:sz w:val="24"/>
              </w:rPr>
              <w:t>nie</w:t>
            </w:r>
            <w:r>
              <w:rPr>
                <w:spacing w:val="1"/>
                <w:sz w:val="24"/>
              </w:rPr>
              <w:t xml:space="preserve"> </w:t>
            </w:r>
            <w:r>
              <w:rPr>
                <w:sz w:val="24"/>
              </w:rPr>
              <w:t>wpływające</w:t>
            </w:r>
            <w:r>
              <w:rPr>
                <w:spacing w:val="1"/>
                <w:sz w:val="24"/>
              </w:rPr>
              <w:t xml:space="preserve"> </w:t>
            </w:r>
            <w:r>
              <w:rPr>
                <w:sz w:val="24"/>
              </w:rPr>
              <w:t>na</w:t>
            </w:r>
            <w:r>
              <w:rPr>
                <w:spacing w:val="1"/>
                <w:sz w:val="24"/>
              </w:rPr>
              <w:t xml:space="preserve"> </w:t>
            </w:r>
            <w:r>
              <w:rPr>
                <w:sz w:val="24"/>
              </w:rPr>
              <w:t>zrozumienie</w:t>
            </w:r>
            <w:r>
              <w:rPr>
                <w:spacing w:val="-57"/>
                <w:sz w:val="24"/>
              </w:rPr>
              <w:t xml:space="preserve"> </w:t>
            </w:r>
            <w:r>
              <w:rPr>
                <w:sz w:val="24"/>
              </w:rPr>
              <w:t>wypowiedzi.</w:t>
            </w:r>
          </w:p>
          <w:p w14:paraId="4A1F1D15" w14:textId="77777777" w:rsidR="000D6F8E" w:rsidRDefault="000D6F8E">
            <w:pPr>
              <w:pStyle w:val="TableParagraph"/>
              <w:spacing w:before="1"/>
              <w:ind w:left="0" w:firstLine="0"/>
              <w:jc w:val="left"/>
              <w:rPr>
                <w:sz w:val="24"/>
              </w:rPr>
            </w:pPr>
          </w:p>
          <w:p w14:paraId="4A1F1D16" w14:textId="77777777" w:rsidR="000D6F8E" w:rsidRDefault="00894FAD">
            <w:pPr>
              <w:pStyle w:val="TableParagraph"/>
              <w:spacing w:line="274" w:lineRule="exact"/>
              <w:ind w:left="107" w:firstLine="0"/>
              <w:jc w:val="left"/>
              <w:rPr>
                <w:b/>
                <w:sz w:val="24"/>
              </w:rPr>
            </w:pPr>
            <w:r>
              <w:rPr>
                <w:b/>
                <w:sz w:val="24"/>
              </w:rPr>
              <w:t>Ocena</w:t>
            </w:r>
            <w:r>
              <w:rPr>
                <w:b/>
                <w:spacing w:val="-1"/>
                <w:sz w:val="24"/>
              </w:rPr>
              <w:t xml:space="preserve"> </w:t>
            </w:r>
            <w:r>
              <w:rPr>
                <w:b/>
                <w:sz w:val="24"/>
              </w:rPr>
              <w:t>3</w:t>
            </w:r>
          </w:p>
          <w:p w14:paraId="4A1F1D17" w14:textId="77777777" w:rsidR="000D6F8E" w:rsidRDefault="00894FAD">
            <w:pPr>
              <w:pStyle w:val="TableParagraph"/>
              <w:spacing w:line="274" w:lineRule="exact"/>
              <w:ind w:left="107" w:firstLine="0"/>
              <w:jc w:val="left"/>
              <w:rPr>
                <w:sz w:val="24"/>
              </w:rPr>
            </w:pPr>
            <w:r>
              <w:rPr>
                <w:sz w:val="24"/>
              </w:rPr>
              <w:t>Uczeń:</w:t>
            </w:r>
          </w:p>
          <w:p w14:paraId="4A1F1D18" w14:textId="77777777" w:rsidR="000D6F8E" w:rsidRDefault="00894FAD">
            <w:pPr>
              <w:pStyle w:val="TableParagraph"/>
              <w:numPr>
                <w:ilvl w:val="0"/>
                <w:numId w:val="42"/>
              </w:numPr>
              <w:tabs>
                <w:tab w:val="left" w:pos="816"/>
                <w:tab w:val="left" w:pos="2751"/>
                <w:tab w:val="left" w:pos="2897"/>
                <w:tab w:val="left" w:pos="3313"/>
                <w:tab w:val="left" w:pos="3825"/>
                <w:tab w:val="left" w:pos="4450"/>
              </w:tabs>
              <w:spacing w:before="2"/>
              <w:ind w:right="94" w:hanging="360"/>
              <w:rPr>
                <w:sz w:val="24"/>
              </w:rPr>
            </w:pPr>
            <w:r>
              <w:rPr>
                <w:sz w:val="24"/>
              </w:rPr>
              <w:t>w</w:t>
            </w:r>
            <w:r>
              <w:rPr>
                <w:spacing w:val="1"/>
                <w:sz w:val="24"/>
              </w:rPr>
              <w:t xml:space="preserve"> </w:t>
            </w:r>
            <w:r>
              <w:rPr>
                <w:sz w:val="24"/>
              </w:rPr>
              <w:t>zakresie</w:t>
            </w:r>
            <w:r>
              <w:rPr>
                <w:spacing w:val="1"/>
                <w:sz w:val="24"/>
              </w:rPr>
              <w:t xml:space="preserve"> </w:t>
            </w:r>
            <w:r>
              <w:rPr>
                <w:sz w:val="24"/>
              </w:rPr>
              <w:t>znajomości</w:t>
            </w:r>
            <w:r>
              <w:rPr>
                <w:spacing w:val="1"/>
                <w:sz w:val="24"/>
              </w:rPr>
              <w:t xml:space="preserve"> </w:t>
            </w:r>
            <w:r>
              <w:rPr>
                <w:sz w:val="24"/>
              </w:rPr>
              <w:t>środków</w:t>
            </w:r>
            <w:r>
              <w:rPr>
                <w:spacing w:val="1"/>
                <w:sz w:val="24"/>
              </w:rPr>
              <w:t xml:space="preserve"> </w:t>
            </w:r>
            <w:r>
              <w:rPr>
                <w:sz w:val="24"/>
              </w:rPr>
              <w:t>językowych</w:t>
            </w:r>
            <w:r>
              <w:rPr>
                <w:sz w:val="24"/>
              </w:rPr>
              <w:tab/>
              <w:t>posługuje</w:t>
            </w:r>
            <w:r>
              <w:rPr>
                <w:sz w:val="24"/>
              </w:rPr>
              <w:tab/>
            </w:r>
            <w:r>
              <w:rPr>
                <w:sz w:val="24"/>
              </w:rPr>
              <w:tab/>
              <w:t>się</w:t>
            </w:r>
            <w:r>
              <w:rPr>
                <w:spacing w:val="-58"/>
                <w:sz w:val="24"/>
              </w:rPr>
              <w:t xml:space="preserve"> </w:t>
            </w:r>
            <w:r>
              <w:rPr>
                <w:sz w:val="24"/>
              </w:rPr>
              <w:t>podstawowym</w:t>
            </w:r>
            <w:r>
              <w:rPr>
                <w:spacing w:val="1"/>
                <w:sz w:val="24"/>
              </w:rPr>
              <w:t xml:space="preserve"> </w:t>
            </w:r>
            <w:r>
              <w:rPr>
                <w:sz w:val="24"/>
              </w:rPr>
              <w:t>zasobem</w:t>
            </w:r>
            <w:r>
              <w:rPr>
                <w:spacing w:val="1"/>
                <w:sz w:val="24"/>
              </w:rPr>
              <w:t xml:space="preserve"> </w:t>
            </w:r>
            <w:r>
              <w:rPr>
                <w:sz w:val="24"/>
              </w:rPr>
              <w:t>środków</w:t>
            </w:r>
            <w:r>
              <w:rPr>
                <w:spacing w:val="1"/>
                <w:sz w:val="24"/>
              </w:rPr>
              <w:t xml:space="preserve"> </w:t>
            </w:r>
            <w:r>
              <w:rPr>
                <w:sz w:val="24"/>
              </w:rPr>
              <w:t>językowych</w:t>
            </w:r>
            <w:r>
              <w:rPr>
                <w:sz w:val="24"/>
              </w:rPr>
              <w:tab/>
            </w:r>
            <w:r>
              <w:rPr>
                <w:sz w:val="24"/>
              </w:rPr>
              <w:tab/>
            </w:r>
            <w:r>
              <w:rPr>
                <w:sz w:val="24"/>
              </w:rPr>
              <w:tab/>
            </w:r>
            <w:r>
              <w:rPr>
                <w:spacing w:val="-1"/>
                <w:sz w:val="24"/>
              </w:rPr>
              <w:t>(leksykalnych,</w:t>
            </w:r>
            <w:r>
              <w:rPr>
                <w:spacing w:val="-58"/>
                <w:sz w:val="24"/>
              </w:rPr>
              <w:t xml:space="preserve"> </w:t>
            </w:r>
            <w:r>
              <w:rPr>
                <w:sz w:val="24"/>
              </w:rPr>
              <w:t>gramatycznych,</w:t>
            </w:r>
            <w:r>
              <w:rPr>
                <w:spacing w:val="1"/>
                <w:sz w:val="24"/>
              </w:rPr>
              <w:t xml:space="preserve"> </w:t>
            </w:r>
            <w:r>
              <w:rPr>
                <w:sz w:val="24"/>
              </w:rPr>
              <w:t>ortograficznych</w:t>
            </w:r>
            <w:r>
              <w:rPr>
                <w:spacing w:val="1"/>
                <w:sz w:val="24"/>
              </w:rPr>
              <w:t xml:space="preserve"> </w:t>
            </w:r>
            <w:r>
              <w:rPr>
                <w:sz w:val="24"/>
              </w:rPr>
              <w:t>oraz</w:t>
            </w:r>
            <w:r>
              <w:rPr>
                <w:spacing w:val="1"/>
                <w:sz w:val="24"/>
              </w:rPr>
              <w:t xml:space="preserve"> </w:t>
            </w:r>
            <w:r>
              <w:rPr>
                <w:sz w:val="24"/>
              </w:rPr>
              <w:t>fonetycznych)</w:t>
            </w:r>
            <w:r>
              <w:rPr>
                <w:sz w:val="24"/>
              </w:rPr>
              <w:tab/>
            </w:r>
            <w:r>
              <w:rPr>
                <w:sz w:val="24"/>
              </w:rPr>
              <w:tab/>
              <w:t>na</w:t>
            </w:r>
            <w:r>
              <w:rPr>
                <w:sz w:val="24"/>
              </w:rPr>
              <w:tab/>
            </w:r>
            <w:r>
              <w:rPr>
                <w:sz w:val="24"/>
              </w:rPr>
              <w:tab/>
              <w:t>poziomie</w:t>
            </w:r>
            <w:r>
              <w:rPr>
                <w:spacing w:val="-58"/>
                <w:sz w:val="24"/>
              </w:rPr>
              <w:t xml:space="preserve"> </w:t>
            </w:r>
            <w:r>
              <w:rPr>
                <w:sz w:val="24"/>
              </w:rPr>
              <w:t>przekraczającym</w:t>
            </w:r>
            <w:r>
              <w:rPr>
                <w:spacing w:val="1"/>
                <w:sz w:val="24"/>
              </w:rPr>
              <w:t xml:space="preserve"> </w:t>
            </w:r>
            <w:r>
              <w:rPr>
                <w:sz w:val="24"/>
              </w:rPr>
              <w:t>50%</w:t>
            </w:r>
            <w:r>
              <w:rPr>
                <w:spacing w:val="1"/>
                <w:sz w:val="24"/>
              </w:rPr>
              <w:t xml:space="preserve"> </w:t>
            </w:r>
            <w:r>
              <w:rPr>
                <w:sz w:val="24"/>
              </w:rPr>
              <w:t>wymagań</w:t>
            </w:r>
            <w:r>
              <w:rPr>
                <w:spacing w:val="-57"/>
                <w:sz w:val="24"/>
              </w:rPr>
              <w:t xml:space="preserve"> </w:t>
            </w:r>
            <w:r>
              <w:rPr>
                <w:sz w:val="24"/>
              </w:rPr>
              <w:t xml:space="preserve">określonych   </w:t>
            </w:r>
            <w:r>
              <w:rPr>
                <w:spacing w:val="1"/>
                <w:sz w:val="24"/>
              </w:rPr>
              <w:t xml:space="preserve"> </w:t>
            </w:r>
            <w:r>
              <w:rPr>
                <w:sz w:val="24"/>
              </w:rPr>
              <w:t>programem     nauczania</w:t>
            </w:r>
            <w:r>
              <w:rPr>
                <w:spacing w:val="-57"/>
                <w:sz w:val="24"/>
              </w:rPr>
              <w:t xml:space="preserve"> </w:t>
            </w:r>
            <w:r>
              <w:rPr>
                <w:sz w:val="24"/>
              </w:rPr>
              <w:t>w danej</w:t>
            </w:r>
            <w:r>
              <w:rPr>
                <w:spacing w:val="1"/>
                <w:sz w:val="24"/>
              </w:rPr>
              <w:t xml:space="preserve"> </w:t>
            </w:r>
            <w:r>
              <w:rPr>
                <w:sz w:val="24"/>
              </w:rPr>
              <w:t>klasie,</w:t>
            </w:r>
            <w:r>
              <w:rPr>
                <w:spacing w:val="1"/>
                <w:sz w:val="24"/>
              </w:rPr>
              <w:t xml:space="preserve"> </w:t>
            </w:r>
            <w:r>
              <w:rPr>
                <w:sz w:val="24"/>
              </w:rPr>
              <w:t>popełniając</w:t>
            </w:r>
            <w:r>
              <w:rPr>
                <w:spacing w:val="61"/>
                <w:sz w:val="24"/>
              </w:rPr>
              <w:t xml:space="preserve"> </w:t>
            </w:r>
            <w:r>
              <w:rPr>
                <w:sz w:val="24"/>
              </w:rPr>
              <w:t>dużo</w:t>
            </w:r>
            <w:r>
              <w:rPr>
                <w:spacing w:val="1"/>
                <w:sz w:val="24"/>
              </w:rPr>
              <w:t xml:space="preserve"> </w:t>
            </w:r>
            <w:r>
              <w:rPr>
                <w:sz w:val="24"/>
              </w:rPr>
              <w:t>błędów,</w:t>
            </w:r>
          </w:p>
          <w:p w14:paraId="4A1F1D19" w14:textId="77777777" w:rsidR="000D6F8E" w:rsidRDefault="00894FAD">
            <w:pPr>
              <w:pStyle w:val="TableParagraph"/>
              <w:numPr>
                <w:ilvl w:val="0"/>
                <w:numId w:val="42"/>
              </w:numPr>
              <w:tabs>
                <w:tab w:val="left" w:pos="816"/>
              </w:tabs>
              <w:spacing w:before="2" w:line="237" w:lineRule="auto"/>
              <w:ind w:right="97" w:hanging="360"/>
              <w:rPr>
                <w:sz w:val="24"/>
              </w:rPr>
            </w:pPr>
            <w:r>
              <w:rPr>
                <w:sz w:val="24"/>
              </w:rPr>
              <w:t>w</w:t>
            </w:r>
            <w:r>
              <w:rPr>
                <w:spacing w:val="1"/>
                <w:sz w:val="24"/>
              </w:rPr>
              <w:t xml:space="preserve"> </w:t>
            </w:r>
            <w:r>
              <w:rPr>
                <w:sz w:val="24"/>
              </w:rPr>
              <w:t>zakresie</w:t>
            </w:r>
            <w:r>
              <w:rPr>
                <w:spacing w:val="1"/>
                <w:sz w:val="24"/>
              </w:rPr>
              <w:t xml:space="preserve"> </w:t>
            </w:r>
            <w:r>
              <w:rPr>
                <w:sz w:val="24"/>
              </w:rPr>
              <w:t>rozumienia</w:t>
            </w:r>
            <w:r>
              <w:rPr>
                <w:spacing w:val="1"/>
                <w:sz w:val="24"/>
              </w:rPr>
              <w:t xml:space="preserve"> </w:t>
            </w:r>
            <w:r>
              <w:rPr>
                <w:sz w:val="24"/>
              </w:rPr>
              <w:t>wypowiedzi</w:t>
            </w:r>
            <w:r>
              <w:rPr>
                <w:spacing w:val="1"/>
                <w:sz w:val="24"/>
              </w:rPr>
              <w:t xml:space="preserve"> </w:t>
            </w:r>
            <w:r>
              <w:rPr>
                <w:sz w:val="24"/>
              </w:rPr>
              <w:t>rozumie</w:t>
            </w:r>
            <w:r>
              <w:rPr>
                <w:spacing w:val="34"/>
                <w:sz w:val="24"/>
              </w:rPr>
              <w:t xml:space="preserve"> </w:t>
            </w:r>
            <w:r>
              <w:rPr>
                <w:sz w:val="24"/>
              </w:rPr>
              <w:t>proste</w:t>
            </w:r>
            <w:r>
              <w:rPr>
                <w:spacing w:val="35"/>
                <w:sz w:val="24"/>
              </w:rPr>
              <w:t xml:space="preserve"> </w:t>
            </w:r>
            <w:r>
              <w:rPr>
                <w:sz w:val="24"/>
              </w:rPr>
              <w:t>wypowiedzi</w:t>
            </w:r>
            <w:r>
              <w:rPr>
                <w:spacing w:val="36"/>
                <w:sz w:val="24"/>
              </w:rPr>
              <w:t xml:space="preserve"> </w:t>
            </w:r>
            <w:r>
              <w:rPr>
                <w:sz w:val="24"/>
              </w:rPr>
              <w:t>ustne</w:t>
            </w:r>
          </w:p>
          <w:p w14:paraId="4A1F1D1A" w14:textId="77777777" w:rsidR="000D6F8E" w:rsidRDefault="00894FAD">
            <w:pPr>
              <w:pStyle w:val="TableParagraph"/>
              <w:spacing w:line="268" w:lineRule="exact"/>
              <w:ind w:firstLine="0"/>
              <w:rPr>
                <w:sz w:val="24"/>
              </w:rPr>
            </w:pPr>
            <w:r>
              <w:rPr>
                <w:sz w:val="24"/>
              </w:rPr>
              <w:t>artykułowane</w:t>
            </w:r>
            <w:r>
              <w:rPr>
                <w:spacing w:val="2"/>
                <w:sz w:val="24"/>
              </w:rPr>
              <w:t xml:space="preserve"> </w:t>
            </w:r>
            <w:r>
              <w:rPr>
                <w:sz w:val="24"/>
              </w:rPr>
              <w:t>wyraźnie,</w:t>
            </w:r>
            <w:r>
              <w:rPr>
                <w:spacing w:val="2"/>
                <w:sz w:val="24"/>
              </w:rPr>
              <w:t xml:space="preserve"> </w:t>
            </w:r>
            <w:r>
              <w:rPr>
                <w:sz w:val="24"/>
              </w:rPr>
              <w:t>w standardowej</w:t>
            </w:r>
          </w:p>
        </w:tc>
        <w:tc>
          <w:tcPr>
            <w:tcW w:w="4830" w:type="dxa"/>
          </w:tcPr>
          <w:p w14:paraId="4A1F1D1B" w14:textId="77777777" w:rsidR="000D6F8E" w:rsidRDefault="00894FAD">
            <w:pPr>
              <w:pStyle w:val="TableParagraph"/>
              <w:spacing w:line="266" w:lineRule="exact"/>
              <w:ind w:left="829" w:firstLine="0"/>
              <w:jc w:val="left"/>
              <w:rPr>
                <w:sz w:val="24"/>
              </w:rPr>
            </w:pPr>
            <w:r>
              <w:rPr>
                <w:sz w:val="24"/>
              </w:rPr>
              <w:t>błędy,</w:t>
            </w:r>
          </w:p>
          <w:p w14:paraId="4A1F1D1C" w14:textId="77777777" w:rsidR="000D6F8E" w:rsidRDefault="00894FAD">
            <w:pPr>
              <w:pStyle w:val="TableParagraph"/>
              <w:numPr>
                <w:ilvl w:val="0"/>
                <w:numId w:val="41"/>
              </w:numPr>
              <w:tabs>
                <w:tab w:val="left" w:pos="818"/>
                <w:tab w:val="left" w:pos="2708"/>
                <w:tab w:val="left" w:pos="3828"/>
              </w:tabs>
              <w:spacing w:before="2"/>
              <w:ind w:right="92" w:hanging="360"/>
              <w:rPr>
                <w:sz w:val="24"/>
              </w:rPr>
            </w:pPr>
            <w:r>
              <w:rPr>
                <w:sz w:val="24"/>
              </w:rPr>
              <w:t>w</w:t>
            </w:r>
            <w:r>
              <w:rPr>
                <w:spacing w:val="1"/>
                <w:sz w:val="24"/>
              </w:rPr>
              <w:t xml:space="preserve"> </w:t>
            </w:r>
            <w:r>
              <w:rPr>
                <w:sz w:val="24"/>
              </w:rPr>
              <w:t>zakresie</w:t>
            </w:r>
            <w:r>
              <w:rPr>
                <w:spacing w:val="1"/>
                <w:sz w:val="24"/>
              </w:rPr>
              <w:t xml:space="preserve"> </w:t>
            </w:r>
            <w:r>
              <w:rPr>
                <w:sz w:val="24"/>
              </w:rPr>
              <w:t>tworzenia</w:t>
            </w:r>
            <w:r>
              <w:rPr>
                <w:spacing w:val="1"/>
                <w:sz w:val="24"/>
              </w:rPr>
              <w:t xml:space="preserve"> </w:t>
            </w:r>
            <w:r>
              <w:rPr>
                <w:sz w:val="24"/>
              </w:rPr>
              <w:t>wypowiedzi</w:t>
            </w:r>
            <w:r>
              <w:rPr>
                <w:spacing w:val="1"/>
                <w:sz w:val="24"/>
              </w:rPr>
              <w:t xml:space="preserve"> </w:t>
            </w:r>
            <w:r>
              <w:rPr>
                <w:sz w:val="24"/>
              </w:rPr>
              <w:t>samodzielnie formułuje krótkie, proste,</w:t>
            </w:r>
            <w:r>
              <w:rPr>
                <w:spacing w:val="1"/>
                <w:sz w:val="24"/>
              </w:rPr>
              <w:t xml:space="preserve"> </w:t>
            </w:r>
            <w:r>
              <w:rPr>
                <w:sz w:val="24"/>
              </w:rPr>
              <w:t>spójne</w:t>
            </w:r>
            <w:r>
              <w:rPr>
                <w:spacing w:val="114"/>
                <w:sz w:val="24"/>
              </w:rPr>
              <w:t xml:space="preserve"> </w:t>
            </w:r>
            <w:r>
              <w:rPr>
                <w:sz w:val="24"/>
              </w:rPr>
              <w:t>i</w:t>
            </w:r>
            <w:r>
              <w:rPr>
                <w:spacing w:val="116"/>
                <w:sz w:val="24"/>
              </w:rPr>
              <w:t xml:space="preserve"> </w:t>
            </w:r>
            <w:r>
              <w:rPr>
                <w:sz w:val="24"/>
              </w:rPr>
              <w:t>logiczne</w:t>
            </w:r>
            <w:r>
              <w:rPr>
                <w:spacing w:val="115"/>
                <w:sz w:val="24"/>
              </w:rPr>
              <w:t xml:space="preserve"> </w:t>
            </w:r>
            <w:r>
              <w:rPr>
                <w:sz w:val="24"/>
              </w:rPr>
              <w:t>wypowiedzi</w:t>
            </w:r>
            <w:r>
              <w:rPr>
                <w:spacing w:val="116"/>
                <w:sz w:val="24"/>
              </w:rPr>
              <w:t xml:space="preserve"> </w:t>
            </w:r>
            <w:r>
              <w:rPr>
                <w:sz w:val="24"/>
              </w:rPr>
              <w:t>ustne</w:t>
            </w:r>
            <w:r>
              <w:rPr>
                <w:spacing w:val="-58"/>
                <w:sz w:val="24"/>
              </w:rPr>
              <w:t xml:space="preserve"> </w:t>
            </w:r>
            <w:r>
              <w:rPr>
                <w:sz w:val="24"/>
              </w:rPr>
              <w:t>i</w:t>
            </w:r>
            <w:r>
              <w:rPr>
                <w:spacing w:val="-1"/>
                <w:sz w:val="24"/>
              </w:rPr>
              <w:t xml:space="preserve"> </w:t>
            </w:r>
            <w:r>
              <w:rPr>
                <w:sz w:val="24"/>
              </w:rPr>
              <w:t>pisemne,</w:t>
            </w:r>
            <w:r>
              <w:rPr>
                <w:sz w:val="24"/>
              </w:rPr>
              <w:tab/>
              <w:t>na</w:t>
            </w:r>
            <w:r>
              <w:rPr>
                <w:sz w:val="24"/>
              </w:rPr>
              <w:tab/>
            </w:r>
            <w:r>
              <w:rPr>
                <w:spacing w:val="-1"/>
                <w:sz w:val="24"/>
              </w:rPr>
              <w:t>poziomie</w:t>
            </w:r>
            <w:r>
              <w:rPr>
                <w:spacing w:val="-57"/>
                <w:sz w:val="24"/>
              </w:rPr>
              <w:t xml:space="preserve"> </w:t>
            </w:r>
            <w:r>
              <w:rPr>
                <w:sz w:val="24"/>
              </w:rPr>
              <w:t>przekraczającym</w:t>
            </w:r>
            <w:r>
              <w:rPr>
                <w:spacing w:val="1"/>
                <w:sz w:val="24"/>
              </w:rPr>
              <w:t xml:space="preserve"> </w:t>
            </w:r>
            <w:r>
              <w:rPr>
                <w:sz w:val="24"/>
              </w:rPr>
              <w:t>75%</w:t>
            </w:r>
            <w:r>
              <w:rPr>
                <w:spacing w:val="1"/>
                <w:sz w:val="24"/>
              </w:rPr>
              <w:t xml:space="preserve"> </w:t>
            </w:r>
            <w:r>
              <w:rPr>
                <w:sz w:val="24"/>
              </w:rPr>
              <w:t>wymagań</w:t>
            </w:r>
            <w:r>
              <w:rPr>
                <w:spacing w:val="-57"/>
                <w:sz w:val="24"/>
              </w:rPr>
              <w:t xml:space="preserve"> </w:t>
            </w:r>
            <w:r>
              <w:rPr>
                <w:sz w:val="24"/>
              </w:rPr>
              <w:t xml:space="preserve">określonych   </w:t>
            </w:r>
            <w:r>
              <w:rPr>
                <w:spacing w:val="1"/>
                <w:sz w:val="24"/>
              </w:rPr>
              <w:t xml:space="preserve"> </w:t>
            </w:r>
            <w:r>
              <w:rPr>
                <w:sz w:val="24"/>
              </w:rPr>
              <w:t>programem     nauczania</w:t>
            </w:r>
            <w:r>
              <w:rPr>
                <w:spacing w:val="-57"/>
                <w:sz w:val="24"/>
              </w:rPr>
              <w:t xml:space="preserve"> </w:t>
            </w:r>
            <w:r>
              <w:rPr>
                <w:sz w:val="24"/>
              </w:rPr>
              <w:t>w danej</w:t>
            </w:r>
            <w:r>
              <w:rPr>
                <w:spacing w:val="1"/>
                <w:sz w:val="24"/>
              </w:rPr>
              <w:t xml:space="preserve"> </w:t>
            </w:r>
            <w:r>
              <w:rPr>
                <w:sz w:val="24"/>
              </w:rPr>
              <w:t>klasie</w:t>
            </w:r>
            <w:r>
              <w:rPr>
                <w:spacing w:val="1"/>
                <w:sz w:val="24"/>
              </w:rPr>
              <w:t xml:space="preserve"> </w:t>
            </w:r>
            <w:r>
              <w:rPr>
                <w:sz w:val="24"/>
              </w:rPr>
              <w:t>popełniając</w:t>
            </w:r>
            <w:r>
              <w:rPr>
                <w:spacing w:val="1"/>
                <w:sz w:val="24"/>
              </w:rPr>
              <w:t xml:space="preserve"> </w:t>
            </w:r>
            <w:r>
              <w:rPr>
                <w:sz w:val="24"/>
              </w:rPr>
              <w:t>niewielkie</w:t>
            </w:r>
            <w:r>
              <w:rPr>
                <w:spacing w:val="1"/>
                <w:sz w:val="24"/>
              </w:rPr>
              <w:t xml:space="preserve"> </w:t>
            </w:r>
            <w:r>
              <w:rPr>
                <w:sz w:val="24"/>
              </w:rPr>
              <w:t>błędy</w:t>
            </w:r>
            <w:r>
              <w:rPr>
                <w:spacing w:val="1"/>
                <w:sz w:val="24"/>
              </w:rPr>
              <w:t xml:space="preserve"> </w:t>
            </w:r>
            <w:r>
              <w:rPr>
                <w:sz w:val="24"/>
              </w:rPr>
              <w:t>nie</w:t>
            </w:r>
            <w:r>
              <w:rPr>
                <w:spacing w:val="1"/>
                <w:sz w:val="24"/>
              </w:rPr>
              <w:t xml:space="preserve"> </w:t>
            </w:r>
            <w:r>
              <w:rPr>
                <w:sz w:val="24"/>
              </w:rPr>
              <w:t>wpływające</w:t>
            </w:r>
            <w:r>
              <w:rPr>
                <w:spacing w:val="1"/>
                <w:sz w:val="24"/>
              </w:rPr>
              <w:t xml:space="preserve"> </w:t>
            </w:r>
            <w:r>
              <w:rPr>
                <w:sz w:val="24"/>
              </w:rPr>
              <w:t>na</w:t>
            </w:r>
            <w:r>
              <w:rPr>
                <w:spacing w:val="1"/>
                <w:sz w:val="24"/>
              </w:rPr>
              <w:t xml:space="preserve"> </w:t>
            </w:r>
            <w:r>
              <w:rPr>
                <w:sz w:val="24"/>
              </w:rPr>
              <w:t>zrozumienie</w:t>
            </w:r>
            <w:r>
              <w:rPr>
                <w:spacing w:val="-57"/>
                <w:sz w:val="24"/>
              </w:rPr>
              <w:t xml:space="preserve"> </w:t>
            </w:r>
            <w:r>
              <w:rPr>
                <w:sz w:val="24"/>
              </w:rPr>
              <w:t>wypowiedzi,</w:t>
            </w:r>
          </w:p>
          <w:p w14:paraId="4A1F1D1D" w14:textId="77777777" w:rsidR="000D6F8E" w:rsidRDefault="00894FAD">
            <w:pPr>
              <w:pStyle w:val="TableParagraph"/>
              <w:numPr>
                <w:ilvl w:val="0"/>
                <w:numId w:val="41"/>
              </w:numPr>
              <w:tabs>
                <w:tab w:val="left" w:pos="818"/>
              </w:tabs>
              <w:ind w:right="95" w:hanging="360"/>
              <w:rPr>
                <w:sz w:val="24"/>
              </w:rPr>
            </w:pPr>
            <w:r>
              <w:rPr>
                <w:sz w:val="24"/>
              </w:rPr>
              <w:t>w zakresie reagowania na wypowiedzi</w:t>
            </w:r>
            <w:r>
              <w:rPr>
                <w:spacing w:val="1"/>
                <w:sz w:val="24"/>
              </w:rPr>
              <w:t xml:space="preserve"> </w:t>
            </w:r>
            <w:r>
              <w:rPr>
                <w:sz w:val="24"/>
              </w:rPr>
              <w:t>uczestniczy w rozmowie i w typowych</w:t>
            </w:r>
            <w:r>
              <w:rPr>
                <w:spacing w:val="1"/>
                <w:sz w:val="24"/>
              </w:rPr>
              <w:t xml:space="preserve"> </w:t>
            </w:r>
            <w:r>
              <w:rPr>
                <w:sz w:val="24"/>
              </w:rPr>
              <w:t>sytuacjach,</w:t>
            </w:r>
            <w:r>
              <w:rPr>
                <w:spacing w:val="1"/>
                <w:sz w:val="24"/>
              </w:rPr>
              <w:t xml:space="preserve"> </w:t>
            </w:r>
            <w:r>
              <w:rPr>
                <w:sz w:val="24"/>
              </w:rPr>
              <w:t>reaguje</w:t>
            </w:r>
            <w:r>
              <w:rPr>
                <w:spacing w:val="1"/>
                <w:sz w:val="24"/>
              </w:rPr>
              <w:t xml:space="preserve"> </w:t>
            </w:r>
            <w:r>
              <w:rPr>
                <w:sz w:val="24"/>
              </w:rPr>
              <w:t>w</w:t>
            </w:r>
            <w:r>
              <w:rPr>
                <w:spacing w:val="1"/>
                <w:sz w:val="24"/>
              </w:rPr>
              <w:t xml:space="preserve"> </w:t>
            </w:r>
            <w:r>
              <w:rPr>
                <w:sz w:val="24"/>
              </w:rPr>
              <w:t>sposób</w:t>
            </w:r>
            <w:r>
              <w:rPr>
                <w:spacing w:val="-57"/>
                <w:sz w:val="24"/>
              </w:rPr>
              <w:t xml:space="preserve"> </w:t>
            </w:r>
            <w:r>
              <w:rPr>
                <w:sz w:val="24"/>
              </w:rPr>
              <w:t>zrozumiały,</w:t>
            </w:r>
            <w:r>
              <w:rPr>
                <w:spacing w:val="1"/>
                <w:sz w:val="24"/>
              </w:rPr>
              <w:t xml:space="preserve"> </w:t>
            </w:r>
            <w:r>
              <w:rPr>
                <w:sz w:val="24"/>
              </w:rPr>
              <w:t>adekwatnie</w:t>
            </w:r>
            <w:r>
              <w:rPr>
                <w:spacing w:val="1"/>
                <w:sz w:val="24"/>
              </w:rPr>
              <w:t xml:space="preserve"> </w:t>
            </w:r>
            <w:r>
              <w:rPr>
                <w:sz w:val="24"/>
              </w:rPr>
              <w:t>do</w:t>
            </w:r>
            <w:r>
              <w:rPr>
                <w:spacing w:val="1"/>
                <w:sz w:val="24"/>
              </w:rPr>
              <w:t xml:space="preserve"> </w:t>
            </w:r>
            <w:r>
              <w:rPr>
                <w:sz w:val="24"/>
              </w:rPr>
              <w:t>sytuacji</w:t>
            </w:r>
            <w:r>
              <w:rPr>
                <w:spacing w:val="1"/>
                <w:sz w:val="24"/>
              </w:rPr>
              <w:t xml:space="preserve"> </w:t>
            </w:r>
            <w:r>
              <w:rPr>
                <w:sz w:val="24"/>
              </w:rPr>
              <w:t>komunikacyjnej,</w:t>
            </w:r>
            <w:r>
              <w:rPr>
                <w:spacing w:val="61"/>
                <w:sz w:val="24"/>
              </w:rPr>
              <w:t xml:space="preserve"> </w:t>
            </w:r>
            <w:r>
              <w:rPr>
                <w:sz w:val="24"/>
              </w:rPr>
              <w:t>ustnie</w:t>
            </w:r>
            <w:r>
              <w:rPr>
                <w:spacing w:val="61"/>
                <w:sz w:val="24"/>
              </w:rPr>
              <w:t xml:space="preserve"> </w:t>
            </w:r>
            <w:r>
              <w:rPr>
                <w:sz w:val="24"/>
              </w:rPr>
              <w:t>lub   pisemnie</w:t>
            </w:r>
            <w:r>
              <w:rPr>
                <w:spacing w:val="-58"/>
                <w:sz w:val="24"/>
              </w:rPr>
              <w:t xml:space="preserve"> </w:t>
            </w:r>
            <w:r>
              <w:rPr>
                <w:sz w:val="24"/>
              </w:rPr>
              <w:t>w formie</w:t>
            </w:r>
            <w:r>
              <w:rPr>
                <w:spacing w:val="1"/>
                <w:sz w:val="24"/>
              </w:rPr>
              <w:t xml:space="preserve"> </w:t>
            </w:r>
            <w:r>
              <w:rPr>
                <w:sz w:val="24"/>
              </w:rPr>
              <w:t>prostego</w:t>
            </w:r>
            <w:r>
              <w:rPr>
                <w:spacing w:val="1"/>
                <w:sz w:val="24"/>
              </w:rPr>
              <w:t xml:space="preserve"> </w:t>
            </w:r>
            <w:r>
              <w:rPr>
                <w:sz w:val="24"/>
              </w:rPr>
              <w:t>tekstu</w:t>
            </w:r>
            <w:r>
              <w:rPr>
                <w:spacing w:val="1"/>
                <w:sz w:val="24"/>
              </w:rPr>
              <w:t xml:space="preserve"> </w:t>
            </w:r>
            <w:r>
              <w:rPr>
                <w:sz w:val="24"/>
              </w:rPr>
              <w:t>na</w:t>
            </w:r>
            <w:r>
              <w:rPr>
                <w:spacing w:val="1"/>
                <w:sz w:val="24"/>
              </w:rPr>
              <w:t xml:space="preserve"> </w:t>
            </w:r>
            <w:r>
              <w:rPr>
                <w:sz w:val="24"/>
              </w:rPr>
              <w:t>poziomie</w:t>
            </w:r>
            <w:r>
              <w:rPr>
                <w:spacing w:val="-57"/>
                <w:sz w:val="24"/>
              </w:rPr>
              <w:t xml:space="preserve"> </w:t>
            </w:r>
            <w:r>
              <w:rPr>
                <w:sz w:val="24"/>
              </w:rPr>
              <w:t>przekraczającym</w:t>
            </w:r>
            <w:r>
              <w:rPr>
                <w:spacing w:val="1"/>
                <w:sz w:val="24"/>
              </w:rPr>
              <w:t xml:space="preserve"> </w:t>
            </w:r>
            <w:r>
              <w:rPr>
                <w:sz w:val="24"/>
              </w:rPr>
              <w:t>75%</w:t>
            </w:r>
            <w:r>
              <w:rPr>
                <w:spacing w:val="1"/>
                <w:sz w:val="24"/>
              </w:rPr>
              <w:t xml:space="preserve"> </w:t>
            </w:r>
            <w:r>
              <w:rPr>
                <w:sz w:val="24"/>
              </w:rPr>
              <w:t>wymagań</w:t>
            </w:r>
            <w:r>
              <w:rPr>
                <w:spacing w:val="-57"/>
                <w:sz w:val="24"/>
              </w:rPr>
              <w:t xml:space="preserve"> </w:t>
            </w:r>
            <w:r>
              <w:rPr>
                <w:sz w:val="24"/>
              </w:rPr>
              <w:t xml:space="preserve">określonych   </w:t>
            </w:r>
            <w:r>
              <w:rPr>
                <w:spacing w:val="1"/>
                <w:sz w:val="24"/>
              </w:rPr>
              <w:t xml:space="preserve"> </w:t>
            </w:r>
            <w:r>
              <w:rPr>
                <w:sz w:val="24"/>
              </w:rPr>
              <w:t>programem     nauczania</w:t>
            </w:r>
            <w:r>
              <w:rPr>
                <w:spacing w:val="-57"/>
                <w:sz w:val="24"/>
              </w:rPr>
              <w:t xml:space="preserve"> </w:t>
            </w:r>
            <w:r>
              <w:rPr>
                <w:sz w:val="24"/>
              </w:rPr>
              <w:t>w danej klasie popełniając drobne błędy</w:t>
            </w:r>
            <w:r>
              <w:rPr>
                <w:spacing w:val="-57"/>
                <w:sz w:val="24"/>
              </w:rPr>
              <w:t xml:space="preserve"> </w:t>
            </w:r>
            <w:r>
              <w:rPr>
                <w:sz w:val="24"/>
              </w:rPr>
              <w:t>językowe</w:t>
            </w:r>
            <w:r>
              <w:rPr>
                <w:spacing w:val="1"/>
                <w:sz w:val="24"/>
              </w:rPr>
              <w:t xml:space="preserve"> </w:t>
            </w:r>
            <w:r>
              <w:rPr>
                <w:sz w:val="24"/>
              </w:rPr>
              <w:t>nie</w:t>
            </w:r>
            <w:r>
              <w:rPr>
                <w:spacing w:val="1"/>
                <w:sz w:val="24"/>
              </w:rPr>
              <w:t xml:space="preserve"> </w:t>
            </w:r>
            <w:r>
              <w:rPr>
                <w:sz w:val="24"/>
              </w:rPr>
              <w:t>wpływające</w:t>
            </w:r>
            <w:r>
              <w:rPr>
                <w:spacing w:val="1"/>
                <w:sz w:val="24"/>
              </w:rPr>
              <w:t xml:space="preserve"> </w:t>
            </w:r>
            <w:r>
              <w:rPr>
                <w:sz w:val="24"/>
              </w:rPr>
              <w:t>na</w:t>
            </w:r>
            <w:r>
              <w:rPr>
                <w:spacing w:val="-57"/>
                <w:sz w:val="24"/>
              </w:rPr>
              <w:t xml:space="preserve"> </w:t>
            </w:r>
            <w:r>
              <w:rPr>
                <w:sz w:val="24"/>
              </w:rPr>
              <w:t>zrozumienie</w:t>
            </w:r>
            <w:r>
              <w:rPr>
                <w:spacing w:val="-1"/>
                <w:sz w:val="24"/>
              </w:rPr>
              <w:t xml:space="preserve"> </w:t>
            </w:r>
            <w:r>
              <w:rPr>
                <w:sz w:val="24"/>
              </w:rPr>
              <w:t>wypowiedzi,</w:t>
            </w:r>
          </w:p>
          <w:p w14:paraId="4A1F1D1E" w14:textId="77777777" w:rsidR="000D6F8E" w:rsidRDefault="00894FAD">
            <w:pPr>
              <w:pStyle w:val="TableParagraph"/>
              <w:numPr>
                <w:ilvl w:val="0"/>
                <w:numId w:val="41"/>
              </w:numPr>
              <w:tabs>
                <w:tab w:val="left" w:pos="818"/>
                <w:tab w:val="left" w:pos="2732"/>
                <w:tab w:val="left" w:pos="3828"/>
              </w:tabs>
              <w:ind w:right="91" w:hanging="360"/>
              <w:rPr>
                <w:sz w:val="24"/>
              </w:rPr>
            </w:pPr>
            <w:r>
              <w:rPr>
                <w:sz w:val="24"/>
              </w:rPr>
              <w:t>w</w:t>
            </w:r>
            <w:r>
              <w:rPr>
                <w:spacing w:val="1"/>
                <w:sz w:val="24"/>
              </w:rPr>
              <w:t xml:space="preserve"> </w:t>
            </w:r>
            <w:r>
              <w:rPr>
                <w:sz w:val="24"/>
              </w:rPr>
              <w:t>zakresie</w:t>
            </w:r>
            <w:r>
              <w:rPr>
                <w:spacing w:val="1"/>
                <w:sz w:val="24"/>
              </w:rPr>
              <w:t xml:space="preserve"> </w:t>
            </w:r>
            <w:r>
              <w:rPr>
                <w:sz w:val="24"/>
              </w:rPr>
              <w:t>przetwarzania</w:t>
            </w:r>
            <w:r>
              <w:rPr>
                <w:spacing w:val="1"/>
                <w:sz w:val="24"/>
              </w:rPr>
              <w:t xml:space="preserve"> </w:t>
            </w:r>
            <w:r>
              <w:rPr>
                <w:sz w:val="24"/>
              </w:rPr>
              <w:t>wypowiedzi</w:t>
            </w:r>
            <w:r>
              <w:rPr>
                <w:spacing w:val="1"/>
                <w:sz w:val="24"/>
              </w:rPr>
              <w:t xml:space="preserve"> </w:t>
            </w:r>
            <w:r>
              <w:rPr>
                <w:sz w:val="24"/>
              </w:rPr>
              <w:t>zmienia</w:t>
            </w:r>
            <w:r>
              <w:rPr>
                <w:spacing w:val="1"/>
                <w:sz w:val="24"/>
              </w:rPr>
              <w:t xml:space="preserve"> </w:t>
            </w:r>
            <w:r>
              <w:rPr>
                <w:sz w:val="24"/>
              </w:rPr>
              <w:t>formę</w:t>
            </w:r>
            <w:r>
              <w:rPr>
                <w:spacing w:val="1"/>
                <w:sz w:val="24"/>
              </w:rPr>
              <w:t xml:space="preserve"> </w:t>
            </w:r>
            <w:r>
              <w:rPr>
                <w:sz w:val="24"/>
              </w:rPr>
              <w:t>przekazu</w:t>
            </w:r>
            <w:r>
              <w:rPr>
                <w:spacing w:val="1"/>
                <w:sz w:val="24"/>
              </w:rPr>
              <w:t xml:space="preserve"> </w:t>
            </w:r>
            <w:r>
              <w:rPr>
                <w:sz w:val="24"/>
              </w:rPr>
              <w:t>ustnego</w:t>
            </w:r>
            <w:r>
              <w:rPr>
                <w:spacing w:val="1"/>
                <w:sz w:val="24"/>
              </w:rPr>
              <w:t xml:space="preserve"> </w:t>
            </w:r>
            <w:r>
              <w:rPr>
                <w:sz w:val="24"/>
              </w:rPr>
              <w:t>lub</w:t>
            </w:r>
            <w:r>
              <w:rPr>
                <w:spacing w:val="1"/>
                <w:sz w:val="24"/>
              </w:rPr>
              <w:t xml:space="preserve"> </w:t>
            </w:r>
            <w:r>
              <w:rPr>
                <w:sz w:val="24"/>
              </w:rPr>
              <w:t>pisemnego</w:t>
            </w:r>
            <w:r>
              <w:rPr>
                <w:sz w:val="24"/>
              </w:rPr>
              <w:tab/>
              <w:t>na</w:t>
            </w:r>
            <w:r>
              <w:rPr>
                <w:sz w:val="24"/>
              </w:rPr>
              <w:tab/>
              <w:t>poziomie</w:t>
            </w:r>
            <w:r>
              <w:rPr>
                <w:spacing w:val="-58"/>
                <w:sz w:val="24"/>
              </w:rPr>
              <w:t xml:space="preserve"> </w:t>
            </w:r>
            <w:r>
              <w:rPr>
                <w:sz w:val="24"/>
              </w:rPr>
              <w:t>przekraczającym</w:t>
            </w:r>
            <w:r>
              <w:rPr>
                <w:spacing w:val="1"/>
                <w:sz w:val="24"/>
              </w:rPr>
              <w:t xml:space="preserve"> </w:t>
            </w:r>
            <w:r>
              <w:rPr>
                <w:sz w:val="24"/>
              </w:rPr>
              <w:t>75%</w:t>
            </w:r>
            <w:r>
              <w:rPr>
                <w:spacing w:val="1"/>
                <w:sz w:val="24"/>
              </w:rPr>
              <w:t xml:space="preserve"> </w:t>
            </w:r>
            <w:r>
              <w:rPr>
                <w:sz w:val="24"/>
              </w:rPr>
              <w:t>wymagań</w:t>
            </w:r>
            <w:r>
              <w:rPr>
                <w:spacing w:val="1"/>
                <w:sz w:val="24"/>
              </w:rPr>
              <w:t xml:space="preserve"> </w:t>
            </w:r>
            <w:r>
              <w:rPr>
                <w:sz w:val="24"/>
              </w:rPr>
              <w:t xml:space="preserve">określonych   </w:t>
            </w:r>
            <w:r>
              <w:rPr>
                <w:spacing w:val="1"/>
                <w:sz w:val="24"/>
              </w:rPr>
              <w:t xml:space="preserve"> </w:t>
            </w:r>
            <w:r>
              <w:rPr>
                <w:sz w:val="24"/>
              </w:rPr>
              <w:t>programem     nauczania</w:t>
            </w:r>
            <w:r>
              <w:rPr>
                <w:spacing w:val="1"/>
                <w:sz w:val="24"/>
              </w:rPr>
              <w:t xml:space="preserve"> </w:t>
            </w:r>
            <w:r>
              <w:rPr>
                <w:sz w:val="24"/>
              </w:rPr>
              <w:t>w danej</w:t>
            </w:r>
            <w:r>
              <w:rPr>
                <w:spacing w:val="1"/>
                <w:sz w:val="24"/>
              </w:rPr>
              <w:t xml:space="preserve"> </w:t>
            </w:r>
            <w:r>
              <w:rPr>
                <w:sz w:val="24"/>
              </w:rPr>
              <w:t>klasie</w:t>
            </w:r>
            <w:r>
              <w:rPr>
                <w:spacing w:val="1"/>
                <w:sz w:val="24"/>
              </w:rPr>
              <w:t xml:space="preserve"> </w:t>
            </w:r>
            <w:r>
              <w:rPr>
                <w:sz w:val="24"/>
              </w:rPr>
              <w:t>popełniając</w:t>
            </w:r>
            <w:r>
              <w:rPr>
                <w:spacing w:val="1"/>
                <w:sz w:val="24"/>
              </w:rPr>
              <w:t xml:space="preserve"> </w:t>
            </w:r>
            <w:r>
              <w:rPr>
                <w:sz w:val="24"/>
              </w:rPr>
              <w:t>niewielkie</w:t>
            </w:r>
            <w:r>
              <w:rPr>
                <w:spacing w:val="1"/>
                <w:sz w:val="24"/>
              </w:rPr>
              <w:t xml:space="preserve"> </w:t>
            </w:r>
            <w:r>
              <w:rPr>
                <w:sz w:val="24"/>
              </w:rPr>
              <w:t>błędy</w:t>
            </w:r>
            <w:r>
              <w:rPr>
                <w:spacing w:val="1"/>
                <w:sz w:val="24"/>
              </w:rPr>
              <w:t xml:space="preserve"> </w:t>
            </w:r>
            <w:r>
              <w:rPr>
                <w:sz w:val="24"/>
              </w:rPr>
              <w:t>nie</w:t>
            </w:r>
            <w:r>
              <w:rPr>
                <w:spacing w:val="1"/>
                <w:sz w:val="24"/>
              </w:rPr>
              <w:t xml:space="preserve"> </w:t>
            </w:r>
            <w:r>
              <w:rPr>
                <w:sz w:val="24"/>
              </w:rPr>
              <w:t>wpływające</w:t>
            </w:r>
            <w:r>
              <w:rPr>
                <w:spacing w:val="1"/>
                <w:sz w:val="24"/>
              </w:rPr>
              <w:t xml:space="preserve"> </w:t>
            </w:r>
            <w:r>
              <w:rPr>
                <w:sz w:val="24"/>
              </w:rPr>
              <w:t>na</w:t>
            </w:r>
            <w:r>
              <w:rPr>
                <w:spacing w:val="1"/>
                <w:sz w:val="24"/>
              </w:rPr>
              <w:t xml:space="preserve"> </w:t>
            </w:r>
            <w:r>
              <w:rPr>
                <w:sz w:val="24"/>
              </w:rPr>
              <w:t>zrozumienie</w:t>
            </w:r>
            <w:r>
              <w:rPr>
                <w:spacing w:val="-57"/>
                <w:sz w:val="24"/>
              </w:rPr>
              <w:t xml:space="preserve"> </w:t>
            </w:r>
            <w:r>
              <w:rPr>
                <w:sz w:val="24"/>
              </w:rPr>
              <w:t>wypowiedzi.</w:t>
            </w:r>
          </w:p>
          <w:p w14:paraId="4A1F1D1F" w14:textId="77777777" w:rsidR="000D6F8E" w:rsidRDefault="000D6F8E">
            <w:pPr>
              <w:pStyle w:val="TableParagraph"/>
              <w:spacing w:before="1"/>
              <w:ind w:left="0" w:firstLine="0"/>
              <w:jc w:val="left"/>
              <w:rPr>
                <w:sz w:val="24"/>
              </w:rPr>
            </w:pPr>
          </w:p>
          <w:p w14:paraId="4A1F1D20" w14:textId="77777777" w:rsidR="000D6F8E" w:rsidRDefault="00894FAD">
            <w:pPr>
              <w:pStyle w:val="TableParagraph"/>
              <w:spacing w:line="274" w:lineRule="exact"/>
              <w:ind w:left="109" w:firstLine="0"/>
              <w:jc w:val="left"/>
              <w:rPr>
                <w:b/>
                <w:sz w:val="24"/>
              </w:rPr>
            </w:pPr>
            <w:r>
              <w:rPr>
                <w:b/>
                <w:sz w:val="24"/>
              </w:rPr>
              <w:t>Ocena</w:t>
            </w:r>
            <w:r>
              <w:rPr>
                <w:b/>
                <w:spacing w:val="-1"/>
                <w:sz w:val="24"/>
              </w:rPr>
              <w:t xml:space="preserve"> </w:t>
            </w:r>
            <w:r>
              <w:rPr>
                <w:b/>
                <w:sz w:val="24"/>
              </w:rPr>
              <w:t>3</w:t>
            </w:r>
          </w:p>
          <w:p w14:paraId="4A1F1D21" w14:textId="77777777" w:rsidR="000D6F8E" w:rsidRDefault="00894FAD">
            <w:pPr>
              <w:pStyle w:val="TableParagraph"/>
              <w:spacing w:line="274" w:lineRule="exact"/>
              <w:ind w:left="109" w:firstLine="0"/>
              <w:jc w:val="left"/>
              <w:rPr>
                <w:sz w:val="24"/>
              </w:rPr>
            </w:pPr>
            <w:r>
              <w:rPr>
                <w:sz w:val="24"/>
              </w:rPr>
              <w:t>Uczeń:</w:t>
            </w:r>
          </w:p>
          <w:p w14:paraId="4A1F1D22" w14:textId="77777777" w:rsidR="000D6F8E" w:rsidRDefault="00894FAD">
            <w:pPr>
              <w:pStyle w:val="TableParagraph"/>
              <w:numPr>
                <w:ilvl w:val="0"/>
                <w:numId w:val="41"/>
              </w:numPr>
              <w:tabs>
                <w:tab w:val="left" w:pos="818"/>
                <w:tab w:val="left" w:pos="2753"/>
                <w:tab w:val="left" w:pos="2899"/>
                <w:tab w:val="left" w:pos="3316"/>
                <w:tab w:val="left" w:pos="3828"/>
                <w:tab w:val="left" w:pos="4450"/>
              </w:tabs>
              <w:spacing w:before="2"/>
              <w:ind w:right="96" w:hanging="360"/>
              <w:rPr>
                <w:sz w:val="24"/>
              </w:rPr>
            </w:pPr>
            <w:r>
              <w:rPr>
                <w:sz w:val="24"/>
              </w:rPr>
              <w:t>w</w:t>
            </w:r>
            <w:r>
              <w:rPr>
                <w:spacing w:val="1"/>
                <w:sz w:val="24"/>
              </w:rPr>
              <w:t xml:space="preserve"> </w:t>
            </w:r>
            <w:r>
              <w:rPr>
                <w:sz w:val="24"/>
              </w:rPr>
              <w:t>zakresie</w:t>
            </w:r>
            <w:r>
              <w:rPr>
                <w:spacing w:val="1"/>
                <w:sz w:val="24"/>
              </w:rPr>
              <w:t xml:space="preserve"> </w:t>
            </w:r>
            <w:r>
              <w:rPr>
                <w:sz w:val="24"/>
              </w:rPr>
              <w:t>znajomości</w:t>
            </w:r>
            <w:r>
              <w:rPr>
                <w:spacing w:val="1"/>
                <w:sz w:val="24"/>
              </w:rPr>
              <w:t xml:space="preserve"> </w:t>
            </w:r>
            <w:r>
              <w:rPr>
                <w:sz w:val="24"/>
              </w:rPr>
              <w:t>środków</w:t>
            </w:r>
            <w:r>
              <w:rPr>
                <w:spacing w:val="1"/>
                <w:sz w:val="24"/>
              </w:rPr>
              <w:t xml:space="preserve"> </w:t>
            </w:r>
            <w:r>
              <w:rPr>
                <w:sz w:val="24"/>
              </w:rPr>
              <w:t>językowych</w:t>
            </w:r>
            <w:r>
              <w:rPr>
                <w:sz w:val="24"/>
              </w:rPr>
              <w:tab/>
              <w:t>posługuje</w:t>
            </w:r>
            <w:r>
              <w:rPr>
                <w:sz w:val="24"/>
              </w:rPr>
              <w:tab/>
            </w:r>
            <w:r>
              <w:rPr>
                <w:sz w:val="24"/>
              </w:rPr>
              <w:tab/>
              <w:t>się</w:t>
            </w:r>
            <w:r>
              <w:rPr>
                <w:spacing w:val="-58"/>
                <w:sz w:val="24"/>
              </w:rPr>
              <w:t xml:space="preserve"> </w:t>
            </w:r>
            <w:r>
              <w:rPr>
                <w:sz w:val="24"/>
              </w:rPr>
              <w:t>podstawowym</w:t>
            </w:r>
            <w:r>
              <w:rPr>
                <w:spacing w:val="1"/>
                <w:sz w:val="24"/>
              </w:rPr>
              <w:t xml:space="preserve"> </w:t>
            </w:r>
            <w:r>
              <w:rPr>
                <w:sz w:val="24"/>
              </w:rPr>
              <w:t>zasobem</w:t>
            </w:r>
            <w:r>
              <w:rPr>
                <w:spacing w:val="1"/>
                <w:sz w:val="24"/>
              </w:rPr>
              <w:t xml:space="preserve"> </w:t>
            </w:r>
            <w:r>
              <w:rPr>
                <w:sz w:val="24"/>
              </w:rPr>
              <w:t>środków</w:t>
            </w:r>
            <w:r>
              <w:rPr>
                <w:spacing w:val="1"/>
                <w:sz w:val="24"/>
              </w:rPr>
              <w:t xml:space="preserve"> </w:t>
            </w:r>
            <w:r>
              <w:rPr>
                <w:sz w:val="24"/>
              </w:rPr>
              <w:t>językowych</w:t>
            </w:r>
            <w:r>
              <w:rPr>
                <w:sz w:val="24"/>
              </w:rPr>
              <w:tab/>
            </w:r>
            <w:r>
              <w:rPr>
                <w:sz w:val="24"/>
              </w:rPr>
              <w:tab/>
            </w:r>
            <w:r>
              <w:rPr>
                <w:sz w:val="24"/>
              </w:rPr>
              <w:tab/>
            </w:r>
            <w:r>
              <w:rPr>
                <w:spacing w:val="-1"/>
                <w:sz w:val="24"/>
              </w:rPr>
              <w:t>(leksykalnych,</w:t>
            </w:r>
            <w:r>
              <w:rPr>
                <w:spacing w:val="-58"/>
                <w:sz w:val="24"/>
              </w:rPr>
              <w:t xml:space="preserve"> </w:t>
            </w:r>
            <w:r>
              <w:rPr>
                <w:sz w:val="24"/>
              </w:rPr>
              <w:t>gramatycznych,</w:t>
            </w:r>
            <w:r>
              <w:rPr>
                <w:spacing w:val="1"/>
                <w:sz w:val="24"/>
              </w:rPr>
              <w:t xml:space="preserve"> </w:t>
            </w:r>
            <w:r>
              <w:rPr>
                <w:sz w:val="24"/>
              </w:rPr>
              <w:t>ortograficznych</w:t>
            </w:r>
            <w:r>
              <w:rPr>
                <w:spacing w:val="1"/>
                <w:sz w:val="24"/>
              </w:rPr>
              <w:t xml:space="preserve"> </w:t>
            </w:r>
            <w:r>
              <w:rPr>
                <w:sz w:val="24"/>
              </w:rPr>
              <w:t>oraz</w:t>
            </w:r>
            <w:r>
              <w:rPr>
                <w:spacing w:val="1"/>
                <w:sz w:val="24"/>
              </w:rPr>
              <w:t xml:space="preserve"> </w:t>
            </w:r>
            <w:r>
              <w:rPr>
                <w:sz w:val="24"/>
              </w:rPr>
              <w:t>fonetycznych)</w:t>
            </w:r>
            <w:r>
              <w:rPr>
                <w:sz w:val="24"/>
              </w:rPr>
              <w:tab/>
            </w:r>
            <w:r>
              <w:rPr>
                <w:sz w:val="24"/>
              </w:rPr>
              <w:tab/>
              <w:t>na</w:t>
            </w:r>
            <w:r>
              <w:rPr>
                <w:sz w:val="24"/>
              </w:rPr>
              <w:tab/>
            </w:r>
            <w:r>
              <w:rPr>
                <w:sz w:val="24"/>
              </w:rPr>
              <w:tab/>
            </w:r>
            <w:r>
              <w:rPr>
                <w:spacing w:val="-1"/>
                <w:sz w:val="24"/>
              </w:rPr>
              <w:t>poziomie</w:t>
            </w:r>
            <w:r>
              <w:rPr>
                <w:spacing w:val="-58"/>
                <w:sz w:val="24"/>
              </w:rPr>
              <w:t xml:space="preserve"> </w:t>
            </w:r>
            <w:r>
              <w:rPr>
                <w:sz w:val="24"/>
              </w:rPr>
              <w:t>przekraczającym</w:t>
            </w:r>
            <w:r>
              <w:rPr>
                <w:spacing w:val="1"/>
                <w:sz w:val="24"/>
              </w:rPr>
              <w:t xml:space="preserve"> </w:t>
            </w:r>
            <w:r>
              <w:rPr>
                <w:sz w:val="24"/>
              </w:rPr>
              <w:t>50%</w:t>
            </w:r>
            <w:r>
              <w:rPr>
                <w:spacing w:val="1"/>
                <w:sz w:val="24"/>
              </w:rPr>
              <w:t xml:space="preserve"> </w:t>
            </w:r>
            <w:r>
              <w:rPr>
                <w:sz w:val="24"/>
              </w:rPr>
              <w:t>wymagań</w:t>
            </w:r>
            <w:r>
              <w:rPr>
                <w:spacing w:val="-57"/>
                <w:sz w:val="24"/>
              </w:rPr>
              <w:t xml:space="preserve"> </w:t>
            </w:r>
            <w:r>
              <w:rPr>
                <w:sz w:val="24"/>
              </w:rPr>
              <w:t xml:space="preserve">określonych   </w:t>
            </w:r>
            <w:r>
              <w:rPr>
                <w:spacing w:val="1"/>
                <w:sz w:val="24"/>
              </w:rPr>
              <w:t xml:space="preserve"> </w:t>
            </w:r>
            <w:r>
              <w:rPr>
                <w:sz w:val="24"/>
              </w:rPr>
              <w:t>programem     nauczania</w:t>
            </w:r>
            <w:r>
              <w:rPr>
                <w:spacing w:val="-57"/>
                <w:sz w:val="24"/>
              </w:rPr>
              <w:t xml:space="preserve"> </w:t>
            </w:r>
            <w:r>
              <w:rPr>
                <w:sz w:val="24"/>
              </w:rPr>
              <w:t>w danej</w:t>
            </w:r>
            <w:r>
              <w:rPr>
                <w:spacing w:val="1"/>
                <w:sz w:val="24"/>
              </w:rPr>
              <w:t xml:space="preserve"> </w:t>
            </w:r>
            <w:r>
              <w:rPr>
                <w:sz w:val="24"/>
              </w:rPr>
              <w:t>klasie,</w:t>
            </w:r>
            <w:r>
              <w:rPr>
                <w:spacing w:val="1"/>
                <w:sz w:val="24"/>
              </w:rPr>
              <w:t xml:space="preserve"> </w:t>
            </w:r>
            <w:r>
              <w:rPr>
                <w:sz w:val="24"/>
              </w:rPr>
              <w:t>popełniając</w:t>
            </w:r>
            <w:r>
              <w:rPr>
                <w:spacing w:val="61"/>
                <w:sz w:val="24"/>
              </w:rPr>
              <w:t xml:space="preserve"> </w:t>
            </w:r>
            <w:r>
              <w:rPr>
                <w:sz w:val="24"/>
              </w:rPr>
              <w:t>dużo</w:t>
            </w:r>
            <w:r>
              <w:rPr>
                <w:spacing w:val="1"/>
                <w:sz w:val="24"/>
              </w:rPr>
              <w:t xml:space="preserve"> </w:t>
            </w:r>
            <w:r>
              <w:rPr>
                <w:sz w:val="24"/>
              </w:rPr>
              <w:t>błędów,</w:t>
            </w:r>
          </w:p>
          <w:p w14:paraId="4A1F1D23" w14:textId="77777777" w:rsidR="000D6F8E" w:rsidRDefault="00894FAD">
            <w:pPr>
              <w:pStyle w:val="TableParagraph"/>
              <w:numPr>
                <w:ilvl w:val="0"/>
                <w:numId w:val="41"/>
              </w:numPr>
              <w:tabs>
                <w:tab w:val="left" w:pos="818"/>
              </w:tabs>
              <w:spacing w:before="2" w:line="237" w:lineRule="auto"/>
              <w:ind w:right="94" w:hanging="360"/>
              <w:rPr>
                <w:sz w:val="24"/>
              </w:rPr>
            </w:pPr>
            <w:r>
              <w:rPr>
                <w:sz w:val="24"/>
              </w:rPr>
              <w:t>w</w:t>
            </w:r>
            <w:r>
              <w:rPr>
                <w:spacing w:val="1"/>
                <w:sz w:val="24"/>
              </w:rPr>
              <w:t xml:space="preserve"> </w:t>
            </w:r>
            <w:r>
              <w:rPr>
                <w:sz w:val="24"/>
              </w:rPr>
              <w:t>zakresie</w:t>
            </w:r>
            <w:r>
              <w:rPr>
                <w:spacing w:val="1"/>
                <w:sz w:val="24"/>
              </w:rPr>
              <w:t xml:space="preserve"> </w:t>
            </w:r>
            <w:r>
              <w:rPr>
                <w:sz w:val="24"/>
              </w:rPr>
              <w:t>rozumienia</w:t>
            </w:r>
            <w:r>
              <w:rPr>
                <w:spacing w:val="1"/>
                <w:sz w:val="24"/>
              </w:rPr>
              <w:t xml:space="preserve"> </w:t>
            </w:r>
            <w:r>
              <w:rPr>
                <w:sz w:val="24"/>
              </w:rPr>
              <w:t>wypowiedzi</w:t>
            </w:r>
            <w:r>
              <w:rPr>
                <w:spacing w:val="1"/>
                <w:sz w:val="24"/>
              </w:rPr>
              <w:t xml:space="preserve"> </w:t>
            </w:r>
            <w:r>
              <w:rPr>
                <w:sz w:val="24"/>
              </w:rPr>
              <w:t>rozumie</w:t>
            </w:r>
            <w:r>
              <w:rPr>
                <w:spacing w:val="34"/>
                <w:sz w:val="24"/>
              </w:rPr>
              <w:t xml:space="preserve"> </w:t>
            </w:r>
            <w:r>
              <w:rPr>
                <w:sz w:val="24"/>
              </w:rPr>
              <w:t>proste</w:t>
            </w:r>
            <w:r>
              <w:rPr>
                <w:spacing w:val="35"/>
                <w:sz w:val="24"/>
              </w:rPr>
              <w:t xml:space="preserve"> </w:t>
            </w:r>
            <w:r>
              <w:rPr>
                <w:sz w:val="24"/>
              </w:rPr>
              <w:t>wypowiedzi</w:t>
            </w:r>
            <w:r>
              <w:rPr>
                <w:spacing w:val="36"/>
                <w:sz w:val="24"/>
              </w:rPr>
              <w:t xml:space="preserve"> </w:t>
            </w:r>
            <w:r>
              <w:rPr>
                <w:sz w:val="24"/>
              </w:rPr>
              <w:t>ustne</w:t>
            </w:r>
          </w:p>
          <w:p w14:paraId="4A1F1D24" w14:textId="77777777" w:rsidR="000D6F8E" w:rsidRDefault="00894FAD">
            <w:pPr>
              <w:pStyle w:val="TableParagraph"/>
              <w:spacing w:line="268" w:lineRule="exact"/>
              <w:ind w:left="829" w:firstLine="0"/>
              <w:rPr>
                <w:sz w:val="24"/>
              </w:rPr>
            </w:pPr>
            <w:r>
              <w:rPr>
                <w:sz w:val="24"/>
              </w:rPr>
              <w:t>artykułowane wyraźnie,</w:t>
            </w:r>
            <w:r>
              <w:rPr>
                <w:spacing w:val="2"/>
                <w:sz w:val="24"/>
              </w:rPr>
              <w:t xml:space="preserve"> </w:t>
            </w:r>
            <w:r>
              <w:rPr>
                <w:sz w:val="24"/>
              </w:rPr>
              <w:t>w</w:t>
            </w:r>
            <w:r>
              <w:rPr>
                <w:spacing w:val="1"/>
                <w:sz w:val="24"/>
              </w:rPr>
              <w:t xml:space="preserve"> </w:t>
            </w:r>
            <w:r>
              <w:rPr>
                <w:sz w:val="24"/>
              </w:rPr>
              <w:t>standardowej</w:t>
            </w:r>
          </w:p>
        </w:tc>
      </w:tr>
    </w:tbl>
    <w:p w14:paraId="4A1F1D26" w14:textId="77777777" w:rsidR="000D6F8E" w:rsidRDefault="000D6F8E">
      <w:pPr>
        <w:spacing w:line="268" w:lineRule="exact"/>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D3B" w14:textId="77777777">
        <w:trPr>
          <w:trHeight w:val="12491"/>
        </w:trPr>
        <w:tc>
          <w:tcPr>
            <w:tcW w:w="4830" w:type="dxa"/>
          </w:tcPr>
          <w:p w14:paraId="4A1F1D27" w14:textId="77777777" w:rsidR="000D6F8E" w:rsidRDefault="00894FAD">
            <w:pPr>
              <w:pStyle w:val="TableParagraph"/>
              <w:ind w:right="97" w:firstLine="0"/>
              <w:rPr>
                <w:sz w:val="24"/>
              </w:rPr>
            </w:pPr>
            <w:r>
              <w:rPr>
                <w:sz w:val="24"/>
              </w:rPr>
              <w:lastRenderedPageBreak/>
              <w:t>odmianie</w:t>
            </w:r>
            <w:r>
              <w:rPr>
                <w:spacing w:val="1"/>
                <w:sz w:val="24"/>
              </w:rPr>
              <w:t xml:space="preserve"> </w:t>
            </w:r>
            <w:r>
              <w:rPr>
                <w:sz w:val="24"/>
              </w:rPr>
              <w:t>języka,</w:t>
            </w:r>
            <w:r>
              <w:rPr>
                <w:spacing w:val="1"/>
                <w:sz w:val="24"/>
              </w:rPr>
              <w:t xml:space="preserve"> </w:t>
            </w:r>
            <w:r>
              <w:rPr>
                <w:sz w:val="24"/>
              </w:rPr>
              <w:t>a</w:t>
            </w:r>
            <w:r>
              <w:rPr>
                <w:spacing w:val="1"/>
                <w:sz w:val="24"/>
              </w:rPr>
              <w:t xml:space="preserve"> </w:t>
            </w:r>
            <w:r>
              <w:rPr>
                <w:sz w:val="24"/>
              </w:rPr>
              <w:t>także</w:t>
            </w:r>
            <w:r>
              <w:rPr>
                <w:spacing w:val="1"/>
                <w:sz w:val="24"/>
              </w:rPr>
              <w:t xml:space="preserve"> </w:t>
            </w:r>
            <w:r>
              <w:rPr>
                <w:sz w:val="24"/>
              </w:rPr>
              <w:t>proste</w:t>
            </w:r>
            <w:r>
              <w:rPr>
                <w:spacing w:val="1"/>
                <w:sz w:val="24"/>
              </w:rPr>
              <w:t xml:space="preserve"> </w:t>
            </w:r>
            <w:r>
              <w:rPr>
                <w:sz w:val="24"/>
              </w:rPr>
              <w:t>wypowiedzi</w:t>
            </w:r>
            <w:r>
              <w:rPr>
                <w:spacing w:val="1"/>
                <w:sz w:val="24"/>
              </w:rPr>
              <w:t xml:space="preserve"> </w:t>
            </w:r>
            <w:r>
              <w:rPr>
                <w:sz w:val="24"/>
              </w:rPr>
              <w:t>pisemne</w:t>
            </w:r>
            <w:r>
              <w:rPr>
                <w:spacing w:val="1"/>
                <w:sz w:val="24"/>
              </w:rPr>
              <w:t xml:space="preserve"> </w:t>
            </w:r>
            <w:r>
              <w:rPr>
                <w:sz w:val="24"/>
              </w:rPr>
              <w:t>na</w:t>
            </w:r>
            <w:r>
              <w:rPr>
                <w:spacing w:val="1"/>
                <w:sz w:val="24"/>
              </w:rPr>
              <w:t xml:space="preserve"> </w:t>
            </w:r>
            <w:r>
              <w:rPr>
                <w:sz w:val="24"/>
              </w:rPr>
              <w:t>poziomie</w:t>
            </w:r>
            <w:r>
              <w:rPr>
                <w:spacing w:val="1"/>
                <w:sz w:val="24"/>
              </w:rPr>
              <w:t xml:space="preserve"> </w:t>
            </w:r>
            <w:r>
              <w:rPr>
                <w:sz w:val="24"/>
              </w:rPr>
              <w:t>przekraczającym</w:t>
            </w:r>
            <w:r>
              <w:rPr>
                <w:spacing w:val="1"/>
                <w:sz w:val="24"/>
              </w:rPr>
              <w:t xml:space="preserve"> </w:t>
            </w:r>
            <w:r>
              <w:rPr>
                <w:sz w:val="24"/>
              </w:rPr>
              <w:t>50%</w:t>
            </w:r>
            <w:r>
              <w:rPr>
                <w:spacing w:val="1"/>
                <w:sz w:val="24"/>
              </w:rPr>
              <w:t xml:space="preserve"> </w:t>
            </w:r>
            <w:r>
              <w:rPr>
                <w:sz w:val="24"/>
              </w:rPr>
              <w:t>wymagań</w:t>
            </w:r>
            <w:r>
              <w:rPr>
                <w:spacing w:val="-57"/>
                <w:sz w:val="24"/>
              </w:rPr>
              <w:t xml:space="preserve"> </w:t>
            </w:r>
            <w:r>
              <w:rPr>
                <w:sz w:val="24"/>
              </w:rPr>
              <w:t xml:space="preserve">określonych   </w:t>
            </w:r>
            <w:r>
              <w:rPr>
                <w:spacing w:val="1"/>
                <w:sz w:val="24"/>
              </w:rPr>
              <w:t xml:space="preserve"> </w:t>
            </w:r>
            <w:r>
              <w:rPr>
                <w:sz w:val="24"/>
              </w:rPr>
              <w:t>programem     nauczania</w:t>
            </w:r>
            <w:r>
              <w:rPr>
                <w:spacing w:val="-57"/>
                <w:sz w:val="24"/>
              </w:rPr>
              <w:t xml:space="preserve"> </w:t>
            </w:r>
            <w:r>
              <w:rPr>
                <w:sz w:val="24"/>
              </w:rPr>
              <w:t>w danej klasie popełniając błędy, które</w:t>
            </w:r>
            <w:r>
              <w:rPr>
                <w:spacing w:val="1"/>
                <w:sz w:val="24"/>
              </w:rPr>
              <w:t xml:space="preserve"> </w:t>
            </w:r>
            <w:r>
              <w:rPr>
                <w:sz w:val="24"/>
              </w:rPr>
              <w:t>w</w:t>
            </w:r>
            <w:r>
              <w:rPr>
                <w:spacing w:val="1"/>
                <w:sz w:val="24"/>
              </w:rPr>
              <w:t xml:space="preserve"> </w:t>
            </w:r>
            <w:r>
              <w:rPr>
                <w:sz w:val="24"/>
              </w:rPr>
              <w:t>niewielkim</w:t>
            </w:r>
            <w:r>
              <w:rPr>
                <w:spacing w:val="1"/>
                <w:sz w:val="24"/>
              </w:rPr>
              <w:t xml:space="preserve"> </w:t>
            </w:r>
            <w:r>
              <w:rPr>
                <w:sz w:val="24"/>
              </w:rPr>
              <w:t>stopniu</w:t>
            </w:r>
            <w:r>
              <w:rPr>
                <w:spacing w:val="1"/>
                <w:sz w:val="24"/>
              </w:rPr>
              <w:t xml:space="preserve"> </w:t>
            </w:r>
            <w:r>
              <w:rPr>
                <w:sz w:val="24"/>
              </w:rPr>
              <w:t>wpływają</w:t>
            </w:r>
            <w:r>
              <w:rPr>
                <w:spacing w:val="1"/>
                <w:sz w:val="24"/>
              </w:rPr>
              <w:t xml:space="preserve"> </w:t>
            </w:r>
            <w:r>
              <w:rPr>
                <w:sz w:val="24"/>
              </w:rPr>
              <w:t>na</w:t>
            </w:r>
            <w:r>
              <w:rPr>
                <w:spacing w:val="-57"/>
                <w:sz w:val="24"/>
              </w:rPr>
              <w:t xml:space="preserve"> </w:t>
            </w:r>
            <w:r>
              <w:rPr>
                <w:sz w:val="24"/>
              </w:rPr>
              <w:t>zrozumienie</w:t>
            </w:r>
            <w:r>
              <w:rPr>
                <w:spacing w:val="-1"/>
                <w:sz w:val="24"/>
              </w:rPr>
              <w:t xml:space="preserve"> </w:t>
            </w:r>
            <w:r>
              <w:rPr>
                <w:sz w:val="24"/>
              </w:rPr>
              <w:t>wypowiedzi,</w:t>
            </w:r>
          </w:p>
          <w:p w14:paraId="4A1F1D28" w14:textId="77777777" w:rsidR="000D6F8E" w:rsidRDefault="00894FAD">
            <w:pPr>
              <w:pStyle w:val="TableParagraph"/>
              <w:numPr>
                <w:ilvl w:val="0"/>
                <w:numId w:val="40"/>
              </w:numPr>
              <w:tabs>
                <w:tab w:val="left" w:pos="816"/>
                <w:tab w:val="left" w:pos="2706"/>
                <w:tab w:val="left" w:pos="3826"/>
              </w:tabs>
              <w:ind w:right="96" w:hanging="360"/>
              <w:rPr>
                <w:sz w:val="24"/>
              </w:rPr>
            </w:pPr>
            <w:r>
              <w:rPr>
                <w:sz w:val="24"/>
              </w:rPr>
              <w:t>w</w:t>
            </w:r>
            <w:r>
              <w:rPr>
                <w:spacing w:val="1"/>
                <w:sz w:val="24"/>
              </w:rPr>
              <w:t xml:space="preserve"> </w:t>
            </w:r>
            <w:r>
              <w:rPr>
                <w:sz w:val="24"/>
              </w:rPr>
              <w:t>zakresie</w:t>
            </w:r>
            <w:r>
              <w:rPr>
                <w:spacing w:val="1"/>
                <w:sz w:val="24"/>
              </w:rPr>
              <w:t xml:space="preserve"> </w:t>
            </w:r>
            <w:r>
              <w:rPr>
                <w:sz w:val="24"/>
              </w:rPr>
              <w:t>tworzenia</w:t>
            </w:r>
            <w:r>
              <w:rPr>
                <w:spacing w:val="1"/>
                <w:sz w:val="24"/>
              </w:rPr>
              <w:t xml:space="preserve"> </w:t>
            </w:r>
            <w:r>
              <w:rPr>
                <w:sz w:val="24"/>
              </w:rPr>
              <w:t>wypowiedzi</w:t>
            </w:r>
            <w:r>
              <w:rPr>
                <w:spacing w:val="1"/>
                <w:sz w:val="24"/>
              </w:rPr>
              <w:t xml:space="preserve"> </w:t>
            </w:r>
            <w:r>
              <w:rPr>
                <w:sz w:val="24"/>
              </w:rPr>
              <w:t>samodzielnie formułuje krótkie, proste,</w:t>
            </w:r>
            <w:r>
              <w:rPr>
                <w:spacing w:val="1"/>
                <w:sz w:val="24"/>
              </w:rPr>
              <w:t xml:space="preserve"> </w:t>
            </w:r>
            <w:r>
              <w:rPr>
                <w:sz w:val="24"/>
              </w:rPr>
              <w:t>spójne</w:t>
            </w:r>
            <w:r>
              <w:rPr>
                <w:spacing w:val="114"/>
                <w:sz w:val="24"/>
              </w:rPr>
              <w:t xml:space="preserve"> </w:t>
            </w:r>
            <w:r>
              <w:rPr>
                <w:sz w:val="24"/>
              </w:rPr>
              <w:t>i</w:t>
            </w:r>
            <w:r>
              <w:rPr>
                <w:spacing w:val="115"/>
                <w:sz w:val="24"/>
              </w:rPr>
              <w:t xml:space="preserve"> </w:t>
            </w:r>
            <w:r>
              <w:rPr>
                <w:sz w:val="24"/>
              </w:rPr>
              <w:t>logiczne</w:t>
            </w:r>
            <w:r>
              <w:rPr>
                <w:spacing w:val="114"/>
                <w:sz w:val="24"/>
              </w:rPr>
              <w:t xml:space="preserve"> </w:t>
            </w:r>
            <w:r>
              <w:rPr>
                <w:sz w:val="24"/>
              </w:rPr>
              <w:t>wypowiedzi</w:t>
            </w:r>
            <w:r>
              <w:rPr>
                <w:spacing w:val="116"/>
                <w:sz w:val="24"/>
              </w:rPr>
              <w:t xml:space="preserve"> </w:t>
            </w:r>
            <w:r>
              <w:rPr>
                <w:sz w:val="24"/>
              </w:rPr>
              <w:t>ustne</w:t>
            </w:r>
            <w:r>
              <w:rPr>
                <w:spacing w:val="-58"/>
                <w:sz w:val="24"/>
              </w:rPr>
              <w:t xml:space="preserve"> </w:t>
            </w:r>
            <w:r>
              <w:rPr>
                <w:sz w:val="24"/>
              </w:rPr>
              <w:t>i</w:t>
            </w:r>
            <w:r>
              <w:rPr>
                <w:spacing w:val="-1"/>
                <w:sz w:val="24"/>
              </w:rPr>
              <w:t xml:space="preserve"> </w:t>
            </w:r>
            <w:r>
              <w:rPr>
                <w:sz w:val="24"/>
              </w:rPr>
              <w:t>pisemne,</w:t>
            </w:r>
            <w:r>
              <w:rPr>
                <w:sz w:val="24"/>
              </w:rPr>
              <w:tab/>
              <w:t>na</w:t>
            </w:r>
            <w:r>
              <w:rPr>
                <w:sz w:val="24"/>
              </w:rPr>
              <w:tab/>
            </w:r>
            <w:r>
              <w:rPr>
                <w:spacing w:val="-1"/>
                <w:sz w:val="24"/>
              </w:rPr>
              <w:t>poziomie</w:t>
            </w:r>
            <w:r>
              <w:rPr>
                <w:spacing w:val="-57"/>
                <w:sz w:val="24"/>
              </w:rPr>
              <w:t xml:space="preserve"> </w:t>
            </w:r>
            <w:r>
              <w:rPr>
                <w:sz w:val="24"/>
              </w:rPr>
              <w:t>przekraczającym</w:t>
            </w:r>
            <w:r>
              <w:rPr>
                <w:spacing w:val="1"/>
                <w:sz w:val="24"/>
              </w:rPr>
              <w:t xml:space="preserve"> </w:t>
            </w:r>
            <w:r>
              <w:rPr>
                <w:sz w:val="24"/>
              </w:rPr>
              <w:t>50%</w:t>
            </w:r>
            <w:r>
              <w:rPr>
                <w:spacing w:val="1"/>
                <w:sz w:val="24"/>
              </w:rPr>
              <w:t xml:space="preserve"> </w:t>
            </w:r>
            <w:r>
              <w:rPr>
                <w:sz w:val="24"/>
              </w:rPr>
              <w:t>wymagań</w:t>
            </w:r>
            <w:r>
              <w:rPr>
                <w:spacing w:val="-57"/>
                <w:sz w:val="24"/>
              </w:rPr>
              <w:t xml:space="preserve"> </w:t>
            </w:r>
            <w:r>
              <w:rPr>
                <w:sz w:val="24"/>
              </w:rPr>
              <w:t>określonych</w:t>
            </w:r>
            <w:r>
              <w:rPr>
                <w:spacing w:val="1"/>
                <w:sz w:val="24"/>
              </w:rPr>
              <w:t xml:space="preserve"> </w:t>
            </w:r>
            <w:r>
              <w:rPr>
                <w:sz w:val="24"/>
              </w:rPr>
              <w:t>programem</w:t>
            </w:r>
            <w:r>
              <w:rPr>
                <w:spacing w:val="1"/>
                <w:sz w:val="24"/>
              </w:rPr>
              <w:t xml:space="preserve"> </w:t>
            </w:r>
            <w:r>
              <w:rPr>
                <w:sz w:val="24"/>
              </w:rPr>
              <w:t>nauczania</w:t>
            </w:r>
            <w:r>
              <w:rPr>
                <w:spacing w:val="1"/>
                <w:sz w:val="24"/>
              </w:rPr>
              <w:t xml:space="preserve"> </w:t>
            </w:r>
            <w:r>
              <w:rPr>
                <w:sz w:val="24"/>
              </w:rPr>
              <w:t>w</w:t>
            </w:r>
            <w:r>
              <w:rPr>
                <w:spacing w:val="1"/>
                <w:sz w:val="24"/>
              </w:rPr>
              <w:t xml:space="preserve"> </w:t>
            </w:r>
            <w:r>
              <w:rPr>
                <w:sz w:val="24"/>
              </w:rPr>
              <w:t>danej klasie popełniając błędy które w</w:t>
            </w:r>
            <w:r>
              <w:rPr>
                <w:spacing w:val="1"/>
                <w:sz w:val="24"/>
              </w:rPr>
              <w:t xml:space="preserve"> </w:t>
            </w:r>
            <w:r>
              <w:rPr>
                <w:sz w:val="24"/>
              </w:rPr>
              <w:t>niewielkim</w:t>
            </w:r>
            <w:r>
              <w:rPr>
                <w:spacing w:val="1"/>
                <w:sz w:val="24"/>
              </w:rPr>
              <w:t xml:space="preserve"> </w:t>
            </w:r>
            <w:r>
              <w:rPr>
                <w:sz w:val="24"/>
              </w:rPr>
              <w:t>stopniu</w:t>
            </w:r>
            <w:r>
              <w:rPr>
                <w:spacing w:val="1"/>
                <w:sz w:val="24"/>
              </w:rPr>
              <w:t xml:space="preserve"> </w:t>
            </w:r>
            <w:r>
              <w:rPr>
                <w:sz w:val="24"/>
              </w:rPr>
              <w:t>wpływają</w:t>
            </w:r>
            <w:r>
              <w:rPr>
                <w:spacing w:val="1"/>
                <w:sz w:val="24"/>
              </w:rPr>
              <w:t xml:space="preserve"> </w:t>
            </w:r>
            <w:r>
              <w:rPr>
                <w:sz w:val="24"/>
              </w:rPr>
              <w:t>na</w:t>
            </w:r>
            <w:r>
              <w:rPr>
                <w:spacing w:val="-57"/>
                <w:sz w:val="24"/>
              </w:rPr>
              <w:t xml:space="preserve"> </w:t>
            </w:r>
            <w:r>
              <w:rPr>
                <w:sz w:val="24"/>
              </w:rPr>
              <w:t>zrozumienie</w:t>
            </w:r>
            <w:r>
              <w:rPr>
                <w:spacing w:val="-1"/>
                <w:sz w:val="24"/>
              </w:rPr>
              <w:t xml:space="preserve"> </w:t>
            </w:r>
            <w:r>
              <w:rPr>
                <w:sz w:val="24"/>
              </w:rPr>
              <w:t>wypowiedzi,</w:t>
            </w:r>
          </w:p>
          <w:p w14:paraId="4A1F1D29" w14:textId="77777777" w:rsidR="000D6F8E" w:rsidRDefault="00894FAD">
            <w:pPr>
              <w:pStyle w:val="TableParagraph"/>
              <w:numPr>
                <w:ilvl w:val="0"/>
                <w:numId w:val="40"/>
              </w:numPr>
              <w:tabs>
                <w:tab w:val="left" w:pos="816"/>
              </w:tabs>
              <w:ind w:right="96" w:hanging="360"/>
              <w:rPr>
                <w:sz w:val="24"/>
              </w:rPr>
            </w:pPr>
            <w:r>
              <w:rPr>
                <w:sz w:val="24"/>
              </w:rPr>
              <w:t>w zakresie reagowania na wypowiedzi</w:t>
            </w:r>
            <w:r>
              <w:rPr>
                <w:spacing w:val="1"/>
                <w:sz w:val="24"/>
              </w:rPr>
              <w:t xml:space="preserve"> </w:t>
            </w:r>
            <w:r>
              <w:rPr>
                <w:sz w:val="24"/>
              </w:rPr>
              <w:t>uczestniczy w rozmowie i w typowych</w:t>
            </w:r>
            <w:r>
              <w:rPr>
                <w:spacing w:val="1"/>
                <w:sz w:val="24"/>
              </w:rPr>
              <w:t xml:space="preserve"> </w:t>
            </w:r>
            <w:r>
              <w:rPr>
                <w:sz w:val="24"/>
              </w:rPr>
              <w:t>sytuacjach,</w:t>
            </w:r>
            <w:r>
              <w:rPr>
                <w:spacing w:val="1"/>
                <w:sz w:val="24"/>
              </w:rPr>
              <w:t xml:space="preserve"> </w:t>
            </w:r>
            <w:r>
              <w:rPr>
                <w:sz w:val="24"/>
              </w:rPr>
              <w:t>reaguje</w:t>
            </w:r>
            <w:r>
              <w:rPr>
                <w:spacing w:val="1"/>
                <w:sz w:val="24"/>
              </w:rPr>
              <w:t xml:space="preserve"> </w:t>
            </w:r>
            <w:r>
              <w:rPr>
                <w:sz w:val="24"/>
              </w:rPr>
              <w:t>w</w:t>
            </w:r>
            <w:r>
              <w:rPr>
                <w:spacing w:val="1"/>
                <w:sz w:val="24"/>
              </w:rPr>
              <w:t xml:space="preserve"> </w:t>
            </w:r>
            <w:r>
              <w:rPr>
                <w:sz w:val="24"/>
              </w:rPr>
              <w:t>sposób</w:t>
            </w:r>
            <w:r>
              <w:rPr>
                <w:spacing w:val="-57"/>
                <w:sz w:val="24"/>
              </w:rPr>
              <w:t xml:space="preserve"> </w:t>
            </w:r>
            <w:r>
              <w:rPr>
                <w:sz w:val="24"/>
              </w:rPr>
              <w:t>zrozumiały,</w:t>
            </w:r>
            <w:r>
              <w:rPr>
                <w:spacing w:val="1"/>
                <w:sz w:val="24"/>
              </w:rPr>
              <w:t xml:space="preserve"> </w:t>
            </w:r>
            <w:r>
              <w:rPr>
                <w:sz w:val="24"/>
              </w:rPr>
              <w:t>adekwatnie</w:t>
            </w:r>
            <w:r>
              <w:rPr>
                <w:spacing w:val="1"/>
                <w:sz w:val="24"/>
              </w:rPr>
              <w:t xml:space="preserve"> </w:t>
            </w:r>
            <w:r>
              <w:rPr>
                <w:sz w:val="24"/>
              </w:rPr>
              <w:t>do</w:t>
            </w:r>
            <w:r>
              <w:rPr>
                <w:spacing w:val="1"/>
                <w:sz w:val="24"/>
              </w:rPr>
              <w:t xml:space="preserve"> </w:t>
            </w:r>
            <w:r>
              <w:rPr>
                <w:sz w:val="24"/>
              </w:rPr>
              <w:t>sytuacji</w:t>
            </w:r>
            <w:r>
              <w:rPr>
                <w:spacing w:val="1"/>
                <w:sz w:val="24"/>
              </w:rPr>
              <w:t xml:space="preserve"> </w:t>
            </w:r>
            <w:r>
              <w:rPr>
                <w:sz w:val="24"/>
              </w:rPr>
              <w:t>komunikacyjnej,</w:t>
            </w:r>
            <w:r>
              <w:rPr>
                <w:spacing w:val="61"/>
                <w:sz w:val="24"/>
              </w:rPr>
              <w:t xml:space="preserve"> </w:t>
            </w:r>
            <w:r>
              <w:rPr>
                <w:sz w:val="24"/>
              </w:rPr>
              <w:t>ustnie</w:t>
            </w:r>
            <w:r>
              <w:rPr>
                <w:spacing w:val="61"/>
                <w:sz w:val="24"/>
              </w:rPr>
              <w:t xml:space="preserve"> </w:t>
            </w:r>
            <w:r>
              <w:rPr>
                <w:sz w:val="24"/>
              </w:rPr>
              <w:t>lub   pisemnie</w:t>
            </w:r>
            <w:r>
              <w:rPr>
                <w:spacing w:val="-57"/>
                <w:sz w:val="24"/>
              </w:rPr>
              <w:t xml:space="preserve"> </w:t>
            </w:r>
            <w:r>
              <w:rPr>
                <w:sz w:val="24"/>
              </w:rPr>
              <w:t>w formie</w:t>
            </w:r>
            <w:r>
              <w:rPr>
                <w:spacing w:val="1"/>
                <w:sz w:val="24"/>
              </w:rPr>
              <w:t xml:space="preserve"> </w:t>
            </w:r>
            <w:r>
              <w:rPr>
                <w:sz w:val="24"/>
              </w:rPr>
              <w:t>prostego</w:t>
            </w:r>
            <w:r>
              <w:rPr>
                <w:spacing w:val="1"/>
                <w:sz w:val="24"/>
              </w:rPr>
              <w:t xml:space="preserve"> </w:t>
            </w:r>
            <w:r>
              <w:rPr>
                <w:sz w:val="24"/>
              </w:rPr>
              <w:t>tekstu</w:t>
            </w:r>
            <w:r>
              <w:rPr>
                <w:spacing w:val="1"/>
                <w:sz w:val="24"/>
              </w:rPr>
              <w:t xml:space="preserve"> </w:t>
            </w:r>
            <w:r>
              <w:rPr>
                <w:sz w:val="24"/>
              </w:rPr>
              <w:t>na</w:t>
            </w:r>
            <w:r>
              <w:rPr>
                <w:spacing w:val="1"/>
                <w:sz w:val="24"/>
              </w:rPr>
              <w:t xml:space="preserve"> </w:t>
            </w:r>
            <w:r>
              <w:rPr>
                <w:sz w:val="24"/>
              </w:rPr>
              <w:t>poziomie</w:t>
            </w:r>
            <w:r>
              <w:rPr>
                <w:spacing w:val="-57"/>
                <w:sz w:val="24"/>
              </w:rPr>
              <w:t xml:space="preserve"> </w:t>
            </w:r>
            <w:r>
              <w:rPr>
                <w:sz w:val="24"/>
              </w:rPr>
              <w:t>przekraczającym</w:t>
            </w:r>
            <w:r>
              <w:rPr>
                <w:spacing w:val="1"/>
                <w:sz w:val="24"/>
              </w:rPr>
              <w:t xml:space="preserve"> </w:t>
            </w:r>
            <w:r>
              <w:rPr>
                <w:sz w:val="24"/>
              </w:rPr>
              <w:t>50%</w:t>
            </w:r>
            <w:r>
              <w:rPr>
                <w:spacing w:val="1"/>
                <w:sz w:val="24"/>
              </w:rPr>
              <w:t xml:space="preserve"> </w:t>
            </w:r>
            <w:r>
              <w:rPr>
                <w:sz w:val="24"/>
              </w:rPr>
              <w:t>wymagań</w:t>
            </w:r>
            <w:r>
              <w:rPr>
                <w:spacing w:val="-57"/>
                <w:sz w:val="24"/>
              </w:rPr>
              <w:t xml:space="preserve"> </w:t>
            </w:r>
            <w:r>
              <w:rPr>
                <w:sz w:val="24"/>
              </w:rPr>
              <w:t xml:space="preserve">określonych   </w:t>
            </w:r>
            <w:r>
              <w:rPr>
                <w:spacing w:val="1"/>
                <w:sz w:val="24"/>
              </w:rPr>
              <w:t xml:space="preserve"> </w:t>
            </w:r>
            <w:r>
              <w:rPr>
                <w:sz w:val="24"/>
              </w:rPr>
              <w:t>programem     nauczania</w:t>
            </w:r>
            <w:r>
              <w:rPr>
                <w:spacing w:val="-57"/>
                <w:sz w:val="24"/>
              </w:rPr>
              <w:t xml:space="preserve"> </w:t>
            </w:r>
            <w:r>
              <w:rPr>
                <w:sz w:val="24"/>
              </w:rPr>
              <w:t>w danej</w:t>
            </w:r>
            <w:r>
              <w:rPr>
                <w:spacing w:val="1"/>
                <w:sz w:val="24"/>
              </w:rPr>
              <w:t xml:space="preserve"> </w:t>
            </w:r>
            <w:r>
              <w:rPr>
                <w:sz w:val="24"/>
              </w:rPr>
              <w:t>klasie,</w:t>
            </w:r>
            <w:r>
              <w:rPr>
                <w:spacing w:val="1"/>
                <w:sz w:val="24"/>
              </w:rPr>
              <w:t xml:space="preserve"> </w:t>
            </w:r>
            <w:r>
              <w:rPr>
                <w:sz w:val="24"/>
              </w:rPr>
              <w:t>popełniając</w:t>
            </w:r>
            <w:r>
              <w:rPr>
                <w:spacing w:val="1"/>
                <w:sz w:val="24"/>
              </w:rPr>
              <w:t xml:space="preserve"> </w:t>
            </w:r>
            <w:r>
              <w:rPr>
                <w:sz w:val="24"/>
              </w:rPr>
              <w:t>błędy</w:t>
            </w:r>
            <w:r>
              <w:rPr>
                <w:spacing w:val="1"/>
                <w:sz w:val="24"/>
              </w:rPr>
              <w:t xml:space="preserve"> </w:t>
            </w:r>
            <w:r>
              <w:rPr>
                <w:sz w:val="24"/>
              </w:rPr>
              <w:t>językowe</w:t>
            </w:r>
            <w:r>
              <w:rPr>
                <w:spacing w:val="1"/>
                <w:sz w:val="24"/>
              </w:rPr>
              <w:t xml:space="preserve"> </w:t>
            </w:r>
            <w:r>
              <w:rPr>
                <w:sz w:val="24"/>
              </w:rPr>
              <w:t>które</w:t>
            </w:r>
            <w:r>
              <w:rPr>
                <w:spacing w:val="1"/>
                <w:sz w:val="24"/>
              </w:rPr>
              <w:t xml:space="preserve"> </w:t>
            </w:r>
            <w:r>
              <w:rPr>
                <w:sz w:val="24"/>
              </w:rPr>
              <w:t>w</w:t>
            </w:r>
            <w:r>
              <w:rPr>
                <w:spacing w:val="1"/>
                <w:sz w:val="24"/>
              </w:rPr>
              <w:t xml:space="preserve"> </w:t>
            </w:r>
            <w:r>
              <w:rPr>
                <w:sz w:val="24"/>
              </w:rPr>
              <w:t>niewielkim</w:t>
            </w:r>
            <w:r>
              <w:rPr>
                <w:spacing w:val="1"/>
                <w:sz w:val="24"/>
              </w:rPr>
              <w:t xml:space="preserve"> </w:t>
            </w:r>
            <w:r>
              <w:rPr>
                <w:sz w:val="24"/>
              </w:rPr>
              <w:t>stopniu</w:t>
            </w:r>
            <w:r>
              <w:rPr>
                <w:spacing w:val="-57"/>
                <w:sz w:val="24"/>
              </w:rPr>
              <w:t xml:space="preserve"> </w:t>
            </w:r>
            <w:r>
              <w:rPr>
                <w:sz w:val="24"/>
              </w:rPr>
              <w:t>wpływają</w:t>
            </w:r>
            <w:r>
              <w:rPr>
                <w:spacing w:val="-1"/>
                <w:sz w:val="24"/>
              </w:rPr>
              <w:t xml:space="preserve"> </w:t>
            </w:r>
            <w:r>
              <w:rPr>
                <w:sz w:val="24"/>
              </w:rPr>
              <w:t>na</w:t>
            </w:r>
            <w:r>
              <w:rPr>
                <w:spacing w:val="-3"/>
                <w:sz w:val="24"/>
              </w:rPr>
              <w:t xml:space="preserve"> </w:t>
            </w:r>
            <w:r>
              <w:rPr>
                <w:sz w:val="24"/>
              </w:rPr>
              <w:t>zrozumienie</w:t>
            </w:r>
            <w:r>
              <w:rPr>
                <w:spacing w:val="-1"/>
                <w:sz w:val="24"/>
              </w:rPr>
              <w:t xml:space="preserve"> </w:t>
            </w:r>
            <w:r>
              <w:rPr>
                <w:sz w:val="24"/>
              </w:rPr>
              <w:t>wypowiedzi,</w:t>
            </w:r>
          </w:p>
          <w:p w14:paraId="4A1F1D2A" w14:textId="77777777" w:rsidR="000D6F8E" w:rsidRDefault="00894FAD">
            <w:pPr>
              <w:pStyle w:val="TableParagraph"/>
              <w:numPr>
                <w:ilvl w:val="0"/>
                <w:numId w:val="40"/>
              </w:numPr>
              <w:tabs>
                <w:tab w:val="left" w:pos="816"/>
                <w:tab w:val="left" w:pos="2730"/>
                <w:tab w:val="left" w:pos="3826"/>
              </w:tabs>
              <w:ind w:right="96" w:hanging="360"/>
              <w:rPr>
                <w:sz w:val="24"/>
              </w:rPr>
            </w:pPr>
            <w:r>
              <w:rPr>
                <w:sz w:val="24"/>
              </w:rPr>
              <w:t>w</w:t>
            </w:r>
            <w:r>
              <w:rPr>
                <w:spacing w:val="1"/>
                <w:sz w:val="24"/>
              </w:rPr>
              <w:t xml:space="preserve"> </w:t>
            </w:r>
            <w:r>
              <w:rPr>
                <w:sz w:val="24"/>
              </w:rPr>
              <w:t>zakresie</w:t>
            </w:r>
            <w:r>
              <w:rPr>
                <w:spacing w:val="1"/>
                <w:sz w:val="24"/>
              </w:rPr>
              <w:t xml:space="preserve"> </w:t>
            </w:r>
            <w:r>
              <w:rPr>
                <w:sz w:val="24"/>
              </w:rPr>
              <w:t>przetwarzania</w:t>
            </w:r>
            <w:r>
              <w:rPr>
                <w:spacing w:val="1"/>
                <w:sz w:val="24"/>
              </w:rPr>
              <w:t xml:space="preserve"> </w:t>
            </w:r>
            <w:r>
              <w:rPr>
                <w:sz w:val="24"/>
              </w:rPr>
              <w:t>wypowiedzi</w:t>
            </w:r>
            <w:r>
              <w:rPr>
                <w:spacing w:val="1"/>
                <w:sz w:val="24"/>
              </w:rPr>
              <w:t xml:space="preserve"> </w:t>
            </w:r>
            <w:r>
              <w:rPr>
                <w:sz w:val="24"/>
              </w:rPr>
              <w:t>zmienia</w:t>
            </w:r>
            <w:r>
              <w:rPr>
                <w:spacing w:val="1"/>
                <w:sz w:val="24"/>
              </w:rPr>
              <w:t xml:space="preserve"> </w:t>
            </w:r>
            <w:r>
              <w:rPr>
                <w:sz w:val="24"/>
              </w:rPr>
              <w:t>formę</w:t>
            </w:r>
            <w:r>
              <w:rPr>
                <w:spacing w:val="1"/>
                <w:sz w:val="24"/>
              </w:rPr>
              <w:t xml:space="preserve"> </w:t>
            </w:r>
            <w:r>
              <w:rPr>
                <w:sz w:val="24"/>
              </w:rPr>
              <w:t>przekazu</w:t>
            </w:r>
            <w:r>
              <w:rPr>
                <w:spacing w:val="1"/>
                <w:sz w:val="24"/>
              </w:rPr>
              <w:t xml:space="preserve"> </w:t>
            </w:r>
            <w:r>
              <w:rPr>
                <w:sz w:val="24"/>
              </w:rPr>
              <w:t>ustnego</w:t>
            </w:r>
            <w:r>
              <w:rPr>
                <w:spacing w:val="1"/>
                <w:sz w:val="24"/>
              </w:rPr>
              <w:t xml:space="preserve"> </w:t>
            </w:r>
            <w:r>
              <w:rPr>
                <w:sz w:val="24"/>
              </w:rPr>
              <w:t>lub</w:t>
            </w:r>
            <w:r>
              <w:rPr>
                <w:spacing w:val="1"/>
                <w:sz w:val="24"/>
              </w:rPr>
              <w:t xml:space="preserve"> </w:t>
            </w:r>
            <w:r>
              <w:rPr>
                <w:sz w:val="24"/>
              </w:rPr>
              <w:t>pisemnego</w:t>
            </w:r>
            <w:r>
              <w:rPr>
                <w:sz w:val="24"/>
              </w:rPr>
              <w:tab/>
              <w:t>na</w:t>
            </w:r>
            <w:r>
              <w:rPr>
                <w:sz w:val="24"/>
              </w:rPr>
              <w:tab/>
            </w:r>
            <w:r>
              <w:rPr>
                <w:spacing w:val="-1"/>
                <w:sz w:val="24"/>
              </w:rPr>
              <w:t>poziomie</w:t>
            </w:r>
            <w:r>
              <w:rPr>
                <w:spacing w:val="-58"/>
                <w:sz w:val="24"/>
              </w:rPr>
              <w:t xml:space="preserve"> </w:t>
            </w:r>
            <w:r>
              <w:rPr>
                <w:sz w:val="24"/>
              </w:rPr>
              <w:t>przekraczającym</w:t>
            </w:r>
            <w:r>
              <w:rPr>
                <w:spacing w:val="1"/>
                <w:sz w:val="24"/>
              </w:rPr>
              <w:t xml:space="preserve"> </w:t>
            </w:r>
            <w:r>
              <w:rPr>
                <w:sz w:val="24"/>
              </w:rPr>
              <w:t>50%</w:t>
            </w:r>
            <w:r>
              <w:rPr>
                <w:spacing w:val="1"/>
                <w:sz w:val="24"/>
              </w:rPr>
              <w:t xml:space="preserve"> </w:t>
            </w:r>
            <w:r>
              <w:rPr>
                <w:sz w:val="24"/>
              </w:rPr>
              <w:t>wymagań</w:t>
            </w:r>
            <w:r>
              <w:rPr>
                <w:spacing w:val="-57"/>
                <w:sz w:val="24"/>
              </w:rPr>
              <w:t xml:space="preserve"> </w:t>
            </w:r>
            <w:r>
              <w:rPr>
                <w:sz w:val="24"/>
              </w:rPr>
              <w:t xml:space="preserve">określonych   </w:t>
            </w:r>
            <w:r>
              <w:rPr>
                <w:spacing w:val="1"/>
                <w:sz w:val="24"/>
              </w:rPr>
              <w:t xml:space="preserve"> </w:t>
            </w:r>
            <w:r>
              <w:rPr>
                <w:sz w:val="24"/>
              </w:rPr>
              <w:t>programem     nauczania</w:t>
            </w:r>
            <w:r>
              <w:rPr>
                <w:spacing w:val="-57"/>
                <w:sz w:val="24"/>
              </w:rPr>
              <w:t xml:space="preserve"> </w:t>
            </w:r>
            <w:r>
              <w:rPr>
                <w:sz w:val="24"/>
              </w:rPr>
              <w:t>w danej klasie popełniając błędy, które</w:t>
            </w:r>
            <w:r>
              <w:rPr>
                <w:spacing w:val="1"/>
                <w:sz w:val="24"/>
              </w:rPr>
              <w:t xml:space="preserve"> </w:t>
            </w:r>
            <w:r>
              <w:rPr>
                <w:sz w:val="24"/>
              </w:rPr>
              <w:t>w</w:t>
            </w:r>
            <w:r>
              <w:rPr>
                <w:spacing w:val="1"/>
                <w:sz w:val="24"/>
              </w:rPr>
              <w:t xml:space="preserve"> </w:t>
            </w:r>
            <w:r>
              <w:rPr>
                <w:sz w:val="24"/>
              </w:rPr>
              <w:t>niewielkim</w:t>
            </w:r>
            <w:r>
              <w:rPr>
                <w:spacing w:val="1"/>
                <w:sz w:val="24"/>
              </w:rPr>
              <w:t xml:space="preserve"> </w:t>
            </w:r>
            <w:r>
              <w:rPr>
                <w:sz w:val="24"/>
              </w:rPr>
              <w:t>stopniu</w:t>
            </w:r>
            <w:r>
              <w:rPr>
                <w:spacing w:val="1"/>
                <w:sz w:val="24"/>
              </w:rPr>
              <w:t xml:space="preserve"> </w:t>
            </w:r>
            <w:r>
              <w:rPr>
                <w:sz w:val="24"/>
              </w:rPr>
              <w:t>wpływają</w:t>
            </w:r>
            <w:r>
              <w:rPr>
                <w:spacing w:val="1"/>
                <w:sz w:val="24"/>
              </w:rPr>
              <w:t xml:space="preserve"> </w:t>
            </w:r>
            <w:r>
              <w:rPr>
                <w:sz w:val="24"/>
              </w:rPr>
              <w:t>na</w:t>
            </w:r>
            <w:r>
              <w:rPr>
                <w:spacing w:val="-57"/>
                <w:sz w:val="24"/>
              </w:rPr>
              <w:t xml:space="preserve"> </w:t>
            </w:r>
            <w:r>
              <w:rPr>
                <w:sz w:val="24"/>
              </w:rPr>
              <w:t>zrozumienie</w:t>
            </w:r>
            <w:r>
              <w:rPr>
                <w:spacing w:val="-1"/>
                <w:sz w:val="24"/>
              </w:rPr>
              <w:t xml:space="preserve"> </w:t>
            </w:r>
            <w:r>
              <w:rPr>
                <w:sz w:val="24"/>
              </w:rPr>
              <w:t>wypowiedzi.</w:t>
            </w:r>
          </w:p>
          <w:p w14:paraId="4A1F1D2B" w14:textId="77777777" w:rsidR="000D6F8E" w:rsidRDefault="000D6F8E">
            <w:pPr>
              <w:pStyle w:val="TableParagraph"/>
              <w:ind w:left="0" w:firstLine="0"/>
              <w:jc w:val="left"/>
              <w:rPr>
                <w:sz w:val="26"/>
              </w:rPr>
            </w:pPr>
          </w:p>
          <w:p w14:paraId="4A1F1D2C" w14:textId="77777777" w:rsidR="000D6F8E" w:rsidRDefault="000D6F8E">
            <w:pPr>
              <w:pStyle w:val="TableParagraph"/>
              <w:spacing w:before="5"/>
              <w:ind w:left="0" w:firstLine="0"/>
              <w:jc w:val="left"/>
              <w:rPr>
                <w:sz w:val="21"/>
              </w:rPr>
            </w:pPr>
          </w:p>
          <w:p w14:paraId="4A1F1D2D" w14:textId="77777777" w:rsidR="000D6F8E" w:rsidRDefault="00894FAD">
            <w:pPr>
              <w:pStyle w:val="TableParagraph"/>
              <w:spacing w:line="274" w:lineRule="exact"/>
              <w:ind w:left="107" w:firstLine="0"/>
              <w:jc w:val="left"/>
              <w:rPr>
                <w:b/>
                <w:sz w:val="24"/>
              </w:rPr>
            </w:pPr>
            <w:r>
              <w:rPr>
                <w:b/>
                <w:sz w:val="24"/>
              </w:rPr>
              <w:t>Ocena</w:t>
            </w:r>
            <w:r>
              <w:rPr>
                <w:b/>
                <w:spacing w:val="-1"/>
                <w:sz w:val="24"/>
              </w:rPr>
              <w:t xml:space="preserve"> </w:t>
            </w:r>
            <w:r>
              <w:rPr>
                <w:b/>
                <w:sz w:val="24"/>
              </w:rPr>
              <w:t>2</w:t>
            </w:r>
          </w:p>
          <w:p w14:paraId="4A1F1D2E" w14:textId="77777777" w:rsidR="000D6F8E" w:rsidRDefault="00894FAD">
            <w:pPr>
              <w:pStyle w:val="TableParagraph"/>
              <w:spacing w:line="274" w:lineRule="exact"/>
              <w:ind w:left="107" w:firstLine="0"/>
              <w:jc w:val="left"/>
              <w:rPr>
                <w:sz w:val="24"/>
              </w:rPr>
            </w:pPr>
            <w:r>
              <w:rPr>
                <w:sz w:val="24"/>
              </w:rPr>
              <w:t>Uczeń:</w:t>
            </w:r>
          </w:p>
          <w:p w14:paraId="4A1F1D2F" w14:textId="77777777" w:rsidR="000D6F8E" w:rsidRDefault="00894FAD">
            <w:pPr>
              <w:pStyle w:val="TableParagraph"/>
              <w:numPr>
                <w:ilvl w:val="0"/>
                <w:numId w:val="40"/>
              </w:numPr>
              <w:tabs>
                <w:tab w:val="left" w:pos="816"/>
                <w:tab w:val="left" w:pos="2751"/>
                <w:tab w:val="left" w:pos="3313"/>
                <w:tab w:val="left" w:pos="4450"/>
              </w:tabs>
              <w:spacing w:before="2"/>
              <w:ind w:right="98" w:hanging="360"/>
              <w:rPr>
                <w:sz w:val="24"/>
              </w:rPr>
            </w:pPr>
            <w:r>
              <w:rPr>
                <w:sz w:val="24"/>
              </w:rPr>
              <w:t>w</w:t>
            </w:r>
            <w:r>
              <w:rPr>
                <w:spacing w:val="1"/>
                <w:sz w:val="24"/>
              </w:rPr>
              <w:t xml:space="preserve"> </w:t>
            </w:r>
            <w:r>
              <w:rPr>
                <w:sz w:val="24"/>
              </w:rPr>
              <w:t>zakresie</w:t>
            </w:r>
            <w:r>
              <w:rPr>
                <w:spacing w:val="1"/>
                <w:sz w:val="24"/>
              </w:rPr>
              <w:t xml:space="preserve"> </w:t>
            </w:r>
            <w:r>
              <w:rPr>
                <w:sz w:val="24"/>
              </w:rPr>
              <w:t>znajomości</w:t>
            </w:r>
            <w:r>
              <w:rPr>
                <w:spacing w:val="1"/>
                <w:sz w:val="24"/>
              </w:rPr>
              <w:t xml:space="preserve"> </w:t>
            </w:r>
            <w:r>
              <w:rPr>
                <w:sz w:val="24"/>
              </w:rPr>
              <w:t>środków</w:t>
            </w:r>
            <w:r>
              <w:rPr>
                <w:spacing w:val="1"/>
                <w:sz w:val="24"/>
              </w:rPr>
              <w:t xml:space="preserve"> </w:t>
            </w:r>
            <w:r>
              <w:rPr>
                <w:sz w:val="24"/>
              </w:rPr>
              <w:t>językowych</w:t>
            </w:r>
            <w:r>
              <w:rPr>
                <w:sz w:val="24"/>
              </w:rPr>
              <w:tab/>
              <w:t>posługuje</w:t>
            </w:r>
            <w:r>
              <w:rPr>
                <w:sz w:val="24"/>
              </w:rPr>
              <w:tab/>
            </w:r>
            <w:r>
              <w:rPr>
                <w:spacing w:val="-1"/>
                <w:sz w:val="24"/>
              </w:rPr>
              <w:t>się</w:t>
            </w:r>
            <w:r>
              <w:rPr>
                <w:spacing w:val="-58"/>
                <w:sz w:val="24"/>
              </w:rPr>
              <w:t xml:space="preserve"> </w:t>
            </w:r>
            <w:r>
              <w:rPr>
                <w:sz w:val="24"/>
              </w:rPr>
              <w:t>podstawowym</w:t>
            </w:r>
            <w:r>
              <w:rPr>
                <w:spacing w:val="1"/>
                <w:sz w:val="24"/>
              </w:rPr>
              <w:t xml:space="preserve"> </w:t>
            </w:r>
            <w:r>
              <w:rPr>
                <w:sz w:val="24"/>
              </w:rPr>
              <w:t>zasobem</w:t>
            </w:r>
            <w:r>
              <w:rPr>
                <w:spacing w:val="1"/>
                <w:sz w:val="24"/>
              </w:rPr>
              <w:t xml:space="preserve"> </w:t>
            </w:r>
            <w:r>
              <w:rPr>
                <w:sz w:val="24"/>
              </w:rPr>
              <w:t>środków</w:t>
            </w:r>
            <w:r>
              <w:rPr>
                <w:spacing w:val="1"/>
                <w:sz w:val="24"/>
              </w:rPr>
              <w:t xml:space="preserve"> </w:t>
            </w:r>
            <w:r>
              <w:rPr>
                <w:sz w:val="24"/>
              </w:rPr>
              <w:t>językowych</w:t>
            </w:r>
            <w:r>
              <w:rPr>
                <w:sz w:val="24"/>
              </w:rPr>
              <w:tab/>
            </w:r>
            <w:r>
              <w:rPr>
                <w:sz w:val="24"/>
              </w:rPr>
              <w:tab/>
            </w:r>
            <w:r>
              <w:rPr>
                <w:spacing w:val="-1"/>
                <w:sz w:val="24"/>
              </w:rPr>
              <w:t>(leksykalnych,</w:t>
            </w:r>
            <w:r>
              <w:rPr>
                <w:spacing w:val="-58"/>
                <w:sz w:val="24"/>
              </w:rPr>
              <w:t xml:space="preserve"> </w:t>
            </w:r>
            <w:r>
              <w:rPr>
                <w:sz w:val="24"/>
              </w:rPr>
              <w:t xml:space="preserve">gramatycznych,  </w:t>
            </w:r>
            <w:r>
              <w:rPr>
                <w:spacing w:val="31"/>
                <w:sz w:val="24"/>
              </w:rPr>
              <w:t xml:space="preserve"> </w:t>
            </w:r>
            <w:r>
              <w:rPr>
                <w:sz w:val="24"/>
              </w:rPr>
              <w:t xml:space="preserve">ortograficznych  </w:t>
            </w:r>
            <w:r>
              <w:rPr>
                <w:spacing w:val="32"/>
                <w:sz w:val="24"/>
              </w:rPr>
              <w:t xml:space="preserve"> </w:t>
            </w:r>
            <w:r>
              <w:rPr>
                <w:sz w:val="24"/>
              </w:rPr>
              <w:t>oraz</w:t>
            </w:r>
          </w:p>
          <w:p w14:paraId="4A1F1D30" w14:textId="77777777" w:rsidR="000D6F8E" w:rsidRDefault="00894FAD">
            <w:pPr>
              <w:pStyle w:val="TableParagraph"/>
              <w:tabs>
                <w:tab w:val="left" w:pos="2897"/>
                <w:tab w:val="left" w:pos="3825"/>
              </w:tabs>
              <w:spacing w:line="265" w:lineRule="exact"/>
              <w:ind w:firstLine="0"/>
              <w:rPr>
                <w:sz w:val="24"/>
              </w:rPr>
            </w:pPr>
            <w:r>
              <w:rPr>
                <w:sz w:val="24"/>
              </w:rPr>
              <w:t>fonetycznych)</w:t>
            </w:r>
            <w:r>
              <w:rPr>
                <w:sz w:val="24"/>
              </w:rPr>
              <w:tab/>
              <w:t>na</w:t>
            </w:r>
            <w:r>
              <w:rPr>
                <w:sz w:val="24"/>
              </w:rPr>
              <w:tab/>
              <w:t>poziomie</w:t>
            </w:r>
          </w:p>
        </w:tc>
        <w:tc>
          <w:tcPr>
            <w:tcW w:w="4830" w:type="dxa"/>
          </w:tcPr>
          <w:p w14:paraId="4A1F1D31" w14:textId="77777777" w:rsidR="000D6F8E" w:rsidRDefault="00894FAD">
            <w:pPr>
              <w:pStyle w:val="TableParagraph"/>
              <w:ind w:left="829" w:right="97" w:firstLine="0"/>
              <w:rPr>
                <w:sz w:val="24"/>
              </w:rPr>
            </w:pPr>
            <w:r>
              <w:rPr>
                <w:sz w:val="24"/>
              </w:rPr>
              <w:t>odmianie</w:t>
            </w:r>
            <w:r>
              <w:rPr>
                <w:spacing w:val="1"/>
                <w:sz w:val="24"/>
              </w:rPr>
              <w:t xml:space="preserve"> </w:t>
            </w:r>
            <w:r>
              <w:rPr>
                <w:sz w:val="24"/>
              </w:rPr>
              <w:t>języka,</w:t>
            </w:r>
            <w:r>
              <w:rPr>
                <w:spacing w:val="1"/>
                <w:sz w:val="24"/>
              </w:rPr>
              <w:t xml:space="preserve"> </w:t>
            </w:r>
            <w:r>
              <w:rPr>
                <w:sz w:val="24"/>
              </w:rPr>
              <w:t>a</w:t>
            </w:r>
            <w:r>
              <w:rPr>
                <w:spacing w:val="1"/>
                <w:sz w:val="24"/>
              </w:rPr>
              <w:t xml:space="preserve"> </w:t>
            </w:r>
            <w:r>
              <w:rPr>
                <w:sz w:val="24"/>
              </w:rPr>
              <w:t>także</w:t>
            </w:r>
            <w:r>
              <w:rPr>
                <w:spacing w:val="1"/>
                <w:sz w:val="24"/>
              </w:rPr>
              <w:t xml:space="preserve"> </w:t>
            </w:r>
            <w:r>
              <w:rPr>
                <w:sz w:val="24"/>
              </w:rPr>
              <w:t>proste</w:t>
            </w:r>
            <w:r>
              <w:rPr>
                <w:spacing w:val="1"/>
                <w:sz w:val="24"/>
              </w:rPr>
              <w:t xml:space="preserve"> </w:t>
            </w:r>
            <w:r>
              <w:rPr>
                <w:sz w:val="24"/>
              </w:rPr>
              <w:t>wypowiedzi</w:t>
            </w:r>
            <w:r>
              <w:rPr>
                <w:spacing w:val="1"/>
                <w:sz w:val="24"/>
              </w:rPr>
              <w:t xml:space="preserve"> </w:t>
            </w:r>
            <w:r>
              <w:rPr>
                <w:sz w:val="24"/>
              </w:rPr>
              <w:t>pisemne</w:t>
            </w:r>
            <w:r>
              <w:rPr>
                <w:spacing w:val="1"/>
                <w:sz w:val="24"/>
              </w:rPr>
              <w:t xml:space="preserve"> </w:t>
            </w:r>
            <w:r>
              <w:rPr>
                <w:sz w:val="24"/>
              </w:rPr>
              <w:t>na</w:t>
            </w:r>
            <w:r>
              <w:rPr>
                <w:spacing w:val="1"/>
                <w:sz w:val="24"/>
              </w:rPr>
              <w:t xml:space="preserve"> </w:t>
            </w:r>
            <w:r>
              <w:rPr>
                <w:sz w:val="24"/>
              </w:rPr>
              <w:t>poziomie</w:t>
            </w:r>
            <w:r>
              <w:rPr>
                <w:spacing w:val="1"/>
                <w:sz w:val="24"/>
              </w:rPr>
              <w:t xml:space="preserve"> </w:t>
            </w:r>
            <w:r>
              <w:rPr>
                <w:sz w:val="24"/>
              </w:rPr>
              <w:t>przekraczającym</w:t>
            </w:r>
            <w:r>
              <w:rPr>
                <w:spacing w:val="1"/>
                <w:sz w:val="24"/>
              </w:rPr>
              <w:t xml:space="preserve"> </w:t>
            </w:r>
            <w:r>
              <w:rPr>
                <w:sz w:val="24"/>
              </w:rPr>
              <w:t>50%</w:t>
            </w:r>
            <w:r>
              <w:rPr>
                <w:spacing w:val="1"/>
                <w:sz w:val="24"/>
              </w:rPr>
              <w:t xml:space="preserve"> </w:t>
            </w:r>
            <w:r>
              <w:rPr>
                <w:sz w:val="24"/>
              </w:rPr>
              <w:t>wymagań</w:t>
            </w:r>
            <w:r>
              <w:rPr>
                <w:spacing w:val="-57"/>
                <w:sz w:val="24"/>
              </w:rPr>
              <w:t xml:space="preserve"> </w:t>
            </w:r>
            <w:r>
              <w:rPr>
                <w:sz w:val="24"/>
              </w:rPr>
              <w:t xml:space="preserve">określonych   </w:t>
            </w:r>
            <w:r>
              <w:rPr>
                <w:spacing w:val="1"/>
                <w:sz w:val="24"/>
              </w:rPr>
              <w:t xml:space="preserve"> </w:t>
            </w:r>
            <w:r>
              <w:rPr>
                <w:sz w:val="24"/>
              </w:rPr>
              <w:t>programem     nauczania</w:t>
            </w:r>
            <w:r>
              <w:rPr>
                <w:spacing w:val="-57"/>
                <w:sz w:val="24"/>
              </w:rPr>
              <w:t xml:space="preserve"> </w:t>
            </w:r>
            <w:r>
              <w:rPr>
                <w:sz w:val="24"/>
              </w:rPr>
              <w:t>w danej klasie popełniając błędy, które</w:t>
            </w:r>
            <w:r>
              <w:rPr>
                <w:spacing w:val="1"/>
                <w:sz w:val="24"/>
              </w:rPr>
              <w:t xml:space="preserve"> </w:t>
            </w:r>
            <w:r>
              <w:rPr>
                <w:sz w:val="24"/>
              </w:rPr>
              <w:t>w</w:t>
            </w:r>
            <w:r>
              <w:rPr>
                <w:spacing w:val="1"/>
                <w:sz w:val="24"/>
              </w:rPr>
              <w:t xml:space="preserve"> </w:t>
            </w:r>
            <w:r>
              <w:rPr>
                <w:sz w:val="24"/>
              </w:rPr>
              <w:t>niewielkim</w:t>
            </w:r>
            <w:r>
              <w:rPr>
                <w:spacing w:val="1"/>
                <w:sz w:val="24"/>
              </w:rPr>
              <w:t xml:space="preserve"> </w:t>
            </w:r>
            <w:r>
              <w:rPr>
                <w:sz w:val="24"/>
              </w:rPr>
              <w:t>stopniu</w:t>
            </w:r>
            <w:r>
              <w:rPr>
                <w:spacing w:val="1"/>
                <w:sz w:val="24"/>
              </w:rPr>
              <w:t xml:space="preserve"> </w:t>
            </w:r>
            <w:r>
              <w:rPr>
                <w:sz w:val="24"/>
              </w:rPr>
              <w:t>wpływają</w:t>
            </w:r>
            <w:r>
              <w:rPr>
                <w:spacing w:val="1"/>
                <w:sz w:val="24"/>
              </w:rPr>
              <w:t xml:space="preserve"> </w:t>
            </w:r>
            <w:r>
              <w:rPr>
                <w:sz w:val="24"/>
              </w:rPr>
              <w:t>na</w:t>
            </w:r>
            <w:r>
              <w:rPr>
                <w:spacing w:val="-57"/>
                <w:sz w:val="24"/>
              </w:rPr>
              <w:t xml:space="preserve"> </w:t>
            </w:r>
            <w:r>
              <w:rPr>
                <w:sz w:val="24"/>
              </w:rPr>
              <w:t>zrozumienie</w:t>
            </w:r>
            <w:r>
              <w:rPr>
                <w:spacing w:val="-1"/>
                <w:sz w:val="24"/>
              </w:rPr>
              <w:t xml:space="preserve"> </w:t>
            </w:r>
            <w:r>
              <w:rPr>
                <w:sz w:val="24"/>
              </w:rPr>
              <w:t>wypowiedzi,</w:t>
            </w:r>
          </w:p>
          <w:p w14:paraId="4A1F1D32" w14:textId="77777777" w:rsidR="000D6F8E" w:rsidRDefault="00894FAD">
            <w:pPr>
              <w:pStyle w:val="TableParagraph"/>
              <w:numPr>
                <w:ilvl w:val="0"/>
                <w:numId w:val="39"/>
              </w:numPr>
              <w:tabs>
                <w:tab w:val="left" w:pos="818"/>
                <w:tab w:val="left" w:pos="2708"/>
                <w:tab w:val="left" w:pos="3828"/>
              </w:tabs>
              <w:ind w:right="93" w:hanging="360"/>
              <w:rPr>
                <w:sz w:val="24"/>
              </w:rPr>
            </w:pPr>
            <w:r>
              <w:rPr>
                <w:sz w:val="24"/>
              </w:rPr>
              <w:t>w</w:t>
            </w:r>
            <w:r>
              <w:rPr>
                <w:spacing w:val="1"/>
                <w:sz w:val="24"/>
              </w:rPr>
              <w:t xml:space="preserve"> </w:t>
            </w:r>
            <w:r>
              <w:rPr>
                <w:sz w:val="24"/>
              </w:rPr>
              <w:t>zakresie</w:t>
            </w:r>
            <w:r>
              <w:rPr>
                <w:spacing w:val="1"/>
                <w:sz w:val="24"/>
              </w:rPr>
              <w:t xml:space="preserve"> </w:t>
            </w:r>
            <w:r>
              <w:rPr>
                <w:sz w:val="24"/>
              </w:rPr>
              <w:t>tworzenia</w:t>
            </w:r>
            <w:r>
              <w:rPr>
                <w:spacing w:val="1"/>
                <w:sz w:val="24"/>
              </w:rPr>
              <w:t xml:space="preserve"> </w:t>
            </w:r>
            <w:r>
              <w:rPr>
                <w:sz w:val="24"/>
              </w:rPr>
              <w:t>wypowiedzi</w:t>
            </w:r>
            <w:r>
              <w:rPr>
                <w:spacing w:val="1"/>
                <w:sz w:val="24"/>
              </w:rPr>
              <w:t xml:space="preserve"> </w:t>
            </w:r>
            <w:r>
              <w:rPr>
                <w:sz w:val="24"/>
              </w:rPr>
              <w:t>samodzielnie formułuje krótkie, proste,</w:t>
            </w:r>
            <w:r>
              <w:rPr>
                <w:spacing w:val="1"/>
                <w:sz w:val="24"/>
              </w:rPr>
              <w:t xml:space="preserve"> </w:t>
            </w:r>
            <w:r>
              <w:rPr>
                <w:sz w:val="24"/>
              </w:rPr>
              <w:t>spójne</w:t>
            </w:r>
            <w:r>
              <w:rPr>
                <w:spacing w:val="114"/>
                <w:sz w:val="24"/>
              </w:rPr>
              <w:t xml:space="preserve"> </w:t>
            </w:r>
            <w:r>
              <w:rPr>
                <w:sz w:val="24"/>
              </w:rPr>
              <w:t>i</w:t>
            </w:r>
            <w:r>
              <w:rPr>
                <w:spacing w:val="115"/>
                <w:sz w:val="24"/>
              </w:rPr>
              <w:t xml:space="preserve"> </w:t>
            </w:r>
            <w:r>
              <w:rPr>
                <w:sz w:val="24"/>
              </w:rPr>
              <w:t>logiczne</w:t>
            </w:r>
            <w:r>
              <w:rPr>
                <w:spacing w:val="114"/>
                <w:sz w:val="24"/>
              </w:rPr>
              <w:t xml:space="preserve"> </w:t>
            </w:r>
            <w:r>
              <w:rPr>
                <w:sz w:val="24"/>
              </w:rPr>
              <w:t>wypowiedzi</w:t>
            </w:r>
            <w:r>
              <w:rPr>
                <w:spacing w:val="116"/>
                <w:sz w:val="24"/>
              </w:rPr>
              <w:t xml:space="preserve"> </w:t>
            </w:r>
            <w:r>
              <w:rPr>
                <w:sz w:val="24"/>
              </w:rPr>
              <w:t>ustne</w:t>
            </w:r>
            <w:r>
              <w:rPr>
                <w:spacing w:val="-58"/>
                <w:sz w:val="24"/>
              </w:rPr>
              <w:t xml:space="preserve"> </w:t>
            </w:r>
            <w:r>
              <w:rPr>
                <w:sz w:val="24"/>
              </w:rPr>
              <w:t>i</w:t>
            </w:r>
            <w:r>
              <w:rPr>
                <w:spacing w:val="-1"/>
                <w:sz w:val="24"/>
              </w:rPr>
              <w:t xml:space="preserve"> </w:t>
            </w:r>
            <w:r>
              <w:rPr>
                <w:sz w:val="24"/>
              </w:rPr>
              <w:t>pisemne,</w:t>
            </w:r>
            <w:r>
              <w:rPr>
                <w:sz w:val="24"/>
              </w:rPr>
              <w:tab/>
              <w:t>na</w:t>
            </w:r>
            <w:r>
              <w:rPr>
                <w:sz w:val="24"/>
              </w:rPr>
              <w:tab/>
            </w:r>
            <w:r>
              <w:rPr>
                <w:spacing w:val="-1"/>
                <w:sz w:val="24"/>
              </w:rPr>
              <w:t>poziomie</w:t>
            </w:r>
            <w:r>
              <w:rPr>
                <w:spacing w:val="-57"/>
                <w:sz w:val="24"/>
              </w:rPr>
              <w:t xml:space="preserve"> </w:t>
            </w:r>
            <w:r>
              <w:rPr>
                <w:sz w:val="24"/>
              </w:rPr>
              <w:t>przekraczającym</w:t>
            </w:r>
            <w:r>
              <w:rPr>
                <w:spacing w:val="1"/>
                <w:sz w:val="24"/>
              </w:rPr>
              <w:t xml:space="preserve"> </w:t>
            </w:r>
            <w:r>
              <w:rPr>
                <w:sz w:val="24"/>
              </w:rPr>
              <w:t>50%</w:t>
            </w:r>
            <w:r>
              <w:rPr>
                <w:spacing w:val="1"/>
                <w:sz w:val="24"/>
              </w:rPr>
              <w:t xml:space="preserve"> </w:t>
            </w:r>
            <w:r>
              <w:rPr>
                <w:sz w:val="24"/>
              </w:rPr>
              <w:t>wymagań</w:t>
            </w:r>
            <w:r>
              <w:rPr>
                <w:spacing w:val="-57"/>
                <w:sz w:val="24"/>
              </w:rPr>
              <w:t xml:space="preserve"> </w:t>
            </w:r>
            <w:r>
              <w:rPr>
                <w:sz w:val="24"/>
              </w:rPr>
              <w:t>określonych</w:t>
            </w:r>
            <w:r>
              <w:rPr>
                <w:spacing w:val="1"/>
                <w:sz w:val="24"/>
              </w:rPr>
              <w:t xml:space="preserve"> </w:t>
            </w:r>
            <w:r>
              <w:rPr>
                <w:sz w:val="24"/>
              </w:rPr>
              <w:t>programem</w:t>
            </w:r>
            <w:r>
              <w:rPr>
                <w:spacing w:val="1"/>
                <w:sz w:val="24"/>
              </w:rPr>
              <w:t xml:space="preserve"> </w:t>
            </w:r>
            <w:r>
              <w:rPr>
                <w:sz w:val="24"/>
              </w:rPr>
              <w:t>nauczania</w:t>
            </w:r>
            <w:r>
              <w:rPr>
                <w:spacing w:val="1"/>
                <w:sz w:val="24"/>
              </w:rPr>
              <w:t xml:space="preserve"> </w:t>
            </w:r>
            <w:r>
              <w:rPr>
                <w:sz w:val="24"/>
              </w:rPr>
              <w:t>w</w:t>
            </w:r>
            <w:r>
              <w:rPr>
                <w:spacing w:val="1"/>
                <w:sz w:val="24"/>
              </w:rPr>
              <w:t xml:space="preserve"> </w:t>
            </w:r>
            <w:r>
              <w:rPr>
                <w:sz w:val="24"/>
              </w:rPr>
              <w:t>danej klasie popełniając błędy które w</w:t>
            </w:r>
            <w:r>
              <w:rPr>
                <w:spacing w:val="1"/>
                <w:sz w:val="24"/>
              </w:rPr>
              <w:t xml:space="preserve"> </w:t>
            </w:r>
            <w:r>
              <w:rPr>
                <w:sz w:val="24"/>
              </w:rPr>
              <w:t>niewielkim</w:t>
            </w:r>
            <w:r>
              <w:rPr>
                <w:spacing w:val="1"/>
                <w:sz w:val="24"/>
              </w:rPr>
              <w:t xml:space="preserve"> </w:t>
            </w:r>
            <w:r>
              <w:rPr>
                <w:sz w:val="24"/>
              </w:rPr>
              <w:t>stopniu</w:t>
            </w:r>
            <w:r>
              <w:rPr>
                <w:spacing w:val="1"/>
                <w:sz w:val="24"/>
              </w:rPr>
              <w:t xml:space="preserve"> </w:t>
            </w:r>
            <w:r>
              <w:rPr>
                <w:sz w:val="24"/>
              </w:rPr>
              <w:t>wpływają</w:t>
            </w:r>
            <w:r>
              <w:rPr>
                <w:spacing w:val="1"/>
                <w:sz w:val="24"/>
              </w:rPr>
              <w:t xml:space="preserve"> </w:t>
            </w:r>
            <w:r>
              <w:rPr>
                <w:sz w:val="24"/>
              </w:rPr>
              <w:t>na</w:t>
            </w:r>
            <w:r>
              <w:rPr>
                <w:spacing w:val="-57"/>
                <w:sz w:val="24"/>
              </w:rPr>
              <w:t xml:space="preserve"> </w:t>
            </w:r>
            <w:r>
              <w:rPr>
                <w:sz w:val="24"/>
              </w:rPr>
              <w:t>zrozumienie</w:t>
            </w:r>
            <w:r>
              <w:rPr>
                <w:spacing w:val="-1"/>
                <w:sz w:val="24"/>
              </w:rPr>
              <w:t xml:space="preserve"> </w:t>
            </w:r>
            <w:r>
              <w:rPr>
                <w:sz w:val="24"/>
              </w:rPr>
              <w:t>wypowiedzi,</w:t>
            </w:r>
          </w:p>
          <w:p w14:paraId="4A1F1D33" w14:textId="77777777" w:rsidR="000D6F8E" w:rsidRDefault="00894FAD">
            <w:pPr>
              <w:pStyle w:val="TableParagraph"/>
              <w:numPr>
                <w:ilvl w:val="0"/>
                <w:numId w:val="39"/>
              </w:numPr>
              <w:tabs>
                <w:tab w:val="left" w:pos="818"/>
              </w:tabs>
              <w:ind w:right="94" w:hanging="360"/>
              <w:rPr>
                <w:sz w:val="24"/>
              </w:rPr>
            </w:pPr>
            <w:r>
              <w:rPr>
                <w:sz w:val="24"/>
              </w:rPr>
              <w:t>w zakresie reagowania na wypowiedzi</w:t>
            </w:r>
            <w:r>
              <w:rPr>
                <w:spacing w:val="1"/>
                <w:sz w:val="24"/>
              </w:rPr>
              <w:t xml:space="preserve"> </w:t>
            </w:r>
            <w:r>
              <w:rPr>
                <w:sz w:val="24"/>
              </w:rPr>
              <w:t>uczestniczy w rozmowie i w typowych</w:t>
            </w:r>
            <w:r>
              <w:rPr>
                <w:spacing w:val="1"/>
                <w:sz w:val="24"/>
              </w:rPr>
              <w:t xml:space="preserve"> </w:t>
            </w:r>
            <w:r>
              <w:rPr>
                <w:sz w:val="24"/>
              </w:rPr>
              <w:t>sytuacjach,</w:t>
            </w:r>
            <w:r>
              <w:rPr>
                <w:spacing w:val="1"/>
                <w:sz w:val="24"/>
              </w:rPr>
              <w:t xml:space="preserve"> </w:t>
            </w:r>
            <w:r>
              <w:rPr>
                <w:sz w:val="24"/>
              </w:rPr>
              <w:t>reaguje</w:t>
            </w:r>
            <w:r>
              <w:rPr>
                <w:spacing w:val="1"/>
                <w:sz w:val="24"/>
              </w:rPr>
              <w:t xml:space="preserve"> </w:t>
            </w:r>
            <w:r>
              <w:rPr>
                <w:sz w:val="24"/>
              </w:rPr>
              <w:t>w</w:t>
            </w:r>
            <w:r>
              <w:rPr>
                <w:spacing w:val="1"/>
                <w:sz w:val="24"/>
              </w:rPr>
              <w:t xml:space="preserve"> </w:t>
            </w:r>
            <w:r>
              <w:rPr>
                <w:sz w:val="24"/>
              </w:rPr>
              <w:t>sposób</w:t>
            </w:r>
            <w:r>
              <w:rPr>
                <w:spacing w:val="-57"/>
                <w:sz w:val="24"/>
              </w:rPr>
              <w:t xml:space="preserve"> </w:t>
            </w:r>
            <w:r>
              <w:rPr>
                <w:sz w:val="24"/>
              </w:rPr>
              <w:t>zrozumiały,</w:t>
            </w:r>
            <w:r>
              <w:rPr>
                <w:spacing w:val="1"/>
                <w:sz w:val="24"/>
              </w:rPr>
              <w:t xml:space="preserve"> </w:t>
            </w:r>
            <w:r>
              <w:rPr>
                <w:sz w:val="24"/>
              </w:rPr>
              <w:t>adekwatnie</w:t>
            </w:r>
            <w:r>
              <w:rPr>
                <w:spacing w:val="1"/>
                <w:sz w:val="24"/>
              </w:rPr>
              <w:t xml:space="preserve"> </w:t>
            </w:r>
            <w:r>
              <w:rPr>
                <w:sz w:val="24"/>
              </w:rPr>
              <w:t>do</w:t>
            </w:r>
            <w:r>
              <w:rPr>
                <w:spacing w:val="1"/>
                <w:sz w:val="24"/>
              </w:rPr>
              <w:t xml:space="preserve"> </w:t>
            </w:r>
            <w:r>
              <w:rPr>
                <w:sz w:val="24"/>
              </w:rPr>
              <w:t>sytuacji</w:t>
            </w:r>
            <w:r>
              <w:rPr>
                <w:spacing w:val="1"/>
                <w:sz w:val="24"/>
              </w:rPr>
              <w:t xml:space="preserve"> </w:t>
            </w:r>
            <w:r>
              <w:rPr>
                <w:sz w:val="24"/>
              </w:rPr>
              <w:t>komunikacyjnej,</w:t>
            </w:r>
            <w:r>
              <w:rPr>
                <w:spacing w:val="61"/>
                <w:sz w:val="24"/>
              </w:rPr>
              <w:t xml:space="preserve"> </w:t>
            </w:r>
            <w:r>
              <w:rPr>
                <w:sz w:val="24"/>
              </w:rPr>
              <w:t>ustnie</w:t>
            </w:r>
            <w:r>
              <w:rPr>
                <w:spacing w:val="61"/>
                <w:sz w:val="24"/>
              </w:rPr>
              <w:t xml:space="preserve"> </w:t>
            </w:r>
            <w:r>
              <w:rPr>
                <w:sz w:val="24"/>
              </w:rPr>
              <w:t>lub   pisemnie</w:t>
            </w:r>
            <w:r>
              <w:rPr>
                <w:spacing w:val="-57"/>
                <w:sz w:val="24"/>
              </w:rPr>
              <w:t xml:space="preserve"> </w:t>
            </w:r>
            <w:r>
              <w:rPr>
                <w:sz w:val="24"/>
              </w:rPr>
              <w:t>w formie</w:t>
            </w:r>
            <w:r>
              <w:rPr>
                <w:spacing w:val="1"/>
                <w:sz w:val="24"/>
              </w:rPr>
              <w:t xml:space="preserve"> </w:t>
            </w:r>
            <w:r>
              <w:rPr>
                <w:sz w:val="24"/>
              </w:rPr>
              <w:t>prostego</w:t>
            </w:r>
            <w:r>
              <w:rPr>
                <w:spacing w:val="1"/>
                <w:sz w:val="24"/>
              </w:rPr>
              <w:t xml:space="preserve"> </w:t>
            </w:r>
            <w:r>
              <w:rPr>
                <w:sz w:val="24"/>
              </w:rPr>
              <w:t>tekstu</w:t>
            </w:r>
            <w:r>
              <w:rPr>
                <w:spacing w:val="1"/>
                <w:sz w:val="24"/>
              </w:rPr>
              <w:t xml:space="preserve"> </w:t>
            </w:r>
            <w:r>
              <w:rPr>
                <w:sz w:val="24"/>
              </w:rPr>
              <w:t>na</w:t>
            </w:r>
            <w:r>
              <w:rPr>
                <w:spacing w:val="1"/>
                <w:sz w:val="24"/>
              </w:rPr>
              <w:t xml:space="preserve"> </w:t>
            </w:r>
            <w:r>
              <w:rPr>
                <w:sz w:val="24"/>
              </w:rPr>
              <w:t>poziomie</w:t>
            </w:r>
            <w:r>
              <w:rPr>
                <w:spacing w:val="-57"/>
                <w:sz w:val="24"/>
              </w:rPr>
              <w:t xml:space="preserve"> </w:t>
            </w:r>
            <w:r>
              <w:rPr>
                <w:sz w:val="24"/>
              </w:rPr>
              <w:t>przekraczającym</w:t>
            </w:r>
            <w:r>
              <w:rPr>
                <w:spacing w:val="1"/>
                <w:sz w:val="24"/>
              </w:rPr>
              <w:t xml:space="preserve"> </w:t>
            </w:r>
            <w:r>
              <w:rPr>
                <w:sz w:val="24"/>
              </w:rPr>
              <w:t>50%</w:t>
            </w:r>
            <w:r>
              <w:rPr>
                <w:spacing w:val="1"/>
                <w:sz w:val="24"/>
              </w:rPr>
              <w:t xml:space="preserve"> </w:t>
            </w:r>
            <w:r>
              <w:rPr>
                <w:sz w:val="24"/>
              </w:rPr>
              <w:t>wymagań</w:t>
            </w:r>
            <w:r>
              <w:rPr>
                <w:spacing w:val="-57"/>
                <w:sz w:val="24"/>
              </w:rPr>
              <w:t xml:space="preserve"> </w:t>
            </w:r>
            <w:r>
              <w:rPr>
                <w:sz w:val="24"/>
              </w:rPr>
              <w:t xml:space="preserve">określonych   </w:t>
            </w:r>
            <w:r>
              <w:rPr>
                <w:spacing w:val="1"/>
                <w:sz w:val="24"/>
              </w:rPr>
              <w:t xml:space="preserve"> </w:t>
            </w:r>
            <w:r>
              <w:rPr>
                <w:sz w:val="24"/>
              </w:rPr>
              <w:t>programem     nauczania</w:t>
            </w:r>
            <w:r>
              <w:rPr>
                <w:spacing w:val="-57"/>
                <w:sz w:val="24"/>
              </w:rPr>
              <w:t xml:space="preserve"> </w:t>
            </w:r>
            <w:r>
              <w:rPr>
                <w:sz w:val="24"/>
              </w:rPr>
              <w:t>w danej</w:t>
            </w:r>
            <w:r>
              <w:rPr>
                <w:spacing w:val="1"/>
                <w:sz w:val="24"/>
              </w:rPr>
              <w:t xml:space="preserve"> </w:t>
            </w:r>
            <w:r>
              <w:rPr>
                <w:sz w:val="24"/>
              </w:rPr>
              <w:t>klasie,</w:t>
            </w:r>
            <w:r>
              <w:rPr>
                <w:spacing w:val="1"/>
                <w:sz w:val="24"/>
              </w:rPr>
              <w:t xml:space="preserve"> </w:t>
            </w:r>
            <w:r>
              <w:rPr>
                <w:sz w:val="24"/>
              </w:rPr>
              <w:t>popełniając</w:t>
            </w:r>
            <w:r>
              <w:rPr>
                <w:spacing w:val="1"/>
                <w:sz w:val="24"/>
              </w:rPr>
              <w:t xml:space="preserve"> </w:t>
            </w:r>
            <w:r>
              <w:rPr>
                <w:sz w:val="24"/>
              </w:rPr>
              <w:t>błędy</w:t>
            </w:r>
            <w:r>
              <w:rPr>
                <w:spacing w:val="1"/>
                <w:sz w:val="24"/>
              </w:rPr>
              <w:t xml:space="preserve"> </w:t>
            </w:r>
            <w:r>
              <w:rPr>
                <w:sz w:val="24"/>
              </w:rPr>
              <w:t>językowe</w:t>
            </w:r>
            <w:r>
              <w:rPr>
                <w:spacing w:val="1"/>
                <w:sz w:val="24"/>
              </w:rPr>
              <w:t xml:space="preserve"> </w:t>
            </w:r>
            <w:r>
              <w:rPr>
                <w:sz w:val="24"/>
              </w:rPr>
              <w:t>które</w:t>
            </w:r>
            <w:r>
              <w:rPr>
                <w:spacing w:val="1"/>
                <w:sz w:val="24"/>
              </w:rPr>
              <w:t xml:space="preserve"> </w:t>
            </w:r>
            <w:r>
              <w:rPr>
                <w:sz w:val="24"/>
              </w:rPr>
              <w:t>w</w:t>
            </w:r>
            <w:r>
              <w:rPr>
                <w:spacing w:val="1"/>
                <w:sz w:val="24"/>
              </w:rPr>
              <w:t xml:space="preserve"> </w:t>
            </w:r>
            <w:r>
              <w:rPr>
                <w:sz w:val="24"/>
              </w:rPr>
              <w:t>niewielkim</w:t>
            </w:r>
            <w:r>
              <w:rPr>
                <w:spacing w:val="1"/>
                <w:sz w:val="24"/>
              </w:rPr>
              <w:t xml:space="preserve"> </w:t>
            </w:r>
            <w:r>
              <w:rPr>
                <w:sz w:val="24"/>
              </w:rPr>
              <w:t>stopniu</w:t>
            </w:r>
            <w:r>
              <w:rPr>
                <w:spacing w:val="-57"/>
                <w:sz w:val="24"/>
              </w:rPr>
              <w:t xml:space="preserve"> </w:t>
            </w:r>
            <w:r>
              <w:rPr>
                <w:sz w:val="24"/>
              </w:rPr>
              <w:t>wpływają</w:t>
            </w:r>
            <w:r>
              <w:rPr>
                <w:spacing w:val="-1"/>
                <w:sz w:val="24"/>
              </w:rPr>
              <w:t xml:space="preserve"> </w:t>
            </w:r>
            <w:r>
              <w:rPr>
                <w:sz w:val="24"/>
              </w:rPr>
              <w:t>na</w:t>
            </w:r>
            <w:r>
              <w:rPr>
                <w:spacing w:val="-3"/>
                <w:sz w:val="24"/>
              </w:rPr>
              <w:t xml:space="preserve"> </w:t>
            </w:r>
            <w:r>
              <w:rPr>
                <w:sz w:val="24"/>
              </w:rPr>
              <w:t>zrozumienie</w:t>
            </w:r>
            <w:r>
              <w:rPr>
                <w:spacing w:val="-1"/>
                <w:sz w:val="24"/>
              </w:rPr>
              <w:t xml:space="preserve"> </w:t>
            </w:r>
            <w:r>
              <w:rPr>
                <w:sz w:val="24"/>
              </w:rPr>
              <w:t>wypowiedzi,</w:t>
            </w:r>
          </w:p>
          <w:p w14:paraId="4A1F1D34" w14:textId="77777777" w:rsidR="000D6F8E" w:rsidRDefault="00894FAD">
            <w:pPr>
              <w:pStyle w:val="TableParagraph"/>
              <w:numPr>
                <w:ilvl w:val="0"/>
                <w:numId w:val="39"/>
              </w:numPr>
              <w:tabs>
                <w:tab w:val="left" w:pos="818"/>
                <w:tab w:val="left" w:pos="2732"/>
                <w:tab w:val="left" w:pos="3828"/>
              </w:tabs>
              <w:ind w:right="94" w:hanging="360"/>
              <w:rPr>
                <w:sz w:val="24"/>
              </w:rPr>
            </w:pPr>
            <w:r>
              <w:rPr>
                <w:sz w:val="24"/>
              </w:rPr>
              <w:t>w</w:t>
            </w:r>
            <w:r>
              <w:rPr>
                <w:spacing w:val="1"/>
                <w:sz w:val="24"/>
              </w:rPr>
              <w:t xml:space="preserve"> </w:t>
            </w:r>
            <w:r>
              <w:rPr>
                <w:sz w:val="24"/>
              </w:rPr>
              <w:t>zakresie</w:t>
            </w:r>
            <w:r>
              <w:rPr>
                <w:spacing w:val="1"/>
                <w:sz w:val="24"/>
              </w:rPr>
              <w:t xml:space="preserve"> </w:t>
            </w:r>
            <w:r>
              <w:rPr>
                <w:sz w:val="24"/>
              </w:rPr>
              <w:t>przetwarzania</w:t>
            </w:r>
            <w:r>
              <w:rPr>
                <w:spacing w:val="1"/>
                <w:sz w:val="24"/>
              </w:rPr>
              <w:t xml:space="preserve"> </w:t>
            </w:r>
            <w:r>
              <w:rPr>
                <w:sz w:val="24"/>
              </w:rPr>
              <w:t>wypowiedzi</w:t>
            </w:r>
            <w:r>
              <w:rPr>
                <w:spacing w:val="1"/>
                <w:sz w:val="24"/>
              </w:rPr>
              <w:t xml:space="preserve"> </w:t>
            </w:r>
            <w:r>
              <w:rPr>
                <w:sz w:val="24"/>
              </w:rPr>
              <w:t>zmienia</w:t>
            </w:r>
            <w:r>
              <w:rPr>
                <w:spacing w:val="1"/>
                <w:sz w:val="24"/>
              </w:rPr>
              <w:t xml:space="preserve"> </w:t>
            </w:r>
            <w:r>
              <w:rPr>
                <w:sz w:val="24"/>
              </w:rPr>
              <w:t>formę</w:t>
            </w:r>
            <w:r>
              <w:rPr>
                <w:spacing w:val="1"/>
                <w:sz w:val="24"/>
              </w:rPr>
              <w:t xml:space="preserve"> </w:t>
            </w:r>
            <w:r>
              <w:rPr>
                <w:sz w:val="24"/>
              </w:rPr>
              <w:t>przekazu</w:t>
            </w:r>
            <w:r>
              <w:rPr>
                <w:spacing w:val="1"/>
                <w:sz w:val="24"/>
              </w:rPr>
              <w:t xml:space="preserve"> </w:t>
            </w:r>
            <w:r>
              <w:rPr>
                <w:sz w:val="24"/>
              </w:rPr>
              <w:t>ustnego</w:t>
            </w:r>
            <w:r>
              <w:rPr>
                <w:spacing w:val="1"/>
                <w:sz w:val="24"/>
              </w:rPr>
              <w:t xml:space="preserve"> </w:t>
            </w:r>
            <w:r>
              <w:rPr>
                <w:sz w:val="24"/>
              </w:rPr>
              <w:t>lub</w:t>
            </w:r>
            <w:r>
              <w:rPr>
                <w:spacing w:val="1"/>
                <w:sz w:val="24"/>
              </w:rPr>
              <w:t xml:space="preserve"> </w:t>
            </w:r>
            <w:r>
              <w:rPr>
                <w:sz w:val="24"/>
              </w:rPr>
              <w:t>pisemnego</w:t>
            </w:r>
            <w:r>
              <w:rPr>
                <w:sz w:val="24"/>
              </w:rPr>
              <w:tab/>
              <w:t>na</w:t>
            </w:r>
            <w:r>
              <w:rPr>
                <w:sz w:val="24"/>
              </w:rPr>
              <w:tab/>
            </w:r>
            <w:r>
              <w:rPr>
                <w:spacing w:val="-1"/>
                <w:sz w:val="24"/>
              </w:rPr>
              <w:t>poziomie</w:t>
            </w:r>
            <w:r>
              <w:rPr>
                <w:spacing w:val="-58"/>
                <w:sz w:val="24"/>
              </w:rPr>
              <w:t xml:space="preserve"> </w:t>
            </w:r>
            <w:r>
              <w:rPr>
                <w:sz w:val="24"/>
              </w:rPr>
              <w:t>przekraczającym</w:t>
            </w:r>
            <w:r>
              <w:rPr>
                <w:spacing w:val="1"/>
                <w:sz w:val="24"/>
              </w:rPr>
              <w:t xml:space="preserve"> </w:t>
            </w:r>
            <w:r>
              <w:rPr>
                <w:sz w:val="24"/>
              </w:rPr>
              <w:t>50%</w:t>
            </w:r>
            <w:r>
              <w:rPr>
                <w:spacing w:val="1"/>
                <w:sz w:val="24"/>
              </w:rPr>
              <w:t xml:space="preserve"> </w:t>
            </w:r>
            <w:r>
              <w:rPr>
                <w:sz w:val="24"/>
              </w:rPr>
              <w:t>wymagań</w:t>
            </w:r>
            <w:r>
              <w:rPr>
                <w:spacing w:val="-57"/>
                <w:sz w:val="24"/>
              </w:rPr>
              <w:t xml:space="preserve"> </w:t>
            </w:r>
            <w:r>
              <w:rPr>
                <w:sz w:val="24"/>
              </w:rPr>
              <w:t xml:space="preserve">określonych   </w:t>
            </w:r>
            <w:r>
              <w:rPr>
                <w:spacing w:val="1"/>
                <w:sz w:val="24"/>
              </w:rPr>
              <w:t xml:space="preserve"> </w:t>
            </w:r>
            <w:r>
              <w:rPr>
                <w:sz w:val="24"/>
              </w:rPr>
              <w:t>programem     nauczania</w:t>
            </w:r>
            <w:r>
              <w:rPr>
                <w:spacing w:val="-57"/>
                <w:sz w:val="24"/>
              </w:rPr>
              <w:t xml:space="preserve"> </w:t>
            </w:r>
            <w:r>
              <w:rPr>
                <w:sz w:val="24"/>
              </w:rPr>
              <w:t>w danej klasie popełniając błędy, które</w:t>
            </w:r>
            <w:r>
              <w:rPr>
                <w:spacing w:val="1"/>
                <w:sz w:val="24"/>
              </w:rPr>
              <w:t xml:space="preserve"> </w:t>
            </w:r>
            <w:r>
              <w:rPr>
                <w:sz w:val="24"/>
              </w:rPr>
              <w:t>w</w:t>
            </w:r>
            <w:r>
              <w:rPr>
                <w:spacing w:val="1"/>
                <w:sz w:val="24"/>
              </w:rPr>
              <w:t xml:space="preserve"> </w:t>
            </w:r>
            <w:r>
              <w:rPr>
                <w:sz w:val="24"/>
              </w:rPr>
              <w:t>niewielkim</w:t>
            </w:r>
            <w:r>
              <w:rPr>
                <w:spacing w:val="1"/>
                <w:sz w:val="24"/>
              </w:rPr>
              <w:t xml:space="preserve"> </w:t>
            </w:r>
            <w:r>
              <w:rPr>
                <w:sz w:val="24"/>
              </w:rPr>
              <w:t>stopniu</w:t>
            </w:r>
            <w:r>
              <w:rPr>
                <w:spacing w:val="1"/>
                <w:sz w:val="24"/>
              </w:rPr>
              <w:t xml:space="preserve"> </w:t>
            </w:r>
            <w:r>
              <w:rPr>
                <w:sz w:val="24"/>
              </w:rPr>
              <w:t>wpływają</w:t>
            </w:r>
            <w:r>
              <w:rPr>
                <w:spacing w:val="1"/>
                <w:sz w:val="24"/>
              </w:rPr>
              <w:t xml:space="preserve"> </w:t>
            </w:r>
            <w:r>
              <w:rPr>
                <w:sz w:val="24"/>
              </w:rPr>
              <w:t>na</w:t>
            </w:r>
            <w:r>
              <w:rPr>
                <w:spacing w:val="-57"/>
                <w:sz w:val="24"/>
              </w:rPr>
              <w:t xml:space="preserve"> </w:t>
            </w:r>
            <w:r>
              <w:rPr>
                <w:sz w:val="24"/>
              </w:rPr>
              <w:t>zrozumienie</w:t>
            </w:r>
            <w:r>
              <w:rPr>
                <w:spacing w:val="-1"/>
                <w:sz w:val="24"/>
              </w:rPr>
              <w:t xml:space="preserve"> </w:t>
            </w:r>
            <w:r>
              <w:rPr>
                <w:sz w:val="24"/>
              </w:rPr>
              <w:t>wypowiedzi.</w:t>
            </w:r>
          </w:p>
          <w:p w14:paraId="4A1F1D35" w14:textId="77777777" w:rsidR="000D6F8E" w:rsidRDefault="000D6F8E">
            <w:pPr>
              <w:pStyle w:val="TableParagraph"/>
              <w:ind w:left="0" w:firstLine="0"/>
              <w:jc w:val="left"/>
              <w:rPr>
                <w:sz w:val="26"/>
              </w:rPr>
            </w:pPr>
          </w:p>
          <w:p w14:paraId="4A1F1D36" w14:textId="77777777" w:rsidR="000D6F8E" w:rsidRDefault="000D6F8E">
            <w:pPr>
              <w:pStyle w:val="TableParagraph"/>
              <w:spacing w:before="5"/>
              <w:ind w:left="0" w:firstLine="0"/>
              <w:jc w:val="left"/>
              <w:rPr>
                <w:sz w:val="21"/>
              </w:rPr>
            </w:pPr>
          </w:p>
          <w:p w14:paraId="4A1F1D37" w14:textId="77777777" w:rsidR="000D6F8E" w:rsidRDefault="00894FAD">
            <w:pPr>
              <w:pStyle w:val="TableParagraph"/>
              <w:spacing w:line="274" w:lineRule="exact"/>
              <w:ind w:left="109" w:firstLine="0"/>
              <w:jc w:val="left"/>
              <w:rPr>
                <w:b/>
                <w:sz w:val="24"/>
              </w:rPr>
            </w:pPr>
            <w:r>
              <w:rPr>
                <w:b/>
                <w:sz w:val="24"/>
              </w:rPr>
              <w:t>Ocena</w:t>
            </w:r>
            <w:r>
              <w:rPr>
                <w:b/>
                <w:spacing w:val="-1"/>
                <w:sz w:val="24"/>
              </w:rPr>
              <w:t xml:space="preserve"> </w:t>
            </w:r>
            <w:r>
              <w:rPr>
                <w:b/>
                <w:sz w:val="24"/>
              </w:rPr>
              <w:t>2</w:t>
            </w:r>
          </w:p>
          <w:p w14:paraId="4A1F1D38" w14:textId="77777777" w:rsidR="000D6F8E" w:rsidRDefault="00894FAD">
            <w:pPr>
              <w:pStyle w:val="TableParagraph"/>
              <w:spacing w:line="274" w:lineRule="exact"/>
              <w:ind w:left="109" w:firstLine="0"/>
              <w:jc w:val="left"/>
              <w:rPr>
                <w:sz w:val="24"/>
              </w:rPr>
            </w:pPr>
            <w:r>
              <w:rPr>
                <w:sz w:val="24"/>
              </w:rPr>
              <w:t>Uczeń:</w:t>
            </w:r>
          </w:p>
          <w:p w14:paraId="4A1F1D39" w14:textId="77777777" w:rsidR="000D6F8E" w:rsidRDefault="00894FAD">
            <w:pPr>
              <w:pStyle w:val="TableParagraph"/>
              <w:numPr>
                <w:ilvl w:val="0"/>
                <w:numId w:val="39"/>
              </w:numPr>
              <w:tabs>
                <w:tab w:val="left" w:pos="818"/>
                <w:tab w:val="left" w:pos="2753"/>
                <w:tab w:val="left" w:pos="3315"/>
                <w:tab w:val="left" w:pos="4450"/>
              </w:tabs>
              <w:spacing w:before="2"/>
              <w:ind w:right="97" w:hanging="360"/>
              <w:rPr>
                <w:sz w:val="24"/>
              </w:rPr>
            </w:pPr>
            <w:r>
              <w:rPr>
                <w:sz w:val="24"/>
              </w:rPr>
              <w:t>w</w:t>
            </w:r>
            <w:r>
              <w:rPr>
                <w:spacing w:val="1"/>
                <w:sz w:val="24"/>
              </w:rPr>
              <w:t xml:space="preserve"> </w:t>
            </w:r>
            <w:r>
              <w:rPr>
                <w:sz w:val="24"/>
              </w:rPr>
              <w:t>zakresie</w:t>
            </w:r>
            <w:r>
              <w:rPr>
                <w:spacing w:val="1"/>
                <w:sz w:val="24"/>
              </w:rPr>
              <w:t xml:space="preserve"> </w:t>
            </w:r>
            <w:r>
              <w:rPr>
                <w:sz w:val="24"/>
              </w:rPr>
              <w:t>znajomości</w:t>
            </w:r>
            <w:r>
              <w:rPr>
                <w:spacing w:val="1"/>
                <w:sz w:val="24"/>
              </w:rPr>
              <w:t xml:space="preserve"> </w:t>
            </w:r>
            <w:r>
              <w:rPr>
                <w:sz w:val="24"/>
              </w:rPr>
              <w:t>środków</w:t>
            </w:r>
            <w:r>
              <w:rPr>
                <w:spacing w:val="1"/>
                <w:sz w:val="24"/>
              </w:rPr>
              <w:t xml:space="preserve"> </w:t>
            </w:r>
            <w:r>
              <w:rPr>
                <w:sz w:val="24"/>
              </w:rPr>
              <w:t>językowych</w:t>
            </w:r>
            <w:r>
              <w:rPr>
                <w:sz w:val="24"/>
              </w:rPr>
              <w:tab/>
              <w:t>posługuje</w:t>
            </w:r>
            <w:r>
              <w:rPr>
                <w:sz w:val="24"/>
              </w:rPr>
              <w:tab/>
            </w:r>
            <w:r>
              <w:rPr>
                <w:spacing w:val="-1"/>
                <w:sz w:val="24"/>
              </w:rPr>
              <w:t>się</w:t>
            </w:r>
            <w:r>
              <w:rPr>
                <w:spacing w:val="-58"/>
                <w:sz w:val="24"/>
              </w:rPr>
              <w:t xml:space="preserve"> </w:t>
            </w:r>
            <w:r>
              <w:rPr>
                <w:sz w:val="24"/>
              </w:rPr>
              <w:t>podstawowym</w:t>
            </w:r>
            <w:r>
              <w:rPr>
                <w:spacing w:val="1"/>
                <w:sz w:val="24"/>
              </w:rPr>
              <w:t xml:space="preserve"> </w:t>
            </w:r>
            <w:r>
              <w:rPr>
                <w:sz w:val="24"/>
              </w:rPr>
              <w:t>zasobem</w:t>
            </w:r>
            <w:r>
              <w:rPr>
                <w:spacing w:val="1"/>
                <w:sz w:val="24"/>
              </w:rPr>
              <w:t xml:space="preserve"> </w:t>
            </w:r>
            <w:r>
              <w:rPr>
                <w:sz w:val="24"/>
              </w:rPr>
              <w:t>środków</w:t>
            </w:r>
            <w:r>
              <w:rPr>
                <w:spacing w:val="1"/>
                <w:sz w:val="24"/>
              </w:rPr>
              <w:t xml:space="preserve"> </w:t>
            </w:r>
            <w:r>
              <w:rPr>
                <w:sz w:val="24"/>
              </w:rPr>
              <w:t>językowych</w:t>
            </w:r>
            <w:r>
              <w:rPr>
                <w:sz w:val="24"/>
              </w:rPr>
              <w:tab/>
            </w:r>
            <w:r>
              <w:rPr>
                <w:sz w:val="24"/>
              </w:rPr>
              <w:tab/>
            </w:r>
            <w:r>
              <w:rPr>
                <w:spacing w:val="-1"/>
                <w:sz w:val="24"/>
              </w:rPr>
              <w:t>(leksykalnych,</w:t>
            </w:r>
            <w:r>
              <w:rPr>
                <w:spacing w:val="-58"/>
                <w:sz w:val="24"/>
              </w:rPr>
              <w:t xml:space="preserve"> </w:t>
            </w:r>
            <w:r>
              <w:rPr>
                <w:sz w:val="24"/>
              </w:rPr>
              <w:t xml:space="preserve">gramatycznych,  </w:t>
            </w:r>
            <w:r>
              <w:rPr>
                <w:spacing w:val="29"/>
                <w:sz w:val="24"/>
              </w:rPr>
              <w:t xml:space="preserve"> </w:t>
            </w:r>
            <w:r>
              <w:rPr>
                <w:sz w:val="24"/>
              </w:rPr>
              <w:t xml:space="preserve">ortograficznych  </w:t>
            </w:r>
            <w:r>
              <w:rPr>
                <w:spacing w:val="32"/>
                <w:sz w:val="24"/>
              </w:rPr>
              <w:t xml:space="preserve"> </w:t>
            </w:r>
            <w:r>
              <w:rPr>
                <w:sz w:val="24"/>
              </w:rPr>
              <w:t>oraz</w:t>
            </w:r>
          </w:p>
          <w:p w14:paraId="4A1F1D3A" w14:textId="77777777" w:rsidR="000D6F8E" w:rsidRDefault="00894FAD">
            <w:pPr>
              <w:pStyle w:val="TableParagraph"/>
              <w:tabs>
                <w:tab w:val="left" w:pos="2899"/>
                <w:tab w:val="left" w:pos="3828"/>
              </w:tabs>
              <w:spacing w:line="265" w:lineRule="exact"/>
              <w:ind w:left="829" w:firstLine="0"/>
              <w:rPr>
                <w:sz w:val="24"/>
              </w:rPr>
            </w:pPr>
            <w:r>
              <w:rPr>
                <w:sz w:val="24"/>
              </w:rPr>
              <w:t>fonetycznych)</w:t>
            </w:r>
            <w:r>
              <w:rPr>
                <w:sz w:val="24"/>
              </w:rPr>
              <w:tab/>
              <w:t>na</w:t>
            </w:r>
            <w:r>
              <w:rPr>
                <w:sz w:val="24"/>
              </w:rPr>
              <w:tab/>
              <w:t>poziomie</w:t>
            </w:r>
          </w:p>
        </w:tc>
      </w:tr>
    </w:tbl>
    <w:p w14:paraId="4A1F1D3C" w14:textId="77777777" w:rsidR="000D6F8E" w:rsidRDefault="000D6F8E">
      <w:pPr>
        <w:spacing w:line="265" w:lineRule="exact"/>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D49" w14:textId="77777777">
        <w:trPr>
          <w:trHeight w:val="12491"/>
        </w:trPr>
        <w:tc>
          <w:tcPr>
            <w:tcW w:w="4830" w:type="dxa"/>
          </w:tcPr>
          <w:p w14:paraId="4A1F1D3D" w14:textId="77777777" w:rsidR="000D6F8E" w:rsidRDefault="00894FAD">
            <w:pPr>
              <w:pStyle w:val="TableParagraph"/>
              <w:ind w:right="99" w:firstLine="0"/>
              <w:rPr>
                <w:sz w:val="24"/>
              </w:rPr>
            </w:pPr>
            <w:r>
              <w:rPr>
                <w:sz w:val="24"/>
              </w:rPr>
              <w:lastRenderedPageBreak/>
              <w:t>przekraczającym</w:t>
            </w:r>
            <w:r>
              <w:rPr>
                <w:spacing w:val="1"/>
                <w:sz w:val="24"/>
              </w:rPr>
              <w:t xml:space="preserve"> </w:t>
            </w:r>
            <w:r>
              <w:rPr>
                <w:sz w:val="24"/>
              </w:rPr>
              <w:t>30%</w:t>
            </w:r>
            <w:r>
              <w:rPr>
                <w:spacing w:val="1"/>
                <w:sz w:val="24"/>
              </w:rPr>
              <w:t xml:space="preserve"> </w:t>
            </w:r>
            <w:r>
              <w:rPr>
                <w:sz w:val="24"/>
              </w:rPr>
              <w:t>wymagań</w:t>
            </w:r>
            <w:r>
              <w:rPr>
                <w:spacing w:val="-57"/>
                <w:sz w:val="24"/>
              </w:rPr>
              <w:t xml:space="preserve"> </w:t>
            </w:r>
            <w:r>
              <w:rPr>
                <w:sz w:val="24"/>
              </w:rPr>
              <w:t xml:space="preserve">określonych   </w:t>
            </w:r>
            <w:r>
              <w:rPr>
                <w:spacing w:val="1"/>
                <w:sz w:val="24"/>
              </w:rPr>
              <w:t xml:space="preserve"> </w:t>
            </w:r>
            <w:r>
              <w:rPr>
                <w:sz w:val="24"/>
              </w:rPr>
              <w:t>programem     nauczania</w:t>
            </w:r>
            <w:r>
              <w:rPr>
                <w:spacing w:val="-57"/>
                <w:sz w:val="24"/>
              </w:rPr>
              <w:t xml:space="preserve"> </w:t>
            </w:r>
            <w:r>
              <w:rPr>
                <w:sz w:val="24"/>
              </w:rPr>
              <w:t>w danej</w:t>
            </w:r>
            <w:r>
              <w:rPr>
                <w:spacing w:val="1"/>
                <w:sz w:val="24"/>
              </w:rPr>
              <w:t xml:space="preserve"> </w:t>
            </w:r>
            <w:r>
              <w:rPr>
                <w:sz w:val="24"/>
              </w:rPr>
              <w:t>klasie,</w:t>
            </w:r>
            <w:r>
              <w:rPr>
                <w:spacing w:val="61"/>
                <w:sz w:val="24"/>
              </w:rPr>
              <w:t xml:space="preserve"> </w:t>
            </w:r>
            <w:r>
              <w:rPr>
                <w:sz w:val="24"/>
              </w:rPr>
              <w:t>popełniając</w:t>
            </w:r>
            <w:r>
              <w:rPr>
                <w:spacing w:val="61"/>
                <w:sz w:val="24"/>
              </w:rPr>
              <w:t xml:space="preserve"> </w:t>
            </w:r>
            <w:r>
              <w:rPr>
                <w:sz w:val="24"/>
              </w:rPr>
              <w:t>bardzo</w:t>
            </w:r>
            <w:r>
              <w:rPr>
                <w:spacing w:val="-57"/>
                <w:sz w:val="24"/>
              </w:rPr>
              <w:t xml:space="preserve"> </w:t>
            </w:r>
            <w:r>
              <w:rPr>
                <w:sz w:val="24"/>
              </w:rPr>
              <w:t>dużo błędów,</w:t>
            </w:r>
          </w:p>
          <w:p w14:paraId="4A1F1D3E" w14:textId="77777777" w:rsidR="000D6F8E" w:rsidRDefault="00894FAD">
            <w:pPr>
              <w:pStyle w:val="TableParagraph"/>
              <w:numPr>
                <w:ilvl w:val="0"/>
                <w:numId w:val="38"/>
              </w:numPr>
              <w:tabs>
                <w:tab w:val="left" w:pos="816"/>
              </w:tabs>
              <w:ind w:right="97" w:hanging="360"/>
              <w:rPr>
                <w:sz w:val="24"/>
              </w:rPr>
            </w:pPr>
            <w:r>
              <w:rPr>
                <w:sz w:val="24"/>
              </w:rPr>
              <w:t>w</w:t>
            </w:r>
            <w:r>
              <w:rPr>
                <w:spacing w:val="1"/>
                <w:sz w:val="24"/>
              </w:rPr>
              <w:t xml:space="preserve"> </w:t>
            </w:r>
            <w:r>
              <w:rPr>
                <w:sz w:val="24"/>
              </w:rPr>
              <w:t>zakresie</w:t>
            </w:r>
            <w:r>
              <w:rPr>
                <w:spacing w:val="1"/>
                <w:sz w:val="24"/>
              </w:rPr>
              <w:t xml:space="preserve"> </w:t>
            </w:r>
            <w:r>
              <w:rPr>
                <w:sz w:val="24"/>
              </w:rPr>
              <w:t>rozumienia</w:t>
            </w:r>
            <w:r>
              <w:rPr>
                <w:spacing w:val="1"/>
                <w:sz w:val="24"/>
              </w:rPr>
              <w:t xml:space="preserve"> </w:t>
            </w:r>
            <w:r>
              <w:rPr>
                <w:sz w:val="24"/>
              </w:rPr>
              <w:t>wypowiedzi</w:t>
            </w:r>
            <w:r>
              <w:rPr>
                <w:spacing w:val="1"/>
                <w:sz w:val="24"/>
              </w:rPr>
              <w:t xml:space="preserve"> </w:t>
            </w:r>
            <w:r>
              <w:rPr>
                <w:sz w:val="24"/>
              </w:rPr>
              <w:t>rozumie</w:t>
            </w:r>
            <w:r>
              <w:rPr>
                <w:spacing w:val="1"/>
                <w:sz w:val="24"/>
              </w:rPr>
              <w:t xml:space="preserve"> </w:t>
            </w:r>
            <w:r>
              <w:rPr>
                <w:sz w:val="24"/>
              </w:rPr>
              <w:t>proste</w:t>
            </w:r>
            <w:r>
              <w:rPr>
                <w:spacing w:val="1"/>
                <w:sz w:val="24"/>
              </w:rPr>
              <w:t xml:space="preserve"> </w:t>
            </w:r>
            <w:r>
              <w:rPr>
                <w:sz w:val="24"/>
              </w:rPr>
              <w:t>wypowiedzi</w:t>
            </w:r>
            <w:r>
              <w:rPr>
                <w:spacing w:val="1"/>
                <w:sz w:val="24"/>
              </w:rPr>
              <w:t xml:space="preserve"> </w:t>
            </w:r>
            <w:r>
              <w:rPr>
                <w:sz w:val="24"/>
              </w:rPr>
              <w:t>ustne</w:t>
            </w:r>
            <w:r>
              <w:rPr>
                <w:spacing w:val="1"/>
                <w:sz w:val="24"/>
              </w:rPr>
              <w:t xml:space="preserve"> </w:t>
            </w:r>
            <w:r>
              <w:rPr>
                <w:sz w:val="24"/>
              </w:rPr>
              <w:t>artykułowane wyraźnie, w standardowej</w:t>
            </w:r>
            <w:r>
              <w:rPr>
                <w:spacing w:val="-57"/>
                <w:sz w:val="24"/>
              </w:rPr>
              <w:t xml:space="preserve"> </w:t>
            </w:r>
            <w:r>
              <w:rPr>
                <w:sz w:val="24"/>
              </w:rPr>
              <w:t>odmianie</w:t>
            </w:r>
            <w:r>
              <w:rPr>
                <w:spacing w:val="1"/>
                <w:sz w:val="24"/>
              </w:rPr>
              <w:t xml:space="preserve"> </w:t>
            </w:r>
            <w:r>
              <w:rPr>
                <w:sz w:val="24"/>
              </w:rPr>
              <w:t>języka,</w:t>
            </w:r>
            <w:r>
              <w:rPr>
                <w:spacing w:val="1"/>
                <w:sz w:val="24"/>
              </w:rPr>
              <w:t xml:space="preserve"> </w:t>
            </w:r>
            <w:r>
              <w:rPr>
                <w:sz w:val="24"/>
              </w:rPr>
              <w:t>a</w:t>
            </w:r>
            <w:r>
              <w:rPr>
                <w:spacing w:val="1"/>
                <w:sz w:val="24"/>
              </w:rPr>
              <w:t xml:space="preserve"> </w:t>
            </w:r>
            <w:r>
              <w:rPr>
                <w:sz w:val="24"/>
              </w:rPr>
              <w:t>także</w:t>
            </w:r>
            <w:r>
              <w:rPr>
                <w:spacing w:val="1"/>
                <w:sz w:val="24"/>
              </w:rPr>
              <w:t xml:space="preserve"> </w:t>
            </w:r>
            <w:r>
              <w:rPr>
                <w:sz w:val="24"/>
              </w:rPr>
              <w:t>proste</w:t>
            </w:r>
            <w:r>
              <w:rPr>
                <w:spacing w:val="1"/>
                <w:sz w:val="24"/>
              </w:rPr>
              <w:t xml:space="preserve"> </w:t>
            </w:r>
            <w:r>
              <w:rPr>
                <w:sz w:val="24"/>
              </w:rPr>
              <w:t>wypowiedzi</w:t>
            </w:r>
            <w:r>
              <w:rPr>
                <w:spacing w:val="1"/>
                <w:sz w:val="24"/>
              </w:rPr>
              <w:t xml:space="preserve"> </w:t>
            </w:r>
            <w:r>
              <w:rPr>
                <w:sz w:val="24"/>
              </w:rPr>
              <w:t>pisemne</w:t>
            </w:r>
            <w:r>
              <w:rPr>
                <w:spacing w:val="1"/>
                <w:sz w:val="24"/>
              </w:rPr>
              <w:t xml:space="preserve"> </w:t>
            </w:r>
            <w:r>
              <w:rPr>
                <w:sz w:val="24"/>
              </w:rPr>
              <w:t>na</w:t>
            </w:r>
            <w:r>
              <w:rPr>
                <w:spacing w:val="1"/>
                <w:sz w:val="24"/>
              </w:rPr>
              <w:t xml:space="preserve"> </w:t>
            </w:r>
            <w:r>
              <w:rPr>
                <w:sz w:val="24"/>
              </w:rPr>
              <w:t>poziomie</w:t>
            </w:r>
            <w:r>
              <w:rPr>
                <w:spacing w:val="1"/>
                <w:sz w:val="24"/>
              </w:rPr>
              <w:t xml:space="preserve"> </w:t>
            </w:r>
            <w:r>
              <w:rPr>
                <w:sz w:val="24"/>
              </w:rPr>
              <w:t>przekraczającym</w:t>
            </w:r>
            <w:r>
              <w:rPr>
                <w:spacing w:val="1"/>
                <w:sz w:val="24"/>
              </w:rPr>
              <w:t xml:space="preserve"> </w:t>
            </w:r>
            <w:r>
              <w:rPr>
                <w:sz w:val="24"/>
              </w:rPr>
              <w:t>30%</w:t>
            </w:r>
            <w:r>
              <w:rPr>
                <w:spacing w:val="1"/>
                <w:sz w:val="24"/>
              </w:rPr>
              <w:t xml:space="preserve"> </w:t>
            </w:r>
            <w:r>
              <w:rPr>
                <w:sz w:val="24"/>
              </w:rPr>
              <w:t>wymagań</w:t>
            </w:r>
            <w:r>
              <w:rPr>
                <w:spacing w:val="-57"/>
                <w:sz w:val="24"/>
              </w:rPr>
              <w:t xml:space="preserve"> </w:t>
            </w:r>
            <w:r>
              <w:rPr>
                <w:sz w:val="24"/>
              </w:rPr>
              <w:t xml:space="preserve">określonych   </w:t>
            </w:r>
            <w:r>
              <w:rPr>
                <w:spacing w:val="1"/>
                <w:sz w:val="24"/>
              </w:rPr>
              <w:t xml:space="preserve"> </w:t>
            </w:r>
            <w:r>
              <w:rPr>
                <w:sz w:val="24"/>
              </w:rPr>
              <w:t>programem     nauczania</w:t>
            </w:r>
            <w:r>
              <w:rPr>
                <w:spacing w:val="-57"/>
                <w:sz w:val="24"/>
              </w:rPr>
              <w:t xml:space="preserve"> </w:t>
            </w:r>
            <w:r>
              <w:rPr>
                <w:sz w:val="24"/>
              </w:rPr>
              <w:t>w danej klasie popełniając bardzo dużo</w:t>
            </w:r>
            <w:r>
              <w:rPr>
                <w:spacing w:val="1"/>
                <w:sz w:val="24"/>
              </w:rPr>
              <w:t xml:space="preserve"> </w:t>
            </w:r>
            <w:r>
              <w:rPr>
                <w:sz w:val="24"/>
              </w:rPr>
              <w:t>błędów,</w:t>
            </w:r>
            <w:r>
              <w:rPr>
                <w:spacing w:val="1"/>
                <w:sz w:val="24"/>
              </w:rPr>
              <w:t xml:space="preserve"> </w:t>
            </w:r>
            <w:r>
              <w:rPr>
                <w:sz w:val="24"/>
              </w:rPr>
              <w:t>które</w:t>
            </w:r>
            <w:r>
              <w:rPr>
                <w:spacing w:val="1"/>
                <w:sz w:val="24"/>
              </w:rPr>
              <w:t xml:space="preserve"> </w:t>
            </w:r>
            <w:r>
              <w:rPr>
                <w:sz w:val="24"/>
              </w:rPr>
              <w:t>w</w:t>
            </w:r>
            <w:r>
              <w:rPr>
                <w:spacing w:val="1"/>
                <w:sz w:val="24"/>
              </w:rPr>
              <w:t xml:space="preserve"> </w:t>
            </w:r>
            <w:r>
              <w:rPr>
                <w:sz w:val="24"/>
              </w:rPr>
              <w:t>znacznym</w:t>
            </w:r>
            <w:r>
              <w:rPr>
                <w:spacing w:val="1"/>
                <w:sz w:val="24"/>
              </w:rPr>
              <w:t xml:space="preserve"> </w:t>
            </w:r>
            <w:r>
              <w:rPr>
                <w:sz w:val="24"/>
              </w:rPr>
              <w:t>stopniu</w:t>
            </w:r>
            <w:r>
              <w:rPr>
                <w:spacing w:val="1"/>
                <w:sz w:val="24"/>
              </w:rPr>
              <w:t xml:space="preserve"> </w:t>
            </w:r>
            <w:r>
              <w:rPr>
                <w:sz w:val="24"/>
              </w:rPr>
              <w:t>wpływają</w:t>
            </w:r>
            <w:r>
              <w:rPr>
                <w:spacing w:val="1"/>
                <w:sz w:val="24"/>
              </w:rPr>
              <w:t xml:space="preserve"> </w:t>
            </w:r>
            <w:r>
              <w:rPr>
                <w:sz w:val="24"/>
              </w:rPr>
              <w:t>na</w:t>
            </w:r>
            <w:r>
              <w:rPr>
                <w:spacing w:val="1"/>
                <w:sz w:val="24"/>
              </w:rPr>
              <w:t xml:space="preserve"> </w:t>
            </w:r>
            <w:r>
              <w:rPr>
                <w:sz w:val="24"/>
              </w:rPr>
              <w:t>właściwe</w:t>
            </w:r>
            <w:r>
              <w:rPr>
                <w:spacing w:val="1"/>
                <w:sz w:val="24"/>
              </w:rPr>
              <w:t xml:space="preserve"> </w:t>
            </w:r>
            <w:r>
              <w:rPr>
                <w:sz w:val="24"/>
              </w:rPr>
              <w:t>zrozumienie</w:t>
            </w:r>
            <w:r>
              <w:rPr>
                <w:spacing w:val="1"/>
                <w:sz w:val="24"/>
              </w:rPr>
              <w:t xml:space="preserve"> </w:t>
            </w:r>
            <w:r>
              <w:rPr>
                <w:sz w:val="24"/>
              </w:rPr>
              <w:t>wypowiedzi,</w:t>
            </w:r>
          </w:p>
          <w:p w14:paraId="4A1F1D3F" w14:textId="77777777" w:rsidR="000D6F8E" w:rsidRDefault="00894FAD">
            <w:pPr>
              <w:pStyle w:val="TableParagraph"/>
              <w:numPr>
                <w:ilvl w:val="0"/>
                <w:numId w:val="38"/>
              </w:numPr>
              <w:tabs>
                <w:tab w:val="left" w:pos="816"/>
                <w:tab w:val="left" w:pos="2706"/>
                <w:tab w:val="left" w:pos="3826"/>
              </w:tabs>
              <w:ind w:right="96" w:hanging="360"/>
              <w:rPr>
                <w:sz w:val="24"/>
              </w:rPr>
            </w:pPr>
            <w:r>
              <w:rPr>
                <w:sz w:val="24"/>
              </w:rPr>
              <w:t>w</w:t>
            </w:r>
            <w:r>
              <w:rPr>
                <w:spacing w:val="1"/>
                <w:sz w:val="24"/>
              </w:rPr>
              <w:t xml:space="preserve"> </w:t>
            </w:r>
            <w:r>
              <w:rPr>
                <w:sz w:val="24"/>
              </w:rPr>
              <w:t>zakresie</w:t>
            </w:r>
            <w:r>
              <w:rPr>
                <w:spacing w:val="1"/>
                <w:sz w:val="24"/>
              </w:rPr>
              <w:t xml:space="preserve"> </w:t>
            </w:r>
            <w:r>
              <w:rPr>
                <w:sz w:val="24"/>
              </w:rPr>
              <w:t>tworzenia</w:t>
            </w:r>
            <w:r>
              <w:rPr>
                <w:spacing w:val="1"/>
                <w:sz w:val="24"/>
              </w:rPr>
              <w:t xml:space="preserve"> </w:t>
            </w:r>
            <w:r>
              <w:rPr>
                <w:sz w:val="24"/>
              </w:rPr>
              <w:t>wypowiedzi</w:t>
            </w:r>
            <w:r>
              <w:rPr>
                <w:spacing w:val="1"/>
                <w:sz w:val="24"/>
              </w:rPr>
              <w:t xml:space="preserve"> </w:t>
            </w:r>
            <w:r>
              <w:rPr>
                <w:sz w:val="24"/>
              </w:rPr>
              <w:t>samodzielnie formułuje krótkie, proste,</w:t>
            </w:r>
            <w:r>
              <w:rPr>
                <w:spacing w:val="1"/>
                <w:sz w:val="24"/>
              </w:rPr>
              <w:t xml:space="preserve"> </w:t>
            </w:r>
            <w:r>
              <w:rPr>
                <w:sz w:val="24"/>
              </w:rPr>
              <w:t>spójne</w:t>
            </w:r>
            <w:r>
              <w:rPr>
                <w:spacing w:val="114"/>
                <w:sz w:val="24"/>
              </w:rPr>
              <w:t xml:space="preserve"> </w:t>
            </w:r>
            <w:r>
              <w:rPr>
                <w:sz w:val="24"/>
              </w:rPr>
              <w:t>i</w:t>
            </w:r>
            <w:r>
              <w:rPr>
                <w:spacing w:val="115"/>
                <w:sz w:val="24"/>
              </w:rPr>
              <w:t xml:space="preserve"> </w:t>
            </w:r>
            <w:r>
              <w:rPr>
                <w:sz w:val="24"/>
              </w:rPr>
              <w:t>logiczne</w:t>
            </w:r>
            <w:r>
              <w:rPr>
                <w:spacing w:val="114"/>
                <w:sz w:val="24"/>
              </w:rPr>
              <w:t xml:space="preserve"> </w:t>
            </w:r>
            <w:r>
              <w:rPr>
                <w:sz w:val="24"/>
              </w:rPr>
              <w:t>wypowiedzi</w:t>
            </w:r>
            <w:r>
              <w:rPr>
                <w:spacing w:val="116"/>
                <w:sz w:val="24"/>
              </w:rPr>
              <w:t xml:space="preserve"> </w:t>
            </w:r>
            <w:r>
              <w:rPr>
                <w:sz w:val="24"/>
              </w:rPr>
              <w:t>ustne</w:t>
            </w:r>
            <w:r>
              <w:rPr>
                <w:spacing w:val="-58"/>
                <w:sz w:val="24"/>
              </w:rPr>
              <w:t xml:space="preserve"> </w:t>
            </w:r>
            <w:r>
              <w:rPr>
                <w:sz w:val="24"/>
              </w:rPr>
              <w:t>i</w:t>
            </w:r>
            <w:r>
              <w:rPr>
                <w:spacing w:val="-1"/>
                <w:sz w:val="24"/>
              </w:rPr>
              <w:t xml:space="preserve"> </w:t>
            </w:r>
            <w:r>
              <w:rPr>
                <w:sz w:val="24"/>
              </w:rPr>
              <w:t>pisemne,</w:t>
            </w:r>
            <w:r>
              <w:rPr>
                <w:sz w:val="24"/>
              </w:rPr>
              <w:tab/>
              <w:t>na</w:t>
            </w:r>
            <w:r>
              <w:rPr>
                <w:sz w:val="24"/>
              </w:rPr>
              <w:tab/>
            </w:r>
            <w:r>
              <w:rPr>
                <w:spacing w:val="-1"/>
                <w:sz w:val="24"/>
              </w:rPr>
              <w:t>poziomie</w:t>
            </w:r>
            <w:r>
              <w:rPr>
                <w:spacing w:val="-57"/>
                <w:sz w:val="24"/>
              </w:rPr>
              <w:t xml:space="preserve"> </w:t>
            </w:r>
            <w:r>
              <w:rPr>
                <w:sz w:val="24"/>
              </w:rPr>
              <w:t>przekraczającym</w:t>
            </w:r>
            <w:r>
              <w:rPr>
                <w:spacing w:val="1"/>
                <w:sz w:val="24"/>
              </w:rPr>
              <w:t xml:space="preserve"> </w:t>
            </w:r>
            <w:r>
              <w:rPr>
                <w:sz w:val="24"/>
              </w:rPr>
              <w:t>30%</w:t>
            </w:r>
            <w:r>
              <w:rPr>
                <w:spacing w:val="1"/>
                <w:sz w:val="24"/>
              </w:rPr>
              <w:t xml:space="preserve"> </w:t>
            </w:r>
            <w:r>
              <w:rPr>
                <w:sz w:val="24"/>
              </w:rPr>
              <w:t>wymagań</w:t>
            </w:r>
            <w:r>
              <w:rPr>
                <w:spacing w:val="-57"/>
                <w:sz w:val="24"/>
              </w:rPr>
              <w:t xml:space="preserve"> </w:t>
            </w:r>
            <w:r>
              <w:rPr>
                <w:sz w:val="24"/>
              </w:rPr>
              <w:t xml:space="preserve">określonych   </w:t>
            </w:r>
            <w:r>
              <w:rPr>
                <w:spacing w:val="1"/>
                <w:sz w:val="24"/>
              </w:rPr>
              <w:t xml:space="preserve"> </w:t>
            </w:r>
            <w:r>
              <w:rPr>
                <w:sz w:val="24"/>
              </w:rPr>
              <w:t>programem     nauczania</w:t>
            </w:r>
            <w:r>
              <w:rPr>
                <w:spacing w:val="-57"/>
                <w:sz w:val="24"/>
              </w:rPr>
              <w:t xml:space="preserve"> </w:t>
            </w:r>
            <w:r>
              <w:rPr>
                <w:sz w:val="24"/>
              </w:rPr>
              <w:t>w danej klasie popełniając bardzo dużo</w:t>
            </w:r>
            <w:r>
              <w:rPr>
                <w:spacing w:val="1"/>
                <w:sz w:val="24"/>
              </w:rPr>
              <w:t xml:space="preserve"> </w:t>
            </w:r>
            <w:r>
              <w:rPr>
                <w:sz w:val="24"/>
              </w:rPr>
              <w:t>błędów</w:t>
            </w:r>
            <w:r>
              <w:rPr>
                <w:spacing w:val="1"/>
                <w:sz w:val="24"/>
              </w:rPr>
              <w:t xml:space="preserve"> </w:t>
            </w:r>
            <w:r>
              <w:rPr>
                <w:sz w:val="24"/>
              </w:rPr>
              <w:t>które</w:t>
            </w:r>
            <w:r>
              <w:rPr>
                <w:spacing w:val="1"/>
                <w:sz w:val="24"/>
              </w:rPr>
              <w:t xml:space="preserve"> </w:t>
            </w:r>
            <w:r>
              <w:rPr>
                <w:sz w:val="24"/>
              </w:rPr>
              <w:t>w</w:t>
            </w:r>
            <w:r>
              <w:rPr>
                <w:spacing w:val="1"/>
                <w:sz w:val="24"/>
              </w:rPr>
              <w:t xml:space="preserve"> </w:t>
            </w:r>
            <w:r>
              <w:rPr>
                <w:sz w:val="24"/>
              </w:rPr>
              <w:t>znacznym</w:t>
            </w:r>
            <w:r>
              <w:rPr>
                <w:spacing w:val="1"/>
                <w:sz w:val="24"/>
              </w:rPr>
              <w:t xml:space="preserve"> </w:t>
            </w:r>
            <w:r>
              <w:rPr>
                <w:sz w:val="24"/>
              </w:rPr>
              <w:t>stopniu</w:t>
            </w:r>
            <w:r>
              <w:rPr>
                <w:spacing w:val="1"/>
                <w:sz w:val="24"/>
              </w:rPr>
              <w:t xml:space="preserve"> </w:t>
            </w:r>
            <w:r>
              <w:rPr>
                <w:sz w:val="24"/>
              </w:rPr>
              <w:t>wpływają</w:t>
            </w:r>
            <w:r>
              <w:rPr>
                <w:spacing w:val="1"/>
                <w:sz w:val="24"/>
              </w:rPr>
              <w:t xml:space="preserve"> </w:t>
            </w:r>
            <w:r>
              <w:rPr>
                <w:sz w:val="24"/>
              </w:rPr>
              <w:t>na</w:t>
            </w:r>
            <w:r>
              <w:rPr>
                <w:spacing w:val="1"/>
                <w:sz w:val="24"/>
              </w:rPr>
              <w:t xml:space="preserve"> </w:t>
            </w:r>
            <w:r>
              <w:rPr>
                <w:sz w:val="24"/>
              </w:rPr>
              <w:t>właściwe</w:t>
            </w:r>
            <w:r>
              <w:rPr>
                <w:spacing w:val="1"/>
                <w:sz w:val="24"/>
              </w:rPr>
              <w:t xml:space="preserve"> </w:t>
            </w:r>
            <w:r>
              <w:rPr>
                <w:sz w:val="24"/>
              </w:rPr>
              <w:t>zrozumienie</w:t>
            </w:r>
            <w:r>
              <w:rPr>
                <w:spacing w:val="1"/>
                <w:sz w:val="24"/>
              </w:rPr>
              <w:t xml:space="preserve"> </w:t>
            </w:r>
            <w:r>
              <w:rPr>
                <w:sz w:val="24"/>
              </w:rPr>
              <w:t>wypowiedzi,</w:t>
            </w:r>
          </w:p>
          <w:p w14:paraId="4A1F1D40" w14:textId="77777777" w:rsidR="000D6F8E" w:rsidRDefault="00894FAD">
            <w:pPr>
              <w:pStyle w:val="TableParagraph"/>
              <w:numPr>
                <w:ilvl w:val="0"/>
                <w:numId w:val="38"/>
              </w:numPr>
              <w:tabs>
                <w:tab w:val="left" w:pos="816"/>
              </w:tabs>
              <w:ind w:right="97" w:hanging="360"/>
              <w:rPr>
                <w:sz w:val="24"/>
              </w:rPr>
            </w:pPr>
            <w:r>
              <w:rPr>
                <w:sz w:val="24"/>
              </w:rPr>
              <w:t>w zakresie reagowania na wypowiedzi</w:t>
            </w:r>
            <w:r>
              <w:rPr>
                <w:spacing w:val="1"/>
                <w:sz w:val="24"/>
              </w:rPr>
              <w:t xml:space="preserve"> </w:t>
            </w:r>
            <w:r>
              <w:rPr>
                <w:sz w:val="24"/>
              </w:rPr>
              <w:t>uczestniczy w rozmowie i w typowych</w:t>
            </w:r>
            <w:r>
              <w:rPr>
                <w:spacing w:val="1"/>
                <w:sz w:val="24"/>
              </w:rPr>
              <w:t xml:space="preserve"> </w:t>
            </w:r>
            <w:r>
              <w:rPr>
                <w:sz w:val="24"/>
              </w:rPr>
              <w:t>sytuacjach,</w:t>
            </w:r>
            <w:r>
              <w:rPr>
                <w:spacing w:val="1"/>
                <w:sz w:val="24"/>
              </w:rPr>
              <w:t xml:space="preserve"> </w:t>
            </w:r>
            <w:r>
              <w:rPr>
                <w:sz w:val="24"/>
              </w:rPr>
              <w:t>reaguje</w:t>
            </w:r>
            <w:r>
              <w:rPr>
                <w:spacing w:val="1"/>
                <w:sz w:val="24"/>
              </w:rPr>
              <w:t xml:space="preserve"> </w:t>
            </w:r>
            <w:r>
              <w:rPr>
                <w:sz w:val="24"/>
              </w:rPr>
              <w:t>w</w:t>
            </w:r>
            <w:r>
              <w:rPr>
                <w:spacing w:val="1"/>
                <w:sz w:val="24"/>
              </w:rPr>
              <w:t xml:space="preserve"> </w:t>
            </w:r>
            <w:r>
              <w:rPr>
                <w:sz w:val="24"/>
              </w:rPr>
              <w:t>sposób</w:t>
            </w:r>
            <w:r>
              <w:rPr>
                <w:spacing w:val="-57"/>
                <w:sz w:val="24"/>
              </w:rPr>
              <w:t xml:space="preserve"> </w:t>
            </w:r>
            <w:r>
              <w:rPr>
                <w:sz w:val="24"/>
              </w:rPr>
              <w:t>zrozumiały,</w:t>
            </w:r>
            <w:r>
              <w:rPr>
                <w:spacing w:val="1"/>
                <w:sz w:val="24"/>
              </w:rPr>
              <w:t xml:space="preserve"> </w:t>
            </w:r>
            <w:r>
              <w:rPr>
                <w:sz w:val="24"/>
              </w:rPr>
              <w:t>adekwatnie</w:t>
            </w:r>
            <w:r>
              <w:rPr>
                <w:spacing w:val="1"/>
                <w:sz w:val="24"/>
              </w:rPr>
              <w:t xml:space="preserve"> </w:t>
            </w:r>
            <w:r>
              <w:rPr>
                <w:sz w:val="24"/>
              </w:rPr>
              <w:t>do</w:t>
            </w:r>
            <w:r>
              <w:rPr>
                <w:spacing w:val="1"/>
                <w:sz w:val="24"/>
              </w:rPr>
              <w:t xml:space="preserve"> </w:t>
            </w:r>
            <w:r>
              <w:rPr>
                <w:sz w:val="24"/>
              </w:rPr>
              <w:t>sytuacji</w:t>
            </w:r>
            <w:r>
              <w:rPr>
                <w:spacing w:val="1"/>
                <w:sz w:val="24"/>
              </w:rPr>
              <w:t xml:space="preserve"> </w:t>
            </w:r>
            <w:r>
              <w:rPr>
                <w:sz w:val="24"/>
              </w:rPr>
              <w:t>komunikacyjnej,</w:t>
            </w:r>
            <w:r>
              <w:rPr>
                <w:spacing w:val="61"/>
                <w:sz w:val="24"/>
              </w:rPr>
              <w:t xml:space="preserve"> </w:t>
            </w:r>
            <w:r>
              <w:rPr>
                <w:sz w:val="24"/>
              </w:rPr>
              <w:t>ustnie</w:t>
            </w:r>
            <w:r>
              <w:rPr>
                <w:spacing w:val="61"/>
                <w:sz w:val="24"/>
              </w:rPr>
              <w:t xml:space="preserve"> </w:t>
            </w:r>
            <w:r>
              <w:rPr>
                <w:sz w:val="24"/>
              </w:rPr>
              <w:t>lub   pisemnie</w:t>
            </w:r>
            <w:r>
              <w:rPr>
                <w:spacing w:val="-58"/>
                <w:sz w:val="24"/>
              </w:rPr>
              <w:t xml:space="preserve"> </w:t>
            </w:r>
            <w:r>
              <w:rPr>
                <w:sz w:val="24"/>
              </w:rPr>
              <w:t>w formie</w:t>
            </w:r>
            <w:r>
              <w:rPr>
                <w:spacing w:val="1"/>
                <w:sz w:val="24"/>
              </w:rPr>
              <w:t xml:space="preserve"> </w:t>
            </w:r>
            <w:r>
              <w:rPr>
                <w:sz w:val="24"/>
              </w:rPr>
              <w:t>prostego</w:t>
            </w:r>
            <w:r>
              <w:rPr>
                <w:spacing w:val="1"/>
                <w:sz w:val="24"/>
              </w:rPr>
              <w:t xml:space="preserve"> </w:t>
            </w:r>
            <w:r>
              <w:rPr>
                <w:sz w:val="24"/>
              </w:rPr>
              <w:t>tekstu</w:t>
            </w:r>
            <w:r>
              <w:rPr>
                <w:spacing w:val="1"/>
                <w:sz w:val="24"/>
              </w:rPr>
              <w:t xml:space="preserve"> </w:t>
            </w:r>
            <w:r>
              <w:rPr>
                <w:sz w:val="24"/>
              </w:rPr>
              <w:t>na</w:t>
            </w:r>
            <w:r>
              <w:rPr>
                <w:spacing w:val="1"/>
                <w:sz w:val="24"/>
              </w:rPr>
              <w:t xml:space="preserve"> </w:t>
            </w:r>
            <w:r>
              <w:rPr>
                <w:sz w:val="24"/>
              </w:rPr>
              <w:t>poziomie</w:t>
            </w:r>
            <w:r>
              <w:rPr>
                <w:spacing w:val="-57"/>
                <w:sz w:val="24"/>
              </w:rPr>
              <w:t xml:space="preserve"> </w:t>
            </w:r>
            <w:r>
              <w:rPr>
                <w:sz w:val="24"/>
              </w:rPr>
              <w:t>przekraczającym</w:t>
            </w:r>
            <w:r>
              <w:rPr>
                <w:spacing w:val="1"/>
                <w:sz w:val="24"/>
              </w:rPr>
              <w:t xml:space="preserve"> </w:t>
            </w:r>
            <w:r>
              <w:rPr>
                <w:sz w:val="24"/>
              </w:rPr>
              <w:t>30%</w:t>
            </w:r>
            <w:r>
              <w:rPr>
                <w:spacing w:val="1"/>
                <w:sz w:val="24"/>
              </w:rPr>
              <w:t xml:space="preserve"> </w:t>
            </w:r>
            <w:r>
              <w:rPr>
                <w:sz w:val="24"/>
              </w:rPr>
              <w:t>wymagań</w:t>
            </w:r>
            <w:r>
              <w:rPr>
                <w:spacing w:val="-57"/>
                <w:sz w:val="24"/>
              </w:rPr>
              <w:t xml:space="preserve"> </w:t>
            </w:r>
            <w:r>
              <w:rPr>
                <w:sz w:val="24"/>
              </w:rPr>
              <w:t xml:space="preserve">określonych   </w:t>
            </w:r>
            <w:r>
              <w:rPr>
                <w:spacing w:val="1"/>
                <w:sz w:val="24"/>
              </w:rPr>
              <w:t xml:space="preserve"> </w:t>
            </w:r>
            <w:r>
              <w:rPr>
                <w:sz w:val="24"/>
              </w:rPr>
              <w:t>programem     nauczania</w:t>
            </w:r>
            <w:r>
              <w:rPr>
                <w:spacing w:val="-57"/>
                <w:sz w:val="24"/>
              </w:rPr>
              <w:t xml:space="preserve"> </w:t>
            </w:r>
            <w:r>
              <w:rPr>
                <w:sz w:val="24"/>
              </w:rPr>
              <w:t>w danej klasie, popełniając bardzo dużo</w:t>
            </w:r>
            <w:r>
              <w:rPr>
                <w:spacing w:val="-57"/>
                <w:sz w:val="24"/>
              </w:rPr>
              <w:t xml:space="preserve"> </w:t>
            </w:r>
            <w:r>
              <w:rPr>
                <w:sz w:val="24"/>
              </w:rPr>
              <w:t>błędów językowych, które w znacznym</w:t>
            </w:r>
            <w:r>
              <w:rPr>
                <w:spacing w:val="1"/>
                <w:sz w:val="24"/>
              </w:rPr>
              <w:t xml:space="preserve"> </w:t>
            </w:r>
            <w:r>
              <w:rPr>
                <w:sz w:val="24"/>
              </w:rPr>
              <w:t>stopniu</w:t>
            </w:r>
            <w:r>
              <w:rPr>
                <w:spacing w:val="1"/>
                <w:sz w:val="24"/>
              </w:rPr>
              <w:t xml:space="preserve"> </w:t>
            </w:r>
            <w:r>
              <w:rPr>
                <w:sz w:val="24"/>
              </w:rPr>
              <w:t>wpływają</w:t>
            </w:r>
            <w:r>
              <w:rPr>
                <w:spacing w:val="1"/>
                <w:sz w:val="24"/>
              </w:rPr>
              <w:t xml:space="preserve"> </w:t>
            </w:r>
            <w:r>
              <w:rPr>
                <w:sz w:val="24"/>
              </w:rPr>
              <w:t>na</w:t>
            </w:r>
            <w:r>
              <w:rPr>
                <w:spacing w:val="1"/>
                <w:sz w:val="24"/>
              </w:rPr>
              <w:t xml:space="preserve"> </w:t>
            </w:r>
            <w:r>
              <w:rPr>
                <w:sz w:val="24"/>
              </w:rPr>
              <w:t>właściwe</w:t>
            </w:r>
            <w:r>
              <w:rPr>
                <w:spacing w:val="-57"/>
                <w:sz w:val="24"/>
              </w:rPr>
              <w:t xml:space="preserve"> </w:t>
            </w:r>
            <w:r>
              <w:rPr>
                <w:sz w:val="24"/>
              </w:rPr>
              <w:t>zrozumienie</w:t>
            </w:r>
            <w:r>
              <w:rPr>
                <w:spacing w:val="-1"/>
                <w:sz w:val="24"/>
              </w:rPr>
              <w:t xml:space="preserve"> </w:t>
            </w:r>
            <w:r>
              <w:rPr>
                <w:sz w:val="24"/>
              </w:rPr>
              <w:t>wypowiedzi</w:t>
            </w:r>
          </w:p>
          <w:p w14:paraId="4A1F1D41" w14:textId="77777777" w:rsidR="000D6F8E" w:rsidRDefault="00894FAD">
            <w:pPr>
              <w:pStyle w:val="TableParagraph"/>
              <w:numPr>
                <w:ilvl w:val="0"/>
                <w:numId w:val="38"/>
              </w:numPr>
              <w:tabs>
                <w:tab w:val="left" w:pos="816"/>
                <w:tab w:val="left" w:pos="2730"/>
                <w:tab w:val="left" w:pos="3826"/>
              </w:tabs>
              <w:ind w:right="96" w:hanging="360"/>
              <w:rPr>
                <w:sz w:val="24"/>
              </w:rPr>
            </w:pPr>
            <w:r>
              <w:rPr>
                <w:sz w:val="24"/>
              </w:rPr>
              <w:t>w</w:t>
            </w:r>
            <w:r>
              <w:rPr>
                <w:spacing w:val="1"/>
                <w:sz w:val="24"/>
              </w:rPr>
              <w:t xml:space="preserve"> </w:t>
            </w:r>
            <w:r>
              <w:rPr>
                <w:sz w:val="24"/>
              </w:rPr>
              <w:t>zakresie</w:t>
            </w:r>
            <w:r>
              <w:rPr>
                <w:spacing w:val="1"/>
                <w:sz w:val="24"/>
              </w:rPr>
              <w:t xml:space="preserve"> </w:t>
            </w:r>
            <w:r>
              <w:rPr>
                <w:sz w:val="24"/>
              </w:rPr>
              <w:t>przetwarzania</w:t>
            </w:r>
            <w:r>
              <w:rPr>
                <w:spacing w:val="1"/>
                <w:sz w:val="24"/>
              </w:rPr>
              <w:t xml:space="preserve"> </w:t>
            </w:r>
            <w:r>
              <w:rPr>
                <w:sz w:val="24"/>
              </w:rPr>
              <w:t>wypowiedzi</w:t>
            </w:r>
            <w:r>
              <w:rPr>
                <w:spacing w:val="1"/>
                <w:sz w:val="24"/>
              </w:rPr>
              <w:t xml:space="preserve"> </w:t>
            </w:r>
            <w:r>
              <w:rPr>
                <w:sz w:val="24"/>
              </w:rPr>
              <w:t>zmienia</w:t>
            </w:r>
            <w:r>
              <w:rPr>
                <w:spacing w:val="1"/>
                <w:sz w:val="24"/>
              </w:rPr>
              <w:t xml:space="preserve"> </w:t>
            </w:r>
            <w:r>
              <w:rPr>
                <w:sz w:val="24"/>
              </w:rPr>
              <w:t>formę</w:t>
            </w:r>
            <w:r>
              <w:rPr>
                <w:spacing w:val="1"/>
                <w:sz w:val="24"/>
              </w:rPr>
              <w:t xml:space="preserve"> </w:t>
            </w:r>
            <w:r>
              <w:rPr>
                <w:sz w:val="24"/>
              </w:rPr>
              <w:t>przekazu</w:t>
            </w:r>
            <w:r>
              <w:rPr>
                <w:spacing w:val="1"/>
                <w:sz w:val="24"/>
              </w:rPr>
              <w:t xml:space="preserve"> </w:t>
            </w:r>
            <w:r>
              <w:rPr>
                <w:sz w:val="24"/>
              </w:rPr>
              <w:t>ustnego</w:t>
            </w:r>
            <w:r>
              <w:rPr>
                <w:spacing w:val="1"/>
                <w:sz w:val="24"/>
              </w:rPr>
              <w:t xml:space="preserve"> </w:t>
            </w:r>
            <w:r>
              <w:rPr>
                <w:sz w:val="24"/>
              </w:rPr>
              <w:t>lub</w:t>
            </w:r>
            <w:r>
              <w:rPr>
                <w:spacing w:val="1"/>
                <w:sz w:val="24"/>
              </w:rPr>
              <w:t xml:space="preserve"> </w:t>
            </w:r>
            <w:r>
              <w:rPr>
                <w:sz w:val="24"/>
              </w:rPr>
              <w:t>pisemnego</w:t>
            </w:r>
            <w:r>
              <w:rPr>
                <w:sz w:val="24"/>
              </w:rPr>
              <w:tab/>
              <w:t>na</w:t>
            </w:r>
            <w:r>
              <w:rPr>
                <w:sz w:val="24"/>
              </w:rPr>
              <w:tab/>
            </w:r>
            <w:r>
              <w:rPr>
                <w:spacing w:val="-1"/>
                <w:sz w:val="24"/>
              </w:rPr>
              <w:t>poziomie</w:t>
            </w:r>
            <w:r>
              <w:rPr>
                <w:spacing w:val="-58"/>
                <w:sz w:val="24"/>
              </w:rPr>
              <w:t xml:space="preserve"> </w:t>
            </w:r>
            <w:r>
              <w:rPr>
                <w:sz w:val="24"/>
              </w:rPr>
              <w:t>przekraczającym</w:t>
            </w:r>
            <w:r>
              <w:rPr>
                <w:spacing w:val="1"/>
                <w:sz w:val="24"/>
              </w:rPr>
              <w:t xml:space="preserve"> </w:t>
            </w:r>
            <w:r>
              <w:rPr>
                <w:sz w:val="24"/>
              </w:rPr>
              <w:t>30%</w:t>
            </w:r>
            <w:r>
              <w:rPr>
                <w:spacing w:val="1"/>
                <w:sz w:val="24"/>
              </w:rPr>
              <w:t xml:space="preserve"> </w:t>
            </w:r>
            <w:r>
              <w:rPr>
                <w:sz w:val="24"/>
              </w:rPr>
              <w:t>wymagań</w:t>
            </w:r>
            <w:r>
              <w:rPr>
                <w:spacing w:val="-57"/>
                <w:sz w:val="24"/>
              </w:rPr>
              <w:t xml:space="preserve"> </w:t>
            </w:r>
            <w:r>
              <w:rPr>
                <w:sz w:val="24"/>
              </w:rPr>
              <w:t xml:space="preserve">określonych   </w:t>
            </w:r>
            <w:r>
              <w:rPr>
                <w:spacing w:val="1"/>
                <w:sz w:val="24"/>
              </w:rPr>
              <w:t xml:space="preserve"> </w:t>
            </w:r>
            <w:r>
              <w:rPr>
                <w:sz w:val="24"/>
              </w:rPr>
              <w:t>programem     nauczania</w:t>
            </w:r>
            <w:r>
              <w:rPr>
                <w:spacing w:val="-57"/>
                <w:sz w:val="24"/>
              </w:rPr>
              <w:t xml:space="preserve"> </w:t>
            </w:r>
            <w:r>
              <w:rPr>
                <w:sz w:val="24"/>
              </w:rPr>
              <w:t>w danej klasie popełniając bardzo dużo</w:t>
            </w:r>
            <w:r>
              <w:rPr>
                <w:spacing w:val="1"/>
                <w:sz w:val="24"/>
              </w:rPr>
              <w:t xml:space="preserve"> </w:t>
            </w:r>
            <w:r>
              <w:rPr>
                <w:sz w:val="24"/>
              </w:rPr>
              <w:t xml:space="preserve">błędów,  </w:t>
            </w:r>
            <w:r>
              <w:rPr>
                <w:spacing w:val="12"/>
                <w:sz w:val="24"/>
              </w:rPr>
              <w:t xml:space="preserve"> </w:t>
            </w:r>
            <w:r>
              <w:rPr>
                <w:sz w:val="24"/>
              </w:rPr>
              <w:t xml:space="preserve">które  </w:t>
            </w:r>
            <w:r>
              <w:rPr>
                <w:spacing w:val="14"/>
                <w:sz w:val="24"/>
              </w:rPr>
              <w:t xml:space="preserve"> </w:t>
            </w:r>
            <w:r>
              <w:rPr>
                <w:sz w:val="24"/>
              </w:rPr>
              <w:t xml:space="preserve">w  </w:t>
            </w:r>
            <w:r>
              <w:rPr>
                <w:spacing w:val="11"/>
                <w:sz w:val="24"/>
              </w:rPr>
              <w:t xml:space="preserve"> </w:t>
            </w:r>
            <w:r>
              <w:rPr>
                <w:sz w:val="24"/>
              </w:rPr>
              <w:t xml:space="preserve">znacznym  </w:t>
            </w:r>
            <w:r>
              <w:rPr>
                <w:spacing w:val="13"/>
                <w:sz w:val="24"/>
              </w:rPr>
              <w:t xml:space="preserve"> </w:t>
            </w:r>
            <w:r>
              <w:rPr>
                <w:sz w:val="24"/>
              </w:rPr>
              <w:t>stopniu</w:t>
            </w:r>
          </w:p>
          <w:p w14:paraId="4A1F1D42" w14:textId="77777777" w:rsidR="000D6F8E" w:rsidRDefault="00894FAD">
            <w:pPr>
              <w:pStyle w:val="TableParagraph"/>
              <w:spacing w:line="265" w:lineRule="exact"/>
              <w:ind w:firstLine="0"/>
              <w:rPr>
                <w:sz w:val="24"/>
              </w:rPr>
            </w:pPr>
            <w:r>
              <w:rPr>
                <w:sz w:val="24"/>
              </w:rPr>
              <w:t xml:space="preserve">wpływają  </w:t>
            </w:r>
            <w:r>
              <w:rPr>
                <w:spacing w:val="35"/>
                <w:sz w:val="24"/>
              </w:rPr>
              <w:t xml:space="preserve"> </w:t>
            </w:r>
            <w:r>
              <w:rPr>
                <w:sz w:val="24"/>
              </w:rPr>
              <w:t xml:space="preserve">na  </w:t>
            </w:r>
            <w:r>
              <w:rPr>
                <w:spacing w:val="35"/>
                <w:sz w:val="24"/>
              </w:rPr>
              <w:t xml:space="preserve"> </w:t>
            </w:r>
            <w:r>
              <w:rPr>
                <w:sz w:val="24"/>
              </w:rPr>
              <w:t xml:space="preserve">właściwe  </w:t>
            </w:r>
            <w:r>
              <w:rPr>
                <w:spacing w:val="36"/>
                <w:sz w:val="24"/>
              </w:rPr>
              <w:t xml:space="preserve"> </w:t>
            </w:r>
            <w:r>
              <w:rPr>
                <w:sz w:val="24"/>
              </w:rPr>
              <w:t>zrozumienie</w:t>
            </w:r>
          </w:p>
        </w:tc>
        <w:tc>
          <w:tcPr>
            <w:tcW w:w="4830" w:type="dxa"/>
          </w:tcPr>
          <w:p w14:paraId="4A1F1D43" w14:textId="77777777" w:rsidR="000D6F8E" w:rsidRDefault="00894FAD">
            <w:pPr>
              <w:pStyle w:val="TableParagraph"/>
              <w:ind w:left="829" w:right="99" w:firstLine="0"/>
              <w:rPr>
                <w:sz w:val="24"/>
              </w:rPr>
            </w:pPr>
            <w:r>
              <w:rPr>
                <w:sz w:val="24"/>
              </w:rPr>
              <w:t>przekraczającym</w:t>
            </w:r>
            <w:r>
              <w:rPr>
                <w:spacing w:val="1"/>
                <w:sz w:val="24"/>
              </w:rPr>
              <w:t xml:space="preserve"> </w:t>
            </w:r>
            <w:r>
              <w:rPr>
                <w:sz w:val="24"/>
              </w:rPr>
              <w:t>30%</w:t>
            </w:r>
            <w:r>
              <w:rPr>
                <w:spacing w:val="1"/>
                <w:sz w:val="24"/>
              </w:rPr>
              <w:t xml:space="preserve"> </w:t>
            </w:r>
            <w:r>
              <w:rPr>
                <w:sz w:val="24"/>
              </w:rPr>
              <w:t>wymagań</w:t>
            </w:r>
            <w:r>
              <w:rPr>
                <w:spacing w:val="-57"/>
                <w:sz w:val="24"/>
              </w:rPr>
              <w:t xml:space="preserve"> </w:t>
            </w:r>
            <w:r>
              <w:rPr>
                <w:sz w:val="24"/>
              </w:rPr>
              <w:t xml:space="preserve">określonych   </w:t>
            </w:r>
            <w:r>
              <w:rPr>
                <w:spacing w:val="1"/>
                <w:sz w:val="24"/>
              </w:rPr>
              <w:t xml:space="preserve"> </w:t>
            </w:r>
            <w:r>
              <w:rPr>
                <w:sz w:val="24"/>
              </w:rPr>
              <w:t xml:space="preserve">programem   </w:t>
            </w:r>
            <w:r>
              <w:rPr>
                <w:spacing w:val="1"/>
                <w:sz w:val="24"/>
              </w:rPr>
              <w:t xml:space="preserve"> </w:t>
            </w:r>
            <w:r>
              <w:rPr>
                <w:sz w:val="24"/>
              </w:rPr>
              <w:t>nauczania</w:t>
            </w:r>
            <w:r>
              <w:rPr>
                <w:spacing w:val="-57"/>
                <w:sz w:val="24"/>
              </w:rPr>
              <w:t xml:space="preserve"> </w:t>
            </w:r>
            <w:r>
              <w:rPr>
                <w:sz w:val="24"/>
              </w:rPr>
              <w:t>w danej</w:t>
            </w:r>
            <w:r>
              <w:rPr>
                <w:spacing w:val="1"/>
                <w:sz w:val="24"/>
              </w:rPr>
              <w:t xml:space="preserve"> </w:t>
            </w:r>
            <w:r>
              <w:rPr>
                <w:sz w:val="24"/>
              </w:rPr>
              <w:t>klasie,</w:t>
            </w:r>
            <w:r>
              <w:rPr>
                <w:spacing w:val="61"/>
                <w:sz w:val="24"/>
              </w:rPr>
              <w:t xml:space="preserve"> </w:t>
            </w:r>
            <w:r>
              <w:rPr>
                <w:sz w:val="24"/>
              </w:rPr>
              <w:t>popełniając</w:t>
            </w:r>
            <w:r>
              <w:rPr>
                <w:spacing w:val="61"/>
                <w:sz w:val="24"/>
              </w:rPr>
              <w:t xml:space="preserve"> </w:t>
            </w:r>
            <w:r>
              <w:rPr>
                <w:sz w:val="24"/>
              </w:rPr>
              <w:t>bardzo</w:t>
            </w:r>
            <w:r>
              <w:rPr>
                <w:spacing w:val="-57"/>
                <w:sz w:val="24"/>
              </w:rPr>
              <w:t xml:space="preserve"> </w:t>
            </w:r>
            <w:r>
              <w:rPr>
                <w:sz w:val="24"/>
              </w:rPr>
              <w:t>dużo błędów,</w:t>
            </w:r>
          </w:p>
          <w:p w14:paraId="4A1F1D44" w14:textId="77777777" w:rsidR="000D6F8E" w:rsidRDefault="00894FAD">
            <w:pPr>
              <w:pStyle w:val="TableParagraph"/>
              <w:numPr>
                <w:ilvl w:val="0"/>
                <w:numId w:val="37"/>
              </w:numPr>
              <w:tabs>
                <w:tab w:val="left" w:pos="818"/>
              </w:tabs>
              <w:ind w:right="94" w:hanging="360"/>
              <w:rPr>
                <w:sz w:val="24"/>
              </w:rPr>
            </w:pPr>
            <w:r>
              <w:rPr>
                <w:sz w:val="24"/>
              </w:rPr>
              <w:t>w</w:t>
            </w:r>
            <w:r>
              <w:rPr>
                <w:spacing w:val="1"/>
                <w:sz w:val="24"/>
              </w:rPr>
              <w:t xml:space="preserve"> </w:t>
            </w:r>
            <w:r>
              <w:rPr>
                <w:sz w:val="24"/>
              </w:rPr>
              <w:t>zakresie</w:t>
            </w:r>
            <w:r>
              <w:rPr>
                <w:spacing w:val="1"/>
                <w:sz w:val="24"/>
              </w:rPr>
              <w:t xml:space="preserve"> </w:t>
            </w:r>
            <w:r>
              <w:rPr>
                <w:sz w:val="24"/>
              </w:rPr>
              <w:t>rozumienia</w:t>
            </w:r>
            <w:r>
              <w:rPr>
                <w:spacing w:val="1"/>
                <w:sz w:val="24"/>
              </w:rPr>
              <w:t xml:space="preserve"> </w:t>
            </w:r>
            <w:r>
              <w:rPr>
                <w:sz w:val="24"/>
              </w:rPr>
              <w:t>wypowiedzi</w:t>
            </w:r>
            <w:r>
              <w:rPr>
                <w:spacing w:val="1"/>
                <w:sz w:val="24"/>
              </w:rPr>
              <w:t xml:space="preserve"> </w:t>
            </w:r>
            <w:r>
              <w:rPr>
                <w:sz w:val="24"/>
              </w:rPr>
              <w:t>rozumie</w:t>
            </w:r>
            <w:r>
              <w:rPr>
                <w:spacing w:val="1"/>
                <w:sz w:val="24"/>
              </w:rPr>
              <w:t xml:space="preserve"> </w:t>
            </w:r>
            <w:r>
              <w:rPr>
                <w:sz w:val="24"/>
              </w:rPr>
              <w:t>proste</w:t>
            </w:r>
            <w:r>
              <w:rPr>
                <w:spacing w:val="1"/>
                <w:sz w:val="24"/>
              </w:rPr>
              <w:t xml:space="preserve"> </w:t>
            </w:r>
            <w:r>
              <w:rPr>
                <w:sz w:val="24"/>
              </w:rPr>
              <w:t>wypowiedzi</w:t>
            </w:r>
            <w:r>
              <w:rPr>
                <w:spacing w:val="1"/>
                <w:sz w:val="24"/>
              </w:rPr>
              <w:t xml:space="preserve"> </w:t>
            </w:r>
            <w:r>
              <w:rPr>
                <w:sz w:val="24"/>
              </w:rPr>
              <w:t>ustne</w:t>
            </w:r>
            <w:r>
              <w:rPr>
                <w:spacing w:val="1"/>
                <w:sz w:val="24"/>
              </w:rPr>
              <w:t xml:space="preserve"> </w:t>
            </w:r>
            <w:r>
              <w:rPr>
                <w:sz w:val="24"/>
              </w:rPr>
              <w:t>artykułowane wyraźnie, w standardowej</w:t>
            </w:r>
            <w:r>
              <w:rPr>
                <w:spacing w:val="-57"/>
                <w:sz w:val="24"/>
              </w:rPr>
              <w:t xml:space="preserve"> </w:t>
            </w:r>
            <w:r>
              <w:rPr>
                <w:sz w:val="24"/>
              </w:rPr>
              <w:t>odmianie</w:t>
            </w:r>
            <w:r>
              <w:rPr>
                <w:spacing w:val="1"/>
                <w:sz w:val="24"/>
              </w:rPr>
              <w:t xml:space="preserve"> </w:t>
            </w:r>
            <w:r>
              <w:rPr>
                <w:sz w:val="24"/>
              </w:rPr>
              <w:t>języka,</w:t>
            </w:r>
            <w:r>
              <w:rPr>
                <w:spacing w:val="1"/>
                <w:sz w:val="24"/>
              </w:rPr>
              <w:t xml:space="preserve"> </w:t>
            </w:r>
            <w:r>
              <w:rPr>
                <w:sz w:val="24"/>
              </w:rPr>
              <w:t>a</w:t>
            </w:r>
            <w:r>
              <w:rPr>
                <w:spacing w:val="1"/>
                <w:sz w:val="24"/>
              </w:rPr>
              <w:t xml:space="preserve"> </w:t>
            </w:r>
            <w:r>
              <w:rPr>
                <w:sz w:val="24"/>
              </w:rPr>
              <w:t>także</w:t>
            </w:r>
            <w:r>
              <w:rPr>
                <w:spacing w:val="1"/>
                <w:sz w:val="24"/>
              </w:rPr>
              <w:t xml:space="preserve"> </w:t>
            </w:r>
            <w:r>
              <w:rPr>
                <w:sz w:val="24"/>
              </w:rPr>
              <w:t>proste</w:t>
            </w:r>
            <w:r>
              <w:rPr>
                <w:spacing w:val="1"/>
                <w:sz w:val="24"/>
              </w:rPr>
              <w:t xml:space="preserve"> </w:t>
            </w:r>
            <w:r>
              <w:rPr>
                <w:sz w:val="24"/>
              </w:rPr>
              <w:t>wypowiedzi</w:t>
            </w:r>
            <w:r>
              <w:rPr>
                <w:spacing w:val="1"/>
                <w:sz w:val="24"/>
              </w:rPr>
              <w:t xml:space="preserve"> </w:t>
            </w:r>
            <w:r>
              <w:rPr>
                <w:sz w:val="24"/>
              </w:rPr>
              <w:t>pisemne</w:t>
            </w:r>
            <w:r>
              <w:rPr>
                <w:spacing w:val="1"/>
                <w:sz w:val="24"/>
              </w:rPr>
              <w:t xml:space="preserve"> </w:t>
            </w:r>
            <w:r>
              <w:rPr>
                <w:sz w:val="24"/>
              </w:rPr>
              <w:t>na</w:t>
            </w:r>
            <w:r>
              <w:rPr>
                <w:spacing w:val="1"/>
                <w:sz w:val="24"/>
              </w:rPr>
              <w:t xml:space="preserve"> </w:t>
            </w:r>
            <w:r>
              <w:rPr>
                <w:sz w:val="24"/>
              </w:rPr>
              <w:t>poziomie</w:t>
            </w:r>
            <w:r>
              <w:rPr>
                <w:spacing w:val="1"/>
                <w:sz w:val="24"/>
              </w:rPr>
              <w:t xml:space="preserve"> </w:t>
            </w:r>
            <w:r>
              <w:rPr>
                <w:sz w:val="24"/>
              </w:rPr>
              <w:t>przekraczającym</w:t>
            </w:r>
            <w:r>
              <w:rPr>
                <w:spacing w:val="1"/>
                <w:sz w:val="24"/>
              </w:rPr>
              <w:t xml:space="preserve"> </w:t>
            </w:r>
            <w:r>
              <w:rPr>
                <w:sz w:val="24"/>
              </w:rPr>
              <w:t>30%</w:t>
            </w:r>
            <w:r>
              <w:rPr>
                <w:spacing w:val="1"/>
                <w:sz w:val="24"/>
              </w:rPr>
              <w:t xml:space="preserve"> </w:t>
            </w:r>
            <w:r>
              <w:rPr>
                <w:sz w:val="24"/>
              </w:rPr>
              <w:t>wymagań</w:t>
            </w:r>
            <w:r>
              <w:rPr>
                <w:spacing w:val="-57"/>
                <w:sz w:val="24"/>
              </w:rPr>
              <w:t xml:space="preserve"> </w:t>
            </w:r>
            <w:r>
              <w:rPr>
                <w:sz w:val="24"/>
              </w:rPr>
              <w:t xml:space="preserve">określonych   </w:t>
            </w:r>
            <w:r>
              <w:rPr>
                <w:spacing w:val="1"/>
                <w:sz w:val="24"/>
              </w:rPr>
              <w:t xml:space="preserve"> </w:t>
            </w:r>
            <w:r>
              <w:rPr>
                <w:sz w:val="24"/>
              </w:rPr>
              <w:t>programem     nauczania</w:t>
            </w:r>
            <w:r>
              <w:rPr>
                <w:spacing w:val="-57"/>
                <w:sz w:val="24"/>
              </w:rPr>
              <w:t xml:space="preserve"> </w:t>
            </w:r>
            <w:r>
              <w:rPr>
                <w:sz w:val="24"/>
              </w:rPr>
              <w:t>w danej klasie popełniając bardzo dużo</w:t>
            </w:r>
            <w:r>
              <w:rPr>
                <w:spacing w:val="1"/>
                <w:sz w:val="24"/>
              </w:rPr>
              <w:t xml:space="preserve"> </w:t>
            </w:r>
            <w:r>
              <w:rPr>
                <w:sz w:val="24"/>
              </w:rPr>
              <w:t>błędów,</w:t>
            </w:r>
            <w:r>
              <w:rPr>
                <w:spacing w:val="1"/>
                <w:sz w:val="24"/>
              </w:rPr>
              <w:t xml:space="preserve"> </w:t>
            </w:r>
            <w:r>
              <w:rPr>
                <w:sz w:val="24"/>
              </w:rPr>
              <w:t>które</w:t>
            </w:r>
            <w:r>
              <w:rPr>
                <w:spacing w:val="1"/>
                <w:sz w:val="24"/>
              </w:rPr>
              <w:t xml:space="preserve"> </w:t>
            </w:r>
            <w:r>
              <w:rPr>
                <w:sz w:val="24"/>
              </w:rPr>
              <w:t>w</w:t>
            </w:r>
            <w:r>
              <w:rPr>
                <w:spacing w:val="1"/>
                <w:sz w:val="24"/>
              </w:rPr>
              <w:t xml:space="preserve"> </w:t>
            </w:r>
            <w:r>
              <w:rPr>
                <w:sz w:val="24"/>
              </w:rPr>
              <w:t>znacznym</w:t>
            </w:r>
            <w:r>
              <w:rPr>
                <w:spacing w:val="1"/>
                <w:sz w:val="24"/>
              </w:rPr>
              <w:t xml:space="preserve"> </w:t>
            </w:r>
            <w:r>
              <w:rPr>
                <w:sz w:val="24"/>
              </w:rPr>
              <w:t>stopniu</w:t>
            </w:r>
            <w:r>
              <w:rPr>
                <w:spacing w:val="1"/>
                <w:sz w:val="24"/>
              </w:rPr>
              <w:t xml:space="preserve"> </w:t>
            </w:r>
            <w:r>
              <w:rPr>
                <w:sz w:val="24"/>
              </w:rPr>
              <w:t>wpływają</w:t>
            </w:r>
            <w:r>
              <w:rPr>
                <w:spacing w:val="1"/>
                <w:sz w:val="24"/>
              </w:rPr>
              <w:t xml:space="preserve"> </w:t>
            </w:r>
            <w:r>
              <w:rPr>
                <w:sz w:val="24"/>
              </w:rPr>
              <w:t>na</w:t>
            </w:r>
            <w:r>
              <w:rPr>
                <w:spacing w:val="1"/>
                <w:sz w:val="24"/>
              </w:rPr>
              <w:t xml:space="preserve"> </w:t>
            </w:r>
            <w:r>
              <w:rPr>
                <w:sz w:val="24"/>
              </w:rPr>
              <w:t>właściwe</w:t>
            </w:r>
            <w:r>
              <w:rPr>
                <w:spacing w:val="1"/>
                <w:sz w:val="24"/>
              </w:rPr>
              <w:t xml:space="preserve"> </w:t>
            </w:r>
            <w:r>
              <w:rPr>
                <w:sz w:val="24"/>
              </w:rPr>
              <w:t>zrozumienie</w:t>
            </w:r>
            <w:r>
              <w:rPr>
                <w:spacing w:val="1"/>
                <w:sz w:val="24"/>
              </w:rPr>
              <w:t xml:space="preserve"> </w:t>
            </w:r>
            <w:r>
              <w:rPr>
                <w:sz w:val="24"/>
              </w:rPr>
              <w:t>wypowiedzi,</w:t>
            </w:r>
          </w:p>
          <w:p w14:paraId="4A1F1D45" w14:textId="77777777" w:rsidR="000D6F8E" w:rsidRDefault="00894FAD">
            <w:pPr>
              <w:pStyle w:val="TableParagraph"/>
              <w:numPr>
                <w:ilvl w:val="0"/>
                <w:numId w:val="37"/>
              </w:numPr>
              <w:tabs>
                <w:tab w:val="left" w:pos="818"/>
                <w:tab w:val="left" w:pos="2708"/>
                <w:tab w:val="left" w:pos="3828"/>
              </w:tabs>
              <w:ind w:right="93" w:hanging="360"/>
              <w:rPr>
                <w:sz w:val="24"/>
              </w:rPr>
            </w:pPr>
            <w:r>
              <w:rPr>
                <w:sz w:val="24"/>
              </w:rPr>
              <w:t>w</w:t>
            </w:r>
            <w:r>
              <w:rPr>
                <w:spacing w:val="1"/>
                <w:sz w:val="24"/>
              </w:rPr>
              <w:t xml:space="preserve"> </w:t>
            </w:r>
            <w:r>
              <w:rPr>
                <w:sz w:val="24"/>
              </w:rPr>
              <w:t>zakresie</w:t>
            </w:r>
            <w:r>
              <w:rPr>
                <w:spacing w:val="1"/>
                <w:sz w:val="24"/>
              </w:rPr>
              <w:t xml:space="preserve"> </w:t>
            </w:r>
            <w:r>
              <w:rPr>
                <w:sz w:val="24"/>
              </w:rPr>
              <w:t>tworzenia</w:t>
            </w:r>
            <w:r>
              <w:rPr>
                <w:spacing w:val="1"/>
                <w:sz w:val="24"/>
              </w:rPr>
              <w:t xml:space="preserve"> </w:t>
            </w:r>
            <w:r>
              <w:rPr>
                <w:sz w:val="24"/>
              </w:rPr>
              <w:t>wypowiedzi</w:t>
            </w:r>
            <w:r>
              <w:rPr>
                <w:spacing w:val="1"/>
                <w:sz w:val="24"/>
              </w:rPr>
              <w:t xml:space="preserve"> </w:t>
            </w:r>
            <w:r>
              <w:rPr>
                <w:sz w:val="24"/>
              </w:rPr>
              <w:t>samodzielnie formułuje krótkie, proste,</w:t>
            </w:r>
            <w:r>
              <w:rPr>
                <w:spacing w:val="1"/>
                <w:sz w:val="24"/>
              </w:rPr>
              <w:t xml:space="preserve"> </w:t>
            </w:r>
            <w:r>
              <w:rPr>
                <w:sz w:val="24"/>
              </w:rPr>
              <w:t>spójne</w:t>
            </w:r>
            <w:r>
              <w:rPr>
                <w:spacing w:val="114"/>
                <w:sz w:val="24"/>
              </w:rPr>
              <w:t xml:space="preserve"> </w:t>
            </w:r>
            <w:r>
              <w:rPr>
                <w:sz w:val="24"/>
              </w:rPr>
              <w:t>i</w:t>
            </w:r>
            <w:r>
              <w:rPr>
                <w:spacing w:val="115"/>
                <w:sz w:val="24"/>
              </w:rPr>
              <w:t xml:space="preserve"> </w:t>
            </w:r>
            <w:r>
              <w:rPr>
                <w:sz w:val="24"/>
              </w:rPr>
              <w:t>logiczne</w:t>
            </w:r>
            <w:r>
              <w:rPr>
                <w:spacing w:val="114"/>
                <w:sz w:val="24"/>
              </w:rPr>
              <w:t xml:space="preserve"> </w:t>
            </w:r>
            <w:r>
              <w:rPr>
                <w:sz w:val="24"/>
              </w:rPr>
              <w:t>wypowiedzi</w:t>
            </w:r>
            <w:r>
              <w:rPr>
                <w:spacing w:val="116"/>
                <w:sz w:val="24"/>
              </w:rPr>
              <w:t xml:space="preserve"> </w:t>
            </w:r>
            <w:r>
              <w:rPr>
                <w:sz w:val="24"/>
              </w:rPr>
              <w:t>ustne</w:t>
            </w:r>
            <w:r>
              <w:rPr>
                <w:spacing w:val="-58"/>
                <w:sz w:val="24"/>
              </w:rPr>
              <w:t xml:space="preserve"> </w:t>
            </w:r>
            <w:r>
              <w:rPr>
                <w:sz w:val="24"/>
              </w:rPr>
              <w:t>i</w:t>
            </w:r>
            <w:r>
              <w:rPr>
                <w:spacing w:val="-1"/>
                <w:sz w:val="24"/>
              </w:rPr>
              <w:t xml:space="preserve"> </w:t>
            </w:r>
            <w:r>
              <w:rPr>
                <w:sz w:val="24"/>
              </w:rPr>
              <w:t>pisemne,</w:t>
            </w:r>
            <w:r>
              <w:rPr>
                <w:sz w:val="24"/>
              </w:rPr>
              <w:tab/>
              <w:t>na</w:t>
            </w:r>
            <w:r>
              <w:rPr>
                <w:sz w:val="24"/>
              </w:rPr>
              <w:tab/>
            </w:r>
            <w:r>
              <w:rPr>
                <w:spacing w:val="-1"/>
                <w:sz w:val="24"/>
              </w:rPr>
              <w:t>poziomie</w:t>
            </w:r>
            <w:r>
              <w:rPr>
                <w:spacing w:val="-57"/>
                <w:sz w:val="24"/>
              </w:rPr>
              <w:t xml:space="preserve"> </w:t>
            </w:r>
            <w:r>
              <w:rPr>
                <w:sz w:val="24"/>
              </w:rPr>
              <w:t>przekraczającym</w:t>
            </w:r>
            <w:r>
              <w:rPr>
                <w:spacing w:val="1"/>
                <w:sz w:val="24"/>
              </w:rPr>
              <w:t xml:space="preserve"> </w:t>
            </w:r>
            <w:r>
              <w:rPr>
                <w:sz w:val="24"/>
              </w:rPr>
              <w:t>30%</w:t>
            </w:r>
            <w:r>
              <w:rPr>
                <w:spacing w:val="1"/>
                <w:sz w:val="24"/>
              </w:rPr>
              <w:t xml:space="preserve"> </w:t>
            </w:r>
            <w:r>
              <w:rPr>
                <w:sz w:val="24"/>
              </w:rPr>
              <w:t>wymagań</w:t>
            </w:r>
            <w:r>
              <w:rPr>
                <w:spacing w:val="-57"/>
                <w:sz w:val="24"/>
              </w:rPr>
              <w:t xml:space="preserve"> </w:t>
            </w:r>
            <w:r>
              <w:rPr>
                <w:sz w:val="24"/>
              </w:rPr>
              <w:t xml:space="preserve">określonych   </w:t>
            </w:r>
            <w:r>
              <w:rPr>
                <w:spacing w:val="1"/>
                <w:sz w:val="24"/>
              </w:rPr>
              <w:t xml:space="preserve"> </w:t>
            </w:r>
            <w:r>
              <w:rPr>
                <w:sz w:val="24"/>
              </w:rPr>
              <w:t>programem     nauczania</w:t>
            </w:r>
            <w:r>
              <w:rPr>
                <w:spacing w:val="-57"/>
                <w:sz w:val="24"/>
              </w:rPr>
              <w:t xml:space="preserve"> </w:t>
            </w:r>
            <w:r>
              <w:rPr>
                <w:sz w:val="24"/>
              </w:rPr>
              <w:t>w danej klasie popełniając bardzo dużo</w:t>
            </w:r>
            <w:r>
              <w:rPr>
                <w:spacing w:val="1"/>
                <w:sz w:val="24"/>
              </w:rPr>
              <w:t xml:space="preserve"> </w:t>
            </w:r>
            <w:r>
              <w:rPr>
                <w:sz w:val="24"/>
              </w:rPr>
              <w:t>błędów</w:t>
            </w:r>
            <w:r>
              <w:rPr>
                <w:spacing w:val="1"/>
                <w:sz w:val="24"/>
              </w:rPr>
              <w:t xml:space="preserve"> </w:t>
            </w:r>
            <w:r>
              <w:rPr>
                <w:sz w:val="24"/>
              </w:rPr>
              <w:t>które</w:t>
            </w:r>
            <w:r>
              <w:rPr>
                <w:spacing w:val="1"/>
                <w:sz w:val="24"/>
              </w:rPr>
              <w:t xml:space="preserve"> </w:t>
            </w:r>
            <w:r>
              <w:rPr>
                <w:sz w:val="24"/>
              </w:rPr>
              <w:t>w</w:t>
            </w:r>
            <w:r>
              <w:rPr>
                <w:spacing w:val="1"/>
                <w:sz w:val="24"/>
              </w:rPr>
              <w:t xml:space="preserve"> </w:t>
            </w:r>
            <w:r>
              <w:rPr>
                <w:sz w:val="24"/>
              </w:rPr>
              <w:t>znacznym</w:t>
            </w:r>
            <w:r>
              <w:rPr>
                <w:spacing w:val="1"/>
                <w:sz w:val="24"/>
              </w:rPr>
              <w:t xml:space="preserve"> </w:t>
            </w:r>
            <w:r>
              <w:rPr>
                <w:sz w:val="24"/>
              </w:rPr>
              <w:t>stopniu</w:t>
            </w:r>
            <w:r>
              <w:rPr>
                <w:spacing w:val="1"/>
                <w:sz w:val="24"/>
              </w:rPr>
              <w:t xml:space="preserve"> </w:t>
            </w:r>
            <w:r>
              <w:rPr>
                <w:sz w:val="24"/>
              </w:rPr>
              <w:t>wpływają</w:t>
            </w:r>
            <w:r>
              <w:rPr>
                <w:spacing w:val="1"/>
                <w:sz w:val="24"/>
              </w:rPr>
              <w:t xml:space="preserve"> </w:t>
            </w:r>
            <w:r>
              <w:rPr>
                <w:sz w:val="24"/>
              </w:rPr>
              <w:t>na</w:t>
            </w:r>
            <w:r>
              <w:rPr>
                <w:spacing w:val="1"/>
                <w:sz w:val="24"/>
              </w:rPr>
              <w:t xml:space="preserve"> </w:t>
            </w:r>
            <w:r>
              <w:rPr>
                <w:sz w:val="24"/>
              </w:rPr>
              <w:t>właściwe</w:t>
            </w:r>
            <w:r>
              <w:rPr>
                <w:spacing w:val="1"/>
                <w:sz w:val="24"/>
              </w:rPr>
              <w:t xml:space="preserve"> </w:t>
            </w:r>
            <w:r>
              <w:rPr>
                <w:sz w:val="24"/>
              </w:rPr>
              <w:t>zrozumienie</w:t>
            </w:r>
            <w:r>
              <w:rPr>
                <w:spacing w:val="1"/>
                <w:sz w:val="24"/>
              </w:rPr>
              <w:t xml:space="preserve"> </w:t>
            </w:r>
            <w:r>
              <w:rPr>
                <w:sz w:val="24"/>
              </w:rPr>
              <w:t>wypowiedzi,</w:t>
            </w:r>
          </w:p>
          <w:p w14:paraId="4A1F1D46" w14:textId="77777777" w:rsidR="000D6F8E" w:rsidRDefault="00894FAD">
            <w:pPr>
              <w:pStyle w:val="TableParagraph"/>
              <w:numPr>
                <w:ilvl w:val="0"/>
                <w:numId w:val="37"/>
              </w:numPr>
              <w:tabs>
                <w:tab w:val="left" w:pos="818"/>
              </w:tabs>
              <w:ind w:right="95" w:hanging="360"/>
              <w:rPr>
                <w:sz w:val="24"/>
              </w:rPr>
            </w:pPr>
            <w:r>
              <w:rPr>
                <w:sz w:val="24"/>
              </w:rPr>
              <w:t>w zakresie reagowania na wypowiedzi</w:t>
            </w:r>
            <w:r>
              <w:rPr>
                <w:spacing w:val="1"/>
                <w:sz w:val="24"/>
              </w:rPr>
              <w:t xml:space="preserve"> </w:t>
            </w:r>
            <w:r>
              <w:rPr>
                <w:sz w:val="24"/>
              </w:rPr>
              <w:t>uczestniczy w rozmowie i w typowych</w:t>
            </w:r>
            <w:r>
              <w:rPr>
                <w:spacing w:val="1"/>
                <w:sz w:val="24"/>
              </w:rPr>
              <w:t xml:space="preserve"> </w:t>
            </w:r>
            <w:r>
              <w:rPr>
                <w:sz w:val="24"/>
              </w:rPr>
              <w:t>sytuacjach,</w:t>
            </w:r>
            <w:r>
              <w:rPr>
                <w:spacing w:val="1"/>
                <w:sz w:val="24"/>
              </w:rPr>
              <w:t xml:space="preserve"> </w:t>
            </w:r>
            <w:r>
              <w:rPr>
                <w:sz w:val="24"/>
              </w:rPr>
              <w:t>reaguje</w:t>
            </w:r>
            <w:r>
              <w:rPr>
                <w:spacing w:val="1"/>
                <w:sz w:val="24"/>
              </w:rPr>
              <w:t xml:space="preserve"> </w:t>
            </w:r>
            <w:r>
              <w:rPr>
                <w:sz w:val="24"/>
              </w:rPr>
              <w:t>w</w:t>
            </w:r>
            <w:r>
              <w:rPr>
                <w:spacing w:val="1"/>
                <w:sz w:val="24"/>
              </w:rPr>
              <w:t xml:space="preserve"> </w:t>
            </w:r>
            <w:r>
              <w:rPr>
                <w:sz w:val="24"/>
              </w:rPr>
              <w:t>sposób</w:t>
            </w:r>
            <w:r>
              <w:rPr>
                <w:spacing w:val="-57"/>
                <w:sz w:val="24"/>
              </w:rPr>
              <w:t xml:space="preserve"> </w:t>
            </w:r>
            <w:r>
              <w:rPr>
                <w:sz w:val="24"/>
              </w:rPr>
              <w:t>zrozumiały,</w:t>
            </w:r>
            <w:r>
              <w:rPr>
                <w:spacing w:val="1"/>
                <w:sz w:val="24"/>
              </w:rPr>
              <w:t xml:space="preserve"> </w:t>
            </w:r>
            <w:r>
              <w:rPr>
                <w:sz w:val="24"/>
              </w:rPr>
              <w:t>adekwatnie</w:t>
            </w:r>
            <w:r>
              <w:rPr>
                <w:spacing w:val="1"/>
                <w:sz w:val="24"/>
              </w:rPr>
              <w:t xml:space="preserve"> </w:t>
            </w:r>
            <w:r>
              <w:rPr>
                <w:sz w:val="24"/>
              </w:rPr>
              <w:t>do</w:t>
            </w:r>
            <w:r>
              <w:rPr>
                <w:spacing w:val="1"/>
                <w:sz w:val="24"/>
              </w:rPr>
              <w:t xml:space="preserve"> </w:t>
            </w:r>
            <w:r>
              <w:rPr>
                <w:sz w:val="24"/>
              </w:rPr>
              <w:t>sytuacji</w:t>
            </w:r>
            <w:r>
              <w:rPr>
                <w:spacing w:val="1"/>
                <w:sz w:val="24"/>
              </w:rPr>
              <w:t xml:space="preserve"> </w:t>
            </w:r>
            <w:r>
              <w:rPr>
                <w:sz w:val="24"/>
              </w:rPr>
              <w:t>komunikacyjnej,</w:t>
            </w:r>
            <w:r>
              <w:rPr>
                <w:spacing w:val="61"/>
                <w:sz w:val="24"/>
              </w:rPr>
              <w:t xml:space="preserve"> </w:t>
            </w:r>
            <w:r>
              <w:rPr>
                <w:sz w:val="24"/>
              </w:rPr>
              <w:t>ustnie</w:t>
            </w:r>
            <w:r>
              <w:rPr>
                <w:spacing w:val="61"/>
                <w:sz w:val="24"/>
              </w:rPr>
              <w:t xml:space="preserve"> </w:t>
            </w:r>
            <w:r>
              <w:rPr>
                <w:sz w:val="24"/>
              </w:rPr>
              <w:t>lub   pisemnie</w:t>
            </w:r>
            <w:r>
              <w:rPr>
                <w:spacing w:val="-58"/>
                <w:sz w:val="24"/>
              </w:rPr>
              <w:t xml:space="preserve"> </w:t>
            </w:r>
            <w:r>
              <w:rPr>
                <w:sz w:val="24"/>
              </w:rPr>
              <w:t>w formie</w:t>
            </w:r>
            <w:r>
              <w:rPr>
                <w:spacing w:val="1"/>
                <w:sz w:val="24"/>
              </w:rPr>
              <w:t xml:space="preserve"> </w:t>
            </w:r>
            <w:r>
              <w:rPr>
                <w:sz w:val="24"/>
              </w:rPr>
              <w:t>prostego</w:t>
            </w:r>
            <w:r>
              <w:rPr>
                <w:spacing w:val="1"/>
                <w:sz w:val="24"/>
              </w:rPr>
              <w:t xml:space="preserve"> </w:t>
            </w:r>
            <w:r>
              <w:rPr>
                <w:sz w:val="24"/>
              </w:rPr>
              <w:t>tekstu</w:t>
            </w:r>
            <w:r>
              <w:rPr>
                <w:spacing w:val="1"/>
                <w:sz w:val="24"/>
              </w:rPr>
              <w:t xml:space="preserve"> </w:t>
            </w:r>
            <w:r>
              <w:rPr>
                <w:sz w:val="24"/>
              </w:rPr>
              <w:t>na</w:t>
            </w:r>
            <w:r>
              <w:rPr>
                <w:spacing w:val="1"/>
                <w:sz w:val="24"/>
              </w:rPr>
              <w:t xml:space="preserve"> </w:t>
            </w:r>
            <w:r>
              <w:rPr>
                <w:sz w:val="24"/>
              </w:rPr>
              <w:t>poziomie</w:t>
            </w:r>
            <w:r>
              <w:rPr>
                <w:spacing w:val="-57"/>
                <w:sz w:val="24"/>
              </w:rPr>
              <w:t xml:space="preserve"> </w:t>
            </w:r>
            <w:r>
              <w:rPr>
                <w:sz w:val="24"/>
              </w:rPr>
              <w:t>przekraczającym</w:t>
            </w:r>
            <w:r>
              <w:rPr>
                <w:spacing w:val="1"/>
                <w:sz w:val="24"/>
              </w:rPr>
              <w:t xml:space="preserve"> </w:t>
            </w:r>
            <w:r>
              <w:rPr>
                <w:sz w:val="24"/>
              </w:rPr>
              <w:t>30%</w:t>
            </w:r>
            <w:r>
              <w:rPr>
                <w:spacing w:val="1"/>
                <w:sz w:val="24"/>
              </w:rPr>
              <w:t xml:space="preserve"> </w:t>
            </w:r>
            <w:r>
              <w:rPr>
                <w:sz w:val="24"/>
              </w:rPr>
              <w:t>wymagań</w:t>
            </w:r>
            <w:r>
              <w:rPr>
                <w:spacing w:val="-57"/>
                <w:sz w:val="24"/>
              </w:rPr>
              <w:t xml:space="preserve"> </w:t>
            </w:r>
            <w:r>
              <w:rPr>
                <w:sz w:val="24"/>
              </w:rPr>
              <w:t xml:space="preserve">określonych   </w:t>
            </w:r>
            <w:r>
              <w:rPr>
                <w:spacing w:val="1"/>
                <w:sz w:val="24"/>
              </w:rPr>
              <w:t xml:space="preserve"> </w:t>
            </w:r>
            <w:r>
              <w:rPr>
                <w:sz w:val="24"/>
              </w:rPr>
              <w:t>programem     nauczania</w:t>
            </w:r>
            <w:r>
              <w:rPr>
                <w:spacing w:val="-57"/>
                <w:sz w:val="24"/>
              </w:rPr>
              <w:t xml:space="preserve"> </w:t>
            </w:r>
            <w:r>
              <w:rPr>
                <w:sz w:val="24"/>
              </w:rPr>
              <w:t>w danej klasie, popełniając bardzo dużo</w:t>
            </w:r>
            <w:r>
              <w:rPr>
                <w:spacing w:val="-57"/>
                <w:sz w:val="24"/>
              </w:rPr>
              <w:t xml:space="preserve"> </w:t>
            </w:r>
            <w:r>
              <w:rPr>
                <w:sz w:val="24"/>
              </w:rPr>
              <w:t>błędów językowych, które w znacznym</w:t>
            </w:r>
            <w:r>
              <w:rPr>
                <w:spacing w:val="1"/>
                <w:sz w:val="24"/>
              </w:rPr>
              <w:t xml:space="preserve"> </w:t>
            </w:r>
            <w:r>
              <w:rPr>
                <w:sz w:val="24"/>
              </w:rPr>
              <w:t>stopniu</w:t>
            </w:r>
            <w:r>
              <w:rPr>
                <w:spacing w:val="1"/>
                <w:sz w:val="24"/>
              </w:rPr>
              <w:t xml:space="preserve"> </w:t>
            </w:r>
            <w:r>
              <w:rPr>
                <w:sz w:val="24"/>
              </w:rPr>
              <w:t>wpływają</w:t>
            </w:r>
            <w:r>
              <w:rPr>
                <w:spacing w:val="1"/>
                <w:sz w:val="24"/>
              </w:rPr>
              <w:t xml:space="preserve"> </w:t>
            </w:r>
            <w:r>
              <w:rPr>
                <w:sz w:val="24"/>
              </w:rPr>
              <w:t>na</w:t>
            </w:r>
            <w:r>
              <w:rPr>
                <w:spacing w:val="1"/>
                <w:sz w:val="24"/>
              </w:rPr>
              <w:t xml:space="preserve"> </w:t>
            </w:r>
            <w:r>
              <w:rPr>
                <w:sz w:val="24"/>
              </w:rPr>
              <w:t>właściwe</w:t>
            </w:r>
            <w:r>
              <w:rPr>
                <w:spacing w:val="-57"/>
                <w:sz w:val="24"/>
              </w:rPr>
              <w:t xml:space="preserve"> </w:t>
            </w:r>
            <w:r>
              <w:rPr>
                <w:sz w:val="24"/>
              </w:rPr>
              <w:t>zrozumienie</w:t>
            </w:r>
            <w:r>
              <w:rPr>
                <w:spacing w:val="-1"/>
                <w:sz w:val="24"/>
              </w:rPr>
              <w:t xml:space="preserve"> </w:t>
            </w:r>
            <w:r>
              <w:rPr>
                <w:sz w:val="24"/>
              </w:rPr>
              <w:t>wypowiedzi,</w:t>
            </w:r>
          </w:p>
          <w:p w14:paraId="4A1F1D47" w14:textId="77777777" w:rsidR="000D6F8E" w:rsidRDefault="00894FAD">
            <w:pPr>
              <w:pStyle w:val="TableParagraph"/>
              <w:numPr>
                <w:ilvl w:val="0"/>
                <w:numId w:val="37"/>
              </w:numPr>
              <w:tabs>
                <w:tab w:val="left" w:pos="818"/>
                <w:tab w:val="left" w:pos="2732"/>
                <w:tab w:val="left" w:pos="3828"/>
              </w:tabs>
              <w:ind w:right="94" w:hanging="360"/>
              <w:rPr>
                <w:sz w:val="24"/>
              </w:rPr>
            </w:pPr>
            <w:r>
              <w:rPr>
                <w:sz w:val="24"/>
              </w:rPr>
              <w:t>w</w:t>
            </w:r>
            <w:r>
              <w:rPr>
                <w:spacing w:val="1"/>
                <w:sz w:val="24"/>
              </w:rPr>
              <w:t xml:space="preserve"> </w:t>
            </w:r>
            <w:r>
              <w:rPr>
                <w:sz w:val="24"/>
              </w:rPr>
              <w:t>zakresie</w:t>
            </w:r>
            <w:r>
              <w:rPr>
                <w:spacing w:val="1"/>
                <w:sz w:val="24"/>
              </w:rPr>
              <w:t xml:space="preserve"> </w:t>
            </w:r>
            <w:r>
              <w:rPr>
                <w:sz w:val="24"/>
              </w:rPr>
              <w:t>przetwarzania</w:t>
            </w:r>
            <w:r>
              <w:rPr>
                <w:spacing w:val="1"/>
                <w:sz w:val="24"/>
              </w:rPr>
              <w:t xml:space="preserve"> </w:t>
            </w:r>
            <w:r>
              <w:rPr>
                <w:sz w:val="24"/>
              </w:rPr>
              <w:t>wypowiedzi</w:t>
            </w:r>
            <w:r>
              <w:rPr>
                <w:spacing w:val="1"/>
                <w:sz w:val="24"/>
              </w:rPr>
              <w:t xml:space="preserve"> </w:t>
            </w:r>
            <w:r>
              <w:rPr>
                <w:sz w:val="24"/>
              </w:rPr>
              <w:t>zmienia</w:t>
            </w:r>
            <w:r>
              <w:rPr>
                <w:spacing w:val="1"/>
                <w:sz w:val="24"/>
              </w:rPr>
              <w:t xml:space="preserve"> </w:t>
            </w:r>
            <w:r>
              <w:rPr>
                <w:sz w:val="24"/>
              </w:rPr>
              <w:t>formę</w:t>
            </w:r>
            <w:r>
              <w:rPr>
                <w:spacing w:val="1"/>
                <w:sz w:val="24"/>
              </w:rPr>
              <w:t xml:space="preserve"> </w:t>
            </w:r>
            <w:r>
              <w:rPr>
                <w:sz w:val="24"/>
              </w:rPr>
              <w:t>przekazu</w:t>
            </w:r>
            <w:r>
              <w:rPr>
                <w:spacing w:val="1"/>
                <w:sz w:val="24"/>
              </w:rPr>
              <w:t xml:space="preserve"> </w:t>
            </w:r>
            <w:r>
              <w:rPr>
                <w:sz w:val="24"/>
              </w:rPr>
              <w:t>ustnego</w:t>
            </w:r>
            <w:r>
              <w:rPr>
                <w:spacing w:val="1"/>
                <w:sz w:val="24"/>
              </w:rPr>
              <w:t xml:space="preserve"> </w:t>
            </w:r>
            <w:r>
              <w:rPr>
                <w:sz w:val="24"/>
              </w:rPr>
              <w:t>lub</w:t>
            </w:r>
            <w:r>
              <w:rPr>
                <w:spacing w:val="1"/>
                <w:sz w:val="24"/>
              </w:rPr>
              <w:t xml:space="preserve"> </w:t>
            </w:r>
            <w:r>
              <w:rPr>
                <w:sz w:val="24"/>
              </w:rPr>
              <w:t>pisemnego</w:t>
            </w:r>
            <w:r>
              <w:rPr>
                <w:sz w:val="24"/>
              </w:rPr>
              <w:tab/>
              <w:t>na</w:t>
            </w:r>
            <w:r>
              <w:rPr>
                <w:sz w:val="24"/>
              </w:rPr>
              <w:tab/>
            </w:r>
            <w:r>
              <w:rPr>
                <w:spacing w:val="-1"/>
                <w:sz w:val="24"/>
              </w:rPr>
              <w:t>poziomie</w:t>
            </w:r>
            <w:r>
              <w:rPr>
                <w:spacing w:val="-58"/>
                <w:sz w:val="24"/>
              </w:rPr>
              <w:t xml:space="preserve"> </w:t>
            </w:r>
            <w:r>
              <w:rPr>
                <w:sz w:val="24"/>
              </w:rPr>
              <w:t>przekraczającym</w:t>
            </w:r>
            <w:r>
              <w:rPr>
                <w:spacing w:val="1"/>
                <w:sz w:val="24"/>
              </w:rPr>
              <w:t xml:space="preserve"> </w:t>
            </w:r>
            <w:r>
              <w:rPr>
                <w:sz w:val="24"/>
              </w:rPr>
              <w:t>30%</w:t>
            </w:r>
            <w:r>
              <w:rPr>
                <w:spacing w:val="1"/>
                <w:sz w:val="24"/>
              </w:rPr>
              <w:t xml:space="preserve"> </w:t>
            </w:r>
            <w:r>
              <w:rPr>
                <w:sz w:val="24"/>
              </w:rPr>
              <w:t>wymagań</w:t>
            </w:r>
            <w:r>
              <w:rPr>
                <w:spacing w:val="-57"/>
                <w:sz w:val="24"/>
              </w:rPr>
              <w:t xml:space="preserve"> </w:t>
            </w:r>
            <w:r>
              <w:rPr>
                <w:sz w:val="24"/>
              </w:rPr>
              <w:t xml:space="preserve">określonych   </w:t>
            </w:r>
            <w:r>
              <w:rPr>
                <w:spacing w:val="1"/>
                <w:sz w:val="24"/>
              </w:rPr>
              <w:t xml:space="preserve"> </w:t>
            </w:r>
            <w:r>
              <w:rPr>
                <w:sz w:val="24"/>
              </w:rPr>
              <w:t>programem     nauczania</w:t>
            </w:r>
            <w:r>
              <w:rPr>
                <w:spacing w:val="-57"/>
                <w:sz w:val="24"/>
              </w:rPr>
              <w:t xml:space="preserve"> </w:t>
            </w:r>
            <w:r>
              <w:rPr>
                <w:sz w:val="24"/>
              </w:rPr>
              <w:t>w danej klasie popełniając bardzo dużo</w:t>
            </w:r>
            <w:r>
              <w:rPr>
                <w:spacing w:val="1"/>
                <w:sz w:val="24"/>
              </w:rPr>
              <w:t xml:space="preserve"> </w:t>
            </w:r>
            <w:r>
              <w:rPr>
                <w:sz w:val="24"/>
              </w:rPr>
              <w:t xml:space="preserve">błędów,  </w:t>
            </w:r>
            <w:r>
              <w:rPr>
                <w:spacing w:val="12"/>
                <w:sz w:val="24"/>
              </w:rPr>
              <w:t xml:space="preserve"> </w:t>
            </w:r>
            <w:r>
              <w:rPr>
                <w:sz w:val="24"/>
              </w:rPr>
              <w:t xml:space="preserve">które  </w:t>
            </w:r>
            <w:r>
              <w:rPr>
                <w:spacing w:val="14"/>
                <w:sz w:val="24"/>
              </w:rPr>
              <w:t xml:space="preserve"> </w:t>
            </w:r>
            <w:r>
              <w:rPr>
                <w:sz w:val="24"/>
              </w:rPr>
              <w:t xml:space="preserve">w  </w:t>
            </w:r>
            <w:r>
              <w:rPr>
                <w:spacing w:val="11"/>
                <w:sz w:val="24"/>
              </w:rPr>
              <w:t xml:space="preserve"> </w:t>
            </w:r>
            <w:r>
              <w:rPr>
                <w:sz w:val="24"/>
              </w:rPr>
              <w:t xml:space="preserve">znacznym  </w:t>
            </w:r>
            <w:r>
              <w:rPr>
                <w:spacing w:val="13"/>
                <w:sz w:val="24"/>
              </w:rPr>
              <w:t xml:space="preserve"> </w:t>
            </w:r>
            <w:r>
              <w:rPr>
                <w:sz w:val="24"/>
              </w:rPr>
              <w:t>stopniu</w:t>
            </w:r>
          </w:p>
          <w:p w14:paraId="4A1F1D48" w14:textId="77777777" w:rsidR="000D6F8E" w:rsidRDefault="00894FAD">
            <w:pPr>
              <w:pStyle w:val="TableParagraph"/>
              <w:spacing w:line="265" w:lineRule="exact"/>
              <w:ind w:left="829" w:firstLine="0"/>
              <w:rPr>
                <w:sz w:val="24"/>
              </w:rPr>
            </w:pPr>
            <w:r>
              <w:rPr>
                <w:sz w:val="24"/>
              </w:rPr>
              <w:t xml:space="preserve">wpływają  </w:t>
            </w:r>
            <w:r>
              <w:rPr>
                <w:spacing w:val="34"/>
                <w:sz w:val="24"/>
              </w:rPr>
              <w:t xml:space="preserve"> </w:t>
            </w:r>
            <w:r>
              <w:rPr>
                <w:sz w:val="24"/>
              </w:rPr>
              <w:t xml:space="preserve">na  </w:t>
            </w:r>
            <w:r>
              <w:rPr>
                <w:spacing w:val="34"/>
                <w:sz w:val="24"/>
              </w:rPr>
              <w:t xml:space="preserve"> </w:t>
            </w:r>
            <w:r>
              <w:rPr>
                <w:sz w:val="24"/>
              </w:rPr>
              <w:t xml:space="preserve">właściwe  </w:t>
            </w:r>
            <w:r>
              <w:rPr>
                <w:spacing w:val="35"/>
                <w:sz w:val="24"/>
              </w:rPr>
              <w:t xml:space="preserve"> </w:t>
            </w:r>
            <w:r>
              <w:rPr>
                <w:sz w:val="24"/>
              </w:rPr>
              <w:t>zrozumienie</w:t>
            </w:r>
          </w:p>
        </w:tc>
      </w:tr>
    </w:tbl>
    <w:p w14:paraId="4A1F1D4A" w14:textId="77777777" w:rsidR="000D6F8E" w:rsidRDefault="000D6F8E">
      <w:pPr>
        <w:spacing w:line="265" w:lineRule="exact"/>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D5F" w14:textId="77777777">
        <w:trPr>
          <w:trHeight w:val="12507"/>
        </w:trPr>
        <w:tc>
          <w:tcPr>
            <w:tcW w:w="4830" w:type="dxa"/>
          </w:tcPr>
          <w:p w14:paraId="4A1F1D4B" w14:textId="77777777" w:rsidR="000D6F8E" w:rsidRDefault="00894FAD">
            <w:pPr>
              <w:pStyle w:val="TableParagraph"/>
              <w:spacing w:line="266" w:lineRule="exact"/>
              <w:ind w:firstLine="0"/>
              <w:jc w:val="left"/>
              <w:rPr>
                <w:sz w:val="24"/>
              </w:rPr>
            </w:pPr>
            <w:r>
              <w:rPr>
                <w:sz w:val="24"/>
              </w:rPr>
              <w:lastRenderedPageBreak/>
              <w:t>wypowiedzi.</w:t>
            </w:r>
          </w:p>
          <w:p w14:paraId="4A1F1D4C" w14:textId="77777777" w:rsidR="000D6F8E" w:rsidRDefault="000D6F8E">
            <w:pPr>
              <w:pStyle w:val="TableParagraph"/>
              <w:spacing w:before="5"/>
              <w:ind w:left="0" w:firstLine="0"/>
              <w:jc w:val="left"/>
              <w:rPr>
                <w:sz w:val="24"/>
              </w:rPr>
            </w:pPr>
          </w:p>
          <w:p w14:paraId="4A1F1D4D" w14:textId="77777777" w:rsidR="000D6F8E" w:rsidRDefault="00894FAD">
            <w:pPr>
              <w:pStyle w:val="TableParagraph"/>
              <w:spacing w:line="274" w:lineRule="exact"/>
              <w:ind w:left="107" w:firstLine="0"/>
              <w:jc w:val="left"/>
              <w:rPr>
                <w:b/>
                <w:sz w:val="24"/>
              </w:rPr>
            </w:pPr>
            <w:r>
              <w:rPr>
                <w:b/>
                <w:sz w:val="24"/>
              </w:rPr>
              <w:t>Ocena</w:t>
            </w:r>
            <w:r>
              <w:rPr>
                <w:b/>
                <w:spacing w:val="-1"/>
                <w:sz w:val="24"/>
              </w:rPr>
              <w:t xml:space="preserve"> </w:t>
            </w:r>
            <w:r>
              <w:rPr>
                <w:b/>
                <w:sz w:val="24"/>
              </w:rPr>
              <w:t>1</w:t>
            </w:r>
          </w:p>
          <w:p w14:paraId="4A1F1D4E" w14:textId="77777777" w:rsidR="000D6F8E" w:rsidRDefault="00894FAD">
            <w:pPr>
              <w:pStyle w:val="TableParagraph"/>
              <w:spacing w:line="274" w:lineRule="exact"/>
              <w:ind w:left="107" w:firstLine="0"/>
              <w:jc w:val="left"/>
              <w:rPr>
                <w:sz w:val="24"/>
              </w:rPr>
            </w:pPr>
            <w:r>
              <w:rPr>
                <w:sz w:val="24"/>
              </w:rPr>
              <w:t>Uczeń:</w:t>
            </w:r>
          </w:p>
          <w:p w14:paraId="4A1F1D4F" w14:textId="77777777" w:rsidR="000D6F8E" w:rsidRDefault="00894FAD">
            <w:pPr>
              <w:pStyle w:val="TableParagraph"/>
              <w:numPr>
                <w:ilvl w:val="0"/>
                <w:numId w:val="36"/>
              </w:numPr>
              <w:tabs>
                <w:tab w:val="left" w:pos="816"/>
                <w:tab w:val="left" w:pos="3314"/>
              </w:tabs>
              <w:spacing w:before="2"/>
              <w:ind w:right="98" w:hanging="360"/>
              <w:rPr>
                <w:sz w:val="24"/>
              </w:rPr>
            </w:pPr>
            <w:r>
              <w:rPr>
                <w:sz w:val="24"/>
              </w:rPr>
              <w:t>w</w:t>
            </w:r>
            <w:r>
              <w:rPr>
                <w:spacing w:val="1"/>
                <w:sz w:val="24"/>
              </w:rPr>
              <w:t xml:space="preserve"> </w:t>
            </w:r>
            <w:r>
              <w:rPr>
                <w:sz w:val="24"/>
              </w:rPr>
              <w:t>zakresie</w:t>
            </w:r>
            <w:r>
              <w:rPr>
                <w:spacing w:val="1"/>
                <w:sz w:val="24"/>
              </w:rPr>
              <w:t xml:space="preserve"> </w:t>
            </w:r>
            <w:r>
              <w:rPr>
                <w:sz w:val="24"/>
              </w:rPr>
              <w:t>znajomości</w:t>
            </w:r>
            <w:r>
              <w:rPr>
                <w:spacing w:val="1"/>
                <w:sz w:val="24"/>
              </w:rPr>
              <w:t xml:space="preserve"> </w:t>
            </w:r>
            <w:r>
              <w:rPr>
                <w:sz w:val="24"/>
              </w:rPr>
              <w:t>środków</w:t>
            </w:r>
            <w:r>
              <w:rPr>
                <w:spacing w:val="1"/>
                <w:sz w:val="24"/>
              </w:rPr>
              <w:t xml:space="preserve"> </w:t>
            </w:r>
            <w:r>
              <w:rPr>
                <w:sz w:val="24"/>
              </w:rPr>
              <w:t>językowych</w:t>
            </w:r>
            <w:r>
              <w:rPr>
                <w:spacing w:val="1"/>
                <w:sz w:val="24"/>
              </w:rPr>
              <w:t xml:space="preserve"> </w:t>
            </w:r>
            <w:r>
              <w:rPr>
                <w:sz w:val="24"/>
              </w:rPr>
              <w:t>posługuje</w:t>
            </w:r>
            <w:r>
              <w:rPr>
                <w:spacing w:val="1"/>
                <w:sz w:val="24"/>
              </w:rPr>
              <w:t xml:space="preserve"> </w:t>
            </w:r>
            <w:r>
              <w:rPr>
                <w:sz w:val="24"/>
              </w:rPr>
              <w:t>się</w:t>
            </w:r>
            <w:r>
              <w:rPr>
                <w:spacing w:val="1"/>
                <w:sz w:val="24"/>
              </w:rPr>
              <w:t xml:space="preserve"> </w:t>
            </w:r>
            <w:r>
              <w:rPr>
                <w:sz w:val="24"/>
              </w:rPr>
              <w:t>bardzo</w:t>
            </w:r>
            <w:r>
              <w:rPr>
                <w:spacing w:val="1"/>
                <w:sz w:val="24"/>
              </w:rPr>
              <w:t xml:space="preserve"> </w:t>
            </w:r>
            <w:r>
              <w:rPr>
                <w:sz w:val="24"/>
              </w:rPr>
              <w:t>ograniczonym</w:t>
            </w:r>
            <w:r>
              <w:rPr>
                <w:spacing w:val="1"/>
                <w:sz w:val="24"/>
              </w:rPr>
              <w:t xml:space="preserve"> </w:t>
            </w:r>
            <w:r>
              <w:rPr>
                <w:sz w:val="24"/>
              </w:rPr>
              <w:t>zasobem</w:t>
            </w:r>
            <w:r>
              <w:rPr>
                <w:spacing w:val="1"/>
                <w:sz w:val="24"/>
              </w:rPr>
              <w:t xml:space="preserve"> </w:t>
            </w:r>
            <w:r>
              <w:rPr>
                <w:sz w:val="24"/>
              </w:rPr>
              <w:t>środków</w:t>
            </w:r>
            <w:r>
              <w:rPr>
                <w:spacing w:val="-57"/>
                <w:sz w:val="24"/>
              </w:rPr>
              <w:t xml:space="preserve"> </w:t>
            </w:r>
            <w:r>
              <w:rPr>
                <w:sz w:val="24"/>
              </w:rPr>
              <w:t>językowych</w:t>
            </w:r>
            <w:r>
              <w:rPr>
                <w:sz w:val="24"/>
              </w:rPr>
              <w:tab/>
            </w:r>
            <w:r>
              <w:rPr>
                <w:spacing w:val="-1"/>
                <w:sz w:val="24"/>
              </w:rPr>
              <w:t>(leksykalnych,</w:t>
            </w:r>
            <w:r>
              <w:rPr>
                <w:spacing w:val="-58"/>
                <w:sz w:val="24"/>
              </w:rPr>
              <w:t xml:space="preserve"> </w:t>
            </w:r>
            <w:r>
              <w:rPr>
                <w:sz w:val="24"/>
              </w:rPr>
              <w:t>gramatycznych,</w:t>
            </w:r>
            <w:r>
              <w:rPr>
                <w:spacing w:val="1"/>
                <w:sz w:val="24"/>
              </w:rPr>
              <w:t xml:space="preserve"> </w:t>
            </w:r>
            <w:r>
              <w:rPr>
                <w:sz w:val="24"/>
              </w:rPr>
              <w:t>ortograficznych</w:t>
            </w:r>
            <w:r>
              <w:rPr>
                <w:spacing w:val="1"/>
                <w:sz w:val="24"/>
              </w:rPr>
              <w:t xml:space="preserve"> </w:t>
            </w:r>
            <w:r>
              <w:rPr>
                <w:sz w:val="24"/>
              </w:rPr>
              <w:t>oraz</w:t>
            </w:r>
            <w:r>
              <w:rPr>
                <w:spacing w:val="1"/>
                <w:sz w:val="24"/>
              </w:rPr>
              <w:t xml:space="preserve"> </w:t>
            </w:r>
            <w:r>
              <w:rPr>
                <w:sz w:val="24"/>
              </w:rPr>
              <w:t>fonetycznych)</w:t>
            </w:r>
            <w:r>
              <w:rPr>
                <w:spacing w:val="1"/>
                <w:sz w:val="24"/>
              </w:rPr>
              <w:t xml:space="preserve"> </w:t>
            </w:r>
            <w:r>
              <w:rPr>
                <w:sz w:val="24"/>
              </w:rPr>
              <w:t>na</w:t>
            </w:r>
            <w:r>
              <w:rPr>
                <w:spacing w:val="61"/>
                <w:sz w:val="24"/>
              </w:rPr>
              <w:t xml:space="preserve"> </w:t>
            </w:r>
            <w:r>
              <w:rPr>
                <w:sz w:val="24"/>
              </w:rPr>
              <w:t>poziomie</w:t>
            </w:r>
            <w:r>
              <w:rPr>
                <w:spacing w:val="61"/>
                <w:sz w:val="24"/>
              </w:rPr>
              <w:t xml:space="preserve"> </w:t>
            </w:r>
            <w:r>
              <w:rPr>
                <w:sz w:val="24"/>
              </w:rPr>
              <w:t>poniżej</w:t>
            </w:r>
            <w:r>
              <w:rPr>
                <w:spacing w:val="1"/>
                <w:sz w:val="24"/>
              </w:rPr>
              <w:t xml:space="preserve"> </w:t>
            </w:r>
            <w:r>
              <w:rPr>
                <w:sz w:val="24"/>
              </w:rPr>
              <w:t>30% wymagań określonych programem</w:t>
            </w:r>
            <w:r>
              <w:rPr>
                <w:spacing w:val="1"/>
                <w:sz w:val="24"/>
              </w:rPr>
              <w:t xml:space="preserve"> </w:t>
            </w:r>
            <w:r>
              <w:rPr>
                <w:sz w:val="24"/>
              </w:rPr>
              <w:t>nauczania</w:t>
            </w:r>
            <w:r>
              <w:rPr>
                <w:spacing w:val="-1"/>
                <w:sz w:val="24"/>
              </w:rPr>
              <w:t xml:space="preserve"> </w:t>
            </w:r>
            <w:r>
              <w:rPr>
                <w:sz w:val="24"/>
              </w:rPr>
              <w:t>w</w:t>
            </w:r>
            <w:r>
              <w:rPr>
                <w:spacing w:val="-1"/>
                <w:sz w:val="24"/>
              </w:rPr>
              <w:t xml:space="preserve"> </w:t>
            </w:r>
            <w:r>
              <w:rPr>
                <w:sz w:val="24"/>
              </w:rPr>
              <w:t>danej klasie,</w:t>
            </w:r>
          </w:p>
          <w:p w14:paraId="4A1F1D50" w14:textId="77777777" w:rsidR="000D6F8E" w:rsidRDefault="00894FAD">
            <w:pPr>
              <w:pStyle w:val="TableParagraph"/>
              <w:numPr>
                <w:ilvl w:val="0"/>
                <w:numId w:val="36"/>
              </w:numPr>
              <w:tabs>
                <w:tab w:val="left" w:pos="816"/>
                <w:tab w:val="left" w:pos="2638"/>
                <w:tab w:val="left" w:pos="3533"/>
              </w:tabs>
              <w:ind w:right="97" w:hanging="360"/>
              <w:rPr>
                <w:sz w:val="24"/>
              </w:rPr>
            </w:pPr>
            <w:r>
              <w:rPr>
                <w:sz w:val="24"/>
              </w:rPr>
              <w:t>w</w:t>
            </w:r>
            <w:r>
              <w:rPr>
                <w:spacing w:val="1"/>
                <w:sz w:val="24"/>
              </w:rPr>
              <w:t xml:space="preserve"> </w:t>
            </w:r>
            <w:r>
              <w:rPr>
                <w:sz w:val="24"/>
              </w:rPr>
              <w:t>zakresie</w:t>
            </w:r>
            <w:r>
              <w:rPr>
                <w:spacing w:val="1"/>
                <w:sz w:val="24"/>
              </w:rPr>
              <w:t xml:space="preserve"> </w:t>
            </w:r>
            <w:r>
              <w:rPr>
                <w:sz w:val="24"/>
              </w:rPr>
              <w:t>rozumienia</w:t>
            </w:r>
            <w:r>
              <w:rPr>
                <w:spacing w:val="1"/>
                <w:sz w:val="24"/>
              </w:rPr>
              <w:t xml:space="preserve"> </w:t>
            </w:r>
            <w:r>
              <w:rPr>
                <w:sz w:val="24"/>
              </w:rPr>
              <w:t>wypowiedzi</w:t>
            </w:r>
            <w:r>
              <w:rPr>
                <w:spacing w:val="1"/>
                <w:sz w:val="24"/>
              </w:rPr>
              <w:t xml:space="preserve"> </w:t>
            </w:r>
            <w:r>
              <w:rPr>
                <w:sz w:val="24"/>
              </w:rPr>
              <w:t>nawet</w:t>
            </w:r>
            <w:r>
              <w:rPr>
                <w:spacing w:val="1"/>
                <w:sz w:val="24"/>
              </w:rPr>
              <w:t xml:space="preserve"> </w:t>
            </w:r>
            <w:r>
              <w:rPr>
                <w:sz w:val="24"/>
              </w:rPr>
              <w:t>z</w:t>
            </w:r>
            <w:r>
              <w:rPr>
                <w:spacing w:val="1"/>
                <w:sz w:val="24"/>
              </w:rPr>
              <w:t xml:space="preserve"> </w:t>
            </w:r>
            <w:r>
              <w:rPr>
                <w:sz w:val="24"/>
              </w:rPr>
              <w:t>pomocą</w:t>
            </w:r>
            <w:r>
              <w:rPr>
                <w:spacing w:val="1"/>
                <w:sz w:val="24"/>
              </w:rPr>
              <w:t xml:space="preserve"> </w:t>
            </w:r>
            <w:r>
              <w:rPr>
                <w:sz w:val="24"/>
              </w:rPr>
              <w:t>nauczyciela</w:t>
            </w:r>
            <w:r>
              <w:rPr>
                <w:spacing w:val="1"/>
                <w:sz w:val="24"/>
              </w:rPr>
              <w:t xml:space="preserve"> </w:t>
            </w:r>
            <w:r>
              <w:rPr>
                <w:sz w:val="24"/>
              </w:rPr>
              <w:t>tylko</w:t>
            </w:r>
            <w:r>
              <w:rPr>
                <w:spacing w:val="1"/>
                <w:sz w:val="24"/>
              </w:rPr>
              <w:t xml:space="preserve"> </w:t>
            </w:r>
            <w:r>
              <w:rPr>
                <w:sz w:val="24"/>
              </w:rPr>
              <w:t>częściowo</w:t>
            </w:r>
            <w:r>
              <w:rPr>
                <w:spacing w:val="1"/>
                <w:sz w:val="24"/>
              </w:rPr>
              <w:t xml:space="preserve"> </w:t>
            </w:r>
            <w:r>
              <w:rPr>
                <w:sz w:val="24"/>
              </w:rPr>
              <w:t>rozumie</w:t>
            </w:r>
            <w:r>
              <w:rPr>
                <w:spacing w:val="1"/>
                <w:sz w:val="24"/>
              </w:rPr>
              <w:t xml:space="preserve"> </w:t>
            </w:r>
            <w:r>
              <w:rPr>
                <w:sz w:val="24"/>
              </w:rPr>
              <w:t>wypowiedzi</w:t>
            </w:r>
            <w:r>
              <w:rPr>
                <w:spacing w:val="1"/>
                <w:sz w:val="24"/>
              </w:rPr>
              <w:t xml:space="preserve"> </w:t>
            </w:r>
            <w:r>
              <w:rPr>
                <w:sz w:val="24"/>
              </w:rPr>
              <w:t>ustne</w:t>
            </w:r>
            <w:r>
              <w:rPr>
                <w:spacing w:val="1"/>
                <w:sz w:val="24"/>
              </w:rPr>
              <w:t xml:space="preserve"> </w:t>
            </w:r>
            <w:r>
              <w:rPr>
                <w:sz w:val="24"/>
              </w:rPr>
              <w:t>artykułowane wyraźnie, w standardowej</w:t>
            </w:r>
            <w:r>
              <w:rPr>
                <w:spacing w:val="-57"/>
                <w:sz w:val="24"/>
              </w:rPr>
              <w:t xml:space="preserve"> </w:t>
            </w:r>
            <w:r>
              <w:rPr>
                <w:sz w:val="24"/>
              </w:rPr>
              <w:t>odmianie</w:t>
            </w:r>
            <w:r>
              <w:rPr>
                <w:spacing w:val="1"/>
                <w:sz w:val="24"/>
              </w:rPr>
              <w:t xml:space="preserve"> </w:t>
            </w:r>
            <w:r>
              <w:rPr>
                <w:sz w:val="24"/>
              </w:rPr>
              <w:t>języka,</w:t>
            </w:r>
            <w:r>
              <w:rPr>
                <w:spacing w:val="1"/>
                <w:sz w:val="24"/>
              </w:rPr>
              <w:t xml:space="preserve"> </w:t>
            </w:r>
            <w:r>
              <w:rPr>
                <w:sz w:val="24"/>
              </w:rPr>
              <w:t>a</w:t>
            </w:r>
            <w:r>
              <w:rPr>
                <w:spacing w:val="1"/>
                <w:sz w:val="24"/>
              </w:rPr>
              <w:t xml:space="preserve"> </w:t>
            </w:r>
            <w:r>
              <w:rPr>
                <w:sz w:val="24"/>
              </w:rPr>
              <w:t>także</w:t>
            </w:r>
            <w:r>
              <w:rPr>
                <w:spacing w:val="1"/>
                <w:sz w:val="24"/>
              </w:rPr>
              <w:t xml:space="preserve"> </w:t>
            </w:r>
            <w:r>
              <w:rPr>
                <w:sz w:val="24"/>
              </w:rPr>
              <w:t>proste</w:t>
            </w:r>
            <w:r>
              <w:rPr>
                <w:spacing w:val="1"/>
                <w:sz w:val="24"/>
              </w:rPr>
              <w:t xml:space="preserve"> </w:t>
            </w:r>
            <w:r>
              <w:rPr>
                <w:sz w:val="24"/>
              </w:rPr>
              <w:t>wypowiedzi</w:t>
            </w:r>
            <w:r>
              <w:rPr>
                <w:spacing w:val="1"/>
                <w:sz w:val="24"/>
              </w:rPr>
              <w:t xml:space="preserve"> </w:t>
            </w:r>
            <w:r>
              <w:rPr>
                <w:sz w:val="24"/>
              </w:rPr>
              <w:t>pisemne</w:t>
            </w:r>
            <w:r>
              <w:rPr>
                <w:spacing w:val="1"/>
                <w:sz w:val="24"/>
              </w:rPr>
              <w:t xml:space="preserve"> </w:t>
            </w:r>
            <w:r>
              <w:rPr>
                <w:sz w:val="24"/>
              </w:rPr>
              <w:t>na</w:t>
            </w:r>
            <w:r>
              <w:rPr>
                <w:spacing w:val="1"/>
                <w:sz w:val="24"/>
              </w:rPr>
              <w:t xml:space="preserve"> </w:t>
            </w:r>
            <w:r>
              <w:rPr>
                <w:sz w:val="24"/>
              </w:rPr>
              <w:t>poziomie</w:t>
            </w:r>
            <w:r>
              <w:rPr>
                <w:spacing w:val="1"/>
                <w:sz w:val="24"/>
              </w:rPr>
              <w:t xml:space="preserve"> </w:t>
            </w:r>
            <w:r>
              <w:rPr>
                <w:sz w:val="24"/>
              </w:rPr>
              <w:t>poniżej</w:t>
            </w:r>
            <w:r>
              <w:rPr>
                <w:spacing w:val="1"/>
                <w:sz w:val="24"/>
              </w:rPr>
              <w:t xml:space="preserve"> </w:t>
            </w:r>
            <w:r>
              <w:rPr>
                <w:sz w:val="24"/>
              </w:rPr>
              <w:t>30%</w:t>
            </w:r>
            <w:r>
              <w:rPr>
                <w:spacing w:val="1"/>
                <w:sz w:val="24"/>
              </w:rPr>
              <w:t xml:space="preserve"> </w:t>
            </w:r>
            <w:r>
              <w:rPr>
                <w:sz w:val="24"/>
              </w:rPr>
              <w:t>wymagań</w:t>
            </w:r>
            <w:r>
              <w:rPr>
                <w:spacing w:val="1"/>
                <w:sz w:val="24"/>
              </w:rPr>
              <w:t xml:space="preserve"> </w:t>
            </w:r>
            <w:r>
              <w:rPr>
                <w:sz w:val="24"/>
              </w:rPr>
              <w:t>określonych</w:t>
            </w:r>
            <w:r>
              <w:rPr>
                <w:spacing w:val="1"/>
                <w:sz w:val="24"/>
              </w:rPr>
              <w:t xml:space="preserve"> </w:t>
            </w:r>
            <w:r>
              <w:rPr>
                <w:sz w:val="24"/>
              </w:rPr>
              <w:t>programem</w:t>
            </w:r>
            <w:r>
              <w:rPr>
                <w:spacing w:val="1"/>
                <w:sz w:val="24"/>
              </w:rPr>
              <w:t xml:space="preserve"> </w:t>
            </w:r>
            <w:r>
              <w:rPr>
                <w:sz w:val="24"/>
              </w:rPr>
              <w:t>nauczania</w:t>
            </w:r>
            <w:r>
              <w:rPr>
                <w:spacing w:val="1"/>
                <w:sz w:val="24"/>
              </w:rPr>
              <w:t xml:space="preserve"> </w:t>
            </w:r>
            <w:r>
              <w:rPr>
                <w:sz w:val="24"/>
              </w:rPr>
              <w:t>w</w:t>
            </w:r>
            <w:r>
              <w:rPr>
                <w:spacing w:val="1"/>
                <w:sz w:val="24"/>
              </w:rPr>
              <w:t xml:space="preserve"> </w:t>
            </w:r>
            <w:r>
              <w:rPr>
                <w:sz w:val="24"/>
              </w:rPr>
              <w:t>danej</w:t>
            </w:r>
            <w:r>
              <w:rPr>
                <w:spacing w:val="1"/>
                <w:sz w:val="24"/>
              </w:rPr>
              <w:t xml:space="preserve"> </w:t>
            </w:r>
            <w:r>
              <w:rPr>
                <w:sz w:val="24"/>
              </w:rPr>
              <w:t>klasie</w:t>
            </w:r>
            <w:r>
              <w:rPr>
                <w:spacing w:val="1"/>
                <w:sz w:val="24"/>
              </w:rPr>
              <w:t xml:space="preserve"> </w:t>
            </w:r>
            <w:r>
              <w:rPr>
                <w:sz w:val="24"/>
              </w:rPr>
              <w:t>popełniając</w:t>
            </w:r>
            <w:r>
              <w:rPr>
                <w:spacing w:val="1"/>
                <w:sz w:val="24"/>
              </w:rPr>
              <w:t xml:space="preserve"> </w:t>
            </w:r>
            <w:r>
              <w:rPr>
                <w:sz w:val="24"/>
              </w:rPr>
              <w:t>liczne</w:t>
            </w:r>
            <w:r>
              <w:rPr>
                <w:spacing w:val="1"/>
                <w:sz w:val="24"/>
              </w:rPr>
              <w:t xml:space="preserve"> </w:t>
            </w:r>
            <w:r>
              <w:rPr>
                <w:sz w:val="24"/>
              </w:rPr>
              <w:t>błędy</w:t>
            </w:r>
            <w:r>
              <w:rPr>
                <w:spacing w:val="1"/>
                <w:sz w:val="24"/>
              </w:rPr>
              <w:t xml:space="preserve"> </w:t>
            </w:r>
            <w:r>
              <w:rPr>
                <w:sz w:val="24"/>
              </w:rPr>
              <w:t>językowe</w:t>
            </w:r>
            <w:r>
              <w:rPr>
                <w:spacing w:val="-57"/>
                <w:sz w:val="24"/>
              </w:rPr>
              <w:t xml:space="preserve"> </w:t>
            </w:r>
            <w:r>
              <w:rPr>
                <w:sz w:val="24"/>
              </w:rPr>
              <w:t>wpływające</w:t>
            </w:r>
            <w:r>
              <w:rPr>
                <w:sz w:val="24"/>
              </w:rPr>
              <w:tab/>
              <w:t>na</w:t>
            </w:r>
            <w:r>
              <w:rPr>
                <w:sz w:val="24"/>
              </w:rPr>
              <w:tab/>
            </w:r>
            <w:r>
              <w:rPr>
                <w:spacing w:val="-1"/>
                <w:sz w:val="24"/>
              </w:rPr>
              <w:t>zrozumienie</w:t>
            </w:r>
            <w:r>
              <w:rPr>
                <w:spacing w:val="-58"/>
                <w:sz w:val="24"/>
              </w:rPr>
              <w:t xml:space="preserve"> </w:t>
            </w:r>
            <w:r>
              <w:rPr>
                <w:sz w:val="24"/>
              </w:rPr>
              <w:t>wypowiedzi,</w:t>
            </w:r>
          </w:p>
          <w:p w14:paraId="4A1F1D51" w14:textId="77777777" w:rsidR="000D6F8E" w:rsidRDefault="00894FAD">
            <w:pPr>
              <w:pStyle w:val="TableParagraph"/>
              <w:numPr>
                <w:ilvl w:val="0"/>
                <w:numId w:val="36"/>
              </w:numPr>
              <w:tabs>
                <w:tab w:val="left" w:pos="816"/>
              </w:tabs>
              <w:ind w:right="97" w:hanging="360"/>
              <w:rPr>
                <w:sz w:val="24"/>
              </w:rPr>
            </w:pPr>
            <w:r>
              <w:rPr>
                <w:sz w:val="24"/>
              </w:rPr>
              <w:t>w zakresie tworzenia wypowiedzi tylko</w:t>
            </w:r>
            <w:r>
              <w:rPr>
                <w:spacing w:val="1"/>
                <w:sz w:val="24"/>
              </w:rPr>
              <w:t xml:space="preserve"> </w:t>
            </w:r>
            <w:r>
              <w:rPr>
                <w:sz w:val="24"/>
              </w:rPr>
              <w:t>z</w:t>
            </w:r>
            <w:r>
              <w:rPr>
                <w:spacing w:val="1"/>
                <w:sz w:val="24"/>
              </w:rPr>
              <w:t xml:space="preserve"> </w:t>
            </w:r>
            <w:r>
              <w:rPr>
                <w:sz w:val="24"/>
              </w:rPr>
              <w:t>pomocą</w:t>
            </w:r>
            <w:r>
              <w:rPr>
                <w:spacing w:val="1"/>
                <w:sz w:val="24"/>
              </w:rPr>
              <w:t xml:space="preserve"> </w:t>
            </w:r>
            <w:r>
              <w:rPr>
                <w:sz w:val="24"/>
              </w:rPr>
              <w:t>nauczyciela</w:t>
            </w:r>
            <w:r>
              <w:rPr>
                <w:spacing w:val="61"/>
                <w:sz w:val="24"/>
              </w:rPr>
              <w:t xml:space="preserve"> </w:t>
            </w:r>
            <w:r>
              <w:rPr>
                <w:sz w:val="24"/>
              </w:rPr>
              <w:t>formułuje</w:t>
            </w:r>
            <w:r>
              <w:rPr>
                <w:spacing w:val="-57"/>
                <w:sz w:val="24"/>
              </w:rPr>
              <w:t xml:space="preserve"> </w:t>
            </w:r>
            <w:r>
              <w:rPr>
                <w:sz w:val="24"/>
              </w:rPr>
              <w:t>krótkie,</w:t>
            </w:r>
            <w:r>
              <w:rPr>
                <w:spacing w:val="1"/>
                <w:sz w:val="24"/>
              </w:rPr>
              <w:t xml:space="preserve"> </w:t>
            </w:r>
            <w:r>
              <w:rPr>
                <w:sz w:val="24"/>
              </w:rPr>
              <w:t>proste,</w:t>
            </w:r>
            <w:r>
              <w:rPr>
                <w:spacing w:val="1"/>
                <w:sz w:val="24"/>
              </w:rPr>
              <w:t xml:space="preserve"> </w:t>
            </w:r>
            <w:r>
              <w:rPr>
                <w:sz w:val="24"/>
              </w:rPr>
              <w:t>spójne</w:t>
            </w:r>
            <w:r>
              <w:rPr>
                <w:spacing w:val="1"/>
                <w:sz w:val="24"/>
              </w:rPr>
              <w:t xml:space="preserve"> </w:t>
            </w:r>
            <w:r>
              <w:rPr>
                <w:sz w:val="24"/>
              </w:rPr>
              <w:t>i</w:t>
            </w:r>
            <w:r>
              <w:rPr>
                <w:spacing w:val="1"/>
                <w:sz w:val="24"/>
              </w:rPr>
              <w:t xml:space="preserve"> </w:t>
            </w:r>
            <w:r>
              <w:rPr>
                <w:sz w:val="24"/>
              </w:rPr>
              <w:t>logiczne</w:t>
            </w:r>
            <w:r>
              <w:rPr>
                <w:spacing w:val="-57"/>
                <w:sz w:val="24"/>
              </w:rPr>
              <w:t xml:space="preserve"> </w:t>
            </w:r>
            <w:r>
              <w:rPr>
                <w:sz w:val="24"/>
              </w:rPr>
              <w:t>wypowiedzi</w:t>
            </w:r>
            <w:r>
              <w:rPr>
                <w:spacing w:val="1"/>
                <w:sz w:val="24"/>
              </w:rPr>
              <w:t xml:space="preserve"> </w:t>
            </w:r>
            <w:r>
              <w:rPr>
                <w:sz w:val="24"/>
              </w:rPr>
              <w:t>ustne</w:t>
            </w:r>
            <w:r>
              <w:rPr>
                <w:spacing w:val="1"/>
                <w:sz w:val="24"/>
              </w:rPr>
              <w:t xml:space="preserve"> </w:t>
            </w:r>
            <w:r>
              <w:rPr>
                <w:sz w:val="24"/>
              </w:rPr>
              <w:t>i</w:t>
            </w:r>
            <w:r>
              <w:rPr>
                <w:spacing w:val="1"/>
                <w:sz w:val="24"/>
              </w:rPr>
              <w:t xml:space="preserve"> </w:t>
            </w:r>
            <w:r>
              <w:rPr>
                <w:sz w:val="24"/>
              </w:rPr>
              <w:t>pisemne,</w:t>
            </w:r>
            <w:r>
              <w:rPr>
                <w:spacing w:val="1"/>
                <w:sz w:val="24"/>
              </w:rPr>
              <w:t xml:space="preserve"> </w:t>
            </w:r>
            <w:r>
              <w:rPr>
                <w:sz w:val="24"/>
              </w:rPr>
              <w:t>na</w:t>
            </w:r>
            <w:r>
              <w:rPr>
                <w:spacing w:val="1"/>
                <w:sz w:val="24"/>
              </w:rPr>
              <w:t xml:space="preserve"> </w:t>
            </w:r>
            <w:r>
              <w:rPr>
                <w:sz w:val="24"/>
              </w:rPr>
              <w:t>poziomie</w:t>
            </w:r>
            <w:r>
              <w:rPr>
                <w:spacing w:val="1"/>
                <w:sz w:val="24"/>
              </w:rPr>
              <w:t xml:space="preserve"> </w:t>
            </w:r>
            <w:r>
              <w:rPr>
                <w:sz w:val="24"/>
              </w:rPr>
              <w:t>poniżej</w:t>
            </w:r>
            <w:r>
              <w:rPr>
                <w:spacing w:val="1"/>
                <w:sz w:val="24"/>
              </w:rPr>
              <w:t xml:space="preserve"> </w:t>
            </w:r>
            <w:r>
              <w:rPr>
                <w:sz w:val="24"/>
              </w:rPr>
              <w:t>30%</w:t>
            </w:r>
            <w:r>
              <w:rPr>
                <w:spacing w:val="1"/>
                <w:sz w:val="24"/>
              </w:rPr>
              <w:t xml:space="preserve"> </w:t>
            </w:r>
            <w:r>
              <w:rPr>
                <w:sz w:val="24"/>
              </w:rPr>
              <w:t>wymagań</w:t>
            </w:r>
            <w:r>
              <w:rPr>
                <w:spacing w:val="1"/>
                <w:sz w:val="24"/>
              </w:rPr>
              <w:t xml:space="preserve"> </w:t>
            </w:r>
            <w:r>
              <w:rPr>
                <w:sz w:val="24"/>
              </w:rPr>
              <w:t xml:space="preserve">określonych   </w:t>
            </w:r>
            <w:r>
              <w:rPr>
                <w:spacing w:val="1"/>
                <w:sz w:val="24"/>
              </w:rPr>
              <w:t xml:space="preserve"> </w:t>
            </w:r>
            <w:r>
              <w:rPr>
                <w:sz w:val="24"/>
              </w:rPr>
              <w:t>programem     nauczania</w:t>
            </w:r>
            <w:r>
              <w:rPr>
                <w:spacing w:val="-57"/>
                <w:sz w:val="24"/>
              </w:rPr>
              <w:t xml:space="preserve"> </w:t>
            </w:r>
            <w:r>
              <w:rPr>
                <w:sz w:val="24"/>
              </w:rPr>
              <w:t>w danej klasie popełniając liczne błędy</w:t>
            </w:r>
            <w:r>
              <w:rPr>
                <w:spacing w:val="1"/>
                <w:sz w:val="24"/>
              </w:rPr>
              <w:t xml:space="preserve"> </w:t>
            </w:r>
            <w:r>
              <w:rPr>
                <w:sz w:val="24"/>
              </w:rPr>
              <w:t>językowe</w:t>
            </w:r>
            <w:r>
              <w:rPr>
                <w:spacing w:val="1"/>
                <w:sz w:val="24"/>
              </w:rPr>
              <w:t xml:space="preserve"> </w:t>
            </w:r>
            <w:r>
              <w:rPr>
                <w:sz w:val="24"/>
              </w:rPr>
              <w:t>wpływające na zrozumienie</w:t>
            </w:r>
            <w:r>
              <w:rPr>
                <w:spacing w:val="1"/>
                <w:sz w:val="24"/>
              </w:rPr>
              <w:t xml:space="preserve"> </w:t>
            </w:r>
            <w:r>
              <w:rPr>
                <w:sz w:val="24"/>
              </w:rPr>
              <w:t>wypowiedzi,</w:t>
            </w:r>
          </w:p>
          <w:p w14:paraId="4A1F1D52" w14:textId="77777777" w:rsidR="000D6F8E" w:rsidRDefault="00894FAD">
            <w:pPr>
              <w:pStyle w:val="TableParagraph"/>
              <w:numPr>
                <w:ilvl w:val="0"/>
                <w:numId w:val="36"/>
              </w:numPr>
              <w:tabs>
                <w:tab w:val="left" w:pos="816"/>
                <w:tab w:val="left" w:pos="2862"/>
                <w:tab w:val="left" w:pos="3975"/>
              </w:tabs>
              <w:ind w:right="93" w:hanging="360"/>
              <w:rPr>
                <w:sz w:val="24"/>
              </w:rPr>
            </w:pPr>
            <w:r>
              <w:rPr>
                <w:sz w:val="24"/>
              </w:rPr>
              <w:t>w zakresie reagowania na wypowiedzi</w:t>
            </w:r>
            <w:r>
              <w:rPr>
                <w:spacing w:val="1"/>
                <w:sz w:val="24"/>
              </w:rPr>
              <w:t xml:space="preserve"> </w:t>
            </w:r>
            <w:r>
              <w:rPr>
                <w:sz w:val="24"/>
              </w:rPr>
              <w:t>uczestniczy w rozmowie i w typowych</w:t>
            </w:r>
            <w:r>
              <w:rPr>
                <w:spacing w:val="1"/>
                <w:sz w:val="24"/>
              </w:rPr>
              <w:t xml:space="preserve"> </w:t>
            </w:r>
            <w:r>
              <w:rPr>
                <w:sz w:val="24"/>
              </w:rPr>
              <w:t>sytuacjach</w:t>
            </w:r>
            <w:r>
              <w:rPr>
                <w:spacing w:val="1"/>
                <w:sz w:val="24"/>
              </w:rPr>
              <w:t xml:space="preserve"> </w:t>
            </w:r>
            <w:r>
              <w:rPr>
                <w:sz w:val="24"/>
              </w:rPr>
              <w:t>z</w:t>
            </w:r>
            <w:r>
              <w:rPr>
                <w:spacing w:val="1"/>
                <w:sz w:val="24"/>
              </w:rPr>
              <w:t xml:space="preserve"> </w:t>
            </w:r>
            <w:r>
              <w:rPr>
                <w:sz w:val="24"/>
              </w:rPr>
              <w:t>pomocą</w:t>
            </w:r>
            <w:r>
              <w:rPr>
                <w:spacing w:val="1"/>
                <w:sz w:val="24"/>
              </w:rPr>
              <w:t xml:space="preserve"> </w:t>
            </w:r>
            <w:r>
              <w:rPr>
                <w:sz w:val="24"/>
              </w:rPr>
              <w:t>nauczyciela,</w:t>
            </w:r>
            <w:r>
              <w:rPr>
                <w:spacing w:val="1"/>
                <w:sz w:val="24"/>
              </w:rPr>
              <w:t xml:space="preserve"> </w:t>
            </w:r>
            <w:r>
              <w:rPr>
                <w:sz w:val="24"/>
              </w:rPr>
              <w:t>niekiedy reaguje</w:t>
            </w:r>
            <w:r>
              <w:rPr>
                <w:spacing w:val="60"/>
                <w:sz w:val="24"/>
              </w:rPr>
              <w:t xml:space="preserve"> </w:t>
            </w:r>
            <w:r>
              <w:rPr>
                <w:sz w:val="24"/>
              </w:rPr>
              <w:t>w</w:t>
            </w:r>
            <w:r>
              <w:rPr>
                <w:spacing w:val="60"/>
                <w:sz w:val="24"/>
              </w:rPr>
              <w:t xml:space="preserve"> </w:t>
            </w:r>
            <w:r>
              <w:rPr>
                <w:sz w:val="24"/>
              </w:rPr>
              <w:t>sposób</w:t>
            </w:r>
            <w:r>
              <w:rPr>
                <w:spacing w:val="60"/>
                <w:sz w:val="24"/>
              </w:rPr>
              <w:t xml:space="preserve"> </w:t>
            </w:r>
            <w:r>
              <w:rPr>
                <w:sz w:val="24"/>
              </w:rPr>
              <w:t>zrozumiały</w:t>
            </w:r>
            <w:r>
              <w:rPr>
                <w:spacing w:val="-57"/>
                <w:sz w:val="24"/>
              </w:rPr>
              <w:t xml:space="preserve"> </w:t>
            </w:r>
            <w:r>
              <w:rPr>
                <w:sz w:val="24"/>
              </w:rPr>
              <w:t>i adekwatny</w:t>
            </w:r>
            <w:r>
              <w:rPr>
                <w:sz w:val="24"/>
              </w:rPr>
              <w:tab/>
              <w:t>do</w:t>
            </w:r>
            <w:r>
              <w:rPr>
                <w:sz w:val="24"/>
              </w:rPr>
              <w:tab/>
              <w:t>sytuacji</w:t>
            </w:r>
            <w:r>
              <w:rPr>
                <w:spacing w:val="-58"/>
                <w:sz w:val="24"/>
              </w:rPr>
              <w:t xml:space="preserve"> </w:t>
            </w:r>
            <w:r>
              <w:rPr>
                <w:sz w:val="24"/>
              </w:rPr>
              <w:t>komunikacyjnej,</w:t>
            </w:r>
            <w:r>
              <w:rPr>
                <w:spacing w:val="1"/>
                <w:sz w:val="24"/>
              </w:rPr>
              <w:t xml:space="preserve"> </w:t>
            </w:r>
            <w:r>
              <w:rPr>
                <w:sz w:val="24"/>
              </w:rPr>
              <w:t>na</w:t>
            </w:r>
            <w:r>
              <w:rPr>
                <w:spacing w:val="1"/>
                <w:sz w:val="24"/>
              </w:rPr>
              <w:t xml:space="preserve"> </w:t>
            </w:r>
            <w:r>
              <w:rPr>
                <w:sz w:val="24"/>
              </w:rPr>
              <w:t>poziomie</w:t>
            </w:r>
            <w:r>
              <w:rPr>
                <w:spacing w:val="1"/>
                <w:sz w:val="24"/>
              </w:rPr>
              <w:t xml:space="preserve"> </w:t>
            </w:r>
            <w:r>
              <w:rPr>
                <w:sz w:val="24"/>
              </w:rPr>
              <w:t>poniżej</w:t>
            </w:r>
            <w:r>
              <w:rPr>
                <w:spacing w:val="1"/>
                <w:sz w:val="24"/>
              </w:rPr>
              <w:t xml:space="preserve"> </w:t>
            </w:r>
            <w:r>
              <w:rPr>
                <w:sz w:val="24"/>
              </w:rPr>
              <w:t>30% wymagań określonych programem</w:t>
            </w:r>
            <w:r>
              <w:rPr>
                <w:spacing w:val="1"/>
                <w:sz w:val="24"/>
              </w:rPr>
              <w:t xml:space="preserve"> </w:t>
            </w:r>
            <w:r>
              <w:rPr>
                <w:sz w:val="24"/>
              </w:rPr>
              <w:t>nauczania</w:t>
            </w:r>
            <w:r>
              <w:rPr>
                <w:spacing w:val="1"/>
                <w:sz w:val="24"/>
              </w:rPr>
              <w:t xml:space="preserve"> </w:t>
            </w:r>
            <w:r>
              <w:rPr>
                <w:sz w:val="24"/>
              </w:rPr>
              <w:t>w</w:t>
            </w:r>
            <w:r>
              <w:rPr>
                <w:spacing w:val="1"/>
                <w:sz w:val="24"/>
              </w:rPr>
              <w:t xml:space="preserve"> </w:t>
            </w:r>
            <w:r>
              <w:rPr>
                <w:sz w:val="24"/>
              </w:rPr>
              <w:t>danej</w:t>
            </w:r>
            <w:r>
              <w:rPr>
                <w:spacing w:val="1"/>
                <w:sz w:val="24"/>
              </w:rPr>
              <w:t xml:space="preserve"> </w:t>
            </w:r>
            <w:r>
              <w:rPr>
                <w:sz w:val="24"/>
              </w:rPr>
              <w:t>klasie</w:t>
            </w:r>
            <w:r>
              <w:rPr>
                <w:spacing w:val="1"/>
                <w:sz w:val="24"/>
              </w:rPr>
              <w:t xml:space="preserve"> </w:t>
            </w:r>
            <w:r>
              <w:rPr>
                <w:sz w:val="24"/>
              </w:rPr>
              <w:t>popełniając</w:t>
            </w:r>
            <w:r>
              <w:rPr>
                <w:spacing w:val="1"/>
                <w:sz w:val="24"/>
              </w:rPr>
              <w:t xml:space="preserve"> </w:t>
            </w:r>
            <w:r>
              <w:rPr>
                <w:sz w:val="24"/>
              </w:rPr>
              <w:t>liczne błędy językowe</w:t>
            </w:r>
            <w:r>
              <w:rPr>
                <w:spacing w:val="1"/>
                <w:sz w:val="24"/>
              </w:rPr>
              <w:t xml:space="preserve"> </w:t>
            </w:r>
            <w:r>
              <w:rPr>
                <w:sz w:val="24"/>
              </w:rPr>
              <w:t>wpływające na</w:t>
            </w:r>
            <w:r>
              <w:rPr>
                <w:spacing w:val="1"/>
                <w:sz w:val="24"/>
              </w:rPr>
              <w:t xml:space="preserve"> </w:t>
            </w:r>
            <w:r>
              <w:rPr>
                <w:sz w:val="24"/>
              </w:rPr>
              <w:t>zrozumienie</w:t>
            </w:r>
            <w:r>
              <w:rPr>
                <w:spacing w:val="-1"/>
                <w:sz w:val="24"/>
              </w:rPr>
              <w:t xml:space="preserve"> </w:t>
            </w:r>
            <w:r>
              <w:rPr>
                <w:sz w:val="24"/>
              </w:rPr>
              <w:t>wypowiedzi,</w:t>
            </w:r>
          </w:p>
          <w:p w14:paraId="4A1F1D53" w14:textId="77777777" w:rsidR="000D6F8E" w:rsidRDefault="00894FAD">
            <w:pPr>
              <w:pStyle w:val="TableParagraph"/>
              <w:numPr>
                <w:ilvl w:val="0"/>
                <w:numId w:val="36"/>
              </w:numPr>
              <w:tabs>
                <w:tab w:val="left" w:pos="816"/>
              </w:tabs>
              <w:spacing w:line="237" w:lineRule="auto"/>
              <w:ind w:right="100" w:hanging="360"/>
              <w:rPr>
                <w:sz w:val="24"/>
              </w:rPr>
            </w:pPr>
            <w:r>
              <w:rPr>
                <w:sz w:val="24"/>
              </w:rPr>
              <w:t>w</w:t>
            </w:r>
            <w:r>
              <w:rPr>
                <w:spacing w:val="1"/>
                <w:sz w:val="24"/>
              </w:rPr>
              <w:t xml:space="preserve"> </w:t>
            </w:r>
            <w:r>
              <w:rPr>
                <w:sz w:val="24"/>
              </w:rPr>
              <w:t>zakresie</w:t>
            </w:r>
            <w:r>
              <w:rPr>
                <w:spacing w:val="1"/>
                <w:sz w:val="24"/>
              </w:rPr>
              <w:t xml:space="preserve"> </w:t>
            </w:r>
            <w:r>
              <w:rPr>
                <w:sz w:val="24"/>
              </w:rPr>
              <w:t>przetwarzania</w:t>
            </w:r>
            <w:r>
              <w:rPr>
                <w:spacing w:val="1"/>
                <w:sz w:val="24"/>
              </w:rPr>
              <w:t xml:space="preserve"> </w:t>
            </w:r>
            <w:r>
              <w:rPr>
                <w:sz w:val="24"/>
              </w:rPr>
              <w:t>wypowiedzi</w:t>
            </w:r>
            <w:r>
              <w:rPr>
                <w:spacing w:val="1"/>
                <w:sz w:val="24"/>
              </w:rPr>
              <w:t xml:space="preserve"> </w:t>
            </w:r>
            <w:r>
              <w:rPr>
                <w:sz w:val="24"/>
              </w:rPr>
              <w:t>często</w:t>
            </w:r>
            <w:r>
              <w:rPr>
                <w:spacing w:val="59"/>
                <w:sz w:val="24"/>
              </w:rPr>
              <w:t xml:space="preserve"> </w:t>
            </w:r>
            <w:r>
              <w:rPr>
                <w:sz w:val="24"/>
              </w:rPr>
              <w:t>błędnie</w:t>
            </w:r>
            <w:r>
              <w:rPr>
                <w:spacing w:val="57"/>
                <w:sz w:val="24"/>
              </w:rPr>
              <w:t xml:space="preserve"> </w:t>
            </w:r>
            <w:r>
              <w:rPr>
                <w:sz w:val="24"/>
              </w:rPr>
              <w:t>interpretuje</w:t>
            </w:r>
            <w:r>
              <w:rPr>
                <w:spacing w:val="57"/>
                <w:sz w:val="24"/>
              </w:rPr>
              <w:t xml:space="preserve"> </w:t>
            </w:r>
            <w:r>
              <w:rPr>
                <w:sz w:val="24"/>
              </w:rPr>
              <w:t>treści,</w:t>
            </w:r>
          </w:p>
          <w:p w14:paraId="4A1F1D54" w14:textId="77777777" w:rsidR="000D6F8E" w:rsidRDefault="00894FAD">
            <w:pPr>
              <w:pStyle w:val="TableParagraph"/>
              <w:spacing w:line="268" w:lineRule="exact"/>
              <w:ind w:firstLine="0"/>
              <w:rPr>
                <w:sz w:val="24"/>
              </w:rPr>
            </w:pPr>
            <w:r>
              <w:rPr>
                <w:sz w:val="24"/>
              </w:rPr>
              <w:t>zmienia</w:t>
            </w:r>
            <w:r>
              <w:rPr>
                <w:spacing w:val="39"/>
                <w:sz w:val="24"/>
              </w:rPr>
              <w:t xml:space="preserve"> </w:t>
            </w:r>
            <w:r>
              <w:rPr>
                <w:sz w:val="24"/>
              </w:rPr>
              <w:t>formę</w:t>
            </w:r>
            <w:r>
              <w:rPr>
                <w:spacing w:val="98"/>
                <w:sz w:val="24"/>
              </w:rPr>
              <w:t xml:space="preserve"> </w:t>
            </w:r>
            <w:r>
              <w:rPr>
                <w:sz w:val="24"/>
              </w:rPr>
              <w:t>przekazu</w:t>
            </w:r>
            <w:r>
              <w:rPr>
                <w:spacing w:val="99"/>
                <w:sz w:val="24"/>
              </w:rPr>
              <w:t xml:space="preserve"> </w:t>
            </w:r>
            <w:r>
              <w:rPr>
                <w:sz w:val="24"/>
              </w:rPr>
              <w:t>ustnego</w:t>
            </w:r>
            <w:r>
              <w:rPr>
                <w:spacing w:val="99"/>
                <w:sz w:val="24"/>
              </w:rPr>
              <w:t xml:space="preserve"> </w:t>
            </w:r>
            <w:r>
              <w:rPr>
                <w:sz w:val="24"/>
              </w:rPr>
              <w:t>lub</w:t>
            </w:r>
          </w:p>
        </w:tc>
        <w:tc>
          <w:tcPr>
            <w:tcW w:w="4830" w:type="dxa"/>
          </w:tcPr>
          <w:p w14:paraId="4A1F1D55" w14:textId="77777777" w:rsidR="000D6F8E" w:rsidRDefault="00894FAD">
            <w:pPr>
              <w:pStyle w:val="TableParagraph"/>
              <w:spacing w:line="266" w:lineRule="exact"/>
              <w:ind w:left="829" w:firstLine="0"/>
              <w:jc w:val="left"/>
              <w:rPr>
                <w:sz w:val="24"/>
              </w:rPr>
            </w:pPr>
            <w:r>
              <w:rPr>
                <w:sz w:val="24"/>
              </w:rPr>
              <w:t>wypowiedzi.</w:t>
            </w:r>
          </w:p>
          <w:p w14:paraId="4A1F1D56" w14:textId="77777777" w:rsidR="000D6F8E" w:rsidRDefault="000D6F8E">
            <w:pPr>
              <w:pStyle w:val="TableParagraph"/>
              <w:spacing w:before="5"/>
              <w:ind w:left="0" w:firstLine="0"/>
              <w:jc w:val="left"/>
              <w:rPr>
                <w:sz w:val="24"/>
              </w:rPr>
            </w:pPr>
          </w:p>
          <w:p w14:paraId="4A1F1D57" w14:textId="77777777" w:rsidR="000D6F8E" w:rsidRDefault="00894FAD">
            <w:pPr>
              <w:pStyle w:val="TableParagraph"/>
              <w:spacing w:line="274" w:lineRule="exact"/>
              <w:ind w:left="109" w:firstLine="0"/>
              <w:jc w:val="left"/>
              <w:rPr>
                <w:b/>
                <w:sz w:val="24"/>
              </w:rPr>
            </w:pPr>
            <w:r>
              <w:rPr>
                <w:b/>
                <w:sz w:val="24"/>
              </w:rPr>
              <w:t>Ocena</w:t>
            </w:r>
            <w:r>
              <w:rPr>
                <w:b/>
                <w:spacing w:val="-1"/>
                <w:sz w:val="24"/>
              </w:rPr>
              <w:t xml:space="preserve"> </w:t>
            </w:r>
            <w:r>
              <w:rPr>
                <w:b/>
                <w:sz w:val="24"/>
              </w:rPr>
              <w:t>1</w:t>
            </w:r>
          </w:p>
          <w:p w14:paraId="4A1F1D58" w14:textId="77777777" w:rsidR="000D6F8E" w:rsidRDefault="00894FAD">
            <w:pPr>
              <w:pStyle w:val="TableParagraph"/>
              <w:spacing w:line="274" w:lineRule="exact"/>
              <w:ind w:left="109" w:firstLine="0"/>
              <w:jc w:val="left"/>
              <w:rPr>
                <w:sz w:val="24"/>
              </w:rPr>
            </w:pPr>
            <w:r>
              <w:rPr>
                <w:sz w:val="24"/>
              </w:rPr>
              <w:t>Uczeń:</w:t>
            </w:r>
          </w:p>
          <w:p w14:paraId="4A1F1D59" w14:textId="77777777" w:rsidR="000D6F8E" w:rsidRDefault="00894FAD">
            <w:pPr>
              <w:pStyle w:val="TableParagraph"/>
              <w:numPr>
                <w:ilvl w:val="0"/>
                <w:numId w:val="35"/>
              </w:numPr>
              <w:tabs>
                <w:tab w:val="left" w:pos="818"/>
                <w:tab w:val="left" w:pos="3315"/>
              </w:tabs>
              <w:spacing w:before="2"/>
              <w:ind w:right="96" w:hanging="360"/>
              <w:rPr>
                <w:sz w:val="24"/>
              </w:rPr>
            </w:pPr>
            <w:r>
              <w:rPr>
                <w:sz w:val="24"/>
              </w:rPr>
              <w:t>w</w:t>
            </w:r>
            <w:r>
              <w:rPr>
                <w:spacing w:val="1"/>
                <w:sz w:val="24"/>
              </w:rPr>
              <w:t xml:space="preserve"> </w:t>
            </w:r>
            <w:r>
              <w:rPr>
                <w:sz w:val="24"/>
              </w:rPr>
              <w:t>zakresie</w:t>
            </w:r>
            <w:r>
              <w:rPr>
                <w:spacing w:val="1"/>
                <w:sz w:val="24"/>
              </w:rPr>
              <w:t xml:space="preserve"> </w:t>
            </w:r>
            <w:r>
              <w:rPr>
                <w:sz w:val="24"/>
              </w:rPr>
              <w:t>znajomości</w:t>
            </w:r>
            <w:r>
              <w:rPr>
                <w:spacing w:val="1"/>
                <w:sz w:val="24"/>
              </w:rPr>
              <w:t xml:space="preserve"> </w:t>
            </w:r>
            <w:r>
              <w:rPr>
                <w:sz w:val="24"/>
              </w:rPr>
              <w:t>środków</w:t>
            </w:r>
            <w:r>
              <w:rPr>
                <w:spacing w:val="1"/>
                <w:sz w:val="24"/>
              </w:rPr>
              <w:t xml:space="preserve"> </w:t>
            </w:r>
            <w:r>
              <w:rPr>
                <w:sz w:val="24"/>
              </w:rPr>
              <w:t>językowych</w:t>
            </w:r>
            <w:r>
              <w:rPr>
                <w:spacing w:val="1"/>
                <w:sz w:val="24"/>
              </w:rPr>
              <w:t xml:space="preserve"> </w:t>
            </w:r>
            <w:r>
              <w:rPr>
                <w:sz w:val="24"/>
              </w:rPr>
              <w:t>posługuje</w:t>
            </w:r>
            <w:r>
              <w:rPr>
                <w:spacing w:val="1"/>
                <w:sz w:val="24"/>
              </w:rPr>
              <w:t xml:space="preserve"> </w:t>
            </w:r>
            <w:r>
              <w:rPr>
                <w:sz w:val="24"/>
              </w:rPr>
              <w:t>się</w:t>
            </w:r>
            <w:r>
              <w:rPr>
                <w:spacing w:val="1"/>
                <w:sz w:val="24"/>
              </w:rPr>
              <w:t xml:space="preserve"> </w:t>
            </w:r>
            <w:r>
              <w:rPr>
                <w:sz w:val="24"/>
              </w:rPr>
              <w:t>bardzo</w:t>
            </w:r>
            <w:r>
              <w:rPr>
                <w:spacing w:val="1"/>
                <w:sz w:val="24"/>
              </w:rPr>
              <w:t xml:space="preserve"> </w:t>
            </w:r>
            <w:r>
              <w:rPr>
                <w:sz w:val="24"/>
              </w:rPr>
              <w:t>ograniczonym</w:t>
            </w:r>
            <w:r>
              <w:rPr>
                <w:spacing w:val="1"/>
                <w:sz w:val="24"/>
              </w:rPr>
              <w:t xml:space="preserve"> </w:t>
            </w:r>
            <w:r>
              <w:rPr>
                <w:sz w:val="24"/>
              </w:rPr>
              <w:t>zasobem</w:t>
            </w:r>
            <w:r>
              <w:rPr>
                <w:spacing w:val="1"/>
                <w:sz w:val="24"/>
              </w:rPr>
              <w:t xml:space="preserve"> </w:t>
            </w:r>
            <w:r>
              <w:rPr>
                <w:sz w:val="24"/>
              </w:rPr>
              <w:t>środków</w:t>
            </w:r>
            <w:r>
              <w:rPr>
                <w:spacing w:val="-57"/>
                <w:sz w:val="24"/>
              </w:rPr>
              <w:t xml:space="preserve"> </w:t>
            </w:r>
            <w:r>
              <w:rPr>
                <w:sz w:val="24"/>
              </w:rPr>
              <w:t>językowych</w:t>
            </w:r>
            <w:r>
              <w:rPr>
                <w:sz w:val="24"/>
              </w:rPr>
              <w:tab/>
            </w:r>
            <w:r>
              <w:rPr>
                <w:spacing w:val="-1"/>
                <w:sz w:val="24"/>
              </w:rPr>
              <w:t>(leksykalnych,</w:t>
            </w:r>
            <w:r>
              <w:rPr>
                <w:spacing w:val="-58"/>
                <w:sz w:val="24"/>
              </w:rPr>
              <w:t xml:space="preserve"> </w:t>
            </w:r>
            <w:r>
              <w:rPr>
                <w:sz w:val="24"/>
              </w:rPr>
              <w:t>gramatycznych,</w:t>
            </w:r>
            <w:r>
              <w:rPr>
                <w:spacing w:val="1"/>
                <w:sz w:val="24"/>
              </w:rPr>
              <w:t xml:space="preserve"> </w:t>
            </w:r>
            <w:r>
              <w:rPr>
                <w:sz w:val="24"/>
              </w:rPr>
              <w:t>ortograficznych</w:t>
            </w:r>
            <w:r>
              <w:rPr>
                <w:spacing w:val="1"/>
                <w:sz w:val="24"/>
              </w:rPr>
              <w:t xml:space="preserve"> </w:t>
            </w:r>
            <w:r>
              <w:rPr>
                <w:sz w:val="24"/>
              </w:rPr>
              <w:t>oraz</w:t>
            </w:r>
            <w:r>
              <w:rPr>
                <w:spacing w:val="1"/>
                <w:sz w:val="24"/>
              </w:rPr>
              <w:t xml:space="preserve"> </w:t>
            </w:r>
            <w:r>
              <w:rPr>
                <w:sz w:val="24"/>
              </w:rPr>
              <w:t>fonetycznych)</w:t>
            </w:r>
            <w:r>
              <w:rPr>
                <w:spacing w:val="1"/>
                <w:sz w:val="24"/>
              </w:rPr>
              <w:t xml:space="preserve"> </w:t>
            </w:r>
            <w:r>
              <w:rPr>
                <w:sz w:val="24"/>
              </w:rPr>
              <w:t>na</w:t>
            </w:r>
            <w:r>
              <w:rPr>
                <w:spacing w:val="61"/>
                <w:sz w:val="24"/>
              </w:rPr>
              <w:t xml:space="preserve"> </w:t>
            </w:r>
            <w:r>
              <w:rPr>
                <w:sz w:val="24"/>
              </w:rPr>
              <w:t>poziomie</w:t>
            </w:r>
            <w:r>
              <w:rPr>
                <w:spacing w:val="61"/>
                <w:sz w:val="24"/>
              </w:rPr>
              <w:t xml:space="preserve"> </w:t>
            </w:r>
            <w:r>
              <w:rPr>
                <w:sz w:val="24"/>
              </w:rPr>
              <w:t>poniżej</w:t>
            </w:r>
            <w:r>
              <w:rPr>
                <w:spacing w:val="1"/>
                <w:sz w:val="24"/>
              </w:rPr>
              <w:t xml:space="preserve"> </w:t>
            </w:r>
            <w:r>
              <w:rPr>
                <w:sz w:val="24"/>
              </w:rPr>
              <w:t>30% wymagań określonych programem</w:t>
            </w:r>
            <w:r>
              <w:rPr>
                <w:spacing w:val="1"/>
                <w:sz w:val="24"/>
              </w:rPr>
              <w:t xml:space="preserve"> </w:t>
            </w:r>
            <w:r>
              <w:rPr>
                <w:sz w:val="24"/>
              </w:rPr>
              <w:t>nauczania</w:t>
            </w:r>
            <w:r>
              <w:rPr>
                <w:spacing w:val="-1"/>
                <w:sz w:val="24"/>
              </w:rPr>
              <w:t xml:space="preserve"> </w:t>
            </w:r>
            <w:r>
              <w:rPr>
                <w:sz w:val="24"/>
              </w:rPr>
              <w:t>w</w:t>
            </w:r>
            <w:r>
              <w:rPr>
                <w:spacing w:val="-1"/>
                <w:sz w:val="24"/>
              </w:rPr>
              <w:t xml:space="preserve"> </w:t>
            </w:r>
            <w:r>
              <w:rPr>
                <w:sz w:val="24"/>
              </w:rPr>
              <w:t>danej klasie,</w:t>
            </w:r>
          </w:p>
          <w:p w14:paraId="4A1F1D5A" w14:textId="77777777" w:rsidR="000D6F8E" w:rsidRDefault="00894FAD">
            <w:pPr>
              <w:pStyle w:val="TableParagraph"/>
              <w:numPr>
                <w:ilvl w:val="0"/>
                <w:numId w:val="35"/>
              </w:numPr>
              <w:tabs>
                <w:tab w:val="left" w:pos="818"/>
                <w:tab w:val="left" w:pos="2640"/>
                <w:tab w:val="left" w:pos="3535"/>
              </w:tabs>
              <w:ind w:right="96" w:hanging="360"/>
              <w:rPr>
                <w:sz w:val="24"/>
              </w:rPr>
            </w:pPr>
            <w:r>
              <w:rPr>
                <w:sz w:val="24"/>
              </w:rPr>
              <w:t>w</w:t>
            </w:r>
            <w:r>
              <w:rPr>
                <w:spacing w:val="1"/>
                <w:sz w:val="24"/>
              </w:rPr>
              <w:t xml:space="preserve"> </w:t>
            </w:r>
            <w:r>
              <w:rPr>
                <w:sz w:val="24"/>
              </w:rPr>
              <w:t>zakresie</w:t>
            </w:r>
            <w:r>
              <w:rPr>
                <w:spacing w:val="1"/>
                <w:sz w:val="24"/>
              </w:rPr>
              <w:t xml:space="preserve"> </w:t>
            </w:r>
            <w:r>
              <w:rPr>
                <w:sz w:val="24"/>
              </w:rPr>
              <w:t>rozumienia</w:t>
            </w:r>
            <w:r>
              <w:rPr>
                <w:spacing w:val="1"/>
                <w:sz w:val="24"/>
              </w:rPr>
              <w:t xml:space="preserve"> </w:t>
            </w:r>
            <w:r>
              <w:rPr>
                <w:sz w:val="24"/>
              </w:rPr>
              <w:t>wypowiedzi</w:t>
            </w:r>
            <w:r>
              <w:rPr>
                <w:spacing w:val="1"/>
                <w:sz w:val="24"/>
              </w:rPr>
              <w:t xml:space="preserve"> </w:t>
            </w:r>
            <w:r>
              <w:rPr>
                <w:sz w:val="24"/>
              </w:rPr>
              <w:t>nawet</w:t>
            </w:r>
            <w:r>
              <w:rPr>
                <w:spacing w:val="1"/>
                <w:sz w:val="24"/>
              </w:rPr>
              <w:t xml:space="preserve"> </w:t>
            </w:r>
            <w:r>
              <w:rPr>
                <w:sz w:val="24"/>
              </w:rPr>
              <w:t>z</w:t>
            </w:r>
            <w:r>
              <w:rPr>
                <w:spacing w:val="1"/>
                <w:sz w:val="24"/>
              </w:rPr>
              <w:t xml:space="preserve"> </w:t>
            </w:r>
            <w:r>
              <w:rPr>
                <w:sz w:val="24"/>
              </w:rPr>
              <w:t>pomocą</w:t>
            </w:r>
            <w:r>
              <w:rPr>
                <w:spacing w:val="1"/>
                <w:sz w:val="24"/>
              </w:rPr>
              <w:t xml:space="preserve"> </w:t>
            </w:r>
            <w:r>
              <w:rPr>
                <w:sz w:val="24"/>
              </w:rPr>
              <w:t>nauczyciela</w:t>
            </w:r>
            <w:r>
              <w:rPr>
                <w:spacing w:val="1"/>
                <w:sz w:val="24"/>
              </w:rPr>
              <w:t xml:space="preserve"> </w:t>
            </w:r>
            <w:r>
              <w:rPr>
                <w:sz w:val="24"/>
              </w:rPr>
              <w:t>tylko</w:t>
            </w:r>
            <w:r>
              <w:rPr>
                <w:spacing w:val="1"/>
                <w:sz w:val="24"/>
              </w:rPr>
              <w:t xml:space="preserve"> </w:t>
            </w:r>
            <w:r>
              <w:rPr>
                <w:sz w:val="24"/>
              </w:rPr>
              <w:t>częściowo</w:t>
            </w:r>
            <w:r>
              <w:rPr>
                <w:spacing w:val="1"/>
                <w:sz w:val="24"/>
              </w:rPr>
              <w:t xml:space="preserve"> </w:t>
            </w:r>
            <w:r>
              <w:rPr>
                <w:sz w:val="24"/>
              </w:rPr>
              <w:t>rozumie</w:t>
            </w:r>
            <w:r>
              <w:rPr>
                <w:spacing w:val="1"/>
                <w:sz w:val="24"/>
              </w:rPr>
              <w:t xml:space="preserve"> </w:t>
            </w:r>
            <w:r>
              <w:rPr>
                <w:sz w:val="24"/>
              </w:rPr>
              <w:t>wypowiedzi</w:t>
            </w:r>
            <w:r>
              <w:rPr>
                <w:spacing w:val="1"/>
                <w:sz w:val="24"/>
              </w:rPr>
              <w:t xml:space="preserve"> </w:t>
            </w:r>
            <w:r>
              <w:rPr>
                <w:sz w:val="24"/>
              </w:rPr>
              <w:t>ustne</w:t>
            </w:r>
            <w:r>
              <w:rPr>
                <w:spacing w:val="1"/>
                <w:sz w:val="24"/>
              </w:rPr>
              <w:t xml:space="preserve"> </w:t>
            </w:r>
            <w:r>
              <w:rPr>
                <w:sz w:val="24"/>
              </w:rPr>
              <w:t>artykułowane wyraźnie, w standardowej</w:t>
            </w:r>
            <w:r>
              <w:rPr>
                <w:spacing w:val="-57"/>
                <w:sz w:val="24"/>
              </w:rPr>
              <w:t xml:space="preserve"> </w:t>
            </w:r>
            <w:r>
              <w:rPr>
                <w:sz w:val="24"/>
              </w:rPr>
              <w:t>odmianie</w:t>
            </w:r>
            <w:r>
              <w:rPr>
                <w:spacing w:val="1"/>
                <w:sz w:val="24"/>
              </w:rPr>
              <w:t xml:space="preserve"> </w:t>
            </w:r>
            <w:r>
              <w:rPr>
                <w:sz w:val="24"/>
              </w:rPr>
              <w:t>języka,</w:t>
            </w:r>
            <w:r>
              <w:rPr>
                <w:spacing w:val="1"/>
                <w:sz w:val="24"/>
              </w:rPr>
              <w:t xml:space="preserve"> </w:t>
            </w:r>
            <w:r>
              <w:rPr>
                <w:sz w:val="24"/>
              </w:rPr>
              <w:t>a</w:t>
            </w:r>
            <w:r>
              <w:rPr>
                <w:spacing w:val="1"/>
                <w:sz w:val="24"/>
              </w:rPr>
              <w:t xml:space="preserve"> </w:t>
            </w:r>
            <w:r>
              <w:rPr>
                <w:sz w:val="24"/>
              </w:rPr>
              <w:t>także</w:t>
            </w:r>
            <w:r>
              <w:rPr>
                <w:spacing w:val="1"/>
                <w:sz w:val="24"/>
              </w:rPr>
              <w:t xml:space="preserve"> </w:t>
            </w:r>
            <w:r>
              <w:rPr>
                <w:sz w:val="24"/>
              </w:rPr>
              <w:t>proste</w:t>
            </w:r>
            <w:r>
              <w:rPr>
                <w:spacing w:val="1"/>
                <w:sz w:val="24"/>
              </w:rPr>
              <w:t xml:space="preserve"> </w:t>
            </w:r>
            <w:r>
              <w:rPr>
                <w:sz w:val="24"/>
              </w:rPr>
              <w:t>wypowiedzi</w:t>
            </w:r>
            <w:r>
              <w:rPr>
                <w:spacing w:val="1"/>
                <w:sz w:val="24"/>
              </w:rPr>
              <w:t xml:space="preserve"> </w:t>
            </w:r>
            <w:r>
              <w:rPr>
                <w:sz w:val="24"/>
              </w:rPr>
              <w:t>pisemne</w:t>
            </w:r>
            <w:r>
              <w:rPr>
                <w:spacing w:val="1"/>
                <w:sz w:val="24"/>
              </w:rPr>
              <w:t xml:space="preserve"> </w:t>
            </w:r>
            <w:r>
              <w:rPr>
                <w:sz w:val="24"/>
              </w:rPr>
              <w:t>na</w:t>
            </w:r>
            <w:r>
              <w:rPr>
                <w:spacing w:val="1"/>
                <w:sz w:val="24"/>
              </w:rPr>
              <w:t xml:space="preserve"> </w:t>
            </w:r>
            <w:r>
              <w:rPr>
                <w:sz w:val="24"/>
              </w:rPr>
              <w:t>poziomie</w:t>
            </w:r>
            <w:r>
              <w:rPr>
                <w:spacing w:val="1"/>
                <w:sz w:val="24"/>
              </w:rPr>
              <w:t xml:space="preserve"> </w:t>
            </w:r>
            <w:r>
              <w:rPr>
                <w:sz w:val="24"/>
              </w:rPr>
              <w:t>poniżej</w:t>
            </w:r>
            <w:r>
              <w:rPr>
                <w:spacing w:val="1"/>
                <w:sz w:val="24"/>
              </w:rPr>
              <w:t xml:space="preserve"> </w:t>
            </w:r>
            <w:r>
              <w:rPr>
                <w:sz w:val="24"/>
              </w:rPr>
              <w:t>30%</w:t>
            </w:r>
            <w:r>
              <w:rPr>
                <w:spacing w:val="1"/>
                <w:sz w:val="24"/>
              </w:rPr>
              <w:t xml:space="preserve"> </w:t>
            </w:r>
            <w:r>
              <w:rPr>
                <w:sz w:val="24"/>
              </w:rPr>
              <w:t>wymagań</w:t>
            </w:r>
            <w:r>
              <w:rPr>
                <w:spacing w:val="1"/>
                <w:sz w:val="24"/>
              </w:rPr>
              <w:t xml:space="preserve"> </w:t>
            </w:r>
            <w:r>
              <w:rPr>
                <w:sz w:val="24"/>
              </w:rPr>
              <w:t>określonych</w:t>
            </w:r>
            <w:r>
              <w:rPr>
                <w:spacing w:val="1"/>
                <w:sz w:val="24"/>
              </w:rPr>
              <w:t xml:space="preserve"> </w:t>
            </w:r>
            <w:r>
              <w:rPr>
                <w:sz w:val="24"/>
              </w:rPr>
              <w:t>programem</w:t>
            </w:r>
            <w:r>
              <w:rPr>
                <w:spacing w:val="1"/>
                <w:sz w:val="24"/>
              </w:rPr>
              <w:t xml:space="preserve"> </w:t>
            </w:r>
            <w:r>
              <w:rPr>
                <w:sz w:val="24"/>
              </w:rPr>
              <w:t>nauczania</w:t>
            </w:r>
            <w:r>
              <w:rPr>
                <w:spacing w:val="1"/>
                <w:sz w:val="24"/>
              </w:rPr>
              <w:t xml:space="preserve"> </w:t>
            </w:r>
            <w:r>
              <w:rPr>
                <w:sz w:val="24"/>
              </w:rPr>
              <w:t>w</w:t>
            </w:r>
            <w:r>
              <w:rPr>
                <w:spacing w:val="1"/>
                <w:sz w:val="24"/>
              </w:rPr>
              <w:t xml:space="preserve"> </w:t>
            </w:r>
            <w:r>
              <w:rPr>
                <w:sz w:val="24"/>
              </w:rPr>
              <w:t>danej</w:t>
            </w:r>
            <w:r>
              <w:rPr>
                <w:spacing w:val="1"/>
                <w:sz w:val="24"/>
              </w:rPr>
              <w:t xml:space="preserve"> </w:t>
            </w:r>
            <w:r>
              <w:rPr>
                <w:sz w:val="24"/>
              </w:rPr>
              <w:t>klasie</w:t>
            </w:r>
            <w:r>
              <w:rPr>
                <w:spacing w:val="1"/>
                <w:sz w:val="24"/>
              </w:rPr>
              <w:t xml:space="preserve"> </w:t>
            </w:r>
            <w:r>
              <w:rPr>
                <w:sz w:val="24"/>
              </w:rPr>
              <w:t>popełniając</w:t>
            </w:r>
            <w:r>
              <w:rPr>
                <w:spacing w:val="1"/>
                <w:sz w:val="24"/>
              </w:rPr>
              <w:t xml:space="preserve"> </w:t>
            </w:r>
            <w:r>
              <w:rPr>
                <w:sz w:val="24"/>
              </w:rPr>
              <w:t>liczne</w:t>
            </w:r>
            <w:r>
              <w:rPr>
                <w:spacing w:val="1"/>
                <w:sz w:val="24"/>
              </w:rPr>
              <w:t xml:space="preserve"> </w:t>
            </w:r>
            <w:r>
              <w:rPr>
                <w:sz w:val="24"/>
              </w:rPr>
              <w:t>błędy</w:t>
            </w:r>
            <w:r>
              <w:rPr>
                <w:spacing w:val="1"/>
                <w:sz w:val="24"/>
              </w:rPr>
              <w:t xml:space="preserve"> </w:t>
            </w:r>
            <w:r>
              <w:rPr>
                <w:sz w:val="24"/>
              </w:rPr>
              <w:t>językowe</w:t>
            </w:r>
            <w:r>
              <w:rPr>
                <w:spacing w:val="-57"/>
                <w:sz w:val="24"/>
              </w:rPr>
              <w:t xml:space="preserve"> </w:t>
            </w:r>
            <w:r>
              <w:rPr>
                <w:sz w:val="24"/>
              </w:rPr>
              <w:t>wpływające</w:t>
            </w:r>
            <w:r>
              <w:rPr>
                <w:sz w:val="24"/>
              </w:rPr>
              <w:tab/>
              <w:t>na</w:t>
            </w:r>
            <w:r>
              <w:rPr>
                <w:sz w:val="24"/>
              </w:rPr>
              <w:tab/>
            </w:r>
            <w:r>
              <w:rPr>
                <w:spacing w:val="-1"/>
                <w:sz w:val="24"/>
              </w:rPr>
              <w:t>zrozumienie</w:t>
            </w:r>
            <w:r>
              <w:rPr>
                <w:spacing w:val="-58"/>
                <w:sz w:val="24"/>
              </w:rPr>
              <w:t xml:space="preserve"> </w:t>
            </w:r>
            <w:r>
              <w:rPr>
                <w:sz w:val="24"/>
              </w:rPr>
              <w:t>wypowiedzi,</w:t>
            </w:r>
          </w:p>
          <w:p w14:paraId="4A1F1D5B" w14:textId="77777777" w:rsidR="000D6F8E" w:rsidRDefault="00894FAD">
            <w:pPr>
              <w:pStyle w:val="TableParagraph"/>
              <w:numPr>
                <w:ilvl w:val="0"/>
                <w:numId w:val="35"/>
              </w:numPr>
              <w:tabs>
                <w:tab w:val="left" w:pos="818"/>
              </w:tabs>
              <w:ind w:right="95" w:hanging="360"/>
              <w:rPr>
                <w:sz w:val="24"/>
              </w:rPr>
            </w:pPr>
            <w:r>
              <w:rPr>
                <w:sz w:val="24"/>
              </w:rPr>
              <w:t>w zakresie tworzenia wypowiedzi tylko</w:t>
            </w:r>
            <w:r>
              <w:rPr>
                <w:spacing w:val="1"/>
                <w:sz w:val="24"/>
              </w:rPr>
              <w:t xml:space="preserve"> </w:t>
            </w:r>
            <w:r>
              <w:rPr>
                <w:sz w:val="24"/>
              </w:rPr>
              <w:t>z</w:t>
            </w:r>
            <w:r>
              <w:rPr>
                <w:spacing w:val="1"/>
                <w:sz w:val="24"/>
              </w:rPr>
              <w:t xml:space="preserve"> </w:t>
            </w:r>
            <w:r>
              <w:rPr>
                <w:sz w:val="24"/>
              </w:rPr>
              <w:t>pomocą</w:t>
            </w:r>
            <w:r>
              <w:rPr>
                <w:spacing w:val="1"/>
                <w:sz w:val="24"/>
              </w:rPr>
              <w:t xml:space="preserve"> </w:t>
            </w:r>
            <w:r>
              <w:rPr>
                <w:sz w:val="24"/>
              </w:rPr>
              <w:t>nauczyciela</w:t>
            </w:r>
            <w:r>
              <w:rPr>
                <w:spacing w:val="61"/>
                <w:sz w:val="24"/>
              </w:rPr>
              <w:t xml:space="preserve"> </w:t>
            </w:r>
            <w:r>
              <w:rPr>
                <w:sz w:val="24"/>
              </w:rPr>
              <w:t>formułuje</w:t>
            </w:r>
            <w:r>
              <w:rPr>
                <w:spacing w:val="-57"/>
                <w:sz w:val="24"/>
              </w:rPr>
              <w:t xml:space="preserve"> </w:t>
            </w:r>
            <w:r>
              <w:rPr>
                <w:sz w:val="24"/>
              </w:rPr>
              <w:t>krótkie,</w:t>
            </w:r>
            <w:r>
              <w:rPr>
                <w:spacing w:val="1"/>
                <w:sz w:val="24"/>
              </w:rPr>
              <w:t xml:space="preserve"> </w:t>
            </w:r>
            <w:r>
              <w:rPr>
                <w:sz w:val="24"/>
              </w:rPr>
              <w:t>proste,</w:t>
            </w:r>
            <w:r>
              <w:rPr>
                <w:spacing w:val="1"/>
                <w:sz w:val="24"/>
              </w:rPr>
              <w:t xml:space="preserve"> </w:t>
            </w:r>
            <w:r>
              <w:rPr>
                <w:sz w:val="24"/>
              </w:rPr>
              <w:t>spójne</w:t>
            </w:r>
            <w:r>
              <w:rPr>
                <w:spacing w:val="1"/>
                <w:sz w:val="24"/>
              </w:rPr>
              <w:t xml:space="preserve"> </w:t>
            </w:r>
            <w:r>
              <w:rPr>
                <w:sz w:val="24"/>
              </w:rPr>
              <w:t>i</w:t>
            </w:r>
            <w:r>
              <w:rPr>
                <w:spacing w:val="1"/>
                <w:sz w:val="24"/>
              </w:rPr>
              <w:t xml:space="preserve"> </w:t>
            </w:r>
            <w:r>
              <w:rPr>
                <w:sz w:val="24"/>
              </w:rPr>
              <w:t>logiczne</w:t>
            </w:r>
            <w:r>
              <w:rPr>
                <w:spacing w:val="-57"/>
                <w:sz w:val="24"/>
              </w:rPr>
              <w:t xml:space="preserve"> </w:t>
            </w:r>
            <w:r>
              <w:rPr>
                <w:sz w:val="24"/>
              </w:rPr>
              <w:t>wypowiedzi</w:t>
            </w:r>
            <w:r>
              <w:rPr>
                <w:spacing w:val="1"/>
                <w:sz w:val="24"/>
              </w:rPr>
              <w:t xml:space="preserve"> </w:t>
            </w:r>
            <w:r>
              <w:rPr>
                <w:sz w:val="24"/>
              </w:rPr>
              <w:t>ustne</w:t>
            </w:r>
            <w:r>
              <w:rPr>
                <w:spacing w:val="1"/>
                <w:sz w:val="24"/>
              </w:rPr>
              <w:t xml:space="preserve"> </w:t>
            </w:r>
            <w:r>
              <w:rPr>
                <w:sz w:val="24"/>
              </w:rPr>
              <w:t>i</w:t>
            </w:r>
            <w:r>
              <w:rPr>
                <w:spacing w:val="1"/>
                <w:sz w:val="24"/>
              </w:rPr>
              <w:t xml:space="preserve"> </w:t>
            </w:r>
            <w:r>
              <w:rPr>
                <w:sz w:val="24"/>
              </w:rPr>
              <w:t>pisemne,</w:t>
            </w:r>
            <w:r>
              <w:rPr>
                <w:spacing w:val="1"/>
                <w:sz w:val="24"/>
              </w:rPr>
              <w:t xml:space="preserve"> </w:t>
            </w:r>
            <w:r>
              <w:rPr>
                <w:sz w:val="24"/>
              </w:rPr>
              <w:t>na</w:t>
            </w:r>
            <w:r>
              <w:rPr>
                <w:spacing w:val="1"/>
                <w:sz w:val="24"/>
              </w:rPr>
              <w:t xml:space="preserve"> </w:t>
            </w:r>
            <w:r>
              <w:rPr>
                <w:sz w:val="24"/>
              </w:rPr>
              <w:t>poziomie</w:t>
            </w:r>
            <w:r>
              <w:rPr>
                <w:spacing w:val="1"/>
                <w:sz w:val="24"/>
              </w:rPr>
              <w:t xml:space="preserve"> </w:t>
            </w:r>
            <w:r>
              <w:rPr>
                <w:sz w:val="24"/>
              </w:rPr>
              <w:t>poniżej</w:t>
            </w:r>
            <w:r>
              <w:rPr>
                <w:spacing w:val="1"/>
                <w:sz w:val="24"/>
              </w:rPr>
              <w:t xml:space="preserve"> </w:t>
            </w:r>
            <w:r>
              <w:rPr>
                <w:sz w:val="24"/>
              </w:rPr>
              <w:t>30%</w:t>
            </w:r>
            <w:r>
              <w:rPr>
                <w:spacing w:val="1"/>
                <w:sz w:val="24"/>
              </w:rPr>
              <w:t xml:space="preserve"> </w:t>
            </w:r>
            <w:r>
              <w:rPr>
                <w:sz w:val="24"/>
              </w:rPr>
              <w:t>wymagań</w:t>
            </w:r>
            <w:r>
              <w:rPr>
                <w:spacing w:val="1"/>
                <w:sz w:val="24"/>
              </w:rPr>
              <w:t xml:space="preserve"> </w:t>
            </w:r>
            <w:r>
              <w:rPr>
                <w:sz w:val="24"/>
              </w:rPr>
              <w:t xml:space="preserve">określonych   </w:t>
            </w:r>
            <w:r>
              <w:rPr>
                <w:spacing w:val="1"/>
                <w:sz w:val="24"/>
              </w:rPr>
              <w:t xml:space="preserve"> </w:t>
            </w:r>
            <w:r>
              <w:rPr>
                <w:sz w:val="24"/>
              </w:rPr>
              <w:t>programem     nauczania</w:t>
            </w:r>
            <w:r>
              <w:rPr>
                <w:spacing w:val="-57"/>
                <w:sz w:val="24"/>
              </w:rPr>
              <w:t xml:space="preserve"> </w:t>
            </w:r>
            <w:r>
              <w:rPr>
                <w:sz w:val="24"/>
              </w:rPr>
              <w:t>w danej klasie popełniając liczne błędy</w:t>
            </w:r>
            <w:r>
              <w:rPr>
                <w:spacing w:val="1"/>
                <w:sz w:val="24"/>
              </w:rPr>
              <w:t xml:space="preserve"> </w:t>
            </w:r>
            <w:r>
              <w:rPr>
                <w:sz w:val="24"/>
              </w:rPr>
              <w:t>językowe</w:t>
            </w:r>
            <w:r>
              <w:rPr>
                <w:spacing w:val="1"/>
                <w:sz w:val="24"/>
              </w:rPr>
              <w:t xml:space="preserve"> </w:t>
            </w:r>
            <w:r>
              <w:rPr>
                <w:sz w:val="24"/>
              </w:rPr>
              <w:t>wpływające na zrozumienie</w:t>
            </w:r>
            <w:r>
              <w:rPr>
                <w:spacing w:val="1"/>
                <w:sz w:val="24"/>
              </w:rPr>
              <w:t xml:space="preserve"> </w:t>
            </w:r>
            <w:r>
              <w:rPr>
                <w:sz w:val="24"/>
              </w:rPr>
              <w:t>wypowiedzi,</w:t>
            </w:r>
          </w:p>
          <w:p w14:paraId="4A1F1D5C" w14:textId="77777777" w:rsidR="000D6F8E" w:rsidRDefault="00894FAD">
            <w:pPr>
              <w:pStyle w:val="TableParagraph"/>
              <w:numPr>
                <w:ilvl w:val="0"/>
                <w:numId w:val="35"/>
              </w:numPr>
              <w:tabs>
                <w:tab w:val="left" w:pos="818"/>
                <w:tab w:val="left" w:pos="2862"/>
                <w:tab w:val="left" w:pos="3972"/>
              </w:tabs>
              <w:ind w:right="95" w:hanging="360"/>
              <w:rPr>
                <w:sz w:val="24"/>
              </w:rPr>
            </w:pPr>
            <w:r>
              <w:rPr>
                <w:sz w:val="24"/>
              </w:rPr>
              <w:t>w zakresie reagowania na wypowiedzi</w:t>
            </w:r>
            <w:r>
              <w:rPr>
                <w:spacing w:val="1"/>
                <w:sz w:val="24"/>
              </w:rPr>
              <w:t xml:space="preserve"> </w:t>
            </w:r>
            <w:r>
              <w:rPr>
                <w:sz w:val="24"/>
              </w:rPr>
              <w:t>uczestniczy w rozmowie i w typowych</w:t>
            </w:r>
            <w:r>
              <w:rPr>
                <w:spacing w:val="1"/>
                <w:sz w:val="24"/>
              </w:rPr>
              <w:t xml:space="preserve"> </w:t>
            </w:r>
            <w:r>
              <w:rPr>
                <w:sz w:val="24"/>
              </w:rPr>
              <w:t>sytuacjach</w:t>
            </w:r>
            <w:r>
              <w:rPr>
                <w:spacing w:val="1"/>
                <w:sz w:val="24"/>
              </w:rPr>
              <w:t xml:space="preserve"> </w:t>
            </w:r>
            <w:r>
              <w:rPr>
                <w:sz w:val="24"/>
              </w:rPr>
              <w:t>z</w:t>
            </w:r>
            <w:r>
              <w:rPr>
                <w:spacing w:val="1"/>
                <w:sz w:val="24"/>
              </w:rPr>
              <w:t xml:space="preserve"> </w:t>
            </w:r>
            <w:r>
              <w:rPr>
                <w:sz w:val="24"/>
              </w:rPr>
              <w:t>pomocą</w:t>
            </w:r>
            <w:r>
              <w:rPr>
                <w:spacing w:val="1"/>
                <w:sz w:val="24"/>
              </w:rPr>
              <w:t xml:space="preserve"> </w:t>
            </w:r>
            <w:r>
              <w:rPr>
                <w:sz w:val="24"/>
              </w:rPr>
              <w:t>nauczyciela,</w:t>
            </w:r>
            <w:r>
              <w:rPr>
                <w:spacing w:val="1"/>
                <w:sz w:val="24"/>
              </w:rPr>
              <w:t xml:space="preserve"> </w:t>
            </w:r>
            <w:r>
              <w:rPr>
                <w:sz w:val="24"/>
              </w:rPr>
              <w:t>niekiedy reaguje</w:t>
            </w:r>
            <w:r>
              <w:rPr>
                <w:spacing w:val="60"/>
                <w:sz w:val="24"/>
              </w:rPr>
              <w:t xml:space="preserve"> </w:t>
            </w:r>
            <w:r>
              <w:rPr>
                <w:sz w:val="24"/>
              </w:rPr>
              <w:t>w</w:t>
            </w:r>
            <w:r>
              <w:rPr>
                <w:spacing w:val="60"/>
                <w:sz w:val="24"/>
              </w:rPr>
              <w:t xml:space="preserve"> </w:t>
            </w:r>
            <w:r>
              <w:rPr>
                <w:sz w:val="24"/>
              </w:rPr>
              <w:t>sposób</w:t>
            </w:r>
            <w:r>
              <w:rPr>
                <w:spacing w:val="60"/>
                <w:sz w:val="24"/>
              </w:rPr>
              <w:t xml:space="preserve"> </w:t>
            </w:r>
            <w:r>
              <w:rPr>
                <w:sz w:val="24"/>
              </w:rPr>
              <w:t>zrozumiały</w:t>
            </w:r>
            <w:r>
              <w:rPr>
                <w:spacing w:val="-57"/>
                <w:sz w:val="24"/>
              </w:rPr>
              <w:t xml:space="preserve"> </w:t>
            </w:r>
            <w:r>
              <w:rPr>
                <w:sz w:val="24"/>
              </w:rPr>
              <w:t>i adekwatny</w:t>
            </w:r>
            <w:r>
              <w:rPr>
                <w:sz w:val="24"/>
              </w:rPr>
              <w:tab/>
              <w:t>do</w:t>
            </w:r>
            <w:r>
              <w:rPr>
                <w:sz w:val="24"/>
              </w:rPr>
              <w:tab/>
            </w:r>
            <w:r>
              <w:rPr>
                <w:spacing w:val="-1"/>
                <w:sz w:val="24"/>
              </w:rPr>
              <w:t>sytuacji</w:t>
            </w:r>
            <w:r>
              <w:rPr>
                <w:spacing w:val="-58"/>
                <w:sz w:val="24"/>
              </w:rPr>
              <w:t xml:space="preserve"> </w:t>
            </w:r>
            <w:r>
              <w:rPr>
                <w:sz w:val="24"/>
              </w:rPr>
              <w:t>komunikacyjnej,</w:t>
            </w:r>
            <w:r>
              <w:rPr>
                <w:spacing w:val="1"/>
                <w:sz w:val="24"/>
              </w:rPr>
              <w:t xml:space="preserve"> </w:t>
            </w:r>
            <w:r>
              <w:rPr>
                <w:sz w:val="24"/>
              </w:rPr>
              <w:t>na</w:t>
            </w:r>
            <w:r>
              <w:rPr>
                <w:spacing w:val="1"/>
                <w:sz w:val="24"/>
              </w:rPr>
              <w:t xml:space="preserve"> </w:t>
            </w:r>
            <w:r>
              <w:rPr>
                <w:sz w:val="24"/>
              </w:rPr>
              <w:t>poziomie</w:t>
            </w:r>
            <w:r>
              <w:rPr>
                <w:spacing w:val="1"/>
                <w:sz w:val="24"/>
              </w:rPr>
              <w:t xml:space="preserve"> </w:t>
            </w:r>
            <w:r>
              <w:rPr>
                <w:sz w:val="24"/>
              </w:rPr>
              <w:t>poniżej</w:t>
            </w:r>
            <w:r>
              <w:rPr>
                <w:spacing w:val="1"/>
                <w:sz w:val="24"/>
              </w:rPr>
              <w:t xml:space="preserve"> </w:t>
            </w:r>
            <w:r>
              <w:rPr>
                <w:sz w:val="24"/>
              </w:rPr>
              <w:t>30% wymagań określonych programem</w:t>
            </w:r>
            <w:r>
              <w:rPr>
                <w:spacing w:val="1"/>
                <w:sz w:val="24"/>
              </w:rPr>
              <w:t xml:space="preserve"> </w:t>
            </w:r>
            <w:r>
              <w:rPr>
                <w:sz w:val="24"/>
              </w:rPr>
              <w:t>nauczania</w:t>
            </w:r>
            <w:r>
              <w:rPr>
                <w:spacing w:val="1"/>
                <w:sz w:val="24"/>
              </w:rPr>
              <w:t xml:space="preserve"> </w:t>
            </w:r>
            <w:r>
              <w:rPr>
                <w:sz w:val="24"/>
              </w:rPr>
              <w:t>w</w:t>
            </w:r>
            <w:r>
              <w:rPr>
                <w:spacing w:val="1"/>
                <w:sz w:val="24"/>
              </w:rPr>
              <w:t xml:space="preserve"> </w:t>
            </w:r>
            <w:r>
              <w:rPr>
                <w:sz w:val="24"/>
              </w:rPr>
              <w:t>danej</w:t>
            </w:r>
            <w:r>
              <w:rPr>
                <w:spacing w:val="1"/>
                <w:sz w:val="24"/>
              </w:rPr>
              <w:t xml:space="preserve"> </w:t>
            </w:r>
            <w:r>
              <w:rPr>
                <w:sz w:val="24"/>
              </w:rPr>
              <w:t>klasie</w:t>
            </w:r>
            <w:r>
              <w:rPr>
                <w:spacing w:val="1"/>
                <w:sz w:val="24"/>
              </w:rPr>
              <w:t xml:space="preserve"> </w:t>
            </w:r>
            <w:r>
              <w:rPr>
                <w:sz w:val="24"/>
              </w:rPr>
              <w:t>popełniając</w:t>
            </w:r>
            <w:r>
              <w:rPr>
                <w:spacing w:val="1"/>
                <w:sz w:val="24"/>
              </w:rPr>
              <w:t xml:space="preserve"> </w:t>
            </w:r>
            <w:r>
              <w:rPr>
                <w:sz w:val="24"/>
              </w:rPr>
              <w:t>liczne błędy językowe</w:t>
            </w:r>
            <w:r>
              <w:rPr>
                <w:spacing w:val="1"/>
                <w:sz w:val="24"/>
              </w:rPr>
              <w:t xml:space="preserve"> </w:t>
            </w:r>
            <w:r>
              <w:rPr>
                <w:sz w:val="24"/>
              </w:rPr>
              <w:t>wpływające na</w:t>
            </w:r>
            <w:r>
              <w:rPr>
                <w:spacing w:val="1"/>
                <w:sz w:val="24"/>
              </w:rPr>
              <w:t xml:space="preserve"> </w:t>
            </w:r>
            <w:r>
              <w:rPr>
                <w:sz w:val="24"/>
              </w:rPr>
              <w:t>zrozumienie</w:t>
            </w:r>
            <w:r>
              <w:rPr>
                <w:spacing w:val="-1"/>
                <w:sz w:val="24"/>
              </w:rPr>
              <w:t xml:space="preserve"> </w:t>
            </w:r>
            <w:r>
              <w:rPr>
                <w:sz w:val="24"/>
              </w:rPr>
              <w:t>wypowiedzi,</w:t>
            </w:r>
          </w:p>
          <w:p w14:paraId="4A1F1D5D" w14:textId="77777777" w:rsidR="000D6F8E" w:rsidRDefault="00894FAD">
            <w:pPr>
              <w:pStyle w:val="TableParagraph"/>
              <w:numPr>
                <w:ilvl w:val="0"/>
                <w:numId w:val="35"/>
              </w:numPr>
              <w:tabs>
                <w:tab w:val="left" w:pos="818"/>
              </w:tabs>
              <w:spacing w:line="237" w:lineRule="auto"/>
              <w:ind w:right="98" w:hanging="360"/>
              <w:rPr>
                <w:sz w:val="24"/>
              </w:rPr>
            </w:pPr>
            <w:r>
              <w:rPr>
                <w:sz w:val="24"/>
              </w:rPr>
              <w:t>w</w:t>
            </w:r>
            <w:r>
              <w:rPr>
                <w:spacing w:val="1"/>
                <w:sz w:val="24"/>
              </w:rPr>
              <w:t xml:space="preserve"> </w:t>
            </w:r>
            <w:r>
              <w:rPr>
                <w:sz w:val="24"/>
              </w:rPr>
              <w:t>zakresie</w:t>
            </w:r>
            <w:r>
              <w:rPr>
                <w:spacing w:val="1"/>
                <w:sz w:val="24"/>
              </w:rPr>
              <w:t xml:space="preserve"> </w:t>
            </w:r>
            <w:r>
              <w:rPr>
                <w:sz w:val="24"/>
              </w:rPr>
              <w:t>przetwarzania</w:t>
            </w:r>
            <w:r>
              <w:rPr>
                <w:spacing w:val="1"/>
                <w:sz w:val="24"/>
              </w:rPr>
              <w:t xml:space="preserve"> </w:t>
            </w:r>
            <w:r>
              <w:rPr>
                <w:sz w:val="24"/>
              </w:rPr>
              <w:t>wypowiedzi</w:t>
            </w:r>
            <w:r>
              <w:rPr>
                <w:spacing w:val="1"/>
                <w:sz w:val="24"/>
              </w:rPr>
              <w:t xml:space="preserve"> </w:t>
            </w:r>
            <w:r>
              <w:rPr>
                <w:sz w:val="24"/>
              </w:rPr>
              <w:t>często</w:t>
            </w:r>
            <w:r>
              <w:rPr>
                <w:spacing w:val="58"/>
                <w:sz w:val="24"/>
              </w:rPr>
              <w:t xml:space="preserve"> </w:t>
            </w:r>
            <w:r>
              <w:rPr>
                <w:sz w:val="24"/>
              </w:rPr>
              <w:t>błędnie</w:t>
            </w:r>
            <w:r>
              <w:rPr>
                <w:spacing w:val="56"/>
                <w:sz w:val="24"/>
              </w:rPr>
              <w:t xml:space="preserve"> </w:t>
            </w:r>
            <w:r>
              <w:rPr>
                <w:sz w:val="24"/>
              </w:rPr>
              <w:t>interpretuje</w:t>
            </w:r>
            <w:r>
              <w:rPr>
                <w:spacing w:val="56"/>
                <w:sz w:val="24"/>
              </w:rPr>
              <w:t xml:space="preserve"> </w:t>
            </w:r>
            <w:r>
              <w:rPr>
                <w:sz w:val="24"/>
              </w:rPr>
              <w:t>treści,</w:t>
            </w:r>
          </w:p>
          <w:p w14:paraId="4A1F1D5E" w14:textId="77777777" w:rsidR="000D6F8E" w:rsidRDefault="00894FAD">
            <w:pPr>
              <w:pStyle w:val="TableParagraph"/>
              <w:spacing w:line="268" w:lineRule="exact"/>
              <w:ind w:left="829" w:firstLine="0"/>
              <w:rPr>
                <w:sz w:val="24"/>
              </w:rPr>
            </w:pPr>
            <w:r>
              <w:rPr>
                <w:sz w:val="24"/>
              </w:rPr>
              <w:t>zmienia</w:t>
            </w:r>
            <w:r>
              <w:rPr>
                <w:spacing w:val="39"/>
                <w:sz w:val="24"/>
              </w:rPr>
              <w:t xml:space="preserve"> </w:t>
            </w:r>
            <w:r>
              <w:rPr>
                <w:sz w:val="24"/>
              </w:rPr>
              <w:t>formę</w:t>
            </w:r>
            <w:r>
              <w:rPr>
                <w:spacing w:val="98"/>
                <w:sz w:val="24"/>
              </w:rPr>
              <w:t xml:space="preserve"> </w:t>
            </w:r>
            <w:r>
              <w:rPr>
                <w:sz w:val="24"/>
              </w:rPr>
              <w:t>przekazu</w:t>
            </w:r>
            <w:r>
              <w:rPr>
                <w:spacing w:val="101"/>
                <w:sz w:val="24"/>
              </w:rPr>
              <w:t xml:space="preserve"> </w:t>
            </w:r>
            <w:r>
              <w:rPr>
                <w:sz w:val="24"/>
              </w:rPr>
              <w:t>ustnego</w:t>
            </w:r>
            <w:r>
              <w:rPr>
                <w:spacing w:val="99"/>
                <w:sz w:val="24"/>
              </w:rPr>
              <w:t xml:space="preserve"> </w:t>
            </w:r>
            <w:r>
              <w:rPr>
                <w:sz w:val="24"/>
              </w:rPr>
              <w:t>lub</w:t>
            </w:r>
          </w:p>
        </w:tc>
      </w:tr>
    </w:tbl>
    <w:p w14:paraId="4A1F1D60" w14:textId="77777777" w:rsidR="000D6F8E" w:rsidRDefault="000D6F8E">
      <w:pPr>
        <w:spacing w:line="268" w:lineRule="exact"/>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D88" w14:textId="77777777">
        <w:trPr>
          <w:trHeight w:val="12567"/>
        </w:trPr>
        <w:tc>
          <w:tcPr>
            <w:tcW w:w="4830" w:type="dxa"/>
          </w:tcPr>
          <w:p w14:paraId="4A1F1D61" w14:textId="77777777" w:rsidR="000D6F8E" w:rsidRDefault="00894FAD">
            <w:pPr>
              <w:pStyle w:val="TableParagraph"/>
              <w:ind w:right="96" w:firstLine="0"/>
              <w:rPr>
                <w:sz w:val="24"/>
              </w:rPr>
            </w:pPr>
            <w:r>
              <w:rPr>
                <w:sz w:val="24"/>
              </w:rPr>
              <w:lastRenderedPageBreak/>
              <w:t>pisemnego na poziomie poniżej</w:t>
            </w:r>
            <w:r>
              <w:rPr>
                <w:spacing w:val="1"/>
                <w:sz w:val="24"/>
              </w:rPr>
              <w:t xml:space="preserve"> </w:t>
            </w:r>
            <w:r>
              <w:rPr>
                <w:sz w:val="24"/>
              </w:rPr>
              <w:t>30%</w:t>
            </w:r>
            <w:r>
              <w:rPr>
                <w:spacing w:val="1"/>
                <w:sz w:val="24"/>
              </w:rPr>
              <w:t xml:space="preserve"> </w:t>
            </w:r>
            <w:r>
              <w:rPr>
                <w:sz w:val="24"/>
              </w:rPr>
              <w:t>wymagań</w:t>
            </w:r>
            <w:r>
              <w:rPr>
                <w:spacing w:val="1"/>
                <w:sz w:val="24"/>
              </w:rPr>
              <w:t xml:space="preserve"> </w:t>
            </w:r>
            <w:r>
              <w:rPr>
                <w:sz w:val="24"/>
              </w:rPr>
              <w:t>określonego</w:t>
            </w:r>
            <w:r>
              <w:rPr>
                <w:spacing w:val="1"/>
                <w:sz w:val="24"/>
              </w:rPr>
              <w:t xml:space="preserve"> </w:t>
            </w:r>
            <w:r>
              <w:rPr>
                <w:sz w:val="24"/>
              </w:rPr>
              <w:t>programem</w:t>
            </w:r>
            <w:r>
              <w:rPr>
                <w:spacing w:val="1"/>
                <w:sz w:val="24"/>
              </w:rPr>
              <w:t xml:space="preserve"> </w:t>
            </w:r>
            <w:r>
              <w:rPr>
                <w:sz w:val="24"/>
              </w:rPr>
              <w:t>nauczania</w:t>
            </w:r>
            <w:r>
              <w:rPr>
                <w:spacing w:val="1"/>
                <w:sz w:val="24"/>
              </w:rPr>
              <w:t xml:space="preserve"> </w:t>
            </w:r>
            <w:r>
              <w:rPr>
                <w:sz w:val="24"/>
              </w:rPr>
              <w:t>w</w:t>
            </w:r>
            <w:r>
              <w:rPr>
                <w:spacing w:val="1"/>
                <w:sz w:val="24"/>
              </w:rPr>
              <w:t xml:space="preserve"> </w:t>
            </w:r>
            <w:r>
              <w:rPr>
                <w:sz w:val="24"/>
              </w:rPr>
              <w:t>danej</w:t>
            </w:r>
            <w:r>
              <w:rPr>
                <w:spacing w:val="1"/>
                <w:sz w:val="24"/>
              </w:rPr>
              <w:t xml:space="preserve"> </w:t>
            </w:r>
            <w:r>
              <w:rPr>
                <w:sz w:val="24"/>
              </w:rPr>
              <w:t>klasie</w:t>
            </w:r>
            <w:r>
              <w:rPr>
                <w:spacing w:val="1"/>
                <w:sz w:val="24"/>
              </w:rPr>
              <w:t xml:space="preserve"> </w:t>
            </w:r>
            <w:r>
              <w:rPr>
                <w:sz w:val="24"/>
              </w:rPr>
              <w:t>popełniając</w:t>
            </w:r>
            <w:r>
              <w:rPr>
                <w:spacing w:val="1"/>
                <w:sz w:val="24"/>
              </w:rPr>
              <w:t xml:space="preserve"> </w:t>
            </w:r>
            <w:r>
              <w:rPr>
                <w:sz w:val="24"/>
              </w:rPr>
              <w:t>liczne błędy językowe</w:t>
            </w:r>
            <w:r>
              <w:rPr>
                <w:spacing w:val="1"/>
                <w:sz w:val="24"/>
              </w:rPr>
              <w:t xml:space="preserve"> </w:t>
            </w:r>
            <w:r>
              <w:rPr>
                <w:sz w:val="24"/>
              </w:rPr>
              <w:t>wpływające na</w:t>
            </w:r>
            <w:r>
              <w:rPr>
                <w:spacing w:val="1"/>
                <w:sz w:val="24"/>
              </w:rPr>
              <w:t xml:space="preserve"> </w:t>
            </w:r>
            <w:r>
              <w:rPr>
                <w:sz w:val="24"/>
              </w:rPr>
              <w:t>zrozumienie</w:t>
            </w:r>
            <w:r>
              <w:rPr>
                <w:spacing w:val="-1"/>
                <w:sz w:val="24"/>
              </w:rPr>
              <w:t xml:space="preserve"> </w:t>
            </w:r>
            <w:r>
              <w:rPr>
                <w:sz w:val="24"/>
              </w:rPr>
              <w:t>wypowiedzi.</w:t>
            </w:r>
          </w:p>
          <w:p w14:paraId="4A1F1D62" w14:textId="77777777" w:rsidR="000D6F8E" w:rsidRDefault="000D6F8E">
            <w:pPr>
              <w:pStyle w:val="TableParagraph"/>
              <w:ind w:left="0" w:firstLine="0"/>
              <w:jc w:val="left"/>
              <w:rPr>
                <w:sz w:val="26"/>
              </w:rPr>
            </w:pPr>
          </w:p>
          <w:p w14:paraId="4A1F1D63" w14:textId="77777777" w:rsidR="000D6F8E" w:rsidRDefault="000D6F8E">
            <w:pPr>
              <w:pStyle w:val="TableParagraph"/>
              <w:spacing w:before="9"/>
              <w:ind w:left="0" w:firstLine="0"/>
              <w:jc w:val="left"/>
              <w:rPr>
                <w:sz w:val="21"/>
              </w:rPr>
            </w:pPr>
          </w:p>
          <w:p w14:paraId="4A1F1D64" w14:textId="77777777" w:rsidR="000D6F8E" w:rsidRDefault="00894FAD">
            <w:pPr>
              <w:pStyle w:val="TableParagraph"/>
              <w:ind w:left="107" w:firstLine="0"/>
              <w:jc w:val="left"/>
              <w:rPr>
                <w:b/>
                <w:sz w:val="32"/>
              </w:rPr>
            </w:pPr>
            <w:r>
              <w:rPr>
                <w:b/>
                <w:sz w:val="32"/>
                <w:u w:val="single"/>
              </w:rPr>
              <w:t>Historia</w:t>
            </w:r>
          </w:p>
          <w:p w14:paraId="4A1F1D65" w14:textId="77777777" w:rsidR="000D6F8E" w:rsidRDefault="00894FAD">
            <w:pPr>
              <w:pStyle w:val="TableParagraph"/>
              <w:spacing w:before="273" w:line="274" w:lineRule="exact"/>
              <w:ind w:left="107" w:firstLine="0"/>
              <w:jc w:val="left"/>
              <w:rPr>
                <w:b/>
                <w:sz w:val="24"/>
              </w:rPr>
            </w:pPr>
            <w:r>
              <w:rPr>
                <w:b/>
                <w:sz w:val="24"/>
              </w:rPr>
              <w:t>Ocena</w:t>
            </w:r>
            <w:r>
              <w:rPr>
                <w:b/>
                <w:spacing w:val="-1"/>
                <w:sz w:val="24"/>
              </w:rPr>
              <w:t xml:space="preserve"> </w:t>
            </w:r>
            <w:r>
              <w:rPr>
                <w:b/>
                <w:sz w:val="24"/>
              </w:rPr>
              <w:t>6</w:t>
            </w:r>
          </w:p>
          <w:p w14:paraId="4A1F1D66" w14:textId="77777777" w:rsidR="000D6F8E" w:rsidRDefault="00894FAD">
            <w:pPr>
              <w:pStyle w:val="TableParagraph"/>
              <w:spacing w:line="274" w:lineRule="exact"/>
              <w:ind w:left="107" w:firstLine="0"/>
              <w:jc w:val="left"/>
              <w:rPr>
                <w:sz w:val="24"/>
              </w:rPr>
            </w:pPr>
            <w:r>
              <w:rPr>
                <w:sz w:val="24"/>
              </w:rPr>
              <w:t>Uczeń:</w:t>
            </w:r>
          </w:p>
          <w:p w14:paraId="4A1F1D67" w14:textId="77777777" w:rsidR="000D6F8E" w:rsidRDefault="00894FAD">
            <w:pPr>
              <w:pStyle w:val="TableParagraph"/>
              <w:numPr>
                <w:ilvl w:val="0"/>
                <w:numId w:val="34"/>
              </w:numPr>
              <w:tabs>
                <w:tab w:val="left" w:pos="816"/>
              </w:tabs>
              <w:spacing w:before="16" w:line="225" w:lineRule="auto"/>
              <w:ind w:right="98" w:hanging="360"/>
              <w:rPr>
                <w:sz w:val="24"/>
              </w:rPr>
            </w:pPr>
            <w:r>
              <w:rPr>
                <w:position w:val="1"/>
                <w:sz w:val="24"/>
              </w:rPr>
              <w:t>uzasadnia,</w:t>
            </w:r>
            <w:r>
              <w:rPr>
                <w:spacing w:val="1"/>
                <w:position w:val="1"/>
                <w:sz w:val="24"/>
              </w:rPr>
              <w:t xml:space="preserve"> </w:t>
            </w:r>
            <w:r>
              <w:rPr>
                <w:position w:val="1"/>
                <w:sz w:val="24"/>
              </w:rPr>
              <w:t>że kongres</w:t>
            </w:r>
            <w:r>
              <w:rPr>
                <w:spacing w:val="1"/>
                <w:position w:val="1"/>
                <w:sz w:val="24"/>
              </w:rPr>
              <w:t xml:space="preserve"> </w:t>
            </w:r>
            <w:r>
              <w:rPr>
                <w:position w:val="1"/>
                <w:sz w:val="24"/>
              </w:rPr>
              <w:t>wiedeński</w:t>
            </w:r>
            <w:r>
              <w:rPr>
                <w:spacing w:val="1"/>
                <w:position w:val="1"/>
                <w:sz w:val="24"/>
              </w:rPr>
              <w:t xml:space="preserve"> </w:t>
            </w:r>
            <w:r>
              <w:rPr>
                <w:position w:val="1"/>
                <w:sz w:val="24"/>
              </w:rPr>
              <w:t>był</w:t>
            </w:r>
            <w:r>
              <w:rPr>
                <w:spacing w:val="-57"/>
                <w:position w:val="1"/>
                <w:sz w:val="24"/>
              </w:rPr>
              <w:t xml:space="preserve"> </w:t>
            </w:r>
            <w:r>
              <w:rPr>
                <w:sz w:val="24"/>
              </w:rPr>
              <w:t>triumfem</w:t>
            </w:r>
            <w:r>
              <w:rPr>
                <w:spacing w:val="-7"/>
                <w:sz w:val="24"/>
              </w:rPr>
              <w:t xml:space="preserve"> </w:t>
            </w:r>
            <w:r>
              <w:rPr>
                <w:sz w:val="24"/>
              </w:rPr>
              <w:t>konserwatyzmu,</w:t>
            </w:r>
          </w:p>
          <w:p w14:paraId="4A1F1D68" w14:textId="77777777" w:rsidR="000D6F8E" w:rsidRDefault="00894FAD">
            <w:pPr>
              <w:pStyle w:val="TableParagraph"/>
              <w:numPr>
                <w:ilvl w:val="0"/>
                <w:numId w:val="34"/>
              </w:numPr>
              <w:tabs>
                <w:tab w:val="left" w:pos="816"/>
              </w:tabs>
              <w:spacing w:before="12" w:line="232" w:lineRule="auto"/>
              <w:ind w:right="99" w:hanging="360"/>
              <w:rPr>
                <w:sz w:val="24"/>
              </w:rPr>
            </w:pPr>
            <w:r>
              <w:rPr>
                <w:position w:val="1"/>
                <w:sz w:val="24"/>
              </w:rPr>
              <w:t xml:space="preserve">opisuje    </w:t>
            </w:r>
            <w:r>
              <w:rPr>
                <w:spacing w:val="38"/>
                <w:position w:val="1"/>
                <w:sz w:val="24"/>
              </w:rPr>
              <w:t xml:space="preserve"> </w:t>
            </w:r>
            <w:r>
              <w:rPr>
                <w:position w:val="1"/>
                <w:sz w:val="24"/>
              </w:rPr>
              <w:t xml:space="preserve">walkę     </w:t>
            </w:r>
            <w:r>
              <w:rPr>
                <w:spacing w:val="36"/>
                <w:position w:val="1"/>
                <w:sz w:val="24"/>
              </w:rPr>
              <w:t xml:space="preserve"> </w:t>
            </w:r>
            <w:r>
              <w:rPr>
                <w:position w:val="1"/>
                <w:sz w:val="24"/>
              </w:rPr>
              <w:t xml:space="preserve">idei     </w:t>
            </w:r>
            <w:r>
              <w:rPr>
                <w:spacing w:val="37"/>
                <w:position w:val="1"/>
                <w:sz w:val="24"/>
              </w:rPr>
              <w:t xml:space="preserve"> </w:t>
            </w:r>
            <w:r>
              <w:rPr>
                <w:position w:val="1"/>
                <w:sz w:val="24"/>
              </w:rPr>
              <w:t>liberalnych</w:t>
            </w:r>
            <w:r>
              <w:rPr>
                <w:spacing w:val="-58"/>
                <w:position w:val="1"/>
                <w:sz w:val="24"/>
              </w:rPr>
              <w:t xml:space="preserve"> </w:t>
            </w:r>
            <w:r>
              <w:rPr>
                <w:sz w:val="24"/>
              </w:rPr>
              <w:t>z konserwatywnymi</w:t>
            </w:r>
            <w:r>
              <w:rPr>
                <w:spacing w:val="1"/>
                <w:sz w:val="24"/>
              </w:rPr>
              <w:t xml:space="preserve"> </w:t>
            </w:r>
            <w:r>
              <w:rPr>
                <w:sz w:val="24"/>
              </w:rPr>
              <w:t>na</w:t>
            </w:r>
            <w:r>
              <w:rPr>
                <w:spacing w:val="1"/>
                <w:sz w:val="24"/>
              </w:rPr>
              <w:t xml:space="preserve"> </w:t>
            </w:r>
            <w:r>
              <w:rPr>
                <w:sz w:val="24"/>
              </w:rPr>
              <w:t>przykładzie</w:t>
            </w:r>
            <w:r>
              <w:rPr>
                <w:spacing w:val="-57"/>
                <w:sz w:val="24"/>
              </w:rPr>
              <w:t xml:space="preserve"> </w:t>
            </w:r>
            <w:r>
              <w:rPr>
                <w:sz w:val="24"/>
              </w:rPr>
              <w:t>pierwszej połowy</w:t>
            </w:r>
            <w:r>
              <w:rPr>
                <w:spacing w:val="-5"/>
                <w:sz w:val="24"/>
              </w:rPr>
              <w:t xml:space="preserve"> </w:t>
            </w:r>
            <w:r>
              <w:rPr>
                <w:sz w:val="24"/>
              </w:rPr>
              <w:t>XIX</w:t>
            </w:r>
            <w:r>
              <w:rPr>
                <w:spacing w:val="-1"/>
                <w:sz w:val="24"/>
              </w:rPr>
              <w:t xml:space="preserve"> </w:t>
            </w:r>
            <w:r>
              <w:rPr>
                <w:sz w:val="24"/>
              </w:rPr>
              <w:t>w.,</w:t>
            </w:r>
          </w:p>
          <w:p w14:paraId="4A1F1D69" w14:textId="77777777" w:rsidR="000D6F8E" w:rsidRDefault="00894FAD">
            <w:pPr>
              <w:pStyle w:val="TableParagraph"/>
              <w:numPr>
                <w:ilvl w:val="0"/>
                <w:numId w:val="34"/>
              </w:numPr>
              <w:tabs>
                <w:tab w:val="left" w:pos="816"/>
              </w:tabs>
              <w:spacing w:before="13" w:line="232" w:lineRule="auto"/>
              <w:ind w:right="94" w:hanging="360"/>
              <w:rPr>
                <w:sz w:val="24"/>
              </w:rPr>
            </w:pPr>
            <w:r>
              <w:rPr>
                <w:position w:val="1"/>
                <w:sz w:val="24"/>
              </w:rPr>
              <w:t>opisuje</w:t>
            </w:r>
            <w:r>
              <w:rPr>
                <w:spacing w:val="1"/>
                <w:position w:val="1"/>
                <w:sz w:val="24"/>
              </w:rPr>
              <w:t xml:space="preserve"> </w:t>
            </w:r>
            <w:r>
              <w:rPr>
                <w:position w:val="1"/>
                <w:sz w:val="24"/>
              </w:rPr>
              <w:t>i</w:t>
            </w:r>
            <w:r>
              <w:rPr>
                <w:spacing w:val="1"/>
                <w:position w:val="1"/>
                <w:sz w:val="24"/>
              </w:rPr>
              <w:t xml:space="preserve"> </w:t>
            </w:r>
            <w:r>
              <w:rPr>
                <w:position w:val="1"/>
                <w:sz w:val="24"/>
              </w:rPr>
              <w:t>analizuje</w:t>
            </w:r>
            <w:r>
              <w:rPr>
                <w:spacing w:val="1"/>
                <w:position w:val="1"/>
                <w:sz w:val="24"/>
              </w:rPr>
              <w:t xml:space="preserve"> </w:t>
            </w:r>
            <w:r>
              <w:rPr>
                <w:position w:val="1"/>
                <w:sz w:val="24"/>
              </w:rPr>
              <w:t>różne</w:t>
            </w:r>
            <w:r>
              <w:rPr>
                <w:spacing w:val="1"/>
                <w:position w:val="1"/>
                <w:sz w:val="24"/>
              </w:rPr>
              <w:t xml:space="preserve"> </w:t>
            </w:r>
            <w:r>
              <w:rPr>
                <w:position w:val="1"/>
                <w:sz w:val="24"/>
              </w:rPr>
              <w:t>postawy</w:t>
            </w:r>
            <w:r>
              <w:rPr>
                <w:spacing w:val="1"/>
                <w:position w:val="1"/>
                <w:sz w:val="24"/>
              </w:rPr>
              <w:t xml:space="preserve"> </w:t>
            </w:r>
            <w:r>
              <w:rPr>
                <w:sz w:val="24"/>
              </w:rPr>
              <w:t>Polaków</w:t>
            </w:r>
            <w:r>
              <w:rPr>
                <w:spacing w:val="1"/>
                <w:sz w:val="24"/>
              </w:rPr>
              <w:t xml:space="preserve"> </w:t>
            </w:r>
            <w:r>
              <w:rPr>
                <w:sz w:val="24"/>
              </w:rPr>
              <w:t>w</w:t>
            </w:r>
            <w:r>
              <w:rPr>
                <w:spacing w:val="1"/>
                <w:sz w:val="24"/>
              </w:rPr>
              <w:t xml:space="preserve"> </w:t>
            </w:r>
            <w:r>
              <w:rPr>
                <w:sz w:val="24"/>
              </w:rPr>
              <w:t>zaborze</w:t>
            </w:r>
            <w:r>
              <w:rPr>
                <w:spacing w:val="1"/>
                <w:sz w:val="24"/>
              </w:rPr>
              <w:t xml:space="preserve"> </w:t>
            </w:r>
            <w:r>
              <w:rPr>
                <w:sz w:val="24"/>
              </w:rPr>
              <w:t>rosyjskim,</w:t>
            </w:r>
            <w:r>
              <w:rPr>
                <w:spacing w:val="1"/>
                <w:sz w:val="24"/>
              </w:rPr>
              <w:t xml:space="preserve"> </w:t>
            </w:r>
            <w:r>
              <w:rPr>
                <w:sz w:val="24"/>
              </w:rPr>
              <w:t>potrafi</w:t>
            </w:r>
            <w:r>
              <w:rPr>
                <w:spacing w:val="-57"/>
                <w:sz w:val="24"/>
              </w:rPr>
              <w:t xml:space="preserve"> </w:t>
            </w:r>
            <w:r>
              <w:rPr>
                <w:sz w:val="24"/>
              </w:rPr>
              <w:t>podać</w:t>
            </w:r>
            <w:r>
              <w:rPr>
                <w:spacing w:val="-2"/>
                <w:sz w:val="24"/>
              </w:rPr>
              <w:t xml:space="preserve"> </w:t>
            </w:r>
            <w:r>
              <w:rPr>
                <w:sz w:val="24"/>
              </w:rPr>
              <w:t>ich</w:t>
            </w:r>
            <w:r>
              <w:rPr>
                <w:spacing w:val="1"/>
                <w:sz w:val="24"/>
              </w:rPr>
              <w:t xml:space="preserve"> </w:t>
            </w:r>
            <w:r>
              <w:rPr>
                <w:sz w:val="24"/>
              </w:rPr>
              <w:t>genezę,</w:t>
            </w:r>
          </w:p>
          <w:p w14:paraId="4A1F1D6A" w14:textId="77777777" w:rsidR="000D6F8E" w:rsidRDefault="00894FAD">
            <w:pPr>
              <w:pStyle w:val="TableParagraph"/>
              <w:numPr>
                <w:ilvl w:val="0"/>
                <w:numId w:val="34"/>
              </w:numPr>
              <w:tabs>
                <w:tab w:val="left" w:pos="816"/>
              </w:tabs>
              <w:spacing w:before="19" w:line="225" w:lineRule="auto"/>
              <w:ind w:right="101" w:hanging="360"/>
              <w:rPr>
                <w:sz w:val="24"/>
              </w:rPr>
            </w:pPr>
            <w:r>
              <w:rPr>
                <w:position w:val="1"/>
                <w:sz w:val="24"/>
              </w:rPr>
              <w:t>analizuje</w:t>
            </w:r>
            <w:r>
              <w:rPr>
                <w:spacing w:val="1"/>
                <w:position w:val="1"/>
                <w:sz w:val="24"/>
              </w:rPr>
              <w:t xml:space="preserve"> </w:t>
            </w:r>
            <w:r>
              <w:rPr>
                <w:position w:val="1"/>
                <w:sz w:val="24"/>
              </w:rPr>
              <w:t>wpływ</w:t>
            </w:r>
            <w:r>
              <w:rPr>
                <w:spacing w:val="1"/>
                <w:position w:val="1"/>
                <w:sz w:val="24"/>
              </w:rPr>
              <w:t xml:space="preserve"> </w:t>
            </w:r>
            <w:r>
              <w:rPr>
                <w:position w:val="1"/>
                <w:sz w:val="24"/>
              </w:rPr>
              <w:t>różnych</w:t>
            </w:r>
            <w:r>
              <w:rPr>
                <w:spacing w:val="1"/>
                <w:position w:val="1"/>
                <w:sz w:val="24"/>
              </w:rPr>
              <w:t xml:space="preserve"> </w:t>
            </w:r>
            <w:r>
              <w:rPr>
                <w:position w:val="1"/>
                <w:sz w:val="24"/>
              </w:rPr>
              <w:t>postaw</w:t>
            </w:r>
            <w:r>
              <w:rPr>
                <w:spacing w:val="-57"/>
                <w:position w:val="1"/>
                <w:sz w:val="24"/>
              </w:rPr>
              <w:t xml:space="preserve"> </w:t>
            </w:r>
            <w:r>
              <w:rPr>
                <w:sz w:val="24"/>
              </w:rPr>
              <w:t>dyktatorów</w:t>
            </w:r>
            <w:r>
              <w:rPr>
                <w:spacing w:val="-2"/>
                <w:sz w:val="24"/>
              </w:rPr>
              <w:t xml:space="preserve"> </w:t>
            </w:r>
            <w:r>
              <w:rPr>
                <w:sz w:val="24"/>
              </w:rPr>
              <w:t>powstania</w:t>
            </w:r>
            <w:r>
              <w:rPr>
                <w:spacing w:val="-2"/>
                <w:sz w:val="24"/>
              </w:rPr>
              <w:t xml:space="preserve"> </w:t>
            </w:r>
            <w:r>
              <w:rPr>
                <w:sz w:val="24"/>
              </w:rPr>
              <w:t>na jego losy,</w:t>
            </w:r>
          </w:p>
          <w:p w14:paraId="4A1F1D6B" w14:textId="77777777" w:rsidR="000D6F8E" w:rsidRDefault="00894FAD">
            <w:pPr>
              <w:pStyle w:val="TableParagraph"/>
              <w:numPr>
                <w:ilvl w:val="0"/>
                <w:numId w:val="34"/>
              </w:numPr>
              <w:tabs>
                <w:tab w:val="left" w:pos="828"/>
              </w:tabs>
              <w:spacing w:before="11" w:line="232" w:lineRule="auto"/>
              <w:ind w:right="100" w:hanging="360"/>
              <w:rPr>
                <w:sz w:val="24"/>
              </w:rPr>
            </w:pPr>
            <w:r>
              <w:rPr>
                <w:position w:val="1"/>
                <w:sz w:val="24"/>
              </w:rPr>
              <w:t>rozumie</w:t>
            </w:r>
            <w:r>
              <w:rPr>
                <w:spacing w:val="1"/>
                <w:position w:val="1"/>
                <w:sz w:val="24"/>
              </w:rPr>
              <w:t xml:space="preserve"> </w:t>
            </w:r>
            <w:r>
              <w:rPr>
                <w:position w:val="1"/>
                <w:sz w:val="24"/>
              </w:rPr>
              <w:t>i</w:t>
            </w:r>
            <w:r>
              <w:rPr>
                <w:spacing w:val="1"/>
                <w:position w:val="1"/>
                <w:sz w:val="24"/>
              </w:rPr>
              <w:t xml:space="preserve"> </w:t>
            </w:r>
            <w:r>
              <w:rPr>
                <w:position w:val="1"/>
                <w:sz w:val="24"/>
              </w:rPr>
              <w:t>przedstawia</w:t>
            </w:r>
            <w:r>
              <w:rPr>
                <w:spacing w:val="1"/>
                <w:position w:val="1"/>
                <w:sz w:val="24"/>
              </w:rPr>
              <w:t xml:space="preserve"> </w:t>
            </w:r>
            <w:r>
              <w:rPr>
                <w:position w:val="1"/>
                <w:sz w:val="24"/>
              </w:rPr>
              <w:t>długofalowe</w:t>
            </w:r>
            <w:r>
              <w:rPr>
                <w:spacing w:val="1"/>
                <w:position w:val="1"/>
                <w:sz w:val="24"/>
              </w:rPr>
              <w:t xml:space="preserve"> </w:t>
            </w:r>
            <w:r>
              <w:rPr>
                <w:sz w:val="24"/>
              </w:rPr>
              <w:t>skutki różnej</w:t>
            </w:r>
            <w:r>
              <w:rPr>
                <w:spacing w:val="1"/>
                <w:sz w:val="24"/>
              </w:rPr>
              <w:t xml:space="preserve"> </w:t>
            </w:r>
            <w:r>
              <w:rPr>
                <w:sz w:val="24"/>
              </w:rPr>
              <w:t>polityki zaborców wobec</w:t>
            </w:r>
            <w:r>
              <w:rPr>
                <w:spacing w:val="1"/>
                <w:sz w:val="24"/>
              </w:rPr>
              <w:t xml:space="preserve"> </w:t>
            </w:r>
            <w:r>
              <w:rPr>
                <w:sz w:val="24"/>
              </w:rPr>
              <w:t>Polaków,</w:t>
            </w:r>
          </w:p>
          <w:p w14:paraId="4A1F1D6D" w14:textId="77777777" w:rsidR="000D6F8E" w:rsidRDefault="00894FAD">
            <w:pPr>
              <w:pStyle w:val="TableParagraph"/>
              <w:numPr>
                <w:ilvl w:val="0"/>
                <w:numId w:val="34"/>
              </w:numPr>
              <w:tabs>
                <w:tab w:val="left" w:pos="816"/>
              </w:tabs>
              <w:spacing w:before="12" w:line="232" w:lineRule="auto"/>
              <w:ind w:right="102" w:hanging="360"/>
              <w:rPr>
                <w:sz w:val="24"/>
              </w:rPr>
            </w:pPr>
            <w:r>
              <w:rPr>
                <w:position w:val="1"/>
                <w:sz w:val="24"/>
              </w:rPr>
              <w:t>dostrzega zmiany w celach stawianych</w:t>
            </w:r>
            <w:r>
              <w:rPr>
                <w:spacing w:val="1"/>
                <w:position w:val="1"/>
                <w:sz w:val="24"/>
              </w:rPr>
              <w:t xml:space="preserve"> </w:t>
            </w:r>
            <w:r>
              <w:rPr>
                <w:sz w:val="24"/>
              </w:rPr>
              <w:t>sobie przez Polaków, analizuje politykę</w:t>
            </w:r>
            <w:r>
              <w:rPr>
                <w:spacing w:val="1"/>
                <w:sz w:val="24"/>
              </w:rPr>
              <w:t xml:space="preserve"> </w:t>
            </w:r>
            <w:r>
              <w:rPr>
                <w:sz w:val="24"/>
              </w:rPr>
              <w:t>zaborców,</w:t>
            </w:r>
          </w:p>
          <w:p w14:paraId="4A1F1D6E" w14:textId="77777777" w:rsidR="000D6F8E" w:rsidRDefault="00894FAD">
            <w:pPr>
              <w:pStyle w:val="TableParagraph"/>
              <w:numPr>
                <w:ilvl w:val="0"/>
                <w:numId w:val="34"/>
              </w:numPr>
              <w:tabs>
                <w:tab w:val="left" w:pos="816"/>
              </w:tabs>
              <w:spacing w:before="17" w:line="228" w:lineRule="auto"/>
              <w:ind w:right="100" w:hanging="360"/>
              <w:rPr>
                <w:sz w:val="24"/>
              </w:rPr>
            </w:pPr>
            <w:r>
              <w:rPr>
                <w:position w:val="1"/>
                <w:sz w:val="24"/>
              </w:rPr>
              <w:t>analizuje długofalowe skutki rewolucji</w:t>
            </w:r>
            <w:r>
              <w:rPr>
                <w:spacing w:val="1"/>
                <w:position w:val="1"/>
                <w:sz w:val="24"/>
              </w:rPr>
              <w:t xml:space="preserve"> </w:t>
            </w:r>
            <w:r>
              <w:rPr>
                <w:sz w:val="24"/>
              </w:rPr>
              <w:t>przemysłowej,</w:t>
            </w:r>
          </w:p>
          <w:p w14:paraId="4A1F1D6F" w14:textId="77777777" w:rsidR="000D6F8E" w:rsidRDefault="00894FAD">
            <w:pPr>
              <w:pStyle w:val="TableParagraph"/>
              <w:numPr>
                <w:ilvl w:val="0"/>
                <w:numId w:val="34"/>
              </w:numPr>
              <w:tabs>
                <w:tab w:val="left" w:pos="816"/>
              </w:tabs>
              <w:spacing w:before="17" w:line="225" w:lineRule="auto"/>
              <w:ind w:right="97" w:hanging="360"/>
              <w:rPr>
                <w:sz w:val="24"/>
              </w:rPr>
            </w:pPr>
            <w:r>
              <w:rPr>
                <w:position w:val="1"/>
                <w:sz w:val="24"/>
              </w:rPr>
              <w:t>porównuje rolę Garibaldiego i Caovura</w:t>
            </w:r>
            <w:r>
              <w:rPr>
                <w:spacing w:val="1"/>
                <w:position w:val="1"/>
                <w:sz w:val="24"/>
              </w:rPr>
              <w:t xml:space="preserve"> </w:t>
            </w:r>
            <w:r>
              <w:rPr>
                <w:sz w:val="24"/>
              </w:rPr>
              <w:t>w</w:t>
            </w:r>
            <w:r>
              <w:rPr>
                <w:spacing w:val="-2"/>
                <w:sz w:val="24"/>
              </w:rPr>
              <w:t xml:space="preserve"> </w:t>
            </w:r>
            <w:r>
              <w:rPr>
                <w:sz w:val="24"/>
              </w:rPr>
              <w:t>Zjednoczeniu Włoch,</w:t>
            </w:r>
          </w:p>
          <w:p w14:paraId="4A1F1D70" w14:textId="77777777" w:rsidR="000D6F8E" w:rsidRDefault="00894FAD">
            <w:pPr>
              <w:pStyle w:val="TableParagraph"/>
              <w:numPr>
                <w:ilvl w:val="0"/>
                <w:numId w:val="34"/>
              </w:numPr>
              <w:tabs>
                <w:tab w:val="left" w:pos="816"/>
              </w:tabs>
              <w:spacing w:before="17" w:line="228" w:lineRule="auto"/>
              <w:ind w:right="98" w:hanging="360"/>
              <w:rPr>
                <w:sz w:val="24"/>
              </w:rPr>
            </w:pPr>
            <w:r>
              <w:rPr>
                <w:position w:val="1"/>
                <w:sz w:val="24"/>
              </w:rPr>
              <w:t>uzasadnia</w:t>
            </w:r>
            <w:r>
              <w:rPr>
                <w:spacing w:val="1"/>
                <w:position w:val="1"/>
                <w:sz w:val="24"/>
              </w:rPr>
              <w:t xml:space="preserve"> </w:t>
            </w:r>
            <w:r>
              <w:rPr>
                <w:position w:val="1"/>
                <w:sz w:val="24"/>
              </w:rPr>
              <w:t>dlaczego</w:t>
            </w:r>
            <w:r>
              <w:rPr>
                <w:spacing w:val="1"/>
                <w:position w:val="1"/>
                <w:sz w:val="24"/>
              </w:rPr>
              <w:t xml:space="preserve"> </w:t>
            </w:r>
            <w:r>
              <w:rPr>
                <w:position w:val="1"/>
                <w:sz w:val="24"/>
              </w:rPr>
              <w:t>zjednoczenie</w:t>
            </w:r>
            <w:r>
              <w:rPr>
                <w:spacing w:val="-57"/>
                <w:position w:val="1"/>
                <w:sz w:val="24"/>
              </w:rPr>
              <w:t xml:space="preserve"> </w:t>
            </w:r>
            <w:r>
              <w:rPr>
                <w:sz w:val="24"/>
              </w:rPr>
              <w:t>Niemiec,</w:t>
            </w:r>
          </w:p>
          <w:p w14:paraId="4A1F1D71" w14:textId="77777777" w:rsidR="000D6F8E" w:rsidRDefault="00894FAD">
            <w:pPr>
              <w:pStyle w:val="TableParagraph"/>
              <w:numPr>
                <w:ilvl w:val="0"/>
                <w:numId w:val="34"/>
              </w:numPr>
              <w:tabs>
                <w:tab w:val="left" w:pos="816"/>
              </w:tabs>
              <w:spacing w:before="10" w:line="232" w:lineRule="auto"/>
              <w:ind w:right="95" w:hanging="360"/>
              <w:rPr>
                <w:sz w:val="24"/>
              </w:rPr>
            </w:pPr>
            <w:r>
              <w:rPr>
                <w:position w:val="1"/>
                <w:sz w:val="24"/>
              </w:rPr>
              <w:t>uzasadnia</w:t>
            </w:r>
            <w:r>
              <w:rPr>
                <w:spacing w:val="1"/>
                <w:position w:val="1"/>
                <w:sz w:val="24"/>
              </w:rPr>
              <w:t xml:space="preserve"> </w:t>
            </w:r>
            <w:r>
              <w:rPr>
                <w:position w:val="1"/>
                <w:sz w:val="24"/>
              </w:rPr>
              <w:t>carską</w:t>
            </w:r>
            <w:r>
              <w:rPr>
                <w:spacing w:val="1"/>
                <w:position w:val="1"/>
                <w:sz w:val="24"/>
              </w:rPr>
              <w:t xml:space="preserve"> </w:t>
            </w:r>
            <w:r>
              <w:rPr>
                <w:position w:val="1"/>
                <w:sz w:val="24"/>
              </w:rPr>
              <w:t>politykę</w:t>
            </w:r>
            <w:r>
              <w:rPr>
                <w:spacing w:val="1"/>
                <w:position w:val="1"/>
                <w:sz w:val="24"/>
              </w:rPr>
              <w:t xml:space="preserve"> </w:t>
            </w:r>
            <w:r>
              <w:rPr>
                <w:position w:val="1"/>
                <w:sz w:val="24"/>
              </w:rPr>
              <w:t>wobec</w:t>
            </w:r>
            <w:r>
              <w:rPr>
                <w:spacing w:val="-57"/>
                <w:position w:val="1"/>
                <w:sz w:val="24"/>
              </w:rPr>
              <w:t xml:space="preserve"> </w:t>
            </w:r>
            <w:r>
              <w:rPr>
                <w:sz w:val="24"/>
              </w:rPr>
              <w:t>Polaków</w:t>
            </w:r>
            <w:r>
              <w:rPr>
                <w:spacing w:val="1"/>
                <w:sz w:val="24"/>
              </w:rPr>
              <w:t xml:space="preserve"> </w:t>
            </w:r>
            <w:r>
              <w:rPr>
                <w:sz w:val="24"/>
              </w:rPr>
              <w:t>po powstaniu</w:t>
            </w:r>
            <w:r>
              <w:rPr>
                <w:spacing w:val="1"/>
                <w:sz w:val="24"/>
              </w:rPr>
              <w:t xml:space="preserve"> </w:t>
            </w:r>
            <w:r>
              <w:rPr>
                <w:sz w:val="24"/>
              </w:rPr>
              <w:t>zakłóciło</w:t>
            </w:r>
            <w:r>
              <w:rPr>
                <w:spacing w:val="-57"/>
                <w:sz w:val="24"/>
              </w:rPr>
              <w:t xml:space="preserve"> </w:t>
            </w:r>
            <w:r>
              <w:rPr>
                <w:sz w:val="24"/>
              </w:rPr>
              <w:t>równowagę</w:t>
            </w:r>
            <w:r>
              <w:rPr>
                <w:spacing w:val="-2"/>
                <w:sz w:val="24"/>
              </w:rPr>
              <w:t xml:space="preserve"> </w:t>
            </w:r>
            <w:r>
              <w:rPr>
                <w:sz w:val="24"/>
              </w:rPr>
              <w:t>europejską</w:t>
            </w:r>
          </w:p>
          <w:p w14:paraId="4A1F1D72" w14:textId="77777777" w:rsidR="000D6F8E" w:rsidRDefault="00894FAD">
            <w:pPr>
              <w:pStyle w:val="TableParagraph"/>
              <w:numPr>
                <w:ilvl w:val="0"/>
                <w:numId w:val="34"/>
              </w:numPr>
              <w:tabs>
                <w:tab w:val="left" w:pos="816"/>
                <w:tab w:val="left" w:pos="3145"/>
              </w:tabs>
              <w:spacing w:before="10" w:line="232" w:lineRule="auto"/>
              <w:ind w:right="99" w:hanging="360"/>
              <w:rPr>
                <w:sz w:val="24"/>
              </w:rPr>
            </w:pPr>
            <w:r>
              <w:rPr>
                <w:position w:val="1"/>
                <w:sz w:val="24"/>
              </w:rPr>
              <w:t>wskazuje</w:t>
            </w:r>
            <w:r>
              <w:rPr>
                <w:spacing w:val="1"/>
                <w:position w:val="1"/>
                <w:sz w:val="24"/>
              </w:rPr>
              <w:t xml:space="preserve"> </w:t>
            </w:r>
            <w:r>
              <w:rPr>
                <w:position w:val="1"/>
                <w:sz w:val="24"/>
              </w:rPr>
              <w:t>trwające</w:t>
            </w:r>
            <w:r>
              <w:rPr>
                <w:spacing w:val="1"/>
                <w:position w:val="1"/>
                <w:sz w:val="24"/>
              </w:rPr>
              <w:t xml:space="preserve"> </w:t>
            </w:r>
            <w:r>
              <w:rPr>
                <w:position w:val="1"/>
                <w:sz w:val="24"/>
              </w:rPr>
              <w:t>do</w:t>
            </w:r>
            <w:r>
              <w:rPr>
                <w:spacing w:val="61"/>
                <w:position w:val="1"/>
                <w:sz w:val="24"/>
              </w:rPr>
              <w:t xml:space="preserve"> </w:t>
            </w:r>
            <w:r>
              <w:rPr>
                <w:position w:val="1"/>
                <w:sz w:val="24"/>
              </w:rPr>
              <w:t>dziś</w:t>
            </w:r>
            <w:r>
              <w:rPr>
                <w:spacing w:val="1"/>
                <w:position w:val="1"/>
                <w:sz w:val="24"/>
              </w:rPr>
              <w:t xml:space="preserve"> </w:t>
            </w:r>
            <w:r>
              <w:rPr>
                <w:sz w:val="24"/>
              </w:rPr>
              <w:t>konsekwencje</w:t>
            </w:r>
            <w:r>
              <w:rPr>
                <w:sz w:val="24"/>
              </w:rPr>
              <w:tab/>
            </w:r>
            <w:r>
              <w:rPr>
                <w:spacing w:val="-1"/>
                <w:sz w:val="24"/>
              </w:rPr>
              <w:t>amerykańskiego</w:t>
            </w:r>
            <w:r>
              <w:rPr>
                <w:spacing w:val="-58"/>
                <w:sz w:val="24"/>
              </w:rPr>
              <w:t xml:space="preserve"> </w:t>
            </w:r>
            <w:r>
              <w:rPr>
                <w:sz w:val="24"/>
              </w:rPr>
              <w:t>niewolnictwa</w:t>
            </w:r>
            <w:r>
              <w:rPr>
                <w:spacing w:val="-2"/>
                <w:sz w:val="24"/>
              </w:rPr>
              <w:t xml:space="preserve"> </w:t>
            </w:r>
            <w:r>
              <w:rPr>
                <w:sz w:val="24"/>
              </w:rPr>
              <w:t>oraz</w:t>
            </w:r>
            <w:r>
              <w:rPr>
                <w:spacing w:val="1"/>
                <w:sz w:val="24"/>
              </w:rPr>
              <w:t xml:space="preserve"> </w:t>
            </w:r>
            <w:r>
              <w:rPr>
                <w:sz w:val="24"/>
              </w:rPr>
              <w:t>wojny</w:t>
            </w:r>
            <w:r>
              <w:rPr>
                <w:spacing w:val="-3"/>
                <w:sz w:val="24"/>
              </w:rPr>
              <w:t xml:space="preserve"> </w:t>
            </w:r>
            <w:r>
              <w:rPr>
                <w:sz w:val="24"/>
              </w:rPr>
              <w:t>secesyjnej,</w:t>
            </w:r>
          </w:p>
          <w:p w14:paraId="4A1F1D73" w14:textId="77777777" w:rsidR="000D6F8E" w:rsidRDefault="00894FAD">
            <w:pPr>
              <w:pStyle w:val="TableParagraph"/>
              <w:numPr>
                <w:ilvl w:val="0"/>
                <w:numId w:val="34"/>
              </w:numPr>
              <w:tabs>
                <w:tab w:val="left" w:pos="816"/>
              </w:tabs>
              <w:spacing w:before="13" w:line="232" w:lineRule="auto"/>
              <w:ind w:right="97" w:hanging="360"/>
              <w:rPr>
                <w:sz w:val="24"/>
              </w:rPr>
            </w:pPr>
            <w:r>
              <w:rPr>
                <w:position w:val="1"/>
                <w:sz w:val="24"/>
              </w:rPr>
              <w:t>rozumie</w:t>
            </w:r>
            <w:r>
              <w:rPr>
                <w:spacing w:val="1"/>
                <w:position w:val="1"/>
                <w:sz w:val="24"/>
              </w:rPr>
              <w:t xml:space="preserve"> </w:t>
            </w:r>
            <w:r>
              <w:rPr>
                <w:position w:val="1"/>
                <w:sz w:val="24"/>
              </w:rPr>
              <w:t>i</w:t>
            </w:r>
            <w:r>
              <w:rPr>
                <w:spacing w:val="1"/>
                <w:position w:val="1"/>
                <w:sz w:val="24"/>
              </w:rPr>
              <w:t xml:space="preserve"> </w:t>
            </w:r>
            <w:r>
              <w:rPr>
                <w:position w:val="1"/>
                <w:sz w:val="24"/>
              </w:rPr>
              <w:t>analizuje</w:t>
            </w:r>
            <w:r>
              <w:rPr>
                <w:spacing w:val="1"/>
                <w:position w:val="1"/>
                <w:sz w:val="24"/>
              </w:rPr>
              <w:t xml:space="preserve"> </w:t>
            </w:r>
            <w:r>
              <w:rPr>
                <w:position w:val="1"/>
                <w:sz w:val="24"/>
              </w:rPr>
              <w:t>konsekwencje</w:t>
            </w:r>
            <w:r>
              <w:rPr>
                <w:spacing w:val="1"/>
                <w:position w:val="1"/>
                <w:sz w:val="24"/>
              </w:rPr>
              <w:t xml:space="preserve"> </w:t>
            </w:r>
            <w:r>
              <w:rPr>
                <w:sz w:val="24"/>
              </w:rPr>
              <w:t>wyścigu o zdobycie jak najcenniejszych</w:t>
            </w:r>
            <w:r>
              <w:rPr>
                <w:spacing w:val="-57"/>
                <w:sz w:val="24"/>
              </w:rPr>
              <w:t xml:space="preserve"> </w:t>
            </w:r>
            <w:r>
              <w:rPr>
                <w:sz w:val="24"/>
              </w:rPr>
              <w:t>obszarów</w:t>
            </w:r>
            <w:r>
              <w:rPr>
                <w:spacing w:val="-3"/>
                <w:sz w:val="24"/>
              </w:rPr>
              <w:t xml:space="preserve"> </w:t>
            </w:r>
            <w:r>
              <w:rPr>
                <w:sz w:val="24"/>
              </w:rPr>
              <w:t>kolonialnych,</w:t>
            </w:r>
          </w:p>
          <w:p w14:paraId="4A1F1D74" w14:textId="77777777" w:rsidR="000D6F8E" w:rsidRDefault="00894FAD">
            <w:pPr>
              <w:pStyle w:val="TableParagraph"/>
              <w:numPr>
                <w:ilvl w:val="0"/>
                <w:numId w:val="34"/>
              </w:numPr>
              <w:tabs>
                <w:tab w:val="left" w:pos="816"/>
              </w:tabs>
              <w:spacing w:before="2" w:line="271" w:lineRule="exact"/>
              <w:ind w:left="815" w:hanging="349"/>
              <w:rPr>
                <w:sz w:val="24"/>
              </w:rPr>
            </w:pPr>
            <w:r>
              <w:rPr>
                <w:position w:val="1"/>
                <w:sz w:val="24"/>
              </w:rPr>
              <w:t xml:space="preserve">dostrzega       </w:t>
            </w:r>
            <w:r>
              <w:rPr>
                <w:spacing w:val="21"/>
                <w:position w:val="1"/>
                <w:sz w:val="24"/>
              </w:rPr>
              <w:t xml:space="preserve"> </w:t>
            </w:r>
            <w:r>
              <w:rPr>
                <w:position w:val="1"/>
                <w:sz w:val="24"/>
              </w:rPr>
              <w:t xml:space="preserve">i przedstawia        </w:t>
            </w:r>
            <w:r>
              <w:rPr>
                <w:spacing w:val="21"/>
                <w:position w:val="1"/>
                <w:sz w:val="24"/>
              </w:rPr>
              <w:t xml:space="preserve"> </w:t>
            </w:r>
            <w:r>
              <w:rPr>
                <w:position w:val="1"/>
                <w:sz w:val="24"/>
              </w:rPr>
              <w:t>skutki</w:t>
            </w:r>
          </w:p>
        </w:tc>
        <w:tc>
          <w:tcPr>
            <w:tcW w:w="4830" w:type="dxa"/>
          </w:tcPr>
          <w:p w14:paraId="4A1F1D75" w14:textId="77777777" w:rsidR="000D6F8E" w:rsidRDefault="00894FAD">
            <w:pPr>
              <w:pStyle w:val="TableParagraph"/>
              <w:ind w:left="829" w:right="94" w:firstLine="0"/>
              <w:rPr>
                <w:sz w:val="24"/>
              </w:rPr>
            </w:pPr>
            <w:r>
              <w:rPr>
                <w:sz w:val="24"/>
              </w:rPr>
              <w:t>pisemnego na poziomie poniżej</w:t>
            </w:r>
            <w:r>
              <w:rPr>
                <w:spacing w:val="1"/>
                <w:sz w:val="24"/>
              </w:rPr>
              <w:t xml:space="preserve"> </w:t>
            </w:r>
            <w:r>
              <w:rPr>
                <w:sz w:val="24"/>
              </w:rPr>
              <w:t>30%</w:t>
            </w:r>
            <w:r>
              <w:rPr>
                <w:spacing w:val="1"/>
                <w:sz w:val="24"/>
              </w:rPr>
              <w:t xml:space="preserve"> </w:t>
            </w:r>
            <w:r>
              <w:rPr>
                <w:sz w:val="24"/>
              </w:rPr>
              <w:t>wymagań</w:t>
            </w:r>
            <w:r>
              <w:rPr>
                <w:spacing w:val="1"/>
                <w:sz w:val="24"/>
              </w:rPr>
              <w:t xml:space="preserve"> </w:t>
            </w:r>
            <w:r>
              <w:rPr>
                <w:sz w:val="24"/>
              </w:rPr>
              <w:t>określonego</w:t>
            </w:r>
            <w:r>
              <w:rPr>
                <w:spacing w:val="1"/>
                <w:sz w:val="24"/>
              </w:rPr>
              <w:t xml:space="preserve"> </w:t>
            </w:r>
            <w:r>
              <w:rPr>
                <w:sz w:val="24"/>
              </w:rPr>
              <w:t>programem</w:t>
            </w:r>
            <w:r>
              <w:rPr>
                <w:spacing w:val="1"/>
                <w:sz w:val="24"/>
              </w:rPr>
              <w:t xml:space="preserve"> </w:t>
            </w:r>
            <w:r>
              <w:rPr>
                <w:sz w:val="24"/>
              </w:rPr>
              <w:t>nauczania</w:t>
            </w:r>
            <w:r>
              <w:rPr>
                <w:spacing w:val="1"/>
                <w:sz w:val="24"/>
              </w:rPr>
              <w:t xml:space="preserve"> </w:t>
            </w:r>
            <w:r>
              <w:rPr>
                <w:sz w:val="24"/>
              </w:rPr>
              <w:t>w</w:t>
            </w:r>
            <w:r>
              <w:rPr>
                <w:spacing w:val="1"/>
                <w:sz w:val="24"/>
              </w:rPr>
              <w:t xml:space="preserve"> </w:t>
            </w:r>
            <w:r>
              <w:rPr>
                <w:sz w:val="24"/>
              </w:rPr>
              <w:t>danej</w:t>
            </w:r>
            <w:r>
              <w:rPr>
                <w:spacing w:val="1"/>
                <w:sz w:val="24"/>
              </w:rPr>
              <w:t xml:space="preserve"> </w:t>
            </w:r>
            <w:r>
              <w:rPr>
                <w:sz w:val="24"/>
              </w:rPr>
              <w:t>klasie</w:t>
            </w:r>
            <w:r>
              <w:rPr>
                <w:spacing w:val="1"/>
                <w:sz w:val="24"/>
              </w:rPr>
              <w:t xml:space="preserve"> </w:t>
            </w:r>
            <w:r>
              <w:rPr>
                <w:sz w:val="24"/>
              </w:rPr>
              <w:t>popełniając</w:t>
            </w:r>
            <w:r>
              <w:rPr>
                <w:spacing w:val="1"/>
                <w:sz w:val="24"/>
              </w:rPr>
              <w:t xml:space="preserve"> </w:t>
            </w:r>
            <w:r>
              <w:rPr>
                <w:sz w:val="24"/>
              </w:rPr>
              <w:t>liczne błędy językowe</w:t>
            </w:r>
            <w:r>
              <w:rPr>
                <w:spacing w:val="1"/>
                <w:sz w:val="24"/>
              </w:rPr>
              <w:t xml:space="preserve"> </w:t>
            </w:r>
            <w:r>
              <w:rPr>
                <w:sz w:val="24"/>
              </w:rPr>
              <w:t>wpływające na</w:t>
            </w:r>
            <w:r>
              <w:rPr>
                <w:spacing w:val="1"/>
                <w:sz w:val="24"/>
              </w:rPr>
              <w:t xml:space="preserve"> </w:t>
            </w:r>
            <w:r>
              <w:rPr>
                <w:sz w:val="24"/>
              </w:rPr>
              <w:t>zrozumienie</w:t>
            </w:r>
            <w:r>
              <w:rPr>
                <w:spacing w:val="-1"/>
                <w:sz w:val="24"/>
              </w:rPr>
              <w:t xml:space="preserve"> </w:t>
            </w:r>
            <w:r>
              <w:rPr>
                <w:sz w:val="24"/>
              </w:rPr>
              <w:t>wypowiedzi.</w:t>
            </w:r>
          </w:p>
          <w:p w14:paraId="4A1F1D76" w14:textId="77777777" w:rsidR="000D6F8E" w:rsidRDefault="000D6F8E">
            <w:pPr>
              <w:pStyle w:val="TableParagraph"/>
              <w:ind w:left="0" w:firstLine="0"/>
              <w:jc w:val="left"/>
              <w:rPr>
                <w:sz w:val="26"/>
              </w:rPr>
            </w:pPr>
          </w:p>
          <w:p w14:paraId="4A1F1D77" w14:textId="77777777" w:rsidR="000D6F8E" w:rsidRDefault="000D6F8E">
            <w:pPr>
              <w:pStyle w:val="TableParagraph"/>
              <w:spacing w:before="9"/>
              <w:ind w:left="0" w:firstLine="0"/>
              <w:jc w:val="left"/>
              <w:rPr>
                <w:sz w:val="21"/>
              </w:rPr>
            </w:pPr>
          </w:p>
          <w:p w14:paraId="4A1F1D78" w14:textId="77777777" w:rsidR="000D6F8E" w:rsidRDefault="00894FAD">
            <w:pPr>
              <w:pStyle w:val="TableParagraph"/>
              <w:ind w:left="109" w:firstLine="0"/>
              <w:jc w:val="left"/>
              <w:rPr>
                <w:b/>
                <w:sz w:val="32"/>
              </w:rPr>
            </w:pPr>
            <w:r>
              <w:rPr>
                <w:b/>
                <w:sz w:val="32"/>
                <w:u w:val="single"/>
              </w:rPr>
              <w:t>Historia</w:t>
            </w:r>
          </w:p>
          <w:p w14:paraId="4A1F1D79" w14:textId="77777777" w:rsidR="000D6F8E" w:rsidRDefault="00894FAD">
            <w:pPr>
              <w:pStyle w:val="TableParagraph"/>
              <w:spacing w:before="273" w:line="274" w:lineRule="exact"/>
              <w:ind w:left="109" w:firstLine="0"/>
              <w:jc w:val="left"/>
              <w:rPr>
                <w:b/>
                <w:sz w:val="24"/>
              </w:rPr>
            </w:pPr>
            <w:r>
              <w:rPr>
                <w:b/>
                <w:sz w:val="24"/>
              </w:rPr>
              <w:t>Ocena</w:t>
            </w:r>
            <w:r>
              <w:rPr>
                <w:b/>
                <w:spacing w:val="-1"/>
                <w:sz w:val="24"/>
              </w:rPr>
              <w:t xml:space="preserve"> </w:t>
            </w:r>
            <w:r>
              <w:rPr>
                <w:b/>
                <w:sz w:val="24"/>
              </w:rPr>
              <w:t>6</w:t>
            </w:r>
          </w:p>
          <w:p w14:paraId="4A1F1D7A" w14:textId="77777777" w:rsidR="000D6F8E" w:rsidRDefault="00894FAD">
            <w:pPr>
              <w:pStyle w:val="TableParagraph"/>
              <w:spacing w:line="274" w:lineRule="exact"/>
              <w:ind w:left="109" w:firstLine="0"/>
              <w:jc w:val="left"/>
              <w:rPr>
                <w:sz w:val="24"/>
              </w:rPr>
            </w:pPr>
            <w:r>
              <w:rPr>
                <w:sz w:val="24"/>
              </w:rPr>
              <w:t>Uczeń:</w:t>
            </w:r>
          </w:p>
          <w:p w14:paraId="4A1F1D7B" w14:textId="77777777" w:rsidR="000D6F8E" w:rsidRDefault="00894FAD">
            <w:pPr>
              <w:pStyle w:val="TableParagraph"/>
              <w:numPr>
                <w:ilvl w:val="0"/>
                <w:numId w:val="33"/>
              </w:numPr>
              <w:tabs>
                <w:tab w:val="left" w:pos="818"/>
              </w:tabs>
              <w:spacing w:before="4" w:line="237" w:lineRule="auto"/>
              <w:ind w:right="99" w:hanging="360"/>
              <w:rPr>
                <w:sz w:val="24"/>
              </w:rPr>
            </w:pPr>
            <w:r>
              <w:rPr>
                <w:sz w:val="24"/>
              </w:rPr>
              <w:t>rozumie</w:t>
            </w:r>
            <w:r>
              <w:rPr>
                <w:spacing w:val="1"/>
                <w:sz w:val="24"/>
              </w:rPr>
              <w:t xml:space="preserve"> </w:t>
            </w:r>
            <w:r>
              <w:rPr>
                <w:sz w:val="24"/>
              </w:rPr>
              <w:t>założenia</w:t>
            </w:r>
            <w:r>
              <w:rPr>
                <w:spacing w:val="1"/>
                <w:sz w:val="24"/>
              </w:rPr>
              <w:t xml:space="preserve"> </w:t>
            </w:r>
            <w:r>
              <w:rPr>
                <w:sz w:val="24"/>
              </w:rPr>
              <w:t>polityki</w:t>
            </w:r>
            <w:r>
              <w:rPr>
                <w:spacing w:val="1"/>
                <w:sz w:val="24"/>
              </w:rPr>
              <w:t xml:space="preserve"> </w:t>
            </w:r>
            <w:r>
              <w:rPr>
                <w:sz w:val="24"/>
              </w:rPr>
              <w:t>Bismarcka</w:t>
            </w:r>
            <w:r>
              <w:rPr>
                <w:spacing w:val="1"/>
                <w:sz w:val="24"/>
              </w:rPr>
              <w:t xml:space="preserve"> </w:t>
            </w:r>
            <w:r>
              <w:rPr>
                <w:sz w:val="24"/>
              </w:rPr>
              <w:t>wobec Francji,</w:t>
            </w:r>
          </w:p>
          <w:p w14:paraId="4A1F1D7C" w14:textId="77777777" w:rsidR="000D6F8E" w:rsidRDefault="00894FAD">
            <w:pPr>
              <w:pStyle w:val="TableParagraph"/>
              <w:numPr>
                <w:ilvl w:val="0"/>
                <w:numId w:val="33"/>
              </w:numPr>
              <w:tabs>
                <w:tab w:val="left" w:pos="818"/>
              </w:tabs>
              <w:spacing w:before="5" w:line="237" w:lineRule="auto"/>
              <w:ind w:right="98" w:hanging="360"/>
              <w:rPr>
                <w:sz w:val="24"/>
              </w:rPr>
            </w:pPr>
            <w:r>
              <w:rPr>
                <w:sz w:val="24"/>
              </w:rPr>
              <w:t>omawia</w:t>
            </w:r>
            <w:r>
              <w:rPr>
                <w:spacing w:val="1"/>
                <w:sz w:val="24"/>
              </w:rPr>
              <w:t xml:space="preserve"> </w:t>
            </w:r>
            <w:r>
              <w:rPr>
                <w:sz w:val="24"/>
              </w:rPr>
              <w:t>konsekwencje</w:t>
            </w:r>
            <w:r>
              <w:rPr>
                <w:spacing w:val="1"/>
                <w:sz w:val="24"/>
              </w:rPr>
              <w:t xml:space="preserve"> </w:t>
            </w:r>
            <w:r>
              <w:rPr>
                <w:sz w:val="24"/>
              </w:rPr>
              <w:t>różnego</w:t>
            </w:r>
            <w:r>
              <w:rPr>
                <w:spacing w:val="-57"/>
                <w:sz w:val="24"/>
              </w:rPr>
              <w:t xml:space="preserve"> </w:t>
            </w:r>
            <w:r>
              <w:rPr>
                <w:sz w:val="24"/>
              </w:rPr>
              <w:t>podejścia</w:t>
            </w:r>
            <w:r>
              <w:rPr>
                <w:spacing w:val="1"/>
                <w:sz w:val="24"/>
              </w:rPr>
              <w:t xml:space="preserve"> </w:t>
            </w:r>
            <w:r>
              <w:rPr>
                <w:sz w:val="24"/>
              </w:rPr>
              <w:t>do</w:t>
            </w:r>
            <w:r>
              <w:rPr>
                <w:spacing w:val="1"/>
                <w:sz w:val="24"/>
              </w:rPr>
              <w:t xml:space="preserve"> </w:t>
            </w:r>
            <w:r>
              <w:rPr>
                <w:sz w:val="24"/>
              </w:rPr>
              <w:t>kwestii</w:t>
            </w:r>
            <w:r>
              <w:rPr>
                <w:spacing w:val="1"/>
                <w:sz w:val="24"/>
              </w:rPr>
              <w:t xml:space="preserve"> </w:t>
            </w:r>
            <w:r>
              <w:rPr>
                <w:sz w:val="24"/>
              </w:rPr>
              <w:t>odzyskania</w:t>
            </w:r>
            <w:r>
              <w:rPr>
                <w:spacing w:val="1"/>
                <w:sz w:val="24"/>
              </w:rPr>
              <w:t xml:space="preserve"> </w:t>
            </w:r>
            <w:r>
              <w:rPr>
                <w:sz w:val="24"/>
              </w:rPr>
              <w:t>niepodległości</w:t>
            </w:r>
            <w:r>
              <w:rPr>
                <w:spacing w:val="-1"/>
                <w:sz w:val="24"/>
              </w:rPr>
              <w:t xml:space="preserve"> </w:t>
            </w:r>
            <w:r>
              <w:rPr>
                <w:sz w:val="24"/>
              </w:rPr>
              <w:t>przez</w:t>
            </w:r>
            <w:r>
              <w:rPr>
                <w:spacing w:val="1"/>
                <w:sz w:val="24"/>
              </w:rPr>
              <w:t xml:space="preserve"> </w:t>
            </w:r>
            <w:r>
              <w:rPr>
                <w:sz w:val="24"/>
              </w:rPr>
              <w:t>Polskę,</w:t>
            </w:r>
          </w:p>
          <w:p w14:paraId="4A1F1D7D" w14:textId="77777777" w:rsidR="000D6F8E" w:rsidRDefault="00894FAD">
            <w:pPr>
              <w:pStyle w:val="TableParagraph"/>
              <w:numPr>
                <w:ilvl w:val="0"/>
                <w:numId w:val="33"/>
              </w:numPr>
              <w:tabs>
                <w:tab w:val="left" w:pos="818"/>
              </w:tabs>
              <w:spacing w:before="8" w:line="237" w:lineRule="auto"/>
              <w:ind w:right="99" w:hanging="360"/>
              <w:rPr>
                <w:sz w:val="24"/>
              </w:rPr>
            </w:pPr>
            <w:r>
              <w:rPr>
                <w:sz w:val="24"/>
              </w:rPr>
              <w:t>wskazuje</w:t>
            </w:r>
            <w:r>
              <w:rPr>
                <w:spacing w:val="1"/>
                <w:sz w:val="24"/>
              </w:rPr>
              <w:t xml:space="preserve"> </w:t>
            </w:r>
            <w:r>
              <w:rPr>
                <w:sz w:val="24"/>
              </w:rPr>
              <w:t>wpływ</w:t>
            </w:r>
            <w:r>
              <w:rPr>
                <w:spacing w:val="1"/>
                <w:sz w:val="24"/>
              </w:rPr>
              <w:t xml:space="preserve"> </w:t>
            </w:r>
            <w:r>
              <w:rPr>
                <w:sz w:val="24"/>
              </w:rPr>
              <w:t>nowych</w:t>
            </w:r>
            <w:r>
              <w:rPr>
                <w:spacing w:val="61"/>
                <w:sz w:val="24"/>
              </w:rPr>
              <w:t xml:space="preserve"> </w:t>
            </w:r>
            <w:r>
              <w:rPr>
                <w:sz w:val="24"/>
              </w:rPr>
              <w:t>rodzajów</w:t>
            </w:r>
            <w:r>
              <w:rPr>
                <w:spacing w:val="1"/>
                <w:sz w:val="24"/>
              </w:rPr>
              <w:t xml:space="preserve"> </w:t>
            </w:r>
            <w:r>
              <w:rPr>
                <w:sz w:val="24"/>
              </w:rPr>
              <w:t>broni</w:t>
            </w:r>
            <w:r>
              <w:rPr>
                <w:spacing w:val="-1"/>
                <w:sz w:val="24"/>
              </w:rPr>
              <w:t xml:space="preserve"> </w:t>
            </w:r>
            <w:r>
              <w:rPr>
                <w:sz w:val="24"/>
              </w:rPr>
              <w:t>na</w:t>
            </w:r>
            <w:r>
              <w:rPr>
                <w:spacing w:val="-1"/>
                <w:sz w:val="24"/>
              </w:rPr>
              <w:t xml:space="preserve"> </w:t>
            </w:r>
            <w:r>
              <w:rPr>
                <w:sz w:val="24"/>
              </w:rPr>
              <w:t>przebieg</w:t>
            </w:r>
            <w:r>
              <w:rPr>
                <w:spacing w:val="-4"/>
                <w:sz w:val="24"/>
              </w:rPr>
              <w:t xml:space="preserve"> </w:t>
            </w:r>
            <w:r>
              <w:rPr>
                <w:sz w:val="24"/>
              </w:rPr>
              <w:t>działań</w:t>
            </w:r>
            <w:r>
              <w:rPr>
                <w:spacing w:val="1"/>
                <w:sz w:val="24"/>
              </w:rPr>
              <w:t xml:space="preserve"> </w:t>
            </w:r>
            <w:r>
              <w:rPr>
                <w:sz w:val="24"/>
              </w:rPr>
              <w:t>wojennych</w:t>
            </w:r>
          </w:p>
          <w:p w14:paraId="4A1F1D7E" w14:textId="77777777" w:rsidR="000D6F8E" w:rsidRDefault="00894FAD">
            <w:pPr>
              <w:pStyle w:val="TableParagraph"/>
              <w:numPr>
                <w:ilvl w:val="0"/>
                <w:numId w:val="33"/>
              </w:numPr>
              <w:tabs>
                <w:tab w:val="left" w:pos="818"/>
              </w:tabs>
              <w:spacing w:before="4" w:line="237" w:lineRule="auto"/>
              <w:ind w:right="99" w:hanging="360"/>
              <w:rPr>
                <w:sz w:val="24"/>
              </w:rPr>
            </w:pPr>
            <w:r>
              <w:rPr>
                <w:sz w:val="24"/>
              </w:rPr>
              <w:t>analizuje zmiany w Rosji spowodowane</w:t>
            </w:r>
            <w:r>
              <w:rPr>
                <w:spacing w:val="-57"/>
                <w:sz w:val="24"/>
              </w:rPr>
              <w:t xml:space="preserve"> </w:t>
            </w:r>
            <w:r>
              <w:rPr>
                <w:sz w:val="24"/>
              </w:rPr>
              <w:t>rewolucją,</w:t>
            </w:r>
          </w:p>
          <w:p w14:paraId="4A1F1D7F" w14:textId="77777777" w:rsidR="000D6F8E" w:rsidRDefault="00894FAD">
            <w:pPr>
              <w:pStyle w:val="TableParagraph"/>
              <w:numPr>
                <w:ilvl w:val="0"/>
                <w:numId w:val="33"/>
              </w:numPr>
              <w:tabs>
                <w:tab w:val="left" w:pos="818"/>
                <w:tab w:val="left" w:pos="2501"/>
                <w:tab w:val="left" w:pos="3972"/>
              </w:tabs>
              <w:spacing w:before="2"/>
              <w:ind w:right="96" w:hanging="360"/>
              <w:rPr>
                <w:sz w:val="24"/>
              </w:rPr>
            </w:pPr>
            <w:r>
              <w:rPr>
                <w:sz w:val="24"/>
              </w:rPr>
              <w:t>analizuje</w:t>
            </w:r>
            <w:r>
              <w:rPr>
                <w:sz w:val="24"/>
              </w:rPr>
              <w:tab/>
              <w:t>wpływ</w:t>
            </w:r>
            <w:r>
              <w:rPr>
                <w:sz w:val="24"/>
              </w:rPr>
              <w:tab/>
            </w:r>
            <w:r>
              <w:rPr>
                <w:spacing w:val="-1"/>
                <w:sz w:val="24"/>
              </w:rPr>
              <w:t>sytuacji</w:t>
            </w:r>
            <w:r>
              <w:rPr>
                <w:spacing w:val="-58"/>
                <w:sz w:val="24"/>
              </w:rPr>
              <w:t xml:space="preserve"> </w:t>
            </w:r>
            <w:r>
              <w:rPr>
                <w:sz w:val="24"/>
              </w:rPr>
              <w:t>międzynarodowej na sprawę polską w</w:t>
            </w:r>
            <w:r>
              <w:rPr>
                <w:spacing w:val="1"/>
                <w:sz w:val="24"/>
              </w:rPr>
              <w:t xml:space="preserve"> </w:t>
            </w:r>
            <w:r>
              <w:rPr>
                <w:sz w:val="24"/>
              </w:rPr>
              <w:t>okresie I</w:t>
            </w:r>
            <w:r>
              <w:rPr>
                <w:spacing w:val="-4"/>
                <w:sz w:val="24"/>
              </w:rPr>
              <w:t xml:space="preserve"> </w:t>
            </w:r>
            <w:r>
              <w:rPr>
                <w:sz w:val="24"/>
              </w:rPr>
              <w:t>wojny</w:t>
            </w:r>
            <w:r>
              <w:rPr>
                <w:spacing w:val="-5"/>
                <w:sz w:val="24"/>
              </w:rPr>
              <w:t xml:space="preserve"> </w:t>
            </w:r>
            <w:r>
              <w:rPr>
                <w:sz w:val="24"/>
              </w:rPr>
              <w:t>światowej</w:t>
            </w:r>
          </w:p>
          <w:p w14:paraId="4A1F1D80" w14:textId="77777777" w:rsidR="000D6F8E" w:rsidRDefault="00894FAD">
            <w:pPr>
              <w:pStyle w:val="TableParagraph"/>
              <w:numPr>
                <w:ilvl w:val="0"/>
                <w:numId w:val="33"/>
              </w:numPr>
              <w:tabs>
                <w:tab w:val="left" w:pos="818"/>
              </w:tabs>
              <w:spacing w:before="4" w:line="237" w:lineRule="auto"/>
              <w:ind w:right="96" w:hanging="360"/>
              <w:rPr>
                <w:sz w:val="24"/>
              </w:rPr>
            </w:pPr>
            <w:r>
              <w:rPr>
                <w:sz w:val="24"/>
              </w:rPr>
              <w:t>omawia</w:t>
            </w:r>
            <w:r>
              <w:rPr>
                <w:spacing w:val="1"/>
                <w:sz w:val="24"/>
              </w:rPr>
              <w:t xml:space="preserve"> </w:t>
            </w:r>
            <w:r>
              <w:rPr>
                <w:sz w:val="24"/>
              </w:rPr>
              <w:t>przyczyny</w:t>
            </w:r>
            <w:r>
              <w:rPr>
                <w:spacing w:val="1"/>
                <w:sz w:val="24"/>
              </w:rPr>
              <w:t xml:space="preserve"> </w:t>
            </w:r>
            <w:r>
              <w:rPr>
                <w:sz w:val="24"/>
              </w:rPr>
              <w:t>klęski</w:t>
            </w:r>
            <w:r>
              <w:rPr>
                <w:spacing w:val="1"/>
                <w:sz w:val="24"/>
              </w:rPr>
              <w:t xml:space="preserve"> </w:t>
            </w:r>
            <w:r>
              <w:rPr>
                <w:sz w:val="24"/>
              </w:rPr>
              <w:t>państw</w:t>
            </w:r>
            <w:r>
              <w:rPr>
                <w:spacing w:val="1"/>
                <w:sz w:val="24"/>
              </w:rPr>
              <w:t xml:space="preserve"> </w:t>
            </w:r>
            <w:r>
              <w:rPr>
                <w:sz w:val="24"/>
              </w:rPr>
              <w:t>centralnych,</w:t>
            </w:r>
            <w:r>
              <w:rPr>
                <w:spacing w:val="1"/>
                <w:sz w:val="24"/>
              </w:rPr>
              <w:t xml:space="preserve"> </w:t>
            </w:r>
            <w:r>
              <w:rPr>
                <w:sz w:val="24"/>
              </w:rPr>
              <w:t>wskazuje</w:t>
            </w:r>
            <w:r>
              <w:rPr>
                <w:spacing w:val="1"/>
                <w:sz w:val="24"/>
              </w:rPr>
              <w:t xml:space="preserve"> </w:t>
            </w:r>
            <w:r>
              <w:rPr>
                <w:sz w:val="24"/>
              </w:rPr>
              <w:t>czynniki</w:t>
            </w:r>
            <w:r>
              <w:rPr>
                <w:spacing w:val="-57"/>
                <w:sz w:val="24"/>
              </w:rPr>
              <w:t xml:space="preserve"> </w:t>
            </w:r>
            <w:r>
              <w:rPr>
                <w:sz w:val="24"/>
              </w:rPr>
              <w:t>militarne,</w:t>
            </w:r>
            <w:r>
              <w:rPr>
                <w:spacing w:val="-3"/>
                <w:sz w:val="24"/>
              </w:rPr>
              <w:t xml:space="preserve"> </w:t>
            </w:r>
            <w:r>
              <w:rPr>
                <w:sz w:val="24"/>
              </w:rPr>
              <w:t>gospodarcze</w:t>
            </w:r>
            <w:r>
              <w:rPr>
                <w:spacing w:val="-3"/>
                <w:sz w:val="24"/>
              </w:rPr>
              <w:t xml:space="preserve"> </w:t>
            </w:r>
            <w:r>
              <w:rPr>
                <w:sz w:val="24"/>
              </w:rPr>
              <w:t>i demograficzne</w:t>
            </w:r>
          </w:p>
          <w:p w14:paraId="4A1F1D81" w14:textId="77777777" w:rsidR="000D6F8E" w:rsidRDefault="00894FAD">
            <w:pPr>
              <w:pStyle w:val="TableParagraph"/>
              <w:numPr>
                <w:ilvl w:val="0"/>
                <w:numId w:val="33"/>
              </w:numPr>
              <w:tabs>
                <w:tab w:val="left" w:pos="818"/>
                <w:tab w:val="left" w:pos="3976"/>
              </w:tabs>
              <w:spacing w:before="5"/>
              <w:ind w:right="96" w:hanging="360"/>
              <w:rPr>
                <w:sz w:val="24"/>
              </w:rPr>
            </w:pPr>
            <w:r>
              <w:rPr>
                <w:sz w:val="24"/>
              </w:rPr>
              <w:t>analizuje</w:t>
            </w:r>
            <w:r>
              <w:rPr>
                <w:spacing w:val="1"/>
                <w:sz w:val="24"/>
              </w:rPr>
              <w:t xml:space="preserve"> </w:t>
            </w:r>
            <w:r>
              <w:rPr>
                <w:sz w:val="24"/>
              </w:rPr>
              <w:t>postawy</w:t>
            </w:r>
            <w:r>
              <w:rPr>
                <w:spacing w:val="1"/>
                <w:sz w:val="24"/>
              </w:rPr>
              <w:t xml:space="preserve"> </w:t>
            </w:r>
            <w:r>
              <w:rPr>
                <w:sz w:val="24"/>
              </w:rPr>
              <w:t>Polaków</w:t>
            </w:r>
            <w:r>
              <w:rPr>
                <w:spacing w:val="1"/>
                <w:sz w:val="24"/>
              </w:rPr>
              <w:t xml:space="preserve"> </w:t>
            </w:r>
            <w:r>
              <w:rPr>
                <w:sz w:val="24"/>
              </w:rPr>
              <w:t>i</w:t>
            </w:r>
            <w:r>
              <w:rPr>
                <w:spacing w:val="1"/>
                <w:sz w:val="24"/>
              </w:rPr>
              <w:t xml:space="preserve"> </w:t>
            </w:r>
            <w:r>
              <w:rPr>
                <w:sz w:val="24"/>
              </w:rPr>
              <w:t>sposób</w:t>
            </w:r>
            <w:r>
              <w:rPr>
                <w:spacing w:val="1"/>
                <w:sz w:val="24"/>
              </w:rPr>
              <w:t xml:space="preserve"> </w:t>
            </w:r>
            <w:r>
              <w:rPr>
                <w:sz w:val="24"/>
              </w:rPr>
              <w:t>wykorzystania,</w:t>
            </w:r>
            <w:r>
              <w:rPr>
                <w:sz w:val="24"/>
              </w:rPr>
              <w:tab/>
            </w:r>
            <w:r>
              <w:rPr>
                <w:spacing w:val="-1"/>
                <w:sz w:val="24"/>
              </w:rPr>
              <w:t>sytuacji</w:t>
            </w:r>
            <w:r>
              <w:rPr>
                <w:spacing w:val="-58"/>
                <w:sz w:val="24"/>
              </w:rPr>
              <w:t xml:space="preserve"> </w:t>
            </w:r>
            <w:r>
              <w:rPr>
                <w:sz w:val="24"/>
              </w:rPr>
              <w:t>międzynarodowej</w:t>
            </w:r>
            <w:r>
              <w:rPr>
                <w:spacing w:val="1"/>
                <w:sz w:val="24"/>
              </w:rPr>
              <w:t xml:space="preserve"> </w:t>
            </w:r>
            <w:r>
              <w:rPr>
                <w:sz w:val="24"/>
              </w:rPr>
              <w:t>do</w:t>
            </w:r>
            <w:r>
              <w:rPr>
                <w:spacing w:val="1"/>
                <w:sz w:val="24"/>
              </w:rPr>
              <w:t xml:space="preserve"> </w:t>
            </w:r>
            <w:r>
              <w:rPr>
                <w:sz w:val="24"/>
              </w:rPr>
              <w:t>odzyskania</w:t>
            </w:r>
            <w:r>
              <w:rPr>
                <w:spacing w:val="-57"/>
                <w:sz w:val="24"/>
              </w:rPr>
              <w:t xml:space="preserve"> </w:t>
            </w:r>
            <w:r>
              <w:rPr>
                <w:sz w:val="24"/>
              </w:rPr>
              <w:t>niepodległości</w:t>
            </w:r>
            <w:r>
              <w:rPr>
                <w:spacing w:val="-1"/>
                <w:sz w:val="24"/>
              </w:rPr>
              <w:t xml:space="preserve"> </w:t>
            </w:r>
            <w:r>
              <w:rPr>
                <w:sz w:val="24"/>
              </w:rPr>
              <w:t>przez</w:t>
            </w:r>
            <w:r>
              <w:rPr>
                <w:spacing w:val="1"/>
                <w:sz w:val="24"/>
              </w:rPr>
              <w:t xml:space="preserve"> </w:t>
            </w:r>
            <w:r>
              <w:rPr>
                <w:sz w:val="24"/>
              </w:rPr>
              <w:t>Polskę,</w:t>
            </w:r>
          </w:p>
          <w:p w14:paraId="4A1F1D82" w14:textId="77777777" w:rsidR="000D6F8E" w:rsidRDefault="00894FAD">
            <w:pPr>
              <w:pStyle w:val="TableParagraph"/>
              <w:numPr>
                <w:ilvl w:val="0"/>
                <w:numId w:val="33"/>
              </w:numPr>
              <w:tabs>
                <w:tab w:val="left" w:pos="818"/>
              </w:tabs>
              <w:spacing w:before="1" w:line="237" w:lineRule="auto"/>
              <w:ind w:right="99" w:hanging="360"/>
              <w:rPr>
                <w:sz w:val="24"/>
              </w:rPr>
            </w:pPr>
            <w:r>
              <w:rPr>
                <w:sz w:val="24"/>
              </w:rPr>
              <w:t>rozumie</w:t>
            </w:r>
            <w:r>
              <w:rPr>
                <w:spacing w:val="1"/>
                <w:sz w:val="24"/>
              </w:rPr>
              <w:t xml:space="preserve"> </w:t>
            </w:r>
            <w:r>
              <w:rPr>
                <w:sz w:val="24"/>
              </w:rPr>
              <w:t>wpływ</w:t>
            </w:r>
            <w:r>
              <w:rPr>
                <w:spacing w:val="1"/>
                <w:sz w:val="24"/>
              </w:rPr>
              <w:t xml:space="preserve"> </w:t>
            </w:r>
            <w:r>
              <w:rPr>
                <w:sz w:val="24"/>
              </w:rPr>
              <w:t>interesów</w:t>
            </w:r>
            <w:r>
              <w:rPr>
                <w:spacing w:val="1"/>
                <w:sz w:val="24"/>
              </w:rPr>
              <w:t xml:space="preserve"> </w:t>
            </w:r>
            <w:r>
              <w:rPr>
                <w:sz w:val="24"/>
              </w:rPr>
              <w:t>państw</w:t>
            </w:r>
            <w:r>
              <w:rPr>
                <w:spacing w:val="1"/>
                <w:sz w:val="24"/>
              </w:rPr>
              <w:t xml:space="preserve"> </w:t>
            </w:r>
            <w:r>
              <w:rPr>
                <w:sz w:val="24"/>
              </w:rPr>
              <w:t>Europy</w:t>
            </w:r>
            <w:r>
              <w:rPr>
                <w:spacing w:val="1"/>
                <w:sz w:val="24"/>
              </w:rPr>
              <w:t xml:space="preserve"> </w:t>
            </w:r>
            <w:r>
              <w:rPr>
                <w:sz w:val="24"/>
              </w:rPr>
              <w:t>Zachodniej</w:t>
            </w:r>
            <w:r>
              <w:rPr>
                <w:spacing w:val="1"/>
                <w:sz w:val="24"/>
              </w:rPr>
              <w:t xml:space="preserve"> </w:t>
            </w:r>
            <w:r>
              <w:rPr>
                <w:sz w:val="24"/>
              </w:rPr>
              <w:t>na</w:t>
            </w:r>
            <w:r>
              <w:rPr>
                <w:spacing w:val="1"/>
                <w:sz w:val="24"/>
              </w:rPr>
              <w:t xml:space="preserve"> </w:t>
            </w:r>
            <w:r>
              <w:rPr>
                <w:sz w:val="24"/>
              </w:rPr>
              <w:t>postanowienia</w:t>
            </w:r>
            <w:r>
              <w:rPr>
                <w:spacing w:val="1"/>
                <w:sz w:val="24"/>
              </w:rPr>
              <w:t xml:space="preserve"> </w:t>
            </w:r>
            <w:r>
              <w:rPr>
                <w:sz w:val="24"/>
              </w:rPr>
              <w:t>konferencji</w:t>
            </w:r>
            <w:r>
              <w:rPr>
                <w:spacing w:val="-1"/>
                <w:sz w:val="24"/>
              </w:rPr>
              <w:t xml:space="preserve"> </w:t>
            </w:r>
            <w:r>
              <w:rPr>
                <w:sz w:val="24"/>
              </w:rPr>
              <w:t>odnośnie</w:t>
            </w:r>
            <w:r>
              <w:rPr>
                <w:spacing w:val="-1"/>
                <w:sz w:val="24"/>
              </w:rPr>
              <w:t xml:space="preserve"> </w:t>
            </w:r>
            <w:r>
              <w:rPr>
                <w:sz w:val="24"/>
              </w:rPr>
              <w:t>ziem polskich,</w:t>
            </w:r>
          </w:p>
          <w:p w14:paraId="4A1F1D83" w14:textId="77777777" w:rsidR="000D6F8E" w:rsidRDefault="00894FAD">
            <w:pPr>
              <w:pStyle w:val="TableParagraph"/>
              <w:numPr>
                <w:ilvl w:val="0"/>
                <w:numId w:val="33"/>
              </w:numPr>
              <w:tabs>
                <w:tab w:val="left" w:pos="818"/>
              </w:tabs>
              <w:spacing w:before="8" w:line="237" w:lineRule="auto"/>
              <w:ind w:right="99" w:hanging="360"/>
              <w:rPr>
                <w:sz w:val="24"/>
              </w:rPr>
            </w:pPr>
            <w:r>
              <w:rPr>
                <w:sz w:val="24"/>
              </w:rPr>
              <w:t>przedstawia</w:t>
            </w:r>
            <w:r>
              <w:rPr>
                <w:spacing w:val="1"/>
                <w:sz w:val="24"/>
              </w:rPr>
              <w:t xml:space="preserve"> </w:t>
            </w:r>
            <w:r>
              <w:rPr>
                <w:sz w:val="24"/>
              </w:rPr>
              <w:t>długofalowe</w:t>
            </w:r>
            <w:r>
              <w:rPr>
                <w:spacing w:val="1"/>
                <w:sz w:val="24"/>
              </w:rPr>
              <w:t xml:space="preserve"> </w:t>
            </w:r>
            <w:r>
              <w:rPr>
                <w:sz w:val="24"/>
              </w:rPr>
              <w:t>skutki</w:t>
            </w:r>
            <w:r>
              <w:rPr>
                <w:spacing w:val="-57"/>
                <w:sz w:val="24"/>
              </w:rPr>
              <w:t xml:space="preserve"> </w:t>
            </w:r>
            <w:r>
              <w:rPr>
                <w:sz w:val="24"/>
              </w:rPr>
              <w:t>postanowień</w:t>
            </w:r>
            <w:r>
              <w:rPr>
                <w:spacing w:val="-1"/>
                <w:sz w:val="24"/>
              </w:rPr>
              <w:t xml:space="preserve"> </w:t>
            </w:r>
            <w:r>
              <w:rPr>
                <w:sz w:val="24"/>
              </w:rPr>
              <w:t>traktatu</w:t>
            </w:r>
            <w:r>
              <w:rPr>
                <w:spacing w:val="-1"/>
                <w:sz w:val="24"/>
              </w:rPr>
              <w:t xml:space="preserve"> </w:t>
            </w:r>
            <w:r>
              <w:rPr>
                <w:sz w:val="24"/>
              </w:rPr>
              <w:t>wersalskiego,</w:t>
            </w:r>
          </w:p>
          <w:p w14:paraId="4A1F1D84" w14:textId="77777777" w:rsidR="000D6F8E" w:rsidRDefault="00894FAD">
            <w:pPr>
              <w:pStyle w:val="TableParagraph"/>
              <w:numPr>
                <w:ilvl w:val="0"/>
                <w:numId w:val="33"/>
              </w:numPr>
              <w:tabs>
                <w:tab w:val="left" w:pos="818"/>
              </w:tabs>
              <w:spacing w:before="5" w:line="237" w:lineRule="auto"/>
              <w:ind w:right="98" w:hanging="360"/>
              <w:rPr>
                <w:sz w:val="24"/>
              </w:rPr>
            </w:pPr>
            <w:r>
              <w:rPr>
                <w:sz w:val="24"/>
              </w:rPr>
              <w:t>wyjaśnia</w:t>
            </w:r>
            <w:r>
              <w:rPr>
                <w:spacing w:val="1"/>
                <w:sz w:val="24"/>
              </w:rPr>
              <w:t xml:space="preserve"> </w:t>
            </w:r>
            <w:r>
              <w:rPr>
                <w:sz w:val="24"/>
              </w:rPr>
              <w:t>wpływ</w:t>
            </w:r>
            <w:r>
              <w:rPr>
                <w:spacing w:val="1"/>
                <w:sz w:val="24"/>
              </w:rPr>
              <w:t xml:space="preserve"> </w:t>
            </w:r>
            <w:r>
              <w:rPr>
                <w:sz w:val="24"/>
              </w:rPr>
              <w:t>wielkiej</w:t>
            </w:r>
            <w:r>
              <w:rPr>
                <w:spacing w:val="1"/>
                <w:sz w:val="24"/>
              </w:rPr>
              <w:t xml:space="preserve"> </w:t>
            </w:r>
            <w:r>
              <w:rPr>
                <w:sz w:val="24"/>
              </w:rPr>
              <w:t>wojny</w:t>
            </w:r>
            <w:r>
              <w:rPr>
                <w:spacing w:val="1"/>
                <w:sz w:val="24"/>
              </w:rPr>
              <w:t xml:space="preserve"> </w:t>
            </w:r>
            <w:r>
              <w:rPr>
                <w:sz w:val="24"/>
              </w:rPr>
              <w:t>na</w:t>
            </w:r>
            <w:r>
              <w:rPr>
                <w:spacing w:val="1"/>
                <w:sz w:val="24"/>
              </w:rPr>
              <w:t xml:space="preserve"> </w:t>
            </w:r>
            <w:r>
              <w:rPr>
                <w:sz w:val="24"/>
              </w:rPr>
              <w:t xml:space="preserve">powstawanie      nowych     </w:t>
            </w:r>
            <w:r>
              <w:rPr>
                <w:spacing w:val="1"/>
                <w:sz w:val="24"/>
              </w:rPr>
              <w:t xml:space="preserve"> </w:t>
            </w:r>
            <w:r>
              <w:rPr>
                <w:sz w:val="24"/>
              </w:rPr>
              <w:t>kierunków</w:t>
            </w:r>
            <w:r>
              <w:rPr>
                <w:spacing w:val="1"/>
                <w:sz w:val="24"/>
              </w:rPr>
              <w:t xml:space="preserve"> </w:t>
            </w:r>
            <w:r>
              <w:rPr>
                <w:sz w:val="24"/>
              </w:rPr>
              <w:t>w</w:t>
            </w:r>
            <w:r>
              <w:rPr>
                <w:spacing w:val="-2"/>
                <w:sz w:val="24"/>
              </w:rPr>
              <w:t xml:space="preserve"> </w:t>
            </w:r>
            <w:r>
              <w:rPr>
                <w:sz w:val="24"/>
              </w:rPr>
              <w:t>sztuce</w:t>
            </w:r>
            <w:r>
              <w:rPr>
                <w:spacing w:val="-2"/>
                <w:sz w:val="24"/>
              </w:rPr>
              <w:t xml:space="preserve"> </w:t>
            </w:r>
            <w:r>
              <w:rPr>
                <w:sz w:val="24"/>
              </w:rPr>
              <w:t>i rozwój</w:t>
            </w:r>
            <w:r>
              <w:rPr>
                <w:spacing w:val="-1"/>
                <w:sz w:val="24"/>
              </w:rPr>
              <w:t xml:space="preserve"> </w:t>
            </w:r>
            <w:r>
              <w:rPr>
                <w:sz w:val="24"/>
              </w:rPr>
              <w:t>kultury</w:t>
            </w:r>
            <w:r>
              <w:rPr>
                <w:spacing w:val="-5"/>
                <w:sz w:val="24"/>
              </w:rPr>
              <w:t xml:space="preserve"> </w:t>
            </w:r>
            <w:r>
              <w:rPr>
                <w:sz w:val="24"/>
              </w:rPr>
              <w:t>masowej,</w:t>
            </w:r>
          </w:p>
          <w:p w14:paraId="4A1F1D85" w14:textId="77777777" w:rsidR="000D6F8E" w:rsidRDefault="00894FAD">
            <w:pPr>
              <w:pStyle w:val="TableParagraph"/>
              <w:numPr>
                <w:ilvl w:val="0"/>
                <w:numId w:val="33"/>
              </w:numPr>
              <w:tabs>
                <w:tab w:val="left" w:pos="818"/>
              </w:tabs>
              <w:spacing w:before="7" w:line="237" w:lineRule="auto"/>
              <w:ind w:right="97" w:hanging="360"/>
              <w:rPr>
                <w:sz w:val="24"/>
              </w:rPr>
            </w:pPr>
            <w:r>
              <w:rPr>
                <w:sz w:val="24"/>
              </w:rPr>
              <w:t>analizuje        wpływ        kolektywizacji</w:t>
            </w:r>
            <w:r>
              <w:rPr>
                <w:spacing w:val="-57"/>
                <w:sz w:val="24"/>
              </w:rPr>
              <w:t xml:space="preserve"> </w:t>
            </w:r>
            <w:r>
              <w:rPr>
                <w:sz w:val="24"/>
              </w:rPr>
              <w:t>i industrializacji</w:t>
            </w:r>
            <w:r>
              <w:rPr>
                <w:spacing w:val="1"/>
                <w:sz w:val="24"/>
              </w:rPr>
              <w:t xml:space="preserve"> </w:t>
            </w:r>
            <w:r>
              <w:rPr>
                <w:sz w:val="24"/>
              </w:rPr>
              <w:t>na</w:t>
            </w:r>
            <w:r>
              <w:rPr>
                <w:spacing w:val="1"/>
                <w:sz w:val="24"/>
              </w:rPr>
              <w:t xml:space="preserve"> </w:t>
            </w:r>
            <w:r>
              <w:rPr>
                <w:sz w:val="24"/>
              </w:rPr>
              <w:t>życie</w:t>
            </w:r>
            <w:r>
              <w:rPr>
                <w:spacing w:val="1"/>
                <w:sz w:val="24"/>
              </w:rPr>
              <w:t xml:space="preserve"> </w:t>
            </w:r>
            <w:r>
              <w:rPr>
                <w:sz w:val="24"/>
              </w:rPr>
              <w:t>codzienne</w:t>
            </w:r>
            <w:r>
              <w:rPr>
                <w:spacing w:val="1"/>
                <w:sz w:val="24"/>
              </w:rPr>
              <w:t xml:space="preserve"> </w:t>
            </w:r>
            <w:r>
              <w:rPr>
                <w:sz w:val="24"/>
              </w:rPr>
              <w:t>obywateli</w:t>
            </w:r>
            <w:r>
              <w:rPr>
                <w:spacing w:val="-1"/>
                <w:sz w:val="24"/>
              </w:rPr>
              <w:t xml:space="preserve"> </w:t>
            </w:r>
            <w:r>
              <w:rPr>
                <w:sz w:val="24"/>
              </w:rPr>
              <w:t>ZSRS,</w:t>
            </w:r>
          </w:p>
          <w:p w14:paraId="4A1F1D86" w14:textId="77777777" w:rsidR="000D6F8E" w:rsidRDefault="00894FAD">
            <w:pPr>
              <w:pStyle w:val="TableParagraph"/>
              <w:numPr>
                <w:ilvl w:val="0"/>
                <w:numId w:val="33"/>
              </w:numPr>
              <w:tabs>
                <w:tab w:val="left" w:pos="818"/>
              </w:tabs>
              <w:spacing w:before="5"/>
              <w:ind w:right="100" w:hanging="360"/>
              <w:rPr>
                <w:sz w:val="24"/>
              </w:rPr>
            </w:pPr>
            <w:r>
              <w:rPr>
                <w:sz w:val="24"/>
              </w:rPr>
              <w:t>analizuje</w:t>
            </w:r>
            <w:r>
              <w:rPr>
                <w:spacing w:val="1"/>
                <w:sz w:val="24"/>
              </w:rPr>
              <w:t xml:space="preserve"> </w:t>
            </w:r>
            <w:r>
              <w:rPr>
                <w:sz w:val="24"/>
              </w:rPr>
              <w:t>rolę</w:t>
            </w:r>
            <w:r>
              <w:rPr>
                <w:spacing w:val="1"/>
                <w:sz w:val="24"/>
              </w:rPr>
              <w:t xml:space="preserve"> </w:t>
            </w:r>
            <w:r>
              <w:rPr>
                <w:sz w:val="24"/>
              </w:rPr>
              <w:t>propagandy</w:t>
            </w:r>
            <w:r>
              <w:rPr>
                <w:spacing w:val="1"/>
                <w:sz w:val="24"/>
              </w:rPr>
              <w:t xml:space="preserve"> </w:t>
            </w:r>
            <w:r>
              <w:rPr>
                <w:sz w:val="24"/>
              </w:rPr>
              <w:t>w</w:t>
            </w:r>
            <w:r>
              <w:rPr>
                <w:spacing w:val="1"/>
                <w:sz w:val="24"/>
              </w:rPr>
              <w:t xml:space="preserve"> </w:t>
            </w:r>
            <w:r>
              <w:rPr>
                <w:sz w:val="24"/>
              </w:rPr>
              <w:t>sukcesie</w:t>
            </w:r>
            <w:r>
              <w:rPr>
                <w:spacing w:val="1"/>
                <w:sz w:val="24"/>
              </w:rPr>
              <w:t xml:space="preserve"> </w:t>
            </w:r>
            <w:r>
              <w:rPr>
                <w:sz w:val="24"/>
              </w:rPr>
              <w:t>partii</w:t>
            </w:r>
            <w:r>
              <w:rPr>
                <w:spacing w:val="-1"/>
                <w:sz w:val="24"/>
              </w:rPr>
              <w:t xml:space="preserve"> </w:t>
            </w:r>
            <w:r>
              <w:rPr>
                <w:sz w:val="24"/>
              </w:rPr>
              <w:t>faszystowskiej</w:t>
            </w:r>
          </w:p>
          <w:p w14:paraId="4A1F1D87" w14:textId="77777777" w:rsidR="000D6F8E" w:rsidRDefault="00894FAD">
            <w:pPr>
              <w:pStyle w:val="TableParagraph"/>
              <w:numPr>
                <w:ilvl w:val="0"/>
                <w:numId w:val="33"/>
              </w:numPr>
              <w:tabs>
                <w:tab w:val="left" w:pos="818"/>
              </w:tabs>
              <w:spacing w:before="1"/>
              <w:ind w:left="817" w:hanging="349"/>
              <w:rPr>
                <w:sz w:val="24"/>
              </w:rPr>
            </w:pPr>
            <w:r>
              <w:rPr>
                <w:sz w:val="24"/>
              </w:rPr>
              <w:t>analizuje</w:t>
            </w:r>
            <w:r>
              <w:rPr>
                <w:spacing w:val="17"/>
                <w:sz w:val="24"/>
              </w:rPr>
              <w:t xml:space="preserve"> </w:t>
            </w:r>
            <w:r>
              <w:rPr>
                <w:sz w:val="24"/>
              </w:rPr>
              <w:t>rolę</w:t>
            </w:r>
            <w:r>
              <w:rPr>
                <w:spacing w:val="74"/>
                <w:sz w:val="24"/>
              </w:rPr>
              <w:t xml:space="preserve"> </w:t>
            </w:r>
            <w:r>
              <w:rPr>
                <w:sz w:val="24"/>
              </w:rPr>
              <w:t>propagandy</w:t>
            </w:r>
            <w:r>
              <w:rPr>
                <w:spacing w:val="71"/>
                <w:sz w:val="24"/>
              </w:rPr>
              <w:t xml:space="preserve"> </w:t>
            </w:r>
            <w:r>
              <w:rPr>
                <w:sz w:val="24"/>
              </w:rPr>
              <w:t>w</w:t>
            </w:r>
            <w:r>
              <w:rPr>
                <w:spacing w:val="79"/>
                <w:sz w:val="24"/>
              </w:rPr>
              <w:t xml:space="preserve"> </w:t>
            </w:r>
            <w:r>
              <w:rPr>
                <w:sz w:val="24"/>
              </w:rPr>
              <w:t>sukcesie</w:t>
            </w:r>
          </w:p>
        </w:tc>
      </w:tr>
    </w:tbl>
    <w:p w14:paraId="4A1F1D89" w14:textId="77777777" w:rsidR="000D6F8E" w:rsidRDefault="000D6F8E">
      <w:pPr>
        <w:jc w:val="both"/>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DB6" w14:textId="77777777">
        <w:trPr>
          <w:trHeight w:val="12459"/>
        </w:trPr>
        <w:tc>
          <w:tcPr>
            <w:tcW w:w="4830" w:type="dxa"/>
          </w:tcPr>
          <w:p w14:paraId="4A1F1D8A" w14:textId="77777777" w:rsidR="000D6F8E" w:rsidRDefault="00894FAD">
            <w:pPr>
              <w:pStyle w:val="TableParagraph"/>
              <w:spacing w:line="266" w:lineRule="exact"/>
              <w:ind w:firstLine="0"/>
              <w:rPr>
                <w:sz w:val="24"/>
              </w:rPr>
            </w:pPr>
            <w:r>
              <w:rPr>
                <w:sz w:val="24"/>
              </w:rPr>
              <w:lastRenderedPageBreak/>
              <w:t>kolonializmu</w:t>
            </w:r>
            <w:r>
              <w:rPr>
                <w:spacing w:val="-4"/>
                <w:sz w:val="24"/>
              </w:rPr>
              <w:t xml:space="preserve"> </w:t>
            </w:r>
            <w:r>
              <w:rPr>
                <w:sz w:val="24"/>
              </w:rPr>
              <w:t>we</w:t>
            </w:r>
            <w:r>
              <w:rPr>
                <w:spacing w:val="-3"/>
                <w:sz w:val="24"/>
              </w:rPr>
              <w:t xml:space="preserve"> </w:t>
            </w:r>
            <w:r>
              <w:rPr>
                <w:sz w:val="24"/>
              </w:rPr>
              <w:t>współczesnym</w:t>
            </w:r>
            <w:r>
              <w:rPr>
                <w:spacing w:val="-4"/>
                <w:sz w:val="24"/>
              </w:rPr>
              <w:t xml:space="preserve"> </w:t>
            </w:r>
            <w:r>
              <w:rPr>
                <w:sz w:val="24"/>
              </w:rPr>
              <w:t>świecie</w:t>
            </w:r>
          </w:p>
          <w:p w14:paraId="4A1F1D8B" w14:textId="77777777" w:rsidR="000D6F8E" w:rsidRDefault="00894FAD">
            <w:pPr>
              <w:pStyle w:val="TableParagraph"/>
              <w:numPr>
                <w:ilvl w:val="0"/>
                <w:numId w:val="32"/>
              </w:numPr>
              <w:tabs>
                <w:tab w:val="left" w:pos="816"/>
                <w:tab w:val="left" w:pos="2321"/>
                <w:tab w:val="left" w:pos="3693"/>
              </w:tabs>
              <w:spacing w:before="9" w:line="232" w:lineRule="auto"/>
              <w:ind w:right="96" w:hanging="360"/>
              <w:rPr>
                <w:sz w:val="24"/>
              </w:rPr>
            </w:pPr>
            <w:r>
              <w:rPr>
                <w:position w:val="1"/>
                <w:sz w:val="24"/>
              </w:rPr>
              <w:t>rozumie</w:t>
            </w:r>
            <w:r>
              <w:rPr>
                <w:position w:val="1"/>
                <w:sz w:val="24"/>
              </w:rPr>
              <w:tab/>
              <w:t>wpływ</w:t>
            </w:r>
            <w:r>
              <w:rPr>
                <w:position w:val="1"/>
                <w:sz w:val="24"/>
              </w:rPr>
              <w:tab/>
            </w:r>
            <w:r>
              <w:rPr>
                <w:spacing w:val="-1"/>
                <w:position w:val="1"/>
                <w:sz w:val="24"/>
              </w:rPr>
              <w:t>stosunków</w:t>
            </w:r>
            <w:r>
              <w:rPr>
                <w:spacing w:val="-58"/>
                <w:position w:val="1"/>
                <w:sz w:val="24"/>
              </w:rPr>
              <w:t xml:space="preserve"> </w:t>
            </w:r>
            <w:r>
              <w:rPr>
                <w:sz w:val="24"/>
              </w:rPr>
              <w:t>międzynarodowych</w:t>
            </w:r>
            <w:r>
              <w:rPr>
                <w:spacing w:val="1"/>
                <w:sz w:val="24"/>
              </w:rPr>
              <w:t xml:space="preserve"> </w:t>
            </w:r>
            <w:r>
              <w:rPr>
                <w:sz w:val="24"/>
              </w:rPr>
              <w:t>na</w:t>
            </w:r>
            <w:r>
              <w:rPr>
                <w:spacing w:val="1"/>
                <w:sz w:val="24"/>
              </w:rPr>
              <w:t xml:space="preserve"> </w:t>
            </w:r>
            <w:r>
              <w:rPr>
                <w:sz w:val="24"/>
              </w:rPr>
              <w:t>sytuację</w:t>
            </w:r>
            <w:r>
              <w:rPr>
                <w:spacing w:val="-57"/>
                <w:sz w:val="24"/>
              </w:rPr>
              <w:t xml:space="preserve"> </w:t>
            </w:r>
            <w:r>
              <w:rPr>
                <w:sz w:val="24"/>
              </w:rPr>
              <w:t>Królestwa</w:t>
            </w:r>
            <w:r>
              <w:rPr>
                <w:spacing w:val="57"/>
                <w:sz w:val="24"/>
              </w:rPr>
              <w:t xml:space="preserve"> </w:t>
            </w:r>
            <w:r>
              <w:rPr>
                <w:sz w:val="24"/>
              </w:rPr>
              <w:t>Polskiego,</w:t>
            </w:r>
          </w:p>
          <w:p w14:paraId="4A1F1D8C" w14:textId="77777777" w:rsidR="000D6F8E" w:rsidRDefault="00894FAD">
            <w:pPr>
              <w:pStyle w:val="TableParagraph"/>
              <w:numPr>
                <w:ilvl w:val="0"/>
                <w:numId w:val="32"/>
              </w:numPr>
              <w:tabs>
                <w:tab w:val="left" w:pos="816"/>
                <w:tab w:val="left" w:pos="2447"/>
                <w:tab w:val="left" w:pos="3113"/>
                <w:tab w:val="left" w:pos="3972"/>
                <w:tab w:val="left" w:pos="4492"/>
              </w:tabs>
              <w:spacing w:before="10" w:line="232" w:lineRule="auto"/>
              <w:ind w:right="98" w:hanging="360"/>
              <w:rPr>
                <w:sz w:val="24"/>
              </w:rPr>
            </w:pPr>
            <w:r>
              <w:rPr>
                <w:position w:val="1"/>
                <w:sz w:val="24"/>
              </w:rPr>
              <w:t>omawia</w:t>
            </w:r>
            <w:r>
              <w:rPr>
                <w:position w:val="1"/>
                <w:sz w:val="24"/>
              </w:rPr>
              <w:tab/>
              <w:t>wpływ</w:t>
            </w:r>
            <w:r>
              <w:rPr>
                <w:position w:val="1"/>
                <w:sz w:val="24"/>
              </w:rPr>
              <w:tab/>
            </w:r>
            <w:r>
              <w:rPr>
                <w:position w:val="1"/>
                <w:sz w:val="24"/>
              </w:rPr>
              <w:tab/>
            </w:r>
            <w:r>
              <w:rPr>
                <w:spacing w:val="-1"/>
                <w:position w:val="1"/>
                <w:sz w:val="24"/>
              </w:rPr>
              <w:t>sytuacji</w:t>
            </w:r>
            <w:r>
              <w:rPr>
                <w:spacing w:val="-58"/>
                <w:position w:val="1"/>
                <w:sz w:val="24"/>
              </w:rPr>
              <w:t xml:space="preserve"> </w:t>
            </w:r>
            <w:r>
              <w:rPr>
                <w:sz w:val="24"/>
              </w:rPr>
              <w:t>międzynawowej</w:t>
            </w:r>
            <w:r>
              <w:rPr>
                <w:sz w:val="24"/>
              </w:rPr>
              <w:tab/>
            </w:r>
            <w:r>
              <w:rPr>
                <w:sz w:val="24"/>
              </w:rPr>
              <w:tab/>
              <w:t>Austrii</w:t>
            </w:r>
            <w:r>
              <w:rPr>
                <w:sz w:val="24"/>
              </w:rPr>
              <w:tab/>
            </w:r>
            <w:r>
              <w:rPr>
                <w:sz w:val="24"/>
              </w:rPr>
              <w:tab/>
            </w:r>
            <w:r>
              <w:rPr>
                <w:spacing w:val="-2"/>
                <w:sz w:val="24"/>
              </w:rPr>
              <w:t>na</w:t>
            </w:r>
            <w:r>
              <w:rPr>
                <w:spacing w:val="-58"/>
                <w:sz w:val="24"/>
              </w:rPr>
              <w:t xml:space="preserve"> </w:t>
            </w:r>
            <w:r>
              <w:rPr>
                <w:sz w:val="24"/>
              </w:rPr>
              <w:t>wprowadzenie</w:t>
            </w:r>
            <w:r>
              <w:rPr>
                <w:spacing w:val="-1"/>
                <w:sz w:val="24"/>
              </w:rPr>
              <w:t xml:space="preserve"> </w:t>
            </w:r>
            <w:r>
              <w:rPr>
                <w:sz w:val="24"/>
              </w:rPr>
              <w:t>autonomii</w:t>
            </w:r>
          </w:p>
          <w:p w14:paraId="4A1F1D8D" w14:textId="77777777" w:rsidR="000D6F8E" w:rsidRDefault="00894FAD">
            <w:pPr>
              <w:pStyle w:val="TableParagraph"/>
              <w:numPr>
                <w:ilvl w:val="0"/>
                <w:numId w:val="32"/>
              </w:numPr>
              <w:tabs>
                <w:tab w:val="left" w:pos="816"/>
                <w:tab w:val="left" w:pos="2321"/>
                <w:tab w:val="left" w:pos="3693"/>
              </w:tabs>
              <w:spacing w:before="10" w:line="235" w:lineRule="auto"/>
              <w:ind w:right="96" w:hanging="360"/>
              <w:rPr>
                <w:sz w:val="24"/>
              </w:rPr>
            </w:pPr>
            <w:r>
              <w:rPr>
                <w:position w:val="1"/>
                <w:sz w:val="24"/>
              </w:rPr>
              <w:t>rozumie</w:t>
            </w:r>
            <w:r>
              <w:rPr>
                <w:position w:val="1"/>
                <w:sz w:val="24"/>
              </w:rPr>
              <w:tab/>
              <w:t>wpływ</w:t>
            </w:r>
            <w:r>
              <w:rPr>
                <w:position w:val="1"/>
                <w:sz w:val="24"/>
              </w:rPr>
              <w:tab/>
            </w:r>
            <w:r>
              <w:rPr>
                <w:spacing w:val="-1"/>
                <w:position w:val="1"/>
                <w:sz w:val="24"/>
              </w:rPr>
              <w:t>stosunków</w:t>
            </w:r>
            <w:r>
              <w:rPr>
                <w:spacing w:val="-58"/>
                <w:position w:val="1"/>
                <w:sz w:val="24"/>
              </w:rPr>
              <w:t xml:space="preserve"> </w:t>
            </w:r>
            <w:r>
              <w:rPr>
                <w:sz w:val="24"/>
              </w:rPr>
              <w:t>międzynarodowych</w:t>
            </w:r>
            <w:r>
              <w:rPr>
                <w:spacing w:val="1"/>
                <w:sz w:val="24"/>
              </w:rPr>
              <w:t xml:space="preserve"> </w:t>
            </w:r>
            <w:r>
              <w:rPr>
                <w:sz w:val="24"/>
              </w:rPr>
              <w:t>na</w:t>
            </w:r>
            <w:r>
              <w:rPr>
                <w:spacing w:val="1"/>
                <w:sz w:val="24"/>
              </w:rPr>
              <w:t xml:space="preserve"> </w:t>
            </w:r>
            <w:r>
              <w:rPr>
                <w:sz w:val="24"/>
              </w:rPr>
              <w:t>sytuację</w:t>
            </w:r>
            <w:r>
              <w:rPr>
                <w:spacing w:val="-57"/>
                <w:sz w:val="24"/>
              </w:rPr>
              <w:t xml:space="preserve"> </w:t>
            </w:r>
            <w:r>
              <w:rPr>
                <w:sz w:val="24"/>
              </w:rPr>
              <w:t>Królestwa     Polskiego,     Wielkopolski</w:t>
            </w:r>
            <w:r>
              <w:rPr>
                <w:spacing w:val="-57"/>
                <w:sz w:val="24"/>
              </w:rPr>
              <w:t xml:space="preserve"> </w:t>
            </w:r>
            <w:r>
              <w:rPr>
                <w:sz w:val="24"/>
              </w:rPr>
              <w:t>i</w:t>
            </w:r>
            <w:r>
              <w:rPr>
                <w:spacing w:val="-1"/>
                <w:sz w:val="24"/>
              </w:rPr>
              <w:t xml:space="preserve"> </w:t>
            </w:r>
            <w:r>
              <w:rPr>
                <w:sz w:val="24"/>
              </w:rPr>
              <w:t>Galicji,</w:t>
            </w:r>
          </w:p>
          <w:p w14:paraId="4A1F1D8E" w14:textId="77777777" w:rsidR="000D6F8E" w:rsidRDefault="00894FAD">
            <w:pPr>
              <w:pStyle w:val="TableParagraph"/>
              <w:numPr>
                <w:ilvl w:val="0"/>
                <w:numId w:val="32"/>
              </w:numPr>
              <w:tabs>
                <w:tab w:val="left" w:pos="816"/>
              </w:tabs>
              <w:spacing w:before="9" w:line="232" w:lineRule="auto"/>
              <w:ind w:right="98" w:hanging="360"/>
              <w:rPr>
                <w:sz w:val="24"/>
              </w:rPr>
            </w:pPr>
            <w:r>
              <w:rPr>
                <w:position w:val="1"/>
                <w:sz w:val="24"/>
              </w:rPr>
              <w:t>dostrzega</w:t>
            </w:r>
            <w:r>
              <w:rPr>
                <w:spacing w:val="1"/>
                <w:position w:val="1"/>
                <w:sz w:val="24"/>
              </w:rPr>
              <w:t xml:space="preserve"> </w:t>
            </w:r>
            <w:r>
              <w:rPr>
                <w:position w:val="1"/>
                <w:sz w:val="24"/>
              </w:rPr>
              <w:t>współczesne</w:t>
            </w:r>
            <w:r>
              <w:rPr>
                <w:spacing w:val="1"/>
                <w:position w:val="1"/>
                <w:sz w:val="24"/>
              </w:rPr>
              <w:t xml:space="preserve"> </w:t>
            </w:r>
            <w:r>
              <w:rPr>
                <w:position w:val="1"/>
                <w:sz w:val="24"/>
              </w:rPr>
              <w:t>konsekwencje</w:t>
            </w:r>
            <w:r>
              <w:rPr>
                <w:spacing w:val="-57"/>
                <w:position w:val="1"/>
                <w:sz w:val="24"/>
              </w:rPr>
              <w:t xml:space="preserve"> </w:t>
            </w:r>
            <w:r>
              <w:rPr>
                <w:sz w:val="24"/>
              </w:rPr>
              <w:t xml:space="preserve">powstania    </w:t>
            </w:r>
            <w:r>
              <w:rPr>
                <w:spacing w:val="1"/>
                <w:sz w:val="24"/>
              </w:rPr>
              <w:t xml:space="preserve"> </w:t>
            </w:r>
            <w:r>
              <w:rPr>
                <w:sz w:val="24"/>
              </w:rPr>
              <w:t xml:space="preserve">potęg     </w:t>
            </w:r>
            <w:r>
              <w:rPr>
                <w:spacing w:val="1"/>
                <w:sz w:val="24"/>
              </w:rPr>
              <w:t xml:space="preserve"> </w:t>
            </w:r>
            <w:r>
              <w:rPr>
                <w:sz w:val="24"/>
              </w:rPr>
              <w:t>przemysłowych</w:t>
            </w:r>
            <w:r>
              <w:rPr>
                <w:spacing w:val="-57"/>
                <w:sz w:val="24"/>
              </w:rPr>
              <w:t xml:space="preserve"> </w:t>
            </w:r>
            <w:r>
              <w:rPr>
                <w:sz w:val="24"/>
              </w:rPr>
              <w:t>na</w:t>
            </w:r>
            <w:r>
              <w:rPr>
                <w:spacing w:val="-2"/>
                <w:sz w:val="24"/>
              </w:rPr>
              <w:t xml:space="preserve"> </w:t>
            </w:r>
            <w:r>
              <w:rPr>
                <w:sz w:val="24"/>
              </w:rPr>
              <w:t>przełomie XIX i XX</w:t>
            </w:r>
            <w:r>
              <w:rPr>
                <w:spacing w:val="1"/>
                <w:sz w:val="24"/>
              </w:rPr>
              <w:t xml:space="preserve"> </w:t>
            </w:r>
            <w:r>
              <w:rPr>
                <w:sz w:val="24"/>
              </w:rPr>
              <w:t>w.</w:t>
            </w:r>
          </w:p>
          <w:p w14:paraId="4A1F1D8F" w14:textId="77777777" w:rsidR="000D6F8E" w:rsidRDefault="00894FAD">
            <w:pPr>
              <w:pStyle w:val="TableParagraph"/>
              <w:numPr>
                <w:ilvl w:val="0"/>
                <w:numId w:val="32"/>
              </w:numPr>
              <w:tabs>
                <w:tab w:val="left" w:pos="816"/>
                <w:tab w:val="left" w:pos="2468"/>
                <w:tab w:val="left" w:pos="3828"/>
              </w:tabs>
              <w:spacing w:before="20" w:line="225" w:lineRule="auto"/>
              <w:ind w:right="96" w:hanging="360"/>
              <w:rPr>
                <w:sz w:val="24"/>
              </w:rPr>
            </w:pPr>
            <w:r>
              <w:rPr>
                <w:position w:val="1"/>
                <w:sz w:val="24"/>
              </w:rPr>
              <w:t>wskazuje</w:t>
            </w:r>
            <w:r>
              <w:rPr>
                <w:position w:val="1"/>
                <w:sz w:val="24"/>
              </w:rPr>
              <w:tab/>
              <w:t>źródła</w:t>
            </w:r>
            <w:r>
              <w:rPr>
                <w:position w:val="1"/>
                <w:sz w:val="24"/>
              </w:rPr>
              <w:tab/>
            </w:r>
            <w:r>
              <w:rPr>
                <w:spacing w:val="-1"/>
                <w:position w:val="1"/>
                <w:sz w:val="24"/>
              </w:rPr>
              <w:t>przemian</w:t>
            </w:r>
            <w:r>
              <w:rPr>
                <w:spacing w:val="-58"/>
                <w:position w:val="1"/>
                <w:sz w:val="24"/>
              </w:rPr>
              <w:t xml:space="preserve"> </w:t>
            </w:r>
            <w:r>
              <w:rPr>
                <w:sz w:val="24"/>
              </w:rPr>
              <w:t>obyczajowych,</w:t>
            </w:r>
          </w:p>
          <w:p w14:paraId="4A1F1D90" w14:textId="77777777" w:rsidR="000D6F8E" w:rsidRDefault="00894FAD">
            <w:pPr>
              <w:pStyle w:val="TableParagraph"/>
              <w:numPr>
                <w:ilvl w:val="0"/>
                <w:numId w:val="32"/>
              </w:numPr>
              <w:tabs>
                <w:tab w:val="left" w:pos="816"/>
                <w:tab w:val="left" w:pos="3001"/>
                <w:tab w:val="left" w:pos="3960"/>
              </w:tabs>
              <w:spacing w:before="12" w:line="232" w:lineRule="auto"/>
              <w:ind w:right="98" w:hanging="360"/>
              <w:rPr>
                <w:sz w:val="24"/>
              </w:rPr>
            </w:pPr>
            <w:r>
              <w:rPr>
                <w:position w:val="1"/>
                <w:sz w:val="24"/>
              </w:rPr>
              <w:t>analizuje</w:t>
            </w:r>
            <w:r>
              <w:rPr>
                <w:spacing w:val="1"/>
                <w:position w:val="1"/>
                <w:sz w:val="24"/>
              </w:rPr>
              <w:t xml:space="preserve"> </w:t>
            </w:r>
            <w:r>
              <w:rPr>
                <w:position w:val="1"/>
                <w:sz w:val="24"/>
              </w:rPr>
              <w:t>wpływ</w:t>
            </w:r>
            <w:r>
              <w:rPr>
                <w:spacing w:val="60"/>
                <w:position w:val="1"/>
                <w:sz w:val="24"/>
              </w:rPr>
              <w:t xml:space="preserve"> </w:t>
            </w:r>
            <w:r>
              <w:rPr>
                <w:position w:val="1"/>
                <w:sz w:val="24"/>
              </w:rPr>
              <w:t>ideologii</w:t>
            </w:r>
            <w:r>
              <w:rPr>
                <w:spacing w:val="60"/>
                <w:position w:val="1"/>
                <w:sz w:val="24"/>
              </w:rPr>
              <w:t xml:space="preserve"> </w:t>
            </w:r>
            <w:r>
              <w:rPr>
                <w:position w:val="1"/>
                <w:sz w:val="24"/>
              </w:rPr>
              <w:t>narodowej</w:t>
            </w:r>
            <w:r>
              <w:rPr>
                <w:spacing w:val="1"/>
                <w:position w:val="1"/>
                <w:sz w:val="24"/>
              </w:rPr>
              <w:t xml:space="preserve"> </w:t>
            </w:r>
            <w:r>
              <w:rPr>
                <w:sz w:val="24"/>
              </w:rPr>
              <w:t>na</w:t>
            </w:r>
            <w:r>
              <w:rPr>
                <w:spacing w:val="-2"/>
                <w:sz w:val="24"/>
              </w:rPr>
              <w:t xml:space="preserve"> </w:t>
            </w:r>
            <w:r>
              <w:rPr>
                <w:sz w:val="24"/>
              </w:rPr>
              <w:t>wydarzenia</w:t>
            </w:r>
            <w:r>
              <w:rPr>
                <w:sz w:val="24"/>
              </w:rPr>
              <w:tab/>
              <w:t>w</w:t>
            </w:r>
            <w:r>
              <w:rPr>
                <w:sz w:val="24"/>
              </w:rPr>
              <w:tab/>
            </w:r>
            <w:r>
              <w:rPr>
                <w:spacing w:val="-1"/>
                <w:sz w:val="24"/>
              </w:rPr>
              <w:t>Europie</w:t>
            </w:r>
            <w:r>
              <w:rPr>
                <w:spacing w:val="-58"/>
                <w:sz w:val="24"/>
              </w:rPr>
              <w:t xml:space="preserve"> </w:t>
            </w:r>
            <w:r>
              <w:rPr>
                <w:sz w:val="24"/>
              </w:rPr>
              <w:t>w II</w:t>
            </w:r>
            <w:r>
              <w:rPr>
                <w:spacing w:val="-4"/>
                <w:sz w:val="24"/>
              </w:rPr>
              <w:t xml:space="preserve"> </w:t>
            </w:r>
            <w:r>
              <w:rPr>
                <w:sz w:val="24"/>
              </w:rPr>
              <w:t>poł. XIX</w:t>
            </w:r>
            <w:r>
              <w:rPr>
                <w:spacing w:val="2"/>
                <w:sz w:val="24"/>
              </w:rPr>
              <w:t xml:space="preserve"> </w:t>
            </w:r>
            <w:r>
              <w:rPr>
                <w:sz w:val="24"/>
              </w:rPr>
              <w:t>w.,</w:t>
            </w:r>
          </w:p>
          <w:p w14:paraId="4A1F1D91" w14:textId="77777777" w:rsidR="000D6F8E" w:rsidRDefault="00894FAD">
            <w:pPr>
              <w:pStyle w:val="TableParagraph"/>
              <w:numPr>
                <w:ilvl w:val="0"/>
                <w:numId w:val="32"/>
              </w:numPr>
              <w:tabs>
                <w:tab w:val="left" w:pos="816"/>
                <w:tab w:val="left" w:pos="2600"/>
                <w:tab w:val="left" w:pos="3626"/>
              </w:tabs>
              <w:spacing w:before="9" w:line="235" w:lineRule="auto"/>
              <w:ind w:right="98" w:hanging="360"/>
              <w:rPr>
                <w:sz w:val="24"/>
              </w:rPr>
            </w:pPr>
            <w:r>
              <w:rPr>
                <w:position w:val="1"/>
                <w:sz w:val="24"/>
              </w:rPr>
              <w:t>wskazuje</w:t>
            </w:r>
            <w:r>
              <w:rPr>
                <w:spacing w:val="1"/>
                <w:position w:val="1"/>
                <w:sz w:val="24"/>
              </w:rPr>
              <w:t xml:space="preserve"> </w:t>
            </w:r>
            <w:r>
              <w:rPr>
                <w:position w:val="1"/>
                <w:sz w:val="24"/>
              </w:rPr>
              <w:t>genezę</w:t>
            </w:r>
            <w:r>
              <w:rPr>
                <w:spacing w:val="1"/>
                <w:position w:val="1"/>
                <w:sz w:val="24"/>
              </w:rPr>
              <w:t xml:space="preserve"> </w:t>
            </w:r>
            <w:r>
              <w:rPr>
                <w:position w:val="1"/>
                <w:sz w:val="24"/>
              </w:rPr>
              <w:t>poszczególnych</w:t>
            </w:r>
            <w:r>
              <w:rPr>
                <w:spacing w:val="1"/>
                <w:position w:val="1"/>
                <w:sz w:val="24"/>
              </w:rPr>
              <w:t xml:space="preserve"> </w:t>
            </w:r>
            <w:r>
              <w:rPr>
                <w:sz w:val="24"/>
              </w:rPr>
              <w:t xml:space="preserve">polskich        </w:t>
            </w:r>
            <w:r>
              <w:rPr>
                <w:spacing w:val="36"/>
                <w:sz w:val="24"/>
              </w:rPr>
              <w:t xml:space="preserve"> </w:t>
            </w:r>
            <w:r>
              <w:rPr>
                <w:sz w:val="24"/>
              </w:rPr>
              <w:t xml:space="preserve">nurtów        </w:t>
            </w:r>
            <w:r>
              <w:rPr>
                <w:spacing w:val="35"/>
                <w:sz w:val="24"/>
              </w:rPr>
              <w:t xml:space="preserve"> </w:t>
            </w:r>
            <w:r>
              <w:rPr>
                <w:sz w:val="24"/>
              </w:rPr>
              <w:t>politycznych</w:t>
            </w:r>
            <w:r>
              <w:rPr>
                <w:spacing w:val="-58"/>
                <w:sz w:val="24"/>
              </w:rPr>
              <w:t xml:space="preserve"> </w:t>
            </w:r>
            <w:r>
              <w:rPr>
                <w:sz w:val="24"/>
              </w:rPr>
              <w:t>i</w:t>
            </w:r>
            <w:r>
              <w:rPr>
                <w:spacing w:val="-2"/>
                <w:sz w:val="24"/>
              </w:rPr>
              <w:t xml:space="preserve"> </w:t>
            </w:r>
            <w:r>
              <w:rPr>
                <w:sz w:val="24"/>
              </w:rPr>
              <w:t>dostrzega</w:t>
            </w:r>
            <w:r>
              <w:rPr>
                <w:sz w:val="24"/>
              </w:rPr>
              <w:tab/>
              <w:t>ich</w:t>
            </w:r>
            <w:r>
              <w:rPr>
                <w:sz w:val="24"/>
              </w:rPr>
              <w:tab/>
            </w:r>
            <w:r>
              <w:rPr>
                <w:spacing w:val="-1"/>
                <w:sz w:val="24"/>
              </w:rPr>
              <w:t>powiązania</w:t>
            </w:r>
            <w:r>
              <w:rPr>
                <w:spacing w:val="-57"/>
                <w:sz w:val="24"/>
              </w:rPr>
              <w:t xml:space="preserve"> </w:t>
            </w:r>
            <w:r>
              <w:rPr>
                <w:sz w:val="24"/>
              </w:rPr>
              <w:t>z tendencjami ogólnoświatowymi,</w:t>
            </w:r>
          </w:p>
          <w:p w14:paraId="4A1F1D92" w14:textId="77777777" w:rsidR="000D6F8E" w:rsidRDefault="00894FAD">
            <w:pPr>
              <w:pStyle w:val="TableParagraph"/>
              <w:numPr>
                <w:ilvl w:val="0"/>
                <w:numId w:val="32"/>
              </w:numPr>
              <w:tabs>
                <w:tab w:val="left" w:pos="816"/>
                <w:tab w:val="left" w:pos="3275"/>
              </w:tabs>
              <w:spacing w:before="10" w:line="235" w:lineRule="auto"/>
              <w:ind w:right="96" w:hanging="360"/>
              <w:rPr>
                <w:sz w:val="24"/>
              </w:rPr>
            </w:pPr>
            <w:r>
              <w:rPr>
                <w:position w:val="1"/>
                <w:sz w:val="24"/>
              </w:rPr>
              <w:t>wskazuje</w:t>
            </w:r>
            <w:r>
              <w:rPr>
                <w:spacing w:val="1"/>
                <w:position w:val="1"/>
                <w:sz w:val="24"/>
              </w:rPr>
              <w:t xml:space="preserve"> </w:t>
            </w:r>
            <w:r>
              <w:rPr>
                <w:position w:val="1"/>
                <w:sz w:val="24"/>
              </w:rPr>
              <w:t>genezę</w:t>
            </w:r>
            <w:r>
              <w:rPr>
                <w:spacing w:val="1"/>
                <w:position w:val="1"/>
                <w:sz w:val="24"/>
              </w:rPr>
              <w:t xml:space="preserve"> </w:t>
            </w:r>
            <w:r>
              <w:rPr>
                <w:position w:val="1"/>
                <w:sz w:val="24"/>
              </w:rPr>
              <w:t>poszczególnych</w:t>
            </w:r>
            <w:r>
              <w:rPr>
                <w:spacing w:val="1"/>
                <w:position w:val="1"/>
                <w:sz w:val="24"/>
              </w:rPr>
              <w:t xml:space="preserve"> </w:t>
            </w:r>
            <w:r>
              <w:rPr>
                <w:sz w:val="24"/>
              </w:rPr>
              <w:t xml:space="preserve">polskich        </w:t>
            </w:r>
            <w:r>
              <w:rPr>
                <w:spacing w:val="36"/>
                <w:sz w:val="24"/>
              </w:rPr>
              <w:t xml:space="preserve"> </w:t>
            </w:r>
            <w:r>
              <w:rPr>
                <w:sz w:val="24"/>
              </w:rPr>
              <w:t xml:space="preserve">nurtów        </w:t>
            </w:r>
            <w:r>
              <w:rPr>
                <w:spacing w:val="35"/>
                <w:sz w:val="24"/>
              </w:rPr>
              <w:t xml:space="preserve"> </w:t>
            </w:r>
            <w:r>
              <w:rPr>
                <w:sz w:val="24"/>
              </w:rPr>
              <w:t>politycznych</w:t>
            </w:r>
            <w:r>
              <w:rPr>
                <w:spacing w:val="-58"/>
                <w:sz w:val="24"/>
              </w:rPr>
              <w:t xml:space="preserve"> </w:t>
            </w:r>
            <w:r>
              <w:rPr>
                <w:sz w:val="24"/>
              </w:rPr>
              <w:t>i</w:t>
            </w:r>
            <w:r>
              <w:rPr>
                <w:spacing w:val="-2"/>
                <w:sz w:val="24"/>
              </w:rPr>
              <w:t xml:space="preserve"> </w:t>
            </w:r>
            <w:r>
              <w:rPr>
                <w:sz w:val="24"/>
              </w:rPr>
              <w:t>dostrzega</w:t>
            </w:r>
            <w:r>
              <w:rPr>
                <w:sz w:val="24"/>
              </w:rPr>
              <w:tab/>
              <w:t>ich powiązania</w:t>
            </w:r>
            <w:r>
              <w:rPr>
                <w:spacing w:val="-58"/>
                <w:sz w:val="24"/>
              </w:rPr>
              <w:t xml:space="preserve"> </w:t>
            </w:r>
            <w:r>
              <w:rPr>
                <w:sz w:val="24"/>
              </w:rPr>
              <w:t>z tendencjami</w:t>
            </w:r>
            <w:r>
              <w:rPr>
                <w:spacing w:val="-1"/>
                <w:sz w:val="24"/>
              </w:rPr>
              <w:t xml:space="preserve"> </w:t>
            </w:r>
            <w:r>
              <w:rPr>
                <w:sz w:val="24"/>
              </w:rPr>
              <w:t>ogólnoświatowymi.</w:t>
            </w:r>
          </w:p>
          <w:p w14:paraId="4A1F1D93" w14:textId="77777777" w:rsidR="000D6F8E" w:rsidRDefault="000D6F8E">
            <w:pPr>
              <w:pStyle w:val="TableParagraph"/>
              <w:ind w:left="0" w:firstLine="0"/>
              <w:jc w:val="left"/>
              <w:rPr>
                <w:sz w:val="26"/>
              </w:rPr>
            </w:pPr>
          </w:p>
          <w:p w14:paraId="4A1F1D94" w14:textId="77777777" w:rsidR="000D6F8E" w:rsidRDefault="000D6F8E">
            <w:pPr>
              <w:pStyle w:val="TableParagraph"/>
              <w:ind w:left="0" w:firstLine="0"/>
              <w:jc w:val="left"/>
              <w:rPr>
                <w:sz w:val="26"/>
              </w:rPr>
            </w:pPr>
          </w:p>
          <w:p w14:paraId="4A1F1D95" w14:textId="77777777" w:rsidR="000D6F8E" w:rsidRDefault="000D6F8E">
            <w:pPr>
              <w:pStyle w:val="TableParagraph"/>
              <w:ind w:left="0" w:firstLine="0"/>
              <w:jc w:val="left"/>
              <w:rPr>
                <w:sz w:val="26"/>
              </w:rPr>
            </w:pPr>
          </w:p>
          <w:p w14:paraId="4A1F1D96" w14:textId="77777777" w:rsidR="000D6F8E" w:rsidRDefault="000D6F8E">
            <w:pPr>
              <w:pStyle w:val="TableParagraph"/>
              <w:ind w:left="0" w:firstLine="0"/>
              <w:jc w:val="left"/>
              <w:rPr>
                <w:sz w:val="26"/>
              </w:rPr>
            </w:pPr>
          </w:p>
          <w:p w14:paraId="4A1F1D97" w14:textId="77777777" w:rsidR="000D6F8E" w:rsidRDefault="000D6F8E">
            <w:pPr>
              <w:pStyle w:val="TableParagraph"/>
              <w:ind w:left="0" w:firstLine="0"/>
              <w:jc w:val="left"/>
              <w:rPr>
                <w:sz w:val="26"/>
              </w:rPr>
            </w:pPr>
          </w:p>
          <w:p w14:paraId="4A1F1D98" w14:textId="77777777" w:rsidR="000D6F8E" w:rsidRDefault="000D6F8E">
            <w:pPr>
              <w:pStyle w:val="TableParagraph"/>
              <w:ind w:left="0" w:firstLine="0"/>
              <w:jc w:val="left"/>
              <w:rPr>
                <w:sz w:val="26"/>
              </w:rPr>
            </w:pPr>
          </w:p>
          <w:p w14:paraId="4A1F1D99" w14:textId="77777777" w:rsidR="000D6F8E" w:rsidRDefault="000D6F8E">
            <w:pPr>
              <w:pStyle w:val="TableParagraph"/>
              <w:ind w:left="0" w:firstLine="0"/>
              <w:jc w:val="left"/>
              <w:rPr>
                <w:sz w:val="26"/>
              </w:rPr>
            </w:pPr>
          </w:p>
          <w:p w14:paraId="4A1F1D9A" w14:textId="77777777" w:rsidR="000D6F8E" w:rsidRDefault="000D6F8E">
            <w:pPr>
              <w:pStyle w:val="TableParagraph"/>
              <w:ind w:left="0" w:firstLine="0"/>
              <w:jc w:val="left"/>
              <w:rPr>
                <w:sz w:val="26"/>
              </w:rPr>
            </w:pPr>
          </w:p>
          <w:p w14:paraId="4A1F1D9B" w14:textId="77777777" w:rsidR="000D6F8E" w:rsidRDefault="000D6F8E">
            <w:pPr>
              <w:pStyle w:val="TableParagraph"/>
              <w:ind w:left="0" w:firstLine="0"/>
              <w:jc w:val="left"/>
              <w:rPr>
                <w:sz w:val="26"/>
              </w:rPr>
            </w:pPr>
          </w:p>
          <w:p w14:paraId="4A1F1D9C" w14:textId="77777777" w:rsidR="000D6F8E" w:rsidRDefault="000D6F8E">
            <w:pPr>
              <w:pStyle w:val="TableParagraph"/>
              <w:ind w:left="0" w:firstLine="0"/>
              <w:jc w:val="left"/>
              <w:rPr>
                <w:sz w:val="26"/>
              </w:rPr>
            </w:pPr>
          </w:p>
          <w:p w14:paraId="5F6C38B9" w14:textId="77777777" w:rsidR="00BC6699" w:rsidRDefault="00BC6699">
            <w:pPr>
              <w:pStyle w:val="TableParagraph"/>
              <w:ind w:left="0" w:firstLine="0"/>
              <w:jc w:val="left"/>
              <w:rPr>
                <w:sz w:val="26"/>
              </w:rPr>
            </w:pPr>
          </w:p>
          <w:p w14:paraId="4A1F1D9D" w14:textId="77777777" w:rsidR="000D6F8E" w:rsidRDefault="000D6F8E">
            <w:pPr>
              <w:pStyle w:val="TableParagraph"/>
              <w:spacing w:before="6"/>
              <w:ind w:left="0" w:firstLine="0"/>
              <w:jc w:val="left"/>
              <w:rPr>
                <w:sz w:val="28"/>
              </w:rPr>
            </w:pPr>
          </w:p>
          <w:p w14:paraId="4A1F1D9E" w14:textId="77777777" w:rsidR="000D6F8E" w:rsidRDefault="00894FAD">
            <w:pPr>
              <w:pStyle w:val="TableParagraph"/>
              <w:spacing w:line="274" w:lineRule="exact"/>
              <w:ind w:left="107" w:firstLine="0"/>
              <w:jc w:val="left"/>
              <w:rPr>
                <w:b/>
                <w:sz w:val="24"/>
              </w:rPr>
            </w:pPr>
            <w:r>
              <w:rPr>
                <w:b/>
                <w:sz w:val="24"/>
              </w:rPr>
              <w:t>Ocena</w:t>
            </w:r>
            <w:r>
              <w:rPr>
                <w:b/>
                <w:spacing w:val="-1"/>
                <w:sz w:val="24"/>
              </w:rPr>
              <w:t xml:space="preserve"> </w:t>
            </w:r>
            <w:r>
              <w:rPr>
                <w:b/>
                <w:sz w:val="24"/>
              </w:rPr>
              <w:t>5</w:t>
            </w:r>
          </w:p>
          <w:p w14:paraId="4A1F1D9F" w14:textId="77777777" w:rsidR="000D6F8E" w:rsidRDefault="00894FAD">
            <w:pPr>
              <w:pStyle w:val="TableParagraph"/>
              <w:spacing w:line="274" w:lineRule="exact"/>
              <w:ind w:left="107" w:firstLine="0"/>
              <w:jc w:val="left"/>
              <w:rPr>
                <w:sz w:val="24"/>
              </w:rPr>
            </w:pPr>
            <w:r>
              <w:rPr>
                <w:sz w:val="24"/>
              </w:rPr>
              <w:t>Uczeń:</w:t>
            </w:r>
          </w:p>
          <w:p w14:paraId="4A1F1DA0" w14:textId="77777777" w:rsidR="000D6F8E" w:rsidRDefault="00894FAD">
            <w:pPr>
              <w:pStyle w:val="TableParagraph"/>
              <w:numPr>
                <w:ilvl w:val="0"/>
                <w:numId w:val="32"/>
              </w:numPr>
              <w:tabs>
                <w:tab w:val="left" w:pos="815"/>
                <w:tab w:val="left" w:pos="816"/>
              </w:tabs>
              <w:spacing w:before="14" w:line="228" w:lineRule="auto"/>
              <w:ind w:right="99" w:hanging="360"/>
              <w:jc w:val="left"/>
              <w:rPr>
                <w:sz w:val="24"/>
              </w:rPr>
            </w:pPr>
            <w:r>
              <w:rPr>
                <w:position w:val="1"/>
                <w:sz w:val="24"/>
              </w:rPr>
              <w:t>porównuje</w:t>
            </w:r>
            <w:r>
              <w:rPr>
                <w:spacing w:val="15"/>
                <w:position w:val="1"/>
                <w:sz w:val="24"/>
              </w:rPr>
              <w:t xml:space="preserve"> </w:t>
            </w:r>
            <w:r>
              <w:rPr>
                <w:position w:val="1"/>
                <w:sz w:val="24"/>
              </w:rPr>
              <w:t>okres</w:t>
            </w:r>
            <w:r>
              <w:rPr>
                <w:spacing w:val="17"/>
                <w:position w:val="1"/>
                <w:sz w:val="24"/>
              </w:rPr>
              <w:t xml:space="preserve"> </w:t>
            </w:r>
            <w:r>
              <w:rPr>
                <w:position w:val="1"/>
                <w:sz w:val="24"/>
              </w:rPr>
              <w:t>napoleoński</w:t>
            </w:r>
            <w:r>
              <w:rPr>
                <w:spacing w:val="16"/>
                <w:position w:val="1"/>
                <w:sz w:val="24"/>
              </w:rPr>
              <w:t xml:space="preserve"> </w:t>
            </w:r>
            <w:r>
              <w:rPr>
                <w:position w:val="1"/>
                <w:sz w:val="24"/>
              </w:rPr>
              <w:t>i</w:t>
            </w:r>
            <w:r>
              <w:rPr>
                <w:spacing w:val="16"/>
                <w:position w:val="1"/>
                <w:sz w:val="24"/>
              </w:rPr>
              <w:t xml:space="preserve"> </w:t>
            </w:r>
            <w:r>
              <w:rPr>
                <w:position w:val="1"/>
                <w:sz w:val="24"/>
              </w:rPr>
              <w:t>epokę</w:t>
            </w:r>
            <w:r>
              <w:rPr>
                <w:spacing w:val="-57"/>
                <w:position w:val="1"/>
                <w:sz w:val="24"/>
              </w:rPr>
              <w:t xml:space="preserve"> </w:t>
            </w:r>
            <w:r>
              <w:rPr>
                <w:sz w:val="24"/>
              </w:rPr>
              <w:t>restauracji,</w:t>
            </w:r>
          </w:p>
          <w:p w14:paraId="4A1F1DA1" w14:textId="77777777" w:rsidR="000D6F8E" w:rsidRDefault="00894FAD">
            <w:pPr>
              <w:pStyle w:val="TableParagraph"/>
              <w:numPr>
                <w:ilvl w:val="0"/>
                <w:numId w:val="32"/>
              </w:numPr>
              <w:tabs>
                <w:tab w:val="left" w:pos="815"/>
                <w:tab w:val="left" w:pos="816"/>
              </w:tabs>
              <w:spacing w:before="27" w:line="260" w:lineRule="exact"/>
              <w:ind w:right="103" w:hanging="360"/>
              <w:jc w:val="left"/>
              <w:rPr>
                <w:sz w:val="24"/>
              </w:rPr>
            </w:pPr>
            <w:r>
              <w:rPr>
                <w:position w:val="1"/>
                <w:sz w:val="24"/>
              </w:rPr>
              <w:t>wskazuje</w:t>
            </w:r>
            <w:r>
              <w:rPr>
                <w:spacing w:val="24"/>
                <w:position w:val="1"/>
                <w:sz w:val="24"/>
              </w:rPr>
              <w:t xml:space="preserve"> </w:t>
            </w:r>
            <w:r>
              <w:rPr>
                <w:position w:val="1"/>
                <w:sz w:val="24"/>
              </w:rPr>
              <w:t>rolę</w:t>
            </w:r>
            <w:r>
              <w:rPr>
                <w:spacing w:val="26"/>
                <w:position w:val="1"/>
                <w:sz w:val="24"/>
              </w:rPr>
              <w:t xml:space="preserve"> </w:t>
            </w:r>
            <w:r>
              <w:rPr>
                <w:position w:val="1"/>
                <w:sz w:val="24"/>
              </w:rPr>
              <w:t>Świętego</w:t>
            </w:r>
            <w:r>
              <w:rPr>
                <w:spacing w:val="26"/>
                <w:position w:val="1"/>
                <w:sz w:val="24"/>
              </w:rPr>
              <w:t xml:space="preserve"> </w:t>
            </w:r>
            <w:r>
              <w:rPr>
                <w:position w:val="1"/>
                <w:sz w:val="24"/>
              </w:rPr>
              <w:t>Przymierza</w:t>
            </w:r>
            <w:r>
              <w:rPr>
                <w:spacing w:val="24"/>
                <w:position w:val="1"/>
                <w:sz w:val="24"/>
              </w:rPr>
              <w:t xml:space="preserve"> </w:t>
            </w:r>
            <w:r>
              <w:rPr>
                <w:position w:val="1"/>
                <w:sz w:val="24"/>
              </w:rPr>
              <w:t>dla</w:t>
            </w:r>
            <w:r>
              <w:rPr>
                <w:spacing w:val="-57"/>
                <w:position w:val="1"/>
                <w:sz w:val="24"/>
              </w:rPr>
              <w:t xml:space="preserve"> </w:t>
            </w:r>
            <w:r>
              <w:rPr>
                <w:sz w:val="24"/>
              </w:rPr>
              <w:t>utrzymania</w:t>
            </w:r>
            <w:r>
              <w:rPr>
                <w:spacing w:val="-1"/>
                <w:sz w:val="24"/>
              </w:rPr>
              <w:t xml:space="preserve"> </w:t>
            </w:r>
            <w:r>
              <w:rPr>
                <w:sz w:val="24"/>
              </w:rPr>
              <w:t>porządku</w:t>
            </w:r>
            <w:r>
              <w:rPr>
                <w:spacing w:val="-1"/>
                <w:sz w:val="24"/>
              </w:rPr>
              <w:t xml:space="preserve"> </w:t>
            </w:r>
            <w:r>
              <w:rPr>
                <w:sz w:val="24"/>
              </w:rPr>
              <w:t>w</w:t>
            </w:r>
            <w:r>
              <w:rPr>
                <w:spacing w:val="3"/>
                <w:sz w:val="24"/>
              </w:rPr>
              <w:t xml:space="preserve"> </w:t>
            </w:r>
            <w:r>
              <w:rPr>
                <w:sz w:val="24"/>
              </w:rPr>
              <w:t>Europie,</w:t>
            </w:r>
          </w:p>
        </w:tc>
        <w:tc>
          <w:tcPr>
            <w:tcW w:w="4830" w:type="dxa"/>
          </w:tcPr>
          <w:p w14:paraId="4A1F1DA2" w14:textId="77777777" w:rsidR="000D6F8E" w:rsidRDefault="00894FAD">
            <w:pPr>
              <w:pStyle w:val="TableParagraph"/>
              <w:spacing w:line="266" w:lineRule="exact"/>
              <w:ind w:left="829" w:firstLine="0"/>
              <w:rPr>
                <w:sz w:val="24"/>
              </w:rPr>
            </w:pPr>
            <w:r>
              <w:rPr>
                <w:sz w:val="24"/>
              </w:rPr>
              <w:t>A.</w:t>
            </w:r>
            <w:r>
              <w:rPr>
                <w:spacing w:val="-2"/>
                <w:sz w:val="24"/>
              </w:rPr>
              <w:t xml:space="preserve"> </w:t>
            </w:r>
            <w:r>
              <w:rPr>
                <w:sz w:val="24"/>
              </w:rPr>
              <w:t>Hitlera,</w:t>
            </w:r>
          </w:p>
          <w:p w14:paraId="4A1F1DA3" w14:textId="77777777" w:rsidR="000D6F8E" w:rsidRDefault="00894FAD">
            <w:pPr>
              <w:pStyle w:val="TableParagraph"/>
              <w:numPr>
                <w:ilvl w:val="0"/>
                <w:numId w:val="31"/>
              </w:numPr>
              <w:tabs>
                <w:tab w:val="left" w:pos="818"/>
              </w:tabs>
              <w:spacing w:before="5" w:line="237" w:lineRule="auto"/>
              <w:ind w:right="93" w:hanging="360"/>
              <w:rPr>
                <w:sz w:val="24"/>
              </w:rPr>
            </w:pPr>
            <w:r>
              <w:rPr>
                <w:sz w:val="24"/>
              </w:rPr>
              <w:t>omawia</w:t>
            </w:r>
            <w:r>
              <w:rPr>
                <w:spacing w:val="1"/>
                <w:sz w:val="24"/>
              </w:rPr>
              <w:t xml:space="preserve"> </w:t>
            </w:r>
            <w:r>
              <w:rPr>
                <w:sz w:val="24"/>
              </w:rPr>
              <w:t>przyczyny</w:t>
            </w:r>
            <w:r>
              <w:rPr>
                <w:spacing w:val="1"/>
                <w:sz w:val="24"/>
              </w:rPr>
              <w:t xml:space="preserve"> </w:t>
            </w:r>
            <w:r>
              <w:rPr>
                <w:sz w:val="24"/>
              </w:rPr>
              <w:t>polityki</w:t>
            </w:r>
            <w:r>
              <w:rPr>
                <w:spacing w:val="1"/>
                <w:sz w:val="24"/>
              </w:rPr>
              <w:t xml:space="preserve"> </w:t>
            </w:r>
            <w:r>
              <w:rPr>
                <w:sz w:val="24"/>
              </w:rPr>
              <w:t>państw</w:t>
            </w:r>
            <w:r>
              <w:rPr>
                <w:spacing w:val="1"/>
                <w:sz w:val="24"/>
              </w:rPr>
              <w:t xml:space="preserve"> </w:t>
            </w:r>
            <w:r>
              <w:rPr>
                <w:sz w:val="24"/>
              </w:rPr>
              <w:t>zachodnich</w:t>
            </w:r>
            <w:r>
              <w:rPr>
                <w:spacing w:val="60"/>
                <w:sz w:val="24"/>
              </w:rPr>
              <w:t xml:space="preserve"> </w:t>
            </w:r>
            <w:r>
              <w:rPr>
                <w:sz w:val="24"/>
              </w:rPr>
              <w:t>w</w:t>
            </w:r>
            <w:r>
              <w:rPr>
                <w:spacing w:val="60"/>
                <w:sz w:val="24"/>
              </w:rPr>
              <w:t xml:space="preserve"> </w:t>
            </w:r>
            <w:r>
              <w:rPr>
                <w:sz w:val="24"/>
              </w:rPr>
              <w:t>stosunku</w:t>
            </w:r>
            <w:r>
              <w:rPr>
                <w:spacing w:val="60"/>
                <w:sz w:val="24"/>
              </w:rPr>
              <w:t xml:space="preserve"> </w:t>
            </w:r>
            <w:r>
              <w:rPr>
                <w:sz w:val="24"/>
              </w:rPr>
              <w:t>do</w:t>
            </w:r>
            <w:r>
              <w:rPr>
                <w:spacing w:val="60"/>
                <w:sz w:val="24"/>
              </w:rPr>
              <w:t xml:space="preserve"> </w:t>
            </w:r>
            <w:r>
              <w:rPr>
                <w:sz w:val="24"/>
              </w:rPr>
              <w:t>III Rzeszy</w:t>
            </w:r>
            <w:r>
              <w:rPr>
                <w:spacing w:val="1"/>
                <w:sz w:val="24"/>
              </w:rPr>
              <w:t xml:space="preserve"> </w:t>
            </w:r>
            <w:r>
              <w:rPr>
                <w:sz w:val="24"/>
              </w:rPr>
              <w:t>i jej skutki,</w:t>
            </w:r>
          </w:p>
          <w:p w14:paraId="4A1F1DA4" w14:textId="77777777" w:rsidR="000D6F8E" w:rsidRDefault="00894FAD">
            <w:pPr>
              <w:pStyle w:val="TableParagraph"/>
              <w:numPr>
                <w:ilvl w:val="0"/>
                <w:numId w:val="31"/>
              </w:numPr>
              <w:tabs>
                <w:tab w:val="left" w:pos="818"/>
              </w:tabs>
              <w:spacing w:before="7" w:line="237" w:lineRule="auto"/>
              <w:ind w:right="94" w:hanging="360"/>
              <w:rPr>
                <w:sz w:val="24"/>
              </w:rPr>
            </w:pPr>
            <w:r>
              <w:rPr>
                <w:sz w:val="24"/>
              </w:rPr>
              <w:t>omawia</w:t>
            </w:r>
            <w:r>
              <w:rPr>
                <w:spacing w:val="1"/>
                <w:sz w:val="24"/>
              </w:rPr>
              <w:t xml:space="preserve"> </w:t>
            </w:r>
            <w:r>
              <w:rPr>
                <w:sz w:val="24"/>
              </w:rPr>
              <w:t>przyczyny</w:t>
            </w:r>
            <w:r>
              <w:rPr>
                <w:spacing w:val="1"/>
                <w:sz w:val="24"/>
              </w:rPr>
              <w:t xml:space="preserve"> </w:t>
            </w:r>
            <w:r>
              <w:rPr>
                <w:sz w:val="24"/>
              </w:rPr>
              <w:t>i</w:t>
            </w:r>
            <w:r>
              <w:rPr>
                <w:spacing w:val="1"/>
                <w:sz w:val="24"/>
              </w:rPr>
              <w:t xml:space="preserve"> </w:t>
            </w:r>
            <w:r>
              <w:rPr>
                <w:sz w:val="24"/>
              </w:rPr>
              <w:t>proces</w:t>
            </w:r>
            <w:r>
              <w:rPr>
                <w:spacing w:val="-57"/>
                <w:sz w:val="24"/>
              </w:rPr>
              <w:t xml:space="preserve"> </w:t>
            </w:r>
            <w:r>
              <w:rPr>
                <w:sz w:val="24"/>
              </w:rPr>
              <w:t>kształtowania się sojuszu III Rzesza –</w:t>
            </w:r>
            <w:r>
              <w:rPr>
                <w:spacing w:val="1"/>
                <w:sz w:val="24"/>
              </w:rPr>
              <w:t xml:space="preserve"> </w:t>
            </w:r>
            <w:r>
              <w:rPr>
                <w:sz w:val="24"/>
              </w:rPr>
              <w:t>Włochy-Japonia,</w:t>
            </w:r>
          </w:p>
          <w:p w14:paraId="4A1F1DA5" w14:textId="77777777" w:rsidR="000D6F8E" w:rsidRDefault="00894FAD">
            <w:pPr>
              <w:pStyle w:val="TableParagraph"/>
              <w:numPr>
                <w:ilvl w:val="0"/>
                <w:numId w:val="31"/>
              </w:numPr>
              <w:tabs>
                <w:tab w:val="left" w:pos="818"/>
              </w:tabs>
              <w:spacing w:before="7" w:line="237" w:lineRule="auto"/>
              <w:ind w:right="99" w:hanging="360"/>
              <w:rPr>
                <w:sz w:val="24"/>
              </w:rPr>
            </w:pPr>
            <w:r>
              <w:rPr>
                <w:sz w:val="24"/>
              </w:rPr>
              <w:t>dostrzega</w:t>
            </w:r>
            <w:r>
              <w:rPr>
                <w:spacing w:val="1"/>
                <w:sz w:val="24"/>
              </w:rPr>
              <w:t xml:space="preserve"> </w:t>
            </w:r>
            <w:r>
              <w:rPr>
                <w:sz w:val="24"/>
              </w:rPr>
              <w:t>wpływ</w:t>
            </w:r>
            <w:r>
              <w:rPr>
                <w:spacing w:val="1"/>
                <w:sz w:val="24"/>
              </w:rPr>
              <w:t xml:space="preserve"> </w:t>
            </w:r>
            <w:r>
              <w:rPr>
                <w:sz w:val="24"/>
              </w:rPr>
              <w:t>postanowień</w:t>
            </w:r>
            <w:r>
              <w:rPr>
                <w:spacing w:val="1"/>
                <w:sz w:val="24"/>
              </w:rPr>
              <w:t xml:space="preserve"> </w:t>
            </w:r>
            <w:r>
              <w:rPr>
                <w:sz w:val="24"/>
              </w:rPr>
              <w:t>traktatu</w:t>
            </w:r>
            <w:r>
              <w:rPr>
                <w:spacing w:val="-57"/>
                <w:sz w:val="24"/>
              </w:rPr>
              <w:t xml:space="preserve"> </w:t>
            </w:r>
            <w:r>
              <w:rPr>
                <w:sz w:val="24"/>
              </w:rPr>
              <w:t>wersalskiego   na   zmiany   polityczne</w:t>
            </w:r>
            <w:r>
              <w:rPr>
                <w:spacing w:val="1"/>
                <w:sz w:val="24"/>
              </w:rPr>
              <w:t xml:space="preserve"> </w:t>
            </w:r>
            <w:r>
              <w:rPr>
                <w:sz w:val="24"/>
              </w:rPr>
              <w:t>w</w:t>
            </w:r>
            <w:r>
              <w:rPr>
                <w:spacing w:val="-2"/>
                <w:sz w:val="24"/>
              </w:rPr>
              <w:t xml:space="preserve"> </w:t>
            </w:r>
            <w:r>
              <w:rPr>
                <w:sz w:val="24"/>
              </w:rPr>
              <w:t>Europie i</w:t>
            </w:r>
            <w:r>
              <w:rPr>
                <w:spacing w:val="-1"/>
                <w:sz w:val="24"/>
              </w:rPr>
              <w:t xml:space="preserve"> </w:t>
            </w:r>
            <w:r>
              <w:rPr>
                <w:sz w:val="24"/>
              </w:rPr>
              <w:t>politykę</w:t>
            </w:r>
            <w:r>
              <w:rPr>
                <w:spacing w:val="1"/>
                <w:sz w:val="24"/>
              </w:rPr>
              <w:t xml:space="preserve"> </w:t>
            </w:r>
            <w:r>
              <w:rPr>
                <w:sz w:val="24"/>
              </w:rPr>
              <w:t>Niemiec,</w:t>
            </w:r>
          </w:p>
          <w:p w14:paraId="4A1F1DA6" w14:textId="77777777" w:rsidR="000D6F8E" w:rsidRDefault="00894FAD">
            <w:pPr>
              <w:pStyle w:val="TableParagraph"/>
              <w:numPr>
                <w:ilvl w:val="0"/>
                <w:numId w:val="31"/>
              </w:numPr>
              <w:tabs>
                <w:tab w:val="left" w:pos="818"/>
              </w:tabs>
              <w:spacing w:before="7" w:line="237" w:lineRule="auto"/>
              <w:ind w:right="102" w:hanging="360"/>
              <w:rPr>
                <w:sz w:val="24"/>
              </w:rPr>
            </w:pPr>
            <w:r>
              <w:rPr>
                <w:sz w:val="24"/>
              </w:rPr>
              <w:t>analizuje</w:t>
            </w:r>
            <w:r>
              <w:rPr>
                <w:spacing w:val="1"/>
                <w:sz w:val="24"/>
              </w:rPr>
              <w:t xml:space="preserve"> </w:t>
            </w:r>
            <w:r>
              <w:rPr>
                <w:sz w:val="24"/>
              </w:rPr>
              <w:t>przyczyny</w:t>
            </w:r>
            <w:r>
              <w:rPr>
                <w:spacing w:val="1"/>
                <w:sz w:val="24"/>
              </w:rPr>
              <w:t xml:space="preserve"> </w:t>
            </w:r>
            <w:r>
              <w:rPr>
                <w:sz w:val="24"/>
              </w:rPr>
              <w:t>polityki</w:t>
            </w:r>
            <w:r>
              <w:rPr>
                <w:spacing w:val="1"/>
                <w:sz w:val="24"/>
              </w:rPr>
              <w:t xml:space="preserve"> </w:t>
            </w:r>
            <w:r>
              <w:rPr>
                <w:sz w:val="24"/>
              </w:rPr>
              <w:t>państw</w:t>
            </w:r>
            <w:r>
              <w:rPr>
                <w:spacing w:val="1"/>
                <w:sz w:val="24"/>
              </w:rPr>
              <w:t xml:space="preserve"> </w:t>
            </w:r>
            <w:r>
              <w:rPr>
                <w:sz w:val="24"/>
              </w:rPr>
              <w:t>zachodnich</w:t>
            </w:r>
            <w:r>
              <w:rPr>
                <w:spacing w:val="-1"/>
                <w:sz w:val="24"/>
              </w:rPr>
              <w:t xml:space="preserve"> </w:t>
            </w:r>
            <w:r>
              <w:rPr>
                <w:sz w:val="24"/>
              </w:rPr>
              <w:t>wobec</w:t>
            </w:r>
            <w:r>
              <w:rPr>
                <w:spacing w:val="3"/>
                <w:sz w:val="24"/>
              </w:rPr>
              <w:t xml:space="preserve"> </w:t>
            </w:r>
            <w:r>
              <w:rPr>
                <w:sz w:val="24"/>
              </w:rPr>
              <w:t>III</w:t>
            </w:r>
            <w:r>
              <w:rPr>
                <w:spacing w:val="-4"/>
                <w:sz w:val="24"/>
              </w:rPr>
              <w:t xml:space="preserve"> </w:t>
            </w:r>
            <w:r>
              <w:rPr>
                <w:sz w:val="24"/>
              </w:rPr>
              <w:t>Rzeszy</w:t>
            </w:r>
          </w:p>
          <w:p w14:paraId="4A1F1DA7" w14:textId="77777777" w:rsidR="000D6F8E" w:rsidRDefault="00894FAD">
            <w:pPr>
              <w:pStyle w:val="TableParagraph"/>
              <w:numPr>
                <w:ilvl w:val="0"/>
                <w:numId w:val="31"/>
              </w:numPr>
              <w:tabs>
                <w:tab w:val="left" w:pos="818"/>
              </w:tabs>
              <w:spacing w:before="5" w:line="237" w:lineRule="auto"/>
              <w:ind w:right="95" w:hanging="360"/>
              <w:rPr>
                <w:sz w:val="24"/>
              </w:rPr>
            </w:pPr>
            <w:r>
              <w:rPr>
                <w:sz w:val="24"/>
              </w:rPr>
              <w:t>rozumie, dlaczego Bitwa Warszawska,</w:t>
            </w:r>
            <w:r>
              <w:rPr>
                <w:spacing w:val="1"/>
                <w:sz w:val="24"/>
              </w:rPr>
              <w:t xml:space="preserve"> </w:t>
            </w:r>
            <w:r>
              <w:rPr>
                <w:sz w:val="24"/>
              </w:rPr>
              <w:t>jest</w:t>
            </w:r>
            <w:r>
              <w:rPr>
                <w:spacing w:val="60"/>
                <w:sz w:val="24"/>
              </w:rPr>
              <w:t xml:space="preserve"> </w:t>
            </w:r>
            <w:r>
              <w:rPr>
                <w:sz w:val="24"/>
              </w:rPr>
              <w:t>jedną</w:t>
            </w:r>
            <w:r>
              <w:rPr>
                <w:spacing w:val="60"/>
                <w:sz w:val="24"/>
              </w:rPr>
              <w:t xml:space="preserve"> </w:t>
            </w:r>
            <w:r>
              <w:rPr>
                <w:sz w:val="24"/>
              </w:rPr>
              <w:t>z</w:t>
            </w:r>
            <w:r>
              <w:rPr>
                <w:spacing w:val="60"/>
                <w:sz w:val="24"/>
              </w:rPr>
              <w:t xml:space="preserve"> </w:t>
            </w:r>
            <w:r>
              <w:rPr>
                <w:sz w:val="24"/>
              </w:rPr>
              <w:t>bitew,</w:t>
            </w:r>
            <w:r>
              <w:rPr>
                <w:spacing w:val="60"/>
                <w:sz w:val="24"/>
              </w:rPr>
              <w:t xml:space="preserve"> </w:t>
            </w:r>
            <w:r>
              <w:rPr>
                <w:sz w:val="24"/>
              </w:rPr>
              <w:t>które</w:t>
            </w:r>
            <w:r>
              <w:rPr>
                <w:spacing w:val="60"/>
                <w:sz w:val="24"/>
              </w:rPr>
              <w:t xml:space="preserve"> </w:t>
            </w:r>
            <w:r>
              <w:rPr>
                <w:sz w:val="24"/>
              </w:rPr>
              <w:t>decydowały</w:t>
            </w:r>
            <w:r>
              <w:rPr>
                <w:spacing w:val="1"/>
                <w:sz w:val="24"/>
              </w:rPr>
              <w:t xml:space="preserve"> </w:t>
            </w:r>
            <w:r>
              <w:rPr>
                <w:sz w:val="24"/>
              </w:rPr>
              <w:t>o</w:t>
            </w:r>
            <w:r>
              <w:rPr>
                <w:spacing w:val="-1"/>
                <w:sz w:val="24"/>
              </w:rPr>
              <w:t xml:space="preserve"> </w:t>
            </w:r>
            <w:r>
              <w:rPr>
                <w:sz w:val="24"/>
              </w:rPr>
              <w:t>losach Europy,</w:t>
            </w:r>
          </w:p>
          <w:p w14:paraId="4A1F1DA8" w14:textId="77777777" w:rsidR="000D6F8E" w:rsidRDefault="00894FAD">
            <w:pPr>
              <w:pStyle w:val="TableParagraph"/>
              <w:numPr>
                <w:ilvl w:val="0"/>
                <w:numId w:val="31"/>
              </w:numPr>
              <w:tabs>
                <w:tab w:val="left" w:pos="818"/>
              </w:tabs>
              <w:spacing w:before="8" w:line="237" w:lineRule="auto"/>
              <w:ind w:right="99" w:hanging="360"/>
              <w:rPr>
                <w:sz w:val="24"/>
              </w:rPr>
            </w:pPr>
            <w:r>
              <w:rPr>
                <w:sz w:val="24"/>
              </w:rPr>
              <w:t>omawia wady i zalety sceny politycznej</w:t>
            </w:r>
            <w:r>
              <w:rPr>
                <w:spacing w:val="1"/>
                <w:sz w:val="24"/>
              </w:rPr>
              <w:t xml:space="preserve"> </w:t>
            </w:r>
            <w:r>
              <w:rPr>
                <w:sz w:val="24"/>
              </w:rPr>
              <w:t>Polski w pierwszej połowie lat 20. XX</w:t>
            </w:r>
            <w:r>
              <w:rPr>
                <w:spacing w:val="1"/>
                <w:sz w:val="24"/>
              </w:rPr>
              <w:t xml:space="preserve"> </w:t>
            </w:r>
            <w:r>
              <w:rPr>
                <w:sz w:val="24"/>
              </w:rPr>
              <w:t>w.,</w:t>
            </w:r>
          </w:p>
          <w:p w14:paraId="4A1F1DA9" w14:textId="77777777" w:rsidR="000D6F8E" w:rsidRDefault="00894FAD">
            <w:pPr>
              <w:pStyle w:val="TableParagraph"/>
              <w:numPr>
                <w:ilvl w:val="0"/>
                <w:numId w:val="31"/>
              </w:numPr>
              <w:tabs>
                <w:tab w:val="left" w:pos="818"/>
              </w:tabs>
              <w:spacing w:before="5"/>
              <w:ind w:right="94" w:hanging="360"/>
              <w:rPr>
                <w:sz w:val="24"/>
              </w:rPr>
            </w:pPr>
            <w:r>
              <w:rPr>
                <w:sz w:val="24"/>
              </w:rPr>
              <w:t>porównuje       konstytucje       marcową</w:t>
            </w:r>
            <w:r>
              <w:rPr>
                <w:spacing w:val="-57"/>
                <w:sz w:val="24"/>
              </w:rPr>
              <w:t xml:space="preserve"> </w:t>
            </w:r>
            <w:r>
              <w:rPr>
                <w:sz w:val="24"/>
              </w:rPr>
              <w:t>i kwietniową,</w:t>
            </w:r>
            <w:r>
              <w:rPr>
                <w:spacing w:val="1"/>
                <w:sz w:val="24"/>
              </w:rPr>
              <w:t xml:space="preserve"> </w:t>
            </w:r>
            <w:r>
              <w:rPr>
                <w:sz w:val="24"/>
              </w:rPr>
              <w:t>analizuje</w:t>
            </w:r>
            <w:r>
              <w:rPr>
                <w:spacing w:val="61"/>
                <w:sz w:val="24"/>
              </w:rPr>
              <w:t xml:space="preserve"> </w:t>
            </w:r>
            <w:r>
              <w:rPr>
                <w:sz w:val="24"/>
              </w:rPr>
              <w:t>przyczyny</w:t>
            </w:r>
            <w:r>
              <w:rPr>
                <w:spacing w:val="1"/>
                <w:sz w:val="24"/>
              </w:rPr>
              <w:t xml:space="preserve"> </w:t>
            </w:r>
            <w:r>
              <w:rPr>
                <w:sz w:val="24"/>
              </w:rPr>
              <w:t>zmian</w:t>
            </w:r>
            <w:r>
              <w:rPr>
                <w:spacing w:val="-1"/>
                <w:sz w:val="24"/>
              </w:rPr>
              <w:t xml:space="preserve"> </w:t>
            </w:r>
            <w:r>
              <w:rPr>
                <w:sz w:val="24"/>
              </w:rPr>
              <w:t>w konstytucji</w:t>
            </w:r>
            <w:r>
              <w:rPr>
                <w:spacing w:val="-1"/>
                <w:sz w:val="24"/>
              </w:rPr>
              <w:t xml:space="preserve"> </w:t>
            </w:r>
            <w:r>
              <w:rPr>
                <w:sz w:val="24"/>
              </w:rPr>
              <w:t>kwietniowej</w:t>
            </w:r>
          </w:p>
          <w:p w14:paraId="4A1F1DAA" w14:textId="77777777" w:rsidR="000D6F8E" w:rsidRDefault="00894FAD">
            <w:pPr>
              <w:pStyle w:val="TableParagraph"/>
              <w:numPr>
                <w:ilvl w:val="0"/>
                <w:numId w:val="31"/>
              </w:numPr>
              <w:tabs>
                <w:tab w:val="left" w:pos="818"/>
              </w:tabs>
              <w:spacing w:before="3" w:line="237" w:lineRule="auto"/>
              <w:ind w:right="99" w:hanging="360"/>
              <w:rPr>
                <w:sz w:val="24"/>
              </w:rPr>
            </w:pPr>
            <w:r>
              <w:rPr>
                <w:sz w:val="24"/>
              </w:rPr>
              <w:t>podaje</w:t>
            </w:r>
            <w:r>
              <w:rPr>
                <w:spacing w:val="104"/>
                <w:sz w:val="24"/>
              </w:rPr>
              <w:t xml:space="preserve"> </w:t>
            </w:r>
            <w:r>
              <w:rPr>
                <w:sz w:val="24"/>
              </w:rPr>
              <w:t>genezę</w:t>
            </w:r>
            <w:r>
              <w:rPr>
                <w:spacing w:val="100"/>
                <w:sz w:val="24"/>
              </w:rPr>
              <w:t xml:space="preserve"> </w:t>
            </w:r>
            <w:r>
              <w:rPr>
                <w:sz w:val="24"/>
              </w:rPr>
              <w:t>konfliktów</w:t>
            </w:r>
            <w:r>
              <w:rPr>
                <w:spacing w:val="102"/>
                <w:sz w:val="24"/>
              </w:rPr>
              <w:t xml:space="preserve"> </w:t>
            </w:r>
            <w:r>
              <w:rPr>
                <w:sz w:val="24"/>
              </w:rPr>
              <w:t>religijnych</w:t>
            </w:r>
            <w:r>
              <w:rPr>
                <w:spacing w:val="-58"/>
                <w:sz w:val="24"/>
              </w:rPr>
              <w:t xml:space="preserve"> </w:t>
            </w:r>
            <w:r>
              <w:rPr>
                <w:sz w:val="24"/>
              </w:rPr>
              <w:t>i</w:t>
            </w:r>
            <w:r>
              <w:rPr>
                <w:spacing w:val="-1"/>
                <w:sz w:val="24"/>
              </w:rPr>
              <w:t xml:space="preserve"> </w:t>
            </w:r>
            <w:r>
              <w:rPr>
                <w:sz w:val="24"/>
              </w:rPr>
              <w:t>narodowościowych</w:t>
            </w:r>
            <w:r>
              <w:rPr>
                <w:spacing w:val="2"/>
                <w:sz w:val="24"/>
              </w:rPr>
              <w:t xml:space="preserve"> </w:t>
            </w:r>
            <w:r>
              <w:rPr>
                <w:sz w:val="24"/>
              </w:rPr>
              <w:t>w</w:t>
            </w:r>
            <w:r>
              <w:rPr>
                <w:spacing w:val="1"/>
                <w:sz w:val="24"/>
              </w:rPr>
              <w:t xml:space="preserve"> </w:t>
            </w:r>
            <w:r>
              <w:rPr>
                <w:sz w:val="24"/>
              </w:rPr>
              <w:t>II</w:t>
            </w:r>
            <w:r>
              <w:rPr>
                <w:spacing w:val="-2"/>
                <w:sz w:val="24"/>
              </w:rPr>
              <w:t xml:space="preserve"> </w:t>
            </w:r>
            <w:r>
              <w:rPr>
                <w:sz w:val="24"/>
              </w:rPr>
              <w:t>RP,</w:t>
            </w:r>
          </w:p>
          <w:p w14:paraId="4A1F1DAB" w14:textId="77777777" w:rsidR="000D6F8E" w:rsidRDefault="00894FAD">
            <w:pPr>
              <w:pStyle w:val="TableParagraph"/>
              <w:numPr>
                <w:ilvl w:val="0"/>
                <w:numId w:val="31"/>
              </w:numPr>
              <w:tabs>
                <w:tab w:val="left" w:pos="818"/>
              </w:tabs>
              <w:spacing w:before="5" w:line="237" w:lineRule="auto"/>
              <w:ind w:right="99" w:hanging="360"/>
              <w:rPr>
                <w:sz w:val="24"/>
              </w:rPr>
            </w:pPr>
            <w:r>
              <w:rPr>
                <w:sz w:val="24"/>
              </w:rPr>
              <w:t>wskazuje</w:t>
            </w:r>
            <w:r>
              <w:rPr>
                <w:spacing w:val="1"/>
                <w:sz w:val="24"/>
              </w:rPr>
              <w:t xml:space="preserve"> </w:t>
            </w:r>
            <w:r>
              <w:rPr>
                <w:sz w:val="24"/>
              </w:rPr>
              <w:t>na</w:t>
            </w:r>
            <w:r>
              <w:rPr>
                <w:spacing w:val="1"/>
                <w:sz w:val="24"/>
              </w:rPr>
              <w:t xml:space="preserve"> </w:t>
            </w:r>
            <w:r>
              <w:rPr>
                <w:sz w:val="24"/>
              </w:rPr>
              <w:t>negatywne</w:t>
            </w:r>
            <w:r>
              <w:rPr>
                <w:spacing w:val="1"/>
                <w:sz w:val="24"/>
              </w:rPr>
              <w:t xml:space="preserve"> </w:t>
            </w:r>
            <w:r>
              <w:rPr>
                <w:sz w:val="24"/>
              </w:rPr>
              <w:t>współczesne</w:t>
            </w:r>
            <w:r>
              <w:rPr>
                <w:spacing w:val="1"/>
                <w:sz w:val="24"/>
              </w:rPr>
              <w:t xml:space="preserve"> </w:t>
            </w:r>
            <w:r>
              <w:rPr>
                <w:sz w:val="24"/>
              </w:rPr>
              <w:t>skutki budowy</w:t>
            </w:r>
            <w:r>
              <w:rPr>
                <w:spacing w:val="-5"/>
                <w:sz w:val="24"/>
              </w:rPr>
              <w:t xml:space="preserve"> </w:t>
            </w:r>
            <w:r>
              <w:rPr>
                <w:sz w:val="24"/>
              </w:rPr>
              <w:t>COP,</w:t>
            </w:r>
          </w:p>
          <w:p w14:paraId="4A1F1DAC" w14:textId="77777777" w:rsidR="000D6F8E" w:rsidRDefault="00894FAD">
            <w:pPr>
              <w:pStyle w:val="TableParagraph"/>
              <w:numPr>
                <w:ilvl w:val="0"/>
                <w:numId w:val="31"/>
              </w:numPr>
              <w:tabs>
                <w:tab w:val="left" w:pos="818"/>
              </w:tabs>
              <w:spacing w:before="5" w:line="237" w:lineRule="auto"/>
              <w:ind w:right="97" w:hanging="360"/>
              <w:rPr>
                <w:sz w:val="24"/>
              </w:rPr>
            </w:pPr>
            <w:r>
              <w:rPr>
                <w:sz w:val="24"/>
              </w:rPr>
              <w:t>analizuje</w:t>
            </w:r>
            <w:r>
              <w:rPr>
                <w:spacing w:val="1"/>
                <w:sz w:val="24"/>
              </w:rPr>
              <w:t xml:space="preserve"> </w:t>
            </w:r>
            <w:r>
              <w:rPr>
                <w:sz w:val="24"/>
              </w:rPr>
              <w:t>dokonania</w:t>
            </w:r>
            <w:r>
              <w:rPr>
                <w:spacing w:val="1"/>
                <w:sz w:val="24"/>
              </w:rPr>
              <w:t xml:space="preserve"> </w:t>
            </w:r>
            <w:r>
              <w:rPr>
                <w:sz w:val="24"/>
              </w:rPr>
              <w:t>Polaków</w:t>
            </w:r>
            <w:r>
              <w:rPr>
                <w:spacing w:val="1"/>
                <w:sz w:val="24"/>
              </w:rPr>
              <w:t xml:space="preserve"> </w:t>
            </w:r>
            <w:r>
              <w:rPr>
                <w:sz w:val="24"/>
              </w:rPr>
              <w:t>na</w:t>
            </w:r>
            <w:r>
              <w:rPr>
                <w:spacing w:val="1"/>
                <w:sz w:val="24"/>
              </w:rPr>
              <w:t xml:space="preserve"> </w:t>
            </w:r>
            <w:r>
              <w:rPr>
                <w:sz w:val="24"/>
              </w:rPr>
              <w:t>polu</w:t>
            </w:r>
            <w:r>
              <w:rPr>
                <w:spacing w:val="1"/>
                <w:sz w:val="24"/>
              </w:rPr>
              <w:t xml:space="preserve"> </w:t>
            </w:r>
            <w:r>
              <w:rPr>
                <w:sz w:val="24"/>
              </w:rPr>
              <w:t>nauki i techniki oraz ich znaczenie dla</w:t>
            </w:r>
            <w:r>
              <w:rPr>
                <w:spacing w:val="1"/>
                <w:sz w:val="24"/>
              </w:rPr>
              <w:t xml:space="preserve"> </w:t>
            </w:r>
            <w:r>
              <w:rPr>
                <w:sz w:val="24"/>
              </w:rPr>
              <w:t>gospodarki</w:t>
            </w:r>
            <w:r>
              <w:rPr>
                <w:spacing w:val="-1"/>
                <w:sz w:val="24"/>
              </w:rPr>
              <w:t xml:space="preserve"> </w:t>
            </w:r>
            <w:r>
              <w:rPr>
                <w:sz w:val="24"/>
              </w:rPr>
              <w:t>i obronności</w:t>
            </w:r>
            <w:r>
              <w:rPr>
                <w:spacing w:val="2"/>
                <w:sz w:val="24"/>
              </w:rPr>
              <w:t xml:space="preserve"> </w:t>
            </w:r>
            <w:r>
              <w:rPr>
                <w:sz w:val="24"/>
              </w:rPr>
              <w:t>kraju,</w:t>
            </w:r>
          </w:p>
          <w:p w14:paraId="4A1F1DAD" w14:textId="77777777" w:rsidR="000D6F8E" w:rsidRDefault="00894FAD">
            <w:pPr>
              <w:pStyle w:val="TableParagraph"/>
              <w:numPr>
                <w:ilvl w:val="0"/>
                <w:numId w:val="31"/>
              </w:numPr>
              <w:tabs>
                <w:tab w:val="left" w:pos="818"/>
              </w:tabs>
              <w:spacing w:before="7" w:line="237" w:lineRule="auto"/>
              <w:ind w:right="97" w:hanging="360"/>
              <w:rPr>
                <w:sz w:val="24"/>
              </w:rPr>
            </w:pPr>
            <w:r>
              <w:rPr>
                <w:sz w:val="24"/>
              </w:rPr>
              <w:t>ocenia</w:t>
            </w:r>
            <w:r>
              <w:rPr>
                <w:spacing w:val="57"/>
                <w:sz w:val="24"/>
              </w:rPr>
              <w:t xml:space="preserve"> </w:t>
            </w:r>
            <w:r>
              <w:rPr>
                <w:sz w:val="24"/>
              </w:rPr>
              <w:t>polską</w:t>
            </w:r>
            <w:r>
              <w:rPr>
                <w:spacing w:val="57"/>
                <w:sz w:val="24"/>
              </w:rPr>
              <w:t xml:space="preserve"> </w:t>
            </w:r>
            <w:r>
              <w:rPr>
                <w:sz w:val="24"/>
              </w:rPr>
              <w:t>politykę</w:t>
            </w:r>
            <w:r>
              <w:rPr>
                <w:spacing w:val="57"/>
                <w:sz w:val="24"/>
              </w:rPr>
              <w:t xml:space="preserve"> </w:t>
            </w:r>
            <w:r>
              <w:rPr>
                <w:sz w:val="24"/>
              </w:rPr>
              <w:t>zagraniczną</w:t>
            </w:r>
            <w:r>
              <w:rPr>
                <w:spacing w:val="-58"/>
                <w:sz w:val="24"/>
              </w:rPr>
              <w:t xml:space="preserve"> </w:t>
            </w:r>
            <w:r>
              <w:rPr>
                <w:sz w:val="24"/>
              </w:rPr>
              <w:t>wobec</w:t>
            </w:r>
            <w:r>
              <w:rPr>
                <w:spacing w:val="1"/>
                <w:sz w:val="24"/>
              </w:rPr>
              <w:t xml:space="preserve"> </w:t>
            </w:r>
            <w:r>
              <w:rPr>
                <w:sz w:val="24"/>
              </w:rPr>
              <w:t>Czechosłowacji</w:t>
            </w:r>
            <w:r>
              <w:rPr>
                <w:spacing w:val="1"/>
                <w:sz w:val="24"/>
              </w:rPr>
              <w:t xml:space="preserve"> </w:t>
            </w:r>
            <w:r>
              <w:rPr>
                <w:sz w:val="24"/>
              </w:rPr>
              <w:t>i</w:t>
            </w:r>
            <w:r>
              <w:rPr>
                <w:spacing w:val="1"/>
                <w:sz w:val="24"/>
              </w:rPr>
              <w:t xml:space="preserve"> </w:t>
            </w:r>
            <w:r>
              <w:rPr>
                <w:sz w:val="24"/>
              </w:rPr>
              <w:t>Litwy,</w:t>
            </w:r>
            <w:r>
              <w:rPr>
                <w:spacing w:val="1"/>
                <w:sz w:val="24"/>
              </w:rPr>
              <w:t xml:space="preserve"> </w:t>
            </w:r>
            <w:r>
              <w:rPr>
                <w:sz w:val="24"/>
              </w:rPr>
              <w:t>wskazuje</w:t>
            </w:r>
            <w:r>
              <w:rPr>
                <w:spacing w:val="-1"/>
                <w:sz w:val="24"/>
              </w:rPr>
              <w:t xml:space="preserve"> </w:t>
            </w:r>
            <w:r>
              <w:rPr>
                <w:sz w:val="24"/>
              </w:rPr>
              <w:t>jej konsekwencje,</w:t>
            </w:r>
          </w:p>
          <w:p w14:paraId="4A1F1DAE" w14:textId="77777777" w:rsidR="000D6F8E" w:rsidRDefault="00894FAD">
            <w:pPr>
              <w:pStyle w:val="TableParagraph"/>
              <w:numPr>
                <w:ilvl w:val="0"/>
                <w:numId w:val="31"/>
              </w:numPr>
              <w:tabs>
                <w:tab w:val="left" w:pos="818"/>
              </w:tabs>
              <w:spacing w:before="5" w:line="292" w:lineRule="exact"/>
              <w:ind w:left="817" w:hanging="349"/>
              <w:rPr>
                <w:sz w:val="24"/>
              </w:rPr>
            </w:pPr>
            <w:r>
              <w:rPr>
                <w:sz w:val="24"/>
              </w:rPr>
              <w:t>ocenia</w:t>
            </w:r>
            <w:r>
              <w:rPr>
                <w:spacing w:val="52"/>
                <w:sz w:val="24"/>
              </w:rPr>
              <w:t xml:space="preserve"> </w:t>
            </w:r>
            <w:r>
              <w:rPr>
                <w:sz w:val="24"/>
              </w:rPr>
              <w:t>koncepcję</w:t>
            </w:r>
            <w:r>
              <w:rPr>
                <w:spacing w:val="52"/>
                <w:sz w:val="24"/>
              </w:rPr>
              <w:t xml:space="preserve"> </w:t>
            </w:r>
            <w:r>
              <w:rPr>
                <w:sz w:val="24"/>
              </w:rPr>
              <w:t>polityki</w:t>
            </w:r>
            <w:r>
              <w:rPr>
                <w:spacing w:val="53"/>
                <w:sz w:val="24"/>
              </w:rPr>
              <w:t xml:space="preserve"> </w:t>
            </w:r>
            <w:r>
              <w:rPr>
                <w:sz w:val="24"/>
              </w:rPr>
              <w:t>zagranicznej</w:t>
            </w:r>
          </w:p>
          <w:p w14:paraId="4A1F1DAF" w14:textId="77777777" w:rsidR="000D6F8E" w:rsidRDefault="00894FAD">
            <w:pPr>
              <w:pStyle w:val="TableParagraph"/>
              <w:spacing w:line="274" w:lineRule="exact"/>
              <w:ind w:left="829" w:firstLine="0"/>
              <w:rPr>
                <w:sz w:val="24"/>
              </w:rPr>
            </w:pPr>
            <w:r>
              <w:rPr>
                <w:sz w:val="24"/>
              </w:rPr>
              <w:t>J.</w:t>
            </w:r>
            <w:r>
              <w:rPr>
                <w:spacing w:val="-4"/>
                <w:sz w:val="24"/>
              </w:rPr>
              <w:t xml:space="preserve"> </w:t>
            </w:r>
            <w:r>
              <w:rPr>
                <w:sz w:val="24"/>
              </w:rPr>
              <w:t>Piłsudskiego,</w:t>
            </w:r>
          </w:p>
          <w:p w14:paraId="4A1F1DB0" w14:textId="77777777" w:rsidR="000D6F8E" w:rsidRDefault="00894FAD">
            <w:pPr>
              <w:pStyle w:val="TableParagraph"/>
              <w:numPr>
                <w:ilvl w:val="0"/>
                <w:numId w:val="31"/>
              </w:numPr>
              <w:tabs>
                <w:tab w:val="left" w:pos="818"/>
                <w:tab w:val="left" w:pos="2436"/>
                <w:tab w:val="left" w:pos="4132"/>
              </w:tabs>
              <w:spacing w:before="2"/>
              <w:ind w:right="92" w:hanging="360"/>
              <w:rPr>
                <w:sz w:val="24"/>
              </w:rPr>
            </w:pPr>
            <w:r>
              <w:rPr>
                <w:sz w:val="24"/>
              </w:rPr>
              <w:t>analizuje</w:t>
            </w:r>
            <w:r>
              <w:rPr>
                <w:sz w:val="24"/>
              </w:rPr>
              <w:tab/>
              <w:t>znaczenie</w:t>
            </w:r>
            <w:r>
              <w:rPr>
                <w:sz w:val="24"/>
              </w:rPr>
              <w:tab/>
              <w:t>Bitwy</w:t>
            </w:r>
            <w:r>
              <w:rPr>
                <w:spacing w:val="-58"/>
                <w:sz w:val="24"/>
              </w:rPr>
              <w:t xml:space="preserve"> </w:t>
            </w:r>
            <w:r>
              <w:rPr>
                <w:sz w:val="24"/>
              </w:rPr>
              <w:t>Warszawskiej      dla     losów      Polski</w:t>
            </w:r>
            <w:r>
              <w:rPr>
                <w:spacing w:val="1"/>
                <w:sz w:val="24"/>
              </w:rPr>
              <w:t xml:space="preserve"> </w:t>
            </w:r>
            <w:r>
              <w:rPr>
                <w:sz w:val="24"/>
              </w:rPr>
              <w:t>i</w:t>
            </w:r>
            <w:r>
              <w:rPr>
                <w:spacing w:val="-1"/>
                <w:sz w:val="24"/>
              </w:rPr>
              <w:t xml:space="preserve"> </w:t>
            </w:r>
            <w:r>
              <w:rPr>
                <w:sz w:val="24"/>
              </w:rPr>
              <w:t>Europy,</w:t>
            </w:r>
          </w:p>
          <w:p w14:paraId="4A1F1DB1" w14:textId="77777777" w:rsidR="000D6F8E" w:rsidRDefault="00894FAD">
            <w:pPr>
              <w:pStyle w:val="TableParagraph"/>
              <w:numPr>
                <w:ilvl w:val="0"/>
                <w:numId w:val="31"/>
              </w:numPr>
              <w:tabs>
                <w:tab w:val="left" w:pos="818"/>
              </w:tabs>
              <w:spacing w:before="4" w:line="237" w:lineRule="auto"/>
              <w:ind w:right="99" w:hanging="360"/>
              <w:rPr>
                <w:sz w:val="24"/>
              </w:rPr>
            </w:pPr>
            <w:r>
              <w:rPr>
                <w:sz w:val="24"/>
              </w:rPr>
              <w:t>analizuje</w:t>
            </w:r>
            <w:r>
              <w:rPr>
                <w:spacing w:val="1"/>
                <w:sz w:val="24"/>
              </w:rPr>
              <w:t xml:space="preserve"> </w:t>
            </w:r>
            <w:r>
              <w:rPr>
                <w:sz w:val="24"/>
              </w:rPr>
              <w:t>i</w:t>
            </w:r>
            <w:r>
              <w:rPr>
                <w:spacing w:val="1"/>
                <w:sz w:val="24"/>
              </w:rPr>
              <w:t xml:space="preserve"> </w:t>
            </w:r>
            <w:r>
              <w:rPr>
                <w:sz w:val="24"/>
              </w:rPr>
              <w:t>ocenia</w:t>
            </w:r>
            <w:r>
              <w:rPr>
                <w:spacing w:val="1"/>
                <w:sz w:val="24"/>
              </w:rPr>
              <w:t xml:space="preserve"> </w:t>
            </w:r>
            <w:r>
              <w:rPr>
                <w:sz w:val="24"/>
              </w:rPr>
              <w:t>polską</w:t>
            </w:r>
            <w:r>
              <w:rPr>
                <w:spacing w:val="1"/>
                <w:sz w:val="24"/>
              </w:rPr>
              <w:t xml:space="preserve"> </w:t>
            </w:r>
            <w:r>
              <w:rPr>
                <w:sz w:val="24"/>
              </w:rPr>
              <w:t>politykę</w:t>
            </w:r>
            <w:r>
              <w:rPr>
                <w:spacing w:val="1"/>
                <w:sz w:val="24"/>
              </w:rPr>
              <w:t xml:space="preserve"> </w:t>
            </w:r>
            <w:r>
              <w:rPr>
                <w:sz w:val="24"/>
              </w:rPr>
              <w:t>zagraniczną.</w:t>
            </w:r>
          </w:p>
          <w:p w14:paraId="4A1F1DB2" w14:textId="77777777" w:rsidR="000D6F8E" w:rsidRDefault="000D6F8E">
            <w:pPr>
              <w:pStyle w:val="TableParagraph"/>
              <w:spacing w:before="5"/>
              <w:ind w:left="0" w:firstLine="0"/>
              <w:jc w:val="left"/>
              <w:rPr>
                <w:sz w:val="24"/>
              </w:rPr>
            </w:pPr>
          </w:p>
          <w:p w14:paraId="4A1F1DB3" w14:textId="77777777" w:rsidR="000D6F8E" w:rsidRDefault="00894FAD">
            <w:pPr>
              <w:pStyle w:val="TableParagraph"/>
              <w:spacing w:line="274" w:lineRule="exact"/>
              <w:ind w:left="109" w:firstLine="0"/>
              <w:jc w:val="left"/>
              <w:rPr>
                <w:b/>
                <w:sz w:val="24"/>
              </w:rPr>
            </w:pPr>
            <w:r>
              <w:rPr>
                <w:b/>
                <w:sz w:val="24"/>
              </w:rPr>
              <w:t>Ocena</w:t>
            </w:r>
            <w:r>
              <w:rPr>
                <w:b/>
                <w:spacing w:val="-1"/>
                <w:sz w:val="24"/>
              </w:rPr>
              <w:t xml:space="preserve"> </w:t>
            </w:r>
            <w:r>
              <w:rPr>
                <w:b/>
                <w:sz w:val="24"/>
              </w:rPr>
              <w:t>5</w:t>
            </w:r>
          </w:p>
          <w:p w14:paraId="4A1F1DB4" w14:textId="77777777" w:rsidR="000D6F8E" w:rsidRDefault="00894FAD">
            <w:pPr>
              <w:pStyle w:val="TableParagraph"/>
              <w:spacing w:line="274" w:lineRule="exact"/>
              <w:ind w:left="109" w:firstLine="0"/>
              <w:jc w:val="left"/>
              <w:rPr>
                <w:sz w:val="24"/>
              </w:rPr>
            </w:pPr>
            <w:r>
              <w:rPr>
                <w:sz w:val="24"/>
              </w:rPr>
              <w:t>Uczeń:</w:t>
            </w:r>
          </w:p>
          <w:p w14:paraId="4A1F1DB5" w14:textId="77777777" w:rsidR="000D6F8E" w:rsidRDefault="00894FAD">
            <w:pPr>
              <w:pStyle w:val="TableParagraph"/>
              <w:numPr>
                <w:ilvl w:val="0"/>
                <w:numId w:val="31"/>
              </w:numPr>
              <w:tabs>
                <w:tab w:val="left" w:pos="818"/>
              </w:tabs>
              <w:spacing w:before="4" w:line="237" w:lineRule="auto"/>
              <w:ind w:right="96" w:hanging="360"/>
              <w:rPr>
                <w:sz w:val="24"/>
              </w:rPr>
            </w:pPr>
            <w:r>
              <w:rPr>
                <w:sz w:val="24"/>
              </w:rPr>
              <w:t>analizuje</w:t>
            </w:r>
            <w:r>
              <w:rPr>
                <w:spacing w:val="1"/>
                <w:sz w:val="24"/>
              </w:rPr>
              <w:t xml:space="preserve"> </w:t>
            </w:r>
            <w:r>
              <w:rPr>
                <w:sz w:val="24"/>
              </w:rPr>
              <w:t>i</w:t>
            </w:r>
            <w:r>
              <w:rPr>
                <w:spacing w:val="1"/>
                <w:sz w:val="24"/>
              </w:rPr>
              <w:t xml:space="preserve"> </w:t>
            </w:r>
            <w:r>
              <w:rPr>
                <w:sz w:val="24"/>
              </w:rPr>
              <w:t>omawia</w:t>
            </w:r>
            <w:r>
              <w:rPr>
                <w:spacing w:val="1"/>
                <w:sz w:val="24"/>
              </w:rPr>
              <w:t xml:space="preserve"> </w:t>
            </w:r>
            <w:r>
              <w:rPr>
                <w:sz w:val="24"/>
              </w:rPr>
              <w:t>działania,</w:t>
            </w:r>
            <w:r>
              <w:rPr>
                <w:spacing w:val="1"/>
                <w:sz w:val="24"/>
              </w:rPr>
              <w:t xml:space="preserve"> </w:t>
            </w:r>
            <w:r>
              <w:rPr>
                <w:sz w:val="24"/>
              </w:rPr>
              <w:t>dzięki</w:t>
            </w:r>
            <w:r>
              <w:rPr>
                <w:spacing w:val="1"/>
                <w:sz w:val="24"/>
              </w:rPr>
              <w:t xml:space="preserve"> </w:t>
            </w:r>
            <w:r>
              <w:rPr>
                <w:sz w:val="24"/>
              </w:rPr>
              <w:t>którym Niemcy stały się najsilniejszym</w:t>
            </w:r>
            <w:r>
              <w:rPr>
                <w:spacing w:val="1"/>
                <w:sz w:val="24"/>
              </w:rPr>
              <w:t xml:space="preserve"> </w:t>
            </w:r>
            <w:r>
              <w:rPr>
                <w:sz w:val="24"/>
              </w:rPr>
              <w:t>państwem</w:t>
            </w:r>
            <w:r>
              <w:rPr>
                <w:spacing w:val="-1"/>
                <w:sz w:val="24"/>
              </w:rPr>
              <w:t xml:space="preserve"> </w:t>
            </w:r>
            <w:r>
              <w:rPr>
                <w:sz w:val="24"/>
              </w:rPr>
              <w:t>w</w:t>
            </w:r>
            <w:r>
              <w:rPr>
                <w:spacing w:val="-1"/>
                <w:sz w:val="24"/>
              </w:rPr>
              <w:t xml:space="preserve"> </w:t>
            </w:r>
            <w:r>
              <w:rPr>
                <w:sz w:val="24"/>
              </w:rPr>
              <w:t>Europie,</w:t>
            </w:r>
          </w:p>
        </w:tc>
      </w:tr>
    </w:tbl>
    <w:p w14:paraId="4A1F1DB7" w14:textId="77777777" w:rsidR="000D6F8E" w:rsidRDefault="000D6F8E">
      <w:pPr>
        <w:spacing w:line="237" w:lineRule="auto"/>
        <w:jc w:val="both"/>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DDC" w14:textId="77777777">
        <w:trPr>
          <w:trHeight w:val="12488"/>
        </w:trPr>
        <w:tc>
          <w:tcPr>
            <w:tcW w:w="4830" w:type="dxa"/>
          </w:tcPr>
          <w:p w14:paraId="4A1F1DB8" w14:textId="77777777" w:rsidR="000D6F8E" w:rsidRDefault="00894FAD">
            <w:pPr>
              <w:pStyle w:val="TableParagraph"/>
              <w:numPr>
                <w:ilvl w:val="0"/>
                <w:numId w:val="30"/>
              </w:numPr>
              <w:tabs>
                <w:tab w:val="left" w:pos="816"/>
                <w:tab w:val="left" w:pos="2295"/>
                <w:tab w:val="left" w:pos="3881"/>
              </w:tabs>
              <w:spacing w:line="232" w:lineRule="auto"/>
              <w:ind w:right="98" w:hanging="360"/>
              <w:rPr>
                <w:sz w:val="24"/>
              </w:rPr>
            </w:pPr>
            <w:r>
              <w:rPr>
                <w:position w:val="1"/>
                <w:sz w:val="24"/>
              </w:rPr>
              <w:lastRenderedPageBreak/>
              <w:t>opisuje</w:t>
            </w:r>
            <w:r>
              <w:rPr>
                <w:position w:val="1"/>
                <w:sz w:val="24"/>
              </w:rPr>
              <w:tab/>
              <w:t>postawy</w:t>
            </w:r>
            <w:r>
              <w:rPr>
                <w:position w:val="1"/>
                <w:sz w:val="24"/>
              </w:rPr>
              <w:tab/>
            </w:r>
            <w:r>
              <w:rPr>
                <w:spacing w:val="-1"/>
                <w:position w:val="1"/>
                <w:sz w:val="24"/>
              </w:rPr>
              <w:t>liberalne</w:t>
            </w:r>
            <w:r>
              <w:rPr>
                <w:spacing w:val="-58"/>
                <w:position w:val="1"/>
                <w:sz w:val="24"/>
              </w:rPr>
              <w:t xml:space="preserve"> </w:t>
            </w:r>
            <w:r>
              <w:rPr>
                <w:sz w:val="24"/>
              </w:rPr>
              <w:t>i konserwa­tyw­ne</w:t>
            </w:r>
            <w:r>
              <w:rPr>
                <w:spacing w:val="1"/>
                <w:sz w:val="24"/>
              </w:rPr>
              <w:t xml:space="preserve"> </w:t>
            </w:r>
            <w:r>
              <w:rPr>
                <w:sz w:val="24"/>
              </w:rPr>
              <w:t>we</w:t>
            </w:r>
            <w:r>
              <w:rPr>
                <w:spacing w:val="1"/>
                <w:sz w:val="24"/>
              </w:rPr>
              <w:t xml:space="preserve"> </w:t>
            </w:r>
            <w:r>
              <w:rPr>
                <w:sz w:val="24"/>
              </w:rPr>
              <w:t>współczesnym</w:t>
            </w:r>
            <w:r>
              <w:rPr>
                <w:spacing w:val="-57"/>
                <w:sz w:val="24"/>
              </w:rPr>
              <w:t xml:space="preserve"> </w:t>
            </w:r>
            <w:r>
              <w:rPr>
                <w:sz w:val="24"/>
              </w:rPr>
              <w:t>świecie,</w:t>
            </w:r>
          </w:p>
          <w:p w14:paraId="4A1F1DB9" w14:textId="77777777" w:rsidR="000D6F8E" w:rsidRDefault="00894FAD">
            <w:pPr>
              <w:pStyle w:val="TableParagraph"/>
              <w:numPr>
                <w:ilvl w:val="0"/>
                <w:numId w:val="30"/>
              </w:numPr>
              <w:tabs>
                <w:tab w:val="left" w:pos="816"/>
              </w:tabs>
              <w:spacing w:before="9" w:line="232" w:lineRule="auto"/>
              <w:ind w:right="95" w:hanging="360"/>
              <w:rPr>
                <w:sz w:val="24"/>
              </w:rPr>
            </w:pPr>
            <w:r>
              <w:rPr>
                <w:position w:val="1"/>
                <w:sz w:val="24"/>
              </w:rPr>
              <w:t xml:space="preserve">rozumie  </w:t>
            </w:r>
            <w:r>
              <w:rPr>
                <w:spacing w:val="41"/>
                <w:position w:val="1"/>
                <w:sz w:val="24"/>
              </w:rPr>
              <w:t xml:space="preserve"> </w:t>
            </w:r>
            <w:r>
              <w:rPr>
                <w:position w:val="1"/>
                <w:sz w:val="24"/>
              </w:rPr>
              <w:t xml:space="preserve">znaczenie  </w:t>
            </w:r>
            <w:r>
              <w:rPr>
                <w:spacing w:val="41"/>
                <w:position w:val="1"/>
                <w:sz w:val="24"/>
              </w:rPr>
              <w:t xml:space="preserve"> </w:t>
            </w:r>
            <w:r>
              <w:rPr>
                <w:position w:val="1"/>
                <w:sz w:val="24"/>
              </w:rPr>
              <w:t xml:space="preserve">oświaty,  </w:t>
            </w:r>
            <w:r>
              <w:rPr>
                <w:spacing w:val="45"/>
                <w:position w:val="1"/>
                <w:sz w:val="24"/>
              </w:rPr>
              <w:t xml:space="preserve"> </w:t>
            </w:r>
            <w:r>
              <w:rPr>
                <w:position w:val="1"/>
                <w:sz w:val="24"/>
              </w:rPr>
              <w:t>kultury</w:t>
            </w:r>
            <w:r>
              <w:rPr>
                <w:spacing w:val="-58"/>
                <w:position w:val="1"/>
                <w:sz w:val="24"/>
              </w:rPr>
              <w:t xml:space="preserve"> </w:t>
            </w:r>
            <w:r>
              <w:rPr>
                <w:sz w:val="24"/>
              </w:rPr>
              <w:t>i gospodarki</w:t>
            </w:r>
            <w:r>
              <w:rPr>
                <w:spacing w:val="1"/>
                <w:sz w:val="24"/>
              </w:rPr>
              <w:t xml:space="preserve"> </w:t>
            </w:r>
            <w:r>
              <w:rPr>
                <w:sz w:val="24"/>
              </w:rPr>
              <w:t>dla</w:t>
            </w:r>
            <w:r>
              <w:rPr>
                <w:spacing w:val="60"/>
                <w:sz w:val="24"/>
              </w:rPr>
              <w:t xml:space="preserve"> </w:t>
            </w:r>
            <w:r>
              <w:rPr>
                <w:sz w:val="24"/>
              </w:rPr>
              <w:t>utrzymania</w:t>
            </w:r>
            <w:r>
              <w:rPr>
                <w:spacing w:val="60"/>
                <w:sz w:val="24"/>
              </w:rPr>
              <w:t xml:space="preserve"> </w:t>
            </w:r>
            <w:r>
              <w:rPr>
                <w:sz w:val="24"/>
              </w:rPr>
              <w:t>polskości</w:t>
            </w:r>
            <w:r>
              <w:rPr>
                <w:spacing w:val="1"/>
                <w:sz w:val="24"/>
              </w:rPr>
              <w:t xml:space="preserve"> </w:t>
            </w:r>
            <w:r>
              <w:rPr>
                <w:sz w:val="24"/>
              </w:rPr>
              <w:t>w</w:t>
            </w:r>
            <w:r>
              <w:rPr>
                <w:spacing w:val="-2"/>
                <w:sz w:val="24"/>
              </w:rPr>
              <w:t xml:space="preserve"> </w:t>
            </w:r>
            <w:r>
              <w:rPr>
                <w:sz w:val="24"/>
              </w:rPr>
              <w:t>zaborze</w:t>
            </w:r>
            <w:r>
              <w:rPr>
                <w:spacing w:val="-1"/>
                <w:sz w:val="24"/>
              </w:rPr>
              <w:t xml:space="preserve"> </w:t>
            </w:r>
            <w:r>
              <w:rPr>
                <w:sz w:val="24"/>
              </w:rPr>
              <w:t>rosyjskim,</w:t>
            </w:r>
          </w:p>
          <w:p w14:paraId="4A1F1DBC" w14:textId="77777777" w:rsidR="000D6F8E" w:rsidRDefault="00894FAD">
            <w:pPr>
              <w:pStyle w:val="TableParagraph"/>
              <w:numPr>
                <w:ilvl w:val="0"/>
                <w:numId w:val="30"/>
              </w:numPr>
              <w:tabs>
                <w:tab w:val="left" w:pos="816"/>
              </w:tabs>
              <w:spacing w:before="9" w:line="232" w:lineRule="auto"/>
              <w:ind w:right="100" w:hanging="360"/>
              <w:rPr>
                <w:sz w:val="24"/>
              </w:rPr>
            </w:pPr>
            <w:r>
              <w:rPr>
                <w:position w:val="1"/>
                <w:sz w:val="24"/>
              </w:rPr>
              <w:t>rozumie</w:t>
            </w:r>
            <w:r>
              <w:rPr>
                <w:spacing w:val="1"/>
                <w:position w:val="1"/>
                <w:sz w:val="24"/>
              </w:rPr>
              <w:t xml:space="preserve"> </w:t>
            </w:r>
            <w:r>
              <w:rPr>
                <w:position w:val="1"/>
                <w:sz w:val="24"/>
              </w:rPr>
              <w:t>różnice</w:t>
            </w:r>
            <w:r>
              <w:rPr>
                <w:spacing w:val="1"/>
                <w:position w:val="1"/>
                <w:sz w:val="24"/>
              </w:rPr>
              <w:t xml:space="preserve"> </w:t>
            </w:r>
            <w:r>
              <w:rPr>
                <w:position w:val="1"/>
                <w:sz w:val="24"/>
              </w:rPr>
              <w:t>między</w:t>
            </w:r>
            <w:r>
              <w:rPr>
                <w:spacing w:val="1"/>
                <w:position w:val="1"/>
                <w:sz w:val="24"/>
              </w:rPr>
              <w:t xml:space="preserve"> </w:t>
            </w:r>
            <w:r>
              <w:rPr>
                <w:position w:val="1"/>
                <w:sz w:val="24"/>
              </w:rPr>
              <w:t>celami</w:t>
            </w:r>
            <w:r>
              <w:rPr>
                <w:spacing w:val="1"/>
                <w:position w:val="1"/>
                <w:sz w:val="24"/>
              </w:rPr>
              <w:t xml:space="preserve"> </w:t>
            </w:r>
            <w:r>
              <w:rPr>
                <w:sz w:val="24"/>
              </w:rPr>
              <w:t>politycznymi różnych nurtów opozycji</w:t>
            </w:r>
            <w:r>
              <w:rPr>
                <w:spacing w:val="1"/>
                <w:sz w:val="24"/>
              </w:rPr>
              <w:t xml:space="preserve"> </w:t>
            </w:r>
            <w:r>
              <w:rPr>
                <w:sz w:val="24"/>
              </w:rPr>
              <w:t>w</w:t>
            </w:r>
            <w:r>
              <w:rPr>
                <w:spacing w:val="-2"/>
                <w:sz w:val="24"/>
              </w:rPr>
              <w:t xml:space="preserve"> </w:t>
            </w:r>
            <w:r>
              <w:rPr>
                <w:sz w:val="24"/>
              </w:rPr>
              <w:t>Królestwie Polskim,</w:t>
            </w:r>
          </w:p>
          <w:p w14:paraId="4A1F1DBD" w14:textId="77777777" w:rsidR="000D6F8E" w:rsidRDefault="00894FAD">
            <w:pPr>
              <w:pStyle w:val="TableParagraph"/>
              <w:numPr>
                <w:ilvl w:val="0"/>
                <w:numId w:val="30"/>
              </w:numPr>
              <w:tabs>
                <w:tab w:val="left" w:pos="816"/>
                <w:tab w:val="left" w:pos="3066"/>
              </w:tabs>
              <w:spacing w:before="18" w:line="228" w:lineRule="auto"/>
              <w:ind w:right="99" w:hanging="360"/>
              <w:rPr>
                <w:sz w:val="24"/>
              </w:rPr>
            </w:pPr>
            <w:r>
              <w:rPr>
                <w:position w:val="1"/>
                <w:sz w:val="24"/>
              </w:rPr>
              <w:t>wskazuje</w:t>
            </w:r>
            <w:r>
              <w:rPr>
                <w:position w:val="1"/>
                <w:sz w:val="24"/>
              </w:rPr>
              <w:tab/>
            </w:r>
            <w:r>
              <w:rPr>
                <w:spacing w:val="-1"/>
                <w:position w:val="1"/>
                <w:sz w:val="24"/>
              </w:rPr>
              <w:t>międzynarodowe</w:t>
            </w:r>
            <w:r>
              <w:rPr>
                <w:spacing w:val="-58"/>
                <w:position w:val="1"/>
                <w:sz w:val="24"/>
              </w:rPr>
              <w:t xml:space="preserve"> </w:t>
            </w:r>
            <w:r>
              <w:rPr>
                <w:sz w:val="24"/>
              </w:rPr>
              <w:t>uwarunkowania</w:t>
            </w:r>
            <w:r>
              <w:rPr>
                <w:spacing w:val="-1"/>
                <w:sz w:val="24"/>
              </w:rPr>
              <w:t xml:space="preserve"> </w:t>
            </w:r>
            <w:r>
              <w:rPr>
                <w:sz w:val="24"/>
              </w:rPr>
              <w:t>wybuchu</w:t>
            </w:r>
            <w:r>
              <w:rPr>
                <w:spacing w:val="-1"/>
                <w:sz w:val="24"/>
              </w:rPr>
              <w:t xml:space="preserve"> </w:t>
            </w:r>
            <w:r>
              <w:rPr>
                <w:sz w:val="24"/>
              </w:rPr>
              <w:t>powstania,</w:t>
            </w:r>
          </w:p>
          <w:p w14:paraId="4A1F1DBE" w14:textId="77777777" w:rsidR="000D6F8E" w:rsidRDefault="00894FAD">
            <w:pPr>
              <w:pStyle w:val="TableParagraph"/>
              <w:numPr>
                <w:ilvl w:val="0"/>
                <w:numId w:val="30"/>
              </w:numPr>
              <w:tabs>
                <w:tab w:val="left" w:pos="816"/>
              </w:tabs>
              <w:spacing w:before="8" w:line="235" w:lineRule="auto"/>
              <w:ind w:right="100" w:hanging="360"/>
              <w:rPr>
                <w:sz w:val="24"/>
              </w:rPr>
            </w:pPr>
            <w:r>
              <w:rPr>
                <w:position w:val="1"/>
                <w:sz w:val="24"/>
              </w:rPr>
              <w:t>analizuje</w:t>
            </w:r>
            <w:r>
              <w:rPr>
                <w:spacing w:val="1"/>
                <w:position w:val="1"/>
                <w:sz w:val="24"/>
              </w:rPr>
              <w:t xml:space="preserve"> </w:t>
            </w:r>
            <w:r>
              <w:rPr>
                <w:position w:val="1"/>
                <w:sz w:val="24"/>
              </w:rPr>
              <w:t>stosunek</w:t>
            </w:r>
            <w:r>
              <w:rPr>
                <w:spacing w:val="1"/>
                <w:position w:val="1"/>
                <w:sz w:val="24"/>
              </w:rPr>
              <w:t xml:space="preserve"> </w:t>
            </w:r>
            <w:r>
              <w:rPr>
                <w:position w:val="1"/>
                <w:sz w:val="24"/>
              </w:rPr>
              <w:t>Chłopickiego</w:t>
            </w:r>
            <w:r>
              <w:rPr>
                <w:spacing w:val="1"/>
                <w:position w:val="1"/>
                <w:sz w:val="24"/>
              </w:rPr>
              <w:t xml:space="preserve"> </w:t>
            </w:r>
            <w:r>
              <w:rPr>
                <w:position w:val="1"/>
                <w:sz w:val="24"/>
              </w:rPr>
              <w:t>do</w:t>
            </w:r>
            <w:r>
              <w:rPr>
                <w:spacing w:val="1"/>
                <w:position w:val="1"/>
                <w:sz w:val="24"/>
              </w:rPr>
              <w:t xml:space="preserve"> </w:t>
            </w:r>
            <w:r>
              <w:rPr>
                <w:sz w:val="24"/>
              </w:rPr>
              <w:t>powstania</w:t>
            </w:r>
            <w:r>
              <w:rPr>
                <w:spacing w:val="1"/>
                <w:sz w:val="24"/>
              </w:rPr>
              <w:t xml:space="preserve"> </w:t>
            </w:r>
            <w:r>
              <w:rPr>
                <w:sz w:val="24"/>
              </w:rPr>
              <w:t>i rozumie</w:t>
            </w:r>
            <w:r>
              <w:rPr>
                <w:spacing w:val="1"/>
                <w:sz w:val="24"/>
              </w:rPr>
              <w:t xml:space="preserve"> </w:t>
            </w:r>
            <w:r>
              <w:rPr>
                <w:sz w:val="24"/>
              </w:rPr>
              <w:t>wpływ</w:t>
            </w:r>
            <w:r>
              <w:rPr>
                <w:spacing w:val="1"/>
                <w:sz w:val="24"/>
              </w:rPr>
              <w:t xml:space="preserve"> </w:t>
            </w:r>
            <w:r>
              <w:rPr>
                <w:sz w:val="24"/>
              </w:rPr>
              <w:t>poglądów</w:t>
            </w:r>
            <w:r>
              <w:rPr>
                <w:spacing w:val="-57"/>
                <w:sz w:val="24"/>
              </w:rPr>
              <w:t xml:space="preserve"> </w:t>
            </w:r>
            <w:r>
              <w:rPr>
                <w:sz w:val="24"/>
              </w:rPr>
              <w:t>dyktatora</w:t>
            </w:r>
            <w:r>
              <w:rPr>
                <w:spacing w:val="1"/>
                <w:sz w:val="24"/>
              </w:rPr>
              <w:t xml:space="preserve"> </w:t>
            </w:r>
            <w:r>
              <w:rPr>
                <w:sz w:val="24"/>
              </w:rPr>
              <w:t>na</w:t>
            </w:r>
            <w:r>
              <w:rPr>
                <w:spacing w:val="1"/>
                <w:sz w:val="24"/>
              </w:rPr>
              <w:t xml:space="preserve"> </w:t>
            </w:r>
            <w:r>
              <w:rPr>
                <w:sz w:val="24"/>
              </w:rPr>
              <w:t>podjęte</w:t>
            </w:r>
            <w:r>
              <w:rPr>
                <w:spacing w:val="1"/>
                <w:sz w:val="24"/>
              </w:rPr>
              <w:t xml:space="preserve"> </w:t>
            </w:r>
            <w:r>
              <w:rPr>
                <w:sz w:val="24"/>
              </w:rPr>
              <w:t>przez</w:t>
            </w:r>
            <w:r>
              <w:rPr>
                <w:spacing w:val="1"/>
                <w:sz w:val="24"/>
              </w:rPr>
              <w:t xml:space="preserve"> </w:t>
            </w:r>
            <w:r>
              <w:rPr>
                <w:sz w:val="24"/>
              </w:rPr>
              <w:t>niego</w:t>
            </w:r>
            <w:r>
              <w:rPr>
                <w:spacing w:val="-57"/>
                <w:sz w:val="24"/>
              </w:rPr>
              <w:t xml:space="preserve"> </w:t>
            </w:r>
            <w:r>
              <w:rPr>
                <w:sz w:val="24"/>
              </w:rPr>
              <w:t>decyzje,</w:t>
            </w:r>
          </w:p>
          <w:p w14:paraId="4A1F1DBF" w14:textId="77777777" w:rsidR="000D6F8E" w:rsidRDefault="00894FAD">
            <w:pPr>
              <w:pStyle w:val="TableParagraph"/>
              <w:numPr>
                <w:ilvl w:val="0"/>
                <w:numId w:val="30"/>
              </w:numPr>
              <w:tabs>
                <w:tab w:val="left" w:pos="816"/>
              </w:tabs>
              <w:spacing w:before="2" w:line="287" w:lineRule="exact"/>
              <w:ind w:left="815" w:hanging="349"/>
              <w:rPr>
                <w:sz w:val="24"/>
              </w:rPr>
            </w:pPr>
            <w:r>
              <w:rPr>
                <w:position w:val="1"/>
                <w:sz w:val="24"/>
              </w:rPr>
              <w:t>wyjaśnia przyczyny</w:t>
            </w:r>
            <w:r>
              <w:rPr>
                <w:spacing w:val="-6"/>
                <w:position w:val="1"/>
                <w:sz w:val="24"/>
              </w:rPr>
              <w:t xml:space="preserve"> </w:t>
            </w:r>
            <w:r>
              <w:rPr>
                <w:position w:val="1"/>
                <w:sz w:val="24"/>
              </w:rPr>
              <w:t>upadku</w:t>
            </w:r>
            <w:r>
              <w:rPr>
                <w:spacing w:val="-1"/>
                <w:position w:val="1"/>
                <w:sz w:val="24"/>
              </w:rPr>
              <w:t xml:space="preserve"> </w:t>
            </w:r>
            <w:r>
              <w:rPr>
                <w:position w:val="1"/>
                <w:sz w:val="24"/>
              </w:rPr>
              <w:t>powstania;</w:t>
            </w:r>
          </w:p>
          <w:p w14:paraId="4A1F1DC0" w14:textId="77777777" w:rsidR="000D6F8E" w:rsidRDefault="00894FAD">
            <w:pPr>
              <w:pStyle w:val="TableParagraph"/>
              <w:numPr>
                <w:ilvl w:val="0"/>
                <w:numId w:val="30"/>
              </w:numPr>
              <w:tabs>
                <w:tab w:val="left" w:pos="816"/>
              </w:tabs>
              <w:spacing w:line="232" w:lineRule="auto"/>
              <w:ind w:right="97" w:hanging="360"/>
              <w:rPr>
                <w:sz w:val="24"/>
              </w:rPr>
            </w:pPr>
            <w:r>
              <w:rPr>
                <w:position w:val="1"/>
                <w:sz w:val="24"/>
              </w:rPr>
              <w:t>rozumie</w:t>
            </w:r>
            <w:r>
              <w:rPr>
                <w:spacing w:val="-6"/>
                <w:position w:val="1"/>
                <w:sz w:val="24"/>
              </w:rPr>
              <w:t xml:space="preserve"> </w:t>
            </w:r>
            <w:r>
              <w:rPr>
                <w:position w:val="1"/>
                <w:sz w:val="24"/>
              </w:rPr>
              <w:t>zróżnicowane</w:t>
            </w:r>
            <w:r>
              <w:rPr>
                <w:spacing w:val="-5"/>
                <w:position w:val="1"/>
                <w:sz w:val="24"/>
              </w:rPr>
              <w:t xml:space="preserve"> </w:t>
            </w:r>
            <w:r>
              <w:rPr>
                <w:position w:val="1"/>
                <w:sz w:val="24"/>
              </w:rPr>
              <w:t>podejście</w:t>
            </w:r>
            <w:r>
              <w:rPr>
                <w:spacing w:val="-5"/>
                <w:position w:val="1"/>
                <w:sz w:val="24"/>
              </w:rPr>
              <w:t xml:space="preserve"> </w:t>
            </w:r>
            <w:r>
              <w:rPr>
                <w:position w:val="1"/>
                <w:sz w:val="24"/>
              </w:rPr>
              <w:t>rządów</w:t>
            </w:r>
            <w:r>
              <w:rPr>
                <w:spacing w:val="-58"/>
                <w:position w:val="1"/>
                <w:sz w:val="24"/>
              </w:rPr>
              <w:t xml:space="preserve"> </w:t>
            </w:r>
            <w:r>
              <w:rPr>
                <w:sz w:val="24"/>
              </w:rPr>
              <w:t>i społeczeństw</w:t>
            </w:r>
            <w:r>
              <w:rPr>
                <w:spacing w:val="1"/>
                <w:sz w:val="24"/>
              </w:rPr>
              <w:t xml:space="preserve"> </w:t>
            </w:r>
            <w:r>
              <w:rPr>
                <w:sz w:val="24"/>
              </w:rPr>
              <w:t>krajów</w:t>
            </w:r>
            <w:r>
              <w:rPr>
                <w:spacing w:val="1"/>
                <w:sz w:val="24"/>
              </w:rPr>
              <w:t xml:space="preserve"> </w:t>
            </w:r>
            <w:r>
              <w:rPr>
                <w:sz w:val="24"/>
              </w:rPr>
              <w:t>Europy</w:t>
            </w:r>
            <w:r>
              <w:rPr>
                <w:spacing w:val="1"/>
                <w:sz w:val="24"/>
              </w:rPr>
              <w:t xml:space="preserve"> </w:t>
            </w:r>
            <w:r>
              <w:rPr>
                <w:sz w:val="24"/>
              </w:rPr>
              <w:t>do</w:t>
            </w:r>
            <w:r>
              <w:rPr>
                <w:spacing w:val="1"/>
                <w:sz w:val="24"/>
              </w:rPr>
              <w:t xml:space="preserve"> </w:t>
            </w:r>
            <w:r>
              <w:rPr>
                <w:sz w:val="24"/>
              </w:rPr>
              <w:t>polskich</w:t>
            </w:r>
            <w:r>
              <w:rPr>
                <w:spacing w:val="-5"/>
                <w:sz w:val="24"/>
              </w:rPr>
              <w:t xml:space="preserve"> </w:t>
            </w:r>
            <w:r>
              <w:rPr>
                <w:sz w:val="24"/>
              </w:rPr>
              <w:t>emigrantów,</w:t>
            </w:r>
          </w:p>
          <w:p w14:paraId="4A1F1DC1" w14:textId="77777777" w:rsidR="000D6F8E" w:rsidRDefault="00894FAD">
            <w:pPr>
              <w:pStyle w:val="TableParagraph"/>
              <w:numPr>
                <w:ilvl w:val="0"/>
                <w:numId w:val="30"/>
              </w:numPr>
              <w:tabs>
                <w:tab w:val="left" w:pos="816"/>
              </w:tabs>
              <w:spacing w:before="15" w:line="228" w:lineRule="auto"/>
              <w:ind w:right="96" w:hanging="360"/>
              <w:rPr>
                <w:sz w:val="24"/>
              </w:rPr>
            </w:pPr>
            <w:r>
              <w:rPr>
                <w:spacing w:val="-1"/>
                <w:position w:val="1"/>
                <w:sz w:val="24"/>
              </w:rPr>
              <w:t>porównuje poglądy polskich emigrantów</w:t>
            </w:r>
            <w:r>
              <w:rPr>
                <w:spacing w:val="-57"/>
                <w:position w:val="1"/>
                <w:sz w:val="24"/>
              </w:rPr>
              <w:t xml:space="preserve"> </w:t>
            </w:r>
            <w:r>
              <w:rPr>
                <w:sz w:val="24"/>
              </w:rPr>
              <w:t>(dostrzega</w:t>
            </w:r>
            <w:r>
              <w:rPr>
                <w:spacing w:val="-9"/>
                <w:sz w:val="24"/>
              </w:rPr>
              <w:t xml:space="preserve"> </w:t>
            </w:r>
            <w:r>
              <w:rPr>
                <w:sz w:val="24"/>
              </w:rPr>
              <w:t>i</w:t>
            </w:r>
            <w:r>
              <w:rPr>
                <w:spacing w:val="-5"/>
                <w:sz w:val="24"/>
              </w:rPr>
              <w:t xml:space="preserve"> </w:t>
            </w:r>
            <w:r>
              <w:rPr>
                <w:sz w:val="24"/>
              </w:rPr>
              <w:t>wskazuje</w:t>
            </w:r>
            <w:r>
              <w:rPr>
                <w:spacing w:val="-9"/>
                <w:sz w:val="24"/>
              </w:rPr>
              <w:t xml:space="preserve"> </w:t>
            </w:r>
            <w:r>
              <w:rPr>
                <w:sz w:val="24"/>
              </w:rPr>
              <w:t>różnice),</w:t>
            </w:r>
          </w:p>
          <w:p w14:paraId="4A1F1DC2" w14:textId="77777777" w:rsidR="000D6F8E" w:rsidRDefault="00894FAD">
            <w:pPr>
              <w:pStyle w:val="TableParagraph"/>
              <w:numPr>
                <w:ilvl w:val="0"/>
                <w:numId w:val="30"/>
              </w:numPr>
              <w:tabs>
                <w:tab w:val="left" w:pos="816"/>
              </w:tabs>
              <w:spacing w:before="9" w:line="235" w:lineRule="auto"/>
              <w:ind w:right="94" w:hanging="360"/>
              <w:rPr>
                <w:sz w:val="24"/>
              </w:rPr>
            </w:pPr>
            <w:r>
              <w:rPr>
                <w:position w:val="1"/>
                <w:sz w:val="24"/>
              </w:rPr>
              <w:t>rozumie,</w:t>
            </w:r>
            <w:r>
              <w:rPr>
                <w:spacing w:val="1"/>
                <w:position w:val="1"/>
                <w:sz w:val="24"/>
              </w:rPr>
              <w:t xml:space="preserve"> </w:t>
            </w:r>
            <w:r>
              <w:rPr>
                <w:position w:val="1"/>
                <w:sz w:val="24"/>
              </w:rPr>
              <w:t>dlaczego</w:t>
            </w:r>
            <w:r>
              <w:rPr>
                <w:spacing w:val="1"/>
                <w:position w:val="1"/>
                <w:sz w:val="24"/>
              </w:rPr>
              <w:t xml:space="preserve"> </w:t>
            </w:r>
            <w:r>
              <w:rPr>
                <w:position w:val="1"/>
                <w:sz w:val="24"/>
              </w:rPr>
              <w:t>niektóre</w:t>
            </w:r>
            <w:r>
              <w:rPr>
                <w:spacing w:val="1"/>
                <w:position w:val="1"/>
                <w:sz w:val="24"/>
              </w:rPr>
              <w:t xml:space="preserve"> </w:t>
            </w:r>
            <w:r>
              <w:rPr>
                <w:position w:val="1"/>
                <w:sz w:val="24"/>
              </w:rPr>
              <w:t>dzieła</w:t>
            </w:r>
            <w:r>
              <w:rPr>
                <w:spacing w:val="1"/>
                <w:position w:val="1"/>
                <w:sz w:val="24"/>
              </w:rPr>
              <w:t xml:space="preserve"> </w:t>
            </w:r>
            <w:r>
              <w:rPr>
                <w:sz w:val="24"/>
              </w:rPr>
              <w:t>polskiej</w:t>
            </w:r>
            <w:r>
              <w:rPr>
                <w:spacing w:val="1"/>
                <w:sz w:val="24"/>
              </w:rPr>
              <w:t xml:space="preserve"> </w:t>
            </w:r>
            <w:r>
              <w:rPr>
                <w:sz w:val="24"/>
              </w:rPr>
              <w:t>kultury</w:t>
            </w:r>
            <w:r>
              <w:rPr>
                <w:spacing w:val="1"/>
                <w:sz w:val="24"/>
              </w:rPr>
              <w:t xml:space="preserve"> </w:t>
            </w:r>
            <w:r>
              <w:rPr>
                <w:sz w:val="24"/>
              </w:rPr>
              <w:t>mogły</w:t>
            </w:r>
            <w:r>
              <w:rPr>
                <w:spacing w:val="1"/>
                <w:sz w:val="24"/>
              </w:rPr>
              <w:t xml:space="preserve"> </w:t>
            </w:r>
            <w:r>
              <w:rPr>
                <w:sz w:val="24"/>
              </w:rPr>
              <w:t>zostać</w:t>
            </w:r>
            <w:r>
              <w:rPr>
                <w:spacing w:val="1"/>
                <w:sz w:val="24"/>
              </w:rPr>
              <w:t xml:space="preserve"> </w:t>
            </w:r>
            <w:r>
              <w:rPr>
                <w:sz w:val="24"/>
              </w:rPr>
              <w:t>upublicznione</w:t>
            </w:r>
            <w:r>
              <w:rPr>
                <w:spacing w:val="1"/>
                <w:sz w:val="24"/>
              </w:rPr>
              <w:t xml:space="preserve"> </w:t>
            </w:r>
            <w:r>
              <w:rPr>
                <w:sz w:val="24"/>
              </w:rPr>
              <w:t>jedynie</w:t>
            </w:r>
            <w:r>
              <w:rPr>
                <w:spacing w:val="1"/>
                <w:sz w:val="24"/>
              </w:rPr>
              <w:t xml:space="preserve"> </w:t>
            </w:r>
            <w:r>
              <w:rPr>
                <w:sz w:val="24"/>
              </w:rPr>
              <w:t>na</w:t>
            </w:r>
            <w:r>
              <w:rPr>
                <w:spacing w:val="1"/>
                <w:sz w:val="24"/>
              </w:rPr>
              <w:t xml:space="preserve"> </w:t>
            </w:r>
            <w:r>
              <w:rPr>
                <w:sz w:val="24"/>
              </w:rPr>
              <w:t>emigracji,</w:t>
            </w:r>
            <w:r>
              <w:rPr>
                <w:spacing w:val="1"/>
                <w:sz w:val="24"/>
              </w:rPr>
              <w:t xml:space="preserve"> </w:t>
            </w:r>
            <w:r>
              <w:rPr>
                <w:sz w:val="24"/>
              </w:rPr>
              <w:t>a</w:t>
            </w:r>
            <w:r>
              <w:rPr>
                <w:spacing w:val="-57"/>
                <w:sz w:val="24"/>
              </w:rPr>
              <w:t xml:space="preserve"> </w:t>
            </w:r>
            <w:r>
              <w:rPr>
                <w:sz w:val="24"/>
              </w:rPr>
              <w:t>nie</w:t>
            </w:r>
            <w:r>
              <w:rPr>
                <w:spacing w:val="-4"/>
                <w:sz w:val="24"/>
              </w:rPr>
              <w:t xml:space="preserve"> </w:t>
            </w:r>
            <w:r>
              <w:rPr>
                <w:sz w:val="24"/>
              </w:rPr>
              <w:t>w</w:t>
            </w:r>
            <w:r>
              <w:rPr>
                <w:spacing w:val="-3"/>
                <w:sz w:val="24"/>
              </w:rPr>
              <w:t xml:space="preserve"> </w:t>
            </w:r>
            <w:r>
              <w:rPr>
                <w:sz w:val="24"/>
              </w:rPr>
              <w:t>kraju</w:t>
            </w:r>
            <w:r>
              <w:rPr>
                <w:spacing w:val="-4"/>
                <w:sz w:val="24"/>
              </w:rPr>
              <w:t xml:space="preserve"> </w:t>
            </w:r>
            <w:r>
              <w:rPr>
                <w:sz w:val="24"/>
              </w:rPr>
              <w:t>pod</w:t>
            </w:r>
            <w:r>
              <w:rPr>
                <w:spacing w:val="-5"/>
                <w:sz w:val="24"/>
              </w:rPr>
              <w:t xml:space="preserve"> </w:t>
            </w:r>
            <w:r>
              <w:rPr>
                <w:sz w:val="24"/>
              </w:rPr>
              <w:t>zaborami,</w:t>
            </w:r>
          </w:p>
          <w:p w14:paraId="4A1F1DC3" w14:textId="77777777" w:rsidR="000D6F8E" w:rsidRDefault="00894FAD">
            <w:pPr>
              <w:pStyle w:val="TableParagraph"/>
              <w:numPr>
                <w:ilvl w:val="0"/>
                <w:numId w:val="30"/>
              </w:numPr>
              <w:tabs>
                <w:tab w:val="left" w:pos="816"/>
              </w:tabs>
              <w:spacing w:before="9" w:line="232" w:lineRule="auto"/>
              <w:ind w:right="99" w:hanging="360"/>
              <w:rPr>
                <w:sz w:val="24"/>
              </w:rPr>
            </w:pPr>
            <w:r>
              <w:rPr>
                <w:position w:val="1"/>
                <w:sz w:val="24"/>
              </w:rPr>
              <w:t>omawia</w:t>
            </w:r>
            <w:r>
              <w:rPr>
                <w:spacing w:val="1"/>
                <w:position w:val="1"/>
                <w:sz w:val="24"/>
              </w:rPr>
              <w:t xml:space="preserve"> </w:t>
            </w:r>
            <w:r>
              <w:rPr>
                <w:position w:val="1"/>
                <w:sz w:val="24"/>
              </w:rPr>
              <w:t>wpływ</w:t>
            </w:r>
            <w:r>
              <w:rPr>
                <w:spacing w:val="1"/>
                <w:position w:val="1"/>
                <w:sz w:val="24"/>
              </w:rPr>
              <w:t xml:space="preserve"> </w:t>
            </w:r>
            <w:r>
              <w:rPr>
                <w:position w:val="1"/>
                <w:sz w:val="24"/>
              </w:rPr>
              <w:t>powstań</w:t>
            </w:r>
            <w:r>
              <w:rPr>
                <w:spacing w:val="1"/>
                <w:position w:val="1"/>
                <w:sz w:val="24"/>
              </w:rPr>
              <w:t xml:space="preserve"> </w:t>
            </w:r>
            <w:r>
              <w:rPr>
                <w:position w:val="1"/>
                <w:sz w:val="24"/>
              </w:rPr>
              <w:t>na</w:t>
            </w:r>
            <w:r>
              <w:rPr>
                <w:spacing w:val="1"/>
                <w:position w:val="1"/>
                <w:sz w:val="24"/>
              </w:rPr>
              <w:t xml:space="preserve"> </w:t>
            </w:r>
            <w:r>
              <w:rPr>
                <w:position w:val="1"/>
                <w:sz w:val="24"/>
              </w:rPr>
              <w:t>politykę</w:t>
            </w:r>
            <w:r>
              <w:rPr>
                <w:spacing w:val="1"/>
                <w:position w:val="1"/>
                <w:sz w:val="24"/>
              </w:rPr>
              <w:t xml:space="preserve"> </w:t>
            </w:r>
            <w:r>
              <w:rPr>
                <w:sz w:val="24"/>
              </w:rPr>
              <w:t>państw zaborczych wobec Polaków i na</w:t>
            </w:r>
            <w:r>
              <w:rPr>
                <w:spacing w:val="1"/>
                <w:sz w:val="24"/>
              </w:rPr>
              <w:t xml:space="preserve"> </w:t>
            </w:r>
            <w:r>
              <w:rPr>
                <w:sz w:val="24"/>
              </w:rPr>
              <w:t>stosunki między</w:t>
            </w:r>
            <w:r>
              <w:rPr>
                <w:spacing w:val="-8"/>
                <w:sz w:val="24"/>
              </w:rPr>
              <w:t xml:space="preserve"> </w:t>
            </w:r>
            <w:r>
              <w:rPr>
                <w:sz w:val="24"/>
              </w:rPr>
              <w:t>zaborcami,</w:t>
            </w:r>
          </w:p>
          <w:p w14:paraId="4A1F1DC4" w14:textId="77777777" w:rsidR="000D6F8E" w:rsidRDefault="00894FAD">
            <w:pPr>
              <w:pStyle w:val="TableParagraph"/>
              <w:numPr>
                <w:ilvl w:val="0"/>
                <w:numId w:val="30"/>
              </w:numPr>
              <w:tabs>
                <w:tab w:val="left" w:pos="816"/>
              </w:tabs>
              <w:spacing w:before="17" w:line="228" w:lineRule="auto"/>
              <w:ind w:right="99" w:hanging="360"/>
              <w:rPr>
                <w:sz w:val="24"/>
              </w:rPr>
            </w:pPr>
            <w:r>
              <w:rPr>
                <w:position w:val="1"/>
                <w:sz w:val="24"/>
              </w:rPr>
              <w:t>wyjaśnia</w:t>
            </w:r>
            <w:r>
              <w:rPr>
                <w:spacing w:val="1"/>
                <w:position w:val="1"/>
                <w:sz w:val="24"/>
              </w:rPr>
              <w:t xml:space="preserve"> </w:t>
            </w:r>
            <w:r>
              <w:rPr>
                <w:position w:val="1"/>
                <w:sz w:val="24"/>
              </w:rPr>
              <w:t>różnice</w:t>
            </w:r>
            <w:r>
              <w:rPr>
                <w:spacing w:val="1"/>
                <w:position w:val="1"/>
                <w:sz w:val="24"/>
              </w:rPr>
              <w:t xml:space="preserve"> </w:t>
            </w:r>
            <w:r>
              <w:rPr>
                <w:position w:val="1"/>
                <w:sz w:val="24"/>
              </w:rPr>
              <w:t>w</w:t>
            </w:r>
            <w:r>
              <w:rPr>
                <w:spacing w:val="1"/>
                <w:position w:val="1"/>
                <w:sz w:val="24"/>
              </w:rPr>
              <w:t xml:space="preserve"> </w:t>
            </w:r>
            <w:r>
              <w:rPr>
                <w:position w:val="1"/>
                <w:sz w:val="24"/>
              </w:rPr>
              <w:t>sytuacji</w:t>
            </w:r>
            <w:r>
              <w:rPr>
                <w:spacing w:val="1"/>
                <w:position w:val="1"/>
                <w:sz w:val="24"/>
              </w:rPr>
              <w:t xml:space="preserve"> </w:t>
            </w:r>
            <w:r>
              <w:rPr>
                <w:position w:val="1"/>
                <w:sz w:val="24"/>
              </w:rPr>
              <w:t>Polaków</w:t>
            </w:r>
            <w:r>
              <w:rPr>
                <w:spacing w:val="1"/>
                <w:position w:val="1"/>
                <w:sz w:val="24"/>
              </w:rPr>
              <w:t xml:space="preserve"> </w:t>
            </w:r>
            <w:r>
              <w:rPr>
                <w:sz w:val="24"/>
              </w:rPr>
              <w:t>żyjących</w:t>
            </w:r>
            <w:r>
              <w:rPr>
                <w:spacing w:val="-1"/>
                <w:sz w:val="24"/>
              </w:rPr>
              <w:t xml:space="preserve"> </w:t>
            </w:r>
            <w:r>
              <w:rPr>
                <w:sz w:val="24"/>
              </w:rPr>
              <w:t>pod trzema zaborami,</w:t>
            </w:r>
          </w:p>
          <w:p w14:paraId="4A1F1DC5" w14:textId="77777777" w:rsidR="000D6F8E" w:rsidRDefault="00894FAD">
            <w:pPr>
              <w:pStyle w:val="TableParagraph"/>
              <w:numPr>
                <w:ilvl w:val="0"/>
                <w:numId w:val="30"/>
              </w:numPr>
              <w:tabs>
                <w:tab w:val="left" w:pos="816"/>
              </w:tabs>
              <w:spacing w:before="18" w:line="225" w:lineRule="auto"/>
              <w:ind w:right="98" w:hanging="360"/>
              <w:rPr>
                <w:sz w:val="24"/>
              </w:rPr>
            </w:pPr>
            <w:r>
              <w:rPr>
                <w:position w:val="1"/>
                <w:sz w:val="24"/>
              </w:rPr>
              <w:t>rozumie manipulację władz austriackich</w:t>
            </w:r>
            <w:r>
              <w:rPr>
                <w:spacing w:val="-57"/>
                <w:position w:val="1"/>
                <w:sz w:val="24"/>
              </w:rPr>
              <w:t xml:space="preserve"> </w:t>
            </w:r>
            <w:r>
              <w:rPr>
                <w:sz w:val="24"/>
              </w:rPr>
              <w:t>prowadzącą</w:t>
            </w:r>
            <w:r>
              <w:rPr>
                <w:spacing w:val="-2"/>
                <w:sz w:val="24"/>
              </w:rPr>
              <w:t xml:space="preserve"> </w:t>
            </w:r>
            <w:r>
              <w:rPr>
                <w:sz w:val="24"/>
              </w:rPr>
              <w:t>do</w:t>
            </w:r>
            <w:r>
              <w:rPr>
                <w:spacing w:val="2"/>
                <w:sz w:val="24"/>
              </w:rPr>
              <w:t xml:space="preserve"> </w:t>
            </w:r>
            <w:r>
              <w:rPr>
                <w:sz w:val="24"/>
              </w:rPr>
              <w:t>rzezi galicyjskiej,</w:t>
            </w:r>
          </w:p>
          <w:p w14:paraId="4A1F1DC6" w14:textId="77777777" w:rsidR="000D6F8E" w:rsidRDefault="00894FAD">
            <w:pPr>
              <w:pStyle w:val="TableParagraph"/>
              <w:numPr>
                <w:ilvl w:val="0"/>
                <w:numId w:val="30"/>
              </w:numPr>
              <w:tabs>
                <w:tab w:val="left" w:pos="816"/>
              </w:tabs>
              <w:spacing w:before="16" w:line="228" w:lineRule="auto"/>
              <w:ind w:right="96" w:hanging="360"/>
              <w:rPr>
                <w:sz w:val="24"/>
              </w:rPr>
            </w:pPr>
            <w:r>
              <w:rPr>
                <w:position w:val="1"/>
                <w:sz w:val="24"/>
              </w:rPr>
              <w:t>rozumie</w:t>
            </w:r>
            <w:r>
              <w:rPr>
                <w:spacing w:val="1"/>
                <w:position w:val="1"/>
                <w:sz w:val="24"/>
              </w:rPr>
              <w:t xml:space="preserve"> </w:t>
            </w:r>
            <w:r>
              <w:rPr>
                <w:position w:val="1"/>
                <w:sz w:val="24"/>
              </w:rPr>
              <w:t>przyczyny</w:t>
            </w:r>
            <w:r>
              <w:rPr>
                <w:spacing w:val="1"/>
                <w:position w:val="1"/>
                <w:sz w:val="24"/>
              </w:rPr>
              <w:t xml:space="preserve"> </w:t>
            </w:r>
            <w:r>
              <w:rPr>
                <w:position w:val="1"/>
                <w:sz w:val="24"/>
              </w:rPr>
              <w:t>niepowo­dzenia</w:t>
            </w:r>
            <w:r>
              <w:rPr>
                <w:spacing w:val="1"/>
                <w:position w:val="1"/>
                <w:sz w:val="24"/>
              </w:rPr>
              <w:t xml:space="preserve"> </w:t>
            </w:r>
            <w:r>
              <w:rPr>
                <w:sz w:val="24"/>
              </w:rPr>
              <w:t>powstania</w:t>
            </w:r>
            <w:r>
              <w:rPr>
                <w:spacing w:val="-3"/>
                <w:sz w:val="24"/>
              </w:rPr>
              <w:t xml:space="preserve"> </w:t>
            </w:r>
            <w:r>
              <w:rPr>
                <w:sz w:val="24"/>
              </w:rPr>
              <w:t>z</w:t>
            </w:r>
            <w:r>
              <w:rPr>
                <w:spacing w:val="1"/>
                <w:sz w:val="24"/>
              </w:rPr>
              <w:t xml:space="preserve"> </w:t>
            </w:r>
            <w:r>
              <w:rPr>
                <w:sz w:val="24"/>
              </w:rPr>
              <w:t>1846 r.,</w:t>
            </w:r>
          </w:p>
          <w:p w14:paraId="4A1F1DC8" w14:textId="77777777" w:rsidR="000D6F8E" w:rsidRDefault="00894FAD">
            <w:pPr>
              <w:pStyle w:val="TableParagraph"/>
              <w:numPr>
                <w:ilvl w:val="0"/>
                <w:numId w:val="30"/>
              </w:numPr>
              <w:tabs>
                <w:tab w:val="left" w:pos="816"/>
              </w:tabs>
              <w:spacing w:before="14" w:line="228" w:lineRule="auto"/>
              <w:ind w:right="101" w:hanging="360"/>
              <w:rPr>
                <w:sz w:val="24"/>
              </w:rPr>
            </w:pPr>
            <w:r>
              <w:rPr>
                <w:position w:val="1"/>
                <w:sz w:val="24"/>
              </w:rPr>
              <w:t>wyjaśnia,</w:t>
            </w:r>
            <w:r>
              <w:rPr>
                <w:spacing w:val="1"/>
                <w:position w:val="1"/>
                <w:sz w:val="24"/>
              </w:rPr>
              <w:t xml:space="preserve"> </w:t>
            </w:r>
            <w:r>
              <w:rPr>
                <w:position w:val="1"/>
                <w:sz w:val="24"/>
              </w:rPr>
              <w:t>dlaczego</w:t>
            </w:r>
            <w:r>
              <w:rPr>
                <w:spacing w:val="1"/>
                <w:position w:val="1"/>
                <w:sz w:val="24"/>
              </w:rPr>
              <w:t xml:space="preserve"> </w:t>
            </w:r>
            <w:r>
              <w:rPr>
                <w:position w:val="1"/>
                <w:sz w:val="24"/>
              </w:rPr>
              <w:t>wystąpienia</w:t>
            </w:r>
            <w:r>
              <w:rPr>
                <w:spacing w:val="1"/>
                <w:position w:val="1"/>
                <w:sz w:val="24"/>
              </w:rPr>
              <w:t xml:space="preserve"> </w:t>
            </w:r>
            <w:r>
              <w:rPr>
                <w:position w:val="1"/>
                <w:sz w:val="24"/>
              </w:rPr>
              <w:t>nie</w:t>
            </w:r>
            <w:r>
              <w:rPr>
                <w:spacing w:val="1"/>
                <w:position w:val="1"/>
                <w:sz w:val="24"/>
              </w:rPr>
              <w:t xml:space="preserve"> </w:t>
            </w:r>
            <w:r>
              <w:rPr>
                <w:sz w:val="24"/>
              </w:rPr>
              <w:t>objęły</w:t>
            </w:r>
            <w:r>
              <w:rPr>
                <w:spacing w:val="-5"/>
                <w:sz w:val="24"/>
              </w:rPr>
              <w:t xml:space="preserve"> </w:t>
            </w:r>
            <w:r>
              <w:rPr>
                <w:sz w:val="24"/>
              </w:rPr>
              <w:t>Rosji,</w:t>
            </w:r>
          </w:p>
          <w:p w14:paraId="4A1F1DC9" w14:textId="77777777" w:rsidR="000D6F8E" w:rsidRDefault="00894FAD">
            <w:pPr>
              <w:pStyle w:val="TableParagraph"/>
              <w:numPr>
                <w:ilvl w:val="0"/>
                <w:numId w:val="30"/>
              </w:numPr>
              <w:tabs>
                <w:tab w:val="left" w:pos="816"/>
              </w:tabs>
              <w:spacing w:before="16" w:line="228" w:lineRule="auto"/>
              <w:ind w:right="100" w:hanging="360"/>
              <w:rPr>
                <w:sz w:val="24"/>
              </w:rPr>
            </w:pPr>
            <w:r>
              <w:rPr>
                <w:position w:val="1"/>
                <w:sz w:val="24"/>
              </w:rPr>
              <w:t>wyjaśnia,</w:t>
            </w:r>
            <w:r>
              <w:rPr>
                <w:spacing w:val="1"/>
                <w:position w:val="1"/>
                <w:sz w:val="24"/>
              </w:rPr>
              <w:t xml:space="preserve"> </w:t>
            </w:r>
            <w:r>
              <w:rPr>
                <w:position w:val="1"/>
                <w:sz w:val="24"/>
              </w:rPr>
              <w:t>dlaczego</w:t>
            </w:r>
            <w:r>
              <w:rPr>
                <w:spacing w:val="1"/>
                <w:position w:val="1"/>
                <w:sz w:val="24"/>
              </w:rPr>
              <w:t xml:space="preserve"> </w:t>
            </w:r>
            <w:r>
              <w:rPr>
                <w:position w:val="1"/>
                <w:sz w:val="24"/>
              </w:rPr>
              <w:t>wystąpienia</w:t>
            </w:r>
            <w:r>
              <w:rPr>
                <w:spacing w:val="1"/>
                <w:position w:val="1"/>
                <w:sz w:val="24"/>
              </w:rPr>
              <w:t xml:space="preserve"> </w:t>
            </w:r>
            <w:r>
              <w:rPr>
                <w:position w:val="1"/>
                <w:sz w:val="24"/>
              </w:rPr>
              <w:t>nie</w:t>
            </w:r>
            <w:r>
              <w:rPr>
                <w:spacing w:val="1"/>
                <w:position w:val="1"/>
                <w:sz w:val="24"/>
              </w:rPr>
              <w:t xml:space="preserve"> </w:t>
            </w:r>
            <w:r>
              <w:rPr>
                <w:sz w:val="24"/>
              </w:rPr>
              <w:t>objęły</w:t>
            </w:r>
            <w:r>
              <w:rPr>
                <w:spacing w:val="18"/>
                <w:sz w:val="24"/>
              </w:rPr>
              <w:t xml:space="preserve"> </w:t>
            </w:r>
            <w:r>
              <w:rPr>
                <w:sz w:val="24"/>
              </w:rPr>
              <w:t>ziem</w:t>
            </w:r>
            <w:r>
              <w:rPr>
                <w:spacing w:val="23"/>
                <w:sz w:val="24"/>
              </w:rPr>
              <w:t xml:space="preserve"> </w:t>
            </w:r>
            <w:r>
              <w:rPr>
                <w:sz w:val="24"/>
              </w:rPr>
              <w:t>polskich</w:t>
            </w:r>
            <w:r>
              <w:rPr>
                <w:spacing w:val="24"/>
                <w:sz w:val="24"/>
              </w:rPr>
              <w:t xml:space="preserve"> </w:t>
            </w:r>
            <w:r>
              <w:rPr>
                <w:sz w:val="24"/>
              </w:rPr>
              <w:t>pod</w:t>
            </w:r>
            <w:r>
              <w:rPr>
                <w:spacing w:val="23"/>
                <w:sz w:val="24"/>
              </w:rPr>
              <w:t xml:space="preserve"> </w:t>
            </w:r>
            <w:r>
              <w:rPr>
                <w:sz w:val="24"/>
              </w:rPr>
              <w:t>zaborem</w:t>
            </w:r>
          </w:p>
          <w:p w14:paraId="4A1F1DCA" w14:textId="77777777" w:rsidR="000D6F8E" w:rsidRDefault="00894FAD">
            <w:pPr>
              <w:pStyle w:val="TableParagraph"/>
              <w:spacing w:before="1" w:line="268" w:lineRule="exact"/>
              <w:ind w:firstLine="0"/>
              <w:jc w:val="left"/>
              <w:rPr>
                <w:sz w:val="24"/>
              </w:rPr>
            </w:pPr>
            <w:r>
              <w:rPr>
                <w:sz w:val="24"/>
              </w:rPr>
              <w:t>rosyjskim,</w:t>
            </w:r>
          </w:p>
        </w:tc>
        <w:tc>
          <w:tcPr>
            <w:tcW w:w="4830" w:type="dxa"/>
          </w:tcPr>
          <w:p w14:paraId="4A1F1DCB" w14:textId="77777777" w:rsidR="000D6F8E" w:rsidRDefault="00894FAD">
            <w:pPr>
              <w:pStyle w:val="TableParagraph"/>
              <w:numPr>
                <w:ilvl w:val="0"/>
                <w:numId w:val="29"/>
              </w:numPr>
              <w:tabs>
                <w:tab w:val="left" w:pos="818"/>
              </w:tabs>
              <w:spacing w:line="237" w:lineRule="auto"/>
              <w:ind w:right="100" w:hanging="360"/>
              <w:rPr>
                <w:sz w:val="24"/>
              </w:rPr>
            </w:pPr>
            <w:r>
              <w:rPr>
                <w:sz w:val="24"/>
              </w:rPr>
              <w:t>omawia znaczenie polskich organizacji</w:t>
            </w:r>
            <w:r>
              <w:rPr>
                <w:spacing w:val="1"/>
                <w:sz w:val="24"/>
              </w:rPr>
              <w:t xml:space="preserve"> </w:t>
            </w:r>
            <w:r>
              <w:rPr>
                <w:sz w:val="24"/>
              </w:rPr>
              <w:t>paramilitarnych,</w:t>
            </w:r>
          </w:p>
          <w:p w14:paraId="4A1F1DCC" w14:textId="77777777" w:rsidR="000D6F8E" w:rsidRDefault="00894FAD">
            <w:pPr>
              <w:pStyle w:val="TableParagraph"/>
              <w:numPr>
                <w:ilvl w:val="0"/>
                <w:numId w:val="29"/>
              </w:numPr>
              <w:tabs>
                <w:tab w:val="left" w:pos="818"/>
              </w:tabs>
              <w:spacing w:line="237" w:lineRule="auto"/>
              <w:ind w:right="100" w:hanging="360"/>
              <w:rPr>
                <w:sz w:val="24"/>
              </w:rPr>
            </w:pPr>
            <w:r>
              <w:rPr>
                <w:sz w:val="24"/>
              </w:rPr>
              <w:t>uzasadnia poparcie udzielone zaborcom</w:t>
            </w:r>
            <w:r>
              <w:rPr>
                <w:spacing w:val="1"/>
                <w:sz w:val="24"/>
              </w:rPr>
              <w:t xml:space="preserve"> </w:t>
            </w:r>
            <w:r>
              <w:rPr>
                <w:sz w:val="24"/>
              </w:rPr>
              <w:t>przez</w:t>
            </w:r>
            <w:r>
              <w:rPr>
                <w:spacing w:val="-1"/>
                <w:sz w:val="24"/>
              </w:rPr>
              <w:t xml:space="preserve"> </w:t>
            </w:r>
            <w:r>
              <w:rPr>
                <w:sz w:val="24"/>
              </w:rPr>
              <w:t>Dmowskiego</w:t>
            </w:r>
            <w:r>
              <w:rPr>
                <w:spacing w:val="-2"/>
                <w:sz w:val="24"/>
              </w:rPr>
              <w:t xml:space="preserve"> </w:t>
            </w:r>
            <w:r>
              <w:rPr>
                <w:sz w:val="24"/>
              </w:rPr>
              <w:t>i</w:t>
            </w:r>
            <w:r>
              <w:rPr>
                <w:spacing w:val="-1"/>
                <w:sz w:val="24"/>
              </w:rPr>
              <w:t xml:space="preserve"> </w:t>
            </w:r>
            <w:r>
              <w:rPr>
                <w:sz w:val="24"/>
              </w:rPr>
              <w:t>Piłsudskiego,</w:t>
            </w:r>
          </w:p>
          <w:p w14:paraId="4A1F1DCD" w14:textId="77777777" w:rsidR="000D6F8E" w:rsidRDefault="00894FAD">
            <w:pPr>
              <w:pStyle w:val="TableParagraph"/>
              <w:numPr>
                <w:ilvl w:val="0"/>
                <w:numId w:val="29"/>
              </w:numPr>
              <w:tabs>
                <w:tab w:val="left" w:pos="818"/>
                <w:tab w:val="left" w:pos="2322"/>
                <w:tab w:val="left" w:pos="3787"/>
              </w:tabs>
              <w:spacing w:before="4" w:line="237" w:lineRule="auto"/>
              <w:ind w:right="94" w:hanging="360"/>
              <w:rPr>
                <w:sz w:val="24"/>
              </w:rPr>
            </w:pPr>
            <w:r>
              <w:rPr>
                <w:sz w:val="24"/>
              </w:rPr>
              <w:t>opisuje</w:t>
            </w:r>
            <w:r>
              <w:rPr>
                <w:sz w:val="24"/>
              </w:rPr>
              <w:tab/>
              <w:t>wpływ</w:t>
            </w:r>
            <w:r>
              <w:rPr>
                <w:sz w:val="24"/>
              </w:rPr>
              <w:tab/>
            </w:r>
            <w:r>
              <w:rPr>
                <w:spacing w:val="-1"/>
                <w:sz w:val="24"/>
              </w:rPr>
              <w:t>położenia</w:t>
            </w:r>
            <w:r>
              <w:rPr>
                <w:spacing w:val="-58"/>
                <w:sz w:val="24"/>
              </w:rPr>
              <w:t xml:space="preserve"> </w:t>
            </w:r>
            <w:r>
              <w:rPr>
                <w:sz w:val="24"/>
              </w:rPr>
              <w:t>geograficznego Niemiec na ich sytuację</w:t>
            </w:r>
            <w:r>
              <w:rPr>
                <w:spacing w:val="-57"/>
                <w:sz w:val="24"/>
              </w:rPr>
              <w:t xml:space="preserve"> </w:t>
            </w:r>
            <w:r>
              <w:rPr>
                <w:sz w:val="24"/>
              </w:rPr>
              <w:t>strategiczną,</w:t>
            </w:r>
          </w:p>
          <w:p w14:paraId="4A1F1DCE" w14:textId="77777777" w:rsidR="000D6F8E" w:rsidRDefault="00894FAD">
            <w:pPr>
              <w:pStyle w:val="TableParagraph"/>
              <w:numPr>
                <w:ilvl w:val="0"/>
                <w:numId w:val="29"/>
              </w:numPr>
              <w:tabs>
                <w:tab w:val="left" w:pos="818"/>
              </w:tabs>
              <w:spacing w:before="7" w:line="237" w:lineRule="auto"/>
              <w:ind w:right="94" w:hanging="360"/>
              <w:rPr>
                <w:sz w:val="24"/>
              </w:rPr>
            </w:pPr>
            <w:r>
              <w:rPr>
                <w:sz w:val="24"/>
              </w:rPr>
              <w:t>opisuje</w:t>
            </w:r>
            <w:r>
              <w:rPr>
                <w:spacing w:val="1"/>
                <w:sz w:val="24"/>
              </w:rPr>
              <w:t xml:space="preserve"> </w:t>
            </w:r>
            <w:r>
              <w:rPr>
                <w:sz w:val="24"/>
              </w:rPr>
              <w:t>metody</w:t>
            </w:r>
            <w:r>
              <w:rPr>
                <w:spacing w:val="1"/>
                <w:sz w:val="24"/>
              </w:rPr>
              <w:t xml:space="preserve"> </w:t>
            </w:r>
            <w:r>
              <w:rPr>
                <w:sz w:val="24"/>
              </w:rPr>
              <w:t>sprawowania</w:t>
            </w:r>
            <w:r>
              <w:rPr>
                <w:spacing w:val="1"/>
                <w:sz w:val="24"/>
              </w:rPr>
              <w:t xml:space="preserve"> </w:t>
            </w:r>
            <w:r>
              <w:rPr>
                <w:sz w:val="24"/>
              </w:rPr>
              <w:t>władzy</w:t>
            </w:r>
            <w:r>
              <w:rPr>
                <w:spacing w:val="1"/>
                <w:sz w:val="24"/>
              </w:rPr>
              <w:t xml:space="preserve"> </w:t>
            </w:r>
            <w:r>
              <w:rPr>
                <w:sz w:val="24"/>
              </w:rPr>
              <w:t>przez</w:t>
            </w:r>
            <w:r>
              <w:rPr>
                <w:spacing w:val="1"/>
                <w:sz w:val="24"/>
              </w:rPr>
              <w:t xml:space="preserve"> </w:t>
            </w:r>
            <w:r>
              <w:rPr>
                <w:sz w:val="24"/>
              </w:rPr>
              <w:t>Mikołaja</w:t>
            </w:r>
            <w:r>
              <w:rPr>
                <w:spacing w:val="1"/>
                <w:sz w:val="24"/>
              </w:rPr>
              <w:t xml:space="preserve"> </w:t>
            </w:r>
            <w:r>
              <w:rPr>
                <w:sz w:val="24"/>
              </w:rPr>
              <w:t>II,</w:t>
            </w:r>
            <w:r>
              <w:rPr>
                <w:spacing w:val="1"/>
                <w:sz w:val="24"/>
              </w:rPr>
              <w:t xml:space="preserve"> </w:t>
            </w:r>
            <w:r>
              <w:rPr>
                <w:sz w:val="24"/>
              </w:rPr>
              <w:t>Rząd</w:t>
            </w:r>
            <w:r>
              <w:rPr>
                <w:spacing w:val="1"/>
                <w:sz w:val="24"/>
              </w:rPr>
              <w:t xml:space="preserve"> </w:t>
            </w:r>
            <w:r>
              <w:rPr>
                <w:sz w:val="24"/>
              </w:rPr>
              <w:t>Tymczasowy</w:t>
            </w:r>
            <w:r>
              <w:rPr>
                <w:spacing w:val="-57"/>
                <w:sz w:val="24"/>
              </w:rPr>
              <w:t xml:space="preserve"> </w:t>
            </w:r>
            <w:r>
              <w:rPr>
                <w:sz w:val="24"/>
              </w:rPr>
              <w:t>oraz bolszewików,</w:t>
            </w:r>
          </w:p>
          <w:p w14:paraId="4A1F1DCF" w14:textId="77777777" w:rsidR="000D6F8E" w:rsidRDefault="00894FAD">
            <w:pPr>
              <w:pStyle w:val="TableParagraph"/>
              <w:numPr>
                <w:ilvl w:val="0"/>
                <w:numId w:val="29"/>
              </w:numPr>
              <w:tabs>
                <w:tab w:val="left" w:pos="818"/>
              </w:tabs>
              <w:spacing w:before="7" w:line="237" w:lineRule="auto"/>
              <w:ind w:right="100" w:hanging="360"/>
              <w:rPr>
                <w:sz w:val="24"/>
              </w:rPr>
            </w:pPr>
            <w:r>
              <w:rPr>
                <w:sz w:val="24"/>
              </w:rPr>
              <w:t>rozumie znaczenie rewolucji rosyjskiej</w:t>
            </w:r>
            <w:r>
              <w:rPr>
                <w:spacing w:val="1"/>
                <w:sz w:val="24"/>
              </w:rPr>
              <w:t xml:space="preserve"> </w:t>
            </w:r>
            <w:r>
              <w:rPr>
                <w:sz w:val="24"/>
              </w:rPr>
              <w:t>dla</w:t>
            </w:r>
            <w:r>
              <w:rPr>
                <w:spacing w:val="-1"/>
                <w:sz w:val="24"/>
              </w:rPr>
              <w:t xml:space="preserve"> </w:t>
            </w:r>
            <w:r>
              <w:rPr>
                <w:sz w:val="24"/>
              </w:rPr>
              <w:t>przebiegu</w:t>
            </w:r>
            <w:r>
              <w:rPr>
                <w:spacing w:val="4"/>
                <w:sz w:val="24"/>
              </w:rPr>
              <w:t xml:space="preserve"> </w:t>
            </w:r>
            <w:r>
              <w:rPr>
                <w:sz w:val="24"/>
              </w:rPr>
              <w:t>I</w:t>
            </w:r>
            <w:r>
              <w:rPr>
                <w:spacing w:val="-5"/>
                <w:sz w:val="24"/>
              </w:rPr>
              <w:t xml:space="preserve"> </w:t>
            </w:r>
            <w:r>
              <w:rPr>
                <w:sz w:val="24"/>
              </w:rPr>
              <w:t>wojny</w:t>
            </w:r>
            <w:r>
              <w:rPr>
                <w:spacing w:val="-5"/>
                <w:sz w:val="24"/>
              </w:rPr>
              <w:t xml:space="preserve"> </w:t>
            </w:r>
            <w:r>
              <w:rPr>
                <w:sz w:val="24"/>
              </w:rPr>
              <w:t>światowej;</w:t>
            </w:r>
          </w:p>
          <w:p w14:paraId="4A1F1DD0" w14:textId="77777777" w:rsidR="000D6F8E" w:rsidRDefault="00894FAD">
            <w:pPr>
              <w:pStyle w:val="TableParagraph"/>
              <w:numPr>
                <w:ilvl w:val="0"/>
                <w:numId w:val="29"/>
              </w:numPr>
              <w:tabs>
                <w:tab w:val="left" w:pos="818"/>
              </w:tabs>
              <w:spacing w:before="3"/>
              <w:ind w:right="100" w:hanging="360"/>
              <w:rPr>
                <w:sz w:val="24"/>
              </w:rPr>
            </w:pPr>
            <w:r>
              <w:rPr>
                <w:sz w:val="24"/>
              </w:rPr>
              <w:t>podaje</w:t>
            </w:r>
            <w:r>
              <w:rPr>
                <w:spacing w:val="1"/>
                <w:sz w:val="24"/>
              </w:rPr>
              <w:t xml:space="preserve"> </w:t>
            </w:r>
            <w:r>
              <w:rPr>
                <w:sz w:val="24"/>
              </w:rPr>
              <w:t>przyczyny</w:t>
            </w:r>
            <w:r>
              <w:rPr>
                <w:spacing w:val="1"/>
                <w:sz w:val="24"/>
              </w:rPr>
              <w:t xml:space="preserve"> </w:t>
            </w:r>
            <w:r>
              <w:rPr>
                <w:sz w:val="24"/>
              </w:rPr>
              <w:t>interwencji</w:t>
            </w:r>
            <w:r>
              <w:rPr>
                <w:spacing w:val="1"/>
                <w:sz w:val="24"/>
              </w:rPr>
              <w:t xml:space="preserve"> </w:t>
            </w:r>
            <w:r>
              <w:rPr>
                <w:sz w:val="24"/>
              </w:rPr>
              <w:t>państw</w:t>
            </w:r>
            <w:r>
              <w:rPr>
                <w:spacing w:val="1"/>
                <w:sz w:val="24"/>
              </w:rPr>
              <w:t xml:space="preserve"> </w:t>
            </w:r>
            <w:r>
              <w:rPr>
                <w:sz w:val="24"/>
              </w:rPr>
              <w:t>zachodnich w</w:t>
            </w:r>
            <w:r>
              <w:rPr>
                <w:spacing w:val="-1"/>
                <w:sz w:val="24"/>
              </w:rPr>
              <w:t xml:space="preserve"> </w:t>
            </w:r>
            <w:r>
              <w:rPr>
                <w:sz w:val="24"/>
              </w:rPr>
              <w:t>Rosji,</w:t>
            </w:r>
          </w:p>
          <w:p w14:paraId="4A1F1DD1" w14:textId="77777777" w:rsidR="000D6F8E" w:rsidRDefault="00894FAD">
            <w:pPr>
              <w:pStyle w:val="TableParagraph"/>
              <w:numPr>
                <w:ilvl w:val="0"/>
                <w:numId w:val="29"/>
              </w:numPr>
              <w:tabs>
                <w:tab w:val="left" w:pos="818"/>
              </w:tabs>
              <w:spacing w:before="3" w:line="237" w:lineRule="auto"/>
              <w:ind w:right="99" w:hanging="360"/>
              <w:rPr>
                <w:sz w:val="24"/>
              </w:rPr>
            </w:pPr>
            <w:r>
              <w:rPr>
                <w:sz w:val="24"/>
              </w:rPr>
              <w:t>rozumie</w:t>
            </w:r>
            <w:r>
              <w:rPr>
                <w:spacing w:val="1"/>
                <w:sz w:val="24"/>
              </w:rPr>
              <w:t xml:space="preserve"> </w:t>
            </w:r>
            <w:r>
              <w:rPr>
                <w:sz w:val="24"/>
              </w:rPr>
              <w:t>znaczenie</w:t>
            </w:r>
            <w:r>
              <w:rPr>
                <w:spacing w:val="1"/>
                <w:sz w:val="24"/>
              </w:rPr>
              <w:t xml:space="preserve"> </w:t>
            </w:r>
            <w:r>
              <w:rPr>
                <w:sz w:val="24"/>
              </w:rPr>
              <w:t>Aktu</w:t>
            </w:r>
            <w:r>
              <w:rPr>
                <w:spacing w:val="1"/>
                <w:sz w:val="24"/>
              </w:rPr>
              <w:t xml:space="preserve"> </w:t>
            </w:r>
            <w:r>
              <w:rPr>
                <w:sz w:val="24"/>
              </w:rPr>
              <w:t>5</w:t>
            </w:r>
            <w:r>
              <w:rPr>
                <w:spacing w:val="60"/>
                <w:sz w:val="24"/>
              </w:rPr>
              <w:t xml:space="preserve"> </w:t>
            </w:r>
            <w:r>
              <w:rPr>
                <w:sz w:val="24"/>
              </w:rPr>
              <w:t>listopada</w:t>
            </w:r>
            <w:r>
              <w:rPr>
                <w:spacing w:val="1"/>
                <w:sz w:val="24"/>
              </w:rPr>
              <w:t xml:space="preserve"> </w:t>
            </w:r>
            <w:r>
              <w:rPr>
                <w:sz w:val="24"/>
              </w:rPr>
              <w:t>oraz</w:t>
            </w:r>
            <w:r>
              <w:rPr>
                <w:spacing w:val="1"/>
                <w:sz w:val="24"/>
              </w:rPr>
              <w:t xml:space="preserve"> </w:t>
            </w:r>
            <w:r>
              <w:rPr>
                <w:sz w:val="24"/>
              </w:rPr>
              <w:t>orędzia</w:t>
            </w:r>
            <w:r>
              <w:rPr>
                <w:spacing w:val="1"/>
                <w:sz w:val="24"/>
              </w:rPr>
              <w:t xml:space="preserve"> </w:t>
            </w:r>
            <w:r>
              <w:rPr>
                <w:sz w:val="24"/>
              </w:rPr>
              <w:t>prezydenta</w:t>
            </w:r>
            <w:r>
              <w:rPr>
                <w:spacing w:val="1"/>
                <w:sz w:val="24"/>
              </w:rPr>
              <w:t xml:space="preserve"> </w:t>
            </w:r>
            <w:r>
              <w:rPr>
                <w:sz w:val="24"/>
              </w:rPr>
              <w:t>Wilsona</w:t>
            </w:r>
            <w:r>
              <w:rPr>
                <w:spacing w:val="1"/>
                <w:sz w:val="24"/>
              </w:rPr>
              <w:t xml:space="preserve"> </w:t>
            </w:r>
            <w:r>
              <w:rPr>
                <w:sz w:val="24"/>
              </w:rPr>
              <w:t>dla</w:t>
            </w:r>
            <w:r>
              <w:rPr>
                <w:spacing w:val="1"/>
                <w:sz w:val="24"/>
              </w:rPr>
              <w:t xml:space="preserve"> </w:t>
            </w:r>
            <w:r>
              <w:rPr>
                <w:sz w:val="24"/>
              </w:rPr>
              <w:t>sytuacji</w:t>
            </w:r>
            <w:r>
              <w:rPr>
                <w:spacing w:val="-1"/>
                <w:sz w:val="24"/>
              </w:rPr>
              <w:t xml:space="preserve"> </w:t>
            </w:r>
            <w:r>
              <w:rPr>
                <w:sz w:val="24"/>
              </w:rPr>
              <w:t>Polaków,</w:t>
            </w:r>
          </w:p>
          <w:p w14:paraId="4A1F1DD2" w14:textId="77777777" w:rsidR="000D6F8E" w:rsidRDefault="00894FAD">
            <w:pPr>
              <w:pStyle w:val="TableParagraph"/>
              <w:numPr>
                <w:ilvl w:val="0"/>
                <w:numId w:val="29"/>
              </w:numPr>
              <w:tabs>
                <w:tab w:val="left" w:pos="818"/>
              </w:tabs>
              <w:spacing w:before="8" w:line="237" w:lineRule="auto"/>
              <w:ind w:right="97" w:hanging="360"/>
              <w:rPr>
                <w:sz w:val="24"/>
              </w:rPr>
            </w:pPr>
            <w:r>
              <w:rPr>
                <w:sz w:val="24"/>
              </w:rPr>
              <w:t>wyjaśnia rolę USA w pokonaniu państw</w:t>
            </w:r>
            <w:r>
              <w:rPr>
                <w:spacing w:val="-57"/>
                <w:sz w:val="24"/>
              </w:rPr>
              <w:t xml:space="preserve"> </w:t>
            </w:r>
            <w:r>
              <w:rPr>
                <w:sz w:val="24"/>
              </w:rPr>
              <w:t>centralnych,</w:t>
            </w:r>
          </w:p>
          <w:p w14:paraId="4A1F1DD3" w14:textId="77777777" w:rsidR="000D6F8E" w:rsidRDefault="00894FAD">
            <w:pPr>
              <w:pStyle w:val="TableParagraph"/>
              <w:numPr>
                <w:ilvl w:val="0"/>
                <w:numId w:val="29"/>
              </w:numPr>
              <w:tabs>
                <w:tab w:val="left" w:pos="818"/>
              </w:tabs>
              <w:spacing w:before="4" w:line="237" w:lineRule="auto"/>
              <w:ind w:right="97" w:hanging="360"/>
              <w:rPr>
                <w:sz w:val="24"/>
              </w:rPr>
            </w:pPr>
            <w:r>
              <w:rPr>
                <w:sz w:val="24"/>
              </w:rPr>
              <w:t>rozumie</w:t>
            </w:r>
            <w:r>
              <w:rPr>
                <w:spacing w:val="1"/>
                <w:sz w:val="24"/>
              </w:rPr>
              <w:t xml:space="preserve"> </w:t>
            </w:r>
            <w:r>
              <w:rPr>
                <w:sz w:val="24"/>
              </w:rPr>
              <w:t>znaczenie</w:t>
            </w:r>
            <w:r>
              <w:rPr>
                <w:spacing w:val="1"/>
                <w:sz w:val="24"/>
              </w:rPr>
              <w:t xml:space="preserve"> </w:t>
            </w:r>
            <w:r>
              <w:rPr>
                <w:sz w:val="24"/>
              </w:rPr>
              <w:t>klęski</w:t>
            </w:r>
            <w:r>
              <w:rPr>
                <w:spacing w:val="1"/>
                <w:sz w:val="24"/>
              </w:rPr>
              <w:t xml:space="preserve"> </w:t>
            </w:r>
            <w:r>
              <w:rPr>
                <w:sz w:val="24"/>
              </w:rPr>
              <w:t>państw</w:t>
            </w:r>
            <w:r>
              <w:rPr>
                <w:spacing w:val="-57"/>
                <w:sz w:val="24"/>
              </w:rPr>
              <w:t xml:space="preserve"> </w:t>
            </w:r>
            <w:r>
              <w:rPr>
                <w:sz w:val="24"/>
              </w:rPr>
              <w:t>centralnych dla</w:t>
            </w:r>
            <w:r>
              <w:rPr>
                <w:spacing w:val="-1"/>
                <w:sz w:val="24"/>
              </w:rPr>
              <w:t xml:space="preserve"> </w:t>
            </w:r>
            <w:r>
              <w:rPr>
                <w:sz w:val="24"/>
              </w:rPr>
              <w:t>sprawy</w:t>
            </w:r>
            <w:r>
              <w:rPr>
                <w:spacing w:val="-5"/>
                <w:sz w:val="24"/>
              </w:rPr>
              <w:t xml:space="preserve"> </w:t>
            </w:r>
            <w:r>
              <w:rPr>
                <w:sz w:val="24"/>
              </w:rPr>
              <w:t>polskiej,</w:t>
            </w:r>
          </w:p>
          <w:p w14:paraId="4A1F1DD4" w14:textId="77777777" w:rsidR="000D6F8E" w:rsidRDefault="00894FAD">
            <w:pPr>
              <w:pStyle w:val="TableParagraph"/>
              <w:numPr>
                <w:ilvl w:val="0"/>
                <w:numId w:val="29"/>
              </w:numPr>
              <w:tabs>
                <w:tab w:val="left" w:pos="818"/>
                <w:tab w:val="left" w:pos="2447"/>
                <w:tab w:val="left" w:pos="3972"/>
              </w:tabs>
              <w:spacing w:before="2"/>
              <w:ind w:right="94" w:hanging="360"/>
              <w:rPr>
                <w:sz w:val="24"/>
              </w:rPr>
            </w:pPr>
            <w:r>
              <w:rPr>
                <w:sz w:val="24"/>
              </w:rPr>
              <w:t>omawia</w:t>
            </w:r>
            <w:r>
              <w:rPr>
                <w:sz w:val="24"/>
              </w:rPr>
              <w:tab/>
              <w:t>wpływ</w:t>
            </w:r>
            <w:r>
              <w:rPr>
                <w:sz w:val="24"/>
              </w:rPr>
              <w:tab/>
              <w:t>sytuacji</w:t>
            </w:r>
            <w:r>
              <w:rPr>
                <w:spacing w:val="-58"/>
                <w:sz w:val="24"/>
              </w:rPr>
              <w:t xml:space="preserve"> </w:t>
            </w:r>
            <w:r>
              <w:rPr>
                <w:sz w:val="24"/>
              </w:rPr>
              <w:t>międzynarodowej</w:t>
            </w:r>
            <w:r>
              <w:rPr>
                <w:spacing w:val="1"/>
                <w:sz w:val="24"/>
              </w:rPr>
              <w:t xml:space="preserve"> </w:t>
            </w:r>
            <w:r>
              <w:rPr>
                <w:sz w:val="24"/>
              </w:rPr>
              <w:t>na</w:t>
            </w:r>
            <w:r>
              <w:rPr>
                <w:spacing w:val="1"/>
                <w:sz w:val="24"/>
              </w:rPr>
              <w:t xml:space="preserve"> </w:t>
            </w:r>
            <w:r>
              <w:rPr>
                <w:sz w:val="24"/>
              </w:rPr>
              <w:t>możliwości</w:t>
            </w:r>
            <w:r>
              <w:rPr>
                <w:spacing w:val="1"/>
                <w:sz w:val="24"/>
              </w:rPr>
              <w:t xml:space="preserve"> </w:t>
            </w:r>
            <w:r>
              <w:rPr>
                <w:sz w:val="24"/>
              </w:rPr>
              <w:t>odzyskania niepodległości przez Polskę</w:t>
            </w:r>
            <w:r>
              <w:rPr>
                <w:spacing w:val="1"/>
                <w:sz w:val="24"/>
              </w:rPr>
              <w:t xml:space="preserve"> </w:t>
            </w:r>
            <w:r>
              <w:rPr>
                <w:sz w:val="24"/>
              </w:rPr>
              <w:t>w</w:t>
            </w:r>
            <w:r>
              <w:rPr>
                <w:spacing w:val="-1"/>
                <w:sz w:val="24"/>
              </w:rPr>
              <w:t xml:space="preserve"> </w:t>
            </w:r>
            <w:r>
              <w:rPr>
                <w:sz w:val="24"/>
              </w:rPr>
              <w:t>1918 r.,</w:t>
            </w:r>
          </w:p>
          <w:p w14:paraId="4A1F1DD5" w14:textId="77777777" w:rsidR="000D6F8E" w:rsidRDefault="00894FAD">
            <w:pPr>
              <w:pStyle w:val="TableParagraph"/>
              <w:numPr>
                <w:ilvl w:val="0"/>
                <w:numId w:val="29"/>
              </w:numPr>
              <w:tabs>
                <w:tab w:val="left" w:pos="818"/>
                <w:tab w:val="left" w:pos="2501"/>
                <w:tab w:val="left" w:pos="3972"/>
              </w:tabs>
              <w:spacing w:before="2" w:line="237" w:lineRule="auto"/>
              <w:ind w:right="98" w:hanging="360"/>
              <w:rPr>
                <w:sz w:val="24"/>
              </w:rPr>
            </w:pPr>
            <w:r>
              <w:rPr>
                <w:sz w:val="24"/>
              </w:rPr>
              <w:t>analizuje</w:t>
            </w:r>
            <w:r>
              <w:rPr>
                <w:sz w:val="24"/>
              </w:rPr>
              <w:tab/>
              <w:t>wpływ</w:t>
            </w:r>
            <w:r>
              <w:rPr>
                <w:sz w:val="24"/>
              </w:rPr>
              <w:tab/>
            </w:r>
            <w:r>
              <w:rPr>
                <w:spacing w:val="-1"/>
                <w:sz w:val="24"/>
              </w:rPr>
              <w:t>sytuacji</w:t>
            </w:r>
            <w:r>
              <w:rPr>
                <w:spacing w:val="-58"/>
                <w:sz w:val="24"/>
              </w:rPr>
              <w:t xml:space="preserve"> </w:t>
            </w:r>
            <w:r>
              <w:rPr>
                <w:sz w:val="24"/>
              </w:rPr>
              <w:t>międzynarodowej</w:t>
            </w:r>
            <w:r>
              <w:rPr>
                <w:spacing w:val="1"/>
                <w:sz w:val="24"/>
              </w:rPr>
              <w:t xml:space="preserve"> </w:t>
            </w:r>
            <w:r>
              <w:rPr>
                <w:sz w:val="24"/>
              </w:rPr>
              <w:t>na</w:t>
            </w:r>
            <w:r>
              <w:rPr>
                <w:spacing w:val="1"/>
                <w:sz w:val="24"/>
              </w:rPr>
              <w:t xml:space="preserve"> </w:t>
            </w:r>
            <w:r>
              <w:rPr>
                <w:sz w:val="24"/>
              </w:rPr>
              <w:t>odzyskanie</w:t>
            </w:r>
            <w:r>
              <w:rPr>
                <w:spacing w:val="-57"/>
                <w:sz w:val="24"/>
              </w:rPr>
              <w:t xml:space="preserve"> </w:t>
            </w:r>
            <w:r>
              <w:rPr>
                <w:sz w:val="24"/>
              </w:rPr>
              <w:t>niepodległości</w:t>
            </w:r>
            <w:r>
              <w:rPr>
                <w:spacing w:val="-1"/>
                <w:sz w:val="24"/>
              </w:rPr>
              <w:t xml:space="preserve"> </w:t>
            </w:r>
            <w:r>
              <w:rPr>
                <w:sz w:val="24"/>
              </w:rPr>
              <w:t>przez</w:t>
            </w:r>
            <w:r>
              <w:rPr>
                <w:spacing w:val="1"/>
                <w:sz w:val="24"/>
              </w:rPr>
              <w:t xml:space="preserve"> </w:t>
            </w:r>
            <w:r>
              <w:rPr>
                <w:sz w:val="24"/>
              </w:rPr>
              <w:t>Polskę,</w:t>
            </w:r>
          </w:p>
          <w:p w14:paraId="4A1F1DD6" w14:textId="77777777" w:rsidR="000D6F8E" w:rsidRDefault="00894FAD">
            <w:pPr>
              <w:pStyle w:val="TableParagraph"/>
              <w:numPr>
                <w:ilvl w:val="0"/>
                <w:numId w:val="29"/>
              </w:numPr>
              <w:tabs>
                <w:tab w:val="left" w:pos="818"/>
              </w:tabs>
              <w:spacing w:before="7" w:line="237" w:lineRule="auto"/>
              <w:ind w:right="98" w:hanging="360"/>
              <w:rPr>
                <w:sz w:val="24"/>
              </w:rPr>
            </w:pPr>
            <w:r>
              <w:rPr>
                <w:sz w:val="24"/>
              </w:rPr>
              <w:t>przedstawia</w:t>
            </w:r>
            <w:r>
              <w:rPr>
                <w:spacing w:val="1"/>
                <w:sz w:val="24"/>
              </w:rPr>
              <w:t xml:space="preserve"> </w:t>
            </w:r>
            <w:r>
              <w:rPr>
                <w:sz w:val="24"/>
              </w:rPr>
              <w:t>bezpośrednie</w:t>
            </w:r>
            <w:r>
              <w:rPr>
                <w:spacing w:val="1"/>
                <w:sz w:val="24"/>
              </w:rPr>
              <w:t xml:space="preserve"> </w:t>
            </w:r>
            <w:r>
              <w:rPr>
                <w:sz w:val="24"/>
              </w:rPr>
              <w:t>i</w:t>
            </w:r>
            <w:r>
              <w:rPr>
                <w:spacing w:val="1"/>
                <w:sz w:val="24"/>
              </w:rPr>
              <w:t xml:space="preserve"> </w:t>
            </w:r>
            <w:r>
              <w:rPr>
                <w:sz w:val="24"/>
              </w:rPr>
              <w:t>pośrednie</w:t>
            </w:r>
            <w:r>
              <w:rPr>
                <w:spacing w:val="1"/>
                <w:sz w:val="24"/>
              </w:rPr>
              <w:t xml:space="preserve"> </w:t>
            </w:r>
            <w:r>
              <w:rPr>
                <w:sz w:val="24"/>
              </w:rPr>
              <w:t>przyczyny</w:t>
            </w:r>
            <w:r>
              <w:rPr>
                <w:spacing w:val="-4"/>
                <w:sz w:val="24"/>
              </w:rPr>
              <w:t xml:space="preserve"> </w:t>
            </w:r>
            <w:r>
              <w:rPr>
                <w:sz w:val="24"/>
              </w:rPr>
              <w:t>wybuchu</w:t>
            </w:r>
            <w:r>
              <w:rPr>
                <w:spacing w:val="1"/>
                <w:sz w:val="24"/>
              </w:rPr>
              <w:t xml:space="preserve"> </w:t>
            </w:r>
            <w:r>
              <w:rPr>
                <w:sz w:val="24"/>
              </w:rPr>
              <w:t>I</w:t>
            </w:r>
            <w:r>
              <w:rPr>
                <w:spacing w:val="-2"/>
                <w:sz w:val="24"/>
              </w:rPr>
              <w:t xml:space="preserve"> </w:t>
            </w:r>
            <w:r>
              <w:rPr>
                <w:sz w:val="24"/>
              </w:rPr>
              <w:t>wojny</w:t>
            </w:r>
            <w:r>
              <w:rPr>
                <w:spacing w:val="-6"/>
                <w:sz w:val="24"/>
              </w:rPr>
              <w:t xml:space="preserve"> </w:t>
            </w:r>
            <w:r>
              <w:rPr>
                <w:sz w:val="24"/>
              </w:rPr>
              <w:t>światowej;</w:t>
            </w:r>
          </w:p>
          <w:p w14:paraId="4A1F1DD7" w14:textId="77777777" w:rsidR="000D6F8E" w:rsidRDefault="00894FAD">
            <w:pPr>
              <w:pStyle w:val="TableParagraph"/>
              <w:numPr>
                <w:ilvl w:val="0"/>
                <w:numId w:val="29"/>
              </w:numPr>
              <w:tabs>
                <w:tab w:val="left" w:pos="818"/>
              </w:tabs>
              <w:spacing w:before="2"/>
              <w:ind w:right="96" w:hanging="360"/>
              <w:rPr>
                <w:sz w:val="24"/>
              </w:rPr>
            </w:pPr>
            <w:r>
              <w:rPr>
                <w:sz w:val="24"/>
              </w:rPr>
              <w:t>charakteryzuje zmiany polityczne, które</w:t>
            </w:r>
            <w:r>
              <w:rPr>
                <w:spacing w:val="-57"/>
                <w:sz w:val="24"/>
              </w:rPr>
              <w:t xml:space="preserve"> </w:t>
            </w:r>
            <w:r>
              <w:rPr>
                <w:sz w:val="24"/>
              </w:rPr>
              <w:t>zaszły</w:t>
            </w:r>
            <w:r>
              <w:rPr>
                <w:spacing w:val="1"/>
                <w:sz w:val="24"/>
              </w:rPr>
              <w:t xml:space="preserve"> </w:t>
            </w:r>
            <w:r>
              <w:rPr>
                <w:sz w:val="24"/>
              </w:rPr>
              <w:t>w</w:t>
            </w:r>
            <w:r>
              <w:rPr>
                <w:spacing w:val="1"/>
                <w:sz w:val="24"/>
              </w:rPr>
              <w:t xml:space="preserve"> </w:t>
            </w:r>
            <w:r>
              <w:rPr>
                <w:sz w:val="24"/>
              </w:rPr>
              <w:t>Rosji</w:t>
            </w:r>
            <w:r>
              <w:rPr>
                <w:spacing w:val="1"/>
                <w:sz w:val="24"/>
              </w:rPr>
              <w:t xml:space="preserve"> </w:t>
            </w:r>
            <w:r>
              <w:rPr>
                <w:sz w:val="24"/>
              </w:rPr>
              <w:t>w</w:t>
            </w:r>
            <w:r>
              <w:rPr>
                <w:spacing w:val="1"/>
                <w:sz w:val="24"/>
              </w:rPr>
              <w:t xml:space="preserve"> </w:t>
            </w:r>
            <w:r>
              <w:rPr>
                <w:sz w:val="24"/>
              </w:rPr>
              <w:t>wyniku</w:t>
            </w:r>
            <w:r>
              <w:rPr>
                <w:spacing w:val="1"/>
                <w:sz w:val="24"/>
              </w:rPr>
              <w:t xml:space="preserve"> </w:t>
            </w:r>
            <w:r>
              <w:rPr>
                <w:sz w:val="24"/>
              </w:rPr>
              <w:t>rewolucji</w:t>
            </w:r>
            <w:r>
              <w:rPr>
                <w:spacing w:val="1"/>
                <w:sz w:val="24"/>
              </w:rPr>
              <w:t xml:space="preserve"> </w:t>
            </w:r>
            <w:r>
              <w:rPr>
                <w:sz w:val="24"/>
              </w:rPr>
              <w:t>lutowej</w:t>
            </w:r>
            <w:r>
              <w:rPr>
                <w:spacing w:val="-1"/>
                <w:sz w:val="24"/>
              </w:rPr>
              <w:t xml:space="preserve"> </w:t>
            </w:r>
            <w:r>
              <w:rPr>
                <w:sz w:val="24"/>
              </w:rPr>
              <w:t>i</w:t>
            </w:r>
            <w:r>
              <w:rPr>
                <w:spacing w:val="-1"/>
                <w:sz w:val="24"/>
              </w:rPr>
              <w:t xml:space="preserve"> </w:t>
            </w:r>
            <w:r>
              <w:rPr>
                <w:sz w:val="24"/>
              </w:rPr>
              <w:t>przewrotu</w:t>
            </w:r>
            <w:r>
              <w:rPr>
                <w:spacing w:val="-1"/>
                <w:sz w:val="24"/>
              </w:rPr>
              <w:t xml:space="preserve"> </w:t>
            </w:r>
            <w:r>
              <w:rPr>
                <w:sz w:val="24"/>
              </w:rPr>
              <w:t>bolszewickiego,</w:t>
            </w:r>
          </w:p>
          <w:p w14:paraId="4A1F1DD8" w14:textId="77777777" w:rsidR="000D6F8E" w:rsidRDefault="00894FAD">
            <w:pPr>
              <w:pStyle w:val="TableParagraph"/>
              <w:numPr>
                <w:ilvl w:val="0"/>
                <w:numId w:val="29"/>
              </w:numPr>
              <w:tabs>
                <w:tab w:val="left" w:pos="818"/>
              </w:tabs>
              <w:spacing w:before="2"/>
              <w:ind w:right="97" w:hanging="360"/>
              <w:rPr>
                <w:sz w:val="24"/>
              </w:rPr>
            </w:pPr>
            <w:r>
              <w:rPr>
                <w:sz w:val="24"/>
              </w:rPr>
              <w:t>dostrzega i omawia różne cele państw</w:t>
            </w:r>
            <w:r>
              <w:rPr>
                <w:spacing w:val="1"/>
                <w:sz w:val="24"/>
              </w:rPr>
              <w:t xml:space="preserve"> </w:t>
            </w:r>
            <w:r>
              <w:rPr>
                <w:sz w:val="24"/>
              </w:rPr>
              <w:t>biorących</w:t>
            </w:r>
            <w:r>
              <w:rPr>
                <w:spacing w:val="1"/>
                <w:sz w:val="24"/>
              </w:rPr>
              <w:t xml:space="preserve"> </w:t>
            </w:r>
            <w:r>
              <w:rPr>
                <w:sz w:val="24"/>
              </w:rPr>
              <w:t>udział</w:t>
            </w:r>
            <w:r>
              <w:rPr>
                <w:spacing w:val="1"/>
                <w:sz w:val="24"/>
              </w:rPr>
              <w:t xml:space="preserve"> </w:t>
            </w:r>
            <w:r>
              <w:rPr>
                <w:sz w:val="24"/>
              </w:rPr>
              <w:t>w</w:t>
            </w:r>
            <w:r>
              <w:rPr>
                <w:spacing w:val="1"/>
                <w:sz w:val="24"/>
              </w:rPr>
              <w:t xml:space="preserve"> </w:t>
            </w:r>
            <w:r>
              <w:rPr>
                <w:sz w:val="24"/>
              </w:rPr>
              <w:t>konferencji</w:t>
            </w:r>
            <w:r>
              <w:rPr>
                <w:spacing w:val="-57"/>
                <w:sz w:val="24"/>
              </w:rPr>
              <w:t xml:space="preserve"> </w:t>
            </w:r>
            <w:r>
              <w:rPr>
                <w:sz w:val="24"/>
              </w:rPr>
              <w:t>pokojowej,</w:t>
            </w:r>
          </w:p>
          <w:p w14:paraId="4A1F1DD9" w14:textId="77777777" w:rsidR="000D6F8E" w:rsidRDefault="00894FAD">
            <w:pPr>
              <w:pStyle w:val="TableParagraph"/>
              <w:numPr>
                <w:ilvl w:val="0"/>
                <w:numId w:val="29"/>
              </w:numPr>
              <w:tabs>
                <w:tab w:val="left" w:pos="818"/>
                <w:tab w:val="left" w:pos="2401"/>
                <w:tab w:val="left" w:pos="3679"/>
              </w:tabs>
              <w:spacing w:before="1" w:line="237" w:lineRule="auto"/>
              <w:ind w:right="98" w:hanging="360"/>
              <w:rPr>
                <w:sz w:val="24"/>
              </w:rPr>
            </w:pPr>
            <w:r>
              <w:rPr>
                <w:sz w:val="24"/>
              </w:rPr>
              <w:t>wskazuje</w:t>
            </w:r>
            <w:r>
              <w:rPr>
                <w:sz w:val="24"/>
              </w:rPr>
              <w:tab/>
              <w:t>skutki</w:t>
            </w:r>
            <w:r>
              <w:rPr>
                <w:sz w:val="24"/>
              </w:rPr>
              <w:tab/>
            </w:r>
            <w:r>
              <w:rPr>
                <w:spacing w:val="-1"/>
                <w:sz w:val="24"/>
              </w:rPr>
              <w:t>podpisania</w:t>
            </w:r>
            <w:r>
              <w:rPr>
                <w:spacing w:val="-58"/>
                <w:sz w:val="24"/>
              </w:rPr>
              <w:t xml:space="preserve"> </w:t>
            </w:r>
            <w:r>
              <w:rPr>
                <w:sz w:val="24"/>
              </w:rPr>
              <w:t>i niepodpisania</w:t>
            </w:r>
            <w:r>
              <w:rPr>
                <w:spacing w:val="1"/>
                <w:sz w:val="24"/>
              </w:rPr>
              <w:t xml:space="preserve"> </w:t>
            </w:r>
            <w:r>
              <w:rPr>
                <w:sz w:val="24"/>
              </w:rPr>
              <w:t>małego</w:t>
            </w:r>
            <w:r>
              <w:rPr>
                <w:spacing w:val="1"/>
                <w:sz w:val="24"/>
              </w:rPr>
              <w:t xml:space="preserve"> </w:t>
            </w:r>
            <w:r>
              <w:rPr>
                <w:sz w:val="24"/>
              </w:rPr>
              <w:t>traktatu</w:t>
            </w:r>
            <w:r>
              <w:rPr>
                <w:spacing w:val="-57"/>
                <w:sz w:val="24"/>
              </w:rPr>
              <w:t xml:space="preserve"> </w:t>
            </w:r>
            <w:r>
              <w:rPr>
                <w:sz w:val="24"/>
              </w:rPr>
              <w:t>wersalskiego,</w:t>
            </w:r>
          </w:p>
          <w:p w14:paraId="4A1F1DDA" w14:textId="77777777" w:rsidR="000D6F8E" w:rsidRDefault="00894FAD">
            <w:pPr>
              <w:pStyle w:val="TableParagraph"/>
              <w:numPr>
                <w:ilvl w:val="0"/>
                <w:numId w:val="29"/>
              </w:numPr>
              <w:tabs>
                <w:tab w:val="left" w:pos="818"/>
              </w:tabs>
              <w:spacing w:before="5"/>
              <w:ind w:right="99" w:hanging="360"/>
              <w:rPr>
                <w:sz w:val="24"/>
              </w:rPr>
            </w:pPr>
            <w:r>
              <w:rPr>
                <w:sz w:val="24"/>
              </w:rPr>
              <w:t>wskazuje</w:t>
            </w:r>
            <w:r>
              <w:rPr>
                <w:spacing w:val="1"/>
                <w:sz w:val="24"/>
              </w:rPr>
              <w:t xml:space="preserve"> </w:t>
            </w:r>
            <w:r>
              <w:rPr>
                <w:sz w:val="24"/>
              </w:rPr>
              <w:t>przyczyny</w:t>
            </w:r>
            <w:r>
              <w:rPr>
                <w:spacing w:val="1"/>
                <w:sz w:val="24"/>
              </w:rPr>
              <w:t xml:space="preserve"> </w:t>
            </w:r>
            <w:r>
              <w:rPr>
                <w:sz w:val="24"/>
              </w:rPr>
              <w:t>i</w:t>
            </w:r>
            <w:r>
              <w:rPr>
                <w:spacing w:val="1"/>
                <w:sz w:val="24"/>
              </w:rPr>
              <w:t xml:space="preserve"> </w:t>
            </w:r>
            <w:r>
              <w:rPr>
                <w:sz w:val="24"/>
              </w:rPr>
              <w:t>skutki</w:t>
            </w:r>
            <w:r>
              <w:rPr>
                <w:spacing w:val="1"/>
                <w:sz w:val="24"/>
              </w:rPr>
              <w:t xml:space="preserve"> </w:t>
            </w:r>
            <w:r>
              <w:rPr>
                <w:sz w:val="24"/>
              </w:rPr>
              <w:t>wielkich</w:t>
            </w:r>
            <w:r>
              <w:rPr>
                <w:spacing w:val="-57"/>
                <w:sz w:val="24"/>
              </w:rPr>
              <w:t xml:space="preserve"> </w:t>
            </w:r>
            <w:r>
              <w:rPr>
                <w:sz w:val="24"/>
              </w:rPr>
              <w:t>kryzysów gospodarczych, dostrzega ich</w:t>
            </w:r>
            <w:r>
              <w:rPr>
                <w:spacing w:val="1"/>
                <w:sz w:val="24"/>
              </w:rPr>
              <w:t xml:space="preserve"> </w:t>
            </w:r>
            <w:r>
              <w:rPr>
                <w:sz w:val="24"/>
              </w:rPr>
              <w:t>powiązanie</w:t>
            </w:r>
            <w:r>
              <w:rPr>
                <w:spacing w:val="1"/>
                <w:sz w:val="24"/>
              </w:rPr>
              <w:t xml:space="preserve"> </w:t>
            </w:r>
            <w:r>
              <w:rPr>
                <w:sz w:val="24"/>
              </w:rPr>
              <w:t>z</w:t>
            </w:r>
            <w:r>
              <w:rPr>
                <w:spacing w:val="1"/>
                <w:sz w:val="24"/>
              </w:rPr>
              <w:t xml:space="preserve"> </w:t>
            </w:r>
            <w:r>
              <w:rPr>
                <w:sz w:val="24"/>
              </w:rPr>
              <w:t>polityką</w:t>
            </w:r>
            <w:r>
              <w:rPr>
                <w:spacing w:val="1"/>
                <w:sz w:val="24"/>
              </w:rPr>
              <w:t xml:space="preserve"> </w:t>
            </w:r>
            <w:r>
              <w:rPr>
                <w:sz w:val="24"/>
              </w:rPr>
              <w:t>wewnętrzną</w:t>
            </w:r>
            <w:r>
              <w:rPr>
                <w:spacing w:val="-57"/>
                <w:sz w:val="24"/>
              </w:rPr>
              <w:t xml:space="preserve"> </w:t>
            </w:r>
            <w:r>
              <w:rPr>
                <w:sz w:val="24"/>
              </w:rPr>
              <w:t>państwa,</w:t>
            </w:r>
          </w:p>
          <w:p w14:paraId="4A1F1DDB" w14:textId="77777777" w:rsidR="000D6F8E" w:rsidRDefault="00894FAD">
            <w:pPr>
              <w:pStyle w:val="TableParagraph"/>
              <w:numPr>
                <w:ilvl w:val="0"/>
                <w:numId w:val="29"/>
              </w:numPr>
              <w:tabs>
                <w:tab w:val="left" w:pos="818"/>
              </w:tabs>
              <w:spacing w:line="293" w:lineRule="exact"/>
              <w:ind w:left="817" w:hanging="349"/>
              <w:rPr>
                <w:sz w:val="24"/>
              </w:rPr>
            </w:pPr>
            <w:r>
              <w:rPr>
                <w:sz w:val="24"/>
              </w:rPr>
              <w:t>analizuje</w:t>
            </w:r>
            <w:r>
              <w:rPr>
                <w:spacing w:val="26"/>
                <w:sz w:val="24"/>
              </w:rPr>
              <w:t xml:space="preserve"> </w:t>
            </w:r>
            <w:r>
              <w:rPr>
                <w:sz w:val="24"/>
              </w:rPr>
              <w:t>wprowadzenie</w:t>
            </w:r>
            <w:r>
              <w:rPr>
                <w:spacing w:val="29"/>
                <w:sz w:val="24"/>
              </w:rPr>
              <w:t xml:space="preserve"> </w:t>
            </w:r>
            <w:r>
              <w:rPr>
                <w:sz w:val="24"/>
              </w:rPr>
              <w:t>kultu</w:t>
            </w:r>
            <w:r>
              <w:rPr>
                <w:spacing w:val="27"/>
                <w:sz w:val="24"/>
              </w:rPr>
              <w:t xml:space="preserve"> </w:t>
            </w:r>
            <w:r>
              <w:rPr>
                <w:sz w:val="24"/>
              </w:rPr>
              <w:t>jednostki</w:t>
            </w:r>
          </w:p>
        </w:tc>
      </w:tr>
    </w:tbl>
    <w:p w14:paraId="4A1F1DDD" w14:textId="77777777" w:rsidR="000D6F8E" w:rsidRDefault="000D6F8E">
      <w:pPr>
        <w:spacing w:line="293" w:lineRule="exact"/>
        <w:jc w:val="both"/>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E03" w14:textId="77777777">
        <w:trPr>
          <w:trHeight w:val="12491"/>
        </w:trPr>
        <w:tc>
          <w:tcPr>
            <w:tcW w:w="4830" w:type="dxa"/>
          </w:tcPr>
          <w:p w14:paraId="4A1F1DDF" w14:textId="77777777" w:rsidR="000D6F8E" w:rsidRDefault="00894FAD">
            <w:pPr>
              <w:pStyle w:val="TableParagraph"/>
              <w:numPr>
                <w:ilvl w:val="0"/>
                <w:numId w:val="28"/>
              </w:numPr>
              <w:tabs>
                <w:tab w:val="left" w:pos="816"/>
              </w:tabs>
              <w:spacing w:before="9" w:line="232" w:lineRule="auto"/>
              <w:ind w:right="101" w:hanging="360"/>
              <w:rPr>
                <w:sz w:val="24"/>
              </w:rPr>
            </w:pPr>
            <w:r>
              <w:rPr>
                <w:position w:val="1"/>
                <w:sz w:val="24"/>
              </w:rPr>
              <w:lastRenderedPageBreak/>
              <w:t>rozumie</w:t>
            </w:r>
            <w:r>
              <w:rPr>
                <w:spacing w:val="1"/>
                <w:position w:val="1"/>
                <w:sz w:val="24"/>
              </w:rPr>
              <w:t xml:space="preserve"> </w:t>
            </w:r>
            <w:r>
              <w:rPr>
                <w:position w:val="1"/>
                <w:sz w:val="24"/>
              </w:rPr>
              <w:t>znaczenie</w:t>
            </w:r>
            <w:r>
              <w:rPr>
                <w:spacing w:val="1"/>
                <w:position w:val="1"/>
                <w:sz w:val="24"/>
              </w:rPr>
              <w:t xml:space="preserve"> </w:t>
            </w:r>
            <w:r>
              <w:rPr>
                <w:position w:val="1"/>
                <w:sz w:val="24"/>
              </w:rPr>
              <w:t>wprowadzania</w:t>
            </w:r>
            <w:r>
              <w:rPr>
                <w:spacing w:val="-57"/>
                <w:position w:val="1"/>
                <w:sz w:val="24"/>
              </w:rPr>
              <w:t xml:space="preserve"> </w:t>
            </w:r>
            <w:r>
              <w:rPr>
                <w:sz w:val="24"/>
              </w:rPr>
              <w:t xml:space="preserve">maszyn  </w:t>
            </w:r>
            <w:r>
              <w:rPr>
                <w:spacing w:val="28"/>
                <w:sz w:val="24"/>
              </w:rPr>
              <w:t xml:space="preserve"> </w:t>
            </w:r>
            <w:r>
              <w:rPr>
                <w:sz w:val="24"/>
              </w:rPr>
              <w:t xml:space="preserve">dla  </w:t>
            </w:r>
            <w:r>
              <w:rPr>
                <w:spacing w:val="25"/>
                <w:sz w:val="24"/>
              </w:rPr>
              <w:t xml:space="preserve"> </w:t>
            </w:r>
            <w:r>
              <w:rPr>
                <w:sz w:val="24"/>
              </w:rPr>
              <w:t xml:space="preserve">rozwoju  </w:t>
            </w:r>
            <w:r>
              <w:rPr>
                <w:spacing w:val="27"/>
                <w:sz w:val="24"/>
              </w:rPr>
              <w:t xml:space="preserve"> </w:t>
            </w:r>
            <w:r>
              <w:rPr>
                <w:sz w:val="24"/>
              </w:rPr>
              <w:t>gospodarczego</w:t>
            </w:r>
            <w:r>
              <w:rPr>
                <w:spacing w:val="-58"/>
                <w:sz w:val="24"/>
              </w:rPr>
              <w:t xml:space="preserve"> </w:t>
            </w:r>
            <w:r>
              <w:rPr>
                <w:sz w:val="24"/>
              </w:rPr>
              <w:t>i</w:t>
            </w:r>
            <w:r>
              <w:rPr>
                <w:spacing w:val="-1"/>
                <w:sz w:val="24"/>
              </w:rPr>
              <w:t xml:space="preserve"> </w:t>
            </w:r>
            <w:r>
              <w:rPr>
                <w:sz w:val="24"/>
              </w:rPr>
              <w:t>demograficznego,</w:t>
            </w:r>
          </w:p>
          <w:p w14:paraId="4A1F1DE0" w14:textId="77777777" w:rsidR="000D6F8E" w:rsidRDefault="00894FAD">
            <w:pPr>
              <w:pStyle w:val="TableParagraph"/>
              <w:numPr>
                <w:ilvl w:val="0"/>
                <w:numId w:val="28"/>
              </w:numPr>
              <w:tabs>
                <w:tab w:val="left" w:pos="816"/>
              </w:tabs>
              <w:spacing w:before="20" w:line="225" w:lineRule="auto"/>
              <w:ind w:right="100" w:hanging="360"/>
              <w:rPr>
                <w:sz w:val="24"/>
              </w:rPr>
            </w:pPr>
            <w:r>
              <w:rPr>
                <w:position w:val="1"/>
                <w:sz w:val="24"/>
              </w:rPr>
              <w:t>porównuje</w:t>
            </w:r>
            <w:r>
              <w:rPr>
                <w:spacing w:val="1"/>
                <w:position w:val="1"/>
                <w:sz w:val="24"/>
              </w:rPr>
              <w:t xml:space="preserve"> </w:t>
            </w:r>
            <w:r>
              <w:rPr>
                <w:position w:val="1"/>
                <w:sz w:val="24"/>
              </w:rPr>
              <w:t>gospodarkę</w:t>
            </w:r>
            <w:r>
              <w:rPr>
                <w:spacing w:val="61"/>
                <w:position w:val="1"/>
                <w:sz w:val="24"/>
              </w:rPr>
              <w:t xml:space="preserve"> </w:t>
            </w:r>
            <w:r>
              <w:rPr>
                <w:position w:val="1"/>
                <w:sz w:val="24"/>
              </w:rPr>
              <w:t>europejską</w:t>
            </w:r>
            <w:r>
              <w:rPr>
                <w:spacing w:val="-57"/>
                <w:position w:val="1"/>
                <w:sz w:val="24"/>
              </w:rPr>
              <w:t xml:space="preserve"> </w:t>
            </w:r>
            <w:r>
              <w:rPr>
                <w:sz w:val="24"/>
              </w:rPr>
              <w:t>XVIII</w:t>
            </w:r>
            <w:r>
              <w:rPr>
                <w:spacing w:val="-5"/>
                <w:sz w:val="24"/>
              </w:rPr>
              <w:t xml:space="preserve"> </w:t>
            </w:r>
            <w:r>
              <w:rPr>
                <w:sz w:val="24"/>
              </w:rPr>
              <w:t>i XIX w.,</w:t>
            </w:r>
          </w:p>
          <w:p w14:paraId="4A1F1DE1" w14:textId="77777777" w:rsidR="000D6F8E" w:rsidRDefault="00894FAD">
            <w:pPr>
              <w:pStyle w:val="TableParagraph"/>
              <w:numPr>
                <w:ilvl w:val="0"/>
                <w:numId w:val="28"/>
              </w:numPr>
              <w:tabs>
                <w:tab w:val="left" w:pos="816"/>
                <w:tab w:val="left" w:pos="2219"/>
                <w:tab w:val="left" w:pos="3811"/>
              </w:tabs>
              <w:spacing w:before="11" w:line="232" w:lineRule="auto"/>
              <w:ind w:right="97" w:hanging="360"/>
              <w:rPr>
                <w:sz w:val="24"/>
              </w:rPr>
            </w:pPr>
            <w:r>
              <w:rPr>
                <w:position w:val="1"/>
                <w:sz w:val="24"/>
              </w:rPr>
              <w:t>omawia</w:t>
            </w:r>
            <w:r>
              <w:rPr>
                <w:position w:val="1"/>
                <w:sz w:val="24"/>
              </w:rPr>
              <w:tab/>
              <w:t>znaczenie</w:t>
            </w:r>
            <w:r>
              <w:rPr>
                <w:position w:val="1"/>
                <w:sz w:val="24"/>
              </w:rPr>
              <w:tab/>
            </w:r>
            <w:r>
              <w:rPr>
                <w:spacing w:val="-1"/>
                <w:position w:val="1"/>
                <w:sz w:val="24"/>
              </w:rPr>
              <w:t>rewolucji</w:t>
            </w:r>
            <w:r>
              <w:rPr>
                <w:spacing w:val="-58"/>
                <w:position w:val="1"/>
                <w:sz w:val="24"/>
              </w:rPr>
              <w:t xml:space="preserve"> </w:t>
            </w:r>
            <w:r>
              <w:rPr>
                <w:sz w:val="24"/>
              </w:rPr>
              <w:t>przemysłowej</w:t>
            </w:r>
            <w:r>
              <w:rPr>
                <w:spacing w:val="1"/>
                <w:sz w:val="24"/>
              </w:rPr>
              <w:t xml:space="preserve"> </w:t>
            </w:r>
            <w:r>
              <w:rPr>
                <w:sz w:val="24"/>
              </w:rPr>
              <w:t>dla</w:t>
            </w:r>
            <w:r>
              <w:rPr>
                <w:spacing w:val="1"/>
                <w:sz w:val="24"/>
              </w:rPr>
              <w:t xml:space="preserve"> </w:t>
            </w:r>
            <w:r>
              <w:rPr>
                <w:sz w:val="24"/>
              </w:rPr>
              <w:t>pozycji</w:t>
            </w:r>
            <w:r>
              <w:rPr>
                <w:spacing w:val="1"/>
                <w:sz w:val="24"/>
              </w:rPr>
              <w:t xml:space="preserve"> </w:t>
            </w:r>
            <w:r>
              <w:rPr>
                <w:sz w:val="24"/>
              </w:rPr>
              <w:t>i rozwoju</w:t>
            </w:r>
            <w:r>
              <w:rPr>
                <w:spacing w:val="1"/>
                <w:sz w:val="24"/>
              </w:rPr>
              <w:t xml:space="preserve"> </w:t>
            </w:r>
            <w:r>
              <w:rPr>
                <w:sz w:val="24"/>
              </w:rPr>
              <w:t>wybranych</w:t>
            </w:r>
            <w:r>
              <w:rPr>
                <w:spacing w:val="-1"/>
                <w:sz w:val="24"/>
              </w:rPr>
              <w:t xml:space="preserve"> </w:t>
            </w:r>
            <w:r>
              <w:rPr>
                <w:sz w:val="24"/>
              </w:rPr>
              <w:t>państw,</w:t>
            </w:r>
          </w:p>
          <w:p w14:paraId="4A1F1DE2" w14:textId="77777777" w:rsidR="000D6F8E" w:rsidRDefault="00894FAD">
            <w:pPr>
              <w:pStyle w:val="TableParagraph"/>
              <w:numPr>
                <w:ilvl w:val="0"/>
                <w:numId w:val="28"/>
              </w:numPr>
              <w:tabs>
                <w:tab w:val="left" w:pos="816"/>
              </w:tabs>
              <w:spacing w:before="12" w:line="232" w:lineRule="auto"/>
              <w:ind w:right="98" w:hanging="360"/>
              <w:rPr>
                <w:sz w:val="24"/>
              </w:rPr>
            </w:pPr>
            <w:r>
              <w:rPr>
                <w:position w:val="1"/>
                <w:sz w:val="24"/>
              </w:rPr>
              <w:t>dostrzega i</w:t>
            </w:r>
            <w:r>
              <w:rPr>
                <w:spacing w:val="1"/>
                <w:position w:val="1"/>
                <w:sz w:val="24"/>
              </w:rPr>
              <w:t xml:space="preserve"> </w:t>
            </w:r>
            <w:r>
              <w:rPr>
                <w:position w:val="1"/>
                <w:sz w:val="24"/>
              </w:rPr>
              <w:t>wyjaśnia</w:t>
            </w:r>
            <w:r>
              <w:rPr>
                <w:spacing w:val="1"/>
                <w:position w:val="1"/>
                <w:sz w:val="24"/>
              </w:rPr>
              <w:t xml:space="preserve"> </w:t>
            </w:r>
            <w:r>
              <w:rPr>
                <w:position w:val="1"/>
                <w:sz w:val="24"/>
              </w:rPr>
              <w:t>rolę postanowień</w:t>
            </w:r>
            <w:r>
              <w:rPr>
                <w:spacing w:val="1"/>
                <w:position w:val="1"/>
                <w:sz w:val="24"/>
              </w:rPr>
              <w:t xml:space="preserve"> </w:t>
            </w:r>
            <w:r>
              <w:rPr>
                <w:sz w:val="24"/>
              </w:rPr>
              <w:t>kongresu</w:t>
            </w:r>
            <w:r>
              <w:rPr>
                <w:spacing w:val="1"/>
                <w:sz w:val="24"/>
              </w:rPr>
              <w:t xml:space="preserve"> </w:t>
            </w:r>
            <w:r>
              <w:rPr>
                <w:sz w:val="24"/>
              </w:rPr>
              <w:t>wiedeńskiego</w:t>
            </w:r>
            <w:r>
              <w:rPr>
                <w:spacing w:val="1"/>
                <w:sz w:val="24"/>
              </w:rPr>
              <w:t xml:space="preserve"> </w:t>
            </w:r>
            <w:r>
              <w:rPr>
                <w:sz w:val="24"/>
              </w:rPr>
              <w:t>w</w:t>
            </w:r>
            <w:r>
              <w:rPr>
                <w:spacing w:val="1"/>
                <w:sz w:val="24"/>
              </w:rPr>
              <w:t xml:space="preserve"> </w:t>
            </w:r>
            <w:r>
              <w:rPr>
                <w:sz w:val="24"/>
              </w:rPr>
              <w:t>historii</w:t>
            </w:r>
            <w:r>
              <w:rPr>
                <w:spacing w:val="1"/>
                <w:sz w:val="24"/>
              </w:rPr>
              <w:t xml:space="preserve"> </w:t>
            </w:r>
            <w:r>
              <w:rPr>
                <w:sz w:val="24"/>
              </w:rPr>
              <w:t>Europy</w:t>
            </w:r>
            <w:r>
              <w:rPr>
                <w:spacing w:val="-4"/>
                <w:sz w:val="24"/>
              </w:rPr>
              <w:t xml:space="preserve"> </w:t>
            </w:r>
            <w:r>
              <w:rPr>
                <w:sz w:val="24"/>
              </w:rPr>
              <w:t>XIX w.,</w:t>
            </w:r>
          </w:p>
          <w:p w14:paraId="4A1F1DE3" w14:textId="77777777" w:rsidR="000D6F8E" w:rsidRDefault="00894FAD">
            <w:pPr>
              <w:pStyle w:val="TableParagraph"/>
              <w:numPr>
                <w:ilvl w:val="0"/>
                <w:numId w:val="28"/>
              </w:numPr>
              <w:tabs>
                <w:tab w:val="left" w:pos="816"/>
              </w:tabs>
              <w:spacing w:before="13" w:line="232" w:lineRule="auto"/>
              <w:ind w:right="100" w:hanging="360"/>
              <w:rPr>
                <w:sz w:val="24"/>
              </w:rPr>
            </w:pPr>
            <w:r>
              <w:rPr>
                <w:position w:val="1"/>
                <w:sz w:val="24"/>
              </w:rPr>
              <w:t>rozumie</w:t>
            </w:r>
            <w:r>
              <w:rPr>
                <w:spacing w:val="1"/>
                <w:position w:val="1"/>
                <w:sz w:val="24"/>
              </w:rPr>
              <w:t xml:space="preserve"> </w:t>
            </w:r>
            <w:r>
              <w:rPr>
                <w:position w:val="1"/>
                <w:sz w:val="24"/>
              </w:rPr>
              <w:t>wpływ</w:t>
            </w:r>
            <w:r>
              <w:rPr>
                <w:spacing w:val="1"/>
                <w:position w:val="1"/>
                <w:sz w:val="24"/>
              </w:rPr>
              <w:t xml:space="preserve"> </w:t>
            </w:r>
            <w:r>
              <w:rPr>
                <w:position w:val="1"/>
                <w:sz w:val="24"/>
              </w:rPr>
              <w:t>ideologii</w:t>
            </w:r>
            <w:r>
              <w:rPr>
                <w:spacing w:val="1"/>
                <w:position w:val="1"/>
                <w:sz w:val="24"/>
              </w:rPr>
              <w:t xml:space="preserve"> </w:t>
            </w:r>
            <w:r>
              <w:rPr>
                <w:position w:val="1"/>
                <w:sz w:val="24"/>
              </w:rPr>
              <w:t>romantyzmu</w:t>
            </w:r>
            <w:r>
              <w:rPr>
                <w:spacing w:val="-57"/>
                <w:position w:val="1"/>
                <w:sz w:val="24"/>
              </w:rPr>
              <w:t xml:space="preserve"> </w:t>
            </w:r>
            <w:r>
              <w:rPr>
                <w:sz w:val="24"/>
              </w:rPr>
              <w:t>na</w:t>
            </w:r>
            <w:r>
              <w:rPr>
                <w:spacing w:val="1"/>
                <w:sz w:val="24"/>
              </w:rPr>
              <w:t xml:space="preserve"> </w:t>
            </w:r>
            <w:r>
              <w:rPr>
                <w:sz w:val="24"/>
              </w:rPr>
              <w:t>dążenia</w:t>
            </w:r>
            <w:r>
              <w:rPr>
                <w:spacing w:val="1"/>
                <w:sz w:val="24"/>
              </w:rPr>
              <w:t xml:space="preserve"> </w:t>
            </w:r>
            <w:r>
              <w:rPr>
                <w:sz w:val="24"/>
              </w:rPr>
              <w:t>wolnościowe</w:t>
            </w:r>
            <w:r>
              <w:rPr>
                <w:spacing w:val="1"/>
                <w:sz w:val="24"/>
              </w:rPr>
              <w:t xml:space="preserve"> </w:t>
            </w:r>
            <w:r>
              <w:rPr>
                <w:sz w:val="24"/>
              </w:rPr>
              <w:t>w</w:t>
            </w:r>
            <w:r>
              <w:rPr>
                <w:spacing w:val="1"/>
                <w:sz w:val="24"/>
              </w:rPr>
              <w:t xml:space="preserve"> </w:t>
            </w:r>
            <w:r>
              <w:rPr>
                <w:sz w:val="24"/>
              </w:rPr>
              <w:t>Europie</w:t>
            </w:r>
            <w:r>
              <w:rPr>
                <w:spacing w:val="-57"/>
                <w:sz w:val="24"/>
              </w:rPr>
              <w:t xml:space="preserve"> </w:t>
            </w:r>
            <w:r>
              <w:rPr>
                <w:sz w:val="24"/>
              </w:rPr>
              <w:t>pierwszej</w:t>
            </w:r>
            <w:r>
              <w:rPr>
                <w:spacing w:val="-1"/>
                <w:sz w:val="24"/>
              </w:rPr>
              <w:t xml:space="preserve"> </w:t>
            </w:r>
            <w:r>
              <w:rPr>
                <w:sz w:val="24"/>
              </w:rPr>
              <w:t>połowy</w:t>
            </w:r>
            <w:r>
              <w:rPr>
                <w:spacing w:val="-5"/>
                <w:sz w:val="24"/>
              </w:rPr>
              <w:t xml:space="preserve"> </w:t>
            </w:r>
            <w:r>
              <w:rPr>
                <w:sz w:val="24"/>
              </w:rPr>
              <w:t>XIX</w:t>
            </w:r>
            <w:r>
              <w:rPr>
                <w:spacing w:val="-1"/>
                <w:sz w:val="24"/>
              </w:rPr>
              <w:t xml:space="preserve"> </w:t>
            </w:r>
            <w:r>
              <w:rPr>
                <w:sz w:val="24"/>
              </w:rPr>
              <w:t>w.,</w:t>
            </w:r>
          </w:p>
          <w:p w14:paraId="4A1F1DE4" w14:textId="77777777" w:rsidR="000D6F8E" w:rsidRDefault="00894FAD">
            <w:pPr>
              <w:pStyle w:val="TableParagraph"/>
              <w:numPr>
                <w:ilvl w:val="0"/>
                <w:numId w:val="28"/>
              </w:numPr>
              <w:tabs>
                <w:tab w:val="left" w:pos="816"/>
              </w:tabs>
              <w:spacing w:before="15" w:line="228" w:lineRule="auto"/>
              <w:ind w:right="100" w:hanging="360"/>
              <w:rPr>
                <w:sz w:val="24"/>
              </w:rPr>
            </w:pPr>
            <w:r>
              <w:rPr>
                <w:position w:val="1"/>
                <w:sz w:val="24"/>
              </w:rPr>
              <w:t>rozumie konsekwencje wojny krymskiej</w:t>
            </w:r>
            <w:r>
              <w:rPr>
                <w:spacing w:val="-57"/>
                <w:position w:val="1"/>
                <w:sz w:val="24"/>
              </w:rPr>
              <w:t xml:space="preserve"> </w:t>
            </w:r>
            <w:r>
              <w:rPr>
                <w:sz w:val="24"/>
              </w:rPr>
              <w:t>dla</w:t>
            </w:r>
            <w:r>
              <w:rPr>
                <w:spacing w:val="-2"/>
                <w:sz w:val="24"/>
              </w:rPr>
              <w:t xml:space="preserve"> </w:t>
            </w:r>
            <w:r>
              <w:rPr>
                <w:sz w:val="24"/>
              </w:rPr>
              <w:t>Rosji i Zjednoczenia</w:t>
            </w:r>
            <w:r>
              <w:rPr>
                <w:spacing w:val="1"/>
                <w:sz w:val="24"/>
              </w:rPr>
              <w:t xml:space="preserve"> </w:t>
            </w:r>
            <w:r>
              <w:rPr>
                <w:sz w:val="24"/>
              </w:rPr>
              <w:t>Włoch</w:t>
            </w:r>
          </w:p>
          <w:p w14:paraId="4A1F1DE5" w14:textId="77777777" w:rsidR="000D6F8E" w:rsidRDefault="00894FAD">
            <w:pPr>
              <w:pStyle w:val="TableParagraph"/>
              <w:numPr>
                <w:ilvl w:val="0"/>
                <w:numId w:val="28"/>
              </w:numPr>
              <w:tabs>
                <w:tab w:val="left" w:pos="816"/>
              </w:tabs>
              <w:spacing w:before="17" w:line="225" w:lineRule="auto"/>
              <w:ind w:right="100" w:hanging="360"/>
              <w:rPr>
                <w:sz w:val="24"/>
              </w:rPr>
            </w:pPr>
            <w:r>
              <w:rPr>
                <w:position w:val="1"/>
                <w:sz w:val="24"/>
              </w:rPr>
              <w:t>uzasadnia,</w:t>
            </w:r>
            <w:r>
              <w:rPr>
                <w:spacing w:val="1"/>
                <w:position w:val="1"/>
                <w:sz w:val="24"/>
              </w:rPr>
              <w:t xml:space="preserve"> </w:t>
            </w:r>
            <w:r>
              <w:rPr>
                <w:position w:val="1"/>
                <w:sz w:val="24"/>
              </w:rPr>
              <w:t>dlaczego</w:t>
            </w:r>
            <w:r>
              <w:rPr>
                <w:spacing w:val="1"/>
                <w:position w:val="1"/>
                <w:sz w:val="24"/>
              </w:rPr>
              <w:t xml:space="preserve"> </w:t>
            </w:r>
            <w:r>
              <w:rPr>
                <w:position w:val="1"/>
                <w:sz w:val="24"/>
              </w:rPr>
              <w:t>Piemont</w:t>
            </w:r>
            <w:r>
              <w:rPr>
                <w:spacing w:val="1"/>
                <w:position w:val="1"/>
                <w:sz w:val="24"/>
              </w:rPr>
              <w:t xml:space="preserve"> </w:t>
            </w:r>
            <w:r>
              <w:rPr>
                <w:position w:val="1"/>
                <w:sz w:val="24"/>
              </w:rPr>
              <w:t>stał</w:t>
            </w:r>
            <w:r>
              <w:rPr>
                <w:spacing w:val="1"/>
                <w:position w:val="1"/>
                <w:sz w:val="24"/>
              </w:rPr>
              <w:t xml:space="preserve"> </w:t>
            </w:r>
            <w:r>
              <w:rPr>
                <w:position w:val="1"/>
                <w:sz w:val="24"/>
              </w:rPr>
              <w:t>się</w:t>
            </w:r>
            <w:r>
              <w:rPr>
                <w:spacing w:val="1"/>
                <w:position w:val="1"/>
                <w:sz w:val="24"/>
              </w:rPr>
              <w:t xml:space="preserve"> </w:t>
            </w:r>
            <w:r>
              <w:rPr>
                <w:sz w:val="24"/>
              </w:rPr>
              <w:t>liderem</w:t>
            </w:r>
            <w:r>
              <w:rPr>
                <w:spacing w:val="-1"/>
                <w:sz w:val="24"/>
              </w:rPr>
              <w:t xml:space="preserve"> </w:t>
            </w:r>
            <w:r>
              <w:rPr>
                <w:sz w:val="24"/>
              </w:rPr>
              <w:t>zjednoczenia Włoch,</w:t>
            </w:r>
          </w:p>
          <w:p w14:paraId="4A1F1DE6" w14:textId="77777777" w:rsidR="000D6F8E" w:rsidRDefault="00894FAD">
            <w:pPr>
              <w:pStyle w:val="TableParagraph"/>
              <w:numPr>
                <w:ilvl w:val="0"/>
                <w:numId w:val="28"/>
              </w:numPr>
              <w:tabs>
                <w:tab w:val="left" w:pos="816"/>
              </w:tabs>
              <w:spacing w:before="17" w:line="228" w:lineRule="auto"/>
              <w:ind w:right="102" w:hanging="360"/>
              <w:rPr>
                <w:sz w:val="24"/>
              </w:rPr>
            </w:pPr>
            <w:r>
              <w:rPr>
                <w:position w:val="1"/>
                <w:sz w:val="24"/>
              </w:rPr>
              <w:t>rozumie,</w:t>
            </w:r>
            <w:r>
              <w:rPr>
                <w:spacing w:val="1"/>
                <w:position w:val="1"/>
                <w:sz w:val="24"/>
              </w:rPr>
              <w:t xml:space="preserve"> </w:t>
            </w:r>
            <w:r>
              <w:rPr>
                <w:position w:val="1"/>
                <w:sz w:val="24"/>
              </w:rPr>
              <w:t>dlaczego</w:t>
            </w:r>
            <w:r>
              <w:rPr>
                <w:spacing w:val="1"/>
                <w:position w:val="1"/>
                <w:sz w:val="24"/>
              </w:rPr>
              <w:t xml:space="preserve"> </w:t>
            </w:r>
            <w:r>
              <w:rPr>
                <w:position w:val="1"/>
                <w:sz w:val="24"/>
              </w:rPr>
              <w:t>Francja</w:t>
            </w:r>
            <w:r>
              <w:rPr>
                <w:spacing w:val="1"/>
                <w:position w:val="1"/>
                <w:sz w:val="24"/>
              </w:rPr>
              <w:t xml:space="preserve"> </w:t>
            </w:r>
            <w:r>
              <w:rPr>
                <w:position w:val="1"/>
                <w:sz w:val="24"/>
              </w:rPr>
              <w:t>stała</w:t>
            </w:r>
            <w:r>
              <w:rPr>
                <w:spacing w:val="1"/>
                <w:position w:val="1"/>
                <w:sz w:val="24"/>
              </w:rPr>
              <w:t xml:space="preserve"> </w:t>
            </w:r>
            <w:r>
              <w:rPr>
                <w:position w:val="1"/>
                <w:sz w:val="24"/>
              </w:rPr>
              <w:t>się</w:t>
            </w:r>
            <w:r>
              <w:rPr>
                <w:spacing w:val="-57"/>
                <w:position w:val="1"/>
                <w:sz w:val="24"/>
              </w:rPr>
              <w:t xml:space="preserve"> </w:t>
            </w:r>
            <w:r>
              <w:rPr>
                <w:sz w:val="24"/>
              </w:rPr>
              <w:t>sojusznikiem</w:t>
            </w:r>
            <w:r>
              <w:rPr>
                <w:spacing w:val="-2"/>
                <w:sz w:val="24"/>
              </w:rPr>
              <w:t xml:space="preserve"> </w:t>
            </w:r>
            <w:r>
              <w:rPr>
                <w:sz w:val="24"/>
              </w:rPr>
              <w:t>Piemontu,</w:t>
            </w:r>
          </w:p>
          <w:p w14:paraId="4A1F1DE7" w14:textId="77777777" w:rsidR="000D6F8E" w:rsidRDefault="00894FAD">
            <w:pPr>
              <w:pStyle w:val="TableParagraph"/>
              <w:numPr>
                <w:ilvl w:val="0"/>
                <w:numId w:val="28"/>
              </w:numPr>
              <w:tabs>
                <w:tab w:val="left" w:pos="816"/>
              </w:tabs>
              <w:spacing w:before="10" w:line="232" w:lineRule="auto"/>
              <w:ind w:right="98" w:hanging="360"/>
              <w:rPr>
                <w:sz w:val="24"/>
              </w:rPr>
            </w:pPr>
            <w:r>
              <w:rPr>
                <w:position w:val="1"/>
                <w:sz w:val="24"/>
              </w:rPr>
              <w:t>wyjaśnia, dlaczego właśnie Prusy stały</w:t>
            </w:r>
            <w:r>
              <w:rPr>
                <w:spacing w:val="1"/>
                <w:position w:val="1"/>
                <w:sz w:val="24"/>
              </w:rPr>
              <w:t xml:space="preserve"> </w:t>
            </w:r>
            <w:r>
              <w:rPr>
                <w:sz w:val="24"/>
              </w:rPr>
              <w:t>się</w:t>
            </w:r>
            <w:r>
              <w:rPr>
                <w:spacing w:val="1"/>
                <w:sz w:val="24"/>
              </w:rPr>
              <w:t xml:space="preserve"> </w:t>
            </w:r>
            <w:r>
              <w:rPr>
                <w:sz w:val="24"/>
              </w:rPr>
              <w:t>państwem,</w:t>
            </w:r>
            <w:r>
              <w:rPr>
                <w:spacing w:val="1"/>
                <w:sz w:val="24"/>
              </w:rPr>
              <w:t xml:space="preserve"> </w:t>
            </w:r>
            <w:r>
              <w:rPr>
                <w:sz w:val="24"/>
              </w:rPr>
              <w:t>które</w:t>
            </w:r>
            <w:r>
              <w:rPr>
                <w:spacing w:val="1"/>
                <w:sz w:val="24"/>
              </w:rPr>
              <w:t xml:space="preserve"> </w:t>
            </w:r>
            <w:r>
              <w:rPr>
                <w:sz w:val="24"/>
              </w:rPr>
              <w:t>zjednoczyło</w:t>
            </w:r>
            <w:r>
              <w:rPr>
                <w:spacing w:val="-57"/>
                <w:sz w:val="24"/>
              </w:rPr>
              <w:t xml:space="preserve"> </w:t>
            </w:r>
            <w:r>
              <w:rPr>
                <w:sz w:val="24"/>
              </w:rPr>
              <w:t>Niemcy,</w:t>
            </w:r>
          </w:p>
          <w:p w14:paraId="4A1F1DE8" w14:textId="77777777" w:rsidR="000D6F8E" w:rsidRDefault="00894FAD">
            <w:pPr>
              <w:pStyle w:val="TableParagraph"/>
              <w:numPr>
                <w:ilvl w:val="0"/>
                <w:numId w:val="28"/>
              </w:numPr>
              <w:tabs>
                <w:tab w:val="left" w:pos="816"/>
              </w:tabs>
              <w:spacing w:before="10" w:line="232" w:lineRule="auto"/>
              <w:ind w:right="96" w:hanging="360"/>
              <w:rPr>
                <w:sz w:val="24"/>
              </w:rPr>
            </w:pPr>
            <w:r>
              <w:rPr>
                <w:position w:val="1"/>
                <w:sz w:val="24"/>
              </w:rPr>
              <w:t>wyjaśnia</w:t>
            </w:r>
            <w:r>
              <w:rPr>
                <w:spacing w:val="1"/>
                <w:position w:val="1"/>
                <w:sz w:val="24"/>
              </w:rPr>
              <w:t xml:space="preserve"> </w:t>
            </w:r>
            <w:r>
              <w:rPr>
                <w:position w:val="1"/>
                <w:sz w:val="24"/>
              </w:rPr>
              <w:t>przyczyny</w:t>
            </w:r>
            <w:r>
              <w:rPr>
                <w:spacing w:val="1"/>
                <w:position w:val="1"/>
                <w:sz w:val="24"/>
              </w:rPr>
              <w:t xml:space="preserve"> </w:t>
            </w:r>
            <w:r>
              <w:rPr>
                <w:position w:val="1"/>
                <w:sz w:val="24"/>
              </w:rPr>
              <w:t>niechęt­nego</w:t>
            </w:r>
            <w:r>
              <w:rPr>
                <w:spacing w:val="1"/>
                <w:position w:val="1"/>
                <w:sz w:val="24"/>
              </w:rPr>
              <w:t xml:space="preserve"> </w:t>
            </w:r>
            <w:r>
              <w:rPr>
                <w:sz w:val="24"/>
              </w:rPr>
              <w:t>stosunku</w:t>
            </w:r>
            <w:r>
              <w:rPr>
                <w:spacing w:val="1"/>
                <w:sz w:val="24"/>
              </w:rPr>
              <w:t xml:space="preserve"> </w:t>
            </w:r>
            <w:r>
              <w:rPr>
                <w:sz w:val="24"/>
              </w:rPr>
              <w:t>Francji</w:t>
            </w:r>
            <w:r>
              <w:rPr>
                <w:spacing w:val="1"/>
                <w:sz w:val="24"/>
              </w:rPr>
              <w:t xml:space="preserve"> </w:t>
            </w:r>
            <w:r>
              <w:rPr>
                <w:sz w:val="24"/>
              </w:rPr>
              <w:t>do</w:t>
            </w:r>
            <w:r>
              <w:rPr>
                <w:spacing w:val="1"/>
                <w:sz w:val="24"/>
              </w:rPr>
              <w:t xml:space="preserve"> </w:t>
            </w:r>
            <w:r>
              <w:rPr>
                <w:sz w:val="24"/>
              </w:rPr>
              <w:t>pro­cesu</w:t>
            </w:r>
            <w:r>
              <w:rPr>
                <w:spacing w:val="-57"/>
                <w:sz w:val="24"/>
              </w:rPr>
              <w:t xml:space="preserve"> </w:t>
            </w:r>
            <w:r>
              <w:rPr>
                <w:sz w:val="24"/>
              </w:rPr>
              <w:t>jednoczenia</w:t>
            </w:r>
            <w:r>
              <w:rPr>
                <w:spacing w:val="-6"/>
                <w:sz w:val="24"/>
              </w:rPr>
              <w:t xml:space="preserve"> </w:t>
            </w:r>
            <w:r>
              <w:rPr>
                <w:sz w:val="24"/>
              </w:rPr>
              <w:t>Niemiec,</w:t>
            </w:r>
          </w:p>
          <w:p w14:paraId="4A1F1DE9" w14:textId="77777777" w:rsidR="000D6F8E" w:rsidRDefault="00894FAD">
            <w:pPr>
              <w:pStyle w:val="TableParagraph"/>
              <w:numPr>
                <w:ilvl w:val="0"/>
                <w:numId w:val="28"/>
              </w:numPr>
              <w:tabs>
                <w:tab w:val="left" w:pos="816"/>
              </w:tabs>
              <w:spacing w:before="12" w:line="232" w:lineRule="auto"/>
              <w:ind w:right="99" w:hanging="360"/>
              <w:rPr>
                <w:sz w:val="24"/>
              </w:rPr>
            </w:pPr>
            <w:r>
              <w:rPr>
                <w:position w:val="1"/>
                <w:sz w:val="24"/>
              </w:rPr>
              <w:t>rozumie</w:t>
            </w:r>
            <w:r>
              <w:rPr>
                <w:spacing w:val="1"/>
                <w:position w:val="1"/>
                <w:sz w:val="24"/>
              </w:rPr>
              <w:t xml:space="preserve"> </w:t>
            </w:r>
            <w:r>
              <w:rPr>
                <w:position w:val="1"/>
                <w:sz w:val="24"/>
              </w:rPr>
              <w:t>znaczenie</w:t>
            </w:r>
            <w:r>
              <w:rPr>
                <w:spacing w:val="1"/>
                <w:position w:val="1"/>
                <w:sz w:val="24"/>
              </w:rPr>
              <w:t xml:space="preserve"> </w:t>
            </w:r>
            <w:r>
              <w:rPr>
                <w:position w:val="1"/>
                <w:sz w:val="24"/>
              </w:rPr>
              <w:t>warunków</w:t>
            </w:r>
            <w:r>
              <w:rPr>
                <w:spacing w:val="1"/>
                <w:position w:val="1"/>
                <w:sz w:val="24"/>
              </w:rPr>
              <w:t xml:space="preserve"> </w:t>
            </w:r>
            <w:r>
              <w:rPr>
                <w:position w:val="1"/>
                <w:sz w:val="24"/>
              </w:rPr>
              <w:t>pokoju</w:t>
            </w:r>
            <w:r>
              <w:rPr>
                <w:spacing w:val="1"/>
                <w:position w:val="1"/>
                <w:sz w:val="24"/>
              </w:rPr>
              <w:t xml:space="preserve"> </w:t>
            </w:r>
            <w:r>
              <w:rPr>
                <w:sz w:val="24"/>
              </w:rPr>
              <w:t>między Francją a Prusami (1871 r.) dla</w:t>
            </w:r>
            <w:r>
              <w:rPr>
                <w:spacing w:val="1"/>
                <w:sz w:val="24"/>
              </w:rPr>
              <w:t xml:space="preserve"> </w:t>
            </w:r>
            <w:r>
              <w:rPr>
                <w:sz w:val="24"/>
              </w:rPr>
              <w:t>dalszego</w:t>
            </w:r>
            <w:r>
              <w:rPr>
                <w:spacing w:val="-1"/>
                <w:sz w:val="24"/>
              </w:rPr>
              <w:t xml:space="preserve"> </w:t>
            </w:r>
            <w:r>
              <w:rPr>
                <w:sz w:val="24"/>
              </w:rPr>
              <w:t>rozwoju Niemiec,</w:t>
            </w:r>
          </w:p>
          <w:p w14:paraId="4A1F1DEA" w14:textId="77777777" w:rsidR="000D6F8E" w:rsidRDefault="00894FAD">
            <w:pPr>
              <w:pStyle w:val="TableParagraph"/>
              <w:numPr>
                <w:ilvl w:val="0"/>
                <w:numId w:val="28"/>
              </w:numPr>
              <w:tabs>
                <w:tab w:val="left" w:pos="816"/>
              </w:tabs>
              <w:spacing w:before="20" w:line="225" w:lineRule="auto"/>
              <w:ind w:right="101" w:hanging="360"/>
              <w:rPr>
                <w:sz w:val="24"/>
              </w:rPr>
            </w:pPr>
            <w:r>
              <w:rPr>
                <w:position w:val="1"/>
                <w:sz w:val="24"/>
              </w:rPr>
              <w:t>uzasadnia</w:t>
            </w:r>
            <w:r>
              <w:rPr>
                <w:spacing w:val="1"/>
                <w:position w:val="1"/>
                <w:sz w:val="24"/>
              </w:rPr>
              <w:t xml:space="preserve"> </w:t>
            </w:r>
            <w:r>
              <w:rPr>
                <w:position w:val="1"/>
                <w:sz w:val="24"/>
              </w:rPr>
              <w:t>wpływ</w:t>
            </w:r>
            <w:r>
              <w:rPr>
                <w:spacing w:val="1"/>
                <w:position w:val="1"/>
                <w:sz w:val="24"/>
              </w:rPr>
              <w:t xml:space="preserve"> </w:t>
            </w:r>
            <w:r>
              <w:rPr>
                <w:position w:val="1"/>
                <w:sz w:val="24"/>
              </w:rPr>
              <w:t>wojny</w:t>
            </w:r>
            <w:r>
              <w:rPr>
                <w:spacing w:val="1"/>
                <w:position w:val="1"/>
                <w:sz w:val="24"/>
              </w:rPr>
              <w:t xml:space="preserve"> </w:t>
            </w:r>
            <w:r>
              <w:rPr>
                <w:position w:val="1"/>
                <w:sz w:val="24"/>
              </w:rPr>
              <w:t>secesyjnej</w:t>
            </w:r>
            <w:r>
              <w:rPr>
                <w:spacing w:val="1"/>
                <w:position w:val="1"/>
                <w:sz w:val="24"/>
              </w:rPr>
              <w:t xml:space="preserve"> </w:t>
            </w:r>
            <w:r>
              <w:rPr>
                <w:position w:val="1"/>
                <w:sz w:val="24"/>
              </w:rPr>
              <w:t>na</w:t>
            </w:r>
            <w:r>
              <w:rPr>
                <w:spacing w:val="-57"/>
                <w:position w:val="1"/>
                <w:sz w:val="24"/>
              </w:rPr>
              <w:t xml:space="preserve"> </w:t>
            </w:r>
            <w:r>
              <w:rPr>
                <w:sz w:val="24"/>
              </w:rPr>
              <w:t>rozwój</w:t>
            </w:r>
            <w:r>
              <w:rPr>
                <w:spacing w:val="-2"/>
                <w:sz w:val="24"/>
              </w:rPr>
              <w:t xml:space="preserve"> </w:t>
            </w:r>
            <w:r>
              <w:rPr>
                <w:sz w:val="24"/>
              </w:rPr>
              <w:t>USA,</w:t>
            </w:r>
          </w:p>
          <w:p w14:paraId="4A1F1DEB" w14:textId="77777777" w:rsidR="000D6F8E" w:rsidRDefault="00894FAD">
            <w:pPr>
              <w:pStyle w:val="TableParagraph"/>
              <w:numPr>
                <w:ilvl w:val="0"/>
                <w:numId w:val="28"/>
              </w:numPr>
              <w:tabs>
                <w:tab w:val="left" w:pos="816"/>
              </w:tabs>
              <w:spacing w:before="16" w:line="228" w:lineRule="auto"/>
              <w:ind w:right="101" w:hanging="360"/>
              <w:rPr>
                <w:sz w:val="24"/>
              </w:rPr>
            </w:pPr>
            <w:r>
              <w:rPr>
                <w:position w:val="1"/>
                <w:sz w:val="24"/>
              </w:rPr>
              <w:t>wyjaśnia, dlaczego pod koniec XIX w.</w:t>
            </w:r>
            <w:r>
              <w:rPr>
                <w:spacing w:val="1"/>
                <w:position w:val="1"/>
                <w:sz w:val="24"/>
              </w:rPr>
              <w:t xml:space="preserve"> </w:t>
            </w:r>
            <w:r>
              <w:rPr>
                <w:sz w:val="24"/>
              </w:rPr>
              <w:t>USA</w:t>
            </w:r>
            <w:r>
              <w:rPr>
                <w:spacing w:val="-2"/>
                <w:sz w:val="24"/>
              </w:rPr>
              <w:t xml:space="preserve"> </w:t>
            </w:r>
            <w:r>
              <w:rPr>
                <w:sz w:val="24"/>
              </w:rPr>
              <w:t>stały</w:t>
            </w:r>
            <w:r>
              <w:rPr>
                <w:spacing w:val="-5"/>
                <w:sz w:val="24"/>
              </w:rPr>
              <w:t xml:space="preserve"> </w:t>
            </w:r>
            <w:r>
              <w:rPr>
                <w:sz w:val="24"/>
              </w:rPr>
              <w:t>się</w:t>
            </w:r>
            <w:r>
              <w:rPr>
                <w:spacing w:val="-1"/>
                <w:sz w:val="24"/>
              </w:rPr>
              <w:t xml:space="preserve"> </w:t>
            </w:r>
            <w:r>
              <w:rPr>
                <w:sz w:val="24"/>
              </w:rPr>
              <w:t>mocarstwem,</w:t>
            </w:r>
          </w:p>
          <w:p w14:paraId="4A1F1DEC" w14:textId="77777777" w:rsidR="000D6F8E" w:rsidRDefault="00894FAD">
            <w:pPr>
              <w:pStyle w:val="TableParagraph"/>
              <w:numPr>
                <w:ilvl w:val="0"/>
                <w:numId w:val="28"/>
              </w:numPr>
              <w:tabs>
                <w:tab w:val="left" w:pos="816"/>
              </w:tabs>
              <w:spacing w:before="18" w:line="225" w:lineRule="auto"/>
              <w:ind w:right="98" w:hanging="360"/>
              <w:rPr>
                <w:sz w:val="24"/>
              </w:rPr>
            </w:pPr>
            <w:r>
              <w:rPr>
                <w:position w:val="1"/>
                <w:sz w:val="24"/>
              </w:rPr>
              <w:t>analizuje</w:t>
            </w:r>
            <w:r>
              <w:rPr>
                <w:spacing w:val="1"/>
                <w:position w:val="1"/>
                <w:sz w:val="24"/>
              </w:rPr>
              <w:t xml:space="preserve"> </w:t>
            </w:r>
            <w:r>
              <w:rPr>
                <w:position w:val="1"/>
                <w:sz w:val="24"/>
              </w:rPr>
              <w:t>pozytywne</w:t>
            </w:r>
            <w:r>
              <w:rPr>
                <w:spacing w:val="61"/>
                <w:position w:val="1"/>
                <w:sz w:val="24"/>
              </w:rPr>
              <w:t xml:space="preserve"> </w:t>
            </w:r>
            <w:r>
              <w:rPr>
                <w:position w:val="1"/>
                <w:sz w:val="24"/>
              </w:rPr>
              <w:t>i nega­tywne</w:t>
            </w:r>
            <w:r>
              <w:rPr>
                <w:spacing w:val="-57"/>
                <w:position w:val="1"/>
                <w:sz w:val="24"/>
              </w:rPr>
              <w:t xml:space="preserve"> </w:t>
            </w:r>
            <w:r>
              <w:rPr>
                <w:sz w:val="24"/>
              </w:rPr>
              <w:t>skutki kolonializmu,</w:t>
            </w:r>
          </w:p>
          <w:p w14:paraId="4A1F1DED" w14:textId="77777777" w:rsidR="000D6F8E" w:rsidRDefault="00894FAD">
            <w:pPr>
              <w:pStyle w:val="TableParagraph"/>
              <w:numPr>
                <w:ilvl w:val="0"/>
                <w:numId w:val="28"/>
              </w:numPr>
              <w:tabs>
                <w:tab w:val="left" w:pos="816"/>
              </w:tabs>
              <w:spacing w:before="12" w:line="232" w:lineRule="auto"/>
              <w:ind w:right="100" w:hanging="360"/>
              <w:rPr>
                <w:sz w:val="24"/>
              </w:rPr>
            </w:pPr>
            <w:r>
              <w:rPr>
                <w:position w:val="1"/>
                <w:sz w:val="24"/>
              </w:rPr>
              <w:t>uzasadnia</w:t>
            </w:r>
            <w:r>
              <w:rPr>
                <w:spacing w:val="1"/>
                <w:position w:val="1"/>
                <w:sz w:val="24"/>
              </w:rPr>
              <w:t xml:space="preserve"> </w:t>
            </w:r>
            <w:r>
              <w:rPr>
                <w:position w:val="1"/>
                <w:sz w:val="24"/>
              </w:rPr>
              <w:t>przyczyny,</w:t>
            </w:r>
            <w:r>
              <w:rPr>
                <w:spacing w:val="1"/>
                <w:position w:val="1"/>
                <w:sz w:val="24"/>
              </w:rPr>
              <w:t xml:space="preserve"> </w:t>
            </w:r>
            <w:r>
              <w:rPr>
                <w:position w:val="1"/>
                <w:sz w:val="24"/>
              </w:rPr>
              <w:t>dla</w:t>
            </w:r>
            <w:r>
              <w:rPr>
                <w:spacing w:val="1"/>
                <w:position w:val="1"/>
                <w:sz w:val="24"/>
              </w:rPr>
              <w:t xml:space="preserve"> </w:t>
            </w:r>
            <w:r>
              <w:rPr>
                <w:position w:val="1"/>
                <w:sz w:val="24"/>
              </w:rPr>
              <w:t>których</w:t>
            </w:r>
            <w:r>
              <w:rPr>
                <w:spacing w:val="1"/>
                <w:position w:val="1"/>
                <w:sz w:val="24"/>
              </w:rPr>
              <w:t xml:space="preserve"> </w:t>
            </w:r>
            <w:r>
              <w:rPr>
                <w:sz w:val="24"/>
              </w:rPr>
              <w:t>Niemcy późno</w:t>
            </w:r>
            <w:r>
              <w:rPr>
                <w:spacing w:val="1"/>
                <w:sz w:val="24"/>
              </w:rPr>
              <w:t xml:space="preserve"> </w:t>
            </w:r>
            <w:r>
              <w:rPr>
                <w:sz w:val="24"/>
              </w:rPr>
              <w:t>włączyły</w:t>
            </w:r>
            <w:r>
              <w:rPr>
                <w:spacing w:val="60"/>
                <w:sz w:val="24"/>
              </w:rPr>
              <w:t xml:space="preserve"> </w:t>
            </w:r>
            <w:r>
              <w:rPr>
                <w:sz w:val="24"/>
              </w:rPr>
              <w:t>się</w:t>
            </w:r>
            <w:r>
              <w:rPr>
                <w:spacing w:val="60"/>
                <w:sz w:val="24"/>
              </w:rPr>
              <w:t xml:space="preserve"> </w:t>
            </w:r>
            <w:r>
              <w:rPr>
                <w:sz w:val="24"/>
              </w:rPr>
              <w:t>w</w:t>
            </w:r>
            <w:r>
              <w:rPr>
                <w:spacing w:val="60"/>
                <w:sz w:val="24"/>
              </w:rPr>
              <w:t xml:space="preserve"> </w:t>
            </w:r>
            <w:r>
              <w:rPr>
                <w:sz w:val="24"/>
              </w:rPr>
              <w:t>wyścig</w:t>
            </w:r>
            <w:r>
              <w:rPr>
                <w:spacing w:val="-57"/>
                <w:sz w:val="24"/>
              </w:rPr>
              <w:t xml:space="preserve"> </w:t>
            </w:r>
            <w:r>
              <w:rPr>
                <w:sz w:val="24"/>
              </w:rPr>
              <w:t>o</w:t>
            </w:r>
            <w:r>
              <w:rPr>
                <w:spacing w:val="-1"/>
                <w:sz w:val="24"/>
              </w:rPr>
              <w:t xml:space="preserve"> </w:t>
            </w:r>
            <w:r>
              <w:rPr>
                <w:sz w:val="24"/>
              </w:rPr>
              <w:t>kolonie,</w:t>
            </w:r>
          </w:p>
          <w:p w14:paraId="4A1F1DEE" w14:textId="77777777" w:rsidR="000D6F8E" w:rsidRDefault="00894FAD">
            <w:pPr>
              <w:pStyle w:val="TableParagraph"/>
              <w:numPr>
                <w:ilvl w:val="0"/>
                <w:numId w:val="28"/>
              </w:numPr>
              <w:tabs>
                <w:tab w:val="left" w:pos="816"/>
              </w:tabs>
              <w:spacing w:before="12" w:line="232" w:lineRule="auto"/>
              <w:ind w:right="98" w:hanging="360"/>
              <w:rPr>
                <w:sz w:val="24"/>
              </w:rPr>
            </w:pPr>
            <w:r>
              <w:rPr>
                <w:position w:val="1"/>
                <w:sz w:val="24"/>
              </w:rPr>
              <w:t>analizuje</w:t>
            </w:r>
            <w:r>
              <w:rPr>
                <w:spacing w:val="1"/>
                <w:position w:val="1"/>
                <w:sz w:val="24"/>
              </w:rPr>
              <w:t xml:space="preserve"> </w:t>
            </w:r>
            <w:r>
              <w:rPr>
                <w:position w:val="1"/>
                <w:sz w:val="24"/>
              </w:rPr>
              <w:t>przyczyny</w:t>
            </w:r>
            <w:r>
              <w:rPr>
                <w:spacing w:val="1"/>
                <w:position w:val="1"/>
                <w:sz w:val="24"/>
              </w:rPr>
              <w:t xml:space="preserve"> </w:t>
            </w:r>
            <w:r>
              <w:rPr>
                <w:position w:val="1"/>
                <w:sz w:val="24"/>
              </w:rPr>
              <w:t>i</w:t>
            </w:r>
            <w:r>
              <w:rPr>
                <w:spacing w:val="1"/>
                <w:position w:val="1"/>
                <w:sz w:val="24"/>
              </w:rPr>
              <w:t xml:space="preserve"> </w:t>
            </w:r>
            <w:r>
              <w:rPr>
                <w:position w:val="1"/>
                <w:sz w:val="24"/>
              </w:rPr>
              <w:t>skutki</w:t>
            </w:r>
            <w:r>
              <w:rPr>
                <w:spacing w:val="1"/>
                <w:position w:val="1"/>
                <w:sz w:val="24"/>
              </w:rPr>
              <w:t xml:space="preserve"> </w:t>
            </w:r>
            <w:r>
              <w:rPr>
                <w:sz w:val="24"/>
              </w:rPr>
              <w:t>kolonializmu      dla      kolonizowanych</w:t>
            </w:r>
            <w:r>
              <w:rPr>
                <w:spacing w:val="-57"/>
                <w:sz w:val="24"/>
              </w:rPr>
              <w:t xml:space="preserve"> </w:t>
            </w:r>
            <w:r>
              <w:rPr>
                <w:sz w:val="24"/>
              </w:rPr>
              <w:t>i kolonizatorów,</w:t>
            </w:r>
          </w:p>
          <w:p w14:paraId="4A1F1DEF" w14:textId="77777777" w:rsidR="000D6F8E" w:rsidRDefault="00894FAD">
            <w:pPr>
              <w:pStyle w:val="TableParagraph"/>
              <w:numPr>
                <w:ilvl w:val="0"/>
                <w:numId w:val="28"/>
              </w:numPr>
              <w:tabs>
                <w:tab w:val="left" w:pos="816"/>
              </w:tabs>
              <w:spacing w:before="5" w:line="268" w:lineRule="exact"/>
              <w:ind w:left="815" w:hanging="349"/>
              <w:rPr>
                <w:sz w:val="24"/>
              </w:rPr>
            </w:pPr>
            <w:r>
              <w:rPr>
                <w:position w:val="1"/>
                <w:sz w:val="24"/>
              </w:rPr>
              <w:t>ocenia</w:t>
            </w:r>
            <w:r>
              <w:rPr>
                <w:spacing w:val="-2"/>
                <w:position w:val="1"/>
                <w:sz w:val="24"/>
              </w:rPr>
              <w:t xml:space="preserve"> </w:t>
            </w:r>
            <w:r>
              <w:rPr>
                <w:position w:val="1"/>
                <w:sz w:val="24"/>
              </w:rPr>
              <w:t>działania</w:t>
            </w:r>
            <w:r>
              <w:rPr>
                <w:spacing w:val="-1"/>
                <w:position w:val="1"/>
                <w:sz w:val="24"/>
              </w:rPr>
              <w:t xml:space="preserve"> </w:t>
            </w:r>
            <w:r>
              <w:rPr>
                <w:position w:val="1"/>
                <w:sz w:val="24"/>
              </w:rPr>
              <w:t>Wielopolskiego,</w:t>
            </w:r>
          </w:p>
        </w:tc>
        <w:tc>
          <w:tcPr>
            <w:tcW w:w="4830" w:type="dxa"/>
          </w:tcPr>
          <w:p w14:paraId="4A1F1DF0" w14:textId="77777777" w:rsidR="000D6F8E" w:rsidRDefault="00894FAD">
            <w:pPr>
              <w:pStyle w:val="TableParagraph"/>
              <w:ind w:left="829" w:right="86" w:firstLine="0"/>
              <w:jc w:val="left"/>
              <w:rPr>
                <w:sz w:val="24"/>
              </w:rPr>
            </w:pPr>
            <w:r>
              <w:rPr>
                <w:sz w:val="24"/>
              </w:rPr>
              <w:t>i</w:t>
            </w:r>
            <w:r>
              <w:rPr>
                <w:spacing w:val="18"/>
                <w:sz w:val="24"/>
              </w:rPr>
              <w:t xml:space="preserve"> </w:t>
            </w:r>
            <w:r>
              <w:rPr>
                <w:sz w:val="24"/>
              </w:rPr>
              <w:t>jego</w:t>
            </w:r>
            <w:r>
              <w:rPr>
                <w:spacing w:val="20"/>
                <w:sz w:val="24"/>
              </w:rPr>
              <w:t xml:space="preserve"> </w:t>
            </w:r>
            <w:r>
              <w:rPr>
                <w:sz w:val="24"/>
              </w:rPr>
              <w:t>znaczenie</w:t>
            </w:r>
            <w:r>
              <w:rPr>
                <w:spacing w:val="17"/>
                <w:sz w:val="24"/>
              </w:rPr>
              <w:t xml:space="preserve"> </w:t>
            </w:r>
            <w:r>
              <w:rPr>
                <w:sz w:val="24"/>
              </w:rPr>
              <w:t>dla</w:t>
            </w:r>
            <w:r>
              <w:rPr>
                <w:spacing w:val="19"/>
                <w:sz w:val="24"/>
              </w:rPr>
              <w:t xml:space="preserve"> </w:t>
            </w:r>
            <w:r>
              <w:rPr>
                <w:sz w:val="24"/>
              </w:rPr>
              <w:t>utrzymania</w:t>
            </w:r>
            <w:r>
              <w:rPr>
                <w:spacing w:val="19"/>
                <w:sz w:val="24"/>
              </w:rPr>
              <w:t xml:space="preserve"> </w:t>
            </w:r>
            <w:r>
              <w:rPr>
                <w:sz w:val="24"/>
              </w:rPr>
              <w:t>władzy</w:t>
            </w:r>
            <w:r>
              <w:rPr>
                <w:spacing w:val="-57"/>
                <w:sz w:val="24"/>
              </w:rPr>
              <w:t xml:space="preserve"> </w:t>
            </w:r>
            <w:r>
              <w:rPr>
                <w:sz w:val="24"/>
              </w:rPr>
              <w:t>w</w:t>
            </w:r>
            <w:r>
              <w:rPr>
                <w:spacing w:val="-1"/>
                <w:sz w:val="24"/>
              </w:rPr>
              <w:t xml:space="preserve"> </w:t>
            </w:r>
            <w:r>
              <w:rPr>
                <w:sz w:val="24"/>
              </w:rPr>
              <w:t>ZSRS,</w:t>
            </w:r>
          </w:p>
          <w:p w14:paraId="4A1F1DF1" w14:textId="77777777" w:rsidR="000D6F8E" w:rsidRDefault="00894FAD">
            <w:pPr>
              <w:pStyle w:val="TableParagraph"/>
              <w:numPr>
                <w:ilvl w:val="0"/>
                <w:numId w:val="27"/>
              </w:numPr>
              <w:tabs>
                <w:tab w:val="left" w:pos="818"/>
              </w:tabs>
              <w:spacing w:line="237" w:lineRule="auto"/>
              <w:ind w:right="96" w:hanging="360"/>
              <w:rPr>
                <w:sz w:val="24"/>
              </w:rPr>
            </w:pPr>
            <w:r>
              <w:rPr>
                <w:sz w:val="24"/>
              </w:rPr>
              <w:t xml:space="preserve">porównuje   </w:t>
            </w:r>
            <w:r>
              <w:rPr>
                <w:spacing w:val="1"/>
                <w:sz w:val="24"/>
              </w:rPr>
              <w:t xml:space="preserve"> </w:t>
            </w:r>
            <w:r>
              <w:rPr>
                <w:sz w:val="24"/>
              </w:rPr>
              <w:t>państwo     demokratyczne</w:t>
            </w:r>
            <w:r>
              <w:rPr>
                <w:spacing w:val="-57"/>
                <w:sz w:val="24"/>
              </w:rPr>
              <w:t xml:space="preserve"> </w:t>
            </w:r>
            <w:r>
              <w:rPr>
                <w:sz w:val="24"/>
              </w:rPr>
              <w:t>z totalitarnym,</w:t>
            </w:r>
          </w:p>
          <w:p w14:paraId="4A1F1DF2" w14:textId="77777777" w:rsidR="000D6F8E" w:rsidRDefault="00894FAD">
            <w:pPr>
              <w:pStyle w:val="TableParagraph"/>
              <w:numPr>
                <w:ilvl w:val="0"/>
                <w:numId w:val="27"/>
              </w:numPr>
              <w:tabs>
                <w:tab w:val="left" w:pos="818"/>
                <w:tab w:val="left" w:pos="2221"/>
                <w:tab w:val="left" w:pos="3814"/>
              </w:tabs>
              <w:spacing w:line="237" w:lineRule="auto"/>
              <w:ind w:right="98" w:hanging="360"/>
              <w:rPr>
                <w:sz w:val="24"/>
              </w:rPr>
            </w:pPr>
            <w:r>
              <w:rPr>
                <w:sz w:val="24"/>
              </w:rPr>
              <w:t>omawia</w:t>
            </w:r>
            <w:r>
              <w:rPr>
                <w:sz w:val="24"/>
              </w:rPr>
              <w:tab/>
              <w:t>znaczenie</w:t>
            </w:r>
            <w:r>
              <w:rPr>
                <w:sz w:val="24"/>
              </w:rPr>
              <w:tab/>
            </w:r>
            <w:r>
              <w:rPr>
                <w:spacing w:val="-1"/>
                <w:sz w:val="24"/>
              </w:rPr>
              <w:t>traktatów</w:t>
            </w:r>
            <w:r>
              <w:rPr>
                <w:spacing w:val="-58"/>
                <w:sz w:val="24"/>
              </w:rPr>
              <w:t xml:space="preserve"> </w:t>
            </w:r>
            <w:r>
              <w:rPr>
                <w:sz w:val="24"/>
              </w:rPr>
              <w:t>laterańskich,</w:t>
            </w:r>
          </w:p>
          <w:p w14:paraId="4A1F1DF3" w14:textId="77777777" w:rsidR="000D6F8E" w:rsidRDefault="00894FAD">
            <w:pPr>
              <w:pStyle w:val="TableParagraph"/>
              <w:numPr>
                <w:ilvl w:val="0"/>
                <w:numId w:val="27"/>
              </w:numPr>
              <w:tabs>
                <w:tab w:val="left" w:pos="818"/>
              </w:tabs>
              <w:spacing w:before="4" w:line="237" w:lineRule="auto"/>
              <w:ind w:right="99" w:hanging="360"/>
              <w:rPr>
                <w:sz w:val="24"/>
              </w:rPr>
            </w:pPr>
            <w:r>
              <w:rPr>
                <w:sz w:val="24"/>
              </w:rPr>
              <w:t>omawia znaczenie postanowień traktatu</w:t>
            </w:r>
            <w:r>
              <w:rPr>
                <w:spacing w:val="1"/>
                <w:sz w:val="24"/>
              </w:rPr>
              <w:t xml:space="preserve"> </w:t>
            </w:r>
            <w:r>
              <w:rPr>
                <w:sz w:val="24"/>
              </w:rPr>
              <w:t>wersalskiego</w:t>
            </w:r>
            <w:r>
              <w:rPr>
                <w:spacing w:val="1"/>
                <w:sz w:val="24"/>
              </w:rPr>
              <w:t xml:space="preserve"> </w:t>
            </w:r>
            <w:r>
              <w:rPr>
                <w:sz w:val="24"/>
              </w:rPr>
              <w:t>wobec</w:t>
            </w:r>
            <w:r>
              <w:rPr>
                <w:spacing w:val="1"/>
                <w:sz w:val="24"/>
              </w:rPr>
              <w:t xml:space="preserve"> </w:t>
            </w:r>
            <w:r>
              <w:rPr>
                <w:sz w:val="24"/>
              </w:rPr>
              <w:t>Niemiec</w:t>
            </w:r>
            <w:r>
              <w:rPr>
                <w:spacing w:val="1"/>
                <w:sz w:val="24"/>
              </w:rPr>
              <w:t xml:space="preserve"> </w:t>
            </w:r>
            <w:r>
              <w:rPr>
                <w:sz w:val="24"/>
              </w:rPr>
              <w:t>dla</w:t>
            </w:r>
            <w:r>
              <w:rPr>
                <w:spacing w:val="1"/>
                <w:sz w:val="24"/>
              </w:rPr>
              <w:t xml:space="preserve"> </w:t>
            </w:r>
            <w:r>
              <w:rPr>
                <w:sz w:val="24"/>
              </w:rPr>
              <w:t>powstania</w:t>
            </w:r>
            <w:r>
              <w:rPr>
                <w:spacing w:val="-2"/>
                <w:sz w:val="24"/>
              </w:rPr>
              <w:t xml:space="preserve"> </w:t>
            </w:r>
            <w:r>
              <w:rPr>
                <w:sz w:val="24"/>
              </w:rPr>
              <w:t>i sukcesu NSDAP,</w:t>
            </w:r>
          </w:p>
          <w:p w14:paraId="4A1F1DF4" w14:textId="77777777" w:rsidR="000D6F8E" w:rsidRDefault="00894FAD">
            <w:pPr>
              <w:pStyle w:val="TableParagraph"/>
              <w:numPr>
                <w:ilvl w:val="0"/>
                <w:numId w:val="27"/>
              </w:numPr>
              <w:tabs>
                <w:tab w:val="left" w:pos="818"/>
              </w:tabs>
              <w:spacing w:before="7" w:line="237" w:lineRule="auto"/>
              <w:ind w:right="99" w:hanging="360"/>
              <w:rPr>
                <w:sz w:val="24"/>
              </w:rPr>
            </w:pPr>
            <w:r>
              <w:rPr>
                <w:sz w:val="24"/>
              </w:rPr>
              <w:t>wskazuje</w:t>
            </w:r>
            <w:r>
              <w:rPr>
                <w:spacing w:val="1"/>
                <w:sz w:val="24"/>
              </w:rPr>
              <w:t xml:space="preserve"> </w:t>
            </w:r>
            <w:r>
              <w:rPr>
                <w:sz w:val="24"/>
              </w:rPr>
              <w:t>przyczyny niechęci</w:t>
            </w:r>
            <w:r>
              <w:rPr>
                <w:spacing w:val="1"/>
                <w:sz w:val="24"/>
              </w:rPr>
              <w:t xml:space="preserve"> </w:t>
            </w:r>
            <w:r>
              <w:rPr>
                <w:sz w:val="24"/>
              </w:rPr>
              <w:t>nazistów</w:t>
            </w:r>
            <w:r>
              <w:rPr>
                <w:spacing w:val="-57"/>
                <w:sz w:val="24"/>
              </w:rPr>
              <w:t xml:space="preserve"> </w:t>
            </w:r>
            <w:r>
              <w:rPr>
                <w:sz w:val="24"/>
              </w:rPr>
              <w:t>wobec Żydów,</w:t>
            </w:r>
          </w:p>
          <w:p w14:paraId="4A1F1DF5" w14:textId="55E5D5EE" w:rsidR="000D6F8E" w:rsidRDefault="00894FAD">
            <w:pPr>
              <w:pStyle w:val="TableParagraph"/>
              <w:numPr>
                <w:ilvl w:val="0"/>
                <w:numId w:val="27"/>
              </w:numPr>
              <w:tabs>
                <w:tab w:val="left" w:pos="818"/>
              </w:tabs>
              <w:spacing w:before="4" w:line="237" w:lineRule="auto"/>
              <w:ind w:right="100" w:hanging="360"/>
              <w:rPr>
                <w:sz w:val="24"/>
              </w:rPr>
            </w:pPr>
            <w:r>
              <w:rPr>
                <w:sz w:val="24"/>
              </w:rPr>
              <w:t>wskazuje</w:t>
            </w:r>
            <w:r>
              <w:rPr>
                <w:spacing w:val="1"/>
                <w:sz w:val="24"/>
              </w:rPr>
              <w:t xml:space="preserve"> </w:t>
            </w:r>
            <w:r>
              <w:rPr>
                <w:sz w:val="24"/>
              </w:rPr>
              <w:t>przyczyny</w:t>
            </w:r>
            <w:r>
              <w:rPr>
                <w:spacing w:val="61"/>
                <w:sz w:val="24"/>
              </w:rPr>
              <w:t xml:space="preserve"> </w:t>
            </w:r>
            <w:r>
              <w:rPr>
                <w:sz w:val="24"/>
              </w:rPr>
              <w:t>agresywnej</w:t>
            </w:r>
            <w:r>
              <w:rPr>
                <w:spacing w:val="1"/>
                <w:sz w:val="24"/>
              </w:rPr>
              <w:t xml:space="preserve"> </w:t>
            </w:r>
            <w:r>
              <w:rPr>
                <w:sz w:val="24"/>
              </w:rPr>
              <w:t>polityki</w:t>
            </w:r>
            <w:r>
              <w:rPr>
                <w:spacing w:val="-1"/>
                <w:sz w:val="24"/>
              </w:rPr>
              <w:t xml:space="preserve"> </w:t>
            </w:r>
            <w:r>
              <w:rPr>
                <w:sz w:val="24"/>
              </w:rPr>
              <w:t>i</w:t>
            </w:r>
            <w:r>
              <w:rPr>
                <w:spacing w:val="1"/>
                <w:sz w:val="24"/>
              </w:rPr>
              <w:t xml:space="preserve"> </w:t>
            </w:r>
            <w:r>
              <w:rPr>
                <w:sz w:val="24"/>
              </w:rPr>
              <w:t>III</w:t>
            </w:r>
            <w:r>
              <w:rPr>
                <w:spacing w:val="-4"/>
                <w:sz w:val="24"/>
              </w:rPr>
              <w:t xml:space="preserve"> </w:t>
            </w:r>
            <w:r>
              <w:rPr>
                <w:sz w:val="24"/>
              </w:rPr>
              <w:t>Rzeszy,</w:t>
            </w:r>
          </w:p>
          <w:p w14:paraId="4A1F1DF6" w14:textId="77777777" w:rsidR="000D6F8E" w:rsidRDefault="00894FAD">
            <w:pPr>
              <w:pStyle w:val="TableParagraph"/>
              <w:numPr>
                <w:ilvl w:val="0"/>
                <w:numId w:val="27"/>
              </w:numPr>
              <w:tabs>
                <w:tab w:val="left" w:pos="818"/>
              </w:tabs>
              <w:spacing w:before="3"/>
              <w:ind w:right="94" w:hanging="360"/>
              <w:rPr>
                <w:sz w:val="24"/>
              </w:rPr>
            </w:pPr>
            <w:r>
              <w:rPr>
                <w:sz w:val="24"/>
              </w:rPr>
              <w:t>omawia</w:t>
            </w:r>
            <w:r>
              <w:rPr>
                <w:spacing w:val="61"/>
                <w:sz w:val="24"/>
              </w:rPr>
              <w:t xml:space="preserve"> </w:t>
            </w:r>
            <w:r>
              <w:rPr>
                <w:sz w:val="24"/>
              </w:rPr>
              <w:t>politykę   zachodniej   Europy</w:t>
            </w:r>
            <w:r>
              <w:rPr>
                <w:spacing w:val="1"/>
                <w:sz w:val="24"/>
              </w:rPr>
              <w:t xml:space="preserve"> </w:t>
            </w:r>
            <w:r>
              <w:rPr>
                <w:sz w:val="24"/>
              </w:rPr>
              <w:t>w</w:t>
            </w:r>
            <w:r>
              <w:rPr>
                <w:spacing w:val="-1"/>
                <w:sz w:val="24"/>
              </w:rPr>
              <w:t xml:space="preserve"> </w:t>
            </w:r>
            <w:r>
              <w:rPr>
                <w:sz w:val="24"/>
              </w:rPr>
              <w:t>stosunku do</w:t>
            </w:r>
            <w:r>
              <w:rPr>
                <w:spacing w:val="2"/>
                <w:sz w:val="24"/>
              </w:rPr>
              <w:t xml:space="preserve"> </w:t>
            </w:r>
            <w:r>
              <w:rPr>
                <w:sz w:val="24"/>
              </w:rPr>
              <w:t>III</w:t>
            </w:r>
            <w:r>
              <w:rPr>
                <w:spacing w:val="-4"/>
                <w:sz w:val="24"/>
              </w:rPr>
              <w:t xml:space="preserve"> </w:t>
            </w:r>
            <w:r>
              <w:rPr>
                <w:sz w:val="24"/>
              </w:rPr>
              <w:t>Rzeszy,</w:t>
            </w:r>
          </w:p>
          <w:p w14:paraId="4A1F1DF7" w14:textId="34CA748B" w:rsidR="000D6F8E" w:rsidRDefault="00894FAD">
            <w:pPr>
              <w:pStyle w:val="TableParagraph"/>
              <w:numPr>
                <w:ilvl w:val="0"/>
                <w:numId w:val="27"/>
              </w:numPr>
              <w:tabs>
                <w:tab w:val="left" w:pos="818"/>
              </w:tabs>
              <w:spacing w:before="4" w:line="237" w:lineRule="auto"/>
              <w:ind w:right="95" w:hanging="360"/>
              <w:rPr>
                <w:sz w:val="24"/>
              </w:rPr>
            </w:pPr>
            <w:r>
              <w:rPr>
                <w:sz w:val="24"/>
              </w:rPr>
              <w:t>omawia</w:t>
            </w:r>
            <w:r>
              <w:rPr>
                <w:spacing w:val="1"/>
                <w:sz w:val="24"/>
              </w:rPr>
              <w:t xml:space="preserve"> </w:t>
            </w:r>
            <w:r>
              <w:rPr>
                <w:sz w:val="24"/>
              </w:rPr>
              <w:t>przyczyny</w:t>
            </w:r>
            <w:r>
              <w:rPr>
                <w:spacing w:val="1"/>
                <w:sz w:val="24"/>
              </w:rPr>
              <w:t xml:space="preserve"> </w:t>
            </w:r>
            <w:r>
              <w:rPr>
                <w:sz w:val="24"/>
              </w:rPr>
              <w:t>przejęcia</w:t>
            </w:r>
            <w:r>
              <w:rPr>
                <w:spacing w:val="1"/>
                <w:sz w:val="24"/>
              </w:rPr>
              <w:t xml:space="preserve"> </w:t>
            </w:r>
            <w:r>
              <w:rPr>
                <w:sz w:val="24"/>
              </w:rPr>
              <w:t>władzy</w:t>
            </w:r>
            <w:r>
              <w:rPr>
                <w:spacing w:val="-57"/>
                <w:sz w:val="24"/>
              </w:rPr>
              <w:t xml:space="preserve"> </w:t>
            </w:r>
            <w:r>
              <w:rPr>
                <w:sz w:val="24"/>
              </w:rPr>
              <w:t>przez A. Hitlera</w:t>
            </w:r>
          </w:p>
          <w:p w14:paraId="4A1F1DF8" w14:textId="77777777" w:rsidR="000D6F8E" w:rsidRDefault="00894FAD">
            <w:pPr>
              <w:pStyle w:val="TableParagraph"/>
              <w:numPr>
                <w:ilvl w:val="0"/>
                <w:numId w:val="27"/>
              </w:numPr>
              <w:tabs>
                <w:tab w:val="left" w:pos="818"/>
              </w:tabs>
              <w:spacing w:before="4" w:line="237" w:lineRule="auto"/>
              <w:ind w:right="101" w:hanging="360"/>
              <w:rPr>
                <w:sz w:val="24"/>
              </w:rPr>
            </w:pPr>
            <w:r>
              <w:rPr>
                <w:sz w:val="24"/>
              </w:rPr>
              <w:t>analizuje</w:t>
            </w:r>
            <w:r>
              <w:rPr>
                <w:spacing w:val="1"/>
                <w:sz w:val="24"/>
              </w:rPr>
              <w:t xml:space="preserve"> </w:t>
            </w:r>
            <w:r>
              <w:rPr>
                <w:sz w:val="24"/>
              </w:rPr>
              <w:t>przyczyny</w:t>
            </w:r>
            <w:r>
              <w:rPr>
                <w:spacing w:val="1"/>
                <w:sz w:val="24"/>
              </w:rPr>
              <w:t xml:space="preserve"> </w:t>
            </w:r>
            <w:r>
              <w:rPr>
                <w:sz w:val="24"/>
              </w:rPr>
              <w:t>i</w:t>
            </w:r>
            <w:r>
              <w:rPr>
                <w:spacing w:val="1"/>
                <w:sz w:val="24"/>
              </w:rPr>
              <w:t xml:space="preserve"> </w:t>
            </w:r>
            <w:r>
              <w:rPr>
                <w:sz w:val="24"/>
              </w:rPr>
              <w:t>skutki</w:t>
            </w:r>
            <w:r>
              <w:rPr>
                <w:spacing w:val="1"/>
                <w:sz w:val="24"/>
              </w:rPr>
              <w:t xml:space="preserve"> </w:t>
            </w:r>
            <w:r>
              <w:rPr>
                <w:sz w:val="24"/>
              </w:rPr>
              <w:t>kryzysu</w:t>
            </w:r>
            <w:r>
              <w:rPr>
                <w:spacing w:val="1"/>
                <w:sz w:val="24"/>
              </w:rPr>
              <w:t xml:space="preserve"> </w:t>
            </w:r>
            <w:r>
              <w:rPr>
                <w:sz w:val="24"/>
              </w:rPr>
              <w:t>gospodarczego,</w:t>
            </w:r>
          </w:p>
          <w:p w14:paraId="4A1F1DF9" w14:textId="77777777" w:rsidR="000D6F8E" w:rsidRDefault="00894FAD">
            <w:pPr>
              <w:pStyle w:val="TableParagraph"/>
              <w:numPr>
                <w:ilvl w:val="0"/>
                <w:numId w:val="27"/>
              </w:numPr>
              <w:tabs>
                <w:tab w:val="left" w:pos="818"/>
              </w:tabs>
              <w:spacing w:before="5" w:line="237" w:lineRule="auto"/>
              <w:ind w:right="92" w:hanging="360"/>
              <w:rPr>
                <w:sz w:val="24"/>
              </w:rPr>
            </w:pPr>
            <w:r>
              <w:rPr>
                <w:sz w:val="24"/>
              </w:rPr>
              <w:t>analizuje</w:t>
            </w:r>
            <w:r>
              <w:rPr>
                <w:spacing w:val="1"/>
                <w:sz w:val="24"/>
              </w:rPr>
              <w:t xml:space="preserve"> </w:t>
            </w:r>
            <w:r>
              <w:rPr>
                <w:sz w:val="24"/>
              </w:rPr>
              <w:t>i</w:t>
            </w:r>
            <w:r>
              <w:rPr>
                <w:spacing w:val="1"/>
                <w:sz w:val="24"/>
              </w:rPr>
              <w:t xml:space="preserve"> </w:t>
            </w:r>
            <w:r>
              <w:rPr>
                <w:sz w:val="24"/>
              </w:rPr>
              <w:t>wymienia</w:t>
            </w:r>
            <w:r>
              <w:rPr>
                <w:spacing w:val="61"/>
                <w:sz w:val="24"/>
              </w:rPr>
              <w:t xml:space="preserve"> </w:t>
            </w:r>
            <w:r>
              <w:rPr>
                <w:sz w:val="24"/>
              </w:rPr>
              <w:t>przyczyny</w:t>
            </w:r>
            <w:r>
              <w:rPr>
                <w:spacing w:val="1"/>
                <w:sz w:val="24"/>
              </w:rPr>
              <w:t xml:space="preserve"> </w:t>
            </w:r>
            <w:r>
              <w:rPr>
                <w:sz w:val="24"/>
              </w:rPr>
              <w:t>narodzin</w:t>
            </w:r>
            <w:r>
              <w:rPr>
                <w:spacing w:val="-1"/>
                <w:sz w:val="24"/>
              </w:rPr>
              <w:t xml:space="preserve"> </w:t>
            </w:r>
            <w:r>
              <w:rPr>
                <w:sz w:val="24"/>
              </w:rPr>
              <w:t>sojuszu państw</w:t>
            </w:r>
            <w:r>
              <w:rPr>
                <w:spacing w:val="-3"/>
                <w:sz w:val="24"/>
              </w:rPr>
              <w:t xml:space="preserve"> </w:t>
            </w:r>
            <w:r>
              <w:rPr>
                <w:sz w:val="24"/>
              </w:rPr>
              <w:t>osi,</w:t>
            </w:r>
          </w:p>
          <w:p w14:paraId="4A1F1DFA" w14:textId="77777777" w:rsidR="000D6F8E" w:rsidRDefault="00894FAD">
            <w:pPr>
              <w:pStyle w:val="TableParagraph"/>
              <w:numPr>
                <w:ilvl w:val="0"/>
                <w:numId w:val="27"/>
              </w:numPr>
              <w:tabs>
                <w:tab w:val="left" w:pos="818"/>
              </w:tabs>
              <w:spacing w:before="4" w:line="237" w:lineRule="auto"/>
              <w:ind w:right="98" w:hanging="360"/>
              <w:rPr>
                <w:sz w:val="24"/>
              </w:rPr>
            </w:pPr>
            <w:r>
              <w:rPr>
                <w:sz w:val="24"/>
              </w:rPr>
              <w:t>opisuje politykę zagraniczną i łamanie</w:t>
            </w:r>
            <w:r>
              <w:rPr>
                <w:spacing w:val="1"/>
                <w:sz w:val="24"/>
              </w:rPr>
              <w:t xml:space="preserve"> </w:t>
            </w:r>
            <w:r>
              <w:rPr>
                <w:sz w:val="24"/>
              </w:rPr>
              <w:t>postanowień</w:t>
            </w:r>
            <w:r>
              <w:rPr>
                <w:spacing w:val="1"/>
                <w:sz w:val="24"/>
              </w:rPr>
              <w:t xml:space="preserve"> </w:t>
            </w:r>
            <w:r>
              <w:rPr>
                <w:sz w:val="24"/>
              </w:rPr>
              <w:t>traktatu</w:t>
            </w:r>
            <w:r>
              <w:rPr>
                <w:spacing w:val="61"/>
                <w:sz w:val="24"/>
              </w:rPr>
              <w:t xml:space="preserve"> </w:t>
            </w:r>
            <w:r>
              <w:rPr>
                <w:sz w:val="24"/>
              </w:rPr>
              <w:t>wersalskiego</w:t>
            </w:r>
            <w:r>
              <w:rPr>
                <w:spacing w:val="1"/>
                <w:sz w:val="24"/>
              </w:rPr>
              <w:t xml:space="preserve"> </w:t>
            </w:r>
            <w:r>
              <w:rPr>
                <w:sz w:val="24"/>
              </w:rPr>
              <w:t>przez</w:t>
            </w:r>
            <w:r>
              <w:rPr>
                <w:spacing w:val="2"/>
                <w:sz w:val="24"/>
              </w:rPr>
              <w:t xml:space="preserve"> </w:t>
            </w:r>
            <w:r>
              <w:rPr>
                <w:sz w:val="24"/>
              </w:rPr>
              <w:t>III</w:t>
            </w:r>
            <w:r>
              <w:rPr>
                <w:spacing w:val="-4"/>
                <w:sz w:val="24"/>
              </w:rPr>
              <w:t xml:space="preserve"> </w:t>
            </w:r>
            <w:r>
              <w:rPr>
                <w:sz w:val="24"/>
              </w:rPr>
              <w:t>Rzeszę,</w:t>
            </w:r>
          </w:p>
          <w:p w14:paraId="4A1F1DFB" w14:textId="77777777" w:rsidR="000D6F8E" w:rsidRDefault="00894FAD">
            <w:pPr>
              <w:pStyle w:val="TableParagraph"/>
              <w:numPr>
                <w:ilvl w:val="0"/>
                <w:numId w:val="27"/>
              </w:numPr>
              <w:tabs>
                <w:tab w:val="left" w:pos="818"/>
              </w:tabs>
              <w:spacing w:before="8" w:line="237" w:lineRule="auto"/>
              <w:ind w:right="96" w:hanging="360"/>
              <w:rPr>
                <w:sz w:val="24"/>
              </w:rPr>
            </w:pPr>
            <w:r>
              <w:rPr>
                <w:sz w:val="24"/>
              </w:rPr>
              <w:t>przedstawia przyczyny i skutki powstań</w:t>
            </w:r>
            <w:r>
              <w:rPr>
                <w:spacing w:val="1"/>
                <w:sz w:val="24"/>
              </w:rPr>
              <w:t xml:space="preserve"> </w:t>
            </w:r>
            <w:r>
              <w:rPr>
                <w:sz w:val="24"/>
              </w:rPr>
              <w:t>oraz plebiscytów,</w:t>
            </w:r>
          </w:p>
          <w:p w14:paraId="4A1F1DFC" w14:textId="77777777" w:rsidR="000D6F8E" w:rsidRDefault="00894FAD">
            <w:pPr>
              <w:pStyle w:val="TableParagraph"/>
              <w:numPr>
                <w:ilvl w:val="0"/>
                <w:numId w:val="27"/>
              </w:numPr>
              <w:tabs>
                <w:tab w:val="left" w:pos="818"/>
                <w:tab w:val="left" w:pos="2388"/>
                <w:tab w:val="left" w:pos="4118"/>
              </w:tabs>
              <w:spacing w:before="4" w:line="237" w:lineRule="auto"/>
              <w:ind w:right="94" w:hanging="360"/>
              <w:rPr>
                <w:sz w:val="24"/>
              </w:rPr>
            </w:pPr>
            <w:r>
              <w:rPr>
                <w:sz w:val="24"/>
              </w:rPr>
              <w:t>rozumie</w:t>
            </w:r>
            <w:r>
              <w:rPr>
                <w:sz w:val="24"/>
              </w:rPr>
              <w:tab/>
              <w:t>znaczenie</w:t>
            </w:r>
            <w:r>
              <w:rPr>
                <w:sz w:val="24"/>
              </w:rPr>
              <w:tab/>
              <w:t>wojny</w:t>
            </w:r>
            <w:r>
              <w:rPr>
                <w:spacing w:val="-58"/>
                <w:sz w:val="24"/>
              </w:rPr>
              <w:t xml:space="preserve"> </w:t>
            </w:r>
            <w:r>
              <w:rPr>
                <w:sz w:val="24"/>
              </w:rPr>
              <w:t>z bolszewikami</w:t>
            </w:r>
            <w:r>
              <w:rPr>
                <w:spacing w:val="1"/>
                <w:sz w:val="24"/>
              </w:rPr>
              <w:t xml:space="preserve"> </w:t>
            </w:r>
            <w:r>
              <w:rPr>
                <w:sz w:val="24"/>
              </w:rPr>
              <w:t>dla</w:t>
            </w:r>
            <w:r>
              <w:rPr>
                <w:spacing w:val="1"/>
                <w:sz w:val="24"/>
              </w:rPr>
              <w:t xml:space="preserve"> </w:t>
            </w:r>
            <w:r>
              <w:rPr>
                <w:sz w:val="24"/>
              </w:rPr>
              <w:t>kształtowania</w:t>
            </w:r>
            <w:r>
              <w:rPr>
                <w:spacing w:val="1"/>
                <w:sz w:val="24"/>
              </w:rPr>
              <w:t xml:space="preserve"> </w:t>
            </w:r>
            <w:r>
              <w:rPr>
                <w:sz w:val="24"/>
              </w:rPr>
              <w:t>się</w:t>
            </w:r>
            <w:r>
              <w:rPr>
                <w:spacing w:val="1"/>
                <w:sz w:val="24"/>
              </w:rPr>
              <w:t xml:space="preserve"> </w:t>
            </w:r>
            <w:r>
              <w:rPr>
                <w:sz w:val="24"/>
              </w:rPr>
              <w:t>granicy</w:t>
            </w:r>
            <w:r>
              <w:rPr>
                <w:spacing w:val="-5"/>
                <w:sz w:val="24"/>
              </w:rPr>
              <w:t xml:space="preserve"> </w:t>
            </w:r>
            <w:r>
              <w:rPr>
                <w:sz w:val="24"/>
              </w:rPr>
              <w:t>wschodniej,</w:t>
            </w:r>
          </w:p>
          <w:p w14:paraId="4A1F1DFD" w14:textId="77777777" w:rsidR="000D6F8E" w:rsidRDefault="00894FAD">
            <w:pPr>
              <w:pStyle w:val="TableParagraph"/>
              <w:numPr>
                <w:ilvl w:val="0"/>
                <w:numId w:val="27"/>
              </w:numPr>
              <w:tabs>
                <w:tab w:val="left" w:pos="818"/>
              </w:tabs>
              <w:spacing w:before="5"/>
              <w:ind w:right="97" w:hanging="360"/>
              <w:rPr>
                <w:sz w:val="24"/>
              </w:rPr>
            </w:pPr>
            <w:r>
              <w:rPr>
                <w:sz w:val="24"/>
              </w:rPr>
              <w:t>analizuje konsekwencje istnienia wielu</w:t>
            </w:r>
            <w:r>
              <w:rPr>
                <w:spacing w:val="1"/>
                <w:sz w:val="24"/>
              </w:rPr>
              <w:t xml:space="preserve"> </w:t>
            </w:r>
            <w:r>
              <w:rPr>
                <w:sz w:val="24"/>
              </w:rPr>
              <w:t xml:space="preserve">partii   </w:t>
            </w:r>
            <w:r>
              <w:rPr>
                <w:spacing w:val="1"/>
                <w:sz w:val="24"/>
              </w:rPr>
              <w:t xml:space="preserve"> </w:t>
            </w:r>
            <w:r>
              <w:rPr>
                <w:sz w:val="24"/>
              </w:rPr>
              <w:t>i     mniejszości     narodowych</w:t>
            </w:r>
            <w:r>
              <w:rPr>
                <w:spacing w:val="1"/>
                <w:sz w:val="24"/>
              </w:rPr>
              <w:t xml:space="preserve"> </w:t>
            </w:r>
            <w:r>
              <w:rPr>
                <w:sz w:val="24"/>
              </w:rPr>
              <w:t>w</w:t>
            </w:r>
            <w:r>
              <w:rPr>
                <w:spacing w:val="-2"/>
                <w:sz w:val="24"/>
              </w:rPr>
              <w:t xml:space="preserve"> </w:t>
            </w:r>
            <w:r>
              <w:rPr>
                <w:sz w:val="24"/>
              </w:rPr>
              <w:t>sejmie,</w:t>
            </w:r>
          </w:p>
          <w:p w14:paraId="4A1F1DFE" w14:textId="77777777" w:rsidR="000D6F8E" w:rsidRDefault="00894FAD">
            <w:pPr>
              <w:pStyle w:val="TableParagraph"/>
              <w:numPr>
                <w:ilvl w:val="0"/>
                <w:numId w:val="27"/>
              </w:numPr>
              <w:tabs>
                <w:tab w:val="left" w:pos="818"/>
              </w:tabs>
              <w:spacing w:before="4" w:line="237" w:lineRule="auto"/>
              <w:ind w:right="99" w:hanging="360"/>
              <w:rPr>
                <w:sz w:val="24"/>
              </w:rPr>
            </w:pPr>
            <w:r>
              <w:rPr>
                <w:sz w:val="24"/>
              </w:rPr>
              <w:t>rozumie</w:t>
            </w:r>
            <w:r>
              <w:rPr>
                <w:spacing w:val="1"/>
                <w:sz w:val="24"/>
              </w:rPr>
              <w:t xml:space="preserve"> </w:t>
            </w:r>
            <w:r>
              <w:rPr>
                <w:sz w:val="24"/>
              </w:rPr>
              <w:t>przyczyny</w:t>
            </w:r>
            <w:r>
              <w:rPr>
                <w:spacing w:val="1"/>
                <w:sz w:val="24"/>
              </w:rPr>
              <w:t xml:space="preserve"> </w:t>
            </w:r>
            <w:r>
              <w:rPr>
                <w:sz w:val="24"/>
              </w:rPr>
              <w:t>zamordowania</w:t>
            </w:r>
            <w:r>
              <w:rPr>
                <w:spacing w:val="1"/>
                <w:sz w:val="24"/>
              </w:rPr>
              <w:t xml:space="preserve"> </w:t>
            </w:r>
            <w:r>
              <w:rPr>
                <w:sz w:val="24"/>
              </w:rPr>
              <w:t>pierwszego</w:t>
            </w:r>
            <w:r>
              <w:rPr>
                <w:spacing w:val="-1"/>
                <w:sz w:val="24"/>
              </w:rPr>
              <w:t xml:space="preserve"> </w:t>
            </w:r>
            <w:r>
              <w:rPr>
                <w:sz w:val="24"/>
              </w:rPr>
              <w:t>prezydenta,</w:t>
            </w:r>
          </w:p>
          <w:p w14:paraId="4A1F1DFF" w14:textId="77777777" w:rsidR="000D6F8E" w:rsidRDefault="00894FAD">
            <w:pPr>
              <w:pStyle w:val="TableParagraph"/>
              <w:numPr>
                <w:ilvl w:val="0"/>
                <w:numId w:val="27"/>
              </w:numPr>
              <w:tabs>
                <w:tab w:val="left" w:pos="818"/>
              </w:tabs>
              <w:spacing w:before="2"/>
              <w:ind w:right="99" w:hanging="360"/>
              <w:rPr>
                <w:sz w:val="24"/>
              </w:rPr>
            </w:pPr>
            <w:r>
              <w:rPr>
                <w:sz w:val="24"/>
              </w:rPr>
              <w:t>analizuje</w:t>
            </w:r>
            <w:r>
              <w:rPr>
                <w:spacing w:val="1"/>
                <w:sz w:val="24"/>
              </w:rPr>
              <w:t xml:space="preserve"> </w:t>
            </w:r>
            <w:r>
              <w:rPr>
                <w:sz w:val="24"/>
              </w:rPr>
              <w:t>przyczyny</w:t>
            </w:r>
            <w:r>
              <w:rPr>
                <w:spacing w:val="1"/>
                <w:sz w:val="24"/>
              </w:rPr>
              <w:t xml:space="preserve"> </w:t>
            </w:r>
            <w:r>
              <w:rPr>
                <w:sz w:val="24"/>
              </w:rPr>
              <w:t>polityczne,</w:t>
            </w:r>
            <w:r>
              <w:rPr>
                <w:spacing w:val="1"/>
                <w:sz w:val="24"/>
              </w:rPr>
              <w:t xml:space="preserve"> </w:t>
            </w:r>
            <w:r>
              <w:rPr>
                <w:sz w:val="24"/>
              </w:rPr>
              <w:t>które</w:t>
            </w:r>
            <w:r>
              <w:rPr>
                <w:spacing w:val="1"/>
                <w:sz w:val="24"/>
              </w:rPr>
              <w:t xml:space="preserve"> </w:t>
            </w:r>
            <w:r>
              <w:rPr>
                <w:sz w:val="24"/>
              </w:rPr>
              <w:t>doprowadziły do sięgnięcia po władzę</w:t>
            </w:r>
            <w:r>
              <w:rPr>
                <w:spacing w:val="1"/>
                <w:sz w:val="24"/>
              </w:rPr>
              <w:t xml:space="preserve"> </w:t>
            </w:r>
            <w:r>
              <w:rPr>
                <w:sz w:val="24"/>
              </w:rPr>
              <w:t>przez</w:t>
            </w:r>
            <w:r>
              <w:rPr>
                <w:spacing w:val="-3"/>
                <w:sz w:val="24"/>
              </w:rPr>
              <w:t xml:space="preserve"> </w:t>
            </w:r>
            <w:r>
              <w:rPr>
                <w:sz w:val="24"/>
              </w:rPr>
              <w:t>J.</w:t>
            </w:r>
            <w:r>
              <w:rPr>
                <w:spacing w:val="-1"/>
                <w:sz w:val="24"/>
              </w:rPr>
              <w:t xml:space="preserve"> </w:t>
            </w:r>
            <w:r>
              <w:rPr>
                <w:sz w:val="24"/>
              </w:rPr>
              <w:t>Piłsudskiego i</w:t>
            </w:r>
            <w:r>
              <w:rPr>
                <w:spacing w:val="-1"/>
                <w:sz w:val="24"/>
              </w:rPr>
              <w:t xml:space="preserve"> </w:t>
            </w:r>
            <w:r>
              <w:rPr>
                <w:sz w:val="24"/>
              </w:rPr>
              <w:t>jego obóz,</w:t>
            </w:r>
          </w:p>
          <w:p w14:paraId="4A1F1E00" w14:textId="77777777" w:rsidR="000D6F8E" w:rsidRDefault="00894FAD">
            <w:pPr>
              <w:pStyle w:val="TableParagraph"/>
              <w:numPr>
                <w:ilvl w:val="0"/>
                <w:numId w:val="27"/>
              </w:numPr>
              <w:tabs>
                <w:tab w:val="left" w:pos="818"/>
              </w:tabs>
              <w:spacing w:before="2" w:line="237" w:lineRule="auto"/>
              <w:ind w:right="98" w:hanging="360"/>
              <w:rPr>
                <w:sz w:val="24"/>
              </w:rPr>
            </w:pPr>
            <w:r>
              <w:rPr>
                <w:sz w:val="24"/>
              </w:rPr>
              <w:t>omawia</w:t>
            </w:r>
            <w:r>
              <w:rPr>
                <w:spacing w:val="1"/>
                <w:sz w:val="24"/>
              </w:rPr>
              <w:t xml:space="preserve"> </w:t>
            </w:r>
            <w:r>
              <w:rPr>
                <w:sz w:val="24"/>
              </w:rPr>
              <w:t>politykę</w:t>
            </w:r>
            <w:r>
              <w:rPr>
                <w:spacing w:val="1"/>
                <w:sz w:val="24"/>
              </w:rPr>
              <w:t xml:space="preserve"> </w:t>
            </w:r>
            <w:r>
              <w:rPr>
                <w:sz w:val="24"/>
              </w:rPr>
              <w:t>państwa</w:t>
            </w:r>
            <w:r>
              <w:rPr>
                <w:spacing w:val="1"/>
                <w:sz w:val="24"/>
              </w:rPr>
              <w:t xml:space="preserve"> </w:t>
            </w:r>
            <w:r>
              <w:rPr>
                <w:sz w:val="24"/>
              </w:rPr>
              <w:t>wobec</w:t>
            </w:r>
            <w:r>
              <w:rPr>
                <w:spacing w:val="-57"/>
                <w:sz w:val="24"/>
              </w:rPr>
              <w:t xml:space="preserve"> </w:t>
            </w:r>
            <w:r>
              <w:rPr>
                <w:sz w:val="24"/>
              </w:rPr>
              <w:t>mniejszości,</w:t>
            </w:r>
          </w:p>
          <w:p w14:paraId="4A1F1E01" w14:textId="77777777" w:rsidR="000D6F8E" w:rsidRDefault="00894FAD">
            <w:pPr>
              <w:pStyle w:val="TableParagraph"/>
              <w:numPr>
                <w:ilvl w:val="0"/>
                <w:numId w:val="27"/>
              </w:numPr>
              <w:tabs>
                <w:tab w:val="left" w:pos="818"/>
              </w:tabs>
              <w:spacing w:before="4" w:line="237" w:lineRule="auto"/>
              <w:ind w:right="100" w:hanging="360"/>
              <w:rPr>
                <w:sz w:val="24"/>
              </w:rPr>
            </w:pPr>
            <w:r>
              <w:rPr>
                <w:sz w:val="24"/>
              </w:rPr>
              <w:t>dostrzega wpływ Wielkiego Kryzysu na</w:t>
            </w:r>
            <w:r>
              <w:rPr>
                <w:spacing w:val="-57"/>
                <w:sz w:val="24"/>
              </w:rPr>
              <w:t xml:space="preserve"> </w:t>
            </w:r>
            <w:r>
              <w:rPr>
                <w:sz w:val="24"/>
              </w:rPr>
              <w:t>świecie</w:t>
            </w:r>
            <w:r>
              <w:rPr>
                <w:spacing w:val="-1"/>
                <w:sz w:val="24"/>
              </w:rPr>
              <w:t xml:space="preserve"> </w:t>
            </w:r>
            <w:r>
              <w:rPr>
                <w:sz w:val="24"/>
              </w:rPr>
              <w:t>na</w:t>
            </w:r>
            <w:r>
              <w:rPr>
                <w:spacing w:val="-1"/>
                <w:sz w:val="24"/>
              </w:rPr>
              <w:t xml:space="preserve"> </w:t>
            </w:r>
            <w:r>
              <w:rPr>
                <w:sz w:val="24"/>
              </w:rPr>
              <w:t>polską gospodarkę,</w:t>
            </w:r>
          </w:p>
          <w:p w14:paraId="4A1F1E02" w14:textId="77777777" w:rsidR="000D6F8E" w:rsidRDefault="00894FAD">
            <w:pPr>
              <w:pStyle w:val="TableParagraph"/>
              <w:numPr>
                <w:ilvl w:val="0"/>
                <w:numId w:val="27"/>
              </w:numPr>
              <w:tabs>
                <w:tab w:val="left" w:pos="818"/>
              </w:tabs>
              <w:spacing w:before="5" w:line="237" w:lineRule="auto"/>
              <w:ind w:right="95" w:hanging="360"/>
              <w:rPr>
                <w:sz w:val="24"/>
              </w:rPr>
            </w:pPr>
            <w:r>
              <w:rPr>
                <w:sz w:val="24"/>
              </w:rPr>
              <w:t>przedstawia</w:t>
            </w:r>
            <w:r>
              <w:rPr>
                <w:spacing w:val="1"/>
                <w:sz w:val="24"/>
              </w:rPr>
              <w:t xml:space="preserve"> </w:t>
            </w:r>
            <w:r>
              <w:rPr>
                <w:sz w:val="24"/>
              </w:rPr>
              <w:t>znaczenie</w:t>
            </w:r>
            <w:r>
              <w:rPr>
                <w:spacing w:val="1"/>
                <w:sz w:val="24"/>
              </w:rPr>
              <w:t xml:space="preserve"> </w:t>
            </w:r>
            <w:r>
              <w:rPr>
                <w:sz w:val="24"/>
              </w:rPr>
              <w:t>COP,</w:t>
            </w:r>
            <w:r>
              <w:rPr>
                <w:spacing w:val="1"/>
                <w:sz w:val="24"/>
              </w:rPr>
              <w:t xml:space="preserve"> </w:t>
            </w:r>
            <w:r>
              <w:rPr>
                <w:sz w:val="24"/>
              </w:rPr>
              <w:t>wojny</w:t>
            </w:r>
            <w:r>
              <w:rPr>
                <w:spacing w:val="1"/>
                <w:sz w:val="24"/>
              </w:rPr>
              <w:t xml:space="preserve"> </w:t>
            </w:r>
            <w:r>
              <w:rPr>
                <w:sz w:val="24"/>
              </w:rPr>
              <w:t>celnej</w:t>
            </w:r>
            <w:r>
              <w:rPr>
                <w:spacing w:val="1"/>
                <w:sz w:val="24"/>
              </w:rPr>
              <w:t xml:space="preserve"> </w:t>
            </w:r>
            <w:r>
              <w:rPr>
                <w:sz w:val="24"/>
              </w:rPr>
              <w:t>i</w:t>
            </w:r>
            <w:r>
              <w:rPr>
                <w:spacing w:val="1"/>
                <w:sz w:val="24"/>
              </w:rPr>
              <w:t xml:space="preserve"> </w:t>
            </w:r>
            <w:r>
              <w:rPr>
                <w:sz w:val="24"/>
              </w:rPr>
              <w:t>Gdyni</w:t>
            </w:r>
            <w:r>
              <w:rPr>
                <w:spacing w:val="1"/>
                <w:sz w:val="24"/>
              </w:rPr>
              <w:t xml:space="preserve"> </w:t>
            </w:r>
            <w:r>
              <w:rPr>
                <w:sz w:val="24"/>
              </w:rPr>
              <w:t>dla</w:t>
            </w:r>
            <w:r>
              <w:rPr>
                <w:spacing w:val="1"/>
                <w:sz w:val="24"/>
              </w:rPr>
              <w:t xml:space="preserve"> </w:t>
            </w:r>
            <w:r>
              <w:rPr>
                <w:sz w:val="24"/>
              </w:rPr>
              <w:t>funkcjonowania</w:t>
            </w:r>
            <w:r>
              <w:rPr>
                <w:spacing w:val="1"/>
                <w:sz w:val="24"/>
              </w:rPr>
              <w:t xml:space="preserve"> </w:t>
            </w:r>
            <w:r>
              <w:rPr>
                <w:sz w:val="24"/>
              </w:rPr>
              <w:t>polskiej</w:t>
            </w:r>
            <w:r>
              <w:rPr>
                <w:spacing w:val="-1"/>
                <w:sz w:val="24"/>
              </w:rPr>
              <w:t xml:space="preserve"> </w:t>
            </w:r>
            <w:r>
              <w:rPr>
                <w:sz w:val="24"/>
              </w:rPr>
              <w:t>gospodarki,</w:t>
            </w:r>
          </w:p>
        </w:tc>
      </w:tr>
    </w:tbl>
    <w:p w14:paraId="4A1F1E04" w14:textId="77777777" w:rsidR="000D6F8E" w:rsidRDefault="000D6F8E">
      <w:pPr>
        <w:spacing w:line="237" w:lineRule="auto"/>
        <w:jc w:val="both"/>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E1B" w14:textId="77777777">
        <w:trPr>
          <w:trHeight w:val="12507"/>
        </w:trPr>
        <w:tc>
          <w:tcPr>
            <w:tcW w:w="4830" w:type="dxa"/>
          </w:tcPr>
          <w:p w14:paraId="4A1F1E05" w14:textId="77777777" w:rsidR="000D6F8E" w:rsidRDefault="00894FAD">
            <w:pPr>
              <w:pStyle w:val="TableParagraph"/>
              <w:numPr>
                <w:ilvl w:val="0"/>
                <w:numId w:val="26"/>
              </w:numPr>
              <w:tabs>
                <w:tab w:val="left" w:pos="816"/>
              </w:tabs>
              <w:spacing w:line="232" w:lineRule="auto"/>
              <w:ind w:right="99" w:hanging="360"/>
              <w:rPr>
                <w:sz w:val="24"/>
              </w:rPr>
            </w:pPr>
            <w:r>
              <w:rPr>
                <w:position w:val="1"/>
                <w:sz w:val="24"/>
              </w:rPr>
              <w:lastRenderedPageBreak/>
              <w:t>wyjaśnia</w:t>
            </w:r>
            <w:r>
              <w:rPr>
                <w:spacing w:val="1"/>
                <w:position w:val="1"/>
                <w:sz w:val="24"/>
              </w:rPr>
              <w:t xml:space="preserve"> </w:t>
            </w:r>
            <w:r>
              <w:rPr>
                <w:position w:val="1"/>
                <w:sz w:val="24"/>
              </w:rPr>
              <w:t>genezę</w:t>
            </w:r>
            <w:r>
              <w:rPr>
                <w:spacing w:val="1"/>
                <w:position w:val="1"/>
                <w:sz w:val="24"/>
              </w:rPr>
              <w:t xml:space="preserve"> </w:t>
            </w:r>
            <w:r>
              <w:rPr>
                <w:position w:val="1"/>
                <w:sz w:val="24"/>
              </w:rPr>
              <w:t>różnic</w:t>
            </w:r>
            <w:r>
              <w:rPr>
                <w:spacing w:val="1"/>
                <w:position w:val="1"/>
                <w:sz w:val="24"/>
              </w:rPr>
              <w:t xml:space="preserve"> </w:t>
            </w:r>
            <w:r>
              <w:rPr>
                <w:position w:val="1"/>
                <w:sz w:val="24"/>
              </w:rPr>
              <w:t>w poglądach</w:t>
            </w:r>
            <w:r>
              <w:rPr>
                <w:spacing w:val="-57"/>
                <w:position w:val="1"/>
                <w:sz w:val="24"/>
              </w:rPr>
              <w:t xml:space="preserve"> </w:t>
            </w:r>
            <w:r>
              <w:rPr>
                <w:sz w:val="24"/>
              </w:rPr>
              <w:t xml:space="preserve">polskich    </w:t>
            </w:r>
            <w:r>
              <w:rPr>
                <w:spacing w:val="1"/>
                <w:sz w:val="24"/>
              </w:rPr>
              <w:t xml:space="preserve"> </w:t>
            </w:r>
            <w:r>
              <w:rPr>
                <w:sz w:val="24"/>
              </w:rPr>
              <w:t xml:space="preserve">ugrupowań    </w:t>
            </w:r>
            <w:r>
              <w:rPr>
                <w:spacing w:val="1"/>
                <w:sz w:val="24"/>
              </w:rPr>
              <w:t xml:space="preserve"> </w:t>
            </w:r>
            <w:r>
              <w:rPr>
                <w:sz w:val="24"/>
              </w:rPr>
              <w:t>politycznych</w:t>
            </w:r>
            <w:r>
              <w:rPr>
                <w:spacing w:val="-57"/>
                <w:sz w:val="24"/>
              </w:rPr>
              <w:t xml:space="preserve"> </w:t>
            </w:r>
            <w:r>
              <w:rPr>
                <w:sz w:val="24"/>
              </w:rPr>
              <w:t>w</w:t>
            </w:r>
            <w:r>
              <w:rPr>
                <w:spacing w:val="-2"/>
                <w:sz w:val="24"/>
              </w:rPr>
              <w:t xml:space="preserve"> </w:t>
            </w:r>
            <w:r>
              <w:rPr>
                <w:sz w:val="24"/>
              </w:rPr>
              <w:t>Królestwie</w:t>
            </w:r>
            <w:r>
              <w:rPr>
                <w:spacing w:val="-1"/>
                <w:sz w:val="24"/>
              </w:rPr>
              <w:t xml:space="preserve"> </w:t>
            </w:r>
            <w:r>
              <w:rPr>
                <w:sz w:val="24"/>
              </w:rPr>
              <w:t>Kongresowym</w:t>
            </w:r>
          </w:p>
          <w:p w14:paraId="4A1F1E06" w14:textId="77777777" w:rsidR="000D6F8E" w:rsidRDefault="00894FAD">
            <w:pPr>
              <w:pStyle w:val="TableParagraph"/>
              <w:numPr>
                <w:ilvl w:val="0"/>
                <w:numId w:val="26"/>
              </w:numPr>
              <w:tabs>
                <w:tab w:val="left" w:pos="816"/>
              </w:tabs>
              <w:spacing w:before="14" w:line="228" w:lineRule="auto"/>
              <w:ind w:right="99" w:hanging="360"/>
              <w:rPr>
                <w:sz w:val="24"/>
              </w:rPr>
            </w:pPr>
            <w:r>
              <w:rPr>
                <w:position w:val="1"/>
                <w:sz w:val="24"/>
              </w:rPr>
              <w:t>analizuje</w:t>
            </w:r>
            <w:r>
              <w:rPr>
                <w:spacing w:val="1"/>
                <w:position w:val="1"/>
                <w:sz w:val="24"/>
              </w:rPr>
              <w:t xml:space="preserve"> </w:t>
            </w:r>
            <w:r>
              <w:rPr>
                <w:position w:val="1"/>
                <w:sz w:val="24"/>
              </w:rPr>
              <w:t>znaczenie</w:t>
            </w:r>
            <w:r>
              <w:rPr>
                <w:spacing w:val="1"/>
                <w:position w:val="1"/>
                <w:sz w:val="24"/>
              </w:rPr>
              <w:t xml:space="preserve"> </w:t>
            </w:r>
            <w:r>
              <w:rPr>
                <w:position w:val="1"/>
                <w:sz w:val="24"/>
              </w:rPr>
              <w:t>dekretu</w:t>
            </w:r>
            <w:r>
              <w:rPr>
                <w:spacing w:val="1"/>
                <w:position w:val="1"/>
                <w:sz w:val="24"/>
              </w:rPr>
              <w:t xml:space="preserve"> </w:t>
            </w:r>
            <w:r>
              <w:rPr>
                <w:position w:val="1"/>
                <w:sz w:val="24"/>
              </w:rPr>
              <w:t>rządu</w:t>
            </w:r>
            <w:r>
              <w:rPr>
                <w:spacing w:val="1"/>
                <w:position w:val="1"/>
                <w:sz w:val="24"/>
              </w:rPr>
              <w:t xml:space="preserve"> </w:t>
            </w:r>
            <w:r>
              <w:rPr>
                <w:sz w:val="24"/>
              </w:rPr>
              <w:t>powstańczego o uwłaszczeniu</w:t>
            </w:r>
            <w:r>
              <w:rPr>
                <w:spacing w:val="-1"/>
                <w:sz w:val="24"/>
              </w:rPr>
              <w:t xml:space="preserve"> </w:t>
            </w:r>
            <w:r>
              <w:rPr>
                <w:sz w:val="24"/>
              </w:rPr>
              <w:t>chłopów;</w:t>
            </w:r>
          </w:p>
          <w:p w14:paraId="4A1F1E07" w14:textId="77777777" w:rsidR="000D6F8E" w:rsidRDefault="00894FAD">
            <w:pPr>
              <w:pStyle w:val="TableParagraph"/>
              <w:numPr>
                <w:ilvl w:val="0"/>
                <w:numId w:val="26"/>
              </w:numPr>
              <w:tabs>
                <w:tab w:val="left" w:pos="816"/>
                <w:tab w:val="left" w:pos="2414"/>
                <w:tab w:val="left" w:pos="3321"/>
              </w:tabs>
              <w:spacing w:before="11" w:line="232" w:lineRule="auto"/>
              <w:ind w:right="99" w:hanging="360"/>
              <w:rPr>
                <w:sz w:val="24"/>
              </w:rPr>
            </w:pPr>
            <w:r>
              <w:rPr>
                <w:position w:val="1"/>
                <w:sz w:val="24"/>
              </w:rPr>
              <w:t>porównuje</w:t>
            </w:r>
            <w:r>
              <w:rPr>
                <w:spacing w:val="57"/>
                <w:position w:val="1"/>
                <w:sz w:val="24"/>
              </w:rPr>
              <w:t xml:space="preserve"> </w:t>
            </w:r>
            <w:r>
              <w:rPr>
                <w:position w:val="1"/>
                <w:sz w:val="24"/>
              </w:rPr>
              <w:t>walki</w:t>
            </w:r>
            <w:r>
              <w:rPr>
                <w:spacing w:val="58"/>
                <w:position w:val="1"/>
                <w:sz w:val="24"/>
              </w:rPr>
              <w:t xml:space="preserve"> </w:t>
            </w:r>
            <w:r>
              <w:rPr>
                <w:position w:val="1"/>
                <w:sz w:val="24"/>
              </w:rPr>
              <w:t>z okresu</w:t>
            </w:r>
            <w:r>
              <w:rPr>
                <w:spacing w:val="56"/>
                <w:position w:val="1"/>
                <w:sz w:val="24"/>
              </w:rPr>
              <w:t xml:space="preserve"> </w:t>
            </w:r>
            <w:r>
              <w:rPr>
                <w:position w:val="1"/>
                <w:sz w:val="24"/>
              </w:rPr>
              <w:t>dwóch</w:t>
            </w:r>
            <w:r>
              <w:rPr>
                <w:spacing w:val="-58"/>
                <w:position w:val="1"/>
                <w:sz w:val="24"/>
              </w:rPr>
              <w:t xml:space="preserve"> </w:t>
            </w:r>
            <w:r>
              <w:rPr>
                <w:sz w:val="24"/>
              </w:rPr>
              <w:t>powstań</w:t>
            </w:r>
            <w:r>
              <w:rPr>
                <w:sz w:val="24"/>
              </w:rPr>
              <w:tab/>
              <w:t>–</w:t>
            </w:r>
            <w:r>
              <w:rPr>
                <w:sz w:val="24"/>
              </w:rPr>
              <w:tab/>
            </w:r>
            <w:r>
              <w:rPr>
                <w:spacing w:val="-1"/>
                <w:sz w:val="24"/>
              </w:rPr>
              <w:t>listopadowego</w:t>
            </w:r>
            <w:r>
              <w:rPr>
                <w:spacing w:val="-58"/>
                <w:sz w:val="24"/>
              </w:rPr>
              <w:t xml:space="preserve"> </w:t>
            </w:r>
            <w:r>
              <w:rPr>
                <w:sz w:val="24"/>
              </w:rPr>
              <w:t>i</w:t>
            </w:r>
            <w:r>
              <w:rPr>
                <w:spacing w:val="-1"/>
                <w:sz w:val="24"/>
              </w:rPr>
              <w:t xml:space="preserve"> </w:t>
            </w:r>
            <w:r>
              <w:rPr>
                <w:sz w:val="24"/>
              </w:rPr>
              <w:t>styczniowego,</w:t>
            </w:r>
          </w:p>
          <w:p w14:paraId="4A1F1E08" w14:textId="77777777" w:rsidR="000D6F8E" w:rsidRDefault="00894FAD">
            <w:pPr>
              <w:pStyle w:val="TableParagraph"/>
              <w:numPr>
                <w:ilvl w:val="0"/>
                <w:numId w:val="26"/>
              </w:numPr>
              <w:tabs>
                <w:tab w:val="left" w:pos="816"/>
              </w:tabs>
              <w:spacing w:before="9" w:line="232" w:lineRule="auto"/>
              <w:ind w:right="94" w:hanging="360"/>
              <w:rPr>
                <w:sz w:val="24"/>
              </w:rPr>
            </w:pPr>
            <w:r>
              <w:rPr>
                <w:position w:val="1"/>
                <w:sz w:val="24"/>
              </w:rPr>
              <w:t>przedstawia</w:t>
            </w:r>
            <w:r>
              <w:rPr>
                <w:spacing w:val="1"/>
                <w:position w:val="1"/>
                <w:sz w:val="24"/>
              </w:rPr>
              <w:t xml:space="preserve"> </w:t>
            </w:r>
            <w:r>
              <w:rPr>
                <w:position w:val="1"/>
                <w:sz w:val="24"/>
              </w:rPr>
              <w:t>znaczenie</w:t>
            </w:r>
            <w:r>
              <w:rPr>
                <w:spacing w:val="1"/>
                <w:position w:val="1"/>
                <w:sz w:val="24"/>
              </w:rPr>
              <w:t xml:space="preserve"> </w:t>
            </w:r>
            <w:r>
              <w:rPr>
                <w:position w:val="1"/>
                <w:sz w:val="24"/>
              </w:rPr>
              <w:t>działalności</w:t>
            </w:r>
            <w:r>
              <w:rPr>
                <w:spacing w:val="1"/>
                <w:position w:val="1"/>
                <w:sz w:val="24"/>
              </w:rPr>
              <w:t xml:space="preserve"> </w:t>
            </w:r>
            <w:r>
              <w:rPr>
                <w:sz w:val="24"/>
              </w:rPr>
              <w:t>Romualda</w:t>
            </w:r>
            <w:r>
              <w:rPr>
                <w:spacing w:val="1"/>
                <w:sz w:val="24"/>
              </w:rPr>
              <w:t xml:space="preserve"> </w:t>
            </w:r>
            <w:r>
              <w:rPr>
                <w:sz w:val="24"/>
              </w:rPr>
              <w:t>Trauguttowi</w:t>
            </w:r>
            <w:r>
              <w:rPr>
                <w:spacing w:val="1"/>
                <w:sz w:val="24"/>
              </w:rPr>
              <w:t xml:space="preserve"> </w:t>
            </w:r>
            <w:r>
              <w:rPr>
                <w:sz w:val="24"/>
              </w:rPr>
              <w:t>jako</w:t>
            </w:r>
            <w:r>
              <w:rPr>
                <w:spacing w:val="1"/>
                <w:sz w:val="24"/>
              </w:rPr>
              <w:t xml:space="preserve"> </w:t>
            </w:r>
            <w:r>
              <w:rPr>
                <w:sz w:val="24"/>
              </w:rPr>
              <w:t>dyktatora</w:t>
            </w:r>
            <w:r>
              <w:rPr>
                <w:spacing w:val="-57"/>
                <w:sz w:val="24"/>
              </w:rPr>
              <w:t xml:space="preserve"> </w:t>
            </w:r>
            <w:r>
              <w:rPr>
                <w:sz w:val="24"/>
              </w:rPr>
              <w:t>powstania,</w:t>
            </w:r>
          </w:p>
          <w:p w14:paraId="4A1F1E09" w14:textId="77777777" w:rsidR="000D6F8E" w:rsidRDefault="00894FAD">
            <w:pPr>
              <w:pStyle w:val="TableParagraph"/>
              <w:numPr>
                <w:ilvl w:val="0"/>
                <w:numId w:val="26"/>
              </w:numPr>
              <w:tabs>
                <w:tab w:val="left" w:pos="816"/>
              </w:tabs>
              <w:spacing w:before="17" w:line="228" w:lineRule="auto"/>
              <w:ind w:right="98" w:hanging="360"/>
              <w:rPr>
                <w:sz w:val="24"/>
              </w:rPr>
            </w:pPr>
            <w:r>
              <w:rPr>
                <w:position w:val="1"/>
                <w:sz w:val="24"/>
              </w:rPr>
              <w:t>rozumie znaczenie rusyfikacji dla zmian</w:t>
            </w:r>
            <w:r>
              <w:rPr>
                <w:spacing w:val="-57"/>
                <w:position w:val="1"/>
                <w:sz w:val="24"/>
              </w:rPr>
              <w:t xml:space="preserve"> </w:t>
            </w:r>
            <w:r>
              <w:rPr>
                <w:sz w:val="24"/>
              </w:rPr>
              <w:t>zachodzących</w:t>
            </w:r>
            <w:r>
              <w:rPr>
                <w:spacing w:val="-1"/>
                <w:sz w:val="24"/>
              </w:rPr>
              <w:t xml:space="preserve"> </w:t>
            </w:r>
            <w:r>
              <w:rPr>
                <w:sz w:val="24"/>
              </w:rPr>
              <w:t>w</w:t>
            </w:r>
            <w:r>
              <w:rPr>
                <w:spacing w:val="1"/>
                <w:sz w:val="24"/>
              </w:rPr>
              <w:t xml:space="preserve"> </w:t>
            </w:r>
            <w:r>
              <w:rPr>
                <w:sz w:val="24"/>
              </w:rPr>
              <w:t>kulturze</w:t>
            </w:r>
            <w:r>
              <w:rPr>
                <w:spacing w:val="1"/>
                <w:sz w:val="24"/>
              </w:rPr>
              <w:t xml:space="preserve"> </w:t>
            </w:r>
            <w:r>
              <w:rPr>
                <w:sz w:val="24"/>
              </w:rPr>
              <w:t>polskiej,</w:t>
            </w:r>
          </w:p>
          <w:p w14:paraId="4A1F1E0A" w14:textId="77777777" w:rsidR="000D6F8E" w:rsidRDefault="00894FAD">
            <w:pPr>
              <w:pStyle w:val="TableParagraph"/>
              <w:numPr>
                <w:ilvl w:val="0"/>
                <w:numId w:val="26"/>
              </w:numPr>
              <w:tabs>
                <w:tab w:val="left" w:pos="816"/>
              </w:tabs>
              <w:spacing w:before="11" w:line="232" w:lineRule="auto"/>
              <w:ind w:right="98" w:hanging="360"/>
              <w:rPr>
                <w:sz w:val="24"/>
              </w:rPr>
            </w:pPr>
            <w:r>
              <w:rPr>
                <w:position w:val="1"/>
                <w:sz w:val="24"/>
              </w:rPr>
              <w:t>rozumie znaczenie rusyfikacji dla zmian</w:t>
            </w:r>
            <w:r>
              <w:rPr>
                <w:spacing w:val="-57"/>
                <w:position w:val="1"/>
                <w:sz w:val="24"/>
              </w:rPr>
              <w:t xml:space="preserve"> </w:t>
            </w:r>
            <w:r>
              <w:rPr>
                <w:sz w:val="24"/>
              </w:rPr>
              <w:t>zachodzących w społeczeństwie zaboru</w:t>
            </w:r>
            <w:r>
              <w:rPr>
                <w:spacing w:val="1"/>
                <w:sz w:val="24"/>
              </w:rPr>
              <w:t xml:space="preserve"> </w:t>
            </w:r>
            <w:r>
              <w:rPr>
                <w:sz w:val="24"/>
              </w:rPr>
              <w:t>rosyjskiego,</w:t>
            </w:r>
          </w:p>
          <w:p w14:paraId="4A1F1E0B" w14:textId="77777777" w:rsidR="000D6F8E" w:rsidRDefault="00894FAD">
            <w:pPr>
              <w:pStyle w:val="TableParagraph"/>
              <w:numPr>
                <w:ilvl w:val="0"/>
                <w:numId w:val="26"/>
              </w:numPr>
              <w:tabs>
                <w:tab w:val="left" w:pos="816"/>
              </w:tabs>
              <w:spacing w:before="10" w:line="232" w:lineRule="auto"/>
              <w:ind w:right="97" w:hanging="360"/>
              <w:rPr>
                <w:sz w:val="24"/>
              </w:rPr>
            </w:pPr>
            <w:r>
              <w:rPr>
                <w:position w:val="1"/>
                <w:sz w:val="24"/>
              </w:rPr>
              <w:t>dostrzega wpływ zjednoczenia Niemiec</w:t>
            </w:r>
            <w:r>
              <w:rPr>
                <w:spacing w:val="1"/>
                <w:position w:val="1"/>
                <w:sz w:val="24"/>
              </w:rPr>
              <w:t xml:space="preserve"> </w:t>
            </w:r>
            <w:r>
              <w:rPr>
                <w:sz w:val="24"/>
              </w:rPr>
              <w:t>na politykę</w:t>
            </w:r>
            <w:r>
              <w:rPr>
                <w:spacing w:val="1"/>
                <w:sz w:val="24"/>
              </w:rPr>
              <w:t xml:space="preserve"> </w:t>
            </w:r>
            <w:r>
              <w:rPr>
                <w:sz w:val="24"/>
              </w:rPr>
              <w:t>władz</w:t>
            </w:r>
            <w:r>
              <w:rPr>
                <w:spacing w:val="1"/>
                <w:sz w:val="24"/>
              </w:rPr>
              <w:t xml:space="preserve"> </w:t>
            </w:r>
            <w:r>
              <w:rPr>
                <w:sz w:val="24"/>
              </w:rPr>
              <w:t>pruskich</w:t>
            </w:r>
            <w:r>
              <w:rPr>
                <w:spacing w:val="1"/>
                <w:sz w:val="24"/>
              </w:rPr>
              <w:t xml:space="preserve"> </w:t>
            </w:r>
            <w:r>
              <w:rPr>
                <w:sz w:val="24"/>
              </w:rPr>
              <w:t>wobec</w:t>
            </w:r>
            <w:r>
              <w:rPr>
                <w:spacing w:val="1"/>
                <w:sz w:val="24"/>
              </w:rPr>
              <w:t xml:space="preserve"> </w:t>
            </w:r>
            <w:r>
              <w:rPr>
                <w:sz w:val="24"/>
              </w:rPr>
              <w:t>Polaków,</w:t>
            </w:r>
          </w:p>
          <w:p w14:paraId="4A1F1E0C" w14:textId="77777777" w:rsidR="000D6F8E" w:rsidRDefault="00894FAD">
            <w:pPr>
              <w:pStyle w:val="TableParagraph"/>
              <w:numPr>
                <w:ilvl w:val="0"/>
                <w:numId w:val="26"/>
              </w:numPr>
              <w:tabs>
                <w:tab w:val="left" w:pos="828"/>
              </w:tabs>
              <w:spacing w:before="12" w:line="232" w:lineRule="auto"/>
              <w:ind w:right="97" w:hanging="360"/>
              <w:rPr>
                <w:sz w:val="24"/>
              </w:rPr>
            </w:pPr>
            <w:r>
              <w:rPr>
                <w:position w:val="1"/>
                <w:sz w:val="24"/>
              </w:rPr>
              <w:t>porównuje sytuację Polaków w zaborze</w:t>
            </w:r>
            <w:r>
              <w:rPr>
                <w:spacing w:val="1"/>
                <w:position w:val="1"/>
                <w:sz w:val="24"/>
              </w:rPr>
              <w:t xml:space="preserve"> </w:t>
            </w:r>
            <w:r>
              <w:rPr>
                <w:sz w:val="24"/>
              </w:rPr>
              <w:t>pruskim</w:t>
            </w:r>
            <w:r>
              <w:rPr>
                <w:spacing w:val="1"/>
                <w:sz w:val="24"/>
              </w:rPr>
              <w:t xml:space="preserve"> </w:t>
            </w:r>
            <w:r>
              <w:rPr>
                <w:sz w:val="24"/>
              </w:rPr>
              <w:t>i rosyjskim</w:t>
            </w:r>
            <w:r>
              <w:rPr>
                <w:spacing w:val="1"/>
                <w:sz w:val="24"/>
              </w:rPr>
              <w:t xml:space="preserve"> </w:t>
            </w:r>
            <w:r>
              <w:rPr>
                <w:sz w:val="24"/>
              </w:rPr>
              <w:t>w dziedzinach</w:t>
            </w:r>
            <w:r>
              <w:rPr>
                <w:spacing w:val="-57"/>
                <w:sz w:val="24"/>
              </w:rPr>
              <w:t xml:space="preserve"> </w:t>
            </w:r>
            <w:r>
              <w:rPr>
                <w:sz w:val="24"/>
              </w:rPr>
              <w:t>gospodarki</w:t>
            </w:r>
            <w:r>
              <w:rPr>
                <w:spacing w:val="-1"/>
                <w:sz w:val="24"/>
              </w:rPr>
              <w:t xml:space="preserve"> </w:t>
            </w:r>
            <w:r>
              <w:rPr>
                <w:sz w:val="24"/>
              </w:rPr>
              <w:t>i kultury,</w:t>
            </w:r>
          </w:p>
          <w:p w14:paraId="4A1F1E0D" w14:textId="77777777" w:rsidR="000D6F8E" w:rsidRDefault="00894FAD">
            <w:pPr>
              <w:pStyle w:val="TableParagraph"/>
              <w:numPr>
                <w:ilvl w:val="0"/>
                <w:numId w:val="26"/>
              </w:numPr>
              <w:tabs>
                <w:tab w:val="left" w:pos="816"/>
              </w:tabs>
              <w:spacing w:before="10" w:line="232" w:lineRule="auto"/>
              <w:ind w:right="97" w:hanging="360"/>
              <w:rPr>
                <w:sz w:val="24"/>
              </w:rPr>
            </w:pPr>
            <w:r>
              <w:rPr>
                <w:position w:val="1"/>
                <w:sz w:val="24"/>
              </w:rPr>
              <w:t>dostrzega</w:t>
            </w:r>
            <w:r>
              <w:rPr>
                <w:spacing w:val="1"/>
                <w:position w:val="1"/>
                <w:sz w:val="24"/>
              </w:rPr>
              <w:t xml:space="preserve"> </w:t>
            </w:r>
            <w:r>
              <w:rPr>
                <w:position w:val="1"/>
                <w:sz w:val="24"/>
              </w:rPr>
              <w:t>wpływ</w:t>
            </w:r>
            <w:r>
              <w:rPr>
                <w:spacing w:val="1"/>
                <w:position w:val="1"/>
                <w:sz w:val="24"/>
              </w:rPr>
              <w:t xml:space="preserve"> </w:t>
            </w:r>
            <w:r>
              <w:rPr>
                <w:position w:val="1"/>
                <w:sz w:val="24"/>
              </w:rPr>
              <w:t>germanizacji</w:t>
            </w:r>
            <w:r>
              <w:rPr>
                <w:spacing w:val="1"/>
                <w:position w:val="1"/>
                <w:sz w:val="24"/>
              </w:rPr>
              <w:t xml:space="preserve"> </w:t>
            </w:r>
            <w:r>
              <w:rPr>
                <w:position w:val="1"/>
                <w:sz w:val="24"/>
              </w:rPr>
              <w:t>na</w:t>
            </w:r>
            <w:r>
              <w:rPr>
                <w:spacing w:val="1"/>
                <w:position w:val="1"/>
                <w:sz w:val="24"/>
              </w:rPr>
              <w:t xml:space="preserve"> </w:t>
            </w:r>
            <w:r>
              <w:rPr>
                <w:sz w:val="24"/>
              </w:rPr>
              <w:t xml:space="preserve">kształtowanie      </w:t>
            </w:r>
            <w:r>
              <w:rPr>
                <w:spacing w:val="1"/>
                <w:sz w:val="24"/>
              </w:rPr>
              <w:t xml:space="preserve"> </w:t>
            </w:r>
            <w:r>
              <w:rPr>
                <w:sz w:val="24"/>
              </w:rPr>
              <w:t>postaw        Polaków</w:t>
            </w:r>
            <w:r>
              <w:rPr>
                <w:spacing w:val="1"/>
                <w:sz w:val="24"/>
              </w:rPr>
              <w:t xml:space="preserve"> </w:t>
            </w:r>
            <w:r>
              <w:rPr>
                <w:sz w:val="24"/>
              </w:rPr>
              <w:t>w</w:t>
            </w:r>
            <w:r>
              <w:rPr>
                <w:spacing w:val="-1"/>
                <w:sz w:val="24"/>
              </w:rPr>
              <w:t xml:space="preserve"> </w:t>
            </w:r>
            <w:r>
              <w:rPr>
                <w:sz w:val="24"/>
              </w:rPr>
              <w:t>Wielkopolsce,</w:t>
            </w:r>
          </w:p>
          <w:p w14:paraId="4A1F1E0E" w14:textId="77777777" w:rsidR="000D6F8E" w:rsidRDefault="00894FAD">
            <w:pPr>
              <w:pStyle w:val="TableParagraph"/>
              <w:numPr>
                <w:ilvl w:val="0"/>
                <w:numId w:val="26"/>
              </w:numPr>
              <w:tabs>
                <w:tab w:val="left" w:pos="816"/>
                <w:tab w:val="left" w:pos="2348"/>
                <w:tab w:val="left" w:pos="3986"/>
              </w:tabs>
              <w:spacing w:before="20" w:line="225" w:lineRule="auto"/>
              <w:ind w:right="97" w:hanging="360"/>
              <w:rPr>
                <w:sz w:val="24"/>
              </w:rPr>
            </w:pPr>
            <w:r>
              <w:rPr>
                <w:position w:val="1"/>
                <w:sz w:val="24"/>
              </w:rPr>
              <w:t>wskazuje</w:t>
            </w:r>
            <w:r>
              <w:rPr>
                <w:position w:val="1"/>
                <w:sz w:val="24"/>
              </w:rPr>
              <w:tab/>
              <w:t>polityczne</w:t>
            </w:r>
            <w:r>
              <w:rPr>
                <w:position w:val="1"/>
                <w:sz w:val="24"/>
              </w:rPr>
              <w:tab/>
            </w:r>
            <w:r>
              <w:rPr>
                <w:spacing w:val="-1"/>
                <w:position w:val="1"/>
                <w:sz w:val="24"/>
              </w:rPr>
              <w:t>aspekty</w:t>
            </w:r>
            <w:r>
              <w:rPr>
                <w:spacing w:val="-58"/>
                <w:position w:val="1"/>
                <w:sz w:val="24"/>
              </w:rPr>
              <w:t xml:space="preserve"> </w:t>
            </w:r>
            <w:r>
              <w:rPr>
                <w:sz w:val="24"/>
              </w:rPr>
              <w:t>wprowadzenia</w:t>
            </w:r>
            <w:r>
              <w:rPr>
                <w:spacing w:val="-1"/>
                <w:sz w:val="24"/>
              </w:rPr>
              <w:t xml:space="preserve"> </w:t>
            </w:r>
            <w:r>
              <w:rPr>
                <w:sz w:val="24"/>
              </w:rPr>
              <w:t>autonomii</w:t>
            </w:r>
            <w:r>
              <w:rPr>
                <w:spacing w:val="2"/>
                <w:sz w:val="24"/>
              </w:rPr>
              <w:t xml:space="preserve"> </w:t>
            </w:r>
            <w:r>
              <w:rPr>
                <w:sz w:val="24"/>
              </w:rPr>
              <w:t>w</w:t>
            </w:r>
            <w:r>
              <w:rPr>
                <w:spacing w:val="-1"/>
                <w:sz w:val="24"/>
              </w:rPr>
              <w:t xml:space="preserve"> </w:t>
            </w:r>
            <w:r>
              <w:rPr>
                <w:sz w:val="24"/>
              </w:rPr>
              <w:t>Galicji,</w:t>
            </w:r>
          </w:p>
          <w:p w14:paraId="4A1F1E0F" w14:textId="77777777" w:rsidR="000D6F8E" w:rsidRDefault="00894FAD">
            <w:pPr>
              <w:pStyle w:val="TableParagraph"/>
              <w:numPr>
                <w:ilvl w:val="0"/>
                <w:numId w:val="26"/>
              </w:numPr>
              <w:tabs>
                <w:tab w:val="left" w:pos="816"/>
              </w:tabs>
              <w:spacing w:before="16" w:line="228" w:lineRule="auto"/>
              <w:ind w:right="99" w:hanging="360"/>
              <w:rPr>
                <w:sz w:val="24"/>
              </w:rPr>
            </w:pPr>
            <w:r>
              <w:rPr>
                <w:position w:val="1"/>
                <w:sz w:val="24"/>
              </w:rPr>
              <w:t xml:space="preserve">opisuje   </w:t>
            </w:r>
            <w:r>
              <w:rPr>
                <w:spacing w:val="1"/>
                <w:position w:val="1"/>
                <w:sz w:val="24"/>
              </w:rPr>
              <w:t xml:space="preserve"> </w:t>
            </w:r>
            <w:r>
              <w:rPr>
                <w:position w:val="1"/>
                <w:sz w:val="24"/>
              </w:rPr>
              <w:t>konflikty     narodowościowe</w:t>
            </w:r>
            <w:r>
              <w:rPr>
                <w:spacing w:val="1"/>
                <w:position w:val="1"/>
                <w:sz w:val="24"/>
              </w:rPr>
              <w:t xml:space="preserve"> </w:t>
            </w:r>
            <w:r>
              <w:rPr>
                <w:sz w:val="24"/>
              </w:rPr>
              <w:t>w</w:t>
            </w:r>
            <w:r>
              <w:rPr>
                <w:spacing w:val="-2"/>
                <w:sz w:val="24"/>
              </w:rPr>
              <w:t xml:space="preserve"> </w:t>
            </w:r>
            <w:r>
              <w:rPr>
                <w:sz w:val="24"/>
              </w:rPr>
              <w:t>Galicji,</w:t>
            </w:r>
          </w:p>
          <w:p w14:paraId="4A1F1E10" w14:textId="77777777" w:rsidR="000D6F8E" w:rsidRDefault="00894FAD">
            <w:pPr>
              <w:pStyle w:val="TableParagraph"/>
              <w:numPr>
                <w:ilvl w:val="0"/>
                <w:numId w:val="26"/>
              </w:numPr>
              <w:tabs>
                <w:tab w:val="left" w:pos="816"/>
              </w:tabs>
              <w:spacing w:before="11" w:line="232" w:lineRule="auto"/>
              <w:ind w:right="100" w:hanging="360"/>
              <w:rPr>
                <w:sz w:val="24"/>
              </w:rPr>
            </w:pPr>
            <w:r>
              <w:rPr>
                <w:position w:val="1"/>
                <w:sz w:val="24"/>
              </w:rPr>
              <w:t>opisuje</w:t>
            </w:r>
            <w:r>
              <w:rPr>
                <w:spacing w:val="1"/>
                <w:position w:val="1"/>
                <w:sz w:val="24"/>
              </w:rPr>
              <w:t xml:space="preserve"> </w:t>
            </w:r>
            <w:r>
              <w:rPr>
                <w:position w:val="1"/>
                <w:sz w:val="24"/>
              </w:rPr>
              <w:t>wpływ</w:t>
            </w:r>
            <w:r>
              <w:rPr>
                <w:spacing w:val="1"/>
                <w:position w:val="1"/>
                <w:sz w:val="24"/>
              </w:rPr>
              <w:t xml:space="preserve"> </w:t>
            </w:r>
            <w:r>
              <w:rPr>
                <w:position w:val="1"/>
                <w:sz w:val="24"/>
              </w:rPr>
              <w:t>zaborów</w:t>
            </w:r>
            <w:r>
              <w:rPr>
                <w:spacing w:val="61"/>
                <w:position w:val="1"/>
                <w:sz w:val="24"/>
              </w:rPr>
              <w:t xml:space="preserve"> </w:t>
            </w:r>
            <w:r>
              <w:rPr>
                <w:position w:val="1"/>
                <w:sz w:val="24"/>
              </w:rPr>
              <w:t>na</w:t>
            </w:r>
            <w:r>
              <w:rPr>
                <w:spacing w:val="1"/>
                <w:position w:val="1"/>
                <w:sz w:val="24"/>
              </w:rPr>
              <w:t xml:space="preserve"> </w:t>
            </w:r>
            <w:r>
              <w:rPr>
                <w:sz w:val="24"/>
              </w:rPr>
              <w:t>kształtowanie się nowoczesnego narodu</w:t>
            </w:r>
            <w:r>
              <w:rPr>
                <w:spacing w:val="-57"/>
                <w:sz w:val="24"/>
              </w:rPr>
              <w:t xml:space="preserve"> </w:t>
            </w:r>
            <w:r>
              <w:rPr>
                <w:sz w:val="24"/>
              </w:rPr>
              <w:t>polskiego,</w:t>
            </w:r>
          </w:p>
          <w:p w14:paraId="4A1F1E11" w14:textId="77777777" w:rsidR="000D6F8E" w:rsidRDefault="00894FAD">
            <w:pPr>
              <w:pStyle w:val="TableParagraph"/>
              <w:numPr>
                <w:ilvl w:val="0"/>
                <w:numId w:val="26"/>
              </w:numPr>
              <w:tabs>
                <w:tab w:val="left" w:pos="816"/>
              </w:tabs>
              <w:spacing w:before="12" w:line="232" w:lineRule="auto"/>
              <w:ind w:right="101" w:hanging="360"/>
              <w:rPr>
                <w:sz w:val="24"/>
              </w:rPr>
            </w:pPr>
            <w:r>
              <w:rPr>
                <w:position w:val="1"/>
                <w:sz w:val="24"/>
              </w:rPr>
              <w:t>porównuje położenie Polaków w trzech</w:t>
            </w:r>
            <w:r>
              <w:rPr>
                <w:spacing w:val="1"/>
                <w:position w:val="1"/>
                <w:sz w:val="24"/>
              </w:rPr>
              <w:t xml:space="preserve"> </w:t>
            </w:r>
            <w:r>
              <w:rPr>
                <w:sz w:val="24"/>
              </w:rPr>
              <w:t>zaborach,</w:t>
            </w:r>
            <w:r>
              <w:rPr>
                <w:spacing w:val="1"/>
                <w:sz w:val="24"/>
              </w:rPr>
              <w:t xml:space="preserve"> </w:t>
            </w:r>
            <w:r>
              <w:rPr>
                <w:sz w:val="24"/>
              </w:rPr>
              <w:t>biorąc</w:t>
            </w:r>
            <w:r>
              <w:rPr>
                <w:spacing w:val="1"/>
                <w:sz w:val="24"/>
              </w:rPr>
              <w:t xml:space="preserve"> </w:t>
            </w:r>
            <w:r>
              <w:rPr>
                <w:sz w:val="24"/>
              </w:rPr>
              <w:t>pod</w:t>
            </w:r>
            <w:r>
              <w:rPr>
                <w:spacing w:val="1"/>
                <w:sz w:val="24"/>
              </w:rPr>
              <w:t xml:space="preserve"> </w:t>
            </w:r>
            <w:r>
              <w:rPr>
                <w:sz w:val="24"/>
              </w:rPr>
              <w:t>uwagę</w:t>
            </w:r>
            <w:r>
              <w:rPr>
                <w:spacing w:val="1"/>
                <w:sz w:val="24"/>
              </w:rPr>
              <w:t xml:space="preserve"> </w:t>
            </w:r>
            <w:r>
              <w:rPr>
                <w:sz w:val="24"/>
              </w:rPr>
              <w:t>życie</w:t>
            </w:r>
            <w:r>
              <w:rPr>
                <w:spacing w:val="1"/>
                <w:sz w:val="24"/>
              </w:rPr>
              <w:t xml:space="preserve"> </w:t>
            </w:r>
            <w:r>
              <w:rPr>
                <w:sz w:val="24"/>
              </w:rPr>
              <w:t>kulturalne,</w:t>
            </w:r>
            <w:r>
              <w:rPr>
                <w:spacing w:val="-1"/>
                <w:sz w:val="24"/>
              </w:rPr>
              <w:t xml:space="preserve"> </w:t>
            </w:r>
            <w:r>
              <w:rPr>
                <w:sz w:val="24"/>
              </w:rPr>
              <w:t>polityczne</w:t>
            </w:r>
            <w:r>
              <w:rPr>
                <w:spacing w:val="-2"/>
                <w:sz w:val="24"/>
              </w:rPr>
              <w:t xml:space="preserve"> </w:t>
            </w:r>
            <w:r>
              <w:rPr>
                <w:sz w:val="24"/>
              </w:rPr>
              <w:t>i</w:t>
            </w:r>
            <w:r>
              <w:rPr>
                <w:spacing w:val="3"/>
                <w:sz w:val="24"/>
              </w:rPr>
              <w:t xml:space="preserve"> </w:t>
            </w:r>
            <w:r>
              <w:rPr>
                <w:sz w:val="24"/>
              </w:rPr>
              <w:t>gospodarcze,</w:t>
            </w:r>
          </w:p>
          <w:p w14:paraId="4A1F1E12" w14:textId="77777777" w:rsidR="000D6F8E" w:rsidRDefault="00894FAD">
            <w:pPr>
              <w:pStyle w:val="TableParagraph"/>
              <w:numPr>
                <w:ilvl w:val="0"/>
                <w:numId w:val="26"/>
              </w:numPr>
              <w:tabs>
                <w:tab w:val="left" w:pos="816"/>
              </w:tabs>
              <w:spacing w:before="10" w:line="232" w:lineRule="auto"/>
              <w:ind w:right="96" w:hanging="360"/>
              <w:rPr>
                <w:sz w:val="24"/>
              </w:rPr>
            </w:pPr>
            <w:r>
              <w:rPr>
                <w:position w:val="1"/>
                <w:sz w:val="24"/>
              </w:rPr>
              <w:t>uzasadnia   prymat   Niemiec   i    USA</w:t>
            </w:r>
            <w:r>
              <w:rPr>
                <w:spacing w:val="1"/>
                <w:position w:val="1"/>
                <w:sz w:val="24"/>
              </w:rPr>
              <w:t xml:space="preserve"> </w:t>
            </w:r>
            <w:r>
              <w:rPr>
                <w:sz w:val="24"/>
              </w:rPr>
              <w:t xml:space="preserve">w gospodarce  </w:t>
            </w:r>
            <w:r>
              <w:rPr>
                <w:spacing w:val="1"/>
                <w:sz w:val="24"/>
              </w:rPr>
              <w:t xml:space="preserve"> </w:t>
            </w:r>
            <w:r>
              <w:rPr>
                <w:sz w:val="24"/>
              </w:rPr>
              <w:t xml:space="preserve">światowej   </w:t>
            </w:r>
            <w:r>
              <w:rPr>
                <w:spacing w:val="1"/>
                <w:sz w:val="24"/>
              </w:rPr>
              <w:t xml:space="preserve"> </w:t>
            </w:r>
            <w:r>
              <w:rPr>
                <w:sz w:val="24"/>
              </w:rPr>
              <w:t>początku</w:t>
            </w:r>
            <w:r>
              <w:rPr>
                <w:spacing w:val="-57"/>
                <w:sz w:val="24"/>
              </w:rPr>
              <w:t xml:space="preserve"> </w:t>
            </w:r>
            <w:r>
              <w:rPr>
                <w:sz w:val="24"/>
              </w:rPr>
              <w:t>XX</w:t>
            </w:r>
            <w:r>
              <w:rPr>
                <w:spacing w:val="-2"/>
                <w:sz w:val="24"/>
              </w:rPr>
              <w:t xml:space="preserve"> </w:t>
            </w:r>
            <w:r>
              <w:rPr>
                <w:sz w:val="24"/>
              </w:rPr>
              <w:t>w.,</w:t>
            </w:r>
          </w:p>
          <w:p w14:paraId="4A1F1E13" w14:textId="77777777" w:rsidR="000D6F8E" w:rsidRDefault="00894FAD">
            <w:pPr>
              <w:pStyle w:val="TableParagraph"/>
              <w:numPr>
                <w:ilvl w:val="0"/>
                <w:numId w:val="26"/>
              </w:numPr>
              <w:tabs>
                <w:tab w:val="left" w:pos="816"/>
              </w:tabs>
              <w:spacing w:before="13" w:line="232" w:lineRule="auto"/>
              <w:ind w:right="93" w:hanging="360"/>
              <w:rPr>
                <w:sz w:val="24"/>
              </w:rPr>
            </w:pPr>
            <w:r>
              <w:rPr>
                <w:position w:val="1"/>
                <w:sz w:val="24"/>
              </w:rPr>
              <w:t>dostrzega wpływ przemian polityczno-</w:t>
            </w:r>
            <w:r>
              <w:rPr>
                <w:spacing w:val="1"/>
                <w:position w:val="1"/>
                <w:sz w:val="24"/>
              </w:rPr>
              <w:t xml:space="preserve"> </w:t>
            </w:r>
            <w:r>
              <w:rPr>
                <w:sz w:val="24"/>
              </w:rPr>
              <w:t>gospodarczych</w:t>
            </w:r>
            <w:r>
              <w:rPr>
                <w:spacing w:val="1"/>
                <w:sz w:val="24"/>
              </w:rPr>
              <w:t xml:space="preserve"> </w:t>
            </w:r>
            <w:r>
              <w:rPr>
                <w:sz w:val="24"/>
              </w:rPr>
              <w:t>na</w:t>
            </w:r>
            <w:r>
              <w:rPr>
                <w:spacing w:val="1"/>
                <w:sz w:val="24"/>
              </w:rPr>
              <w:t xml:space="preserve"> </w:t>
            </w:r>
            <w:r>
              <w:rPr>
                <w:sz w:val="24"/>
              </w:rPr>
              <w:t>tematykę</w:t>
            </w:r>
            <w:r>
              <w:rPr>
                <w:spacing w:val="1"/>
                <w:sz w:val="24"/>
              </w:rPr>
              <w:t xml:space="preserve"> </w:t>
            </w:r>
            <w:r>
              <w:rPr>
                <w:sz w:val="24"/>
              </w:rPr>
              <w:t>dzieł</w:t>
            </w:r>
            <w:r>
              <w:rPr>
                <w:spacing w:val="1"/>
                <w:sz w:val="24"/>
              </w:rPr>
              <w:t xml:space="preserve"> </w:t>
            </w:r>
            <w:r>
              <w:rPr>
                <w:sz w:val="24"/>
              </w:rPr>
              <w:t>literackich,</w:t>
            </w:r>
          </w:p>
          <w:p w14:paraId="4A1F1E14" w14:textId="77777777" w:rsidR="000D6F8E" w:rsidRDefault="00894FAD">
            <w:pPr>
              <w:pStyle w:val="TableParagraph"/>
              <w:numPr>
                <w:ilvl w:val="0"/>
                <w:numId w:val="26"/>
              </w:numPr>
              <w:tabs>
                <w:tab w:val="left" w:pos="816"/>
              </w:tabs>
              <w:spacing w:before="9" w:line="232" w:lineRule="auto"/>
              <w:ind w:right="99" w:hanging="360"/>
              <w:rPr>
                <w:sz w:val="24"/>
              </w:rPr>
            </w:pPr>
            <w:r>
              <w:rPr>
                <w:position w:val="1"/>
                <w:sz w:val="24"/>
              </w:rPr>
              <w:t>analizuje</w:t>
            </w:r>
            <w:r>
              <w:rPr>
                <w:spacing w:val="1"/>
                <w:position w:val="1"/>
                <w:sz w:val="24"/>
              </w:rPr>
              <w:t xml:space="preserve"> </w:t>
            </w:r>
            <w:r>
              <w:rPr>
                <w:position w:val="1"/>
                <w:sz w:val="24"/>
              </w:rPr>
              <w:t>wpływ</w:t>
            </w:r>
            <w:r>
              <w:rPr>
                <w:spacing w:val="1"/>
                <w:position w:val="1"/>
                <w:sz w:val="24"/>
              </w:rPr>
              <w:t xml:space="preserve"> </w:t>
            </w:r>
            <w:r>
              <w:rPr>
                <w:position w:val="1"/>
                <w:sz w:val="24"/>
              </w:rPr>
              <w:t>rozwoju</w:t>
            </w:r>
            <w:r>
              <w:rPr>
                <w:spacing w:val="61"/>
                <w:position w:val="1"/>
                <w:sz w:val="24"/>
              </w:rPr>
              <w:t xml:space="preserve"> </w:t>
            </w:r>
            <w:r>
              <w:rPr>
                <w:position w:val="1"/>
                <w:sz w:val="24"/>
              </w:rPr>
              <w:t>kina,</w:t>
            </w:r>
            <w:r>
              <w:rPr>
                <w:spacing w:val="-57"/>
                <w:position w:val="1"/>
                <w:sz w:val="24"/>
              </w:rPr>
              <w:t xml:space="preserve"> </w:t>
            </w:r>
            <w:r>
              <w:rPr>
                <w:sz w:val="24"/>
              </w:rPr>
              <w:t>fotografii</w:t>
            </w:r>
            <w:r>
              <w:rPr>
                <w:spacing w:val="1"/>
                <w:sz w:val="24"/>
              </w:rPr>
              <w:t xml:space="preserve"> </w:t>
            </w:r>
            <w:r>
              <w:rPr>
                <w:sz w:val="24"/>
              </w:rPr>
              <w:t>i</w:t>
            </w:r>
            <w:r>
              <w:rPr>
                <w:spacing w:val="1"/>
                <w:sz w:val="24"/>
              </w:rPr>
              <w:t xml:space="preserve"> </w:t>
            </w:r>
            <w:r>
              <w:rPr>
                <w:sz w:val="24"/>
              </w:rPr>
              <w:t>prasy na kształtowanie się</w:t>
            </w:r>
            <w:r>
              <w:rPr>
                <w:spacing w:val="1"/>
                <w:sz w:val="24"/>
              </w:rPr>
              <w:t xml:space="preserve"> </w:t>
            </w:r>
            <w:r>
              <w:rPr>
                <w:sz w:val="24"/>
              </w:rPr>
              <w:t>nowych</w:t>
            </w:r>
            <w:r>
              <w:rPr>
                <w:spacing w:val="-1"/>
                <w:sz w:val="24"/>
              </w:rPr>
              <w:t xml:space="preserve"> </w:t>
            </w:r>
            <w:r>
              <w:rPr>
                <w:sz w:val="24"/>
              </w:rPr>
              <w:t>poglądów,</w:t>
            </w:r>
            <w:r>
              <w:rPr>
                <w:spacing w:val="-1"/>
                <w:sz w:val="24"/>
              </w:rPr>
              <w:t xml:space="preserve"> </w:t>
            </w:r>
            <w:r>
              <w:rPr>
                <w:sz w:val="24"/>
              </w:rPr>
              <w:t>wymianę</w:t>
            </w:r>
            <w:r>
              <w:rPr>
                <w:spacing w:val="-1"/>
                <w:sz w:val="24"/>
              </w:rPr>
              <w:t xml:space="preserve"> </w:t>
            </w:r>
            <w:r>
              <w:rPr>
                <w:sz w:val="24"/>
              </w:rPr>
              <w:t>myśli,</w:t>
            </w:r>
          </w:p>
          <w:p w14:paraId="4A1F1E15" w14:textId="77777777" w:rsidR="000D6F8E" w:rsidRDefault="00894FAD">
            <w:pPr>
              <w:pStyle w:val="TableParagraph"/>
              <w:numPr>
                <w:ilvl w:val="0"/>
                <w:numId w:val="26"/>
              </w:numPr>
              <w:tabs>
                <w:tab w:val="left" w:pos="816"/>
                <w:tab w:val="left" w:pos="2451"/>
                <w:tab w:val="left" w:pos="3827"/>
              </w:tabs>
              <w:spacing w:before="5" w:line="290" w:lineRule="exact"/>
              <w:ind w:left="815" w:hanging="349"/>
              <w:rPr>
                <w:sz w:val="24"/>
              </w:rPr>
            </w:pPr>
            <w:r>
              <w:rPr>
                <w:position w:val="1"/>
                <w:sz w:val="24"/>
              </w:rPr>
              <w:t>dostrzega</w:t>
            </w:r>
            <w:r>
              <w:rPr>
                <w:position w:val="1"/>
                <w:sz w:val="24"/>
              </w:rPr>
              <w:tab/>
              <w:t>wpływ</w:t>
            </w:r>
            <w:r>
              <w:rPr>
                <w:position w:val="1"/>
                <w:sz w:val="24"/>
              </w:rPr>
              <w:tab/>
              <w:t>przemian</w:t>
            </w:r>
          </w:p>
        </w:tc>
        <w:tc>
          <w:tcPr>
            <w:tcW w:w="4830" w:type="dxa"/>
          </w:tcPr>
          <w:p w14:paraId="4A1F1E16" w14:textId="77777777" w:rsidR="000D6F8E" w:rsidRDefault="00894FAD">
            <w:pPr>
              <w:pStyle w:val="TableParagraph"/>
              <w:numPr>
                <w:ilvl w:val="0"/>
                <w:numId w:val="25"/>
              </w:numPr>
              <w:tabs>
                <w:tab w:val="left" w:pos="818"/>
              </w:tabs>
              <w:spacing w:line="237" w:lineRule="auto"/>
              <w:ind w:right="93" w:hanging="360"/>
              <w:rPr>
                <w:sz w:val="24"/>
              </w:rPr>
            </w:pPr>
            <w:r>
              <w:rPr>
                <w:sz w:val="24"/>
              </w:rPr>
              <w:t>rozumie</w:t>
            </w:r>
            <w:r>
              <w:rPr>
                <w:spacing w:val="1"/>
                <w:sz w:val="24"/>
              </w:rPr>
              <w:t xml:space="preserve"> </w:t>
            </w:r>
            <w:r>
              <w:rPr>
                <w:sz w:val="24"/>
              </w:rPr>
              <w:t>przyczyny</w:t>
            </w:r>
            <w:r>
              <w:rPr>
                <w:spacing w:val="1"/>
                <w:sz w:val="24"/>
              </w:rPr>
              <w:t xml:space="preserve"> </w:t>
            </w:r>
            <w:r>
              <w:rPr>
                <w:sz w:val="24"/>
              </w:rPr>
              <w:t>rozwoju</w:t>
            </w:r>
            <w:r>
              <w:rPr>
                <w:spacing w:val="1"/>
                <w:sz w:val="24"/>
              </w:rPr>
              <w:t xml:space="preserve"> </w:t>
            </w:r>
            <w:r>
              <w:rPr>
                <w:sz w:val="24"/>
              </w:rPr>
              <w:t>kultury</w:t>
            </w:r>
            <w:r>
              <w:rPr>
                <w:spacing w:val="1"/>
                <w:sz w:val="24"/>
              </w:rPr>
              <w:t xml:space="preserve"> </w:t>
            </w:r>
            <w:r>
              <w:rPr>
                <w:sz w:val="24"/>
              </w:rPr>
              <w:t>masowej</w:t>
            </w:r>
            <w:r>
              <w:rPr>
                <w:spacing w:val="1"/>
                <w:sz w:val="24"/>
              </w:rPr>
              <w:t xml:space="preserve"> </w:t>
            </w:r>
            <w:r>
              <w:rPr>
                <w:sz w:val="24"/>
              </w:rPr>
              <w:t>i</w:t>
            </w:r>
            <w:r>
              <w:rPr>
                <w:spacing w:val="1"/>
                <w:sz w:val="24"/>
              </w:rPr>
              <w:t xml:space="preserve"> </w:t>
            </w:r>
            <w:r>
              <w:rPr>
                <w:sz w:val="24"/>
              </w:rPr>
              <w:t>jej</w:t>
            </w:r>
            <w:r>
              <w:rPr>
                <w:spacing w:val="1"/>
                <w:sz w:val="24"/>
              </w:rPr>
              <w:t xml:space="preserve"> </w:t>
            </w:r>
            <w:r>
              <w:rPr>
                <w:sz w:val="24"/>
              </w:rPr>
              <w:t>znaczenie</w:t>
            </w:r>
            <w:r>
              <w:rPr>
                <w:spacing w:val="1"/>
                <w:sz w:val="24"/>
              </w:rPr>
              <w:t xml:space="preserve"> </w:t>
            </w:r>
            <w:r>
              <w:rPr>
                <w:sz w:val="24"/>
              </w:rPr>
              <w:t>dla</w:t>
            </w:r>
            <w:r>
              <w:rPr>
                <w:spacing w:val="1"/>
                <w:sz w:val="24"/>
              </w:rPr>
              <w:t xml:space="preserve"> </w:t>
            </w:r>
            <w:r>
              <w:rPr>
                <w:sz w:val="24"/>
              </w:rPr>
              <w:t>młodego</w:t>
            </w:r>
            <w:r>
              <w:rPr>
                <w:spacing w:val="-57"/>
                <w:sz w:val="24"/>
              </w:rPr>
              <w:t xml:space="preserve"> </w:t>
            </w:r>
            <w:r>
              <w:rPr>
                <w:sz w:val="24"/>
              </w:rPr>
              <w:t>państwa</w:t>
            </w:r>
            <w:r>
              <w:rPr>
                <w:spacing w:val="-2"/>
                <w:sz w:val="24"/>
              </w:rPr>
              <w:t xml:space="preserve"> </w:t>
            </w:r>
            <w:r>
              <w:rPr>
                <w:sz w:val="24"/>
              </w:rPr>
              <w:t>polskiego,</w:t>
            </w:r>
          </w:p>
          <w:p w14:paraId="4A1F1E17" w14:textId="77777777" w:rsidR="000D6F8E" w:rsidRDefault="00894FAD">
            <w:pPr>
              <w:pStyle w:val="TableParagraph"/>
              <w:numPr>
                <w:ilvl w:val="0"/>
                <w:numId w:val="25"/>
              </w:numPr>
              <w:tabs>
                <w:tab w:val="left" w:pos="818"/>
              </w:tabs>
              <w:spacing w:before="2" w:line="237" w:lineRule="auto"/>
              <w:ind w:right="96" w:hanging="360"/>
              <w:rPr>
                <w:sz w:val="24"/>
              </w:rPr>
            </w:pPr>
            <w:r>
              <w:rPr>
                <w:sz w:val="24"/>
              </w:rPr>
              <w:t xml:space="preserve">omawia    </w:t>
            </w:r>
            <w:r>
              <w:rPr>
                <w:spacing w:val="1"/>
                <w:sz w:val="24"/>
              </w:rPr>
              <w:t xml:space="preserve"> </w:t>
            </w:r>
            <w:r>
              <w:rPr>
                <w:sz w:val="24"/>
              </w:rPr>
              <w:t xml:space="preserve">polską    </w:t>
            </w:r>
            <w:r>
              <w:rPr>
                <w:spacing w:val="1"/>
                <w:sz w:val="24"/>
              </w:rPr>
              <w:t xml:space="preserve"> </w:t>
            </w:r>
            <w:r>
              <w:rPr>
                <w:sz w:val="24"/>
              </w:rPr>
              <w:t xml:space="preserve">politykę    </w:t>
            </w:r>
            <w:r>
              <w:rPr>
                <w:spacing w:val="1"/>
                <w:sz w:val="24"/>
              </w:rPr>
              <w:t xml:space="preserve"> </w:t>
            </w:r>
            <w:r>
              <w:rPr>
                <w:sz w:val="24"/>
              </w:rPr>
              <w:t>wobec</w:t>
            </w:r>
            <w:r>
              <w:rPr>
                <w:spacing w:val="-57"/>
                <w:sz w:val="24"/>
              </w:rPr>
              <w:t xml:space="preserve"> </w:t>
            </w:r>
            <w:r>
              <w:rPr>
                <w:sz w:val="24"/>
              </w:rPr>
              <w:t>III Rzeszy</w:t>
            </w:r>
            <w:r>
              <w:rPr>
                <w:spacing w:val="1"/>
                <w:sz w:val="24"/>
              </w:rPr>
              <w:t xml:space="preserve"> </w:t>
            </w:r>
            <w:r>
              <w:rPr>
                <w:sz w:val="24"/>
              </w:rPr>
              <w:t>i</w:t>
            </w:r>
            <w:r>
              <w:rPr>
                <w:spacing w:val="1"/>
                <w:sz w:val="24"/>
              </w:rPr>
              <w:t xml:space="preserve"> </w:t>
            </w:r>
            <w:r>
              <w:rPr>
                <w:sz w:val="24"/>
              </w:rPr>
              <w:t>ZSRS,</w:t>
            </w:r>
            <w:r>
              <w:rPr>
                <w:spacing w:val="1"/>
                <w:sz w:val="24"/>
              </w:rPr>
              <w:t xml:space="preserve"> </w:t>
            </w:r>
            <w:r>
              <w:rPr>
                <w:sz w:val="24"/>
              </w:rPr>
              <w:t>dostrzega</w:t>
            </w:r>
            <w:r>
              <w:rPr>
                <w:spacing w:val="1"/>
                <w:sz w:val="24"/>
              </w:rPr>
              <w:t xml:space="preserve"> </w:t>
            </w:r>
            <w:r>
              <w:rPr>
                <w:sz w:val="24"/>
              </w:rPr>
              <w:t>jej</w:t>
            </w:r>
            <w:r>
              <w:rPr>
                <w:spacing w:val="1"/>
                <w:sz w:val="24"/>
              </w:rPr>
              <w:t xml:space="preserve"> </w:t>
            </w:r>
            <w:r>
              <w:rPr>
                <w:sz w:val="24"/>
              </w:rPr>
              <w:t>międzynarodowy</w:t>
            </w:r>
            <w:r>
              <w:rPr>
                <w:spacing w:val="-5"/>
                <w:sz w:val="24"/>
              </w:rPr>
              <w:t xml:space="preserve"> </w:t>
            </w:r>
            <w:r>
              <w:rPr>
                <w:sz w:val="24"/>
              </w:rPr>
              <w:t>kontekst,</w:t>
            </w:r>
          </w:p>
          <w:p w14:paraId="4A1F1E18" w14:textId="77777777" w:rsidR="000D6F8E" w:rsidRDefault="00894FAD">
            <w:pPr>
              <w:pStyle w:val="TableParagraph"/>
              <w:numPr>
                <w:ilvl w:val="0"/>
                <w:numId w:val="25"/>
              </w:numPr>
              <w:tabs>
                <w:tab w:val="left" w:pos="818"/>
              </w:tabs>
              <w:spacing w:before="7" w:line="237" w:lineRule="auto"/>
              <w:ind w:right="96" w:hanging="360"/>
              <w:rPr>
                <w:sz w:val="24"/>
              </w:rPr>
            </w:pPr>
            <w:r>
              <w:rPr>
                <w:sz w:val="24"/>
              </w:rPr>
              <w:t xml:space="preserve">podaje  </w:t>
            </w:r>
            <w:r>
              <w:rPr>
                <w:spacing w:val="22"/>
                <w:sz w:val="24"/>
              </w:rPr>
              <w:t xml:space="preserve"> </w:t>
            </w:r>
            <w:r>
              <w:rPr>
                <w:sz w:val="24"/>
              </w:rPr>
              <w:t xml:space="preserve">przyczyny  </w:t>
            </w:r>
            <w:r>
              <w:rPr>
                <w:spacing w:val="15"/>
                <w:sz w:val="24"/>
              </w:rPr>
              <w:t xml:space="preserve"> </w:t>
            </w:r>
            <w:r>
              <w:rPr>
                <w:sz w:val="24"/>
              </w:rPr>
              <w:t xml:space="preserve">i  </w:t>
            </w:r>
            <w:r>
              <w:rPr>
                <w:spacing w:val="23"/>
                <w:sz w:val="24"/>
              </w:rPr>
              <w:t xml:space="preserve"> </w:t>
            </w:r>
            <w:r>
              <w:rPr>
                <w:sz w:val="24"/>
              </w:rPr>
              <w:t xml:space="preserve">skutki  </w:t>
            </w:r>
            <w:r>
              <w:rPr>
                <w:spacing w:val="24"/>
                <w:sz w:val="24"/>
              </w:rPr>
              <w:t xml:space="preserve"> </w:t>
            </w:r>
            <w:r>
              <w:rPr>
                <w:sz w:val="24"/>
              </w:rPr>
              <w:t>powstań</w:t>
            </w:r>
            <w:r>
              <w:rPr>
                <w:spacing w:val="-58"/>
                <w:sz w:val="24"/>
              </w:rPr>
              <w:t xml:space="preserve"> </w:t>
            </w:r>
            <w:r>
              <w:rPr>
                <w:sz w:val="24"/>
              </w:rPr>
              <w:t>i wojny</w:t>
            </w:r>
            <w:r>
              <w:rPr>
                <w:spacing w:val="-5"/>
                <w:sz w:val="24"/>
              </w:rPr>
              <w:t xml:space="preserve"> </w:t>
            </w:r>
            <w:r>
              <w:rPr>
                <w:sz w:val="24"/>
              </w:rPr>
              <w:t>bolszewickiej,</w:t>
            </w:r>
          </w:p>
          <w:p w14:paraId="4A1F1E19" w14:textId="77777777" w:rsidR="000D6F8E" w:rsidRDefault="00894FAD">
            <w:pPr>
              <w:pStyle w:val="TableParagraph"/>
              <w:numPr>
                <w:ilvl w:val="0"/>
                <w:numId w:val="25"/>
              </w:numPr>
              <w:tabs>
                <w:tab w:val="left" w:pos="818"/>
              </w:tabs>
              <w:spacing w:before="2" w:line="293" w:lineRule="exact"/>
              <w:ind w:left="817" w:hanging="349"/>
              <w:rPr>
                <w:sz w:val="24"/>
              </w:rPr>
            </w:pPr>
            <w:r>
              <w:rPr>
                <w:sz w:val="24"/>
              </w:rPr>
              <w:t>ocenia</w:t>
            </w:r>
            <w:r>
              <w:rPr>
                <w:spacing w:val="-1"/>
                <w:sz w:val="24"/>
              </w:rPr>
              <w:t xml:space="preserve"> </w:t>
            </w:r>
            <w:r>
              <w:rPr>
                <w:sz w:val="24"/>
              </w:rPr>
              <w:t>osiągnięcia</w:t>
            </w:r>
            <w:r>
              <w:rPr>
                <w:spacing w:val="1"/>
                <w:sz w:val="24"/>
              </w:rPr>
              <w:t xml:space="preserve"> </w:t>
            </w:r>
            <w:r>
              <w:rPr>
                <w:sz w:val="24"/>
              </w:rPr>
              <w:t>II</w:t>
            </w:r>
            <w:r>
              <w:rPr>
                <w:spacing w:val="-5"/>
                <w:sz w:val="24"/>
              </w:rPr>
              <w:t xml:space="preserve"> </w:t>
            </w:r>
            <w:r>
              <w:rPr>
                <w:sz w:val="24"/>
              </w:rPr>
              <w:t>RP,</w:t>
            </w:r>
          </w:p>
          <w:p w14:paraId="4A1F1E1A" w14:textId="77777777" w:rsidR="000D6F8E" w:rsidRDefault="00894FAD">
            <w:pPr>
              <w:pStyle w:val="TableParagraph"/>
              <w:numPr>
                <w:ilvl w:val="0"/>
                <w:numId w:val="25"/>
              </w:numPr>
              <w:tabs>
                <w:tab w:val="left" w:pos="818"/>
              </w:tabs>
              <w:spacing w:before="2" w:line="237" w:lineRule="auto"/>
              <w:ind w:right="98" w:hanging="360"/>
              <w:rPr>
                <w:sz w:val="24"/>
              </w:rPr>
            </w:pPr>
            <w:r>
              <w:rPr>
                <w:sz w:val="24"/>
              </w:rPr>
              <w:t>podaje</w:t>
            </w:r>
            <w:r>
              <w:rPr>
                <w:spacing w:val="1"/>
                <w:sz w:val="24"/>
              </w:rPr>
              <w:t xml:space="preserve"> </w:t>
            </w:r>
            <w:r>
              <w:rPr>
                <w:sz w:val="24"/>
              </w:rPr>
              <w:t>cechy</w:t>
            </w:r>
            <w:r>
              <w:rPr>
                <w:spacing w:val="1"/>
                <w:sz w:val="24"/>
              </w:rPr>
              <w:t xml:space="preserve"> </w:t>
            </w:r>
            <w:r>
              <w:rPr>
                <w:sz w:val="24"/>
              </w:rPr>
              <w:t>polskiego</w:t>
            </w:r>
            <w:r>
              <w:rPr>
                <w:spacing w:val="1"/>
                <w:sz w:val="24"/>
              </w:rPr>
              <w:t xml:space="preserve"> </w:t>
            </w:r>
            <w:r>
              <w:rPr>
                <w:sz w:val="24"/>
              </w:rPr>
              <w:t>państwa</w:t>
            </w:r>
            <w:r>
              <w:rPr>
                <w:spacing w:val="1"/>
                <w:sz w:val="24"/>
              </w:rPr>
              <w:t xml:space="preserve"> </w:t>
            </w:r>
            <w:r>
              <w:rPr>
                <w:sz w:val="24"/>
              </w:rPr>
              <w:t>autorytarnego.</w:t>
            </w:r>
          </w:p>
        </w:tc>
      </w:tr>
    </w:tbl>
    <w:p w14:paraId="4A1F1E1C" w14:textId="77777777" w:rsidR="000D6F8E" w:rsidRDefault="000D6F8E">
      <w:pPr>
        <w:spacing w:line="237" w:lineRule="auto"/>
        <w:jc w:val="both"/>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E4E" w14:textId="77777777">
        <w:trPr>
          <w:trHeight w:val="12594"/>
        </w:trPr>
        <w:tc>
          <w:tcPr>
            <w:tcW w:w="4830" w:type="dxa"/>
          </w:tcPr>
          <w:p w14:paraId="4A1F1E1D" w14:textId="77777777" w:rsidR="000D6F8E" w:rsidRDefault="00894FAD">
            <w:pPr>
              <w:pStyle w:val="TableParagraph"/>
              <w:ind w:right="98" w:firstLine="0"/>
              <w:rPr>
                <w:sz w:val="24"/>
              </w:rPr>
            </w:pPr>
            <w:r>
              <w:rPr>
                <w:sz w:val="24"/>
              </w:rPr>
              <w:lastRenderedPageBreak/>
              <w:t>w gospodarce na sposoby sprawowania</w:t>
            </w:r>
            <w:r>
              <w:rPr>
                <w:spacing w:val="1"/>
                <w:sz w:val="24"/>
              </w:rPr>
              <w:t xml:space="preserve"> </w:t>
            </w:r>
            <w:r>
              <w:rPr>
                <w:sz w:val="24"/>
              </w:rPr>
              <w:t>władzy,</w:t>
            </w:r>
          </w:p>
          <w:p w14:paraId="4A1F1E1E" w14:textId="77777777" w:rsidR="000D6F8E" w:rsidRDefault="00894FAD">
            <w:pPr>
              <w:pStyle w:val="TableParagraph"/>
              <w:numPr>
                <w:ilvl w:val="0"/>
                <w:numId w:val="24"/>
              </w:numPr>
              <w:tabs>
                <w:tab w:val="left" w:pos="816"/>
              </w:tabs>
              <w:spacing w:line="232" w:lineRule="auto"/>
              <w:ind w:right="99" w:hanging="360"/>
              <w:rPr>
                <w:sz w:val="24"/>
              </w:rPr>
            </w:pPr>
            <w:r>
              <w:rPr>
                <w:position w:val="1"/>
                <w:sz w:val="24"/>
              </w:rPr>
              <w:t>wyjaśnia</w:t>
            </w:r>
            <w:r>
              <w:rPr>
                <w:spacing w:val="1"/>
                <w:position w:val="1"/>
                <w:sz w:val="24"/>
              </w:rPr>
              <w:t xml:space="preserve"> </w:t>
            </w:r>
            <w:r>
              <w:rPr>
                <w:position w:val="1"/>
                <w:sz w:val="24"/>
              </w:rPr>
              <w:t>na</w:t>
            </w:r>
            <w:r>
              <w:rPr>
                <w:spacing w:val="1"/>
                <w:position w:val="1"/>
                <w:sz w:val="24"/>
              </w:rPr>
              <w:t xml:space="preserve"> </w:t>
            </w:r>
            <w:r>
              <w:rPr>
                <w:position w:val="1"/>
                <w:sz w:val="24"/>
              </w:rPr>
              <w:t>czym</w:t>
            </w:r>
            <w:r>
              <w:rPr>
                <w:spacing w:val="1"/>
                <w:position w:val="1"/>
                <w:sz w:val="24"/>
              </w:rPr>
              <w:t xml:space="preserve"> </w:t>
            </w:r>
            <w:r>
              <w:rPr>
                <w:position w:val="1"/>
                <w:sz w:val="24"/>
              </w:rPr>
              <w:t>polegało</w:t>
            </w:r>
            <w:r>
              <w:rPr>
                <w:spacing w:val="-57"/>
                <w:position w:val="1"/>
                <w:sz w:val="24"/>
              </w:rPr>
              <w:t xml:space="preserve"> </w:t>
            </w:r>
            <w:r>
              <w:rPr>
                <w:sz w:val="24"/>
              </w:rPr>
              <w:t>kształtowanie</w:t>
            </w:r>
            <w:r>
              <w:rPr>
                <w:spacing w:val="1"/>
                <w:sz w:val="24"/>
              </w:rPr>
              <w:t xml:space="preserve"> </w:t>
            </w:r>
            <w:r>
              <w:rPr>
                <w:sz w:val="24"/>
              </w:rPr>
              <w:t>się</w:t>
            </w:r>
            <w:r>
              <w:rPr>
                <w:spacing w:val="1"/>
                <w:sz w:val="24"/>
              </w:rPr>
              <w:t xml:space="preserve"> </w:t>
            </w:r>
            <w:r>
              <w:rPr>
                <w:sz w:val="24"/>
              </w:rPr>
              <w:t>nowoczesnej</w:t>
            </w:r>
            <w:r>
              <w:rPr>
                <w:spacing w:val="1"/>
                <w:sz w:val="24"/>
              </w:rPr>
              <w:t xml:space="preserve"> </w:t>
            </w:r>
            <w:r>
              <w:rPr>
                <w:sz w:val="24"/>
              </w:rPr>
              <w:t>świadomości</w:t>
            </w:r>
            <w:r>
              <w:rPr>
                <w:spacing w:val="-1"/>
                <w:sz w:val="24"/>
              </w:rPr>
              <w:t xml:space="preserve"> </w:t>
            </w:r>
            <w:r>
              <w:rPr>
                <w:sz w:val="24"/>
              </w:rPr>
              <w:t>Polaków,</w:t>
            </w:r>
          </w:p>
          <w:p w14:paraId="4A1F1E1F" w14:textId="77777777" w:rsidR="000D6F8E" w:rsidRDefault="00894FAD">
            <w:pPr>
              <w:pStyle w:val="TableParagraph"/>
              <w:numPr>
                <w:ilvl w:val="0"/>
                <w:numId w:val="24"/>
              </w:numPr>
              <w:tabs>
                <w:tab w:val="left" w:pos="816"/>
              </w:tabs>
              <w:spacing w:before="14" w:line="228" w:lineRule="auto"/>
              <w:ind w:right="101" w:hanging="360"/>
              <w:rPr>
                <w:sz w:val="24"/>
              </w:rPr>
            </w:pPr>
            <w:r>
              <w:rPr>
                <w:position w:val="1"/>
                <w:sz w:val="24"/>
              </w:rPr>
              <w:t>potrafi</w:t>
            </w:r>
            <w:r>
              <w:rPr>
                <w:spacing w:val="1"/>
                <w:position w:val="1"/>
                <w:sz w:val="24"/>
              </w:rPr>
              <w:t xml:space="preserve"> </w:t>
            </w:r>
            <w:r>
              <w:rPr>
                <w:position w:val="1"/>
                <w:sz w:val="24"/>
              </w:rPr>
              <w:t>wskazać</w:t>
            </w:r>
            <w:r>
              <w:rPr>
                <w:spacing w:val="1"/>
                <w:position w:val="1"/>
                <w:sz w:val="24"/>
              </w:rPr>
              <w:t xml:space="preserve"> </w:t>
            </w:r>
            <w:r>
              <w:rPr>
                <w:position w:val="1"/>
                <w:sz w:val="24"/>
              </w:rPr>
              <w:t>specyfikę</w:t>
            </w:r>
            <w:r>
              <w:rPr>
                <w:spacing w:val="1"/>
                <w:position w:val="1"/>
                <w:sz w:val="24"/>
              </w:rPr>
              <w:t xml:space="preserve"> </w:t>
            </w:r>
            <w:r>
              <w:rPr>
                <w:position w:val="1"/>
                <w:sz w:val="24"/>
              </w:rPr>
              <w:t>polskich</w:t>
            </w:r>
            <w:r>
              <w:rPr>
                <w:spacing w:val="1"/>
                <w:position w:val="1"/>
                <w:sz w:val="24"/>
              </w:rPr>
              <w:t xml:space="preserve"> </w:t>
            </w:r>
            <w:r>
              <w:rPr>
                <w:sz w:val="24"/>
              </w:rPr>
              <w:t>ruchów</w:t>
            </w:r>
            <w:r>
              <w:rPr>
                <w:spacing w:val="-2"/>
                <w:sz w:val="24"/>
              </w:rPr>
              <w:t xml:space="preserve"> </w:t>
            </w:r>
            <w:r>
              <w:rPr>
                <w:sz w:val="24"/>
              </w:rPr>
              <w:t>politycznych</w:t>
            </w:r>
            <w:r>
              <w:rPr>
                <w:spacing w:val="-2"/>
                <w:sz w:val="24"/>
              </w:rPr>
              <w:t xml:space="preserve"> </w:t>
            </w:r>
            <w:r>
              <w:rPr>
                <w:sz w:val="24"/>
              </w:rPr>
              <w:t>na</w:t>
            </w:r>
            <w:r>
              <w:rPr>
                <w:spacing w:val="-1"/>
                <w:sz w:val="24"/>
              </w:rPr>
              <w:t xml:space="preserve"> </w:t>
            </w:r>
            <w:r>
              <w:rPr>
                <w:sz w:val="24"/>
              </w:rPr>
              <w:t>tle</w:t>
            </w:r>
            <w:r>
              <w:rPr>
                <w:spacing w:val="-2"/>
                <w:sz w:val="24"/>
              </w:rPr>
              <w:t xml:space="preserve"> </w:t>
            </w:r>
            <w:r>
              <w:rPr>
                <w:sz w:val="24"/>
              </w:rPr>
              <w:t>światowym;</w:t>
            </w:r>
          </w:p>
          <w:p w14:paraId="4A1F1E20" w14:textId="77777777" w:rsidR="000D6F8E" w:rsidRDefault="00894FAD">
            <w:pPr>
              <w:pStyle w:val="TableParagraph"/>
              <w:numPr>
                <w:ilvl w:val="0"/>
                <w:numId w:val="24"/>
              </w:numPr>
              <w:tabs>
                <w:tab w:val="left" w:pos="816"/>
              </w:tabs>
              <w:spacing w:before="8" w:line="235" w:lineRule="auto"/>
              <w:ind w:right="98" w:hanging="360"/>
              <w:rPr>
                <w:sz w:val="24"/>
              </w:rPr>
            </w:pPr>
            <w:r>
              <w:rPr>
                <w:position w:val="1"/>
                <w:sz w:val="24"/>
              </w:rPr>
              <w:t>wskazuje</w:t>
            </w:r>
            <w:r>
              <w:rPr>
                <w:spacing w:val="1"/>
                <w:position w:val="1"/>
                <w:sz w:val="24"/>
              </w:rPr>
              <w:t xml:space="preserve"> </w:t>
            </w:r>
            <w:r>
              <w:rPr>
                <w:position w:val="1"/>
                <w:sz w:val="24"/>
              </w:rPr>
              <w:t>dzisiejsze</w:t>
            </w:r>
            <w:r>
              <w:rPr>
                <w:spacing w:val="1"/>
                <w:position w:val="1"/>
                <w:sz w:val="24"/>
              </w:rPr>
              <w:t xml:space="preserve"> </w:t>
            </w:r>
            <w:r>
              <w:rPr>
                <w:position w:val="1"/>
                <w:sz w:val="24"/>
              </w:rPr>
              <w:t>polskie</w:t>
            </w:r>
            <w:r>
              <w:rPr>
                <w:spacing w:val="1"/>
                <w:position w:val="1"/>
                <w:sz w:val="24"/>
              </w:rPr>
              <w:t xml:space="preserve"> </w:t>
            </w:r>
            <w:r>
              <w:rPr>
                <w:position w:val="1"/>
                <w:sz w:val="24"/>
              </w:rPr>
              <w:t>partie</w:t>
            </w:r>
            <w:r>
              <w:rPr>
                <w:spacing w:val="1"/>
                <w:position w:val="1"/>
                <w:sz w:val="24"/>
              </w:rPr>
              <w:t xml:space="preserve"> </w:t>
            </w:r>
            <w:r>
              <w:rPr>
                <w:sz w:val="24"/>
              </w:rPr>
              <w:t>polityczne,</w:t>
            </w:r>
            <w:r>
              <w:rPr>
                <w:spacing w:val="1"/>
                <w:sz w:val="24"/>
              </w:rPr>
              <w:t xml:space="preserve"> </w:t>
            </w:r>
            <w:r>
              <w:rPr>
                <w:sz w:val="24"/>
              </w:rPr>
              <w:t>które</w:t>
            </w:r>
            <w:r>
              <w:rPr>
                <w:spacing w:val="1"/>
                <w:sz w:val="24"/>
              </w:rPr>
              <w:t xml:space="preserve"> </w:t>
            </w:r>
            <w:r>
              <w:rPr>
                <w:sz w:val="24"/>
              </w:rPr>
              <w:t>odwołują</w:t>
            </w:r>
            <w:r>
              <w:rPr>
                <w:spacing w:val="1"/>
                <w:sz w:val="24"/>
              </w:rPr>
              <w:t xml:space="preserve"> </w:t>
            </w:r>
            <w:r>
              <w:rPr>
                <w:sz w:val="24"/>
              </w:rPr>
              <w:t>się</w:t>
            </w:r>
            <w:r>
              <w:rPr>
                <w:spacing w:val="1"/>
                <w:sz w:val="24"/>
              </w:rPr>
              <w:t xml:space="preserve"> </w:t>
            </w:r>
            <w:r>
              <w:rPr>
                <w:sz w:val="24"/>
              </w:rPr>
              <w:t>do</w:t>
            </w:r>
            <w:r>
              <w:rPr>
                <w:spacing w:val="1"/>
                <w:sz w:val="24"/>
              </w:rPr>
              <w:t xml:space="preserve"> </w:t>
            </w:r>
            <w:r>
              <w:rPr>
                <w:sz w:val="24"/>
              </w:rPr>
              <w:t>tradycji</w:t>
            </w:r>
            <w:r>
              <w:rPr>
                <w:spacing w:val="1"/>
                <w:sz w:val="24"/>
              </w:rPr>
              <w:t xml:space="preserve"> </w:t>
            </w:r>
            <w:r>
              <w:rPr>
                <w:sz w:val="24"/>
              </w:rPr>
              <w:t>ugrupowań</w:t>
            </w:r>
            <w:r>
              <w:rPr>
                <w:spacing w:val="1"/>
                <w:sz w:val="24"/>
              </w:rPr>
              <w:t xml:space="preserve"> </w:t>
            </w:r>
            <w:r>
              <w:rPr>
                <w:sz w:val="24"/>
              </w:rPr>
              <w:t>powstałych</w:t>
            </w:r>
            <w:r>
              <w:rPr>
                <w:spacing w:val="1"/>
                <w:sz w:val="24"/>
              </w:rPr>
              <w:t xml:space="preserve"> </w:t>
            </w:r>
            <w:r>
              <w:rPr>
                <w:sz w:val="24"/>
              </w:rPr>
              <w:t>na</w:t>
            </w:r>
            <w:r>
              <w:rPr>
                <w:spacing w:val="-57"/>
                <w:sz w:val="24"/>
              </w:rPr>
              <w:t xml:space="preserve"> </w:t>
            </w:r>
            <w:r>
              <w:rPr>
                <w:sz w:val="24"/>
              </w:rPr>
              <w:t>przełomie</w:t>
            </w:r>
            <w:r>
              <w:rPr>
                <w:spacing w:val="-1"/>
                <w:sz w:val="24"/>
              </w:rPr>
              <w:t xml:space="preserve"> </w:t>
            </w:r>
            <w:r>
              <w:rPr>
                <w:sz w:val="24"/>
              </w:rPr>
              <w:t>XIX</w:t>
            </w:r>
            <w:r>
              <w:rPr>
                <w:spacing w:val="-1"/>
                <w:sz w:val="24"/>
              </w:rPr>
              <w:t xml:space="preserve"> </w:t>
            </w:r>
            <w:r>
              <w:rPr>
                <w:sz w:val="24"/>
              </w:rPr>
              <w:t>i XX</w:t>
            </w:r>
            <w:r>
              <w:rPr>
                <w:spacing w:val="-1"/>
                <w:sz w:val="24"/>
              </w:rPr>
              <w:t xml:space="preserve"> </w:t>
            </w:r>
            <w:r>
              <w:rPr>
                <w:sz w:val="24"/>
              </w:rPr>
              <w:t>w.,</w:t>
            </w:r>
          </w:p>
          <w:p w14:paraId="4A1F1E21" w14:textId="77777777" w:rsidR="000D6F8E" w:rsidRDefault="00894FAD">
            <w:pPr>
              <w:pStyle w:val="TableParagraph"/>
              <w:numPr>
                <w:ilvl w:val="0"/>
                <w:numId w:val="24"/>
              </w:numPr>
              <w:tabs>
                <w:tab w:val="left" w:pos="816"/>
              </w:tabs>
              <w:spacing w:before="9" w:line="232" w:lineRule="auto"/>
              <w:ind w:right="97" w:hanging="360"/>
              <w:rPr>
                <w:sz w:val="24"/>
              </w:rPr>
            </w:pPr>
            <w:r>
              <w:rPr>
                <w:position w:val="1"/>
                <w:sz w:val="24"/>
              </w:rPr>
              <w:t>omawia</w:t>
            </w:r>
            <w:r>
              <w:rPr>
                <w:spacing w:val="1"/>
                <w:position w:val="1"/>
                <w:sz w:val="24"/>
              </w:rPr>
              <w:t xml:space="preserve"> </w:t>
            </w:r>
            <w:r>
              <w:rPr>
                <w:position w:val="1"/>
                <w:sz w:val="24"/>
              </w:rPr>
              <w:t>związek</w:t>
            </w:r>
            <w:r>
              <w:rPr>
                <w:spacing w:val="1"/>
                <w:position w:val="1"/>
                <w:sz w:val="24"/>
              </w:rPr>
              <w:t xml:space="preserve"> </w:t>
            </w:r>
            <w:r>
              <w:rPr>
                <w:position w:val="1"/>
                <w:sz w:val="24"/>
              </w:rPr>
              <w:t>między</w:t>
            </w:r>
            <w:r>
              <w:rPr>
                <w:spacing w:val="61"/>
                <w:position w:val="1"/>
                <w:sz w:val="24"/>
              </w:rPr>
              <w:t xml:space="preserve"> </w:t>
            </w:r>
            <w:r>
              <w:rPr>
                <w:position w:val="1"/>
                <w:sz w:val="24"/>
              </w:rPr>
              <w:t>rewolucją</w:t>
            </w:r>
            <w:r>
              <w:rPr>
                <w:spacing w:val="1"/>
                <w:position w:val="1"/>
                <w:sz w:val="24"/>
              </w:rPr>
              <w:t xml:space="preserve"> </w:t>
            </w:r>
            <w:r>
              <w:rPr>
                <w:sz w:val="24"/>
              </w:rPr>
              <w:t>1905 r. w Rosji a rewolucją na ziemiach</w:t>
            </w:r>
            <w:r>
              <w:rPr>
                <w:spacing w:val="-57"/>
                <w:sz w:val="24"/>
              </w:rPr>
              <w:t xml:space="preserve"> </w:t>
            </w:r>
            <w:r>
              <w:rPr>
                <w:sz w:val="24"/>
              </w:rPr>
              <w:t>polskich,</w:t>
            </w:r>
            <w:r>
              <w:rPr>
                <w:spacing w:val="-1"/>
                <w:sz w:val="24"/>
              </w:rPr>
              <w:t xml:space="preserve"> </w:t>
            </w:r>
            <w:r>
              <w:rPr>
                <w:sz w:val="24"/>
              </w:rPr>
              <w:t>dostrzega</w:t>
            </w:r>
            <w:r>
              <w:rPr>
                <w:spacing w:val="-1"/>
                <w:sz w:val="24"/>
              </w:rPr>
              <w:t xml:space="preserve"> </w:t>
            </w:r>
            <w:r>
              <w:rPr>
                <w:sz w:val="24"/>
              </w:rPr>
              <w:t>powiązania,</w:t>
            </w:r>
          </w:p>
          <w:p w14:paraId="4A1F1E22" w14:textId="77777777" w:rsidR="000D6F8E" w:rsidRDefault="00894FAD">
            <w:pPr>
              <w:pStyle w:val="TableParagraph"/>
              <w:numPr>
                <w:ilvl w:val="0"/>
                <w:numId w:val="24"/>
              </w:numPr>
              <w:tabs>
                <w:tab w:val="left" w:pos="816"/>
              </w:tabs>
              <w:spacing w:before="13" w:line="232" w:lineRule="auto"/>
              <w:ind w:right="94" w:hanging="360"/>
              <w:rPr>
                <w:sz w:val="24"/>
              </w:rPr>
            </w:pPr>
            <w:r>
              <w:rPr>
                <w:position w:val="1"/>
                <w:sz w:val="24"/>
              </w:rPr>
              <w:t>wskazuje</w:t>
            </w:r>
            <w:r>
              <w:rPr>
                <w:spacing w:val="1"/>
                <w:position w:val="1"/>
                <w:sz w:val="24"/>
              </w:rPr>
              <w:t xml:space="preserve"> </w:t>
            </w:r>
            <w:r>
              <w:rPr>
                <w:position w:val="1"/>
                <w:sz w:val="24"/>
              </w:rPr>
              <w:t>różne</w:t>
            </w:r>
            <w:r>
              <w:rPr>
                <w:spacing w:val="1"/>
                <w:position w:val="1"/>
                <w:sz w:val="24"/>
              </w:rPr>
              <w:t xml:space="preserve"> </w:t>
            </w:r>
            <w:r>
              <w:rPr>
                <w:position w:val="1"/>
                <w:sz w:val="24"/>
              </w:rPr>
              <w:t>cele</w:t>
            </w:r>
            <w:r>
              <w:rPr>
                <w:spacing w:val="1"/>
                <w:position w:val="1"/>
                <w:sz w:val="24"/>
              </w:rPr>
              <w:t xml:space="preserve"> </w:t>
            </w:r>
            <w:r>
              <w:rPr>
                <w:position w:val="1"/>
                <w:sz w:val="24"/>
              </w:rPr>
              <w:t>uczestników</w:t>
            </w:r>
            <w:r>
              <w:rPr>
                <w:spacing w:val="1"/>
                <w:position w:val="1"/>
                <w:sz w:val="24"/>
              </w:rPr>
              <w:t xml:space="preserve"> </w:t>
            </w:r>
            <w:r>
              <w:rPr>
                <w:sz w:val="24"/>
              </w:rPr>
              <w:t>rewolucji i tłumaczy różnice pomiędzy</w:t>
            </w:r>
            <w:r>
              <w:rPr>
                <w:spacing w:val="1"/>
                <w:sz w:val="24"/>
              </w:rPr>
              <w:t xml:space="preserve"> </w:t>
            </w:r>
            <w:r>
              <w:rPr>
                <w:sz w:val="24"/>
              </w:rPr>
              <w:t>nimi.</w:t>
            </w:r>
          </w:p>
          <w:p w14:paraId="4A1F1E23" w14:textId="77777777" w:rsidR="000D6F8E" w:rsidRDefault="000D6F8E">
            <w:pPr>
              <w:pStyle w:val="TableParagraph"/>
              <w:spacing w:before="6"/>
              <w:ind w:left="0" w:firstLine="0"/>
              <w:jc w:val="left"/>
              <w:rPr>
                <w:sz w:val="24"/>
              </w:rPr>
            </w:pPr>
          </w:p>
          <w:p w14:paraId="4A1F1E24" w14:textId="77777777" w:rsidR="000D6F8E" w:rsidRDefault="00894FAD">
            <w:pPr>
              <w:pStyle w:val="TableParagraph"/>
              <w:spacing w:line="274" w:lineRule="exact"/>
              <w:ind w:left="107" w:firstLine="0"/>
              <w:jc w:val="left"/>
              <w:rPr>
                <w:b/>
                <w:sz w:val="24"/>
              </w:rPr>
            </w:pPr>
            <w:r>
              <w:rPr>
                <w:b/>
                <w:sz w:val="24"/>
              </w:rPr>
              <w:t>Ocena</w:t>
            </w:r>
            <w:r>
              <w:rPr>
                <w:b/>
                <w:spacing w:val="-1"/>
                <w:sz w:val="24"/>
              </w:rPr>
              <w:t xml:space="preserve"> </w:t>
            </w:r>
            <w:r>
              <w:rPr>
                <w:b/>
                <w:sz w:val="24"/>
              </w:rPr>
              <w:t>4</w:t>
            </w:r>
          </w:p>
          <w:p w14:paraId="4A1F1E25" w14:textId="77777777" w:rsidR="000D6F8E" w:rsidRDefault="00894FAD">
            <w:pPr>
              <w:pStyle w:val="TableParagraph"/>
              <w:spacing w:line="274" w:lineRule="exact"/>
              <w:ind w:left="107" w:firstLine="0"/>
              <w:jc w:val="left"/>
              <w:rPr>
                <w:sz w:val="24"/>
              </w:rPr>
            </w:pPr>
            <w:r>
              <w:rPr>
                <w:sz w:val="24"/>
              </w:rPr>
              <w:t>Uczeń:</w:t>
            </w:r>
          </w:p>
          <w:p w14:paraId="4A1F1E26" w14:textId="77777777" w:rsidR="000D6F8E" w:rsidRDefault="00894FAD">
            <w:pPr>
              <w:pStyle w:val="TableParagraph"/>
              <w:numPr>
                <w:ilvl w:val="0"/>
                <w:numId w:val="24"/>
              </w:numPr>
              <w:tabs>
                <w:tab w:val="left" w:pos="816"/>
              </w:tabs>
              <w:spacing w:before="9" w:line="232" w:lineRule="auto"/>
              <w:ind w:right="100" w:hanging="360"/>
              <w:rPr>
                <w:sz w:val="24"/>
              </w:rPr>
            </w:pPr>
            <w:r>
              <w:rPr>
                <w:position w:val="1"/>
                <w:sz w:val="24"/>
              </w:rPr>
              <w:t>wskazuje przyczyny zwołania kongresu</w:t>
            </w:r>
            <w:r>
              <w:rPr>
                <w:spacing w:val="1"/>
                <w:position w:val="1"/>
                <w:sz w:val="24"/>
              </w:rPr>
              <w:t xml:space="preserve"> </w:t>
            </w:r>
            <w:r>
              <w:rPr>
                <w:sz w:val="24"/>
              </w:rPr>
              <w:t>wiedeńskiego</w:t>
            </w:r>
            <w:r>
              <w:rPr>
                <w:spacing w:val="1"/>
                <w:sz w:val="24"/>
              </w:rPr>
              <w:t xml:space="preserve"> </w:t>
            </w:r>
            <w:r>
              <w:rPr>
                <w:sz w:val="24"/>
              </w:rPr>
              <w:t>i powołania</w:t>
            </w:r>
            <w:r>
              <w:rPr>
                <w:spacing w:val="1"/>
                <w:sz w:val="24"/>
              </w:rPr>
              <w:t xml:space="preserve"> </w:t>
            </w:r>
            <w:r>
              <w:rPr>
                <w:sz w:val="24"/>
              </w:rPr>
              <w:t>Świętego</w:t>
            </w:r>
            <w:r>
              <w:rPr>
                <w:spacing w:val="1"/>
                <w:sz w:val="24"/>
              </w:rPr>
              <w:t xml:space="preserve"> </w:t>
            </w:r>
            <w:r>
              <w:rPr>
                <w:sz w:val="24"/>
              </w:rPr>
              <w:t>Przymierza,</w:t>
            </w:r>
          </w:p>
          <w:p w14:paraId="4A1F1E27" w14:textId="77777777" w:rsidR="000D6F8E" w:rsidRDefault="00894FAD">
            <w:pPr>
              <w:pStyle w:val="TableParagraph"/>
              <w:numPr>
                <w:ilvl w:val="0"/>
                <w:numId w:val="24"/>
              </w:numPr>
              <w:tabs>
                <w:tab w:val="left" w:pos="816"/>
              </w:tabs>
              <w:spacing w:before="12" w:line="232" w:lineRule="auto"/>
              <w:ind w:right="99" w:hanging="360"/>
              <w:rPr>
                <w:sz w:val="24"/>
              </w:rPr>
            </w:pPr>
            <w:r>
              <w:rPr>
                <w:position w:val="1"/>
                <w:sz w:val="24"/>
              </w:rPr>
              <w:t>rozumie</w:t>
            </w:r>
            <w:r>
              <w:rPr>
                <w:spacing w:val="1"/>
                <w:position w:val="1"/>
                <w:sz w:val="24"/>
              </w:rPr>
              <w:t xml:space="preserve"> </w:t>
            </w:r>
            <w:r>
              <w:rPr>
                <w:position w:val="1"/>
                <w:sz w:val="24"/>
              </w:rPr>
              <w:t>znaczenie</w:t>
            </w:r>
            <w:r>
              <w:rPr>
                <w:spacing w:val="1"/>
                <w:position w:val="1"/>
                <w:sz w:val="24"/>
              </w:rPr>
              <w:t xml:space="preserve"> </w:t>
            </w:r>
            <w:r>
              <w:rPr>
                <w:position w:val="1"/>
                <w:sz w:val="24"/>
              </w:rPr>
              <w:t>postanowień</w:t>
            </w:r>
            <w:r>
              <w:rPr>
                <w:spacing w:val="1"/>
                <w:position w:val="1"/>
                <w:sz w:val="24"/>
              </w:rPr>
              <w:t xml:space="preserve"> </w:t>
            </w:r>
            <w:r>
              <w:rPr>
                <w:sz w:val="24"/>
              </w:rPr>
              <w:t>kongresu</w:t>
            </w:r>
            <w:r>
              <w:rPr>
                <w:spacing w:val="1"/>
                <w:sz w:val="24"/>
              </w:rPr>
              <w:t xml:space="preserve"> </w:t>
            </w:r>
            <w:r>
              <w:rPr>
                <w:sz w:val="24"/>
              </w:rPr>
              <w:t>wiedeńskiego</w:t>
            </w:r>
            <w:r>
              <w:rPr>
                <w:spacing w:val="1"/>
                <w:sz w:val="24"/>
              </w:rPr>
              <w:t xml:space="preserve"> </w:t>
            </w:r>
            <w:r>
              <w:rPr>
                <w:sz w:val="24"/>
              </w:rPr>
              <w:t>dla sytuacji</w:t>
            </w:r>
            <w:r>
              <w:rPr>
                <w:spacing w:val="1"/>
                <w:sz w:val="24"/>
              </w:rPr>
              <w:t xml:space="preserve"> </w:t>
            </w:r>
            <w:r>
              <w:rPr>
                <w:sz w:val="24"/>
              </w:rPr>
              <w:t>Polaków,</w:t>
            </w:r>
          </w:p>
          <w:p w14:paraId="4A1F1E28" w14:textId="77777777" w:rsidR="000D6F8E" w:rsidRDefault="00894FAD">
            <w:pPr>
              <w:pStyle w:val="TableParagraph"/>
              <w:numPr>
                <w:ilvl w:val="0"/>
                <w:numId w:val="24"/>
              </w:numPr>
              <w:tabs>
                <w:tab w:val="left" w:pos="816"/>
              </w:tabs>
              <w:spacing w:before="13" w:line="232" w:lineRule="auto"/>
              <w:ind w:right="100" w:hanging="360"/>
              <w:rPr>
                <w:sz w:val="24"/>
              </w:rPr>
            </w:pPr>
            <w:r>
              <w:rPr>
                <w:position w:val="1"/>
                <w:sz w:val="24"/>
              </w:rPr>
              <w:t>podaje</w:t>
            </w:r>
            <w:r>
              <w:rPr>
                <w:spacing w:val="1"/>
                <w:position w:val="1"/>
                <w:sz w:val="24"/>
              </w:rPr>
              <w:t xml:space="preserve"> </w:t>
            </w:r>
            <w:r>
              <w:rPr>
                <w:position w:val="1"/>
                <w:sz w:val="24"/>
              </w:rPr>
              <w:t>przykłady</w:t>
            </w:r>
            <w:r>
              <w:rPr>
                <w:spacing w:val="1"/>
                <w:position w:val="1"/>
                <w:sz w:val="24"/>
              </w:rPr>
              <w:t xml:space="preserve"> </w:t>
            </w:r>
            <w:r>
              <w:rPr>
                <w:position w:val="1"/>
                <w:sz w:val="24"/>
              </w:rPr>
              <w:t>obecności</w:t>
            </w:r>
            <w:r>
              <w:rPr>
                <w:spacing w:val="1"/>
                <w:position w:val="1"/>
                <w:sz w:val="24"/>
              </w:rPr>
              <w:t xml:space="preserve"> </w:t>
            </w:r>
            <w:r>
              <w:rPr>
                <w:position w:val="1"/>
                <w:sz w:val="24"/>
              </w:rPr>
              <w:t>idei</w:t>
            </w:r>
            <w:r>
              <w:rPr>
                <w:spacing w:val="1"/>
                <w:position w:val="1"/>
                <w:sz w:val="24"/>
              </w:rPr>
              <w:t xml:space="preserve"> </w:t>
            </w:r>
            <w:r>
              <w:rPr>
                <w:sz w:val="24"/>
              </w:rPr>
              <w:t>liberalizmu</w:t>
            </w:r>
            <w:r>
              <w:rPr>
                <w:spacing w:val="1"/>
                <w:sz w:val="24"/>
              </w:rPr>
              <w:t xml:space="preserve"> </w:t>
            </w:r>
            <w:r>
              <w:rPr>
                <w:sz w:val="24"/>
              </w:rPr>
              <w:t>i konserwatyzmu</w:t>
            </w:r>
            <w:r>
              <w:rPr>
                <w:spacing w:val="1"/>
                <w:sz w:val="24"/>
              </w:rPr>
              <w:t xml:space="preserve"> </w:t>
            </w:r>
            <w:r>
              <w:rPr>
                <w:sz w:val="24"/>
              </w:rPr>
              <w:t>w</w:t>
            </w:r>
            <w:r>
              <w:rPr>
                <w:spacing w:val="1"/>
                <w:sz w:val="24"/>
              </w:rPr>
              <w:t xml:space="preserve"> </w:t>
            </w:r>
            <w:r>
              <w:rPr>
                <w:sz w:val="24"/>
              </w:rPr>
              <w:t>życiu</w:t>
            </w:r>
            <w:r>
              <w:rPr>
                <w:spacing w:val="1"/>
                <w:sz w:val="24"/>
              </w:rPr>
              <w:t xml:space="preserve"> </w:t>
            </w:r>
            <w:r>
              <w:rPr>
                <w:sz w:val="24"/>
              </w:rPr>
              <w:t>politycznym</w:t>
            </w:r>
            <w:r>
              <w:rPr>
                <w:spacing w:val="-1"/>
                <w:sz w:val="24"/>
              </w:rPr>
              <w:t xml:space="preserve"> </w:t>
            </w:r>
            <w:r>
              <w:rPr>
                <w:sz w:val="24"/>
              </w:rPr>
              <w:t>Europy,</w:t>
            </w:r>
          </w:p>
          <w:p w14:paraId="4A1F1E29" w14:textId="77777777" w:rsidR="000D6F8E" w:rsidRDefault="00894FAD">
            <w:pPr>
              <w:pStyle w:val="TableParagraph"/>
              <w:numPr>
                <w:ilvl w:val="0"/>
                <w:numId w:val="24"/>
              </w:numPr>
              <w:tabs>
                <w:tab w:val="left" w:pos="816"/>
              </w:tabs>
              <w:spacing w:before="14" w:line="228" w:lineRule="auto"/>
              <w:ind w:right="100" w:hanging="360"/>
              <w:rPr>
                <w:sz w:val="24"/>
              </w:rPr>
            </w:pPr>
            <w:r>
              <w:rPr>
                <w:position w:val="1"/>
                <w:sz w:val="24"/>
              </w:rPr>
              <w:t>opisuje</w:t>
            </w:r>
            <w:r>
              <w:rPr>
                <w:spacing w:val="1"/>
                <w:position w:val="1"/>
                <w:sz w:val="24"/>
              </w:rPr>
              <w:t xml:space="preserve"> </w:t>
            </w:r>
            <w:r>
              <w:rPr>
                <w:position w:val="1"/>
                <w:sz w:val="24"/>
              </w:rPr>
              <w:t>rewolucję</w:t>
            </w:r>
            <w:r>
              <w:rPr>
                <w:spacing w:val="1"/>
                <w:position w:val="1"/>
                <w:sz w:val="24"/>
              </w:rPr>
              <w:t xml:space="preserve"> </w:t>
            </w:r>
            <w:r>
              <w:rPr>
                <w:position w:val="1"/>
                <w:sz w:val="24"/>
              </w:rPr>
              <w:t>lipcową</w:t>
            </w:r>
            <w:r>
              <w:rPr>
                <w:spacing w:val="1"/>
                <w:position w:val="1"/>
                <w:sz w:val="24"/>
              </w:rPr>
              <w:t xml:space="preserve"> </w:t>
            </w:r>
            <w:r>
              <w:rPr>
                <w:position w:val="1"/>
                <w:sz w:val="24"/>
              </w:rPr>
              <w:t>we Francji</w:t>
            </w:r>
            <w:r>
              <w:rPr>
                <w:spacing w:val="1"/>
                <w:position w:val="1"/>
                <w:sz w:val="24"/>
              </w:rPr>
              <w:t xml:space="preserve"> </w:t>
            </w:r>
            <w:r>
              <w:rPr>
                <w:sz w:val="24"/>
              </w:rPr>
              <w:t>jako</w:t>
            </w:r>
            <w:r>
              <w:rPr>
                <w:spacing w:val="-1"/>
                <w:sz w:val="24"/>
              </w:rPr>
              <w:t xml:space="preserve"> </w:t>
            </w:r>
            <w:r>
              <w:rPr>
                <w:sz w:val="24"/>
              </w:rPr>
              <w:t>przykład dążeń liberalnych,</w:t>
            </w:r>
          </w:p>
          <w:p w14:paraId="4A1F1E2A" w14:textId="77777777" w:rsidR="000D6F8E" w:rsidRDefault="00894FAD">
            <w:pPr>
              <w:pStyle w:val="TableParagraph"/>
              <w:numPr>
                <w:ilvl w:val="0"/>
                <w:numId w:val="24"/>
              </w:numPr>
              <w:tabs>
                <w:tab w:val="left" w:pos="816"/>
              </w:tabs>
              <w:spacing w:before="18" w:line="225" w:lineRule="auto"/>
              <w:ind w:right="100" w:hanging="360"/>
              <w:rPr>
                <w:sz w:val="24"/>
              </w:rPr>
            </w:pPr>
            <w:r>
              <w:rPr>
                <w:position w:val="1"/>
                <w:sz w:val="24"/>
              </w:rPr>
              <w:t>charakteryzuje</w:t>
            </w:r>
            <w:r>
              <w:rPr>
                <w:spacing w:val="1"/>
                <w:position w:val="1"/>
                <w:sz w:val="24"/>
              </w:rPr>
              <w:t xml:space="preserve"> </w:t>
            </w:r>
            <w:r>
              <w:rPr>
                <w:position w:val="1"/>
                <w:sz w:val="24"/>
              </w:rPr>
              <w:t>autonomię</w:t>
            </w:r>
            <w:r>
              <w:rPr>
                <w:spacing w:val="1"/>
                <w:position w:val="1"/>
                <w:sz w:val="24"/>
              </w:rPr>
              <w:t xml:space="preserve"> </w:t>
            </w:r>
            <w:r>
              <w:rPr>
                <w:position w:val="1"/>
                <w:sz w:val="24"/>
              </w:rPr>
              <w:t>Królestwa</w:t>
            </w:r>
            <w:r>
              <w:rPr>
                <w:spacing w:val="-57"/>
                <w:position w:val="1"/>
                <w:sz w:val="24"/>
              </w:rPr>
              <w:t xml:space="preserve"> </w:t>
            </w:r>
            <w:r>
              <w:rPr>
                <w:sz w:val="24"/>
              </w:rPr>
              <w:t>Polskiego,</w:t>
            </w:r>
          </w:p>
          <w:p w14:paraId="4A1F1E2B" w14:textId="77777777" w:rsidR="000D6F8E" w:rsidRDefault="00894FAD">
            <w:pPr>
              <w:pStyle w:val="TableParagraph"/>
              <w:numPr>
                <w:ilvl w:val="0"/>
                <w:numId w:val="24"/>
              </w:numPr>
              <w:tabs>
                <w:tab w:val="left" w:pos="816"/>
              </w:tabs>
              <w:spacing w:before="16" w:line="228" w:lineRule="auto"/>
              <w:ind w:right="101" w:hanging="360"/>
              <w:rPr>
                <w:sz w:val="24"/>
              </w:rPr>
            </w:pPr>
            <w:r>
              <w:rPr>
                <w:position w:val="1"/>
                <w:sz w:val="24"/>
              </w:rPr>
              <w:t>opisuje rozwój gospodarczy Królestwa</w:t>
            </w:r>
            <w:r>
              <w:rPr>
                <w:spacing w:val="1"/>
                <w:position w:val="1"/>
                <w:sz w:val="24"/>
              </w:rPr>
              <w:t xml:space="preserve"> </w:t>
            </w:r>
            <w:r>
              <w:rPr>
                <w:sz w:val="24"/>
              </w:rPr>
              <w:t>Polskiego,</w:t>
            </w:r>
          </w:p>
          <w:p w14:paraId="4A1F1E2C" w14:textId="77777777" w:rsidR="000D6F8E" w:rsidRDefault="00894FAD">
            <w:pPr>
              <w:pStyle w:val="TableParagraph"/>
              <w:numPr>
                <w:ilvl w:val="0"/>
                <w:numId w:val="24"/>
              </w:numPr>
              <w:tabs>
                <w:tab w:val="left" w:pos="816"/>
              </w:tabs>
              <w:spacing w:before="16" w:line="228" w:lineRule="auto"/>
              <w:ind w:right="99" w:hanging="360"/>
              <w:rPr>
                <w:sz w:val="24"/>
              </w:rPr>
            </w:pPr>
            <w:r>
              <w:rPr>
                <w:position w:val="1"/>
                <w:sz w:val="24"/>
              </w:rPr>
              <w:t>rozumie</w:t>
            </w:r>
            <w:r>
              <w:rPr>
                <w:spacing w:val="1"/>
                <w:position w:val="1"/>
                <w:sz w:val="24"/>
              </w:rPr>
              <w:t xml:space="preserve"> </w:t>
            </w:r>
            <w:r>
              <w:rPr>
                <w:position w:val="1"/>
                <w:sz w:val="24"/>
              </w:rPr>
              <w:t>przyczyny</w:t>
            </w:r>
            <w:r>
              <w:rPr>
                <w:spacing w:val="1"/>
                <w:position w:val="1"/>
                <w:sz w:val="24"/>
              </w:rPr>
              <w:t xml:space="preserve"> </w:t>
            </w:r>
            <w:r>
              <w:rPr>
                <w:position w:val="1"/>
                <w:sz w:val="24"/>
              </w:rPr>
              <w:t>ukształtowania</w:t>
            </w:r>
            <w:r>
              <w:rPr>
                <w:spacing w:val="1"/>
                <w:position w:val="1"/>
                <w:sz w:val="24"/>
              </w:rPr>
              <w:t xml:space="preserve"> </w:t>
            </w:r>
            <w:r>
              <w:rPr>
                <w:position w:val="1"/>
                <w:sz w:val="24"/>
              </w:rPr>
              <w:t>się</w:t>
            </w:r>
            <w:r>
              <w:rPr>
                <w:spacing w:val="-57"/>
                <w:position w:val="1"/>
                <w:sz w:val="24"/>
              </w:rPr>
              <w:t xml:space="preserve"> </w:t>
            </w:r>
            <w:r>
              <w:rPr>
                <w:sz w:val="24"/>
              </w:rPr>
              <w:t>opozycji</w:t>
            </w:r>
            <w:r>
              <w:rPr>
                <w:spacing w:val="-1"/>
                <w:sz w:val="24"/>
              </w:rPr>
              <w:t xml:space="preserve"> </w:t>
            </w:r>
            <w:r>
              <w:rPr>
                <w:sz w:val="24"/>
              </w:rPr>
              <w:t>w</w:t>
            </w:r>
            <w:r>
              <w:rPr>
                <w:spacing w:val="-1"/>
                <w:sz w:val="24"/>
              </w:rPr>
              <w:t xml:space="preserve"> </w:t>
            </w:r>
            <w:r>
              <w:rPr>
                <w:sz w:val="24"/>
              </w:rPr>
              <w:t>Królestwie</w:t>
            </w:r>
            <w:r>
              <w:rPr>
                <w:spacing w:val="-1"/>
                <w:sz w:val="24"/>
              </w:rPr>
              <w:t xml:space="preserve"> </w:t>
            </w:r>
            <w:r>
              <w:rPr>
                <w:sz w:val="24"/>
              </w:rPr>
              <w:t>Polskim,</w:t>
            </w:r>
          </w:p>
          <w:p w14:paraId="4A1F1E2D" w14:textId="77777777" w:rsidR="000D6F8E" w:rsidRDefault="00894FAD">
            <w:pPr>
              <w:pStyle w:val="TableParagraph"/>
              <w:numPr>
                <w:ilvl w:val="0"/>
                <w:numId w:val="24"/>
              </w:numPr>
              <w:tabs>
                <w:tab w:val="left" w:pos="816"/>
              </w:tabs>
              <w:spacing w:before="11" w:line="232" w:lineRule="auto"/>
              <w:ind w:right="98" w:hanging="360"/>
              <w:rPr>
                <w:sz w:val="24"/>
              </w:rPr>
            </w:pPr>
            <w:r>
              <w:rPr>
                <w:position w:val="1"/>
                <w:sz w:val="24"/>
              </w:rPr>
              <w:t xml:space="preserve">wymienia       </w:t>
            </w:r>
            <w:r>
              <w:rPr>
                <w:spacing w:val="43"/>
                <w:position w:val="1"/>
                <w:sz w:val="24"/>
              </w:rPr>
              <w:t xml:space="preserve"> </w:t>
            </w:r>
            <w:r>
              <w:rPr>
                <w:position w:val="1"/>
                <w:sz w:val="24"/>
              </w:rPr>
              <w:t xml:space="preserve">twórców       </w:t>
            </w:r>
            <w:r>
              <w:rPr>
                <w:spacing w:val="45"/>
                <w:position w:val="1"/>
                <w:sz w:val="24"/>
              </w:rPr>
              <w:t xml:space="preserve"> </w:t>
            </w:r>
            <w:r>
              <w:rPr>
                <w:position w:val="1"/>
                <w:sz w:val="24"/>
              </w:rPr>
              <w:t>nielegalnej</w:t>
            </w:r>
            <w:r>
              <w:rPr>
                <w:spacing w:val="-57"/>
                <w:position w:val="1"/>
                <w:sz w:val="24"/>
              </w:rPr>
              <w:t xml:space="preserve"> </w:t>
            </w:r>
            <w:r>
              <w:rPr>
                <w:sz w:val="24"/>
              </w:rPr>
              <w:t>i legalnej</w:t>
            </w:r>
            <w:r>
              <w:rPr>
                <w:spacing w:val="1"/>
                <w:sz w:val="24"/>
              </w:rPr>
              <w:t xml:space="preserve"> </w:t>
            </w:r>
            <w:r>
              <w:rPr>
                <w:sz w:val="24"/>
              </w:rPr>
              <w:t>opozycji</w:t>
            </w:r>
            <w:r>
              <w:rPr>
                <w:spacing w:val="1"/>
                <w:sz w:val="24"/>
              </w:rPr>
              <w:t xml:space="preserve"> </w:t>
            </w:r>
            <w:r>
              <w:rPr>
                <w:sz w:val="24"/>
              </w:rPr>
              <w:t>w</w:t>
            </w:r>
            <w:r>
              <w:rPr>
                <w:spacing w:val="1"/>
                <w:sz w:val="24"/>
              </w:rPr>
              <w:t xml:space="preserve"> </w:t>
            </w:r>
            <w:r>
              <w:rPr>
                <w:sz w:val="24"/>
              </w:rPr>
              <w:t>Królestwie</w:t>
            </w:r>
            <w:r>
              <w:rPr>
                <w:spacing w:val="-57"/>
                <w:sz w:val="24"/>
              </w:rPr>
              <w:t xml:space="preserve"> </w:t>
            </w:r>
            <w:r>
              <w:rPr>
                <w:sz w:val="24"/>
              </w:rPr>
              <w:t>Polskim</w:t>
            </w:r>
            <w:r>
              <w:rPr>
                <w:spacing w:val="-1"/>
                <w:sz w:val="24"/>
              </w:rPr>
              <w:t xml:space="preserve"> </w:t>
            </w:r>
            <w:r>
              <w:rPr>
                <w:sz w:val="24"/>
              </w:rPr>
              <w:t>i charakteryzuje</w:t>
            </w:r>
            <w:r>
              <w:rPr>
                <w:spacing w:val="1"/>
                <w:sz w:val="24"/>
              </w:rPr>
              <w:t xml:space="preserve"> </w:t>
            </w:r>
            <w:r>
              <w:rPr>
                <w:sz w:val="24"/>
              </w:rPr>
              <w:t>jej</w:t>
            </w:r>
            <w:r>
              <w:rPr>
                <w:spacing w:val="-1"/>
                <w:sz w:val="24"/>
              </w:rPr>
              <w:t xml:space="preserve"> </w:t>
            </w:r>
            <w:r>
              <w:rPr>
                <w:sz w:val="24"/>
              </w:rPr>
              <w:t>cele,</w:t>
            </w:r>
          </w:p>
          <w:p w14:paraId="4A1F1E2E" w14:textId="77777777" w:rsidR="000D6F8E" w:rsidRDefault="00894FAD">
            <w:pPr>
              <w:pStyle w:val="TableParagraph"/>
              <w:numPr>
                <w:ilvl w:val="0"/>
                <w:numId w:val="24"/>
              </w:numPr>
              <w:tabs>
                <w:tab w:val="left" w:pos="816"/>
                <w:tab w:val="left" w:pos="2094"/>
                <w:tab w:val="left" w:pos="3485"/>
              </w:tabs>
              <w:spacing w:before="9" w:line="232" w:lineRule="auto"/>
              <w:ind w:right="95" w:hanging="360"/>
              <w:rPr>
                <w:sz w:val="24"/>
              </w:rPr>
            </w:pPr>
            <w:r>
              <w:rPr>
                <w:position w:val="1"/>
                <w:sz w:val="24"/>
              </w:rPr>
              <w:t>charakteryzuje różne postawy Polaków</w:t>
            </w:r>
            <w:r>
              <w:rPr>
                <w:spacing w:val="1"/>
                <w:position w:val="1"/>
                <w:sz w:val="24"/>
              </w:rPr>
              <w:t xml:space="preserve"> </w:t>
            </w:r>
            <w:r>
              <w:rPr>
                <w:sz w:val="24"/>
              </w:rPr>
              <w:t>wobec</w:t>
            </w:r>
            <w:r>
              <w:rPr>
                <w:sz w:val="24"/>
              </w:rPr>
              <w:tab/>
              <w:t>polityki</w:t>
            </w:r>
            <w:r>
              <w:rPr>
                <w:sz w:val="24"/>
              </w:rPr>
              <w:tab/>
              <w:t>Aleksandra I</w:t>
            </w:r>
            <w:r>
              <w:rPr>
                <w:spacing w:val="-57"/>
                <w:sz w:val="24"/>
              </w:rPr>
              <w:t xml:space="preserve"> </w:t>
            </w:r>
            <w:r>
              <w:rPr>
                <w:sz w:val="24"/>
              </w:rPr>
              <w:t>i</w:t>
            </w:r>
            <w:r>
              <w:rPr>
                <w:spacing w:val="-1"/>
                <w:sz w:val="24"/>
              </w:rPr>
              <w:t xml:space="preserve"> </w:t>
            </w:r>
            <w:r>
              <w:rPr>
                <w:sz w:val="24"/>
              </w:rPr>
              <w:t>Mikołaja</w:t>
            </w:r>
            <w:r>
              <w:rPr>
                <w:spacing w:val="1"/>
                <w:sz w:val="24"/>
              </w:rPr>
              <w:t xml:space="preserve"> </w:t>
            </w:r>
            <w:r>
              <w:rPr>
                <w:sz w:val="24"/>
              </w:rPr>
              <w:t>I,</w:t>
            </w:r>
          </w:p>
          <w:p w14:paraId="4A1F1E2F" w14:textId="77777777" w:rsidR="000D6F8E" w:rsidRDefault="00894FAD">
            <w:pPr>
              <w:pStyle w:val="TableParagraph"/>
              <w:numPr>
                <w:ilvl w:val="0"/>
                <w:numId w:val="24"/>
              </w:numPr>
              <w:tabs>
                <w:tab w:val="left" w:pos="816"/>
              </w:tabs>
              <w:spacing w:before="5" w:line="286" w:lineRule="exact"/>
              <w:ind w:left="815" w:hanging="349"/>
              <w:rPr>
                <w:sz w:val="24"/>
              </w:rPr>
            </w:pPr>
            <w:r>
              <w:rPr>
                <w:position w:val="1"/>
                <w:sz w:val="24"/>
              </w:rPr>
              <w:t>analizuje</w:t>
            </w:r>
            <w:r>
              <w:rPr>
                <w:spacing w:val="-1"/>
                <w:position w:val="1"/>
                <w:sz w:val="24"/>
              </w:rPr>
              <w:t xml:space="preserve"> </w:t>
            </w:r>
            <w:r>
              <w:rPr>
                <w:position w:val="1"/>
                <w:sz w:val="24"/>
              </w:rPr>
              <w:t>przyczyny</w:t>
            </w:r>
            <w:r>
              <w:rPr>
                <w:spacing w:val="-5"/>
                <w:position w:val="1"/>
                <w:sz w:val="24"/>
              </w:rPr>
              <w:t xml:space="preserve"> </w:t>
            </w:r>
            <w:r>
              <w:rPr>
                <w:position w:val="1"/>
                <w:sz w:val="24"/>
              </w:rPr>
              <w:t>powstania,</w:t>
            </w:r>
          </w:p>
          <w:p w14:paraId="4A1F1E30" w14:textId="77777777" w:rsidR="000D6F8E" w:rsidRDefault="00894FAD">
            <w:pPr>
              <w:pStyle w:val="TableParagraph"/>
              <w:numPr>
                <w:ilvl w:val="0"/>
                <w:numId w:val="24"/>
              </w:numPr>
              <w:tabs>
                <w:tab w:val="left" w:pos="816"/>
              </w:tabs>
              <w:spacing w:line="286" w:lineRule="exact"/>
              <w:ind w:left="815" w:hanging="349"/>
              <w:rPr>
                <w:sz w:val="24"/>
              </w:rPr>
            </w:pPr>
            <w:r>
              <w:rPr>
                <w:position w:val="1"/>
                <w:sz w:val="24"/>
              </w:rPr>
              <w:t>rozróżnia</w:t>
            </w:r>
            <w:r>
              <w:rPr>
                <w:spacing w:val="11"/>
                <w:position w:val="1"/>
                <w:sz w:val="24"/>
              </w:rPr>
              <w:t xml:space="preserve"> </w:t>
            </w:r>
            <w:r>
              <w:rPr>
                <w:position w:val="1"/>
                <w:sz w:val="24"/>
              </w:rPr>
              <w:t>postawy</w:t>
            </w:r>
            <w:r>
              <w:rPr>
                <w:spacing w:val="10"/>
                <w:position w:val="1"/>
                <w:sz w:val="24"/>
              </w:rPr>
              <w:t xml:space="preserve"> </w:t>
            </w:r>
            <w:r>
              <w:rPr>
                <w:position w:val="1"/>
                <w:sz w:val="24"/>
              </w:rPr>
              <w:t>poszczególnych</w:t>
            </w:r>
            <w:r>
              <w:rPr>
                <w:spacing w:val="15"/>
                <w:position w:val="1"/>
                <w:sz w:val="24"/>
              </w:rPr>
              <w:t xml:space="preserve"> </w:t>
            </w:r>
            <w:r>
              <w:rPr>
                <w:position w:val="1"/>
                <w:sz w:val="24"/>
              </w:rPr>
              <w:t>grup</w:t>
            </w:r>
          </w:p>
        </w:tc>
        <w:tc>
          <w:tcPr>
            <w:tcW w:w="4830" w:type="dxa"/>
          </w:tcPr>
          <w:p w14:paraId="4A1F1E31" w14:textId="77777777" w:rsidR="000D6F8E" w:rsidRDefault="000D6F8E">
            <w:pPr>
              <w:pStyle w:val="TableParagraph"/>
              <w:ind w:left="0" w:firstLine="0"/>
              <w:jc w:val="left"/>
              <w:rPr>
                <w:sz w:val="26"/>
              </w:rPr>
            </w:pPr>
          </w:p>
          <w:p w14:paraId="4A1F1E32" w14:textId="77777777" w:rsidR="000D6F8E" w:rsidRDefault="000D6F8E">
            <w:pPr>
              <w:pStyle w:val="TableParagraph"/>
              <w:ind w:left="0" w:firstLine="0"/>
              <w:jc w:val="left"/>
              <w:rPr>
                <w:sz w:val="26"/>
              </w:rPr>
            </w:pPr>
          </w:p>
          <w:p w14:paraId="4A1F1E33" w14:textId="77777777" w:rsidR="000D6F8E" w:rsidRDefault="000D6F8E">
            <w:pPr>
              <w:pStyle w:val="TableParagraph"/>
              <w:ind w:left="0" w:firstLine="0"/>
              <w:jc w:val="left"/>
              <w:rPr>
                <w:sz w:val="26"/>
              </w:rPr>
            </w:pPr>
          </w:p>
          <w:p w14:paraId="4A1F1E34" w14:textId="77777777" w:rsidR="000D6F8E" w:rsidRDefault="000D6F8E">
            <w:pPr>
              <w:pStyle w:val="TableParagraph"/>
              <w:ind w:left="0" w:firstLine="0"/>
              <w:jc w:val="left"/>
              <w:rPr>
                <w:sz w:val="26"/>
              </w:rPr>
            </w:pPr>
          </w:p>
          <w:p w14:paraId="4A1F1E35" w14:textId="77777777" w:rsidR="000D6F8E" w:rsidRDefault="000D6F8E">
            <w:pPr>
              <w:pStyle w:val="TableParagraph"/>
              <w:ind w:left="0" w:firstLine="0"/>
              <w:jc w:val="left"/>
              <w:rPr>
                <w:sz w:val="26"/>
              </w:rPr>
            </w:pPr>
          </w:p>
          <w:p w14:paraId="4A1F1E36" w14:textId="77777777" w:rsidR="000D6F8E" w:rsidRDefault="000D6F8E">
            <w:pPr>
              <w:pStyle w:val="TableParagraph"/>
              <w:ind w:left="0" w:firstLine="0"/>
              <w:jc w:val="left"/>
              <w:rPr>
                <w:sz w:val="26"/>
              </w:rPr>
            </w:pPr>
          </w:p>
          <w:p w14:paraId="4A1F1E37" w14:textId="77777777" w:rsidR="000D6F8E" w:rsidRDefault="000D6F8E">
            <w:pPr>
              <w:pStyle w:val="TableParagraph"/>
              <w:ind w:left="0" w:firstLine="0"/>
              <w:jc w:val="left"/>
              <w:rPr>
                <w:sz w:val="26"/>
              </w:rPr>
            </w:pPr>
          </w:p>
          <w:p w14:paraId="4A1F1E38" w14:textId="77777777" w:rsidR="000D6F8E" w:rsidRDefault="000D6F8E">
            <w:pPr>
              <w:pStyle w:val="TableParagraph"/>
              <w:ind w:left="0" w:firstLine="0"/>
              <w:jc w:val="left"/>
              <w:rPr>
                <w:sz w:val="26"/>
              </w:rPr>
            </w:pPr>
          </w:p>
          <w:p w14:paraId="4A1F1E39" w14:textId="77777777" w:rsidR="000D6F8E" w:rsidRDefault="000D6F8E">
            <w:pPr>
              <w:pStyle w:val="TableParagraph"/>
              <w:ind w:left="0" w:firstLine="0"/>
              <w:jc w:val="left"/>
              <w:rPr>
                <w:sz w:val="26"/>
              </w:rPr>
            </w:pPr>
          </w:p>
          <w:p w14:paraId="4A1F1E3A" w14:textId="77777777" w:rsidR="000D6F8E" w:rsidRDefault="000D6F8E">
            <w:pPr>
              <w:pStyle w:val="TableParagraph"/>
              <w:ind w:left="0" w:firstLine="0"/>
              <w:jc w:val="left"/>
              <w:rPr>
                <w:sz w:val="26"/>
              </w:rPr>
            </w:pPr>
          </w:p>
          <w:p w14:paraId="4A1F1E3B" w14:textId="77777777" w:rsidR="000D6F8E" w:rsidRDefault="000D6F8E">
            <w:pPr>
              <w:pStyle w:val="TableParagraph"/>
              <w:ind w:left="0" w:firstLine="0"/>
              <w:jc w:val="left"/>
              <w:rPr>
                <w:sz w:val="26"/>
              </w:rPr>
            </w:pPr>
          </w:p>
          <w:p w14:paraId="4A1F1E3C" w14:textId="77777777" w:rsidR="000D6F8E" w:rsidRDefault="000D6F8E">
            <w:pPr>
              <w:pStyle w:val="TableParagraph"/>
              <w:ind w:left="0" w:firstLine="0"/>
              <w:jc w:val="left"/>
              <w:rPr>
                <w:sz w:val="26"/>
              </w:rPr>
            </w:pPr>
          </w:p>
          <w:p w14:paraId="4A1F1E3D" w14:textId="77777777" w:rsidR="000D6F8E" w:rsidRDefault="000D6F8E">
            <w:pPr>
              <w:pStyle w:val="TableParagraph"/>
              <w:ind w:left="0" w:firstLine="0"/>
              <w:jc w:val="left"/>
              <w:rPr>
                <w:sz w:val="26"/>
              </w:rPr>
            </w:pPr>
          </w:p>
          <w:p w14:paraId="4A1F1E3E" w14:textId="77777777" w:rsidR="000D6F8E" w:rsidRDefault="000D6F8E">
            <w:pPr>
              <w:pStyle w:val="TableParagraph"/>
              <w:ind w:left="0" w:firstLine="0"/>
              <w:jc w:val="left"/>
              <w:rPr>
                <w:sz w:val="26"/>
              </w:rPr>
            </w:pPr>
          </w:p>
          <w:p w14:paraId="4A1F1E3F" w14:textId="77777777" w:rsidR="000D6F8E" w:rsidRDefault="000D6F8E">
            <w:pPr>
              <w:pStyle w:val="TableParagraph"/>
              <w:ind w:left="0" w:firstLine="0"/>
              <w:jc w:val="left"/>
              <w:rPr>
                <w:sz w:val="26"/>
              </w:rPr>
            </w:pPr>
          </w:p>
          <w:p w14:paraId="4A1F1E40" w14:textId="77777777" w:rsidR="000D6F8E" w:rsidRDefault="000D6F8E">
            <w:pPr>
              <w:pStyle w:val="TableParagraph"/>
              <w:ind w:left="0" w:firstLine="0"/>
              <w:jc w:val="left"/>
              <w:rPr>
                <w:sz w:val="26"/>
              </w:rPr>
            </w:pPr>
          </w:p>
          <w:p w14:paraId="4A1F1E41" w14:textId="77777777" w:rsidR="000D6F8E" w:rsidRDefault="000D6F8E">
            <w:pPr>
              <w:pStyle w:val="TableParagraph"/>
              <w:ind w:left="0" w:firstLine="0"/>
              <w:jc w:val="left"/>
              <w:rPr>
                <w:sz w:val="26"/>
              </w:rPr>
            </w:pPr>
          </w:p>
          <w:p w14:paraId="4A1F1E42" w14:textId="77777777" w:rsidR="000D6F8E" w:rsidRDefault="00894FAD">
            <w:pPr>
              <w:pStyle w:val="TableParagraph"/>
              <w:spacing w:before="155" w:line="274" w:lineRule="exact"/>
              <w:ind w:left="109" w:firstLine="0"/>
              <w:jc w:val="left"/>
              <w:rPr>
                <w:b/>
                <w:sz w:val="24"/>
              </w:rPr>
            </w:pPr>
            <w:r>
              <w:rPr>
                <w:b/>
                <w:sz w:val="24"/>
              </w:rPr>
              <w:t>Ocena</w:t>
            </w:r>
            <w:r>
              <w:rPr>
                <w:b/>
                <w:spacing w:val="-1"/>
                <w:sz w:val="24"/>
              </w:rPr>
              <w:t xml:space="preserve"> </w:t>
            </w:r>
            <w:r>
              <w:rPr>
                <w:b/>
                <w:sz w:val="24"/>
              </w:rPr>
              <w:t>4</w:t>
            </w:r>
          </w:p>
          <w:p w14:paraId="4A1F1E43" w14:textId="77777777" w:rsidR="000D6F8E" w:rsidRDefault="00894FAD">
            <w:pPr>
              <w:pStyle w:val="TableParagraph"/>
              <w:spacing w:line="274" w:lineRule="exact"/>
              <w:ind w:left="109" w:firstLine="0"/>
              <w:jc w:val="left"/>
              <w:rPr>
                <w:sz w:val="24"/>
              </w:rPr>
            </w:pPr>
            <w:r>
              <w:rPr>
                <w:sz w:val="24"/>
              </w:rPr>
              <w:t>Uczeń:</w:t>
            </w:r>
          </w:p>
          <w:p w14:paraId="4A1F1E44" w14:textId="77777777" w:rsidR="000D6F8E" w:rsidRDefault="00894FAD">
            <w:pPr>
              <w:pStyle w:val="TableParagraph"/>
              <w:numPr>
                <w:ilvl w:val="0"/>
                <w:numId w:val="23"/>
              </w:numPr>
              <w:tabs>
                <w:tab w:val="left" w:pos="818"/>
              </w:tabs>
              <w:spacing w:before="2"/>
              <w:ind w:right="96" w:hanging="360"/>
              <w:rPr>
                <w:sz w:val="24"/>
              </w:rPr>
            </w:pPr>
            <w:r>
              <w:rPr>
                <w:sz w:val="24"/>
              </w:rPr>
              <w:t>opisuje</w:t>
            </w:r>
            <w:r>
              <w:rPr>
                <w:spacing w:val="1"/>
                <w:sz w:val="24"/>
              </w:rPr>
              <w:t xml:space="preserve"> </w:t>
            </w:r>
            <w:r>
              <w:rPr>
                <w:sz w:val="24"/>
              </w:rPr>
              <w:t>przyczyny</w:t>
            </w:r>
            <w:r>
              <w:rPr>
                <w:spacing w:val="1"/>
                <w:sz w:val="24"/>
              </w:rPr>
              <w:t xml:space="preserve"> </w:t>
            </w:r>
            <w:r>
              <w:rPr>
                <w:sz w:val="24"/>
              </w:rPr>
              <w:t>powstania</w:t>
            </w:r>
            <w:r>
              <w:rPr>
                <w:spacing w:val="1"/>
                <w:sz w:val="24"/>
              </w:rPr>
              <w:t xml:space="preserve"> </w:t>
            </w:r>
            <w:r>
              <w:rPr>
                <w:sz w:val="24"/>
              </w:rPr>
              <w:t>dwóch</w:t>
            </w:r>
            <w:r>
              <w:rPr>
                <w:spacing w:val="1"/>
                <w:sz w:val="24"/>
              </w:rPr>
              <w:t xml:space="preserve"> </w:t>
            </w:r>
            <w:r>
              <w:rPr>
                <w:sz w:val="24"/>
              </w:rPr>
              <w:t>sojuszy wojskowych, charakteryzuje ich</w:t>
            </w:r>
            <w:r>
              <w:rPr>
                <w:spacing w:val="-57"/>
                <w:sz w:val="24"/>
              </w:rPr>
              <w:t xml:space="preserve"> </w:t>
            </w:r>
            <w:r>
              <w:rPr>
                <w:sz w:val="24"/>
              </w:rPr>
              <w:t>działania,</w:t>
            </w:r>
          </w:p>
          <w:p w14:paraId="4A1F1E45" w14:textId="77777777" w:rsidR="000D6F8E" w:rsidRDefault="00894FAD">
            <w:pPr>
              <w:pStyle w:val="TableParagraph"/>
              <w:numPr>
                <w:ilvl w:val="0"/>
                <w:numId w:val="23"/>
              </w:numPr>
              <w:tabs>
                <w:tab w:val="left" w:pos="818"/>
              </w:tabs>
              <w:spacing w:before="4" w:line="237" w:lineRule="auto"/>
              <w:ind w:right="94" w:hanging="360"/>
              <w:rPr>
                <w:sz w:val="24"/>
              </w:rPr>
            </w:pPr>
            <w:r>
              <w:rPr>
                <w:sz w:val="24"/>
              </w:rPr>
              <w:t>podaje</w:t>
            </w:r>
            <w:r>
              <w:rPr>
                <w:spacing w:val="1"/>
                <w:sz w:val="24"/>
              </w:rPr>
              <w:t xml:space="preserve"> </w:t>
            </w:r>
            <w:r>
              <w:rPr>
                <w:sz w:val="24"/>
              </w:rPr>
              <w:t>przyczyny</w:t>
            </w:r>
            <w:r>
              <w:rPr>
                <w:spacing w:val="1"/>
                <w:sz w:val="24"/>
              </w:rPr>
              <w:t xml:space="preserve"> </w:t>
            </w:r>
            <w:r>
              <w:rPr>
                <w:sz w:val="24"/>
              </w:rPr>
              <w:t>nawiązania</w:t>
            </w:r>
            <w:r>
              <w:rPr>
                <w:spacing w:val="1"/>
                <w:sz w:val="24"/>
              </w:rPr>
              <w:t xml:space="preserve"> </w:t>
            </w:r>
            <w:r>
              <w:rPr>
                <w:sz w:val="24"/>
              </w:rPr>
              <w:t>współpracy</w:t>
            </w:r>
            <w:r>
              <w:rPr>
                <w:spacing w:val="1"/>
                <w:sz w:val="24"/>
              </w:rPr>
              <w:t xml:space="preserve"> </w:t>
            </w:r>
            <w:r>
              <w:rPr>
                <w:sz w:val="24"/>
              </w:rPr>
              <w:t>między</w:t>
            </w:r>
            <w:r>
              <w:rPr>
                <w:spacing w:val="1"/>
                <w:sz w:val="24"/>
              </w:rPr>
              <w:t xml:space="preserve"> </w:t>
            </w:r>
            <w:r>
              <w:rPr>
                <w:sz w:val="24"/>
              </w:rPr>
              <w:t>Francją</w:t>
            </w:r>
            <w:r>
              <w:rPr>
                <w:spacing w:val="1"/>
                <w:sz w:val="24"/>
              </w:rPr>
              <w:t xml:space="preserve"> </w:t>
            </w:r>
            <w:r>
              <w:rPr>
                <w:sz w:val="24"/>
              </w:rPr>
              <w:t>i</w:t>
            </w:r>
            <w:r>
              <w:rPr>
                <w:spacing w:val="1"/>
                <w:sz w:val="24"/>
              </w:rPr>
              <w:t xml:space="preserve"> </w:t>
            </w:r>
            <w:r>
              <w:rPr>
                <w:sz w:val="24"/>
              </w:rPr>
              <w:t>Wielką</w:t>
            </w:r>
            <w:r>
              <w:rPr>
                <w:spacing w:val="1"/>
                <w:sz w:val="24"/>
              </w:rPr>
              <w:t xml:space="preserve"> </w:t>
            </w:r>
            <w:r>
              <w:rPr>
                <w:sz w:val="24"/>
              </w:rPr>
              <w:t>Brytanią,</w:t>
            </w:r>
          </w:p>
          <w:p w14:paraId="4A1F1E46" w14:textId="77777777" w:rsidR="000D6F8E" w:rsidRDefault="00894FAD">
            <w:pPr>
              <w:pStyle w:val="TableParagraph"/>
              <w:numPr>
                <w:ilvl w:val="0"/>
                <w:numId w:val="23"/>
              </w:numPr>
              <w:tabs>
                <w:tab w:val="left" w:pos="818"/>
              </w:tabs>
              <w:spacing w:before="7" w:line="237" w:lineRule="auto"/>
              <w:ind w:right="96" w:hanging="360"/>
              <w:rPr>
                <w:sz w:val="24"/>
              </w:rPr>
            </w:pPr>
            <w:r>
              <w:rPr>
                <w:sz w:val="24"/>
              </w:rPr>
              <w:t>wie,</w:t>
            </w:r>
            <w:r>
              <w:rPr>
                <w:spacing w:val="1"/>
                <w:sz w:val="24"/>
              </w:rPr>
              <w:t xml:space="preserve"> </w:t>
            </w:r>
            <w:r>
              <w:rPr>
                <w:sz w:val="24"/>
              </w:rPr>
              <w:t>dlaczego</w:t>
            </w:r>
            <w:r>
              <w:rPr>
                <w:spacing w:val="1"/>
                <w:sz w:val="24"/>
              </w:rPr>
              <w:t xml:space="preserve"> </w:t>
            </w:r>
            <w:r>
              <w:rPr>
                <w:sz w:val="24"/>
              </w:rPr>
              <w:t>doszło</w:t>
            </w:r>
            <w:r>
              <w:rPr>
                <w:spacing w:val="1"/>
                <w:sz w:val="24"/>
              </w:rPr>
              <w:t xml:space="preserve"> </w:t>
            </w:r>
            <w:r>
              <w:rPr>
                <w:sz w:val="24"/>
              </w:rPr>
              <w:t>do</w:t>
            </w:r>
            <w:r>
              <w:rPr>
                <w:spacing w:val="1"/>
                <w:sz w:val="24"/>
              </w:rPr>
              <w:t xml:space="preserve"> </w:t>
            </w:r>
            <w:r>
              <w:rPr>
                <w:sz w:val="24"/>
              </w:rPr>
              <w:t>konfliktów</w:t>
            </w:r>
            <w:r>
              <w:rPr>
                <w:spacing w:val="1"/>
                <w:sz w:val="24"/>
              </w:rPr>
              <w:t xml:space="preserve"> </w:t>
            </w:r>
            <w:r>
              <w:rPr>
                <w:sz w:val="24"/>
              </w:rPr>
              <w:t>zbrojnych</w:t>
            </w:r>
            <w:r>
              <w:rPr>
                <w:spacing w:val="-1"/>
                <w:sz w:val="24"/>
              </w:rPr>
              <w:t xml:space="preserve"> </w:t>
            </w:r>
            <w:r>
              <w:rPr>
                <w:sz w:val="24"/>
              </w:rPr>
              <w:t>na</w:t>
            </w:r>
            <w:r>
              <w:rPr>
                <w:spacing w:val="1"/>
                <w:sz w:val="24"/>
              </w:rPr>
              <w:t xml:space="preserve"> </w:t>
            </w:r>
            <w:r>
              <w:rPr>
                <w:sz w:val="24"/>
              </w:rPr>
              <w:t>Bałkanach,</w:t>
            </w:r>
          </w:p>
          <w:p w14:paraId="4A1F1E47" w14:textId="77777777" w:rsidR="000D6F8E" w:rsidRDefault="00894FAD">
            <w:pPr>
              <w:pStyle w:val="TableParagraph"/>
              <w:numPr>
                <w:ilvl w:val="0"/>
                <w:numId w:val="23"/>
              </w:numPr>
              <w:tabs>
                <w:tab w:val="left" w:pos="818"/>
              </w:tabs>
              <w:spacing w:before="2"/>
              <w:ind w:right="94" w:hanging="360"/>
              <w:rPr>
                <w:sz w:val="24"/>
              </w:rPr>
            </w:pPr>
            <w:r>
              <w:rPr>
                <w:sz w:val="24"/>
              </w:rPr>
              <w:t>wskazuje</w:t>
            </w:r>
            <w:r>
              <w:rPr>
                <w:spacing w:val="1"/>
                <w:sz w:val="24"/>
              </w:rPr>
              <w:t xml:space="preserve"> </w:t>
            </w:r>
            <w:r>
              <w:rPr>
                <w:sz w:val="24"/>
              </w:rPr>
              <w:t>przyczyny</w:t>
            </w:r>
            <w:r>
              <w:rPr>
                <w:spacing w:val="1"/>
                <w:sz w:val="24"/>
              </w:rPr>
              <w:t xml:space="preserve"> </w:t>
            </w:r>
            <w:r>
              <w:rPr>
                <w:sz w:val="24"/>
              </w:rPr>
              <w:t>podziału</w:t>
            </w:r>
            <w:r>
              <w:rPr>
                <w:spacing w:val="1"/>
                <w:sz w:val="24"/>
              </w:rPr>
              <w:t xml:space="preserve"> </w:t>
            </w:r>
            <w:r>
              <w:rPr>
                <w:sz w:val="24"/>
              </w:rPr>
              <w:t>społeczeństwa</w:t>
            </w:r>
            <w:r>
              <w:rPr>
                <w:spacing w:val="1"/>
                <w:sz w:val="24"/>
              </w:rPr>
              <w:t xml:space="preserve"> </w:t>
            </w:r>
            <w:r>
              <w:rPr>
                <w:sz w:val="24"/>
              </w:rPr>
              <w:t>polskiego</w:t>
            </w:r>
            <w:r>
              <w:rPr>
                <w:spacing w:val="1"/>
                <w:sz w:val="24"/>
              </w:rPr>
              <w:t xml:space="preserve"> </w:t>
            </w:r>
            <w:r>
              <w:rPr>
                <w:sz w:val="24"/>
              </w:rPr>
              <w:t>na</w:t>
            </w:r>
            <w:r>
              <w:rPr>
                <w:spacing w:val="1"/>
                <w:sz w:val="24"/>
              </w:rPr>
              <w:t xml:space="preserve"> </w:t>
            </w:r>
            <w:r>
              <w:rPr>
                <w:sz w:val="24"/>
              </w:rPr>
              <w:t>dwie</w:t>
            </w:r>
            <w:r>
              <w:rPr>
                <w:spacing w:val="1"/>
                <w:sz w:val="24"/>
              </w:rPr>
              <w:t xml:space="preserve"> </w:t>
            </w:r>
            <w:r>
              <w:rPr>
                <w:sz w:val="24"/>
              </w:rPr>
              <w:t>orientacje</w:t>
            </w:r>
            <w:r>
              <w:rPr>
                <w:spacing w:val="1"/>
                <w:sz w:val="24"/>
              </w:rPr>
              <w:t xml:space="preserve"> </w:t>
            </w:r>
            <w:r>
              <w:rPr>
                <w:sz w:val="24"/>
              </w:rPr>
              <w:t>przed</w:t>
            </w:r>
            <w:r>
              <w:rPr>
                <w:spacing w:val="1"/>
                <w:sz w:val="24"/>
              </w:rPr>
              <w:t xml:space="preserve"> </w:t>
            </w:r>
            <w:r>
              <w:rPr>
                <w:sz w:val="24"/>
              </w:rPr>
              <w:t>wybuchem</w:t>
            </w:r>
            <w:r>
              <w:rPr>
                <w:spacing w:val="1"/>
                <w:sz w:val="24"/>
              </w:rPr>
              <w:t xml:space="preserve"> </w:t>
            </w:r>
            <w:r>
              <w:rPr>
                <w:sz w:val="24"/>
              </w:rPr>
              <w:t>I</w:t>
            </w:r>
            <w:r>
              <w:rPr>
                <w:spacing w:val="1"/>
                <w:sz w:val="24"/>
              </w:rPr>
              <w:t xml:space="preserve"> </w:t>
            </w:r>
            <w:r>
              <w:rPr>
                <w:sz w:val="24"/>
              </w:rPr>
              <w:t>wojny</w:t>
            </w:r>
            <w:r>
              <w:rPr>
                <w:spacing w:val="1"/>
                <w:sz w:val="24"/>
              </w:rPr>
              <w:t xml:space="preserve"> </w:t>
            </w:r>
            <w:r>
              <w:rPr>
                <w:sz w:val="24"/>
              </w:rPr>
              <w:t>światowej,</w:t>
            </w:r>
          </w:p>
          <w:p w14:paraId="4A1F1E48" w14:textId="77777777" w:rsidR="000D6F8E" w:rsidRDefault="00894FAD">
            <w:pPr>
              <w:pStyle w:val="TableParagraph"/>
              <w:numPr>
                <w:ilvl w:val="0"/>
                <w:numId w:val="23"/>
              </w:numPr>
              <w:tabs>
                <w:tab w:val="left" w:pos="818"/>
              </w:tabs>
              <w:spacing w:before="1" w:line="237" w:lineRule="auto"/>
              <w:ind w:right="101" w:hanging="360"/>
              <w:rPr>
                <w:sz w:val="24"/>
              </w:rPr>
            </w:pPr>
            <w:r>
              <w:rPr>
                <w:sz w:val="24"/>
              </w:rPr>
              <w:t>charakteryzuje wpływ techniki wojennej</w:t>
            </w:r>
            <w:r>
              <w:rPr>
                <w:spacing w:val="-58"/>
                <w:sz w:val="24"/>
              </w:rPr>
              <w:t xml:space="preserve"> </w:t>
            </w:r>
            <w:r>
              <w:rPr>
                <w:sz w:val="24"/>
              </w:rPr>
              <w:t>na</w:t>
            </w:r>
            <w:r>
              <w:rPr>
                <w:spacing w:val="-2"/>
                <w:sz w:val="24"/>
              </w:rPr>
              <w:t xml:space="preserve"> </w:t>
            </w:r>
            <w:r>
              <w:rPr>
                <w:sz w:val="24"/>
              </w:rPr>
              <w:t>przebieg</w:t>
            </w:r>
            <w:r>
              <w:rPr>
                <w:spacing w:val="-3"/>
                <w:sz w:val="24"/>
              </w:rPr>
              <w:t xml:space="preserve"> </w:t>
            </w:r>
            <w:r>
              <w:rPr>
                <w:sz w:val="24"/>
              </w:rPr>
              <w:t>działań militarnych,</w:t>
            </w:r>
          </w:p>
          <w:p w14:paraId="4A1F1E49" w14:textId="77777777" w:rsidR="000D6F8E" w:rsidRDefault="00894FAD">
            <w:pPr>
              <w:pStyle w:val="TableParagraph"/>
              <w:numPr>
                <w:ilvl w:val="0"/>
                <w:numId w:val="23"/>
              </w:numPr>
              <w:tabs>
                <w:tab w:val="left" w:pos="818"/>
              </w:tabs>
              <w:spacing w:before="5" w:line="237" w:lineRule="auto"/>
              <w:ind w:right="97" w:hanging="360"/>
              <w:rPr>
                <w:sz w:val="24"/>
              </w:rPr>
            </w:pPr>
            <w:r>
              <w:rPr>
                <w:sz w:val="24"/>
              </w:rPr>
              <w:t>uzasadnia</w:t>
            </w:r>
            <w:r>
              <w:rPr>
                <w:spacing w:val="1"/>
                <w:sz w:val="24"/>
              </w:rPr>
              <w:t xml:space="preserve"> </w:t>
            </w:r>
            <w:r>
              <w:rPr>
                <w:sz w:val="24"/>
              </w:rPr>
              <w:t>światowy</w:t>
            </w:r>
            <w:r>
              <w:rPr>
                <w:spacing w:val="1"/>
                <w:sz w:val="24"/>
              </w:rPr>
              <w:t xml:space="preserve"> </w:t>
            </w:r>
            <w:r>
              <w:rPr>
                <w:sz w:val="24"/>
              </w:rPr>
              <w:t>charakter</w:t>
            </w:r>
            <w:r>
              <w:rPr>
                <w:spacing w:val="1"/>
                <w:sz w:val="24"/>
              </w:rPr>
              <w:t xml:space="preserve"> </w:t>
            </w:r>
            <w:r>
              <w:rPr>
                <w:sz w:val="24"/>
              </w:rPr>
              <w:t>działań</w:t>
            </w:r>
            <w:r>
              <w:rPr>
                <w:spacing w:val="1"/>
                <w:sz w:val="24"/>
              </w:rPr>
              <w:t xml:space="preserve"> </w:t>
            </w:r>
            <w:r>
              <w:rPr>
                <w:sz w:val="24"/>
              </w:rPr>
              <w:t>wojennych</w:t>
            </w:r>
            <w:r>
              <w:rPr>
                <w:spacing w:val="59"/>
                <w:sz w:val="24"/>
              </w:rPr>
              <w:t xml:space="preserve"> </w:t>
            </w:r>
            <w:r>
              <w:rPr>
                <w:sz w:val="24"/>
              </w:rPr>
              <w:t>w latach 1914–1917,</w:t>
            </w:r>
          </w:p>
          <w:p w14:paraId="4A1F1E4A" w14:textId="77777777" w:rsidR="000D6F8E" w:rsidRDefault="00894FAD">
            <w:pPr>
              <w:pStyle w:val="TableParagraph"/>
              <w:numPr>
                <w:ilvl w:val="0"/>
                <w:numId w:val="23"/>
              </w:numPr>
              <w:tabs>
                <w:tab w:val="left" w:pos="818"/>
              </w:tabs>
              <w:spacing w:before="5" w:line="237" w:lineRule="auto"/>
              <w:ind w:right="101" w:hanging="360"/>
              <w:rPr>
                <w:sz w:val="24"/>
              </w:rPr>
            </w:pPr>
            <w:r>
              <w:rPr>
                <w:sz w:val="24"/>
              </w:rPr>
              <w:t>podaje</w:t>
            </w:r>
            <w:r>
              <w:rPr>
                <w:spacing w:val="60"/>
                <w:sz w:val="24"/>
              </w:rPr>
              <w:t xml:space="preserve"> </w:t>
            </w:r>
            <w:r>
              <w:rPr>
                <w:sz w:val="24"/>
              </w:rPr>
              <w:t>przyczyny</w:t>
            </w:r>
            <w:r>
              <w:rPr>
                <w:spacing w:val="60"/>
                <w:sz w:val="24"/>
              </w:rPr>
              <w:t xml:space="preserve"> </w:t>
            </w:r>
            <w:r>
              <w:rPr>
                <w:sz w:val="24"/>
              </w:rPr>
              <w:t>wybuchu</w:t>
            </w:r>
            <w:r>
              <w:rPr>
                <w:spacing w:val="60"/>
                <w:sz w:val="24"/>
              </w:rPr>
              <w:t xml:space="preserve"> </w:t>
            </w:r>
            <w:r>
              <w:rPr>
                <w:sz w:val="24"/>
              </w:rPr>
              <w:t>rewolucji</w:t>
            </w:r>
            <w:r>
              <w:rPr>
                <w:spacing w:val="1"/>
                <w:sz w:val="24"/>
              </w:rPr>
              <w:t xml:space="preserve"> </w:t>
            </w:r>
            <w:r>
              <w:rPr>
                <w:sz w:val="24"/>
              </w:rPr>
              <w:t>w</w:t>
            </w:r>
            <w:r>
              <w:rPr>
                <w:spacing w:val="-1"/>
                <w:sz w:val="24"/>
              </w:rPr>
              <w:t xml:space="preserve"> </w:t>
            </w:r>
            <w:r>
              <w:rPr>
                <w:sz w:val="24"/>
              </w:rPr>
              <w:t>Rosji,</w:t>
            </w:r>
          </w:p>
          <w:p w14:paraId="4A1F1E4B" w14:textId="77777777" w:rsidR="000D6F8E" w:rsidRDefault="00894FAD">
            <w:pPr>
              <w:pStyle w:val="TableParagraph"/>
              <w:numPr>
                <w:ilvl w:val="0"/>
                <w:numId w:val="23"/>
              </w:numPr>
              <w:tabs>
                <w:tab w:val="left" w:pos="818"/>
              </w:tabs>
              <w:spacing w:before="2"/>
              <w:ind w:right="96" w:hanging="360"/>
              <w:rPr>
                <w:sz w:val="24"/>
              </w:rPr>
            </w:pPr>
            <w:r>
              <w:rPr>
                <w:sz w:val="24"/>
              </w:rPr>
              <w:t>przedstawia</w:t>
            </w:r>
            <w:r>
              <w:rPr>
                <w:spacing w:val="1"/>
                <w:sz w:val="24"/>
              </w:rPr>
              <w:t xml:space="preserve"> </w:t>
            </w:r>
            <w:r>
              <w:rPr>
                <w:sz w:val="24"/>
              </w:rPr>
              <w:t>poglądy</w:t>
            </w:r>
            <w:r>
              <w:rPr>
                <w:spacing w:val="1"/>
                <w:sz w:val="24"/>
              </w:rPr>
              <w:t xml:space="preserve"> </w:t>
            </w:r>
            <w:r>
              <w:rPr>
                <w:sz w:val="24"/>
              </w:rPr>
              <w:t>Włodzimierza</w:t>
            </w:r>
            <w:r>
              <w:rPr>
                <w:spacing w:val="-57"/>
                <w:sz w:val="24"/>
              </w:rPr>
              <w:t xml:space="preserve"> </w:t>
            </w:r>
            <w:r>
              <w:rPr>
                <w:sz w:val="24"/>
              </w:rPr>
              <w:t>Lenina,</w:t>
            </w:r>
          </w:p>
          <w:p w14:paraId="4A1F1E4C" w14:textId="77777777" w:rsidR="000D6F8E" w:rsidRDefault="00894FAD">
            <w:pPr>
              <w:pStyle w:val="TableParagraph"/>
              <w:numPr>
                <w:ilvl w:val="0"/>
                <w:numId w:val="23"/>
              </w:numPr>
              <w:tabs>
                <w:tab w:val="left" w:pos="818"/>
              </w:tabs>
              <w:spacing w:before="4" w:line="237" w:lineRule="auto"/>
              <w:ind w:right="99" w:hanging="360"/>
              <w:rPr>
                <w:sz w:val="24"/>
              </w:rPr>
            </w:pPr>
            <w:r>
              <w:rPr>
                <w:sz w:val="24"/>
              </w:rPr>
              <w:t xml:space="preserve">podaje   </w:t>
            </w:r>
            <w:r>
              <w:rPr>
                <w:spacing w:val="1"/>
                <w:sz w:val="24"/>
              </w:rPr>
              <w:t xml:space="preserve"> </w:t>
            </w:r>
            <w:r>
              <w:rPr>
                <w:sz w:val="24"/>
              </w:rPr>
              <w:t>warunki     zawarcia     pokoju</w:t>
            </w:r>
            <w:r>
              <w:rPr>
                <w:spacing w:val="-57"/>
                <w:sz w:val="24"/>
              </w:rPr>
              <w:t xml:space="preserve"> </w:t>
            </w:r>
            <w:r>
              <w:rPr>
                <w:sz w:val="24"/>
              </w:rPr>
              <w:t>w</w:t>
            </w:r>
            <w:r>
              <w:rPr>
                <w:spacing w:val="-2"/>
                <w:sz w:val="24"/>
              </w:rPr>
              <w:t xml:space="preserve"> </w:t>
            </w:r>
            <w:r>
              <w:rPr>
                <w:sz w:val="24"/>
              </w:rPr>
              <w:t>Brześciu w</w:t>
            </w:r>
            <w:r>
              <w:rPr>
                <w:spacing w:val="-1"/>
                <w:sz w:val="24"/>
              </w:rPr>
              <w:t xml:space="preserve"> </w:t>
            </w:r>
            <w:r>
              <w:rPr>
                <w:sz w:val="24"/>
              </w:rPr>
              <w:t>1918</w:t>
            </w:r>
            <w:r>
              <w:rPr>
                <w:spacing w:val="2"/>
                <w:sz w:val="24"/>
              </w:rPr>
              <w:t xml:space="preserve"> </w:t>
            </w:r>
            <w:r>
              <w:rPr>
                <w:sz w:val="24"/>
              </w:rPr>
              <w:t>r.,</w:t>
            </w:r>
          </w:p>
          <w:p w14:paraId="4A1F1E4D" w14:textId="77777777" w:rsidR="000D6F8E" w:rsidRDefault="00894FAD">
            <w:pPr>
              <w:pStyle w:val="TableParagraph"/>
              <w:numPr>
                <w:ilvl w:val="0"/>
                <w:numId w:val="23"/>
              </w:numPr>
              <w:tabs>
                <w:tab w:val="left" w:pos="818"/>
              </w:tabs>
              <w:spacing w:before="12" w:line="274" w:lineRule="exact"/>
              <w:ind w:right="99" w:hanging="360"/>
              <w:rPr>
                <w:sz w:val="24"/>
              </w:rPr>
            </w:pPr>
            <w:r>
              <w:rPr>
                <w:sz w:val="24"/>
              </w:rPr>
              <w:t>prezentuje        postawy        aktywistów</w:t>
            </w:r>
            <w:r>
              <w:rPr>
                <w:spacing w:val="-57"/>
                <w:sz w:val="24"/>
              </w:rPr>
              <w:t xml:space="preserve"> </w:t>
            </w:r>
            <w:r>
              <w:rPr>
                <w:sz w:val="24"/>
              </w:rPr>
              <w:t>i</w:t>
            </w:r>
            <w:r>
              <w:rPr>
                <w:spacing w:val="-1"/>
                <w:sz w:val="24"/>
              </w:rPr>
              <w:t xml:space="preserve"> </w:t>
            </w:r>
            <w:r>
              <w:rPr>
                <w:sz w:val="24"/>
              </w:rPr>
              <w:t>pasywistów,</w:t>
            </w:r>
          </w:p>
        </w:tc>
      </w:tr>
    </w:tbl>
    <w:p w14:paraId="4A1F1E4F" w14:textId="77777777" w:rsidR="000D6F8E" w:rsidRDefault="000D6F8E">
      <w:pPr>
        <w:spacing w:line="274" w:lineRule="exact"/>
        <w:jc w:val="both"/>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E76" w14:textId="77777777">
        <w:trPr>
          <w:trHeight w:val="12500"/>
        </w:trPr>
        <w:tc>
          <w:tcPr>
            <w:tcW w:w="4830" w:type="dxa"/>
          </w:tcPr>
          <w:p w14:paraId="4A1F1E50" w14:textId="77777777" w:rsidR="000D6F8E" w:rsidRDefault="00894FAD">
            <w:pPr>
              <w:pStyle w:val="TableParagraph"/>
              <w:ind w:right="100" w:firstLine="0"/>
              <w:rPr>
                <w:sz w:val="24"/>
              </w:rPr>
            </w:pPr>
            <w:r>
              <w:rPr>
                <w:sz w:val="24"/>
              </w:rPr>
              <w:lastRenderedPageBreak/>
              <w:t>polskiego</w:t>
            </w:r>
            <w:r>
              <w:rPr>
                <w:spacing w:val="1"/>
                <w:sz w:val="24"/>
              </w:rPr>
              <w:t xml:space="preserve"> </w:t>
            </w:r>
            <w:r>
              <w:rPr>
                <w:sz w:val="24"/>
              </w:rPr>
              <w:t>społeczeństwa</w:t>
            </w:r>
            <w:r>
              <w:rPr>
                <w:spacing w:val="1"/>
                <w:sz w:val="24"/>
              </w:rPr>
              <w:t xml:space="preserve"> </w:t>
            </w:r>
            <w:r>
              <w:rPr>
                <w:sz w:val="24"/>
              </w:rPr>
              <w:t>wobec</w:t>
            </w:r>
            <w:r>
              <w:rPr>
                <w:spacing w:val="1"/>
                <w:sz w:val="24"/>
              </w:rPr>
              <w:t xml:space="preserve"> </w:t>
            </w:r>
            <w:r>
              <w:rPr>
                <w:sz w:val="24"/>
              </w:rPr>
              <w:t>wybuchu</w:t>
            </w:r>
            <w:r>
              <w:rPr>
                <w:spacing w:val="-1"/>
                <w:sz w:val="24"/>
              </w:rPr>
              <w:t xml:space="preserve"> </w:t>
            </w:r>
            <w:r>
              <w:rPr>
                <w:sz w:val="24"/>
              </w:rPr>
              <w:t>powstania,</w:t>
            </w:r>
          </w:p>
          <w:p w14:paraId="4A1F1E51" w14:textId="77777777" w:rsidR="000D6F8E" w:rsidRDefault="00894FAD">
            <w:pPr>
              <w:pStyle w:val="TableParagraph"/>
              <w:numPr>
                <w:ilvl w:val="0"/>
                <w:numId w:val="22"/>
              </w:numPr>
              <w:tabs>
                <w:tab w:val="left" w:pos="816"/>
              </w:tabs>
              <w:spacing w:line="232" w:lineRule="auto"/>
              <w:ind w:right="100" w:hanging="360"/>
              <w:rPr>
                <w:sz w:val="24"/>
              </w:rPr>
            </w:pPr>
            <w:r>
              <w:rPr>
                <w:position w:val="1"/>
                <w:sz w:val="24"/>
              </w:rPr>
              <w:t>charakteryzuje różne postawy polskich</w:t>
            </w:r>
            <w:r>
              <w:rPr>
                <w:spacing w:val="1"/>
                <w:position w:val="1"/>
                <w:sz w:val="24"/>
              </w:rPr>
              <w:t xml:space="preserve"> </w:t>
            </w:r>
            <w:r>
              <w:rPr>
                <w:sz w:val="24"/>
              </w:rPr>
              <w:t>polityków;</w:t>
            </w:r>
            <w:r>
              <w:rPr>
                <w:spacing w:val="1"/>
                <w:sz w:val="24"/>
              </w:rPr>
              <w:t xml:space="preserve"> </w:t>
            </w:r>
            <w:r>
              <w:rPr>
                <w:sz w:val="24"/>
              </w:rPr>
              <w:t>wobec</w:t>
            </w:r>
            <w:r>
              <w:rPr>
                <w:spacing w:val="1"/>
                <w:sz w:val="24"/>
              </w:rPr>
              <w:t xml:space="preserve"> </w:t>
            </w:r>
            <w:r>
              <w:rPr>
                <w:sz w:val="24"/>
              </w:rPr>
              <w:t>powstania</w:t>
            </w:r>
            <w:r>
              <w:rPr>
                <w:spacing w:val="1"/>
                <w:sz w:val="24"/>
              </w:rPr>
              <w:t xml:space="preserve"> </w:t>
            </w:r>
            <w:r>
              <w:rPr>
                <w:sz w:val="24"/>
              </w:rPr>
              <w:t>i</w:t>
            </w:r>
            <w:r>
              <w:rPr>
                <w:spacing w:val="1"/>
                <w:sz w:val="24"/>
              </w:rPr>
              <w:t xml:space="preserve"> </w:t>
            </w:r>
            <w:r>
              <w:rPr>
                <w:sz w:val="24"/>
              </w:rPr>
              <w:t>kwestii</w:t>
            </w:r>
            <w:r>
              <w:rPr>
                <w:spacing w:val="-57"/>
                <w:sz w:val="24"/>
              </w:rPr>
              <w:t xml:space="preserve"> </w:t>
            </w:r>
            <w:r>
              <w:rPr>
                <w:sz w:val="24"/>
              </w:rPr>
              <w:t>uwłaszczenia</w:t>
            </w:r>
            <w:r>
              <w:rPr>
                <w:spacing w:val="-1"/>
                <w:sz w:val="24"/>
              </w:rPr>
              <w:t xml:space="preserve"> </w:t>
            </w:r>
            <w:r>
              <w:rPr>
                <w:sz w:val="24"/>
              </w:rPr>
              <w:t>chłopów,</w:t>
            </w:r>
          </w:p>
          <w:p w14:paraId="4A1F1E52" w14:textId="77777777" w:rsidR="000D6F8E" w:rsidRDefault="00894FAD">
            <w:pPr>
              <w:pStyle w:val="TableParagraph"/>
              <w:numPr>
                <w:ilvl w:val="0"/>
                <w:numId w:val="22"/>
              </w:numPr>
              <w:tabs>
                <w:tab w:val="left" w:pos="816"/>
              </w:tabs>
              <w:spacing w:before="14" w:line="228" w:lineRule="auto"/>
              <w:ind w:right="102" w:hanging="360"/>
              <w:rPr>
                <w:sz w:val="24"/>
              </w:rPr>
            </w:pPr>
            <w:r>
              <w:rPr>
                <w:position w:val="1"/>
                <w:sz w:val="24"/>
              </w:rPr>
              <w:t xml:space="preserve">wskazuje      </w:t>
            </w:r>
            <w:r>
              <w:rPr>
                <w:spacing w:val="1"/>
                <w:position w:val="1"/>
                <w:sz w:val="24"/>
              </w:rPr>
              <w:t xml:space="preserve"> </w:t>
            </w:r>
            <w:r>
              <w:rPr>
                <w:position w:val="1"/>
                <w:sz w:val="24"/>
              </w:rPr>
              <w:t>przełomowy        moment</w:t>
            </w:r>
            <w:r>
              <w:rPr>
                <w:spacing w:val="1"/>
                <w:position w:val="1"/>
                <w:sz w:val="24"/>
              </w:rPr>
              <w:t xml:space="preserve"> </w:t>
            </w:r>
            <w:r>
              <w:rPr>
                <w:sz w:val="24"/>
              </w:rPr>
              <w:t>w</w:t>
            </w:r>
            <w:r>
              <w:rPr>
                <w:spacing w:val="-2"/>
                <w:sz w:val="24"/>
              </w:rPr>
              <w:t xml:space="preserve"> </w:t>
            </w:r>
            <w:r>
              <w:rPr>
                <w:sz w:val="24"/>
              </w:rPr>
              <w:t>działaniach wojennych,</w:t>
            </w:r>
          </w:p>
          <w:p w14:paraId="4A1F1E53" w14:textId="77777777" w:rsidR="000D6F8E" w:rsidRDefault="00894FAD">
            <w:pPr>
              <w:pStyle w:val="TableParagraph"/>
              <w:numPr>
                <w:ilvl w:val="0"/>
                <w:numId w:val="22"/>
              </w:numPr>
              <w:tabs>
                <w:tab w:val="left" w:pos="816"/>
              </w:tabs>
              <w:spacing w:before="18" w:line="225" w:lineRule="auto"/>
              <w:ind w:right="100" w:hanging="360"/>
              <w:rPr>
                <w:sz w:val="24"/>
              </w:rPr>
            </w:pPr>
            <w:r>
              <w:rPr>
                <w:position w:val="1"/>
                <w:sz w:val="24"/>
              </w:rPr>
              <w:t>wymienia przyczyny ukształtowania się</w:t>
            </w:r>
            <w:r>
              <w:rPr>
                <w:spacing w:val="1"/>
                <w:position w:val="1"/>
                <w:sz w:val="24"/>
              </w:rPr>
              <w:t xml:space="preserve"> </w:t>
            </w:r>
            <w:r>
              <w:rPr>
                <w:sz w:val="24"/>
              </w:rPr>
              <w:t>Wielkiej</w:t>
            </w:r>
            <w:r>
              <w:rPr>
                <w:spacing w:val="-1"/>
                <w:sz w:val="24"/>
              </w:rPr>
              <w:t xml:space="preserve"> </w:t>
            </w:r>
            <w:r>
              <w:rPr>
                <w:sz w:val="24"/>
              </w:rPr>
              <w:t>Emigracji,</w:t>
            </w:r>
          </w:p>
          <w:p w14:paraId="4A1F1E54" w14:textId="77777777" w:rsidR="000D6F8E" w:rsidRDefault="00894FAD">
            <w:pPr>
              <w:pStyle w:val="TableParagraph"/>
              <w:numPr>
                <w:ilvl w:val="0"/>
                <w:numId w:val="22"/>
              </w:numPr>
              <w:tabs>
                <w:tab w:val="left" w:pos="816"/>
              </w:tabs>
              <w:spacing w:before="16" w:line="228" w:lineRule="auto"/>
              <w:ind w:right="98" w:hanging="360"/>
              <w:rPr>
                <w:sz w:val="24"/>
              </w:rPr>
            </w:pPr>
            <w:r>
              <w:rPr>
                <w:position w:val="1"/>
                <w:sz w:val="24"/>
              </w:rPr>
              <w:t>charakteryzuje</w:t>
            </w:r>
            <w:r>
              <w:rPr>
                <w:spacing w:val="1"/>
                <w:position w:val="1"/>
                <w:sz w:val="24"/>
              </w:rPr>
              <w:t xml:space="preserve"> </w:t>
            </w:r>
            <w:r>
              <w:rPr>
                <w:position w:val="1"/>
                <w:sz w:val="24"/>
              </w:rPr>
              <w:t>programy</w:t>
            </w:r>
            <w:r>
              <w:rPr>
                <w:spacing w:val="1"/>
                <w:position w:val="1"/>
                <w:sz w:val="24"/>
              </w:rPr>
              <w:t xml:space="preserve"> </w:t>
            </w:r>
            <w:r>
              <w:rPr>
                <w:position w:val="1"/>
                <w:sz w:val="24"/>
              </w:rPr>
              <w:t>polskich</w:t>
            </w:r>
            <w:r>
              <w:rPr>
                <w:spacing w:val="-57"/>
                <w:position w:val="1"/>
                <w:sz w:val="24"/>
              </w:rPr>
              <w:t xml:space="preserve"> </w:t>
            </w:r>
            <w:r>
              <w:rPr>
                <w:sz w:val="24"/>
              </w:rPr>
              <w:t>obozów</w:t>
            </w:r>
            <w:r>
              <w:rPr>
                <w:spacing w:val="-1"/>
                <w:sz w:val="24"/>
              </w:rPr>
              <w:t xml:space="preserve"> </w:t>
            </w:r>
            <w:r>
              <w:rPr>
                <w:sz w:val="24"/>
              </w:rPr>
              <w:t>politycznych</w:t>
            </w:r>
            <w:r>
              <w:rPr>
                <w:spacing w:val="-1"/>
                <w:sz w:val="24"/>
              </w:rPr>
              <w:t xml:space="preserve"> </w:t>
            </w:r>
            <w:r>
              <w:rPr>
                <w:sz w:val="24"/>
              </w:rPr>
              <w:t>na</w:t>
            </w:r>
            <w:r>
              <w:rPr>
                <w:spacing w:val="1"/>
                <w:sz w:val="24"/>
              </w:rPr>
              <w:t xml:space="preserve"> </w:t>
            </w:r>
            <w:r>
              <w:rPr>
                <w:sz w:val="24"/>
              </w:rPr>
              <w:t>emigracji,</w:t>
            </w:r>
          </w:p>
          <w:p w14:paraId="4A1F1E55" w14:textId="77777777" w:rsidR="000D6F8E" w:rsidRDefault="00894FAD">
            <w:pPr>
              <w:pStyle w:val="TableParagraph"/>
              <w:numPr>
                <w:ilvl w:val="0"/>
                <w:numId w:val="22"/>
              </w:numPr>
              <w:tabs>
                <w:tab w:val="left" w:pos="816"/>
              </w:tabs>
              <w:spacing w:before="15" w:line="228" w:lineRule="auto"/>
              <w:ind w:right="94" w:hanging="360"/>
              <w:rPr>
                <w:sz w:val="24"/>
              </w:rPr>
            </w:pPr>
            <w:r>
              <w:rPr>
                <w:position w:val="1"/>
                <w:sz w:val="24"/>
              </w:rPr>
              <w:t>dostrzega różnice w położeniu Polaków</w:t>
            </w:r>
            <w:r>
              <w:rPr>
                <w:spacing w:val="1"/>
                <w:position w:val="1"/>
                <w:sz w:val="24"/>
              </w:rPr>
              <w:t xml:space="preserve"> </w:t>
            </w:r>
            <w:r>
              <w:rPr>
                <w:sz w:val="24"/>
              </w:rPr>
              <w:t>w</w:t>
            </w:r>
            <w:r>
              <w:rPr>
                <w:spacing w:val="-2"/>
                <w:sz w:val="24"/>
              </w:rPr>
              <w:t xml:space="preserve"> </w:t>
            </w:r>
            <w:r>
              <w:rPr>
                <w:sz w:val="24"/>
              </w:rPr>
              <w:t>trzech zaborach,</w:t>
            </w:r>
          </w:p>
          <w:p w14:paraId="4A1F1E56" w14:textId="77777777" w:rsidR="000D6F8E" w:rsidRDefault="00894FAD">
            <w:pPr>
              <w:pStyle w:val="TableParagraph"/>
              <w:numPr>
                <w:ilvl w:val="0"/>
                <w:numId w:val="22"/>
              </w:numPr>
              <w:tabs>
                <w:tab w:val="left" w:pos="816"/>
                <w:tab w:val="left" w:pos="2099"/>
                <w:tab w:val="left" w:pos="3744"/>
              </w:tabs>
              <w:spacing w:before="19" w:line="225" w:lineRule="auto"/>
              <w:ind w:right="100" w:hanging="360"/>
              <w:rPr>
                <w:sz w:val="24"/>
              </w:rPr>
            </w:pPr>
            <w:r>
              <w:rPr>
                <w:position w:val="1"/>
                <w:sz w:val="24"/>
              </w:rPr>
              <w:t>podaje</w:t>
            </w:r>
            <w:r>
              <w:rPr>
                <w:position w:val="1"/>
                <w:sz w:val="24"/>
              </w:rPr>
              <w:tab/>
              <w:t>przyczyny</w:t>
            </w:r>
            <w:r>
              <w:rPr>
                <w:position w:val="1"/>
                <w:sz w:val="24"/>
              </w:rPr>
              <w:tab/>
            </w:r>
            <w:r>
              <w:rPr>
                <w:spacing w:val="-1"/>
                <w:position w:val="1"/>
                <w:sz w:val="24"/>
              </w:rPr>
              <w:t>powstania</w:t>
            </w:r>
            <w:r>
              <w:rPr>
                <w:spacing w:val="-58"/>
                <w:position w:val="1"/>
                <w:sz w:val="24"/>
              </w:rPr>
              <w:t xml:space="preserve"> </w:t>
            </w:r>
            <w:r>
              <w:rPr>
                <w:sz w:val="24"/>
              </w:rPr>
              <w:t>krakowskiego,</w:t>
            </w:r>
          </w:p>
          <w:p w14:paraId="4A1F1E57" w14:textId="77777777" w:rsidR="000D6F8E" w:rsidRDefault="00894FAD">
            <w:pPr>
              <w:pStyle w:val="TableParagraph"/>
              <w:numPr>
                <w:ilvl w:val="0"/>
                <w:numId w:val="22"/>
              </w:numPr>
              <w:tabs>
                <w:tab w:val="left" w:pos="816"/>
              </w:tabs>
              <w:spacing w:before="16" w:line="228" w:lineRule="auto"/>
              <w:ind w:right="100" w:hanging="360"/>
              <w:rPr>
                <w:sz w:val="24"/>
              </w:rPr>
            </w:pPr>
            <w:r>
              <w:rPr>
                <w:position w:val="1"/>
                <w:sz w:val="24"/>
              </w:rPr>
              <w:t>podaje</w:t>
            </w:r>
            <w:r>
              <w:rPr>
                <w:spacing w:val="1"/>
                <w:position w:val="1"/>
                <w:sz w:val="24"/>
              </w:rPr>
              <w:t xml:space="preserve"> </w:t>
            </w:r>
            <w:r>
              <w:rPr>
                <w:position w:val="1"/>
                <w:sz w:val="24"/>
              </w:rPr>
              <w:t>przyczyny</w:t>
            </w:r>
            <w:r>
              <w:rPr>
                <w:spacing w:val="1"/>
                <w:position w:val="1"/>
                <w:sz w:val="24"/>
              </w:rPr>
              <w:t xml:space="preserve"> </w:t>
            </w:r>
            <w:r>
              <w:rPr>
                <w:position w:val="1"/>
                <w:sz w:val="24"/>
              </w:rPr>
              <w:t>i</w:t>
            </w:r>
            <w:r>
              <w:rPr>
                <w:spacing w:val="1"/>
                <w:position w:val="1"/>
                <w:sz w:val="24"/>
              </w:rPr>
              <w:t xml:space="preserve"> </w:t>
            </w:r>
            <w:r>
              <w:rPr>
                <w:position w:val="1"/>
                <w:sz w:val="24"/>
              </w:rPr>
              <w:t>skutki</w:t>
            </w:r>
            <w:r>
              <w:rPr>
                <w:spacing w:val="1"/>
                <w:position w:val="1"/>
                <w:sz w:val="24"/>
              </w:rPr>
              <w:t xml:space="preserve"> </w:t>
            </w:r>
            <w:r>
              <w:rPr>
                <w:position w:val="1"/>
                <w:sz w:val="24"/>
              </w:rPr>
              <w:t>rabacji</w:t>
            </w:r>
            <w:r>
              <w:rPr>
                <w:spacing w:val="1"/>
                <w:position w:val="1"/>
                <w:sz w:val="24"/>
              </w:rPr>
              <w:t xml:space="preserve"> </w:t>
            </w:r>
            <w:r>
              <w:rPr>
                <w:sz w:val="24"/>
              </w:rPr>
              <w:t>galicyjskiej,</w:t>
            </w:r>
          </w:p>
          <w:p w14:paraId="4A1F1E58" w14:textId="77777777" w:rsidR="000D6F8E" w:rsidRDefault="00894FAD">
            <w:pPr>
              <w:pStyle w:val="TableParagraph"/>
              <w:numPr>
                <w:ilvl w:val="0"/>
                <w:numId w:val="22"/>
              </w:numPr>
              <w:tabs>
                <w:tab w:val="left" w:pos="816"/>
              </w:tabs>
              <w:spacing w:before="18" w:line="225" w:lineRule="auto"/>
              <w:ind w:right="101" w:hanging="360"/>
              <w:rPr>
                <w:sz w:val="24"/>
              </w:rPr>
            </w:pPr>
            <w:r>
              <w:rPr>
                <w:position w:val="1"/>
                <w:sz w:val="24"/>
              </w:rPr>
              <w:t>omawia</w:t>
            </w:r>
            <w:r>
              <w:rPr>
                <w:spacing w:val="1"/>
                <w:position w:val="1"/>
                <w:sz w:val="24"/>
              </w:rPr>
              <w:t xml:space="preserve"> </w:t>
            </w:r>
            <w:r>
              <w:rPr>
                <w:position w:val="1"/>
                <w:sz w:val="24"/>
              </w:rPr>
              <w:t>przyczyny</w:t>
            </w:r>
            <w:r>
              <w:rPr>
                <w:spacing w:val="1"/>
                <w:position w:val="1"/>
                <w:sz w:val="24"/>
              </w:rPr>
              <w:t xml:space="preserve"> </w:t>
            </w:r>
            <w:r>
              <w:rPr>
                <w:position w:val="1"/>
                <w:sz w:val="24"/>
              </w:rPr>
              <w:t>wystąpień</w:t>
            </w:r>
            <w:r>
              <w:rPr>
                <w:spacing w:val="1"/>
                <w:position w:val="1"/>
                <w:sz w:val="24"/>
              </w:rPr>
              <w:t xml:space="preserve"> </w:t>
            </w:r>
            <w:r>
              <w:rPr>
                <w:sz w:val="24"/>
              </w:rPr>
              <w:t>rewolucyjnych</w:t>
            </w:r>
            <w:r>
              <w:rPr>
                <w:spacing w:val="1"/>
                <w:sz w:val="24"/>
              </w:rPr>
              <w:t xml:space="preserve"> </w:t>
            </w:r>
            <w:r>
              <w:rPr>
                <w:sz w:val="24"/>
              </w:rPr>
              <w:t>w Europie,</w:t>
            </w:r>
          </w:p>
          <w:p w14:paraId="4A1F1E5A" w14:textId="77777777" w:rsidR="000D6F8E" w:rsidRDefault="00894FAD">
            <w:pPr>
              <w:pStyle w:val="TableParagraph"/>
              <w:numPr>
                <w:ilvl w:val="0"/>
                <w:numId w:val="22"/>
              </w:numPr>
              <w:tabs>
                <w:tab w:val="left" w:pos="816"/>
              </w:tabs>
              <w:spacing w:line="232" w:lineRule="auto"/>
              <w:ind w:right="98" w:hanging="360"/>
              <w:rPr>
                <w:sz w:val="24"/>
              </w:rPr>
            </w:pPr>
            <w:r>
              <w:rPr>
                <w:position w:val="1"/>
                <w:sz w:val="24"/>
              </w:rPr>
              <w:t>opisuje</w:t>
            </w:r>
            <w:r>
              <w:rPr>
                <w:spacing w:val="1"/>
                <w:position w:val="1"/>
                <w:sz w:val="24"/>
              </w:rPr>
              <w:t xml:space="preserve"> </w:t>
            </w:r>
            <w:r>
              <w:rPr>
                <w:position w:val="1"/>
                <w:sz w:val="24"/>
              </w:rPr>
              <w:t>przyczyny</w:t>
            </w:r>
            <w:r>
              <w:rPr>
                <w:spacing w:val="1"/>
                <w:position w:val="1"/>
                <w:sz w:val="24"/>
              </w:rPr>
              <w:t xml:space="preserve"> </w:t>
            </w:r>
            <w:r>
              <w:rPr>
                <w:position w:val="1"/>
                <w:sz w:val="24"/>
              </w:rPr>
              <w:t>niepowodzenia</w:t>
            </w:r>
            <w:r>
              <w:rPr>
                <w:spacing w:val="-57"/>
                <w:position w:val="1"/>
                <w:sz w:val="24"/>
              </w:rPr>
              <w:t xml:space="preserve"> </w:t>
            </w:r>
            <w:r>
              <w:rPr>
                <w:sz w:val="24"/>
              </w:rPr>
              <w:t xml:space="preserve">wystąpień   </w:t>
            </w:r>
            <w:r>
              <w:rPr>
                <w:spacing w:val="1"/>
                <w:sz w:val="24"/>
              </w:rPr>
              <w:t xml:space="preserve"> </w:t>
            </w:r>
            <w:r>
              <w:rPr>
                <w:sz w:val="24"/>
              </w:rPr>
              <w:t>narodowowyzwoleńczych</w:t>
            </w:r>
            <w:r>
              <w:rPr>
                <w:spacing w:val="-57"/>
                <w:sz w:val="24"/>
              </w:rPr>
              <w:t xml:space="preserve"> </w:t>
            </w:r>
            <w:r>
              <w:rPr>
                <w:sz w:val="24"/>
              </w:rPr>
              <w:t>na</w:t>
            </w:r>
            <w:r>
              <w:rPr>
                <w:spacing w:val="-2"/>
                <w:sz w:val="24"/>
              </w:rPr>
              <w:t xml:space="preserve"> </w:t>
            </w:r>
            <w:r>
              <w:rPr>
                <w:sz w:val="24"/>
              </w:rPr>
              <w:t>ziemiach polskich,</w:t>
            </w:r>
          </w:p>
          <w:p w14:paraId="4A1F1E5B" w14:textId="77777777" w:rsidR="000D6F8E" w:rsidRDefault="00894FAD">
            <w:pPr>
              <w:pStyle w:val="TableParagraph"/>
              <w:numPr>
                <w:ilvl w:val="0"/>
                <w:numId w:val="22"/>
              </w:numPr>
              <w:tabs>
                <w:tab w:val="left" w:pos="816"/>
              </w:tabs>
              <w:spacing w:before="15" w:line="228" w:lineRule="auto"/>
              <w:ind w:right="97" w:hanging="360"/>
              <w:rPr>
                <w:sz w:val="24"/>
              </w:rPr>
            </w:pPr>
            <w:r>
              <w:rPr>
                <w:position w:val="1"/>
                <w:sz w:val="24"/>
              </w:rPr>
              <w:t>wskazuje czynniki, które doprowadziły</w:t>
            </w:r>
            <w:r>
              <w:rPr>
                <w:spacing w:val="1"/>
                <w:position w:val="1"/>
                <w:sz w:val="24"/>
              </w:rPr>
              <w:t xml:space="preserve"> </w:t>
            </w:r>
            <w:r>
              <w:rPr>
                <w:sz w:val="24"/>
              </w:rPr>
              <w:t>do</w:t>
            </w:r>
            <w:r>
              <w:rPr>
                <w:spacing w:val="-1"/>
                <w:sz w:val="24"/>
              </w:rPr>
              <w:t xml:space="preserve"> </w:t>
            </w:r>
            <w:r>
              <w:rPr>
                <w:sz w:val="24"/>
              </w:rPr>
              <w:t>wzrostu demograficznego;</w:t>
            </w:r>
          </w:p>
          <w:p w14:paraId="4A1F1E5C" w14:textId="77777777" w:rsidR="000D6F8E" w:rsidRDefault="00894FAD">
            <w:pPr>
              <w:pStyle w:val="TableParagraph"/>
              <w:numPr>
                <w:ilvl w:val="0"/>
                <w:numId w:val="22"/>
              </w:numPr>
              <w:tabs>
                <w:tab w:val="left" w:pos="816"/>
              </w:tabs>
              <w:spacing w:before="16" w:line="228" w:lineRule="auto"/>
              <w:ind w:right="101" w:hanging="360"/>
              <w:rPr>
                <w:sz w:val="24"/>
              </w:rPr>
            </w:pPr>
            <w:r>
              <w:rPr>
                <w:position w:val="1"/>
                <w:sz w:val="24"/>
              </w:rPr>
              <w:t>wymienia</w:t>
            </w:r>
            <w:r>
              <w:rPr>
                <w:spacing w:val="1"/>
                <w:position w:val="1"/>
                <w:sz w:val="24"/>
              </w:rPr>
              <w:t xml:space="preserve"> </w:t>
            </w:r>
            <w:r>
              <w:rPr>
                <w:position w:val="1"/>
                <w:sz w:val="24"/>
              </w:rPr>
              <w:t>przyczyny</w:t>
            </w:r>
            <w:r>
              <w:rPr>
                <w:spacing w:val="1"/>
                <w:position w:val="1"/>
                <w:sz w:val="24"/>
              </w:rPr>
              <w:t xml:space="preserve"> </w:t>
            </w:r>
            <w:r>
              <w:rPr>
                <w:position w:val="1"/>
                <w:sz w:val="24"/>
              </w:rPr>
              <w:t>powstawania</w:t>
            </w:r>
            <w:r>
              <w:rPr>
                <w:spacing w:val="1"/>
                <w:position w:val="1"/>
                <w:sz w:val="24"/>
              </w:rPr>
              <w:t xml:space="preserve"> </w:t>
            </w:r>
            <w:r>
              <w:rPr>
                <w:sz w:val="24"/>
              </w:rPr>
              <w:t>fabryk;</w:t>
            </w:r>
          </w:p>
          <w:p w14:paraId="4A1F1E5D" w14:textId="77777777" w:rsidR="000D6F8E" w:rsidRDefault="00894FAD">
            <w:pPr>
              <w:pStyle w:val="TableParagraph"/>
              <w:numPr>
                <w:ilvl w:val="0"/>
                <w:numId w:val="22"/>
              </w:numPr>
              <w:tabs>
                <w:tab w:val="left" w:pos="816"/>
              </w:tabs>
              <w:spacing w:before="3" w:line="286" w:lineRule="exact"/>
              <w:ind w:left="815" w:hanging="349"/>
              <w:rPr>
                <w:sz w:val="24"/>
              </w:rPr>
            </w:pPr>
            <w:r>
              <w:rPr>
                <w:position w:val="1"/>
                <w:sz w:val="24"/>
              </w:rPr>
              <w:t>dostrzega</w:t>
            </w:r>
            <w:r>
              <w:rPr>
                <w:spacing w:val="-3"/>
                <w:position w:val="1"/>
                <w:sz w:val="24"/>
              </w:rPr>
              <w:t xml:space="preserve"> </w:t>
            </w:r>
            <w:r>
              <w:rPr>
                <w:position w:val="1"/>
                <w:sz w:val="24"/>
              </w:rPr>
              <w:t>skutki</w:t>
            </w:r>
            <w:r>
              <w:rPr>
                <w:spacing w:val="-1"/>
                <w:position w:val="1"/>
                <w:sz w:val="24"/>
              </w:rPr>
              <w:t xml:space="preserve"> </w:t>
            </w:r>
            <w:r>
              <w:rPr>
                <w:position w:val="1"/>
                <w:sz w:val="24"/>
              </w:rPr>
              <w:t>rozwoju</w:t>
            </w:r>
            <w:r>
              <w:rPr>
                <w:spacing w:val="-1"/>
                <w:position w:val="1"/>
                <w:sz w:val="24"/>
              </w:rPr>
              <w:t xml:space="preserve"> </w:t>
            </w:r>
            <w:r>
              <w:rPr>
                <w:position w:val="1"/>
                <w:sz w:val="24"/>
              </w:rPr>
              <w:t>komunikacji;</w:t>
            </w:r>
          </w:p>
          <w:p w14:paraId="4A1F1E5E" w14:textId="77777777" w:rsidR="000D6F8E" w:rsidRDefault="00894FAD">
            <w:pPr>
              <w:pStyle w:val="TableParagraph"/>
              <w:numPr>
                <w:ilvl w:val="0"/>
                <w:numId w:val="22"/>
              </w:numPr>
              <w:tabs>
                <w:tab w:val="left" w:pos="816"/>
                <w:tab w:val="left" w:pos="3906"/>
              </w:tabs>
              <w:spacing w:line="235" w:lineRule="auto"/>
              <w:ind w:right="98" w:hanging="360"/>
              <w:rPr>
                <w:sz w:val="24"/>
              </w:rPr>
            </w:pPr>
            <w:r>
              <w:rPr>
                <w:position w:val="1"/>
                <w:sz w:val="24"/>
              </w:rPr>
              <w:t>wskazuje      przykłady      pozytywnych</w:t>
            </w:r>
            <w:r>
              <w:rPr>
                <w:spacing w:val="-57"/>
                <w:position w:val="1"/>
                <w:sz w:val="24"/>
              </w:rPr>
              <w:t xml:space="preserve"> </w:t>
            </w:r>
            <w:r>
              <w:rPr>
                <w:sz w:val="24"/>
              </w:rPr>
              <w:t>i</w:t>
            </w:r>
            <w:r>
              <w:rPr>
                <w:spacing w:val="-2"/>
                <w:sz w:val="24"/>
              </w:rPr>
              <w:t xml:space="preserve"> </w:t>
            </w:r>
            <w:r>
              <w:rPr>
                <w:sz w:val="24"/>
              </w:rPr>
              <w:t>negatywnych</w:t>
            </w:r>
            <w:r>
              <w:rPr>
                <w:sz w:val="24"/>
              </w:rPr>
              <w:tab/>
            </w:r>
            <w:r>
              <w:rPr>
                <w:spacing w:val="-1"/>
                <w:sz w:val="24"/>
              </w:rPr>
              <w:t>skutków</w:t>
            </w:r>
            <w:r>
              <w:rPr>
                <w:spacing w:val="-58"/>
                <w:sz w:val="24"/>
              </w:rPr>
              <w:t xml:space="preserve"> </w:t>
            </w:r>
            <w:r>
              <w:rPr>
                <w:sz w:val="24"/>
              </w:rPr>
              <w:t>uprzemysłowienia</w:t>
            </w:r>
            <w:r>
              <w:rPr>
                <w:spacing w:val="1"/>
                <w:sz w:val="24"/>
              </w:rPr>
              <w:t xml:space="preserve"> </w:t>
            </w:r>
            <w:r>
              <w:rPr>
                <w:sz w:val="24"/>
              </w:rPr>
              <w:t>dla</w:t>
            </w:r>
            <w:r>
              <w:rPr>
                <w:spacing w:val="1"/>
                <w:sz w:val="24"/>
              </w:rPr>
              <w:t xml:space="preserve"> </w:t>
            </w:r>
            <w:r>
              <w:rPr>
                <w:sz w:val="24"/>
              </w:rPr>
              <w:t>środowiska</w:t>
            </w:r>
            <w:r>
              <w:rPr>
                <w:spacing w:val="-57"/>
                <w:sz w:val="24"/>
              </w:rPr>
              <w:t xml:space="preserve"> </w:t>
            </w:r>
            <w:r>
              <w:rPr>
                <w:sz w:val="24"/>
              </w:rPr>
              <w:t>naturalnego,</w:t>
            </w:r>
          </w:p>
          <w:p w14:paraId="4A1F1E5F" w14:textId="77777777" w:rsidR="000D6F8E" w:rsidRDefault="00894FAD">
            <w:pPr>
              <w:pStyle w:val="TableParagraph"/>
              <w:numPr>
                <w:ilvl w:val="0"/>
                <w:numId w:val="22"/>
              </w:numPr>
              <w:tabs>
                <w:tab w:val="left" w:pos="816"/>
              </w:tabs>
              <w:spacing w:before="9" w:line="232" w:lineRule="auto"/>
              <w:ind w:right="94" w:hanging="360"/>
              <w:rPr>
                <w:sz w:val="24"/>
              </w:rPr>
            </w:pPr>
            <w:r>
              <w:rPr>
                <w:position w:val="1"/>
                <w:sz w:val="24"/>
              </w:rPr>
              <w:t>dostrzega różnice w położeniu Polaków</w:t>
            </w:r>
            <w:r>
              <w:rPr>
                <w:spacing w:val="1"/>
                <w:position w:val="1"/>
                <w:sz w:val="24"/>
              </w:rPr>
              <w:t xml:space="preserve"> </w:t>
            </w:r>
            <w:r>
              <w:rPr>
                <w:sz w:val="24"/>
              </w:rPr>
              <w:t>pod</w:t>
            </w:r>
            <w:r>
              <w:rPr>
                <w:spacing w:val="1"/>
                <w:sz w:val="24"/>
              </w:rPr>
              <w:t xml:space="preserve"> </w:t>
            </w:r>
            <w:r>
              <w:rPr>
                <w:sz w:val="24"/>
              </w:rPr>
              <w:t>trzema</w:t>
            </w:r>
            <w:r>
              <w:rPr>
                <w:spacing w:val="1"/>
                <w:sz w:val="24"/>
              </w:rPr>
              <w:t xml:space="preserve"> </w:t>
            </w:r>
            <w:r>
              <w:rPr>
                <w:sz w:val="24"/>
              </w:rPr>
              <w:t>zaborami</w:t>
            </w:r>
            <w:r>
              <w:rPr>
                <w:spacing w:val="1"/>
                <w:sz w:val="24"/>
              </w:rPr>
              <w:t xml:space="preserve"> </w:t>
            </w:r>
            <w:r>
              <w:rPr>
                <w:sz w:val="24"/>
              </w:rPr>
              <w:t>i</w:t>
            </w:r>
            <w:r>
              <w:rPr>
                <w:spacing w:val="1"/>
                <w:sz w:val="24"/>
              </w:rPr>
              <w:t xml:space="preserve"> </w:t>
            </w:r>
            <w:r>
              <w:rPr>
                <w:sz w:val="24"/>
              </w:rPr>
              <w:t>wskazuje</w:t>
            </w:r>
            <w:r>
              <w:rPr>
                <w:spacing w:val="1"/>
                <w:sz w:val="24"/>
              </w:rPr>
              <w:t xml:space="preserve"> </w:t>
            </w:r>
            <w:r>
              <w:rPr>
                <w:sz w:val="24"/>
              </w:rPr>
              <w:t>przyczyny</w:t>
            </w:r>
            <w:r>
              <w:rPr>
                <w:spacing w:val="-5"/>
                <w:sz w:val="24"/>
              </w:rPr>
              <w:t xml:space="preserve"> </w:t>
            </w:r>
            <w:r>
              <w:rPr>
                <w:sz w:val="24"/>
              </w:rPr>
              <w:t>tych różnic,</w:t>
            </w:r>
          </w:p>
          <w:p w14:paraId="4A1F1E61" w14:textId="77777777" w:rsidR="000D6F8E" w:rsidRDefault="00894FAD">
            <w:pPr>
              <w:pStyle w:val="TableParagraph"/>
              <w:numPr>
                <w:ilvl w:val="0"/>
                <w:numId w:val="22"/>
              </w:numPr>
              <w:tabs>
                <w:tab w:val="left" w:pos="816"/>
              </w:tabs>
              <w:spacing w:before="18" w:line="228" w:lineRule="auto"/>
              <w:ind w:right="99" w:hanging="360"/>
              <w:rPr>
                <w:sz w:val="24"/>
              </w:rPr>
            </w:pPr>
            <w:r>
              <w:rPr>
                <w:position w:val="1"/>
                <w:sz w:val="24"/>
              </w:rPr>
              <w:t xml:space="preserve">omawia  </w:t>
            </w:r>
            <w:r>
              <w:rPr>
                <w:spacing w:val="1"/>
                <w:position w:val="1"/>
                <w:sz w:val="24"/>
              </w:rPr>
              <w:t xml:space="preserve"> </w:t>
            </w:r>
            <w:r>
              <w:rPr>
                <w:position w:val="1"/>
                <w:sz w:val="24"/>
              </w:rPr>
              <w:t>rolę    Świętego    Przymierza</w:t>
            </w:r>
            <w:r>
              <w:rPr>
                <w:spacing w:val="1"/>
                <w:position w:val="1"/>
                <w:sz w:val="24"/>
              </w:rPr>
              <w:t xml:space="preserve"> </w:t>
            </w:r>
            <w:r>
              <w:rPr>
                <w:sz w:val="24"/>
              </w:rPr>
              <w:t>w</w:t>
            </w:r>
            <w:r>
              <w:rPr>
                <w:spacing w:val="-2"/>
                <w:sz w:val="24"/>
              </w:rPr>
              <w:t xml:space="preserve"> </w:t>
            </w:r>
            <w:r>
              <w:rPr>
                <w:sz w:val="24"/>
              </w:rPr>
              <w:t>Europie,</w:t>
            </w:r>
          </w:p>
          <w:p w14:paraId="4A1F1E62" w14:textId="77777777" w:rsidR="000D6F8E" w:rsidRDefault="00894FAD">
            <w:pPr>
              <w:pStyle w:val="TableParagraph"/>
              <w:numPr>
                <w:ilvl w:val="0"/>
                <w:numId w:val="22"/>
              </w:numPr>
              <w:tabs>
                <w:tab w:val="left" w:pos="816"/>
              </w:tabs>
              <w:spacing w:before="18" w:line="225" w:lineRule="auto"/>
              <w:ind w:right="96" w:hanging="360"/>
              <w:rPr>
                <w:sz w:val="24"/>
              </w:rPr>
            </w:pPr>
            <w:r>
              <w:rPr>
                <w:position w:val="1"/>
                <w:sz w:val="24"/>
              </w:rPr>
              <w:t>wskazuje</w:t>
            </w:r>
            <w:r>
              <w:rPr>
                <w:spacing w:val="1"/>
                <w:position w:val="1"/>
                <w:sz w:val="24"/>
              </w:rPr>
              <w:t xml:space="preserve"> </w:t>
            </w:r>
            <w:r>
              <w:rPr>
                <w:position w:val="1"/>
                <w:sz w:val="24"/>
              </w:rPr>
              <w:t>konsekwencje</w:t>
            </w:r>
            <w:r>
              <w:rPr>
                <w:spacing w:val="1"/>
                <w:position w:val="1"/>
                <w:sz w:val="24"/>
              </w:rPr>
              <w:t xml:space="preserve"> </w:t>
            </w:r>
            <w:r>
              <w:rPr>
                <w:position w:val="1"/>
                <w:sz w:val="24"/>
              </w:rPr>
              <w:t>wojny</w:t>
            </w:r>
            <w:r>
              <w:rPr>
                <w:spacing w:val="1"/>
                <w:position w:val="1"/>
                <w:sz w:val="24"/>
              </w:rPr>
              <w:t xml:space="preserve"> </w:t>
            </w:r>
            <w:r>
              <w:rPr>
                <w:sz w:val="24"/>
              </w:rPr>
              <w:t>krymskiej,</w:t>
            </w:r>
          </w:p>
          <w:p w14:paraId="4A1F1E63" w14:textId="77777777" w:rsidR="000D6F8E" w:rsidRDefault="00894FAD">
            <w:pPr>
              <w:pStyle w:val="TableParagraph"/>
              <w:numPr>
                <w:ilvl w:val="0"/>
                <w:numId w:val="22"/>
              </w:numPr>
              <w:tabs>
                <w:tab w:val="left" w:pos="816"/>
              </w:tabs>
              <w:spacing w:before="16" w:line="228" w:lineRule="auto"/>
              <w:ind w:right="99" w:hanging="360"/>
              <w:rPr>
                <w:sz w:val="24"/>
              </w:rPr>
            </w:pPr>
            <w:r>
              <w:rPr>
                <w:position w:val="1"/>
                <w:sz w:val="24"/>
              </w:rPr>
              <w:t>wskazuje</w:t>
            </w:r>
            <w:r>
              <w:rPr>
                <w:spacing w:val="1"/>
                <w:position w:val="1"/>
                <w:sz w:val="24"/>
              </w:rPr>
              <w:t xml:space="preserve"> </w:t>
            </w:r>
            <w:r>
              <w:rPr>
                <w:position w:val="1"/>
                <w:sz w:val="24"/>
              </w:rPr>
              <w:t>przyczyny</w:t>
            </w:r>
            <w:r>
              <w:rPr>
                <w:spacing w:val="1"/>
                <w:position w:val="1"/>
                <w:sz w:val="24"/>
              </w:rPr>
              <w:t xml:space="preserve"> </w:t>
            </w:r>
            <w:r>
              <w:rPr>
                <w:position w:val="1"/>
                <w:sz w:val="24"/>
              </w:rPr>
              <w:t>zjednoczenia</w:t>
            </w:r>
            <w:r>
              <w:rPr>
                <w:spacing w:val="-57"/>
                <w:position w:val="1"/>
                <w:sz w:val="24"/>
              </w:rPr>
              <w:t xml:space="preserve"> </w:t>
            </w:r>
            <w:r>
              <w:rPr>
                <w:sz w:val="24"/>
              </w:rPr>
              <w:t>Włoch,</w:t>
            </w:r>
          </w:p>
          <w:p w14:paraId="4A1F1E64" w14:textId="77777777" w:rsidR="000D6F8E" w:rsidRDefault="00894FAD">
            <w:pPr>
              <w:pStyle w:val="TableParagraph"/>
              <w:numPr>
                <w:ilvl w:val="0"/>
                <w:numId w:val="22"/>
              </w:numPr>
              <w:tabs>
                <w:tab w:val="left" w:pos="816"/>
              </w:tabs>
              <w:spacing w:before="3" w:line="271" w:lineRule="exact"/>
              <w:ind w:left="815" w:hanging="349"/>
              <w:rPr>
                <w:sz w:val="24"/>
              </w:rPr>
            </w:pPr>
            <w:r>
              <w:rPr>
                <w:position w:val="1"/>
                <w:sz w:val="24"/>
              </w:rPr>
              <w:t>wie,</w:t>
            </w:r>
            <w:r>
              <w:rPr>
                <w:spacing w:val="12"/>
                <w:position w:val="1"/>
                <w:sz w:val="24"/>
              </w:rPr>
              <w:t xml:space="preserve"> </w:t>
            </w:r>
            <w:r>
              <w:rPr>
                <w:position w:val="1"/>
                <w:sz w:val="24"/>
              </w:rPr>
              <w:t>jak</w:t>
            </w:r>
            <w:r>
              <w:rPr>
                <w:spacing w:val="11"/>
                <w:position w:val="1"/>
                <w:sz w:val="24"/>
              </w:rPr>
              <w:t xml:space="preserve"> </w:t>
            </w:r>
            <w:r>
              <w:rPr>
                <w:position w:val="1"/>
                <w:sz w:val="24"/>
              </w:rPr>
              <w:t>doszło</w:t>
            </w:r>
            <w:r>
              <w:rPr>
                <w:spacing w:val="10"/>
                <w:position w:val="1"/>
                <w:sz w:val="24"/>
              </w:rPr>
              <w:t xml:space="preserve"> </w:t>
            </w:r>
            <w:r>
              <w:rPr>
                <w:position w:val="1"/>
                <w:sz w:val="24"/>
              </w:rPr>
              <w:t>do</w:t>
            </w:r>
            <w:r>
              <w:rPr>
                <w:spacing w:val="12"/>
                <w:position w:val="1"/>
                <w:sz w:val="24"/>
              </w:rPr>
              <w:t xml:space="preserve"> </w:t>
            </w:r>
            <w:r>
              <w:rPr>
                <w:position w:val="1"/>
                <w:sz w:val="24"/>
              </w:rPr>
              <w:t>włączenia</w:t>
            </w:r>
            <w:r>
              <w:rPr>
                <w:spacing w:val="11"/>
                <w:position w:val="1"/>
                <w:sz w:val="24"/>
              </w:rPr>
              <w:t xml:space="preserve"> </w:t>
            </w:r>
            <w:r>
              <w:rPr>
                <w:position w:val="1"/>
                <w:sz w:val="24"/>
              </w:rPr>
              <w:t>terytorium</w:t>
            </w:r>
          </w:p>
        </w:tc>
        <w:tc>
          <w:tcPr>
            <w:tcW w:w="4830" w:type="dxa"/>
          </w:tcPr>
          <w:p w14:paraId="4A1F1E65" w14:textId="77777777" w:rsidR="000D6F8E" w:rsidRDefault="00894FAD">
            <w:pPr>
              <w:pStyle w:val="TableParagraph"/>
              <w:numPr>
                <w:ilvl w:val="0"/>
                <w:numId w:val="21"/>
              </w:numPr>
              <w:tabs>
                <w:tab w:val="left" w:pos="818"/>
              </w:tabs>
              <w:spacing w:line="237" w:lineRule="auto"/>
              <w:ind w:right="97" w:hanging="360"/>
              <w:rPr>
                <w:sz w:val="24"/>
              </w:rPr>
            </w:pPr>
            <w:r>
              <w:rPr>
                <w:sz w:val="24"/>
              </w:rPr>
              <w:t>rozumie,</w:t>
            </w:r>
            <w:r>
              <w:rPr>
                <w:spacing w:val="1"/>
                <w:sz w:val="24"/>
              </w:rPr>
              <w:t xml:space="preserve"> </w:t>
            </w:r>
            <w:r>
              <w:rPr>
                <w:sz w:val="24"/>
              </w:rPr>
              <w:t>dlaczego</w:t>
            </w:r>
            <w:r>
              <w:rPr>
                <w:spacing w:val="1"/>
                <w:sz w:val="24"/>
              </w:rPr>
              <w:t xml:space="preserve"> </w:t>
            </w:r>
            <w:r>
              <w:rPr>
                <w:sz w:val="24"/>
              </w:rPr>
              <w:t>państwa</w:t>
            </w:r>
            <w:r>
              <w:rPr>
                <w:spacing w:val="1"/>
                <w:sz w:val="24"/>
              </w:rPr>
              <w:t xml:space="preserve"> </w:t>
            </w:r>
            <w:r>
              <w:rPr>
                <w:sz w:val="24"/>
              </w:rPr>
              <w:t>zaborcze</w:t>
            </w:r>
            <w:r>
              <w:rPr>
                <w:spacing w:val="-57"/>
                <w:sz w:val="24"/>
              </w:rPr>
              <w:t xml:space="preserve"> </w:t>
            </w:r>
            <w:r>
              <w:rPr>
                <w:sz w:val="24"/>
              </w:rPr>
              <w:t>próbowały</w:t>
            </w:r>
            <w:r>
              <w:rPr>
                <w:spacing w:val="1"/>
                <w:sz w:val="24"/>
              </w:rPr>
              <w:t xml:space="preserve"> </w:t>
            </w:r>
            <w:r>
              <w:rPr>
                <w:sz w:val="24"/>
              </w:rPr>
              <w:t>pozyskać</w:t>
            </w:r>
            <w:r>
              <w:rPr>
                <w:spacing w:val="1"/>
                <w:sz w:val="24"/>
              </w:rPr>
              <w:t xml:space="preserve"> </w:t>
            </w:r>
            <w:r>
              <w:rPr>
                <w:sz w:val="24"/>
              </w:rPr>
              <w:t>przychylność</w:t>
            </w:r>
            <w:r>
              <w:rPr>
                <w:spacing w:val="1"/>
                <w:sz w:val="24"/>
              </w:rPr>
              <w:t xml:space="preserve"> </w:t>
            </w:r>
            <w:r>
              <w:rPr>
                <w:sz w:val="24"/>
              </w:rPr>
              <w:t>Polaków,</w:t>
            </w:r>
          </w:p>
          <w:p w14:paraId="4A1F1E66" w14:textId="77777777" w:rsidR="000D6F8E" w:rsidRDefault="00894FAD">
            <w:pPr>
              <w:pStyle w:val="TableParagraph"/>
              <w:numPr>
                <w:ilvl w:val="0"/>
                <w:numId w:val="21"/>
              </w:numPr>
              <w:tabs>
                <w:tab w:val="left" w:pos="818"/>
              </w:tabs>
              <w:spacing w:before="2" w:line="237" w:lineRule="auto"/>
              <w:ind w:right="99" w:hanging="360"/>
              <w:rPr>
                <w:sz w:val="24"/>
              </w:rPr>
            </w:pPr>
            <w:r>
              <w:rPr>
                <w:sz w:val="24"/>
              </w:rPr>
              <w:t>omawia</w:t>
            </w:r>
            <w:r>
              <w:rPr>
                <w:spacing w:val="1"/>
                <w:sz w:val="24"/>
              </w:rPr>
              <w:t xml:space="preserve"> </w:t>
            </w:r>
            <w:r>
              <w:rPr>
                <w:sz w:val="24"/>
              </w:rPr>
              <w:t>skutki</w:t>
            </w:r>
            <w:r>
              <w:rPr>
                <w:spacing w:val="1"/>
                <w:sz w:val="24"/>
              </w:rPr>
              <w:t xml:space="preserve"> </w:t>
            </w:r>
            <w:r>
              <w:rPr>
                <w:sz w:val="24"/>
              </w:rPr>
              <w:t>militarne</w:t>
            </w:r>
            <w:r>
              <w:rPr>
                <w:spacing w:val="1"/>
                <w:sz w:val="24"/>
              </w:rPr>
              <w:t xml:space="preserve"> </w:t>
            </w:r>
            <w:r>
              <w:rPr>
                <w:sz w:val="24"/>
              </w:rPr>
              <w:t>przystąpienia</w:t>
            </w:r>
            <w:r>
              <w:rPr>
                <w:spacing w:val="-57"/>
                <w:sz w:val="24"/>
              </w:rPr>
              <w:t xml:space="preserve"> </w:t>
            </w:r>
            <w:r>
              <w:rPr>
                <w:sz w:val="24"/>
              </w:rPr>
              <w:t>USA</w:t>
            </w:r>
            <w:r>
              <w:rPr>
                <w:spacing w:val="-1"/>
                <w:sz w:val="24"/>
              </w:rPr>
              <w:t xml:space="preserve"> </w:t>
            </w:r>
            <w:r>
              <w:rPr>
                <w:sz w:val="24"/>
              </w:rPr>
              <w:t>do wojny,</w:t>
            </w:r>
          </w:p>
          <w:p w14:paraId="4A1F1E67" w14:textId="77777777" w:rsidR="000D6F8E" w:rsidRDefault="00894FAD">
            <w:pPr>
              <w:pStyle w:val="TableParagraph"/>
              <w:numPr>
                <w:ilvl w:val="0"/>
                <w:numId w:val="21"/>
              </w:numPr>
              <w:tabs>
                <w:tab w:val="left" w:pos="818"/>
              </w:tabs>
              <w:spacing w:before="4" w:line="237" w:lineRule="auto"/>
              <w:ind w:right="95" w:hanging="360"/>
              <w:rPr>
                <w:sz w:val="24"/>
              </w:rPr>
            </w:pPr>
            <w:r>
              <w:rPr>
                <w:sz w:val="24"/>
              </w:rPr>
              <w:t>zna</w:t>
            </w:r>
            <w:r>
              <w:rPr>
                <w:spacing w:val="1"/>
                <w:sz w:val="24"/>
              </w:rPr>
              <w:t xml:space="preserve"> </w:t>
            </w:r>
            <w:r>
              <w:rPr>
                <w:sz w:val="24"/>
              </w:rPr>
              <w:t>poglądy</w:t>
            </w:r>
            <w:r>
              <w:rPr>
                <w:spacing w:val="1"/>
                <w:sz w:val="24"/>
              </w:rPr>
              <w:t xml:space="preserve"> </w:t>
            </w:r>
            <w:r>
              <w:rPr>
                <w:sz w:val="24"/>
              </w:rPr>
              <w:t>Woodrowa</w:t>
            </w:r>
            <w:r>
              <w:rPr>
                <w:spacing w:val="1"/>
                <w:sz w:val="24"/>
              </w:rPr>
              <w:t xml:space="preserve"> </w:t>
            </w:r>
            <w:r>
              <w:rPr>
                <w:sz w:val="24"/>
              </w:rPr>
              <w:t>Wilsona</w:t>
            </w:r>
            <w:r>
              <w:rPr>
                <w:spacing w:val="-57"/>
                <w:sz w:val="24"/>
              </w:rPr>
              <w:t xml:space="preserve"> </w:t>
            </w:r>
            <w:r>
              <w:rPr>
                <w:sz w:val="24"/>
              </w:rPr>
              <w:t>odnośnie</w:t>
            </w:r>
            <w:r>
              <w:rPr>
                <w:spacing w:val="1"/>
                <w:sz w:val="24"/>
              </w:rPr>
              <w:t xml:space="preserve"> </w:t>
            </w:r>
            <w:r>
              <w:rPr>
                <w:sz w:val="24"/>
              </w:rPr>
              <w:t>do</w:t>
            </w:r>
            <w:r>
              <w:rPr>
                <w:spacing w:val="1"/>
                <w:sz w:val="24"/>
              </w:rPr>
              <w:t xml:space="preserve"> </w:t>
            </w:r>
            <w:r>
              <w:rPr>
                <w:sz w:val="24"/>
              </w:rPr>
              <w:t>problemu</w:t>
            </w:r>
            <w:r>
              <w:rPr>
                <w:spacing w:val="1"/>
                <w:sz w:val="24"/>
              </w:rPr>
              <w:t xml:space="preserve"> </w:t>
            </w:r>
            <w:r>
              <w:rPr>
                <w:sz w:val="24"/>
              </w:rPr>
              <w:t>zakończenia</w:t>
            </w:r>
            <w:r>
              <w:rPr>
                <w:spacing w:val="1"/>
                <w:sz w:val="24"/>
              </w:rPr>
              <w:t xml:space="preserve"> </w:t>
            </w:r>
            <w:r>
              <w:rPr>
                <w:sz w:val="24"/>
              </w:rPr>
              <w:t>wojny,</w:t>
            </w:r>
          </w:p>
          <w:p w14:paraId="4A1F1E68" w14:textId="77777777" w:rsidR="000D6F8E" w:rsidRDefault="00894FAD">
            <w:pPr>
              <w:pStyle w:val="TableParagraph"/>
              <w:numPr>
                <w:ilvl w:val="0"/>
                <w:numId w:val="21"/>
              </w:numPr>
              <w:tabs>
                <w:tab w:val="left" w:pos="818"/>
              </w:tabs>
              <w:spacing w:before="8" w:line="237" w:lineRule="auto"/>
              <w:ind w:right="95" w:hanging="360"/>
              <w:rPr>
                <w:sz w:val="24"/>
              </w:rPr>
            </w:pPr>
            <w:r>
              <w:rPr>
                <w:sz w:val="24"/>
              </w:rPr>
              <w:t>wymienia</w:t>
            </w:r>
            <w:r>
              <w:rPr>
                <w:spacing w:val="1"/>
                <w:sz w:val="24"/>
              </w:rPr>
              <w:t xml:space="preserve"> </w:t>
            </w:r>
            <w:r>
              <w:rPr>
                <w:sz w:val="24"/>
              </w:rPr>
              <w:t>warunki,</w:t>
            </w:r>
            <w:r>
              <w:rPr>
                <w:spacing w:val="1"/>
                <w:sz w:val="24"/>
              </w:rPr>
              <w:t xml:space="preserve"> </w:t>
            </w:r>
            <w:r>
              <w:rPr>
                <w:sz w:val="24"/>
              </w:rPr>
              <w:t>które</w:t>
            </w:r>
            <w:r>
              <w:rPr>
                <w:spacing w:val="1"/>
                <w:sz w:val="24"/>
              </w:rPr>
              <w:t xml:space="preserve"> </w:t>
            </w:r>
            <w:r>
              <w:rPr>
                <w:sz w:val="24"/>
              </w:rPr>
              <w:t>Niemcy</w:t>
            </w:r>
            <w:r>
              <w:rPr>
                <w:spacing w:val="1"/>
                <w:sz w:val="24"/>
              </w:rPr>
              <w:t xml:space="preserve"> </w:t>
            </w:r>
            <w:r>
              <w:rPr>
                <w:sz w:val="24"/>
              </w:rPr>
              <w:t>przyjęły</w:t>
            </w:r>
            <w:r>
              <w:rPr>
                <w:spacing w:val="-6"/>
                <w:sz w:val="24"/>
              </w:rPr>
              <w:t xml:space="preserve"> </w:t>
            </w:r>
            <w:r>
              <w:rPr>
                <w:sz w:val="24"/>
              </w:rPr>
              <w:t>w</w:t>
            </w:r>
            <w:r>
              <w:rPr>
                <w:spacing w:val="-1"/>
                <w:sz w:val="24"/>
              </w:rPr>
              <w:t xml:space="preserve"> </w:t>
            </w:r>
            <w:r>
              <w:rPr>
                <w:sz w:val="24"/>
              </w:rPr>
              <w:t>akcie</w:t>
            </w:r>
            <w:r>
              <w:rPr>
                <w:spacing w:val="-1"/>
                <w:sz w:val="24"/>
              </w:rPr>
              <w:t xml:space="preserve"> </w:t>
            </w:r>
            <w:r>
              <w:rPr>
                <w:sz w:val="24"/>
              </w:rPr>
              <w:t>zawieszenia broni,</w:t>
            </w:r>
          </w:p>
          <w:p w14:paraId="4A1F1E69" w14:textId="77777777" w:rsidR="000D6F8E" w:rsidRDefault="00894FAD">
            <w:pPr>
              <w:pStyle w:val="TableParagraph"/>
              <w:numPr>
                <w:ilvl w:val="0"/>
                <w:numId w:val="21"/>
              </w:numPr>
              <w:tabs>
                <w:tab w:val="left" w:pos="818"/>
              </w:tabs>
              <w:spacing w:before="2"/>
              <w:ind w:right="96" w:hanging="360"/>
              <w:rPr>
                <w:sz w:val="24"/>
              </w:rPr>
            </w:pPr>
            <w:r>
              <w:rPr>
                <w:sz w:val="24"/>
              </w:rPr>
              <w:t>zna</w:t>
            </w:r>
            <w:r>
              <w:rPr>
                <w:spacing w:val="1"/>
                <w:sz w:val="24"/>
              </w:rPr>
              <w:t xml:space="preserve"> </w:t>
            </w:r>
            <w:r>
              <w:rPr>
                <w:sz w:val="24"/>
              </w:rPr>
              <w:t>postacie:</w:t>
            </w:r>
            <w:r>
              <w:rPr>
                <w:spacing w:val="1"/>
                <w:sz w:val="24"/>
              </w:rPr>
              <w:t xml:space="preserve"> </w:t>
            </w:r>
            <w:r>
              <w:rPr>
                <w:sz w:val="24"/>
              </w:rPr>
              <w:t>Wincentego</w:t>
            </w:r>
            <w:r>
              <w:rPr>
                <w:spacing w:val="61"/>
                <w:sz w:val="24"/>
              </w:rPr>
              <w:t xml:space="preserve"> </w:t>
            </w:r>
            <w:r>
              <w:rPr>
                <w:sz w:val="24"/>
              </w:rPr>
              <w:t>Witosa,</w:t>
            </w:r>
            <w:r>
              <w:rPr>
                <w:spacing w:val="1"/>
                <w:sz w:val="24"/>
              </w:rPr>
              <w:t xml:space="preserve"> </w:t>
            </w:r>
            <w:r>
              <w:rPr>
                <w:sz w:val="24"/>
              </w:rPr>
              <w:t>Józefa Hallera, Ignacego Daszyńskiego,</w:t>
            </w:r>
            <w:r>
              <w:rPr>
                <w:spacing w:val="-57"/>
                <w:sz w:val="24"/>
              </w:rPr>
              <w:t xml:space="preserve"> </w:t>
            </w:r>
            <w:r>
              <w:rPr>
                <w:sz w:val="24"/>
              </w:rPr>
              <w:t>Ignacego</w:t>
            </w:r>
            <w:r>
              <w:rPr>
                <w:spacing w:val="1"/>
                <w:sz w:val="24"/>
              </w:rPr>
              <w:t xml:space="preserve"> </w:t>
            </w:r>
            <w:r>
              <w:rPr>
                <w:sz w:val="24"/>
              </w:rPr>
              <w:t>Paderewskiego,</w:t>
            </w:r>
            <w:r>
              <w:rPr>
                <w:spacing w:val="1"/>
                <w:sz w:val="24"/>
              </w:rPr>
              <w:t xml:space="preserve"> </w:t>
            </w:r>
            <w:r>
              <w:rPr>
                <w:sz w:val="24"/>
              </w:rPr>
              <w:t>Romana</w:t>
            </w:r>
            <w:r>
              <w:rPr>
                <w:spacing w:val="1"/>
                <w:sz w:val="24"/>
              </w:rPr>
              <w:t xml:space="preserve"> </w:t>
            </w:r>
            <w:r>
              <w:rPr>
                <w:sz w:val="24"/>
              </w:rPr>
              <w:t>Dmowskiego</w:t>
            </w:r>
            <w:r>
              <w:rPr>
                <w:spacing w:val="1"/>
                <w:sz w:val="24"/>
              </w:rPr>
              <w:t xml:space="preserve"> </w:t>
            </w:r>
            <w:r>
              <w:rPr>
                <w:sz w:val="24"/>
              </w:rPr>
              <w:t>i</w:t>
            </w:r>
            <w:r>
              <w:rPr>
                <w:spacing w:val="1"/>
                <w:sz w:val="24"/>
              </w:rPr>
              <w:t xml:space="preserve"> </w:t>
            </w:r>
            <w:r>
              <w:rPr>
                <w:sz w:val="24"/>
              </w:rPr>
              <w:t>omawia</w:t>
            </w:r>
            <w:r>
              <w:rPr>
                <w:spacing w:val="1"/>
                <w:sz w:val="24"/>
              </w:rPr>
              <w:t xml:space="preserve"> </w:t>
            </w:r>
            <w:r>
              <w:rPr>
                <w:sz w:val="24"/>
              </w:rPr>
              <w:t>ich</w:t>
            </w:r>
            <w:r>
              <w:rPr>
                <w:spacing w:val="1"/>
                <w:sz w:val="24"/>
              </w:rPr>
              <w:t xml:space="preserve"> </w:t>
            </w:r>
            <w:r>
              <w:rPr>
                <w:sz w:val="24"/>
              </w:rPr>
              <w:t>wpływ</w:t>
            </w:r>
            <w:r>
              <w:rPr>
                <w:spacing w:val="1"/>
                <w:sz w:val="24"/>
              </w:rPr>
              <w:t xml:space="preserve"> </w:t>
            </w:r>
            <w:r>
              <w:rPr>
                <w:sz w:val="24"/>
              </w:rPr>
              <w:t>na</w:t>
            </w:r>
            <w:r>
              <w:rPr>
                <w:spacing w:val="-57"/>
                <w:sz w:val="24"/>
              </w:rPr>
              <w:t xml:space="preserve"> </w:t>
            </w:r>
            <w:r>
              <w:rPr>
                <w:sz w:val="24"/>
              </w:rPr>
              <w:t>kształtowanie</w:t>
            </w:r>
            <w:r>
              <w:rPr>
                <w:spacing w:val="1"/>
                <w:sz w:val="24"/>
              </w:rPr>
              <w:t xml:space="preserve"> </w:t>
            </w:r>
            <w:r>
              <w:rPr>
                <w:sz w:val="24"/>
              </w:rPr>
              <w:t>się</w:t>
            </w:r>
            <w:r>
              <w:rPr>
                <w:spacing w:val="1"/>
                <w:sz w:val="24"/>
              </w:rPr>
              <w:t xml:space="preserve"> </w:t>
            </w:r>
            <w:r>
              <w:rPr>
                <w:sz w:val="24"/>
              </w:rPr>
              <w:t>polskich</w:t>
            </w:r>
            <w:r>
              <w:rPr>
                <w:spacing w:val="1"/>
                <w:sz w:val="24"/>
              </w:rPr>
              <w:t xml:space="preserve"> </w:t>
            </w:r>
            <w:r>
              <w:rPr>
                <w:sz w:val="24"/>
              </w:rPr>
              <w:t>ośrodków</w:t>
            </w:r>
            <w:r>
              <w:rPr>
                <w:spacing w:val="-57"/>
                <w:sz w:val="24"/>
              </w:rPr>
              <w:t xml:space="preserve"> </w:t>
            </w:r>
            <w:r>
              <w:rPr>
                <w:sz w:val="24"/>
              </w:rPr>
              <w:t>władzy</w:t>
            </w:r>
            <w:r>
              <w:rPr>
                <w:spacing w:val="-6"/>
                <w:sz w:val="24"/>
              </w:rPr>
              <w:t xml:space="preserve"> </w:t>
            </w:r>
            <w:r>
              <w:rPr>
                <w:sz w:val="24"/>
              </w:rPr>
              <w:t>w</w:t>
            </w:r>
            <w:r>
              <w:rPr>
                <w:spacing w:val="-1"/>
                <w:sz w:val="24"/>
              </w:rPr>
              <w:t xml:space="preserve"> </w:t>
            </w:r>
            <w:r>
              <w:rPr>
                <w:sz w:val="24"/>
              </w:rPr>
              <w:t>1918 r.,</w:t>
            </w:r>
          </w:p>
          <w:p w14:paraId="4A1F1E6A" w14:textId="77777777" w:rsidR="000D6F8E" w:rsidRDefault="00894FAD">
            <w:pPr>
              <w:pStyle w:val="TableParagraph"/>
              <w:numPr>
                <w:ilvl w:val="0"/>
                <w:numId w:val="21"/>
              </w:numPr>
              <w:tabs>
                <w:tab w:val="left" w:pos="818"/>
              </w:tabs>
              <w:spacing w:before="2" w:line="237" w:lineRule="auto"/>
              <w:ind w:right="100" w:hanging="360"/>
              <w:rPr>
                <w:sz w:val="24"/>
              </w:rPr>
            </w:pPr>
            <w:r>
              <w:rPr>
                <w:sz w:val="24"/>
              </w:rPr>
              <w:t>zna postanowienia konferencji paryskiej</w:t>
            </w:r>
            <w:r>
              <w:rPr>
                <w:spacing w:val="-57"/>
                <w:sz w:val="24"/>
              </w:rPr>
              <w:t xml:space="preserve"> </w:t>
            </w:r>
            <w:r>
              <w:rPr>
                <w:sz w:val="24"/>
              </w:rPr>
              <w:t>odnośnie</w:t>
            </w:r>
            <w:r>
              <w:rPr>
                <w:spacing w:val="-1"/>
                <w:sz w:val="24"/>
              </w:rPr>
              <w:t xml:space="preserve"> </w:t>
            </w:r>
            <w:r>
              <w:rPr>
                <w:sz w:val="24"/>
              </w:rPr>
              <w:t>ziem polskich,</w:t>
            </w:r>
          </w:p>
          <w:p w14:paraId="4A1F1E6B" w14:textId="77777777" w:rsidR="000D6F8E" w:rsidRDefault="00894FAD">
            <w:pPr>
              <w:pStyle w:val="TableParagraph"/>
              <w:numPr>
                <w:ilvl w:val="0"/>
                <w:numId w:val="21"/>
              </w:numPr>
              <w:tabs>
                <w:tab w:val="left" w:pos="818"/>
              </w:tabs>
              <w:spacing w:before="2"/>
              <w:ind w:right="97" w:hanging="360"/>
              <w:rPr>
                <w:sz w:val="24"/>
              </w:rPr>
            </w:pPr>
            <w:r>
              <w:rPr>
                <w:sz w:val="24"/>
              </w:rPr>
              <w:t>podaje</w:t>
            </w:r>
            <w:r>
              <w:rPr>
                <w:spacing w:val="1"/>
                <w:sz w:val="24"/>
              </w:rPr>
              <w:t xml:space="preserve"> </w:t>
            </w:r>
            <w:r>
              <w:rPr>
                <w:sz w:val="24"/>
              </w:rPr>
              <w:t>przyczyny</w:t>
            </w:r>
            <w:r>
              <w:rPr>
                <w:spacing w:val="1"/>
                <w:sz w:val="24"/>
              </w:rPr>
              <w:t xml:space="preserve"> </w:t>
            </w:r>
            <w:r>
              <w:rPr>
                <w:sz w:val="24"/>
              </w:rPr>
              <w:t>i</w:t>
            </w:r>
            <w:r>
              <w:rPr>
                <w:spacing w:val="1"/>
                <w:sz w:val="24"/>
              </w:rPr>
              <w:t xml:space="preserve"> </w:t>
            </w:r>
            <w:r>
              <w:rPr>
                <w:sz w:val="24"/>
              </w:rPr>
              <w:t>skutki</w:t>
            </w:r>
            <w:r>
              <w:rPr>
                <w:spacing w:val="1"/>
                <w:sz w:val="24"/>
              </w:rPr>
              <w:t xml:space="preserve"> </w:t>
            </w:r>
            <w:r>
              <w:rPr>
                <w:sz w:val="24"/>
              </w:rPr>
              <w:t>powstania</w:t>
            </w:r>
            <w:r>
              <w:rPr>
                <w:spacing w:val="1"/>
                <w:sz w:val="24"/>
              </w:rPr>
              <w:t xml:space="preserve"> </w:t>
            </w:r>
            <w:r>
              <w:rPr>
                <w:sz w:val="24"/>
              </w:rPr>
              <w:t>dwóch</w:t>
            </w:r>
            <w:r>
              <w:rPr>
                <w:spacing w:val="1"/>
                <w:sz w:val="24"/>
              </w:rPr>
              <w:t xml:space="preserve"> </w:t>
            </w:r>
            <w:r>
              <w:rPr>
                <w:sz w:val="24"/>
              </w:rPr>
              <w:t>bloków</w:t>
            </w:r>
            <w:r>
              <w:rPr>
                <w:spacing w:val="1"/>
                <w:sz w:val="24"/>
              </w:rPr>
              <w:t xml:space="preserve"> </w:t>
            </w:r>
            <w:r>
              <w:rPr>
                <w:sz w:val="24"/>
              </w:rPr>
              <w:t>polityczno-militarnych</w:t>
            </w:r>
            <w:r>
              <w:rPr>
                <w:spacing w:val="1"/>
                <w:sz w:val="24"/>
              </w:rPr>
              <w:t xml:space="preserve"> </w:t>
            </w:r>
            <w:r>
              <w:rPr>
                <w:sz w:val="24"/>
              </w:rPr>
              <w:t>na</w:t>
            </w:r>
            <w:r>
              <w:rPr>
                <w:spacing w:val="-2"/>
                <w:sz w:val="24"/>
              </w:rPr>
              <w:t xml:space="preserve"> </w:t>
            </w:r>
            <w:r>
              <w:rPr>
                <w:sz w:val="24"/>
              </w:rPr>
              <w:t>przełomie XIX</w:t>
            </w:r>
            <w:r>
              <w:rPr>
                <w:spacing w:val="-1"/>
                <w:sz w:val="24"/>
              </w:rPr>
              <w:t xml:space="preserve"> </w:t>
            </w:r>
            <w:r>
              <w:rPr>
                <w:sz w:val="24"/>
              </w:rPr>
              <w:t>i XX</w:t>
            </w:r>
            <w:r>
              <w:rPr>
                <w:spacing w:val="1"/>
                <w:sz w:val="24"/>
              </w:rPr>
              <w:t xml:space="preserve"> </w:t>
            </w:r>
            <w:r>
              <w:rPr>
                <w:sz w:val="24"/>
              </w:rPr>
              <w:t>w.,</w:t>
            </w:r>
          </w:p>
          <w:p w14:paraId="4A1F1E6C" w14:textId="77777777" w:rsidR="000D6F8E" w:rsidRDefault="00894FAD">
            <w:pPr>
              <w:pStyle w:val="TableParagraph"/>
              <w:numPr>
                <w:ilvl w:val="0"/>
                <w:numId w:val="21"/>
              </w:numPr>
              <w:tabs>
                <w:tab w:val="left" w:pos="818"/>
              </w:tabs>
              <w:spacing w:before="3" w:line="237" w:lineRule="auto"/>
              <w:ind w:right="94" w:hanging="360"/>
              <w:rPr>
                <w:sz w:val="24"/>
              </w:rPr>
            </w:pPr>
            <w:r>
              <w:rPr>
                <w:sz w:val="24"/>
              </w:rPr>
              <w:t>charakteryzuje postawy Polaków przed</w:t>
            </w:r>
            <w:r>
              <w:rPr>
                <w:spacing w:val="1"/>
                <w:sz w:val="24"/>
              </w:rPr>
              <w:t xml:space="preserve"> </w:t>
            </w:r>
            <w:r>
              <w:rPr>
                <w:sz w:val="24"/>
              </w:rPr>
              <w:t>wybuchem</w:t>
            </w:r>
            <w:r>
              <w:rPr>
                <w:spacing w:val="1"/>
                <w:sz w:val="24"/>
              </w:rPr>
              <w:t xml:space="preserve"> </w:t>
            </w:r>
            <w:r>
              <w:rPr>
                <w:sz w:val="24"/>
              </w:rPr>
              <w:t>I</w:t>
            </w:r>
            <w:r>
              <w:rPr>
                <w:spacing w:val="1"/>
                <w:sz w:val="24"/>
              </w:rPr>
              <w:t xml:space="preserve"> </w:t>
            </w:r>
            <w:r>
              <w:rPr>
                <w:sz w:val="24"/>
              </w:rPr>
              <w:t>wojny</w:t>
            </w:r>
            <w:r>
              <w:rPr>
                <w:spacing w:val="1"/>
                <w:sz w:val="24"/>
              </w:rPr>
              <w:t xml:space="preserve"> </w:t>
            </w:r>
            <w:r>
              <w:rPr>
                <w:sz w:val="24"/>
              </w:rPr>
              <w:t>światowej</w:t>
            </w:r>
            <w:r>
              <w:rPr>
                <w:spacing w:val="1"/>
                <w:sz w:val="24"/>
              </w:rPr>
              <w:t xml:space="preserve"> </w:t>
            </w:r>
            <w:r>
              <w:rPr>
                <w:sz w:val="24"/>
              </w:rPr>
              <w:t>–</w:t>
            </w:r>
            <w:r>
              <w:rPr>
                <w:spacing w:val="1"/>
                <w:sz w:val="24"/>
              </w:rPr>
              <w:t xml:space="preserve"> </w:t>
            </w:r>
            <w:r>
              <w:rPr>
                <w:sz w:val="24"/>
              </w:rPr>
              <w:t>przedstawia</w:t>
            </w:r>
            <w:r>
              <w:rPr>
                <w:spacing w:val="-1"/>
                <w:sz w:val="24"/>
              </w:rPr>
              <w:t xml:space="preserve"> </w:t>
            </w:r>
            <w:r>
              <w:rPr>
                <w:sz w:val="24"/>
              </w:rPr>
              <w:t>różne</w:t>
            </w:r>
            <w:r>
              <w:rPr>
                <w:spacing w:val="-2"/>
                <w:sz w:val="24"/>
              </w:rPr>
              <w:t xml:space="preserve"> </w:t>
            </w:r>
            <w:r>
              <w:rPr>
                <w:sz w:val="24"/>
              </w:rPr>
              <w:t>poglądy</w:t>
            </w:r>
            <w:r>
              <w:rPr>
                <w:spacing w:val="-3"/>
                <w:sz w:val="24"/>
              </w:rPr>
              <w:t xml:space="preserve"> </w:t>
            </w:r>
            <w:r>
              <w:rPr>
                <w:sz w:val="24"/>
              </w:rPr>
              <w:t>polityczne;</w:t>
            </w:r>
          </w:p>
          <w:p w14:paraId="4A1F1E6D" w14:textId="77777777" w:rsidR="000D6F8E" w:rsidRDefault="00894FAD">
            <w:pPr>
              <w:pStyle w:val="TableParagraph"/>
              <w:numPr>
                <w:ilvl w:val="0"/>
                <w:numId w:val="21"/>
              </w:numPr>
              <w:tabs>
                <w:tab w:val="left" w:pos="818"/>
              </w:tabs>
              <w:spacing w:before="8" w:line="237" w:lineRule="auto"/>
              <w:ind w:right="99" w:hanging="360"/>
              <w:rPr>
                <w:sz w:val="24"/>
              </w:rPr>
            </w:pPr>
            <w:r>
              <w:rPr>
                <w:sz w:val="24"/>
              </w:rPr>
              <w:t>opisuje</w:t>
            </w:r>
            <w:r>
              <w:rPr>
                <w:spacing w:val="1"/>
                <w:sz w:val="24"/>
              </w:rPr>
              <w:t xml:space="preserve"> </w:t>
            </w:r>
            <w:r>
              <w:rPr>
                <w:sz w:val="24"/>
              </w:rPr>
              <w:t>stosunek</w:t>
            </w:r>
            <w:r>
              <w:rPr>
                <w:spacing w:val="61"/>
                <w:sz w:val="24"/>
              </w:rPr>
              <w:t xml:space="preserve"> </w:t>
            </w:r>
            <w:r>
              <w:rPr>
                <w:sz w:val="24"/>
              </w:rPr>
              <w:t>poszczególnych</w:t>
            </w:r>
            <w:r>
              <w:rPr>
                <w:spacing w:val="1"/>
                <w:sz w:val="24"/>
              </w:rPr>
              <w:t xml:space="preserve"> </w:t>
            </w:r>
            <w:r>
              <w:rPr>
                <w:sz w:val="24"/>
              </w:rPr>
              <w:t>państw</w:t>
            </w:r>
            <w:r>
              <w:rPr>
                <w:spacing w:val="60"/>
                <w:sz w:val="24"/>
              </w:rPr>
              <w:t xml:space="preserve"> </w:t>
            </w:r>
            <w:r>
              <w:rPr>
                <w:sz w:val="24"/>
              </w:rPr>
              <w:t>do</w:t>
            </w:r>
            <w:r>
              <w:rPr>
                <w:spacing w:val="60"/>
                <w:sz w:val="24"/>
              </w:rPr>
              <w:t xml:space="preserve"> </w:t>
            </w:r>
            <w:r>
              <w:rPr>
                <w:sz w:val="24"/>
              </w:rPr>
              <w:t>sprawy</w:t>
            </w:r>
            <w:r>
              <w:rPr>
                <w:spacing w:val="60"/>
                <w:sz w:val="24"/>
              </w:rPr>
              <w:t xml:space="preserve"> </w:t>
            </w:r>
            <w:r>
              <w:rPr>
                <w:sz w:val="24"/>
              </w:rPr>
              <w:t>polskiej</w:t>
            </w:r>
            <w:r>
              <w:rPr>
                <w:spacing w:val="60"/>
                <w:sz w:val="24"/>
              </w:rPr>
              <w:t xml:space="preserve"> </w:t>
            </w:r>
            <w:r>
              <w:rPr>
                <w:sz w:val="24"/>
              </w:rPr>
              <w:t>w</w:t>
            </w:r>
            <w:r>
              <w:rPr>
                <w:spacing w:val="60"/>
                <w:sz w:val="24"/>
              </w:rPr>
              <w:t xml:space="preserve"> </w:t>
            </w:r>
            <w:r>
              <w:rPr>
                <w:sz w:val="24"/>
              </w:rPr>
              <w:t>okresie</w:t>
            </w:r>
            <w:r>
              <w:rPr>
                <w:spacing w:val="-57"/>
                <w:sz w:val="24"/>
              </w:rPr>
              <w:t xml:space="preserve"> </w:t>
            </w:r>
            <w:r>
              <w:rPr>
                <w:sz w:val="24"/>
              </w:rPr>
              <w:t>I</w:t>
            </w:r>
            <w:r>
              <w:rPr>
                <w:spacing w:val="-2"/>
                <w:sz w:val="24"/>
              </w:rPr>
              <w:t xml:space="preserve"> </w:t>
            </w:r>
            <w:r>
              <w:rPr>
                <w:sz w:val="24"/>
              </w:rPr>
              <w:t>wojny</w:t>
            </w:r>
            <w:r>
              <w:rPr>
                <w:spacing w:val="-5"/>
                <w:sz w:val="24"/>
              </w:rPr>
              <w:t xml:space="preserve"> </w:t>
            </w:r>
            <w:r>
              <w:rPr>
                <w:sz w:val="24"/>
              </w:rPr>
              <w:t>światowej;</w:t>
            </w:r>
          </w:p>
          <w:p w14:paraId="4A1F1E6E" w14:textId="77777777" w:rsidR="000D6F8E" w:rsidRDefault="00894FAD">
            <w:pPr>
              <w:pStyle w:val="TableParagraph"/>
              <w:numPr>
                <w:ilvl w:val="0"/>
                <w:numId w:val="21"/>
              </w:numPr>
              <w:tabs>
                <w:tab w:val="left" w:pos="818"/>
              </w:tabs>
              <w:spacing w:before="7" w:line="237" w:lineRule="auto"/>
              <w:ind w:right="99" w:hanging="360"/>
              <w:rPr>
                <w:sz w:val="24"/>
              </w:rPr>
            </w:pPr>
            <w:r>
              <w:rPr>
                <w:sz w:val="24"/>
              </w:rPr>
              <w:t>podaje</w:t>
            </w:r>
            <w:r>
              <w:rPr>
                <w:spacing w:val="1"/>
                <w:sz w:val="24"/>
              </w:rPr>
              <w:t xml:space="preserve"> </w:t>
            </w:r>
            <w:r>
              <w:rPr>
                <w:sz w:val="24"/>
              </w:rPr>
              <w:t>przyczyny</w:t>
            </w:r>
            <w:r>
              <w:rPr>
                <w:spacing w:val="1"/>
                <w:sz w:val="24"/>
              </w:rPr>
              <w:t xml:space="preserve"> </w:t>
            </w:r>
            <w:r>
              <w:rPr>
                <w:sz w:val="24"/>
              </w:rPr>
              <w:t>i</w:t>
            </w:r>
            <w:r>
              <w:rPr>
                <w:spacing w:val="1"/>
                <w:sz w:val="24"/>
              </w:rPr>
              <w:t xml:space="preserve"> </w:t>
            </w:r>
            <w:r>
              <w:rPr>
                <w:sz w:val="24"/>
              </w:rPr>
              <w:t>skutki</w:t>
            </w:r>
            <w:r>
              <w:rPr>
                <w:spacing w:val="1"/>
                <w:sz w:val="24"/>
              </w:rPr>
              <w:t xml:space="preserve"> </w:t>
            </w:r>
            <w:r>
              <w:rPr>
                <w:sz w:val="24"/>
              </w:rPr>
              <w:t>rewolucji</w:t>
            </w:r>
            <w:r>
              <w:rPr>
                <w:spacing w:val="1"/>
                <w:sz w:val="24"/>
              </w:rPr>
              <w:t xml:space="preserve"> </w:t>
            </w:r>
            <w:r>
              <w:rPr>
                <w:sz w:val="24"/>
              </w:rPr>
              <w:t>lutowej oraz przewrotu bolszewickiego</w:t>
            </w:r>
            <w:r>
              <w:rPr>
                <w:spacing w:val="1"/>
                <w:sz w:val="24"/>
              </w:rPr>
              <w:t xml:space="preserve"> </w:t>
            </w:r>
            <w:r>
              <w:rPr>
                <w:sz w:val="24"/>
              </w:rPr>
              <w:t>w Rosji,</w:t>
            </w:r>
          </w:p>
          <w:p w14:paraId="4A1F1E6F" w14:textId="77777777" w:rsidR="000D6F8E" w:rsidRDefault="00894FAD">
            <w:pPr>
              <w:pStyle w:val="TableParagraph"/>
              <w:numPr>
                <w:ilvl w:val="0"/>
                <w:numId w:val="21"/>
              </w:numPr>
              <w:tabs>
                <w:tab w:val="left" w:pos="818"/>
              </w:tabs>
              <w:spacing w:before="8" w:line="237" w:lineRule="auto"/>
              <w:ind w:right="99" w:hanging="360"/>
              <w:rPr>
                <w:sz w:val="24"/>
              </w:rPr>
            </w:pPr>
            <w:r>
              <w:rPr>
                <w:sz w:val="24"/>
              </w:rPr>
              <w:t>wymienia</w:t>
            </w:r>
            <w:r>
              <w:rPr>
                <w:spacing w:val="1"/>
                <w:sz w:val="24"/>
              </w:rPr>
              <w:t xml:space="preserve"> </w:t>
            </w:r>
            <w:r>
              <w:rPr>
                <w:sz w:val="24"/>
              </w:rPr>
              <w:t>wszystkie</w:t>
            </w:r>
            <w:r>
              <w:rPr>
                <w:spacing w:val="1"/>
                <w:sz w:val="24"/>
              </w:rPr>
              <w:t xml:space="preserve"> </w:t>
            </w:r>
            <w:r>
              <w:rPr>
                <w:sz w:val="24"/>
              </w:rPr>
              <w:t>postanowienia</w:t>
            </w:r>
            <w:r>
              <w:rPr>
                <w:spacing w:val="-57"/>
                <w:sz w:val="24"/>
              </w:rPr>
              <w:t xml:space="preserve"> </w:t>
            </w:r>
            <w:r>
              <w:rPr>
                <w:sz w:val="24"/>
              </w:rPr>
              <w:t>traktatu</w:t>
            </w:r>
            <w:r>
              <w:rPr>
                <w:spacing w:val="-1"/>
                <w:sz w:val="24"/>
              </w:rPr>
              <w:t xml:space="preserve"> </w:t>
            </w:r>
            <w:r>
              <w:rPr>
                <w:sz w:val="24"/>
              </w:rPr>
              <w:t>wersalskiego,</w:t>
            </w:r>
          </w:p>
          <w:p w14:paraId="4A1F1E70" w14:textId="77777777" w:rsidR="000D6F8E" w:rsidRDefault="00894FAD">
            <w:pPr>
              <w:pStyle w:val="TableParagraph"/>
              <w:numPr>
                <w:ilvl w:val="0"/>
                <w:numId w:val="21"/>
              </w:numPr>
              <w:tabs>
                <w:tab w:val="left" w:pos="818"/>
              </w:tabs>
              <w:spacing w:before="4" w:line="237" w:lineRule="auto"/>
              <w:ind w:right="97" w:hanging="360"/>
              <w:rPr>
                <w:sz w:val="24"/>
              </w:rPr>
            </w:pPr>
            <w:r>
              <w:rPr>
                <w:sz w:val="24"/>
              </w:rPr>
              <w:t>wskazuje na mapie państwa powstałe po</w:t>
            </w:r>
            <w:r>
              <w:rPr>
                <w:spacing w:val="-57"/>
                <w:sz w:val="24"/>
              </w:rPr>
              <w:t xml:space="preserve"> </w:t>
            </w:r>
            <w:r>
              <w:rPr>
                <w:sz w:val="24"/>
              </w:rPr>
              <w:t>zakończeniu</w:t>
            </w:r>
            <w:r>
              <w:rPr>
                <w:spacing w:val="2"/>
                <w:sz w:val="24"/>
              </w:rPr>
              <w:t xml:space="preserve"> </w:t>
            </w:r>
            <w:r>
              <w:rPr>
                <w:sz w:val="24"/>
              </w:rPr>
              <w:t>I</w:t>
            </w:r>
            <w:r>
              <w:rPr>
                <w:spacing w:val="-6"/>
                <w:sz w:val="24"/>
              </w:rPr>
              <w:t xml:space="preserve"> </w:t>
            </w:r>
            <w:r>
              <w:rPr>
                <w:sz w:val="24"/>
              </w:rPr>
              <w:t>wojny</w:t>
            </w:r>
            <w:r>
              <w:rPr>
                <w:spacing w:val="-5"/>
                <w:sz w:val="24"/>
              </w:rPr>
              <w:t xml:space="preserve"> </w:t>
            </w:r>
            <w:r>
              <w:rPr>
                <w:sz w:val="24"/>
              </w:rPr>
              <w:t>światowej,</w:t>
            </w:r>
          </w:p>
          <w:p w14:paraId="4A1F1E71" w14:textId="77777777" w:rsidR="000D6F8E" w:rsidRDefault="00894FAD">
            <w:pPr>
              <w:pStyle w:val="TableParagraph"/>
              <w:numPr>
                <w:ilvl w:val="0"/>
                <w:numId w:val="21"/>
              </w:numPr>
              <w:tabs>
                <w:tab w:val="left" w:pos="818"/>
              </w:tabs>
              <w:spacing w:before="2"/>
              <w:ind w:right="96" w:hanging="360"/>
              <w:rPr>
                <w:sz w:val="24"/>
              </w:rPr>
            </w:pPr>
            <w:r>
              <w:rPr>
                <w:sz w:val="24"/>
              </w:rPr>
              <w:t>omawia</w:t>
            </w:r>
            <w:r>
              <w:rPr>
                <w:spacing w:val="1"/>
                <w:sz w:val="24"/>
              </w:rPr>
              <w:t xml:space="preserve"> </w:t>
            </w:r>
            <w:r>
              <w:rPr>
                <w:sz w:val="24"/>
              </w:rPr>
              <w:t>wpływ</w:t>
            </w:r>
            <w:r>
              <w:rPr>
                <w:spacing w:val="1"/>
                <w:sz w:val="24"/>
              </w:rPr>
              <w:t xml:space="preserve"> </w:t>
            </w:r>
            <w:r>
              <w:rPr>
                <w:sz w:val="24"/>
              </w:rPr>
              <w:t>wielkiego</w:t>
            </w:r>
            <w:r>
              <w:rPr>
                <w:spacing w:val="1"/>
                <w:sz w:val="24"/>
              </w:rPr>
              <w:t xml:space="preserve"> </w:t>
            </w:r>
            <w:r>
              <w:rPr>
                <w:sz w:val="24"/>
              </w:rPr>
              <w:t>kryzysu</w:t>
            </w:r>
            <w:r>
              <w:rPr>
                <w:spacing w:val="1"/>
                <w:sz w:val="24"/>
              </w:rPr>
              <w:t xml:space="preserve"> </w:t>
            </w:r>
            <w:r>
              <w:rPr>
                <w:sz w:val="24"/>
              </w:rPr>
              <w:t>na</w:t>
            </w:r>
            <w:r>
              <w:rPr>
                <w:spacing w:val="1"/>
                <w:sz w:val="24"/>
              </w:rPr>
              <w:t xml:space="preserve"> </w:t>
            </w:r>
            <w:r>
              <w:rPr>
                <w:sz w:val="24"/>
              </w:rPr>
              <w:t>życie</w:t>
            </w:r>
            <w:r>
              <w:rPr>
                <w:spacing w:val="1"/>
                <w:sz w:val="24"/>
              </w:rPr>
              <w:t xml:space="preserve"> </w:t>
            </w:r>
            <w:r>
              <w:rPr>
                <w:sz w:val="24"/>
              </w:rPr>
              <w:t>codzienne,</w:t>
            </w:r>
            <w:r>
              <w:rPr>
                <w:spacing w:val="1"/>
                <w:sz w:val="24"/>
              </w:rPr>
              <w:t xml:space="preserve"> </w:t>
            </w:r>
            <w:r>
              <w:rPr>
                <w:sz w:val="24"/>
              </w:rPr>
              <w:t>wskazuje</w:t>
            </w:r>
            <w:r>
              <w:rPr>
                <w:spacing w:val="1"/>
                <w:sz w:val="24"/>
              </w:rPr>
              <w:t xml:space="preserve"> </w:t>
            </w:r>
            <w:r>
              <w:rPr>
                <w:sz w:val="24"/>
              </w:rPr>
              <w:t>działania</w:t>
            </w:r>
            <w:r>
              <w:rPr>
                <w:spacing w:val="-57"/>
                <w:sz w:val="24"/>
              </w:rPr>
              <w:t xml:space="preserve"> </w:t>
            </w:r>
            <w:r>
              <w:rPr>
                <w:sz w:val="24"/>
              </w:rPr>
              <w:t>podjęte</w:t>
            </w:r>
            <w:r>
              <w:rPr>
                <w:spacing w:val="1"/>
                <w:sz w:val="24"/>
              </w:rPr>
              <w:t xml:space="preserve"> </w:t>
            </w:r>
            <w:r>
              <w:rPr>
                <w:sz w:val="24"/>
              </w:rPr>
              <w:t>przez</w:t>
            </w:r>
            <w:r>
              <w:rPr>
                <w:spacing w:val="1"/>
                <w:sz w:val="24"/>
              </w:rPr>
              <w:t xml:space="preserve"> </w:t>
            </w:r>
            <w:r>
              <w:rPr>
                <w:sz w:val="24"/>
              </w:rPr>
              <w:t>rządy,</w:t>
            </w:r>
            <w:r>
              <w:rPr>
                <w:spacing w:val="1"/>
                <w:sz w:val="24"/>
              </w:rPr>
              <w:t xml:space="preserve"> </w:t>
            </w:r>
            <w:r>
              <w:rPr>
                <w:sz w:val="24"/>
              </w:rPr>
              <w:t>aby</w:t>
            </w:r>
            <w:r>
              <w:rPr>
                <w:spacing w:val="1"/>
                <w:sz w:val="24"/>
              </w:rPr>
              <w:t xml:space="preserve"> </w:t>
            </w:r>
            <w:r>
              <w:rPr>
                <w:sz w:val="24"/>
              </w:rPr>
              <w:t>je</w:t>
            </w:r>
            <w:r>
              <w:rPr>
                <w:spacing w:val="1"/>
                <w:sz w:val="24"/>
              </w:rPr>
              <w:t xml:space="preserve"> </w:t>
            </w:r>
            <w:r>
              <w:rPr>
                <w:sz w:val="24"/>
              </w:rPr>
              <w:t>minimalizować,</w:t>
            </w:r>
          </w:p>
          <w:p w14:paraId="4A1F1E72" w14:textId="77777777" w:rsidR="000D6F8E" w:rsidRDefault="00894FAD">
            <w:pPr>
              <w:pStyle w:val="TableParagraph"/>
              <w:numPr>
                <w:ilvl w:val="0"/>
                <w:numId w:val="21"/>
              </w:numPr>
              <w:tabs>
                <w:tab w:val="left" w:pos="818"/>
              </w:tabs>
              <w:spacing w:before="5" w:line="237" w:lineRule="auto"/>
              <w:ind w:right="98" w:hanging="360"/>
              <w:rPr>
                <w:sz w:val="24"/>
              </w:rPr>
            </w:pPr>
            <w:r>
              <w:rPr>
                <w:sz w:val="24"/>
              </w:rPr>
              <w:t>wyjaśnia,</w:t>
            </w:r>
            <w:r>
              <w:rPr>
                <w:spacing w:val="1"/>
                <w:sz w:val="24"/>
              </w:rPr>
              <w:t xml:space="preserve"> </w:t>
            </w:r>
            <w:r>
              <w:rPr>
                <w:sz w:val="24"/>
              </w:rPr>
              <w:t>dlaczego</w:t>
            </w:r>
            <w:r>
              <w:rPr>
                <w:spacing w:val="61"/>
                <w:sz w:val="24"/>
              </w:rPr>
              <w:t xml:space="preserve"> </w:t>
            </w:r>
            <w:r>
              <w:rPr>
                <w:sz w:val="24"/>
              </w:rPr>
              <w:t>przeprowadzano</w:t>
            </w:r>
            <w:r>
              <w:rPr>
                <w:spacing w:val="1"/>
                <w:sz w:val="24"/>
              </w:rPr>
              <w:t xml:space="preserve"> </w:t>
            </w:r>
            <w:r>
              <w:rPr>
                <w:sz w:val="24"/>
              </w:rPr>
              <w:t>tzw.</w:t>
            </w:r>
            <w:r>
              <w:rPr>
                <w:spacing w:val="-2"/>
                <w:sz w:val="24"/>
              </w:rPr>
              <w:t xml:space="preserve"> </w:t>
            </w:r>
            <w:r>
              <w:rPr>
                <w:sz w:val="24"/>
              </w:rPr>
              <w:t>czystki</w:t>
            </w:r>
            <w:r>
              <w:rPr>
                <w:spacing w:val="-1"/>
                <w:sz w:val="24"/>
              </w:rPr>
              <w:t xml:space="preserve"> </w:t>
            </w:r>
            <w:r>
              <w:rPr>
                <w:sz w:val="24"/>
              </w:rPr>
              <w:t>w</w:t>
            </w:r>
            <w:r>
              <w:rPr>
                <w:spacing w:val="-1"/>
                <w:sz w:val="24"/>
              </w:rPr>
              <w:t xml:space="preserve"> </w:t>
            </w:r>
            <w:r>
              <w:rPr>
                <w:sz w:val="24"/>
              </w:rPr>
              <w:t>armii</w:t>
            </w:r>
            <w:r>
              <w:rPr>
                <w:spacing w:val="-1"/>
                <w:sz w:val="24"/>
              </w:rPr>
              <w:t xml:space="preserve"> </w:t>
            </w:r>
            <w:r>
              <w:rPr>
                <w:sz w:val="24"/>
              </w:rPr>
              <w:t>i władzach</w:t>
            </w:r>
            <w:r>
              <w:rPr>
                <w:spacing w:val="1"/>
                <w:sz w:val="24"/>
              </w:rPr>
              <w:t xml:space="preserve"> </w:t>
            </w:r>
            <w:r>
              <w:rPr>
                <w:sz w:val="24"/>
              </w:rPr>
              <w:t>ZSRS,</w:t>
            </w:r>
          </w:p>
          <w:p w14:paraId="4A1F1E73" w14:textId="77777777" w:rsidR="000D6F8E" w:rsidRDefault="00894FAD">
            <w:pPr>
              <w:pStyle w:val="TableParagraph"/>
              <w:numPr>
                <w:ilvl w:val="0"/>
                <w:numId w:val="21"/>
              </w:numPr>
              <w:tabs>
                <w:tab w:val="left" w:pos="818"/>
              </w:tabs>
              <w:spacing w:before="4" w:line="237" w:lineRule="auto"/>
              <w:ind w:right="100" w:hanging="360"/>
              <w:rPr>
                <w:sz w:val="24"/>
              </w:rPr>
            </w:pPr>
            <w:r>
              <w:rPr>
                <w:sz w:val="24"/>
              </w:rPr>
              <w:t>wskazuje znaczenie łagrów dla rozwoju</w:t>
            </w:r>
            <w:r>
              <w:rPr>
                <w:spacing w:val="1"/>
                <w:sz w:val="24"/>
              </w:rPr>
              <w:t xml:space="preserve"> </w:t>
            </w:r>
            <w:r>
              <w:rPr>
                <w:sz w:val="24"/>
              </w:rPr>
              <w:t>przemysłu</w:t>
            </w:r>
            <w:r>
              <w:rPr>
                <w:spacing w:val="-2"/>
                <w:sz w:val="24"/>
              </w:rPr>
              <w:t xml:space="preserve"> </w:t>
            </w:r>
            <w:r>
              <w:rPr>
                <w:sz w:val="24"/>
              </w:rPr>
              <w:t>w</w:t>
            </w:r>
            <w:r>
              <w:rPr>
                <w:spacing w:val="2"/>
                <w:sz w:val="24"/>
              </w:rPr>
              <w:t xml:space="preserve"> </w:t>
            </w:r>
            <w:r>
              <w:rPr>
                <w:sz w:val="24"/>
              </w:rPr>
              <w:t>ZSRS,</w:t>
            </w:r>
          </w:p>
          <w:p w14:paraId="4A1F1E75" w14:textId="187C73A4" w:rsidR="000D6F8E" w:rsidRDefault="000D6F8E" w:rsidP="00BC6699">
            <w:pPr>
              <w:pStyle w:val="TableParagraph"/>
              <w:spacing w:line="274" w:lineRule="exact"/>
              <w:ind w:left="469" w:firstLine="0"/>
              <w:rPr>
                <w:sz w:val="24"/>
              </w:rPr>
            </w:pPr>
          </w:p>
        </w:tc>
      </w:tr>
    </w:tbl>
    <w:p w14:paraId="4A1F1E77" w14:textId="77777777" w:rsidR="000D6F8E" w:rsidRDefault="000D6F8E">
      <w:pPr>
        <w:spacing w:line="274" w:lineRule="exact"/>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EA3" w14:textId="77777777">
        <w:trPr>
          <w:trHeight w:val="12507"/>
        </w:trPr>
        <w:tc>
          <w:tcPr>
            <w:tcW w:w="4830" w:type="dxa"/>
          </w:tcPr>
          <w:p w14:paraId="4A1F1E78" w14:textId="77777777" w:rsidR="000D6F8E" w:rsidRDefault="00894FAD">
            <w:pPr>
              <w:pStyle w:val="TableParagraph"/>
              <w:ind w:right="96" w:firstLine="0"/>
              <w:rPr>
                <w:sz w:val="24"/>
              </w:rPr>
            </w:pPr>
            <w:r>
              <w:rPr>
                <w:sz w:val="24"/>
              </w:rPr>
              <w:lastRenderedPageBreak/>
              <w:t>Państwa</w:t>
            </w:r>
            <w:r>
              <w:rPr>
                <w:spacing w:val="1"/>
                <w:sz w:val="24"/>
              </w:rPr>
              <w:t xml:space="preserve"> </w:t>
            </w:r>
            <w:r>
              <w:rPr>
                <w:sz w:val="24"/>
              </w:rPr>
              <w:t>Kościelnego</w:t>
            </w:r>
            <w:r>
              <w:rPr>
                <w:spacing w:val="1"/>
                <w:sz w:val="24"/>
              </w:rPr>
              <w:t xml:space="preserve"> </w:t>
            </w:r>
            <w:r>
              <w:rPr>
                <w:sz w:val="24"/>
              </w:rPr>
              <w:t>do</w:t>
            </w:r>
            <w:r>
              <w:rPr>
                <w:spacing w:val="1"/>
                <w:sz w:val="24"/>
              </w:rPr>
              <w:t xml:space="preserve"> </w:t>
            </w:r>
            <w:r>
              <w:rPr>
                <w:sz w:val="24"/>
              </w:rPr>
              <w:t>Królestwa</w:t>
            </w:r>
            <w:r>
              <w:rPr>
                <w:spacing w:val="1"/>
                <w:sz w:val="24"/>
              </w:rPr>
              <w:t xml:space="preserve"> </w:t>
            </w:r>
            <w:r>
              <w:rPr>
                <w:sz w:val="24"/>
              </w:rPr>
              <w:t>Włoch</w:t>
            </w:r>
            <w:r>
              <w:rPr>
                <w:spacing w:val="1"/>
                <w:sz w:val="24"/>
              </w:rPr>
              <w:t xml:space="preserve"> </w:t>
            </w:r>
            <w:r>
              <w:rPr>
                <w:sz w:val="24"/>
              </w:rPr>
              <w:t>oraz</w:t>
            </w:r>
            <w:r>
              <w:rPr>
                <w:spacing w:val="1"/>
                <w:sz w:val="24"/>
              </w:rPr>
              <w:t xml:space="preserve"> </w:t>
            </w:r>
            <w:r>
              <w:rPr>
                <w:sz w:val="24"/>
              </w:rPr>
              <w:t>ograniczenia</w:t>
            </w:r>
            <w:r>
              <w:rPr>
                <w:spacing w:val="1"/>
                <w:sz w:val="24"/>
              </w:rPr>
              <w:t xml:space="preserve"> </w:t>
            </w:r>
            <w:r>
              <w:rPr>
                <w:sz w:val="24"/>
              </w:rPr>
              <w:t>obszaru</w:t>
            </w:r>
            <w:r>
              <w:rPr>
                <w:spacing w:val="1"/>
                <w:sz w:val="24"/>
              </w:rPr>
              <w:t xml:space="preserve"> </w:t>
            </w:r>
            <w:r>
              <w:rPr>
                <w:sz w:val="24"/>
              </w:rPr>
              <w:t>znajdującego się pod władzą papieża do</w:t>
            </w:r>
            <w:r>
              <w:rPr>
                <w:spacing w:val="-57"/>
                <w:sz w:val="24"/>
              </w:rPr>
              <w:t xml:space="preserve"> </w:t>
            </w:r>
            <w:r>
              <w:rPr>
                <w:sz w:val="24"/>
              </w:rPr>
              <w:t>Watykanu,</w:t>
            </w:r>
          </w:p>
          <w:p w14:paraId="4A1F1E79" w14:textId="77777777" w:rsidR="000D6F8E" w:rsidRDefault="00894FAD">
            <w:pPr>
              <w:pStyle w:val="TableParagraph"/>
              <w:numPr>
                <w:ilvl w:val="0"/>
                <w:numId w:val="20"/>
              </w:numPr>
              <w:tabs>
                <w:tab w:val="left" w:pos="816"/>
              </w:tabs>
              <w:spacing w:line="232" w:lineRule="auto"/>
              <w:ind w:right="97" w:hanging="360"/>
              <w:rPr>
                <w:sz w:val="24"/>
              </w:rPr>
            </w:pPr>
            <w:r>
              <w:rPr>
                <w:position w:val="1"/>
                <w:sz w:val="24"/>
              </w:rPr>
              <w:t>wyjaśnia</w:t>
            </w:r>
            <w:r>
              <w:rPr>
                <w:spacing w:val="1"/>
                <w:position w:val="1"/>
                <w:sz w:val="24"/>
              </w:rPr>
              <w:t xml:space="preserve"> </w:t>
            </w:r>
            <w:r>
              <w:rPr>
                <w:position w:val="1"/>
                <w:sz w:val="24"/>
              </w:rPr>
              <w:t>przyczyny</w:t>
            </w:r>
            <w:r>
              <w:rPr>
                <w:spacing w:val="1"/>
                <w:position w:val="1"/>
                <w:sz w:val="24"/>
              </w:rPr>
              <w:t xml:space="preserve"> </w:t>
            </w:r>
            <w:r>
              <w:rPr>
                <w:position w:val="1"/>
                <w:sz w:val="24"/>
              </w:rPr>
              <w:t>i</w:t>
            </w:r>
            <w:r>
              <w:rPr>
                <w:spacing w:val="1"/>
                <w:position w:val="1"/>
                <w:sz w:val="24"/>
              </w:rPr>
              <w:t xml:space="preserve"> </w:t>
            </w:r>
            <w:r>
              <w:rPr>
                <w:position w:val="1"/>
                <w:sz w:val="24"/>
              </w:rPr>
              <w:t>skutki</w:t>
            </w:r>
            <w:r>
              <w:rPr>
                <w:spacing w:val="1"/>
                <w:position w:val="1"/>
                <w:sz w:val="24"/>
              </w:rPr>
              <w:t xml:space="preserve"> </w:t>
            </w:r>
            <w:r>
              <w:rPr>
                <w:position w:val="1"/>
                <w:sz w:val="24"/>
              </w:rPr>
              <w:t>wojen</w:t>
            </w:r>
            <w:r>
              <w:rPr>
                <w:spacing w:val="1"/>
                <w:position w:val="1"/>
                <w:sz w:val="24"/>
              </w:rPr>
              <w:t xml:space="preserve"> </w:t>
            </w:r>
            <w:r>
              <w:rPr>
                <w:sz w:val="24"/>
              </w:rPr>
              <w:t>prowadzonych</w:t>
            </w:r>
            <w:r>
              <w:rPr>
                <w:spacing w:val="86"/>
                <w:sz w:val="24"/>
              </w:rPr>
              <w:t xml:space="preserve"> </w:t>
            </w:r>
            <w:r>
              <w:rPr>
                <w:sz w:val="24"/>
              </w:rPr>
              <w:t>przez</w:t>
            </w:r>
            <w:r>
              <w:rPr>
                <w:spacing w:val="89"/>
                <w:sz w:val="24"/>
              </w:rPr>
              <w:t xml:space="preserve"> </w:t>
            </w:r>
            <w:r>
              <w:rPr>
                <w:sz w:val="24"/>
              </w:rPr>
              <w:t>Prusy</w:t>
            </w:r>
            <w:r>
              <w:rPr>
                <w:spacing w:val="82"/>
                <w:sz w:val="24"/>
              </w:rPr>
              <w:t xml:space="preserve"> </w:t>
            </w:r>
            <w:r>
              <w:rPr>
                <w:sz w:val="24"/>
              </w:rPr>
              <w:t>z</w:t>
            </w:r>
            <w:r>
              <w:rPr>
                <w:spacing w:val="89"/>
                <w:sz w:val="24"/>
              </w:rPr>
              <w:t xml:space="preserve"> </w:t>
            </w:r>
            <w:r>
              <w:rPr>
                <w:sz w:val="24"/>
              </w:rPr>
              <w:t>Austrią</w:t>
            </w:r>
            <w:r>
              <w:rPr>
                <w:spacing w:val="-58"/>
                <w:sz w:val="24"/>
              </w:rPr>
              <w:t xml:space="preserve"> </w:t>
            </w:r>
            <w:r>
              <w:rPr>
                <w:sz w:val="24"/>
              </w:rPr>
              <w:t>i</w:t>
            </w:r>
            <w:r>
              <w:rPr>
                <w:spacing w:val="-1"/>
                <w:sz w:val="24"/>
              </w:rPr>
              <w:t xml:space="preserve"> </w:t>
            </w:r>
            <w:r>
              <w:rPr>
                <w:sz w:val="24"/>
              </w:rPr>
              <w:t>Francją,</w:t>
            </w:r>
          </w:p>
          <w:p w14:paraId="4A1F1E7A" w14:textId="77777777" w:rsidR="000D6F8E" w:rsidRDefault="00894FAD">
            <w:pPr>
              <w:pStyle w:val="TableParagraph"/>
              <w:numPr>
                <w:ilvl w:val="0"/>
                <w:numId w:val="20"/>
              </w:numPr>
              <w:tabs>
                <w:tab w:val="left" w:pos="816"/>
              </w:tabs>
              <w:spacing w:before="9" w:line="232" w:lineRule="auto"/>
              <w:ind w:right="101" w:hanging="360"/>
              <w:rPr>
                <w:sz w:val="24"/>
              </w:rPr>
            </w:pPr>
            <w:r>
              <w:rPr>
                <w:position w:val="1"/>
                <w:sz w:val="24"/>
              </w:rPr>
              <w:t>uzasadnia,</w:t>
            </w:r>
            <w:r>
              <w:rPr>
                <w:spacing w:val="1"/>
                <w:position w:val="1"/>
                <w:sz w:val="24"/>
              </w:rPr>
              <w:t xml:space="preserve"> </w:t>
            </w:r>
            <w:r>
              <w:rPr>
                <w:position w:val="1"/>
                <w:sz w:val="24"/>
              </w:rPr>
              <w:t>dlaczego</w:t>
            </w:r>
            <w:r>
              <w:rPr>
                <w:spacing w:val="1"/>
                <w:position w:val="1"/>
                <w:sz w:val="24"/>
              </w:rPr>
              <w:t xml:space="preserve"> </w:t>
            </w:r>
            <w:r>
              <w:rPr>
                <w:position w:val="1"/>
                <w:sz w:val="24"/>
              </w:rPr>
              <w:t>Bismarcka</w:t>
            </w:r>
            <w:r>
              <w:rPr>
                <w:spacing w:val="-57"/>
                <w:position w:val="1"/>
                <w:sz w:val="24"/>
              </w:rPr>
              <w:t xml:space="preserve"> </w:t>
            </w:r>
            <w:r>
              <w:rPr>
                <w:sz w:val="24"/>
              </w:rPr>
              <w:t>nazywano</w:t>
            </w:r>
            <w:r>
              <w:rPr>
                <w:spacing w:val="1"/>
                <w:sz w:val="24"/>
              </w:rPr>
              <w:t xml:space="preserve"> </w:t>
            </w:r>
            <w:r>
              <w:rPr>
                <w:sz w:val="24"/>
              </w:rPr>
              <w:t>ojcem</w:t>
            </w:r>
            <w:r>
              <w:rPr>
                <w:spacing w:val="1"/>
                <w:sz w:val="24"/>
              </w:rPr>
              <w:t xml:space="preserve"> </w:t>
            </w:r>
            <w:r>
              <w:rPr>
                <w:sz w:val="24"/>
              </w:rPr>
              <w:t>zjednoczonych</w:t>
            </w:r>
            <w:r>
              <w:rPr>
                <w:spacing w:val="-57"/>
                <w:sz w:val="24"/>
              </w:rPr>
              <w:t xml:space="preserve"> </w:t>
            </w:r>
            <w:r>
              <w:rPr>
                <w:sz w:val="24"/>
              </w:rPr>
              <w:t>Niemiec,</w:t>
            </w:r>
          </w:p>
          <w:p w14:paraId="4A1F1E7B" w14:textId="77777777" w:rsidR="000D6F8E" w:rsidRDefault="00894FAD">
            <w:pPr>
              <w:pStyle w:val="TableParagraph"/>
              <w:numPr>
                <w:ilvl w:val="0"/>
                <w:numId w:val="20"/>
              </w:numPr>
              <w:tabs>
                <w:tab w:val="left" w:pos="816"/>
              </w:tabs>
              <w:spacing w:before="20" w:line="225" w:lineRule="auto"/>
              <w:ind w:right="95" w:hanging="360"/>
              <w:rPr>
                <w:sz w:val="24"/>
              </w:rPr>
            </w:pPr>
            <w:r>
              <w:rPr>
                <w:position w:val="1"/>
                <w:sz w:val="24"/>
              </w:rPr>
              <w:t>wskazuje</w:t>
            </w:r>
            <w:r>
              <w:rPr>
                <w:spacing w:val="1"/>
                <w:position w:val="1"/>
                <w:sz w:val="24"/>
              </w:rPr>
              <w:t xml:space="preserve"> </w:t>
            </w:r>
            <w:r>
              <w:rPr>
                <w:position w:val="1"/>
                <w:sz w:val="24"/>
              </w:rPr>
              <w:t>przyczyny</w:t>
            </w:r>
            <w:r>
              <w:rPr>
                <w:spacing w:val="1"/>
                <w:position w:val="1"/>
                <w:sz w:val="24"/>
              </w:rPr>
              <w:t xml:space="preserve"> </w:t>
            </w:r>
            <w:r>
              <w:rPr>
                <w:position w:val="1"/>
                <w:sz w:val="24"/>
              </w:rPr>
              <w:t>różnic</w:t>
            </w:r>
            <w:r>
              <w:rPr>
                <w:spacing w:val="1"/>
                <w:position w:val="1"/>
                <w:sz w:val="24"/>
              </w:rPr>
              <w:t xml:space="preserve"> </w:t>
            </w:r>
            <w:r>
              <w:rPr>
                <w:position w:val="1"/>
                <w:sz w:val="24"/>
              </w:rPr>
              <w:t>między</w:t>
            </w:r>
            <w:r>
              <w:rPr>
                <w:spacing w:val="1"/>
                <w:position w:val="1"/>
                <w:sz w:val="24"/>
              </w:rPr>
              <w:t xml:space="preserve"> </w:t>
            </w:r>
            <w:r>
              <w:rPr>
                <w:sz w:val="24"/>
              </w:rPr>
              <w:t>Południem</w:t>
            </w:r>
            <w:r>
              <w:rPr>
                <w:spacing w:val="-1"/>
                <w:sz w:val="24"/>
              </w:rPr>
              <w:t xml:space="preserve"> </w:t>
            </w:r>
            <w:r>
              <w:rPr>
                <w:sz w:val="24"/>
              </w:rPr>
              <w:t>a Północą</w:t>
            </w:r>
            <w:r>
              <w:rPr>
                <w:spacing w:val="-2"/>
                <w:sz w:val="24"/>
              </w:rPr>
              <w:t xml:space="preserve"> </w:t>
            </w:r>
            <w:r>
              <w:rPr>
                <w:sz w:val="24"/>
              </w:rPr>
              <w:t>USA,</w:t>
            </w:r>
          </w:p>
          <w:p w14:paraId="4A1F1E7C" w14:textId="77777777" w:rsidR="000D6F8E" w:rsidRDefault="00894FAD">
            <w:pPr>
              <w:pStyle w:val="TableParagraph"/>
              <w:numPr>
                <w:ilvl w:val="0"/>
                <w:numId w:val="20"/>
              </w:numPr>
              <w:tabs>
                <w:tab w:val="left" w:pos="816"/>
              </w:tabs>
              <w:spacing w:before="17" w:line="228" w:lineRule="auto"/>
              <w:ind w:right="92" w:hanging="360"/>
              <w:rPr>
                <w:sz w:val="24"/>
              </w:rPr>
            </w:pPr>
            <w:r>
              <w:rPr>
                <w:position w:val="1"/>
                <w:sz w:val="24"/>
              </w:rPr>
              <w:t>podaje</w:t>
            </w:r>
            <w:r>
              <w:rPr>
                <w:spacing w:val="1"/>
                <w:position w:val="1"/>
                <w:sz w:val="24"/>
              </w:rPr>
              <w:t xml:space="preserve"> </w:t>
            </w:r>
            <w:r>
              <w:rPr>
                <w:position w:val="1"/>
                <w:sz w:val="24"/>
              </w:rPr>
              <w:t>przyczyny</w:t>
            </w:r>
            <w:r>
              <w:rPr>
                <w:spacing w:val="1"/>
                <w:position w:val="1"/>
                <w:sz w:val="24"/>
              </w:rPr>
              <w:t xml:space="preserve"> </w:t>
            </w:r>
            <w:r>
              <w:rPr>
                <w:position w:val="1"/>
                <w:sz w:val="24"/>
              </w:rPr>
              <w:t>wybuchu</w:t>
            </w:r>
            <w:r>
              <w:rPr>
                <w:spacing w:val="1"/>
                <w:position w:val="1"/>
                <w:sz w:val="24"/>
              </w:rPr>
              <w:t xml:space="preserve"> </w:t>
            </w:r>
            <w:r>
              <w:rPr>
                <w:position w:val="1"/>
                <w:sz w:val="24"/>
              </w:rPr>
              <w:t>wojny</w:t>
            </w:r>
            <w:r>
              <w:rPr>
                <w:spacing w:val="1"/>
                <w:position w:val="1"/>
                <w:sz w:val="24"/>
              </w:rPr>
              <w:t xml:space="preserve"> </w:t>
            </w:r>
            <w:r>
              <w:rPr>
                <w:sz w:val="24"/>
              </w:rPr>
              <w:t>secesyjnej,</w:t>
            </w:r>
          </w:p>
          <w:p w14:paraId="4A1F1E7D" w14:textId="77777777" w:rsidR="000D6F8E" w:rsidRDefault="00894FAD">
            <w:pPr>
              <w:pStyle w:val="TableParagraph"/>
              <w:numPr>
                <w:ilvl w:val="0"/>
                <w:numId w:val="20"/>
              </w:numPr>
              <w:tabs>
                <w:tab w:val="left" w:pos="816"/>
              </w:tabs>
              <w:spacing w:before="17" w:line="225" w:lineRule="auto"/>
              <w:ind w:right="101" w:hanging="360"/>
              <w:rPr>
                <w:sz w:val="24"/>
              </w:rPr>
            </w:pPr>
            <w:r>
              <w:rPr>
                <w:position w:val="1"/>
                <w:sz w:val="24"/>
              </w:rPr>
              <w:t>wymienia</w:t>
            </w:r>
            <w:r>
              <w:rPr>
                <w:spacing w:val="1"/>
                <w:position w:val="1"/>
                <w:sz w:val="24"/>
              </w:rPr>
              <w:t xml:space="preserve"> </w:t>
            </w:r>
            <w:r>
              <w:rPr>
                <w:position w:val="1"/>
                <w:sz w:val="24"/>
              </w:rPr>
              <w:t>przyczyny</w:t>
            </w:r>
            <w:r>
              <w:rPr>
                <w:spacing w:val="1"/>
                <w:position w:val="1"/>
                <w:sz w:val="24"/>
              </w:rPr>
              <w:t xml:space="preserve"> </w:t>
            </w:r>
            <w:r>
              <w:rPr>
                <w:position w:val="1"/>
                <w:sz w:val="24"/>
              </w:rPr>
              <w:t>zwycięstwa</w:t>
            </w:r>
            <w:r>
              <w:rPr>
                <w:spacing w:val="1"/>
                <w:position w:val="1"/>
                <w:sz w:val="24"/>
              </w:rPr>
              <w:t xml:space="preserve"> </w:t>
            </w:r>
            <w:r>
              <w:rPr>
                <w:sz w:val="24"/>
              </w:rPr>
              <w:t>Północy</w:t>
            </w:r>
            <w:r>
              <w:rPr>
                <w:spacing w:val="-5"/>
                <w:sz w:val="24"/>
              </w:rPr>
              <w:t xml:space="preserve"> </w:t>
            </w:r>
            <w:r>
              <w:rPr>
                <w:sz w:val="24"/>
              </w:rPr>
              <w:t>w wojnie</w:t>
            </w:r>
            <w:r>
              <w:rPr>
                <w:spacing w:val="-1"/>
                <w:sz w:val="24"/>
              </w:rPr>
              <w:t xml:space="preserve"> </w:t>
            </w:r>
            <w:r>
              <w:rPr>
                <w:sz w:val="24"/>
              </w:rPr>
              <w:t>secesyjnej;</w:t>
            </w:r>
          </w:p>
          <w:p w14:paraId="4A1F1E7E" w14:textId="77777777" w:rsidR="000D6F8E" w:rsidRDefault="00894FAD">
            <w:pPr>
              <w:pStyle w:val="TableParagraph"/>
              <w:numPr>
                <w:ilvl w:val="0"/>
                <w:numId w:val="20"/>
              </w:numPr>
              <w:tabs>
                <w:tab w:val="left" w:pos="816"/>
              </w:tabs>
              <w:spacing w:before="16" w:line="228" w:lineRule="auto"/>
              <w:ind w:right="98" w:hanging="360"/>
              <w:rPr>
                <w:sz w:val="24"/>
              </w:rPr>
            </w:pPr>
            <w:r>
              <w:rPr>
                <w:position w:val="1"/>
                <w:sz w:val="24"/>
              </w:rPr>
              <w:t>wskazuje</w:t>
            </w:r>
            <w:r>
              <w:rPr>
                <w:spacing w:val="1"/>
                <w:position w:val="1"/>
                <w:sz w:val="24"/>
              </w:rPr>
              <w:t xml:space="preserve"> </w:t>
            </w:r>
            <w:r>
              <w:rPr>
                <w:position w:val="1"/>
                <w:sz w:val="24"/>
              </w:rPr>
              <w:t>punkt</w:t>
            </w:r>
            <w:r>
              <w:rPr>
                <w:spacing w:val="1"/>
                <w:position w:val="1"/>
                <w:sz w:val="24"/>
              </w:rPr>
              <w:t xml:space="preserve"> </w:t>
            </w:r>
            <w:r>
              <w:rPr>
                <w:position w:val="1"/>
                <w:sz w:val="24"/>
              </w:rPr>
              <w:t>zwrotny</w:t>
            </w:r>
            <w:r>
              <w:rPr>
                <w:spacing w:val="1"/>
                <w:position w:val="1"/>
                <w:sz w:val="24"/>
              </w:rPr>
              <w:t xml:space="preserve"> </w:t>
            </w:r>
            <w:r>
              <w:rPr>
                <w:position w:val="1"/>
                <w:sz w:val="24"/>
              </w:rPr>
              <w:t>w wojnie</w:t>
            </w:r>
            <w:r>
              <w:rPr>
                <w:spacing w:val="1"/>
                <w:position w:val="1"/>
                <w:sz w:val="24"/>
              </w:rPr>
              <w:t xml:space="preserve"> </w:t>
            </w:r>
            <w:r>
              <w:rPr>
                <w:sz w:val="24"/>
              </w:rPr>
              <w:t>secesyjnej,</w:t>
            </w:r>
          </w:p>
          <w:p w14:paraId="4A1F1E7F" w14:textId="77777777" w:rsidR="000D6F8E" w:rsidRDefault="00894FAD">
            <w:pPr>
              <w:pStyle w:val="TableParagraph"/>
              <w:numPr>
                <w:ilvl w:val="0"/>
                <w:numId w:val="20"/>
              </w:numPr>
              <w:tabs>
                <w:tab w:val="left" w:pos="816"/>
              </w:tabs>
              <w:spacing w:before="4" w:line="287" w:lineRule="exact"/>
              <w:ind w:left="815" w:hanging="349"/>
              <w:rPr>
                <w:sz w:val="24"/>
              </w:rPr>
            </w:pPr>
            <w:r>
              <w:rPr>
                <w:position w:val="1"/>
                <w:sz w:val="24"/>
              </w:rPr>
              <w:t>uzasadnia</w:t>
            </w:r>
            <w:r>
              <w:rPr>
                <w:spacing w:val="-1"/>
                <w:position w:val="1"/>
                <w:sz w:val="24"/>
              </w:rPr>
              <w:t xml:space="preserve"> </w:t>
            </w:r>
            <w:r>
              <w:rPr>
                <w:position w:val="1"/>
                <w:sz w:val="24"/>
              </w:rPr>
              <w:t>europejski wyścig</w:t>
            </w:r>
            <w:r>
              <w:rPr>
                <w:spacing w:val="-3"/>
                <w:position w:val="1"/>
                <w:sz w:val="24"/>
              </w:rPr>
              <w:t xml:space="preserve"> </w:t>
            </w:r>
            <w:r>
              <w:rPr>
                <w:position w:val="1"/>
                <w:sz w:val="24"/>
              </w:rPr>
              <w:t>o</w:t>
            </w:r>
            <w:r>
              <w:rPr>
                <w:spacing w:val="-1"/>
                <w:position w:val="1"/>
                <w:sz w:val="24"/>
              </w:rPr>
              <w:t xml:space="preserve"> </w:t>
            </w:r>
            <w:r>
              <w:rPr>
                <w:position w:val="1"/>
                <w:sz w:val="24"/>
              </w:rPr>
              <w:t>kolonie,</w:t>
            </w:r>
          </w:p>
          <w:p w14:paraId="4A1F1E80" w14:textId="77777777" w:rsidR="000D6F8E" w:rsidRDefault="00894FAD">
            <w:pPr>
              <w:pStyle w:val="TableParagraph"/>
              <w:numPr>
                <w:ilvl w:val="0"/>
                <w:numId w:val="20"/>
              </w:numPr>
              <w:tabs>
                <w:tab w:val="left" w:pos="816"/>
              </w:tabs>
              <w:spacing w:line="280" w:lineRule="exact"/>
              <w:ind w:left="815" w:hanging="349"/>
              <w:rPr>
                <w:sz w:val="24"/>
              </w:rPr>
            </w:pPr>
            <w:r>
              <w:rPr>
                <w:position w:val="1"/>
                <w:sz w:val="24"/>
              </w:rPr>
              <w:t>podaje przyczyny</w:t>
            </w:r>
            <w:r>
              <w:rPr>
                <w:spacing w:val="-4"/>
                <w:position w:val="1"/>
                <w:sz w:val="24"/>
              </w:rPr>
              <w:t xml:space="preserve"> </w:t>
            </w:r>
            <w:r>
              <w:rPr>
                <w:position w:val="1"/>
                <w:sz w:val="24"/>
              </w:rPr>
              <w:t>i</w:t>
            </w:r>
            <w:r>
              <w:rPr>
                <w:spacing w:val="1"/>
                <w:position w:val="1"/>
                <w:sz w:val="24"/>
              </w:rPr>
              <w:t xml:space="preserve"> </w:t>
            </w:r>
            <w:r>
              <w:rPr>
                <w:position w:val="1"/>
                <w:sz w:val="24"/>
              </w:rPr>
              <w:t>skutki</w:t>
            </w:r>
            <w:r>
              <w:rPr>
                <w:spacing w:val="1"/>
                <w:position w:val="1"/>
                <w:sz w:val="24"/>
              </w:rPr>
              <w:t xml:space="preserve"> </w:t>
            </w:r>
            <w:r>
              <w:rPr>
                <w:position w:val="1"/>
                <w:sz w:val="24"/>
              </w:rPr>
              <w:t>kolonializmu,</w:t>
            </w:r>
          </w:p>
          <w:p w14:paraId="4A1F1E81" w14:textId="77777777" w:rsidR="000D6F8E" w:rsidRDefault="00894FAD">
            <w:pPr>
              <w:pStyle w:val="TableParagraph"/>
              <w:numPr>
                <w:ilvl w:val="0"/>
                <w:numId w:val="20"/>
              </w:numPr>
              <w:tabs>
                <w:tab w:val="left" w:pos="816"/>
              </w:tabs>
              <w:spacing w:before="4" w:line="228" w:lineRule="auto"/>
              <w:ind w:right="102" w:hanging="360"/>
              <w:rPr>
                <w:sz w:val="24"/>
              </w:rPr>
            </w:pPr>
            <w:r>
              <w:rPr>
                <w:position w:val="1"/>
                <w:sz w:val="24"/>
              </w:rPr>
              <w:t>uzasadnia,</w:t>
            </w:r>
            <w:r>
              <w:rPr>
                <w:spacing w:val="1"/>
                <w:position w:val="1"/>
                <w:sz w:val="24"/>
              </w:rPr>
              <w:t xml:space="preserve"> </w:t>
            </w:r>
            <w:r>
              <w:rPr>
                <w:position w:val="1"/>
                <w:sz w:val="24"/>
              </w:rPr>
              <w:t>że</w:t>
            </w:r>
            <w:r>
              <w:rPr>
                <w:spacing w:val="1"/>
                <w:position w:val="1"/>
                <w:sz w:val="24"/>
              </w:rPr>
              <w:t xml:space="preserve"> </w:t>
            </w:r>
            <w:r>
              <w:rPr>
                <w:position w:val="1"/>
                <w:sz w:val="24"/>
              </w:rPr>
              <w:t>Wielka</w:t>
            </w:r>
            <w:r>
              <w:rPr>
                <w:spacing w:val="1"/>
                <w:position w:val="1"/>
                <w:sz w:val="24"/>
              </w:rPr>
              <w:t xml:space="preserve"> </w:t>
            </w:r>
            <w:r>
              <w:rPr>
                <w:position w:val="1"/>
                <w:sz w:val="24"/>
              </w:rPr>
              <w:t>Brytania</w:t>
            </w:r>
            <w:r>
              <w:rPr>
                <w:spacing w:val="1"/>
                <w:position w:val="1"/>
                <w:sz w:val="24"/>
              </w:rPr>
              <w:t xml:space="preserve"> </w:t>
            </w:r>
            <w:r>
              <w:rPr>
                <w:position w:val="1"/>
                <w:sz w:val="24"/>
              </w:rPr>
              <w:t>była</w:t>
            </w:r>
            <w:r>
              <w:rPr>
                <w:spacing w:val="-57"/>
                <w:position w:val="1"/>
                <w:sz w:val="24"/>
              </w:rPr>
              <w:t xml:space="preserve"> </w:t>
            </w:r>
            <w:r>
              <w:rPr>
                <w:sz w:val="24"/>
              </w:rPr>
              <w:t>mocarstwem</w:t>
            </w:r>
            <w:r>
              <w:rPr>
                <w:spacing w:val="-1"/>
                <w:sz w:val="24"/>
              </w:rPr>
              <w:t xml:space="preserve"> </w:t>
            </w:r>
            <w:r>
              <w:rPr>
                <w:sz w:val="24"/>
              </w:rPr>
              <w:t>kolonialnym,</w:t>
            </w:r>
          </w:p>
          <w:p w14:paraId="4A1F1E82" w14:textId="77777777" w:rsidR="000D6F8E" w:rsidRDefault="00894FAD">
            <w:pPr>
              <w:pStyle w:val="TableParagraph"/>
              <w:numPr>
                <w:ilvl w:val="0"/>
                <w:numId w:val="20"/>
              </w:numPr>
              <w:tabs>
                <w:tab w:val="left" w:pos="816"/>
              </w:tabs>
              <w:spacing w:before="3" w:line="286" w:lineRule="exact"/>
              <w:ind w:left="815" w:hanging="349"/>
              <w:rPr>
                <w:sz w:val="24"/>
              </w:rPr>
            </w:pPr>
            <w:r>
              <w:rPr>
                <w:position w:val="1"/>
                <w:sz w:val="24"/>
              </w:rPr>
              <w:t>opisuje</w:t>
            </w:r>
            <w:r>
              <w:rPr>
                <w:spacing w:val="-1"/>
                <w:position w:val="1"/>
                <w:sz w:val="24"/>
              </w:rPr>
              <w:t xml:space="preserve"> </w:t>
            </w:r>
            <w:r>
              <w:rPr>
                <w:position w:val="1"/>
                <w:sz w:val="24"/>
              </w:rPr>
              <w:t>politykę</w:t>
            </w:r>
            <w:r>
              <w:rPr>
                <w:spacing w:val="-1"/>
                <w:position w:val="1"/>
                <w:sz w:val="24"/>
              </w:rPr>
              <w:t xml:space="preserve"> </w:t>
            </w:r>
            <w:r>
              <w:rPr>
                <w:position w:val="1"/>
                <w:sz w:val="24"/>
              </w:rPr>
              <w:t>USA</w:t>
            </w:r>
            <w:r>
              <w:rPr>
                <w:spacing w:val="-1"/>
                <w:position w:val="1"/>
                <w:sz w:val="24"/>
              </w:rPr>
              <w:t xml:space="preserve"> </w:t>
            </w:r>
            <w:r>
              <w:rPr>
                <w:position w:val="1"/>
                <w:sz w:val="24"/>
              </w:rPr>
              <w:t>na obszarze</w:t>
            </w:r>
            <w:r>
              <w:rPr>
                <w:spacing w:val="-1"/>
                <w:position w:val="1"/>
                <w:sz w:val="24"/>
              </w:rPr>
              <w:t xml:space="preserve"> </w:t>
            </w:r>
            <w:r>
              <w:rPr>
                <w:position w:val="1"/>
                <w:sz w:val="24"/>
              </w:rPr>
              <w:t>Chin,</w:t>
            </w:r>
          </w:p>
          <w:p w14:paraId="4A1F1E83" w14:textId="77777777" w:rsidR="000D6F8E" w:rsidRDefault="00894FAD">
            <w:pPr>
              <w:pStyle w:val="TableParagraph"/>
              <w:numPr>
                <w:ilvl w:val="0"/>
                <w:numId w:val="20"/>
              </w:numPr>
              <w:tabs>
                <w:tab w:val="left" w:pos="816"/>
                <w:tab w:val="left" w:pos="2386"/>
                <w:tab w:val="left" w:pos="4490"/>
              </w:tabs>
              <w:spacing w:line="237" w:lineRule="auto"/>
              <w:ind w:right="97" w:hanging="360"/>
              <w:rPr>
                <w:sz w:val="24"/>
              </w:rPr>
            </w:pPr>
            <w:r>
              <w:rPr>
                <w:position w:val="1"/>
                <w:sz w:val="24"/>
              </w:rPr>
              <w:t>opisuje</w:t>
            </w:r>
            <w:r>
              <w:rPr>
                <w:spacing w:val="1"/>
                <w:position w:val="1"/>
                <w:sz w:val="24"/>
              </w:rPr>
              <w:t xml:space="preserve"> </w:t>
            </w:r>
            <w:r>
              <w:rPr>
                <w:position w:val="1"/>
                <w:sz w:val="24"/>
              </w:rPr>
              <w:t>wpływ</w:t>
            </w:r>
            <w:r>
              <w:rPr>
                <w:spacing w:val="1"/>
                <w:position w:val="1"/>
                <w:sz w:val="24"/>
              </w:rPr>
              <w:t xml:space="preserve"> </w:t>
            </w:r>
            <w:r>
              <w:rPr>
                <w:position w:val="1"/>
                <w:sz w:val="24"/>
              </w:rPr>
              <w:t>XIX- wiecznych</w:t>
            </w:r>
            <w:r>
              <w:rPr>
                <w:spacing w:val="-57"/>
                <w:position w:val="1"/>
                <w:sz w:val="24"/>
              </w:rPr>
              <w:t xml:space="preserve"> </w:t>
            </w:r>
            <w:r>
              <w:rPr>
                <w:sz w:val="24"/>
              </w:rPr>
              <w:t>przemian</w:t>
            </w:r>
            <w:r>
              <w:rPr>
                <w:sz w:val="24"/>
              </w:rPr>
              <w:tab/>
              <w:t>gospodarczych</w:t>
            </w:r>
            <w:r>
              <w:rPr>
                <w:sz w:val="24"/>
              </w:rPr>
              <w:tab/>
            </w:r>
            <w:r>
              <w:rPr>
                <w:spacing w:val="-1"/>
                <w:sz w:val="24"/>
              </w:rPr>
              <w:t>na</w:t>
            </w:r>
            <w:r>
              <w:rPr>
                <w:spacing w:val="-58"/>
                <w:sz w:val="24"/>
              </w:rPr>
              <w:t xml:space="preserve"> </w:t>
            </w:r>
            <w:r>
              <w:rPr>
                <w:sz w:val="24"/>
              </w:rPr>
              <w:t>funkcjonowanie systemów władzy oraz</w:t>
            </w:r>
            <w:r>
              <w:rPr>
                <w:spacing w:val="1"/>
                <w:sz w:val="24"/>
              </w:rPr>
              <w:t xml:space="preserve"> </w:t>
            </w:r>
            <w:r>
              <w:rPr>
                <w:sz w:val="24"/>
              </w:rPr>
              <w:t>kształtowanie</w:t>
            </w:r>
            <w:r>
              <w:rPr>
                <w:spacing w:val="1"/>
                <w:sz w:val="24"/>
              </w:rPr>
              <w:t xml:space="preserve"> </w:t>
            </w:r>
            <w:r>
              <w:rPr>
                <w:sz w:val="24"/>
              </w:rPr>
              <w:t>się</w:t>
            </w:r>
            <w:r>
              <w:rPr>
                <w:spacing w:val="1"/>
                <w:sz w:val="24"/>
              </w:rPr>
              <w:t xml:space="preserve"> </w:t>
            </w:r>
            <w:r>
              <w:rPr>
                <w:sz w:val="24"/>
              </w:rPr>
              <w:t>nowych</w:t>
            </w:r>
            <w:r>
              <w:rPr>
                <w:spacing w:val="1"/>
                <w:sz w:val="24"/>
              </w:rPr>
              <w:t xml:space="preserve"> </w:t>
            </w:r>
            <w:r>
              <w:rPr>
                <w:sz w:val="24"/>
              </w:rPr>
              <w:t>grup</w:t>
            </w:r>
            <w:r>
              <w:rPr>
                <w:spacing w:val="-57"/>
                <w:sz w:val="24"/>
              </w:rPr>
              <w:t xml:space="preserve"> </w:t>
            </w:r>
            <w:r>
              <w:rPr>
                <w:sz w:val="24"/>
              </w:rPr>
              <w:t>społecznych,</w:t>
            </w:r>
          </w:p>
          <w:p w14:paraId="4A1F1E84" w14:textId="77777777" w:rsidR="000D6F8E" w:rsidRDefault="00894FAD">
            <w:pPr>
              <w:pStyle w:val="TableParagraph"/>
              <w:numPr>
                <w:ilvl w:val="0"/>
                <w:numId w:val="20"/>
              </w:numPr>
              <w:tabs>
                <w:tab w:val="left" w:pos="816"/>
              </w:tabs>
              <w:spacing w:before="6" w:line="228" w:lineRule="auto"/>
              <w:ind w:right="99" w:hanging="360"/>
              <w:rPr>
                <w:sz w:val="24"/>
              </w:rPr>
            </w:pPr>
            <w:r>
              <w:rPr>
                <w:position w:val="1"/>
                <w:sz w:val="24"/>
              </w:rPr>
              <w:t>wie,</w:t>
            </w:r>
            <w:r>
              <w:rPr>
                <w:spacing w:val="1"/>
                <w:position w:val="1"/>
                <w:sz w:val="24"/>
              </w:rPr>
              <w:t xml:space="preserve"> </w:t>
            </w:r>
            <w:r>
              <w:rPr>
                <w:position w:val="1"/>
                <w:sz w:val="24"/>
              </w:rPr>
              <w:t>kiedy</w:t>
            </w:r>
            <w:r>
              <w:rPr>
                <w:spacing w:val="1"/>
                <w:position w:val="1"/>
                <w:sz w:val="24"/>
              </w:rPr>
              <w:t xml:space="preserve"> </w:t>
            </w:r>
            <w:r>
              <w:rPr>
                <w:position w:val="1"/>
                <w:sz w:val="24"/>
              </w:rPr>
              <w:t>rozgrywała</w:t>
            </w:r>
            <w:r>
              <w:rPr>
                <w:spacing w:val="1"/>
                <w:position w:val="1"/>
                <w:sz w:val="24"/>
              </w:rPr>
              <w:t xml:space="preserve"> </w:t>
            </w:r>
            <w:r>
              <w:rPr>
                <w:position w:val="1"/>
                <w:sz w:val="24"/>
              </w:rPr>
              <w:t>się</w:t>
            </w:r>
            <w:r>
              <w:rPr>
                <w:spacing w:val="1"/>
                <w:position w:val="1"/>
                <w:sz w:val="24"/>
              </w:rPr>
              <w:t xml:space="preserve"> </w:t>
            </w:r>
            <w:r>
              <w:rPr>
                <w:position w:val="1"/>
                <w:sz w:val="24"/>
              </w:rPr>
              <w:t>wojna</w:t>
            </w:r>
            <w:r>
              <w:rPr>
                <w:spacing w:val="1"/>
                <w:position w:val="1"/>
                <w:sz w:val="24"/>
              </w:rPr>
              <w:t xml:space="preserve"> </w:t>
            </w:r>
            <w:r>
              <w:rPr>
                <w:sz w:val="24"/>
              </w:rPr>
              <w:t>krymska,</w:t>
            </w:r>
          </w:p>
          <w:p w14:paraId="4A1F1E85" w14:textId="77777777" w:rsidR="000D6F8E" w:rsidRDefault="00894FAD">
            <w:pPr>
              <w:pStyle w:val="TableParagraph"/>
              <w:numPr>
                <w:ilvl w:val="0"/>
                <w:numId w:val="20"/>
              </w:numPr>
              <w:tabs>
                <w:tab w:val="left" w:pos="816"/>
                <w:tab w:val="left" w:pos="2413"/>
                <w:tab w:val="left" w:pos="3545"/>
              </w:tabs>
              <w:spacing w:before="17" w:line="225" w:lineRule="auto"/>
              <w:ind w:right="102" w:hanging="360"/>
              <w:rPr>
                <w:sz w:val="24"/>
              </w:rPr>
            </w:pPr>
            <w:r>
              <w:rPr>
                <w:position w:val="1"/>
                <w:sz w:val="24"/>
              </w:rPr>
              <w:t>wyjaśnia</w:t>
            </w:r>
            <w:r>
              <w:rPr>
                <w:position w:val="1"/>
                <w:sz w:val="24"/>
              </w:rPr>
              <w:tab/>
              <w:t>cele</w:t>
            </w:r>
            <w:r>
              <w:rPr>
                <w:position w:val="1"/>
                <w:sz w:val="24"/>
              </w:rPr>
              <w:tab/>
            </w:r>
            <w:r>
              <w:rPr>
                <w:spacing w:val="-1"/>
                <w:position w:val="1"/>
                <w:sz w:val="24"/>
              </w:rPr>
              <w:t>manifestacji</w:t>
            </w:r>
            <w:r>
              <w:rPr>
                <w:spacing w:val="-58"/>
                <w:position w:val="1"/>
                <w:sz w:val="24"/>
              </w:rPr>
              <w:t xml:space="preserve"> </w:t>
            </w:r>
            <w:r>
              <w:rPr>
                <w:sz w:val="24"/>
              </w:rPr>
              <w:t>patriotycznych,</w:t>
            </w:r>
          </w:p>
          <w:p w14:paraId="4A1F1E86" w14:textId="77777777" w:rsidR="000D6F8E" w:rsidRDefault="00894FAD">
            <w:pPr>
              <w:pStyle w:val="TableParagraph"/>
              <w:numPr>
                <w:ilvl w:val="0"/>
                <w:numId w:val="20"/>
              </w:numPr>
              <w:tabs>
                <w:tab w:val="left" w:pos="816"/>
              </w:tabs>
              <w:spacing w:before="17" w:line="228" w:lineRule="auto"/>
              <w:ind w:right="98" w:hanging="360"/>
              <w:rPr>
                <w:sz w:val="24"/>
              </w:rPr>
            </w:pPr>
            <w:r>
              <w:rPr>
                <w:position w:val="1"/>
                <w:sz w:val="24"/>
              </w:rPr>
              <w:t>przedstawia</w:t>
            </w:r>
            <w:r>
              <w:rPr>
                <w:spacing w:val="1"/>
                <w:position w:val="1"/>
                <w:sz w:val="24"/>
              </w:rPr>
              <w:t xml:space="preserve"> </w:t>
            </w:r>
            <w:r>
              <w:rPr>
                <w:position w:val="1"/>
                <w:sz w:val="24"/>
              </w:rPr>
              <w:t>politykę</w:t>
            </w:r>
            <w:r>
              <w:rPr>
                <w:spacing w:val="1"/>
                <w:position w:val="1"/>
                <w:sz w:val="24"/>
              </w:rPr>
              <w:t xml:space="preserve"> </w:t>
            </w:r>
            <w:r>
              <w:rPr>
                <w:position w:val="1"/>
                <w:sz w:val="24"/>
              </w:rPr>
              <w:t>Aleksandra</w:t>
            </w:r>
            <w:r>
              <w:rPr>
                <w:spacing w:val="-57"/>
                <w:position w:val="1"/>
                <w:sz w:val="24"/>
              </w:rPr>
              <w:t xml:space="preserve"> </w:t>
            </w:r>
            <w:r>
              <w:rPr>
                <w:sz w:val="24"/>
              </w:rPr>
              <w:t>Wielopolskiego,</w:t>
            </w:r>
          </w:p>
          <w:p w14:paraId="4A1F1E87" w14:textId="77777777" w:rsidR="000D6F8E" w:rsidRDefault="00894FAD">
            <w:pPr>
              <w:pStyle w:val="TableParagraph"/>
              <w:numPr>
                <w:ilvl w:val="0"/>
                <w:numId w:val="20"/>
              </w:numPr>
              <w:tabs>
                <w:tab w:val="left" w:pos="816"/>
              </w:tabs>
              <w:spacing w:before="3" w:line="286" w:lineRule="exact"/>
              <w:ind w:left="815" w:hanging="349"/>
              <w:rPr>
                <w:sz w:val="24"/>
              </w:rPr>
            </w:pPr>
            <w:r>
              <w:rPr>
                <w:position w:val="1"/>
                <w:sz w:val="24"/>
              </w:rPr>
              <w:t>wyjaśnia genezę</w:t>
            </w:r>
            <w:r>
              <w:rPr>
                <w:spacing w:val="-2"/>
                <w:position w:val="1"/>
                <w:sz w:val="24"/>
              </w:rPr>
              <w:t xml:space="preserve"> </w:t>
            </w:r>
            <w:r>
              <w:rPr>
                <w:position w:val="1"/>
                <w:sz w:val="24"/>
              </w:rPr>
              <w:t>i</w:t>
            </w:r>
            <w:r>
              <w:rPr>
                <w:spacing w:val="-1"/>
                <w:position w:val="1"/>
                <w:sz w:val="24"/>
              </w:rPr>
              <w:t xml:space="preserve"> </w:t>
            </w:r>
            <w:r>
              <w:rPr>
                <w:position w:val="1"/>
                <w:sz w:val="24"/>
              </w:rPr>
              <w:t>znaczenie</w:t>
            </w:r>
            <w:r>
              <w:rPr>
                <w:spacing w:val="-1"/>
                <w:position w:val="1"/>
                <w:sz w:val="24"/>
              </w:rPr>
              <w:t xml:space="preserve"> </w:t>
            </w:r>
            <w:r>
              <w:rPr>
                <w:position w:val="1"/>
                <w:sz w:val="24"/>
              </w:rPr>
              <w:t>branki,</w:t>
            </w:r>
          </w:p>
          <w:p w14:paraId="4A1F1E88" w14:textId="77777777" w:rsidR="000D6F8E" w:rsidRDefault="00894FAD">
            <w:pPr>
              <w:pStyle w:val="TableParagraph"/>
              <w:numPr>
                <w:ilvl w:val="0"/>
                <w:numId w:val="20"/>
              </w:numPr>
              <w:tabs>
                <w:tab w:val="left" w:pos="815"/>
                <w:tab w:val="left" w:pos="816"/>
                <w:tab w:val="left" w:pos="1748"/>
                <w:tab w:val="left" w:pos="2586"/>
                <w:tab w:val="left" w:pos="3360"/>
              </w:tabs>
              <w:spacing w:before="4" w:line="228" w:lineRule="auto"/>
              <w:ind w:right="101" w:hanging="360"/>
              <w:jc w:val="left"/>
              <w:rPr>
                <w:sz w:val="24"/>
              </w:rPr>
            </w:pPr>
            <w:r>
              <w:rPr>
                <w:position w:val="1"/>
                <w:sz w:val="24"/>
              </w:rPr>
              <w:t>opisuje</w:t>
            </w:r>
            <w:r>
              <w:rPr>
                <w:position w:val="1"/>
                <w:sz w:val="24"/>
              </w:rPr>
              <w:tab/>
              <w:t>dekret</w:t>
            </w:r>
            <w:r>
              <w:rPr>
                <w:position w:val="1"/>
                <w:sz w:val="24"/>
              </w:rPr>
              <w:tab/>
              <w:t>rządu</w:t>
            </w:r>
            <w:r>
              <w:rPr>
                <w:position w:val="1"/>
                <w:sz w:val="24"/>
              </w:rPr>
              <w:tab/>
            </w:r>
            <w:r>
              <w:rPr>
                <w:spacing w:val="-1"/>
                <w:position w:val="1"/>
                <w:sz w:val="24"/>
              </w:rPr>
              <w:t>powstańczego</w:t>
            </w:r>
            <w:r>
              <w:rPr>
                <w:spacing w:val="-57"/>
                <w:position w:val="1"/>
                <w:sz w:val="24"/>
              </w:rPr>
              <w:t xml:space="preserve"> </w:t>
            </w:r>
            <w:r>
              <w:rPr>
                <w:sz w:val="24"/>
              </w:rPr>
              <w:t>o</w:t>
            </w:r>
            <w:r>
              <w:rPr>
                <w:spacing w:val="-1"/>
                <w:sz w:val="24"/>
              </w:rPr>
              <w:t xml:space="preserve"> </w:t>
            </w:r>
            <w:r>
              <w:rPr>
                <w:sz w:val="24"/>
              </w:rPr>
              <w:t>uwłaszczeniu chłopów,</w:t>
            </w:r>
          </w:p>
          <w:p w14:paraId="4A1F1E89" w14:textId="77777777" w:rsidR="000D6F8E" w:rsidRDefault="00894FAD">
            <w:pPr>
              <w:pStyle w:val="TableParagraph"/>
              <w:numPr>
                <w:ilvl w:val="0"/>
                <w:numId w:val="20"/>
              </w:numPr>
              <w:tabs>
                <w:tab w:val="left" w:pos="815"/>
                <w:tab w:val="left" w:pos="816"/>
                <w:tab w:val="left" w:pos="1657"/>
                <w:tab w:val="left" w:pos="3127"/>
                <w:tab w:val="left" w:pos="3921"/>
              </w:tabs>
              <w:spacing w:before="16" w:line="228" w:lineRule="auto"/>
              <w:ind w:right="99" w:hanging="360"/>
              <w:jc w:val="left"/>
              <w:rPr>
                <w:sz w:val="24"/>
              </w:rPr>
            </w:pPr>
            <w:r>
              <w:rPr>
                <w:position w:val="1"/>
                <w:sz w:val="24"/>
              </w:rPr>
              <w:t>podaje</w:t>
            </w:r>
            <w:r>
              <w:rPr>
                <w:position w:val="1"/>
                <w:sz w:val="24"/>
              </w:rPr>
              <w:tab/>
              <w:t xml:space="preserve">przyczyny  </w:t>
            </w:r>
            <w:r>
              <w:rPr>
                <w:spacing w:val="16"/>
                <w:position w:val="1"/>
                <w:sz w:val="24"/>
              </w:rPr>
              <w:t xml:space="preserve"> </w:t>
            </w:r>
            <w:r>
              <w:rPr>
                <w:position w:val="1"/>
                <w:sz w:val="24"/>
              </w:rPr>
              <w:t>i</w:t>
            </w:r>
            <w:r>
              <w:rPr>
                <w:position w:val="1"/>
                <w:sz w:val="24"/>
              </w:rPr>
              <w:tab/>
              <w:t>skutki</w:t>
            </w:r>
            <w:r>
              <w:rPr>
                <w:position w:val="1"/>
                <w:sz w:val="24"/>
              </w:rPr>
              <w:tab/>
            </w:r>
            <w:r>
              <w:rPr>
                <w:spacing w:val="-1"/>
                <w:position w:val="1"/>
                <w:sz w:val="24"/>
              </w:rPr>
              <w:t>carskich</w:t>
            </w:r>
            <w:r>
              <w:rPr>
                <w:spacing w:val="-57"/>
                <w:position w:val="1"/>
                <w:sz w:val="24"/>
              </w:rPr>
              <w:t xml:space="preserve"> </w:t>
            </w:r>
            <w:r>
              <w:rPr>
                <w:sz w:val="24"/>
              </w:rPr>
              <w:t>represji</w:t>
            </w:r>
            <w:r>
              <w:rPr>
                <w:spacing w:val="-1"/>
                <w:sz w:val="24"/>
              </w:rPr>
              <w:t xml:space="preserve"> </w:t>
            </w:r>
            <w:r>
              <w:rPr>
                <w:sz w:val="24"/>
              </w:rPr>
              <w:t>wobec</w:t>
            </w:r>
            <w:r>
              <w:rPr>
                <w:spacing w:val="-1"/>
                <w:sz w:val="24"/>
              </w:rPr>
              <w:t xml:space="preserve"> </w:t>
            </w:r>
            <w:r>
              <w:rPr>
                <w:sz w:val="24"/>
              </w:rPr>
              <w:t>Polaków,</w:t>
            </w:r>
          </w:p>
          <w:p w14:paraId="4A1F1E8A" w14:textId="77777777" w:rsidR="000D6F8E" w:rsidRDefault="00894FAD">
            <w:pPr>
              <w:pStyle w:val="TableParagraph"/>
              <w:numPr>
                <w:ilvl w:val="0"/>
                <w:numId w:val="20"/>
              </w:numPr>
              <w:tabs>
                <w:tab w:val="left" w:pos="815"/>
                <w:tab w:val="left" w:pos="816"/>
                <w:tab w:val="left" w:pos="1693"/>
                <w:tab w:val="left" w:pos="2931"/>
                <w:tab w:val="left" w:pos="3746"/>
              </w:tabs>
              <w:spacing w:before="18" w:line="225" w:lineRule="auto"/>
              <w:ind w:right="98" w:hanging="360"/>
              <w:jc w:val="left"/>
              <w:rPr>
                <w:sz w:val="24"/>
              </w:rPr>
            </w:pPr>
            <w:r>
              <w:rPr>
                <w:position w:val="1"/>
                <w:sz w:val="24"/>
              </w:rPr>
              <w:t>podaje</w:t>
            </w:r>
            <w:r>
              <w:rPr>
                <w:position w:val="1"/>
                <w:sz w:val="24"/>
              </w:rPr>
              <w:tab/>
              <w:t>przyczyny</w:t>
            </w:r>
            <w:r>
              <w:rPr>
                <w:position w:val="1"/>
                <w:sz w:val="24"/>
              </w:rPr>
              <w:tab/>
              <w:t>klęski</w:t>
            </w:r>
            <w:r>
              <w:rPr>
                <w:position w:val="1"/>
                <w:sz w:val="24"/>
              </w:rPr>
              <w:tab/>
            </w:r>
            <w:r>
              <w:rPr>
                <w:spacing w:val="-1"/>
                <w:position w:val="1"/>
                <w:sz w:val="24"/>
              </w:rPr>
              <w:t>powstania</w:t>
            </w:r>
            <w:r>
              <w:rPr>
                <w:spacing w:val="-57"/>
                <w:position w:val="1"/>
                <w:sz w:val="24"/>
              </w:rPr>
              <w:t xml:space="preserve"> </w:t>
            </w:r>
            <w:r>
              <w:rPr>
                <w:sz w:val="24"/>
              </w:rPr>
              <w:t>styczniowego,</w:t>
            </w:r>
          </w:p>
          <w:p w14:paraId="4A1F1E8B" w14:textId="77777777" w:rsidR="000D6F8E" w:rsidRDefault="00894FAD">
            <w:pPr>
              <w:pStyle w:val="TableParagraph"/>
              <w:numPr>
                <w:ilvl w:val="0"/>
                <w:numId w:val="20"/>
              </w:numPr>
              <w:tabs>
                <w:tab w:val="left" w:pos="815"/>
                <w:tab w:val="left" w:pos="816"/>
              </w:tabs>
              <w:spacing w:before="16" w:line="228" w:lineRule="auto"/>
              <w:ind w:right="99" w:hanging="360"/>
              <w:jc w:val="left"/>
              <w:rPr>
                <w:sz w:val="24"/>
              </w:rPr>
            </w:pPr>
            <w:r>
              <w:rPr>
                <w:position w:val="1"/>
                <w:sz w:val="24"/>
              </w:rPr>
              <w:t>opisuje</w:t>
            </w:r>
            <w:r>
              <w:rPr>
                <w:spacing w:val="24"/>
                <w:position w:val="1"/>
                <w:sz w:val="24"/>
              </w:rPr>
              <w:t xml:space="preserve"> </w:t>
            </w:r>
            <w:r>
              <w:rPr>
                <w:position w:val="1"/>
                <w:sz w:val="24"/>
              </w:rPr>
              <w:t>postawy</w:t>
            </w:r>
            <w:r>
              <w:rPr>
                <w:spacing w:val="21"/>
                <w:position w:val="1"/>
                <w:sz w:val="24"/>
              </w:rPr>
              <w:t xml:space="preserve"> </w:t>
            </w:r>
            <w:r>
              <w:rPr>
                <w:position w:val="1"/>
                <w:sz w:val="24"/>
              </w:rPr>
              <w:t>Polaków</w:t>
            </w:r>
            <w:r>
              <w:rPr>
                <w:spacing w:val="24"/>
                <w:position w:val="1"/>
                <w:sz w:val="24"/>
              </w:rPr>
              <w:t xml:space="preserve"> </w:t>
            </w:r>
            <w:r>
              <w:rPr>
                <w:position w:val="1"/>
                <w:sz w:val="24"/>
              </w:rPr>
              <w:t>po</w:t>
            </w:r>
            <w:r>
              <w:rPr>
                <w:spacing w:val="26"/>
                <w:position w:val="1"/>
                <w:sz w:val="24"/>
              </w:rPr>
              <w:t xml:space="preserve"> </w:t>
            </w:r>
            <w:r>
              <w:rPr>
                <w:position w:val="1"/>
                <w:sz w:val="24"/>
              </w:rPr>
              <w:t>powstaniu</w:t>
            </w:r>
            <w:r>
              <w:rPr>
                <w:spacing w:val="-57"/>
                <w:position w:val="1"/>
                <w:sz w:val="24"/>
              </w:rPr>
              <w:t xml:space="preserve"> </w:t>
            </w:r>
            <w:r>
              <w:rPr>
                <w:sz w:val="24"/>
              </w:rPr>
              <w:t>styczniowym,</w:t>
            </w:r>
          </w:p>
          <w:p w14:paraId="4A1F1E8C" w14:textId="77777777" w:rsidR="000D6F8E" w:rsidRDefault="00894FAD">
            <w:pPr>
              <w:pStyle w:val="TableParagraph"/>
              <w:numPr>
                <w:ilvl w:val="0"/>
                <w:numId w:val="20"/>
              </w:numPr>
              <w:tabs>
                <w:tab w:val="left" w:pos="815"/>
                <w:tab w:val="left" w:pos="816"/>
                <w:tab w:val="left" w:pos="1767"/>
                <w:tab w:val="left" w:pos="3572"/>
              </w:tabs>
              <w:spacing w:before="18" w:line="225" w:lineRule="auto"/>
              <w:ind w:right="98" w:hanging="360"/>
              <w:jc w:val="left"/>
              <w:rPr>
                <w:sz w:val="24"/>
              </w:rPr>
            </w:pPr>
            <w:r>
              <w:rPr>
                <w:position w:val="1"/>
                <w:sz w:val="24"/>
              </w:rPr>
              <w:t>opisuje</w:t>
            </w:r>
            <w:r>
              <w:rPr>
                <w:position w:val="1"/>
                <w:sz w:val="24"/>
              </w:rPr>
              <w:tab/>
              <w:t>funkcjonowanie</w:t>
            </w:r>
            <w:r>
              <w:rPr>
                <w:position w:val="1"/>
                <w:sz w:val="24"/>
              </w:rPr>
              <w:tab/>
            </w:r>
            <w:r>
              <w:rPr>
                <w:spacing w:val="-1"/>
                <w:position w:val="1"/>
                <w:sz w:val="24"/>
              </w:rPr>
              <w:t>szkolnictwa</w:t>
            </w:r>
            <w:r>
              <w:rPr>
                <w:spacing w:val="-57"/>
                <w:position w:val="1"/>
                <w:sz w:val="24"/>
              </w:rPr>
              <w:t xml:space="preserve"> </w:t>
            </w:r>
            <w:r>
              <w:rPr>
                <w:sz w:val="24"/>
              </w:rPr>
              <w:t>zaboru</w:t>
            </w:r>
            <w:r>
              <w:rPr>
                <w:spacing w:val="37"/>
                <w:sz w:val="24"/>
              </w:rPr>
              <w:t xml:space="preserve"> </w:t>
            </w:r>
            <w:r>
              <w:rPr>
                <w:sz w:val="24"/>
              </w:rPr>
              <w:t>rosyjskiego</w:t>
            </w:r>
            <w:r>
              <w:rPr>
                <w:spacing w:val="38"/>
                <w:sz w:val="24"/>
              </w:rPr>
              <w:t xml:space="preserve"> </w:t>
            </w:r>
            <w:r>
              <w:rPr>
                <w:sz w:val="24"/>
              </w:rPr>
              <w:t>w</w:t>
            </w:r>
            <w:r>
              <w:rPr>
                <w:spacing w:val="38"/>
                <w:sz w:val="24"/>
              </w:rPr>
              <w:t xml:space="preserve"> </w:t>
            </w:r>
            <w:r>
              <w:rPr>
                <w:sz w:val="24"/>
              </w:rPr>
              <w:t>okresie</w:t>
            </w:r>
            <w:r>
              <w:rPr>
                <w:spacing w:val="38"/>
                <w:sz w:val="24"/>
              </w:rPr>
              <w:t xml:space="preserve"> </w:t>
            </w:r>
            <w:r>
              <w:rPr>
                <w:sz w:val="24"/>
              </w:rPr>
              <w:t>nasilonej</w:t>
            </w:r>
          </w:p>
        </w:tc>
        <w:tc>
          <w:tcPr>
            <w:tcW w:w="4830" w:type="dxa"/>
          </w:tcPr>
          <w:p w14:paraId="4A1F1E8D" w14:textId="77777777" w:rsidR="000D6F8E" w:rsidRDefault="00894FAD">
            <w:pPr>
              <w:pStyle w:val="TableParagraph"/>
              <w:numPr>
                <w:ilvl w:val="0"/>
                <w:numId w:val="19"/>
              </w:numPr>
              <w:tabs>
                <w:tab w:val="left" w:pos="817"/>
                <w:tab w:val="left" w:pos="818"/>
              </w:tabs>
              <w:spacing w:line="237" w:lineRule="auto"/>
              <w:ind w:right="99" w:hanging="360"/>
              <w:jc w:val="left"/>
              <w:rPr>
                <w:sz w:val="24"/>
              </w:rPr>
            </w:pPr>
            <w:r>
              <w:rPr>
                <w:sz w:val="24"/>
              </w:rPr>
              <w:t>wymienia</w:t>
            </w:r>
            <w:r>
              <w:rPr>
                <w:spacing w:val="46"/>
                <w:sz w:val="24"/>
              </w:rPr>
              <w:t xml:space="preserve"> </w:t>
            </w:r>
            <w:r>
              <w:rPr>
                <w:sz w:val="24"/>
              </w:rPr>
              <w:t>reformy</w:t>
            </w:r>
            <w:r>
              <w:rPr>
                <w:spacing w:val="39"/>
                <w:sz w:val="24"/>
              </w:rPr>
              <w:t xml:space="preserve"> </w:t>
            </w:r>
            <w:r>
              <w:rPr>
                <w:sz w:val="24"/>
              </w:rPr>
              <w:t>wprowadzone</w:t>
            </w:r>
            <w:r>
              <w:rPr>
                <w:spacing w:val="43"/>
                <w:sz w:val="24"/>
              </w:rPr>
              <w:t xml:space="preserve"> </w:t>
            </w:r>
            <w:r>
              <w:rPr>
                <w:sz w:val="24"/>
              </w:rPr>
              <w:t>przez</w:t>
            </w:r>
            <w:r>
              <w:rPr>
                <w:spacing w:val="-57"/>
                <w:sz w:val="24"/>
              </w:rPr>
              <w:t xml:space="preserve"> </w:t>
            </w:r>
            <w:r>
              <w:rPr>
                <w:sz w:val="24"/>
              </w:rPr>
              <w:t>faszystów,</w:t>
            </w:r>
          </w:p>
          <w:p w14:paraId="4A1F1E8E" w14:textId="77777777" w:rsidR="000D6F8E" w:rsidRDefault="00894FAD">
            <w:pPr>
              <w:pStyle w:val="TableParagraph"/>
              <w:numPr>
                <w:ilvl w:val="0"/>
                <w:numId w:val="19"/>
              </w:numPr>
              <w:tabs>
                <w:tab w:val="left" w:pos="817"/>
                <w:tab w:val="left" w:pos="818"/>
                <w:tab w:val="left" w:pos="1918"/>
                <w:tab w:val="left" w:pos="3122"/>
                <w:tab w:val="left" w:pos="4024"/>
              </w:tabs>
              <w:spacing w:line="237" w:lineRule="auto"/>
              <w:ind w:right="95" w:hanging="360"/>
              <w:jc w:val="left"/>
              <w:rPr>
                <w:sz w:val="24"/>
              </w:rPr>
            </w:pPr>
            <w:r>
              <w:rPr>
                <w:sz w:val="24"/>
              </w:rPr>
              <w:t>wskazuje</w:t>
            </w:r>
            <w:r>
              <w:rPr>
                <w:sz w:val="24"/>
              </w:rPr>
              <w:tab/>
              <w:t>przyczyny</w:t>
            </w:r>
            <w:r>
              <w:rPr>
                <w:sz w:val="24"/>
              </w:rPr>
              <w:tab/>
              <w:t>objęcia</w:t>
            </w:r>
            <w:r>
              <w:rPr>
                <w:sz w:val="24"/>
              </w:rPr>
              <w:tab/>
              <w:t>władzy</w:t>
            </w:r>
            <w:r>
              <w:rPr>
                <w:spacing w:val="-57"/>
                <w:sz w:val="24"/>
              </w:rPr>
              <w:t xml:space="preserve"> </w:t>
            </w:r>
            <w:r>
              <w:rPr>
                <w:sz w:val="24"/>
              </w:rPr>
              <w:t>przez A. Hitlera,</w:t>
            </w:r>
          </w:p>
          <w:p w14:paraId="4A1F1E8F" w14:textId="77777777" w:rsidR="000D6F8E" w:rsidRDefault="00894FAD">
            <w:pPr>
              <w:pStyle w:val="TableParagraph"/>
              <w:numPr>
                <w:ilvl w:val="0"/>
                <w:numId w:val="19"/>
              </w:numPr>
              <w:tabs>
                <w:tab w:val="left" w:pos="817"/>
                <w:tab w:val="left" w:pos="818"/>
                <w:tab w:val="left" w:pos="2762"/>
                <w:tab w:val="left" w:pos="3201"/>
              </w:tabs>
              <w:spacing w:before="4" w:line="237" w:lineRule="auto"/>
              <w:ind w:right="96" w:hanging="360"/>
              <w:jc w:val="left"/>
              <w:rPr>
                <w:sz w:val="24"/>
              </w:rPr>
            </w:pPr>
            <w:r>
              <w:rPr>
                <w:sz w:val="24"/>
              </w:rPr>
              <w:t xml:space="preserve">omawia  </w:t>
            </w:r>
            <w:r>
              <w:rPr>
                <w:spacing w:val="16"/>
                <w:sz w:val="24"/>
              </w:rPr>
              <w:t xml:space="preserve"> </w:t>
            </w:r>
            <w:r>
              <w:rPr>
                <w:sz w:val="24"/>
              </w:rPr>
              <w:t>politykę</w:t>
            </w:r>
            <w:r>
              <w:rPr>
                <w:sz w:val="24"/>
              </w:rPr>
              <w:tab/>
              <w:t>III</w:t>
            </w:r>
            <w:r>
              <w:rPr>
                <w:sz w:val="24"/>
              </w:rPr>
              <w:tab/>
              <w:t>Rzeszy</w:t>
            </w:r>
            <w:r>
              <w:rPr>
                <w:spacing w:val="6"/>
                <w:sz w:val="24"/>
              </w:rPr>
              <w:t xml:space="preserve"> </w:t>
            </w:r>
            <w:r>
              <w:rPr>
                <w:sz w:val="24"/>
              </w:rPr>
              <w:t>wobec</w:t>
            </w:r>
            <w:r>
              <w:rPr>
                <w:spacing w:val="-57"/>
                <w:sz w:val="24"/>
              </w:rPr>
              <w:t xml:space="preserve"> </w:t>
            </w:r>
            <w:r>
              <w:rPr>
                <w:sz w:val="24"/>
              </w:rPr>
              <w:t>Żydów,</w:t>
            </w:r>
          </w:p>
          <w:p w14:paraId="4A1F1E90" w14:textId="77777777" w:rsidR="000D6F8E" w:rsidRDefault="00894FAD">
            <w:pPr>
              <w:pStyle w:val="TableParagraph"/>
              <w:numPr>
                <w:ilvl w:val="0"/>
                <w:numId w:val="19"/>
              </w:numPr>
              <w:tabs>
                <w:tab w:val="left" w:pos="817"/>
                <w:tab w:val="left" w:pos="818"/>
                <w:tab w:val="left" w:pos="2154"/>
                <w:tab w:val="left" w:pos="3521"/>
              </w:tabs>
              <w:spacing w:before="4" w:line="237" w:lineRule="auto"/>
              <w:ind w:right="98" w:hanging="360"/>
              <w:jc w:val="left"/>
              <w:rPr>
                <w:sz w:val="24"/>
              </w:rPr>
            </w:pPr>
            <w:r>
              <w:rPr>
                <w:sz w:val="24"/>
              </w:rPr>
              <w:t>omawia</w:t>
            </w:r>
            <w:r>
              <w:rPr>
                <w:sz w:val="24"/>
              </w:rPr>
              <w:tab/>
              <w:t>politykę</w:t>
            </w:r>
            <w:r>
              <w:rPr>
                <w:sz w:val="24"/>
              </w:rPr>
              <w:tab/>
            </w:r>
            <w:r>
              <w:rPr>
                <w:spacing w:val="-1"/>
                <w:sz w:val="24"/>
              </w:rPr>
              <w:t>gospodarczą</w:t>
            </w:r>
            <w:r>
              <w:rPr>
                <w:spacing w:val="-57"/>
                <w:sz w:val="24"/>
              </w:rPr>
              <w:t xml:space="preserve"> </w:t>
            </w:r>
            <w:r>
              <w:rPr>
                <w:sz w:val="24"/>
              </w:rPr>
              <w:t>III</w:t>
            </w:r>
            <w:r>
              <w:rPr>
                <w:spacing w:val="-1"/>
                <w:sz w:val="24"/>
              </w:rPr>
              <w:t xml:space="preserve"> </w:t>
            </w:r>
            <w:r>
              <w:rPr>
                <w:sz w:val="24"/>
              </w:rPr>
              <w:t>Rzeszy</w:t>
            </w:r>
          </w:p>
          <w:p w14:paraId="4A1F1E92" w14:textId="7C2A6269" w:rsidR="000D6F8E" w:rsidRDefault="00894FAD">
            <w:pPr>
              <w:pStyle w:val="TableParagraph"/>
              <w:numPr>
                <w:ilvl w:val="0"/>
                <w:numId w:val="19"/>
              </w:numPr>
              <w:tabs>
                <w:tab w:val="left" w:pos="818"/>
              </w:tabs>
              <w:ind w:right="98" w:hanging="360"/>
              <w:rPr>
                <w:sz w:val="24"/>
              </w:rPr>
            </w:pPr>
            <w:r>
              <w:rPr>
                <w:sz w:val="24"/>
              </w:rPr>
              <w:t>zna postanowienia traktatów w Locarno</w:t>
            </w:r>
            <w:r>
              <w:rPr>
                <w:spacing w:val="1"/>
                <w:sz w:val="24"/>
              </w:rPr>
              <w:t xml:space="preserve"> </w:t>
            </w:r>
            <w:r>
              <w:rPr>
                <w:sz w:val="24"/>
              </w:rPr>
              <w:t>i</w:t>
            </w:r>
            <w:r>
              <w:rPr>
                <w:spacing w:val="-1"/>
                <w:sz w:val="24"/>
              </w:rPr>
              <w:t xml:space="preserve"> </w:t>
            </w:r>
            <w:r>
              <w:rPr>
                <w:sz w:val="24"/>
              </w:rPr>
              <w:t>Rapallo,</w:t>
            </w:r>
          </w:p>
          <w:p w14:paraId="4A1F1E93" w14:textId="77777777" w:rsidR="000D6F8E" w:rsidRDefault="00894FAD">
            <w:pPr>
              <w:pStyle w:val="TableParagraph"/>
              <w:numPr>
                <w:ilvl w:val="0"/>
                <w:numId w:val="19"/>
              </w:numPr>
              <w:tabs>
                <w:tab w:val="left" w:pos="818"/>
              </w:tabs>
              <w:spacing w:before="1"/>
              <w:ind w:right="98" w:hanging="360"/>
              <w:rPr>
                <w:sz w:val="24"/>
              </w:rPr>
            </w:pPr>
            <w:r>
              <w:rPr>
                <w:sz w:val="24"/>
              </w:rPr>
              <w:t xml:space="preserve">wskazuje   </w:t>
            </w:r>
            <w:r>
              <w:rPr>
                <w:spacing w:val="1"/>
                <w:sz w:val="24"/>
              </w:rPr>
              <w:t xml:space="preserve"> </w:t>
            </w:r>
            <w:r>
              <w:rPr>
                <w:sz w:val="24"/>
              </w:rPr>
              <w:t xml:space="preserve">działania   </w:t>
            </w:r>
            <w:r>
              <w:rPr>
                <w:spacing w:val="1"/>
                <w:sz w:val="24"/>
              </w:rPr>
              <w:t xml:space="preserve"> </w:t>
            </w:r>
            <w:r>
              <w:rPr>
                <w:sz w:val="24"/>
              </w:rPr>
              <w:t xml:space="preserve">podjęte   </w:t>
            </w:r>
            <w:r>
              <w:rPr>
                <w:spacing w:val="1"/>
                <w:sz w:val="24"/>
              </w:rPr>
              <w:t xml:space="preserve"> </w:t>
            </w:r>
            <w:r>
              <w:rPr>
                <w:sz w:val="24"/>
              </w:rPr>
              <w:t>przez</w:t>
            </w:r>
            <w:r>
              <w:rPr>
                <w:spacing w:val="-57"/>
                <w:sz w:val="24"/>
              </w:rPr>
              <w:t xml:space="preserve"> </w:t>
            </w:r>
            <w:r>
              <w:rPr>
                <w:sz w:val="24"/>
              </w:rPr>
              <w:t>III Rzeszę,</w:t>
            </w:r>
            <w:r>
              <w:rPr>
                <w:spacing w:val="1"/>
                <w:sz w:val="24"/>
              </w:rPr>
              <w:t xml:space="preserve"> </w:t>
            </w:r>
            <w:r>
              <w:rPr>
                <w:sz w:val="24"/>
              </w:rPr>
              <w:t>łamiące</w:t>
            </w:r>
            <w:r>
              <w:rPr>
                <w:spacing w:val="1"/>
                <w:sz w:val="24"/>
              </w:rPr>
              <w:t xml:space="preserve"> </w:t>
            </w:r>
            <w:r>
              <w:rPr>
                <w:sz w:val="24"/>
              </w:rPr>
              <w:t>postanowienia</w:t>
            </w:r>
            <w:r>
              <w:rPr>
                <w:spacing w:val="1"/>
                <w:sz w:val="24"/>
              </w:rPr>
              <w:t xml:space="preserve"> </w:t>
            </w:r>
            <w:r>
              <w:rPr>
                <w:sz w:val="24"/>
              </w:rPr>
              <w:t>traktatu</w:t>
            </w:r>
            <w:r>
              <w:rPr>
                <w:spacing w:val="-1"/>
                <w:sz w:val="24"/>
              </w:rPr>
              <w:t xml:space="preserve"> </w:t>
            </w:r>
            <w:r>
              <w:rPr>
                <w:sz w:val="24"/>
              </w:rPr>
              <w:t>wersalskiego</w:t>
            </w:r>
          </w:p>
          <w:p w14:paraId="4A1F1E94" w14:textId="77777777" w:rsidR="000D6F8E" w:rsidRDefault="00894FAD">
            <w:pPr>
              <w:pStyle w:val="TableParagraph"/>
              <w:numPr>
                <w:ilvl w:val="0"/>
                <w:numId w:val="19"/>
              </w:numPr>
              <w:tabs>
                <w:tab w:val="left" w:pos="818"/>
              </w:tabs>
              <w:spacing w:before="2" w:line="237" w:lineRule="auto"/>
              <w:ind w:right="97" w:hanging="360"/>
              <w:rPr>
                <w:sz w:val="24"/>
              </w:rPr>
            </w:pPr>
            <w:r>
              <w:rPr>
                <w:sz w:val="24"/>
              </w:rPr>
              <w:t>opisuje</w:t>
            </w:r>
            <w:r>
              <w:rPr>
                <w:spacing w:val="1"/>
                <w:sz w:val="24"/>
              </w:rPr>
              <w:t xml:space="preserve"> </w:t>
            </w:r>
            <w:r>
              <w:rPr>
                <w:sz w:val="24"/>
              </w:rPr>
              <w:t>życie</w:t>
            </w:r>
            <w:r>
              <w:rPr>
                <w:spacing w:val="1"/>
                <w:sz w:val="24"/>
              </w:rPr>
              <w:t xml:space="preserve"> </w:t>
            </w:r>
            <w:r>
              <w:rPr>
                <w:sz w:val="24"/>
              </w:rPr>
              <w:t>codzienne</w:t>
            </w:r>
            <w:r>
              <w:rPr>
                <w:spacing w:val="1"/>
                <w:sz w:val="24"/>
              </w:rPr>
              <w:t xml:space="preserve"> </w:t>
            </w:r>
            <w:r>
              <w:rPr>
                <w:sz w:val="24"/>
              </w:rPr>
              <w:t>w</w:t>
            </w:r>
            <w:r>
              <w:rPr>
                <w:spacing w:val="1"/>
                <w:sz w:val="24"/>
              </w:rPr>
              <w:t xml:space="preserve"> </w:t>
            </w:r>
            <w:r>
              <w:rPr>
                <w:sz w:val="24"/>
              </w:rPr>
              <w:t>państwach</w:t>
            </w:r>
            <w:r>
              <w:rPr>
                <w:spacing w:val="1"/>
                <w:sz w:val="24"/>
              </w:rPr>
              <w:t xml:space="preserve"> </w:t>
            </w:r>
            <w:r>
              <w:rPr>
                <w:sz w:val="24"/>
              </w:rPr>
              <w:t>totalitarnych,</w:t>
            </w:r>
          </w:p>
          <w:p w14:paraId="4A1F1E95" w14:textId="77777777" w:rsidR="000D6F8E" w:rsidRDefault="00894FAD">
            <w:pPr>
              <w:pStyle w:val="TableParagraph"/>
              <w:numPr>
                <w:ilvl w:val="0"/>
                <w:numId w:val="19"/>
              </w:numPr>
              <w:tabs>
                <w:tab w:val="left" w:pos="818"/>
              </w:tabs>
              <w:spacing w:before="4" w:line="237" w:lineRule="auto"/>
              <w:ind w:right="101" w:hanging="360"/>
              <w:rPr>
                <w:sz w:val="24"/>
              </w:rPr>
            </w:pPr>
            <w:r>
              <w:rPr>
                <w:sz w:val="24"/>
              </w:rPr>
              <w:t>wskazuje różnice pomiędzy państwami</w:t>
            </w:r>
            <w:r>
              <w:rPr>
                <w:spacing w:val="1"/>
                <w:sz w:val="24"/>
              </w:rPr>
              <w:t xml:space="preserve"> </w:t>
            </w:r>
            <w:r>
              <w:rPr>
                <w:sz w:val="24"/>
              </w:rPr>
              <w:t>totalitarnymi,</w:t>
            </w:r>
          </w:p>
          <w:p w14:paraId="4A1F1E96" w14:textId="77777777" w:rsidR="000D6F8E" w:rsidRDefault="00894FAD">
            <w:pPr>
              <w:pStyle w:val="TableParagraph"/>
              <w:numPr>
                <w:ilvl w:val="0"/>
                <w:numId w:val="19"/>
              </w:numPr>
              <w:tabs>
                <w:tab w:val="left" w:pos="818"/>
              </w:tabs>
              <w:spacing w:before="5" w:line="237" w:lineRule="auto"/>
              <w:ind w:right="96" w:hanging="360"/>
              <w:rPr>
                <w:sz w:val="24"/>
              </w:rPr>
            </w:pPr>
            <w:r>
              <w:rPr>
                <w:sz w:val="24"/>
              </w:rPr>
              <w:t>omawia</w:t>
            </w:r>
            <w:r>
              <w:rPr>
                <w:spacing w:val="1"/>
                <w:sz w:val="24"/>
              </w:rPr>
              <w:t xml:space="preserve"> </w:t>
            </w:r>
            <w:r>
              <w:rPr>
                <w:sz w:val="24"/>
              </w:rPr>
              <w:t>postanowienia</w:t>
            </w:r>
            <w:r>
              <w:rPr>
                <w:spacing w:val="1"/>
                <w:sz w:val="24"/>
              </w:rPr>
              <w:t xml:space="preserve"> </w:t>
            </w:r>
            <w:r>
              <w:rPr>
                <w:sz w:val="24"/>
              </w:rPr>
              <w:t>traktatu</w:t>
            </w:r>
            <w:r>
              <w:rPr>
                <w:spacing w:val="1"/>
                <w:sz w:val="24"/>
              </w:rPr>
              <w:t xml:space="preserve"> </w:t>
            </w:r>
            <w:r>
              <w:rPr>
                <w:sz w:val="24"/>
              </w:rPr>
              <w:t>wersalskiego,</w:t>
            </w:r>
          </w:p>
          <w:p w14:paraId="4A1F1E97" w14:textId="77777777" w:rsidR="000D6F8E" w:rsidRDefault="00894FAD">
            <w:pPr>
              <w:pStyle w:val="TableParagraph"/>
              <w:numPr>
                <w:ilvl w:val="0"/>
                <w:numId w:val="19"/>
              </w:numPr>
              <w:tabs>
                <w:tab w:val="left" w:pos="818"/>
              </w:tabs>
              <w:spacing w:before="4" w:line="237" w:lineRule="auto"/>
              <w:ind w:right="94" w:hanging="360"/>
              <w:rPr>
                <w:sz w:val="24"/>
              </w:rPr>
            </w:pPr>
            <w:r>
              <w:rPr>
                <w:sz w:val="24"/>
              </w:rPr>
              <w:t>wie,</w:t>
            </w:r>
            <w:r>
              <w:rPr>
                <w:spacing w:val="43"/>
                <w:sz w:val="24"/>
              </w:rPr>
              <w:t xml:space="preserve"> </w:t>
            </w:r>
            <w:r>
              <w:rPr>
                <w:sz w:val="24"/>
              </w:rPr>
              <w:t>w</w:t>
            </w:r>
            <w:r>
              <w:rPr>
                <w:spacing w:val="42"/>
                <w:sz w:val="24"/>
              </w:rPr>
              <w:t xml:space="preserve"> </w:t>
            </w:r>
            <w:r>
              <w:rPr>
                <w:sz w:val="24"/>
              </w:rPr>
              <w:t>jaki</w:t>
            </w:r>
            <w:r>
              <w:rPr>
                <w:spacing w:val="44"/>
                <w:sz w:val="24"/>
              </w:rPr>
              <w:t xml:space="preserve"> </w:t>
            </w:r>
            <w:r>
              <w:rPr>
                <w:sz w:val="24"/>
              </w:rPr>
              <w:t>sposób</w:t>
            </w:r>
            <w:r>
              <w:rPr>
                <w:spacing w:val="43"/>
                <w:sz w:val="24"/>
              </w:rPr>
              <w:t xml:space="preserve"> </w:t>
            </w:r>
            <w:r>
              <w:rPr>
                <w:sz w:val="24"/>
              </w:rPr>
              <w:t>Wilno</w:t>
            </w:r>
            <w:r>
              <w:rPr>
                <w:spacing w:val="43"/>
                <w:sz w:val="24"/>
              </w:rPr>
              <w:t xml:space="preserve"> </w:t>
            </w:r>
            <w:r>
              <w:rPr>
                <w:sz w:val="24"/>
              </w:rPr>
              <w:t>znalazło</w:t>
            </w:r>
            <w:r>
              <w:rPr>
                <w:spacing w:val="44"/>
                <w:sz w:val="24"/>
              </w:rPr>
              <w:t xml:space="preserve"> </w:t>
            </w:r>
            <w:r>
              <w:rPr>
                <w:sz w:val="24"/>
              </w:rPr>
              <w:t>się</w:t>
            </w:r>
            <w:r>
              <w:rPr>
                <w:spacing w:val="-58"/>
                <w:sz w:val="24"/>
              </w:rPr>
              <w:t xml:space="preserve"> </w:t>
            </w:r>
            <w:r>
              <w:rPr>
                <w:sz w:val="24"/>
              </w:rPr>
              <w:t>w</w:t>
            </w:r>
            <w:r>
              <w:rPr>
                <w:spacing w:val="-2"/>
                <w:sz w:val="24"/>
              </w:rPr>
              <w:t xml:space="preserve"> </w:t>
            </w:r>
            <w:r>
              <w:rPr>
                <w:sz w:val="24"/>
              </w:rPr>
              <w:t>granicach Polski,</w:t>
            </w:r>
          </w:p>
          <w:p w14:paraId="4A1F1E98" w14:textId="77777777" w:rsidR="000D6F8E" w:rsidRDefault="00894FAD">
            <w:pPr>
              <w:pStyle w:val="TableParagraph"/>
              <w:numPr>
                <w:ilvl w:val="0"/>
                <w:numId w:val="19"/>
              </w:numPr>
              <w:tabs>
                <w:tab w:val="left" w:pos="818"/>
              </w:tabs>
              <w:spacing w:before="5" w:line="237" w:lineRule="auto"/>
              <w:ind w:right="91" w:hanging="360"/>
              <w:rPr>
                <w:sz w:val="24"/>
              </w:rPr>
            </w:pPr>
            <w:r>
              <w:rPr>
                <w:sz w:val="24"/>
              </w:rPr>
              <w:t xml:space="preserve">przedstawia      </w:t>
            </w:r>
            <w:r>
              <w:rPr>
                <w:spacing w:val="1"/>
                <w:sz w:val="24"/>
              </w:rPr>
              <w:t xml:space="preserve"> </w:t>
            </w:r>
            <w:r>
              <w:rPr>
                <w:sz w:val="24"/>
              </w:rPr>
              <w:t>trójpodział        władzy</w:t>
            </w:r>
            <w:r>
              <w:rPr>
                <w:spacing w:val="1"/>
                <w:sz w:val="24"/>
              </w:rPr>
              <w:t xml:space="preserve"> </w:t>
            </w:r>
            <w:r>
              <w:rPr>
                <w:sz w:val="24"/>
              </w:rPr>
              <w:t>w</w:t>
            </w:r>
            <w:r>
              <w:rPr>
                <w:spacing w:val="-2"/>
                <w:sz w:val="24"/>
              </w:rPr>
              <w:t xml:space="preserve"> </w:t>
            </w:r>
            <w:r>
              <w:rPr>
                <w:sz w:val="24"/>
              </w:rPr>
              <w:t>konstytucji marcowej,</w:t>
            </w:r>
          </w:p>
          <w:p w14:paraId="4A1F1E99" w14:textId="77777777" w:rsidR="000D6F8E" w:rsidRDefault="00894FAD">
            <w:pPr>
              <w:pStyle w:val="TableParagraph"/>
              <w:numPr>
                <w:ilvl w:val="0"/>
                <w:numId w:val="19"/>
              </w:numPr>
              <w:tabs>
                <w:tab w:val="left" w:pos="818"/>
              </w:tabs>
              <w:spacing w:before="2"/>
              <w:ind w:right="97" w:hanging="360"/>
              <w:rPr>
                <w:sz w:val="24"/>
              </w:rPr>
            </w:pPr>
            <w:r>
              <w:rPr>
                <w:sz w:val="24"/>
              </w:rPr>
              <w:t>wie,</w:t>
            </w:r>
            <w:r>
              <w:rPr>
                <w:spacing w:val="1"/>
                <w:sz w:val="24"/>
              </w:rPr>
              <w:t xml:space="preserve"> </w:t>
            </w:r>
            <w:r>
              <w:rPr>
                <w:sz w:val="24"/>
              </w:rPr>
              <w:t>jak</w:t>
            </w:r>
            <w:r>
              <w:rPr>
                <w:spacing w:val="1"/>
                <w:sz w:val="24"/>
              </w:rPr>
              <w:t xml:space="preserve"> </w:t>
            </w:r>
            <w:r>
              <w:rPr>
                <w:sz w:val="24"/>
              </w:rPr>
              <w:t>przebiegały</w:t>
            </w:r>
            <w:r>
              <w:rPr>
                <w:spacing w:val="1"/>
                <w:sz w:val="24"/>
              </w:rPr>
              <w:t xml:space="preserve"> </w:t>
            </w:r>
            <w:r>
              <w:rPr>
                <w:sz w:val="24"/>
              </w:rPr>
              <w:t>wybory</w:t>
            </w:r>
            <w:r>
              <w:rPr>
                <w:spacing w:val="1"/>
                <w:sz w:val="24"/>
              </w:rPr>
              <w:t xml:space="preserve"> </w:t>
            </w:r>
            <w:r>
              <w:rPr>
                <w:sz w:val="24"/>
              </w:rPr>
              <w:t>na</w:t>
            </w:r>
            <w:r>
              <w:rPr>
                <w:spacing w:val="1"/>
                <w:sz w:val="24"/>
              </w:rPr>
              <w:t xml:space="preserve"> </w:t>
            </w:r>
            <w:r>
              <w:rPr>
                <w:sz w:val="24"/>
              </w:rPr>
              <w:t>prezydenta,</w:t>
            </w:r>
          </w:p>
          <w:p w14:paraId="4A1F1E9A" w14:textId="77777777" w:rsidR="000D6F8E" w:rsidRDefault="00894FAD">
            <w:pPr>
              <w:pStyle w:val="TableParagraph"/>
              <w:numPr>
                <w:ilvl w:val="0"/>
                <w:numId w:val="19"/>
              </w:numPr>
              <w:tabs>
                <w:tab w:val="left" w:pos="818"/>
              </w:tabs>
              <w:spacing w:before="1" w:line="293" w:lineRule="exact"/>
              <w:ind w:left="817" w:hanging="349"/>
              <w:rPr>
                <w:sz w:val="24"/>
              </w:rPr>
            </w:pPr>
            <w:r>
              <w:rPr>
                <w:sz w:val="24"/>
              </w:rPr>
              <w:t>podaje</w:t>
            </w:r>
            <w:r>
              <w:rPr>
                <w:spacing w:val="-2"/>
                <w:sz w:val="24"/>
              </w:rPr>
              <w:t xml:space="preserve"> </w:t>
            </w:r>
            <w:r>
              <w:rPr>
                <w:sz w:val="24"/>
              </w:rPr>
              <w:t>przyczyny</w:t>
            </w:r>
            <w:r>
              <w:rPr>
                <w:spacing w:val="-6"/>
                <w:sz w:val="24"/>
              </w:rPr>
              <w:t xml:space="preserve"> </w:t>
            </w:r>
            <w:r>
              <w:rPr>
                <w:sz w:val="24"/>
              </w:rPr>
              <w:t>przewrotu</w:t>
            </w:r>
            <w:r>
              <w:rPr>
                <w:spacing w:val="-1"/>
                <w:sz w:val="24"/>
              </w:rPr>
              <w:t xml:space="preserve"> </w:t>
            </w:r>
            <w:r>
              <w:rPr>
                <w:sz w:val="24"/>
              </w:rPr>
              <w:t>majowego;</w:t>
            </w:r>
          </w:p>
          <w:p w14:paraId="4A1F1E9B" w14:textId="77777777" w:rsidR="000D6F8E" w:rsidRDefault="00894FAD">
            <w:pPr>
              <w:pStyle w:val="TableParagraph"/>
              <w:numPr>
                <w:ilvl w:val="0"/>
                <w:numId w:val="19"/>
              </w:numPr>
              <w:tabs>
                <w:tab w:val="left" w:pos="818"/>
              </w:tabs>
              <w:spacing w:before="2" w:line="237" w:lineRule="auto"/>
              <w:ind w:right="99" w:hanging="360"/>
              <w:rPr>
                <w:sz w:val="24"/>
              </w:rPr>
            </w:pPr>
            <w:r>
              <w:rPr>
                <w:sz w:val="24"/>
              </w:rPr>
              <w:t>uzasadnia, dlaczego rządy w Polsce po</w:t>
            </w:r>
            <w:r>
              <w:rPr>
                <w:spacing w:val="1"/>
                <w:sz w:val="24"/>
              </w:rPr>
              <w:t xml:space="preserve"> </w:t>
            </w:r>
            <w:r>
              <w:rPr>
                <w:sz w:val="24"/>
              </w:rPr>
              <w:t>przewrocie</w:t>
            </w:r>
            <w:r>
              <w:rPr>
                <w:spacing w:val="1"/>
                <w:sz w:val="24"/>
              </w:rPr>
              <w:t xml:space="preserve"> </w:t>
            </w:r>
            <w:r>
              <w:rPr>
                <w:sz w:val="24"/>
              </w:rPr>
              <w:t>majowym</w:t>
            </w:r>
            <w:r>
              <w:rPr>
                <w:spacing w:val="1"/>
                <w:sz w:val="24"/>
              </w:rPr>
              <w:t xml:space="preserve"> </w:t>
            </w:r>
            <w:r>
              <w:rPr>
                <w:sz w:val="24"/>
              </w:rPr>
              <w:t>nazywano</w:t>
            </w:r>
            <w:r>
              <w:rPr>
                <w:spacing w:val="-57"/>
                <w:sz w:val="24"/>
              </w:rPr>
              <w:t xml:space="preserve"> </w:t>
            </w:r>
            <w:r>
              <w:rPr>
                <w:sz w:val="24"/>
              </w:rPr>
              <w:t>autorytarnymi,</w:t>
            </w:r>
          </w:p>
          <w:p w14:paraId="4A1F1E9C" w14:textId="77777777" w:rsidR="000D6F8E" w:rsidRDefault="00894FAD">
            <w:pPr>
              <w:pStyle w:val="TableParagraph"/>
              <w:numPr>
                <w:ilvl w:val="0"/>
                <w:numId w:val="19"/>
              </w:numPr>
              <w:tabs>
                <w:tab w:val="left" w:pos="818"/>
                <w:tab w:val="left" w:pos="2327"/>
                <w:tab w:val="left" w:pos="3879"/>
              </w:tabs>
              <w:spacing w:before="7" w:line="237" w:lineRule="auto"/>
              <w:ind w:right="97" w:hanging="360"/>
              <w:rPr>
                <w:sz w:val="24"/>
              </w:rPr>
            </w:pPr>
            <w:r>
              <w:rPr>
                <w:sz w:val="24"/>
              </w:rPr>
              <w:t>omawia</w:t>
            </w:r>
            <w:r>
              <w:rPr>
                <w:sz w:val="24"/>
              </w:rPr>
              <w:tab/>
              <w:t>stosunki</w:t>
            </w:r>
            <w:r>
              <w:rPr>
                <w:sz w:val="24"/>
              </w:rPr>
              <w:tab/>
            </w:r>
            <w:r>
              <w:rPr>
                <w:spacing w:val="-1"/>
                <w:sz w:val="24"/>
              </w:rPr>
              <w:t>Polaków</w:t>
            </w:r>
            <w:r>
              <w:rPr>
                <w:spacing w:val="-58"/>
                <w:sz w:val="24"/>
              </w:rPr>
              <w:t xml:space="preserve"> </w:t>
            </w:r>
            <w:r>
              <w:rPr>
                <w:sz w:val="24"/>
              </w:rPr>
              <w:t>z mniejszościami narodowymi,</w:t>
            </w:r>
          </w:p>
          <w:p w14:paraId="4A1F1E9D" w14:textId="77777777" w:rsidR="000D6F8E" w:rsidRDefault="00894FAD">
            <w:pPr>
              <w:pStyle w:val="TableParagraph"/>
              <w:numPr>
                <w:ilvl w:val="0"/>
                <w:numId w:val="19"/>
              </w:numPr>
              <w:tabs>
                <w:tab w:val="left" w:pos="818"/>
              </w:tabs>
              <w:spacing w:before="5" w:line="237" w:lineRule="auto"/>
              <w:ind w:right="100" w:hanging="360"/>
              <w:rPr>
                <w:sz w:val="24"/>
              </w:rPr>
            </w:pPr>
            <w:r>
              <w:rPr>
                <w:sz w:val="24"/>
              </w:rPr>
              <w:t>wskazuje działania II RP, których celem</w:t>
            </w:r>
            <w:r>
              <w:rPr>
                <w:spacing w:val="-57"/>
                <w:sz w:val="24"/>
              </w:rPr>
              <w:t xml:space="preserve"> </w:t>
            </w:r>
            <w:r>
              <w:rPr>
                <w:sz w:val="24"/>
              </w:rPr>
              <w:t>było</w:t>
            </w:r>
            <w:r>
              <w:rPr>
                <w:spacing w:val="-2"/>
                <w:sz w:val="24"/>
              </w:rPr>
              <w:t xml:space="preserve"> </w:t>
            </w:r>
            <w:r>
              <w:rPr>
                <w:sz w:val="24"/>
              </w:rPr>
              <w:t>podniesienie gospodarcze</w:t>
            </w:r>
            <w:r>
              <w:rPr>
                <w:spacing w:val="-2"/>
                <w:sz w:val="24"/>
              </w:rPr>
              <w:t xml:space="preserve"> </w:t>
            </w:r>
            <w:r>
              <w:rPr>
                <w:sz w:val="24"/>
              </w:rPr>
              <w:t>kraju,</w:t>
            </w:r>
          </w:p>
          <w:p w14:paraId="4A1F1E9E" w14:textId="77777777" w:rsidR="000D6F8E" w:rsidRDefault="00894FAD">
            <w:pPr>
              <w:pStyle w:val="TableParagraph"/>
              <w:numPr>
                <w:ilvl w:val="0"/>
                <w:numId w:val="19"/>
              </w:numPr>
              <w:tabs>
                <w:tab w:val="left" w:pos="818"/>
              </w:tabs>
              <w:spacing w:before="4" w:line="237" w:lineRule="auto"/>
              <w:ind w:right="100" w:hanging="360"/>
              <w:rPr>
                <w:sz w:val="24"/>
              </w:rPr>
            </w:pPr>
            <w:r>
              <w:rPr>
                <w:sz w:val="24"/>
              </w:rPr>
              <w:t>wskazuje przejawy Wielkiego Kryzysu</w:t>
            </w:r>
            <w:r>
              <w:rPr>
                <w:spacing w:val="1"/>
                <w:sz w:val="24"/>
              </w:rPr>
              <w:t xml:space="preserve"> </w:t>
            </w:r>
            <w:r>
              <w:rPr>
                <w:sz w:val="24"/>
              </w:rPr>
              <w:t>w</w:t>
            </w:r>
            <w:r>
              <w:rPr>
                <w:spacing w:val="-1"/>
                <w:sz w:val="24"/>
              </w:rPr>
              <w:t xml:space="preserve"> </w:t>
            </w:r>
            <w:r>
              <w:rPr>
                <w:sz w:val="24"/>
              </w:rPr>
              <w:t>Polsce,</w:t>
            </w:r>
          </w:p>
          <w:p w14:paraId="4A1F1E9F" w14:textId="77777777" w:rsidR="000D6F8E" w:rsidRDefault="00894FAD">
            <w:pPr>
              <w:pStyle w:val="TableParagraph"/>
              <w:numPr>
                <w:ilvl w:val="0"/>
                <w:numId w:val="19"/>
              </w:numPr>
              <w:tabs>
                <w:tab w:val="left" w:pos="818"/>
                <w:tab w:val="left" w:pos="3177"/>
              </w:tabs>
              <w:spacing w:before="3"/>
              <w:ind w:right="94" w:hanging="360"/>
              <w:rPr>
                <w:sz w:val="24"/>
              </w:rPr>
            </w:pPr>
            <w:r>
              <w:rPr>
                <w:sz w:val="24"/>
              </w:rPr>
              <w:t>zna</w:t>
            </w:r>
            <w:r>
              <w:rPr>
                <w:spacing w:val="1"/>
                <w:sz w:val="24"/>
              </w:rPr>
              <w:t xml:space="preserve"> </w:t>
            </w:r>
            <w:r>
              <w:rPr>
                <w:sz w:val="24"/>
              </w:rPr>
              <w:t>nazwiska</w:t>
            </w:r>
            <w:r>
              <w:rPr>
                <w:spacing w:val="1"/>
                <w:sz w:val="24"/>
              </w:rPr>
              <w:t xml:space="preserve"> </w:t>
            </w:r>
            <w:r>
              <w:rPr>
                <w:sz w:val="24"/>
              </w:rPr>
              <w:t>najwybitniej</w:t>
            </w:r>
            <w:r>
              <w:rPr>
                <w:spacing w:val="1"/>
                <w:sz w:val="24"/>
              </w:rPr>
              <w:t xml:space="preserve"> </w:t>
            </w:r>
            <w:r>
              <w:rPr>
                <w:sz w:val="24"/>
              </w:rPr>
              <w:t>szyna</w:t>
            </w:r>
            <w:r>
              <w:rPr>
                <w:spacing w:val="-57"/>
                <w:sz w:val="24"/>
              </w:rPr>
              <w:t xml:space="preserve"> </w:t>
            </w:r>
            <w:r>
              <w:rPr>
                <w:sz w:val="24"/>
              </w:rPr>
              <w:t>twórców</w:t>
            </w:r>
            <w:r>
              <w:rPr>
                <w:sz w:val="24"/>
              </w:rPr>
              <w:tab/>
            </w:r>
            <w:r>
              <w:rPr>
                <w:spacing w:val="-1"/>
                <w:sz w:val="24"/>
              </w:rPr>
              <w:t>dwudziestolecia</w:t>
            </w:r>
            <w:r>
              <w:rPr>
                <w:spacing w:val="-58"/>
                <w:sz w:val="24"/>
              </w:rPr>
              <w:t xml:space="preserve"> </w:t>
            </w:r>
            <w:r>
              <w:rPr>
                <w:sz w:val="24"/>
              </w:rPr>
              <w:t>międzywojennego,</w:t>
            </w:r>
          </w:p>
          <w:p w14:paraId="4A1F1EA0" w14:textId="77777777" w:rsidR="000D6F8E" w:rsidRDefault="00894FAD">
            <w:pPr>
              <w:pStyle w:val="TableParagraph"/>
              <w:numPr>
                <w:ilvl w:val="0"/>
                <w:numId w:val="19"/>
              </w:numPr>
              <w:tabs>
                <w:tab w:val="left" w:pos="818"/>
              </w:tabs>
              <w:spacing w:before="4" w:line="237" w:lineRule="auto"/>
              <w:ind w:right="100" w:hanging="360"/>
              <w:rPr>
                <w:sz w:val="24"/>
              </w:rPr>
            </w:pPr>
            <w:r>
              <w:rPr>
                <w:sz w:val="24"/>
              </w:rPr>
              <w:t>wymienia dziedziny, w których Polska</w:t>
            </w:r>
            <w:r>
              <w:rPr>
                <w:spacing w:val="1"/>
                <w:sz w:val="24"/>
              </w:rPr>
              <w:t xml:space="preserve"> </w:t>
            </w:r>
            <w:r>
              <w:rPr>
                <w:sz w:val="24"/>
              </w:rPr>
              <w:t>przodowała</w:t>
            </w:r>
            <w:r>
              <w:rPr>
                <w:spacing w:val="-1"/>
                <w:sz w:val="24"/>
              </w:rPr>
              <w:t xml:space="preserve"> </w:t>
            </w:r>
            <w:r>
              <w:rPr>
                <w:sz w:val="24"/>
              </w:rPr>
              <w:t>w</w:t>
            </w:r>
            <w:r>
              <w:rPr>
                <w:spacing w:val="-1"/>
                <w:sz w:val="24"/>
              </w:rPr>
              <w:t xml:space="preserve"> </w:t>
            </w:r>
            <w:r>
              <w:rPr>
                <w:sz w:val="24"/>
              </w:rPr>
              <w:t>nauce</w:t>
            </w:r>
            <w:r>
              <w:rPr>
                <w:spacing w:val="-1"/>
                <w:sz w:val="24"/>
              </w:rPr>
              <w:t xml:space="preserve"> </w:t>
            </w:r>
            <w:r>
              <w:rPr>
                <w:sz w:val="24"/>
              </w:rPr>
              <w:t>i technice,</w:t>
            </w:r>
          </w:p>
          <w:p w14:paraId="4A1F1EA1" w14:textId="77777777" w:rsidR="000D6F8E" w:rsidRDefault="00894FAD">
            <w:pPr>
              <w:pStyle w:val="TableParagraph"/>
              <w:numPr>
                <w:ilvl w:val="0"/>
                <w:numId w:val="19"/>
              </w:numPr>
              <w:tabs>
                <w:tab w:val="left" w:pos="818"/>
              </w:tabs>
              <w:spacing w:before="4" w:line="237" w:lineRule="auto"/>
              <w:ind w:right="96" w:hanging="360"/>
              <w:rPr>
                <w:sz w:val="24"/>
              </w:rPr>
            </w:pPr>
            <w:r>
              <w:rPr>
                <w:sz w:val="24"/>
              </w:rPr>
              <w:t>wskazuje</w:t>
            </w:r>
            <w:r>
              <w:rPr>
                <w:spacing w:val="1"/>
                <w:sz w:val="24"/>
              </w:rPr>
              <w:t xml:space="preserve"> </w:t>
            </w:r>
            <w:r>
              <w:rPr>
                <w:sz w:val="24"/>
              </w:rPr>
              <w:t>okoliczności</w:t>
            </w:r>
            <w:r>
              <w:rPr>
                <w:spacing w:val="1"/>
                <w:sz w:val="24"/>
              </w:rPr>
              <w:t xml:space="preserve"> </w:t>
            </w:r>
            <w:r>
              <w:rPr>
                <w:sz w:val="24"/>
              </w:rPr>
              <w:t>podpisywania</w:t>
            </w:r>
            <w:r>
              <w:rPr>
                <w:spacing w:val="1"/>
                <w:sz w:val="24"/>
              </w:rPr>
              <w:t xml:space="preserve"> </w:t>
            </w:r>
            <w:r>
              <w:rPr>
                <w:sz w:val="24"/>
              </w:rPr>
              <w:t>traktatów</w:t>
            </w:r>
            <w:r>
              <w:rPr>
                <w:spacing w:val="56"/>
                <w:sz w:val="24"/>
              </w:rPr>
              <w:t xml:space="preserve"> </w:t>
            </w:r>
            <w:r>
              <w:rPr>
                <w:sz w:val="24"/>
              </w:rPr>
              <w:t>przez</w:t>
            </w:r>
            <w:r>
              <w:rPr>
                <w:spacing w:val="57"/>
                <w:sz w:val="24"/>
              </w:rPr>
              <w:t xml:space="preserve"> </w:t>
            </w:r>
            <w:r>
              <w:rPr>
                <w:sz w:val="24"/>
              </w:rPr>
              <w:t>Polskę</w:t>
            </w:r>
            <w:r>
              <w:rPr>
                <w:spacing w:val="57"/>
                <w:sz w:val="24"/>
              </w:rPr>
              <w:t xml:space="preserve"> </w:t>
            </w:r>
            <w:r>
              <w:rPr>
                <w:sz w:val="24"/>
              </w:rPr>
              <w:t>w</w:t>
            </w:r>
            <w:r>
              <w:rPr>
                <w:spacing w:val="56"/>
                <w:sz w:val="24"/>
              </w:rPr>
              <w:t xml:space="preserve"> </w:t>
            </w:r>
            <w:r>
              <w:rPr>
                <w:sz w:val="24"/>
              </w:rPr>
              <w:t>okresie</w:t>
            </w:r>
          </w:p>
          <w:p w14:paraId="4A1F1EA2" w14:textId="77777777" w:rsidR="000D6F8E" w:rsidRDefault="00894FAD">
            <w:pPr>
              <w:pStyle w:val="TableParagraph"/>
              <w:spacing w:line="268" w:lineRule="exact"/>
              <w:ind w:left="829" w:firstLine="0"/>
              <w:jc w:val="left"/>
              <w:rPr>
                <w:sz w:val="24"/>
              </w:rPr>
            </w:pPr>
            <w:r>
              <w:rPr>
                <w:sz w:val="24"/>
              </w:rPr>
              <w:t>międzywojennym,</w:t>
            </w:r>
          </w:p>
        </w:tc>
      </w:tr>
    </w:tbl>
    <w:p w14:paraId="4A1F1EA4" w14:textId="77777777" w:rsidR="000D6F8E" w:rsidRDefault="000D6F8E">
      <w:pPr>
        <w:spacing w:line="268" w:lineRule="exact"/>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EC1" w14:textId="77777777">
        <w:trPr>
          <w:trHeight w:val="12524"/>
        </w:trPr>
        <w:tc>
          <w:tcPr>
            <w:tcW w:w="4830" w:type="dxa"/>
          </w:tcPr>
          <w:p w14:paraId="4A1F1EA5" w14:textId="77777777" w:rsidR="000D6F8E" w:rsidRDefault="00894FAD">
            <w:pPr>
              <w:pStyle w:val="TableParagraph"/>
              <w:spacing w:line="266" w:lineRule="exact"/>
              <w:ind w:firstLine="0"/>
              <w:jc w:val="left"/>
              <w:rPr>
                <w:sz w:val="24"/>
              </w:rPr>
            </w:pPr>
            <w:r>
              <w:rPr>
                <w:sz w:val="24"/>
              </w:rPr>
              <w:lastRenderedPageBreak/>
              <w:t>rusyfikacji,</w:t>
            </w:r>
          </w:p>
          <w:p w14:paraId="4A1F1EA6" w14:textId="77777777" w:rsidR="000D6F8E" w:rsidRDefault="00894FAD">
            <w:pPr>
              <w:pStyle w:val="TableParagraph"/>
              <w:numPr>
                <w:ilvl w:val="0"/>
                <w:numId w:val="18"/>
              </w:numPr>
              <w:tabs>
                <w:tab w:val="left" w:pos="815"/>
                <w:tab w:val="left" w:pos="816"/>
              </w:tabs>
              <w:spacing w:before="17" w:line="225" w:lineRule="auto"/>
              <w:ind w:right="99" w:hanging="360"/>
              <w:jc w:val="left"/>
              <w:rPr>
                <w:sz w:val="24"/>
              </w:rPr>
            </w:pPr>
            <w:r>
              <w:rPr>
                <w:position w:val="1"/>
                <w:sz w:val="24"/>
              </w:rPr>
              <w:t>przedstawia</w:t>
            </w:r>
            <w:r>
              <w:rPr>
                <w:spacing w:val="51"/>
                <w:position w:val="1"/>
                <w:sz w:val="24"/>
              </w:rPr>
              <w:t xml:space="preserve"> </w:t>
            </w:r>
            <w:r>
              <w:rPr>
                <w:position w:val="1"/>
                <w:sz w:val="24"/>
              </w:rPr>
              <w:t>rolę</w:t>
            </w:r>
            <w:r>
              <w:rPr>
                <w:spacing w:val="53"/>
                <w:position w:val="1"/>
                <w:sz w:val="24"/>
              </w:rPr>
              <w:t xml:space="preserve"> </w:t>
            </w:r>
            <w:r>
              <w:rPr>
                <w:position w:val="1"/>
                <w:sz w:val="24"/>
              </w:rPr>
              <w:t>Kościoła</w:t>
            </w:r>
            <w:r>
              <w:rPr>
                <w:spacing w:val="52"/>
                <w:position w:val="1"/>
                <w:sz w:val="24"/>
              </w:rPr>
              <w:t xml:space="preserve"> </w:t>
            </w:r>
            <w:r>
              <w:rPr>
                <w:position w:val="1"/>
                <w:sz w:val="24"/>
              </w:rPr>
              <w:t>katolickiego</w:t>
            </w:r>
            <w:r>
              <w:rPr>
                <w:spacing w:val="-57"/>
                <w:position w:val="1"/>
                <w:sz w:val="24"/>
              </w:rPr>
              <w:t xml:space="preserve"> </w:t>
            </w:r>
            <w:r>
              <w:rPr>
                <w:sz w:val="24"/>
              </w:rPr>
              <w:t>w</w:t>
            </w:r>
            <w:r>
              <w:rPr>
                <w:spacing w:val="-1"/>
                <w:sz w:val="24"/>
              </w:rPr>
              <w:t xml:space="preserve"> </w:t>
            </w:r>
            <w:r>
              <w:rPr>
                <w:sz w:val="24"/>
              </w:rPr>
              <w:t>walce</w:t>
            </w:r>
            <w:r>
              <w:rPr>
                <w:spacing w:val="-2"/>
                <w:sz w:val="24"/>
              </w:rPr>
              <w:t xml:space="preserve"> </w:t>
            </w:r>
            <w:r>
              <w:rPr>
                <w:sz w:val="24"/>
              </w:rPr>
              <w:t>z</w:t>
            </w:r>
            <w:r>
              <w:rPr>
                <w:spacing w:val="3"/>
                <w:sz w:val="24"/>
              </w:rPr>
              <w:t xml:space="preserve"> </w:t>
            </w:r>
            <w:r>
              <w:rPr>
                <w:sz w:val="24"/>
              </w:rPr>
              <w:t>germanizacją,</w:t>
            </w:r>
          </w:p>
          <w:p w14:paraId="4A1F1EA7" w14:textId="77777777" w:rsidR="000D6F8E" w:rsidRDefault="00894FAD">
            <w:pPr>
              <w:pStyle w:val="TableParagraph"/>
              <w:numPr>
                <w:ilvl w:val="0"/>
                <w:numId w:val="18"/>
              </w:numPr>
              <w:tabs>
                <w:tab w:val="left" w:pos="815"/>
                <w:tab w:val="left" w:pos="816"/>
                <w:tab w:val="left" w:pos="2428"/>
                <w:tab w:val="left" w:pos="3999"/>
              </w:tabs>
              <w:spacing w:before="4" w:line="286" w:lineRule="exact"/>
              <w:ind w:left="815" w:hanging="349"/>
              <w:jc w:val="left"/>
              <w:rPr>
                <w:sz w:val="24"/>
              </w:rPr>
            </w:pPr>
            <w:r>
              <w:rPr>
                <w:position w:val="1"/>
                <w:sz w:val="24"/>
              </w:rPr>
              <w:t>opisuje</w:t>
            </w:r>
            <w:r>
              <w:rPr>
                <w:position w:val="1"/>
                <w:sz w:val="24"/>
              </w:rPr>
              <w:tab/>
              <w:t>wpływ</w:t>
            </w:r>
            <w:r>
              <w:rPr>
                <w:position w:val="1"/>
                <w:sz w:val="24"/>
              </w:rPr>
              <w:tab/>
              <w:t>polsko-</w:t>
            </w:r>
          </w:p>
          <w:p w14:paraId="4A1F1EA8" w14:textId="77777777" w:rsidR="000D6F8E" w:rsidRDefault="00894FAD">
            <w:pPr>
              <w:pStyle w:val="TableParagraph"/>
              <w:ind w:right="104" w:firstLine="0"/>
              <w:jc w:val="left"/>
              <w:rPr>
                <w:sz w:val="24"/>
              </w:rPr>
            </w:pPr>
            <w:r>
              <w:rPr>
                <w:sz w:val="24"/>
              </w:rPr>
              <w:t>-niemieckiej</w:t>
            </w:r>
            <w:r>
              <w:rPr>
                <w:spacing w:val="11"/>
                <w:sz w:val="24"/>
              </w:rPr>
              <w:t xml:space="preserve"> </w:t>
            </w:r>
            <w:r>
              <w:rPr>
                <w:sz w:val="24"/>
              </w:rPr>
              <w:t>walki</w:t>
            </w:r>
            <w:r>
              <w:rPr>
                <w:spacing w:val="12"/>
                <w:sz w:val="24"/>
              </w:rPr>
              <w:t xml:space="preserve"> </w:t>
            </w:r>
            <w:r>
              <w:rPr>
                <w:sz w:val="24"/>
              </w:rPr>
              <w:t>ekonomicznej</w:t>
            </w:r>
            <w:r>
              <w:rPr>
                <w:spacing w:val="12"/>
                <w:sz w:val="24"/>
              </w:rPr>
              <w:t xml:space="preserve"> </w:t>
            </w:r>
            <w:r>
              <w:rPr>
                <w:sz w:val="24"/>
              </w:rPr>
              <w:t>na</w:t>
            </w:r>
            <w:r>
              <w:rPr>
                <w:spacing w:val="-57"/>
                <w:sz w:val="24"/>
              </w:rPr>
              <w:t xml:space="preserve"> </w:t>
            </w:r>
            <w:r>
              <w:rPr>
                <w:sz w:val="24"/>
              </w:rPr>
              <w:t>rozwój</w:t>
            </w:r>
            <w:r>
              <w:rPr>
                <w:spacing w:val="-2"/>
                <w:sz w:val="24"/>
              </w:rPr>
              <w:t xml:space="preserve"> </w:t>
            </w:r>
            <w:r>
              <w:rPr>
                <w:sz w:val="24"/>
              </w:rPr>
              <w:t>gospodarki</w:t>
            </w:r>
            <w:r>
              <w:rPr>
                <w:spacing w:val="-1"/>
                <w:sz w:val="24"/>
              </w:rPr>
              <w:t xml:space="preserve"> </w:t>
            </w:r>
            <w:r>
              <w:rPr>
                <w:sz w:val="24"/>
              </w:rPr>
              <w:t>w</w:t>
            </w:r>
            <w:r>
              <w:rPr>
                <w:spacing w:val="-1"/>
                <w:sz w:val="24"/>
              </w:rPr>
              <w:t xml:space="preserve"> </w:t>
            </w:r>
            <w:r>
              <w:rPr>
                <w:sz w:val="24"/>
              </w:rPr>
              <w:t>Wielkopolsce,</w:t>
            </w:r>
          </w:p>
          <w:p w14:paraId="4A1F1EA9" w14:textId="77777777" w:rsidR="000D6F8E" w:rsidRDefault="00894FAD">
            <w:pPr>
              <w:pStyle w:val="TableParagraph"/>
              <w:numPr>
                <w:ilvl w:val="0"/>
                <w:numId w:val="18"/>
              </w:numPr>
              <w:tabs>
                <w:tab w:val="left" w:pos="816"/>
              </w:tabs>
              <w:spacing w:before="9" w:line="225" w:lineRule="auto"/>
              <w:ind w:right="98" w:hanging="360"/>
              <w:rPr>
                <w:sz w:val="24"/>
              </w:rPr>
            </w:pPr>
            <w:r>
              <w:rPr>
                <w:position w:val="1"/>
                <w:sz w:val="24"/>
              </w:rPr>
              <w:t>opowiada</w:t>
            </w:r>
            <w:r>
              <w:rPr>
                <w:spacing w:val="1"/>
                <w:position w:val="1"/>
                <w:sz w:val="24"/>
              </w:rPr>
              <w:t xml:space="preserve"> </w:t>
            </w:r>
            <w:r>
              <w:rPr>
                <w:position w:val="1"/>
                <w:sz w:val="24"/>
              </w:rPr>
              <w:t>o</w:t>
            </w:r>
            <w:r>
              <w:rPr>
                <w:spacing w:val="1"/>
                <w:position w:val="1"/>
                <w:sz w:val="24"/>
              </w:rPr>
              <w:t xml:space="preserve"> </w:t>
            </w:r>
            <w:r>
              <w:rPr>
                <w:position w:val="1"/>
                <w:sz w:val="24"/>
              </w:rPr>
              <w:t>wpływie</w:t>
            </w:r>
            <w:r>
              <w:rPr>
                <w:spacing w:val="1"/>
                <w:position w:val="1"/>
                <w:sz w:val="24"/>
              </w:rPr>
              <w:t xml:space="preserve"> </w:t>
            </w:r>
            <w:r>
              <w:rPr>
                <w:position w:val="1"/>
                <w:sz w:val="24"/>
              </w:rPr>
              <w:t>autonomii</w:t>
            </w:r>
            <w:r>
              <w:rPr>
                <w:spacing w:val="1"/>
                <w:position w:val="1"/>
                <w:sz w:val="24"/>
              </w:rPr>
              <w:t xml:space="preserve"> </w:t>
            </w:r>
            <w:r>
              <w:rPr>
                <w:position w:val="1"/>
                <w:sz w:val="24"/>
              </w:rPr>
              <w:t>na</w:t>
            </w:r>
            <w:r>
              <w:rPr>
                <w:spacing w:val="1"/>
                <w:position w:val="1"/>
                <w:sz w:val="24"/>
              </w:rPr>
              <w:t xml:space="preserve"> </w:t>
            </w:r>
            <w:r>
              <w:rPr>
                <w:sz w:val="24"/>
              </w:rPr>
              <w:t>szkolnictwo</w:t>
            </w:r>
            <w:r>
              <w:rPr>
                <w:spacing w:val="-1"/>
                <w:sz w:val="24"/>
              </w:rPr>
              <w:t xml:space="preserve"> </w:t>
            </w:r>
            <w:r>
              <w:rPr>
                <w:sz w:val="24"/>
              </w:rPr>
              <w:t>i</w:t>
            </w:r>
            <w:r>
              <w:rPr>
                <w:spacing w:val="1"/>
                <w:sz w:val="24"/>
              </w:rPr>
              <w:t xml:space="preserve"> </w:t>
            </w:r>
            <w:r>
              <w:rPr>
                <w:sz w:val="24"/>
              </w:rPr>
              <w:t>kulturę</w:t>
            </w:r>
            <w:r>
              <w:rPr>
                <w:spacing w:val="-1"/>
                <w:sz w:val="24"/>
              </w:rPr>
              <w:t xml:space="preserve"> </w:t>
            </w:r>
            <w:r>
              <w:rPr>
                <w:sz w:val="24"/>
              </w:rPr>
              <w:t>w</w:t>
            </w:r>
            <w:r>
              <w:rPr>
                <w:spacing w:val="-1"/>
                <w:sz w:val="24"/>
              </w:rPr>
              <w:t xml:space="preserve"> </w:t>
            </w:r>
            <w:r>
              <w:rPr>
                <w:sz w:val="24"/>
              </w:rPr>
              <w:t>Galicji,</w:t>
            </w:r>
          </w:p>
          <w:p w14:paraId="4A1F1EAA" w14:textId="77777777" w:rsidR="000D6F8E" w:rsidRDefault="00894FAD">
            <w:pPr>
              <w:pStyle w:val="TableParagraph"/>
              <w:numPr>
                <w:ilvl w:val="0"/>
                <w:numId w:val="18"/>
              </w:numPr>
              <w:tabs>
                <w:tab w:val="left" w:pos="816"/>
              </w:tabs>
              <w:spacing w:before="16" w:line="228" w:lineRule="auto"/>
              <w:ind w:right="102" w:hanging="360"/>
              <w:rPr>
                <w:sz w:val="24"/>
              </w:rPr>
            </w:pPr>
            <w:r>
              <w:rPr>
                <w:position w:val="1"/>
                <w:sz w:val="24"/>
              </w:rPr>
              <w:t xml:space="preserve">charakteryzuje      </w:t>
            </w:r>
            <w:r>
              <w:rPr>
                <w:spacing w:val="1"/>
                <w:position w:val="1"/>
                <w:sz w:val="24"/>
              </w:rPr>
              <w:t xml:space="preserve"> </w:t>
            </w:r>
            <w:r>
              <w:rPr>
                <w:position w:val="1"/>
                <w:sz w:val="24"/>
              </w:rPr>
              <w:t xml:space="preserve">życie      </w:t>
            </w:r>
            <w:r>
              <w:rPr>
                <w:spacing w:val="1"/>
                <w:position w:val="1"/>
                <w:sz w:val="24"/>
              </w:rPr>
              <w:t xml:space="preserve"> </w:t>
            </w:r>
            <w:r>
              <w:rPr>
                <w:position w:val="1"/>
                <w:sz w:val="24"/>
              </w:rPr>
              <w:t>polityczne</w:t>
            </w:r>
            <w:r>
              <w:rPr>
                <w:spacing w:val="-57"/>
                <w:position w:val="1"/>
                <w:sz w:val="24"/>
              </w:rPr>
              <w:t xml:space="preserve"> </w:t>
            </w:r>
            <w:r>
              <w:rPr>
                <w:sz w:val="24"/>
              </w:rPr>
              <w:t>w</w:t>
            </w:r>
            <w:r>
              <w:rPr>
                <w:spacing w:val="-2"/>
                <w:sz w:val="24"/>
              </w:rPr>
              <w:t xml:space="preserve"> </w:t>
            </w:r>
            <w:r>
              <w:rPr>
                <w:sz w:val="24"/>
              </w:rPr>
              <w:t>Galicji,</w:t>
            </w:r>
          </w:p>
          <w:p w14:paraId="4A1F1EAB" w14:textId="77777777" w:rsidR="000D6F8E" w:rsidRDefault="00894FAD">
            <w:pPr>
              <w:pStyle w:val="TableParagraph"/>
              <w:numPr>
                <w:ilvl w:val="0"/>
                <w:numId w:val="18"/>
              </w:numPr>
              <w:tabs>
                <w:tab w:val="left" w:pos="816"/>
              </w:tabs>
              <w:spacing w:before="15" w:line="228" w:lineRule="auto"/>
              <w:ind w:right="100" w:hanging="360"/>
              <w:rPr>
                <w:sz w:val="24"/>
              </w:rPr>
            </w:pPr>
            <w:r>
              <w:rPr>
                <w:position w:val="1"/>
                <w:sz w:val="24"/>
              </w:rPr>
              <w:t>przedstawia</w:t>
            </w:r>
            <w:r>
              <w:rPr>
                <w:spacing w:val="1"/>
                <w:position w:val="1"/>
                <w:sz w:val="24"/>
              </w:rPr>
              <w:t xml:space="preserve"> </w:t>
            </w:r>
            <w:r>
              <w:rPr>
                <w:position w:val="1"/>
                <w:sz w:val="24"/>
              </w:rPr>
              <w:t>sytuację</w:t>
            </w:r>
            <w:r>
              <w:rPr>
                <w:spacing w:val="1"/>
                <w:position w:val="1"/>
                <w:sz w:val="24"/>
              </w:rPr>
              <w:t xml:space="preserve"> </w:t>
            </w:r>
            <w:r>
              <w:rPr>
                <w:position w:val="1"/>
                <w:sz w:val="24"/>
              </w:rPr>
              <w:t>gospodarczą</w:t>
            </w:r>
            <w:r>
              <w:rPr>
                <w:spacing w:val="-57"/>
                <w:position w:val="1"/>
                <w:sz w:val="24"/>
              </w:rPr>
              <w:t xml:space="preserve"> </w:t>
            </w:r>
            <w:r>
              <w:rPr>
                <w:sz w:val="24"/>
              </w:rPr>
              <w:t>zaboru</w:t>
            </w:r>
            <w:r>
              <w:rPr>
                <w:spacing w:val="-2"/>
                <w:sz w:val="24"/>
              </w:rPr>
              <w:t xml:space="preserve"> </w:t>
            </w:r>
            <w:r>
              <w:rPr>
                <w:sz w:val="24"/>
              </w:rPr>
              <w:t>austriackiego,</w:t>
            </w:r>
          </w:p>
          <w:p w14:paraId="4A1F1EAC" w14:textId="77777777" w:rsidR="000D6F8E" w:rsidRDefault="00894FAD">
            <w:pPr>
              <w:pStyle w:val="TableParagraph"/>
              <w:numPr>
                <w:ilvl w:val="0"/>
                <w:numId w:val="18"/>
              </w:numPr>
              <w:tabs>
                <w:tab w:val="left" w:pos="816"/>
              </w:tabs>
              <w:spacing w:before="18" w:line="225" w:lineRule="auto"/>
              <w:ind w:right="99" w:hanging="360"/>
              <w:rPr>
                <w:sz w:val="24"/>
              </w:rPr>
            </w:pPr>
            <w:r>
              <w:rPr>
                <w:position w:val="1"/>
                <w:sz w:val="24"/>
              </w:rPr>
              <w:t>wskazuje przyczyny i skutki powstania</w:t>
            </w:r>
            <w:r>
              <w:rPr>
                <w:spacing w:val="1"/>
                <w:position w:val="1"/>
                <w:sz w:val="24"/>
              </w:rPr>
              <w:t xml:space="preserve"> </w:t>
            </w:r>
            <w:r>
              <w:rPr>
                <w:sz w:val="24"/>
              </w:rPr>
              <w:t>styczniowego,</w:t>
            </w:r>
          </w:p>
          <w:p w14:paraId="4A1F1EAD" w14:textId="77777777" w:rsidR="000D6F8E" w:rsidRDefault="00894FAD">
            <w:pPr>
              <w:pStyle w:val="TableParagraph"/>
              <w:numPr>
                <w:ilvl w:val="0"/>
                <w:numId w:val="18"/>
              </w:numPr>
              <w:tabs>
                <w:tab w:val="left" w:pos="816"/>
              </w:tabs>
              <w:spacing w:before="17" w:line="228" w:lineRule="auto"/>
              <w:ind w:right="98" w:hanging="360"/>
              <w:rPr>
                <w:sz w:val="24"/>
              </w:rPr>
            </w:pPr>
            <w:r>
              <w:rPr>
                <w:position w:val="1"/>
                <w:sz w:val="24"/>
              </w:rPr>
              <w:t>charakteryzuje</w:t>
            </w:r>
            <w:r>
              <w:rPr>
                <w:spacing w:val="56"/>
                <w:position w:val="1"/>
                <w:sz w:val="24"/>
              </w:rPr>
              <w:t xml:space="preserve"> </w:t>
            </w:r>
            <w:r>
              <w:rPr>
                <w:position w:val="1"/>
                <w:sz w:val="24"/>
              </w:rPr>
              <w:t>formy</w:t>
            </w:r>
            <w:r>
              <w:rPr>
                <w:spacing w:val="112"/>
                <w:position w:val="1"/>
                <w:sz w:val="24"/>
              </w:rPr>
              <w:t xml:space="preserve"> </w:t>
            </w:r>
            <w:r>
              <w:rPr>
                <w:position w:val="1"/>
                <w:sz w:val="24"/>
              </w:rPr>
              <w:t>walki</w:t>
            </w:r>
            <w:r>
              <w:rPr>
                <w:spacing w:val="117"/>
                <w:position w:val="1"/>
                <w:sz w:val="24"/>
              </w:rPr>
              <w:t xml:space="preserve"> </w:t>
            </w:r>
            <w:r>
              <w:rPr>
                <w:position w:val="1"/>
                <w:sz w:val="24"/>
              </w:rPr>
              <w:t>Polaków</w:t>
            </w:r>
            <w:r>
              <w:rPr>
                <w:spacing w:val="-58"/>
                <w:position w:val="1"/>
                <w:sz w:val="24"/>
              </w:rPr>
              <w:t xml:space="preserve"> </w:t>
            </w:r>
            <w:r>
              <w:rPr>
                <w:sz w:val="24"/>
              </w:rPr>
              <w:t>z germanizacją i rusyfikacją,</w:t>
            </w:r>
          </w:p>
          <w:p w14:paraId="4A1F1EAE" w14:textId="77777777" w:rsidR="000D6F8E" w:rsidRDefault="00894FAD">
            <w:pPr>
              <w:pStyle w:val="TableParagraph"/>
              <w:numPr>
                <w:ilvl w:val="0"/>
                <w:numId w:val="18"/>
              </w:numPr>
              <w:tabs>
                <w:tab w:val="left" w:pos="816"/>
              </w:tabs>
              <w:spacing w:before="17" w:line="225" w:lineRule="auto"/>
              <w:ind w:right="102" w:hanging="360"/>
              <w:rPr>
                <w:sz w:val="24"/>
              </w:rPr>
            </w:pPr>
            <w:r>
              <w:rPr>
                <w:position w:val="1"/>
                <w:sz w:val="24"/>
              </w:rPr>
              <w:t>wskazuje wpływ rozwoju nauk ścisłych</w:t>
            </w:r>
            <w:r>
              <w:rPr>
                <w:spacing w:val="1"/>
                <w:position w:val="1"/>
                <w:sz w:val="24"/>
              </w:rPr>
              <w:t xml:space="preserve"> </w:t>
            </w:r>
            <w:r>
              <w:rPr>
                <w:sz w:val="24"/>
              </w:rPr>
              <w:t>na</w:t>
            </w:r>
            <w:r>
              <w:rPr>
                <w:spacing w:val="-2"/>
                <w:sz w:val="24"/>
              </w:rPr>
              <w:t xml:space="preserve"> </w:t>
            </w:r>
            <w:r>
              <w:rPr>
                <w:sz w:val="24"/>
              </w:rPr>
              <w:t>przemiany</w:t>
            </w:r>
            <w:r>
              <w:rPr>
                <w:spacing w:val="-4"/>
                <w:sz w:val="24"/>
              </w:rPr>
              <w:t xml:space="preserve"> </w:t>
            </w:r>
            <w:r>
              <w:rPr>
                <w:sz w:val="24"/>
              </w:rPr>
              <w:t>w</w:t>
            </w:r>
            <w:r>
              <w:rPr>
                <w:spacing w:val="1"/>
                <w:sz w:val="24"/>
              </w:rPr>
              <w:t xml:space="preserve"> </w:t>
            </w:r>
            <w:r>
              <w:rPr>
                <w:sz w:val="24"/>
              </w:rPr>
              <w:t>technice i gospodarce,</w:t>
            </w:r>
          </w:p>
          <w:p w14:paraId="4A1F1EAF" w14:textId="77777777" w:rsidR="000D6F8E" w:rsidRDefault="00894FAD">
            <w:pPr>
              <w:pStyle w:val="TableParagraph"/>
              <w:numPr>
                <w:ilvl w:val="0"/>
                <w:numId w:val="18"/>
              </w:numPr>
              <w:tabs>
                <w:tab w:val="left" w:pos="816"/>
              </w:tabs>
              <w:spacing w:before="12" w:line="232" w:lineRule="auto"/>
              <w:ind w:right="100" w:hanging="360"/>
              <w:rPr>
                <w:sz w:val="24"/>
              </w:rPr>
            </w:pPr>
            <w:r>
              <w:rPr>
                <w:position w:val="1"/>
                <w:sz w:val="24"/>
              </w:rPr>
              <w:t>analizuje wpływ wynalazków na rozwój</w:t>
            </w:r>
            <w:r>
              <w:rPr>
                <w:spacing w:val="-57"/>
                <w:position w:val="1"/>
                <w:sz w:val="24"/>
              </w:rPr>
              <w:t xml:space="preserve"> </w:t>
            </w:r>
            <w:r>
              <w:rPr>
                <w:sz w:val="24"/>
              </w:rPr>
              <w:t>produkcji</w:t>
            </w:r>
            <w:r>
              <w:rPr>
                <w:spacing w:val="1"/>
                <w:sz w:val="24"/>
              </w:rPr>
              <w:t xml:space="preserve"> </w:t>
            </w:r>
            <w:r>
              <w:rPr>
                <w:sz w:val="24"/>
              </w:rPr>
              <w:t>masowej</w:t>
            </w:r>
            <w:r>
              <w:rPr>
                <w:spacing w:val="1"/>
                <w:sz w:val="24"/>
              </w:rPr>
              <w:t xml:space="preserve"> </w:t>
            </w:r>
            <w:r>
              <w:rPr>
                <w:sz w:val="24"/>
              </w:rPr>
              <w:t>i</w:t>
            </w:r>
            <w:r>
              <w:rPr>
                <w:spacing w:val="1"/>
                <w:sz w:val="24"/>
              </w:rPr>
              <w:t xml:space="preserve"> </w:t>
            </w:r>
            <w:r>
              <w:rPr>
                <w:sz w:val="24"/>
              </w:rPr>
              <w:t>coraz</w:t>
            </w:r>
            <w:r>
              <w:rPr>
                <w:spacing w:val="1"/>
                <w:sz w:val="24"/>
              </w:rPr>
              <w:t xml:space="preserve"> </w:t>
            </w:r>
            <w:r>
              <w:rPr>
                <w:sz w:val="24"/>
              </w:rPr>
              <w:t>większą</w:t>
            </w:r>
            <w:r>
              <w:rPr>
                <w:spacing w:val="-57"/>
                <w:sz w:val="24"/>
              </w:rPr>
              <w:t xml:space="preserve"> </w:t>
            </w:r>
            <w:r>
              <w:rPr>
                <w:sz w:val="24"/>
              </w:rPr>
              <w:t>dostępność</w:t>
            </w:r>
            <w:r>
              <w:rPr>
                <w:spacing w:val="-2"/>
                <w:sz w:val="24"/>
              </w:rPr>
              <w:t xml:space="preserve"> </w:t>
            </w:r>
            <w:r>
              <w:rPr>
                <w:sz w:val="24"/>
              </w:rPr>
              <w:t>różnych towarów,</w:t>
            </w:r>
          </w:p>
          <w:p w14:paraId="4A1F1EB0" w14:textId="77777777" w:rsidR="000D6F8E" w:rsidRDefault="00894FAD">
            <w:pPr>
              <w:pStyle w:val="TableParagraph"/>
              <w:numPr>
                <w:ilvl w:val="0"/>
                <w:numId w:val="18"/>
              </w:numPr>
              <w:tabs>
                <w:tab w:val="left" w:pos="816"/>
              </w:tabs>
              <w:spacing w:before="19" w:line="225" w:lineRule="auto"/>
              <w:ind w:right="97" w:hanging="360"/>
              <w:rPr>
                <w:sz w:val="24"/>
              </w:rPr>
            </w:pPr>
            <w:r>
              <w:rPr>
                <w:position w:val="1"/>
                <w:sz w:val="24"/>
              </w:rPr>
              <w:t>opisuje</w:t>
            </w:r>
            <w:r>
              <w:rPr>
                <w:spacing w:val="1"/>
                <w:position w:val="1"/>
                <w:sz w:val="24"/>
              </w:rPr>
              <w:t xml:space="preserve"> </w:t>
            </w:r>
            <w:r>
              <w:rPr>
                <w:position w:val="1"/>
                <w:sz w:val="24"/>
              </w:rPr>
              <w:t>cechy</w:t>
            </w:r>
            <w:r>
              <w:rPr>
                <w:spacing w:val="1"/>
                <w:position w:val="1"/>
                <w:sz w:val="24"/>
              </w:rPr>
              <w:t xml:space="preserve"> </w:t>
            </w:r>
            <w:r>
              <w:rPr>
                <w:position w:val="1"/>
                <w:sz w:val="24"/>
              </w:rPr>
              <w:t>charakterystyczne</w:t>
            </w:r>
            <w:r>
              <w:rPr>
                <w:spacing w:val="1"/>
                <w:position w:val="1"/>
                <w:sz w:val="24"/>
              </w:rPr>
              <w:t xml:space="preserve"> </w:t>
            </w:r>
            <w:r>
              <w:rPr>
                <w:position w:val="1"/>
                <w:sz w:val="24"/>
              </w:rPr>
              <w:t>dzieł</w:t>
            </w:r>
            <w:r>
              <w:rPr>
                <w:spacing w:val="1"/>
                <w:position w:val="1"/>
                <w:sz w:val="24"/>
              </w:rPr>
              <w:t xml:space="preserve"> </w:t>
            </w:r>
            <w:r>
              <w:rPr>
                <w:sz w:val="24"/>
              </w:rPr>
              <w:t>impresjonistycznych</w:t>
            </w:r>
            <w:r>
              <w:rPr>
                <w:spacing w:val="-1"/>
                <w:sz w:val="24"/>
              </w:rPr>
              <w:t xml:space="preserve"> </w:t>
            </w:r>
            <w:r>
              <w:rPr>
                <w:sz w:val="24"/>
              </w:rPr>
              <w:t>i</w:t>
            </w:r>
            <w:r>
              <w:rPr>
                <w:spacing w:val="1"/>
                <w:sz w:val="24"/>
              </w:rPr>
              <w:t xml:space="preserve"> </w:t>
            </w:r>
            <w:r>
              <w:rPr>
                <w:sz w:val="24"/>
              </w:rPr>
              <w:t>secesyjnych,</w:t>
            </w:r>
          </w:p>
          <w:p w14:paraId="4A1F1EB1" w14:textId="77777777" w:rsidR="000D6F8E" w:rsidRDefault="00894FAD">
            <w:pPr>
              <w:pStyle w:val="TableParagraph"/>
              <w:numPr>
                <w:ilvl w:val="0"/>
                <w:numId w:val="18"/>
              </w:numPr>
              <w:tabs>
                <w:tab w:val="left" w:pos="816"/>
              </w:tabs>
              <w:spacing w:before="16" w:line="228" w:lineRule="auto"/>
              <w:ind w:right="101" w:hanging="360"/>
              <w:rPr>
                <w:sz w:val="24"/>
              </w:rPr>
            </w:pPr>
            <w:r>
              <w:rPr>
                <w:position w:val="1"/>
                <w:sz w:val="24"/>
              </w:rPr>
              <w:t>opisuje</w:t>
            </w:r>
            <w:r>
              <w:rPr>
                <w:spacing w:val="1"/>
                <w:position w:val="1"/>
                <w:sz w:val="24"/>
              </w:rPr>
              <w:t xml:space="preserve"> </w:t>
            </w:r>
            <w:r>
              <w:rPr>
                <w:position w:val="1"/>
                <w:sz w:val="24"/>
              </w:rPr>
              <w:t>masowość</w:t>
            </w:r>
            <w:r>
              <w:rPr>
                <w:spacing w:val="1"/>
                <w:position w:val="1"/>
                <w:sz w:val="24"/>
              </w:rPr>
              <w:t xml:space="preserve"> </w:t>
            </w:r>
            <w:r>
              <w:rPr>
                <w:position w:val="1"/>
                <w:sz w:val="24"/>
              </w:rPr>
              <w:t>kultury</w:t>
            </w:r>
            <w:r>
              <w:rPr>
                <w:spacing w:val="61"/>
                <w:position w:val="1"/>
                <w:sz w:val="24"/>
              </w:rPr>
              <w:t xml:space="preserve"> </w:t>
            </w:r>
            <w:r>
              <w:rPr>
                <w:position w:val="1"/>
                <w:sz w:val="24"/>
              </w:rPr>
              <w:t>przełomu</w:t>
            </w:r>
            <w:r>
              <w:rPr>
                <w:spacing w:val="1"/>
                <w:position w:val="1"/>
                <w:sz w:val="24"/>
              </w:rPr>
              <w:t xml:space="preserve"> </w:t>
            </w:r>
            <w:r>
              <w:rPr>
                <w:sz w:val="24"/>
              </w:rPr>
              <w:t>XIX</w:t>
            </w:r>
            <w:r>
              <w:rPr>
                <w:spacing w:val="-1"/>
                <w:sz w:val="24"/>
              </w:rPr>
              <w:t xml:space="preserve"> </w:t>
            </w:r>
            <w:r>
              <w:rPr>
                <w:sz w:val="24"/>
              </w:rPr>
              <w:t>i XX</w:t>
            </w:r>
            <w:r>
              <w:rPr>
                <w:spacing w:val="-1"/>
                <w:sz w:val="24"/>
              </w:rPr>
              <w:t xml:space="preserve"> </w:t>
            </w:r>
            <w:r>
              <w:rPr>
                <w:sz w:val="24"/>
              </w:rPr>
              <w:t>w.,</w:t>
            </w:r>
          </w:p>
          <w:p w14:paraId="4A1F1EB2" w14:textId="77777777" w:rsidR="000D6F8E" w:rsidRDefault="00894FAD">
            <w:pPr>
              <w:pStyle w:val="TableParagraph"/>
              <w:numPr>
                <w:ilvl w:val="0"/>
                <w:numId w:val="18"/>
              </w:numPr>
              <w:tabs>
                <w:tab w:val="left" w:pos="816"/>
              </w:tabs>
              <w:spacing w:before="4" w:line="287" w:lineRule="exact"/>
              <w:ind w:left="815" w:hanging="349"/>
              <w:rPr>
                <w:sz w:val="24"/>
              </w:rPr>
            </w:pPr>
            <w:r>
              <w:rPr>
                <w:position w:val="1"/>
                <w:sz w:val="24"/>
              </w:rPr>
              <w:t>dostrzega</w:t>
            </w:r>
            <w:r>
              <w:rPr>
                <w:spacing w:val="-3"/>
                <w:position w:val="1"/>
                <w:sz w:val="24"/>
              </w:rPr>
              <w:t xml:space="preserve"> </w:t>
            </w:r>
            <w:r>
              <w:rPr>
                <w:position w:val="1"/>
                <w:sz w:val="24"/>
              </w:rPr>
              <w:t>znaczenie</w:t>
            </w:r>
            <w:r>
              <w:rPr>
                <w:spacing w:val="-1"/>
                <w:position w:val="1"/>
                <w:sz w:val="24"/>
              </w:rPr>
              <w:t xml:space="preserve"> </w:t>
            </w:r>
            <w:r>
              <w:rPr>
                <w:position w:val="1"/>
                <w:sz w:val="24"/>
              </w:rPr>
              <w:t>konstytucji,</w:t>
            </w:r>
          </w:p>
          <w:p w14:paraId="4A1F1EB3" w14:textId="77777777" w:rsidR="000D6F8E" w:rsidRDefault="00894FAD">
            <w:pPr>
              <w:pStyle w:val="TableParagraph"/>
              <w:numPr>
                <w:ilvl w:val="0"/>
                <w:numId w:val="18"/>
              </w:numPr>
              <w:tabs>
                <w:tab w:val="left" w:pos="816"/>
              </w:tabs>
              <w:spacing w:line="280" w:lineRule="exact"/>
              <w:ind w:left="815" w:hanging="349"/>
              <w:rPr>
                <w:sz w:val="24"/>
              </w:rPr>
            </w:pPr>
            <w:r>
              <w:rPr>
                <w:position w:val="1"/>
                <w:sz w:val="24"/>
              </w:rPr>
              <w:t>zna</w:t>
            </w:r>
            <w:r>
              <w:rPr>
                <w:spacing w:val="-2"/>
                <w:position w:val="1"/>
                <w:sz w:val="24"/>
              </w:rPr>
              <w:t xml:space="preserve"> </w:t>
            </w:r>
            <w:r>
              <w:rPr>
                <w:position w:val="1"/>
                <w:sz w:val="24"/>
              </w:rPr>
              <w:t>twórców</w:t>
            </w:r>
            <w:r>
              <w:rPr>
                <w:spacing w:val="-1"/>
                <w:position w:val="1"/>
                <w:sz w:val="24"/>
              </w:rPr>
              <w:t xml:space="preserve"> </w:t>
            </w:r>
            <w:r>
              <w:rPr>
                <w:position w:val="1"/>
                <w:sz w:val="24"/>
              </w:rPr>
              <w:t>socjalizmu,</w:t>
            </w:r>
          </w:p>
          <w:p w14:paraId="4A1F1EB4" w14:textId="77777777" w:rsidR="000D6F8E" w:rsidRDefault="00894FAD">
            <w:pPr>
              <w:pStyle w:val="TableParagraph"/>
              <w:numPr>
                <w:ilvl w:val="0"/>
                <w:numId w:val="18"/>
              </w:numPr>
              <w:tabs>
                <w:tab w:val="left" w:pos="816"/>
              </w:tabs>
              <w:spacing w:before="4" w:line="228" w:lineRule="auto"/>
              <w:ind w:right="103" w:hanging="360"/>
              <w:rPr>
                <w:sz w:val="24"/>
              </w:rPr>
            </w:pPr>
            <w:r>
              <w:rPr>
                <w:position w:val="1"/>
                <w:sz w:val="24"/>
              </w:rPr>
              <w:t>rozumie przyczyny pojawienia się ruchu</w:t>
            </w:r>
            <w:r>
              <w:rPr>
                <w:spacing w:val="-57"/>
                <w:position w:val="1"/>
                <w:sz w:val="24"/>
              </w:rPr>
              <w:t xml:space="preserve"> </w:t>
            </w:r>
            <w:r>
              <w:rPr>
                <w:sz w:val="24"/>
              </w:rPr>
              <w:t>związkowego</w:t>
            </w:r>
            <w:r>
              <w:rPr>
                <w:spacing w:val="59"/>
                <w:sz w:val="24"/>
              </w:rPr>
              <w:t xml:space="preserve"> </w:t>
            </w:r>
            <w:r>
              <w:rPr>
                <w:sz w:val="24"/>
              </w:rPr>
              <w:t>socjalistycznego,</w:t>
            </w:r>
          </w:p>
          <w:p w14:paraId="4A1F1EB5" w14:textId="77777777" w:rsidR="000D6F8E" w:rsidRDefault="00894FAD">
            <w:pPr>
              <w:pStyle w:val="TableParagraph"/>
              <w:numPr>
                <w:ilvl w:val="0"/>
                <w:numId w:val="18"/>
              </w:numPr>
              <w:tabs>
                <w:tab w:val="left" w:pos="816"/>
              </w:tabs>
              <w:spacing w:before="18" w:line="225" w:lineRule="auto"/>
              <w:ind w:right="93" w:hanging="360"/>
              <w:rPr>
                <w:sz w:val="24"/>
              </w:rPr>
            </w:pPr>
            <w:r>
              <w:rPr>
                <w:position w:val="1"/>
                <w:sz w:val="24"/>
              </w:rPr>
              <w:t>wskazuje przyczyny ukształtowania się</w:t>
            </w:r>
            <w:r>
              <w:rPr>
                <w:spacing w:val="1"/>
                <w:position w:val="1"/>
                <w:sz w:val="24"/>
              </w:rPr>
              <w:t xml:space="preserve"> </w:t>
            </w:r>
            <w:r>
              <w:rPr>
                <w:sz w:val="24"/>
              </w:rPr>
              <w:t>nowoczesnej</w:t>
            </w:r>
            <w:r>
              <w:rPr>
                <w:spacing w:val="-2"/>
                <w:sz w:val="24"/>
              </w:rPr>
              <w:t xml:space="preserve"> </w:t>
            </w:r>
            <w:r>
              <w:rPr>
                <w:sz w:val="24"/>
              </w:rPr>
              <w:t>świadomości</w:t>
            </w:r>
            <w:r>
              <w:rPr>
                <w:spacing w:val="-1"/>
                <w:sz w:val="24"/>
              </w:rPr>
              <w:t xml:space="preserve"> </w:t>
            </w:r>
            <w:r>
              <w:rPr>
                <w:sz w:val="24"/>
              </w:rPr>
              <w:t>Polaków</w:t>
            </w:r>
          </w:p>
          <w:p w14:paraId="4A1F1EB6" w14:textId="77777777" w:rsidR="000D6F8E" w:rsidRDefault="00894FAD">
            <w:pPr>
              <w:pStyle w:val="TableParagraph"/>
              <w:numPr>
                <w:ilvl w:val="0"/>
                <w:numId w:val="18"/>
              </w:numPr>
              <w:tabs>
                <w:tab w:val="left" w:pos="816"/>
              </w:tabs>
              <w:spacing w:before="11" w:line="232" w:lineRule="auto"/>
              <w:ind w:right="100" w:hanging="360"/>
              <w:rPr>
                <w:sz w:val="24"/>
              </w:rPr>
            </w:pPr>
            <w:r>
              <w:rPr>
                <w:position w:val="1"/>
                <w:sz w:val="24"/>
              </w:rPr>
              <w:t>wskazuje przyczyny powstawania partii</w:t>
            </w:r>
            <w:r>
              <w:rPr>
                <w:spacing w:val="1"/>
                <w:position w:val="1"/>
                <w:sz w:val="24"/>
              </w:rPr>
              <w:t xml:space="preserve"> </w:t>
            </w:r>
            <w:r>
              <w:rPr>
                <w:sz w:val="24"/>
              </w:rPr>
              <w:t>o charakterze    narodowym,    ludowym</w:t>
            </w:r>
            <w:r>
              <w:rPr>
                <w:spacing w:val="-57"/>
                <w:sz w:val="24"/>
              </w:rPr>
              <w:t xml:space="preserve"> </w:t>
            </w:r>
            <w:r>
              <w:rPr>
                <w:sz w:val="24"/>
              </w:rPr>
              <w:t>i</w:t>
            </w:r>
            <w:r>
              <w:rPr>
                <w:spacing w:val="-1"/>
                <w:sz w:val="24"/>
              </w:rPr>
              <w:t xml:space="preserve"> </w:t>
            </w:r>
            <w:r>
              <w:rPr>
                <w:sz w:val="24"/>
              </w:rPr>
              <w:t>socjalistycznym,</w:t>
            </w:r>
          </w:p>
          <w:p w14:paraId="4A1F1EB7" w14:textId="77777777" w:rsidR="000D6F8E" w:rsidRDefault="00894FAD">
            <w:pPr>
              <w:pStyle w:val="TableParagraph"/>
              <w:numPr>
                <w:ilvl w:val="0"/>
                <w:numId w:val="18"/>
              </w:numPr>
              <w:tabs>
                <w:tab w:val="left" w:pos="816"/>
                <w:tab w:val="left" w:pos="2701"/>
                <w:tab w:val="left" w:pos="2802"/>
                <w:tab w:val="left" w:pos="3130"/>
                <w:tab w:val="left" w:pos="4152"/>
              </w:tabs>
              <w:spacing w:before="8" w:line="237" w:lineRule="auto"/>
              <w:ind w:right="98" w:hanging="360"/>
              <w:rPr>
                <w:sz w:val="24"/>
              </w:rPr>
            </w:pPr>
            <w:r>
              <w:rPr>
                <w:position w:val="1"/>
                <w:sz w:val="24"/>
              </w:rPr>
              <w:t>przedstawia</w:t>
            </w:r>
            <w:r>
              <w:rPr>
                <w:spacing w:val="1"/>
                <w:position w:val="1"/>
                <w:sz w:val="24"/>
              </w:rPr>
              <w:t xml:space="preserve"> </w:t>
            </w:r>
            <w:r>
              <w:rPr>
                <w:position w:val="1"/>
                <w:sz w:val="24"/>
              </w:rPr>
              <w:t>poglądy</w:t>
            </w:r>
            <w:r>
              <w:rPr>
                <w:spacing w:val="1"/>
                <w:position w:val="1"/>
                <w:sz w:val="24"/>
              </w:rPr>
              <w:t xml:space="preserve"> </w:t>
            </w:r>
            <w:r>
              <w:rPr>
                <w:position w:val="1"/>
                <w:sz w:val="24"/>
              </w:rPr>
              <w:t>najważniejszych</w:t>
            </w:r>
            <w:r>
              <w:rPr>
                <w:spacing w:val="-57"/>
                <w:position w:val="1"/>
                <w:sz w:val="24"/>
              </w:rPr>
              <w:t xml:space="preserve"> </w:t>
            </w:r>
            <w:r>
              <w:rPr>
                <w:sz w:val="24"/>
              </w:rPr>
              <w:t>przywódców</w:t>
            </w:r>
            <w:r>
              <w:rPr>
                <w:sz w:val="24"/>
              </w:rPr>
              <w:tab/>
              <w:t>polskich</w:t>
            </w:r>
            <w:r>
              <w:rPr>
                <w:sz w:val="24"/>
              </w:rPr>
              <w:tab/>
            </w:r>
            <w:r>
              <w:rPr>
                <w:spacing w:val="-1"/>
                <w:sz w:val="24"/>
              </w:rPr>
              <w:t>partii,</w:t>
            </w:r>
            <w:r>
              <w:rPr>
                <w:spacing w:val="-58"/>
                <w:sz w:val="24"/>
              </w:rPr>
              <w:t xml:space="preserve"> </w:t>
            </w:r>
            <w:r>
              <w:rPr>
                <w:sz w:val="24"/>
              </w:rPr>
              <w:t>ze</w:t>
            </w:r>
            <w:r>
              <w:rPr>
                <w:spacing w:val="-3"/>
                <w:sz w:val="24"/>
              </w:rPr>
              <w:t xml:space="preserve"> </w:t>
            </w:r>
            <w:r>
              <w:rPr>
                <w:sz w:val="24"/>
              </w:rPr>
              <w:t>szczególnym</w:t>
            </w:r>
            <w:r>
              <w:rPr>
                <w:sz w:val="24"/>
              </w:rPr>
              <w:tab/>
            </w:r>
            <w:r>
              <w:rPr>
                <w:sz w:val="24"/>
              </w:rPr>
              <w:tab/>
            </w:r>
            <w:r>
              <w:rPr>
                <w:sz w:val="24"/>
              </w:rPr>
              <w:tab/>
            </w:r>
            <w:r>
              <w:rPr>
                <w:spacing w:val="-1"/>
                <w:sz w:val="24"/>
              </w:rPr>
              <w:t>uwzględnieniem</w:t>
            </w:r>
            <w:r>
              <w:rPr>
                <w:spacing w:val="-58"/>
                <w:sz w:val="24"/>
              </w:rPr>
              <w:t xml:space="preserve"> </w:t>
            </w:r>
            <w:r>
              <w:rPr>
                <w:sz w:val="24"/>
              </w:rPr>
              <w:t>stosunku</w:t>
            </w:r>
            <w:r>
              <w:rPr>
                <w:sz w:val="24"/>
              </w:rPr>
              <w:tab/>
            </w:r>
            <w:r>
              <w:rPr>
                <w:sz w:val="24"/>
              </w:rPr>
              <w:tab/>
              <w:t>do</w:t>
            </w:r>
            <w:r>
              <w:rPr>
                <w:sz w:val="24"/>
              </w:rPr>
              <w:tab/>
            </w:r>
            <w:r>
              <w:rPr>
                <w:sz w:val="24"/>
              </w:rPr>
              <w:tab/>
            </w:r>
            <w:r>
              <w:rPr>
                <w:spacing w:val="-1"/>
                <w:sz w:val="24"/>
              </w:rPr>
              <w:t>dążeń</w:t>
            </w:r>
            <w:r>
              <w:rPr>
                <w:spacing w:val="-58"/>
                <w:sz w:val="24"/>
              </w:rPr>
              <w:t xml:space="preserve"> </w:t>
            </w:r>
            <w:r>
              <w:rPr>
                <w:sz w:val="24"/>
              </w:rPr>
              <w:t>niepodległościowych,</w:t>
            </w:r>
          </w:p>
          <w:p w14:paraId="4A1F1EB8" w14:textId="77777777" w:rsidR="000D6F8E" w:rsidRDefault="00894FAD">
            <w:pPr>
              <w:pStyle w:val="TableParagraph"/>
              <w:numPr>
                <w:ilvl w:val="0"/>
                <w:numId w:val="18"/>
              </w:numPr>
              <w:tabs>
                <w:tab w:val="left" w:pos="816"/>
              </w:tabs>
              <w:spacing w:before="13" w:line="225" w:lineRule="auto"/>
              <w:ind w:right="95" w:hanging="360"/>
              <w:rPr>
                <w:sz w:val="24"/>
              </w:rPr>
            </w:pPr>
            <w:r>
              <w:rPr>
                <w:spacing w:val="-1"/>
                <w:position w:val="1"/>
                <w:sz w:val="24"/>
              </w:rPr>
              <w:t xml:space="preserve">przedstawia formy </w:t>
            </w:r>
            <w:r>
              <w:rPr>
                <w:position w:val="1"/>
                <w:sz w:val="24"/>
              </w:rPr>
              <w:t>działalności polskich</w:t>
            </w:r>
            <w:r>
              <w:rPr>
                <w:spacing w:val="-57"/>
                <w:position w:val="1"/>
                <w:sz w:val="24"/>
              </w:rPr>
              <w:t xml:space="preserve"> </w:t>
            </w:r>
            <w:r>
              <w:rPr>
                <w:sz w:val="24"/>
              </w:rPr>
              <w:t>partii</w:t>
            </w:r>
            <w:r>
              <w:rPr>
                <w:spacing w:val="-9"/>
                <w:sz w:val="24"/>
              </w:rPr>
              <w:t xml:space="preserve"> </w:t>
            </w:r>
            <w:r>
              <w:rPr>
                <w:sz w:val="24"/>
              </w:rPr>
              <w:t>politycznych,</w:t>
            </w:r>
          </w:p>
          <w:p w14:paraId="4A1F1EB9" w14:textId="77777777" w:rsidR="000D6F8E" w:rsidRDefault="00894FAD">
            <w:pPr>
              <w:pStyle w:val="TableParagraph"/>
              <w:numPr>
                <w:ilvl w:val="0"/>
                <w:numId w:val="18"/>
              </w:numPr>
              <w:tabs>
                <w:tab w:val="left" w:pos="816"/>
              </w:tabs>
              <w:spacing w:before="16" w:line="228" w:lineRule="auto"/>
              <w:ind w:right="98" w:hanging="360"/>
              <w:rPr>
                <w:sz w:val="24"/>
              </w:rPr>
            </w:pPr>
            <w:r>
              <w:rPr>
                <w:position w:val="1"/>
                <w:sz w:val="24"/>
              </w:rPr>
              <w:t>podaje</w:t>
            </w:r>
            <w:r>
              <w:rPr>
                <w:spacing w:val="91"/>
                <w:position w:val="1"/>
                <w:sz w:val="24"/>
              </w:rPr>
              <w:t xml:space="preserve"> </w:t>
            </w:r>
            <w:r>
              <w:rPr>
                <w:position w:val="1"/>
                <w:sz w:val="24"/>
              </w:rPr>
              <w:t>przyczyny</w:t>
            </w:r>
            <w:r>
              <w:rPr>
                <w:spacing w:val="88"/>
                <w:position w:val="1"/>
                <w:sz w:val="24"/>
              </w:rPr>
              <w:t xml:space="preserve"> </w:t>
            </w:r>
            <w:r>
              <w:rPr>
                <w:position w:val="1"/>
                <w:sz w:val="24"/>
              </w:rPr>
              <w:t>wystąpień</w:t>
            </w:r>
            <w:r>
              <w:rPr>
                <w:spacing w:val="92"/>
                <w:position w:val="1"/>
                <w:sz w:val="24"/>
              </w:rPr>
              <w:t xml:space="preserve"> </w:t>
            </w:r>
            <w:r>
              <w:rPr>
                <w:position w:val="1"/>
                <w:sz w:val="24"/>
              </w:rPr>
              <w:t>w</w:t>
            </w:r>
            <w:r>
              <w:rPr>
                <w:spacing w:val="92"/>
                <w:position w:val="1"/>
                <w:sz w:val="24"/>
              </w:rPr>
              <w:t xml:space="preserve"> </w:t>
            </w:r>
            <w:r>
              <w:rPr>
                <w:position w:val="1"/>
                <w:sz w:val="24"/>
              </w:rPr>
              <w:t>Rosji</w:t>
            </w:r>
            <w:r>
              <w:rPr>
                <w:spacing w:val="-58"/>
                <w:position w:val="1"/>
                <w:sz w:val="24"/>
              </w:rPr>
              <w:t xml:space="preserve"> </w:t>
            </w:r>
            <w:r>
              <w:rPr>
                <w:sz w:val="24"/>
              </w:rPr>
              <w:t>i</w:t>
            </w:r>
            <w:r>
              <w:rPr>
                <w:spacing w:val="-1"/>
                <w:sz w:val="24"/>
              </w:rPr>
              <w:t xml:space="preserve"> </w:t>
            </w:r>
            <w:r>
              <w:rPr>
                <w:sz w:val="24"/>
              </w:rPr>
              <w:t>na</w:t>
            </w:r>
            <w:r>
              <w:rPr>
                <w:spacing w:val="-1"/>
                <w:sz w:val="24"/>
              </w:rPr>
              <w:t xml:space="preserve"> </w:t>
            </w:r>
            <w:r>
              <w:rPr>
                <w:sz w:val="24"/>
              </w:rPr>
              <w:t>ziemiach</w:t>
            </w:r>
            <w:r>
              <w:rPr>
                <w:spacing w:val="-1"/>
                <w:sz w:val="24"/>
              </w:rPr>
              <w:t xml:space="preserve"> </w:t>
            </w:r>
            <w:r>
              <w:rPr>
                <w:sz w:val="24"/>
              </w:rPr>
              <w:t>zaboru</w:t>
            </w:r>
            <w:r>
              <w:rPr>
                <w:spacing w:val="-1"/>
                <w:sz w:val="24"/>
              </w:rPr>
              <w:t xml:space="preserve"> </w:t>
            </w:r>
            <w:r>
              <w:rPr>
                <w:sz w:val="24"/>
              </w:rPr>
              <w:t>rosyjskiego,</w:t>
            </w:r>
          </w:p>
          <w:p w14:paraId="4A1F1EBA" w14:textId="77777777" w:rsidR="000D6F8E" w:rsidRDefault="00894FAD">
            <w:pPr>
              <w:pStyle w:val="TableParagraph"/>
              <w:numPr>
                <w:ilvl w:val="0"/>
                <w:numId w:val="18"/>
              </w:numPr>
              <w:tabs>
                <w:tab w:val="left" w:pos="816"/>
              </w:tabs>
              <w:spacing w:before="18" w:line="225" w:lineRule="auto"/>
              <w:ind w:right="98" w:hanging="360"/>
              <w:rPr>
                <w:sz w:val="24"/>
              </w:rPr>
            </w:pPr>
            <w:r>
              <w:rPr>
                <w:position w:val="1"/>
                <w:sz w:val="24"/>
              </w:rPr>
              <w:t>wskazuje</w:t>
            </w:r>
            <w:r>
              <w:rPr>
                <w:spacing w:val="61"/>
                <w:position w:val="1"/>
                <w:sz w:val="24"/>
              </w:rPr>
              <w:t xml:space="preserve"> </w:t>
            </w:r>
            <w:r>
              <w:rPr>
                <w:position w:val="1"/>
                <w:sz w:val="24"/>
              </w:rPr>
              <w:t>skutki   rewolucji   dla   Rosji</w:t>
            </w:r>
            <w:r>
              <w:rPr>
                <w:spacing w:val="-58"/>
                <w:position w:val="1"/>
                <w:sz w:val="24"/>
              </w:rPr>
              <w:t xml:space="preserve"> </w:t>
            </w:r>
            <w:r>
              <w:rPr>
                <w:sz w:val="24"/>
              </w:rPr>
              <w:t>i</w:t>
            </w:r>
            <w:r>
              <w:rPr>
                <w:spacing w:val="-1"/>
                <w:sz w:val="24"/>
              </w:rPr>
              <w:t xml:space="preserve"> </w:t>
            </w:r>
            <w:r>
              <w:rPr>
                <w:sz w:val="24"/>
              </w:rPr>
              <w:t>zaboru</w:t>
            </w:r>
            <w:r>
              <w:rPr>
                <w:spacing w:val="-1"/>
                <w:sz w:val="24"/>
              </w:rPr>
              <w:t xml:space="preserve"> </w:t>
            </w:r>
            <w:r>
              <w:rPr>
                <w:sz w:val="24"/>
              </w:rPr>
              <w:t>rosyjskiego.</w:t>
            </w:r>
          </w:p>
        </w:tc>
        <w:tc>
          <w:tcPr>
            <w:tcW w:w="4830" w:type="dxa"/>
          </w:tcPr>
          <w:p w14:paraId="4A1F1EBB" w14:textId="77777777" w:rsidR="000D6F8E" w:rsidRDefault="00894FAD">
            <w:pPr>
              <w:pStyle w:val="TableParagraph"/>
              <w:numPr>
                <w:ilvl w:val="0"/>
                <w:numId w:val="17"/>
              </w:numPr>
              <w:tabs>
                <w:tab w:val="left" w:pos="818"/>
              </w:tabs>
              <w:spacing w:line="237" w:lineRule="auto"/>
              <w:ind w:right="99" w:hanging="360"/>
              <w:rPr>
                <w:sz w:val="24"/>
              </w:rPr>
            </w:pPr>
            <w:r>
              <w:rPr>
                <w:sz w:val="24"/>
              </w:rPr>
              <w:t>wie,</w:t>
            </w:r>
            <w:r>
              <w:rPr>
                <w:spacing w:val="1"/>
                <w:sz w:val="24"/>
              </w:rPr>
              <w:t xml:space="preserve"> </w:t>
            </w:r>
            <w:r>
              <w:rPr>
                <w:sz w:val="24"/>
              </w:rPr>
              <w:t>w</w:t>
            </w:r>
            <w:r>
              <w:rPr>
                <w:spacing w:val="1"/>
                <w:sz w:val="24"/>
              </w:rPr>
              <w:t xml:space="preserve"> </w:t>
            </w:r>
            <w:r>
              <w:rPr>
                <w:sz w:val="24"/>
              </w:rPr>
              <w:t>jakich</w:t>
            </w:r>
            <w:r>
              <w:rPr>
                <w:spacing w:val="1"/>
                <w:sz w:val="24"/>
              </w:rPr>
              <w:t xml:space="preserve"> </w:t>
            </w:r>
            <w:r>
              <w:rPr>
                <w:sz w:val="24"/>
              </w:rPr>
              <w:t>okolicznościach</w:t>
            </w:r>
            <w:r>
              <w:rPr>
                <w:spacing w:val="1"/>
                <w:sz w:val="24"/>
              </w:rPr>
              <w:t xml:space="preserve"> </w:t>
            </w:r>
            <w:r>
              <w:rPr>
                <w:sz w:val="24"/>
              </w:rPr>
              <w:t>Polska</w:t>
            </w:r>
            <w:r>
              <w:rPr>
                <w:spacing w:val="1"/>
                <w:sz w:val="24"/>
              </w:rPr>
              <w:t xml:space="preserve"> </w:t>
            </w:r>
            <w:r>
              <w:rPr>
                <w:sz w:val="24"/>
              </w:rPr>
              <w:t>zajęła</w:t>
            </w:r>
            <w:r>
              <w:rPr>
                <w:spacing w:val="-2"/>
                <w:sz w:val="24"/>
              </w:rPr>
              <w:t xml:space="preserve"> </w:t>
            </w:r>
            <w:r>
              <w:rPr>
                <w:sz w:val="24"/>
              </w:rPr>
              <w:t>Zaolzie,</w:t>
            </w:r>
          </w:p>
          <w:p w14:paraId="4A1F1EBC" w14:textId="77777777" w:rsidR="000D6F8E" w:rsidRDefault="00894FAD">
            <w:pPr>
              <w:pStyle w:val="TableParagraph"/>
              <w:numPr>
                <w:ilvl w:val="0"/>
                <w:numId w:val="17"/>
              </w:numPr>
              <w:tabs>
                <w:tab w:val="left" w:pos="818"/>
              </w:tabs>
              <w:spacing w:line="237" w:lineRule="auto"/>
              <w:ind w:right="95" w:hanging="360"/>
              <w:rPr>
                <w:sz w:val="24"/>
              </w:rPr>
            </w:pPr>
            <w:r>
              <w:rPr>
                <w:sz w:val="24"/>
              </w:rPr>
              <w:t>wie,</w:t>
            </w:r>
            <w:r>
              <w:rPr>
                <w:spacing w:val="1"/>
                <w:sz w:val="24"/>
              </w:rPr>
              <w:t xml:space="preserve"> </w:t>
            </w:r>
            <w:r>
              <w:rPr>
                <w:sz w:val="24"/>
              </w:rPr>
              <w:t>co</w:t>
            </w:r>
            <w:r>
              <w:rPr>
                <w:spacing w:val="1"/>
                <w:sz w:val="24"/>
              </w:rPr>
              <w:t xml:space="preserve"> </w:t>
            </w:r>
            <w:r>
              <w:rPr>
                <w:sz w:val="24"/>
              </w:rPr>
              <w:t>zawierał</w:t>
            </w:r>
            <w:r>
              <w:rPr>
                <w:spacing w:val="1"/>
                <w:sz w:val="24"/>
              </w:rPr>
              <w:t xml:space="preserve"> </w:t>
            </w:r>
            <w:r>
              <w:rPr>
                <w:sz w:val="24"/>
              </w:rPr>
              <w:t>traktat</w:t>
            </w:r>
            <w:r>
              <w:rPr>
                <w:spacing w:val="1"/>
                <w:sz w:val="24"/>
              </w:rPr>
              <w:t xml:space="preserve"> </w:t>
            </w:r>
            <w:r>
              <w:rPr>
                <w:sz w:val="24"/>
              </w:rPr>
              <w:t>Ribbentrop-</w:t>
            </w:r>
            <w:r>
              <w:rPr>
                <w:spacing w:val="1"/>
                <w:sz w:val="24"/>
              </w:rPr>
              <w:t xml:space="preserve"> </w:t>
            </w:r>
            <w:r>
              <w:rPr>
                <w:sz w:val="24"/>
              </w:rPr>
              <w:t>Mołotow,</w:t>
            </w:r>
          </w:p>
          <w:p w14:paraId="4A1F1EBD" w14:textId="77777777" w:rsidR="000D6F8E" w:rsidRDefault="00894FAD">
            <w:pPr>
              <w:pStyle w:val="TableParagraph"/>
              <w:numPr>
                <w:ilvl w:val="0"/>
                <w:numId w:val="17"/>
              </w:numPr>
              <w:tabs>
                <w:tab w:val="left" w:pos="818"/>
              </w:tabs>
              <w:spacing w:before="1"/>
              <w:ind w:right="98" w:hanging="360"/>
              <w:rPr>
                <w:sz w:val="24"/>
              </w:rPr>
            </w:pPr>
            <w:r>
              <w:rPr>
                <w:sz w:val="24"/>
              </w:rPr>
              <w:t>wskazuje trudności Polski po zaborach</w:t>
            </w:r>
            <w:r>
              <w:rPr>
                <w:spacing w:val="1"/>
                <w:sz w:val="24"/>
              </w:rPr>
              <w:t xml:space="preserve"> </w:t>
            </w:r>
            <w:r>
              <w:rPr>
                <w:sz w:val="24"/>
              </w:rPr>
              <w:t>na</w:t>
            </w:r>
            <w:r>
              <w:rPr>
                <w:spacing w:val="1"/>
                <w:sz w:val="24"/>
              </w:rPr>
              <w:t xml:space="preserve"> </w:t>
            </w:r>
            <w:r>
              <w:rPr>
                <w:sz w:val="24"/>
              </w:rPr>
              <w:t>różnych</w:t>
            </w:r>
            <w:r>
              <w:rPr>
                <w:spacing w:val="1"/>
                <w:sz w:val="24"/>
              </w:rPr>
              <w:t xml:space="preserve"> </w:t>
            </w:r>
            <w:r>
              <w:rPr>
                <w:sz w:val="24"/>
              </w:rPr>
              <w:t>płaszczyznach,</w:t>
            </w:r>
            <w:r>
              <w:rPr>
                <w:spacing w:val="1"/>
                <w:sz w:val="24"/>
              </w:rPr>
              <w:t xml:space="preserve"> </w:t>
            </w:r>
            <w:r>
              <w:rPr>
                <w:sz w:val="24"/>
              </w:rPr>
              <w:t>podaje</w:t>
            </w:r>
            <w:r>
              <w:rPr>
                <w:spacing w:val="1"/>
                <w:sz w:val="24"/>
              </w:rPr>
              <w:t xml:space="preserve"> </w:t>
            </w:r>
            <w:r>
              <w:rPr>
                <w:sz w:val="24"/>
              </w:rPr>
              <w:t xml:space="preserve">sposoby     jakimi    </w:t>
            </w:r>
            <w:r>
              <w:rPr>
                <w:spacing w:val="1"/>
                <w:sz w:val="24"/>
              </w:rPr>
              <w:t xml:space="preserve"> </w:t>
            </w:r>
            <w:r>
              <w:rPr>
                <w:sz w:val="24"/>
              </w:rPr>
              <w:t>władze      II     RP</w:t>
            </w:r>
            <w:r>
              <w:rPr>
                <w:spacing w:val="-57"/>
                <w:sz w:val="24"/>
              </w:rPr>
              <w:t xml:space="preserve"> </w:t>
            </w:r>
            <w:r>
              <w:rPr>
                <w:sz w:val="24"/>
              </w:rPr>
              <w:t>z nimi walczyły,</w:t>
            </w:r>
          </w:p>
          <w:p w14:paraId="4A1F1EBE" w14:textId="77777777" w:rsidR="000D6F8E" w:rsidRDefault="00894FAD">
            <w:pPr>
              <w:pStyle w:val="TableParagraph"/>
              <w:numPr>
                <w:ilvl w:val="0"/>
                <w:numId w:val="17"/>
              </w:numPr>
              <w:tabs>
                <w:tab w:val="left" w:pos="818"/>
              </w:tabs>
              <w:spacing w:before="1" w:line="237" w:lineRule="auto"/>
              <w:ind w:right="94" w:hanging="360"/>
              <w:rPr>
                <w:sz w:val="24"/>
              </w:rPr>
            </w:pPr>
            <w:r>
              <w:rPr>
                <w:sz w:val="24"/>
              </w:rPr>
              <w:t>opisuje</w:t>
            </w:r>
            <w:r>
              <w:rPr>
                <w:spacing w:val="1"/>
                <w:sz w:val="24"/>
              </w:rPr>
              <w:t xml:space="preserve"> </w:t>
            </w:r>
            <w:r>
              <w:rPr>
                <w:sz w:val="24"/>
              </w:rPr>
              <w:t>działania,</w:t>
            </w:r>
            <w:r>
              <w:rPr>
                <w:spacing w:val="1"/>
                <w:sz w:val="24"/>
              </w:rPr>
              <w:t xml:space="preserve"> </w:t>
            </w:r>
            <w:r>
              <w:rPr>
                <w:sz w:val="24"/>
              </w:rPr>
              <w:t>które</w:t>
            </w:r>
            <w:r>
              <w:rPr>
                <w:spacing w:val="1"/>
                <w:sz w:val="24"/>
              </w:rPr>
              <w:t xml:space="preserve"> </w:t>
            </w:r>
            <w:r>
              <w:rPr>
                <w:sz w:val="24"/>
              </w:rPr>
              <w:t>wzmocniły</w:t>
            </w:r>
            <w:r>
              <w:rPr>
                <w:spacing w:val="-57"/>
                <w:sz w:val="24"/>
              </w:rPr>
              <w:t xml:space="preserve"> </w:t>
            </w:r>
            <w:r>
              <w:rPr>
                <w:sz w:val="24"/>
              </w:rPr>
              <w:t>Polskę</w:t>
            </w:r>
            <w:r>
              <w:rPr>
                <w:spacing w:val="-1"/>
                <w:sz w:val="24"/>
              </w:rPr>
              <w:t xml:space="preserve"> </w:t>
            </w:r>
            <w:r>
              <w:rPr>
                <w:sz w:val="24"/>
              </w:rPr>
              <w:t>gospodarczo,</w:t>
            </w:r>
          </w:p>
          <w:p w14:paraId="4A1F1EBF" w14:textId="77777777" w:rsidR="000D6F8E" w:rsidRDefault="00894FAD">
            <w:pPr>
              <w:pStyle w:val="TableParagraph"/>
              <w:numPr>
                <w:ilvl w:val="0"/>
                <w:numId w:val="17"/>
              </w:numPr>
              <w:tabs>
                <w:tab w:val="left" w:pos="818"/>
              </w:tabs>
              <w:spacing w:before="5" w:line="237" w:lineRule="auto"/>
              <w:ind w:right="98" w:hanging="360"/>
              <w:rPr>
                <w:sz w:val="24"/>
              </w:rPr>
            </w:pPr>
            <w:r>
              <w:rPr>
                <w:sz w:val="24"/>
              </w:rPr>
              <w:t>opisuje zamach majowy i zmiany, które</w:t>
            </w:r>
            <w:r>
              <w:rPr>
                <w:spacing w:val="1"/>
                <w:sz w:val="24"/>
              </w:rPr>
              <w:t xml:space="preserve"> </w:t>
            </w:r>
            <w:r>
              <w:rPr>
                <w:sz w:val="24"/>
              </w:rPr>
              <w:t>po</w:t>
            </w:r>
            <w:r>
              <w:rPr>
                <w:spacing w:val="-1"/>
                <w:sz w:val="24"/>
              </w:rPr>
              <w:t xml:space="preserve"> </w:t>
            </w:r>
            <w:r>
              <w:rPr>
                <w:sz w:val="24"/>
              </w:rPr>
              <w:t>nim zaszły,</w:t>
            </w:r>
          </w:p>
          <w:p w14:paraId="4A1F1EC0" w14:textId="77777777" w:rsidR="000D6F8E" w:rsidRDefault="00894FAD">
            <w:pPr>
              <w:pStyle w:val="TableParagraph"/>
              <w:numPr>
                <w:ilvl w:val="0"/>
                <w:numId w:val="17"/>
              </w:numPr>
              <w:tabs>
                <w:tab w:val="left" w:pos="818"/>
              </w:tabs>
              <w:spacing w:before="3"/>
              <w:ind w:right="98" w:hanging="360"/>
              <w:rPr>
                <w:sz w:val="24"/>
              </w:rPr>
            </w:pPr>
            <w:r>
              <w:rPr>
                <w:sz w:val="24"/>
              </w:rPr>
              <w:t>opisuje</w:t>
            </w:r>
            <w:r>
              <w:rPr>
                <w:spacing w:val="1"/>
                <w:sz w:val="24"/>
              </w:rPr>
              <w:t xml:space="preserve"> </w:t>
            </w:r>
            <w:r>
              <w:rPr>
                <w:sz w:val="24"/>
              </w:rPr>
              <w:t>sytuację</w:t>
            </w:r>
            <w:r>
              <w:rPr>
                <w:spacing w:val="1"/>
                <w:sz w:val="24"/>
              </w:rPr>
              <w:t xml:space="preserve"> </w:t>
            </w:r>
            <w:r>
              <w:rPr>
                <w:sz w:val="24"/>
              </w:rPr>
              <w:t>międzynarodową</w:t>
            </w:r>
            <w:r>
              <w:rPr>
                <w:spacing w:val="-57"/>
                <w:sz w:val="24"/>
              </w:rPr>
              <w:t xml:space="preserve"> </w:t>
            </w:r>
            <w:r>
              <w:rPr>
                <w:sz w:val="24"/>
              </w:rPr>
              <w:t>Polski.</w:t>
            </w:r>
          </w:p>
        </w:tc>
      </w:tr>
    </w:tbl>
    <w:p w14:paraId="4A1F1EC2" w14:textId="77777777" w:rsidR="000D6F8E" w:rsidRDefault="000D6F8E">
      <w:pPr>
        <w:jc w:val="both"/>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EF3" w14:textId="77777777">
        <w:trPr>
          <w:trHeight w:val="12507"/>
        </w:trPr>
        <w:tc>
          <w:tcPr>
            <w:tcW w:w="4830" w:type="dxa"/>
          </w:tcPr>
          <w:p w14:paraId="4A1F1EC3" w14:textId="77777777" w:rsidR="000D6F8E" w:rsidRDefault="000D6F8E">
            <w:pPr>
              <w:pStyle w:val="TableParagraph"/>
              <w:spacing w:before="6"/>
              <w:ind w:left="0" w:firstLine="0"/>
              <w:jc w:val="left"/>
              <w:rPr>
                <w:sz w:val="23"/>
              </w:rPr>
            </w:pPr>
          </w:p>
          <w:p w14:paraId="4A1F1EC4" w14:textId="77777777" w:rsidR="000D6F8E" w:rsidRDefault="00894FAD">
            <w:pPr>
              <w:pStyle w:val="TableParagraph"/>
              <w:spacing w:before="1" w:line="274" w:lineRule="exact"/>
              <w:ind w:left="107" w:firstLine="0"/>
              <w:jc w:val="left"/>
              <w:rPr>
                <w:b/>
                <w:sz w:val="24"/>
              </w:rPr>
            </w:pPr>
            <w:r>
              <w:rPr>
                <w:b/>
                <w:sz w:val="24"/>
              </w:rPr>
              <w:t>Ocena</w:t>
            </w:r>
            <w:r>
              <w:rPr>
                <w:b/>
                <w:spacing w:val="-1"/>
                <w:sz w:val="24"/>
              </w:rPr>
              <w:t xml:space="preserve"> </w:t>
            </w:r>
            <w:r>
              <w:rPr>
                <w:b/>
                <w:sz w:val="24"/>
              </w:rPr>
              <w:t>3</w:t>
            </w:r>
          </w:p>
          <w:p w14:paraId="4A1F1EC5" w14:textId="77777777" w:rsidR="000D6F8E" w:rsidRDefault="00894FAD">
            <w:pPr>
              <w:pStyle w:val="TableParagraph"/>
              <w:spacing w:line="274" w:lineRule="exact"/>
              <w:ind w:left="107" w:firstLine="0"/>
              <w:jc w:val="left"/>
              <w:rPr>
                <w:sz w:val="24"/>
              </w:rPr>
            </w:pPr>
            <w:r>
              <w:rPr>
                <w:sz w:val="24"/>
              </w:rPr>
              <w:t>Uczeń:</w:t>
            </w:r>
          </w:p>
          <w:p w14:paraId="4A1F1EC6" w14:textId="77777777" w:rsidR="000D6F8E" w:rsidRDefault="00894FAD">
            <w:pPr>
              <w:pStyle w:val="TableParagraph"/>
              <w:numPr>
                <w:ilvl w:val="0"/>
                <w:numId w:val="16"/>
              </w:numPr>
              <w:tabs>
                <w:tab w:val="left" w:pos="815"/>
                <w:tab w:val="left" w:pos="816"/>
                <w:tab w:val="left" w:pos="2235"/>
                <w:tab w:val="left" w:pos="3564"/>
              </w:tabs>
              <w:spacing w:before="16" w:line="225" w:lineRule="auto"/>
              <w:ind w:right="99" w:hanging="360"/>
              <w:jc w:val="left"/>
              <w:rPr>
                <w:sz w:val="24"/>
              </w:rPr>
            </w:pPr>
            <w:r>
              <w:rPr>
                <w:position w:val="1"/>
                <w:sz w:val="24"/>
              </w:rPr>
              <w:t>wyjaśnia</w:t>
            </w:r>
            <w:r>
              <w:rPr>
                <w:position w:val="1"/>
                <w:sz w:val="24"/>
              </w:rPr>
              <w:tab/>
              <w:t>pojęcia:</w:t>
            </w:r>
            <w:r>
              <w:rPr>
                <w:position w:val="1"/>
                <w:sz w:val="24"/>
              </w:rPr>
              <w:tab/>
            </w:r>
            <w:r>
              <w:rPr>
                <w:spacing w:val="-1"/>
                <w:position w:val="1"/>
                <w:sz w:val="24"/>
              </w:rPr>
              <w:t>legitymizm,</w:t>
            </w:r>
            <w:r>
              <w:rPr>
                <w:spacing w:val="-57"/>
                <w:position w:val="1"/>
                <w:sz w:val="24"/>
              </w:rPr>
              <w:t xml:space="preserve"> </w:t>
            </w:r>
            <w:r>
              <w:rPr>
                <w:sz w:val="24"/>
              </w:rPr>
              <w:t>równowaga</w:t>
            </w:r>
            <w:r>
              <w:rPr>
                <w:spacing w:val="-2"/>
                <w:sz w:val="24"/>
              </w:rPr>
              <w:t xml:space="preserve"> </w:t>
            </w:r>
            <w:r>
              <w:rPr>
                <w:sz w:val="24"/>
              </w:rPr>
              <w:t>sił, restauracja,</w:t>
            </w:r>
          </w:p>
          <w:p w14:paraId="4A1F1EC7" w14:textId="77777777" w:rsidR="000D6F8E" w:rsidRDefault="00894FAD">
            <w:pPr>
              <w:pStyle w:val="TableParagraph"/>
              <w:numPr>
                <w:ilvl w:val="0"/>
                <w:numId w:val="16"/>
              </w:numPr>
              <w:tabs>
                <w:tab w:val="left" w:pos="815"/>
                <w:tab w:val="left" w:pos="816"/>
              </w:tabs>
              <w:spacing w:before="16" w:line="228" w:lineRule="auto"/>
              <w:ind w:right="100" w:hanging="360"/>
              <w:jc w:val="left"/>
              <w:rPr>
                <w:sz w:val="24"/>
              </w:rPr>
            </w:pPr>
            <w:r>
              <w:rPr>
                <w:position w:val="1"/>
                <w:sz w:val="24"/>
              </w:rPr>
              <w:t>zna</w:t>
            </w:r>
            <w:r>
              <w:rPr>
                <w:spacing w:val="20"/>
                <w:position w:val="1"/>
                <w:sz w:val="24"/>
              </w:rPr>
              <w:t xml:space="preserve"> </w:t>
            </w:r>
            <w:r>
              <w:rPr>
                <w:position w:val="1"/>
                <w:sz w:val="24"/>
              </w:rPr>
              <w:t>postanowienia</w:t>
            </w:r>
            <w:r>
              <w:rPr>
                <w:spacing w:val="20"/>
                <w:position w:val="1"/>
                <w:sz w:val="24"/>
              </w:rPr>
              <w:t xml:space="preserve"> </w:t>
            </w:r>
            <w:r>
              <w:rPr>
                <w:position w:val="1"/>
                <w:sz w:val="24"/>
              </w:rPr>
              <w:t>kongresu</w:t>
            </w:r>
            <w:r>
              <w:rPr>
                <w:spacing w:val="21"/>
                <w:position w:val="1"/>
                <w:sz w:val="24"/>
              </w:rPr>
              <w:t xml:space="preserve"> </w:t>
            </w:r>
            <w:r>
              <w:rPr>
                <w:position w:val="1"/>
                <w:sz w:val="24"/>
              </w:rPr>
              <w:t>odnośnie</w:t>
            </w:r>
            <w:r>
              <w:rPr>
                <w:spacing w:val="-57"/>
                <w:position w:val="1"/>
                <w:sz w:val="24"/>
              </w:rPr>
              <w:t xml:space="preserve"> </w:t>
            </w:r>
            <w:r>
              <w:rPr>
                <w:sz w:val="24"/>
              </w:rPr>
              <w:t>do ziem polskich;</w:t>
            </w:r>
          </w:p>
          <w:p w14:paraId="4A1F1EC8" w14:textId="77777777" w:rsidR="000D6F8E" w:rsidRDefault="00894FAD">
            <w:pPr>
              <w:pStyle w:val="TableParagraph"/>
              <w:numPr>
                <w:ilvl w:val="0"/>
                <w:numId w:val="16"/>
              </w:numPr>
              <w:tabs>
                <w:tab w:val="left" w:pos="815"/>
                <w:tab w:val="left" w:pos="816"/>
              </w:tabs>
              <w:spacing w:before="3" w:line="286" w:lineRule="exact"/>
              <w:ind w:left="815" w:hanging="349"/>
              <w:jc w:val="left"/>
              <w:rPr>
                <w:sz w:val="24"/>
              </w:rPr>
            </w:pPr>
            <w:r>
              <w:rPr>
                <w:position w:val="1"/>
                <w:sz w:val="24"/>
              </w:rPr>
              <w:t>wymienia</w:t>
            </w:r>
            <w:r>
              <w:rPr>
                <w:spacing w:val="-7"/>
                <w:position w:val="1"/>
                <w:sz w:val="24"/>
              </w:rPr>
              <w:t xml:space="preserve"> </w:t>
            </w:r>
            <w:r>
              <w:rPr>
                <w:position w:val="1"/>
                <w:sz w:val="24"/>
              </w:rPr>
              <w:t>uczestników</w:t>
            </w:r>
            <w:r>
              <w:rPr>
                <w:spacing w:val="-7"/>
                <w:position w:val="1"/>
                <w:sz w:val="24"/>
              </w:rPr>
              <w:t xml:space="preserve"> </w:t>
            </w:r>
            <w:r>
              <w:rPr>
                <w:position w:val="1"/>
                <w:sz w:val="24"/>
              </w:rPr>
              <w:t>kongresu;</w:t>
            </w:r>
          </w:p>
          <w:p w14:paraId="4A1F1EC9" w14:textId="77777777" w:rsidR="000D6F8E" w:rsidRDefault="00894FAD">
            <w:pPr>
              <w:pStyle w:val="TableParagraph"/>
              <w:numPr>
                <w:ilvl w:val="0"/>
                <w:numId w:val="16"/>
              </w:numPr>
              <w:tabs>
                <w:tab w:val="left" w:pos="815"/>
                <w:tab w:val="left" w:pos="816"/>
              </w:tabs>
              <w:spacing w:line="280" w:lineRule="exact"/>
              <w:ind w:left="815" w:hanging="349"/>
              <w:jc w:val="left"/>
              <w:rPr>
                <w:sz w:val="24"/>
              </w:rPr>
            </w:pPr>
            <w:r>
              <w:rPr>
                <w:position w:val="1"/>
                <w:sz w:val="24"/>
              </w:rPr>
              <w:t>rozumie</w:t>
            </w:r>
            <w:r>
              <w:rPr>
                <w:spacing w:val="-3"/>
                <w:position w:val="1"/>
                <w:sz w:val="24"/>
              </w:rPr>
              <w:t xml:space="preserve"> </w:t>
            </w:r>
            <w:r>
              <w:rPr>
                <w:position w:val="1"/>
                <w:sz w:val="24"/>
              </w:rPr>
              <w:t>określenie</w:t>
            </w:r>
            <w:r>
              <w:rPr>
                <w:spacing w:val="-3"/>
                <w:position w:val="1"/>
                <w:sz w:val="24"/>
              </w:rPr>
              <w:t xml:space="preserve"> </w:t>
            </w:r>
            <w:r>
              <w:rPr>
                <w:position w:val="1"/>
                <w:sz w:val="24"/>
              </w:rPr>
              <w:t>„tańczący</w:t>
            </w:r>
            <w:r>
              <w:rPr>
                <w:spacing w:val="-6"/>
                <w:position w:val="1"/>
                <w:sz w:val="24"/>
              </w:rPr>
              <w:t xml:space="preserve"> </w:t>
            </w:r>
            <w:r>
              <w:rPr>
                <w:position w:val="1"/>
                <w:sz w:val="24"/>
              </w:rPr>
              <w:t>kongres”,</w:t>
            </w:r>
          </w:p>
          <w:p w14:paraId="4A1F1ECA" w14:textId="77777777" w:rsidR="000D6F8E" w:rsidRDefault="00894FAD">
            <w:pPr>
              <w:pStyle w:val="TableParagraph"/>
              <w:numPr>
                <w:ilvl w:val="0"/>
                <w:numId w:val="16"/>
              </w:numPr>
              <w:tabs>
                <w:tab w:val="left" w:pos="816"/>
                <w:tab w:val="left" w:pos="2295"/>
              </w:tabs>
              <w:spacing w:before="6" w:line="228" w:lineRule="auto"/>
              <w:ind w:right="99" w:hanging="360"/>
              <w:rPr>
                <w:sz w:val="24"/>
              </w:rPr>
            </w:pPr>
            <w:r>
              <w:rPr>
                <w:position w:val="1"/>
                <w:sz w:val="24"/>
              </w:rPr>
              <w:t>wyjaśnia</w:t>
            </w:r>
            <w:r>
              <w:rPr>
                <w:position w:val="1"/>
                <w:sz w:val="24"/>
              </w:rPr>
              <w:tab/>
              <w:t>pojęcia:</w:t>
            </w:r>
            <w:r>
              <w:rPr>
                <w:spacing w:val="1"/>
                <w:position w:val="1"/>
                <w:sz w:val="24"/>
              </w:rPr>
              <w:t xml:space="preserve"> </w:t>
            </w:r>
            <w:r>
              <w:rPr>
                <w:position w:val="1"/>
                <w:sz w:val="24"/>
              </w:rPr>
              <w:t>liberalizm,</w:t>
            </w:r>
            <w:r>
              <w:rPr>
                <w:spacing w:val="-57"/>
                <w:position w:val="1"/>
                <w:sz w:val="24"/>
              </w:rPr>
              <w:t xml:space="preserve"> </w:t>
            </w:r>
            <w:r>
              <w:rPr>
                <w:sz w:val="24"/>
              </w:rPr>
              <w:t>konserwatyzm,</w:t>
            </w:r>
          </w:p>
          <w:p w14:paraId="4A1F1ECB" w14:textId="77777777" w:rsidR="000D6F8E" w:rsidRDefault="00894FAD">
            <w:pPr>
              <w:pStyle w:val="TableParagraph"/>
              <w:numPr>
                <w:ilvl w:val="0"/>
                <w:numId w:val="16"/>
              </w:numPr>
              <w:tabs>
                <w:tab w:val="left" w:pos="816"/>
              </w:tabs>
              <w:spacing w:before="18" w:line="225" w:lineRule="auto"/>
              <w:ind w:right="98" w:hanging="360"/>
              <w:rPr>
                <w:sz w:val="24"/>
              </w:rPr>
            </w:pPr>
            <w:r>
              <w:rPr>
                <w:position w:val="1"/>
                <w:sz w:val="24"/>
              </w:rPr>
              <w:t>wymienia państwa, w których doszło do</w:t>
            </w:r>
            <w:r>
              <w:rPr>
                <w:spacing w:val="-57"/>
                <w:position w:val="1"/>
                <w:sz w:val="24"/>
              </w:rPr>
              <w:t xml:space="preserve"> </w:t>
            </w:r>
            <w:r>
              <w:rPr>
                <w:sz w:val="24"/>
              </w:rPr>
              <w:t>ruchów</w:t>
            </w:r>
            <w:r>
              <w:rPr>
                <w:spacing w:val="-1"/>
                <w:sz w:val="24"/>
              </w:rPr>
              <w:t xml:space="preserve"> </w:t>
            </w:r>
            <w:r>
              <w:rPr>
                <w:sz w:val="24"/>
              </w:rPr>
              <w:t>wolnościowych,</w:t>
            </w:r>
          </w:p>
          <w:p w14:paraId="4A1F1ECC" w14:textId="77777777" w:rsidR="000D6F8E" w:rsidRDefault="00894FAD">
            <w:pPr>
              <w:pStyle w:val="TableParagraph"/>
              <w:numPr>
                <w:ilvl w:val="0"/>
                <w:numId w:val="16"/>
              </w:numPr>
              <w:tabs>
                <w:tab w:val="left" w:pos="816"/>
              </w:tabs>
              <w:spacing w:before="12" w:line="232" w:lineRule="auto"/>
              <w:ind w:right="97" w:hanging="360"/>
              <w:rPr>
                <w:sz w:val="24"/>
              </w:rPr>
            </w:pPr>
            <w:r>
              <w:rPr>
                <w:position w:val="1"/>
                <w:sz w:val="24"/>
              </w:rPr>
              <w:t>wskazuje na mapie: Królestwo Polskie,</w:t>
            </w:r>
            <w:r>
              <w:rPr>
                <w:spacing w:val="1"/>
                <w:position w:val="1"/>
                <w:sz w:val="24"/>
              </w:rPr>
              <w:t xml:space="preserve"> </w:t>
            </w:r>
            <w:r>
              <w:rPr>
                <w:sz w:val="24"/>
              </w:rPr>
              <w:t>Wielkie Księstwo Poznańskie, Galicję,</w:t>
            </w:r>
            <w:r>
              <w:rPr>
                <w:spacing w:val="1"/>
                <w:sz w:val="24"/>
              </w:rPr>
              <w:t xml:space="preserve"> </w:t>
            </w:r>
            <w:r>
              <w:rPr>
                <w:sz w:val="24"/>
              </w:rPr>
              <w:t>Rzeczpospolitą</w:t>
            </w:r>
            <w:r>
              <w:rPr>
                <w:spacing w:val="-2"/>
                <w:sz w:val="24"/>
              </w:rPr>
              <w:t xml:space="preserve"> </w:t>
            </w:r>
            <w:r>
              <w:rPr>
                <w:sz w:val="24"/>
              </w:rPr>
              <w:t>Krakowską,</w:t>
            </w:r>
          </w:p>
          <w:p w14:paraId="4A1F1ECD" w14:textId="77777777" w:rsidR="000D6F8E" w:rsidRDefault="00894FAD">
            <w:pPr>
              <w:pStyle w:val="TableParagraph"/>
              <w:numPr>
                <w:ilvl w:val="0"/>
                <w:numId w:val="16"/>
              </w:numPr>
              <w:tabs>
                <w:tab w:val="left" w:pos="816"/>
              </w:tabs>
              <w:spacing w:before="19" w:line="225" w:lineRule="auto"/>
              <w:ind w:right="101" w:hanging="360"/>
              <w:rPr>
                <w:sz w:val="24"/>
              </w:rPr>
            </w:pPr>
            <w:r>
              <w:rPr>
                <w:position w:val="1"/>
                <w:sz w:val="24"/>
              </w:rPr>
              <w:t>opisuje</w:t>
            </w:r>
            <w:r>
              <w:rPr>
                <w:spacing w:val="1"/>
                <w:position w:val="1"/>
                <w:sz w:val="24"/>
              </w:rPr>
              <w:t xml:space="preserve"> </w:t>
            </w:r>
            <w:r>
              <w:rPr>
                <w:position w:val="1"/>
                <w:sz w:val="24"/>
              </w:rPr>
              <w:t>sytuację</w:t>
            </w:r>
            <w:r>
              <w:rPr>
                <w:spacing w:val="1"/>
                <w:position w:val="1"/>
                <w:sz w:val="24"/>
              </w:rPr>
              <w:t xml:space="preserve"> </w:t>
            </w:r>
            <w:r>
              <w:rPr>
                <w:position w:val="1"/>
                <w:sz w:val="24"/>
              </w:rPr>
              <w:t>polityczną</w:t>
            </w:r>
            <w:r>
              <w:rPr>
                <w:spacing w:val="1"/>
                <w:position w:val="1"/>
                <w:sz w:val="24"/>
              </w:rPr>
              <w:t xml:space="preserve"> </w:t>
            </w:r>
            <w:r>
              <w:rPr>
                <w:position w:val="1"/>
                <w:sz w:val="24"/>
              </w:rPr>
              <w:t>Królestwa</w:t>
            </w:r>
            <w:r>
              <w:rPr>
                <w:spacing w:val="1"/>
                <w:position w:val="1"/>
                <w:sz w:val="24"/>
              </w:rPr>
              <w:t xml:space="preserve"> </w:t>
            </w:r>
            <w:r>
              <w:rPr>
                <w:sz w:val="24"/>
              </w:rPr>
              <w:t>Polskiego,</w:t>
            </w:r>
          </w:p>
          <w:p w14:paraId="4A1F1ECE" w14:textId="77777777" w:rsidR="000D6F8E" w:rsidRDefault="00894FAD">
            <w:pPr>
              <w:pStyle w:val="TableParagraph"/>
              <w:numPr>
                <w:ilvl w:val="0"/>
                <w:numId w:val="16"/>
              </w:numPr>
              <w:tabs>
                <w:tab w:val="left" w:pos="816"/>
              </w:tabs>
              <w:spacing w:before="16" w:line="228" w:lineRule="auto"/>
              <w:ind w:right="100" w:hanging="360"/>
              <w:rPr>
                <w:sz w:val="24"/>
              </w:rPr>
            </w:pPr>
            <w:r>
              <w:rPr>
                <w:position w:val="1"/>
                <w:sz w:val="24"/>
              </w:rPr>
              <w:t>wie,</w:t>
            </w:r>
            <w:r>
              <w:rPr>
                <w:spacing w:val="1"/>
                <w:position w:val="1"/>
                <w:sz w:val="24"/>
              </w:rPr>
              <w:t xml:space="preserve"> </w:t>
            </w:r>
            <w:r>
              <w:rPr>
                <w:position w:val="1"/>
                <w:sz w:val="24"/>
              </w:rPr>
              <w:t>do</w:t>
            </w:r>
            <w:r>
              <w:rPr>
                <w:spacing w:val="1"/>
                <w:position w:val="1"/>
                <w:sz w:val="24"/>
              </w:rPr>
              <w:t xml:space="preserve"> </w:t>
            </w:r>
            <w:r>
              <w:rPr>
                <w:position w:val="1"/>
                <w:sz w:val="24"/>
              </w:rPr>
              <w:t>jakiej</w:t>
            </w:r>
            <w:r>
              <w:rPr>
                <w:spacing w:val="1"/>
                <w:position w:val="1"/>
                <w:sz w:val="24"/>
              </w:rPr>
              <w:t xml:space="preserve"> </w:t>
            </w:r>
            <w:r>
              <w:rPr>
                <w:position w:val="1"/>
                <w:sz w:val="24"/>
              </w:rPr>
              <w:t>nielegalnej</w:t>
            </w:r>
            <w:r>
              <w:rPr>
                <w:spacing w:val="1"/>
                <w:position w:val="1"/>
                <w:sz w:val="24"/>
              </w:rPr>
              <w:t xml:space="preserve"> </w:t>
            </w:r>
            <w:r>
              <w:rPr>
                <w:position w:val="1"/>
                <w:sz w:val="24"/>
              </w:rPr>
              <w:t>organizacji</w:t>
            </w:r>
            <w:r>
              <w:rPr>
                <w:spacing w:val="1"/>
                <w:position w:val="1"/>
                <w:sz w:val="24"/>
              </w:rPr>
              <w:t xml:space="preserve"> </w:t>
            </w:r>
            <w:r>
              <w:rPr>
                <w:sz w:val="24"/>
              </w:rPr>
              <w:t>należał</w:t>
            </w:r>
            <w:r>
              <w:rPr>
                <w:spacing w:val="-1"/>
                <w:sz w:val="24"/>
              </w:rPr>
              <w:t xml:space="preserve"> </w:t>
            </w:r>
            <w:r>
              <w:rPr>
                <w:sz w:val="24"/>
              </w:rPr>
              <w:t>Adam Mickiewicz;</w:t>
            </w:r>
          </w:p>
          <w:p w14:paraId="4A1F1ECF" w14:textId="77777777" w:rsidR="000D6F8E" w:rsidRDefault="00894FAD">
            <w:pPr>
              <w:pStyle w:val="TableParagraph"/>
              <w:numPr>
                <w:ilvl w:val="0"/>
                <w:numId w:val="16"/>
              </w:numPr>
              <w:tabs>
                <w:tab w:val="left" w:pos="816"/>
              </w:tabs>
              <w:spacing w:before="18" w:line="225" w:lineRule="auto"/>
              <w:ind w:right="99" w:hanging="360"/>
              <w:rPr>
                <w:sz w:val="24"/>
              </w:rPr>
            </w:pPr>
            <w:r>
              <w:rPr>
                <w:position w:val="1"/>
                <w:sz w:val="24"/>
              </w:rPr>
              <w:t>wie, kim byli i jaki cel stawiali sobie</w:t>
            </w:r>
            <w:r>
              <w:rPr>
                <w:spacing w:val="1"/>
                <w:position w:val="1"/>
                <w:sz w:val="24"/>
              </w:rPr>
              <w:t xml:space="preserve"> </w:t>
            </w:r>
            <w:r>
              <w:rPr>
                <w:sz w:val="24"/>
              </w:rPr>
              <w:t>tzw. kaliszanie,</w:t>
            </w:r>
          </w:p>
          <w:p w14:paraId="4A1F1ED0" w14:textId="77777777" w:rsidR="000D6F8E" w:rsidRDefault="00894FAD">
            <w:pPr>
              <w:pStyle w:val="TableParagraph"/>
              <w:numPr>
                <w:ilvl w:val="0"/>
                <w:numId w:val="16"/>
              </w:numPr>
              <w:tabs>
                <w:tab w:val="left" w:pos="816"/>
              </w:tabs>
              <w:spacing w:before="16" w:line="228" w:lineRule="auto"/>
              <w:ind w:right="98" w:hanging="360"/>
              <w:rPr>
                <w:sz w:val="24"/>
              </w:rPr>
            </w:pPr>
            <w:r>
              <w:rPr>
                <w:position w:val="1"/>
                <w:sz w:val="24"/>
              </w:rPr>
              <w:t>wymienia</w:t>
            </w:r>
            <w:r>
              <w:rPr>
                <w:spacing w:val="1"/>
                <w:position w:val="1"/>
                <w:sz w:val="24"/>
              </w:rPr>
              <w:t xml:space="preserve"> </w:t>
            </w:r>
            <w:r>
              <w:rPr>
                <w:position w:val="1"/>
                <w:sz w:val="24"/>
              </w:rPr>
              <w:t>pierwszego</w:t>
            </w:r>
            <w:r>
              <w:rPr>
                <w:spacing w:val="1"/>
                <w:position w:val="1"/>
                <w:sz w:val="24"/>
              </w:rPr>
              <w:t xml:space="preserve"> </w:t>
            </w:r>
            <w:r>
              <w:rPr>
                <w:position w:val="1"/>
                <w:sz w:val="24"/>
              </w:rPr>
              <w:t>dyktatora</w:t>
            </w:r>
            <w:r>
              <w:rPr>
                <w:spacing w:val="1"/>
                <w:position w:val="1"/>
                <w:sz w:val="24"/>
              </w:rPr>
              <w:t xml:space="preserve"> </w:t>
            </w:r>
            <w:r>
              <w:rPr>
                <w:sz w:val="24"/>
              </w:rPr>
              <w:t>powstania,</w:t>
            </w:r>
          </w:p>
          <w:p w14:paraId="4A1F1ED1" w14:textId="77777777" w:rsidR="000D6F8E" w:rsidRDefault="00894FAD">
            <w:pPr>
              <w:pStyle w:val="TableParagraph"/>
              <w:numPr>
                <w:ilvl w:val="0"/>
                <w:numId w:val="16"/>
              </w:numPr>
              <w:tabs>
                <w:tab w:val="left" w:pos="816"/>
              </w:tabs>
              <w:spacing w:before="4" w:line="287" w:lineRule="exact"/>
              <w:ind w:left="815" w:hanging="349"/>
              <w:rPr>
                <w:sz w:val="24"/>
              </w:rPr>
            </w:pPr>
            <w:r>
              <w:rPr>
                <w:position w:val="1"/>
                <w:sz w:val="24"/>
              </w:rPr>
              <w:t>opisuje</w:t>
            </w:r>
            <w:r>
              <w:rPr>
                <w:spacing w:val="-1"/>
                <w:position w:val="1"/>
                <w:sz w:val="24"/>
              </w:rPr>
              <w:t xml:space="preserve"> </w:t>
            </w:r>
            <w:r>
              <w:rPr>
                <w:position w:val="1"/>
                <w:sz w:val="24"/>
              </w:rPr>
              <w:t>wybuch</w:t>
            </w:r>
            <w:r>
              <w:rPr>
                <w:spacing w:val="-1"/>
                <w:position w:val="1"/>
                <w:sz w:val="24"/>
              </w:rPr>
              <w:t xml:space="preserve"> </w:t>
            </w:r>
            <w:r>
              <w:rPr>
                <w:position w:val="1"/>
                <w:sz w:val="24"/>
              </w:rPr>
              <w:t>powstania,</w:t>
            </w:r>
          </w:p>
          <w:p w14:paraId="4A1F1ED2" w14:textId="77777777" w:rsidR="000D6F8E" w:rsidRDefault="00894FAD">
            <w:pPr>
              <w:pStyle w:val="TableParagraph"/>
              <w:numPr>
                <w:ilvl w:val="0"/>
                <w:numId w:val="16"/>
              </w:numPr>
              <w:tabs>
                <w:tab w:val="left" w:pos="816"/>
              </w:tabs>
              <w:spacing w:before="8" w:line="225" w:lineRule="auto"/>
              <w:ind w:right="94" w:hanging="360"/>
              <w:rPr>
                <w:sz w:val="24"/>
              </w:rPr>
            </w:pPr>
            <w:r>
              <w:rPr>
                <w:position w:val="1"/>
                <w:sz w:val="24"/>
              </w:rPr>
              <w:t>opisuje</w:t>
            </w:r>
            <w:r>
              <w:rPr>
                <w:spacing w:val="61"/>
                <w:position w:val="1"/>
                <w:sz w:val="24"/>
              </w:rPr>
              <w:t xml:space="preserve"> </w:t>
            </w:r>
            <w:r>
              <w:rPr>
                <w:position w:val="1"/>
                <w:sz w:val="24"/>
              </w:rPr>
              <w:t>charakter</w:t>
            </w:r>
            <w:r>
              <w:rPr>
                <w:spacing w:val="61"/>
                <w:position w:val="1"/>
                <w:sz w:val="24"/>
              </w:rPr>
              <w:t xml:space="preserve"> </w:t>
            </w:r>
            <w:r>
              <w:rPr>
                <w:position w:val="1"/>
                <w:sz w:val="24"/>
              </w:rPr>
              <w:t>działań   wojennych</w:t>
            </w:r>
            <w:r>
              <w:rPr>
                <w:spacing w:val="-57"/>
                <w:position w:val="1"/>
                <w:sz w:val="24"/>
              </w:rPr>
              <w:t xml:space="preserve"> </w:t>
            </w:r>
            <w:r>
              <w:rPr>
                <w:sz w:val="24"/>
              </w:rPr>
              <w:t>w</w:t>
            </w:r>
            <w:r>
              <w:rPr>
                <w:spacing w:val="-10"/>
                <w:sz w:val="24"/>
              </w:rPr>
              <w:t xml:space="preserve"> </w:t>
            </w:r>
            <w:r>
              <w:rPr>
                <w:sz w:val="24"/>
              </w:rPr>
              <w:t>czasie</w:t>
            </w:r>
            <w:r>
              <w:rPr>
                <w:spacing w:val="-10"/>
                <w:sz w:val="24"/>
              </w:rPr>
              <w:t xml:space="preserve"> </w:t>
            </w:r>
            <w:r>
              <w:rPr>
                <w:sz w:val="24"/>
              </w:rPr>
              <w:t>powstania,</w:t>
            </w:r>
          </w:p>
          <w:p w14:paraId="4A1F1ED3" w14:textId="77777777" w:rsidR="000D6F8E" w:rsidRDefault="00894FAD">
            <w:pPr>
              <w:pStyle w:val="TableParagraph"/>
              <w:numPr>
                <w:ilvl w:val="0"/>
                <w:numId w:val="16"/>
              </w:numPr>
              <w:tabs>
                <w:tab w:val="left" w:pos="816"/>
              </w:tabs>
              <w:spacing w:before="4" w:line="287" w:lineRule="exact"/>
              <w:ind w:left="815" w:hanging="349"/>
              <w:rPr>
                <w:sz w:val="24"/>
              </w:rPr>
            </w:pPr>
            <w:r>
              <w:rPr>
                <w:position w:val="1"/>
                <w:sz w:val="24"/>
              </w:rPr>
              <w:t>wskazuje</w:t>
            </w:r>
            <w:r>
              <w:rPr>
                <w:spacing w:val="-3"/>
                <w:position w:val="1"/>
                <w:sz w:val="24"/>
              </w:rPr>
              <w:t xml:space="preserve"> </w:t>
            </w:r>
            <w:r>
              <w:rPr>
                <w:position w:val="1"/>
                <w:sz w:val="24"/>
              </w:rPr>
              <w:t>miejsca</w:t>
            </w:r>
            <w:r>
              <w:rPr>
                <w:spacing w:val="-4"/>
                <w:position w:val="1"/>
                <w:sz w:val="24"/>
              </w:rPr>
              <w:t xml:space="preserve"> </w:t>
            </w:r>
            <w:r>
              <w:rPr>
                <w:position w:val="1"/>
                <w:sz w:val="24"/>
              </w:rPr>
              <w:t>największych</w:t>
            </w:r>
            <w:r>
              <w:rPr>
                <w:spacing w:val="-2"/>
                <w:position w:val="1"/>
                <w:sz w:val="24"/>
              </w:rPr>
              <w:t xml:space="preserve"> </w:t>
            </w:r>
            <w:r>
              <w:rPr>
                <w:position w:val="1"/>
                <w:sz w:val="24"/>
              </w:rPr>
              <w:t>bitew;</w:t>
            </w:r>
          </w:p>
          <w:p w14:paraId="4A1F1ED4" w14:textId="77777777" w:rsidR="000D6F8E" w:rsidRDefault="00894FAD">
            <w:pPr>
              <w:pStyle w:val="TableParagraph"/>
              <w:numPr>
                <w:ilvl w:val="0"/>
                <w:numId w:val="16"/>
              </w:numPr>
              <w:tabs>
                <w:tab w:val="left" w:pos="816"/>
              </w:tabs>
              <w:spacing w:line="232" w:lineRule="auto"/>
              <w:ind w:right="95" w:hanging="360"/>
              <w:rPr>
                <w:sz w:val="24"/>
              </w:rPr>
            </w:pPr>
            <w:r>
              <w:rPr>
                <w:position w:val="1"/>
                <w:sz w:val="24"/>
              </w:rPr>
              <w:t>wskazuje na mapie tereny, na których</w:t>
            </w:r>
            <w:r>
              <w:rPr>
                <w:spacing w:val="1"/>
                <w:position w:val="1"/>
                <w:sz w:val="24"/>
              </w:rPr>
              <w:t xml:space="preserve"> </w:t>
            </w:r>
            <w:r>
              <w:rPr>
                <w:sz w:val="24"/>
              </w:rPr>
              <w:t>rozgrywały się</w:t>
            </w:r>
            <w:r>
              <w:rPr>
                <w:spacing w:val="1"/>
                <w:sz w:val="24"/>
              </w:rPr>
              <w:t xml:space="preserve"> </w:t>
            </w:r>
            <w:r>
              <w:rPr>
                <w:sz w:val="24"/>
              </w:rPr>
              <w:t>walki</w:t>
            </w:r>
            <w:r>
              <w:rPr>
                <w:spacing w:val="1"/>
                <w:sz w:val="24"/>
              </w:rPr>
              <w:t xml:space="preserve"> </w:t>
            </w:r>
            <w:r>
              <w:rPr>
                <w:sz w:val="24"/>
              </w:rPr>
              <w:t>w okresie</w:t>
            </w:r>
            <w:r>
              <w:rPr>
                <w:spacing w:val="1"/>
                <w:sz w:val="24"/>
              </w:rPr>
              <w:t xml:space="preserve"> </w:t>
            </w:r>
            <w:r>
              <w:rPr>
                <w:sz w:val="24"/>
              </w:rPr>
              <w:t>wojny</w:t>
            </w:r>
            <w:r>
              <w:rPr>
                <w:spacing w:val="-57"/>
                <w:sz w:val="24"/>
              </w:rPr>
              <w:t xml:space="preserve"> </w:t>
            </w:r>
            <w:r>
              <w:rPr>
                <w:sz w:val="24"/>
              </w:rPr>
              <w:t>polsko-rosyjskiej,</w:t>
            </w:r>
          </w:p>
          <w:p w14:paraId="4A1F1ED5" w14:textId="77777777" w:rsidR="000D6F8E" w:rsidRDefault="00894FAD">
            <w:pPr>
              <w:pStyle w:val="TableParagraph"/>
              <w:numPr>
                <w:ilvl w:val="0"/>
                <w:numId w:val="16"/>
              </w:numPr>
              <w:tabs>
                <w:tab w:val="left" w:pos="816"/>
              </w:tabs>
              <w:spacing w:before="3" w:line="287" w:lineRule="exact"/>
              <w:ind w:left="815" w:hanging="349"/>
              <w:rPr>
                <w:sz w:val="24"/>
              </w:rPr>
            </w:pPr>
            <w:r>
              <w:rPr>
                <w:position w:val="1"/>
                <w:sz w:val="24"/>
              </w:rPr>
              <w:t>wymienia</w:t>
            </w:r>
            <w:r>
              <w:rPr>
                <w:spacing w:val="-4"/>
                <w:position w:val="1"/>
                <w:sz w:val="24"/>
              </w:rPr>
              <w:t xml:space="preserve"> </w:t>
            </w:r>
            <w:r>
              <w:rPr>
                <w:position w:val="1"/>
                <w:sz w:val="24"/>
              </w:rPr>
              <w:t>przywódców</w:t>
            </w:r>
            <w:r>
              <w:rPr>
                <w:spacing w:val="-2"/>
                <w:position w:val="1"/>
                <w:sz w:val="24"/>
              </w:rPr>
              <w:t xml:space="preserve"> </w:t>
            </w:r>
            <w:r>
              <w:rPr>
                <w:position w:val="1"/>
                <w:sz w:val="24"/>
              </w:rPr>
              <w:t>powstania</w:t>
            </w:r>
          </w:p>
          <w:p w14:paraId="4A1F1ED6" w14:textId="77777777" w:rsidR="000D6F8E" w:rsidRDefault="00894FAD">
            <w:pPr>
              <w:pStyle w:val="TableParagraph"/>
              <w:numPr>
                <w:ilvl w:val="0"/>
                <w:numId w:val="16"/>
              </w:numPr>
              <w:tabs>
                <w:tab w:val="left" w:pos="816"/>
              </w:tabs>
              <w:spacing w:before="5" w:line="228" w:lineRule="auto"/>
              <w:ind w:right="102" w:hanging="360"/>
              <w:rPr>
                <w:sz w:val="24"/>
              </w:rPr>
            </w:pPr>
            <w:r>
              <w:rPr>
                <w:position w:val="1"/>
                <w:sz w:val="24"/>
              </w:rPr>
              <w:t>wymianie polskie obozy polityczne na</w:t>
            </w:r>
            <w:r>
              <w:rPr>
                <w:spacing w:val="1"/>
                <w:position w:val="1"/>
                <w:sz w:val="24"/>
              </w:rPr>
              <w:t xml:space="preserve"> </w:t>
            </w:r>
            <w:r>
              <w:rPr>
                <w:sz w:val="24"/>
              </w:rPr>
              <w:t>emigracji,</w:t>
            </w:r>
          </w:p>
          <w:p w14:paraId="4A1F1ED7" w14:textId="77777777" w:rsidR="000D6F8E" w:rsidRDefault="00894FAD">
            <w:pPr>
              <w:pStyle w:val="TableParagraph"/>
              <w:numPr>
                <w:ilvl w:val="0"/>
                <w:numId w:val="16"/>
              </w:numPr>
              <w:tabs>
                <w:tab w:val="left" w:pos="816"/>
              </w:tabs>
              <w:spacing w:before="18" w:line="225" w:lineRule="auto"/>
              <w:ind w:right="96" w:hanging="360"/>
              <w:rPr>
                <w:sz w:val="24"/>
              </w:rPr>
            </w:pPr>
            <w:r>
              <w:rPr>
                <w:position w:val="1"/>
                <w:sz w:val="24"/>
              </w:rPr>
              <w:t>rozumie,</w:t>
            </w:r>
            <w:r>
              <w:rPr>
                <w:spacing w:val="1"/>
                <w:position w:val="1"/>
                <w:sz w:val="24"/>
              </w:rPr>
              <w:t xml:space="preserve"> </w:t>
            </w:r>
            <w:r>
              <w:rPr>
                <w:position w:val="1"/>
                <w:sz w:val="24"/>
              </w:rPr>
              <w:t>dlaczego</w:t>
            </w:r>
            <w:r>
              <w:rPr>
                <w:spacing w:val="1"/>
                <w:position w:val="1"/>
                <w:sz w:val="24"/>
              </w:rPr>
              <w:t xml:space="preserve"> </w:t>
            </w:r>
            <w:r>
              <w:rPr>
                <w:position w:val="1"/>
                <w:sz w:val="24"/>
              </w:rPr>
              <w:t>największa</w:t>
            </w:r>
            <w:r>
              <w:rPr>
                <w:spacing w:val="1"/>
                <w:position w:val="1"/>
                <w:sz w:val="24"/>
              </w:rPr>
              <w:t xml:space="preserve"> </w:t>
            </w:r>
            <w:r>
              <w:rPr>
                <w:position w:val="1"/>
                <w:sz w:val="24"/>
              </w:rPr>
              <w:t>liczba</w:t>
            </w:r>
            <w:r>
              <w:rPr>
                <w:spacing w:val="-57"/>
                <w:position w:val="1"/>
                <w:sz w:val="24"/>
              </w:rPr>
              <w:t xml:space="preserve"> </w:t>
            </w:r>
            <w:r>
              <w:rPr>
                <w:sz w:val="24"/>
              </w:rPr>
              <w:t>emigrantów</w:t>
            </w:r>
            <w:r>
              <w:rPr>
                <w:spacing w:val="-1"/>
                <w:sz w:val="24"/>
              </w:rPr>
              <w:t xml:space="preserve"> </w:t>
            </w:r>
            <w:r>
              <w:rPr>
                <w:sz w:val="24"/>
              </w:rPr>
              <w:t>osiadła we</w:t>
            </w:r>
            <w:r>
              <w:rPr>
                <w:spacing w:val="-1"/>
                <w:sz w:val="24"/>
              </w:rPr>
              <w:t xml:space="preserve"> </w:t>
            </w:r>
            <w:r>
              <w:rPr>
                <w:sz w:val="24"/>
              </w:rPr>
              <w:t>Francji,</w:t>
            </w:r>
          </w:p>
          <w:p w14:paraId="4A1F1ED8" w14:textId="77777777" w:rsidR="000D6F8E" w:rsidRDefault="00894FAD">
            <w:pPr>
              <w:pStyle w:val="TableParagraph"/>
              <w:numPr>
                <w:ilvl w:val="0"/>
                <w:numId w:val="16"/>
              </w:numPr>
              <w:tabs>
                <w:tab w:val="left" w:pos="816"/>
              </w:tabs>
              <w:spacing w:before="10" w:line="235" w:lineRule="auto"/>
              <w:ind w:right="97" w:hanging="360"/>
              <w:rPr>
                <w:sz w:val="24"/>
              </w:rPr>
            </w:pPr>
            <w:r>
              <w:rPr>
                <w:position w:val="1"/>
                <w:sz w:val="24"/>
              </w:rPr>
              <w:t>wymienia represje skierowane przeciw</w:t>
            </w:r>
            <w:r>
              <w:rPr>
                <w:spacing w:val="1"/>
                <w:position w:val="1"/>
                <w:sz w:val="24"/>
              </w:rPr>
              <w:t xml:space="preserve"> </w:t>
            </w:r>
            <w:r>
              <w:rPr>
                <w:sz w:val="24"/>
              </w:rPr>
              <w:t>powstańcom i mieszkańcom Królestwa</w:t>
            </w:r>
            <w:r>
              <w:rPr>
                <w:spacing w:val="1"/>
                <w:sz w:val="24"/>
              </w:rPr>
              <w:t xml:space="preserve"> </w:t>
            </w:r>
            <w:r>
              <w:rPr>
                <w:sz w:val="24"/>
              </w:rPr>
              <w:t>Polskiego</w:t>
            </w:r>
            <w:r>
              <w:rPr>
                <w:spacing w:val="1"/>
                <w:sz w:val="24"/>
              </w:rPr>
              <w:t xml:space="preserve"> </w:t>
            </w:r>
            <w:r>
              <w:rPr>
                <w:sz w:val="24"/>
              </w:rPr>
              <w:t>po</w:t>
            </w:r>
            <w:r>
              <w:rPr>
                <w:spacing w:val="1"/>
                <w:sz w:val="24"/>
              </w:rPr>
              <w:t xml:space="preserve"> </w:t>
            </w:r>
            <w:r>
              <w:rPr>
                <w:sz w:val="24"/>
              </w:rPr>
              <w:t>upadku</w:t>
            </w:r>
            <w:r>
              <w:rPr>
                <w:spacing w:val="1"/>
                <w:sz w:val="24"/>
              </w:rPr>
              <w:t xml:space="preserve"> </w:t>
            </w:r>
            <w:r>
              <w:rPr>
                <w:sz w:val="24"/>
              </w:rPr>
              <w:t>powstania</w:t>
            </w:r>
            <w:r>
              <w:rPr>
                <w:spacing w:val="1"/>
                <w:sz w:val="24"/>
              </w:rPr>
              <w:t xml:space="preserve"> </w:t>
            </w:r>
            <w:r>
              <w:rPr>
                <w:sz w:val="24"/>
              </w:rPr>
              <w:t>listopadowego,</w:t>
            </w:r>
          </w:p>
          <w:p w14:paraId="4A1F1ED9" w14:textId="77777777" w:rsidR="000D6F8E" w:rsidRDefault="00894FAD">
            <w:pPr>
              <w:pStyle w:val="TableParagraph"/>
              <w:numPr>
                <w:ilvl w:val="0"/>
                <w:numId w:val="16"/>
              </w:numPr>
              <w:tabs>
                <w:tab w:val="left" w:pos="816"/>
              </w:tabs>
              <w:spacing w:before="19" w:line="225" w:lineRule="auto"/>
              <w:ind w:right="96" w:hanging="360"/>
              <w:rPr>
                <w:sz w:val="24"/>
              </w:rPr>
            </w:pPr>
            <w:r>
              <w:rPr>
                <w:position w:val="1"/>
                <w:sz w:val="24"/>
              </w:rPr>
              <w:t>opisuje</w:t>
            </w:r>
            <w:r>
              <w:rPr>
                <w:spacing w:val="1"/>
                <w:position w:val="1"/>
                <w:sz w:val="24"/>
              </w:rPr>
              <w:t xml:space="preserve"> </w:t>
            </w:r>
            <w:r>
              <w:rPr>
                <w:position w:val="1"/>
                <w:sz w:val="24"/>
              </w:rPr>
              <w:t>położenie</w:t>
            </w:r>
            <w:r>
              <w:rPr>
                <w:spacing w:val="1"/>
                <w:position w:val="1"/>
                <w:sz w:val="24"/>
              </w:rPr>
              <w:t xml:space="preserve"> </w:t>
            </w:r>
            <w:r>
              <w:rPr>
                <w:position w:val="1"/>
                <w:sz w:val="24"/>
              </w:rPr>
              <w:t>Polaków</w:t>
            </w:r>
            <w:r>
              <w:rPr>
                <w:spacing w:val="1"/>
                <w:position w:val="1"/>
                <w:sz w:val="24"/>
              </w:rPr>
              <w:t xml:space="preserve"> </w:t>
            </w:r>
            <w:r>
              <w:rPr>
                <w:position w:val="1"/>
                <w:sz w:val="24"/>
              </w:rPr>
              <w:t>w zaborze</w:t>
            </w:r>
            <w:r>
              <w:rPr>
                <w:spacing w:val="1"/>
                <w:position w:val="1"/>
                <w:sz w:val="24"/>
              </w:rPr>
              <w:t xml:space="preserve"> </w:t>
            </w:r>
            <w:r>
              <w:rPr>
                <w:sz w:val="24"/>
              </w:rPr>
              <w:t>pruskim,</w:t>
            </w:r>
          </w:p>
          <w:p w14:paraId="4A1F1EDA" w14:textId="77777777" w:rsidR="000D6F8E" w:rsidRDefault="00894FAD">
            <w:pPr>
              <w:pStyle w:val="TableParagraph"/>
              <w:numPr>
                <w:ilvl w:val="0"/>
                <w:numId w:val="16"/>
              </w:numPr>
              <w:tabs>
                <w:tab w:val="left" w:pos="816"/>
              </w:tabs>
              <w:spacing w:before="16" w:line="228" w:lineRule="auto"/>
              <w:ind w:right="102" w:hanging="360"/>
              <w:rPr>
                <w:sz w:val="24"/>
              </w:rPr>
            </w:pPr>
            <w:r>
              <w:rPr>
                <w:position w:val="1"/>
                <w:sz w:val="24"/>
              </w:rPr>
              <w:t>zna</w:t>
            </w:r>
            <w:r>
              <w:rPr>
                <w:spacing w:val="1"/>
                <w:position w:val="1"/>
                <w:sz w:val="24"/>
              </w:rPr>
              <w:t xml:space="preserve"> </w:t>
            </w:r>
            <w:r>
              <w:rPr>
                <w:position w:val="1"/>
                <w:sz w:val="24"/>
              </w:rPr>
              <w:t>postacie:</w:t>
            </w:r>
            <w:r>
              <w:rPr>
                <w:spacing w:val="1"/>
                <w:position w:val="1"/>
                <w:sz w:val="24"/>
              </w:rPr>
              <w:t xml:space="preserve"> </w:t>
            </w:r>
            <w:r>
              <w:rPr>
                <w:position w:val="1"/>
                <w:sz w:val="24"/>
              </w:rPr>
              <w:t>Hipolita</w:t>
            </w:r>
            <w:r>
              <w:rPr>
                <w:spacing w:val="1"/>
                <w:position w:val="1"/>
                <w:sz w:val="24"/>
              </w:rPr>
              <w:t xml:space="preserve"> </w:t>
            </w:r>
            <w:r>
              <w:rPr>
                <w:position w:val="1"/>
                <w:sz w:val="24"/>
              </w:rPr>
              <w:t>Cegielskiego,</w:t>
            </w:r>
            <w:r>
              <w:rPr>
                <w:spacing w:val="1"/>
                <w:position w:val="1"/>
                <w:sz w:val="24"/>
              </w:rPr>
              <w:t xml:space="preserve"> </w:t>
            </w:r>
            <w:r>
              <w:rPr>
                <w:sz w:val="24"/>
              </w:rPr>
              <w:t>Edwarda</w:t>
            </w:r>
            <w:r>
              <w:rPr>
                <w:spacing w:val="-2"/>
                <w:sz w:val="24"/>
              </w:rPr>
              <w:t xml:space="preserve"> </w:t>
            </w:r>
            <w:r>
              <w:rPr>
                <w:sz w:val="24"/>
              </w:rPr>
              <w:t>Dembowskiego,</w:t>
            </w:r>
            <w:r>
              <w:rPr>
                <w:spacing w:val="-1"/>
                <w:sz w:val="24"/>
              </w:rPr>
              <w:t xml:space="preserve"> </w:t>
            </w:r>
            <w:r>
              <w:rPr>
                <w:sz w:val="24"/>
              </w:rPr>
              <w:t>Józefa</w:t>
            </w:r>
            <w:r>
              <w:rPr>
                <w:spacing w:val="-3"/>
                <w:sz w:val="24"/>
              </w:rPr>
              <w:t xml:space="preserve"> </w:t>
            </w:r>
            <w:r>
              <w:rPr>
                <w:sz w:val="24"/>
              </w:rPr>
              <w:t>Bema,</w:t>
            </w:r>
          </w:p>
          <w:p w14:paraId="4A1F1EDB" w14:textId="77777777" w:rsidR="000D6F8E" w:rsidRDefault="00894FAD">
            <w:pPr>
              <w:pStyle w:val="TableParagraph"/>
              <w:numPr>
                <w:ilvl w:val="0"/>
                <w:numId w:val="16"/>
              </w:numPr>
              <w:tabs>
                <w:tab w:val="left" w:pos="816"/>
              </w:tabs>
              <w:spacing w:before="3" w:line="271" w:lineRule="exact"/>
              <w:ind w:left="815" w:hanging="361"/>
              <w:rPr>
                <w:sz w:val="24"/>
              </w:rPr>
            </w:pPr>
            <w:r>
              <w:rPr>
                <w:position w:val="1"/>
                <w:sz w:val="24"/>
              </w:rPr>
              <w:t>wie,</w:t>
            </w:r>
            <w:r>
              <w:rPr>
                <w:spacing w:val="-2"/>
                <w:position w:val="1"/>
                <w:sz w:val="24"/>
              </w:rPr>
              <w:t xml:space="preserve"> </w:t>
            </w:r>
            <w:r>
              <w:rPr>
                <w:position w:val="1"/>
                <w:sz w:val="24"/>
              </w:rPr>
              <w:t>czym</w:t>
            </w:r>
            <w:r>
              <w:rPr>
                <w:spacing w:val="-2"/>
                <w:position w:val="1"/>
                <w:sz w:val="24"/>
              </w:rPr>
              <w:t xml:space="preserve"> </w:t>
            </w:r>
            <w:r>
              <w:rPr>
                <w:position w:val="1"/>
                <w:sz w:val="24"/>
              </w:rPr>
              <w:t>był</w:t>
            </w:r>
            <w:r>
              <w:rPr>
                <w:spacing w:val="-2"/>
                <w:position w:val="1"/>
                <w:sz w:val="24"/>
              </w:rPr>
              <w:t xml:space="preserve"> </w:t>
            </w:r>
            <w:r>
              <w:rPr>
                <w:position w:val="1"/>
                <w:sz w:val="24"/>
              </w:rPr>
              <w:t>parlament</w:t>
            </w:r>
            <w:r>
              <w:rPr>
                <w:spacing w:val="1"/>
                <w:position w:val="1"/>
                <w:sz w:val="24"/>
              </w:rPr>
              <w:t xml:space="preserve"> </w:t>
            </w:r>
            <w:r>
              <w:rPr>
                <w:position w:val="1"/>
                <w:sz w:val="24"/>
              </w:rPr>
              <w:t>frankfurcki,</w:t>
            </w:r>
          </w:p>
        </w:tc>
        <w:tc>
          <w:tcPr>
            <w:tcW w:w="4830" w:type="dxa"/>
          </w:tcPr>
          <w:p w14:paraId="4A1F1EDC" w14:textId="77777777" w:rsidR="000D6F8E" w:rsidRDefault="000D6F8E">
            <w:pPr>
              <w:pStyle w:val="TableParagraph"/>
              <w:ind w:left="0" w:firstLine="0"/>
              <w:jc w:val="left"/>
              <w:rPr>
                <w:sz w:val="26"/>
              </w:rPr>
            </w:pPr>
          </w:p>
          <w:p w14:paraId="4A1F1EDD" w14:textId="77777777" w:rsidR="000D6F8E" w:rsidRDefault="000D6F8E">
            <w:pPr>
              <w:pStyle w:val="TableParagraph"/>
              <w:spacing w:before="6"/>
              <w:ind w:left="0" w:firstLine="0"/>
              <w:jc w:val="left"/>
              <w:rPr>
                <w:sz w:val="21"/>
              </w:rPr>
            </w:pPr>
          </w:p>
          <w:p w14:paraId="4A1F1EDE" w14:textId="77777777" w:rsidR="000D6F8E" w:rsidRDefault="00894FAD">
            <w:pPr>
              <w:pStyle w:val="TableParagraph"/>
              <w:spacing w:before="1" w:line="274" w:lineRule="exact"/>
              <w:ind w:left="109" w:firstLine="0"/>
              <w:jc w:val="left"/>
              <w:rPr>
                <w:b/>
                <w:sz w:val="24"/>
              </w:rPr>
            </w:pPr>
            <w:r>
              <w:rPr>
                <w:b/>
                <w:sz w:val="24"/>
              </w:rPr>
              <w:t>Ocena</w:t>
            </w:r>
            <w:r>
              <w:rPr>
                <w:b/>
                <w:spacing w:val="-1"/>
                <w:sz w:val="24"/>
              </w:rPr>
              <w:t xml:space="preserve"> </w:t>
            </w:r>
            <w:r>
              <w:rPr>
                <w:b/>
                <w:sz w:val="24"/>
              </w:rPr>
              <w:t>3</w:t>
            </w:r>
          </w:p>
          <w:p w14:paraId="4A1F1EDF" w14:textId="77777777" w:rsidR="000D6F8E" w:rsidRDefault="00894FAD">
            <w:pPr>
              <w:pStyle w:val="TableParagraph"/>
              <w:spacing w:line="274" w:lineRule="exact"/>
              <w:ind w:left="109" w:firstLine="0"/>
              <w:jc w:val="left"/>
              <w:rPr>
                <w:sz w:val="24"/>
              </w:rPr>
            </w:pPr>
            <w:r>
              <w:rPr>
                <w:sz w:val="24"/>
              </w:rPr>
              <w:t>Uczeń:</w:t>
            </w:r>
          </w:p>
          <w:p w14:paraId="4A1F1EE0" w14:textId="77777777" w:rsidR="000D6F8E" w:rsidRDefault="00894FAD">
            <w:pPr>
              <w:pStyle w:val="TableParagraph"/>
              <w:numPr>
                <w:ilvl w:val="0"/>
                <w:numId w:val="15"/>
              </w:numPr>
              <w:tabs>
                <w:tab w:val="left" w:pos="818"/>
              </w:tabs>
              <w:spacing w:before="4" w:line="237" w:lineRule="auto"/>
              <w:ind w:right="98" w:hanging="360"/>
              <w:rPr>
                <w:sz w:val="24"/>
              </w:rPr>
            </w:pPr>
            <w:r>
              <w:rPr>
                <w:sz w:val="24"/>
              </w:rPr>
              <w:t xml:space="preserve">wie,  </w:t>
            </w:r>
            <w:r>
              <w:rPr>
                <w:spacing w:val="45"/>
                <w:sz w:val="24"/>
              </w:rPr>
              <w:t xml:space="preserve"> </w:t>
            </w:r>
            <w:r>
              <w:rPr>
                <w:sz w:val="24"/>
              </w:rPr>
              <w:t xml:space="preserve">kiedy  </w:t>
            </w:r>
            <w:r>
              <w:rPr>
                <w:spacing w:val="39"/>
                <w:sz w:val="24"/>
              </w:rPr>
              <w:t xml:space="preserve"> </w:t>
            </w:r>
            <w:r>
              <w:rPr>
                <w:sz w:val="24"/>
              </w:rPr>
              <w:t xml:space="preserve">powstały  </w:t>
            </w:r>
            <w:r>
              <w:rPr>
                <w:spacing w:val="42"/>
                <w:sz w:val="24"/>
              </w:rPr>
              <w:t xml:space="preserve"> </w:t>
            </w:r>
            <w:r>
              <w:rPr>
                <w:sz w:val="24"/>
              </w:rPr>
              <w:t>trójprzymierze</w:t>
            </w:r>
            <w:r>
              <w:rPr>
                <w:spacing w:val="-57"/>
                <w:sz w:val="24"/>
              </w:rPr>
              <w:t xml:space="preserve"> </w:t>
            </w:r>
            <w:r>
              <w:rPr>
                <w:sz w:val="24"/>
              </w:rPr>
              <w:t>i</w:t>
            </w:r>
            <w:r>
              <w:rPr>
                <w:spacing w:val="-1"/>
                <w:sz w:val="24"/>
              </w:rPr>
              <w:t xml:space="preserve"> </w:t>
            </w:r>
            <w:r>
              <w:rPr>
                <w:sz w:val="24"/>
              </w:rPr>
              <w:t>trójporozumienie,</w:t>
            </w:r>
          </w:p>
          <w:p w14:paraId="4A1F1EE1" w14:textId="77777777" w:rsidR="000D6F8E" w:rsidRDefault="00894FAD">
            <w:pPr>
              <w:pStyle w:val="TableParagraph"/>
              <w:numPr>
                <w:ilvl w:val="0"/>
                <w:numId w:val="15"/>
              </w:numPr>
              <w:tabs>
                <w:tab w:val="left" w:pos="818"/>
              </w:tabs>
              <w:spacing w:before="4" w:line="237" w:lineRule="auto"/>
              <w:ind w:right="96" w:hanging="360"/>
              <w:rPr>
                <w:sz w:val="24"/>
              </w:rPr>
            </w:pPr>
            <w:r>
              <w:rPr>
                <w:sz w:val="24"/>
              </w:rPr>
              <w:t>podaje przyczyny napięć w stosunkach</w:t>
            </w:r>
            <w:r>
              <w:rPr>
                <w:spacing w:val="1"/>
                <w:sz w:val="24"/>
              </w:rPr>
              <w:t xml:space="preserve"> </w:t>
            </w:r>
            <w:r>
              <w:rPr>
                <w:sz w:val="24"/>
              </w:rPr>
              <w:t>międzynarodowych</w:t>
            </w:r>
            <w:r>
              <w:rPr>
                <w:spacing w:val="1"/>
                <w:sz w:val="24"/>
              </w:rPr>
              <w:t xml:space="preserve"> </w:t>
            </w:r>
            <w:r>
              <w:rPr>
                <w:sz w:val="24"/>
              </w:rPr>
              <w:t>w</w:t>
            </w:r>
            <w:r>
              <w:rPr>
                <w:spacing w:val="1"/>
                <w:sz w:val="24"/>
              </w:rPr>
              <w:t xml:space="preserve"> </w:t>
            </w:r>
            <w:r>
              <w:rPr>
                <w:sz w:val="24"/>
              </w:rPr>
              <w:t>Europie</w:t>
            </w:r>
            <w:r>
              <w:rPr>
                <w:spacing w:val="1"/>
                <w:sz w:val="24"/>
              </w:rPr>
              <w:t xml:space="preserve"> </w:t>
            </w:r>
            <w:r>
              <w:rPr>
                <w:sz w:val="24"/>
              </w:rPr>
              <w:t>na</w:t>
            </w:r>
            <w:r>
              <w:rPr>
                <w:spacing w:val="1"/>
                <w:sz w:val="24"/>
              </w:rPr>
              <w:t xml:space="preserve"> </w:t>
            </w:r>
            <w:r>
              <w:rPr>
                <w:sz w:val="24"/>
              </w:rPr>
              <w:t>początku</w:t>
            </w:r>
            <w:r>
              <w:rPr>
                <w:spacing w:val="-1"/>
                <w:sz w:val="24"/>
              </w:rPr>
              <w:t xml:space="preserve"> </w:t>
            </w:r>
            <w:r>
              <w:rPr>
                <w:sz w:val="24"/>
              </w:rPr>
              <w:t>XX</w:t>
            </w:r>
            <w:r>
              <w:rPr>
                <w:spacing w:val="-1"/>
                <w:sz w:val="24"/>
              </w:rPr>
              <w:t xml:space="preserve"> </w:t>
            </w:r>
            <w:r>
              <w:rPr>
                <w:sz w:val="24"/>
              </w:rPr>
              <w:t>w.,</w:t>
            </w:r>
          </w:p>
          <w:p w14:paraId="4A1F1EE2" w14:textId="77777777" w:rsidR="000D6F8E" w:rsidRDefault="00894FAD">
            <w:pPr>
              <w:pStyle w:val="TableParagraph"/>
              <w:numPr>
                <w:ilvl w:val="0"/>
                <w:numId w:val="15"/>
              </w:numPr>
              <w:tabs>
                <w:tab w:val="left" w:pos="818"/>
              </w:tabs>
              <w:spacing w:before="8" w:line="237" w:lineRule="auto"/>
              <w:ind w:right="98" w:hanging="360"/>
              <w:rPr>
                <w:sz w:val="24"/>
              </w:rPr>
            </w:pPr>
            <w:r>
              <w:rPr>
                <w:sz w:val="24"/>
              </w:rPr>
              <w:t>opisuje         orientacje         prorosyjską</w:t>
            </w:r>
            <w:r>
              <w:rPr>
                <w:spacing w:val="1"/>
                <w:sz w:val="24"/>
              </w:rPr>
              <w:t xml:space="preserve"> </w:t>
            </w:r>
            <w:r>
              <w:rPr>
                <w:sz w:val="24"/>
              </w:rPr>
              <w:t>i</w:t>
            </w:r>
            <w:r>
              <w:rPr>
                <w:spacing w:val="-1"/>
                <w:sz w:val="24"/>
              </w:rPr>
              <w:t xml:space="preserve"> </w:t>
            </w:r>
            <w:r>
              <w:rPr>
                <w:sz w:val="24"/>
              </w:rPr>
              <w:t>proaustriacką,</w:t>
            </w:r>
          </w:p>
          <w:p w14:paraId="4A1F1EE3" w14:textId="77777777" w:rsidR="000D6F8E" w:rsidRDefault="00894FAD">
            <w:pPr>
              <w:pStyle w:val="TableParagraph"/>
              <w:numPr>
                <w:ilvl w:val="0"/>
                <w:numId w:val="15"/>
              </w:numPr>
              <w:tabs>
                <w:tab w:val="left" w:pos="818"/>
              </w:tabs>
              <w:spacing w:before="4" w:line="237" w:lineRule="auto"/>
              <w:ind w:right="99" w:hanging="360"/>
              <w:rPr>
                <w:sz w:val="24"/>
              </w:rPr>
            </w:pPr>
            <w:r>
              <w:rPr>
                <w:sz w:val="24"/>
              </w:rPr>
              <w:t>opisuje działalność polskich organizacji</w:t>
            </w:r>
            <w:r>
              <w:rPr>
                <w:spacing w:val="1"/>
                <w:sz w:val="24"/>
              </w:rPr>
              <w:t xml:space="preserve"> </w:t>
            </w:r>
            <w:r>
              <w:rPr>
                <w:sz w:val="24"/>
              </w:rPr>
              <w:t>paramilitarnych</w:t>
            </w:r>
            <w:r>
              <w:rPr>
                <w:spacing w:val="-4"/>
                <w:sz w:val="24"/>
              </w:rPr>
              <w:t xml:space="preserve"> </w:t>
            </w:r>
            <w:r>
              <w:rPr>
                <w:sz w:val="24"/>
              </w:rPr>
              <w:t>przed I</w:t>
            </w:r>
            <w:r>
              <w:rPr>
                <w:spacing w:val="-4"/>
                <w:sz w:val="24"/>
              </w:rPr>
              <w:t xml:space="preserve"> </w:t>
            </w:r>
            <w:r>
              <w:rPr>
                <w:sz w:val="24"/>
              </w:rPr>
              <w:t>wojną</w:t>
            </w:r>
            <w:r>
              <w:rPr>
                <w:spacing w:val="-4"/>
                <w:sz w:val="24"/>
              </w:rPr>
              <w:t xml:space="preserve"> </w:t>
            </w:r>
            <w:r>
              <w:rPr>
                <w:sz w:val="24"/>
              </w:rPr>
              <w:t>światową</w:t>
            </w:r>
          </w:p>
          <w:p w14:paraId="4A1F1EE4" w14:textId="77777777" w:rsidR="000D6F8E" w:rsidRDefault="00894FAD">
            <w:pPr>
              <w:pStyle w:val="TableParagraph"/>
              <w:numPr>
                <w:ilvl w:val="0"/>
                <w:numId w:val="15"/>
              </w:numPr>
              <w:tabs>
                <w:tab w:val="left" w:pos="818"/>
              </w:tabs>
              <w:spacing w:before="5" w:line="237" w:lineRule="auto"/>
              <w:ind w:right="96" w:hanging="360"/>
              <w:rPr>
                <w:sz w:val="24"/>
              </w:rPr>
            </w:pPr>
            <w:r>
              <w:rPr>
                <w:sz w:val="24"/>
              </w:rPr>
              <w:t>wymienia najważniejsze bitwy I wojny</w:t>
            </w:r>
            <w:r>
              <w:rPr>
                <w:spacing w:val="1"/>
                <w:sz w:val="24"/>
              </w:rPr>
              <w:t xml:space="preserve"> </w:t>
            </w:r>
            <w:r>
              <w:rPr>
                <w:sz w:val="24"/>
              </w:rPr>
              <w:t>światowej,</w:t>
            </w:r>
          </w:p>
          <w:p w14:paraId="4A1F1EE5" w14:textId="77777777" w:rsidR="000D6F8E" w:rsidRDefault="00894FAD">
            <w:pPr>
              <w:pStyle w:val="TableParagraph"/>
              <w:numPr>
                <w:ilvl w:val="0"/>
                <w:numId w:val="15"/>
              </w:numPr>
              <w:tabs>
                <w:tab w:val="left" w:pos="818"/>
              </w:tabs>
              <w:spacing w:before="2" w:line="293" w:lineRule="exact"/>
              <w:ind w:left="817" w:hanging="349"/>
              <w:rPr>
                <w:sz w:val="24"/>
              </w:rPr>
            </w:pPr>
            <w:r>
              <w:rPr>
                <w:sz w:val="24"/>
              </w:rPr>
              <w:t>opisuje</w:t>
            </w:r>
            <w:r>
              <w:rPr>
                <w:spacing w:val="-2"/>
                <w:sz w:val="24"/>
              </w:rPr>
              <w:t xml:space="preserve"> </w:t>
            </w:r>
            <w:r>
              <w:rPr>
                <w:sz w:val="24"/>
              </w:rPr>
              <w:t>wojnę</w:t>
            </w:r>
            <w:r>
              <w:rPr>
                <w:spacing w:val="-1"/>
                <w:sz w:val="24"/>
              </w:rPr>
              <w:t xml:space="preserve"> </w:t>
            </w:r>
            <w:r>
              <w:rPr>
                <w:sz w:val="24"/>
              </w:rPr>
              <w:t>pozycyjną,</w:t>
            </w:r>
          </w:p>
          <w:p w14:paraId="4A1F1EE6" w14:textId="77777777" w:rsidR="000D6F8E" w:rsidRDefault="00894FAD">
            <w:pPr>
              <w:pStyle w:val="TableParagraph"/>
              <w:numPr>
                <w:ilvl w:val="0"/>
                <w:numId w:val="15"/>
              </w:numPr>
              <w:tabs>
                <w:tab w:val="left" w:pos="818"/>
              </w:tabs>
              <w:ind w:right="98" w:hanging="360"/>
              <w:rPr>
                <w:sz w:val="24"/>
              </w:rPr>
            </w:pPr>
            <w:r>
              <w:rPr>
                <w:sz w:val="24"/>
              </w:rPr>
              <w:t>zna</w:t>
            </w:r>
            <w:r>
              <w:rPr>
                <w:spacing w:val="1"/>
                <w:sz w:val="24"/>
              </w:rPr>
              <w:t xml:space="preserve"> </w:t>
            </w:r>
            <w:r>
              <w:rPr>
                <w:sz w:val="24"/>
              </w:rPr>
              <w:t>postać</w:t>
            </w:r>
            <w:r>
              <w:rPr>
                <w:spacing w:val="1"/>
                <w:sz w:val="24"/>
              </w:rPr>
              <w:t xml:space="preserve"> </w:t>
            </w:r>
            <w:r>
              <w:rPr>
                <w:sz w:val="24"/>
              </w:rPr>
              <w:t>arcyksięcia</w:t>
            </w:r>
            <w:r>
              <w:rPr>
                <w:spacing w:val="1"/>
                <w:sz w:val="24"/>
              </w:rPr>
              <w:t xml:space="preserve"> </w:t>
            </w:r>
            <w:r>
              <w:rPr>
                <w:sz w:val="24"/>
              </w:rPr>
              <w:t>Franciszka</w:t>
            </w:r>
            <w:r>
              <w:rPr>
                <w:spacing w:val="1"/>
                <w:sz w:val="24"/>
              </w:rPr>
              <w:t xml:space="preserve"> </w:t>
            </w:r>
            <w:r>
              <w:rPr>
                <w:sz w:val="24"/>
              </w:rPr>
              <w:t>Ferdynanda</w:t>
            </w:r>
            <w:r>
              <w:rPr>
                <w:spacing w:val="1"/>
                <w:sz w:val="24"/>
              </w:rPr>
              <w:t xml:space="preserve"> </w:t>
            </w:r>
            <w:r>
              <w:rPr>
                <w:sz w:val="24"/>
              </w:rPr>
              <w:t>i wie,</w:t>
            </w:r>
            <w:r>
              <w:rPr>
                <w:spacing w:val="1"/>
                <w:sz w:val="24"/>
              </w:rPr>
              <w:t xml:space="preserve"> </w:t>
            </w:r>
            <w:r>
              <w:rPr>
                <w:sz w:val="24"/>
              </w:rPr>
              <w:t>gdzie dokonano</w:t>
            </w:r>
            <w:r>
              <w:rPr>
                <w:spacing w:val="1"/>
                <w:sz w:val="24"/>
              </w:rPr>
              <w:t xml:space="preserve"> </w:t>
            </w:r>
            <w:r>
              <w:rPr>
                <w:sz w:val="24"/>
              </w:rPr>
              <w:t>na</w:t>
            </w:r>
            <w:r>
              <w:rPr>
                <w:spacing w:val="1"/>
                <w:sz w:val="24"/>
              </w:rPr>
              <w:t xml:space="preserve"> </w:t>
            </w:r>
            <w:r>
              <w:rPr>
                <w:sz w:val="24"/>
              </w:rPr>
              <w:t>niego</w:t>
            </w:r>
            <w:r>
              <w:rPr>
                <w:spacing w:val="-1"/>
                <w:sz w:val="24"/>
              </w:rPr>
              <w:t xml:space="preserve"> </w:t>
            </w:r>
            <w:r>
              <w:rPr>
                <w:sz w:val="24"/>
              </w:rPr>
              <w:t>zamachu,</w:t>
            </w:r>
          </w:p>
          <w:p w14:paraId="4A1F1EE7" w14:textId="77777777" w:rsidR="000D6F8E" w:rsidRDefault="00894FAD">
            <w:pPr>
              <w:pStyle w:val="TableParagraph"/>
              <w:numPr>
                <w:ilvl w:val="0"/>
                <w:numId w:val="15"/>
              </w:numPr>
              <w:tabs>
                <w:tab w:val="left" w:pos="818"/>
              </w:tabs>
              <w:spacing w:before="3" w:line="237" w:lineRule="auto"/>
              <w:ind w:right="98" w:hanging="360"/>
              <w:rPr>
                <w:sz w:val="24"/>
              </w:rPr>
            </w:pPr>
            <w:r>
              <w:rPr>
                <w:sz w:val="24"/>
              </w:rPr>
              <w:t>opisuje sposób przejęcia władzy w Rosji</w:t>
            </w:r>
            <w:r>
              <w:rPr>
                <w:spacing w:val="-57"/>
                <w:sz w:val="24"/>
              </w:rPr>
              <w:t xml:space="preserve"> </w:t>
            </w:r>
            <w:r>
              <w:rPr>
                <w:sz w:val="24"/>
              </w:rPr>
              <w:t>przez bolszewików,</w:t>
            </w:r>
          </w:p>
          <w:p w14:paraId="4A1F1EE8" w14:textId="77777777" w:rsidR="000D6F8E" w:rsidRDefault="00894FAD">
            <w:pPr>
              <w:pStyle w:val="TableParagraph"/>
              <w:numPr>
                <w:ilvl w:val="0"/>
                <w:numId w:val="15"/>
              </w:numPr>
              <w:tabs>
                <w:tab w:val="left" w:pos="818"/>
              </w:tabs>
              <w:spacing w:before="3" w:line="293" w:lineRule="exact"/>
              <w:ind w:left="817" w:hanging="349"/>
              <w:rPr>
                <w:sz w:val="24"/>
              </w:rPr>
            </w:pPr>
            <w:r>
              <w:rPr>
                <w:sz w:val="24"/>
              </w:rPr>
              <w:t>rozumie</w:t>
            </w:r>
            <w:r>
              <w:rPr>
                <w:spacing w:val="-2"/>
                <w:sz w:val="24"/>
              </w:rPr>
              <w:t xml:space="preserve"> </w:t>
            </w:r>
            <w:r>
              <w:rPr>
                <w:sz w:val="24"/>
              </w:rPr>
              <w:t>pojęcie</w:t>
            </w:r>
            <w:r>
              <w:rPr>
                <w:spacing w:val="-1"/>
                <w:sz w:val="24"/>
              </w:rPr>
              <w:t xml:space="preserve"> </w:t>
            </w:r>
            <w:r>
              <w:rPr>
                <w:sz w:val="24"/>
              </w:rPr>
              <w:t>obcej</w:t>
            </w:r>
            <w:r>
              <w:rPr>
                <w:spacing w:val="-1"/>
                <w:sz w:val="24"/>
              </w:rPr>
              <w:t xml:space="preserve"> </w:t>
            </w:r>
            <w:r>
              <w:rPr>
                <w:sz w:val="24"/>
              </w:rPr>
              <w:t>interwencji,</w:t>
            </w:r>
          </w:p>
          <w:p w14:paraId="4A1F1EE9" w14:textId="77777777" w:rsidR="000D6F8E" w:rsidRDefault="00894FAD">
            <w:pPr>
              <w:pStyle w:val="TableParagraph"/>
              <w:numPr>
                <w:ilvl w:val="0"/>
                <w:numId w:val="15"/>
              </w:numPr>
              <w:tabs>
                <w:tab w:val="left" w:pos="818"/>
              </w:tabs>
              <w:spacing w:before="1" w:line="237" w:lineRule="auto"/>
              <w:ind w:right="95" w:hanging="360"/>
              <w:rPr>
                <w:sz w:val="24"/>
              </w:rPr>
            </w:pPr>
            <w:r>
              <w:rPr>
                <w:sz w:val="24"/>
              </w:rPr>
              <w:t>wymienia</w:t>
            </w:r>
            <w:r>
              <w:rPr>
                <w:spacing w:val="1"/>
                <w:sz w:val="24"/>
              </w:rPr>
              <w:t xml:space="preserve"> </w:t>
            </w:r>
            <w:r>
              <w:rPr>
                <w:sz w:val="24"/>
              </w:rPr>
              <w:t>państwa,</w:t>
            </w:r>
            <w:r>
              <w:rPr>
                <w:spacing w:val="1"/>
                <w:sz w:val="24"/>
              </w:rPr>
              <w:t xml:space="preserve"> </w:t>
            </w:r>
            <w:r>
              <w:rPr>
                <w:sz w:val="24"/>
              </w:rPr>
              <w:t>które</w:t>
            </w:r>
            <w:r>
              <w:rPr>
                <w:spacing w:val="1"/>
                <w:sz w:val="24"/>
              </w:rPr>
              <w:t xml:space="preserve"> </w:t>
            </w:r>
            <w:r>
              <w:rPr>
                <w:sz w:val="24"/>
              </w:rPr>
              <w:t>wysłały</w:t>
            </w:r>
            <w:r>
              <w:rPr>
                <w:spacing w:val="1"/>
                <w:sz w:val="24"/>
              </w:rPr>
              <w:t xml:space="preserve"> </w:t>
            </w:r>
            <w:r>
              <w:rPr>
                <w:sz w:val="24"/>
              </w:rPr>
              <w:t>siły</w:t>
            </w:r>
            <w:r>
              <w:rPr>
                <w:spacing w:val="-57"/>
                <w:sz w:val="24"/>
              </w:rPr>
              <w:t xml:space="preserve"> </w:t>
            </w:r>
            <w:r>
              <w:rPr>
                <w:sz w:val="24"/>
              </w:rPr>
              <w:t>interwencyjne</w:t>
            </w:r>
            <w:r>
              <w:rPr>
                <w:spacing w:val="-1"/>
                <w:sz w:val="24"/>
              </w:rPr>
              <w:t xml:space="preserve"> </w:t>
            </w:r>
            <w:r>
              <w:rPr>
                <w:sz w:val="24"/>
              </w:rPr>
              <w:t>do Rosji,</w:t>
            </w:r>
          </w:p>
          <w:p w14:paraId="4A1F1EEA" w14:textId="77777777" w:rsidR="000D6F8E" w:rsidRDefault="00894FAD">
            <w:pPr>
              <w:pStyle w:val="TableParagraph"/>
              <w:numPr>
                <w:ilvl w:val="0"/>
                <w:numId w:val="15"/>
              </w:numPr>
              <w:tabs>
                <w:tab w:val="left" w:pos="818"/>
              </w:tabs>
              <w:spacing w:before="5" w:line="237" w:lineRule="auto"/>
              <w:ind w:right="98" w:hanging="360"/>
              <w:rPr>
                <w:sz w:val="24"/>
              </w:rPr>
            </w:pPr>
            <w:r>
              <w:rPr>
                <w:sz w:val="24"/>
              </w:rPr>
              <w:t>podaje cechy rządów Mikołaja II oraz</w:t>
            </w:r>
            <w:r>
              <w:rPr>
                <w:spacing w:val="1"/>
                <w:sz w:val="24"/>
              </w:rPr>
              <w:t xml:space="preserve"> </w:t>
            </w:r>
            <w:r>
              <w:rPr>
                <w:sz w:val="24"/>
              </w:rPr>
              <w:t>rządów</w:t>
            </w:r>
            <w:r>
              <w:rPr>
                <w:spacing w:val="1"/>
                <w:sz w:val="24"/>
              </w:rPr>
              <w:t xml:space="preserve"> </w:t>
            </w:r>
            <w:r>
              <w:rPr>
                <w:sz w:val="24"/>
              </w:rPr>
              <w:t>bolszewickich,</w:t>
            </w:r>
            <w:r>
              <w:rPr>
                <w:spacing w:val="1"/>
                <w:sz w:val="24"/>
              </w:rPr>
              <w:t xml:space="preserve"> </w:t>
            </w:r>
            <w:r>
              <w:rPr>
                <w:sz w:val="24"/>
              </w:rPr>
              <w:t>dostrzega</w:t>
            </w:r>
            <w:r>
              <w:rPr>
                <w:spacing w:val="1"/>
                <w:sz w:val="24"/>
              </w:rPr>
              <w:t xml:space="preserve"> </w:t>
            </w:r>
            <w:r>
              <w:rPr>
                <w:sz w:val="24"/>
              </w:rPr>
              <w:t>podstawowe</w:t>
            </w:r>
            <w:r>
              <w:rPr>
                <w:spacing w:val="-2"/>
                <w:sz w:val="24"/>
              </w:rPr>
              <w:t xml:space="preserve"> </w:t>
            </w:r>
            <w:r>
              <w:rPr>
                <w:sz w:val="24"/>
              </w:rPr>
              <w:t>różnice,</w:t>
            </w:r>
          </w:p>
          <w:p w14:paraId="4A1F1EEB" w14:textId="77777777" w:rsidR="000D6F8E" w:rsidRDefault="00894FAD">
            <w:pPr>
              <w:pStyle w:val="TableParagraph"/>
              <w:numPr>
                <w:ilvl w:val="0"/>
                <w:numId w:val="15"/>
              </w:numPr>
              <w:tabs>
                <w:tab w:val="left" w:pos="818"/>
              </w:tabs>
              <w:spacing w:before="8" w:line="237" w:lineRule="auto"/>
              <w:ind w:right="98" w:hanging="360"/>
              <w:rPr>
                <w:sz w:val="24"/>
              </w:rPr>
            </w:pPr>
            <w:r>
              <w:rPr>
                <w:sz w:val="24"/>
              </w:rPr>
              <w:t>wie,</w:t>
            </w:r>
            <w:r>
              <w:rPr>
                <w:spacing w:val="1"/>
                <w:sz w:val="24"/>
              </w:rPr>
              <w:t xml:space="preserve"> </w:t>
            </w:r>
            <w:r>
              <w:rPr>
                <w:sz w:val="24"/>
              </w:rPr>
              <w:t>dlaczego</w:t>
            </w:r>
            <w:r>
              <w:rPr>
                <w:spacing w:val="1"/>
                <w:sz w:val="24"/>
              </w:rPr>
              <w:t xml:space="preserve"> </w:t>
            </w:r>
            <w:r>
              <w:rPr>
                <w:sz w:val="24"/>
              </w:rPr>
              <w:t>I</w:t>
            </w:r>
            <w:r>
              <w:rPr>
                <w:spacing w:val="1"/>
                <w:sz w:val="24"/>
              </w:rPr>
              <w:t xml:space="preserve"> </w:t>
            </w:r>
            <w:r>
              <w:rPr>
                <w:sz w:val="24"/>
              </w:rPr>
              <w:t>wojna</w:t>
            </w:r>
            <w:r>
              <w:rPr>
                <w:spacing w:val="1"/>
                <w:sz w:val="24"/>
              </w:rPr>
              <w:t xml:space="preserve"> </w:t>
            </w:r>
            <w:r>
              <w:rPr>
                <w:sz w:val="24"/>
              </w:rPr>
              <w:t>światowa</w:t>
            </w:r>
            <w:r>
              <w:rPr>
                <w:spacing w:val="1"/>
                <w:sz w:val="24"/>
              </w:rPr>
              <w:t xml:space="preserve"> </w:t>
            </w:r>
            <w:r>
              <w:rPr>
                <w:sz w:val="24"/>
              </w:rPr>
              <w:t>oznaczała</w:t>
            </w:r>
            <w:r>
              <w:rPr>
                <w:spacing w:val="1"/>
                <w:sz w:val="24"/>
              </w:rPr>
              <w:t xml:space="preserve"> </w:t>
            </w:r>
            <w:r>
              <w:rPr>
                <w:sz w:val="24"/>
              </w:rPr>
              <w:t>dla</w:t>
            </w:r>
            <w:r>
              <w:rPr>
                <w:spacing w:val="1"/>
                <w:sz w:val="24"/>
              </w:rPr>
              <w:t xml:space="preserve"> </w:t>
            </w:r>
            <w:r>
              <w:rPr>
                <w:sz w:val="24"/>
              </w:rPr>
              <w:t>Polaków</w:t>
            </w:r>
            <w:r>
              <w:rPr>
                <w:spacing w:val="1"/>
                <w:sz w:val="24"/>
              </w:rPr>
              <w:t xml:space="preserve"> </w:t>
            </w:r>
            <w:r>
              <w:rPr>
                <w:sz w:val="24"/>
              </w:rPr>
              <w:t>konieczność</w:t>
            </w:r>
            <w:r>
              <w:rPr>
                <w:spacing w:val="1"/>
                <w:sz w:val="24"/>
              </w:rPr>
              <w:t xml:space="preserve"> </w:t>
            </w:r>
            <w:r>
              <w:rPr>
                <w:sz w:val="24"/>
              </w:rPr>
              <w:t>udziału</w:t>
            </w:r>
            <w:r>
              <w:rPr>
                <w:spacing w:val="-1"/>
                <w:sz w:val="24"/>
              </w:rPr>
              <w:t xml:space="preserve"> </w:t>
            </w:r>
            <w:r>
              <w:rPr>
                <w:sz w:val="24"/>
              </w:rPr>
              <w:t>w</w:t>
            </w:r>
            <w:r>
              <w:rPr>
                <w:spacing w:val="-2"/>
                <w:sz w:val="24"/>
              </w:rPr>
              <w:t xml:space="preserve"> </w:t>
            </w:r>
            <w:r>
              <w:rPr>
                <w:sz w:val="24"/>
              </w:rPr>
              <w:t>bratobójczych</w:t>
            </w:r>
            <w:r>
              <w:rPr>
                <w:spacing w:val="1"/>
                <w:sz w:val="24"/>
              </w:rPr>
              <w:t xml:space="preserve"> </w:t>
            </w:r>
            <w:r>
              <w:rPr>
                <w:sz w:val="24"/>
              </w:rPr>
              <w:t>walkach,</w:t>
            </w:r>
          </w:p>
          <w:p w14:paraId="4A1F1EEC" w14:textId="77777777" w:rsidR="000D6F8E" w:rsidRDefault="00894FAD">
            <w:pPr>
              <w:pStyle w:val="TableParagraph"/>
              <w:numPr>
                <w:ilvl w:val="0"/>
                <w:numId w:val="15"/>
              </w:numPr>
              <w:tabs>
                <w:tab w:val="left" w:pos="818"/>
              </w:tabs>
              <w:spacing w:before="4"/>
              <w:ind w:left="817" w:hanging="349"/>
              <w:rPr>
                <w:sz w:val="24"/>
              </w:rPr>
            </w:pPr>
            <w:r>
              <w:rPr>
                <w:sz w:val="24"/>
              </w:rPr>
              <w:t>opisuje</w:t>
            </w:r>
            <w:r>
              <w:rPr>
                <w:spacing w:val="-2"/>
                <w:sz w:val="24"/>
              </w:rPr>
              <w:t xml:space="preserve"> </w:t>
            </w:r>
            <w:r>
              <w:rPr>
                <w:sz w:val="24"/>
              </w:rPr>
              <w:t>działalność Legionów,</w:t>
            </w:r>
          </w:p>
          <w:p w14:paraId="4A1F1EED" w14:textId="77777777" w:rsidR="000D6F8E" w:rsidRDefault="00894FAD">
            <w:pPr>
              <w:pStyle w:val="TableParagraph"/>
              <w:numPr>
                <w:ilvl w:val="0"/>
                <w:numId w:val="15"/>
              </w:numPr>
              <w:tabs>
                <w:tab w:val="left" w:pos="818"/>
              </w:tabs>
              <w:spacing w:before="4" w:line="237" w:lineRule="auto"/>
              <w:ind w:right="96" w:hanging="360"/>
              <w:rPr>
                <w:sz w:val="24"/>
              </w:rPr>
            </w:pPr>
            <w:r>
              <w:rPr>
                <w:sz w:val="24"/>
              </w:rPr>
              <w:t>wskazuje</w:t>
            </w:r>
            <w:r>
              <w:rPr>
                <w:spacing w:val="1"/>
                <w:sz w:val="24"/>
              </w:rPr>
              <w:t xml:space="preserve"> </w:t>
            </w:r>
            <w:r>
              <w:rPr>
                <w:sz w:val="24"/>
              </w:rPr>
              <w:t>stanowisko</w:t>
            </w:r>
            <w:r>
              <w:rPr>
                <w:spacing w:val="1"/>
                <w:sz w:val="24"/>
              </w:rPr>
              <w:t xml:space="preserve"> </w:t>
            </w:r>
            <w:r>
              <w:rPr>
                <w:sz w:val="24"/>
              </w:rPr>
              <w:t>zaborców</w:t>
            </w:r>
            <w:r>
              <w:rPr>
                <w:spacing w:val="1"/>
                <w:sz w:val="24"/>
              </w:rPr>
              <w:t xml:space="preserve"> </w:t>
            </w:r>
            <w:r>
              <w:rPr>
                <w:sz w:val="24"/>
              </w:rPr>
              <w:t>wobec</w:t>
            </w:r>
            <w:r>
              <w:rPr>
                <w:spacing w:val="-57"/>
                <w:sz w:val="24"/>
              </w:rPr>
              <w:t xml:space="preserve"> </w:t>
            </w:r>
            <w:r>
              <w:rPr>
                <w:sz w:val="24"/>
              </w:rPr>
              <w:t>sprawy</w:t>
            </w:r>
            <w:r>
              <w:rPr>
                <w:spacing w:val="-5"/>
                <w:sz w:val="24"/>
              </w:rPr>
              <w:t xml:space="preserve"> </w:t>
            </w:r>
            <w:r>
              <w:rPr>
                <w:sz w:val="24"/>
              </w:rPr>
              <w:t>polskiej,</w:t>
            </w:r>
          </w:p>
          <w:p w14:paraId="4A1F1EEE" w14:textId="77777777" w:rsidR="000D6F8E" w:rsidRDefault="00894FAD">
            <w:pPr>
              <w:pStyle w:val="TableParagraph"/>
              <w:numPr>
                <w:ilvl w:val="0"/>
                <w:numId w:val="15"/>
              </w:numPr>
              <w:tabs>
                <w:tab w:val="left" w:pos="818"/>
              </w:tabs>
              <w:spacing w:before="5" w:line="237" w:lineRule="auto"/>
              <w:ind w:right="93" w:hanging="360"/>
              <w:rPr>
                <w:sz w:val="24"/>
              </w:rPr>
            </w:pPr>
            <w:r>
              <w:rPr>
                <w:sz w:val="24"/>
              </w:rPr>
              <w:t xml:space="preserve">omawia  </w:t>
            </w:r>
            <w:r>
              <w:rPr>
                <w:spacing w:val="1"/>
                <w:sz w:val="24"/>
              </w:rPr>
              <w:t xml:space="preserve"> </w:t>
            </w:r>
            <w:r>
              <w:rPr>
                <w:sz w:val="24"/>
              </w:rPr>
              <w:t xml:space="preserve">założenia  </w:t>
            </w:r>
            <w:r>
              <w:rPr>
                <w:spacing w:val="1"/>
                <w:sz w:val="24"/>
              </w:rPr>
              <w:t xml:space="preserve"> </w:t>
            </w:r>
            <w:r>
              <w:rPr>
                <w:sz w:val="24"/>
              </w:rPr>
              <w:t>orędzia    Wilsona</w:t>
            </w:r>
            <w:r>
              <w:rPr>
                <w:spacing w:val="-57"/>
                <w:sz w:val="24"/>
              </w:rPr>
              <w:t xml:space="preserve"> </w:t>
            </w:r>
            <w:r>
              <w:rPr>
                <w:sz w:val="24"/>
              </w:rPr>
              <w:t>w</w:t>
            </w:r>
            <w:r>
              <w:rPr>
                <w:spacing w:val="-2"/>
                <w:sz w:val="24"/>
              </w:rPr>
              <w:t xml:space="preserve"> </w:t>
            </w:r>
            <w:r>
              <w:rPr>
                <w:sz w:val="24"/>
              </w:rPr>
              <w:t>spawie polskiej,</w:t>
            </w:r>
          </w:p>
          <w:p w14:paraId="4A1F1EEF" w14:textId="77777777" w:rsidR="000D6F8E" w:rsidRDefault="00894FAD">
            <w:pPr>
              <w:pStyle w:val="TableParagraph"/>
              <w:numPr>
                <w:ilvl w:val="0"/>
                <w:numId w:val="15"/>
              </w:numPr>
              <w:tabs>
                <w:tab w:val="left" w:pos="818"/>
              </w:tabs>
              <w:spacing w:before="5" w:line="237" w:lineRule="auto"/>
              <w:ind w:right="96" w:hanging="360"/>
              <w:rPr>
                <w:sz w:val="24"/>
              </w:rPr>
            </w:pPr>
            <w:r>
              <w:rPr>
                <w:sz w:val="24"/>
              </w:rPr>
              <w:t>wie, kiedy i dlaczego USA przystąpiły</w:t>
            </w:r>
            <w:r>
              <w:rPr>
                <w:spacing w:val="1"/>
                <w:sz w:val="24"/>
              </w:rPr>
              <w:t xml:space="preserve"> </w:t>
            </w:r>
            <w:r>
              <w:rPr>
                <w:sz w:val="24"/>
              </w:rPr>
              <w:t>do</w:t>
            </w:r>
            <w:r>
              <w:rPr>
                <w:spacing w:val="-1"/>
                <w:sz w:val="24"/>
              </w:rPr>
              <w:t xml:space="preserve"> </w:t>
            </w:r>
            <w:r>
              <w:rPr>
                <w:sz w:val="24"/>
              </w:rPr>
              <w:t>działań wojennych;</w:t>
            </w:r>
          </w:p>
          <w:p w14:paraId="4A1F1EF0" w14:textId="77777777" w:rsidR="000D6F8E" w:rsidRDefault="00894FAD">
            <w:pPr>
              <w:pStyle w:val="TableParagraph"/>
              <w:numPr>
                <w:ilvl w:val="0"/>
                <w:numId w:val="15"/>
              </w:numPr>
              <w:tabs>
                <w:tab w:val="left" w:pos="818"/>
              </w:tabs>
              <w:spacing w:before="4" w:line="237" w:lineRule="auto"/>
              <w:ind w:right="100" w:hanging="360"/>
              <w:rPr>
                <w:sz w:val="24"/>
              </w:rPr>
            </w:pPr>
            <w:r>
              <w:rPr>
                <w:sz w:val="24"/>
              </w:rPr>
              <w:t>omawia</w:t>
            </w:r>
            <w:r>
              <w:rPr>
                <w:spacing w:val="1"/>
                <w:sz w:val="24"/>
              </w:rPr>
              <w:t xml:space="preserve"> </w:t>
            </w:r>
            <w:r>
              <w:rPr>
                <w:sz w:val="24"/>
              </w:rPr>
              <w:t>przebieg</w:t>
            </w:r>
            <w:r>
              <w:rPr>
                <w:spacing w:val="1"/>
                <w:sz w:val="24"/>
              </w:rPr>
              <w:t xml:space="preserve"> </w:t>
            </w:r>
            <w:r>
              <w:rPr>
                <w:sz w:val="24"/>
              </w:rPr>
              <w:t>wojny</w:t>
            </w:r>
            <w:r>
              <w:rPr>
                <w:spacing w:val="1"/>
                <w:sz w:val="24"/>
              </w:rPr>
              <w:t xml:space="preserve"> </w:t>
            </w:r>
            <w:r>
              <w:rPr>
                <w:sz w:val="24"/>
              </w:rPr>
              <w:t>w</w:t>
            </w:r>
            <w:r>
              <w:rPr>
                <w:spacing w:val="60"/>
                <w:sz w:val="24"/>
              </w:rPr>
              <w:t xml:space="preserve"> </w:t>
            </w:r>
            <w:r>
              <w:rPr>
                <w:sz w:val="24"/>
              </w:rPr>
              <w:t>ostatnim</w:t>
            </w:r>
            <w:r>
              <w:rPr>
                <w:spacing w:val="1"/>
                <w:sz w:val="24"/>
              </w:rPr>
              <w:t xml:space="preserve"> </w:t>
            </w:r>
            <w:r>
              <w:rPr>
                <w:sz w:val="24"/>
              </w:rPr>
              <w:t>roku</w:t>
            </w:r>
            <w:r>
              <w:rPr>
                <w:spacing w:val="-2"/>
                <w:sz w:val="24"/>
              </w:rPr>
              <w:t xml:space="preserve"> </w:t>
            </w:r>
            <w:r>
              <w:rPr>
                <w:sz w:val="24"/>
              </w:rPr>
              <w:t>jej trwania,</w:t>
            </w:r>
          </w:p>
          <w:p w14:paraId="4A1F1EF1" w14:textId="77777777" w:rsidR="000D6F8E" w:rsidRDefault="00894FAD">
            <w:pPr>
              <w:pStyle w:val="TableParagraph"/>
              <w:numPr>
                <w:ilvl w:val="0"/>
                <w:numId w:val="15"/>
              </w:numPr>
              <w:tabs>
                <w:tab w:val="left" w:pos="818"/>
              </w:tabs>
              <w:spacing w:before="5" w:line="237" w:lineRule="auto"/>
              <w:ind w:right="98" w:hanging="360"/>
              <w:rPr>
                <w:sz w:val="24"/>
              </w:rPr>
            </w:pPr>
            <w:r>
              <w:rPr>
                <w:sz w:val="24"/>
              </w:rPr>
              <w:t>wie,</w:t>
            </w:r>
            <w:r>
              <w:rPr>
                <w:spacing w:val="1"/>
                <w:sz w:val="24"/>
              </w:rPr>
              <w:t xml:space="preserve"> </w:t>
            </w:r>
            <w:r>
              <w:rPr>
                <w:sz w:val="24"/>
              </w:rPr>
              <w:t>gdzie</w:t>
            </w:r>
            <w:r>
              <w:rPr>
                <w:spacing w:val="1"/>
                <w:sz w:val="24"/>
              </w:rPr>
              <w:t xml:space="preserve"> </w:t>
            </w:r>
            <w:r>
              <w:rPr>
                <w:sz w:val="24"/>
              </w:rPr>
              <w:t>zostało</w:t>
            </w:r>
            <w:r>
              <w:rPr>
                <w:spacing w:val="1"/>
                <w:sz w:val="24"/>
              </w:rPr>
              <w:t xml:space="preserve"> </w:t>
            </w:r>
            <w:r>
              <w:rPr>
                <w:sz w:val="24"/>
              </w:rPr>
              <w:t>podpisane</w:t>
            </w:r>
            <w:r>
              <w:rPr>
                <w:spacing w:val="1"/>
                <w:sz w:val="24"/>
              </w:rPr>
              <w:t xml:space="preserve"> </w:t>
            </w:r>
            <w:r>
              <w:rPr>
                <w:sz w:val="24"/>
              </w:rPr>
              <w:t>zawieszenie</w:t>
            </w:r>
            <w:r>
              <w:rPr>
                <w:spacing w:val="-1"/>
                <w:sz w:val="24"/>
              </w:rPr>
              <w:t xml:space="preserve"> </w:t>
            </w:r>
            <w:r>
              <w:rPr>
                <w:sz w:val="24"/>
              </w:rPr>
              <w:t>broni,</w:t>
            </w:r>
          </w:p>
          <w:p w14:paraId="4A1F1EF2" w14:textId="77777777" w:rsidR="000D6F8E" w:rsidRDefault="00894FAD">
            <w:pPr>
              <w:pStyle w:val="TableParagraph"/>
              <w:numPr>
                <w:ilvl w:val="0"/>
                <w:numId w:val="15"/>
              </w:numPr>
              <w:tabs>
                <w:tab w:val="left" w:pos="818"/>
              </w:tabs>
              <w:spacing w:before="2"/>
              <w:ind w:right="94" w:hanging="360"/>
              <w:rPr>
                <w:sz w:val="24"/>
              </w:rPr>
            </w:pPr>
            <w:r>
              <w:rPr>
                <w:sz w:val="24"/>
              </w:rPr>
              <w:t>przedstawia</w:t>
            </w:r>
            <w:r>
              <w:rPr>
                <w:spacing w:val="1"/>
                <w:sz w:val="24"/>
              </w:rPr>
              <w:t xml:space="preserve"> </w:t>
            </w:r>
            <w:r>
              <w:rPr>
                <w:sz w:val="24"/>
              </w:rPr>
              <w:t>sytuację</w:t>
            </w:r>
            <w:r>
              <w:rPr>
                <w:spacing w:val="1"/>
                <w:sz w:val="24"/>
              </w:rPr>
              <w:t xml:space="preserve"> </w:t>
            </w:r>
            <w:r>
              <w:rPr>
                <w:sz w:val="24"/>
              </w:rPr>
              <w:t>w</w:t>
            </w:r>
            <w:r>
              <w:rPr>
                <w:spacing w:val="1"/>
                <w:sz w:val="24"/>
              </w:rPr>
              <w:t xml:space="preserve"> </w:t>
            </w:r>
            <w:r>
              <w:rPr>
                <w:sz w:val="24"/>
              </w:rPr>
              <w:t>państwach</w:t>
            </w:r>
            <w:r>
              <w:rPr>
                <w:spacing w:val="1"/>
                <w:sz w:val="24"/>
              </w:rPr>
              <w:t xml:space="preserve"> </w:t>
            </w:r>
            <w:r>
              <w:rPr>
                <w:sz w:val="24"/>
              </w:rPr>
              <w:t xml:space="preserve">zaborczych  </w:t>
            </w:r>
            <w:r>
              <w:rPr>
                <w:spacing w:val="36"/>
                <w:sz w:val="24"/>
              </w:rPr>
              <w:t xml:space="preserve"> </w:t>
            </w:r>
            <w:r>
              <w:rPr>
                <w:sz w:val="24"/>
              </w:rPr>
              <w:t xml:space="preserve">w   </w:t>
            </w:r>
            <w:r>
              <w:rPr>
                <w:spacing w:val="34"/>
                <w:sz w:val="24"/>
              </w:rPr>
              <w:t xml:space="preserve"> </w:t>
            </w:r>
            <w:r>
              <w:rPr>
                <w:sz w:val="24"/>
              </w:rPr>
              <w:t xml:space="preserve">chwili   </w:t>
            </w:r>
            <w:r>
              <w:rPr>
                <w:spacing w:val="36"/>
                <w:sz w:val="24"/>
              </w:rPr>
              <w:t xml:space="preserve"> </w:t>
            </w:r>
            <w:r>
              <w:rPr>
                <w:sz w:val="24"/>
              </w:rPr>
              <w:t>zakończenia</w:t>
            </w:r>
            <w:r>
              <w:rPr>
                <w:spacing w:val="-58"/>
                <w:sz w:val="24"/>
              </w:rPr>
              <w:t xml:space="preserve"> </w:t>
            </w:r>
            <w:r>
              <w:rPr>
                <w:sz w:val="24"/>
              </w:rPr>
              <w:t>I</w:t>
            </w:r>
            <w:r>
              <w:rPr>
                <w:spacing w:val="-2"/>
                <w:sz w:val="24"/>
              </w:rPr>
              <w:t xml:space="preserve"> </w:t>
            </w:r>
            <w:r>
              <w:rPr>
                <w:sz w:val="24"/>
              </w:rPr>
              <w:t>wojny</w:t>
            </w:r>
            <w:r>
              <w:rPr>
                <w:spacing w:val="-5"/>
                <w:sz w:val="24"/>
              </w:rPr>
              <w:t xml:space="preserve"> </w:t>
            </w:r>
            <w:r>
              <w:rPr>
                <w:sz w:val="24"/>
              </w:rPr>
              <w:t>światowej,</w:t>
            </w:r>
          </w:p>
        </w:tc>
      </w:tr>
    </w:tbl>
    <w:p w14:paraId="4A1F1EF4" w14:textId="77777777" w:rsidR="000D6F8E" w:rsidRDefault="000D6F8E">
      <w:pPr>
        <w:jc w:val="both"/>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F1F" w14:textId="77777777">
        <w:trPr>
          <w:trHeight w:val="12507"/>
        </w:trPr>
        <w:tc>
          <w:tcPr>
            <w:tcW w:w="4830" w:type="dxa"/>
          </w:tcPr>
          <w:p w14:paraId="4A1F1EF5" w14:textId="77777777" w:rsidR="000D6F8E" w:rsidRDefault="00894FAD">
            <w:pPr>
              <w:pStyle w:val="TableParagraph"/>
              <w:numPr>
                <w:ilvl w:val="0"/>
                <w:numId w:val="14"/>
              </w:numPr>
              <w:tabs>
                <w:tab w:val="left" w:pos="816"/>
              </w:tabs>
              <w:spacing w:before="7" w:line="225" w:lineRule="auto"/>
              <w:ind w:right="97"/>
              <w:rPr>
                <w:sz w:val="24"/>
              </w:rPr>
            </w:pPr>
            <w:r>
              <w:rPr>
                <w:position w:val="1"/>
                <w:sz w:val="24"/>
              </w:rPr>
              <w:lastRenderedPageBreak/>
              <w:t>zna</w:t>
            </w:r>
            <w:r>
              <w:rPr>
                <w:spacing w:val="1"/>
                <w:position w:val="1"/>
                <w:sz w:val="24"/>
              </w:rPr>
              <w:t xml:space="preserve"> </w:t>
            </w:r>
            <w:r>
              <w:rPr>
                <w:position w:val="1"/>
                <w:sz w:val="24"/>
              </w:rPr>
              <w:t>cele,</w:t>
            </w:r>
            <w:r>
              <w:rPr>
                <w:spacing w:val="1"/>
                <w:position w:val="1"/>
                <w:sz w:val="24"/>
              </w:rPr>
              <w:t xml:space="preserve"> </w:t>
            </w:r>
            <w:r>
              <w:rPr>
                <w:position w:val="1"/>
                <w:sz w:val="24"/>
              </w:rPr>
              <w:t>które</w:t>
            </w:r>
            <w:r>
              <w:rPr>
                <w:spacing w:val="1"/>
                <w:position w:val="1"/>
                <w:sz w:val="24"/>
              </w:rPr>
              <w:t xml:space="preserve"> </w:t>
            </w:r>
            <w:r>
              <w:rPr>
                <w:position w:val="1"/>
                <w:sz w:val="24"/>
              </w:rPr>
              <w:t>stawiali</w:t>
            </w:r>
            <w:r>
              <w:rPr>
                <w:spacing w:val="1"/>
                <w:position w:val="1"/>
                <w:sz w:val="24"/>
              </w:rPr>
              <w:t xml:space="preserve"> </w:t>
            </w:r>
            <w:r>
              <w:rPr>
                <w:position w:val="1"/>
                <w:sz w:val="24"/>
              </w:rPr>
              <w:t>sobie</w:t>
            </w:r>
            <w:r>
              <w:rPr>
                <w:spacing w:val="1"/>
                <w:position w:val="1"/>
                <w:sz w:val="24"/>
              </w:rPr>
              <w:t xml:space="preserve"> </w:t>
            </w:r>
            <w:r>
              <w:rPr>
                <w:position w:val="1"/>
                <w:sz w:val="24"/>
              </w:rPr>
              <w:t>Węgrzy</w:t>
            </w:r>
            <w:r>
              <w:rPr>
                <w:spacing w:val="-57"/>
                <w:position w:val="1"/>
                <w:sz w:val="24"/>
              </w:rPr>
              <w:t xml:space="preserve"> </w:t>
            </w:r>
            <w:r>
              <w:rPr>
                <w:sz w:val="24"/>
              </w:rPr>
              <w:t>rozpoczynający</w:t>
            </w:r>
            <w:r>
              <w:rPr>
                <w:spacing w:val="-6"/>
                <w:sz w:val="24"/>
              </w:rPr>
              <w:t xml:space="preserve"> </w:t>
            </w:r>
            <w:r>
              <w:rPr>
                <w:sz w:val="24"/>
              </w:rPr>
              <w:t>powstanie</w:t>
            </w:r>
          </w:p>
          <w:p w14:paraId="4A1F1EF6" w14:textId="77777777" w:rsidR="000D6F8E" w:rsidRDefault="00894FAD">
            <w:pPr>
              <w:pStyle w:val="TableParagraph"/>
              <w:numPr>
                <w:ilvl w:val="0"/>
                <w:numId w:val="14"/>
              </w:numPr>
              <w:tabs>
                <w:tab w:val="left" w:pos="816"/>
              </w:tabs>
              <w:spacing w:before="4" w:line="287" w:lineRule="exact"/>
              <w:ind w:hanging="361"/>
              <w:rPr>
                <w:sz w:val="24"/>
              </w:rPr>
            </w:pPr>
            <w:r>
              <w:rPr>
                <w:position w:val="1"/>
                <w:sz w:val="24"/>
              </w:rPr>
              <w:t>zna</w:t>
            </w:r>
            <w:r>
              <w:rPr>
                <w:spacing w:val="-1"/>
                <w:position w:val="1"/>
                <w:sz w:val="24"/>
              </w:rPr>
              <w:t xml:space="preserve"> </w:t>
            </w:r>
            <w:r>
              <w:rPr>
                <w:position w:val="1"/>
                <w:sz w:val="24"/>
              </w:rPr>
              <w:t>postać</w:t>
            </w:r>
            <w:r>
              <w:rPr>
                <w:spacing w:val="-1"/>
                <w:position w:val="1"/>
                <w:sz w:val="24"/>
              </w:rPr>
              <w:t xml:space="preserve"> </w:t>
            </w:r>
            <w:r>
              <w:rPr>
                <w:position w:val="1"/>
                <w:sz w:val="24"/>
              </w:rPr>
              <w:t>Józefa</w:t>
            </w:r>
            <w:r>
              <w:rPr>
                <w:spacing w:val="-2"/>
                <w:position w:val="1"/>
                <w:sz w:val="24"/>
              </w:rPr>
              <w:t xml:space="preserve"> </w:t>
            </w:r>
            <w:r>
              <w:rPr>
                <w:position w:val="1"/>
                <w:sz w:val="24"/>
              </w:rPr>
              <w:t>Bema,</w:t>
            </w:r>
          </w:p>
          <w:p w14:paraId="4A1F1EF9" w14:textId="77777777" w:rsidR="000D6F8E" w:rsidRDefault="00894FAD">
            <w:pPr>
              <w:pStyle w:val="TableParagraph"/>
              <w:numPr>
                <w:ilvl w:val="0"/>
                <w:numId w:val="14"/>
              </w:numPr>
              <w:tabs>
                <w:tab w:val="left" w:pos="816"/>
                <w:tab w:val="left" w:pos="2176"/>
                <w:tab w:val="left" w:pos="3507"/>
              </w:tabs>
              <w:spacing w:before="12" w:line="232" w:lineRule="auto"/>
              <w:ind w:right="96"/>
              <w:rPr>
                <w:sz w:val="24"/>
              </w:rPr>
            </w:pPr>
            <w:r>
              <w:rPr>
                <w:position w:val="1"/>
                <w:sz w:val="24"/>
              </w:rPr>
              <w:t>opisuje</w:t>
            </w:r>
            <w:r>
              <w:rPr>
                <w:position w:val="1"/>
                <w:sz w:val="24"/>
              </w:rPr>
              <w:tab/>
              <w:t>rozwój</w:t>
            </w:r>
            <w:r>
              <w:rPr>
                <w:position w:val="1"/>
                <w:sz w:val="24"/>
              </w:rPr>
              <w:tab/>
            </w:r>
            <w:r>
              <w:rPr>
                <w:spacing w:val="-1"/>
                <w:position w:val="1"/>
                <w:sz w:val="24"/>
              </w:rPr>
              <w:t>gospodarczy</w:t>
            </w:r>
            <w:r>
              <w:rPr>
                <w:spacing w:val="-58"/>
                <w:position w:val="1"/>
                <w:sz w:val="24"/>
              </w:rPr>
              <w:t xml:space="preserve"> </w:t>
            </w:r>
            <w:r>
              <w:rPr>
                <w:sz w:val="24"/>
              </w:rPr>
              <w:t>i demograficzny       przełomu       XVIII</w:t>
            </w:r>
            <w:r>
              <w:rPr>
                <w:spacing w:val="-57"/>
                <w:sz w:val="24"/>
              </w:rPr>
              <w:t xml:space="preserve"> </w:t>
            </w:r>
            <w:r>
              <w:rPr>
                <w:sz w:val="24"/>
              </w:rPr>
              <w:t>i</w:t>
            </w:r>
            <w:r>
              <w:rPr>
                <w:spacing w:val="-1"/>
                <w:sz w:val="24"/>
              </w:rPr>
              <w:t xml:space="preserve"> </w:t>
            </w:r>
            <w:r>
              <w:rPr>
                <w:sz w:val="24"/>
              </w:rPr>
              <w:t>XIX</w:t>
            </w:r>
            <w:r>
              <w:rPr>
                <w:spacing w:val="-1"/>
                <w:sz w:val="24"/>
              </w:rPr>
              <w:t xml:space="preserve"> </w:t>
            </w:r>
            <w:r>
              <w:rPr>
                <w:sz w:val="24"/>
              </w:rPr>
              <w:t>w.,</w:t>
            </w:r>
          </w:p>
          <w:p w14:paraId="4A1F1EFA" w14:textId="77777777" w:rsidR="000D6F8E" w:rsidRDefault="00894FAD">
            <w:pPr>
              <w:pStyle w:val="TableParagraph"/>
              <w:numPr>
                <w:ilvl w:val="0"/>
                <w:numId w:val="14"/>
              </w:numPr>
              <w:tabs>
                <w:tab w:val="left" w:pos="815"/>
                <w:tab w:val="left" w:pos="816"/>
              </w:tabs>
              <w:spacing w:before="20" w:line="225" w:lineRule="auto"/>
              <w:ind w:right="102"/>
              <w:jc w:val="left"/>
              <w:rPr>
                <w:sz w:val="24"/>
              </w:rPr>
            </w:pPr>
            <w:r>
              <w:rPr>
                <w:position w:val="1"/>
                <w:sz w:val="24"/>
              </w:rPr>
              <w:t>wskazuje</w:t>
            </w:r>
            <w:r>
              <w:rPr>
                <w:spacing w:val="1"/>
                <w:position w:val="1"/>
                <w:sz w:val="24"/>
              </w:rPr>
              <w:t xml:space="preserve"> </w:t>
            </w:r>
            <w:r>
              <w:rPr>
                <w:position w:val="1"/>
                <w:sz w:val="24"/>
              </w:rPr>
              <w:t>kraje,</w:t>
            </w:r>
            <w:r>
              <w:rPr>
                <w:spacing w:val="1"/>
                <w:position w:val="1"/>
                <w:sz w:val="24"/>
              </w:rPr>
              <w:t xml:space="preserve"> </w:t>
            </w:r>
            <w:r>
              <w:rPr>
                <w:position w:val="1"/>
                <w:sz w:val="24"/>
              </w:rPr>
              <w:t>w</w:t>
            </w:r>
            <w:r>
              <w:rPr>
                <w:spacing w:val="1"/>
                <w:position w:val="1"/>
                <w:sz w:val="24"/>
              </w:rPr>
              <w:t xml:space="preserve"> </w:t>
            </w:r>
            <w:r>
              <w:rPr>
                <w:position w:val="1"/>
                <w:sz w:val="24"/>
              </w:rPr>
              <w:t>których</w:t>
            </w:r>
            <w:r>
              <w:rPr>
                <w:spacing w:val="1"/>
                <w:position w:val="1"/>
                <w:sz w:val="24"/>
              </w:rPr>
              <w:t xml:space="preserve"> </w:t>
            </w:r>
            <w:r>
              <w:rPr>
                <w:position w:val="1"/>
                <w:sz w:val="24"/>
              </w:rPr>
              <w:t>następował</w:t>
            </w:r>
            <w:r>
              <w:rPr>
                <w:spacing w:val="-57"/>
                <w:position w:val="1"/>
                <w:sz w:val="24"/>
              </w:rPr>
              <w:t xml:space="preserve"> </w:t>
            </w:r>
            <w:r>
              <w:rPr>
                <w:sz w:val="24"/>
              </w:rPr>
              <w:t>najszybszy</w:t>
            </w:r>
            <w:r>
              <w:rPr>
                <w:spacing w:val="-6"/>
                <w:sz w:val="24"/>
              </w:rPr>
              <w:t xml:space="preserve"> </w:t>
            </w:r>
            <w:r>
              <w:rPr>
                <w:sz w:val="24"/>
              </w:rPr>
              <w:t>rozwój</w:t>
            </w:r>
            <w:r>
              <w:rPr>
                <w:spacing w:val="1"/>
                <w:sz w:val="24"/>
              </w:rPr>
              <w:t xml:space="preserve"> </w:t>
            </w:r>
            <w:r>
              <w:rPr>
                <w:sz w:val="24"/>
              </w:rPr>
              <w:t>gospodarczy;</w:t>
            </w:r>
          </w:p>
          <w:p w14:paraId="4A1F1EFB" w14:textId="77777777" w:rsidR="000D6F8E" w:rsidRDefault="00894FAD">
            <w:pPr>
              <w:pStyle w:val="TableParagraph"/>
              <w:numPr>
                <w:ilvl w:val="0"/>
                <w:numId w:val="14"/>
              </w:numPr>
              <w:tabs>
                <w:tab w:val="left" w:pos="815"/>
                <w:tab w:val="left" w:pos="816"/>
              </w:tabs>
              <w:spacing w:before="17" w:line="228" w:lineRule="auto"/>
              <w:ind w:right="101"/>
              <w:jc w:val="left"/>
              <w:rPr>
                <w:sz w:val="24"/>
              </w:rPr>
            </w:pPr>
            <w:r>
              <w:rPr>
                <w:position w:val="1"/>
                <w:sz w:val="24"/>
              </w:rPr>
              <w:t>ocenia</w:t>
            </w:r>
            <w:r>
              <w:rPr>
                <w:spacing w:val="48"/>
                <w:position w:val="1"/>
                <w:sz w:val="24"/>
              </w:rPr>
              <w:t xml:space="preserve"> </w:t>
            </w:r>
            <w:r>
              <w:rPr>
                <w:position w:val="1"/>
                <w:sz w:val="24"/>
              </w:rPr>
              <w:t>wpływ</w:t>
            </w:r>
            <w:r>
              <w:rPr>
                <w:spacing w:val="48"/>
                <w:position w:val="1"/>
                <w:sz w:val="24"/>
              </w:rPr>
              <w:t xml:space="preserve"> </w:t>
            </w:r>
            <w:r>
              <w:rPr>
                <w:position w:val="1"/>
                <w:sz w:val="24"/>
              </w:rPr>
              <w:t>wynalazków</w:t>
            </w:r>
            <w:r>
              <w:rPr>
                <w:spacing w:val="48"/>
                <w:position w:val="1"/>
                <w:sz w:val="24"/>
              </w:rPr>
              <w:t xml:space="preserve"> </w:t>
            </w:r>
            <w:r>
              <w:rPr>
                <w:position w:val="1"/>
                <w:sz w:val="24"/>
              </w:rPr>
              <w:t>na</w:t>
            </w:r>
            <w:r>
              <w:rPr>
                <w:spacing w:val="48"/>
                <w:position w:val="1"/>
                <w:sz w:val="24"/>
              </w:rPr>
              <w:t xml:space="preserve"> </w:t>
            </w:r>
            <w:r>
              <w:rPr>
                <w:position w:val="1"/>
                <w:sz w:val="24"/>
              </w:rPr>
              <w:t>życie</w:t>
            </w:r>
            <w:r>
              <w:rPr>
                <w:spacing w:val="-57"/>
                <w:position w:val="1"/>
                <w:sz w:val="24"/>
              </w:rPr>
              <w:t xml:space="preserve"> </w:t>
            </w:r>
            <w:r>
              <w:rPr>
                <w:sz w:val="24"/>
              </w:rPr>
              <w:t>codzienne</w:t>
            </w:r>
          </w:p>
          <w:p w14:paraId="4A1F1EFC" w14:textId="77777777" w:rsidR="000D6F8E" w:rsidRDefault="00894FAD">
            <w:pPr>
              <w:pStyle w:val="TableParagraph"/>
              <w:numPr>
                <w:ilvl w:val="0"/>
                <w:numId w:val="14"/>
              </w:numPr>
              <w:tabs>
                <w:tab w:val="left" w:pos="815"/>
                <w:tab w:val="left" w:pos="816"/>
                <w:tab w:val="left" w:pos="2214"/>
                <w:tab w:val="left" w:pos="3744"/>
              </w:tabs>
              <w:spacing w:before="17" w:line="225" w:lineRule="auto"/>
              <w:ind w:right="99"/>
              <w:jc w:val="left"/>
              <w:rPr>
                <w:sz w:val="24"/>
              </w:rPr>
            </w:pPr>
            <w:r>
              <w:rPr>
                <w:position w:val="1"/>
                <w:sz w:val="24"/>
              </w:rPr>
              <w:t>opisuje</w:t>
            </w:r>
            <w:r>
              <w:rPr>
                <w:position w:val="1"/>
                <w:sz w:val="24"/>
              </w:rPr>
              <w:tab/>
              <w:t>przebieg</w:t>
            </w:r>
            <w:r>
              <w:rPr>
                <w:position w:val="1"/>
                <w:sz w:val="24"/>
              </w:rPr>
              <w:tab/>
            </w:r>
            <w:r>
              <w:rPr>
                <w:spacing w:val="-1"/>
                <w:position w:val="1"/>
                <w:sz w:val="24"/>
              </w:rPr>
              <w:t>powstania</w:t>
            </w:r>
            <w:r>
              <w:rPr>
                <w:spacing w:val="-57"/>
                <w:position w:val="1"/>
                <w:sz w:val="24"/>
              </w:rPr>
              <w:t xml:space="preserve"> </w:t>
            </w:r>
            <w:r>
              <w:rPr>
                <w:sz w:val="24"/>
              </w:rPr>
              <w:t>listopadowego,</w:t>
            </w:r>
          </w:p>
          <w:p w14:paraId="4A1F1EFD" w14:textId="77777777" w:rsidR="000D6F8E" w:rsidRDefault="00894FAD">
            <w:pPr>
              <w:pStyle w:val="TableParagraph"/>
              <w:numPr>
                <w:ilvl w:val="0"/>
                <w:numId w:val="14"/>
              </w:numPr>
              <w:tabs>
                <w:tab w:val="left" w:pos="815"/>
                <w:tab w:val="left" w:pos="816"/>
              </w:tabs>
              <w:spacing w:before="17" w:line="228" w:lineRule="auto"/>
              <w:ind w:right="96"/>
              <w:jc w:val="left"/>
              <w:rPr>
                <w:sz w:val="24"/>
              </w:rPr>
            </w:pPr>
            <w:r>
              <w:rPr>
                <w:position w:val="1"/>
                <w:sz w:val="24"/>
              </w:rPr>
              <w:t>wie,</w:t>
            </w:r>
            <w:r>
              <w:rPr>
                <w:spacing w:val="49"/>
                <w:position w:val="1"/>
                <w:sz w:val="24"/>
              </w:rPr>
              <w:t xml:space="preserve"> </w:t>
            </w:r>
            <w:r>
              <w:rPr>
                <w:position w:val="1"/>
                <w:sz w:val="24"/>
              </w:rPr>
              <w:t>jakie</w:t>
            </w:r>
            <w:r>
              <w:rPr>
                <w:spacing w:val="49"/>
                <w:position w:val="1"/>
                <w:sz w:val="24"/>
              </w:rPr>
              <w:t xml:space="preserve"> </w:t>
            </w:r>
            <w:r>
              <w:rPr>
                <w:position w:val="1"/>
                <w:sz w:val="24"/>
              </w:rPr>
              <w:t>zmiany</w:t>
            </w:r>
            <w:r>
              <w:rPr>
                <w:spacing w:val="42"/>
                <w:position w:val="1"/>
                <w:sz w:val="24"/>
              </w:rPr>
              <w:t xml:space="preserve"> </w:t>
            </w:r>
            <w:r>
              <w:rPr>
                <w:position w:val="1"/>
                <w:sz w:val="24"/>
              </w:rPr>
              <w:t>przyniósł</w:t>
            </w:r>
            <w:r>
              <w:rPr>
                <w:spacing w:val="51"/>
                <w:position w:val="1"/>
                <w:sz w:val="24"/>
              </w:rPr>
              <w:t xml:space="preserve"> </w:t>
            </w:r>
            <w:r>
              <w:rPr>
                <w:position w:val="1"/>
                <w:sz w:val="24"/>
              </w:rPr>
              <w:t>w</w:t>
            </w:r>
            <w:r>
              <w:rPr>
                <w:spacing w:val="2"/>
                <w:position w:val="1"/>
                <w:sz w:val="24"/>
              </w:rPr>
              <w:t xml:space="preserve"> </w:t>
            </w:r>
            <w:r>
              <w:rPr>
                <w:position w:val="1"/>
                <w:sz w:val="24"/>
              </w:rPr>
              <w:t>Europie</w:t>
            </w:r>
            <w:r>
              <w:rPr>
                <w:spacing w:val="-57"/>
                <w:position w:val="1"/>
                <w:sz w:val="24"/>
              </w:rPr>
              <w:t xml:space="preserve"> </w:t>
            </w:r>
            <w:r>
              <w:rPr>
                <w:sz w:val="24"/>
              </w:rPr>
              <w:t>kongres</w:t>
            </w:r>
            <w:r>
              <w:rPr>
                <w:spacing w:val="-2"/>
                <w:sz w:val="24"/>
              </w:rPr>
              <w:t xml:space="preserve"> </w:t>
            </w:r>
            <w:r>
              <w:rPr>
                <w:sz w:val="24"/>
              </w:rPr>
              <w:t>wiedeński,</w:t>
            </w:r>
          </w:p>
          <w:p w14:paraId="4A1F1EFE" w14:textId="77777777" w:rsidR="000D6F8E" w:rsidRDefault="00894FAD">
            <w:pPr>
              <w:pStyle w:val="TableParagraph"/>
              <w:numPr>
                <w:ilvl w:val="0"/>
                <w:numId w:val="14"/>
              </w:numPr>
              <w:tabs>
                <w:tab w:val="left" w:pos="815"/>
                <w:tab w:val="left" w:pos="816"/>
              </w:tabs>
              <w:spacing w:before="17" w:line="225" w:lineRule="auto"/>
              <w:ind w:right="99"/>
              <w:jc w:val="left"/>
              <w:rPr>
                <w:sz w:val="24"/>
              </w:rPr>
            </w:pPr>
            <w:r>
              <w:rPr>
                <w:position w:val="1"/>
                <w:sz w:val="24"/>
              </w:rPr>
              <w:t>charakteryzuje</w:t>
            </w:r>
            <w:r>
              <w:rPr>
                <w:spacing w:val="56"/>
                <w:position w:val="1"/>
                <w:sz w:val="24"/>
              </w:rPr>
              <w:t xml:space="preserve"> </w:t>
            </w:r>
            <w:r>
              <w:rPr>
                <w:position w:val="1"/>
                <w:sz w:val="24"/>
              </w:rPr>
              <w:t>położenie</w:t>
            </w:r>
            <w:r>
              <w:rPr>
                <w:spacing w:val="57"/>
                <w:position w:val="1"/>
                <w:sz w:val="24"/>
              </w:rPr>
              <w:t xml:space="preserve"> </w:t>
            </w:r>
            <w:r>
              <w:rPr>
                <w:position w:val="1"/>
                <w:sz w:val="24"/>
              </w:rPr>
              <w:t>Polaków</w:t>
            </w:r>
            <w:r>
              <w:rPr>
                <w:spacing w:val="57"/>
                <w:position w:val="1"/>
                <w:sz w:val="24"/>
              </w:rPr>
              <w:t xml:space="preserve"> </w:t>
            </w:r>
            <w:r>
              <w:rPr>
                <w:position w:val="1"/>
                <w:sz w:val="24"/>
              </w:rPr>
              <w:t>pod</w:t>
            </w:r>
            <w:r>
              <w:rPr>
                <w:spacing w:val="-57"/>
                <w:position w:val="1"/>
                <w:sz w:val="24"/>
              </w:rPr>
              <w:t xml:space="preserve"> </w:t>
            </w:r>
            <w:r>
              <w:rPr>
                <w:sz w:val="24"/>
              </w:rPr>
              <w:t>trzema</w:t>
            </w:r>
            <w:r>
              <w:rPr>
                <w:spacing w:val="-1"/>
                <w:sz w:val="24"/>
              </w:rPr>
              <w:t xml:space="preserve"> </w:t>
            </w:r>
            <w:r>
              <w:rPr>
                <w:sz w:val="24"/>
              </w:rPr>
              <w:t>zaborami,</w:t>
            </w:r>
          </w:p>
          <w:p w14:paraId="4A1F1EFF" w14:textId="77777777" w:rsidR="000D6F8E" w:rsidRDefault="00894FAD">
            <w:pPr>
              <w:pStyle w:val="TableParagraph"/>
              <w:numPr>
                <w:ilvl w:val="0"/>
                <w:numId w:val="14"/>
              </w:numPr>
              <w:tabs>
                <w:tab w:val="left" w:pos="815"/>
                <w:tab w:val="left" w:pos="816"/>
              </w:tabs>
              <w:spacing w:before="4" w:line="287" w:lineRule="exact"/>
              <w:ind w:hanging="361"/>
              <w:jc w:val="left"/>
              <w:rPr>
                <w:sz w:val="24"/>
              </w:rPr>
            </w:pPr>
            <w:r>
              <w:rPr>
                <w:position w:val="1"/>
                <w:sz w:val="24"/>
              </w:rPr>
              <w:t>zna tapy</w:t>
            </w:r>
            <w:r>
              <w:rPr>
                <w:spacing w:val="-4"/>
                <w:position w:val="1"/>
                <w:sz w:val="24"/>
              </w:rPr>
              <w:t xml:space="preserve"> </w:t>
            </w:r>
            <w:r>
              <w:rPr>
                <w:position w:val="1"/>
                <w:sz w:val="24"/>
              </w:rPr>
              <w:t>wojny</w:t>
            </w:r>
            <w:r>
              <w:rPr>
                <w:spacing w:val="-4"/>
                <w:position w:val="1"/>
                <w:sz w:val="24"/>
              </w:rPr>
              <w:t xml:space="preserve"> </w:t>
            </w:r>
            <w:r>
              <w:rPr>
                <w:position w:val="1"/>
                <w:sz w:val="24"/>
              </w:rPr>
              <w:t>krymskiej</w:t>
            </w:r>
          </w:p>
          <w:p w14:paraId="4A1F1F00" w14:textId="77777777" w:rsidR="000D6F8E" w:rsidRDefault="00894FAD">
            <w:pPr>
              <w:pStyle w:val="TableParagraph"/>
              <w:numPr>
                <w:ilvl w:val="0"/>
                <w:numId w:val="14"/>
              </w:numPr>
              <w:tabs>
                <w:tab w:val="left" w:pos="815"/>
                <w:tab w:val="left" w:pos="816"/>
                <w:tab w:val="left" w:pos="1511"/>
                <w:tab w:val="left" w:pos="2725"/>
                <w:tab w:val="left" w:pos="3847"/>
              </w:tabs>
              <w:spacing w:before="6" w:line="228" w:lineRule="auto"/>
              <w:ind w:right="99"/>
              <w:jc w:val="left"/>
              <w:rPr>
                <w:sz w:val="24"/>
              </w:rPr>
            </w:pPr>
            <w:r>
              <w:rPr>
                <w:position w:val="1"/>
                <w:sz w:val="24"/>
              </w:rPr>
              <w:t>zna</w:t>
            </w:r>
            <w:r>
              <w:rPr>
                <w:position w:val="1"/>
                <w:sz w:val="24"/>
              </w:rPr>
              <w:tab/>
              <w:t>postacie:</w:t>
            </w:r>
            <w:r>
              <w:rPr>
                <w:position w:val="1"/>
                <w:sz w:val="24"/>
              </w:rPr>
              <w:tab/>
              <w:t>Camilla</w:t>
            </w:r>
            <w:r>
              <w:rPr>
                <w:position w:val="1"/>
                <w:sz w:val="24"/>
              </w:rPr>
              <w:tab/>
            </w:r>
            <w:r>
              <w:rPr>
                <w:spacing w:val="-1"/>
                <w:position w:val="1"/>
                <w:sz w:val="24"/>
              </w:rPr>
              <w:t>Cavoura,</w:t>
            </w:r>
            <w:r>
              <w:rPr>
                <w:spacing w:val="-57"/>
                <w:position w:val="1"/>
                <w:sz w:val="24"/>
              </w:rPr>
              <w:t xml:space="preserve"> </w:t>
            </w:r>
            <w:r>
              <w:rPr>
                <w:sz w:val="24"/>
              </w:rPr>
              <w:t>Giuseppe</w:t>
            </w:r>
            <w:r>
              <w:rPr>
                <w:spacing w:val="-2"/>
                <w:sz w:val="24"/>
              </w:rPr>
              <w:t xml:space="preserve"> </w:t>
            </w:r>
            <w:r>
              <w:rPr>
                <w:sz w:val="24"/>
              </w:rPr>
              <w:t>Garibaldiego,</w:t>
            </w:r>
          </w:p>
          <w:p w14:paraId="4A1F1F01" w14:textId="77777777" w:rsidR="000D6F8E" w:rsidRDefault="00894FAD">
            <w:pPr>
              <w:pStyle w:val="TableParagraph"/>
              <w:numPr>
                <w:ilvl w:val="0"/>
                <w:numId w:val="14"/>
              </w:numPr>
              <w:tabs>
                <w:tab w:val="left" w:pos="815"/>
                <w:tab w:val="left" w:pos="816"/>
              </w:tabs>
              <w:spacing w:before="3" w:line="286" w:lineRule="exact"/>
              <w:ind w:hanging="361"/>
              <w:jc w:val="left"/>
              <w:rPr>
                <w:sz w:val="24"/>
              </w:rPr>
            </w:pPr>
            <w:r>
              <w:rPr>
                <w:position w:val="1"/>
                <w:sz w:val="24"/>
              </w:rPr>
              <w:t>omawia etapy</w:t>
            </w:r>
            <w:r>
              <w:rPr>
                <w:spacing w:val="-5"/>
                <w:position w:val="1"/>
                <w:sz w:val="24"/>
              </w:rPr>
              <w:t xml:space="preserve"> </w:t>
            </w:r>
            <w:r>
              <w:rPr>
                <w:position w:val="1"/>
                <w:sz w:val="24"/>
              </w:rPr>
              <w:t>jednoczenia Włoch,</w:t>
            </w:r>
          </w:p>
          <w:p w14:paraId="4A1F1F02" w14:textId="77777777" w:rsidR="000D6F8E" w:rsidRDefault="00894FAD">
            <w:pPr>
              <w:pStyle w:val="TableParagraph"/>
              <w:numPr>
                <w:ilvl w:val="0"/>
                <w:numId w:val="14"/>
              </w:numPr>
              <w:tabs>
                <w:tab w:val="left" w:pos="816"/>
              </w:tabs>
              <w:spacing w:line="232" w:lineRule="auto"/>
              <w:ind w:right="100"/>
              <w:rPr>
                <w:sz w:val="24"/>
              </w:rPr>
            </w:pPr>
            <w:r>
              <w:rPr>
                <w:position w:val="1"/>
                <w:sz w:val="24"/>
              </w:rPr>
              <w:t>wskazuje</w:t>
            </w:r>
            <w:r>
              <w:rPr>
                <w:spacing w:val="1"/>
                <w:position w:val="1"/>
                <w:sz w:val="24"/>
              </w:rPr>
              <w:t xml:space="preserve"> </w:t>
            </w:r>
            <w:r>
              <w:rPr>
                <w:position w:val="1"/>
                <w:sz w:val="24"/>
              </w:rPr>
              <w:t>państwa</w:t>
            </w:r>
            <w:r>
              <w:rPr>
                <w:spacing w:val="1"/>
                <w:position w:val="1"/>
                <w:sz w:val="24"/>
              </w:rPr>
              <w:t xml:space="preserve"> </w:t>
            </w:r>
            <w:r>
              <w:rPr>
                <w:position w:val="1"/>
                <w:sz w:val="24"/>
              </w:rPr>
              <w:t>pokonane</w:t>
            </w:r>
            <w:r>
              <w:rPr>
                <w:spacing w:val="1"/>
                <w:position w:val="1"/>
                <w:sz w:val="24"/>
              </w:rPr>
              <w:t xml:space="preserve"> </w:t>
            </w:r>
            <w:r>
              <w:rPr>
                <w:position w:val="1"/>
                <w:sz w:val="24"/>
              </w:rPr>
              <w:t>przez</w:t>
            </w:r>
            <w:r>
              <w:rPr>
                <w:spacing w:val="-57"/>
                <w:position w:val="1"/>
                <w:sz w:val="24"/>
              </w:rPr>
              <w:t xml:space="preserve"> </w:t>
            </w:r>
            <w:r>
              <w:rPr>
                <w:sz w:val="24"/>
              </w:rPr>
              <w:t>Królestwo</w:t>
            </w:r>
            <w:r>
              <w:rPr>
                <w:spacing w:val="1"/>
                <w:sz w:val="24"/>
              </w:rPr>
              <w:t xml:space="preserve"> </w:t>
            </w:r>
            <w:r>
              <w:rPr>
                <w:sz w:val="24"/>
              </w:rPr>
              <w:t>Pruskie</w:t>
            </w:r>
            <w:r>
              <w:rPr>
                <w:spacing w:val="1"/>
                <w:sz w:val="24"/>
              </w:rPr>
              <w:t xml:space="preserve"> </w:t>
            </w:r>
            <w:r>
              <w:rPr>
                <w:sz w:val="24"/>
              </w:rPr>
              <w:t>dążące</w:t>
            </w:r>
            <w:r>
              <w:rPr>
                <w:spacing w:val="1"/>
                <w:sz w:val="24"/>
              </w:rPr>
              <w:t xml:space="preserve"> </w:t>
            </w:r>
            <w:r>
              <w:rPr>
                <w:sz w:val="24"/>
              </w:rPr>
              <w:t>do</w:t>
            </w:r>
            <w:r>
              <w:rPr>
                <w:spacing w:val="-57"/>
                <w:sz w:val="24"/>
              </w:rPr>
              <w:t xml:space="preserve"> </w:t>
            </w:r>
            <w:r>
              <w:rPr>
                <w:sz w:val="24"/>
              </w:rPr>
              <w:t>zjednoczenia</w:t>
            </w:r>
            <w:r>
              <w:rPr>
                <w:spacing w:val="-1"/>
                <w:sz w:val="24"/>
              </w:rPr>
              <w:t xml:space="preserve"> </w:t>
            </w:r>
            <w:r>
              <w:rPr>
                <w:sz w:val="24"/>
              </w:rPr>
              <w:t>Niemiec,</w:t>
            </w:r>
          </w:p>
          <w:p w14:paraId="4A1F1F03" w14:textId="77777777" w:rsidR="000D6F8E" w:rsidRDefault="00894FAD">
            <w:pPr>
              <w:pStyle w:val="TableParagraph"/>
              <w:numPr>
                <w:ilvl w:val="0"/>
                <w:numId w:val="14"/>
              </w:numPr>
              <w:tabs>
                <w:tab w:val="left" w:pos="816"/>
              </w:tabs>
              <w:spacing w:before="19" w:line="225" w:lineRule="auto"/>
              <w:ind w:right="98"/>
              <w:rPr>
                <w:sz w:val="24"/>
              </w:rPr>
            </w:pPr>
            <w:r>
              <w:rPr>
                <w:position w:val="1"/>
                <w:sz w:val="24"/>
              </w:rPr>
              <w:t>wskazuje na mapie większe kraje, które</w:t>
            </w:r>
            <w:r>
              <w:rPr>
                <w:spacing w:val="1"/>
                <w:position w:val="1"/>
                <w:sz w:val="24"/>
              </w:rPr>
              <w:t xml:space="preserve"> </w:t>
            </w:r>
            <w:r>
              <w:rPr>
                <w:sz w:val="24"/>
              </w:rPr>
              <w:t>weszły</w:t>
            </w:r>
            <w:r>
              <w:rPr>
                <w:spacing w:val="-7"/>
                <w:sz w:val="24"/>
              </w:rPr>
              <w:t xml:space="preserve"> </w:t>
            </w:r>
            <w:r>
              <w:rPr>
                <w:sz w:val="24"/>
              </w:rPr>
              <w:t>w</w:t>
            </w:r>
            <w:r>
              <w:rPr>
                <w:spacing w:val="-3"/>
                <w:sz w:val="24"/>
              </w:rPr>
              <w:t xml:space="preserve"> </w:t>
            </w:r>
            <w:r>
              <w:rPr>
                <w:sz w:val="24"/>
              </w:rPr>
              <w:t>skład</w:t>
            </w:r>
            <w:r>
              <w:rPr>
                <w:spacing w:val="-2"/>
                <w:sz w:val="24"/>
              </w:rPr>
              <w:t xml:space="preserve"> </w:t>
            </w:r>
            <w:r>
              <w:rPr>
                <w:sz w:val="24"/>
              </w:rPr>
              <w:t>cesarstwa</w:t>
            </w:r>
            <w:r>
              <w:rPr>
                <w:spacing w:val="-3"/>
                <w:sz w:val="24"/>
              </w:rPr>
              <w:t xml:space="preserve"> </w:t>
            </w:r>
            <w:r>
              <w:rPr>
                <w:sz w:val="24"/>
              </w:rPr>
              <w:t>niemieckiego,</w:t>
            </w:r>
          </w:p>
          <w:p w14:paraId="4A1F1F04" w14:textId="77777777" w:rsidR="000D6F8E" w:rsidRDefault="00894FAD">
            <w:pPr>
              <w:pStyle w:val="TableParagraph"/>
              <w:numPr>
                <w:ilvl w:val="0"/>
                <w:numId w:val="14"/>
              </w:numPr>
              <w:tabs>
                <w:tab w:val="left" w:pos="816"/>
              </w:tabs>
              <w:spacing w:before="12" w:line="232" w:lineRule="auto"/>
              <w:ind w:right="94"/>
              <w:rPr>
                <w:sz w:val="24"/>
              </w:rPr>
            </w:pPr>
            <w:r>
              <w:rPr>
                <w:position w:val="1"/>
                <w:sz w:val="24"/>
              </w:rPr>
              <w:t>wskazuje</w:t>
            </w:r>
            <w:r>
              <w:rPr>
                <w:spacing w:val="1"/>
                <w:position w:val="1"/>
                <w:sz w:val="24"/>
              </w:rPr>
              <w:t xml:space="preserve"> </w:t>
            </w:r>
            <w:r>
              <w:rPr>
                <w:position w:val="1"/>
                <w:sz w:val="24"/>
              </w:rPr>
              <w:t>na</w:t>
            </w:r>
            <w:r>
              <w:rPr>
                <w:spacing w:val="1"/>
                <w:position w:val="1"/>
                <w:sz w:val="24"/>
              </w:rPr>
              <w:t xml:space="preserve"> </w:t>
            </w:r>
            <w:r>
              <w:rPr>
                <w:position w:val="1"/>
                <w:sz w:val="24"/>
              </w:rPr>
              <w:t>mapie</w:t>
            </w:r>
            <w:r>
              <w:rPr>
                <w:spacing w:val="1"/>
                <w:position w:val="1"/>
                <w:sz w:val="24"/>
              </w:rPr>
              <w:t xml:space="preserve"> </w:t>
            </w:r>
            <w:r>
              <w:rPr>
                <w:position w:val="1"/>
                <w:sz w:val="24"/>
              </w:rPr>
              <w:t>Północ</w:t>
            </w:r>
            <w:r>
              <w:rPr>
                <w:spacing w:val="1"/>
                <w:position w:val="1"/>
                <w:sz w:val="24"/>
              </w:rPr>
              <w:t xml:space="preserve"> </w:t>
            </w:r>
            <w:r>
              <w:rPr>
                <w:position w:val="1"/>
                <w:sz w:val="24"/>
              </w:rPr>
              <w:t>i Południe</w:t>
            </w:r>
            <w:r>
              <w:rPr>
                <w:spacing w:val="1"/>
                <w:position w:val="1"/>
                <w:sz w:val="24"/>
              </w:rPr>
              <w:t xml:space="preserve"> </w:t>
            </w:r>
            <w:r>
              <w:rPr>
                <w:sz w:val="24"/>
              </w:rPr>
              <w:t>USA</w:t>
            </w:r>
            <w:r>
              <w:rPr>
                <w:spacing w:val="1"/>
                <w:sz w:val="24"/>
              </w:rPr>
              <w:t xml:space="preserve"> </w:t>
            </w:r>
            <w:r>
              <w:rPr>
                <w:sz w:val="24"/>
              </w:rPr>
              <w:t>oraz</w:t>
            </w:r>
            <w:r>
              <w:rPr>
                <w:spacing w:val="1"/>
                <w:sz w:val="24"/>
              </w:rPr>
              <w:t xml:space="preserve"> </w:t>
            </w:r>
            <w:r>
              <w:rPr>
                <w:sz w:val="24"/>
              </w:rPr>
              <w:t>opisuje</w:t>
            </w:r>
            <w:r>
              <w:rPr>
                <w:spacing w:val="1"/>
                <w:sz w:val="24"/>
              </w:rPr>
              <w:t xml:space="preserve"> </w:t>
            </w:r>
            <w:r>
              <w:rPr>
                <w:sz w:val="24"/>
              </w:rPr>
              <w:t>różnice</w:t>
            </w:r>
            <w:r>
              <w:rPr>
                <w:spacing w:val="1"/>
                <w:sz w:val="24"/>
              </w:rPr>
              <w:t xml:space="preserve"> </w:t>
            </w:r>
            <w:r>
              <w:rPr>
                <w:sz w:val="24"/>
              </w:rPr>
              <w:t>pomiędzy</w:t>
            </w:r>
            <w:r>
              <w:rPr>
                <w:spacing w:val="1"/>
                <w:sz w:val="24"/>
              </w:rPr>
              <w:t xml:space="preserve"> </w:t>
            </w:r>
            <w:r>
              <w:rPr>
                <w:sz w:val="24"/>
              </w:rPr>
              <w:t>tymi</w:t>
            </w:r>
            <w:r>
              <w:rPr>
                <w:spacing w:val="-1"/>
                <w:sz w:val="24"/>
              </w:rPr>
              <w:t xml:space="preserve"> </w:t>
            </w:r>
            <w:r>
              <w:rPr>
                <w:sz w:val="24"/>
              </w:rPr>
              <w:t>obszarami,</w:t>
            </w:r>
          </w:p>
          <w:p w14:paraId="4A1F1F05" w14:textId="77777777" w:rsidR="000D6F8E" w:rsidRDefault="00894FAD">
            <w:pPr>
              <w:pStyle w:val="TableParagraph"/>
              <w:numPr>
                <w:ilvl w:val="0"/>
                <w:numId w:val="14"/>
              </w:numPr>
              <w:tabs>
                <w:tab w:val="left" w:pos="816"/>
              </w:tabs>
              <w:spacing w:before="17" w:line="228" w:lineRule="auto"/>
              <w:ind w:right="99"/>
              <w:rPr>
                <w:sz w:val="24"/>
              </w:rPr>
            </w:pPr>
            <w:r>
              <w:rPr>
                <w:position w:val="1"/>
                <w:sz w:val="24"/>
              </w:rPr>
              <w:t>wie,</w:t>
            </w:r>
            <w:r>
              <w:rPr>
                <w:spacing w:val="1"/>
                <w:position w:val="1"/>
                <w:sz w:val="24"/>
              </w:rPr>
              <w:t xml:space="preserve"> </w:t>
            </w:r>
            <w:r>
              <w:rPr>
                <w:position w:val="1"/>
                <w:sz w:val="24"/>
              </w:rPr>
              <w:t>kiedy</w:t>
            </w:r>
            <w:r>
              <w:rPr>
                <w:spacing w:val="1"/>
                <w:position w:val="1"/>
                <w:sz w:val="24"/>
              </w:rPr>
              <w:t xml:space="preserve"> </w:t>
            </w:r>
            <w:r>
              <w:rPr>
                <w:position w:val="1"/>
                <w:sz w:val="24"/>
              </w:rPr>
              <w:t>rozgrywała</w:t>
            </w:r>
            <w:r>
              <w:rPr>
                <w:spacing w:val="1"/>
                <w:position w:val="1"/>
                <w:sz w:val="24"/>
              </w:rPr>
              <w:t xml:space="preserve"> </w:t>
            </w:r>
            <w:r>
              <w:rPr>
                <w:position w:val="1"/>
                <w:sz w:val="24"/>
              </w:rPr>
              <w:t>się</w:t>
            </w:r>
            <w:r>
              <w:rPr>
                <w:spacing w:val="1"/>
                <w:position w:val="1"/>
                <w:sz w:val="24"/>
              </w:rPr>
              <w:t xml:space="preserve"> </w:t>
            </w:r>
            <w:r>
              <w:rPr>
                <w:position w:val="1"/>
                <w:sz w:val="24"/>
              </w:rPr>
              <w:t>wojna</w:t>
            </w:r>
            <w:r>
              <w:rPr>
                <w:spacing w:val="1"/>
                <w:position w:val="1"/>
                <w:sz w:val="24"/>
              </w:rPr>
              <w:t xml:space="preserve"> </w:t>
            </w:r>
            <w:r>
              <w:rPr>
                <w:sz w:val="24"/>
              </w:rPr>
              <w:t>secesyjna,</w:t>
            </w:r>
          </w:p>
          <w:p w14:paraId="4A1F1F06" w14:textId="77777777" w:rsidR="000D6F8E" w:rsidRDefault="00894FAD">
            <w:pPr>
              <w:pStyle w:val="TableParagraph"/>
              <w:numPr>
                <w:ilvl w:val="0"/>
                <w:numId w:val="14"/>
              </w:numPr>
              <w:tabs>
                <w:tab w:val="left" w:pos="816"/>
              </w:tabs>
              <w:spacing w:before="18" w:line="225" w:lineRule="auto"/>
              <w:ind w:right="100"/>
              <w:rPr>
                <w:sz w:val="24"/>
              </w:rPr>
            </w:pPr>
            <w:r>
              <w:rPr>
                <w:position w:val="1"/>
                <w:sz w:val="24"/>
              </w:rPr>
              <w:t>opisuje</w:t>
            </w:r>
            <w:r>
              <w:rPr>
                <w:spacing w:val="1"/>
                <w:position w:val="1"/>
                <w:sz w:val="24"/>
              </w:rPr>
              <w:t xml:space="preserve"> </w:t>
            </w:r>
            <w:r>
              <w:rPr>
                <w:position w:val="1"/>
                <w:sz w:val="24"/>
              </w:rPr>
              <w:t>politykę</w:t>
            </w:r>
            <w:r>
              <w:rPr>
                <w:spacing w:val="1"/>
                <w:position w:val="1"/>
                <w:sz w:val="24"/>
              </w:rPr>
              <w:t xml:space="preserve"> </w:t>
            </w:r>
            <w:r>
              <w:rPr>
                <w:position w:val="1"/>
                <w:sz w:val="24"/>
              </w:rPr>
              <w:t>kolonizatorów</w:t>
            </w:r>
            <w:r>
              <w:rPr>
                <w:spacing w:val="1"/>
                <w:position w:val="1"/>
                <w:sz w:val="24"/>
              </w:rPr>
              <w:t xml:space="preserve"> </w:t>
            </w:r>
            <w:r>
              <w:rPr>
                <w:position w:val="1"/>
                <w:sz w:val="24"/>
              </w:rPr>
              <w:t>wobec</w:t>
            </w:r>
            <w:r>
              <w:rPr>
                <w:spacing w:val="-57"/>
                <w:position w:val="1"/>
                <w:sz w:val="24"/>
              </w:rPr>
              <w:t xml:space="preserve"> </w:t>
            </w:r>
            <w:r>
              <w:rPr>
                <w:sz w:val="24"/>
              </w:rPr>
              <w:t>ludności</w:t>
            </w:r>
            <w:r>
              <w:rPr>
                <w:spacing w:val="-1"/>
                <w:sz w:val="24"/>
              </w:rPr>
              <w:t xml:space="preserve"> </w:t>
            </w:r>
            <w:r>
              <w:rPr>
                <w:sz w:val="24"/>
              </w:rPr>
              <w:t>kolonizowanych obszarów,</w:t>
            </w:r>
          </w:p>
          <w:p w14:paraId="4A1F1F07" w14:textId="77777777" w:rsidR="000D6F8E" w:rsidRDefault="00894FAD">
            <w:pPr>
              <w:pStyle w:val="TableParagraph"/>
              <w:numPr>
                <w:ilvl w:val="0"/>
                <w:numId w:val="14"/>
              </w:numPr>
              <w:tabs>
                <w:tab w:val="left" w:pos="816"/>
              </w:tabs>
              <w:spacing w:before="4" w:line="287" w:lineRule="exact"/>
              <w:ind w:hanging="361"/>
              <w:rPr>
                <w:sz w:val="24"/>
              </w:rPr>
            </w:pPr>
            <w:r>
              <w:rPr>
                <w:position w:val="1"/>
                <w:sz w:val="24"/>
              </w:rPr>
              <w:t>wskazuje</w:t>
            </w:r>
            <w:r>
              <w:rPr>
                <w:spacing w:val="-1"/>
                <w:position w:val="1"/>
                <w:sz w:val="24"/>
              </w:rPr>
              <w:t xml:space="preserve"> </w:t>
            </w:r>
            <w:r>
              <w:rPr>
                <w:position w:val="1"/>
                <w:sz w:val="24"/>
              </w:rPr>
              <w:t>na</w:t>
            </w:r>
            <w:r>
              <w:rPr>
                <w:spacing w:val="-3"/>
                <w:position w:val="1"/>
                <w:sz w:val="24"/>
              </w:rPr>
              <w:t xml:space="preserve"> </w:t>
            </w:r>
            <w:r>
              <w:rPr>
                <w:position w:val="1"/>
                <w:sz w:val="24"/>
              </w:rPr>
              <w:t>mapie</w:t>
            </w:r>
            <w:r>
              <w:rPr>
                <w:spacing w:val="-2"/>
                <w:position w:val="1"/>
                <w:sz w:val="24"/>
              </w:rPr>
              <w:t xml:space="preserve"> </w:t>
            </w:r>
            <w:r>
              <w:rPr>
                <w:position w:val="1"/>
                <w:sz w:val="24"/>
              </w:rPr>
              <w:t>kolonie</w:t>
            </w:r>
            <w:r>
              <w:rPr>
                <w:spacing w:val="-1"/>
                <w:position w:val="1"/>
                <w:sz w:val="24"/>
              </w:rPr>
              <w:t xml:space="preserve"> </w:t>
            </w:r>
            <w:r>
              <w:rPr>
                <w:position w:val="1"/>
                <w:sz w:val="24"/>
              </w:rPr>
              <w:t>brytyjskie</w:t>
            </w:r>
          </w:p>
          <w:p w14:paraId="4A1F1F08" w14:textId="77777777" w:rsidR="000D6F8E" w:rsidRDefault="00894FAD">
            <w:pPr>
              <w:pStyle w:val="TableParagraph"/>
              <w:numPr>
                <w:ilvl w:val="0"/>
                <w:numId w:val="14"/>
              </w:numPr>
              <w:tabs>
                <w:tab w:val="left" w:pos="816"/>
              </w:tabs>
              <w:spacing w:before="1" w:line="232" w:lineRule="auto"/>
              <w:ind w:right="101"/>
              <w:rPr>
                <w:sz w:val="24"/>
              </w:rPr>
            </w:pPr>
            <w:r>
              <w:rPr>
                <w:position w:val="1"/>
                <w:sz w:val="24"/>
              </w:rPr>
              <w:t>opisuje</w:t>
            </w:r>
            <w:r>
              <w:rPr>
                <w:spacing w:val="1"/>
                <w:position w:val="1"/>
                <w:sz w:val="24"/>
              </w:rPr>
              <w:t xml:space="preserve"> </w:t>
            </w:r>
            <w:r>
              <w:rPr>
                <w:position w:val="1"/>
                <w:sz w:val="24"/>
              </w:rPr>
              <w:t>zmiany,</w:t>
            </w:r>
            <w:r>
              <w:rPr>
                <w:spacing w:val="1"/>
                <w:position w:val="1"/>
                <w:sz w:val="24"/>
              </w:rPr>
              <w:t xml:space="preserve"> </w:t>
            </w:r>
            <w:r>
              <w:rPr>
                <w:position w:val="1"/>
                <w:sz w:val="24"/>
              </w:rPr>
              <w:t>które</w:t>
            </w:r>
            <w:r>
              <w:rPr>
                <w:spacing w:val="1"/>
                <w:position w:val="1"/>
                <w:sz w:val="24"/>
              </w:rPr>
              <w:t xml:space="preserve"> </w:t>
            </w:r>
            <w:r>
              <w:rPr>
                <w:position w:val="1"/>
                <w:sz w:val="24"/>
              </w:rPr>
              <w:t>w</w:t>
            </w:r>
            <w:r>
              <w:rPr>
                <w:spacing w:val="1"/>
                <w:position w:val="1"/>
                <w:sz w:val="24"/>
              </w:rPr>
              <w:t xml:space="preserve"> </w:t>
            </w:r>
            <w:r>
              <w:rPr>
                <w:position w:val="1"/>
                <w:sz w:val="24"/>
              </w:rPr>
              <w:t>XIX</w:t>
            </w:r>
            <w:r>
              <w:rPr>
                <w:spacing w:val="1"/>
                <w:position w:val="1"/>
                <w:sz w:val="24"/>
              </w:rPr>
              <w:t xml:space="preserve"> </w:t>
            </w:r>
            <w:r>
              <w:rPr>
                <w:position w:val="1"/>
                <w:sz w:val="24"/>
              </w:rPr>
              <w:t>stuleciu</w:t>
            </w:r>
            <w:r>
              <w:rPr>
                <w:spacing w:val="-57"/>
                <w:position w:val="1"/>
                <w:sz w:val="24"/>
              </w:rPr>
              <w:t xml:space="preserve"> </w:t>
            </w:r>
            <w:r>
              <w:rPr>
                <w:sz w:val="24"/>
              </w:rPr>
              <w:t>zaszły    w funkcjonowaniu    przemysłu</w:t>
            </w:r>
            <w:r>
              <w:rPr>
                <w:spacing w:val="-57"/>
                <w:sz w:val="24"/>
              </w:rPr>
              <w:t xml:space="preserve"> </w:t>
            </w:r>
            <w:r>
              <w:rPr>
                <w:sz w:val="24"/>
              </w:rPr>
              <w:t>i</w:t>
            </w:r>
            <w:r>
              <w:rPr>
                <w:spacing w:val="-1"/>
                <w:sz w:val="24"/>
              </w:rPr>
              <w:t xml:space="preserve"> </w:t>
            </w:r>
            <w:r>
              <w:rPr>
                <w:sz w:val="24"/>
              </w:rPr>
              <w:t>życiu społecznym,</w:t>
            </w:r>
          </w:p>
          <w:p w14:paraId="4A1F1F09" w14:textId="77777777" w:rsidR="000D6F8E" w:rsidRDefault="00894FAD">
            <w:pPr>
              <w:pStyle w:val="TableParagraph"/>
              <w:numPr>
                <w:ilvl w:val="0"/>
                <w:numId w:val="14"/>
              </w:numPr>
              <w:tabs>
                <w:tab w:val="left" w:pos="816"/>
              </w:tabs>
              <w:spacing w:before="14" w:line="228" w:lineRule="auto"/>
              <w:ind w:right="100"/>
              <w:rPr>
                <w:sz w:val="24"/>
              </w:rPr>
            </w:pPr>
            <w:r>
              <w:rPr>
                <w:position w:val="1"/>
                <w:sz w:val="24"/>
              </w:rPr>
              <w:t>charakteryzuje</w:t>
            </w:r>
            <w:r>
              <w:rPr>
                <w:spacing w:val="1"/>
                <w:position w:val="1"/>
                <w:sz w:val="24"/>
              </w:rPr>
              <w:t xml:space="preserve"> </w:t>
            </w:r>
            <w:r>
              <w:rPr>
                <w:position w:val="1"/>
                <w:sz w:val="24"/>
              </w:rPr>
              <w:t>społeczeństwo</w:t>
            </w:r>
            <w:r>
              <w:rPr>
                <w:spacing w:val="1"/>
                <w:position w:val="1"/>
                <w:sz w:val="24"/>
              </w:rPr>
              <w:t xml:space="preserve"> </w:t>
            </w:r>
            <w:r>
              <w:rPr>
                <w:position w:val="1"/>
                <w:sz w:val="24"/>
              </w:rPr>
              <w:t>drugiej</w:t>
            </w:r>
            <w:r>
              <w:rPr>
                <w:spacing w:val="-57"/>
                <w:position w:val="1"/>
                <w:sz w:val="24"/>
              </w:rPr>
              <w:t xml:space="preserve"> </w:t>
            </w:r>
            <w:r>
              <w:rPr>
                <w:sz w:val="24"/>
              </w:rPr>
              <w:t>połowy</w:t>
            </w:r>
            <w:r>
              <w:rPr>
                <w:spacing w:val="-5"/>
                <w:sz w:val="24"/>
              </w:rPr>
              <w:t xml:space="preserve"> </w:t>
            </w:r>
            <w:r>
              <w:rPr>
                <w:sz w:val="24"/>
              </w:rPr>
              <w:t>XIX</w:t>
            </w:r>
            <w:r>
              <w:rPr>
                <w:spacing w:val="-1"/>
                <w:sz w:val="24"/>
              </w:rPr>
              <w:t xml:space="preserve"> </w:t>
            </w:r>
            <w:r>
              <w:rPr>
                <w:sz w:val="24"/>
              </w:rPr>
              <w:t>w.,</w:t>
            </w:r>
          </w:p>
          <w:p w14:paraId="4A1F1F0A" w14:textId="77777777" w:rsidR="000D6F8E" w:rsidRDefault="00894FAD">
            <w:pPr>
              <w:pStyle w:val="TableParagraph"/>
              <w:numPr>
                <w:ilvl w:val="0"/>
                <w:numId w:val="14"/>
              </w:numPr>
              <w:tabs>
                <w:tab w:val="left" w:pos="816"/>
              </w:tabs>
              <w:spacing w:before="4" w:line="271" w:lineRule="exact"/>
              <w:ind w:hanging="361"/>
              <w:rPr>
                <w:sz w:val="24"/>
              </w:rPr>
            </w:pPr>
            <w:r>
              <w:rPr>
                <w:position w:val="1"/>
                <w:sz w:val="24"/>
              </w:rPr>
              <w:t xml:space="preserve">przedstawia  </w:t>
            </w:r>
            <w:r>
              <w:rPr>
                <w:spacing w:val="51"/>
                <w:position w:val="1"/>
                <w:sz w:val="24"/>
              </w:rPr>
              <w:t xml:space="preserve"> </w:t>
            </w:r>
            <w:r>
              <w:rPr>
                <w:position w:val="1"/>
                <w:sz w:val="24"/>
              </w:rPr>
              <w:t xml:space="preserve">politykę   </w:t>
            </w:r>
            <w:r>
              <w:rPr>
                <w:spacing w:val="50"/>
                <w:position w:val="1"/>
                <w:sz w:val="24"/>
              </w:rPr>
              <w:t xml:space="preserve"> </w:t>
            </w:r>
            <w:r>
              <w:rPr>
                <w:position w:val="1"/>
                <w:sz w:val="24"/>
              </w:rPr>
              <w:t>kolonizatorów</w:t>
            </w:r>
          </w:p>
        </w:tc>
        <w:tc>
          <w:tcPr>
            <w:tcW w:w="4830" w:type="dxa"/>
          </w:tcPr>
          <w:p w14:paraId="4A1F1F0B" w14:textId="77777777" w:rsidR="000D6F8E" w:rsidRDefault="00894FAD">
            <w:pPr>
              <w:pStyle w:val="TableParagraph"/>
              <w:numPr>
                <w:ilvl w:val="0"/>
                <w:numId w:val="13"/>
              </w:numPr>
              <w:tabs>
                <w:tab w:val="left" w:pos="818"/>
              </w:tabs>
              <w:spacing w:line="237" w:lineRule="auto"/>
              <w:ind w:right="99" w:hanging="360"/>
              <w:rPr>
                <w:sz w:val="24"/>
              </w:rPr>
            </w:pPr>
            <w:r>
              <w:rPr>
                <w:sz w:val="24"/>
              </w:rPr>
              <w:t>wymienia</w:t>
            </w:r>
            <w:r>
              <w:rPr>
                <w:spacing w:val="1"/>
                <w:sz w:val="24"/>
              </w:rPr>
              <w:t xml:space="preserve"> </w:t>
            </w:r>
            <w:r>
              <w:rPr>
                <w:sz w:val="24"/>
              </w:rPr>
              <w:t>miejsca,</w:t>
            </w:r>
            <w:r>
              <w:rPr>
                <w:spacing w:val="1"/>
                <w:sz w:val="24"/>
              </w:rPr>
              <w:t xml:space="preserve"> </w:t>
            </w:r>
            <w:r>
              <w:rPr>
                <w:sz w:val="24"/>
              </w:rPr>
              <w:t>w</w:t>
            </w:r>
            <w:r>
              <w:rPr>
                <w:spacing w:val="1"/>
                <w:sz w:val="24"/>
              </w:rPr>
              <w:t xml:space="preserve"> </w:t>
            </w:r>
            <w:r>
              <w:rPr>
                <w:sz w:val="24"/>
              </w:rPr>
              <w:t>których</w:t>
            </w:r>
            <w:r>
              <w:rPr>
                <w:spacing w:val="1"/>
                <w:sz w:val="24"/>
              </w:rPr>
              <w:t xml:space="preserve"> </w:t>
            </w:r>
            <w:r>
              <w:rPr>
                <w:sz w:val="24"/>
              </w:rPr>
              <w:t>kształtowały</w:t>
            </w:r>
            <w:r>
              <w:rPr>
                <w:spacing w:val="1"/>
                <w:sz w:val="24"/>
              </w:rPr>
              <w:t xml:space="preserve"> </w:t>
            </w:r>
            <w:r>
              <w:rPr>
                <w:sz w:val="24"/>
              </w:rPr>
              <w:t>się</w:t>
            </w:r>
            <w:r>
              <w:rPr>
                <w:spacing w:val="1"/>
                <w:sz w:val="24"/>
              </w:rPr>
              <w:t xml:space="preserve"> </w:t>
            </w:r>
            <w:r>
              <w:rPr>
                <w:sz w:val="24"/>
              </w:rPr>
              <w:t>ośrodki</w:t>
            </w:r>
            <w:r>
              <w:rPr>
                <w:spacing w:val="1"/>
                <w:sz w:val="24"/>
              </w:rPr>
              <w:t xml:space="preserve"> </w:t>
            </w:r>
            <w:r>
              <w:rPr>
                <w:sz w:val="24"/>
              </w:rPr>
              <w:t>władz</w:t>
            </w:r>
            <w:r>
              <w:rPr>
                <w:spacing w:val="-57"/>
                <w:sz w:val="24"/>
              </w:rPr>
              <w:t xml:space="preserve"> </w:t>
            </w:r>
            <w:r>
              <w:rPr>
                <w:sz w:val="24"/>
              </w:rPr>
              <w:t>niepodległej Polski,</w:t>
            </w:r>
          </w:p>
          <w:p w14:paraId="4A1F1F0C" w14:textId="77777777" w:rsidR="000D6F8E" w:rsidRDefault="00894FAD">
            <w:pPr>
              <w:pStyle w:val="TableParagraph"/>
              <w:numPr>
                <w:ilvl w:val="0"/>
                <w:numId w:val="13"/>
              </w:numPr>
              <w:tabs>
                <w:tab w:val="left" w:pos="818"/>
              </w:tabs>
              <w:spacing w:before="2" w:line="237" w:lineRule="auto"/>
              <w:ind w:right="96" w:hanging="360"/>
              <w:rPr>
                <w:sz w:val="24"/>
              </w:rPr>
            </w:pPr>
            <w:r>
              <w:rPr>
                <w:sz w:val="24"/>
              </w:rPr>
              <w:t>wie,</w:t>
            </w:r>
            <w:r>
              <w:rPr>
                <w:spacing w:val="1"/>
                <w:sz w:val="24"/>
              </w:rPr>
              <w:t xml:space="preserve"> </w:t>
            </w:r>
            <w:r>
              <w:rPr>
                <w:sz w:val="24"/>
              </w:rPr>
              <w:t>dlaczego</w:t>
            </w:r>
            <w:r>
              <w:rPr>
                <w:spacing w:val="1"/>
                <w:sz w:val="24"/>
              </w:rPr>
              <w:t xml:space="preserve"> </w:t>
            </w:r>
            <w:r>
              <w:rPr>
                <w:sz w:val="24"/>
              </w:rPr>
              <w:t>11</w:t>
            </w:r>
            <w:r>
              <w:rPr>
                <w:spacing w:val="1"/>
                <w:sz w:val="24"/>
              </w:rPr>
              <w:t xml:space="preserve"> </w:t>
            </w:r>
            <w:r>
              <w:rPr>
                <w:sz w:val="24"/>
              </w:rPr>
              <w:t>listopada</w:t>
            </w:r>
            <w:r>
              <w:rPr>
                <w:spacing w:val="1"/>
                <w:sz w:val="24"/>
              </w:rPr>
              <w:t xml:space="preserve"> </w:t>
            </w:r>
            <w:r>
              <w:rPr>
                <w:sz w:val="24"/>
              </w:rPr>
              <w:t>1918</w:t>
            </w:r>
            <w:r>
              <w:rPr>
                <w:spacing w:val="1"/>
                <w:sz w:val="24"/>
              </w:rPr>
              <w:t xml:space="preserve"> </w:t>
            </w:r>
            <w:r>
              <w:rPr>
                <w:sz w:val="24"/>
              </w:rPr>
              <w:t>r.</w:t>
            </w:r>
            <w:r>
              <w:rPr>
                <w:spacing w:val="-57"/>
                <w:sz w:val="24"/>
              </w:rPr>
              <w:t xml:space="preserve"> </w:t>
            </w:r>
            <w:r>
              <w:rPr>
                <w:sz w:val="24"/>
              </w:rPr>
              <w:t>uważamy</w:t>
            </w:r>
            <w:r>
              <w:rPr>
                <w:spacing w:val="1"/>
                <w:sz w:val="24"/>
              </w:rPr>
              <w:t xml:space="preserve"> </w:t>
            </w:r>
            <w:r>
              <w:rPr>
                <w:sz w:val="24"/>
              </w:rPr>
              <w:t>za</w:t>
            </w:r>
            <w:r>
              <w:rPr>
                <w:spacing w:val="1"/>
                <w:sz w:val="24"/>
              </w:rPr>
              <w:t xml:space="preserve"> </w:t>
            </w:r>
            <w:r>
              <w:rPr>
                <w:sz w:val="24"/>
              </w:rPr>
              <w:t>dzień</w:t>
            </w:r>
            <w:r>
              <w:rPr>
                <w:spacing w:val="1"/>
                <w:sz w:val="24"/>
              </w:rPr>
              <w:t xml:space="preserve"> </w:t>
            </w:r>
            <w:r>
              <w:rPr>
                <w:sz w:val="24"/>
              </w:rPr>
              <w:t>odzyskania</w:t>
            </w:r>
            <w:r>
              <w:rPr>
                <w:spacing w:val="1"/>
                <w:sz w:val="24"/>
              </w:rPr>
              <w:t xml:space="preserve"> </w:t>
            </w:r>
            <w:r>
              <w:rPr>
                <w:sz w:val="24"/>
              </w:rPr>
              <w:t>niepodległości,</w:t>
            </w:r>
          </w:p>
          <w:p w14:paraId="4A1F1F0D" w14:textId="77777777" w:rsidR="000D6F8E" w:rsidRDefault="00894FAD">
            <w:pPr>
              <w:pStyle w:val="TableParagraph"/>
              <w:numPr>
                <w:ilvl w:val="0"/>
                <w:numId w:val="13"/>
              </w:numPr>
              <w:tabs>
                <w:tab w:val="left" w:pos="818"/>
              </w:tabs>
              <w:spacing w:before="5" w:line="293" w:lineRule="exact"/>
              <w:ind w:left="817" w:hanging="349"/>
              <w:rPr>
                <w:sz w:val="24"/>
              </w:rPr>
            </w:pPr>
            <w:r>
              <w:rPr>
                <w:sz w:val="24"/>
              </w:rPr>
              <w:t>opisuje</w:t>
            </w:r>
            <w:r>
              <w:rPr>
                <w:spacing w:val="-1"/>
                <w:sz w:val="24"/>
              </w:rPr>
              <w:t xml:space="preserve"> </w:t>
            </w:r>
            <w:r>
              <w:rPr>
                <w:sz w:val="24"/>
              </w:rPr>
              <w:t>przebieg</w:t>
            </w:r>
            <w:r>
              <w:rPr>
                <w:spacing w:val="-2"/>
                <w:sz w:val="24"/>
              </w:rPr>
              <w:t xml:space="preserve"> </w:t>
            </w:r>
            <w:r>
              <w:rPr>
                <w:sz w:val="24"/>
              </w:rPr>
              <w:t>I</w:t>
            </w:r>
            <w:r>
              <w:rPr>
                <w:spacing w:val="-2"/>
                <w:sz w:val="24"/>
              </w:rPr>
              <w:t xml:space="preserve"> </w:t>
            </w:r>
            <w:r>
              <w:rPr>
                <w:sz w:val="24"/>
              </w:rPr>
              <w:t>wojny</w:t>
            </w:r>
            <w:r>
              <w:rPr>
                <w:spacing w:val="-4"/>
                <w:sz w:val="24"/>
              </w:rPr>
              <w:t xml:space="preserve"> </w:t>
            </w:r>
            <w:r>
              <w:rPr>
                <w:sz w:val="24"/>
              </w:rPr>
              <w:t>światowej,</w:t>
            </w:r>
          </w:p>
          <w:p w14:paraId="4A1F1F0E" w14:textId="77777777" w:rsidR="000D6F8E" w:rsidRDefault="00894FAD">
            <w:pPr>
              <w:pStyle w:val="TableParagraph"/>
              <w:numPr>
                <w:ilvl w:val="0"/>
                <w:numId w:val="13"/>
              </w:numPr>
              <w:tabs>
                <w:tab w:val="left" w:pos="818"/>
              </w:tabs>
              <w:spacing w:before="2" w:line="237" w:lineRule="auto"/>
              <w:ind w:right="96" w:hanging="360"/>
              <w:rPr>
                <w:sz w:val="24"/>
              </w:rPr>
            </w:pPr>
            <w:r>
              <w:rPr>
                <w:sz w:val="24"/>
              </w:rPr>
              <w:t>charakteryzuje</w:t>
            </w:r>
            <w:r>
              <w:rPr>
                <w:spacing w:val="1"/>
                <w:sz w:val="24"/>
              </w:rPr>
              <w:t xml:space="preserve"> </w:t>
            </w:r>
            <w:r>
              <w:rPr>
                <w:sz w:val="24"/>
              </w:rPr>
              <w:t>formy</w:t>
            </w:r>
            <w:r>
              <w:rPr>
                <w:spacing w:val="1"/>
                <w:sz w:val="24"/>
              </w:rPr>
              <w:t xml:space="preserve"> </w:t>
            </w:r>
            <w:r>
              <w:rPr>
                <w:sz w:val="24"/>
              </w:rPr>
              <w:t>prowadzenia</w:t>
            </w:r>
            <w:r>
              <w:rPr>
                <w:spacing w:val="1"/>
                <w:sz w:val="24"/>
              </w:rPr>
              <w:t xml:space="preserve"> </w:t>
            </w:r>
            <w:r>
              <w:rPr>
                <w:sz w:val="24"/>
              </w:rPr>
              <w:t>działań militarnych w okresie I wojny</w:t>
            </w:r>
            <w:r>
              <w:rPr>
                <w:spacing w:val="1"/>
                <w:sz w:val="24"/>
              </w:rPr>
              <w:t xml:space="preserve"> </w:t>
            </w:r>
            <w:r>
              <w:rPr>
                <w:sz w:val="24"/>
              </w:rPr>
              <w:t>światowej,</w:t>
            </w:r>
          </w:p>
          <w:p w14:paraId="4A1F1F0F" w14:textId="77777777" w:rsidR="000D6F8E" w:rsidRDefault="00894FAD">
            <w:pPr>
              <w:pStyle w:val="TableParagraph"/>
              <w:numPr>
                <w:ilvl w:val="0"/>
                <w:numId w:val="13"/>
              </w:numPr>
              <w:tabs>
                <w:tab w:val="left" w:pos="818"/>
              </w:tabs>
              <w:spacing w:before="7" w:line="237" w:lineRule="auto"/>
              <w:ind w:right="99" w:hanging="360"/>
              <w:rPr>
                <w:sz w:val="24"/>
              </w:rPr>
            </w:pPr>
            <w:r>
              <w:rPr>
                <w:sz w:val="24"/>
              </w:rPr>
              <w:t>opisuje przemiany zachodzące w Rosji</w:t>
            </w:r>
            <w:r>
              <w:rPr>
                <w:spacing w:val="1"/>
                <w:sz w:val="24"/>
              </w:rPr>
              <w:t xml:space="preserve"> </w:t>
            </w:r>
            <w:r>
              <w:rPr>
                <w:sz w:val="24"/>
              </w:rPr>
              <w:t>w</w:t>
            </w:r>
            <w:r>
              <w:rPr>
                <w:spacing w:val="-1"/>
                <w:sz w:val="24"/>
              </w:rPr>
              <w:t xml:space="preserve"> </w:t>
            </w:r>
            <w:r>
              <w:rPr>
                <w:sz w:val="24"/>
              </w:rPr>
              <w:t>1917 r.,</w:t>
            </w:r>
          </w:p>
          <w:p w14:paraId="4A1F1F10" w14:textId="77777777" w:rsidR="000D6F8E" w:rsidRDefault="00894FAD">
            <w:pPr>
              <w:pStyle w:val="TableParagraph"/>
              <w:numPr>
                <w:ilvl w:val="0"/>
                <w:numId w:val="13"/>
              </w:numPr>
              <w:tabs>
                <w:tab w:val="left" w:pos="818"/>
              </w:tabs>
              <w:spacing w:before="3"/>
              <w:ind w:right="97" w:hanging="360"/>
              <w:rPr>
                <w:sz w:val="24"/>
              </w:rPr>
            </w:pPr>
            <w:r>
              <w:rPr>
                <w:sz w:val="24"/>
              </w:rPr>
              <w:t>wie, w jakich okolicznościach doszło do</w:t>
            </w:r>
            <w:r>
              <w:rPr>
                <w:spacing w:val="-57"/>
                <w:sz w:val="24"/>
              </w:rPr>
              <w:t xml:space="preserve"> </w:t>
            </w:r>
            <w:r>
              <w:rPr>
                <w:sz w:val="24"/>
              </w:rPr>
              <w:t>odzyskania</w:t>
            </w:r>
            <w:r>
              <w:rPr>
                <w:spacing w:val="-2"/>
                <w:sz w:val="24"/>
              </w:rPr>
              <w:t xml:space="preserve"> </w:t>
            </w:r>
            <w:r>
              <w:rPr>
                <w:sz w:val="24"/>
              </w:rPr>
              <w:t>niepodległości</w:t>
            </w:r>
            <w:r>
              <w:rPr>
                <w:spacing w:val="-2"/>
                <w:sz w:val="24"/>
              </w:rPr>
              <w:t xml:space="preserve"> </w:t>
            </w:r>
            <w:r>
              <w:rPr>
                <w:sz w:val="24"/>
              </w:rPr>
              <w:t>przez</w:t>
            </w:r>
            <w:r>
              <w:rPr>
                <w:spacing w:val="-1"/>
                <w:sz w:val="24"/>
              </w:rPr>
              <w:t xml:space="preserve"> </w:t>
            </w:r>
            <w:r>
              <w:rPr>
                <w:sz w:val="24"/>
              </w:rPr>
              <w:t>Polskę,</w:t>
            </w:r>
          </w:p>
          <w:p w14:paraId="4A1F1F11" w14:textId="77777777" w:rsidR="000D6F8E" w:rsidRDefault="00894FAD">
            <w:pPr>
              <w:pStyle w:val="TableParagraph"/>
              <w:numPr>
                <w:ilvl w:val="0"/>
                <w:numId w:val="13"/>
              </w:numPr>
              <w:tabs>
                <w:tab w:val="left" w:pos="818"/>
              </w:tabs>
              <w:spacing w:before="3" w:line="237" w:lineRule="auto"/>
              <w:ind w:right="96" w:hanging="360"/>
              <w:rPr>
                <w:sz w:val="24"/>
              </w:rPr>
            </w:pPr>
            <w:r>
              <w:rPr>
                <w:sz w:val="24"/>
              </w:rPr>
              <w:t>przedstawia zmiany w technice i sztuce</w:t>
            </w:r>
            <w:r>
              <w:rPr>
                <w:spacing w:val="1"/>
                <w:sz w:val="24"/>
              </w:rPr>
              <w:t xml:space="preserve"> </w:t>
            </w:r>
            <w:r>
              <w:rPr>
                <w:sz w:val="24"/>
              </w:rPr>
              <w:t>wojennej, które zaszły w czasie I wojny</w:t>
            </w:r>
            <w:r>
              <w:rPr>
                <w:spacing w:val="1"/>
                <w:sz w:val="24"/>
              </w:rPr>
              <w:t xml:space="preserve"> </w:t>
            </w:r>
            <w:r>
              <w:rPr>
                <w:sz w:val="24"/>
              </w:rPr>
              <w:t>światowej,</w:t>
            </w:r>
          </w:p>
          <w:p w14:paraId="4A1F1F12" w14:textId="77777777" w:rsidR="000D6F8E" w:rsidRDefault="00894FAD">
            <w:pPr>
              <w:pStyle w:val="TableParagraph"/>
              <w:numPr>
                <w:ilvl w:val="0"/>
                <w:numId w:val="13"/>
              </w:numPr>
              <w:tabs>
                <w:tab w:val="left" w:pos="818"/>
              </w:tabs>
              <w:spacing w:before="7" w:line="237" w:lineRule="auto"/>
              <w:ind w:right="98" w:hanging="360"/>
              <w:rPr>
                <w:sz w:val="24"/>
              </w:rPr>
            </w:pPr>
            <w:r>
              <w:rPr>
                <w:sz w:val="24"/>
              </w:rPr>
              <w:t>wskazuje</w:t>
            </w:r>
            <w:r>
              <w:rPr>
                <w:spacing w:val="1"/>
                <w:sz w:val="24"/>
              </w:rPr>
              <w:t xml:space="preserve"> </w:t>
            </w:r>
            <w:r>
              <w:rPr>
                <w:sz w:val="24"/>
              </w:rPr>
              <w:t>założycieli</w:t>
            </w:r>
            <w:r>
              <w:rPr>
                <w:spacing w:val="1"/>
                <w:sz w:val="24"/>
              </w:rPr>
              <w:t xml:space="preserve"> </w:t>
            </w:r>
            <w:r>
              <w:rPr>
                <w:sz w:val="24"/>
              </w:rPr>
              <w:t>i</w:t>
            </w:r>
            <w:r>
              <w:rPr>
                <w:spacing w:val="1"/>
                <w:sz w:val="24"/>
              </w:rPr>
              <w:t xml:space="preserve"> </w:t>
            </w:r>
            <w:r>
              <w:rPr>
                <w:sz w:val="24"/>
              </w:rPr>
              <w:t>państwa</w:t>
            </w:r>
            <w:r>
              <w:rPr>
                <w:spacing w:val="-57"/>
                <w:sz w:val="24"/>
              </w:rPr>
              <w:t xml:space="preserve"> </w:t>
            </w:r>
            <w:r>
              <w:rPr>
                <w:sz w:val="24"/>
              </w:rPr>
              <w:t>członkowskie Ligi Narodów,</w:t>
            </w:r>
          </w:p>
          <w:p w14:paraId="4A1F1F13" w14:textId="77777777" w:rsidR="000D6F8E" w:rsidRDefault="00894FAD">
            <w:pPr>
              <w:pStyle w:val="TableParagraph"/>
              <w:numPr>
                <w:ilvl w:val="0"/>
                <w:numId w:val="13"/>
              </w:numPr>
              <w:tabs>
                <w:tab w:val="left" w:pos="818"/>
              </w:tabs>
              <w:spacing w:before="5" w:line="237" w:lineRule="auto"/>
              <w:ind w:right="99" w:hanging="360"/>
              <w:rPr>
                <w:sz w:val="24"/>
              </w:rPr>
            </w:pPr>
            <w:r>
              <w:rPr>
                <w:sz w:val="24"/>
              </w:rPr>
              <w:t>wymienia</w:t>
            </w:r>
            <w:r>
              <w:rPr>
                <w:spacing w:val="1"/>
                <w:sz w:val="24"/>
              </w:rPr>
              <w:t xml:space="preserve"> </w:t>
            </w:r>
            <w:r>
              <w:rPr>
                <w:sz w:val="24"/>
              </w:rPr>
              <w:t>postanowienia</w:t>
            </w:r>
            <w:r>
              <w:rPr>
                <w:spacing w:val="1"/>
                <w:sz w:val="24"/>
              </w:rPr>
              <w:t xml:space="preserve"> </w:t>
            </w:r>
            <w:r>
              <w:rPr>
                <w:sz w:val="24"/>
              </w:rPr>
              <w:t>traktatu</w:t>
            </w:r>
            <w:r>
              <w:rPr>
                <w:spacing w:val="1"/>
                <w:sz w:val="24"/>
              </w:rPr>
              <w:t xml:space="preserve"> </w:t>
            </w:r>
            <w:r>
              <w:rPr>
                <w:sz w:val="24"/>
              </w:rPr>
              <w:t>wersalskiego</w:t>
            </w:r>
            <w:r>
              <w:rPr>
                <w:spacing w:val="-1"/>
                <w:sz w:val="24"/>
              </w:rPr>
              <w:t xml:space="preserve"> </w:t>
            </w:r>
            <w:r>
              <w:rPr>
                <w:sz w:val="24"/>
              </w:rPr>
              <w:t>wobec</w:t>
            </w:r>
            <w:r>
              <w:rPr>
                <w:spacing w:val="-1"/>
                <w:sz w:val="24"/>
              </w:rPr>
              <w:t xml:space="preserve"> </w:t>
            </w:r>
            <w:r>
              <w:rPr>
                <w:sz w:val="24"/>
              </w:rPr>
              <w:t>Niemiec;</w:t>
            </w:r>
          </w:p>
          <w:p w14:paraId="4A1F1F14" w14:textId="77777777" w:rsidR="000D6F8E" w:rsidRDefault="00894FAD">
            <w:pPr>
              <w:pStyle w:val="TableParagraph"/>
              <w:numPr>
                <w:ilvl w:val="0"/>
                <w:numId w:val="13"/>
              </w:numPr>
              <w:tabs>
                <w:tab w:val="left" w:pos="818"/>
              </w:tabs>
              <w:spacing w:before="4" w:line="237" w:lineRule="auto"/>
              <w:ind w:right="99" w:hanging="360"/>
              <w:rPr>
                <w:sz w:val="24"/>
              </w:rPr>
            </w:pPr>
            <w:r>
              <w:rPr>
                <w:sz w:val="24"/>
              </w:rPr>
              <w:t xml:space="preserve">wie,    jakie   </w:t>
            </w:r>
            <w:r>
              <w:rPr>
                <w:spacing w:val="1"/>
                <w:sz w:val="24"/>
              </w:rPr>
              <w:t xml:space="preserve"> </w:t>
            </w:r>
            <w:r>
              <w:rPr>
                <w:sz w:val="24"/>
              </w:rPr>
              <w:t>państwa     brały    udział</w:t>
            </w:r>
            <w:r>
              <w:rPr>
                <w:spacing w:val="1"/>
                <w:sz w:val="24"/>
              </w:rPr>
              <w:t xml:space="preserve"> </w:t>
            </w:r>
            <w:r>
              <w:rPr>
                <w:sz w:val="24"/>
              </w:rPr>
              <w:t>w</w:t>
            </w:r>
            <w:r>
              <w:rPr>
                <w:spacing w:val="-1"/>
                <w:sz w:val="24"/>
              </w:rPr>
              <w:t xml:space="preserve"> </w:t>
            </w:r>
            <w:r>
              <w:rPr>
                <w:sz w:val="24"/>
              </w:rPr>
              <w:t>konferencji pokojowej,</w:t>
            </w:r>
          </w:p>
          <w:p w14:paraId="4A1F1F15" w14:textId="77777777" w:rsidR="000D6F8E" w:rsidRDefault="00894FAD">
            <w:pPr>
              <w:pStyle w:val="TableParagraph"/>
              <w:numPr>
                <w:ilvl w:val="0"/>
                <w:numId w:val="13"/>
              </w:numPr>
              <w:tabs>
                <w:tab w:val="left" w:pos="818"/>
              </w:tabs>
              <w:spacing w:before="3" w:line="294" w:lineRule="exact"/>
              <w:ind w:left="817" w:hanging="349"/>
              <w:rPr>
                <w:sz w:val="24"/>
              </w:rPr>
            </w:pPr>
            <w:r>
              <w:rPr>
                <w:sz w:val="24"/>
              </w:rPr>
              <w:t>rozumie</w:t>
            </w:r>
            <w:r>
              <w:rPr>
                <w:spacing w:val="-2"/>
                <w:sz w:val="24"/>
              </w:rPr>
              <w:t xml:space="preserve"> </w:t>
            </w:r>
            <w:r>
              <w:rPr>
                <w:sz w:val="24"/>
              </w:rPr>
              <w:t>pojęcie mały</w:t>
            </w:r>
            <w:r>
              <w:rPr>
                <w:spacing w:val="-5"/>
                <w:sz w:val="24"/>
              </w:rPr>
              <w:t xml:space="preserve"> </w:t>
            </w:r>
            <w:r>
              <w:rPr>
                <w:sz w:val="24"/>
              </w:rPr>
              <w:t>traktat wersalski</w:t>
            </w:r>
          </w:p>
          <w:p w14:paraId="4A1F1F16" w14:textId="77777777" w:rsidR="000D6F8E" w:rsidRDefault="00894FAD">
            <w:pPr>
              <w:pStyle w:val="TableParagraph"/>
              <w:numPr>
                <w:ilvl w:val="0"/>
                <w:numId w:val="13"/>
              </w:numPr>
              <w:tabs>
                <w:tab w:val="left" w:pos="817"/>
                <w:tab w:val="left" w:pos="818"/>
              </w:tabs>
              <w:spacing w:before="2" w:line="237" w:lineRule="auto"/>
              <w:ind w:right="100" w:hanging="360"/>
              <w:jc w:val="left"/>
              <w:rPr>
                <w:sz w:val="24"/>
              </w:rPr>
            </w:pPr>
            <w:r>
              <w:rPr>
                <w:sz w:val="24"/>
              </w:rPr>
              <w:t>omawia</w:t>
            </w:r>
            <w:r>
              <w:rPr>
                <w:spacing w:val="27"/>
                <w:sz w:val="24"/>
              </w:rPr>
              <w:t xml:space="preserve"> </w:t>
            </w:r>
            <w:r>
              <w:rPr>
                <w:sz w:val="24"/>
              </w:rPr>
              <w:t>sytuację</w:t>
            </w:r>
            <w:r>
              <w:rPr>
                <w:spacing w:val="29"/>
                <w:sz w:val="24"/>
              </w:rPr>
              <w:t xml:space="preserve"> </w:t>
            </w:r>
            <w:r>
              <w:rPr>
                <w:sz w:val="24"/>
              </w:rPr>
              <w:t>Francji,</w:t>
            </w:r>
            <w:r>
              <w:rPr>
                <w:spacing w:val="28"/>
                <w:sz w:val="24"/>
              </w:rPr>
              <w:t xml:space="preserve"> </w:t>
            </w:r>
            <w:r>
              <w:rPr>
                <w:sz w:val="24"/>
              </w:rPr>
              <w:t>Anglii</w:t>
            </w:r>
            <w:r>
              <w:rPr>
                <w:spacing w:val="28"/>
                <w:sz w:val="24"/>
              </w:rPr>
              <w:t xml:space="preserve"> </w:t>
            </w:r>
            <w:r>
              <w:rPr>
                <w:sz w:val="24"/>
              </w:rPr>
              <w:t>i</w:t>
            </w:r>
            <w:r>
              <w:rPr>
                <w:spacing w:val="29"/>
                <w:sz w:val="24"/>
              </w:rPr>
              <w:t xml:space="preserve"> </w:t>
            </w:r>
            <w:r>
              <w:rPr>
                <w:sz w:val="24"/>
              </w:rPr>
              <w:t>USA</w:t>
            </w:r>
            <w:r>
              <w:rPr>
                <w:spacing w:val="-57"/>
                <w:sz w:val="24"/>
              </w:rPr>
              <w:t xml:space="preserve"> </w:t>
            </w:r>
            <w:r>
              <w:rPr>
                <w:sz w:val="24"/>
              </w:rPr>
              <w:t>po</w:t>
            </w:r>
            <w:r>
              <w:rPr>
                <w:spacing w:val="-1"/>
                <w:sz w:val="24"/>
              </w:rPr>
              <w:t xml:space="preserve"> </w:t>
            </w:r>
            <w:r>
              <w:rPr>
                <w:sz w:val="24"/>
              </w:rPr>
              <w:t>zakończeniu wojny,</w:t>
            </w:r>
          </w:p>
          <w:p w14:paraId="4A1F1F17" w14:textId="77777777" w:rsidR="000D6F8E" w:rsidRDefault="00894FAD">
            <w:pPr>
              <w:pStyle w:val="TableParagraph"/>
              <w:numPr>
                <w:ilvl w:val="0"/>
                <w:numId w:val="13"/>
              </w:numPr>
              <w:tabs>
                <w:tab w:val="left" w:pos="817"/>
                <w:tab w:val="left" w:pos="818"/>
                <w:tab w:val="left" w:pos="2153"/>
                <w:tab w:val="left" w:pos="3461"/>
              </w:tabs>
              <w:spacing w:before="2"/>
              <w:ind w:right="96" w:hanging="360"/>
              <w:jc w:val="left"/>
              <w:rPr>
                <w:sz w:val="24"/>
              </w:rPr>
            </w:pPr>
            <w:r>
              <w:rPr>
                <w:sz w:val="24"/>
              </w:rPr>
              <w:t>rozumie</w:t>
            </w:r>
            <w:r>
              <w:rPr>
                <w:sz w:val="24"/>
              </w:rPr>
              <w:tab/>
              <w:t>pojęcia:</w:t>
            </w:r>
            <w:r>
              <w:rPr>
                <w:sz w:val="24"/>
              </w:rPr>
              <w:tab/>
            </w:r>
            <w:r>
              <w:rPr>
                <w:spacing w:val="-1"/>
                <w:sz w:val="24"/>
              </w:rPr>
              <w:t>katastrofizm,</w:t>
            </w:r>
            <w:r>
              <w:rPr>
                <w:spacing w:val="-57"/>
                <w:sz w:val="24"/>
              </w:rPr>
              <w:t xml:space="preserve"> </w:t>
            </w:r>
            <w:r>
              <w:rPr>
                <w:sz w:val="24"/>
              </w:rPr>
              <w:t>hiperinflacja,</w:t>
            </w:r>
          </w:p>
          <w:p w14:paraId="4A1F1F18" w14:textId="77777777" w:rsidR="000D6F8E" w:rsidRDefault="00894FAD">
            <w:pPr>
              <w:pStyle w:val="TableParagraph"/>
              <w:numPr>
                <w:ilvl w:val="0"/>
                <w:numId w:val="13"/>
              </w:numPr>
              <w:tabs>
                <w:tab w:val="left" w:pos="817"/>
                <w:tab w:val="left" w:pos="818"/>
                <w:tab w:val="left" w:pos="2084"/>
                <w:tab w:val="left" w:pos="2631"/>
                <w:tab w:val="left" w:pos="3960"/>
              </w:tabs>
              <w:spacing w:before="3" w:line="237" w:lineRule="auto"/>
              <w:ind w:right="99" w:hanging="360"/>
              <w:jc w:val="left"/>
              <w:rPr>
                <w:sz w:val="24"/>
              </w:rPr>
            </w:pPr>
            <w:r>
              <w:rPr>
                <w:sz w:val="24"/>
              </w:rPr>
              <w:t>rozumie</w:t>
            </w:r>
            <w:r>
              <w:rPr>
                <w:sz w:val="24"/>
              </w:rPr>
              <w:tab/>
              <w:t>i</w:t>
            </w:r>
            <w:r>
              <w:rPr>
                <w:sz w:val="24"/>
              </w:rPr>
              <w:tab/>
              <w:t>wyjaśnia</w:t>
            </w:r>
            <w:r>
              <w:rPr>
                <w:sz w:val="24"/>
              </w:rPr>
              <w:tab/>
            </w:r>
            <w:r>
              <w:rPr>
                <w:spacing w:val="-1"/>
                <w:sz w:val="24"/>
              </w:rPr>
              <w:t>pojęcia:</w:t>
            </w:r>
            <w:r>
              <w:rPr>
                <w:spacing w:val="-57"/>
                <w:sz w:val="24"/>
              </w:rPr>
              <w:t xml:space="preserve"> </w:t>
            </w:r>
            <w:r>
              <w:rPr>
                <w:sz w:val="24"/>
              </w:rPr>
              <w:t>kolektywizacja, NEP, socjalizm,</w:t>
            </w:r>
          </w:p>
          <w:p w14:paraId="4A1F1F19" w14:textId="77777777" w:rsidR="000D6F8E" w:rsidRDefault="00894FAD">
            <w:pPr>
              <w:pStyle w:val="TableParagraph"/>
              <w:numPr>
                <w:ilvl w:val="0"/>
                <w:numId w:val="13"/>
              </w:numPr>
              <w:tabs>
                <w:tab w:val="left" w:pos="817"/>
                <w:tab w:val="left" w:pos="818"/>
                <w:tab w:val="left" w:pos="2000"/>
                <w:tab w:val="left" w:pos="2372"/>
                <w:tab w:val="left" w:pos="3773"/>
              </w:tabs>
              <w:spacing w:before="5" w:line="237" w:lineRule="auto"/>
              <w:ind w:right="100" w:hanging="360"/>
              <w:jc w:val="left"/>
              <w:rPr>
                <w:sz w:val="24"/>
              </w:rPr>
            </w:pPr>
            <w:r>
              <w:rPr>
                <w:sz w:val="24"/>
              </w:rPr>
              <w:t>opowiada</w:t>
            </w:r>
            <w:r>
              <w:rPr>
                <w:sz w:val="24"/>
              </w:rPr>
              <w:tab/>
              <w:t>o</w:t>
            </w:r>
            <w:r>
              <w:rPr>
                <w:sz w:val="24"/>
              </w:rPr>
              <w:tab/>
              <w:t>traktowaniu</w:t>
            </w:r>
            <w:r>
              <w:rPr>
                <w:sz w:val="24"/>
              </w:rPr>
              <w:tab/>
            </w:r>
            <w:r>
              <w:rPr>
                <w:spacing w:val="-1"/>
                <w:sz w:val="24"/>
              </w:rPr>
              <w:t>obywateli</w:t>
            </w:r>
            <w:r>
              <w:rPr>
                <w:spacing w:val="-57"/>
                <w:sz w:val="24"/>
              </w:rPr>
              <w:t xml:space="preserve"> </w:t>
            </w:r>
            <w:r>
              <w:rPr>
                <w:sz w:val="24"/>
              </w:rPr>
              <w:t>przez władze</w:t>
            </w:r>
            <w:r>
              <w:rPr>
                <w:spacing w:val="-1"/>
                <w:sz w:val="24"/>
              </w:rPr>
              <w:t xml:space="preserve"> </w:t>
            </w:r>
            <w:r>
              <w:rPr>
                <w:sz w:val="24"/>
              </w:rPr>
              <w:t>ZSRS,</w:t>
            </w:r>
          </w:p>
          <w:p w14:paraId="4A1F1F1A" w14:textId="77777777" w:rsidR="000D6F8E" w:rsidRDefault="00894FAD">
            <w:pPr>
              <w:pStyle w:val="TableParagraph"/>
              <w:numPr>
                <w:ilvl w:val="0"/>
                <w:numId w:val="13"/>
              </w:numPr>
              <w:tabs>
                <w:tab w:val="left" w:pos="817"/>
                <w:tab w:val="left" w:pos="818"/>
              </w:tabs>
              <w:spacing w:before="4" w:line="237" w:lineRule="auto"/>
              <w:ind w:right="92" w:hanging="360"/>
              <w:jc w:val="left"/>
              <w:rPr>
                <w:sz w:val="24"/>
              </w:rPr>
            </w:pPr>
            <w:r>
              <w:rPr>
                <w:sz w:val="24"/>
              </w:rPr>
              <w:t>wyjaśnia,</w:t>
            </w:r>
            <w:r>
              <w:rPr>
                <w:spacing w:val="18"/>
                <w:sz w:val="24"/>
              </w:rPr>
              <w:t xml:space="preserve"> </w:t>
            </w:r>
            <w:r>
              <w:rPr>
                <w:sz w:val="24"/>
              </w:rPr>
              <w:t>na</w:t>
            </w:r>
            <w:r>
              <w:rPr>
                <w:spacing w:val="17"/>
                <w:sz w:val="24"/>
              </w:rPr>
              <w:t xml:space="preserve"> </w:t>
            </w:r>
            <w:r>
              <w:rPr>
                <w:sz w:val="24"/>
              </w:rPr>
              <w:t>czym</w:t>
            </w:r>
            <w:r>
              <w:rPr>
                <w:spacing w:val="19"/>
                <w:sz w:val="24"/>
              </w:rPr>
              <w:t xml:space="preserve"> </w:t>
            </w:r>
            <w:r>
              <w:rPr>
                <w:sz w:val="24"/>
              </w:rPr>
              <w:t>polegał</w:t>
            </w:r>
            <w:r>
              <w:rPr>
                <w:spacing w:val="17"/>
                <w:sz w:val="24"/>
              </w:rPr>
              <w:t xml:space="preserve"> </w:t>
            </w:r>
            <w:r>
              <w:rPr>
                <w:sz w:val="24"/>
              </w:rPr>
              <w:t>totalitarny</w:t>
            </w:r>
            <w:r>
              <w:rPr>
                <w:spacing w:val="-57"/>
                <w:sz w:val="24"/>
              </w:rPr>
              <w:t xml:space="preserve"> </w:t>
            </w:r>
            <w:r>
              <w:rPr>
                <w:sz w:val="24"/>
              </w:rPr>
              <w:t>charakter</w:t>
            </w:r>
            <w:r>
              <w:rPr>
                <w:spacing w:val="-1"/>
                <w:sz w:val="24"/>
              </w:rPr>
              <w:t xml:space="preserve"> </w:t>
            </w:r>
            <w:r>
              <w:rPr>
                <w:sz w:val="24"/>
              </w:rPr>
              <w:t>państwa</w:t>
            </w:r>
            <w:r>
              <w:rPr>
                <w:spacing w:val="-1"/>
                <w:sz w:val="24"/>
              </w:rPr>
              <w:t xml:space="preserve"> </w:t>
            </w:r>
            <w:r>
              <w:rPr>
                <w:sz w:val="24"/>
              </w:rPr>
              <w:t>sowieckiego,</w:t>
            </w:r>
          </w:p>
          <w:p w14:paraId="4A1F1F1E" w14:textId="77777777" w:rsidR="000D6F8E" w:rsidRDefault="00894FAD">
            <w:pPr>
              <w:pStyle w:val="TableParagraph"/>
              <w:numPr>
                <w:ilvl w:val="0"/>
                <w:numId w:val="13"/>
              </w:numPr>
              <w:tabs>
                <w:tab w:val="left" w:pos="818"/>
                <w:tab w:val="left" w:pos="2614"/>
                <w:tab w:val="left" w:pos="4041"/>
              </w:tabs>
              <w:spacing w:before="1"/>
              <w:ind w:right="92" w:hanging="360"/>
              <w:rPr>
                <w:sz w:val="24"/>
              </w:rPr>
            </w:pPr>
            <w:r>
              <w:rPr>
                <w:sz w:val="24"/>
              </w:rPr>
              <w:t>rozumie</w:t>
            </w:r>
            <w:r>
              <w:rPr>
                <w:spacing w:val="1"/>
                <w:sz w:val="24"/>
              </w:rPr>
              <w:t xml:space="preserve"> </w:t>
            </w:r>
            <w:r>
              <w:rPr>
                <w:sz w:val="24"/>
              </w:rPr>
              <w:t>pojęcia:</w:t>
            </w:r>
            <w:r>
              <w:rPr>
                <w:spacing w:val="1"/>
                <w:sz w:val="24"/>
              </w:rPr>
              <w:t xml:space="preserve"> </w:t>
            </w:r>
            <w:r>
              <w:rPr>
                <w:sz w:val="24"/>
              </w:rPr>
              <w:t>nazizm,</w:t>
            </w:r>
            <w:r>
              <w:rPr>
                <w:spacing w:val="1"/>
                <w:sz w:val="24"/>
              </w:rPr>
              <w:t xml:space="preserve"> </w:t>
            </w:r>
            <w:r>
              <w:rPr>
                <w:sz w:val="24"/>
              </w:rPr>
              <w:t>noc</w:t>
            </w:r>
            <w:r>
              <w:rPr>
                <w:spacing w:val="-57"/>
                <w:sz w:val="24"/>
              </w:rPr>
              <w:t xml:space="preserve"> </w:t>
            </w:r>
            <w:r>
              <w:rPr>
                <w:sz w:val="24"/>
              </w:rPr>
              <w:t>kryształowa,</w:t>
            </w:r>
            <w:r>
              <w:rPr>
                <w:spacing w:val="1"/>
                <w:sz w:val="24"/>
              </w:rPr>
              <w:t xml:space="preserve"> </w:t>
            </w:r>
            <w:r>
              <w:rPr>
                <w:sz w:val="24"/>
              </w:rPr>
              <w:t>führer,</w:t>
            </w:r>
            <w:r>
              <w:rPr>
                <w:spacing w:val="1"/>
                <w:sz w:val="24"/>
              </w:rPr>
              <w:t xml:space="preserve"> </w:t>
            </w:r>
            <w:r>
              <w:rPr>
                <w:sz w:val="24"/>
              </w:rPr>
              <w:t>Republika</w:t>
            </w:r>
            <w:r>
              <w:rPr>
                <w:spacing w:val="1"/>
                <w:sz w:val="24"/>
              </w:rPr>
              <w:t xml:space="preserve"> </w:t>
            </w:r>
            <w:r>
              <w:rPr>
                <w:sz w:val="24"/>
              </w:rPr>
              <w:t>Weimarska,</w:t>
            </w:r>
            <w:r>
              <w:rPr>
                <w:sz w:val="24"/>
              </w:rPr>
              <w:tab/>
              <w:t>gestapo,</w:t>
            </w:r>
            <w:r>
              <w:rPr>
                <w:sz w:val="24"/>
              </w:rPr>
              <w:tab/>
            </w:r>
            <w:r>
              <w:rPr>
                <w:spacing w:val="-1"/>
                <w:sz w:val="24"/>
              </w:rPr>
              <w:t>ustawy</w:t>
            </w:r>
            <w:r>
              <w:rPr>
                <w:spacing w:val="-58"/>
                <w:sz w:val="24"/>
              </w:rPr>
              <w:t xml:space="preserve"> </w:t>
            </w:r>
            <w:r>
              <w:rPr>
                <w:sz w:val="24"/>
              </w:rPr>
              <w:t>norymberskie,</w:t>
            </w:r>
            <w:r>
              <w:rPr>
                <w:spacing w:val="-1"/>
                <w:sz w:val="24"/>
              </w:rPr>
              <w:t xml:space="preserve"> </w:t>
            </w:r>
            <w:r>
              <w:rPr>
                <w:sz w:val="24"/>
              </w:rPr>
              <w:t>pucz</w:t>
            </w:r>
            <w:r>
              <w:rPr>
                <w:spacing w:val="1"/>
                <w:sz w:val="24"/>
              </w:rPr>
              <w:t xml:space="preserve"> </w:t>
            </w:r>
            <w:r>
              <w:rPr>
                <w:sz w:val="24"/>
              </w:rPr>
              <w:t>monachijski,</w:t>
            </w:r>
          </w:p>
        </w:tc>
      </w:tr>
    </w:tbl>
    <w:p w14:paraId="4A1F1F20" w14:textId="77777777" w:rsidR="000D6F8E" w:rsidRDefault="000D6F8E">
      <w:pPr>
        <w:jc w:val="both"/>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F4D" w14:textId="77777777">
        <w:trPr>
          <w:trHeight w:val="12524"/>
        </w:trPr>
        <w:tc>
          <w:tcPr>
            <w:tcW w:w="4830" w:type="dxa"/>
          </w:tcPr>
          <w:p w14:paraId="4A1F1F21" w14:textId="77777777" w:rsidR="000D6F8E" w:rsidRDefault="00894FAD">
            <w:pPr>
              <w:pStyle w:val="TableParagraph"/>
              <w:tabs>
                <w:tab w:val="left" w:pos="1945"/>
                <w:tab w:val="left" w:pos="4034"/>
              </w:tabs>
              <w:ind w:left="815" w:right="101" w:firstLine="0"/>
              <w:jc w:val="left"/>
              <w:rPr>
                <w:sz w:val="24"/>
              </w:rPr>
            </w:pPr>
            <w:r>
              <w:rPr>
                <w:sz w:val="24"/>
              </w:rPr>
              <w:lastRenderedPageBreak/>
              <w:t>wobec</w:t>
            </w:r>
            <w:r>
              <w:rPr>
                <w:sz w:val="24"/>
              </w:rPr>
              <w:tab/>
              <w:t>kolonizowanych</w:t>
            </w:r>
            <w:r>
              <w:rPr>
                <w:sz w:val="24"/>
              </w:rPr>
              <w:tab/>
            </w:r>
            <w:r>
              <w:rPr>
                <w:spacing w:val="-1"/>
                <w:sz w:val="24"/>
              </w:rPr>
              <w:t>państw</w:t>
            </w:r>
            <w:r>
              <w:rPr>
                <w:spacing w:val="-57"/>
                <w:sz w:val="24"/>
              </w:rPr>
              <w:t xml:space="preserve"> </w:t>
            </w:r>
            <w:r>
              <w:rPr>
                <w:sz w:val="24"/>
              </w:rPr>
              <w:t>i</w:t>
            </w:r>
            <w:r>
              <w:rPr>
                <w:spacing w:val="-1"/>
                <w:sz w:val="24"/>
              </w:rPr>
              <w:t xml:space="preserve"> </w:t>
            </w:r>
            <w:r>
              <w:rPr>
                <w:sz w:val="24"/>
              </w:rPr>
              <w:t>obszarów,</w:t>
            </w:r>
          </w:p>
          <w:p w14:paraId="4A1F1F22" w14:textId="77777777" w:rsidR="000D6F8E" w:rsidRDefault="00894FAD">
            <w:pPr>
              <w:pStyle w:val="TableParagraph"/>
              <w:numPr>
                <w:ilvl w:val="0"/>
                <w:numId w:val="12"/>
              </w:numPr>
              <w:tabs>
                <w:tab w:val="left" w:pos="815"/>
                <w:tab w:val="left" w:pos="816"/>
              </w:tabs>
              <w:spacing w:before="7" w:line="225" w:lineRule="auto"/>
              <w:ind w:right="99"/>
              <w:jc w:val="left"/>
              <w:rPr>
                <w:sz w:val="24"/>
              </w:rPr>
            </w:pPr>
            <w:r>
              <w:rPr>
                <w:position w:val="1"/>
                <w:sz w:val="24"/>
              </w:rPr>
              <w:t>wie,</w:t>
            </w:r>
            <w:r>
              <w:rPr>
                <w:spacing w:val="54"/>
                <w:position w:val="1"/>
                <w:sz w:val="24"/>
              </w:rPr>
              <w:t xml:space="preserve"> </w:t>
            </w:r>
            <w:r>
              <w:rPr>
                <w:position w:val="1"/>
                <w:sz w:val="24"/>
              </w:rPr>
              <w:t>na</w:t>
            </w:r>
            <w:r>
              <w:rPr>
                <w:spacing w:val="56"/>
                <w:position w:val="1"/>
                <w:sz w:val="24"/>
              </w:rPr>
              <w:t xml:space="preserve"> </w:t>
            </w:r>
            <w:r>
              <w:rPr>
                <w:position w:val="1"/>
                <w:sz w:val="24"/>
              </w:rPr>
              <w:t>czym</w:t>
            </w:r>
            <w:r>
              <w:rPr>
                <w:spacing w:val="55"/>
                <w:position w:val="1"/>
                <w:sz w:val="24"/>
              </w:rPr>
              <w:t xml:space="preserve"> </w:t>
            </w:r>
            <w:r>
              <w:rPr>
                <w:position w:val="1"/>
                <w:sz w:val="24"/>
              </w:rPr>
              <w:t>polegała</w:t>
            </w:r>
            <w:r>
              <w:rPr>
                <w:spacing w:val="54"/>
                <w:position w:val="1"/>
                <w:sz w:val="24"/>
              </w:rPr>
              <w:t xml:space="preserve"> </w:t>
            </w:r>
            <w:r>
              <w:rPr>
                <w:position w:val="1"/>
                <w:sz w:val="24"/>
              </w:rPr>
              <w:t>tzw.</w:t>
            </w:r>
            <w:r>
              <w:rPr>
                <w:spacing w:val="54"/>
                <w:position w:val="1"/>
                <w:sz w:val="24"/>
              </w:rPr>
              <w:t xml:space="preserve"> </w:t>
            </w:r>
            <w:r>
              <w:rPr>
                <w:position w:val="1"/>
                <w:sz w:val="24"/>
              </w:rPr>
              <w:t>odwilż</w:t>
            </w:r>
            <w:r>
              <w:rPr>
                <w:spacing w:val="-57"/>
                <w:position w:val="1"/>
                <w:sz w:val="24"/>
              </w:rPr>
              <w:t xml:space="preserve"> </w:t>
            </w:r>
            <w:r>
              <w:rPr>
                <w:sz w:val="24"/>
              </w:rPr>
              <w:t>posewastopolska,;</w:t>
            </w:r>
          </w:p>
          <w:p w14:paraId="4A1F1F23" w14:textId="77777777" w:rsidR="000D6F8E" w:rsidRDefault="00894FAD">
            <w:pPr>
              <w:pStyle w:val="TableParagraph"/>
              <w:numPr>
                <w:ilvl w:val="0"/>
                <w:numId w:val="12"/>
              </w:numPr>
              <w:tabs>
                <w:tab w:val="left" w:pos="815"/>
                <w:tab w:val="left" w:pos="816"/>
                <w:tab w:val="left" w:pos="2115"/>
                <w:tab w:val="left" w:pos="3548"/>
              </w:tabs>
              <w:spacing w:before="16" w:line="228" w:lineRule="auto"/>
              <w:ind w:right="97"/>
              <w:jc w:val="left"/>
              <w:rPr>
                <w:sz w:val="24"/>
              </w:rPr>
            </w:pPr>
            <w:r>
              <w:rPr>
                <w:position w:val="1"/>
                <w:sz w:val="24"/>
              </w:rPr>
              <w:t>opisuje</w:t>
            </w:r>
            <w:r>
              <w:rPr>
                <w:position w:val="1"/>
                <w:sz w:val="24"/>
              </w:rPr>
              <w:tab/>
              <w:t>przebieg</w:t>
            </w:r>
            <w:r>
              <w:rPr>
                <w:position w:val="1"/>
                <w:sz w:val="24"/>
              </w:rPr>
              <w:tab/>
            </w:r>
            <w:r>
              <w:rPr>
                <w:spacing w:val="-1"/>
                <w:position w:val="1"/>
                <w:sz w:val="24"/>
              </w:rPr>
              <w:t>manifestacji</w:t>
            </w:r>
            <w:r>
              <w:rPr>
                <w:spacing w:val="-57"/>
                <w:position w:val="1"/>
                <w:sz w:val="24"/>
              </w:rPr>
              <w:t xml:space="preserve"> </w:t>
            </w:r>
            <w:r>
              <w:rPr>
                <w:sz w:val="24"/>
              </w:rPr>
              <w:t>patriotycznych,</w:t>
            </w:r>
          </w:p>
          <w:p w14:paraId="4A1F1F24" w14:textId="77777777" w:rsidR="000D6F8E" w:rsidRDefault="00894FAD">
            <w:pPr>
              <w:pStyle w:val="TableParagraph"/>
              <w:numPr>
                <w:ilvl w:val="0"/>
                <w:numId w:val="12"/>
              </w:numPr>
              <w:tabs>
                <w:tab w:val="left" w:pos="815"/>
                <w:tab w:val="left" w:pos="816"/>
              </w:tabs>
              <w:spacing w:before="3" w:line="286" w:lineRule="exact"/>
              <w:ind w:hanging="361"/>
              <w:jc w:val="left"/>
              <w:rPr>
                <w:sz w:val="24"/>
              </w:rPr>
            </w:pPr>
            <w:r>
              <w:rPr>
                <w:position w:val="1"/>
                <w:sz w:val="24"/>
              </w:rPr>
              <w:t>zna</w:t>
            </w:r>
            <w:r>
              <w:rPr>
                <w:spacing w:val="-2"/>
                <w:position w:val="1"/>
                <w:sz w:val="24"/>
              </w:rPr>
              <w:t xml:space="preserve"> </w:t>
            </w:r>
            <w:r>
              <w:rPr>
                <w:position w:val="1"/>
                <w:sz w:val="24"/>
              </w:rPr>
              <w:t>postać</w:t>
            </w:r>
            <w:r>
              <w:rPr>
                <w:spacing w:val="-2"/>
                <w:position w:val="1"/>
                <w:sz w:val="24"/>
              </w:rPr>
              <w:t xml:space="preserve"> </w:t>
            </w:r>
            <w:r>
              <w:rPr>
                <w:position w:val="1"/>
                <w:sz w:val="24"/>
              </w:rPr>
              <w:t>Aleksandra</w:t>
            </w:r>
            <w:r>
              <w:rPr>
                <w:spacing w:val="-2"/>
                <w:position w:val="1"/>
                <w:sz w:val="24"/>
              </w:rPr>
              <w:t xml:space="preserve"> </w:t>
            </w:r>
            <w:r>
              <w:rPr>
                <w:position w:val="1"/>
                <w:sz w:val="24"/>
              </w:rPr>
              <w:t>Wielopolskiego,</w:t>
            </w:r>
          </w:p>
          <w:p w14:paraId="4A1F1F25" w14:textId="77777777" w:rsidR="000D6F8E" w:rsidRDefault="00894FAD">
            <w:pPr>
              <w:pStyle w:val="TableParagraph"/>
              <w:numPr>
                <w:ilvl w:val="0"/>
                <w:numId w:val="12"/>
              </w:numPr>
              <w:tabs>
                <w:tab w:val="left" w:pos="816"/>
              </w:tabs>
              <w:spacing w:before="4" w:line="228" w:lineRule="auto"/>
              <w:ind w:right="101"/>
              <w:rPr>
                <w:sz w:val="24"/>
              </w:rPr>
            </w:pPr>
            <w:r>
              <w:rPr>
                <w:position w:val="1"/>
                <w:sz w:val="24"/>
              </w:rPr>
              <w:t>przedstawia         programy        Białych</w:t>
            </w:r>
            <w:r>
              <w:rPr>
                <w:spacing w:val="-57"/>
                <w:position w:val="1"/>
                <w:sz w:val="24"/>
              </w:rPr>
              <w:t xml:space="preserve"> </w:t>
            </w:r>
            <w:r>
              <w:rPr>
                <w:sz w:val="24"/>
              </w:rPr>
              <w:t>i</w:t>
            </w:r>
            <w:r>
              <w:rPr>
                <w:spacing w:val="-1"/>
                <w:sz w:val="24"/>
              </w:rPr>
              <w:t xml:space="preserve"> </w:t>
            </w:r>
            <w:r>
              <w:rPr>
                <w:sz w:val="24"/>
              </w:rPr>
              <w:t>Czerwonych,</w:t>
            </w:r>
          </w:p>
          <w:p w14:paraId="4A1F1F26" w14:textId="77777777" w:rsidR="000D6F8E" w:rsidRDefault="00894FAD">
            <w:pPr>
              <w:pStyle w:val="TableParagraph"/>
              <w:numPr>
                <w:ilvl w:val="0"/>
                <w:numId w:val="12"/>
              </w:numPr>
              <w:tabs>
                <w:tab w:val="left" w:pos="816"/>
              </w:tabs>
              <w:spacing w:before="11" w:line="232" w:lineRule="auto"/>
              <w:ind w:right="96"/>
              <w:rPr>
                <w:sz w:val="24"/>
              </w:rPr>
            </w:pPr>
            <w:r>
              <w:rPr>
                <w:position w:val="1"/>
                <w:sz w:val="24"/>
              </w:rPr>
              <w:t>wie,</w:t>
            </w:r>
            <w:r>
              <w:rPr>
                <w:spacing w:val="1"/>
                <w:position w:val="1"/>
                <w:sz w:val="24"/>
              </w:rPr>
              <w:t xml:space="preserve"> </w:t>
            </w:r>
            <w:r>
              <w:rPr>
                <w:position w:val="1"/>
                <w:sz w:val="24"/>
              </w:rPr>
              <w:t>w</w:t>
            </w:r>
            <w:r>
              <w:rPr>
                <w:spacing w:val="1"/>
                <w:position w:val="1"/>
                <w:sz w:val="24"/>
              </w:rPr>
              <w:t xml:space="preserve"> </w:t>
            </w:r>
            <w:r>
              <w:rPr>
                <w:position w:val="1"/>
                <w:sz w:val="24"/>
              </w:rPr>
              <w:t>jaki</w:t>
            </w:r>
            <w:r>
              <w:rPr>
                <w:spacing w:val="1"/>
                <w:position w:val="1"/>
                <w:sz w:val="24"/>
              </w:rPr>
              <w:t xml:space="preserve"> </w:t>
            </w:r>
            <w:r>
              <w:rPr>
                <w:position w:val="1"/>
                <w:sz w:val="24"/>
              </w:rPr>
              <w:t>sposób</w:t>
            </w:r>
            <w:r>
              <w:rPr>
                <w:spacing w:val="1"/>
                <w:position w:val="1"/>
                <w:sz w:val="24"/>
              </w:rPr>
              <w:t xml:space="preserve"> </w:t>
            </w:r>
            <w:r>
              <w:rPr>
                <w:position w:val="1"/>
                <w:sz w:val="24"/>
              </w:rPr>
              <w:t>rząd</w:t>
            </w:r>
            <w:r>
              <w:rPr>
                <w:spacing w:val="1"/>
                <w:position w:val="1"/>
                <w:sz w:val="24"/>
              </w:rPr>
              <w:t xml:space="preserve"> </w:t>
            </w:r>
            <w:r>
              <w:rPr>
                <w:position w:val="1"/>
                <w:sz w:val="24"/>
              </w:rPr>
              <w:t>powstańczy</w:t>
            </w:r>
            <w:r>
              <w:rPr>
                <w:spacing w:val="1"/>
                <w:position w:val="1"/>
                <w:sz w:val="24"/>
              </w:rPr>
              <w:t xml:space="preserve"> </w:t>
            </w:r>
            <w:r>
              <w:rPr>
                <w:sz w:val="24"/>
              </w:rPr>
              <w:t>próbował zachęcić chłopów do poparcia</w:t>
            </w:r>
            <w:r>
              <w:rPr>
                <w:spacing w:val="-57"/>
                <w:sz w:val="24"/>
              </w:rPr>
              <w:t xml:space="preserve"> </w:t>
            </w:r>
            <w:r>
              <w:rPr>
                <w:sz w:val="24"/>
              </w:rPr>
              <w:t>powstania,</w:t>
            </w:r>
          </w:p>
          <w:p w14:paraId="4A1F1F27" w14:textId="77777777" w:rsidR="000D6F8E" w:rsidRDefault="00894FAD">
            <w:pPr>
              <w:pStyle w:val="TableParagraph"/>
              <w:numPr>
                <w:ilvl w:val="0"/>
                <w:numId w:val="12"/>
              </w:numPr>
              <w:tabs>
                <w:tab w:val="left" w:pos="816"/>
              </w:tabs>
              <w:spacing w:before="5" w:line="286" w:lineRule="exact"/>
              <w:ind w:hanging="361"/>
              <w:rPr>
                <w:sz w:val="24"/>
              </w:rPr>
            </w:pPr>
            <w:r>
              <w:rPr>
                <w:position w:val="1"/>
                <w:sz w:val="24"/>
              </w:rPr>
              <w:t>opisuje</w:t>
            </w:r>
            <w:r>
              <w:rPr>
                <w:spacing w:val="-2"/>
                <w:position w:val="1"/>
                <w:sz w:val="24"/>
              </w:rPr>
              <w:t xml:space="preserve"> </w:t>
            </w:r>
            <w:r>
              <w:rPr>
                <w:position w:val="1"/>
                <w:sz w:val="24"/>
              </w:rPr>
              <w:t>formy</w:t>
            </w:r>
            <w:r>
              <w:rPr>
                <w:spacing w:val="-5"/>
                <w:position w:val="1"/>
                <w:sz w:val="24"/>
              </w:rPr>
              <w:t xml:space="preserve"> </w:t>
            </w:r>
            <w:r>
              <w:rPr>
                <w:position w:val="1"/>
                <w:sz w:val="24"/>
              </w:rPr>
              <w:t>walki</w:t>
            </w:r>
            <w:r>
              <w:rPr>
                <w:spacing w:val="-1"/>
                <w:position w:val="1"/>
                <w:sz w:val="24"/>
              </w:rPr>
              <w:t xml:space="preserve"> </w:t>
            </w:r>
            <w:r>
              <w:rPr>
                <w:position w:val="1"/>
                <w:sz w:val="24"/>
              </w:rPr>
              <w:t>powstańczej,</w:t>
            </w:r>
          </w:p>
          <w:p w14:paraId="4A1F1F28" w14:textId="77777777" w:rsidR="000D6F8E" w:rsidRDefault="00894FAD">
            <w:pPr>
              <w:pStyle w:val="TableParagraph"/>
              <w:numPr>
                <w:ilvl w:val="0"/>
                <w:numId w:val="12"/>
              </w:numPr>
              <w:tabs>
                <w:tab w:val="left" w:pos="816"/>
              </w:tabs>
              <w:spacing w:line="232" w:lineRule="auto"/>
              <w:ind w:right="98"/>
              <w:rPr>
                <w:sz w:val="24"/>
              </w:rPr>
            </w:pPr>
            <w:r>
              <w:rPr>
                <w:position w:val="1"/>
                <w:sz w:val="24"/>
              </w:rPr>
              <w:t>przedstawia</w:t>
            </w:r>
            <w:r>
              <w:rPr>
                <w:spacing w:val="1"/>
                <w:position w:val="1"/>
                <w:sz w:val="24"/>
              </w:rPr>
              <w:t xml:space="preserve"> </w:t>
            </w:r>
            <w:r>
              <w:rPr>
                <w:position w:val="1"/>
                <w:sz w:val="24"/>
              </w:rPr>
              <w:t>represje</w:t>
            </w:r>
            <w:r>
              <w:rPr>
                <w:spacing w:val="1"/>
                <w:position w:val="1"/>
                <w:sz w:val="24"/>
              </w:rPr>
              <w:t xml:space="preserve"> </w:t>
            </w:r>
            <w:r>
              <w:rPr>
                <w:position w:val="1"/>
                <w:sz w:val="24"/>
              </w:rPr>
              <w:t>carskie</w:t>
            </w:r>
            <w:r>
              <w:rPr>
                <w:spacing w:val="1"/>
                <w:position w:val="1"/>
                <w:sz w:val="24"/>
              </w:rPr>
              <w:t xml:space="preserve"> </w:t>
            </w:r>
            <w:r>
              <w:rPr>
                <w:position w:val="1"/>
                <w:sz w:val="24"/>
              </w:rPr>
              <w:t>wobec</w:t>
            </w:r>
            <w:r>
              <w:rPr>
                <w:spacing w:val="1"/>
                <w:position w:val="1"/>
                <w:sz w:val="24"/>
              </w:rPr>
              <w:t xml:space="preserve"> </w:t>
            </w:r>
            <w:r>
              <w:rPr>
                <w:sz w:val="24"/>
              </w:rPr>
              <w:t>Królestwa</w:t>
            </w:r>
            <w:r>
              <w:rPr>
                <w:spacing w:val="1"/>
                <w:sz w:val="24"/>
              </w:rPr>
              <w:t xml:space="preserve"> </w:t>
            </w:r>
            <w:r>
              <w:rPr>
                <w:sz w:val="24"/>
              </w:rPr>
              <w:t>Polskiego</w:t>
            </w:r>
            <w:r>
              <w:rPr>
                <w:spacing w:val="1"/>
                <w:sz w:val="24"/>
              </w:rPr>
              <w:t xml:space="preserve"> </w:t>
            </w:r>
            <w:r>
              <w:rPr>
                <w:sz w:val="24"/>
              </w:rPr>
              <w:t>po</w:t>
            </w:r>
            <w:r>
              <w:rPr>
                <w:spacing w:val="1"/>
                <w:sz w:val="24"/>
              </w:rPr>
              <w:t xml:space="preserve"> </w:t>
            </w:r>
            <w:r>
              <w:rPr>
                <w:sz w:val="24"/>
              </w:rPr>
              <w:t>powstaniu</w:t>
            </w:r>
            <w:r>
              <w:rPr>
                <w:spacing w:val="-57"/>
                <w:sz w:val="24"/>
              </w:rPr>
              <w:t xml:space="preserve"> </w:t>
            </w:r>
            <w:r>
              <w:rPr>
                <w:sz w:val="24"/>
              </w:rPr>
              <w:t>styczniowym,</w:t>
            </w:r>
          </w:p>
          <w:p w14:paraId="4A1F1F29" w14:textId="77777777" w:rsidR="000D6F8E" w:rsidRDefault="00894FAD">
            <w:pPr>
              <w:pStyle w:val="TableParagraph"/>
              <w:numPr>
                <w:ilvl w:val="0"/>
                <w:numId w:val="12"/>
              </w:numPr>
              <w:tabs>
                <w:tab w:val="left" w:pos="816"/>
              </w:tabs>
              <w:spacing w:before="19" w:line="225" w:lineRule="auto"/>
              <w:ind w:right="99"/>
              <w:rPr>
                <w:sz w:val="24"/>
              </w:rPr>
            </w:pPr>
            <w:r>
              <w:rPr>
                <w:position w:val="1"/>
                <w:sz w:val="24"/>
              </w:rPr>
              <w:t>wymienia</w:t>
            </w:r>
            <w:r>
              <w:rPr>
                <w:spacing w:val="1"/>
                <w:position w:val="1"/>
                <w:sz w:val="24"/>
              </w:rPr>
              <w:t xml:space="preserve"> </w:t>
            </w:r>
            <w:r>
              <w:rPr>
                <w:position w:val="1"/>
                <w:sz w:val="24"/>
              </w:rPr>
              <w:t>formy</w:t>
            </w:r>
            <w:r>
              <w:rPr>
                <w:spacing w:val="1"/>
                <w:position w:val="1"/>
                <w:sz w:val="24"/>
              </w:rPr>
              <w:t xml:space="preserve"> </w:t>
            </w:r>
            <w:r>
              <w:rPr>
                <w:position w:val="1"/>
                <w:sz w:val="24"/>
              </w:rPr>
              <w:t>rusyfikacji</w:t>
            </w:r>
            <w:r>
              <w:rPr>
                <w:spacing w:val="1"/>
                <w:position w:val="1"/>
                <w:sz w:val="24"/>
              </w:rPr>
              <w:t xml:space="preserve"> </w:t>
            </w:r>
            <w:r>
              <w:rPr>
                <w:position w:val="1"/>
                <w:sz w:val="24"/>
              </w:rPr>
              <w:t>Polaków</w:t>
            </w:r>
            <w:r>
              <w:rPr>
                <w:spacing w:val="1"/>
                <w:position w:val="1"/>
                <w:sz w:val="24"/>
              </w:rPr>
              <w:t xml:space="preserve"> </w:t>
            </w:r>
            <w:r>
              <w:rPr>
                <w:sz w:val="24"/>
              </w:rPr>
              <w:t>stosowane</w:t>
            </w:r>
            <w:r>
              <w:rPr>
                <w:spacing w:val="-2"/>
                <w:sz w:val="24"/>
              </w:rPr>
              <w:t xml:space="preserve"> </w:t>
            </w:r>
            <w:r>
              <w:rPr>
                <w:sz w:val="24"/>
              </w:rPr>
              <w:t>przez</w:t>
            </w:r>
            <w:r>
              <w:rPr>
                <w:spacing w:val="1"/>
                <w:sz w:val="24"/>
              </w:rPr>
              <w:t xml:space="preserve"> </w:t>
            </w:r>
            <w:r>
              <w:rPr>
                <w:sz w:val="24"/>
              </w:rPr>
              <w:t>carat,</w:t>
            </w:r>
          </w:p>
          <w:p w14:paraId="4A1F1F2A" w14:textId="77777777" w:rsidR="000D6F8E" w:rsidRDefault="00894FAD">
            <w:pPr>
              <w:pStyle w:val="TableParagraph"/>
              <w:numPr>
                <w:ilvl w:val="0"/>
                <w:numId w:val="12"/>
              </w:numPr>
              <w:tabs>
                <w:tab w:val="left" w:pos="816"/>
              </w:tabs>
              <w:spacing w:before="9" w:line="235" w:lineRule="auto"/>
              <w:ind w:right="96"/>
              <w:rPr>
                <w:sz w:val="24"/>
              </w:rPr>
            </w:pPr>
            <w:r>
              <w:rPr>
                <w:position w:val="1"/>
                <w:sz w:val="24"/>
              </w:rPr>
              <w:t>podaje</w:t>
            </w:r>
            <w:r>
              <w:rPr>
                <w:spacing w:val="1"/>
                <w:position w:val="1"/>
                <w:sz w:val="24"/>
              </w:rPr>
              <w:t xml:space="preserve"> </w:t>
            </w:r>
            <w:r>
              <w:rPr>
                <w:position w:val="1"/>
                <w:sz w:val="24"/>
              </w:rPr>
              <w:t>formy</w:t>
            </w:r>
            <w:r>
              <w:rPr>
                <w:spacing w:val="1"/>
                <w:position w:val="1"/>
                <w:sz w:val="24"/>
              </w:rPr>
              <w:t xml:space="preserve"> </w:t>
            </w:r>
            <w:r>
              <w:rPr>
                <w:position w:val="1"/>
                <w:sz w:val="24"/>
              </w:rPr>
              <w:t>oporu</w:t>
            </w:r>
            <w:r>
              <w:rPr>
                <w:spacing w:val="1"/>
                <w:position w:val="1"/>
                <w:sz w:val="24"/>
              </w:rPr>
              <w:t xml:space="preserve"> </w:t>
            </w:r>
            <w:r>
              <w:rPr>
                <w:position w:val="1"/>
                <w:sz w:val="24"/>
              </w:rPr>
              <w:t>Polaków</w:t>
            </w:r>
            <w:r>
              <w:rPr>
                <w:spacing w:val="1"/>
                <w:position w:val="1"/>
                <w:sz w:val="24"/>
              </w:rPr>
              <w:t xml:space="preserve"> </w:t>
            </w:r>
            <w:r>
              <w:rPr>
                <w:position w:val="1"/>
                <w:sz w:val="24"/>
              </w:rPr>
              <w:t>wobec</w:t>
            </w:r>
            <w:r>
              <w:rPr>
                <w:spacing w:val="1"/>
                <w:position w:val="1"/>
                <w:sz w:val="24"/>
              </w:rPr>
              <w:t xml:space="preserve"> </w:t>
            </w:r>
            <w:r>
              <w:rPr>
                <w:sz w:val="24"/>
              </w:rPr>
              <w:t>rusyfikacja.</w:t>
            </w:r>
            <w:r>
              <w:rPr>
                <w:spacing w:val="1"/>
                <w:sz w:val="24"/>
              </w:rPr>
              <w:t xml:space="preserve"> </w:t>
            </w:r>
            <w:r>
              <w:rPr>
                <w:sz w:val="24"/>
              </w:rPr>
              <w:t>–wymienia</w:t>
            </w:r>
            <w:r>
              <w:rPr>
                <w:spacing w:val="1"/>
                <w:sz w:val="24"/>
              </w:rPr>
              <w:t xml:space="preserve"> </w:t>
            </w:r>
            <w:r>
              <w:rPr>
                <w:sz w:val="24"/>
              </w:rPr>
              <w:t>przejawy</w:t>
            </w:r>
            <w:r>
              <w:rPr>
                <w:spacing w:val="1"/>
                <w:sz w:val="24"/>
              </w:rPr>
              <w:t xml:space="preserve"> </w:t>
            </w:r>
            <w:r>
              <w:rPr>
                <w:sz w:val="24"/>
              </w:rPr>
              <w:t>germanizacji</w:t>
            </w:r>
            <w:r>
              <w:rPr>
                <w:spacing w:val="1"/>
                <w:sz w:val="24"/>
              </w:rPr>
              <w:t xml:space="preserve"> </w:t>
            </w:r>
            <w:r>
              <w:rPr>
                <w:sz w:val="24"/>
              </w:rPr>
              <w:t>w</w:t>
            </w:r>
            <w:r>
              <w:rPr>
                <w:spacing w:val="1"/>
                <w:sz w:val="24"/>
              </w:rPr>
              <w:t xml:space="preserve"> </w:t>
            </w:r>
            <w:r>
              <w:rPr>
                <w:sz w:val="24"/>
              </w:rPr>
              <w:t>dziedzinach</w:t>
            </w:r>
            <w:r>
              <w:rPr>
                <w:spacing w:val="1"/>
                <w:sz w:val="24"/>
              </w:rPr>
              <w:t xml:space="preserve"> </w:t>
            </w:r>
            <w:r>
              <w:rPr>
                <w:sz w:val="24"/>
              </w:rPr>
              <w:t>kultury,</w:t>
            </w:r>
            <w:r>
              <w:rPr>
                <w:spacing w:val="-57"/>
                <w:sz w:val="24"/>
              </w:rPr>
              <w:t xml:space="preserve"> </w:t>
            </w:r>
            <w:r>
              <w:rPr>
                <w:sz w:val="24"/>
              </w:rPr>
              <w:t>gospodarki</w:t>
            </w:r>
            <w:r>
              <w:rPr>
                <w:spacing w:val="-2"/>
                <w:sz w:val="24"/>
              </w:rPr>
              <w:t xml:space="preserve"> </w:t>
            </w:r>
            <w:r>
              <w:rPr>
                <w:sz w:val="24"/>
              </w:rPr>
              <w:t>i</w:t>
            </w:r>
            <w:r>
              <w:rPr>
                <w:spacing w:val="-1"/>
                <w:sz w:val="24"/>
              </w:rPr>
              <w:t xml:space="preserve"> </w:t>
            </w:r>
            <w:r>
              <w:rPr>
                <w:sz w:val="24"/>
              </w:rPr>
              <w:t>struktur</w:t>
            </w:r>
            <w:r>
              <w:rPr>
                <w:spacing w:val="-2"/>
                <w:sz w:val="24"/>
              </w:rPr>
              <w:t xml:space="preserve"> </w:t>
            </w:r>
            <w:r>
              <w:rPr>
                <w:sz w:val="24"/>
              </w:rPr>
              <w:t>społecznych,</w:t>
            </w:r>
          </w:p>
          <w:p w14:paraId="4A1F1F2B" w14:textId="77777777" w:rsidR="000D6F8E" w:rsidRDefault="00894FAD">
            <w:pPr>
              <w:pStyle w:val="TableParagraph"/>
              <w:numPr>
                <w:ilvl w:val="0"/>
                <w:numId w:val="12"/>
              </w:numPr>
              <w:tabs>
                <w:tab w:val="left" w:pos="816"/>
              </w:tabs>
              <w:spacing w:before="19" w:line="225" w:lineRule="auto"/>
              <w:ind w:right="95"/>
              <w:rPr>
                <w:sz w:val="24"/>
              </w:rPr>
            </w:pPr>
            <w:r>
              <w:rPr>
                <w:position w:val="1"/>
                <w:sz w:val="24"/>
              </w:rPr>
              <w:t>przedstawia</w:t>
            </w:r>
            <w:r>
              <w:rPr>
                <w:spacing w:val="1"/>
                <w:position w:val="1"/>
                <w:sz w:val="24"/>
              </w:rPr>
              <w:t xml:space="preserve"> </w:t>
            </w:r>
            <w:r>
              <w:rPr>
                <w:position w:val="1"/>
                <w:sz w:val="24"/>
              </w:rPr>
              <w:t>formy</w:t>
            </w:r>
            <w:r>
              <w:rPr>
                <w:spacing w:val="1"/>
                <w:position w:val="1"/>
                <w:sz w:val="24"/>
              </w:rPr>
              <w:t xml:space="preserve"> </w:t>
            </w:r>
            <w:r>
              <w:rPr>
                <w:position w:val="1"/>
                <w:sz w:val="24"/>
              </w:rPr>
              <w:t>oporu</w:t>
            </w:r>
            <w:r>
              <w:rPr>
                <w:spacing w:val="1"/>
                <w:position w:val="1"/>
                <w:sz w:val="24"/>
              </w:rPr>
              <w:t xml:space="preserve"> </w:t>
            </w:r>
            <w:r>
              <w:rPr>
                <w:position w:val="1"/>
                <w:sz w:val="24"/>
              </w:rPr>
              <w:t>Polaków</w:t>
            </w:r>
            <w:r>
              <w:rPr>
                <w:spacing w:val="-57"/>
                <w:position w:val="1"/>
                <w:sz w:val="24"/>
              </w:rPr>
              <w:t xml:space="preserve"> </w:t>
            </w:r>
            <w:r>
              <w:rPr>
                <w:sz w:val="24"/>
              </w:rPr>
              <w:t>wobec germanizacji,</w:t>
            </w:r>
          </w:p>
          <w:p w14:paraId="4A1F1F2C" w14:textId="77777777" w:rsidR="000D6F8E" w:rsidRDefault="00894FAD">
            <w:pPr>
              <w:pStyle w:val="TableParagraph"/>
              <w:numPr>
                <w:ilvl w:val="0"/>
                <w:numId w:val="12"/>
              </w:numPr>
              <w:tabs>
                <w:tab w:val="left" w:pos="816"/>
              </w:tabs>
              <w:spacing w:before="17" w:line="228" w:lineRule="auto"/>
              <w:ind w:right="98"/>
              <w:rPr>
                <w:sz w:val="24"/>
              </w:rPr>
            </w:pPr>
            <w:r>
              <w:rPr>
                <w:position w:val="1"/>
                <w:sz w:val="24"/>
              </w:rPr>
              <w:t>opisuje</w:t>
            </w:r>
            <w:r>
              <w:rPr>
                <w:spacing w:val="1"/>
                <w:position w:val="1"/>
                <w:sz w:val="24"/>
              </w:rPr>
              <w:t xml:space="preserve"> </w:t>
            </w:r>
            <w:r>
              <w:rPr>
                <w:position w:val="1"/>
                <w:sz w:val="24"/>
              </w:rPr>
              <w:t>walkę</w:t>
            </w:r>
            <w:r>
              <w:rPr>
                <w:spacing w:val="1"/>
                <w:position w:val="1"/>
                <w:sz w:val="24"/>
              </w:rPr>
              <w:t xml:space="preserve"> </w:t>
            </w:r>
            <w:r>
              <w:rPr>
                <w:position w:val="1"/>
                <w:sz w:val="24"/>
              </w:rPr>
              <w:t>w</w:t>
            </w:r>
            <w:r>
              <w:rPr>
                <w:spacing w:val="1"/>
                <w:position w:val="1"/>
                <w:sz w:val="24"/>
              </w:rPr>
              <w:t xml:space="preserve"> </w:t>
            </w:r>
            <w:r>
              <w:rPr>
                <w:position w:val="1"/>
                <w:sz w:val="24"/>
              </w:rPr>
              <w:t>obronie</w:t>
            </w:r>
            <w:r>
              <w:rPr>
                <w:spacing w:val="1"/>
                <w:position w:val="1"/>
                <w:sz w:val="24"/>
              </w:rPr>
              <w:t xml:space="preserve"> </w:t>
            </w:r>
            <w:r>
              <w:rPr>
                <w:position w:val="1"/>
                <w:sz w:val="24"/>
              </w:rPr>
              <w:t>języka</w:t>
            </w:r>
            <w:r>
              <w:rPr>
                <w:spacing w:val="1"/>
                <w:position w:val="1"/>
                <w:sz w:val="24"/>
              </w:rPr>
              <w:t xml:space="preserve"> </w:t>
            </w:r>
            <w:r>
              <w:rPr>
                <w:sz w:val="24"/>
              </w:rPr>
              <w:t>polskiego</w:t>
            </w:r>
            <w:r>
              <w:rPr>
                <w:spacing w:val="-1"/>
                <w:sz w:val="24"/>
              </w:rPr>
              <w:t xml:space="preserve"> </w:t>
            </w:r>
            <w:r>
              <w:rPr>
                <w:sz w:val="24"/>
              </w:rPr>
              <w:t>w</w:t>
            </w:r>
            <w:r>
              <w:rPr>
                <w:spacing w:val="-1"/>
                <w:sz w:val="24"/>
              </w:rPr>
              <w:t xml:space="preserve"> </w:t>
            </w:r>
            <w:r>
              <w:rPr>
                <w:sz w:val="24"/>
              </w:rPr>
              <w:t>zaborze</w:t>
            </w:r>
            <w:r>
              <w:rPr>
                <w:spacing w:val="-1"/>
                <w:sz w:val="24"/>
              </w:rPr>
              <w:t xml:space="preserve"> </w:t>
            </w:r>
            <w:r>
              <w:rPr>
                <w:sz w:val="24"/>
              </w:rPr>
              <w:t>pruskim;</w:t>
            </w:r>
          </w:p>
          <w:p w14:paraId="4A1F1F2D" w14:textId="77777777" w:rsidR="000D6F8E" w:rsidRDefault="00894FAD">
            <w:pPr>
              <w:pStyle w:val="TableParagraph"/>
              <w:numPr>
                <w:ilvl w:val="0"/>
                <w:numId w:val="12"/>
              </w:numPr>
              <w:tabs>
                <w:tab w:val="left" w:pos="816"/>
              </w:tabs>
              <w:spacing w:before="15" w:line="228" w:lineRule="auto"/>
              <w:ind w:right="95"/>
              <w:rPr>
                <w:sz w:val="24"/>
              </w:rPr>
            </w:pPr>
            <w:r>
              <w:rPr>
                <w:position w:val="1"/>
                <w:sz w:val="24"/>
              </w:rPr>
              <w:t xml:space="preserve">opisuje       </w:t>
            </w:r>
            <w:r>
              <w:rPr>
                <w:spacing w:val="1"/>
                <w:position w:val="1"/>
                <w:sz w:val="24"/>
              </w:rPr>
              <w:t xml:space="preserve"> </w:t>
            </w:r>
            <w:r>
              <w:rPr>
                <w:position w:val="1"/>
                <w:sz w:val="24"/>
              </w:rPr>
              <w:t xml:space="preserve">niemiecką       </w:t>
            </w:r>
            <w:r>
              <w:rPr>
                <w:spacing w:val="1"/>
                <w:position w:val="1"/>
                <w:sz w:val="24"/>
              </w:rPr>
              <w:t xml:space="preserve"> </w:t>
            </w:r>
            <w:r>
              <w:rPr>
                <w:position w:val="1"/>
                <w:sz w:val="24"/>
              </w:rPr>
              <w:t>kolonizację</w:t>
            </w:r>
            <w:r>
              <w:rPr>
                <w:spacing w:val="-57"/>
                <w:position w:val="1"/>
                <w:sz w:val="24"/>
              </w:rPr>
              <w:t xml:space="preserve"> </w:t>
            </w:r>
            <w:r>
              <w:rPr>
                <w:sz w:val="24"/>
              </w:rPr>
              <w:t>w</w:t>
            </w:r>
            <w:r>
              <w:rPr>
                <w:spacing w:val="-1"/>
                <w:sz w:val="24"/>
              </w:rPr>
              <w:t xml:space="preserve"> </w:t>
            </w:r>
            <w:r>
              <w:rPr>
                <w:sz w:val="24"/>
              </w:rPr>
              <w:t>zaborze</w:t>
            </w:r>
            <w:r>
              <w:rPr>
                <w:spacing w:val="-1"/>
                <w:sz w:val="24"/>
              </w:rPr>
              <w:t xml:space="preserve"> </w:t>
            </w:r>
            <w:r>
              <w:rPr>
                <w:sz w:val="24"/>
              </w:rPr>
              <w:t>pruskim,</w:t>
            </w:r>
          </w:p>
          <w:p w14:paraId="4A1F1F2E" w14:textId="77777777" w:rsidR="000D6F8E" w:rsidRDefault="00894FAD">
            <w:pPr>
              <w:pStyle w:val="TableParagraph"/>
              <w:numPr>
                <w:ilvl w:val="0"/>
                <w:numId w:val="12"/>
              </w:numPr>
              <w:tabs>
                <w:tab w:val="left" w:pos="816"/>
              </w:tabs>
              <w:spacing w:before="18" w:line="225" w:lineRule="auto"/>
              <w:ind w:right="99"/>
              <w:rPr>
                <w:sz w:val="24"/>
              </w:rPr>
            </w:pPr>
            <w:r>
              <w:rPr>
                <w:position w:val="1"/>
                <w:sz w:val="24"/>
              </w:rPr>
              <w:t>opowiada</w:t>
            </w:r>
            <w:r>
              <w:rPr>
                <w:spacing w:val="1"/>
                <w:position w:val="1"/>
                <w:sz w:val="24"/>
              </w:rPr>
              <w:t xml:space="preserve"> </w:t>
            </w:r>
            <w:r>
              <w:rPr>
                <w:position w:val="1"/>
                <w:sz w:val="24"/>
              </w:rPr>
              <w:t>o funkcjonowaniu</w:t>
            </w:r>
            <w:r>
              <w:rPr>
                <w:spacing w:val="1"/>
                <w:position w:val="1"/>
                <w:sz w:val="24"/>
              </w:rPr>
              <w:t xml:space="preserve"> </w:t>
            </w:r>
            <w:r>
              <w:rPr>
                <w:position w:val="1"/>
                <w:sz w:val="24"/>
              </w:rPr>
              <w:t>monarchii</w:t>
            </w:r>
            <w:r>
              <w:rPr>
                <w:spacing w:val="-57"/>
                <w:position w:val="1"/>
                <w:sz w:val="24"/>
              </w:rPr>
              <w:t xml:space="preserve"> </w:t>
            </w:r>
            <w:r>
              <w:rPr>
                <w:sz w:val="24"/>
              </w:rPr>
              <w:t>dualistycznej,</w:t>
            </w:r>
          </w:p>
          <w:p w14:paraId="4A1F1F2F" w14:textId="77777777" w:rsidR="000D6F8E" w:rsidRDefault="00894FAD">
            <w:pPr>
              <w:pStyle w:val="TableParagraph"/>
              <w:numPr>
                <w:ilvl w:val="0"/>
                <w:numId w:val="12"/>
              </w:numPr>
              <w:tabs>
                <w:tab w:val="left" w:pos="816"/>
              </w:tabs>
              <w:spacing w:before="16" w:line="228" w:lineRule="auto"/>
              <w:ind w:right="97"/>
              <w:rPr>
                <w:sz w:val="24"/>
              </w:rPr>
            </w:pPr>
            <w:r>
              <w:rPr>
                <w:position w:val="1"/>
                <w:sz w:val="24"/>
              </w:rPr>
              <w:t>wskazuje</w:t>
            </w:r>
            <w:r>
              <w:rPr>
                <w:spacing w:val="1"/>
                <w:position w:val="1"/>
                <w:sz w:val="24"/>
              </w:rPr>
              <w:t xml:space="preserve"> </w:t>
            </w:r>
            <w:r>
              <w:rPr>
                <w:position w:val="1"/>
                <w:sz w:val="24"/>
              </w:rPr>
              <w:t>przejawy</w:t>
            </w:r>
            <w:r>
              <w:rPr>
                <w:spacing w:val="1"/>
                <w:position w:val="1"/>
                <w:sz w:val="24"/>
              </w:rPr>
              <w:t xml:space="preserve"> </w:t>
            </w:r>
            <w:r>
              <w:rPr>
                <w:position w:val="1"/>
                <w:sz w:val="24"/>
              </w:rPr>
              <w:t>autonomii</w:t>
            </w:r>
            <w:r>
              <w:rPr>
                <w:spacing w:val="1"/>
                <w:position w:val="1"/>
                <w:sz w:val="24"/>
              </w:rPr>
              <w:t xml:space="preserve"> </w:t>
            </w:r>
            <w:r>
              <w:rPr>
                <w:sz w:val="24"/>
              </w:rPr>
              <w:t>galicyjskiej</w:t>
            </w:r>
            <w:r>
              <w:rPr>
                <w:spacing w:val="-1"/>
                <w:sz w:val="24"/>
              </w:rPr>
              <w:t xml:space="preserve"> </w:t>
            </w:r>
            <w:r>
              <w:rPr>
                <w:sz w:val="24"/>
              </w:rPr>
              <w:t>w</w:t>
            </w:r>
            <w:r>
              <w:rPr>
                <w:spacing w:val="2"/>
                <w:sz w:val="24"/>
              </w:rPr>
              <w:t xml:space="preserve"> </w:t>
            </w:r>
            <w:r>
              <w:rPr>
                <w:sz w:val="24"/>
              </w:rPr>
              <w:t>różnych</w:t>
            </w:r>
            <w:r>
              <w:rPr>
                <w:spacing w:val="-1"/>
                <w:sz w:val="24"/>
              </w:rPr>
              <w:t xml:space="preserve"> </w:t>
            </w:r>
            <w:r>
              <w:rPr>
                <w:sz w:val="24"/>
              </w:rPr>
              <w:t>dziedzinach,</w:t>
            </w:r>
          </w:p>
          <w:p w14:paraId="4A1F1F30" w14:textId="77777777" w:rsidR="000D6F8E" w:rsidRDefault="00894FAD">
            <w:pPr>
              <w:pStyle w:val="TableParagraph"/>
              <w:numPr>
                <w:ilvl w:val="0"/>
                <w:numId w:val="12"/>
              </w:numPr>
              <w:tabs>
                <w:tab w:val="left" w:pos="816"/>
                <w:tab w:val="left" w:pos="2214"/>
                <w:tab w:val="left" w:pos="3744"/>
              </w:tabs>
              <w:spacing w:before="18" w:line="225" w:lineRule="auto"/>
              <w:ind w:right="99"/>
              <w:rPr>
                <w:sz w:val="24"/>
              </w:rPr>
            </w:pPr>
            <w:r>
              <w:rPr>
                <w:position w:val="1"/>
                <w:sz w:val="24"/>
              </w:rPr>
              <w:t>opisuje</w:t>
            </w:r>
            <w:r>
              <w:rPr>
                <w:position w:val="1"/>
                <w:sz w:val="24"/>
              </w:rPr>
              <w:tab/>
              <w:t>przebieg</w:t>
            </w:r>
            <w:r>
              <w:rPr>
                <w:position w:val="1"/>
                <w:sz w:val="24"/>
              </w:rPr>
              <w:tab/>
            </w:r>
            <w:r>
              <w:rPr>
                <w:spacing w:val="-1"/>
                <w:position w:val="1"/>
                <w:sz w:val="24"/>
              </w:rPr>
              <w:t>powstania</w:t>
            </w:r>
            <w:r>
              <w:rPr>
                <w:spacing w:val="-58"/>
                <w:position w:val="1"/>
                <w:sz w:val="24"/>
              </w:rPr>
              <w:t xml:space="preserve"> </w:t>
            </w:r>
            <w:r>
              <w:rPr>
                <w:sz w:val="24"/>
              </w:rPr>
              <w:t>styczniowego,</w:t>
            </w:r>
          </w:p>
          <w:p w14:paraId="4A1F1F31" w14:textId="77777777" w:rsidR="000D6F8E" w:rsidRDefault="00894FAD">
            <w:pPr>
              <w:pStyle w:val="TableParagraph"/>
              <w:numPr>
                <w:ilvl w:val="0"/>
                <w:numId w:val="12"/>
              </w:numPr>
              <w:tabs>
                <w:tab w:val="left" w:pos="816"/>
                <w:tab w:val="left" w:pos="2307"/>
                <w:tab w:val="left" w:pos="3692"/>
              </w:tabs>
              <w:spacing w:before="16" w:line="228" w:lineRule="auto"/>
              <w:ind w:right="102"/>
              <w:rPr>
                <w:sz w:val="24"/>
              </w:rPr>
            </w:pPr>
            <w:r>
              <w:rPr>
                <w:position w:val="1"/>
                <w:sz w:val="24"/>
              </w:rPr>
              <w:t>opisuje</w:t>
            </w:r>
            <w:r>
              <w:rPr>
                <w:position w:val="1"/>
                <w:sz w:val="24"/>
              </w:rPr>
              <w:tab/>
              <w:t>formy</w:t>
            </w:r>
            <w:r>
              <w:rPr>
                <w:position w:val="1"/>
                <w:sz w:val="24"/>
              </w:rPr>
              <w:tab/>
            </w:r>
            <w:r>
              <w:rPr>
                <w:spacing w:val="-1"/>
                <w:position w:val="1"/>
                <w:sz w:val="24"/>
              </w:rPr>
              <w:t>rusyfikacji</w:t>
            </w:r>
            <w:r>
              <w:rPr>
                <w:spacing w:val="-58"/>
                <w:position w:val="1"/>
                <w:sz w:val="24"/>
              </w:rPr>
              <w:t xml:space="preserve"> </w:t>
            </w:r>
            <w:r>
              <w:rPr>
                <w:sz w:val="24"/>
              </w:rPr>
              <w:t>i</w:t>
            </w:r>
            <w:r>
              <w:rPr>
                <w:spacing w:val="-1"/>
                <w:sz w:val="24"/>
              </w:rPr>
              <w:t xml:space="preserve"> </w:t>
            </w:r>
            <w:r>
              <w:rPr>
                <w:sz w:val="24"/>
              </w:rPr>
              <w:t>germanizacji,</w:t>
            </w:r>
          </w:p>
          <w:p w14:paraId="4A1F1F32" w14:textId="77777777" w:rsidR="000D6F8E" w:rsidRDefault="00894FAD">
            <w:pPr>
              <w:pStyle w:val="TableParagraph"/>
              <w:numPr>
                <w:ilvl w:val="0"/>
                <w:numId w:val="12"/>
              </w:numPr>
              <w:tabs>
                <w:tab w:val="left" w:pos="816"/>
              </w:tabs>
              <w:spacing w:before="16" w:line="228" w:lineRule="auto"/>
              <w:ind w:right="94"/>
              <w:rPr>
                <w:sz w:val="24"/>
              </w:rPr>
            </w:pPr>
            <w:r>
              <w:rPr>
                <w:position w:val="1"/>
                <w:sz w:val="24"/>
              </w:rPr>
              <w:t>wie,</w:t>
            </w:r>
            <w:r>
              <w:rPr>
                <w:spacing w:val="1"/>
                <w:position w:val="1"/>
                <w:sz w:val="24"/>
              </w:rPr>
              <w:t xml:space="preserve"> </w:t>
            </w:r>
            <w:r>
              <w:rPr>
                <w:position w:val="1"/>
                <w:sz w:val="24"/>
              </w:rPr>
              <w:t>w</w:t>
            </w:r>
            <w:r>
              <w:rPr>
                <w:spacing w:val="1"/>
                <w:position w:val="1"/>
                <w:sz w:val="24"/>
              </w:rPr>
              <w:t xml:space="preserve"> </w:t>
            </w:r>
            <w:r>
              <w:rPr>
                <w:position w:val="1"/>
                <w:sz w:val="24"/>
              </w:rPr>
              <w:t>jaki</w:t>
            </w:r>
            <w:r>
              <w:rPr>
                <w:spacing w:val="1"/>
                <w:position w:val="1"/>
                <w:sz w:val="24"/>
              </w:rPr>
              <w:t xml:space="preserve"> </w:t>
            </w:r>
            <w:r>
              <w:rPr>
                <w:position w:val="1"/>
                <w:sz w:val="24"/>
              </w:rPr>
              <w:t>sposób</w:t>
            </w:r>
            <w:r>
              <w:rPr>
                <w:spacing w:val="1"/>
                <w:position w:val="1"/>
                <w:sz w:val="24"/>
              </w:rPr>
              <w:t xml:space="preserve"> </w:t>
            </w:r>
            <w:r>
              <w:rPr>
                <w:position w:val="1"/>
                <w:sz w:val="24"/>
              </w:rPr>
              <w:t>Polacy</w:t>
            </w:r>
            <w:r>
              <w:rPr>
                <w:spacing w:val="1"/>
                <w:position w:val="1"/>
                <w:sz w:val="24"/>
              </w:rPr>
              <w:t xml:space="preserve"> </w:t>
            </w:r>
            <w:r>
              <w:rPr>
                <w:sz w:val="24"/>
              </w:rPr>
              <w:t>przeciwstawiali</w:t>
            </w:r>
            <w:r>
              <w:rPr>
                <w:spacing w:val="-2"/>
                <w:sz w:val="24"/>
              </w:rPr>
              <w:t xml:space="preserve"> </w:t>
            </w:r>
            <w:r>
              <w:rPr>
                <w:sz w:val="24"/>
              </w:rPr>
              <w:t>się</w:t>
            </w:r>
            <w:r>
              <w:rPr>
                <w:spacing w:val="-3"/>
                <w:sz w:val="24"/>
              </w:rPr>
              <w:t xml:space="preserve"> </w:t>
            </w:r>
            <w:r>
              <w:rPr>
                <w:sz w:val="24"/>
              </w:rPr>
              <w:t>polityce</w:t>
            </w:r>
            <w:r>
              <w:rPr>
                <w:spacing w:val="-2"/>
                <w:sz w:val="24"/>
              </w:rPr>
              <w:t xml:space="preserve"> </w:t>
            </w:r>
            <w:r>
              <w:rPr>
                <w:sz w:val="24"/>
              </w:rPr>
              <w:t>zaborców</w:t>
            </w:r>
          </w:p>
          <w:p w14:paraId="4A1F1F33" w14:textId="77777777" w:rsidR="000D6F8E" w:rsidRDefault="00894FAD">
            <w:pPr>
              <w:pStyle w:val="TableParagraph"/>
              <w:numPr>
                <w:ilvl w:val="0"/>
                <w:numId w:val="12"/>
              </w:numPr>
              <w:tabs>
                <w:tab w:val="left" w:pos="816"/>
              </w:tabs>
              <w:spacing w:before="18" w:line="225" w:lineRule="auto"/>
              <w:ind w:right="101"/>
              <w:rPr>
                <w:sz w:val="24"/>
              </w:rPr>
            </w:pPr>
            <w:r>
              <w:rPr>
                <w:position w:val="1"/>
                <w:sz w:val="24"/>
              </w:rPr>
              <w:t>uzasadnia</w:t>
            </w:r>
            <w:r>
              <w:rPr>
                <w:spacing w:val="1"/>
                <w:position w:val="1"/>
                <w:sz w:val="24"/>
              </w:rPr>
              <w:t xml:space="preserve"> </w:t>
            </w:r>
            <w:r>
              <w:rPr>
                <w:position w:val="1"/>
                <w:sz w:val="24"/>
              </w:rPr>
              <w:t>trafność</w:t>
            </w:r>
            <w:r>
              <w:rPr>
                <w:spacing w:val="1"/>
                <w:position w:val="1"/>
                <w:sz w:val="24"/>
              </w:rPr>
              <w:t xml:space="preserve"> </w:t>
            </w:r>
            <w:r>
              <w:rPr>
                <w:position w:val="1"/>
                <w:sz w:val="24"/>
              </w:rPr>
              <w:t>określenia</w:t>
            </w:r>
            <w:r>
              <w:rPr>
                <w:spacing w:val="1"/>
                <w:position w:val="1"/>
                <w:sz w:val="24"/>
              </w:rPr>
              <w:t xml:space="preserve"> </w:t>
            </w:r>
            <w:r>
              <w:rPr>
                <w:position w:val="1"/>
                <w:sz w:val="24"/>
              </w:rPr>
              <w:t>„epoka</w:t>
            </w:r>
            <w:r>
              <w:rPr>
                <w:spacing w:val="1"/>
                <w:position w:val="1"/>
                <w:sz w:val="24"/>
              </w:rPr>
              <w:t xml:space="preserve"> </w:t>
            </w:r>
            <w:r>
              <w:rPr>
                <w:sz w:val="24"/>
              </w:rPr>
              <w:t>stali,</w:t>
            </w:r>
            <w:r>
              <w:rPr>
                <w:spacing w:val="-1"/>
                <w:sz w:val="24"/>
              </w:rPr>
              <w:t xml:space="preserve"> </w:t>
            </w:r>
            <w:r>
              <w:rPr>
                <w:sz w:val="24"/>
              </w:rPr>
              <w:t>pary</w:t>
            </w:r>
            <w:r>
              <w:rPr>
                <w:spacing w:val="-5"/>
                <w:sz w:val="24"/>
              </w:rPr>
              <w:t xml:space="preserve"> </w:t>
            </w:r>
            <w:r>
              <w:rPr>
                <w:sz w:val="24"/>
              </w:rPr>
              <w:t>i węgla”,</w:t>
            </w:r>
          </w:p>
          <w:p w14:paraId="4A1F1F34" w14:textId="77777777" w:rsidR="000D6F8E" w:rsidRDefault="00894FAD">
            <w:pPr>
              <w:pStyle w:val="TableParagraph"/>
              <w:numPr>
                <w:ilvl w:val="0"/>
                <w:numId w:val="12"/>
              </w:numPr>
              <w:tabs>
                <w:tab w:val="left" w:pos="816"/>
                <w:tab w:val="left" w:pos="2188"/>
                <w:tab w:val="left" w:pos="3811"/>
              </w:tabs>
              <w:spacing w:before="11" w:line="232" w:lineRule="auto"/>
              <w:ind w:right="99"/>
              <w:rPr>
                <w:sz w:val="24"/>
              </w:rPr>
            </w:pPr>
            <w:r>
              <w:rPr>
                <w:position w:val="1"/>
                <w:sz w:val="24"/>
              </w:rPr>
              <w:t>opisuje</w:t>
            </w:r>
            <w:r>
              <w:rPr>
                <w:position w:val="1"/>
                <w:sz w:val="24"/>
              </w:rPr>
              <w:tab/>
              <w:t>znaczenie</w:t>
            </w:r>
            <w:r>
              <w:rPr>
                <w:position w:val="1"/>
                <w:sz w:val="24"/>
              </w:rPr>
              <w:tab/>
            </w:r>
            <w:r>
              <w:rPr>
                <w:spacing w:val="-1"/>
                <w:position w:val="1"/>
                <w:sz w:val="24"/>
              </w:rPr>
              <w:t>osiągnięć</w:t>
            </w:r>
            <w:r>
              <w:rPr>
                <w:spacing w:val="-58"/>
                <w:position w:val="1"/>
                <w:sz w:val="24"/>
              </w:rPr>
              <w:t xml:space="preserve"> </w:t>
            </w:r>
            <w:r>
              <w:rPr>
                <w:sz w:val="24"/>
              </w:rPr>
              <w:t>technicznych:</w:t>
            </w:r>
            <w:r>
              <w:rPr>
                <w:spacing w:val="1"/>
                <w:sz w:val="24"/>
              </w:rPr>
              <w:t xml:space="preserve"> </w:t>
            </w:r>
            <w:r>
              <w:rPr>
                <w:sz w:val="24"/>
              </w:rPr>
              <w:t>elektryczności,</w:t>
            </w:r>
            <w:r>
              <w:rPr>
                <w:spacing w:val="1"/>
                <w:sz w:val="24"/>
              </w:rPr>
              <w:t xml:space="preserve"> </w:t>
            </w:r>
            <w:r>
              <w:rPr>
                <w:sz w:val="24"/>
              </w:rPr>
              <w:t>telefonu,</w:t>
            </w:r>
            <w:r>
              <w:rPr>
                <w:spacing w:val="-57"/>
                <w:sz w:val="24"/>
              </w:rPr>
              <w:t xml:space="preserve"> </w:t>
            </w:r>
            <w:r>
              <w:rPr>
                <w:sz w:val="24"/>
              </w:rPr>
              <w:t>samochodu,</w:t>
            </w:r>
          </w:p>
          <w:p w14:paraId="4A1F1F35" w14:textId="77777777" w:rsidR="000D6F8E" w:rsidRDefault="00894FAD">
            <w:pPr>
              <w:pStyle w:val="TableParagraph"/>
              <w:numPr>
                <w:ilvl w:val="0"/>
                <w:numId w:val="12"/>
              </w:numPr>
              <w:tabs>
                <w:tab w:val="left" w:pos="816"/>
              </w:tabs>
              <w:spacing w:before="19" w:line="225" w:lineRule="auto"/>
              <w:ind w:right="102"/>
              <w:rPr>
                <w:sz w:val="24"/>
              </w:rPr>
            </w:pPr>
            <w:r>
              <w:rPr>
                <w:position w:val="1"/>
                <w:sz w:val="24"/>
              </w:rPr>
              <w:t>wie,</w:t>
            </w:r>
            <w:r>
              <w:rPr>
                <w:spacing w:val="1"/>
                <w:position w:val="1"/>
                <w:sz w:val="24"/>
              </w:rPr>
              <w:t xml:space="preserve"> </w:t>
            </w:r>
            <w:r>
              <w:rPr>
                <w:position w:val="1"/>
                <w:sz w:val="24"/>
              </w:rPr>
              <w:t>dlaczego</w:t>
            </w:r>
            <w:r>
              <w:rPr>
                <w:spacing w:val="1"/>
                <w:position w:val="1"/>
                <w:sz w:val="24"/>
              </w:rPr>
              <w:t xml:space="preserve"> </w:t>
            </w:r>
            <w:r>
              <w:rPr>
                <w:position w:val="1"/>
                <w:sz w:val="24"/>
              </w:rPr>
              <w:t>w</w:t>
            </w:r>
            <w:r>
              <w:rPr>
                <w:spacing w:val="1"/>
                <w:position w:val="1"/>
                <w:sz w:val="24"/>
              </w:rPr>
              <w:t xml:space="preserve"> </w:t>
            </w:r>
            <w:r>
              <w:rPr>
                <w:position w:val="1"/>
                <w:sz w:val="24"/>
              </w:rPr>
              <w:t>XIX</w:t>
            </w:r>
            <w:r>
              <w:rPr>
                <w:spacing w:val="61"/>
                <w:position w:val="1"/>
                <w:sz w:val="24"/>
              </w:rPr>
              <w:t xml:space="preserve"> </w:t>
            </w:r>
            <w:r>
              <w:rPr>
                <w:position w:val="1"/>
                <w:sz w:val="24"/>
              </w:rPr>
              <w:t>stuleciu</w:t>
            </w:r>
            <w:r>
              <w:rPr>
                <w:spacing w:val="1"/>
                <w:position w:val="1"/>
                <w:sz w:val="24"/>
              </w:rPr>
              <w:t xml:space="preserve"> </w:t>
            </w:r>
            <w:r>
              <w:rPr>
                <w:sz w:val="24"/>
              </w:rPr>
              <w:t>wydłużyła</w:t>
            </w:r>
            <w:r>
              <w:rPr>
                <w:spacing w:val="-2"/>
                <w:sz w:val="24"/>
              </w:rPr>
              <w:t xml:space="preserve"> </w:t>
            </w:r>
            <w:r>
              <w:rPr>
                <w:sz w:val="24"/>
              </w:rPr>
              <w:t>się</w:t>
            </w:r>
            <w:r>
              <w:rPr>
                <w:spacing w:val="-2"/>
                <w:sz w:val="24"/>
              </w:rPr>
              <w:t xml:space="preserve"> </w:t>
            </w:r>
            <w:r>
              <w:rPr>
                <w:sz w:val="24"/>
              </w:rPr>
              <w:t>średnia</w:t>
            </w:r>
            <w:r>
              <w:rPr>
                <w:spacing w:val="-1"/>
                <w:sz w:val="24"/>
              </w:rPr>
              <w:t xml:space="preserve"> </w:t>
            </w:r>
            <w:r>
              <w:rPr>
                <w:sz w:val="24"/>
              </w:rPr>
              <w:t>długość</w:t>
            </w:r>
            <w:r>
              <w:rPr>
                <w:spacing w:val="-1"/>
                <w:sz w:val="24"/>
              </w:rPr>
              <w:t xml:space="preserve"> </w:t>
            </w:r>
            <w:r>
              <w:rPr>
                <w:sz w:val="24"/>
              </w:rPr>
              <w:t>życia,</w:t>
            </w:r>
          </w:p>
        </w:tc>
        <w:tc>
          <w:tcPr>
            <w:tcW w:w="4830" w:type="dxa"/>
          </w:tcPr>
          <w:p w14:paraId="4A1F1F36" w14:textId="77777777" w:rsidR="000D6F8E" w:rsidRDefault="00894FAD">
            <w:pPr>
              <w:pStyle w:val="TableParagraph"/>
              <w:numPr>
                <w:ilvl w:val="0"/>
                <w:numId w:val="11"/>
              </w:numPr>
              <w:tabs>
                <w:tab w:val="left" w:pos="818"/>
              </w:tabs>
              <w:spacing w:line="237" w:lineRule="auto"/>
              <w:ind w:right="96" w:hanging="360"/>
              <w:rPr>
                <w:sz w:val="24"/>
              </w:rPr>
            </w:pPr>
            <w:r>
              <w:rPr>
                <w:sz w:val="24"/>
              </w:rPr>
              <w:t>rozumie</w:t>
            </w:r>
            <w:r>
              <w:rPr>
                <w:spacing w:val="1"/>
                <w:sz w:val="24"/>
              </w:rPr>
              <w:t xml:space="preserve"> </w:t>
            </w:r>
            <w:r>
              <w:rPr>
                <w:sz w:val="24"/>
              </w:rPr>
              <w:t>pojęcia:</w:t>
            </w:r>
            <w:r>
              <w:rPr>
                <w:spacing w:val="1"/>
                <w:sz w:val="24"/>
              </w:rPr>
              <w:t xml:space="preserve"> </w:t>
            </w:r>
            <w:r>
              <w:rPr>
                <w:sz w:val="24"/>
              </w:rPr>
              <w:t>państwa</w:t>
            </w:r>
            <w:r>
              <w:rPr>
                <w:spacing w:val="1"/>
                <w:sz w:val="24"/>
              </w:rPr>
              <w:t xml:space="preserve"> </w:t>
            </w:r>
            <w:r>
              <w:rPr>
                <w:sz w:val="24"/>
              </w:rPr>
              <w:t>osi,</w:t>
            </w:r>
            <w:r>
              <w:rPr>
                <w:spacing w:val="1"/>
                <w:sz w:val="24"/>
              </w:rPr>
              <w:t xml:space="preserve"> </w:t>
            </w:r>
            <w:r>
              <w:rPr>
                <w:sz w:val="24"/>
              </w:rPr>
              <w:t>układ</w:t>
            </w:r>
            <w:r>
              <w:rPr>
                <w:spacing w:val="1"/>
                <w:sz w:val="24"/>
              </w:rPr>
              <w:t xml:space="preserve"> </w:t>
            </w:r>
            <w:r>
              <w:rPr>
                <w:sz w:val="24"/>
              </w:rPr>
              <w:t>monachijski,</w:t>
            </w:r>
            <w:r>
              <w:rPr>
                <w:spacing w:val="-1"/>
                <w:sz w:val="24"/>
              </w:rPr>
              <w:t xml:space="preserve"> </w:t>
            </w:r>
            <w:r>
              <w:rPr>
                <w:sz w:val="24"/>
              </w:rPr>
              <w:t>Anschluss Austrii,</w:t>
            </w:r>
          </w:p>
          <w:p w14:paraId="4A1F1F37" w14:textId="77777777" w:rsidR="000D6F8E" w:rsidRDefault="00894FAD">
            <w:pPr>
              <w:pStyle w:val="TableParagraph"/>
              <w:numPr>
                <w:ilvl w:val="0"/>
                <w:numId w:val="11"/>
              </w:numPr>
              <w:tabs>
                <w:tab w:val="left" w:pos="818"/>
              </w:tabs>
              <w:spacing w:line="237" w:lineRule="auto"/>
              <w:ind w:right="95" w:hanging="360"/>
              <w:rPr>
                <w:sz w:val="24"/>
              </w:rPr>
            </w:pPr>
            <w:r>
              <w:rPr>
                <w:sz w:val="24"/>
              </w:rPr>
              <w:t>wie,</w:t>
            </w:r>
            <w:r>
              <w:rPr>
                <w:spacing w:val="1"/>
                <w:sz w:val="24"/>
              </w:rPr>
              <w:t xml:space="preserve"> </w:t>
            </w:r>
            <w:r>
              <w:rPr>
                <w:sz w:val="24"/>
              </w:rPr>
              <w:t>kiedy</w:t>
            </w:r>
            <w:r>
              <w:rPr>
                <w:spacing w:val="1"/>
                <w:sz w:val="24"/>
              </w:rPr>
              <w:t xml:space="preserve"> </w:t>
            </w:r>
            <w:r>
              <w:rPr>
                <w:sz w:val="24"/>
              </w:rPr>
              <w:t>doszło</w:t>
            </w:r>
            <w:r>
              <w:rPr>
                <w:spacing w:val="1"/>
                <w:sz w:val="24"/>
              </w:rPr>
              <w:t xml:space="preserve"> </w:t>
            </w:r>
            <w:r>
              <w:rPr>
                <w:sz w:val="24"/>
              </w:rPr>
              <w:t>do</w:t>
            </w:r>
            <w:r>
              <w:rPr>
                <w:spacing w:val="1"/>
                <w:sz w:val="24"/>
              </w:rPr>
              <w:t xml:space="preserve"> </w:t>
            </w:r>
            <w:r>
              <w:rPr>
                <w:sz w:val="24"/>
              </w:rPr>
              <w:t>układu</w:t>
            </w:r>
            <w:r>
              <w:rPr>
                <w:spacing w:val="-57"/>
                <w:sz w:val="24"/>
              </w:rPr>
              <w:t xml:space="preserve"> </w:t>
            </w:r>
            <w:r>
              <w:rPr>
                <w:sz w:val="24"/>
              </w:rPr>
              <w:t>monachijskiego,</w:t>
            </w:r>
            <w:r>
              <w:rPr>
                <w:spacing w:val="1"/>
                <w:sz w:val="24"/>
              </w:rPr>
              <w:t xml:space="preserve"> </w:t>
            </w:r>
            <w:r>
              <w:rPr>
                <w:sz w:val="24"/>
              </w:rPr>
              <w:t>Anschlussu</w:t>
            </w:r>
            <w:r>
              <w:rPr>
                <w:spacing w:val="1"/>
                <w:sz w:val="24"/>
              </w:rPr>
              <w:t xml:space="preserve"> </w:t>
            </w:r>
            <w:r>
              <w:rPr>
                <w:sz w:val="24"/>
              </w:rPr>
              <w:t>Austrii,</w:t>
            </w:r>
            <w:r>
              <w:rPr>
                <w:spacing w:val="1"/>
                <w:sz w:val="24"/>
              </w:rPr>
              <w:t xml:space="preserve"> </w:t>
            </w:r>
            <w:r>
              <w:rPr>
                <w:sz w:val="24"/>
              </w:rPr>
              <w:t>powstania</w:t>
            </w:r>
            <w:r>
              <w:rPr>
                <w:spacing w:val="-2"/>
                <w:sz w:val="24"/>
              </w:rPr>
              <w:t xml:space="preserve"> </w:t>
            </w:r>
            <w:r>
              <w:rPr>
                <w:sz w:val="24"/>
              </w:rPr>
              <w:t>osi,</w:t>
            </w:r>
          </w:p>
          <w:p w14:paraId="4A1F1F38" w14:textId="77777777" w:rsidR="000D6F8E" w:rsidRDefault="00894FAD">
            <w:pPr>
              <w:pStyle w:val="TableParagraph"/>
              <w:numPr>
                <w:ilvl w:val="0"/>
                <w:numId w:val="11"/>
              </w:numPr>
              <w:tabs>
                <w:tab w:val="left" w:pos="818"/>
              </w:tabs>
              <w:spacing w:before="6" w:line="237" w:lineRule="auto"/>
              <w:ind w:right="99" w:hanging="360"/>
              <w:rPr>
                <w:sz w:val="24"/>
              </w:rPr>
            </w:pPr>
            <w:r>
              <w:rPr>
                <w:sz w:val="24"/>
              </w:rPr>
              <w:t>podaje</w:t>
            </w:r>
            <w:r>
              <w:rPr>
                <w:spacing w:val="1"/>
                <w:sz w:val="24"/>
              </w:rPr>
              <w:t xml:space="preserve"> </w:t>
            </w:r>
            <w:r>
              <w:rPr>
                <w:sz w:val="24"/>
              </w:rPr>
              <w:t>cechy</w:t>
            </w:r>
            <w:r>
              <w:rPr>
                <w:spacing w:val="1"/>
                <w:sz w:val="24"/>
              </w:rPr>
              <w:t xml:space="preserve"> </w:t>
            </w:r>
            <w:r>
              <w:rPr>
                <w:sz w:val="24"/>
              </w:rPr>
              <w:t>państw</w:t>
            </w:r>
            <w:r>
              <w:rPr>
                <w:spacing w:val="1"/>
                <w:sz w:val="24"/>
              </w:rPr>
              <w:t xml:space="preserve"> </w:t>
            </w:r>
            <w:r>
              <w:rPr>
                <w:sz w:val="24"/>
              </w:rPr>
              <w:t>totalitarnych</w:t>
            </w:r>
            <w:r>
              <w:rPr>
                <w:spacing w:val="1"/>
                <w:sz w:val="24"/>
              </w:rPr>
              <w:t xml:space="preserve"> </w:t>
            </w:r>
            <w:r>
              <w:rPr>
                <w:sz w:val="24"/>
              </w:rPr>
              <w:t>na</w:t>
            </w:r>
            <w:r>
              <w:rPr>
                <w:spacing w:val="1"/>
                <w:sz w:val="24"/>
              </w:rPr>
              <w:t xml:space="preserve"> </w:t>
            </w:r>
            <w:r>
              <w:rPr>
                <w:sz w:val="24"/>
              </w:rPr>
              <w:t>przykładzie ZSRR,</w:t>
            </w:r>
            <w:r>
              <w:rPr>
                <w:spacing w:val="1"/>
                <w:sz w:val="24"/>
              </w:rPr>
              <w:t xml:space="preserve"> </w:t>
            </w:r>
            <w:r>
              <w:rPr>
                <w:sz w:val="24"/>
              </w:rPr>
              <w:t>III</w:t>
            </w:r>
            <w:r>
              <w:rPr>
                <w:spacing w:val="-4"/>
                <w:sz w:val="24"/>
              </w:rPr>
              <w:t xml:space="preserve"> </w:t>
            </w:r>
            <w:r>
              <w:rPr>
                <w:sz w:val="24"/>
              </w:rPr>
              <w:t>Rzeszy,</w:t>
            </w:r>
          </w:p>
          <w:p w14:paraId="4A1F1F39" w14:textId="77777777" w:rsidR="000D6F8E" w:rsidRDefault="00894FAD">
            <w:pPr>
              <w:pStyle w:val="TableParagraph"/>
              <w:numPr>
                <w:ilvl w:val="0"/>
                <w:numId w:val="11"/>
              </w:numPr>
              <w:tabs>
                <w:tab w:val="left" w:pos="818"/>
              </w:tabs>
              <w:spacing w:before="5" w:line="237" w:lineRule="auto"/>
              <w:ind w:right="99" w:hanging="360"/>
              <w:rPr>
                <w:sz w:val="24"/>
              </w:rPr>
            </w:pPr>
            <w:r>
              <w:rPr>
                <w:sz w:val="24"/>
              </w:rPr>
              <w:t xml:space="preserve">wymienia      </w:t>
            </w:r>
            <w:r>
              <w:rPr>
                <w:spacing w:val="49"/>
                <w:sz w:val="24"/>
              </w:rPr>
              <w:t xml:space="preserve"> </w:t>
            </w:r>
            <w:r>
              <w:rPr>
                <w:sz w:val="24"/>
              </w:rPr>
              <w:t xml:space="preserve">społeczne,      </w:t>
            </w:r>
            <w:r>
              <w:rPr>
                <w:spacing w:val="51"/>
                <w:sz w:val="24"/>
              </w:rPr>
              <w:t xml:space="preserve"> </w:t>
            </w:r>
            <w:r>
              <w:rPr>
                <w:sz w:val="24"/>
              </w:rPr>
              <w:t>polityczne</w:t>
            </w:r>
            <w:r>
              <w:rPr>
                <w:spacing w:val="-58"/>
                <w:sz w:val="24"/>
              </w:rPr>
              <w:t xml:space="preserve"> </w:t>
            </w:r>
            <w:r>
              <w:rPr>
                <w:sz w:val="24"/>
              </w:rPr>
              <w:t>i</w:t>
            </w:r>
            <w:r>
              <w:rPr>
                <w:spacing w:val="-1"/>
                <w:sz w:val="24"/>
              </w:rPr>
              <w:t xml:space="preserve"> </w:t>
            </w:r>
            <w:r>
              <w:rPr>
                <w:sz w:val="24"/>
              </w:rPr>
              <w:t>gospodarcze</w:t>
            </w:r>
            <w:r>
              <w:rPr>
                <w:spacing w:val="-1"/>
                <w:sz w:val="24"/>
              </w:rPr>
              <w:t xml:space="preserve"> </w:t>
            </w:r>
            <w:r>
              <w:rPr>
                <w:sz w:val="24"/>
              </w:rPr>
              <w:t>skutki</w:t>
            </w:r>
            <w:r>
              <w:rPr>
                <w:spacing w:val="3"/>
                <w:sz w:val="24"/>
              </w:rPr>
              <w:t xml:space="preserve"> </w:t>
            </w:r>
            <w:r>
              <w:rPr>
                <w:sz w:val="24"/>
              </w:rPr>
              <w:t>I</w:t>
            </w:r>
            <w:r>
              <w:rPr>
                <w:spacing w:val="-4"/>
                <w:sz w:val="24"/>
              </w:rPr>
              <w:t xml:space="preserve"> </w:t>
            </w:r>
            <w:r>
              <w:rPr>
                <w:sz w:val="24"/>
              </w:rPr>
              <w:t>wojny</w:t>
            </w:r>
            <w:r>
              <w:rPr>
                <w:spacing w:val="-5"/>
                <w:sz w:val="24"/>
              </w:rPr>
              <w:t xml:space="preserve"> </w:t>
            </w:r>
            <w:r>
              <w:rPr>
                <w:sz w:val="24"/>
              </w:rPr>
              <w:t>światowej,</w:t>
            </w:r>
          </w:p>
          <w:p w14:paraId="4A1F1F3A" w14:textId="77777777" w:rsidR="000D6F8E" w:rsidRDefault="00894FAD">
            <w:pPr>
              <w:pStyle w:val="TableParagraph"/>
              <w:numPr>
                <w:ilvl w:val="0"/>
                <w:numId w:val="11"/>
              </w:numPr>
              <w:tabs>
                <w:tab w:val="left" w:pos="818"/>
              </w:tabs>
              <w:spacing w:before="2" w:line="293" w:lineRule="exact"/>
              <w:ind w:left="817" w:hanging="349"/>
              <w:rPr>
                <w:sz w:val="24"/>
              </w:rPr>
            </w:pPr>
            <w:r>
              <w:rPr>
                <w:sz w:val="24"/>
              </w:rPr>
              <w:t>wymienia</w:t>
            </w:r>
            <w:r>
              <w:rPr>
                <w:spacing w:val="-1"/>
                <w:sz w:val="24"/>
              </w:rPr>
              <w:t xml:space="preserve"> </w:t>
            </w:r>
            <w:r>
              <w:rPr>
                <w:sz w:val="24"/>
              </w:rPr>
              <w:t>państwa</w:t>
            </w:r>
            <w:r>
              <w:rPr>
                <w:spacing w:val="-2"/>
                <w:sz w:val="24"/>
              </w:rPr>
              <w:t xml:space="preserve"> </w:t>
            </w:r>
            <w:r>
              <w:rPr>
                <w:sz w:val="24"/>
              </w:rPr>
              <w:t>osi,</w:t>
            </w:r>
          </w:p>
          <w:p w14:paraId="4A1F1F3B" w14:textId="77777777" w:rsidR="000D6F8E" w:rsidRDefault="00894FAD">
            <w:pPr>
              <w:pStyle w:val="TableParagraph"/>
              <w:numPr>
                <w:ilvl w:val="0"/>
                <w:numId w:val="11"/>
              </w:numPr>
              <w:tabs>
                <w:tab w:val="left" w:pos="818"/>
              </w:tabs>
              <w:ind w:right="95" w:hanging="360"/>
              <w:rPr>
                <w:sz w:val="24"/>
              </w:rPr>
            </w:pPr>
            <w:r>
              <w:rPr>
                <w:sz w:val="24"/>
              </w:rPr>
              <w:t>wie,</w:t>
            </w:r>
            <w:r>
              <w:rPr>
                <w:spacing w:val="1"/>
                <w:sz w:val="24"/>
              </w:rPr>
              <w:t xml:space="preserve"> </w:t>
            </w:r>
            <w:r>
              <w:rPr>
                <w:sz w:val="24"/>
              </w:rPr>
              <w:t>kiedy</w:t>
            </w:r>
            <w:r>
              <w:rPr>
                <w:spacing w:val="1"/>
                <w:sz w:val="24"/>
              </w:rPr>
              <w:t xml:space="preserve"> </w:t>
            </w:r>
            <w:r>
              <w:rPr>
                <w:sz w:val="24"/>
              </w:rPr>
              <w:t>wybuchła</w:t>
            </w:r>
            <w:r>
              <w:rPr>
                <w:spacing w:val="1"/>
                <w:sz w:val="24"/>
              </w:rPr>
              <w:t xml:space="preserve"> </w:t>
            </w:r>
            <w:r>
              <w:rPr>
                <w:sz w:val="24"/>
              </w:rPr>
              <w:t>wojna</w:t>
            </w:r>
            <w:r>
              <w:rPr>
                <w:spacing w:val="1"/>
                <w:sz w:val="24"/>
              </w:rPr>
              <w:t xml:space="preserve"> </w:t>
            </w:r>
            <w:r>
              <w:rPr>
                <w:sz w:val="24"/>
              </w:rPr>
              <w:t>polsko-</w:t>
            </w:r>
            <w:r>
              <w:rPr>
                <w:spacing w:val="-57"/>
                <w:sz w:val="24"/>
              </w:rPr>
              <w:t xml:space="preserve"> </w:t>
            </w:r>
            <w:r>
              <w:rPr>
                <w:sz w:val="24"/>
              </w:rPr>
              <w:t>bolszewicka,</w:t>
            </w:r>
            <w:r>
              <w:rPr>
                <w:spacing w:val="1"/>
                <w:sz w:val="24"/>
              </w:rPr>
              <w:t xml:space="preserve"> </w:t>
            </w:r>
            <w:r>
              <w:rPr>
                <w:sz w:val="24"/>
              </w:rPr>
              <w:t>powstanie</w:t>
            </w:r>
            <w:r>
              <w:rPr>
                <w:spacing w:val="1"/>
                <w:sz w:val="24"/>
              </w:rPr>
              <w:t xml:space="preserve"> </w:t>
            </w:r>
            <w:r>
              <w:rPr>
                <w:sz w:val="24"/>
              </w:rPr>
              <w:t>wielkopolskie,</w:t>
            </w:r>
            <w:r>
              <w:rPr>
                <w:spacing w:val="-57"/>
                <w:sz w:val="24"/>
              </w:rPr>
              <w:t xml:space="preserve"> </w:t>
            </w:r>
            <w:r>
              <w:rPr>
                <w:sz w:val="24"/>
              </w:rPr>
              <w:t>powstania</w:t>
            </w:r>
            <w:r>
              <w:rPr>
                <w:spacing w:val="-3"/>
                <w:sz w:val="24"/>
              </w:rPr>
              <w:t xml:space="preserve"> </w:t>
            </w:r>
            <w:r>
              <w:rPr>
                <w:sz w:val="24"/>
              </w:rPr>
              <w:t>śląskie,</w:t>
            </w:r>
            <w:r>
              <w:rPr>
                <w:spacing w:val="-2"/>
                <w:sz w:val="24"/>
              </w:rPr>
              <w:t xml:space="preserve"> </w:t>
            </w:r>
            <w:r>
              <w:rPr>
                <w:sz w:val="24"/>
              </w:rPr>
              <w:t>zna</w:t>
            </w:r>
            <w:r>
              <w:rPr>
                <w:spacing w:val="-2"/>
                <w:sz w:val="24"/>
              </w:rPr>
              <w:t xml:space="preserve"> </w:t>
            </w:r>
            <w:r>
              <w:rPr>
                <w:sz w:val="24"/>
              </w:rPr>
              <w:t>ich rezultaty,</w:t>
            </w:r>
          </w:p>
          <w:p w14:paraId="4A1F1F3C" w14:textId="77777777" w:rsidR="000D6F8E" w:rsidRDefault="00894FAD">
            <w:pPr>
              <w:pStyle w:val="TableParagraph"/>
              <w:numPr>
                <w:ilvl w:val="0"/>
                <w:numId w:val="11"/>
              </w:numPr>
              <w:tabs>
                <w:tab w:val="left" w:pos="818"/>
                <w:tab w:val="left" w:pos="1909"/>
                <w:tab w:val="left" w:pos="3440"/>
              </w:tabs>
              <w:spacing w:before="4" w:line="237" w:lineRule="auto"/>
              <w:ind w:right="99" w:hanging="360"/>
              <w:rPr>
                <w:sz w:val="24"/>
              </w:rPr>
            </w:pPr>
            <w:r>
              <w:rPr>
                <w:sz w:val="24"/>
              </w:rPr>
              <w:t>zna</w:t>
            </w:r>
            <w:r>
              <w:rPr>
                <w:sz w:val="24"/>
              </w:rPr>
              <w:tab/>
              <w:t>poglądy</w:t>
            </w:r>
            <w:r>
              <w:rPr>
                <w:sz w:val="24"/>
              </w:rPr>
              <w:tab/>
            </w:r>
            <w:r>
              <w:rPr>
                <w:spacing w:val="-1"/>
                <w:sz w:val="24"/>
              </w:rPr>
              <w:t>Dmowskiego</w:t>
            </w:r>
            <w:r>
              <w:rPr>
                <w:spacing w:val="-58"/>
                <w:sz w:val="24"/>
              </w:rPr>
              <w:t xml:space="preserve"> </w:t>
            </w:r>
            <w:r>
              <w:rPr>
                <w:sz w:val="24"/>
              </w:rPr>
              <w:t>i Piłsudskiego</w:t>
            </w:r>
            <w:r>
              <w:rPr>
                <w:spacing w:val="1"/>
                <w:sz w:val="24"/>
              </w:rPr>
              <w:t xml:space="preserve"> </w:t>
            </w:r>
            <w:r>
              <w:rPr>
                <w:sz w:val="24"/>
              </w:rPr>
              <w:t>w</w:t>
            </w:r>
            <w:r>
              <w:rPr>
                <w:spacing w:val="1"/>
                <w:sz w:val="24"/>
              </w:rPr>
              <w:t xml:space="preserve"> </w:t>
            </w:r>
            <w:r>
              <w:rPr>
                <w:sz w:val="24"/>
              </w:rPr>
              <w:t>sprawie</w:t>
            </w:r>
            <w:r>
              <w:rPr>
                <w:spacing w:val="1"/>
                <w:sz w:val="24"/>
              </w:rPr>
              <w:t xml:space="preserve"> </w:t>
            </w:r>
            <w:r>
              <w:rPr>
                <w:sz w:val="24"/>
              </w:rPr>
              <w:t>polskich</w:t>
            </w:r>
            <w:r>
              <w:rPr>
                <w:spacing w:val="1"/>
                <w:sz w:val="24"/>
              </w:rPr>
              <w:t xml:space="preserve"> </w:t>
            </w:r>
            <w:r>
              <w:rPr>
                <w:sz w:val="24"/>
              </w:rPr>
              <w:t>granic,</w:t>
            </w:r>
          </w:p>
          <w:p w14:paraId="4A1F1F3D" w14:textId="77777777" w:rsidR="000D6F8E" w:rsidRDefault="00894FAD">
            <w:pPr>
              <w:pStyle w:val="TableParagraph"/>
              <w:numPr>
                <w:ilvl w:val="0"/>
                <w:numId w:val="11"/>
              </w:numPr>
              <w:tabs>
                <w:tab w:val="left" w:pos="818"/>
              </w:tabs>
              <w:spacing w:before="7" w:line="237" w:lineRule="auto"/>
              <w:ind w:right="97" w:hanging="360"/>
              <w:rPr>
                <w:sz w:val="24"/>
              </w:rPr>
            </w:pPr>
            <w:r>
              <w:rPr>
                <w:sz w:val="24"/>
              </w:rPr>
              <w:t>zna</w:t>
            </w:r>
            <w:r>
              <w:rPr>
                <w:spacing w:val="1"/>
                <w:sz w:val="24"/>
              </w:rPr>
              <w:t xml:space="preserve"> </w:t>
            </w:r>
            <w:r>
              <w:rPr>
                <w:sz w:val="24"/>
              </w:rPr>
              <w:t>pojęcia:</w:t>
            </w:r>
            <w:r>
              <w:rPr>
                <w:spacing w:val="1"/>
                <w:sz w:val="24"/>
              </w:rPr>
              <w:t xml:space="preserve"> </w:t>
            </w:r>
            <w:r>
              <w:rPr>
                <w:sz w:val="24"/>
              </w:rPr>
              <w:t>Orlęta</w:t>
            </w:r>
            <w:r>
              <w:rPr>
                <w:spacing w:val="1"/>
                <w:sz w:val="24"/>
              </w:rPr>
              <w:t xml:space="preserve"> </w:t>
            </w:r>
            <w:r>
              <w:rPr>
                <w:sz w:val="24"/>
              </w:rPr>
              <w:t>Lwowskie,</w:t>
            </w:r>
            <w:r>
              <w:rPr>
                <w:spacing w:val="1"/>
                <w:sz w:val="24"/>
              </w:rPr>
              <w:t xml:space="preserve"> </w:t>
            </w:r>
            <w:r>
              <w:rPr>
                <w:sz w:val="24"/>
              </w:rPr>
              <w:t>Bitwa</w:t>
            </w:r>
            <w:r>
              <w:rPr>
                <w:spacing w:val="1"/>
                <w:sz w:val="24"/>
              </w:rPr>
              <w:t xml:space="preserve"> </w:t>
            </w:r>
            <w:r>
              <w:rPr>
                <w:sz w:val="24"/>
              </w:rPr>
              <w:t>Warszawska,</w:t>
            </w:r>
            <w:r>
              <w:rPr>
                <w:spacing w:val="1"/>
                <w:sz w:val="24"/>
              </w:rPr>
              <w:t xml:space="preserve"> </w:t>
            </w:r>
            <w:r>
              <w:rPr>
                <w:sz w:val="24"/>
              </w:rPr>
              <w:t>„cud</w:t>
            </w:r>
            <w:r>
              <w:rPr>
                <w:spacing w:val="1"/>
                <w:sz w:val="24"/>
              </w:rPr>
              <w:t xml:space="preserve"> </w:t>
            </w:r>
            <w:r>
              <w:rPr>
                <w:sz w:val="24"/>
              </w:rPr>
              <w:t>nad</w:t>
            </w:r>
            <w:r>
              <w:rPr>
                <w:spacing w:val="1"/>
                <w:sz w:val="24"/>
              </w:rPr>
              <w:t xml:space="preserve"> </w:t>
            </w:r>
            <w:r>
              <w:rPr>
                <w:sz w:val="24"/>
              </w:rPr>
              <w:t>Wisłą”,</w:t>
            </w:r>
            <w:r>
              <w:rPr>
                <w:spacing w:val="-57"/>
                <w:sz w:val="24"/>
              </w:rPr>
              <w:t xml:space="preserve"> </w:t>
            </w:r>
            <w:r>
              <w:rPr>
                <w:sz w:val="24"/>
              </w:rPr>
              <w:t>plebiscyt,</w:t>
            </w:r>
          </w:p>
          <w:p w14:paraId="4A1F1F3E" w14:textId="77777777" w:rsidR="000D6F8E" w:rsidRDefault="00894FAD">
            <w:pPr>
              <w:pStyle w:val="TableParagraph"/>
              <w:numPr>
                <w:ilvl w:val="0"/>
                <w:numId w:val="11"/>
              </w:numPr>
              <w:tabs>
                <w:tab w:val="left" w:pos="818"/>
              </w:tabs>
              <w:spacing w:before="7" w:line="237" w:lineRule="auto"/>
              <w:ind w:right="100" w:hanging="360"/>
              <w:rPr>
                <w:sz w:val="24"/>
              </w:rPr>
            </w:pPr>
            <w:r>
              <w:rPr>
                <w:sz w:val="24"/>
              </w:rPr>
              <w:t>wymienia główne założenia konstytucji</w:t>
            </w:r>
            <w:r>
              <w:rPr>
                <w:spacing w:val="1"/>
                <w:sz w:val="24"/>
              </w:rPr>
              <w:t xml:space="preserve"> </w:t>
            </w:r>
            <w:r>
              <w:rPr>
                <w:sz w:val="24"/>
              </w:rPr>
              <w:t>marcowej,</w:t>
            </w:r>
          </w:p>
          <w:p w14:paraId="4A1F1F3F" w14:textId="77777777" w:rsidR="000D6F8E" w:rsidRDefault="00894FAD">
            <w:pPr>
              <w:pStyle w:val="TableParagraph"/>
              <w:numPr>
                <w:ilvl w:val="0"/>
                <w:numId w:val="11"/>
              </w:numPr>
              <w:tabs>
                <w:tab w:val="left" w:pos="818"/>
              </w:tabs>
              <w:spacing w:before="5" w:line="237" w:lineRule="auto"/>
              <w:ind w:right="94" w:hanging="360"/>
              <w:rPr>
                <w:sz w:val="24"/>
              </w:rPr>
            </w:pPr>
            <w:r>
              <w:rPr>
                <w:sz w:val="24"/>
              </w:rPr>
              <w:t>opisuje</w:t>
            </w:r>
            <w:r>
              <w:rPr>
                <w:spacing w:val="1"/>
                <w:sz w:val="24"/>
              </w:rPr>
              <w:t xml:space="preserve"> </w:t>
            </w:r>
            <w:r>
              <w:rPr>
                <w:sz w:val="24"/>
              </w:rPr>
              <w:t>przewrót</w:t>
            </w:r>
            <w:r>
              <w:rPr>
                <w:spacing w:val="1"/>
                <w:sz w:val="24"/>
              </w:rPr>
              <w:t xml:space="preserve"> </w:t>
            </w:r>
            <w:r>
              <w:rPr>
                <w:sz w:val="24"/>
              </w:rPr>
              <w:t>majowy</w:t>
            </w:r>
            <w:r>
              <w:rPr>
                <w:spacing w:val="1"/>
                <w:sz w:val="24"/>
              </w:rPr>
              <w:t xml:space="preserve"> </w:t>
            </w:r>
            <w:r>
              <w:rPr>
                <w:sz w:val="24"/>
              </w:rPr>
              <w:t>i</w:t>
            </w:r>
            <w:r>
              <w:rPr>
                <w:spacing w:val="61"/>
                <w:sz w:val="24"/>
              </w:rPr>
              <w:t xml:space="preserve"> </w:t>
            </w:r>
            <w:r>
              <w:rPr>
                <w:sz w:val="24"/>
              </w:rPr>
              <w:t>rządy</w:t>
            </w:r>
            <w:r>
              <w:rPr>
                <w:spacing w:val="-57"/>
                <w:sz w:val="24"/>
              </w:rPr>
              <w:t xml:space="preserve"> </w:t>
            </w:r>
            <w:r>
              <w:rPr>
                <w:sz w:val="24"/>
              </w:rPr>
              <w:t>sanacji,</w:t>
            </w:r>
          </w:p>
          <w:p w14:paraId="4A1F1F40" w14:textId="77777777" w:rsidR="000D6F8E" w:rsidRDefault="00894FAD">
            <w:pPr>
              <w:pStyle w:val="TableParagraph"/>
              <w:numPr>
                <w:ilvl w:val="0"/>
                <w:numId w:val="11"/>
              </w:numPr>
              <w:tabs>
                <w:tab w:val="left" w:pos="818"/>
              </w:tabs>
              <w:spacing w:before="4" w:line="237" w:lineRule="auto"/>
              <w:ind w:right="99" w:hanging="360"/>
              <w:rPr>
                <w:sz w:val="24"/>
              </w:rPr>
            </w:pPr>
            <w:r>
              <w:rPr>
                <w:sz w:val="24"/>
              </w:rPr>
              <w:t>wie,</w:t>
            </w:r>
            <w:r>
              <w:rPr>
                <w:spacing w:val="1"/>
                <w:sz w:val="24"/>
              </w:rPr>
              <w:t xml:space="preserve"> </w:t>
            </w:r>
            <w:r>
              <w:rPr>
                <w:sz w:val="24"/>
              </w:rPr>
              <w:t>co</w:t>
            </w:r>
            <w:r>
              <w:rPr>
                <w:spacing w:val="1"/>
                <w:sz w:val="24"/>
              </w:rPr>
              <w:t xml:space="preserve"> </w:t>
            </w:r>
            <w:r>
              <w:rPr>
                <w:sz w:val="24"/>
              </w:rPr>
              <w:t>zmieniła</w:t>
            </w:r>
            <w:r>
              <w:rPr>
                <w:spacing w:val="1"/>
                <w:sz w:val="24"/>
              </w:rPr>
              <w:t xml:space="preserve"> </w:t>
            </w:r>
            <w:r>
              <w:rPr>
                <w:sz w:val="24"/>
              </w:rPr>
              <w:t>konstytucja</w:t>
            </w:r>
            <w:r>
              <w:rPr>
                <w:spacing w:val="1"/>
                <w:sz w:val="24"/>
              </w:rPr>
              <w:t xml:space="preserve"> </w:t>
            </w:r>
            <w:r>
              <w:rPr>
                <w:sz w:val="24"/>
              </w:rPr>
              <w:t>kwietniowa,</w:t>
            </w:r>
          </w:p>
          <w:p w14:paraId="4A1F1F41" w14:textId="77777777" w:rsidR="000D6F8E" w:rsidRDefault="00894FAD">
            <w:pPr>
              <w:pStyle w:val="TableParagraph"/>
              <w:numPr>
                <w:ilvl w:val="0"/>
                <w:numId w:val="11"/>
              </w:numPr>
              <w:tabs>
                <w:tab w:val="left" w:pos="818"/>
              </w:tabs>
              <w:spacing w:before="5" w:line="237" w:lineRule="auto"/>
              <w:ind w:right="98" w:hanging="360"/>
              <w:rPr>
                <w:sz w:val="24"/>
              </w:rPr>
            </w:pPr>
            <w:r>
              <w:rPr>
                <w:sz w:val="24"/>
              </w:rPr>
              <w:t>rozumie, dlaczego J. Piłsudski stał się</w:t>
            </w:r>
            <w:r>
              <w:rPr>
                <w:spacing w:val="1"/>
                <w:sz w:val="24"/>
              </w:rPr>
              <w:t xml:space="preserve"> </w:t>
            </w:r>
            <w:r>
              <w:rPr>
                <w:sz w:val="24"/>
              </w:rPr>
              <w:t>legendą,</w:t>
            </w:r>
          </w:p>
          <w:p w14:paraId="4A1F1F42" w14:textId="77777777" w:rsidR="000D6F8E" w:rsidRDefault="00894FAD">
            <w:pPr>
              <w:pStyle w:val="TableParagraph"/>
              <w:numPr>
                <w:ilvl w:val="0"/>
                <w:numId w:val="11"/>
              </w:numPr>
              <w:tabs>
                <w:tab w:val="left" w:pos="818"/>
              </w:tabs>
              <w:spacing w:before="2"/>
              <w:ind w:left="817" w:hanging="349"/>
              <w:rPr>
                <w:sz w:val="24"/>
              </w:rPr>
            </w:pPr>
            <w:r>
              <w:rPr>
                <w:sz w:val="24"/>
              </w:rPr>
              <w:t>zna</w:t>
            </w:r>
            <w:r>
              <w:rPr>
                <w:spacing w:val="-3"/>
                <w:sz w:val="24"/>
              </w:rPr>
              <w:t xml:space="preserve"> </w:t>
            </w:r>
            <w:r>
              <w:rPr>
                <w:sz w:val="24"/>
              </w:rPr>
              <w:t>postać</w:t>
            </w:r>
            <w:r>
              <w:rPr>
                <w:spacing w:val="-1"/>
                <w:sz w:val="24"/>
              </w:rPr>
              <w:t xml:space="preserve"> </w:t>
            </w:r>
            <w:r>
              <w:rPr>
                <w:sz w:val="24"/>
              </w:rPr>
              <w:t>Ignacego</w:t>
            </w:r>
            <w:r>
              <w:rPr>
                <w:spacing w:val="-1"/>
                <w:sz w:val="24"/>
              </w:rPr>
              <w:t xml:space="preserve"> </w:t>
            </w:r>
            <w:r>
              <w:rPr>
                <w:sz w:val="24"/>
              </w:rPr>
              <w:t>Mościckiego,</w:t>
            </w:r>
          </w:p>
          <w:p w14:paraId="4A1F1F43" w14:textId="77777777" w:rsidR="000D6F8E" w:rsidRDefault="00894FAD">
            <w:pPr>
              <w:pStyle w:val="TableParagraph"/>
              <w:numPr>
                <w:ilvl w:val="0"/>
                <w:numId w:val="11"/>
              </w:numPr>
              <w:tabs>
                <w:tab w:val="left" w:pos="817"/>
                <w:tab w:val="left" w:pos="818"/>
                <w:tab w:val="left" w:pos="1950"/>
                <w:tab w:val="left" w:pos="2415"/>
                <w:tab w:val="left" w:pos="3240"/>
              </w:tabs>
              <w:spacing w:before="4" w:line="237" w:lineRule="auto"/>
              <w:ind w:right="97" w:hanging="360"/>
              <w:jc w:val="left"/>
              <w:rPr>
                <w:sz w:val="24"/>
              </w:rPr>
            </w:pPr>
            <w:r>
              <w:rPr>
                <w:sz w:val="24"/>
              </w:rPr>
              <w:t>wskazuje</w:t>
            </w:r>
            <w:r>
              <w:rPr>
                <w:sz w:val="24"/>
              </w:rPr>
              <w:tab/>
              <w:t>na</w:t>
            </w:r>
            <w:r>
              <w:rPr>
                <w:sz w:val="24"/>
              </w:rPr>
              <w:tab/>
              <w:t>mapie</w:t>
            </w:r>
            <w:r>
              <w:rPr>
                <w:sz w:val="24"/>
              </w:rPr>
              <w:tab/>
            </w:r>
            <w:r>
              <w:rPr>
                <w:spacing w:val="-1"/>
                <w:sz w:val="24"/>
              </w:rPr>
              <w:t>rozmieszczenie</w:t>
            </w:r>
            <w:r>
              <w:rPr>
                <w:spacing w:val="-57"/>
                <w:sz w:val="24"/>
              </w:rPr>
              <w:t xml:space="preserve"> </w:t>
            </w:r>
            <w:r>
              <w:rPr>
                <w:sz w:val="24"/>
              </w:rPr>
              <w:t>mniejszości</w:t>
            </w:r>
            <w:r>
              <w:rPr>
                <w:spacing w:val="-1"/>
                <w:sz w:val="24"/>
              </w:rPr>
              <w:t xml:space="preserve"> </w:t>
            </w:r>
            <w:r>
              <w:rPr>
                <w:sz w:val="24"/>
              </w:rPr>
              <w:t>narodowych,</w:t>
            </w:r>
          </w:p>
          <w:p w14:paraId="4A1F1F44" w14:textId="77777777" w:rsidR="000D6F8E" w:rsidRDefault="00894FAD">
            <w:pPr>
              <w:pStyle w:val="TableParagraph"/>
              <w:numPr>
                <w:ilvl w:val="0"/>
                <w:numId w:val="11"/>
              </w:numPr>
              <w:tabs>
                <w:tab w:val="left" w:pos="817"/>
                <w:tab w:val="left" w:pos="818"/>
                <w:tab w:val="left" w:pos="2043"/>
                <w:tab w:val="left" w:pos="2751"/>
                <w:tab w:val="left" w:pos="3182"/>
                <w:tab w:val="left" w:pos="3717"/>
                <w:tab w:val="left" w:pos="4026"/>
              </w:tabs>
              <w:spacing w:before="4" w:line="237" w:lineRule="auto"/>
              <w:ind w:right="100" w:hanging="360"/>
              <w:jc w:val="left"/>
              <w:rPr>
                <w:sz w:val="24"/>
              </w:rPr>
            </w:pPr>
            <w:r>
              <w:rPr>
                <w:sz w:val="24"/>
              </w:rPr>
              <w:t>porównuje</w:t>
            </w:r>
            <w:r>
              <w:rPr>
                <w:sz w:val="24"/>
              </w:rPr>
              <w:tab/>
              <w:t>życie</w:t>
            </w:r>
            <w:r>
              <w:rPr>
                <w:sz w:val="24"/>
              </w:rPr>
              <w:tab/>
              <w:t>na</w:t>
            </w:r>
            <w:r>
              <w:rPr>
                <w:sz w:val="24"/>
              </w:rPr>
              <w:tab/>
              <w:t>wsi</w:t>
            </w:r>
            <w:r>
              <w:rPr>
                <w:sz w:val="24"/>
              </w:rPr>
              <w:tab/>
              <w:t>z</w:t>
            </w:r>
            <w:r>
              <w:rPr>
                <w:sz w:val="24"/>
              </w:rPr>
              <w:tab/>
            </w:r>
            <w:r>
              <w:rPr>
                <w:spacing w:val="-2"/>
                <w:sz w:val="24"/>
              </w:rPr>
              <w:t>życiem</w:t>
            </w:r>
            <w:r>
              <w:rPr>
                <w:spacing w:val="-57"/>
                <w:sz w:val="24"/>
              </w:rPr>
              <w:t xml:space="preserve"> </w:t>
            </w:r>
            <w:r>
              <w:rPr>
                <w:sz w:val="24"/>
              </w:rPr>
              <w:t>w</w:t>
            </w:r>
            <w:r>
              <w:rPr>
                <w:spacing w:val="-2"/>
                <w:sz w:val="24"/>
              </w:rPr>
              <w:t xml:space="preserve"> </w:t>
            </w:r>
            <w:r>
              <w:rPr>
                <w:sz w:val="24"/>
              </w:rPr>
              <w:t>mieście,</w:t>
            </w:r>
          </w:p>
          <w:p w14:paraId="4A1F1F45" w14:textId="77777777" w:rsidR="000D6F8E" w:rsidRDefault="00894FAD">
            <w:pPr>
              <w:pStyle w:val="TableParagraph"/>
              <w:numPr>
                <w:ilvl w:val="0"/>
                <w:numId w:val="11"/>
              </w:numPr>
              <w:tabs>
                <w:tab w:val="left" w:pos="817"/>
                <w:tab w:val="left" w:pos="818"/>
              </w:tabs>
              <w:spacing w:before="2" w:line="293" w:lineRule="exact"/>
              <w:ind w:left="817" w:hanging="349"/>
              <w:jc w:val="left"/>
              <w:rPr>
                <w:sz w:val="24"/>
              </w:rPr>
            </w:pPr>
            <w:r>
              <w:rPr>
                <w:sz w:val="24"/>
              </w:rPr>
              <w:t>wymienia</w:t>
            </w:r>
            <w:r>
              <w:rPr>
                <w:spacing w:val="-2"/>
                <w:sz w:val="24"/>
              </w:rPr>
              <w:t xml:space="preserve"> </w:t>
            </w:r>
            <w:r>
              <w:rPr>
                <w:sz w:val="24"/>
              </w:rPr>
              <w:t>wyznania</w:t>
            </w:r>
            <w:r>
              <w:rPr>
                <w:spacing w:val="-1"/>
                <w:sz w:val="24"/>
              </w:rPr>
              <w:t xml:space="preserve"> </w:t>
            </w:r>
            <w:r>
              <w:rPr>
                <w:sz w:val="24"/>
              </w:rPr>
              <w:t>II</w:t>
            </w:r>
            <w:r>
              <w:rPr>
                <w:spacing w:val="-6"/>
                <w:sz w:val="24"/>
              </w:rPr>
              <w:t xml:space="preserve"> </w:t>
            </w:r>
            <w:r>
              <w:rPr>
                <w:sz w:val="24"/>
              </w:rPr>
              <w:t>Rzeczypospolitej</w:t>
            </w:r>
          </w:p>
          <w:p w14:paraId="4A1F1F46" w14:textId="77777777" w:rsidR="000D6F8E" w:rsidRDefault="00894FAD">
            <w:pPr>
              <w:pStyle w:val="TableParagraph"/>
              <w:numPr>
                <w:ilvl w:val="0"/>
                <w:numId w:val="11"/>
              </w:numPr>
              <w:tabs>
                <w:tab w:val="left" w:pos="817"/>
                <w:tab w:val="left" w:pos="818"/>
                <w:tab w:val="left" w:pos="1441"/>
                <w:tab w:val="left" w:pos="2598"/>
                <w:tab w:val="left" w:pos="3094"/>
              </w:tabs>
              <w:spacing w:before="2" w:line="237" w:lineRule="auto"/>
              <w:ind w:right="98" w:hanging="360"/>
              <w:jc w:val="left"/>
              <w:rPr>
                <w:sz w:val="24"/>
              </w:rPr>
            </w:pPr>
            <w:r>
              <w:rPr>
                <w:sz w:val="24"/>
              </w:rPr>
              <w:t>zna</w:t>
            </w:r>
            <w:r>
              <w:rPr>
                <w:sz w:val="24"/>
              </w:rPr>
              <w:tab/>
              <w:t>działania</w:t>
            </w:r>
            <w:r>
              <w:rPr>
                <w:sz w:val="24"/>
              </w:rPr>
              <w:tab/>
              <w:t>E.</w:t>
            </w:r>
            <w:r>
              <w:rPr>
                <w:sz w:val="24"/>
              </w:rPr>
              <w:tab/>
            </w:r>
            <w:r>
              <w:rPr>
                <w:spacing w:val="-1"/>
                <w:sz w:val="24"/>
              </w:rPr>
              <w:t>Kwiatkowskiego</w:t>
            </w:r>
            <w:r>
              <w:rPr>
                <w:spacing w:val="-57"/>
                <w:sz w:val="24"/>
              </w:rPr>
              <w:t xml:space="preserve"> </w:t>
            </w:r>
            <w:r>
              <w:rPr>
                <w:sz w:val="24"/>
              </w:rPr>
              <w:t>i</w:t>
            </w:r>
            <w:r>
              <w:rPr>
                <w:spacing w:val="-1"/>
                <w:sz w:val="24"/>
              </w:rPr>
              <w:t xml:space="preserve"> </w:t>
            </w:r>
            <w:r>
              <w:rPr>
                <w:sz w:val="24"/>
              </w:rPr>
              <w:t>W. Grabskiego,</w:t>
            </w:r>
          </w:p>
          <w:p w14:paraId="4A1F1F47" w14:textId="77777777" w:rsidR="000D6F8E" w:rsidRDefault="00894FAD">
            <w:pPr>
              <w:pStyle w:val="TableParagraph"/>
              <w:numPr>
                <w:ilvl w:val="0"/>
                <w:numId w:val="11"/>
              </w:numPr>
              <w:tabs>
                <w:tab w:val="left" w:pos="817"/>
                <w:tab w:val="left" w:pos="818"/>
              </w:tabs>
              <w:spacing w:before="5" w:line="237" w:lineRule="auto"/>
              <w:ind w:right="96" w:hanging="360"/>
              <w:jc w:val="left"/>
              <w:rPr>
                <w:sz w:val="24"/>
              </w:rPr>
            </w:pPr>
            <w:r>
              <w:rPr>
                <w:sz w:val="24"/>
              </w:rPr>
              <w:t>rozumie</w:t>
            </w:r>
            <w:r>
              <w:rPr>
                <w:spacing w:val="1"/>
                <w:sz w:val="24"/>
              </w:rPr>
              <w:t xml:space="preserve"> </w:t>
            </w:r>
            <w:r>
              <w:rPr>
                <w:sz w:val="24"/>
              </w:rPr>
              <w:t>pojęcia:</w:t>
            </w:r>
            <w:r>
              <w:rPr>
                <w:spacing w:val="2"/>
                <w:sz w:val="24"/>
              </w:rPr>
              <w:t xml:space="preserve"> </w:t>
            </w:r>
            <w:r>
              <w:rPr>
                <w:sz w:val="24"/>
              </w:rPr>
              <w:t>COP,</w:t>
            </w:r>
            <w:r>
              <w:rPr>
                <w:spacing w:val="60"/>
                <w:sz w:val="24"/>
              </w:rPr>
              <w:t xml:space="preserve"> </w:t>
            </w:r>
            <w:r>
              <w:rPr>
                <w:sz w:val="24"/>
              </w:rPr>
              <w:t>hiperinflacja,</w:t>
            </w:r>
            <w:r>
              <w:rPr>
                <w:spacing w:val="-57"/>
                <w:sz w:val="24"/>
              </w:rPr>
              <w:t xml:space="preserve"> </w:t>
            </w:r>
            <w:r>
              <w:rPr>
                <w:sz w:val="24"/>
              </w:rPr>
              <w:t>wojna</w:t>
            </w:r>
            <w:r>
              <w:rPr>
                <w:spacing w:val="-2"/>
                <w:sz w:val="24"/>
              </w:rPr>
              <w:t xml:space="preserve"> </w:t>
            </w:r>
            <w:r>
              <w:rPr>
                <w:sz w:val="24"/>
              </w:rPr>
              <w:t>celna,</w:t>
            </w:r>
          </w:p>
          <w:p w14:paraId="4A1F1F48" w14:textId="77777777" w:rsidR="000D6F8E" w:rsidRDefault="00894FAD">
            <w:pPr>
              <w:pStyle w:val="TableParagraph"/>
              <w:numPr>
                <w:ilvl w:val="0"/>
                <w:numId w:val="11"/>
              </w:numPr>
              <w:tabs>
                <w:tab w:val="left" w:pos="817"/>
                <w:tab w:val="left" w:pos="818"/>
              </w:tabs>
              <w:spacing w:before="2"/>
              <w:ind w:right="100" w:hanging="360"/>
              <w:jc w:val="left"/>
              <w:rPr>
                <w:sz w:val="24"/>
              </w:rPr>
            </w:pPr>
            <w:r>
              <w:rPr>
                <w:sz w:val="24"/>
              </w:rPr>
              <w:t>wymienia</w:t>
            </w:r>
            <w:r>
              <w:rPr>
                <w:spacing w:val="31"/>
                <w:sz w:val="24"/>
              </w:rPr>
              <w:t xml:space="preserve"> </w:t>
            </w:r>
            <w:r>
              <w:rPr>
                <w:sz w:val="24"/>
              </w:rPr>
              <w:t>osiągnięcia</w:t>
            </w:r>
            <w:r>
              <w:rPr>
                <w:spacing w:val="32"/>
                <w:sz w:val="24"/>
              </w:rPr>
              <w:t xml:space="preserve"> </w:t>
            </w:r>
            <w:r>
              <w:rPr>
                <w:sz w:val="24"/>
              </w:rPr>
              <w:t>Polaków</w:t>
            </w:r>
            <w:r>
              <w:rPr>
                <w:spacing w:val="30"/>
                <w:sz w:val="24"/>
              </w:rPr>
              <w:t xml:space="preserve"> </w:t>
            </w:r>
            <w:r>
              <w:rPr>
                <w:sz w:val="24"/>
              </w:rPr>
              <w:t>na</w:t>
            </w:r>
            <w:r>
              <w:rPr>
                <w:spacing w:val="31"/>
                <w:sz w:val="24"/>
              </w:rPr>
              <w:t xml:space="preserve"> </w:t>
            </w:r>
            <w:r>
              <w:rPr>
                <w:sz w:val="24"/>
              </w:rPr>
              <w:t>polu</w:t>
            </w:r>
            <w:r>
              <w:rPr>
                <w:spacing w:val="-57"/>
                <w:sz w:val="24"/>
              </w:rPr>
              <w:t xml:space="preserve"> </w:t>
            </w:r>
            <w:r>
              <w:rPr>
                <w:sz w:val="24"/>
              </w:rPr>
              <w:t>literatury,</w:t>
            </w:r>
            <w:r>
              <w:rPr>
                <w:spacing w:val="-1"/>
                <w:sz w:val="24"/>
              </w:rPr>
              <w:t xml:space="preserve"> </w:t>
            </w:r>
            <w:r>
              <w:rPr>
                <w:sz w:val="24"/>
              </w:rPr>
              <w:t>techniki, sportu, filmu</w:t>
            </w:r>
          </w:p>
          <w:p w14:paraId="4A1F1F49" w14:textId="77777777" w:rsidR="000D6F8E" w:rsidRDefault="00894FAD">
            <w:pPr>
              <w:pStyle w:val="TableParagraph"/>
              <w:numPr>
                <w:ilvl w:val="0"/>
                <w:numId w:val="11"/>
              </w:numPr>
              <w:tabs>
                <w:tab w:val="left" w:pos="817"/>
                <w:tab w:val="left" w:pos="818"/>
                <w:tab w:val="left" w:pos="1364"/>
                <w:tab w:val="left" w:pos="2548"/>
                <w:tab w:val="left" w:pos="3509"/>
              </w:tabs>
              <w:spacing w:before="2" w:line="292" w:lineRule="exact"/>
              <w:ind w:left="817" w:hanging="349"/>
              <w:jc w:val="left"/>
              <w:rPr>
                <w:sz w:val="24"/>
              </w:rPr>
            </w:pPr>
            <w:r>
              <w:rPr>
                <w:sz w:val="24"/>
              </w:rPr>
              <w:t>zna</w:t>
            </w:r>
            <w:r>
              <w:rPr>
                <w:sz w:val="24"/>
              </w:rPr>
              <w:tab/>
              <w:t>koncepcję</w:t>
            </w:r>
            <w:r>
              <w:rPr>
                <w:sz w:val="24"/>
              </w:rPr>
              <w:tab/>
              <w:t>polityki</w:t>
            </w:r>
            <w:r>
              <w:rPr>
                <w:sz w:val="24"/>
              </w:rPr>
              <w:tab/>
              <w:t>zagranicznej</w:t>
            </w:r>
          </w:p>
          <w:p w14:paraId="4A1F1F4A" w14:textId="77777777" w:rsidR="000D6F8E" w:rsidRDefault="00894FAD">
            <w:pPr>
              <w:pStyle w:val="TableParagraph"/>
              <w:spacing w:line="274" w:lineRule="exact"/>
              <w:ind w:left="829" w:firstLine="0"/>
              <w:jc w:val="left"/>
              <w:rPr>
                <w:sz w:val="24"/>
              </w:rPr>
            </w:pPr>
            <w:r>
              <w:rPr>
                <w:sz w:val="24"/>
              </w:rPr>
              <w:t>J.</w:t>
            </w:r>
            <w:r>
              <w:rPr>
                <w:spacing w:val="-4"/>
                <w:sz w:val="24"/>
              </w:rPr>
              <w:t xml:space="preserve"> </w:t>
            </w:r>
            <w:r>
              <w:rPr>
                <w:sz w:val="24"/>
              </w:rPr>
              <w:t>Piłsudskiego,</w:t>
            </w:r>
          </w:p>
          <w:p w14:paraId="4A1F1F4B" w14:textId="77777777" w:rsidR="000D6F8E" w:rsidRDefault="00894FAD">
            <w:pPr>
              <w:pStyle w:val="TableParagraph"/>
              <w:numPr>
                <w:ilvl w:val="0"/>
                <w:numId w:val="11"/>
              </w:numPr>
              <w:tabs>
                <w:tab w:val="left" w:pos="817"/>
                <w:tab w:val="left" w:pos="818"/>
              </w:tabs>
              <w:spacing w:before="4" w:line="237" w:lineRule="auto"/>
              <w:ind w:right="97" w:hanging="360"/>
              <w:jc w:val="left"/>
              <w:rPr>
                <w:sz w:val="24"/>
              </w:rPr>
            </w:pPr>
            <w:r>
              <w:rPr>
                <w:sz w:val="24"/>
              </w:rPr>
              <w:t>wie,</w:t>
            </w:r>
            <w:r>
              <w:rPr>
                <w:spacing w:val="23"/>
                <w:sz w:val="24"/>
              </w:rPr>
              <w:t xml:space="preserve"> </w:t>
            </w:r>
            <w:r>
              <w:rPr>
                <w:sz w:val="24"/>
              </w:rPr>
              <w:t>kiedy</w:t>
            </w:r>
            <w:r>
              <w:rPr>
                <w:spacing w:val="18"/>
                <w:sz w:val="24"/>
              </w:rPr>
              <w:t xml:space="preserve"> </w:t>
            </w:r>
            <w:r>
              <w:rPr>
                <w:sz w:val="24"/>
              </w:rPr>
              <w:t>i</w:t>
            </w:r>
            <w:r>
              <w:rPr>
                <w:spacing w:val="24"/>
                <w:sz w:val="24"/>
              </w:rPr>
              <w:t xml:space="preserve"> </w:t>
            </w:r>
            <w:r>
              <w:rPr>
                <w:sz w:val="24"/>
              </w:rPr>
              <w:t>z</w:t>
            </w:r>
            <w:r>
              <w:rPr>
                <w:spacing w:val="25"/>
                <w:sz w:val="24"/>
              </w:rPr>
              <w:t xml:space="preserve"> </w:t>
            </w:r>
            <w:r>
              <w:rPr>
                <w:sz w:val="24"/>
              </w:rPr>
              <w:t>kim</w:t>
            </w:r>
            <w:r>
              <w:rPr>
                <w:spacing w:val="22"/>
                <w:sz w:val="24"/>
              </w:rPr>
              <w:t xml:space="preserve"> </w:t>
            </w:r>
            <w:r>
              <w:rPr>
                <w:sz w:val="24"/>
              </w:rPr>
              <w:t>Polska</w:t>
            </w:r>
            <w:r>
              <w:rPr>
                <w:spacing w:val="23"/>
                <w:sz w:val="24"/>
              </w:rPr>
              <w:t xml:space="preserve"> </w:t>
            </w:r>
            <w:r>
              <w:rPr>
                <w:sz w:val="24"/>
              </w:rPr>
              <w:t>podpisała</w:t>
            </w:r>
            <w:r>
              <w:rPr>
                <w:spacing w:val="-57"/>
                <w:sz w:val="24"/>
              </w:rPr>
              <w:t xml:space="preserve"> </w:t>
            </w:r>
            <w:r>
              <w:rPr>
                <w:sz w:val="24"/>
              </w:rPr>
              <w:t>traktaty,</w:t>
            </w:r>
          </w:p>
          <w:p w14:paraId="4A1F1F4C" w14:textId="77777777" w:rsidR="000D6F8E" w:rsidRDefault="00894FAD">
            <w:pPr>
              <w:pStyle w:val="TableParagraph"/>
              <w:numPr>
                <w:ilvl w:val="0"/>
                <w:numId w:val="11"/>
              </w:numPr>
              <w:tabs>
                <w:tab w:val="left" w:pos="817"/>
                <w:tab w:val="left" w:pos="818"/>
              </w:tabs>
              <w:spacing w:before="2" w:line="283" w:lineRule="exact"/>
              <w:ind w:left="817" w:hanging="349"/>
              <w:jc w:val="left"/>
              <w:rPr>
                <w:sz w:val="24"/>
              </w:rPr>
            </w:pPr>
            <w:r>
              <w:rPr>
                <w:sz w:val="24"/>
              </w:rPr>
              <w:t>wymienia</w:t>
            </w:r>
            <w:r>
              <w:rPr>
                <w:spacing w:val="-2"/>
                <w:sz w:val="24"/>
              </w:rPr>
              <w:t xml:space="preserve"> </w:t>
            </w:r>
            <w:r>
              <w:rPr>
                <w:sz w:val="24"/>
              </w:rPr>
              <w:t>prezydentów</w:t>
            </w:r>
            <w:r>
              <w:rPr>
                <w:spacing w:val="-1"/>
                <w:sz w:val="24"/>
              </w:rPr>
              <w:t xml:space="preserve"> </w:t>
            </w:r>
            <w:r>
              <w:rPr>
                <w:sz w:val="24"/>
              </w:rPr>
              <w:t>Polski,</w:t>
            </w:r>
          </w:p>
        </w:tc>
      </w:tr>
    </w:tbl>
    <w:p w14:paraId="4A1F1F4E" w14:textId="77777777" w:rsidR="000D6F8E" w:rsidRDefault="000D6F8E">
      <w:pPr>
        <w:spacing w:line="283" w:lineRule="exact"/>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F85" w14:textId="77777777">
        <w:trPr>
          <w:trHeight w:val="12560"/>
        </w:trPr>
        <w:tc>
          <w:tcPr>
            <w:tcW w:w="4830" w:type="dxa"/>
          </w:tcPr>
          <w:p w14:paraId="4A1F1F4F" w14:textId="77777777" w:rsidR="000D6F8E" w:rsidRDefault="00894FAD">
            <w:pPr>
              <w:pStyle w:val="TableParagraph"/>
              <w:numPr>
                <w:ilvl w:val="0"/>
                <w:numId w:val="10"/>
              </w:numPr>
              <w:tabs>
                <w:tab w:val="left" w:pos="816"/>
              </w:tabs>
              <w:spacing w:line="232" w:lineRule="auto"/>
              <w:ind w:right="101"/>
              <w:rPr>
                <w:sz w:val="24"/>
              </w:rPr>
            </w:pPr>
            <w:r>
              <w:rPr>
                <w:position w:val="1"/>
                <w:sz w:val="24"/>
              </w:rPr>
              <w:lastRenderedPageBreak/>
              <w:t>zna</w:t>
            </w:r>
            <w:r>
              <w:rPr>
                <w:spacing w:val="1"/>
                <w:position w:val="1"/>
                <w:sz w:val="24"/>
              </w:rPr>
              <w:t xml:space="preserve"> </w:t>
            </w:r>
            <w:r>
              <w:rPr>
                <w:position w:val="1"/>
                <w:sz w:val="24"/>
              </w:rPr>
              <w:t>postacie:</w:t>
            </w:r>
            <w:r>
              <w:rPr>
                <w:spacing w:val="1"/>
                <w:position w:val="1"/>
                <w:sz w:val="24"/>
              </w:rPr>
              <w:t xml:space="preserve"> </w:t>
            </w:r>
            <w:r>
              <w:rPr>
                <w:position w:val="1"/>
                <w:sz w:val="24"/>
              </w:rPr>
              <w:t>Thomasa</w:t>
            </w:r>
            <w:r>
              <w:rPr>
                <w:spacing w:val="1"/>
                <w:position w:val="1"/>
                <w:sz w:val="24"/>
              </w:rPr>
              <w:t xml:space="preserve"> </w:t>
            </w:r>
            <w:r>
              <w:rPr>
                <w:position w:val="1"/>
                <w:sz w:val="24"/>
              </w:rPr>
              <w:t>Alvy</w:t>
            </w:r>
            <w:r>
              <w:rPr>
                <w:spacing w:val="1"/>
                <w:position w:val="1"/>
                <w:sz w:val="24"/>
              </w:rPr>
              <w:t xml:space="preserve"> </w:t>
            </w:r>
            <w:r>
              <w:rPr>
                <w:position w:val="1"/>
                <w:sz w:val="24"/>
              </w:rPr>
              <w:t>Edisona,</w:t>
            </w:r>
            <w:r>
              <w:rPr>
                <w:spacing w:val="-57"/>
                <w:position w:val="1"/>
                <w:sz w:val="24"/>
              </w:rPr>
              <w:t xml:space="preserve"> </w:t>
            </w:r>
            <w:r>
              <w:rPr>
                <w:sz w:val="24"/>
              </w:rPr>
              <w:t>braci</w:t>
            </w:r>
            <w:r>
              <w:rPr>
                <w:spacing w:val="1"/>
                <w:sz w:val="24"/>
              </w:rPr>
              <w:t xml:space="preserve"> </w:t>
            </w:r>
            <w:r>
              <w:rPr>
                <w:sz w:val="24"/>
              </w:rPr>
              <w:t>Lumière,</w:t>
            </w:r>
            <w:r>
              <w:rPr>
                <w:spacing w:val="1"/>
                <w:sz w:val="24"/>
              </w:rPr>
              <w:t xml:space="preserve"> </w:t>
            </w:r>
            <w:r>
              <w:rPr>
                <w:sz w:val="24"/>
              </w:rPr>
              <w:t>Alexandra</w:t>
            </w:r>
            <w:r>
              <w:rPr>
                <w:spacing w:val="1"/>
                <w:sz w:val="24"/>
              </w:rPr>
              <w:t xml:space="preserve"> </w:t>
            </w:r>
            <w:r>
              <w:rPr>
                <w:sz w:val="24"/>
              </w:rPr>
              <w:t>Grahama</w:t>
            </w:r>
            <w:r>
              <w:rPr>
                <w:spacing w:val="1"/>
                <w:sz w:val="24"/>
              </w:rPr>
              <w:t xml:space="preserve"> </w:t>
            </w:r>
            <w:r>
              <w:rPr>
                <w:sz w:val="24"/>
              </w:rPr>
              <w:t>Bella,</w:t>
            </w:r>
          </w:p>
          <w:p w14:paraId="4A1F1F50" w14:textId="77777777" w:rsidR="000D6F8E" w:rsidRDefault="00894FAD">
            <w:pPr>
              <w:pStyle w:val="TableParagraph"/>
              <w:numPr>
                <w:ilvl w:val="0"/>
                <w:numId w:val="10"/>
              </w:numPr>
              <w:tabs>
                <w:tab w:val="left" w:pos="816"/>
              </w:tabs>
              <w:spacing w:before="14" w:line="228" w:lineRule="auto"/>
              <w:ind w:right="97"/>
              <w:rPr>
                <w:sz w:val="24"/>
              </w:rPr>
            </w:pPr>
            <w:r>
              <w:rPr>
                <w:position w:val="1"/>
                <w:sz w:val="24"/>
              </w:rPr>
              <w:t>opisuje</w:t>
            </w:r>
            <w:r>
              <w:rPr>
                <w:spacing w:val="1"/>
                <w:position w:val="1"/>
                <w:sz w:val="24"/>
              </w:rPr>
              <w:t xml:space="preserve"> </w:t>
            </w:r>
            <w:r>
              <w:rPr>
                <w:position w:val="1"/>
                <w:sz w:val="24"/>
              </w:rPr>
              <w:t>życie</w:t>
            </w:r>
            <w:r>
              <w:rPr>
                <w:spacing w:val="1"/>
                <w:position w:val="1"/>
                <w:sz w:val="24"/>
              </w:rPr>
              <w:t xml:space="preserve"> </w:t>
            </w:r>
            <w:r>
              <w:rPr>
                <w:position w:val="1"/>
                <w:sz w:val="24"/>
              </w:rPr>
              <w:t>codzienne</w:t>
            </w:r>
            <w:r>
              <w:rPr>
                <w:spacing w:val="1"/>
                <w:position w:val="1"/>
                <w:sz w:val="24"/>
              </w:rPr>
              <w:t xml:space="preserve"> </w:t>
            </w:r>
            <w:r>
              <w:rPr>
                <w:position w:val="1"/>
                <w:sz w:val="24"/>
              </w:rPr>
              <w:t>w „pięknej</w:t>
            </w:r>
            <w:r>
              <w:rPr>
                <w:spacing w:val="1"/>
                <w:position w:val="1"/>
                <w:sz w:val="24"/>
              </w:rPr>
              <w:t xml:space="preserve"> </w:t>
            </w:r>
            <w:r>
              <w:rPr>
                <w:sz w:val="24"/>
              </w:rPr>
              <w:t>epoce”,</w:t>
            </w:r>
          </w:p>
          <w:p w14:paraId="4A1F1F51" w14:textId="77777777" w:rsidR="000D6F8E" w:rsidRDefault="00894FAD">
            <w:pPr>
              <w:pStyle w:val="TableParagraph"/>
              <w:numPr>
                <w:ilvl w:val="0"/>
                <w:numId w:val="10"/>
              </w:numPr>
              <w:tabs>
                <w:tab w:val="left" w:pos="816"/>
              </w:tabs>
              <w:spacing w:before="11" w:line="232" w:lineRule="auto"/>
              <w:ind w:right="101"/>
              <w:rPr>
                <w:sz w:val="24"/>
              </w:rPr>
            </w:pPr>
            <w:r>
              <w:rPr>
                <w:position w:val="1"/>
                <w:sz w:val="24"/>
              </w:rPr>
              <w:t>wymienia dziedziny życia społecznego,</w:t>
            </w:r>
            <w:r>
              <w:rPr>
                <w:spacing w:val="1"/>
                <w:position w:val="1"/>
                <w:sz w:val="24"/>
              </w:rPr>
              <w:t xml:space="preserve"> </w:t>
            </w:r>
            <w:r>
              <w:rPr>
                <w:sz w:val="24"/>
              </w:rPr>
              <w:t>które</w:t>
            </w:r>
            <w:r>
              <w:rPr>
                <w:spacing w:val="60"/>
                <w:sz w:val="24"/>
              </w:rPr>
              <w:t xml:space="preserve"> </w:t>
            </w:r>
            <w:r>
              <w:rPr>
                <w:sz w:val="24"/>
              </w:rPr>
              <w:t>rozwinęły się</w:t>
            </w:r>
            <w:r>
              <w:rPr>
                <w:spacing w:val="60"/>
                <w:sz w:val="24"/>
              </w:rPr>
              <w:t xml:space="preserve"> </w:t>
            </w:r>
            <w:r>
              <w:rPr>
                <w:sz w:val="24"/>
              </w:rPr>
              <w:t>na</w:t>
            </w:r>
            <w:r>
              <w:rPr>
                <w:spacing w:val="60"/>
                <w:sz w:val="24"/>
              </w:rPr>
              <w:t xml:space="preserve"> </w:t>
            </w:r>
            <w:r>
              <w:rPr>
                <w:sz w:val="24"/>
              </w:rPr>
              <w:t>przełomie</w:t>
            </w:r>
            <w:r>
              <w:rPr>
                <w:spacing w:val="60"/>
                <w:sz w:val="24"/>
              </w:rPr>
              <w:t xml:space="preserve"> </w:t>
            </w:r>
            <w:r>
              <w:rPr>
                <w:sz w:val="24"/>
              </w:rPr>
              <w:t>XIX</w:t>
            </w:r>
            <w:r>
              <w:rPr>
                <w:spacing w:val="-57"/>
                <w:sz w:val="24"/>
              </w:rPr>
              <w:t xml:space="preserve"> </w:t>
            </w:r>
            <w:r>
              <w:rPr>
                <w:sz w:val="24"/>
              </w:rPr>
              <w:t>i</w:t>
            </w:r>
            <w:r>
              <w:rPr>
                <w:spacing w:val="-1"/>
                <w:sz w:val="24"/>
              </w:rPr>
              <w:t xml:space="preserve"> </w:t>
            </w:r>
            <w:r>
              <w:rPr>
                <w:sz w:val="24"/>
              </w:rPr>
              <w:t>XX</w:t>
            </w:r>
            <w:r>
              <w:rPr>
                <w:spacing w:val="-1"/>
                <w:sz w:val="24"/>
              </w:rPr>
              <w:t xml:space="preserve"> </w:t>
            </w:r>
            <w:r>
              <w:rPr>
                <w:sz w:val="24"/>
              </w:rPr>
              <w:t>w.,</w:t>
            </w:r>
          </w:p>
          <w:p w14:paraId="4A1F1F52" w14:textId="77777777" w:rsidR="000D6F8E" w:rsidRDefault="00894FAD">
            <w:pPr>
              <w:pStyle w:val="TableParagraph"/>
              <w:numPr>
                <w:ilvl w:val="0"/>
                <w:numId w:val="10"/>
              </w:numPr>
              <w:tabs>
                <w:tab w:val="left" w:pos="816"/>
              </w:tabs>
              <w:spacing w:before="14" w:line="228" w:lineRule="auto"/>
              <w:ind w:right="102"/>
              <w:rPr>
                <w:sz w:val="24"/>
              </w:rPr>
            </w:pPr>
            <w:r>
              <w:rPr>
                <w:position w:val="1"/>
                <w:sz w:val="24"/>
              </w:rPr>
              <w:t>rozpoznaje dzieła reprezentujące secesję</w:t>
            </w:r>
            <w:r>
              <w:rPr>
                <w:spacing w:val="-57"/>
                <w:position w:val="1"/>
                <w:sz w:val="24"/>
              </w:rPr>
              <w:t xml:space="preserve"> </w:t>
            </w:r>
            <w:r>
              <w:rPr>
                <w:sz w:val="24"/>
              </w:rPr>
              <w:t>i impresjonizm,</w:t>
            </w:r>
          </w:p>
          <w:p w14:paraId="4A1F1F53" w14:textId="77777777" w:rsidR="000D6F8E" w:rsidRDefault="00894FAD">
            <w:pPr>
              <w:pStyle w:val="TableParagraph"/>
              <w:numPr>
                <w:ilvl w:val="0"/>
                <w:numId w:val="10"/>
              </w:numPr>
              <w:tabs>
                <w:tab w:val="left" w:pos="816"/>
              </w:tabs>
              <w:spacing w:before="3" w:line="287" w:lineRule="exact"/>
              <w:ind w:hanging="361"/>
              <w:rPr>
                <w:sz w:val="24"/>
              </w:rPr>
            </w:pPr>
            <w:r>
              <w:rPr>
                <w:position w:val="1"/>
                <w:sz w:val="24"/>
              </w:rPr>
              <w:t>zna</w:t>
            </w:r>
            <w:r>
              <w:rPr>
                <w:spacing w:val="-4"/>
                <w:position w:val="1"/>
                <w:sz w:val="24"/>
              </w:rPr>
              <w:t xml:space="preserve"> </w:t>
            </w:r>
            <w:r>
              <w:rPr>
                <w:position w:val="1"/>
                <w:sz w:val="24"/>
              </w:rPr>
              <w:t>poglądy</w:t>
            </w:r>
            <w:r>
              <w:rPr>
                <w:spacing w:val="-6"/>
                <w:position w:val="1"/>
                <w:sz w:val="24"/>
              </w:rPr>
              <w:t xml:space="preserve"> </w:t>
            </w:r>
            <w:r>
              <w:rPr>
                <w:position w:val="1"/>
                <w:sz w:val="24"/>
              </w:rPr>
              <w:t>socjalistów</w:t>
            </w:r>
            <w:r>
              <w:rPr>
                <w:spacing w:val="-3"/>
                <w:position w:val="1"/>
                <w:sz w:val="24"/>
              </w:rPr>
              <w:t xml:space="preserve"> </w:t>
            </w:r>
            <w:r>
              <w:rPr>
                <w:position w:val="1"/>
                <w:sz w:val="24"/>
              </w:rPr>
              <w:t>i</w:t>
            </w:r>
            <w:r>
              <w:rPr>
                <w:spacing w:val="2"/>
                <w:position w:val="1"/>
                <w:sz w:val="24"/>
              </w:rPr>
              <w:t xml:space="preserve"> </w:t>
            </w:r>
            <w:r>
              <w:rPr>
                <w:position w:val="1"/>
                <w:sz w:val="24"/>
              </w:rPr>
              <w:t>narodowców,</w:t>
            </w:r>
          </w:p>
          <w:p w14:paraId="4A1F1F54" w14:textId="77777777" w:rsidR="000D6F8E" w:rsidRDefault="00894FAD">
            <w:pPr>
              <w:pStyle w:val="TableParagraph"/>
              <w:numPr>
                <w:ilvl w:val="0"/>
                <w:numId w:val="10"/>
              </w:numPr>
              <w:tabs>
                <w:tab w:val="left" w:pos="816"/>
              </w:tabs>
              <w:spacing w:before="1" w:line="232" w:lineRule="auto"/>
              <w:ind w:right="101"/>
              <w:rPr>
                <w:sz w:val="24"/>
              </w:rPr>
            </w:pPr>
            <w:r>
              <w:rPr>
                <w:position w:val="1"/>
                <w:sz w:val="24"/>
              </w:rPr>
              <w:t>wie,</w:t>
            </w:r>
            <w:r>
              <w:rPr>
                <w:spacing w:val="1"/>
                <w:position w:val="1"/>
                <w:sz w:val="24"/>
              </w:rPr>
              <w:t xml:space="preserve"> </w:t>
            </w:r>
            <w:r>
              <w:rPr>
                <w:position w:val="1"/>
                <w:sz w:val="24"/>
              </w:rPr>
              <w:t>na</w:t>
            </w:r>
            <w:r>
              <w:rPr>
                <w:spacing w:val="1"/>
                <w:position w:val="1"/>
                <w:sz w:val="24"/>
              </w:rPr>
              <w:t xml:space="preserve"> </w:t>
            </w:r>
            <w:r>
              <w:rPr>
                <w:position w:val="1"/>
                <w:sz w:val="24"/>
              </w:rPr>
              <w:t>czym</w:t>
            </w:r>
            <w:r>
              <w:rPr>
                <w:spacing w:val="1"/>
                <w:position w:val="1"/>
                <w:sz w:val="24"/>
              </w:rPr>
              <w:t xml:space="preserve"> </w:t>
            </w:r>
            <w:r>
              <w:rPr>
                <w:position w:val="1"/>
                <w:sz w:val="24"/>
              </w:rPr>
              <w:t>polega</w:t>
            </w:r>
            <w:r>
              <w:rPr>
                <w:spacing w:val="1"/>
                <w:position w:val="1"/>
                <w:sz w:val="24"/>
              </w:rPr>
              <w:t xml:space="preserve"> </w:t>
            </w:r>
            <w:r>
              <w:rPr>
                <w:position w:val="1"/>
                <w:sz w:val="24"/>
              </w:rPr>
              <w:t>sprawowanie</w:t>
            </w:r>
            <w:r>
              <w:rPr>
                <w:spacing w:val="1"/>
                <w:position w:val="1"/>
                <w:sz w:val="24"/>
              </w:rPr>
              <w:t xml:space="preserve"> </w:t>
            </w:r>
            <w:r>
              <w:rPr>
                <w:sz w:val="24"/>
              </w:rPr>
              <w:t>władzy    w monarchii     konstytucyjnej</w:t>
            </w:r>
            <w:r>
              <w:rPr>
                <w:spacing w:val="-57"/>
                <w:sz w:val="24"/>
              </w:rPr>
              <w:t xml:space="preserve"> </w:t>
            </w:r>
            <w:r>
              <w:rPr>
                <w:sz w:val="24"/>
              </w:rPr>
              <w:t>i</w:t>
            </w:r>
            <w:r>
              <w:rPr>
                <w:spacing w:val="-1"/>
                <w:sz w:val="24"/>
              </w:rPr>
              <w:t xml:space="preserve"> </w:t>
            </w:r>
            <w:r>
              <w:rPr>
                <w:sz w:val="24"/>
              </w:rPr>
              <w:t>republice,</w:t>
            </w:r>
          </w:p>
          <w:p w14:paraId="4A1F1F55" w14:textId="77777777" w:rsidR="000D6F8E" w:rsidRDefault="00894FAD">
            <w:pPr>
              <w:pStyle w:val="TableParagraph"/>
              <w:numPr>
                <w:ilvl w:val="0"/>
                <w:numId w:val="10"/>
              </w:numPr>
              <w:tabs>
                <w:tab w:val="left" w:pos="816"/>
              </w:tabs>
              <w:spacing w:before="15" w:line="228" w:lineRule="auto"/>
              <w:ind w:right="94"/>
              <w:rPr>
                <w:sz w:val="24"/>
              </w:rPr>
            </w:pPr>
            <w:r>
              <w:rPr>
                <w:position w:val="1"/>
                <w:sz w:val="24"/>
              </w:rPr>
              <w:t>opisuje</w:t>
            </w:r>
            <w:r>
              <w:rPr>
                <w:spacing w:val="1"/>
                <w:position w:val="1"/>
                <w:sz w:val="24"/>
              </w:rPr>
              <w:t xml:space="preserve"> </w:t>
            </w:r>
            <w:r>
              <w:rPr>
                <w:position w:val="1"/>
                <w:sz w:val="24"/>
              </w:rPr>
              <w:t>proces</w:t>
            </w:r>
            <w:r>
              <w:rPr>
                <w:spacing w:val="1"/>
                <w:position w:val="1"/>
                <w:sz w:val="24"/>
              </w:rPr>
              <w:t xml:space="preserve"> </w:t>
            </w:r>
            <w:r>
              <w:rPr>
                <w:position w:val="1"/>
                <w:sz w:val="24"/>
              </w:rPr>
              <w:t>kształtowania</w:t>
            </w:r>
            <w:r>
              <w:rPr>
                <w:spacing w:val="1"/>
                <w:position w:val="1"/>
                <w:sz w:val="24"/>
              </w:rPr>
              <w:t xml:space="preserve"> </w:t>
            </w:r>
            <w:r>
              <w:rPr>
                <w:position w:val="1"/>
                <w:sz w:val="24"/>
              </w:rPr>
              <w:t>się</w:t>
            </w:r>
            <w:r>
              <w:rPr>
                <w:spacing w:val="1"/>
                <w:position w:val="1"/>
                <w:sz w:val="24"/>
              </w:rPr>
              <w:t xml:space="preserve"> </w:t>
            </w:r>
            <w:r>
              <w:rPr>
                <w:sz w:val="24"/>
              </w:rPr>
              <w:t>świadomości</w:t>
            </w:r>
            <w:r>
              <w:rPr>
                <w:spacing w:val="-14"/>
                <w:sz w:val="24"/>
              </w:rPr>
              <w:t xml:space="preserve"> </w:t>
            </w:r>
            <w:r>
              <w:rPr>
                <w:sz w:val="24"/>
              </w:rPr>
              <w:t>narodowej</w:t>
            </w:r>
            <w:r>
              <w:rPr>
                <w:spacing w:val="-14"/>
                <w:sz w:val="24"/>
              </w:rPr>
              <w:t xml:space="preserve"> </w:t>
            </w:r>
            <w:r>
              <w:rPr>
                <w:sz w:val="24"/>
              </w:rPr>
              <w:t>Polaków,</w:t>
            </w:r>
          </w:p>
          <w:p w14:paraId="4A1F1F56" w14:textId="77777777" w:rsidR="000D6F8E" w:rsidRDefault="00894FAD">
            <w:pPr>
              <w:pStyle w:val="TableParagraph"/>
              <w:numPr>
                <w:ilvl w:val="0"/>
                <w:numId w:val="10"/>
              </w:numPr>
              <w:tabs>
                <w:tab w:val="left" w:pos="816"/>
              </w:tabs>
              <w:spacing w:before="8" w:line="235" w:lineRule="auto"/>
              <w:ind w:right="94"/>
              <w:rPr>
                <w:sz w:val="24"/>
              </w:rPr>
            </w:pPr>
            <w:r>
              <w:rPr>
                <w:spacing w:val="-3"/>
                <w:position w:val="1"/>
                <w:sz w:val="24"/>
              </w:rPr>
              <w:t>wymienia</w:t>
            </w:r>
            <w:r>
              <w:rPr>
                <w:spacing w:val="-9"/>
                <w:position w:val="1"/>
                <w:sz w:val="24"/>
              </w:rPr>
              <w:t xml:space="preserve"> </w:t>
            </w:r>
            <w:r>
              <w:rPr>
                <w:spacing w:val="-3"/>
                <w:position w:val="1"/>
                <w:sz w:val="24"/>
              </w:rPr>
              <w:t>najważniejsze</w:t>
            </w:r>
            <w:r>
              <w:rPr>
                <w:spacing w:val="-8"/>
                <w:position w:val="1"/>
                <w:sz w:val="24"/>
              </w:rPr>
              <w:t xml:space="preserve"> </w:t>
            </w:r>
            <w:r>
              <w:rPr>
                <w:spacing w:val="-2"/>
                <w:position w:val="1"/>
                <w:sz w:val="24"/>
              </w:rPr>
              <w:t>partie</w:t>
            </w:r>
            <w:r>
              <w:rPr>
                <w:spacing w:val="-9"/>
                <w:position w:val="1"/>
                <w:sz w:val="24"/>
              </w:rPr>
              <w:t xml:space="preserve"> </w:t>
            </w:r>
            <w:r>
              <w:rPr>
                <w:spacing w:val="-2"/>
                <w:position w:val="1"/>
                <w:sz w:val="24"/>
              </w:rPr>
              <w:t>polityczne</w:t>
            </w:r>
            <w:r>
              <w:rPr>
                <w:spacing w:val="-57"/>
                <w:position w:val="1"/>
                <w:sz w:val="24"/>
              </w:rPr>
              <w:t xml:space="preserve"> </w:t>
            </w:r>
            <w:r>
              <w:rPr>
                <w:sz w:val="24"/>
              </w:rPr>
              <w:t xml:space="preserve">działające    </w:t>
            </w:r>
            <w:r>
              <w:rPr>
                <w:spacing w:val="44"/>
                <w:sz w:val="24"/>
              </w:rPr>
              <w:t xml:space="preserve"> </w:t>
            </w:r>
            <w:r>
              <w:rPr>
                <w:sz w:val="24"/>
              </w:rPr>
              <w:t xml:space="preserve">na    </w:t>
            </w:r>
            <w:r>
              <w:rPr>
                <w:spacing w:val="44"/>
                <w:sz w:val="24"/>
              </w:rPr>
              <w:t xml:space="preserve"> </w:t>
            </w:r>
            <w:r>
              <w:rPr>
                <w:sz w:val="24"/>
              </w:rPr>
              <w:t xml:space="preserve">ziemiach    </w:t>
            </w:r>
            <w:r>
              <w:rPr>
                <w:spacing w:val="45"/>
                <w:sz w:val="24"/>
              </w:rPr>
              <w:t xml:space="preserve"> </w:t>
            </w:r>
            <w:r>
              <w:rPr>
                <w:sz w:val="24"/>
              </w:rPr>
              <w:t>polskich</w:t>
            </w:r>
            <w:r>
              <w:rPr>
                <w:spacing w:val="-58"/>
                <w:sz w:val="24"/>
              </w:rPr>
              <w:t xml:space="preserve"> </w:t>
            </w:r>
            <w:r>
              <w:rPr>
                <w:sz w:val="24"/>
              </w:rPr>
              <w:t>i przedstawia</w:t>
            </w:r>
            <w:r>
              <w:rPr>
                <w:spacing w:val="1"/>
                <w:sz w:val="24"/>
              </w:rPr>
              <w:t xml:space="preserve"> </w:t>
            </w:r>
            <w:r>
              <w:rPr>
                <w:sz w:val="24"/>
              </w:rPr>
              <w:t>główne</w:t>
            </w:r>
            <w:r>
              <w:rPr>
                <w:spacing w:val="1"/>
                <w:sz w:val="24"/>
              </w:rPr>
              <w:t xml:space="preserve"> </w:t>
            </w:r>
            <w:r>
              <w:rPr>
                <w:sz w:val="24"/>
              </w:rPr>
              <w:t>punkty</w:t>
            </w:r>
            <w:r>
              <w:rPr>
                <w:spacing w:val="1"/>
                <w:sz w:val="24"/>
              </w:rPr>
              <w:t xml:space="preserve"> </w:t>
            </w:r>
            <w:r>
              <w:rPr>
                <w:sz w:val="24"/>
              </w:rPr>
              <w:t>ich</w:t>
            </w:r>
            <w:r>
              <w:rPr>
                <w:spacing w:val="1"/>
                <w:sz w:val="24"/>
              </w:rPr>
              <w:t xml:space="preserve"> </w:t>
            </w:r>
            <w:r>
              <w:rPr>
                <w:sz w:val="24"/>
              </w:rPr>
              <w:t>programów,</w:t>
            </w:r>
          </w:p>
          <w:p w14:paraId="4A1F1F57" w14:textId="77777777" w:rsidR="000D6F8E" w:rsidRDefault="00894FAD">
            <w:pPr>
              <w:pStyle w:val="TableParagraph"/>
              <w:numPr>
                <w:ilvl w:val="0"/>
                <w:numId w:val="10"/>
              </w:numPr>
              <w:tabs>
                <w:tab w:val="left" w:pos="816"/>
                <w:tab w:val="left" w:pos="2689"/>
                <w:tab w:val="left" w:pos="4158"/>
              </w:tabs>
              <w:spacing w:before="10" w:line="232" w:lineRule="auto"/>
              <w:ind w:right="99"/>
              <w:rPr>
                <w:sz w:val="24"/>
              </w:rPr>
            </w:pPr>
            <w:r>
              <w:rPr>
                <w:position w:val="1"/>
                <w:sz w:val="24"/>
              </w:rPr>
              <w:t>wie,</w:t>
            </w:r>
            <w:r>
              <w:rPr>
                <w:spacing w:val="1"/>
                <w:position w:val="1"/>
                <w:sz w:val="24"/>
              </w:rPr>
              <w:t xml:space="preserve"> </w:t>
            </w:r>
            <w:r>
              <w:rPr>
                <w:position w:val="1"/>
                <w:sz w:val="24"/>
              </w:rPr>
              <w:t>kiedy</w:t>
            </w:r>
            <w:r>
              <w:rPr>
                <w:spacing w:val="1"/>
                <w:position w:val="1"/>
                <w:sz w:val="24"/>
              </w:rPr>
              <w:t xml:space="preserve"> </w:t>
            </w:r>
            <w:r>
              <w:rPr>
                <w:position w:val="1"/>
                <w:sz w:val="24"/>
              </w:rPr>
              <w:t>powstały</w:t>
            </w:r>
            <w:r>
              <w:rPr>
                <w:spacing w:val="1"/>
                <w:position w:val="1"/>
                <w:sz w:val="24"/>
              </w:rPr>
              <w:t xml:space="preserve"> </w:t>
            </w:r>
            <w:r>
              <w:rPr>
                <w:position w:val="1"/>
                <w:sz w:val="24"/>
              </w:rPr>
              <w:t>Narodowa</w:t>
            </w:r>
            <w:r>
              <w:rPr>
                <w:spacing w:val="-57"/>
                <w:position w:val="1"/>
                <w:sz w:val="24"/>
              </w:rPr>
              <w:t xml:space="preserve"> </w:t>
            </w:r>
            <w:r>
              <w:rPr>
                <w:sz w:val="24"/>
              </w:rPr>
              <w:t>Demokracja</w:t>
            </w:r>
            <w:r>
              <w:rPr>
                <w:sz w:val="24"/>
              </w:rPr>
              <w:tab/>
              <w:t>i Polska</w:t>
            </w:r>
            <w:r>
              <w:rPr>
                <w:sz w:val="24"/>
              </w:rPr>
              <w:tab/>
            </w:r>
            <w:r>
              <w:rPr>
                <w:spacing w:val="-1"/>
                <w:sz w:val="24"/>
              </w:rPr>
              <w:t>Partia</w:t>
            </w:r>
            <w:r>
              <w:rPr>
                <w:spacing w:val="-58"/>
                <w:sz w:val="24"/>
              </w:rPr>
              <w:t xml:space="preserve"> </w:t>
            </w:r>
            <w:r>
              <w:rPr>
                <w:sz w:val="24"/>
              </w:rPr>
              <w:t>Socjalistyczna,</w:t>
            </w:r>
          </w:p>
          <w:p w14:paraId="4A1F1F58" w14:textId="77777777" w:rsidR="000D6F8E" w:rsidRDefault="00894FAD">
            <w:pPr>
              <w:pStyle w:val="TableParagraph"/>
              <w:numPr>
                <w:ilvl w:val="0"/>
                <w:numId w:val="10"/>
              </w:numPr>
              <w:tabs>
                <w:tab w:val="left" w:pos="816"/>
                <w:tab w:val="left" w:pos="2492"/>
                <w:tab w:val="left" w:pos="4171"/>
              </w:tabs>
              <w:spacing w:before="12" w:line="232" w:lineRule="auto"/>
              <w:ind w:right="98"/>
              <w:rPr>
                <w:sz w:val="24"/>
              </w:rPr>
            </w:pPr>
            <w:r>
              <w:rPr>
                <w:position w:val="1"/>
                <w:sz w:val="24"/>
              </w:rPr>
              <w:t>dostrzega</w:t>
            </w:r>
            <w:r>
              <w:rPr>
                <w:spacing w:val="1"/>
                <w:position w:val="1"/>
                <w:sz w:val="24"/>
              </w:rPr>
              <w:t xml:space="preserve"> </w:t>
            </w:r>
            <w:r>
              <w:rPr>
                <w:position w:val="1"/>
                <w:sz w:val="24"/>
              </w:rPr>
              <w:t>różnice</w:t>
            </w:r>
            <w:r>
              <w:rPr>
                <w:spacing w:val="61"/>
                <w:position w:val="1"/>
                <w:sz w:val="24"/>
              </w:rPr>
              <w:t xml:space="preserve"> </w:t>
            </w:r>
            <w:r>
              <w:rPr>
                <w:position w:val="1"/>
                <w:sz w:val="24"/>
              </w:rPr>
              <w:t>programowe</w:t>
            </w:r>
            <w:r>
              <w:rPr>
                <w:spacing w:val="1"/>
                <w:position w:val="1"/>
                <w:sz w:val="24"/>
              </w:rPr>
              <w:t xml:space="preserve"> </w:t>
            </w:r>
            <w:r>
              <w:rPr>
                <w:sz w:val="24"/>
              </w:rPr>
              <w:t>wewnątrz</w:t>
            </w:r>
            <w:r>
              <w:rPr>
                <w:sz w:val="24"/>
              </w:rPr>
              <w:tab/>
              <w:t>polskiego</w:t>
            </w:r>
            <w:r>
              <w:rPr>
                <w:sz w:val="24"/>
              </w:rPr>
              <w:tab/>
            </w:r>
            <w:r>
              <w:rPr>
                <w:spacing w:val="-1"/>
                <w:sz w:val="24"/>
              </w:rPr>
              <w:t>ruchu</w:t>
            </w:r>
            <w:r>
              <w:rPr>
                <w:spacing w:val="-58"/>
                <w:sz w:val="24"/>
              </w:rPr>
              <w:t xml:space="preserve"> </w:t>
            </w:r>
            <w:r>
              <w:rPr>
                <w:sz w:val="24"/>
              </w:rPr>
              <w:t>socjalistycznego,</w:t>
            </w:r>
          </w:p>
          <w:p w14:paraId="4A1F1F59" w14:textId="77777777" w:rsidR="000D6F8E" w:rsidRDefault="00894FAD">
            <w:pPr>
              <w:pStyle w:val="TableParagraph"/>
              <w:numPr>
                <w:ilvl w:val="0"/>
                <w:numId w:val="10"/>
              </w:numPr>
              <w:tabs>
                <w:tab w:val="left" w:pos="816"/>
              </w:tabs>
              <w:spacing w:before="10" w:line="232" w:lineRule="auto"/>
              <w:ind w:right="99"/>
              <w:rPr>
                <w:sz w:val="24"/>
              </w:rPr>
            </w:pPr>
            <w:r>
              <w:rPr>
                <w:position w:val="1"/>
                <w:sz w:val="24"/>
              </w:rPr>
              <w:t>podaje formy walki o swobody w Rosji</w:t>
            </w:r>
            <w:r>
              <w:rPr>
                <w:spacing w:val="1"/>
                <w:position w:val="1"/>
                <w:sz w:val="24"/>
              </w:rPr>
              <w:t xml:space="preserve"> </w:t>
            </w:r>
            <w:r>
              <w:rPr>
                <w:sz w:val="24"/>
              </w:rPr>
              <w:t>oraz na ziemiach polskich pod zaborem</w:t>
            </w:r>
            <w:r>
              <w:rPr>
                <w:spacing w:val="1"/>
                <w:sz w:val="24"/>
              </w:rPr>
              <w:t xml:space="preserve"> </w:t>
            </w:r>
            <w:r>
              <w:rPr>
                <w:sz w:val="24"/>
              </w:rPr>
              <w:t>rosyjskim,</w:t>
            </w:r>
          </w:p>
          <w:p w14:paraId="4A1F1F5A" w14:textId="77777777" w:rsidR="000D6F8E" w:rsidRDefault="00894FAD">
            <w:pPr>
              <w:pStyle w:val="TableParagraph"/>
              <w:numPr>
                <w:ilvl w:val="0"/>
                <w:numId w:val="10"/>
              </w:numPr>
              <w:tabs>
                <w:tab w:val="left" w:pos="816"/>
              </w:tabs>
              <w:spacing w:before="5"/>
              <w:ind w:hanging="361"/>
              <w:rPr>
                <w:sz w:val="24"/>
              </w:rPr>
            </w:pPr>
            <w:r>
              <w:rPr>
                <w:position w:val="1"/>
                <w:sz w:val="24"/>
              </w:rPr>
              <w:t>opisuje</w:t>
            </w:r>
            <w:r>
              <w:rPr>
                <w:spacing w:val="-1"/>
                <w:position w:val="1"/>
                <w:sz w:val="24"/>
              </w:rPr>
              <w:t xml:space="preserve"> </w:t>
            </w:r>
            <w:r>
              <w:rPr>
                <w:position w:val="1"/>
                <w:sz w:val="24"/>
              </w:rPr>
              <w:t>strajki</w:t>
            </w:r>
            <w:r>
              <w:rPr>
                <w:spacing w:val="-1"/>
                <w:position w:val="1"/>
                <w:sz w:val="24"/>
              </w:rPr>
              <w:t xml:space="preserve"> </w:t>
            </w:r>
            <w:r>
              <w:rPr>
                <w:position w:val="1"/>
                <w:sz w:val="24"/>
              </w:rPr>
              <w:t>w</w:t>
            </w:r>
            <w:r>
              <w:rPr>
                <w:spacing w:val="-2"/>
                <w:position w:val="1"/>
                <w:sz w:val="24"/>
              </w:rPr>
              <w:t xml:space="preserve"> </w:t>
            </w:r>
            <w:r>
              <w:rPr>
                <w:position w:val="1"/>
                <w:sz w:val="24"/>
              </w:rPr>
              <w:t>Łodzi.</w:t>
            </w:r>
          </w:p>
          <w:p w14:paraId="4A1F1F5B" w14:textId="77777777" w:rsidR="000D6F8E" w:rsidRDefault="000D6F8E">
            <w:pPr>
              <w:pStyle w:val="TableParagraph"/>
              <w:ind w:left="0" w:firstLine="0"/>
              <w:jc w:val="left"/>
              <w:rPr>
                <w:sz w:val="28"/>
              </w:rPr>
            </w:pPr>
          </w:p>
          <w:p w14:paraId="4A1F1F5C" w14:textId="77777777" w:rsidR="000D6F8E" w:rsidRDefault="00894FAD">
            <w:pPr>
              <w:pStyle w:val="TableParagraph"/>
              <w:spacing w:before="220" w:line="274" w:lineRule="exact"/>
              <w:ind w:left="107" w:firstLine="0"/>
              <w:jc w:val="left"/>
              <w:rPr>
                <w:b/>
                <w:sz w:val="24"/>
              </w:rPr>
            </w:pPr>
            <w:r>
              <w:rPr>
                <w:b/>
                <w:sz w:val="24"/>
              </w:rPr>
              <w:t>Ocena</w:t>
            </w:r>
            <w:r>
              <w:rPr>
                <w:b/>
                <w:spacing w:val="-1"/>
                <w:sz w:val="24"/>
              </w:rPr>
              <w:t xml:space="preserve"> </w:t>
            </w:r>
            <w:r>
              <w:rPr>
                <w:b/>
                <w:sz w:val="24"/>
              </w:rPr>
              <w:t>2</w:t>
            </w:r>
          </w:p>
          <w:p w14:paraId="4A1F1F5D" w14:textId="77777777" w:rsidR="000D6F8E" w:rsidRDefault="00894FAD">
            <w:pPr>
              <w:pStyle w:val="TableParagraph"/>
              <w:spacing w:line="274" w:lineRule="exact"/>
              <w:ind w:left="107" w:firstLine="0"/>
              <w:jc w:val="left"/>
              <w:rPr>
                <w:sz w:val="24"/>
              </w:rPr>
            </w:pPr>
            <w:r>
              <w:rPr>
                <w:sz w:val="24"/>
              </w:rPr>
              <w:t>Uczeń:</w:t>
            </w:r>
          </w:p>
          <w:p w14:paraId="4A1F1F5E" w14:textId="77777777" w:rsidR="000D6F8E" w:rsidRDefault="00894FAD">
            <w:pPr>
              <w:pStyle w:val="TableParagraph"/>
              <w:numPr>
                <w:ilvl w:val="0"/>
                <w:numId w:val="10"/>
              </w:numPr>
              <w:tabs>
                <w:tab w:val="left" w:pos="815"/>
                <w:tab w:val="left" w:pos="816"/>
              </w:tabs>
              <w:spacing w:before="2" w:line="286" w:lineRule="exact"/>
              <w:ind w:hanging="349"/>
              <w:jc w:val="left"/>
              <w:rPr>
                <w:sz w:val="24"/>
              </w:rPr>
            </w:pPr>
            <w:r>
              <w:rPr>
                <w:position w:val="1"/>
                <w:sz w:val="24"/>
              </w:rPr>
              <w:t>zna</w:t>
            </w:r>
            <w:r>
              <w:rPr>
                <w:spacing w:val="-3"/>
                <w:position w:val="1"/>
                <w:sz w:val="24"/>
              </w:rPr>
              <w:t xml:space="preserve"> </w:t>
            </w:r>
            <w:r>
              <w:rPr>
                <w:position w:val="1"/>
                <w:sz w:val="24"/>
              </w:rPr>
              <w:t>daty</w:t>
            </w:r>
            <w:r>
              <w:rPr>
                <w:spacing w:val="-6"/>
                <w:position w:val="1"/>
                <w:sz w:val="24"/>
              </w:rPr>
              <w:t xml:space="preserve"> </w:t>
            </w:r>
            <w:r>
              <w:rPr>
                <w:position w:val="1"/>
                <w:sz w:val="24"/>
              </w:rPr>
              <w:t>obrad</w:t>
            </w:r>
            <w:r>
              <w:rPr>
                <w:spacing w:val="-2"/>
                <w:position w:val="1"/>
                <w:sz w:val="24"/>
              </w:rPr>
              <w:t xml:space="preserve"> </w:t>
            </w:r>
            <w:r>
              <w:rPr>
                <w:position w:val="1"/>
                <w:sz w:val="24"/>
              </w:rPr>
              <w:t>kongresu</w:t>
            </w:r>
            <w:r>
              <w:rPr>
                <w:spacing w:val="1"/>
                <w:position w:val="1"/>
                <w:sz w:val="24"/>
              </w:rPr>
              <w:t xml:space="preserve"> </w:t>
            </w:r>
            <w:r>
              <w:rPr>
                <w:position w:val="1"/>
                <w:sz w:val="24"/>
              </w:rPr>
              <w:t>wiedeńskiego;</w:t>
            </w:r>
          </w:p>
          <w:p w14:paraId="4A1F1F5F" w14:textId="77777777" w:rsidR="000D6F8E" w:rsidRDefault="00894FAD">
            <w:pPr>
              <w:pStyle w:val="TableParagraph"/>
              <w:numPr>
                <w:ilvl w:val="0"/>
                <w:numId w:val="10"/>
              </w:numPr>
              <w:tabs>
                <w:tab w:val="left" w:pos="815"/>
                <w:tab w:val="left" w:pos="816"/>
                <w:tab w:val="left" w:pos="1940"/>
                <w:tab w:val="left" w:pos="3374"/>
              </w:tabs>
              <w:spacing w:before="4" w:line="228" w:lineRule="auto"/>
              <w:ind w:left="827" w:right="96"/>
              <w:jc w:val="left"/>
              <w:rPr>
                <w:sz w:val="24"/>
              </w:rPr>
            </w:pPr>
            <w:r>
              <w:rPr>
                <w:position w:val="1"/>
                <w:sz w:val="24"/>
              </w:rPr>
              <w:t>potrafi</w:t>
            </w:r>
            <w:r>
              <w:rPr>
                <w:position w:val="1"/>
                <w:sz w:val="24"/>
              </w:rPr>
              <w:tab/>
              <w:t>wymienić</w:t>
            </w:r>
            <w:r>
              <w:rPr>
                <w:position w:val="1"/>
                <w:sz w:val="24"/>
              </w:rPr>
              <w:tab/>
            </w:r>
            <w:r>
              <w:rPr>
                <w:spacing w:val="-1"/>
                <w:position w:val="1"/>
                <w:sz w:val="24"/>
              </w:rPr>
              <w:t>najważniejsze</w:t>
            </w:r>
            <w:r>
              <w:rPr>
                <w:spacing w:val="-57"/>
                <w:position w:val="1"/>
                <w:sz w:val="24"/>
              </w:rPr>
              <w:t xml:space="preserve"> </w:t>
            </w:r>
            <w:r>
              <w:rPr>
                <w:sz w:val="24"/>
              </w:rPr>
              <w:t>postanowienia</w:t>
            </w:r>
            <w:r>
              <w:rPr>
                <w:spacing w:val="-1"/>
                <w:sz w:val="24"/>
              </w:rPr>
              <w:t xml:space="preserve"> </w:t>
            </w:r>
            <w:r>
              <w:rPr>
                <w:sz w:val="24"/>
              </w:rPr>
              <w:t>kongresu,</w:t>
            </w:r>
          </w:p>
          <w:p w14:paraId="4A1F1F60" w14:textId="77777777" w:rsidR="000D6F8E" w:rsidRDefault="00894FAD">
            <w:pPr>
              <w:pStyle w:val="TableParagraph"/>
              <w:numPr>
                <w:ilvl w:val="0"/>
                <w:numId w:val="10"/>
              </w:numPr>
              <w:tabs>
                <w:tab w:val="left" w:pos="815"/>
                <w:tab w:val="left" w:pos="816"/>
              </w:tabs>
              <w:spacing w:before="4" w:line="286" w:lineRule="exact"/>
              <w:ind w:hanging="349"/>
              <w:jc w:val="left"/>
              <w:rPr>
                <w:sz w:val="24"/>
              </w:rPr>
            </w:pPr>
            <w:r>
              <w:rPr>
                <w:position w:val="1"/>
                <w:sz w:val="24"/>
              </w:rPr>
              <w:t>zna</w:t>
            </w:r>
            <w:r>
              <w:rPr>
                <w:spacing w:val="-4"/>
                <w:position w:val="1"/>
                <w:sz w:val="24"/>
              </w:rPr>
              <w:t xml:space="preserve"> </w:t>
            </w:r>
            <w:r>
              <w:rPr>
                <w:position w:val="1"/>
                <w:sz w:val="24"/>
              </w:rPr>
              <w:t>członków</w:t>
            </w:r>
            <w:r>
              <w:rPr>
                <w:spacing w:val="-2"/>
                <w:position w:val="1"/>
                <w:sz w:val="24"/>
              </w:rPr>
              <w:t xml:space="preserve"> </w:t>
            </w:r>
            <w:r>
              <w:rPr>
                <w:position w:val="1"/>
                <w:sz w:val="24"/>
              </w:rPr>
              <w:t>Świętego Przymierza</w:t>
            </w:r>
          </w:p>
          <w:p w14:paraId="4A1F1F61" w14:textId="77777777" w:rsidR="000D6F8E" w:rsidRDefault="00894FAD">
            <w:pPr>
              <w:pStyle w:val="TableParagraph"/>
              <w:numPr>
                <w:ilvl w:val="0"/>
                <w:numId w:val="10"/>
              </w:numPr>
              <w:tabs>
                <w:tab w:val="left" w:pos="815"/>
                <w:tab w:val="left" w:pos="816"/>
                <w:tab w:val="left" w:pos="1991"/>
                <w:tab w:val="left" w:pos="2619"/>
                <w:tab w:val="left" w:pos="3852"/>
              </w:tabs>
              <w:spacing w:before="4" w:line="228" w:lineRule="auto"/>
              <w:ind w:left="827" w:right="99"/>
              <w:jc w:val="left"/>
              <w:rPr>
                <w:sz w:val="24"/>
              </w:rPr>
            </w:pPr>
            <w:r>
              <w:rPr>
                <w:position w:val="1"/>
                <w:sz w:val="24"/>
              </w:rPr>
              <w:t>wymienia</w:t>
            </w:r>
            <w:r>
              <w:rPr>
                <w:position w:val="1"/>
                <w:sz w:val="24"/>
              </w:rPr>
              <w:tab/>
              <w:t>idee</w:t>
            </w:r>
            <w:r>
              <w:rPr>
                <w:position w:val="1"/>
                <w:sz w:val="24"/>
              </w:rPr>
              <w:tab/>
              <w:t>polityczne</w:t>
            </w:r>
            <w:r>
              <w:rPr>
                <w:position w:val="1"/>
                <w:sz w:val="24"/>
              </w:rPr>
              <w:tab/>
            </w:r>
            <w:r>
              <w:rPr>
                <w:spacing w:val="-1"/>
                <w:position w:val="1"/>
                <w:sz w:val="24"/>
              </w:rPr>
              <w:t>początku</w:t>
            </w:r>
            <w:r>
              <w:rPr>
                <w:spacing w:val="-57"/>
                <w:position w:val="1"/>
                <w:sz w:val="24"/>
              </w:rPr>
              <w:t xml:space="preserve"> </w:t>
            </w:r>
            <w:r>
              <w:rPr>
                <w:sz w:val="24"/>
              </w:rPr>
              <w:t>XIX</w:t>
            </w:r>
            <w:r>
              <w:rPr>
                <w:spacing w:val="-2"/>
                <w:sz w:val="24"/>
              </w:rPr>
              <w:t xml:space="preserve"> </w:t>
            </w:r>
            <w:r>
              <w:rPr>
                <w:sz w:val="24"/>
              </w:rPr>
              <w:t>w.</w:t>
            </w:r>
          </w:p>
          <w:p w14:paraId="4A1F1F62" w14:textId="77777777" w:rsidR="000D6F8E" w:rsidRDefault="00894FAD">
            <w:pPr>
              <w:pStyle w:val="TableParagraph"/>
              <w:numPr>
                <w:ilvl w:val="0"/>
                <w:numId w:val="10"/>
              </w:numPr>
              <w:tabs>
                <w:tab w:val="left" w:pos="816"/>
              </w:tabs>
              <w:spacing w:before="10" w:line="232" w:lineRule="auto"/>
              <w:ind w:left="827" w:right="99"/>
              <w:rPr>
                <w:sz w:val="24"/>
              </w:rPr>
            </w:pPr>
            <w:r>
              <w:rPr>
                <w:position w:val="1"/>
                <w:sz w:val="24"/>
              </w:rPr>
              <w:t>rozumie</w:t>
            </w:r>
            <w:r>
              <w:rPr>
                <w:spacing w:val="1"/>
                <w:position w:val="1"/>
                <w:sz w:val="24"/>
              </w:rPr>
              <w:t xml:space="preserve"> </w:t>
            </w:r>
            <w:r>
              <w:rPr>
                <w:position w:val="1"/>
                <w:sz w:val="24"/>
              </w:rPr>
              <w:t>pojęcia:</w:t>
            </w:r>
            <w:r>
              <w:rPr>
                <w:spacing w:val="1"/>
                <w:position w:val="1"/>
                <w:sz w:val="24"/>
              </w:rPr>
              <w:t xml:space="preserve"> </w:t>
            </w:r>
            <w:r>
              <w:rPr>
                <w:position w:val="1"/>
                <w:sz w:val="24"/>
              </w:rPr>
              <w:t>Królestwo</w:t>
            </w:r>
            <w:r>
              <w:rPr>
                <w:spacing w:val="1"/>
                <w:position w:val="1"/>
                <w:sz w:val="24"/>
              </w:rPr>
              <w:t xml:space="preserve"> </w:t>
            </w:r>
            <w:r>
              <w:rPr>
                <w:position w:val="1"/>
                <w:sz w:val="24"/>
              </w:rPr>
              <w:t>Polskie,</w:t>
            </w:r>
            <w:r>
              <w:rPr>
                <w:spacing w:val="-57"/>
                <w:position w:val="1"/>
                <w:sz w:val="24"/>
              </w:rPr>
              <w:t xml:space="preserve"> </w:t>
            </w:r>
            <w:r>
              <w:rPr>
                <w:sz w:val="24"/>
              </w:rPr>
              <w:t>Wielkie Księstwo Poznańskie, Galicja,</w:t>
            </w:r>
            <w:r>
              <w:rPr>
                <w:spacing w:val="1"/>
                <w:sz w:val="24"/>
              </w:rPr>
              <w:t xml:space="preserve"> </w:t>
            </w:r>
            <w:r>
              <w:rPr>
                <w:sz w:val="24"/>
              </w:rPr>
              <w:t>autonomia,</w:t>
            </w:r>
            <w:r>
              <w:rPr>
                <w:spacing w:val="-2"/>
                <w:sz w:val="24"/>
              </w:rPr>
              <w:t xml:space="preserve"> </w:t>
            </w:r>
            <w:r>
              <w:rPr>
                <w:sz w:val="24"/>
              </w:rPr>
              <w:t>monarchia</w:t>
            </w:r>
            <w:r>
              <w:rPr>
                <w:spacing w:val="-1"/>
                <w:sz w:val="24"/>
              </w:rPr>
              <w:t xml:space="preserve"> </w:t>
            </w:r>
            <w:r>
              <w:rPr>
                <w:sz w:val="24"/>
              </w:rPr>
              <w:t>konstytucyjna;</w:t>
            </w:r>
          </w:p>
          <w:p w14:paraId="4A1F1F63" w14:textId="77777777" w:rsidR="000D6F8E" w:rsidRDefault="00894FAD">
            <w:pPr>
              <w:pStyle w:val="TableParagraph"/>
              <w:numPr>
                <w:ilvl w:val="0"/>
                <w:numId w:val="10"/>
              </w:numPr>
              <w:tabs>
                <w:tab w:val="left" w:pos="816"/>
              </w:tabs>
              <w:spacing w:before="20" w:line="225" w:lineRule="auto"/>
              <w:ind w:left="827" w:right="96"/>
              <w:rPr>
                <w:sz w:val="24"/>
              </w:rPr>
            </w:pPr>
            <w:r>
              <w:rPr>
                <w:position w:val="1"/>
                <w:sz w:val="24"/>
              </w:rPr>
              <w:t>opisuje</w:t>
            </w:r>
            <w:r>
              <w:rPr>
                <w:spacing w:val="1"/>
                <w:position w:val="1"/>
                <w:sz w:val="24"/>
              </w:rPr>
              <w:t xml:space="preserve"> </w:t>
            </w:r>
            <w:r>
              <w:rPr>
                <w:position w:val="1"/>
                <w:sz w:val="24"/>
              </w:rPr>
              <w:t>antypolskie</w:t>
            </w:r>
            <w:r>
              <w:rPr>
                <w:spacing w:val="1"/>
                <w:position w:val="1"/>
                <w:sz w:val="24"/>
              </w:rPr>
              <w:t xml:space="preserve"> </w:t>
            </w:r>
            <w:r>
              <w:rPr>
                <w:position w:val="1"/>
                <w:sz w:val="24"/>
              </w:rPr>
              <w:t>działania</w:t>
            </w:r>
            <w:r>
              <w:rPr>
                <w:spacing w:val="1"/>
                <w:position w:val="1"/>
                <w:sz w:val="24"/>
              </w:rPr>
              <w:t xml:space="preserve"> </w:t>
            </w:r>
            <w:r>
              <w:rPr>
                <w:position w:val="1"/>
                <w:sz w:val="24"/>
              </w:rPr>
              <w:t>cara</w:t>
            </w:r>
            <w:r>
              <w:rPr>
                <w:spacing w:val="1"/>
                <w:position w:val="1"/>
                <w:sz w:val="24"/>
              </w:rPr>
              <w:t xml:space="preserve"> </w:t>
            </w:r>
            <w:r>
              <w:rPr>
                <w:sz w:val="24"/>
              </w:rPr>
              <w:t>Mikołaja</w:t>
            </w:r>
            <w:r>
              <w:rPr>
                <w:spacing w:val="-2"/>
                <w:sz w:val="24"/>
              </w:rPr>
              <w:t xml:space="preserve"> </w:t>
            </w:r>
            <w:r>
              <w:rPr>
                <w:sz w:val="24"/>
              </w:rPr>
              <w:t>I,</w:t>
            </w:r>
          </w:p>
        </w:tc>
        <w:tc>
          <w:tcPr>
            <w:tcW w:w="4830" w:type="dxa"/>
          </w:tcPr>
          <w:p w14:paraId="4A1F1F64" w14:textId="77777777" w:rsidR="000D6F8E" w:rsidRDefault="00894FAD">
            <w:pPr>
              <w:pStyle w:val="TableParagraph"/>
              <w:numPr>
                <w:ilvl w:val="0"/>
                <w:numId w:val="9"/>
              </w:numPr>
              <w:tabs>
                <w:tab w:val="left" w:pos="818"/>
              </w:tabs>
              <w:spacing w:line="237" w:lineRule="auto"/>
              <w:ind w:right="97" w:hanging="360"/>
              <w:rPr>
                <w:sz w:val="24"/>
              </w:rPr>
            </w:pPr>
            <w:r>
              <w:rPr>
                <w:sz w:val="24"/>
              </w:rPr>
              <w:t>porównuje główne założenia konstytucji</w:t>
            </w:r>
            <w:r>
              <w:rPr>
                <w:spacing w:val="-57"/>
                <w:sz w:val="24"/>
              </w:rPr>
              <w:t xml:space="preserve"> </w:t>
            </w:r>
            <w:r>
              <w:rPr>
                <w:sz w:val="24"/>
              </w:rPr>
              <w:t>marcowej</w:t>
            </w:r>
            <w:r>
              <w:rPr>
                <w:spacing w:val="-1"/>
                <w:sz w:val="24"/>
              </w:rPr>
              <w:t xml:space="preserve"> </w:t>
            </w:r>
            <w:r>
              <w:rPr>
                <w:sz w:val="24"/>
              </w:rPr>
              <w:t>z</w:t>
            </w:r>
            <w:r>
              <w:rPr>
                <w:spacing w:val="1"/>
                <w:sz w:val="24"/>
              </w:rPr>
              <w:t xml:space="preserve"> </w:t>
            </w:r>
            <w:r>
              <w:rPr>
                <w:sz w:val="24"/>
              </w:rPr>
              <w:t>kwietniową,</w:t>
            </w:r>
          </w:p>
          <w:p w14:paraId="4A1F1F65" w14:textId="77777777" w:rsidR="000D6F8E" w:rsidRDefault="00894FAD">
            <w:pPr>
              <w:pStyle w:val="TableParagraph"/>
              <w:numPr>
                <w:ilvl w:val="0"/>
                <w:numId w:val="9"/>
              </w:numPr>
              <w:tabs>
                <w:tab w:val="left" w:pos="818"/>
              </w:tabs>
              <w:spacing w:line="237" w:lineRule="auto"/>
              <w:ind w:right="97" w:hanging="360"/>
              <w:rPr>
                <w:sz w:val="24"/>
              </w:rPr>
            </w:pPr>
            <w:r>
              <w:rPr>
                <w:sz w:val="24"/>
              </w:rPr>
              <w:t xml:space="preserve">wymienia  </w:t>
            </w:r>
            <w:r>
              <w:rPr>
                <w:spacing w:val="1"/>
                <w:sz w:val="24"/>
              </w:rPr>
              <w:t xml:space="preserve"> </w:t>
            </w:r>
            <w:r>
              <w:rPr>
                <w:sz w:val="24"/>
              </w:rPr>
              <w:t>najważniejsze    osiągnięcia</w:t>
            </w:r>
            <w:r>
              <w:rPr>
                <w:spacing w:val="-57"/>
                <w:sz w:val="24"/>
              </w:rPr>
              <w:t xml:space="preserve"> </w:t>
            </w:r>
            <w:r>
              <w:rPr>
                <w:sz w:val="24"/>
              </w:rPr>
              <w:t>II RP</w:t>
            </w:r>
            <w:r>
              <w:rPr>
                <w:spacing w:val="1"/>
                <w:sz w:val="24"/>
              </w:rPr>
              <w:t xml:space="preserve"> </w:t>
            </w:r>
            <w:r>
              <w:rPr>
                <w:sz w:val="24"/>
              </w:rPr>
              <w:t>na</w:t>
            </w:r>
            <w:r>
              <w:rPr>
                <w:spacing w:val="1"/>
                <w:sz w:val="24"/>
              </w:rPr>
              <w:t xml:space="preserve"> </w:t>
            </w:r>
            <w:r>
              <w:rPr>
                <w:sz w:val="24"/>
              </w:rPr>
              <w:t>płaszczyźnie</w:t>
            </w:r>
            <w:r>
              <w:rPr>
                <w:spacing w:val="1"/>
                <w:sz w:val="24"/>
              </w:rPr>
              <w:t xml:space="preserve"> </w:t>
            </w:r>
            <w:r>
              <w:rPr>
                <w:sz w:val="24"/>
              </w:rPr>
              <w:t>gospodarczej,</w:t>
            </w:r>
            <w:r>
              <w:rPr>
                <w:spacing w:val="1"/>
                <w:sz w:val="24"/>
              </w:rPr>
              <w:t xml:space="preserve"> </w:t>
            </w:r>
            <w:r>
              <w:rPr>
                <w:sz w:val="24"/>
              </w:rPr>
              <w:t>naukowej,</w:t>
            </w:r>
            <w:r>
              <w:rPr>
                <w:spacing w:val="-1"/>
                <w:sz w:val="24"/>
              </w:rPr>
              <w:t xml:space="preserve"> </w:t>
            </w:r>
            <w:r>
              <w:rPr>
                <w:sz w:val="24"/>
              </w:rPr>
              <w:t>kulturalnej,</w:t>
            </w:r>
          </w:p>
          <w:p w14:paraId="4A1F1F66" w14:textId="77777777" w:rsidR="000D6F8E" w:rsidRDefault="00894FAD">
            <w:pPr>
              <w:pStyle w:val="TableParagraph"/>
              <w:numPr>
                <w:ilvl w:val="0"/>
                <w:numId w:val="9"/>
              </w:numPr>
              <w:tabs>
                <w:tab w:val="left" w:pos="818"/>
              </w:tabs>
              <w:spacing w:before="6" w:line="237" w:lineRule="auto"/>
              <w:ind w:right="99" w:hanging="360"/>
              <w:rPr>
                <w:sz w:val="24"/>
              </w:rPr>
            </w:pPr>
            <w:r>
              <w:rPr>
                <w:sz w:val="24"/>
              </w:rPr>
              <w:t>wymienia</w:t>
            </w:r>
            <w:r>
              <w:rPr>
                <w:spacing w:val="1"/>
                <w:sz w:val="24"/>
              </w:rPr>
              <w:t xml:space="preserve"> </w:t>
            </w:r>
            <w:r>
              <w:rPr>
                <w:sz w:val="24"/>
              </w:rPr>
              <w:t>kraje,</w:t>
            </w:r>
            <w:r>
              <w:rPr>
                <w:spacing w:val="1"/>
                <w:sz w:val="24"/>
              </w:rPr>
              <w:t xml:space="preserve"> </w:t>
            </w:r>
            <w:r>
              <w:rPr>
                <w:sz w:val="24"/>
              </w:rPr>
              <w:t>z</w:t>
            </w:r>
            <w:r>
              <w:rPr>
                <w:spacing w:val="1"/>
                <w:sz w:val="24"/>
              </w:rPr>
              <w:t xml:space="preserve"> </w:t>
            </w:r>
            <w:r>
              <w:rPr>
                <w:sz w:val="24"/>
              </w:rPr>
              <w:t>którymi</w:t>
            </w:r>
            <w:r>
              <w:rPr>
                <w:spacing w:val="1"/>
                <w:sz w:val="24"/>
              </w:rPr>
              <w:t xml:space="preserve"> </w:t>
            </w:r>
            <w:r>
              <w:rPr>
                <w:sz w:val="24"/>
              </w:rPr>
              <w:t>polska</w:t>
            </w:r>
            <w:r>
              <w:rPr>
                <w:spacing w:val="1"/>
                <w:sz w:val="24"/>
              </w:rPr>
              <w:t xml:space="preserve"> </w:t>
            </w:r>
            <w:r>
              <w:rPr>
                <w:sz w:val="24"/>
              </w:rPr>
              <w:t>zawarła</w:t>
            </w:r>
            <w:r>
              <w:rPr>
                <w:spacing w:val="-3"/>
                <w:sz w:val="24"/>
              </w:rPr>
              <w:t xml:space="preserve"> </w:t>
            </w:r>
            <w:r>
              <w:rPr>
                <w:sz w:val="24"/>
              </w:rPr>
              <w:t>sojusze</w:t>
            </w:r>
            <w:r>
              <w:rPr>
                <w:spacing w:val="-1"/>
                <w:sz w:val="24"/>
              </w:rPr>
              <w:t xml:space="preserve"> </w:t>
            </w:r>
            <w:r>
              <w:rPr>
                <w:sz w:val="24"/>
              </w:rPr>
              <w:t>i traktaty.</w:t>
            </w:r>
          </w:p>
          <w:p w14:paraId="4A1F1F67" w14:textId="77777777" w:rsidR="000D6F8E" w:rsidRDefault="000D6F8E">
            <w:pPr>
              <w:pStyle w:val="TableParagraph"/>
              <w:ind w:left="0" w:firstLine="0"/>
              <w:jc w:val="left"/>
              <w:rPr>
                <w:sz w:val="26"/>
              </w:rPr>
            </w:pPr>
          </w:p>
          <w:p w14:paraId="4A1F1F68" w14:textId="77777777" w:rsidR="000D6F8E" w:rsidRDefault="000D6F8E">
            <w:pPr>
              <w:pStyle w:val="TableParagraph"/>
              <w:ind w:left="0" w:firstLine="0"/>
              <w:jc w:val="left"/>
              <w:rPr>
                <w:sz w:val="26"/>
              </w:rPr>
            </w:pPr>
          </w:p>
          <w:p w14:paraId="4A1F1F69" w14:textId="77777777" w:rsidR="000D6F8E" w:rsidRDefault="000D6F8E">
            <w:pPr>
              <w:pStyle w:val="TableParagraph"/>
              <w:ind w:left="0" w:firstLine="0"/>
              <w:jc w:val="left"/>
              <w:rPr>
                <w:sz w:val="26"/>
              </w:rPr>
            </w:pPr>
          </w:p>
          <w:p w14:paraId="4A1F1F6A" w14:textId="77777777" w:rsidR="000D6F8E" w:rsidRDefault="000D6F8E">
            <w:pPr>
              <w:pStyle w:val="TableParagraph"/>
              <w:ind w:left="0" w:firstLine="0"/>
              <w:jc w:val="left"/>
              <w:rPr>
                <w:sz w:val="26"/>
              </w:rPr>
            </w:pPr>
          </w:p>
          <w:p w14:paraId="4A1F1F6B" w14:textId="77777777" w:rsidR="000D6F8E" w:rsidRDefault="000D6F8E">
            <w:pPr>
              <w:pStyle w:val="TableParagraph"/>
              <w:ind w:left="0" w:firstLine="0"/>
              <w:jc w:val="left"/>
              <w:rPr>
                <w:sz w:val="26"/>
              </w:rPr>
            </w:pPr>
          </w:p>
          <w:p w14:paraId="4A1F1F6C" w14:textId="77777777" w:rsidR="000D6F8E" w:rsidRDefault="000D6F8E">
            <w:pPr>
              <w:pStyle w:val="TableParagraph"/>
              <w:ind w:left="0" w:firstLine="0"/>
              <w:jc w:val="left"/>
              <w:rPr>
                <w:sz w:val="26"/>
              </w:rPr>
            </w:pPr>
          </w:p>
          <w:p w14:paraId="4A1F1F6D" w14:textId="77777777" w:rsidR="000D6F8E" w:rsidRDefault="000D6F8E">
            <w:pPr>
              <w:pStyle w:val="TableParagraph"/>
              <w:ind w:left="0" w:firstLine="0"/>
              <w:jc w:val="left"/>
              <w:rPr>
                <w:sz w:val="26"/>
              </w:rPr>
            </w:pPr>
          </w:p>
          <w:p w14:paraId="4A1F1F6E" w14:textId="77777777" w:rsidR="000D6F8E" w:rsidRDefault="000D6F8E">
            <w:pPr>
              <w:pStyle w:val="TableParagraph"/>
              <w:ind w:left="0" w:firstLine="0"/>
              <w:jc w:val="left"/>
              <w:rPr>
                <w:sz w:val="26"/>
              </w:rPr>
            </w:pPr>
          </w:p>
          <w:p w14:paraId="4A1F1F6F" w14:textId="77777777" w:rsidR="000D6F8E" w:rsidRDefault="000D6F8E">
            <w:pPr>
              <w:pStyle w:val="TableParagraph"/>
              <w:ind w:left="0" w:firstLine="0"/>
              <w:jc w:val="left"/>
              <w:rPr>
                <w:sz w:val="26"/>
              </w:rPr>
            </w:pPr>
          </w:p>
          <w:p w14:paraId="4A1F1F70" w14:textId="77777777" w:rsidR="000D6F8E" w:rsidRDefault="000D6F8E">
            <w:pPr>
              <w:pStyle w:val="TableParagraph"/>
              <w:ind w:left="0" w:firstLine="0"/>
              <w:jc w:val="left"/>
              <w:rPr>
                <w:sz w:val="26"/>
              </w:rPr>
            </w:pPr>
          </w:p>
          <w:p w14:paraId="4A1F1F71" w14:textId="77777777" w:rsidR="000D6F8E" w:rsidRDefault="000D6F8E">
            <w:pPr>
              <w:pStyle w:val="TableParagraph"/>
              <w:ind w:left="0" w:firstLine="0"/>
              <w:jc w:val="left"/>
              <w:rPr>
                <w:sz w:val="26"/>
              </w:rPr>
            </w:pPr>
          </w:p>
          <w:p w14:paraId="4A1F1F72" w14:textId="77777777" w:rsidR="000D6F8E" w:rsidRDefault="000D6F8E">
            <w:pPr>
              <w:pStyle w:val="TableParagraph"/>
              <w:ind w:left="0" w:firstLine="0"/>
              <w:jc w:val="left"/>
              <w:rPr>
                <w:sz w:val="26"/>
              </w:rPr>
            </w:pPr>
          </w:p>
          <w:p w14:paraId="4A1F1F73" w14:textId="77777777" w:rsidR="000D6F8E" w:rsidRDefault="000D6F8E">
            <w:pPr>
              <w:pStyle w:val="TableParagraph"/>
              <w:ind w:left="0" w:firstLine="0"/>
              <w:jc w:val="left"/>
              <w:rPr>
                <w:sz w:val="26"/>
              </w:rPr>
            </w:pPr>
          </w:p>
          <w:p w14:paraId="4A1F1F74" w14:textId="77777777" w:rsidR="000D6F8E" w:rsidRDefault="000D6F8E">
            <w:pPr>
              <w:pStyle w:val="TableParagraph"/>
              <w:ind w:left="0" w:firstLine="0"/>
              <w:jc w:val="left"/>
              <w:rPr>
                <w:sz w:val="26"/>
              </w:rPr>
            </w:pPr>
          </w:p>
          <w:p w14:paraId="4A1F1F75" w14:textId="77777777" w:rsidR="000D6F8E" w:rsidRDefault="000D6F8E">
            <w:pPr>
              <w:pStyle w:val="TableParagraph"/>
              <w:ind w:left="0" w:firstLine="0"/>
              <w:jc w:val="left"/>
              <w:rPr>
                <w:sz w:val="26"/>
              </w:rPr>
            </w:pPr>
          </w:p>
          <w:p w14:paraId="4A1F1F76" w14:textId="77777777" w:rsidR="000D6F8E" w:rsidRDefault="000D6F8E">
            <w:pPr>
              <w:pStyle w:val="TableParagraph"/>
              <w:ind w:left="0" w:firstLine="0"/>
              <w:jc w:val="left"/>
              <w:rPr>
                <w:sz w:val="26"/>
              </w:rPr>
            </w:pPr>
          </w:p>
          <w:p w14:paraId="4A1F1F77" w14:textId="77777777" w:rsidR="000D6F8E" w:rsidRDefault="000D6F8E">
            <w:pPr>
              <w:pStyle w:val="TableParagraph"/>
              <w:ind w:left="0" w:firstLine="0"/>
              <w:jc w:val="left"/>
              <w:rPr>
                <w:sz w:val="26"/>
              </w:rPr>
            </w:pPr>
          </w:p>
          <w:p w14:paraId="4A1F1F78" w14:textId="77777777" w:rsidR="000D6F8E" w:rsidRDefault="000D6F8E">
            <w:pPr>
              <w:pStyle w:val="TableParagraph"/>
              <w:ind w:left="0" w:firstLine="0"/>
              <w:jc w:val="left"/>
              <w:rPr>
                <w:sz w:val="26"/>
              </w:rPr>
            </w:pPr>
          </w:p>
          <w:p w14:paraId="4A1F1F79" w14:textId="77777777" w:rsidR="000D6F8E" w:rsidRDefault="000D6F8E">
            <w:pPr>
              <w:pStyle w:val="TableParagraph"/>
              <w:ind w:left="0" w:firstLine="0"/>
              <w:jc w:val="left"/>
              <w:rPr>
                <w:sz w:val="26"/>
              </w:rPr>
            </w:pPr>
          </w:p>
          <w:p w14:paraId="4A1F1F7A" w14:textId="77777777" w:rsidR="000D6F8E" w:rsidRDefault="000D6F8E">
            <w:pPr>
              <w:pStyle w:val="TableParagraph"/>
              <w:ind w:left="0" w:firstLine="0"/>
              <w:jc w:val="left"/>
              <w:rPr>
                <w:sz w:val="26"/>
              </w:rPr>
            </w:pPr>
          </w:p>
          <w:p w14:paraId="4A1F1F7B" w14:textId="77777777" w:rsidR="000D6F8E" w:rsidRDefault="000D6F8E">
            <w:pPr>
              <w:pStyle w:val="TableParagraph"/>
              <w:ind w:left="0" w:firstLine="0"/>
              <w:jc w:val="left"/>
              <w:rPr>
                <w:sz w:val="26"/>
              </w:rPr>
            </w:pPr>
          </w:p>
          <w:p w14:paraId="4A1F1F7C" w14:textId="77777777" w:rsidR="000D6F8E" w:rsidRDefault="000D6F8E">
            <w:pPr>
              <w:pStyle w:val="TableParagraph"/>
              <w:ind w:left="0" w:firstLine="0"/>
              <w:jc w:val="left"/>
              <w:rPr>
                <w:sz w:val="26"/>
              </w:rPr>
            </w:pPr>
          </w:p>
          <w:p w14:paraId="4A1F1F7D" w14:textId="77777777" w:rsidR="000D6F8E" w:rsidRDefault="000D6F8E">
            <w:pPr>
              <w:pStyle w:val="TableParagraph"/>
              <w:spacing w:before="7"/>
              <w:ind w:left="0" w:firstLine="0"/>
              <w:jc w:val="left"/>
              <w:rPr>
                <w:sz w:val="28"/>
              </w:rPr>
            </w:pPr>
          </w:p>
          <w:p w14:paraId="4A1F1F7E" w14:textId="77777777" w:rsidR="000D6F8E" w:rsidRDefault="00894FAD">
            <w:pPr>
              <w:pStyle w:val="TableParagraph"/>
              <w:spacing w:line="274" w:lineRule="exact"/>
              <w:ind w:left="109" w:firstLine="0"/>
              <w:jc w:val="left"/>
              <w:rPr>
                <w:b/>
                <w:sz w:val="24"/>
              </w:rPr>
            </w:pPr>
            <w:r>
              <w:rPr>
                <w:b/>
                <w:sz w:val="24"/>
              </w:rPr>
              <w:t>Ocena</w:t>
            </w:r>
            <w:r>
              <w:rPr>
                <w:b/>
                <w:spacing w:val="-1"/>
                <w:sz w:val="24"/>
              </w:rPr>
              <w:t xml:space="preserve"> </w:t>
            </w:r>
            <w:r>
              <w:rPr>
                <w:b/>
                <w:sz w:val="24"/>
              </w:rPr>
              <w:t>2</w:t>
            </w:r>
          </w:p>
          <w:p w14:paraId="4A1F1F7F" w14:textId="77777777" w:rsidR="000D6F8E" w:rsidRDefault="00894FAD">
            <w:pPr>
              <w:pStyle w:val="TableParagraph"/>
              <w:spacing w:line="274" w:lineRule="exact"/>
              <w:ind w:left="109" w:firstLine="0"/>
              <w:jc w:val="left"/>
              <w:rPr>
                <w:sz w:val="24"/>
              </w:rPr>
            </w:pPr>
            <w:r>
              <w:rPr>
                <w:sz w:val="24"/>
              </w:rPr>
              <w:t>Uczeń:</w:t>
            </w:r>
          </w:p>
          <w:p w14:paraId="4A1F1F80" w14:textId="77777777" w:rsidR="000D6F8E" w:rsidRDefault="00894FAD">
            <w:pPr>
              <w:pStyle w:val="TableParagraph"/>
              <w:numPr>
                <w:ilvl w:val="0"/>
                <w:numId w:val="9"/>
              </w:numPr>
              <w:tabs>
                <w:tab w:val="left" w:pos="818"/>
                <w:tab w:val="left" w:pos="3309"/>
              </w:tabs>
              <w:spacing w:before="2"/>
              <w:ind w:right="94" w:hanging="360"/>
              <w:rPr>
                <w:sz w:val="24"/>
              </w:rPr>
            </w:pPr>
            <w:r>
              <w:rPr>
                <w:sz w:val="24"/>
              </w:rPr>
              <w:t>wymienia</w:t>
            </w:r>
            <w:r>
              <w:rPr>
                <w:spacing w:val="1"/>
                <w:sz w:val="24"/>
              </w:rPr>
              <w:t xml:space="preserve"> </w:t>
            </w:r>
            <w:r>
              <w:rPr>
                <w:sz w:val="24"/>
              </w:rPr>
              <w:t>i</w:t>
            </w:r>
            <w:r>
              <w:rPr>
                <w:spacing w:val="1"/>
                <w:sz w:val="24"/>
              </w:rPr>
              <w:t xml:space="preserve"> </w:t>
            </w:r>
            <w:r>
              <w:rPr>
                <w:sz w:val="24"/>
              </w:rPr>
              <w:t>wskazuje</w:t>
            </w:r>
            <w:r>
              <w:rPr>
                <w:spacing w:val="1"/>
                <w:sz w:val="24"/>
              </w:rPr>
              <w:t xml:space="preserve"> </w:t>
            </w:r>
            <w:r>
              <w:rPr>
                <w:sz w:val="24"/>
              </w:rPr>
              <w:t>na</w:t>
            </w:r>
            <w:r>
              <w:rPr>
                <w:spacing w:val="61"/>
                <w:sz w:val="24"/>
              </w:rPr>
              <w:t xml:space="preserve"> </w:t>
            </w:r>
            <w:r>
              <w:rPr>
                <w:sz w:val="24"/>
              </w:rPr>
              <w:t>mapie</w:t>
            </w:r>
            <w:r>
              <w:rPr>
                <w:spacing w:val="1"/>
                <w:sz w:val="24"/>
              </w:rPr>
              <w:t xml:space="preserve"> </w:t>
            </w:r>
            <w:r>
              <w:rPr>
                <w:sz w:val="24"/>
              </w:rPr>
              <w:t>członków</w:t>
            </w:r>
            <w:r>
              <w:rPr>
                <w:sz w:val="24"/>
              </w:rPr>
              <w:tab/>
            </w:r>
            <w:r>
              <w:rPr>
                <w:spacing w:val="-1"/>
                <w:sz w:val="24"/>
              </w:rPr>
              <w:t>trójprzymierza</w:t>
            </w:r>
            <w:r>
              <w:rPr>
                <w:spacing w:val="-58"/>
                <w:sz w:val="24"/>
              </w:rPr>
              <w:t xml:space="preserve"> </w:t>
            </w:r>
            <w:r>
              <w:rPr>
                <w:sz w:val="24"/>
              </w:rPr>
              <w:t>i</w:t>
            </w:r>
            <w:r>
              <w:rPr>
                <w:spacing w:val="-1"/>
                <w:sz w:val="24"/>
              </w:rPr>
              <w:t xml:space="preserve"> </w:t>
            </w:r>
            <w:r>
              <w:rPr>
                <w:sz w:val="24"/>
              </w:rPr>
              <w:t>trójporozumienia;</w:t>
            </w:r>
          </w:p>
          <w:p w14:paraId="4A1F1F81" w14:textId="77777777" w:rsidR="000D6F8E" w:rsidRDefault="00894FAD">
            <w:pPr>
              <w:pStyle w:val="TableParagraph"/>
              <w:numPr>
                <w:ilvl w:val="0"/>
                <w:numId w:val="9"/>
              </w:numPr>
              <w:tabs>
                <w:tab w:val="left" w:pos="818"/>
              </w:tabs>
              <w:spacing w:before="2" w:line="237" w:lineRule="auto"/>
              <w:ind w:right="98" w:hanging="360"/>
              <w:rPr>
                <w:sz w:val="24"/>
              </w:rPr>
            </w:pPr>
            <w:r>
              <w:rPr>
                <w:sz w:val="24"/>
              </w:rPr>
              <w:t>rozumie</w:t>
            </w:r>
            <w:r>
              <w:rPr>
                <w:spacing w:val="1"/>
                <w:sz w:val="24"/>
              </w:rPr>
              <w:t xml:space="preserve"> </w:t>
            </w:r>
            <w:r>
              <w:rPr>
                <w:sz w:val="24"/>
              </w:rPr>
              <w:t>pojęcia:</w:t>
            </w:r>
            <w:r>
              <w:rPr>
                <w:spacing w:val="1"/>
                <w:sz w:val="24"/>
              </w:rPr>
              <w:t xml:space="preserve"> </w:t>
            </w:r>
            <w:r>
              <w:rPr>
                <w:sz w:val="24"/>
              </w:rPr>
              <w:t>ententa,</w:t>
            </w:r>
            <w:r>
              <w:rPr>
                <w:spacing w:val="1"/>
                <w:sz w:val="24"/>
              </w:rPr>
              <w:t xml:space="preserve"> </w:t>
            </w:r>
            <w:r>
              <w:rPr>
                <w:sz w:val="24"/>
              </w:rPr>
              <w:t>państwa</w:t>
            </w:r>
            <w:r>
              <w:rPr>
                <w:spacing w:val="1"/>
                <w:sz w:val="24"/>
              </w:rPr>
              <w:t xml:space="preserve"> </w:t>
            </w:r>
            <w:r>
              <w:rPr>
                <w:sz w:val="24"/>
              </w:rPr>
              <w:t>centralne,</w:t>
            </w:r>
          </w:p>
          <w:p w14:paraId="4A1F1F82" w14:textId="77777777" w:rsidR="000D6F8E" w:rsidRDefault="00894FAD">
            <w:pPr>
              <w:pStyle w:val="TableParagraph"/>
              <w:numPr>
                <w:ilvl w:val="0"/>
                <w:numId w:val="9"/>
              </w:numPr>
              <w:tabs>
                <w:tab w:val="left" w:pos="818"/>
              </w:tabs>
              <w:spacing w:before="4" w:line="237" w:lineRule="auto"/>
              <w:ind w:right="99" w:hanging="360"/>
              <w:rPr>
                <w:sz w:val="24"/>
              </w:rPr>
            </w:pPr>
            <w:r>
              <w:rPr>
                <w:sz w:val="24"/>
              </w:rPr>
              <w:t>wymienia</w:t>
            </w:r>
            <w:r>
              <w:rPr>
                <w:spacing w:val="1"/>
                <w:sz w:val="24"/>
              </w:rPr>
              <w:t xml:space="preserve"> </w:t>
            </w:r>
            <w:r>
              <w:rPr>
                <w:sz w:val="24"/>
              </w:rPr>
              <w:t>orientacje</w:t>
            </w:r>
            <w:r>
              <w:rPr>
                <w:spacing w:val="1"/>
                <w:sz w:val="24"/>
              </w:rPr>
              <w:t xml:space="preserve"> </w:t>
            </w:r>
            <w:r>
              <w:rPr>
                <w:sz w:val="24"/>
              </w:rPr>
              <w:t>polityczne</w:t>
            </w:r>
            <w:r>
              <w:rPr>
                <w:spacing w:val="-57"/>
                <w:sz w:val="24"/>
              </w:rPr>
              <w:t xml:space="preserve"> </w:t>
            </w:r>
            <w:r>
              <w:rPr>
                <w:sz w:val="24"/>
              </w:rPr>
              <w:t>kształtujące</w:t>
            </w:r>
            <w:r>
              <w:rPr>
                <w:spacing w:val="1"/>
                <w:sz w:val="24"/>
              </w:rPr>
              <w:t xml:space="preserve"> </w:t>
            </w:r>
            <w:r>
              <w:rPr>
                <w:sz w:val="24"/>
              </w:rPr>
              <w:t>się</w:t>
            </w:r>
            <w:r>
              <w:rPr>
                <w:spacing w:val="1"/>
                <w:sz w:val="24"/>
              </w:rPr>
              <w:t xml:space="preserve"> </w:t>
            </w:r>
            <w:r>
              <w:rPr>
                <w:sz w:val="24"/>
              </w:rPr>
              <w:t>na</w:t>
            </w:r>
            <w:r>
              <w:rPr>
                <w:spacing w:val="1"/>
                <w:sz w:val="24"/>
              </w:rPr>
              <w:t xml:space="preserve"> </w:t>
            </w:r>
            <w:r>
              <w:rPr>
                <w:sz w:val="24"/>
              </w:rPr>
              <w:t>ziemiach</w:t>
            </w:r>
            <w:r>
              <w:rPr>
                <w:spacing w:val="1"/>
                <w:sz w:val="24"/>
              </w:rPr>
              <w:t xml:space="preserve"> </w:t>
            </w:r>
            <w:r>
              <w:rPr>
                <w:sz w:val="24"/>
              </w:rPr>
              <w:t>polskich</w:t>
            </w:r>
            <w:r>
              <w:rPr>
                <w:spacing w:val="1"/>
                <w:sz w:val="24"/>
              </w:rPr>
              <w:t xml:space="preserve"> </w:t>
            </w:r>
            <w:r>
              <w:rPr>
                <w:sz w:val="24"/>
              </w:rPr>
              <w:t>przed</w:t>
            </w:r>
            <w:r>
              <w:rPr>
                <w:spacing w:val="-1"/>
                <w:sz w:val="24"/>
              </w:rPr>
              <w:t xml:space="preserve"> </w:t>
            </w:r>
            <w:r>
              <w:rPr>
                <w:sz w:val="24"/>
              </w:rPr>
              <w:t>wybuchem</w:t>
            </w:r>
            <w:r>
              <w:rPr>
                <w:spacing w:val="1"/>
                <w:sz w:val="24"/>
              </w:rPr>
              <w:t xml:space="preserve"> </w:t>
            </w:r>
            <w:r>
              <w:rPr>
                <w:sz w:val="24"/>
              </w:rPr>
              <w:t>I</w:t>
            </w:r>
            <w:r>
              <w:rPr>
                <w:spacing w:val="-5"/>
                <w:sz w:val="24"/>
              </w:rPr>
              <w:t xml:space="preserve"> </w:t>
            </w:r>
            <w:r>
              <w:rPr>
                <w:sz w:val="24"/>
              </w:rPr>
              <w:t>wojny</w:t>
            </w:r>
            <w:r>
              <w:rPr>
                <w:spacing w:val="-4"/>
                <w:sz w:val="24"/>
              </w:rPr>
              <w:t xml:space="preserve"> </w:t>
            </w:r>
            <w:r>
              <w:rPr>
                <w:sz w:val="24"/>
              </w:rPr>
              <w:t>światowej;</w:t>
            </w:r>
          </w:p>
          <w:p w14:paraId="4A1F1F83" w14:textId="77777777" w:rsidR="000D6F8E" w:rsidRDefault="00894FAD">
            <w:pPr>
              <w:pStyle w:val="TableParagraph"/>
              <w:numPr>
                <w:ilvl w:val="0"/>
                <w:numId w:val="9"/>
              </w:numPr>
              <w:tabs>
                <w:tab w:val="left" w:pos="818"/>
              </w:tabs>
              <w:spacing w:before="8" w:line="237" w:lineRule="auto"/>
              <w:ind w:right="100" w:hanging="360"/>
              <w:rPr>
                <w:sz w:val="24"/>
              </w:rPr>
            </w:pPr>
            <w:r>
              <w:rPr>
                <w:sz w:val="24"/>
              </w:rPr>
              <w:t>wskazuje</w:t>
            </w:r>
            <w:r>
              <w:rPr>
                <w:spacing w:val="1"/>
                <w:sz w:val="24"/>
              </w:rPr>
              <w:t xml:space="preserve"> </w:t>
            </w:r>
            <w:r>
              <w:rPr>
                <w:sz w:val="24"/>
              </w:rPr>
              <w:t>przywódców</w:t>
            </w:r>
            <w:r>
              <w:rPr>
                <w:spacing w:val="1"/>
                <w:sz w:val="24"/>
              </w:rPr>
              <w:t xml:space="preserve"> </w:t>
            </w:r>
            <w:r>
              <w:rPr>
                <w:sz w:val="24"/>
              </w:rPr>
              <w:t>politycznych</w:t>
            </w:r>
            <w:r>
              <w:rPr>
                <w:spacing w:val="-57"/>
                <w:sz w:val="24"/>
              </w:rPr>
              <w:t xml:space="preserve"> </w:t>
            </w:r>
            <w:r>
              <w:rPr>
                <w:sz w:val="24"/>
              </w:rPr>
              <w:t>poszczególnych</w:t>
            </w:r>
            <w:r>
              <w:rPr>
                <w:spacing w:val="-1"/>
                <w:sz w:val="24"/>
              </w:rPr>
              <w:t xml:space="preserve"> </w:t>
            </w:r>
            <w:r>
              <w:rPr>
                <w:sz w:val="24"/>
              </w:rPr>
              <w:t>orientacji,</w:t>
            </w:r>
          </w:p>
          <w:p w14:paraId="4A1F1F84" w14:textId="77777777" w:rsidR="000D6F8E" w:rsidRDefault="00894FAD">
            <w:pPr>
              <w:pStyle w:val="TableParagraph"/>
              <w:numPr>
                <w:ilvl w:val="0"/>
                <w:numId w:val="9"/>
              </w:numPr>
              <w:tabs>
                <w:tab w:val="left" w:pos="818"/>
              </w:tabs>
              <w:spacing w:before="2" w:line="285" w:lineRule="exact"/>
              <w:ind w:left="817" w:hanging="349"/>
              <w:rPr>
                <w:sz w:val="24"/>
              </w:rPr>
            </w:pPr>
            <w:r>
              <w:rPr>
                <w:sz w:val="24"/>
              </w:rPr>
              <w:t xml:space="preserve">wymienia       </w:t>
            </w:r>
            <w:r>
              <w:rPr>
                <w:spacing w:val="36"/>
                <w:sz w:val="24"/>
              </w:rPr>
              <w:t xml:space="preserve"> </w:t>
            </w:r>
            <w:r>
              <w:rPr>
                <w:sz w:val="24"/>
              </w:rPr>
              <w:t xml:space="preserve">polskie        </w:t>
            </w:r>
            <w:r>
              <w:rPr>
                <w:spacing w:val="35"/>
                <w:sz w:val="24"/>
              </w:rPr>
              <w:t xml:space="preserve"> </w:t>
            </w:r>
            <w:r>
              <w:rPr>
                <w:sz w:val="24"/>
              </w:rPr>
              <w:t>organizacje</w:t>
            </w:r>
          </w:p>
        </w:tc>
      </w:tr>
    </w:tbl>
    <w:p w14:paraId="4A1F1F86" w14:textId="77777777" w:rsidR="000D6F8E" w:rsidRDefault="000D6F8E">
      <w:pPr>
        <w:spacing w:line="285" w:lineRule="exact"/>
        <w:jc w:val="both"/>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FB4" w14:textId="77777777">
        <w:trPr>
          <w:trHeight w:val="12524"/>
        </w:trPr>
        <w:tc>
          <w:tcPr>
            <w:tcW w:w="4830" w:type="dxa"/>
          </w:tcPr>
          <w:p w14:paraId="4A1F1F87" w14:textId="77777777" w:rsidR="000D6F8E" w:rsidRDefault="00894FAD">
            <w:pPr>
              <w:pStyle w:val="TableParagraph"/>
              <w:numPr>
                <w:ilvl w:val="0"/>
                <w:numId w:val="8"/>
              </w:numPr>
              <w:tabs>
                <w:tab w:val="left" w:pos="815"/>
                <w:tab w:val="left" w:pos="816"/>
                <w:tab w:val="left" w:pos="2132"/>
                <w:tab w:val="left" w:pos="3614"/>
              </w:tabs>
              <w:spacing w:before="7" w:line="225" w:lineRule="auto"/>
              <w:ind w:right="101" w:hanging="360"/>
              <w:jc w:val="left"/>
              <w:rPr>
                <w:sz w:val="24"/>
              </w:rPr>
            </w:pPr>
            <w:r>
              <w:rPr>
                <w:position w:val="1"/>
                <w:sz w:val="24"/>
              </w:rPr>
              <w:lastRenderedPageBreak/>
              <w:t>wymienia</w:t>
            </w:r>
            <w:r>
              <w:rPr>
                <w:position w:val="1"/>
                <w:sz w:val="24"/>
              </w:rPr>
              <w:tab/>
              <w:t>organizacje</w:t>
            </w:r>
            <w:r>
              <w:rPr>
                <w:position w:val="1"/>
                <w:sz w:val="24"/>
              </w:rPr>
              <w:tab/>
            </w:r>
            <w:r>
              <w:rPr>
                <w:spacing w:val="-1"/>
                <w:position w:val="1"/>
                <w:sz w:val="24"/>
              </w:rPr>
              <w:t>opozycyjne</w:t>
            </w:r>
            <w:r>
              <w:rPr>
                <w:spacing w:val="-57"/>
                <w:position w:val="1"/>
                <w:sz w:val="24"/>
              </w:rPr>
              <w:t xml:space="preserve"> </w:t>
            </w:r>
            <w:r>
              <w:rPr>
                <w:sz w:val="24"/>
              </w:rPr>
              <w:t>działające</w:t>
            </w:r>
            <w:r>
              <w:rPr>
                <w:spacing w:val="-2"/>
                <w:sz w:val="24"/>
              </w:rPr>
              <w:t xml:space="preserve"> </w:t>
            </w:r>
            <w:r>
              <w:rPr>
                <w:sz w:val="24"/>
              </w:rPr>
              <w:t>w</w:t>
            </w:r>
            <w:r>
              <w:rPr>
                <w:spacing w:val="-1"/>
                <w:sz w:val="24"/>
              </w:rPr>
              <w:t xml:space="preserve"> </w:t>
            </w:r>
            <w:r>
              <w:rPr>
                <w:sz w:val="24"/>
              </w:rPr>
              <w:t>Królestwie Polskim,</w:t>
            </w:r>
          </w:p>
          <w:p w14:paraId="4A1F1F88" w14:textId="77777777" w:rsidR="000D6F8E" w:rsidRDefault="00894FAD">
            <w:pPr>
              <w:pStyle w:val="TableParagraph"/>
              <w:numPr>
                <w:ilvl w:val="0"/>
                <w:numId w:val="8"/>
              </w:numPr>
              <w:tabs>
                <w:tab w:val="left" w:pos="815"/>
                <w:tab w:val="left" w:pos="816"/>
              </w:tabs>
              <w:spacing w:before="4" w:line="287" w:lineRule="exact"/>
              <w:ind w:left="815" w:hanging="349"/>
              <w:jc w:val="left"/>
              <w:rPr>
                <w:sz w:val="24"/>
              </w:rPr>
            </w:pPr>
            <w:r>
              <w:rPr>
                <w:position w:val="1"/>
                <w:sz w:val="24"/>
              </w:rPr>
              <w:t>wie,</w:t>
            </w:r>
            <w:r>
              <w:rPr>
                <w:spacing w:val="-2"/>
                <w:position w:val="1"/>
                <w:sz w:val="24"/>
              </w:rPr>
              <w:t xml:space="preserve"> </w:t>
            </w:r>
            <w:r>
              <w:rPr>
                <w:position w:val="1"/>
                <w:sz w:val="24"/>
              </w:rPr>
              <w:t>kim</w:t>
            </w:r>
            <w:r>
              <w:rPr>
                <w:spacing w:val="-1"/>
                <w:position w:val="1"/>
                <w:sz w:val="24"/>
              </w:rPr>
              <w:t xml:space="preserve"> </w:t>
            </w:r>
            <w:r>
              <w:rPr>
                <w:position w:val="1"/>
                <w:sz w:val="24"/>
              </w:rPr>
              <w:t>był</w:t>
            </w:r>
            <w:r>
              <w:rPr>
                <w:spacing w:val="-1"/>
                <w:position w:val="1"/>
                <w:sz w:val="24"/>
              </w:rPr>
              <w:t xml:space="preserve"> </w:t>
            </w:r>
            <w:r>
              <w:rPr>
                <w:position w:val="1"/>
                <w:sz w:val="24"/>
              </w:rPr>
              <w:t>Piotr</w:t>
            </w:r>
            <w:r>
              <w:rPr>
                <w:spacing w:val="-1"/>
                <w:position w:val="1"/>
                <w:sz w:val="24"/>
              </w:rPr>
              <w:t xml:space="preserve"> </w:t>
            </w:r>
            <w:r>
              <w:rPr>
                <w:position w:val="1"/>
                <w:sz w:val="24"/>
              </w:rPr>
              <w:t>Wysocki,</w:t>
            </w:r>
          </w:p>
          <w:p w14:paraId="4A1F1F89" w14:textId="77777777" w:rsidR="000D6F8E" w:rsidRDefault="00894FAD">
            <w:pPr>
              <w:pStyle w:val="TableParagraph"/>
              <w:numPr>
                <w:ilvl w:val="0"/>
                <w:numId w:val="8"/>
              </w:numPr>
              <w:tabs>
                <w:tab w:val="left" w:pos="815"/>
                <w:tab w:val="left" w:pos="816"/>
              </w:tabs>
              <w:spacing w:before="8" w:line="225" w:lineRule="auto"/>
              <w:ind w:right="102" w:hanging="360"/>
              <w:jc w:val="left"/>
              <w:rPr>
                <w:sz w:val="24"/>
              </w:rPr>
            </w:pPr>
            <w:r>
              <w:rPr>
                <w:position w:val="1"/>
                <w:sz w:val="24"/>
              </w:rPr>
              <w:t>wie,</w:t>
            </w:r>
            <w:r>
              <w:rPr>
                <w:spacing w:val="33"/>
                <w:position w:val="1"/>
                <w:sz w:val="24"/>
              </w:rPr>
              <w:t xml:space="preserve"> </w:t>
            </w:r>
            <w:r>
              <w:rPr>
                <w:position w:val="1"/>
                <w:sz w:val="24"/>
              </w:rPr>
              <w:t>kiedy</w:t>
            </w:r>
            <w:r>
              <w:rPr>
                <w:spacing w:val="28"/>
                <w:position w:val="1"/>
                <w:sz w:val="24"/>
              </w:rPr>
              <w:t xml:space="preserve"> </w:t>
            </w:r>
            <w:r>
              <w:rPr>
                <w:position w:val="1"/>
                <w:sz w:val="24"/>
              </w:rPr>
              <w:t>wybuchło</w:t>
            </w:r>
            <w:r>
              <w:rPr>
                <w:spacing w:val="33"/>
                <w:position w:val="1"/>
                <w:sz w:val="24"/>
              </w:rPr>
              <w:t xml:space="preserve"> </w:t>
            </w:r>
            <w:r>
              <w:rPr>
                <w:position w:val="1"/>
                <w:sz w:val="24"/>
              </w:rPr>
              <w:t>i</w:t>
            </w:r>
            <w:r>
              <w:rPr>
                <w:spacing w:val="33"/>
                <w:position w:val="1"/>
                <w:sz w:val="24"/>
              </w:rPr>
              <w:t xml:space="preserve"> </w:t>
            </w:r>
            <w:r>
              <w:rPr>
                <w:position w:val="1"/>
                <w:sz w:val="24"/>
              </w:rPr>
              <w:t>kiedy</w:t>
            </w:r>
            <w:r>
              <w:rPr>
                <w:spacing w:val="28"/>
                <w:position w:val="1"/>
                <w:sz w:val="24"/>
              </w:rPr>
              <w:t xml:space="preserve"> </w:t>
            </w:r>
            <w:r>
              <w:rPr>
                <w:position w:val="1"/>
                <w:sz w:val="24"/>
              </w:rPr>
              <w:t>upadło</w:t>
            </w:r>
            <w:r>
              <w:rPr>
                <w:spacing w:val="-57"/>
                <w:position w:val="1"/>
                <w:sz w:val="24"/>
              </w:rPr>
              <w:t xml:space="preserve"> </w:t>
            </w:r>
            <w:r>
              <w:rPr>
                <w:sz w:val="24"/>
              </w:rPr>
              <w:t>powstanie,</w:t>
            </w:r>
          </w:p>
          <w:p w14:paraId="4A1F1F8A" w14:textId="77777777" w:rsidR="000D6F8E" w:rsidRDefault="00894FAD">
            <w:pPr>
              <w:pStyle w:val="TableParagraph"/>
              <w:numPr>
                <w:ilvl w:val="0"/>
                <w:numId w:val="8"/>
              </w:numPr>
              <w:tabs>
                <w:tab w:val="left" w:pos="815"/>
                <w:tab w:val="left" w:pos="816"/>
              </w:tabs>
              <w:spacing w:before="4" w:line="287" w:lineRule="exact"/>
              <w:ind w:left="815" w:hanging="349"/>
              <w:jc w:val="left"/>
              <w:rPr>
                <w:sz w:val="24"/>
              </w:rPr>
            </w:pPr>
            <w:r>
              <w:rPr>
                <w:position w:val="1"/>
                <w:sz w:val="24"/>
              </w:rPr>
              <w:t>zna</w:t>
            </w:r>
            <w:r>
              <w:rPr>
                <w:spacing w:val="-4"/>
                <w:position w:val="1"/>
                <w:sz w:val="24"/>
              </w:rPr>
              <w:t xml:space="preserve"> </w:t>
            </w:r>
            <w:r>
              <w:rPr>
                <w:position w:val="1"/>
                <w:sz w:val="24"/>
              </w:rPr>
              <w:t>rezultat</w:t>
            </w:r>
            <w:r>
              <w:rPr>
                <w:spacing w:val="-3"/>
                <w:position w:val="1"/>
                <w:sz w:val="24"/>
              </w:rPr>
              <w:t xml:space="preserve"> </w:t>
            </w:r>
            <w:r>
              <w:rPr>
                <w:position w:val="1"/>
                <w:sz w:val="24"/>
              </w:rPr>
              <w:t>zmagań</w:t>
            </w:r>
            <w:r>
              <w:rPr>
                <w:spacing w:val="-3"/>
                <w:position w:val="1"/>
                <w:sz w:val="24"/>
              </w:rPr>
              <w:t xml:space="preserve"> </w:t>
            </w:r>
            <w:r>
              <w:rPr>
                <w:position w:val="1"/>
                <w:sz w:val="24"/>
              </w:rPr>
              <w:t>powstańczych</w:t>
            </w:r>
          </w:p>
          <w:p w14:paraId="4A1F1F8B" w14:textId="77777777" w:rsidR="000D6F8E" w:rsidRDefault="00894FAD">
            <w:pPr>
              <w:pStyle w:val="TableParagraph"/>
              <w:numPr>
                <w:ilvl w:val="0"/>
                <w:numId w:val="8"/>
              </w:numPr>
              <w:tabs>
                <w:tab w:val="left" w:pos="815"/>
                <w:tab w:val="left" w:pos="816"/>
              </w:tabs>
              <w:spacing w:line="281" w:lineRule="exact"/>
              <w:ind w:left="815" w:hanging="349"/>
              <w:jc w:val="left"/>
              <w:rPr>
                <w:sz w:val="24"/>
              </w:rPr>
            </w:pPr>
            <w:r>
              <w:rPr>
                <w:position w:val="1"/>
                <w:sz w:val="24"/>
              </w:rPr>
              <w:t>rozumie</w:t>
            </w:r>
            <w:r>
              <w:rPr>
                <w:spacing w:val="-2"/>
                <w:position w:val="1"/>
                <w:sz w:val="24"/>
              </w:rPr>
              <w:t xml:space="preserve"> </w:t>
            </w:r>
            <w:r>
              <w:rPr>
                <w:position w:val="1"/>
                <w:sz w:val="24"/>
              </w:rPr>
              <w:t>pojęcie</w:t>
            </w:r>
            <w:r>
              <w:rPr>
                <w:spacing w:val="-1"/>
                <w:position w:val="1"/>
                <w:sz w:val="24"/>
              </w:rPr>
              <w:t xml:space="preserve"> </w:t>
            </w:r>
            <w:r>
              <w:rPr>
                <w:position w:val="1"/>
                <w:sz w:val="24"/>
              </w:rPr>
              <w:t>emigracji,</w:t>
            </w:r>
          </w:p>
          <w:p w14:paraId="4A1F1F8C" w14:textId="77777777" w:rsidR="000D6F8E" w:rsidRDefault="00894FAD">
            <w:pPr>
              <w:pStyle w:val="TableParagraph"/>
              <w:numPr>
                <w:ilvl w:val="0"/>
                <w:numId w:val="8"/>
              </w:numPr>
              <w:tabs>
                <w:tab w:val="left" w:pos="816"/>
              </w:tabs>
              <w:spacing w:line="232" w:lineRule="auto"/>
              <w:ind w:right="98" w:hanging="360"/>
              <w:rPr>
                <w:sz w:val="24"/>
              </w:rPr>
            </w:pPr>
            <w:r>
              <w:rPr>
                <w:position w:val="1"/>
                <w:sz w:val="24"/>
              </w:rPr>
              <w:t>wskazuje na mapie państwa, do których</w:t>
            </w:r>
            <w:r>
              <w:rPr>
                <w:spacing w:val="1"/>
                <w:position w:val="1"/>
                <w:sz w:val="24"/>
              </w:rPr>
              <w:t xml:space="preserve"> </w:t>
            </w:r>
            <w:r>
              <w:rPr>
                <w:sz w:val="24"/>
              </w:rPr>
              <w:t>udali się polscy uchodźcy po powstaniu</w:t>
            </w:r>
            <w:r>
              <w:rPr>
                <w:spacing w:val="1"/>
                <w:sz w:val="24"/>
              </w:rPr>
              <w:t xml:space="preserve"> </w:t>
            </w:r>
            <w:r>
              <w:rPr>
                <w:sz w:val="24"/>
              </w:rPr>
              <w:t>listopadowym,</w:t>
            </w:r>
          </w:p>
          <w:p w14:paraId="4A1F1F8D" w14:textId="77777777" w:rsidR="000D6F8E" w:rsidRDefault="00894FAD">
            <w:pPr>
              <w:pStyle w:val="TableParagraph"/>
              <w:numPr>
                <w:ilvl w:val="0"/>
                <w:numId w:val="8"/>
              </w:numPr>
              <w:tabs>
                <w:tab w:val="left" w:pos="816"/>
              </w:tabs>
              <w:spacing w:before="15" w:line="228" w:lineRule="auto"/>
              <w:ind w:right="101" w:hanging="360"/>
              <w:rPr>
                <w:sz w:val="24"/>
              </w:rPr>
            </w:pPr>
            <w:r>
              <w:rPr>
                <w:position w:val="1"/>
                <w:sz w:val="24"/>
              </w:rPr>
              <w:t>wymienia twórców kultury polskiej na</w:t>
            </w:r>
            <w:r>
              <w:rPr>
                <w:spacing w:val="1"/>
                <w:position w:val="1"/>
                <w:sz w:val="24"/>
              </w:rPr>
              <w:t xml:space="preserve"> </w:t>
            </w:r>
            <w:r>
              <w:rPr>
                <w:sz w:val="24"/>
              </w:rPr>
              <w:t>emigracji,</w:t>
            </w:r>
          </w:p>
          <w:p w14:paraId="4A1F1F8E" w14:textId="77777777" w:rsidR="000D6F8E" w:rsidRDefault="00894FAD">
            <w:pPr>
              <w:pStyle w:val="TableParagraph"/>
              <w:numPr>
                <w:ilvl w:val="0"/>
                <w:numId w:val="8"/>
              </w:numPr>
              <w:tabs>
                <w:tab w:val="left" w:pos="816"/>
              </w:tabs>
              <w:spacing w:before="18" w:line="225" w:lineRule="auto"/>
              <w:ind w:right="96" w:hanging="360"/>
              <w:rPr>
                <w:sz w:val="24"/>
              </w:rPr>
            </w:pPr>
            <w:r>
              <w:rPr>
                <w:position w:val="1"/>
                <w:sz w:val="24"/>
              </w:rPr>
              <w:t>wie,</w:t>
            </w:r>
            <w:r>
              <w:rPr>
                <w:spacing w:val="1"/>
                <w:position w:val="1"/>
                <w:sz w:val="24"/>
              </w:rPr>
              <w:t xml:space="preserve"> </w:t>
            </w:r>
            <w:r>
              <w:rPr>
                <w:position w:val="1"/>
                <w:sz w:val="24"/>
              </w:rPr>
              <w:t>jakie</w:t>
            </w:r>
            <w:r>
              <w:rPr>
                <w:spacing w:val="1"/>
                <w:position w:val="1"/>
                <w:sz w:val="24"/>
              </w:rPr>
              <w:t xml:space="preserve"> </w:t>
            </w:r>
            <w:r>
              <w:rPr>
                <w:position w:val="1"/>
                <w:sz w:val="24"/>
              </w:rPr>
              <w:t>ugrupowania</w:t>
            </w:r>
            <w:r>
              <w:rPr>
                <w:spacing w:val="1"/>
                <w:position w:val="1"/>
                <w:sz w:val="24"/>
              </w:rPr>
              <w:t xml:space="preserve"> </w:t>
            </w:r>
            <w:r>
              <w:rPr>
                <w:position w:val="1"/>
                <w:sz w:val="24"/>
              </w:rPr>
              <w:t>wysyłały</w:t>
            </w:r>
            <w:r>
              <w:rPr>
                <w:spacing w:val="-57"/>
                <w:position w:val="1"/>
                <w:sz w:val="24"/>
              </w:rPr>
              <w:t xml:space="preserve"> </w:t>
            </w:r>
            <w:r>
              <w:rPr>
                <w:sz w:val="24"/>
              </w:rPr>
              <w:t>emisariuszy</w:t>
            </w:r>
            <w:r>
              <w:rPr>
                <w:spacing w:val="-6"/>
                <w:sz w:val="24"/>
              </w:rPr>
              <w:t xml:space="preserve"> </w:t>
            </w:r>
            <w:r>
              <w:rPr>
                <w:sz w:val="24"/>
              </w:rPr>
              <w:t>do kraju i</w:t>
            </w:r>
            <w:r>
              <w:rPr>
                <w:spacing w:val="2"/>
                <w:sz w:val="24"/>
              </w:rPr>
              <w:t xml:space="preserve"> </w:t>
            </w:r>
            <w:r>
              <w:rPr>
                <w:sz w:val="24"/>
              </w:rPr>
              <w:t>w jakim celu</w:t>
            </w:r>
          </w:p>
          <w:p w14:paraId="4A1F1F8F" w14:textId="77777777" w:rsidR="000D6F8E" w:rsidRDefault="00894FAD">
            <w:pPr>
              <w:pStyle w:val="TableParagraph"/>
              <w:numPr>
                <w:ilvl w:val="0"/>
                <w:numId w:val="8"/>
              </w:numPr>
              <w:tabs>
                <w:tab w:val="left" w:pos="816"/>
              </w:tabs>
              <w:spacing w:before="9" w:line="235" w:lineRule="auto"/>
              <w:ind w:right="99" w:hanging="360"/>
              <w:rPr>
                <w:sz w:val="24"/>
              </w:rPr>
            </w:pPr>
            <w:r>
              <w:rPr>
                <w:position w:val="1"/>
                <w:sz w:val="24"/>
              </w:rPr>
              <w:t>zna</w:t>
            </w:r>
            <w:r>
              <w:rPr>
                <w:spacing w:val="1"/>
                <w:position w:val="1"/>
                <w:sz w:val="24"/>
              </w:rPr>
              <w:t xml:space="preserve"> </w:t>
            </w:r>
            <w:r>
              <w:rPr>
                <w:position w:val="1"/>
                <w:sz w:val="24"/>
              </w:rPr>
              <w:t>pojęcia:</w:t>
            </w:r>
            <w:r>
              <w:rPr>
                <w:spacing w:val="1"/>
                <w:position w:val="1"/>
                <w:sz w:val="24"/>
              </w:rPr>
              <w:t xml:space="preserve"> </w:t>
            </w:r>
            <w:r>
              <w:rPr>
                <w:position w:val="1"/>
                <w:sz w:val="24"/>
              </w:rPr>
              <w:t>noc</w:t>
            </w:r>
            <w:r>
              <w:rPr>
                <w:spacing w:val="1"/>
                <w:position w:val="1"/>
                <w:sz w:val="24"/>
              </w:rPr>
              <w:t xml:space="preserve"> </w:t>
            </w:r>
            <w:r>
              <w:rPr>
                <w:position w:val="1"/>
                <w:sz w:val="24"/>
              </w:rPr>
              <w:t>paskiewiczowska,</w:t>
            </w:r>
            <w:r>
              <w:rPr>
                <w:spacing w:val="-57"/>
                <w:position w:val="1"/>
                <w:sz w:val="24"/>
              </w:rPr>
              <w:t xml:space="preserve"> </w:t>
            </w:r>
            <w:r>
              <w:rPr>
                <w:sz w:val="24"/>
              </w:rPr>
              <w:t>germanizacja,</w:t>
            </w:r>
            <w:r>
              <w:rPr>
                <w:spacing w:val="1"/>
                <w:sz w:val="24"/>
              </w:rPr>
              <w:t xml:space="preserve"> </w:t>
            </w:r>
            <w:r>
              <w:rPr>
                <w:sz w:val="24"/>
              </w:rPr>
              <w:t>praca</w:t>
            </w:r>
            <w:r>
              <w:rPr>
                <w:spacing w:val="1"/>
                <w:sz w:val="24"/>
              </w:rPr>
              <w:t xml:space="preserve"> </w:t>
            </w:r>
            <w:r>
              <w:rPr>
                <w:sz w:val="24"/>
              </w:rPr>
              <w:t>organiczna,</w:t>
            </w:r>
            <w:r>
              <w:rPr>
                <w:spacing w:val="1"/>
                <w:sz w:val="24"/>
              </w:rPr>
              <w:t xml:space="preserve"> </w:t>
            </w:r>
            <w:r>
              <w:rPr>
                <w:sz w:val="24"/>
              </w:rPr>
              <w:t>powstanie</w:t>
            </w:r>
            <w:r>
              <w:rPr>
                <w:spacing w:val="1"/>
                <w:sz w:val="24"/>
              </w:rPr>
              <w:t xml:space="preserve"> </w:t>
            </w:r>
            <w:r>
              <w:rPr>
                <w:sz w:val="24"/>
              </w:rPr>
              <w:t>krakowskie,</w:t>
            </w:r>
            <w:r>
              <w:rPr>
                <w:spacing w:val="1"/>
                <w:sz w:val="24"/>
              </w:rPr>
              <w:t xml:space="preserve"> </w:t>
            </w:r>
            <w:r>
              <w:rPr>
                <w:sz w:val="24"/>
              </w:rPr>
              <w:t>rabacja,</w:t>
            </w:r>
            <w:r>
              <w:rPr>
                <w:spacing w:val="1"/>
                <w:sz w:val="24"/>
              </w:rPr>
              <w:t xml:space="preserve"> </w:t>
            </w:r>
            <w:r>
              <w:rPr>
                <w:sz w:val="24"/>
              </w:rPr>
              <w:t>rzeź</w:t>
            </w:r>
            <w:r>
              <w:rPr>
                <w:spacing w:val="1"/>
                <w:sz w:val="24"/>
              </w:rPr>
              <w:t xml:space="preserve"> </w:t>
            </w:r>
            <w:r>
              <w:rPr>
                <w:sz w:val="24"/>
              </w:rPr>
              <w:t>galicyjska,</w:t>
            </w:r>
          </w:p>
          <w:p w14:paraId="4A1F1F90" w14:textId="77777777" w:rsidR="000D6F8E" w:rsidRDefault="00894FAD">
            <w:pPr>
              <w:pStyle w:val="TableParagraph"/>
              <w:numPr>
                <w:ilvl w:val="0"/>
                <w:numId w:val="8"/>
              </w:numPr>
              <w:tabs>
                <w:tab w:val="left" w:pos="816"/>
              </w:tabs>
              <w:spacing w:before="17" w:line="228" w:lineRule="auto"/>
              <w:ind w:right="98" w:hanging="360"/>
              <w:rPr>
                <w:sz w:val="24"/>
              </w:rPr>
            </w:pPr>
            <w:r>
              <w:rPr>
                <w:position w:val="1"/>
                <w:sz w:val="24"/>
              </w:rPr>
              <w:t>pokazuje</w:t>
            </w:r>
            <w:r>
              <w:rPr>
                <w:spacing w:val="1"/>
                <w:position w:val="1"/>
                <w:sz w:val="24"/>
              </w:rPr>
              <w:t xml:space="preserve"> </w:t>
            </w:r>
            <w:r>
              <w:rPr>
                <w:position w:val="1"/>
                <w:sz w:val="24"/>
              </w:rPr>
              <w:t>na</w:t>
            </w:r>
            <w:r>
              <w:rPr>
                <w:spacing w:val="1"/>
                <w:position w:val="1"/>
                <w:sz w:val="24"/>
              </w:rPr>
              <w:t xml:space="preserve"> </w:t>
            </w:r>
            <w:r>
              <w:rPr>
                <w:position w:val="1"/>
                <w:sz w:val="24"/>
              </w:rPr>
              <w:t>mapie</w:t>
            </w:r>
            <w:r>
              <w:rPr>
                <w:spacing w:val="1"/>
                <w:position w:val="1"/>
                <w:sz w:val="24"/>
              </w:rPr>
              <w:t xml:space="preserve"> </w:t>
            </w:r>
            <w:r>
              <w:rPr>
                <w:position w:val="1"/>
                <w:sz w:val="24"/>
              </w:rPr>
              <w:t>ziemie</w:t>
            </w:r>
            <w:r>
              <w:rPr>
                <w:spacing w:val="1"/>
                <w:position w:val="1"/>
                <w:sz w:val="24"/>
              </w:rPr>
              <w:t xml:space="preserve"> </w:t>
            </w:r>
            <w:r>
              <w:rPr>
                <w:sz w:val="24"/>
              </w:rPr>
              <w:t>poszczególnych</w:t>
            </w:r>
            <w:r>
              <w:rPr>
                <w:spacing w:val="-1"/>
                <w:sz w:val="24"/>
              </w:rPr>
              <w:t xml:space="preserve"> </w:t>
            </w:r>
            <w:r>
              <w:rPr>
                <w:sz w:val="24"/>
              </w:rPr>
              <w:t>zaborów</w:t>
            </w:r>
            <w:r>
              <w:rPr>
                <w:spacing w:val="-1"/>
                <w:sz w:val="24"/>
              </w:rPr>
              <w:t xml:space="preserve"> </w:t>
            </w:r>
            <w:r>
              <w:rPr>
                <w:sz w:val="24"/>
              </w:rPr>
              <w:t>i</w:t>
            </w:r>
            <w:r>
              <w:rPr>
                <w:spacing w:val="1"/>
                <w:sz w:val="24"/>
              </w:rPr>
              <w:t xml:space="preserve"> </w:t>
            </w:r>
            <w:r>
              <w:rPr>
                <w:sz w:val="24"/>
              </w:rPr>
              <w:t>je</w:t>
            </w:r>
            <w:r>
              <w:rPr>
                <w:spacing w:val="-2"/>
                <w:sz w:val="24"/>
              </w:rPr>
              <w:t xml:space="preserve"> </w:t>
            </w:r>
            <w:r>
              <w:rPr>
                <w:sz w:val="24"/>
              </w:rPr>
              <w:t>nazywa</w:t>
            </w:r>
          </w:p>
          <w:p w14:paraId="4A1F1F95" w14:textId="77777777" w:rsidR="000D6F8E" w:rsidRDefault="00894FAD">
            <w:pPr>
              <w:pStyle w:val="TableParagraph"/>
              <w:numPr>
                <w:ilvl w:val="0"/>
                <w:numId w:val="8"/>
              </w:numPr>
              <w:tabs>
                <w:tab w:val="left" w:pos="816"/>
              </w:tabs>
              <w:spacing w:before="5" w:line="286" w:lineRule="exact"/>
              <w:ind w:left="815" w:hanging="349"/>
              <w:rPr>
                <w:sz w:val="24"/>
              </w:rPr>
            </w:pPr>
            <w:r>
              <w:rPr>
                <w:position w:val="1"/>
                <w:sz w:val="24"/>
              </w:rPr>
              <w:t>wymienia</w:t>
            </w:r>
            <w:r>
              <w:rPr>
                <w:spacing w:val="-2"/>
                <w:position w:val="1"/>
                <w:sz w:val="24"/>
              </w:rPr>
              <w:t xml:space="preserve"> </w:t>
            </w:r>
            <w:r>
              <w:rPr>
                <w:position w:val="1"/>
                <w:sz w:val="24"/>
              </w:rPr>
              <w:t>główne</w:t>
            </w:r>
            <w:r>
              <w:rPr>
                <w:spacing w:val="-3"/>
                <w:position w:val="1"/>
                <w:sz w:val="24"/>
              </w:rPr>
              <w:t xml:space="preserve"> </w:t>
            </w:r>
            <w:r>
              <w:rPr>
                <w:position w:val="1"/>
                <w:sz w:val="24"/>
              </w:rPr>
              <w:t>wynalazki</w:t>
            </w:r>
            <w:r>
              <w:rPr>
                <w:spacing w:val="-3"/>
                <w:position w:val="1"/>
                <w:sz w:val="24"/>
              </w:rPr>
              <w:t xml:space="preserve"> </w:t>
            </w:r>
            <w:r>
              <w:rPr>
                <w:position w:val="1"/>
                <w:sz w:val="24"/>
              </w:rPr>
              <w:t>XIX</w:t>
            </w:r>
            <w:r>
              <w:rPr>
                <w:spacing w:val="-1"/>
                <w:position w:val="1"/>
                <w:sz w:val="24"/>
              </w:rPr>
              <w:t xml:space="preserve"> </w:t>
            </w:r>
            <w:r>
              <w:rPr>
                <w:position w:val="1"/>
                <w:sz w:val="24"/>
              </w:rPr>
              <w:t>w.;</w:t>
            </w:r>
          </w:p>
          <w:p w14:paraId="4A1F1F96" w14:textId="77777777" w:rsidR="000D6F8E" w:rsidRDefault="00894FAD">
            <w:pPr>
              <w:pStyle w:val="TableParagraph"/>
              <w:numPr>
                <w:ilvl w:val="0"/>
                <w:numId w:val="8"/>
              </w:numPr>
              <w:tabs>
                <w:tab w:val="left" w:pos="816"/>
              </w:tabs>
              <w:spacing w:before="4" w:line="228" w:lineRule="auto"/>
              <w:ind w:right="102" w:hanging="360"/>
              <w:rPr>
                <w:sz w:val="24"/>
              </w:rPr>
            </w:pPr>
            <w:r>
              <w:rPr>
                <w:position w:val="1"/>
                <w:sz w:val="24"/>
              </w:rPr>
              <w:t>rozumie</w:t>
            </w:r>
            <w:r>
              <w:rPr>
                <w:spacing w:val="1"/>
                <w:position w:val="1"/>
                <w:sz w:val="24"/>
              </w:rPr>
              <w:t xml:space="preserve"> </w:t>
            </w:r>
            <w:r>
              <w:rPr>
                <w:position w:val="1"/>
                <w:sz w:val="24"/>
              </w:rPr>
              <w:t>pojęcia:</w:t>
            </w:r>
            <w:r>
              <w:rPr>
                <w:spacing w:val="1"/>
                <w:position w:val="1"/>
                <w:sz w:val="24"/>
              </w:rPr>
              <w:t xml:space="preserve"> </w:t>
            </w:r>
            <w:r>
              <w:rPr>
                <w:position w:val="1"/>
                <w:sz w:val="24"/>
              </w:rPr>
              <w:t>skok</w:t>
            </w:r>
            <w:r>
              <w:rPr>
                <w:spacing w:val="1"/>
                <w:position w:val="1"/>
                <w:sz w:val="24"/>
              </w:rPr>
              <w:t xml:space="preserve"> </w:t>
            </w:r>
            <w:r>
              <w:rPr>
                <w:position w:val="1"/>
                <w:sz w:val="24"/>
              </w:rPr>
              <w:t>demograficzny,</w:t>
            </w:r>
            <w:r>
              <w:rPr>
                <w:spacing w:val="-57"/>
                <w:position w:val="1"/>
                <w:sz w:val="24"/>
              </w:rPr>
              <w:t xml:space="preserve"> </w:t>
            </w:r>
            <w:r>
              <w:rPr>
                <w:sz w:val="24"/>
              </w:rPr>
              <w:t>fabryka, rewolucja</w:t>
            </w:r>
            <w:r>
              <w:rPr>
                <w:spacing w:val="-2"/>
                <w:sz w:val="24"/>
              </w:rPr>
              <w:t xml:space="preserve"> </w:t>
            </w:r>
            <w:r>
              <w:rPr>
                <w:sz w:val="24"/>
              </w:rPr>
              <w:t>przemysłowa;</w:t>
            </w:r>
          </w:p>
          <w:p w14:paraId="4A1F1F97" w14:textId="77777777" w:rsidR="000D6F8E" w:rsidRDefault="00894FAD">
            <w:pPr>
              <w:pStyle w:val="TableParagraph"/>
              <w:numPr>
                <w:ilvl w:val="0"/>
                <w:numId w:val="8"/>
              </w:numPr>
              <w:tabs>
                <w:tab w:val="left" w:pos="816"/>
              </w:tabs>
              <w:spacing w:before="16" w:line="228" w:lineRule="auto"/>
              <w:ind w:right="99" w:hanging="360"/>
              <w:rPr>
                <w:sz w:val="24"/>
              </w:rPr>
            </w:pPr>
            <w:r>
              <w:rPr>
                <w:position w:val="1"/>
                <w:sz w:val="24"/>
              </w:rPr>
              <w:t>wskazuje</w:t>
            </w:r>
            <w:r>
              <w:rPr>
                <w:spacing w:val="1"/>
                <w:position w:val="1"/>
                <w:sz w:val="24"/>
              </w:rPr>
              <w:t xml:space="preserve"> </w:t>
            </w:r>
            <w:r>
              <w:rPr>
                <w:position w:val="1"/>
                <w:sz w:val="24"/>
              </w:rPr>
              <w:t>najszybciej</w:t>
            </w:r>
            <w:r>
              <w:rPr>
                <w:spacing w:val="1"/>
                <w:position w:val="1"/>
                <w:sz w:val="24"/>
              </w:rPr>
              <w:t xml:space="preserve"> </w:t>
            </w:r>
            <w:r>
              <w:rPr>
                <w:position w:val="1"/>
                <w:sz w:val="24"/>
              </w:rPr>
              <w:t>rozwijające</w:t>
            </w:r>
            <w:r>
              <w:rPr>
                <w:spacing w:val="1"/>
                <w:position w:val="1"/>
                <w:sz w:val="24"/>
              </w:rPr>
              <w:t xml:space="preserve"> </w:t>
            </w:r>
            <w:r>
              <w:rPr>
                <w:position w:val="1"/>
                <w:sz w:val="24"/>
              </w:rPr>
              <w:t>się</w:t>
            </w:r>
            <w:r>
              <w:rPr>
                <w:spacing w:val="-57"/>
                <w:position w:val="1"/>
                <w:sz w:val="24"/>
              </w:rPr>
              <w:t xml:space="preserve"> </w:t>
            </w:r>
            <w:r>
              <w:rPr>
                <w:sz w:val="24"/>
              </w:rPr>
              <w:t>dziedziny</w:t>
            </w:r>
            <w:r>
              <w:rPr>
                <w:spacing w:val="-7"/>
                <w:sz w:val="24"/>
              </w:rPr>
              <w:t xml:space="preserve"> </w:t>
            </w:r>
            <w:r>
              <w:rPr>
                <w:sz w:val="24"/>
              </w:rPr>
              <w:t>gospodarki w</w:t>
            </w:r>
            <w:r>
              <w:rPr>
                <w:spacing w:val="1"/>
                <w:sz w:val="24"/>
              </w:rPr>
              <w:t xml:space="preserve"> </w:t>
            </w:r>
            <w:r>
              <w:rPr>
                <w:sz w:val="24"/>
              </w:rPr>
              <w:t>XIX w</w:t>
            </w:r>
          </w:p>
          <w:p w14:paraId="4A1F1F98" w14:textId="77777777" w:rsidR="000D6F8E" w:rsidRDefault="00894FAD">
            <w:pPr>
              <w:pStyle w:val="TableParagraph"/>
              <w:numPr>
                <w:ilvl w:val="0"/>
                <w:numId w:val="8"/>
              </w:numPr>
              <w:tabs>
                <w:tab w:val="left" w:pos="816"/>
              </w:tabs>
              <w:spacing w:before="17" w:line="225" w:lineRule="auto"/>
              <w:ind w:right="99" w:hanging="360"/>
              <w:rPr>
                <w:sz w:val="24"/>
              </w:rPr>
            </w:pPr>
            <w:r>
              <w:rPr>
                <w:position w:val="1"/>
                <w:sz w:val="24"/>
              </w:rPr>
              <w:t>wie,</w:t>
            </w:r>
            <w:r>
              <w:rPr>
                <w:spacing w:val="1"/>
                <w:position w:val="1"/>
                <w:sz w:val="24"/>
              </w:rPr>
              <w:t xml:space="preserve"> </w:t>
            </w:r>
            <w:r>
              <w:rPr>
                <w:position w:val="1"/>
                <w:sz w:val="24"/>
              </w:rPr>
              <w:t>co</w:t>
            </w:r>
            <w:r>
              <w:rPr>
                <w:spacing w:val="1"/>
                <w:position w:val="1"/>
                <w:sz w:val="24"/>
              </w:rPr>
              <w:t xml:space="preserve"> </w:t>
            </w:r>
            <w:r>
              <w:rPr>
                <w:position w:val="1"/>
                <w:sz w:val="24"/>
              </w:rPr>
              <w:t>wydarzyło</w:t>
            </w:r>
            <w:r>
              <w:rPr>
                <w:spacing w:val="1"/>
                <w:position w:val="1"/>
                <w:sz w:val="24"/>
              </w:rPr>
              <w:t xml:space="preserve"> </w:t>
            </w:r>
            <w:r>
              <w:rPr>
                <w:position w:val="1"/>
                <w:sz w:val="24"/>
              </w:rPr>
              <w:t>się</w:t>
            </w:r>
            <w:r>
              <w:rPr>
                <w:spacing w:val="1"/>
                <w:position w:val="1"/>
                <w:sz w:val="24"/>
              </w:rPr>
              <w:t xml:space="preserve"> </w:t>
            </w:r>
            <w:r>
              <w:rPr>
                <w:position w:val="1"/>
                <w:sz w:val="24"/>
              </w:rPr>
              <w:t>w roku:</w:t>
            </w:r>
            <w:r>
              <w:rPr>
                <w:spacing w:val="1"/>
                <w:position w:val="1"/>
                <w:sz w:val="24"/>
              </w:rPr>
              <w:t xml:space="preserve"> </w:t>
            </w:r>
            <w:r>
              <w:rPr>
                <w:position w:val="1"/>
                <w:sz w:val="24"/>
              </w:rPr>
              <w:t>1815,</w:t>
            </w:r>
            <w:r>
              <w:rPr>
                <w:spacing w:val="1"/>
                <w:position w:val="1"/>
                <w:sz w:val="24"/>
              </w:rPr>
              <w:t xml:space="preserve"> </w:t>
            </w:r>
            <w:r>
              <w:rPr>
                <w:sz w:val="24"/>
              </w:rPr>
              <w:t>1830, 1831, 1848;</w:t>
            </w:r>
          </w:p>
          <w:p w14:paraId="4A1F1F99" w14:textId="77777777" w:rsidR="000D6F8E" w:rsidRDefault="00894FAD">
            <w:pPr>
              <w:pStyle w:val="TableParagraph"/>
              <w:numPr>
                <w:ilvl w:val="0"/>
                <w:numId w:val="8"/>
              </w:numPr>
              <w:tabs>
                <w:tab w:val="left" w:pos="816"/>
              </w:tabs>
              <w:spacing w:before="17" w:line="228" w:lineRule="auto"/>
              <w:ind w:right="100" w:hanging="360"/>
              <w:rPr>
                <w:sz w:val="24"/>
              </w:rPr>
            </w:pPr>
            <w:r>
              <w:rPr>
                <w:position w:val="1"/>
                <w:sz w:val="24"/>
              </w:rPr>
              <w:t>wskazuje na mapie ziemie polskie pod</w:t>
            </w:r>
            <w:r>
              <w:rPr>
                <w:spacing w:val="1"/>
                <w:position w:val="1"/>
                <w:sz w:val="24"/>
              </w:rPr>
              <w:t xml:space="preserve"> </w:t>
            </w:r>
            <w:r>
              <w:rPr>
                <w:sz w:val="24"/>
              </w:rPr>
              <w:t>trzema</w:t>
            </w:r>
            <w:r>
              <w:rPr>
                <w:spacing w:val="-1"/>
                <w:sz w:val="24"/>
              </w:rPr>
              <w:t xml:space="preserve"> </w:t>
            </w:r>
            <w:r>
              <w:rPr>
                <w:sz w:val="24"/>
              </w:rPr>
              <w:t>zaborami i je</w:t>
            </w:r>
            <w:r>
              <w:rPr>
                <w:spacing w:val="-1"/>
                <w:sz w:val="24"/>
              </w:rPr>
              <w:t xml:space="preserve"> </w:t>
            </w:r>
            <w:r>
              <w:rPr>
                <w:sz w:val="24"/>
              </w:rPr>
              <w:t>nazywa,</w:t>
            </w:r>
          </w:p>
          <w:p w14:paraId="4A1F1F9A" w14:textId="77777777" w:rsidR="000D6F8E" w:rsidRDefault="00894FAD">
            <w:pPr>
              <w:pStyle w:val="TableParagraph"/>
              <w:numPr>
                <w:ilvl w:val="0"/>
                <w:numId w:val="8"/>
              </w:numPr>
              <w:tabs>
                <w:tab w:val="left" w:pos="816"/>
              </w:tabs>
              <w:spacing w:before="18" w:line="225" w:lineRule="auto"/>
              <w:ind w:right="99" w:hanging="360"/>
              <w:rPr>
                <w:sz w:val="24"/>
              </w:rPr>
            </w:pPr>
            <w:r>
              <w:rPr>
                <w:position w:val="1"/>
                <w:sz w:val="24"/>
              </w:rPr>
              <w:t>zna</w:t>
            </w:r>
            <w:r>
              <w:rPr>
                <w:spacing w:val="1"/>
                <w:position w:val="1"/>
                <w:sz w:val="24"/>
              </w:rPr>
              <w:t xml:space="preserve"> </w:t>
            </w:r>
            <w:r>
              <w:rPr>
                <w:position w:val="1"/>
                <w:sz w:val="24"/>
              </w:rPr>
              <w:t>postacie:</w:t>
            </w:r>
            <w:r>
              <w:rPr>
                <w:spacing w:val="1"/>
                <w:position w:val="1"/>
                <w:sz w:val="24"/>
              </w:rPr>
              <w:t xml:space="preserve"> </w:t>
            </w:r>
            <w:r>
              <w:rPr>
                <w:position w:val="1"/>
                <w:sz w:val="24"/>
              </w:rPr>
              <w:t>Adama</w:t>
            </w:r>
            <w:r>
              <w:rPr>
                <w:spacing w:val="1"/>
                <w:position w:val="1"/>
                <w:sz w:val="24"/>
              </w:rPr>
              <w:t xml:space="preserve"> </w:t>
            </w:r>
            <w:r>
              <w:rPr>
                <w:position w:val="1"/>
                <w:sz w:val="24"/>
              </w:rPr>
              <w:t>Mickiewicza,</w:t>
            </w:r>
            <w:r>
              <w:rPr>
                <w:spacing w:val="1"/>
                <w:position w:val="1"/>
                <w:sz w:val="24"/>
              </w:rPr>
              <w:t xml:space="preserve"> </w:t>
            </w:r>
            <w:r>
              <w:rPr>
                <w:sz w:val="24"/>
              </w:rPr>
              <w:t>Piotra</w:t>
            </w:r>
            <w:r>
              <w:rPr>
                <w:spacing w:val="-3"/>
                <w:sz w:val="24"/>
              </w:rPr>
              <w:t xml:space="preserve"> </w:t>
            </w:r>
            <w:r>
              <w:rPr>
                <w:sz w:val="24"/>
              </w:rPr>
              <w:t>Wysockiego,</w:t>
            </w:r>
          </w:p>
          <w:p w14:paraId="4A1F1F9B" w14:textId="77777777" w:rsidR="000D6F8E" w:rsidRDefault="00894FAD">
            <w:pPr>
              <w:pStyle w:val="TableParagraph"/>
              <w:numPr>
                <w:ilvl w:val="0"/>
                <w:numId w:val="8"/>
              </w:numPr>
              <w:tabs>
                <w:tab w:val="left" w:pos="816"/>
              </w:tabs>
              <w:spacing w:before="11" w:line="232" w:lineRule="auto"/>
              <w:ind w:right="99" w:hanging="360"/>
              <w:rPr>
                <w:sz w:val="24"/>
              </w:rPr>
            </w:pPr>
            <w:r>
              <w:rPr>
                <w:position w:val="1"/>
                <w:sz w:val="24"/>
              </w:rPr>
              <w:t>krótko</w:t>
            </w:r>
            <w:r>
              <w:rPr>
                <w:spacing w:val="1"/>
                <w:position w:val="1"/>
                <w:sz w:val="24"/>
              </w:rPr>
              <w:t xml:space="preserve"> </w:t>
            </w:r>
            <w:r>
              <w:rPr>
                <w:position w:val="1"/>
                <w:sz w:val="24"/>
              </w:rPr>
              <w:t>opisuje</w:t>
            </w:r>
            <w:r>
              <w:rPr>
                <w:spacing w:val="1"/>
                <w:position w:val="1"/>
                <w:sz w:val="24"/>
              </w:rPr>
              <w:t xml:space="preserve"> </w:t>
            </w:r>
            <w:r>
              <w:rPr>
                <w:position w:val="1"/>
                <w:sz w:val="24"/>
              </w:rPr>
              <w:t>sytuację</w:t>
            </w:r>
            <w:r>
              <w:rPr>
                <w:spacing w:val="1"/>
                <w:position w:val="1"/>
                <w:sz w:val="24"/>
              </w:rPr>
              <w:t xml:space="preserve"> </w:t>
            </w:r>
            <w:r>
              <w:rPr>
                <w:position w:val="1"/>
                <w:sz w:val="24"/>
              </w:rPr>
              <w:t>Królestwa</w:t>
            </w:r>
            <w:r>
              <w:rPr>
                <w:spacing w:val="1"/>
                <w:position w:val="1"/>
                <w:sz w:val="24"/>
              </w:rPr>
              <w:t xml:space="preserve"> </w:t>
            </w:r>
            <w:r>
              <w:rPr>
                <w:sz w:val="24"/>
              </w:rPr>
              <w:t>Polskiego</w:t>
            </w:r>
            <w:r>
              <w:rPr>
                <w:spacing w:val="1"/>
                <w:sz w:val="24"/>
              </w:rPr>
              <w:t xml:space="preserve"> </w:t>
            </w:r>
            <w:r>
              <w:rPr>
                <w:sz w:val="24"/>
              </w:rPr>
              <w:t>przed</w:t>
            </w:r>
            <w:r>
              <w:rPr>
                <w:spacing w:val="1"/>
                <w:sz w:val="24"/>
              </w:rPr>
              <w:t xml:space="preserve"> </w:t>
            </w:r>
            <w:r>
              <w:rPr>
                <w:sz w:val="24"/>
              </w:rPr>
              <w:t>powstaniem</w:t>
            </w:r>
            <w:r>
              <w:rPr>
                <w:spacing w:val="-57"/>
                <w:sz w:val="24"/>
              </w:rPr>
              <w:t xml:space="preserve"> </w:t>
            </w:r>
            <w:r>
              <w:rPr>
                <w:sz w:val="24"/>
              </w:rPr>
              <w:t>listopadowym</w:t>
            </w:r>
            <w:r>
              <w:rPr>
                <w:spacing w:val="-1"/>
                <w:sz w:val="24"/>
              </w:rPr>
              <w:t xml:space="preserve"> </w:t>
            </w:r>
            <w:r>
              <w:rPr>
                <w:sz w:val="24"/>
              </w:rPr>
              <w:t>i</w:t>
            </w:r>
            <w:r>
              <w:rPr>
                <w:spacing w:val="2"/>
                <w:sz w:val="24"/>
              </w:rPr>
              <w:t xml:space="preserve"> </w:t>
            </w:r>
            <w:r>
              <w:rPr>
                <w:sz w:val="24"/>
              </w:rPr>
              <w:t>po jego</w:t>
            </w:r>
            <w:r>
              <w:rPr>
                <w:spacing w:val="-1"/>
                <w:sz w:val="24"/>
              </w:rPr>
              <w:t xml:space="preserve"> </w:t>
            </w:r>
            <w:r>
              <w:rPr>
                <w:sz w:val="24"/>
              </w:rPr>
              <w:t>upadku,</w:t>
            </w:r>
          </w:p>
          <w:p w14:paraId="4A1F1F9C" w14:textId="77777777" w:rsidR="000D6F8E" w:rsidRDefault="00894FAD">
            <w:pPr>
              <w:pStyle w:val="TableParagraph"/>
              <w:numPr>
                <w:ilvl w:val="0"/>
                <w:numId w:val="8"/>
              </w:numPr>
              <w:tabs>
                <w:tab w:val="left" w:pos="816"/>
              </w:tabs>
              <w:spacing w:before="20" w:line="225" w:lineRule="auto"/>
              <w:ind w:right="98" w:hanging="360"/>
              <w:rPr>
                <w:sz w:val="24"/>
              </w:rPr>
            </w:pPr>
            <w:r>
              <w:rPr>
                <w:position w:val="1"/>
                <w:sz w:val="24"/>
              </w:rPr>
              <w:t>krótko</w:t>
            </w:r>
            <w:r>
              <w:rPr>
                <w:spacing w:val="1"/>
                <w:position w:val="1"/>
                <w:sz w:val="24"/>
              </w:rPr>
              <w:t xml:space="preserve"> </w:t>
            </w:r>
            <w:r>
              <w:rPr>
                <w:position w:val="1"/>
                <w:sz w:val="24"/>
              </w:rPr>
              <w:t>opisuje</w:t>
            </w:r>
            <w:r>
              <w:rPr>
                <w:spacing w:val="1"/>
                <w:position w:val="1"/>
                <w:sz w:val="24"/>
              </w:rPr>
              <w:t xml:space="preserve"> </w:t>
            </w:r>
            <w:r>
              <w:rPr>
                <w:position w:val="1"/>
                <w:sz w:val="24"/>
              </w:rPr>
              <w:t>sytuację</w:t>
            </w:r>
            <w:r>
              <w:rPr>
                <w:spacing w:val="1"/>
                <w:position w:val="1"/>
                <w:sz w:val="24"/>
              </w:rPr>
              <w:t xml:space="preserve"> </w:t>
            </w:r>
            <w:r>
              <w:rPr>
                <w:position w:val="1"/>
                <w:sz w:val="24"/>
              </w:rPr>
              <w:t>w zaborach</w:t>
            </w:r>
            <w:r>
              <w:rPr>
                <w:spacing w:val="1"/>
                <w:position w:val="1"/>
                <w:sz w:val="24"/>
              </w:rPr>
              <w:t xml:space="preserve"> </w:t>
            </w:r>
            <w:r>
              <w:rPr>
                <w:sz w:val="24"/>
              </w:rPr>
              <w:t>pruskim</w:t>
            </w:r>
            <w:r>
              <w:rPr>
                <w:spacing w:val="27"/>
                <w:sz w:val="24"/>
              </w:rPr>
              <w:t xml:space="preserve"> </w:t>
            </w:r>
            <w:r>
              <w:rPr>
                <w:sz w:val="24"/>
              </w:rPr>
              <w:t>i</w:t>
            </w:r>
            <w:r>
              <w:rPr>
                <w:spacing w:val="-1"/>
                <w:sz w:val="24"/>
              </w:rPr>
              <w:t xml:space="preserve"> </w:t>
            </w:r>
            <w:r>
              <w:rPr>
                <w:sz w:val="24"/>
              </w:rPr>
              <w:t>austriackim</w:t>
            </w:r>
            <w:r>
              <w:rPr>
                <w:spacing w:val="26"/>
                <w:sz w:val="24"/>
              </w:rPr>
              <w:t xml:space="preserve"> </w:t>
            </w:r>
            <w:r>
              <w:rPr>
                <w:sz w:val="24"/>
              </w:rPr>
              <w:t>po</w:t>
            </w:r>
            <w:r>
              <w:rPr>
                <w:spacing w:val="25"/>
                <w:sz w:val="24"/>
              </w:rPr>
              <w:t xml:space="preserve"> </w:t>
            </w:r>
            <w:r>
              <w:rPr>
                <w:sz w:val="24"/>
              </w:rPr>
              <w:t>powstaniu</w:t>
            </w:r>
          </w:p>
        </w:tc>
        <w:tc>
          <w:tcPr>
            <w:tcW w:w="4830" w:type="dxa"/>
          </w:tcPr>
          <w:p w14:paraId="4A1F1F9D" w14:textId="77777777" w:rsidR="000D6F8E" w:rsidRDefault="00894FAD">
            <w:pPr>
              <w:pStyle w:val="TableParagraph"/>
              <w:ind w:left="829" w:right="99" w:firstLine="0"/>
              <w:rPr>
                <w:sz w:val="24"/>
              </w:rPr>
            </w:pPr>
            <w:r>
              <w:rPr>
                <w:sz w:val="24"/>
              </w:rPr>
              <w:t>paramilitarne,    które   powstały   przed</w:t>
            </w:r>
            <w:r>
              <w:rPr>
                <w:spacing w:val="-57"/>
                <w:sz w:val="24"/>
              </w:rPr>
              <w:t xml:space="preserve"> </w:t>
            </w:r>
            <w:r>
              <w:rPr>
                <w:sz w:val="24"/>
              </w:rPr>
              <w:t>I</w:t>
            </w:r>
            <w:r>
              <w:rPr>
                <w:spacing w:val="-2"/>
                <w:sz w:val="24"/>
              </w:rPr>
              <w:t xml:space="preserve"> </w:t>
            </w:r>
            <w:r>
              <w:rPr>
                <w:sz w:val="24"/>
              </w:rPr>
              <w:t>wojną</w:t>
            </w:r>
            <w:r>
              <w:rPr>
                <w:spacing w:val="-1"/>
                <w:sz w:val="24"/>
              </w:rPr>
              <w:t xml:space="preserve"> </w:t>
            </w:r>
            <w:r>
              <w:rPr>
                <w:sz w:val="24"/>
              </w:rPr>
              <w:t>światową,</w:t>
            </w:r>
          </w:p>
          <w:p w14:paraId="4A1F1F9E" w14:textId="77777777" w:rsidR="000D6F8E" w:rsidRDefault="00894FAD">
            <w:pPr>
              <w:pStyle w:val="TableParagraph"/>
              <w:numPr>
                <w:ilvl w:val="0"/>
                <w:numId w:val="7"/>
              </w:numPr>
              <w:tabs>
                <w:tab w:val="left" w:pos="818"/>
              </w:tabs>
              <w:spacing w:line="293" w:lineRule="exact"/>
              <w:ind w:left="817" w:hanging="349"/>
              <w:rPr>
                <w:sz w:val="24"/>
              </w:rPr>
            </w:pPr>
            <w:r>
              <w:rPr>
                <w:sz w:val="24"/>
              </w:rPr>
              <w:t>wie,</w:t>
            </w:r>
            <w:r>
              <w:rPr>
                <w:spacing w:val="-1"/>
                <w:sz w:val="24"/>
              </w:rPr>
              <w:t xml:space="preserve"> </w:t>
            </w:r>
            <w:r>
              <w:rPr>
                <w:sz w:val="24"/>
              </w:rPr>
              <w:t>kiedy</w:t>
            </w:r>
            <w:r>
              <w:rPr>
                <w:spacing w:val="-6"/>
                <w:sz w:val="24"/>
              </w:rPr>
              <w:t xml:space="preserve"> </w:t>
            </w:r>
            <w:r>
              <w:rPr>
                <w:sz w:val="24"/>
              </w:rPr>
              <w:t>wybuchła</w:t>
            </w:r>
            <w:r>
              <w:rPr>
                <w:spacing w:val="4"/>
                <w:sz w:val="24"/>
              </w:rPr>
              <w:t xml:space="preserve"> </w:t>
            </w:r>
            <w:r>
              <w:rPr>
                <w:sz w:val="24"/>
              </w:rPr>
              <w:t>I</w:t>
            </w:r>
            <w:r>
              <w:rPr>
                <w:spacing w:val="-5"/>
                <w:sz w:val="24"/>
              </w:rPr>
              <w:t xml:space="preserve"> </w:t>
            </w:r>
            <w:r>
              <w:rPr>
                <w:sz w:val="24"/>
              </w:rPr>
              <w:t>wojna</w:t>
            </w:r>
            <w:r>
              <w:rPr>
                <w:spacing w:val="-1"/>
                <w:sz w:val="24"/>
              </w:rPr>
              <w:t xml:space="preserve"> </w:t>
            </w:r>
            <w:r>
              <w:rPr>
                <w:sz w:val="24"/>
              </w:rPr>
              <w:t>światowa;</w:t>
            </w:r>
          </w:p>
          <w:p w14:paraId="4A1F1F9F" w14:textId="77777777" w:rsidR="000D6F8E" w:rsidRDefault="00894FAD">
            <w:pPr>
              <w:pStyle w:val="TableParagraph"/>
              <w:numPr>
                <w:ilvl w:val="0"/>
                <w:numId w:val="7"/>
              </w:numPr>
              <w:tabs>
                <w:tab w:val="left" w:pos="818"/>
              </w:tabs>
              <w:spacing w:line="237" w:lineRule="auto"/>
              <w:ind w:right="100" w:hanging="360"/>
              <w:rPr>
                <w:sz w:val="24"/>
              </w:rPr>
            </w:pPr>
            <w:r>
              <w:rPr>
                <w:sz w:val="24"/>
              </w:rPr>
              <w:t>wymienia</w:t>
            </w:r>
            <w:r>
              <w:rPr>
                <w:spacing w:val="1"/>
                <w:sz w:val="24"/>
              </w:rPr>
              <w:t xml:space="preserve"> </w:t>
            </w:r>
            <w:r>
              <w:rPr>
                <w:sz w:val="24"/>
              </w:rPr>
              <w:t>kraje</w:t>
            </w:r>
            <w:r>
              <w:rPr>
                <w:spacing w:val="1"/>
                <w:sz w:val="24"/>
              </w:rPr>
              <w:t xml:space="preserve"> </w:t>
            </w:r>
            <w:r>
              <w:rPr>
                <w:sz w:val="24"/>
              </w:rPr>
              <w:t>walczące</w:t>
            </w:r>
            <w:r>
              <w:rPr>
                <w:spacing w:val="1"/>
                <w:sz w:val="24"/>
              </w:rPr>
              <w:t xml:space="preserve"> </w:t>
            </w:r>
            <w:r>
              <w:rPr>
                <w:sz w:val="24"/>
              </w:rPr>
              <w:t>w</w:t>
            </w:r>
            <w:r>
              <w:rPr>
                <w:spacing w:val="1"/>
                <w:sz w:val="24"/>
              </w:rPr>
              <w:t xml:space="preserve"> </w:t>
            </w:r>
            <w:r>
              <w:rPr>
                <w:sz w:val="24"/>
              </w:rPr>
              <w:t>I</w:t>
            </w:r>
            <w:r>
              <w:rPr>
                <w:spacing w:val="1"/>
                <w:sz w:val="24"/>
              </w:rPr>
              <w:t xml:space="preserve"> </w:t>
            </w:r>
            <w:r>
              <w:rPr>
                <w:sz w:val="24"/>
              </w:rPr>
              <w:t>wojnie</w:t>
            </w:r>
            <w:r>
              <w:rPr>
                <w:spacing w:val="1"/>
                <w:sz w:val="24"/>
              </w:rPr>
              <w:t xml:space="preserve"> </w:t>
            </w:r>
            <w:r>
              <w:rPr>
                <w:sz w:val="24"/>
              </w:rPr>
              <w:t>światowej</w:t>
            </w:r>
            <w:r>
              <w:rPr>
                <w:spacing w:val="-1"/>
                <w:sz w:val="24"/>
              </w:rPr>
              <w:t xml:space="preserve"> </w:t>
            </w:r>
            <w:r>
              <w:rPr>
                <w:sz w:val="24"/>
              </w:rPr>
              <w:t>i</w:t>
            </w:r>
            <w:r>
              <w:rPr>
                <w:spacing w:val="-1"/>
                <w:sz w:val="24"/>
              </w:rPr>
              <w:t xml:space="preserve"> </w:t>
            </w:r>
            <w:r>
              <w:rPr>
                <w:sz w:val="24"/>
              </w:rPr>
              <w:t>wskazuje je na</w:t>
            </w:r>
            <w:r>
              <w:rPr>
                <w:spacing w:val="-1"/>
                <w:sz w:val="24"/>
              </w:rPr>
              <w:t xml:space="preserve"> </w:t>
            </w:r>
            <w:r>
              <w:rPr>
                <w:sz w:val="24"/>
              </w:rPr>
              <w:t>mapie,</w:t>
            </w:r>
          </w:p>
          <w:p w14:paraId="4A1F1FA0" w14:textId="77777777" w:rsidR="000D6F8E" w:rsidRDefault="00894FAD">
            <w:pPr>
              <w:pStyle w:val="TableParagraph"/>
              <w:numPr>
                <w:ilvl w:val="0"/>
                <w:numId w:val="7"/>
              </w:numPr>
              <w:tabs>
                <w:tab w:val="left" w:pos="818"/>
              </w:tabs>
              <w:spacing w:line="237" w:lineRule="auto"/>
              <w:ind w:right="98" w:hanging="360"/>
              <w:rPr>
                <w:sz w:val="24"/>
              </w:rPr>
            </w:pPr>
            <w:r>
              <w:rPr>
                <w:sz w:val="24"/>
              </w:rPr>
              <w:t>podaje</w:t>
            </w:r>
            <w:r>
              <w:rPr>
                <w:spacing w:val="1"/>
                <w:sz w:val="24"/>
              </w:rPr>
              <w:t xml:space="preserve"> </w:t>
            </w:r>
            <w:r>
              <w:rPr>
                <w:sz w:val="24"/>
              </w:rPr>
              <w:t>bezpośrednią</w:t>
            </w:r>
            <w:r>
              <w:rPr>
                <w:spacing w:val="61"/>
                <w:sz w:val="24"/>
              </w:rPr>
              <w:t xml:space="preserve"> </w:t>
            </w:r>
            <w:r>
              <w:rPr>
                <w:sz w:val="24"/>
              </w:rPr>
              <w:t>przyczynę</w:t>
            </w:r>
            <w:r>
              <w:rPr>
                <w:spacing w:val="-57"/>
                <w:sz w:val="24"/>
              </w:rPr>
              <w:t xml:space="preserve"> </w:t>
            </w:r>
            <w:r>
              <w:rPr>
                <w:sz w:val="24"/>
              </w:rPr>
              <w:t>wybuchu</w:t>
            </w:r>
            <w:r>
              <w:rPr>
                <w:spacing w:val="-1"/>
                <w:sz w:val="24"/>
              </w:rPr>
              <w:t xml:space="preserve"> </w:t>
            </w:r>
            <w:r>
              <w:rPr>
                <w:sz w:val="24"/>
              </w:rPr>
              <w:t>wojny,</w:t>
            </w:r>
          </w:p>
          <w:p w14:paraId="4A1F1FA1" w14:textId="77777777" w:rsidR="000D6F8E" w:rsidRDefault="00894FAD">
            <w:pPr>
              <w:pStyle w:val="TableParagraph"/>
              <w:numPr>
                <w:ilvl w:val="0"/>
                <w:numId w:val="7"/>
              </w:numPr>
              <w:tabs>
                <w:tab w:val="left" w:pos="818"/>
              </w:tabs>
              <w:spacing w:before="3" w:line="237" w:lineRule="auto"/>
              <w:ind w:right="99" w:hanging="360"/>
              <w:rPr>
                <w:sz w:val="24"/>
              </w:rPr>
            </w:pPr>
            <w:r>
              <w:rPr>
                <w:sz w:val="24"/>
              </w:rPr>
              <w:t>rozumie    pojęcia     wojny    pozycyjne</w:t>
            </w:r>
            <w:r>
              <w:rPr>
                <w:spacing w:val="-57"/>
                <w:sz w:val="24"/>
              </w:rPr>
              <w:t xml:space="preserve"> </w:t>
            </w:r>
            <w:r>
              <w:rPr>
                <w:sz w:val="24"/>
              </w:rPr>
              <w:t>i</w:t>
            </w:r>
            <w:r>
              <w:rPr>
                <w:spacing w:val="-1"/>
                <w:sz w:val="24"/>
              </w:rPr>
              <w:t xml:space="preserve"> </w:t>
            </w:r>
            <w:r>
              <w:rPr>
                <w:sz w:val="24"/>
              </w:rPr>
              <w:t>wojna</w:t>
            </w:r>
            <w:r>
              <w:rPr>
                <w:spacing w:val="-1"/>
                <w:sz w:val="24"/>
              </w:rPr>
              <w:t xml:space="preserve"> </w:t>
            </w:r>
            <w:r>
              <w:rPr>
                <w:sz w:val="24"/>
              </w:rPr>
              <w:t>manewrowa,</w:t>
            </w:r>
          </w:p>
          <w:p w14:paraId="4A1F1FA2" w14:textId="77777777" w:rsidR="000D6F8E" w:rsidRDefault="00894FAD">
            <w:pPr>
              <w:pStyle w:val="TableParagraph"/>
              <w:numPr>
                <w:ilvl w:val="0"/>
                <w:numId w:val="7"/>
              </w:numPr>
              <w:tabs>
                <w:tab w:val="left" w:pos="818"/>
              </w:tabs>
              <w:spacing w:before="5" w:line="237" w:lineRule="auto"/>
              <w:ind w:right="95" w:hanging="360"/>
              <w:rPr>
                <w:sz w:val="24"/>
              </w:rPr>
            </w:pPr>
            <w:r>
              <w:rPr>
                <w:sz w:val="24"/>
              </w:rPr>
              <w:t>wymienia</w:t>
            </w:r>
            <w:r>
              <w:rPr>
                <w:spacing w:val="1"/>
                <w:sz w:val="24"/>
              </w:rPr>
              <w:t xml:space="preserve"> </w:t>
            </w:r>
            <w:r>
              <w:rPr>
                <w:sz w:val="24"/>
              </w:rPr>
              <w:t>nowe</w:t>
            </w:r>
            <w:r>
              <w:rPr>
                <w:spacing w:val="1"/>
                <w:sz w:val="24"/>
              </w:rPr>
              <w:t xml:space="preserve"> </w:t>
            </w:r>
            <w:r>
              <w:rPr>
                <w:sz w:val="24"/>
              </w:rPr>
              <w:t>rodzaje</w:t>
            </w:r>
            <w:r>
              <w:rPr>
                <w:spacing w:val="1"/>
                <w:sz w:val="24"/>
              </w:rPr>
              <w:t xml:space="preserve"> </w:t>
            </w:r>
            <w:r>
              <w:rPr>
                <w:sz w:val="24"/>
              </w:rPr>
              <w:t>broni</w:t>
            </w:r>
            <w:r>
              <w:rPr>
                <w:spacing w:val="1"/>
                <w:sz w:val="24"/>
              </w:rPr>
              <w:t xml:space="preserve"> </w:t>
            </w:r>
            <w:r>
              <w:rPr>
                <w:sz w:val="24"/>
              </w:rPr>
              <w:t>zastosowane</w:t>
            </w:r>
            <w:r>
              <w:rPr>
                <w:spacing w:val="1"/>
                <w:sz w:val="24"/>
              </w:rPr>
              <w:t xml:space="preserve"> </w:t>
            </w:r>
            <w:r>
              <w:rPr>
                <w:sz w:val="24"/>
              </w:rPr>
              <w:t>w</w:t>
            </w:r>
            <w:r>
              <w:rPr>
                <w:spacing w:val="1"/>
                <w:sz w:val="24"/>
              </w:rPr>
              <w:t xml:space="preserve"> </w:t>
            </w:r>
            <w:r>
              <w:rPr>
                <w:sz w:val="24"/>
              </w:rPr>
              <w:t>czasie</w:t>
            </w:r>
            <w:r>
              <w:rPr>
                <w:spacing w:val="1"/>
                <w:sz w:val="24"/>
              </w:rPr>
              <w:t xml:space="preserve"> </w:t>
            </w:r>
            <w:r>
              <w:rPr>
                <w:sz w:val="24"/>
              </w:rPr>
              <w:t>I</w:t>
            </w:r>
            <w:r>
              <w:rPr>
                <w:spacing w:val="1"/>
                <w:sz w:val="24"/>
              </w:rPr>
              <w:t xml:space="preserve"> </w:t>
            </w:r>
            <w:r>
              <w:rPr>
                <w:sz w:val="24"/>
              </w:rPr>
              <w:t>wojny</w:t>
            </w:r>
            <w:r>
              <w:rPr>
                <w:spacing w:val="-57"/>
                <w:sz w:val="24"/>
              </w:rPr>
              <w:t xml:space="preserve"> </w:t>
            </w:r>
            <w:r>
              <w:rPr>
                <w:sz w:val="24"/>
              </w:rPr>
              <w:t>światowej,</w:t>
            </w:r>
          </w:p>
          <w:p w14:paraId="4A1F1FA3" w14:textId="77777777" w:rsidR="000D6F8E" w:rsidRDefault="00894FAD">
            <w:pPr>
              <w:pStyle w:val="TableParagraph"/>
              <w:numPr>
                <w:ilvl w:val="0"/>
                <w:numId w:val="7"/>
              </w:numPr>
              <w:tabs>
                <w:tab w:val="left" w:pos="818"/>
              </w:tabs>
              <w:spacing w:before="5"/>
              <w:ind w:left="817" w:hanging="349"/>
              <w:rPr>
                <w:sz w:val="24"/>
              </w:rPr>
            </w:pPr>
            <w:r>
              <w:rPr>
                <w:sz w:val="24"/>
              </w:rPr>
              <w:t>wskazuje</w:t>
            </w:r>
            <w:r>
              <w:rPr>
                <w:spacing w:val="-1"/>
                <w:sz w:val="24"/>
              </w:rPr>
              <w:t xml:space="preserve"> </w:t>
            </w:r>
            <w:r>
              <w:rPr>
                <w:sz w:val="24"/>
              </w:rPr>
              <w:t>na</w:t>
            </w:r>
            <w:r>
              <w:rPr>
                <w:spacing w:val="-2"/>
                <w:sz w:val="24"/>
              </w:rPr>
              <w:t xml:space="preserve"> </w:t>
            </w:r>
            <w:r>
              <w:rPr>
                <w:sz w:val="24"/>
              </w:rPr>
              <w:t>mapie</w:t>
            </w:r>
            <w:r>
              <w:rPr>
                <w:spacing w:val="-1"/>
                <w:sz w:val="24"/>
              </w:rPr>
              <w:t xml:space="preserve"> </w:t>
            </w:r>
            <w:r>
              <w:rPr>
                <w:sz w:val="24"/>
              </w:rPr>
              <w:t>Rosję,</w:t>
            </w:r>
          </w:p>
          <w:p w14:paraId="4A1F1FA4" w14:textId="77777777" w:rsidR="000D6F8E" w:rsidRDefault="00894FAD">
            <w:pPr>
              <w:pStyle w:val="TableParagraph"/>
              <w:numPr>
                <w:ilvl w:val="0"/>
                <w:numId w:val="7"/>
              </w:numPr>
              <w:tabs>
                <w:tab w:val="left" w:pos="817"/>
                <w:tab w:val="left" w:pos="818"/>
              </w:tabs>
              <w:spacing w:before="4" w:line="237" w:lineRule="auto"/>
              <w:ind w:right="98" w:hanging="360"/>
              <w:jc w:val="left"/>
              <w:rPr>
                <w:sz w:val="24"/>
              </w:rPr>
            </w:pPr>
            <w:r>
              <w:rPr>
                <w:sz w:val="24"/>
              </w:rPr>
              <w:t>wie,</w:t>
            </w:r>
            <w:r>
              <w:rPr>
                <w:spacing w:val="32"/>
                <w:sz w:val="24"/>
              </w:rPr>
              <w:t xml:space="preserve"> </w:t>
            </w:r>
            <w:r>
              <w:rPr>
                <w:sz w:val="24"/>
              </w:rPr>
              <w:t>kiedy</w:t>
            </w:r>
            <w:r>
              <w:rPr>
                <w:spacing w:val="28"/>
                <w:sz w:val="24"/>
              </w:rPr>
              <w:t xml:space="preserve"> </w:t>
            </w:r>
            <w:r>
              <w:rPr>
                <w:sz w:val="24"/>
              </w:rPr>
              <w:t>doszło</w:t>
            </w:r>
            <w:r>
              <w:rPr>
                <w:spacing w:val="33"/>
                <w:sz w:val="24"/>
              </w:rPr>
              <w:t xml:space="preserve"> </w:t>
            </w:r>
            <w:r>
              <w:rPr>
                <w:sz w:val="24"/>
              </w:rPr>
              <w:t>do</w:t>
            </w:r>
            <w:r>
              <w:rPr>
                <w:spacing w:val="33"/>
                <w:sz w:val="24"/>
              </w:rPr>
              <w:t xml:space="preserve"> </w:t>
            </w:r>
            <w:r>
              <w:rPr>
                <w:sz w:val="24"/>
              </w:rPr>
              <w:t>rewolucji</w:t>
            </w:r>
            <w:r>
              <w:rPr>
                <w:spacing w:val="33"/>
                <w:sz w:val="24"/>
              </w:rPr>
              <w:t xml:space="preserve"> </w:t>
            </w:r>
            <w:r>
              <w:rPr>
                <w:sz w:val="24"/>
              </w:rPr>
              <w:t>lutowej</w:t>
            </w:r>
            <w:r>
              <w:rPr>
                <w:spacing w:val="-57"/>
                <w:sz w:val="24"/>
              </w:rPr>
              <w:t xml:space="preserve"> </w:t>
            </w:r>
            <w:r>
              <w:rPr>
                <w:sz w:val="24"/>
              </w:rPr>
              <w:t>i</w:t>
            </w:r>
            <w:r>
              <w:rPr>
                <w:spacing w:val="-1"/>
                <w:sz w:val="24"/>
              </w:rPr>
              <w:t xml:space="preserve"> </w:t>
            </w:r>
            <w:r>
              <w:rPr>
                <w:sz w:val="24"/>
              </w:rPr>
              <w:t>przewrotu bolszewickiego,</w:t>
            </w:r>
          </w:p>
          <w:p w14:paraId="4A1F1FA5" w14:textId="77777777" w:rsidR="000D6F8E" w:rsidRDefault="00894FAD">
            <w:pPr>
              <w:pStyle w:val="TableParagraph"/>
              <w:numPr>
                <w:ilvl w:val="0"/>
                <w:numId w:val="7"/>
              </w:numPr>
              <w:tabs>
                <w:tab w:val="left" w:pos="817"/>
                <w:tab w:val="left" w:pos="818"/>
              </w:tabs>
              <w:spacing w:before="4" w:line="237" w:lineRule="auto"/>
              <w:ind w:right="96" w:hanging="360"/>
              <w:jc w:val="left"/>
              <w:rPr>
                <w:sz w:val="24"/>
              </w:rPr>
            </w:pPr>
            <w:r>
              <w:rPr>
                <w:sz w:val="24"/>
              </w:rPr>
              <w:t>zna</w:t>
            </w:r>
            <w:r>
              <w:rPr>
                <w:spacing w:val="4"/>
                <w:sz w:val="24"/>
              </w:rPr>
              <w:t xml:space="preserve"> </w:t>
            </w:r>
            <w:r>
              <w:rPr>
                <w:sz w:val="24"/>
              </w:rPr>
              <w:t>postacie:</w:t>
            </w:r>
            <w:r>
              <w:rPr>
                <w:spacing w:val="6"/>
                <w:sz w:val="24"/>
              </w:rPr>
              <w:t xml:space="preserve"> </w:t>
            </w:r>
            <w:r>
              <w:rPr>
                <w:sz w:val="24"/>
              </w:rPr>
              <w:t>Mikołaja</w:t>
            </w:r>
            <w:r>
              <w:rPr>
                <w:spacing w:val="9"/>
                <w:sz w:val="24"/>
              </w:rPr>
              <w:t xml:space="preserve"> </w:t>
            </w:r>
            <w:r>
              <w:rPr>
                <w:sz w:val="24"/>
              </w:rPr>
              <w:t>II,</w:t>
            </w:r>
            <w:r>
              <w:rPr>
                <w:spacing w:val="5"/>
                <w:sz w:val="24"/>
              </w:rPr>
              <w:t xml:space="preserve"> </w:t>
            </w:r>
            <w:r>
              <w:rPr>
                <w:sz w:val="24"/>
              </w:rPr>
              <w:t>Włodzimierza</w:t>
            </w:r>
            <w:r>
              <w:rPr>
                <w:spacing w:val="-57"/>
                <w:sz w:val="24"/>
              </w:rPr>
              <w:t xml:space="preserve"> </w:t>
            </w:r>
            <w:r>
              <w:rPr>
                <w:sz w:val="24"/>
              </w:rPr>
              <w:t>Lenina,</w:t>
            </w:r>
          </w:p>
          <w:p w14:paraId="4A1F1FA6" w14:textId="77777777" w:rsidR="000D6F8E" w:rsidRDefault="00894FAD">
            <w:pPr>
              <w:pStyle w:val="TableParagraph"/>
              <w:numPr>
                <w:ilvl w:val="0"/>
                <w:numId w:val="7"/>
              </w:numPr>
              <w:tabs>
                <w:tab w:val="left" w:pos="817"/>
                <w:tab w:val="left" w:pos="818"/>
                <w:tab w:val="left" w:pos="1990"/>
                <w:tab w:val="left" w:pos="2916"/>
                <w:tab w:val="left" w:pos="3998"/>
              </w:tabs>
              <w:spacing w:before="5" w:line="237" w:lineRule="auto"/>
              <w:ind w:right="96" w:hanging="360"/>
              <w:jc w:val="left"/>
              <w:rPr>
                <w:sz w:val="24"/>
              </w:rPr>
            </w:pPr>
            <w:r>
              <w:rPr>
                <w:sz w:val="24"/>
              </w:rPr>
              <w:t>wymienia</w:t>
            </w:r>
            <w:r>
              <w:rPr>
                <w:sz w:val="24"/>
              </w:rPr>
              <w:tab/>
              <w:t>polskie</w:t>
            </w:r>
            <w:r>
              <w:rPr>
                <w:sz w:val="24"/>
              </w:rPr>
              <w:tab/>
              <w:t>formacje</w:t>
            </w:r>
            <w:r>
              <w:rPr>
                <w:sz w:val="24"/>
              </w:rPr>
              <w:tab/>
            </w:r>
            <w:r>
              <w:rPr>
                <w:spacing w:val="-1"/>
                <w:sz w:val="24"/>
              </w:rPr>
              <w:t>zbrojne</w:t>
            </w:r>
            <w:r>
              <w:rPr>
                <w:spacing w:val="-57"/>
                <w:sz w:val="24"/>
              </w:rPr>
              <w:t xml:space="preserve"> </w:t>
            </w:r>
            <w:r>
              <w:rPr>
                <w:sz w:val="24"/>
              </w:rPr>
              <w:t>biorące</w:t>
            </w:r>
            <w:r>
              <w:rPr>
                <w:spacing w:val="-3"/>
                <w:sz w:val="24"/>
              </w:rPr>
              <w:t xml:space="preserve"> </w:t>
            </w:r>
            <w:r>
              <w:rPr>
                <w:sz w:val="24"/>
              </w:rPr>
              <w:t>udział</w:t>
            </w:r>
            <w:r>
              <w:rPr>
                <w:spacing w:val="-1"/>
                <w:sz w:val="24"/>
              </w:rPr>
              <w:t xml:space="preserve"> </w:t>
            </w:r>
            <w:r>
              <w:rPr>
                <w:sz w:val="24"/>
              </w:rPr>
              <w:t>w I</w:t>
            </w:r>
            <w:r>
              <w:rPr>
                <w:spacing w:val="-5"/>
                <w:sz w:val="24"/>
              </w:rPr>
              <w:t xml:space="preserve"> </w:t>
            </w:r>
            <w:r>
              <w:rPr>
                <w:sz w:val="24"/>
              </w:rPr>
              <w:t>wojnie światowej;</w:t>
            </w:r>
          </w:p>
          <w:p w14:paraId="4A1F1FA7" w14:textId="77777777" w:rsidR="000D6F8E" w:rsidRDefault="00894FAD">
            <w:pPr>
              <w:pStyle w:val="TableParagraph"/>
              <w:numPr>
                <w:ilvl w:val="0"/>
                <w:numId w:val="7"/>
              </w:numPr>
              <w:tabs>
                <w:tab w:val="left" w:pos="817"/>
                <w:tab w:val="left" w:pos="818"/>
                <w:tab w:val="left" w:pos="1424"/>
                <w:tab w:val="left" w:pos="2547"/>
                <w:tab w:val="left" w:pos="3434"/>
              </w:tabs>
              <w:spacing w:before="4" w:line="237" w:lineRule="auto"/>
              <w:ind w:right="99" w:hanging="360"/>
              <w:jc w:val="left"/>
              <w:rPr>
                <w:sz w:val="24"/>
              </w:rPr>
            </w:pPr>
            <w:r>
              <w:rPr>
                <w:sz w:val="24"/>
              </w:rPr>
              <w:t>zna</w:t>
            </w:r>
            <w:r>
              <w:rPr>
                <w:sz w:val="24"/>
              </w:rPr>
              <w:tab/>
              <w:t>postacie:</w:t>
            </w:r>
            <w:r>
              <w:rPr>
                <w:sz w:val="24"/>
              </w:rPr>
              <w:tab/>
              <w:t>Józefa</w:t>
            </w:r>
            <w:r>
              <w:rPr>
                <w:sz w:val="24"/>
              </w:rPr>
              <w:tab/>
            </w:r>
            <w:r>
              <w:rPr>
                <w:spacing w:val="-1"/>
                <w:sz w:val="24"/>
              </w:rPr>
              <w:t>Piłsudskiego,</w:t>
            </w:r>
            <w:r>
              <w:rPr>
                <w:spacing w:val="-57"/>
                <w:sz w:val="24"/>
              </w:rPr>
              <w:t xml:space="preserve"> </w:t>
            </w:r>
            <w:r>
              <w:rPr>
                <w:sz w:val="24"/>
              </w:rPr>
              <w:t>Ignacego</w:t>
            </w:r>
            <w:r>
              <w:rPr>
                <w:spacing w:val="-1"/>
                <w:sz w:val="24"/>
              </w:rPr>
              <w:t xml:space="preserve"> </w:t>
            </w:r>
            <w:r>
              <w:rPr>
                <w:sz w:val="24"/>
              </w:rPr>
              <w:t>Paderewskiego,</w:t>
            </w:r>
          </w:p>
          <w:p w14:paraId="4A1F1FA8" w14:textId="77777777" w:rsidR="000D6F8E" w:rsidRDefault="00894FAD">
            <w:pPr>
              <w:pStyle w:val="TableParagraph"/>
              <w:numPr>
                <w:ilvl w:val="0"/>
                <w:numId w:val="7"/>
              </w:numPr>
              <w:tabs>
                <w:tab w:val="left" w:pos="817"/>
                <w:tab w:val="left" w:pos="818"/>
              </w:tabs>
              <w:spacing w:before="2" w:line="293" w:lineRule="exact"/>
              <w:ind w:left="817" w:hanging="349"/>
              <w:jc w:val="left"/>
              <w:rPr>
                <w:sz w:val="24"/>
              </w:rPr>
            </w:pPr>
            <w:r>
              <w:rPr>
                <w:sz w:val="24"/>
              </w:rPr>
              <w:t>wie</w:t>
            </w:r>
            <w:r>
              <w:rPr>
                <w:spacing w:val="-3"/>
                <w:sz w:val="24"/>
              </w:rPr>
              <w:t xml:space="preserve"> </w:t>
            </w:r>
            <w:r>
              <w:rPr>
                <w:sz w:val="24"/>
              </w:rPr>
              <w:t>czym</w:t>
            </w:r>
            <w:r>
              <w:rPr>
                <w:spacing w:val="-1"/>
                <w:sz w:val="24"/>
              </w:rPr>
              <w:t xml:space="preserve"> </w:t>
            </w:r>
            <w:r>
              <w:rPr>
                <w:sz w:val="24"/>
              </w:rPr>
              <w:t>był</w:t>
            </w:r>
            <w:r>
              <w:rPr>
                <w:spacing w:val="-1"/>
                <w:sz w:val="24"/>
              </w:rPr>
              <w:t xml:space="preserve"> </w:t>
            </w:r>
            <w:r>
              <w:rPr>
                <w:sz w:val="24"/>
              </w:rPr>
              <w:t>Akt</w:t>
            </w:r>
            <w:r>
              <w:rPr>
                <w:spacing w:val="-2"/>
                <w:sz w:val="24"/>
              </w:rPr>
              <w:t xml:space="preserve"> </w:t>
            </w:r>
            <w:r>
              <w:rPr>
                <w:sz w:val="24"/>
              </w:rPr>
              <w:t>5</w:t>
            </w:r>
            <w:r>
              <w:rPr>
                <w:spacing w:val="-1"/>
                <w:sz w:val="24"/>
              </w:rPr>
              <w:t xml:space="preserve"> </w:t>
            </w:r>
            <w:r>
              <w:rPr>
                <w:sz w:val="24"/>
              </w:rPr>
              <w:t>listopada,</w:t>
            </w:r>
          </w:p>
          <w:p w14:paraId="4A1F1FA9" w14:textId="77777777" w:rsidR="000D6F8E" w:rsidRDefault="00894FAD">
            <w:pPr>
              <w:pStyle w:val="TableParagraph"/>
              <w:numPr>
                <w:ilvl w:val="0"/>
                <w:numId w:val="7"/>
              </w:numPr>
              <w:tabs>
                <w:tab w:val="left" w:pos="817"/>
                <w:tab w:val="left" w:pos="818"/>
              </w:tabs>
              <w:spacing w:before="2" w:line="237" w:lineRule="auto"/>
              <w:ind w:right="100" w:hanging="360"/>
              <w:jc w:val="left"/>
              <w:rPr>
                <w:sz w:val="24"/>
              </w:rPr>
            </w:pPr>
            <w:r>
              <w:rPr>
                <w:sz w:val="24"/>
              </w:rPr>
              <w:t>wymienia</w:t>
            </w:r>
            <w:r>
              <w:rPr>
                <w:spacing w:val="1"/>
                <w:sz w:val="24"/>
              </w:rPr>
              <w:t xml:space="preserve"> </w:t>
            </w:r>
            <w:r>
              <w:rPr>
                <w:sz w:val="24"/>
              </w:rPr>
              <w:t>państwo,</w:t>
            </w:r>
            <w:r>
              <w:rPr>
                <w:spacing w:val="1"/>
                <w:sz w:val="24"/>
              </w:rPr>
              <w:t xml:space="preserve"> </w:t>
            </w:r>
            <w:r>
              <w:rPr>
                <w:sz w:val="24"/>
              </w:rPr>
              <w:t>które</w:t>
            </w:r>
            <w:r>
              <w:rPr>
                <w:spacing w:val="60"/>
                <w:sz w:val="24"/>
              </w:rPr>
              <w:t xml:space="preserve"> </w:t>
            </w:r>
            <w:r>
              <w:rPr>
                <w:sz w:val="24"/>
              </w:rPr>
              <w:t>przyłączyło</w:t>
            </w:r>
            <w:r>
              <w:rPr>
                <w:spacing w:val="-57"/>
                <w:sz w:val="24"/>
              </w:rPr>
              <w:t xml:space="preserve"> </w:t>
            </w:r>
            <w:r>
              <w:rPr>
                <w:sz w:val="24"/>
              </w:rPr>
              <w:t>się</w:t>
            </w:r>
            <w:r>
              <w:rPr>
                <w:spacing w:val="-2"/>
                <w:sz w:val="24"/>
              </w:rPr>
              <w:t xml:space="preserve"> </w:t>
            </w:r>
            <w:r>
              <w:rPr>
                <w:sz w:val="24"/>
              </w:rPr>
              <w:t>do wojny</w:t>
            </w:r>
            <w:r>
              <w:rPr>
                <w:spacing w:val="-5"/>
                <w:sz w:val="24"/>
              </w:rPr>
              <w:t xml:space="preserve"> </w:t>
            </w:r>
            <w:r>
              <w:rPr>
                <w:sz w:val="24"/>
              </w:rPr>
              <w:t>w</w:t>
            </w:r>
            <w:r>
              <w:rPr>
                <w:spacing w:val="-1"/>
                <w:sz w:val="24"/>
              </w:rPr>
              <w:t xml:space="preserve"> </w:t>
            </w:r>
            <w:r>
              <w:rPr>
                <w:sz w:val="24"/>
              </w:rPr>
              <w:t>1917</w:t>
            </w:r>
            <w:r>
              <w:rPr>
                <w:spacing w:val="1"/>
                <w:sz w:val="24"/>
              </w:rPr>
              <w:t xml:space="preserve"> </w:t>
            </w:r>
            <w:r>
              <w:rPr>
                <w:sz w:val="24"/>
              </w:rPr>
              <w:t>r.,</w:t>
            </w:r>
          </w:p>
          <w:p w14:paraId="4A1F1FAA" w14:textId="77777777" w:rsidR="000D6F8E" w:rsidRDefault="00894FAD">
            <w:pPr>
              <w:pStyle w:val="TableParagraph"/>
              <w:numPr>
                <w:ilvl w:val="0"/>
                <w:numId w:val="7"/>
              </w:numPr>
              <w:tabs>
                <w:tab w:val="left" w:pos="817"/>
                <w:tab w:val="left" w:pos="818"/>
              </w:tabs>
              <w:spacing w:before="2"/>
              <w:ind w:right="99" w:hanging="360"/>
              <w:jc w:val="left"/>
              <w:rPr>
                <w:sz w:val="24"/>
              </w:rPr>
            </w:pPr>
            <w:r>
              <w:rPr>
                <w:sz w:val="24"/>
              </w:rPr>
              <w:t>wie,</w:t>
            </w:r>
            <w:r>
              <w:rPr>
                <w:spacing w:val="8"/>
                <w:sz w:val="24"/>
              </w:rPr>
              <w:t xml:space="preserve"> </w:t>
            </w:r>
            <w:r>
              <w:rPr>
                <w:sz w:val="24"/>
              </w:rPr>
              <w:t>kiedy</w:t>
            </w:r>
            <w:r>
              <w:rPr>
                <w:spacing w:val="3"/>
                <w:sz w:val="24"/>
              </w:rPr>
              <w:t xml:space="preserve"> </w:t>
            </w:r>
            <w:r>
              <w:rPr>
                <w:sz w:val="24"/>
              </w:rPr>
              <w:t>zakończyła</w:t>
            </w:r>
            <w:r>
              <w:rPr>
                <w:spacing w:val="10"/>
                <w:sz w:val="24"/>
              </w:rPr>
              <w:t xml:space="preserve"> </w:t>
            </w:r>
            <w:r>
              <w:rPr>
                <w:sz w:val="24"/>
              </w:rPr>
              <w:t>się</w:t>
            </w:r>
            <w:r>
              <w:rPr>
                <w:spacing w:val="10"/>
                <w:sz w:val="24"/>
              </w:rPr>
              <w:t xml:space="preserve"> </w:t>
            </w:r>
            <w:r>
              <w:rPr>
                <w:sz w:val="24"/>
              </w:rPr>
              <w:t>I</w:t>
            </w:r>
            <w:r>
              <w:rPr>
                <w:spacing w:val="7"/>
                <w:sz w:val="24"/>
              </w:rPr>
              <w:t xml:space="preserve"> </w:t>
            </w:r>
            <w:r>
              <w:rPr>
                <w:sz w:val="24"/>
              </w:rPr>
              <w:t>wojna</w:t>
            </w:r>
            <w:r>
              <w:rPr>
                <w:spacing w:val="-57"/>
                <w:sz w:val="24"/>
              </w:rPr>
              <w:t xml:space="preserve"> </w:t>
            </w:r>
            <w:r>
              <w:rPr>
                <w:sz w:val="24"/>
              </w:rPr>
              <w:t>światowa,</w:t>
            </w:r>
          </w:p>
          <w:p w14:paraId="4A1F1FAB" w14:textId="77777777" w:rsidR="000D6F8E" w:rsidRDefault="00894FAD">
            <w:pPr>
              <w:pStyle w:val="TableParagraph"/>
              <w:numPr>
                <w:ilvl w:val="0"/>
                <w:numId w:val="7"/>
              </w:numPr>
              <w:tabs>
                <w:tab w:val="left" w:pos="817"/>
                <w:tab w:val="left" w:pos="818"/>
              </w:tabs>
              <w:spacing w:before="4" w:line="237" w:lineRule="auto"/>
              <w:ind w:right="98" w:hanging="360"/>
              <w:jc w:val="left"/>
              <w:rPr>
                <w:sz w:val="24"/>
              </w:rPr>
            </w:pPr>
            <w:r>
              <w:rPr>
                <w:sz w:val="24"/>
              </w:rPr>
              <w:t>wymienia</w:t>
            </w:r>
            <w:r>
              <w:rPr>
                <w:spacing w:val="25"/>
                <w:sz w:val="24"/>
              </w:rPr>
              <w:t xml:space="preserve"> </w:t>
            </w:r>
            <w:r>
              <w:rPr>
                <w:sz w:val="24"/>
              </w:rPr>
              <w:t>państwa,</w:t>
            </w:r>
            <w:r>
              <w:rPr>
                <w:spacing w:val="25"/>
                <w:sz w:val="24"/>
              </w:rPr>
              <w:t xml:space="preserve"> </w:t>
            </w:r>
            <w:r>
              <w:rPr>
                <w:sz w:val="24"/>
              </w:rPr>
              <w:t>które</w:t>
            </w:r>
            <w:r>
              <w:rPr>
                <w:spacing w:val="22"/>
                <w:sz w:val="24"/>
              </w:rPr>
              <w:t xml:space="preserve"> </w:t>
            </w:r>
            <w:r>
              <w:rPr>
                <w:sz w:val="24"/>
              </w:rPr>
              <w:t>należały</w:t>
            </w:r>
            <w:r>
              <w:rPr>
                <w:spacing w:val="18"/>
                <w:sz w:val="24"/>
              </w:rPr>
              <w:t xml:space="preserve"> </w:t>
            </w:r>
            <w:r>
              <w:rPr>
                <w:sz w:val="24"/>
              </w:rPr>
              <w:t>do</w:t>
            </w:r>
            <w:r>
              <w:rPr>
                <w:spacing w:val="-57"/>
                <w:sz w:val="24"/>
              </w:rPr>
              <w:t xml:space="preserve"> </w:t>
            </w:r>
            <w:r>
              <w:rPr>
                <w:sz w:val="24"/>
              </w:rPr>
              <w:t>obozu</w:t>
            </w:r>
            <w:r>
              <w:rPr>
                <w:spacing w:val="-1"/>
                <w:sz w:val="24"/>
              </w:rPr>
              <w:t xml:space="preserve"> </w:t>
            </w:r>
            <w:r>
              <w:rPr>
                <w:sz w:val="24"/>
              </w:rPr>
              <w:t>zwycięzców I</w:t>
            </w:r>
            <w:r>
              <w:rPr>
                <w:spacing w:val="-5"/>
                <w:sz w:val="24"/>
              </w:rPr>
              <w:t xml:space="preserve"> </w:t>
            </w:r>
            <w:r>
              <w:rPr>
                <w:sz w:val="24"/>
              </w:rPr>
              <w:t>wojny</w:t>
            </w:r>
            <w:r>
              <w:rPr>
                <w:spacing w:val="-5"/>
                <w:sz w:val="24"/>
              </w:rPr>
              <w:t xml:space="preserve"> </w:t>
            </w:r>
            <w:r>
              <w:rPr>
                <w:sz w:val="24"/>
              </w:rPr>
              <w:t>światowej</w:t>
            </w:r>
          </w:p>
          <w:p w14:paraId="4A1F1FAC" w14:textId="77777777" w:rsidR="000D6F8E" w:rsidRDefault="00894FAD">
            <w:pPr>
              <w:pStyle w:val="TableParagraph"/>
              <w:numPr>
                <w:ilvl w:val="0"/>
                <w:numId w:val="7"/>
              </w:numPr>
              <w:tabs>
                <w:tab w:val="left" w:pos="817"/>
                <w:tab w:val="left" w:pos="818"/>
                <w:tab w:val="left" w:pos="1679"/>
                <w:tab w:val="left" w:pos="2664"/>
                <w:tab w:val="left" w:pos="3761"/>
              </w:tabs>
              <w:spacing w:before="5" w:line="237" w:lineRule="auto"/>
              <w:ind w:right="99" w:hanging="360"/>
              <w:jc w:val="left"/>
              <w:rPr>
                <w:sz w:val="24"/>
              </w:rPr>
            </w:pPr>
            <w:r>
              <w:rPr>
                <w:sz w:val="24"/>
              </w:rPr>
              <w:t>wie,</w:t>
            </w:r>
            <w:r>
              <w:rPr>
                <w:sz w:val="24"/>
              </w:rPr>
              <w:tab/>
              <w:t>kiedy</w:t>
            </w:r>
            <w:r>
              <w:rPr>
                <w:sz w:val="24"/>
              </w:rPr>
              <w:tab/>
              <w:t>Polska</w:t>
            </w:r>
            <w:r>
              <w:rPr>
                <w:sz w:val="24"/>
              </w:rPr>
              <w:tab/>
            </w:r>
            <w:r>
              <w:rPr>
                <w:spacing w:val="-1"/>
                <w:sz w:val="24"/>
              </w:rPr>
              <w:t>odzyskała</w:t>
            </w:r>
            <w:r>
              <w:rPr>
                <w:spacing w:val="-57"/>
                <w:sz w:val="24"/>
              </w:rPr>
              <w:t xml:space="preserve"> </w:t>
            </w:r>
            <w:r>
              <w:rPr>
                <w:sz w:val="24"/>
              </w:rPr>
              <w:t>niepodległość,</w:t>
            </w:r>
          </w:p>
          <w:p w14:paraId="4A1F1FAD" w14:textId="77777777" w:rsidR="000D6F8E" w:rsidRDefault="00894FAD">
            <w:pPr>
              <w:pStyle w:val="TableParagraph"/>
              <w:numPr>
                <w:ilvl w:val="0"/>
                <w:numId w:val="7"/>
              </w:numPr>
              <w:tabs>
                <w:tab w:val="left" w:pos="817"/>
                <w:tab w:val="left" w:pos="818"/>
              </w:tabs>
              <w:spacing w:before="4" w:line="237" w:lineRule="auto"/>
              <w:ind w:right="98" w:hanging="360"/>
              <w:jc w:val="left"/>
              <w:rPr>
                <w:sz w:val="24"/>
              </w:rPr>
            </w:pPr>
            <w:r>
              <w:rPr>
                <w:sz w:val="24"/>
              </w:rPr>
              <w:t>wie,</w:t>
            </w:r>
            <w:r>
              <w:rPr>
                <w:spacing w:val="20"/>
                <w:sz w:val="24"/>
              </w:rPr>
              <w:t xml:space="preserve"> </w:t>
            </w:r>
            <w:r>
              <w:rPr>
                <w:sz w:val="24"/>
              </w:rPr>
              <w:t>kto</w:t>
            </w:r>
            <w:r>
              <w:rPr>
                <w:spacing w:val="20"/>
                <w:sz w:val="24"/>
              </w:rPr>
              <w:t xml:space="preserve"> </w:t>
            </w:r>
            <w:r>
              <w:rPr>
                <w:sz w:val="24"/>
              </w:rPr>
              <w:t>został</w:t>
            </w:r>
            <w:r>
              <w:rPr>
                <w:spacing w:val="20"/>
                <w:sz w:val="24"/>
              </w:rPr>
              <w:t xml:space="preserve"> </w:t>
            </w:r>
            <w:r>
              <w:rPr>
                <w:sz w:val="24"/>
              </w:rPr>
              <w:t>naczelnikiem</w:t>
            </w:r>
            <w:r>
              <w:rPr>
                <w:spacing w:val="20"/>
                <w:sz w:val="24"/>
              </w:rPr>
              <w:t xml:space="preserve"> </w:t>
            </w:r>
            <w:r>
              <w:rPr>
                <w:sz w:val="24"/>
              </w:rPr>
              <w:t>państwa</w:t>
            </w:r>
            <w:r>
              <w:rPr>
                <w:spacing w:val="-57"/>
                <w:sz w:val="24"/>
              </w:rPr>
              <w:t xml:space="preserve"> </w:t>
            </w:r>
            <w:r>
              <w:rPr>
                <w:sz w:val="24"/>
              </w:rPr>
              <w:t>polskiego</w:t>
            </w:r>
            <w:r>
              <w:rPr>
                <w:spacing w:val="-1"/>
                <w:sz w:val="24"/>
              </w:rPr>
              <w:t xml:space="preserve"> </w:t>
            </w:r>
            <w:r>
              <w:rPr>
                <w:sz w:val="24"/>
              </w:rPr>
              <w:t>w 1918 r.,</w:t>
            </w:r>
          </w:p>
          <w:p w14:paraId="4A1F1FAE" w14:textId="77777777" w:rsidR="000D6F8E" w:rsidRDefault="00894FAD">
            <w:pPr>
              <w:pStyle w:val="TableParagraph"/>
              <w:numPr>
                <w:ilvl w:val="0"/>
                <w:numId w:val="7"/>
              </w:numPr>
              <w:tabs>
                <w:tab w:val="left" w:pos="817"/>
                <w:tab w:val="left" w:pos="818"/>
                <w:tab w:val="left" w:pos="1885"/>
                <w:tab w:val="left" w:pos="2391"/>
                <w:tab w:val="left" w:pos="3255"/>
                <w:tab w:val="left" w:pos="4013"/>
              </w:tabs>
              <w:spacing w:before="5" w:line="237" w:lineRule="auto"/>
              <w:ind w:right="94" w:hanging="360"/>
              <w:jc w:val="left"/>
              <w:rPr>
                <w:sz w:val="24"/>
              </w:rPr>
            </w:pPr>
            <w:r>
              <w:rPr>
                <w:sz w:val="24"/>
              </w:rPr>
              <w:t>wskazuj</w:t>
            </w:r>
            <w:r>
              <w:rPr>
                <w:sz w:val="24"/>
              </w:rPr>
              <w:tab/>
              <w:t>na</w:t>
            </w:r>
            <w:r>
              <w:rPr>
                <w:sz w:val="24"/>
              </w:rPr>
              <w:tab/>
              <w:t>mapie</w:t>
            </w:r>
            <w:r>
              <w:rPr>
                <w:sz w:val="24"/>
              </w:rPr>
              <w:tab/>
              <w:t>kraje</w:t>
            </w:r>
            <w:r>
              <w:rPr>
                <w:sz w:val="24"/>
              </w:rPr>
              <w:tab/>
            </w:r>
            <w:r>
              <w:rPr>
                <w:spacing w:val="-1"/>
                <w:sz w:val="24"/>
              </w:rPr>
              <w:t>ententy</w:t>
            </w:r>
            <w:r>
              <w:rPr>
                <w:spacing w:val="-57"/>
                <w:sz w:val="24"/>
              </w:rPr>
              <w:t xml:space="preserve"> </w:t>
            </w:r>
            <w:r>
              <w:rPr>
                <w:sz w:val="24"/>
              </w:rPr>
              <w:t>i</w:t>
            </w:r>
            <w:r>
              <w:rPr>
                <w:spacing w:val="-1"/>
                <w:sz w:val="24"/>
              </w:rPr>
              <w:t xml:space="preserve"> </w:t>
            </w:r>
            <w:r>
              <w:rPr>
                <w:sz w:val="24"/>
              </w:rPr>
              <w:t>państwa</w:t>
            </w:r>
            <w:r>
              <w:rPr>
                <w:spacing w:val="-1"/>
                <w:sz w:val="24"/>
              </w:rPr>
              <w:t xml:space="preserve"> </w:t>
            </w:r>
            <w:r>
              <w:rPr>
                <w:sz w:val="24"/>
              </w:rPr>
              <w:t>centralne,</w:t>
            </w:r>
          </w:p>
          <w:p w14:paraId="4A1F1FAF" w14:textId="77777777" w:rsidR="000D6F8E" w:rsidRDefault="00894FAD">
            <w:pPr>
              <w:pStyle w:val="TableParagraph"/>
              <w:numPr>
                <w:ilvl w:val="0"/>
                <w:numId w:val="7"/>
              </w:numPr>
              <w:tabs>
                <w:tab w:val="left" w:pos="817"/>
                <w:tab w:val="left" w:pos="818"/>
              </w:tabs>
              <w:spacing w:before="4" w:line="237" w:lineRule="auto"/>
              <w:ind w:right="100" w:hanging="360"/>
              <w:jc w:val="left"/>
              <w:rPr>
                <w:sz w:val="24"/>
              </w:rPr>
            </w:pPr>
            <w:r>
              <w:rPr>
                <w:sz w:val="24"/>
              </w:rPr>
              <w:t>wie,</w:t>
            </w:r>
            <w:r>
              <w:rPr>
                <w:spacing w:val="54"/>
                <w:sz w:val="24"/>
              </w:rPr>
              <w:t xml:space="preserve"> </w:t>
            </w:r>
            <w:r>
              <w:rPr>
                <w:sz w:val="24"/>
              </w:rPr>
              <w:t>które</w:t>
            </w:r>
            <w:r>
              <w:rPr>
                <w:spacing w:val="56"/>
                <w:sz w:val="24"/>
              </w:rPr>
              <w:t xml:space="preserve"> </w:t>
            </w:r>
            <w:r>
              <w:rPr>
                <w:sz w:val="24"/>
              </w:rPr>
              <w:t>państwa</w:t>
            </w:r>
            <w:r>
              <w:rPr>
                <w:spacing w:val="56"/>
                <w:sz w:val="24"/>
              </w:rPr>
              <w:t xml:space="preserve"> </w:t>
            </w:r>
            <w:r>
              <w:rPr>
                <w:sz w:val="24"/>
              </w:rPr>
              <w:t>należały</w:t>
            </w:r>
            <w:r>
              <w:rPr>
                <w:spacing w:val="50"/>
                <w:sz w:val="24"/>
              </w:rPr>
              <w:t xml:space="preserve"> </w:t>
            </w:r>
            <w:r>
              <w:rPr>
                <w:sz w:val="24"/>
              </w:rPr>
              <w:t>do</w:t>
            </w:r>
            <w:r>
              <w:rPr>
                <w:spacing w:val="55"/>
                <w:sz w:val="24"/>
              </w:rPr>
              <w:t xml:space="preserve"> </w:t>
            </w:r>
            <w:r>
              <w:rPr>
                <w:sz w:val="24"/>
              </w:rPr>
              <w:t>obozu</w:t>
            </w:r>
            <w:r>
              <w:rPr>
                <w:spacing w:val="-57"/>
                <w:sz w:val="24"/>
              </w:rPr>
              <w:t xml:space="preserve"> </w:t>
            </w:r>
            <w:r>
              <w:rPr>
                <w:sz w:val="24"/>
              </w:rPr>
              <w:t>zwycięzców I</w:t>
            </w:r>
            <w:r>
              <w:rPr>
                <w:spacing w:val="-1"/>
                <w:sz w:val="24"/>
              </w:rPr>
              <w:t xml:space="preserve"> </w:t>
            </w:r>
            <w:r>
              <w:rPr>
                <w:sz w:val="24"/>
              </w:rPr>
              <w:t>wojny</w:t>
            </w:r>
            <w:r>
              <w:rPr>
                <w:spacing w:val="-6"/>
                <w:sz w:val="24"/>
              </w:rPr>
              <w:t xml:space="preserve"> </w:t>
            </w:r>
            <w:r>
              <w:rPr>
                <w:sz w:val="24"/>
              </w:rPr>
              <w:t>światowej,</w:t>
            </w:r>
          </w:p>
          <w:p w14:paraId="4A1F1FB0" w14:textId="77777777" w:rsidR="000D6F8E" w:rsidRDefault="00894FAD">
            <w:pPr>
              <w:pStyle w:val="TableParagraph"/>
              <w:numPr>
                <w:ilvl w:val="0"/>
                <w:numId w:val="7"/>
              </w:numPr>
              <w:tabs>
                <w:tab w:val="left" w:pos="817"/>
                <w:tab w:val="left" w:pos="818"/>
              </w:tabs>
              <w:spacing w:before="3"/>
              <w:ind w:right="96" w:hanging="360"/>
              <w:jc w:val="left"/>
              <w:rPr>
                <w:sz w:val="24"/>
              </w:rPr>
            </w:pPr>
            <w:r>
              <w:rPr>
                <w:sz w:val="24"/>
              </w:rPr>
              <w:t>wymienia</w:t>
            </w:r>
            <w:r>
              <w:rPr>
                <w:spacing w:val="34"/>
                <w:sz w:val="24"/>
              </w:rPr>
              <w:t xml:space="preserve"> </w:t>
            </w:r>
            <w:r>
              <w:rPr>
                <w:sz w:val="24"/>
              </w:rPr>
              <w:t>najważniejsze</w:t>
            </w:r>
            <w:r>
              <w:rPr>
                <w:spacing w:val="34"/>
                <w:sz w:val="24"/>
              </w:rPr>
              <w:t xml:space="preserve"> </w:t>
            </w:r>
            <w:r>
              <w:rPr>
                <w:sz w:val="24"/>
              </w:rPr>
              <w:t>bitwy</w:t>
            </w:r>
            <w:r>
              <w:rPr>
                <w:spacing w:val="33"/>
                <w:sz w:val="24"/>
              </w:rPr>
              <w:t xml:space="preserve"> </w:t>
            </w:r>
            <w:r>
              <w:rPr>
                <w:sz w:val="24"/>
              </w:rPr>
              <w:t>I</w:t>
            </w:r>
            <w:r>
              <w:rPr>
                <w:spacing w:val="35"/>
                <w:sz w:val="24"/>
              </w:rPr>
              <w:t xml:space="preserve"> </w:t>
            </w:r>
            <w:r>
              <w:rPr>
                <w:sz w:val="24"/>
              </w:rPr>
              <w:t>wojny</w:t>
            </w:r>
            <w:r>
              <w:rPr>
                <w:spacing w:val="-57"/>
                <w:sz w:val="24"/>
              </w:rPr>
              <w:t xml:space="preserve"> </w:t>
            </w:r>
            <w:r>
              <w:rPr>
                <w:sz w:val="24"/>
              </w:rPr>
              <w:t>światowej,</w:t>
            </w:r>
          </w:p>
          <w:p w14:paraId="4A1F1FB1" w14:textId="77777777" w:rsidR="000D6F8E" w:rsidRDefault="00894FAD">
            <w:pPr>
              <w:pStyle w:val="TableParagraph"/>
              <w:numPr>
                <w:ilvl w:val="0"/>
                <w:numId w:val="7"/>
              </w:numPr>
              <w:tabs>
                <w:tab w:val="left" w:pos="817"/>
                <w:tab w:val="left" w:pos="818"/>
              </w:tabs>
              <w:spacing w:before="3" w:line="237" w:lineRule="auto"/>
              <w:ind w:right="97" w:hanging="360"/>
              <w:jc w:val="left"/>
              <w:rPr>
                <w:sz w:val="24"/>
              </w:rPr>
            </w:pPr>
            <w:r>
              <w:rPr>
                <w:sz w:val="24"/>
              </w:rPr>
              <w:t>wie,</w:t>
            </w:r>
            <w:r>
              <w:rPr>
                <w:spacing w:val="8"/>
                <w:sz w:val="24"/>
              </w:rPr>
              <w:t xml:space="preserve"> </w:t>
            </w:r>
            <w:r>
              <w:rPr>
                <w:sz w:val="24"/>
              </w:rPr>
              <w:t>co</w:t>
            </w:r>
            <w:r>
              <w:rPr>
                <w:spacing w:val="8"/>
                <w:sz w:val="24"/>
              </w:rPr>
              <w:t xml:space="preserve"> </w:t>
            </w:r>
            <w:r>
              <w:rPr>
                <w:sz w:val="24"/>
              </w:rPr>
              <w:t>wydarzyło</w:t>
            </w:r>
            <w:r>
              <w:rPr>
                <w:spacing w:val="8"/>
                <w:sz w:val="24"/>
              </w:rPr>
              <w:t xml:space="preserve"> </w:t>
            </w:r>
            <w:r>
              <w:rPr>
                <w:sz w:val="24"/>
              </w:rPr>
              <w:t>się</w:t>
            </w:r>
            <w:r>
              <w:rPr>
                <w:spacing w:val="8"/>
                <w:sz w:val="24"/>
              </w:rPr>
              <w:t xml:space="preserve"> </w:t>
            </w:r>
            <w:r>
              <w:rPr>
                <w:sz w:val="24"/>
              </w:rPr>
              <w:t>w</w:t>
            </w:r>
            <w:r>
              <w:rPr>
                <w:spacing w:val="7"/>
                <w:sz w:val="24"/>
              </w:rPr>
              <w:t xml:space="preserve"> </w:t>
            </w:r>
            <w:r>
              <w:rPr>
                <w:sz w:val="24"/>
              </w:rPr>
              <w:t>roku:</w:t>
            </w:r>
            <w:r>
              <w:rPr>
                <w:spacing w:val="8"/>
                <w:sz w:val="24"/>
              </w:rPr>
              <w:t xml:space="preserve"> </w:t>
            </w:r>
            <w:r>
              <w:rPr>
                <w:sz w:val="24"/>
              </w:rPr>
              <w:t>1914,</w:t>
            </w:r>
            <w:r>
              <w:rPr>
                <w:spacing w:val="-57"/>
                <w:sz w:val="24"/>
              </w:rPr>
              <w:t xml:space="preserve"> </w:t>
            </w:r>
            <w:r>
              <w:rPr>
                <w:sz w:val="24"/>
              </w:rPr>
              <w:t>1917, 1918,</w:t>
            </w:r>
          </w:p>
          <w:p w14:paraId="4A1F1FB2" w14:textId="77777777" w:rsidR="000D6F8E" w:rsidRDefault="00894FAD">
            <w:pPr>
              <w:pStyle w:val="TableParagraph"/>
              <w:numPr>
                <w:ilvl w:val="0"/>
                <w:numId w:val="7"/>
              </w:numPr>
              <w:tabs>
                <w:tab w:val="left" w:pos="817"/>
                <w:tab w:val="left" w:pos="818"/>
                <w:tab w:val="left" w:pos="1679"/>
                <w:tab w:val="left" w:pos="2664"/>
                <w:tab w:val="left" w:pos="3761"/>
              </w:tabs>
              <w:spacing w:before="5" w:line="237" w:lineRule="auto"/>
              <w:ind w:right="99" w:hanging="360"/>
              <w:jc w:val="left"/>
              <w:rPr>
                <w:sz w:val="24"/>
              </w:rPr>
            </w:pPr>
            <w:r>
              <w:rPr>
                <w:sz w:val="24"/>
              </w:rPr>
              <w:t>wie,</w:t>
            </w:r>
            <w:r>
              <w:rPr>
                <w:sz w:val="24"/>
              </w:rPr>
              <w:tab/>
              <w:t>kiedy</w:t>
            </w:r>
            <w:r>
              <w:rPr>
                <w:sz w:val="24"/>
              </w:rPr>
              <w:tab/>
              <w:t>Polska</w:t>
            </w:r>
            <w:r>
              <w:rPr>
                <w:sz w:val="24"/>
              </w:rPr>
              <w:tab/>
            </w:r>
            <w:r>
              <w:rPr>
                <w:spacing w:val="-1"/>
                <w:sz w:val="24"/>
              </w:rPr>
              <w:t>odzyskała</w:t>
            </w:r>
            <w:r>
              <w:rPr>
                <w:spacing w:val="-57"/>
                <w:sz w:val="24"/>
              </w:rPr>
              <w:t xml:space="preserve"> </w:t>
            </w:r>
            <w:r>
              <w:rPr>
                <w:sz w:val="24"/>
              </w:rPr>
              <w:t>niepodległość,</w:t>
            </w:r>
          </w:p>
          <w:p w14:paraId="4A1F1FB3" w14:textId="77777777" w:rsidR="000D6F8E" w:rsidRDefault="00894FAD">
            <w:pPr>
              <w:pStyle w:val="TableParagraph"/>
              <w:numPr>
                <w:ilvl w:val="0"/>
                <w:numId w:val="7"/>
              </w:numPr>
              <w:tabs>
                <w:tab w:val="left" w:pos="817"/>
                <w:tab w:val="left" w:pos="818"/>
                <w:tab w:val="left" w:pos="1424"/>
                <w:tab w:val="left" w:pos="2547"/>
                <w:tab w:val="left" w:pos="3434"/>
              </w:tabs>
              <w:spacing w:before="13" w:line="274" w:lineRule="exact"/>
              <w:ind w:right="91" w:hanging="360"/>
              <w:jc w:val="left"/>
              <w:rPr>
                <w:sz w:val="24"/>
              </w:rPr>
            </w:pPr>
            <w:r>
              <w:rPr>
                <w:sz w:val="24"/>
              </w:rPr>
              <w:t>zna</w:t>
            </w:r>
            <w:r>
              <w:rPr>
                <w:sz w:val="24"/>
              </w:rPr>
              <w:tab/>
              <w:t>postacie:</w:t>
            </w:r>
            <w:r>
              <w:rPr>
                <w:sz w:val="24"/>
              </w:rPr>
              <w:tab/>
              <w:t>Józefa</w:t>
            </w:r>
            <w:r>
              <w:rPr>
                <w:sz w:val="24"/>
              </w:rPr>
              <w:tab/>
              <w:t>Piłsudskiego,</w:t>
            </w:r>
            <w:r>
              <w:rPr>
                <w:spacing w:val="-57"/>
                <w:sz w:val="24"/>
              </w:rPr>
              <w:t xml:space="preserve"> </w:t>
            </w:r>
            <w:r>
              <w:rPr>
                <w:sz w:val="24"/>
              </w:rPr>
              <w:t>Romana</w:t>
            </w:r>
            <w:r>
              <w:rPr>
                <w:spacing w:val="12"/>
                <w:sz w:val="24"/>
              </w:rPr>
              <w:t xml:space="preserve"> </w:t>
            </w:r>
            <w:r>
              <w:rPr>
                <w:sz w:val="24"/>
              </w:rPr>
              <w:t>Dmowskiego,</w:t>
            </w:r>
            <w:r>
              <w:rPr>
                <w:spacing w:val="15"/>
                <w:sz w:val="24"/>
              </w:rPr>
              <w:t xml:space="preserve"> </w:t>
            </w:r>
            <w:r>
              <w:rPr>
                <w:sz w:val="24"/>
              </w:rPr>
              <w:t>Włodzimierza</w:t>
            </w:r>
          </w:p>
        </w:tc>
      </w:tr>
    </w:tbl>
    <w:p w14:paraId="4A1F1FB5" w14:textId="77777777" w:rsidR="000D6F8E" w:rsidRDefault="000D6F8E">
      <w:pPr>
        <w:spacing w:line="274" w:lineRule="exact"/>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1FE9" w14:textId="77777777">
        <w:trPr>
          <w:trHeight w:val="12577"/>
        </w:trPr>
        <w:tc>
          <w:tcPr>
            <w:tcW w:w="4830" w:type="dxa"/>
          </w:tcPr>
          <w:p w14:paraId="4A1F1FB6" w14:textId="77777777" w:rsidR="000D6F8E" w:rsidRDefault="00894FAD">
            <w:pPr>
              <w:pStyle w:val="TableParagraph"/>
              <w:spacing w:line="266" w:lineRule="exact"/>
              <w:ind w:firstLine="0"/>
              <w:jc w:val="left"/>
              <w:rPr>
                <w:sz w:val="24"/>
              </w:rPr>
            </w:pPr>
            <w:r>
              <w:rPr>
                <w:sz w:val="24"/>
              </w:rPr>
              <w:lastRenderedPageBreak/>
              <w:t>listopadowym,</w:t>
            </w:r>
          </w:p>
          <w:p w14:paraId="4A1F1FB7" w14:textId="77777777" w:rsidR="000D6F8E" w:rsidRDefault="00894FAD">
            <w:pPr>
              <w:pStyle w:val="TableParagraph"/>
              <w:numPr>
                <w:ilvl w:val="0"/>
                <w:numId w:val="6"/>
              </w:numPr>
              <w:tabs>
                <w:tab w:val="left" w:pos="815"/>
                <w:tab w:val="left" w:pos="816"/>
              </w:tabs>
              <w:spacing w:before="2" w:line="286" w:lineRule="exact"/>
              <w:ind w:left="815" w:hanging="349"/>
              <w:jc w:val="left"/>
              <w:rPr>
                <w:sz w:val="24"/>
              </w:rPr>
            </w:pPr>
            <w:r>
              <w:rPr>
                <w:position w:val="1"/>
                <w:sz w:val="24"/>
              </w:rPr>
              <w:t>wie,</w:t>
            </w:r>
            <w:r>
              <w:rPr>
                <w:spacing w:val="-3"/>
                <w:position w:val="1"/>
                <w:sz w:val="24"/>
              </w:rPr>
              <w:t xml:space="preserve"> </w:t>
            </w:r>
            <w:r>
              <w:rPr>
                <w:position w:val="1"/>
                <w:sz w:val="24"/>
              </w:rPr>
              <w:t>kiedy</w:t>
            </w:r>
            <w:r>
              <w:rPr>
                <w:spacing w:val="-7"/>
                <w:position w:val="1"/>
                <w:sz w:val="24"/>
              </w:rPr>
              <w:t xml:space="preserve"> </w:t>
            </w:r>
            <w:r>
              <w:rPr>
                <w:position w:val="1"/>
                <w:sz w:val="24"/>
              </w:rPr>
              <w:t>była</w:t>
            </w:r>
            <w:r>
              <w:rPr>
                <w:spacing w:val="-3"/>
                <w:position w:val="1"/>
                <w:sz w:val="24"/>
              </w:rPr>
              <w:t xml:space="preserve"> </w:t>
            </w:r>
            <w:r>
              <w:rPr>
                <w:position w:val="1"/>
                <w:sz w:val="24"/>
              </w:rPr>
              <w:t>wojna</w:t>
            </w:r>
            <w:r>
              <w:rPr>
                <w:spacing w:val="-3"/>
                <w:position w:val="1"/>
                <w:sz w:val="24"/>
              </w:rPr>
              <w:t xml:space="preserve"> </w:t>
            </w:r>
            <w:r>
              <w:rPr>
                <w:position w:val="1"/>
                <w:sz w:val="24"/>
              </w:rPr>
              <w:t>krymska;</w:t>
            </w:r>
          </w:p>
          <w:p w14:paraId="4A1F1FB8" w14:textId="77777777" w:rsidR="000D6F8E" w:rsidRDefault="00894FAD">
            <w:pPr>
              <w:pStyle w:val="TableParagraph"/>
              <w:numPr>
                <w:ilvl w:val="0"/>
                <w:numId w:val="6"/>
              </w:numPr>
              <w:tabs>
                <w:tab w:val="left" w:pos="815"/>
                <w:tab w:val="left" w:pos="816"/>
              </w:tabs>
              <w:spacing w:before="4" w:line="228" w:lineRule="auto"/>
              <w:ind w:right="99" w:hanging="360"/>
              <w:jc w:val="left"/>
              <w:rPr>
                <w:sz w:val="24"/>
              </w:rPr>
            </w:pPr>
            <w:r>
              <w:rPr>
                <w:position w:val="1"/>
                <w:sz w:val="24"/>
              </w:rPr>
              <w:t>potrafi</w:t>
            </w:r>
            <w:r>
              <w:rPr>
                <w:spacing w:val="57"/>
                <w:position w:val="1"/>
                <w:sz w:val="24"/>
              </w:rPr>
              <w:t xml:space="preserve"> </w:t>
            </w:r>
            <w:r>
              <w:rPr>
                <w:position w:val="1"/>
                <w:sz w:val="24"/>
              </w:rPr>
              <w:t>wskazać</w:t>
            </w:r>
            <w:r>
              <w:rPr>
                <w:spacing w:val="56"/>
                <w:position w:val="1"/>
                <w:sz w:val="24"/>
              </w:rPr>
              <w:t xml:space="preserve"> </w:t>
            </w:r>
            <w:r>
              <w:rPr>
                <w:position w:val="1"/>
                <w:sz w:val="24"/>
              </w:rPr>
              <w:t>na</w:t>
            </w:r>
            <w:r>
              <w:rPr>
                <w:spacing w:val="56"/>
                <w:position w:val="1"/>
                <w:sz w:val="24"/>
              </w:rPr>
              <w:t xml:space="preserve"> </w:t>
            </w:r>
            <w:r>
              <w:rPr>
                <w:position w:val="1"/>
                <w:sz w:val="24"/>
              </w:rPr>
              <w:t>mapie:</w:t>
            </w:r>
            <w:r>
              <w:rPr>
                <w:spacing w:val="57"/>
                <w:position w:val="1"/>
                <w:sz w:val="24"/>
              </w:rPr>
              <w:t xml:space="preserve"> </w:t>
            </w:r>
            <w:r>
              <w:rPr>
                <w:position w:val="1"/>
                <w:sz w:val="24"/>
              </w:rPr>
              <w:t>Piemont,</w:t>
            </w:r>
            <w:r>
              <w:rPr>
                <w:spacing w:val="-57"/>
                <w:position w:val="1"/>
                <w:sz w:val="24"/>
              </w:rPr>
              <w:t xml:space="preserve"> </w:t>
            </w:r>
            <w:r>
              <w:rPr>
                <w:sz w:val="24"/>
              </w:rPr>
              <w:t>Austrię,</w:t>
            </w:r>
            <w:r>
              <w:rPr>
                <w:spacing w:val="-1"/>
                <w:sz w:val="24"/>
              </w:rPr>
              <w:t xml:space="preserve"> </w:t>
            </w:r>
            <w:r>
              <w:rPr>
                <w:sz w:val="24"/>
              </w:rPr>
              <w:t>Rzym,</w:t>
            </w:r>
          </w:p>
          <w:p w14:paraId="4A1F1FB9" w14:textId="77777777" w:rsidR="000D6F8E" w:rsidRDefault="00894FAD">
            <w:pPr>
              <w:pStyle w:val="TableParagraph"/>
              <w:numPr>
                <w:ilvl w:val="0"/>
                <w:numId w:val="6"/>
              </w:numPr>
              <w:tabs>
                <w:tab w:val="left" w:pos="815"/>
                <w:tab w:val="left" w:pos="816"/>
                <w:tab w:val="left" w:pos="1504"/>
                <w:tab w:val="left" w:pos="2317"/>
                <w:tab w:val="left" w:pos="3467"/>
              </w:tabs>
              <w:spacing w:before="18" w:line="225" w:lineRule="auto"/>
              <w:ind w:right="97" w:hanging="360"/>
              <w:jc w:val="left"/>
              <w:rPr>
                <w:sz w:val="24"/>
              </w:rPr>
            </w:pPr>
            <w:r>
              <w:rPr>
                <w:position w:val="1"/>
                <w:sz w:val="24"/>
              </w:rPr>
              <w:t>wie,</w:t>
            </w:r>
            <w:r>
              <w:rPr>
                <w:position w:val="1"/>
                <w:sz w:val="24"/>
              </w:rPr>
              <w:tab/>
              <w:t>kiedy</w:t>
            </w:r>
            <w:r>
              <w:rPr>
                <w:position w:val="1"/>
                <w:sz w:val="24"/>
              </w:rPr>
              <w:tab/>
              <w:t>nastąpiło</w:t>
            </w:r>
            <w:r>
              <w:rPr>
                <w:position w:val="1"/>
                <w:sz w:val="24"/>
              </w:rPr>
              <w:tab/>
            </w:r>
            <w:r>
              <w:rPr>
                <w:spacing w:val="-1"/>
                <w:position w:val="1"/>
                <w:sz w:val="24"/>
              </w:rPr>
              <w:t>zjednoczenie</w:t>
            </w:r>
            <w:r>
              <w:rPr>
                <w:spacing w:val="-57"/>
                <w:position w:val="1"/>
                <w:sz w:val="24"/>
              </w:rPr>
              <w:t xml:space="preserve"> </w:t>
            </w:r>
            <w:r>
              <w:rPr>
                <w:sz w:val="24"/>
              </w:rPr>
              <w:t>Włochy,</w:t>
            </w:r>
          </w:p>
          <w:p w14:paraId="4A1F1FBA" w14:textId="77777777" w:rsidR="000D6F8E" w:rsidRDefault="00894FAD">
            <w:pPr>
              <w:pStyle w:val="TableParagraph"/>
              <w:numPr>
                <w:ilvl w:val="0"/>
                <w:numId w:val="6"/>
              </w:numPr>
              <w:tabs>
                <w:tab w:val="left" w:pos="815"/>
                <w:tab w:val="left" w:pos="816"/>
              </w:tabs>
              <w:spacing w:before="4" w:line="287" w:lineRule="exact"/>
              <w:ind w:left="815" w:hanging="349"/>
              <w:jc w:val="left"/>
              <w:rPr>
                <w:sz w:val="24"/>
              </w:rPr>
            </w:pPr>
            <w:r>
              <w:rPr>
                <w:position w:val="1"/>
                <w:sz w:val="24"/>
              </w:rPr>
              <w:t>zna</w:t>
            </w:r>
            <w:r>
              <w:rPr>
                <w:spacing w:val="-4"/>
                <w:position w:val="1"/>
                <w:sz w:val="24"/>
              </w:rPr>
              <w:t xml:space="preserve"> </w:t>
            </w:r>
            <w:r>
              <w:rPr>
                <w:position w:val="1"/>
                <w:sz w:val="24"/>
              </w:rPr>
              <w:t>postać</w:t>
            </w:r>
            <w:r>
              <w:rPr>
                <w:spacing w:val="-3"/>
                <w:position w:val="1"/>
                <w:sz w:val="24"/>
              </w:rPr>
              <w:t xml:space="preserve"> </w:t>
            </w:r>
            <w:r>
              <w:rPr>
                <w:position w:val="1"/>
                <w:sz w:val="24"/>
              </w:rPr>
              <w:t>Ottona</w:t>
            </w:r>
            <w:r>
              <w:rPr>
                <w:spacing w:val="-3"/>
                <w:position w:val="1"/>
                <w:sz w:val="24"/>
              </w:rPr>
              <w:t xml:space="preserve"> </w:t>
            </w:r>
            <w:r>
              <w:rPr>
                <w:position w:val="1"/>
                <w:sz w:val="24"/>
              </w:rPr>
              <w:t>von</w:t>
            </w:r>
            <w:r>
              <w:rPr>
                <w:spacing w:val="-2"/>
                <w:position w:val="1"/>
                <w:sz w:val="24"/>
              </w:rPr>
              <w:t xml:space="preserve"> </w:t>
            </w:r>
            <w:r>
              <w:rPr>
                <w:position w:val="1"/>
                <w:sz w:val="24"/>
              </w:rPr>
              <w:t>Bismarcka;</w:t>
            </w:r>
          </w:p>
          <w:p w14:paraId="4A1F1FBB" w14:textId="77777777" w:rsidR="000D6F8E" w:rsidRDefault="00894FAD">
            <w:pPr>
              <w:pStyle w:val="TableParagraph"/>
              <w:numPr>
                <w:ilvl w:val="0"/>
                <w:numId w:val="6"/>
              </w:numPr>
              <w:tabs>
                <w:tab w:val="left" w:pos="816"/>
              </w:tabs>
              <w:spacing w:before="6" w:line="228" w:lineRule="auto"/>
              <w:ind w:right="99" w:hanging="360"/>
              <w:rPr>
                <w:sz w:val="24"/>
              </w:rPr>
            </w:pPr>
            <w:r>
              <w:rPr>
                <w:position w:val="1"/>
                <w:sz w:val="24"/>
              </w:rPr>
              <w:t>wie,</w:t>
            </w:r>
            <w:r>
              <w:rPr>
                <w:spacing w:val="1"/>
                <w:position w:val="1"/>
                <w:sz w:val="24"/>
              </w:rPr>
              <w:t xml:space="preserve"> </w:t>
            </w:r>
            <w:r>
              <w:rPr>
                <w:position w:val="1"/>
                <w:sz w:val="24"/>
              </w:rPr>
              <w:t>co</w:t>
            </w:r>
            <w:r>
              <w:rPr>
                <w:spacing w:val="1"/>
                <w:position w:val="1"/>
                <w:sz w:val="24"/>
              </w:rPr>
              <w:t xml:space="preserve"> </w:t>
            </w:r>
            <w:r>
              <w:rPr>
                <w:position w:val="1"/>
                <w:sz w:val="24"/>
              </w:rPr>
              <w:t>wydarzyło</w:t>
            </w:r>
            <w:r>
              <w:rPr>
                <w:spacing w:val="1"/>
                <w:position w:val="1"/>
                <w:sz w:val="24"/>
              </w:rPr>
              <w:t xml:space="preserve"> </w:t>
            </w:r>
            <w:r>
              <w:rPr>
                <w:position w:val="1"/>
                <w:sz w:val="24"/>
              </w:rPr>
              <w:t>się</w:t>
            </w:r>
            <w:r>
              <w:rPr>
                <w:spacing w:val="1"/>
                <w:position w:val="1"/>
                <w:sz w:val="24"/>
              </w:rPr>
              <w:t xml:space="preserve"> </w:t>
            </w:r>
            <w:r>
              <w:rPr>
                <w:position w:val="1"/>
                <w:sz w:val="24"/>
              </w:rPr>
              <w:t>w roku:</w:t>
            </w:r>
            <w:r>
              <w:rPr>
                <w:spacing w:val="1"/>
                <w:position w:val="1"/>
                <w:sz w:val="24"/>
              </w:rPr>
              <w:t xml:space="preserve"> </w:t>
            </w:r>
            <w:r>
              <w:rPr>
                <w:position w:val="1"/>
                <w:sz w:val="24"/>
              </w:rPr>
              <w:t>1866,</w:t>
            </w:r>
            <w:r>
              <w:rPr>
                <w:spacing w:val="1"/>
                <w:position w:val="1"/>
                <w:sz w:val="24"/>
              </w:rPr>
              <w:t xml:space="preserve"> </w:t>
            </w:r>
            <w:r>
              <w:rPr>
                <w:sz w:val="24"/>
              </w:rPr>
              <w:t>1871,</w:t>
            </w:r>
          </w:p>
          <w:p w14:paraId="4A1F1FBC" w14:textId="77777777" w:rsidR="000D6F8E" w:rsidRDefault="00894FAD">
            <w:pPr>
              <w:pStyle w:val="TableParagraph"/>
              <w:numPr>
                <w:ilvl w:val="0"/>
                <w:numId w:val="6"/>
              </w:numPr>
              <w:tabs>
                <w:tab w:val="left" w:pos="816"/>
              </w:tabs>
              <w:spacing w:before="17" w:line="225" w:lineRule="auto"/>
              <w:ind w:right="100" w:hanging="360"/>
              <w:rPr>
                <w:sz w:val="24"/>
              </w:rPr>
            </w:pPr>
            <w:r>
              <w:rPr>
                <w:position w:val="1"/>
                <w:sz w:val="24"/>
              </w:rPr>
              <w:t>wskazuje</w:t>
            </w:r>
            <w:r>
              <w:rPr>
                <w:spacing w:val="1"/>
                <w:position w:val="1"/>
                <w:sz w:val="24"/>
              </w:rPr>
              <w:t xml:space="preserve"> </w:t>
            </w:r>
            <w:r>
              <w:rPr>
                <w:position w:val="1"/>
                <w:sz w:val="24"/>
              </w:rPr>
              <w:t>na</w:t>
            </w:r>
            <w:r>
              <w:rPr>
                <w:spacing w:val="1"/>
                <w:position w:val="1"/>
                <w:sz w:val="24"/>
              </w:rPr>
              <w:t xml:space="preserve"> </w:t>
            </w:r>
            <w:r>
              <w:rPr>
                <w:position w:val="1"/>
                <w:sz w:val="24"/>
              </w:rPr>
              <w:t>mapie</w:t>
            </w:r>
            <w:r>
              <w:rPr>
                <w:spacing w:val="1"/>
                <w:position w:val="1"/>
                <w:sz w:val="24"/>
              </w:rPr>
              <w:t xml:space="preserve"> </w:t>
            </w:r>
            <w:r>
              <w:rPr>
                <w:position w:val="1"/>
                <w:sz w:val="24"/>
              </w:rPr>
              <w:t>obszar</w:t>
            </w:r>
            <w:r>
              <w:rPr>
                <w:spacing w:val="1"/>
                <w:position w:val="1"/>
                <w:sz w:val="24"/>
              </w:rPr>
              <w:t xml:space="preserve"> </w:t>
            </w:r>
            <w:r>
              <w:rPr>
                <w:position w:val="1"/>
                <w:sz w:val="24"/>
              </w:rPr>
              <w:t>cesarstwa</w:t>
            </w:r>
            <w:r>
              <w:rPr>
                <w:spacing w:val="1"/>
                <w:position w:val="1"/>
                <w:sz w:val="24"/>
              </w:rPr>
              <w:t xml:space="preserve"> </w:t>
            </w:r>
            <w:r>
              <w:rPr>
                <w:sz w:val="24"/>
              </w:rPr>
              <w:t>niemieckiego,</w:t>
            </w:r>
          </w:p>
          <w:p w14:paraId="4A1F1FBD" w14:textId="77777777" w:rsidR="000D6F8E" w:rsidRDefault="00894FAD">
            <w:pPr>
              <w:pStyle w:val="TableParagraph"/>
              <w:numPr>
                <w:ilvl w:val="0"/>
                <w:numId w:val="6"/>
              </w:numPr>
              <w:tabs>
                <w:tab w:val="left" w:pos="816"/>
              </w:tabs>
              <w:spacing w:before="17" w:line="228" w:lineRule="auto"/>
              <w:ind w:right="104" w:hanging="360"/>
              <w:rPr>
                <w:sz w:val="24"/>
              </w:rPr>
            </w:pPr>
            <w:r>
              <w:rPr>
                <w:position w:val="1"/>
                <w:sz w:val="24"/>
              </w:rPr>
              <w:t>w skazuje na mapie obszar USA w XIX</w:t>
            </w:r>
            <w:r>
              <w:rPr>
                <w:spacing w:val="1"/>
                <w:position w:val="1"/>
                <w:sz w:val="24"/>
              </w:rPr>
              <w:t xml:space="preserve"> </w:t>
            </w:r>
            <w:r>
              <w:rPr>
                <w:sz w:val="24"/>
              </w:rPr>
              <w:t>w.,</w:t>
            </w:r>
          </w:p>
          <w:p w14:paraId="4A1F1FBE" w14:textId="77777777" w:rsidR="000D6F8E" w:rsidRDefault="00894FAD">
            <w:pPr>
              <w:pStyle w:val="TableParagraph"/>
              <w:numPr>
                <w:ilvl w:val="0"/>
                <w:numId w:val="6"/>
              </w:numPr>
              <w:tabs>
                <w:tab w:val="left" w:pos="816"/>
              </w:tabs>
              <w:spacing w:before="11" w:line="232" w:lineRule="auto"/>
              <w:ind w:right="99" w:hanging="360"/>
              <w:rPr>
                <w:sz w:val="24"/>
              </w:rPr>
            </w:pPr>
            <w:r>
              <w:rPr>
                <w:position w:val="1"/>
                <w:sz w:val="24"/>
              </w:rPr>
              <w:t>rozumie</w:t>
            </w:r>
            <w:r>
              <w:rPr>
                <w:spacing w:val="1"/>
                <w:position w:val="1"/>
                <w:sz w:val="24"/>
              </w:rPr>
              <w:t xml:space="preserve"> </w:t>
            </w:r>
            <w:r>
              <w:rPr>
                <w:position w:val="1"/>
                <w:sz w:val="24"/>
              </w:rPr>
              <w:t>znaczenie</w:t>
            </w:r>
            <w:r>
              <w:rPr>
                <w:spacing w:val="1"/>
                <w:position w:val="1"/>
                <w:sz w:val="24"/>
              </w:rPr>
              <w:t xml:space="preserve"> </w:t>
            </w:r>
            <w:r>
              <w:rPr>
                <w:position w:val="1"/>
                <w:sz w:val="24"/>
              </w:rPr>
              <w:t>pojęć:</w:t>
            </w:r>
            <w:r>
              <w:rPr>
                <w:spacing w:val="1"/>
                <w:position w:val="1"/>
                <w:sz w:val="24"/>
              </w:rPr>
              <w:t xml:space="preserve"> </w:t>
            </w:r>
            <w:r>
              <w:rPr>
                <w:position w:val="1"/>
                <w:sz w:val="24"/>
              </w:rPr>
              <w:t>abolicja,</w:t>
            </w:r>
            <w:r>
              <w:rPr>
                <w:spacing w:val="-57"/>
                <w:position w:val="1"/>
                <w:sz w:val="24"/>
              </w:rPr>
              <w:t xml:space="preserve"> </w:t>
            </w:r>
            <w:r>
              <w:rPr>
                <w:sz w:val="24"/>
              </w:rPr>
              <w:t>secesja,</w:t>
            </w:r>
            <w:r>
              <w:rPr>
                <w:spacing w:val="1"/>
                <w:sz w:val="24"/>
              </w:rPr>
              <w:t xml:space="preserve"> </w:t>
            </w:r>
            <w:r>
              <w:rPr>
                <w:sz w:val="24"/>
              </w:rPr>
              <w:t>wojna</w:t>
            </w:r>
            <w:r>
              <w:rPr>
                <w:spacing w:val="1"/>
                <w:sz w:val="24"/>
              </w:rPr>
              <w:t xml:space="preserve"> </w:t>
            </w:r>
            <w:r>
              <w:rPr>
                <w:sz w:val="24"/>
              </w:rPr>
              <w:t>secesyjna,</w:t>
            </w:r>
            <w:r>
              <w:rPr>
                <w:spacing w:val="1"/>
                <w:sz w:val="24"/>
              </w:rPr>
              <w:t xml:space="preserve"> </w:t>
            </w:r>
            <w:r>
              <w:rPr>
                <w:sz w:val="24"/>
              </w:rPr>
              <w:t>segregacja</w:t>
            </w:r>
            <w:r>
              <w:rPr>
                <w:spacing w:val="-57"/>
                <w:sz w:val="24"/>
              </w:rPr>
              <w:t xml:space="preserve"> </w:t>
            </w:r>
            <w:r>
              <w:rPr>
                <w:sz w:val="24"/>
              </w:rPr>
              <w:t>rasowa,</w:t>
            </w:r>
          </w:p>
          <w:p w14:paraId="4A1F1FBF" w14:textId="77777777" w:rsidR="000D6F8E" w:rsidRDefault="00894FAD">
            <w:pPr>
              <w:pStyle w:val="TableParagraph"/>
              <w:numPr>
                <w:ilvl w:val="0"/>
                <w:numId w:val="6"/>
              </w:numPr>
              <w:tabs>
                <w:tab w:val="left" w:pos="816"/>
              </w:tabs>
              <w:spacing w:before="2" w:line="287" w:lineRule="exact"/>
              <w:ind w:left="815" w:hanging="349"/>
              <w:rPr>
                <w:sz w:val="24"/>
              </w:rPr>
            </w:pPr>
            <w:r>
              <w:rPr>
                <w:position w:val="1"/>
                <w:sz w:val="24"/>
              </w:rPr>
              <w:t>zna</w:t>
            </w:r>
            <w:r>
              <w:rPr>
                <w:spacing w:val="-3"/>
                <w:position w:val="1"/>
                <w:sz w:val="24"/>
              </w:rPr>
              <w:t xml:space="preserve"> </w:t>
            </w:r>
            <w:r>
              <w:rPr>
                <w:position w:val="1"/>
                <w:sz w:val="24"/>
              </w:rPr>
              <w:t>postać</w:t>
            </w:r>
            <w:r>
              <w:rPr>
                <w:spacing w:val="-2"/>
                <w:position w:val="1"/>
                <w:sz w:val="24"/>
              </w:rPr>
              <w:t xml:space="preserve"> </w:t>
            </w:r>
            <w:r>
              <w:rPr>
                <w:position w:val="1"/>
                <w:sz w:val="24"/>
              </w:rPr>
              <w:t>Abrahama Lincolna,</w:t>
            </w:r>
          </w:p>
          <w:p w14:paraId="4A1F1FC0" w14:textId="77777777" w:rsidR="000D6F8E" w:rsidRDefault="00894FAD">
            <w:pPr>
              <w:pStyle w:val="TableParagraph"/>
              <w:numPr>
                <w:ilvl w:val="0"/>
                <w:numId w:val="6"/>
              </w:numPr>
              <w:tabs>
                <w:tab w:val="left" w:pos="816"/>
              </w:tabs>
              <w:spacing w:line="281" w:lineRule="exact"/>
              <w:ind w:left="815" w:hanging="349"/>
              <w:rPr>
                <w:sz w:val="24"/>
              </w:rPr>
            </w:pPr>
            <w:r>
              <w:rPr>
                <w:position w:val="1"/>
                <w:sz w:val="24"/>
              </w:rPr>
              <w:t>wie,</w:t>
            </w:r>
            <w:r>
              <w:rPr>
                <w:spacing w:val="-3"/>
                <w:position w:val="1"/>
                <w:sz w:val="24"/>
              </w:rPr>
              <w:t xml:space="preserve"> </w:t>
            </w:r>
            <w:r>
              <w:rPr>
                <w:position w:val="1"/>
                <w:sz w:val="24"/>
              </w:rPr>
              <w:t>kto</w:t>
            </w:r>
            <w:r>
              <w:rPr>
                <w:spacing w:val="-2"/>
                <w:position w:val="1"/>
                <w:sz w:val="24"/>
              </w:rPr>
              <w:t xml:space="preserve"> </w:t>
            </w:r>
            <w:r>
              <w:rPr>
                <w:position w:val="1"/>
                <w:sz w:val="24"/>
              </w:rPr>
              <w:t>wygrał</w:t>
            </w:r>
            <w:r>
              <w:rPr>
                <w:spacing w:val="-2"/>
                <w:position w:val="1"/>
                <w:sz w:val="24"/>
              </w:rPr>
              <w:t xml:space="preserve"> </w:t>
            </w:r>
            <w:r>
              <w:rPr>
                <w:position w:val="1"/>
                <w:sz w:val="24"/>
              </w:rPr>
              <w:t>wojnę</w:t>
            </w:r>
            <w:r>
              <w:rPr>
                <w:spacing w:val="-3"/>
                <w:position w:val="1"/>
                <w:sz w:val="24"/>
              </w:rPr>
              <w:t xml:space="preserve"> </w:t>
            </w:r>
            <w:r>
              <w:rPr>
                <w:position w:val="1"/>
                <w:sz w:val="24"/>
              </w:rPr>
              <w:t>secesyjną</w:t>
            </w:r>
          </w:p>
          <w:p w14:paraId="4A1F1FC1" w14:textId="77777777" w:rsidR="000D6F8E" w:rsidRDefault="00894FAD">
            <w:pPr>
              <w:pStyle w:val="TableParagraph"/>
              <w:numPr>
                <w:ilvl w:val="0"/>
                <w:numId w:val="6"/>
              </w:numPr>
              <w:tabs>
                <w:tab w:val="left" w:pos="816"/>
              </w:tabs>
              <w:spacing w:before="1" w:line="232" w:lineRule="auto"/>
              <w:ind w:right="93" w:hanging="360"/>
              <w:rPr>
                <w:sz w:val="24"/>
              </w:rPr>
            </w:pPr>
            <w:r>
              <w:rPr>
                <w:position w:val="1"/>
                <w:sz w:val="24"/>
              </w:rPr>
              <w:t>wskazuje</w:t>
            </w:r>
            <w:r>
              <w:rPr>
                <w:spacing w:val="32"/>
                <w:position w:val="1"/>
                <w:sz w:val="24"/>
              </w:rPr>
              <w:t xml:space="preserve"> </w:t>
            </w:r>
            <w:r>
              <w:rPr>
                <w:position w:val="1"/>
                <w:sz w:val="24"/>
              </w:rPr>
              <w:t>na</w:t>
            </w:r>
            <w:r>
              <w:rPr>
                <w:spacing w:val="33"/>
                <w:position w:val="1"/>
                <w:sz w:val="24"/>
              </w:rPr>
              <w:t xml:space="preserve"> </w:t>
            </w:r>
            <w:r>
              <w:rPr>
                <w:position w:val="1"/>
                <w:sz w:val="24"/>
              </w:rPr>
              <w:t>mapie</w:t>
            </w:r>
            <w:r>
              <w:rPr>
                <w:spacing w:val="32"/>
                <w:position w:val="1"/>
                <w:sz w:val="24"/>
              </w:rPr>
              <w:t xml:space="preserve"> </w:t>
            </w:r>
            <w:r>
              <w:rPr>
                <w:position w:val="1"/>
                <w:sz w:val="24"/>
              </w:rPr>
              <w:t>obszary,</w:t>
            </w:r>
            <w:r>
              <w:rPr>
                <w:spacing w:val="34"/>
                <w:position w:val="1"/>
                <w:sz w:val="24"/>
              </w:rPr>
              <w:t xml:space="preserve"> </w:t>
            </w:r>
            <w:r>
              <w:rPr>
                <w:position w:val="1"/>
                <w:sz w:val="24"/>
              </w:rPr>
              <w:t>które</w:t>
            </w:r>
            <w:r>
              <w:rPr>
                <w:spacing w:val="32"/>
                <w:position w:val="1"/>
                <w:sz w:val="24"/>
              </w:rPr>
              <w:t xml:space="preserve"> </w:t>
            </w:r>
            <w:r>
              <w:rPr>
                <w:position w:val="1"/>
                <w:sz w:val="24"/>
              </w:rPr>
              <w:t>były</w:t>
            </w:r>
            <w:r>
              <w:rPr>
                <w:spacing w:val="-57"/>
                <w:position w:val="1"/>
                <w:sz w:val="24"/>
              </w:rPr>
              <w:t xml:space="preserve"> </w:t>
            </w:r>
            <w:r>
              <w:rPr>
                <w:sz w:val="24"/>
              </w:rPr>
              <w:t>w XIX w.</w:t>
            </w:r>
            <w:r>
              <w:rPr>
                <w:spacing w:val="1"/>
                <w:sz w:val="24"/>
              </w:rPr>
              <w:t xml:space="preserve"> </w:t>
            </w:r>
            <w:r>
              <w:rPr>
                <w:sz w:val="24"/>
              </w:rPr>
              <w:t>obiektem</w:t>
            </w:r>
            <w:r>
              <w:rPr>
                <w:spacing w:val="1"/>
                <w:sz w:val="24"/>
              </w:rPr>
              <w:t xml:space="preserve"> </w:t>
            </w:r>
            <w:r>
              <w:rPr>
                <w:sz w:val="24"/>
              </w:rPr>
              <w:t>ekspansji</w:t>
            </w:r>
            <w:r>
              <w:rPr>
                <w:spacing w:val="1"/>
                <w:sz w:val="24"/>
              </w:rPr>
              <w:t xml:space="preserve"> </w:t>
            </w:r>
            <w:r>
              <w:rPr>
                <w:sz w:val="24"/>
              </w:rPr>
              <w:t>kolonialnej,</w:t>
            </w:r>
          </w:p>
          <w:p w14:paraId="4A1F1FC2" w14:textId="77777777" w:rsidR="000D6F8E" w:rsidRDefault="00894FAD">
            <w:pPr>
              <w:pStyle w:val="TableParagraph"/>
              <w:numPr>
                <w:ilvl w:val="0"/>
                <w:numId w:val="6"/>
              </w:numPr>
              <w:tabs>
                <w:tab w:val="left" w:pos="815"/>
                <w:tab w:val="left" w:pos="816"/>
              </w:tabs>
              <w:spacing w:before="2" w:line="287" w:lineRule="exact"/>
              <w:ind w:left="815" w:hanging="349"/>
              <w:jc w:val="left"/>
              <w:rPr>
                <w:sz w:val="24"/>
              </w:rPr>
            </w:pPr>
            <w:r>
              <w:rPr>
                <w:position w:val="1"/>
                <w:sz w:val="24"/>
              </w:rPr>
              <w:t>wymienia</w:t>
            </w:r>
            <w:r>
              <w:rPr>
                <w:spacing w:val="-2"/>
                <w:position w:val="1"/>
                <w:sz w:val="24"/>
              </w:rPr>
              <w:t xml:space="preserve"> </w:t>
            </w:r>
            <w:r>
              <w:rPr>
                <w:position w:val="1"/>
                <w:sz w:val="24"/>
              </w:rPr>
              <w:t>mocarstwa</w:t>
            </w:r>
            <w:r>
              <w:rPr>
                <w:spacing w:val="-2"/>
                <w:position w:val="1"/>
                <w:sz w:val="24"/>
              </w:rPr>
              <w:t xml:space="preserve"> </w:t>
            </w:r>
            <w:r>
              <w:rPr>
                <w:position w:val="1"/>
                <w:sz w:val="24"/>
              </w:rPr>
              <w:t>kolonialne,</w:t>
            </w:r>
          </w:p>
          <w:p w14:paraId="4A1F1FC3" w14:textId="77777777" w:rsidR="000D6F8E" w:rsidRDefault="00894FAD">
            <w:pPr>
              <w:pStyle w:val="TableParagraph"/>
              <w:numPr>
                <w:ilvl w:val="0"/>
                <w:numId w:val="6"/>
              </w:numPr>
              <w:tabs>
                <w:tab w:val="left" w:pos="815"/>
                <w:tab w:val="left" w:pos="816"/>
              </w:tabs>
              <w:spacing w:line="280" w:lineRule="exact"/>
              <w:ind w:left="815" w:hanging="349"/>
              <w:jc w:val="left"/>
              <w:rPr>
                <w:sz w:val="24"/>
              </w:rPr>
            </w:pPr>
            <w:r>
              <w:rPr>
                <w:position w:val="1"/>
                <w:sz w:val="24"/>
              </w:rPr>
              <w:t>zna</w:t>
            </w:r>
            <w:r>
              <w:rPr>
                <w:spacing w:val="-2"/>
                <w:position w:val="1"/>
                <w:sz w:val="24"/>
              </w:rPr>
              <w:t xml:space="preserve"> </w:t>
            </w:r>
            <w:r>
              <w:rPr>
                <w:position w:val="1"/>
                <w:sz w:val="24"/>
              </w:rPr>
              <w:t>pojęcie kolonializmu,</w:t>
            </w:r>
          </w:p>
          <w:p w14:paraId="4A1F1FC4" w14:textId="77777777" w:rsidR="000D6F8E" w:rsidRDefault="00894FAD">
            <w:pPr>
              <w:pStyle w:val="TableParagraph"/>
              <w:numPr>
                <w:ilvl w:val="0"/>
                <w:numId w:val="6"/>
              </w:numPr>
              <w:tabs>
                <w:tab w:val="left" w:pos="815"/>
                <w:tab w:val="left" w:pos="816"/>
              </w:tabs>
              <w:spacing w:line="280" w:lineRule="exact"/>
              <w:ind w:left="815" w:hanging="349"/>
              <w:jc w:val="left"/>
              <w:rPr>
                <w:sz w:val="24"/>
              </w:rPr>
            </w:pPr>
            <w:r>
              <w:rPr>
                <w:position w:val="1"/>
                <w:sz w:val="24"/>
              </w:rPr>
              <w:t>zna</w:t>
            </w:r>
            <w:r>
              <w:rPr>
                <w:spacing w:val="-3"/>
                <w:position w:val="1"/>
                <w:sz w:val="24"/>
              </w:rPr>
              <w:t xml:space="preserve"> </w:t>
            </w:r>
            <w:r>
              <w:rPr>
                <w:position w:val="1"/>
                <w:sz w:val="24"/>
              </w:rPr>
              <w:t>określenie</w:t>
            </w:r>
            <w:r>
              <w:rPr>
                <w:spacing w:val="-2"/>
                <w:position w:val="1"/>
                <w:sz w:val="24"/>
              </w:rPr>
              <w:t xml:space="preserve"> </w:t>
            </w:r>
            <w:r>
              <w:rPr>
                <w:position w:val="1"/>
                <w:sz w:val="24"/>
              </w:rPr>
              <w:t>„perła</w:t>
            </w:r>
            <w:r>
              <w:rPr>
                <w:spacing w:val="-3"/>
                <w:position w:val="1"/>
                <w:sz w:val="24"/>
              </w:rPr>
              <w:t xml:space="preserve"> </w:t>
            </w:r>
            <w:r>
              <w:rPr>
                <w:position w:val="1"/>
                <w:sz w:val="24"/>
              </w:rPr>
              <w:t>w</w:t>
            </w:r>
            <w:r>
              <w:rPr>
                <w:spacing w:val="-1"/>
                <w:position w:val="1"/>
                <w:sz w:val="24"/>
              </w:rPr>
              <w:t xml:space="preserve"> </w:t>
            </w:r>
            <w:r>
              <w:rPr>
                <w:position w:val="1"/>
                <w:sz w:val="24"/>
              </w:rPr>
              <w:t>koronie”;</w:t>
            </w:r>
          </w:p>
          <w:p w14:paraId="4A1F1FC5" w14:textId="77777777" w:rsidR="000D6F8E" w:rsidRDefault="00894FAD">
            <w:pPr>
              <w:pStyle w:val="TableParagraph"/>
              <w:numPr>
                <w:ilvl w:val="0"/>
                <w:numId w:val="6"/>
              </w:numPr>
              <w:tabs>
                <w:tab w:val="left" w:pos="816"/>
              </w:tabs>
              <w:spacing w:before="6" w:line="228" w:lineRule="auto"/>
              <w:ind w:right="93" w:hanging="360"/>
              <w:rPr>
                <w:sz w:val="24"/>
              </w:rPr>
            </w:pPr>
            <w:r>
              <w:rPr>
                <w:position w:val="1"/>
                <w:sz w:val="24"/>
              </w:rPr>
              <w:t>wie,</w:t>
            </w:r>
            <w:r>
              <w:rPr>
                <w:spacing w:val="1"/>
                <w:position w:val="1"/>
                <w:sz w:val="24"/>
              </w:rPr>
              <w:t xml:space="preserve"> </w:t>
            </w:r>
            <w:r>
              <w:rPr>
                <w:position w:val="1"/>
                <w:sz w:val="24"/>
              </w:rPr>
              <w:t>kiedy</w:t>
            </w:r>
            <w:r>
              <w:rPr>
                <w:spacing w:val="1"/>
                <w:position w:val="1"/>
                <w:sz w:val="24"/>
              </w:rPr>
              <w:t xml:space="preserve"> </w:t>
            </w:r>
            <w:r>
              <w:rPr>
                <w:position w:val="1"/>
                <w:sz w:val="24"/>
              </w:rPr>
              <w:t>trwała</w:t>
            </w:r>
            <w:r>
              <w:rPr>
                <w:spacing w:val="1"/>
                <w:position w:val="1"/>
                <w:sz w:val="24"/>
              </w:rPr>
              <w:t xml:space="preserve"> </w:t>
            </w:r>
            <w:r>
              <w:rPr>
                <w:position w:val="1"/>
                <w:sz w:val="24"/>
              </w:rPr>
              <w:t>wojna</w:t>
            </w:r>
            <w:r>
              <w:rPr>
                <w:spacing w:val="1"/>
                <w:position w:val="1"/>
                <w:sz w:val="24"/>
              </w:rPr>
              <w:t xml:space="preserve"> </w:t>
            </w:r>
            <w:r>
              <w:rPr>
                <w:position w:val="1"/>
                <w:sz w:val="24"/>
              </w:rPr>
              <w:t>ro­syjsko--</w:t>
            </w:r>
            <w:r>
              <w:rPr>
                <w:spacing w:val="-57"/>
                <w:position w:val="1"/>
                <w:sz w:val="24"/>
              </w:rPr>
              <w:t xml:space="preserve"> </w:t>
            </w:r>
            <w:r>
              <w:rPr>
                <w:sz w:val="24"/>
              </w:rPr>
              <w:t>japońska</w:t>
            </w:r>
            <w:r>
              <w:rPr>
                <w:spacing w:val="-14"/>
                <w:sz w:val="24"/>
              </w:rPr>
              <w:t xml:space="preserve"> </w:t>
            </w:r>
            <w:r>
              <w:rPr>
                <w:sz w:val="24"/>
              </w:rPr>
              <w:t>i</w:t>
            </w:r>
            <w:r>
              <w:rPr>
                <w:spacing w:val="-12"/>
                <w:sz w:val="24"/>
              </w:rPr>
              <w:t xml:space="preserve"> </w:t>
            </w:r>
            <w:r>
              <w:rPr>
                <w:sz w:val="24"/>
              </w:rPr>
              <w:t>zna</w:t>
            </w:r>
            <w:r>
              <w:rPr>
                <w:spacing w:val="-13"/>
                <w:sz w:val="24"/>
              </w:rPr>
              <w:t xml:space="preserve"> </w:t>
            </w:r>
            <w:r>
              <w:rPr>
                <w:sz w:val="24"/>
              </w:rPr>
              <w:t>jej</w:t>
            </w:r>
            <w:r>
              <w:rPr>
                <w:spacing w:val="-15"/>
                <w:sz w:val="24"/>
              </w:rPr>
              <w:t xml:space="preserve"> </w:t>
            </w:r>
            <w:r>
              <w:rPr>
                <w:sz w:val="24"/>
              </w:rPr>
              <w:t>wynik,</w:t>
            </w:r>
          </w:p>
          <w:p w14:paraId="4A1F1FC6" w14:textId="77777777" w:rsidR="000D6F8E" w:rsidRDefault="00894FAD">
            <w:pPr>
              <w:pStyle w:val="TableParagraph"/>
              <w:numPr>
                <w:ilvl w:val="0"/>
                <w:numId w:val="6"/>
              </w:numPr>
              <w:tabs>
                <w:tab w:val="left" w:pos="816"/>
              </w:tabs>
              <w:spacing w:before="10" w:line="232" w:lineRule="auto"/>
              <w:ind w:right="96" w:hanging="360"/>
              <w:rPr>
                <w:sz w:val="24"/>
              </w:rPr>
            </w:pPr>
            <w:r>
              <w:rPr>
                <w:position w:val="1"/>
                <w:sz w:val="24"/>
              </w:rPr>
              <w:t>wskazuje</w:t>
            </w:r>
            <w:r>
              <w:rPr>
                <w:spacing w:val="1"/>
                <w:position w:val="1"/>
                <w:sz w:val="24"/>
              </w:rPr>
              <w:t xml:space="preserve"> </w:t>
            </w:r>
            <w:r>
              <w:rPr>
                <w:position w:val="1"/>
                <w:sz w:val="24"/>
              </w:rPr>
              <w:t>kraje</w:t>
            </w:r>
            <w:r>
              <w:rPr>
                <w:spacing w:val="1"/>
                <w:position w:val="1"/>
                <w:sz w:val="24"/>
              </w:rPr>
              <w:t xml:space="preserve"> </w:t>
            </w:r>
            <w:r>
              <w:rPr>
                <w:position w:val="1"/>
                <w:sz w:val="24"/>
              </w:rPr>
              <w:t>europejskie,</w:t>
            </w:r>
            <w:r>
              <w:rPr>
                <w:spacing w:val="1"/>
                <w:position w:val="1"/>
                <w:sz w:val="24"/>
              </w:rPr>
              <w:t xml:space="preserve"> </w:t>
            </w:r>
            <w:r>
              <w:rPr>
                <w:position w:val="1"/>
                <w:sz w:val="24"/>
              </w:rPr>
              <w:t>które</w:t>
            </w:r>
            <w:r>
              <w:rPr>
                <w:spacing w:val="1"/>
                <w:position w:val="1"/>
                <w:sz w:val="24"/>
              </w:rPr>
              <w:t xml:space="preserve"> </w:t>
            </w:r>
            <w:r>
              <w:rPr>
                <w:sz w:val="24"/>
              </w:rPr>
              <w:t xml:space="preserve">zjednoczyły  </w:t>
            </w:r>
            <w:r>
              <w:rPr>
                <w:spacing w:val="1"/>
                <w:sz w:val="24"/>
              </w:rPr>
              <w:t xml:space="preserve"> </w:t>
            </w:r>
            <w:r>
              <w:rPr>
                <w:sz w:val="24"/>
              </w:rPr>
              <w:t>się    w drugiej    połowie</w:t>
            </w:r>
            <w:r>
              <w:rPr>
                <w:spacing w:val="1"/>
                <w:sz w:val="24"/>
              </w:rPr>
              <w:t xml:space="preserve"> </w:t>
            </w:r>
            <w:r>
              <w:rPr>
                <w:sz w:val="24"/>
              </w:rPr>
              <w:t>w</w:t>
            </w:r>
            <w:r>
              <w:rPr>
                <w:spacing w:val="-2"/>
                <w:sz w:val="24"/>
              </w:rPr>
              <w:t xml:space="preserve"> </w:t>
            </w:r>
            <w:r>
              <w:rPr>
                <w:sz w:val="24"/>
              </w:rPr>
              <w:t>XIX w.;</w:t>
            </w:r>
          </w:p>
          <w:p w14:paraId="4A1F1FC7" w14:textId="77777777" w:rsidR="000D6F8E" w:rsidRDefault="00894FAD">
            <w:pPr>
              <w:pStyle w:val="TableParagraph"/>
              <w:numPr>
                <w:ilvl w:val="0"/>
                <w:numId w:val="6"/>
              </w:numPr>
              <w:tabs>
                <w:tab w:val="left" w:pos="816"/>
              </w:tabs>
              <w:spacing w:before="15" w:line="228" w:lineRule="auto"/>
              <w:ind w:right="99" w:hanging="360"/>
              <w:rPr>
                <w:sz w:val="24"/>
              </w:rPr>
            </w:pPr>
            <w:r>
              <w:rPr>
                <w:position w:val="1"/>
                <w:sz w:val="24"/>
              </w:rPr>
              <w:t>wymienia</w:t>
            </w:r>
            <w:r>
              <w:rPr>
                <w:spacing w:val="1"/>
                <w:position w:val="1"/>
                <w:sz w:val="24"/>
              </w:rPr>
              <w:t xml:space="preserve"> </w:t>
            </w:r>
            <w:r>
              <w:rPr>
                <w:position w:val="1"/>
                <w:sz w:val="24"/>
              </w:rPr>
              <w:t>główne</w:t>
            </w:r>
            <w:r>
              <w:rPr>
                <w:spacing w:val="61"/>
                <w:position w:val="1"/>
                <w:sz w:val="24"/>
              </w:rPr>
              <w:t xml:space="preserve"> </w:t>
            </w:r>
            <w:r>
              <w:rPr>
                <w:position w:val="1"/>
                <w:sz w:val="24"/>
              </w:rPr>
              <w:t>mocarstwa</w:t>
            </w:r>
            <w:r>
              <w:rPr>
                <w:spacing w:val="-57"/>
                <w:position w:val="1"/>
                <w:sz w:val="24"/>
              </w:rPr>
              <w:t xml:space="preserve"> </w:t>
            </w:r>
            <w:r>
              <w:rPr>
                <w:sz w:val="24"/>
              </w:rPr>
              <w:t>kolonialne,</w:t>
            </w:r>
          </w:p>
          <w:p w14:paraId="4A1F1FC8" w14:textId="77777777" w:rsidR="000D6F8E" w:rsidRDefault="00894FAD">
            <w:pPr>
              <w:pStyle w:val="TableParagraph"/>
              <w:numPr>
                <w:ilvl w:val="0"/>
                <w:numId w:val="6"/>
              </w:numPr>
              <w:tabs>
                <w:tab w:val="left" w:pos="816"/>
              </w:tabs>
              <w:spacing w:before="18" w:line="225" w:lineRule="auto"/>
              <w:ind w:right="100" w:hanging="360"/>
              <w:rPr>
                <w:sz w:val="24"/>
              </w:rPr>
            </w:pPr>
            <w:r>
              <w:rPr>
                <w:position w:val="1"/>
                <w:sz w:val="24"/>
              </w:rPr>
              <w:t>wskazuje</w:t>
            </w:r>
            <w:r>
              <w:rPr>
                <w:spacing w:val="1"/>
                <w:position w:val="1"/>
                <w:sz w:val="24"/>
              </w:rPr>
              <w:t xml:space="preserve"> </w:t>
            </w:r>
            <w:r>
              <w:rPr>
                <w:position w:val="1"/>
                <w:sz w:val="24"/>
              </w:rPr>
              <w:t>na</w:t>
            </w:r>
            <w:r>
              <w:rPr>
                <w:spacing w:val="1"/>
                <w:position w:val="1"/>
                <w:sz w:val="24"/>
              </w:rPr>
              <w:t xml:space="preserve"> </w:t>
            </w:r>
            <w:r>
              <w:rPr>
                <w:position w:val="1"/>
                <w:sz w:val="24"/>
              </w:rPr>
              <w:t>mapie</w:t>
            </w:r>
            <w:r>
              <w:rPr>
                <w:spacing w:val="1"/>
                <w:position w:val="1"/>
                <w:sz w:val="24"/>
              </w:rPr>
              <w:t xml:space="preserve"> </w:t>
            </w:r>
            <w:r>
              <w:rPr>
                <w:position w:val="1"/>
                <w:sz w:val="24"/>
              </w:rPr>
              <w:t>pozaeuropejskie</w:t>
            </w:r>
            <w:r>
              <w:rPr>
                <w:spacing w:val="1"/>
                <w:position w:val="1"/>
                <w:sz w:val="24"/>
              </w:rPr>
              <w:t xml:space="preserve"> </w:t>
            </w:r>
            <w:r>
              <w:rPr>
                <w:sz w:val="24"/>
              </w:rPr>
              <w:t>obszary</w:t>
            </w:r>
            <w:r>
              <w:rPr>
                <w:spacing w:val="-6"/>
                <w:sz w:val="24"/>
              </w:rPr>
              <w:t xml:space="preserve"> </w:t>
            </w:r>
            <w:r>
              <w:rPr>
                <w:sz w:val="24"/>
              </w:rPr>
              <w:t>zajęte</w:t>
            </w:r>
            <w:r>
              <w:rPr>
                <w:spacing w:val="-1"/>
                <w:sz w:val="24"/>
              </w:rPr>
              <w:t xml:space="preserve"> </w:t>
            </w:r>
            <w:r>
              <w:rPr>
                <w:sz w:val="24"/>
              </w:rPr>
              <w:t>przez</w:t>
            </w:r>
            <w:r>
              <w:rPr>
                <w:spacing w:val="1"/>
                <w:sz w:val="24"/>
              </w:rPr>
              <w:t xml:space="preserve"> </w:t>
            </w:r>
            <w:r>
              <w:rPr>
                <w:sz w:val="24"/>
              </w:rPr>
              <w:t>kolonizatorów;</w:t>
            </w:r>
          </w:p>
          <w:p w14:paraId="4A1F1FC9" w14:textId="77777777" w:rsidR="000D6F8E" w:rsidRDefault="00894FAD">
            <w:pPr>
              <w:pStyle w:val="TableParagraph"/>
              <w:numPr>
                <w:ilvl w:val="0"/>
                <w:numId w:val="6"/>
              </w:numPr>
              <w:tabs>
                <w:tab w:val="left" w:pos="816"/>
              </w:tabs>
              <w:spacing w:before="16" w:line="228" w:lineRule="auto"/>
              <w:ind w:right="98" w:hanging="360"/>
              <w:rPr>
                <w:sz w:val="24"/>
              </w:rPr>
            </w:pPr>
            <w:r>
              <w:rPr>
                <w:position w:val="1"/>
                <w:sz w:val="24"/>
              </w:rPr>
              <w:t>wymienia</w:t>
            </w:r>
            <w:r>
              <w:rPr>
                <w:spacing w:val="1"/>
                <w:position w:val="1"/>
                <w:sz w:val="24"/>
              </w:rPr>
              <w:t xml:space="preserve"> </w:t>
            </w:r>
            <w:r>
              <w:rPr>
                <w:position w:val="1"/>
                <w:sz w:val="24"/>
              </w:rPr>
              <w:t>wynalazki,</w:t>
            </w:r>
            <w:r>
              <w:rPr>
                <w:spacing w:val="1"/>
                <w:position w:val="1"/>
                <w:sz w:val="24"/>
              </w:rPr>
              <w:t xml:space="preserve"> </w:t>
            </w:r>
            <w:r>
              <w:rPr>
                <w:position w:val="1"/>
                <w:sz w:val="24"/>
              </w:rPr>
              <w:t>które</w:t>
            </w:r>
            <w:r>
              <w:rPr>
                <w:spacing w:val="1"/>
                <w:position w:val="1"/>
                <w:sz w:val="24"/>
              </w:rPr>
              <w:t xml:space="preserve"> </w:t>
            </w:r>
            <w:r>
              <w:rPr>
                <w:position w:val="1"/>
                <w:sz w:val="24"/>
              </w:rPr>
              <w:t>zmieniły</w:t>
            </w:r>
            <w:r>
              <w:rPr>
                <w:spacing w:val="-57"/>
                <w:position w:val="1"/>
                <w:sz w:val="24"/>
              </w:rPr>
              <w:t xml:space="preserve"> </w:t>
            </w:r>
            <w:r>
              <w:rPr>
                <w:sz w:val="24"/>
              </w:rPr>
              <w:t>życie</w:t>
            </w:r>
            <w:r>
              <w:rPr>
                <w:spacing w:val="-1"/>
                <w:sz w:val="24"/>
              </w:rPr>
              <w:t xml:space="preserve"> </w:t>
            </w:r>
            <w:r>
              <w:rPr>
                <w:sz w:val="24"/>
              </w:rPr>
              <w:t>codzienne w XIX w.,</w:t>
            </w:r>
          </w:p>
          <w:p w14:paraId="4A1F1FCA" w14:textId="77777777" w:rsidR="000D6F8E" w:rsidRDefault="00894FAD">
            <w:pPr>
              <w:pStyle w:val="TableParagraph"/>
              <w:numPr>
                <w:ilvl w:val="0"/>
                <w:numId w:val="6"/>
              </w:numPr>
              <w:tabs>
                <w:tab w:val="left" w:pos="816"/>
              </w:tabs>
              <w:spacing w:before="18" w:line="225" w:lineRule="auto"/>
              <w:ind w:right="99" w:hanging="360"/>
              <w:rPr>
                <w:sz w:val="24"/>
              </w:rPr>
            </w:pPr>
            <w:r>
              <w:rPr>
                <w:position w:val="1"/>
                <w:sz w:val="24"/>
              </w:rPr>
              <w:t>zna</w:t>
            </w:r>
            <w:r>
              <w:rPr>
                <w:spacing w:val="1"/>
                <w:position w:val="1"/>
                <w:sz w:val="24"/>
              </w:rPr>
              <w:t xml:space="preserve"> </w:t>
            </w:r>
            <w:r>
              <w:rPr>
                <w:position w:val="1"/>
                <w:sz w:val="24"/>
              </w:rPr>
              <w:t>postacie:</w:t>
            </w:r>
            <w:r>
              <w:rPr>
                <w:spacing w:val="1"/>
                <w:position w:val="1"/>
                <w:sz w:val="24"/>
              </w:rPr>
              <w:t xml:space="preserve"> </w:t>
            </w:r>
            <w:r>
              <w:rPr>
                <w:position w:val="1"/>
                <w:sz w:val="24"/>
              </w:rPr>
              <w:t>Abrahama</w:t>
            </w:r>
            <w:r>
              <w:rPr>
                <w:spacing w:val="1"/>
                <w:position w:val="1"/>
                <w:sz w:val="24"/>
              </w:rPr>
              <w:t xml:space="preserve"> </w:t>
            </w:r>
            <w:r>
              <w:rPr>
                <w:position w:val="1"/>
                <w:sz w:val="24"/>
              </w:rPr>
              <w:t>Lincolna,</w:t>
            </w:r>
            <w:r>
              <w:rPr>
                <w:spacing w:val="1"/>
                <w:position w:val="1"/>
                <w:sz w:val="24"/>
              </w:rPr>
              <w:t xml:space="preserve"> </w:t>
            </w:r>
            <w:r>
              <w:rPr>
                <w:sz w:val="24"/>
              </w:rPr>
              <w:t>Ottona</w:t>
            </w:r>
            <w:r>
              <w:rPr>
                <w:spacing w:val="-1"/>
                <w:sz w:val="24"/>
              </w:rPr>
              <w:t xml:space="preserve"> </w:t>
            </w:r>
            <w:r>
              <w:rPr>
                <w:sz w:val="24"/>
              </w:rPr>
              <w:t>Bismarcka,</w:t>
            </w:r>
          </w:p>
          <w:p w14:paraId="4A1F1FCB" w14:textId="77777777" w:rsidR="000D6F8E" w:rsidRDefault="00894FAD">
            <w:pPr>
              <w:pStyle w:val="TableParagraph"/>
              <w:numPr>
                <w:ilvl w:val="0"/>
                <w:numId w:val="6"/>
              </w:numPr>
              <w:tabs>
                <w:tab w:val="left" w:pos="816"/>
              </w:tabs>
              <w:spacing w:before="12" w:line="232" w:lineRule="auto"/>
              <w:ind w:right="97" w:hanging="360"/>
              <w:rPr>
                <w:sz w:val="24"/>
              </w:rPr>
            </w:pPr>
            <w:r>
              <w:rPr>
                <w:position w:val="1"/>
                <w:sz w:val="24"/>
              </w:rPr>
              <w:t xml:space="preserve">krótko  </w:t>
            </w:r>
            <w:r>
              <w:rPr>
                <w:spacing w:val="1"/>
                <w:position w:val="1"/>
                <w:sz w:val="24"/>
              </w:rPr>
              <w:t xml:space="preserve"> </w:t>
            </w:r>
            <w:r>
              <w:rPr>
                <w:position w:val="1"/>
                <w:sz w:val="24"/>
              </w:rPr>
              <w:t>opisuje    położenie    Polaków</w:t>
            </w:r>
            <w:r>
              <w:rPr>
                <w:spacing w:val="1"/>
                <w:position w:val="1"/>
                <w:sz w:val="24"/>
              </w:rPr>
              <w:t xml:space="preserve"> </w:t>
            </w:r>
            <w:r>
              <w:rPr>
                <w:sz w:val="24"/>
              </w:rPr>
              <w:t>w zaborze rosyjskim przed powstaniem</w:t>
            </w:r>
            <w:r>
              <w:rPr>
                <w:spacing w:val="1"/>
                <w:sz w:val="24"/>
              </w:rPr>
              <w:t xml:space="preserve"> </w:t>
            </w:r>
            <w:r>
              <w:rPr>
                <w:sz w:val="24"/>
              </w:rPr>
              <w:t>styczniowym,</w:t>
            </w:r>
          </w:p>
          <w:p w14:paraId="4A1F1FCC" w14:textId="77777777" w:rsidR="000D6F8E" w:rsidRDefault="00894FAD">
            <w:pPr>
              <w:pStyle w:val="TableParagraph"/>
              <w:numPr>
                <w:ilvl w:val="0"/>
                <w:numId w:val="6"/>
              </w:numPr>
              <w:tabs>
                <w:tab w:val="left" w:pos="816"/>
              </w:tabs>
              <w:spacing w:before="17" w:line="228" w:lineRule="auto"/>
              <w:ind w:right="99" w:hanging="360"/>
              <w:rPr>
                <w:sz w:val="24"/>
              </w:rPr>
            </w:pPr>
            <w:r>
              <w:rPr>
                <w:position w:val="1"/>
                <w:sz w:val="24"/>
              </w:rPr>
              <w:t>rozumie</w:t>
            </w:r>
            <w:r>
              <w:rPr>
                <w:spacing w:val="1"/>
                <w:position w:val="1"/>
                <w:sz w:val="24"/>
              </w:rPr>
              <w:t xml:space="preserve"> </w:t>
            </w:r>
            <w:r>
              <w:rPr>
                <w:position w:val="1"/>
                <w:sz w:val="24"/>
              </w:rPr>
              <w:t>pojęcia:</w:t>
            </w:r>
            <w:r>
              <w:rPr>
                <w:spacing w:val="1"/>
                <w:position w:val="1"/>
                <w:sz w:val="24"/>
              </w:rPr>
              <w:t xml:space="preserve"> </w:t>
            </w:r>
            <w:r>
              <w:rPr>
                <w:position w:val="1"/>
                <w:sz w:val="24"/>
              </w:rPr>
              <w:t>manifestacja,</w:t>
            </w:r>
            <w:r>
              <w:rPr>
                <w:spacing w:val="1"/>
                <w:position w:val="1"/>
                <w:sz w:val="24"/>
              </w:rPr>
              <w:t xml:space="preserve"> </w:t>
            </w:r>
            <w:r>
              <w:rPr>
                <w:position w:val="1"/>
                <w:sz w:val="24"/>
              </w:rPr>
              <w:t>Biali,</w:t>
            </w:r>
            <w:r>
              <w:rPr>
                <w:spacing w:val="-57"/>
                <w:position w:val="1"/>
                <w:sz w:val="24"/>
              </w:rPr>
              <w:t xml:space="preserve"> </w:t>
            </w:r>
            <w:r>
              <w:rPr>
                <w:sz w:val="24"/>
              </w:rPr>
              <w:t>Czerwoni,</w:t>
            </w:r>
          </w:p>
          <w:p w14:paraId="4A1F1FCD" w14:textId="77777777" w:rsidR="000D6F8E" w:rsidRDefault="00894FAD">
            <w:pPr>
              <w:pStyle w:val="TableParagraph"/>
              <w:numPr>
                <w:ilvl w:val="0"/>
                <w:numId w:val="6"/>
              </w:numPr>
              <w:tabs>
                <w:tab w:val="left" w:pos="816"/>
              </w:tabs>
              <w:spacing w:before="17" w:line="225" w:lineRule="auto"/>
              <w:ind w:right="100" w:hanging="360"/>
              <w:rPr>
                <w:sz w:val="24"/>
              </w:rPr>
            </w:pPr>
            <w:r>
              <w:rPr>
                <w:position w:val="1"/>
                <w:sz w:val="24"/>
              </w:rPr>
              <w:t>wyjaśnia</w:t>
            </w:r>
            <w:r>
              <w:rPr>
                <w:spacing w:val="1"/>
                <w:position w:val="1"/>
                <w:sz w:val="24"/>
              </w:rPr>
              <w:t xml:space="preserve"> </w:t>
            </w:r>
            <w:r>
              <w:rPr>
                <w:position w:val="1"/>
                <w:sz w:val="24"/>
              </w:rPr>
              <w:t>pojęcia:</w:t>
            </w:r>
            <w:r>
              <w:rPr>
                <w:spacing w:val="1"/>
                <w:position w:val="1"/>
                <w:sz w:val="24"/>
              </w:rPr>
              <w:t xml:space="preserve"> </w:t>
            </w:r>
            <w:r>
              <w:rPr>
                <w:position w:val="1"/>
                <w:sz w:val="24"/>
              </w:rPr>
              <w:t>branka,</w:t>
            </w:r>
            <w:r>
              <w:rPr>
                <w:spacing w:val="1"/>
                <w:position w:val="1"/>
                <w:sz w:val="24"/>
              </w:rPr>
              <w:t xml:space="preserve"> </w:t>
            </w:r>
            <w:r>
              <w:rPr>
                <w:position w:val="1"/>
                <w:sz w:val="24"/>
              </w:rPr>
              <w:t>wojna</w:t>
            </w:r>
            <w:r>
              <w:rPr>
                <w:spacing w:val="1"/>
                <w:position w:val="1"/>
                <w:sz w:val="24"/>
              </w:rPr>
              <w:t xml:space="preserve"> </w:t>
            </w:r>
            <w:r>
              <w:rPr>
                <w:sz w:val="24"/>
              </w:rPr>
              <w:t>partyzancka,</w:t>
            </w:r>
          </w:p>
          <w:p w14:paraId="4A1F1FCE" w14:textId="77777777" w:rsidR="000D6F8E" w:rsidRDefault="00894FAD">
            <w:pPr>
              <w:pStyle w:val="TableParagraph"/>
              <w:numPr>
                <w:ilvl w:val="0"/>
                <w:numId w:val="6"/>
              </w:numPr>
              <w:tabs>
                <w:tab w:val="left" w:pos="816"/>
              </w:tabs>
              <w:spacing w:before="4"/>
              <w:ind w:left="815" w:hanging="349"/>
              <w:rPr>
                <w:sz w:val="24"/>
              </w:rPr>
            </w:pPr>
            <w:r>
              <w:rPr>
                <w:position w:val="1"/>
                <w:sz w:val="24"/>
              </w:rPr>
              <w:t xml:space="preserve">wie,   </w:t>
            </w:r>
            <w:r>
              <w:rPr>
                <w:spacing w:val="49"/>
                <w:position w:val="1"/>
                <w:sz w:val="24"/>
              </w:rPr>
              <w:t xml:space="preserve"> </w:t>
            </w:r>
            <w:r>
              <w:rPr>
                <w:position w:val="1"/>
                <w:sz w:val="24"/>
              </w:rPr>
              <w:t xml:space="preserve">kiedy    </w:t>
            </w:r>
            <w:r>
              <w:rPr>
                <w:spacing w:val="42"/>
                <w:position w:val="1"/>
                <w:sz w:val="24"/>
              </w:rPr>
              <w:t xml:space="preserve"> </w:t>
            </w:r>
            <w:r>
              <w:rPr>
                <w:position w:val="1"/>
                <w:sz w:val="24"/>
              </w:rPr>
              <w:t xml:space="preserve">wybuchło    </w:t>
            </w:r>
            <w:r>
              <w:rPr>
                <w:spacing w:val="49"/>
                <w:position w:val="1"/>
                <w:sz w:val="24"/>
              </w:rPr>
              <w:t xml:space="preserve"> </w:t>
            </w:r>
            <w:r>
              <w:rPr>
                <w:position w:val="1"/>
                <w:sz w:val="24"/>
              </w:rPr>
              <w:t>powstanie</w:t>
            </w:r>
          </w:p>
        </w:tc>
        <w:tc>
          <w:tcPr>
            <w:tcW w:w="4830" w:type="dxa"/>
          </w:tcPr>
          <w:p w14:paraId="4A1F1FCF" w14:textId="77777777" w:rsidR="000D6F8E" w:rsidRDefault="00894FAD">
            <w:pPr>
              <w:pStyle w:val="TableParagraph"/>
              <w:spacing w:line="266" w:lineRule="exact"/>
              <w:ind w:left="829" w:firstLine="0"/>
              <w:jc w:val="left"/>
              <w:rPr>
                <w:sz w:val="24"/>
              </w:rPr>
            </w:pPr>
            <w:r>
              <w:rPr>
                <w:sz w:val="24"/>
              </w:rPr>
              <w:t>Lenina,</w:t>
            </w:r>
            <w:r>
              <w:rPr>
                <w:spacing w:val="-1"/>
                <w:sz w:val="24"/>
              </w:rPr>
              <w:t xml:space="preserve"> </w:t>
            </w:r>
            <w:r>
              <w:rPr>
                <w:sz w:val="24"/>
              </w:rPr>
              <w:t>Woodrowa</w:t>
            </w:r>
            <w:r>
              <w:rPr>
                <w:spacing w:val="-3"/>
                <w:sz w:val="24"/>
              </w:rPr>
              <w:t xml:space="preserve"> </w:t>
            </w:r>
            <w:r>
              <w:rPr>
                <w:sz w:val="24"/>
              </w:rPr>
              <w:t>Wilsona,</w:t>
            </w:r>
          </w:p>
          <w:p w14:paraId="4A1F1FD0" w14:textId="77777777" w:rsidR="000D6F8E" w:rsidRDefault="00894FAD">
            <w:pPr>
              <w:pStyle w:val="TableParagraph"/>
              <w:numPr>
                <w:ilvl w:val="0"/>
                <w:numId w:val="5"/>
              </w:numPr>
              <w:tabs>
                <w:tab w:val="left" w:pos="817"/>
                <w:tab w:val="left" w:pos="818"/>
                <w:tab w:val="left" w:pos="1990"/>
                <w:tab w:val="left" w:pos="2917"/>
                <w:tab w:val="left" w:pos="3999"/>
              </w:tabs>
              <w:spacing w:before="5" w:line="237" w:lineRule="auto"/>
              <w:ind w:right="98" w:hanging="360"/>
              <w:jc w:val="left"/>
              <w:rPr>
                <w:sz w:val="24"/>
              </w:rPr>
            </w:pPr>
            <w:r>
              <w:rPr>
                <w:sz w:val="24"/>
              </w:rPr>
              <w:t>wymienia</w:t>
            </w:r>
            <w:r>
              <w:rPr>
                <w:sz w:val="24"/>
              </w:rPr>
              <w:tab/>
              <w:t>polskie</w:t>
            </w:r>
            <w:r>
              <w:rPr>
                <w:sz w:val="24"/>
              </w:rPr>
              <w:tab/>
              <w:t>formacje</w:t>
            </w:r>
            <w:r>
              <w:rPr>
                <w:sz w:val="24"/>
              </w:rPr>
              <w:tab/>
            </w:r>
            <w:r>
              <w:rPr>
                <w:spacing w:val="-1"/>
                <w:sz w:val="24"/>
              </w:rPr>
              <w:t>zbrojne</w:t>
            </w:r>
            <w:r>
              <w:rPr>
                <w:spacing w:val="-57"/>
                <w:sz w:val="24"/>
              </w:rPr>
              <w:t xml:space="preserve"> </w:t>
            </w:r>
            <w:r>
              <w:rPr>
                <w:sz w:val="24"/>
              </w:rPr>
              <w:t>biorące</w:t>
            </w:r>
            <w:r>
              <w:rPr>
                <w:spacing w:val="-2"/>
                <w:sz w:val="24"/>
              </w:rPr>
              <w:t xml:space="preserve"> </w:t>
            </w:r>
            <w:r>
              <w:rPr>
                <w:sz w:val="24"/>
              </w:rPr>
              <w:t>udział</w:t>
            </w:r>
            <w:r>
              <w:rPr>
                <w:spacing w:val="-1"/>
                <w:sz w:val="24"/>
              </w:rPr>
              <w:t xml:space="preserve"> </w:t>
            </w:r>
            <w:r>
              <w:rPr>
                <w:sz w:val="24"/>
              </w:rPr>
              <w:t>w I</w:t>
            </w:r>
            <w:r>
              <w:rPr>
                <w:spacing w:val="-5"/>
                <w:sz w:val="24"/>
              </w:rPr>
              <w:t xml:space="preserve"> </w:t>
            </w:r>
            <w:r>
              <w:rPr>
                <w:sz w:val="24"/>
              </w:rPr>
              <w:t>wojnie światowej</w:t>
            </w:r>
          </w:p>
          <w:p w14:paraId="4A1F1FD1" w14:textId="77777777" w:rsidR="000D6F8E" w:rsidRDefault="00894FAD">
            <w:pPr>
              <w:pStyle w:val="TableParagraph"/>
              <w:numPr>
                <w:ilvl w:val="0"/>
                <w:numId w:val="5"/>
              </w:numPr>
              <w:tabs>
                <w:tab w:val="left" w:pos="817"/>
                <w:tab w:val="left" w:pos="818"/>
                <w:tab w:val="left" w:pos="1455"/>
                <w:tab w:val="left" w:pos="2204"/>
                <w:tab w:val="left" w:pos="3087"/>
                <w:tab w:val="left" w:pos="3585"/>
              </w:tabs>
              <w:spacing w:before="4" w:line="237" w:lineRule="auto"/>
              <w:ind w:right="99" w:hanging="360"/>
              <w:jc w:val="left"/>
              <w:rPr>
                <w:sz w:val="24"/>
              </w:rPr>
            </w:pPr>
            <w:r>
              <w:rPr>
                <w:sz w:val="24"/>
              </w:rPr>
              <w:t>wie,</w:t>
            </w:r>
            <w:r>
              <w:rPr>
                <w:sz w:val="24"/>
              </w:rPr>
              <w:tab/>
              <w:t>gdzie</w:t>
            </w:r>
            <w:r>
              <w:rPr>
                <w:sz w:val="24"/>
              </w:rPr>
              <w:tab/>
              <w:t>odbyła</w:t>
            </w:r>
            <w:r>
              <w:rPr>
                <w:sz w:val="24"/>
              </w:rPr>
              <w:tab/>
              <w:t>się</w:t>
            </w:r>
            <w:r>
              <w:rPr>
                <w:sz w:val="24"/>
              </w:rPr>
              <w:tab/>
            </w:r>
            <w:r>
              <w:rPr>
                <w:spacing w:val="-1"/>
                <w:sz w:val="24"/>
              </w:rPr>
              <w:t>konferencja</w:t>
            </w:r>
            <w:r>
              <w:rPr>
                <w:spacing w:val="-57"/>
                <w:sz w:val="24"/>
              </w:rPr>
              <w:t xml:space="preserve"> </w:t>
            </w:r>
            <w:r>
              <w:rPr>
                <w:sz w:val="24"/>
              </w:rPr>
              <w:t>pokojowa;</w:t>
            </w:r>
          </w:p>
          <w:p w14:paraId="4A1F1FD2" w14:textId="77777777" w:rsidR="000D6F8E" w:rsidRDefault="00894FAD">
            <w:pPr>
              <w:pStyle w:val="TableParagraph"/>
              <w:numPr>
                <w:ilvl w:val="0"/>
                <w:numId w:val="5"/>
              </w:numPr>
              <w:tabs>
                <w:tab w:val="left" w:pos="817"/>
                <w:tab w:val="left" w:pos="818"/>
              </w:tabs>
              <w:spacing w:before="5" w:line="237" w:lineRule="auto"/>
              <w:ind w:right="99" w:hanging="360"/>
              <w:jc w:val="left"/>
              <w:rPr>
                <w:sz w:val="24"/>
              </w:rPr>
            </w:pPr>
            <w:r>
              <w:rPr>
                <w:sz w:val="24"/>
              </w:rPr>
              <w:t>zna,</w:t>
            </w:r>
            <w:r>
              <w:rPr>
                <w:spacing w:val="41"/>
                <w:sz w:val="24"/>
              </w:rPr>
              <w:t xml:space="preserve"> </w:t>
            </w:r>
            <w:r>
              <w:rPr>
                <w:sz w:val="24"/>
              </w:rPr>
              <w:t>przynajmniej</w:t>
            </w:r>
            <w:r>
              <w:rPr>
                <w:spacing w:val="41"/>
                <w:sz w:val="24"/>
              </w:rPr>
              <w:t xml:space="preserve"> </w:t>
            </w:r>
            <w:r>
              <w:rPr>
                <w:sz w:val="24"/>
              </w:rPr>
              <w:t>jedno</w:t>
            </w:r>
            <w:r>
              <w:rPr>
                <w:spacing w:val="44"/>
                <w:sz w:val="24"/>
              </w:rPr>
              <w:t xml:space="preserve"> </w:t>
            </w:r>
            <w:r>
              <w:rPr>
                <w:sz w:val="24"/>
              </w:rPr>
              <w:t>postanowienie</w:t>
            </w:r>
            <w:r>
              <w:rPr>
                <w:spacing w:val="-57"/>
                <w:sz w:val="24"/>
              </w:rPr>
              <w:t xml:space="preserve"> </w:t>
            </w:r>
            <w:r>
              <w:rPr>
                <w:sz w:val="24"/>
              </w:rPr>
              <w:t>traktatu</w:t>
            </w:r>
            <w:r>
              <w:rPr>
                <w:spacing w:val="-1"/>
                <w:sz w:val="24"/>
              </w:rPr>
              <w:t xml:space="preserve"> </w:t>
            </w:r>
            <w:r>
              <w:rPr>
                <w:sz w:val="24"/>
              </w:rPr>
              <w:t>wersalskiego;</w:t>
            </w:r>
          </w:p>
          <w:p w14:paraId="4A1F1FD3" w14:textId="77777777" w:rsidR="000D6F8E" w:rsidRDefault="00894FAD">
            <w:pPr>
              <w:pStyle w:val="TableParagraph"/>
              <w:numPr>
                <w:ilvl w:val="0"/>
                <w:numId w:val="5"/>
              </w:numPr>
              <w:tabs>
                <w:tab w:val="left" w:pos="817"/>
                <w:tab w:val="left" w:pos="818"/>
              </w:tabs>
              <w:spacing w:before="2" w:line="293" w:lineRule="exact"/>
              <w:ind w:left="817" w:hanging="349"/>
              <w:jc w:val="left"/>
              <w:rPr>
                <w:sz w:val="24"/>
              </w:rPr>
            </w:pPr>
            <w:r>
              <w:rPr>
                <w:sz w:val="24"/>
              </w:rPr>
              <w:t>wie,</w:t>
            </w:r>
            <w:r>
              <w:rPr>
                <w:spacing w:val="-3"/>
                <w:sz w:val="24"/>
              </w:rPr>
              <w:t xml:space="preserve"> </w:t>
            </w:r>
            <w:r>
              <w:rPr>
                <w:sz w:val="24"/>
              </w:rPr>
              <w:t>czym</w:t>
            </w:r>
            <w:r>
              <w:rPr>
                <w:spacing w:val="-3"/>
                <w:sz w:val="24"/>
              </w:rPr>
              <w:t xml:space="preserve"> </w:t>
            </w:r>
            <w:r>
              <w:rPr>
                <w:sz w:val="24"/>
              </w:rPr>
              <w:t>zajmowała</w:t>
            </w:r>
            <w:r>
              <w:rPr>
                <w:spacing w:val="-2"/>
                <w:sz w:val="24"/>
              </w:rPr>
              <w:t xml:space="preserve"> </w:t>
            </w:r>
            <w:r>
              <w:rPr>
                <w:sz w:val="24"/>
              </w:rPr>
              <w:t>się Liga</w:t>
            </w:r>
            <w:r>
              <w:rPr>
                <w:spacing w:val="-3"/>
                <w:sz w:val="24"/>
              </w:rPr>
              <w:t xml:space="preserve"> </w:t>
            </w:r>
            <w:r>
              <w:rPr>
                <w:sz w:val="24"/>
              </w:rPr>
              <w:t>Narodów</w:t>
            </w:r>
          </w:p>
          <w:p w14:paraId="4A1F1FD4" w14:textId="77777777" w:rsidR="000D6F8E" w:rsidRDefault="00894FAD">
            <w:pPr>
              <w:pStyle w:val="TableParagraph"/>
              <w:numPr>
                <w:ilvl w:val="0"/>
                <w:numId w:val="5"/>
              </w:numPr>
              <w:tabs>
                <w:tab w:val="left" w:pos="818"/>
              </w:tabs>
              <w:spacing w:before="1" w:line="237" w:lineRule="auto"/>
              <w:ind w:right="93" w:hanging="360"/>
              <w:rPr>
                <w:sz w:val="24"/>
              </w:rPr>
            </w:pPr>
            <w:r>
              <w:rPr>
                <w:sz w:val="24"/>
              </w:rPr>
              <w:t>wymienia przykłady ilustrujące wpływ</w:t>
            </w:r>
            <w:r>
              <w:rPr>
                <w:spacing w:val="1"/>
                <w:sz w:val="24"/>
              </w:rPr>
              <w:t xml:space="preserve"> </w:t>
            </w:r>
            <w:r>
              <w:rPr>
                <w:sz w:val="24"/>
              </w:rPr>
              <w:t>wojny na życie codzienne ludzi po jej</w:t>
            </w:r>
            <w:r>
              <w:rPr>
                <w:spacing w:val="1"/>
                <w:sz w:val="24"/>
              </w:rPr>
              <w:t xml:space="preserve"> </w:t>
            </w:r>
            <w:r>
              <w:rPr>
                <w:sz w:val="24"/>
              </w:rPr>
              <w:t>zakończeniu;</w:t>
            </w:r>
          </w:p>
          <w:p w14:paraId="4A1F1FD5" w14:textId="77777777" w:rsidR="000D6F8E" w:rsidRDefault="00894FAD">
            <w:pPr>
              <w:pStyle w:val="TableParagraph"/>
              <w:numPr>
                <w:ilvl w:val="0"/>
                <w:numId w:val="5"/>
              </w:numPr>
              <w:tabs>
                <w:tab w:val="left" w:pos="818"/>
              </w:tabs>
              <w:spacing w:before="5"/>
              <w:ind w:right="99" w:hanging="360"/>
              <w:rPr>
                <w:sz w:val="24"/>
              </w:rPr>
            </w:pPr>
            <w:r>
              <w:rPr>
                <w:sz w:val="24"/>
              </w:rPr>
              <w:t>wskazuje</w:t>
            </w:r>
            <w:r>
              <w:rPr>
                <w:spacing w:val="1"/>
                <w:sz w:val="24"/>
              </w:rPr>
              <w:t xml:space="preserve"> </w:t>
            </w:r>
            <w:r>
              <w:rPr>
                <w:sz w:val="24"/>
              </w:rPr>
              <w:t>kino,</w:t>
            </w:r>
            <w:r>
              <w:rPr>
                <w:spacing w:val="1"/>
                <w:sz w:val="24"/>
              </w:rPr>
              <w:t xml:space="preserve"> </w:t>
            </w:r>
            <w:r>
              <w:rPr>
                <w:sz w:val="24"/>
              </w:rPr>
              <w:t>telewizję</w:t>
            </w:r>
            <w:r>
              <w:rPr>
                <w:spacing w:val="1"/>
                <w:sz w:val="24"/>
              </w:rPr>
              <w:t xml:space="preserve"> </w:t>
            </w:r>
            <w:r>
              <w:rPr>
                <w:sz w:val="24"/>
              </w:rPr>
              <w:t>i</w:t>
            </w:r>
            <w:r>
              <w:rPr>
                <w:spacing w:val="1"/>
                <w:sz w:val="24"/>
              </w:rPr>
              <w:t xml:space="preserve"> </w:t>
            </w:r>
            <w:r>
              <w:rPr>
                <w:sz w:val="24"/>
              </w:rPr>
              <w:t>radio,</w:t>
            </w:r>
            <w:r>
              <w:rPr>
                <w:spacing w:val="1"/>
                <w:sz w:val="24"/>
              </w:rPr>
              <w:t xml:space="preserve"> </w:t>
            </w:r>
            <w:r>
              <w:rPr>
                <w:sz w:val="24"/>
              </w:rPr>
              <w:t>jako</w:t>
            </w:r>
            <w:r>
              <w:rPr>
                <w:spacing w:val="-57"/>
                <w:sz w:val="24"/>
              </w:rPr>
              <w:t xml:space="preserve"> </w:t>
            </w:r>
            <w:r>
              <w:rPr>
                <w:sz w:val="24"/>
              </w:rPr>
              <w:t>narzędzia kultury</w:t>
            </w:r>
            <w:r>
              <w:rPr>
                <w:spacing w:val="-5"/>
                <w:sz w:val="24"/>
              </w:rPr>
              <w:t xml:space="preserve"> </w:t>
            </w:r>
            <w:r>
              <w:rPr>
                <w:sz w:val="24"/>
              </w:rPr>
              <w:t>masowej,</w:t>
            </w:r>
          </w:p>
          <w:p w14:paraId="4A1F1FD6" w14:textId="77777777" w:rsidR="000D6F8E" w:rsidRDefault="00894FAD">
            <w:pPr>
              <w:pStyle w:val="TableParagraph"/>
              <w:numPr>
                <w:ilvl w:val="0"/>
                <w:numId w:val="5"/>
              </w:numPr>
              <w:tabs>
                <w:tab w:val="left" w:pos="818"/>
              </w:tabs>
              <w:spacing w:before="2" w:line="293" w:lineRule="exact"/>
              <w:ind w:left="817" w:hanging="349"/>
              <w:rPr>
                <w:sz w:val="24"/>
              </w:rPr>
            </w:pPr>
            <w:r>
              <w:rPr>
                <w:sz w:val="24"/>
              </w:rPr>
              <w:t>zna</w:t>
            </w:r>
            <w:r>
              <w:rPr>
                <w:spacing w:val="-3"/>
                <w:sz w:val="24"/>
              </w:rPr>
              <w:t xml:space="preserve"> </w:t>
            </w:r>
            <w:r>
              <w:rPr>
                <w:sz w:val="24"/>
              </w:rPr>
              <w:t>dwóch</w:t>
            </w:r>
            <w:r>
              <w:rPr>
                <w:spacing w:val="-1"/>
                <w:sz w:val="24"/>
              </w:rPr>
              <w:t xml:space="preserve"> </w:t>
            </w:r>
            <w:r>
              <w:rPr>
                <w:sz w:val="24"/>
              </w:rPr>
              <w:t>przywódców</w:t>
            </w:r>
            <w:r>
              <w:rPr>
                <w:spacing w:val="-1"/>
                <w:sz w:val="24"/>
              </w:rPr>
              <w:t xml:space="preserve"> </w:t>
            </w:r>
            <w:r>
              <w:rPr>
                <w:sz w:val="24"/>
              </w:rPr>
              <w:t>ZSRS,</w:t>
            </w:r>
          </w:p>
          <w:p w14:paraId="4A1F1FD7" w14:textId="77777777" w:rsidR="000D6F8E" w:rsidRDefault="00894FAD">
            <w:pPr>
              <w:pStyle w:val="TableParagraph"/>
              <w:numPr>
                <w:ilvl w:val="0"/>
                <w:numId w:val="5"/>
              </w:numPr>
              <w:tabs>
                <w:tab w:val="left" w:pos="818"/>
              </w:tabs>
              <w:spacing w:before="2" w:line="237" w:lineRule="auto"/>
              <w:ind w:right="95" w:hanging="360"/>
              <w:rPr>
                <w:sz w:val="24"/>
              </w:rPr>
            </w:pPr>
            <w:r>
              <w:rPr>
                <w:sz w:val="24"/>
              </w:rPr>
              <w:t>wymienia,</w:t>
            </w:r>
            <w:r>
              <w:rPr>
                <w:spacing w:val="1"/>
                <w:sz w:val="24"/>
              </w:rPr>
              <w:t xml:space="preserve"> </w:t>
            </w:r>
            <w:r>
              <w:rPr>
                <w:sz w:val="24"/>
              </w:rPr>
              <w:t>przynajmniej</w:t>
            </w:r>
            <w:r>
              <w:rPr>
                <w:spacing w:val="1"/>
                <w:sz w:val="24"/>
              </w:rPr>
              <w:t xml:space="preserve"> </w:t>
            </w:r>
            <w:r>
              <w:rPr>
                <w:sz w:val="24"/>
              </w:rPr>
              <w:t>3</w:t>
            </w:r>
            <w:r>
              <w:rPr>
                <w:spacing w:val="1"/>
                <w:sz w:val="24"/>
              </w:rPr>
              <w:t xml:space="preserve"> </w:t>
            </w:r>
            <w:r>
              <w:rPr>
                <w:sz w:val="24"/>
              </w:rPr>
              <w:t>cechy</w:t>
            </w:r>
            <w:r>
              <w:rPr>
                <w:spacing w:val="-57"/>
                <w:sz w:val="24"/>
              </w:rPr>
              <w:t xml:space="preserve"> </w:t>
            </w:r>
            <w:r>
              <w:rPr>
                <w:sz w:val="24"/>
              </w:rPr>
              <w:t>państwa</w:t>
            </w:r>
            <w:r>
              <w:rPr>
                <w:spacing w:val="-2"/>
                <w:sz w:val="24"/>
              </w:rPr>
              <w:t xml:space="preserve"> </w:t>
            </w:r>
            <w:r>
              <w:rPr>
                <w:sz w:val="24"/>
              </w:rPr>
              <w:t>totalitarnego,</w:t>
            </w:r>
          </w:p>
          <w:p w14:paraId="4A1F1FD8" w14:textId="77777777" w:rsidR="000D6F8E" w:rsidRDefault="00894FAD">
            <w:pPr>
              <w:pStyle w:val="TableParagraph"/>
              <w:numPr>
                <w:ilvl w:val="0"/>
                <w:numId w:val="5"/>
              </w:numPr>
              <w:tabs>
                <w:tab w:val="left" w:pos="818"/>
              </w:tabs>
              <w:spacing w:before="2" w:line="293" w:lineRule="exact"/>
              <w:ind w:left="817" w:hanging="349"/>
              <w:rPr>
                <w:sz w:val="24"/>
              </w:rPr>
            </w:pPr>
            <w:r>
              <w:rPr>
                <w:sz w:val="24"/>
              </w:rPr>
              <w:t>rozumie</w:t>
            </w:r>
            <w:r>
              <w:rPr>
                <w:spacing w:val="-4"/>
                <w:sz w:val="24"/>
              </w:rPr>
              <w:t xml:space="preserve"> </w:t>
            </w:r>
            <w:r>
              <w:rPr>
                <w:sz w:val="24"/>
              </w:rPr>
              <w:t>i</w:t>
            </w:r>
            <w:r>
              <w:rPr>
                <w:spacing w:val="-2"/>
                <w:sz w:val="24"/>
              </w:rPr>
              <w:t xml:space="preserve"> </w:t>
            </w:r>
            <w:r>
              <w:rPr>
                <w:sz w:val="24"/>
              </w:rPr>
              <w:t>wyjaśnia</w:t>
            </w:r>
            <w:r>
              <w:rPr>
                <w:spacing w:val="-3"/>
                <w:sz w:val="24"/>
              </w:rPr>
              <w:t xml:space="preserve"> </w:t>
            </w:r>
            <w:r>
              <w:rPr>
                <w:sz w:val="24"/>
              </w:rPr>
              <w:t>skrót ZSRS,</w:t>
            </w:r>
          </w:p>
          <w:p w14:paraId="4A1F1FDA" w14:textId="77777777" w:rsidR="000D6F8E" w:rsidRDefault="00894FAD">
            <w:pPr>
              <w:pStyle w:val="TableParagraph"/>
              <w:numPr>
                <w:ilvl w:val="0"/>
                <w:numId w:val="5"/>
              </w:numPr>
              <w:tabs>
                <w:tab w:val="left" w:pos="817"/>
                <w:tab w:val="left" w:pos="818"/>
                <w:tab w:val="left" w:pos="2046"/>
                <w:tab w:val="left" w:pos="2497"/>
                <w:tab w:val="left" w:pos="3564"/>
                <w:tab w:val="left" w:pos="4159"/>
              </w:tabs>
              <w:spacing w:before="4" w:line="237" w:lineRule="auto"/>
              <w:ind w:right="95" w:hanging="360"/>
              <w:jc w:val="left"/>
              <w:rPr>
                <w:sz w:val="24"/>
              </w:rPr>
            </w:pPr>
            <w:r>
              <w:rPr>
                <w:sz w:val="24"/>
              </w:rPr>
              <w:t>wymienia,</w:t>
            </w:r>
            <w:r>
              <w:rPr>
                <w:sz w:val="24"/>
              </w:rPr>
              <w:tab/>
              <w:t>co</w:t>
            </w:r>
            <w:r>
              <w:rPr>
                <w:sz w:val="24"/>
              </w:rPr>
              <w:tab/>
              <w:t>najmniej</w:t>
            </w:r>
            <w:r>
              <w:rPr>
                <w:sz w:val="24"/>
              </w:rPr>
              <w:tab/>
              <w:t>trzy</w:t>
            </w:r>
            <w:r>
              <w:rPr>
                <w:sz w:val="24"/>
              </w:rPr>
              <w:tab/>
            </w:r>
            <w:r>
              <w:rPr>
                <w:spacing w:val="-1"/>
                <w:sz w:val="24"/>
              </w:rPr>
              <w:t>cechy</w:t>
            </w:r>
            <w:r>
              <w:rPr>
                <w:spacing w:val="-57"/>
                <w:sz w:val="24"/>
              </w:rPr>
              <w:t xml:space="preserve"> </w:t>
            </w:r>
            <w:r>
              <w:rPr>
                <w:sz w:val="24"/>
              </w:rPr>
              <w:t>państwa</w:t>
            </w:r>
            <w:r>
              <w:rPr>
                <w:spacing w:val="-2"/>
                <w:sz w:val="24"/>
              </w:rPr>
              <w:t xml:space="preserve"> </w:t>
            </w:r>
            <w:r>
              <w:rPr>
                <w:sz w:val="24"/>
              </w:rPr>
              <w:t>faszystowskiego,</w:t>
            </w:r>
          </w:p>
          <w:p w14:paraId="4A1F1FDB" w14:textId="77777777" w:rsidR="000D6F8E" w:rsidRDefault="00894FAD">
            <w:pPr>
              <w:pStyle w:val="TableParagraph"/>
              <w:numPr>
                <w:ilvl w:val="0"/>
                <w:numId w:val="5"/>
              </w:numPr>
              <w:tabs>
                <w:tab w:val="left" w:pos="817"/>
                <w:tab w:val="left" w:pos="818"/>
              </w:tabs>
              <w:spacing w:before="2"/>
              <w:ind w:right="98" w:hanging="360"/>
              <w:jc w:val="left"/>
              <w:rPr>
                <w:sz w:val="24"/>
              </w:rPr>
            </w:pPr>
            <w:r>
              <w:rPr>
                <w:sz w:val="24"/>
              </w:rPr>
              <w:t>wie,</w:t>
            </w:r>
            <w:r>
              <w:rPr>
                <w:spacing w:val="1"/>
                <w:sz w:val="24"/>
              </w:rPr>
              <w:t xml:space="preserve"> </w:t>
            </w:r>
            <w:r>
              <w:rPr>
                <w:sz w:val="24"/>
              </w:rPr>
              <w:t>kto</w:t>
            </w:r>
            <w:r>
              <w:rPr>
                <w:spacing w:val="1"/>
                <w:sz w:val="24"/>
              </w:rPr>
              <w:t xml:space="preserve"> </w:t>
            </w:r>
            <w:r>
              <w:rPr>
                <w:sz w:val="24"/>
              </w:rPr>
              <w:t>przejął</w:t>
            </w:r>
            <w:r>
              <w:rPr>
                <w:spacing w:val="60"/>
                <w:sz w:val="24"/>
              </w:rPr>
              <w:t xml:space="preserve"> </w:t>
            </w:r>
            <w:r>
              <w:rPr>
                <w:sz w:val="24"/>
              </w:rPr>
              <w:t>władzę</w:t>
            </w:r>
            <w:r>
              <w:rPr>
                <w:spacing w:val="60"/>
                <w:sz w:val="24"/>
              </w:rPr>
              <w:t xml:space="preserve"> </w:t>
            </w:r>
            <w:r>
              <w:rPr>
                <w:sz w:val="24"/>
              </w:rPr>
              <w:t>w</w:t>
            </w:r>
            <w:r>
              <w:rPr>
                <w:spacing w:val="60"/>
                <w:sz w:val="24"/>
              </w:rPr>
              <w:t xml:space="preserve"> </w:t>
            </w:r>
            <w:r>
              <w:rPr>
                <w:sz w:val="24"/>
              </w:rPr>
              <w:t>Niemczech</w:t>
            </w:r>
            <w:r>
              <w:rPr>
                <w:spacing w:val="-57"/>
                <w:sz w:val="24"/>
              </w:rPr>
              <w:t xml:space="preserve"> </w:t>
            </w:r>
            <w:r>
              <w:rPr>
                <w:sz w:val="24"/>
              </w:rPr>
              <w:t>w</w:t>
            </w:r>
            <w:r>
              <w:rPr>
                <w:spacing w:val="-2"/>
                <w:sz w:val="24"/>
              </w:rPr>
              <w:t xml:space="preserve"> </w:t>
            </w:r>
            <w:r>
              <w:rPr>
                <w:sz w:val="24"/>
              </w:rPr>
              <w:t>1933 r.,</w:t>
            </w:r>
          </w:p>
          <w:p w14:paraId="4A1F1FDC" w14:textId="77777777" w:rsidR="000D6F8E" w:rsidRDefault="00894FAD">
            <w:pPr>
              <w:pStyle w:val="TableParagraph"/>
              <w:numPr>
                <w:ilvl w:val="0"/>
                <w:numId w:val="5"/>
              </w:numPr>
              <w:tabs>
                <w:tab w:val="left" w:pos="817"/>
                <w:tab w:val="left" w:pos="818"/>
              </w:tabs>
              <w:spacing w:line="293" w:lineRule="exact"/>
              <w:ind w:left="817" w:hanging="349"/>
              <w:jc w:val="left"/>
              <w:rPr>
                <w:sz w:val="24"/>
              </w:rPr>
            </w:pPr>
            <w:r>
              <w:rPr>
                <w:sz w:val="24"/>
              </w:rPr>
              <w:t>wie,</w:t>
            </w:r>
            <w:r>
              <w:rPr>
                <w:spacing w:val="-1"/>
                <w:sz w:val="24"/>
              </w:rPr>
              <w:t xml:space="preserve"> </w:t>
            </w:r>
            <w:r>
              <w:rPr>
                <w:sz w:val="24"/>
              </w:rPr>
              <w:t>kiedy</w:t>
            </w:r>
            <w:r>
              <w:rPr>
                <w:spacing w:val="-6"/>
                <w:sz w:val="24"/>
              </w:rPr>
              <w:t xml:space="preserve"> </w:t>
            </w:r>
            <w:r>
              <w:rPr>
                <w:sz w:val="24"/>
              </w:rPr>
              <w:t>A.</w:t>
            </w:r>
            <w:r>
              <w:rPr>
                <w:spacing w:val="-2"/>
                <w:sz w:val="24"/>
              </w:rPr>
              <w:t xml:space="preserve"> </w:t>
            </w:r>
            <w:r>
              <w:rPr>
                <w:sz w:val="24"/>
              </w:rPr>
              <w:t>Hitler</w:t>
            </w:r>
            <w:r>
              <w:rPr>
                <w:spacing w:val="-3"/>
                <w:sz w:val="24"/>
              </w:rPr>
              <w:t xml:space="preserve"> </w:t>
            </w:r>
            <w:r>
              <w:rPr>
                <w:sz w:val="24"/>
              </w:rPr>
              <w:t>przejął</w:t>
            </w:r>
            <w:r>
              <w:rPr>
                <w:spacing w:val="-1"/>
                <w:sz w:val="24"/>
              </w:rPr>
              <w:t xml:space="preserve"> </w:t>
            </w:r>
            <w:r>
              <w:rPr>
                <w:sz w:val="24"/>
              </w:rPr>
              <w:t>władzę;</w:t>
            </w:r>
          </w:p>
          <w:p w14:paraId="4A1F1FDD" w14:textId="77777777" w:rsidR="000D6F8E" w:rsidRDefault="00894FAD">
            <w:pPr>
              <w:pStyle w:val="TableParagraph"/>
              <w:numPr>
                <w:ilvl w:val="0"/>
                <w:numId w:val="5"/>
              </w:numPr>
              <w:tabs>
                <w:tab w:val="left" w:pos="817"/>
                <w:tab w:val="left" w:pos="818"/>
              </w:tabs>
              <w:spacing w:before="2" w:line="293" w:lineRule="exact"/>
              <w:ind w:left="817" w:hanging="349"/>
              <w:jc w:val="left"/>
              <w:rPr>
                <w:sz w:val="24"/>
              </w:rPr>
            </w:pPr>
            <w:r>
              <w:rPr>
                <w:sz w:val="24"/>
              </w:rPr>
              <w:t>rozumie</w:t>
            </w:r>
            <w:r>
              <w:rPr>
                <w:spacing w:val="-1"/>
                <w:sz w:val="24"/>
              </w:rPr>
              <w:t xml:space="preserve"> </w:t>
            </w:r>
            <w:r>
              <w:rPr>
                <w:sz w:val="24"/>
              </w:rPr>
              <w:t>pojęcie</w:t>
            </w:r>
            <w:r>
              <w:rPr>
                <w:spacing w:val="1"/>
                <w:sz w:val="24"/>
              </w:rPr>
              <w:t xml:space="preserve"> </w:t>
            </w:r>
            <w:r>
              <w:rPr>
                <w:sz w:val="24"/>
              </w:rPr>
              <w:t>III</w:t>
            </w:r>
            <w:r>
              <w:rPr>
                <w:spacing w:val="-4"/>
                <w:sz w:val="24"/>
              </w:rPr>
              <w:t xml:space="preserve"> </w:t>
            </w:r>
            <w:r>
              <w:rPr>
                <w:sz w:val="24"/>
              </w:rPr>
              <w:t>Rzesza,</w:t>
            </w:r>
          </w:p>
          <w:p w14:paraId="4A1F1FDE" w14:textId="77777777" w:rsidR="000D6F8E" w:rsidRDefault="00894FAD">
            <w:pPr>
              <w:pStyle w:val="TableParagraph"/>
              <w:numPr>
                <w:ilvl w:val="0"/>
                <w:numId w:val="5"/>
              </w:numPr>
              <w:tabs>
                <w:tab w:val="left" w:pos="818"/>
              </w:tabs>
              <w:spacing w:before="2" w:line="237" w:lineRule="auto"/>
              <w:ind w:right="94" w:hanging="360"/>
              <w:rPr>
                <w:sz w:val="24"/>
              </w:rPr>
            </w:pPr>
            <w:r>
              <w:rPr>
                <w:sz w:val="24"/>
              </w:rPr>
              <w:t>podaje,</w:t>
            </w:r>
            <w:r>
              <w:rPr>
                <w:spacing w:val="1"/>
                <w:sz w:val="24"/>
              </w:rPr>
              <w:t xml:space="preserve"> </w:t>
            </w:r>
            <w:r>
              <w:rPr>
                <w:sz w:val="24"/>
              </w:rPr>
              <w:t>przynajmniej</w:t>
            </w:r>
            <w:r>
              <w:rPr>
                <w:spacing w:val="1"/>
                <w:sz w:val="24"/>
              </w:rPr>
              <w:t xml:space="preserve"> </w:t>
            </w:r>
            <w:r>
              <w:rPr>
                <w:sz w:val="24"/>
              </w:rPr>
              <w:t>2</w:t>
            </w:r>
            <w:r>
              <w:rPr>
                <w:spacing w:val="1"/>
                <w:sz w:val="24"/>
              </w:rPr>
              <w:t xml:space="preserve"> </w:t>
            </w:r>
            <w:r>
              <w:rPr>
                <w:sz w:val="24"/>
              </w:rPr>
              <w:t>przykłady</w:t>
            </w:r>
            <w:r>
              <w:rPr>
                <w:spacing w:val="1"/>
                <w:sz w:val="24"/>
              </w:rPr>
              <w:t xml:space="preserve"> </w:t>
            </w:r>
            <w:r>
              <w:rPr>
                <w:sz w:val="24"/>
              </w:rPr>
              <w:t>świadczące o tym, że</w:t>
            </w:r>
            <w:r>
              <w:rPr>
                <w:spacing w:val="1"/>
                <w:sz w:val="24"/>
              </w:rPr>
              <w:t xml:space="preserve"> </w:t>
            </w:r>
            <w:r>
              <w:rPr>
                <w:sz w:val="24"/>
              </w:rPr>
              <w:t>III Rzesza była</w:t>
            </w:r>
            <w:r>
              <w:rPr>
                <w:spacing w:val="1"/>
                <w:sz w:val="24"/>
              </w:rPr>
              <w:t xml:space="preserve"> </w:t>
            </w:r>
            <w:r>
              <w:rPr>
                <w:sz w:val="24"/>
              </w:rPr>
              <w:t>państwem</w:t>
            </w:r>
            <w:r>
              <w:rPr>
                <w:spacing w:val="-1"/>
                <w:sz w:val="24"/>
              </w:rPr>
              <w:t xml:space="preserve"> </w:t>
            </w:r>
            <w:r>
              <w:rPr>
                <w:sz w:val="24"/>
              </w:rPr>
              <w:t>totalitarny,</w:t>
            </w:r>
          </w:p>
          <w:p w14:paraId="4A1F1FDF" w14:textId="77777777" w:rsidR="000D6F8E" w:rsidRDefault="00894FAD">
            <w:pPr>
              <w:pStyle w:val="TableParagraph"/>
              <w:numPr>
                <w:ilvl w:val="0"/>
                <w:numId w:val="5"/>
              </w:numPr>
              <w:tabs>
                <w:tab w:val="left" w:pos="817"/>
                <w:tab w:val="left" w:pos="818"/>
              </w:tabs>
              <w:spacing w:before="5" w:line="293" w:lineRule="exact"/>
              <w:ind w:left="817" w:hanging="349"/>
              <w:jc w:val="left"/>
              <w:rPr>
                <w:sz w:val="24"/>
              </w:rPr>
            </w:pPr>
            <w:r>
              <w:rPr>
                <w:sz w:val="24"/>
              </w:rPr>
              <w:t>wymienia</w:t>
            </w:r>
            <w:r>
              <w:rPr>
                <w:spacing w:val="-3"/>
                <w:sz w:val="24"/>
              </w:rPr>
              <w:t xml:space="preserve"> </w:t>
            </w:r>
            <w:r>
              <w:rPr>
                <w:sz w:val="24"/>
              </w:rPr>
              <w:t>sojuszników</w:t>
            </w:r>
            <w:r>
              <w:rPr>
                <w:spacing w:val="-1"/>
                <w:sz w:val="24"/>
              </w:rPr>
              <w:t xml:space="preserve"> </w:t>
            </w:r>
            <w:r>
              <w:rPr>
                <w:sz w:val="24"/>
              </w:rPr>
              <w:t>III</w:t>
            </w:r>
            <w:r>
              <w:rPr>
                <w:spacing w:val="-7"/>
                <w:sz w:val="24"/>
              </w:rPr>
              <w:t xml:space="preserve"> </w:t>
            </w:r>
            <w:r>
              <w:rPr>
                <w:sz w:val="24"/>
              </w:rPr>
              <w:t>Rzeszy,</w:t>
            </w:r>
          </w:p>
          <w:p w14:paraId="4A1F1FE0" w14:textId="77777777" w:rsidR="000D6F8E" w:rsidRDefault="00894FAD">
            <w:pPr>
              <w:pStyle w:val="TableParagraph"/>
              <w:numPr>
                <w:ilvl w:val="0"/>
                <w:numId w:val="5"/>
              </w:numPr>
              <w:tabs>
                <w:tab w:val="left" w:pos="817"/>
                <w:tab w:val="left" w:pos="818"/>
              </w:tabs>
              <w:spacing w:line="293" w:lineRule="exact"/>
              <w:ind w:left="817" w:hanging="349"/>
              <w:jc w:val="left"/>
              <w:rPr>
                <w:sz w:val="24"/>
              </w:rPr>
            </w:pPr>
            <w:r>
              <w:rPr>
                <w:sz w:val="24"/>
              </w:rPr>
              <w:t>wskazuje</w:t>
            </w:r>
            <w:r>
              <w:rPr>
                <w:spacing w:val="-2"/>
                <w:sz w:val="24"/>
              </w:rPr>
              <w:t xml:space="preserve"> </w:t>
            </w:r>
            <w:r>
              <w:rPr>
                <w:sz w:val="24"/>
              </w:rPr>
              <w:t>ziemie</w:t>
            </w:r>
            <w:r>
              <w:rPr>
                <w:spacing w:val="-2"/>
                <w:sz w:val="24"/>
              </w:rPr>
              <w:t xml:space="preserve"> </w:t>
            </w:r>
            <w:r>
              <w:rPr>
                <w:sz w:val="24"/>
              </w:rPr>
              <w:t>zajęte</w:t>
            </w:r>
            <w:r>
              <w:rPr>
                <w:spacing w:val="-2"/>
                <w:sz w:val="24"/>
              </w:rPr>
              <w:t xml:space="preserve"> </w:t>
            </w:r>
            <w:r>
              <w:rPr>
                <w:sz w:val="24"/>
              </w:rPr>
              <w:t>przez</w:t>
            </w:r>
            <w:r>
              <w:rPr>
                <w:spacing w:val="1"/>
                <w:sz w:val="24"/>
              </w:rPr>
              <w:t xml:space="preserve"> </w:t>
            </w:r>
            <w:r>
              <w:rPr>
                <w:sz w:val="24"/>
              </w:rPr>
              <w:t>III</w:t>
            </w:r>
            <w:r>
              <w:rPr>
                <w:spacing w:val="-5"/>
                <w:sz w:val="24"/>
              </w:rPr>
              <w:t xml:space="preserve"> </w:t>
            </w:r>
            <w:r>
              <w:rPr>
                <w:sz w:val="24"/>
              </w:rPr>
              <w:t>Rzeszę</w:t>
            </w:r>
          </w:p>
          <w:p w14:paraId="4A1F1FE1" w14:textId="77777777" w:rsidR="000D6F8E" w:rsidRDefault="00894FAD">
            <w:pPr>
              <w:pStyle w:val="TableParagraph"/>
              <w:numPr>
                <w:ilvl w:val="0"/>
                <w:numId w:val="5"/>
              </w:numPr>
              <w:tabs>
                <w:tab w:val="left" w:pos="817"/>
                <w:tab w:val="left" w:pos="818"/>
              </w:tabs>
              <w:spacing w:line="293" w:lineRule="exact"/>
              <w:ind w:left="817" w:hanging="349"/>
              <w:jc w:val="left"/>
              <w:rPr>
                <w:sz w:val="24"/>
              </w:rPr>
            </w:pPr>
            <w:r>
              <w:rPr>
                <w:sz w:val="24"/>
              </w:rPr>
              <w:t>wymienia</w:t>
            </w:r>
            <w:r>
              <w:rPr>
                <w:spacing w:val="-3"/>
                <w:sz w:val="24"/>
              </w:rPr>
              <w:t xml:space="preserve"> </w:t>
            </w:r>
            <w:r>
              <w:rPr>
                <w:sz w:val="24"/>
              </w:rPr>
              <w:t>państwa</w:t>
            </w:r>
            <w:r>
              <w:rPr>
                <w:spacing w:val="-3"/>
                <w:sz w:val="24"/>
              </w:rPr>
              <w:t xml:space="preserve"> </w:t>
            </w:r>
            <w:r>
              <w:rPr>
                <w:sz w:val="24"/>
              </w:rPr>
              <w:t>totalitarne,</w:t>
            </w:r>
          </w:p>
          <w:p w14:paraId="4A1F1FE2" w14:textId="77777777" w:rsidR="000D6F8E" w:rsidRDefault="00894FAD">
            <w:pPr>
              <w:pStyle w:val="TableParagraph"/>
              <w:numPr>
                <w:ilvl w:val="0"/>
                <w:numId w:val="5"/>
              </w:numPr>
              <w:tabs>
                <w:tab w:val="left" w:pos="817"/>
                <w:tab w:val="left" w:pos="818"/>
              </w:tabs>
              <w:spacing w:line="293" w:lineRule="exact"/>
              <w:ind w:left="817" w:hanging="349"/>
              <w:jc w:val="left"/>
              <w:rPr>
                <w:sz w:val="24"/>
              </w:rPr>
            </w:pPr>
            <w:r>
              <w:rPr>
                <w:sz w:val="24"/>
              </w:rPr>
              <w:t>zna</w:t>
            </w:r>
            <w:r>
              <w:rPr>
                <w:spacing w:val="-4"/>
                <w:sz w:val="24"/>
              </w:rPr>
              <w:t xml:space="preserve"> </w:t>
            </w:r>
            <w:r>
              <w:rPr>
                <w:sz w:val="24"/>
              </w:rPr>
              <w:t>przywódców</w:t>
            </w:r>
            <w:r>
              <w:rPr>
                <w:spacing w:val="-3"/>
                <w:sz w:val="24"/>
              </w:rPr>
              <w:t xml:space="preserve"> </w:t>
            </w:r>
            <w:r>
              <w:rPr>
                <w:sz w:val="24"/>
              </w:rPr>
              <w:t>państw</w:t>
            </w:r>
            <w:r>
              <w:rPr>
                <w:spacing w:val="-1"/>
                <w:sz w:val="24"/>
              </w:rPr>
              <w:t xml:space="preserve"> </w:t>
            </w:r>
            <w:r>
              <w:rPr>
                <w:sz w:val="24"/>
              </w:rPr>
              <w:t>totalitarnych,</w:t>
            </w:r>
          </w:p>
          <w:p w14:paraId="4A1F1FE3" w14:textId="77777777" w:rsidR="000D6F8E" w:rsidRDefault="00894FAD">
            <w:pPr>
              <w:pStyle w:val="TableParagraph"/>
              <w:numPr>
                <w:ilvl w:val="0"/>
                <w:numId w:val="5"/>
              </w:numPr>
              <w:tabs>
                <w:tab w:val="left" w:pos="818"/>
              </w:tabs>
              <w:spacing w:before="3" w:line="237" w:lineRule="auto"/>
              <w:ind w:right="99" w:hanging="360"/>
              <w:rPr>
                <w:sz w:val="24"/>
              </w:rPr>
            </w:pPr>
            <w:r>
              <w:rPr>
                <w:sz w:val="24"/>
              </w:rPr>
              <w:t>wymienia</w:t>
            </w:r>
            <w:r>
              <w:rPr>
                <w:spacing w:val="1"/>
                <w:sz w:val="24"/>
              </w:rPr>
              <w:t xml:space="preserve"> </w:t>
            </w:r>
            <w:r>
              <w:rPr>
                <w:sz w:val="24"/>
              </w:rPr>
              <w:t>przynajmniej</w:t>
            </w:r>
            <w:r>
              <w:rPr>
                <w:spacing w:val="1"/>
                <w:sz w:val="24"/>
              </w:rPr>
              <w:t xml:space="preserve"> </w:t>
            </w:r>
            <w:r>
              <w:rPr>
                <w:sz w:val="24"/>
              </w:rPr>
              <w:t>jedno</w:t>
            </w:r>
            <w:r>
              <w:rPr>
                <w:spacing w:val="1"/>
                <w:sz w:val="24"/>
              </w:rPr>
              <w:t xml:space="preserve"> </w:t>
            </w:r>
            <w:r>
              <w:rPr>
                <w:sz w:val="24"/>
              </w:rPr>
              <w:t>postanowienie</w:t>
            </w:r>
            <w:r>
              <w:rPr>
                <w:spacing w:val="-1"/>
                <w:sz w:val="24"/>
              </w:rPr>
              <w:t xml:space="preserve"> </w:t>
            </w:r>
            <w:r>
              <w:rPr>
                <w:sz w:val="24"/>
              </w:rPr>
              <w:t>traktatu</w:t>
            </w:r>
            <w:r>
              <w:rPr>
                <w:spacing w:val="-1"/>
                <w:sz w:val="24"/>
              </w:rPr>
              <w:t xml:space="preserve"> </w:t>
            </w:r>
            <w:r>
              <w:rPr>
                <w:sz w:val="24"/>
              </w:rPr>
              <w:t>wersalskiego,</w:t>
            </w:r>
          </w:p>
          <w:p w14:paraId="4A1F1FE4" w14:textId="77777777" w:rsidR="000D6F8E" w:rsidRDefault="00894FAD">
            <w:pPr>
              <w:pStyle w:val="TableParagraph"/>
              <w:numPr>
                <w:ilvl w:val="0"/>
                <w:numId w:val="5"/>
              </w:numPr>
              <w:tabs>
                <w:tab w:val="left" w:pos="818"/>
              </w:tabs>
              <w:spacing w:before="5" w:line="237" w:lineRule="auto"/>
              <w:ind w:right="98" w:hanging="360"/>
              <w:rPr>
                <w:sz w:val="24"/>
              </w:rPr>
            </w:pPr>
            <w:r>
              <w:rPr>
                <w:sz w:val="24"/>
              </w:rPr>
              <w:t xml:space="preserve">wskazuje      </w:t>
            </w:r>
            <w:r>
              <w:rPr>
                <w:spacing w:val="1"/>
                <w:sz w:val="24"/>
              </w:rPr>
              <w:t xml:space="preserve"> </w:t>
            </w:r>
            <w:r>
              <w:rPr>
                <w:sz w:val="24"/>
              </w:rPr>
              <w:t>na        mapie        granice</w:t>
            </w:r>
            <w:r>
              <w:rPr>
                <w:spacing w:val="-57"/>
                <w:sz w:val="24"/>
              </w:rPr>
              <w:t xml:space="preserve"> </w:t>
            </w:r>
            <w:r>
              <w:rPr>
                <w:sz w:val="24"/>
              </w:rPr>
              <w:t>II</w:t>
            </w:r>
            <w:r>
              <w:rPr>
                <w:spacing w:val="-4"/>
                <w:sz w:val="24"/>
              </w:rPr>
              <w:t xml:space="preserve"> </w:t>
            </w:r>
            <w:r>
              <w:rPr>
                <w:sz w:val="24"/>
              </w:rPr>
              <w:t>Rzeczypospolitej,</w:t>
            </w:r>
          </w:p>
          <w:p w14:paraId="4A1F1FE5" w14:textId="77777777" w:rsidR="000D6F8E" w:rsidRDefault="00894FAD">
            <w:pPr>
              <w:pStyle w:val="TableParagraph"/>
              <w:numPr>
                <w:ilvl w:val="0"/>
                <w:numId w:val="5"/>
              </w:numPr>
              <w:tabs>
                <w:tab w:val="left" w:pos="818"/>
              </w:tabs>
              <w:spacing w:before="5" w:line="237" w:lineRule="auto"/>
              <w:ind w:right="98" w:hanging="360"/>
              <w:rPr>
                <w:sz w:val="24"/>
              </w:rPr>
            </w:pPr>
            <w:r>
              <w:rPr>
                <w:sz w:val="24"/>
              </w:rPr>
              <w:t>wymienia</w:t>
            </w:r>
            <w:r>
              <w:rPr>
                <w:spacing w:val="1"/>
                <w:sz w:val="24"/>
              </w:rPr>
              <w:t xml:space="preserve"> </w:t>
            </w:r>
            <w:r>
              <w:rPr>
                <w:sz w:val="24"/>
              </w:rPr>
              <w:t>powstania</w:t>
            </w:r>
            <w:r>
              <w:rPr>
                <w:spacing w:val="1"/>
                <w:sz w:val="24"/>
              </w:rPr>
              <w:t xml:space="preserve"> </w:t>
            </w:r>
            <w:r>
              <w:rPr>
                <w:sz w:val="24"/>
              </w:rPr>
              <w:t>i</w:t>
            </w:r>
            <w:r>
              <w:rPr>
                <w:spacing w:val="1"/>
                <w:sz w:val="24"/>
              </w:rPr>
              <w:t xml:space="preserve"> </w:t>
            </w:r>
            <w:r>
              <w:rPr>
                <w:sz w:val="24"/>
              </w:rPr>
              <w:t>wojny,</w:t>
            </w:r>
            <w:r>
              <w:rPr>
                <w:spacing w:val="1"/>
                <w:sz w:val="24"/>
              </w:rPr>
              <w:t xml:space="preserve"> </w:t>
            </w:r>
            <w:r>
              <w:rPr>
                <w:sz w:val="24"/>
              </w:rPr>
              <w:t>które</w:t>
            </w:r>
            <w:r>
              <w:rPr>
                <w:spacing w:val="-57"/>
                <w:sz w:val="24"/>
              </w:rPr>
              <w:t xml:space="preserve"> </w:t>
            </w:r>
            <w:r>
              <w:rPr>
                <w:sz w:val="24"/>
              </w:rPr>
              <w:t>doprowadziły do ostatecznego kształtu</w:t>
            </w:r>
            <w:r>
              <w:rPr>
                <w:spacing w:val="1"/>
                <w:sz w:val="24"/>
              </w:rPr>
              <w:t xml:space="preserve"> </w:t>
            </w:r>
            <w:r>
              <w:rPr>
                <w:sz w:val="24"/>
              </w:rPr>
              <w:t>granic</w:t>
            </w:r>
            <w:r>
              <w:rPr>
                <w:spacing w:val="-1"/>
                <w:sz w:val="24"/>
              </w:rPr>
              <w:t xml:space="preserve"> </w:t>
            </w:r>
            <w:r>
              <w:rPr>
                <w:sz w:val="24"/>
              </w:rPr>
              <w:t>państwa</w:t>
            </w:r>
            <w:r>
              <w:rPr>
                <w:spacing w:val="-1"/>
                <w:sz w:val="24"/>
              </w:rPr>
              <w:t xml:space="preserve"> </w:t>
            </w:r>
            <w:r>
              <w:rPr>
                <w:sz w:val="24"/>
              </w:rPr>
              <w:t>polskiego,</w:t>
            </w:r>
          </w:p>
          <w:p w14:paraId="4A1F1FE6" w14:textId="77777777" w:rsidR="000D6F8E" w:rsidRDefault="00894FAD">
            <w:pPr>
              <w:pStyle w:val="TableParagraph"/>
              <w:numPr>
                <w:ilvl w:val="0"/>
                <w:numId w:val="5"/>
              </w:numPr>
              <w:tabs>
                <w:tab w:val="left" w:pos="818"/>
              </w:tabs>
              <w:spacing w:before="7" w:line="237" w:lineRule="auto"/>
              <w:ind w:right="99" w:hanging="360"/>
              <w:rPr>
                <w:sz w:val="24"/>
              </w:rPr>
            </w:pPr>
            <w:r>
              <w:rPr>
                <w:sz w:val="24"/>
              </w:rPr>
              <w:t>wie,</w:t>
            </w:r>
            <w:r>
              <w:rPr>
                <w:spacing w:val="1"/>
                <w:sz w:val="24"/>
              </w:rPr>
              <w:t xml:space="preserve"> </w:t>
            </w:r>
            <w:r>
              <w:rPr>
                <w:sz w:val="24"/>
              </w:rPr>
              <w:t>kiedy</w:t>
            </w:r>
            <w:r>
              <w:rPr>
                <w:spacing w:val="1"/>
                <w:sz w:val="24"/>
              </w:rPr>
              <w:t xml:space="preserve"> </w:t>
            </w:r>
            <w:r>
              <w:rPr>
                <w:sz w:val="24"/>
              </w:rPr>
              <w:t>uchwalono</w:t>
            </w:r>
            <w:r>
              <w:rPr>
                <w:spacing w:val="1"/>
                <w:sz w:val="24"/>
              </w:rPr>
              <w:t xml:space="preserve"> </w:t>
            </w:r>
            <w:r>
              <w:rPr>
                <w:sz w:val="24"/>
              </w:rPr>
              <w:t>konstytucję</w:t>
            </w:r>
            <w:r>
              <w:rPr>
                <w:spacing w:val="1"/>
                <w:sz w:val="24"/>
              </w:rPr>
              <w:t xml:space="preserve"> </w:t>
            </w:r>
            <w:r>
              <w:rPr>
                <w:sz w:val="24"/>
              </w:rPr>
              <w:t>marcową,</w:t>
            </w:r>
          </w:p>
          <w:p w14:paraId="4A1F1FE7" w14:textId="77777777" w:rsidR="000D6F8E" w:rsidRDefault="00894FAD">
            <w:pPr>
              <w:pStyle w:val="TableParagraph"/>
              <w:numPr>
                <w:ilvl w:val="0"/>
                <w:numId w:val="5"/>
              </w:numPr>
              <w:tabs>
                <w:tab w:val="left" w:pos="818"/>
              </w:tabs>
              <w:spacing w:before="5" w:line="237" w:lineRule="auto"/>
              <w:ind w:right="99" w:hanging="360"/>
              <w:rPr>
                <w:sz w:val="24"/>
              </w:rPr>
            </w:pPr>
            <w:r>
              <w:rPr>
                <w:sz w:val="24"/>
              </w:rPr>
              <w:t>zna</w:t>
            </w:r>
            <w:r>
              <w:rPr>
                <w:spacing w:val="60"/>
                <w:sz w:val="24"/>
              </w:rPr>
              <w:t xml:space="preserve"> </w:t>
            </w:r>
            <w:r>
              <w:rPr>
                <w:sz w:val="24"/>
              </w:rPr>
              <w:t>nazwisko</w:t>
            </w:r>
            <w:r>
              <w:rPr>
                <w:spacing w:val="60"/>
                <w:sz w:val="24"/>
              </w:rPr>
              <w:t xml:space="preserve"> </w:t>
            </w:r>
            <w:r>
              <w:rPr>
                <w:sz w:val="24"/>
              </w:rPr>
              <w:t>pierwszego</w:t>
            </w:r>
            <w:r>
              <w:rPr>
                <w:spacing w:val="60"/>
                <w:sz w:val="24"/>
              </w:rPr>
              <w:t xml:space="preserve"> </w:t>
            </w:r>
            <w:r>
              <w:rPr>
                <w:sz w:val="24"/>
              </w:rPr>
              <w:t>prezydenta</w:t>
            </w:r>
            <w:r>
              <w:rPr>
                <w:spacing w:val="1"/>
                <w:sz w:val="24"/>
              </w:rPr>
              <w:t xml:space="preserve"> </w:t>
            </w:r>
            <w:r>
              <w:rPr>
                <w:sz w:val="24"/>
              </w:rPr>
              <w:t>II</w:t>
            </w:r>
            <w:r>
              <w:rPr>
                <w:spacing w:val="-5"/>
                <w:sz w:val="24"/>
              </w:rPr>
              <w:t xml:space="preserve"> </w:t>
            </w:r>
            <w:r>
              <w:rPr>
                <w:sz w:val="24"/>
              </w:rPr>
              <w:t>RP,</w:t>
            </w:r>
          </w:p>
          <w:p w14:paraId="4A1F1FE8" w14:textId="77777777" w:rsidR="000D6F8E" w:rsidRDefault="00894FAD">
            <w:pPr>
              <w:pStyle w:val="TableParagraph"/>
              <w:numPr>
                <w:ilvl w:val="0"/>
                <w:numId w:val="5"/>
              </w:numPr>
              <w:tabs>
                <w:tab w:val="left" w:pos="817"/>
                <w:tab w:val="left" w:pos="818"/>
                <w:tab w:val="left" w:pos="1503"/>
                <w:tab w:val="left" w:pos="2316"/>
                <w:tab w:val="left" w:pos="3226"/>
                <w:tab w:val="left" w:pos="3746"/>
              </w:tabs>
              <w:spacing w:before="2" w:line="285" w:lineRule="exact"/>
              <w:ind w:left="817" w:hanging="349"/>
              <w:jc w:val="left"/>
              <w:rPr>
                <w:sz w:val="24"/>
              </w:rPr>
            </w:pPr>
            <w:r>
              <w:rPr>
                <w:sz w:val="24"/>
              </w:rPr>
              <w:t>wie,</w:t>
            </w:r>
            <w:r>
              <w:rPr>
                <w:sz w:val="24"/>
              </w:rPr>
              <w:tab/>
              <w:t>kiedy</w:t>
            </w:r>
            <w:r>
              <w:rPr>
                <w:sz w:val="24"/>
              </w:rPr>
              <w:tab/>
              <w:t>doszło</w:t>
            </w:r>
            <w:r>
              <w:rPr>
                <w:sz w:val="24"/>
              </w:rPr>
              <w:tab/>
              <w:t>do</w:t>
            </w:r>
            <w:r>
              <w:rPr>
                <w:sz w:val="24"/>
              </w:rPr>
              <w:tab/>
              <w:t>przewrotu</w:t>
            </w:r>
          </w:p>
        </w:tc>
      </w:tr>
    </w:tbl>
    <w:p w14:paraId="4A1F1FEA" w14:textId="77777777" w:rsidR="000D6F8E" w:rsidRDefault="000D6F8E">
      <w:pPr>
        <w:spacing w:line="285" w:lineRule="exact"/>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2010" w14:textId="77777777">
        <w:trPr>
          <w:trHeight w:val="12647"/>
        </w:trPr>
        <w:tc>
          <w:tcPr>
            <w:tcW w:w="4830" w:type="dxa"/>
          </w:tcPr>
          <w:p w14:paraId="4A1F1FEB" w14:textId="77777777" w:rsidR="000D6F8E" w:rsidRDefault="00894FAD">
            <w:pPr>
              <w:pStyle w:val="TableParagraph"/>
              <w:spacing w:line="266" w:lineRule="exact"/>
              <w:ind w:firstLine="0"/>
              <w:jc w:val="left"/>
              <w:rPr>
                <w:sz w:val="24"/>
              </w:rPr>
            </w:pPr>
            <w:r>
              <w:rPr>
                <w:sz w:val="24"/>
              </w:rPr>
              <w:lastRenderedPageBreak/>
              <w:t>styczniowe,</w:t>
            </w:r>
          </w:p>
          <w:p w14:paraId="4A1F1FEC" w14:textId="77777777" w:rsidR="000D6F8E" w:rsidRDefault="00894FAD">
            <w:pPr>
              <w:pStyle w:val="TableParagraph"/>
              <w:numPr>
                <w:ilvl w:val="0"/>
                <w:numId w:val="4"/>
              </w:numPr>
              <w:tabs>
                <w:tab w:val="left" w:pos="816"/>
              </w:tabs>
              <w:spacing w:before="9" w:line="232" w:lineRule="auto"/>
              <w:ind w:right="99" w:hanging="360"/>
              <w:rPr>
                <w:sz w:val="24"/>
              </w:rPr>
            </w:pPr>
            <w:r>
              <w:rPr>
                <w:position w:val="1"/>
                <w:sz w:val="24"/>
              </w:rPr>
              <w:t>wskazuje</w:t>
            </w:r>
            <w:r>
              <w:rPr>
                <w:spacing w:val="1"/>
                <w:position w:val="1"/>
                <w:sz w:val="24"/>
              </w:rPr>
              <w:t xml:space="preserve"> </w:t>
            </w:r>
            <w:r>
              <w:rPr>
                <w:position w:val="1"/>
                <w:sz w:val="24"/>
              </w:rPr>
              <w:t>na</w:t>
            </w:r>
            <w:r>
              <w:rPr>
                <w:spacing w:val="1"/>
                <w:position w:val="1"/>
                <w:sz w:val="24"/>
              </w:rPr>
              <w:t xml:space="preserve"> </w:t>
            </w:r>
            <w:r>
              <w:rPr>
                <w:position w:val="1"/>
                <w:sz w:val="24"/>
              </w:rPr>
              <w:t>mapie</w:t>
            </w:r>
            <w:r>
              <w:rPr>
                <w:spacing w:val="1"/>
                <w:position w:val="1"/>
                <w:sz w:val="24"/>
              </w:rPr>
              <w:t xml:space="preserve"> </w:t>
            </w:r>
            <w:r>
              <w:rPr>
                <w:position w:val="1"/>
                <w:sz w:val="24"/>
              </w:rPr>
              <w:t>tereny</w:t>
            </w:r>
            <w:r>
              <w:rPr>
                <w:spacing w:val="1"/>
                <w:position w:val="1"/>
                <w:sz w:val="24"/>
              </w:rPr>
              <w:t xml:space="preserve"> </w:t>
            </w:r>
            <w:r>
              <w:rPr>
                <w:position w:val="1"/>
                <w:sz w:val="24"/>
              </w:rPr>
              <w:t>ogarnięte</w:t>
            </w:r>
            <w:r>
              <w:rPr>
                <w:spacing w:val="1"/>
                <w:position w:val="1"/>
                <w:sz w:val="24"/>
              </w:rPr>
              <w:t xml:space="preserve"> </w:t>
            </w:r>
            <w:r>
              <w:rPr>
                <w:sz w:val="24"/>
              </w:rPr>
              <w:t>działaniami</w:t>
            </w:r>
            <w:r>
              <w:rPr>
                <w:spacing w:val="1"/>
                <w:sz w:val="24"/>
              </w:rPr>
              <w:t xml:space="preserve"> </w:t>
            </w:r>
            <w:r>
              <w:rPr>
                <w:sz w:val="24"/>
              </w:rPr>
              <w:t>zbrojnymi</w:t>
            </w:r>
            <w:r>
              <w:rPr>
                <w:spacing w:val="1"/>
                <w:sz w:val="24"/>
              </w:rPr>
              <w:t xml:space="preserve"> </w:t>
            </w:r>
            <w:r>
              <w:rPr>
                <w:sz w:val="24"/>
              </w:rPr>
              <w:t>w</w:t>
            </w:r>
            <w:r>
              <w:rPr>
                <w:spacing w:val="1"/>
                <w:sz w:val="24"/>
              </w:rPr>
              <w:t xml:space="preserve"> </w:t>
            </w:r>
            <w:r>
              <w:rPr>
                <w:sz w:val="24"/>
              </w:rPr>
              <w:t>czasie</w:t>
            </w:r>
            <w:r>
              <w:rPr>
                <w:spacing w:val="1"/>
                <w:sz w:val="24"/>
              </w:rPr>
              <w:t xml:space="preserve"> </w:t>
            </w:r>
            <w:r>
              <w:rPr>
                <w:sz w:val="24"/>
              </w:rPr>
              <w:t>powstania,</w:t>
            </w:r>
          </w:p>
          <w:p w14:paraId="4A1F1FED" w14:textId="77777777" w:rsidR="000D6F8E" w:rsidRDefault="00894FAD">
            <w:pPr>
              <w:pStyle w:val="TableParagraph"/>
              <w:numPr>
                <w:ilvl w:val="0"/>
                <w:numId w:val="4"/>
              </w:numPr>
              <w:tabs>
                <w:tab w:val="left" w:pos="816"/>
              </w:tabs>
              <w:spacing w:before="3" w:line="287" w:lineRule="exact"/>
              <w:ind w:left="815" w:hanging="349"/>
              <w:rPr>
                <w:sz w:val="24"/>
              </w:rPr>
            </w:pPr>
            <w:r>
              <w:rPr>
                <w:position w:val="1"/>
                <w:sz w:val="24"/>
              </w:rPr>
              <w:t>wie,</w:t>
            </w:r>
            <w:r>
              <w:rPr>
                <w:spacing w:val="-2"/>
                <w:position w:val="1"/>
                <w:sz w:val="24"/>
              </w:rPr>
              <w:t xml:space="preserve"> </w:t>
            </w:r>
            <w:r>
              <w:rPr>
                <w:position w:val="1"/>
                <w:sz w:val="24"/>
              </w:rPr>
              <w:t>kim</w:t>
            </w:r>
            <w:r>
              <w:rPr>
                <w:spacing w:val="-1"/>
                <w:position w:val="1"/>
                <w:sz w:val="24"/>
              </w:rPr>
              <w:t xml:space="preserve"> </w:t>
            </w:r>
            <w:r>
              <w:rPr>
                <w:position w:val="1"/>
                <w:sz w:val="24"/>
              </w:rPr>
              <w:t>był</w:t>
            </w:r>
            <w:r>
              <w:rPr>
                <w:spacing w:val="-1"/>
                <w:position w:val="1"/>
                <w:sz w:val="24"/>
              </w:rPr>
              <w:t xml:space="preserve"> </w:t>
            </w:r>
            <w:r>
              <w:rPr>
                <w:position w:val="1"/>
                <w:sz w:val="24"/>
              </w:rPr>
              <w:t>Romuald</w:t>
            </w:r>
            <w:r>
              <w:rPr>
                <w:spacing w:val="-2"/>
                <w:position w:val="1"/>
                <w:sz w:val="24"/>
              </w:rPr>
              <w:t xml:space="preserve"> </w:t>
            </w:r>
            <w:r>
              <w:rPr>
                <w:position w:val="1"/>
                <w:sz w:val="24"/>
              </w:rPr>
              <w:t>Traugutt,</w:t>
            </w:r>
          </w:p>
          <w:p w14:paraId="4A1F1FEE" w14:textId="77777777" w:rsidR="000D6F8E" w:rsidRDefault="00894FAD">
            <w:pPr>
              <w:pStyle w:val="TableParagraph"/>
              <w:numPr>
                <w:ilvl w:val="0"/>
                <w:numId w:val="4"/>
              </w:numPr>
              <w:tabs>
                <w:tab w:val="left" w:pos="816"/>
              </w:tabs>
              <w:spacing w:line="280" w:lineRule="exact"/>
              <w:ind w:left="815" w:hanging="349"/>
              <w:rPr>
                <w:sz w:val="24"/>
              </w:rPr>
            </w:pPr>
            <w:r>
              <w:rPr>
                <w:position w:val="1"/>
                <w:sz w:val="24"/>
              </w:rPr>
              <w:t>zna</w:t>
            </w:r>
            <w:r>
              <w:rPr>
                <w:spacing w:val="-3"/>
                <w:position w:val="1"/>
                <w:sz w:val="24"/>
              </w:rPr>
              <w:t xml:space="preserve"> </w:t>
            </w:r>
            <w:r>
              <w:rPr>
                <w:position w:val="1"/>
                <w:sz w:val="24"/>
              </w:rPr>
              <w:t>pojęcie</w:t>
            </w:r>
            <w:r>
              <w:rPr>
                <w:spacing w:val="-1"/>
                <w:position w:val="1"/>
                <w:sz w:val="24"/>
              </w:rPr>
              <w:t xml:space="preserve"> </w:t>
            </w:r>
            <w:r>
              <w:rPr>
                <w:position w:val="1"/>
                <w:sz w:val="24"/>
              </w:rPr>
              <w:t>katorgi,</w:t>
            </w:r>
          </w:p>
          <w:p w14:paraId="4A1F1FEF" w14:textId="77777777" w:rsidR="000D6F8E" w:rsidRDefault="00894FAD">
            <w:pPr>
              <w:pStyle w:val="TableParagraph"/>
              <w:numPr>
                <w:ilvl w:val="0"/>
                <w:numId w:val="4"/>
              </w:numPr>
              <w:tabs>
                <w:tab w:val="left" w:pos="816"/>
              </w:tabs>
              <w:spacing w:line="232" w:lineRule="auto"/>
              <w:ind w:right="99" w:hanging="360"/>
              <w:rPr>
                <w:sz w:val="24"/>
              </w:rPr>
            </w:pPr>
            <w:r>
              <w:rPr>
                <w:position w:val="1"/>
                <w:sz w:val="24"/>
              </w:rPr>
              <w:t>wymienia</w:t>
            </w:r>
            <w:r>
              <w:rPr>
                <w:spacing w:val="1"/>
                <w:position w:val="1"/>
                <w:sz w:val="24"/>
              </w:rPr>
              <w:t xml:space="preserve"> </w:t>
            </w:r>
            <w:r>
              <w:rPr>
                <w:position w:val="1"/>
                <w:sz w:val="24"/>
              </w:rPr>
              <w:t>główne</w:t>
            </w:r>
            <w:r>
              <w:rPr>
                <w:spacing w:val="1"/>
                <w:position w:val="1"/>
                <w:sz w:val="24"/>
              </w:rPr>
              <w:t xml:space="preserve"> </w:t>
            </w:r>
            <w:r>
              <w:rPr>
                <w:position w:val="1"/>
                <w:sz w:val="24"/>
              </w:rPr>
              <w:t>represje</w:t>
            </w:r>
            <w:r>
              <w:rPr>
                <w:spacing w:val="1"/>
                <w:position w:val="1"/>
                <w:sz w:val="24"/>
              </w:rPr>
              <w:t xml:space="preserve"> </w:t>
            </w:r>
            <w:r>
              <w:rPr>
                <w:position w:val="1"/>
                <w:sz w:val="24"/>
              </w:rPr>
              <w:t>rosyjskie</w:t>
            </w:r>
            <w:r>
              <w:rPr>
                <w:spacing w:val="1"/>
                <w:position w:val="1"/>
                <w:sz w:val="24"/>
              </w:rPr>
              <w:t xml:space="preserve"> </w:t>
            </w:r>
            <w:r>
              <w:rPr>
                <w:sz w:val="24"/>
              </w:rPr>
              <w:t>stosowane</w:t>
            </w:r>
            <w:r>
              <w:rPr>
                <w:spacing w:val="1"/>
                <w:sz w:val="24"/>
              </w:rPr>
              <w:t xml:space="preserve"> </w:t>
            </w:r>
            <w:r>
              <w:rPr>
                <w:sz w:val="24"/>
              </w:rPr>
              <w:t>wobec</w:t>
            </w:r>
            <w:r>
              <w:rPr>
                <w:spacing w:val="1"/>
                <w:sz w:val="24"/>
              </w:rPr>
              <w:t xml:space="preserve"> </w:t>
            </w:r>
            <w:r>
              <w:rPr>
                <w:sz w:val="24"/>
              </w:rPr>
              <w:t>Polaków</w:t>
            </w:r>
            <w:r>
              <w:rPr>
                <w:spacing w:val="1"/>
                <w:sz w:val="24"/>
              </w:rPr>
              <w:t xml:space="preserve"> </w:t>
            </w:r>
            <w:r>
              <w:rPr>
                <w:sz w:val="24"/>
              </w:rPr>
              <w:t>po</w:t>
            </w:r>
            <w:r>
              <w:rPr>
                <w:spacing w:val="1"/>
                <w:sz w:val="24"/>
              </w:rPr>
              <w:t xml:space="preserve"> </w:t>
            </w:r>
            <w:r>
              <w:rPr>
                <w:sz w:val="24"/>
              </w:rPr>
              <w:t>upadku</w:t>
            </w:r>
            <w:r>
              <w:rPr>
                <w:spacing w:val="-58"/>
                <w:sz w:val="24"/>
              </w:rPr>
              <w:t xml:space="preserve"> </w:t>
            </w:r>
            <w:r>
              <w:rPr>
                <w:sz w:val="24"/>
              </w:rPr>
              <w:t>powstania</w:t>
            </w:r>
            <w:r>
              <w:rPr>
                <w:spacing w:val="-3"/>
                <w:sz w:val="24"/>
              </w:rPr>
              <w:t xml:space="preserve"> </w:t>
            </w:r>
            <w:r>
              <w:rPr>
                <w:sz w:val="24"/>
              </w:rPr>
              <w:t>styczniowego,</w:t>
            </w:r>
          </w:p>
          <w:p w14:paraId="4A1F1FF0" w14:textId="77777777" w:rsidR="000D6F8E" w:rsidRDefault="00894FAD">
            <w:pPr>
              <w:pStyle w:val="TableParagraph"/>
              <w:numPr>
                <w:ilvl w:val="0"/>
                <w:numId w:val="4"/>
              </w:numPr>
              <w:tabs>
                <w:tab w:val="left" w:pos="816"/>
              </w:tabs>
              <w:spacing w:before="16" w:line="228" w:lineRule="auto"/>
              <w:ind w:right="100" w:hanging="360"/>
              <w:rPr>
                <w:sz w:val="24"/>
              </w:rPr>
            </w:pPr>
            <w:r>
              <w:rPr>
                <w:position w:val="1"/>
                <w:sz w:val="24"/>
              </w:rPr>
              <w:t>zna</w:t>
            </w:r>
            <w:r>
              <w:rPr>
                <w:spacing w:val="1"/>
                <w:position w:val="1"/>
                <w:sz w:val="24"/>
              </w:rPr>
              <w:t xml:space="preserve"> </w:t>
            </w:r>
            <w:r>
              <w:rPr>
                <w:position w:val="1"/>
                <w:sz w:val="24"/>
              </w:rPr>
              <w:t>pojęcia:</w:t>
            </w:r>
            <w:r>
              <w:rPr>
                <w:spacing w:val="1"/>
                <w:position w:val="1"/>
                <w:sz w:val="24"/>
              </w:rPr>
              <w:t xml:space="preserve"> </w:t>
            </w:r>
            <w:r>
              <w:rPr>
                <w:position w:val="1"/>
                <w:sz w:val="24"/>
              </w:rPr>
              <w:t>rusyfikacja,</w:t>
            </w:r>
            <w:r>
              <w:rPr>
                <w:spacing w:val="1"/>
                <w:position w:val="1"/>
                <w:sz w:val="24"/>
              </w:rPr>
              <w:t xml:space="preserve"> </w:t>
            </w:r>
            <w:r>
              <w:rPr>
                <w:position w:val="1"/>
                <w:sz w:val="24"/>
              </w:rPr>
              <w:t>Uniwersytet</w:t>
            </w:r>
            <w:r>
              <w:rPr>
                <w:spacing w:val="1"/>
                <w:position w:val="1"/>
                <w:sz w:val="24"/>
              </w:rPr>
              <w:t xml:space="preserve"> </w:t>
            </w:r>
            <w:r>
              <w:rPr>
                <w:sz w:val="24"/>
              </w:rPr>
              <w:t>Latający,</w:t>
            </w:r>
          </w:p>
          <w:p w14:paraId="4A1F1FF1" w14:textId="77777777" w:rsidR="000D6F8E" w:rsidRDefault="00894FAD">
            <w:pPr>
              <w:pStyle w:val="TableParagraph"/>
              <w:numPr>
                <w:ilvl w:val="0"/>
                <w:numId w:val="4"/>
              </w:numPr>
              <w:tabs>
                <w:tab w:val="left" w:pos="816"/>
              </w:tabs>
              <w:spacing w:before="18" w:line="225" w:lineRule="auto"/>
              <w:ind w:right="95" w:hanging="360"/>
              <w:rPr>
                <w:sz w:val="24"/>
              </w:rPr>
            </w:pPr>
            <w:r>
              <w:rPr>
                <w:position w:val="1"/>
                <w:sz w:val="24"/>
              </w:rPr>
              <w:t>wskazuje</w:t>
            </w:r>
            <w:r>
              <w:rPr>
                <w:spacing w:val="1"/>
                <w:position w:val="1"/>
                <w:sz w:val="24"/>
              </w:rPr>
              <w:t xml:space="preserve"> </w:t>
            </w:r>
            <w:r>
              <w:rPr>
                <w:position w:val="1"/>
                <w:sz w:val="24"/>
              </w:rPr>
              <w:t>na</w:t>
            </w:r>
            <w:r>
              <w:rPr>
                <w:spacing w:val="1"/>
                <w:position w:val="1"/>
                <w:sz w:val="24"/>
              </w:rPr>
              <w:t xml:space="preserve"> </w:t>
            </w:r>
            <w:r>
              <w:rPr>
                <w:position w:val="1"/>
                <w:sz w:val="24"/>
              </w:rPr>
              <w:t>mapie</w:t>
            </w:r>
            <w:r>
              <w:rPr>
                <w:spacing w:val="1"/>
                <w:position w:val="1"/>
                <w:sz w:val="24"/>
              </w:rPr>
              <w:t xml:space="preserve"> </w:t>
            </w:r>
            <w:r>
              <w:rPr>
                <w:position w:val="1"/>
                <w:sz w:val="24"/>
              </w:rPr>
              <w:t>obszar</w:t>
            </w:r>
            <w:r>
              <w:rPr>
                <w:spacing w:val="1"/>
                <w:position w:val="1"/>
                <w:sz w:val="24"/>
              </w:rPr>
              <w:t xml:space="preserve"> </w:t>
            </w:r>
            <w:r>
              <w:rPr>
                <w:position w:val="1"/>
                <w:sz w:val="24"/>
              </w:rPr>
              <w:t>zaboru</w:t>
            </w:r>
            <w:r>
              <w:rPr>
                <w:spacing w:val="1"/>
                <w:position w:val="1"/>
                <w:sz w:val="24"/>
              </w:rPr>
              <w:t xml:space="preserve"> </w:t>
            </w:r>
            <w:r>
              <w:rPr>
                <w:sz w:val="24"/>
              </w:rPr>
              <w:t>rosyjskiego,</w:t>
            </w:r>
          </w:p>
          <w:p w14:paraId="4A1F1FF2" w14:textId="77777777" w:rsidR="000D6F8E" w:rsidRDefault="00894FAD">
            <w:pPr>
              <w:pStyle w:val="TableParagraph"/>
              <w:numPr>
                <w:ilvl w:val="0"/>
                <w:numId w:val="4"/>
              </w:numPr>
              <w:tabs>
                <w:tab w:val="left" w:pos="816"/>
              </w:tabs>
              <w:spacing w:before="17" w:line="228" w:lineRule="auto"/>
              <w:ind w:right="98" w:hanging="360"/>
              <w:rPr>
                <w:sz w:val="24"/>
              </w:rPr>
            </w:pPr>
            <w:r>
              <w:rPr>
                <w:position w:val="1"/>
                <w:sz w:val="24"/>
              </w:rPr>
              <w:t>wskazuje</w:t>
            </w:r>
            <w:r>
              <w:rPr>
                <w:spacing w:val="1"/>
                <w:position w:val="1"/>
                <w:sz w:val="24"/>
              </w:rPr>
              <w:t xml:space="preserve"> </w:t>
            </w:r>
            <w:r>
              <w:rPr>
                <w:position w:val="1"/>
                <w:sz w:val="24"/>
              </w:rPr>
              <w:t>na</w:t>
            </w:r>
            <w:r>
              <w:rPr>
                <w:spacing w:val="1"/>
                <w:position w:val="1"/>
                <w:sz w:val="24"/>
              </w:rPr>
              <w:t xml:space="preserve"> </w:t>
            </w:r>
            <w:r>
              <w:rPr>
                <w:position w:val="1"/>
                <w:sz w:val="24"/>
              </w:rPr>
              <w:t>mapie</w:t>
            </w:r>
            <w:r>
              <w:rPr>
                <w:spacing w:val="1"/>
                <w:position w:val="1"/>
                <w:sz w:val="24"/>
              </w:rPr>
              <w:t xml:space="preserve"> </w:t>
            </w:r>
            <w:r>
              <w:rPr>
                <w:position w:val="1"/>
                <w:sz w:val="24"/>
              </w:rPr>
              <w:t>obszar</w:t>
            </w:r>
            <w:r>
              <w:rPr>
                <w:spacing w:val="1"/>
                <w:position w:val="1"/>
                <w:sz w:val="24"/>
              </w:rPr>
              <w:t xml:space="preserve"> </w:t>
            </w:r>
            <w:r>
              <w:rPr>
                <w:position w:val="1"/>
                <w:sz w:val="24"/>
              </w:rPr>
              <w:t>zaboru</w:t>
            </w:r>
            <w:r>
              <w:rPr>
                <w:spacing w:val="1"/>
                <w:position w:val="1"/>
                <w:sz w:val="24"/>
              </w:rPr>
              <w:t xml:space="preserve"> </w:t>
            </w:r>
            <w:r>
              <w:rPr>
                <w:sz w:val="24"/>
              </w:rPr>
              <w:t>pruskiego,</w:t>
            </w:r>
          </w:p>
          <w:p w14:paraId="4A1F1FF3" w14:textId="77777777" w:rsidR="000D6F8E" w:rsidRDefault="00894FAD">
            <w:pPr>
              <w:pStyle w:val="TableParagraph"/>
              <w:numPr>
                <w:ilvl w:val="0"/>
                <w:numId w:val="4"/>
              </w:numPr>
              <w:tabs>
                <w:tab w:val="left" w:pos="816"/>
              </w:tabs>
              <w:spacing w:before="10" w:line="232" w:lineRule="auto"/>
              <w:ind w:right="99" w:hanging="360"/>
              <w:rPr>
                <w:sz w:val="24"/>
              </w:rPr>
            </w:pPr>
            <w:r>
              <w:rPr>
                <w:position w:val="1"/>
                <w:sz w:val="24"/>
              </w:rPr>
              <w:t>rozumie</w:t>
            </w:r>
            <w:r>
              <w:rPr>
                <w:spacing w:val="1"/>
                <w:position w:val="1"/>
                <w:sz w:val="24"/>
              </w:rPr>
              <w:t xml:space="preserve"> </w:t>
            </w:r>
            <w:r>
              <w:rPr>
                <w:position w:val="1"/>
                <w:sz w:val="24"/>
              </w:rPr>
              <w:t>pojęcia:</w:t>
            </w:r>
            <w:r>
              <w:rPr>
                <w:spacing w:val="1"/>
                <w:position w:val="1"/>
                <w:sz w:val="24"/>
              </w:rPr>
              <w:t xml:space="preserve"> </w:t>
            </w:r>
            <w:r>
              <w:rPr>
                <w:position w:val="1"/>
                <w:sz w:val="24"/>
              </w:rPr>
              <w:t>germanizacja,</w:t>
            </w:r>
            <w:r>
              <w:rPr>
                <w:spacing w:val="1"/>
                <w:position w:val="1"/>
                <w:sz w:val="24"/>
              </w:rPr>
              <w:t xml:space="preserve"> </w:t>
            </w:r>
            <w:r>
              <w:rPr>
                <w:sz w:val="24"/>
              </w:rPr>
              <w:t>Kulturkampf,</w:t>
            </w:r>
            <w:r>
              <w:rPr>
                <w:spacing w:val="1"/>
                <w:sz w:val="24"/>
              </w:rPr>
              <w:t xml:space="preserve"> </w:t>
            </w:r>
            <w:r>
              <w:rPr>
                <w:sz w:val="24"/>
              </w:rPr>
              <w:t>rugi</w:t>
            </w:r>
            <w:r>
              <w:rPr>
                <w:spacing w:val="1"/>
                <w:sz w:val="24"/>
              </w:rPr>
              <w:t xml:space="preserve"> </w:t>
            </w:r>
            <w:r>
              <w:rPr>
                <w:sz w:val="24"/>
              </w:rPr>
              <w:t>pruskie,</w:t>
            </w:r>
            <w:r>
              <w:rPr>
                <w:spacing w:val="1"/>
                <w:sz w:val="24"/>
              </w:rPr>
              <w:t xml:space="preserve"> </w:t>
            </w:r>
            <w:r>
              <w:rPr>
                <w:sz w:val="24"/>
              </w:rPr>
              <w:t>strajk</w:t>
            </w:r>
            <w:r>
              <w:rPr>
                <w:spacing w:val="1"/>
                <w:sz w:val="24"/>
              </w:rPr>
              <w:t xml:space="preserve"> </w:t>
            </w:r>
            <w:r>
              <w:rPr>
                <w:sz w:val="24"/>
              </w:rPr>
              <w:t>szkolny,</w:t>
            </w:r>
          </w:p>
          <w:p w14:paraId="4A1F1FF4" w14:textId="77777777" w:rsidR="000D6F8E" w:rsidRDefault="00894FAD">
            <w:pPr>
              <w:pStyle w:val="TableParagraph"/>
              <w:numPr>
                <w:ilvl w:val="0"/>
                <w:numId w:val="4"/>
              </w:numPr>
              <w:tabs>
                <w:tab w:val="left" w:pos="816"/>
              </w:tabs>
              <w:spacing w:before="15" w:line="228" w:lineRule="auto"/>
              <w:ind w:right="97" w:hanging="360"/>
              <w:rPr>
                <w:sz w:val="24"/>
              </w:rPr>
            </w:pPr>
            <w:r>
              <w:rPr>
                <w:position w:val="1"/>
                <w:sz w:val="24"/>
              </w:rPr>
              <w:t>wie,</w:t>
            </w:r>
            <w:r>
              <w:rPr>
                <w:spacing w:val="1"/>
                <w:position w:val="1"/>
                <w:sz w:val="24"/>
              </w:rPr>
              <w:t xml:space="preserve"> </w:t>
            </w:r>
            <w:r>
              <w:rPr>
                <w:position w:val="1"/>
                <w:sz w:val="24"/>
              </w:rPr>
              <w:t>gdzie</w:t>
            </w:r>
            <w:r>
              <w:rPr>
                <w:spacing w:val="61"/>
                <w:position w:val="1"/>
                <w:sz w:val="24"/>
              </w:rPr>
              <w:t xml:space="preserve"> </w:t>
            </w:r>
            <w:r>
              <w:rPr>
                <w:position w:val="1"/>
                <w:sz w:val="24"/>
              </w:rPr>
              <w:t>wybuchł</w:t>
            </w:r>
            <w:r>
              <w:rPr>
                <w:spacing w:val="61"/>
                <w:position w:val="1"/>
                <w:sz w:val="24"/>
              </w:rPr>
              <w:t xml:space="preserve"> </w:t>
            </w:r>
            <w:r>
              <w:rPr>
                <w:position w:val="1"/>
                <w:sz w:val="24"/>
              </w:rPr>
              <w:t>najsłynniejszy</w:t>
            </w:r>
            <w:r>
              <w:rPr>
                <w:spacing w:val="1"/>
                <w:position w:val="1"/>
                <w:sz w:val="24"/>
              </w:rPr>
              <w:t xml:space="preserve"> </w:t>
            </w:r>
            <w:r>
              <w:rPr>
                <w:sz w:val="24"/>
              </w:rPr>
              <w:t>strajk szkolny</w:t>
            </w:r>
            <w:r>
              <w:rPr>
                <w:spacing w:val="-6"/>
                <w:sz w:val="24"/>
              </w:rPr>
              <w:t xml:space="preserve"> </w:t>
            </w:r>
            <w:r>
              <w:rPr>
                <w:sz w:val="24"/>
              </w:rPr>
              <w:t>w zaborze</w:t>
            </w:r>
            <w:r>
              <w:rPr>
                <w:spacing w:val="-1"/>
                <w:sz w:val="24"/>
              </w:rPr>
              <w:t xml:space="preserve"> </w:t>
            </w:r>
            <w:r>
              <w:rPr>
                <w:sz w:val="24"/>
              </w:rPr>
              <w:t>pruskim,</w:t>
            </w:r>
          </w:p>
          <w:p w14:paraId="4A1F1FF5" w14:textId="77777777" w:rsidR="000D6F8E" w:rsidRDefault="00894FAD">
            <w:pPr>
              <w:pStyle w:val="TableParagraph"/>
              <w:numPr>
                <w:ilvl w:val="0"/>
                <w:numId w:val="4"/>
              </w:numPr>
              <w:tabs>
                <w:tab w:val="left" w:pos="816"/>
              </w:tabs>
              <w:spacing w:before="18" w:line="225" w:lineRule="auto"/>
              <w:ind w:right="101" w:hanging="360"/>
              <w:rPr>
                <w:sz w:val="24"/>
              </w:rPr>
            </w:pPr>
            <w:r>
              <w:rPr>
                <w:position w:val="1"/>
                <w:sz w:val="24"/>
              </w:rPr>
              <w:t>na</w:t>
            </w:r>
            <w:r>
              <w:rPr>
                <w:spacing w:val="1"/>
                <w:position w:val="1"/>
                <w:sz w:val="24"/>
              </w:rPr>
              <w:t xml:space="preserve"> </w:t>
            </w:r>
            <w:r>
              <w:rPr>
                <w:position w:val="1"/>
                <w:sz w:val="24"/>
              </w:rPr>
              <w:t>postacie:</w:t>
            </w:r>
            <w:r>
              <w:rPr>
                <w:spacing w:val="1"/>
                <w:position w:val="1"/>
                <w:sz w:val="24"/>
              </w:rPr>
              <w:t xml:space="preserve"> </w:t>
            </w:r>
            <w:r>
              <w:rPr>
                <w:position w:val="1"/>
                <w:sz w:val="24"/>
              </w:rPr>
              <w:t>Michała</w:t>
            </w:r>
            <w:r>
              <w:rPr>
                <w:spacing w:val="61"/>
                <w:position w:val="1"/>
                <w:sz w:val="24"/>
              </w:rPr>
              <w:t xml:space="preserve"> </w:t>
            </w:r>
            <w:r>
              <w:rPr>
                <w:position w:val="1"/>
                <w:sz w:val="24"/>
              </w:rPr>
              <w:t>Drzymały,</w:t>
            </w:r>
            <w:r>
              <w:rPr>
                <w:spacing w:val="1"/>
                <w:position w:val="1"/>
                <w:sz w:val="24"/>
              </w:rPr>
              <w:t xml:space="preserve"> </w:t>
            </w:r>
            <w:r>
              <w:rPr>
                <w:sz w:val="24"/>
              </w:rPr>
              <w:t>Hipolita</w:t>
            </w:r>
            <w:r>
              <w:rPr>
                <w:spacing w:val="-1"/>
                <w:sz w:val="24"/>
              </w:rPr>
              <w:t xml:space="preserve"> </w:t>
            </w:r>
            <w:r>
              <w:rPr>
                <w:sz w:val="24"/>
              </w:rPr>
              <w:t>Cegielskieg,</w:t>
            </w:r>
          </w:p>
          <w:p w14:paraId="4A1F1FF6" w14:textId="77777777" w:rsidR="000D6F8E" w:rsidRDefault="00894FAD">
            <w:pPr>
              <w:pStyle w:val="TableParagraph"/>
              <w:numPr>
                <w:ilvl w:val="0"/>
                <w:numId w:val="4"/>
              </w:numPr>
              <w:tabs>
                <w:tab w:val="left" w:pos="816"/>
                <w:tab w:val="left" w:pos="2411"/>
                <w:tab w:val="left" w:pos="3339"/>
              </w:tabs>
              <w:spacing w:before="16" w:line="228" w:lineRule="auto"/>
              <w:ind w:right="159" w:hanging="360"/>
              <w:rPr>
                <w:sz w:val="24"/>
              </w:rPr>
            </w:pPr>
            <w:r>
              <w:rPr>
                <w:position w:val="1"/>
                <w:sz w:val="24"/>
              </w:rPr>
              <w:t>wskazuje</w:t>
            </w:r>
            <w:r>
              <w:rPr>
                <w:position w:val="1"/>
                <w:sz w:val="24"/>
              </w:rPr>
              <w:tab/>
              <w:t>na</w:t>
            </w:r>
            <w:r>
              <w:rPr>
                <w:position w:val="1"/>
                <w:sz w:val="24"/>
              </w:rPr>
              <w:tab/>
              <w:t>mapie-orpluo</w:t>
            </w:r>
            <w:r>
              <w:rPr>
                <w:spacing w:val="-58"/>
                <w:position w:val="1"/>
                <w:sz w:val="24"/>
              </w:rPr>
              <w:t xml:space="preserve"> </w:t>
            </w:r>
            <w:r>
              <w:rPr>
                <w:spacing w:val="1"/>
                <w:w w:val="188"/>
                <w:sz w:val="24"/>
              </w:rPr>
              <w:t>y</w:t>
            </w:r>
            <w:r>
              <w:rPr>
                <w:spacing w:val="-1"/>
                <w:w w:val="133"/>
                <w:sz w:val="24"/>
              </w:rPr>
              <w:t>r</w:t>
            </w:r>
            <w:r>
              <w:rPr>
                <w:spacing w:val="-3"/>
                <w:sz w:val="24"/>
              </w:rPr>
              <w:t>d</w:t>
            </w:r>
            <w:r>
              <w:rPr>
                <w:spacing w:val="3"/>
                <w:w w:val="66"/>
                <w:sz w:val="24"/>
              </w:rPr>
              <w:t>u</w:t>
            </w:r>
            <w:r>
              <w:rPr>
                <w:spacing w:val="-5"/>
                <w:sz w:val="24"/>
              </w:rPr>
              <w:t>y</w:t>
            </w:r>
            <w:r>
              <w:rPr>
                <w:sz w:val="24"/>
              </w:rPr>
              <w:t>-</w:t>
            </w:r>
            <w:r>
              <w:rPr>
                <w:spacing w:val="1"/>
                <w:sz w:val="24"/>
              </w:rPr>
              <w:t xml:space="preserve"> </w:t>
            </w:r>
            <w:r>
              <w:rPr>
                <w:sz w:val="24"/>
              </w:rPr>
              <w:t xml:space="preserve">i </w:t>
            </w:r>
            <w:r>
              <w:rPr>
                <w:spacing w:val="-1"/>
                <w:sz w:val="24"/>
              </w:rPr>
              <w:t>Ga</w:t>
            </w:r>
            <w:r>
              <w:rPr>
                <w:sz w:val="24"/>
              </w:rPr>
              <w:t>li</w:t>
            </w:r>
            <w:r>
              <w:rPr>
                <w:spacing w:val="-1"/>
                <w:sz w:val="24"/>
              </w:rPr>
              <w:t>c</w:t>
            </w:r>
            <w:r>
              <w:rPr>
                <w:sz w:val="24"/>
              </w:rPr>
              <w:t>ję,</w:t>
            </w:r>
          </w:p>
          <w:p w14:paraId="4A1F1FF7" w14:textId="77777777" w:rsidR="000D6F8E" w:rsidRDefault="00894FAD">
            <w:pPr>
              <w:pStyle w:val="TableParagraph"/>
              <w:numPr>
                <w:ilvl w:val="0"/>
                <w:numId w:val="4"/>
              </w:numPr>
              <w:tabs>
                <w:tab w:val="left" w:pos="816"/>
              </w:tabs>
              <w:spacing w:before="16" w:line="228" w:lineRule="auto"/>
              <w:ind w:right="100" w:hanging="360"/>
              <w:rPr>
                <w:sz w:val="24"/>
              </w:rPr>
            </w:pPr>
            <w:r>
              <w:rPr>
                <w:position w:val="1"/>
                <w:sz w:val="24"/>
              </w:rPr>
              <w:t>rozumie pojęcia: autonomia, monarchia</w:t>
            </w:r>
            <w:r>
              <w:rPr>
                <w:spacing w:val="1"/>
                <w:position w:val="1"/>
                <w:sz w:val="24"/>
              </w:rPr>
              <w:t xml:space="preserve"> </w:t>
            </w:r>
            <w:r>
              <w:rPr>
                <w:sz w:val="24"/>
              </w:rPr>
              <w:t>dualistyczna,</w:t>
            </w:r>
            <w:r>
              <w:rPr>
                <w:spacing w:val="-1"/>
                <w:sz w:val="24"/>
              </w:rPr>
              <w:t xml:space="preserve"> </w:t>
            </w:r>
            <w:r>
              <w:rPr>
                <w:sz w:val="24"/>
              </w:rPr>
              <w:t>nędza galicyjska,</w:t>
            </w:r>
          </w:p>
          <w:p w14:paraId="4A1F1FF8" w14:textId="77777777" w:rsidR="000D6F8E" w:rsidRDefault="00894FAD">
            <w:pPr>
              <w:pStyle w:val="TableParagraph"/>
              <w:numPr>
                <w:ilvl w:val="0"/>
                <w:numId w:val="4"/>
              </w:numPr>
              <w:tabs>
                <w:tab w:val="left" w:pos="816"/>
              </w:tabs>
              <w:spacing w:before="17" w:line="225" w:lineRule="auto"/>
              <w:ind w:right="97" w:hanging="360"/>
              <w:rPr>
                <w:sz w:val="24"/>
              </w:rPr>
            </w:pPr>
            <w:r>
              <w:rPr>
                <w:position w:val="1"/>
                <w:sz w:val="24"/>
              </w:rPr>
              <w:t xml:space="preserve">wymienia  </w:t>
            </w:r>
            <w:r>
              <w:rPr>
                <w:spacing w:val="1"/>
                <w:position w:val="1"/>
                <w:sz w:val="24"/>
              </w:rPr>
              <w:t xml:space="preserve"> </w:t>
            </w:r>
            <w:r>
              <w:rPr>
                <w:position w:val="1"/>
                <w:sz w:val="24"/>
              </w:rPr>
              <w:t xml:space="preserve">narodowości,  </w:t>
            </w:r>
            <w:r>
              <w:rPr>
                <w:spacing w:val="1"/>
                <w:position w:val="1"/>
                <w:sz w:val="24"/>
              </w:rPr>
              <w:t xml:space="preserve"> </w:t>
            </w:r>
            <w:r>
              <w:rPr>
                <w:position w:val="1"/>
                <w:sz w:val="24"/>
              </w:rPr>
              <w:t>które    żyły</w:t>
            </w:r>
            <w:r>
              <w:rPr>
                <w:spacing w:val="-57"/>
                <w:position w:val="1"/>
                <w:sz w:val="24"/>
              </w:rPr>
              <w:t xml:space="preserve"> </w:t>
            </w:r>
            <w:r>
              <w:rPr>
                <w:sz w:val="24"/>
              </w:rPr>
              <w:t>w</w:t>
            </w:r>
            <w:r>
              <w:rPr>
                <w:spacing w:val="-2"/>
                <w:sz w:val="24"/>
              </w:rPr>
              <w:t xml:space="preserve"> </w:t>
            </w:r>
            <w:r>
              <w:rPr>
                <w:sz w:val="24"/>
              </w:rPr>
              <w:t>Galicji</w:t>
            </w:r>
            <w:r>
              <w:rPr>
                <w:spacing w:val="40"/>
                <w:sz w:val="24"/>
              </w:rPr>
              <w:t xml:space="preserve"> </w:t>
            </w:r>
            <w:r>
              <w:rPr>
                <w:sz w:val="24"/>
              </w:rPr>
              <w:t>,</w:t>
            </w:r>
          </w:p>
          <w:p w14:paraId="4A1F1FF9" w14:textId="77777777" w:rsidR="000D6F8E" w:rsidRDefault="00894FAD">
            <w:pPr>
              <w:pStyle w:val="TableParagraph"/>
              <w:numPr>
                <w:ilvl w:val="0"/>
                <w:numId w:val="4"/>
              </w:numPr>
              <w:tabs>
                <w:tab w:val="left" w:pos="816"/>
              </w:tabs>
              <w:spacing w:before="16" w:line="228" w:lineRule="auto"/>
              <w:ind w:right="96" w:hanging="360"/>
              <w:rPr>
                <w:sz w:val="24"/>
              </w:rPr>
            </w:pPr>
            <w:r>
              <w:rPr>
                <w:position w:val="1"/>
                <w:sz w:val="24"/>
              </w:rPr>
              <w:t>wskazuje</w:t>
            </w:r>
            <w:r>
              <w:rPr>
                <w:spacing w:val="1"/>
                <w:position w:val="1"/>
                <w:sz w:val="24"/>
              </w:rPr>
              <w:t xml:space="preserve"> </w:t>
            </w:r>
            <w:r>
              <w:rPr>
                <w:position w:val="1"/>
                <w:sz w:val="24"/>
              </w:rPr>
              <w:t>na</w:t>
            </w:r>
            <w:r>
              <w:rPr>
                <w:spacing w:val="1"/>
                <w:position w:val="1"/>
                <w:sz w:val="24"/>
              </w:rPr>
              <w:t xml:space="preserve"> </w:t>
            </w:r>
            <w:r>
              <w:rPr>
                <w:position w:val="1"/>
                <w:sz w:val="24"/>
              </w:rPr>
              <w:t>mapie</w:t>
            </w:r>
            <w:r>
              <w:rPr>
                <w:spacing w:val="1"/>
                <w:position w:val="1"/>
                <w:sz w:val="24"/>
              </w:rPr>
              <w:t xml:space="preserve"> </w:t>
            </w:r>
            <w:r>
              <w:rPr>
                <w:position w:val="1"/>
                <w:sz w:val="24"/>
              </w:rPr>
              <w:t>obszary</w:t>
            </w:r>
            <w:r>
              <w:rPr>
                <w:spacing w:val="-57"/>
                <w:position w:val="1"/>
                <w:sz w:val="24"/>
              </w:rPr>
              <w:t xml:space="preserve"> </w:t>
            </w:r>
            <w:r>
              <w:rPr>
                <w:sz w:val="24"/>
              </w:rPr>
              <w:t>poszczególnych</w:t>
            </w:r>
            <w:r>
              <w:rPr>
                <w:spacing w:val="-1"/>
                <w:sz w:val="24"/>
              </w:rPr>
              <w:t xml:space="preserve"> </w:t>
            </w:r>
            <w:r>
              <w:rPr>
                <w:sz w:val="24"/>
              </w:rPr>
              <w:t>zaborów,</w:t>
            </w:r>
          </w:p>
          <w:p w14:paraId="4A1F1FFA" w14:textId="77777777" w:rsidR="000D6F8E" w:rsidRDefault="00894FAD">
            <w:pPr>
              <w:pStyle w:val="TableParagraph"/>
              <w:numPr>
                <w:ilvl w:val="0"/>
                <w:numId w:val="4"/>
              </w:numPr>
              <w:tabs>
                <w:tab w:val="left" w:pos="816"/>
              </w:tabs>
              <w:spacing w:before="18" w:line="225" w:lineRule="auto"/>
              <w:ind w:right="100" w:hanging="360"/>
              <w:rPr>
                <w:sz w:val="24"/>
              </w:rPr>
            </w:pPr>
            <w:r>
              <w:rPr>
                <w:position w:val="1"/>
                <w:sz w:val="24"/>
              </w:rPr>
              <w:t xml:space="preserve">krótko   </w:t>
            </w:r>
            <w:r>
              <w:rPr>
                <w:spacing w:val="1"/>
                <w:position w:val="1"/>
                <w:sz w:val="24"/>
              </w:rPr>
              <w:t xml:space="preserve"> </w:t>
            </w:r>
            <w:r>
              <w:rPr>
                <w:position w:val="1"/>
                <w:sz w:val="24"/>
              </w:rPr>
              <w:t>opisuje     sytuację     Polaków</w:t>
            </w:r>
            <w:r>
              <w:rPr>
                <w:spacing w:val="-57"/>
                <w:position w:val="1"/>
                <w:sz w:val="24"/>
              </w:rPr>
              <w:t xml:space="preserve"> </w:t>
            </w:r>
            <w:r>
              <w:rPr>
                <w:sz w:val="24"/>
              </w:rPr>
              <w:t>w</w:t>
            </w:r>
            <w:r>
              <w:rPr>
                <w:spacing w:val="-2"/>
                <w:sz w:val="24"/>
              </w:rPr>
              <w:t xml:space="preserve"> </w:t>
            </w:r>
            <w:r>
              <w:rPr>
                <w:sz w:val="24"/>
              </w:rPr>
              <w:t>każdym z</w:t>
            </w:r>
            <w:r>
              <w:rPr>
                <w:spacing w:val="2"/>
                <w:sz w:val="24"/>
              </w:rPr>
              <w:t xml:space="preserve"> </w:t>
            </w:r>
            <w:r>
              <w:rPr>
                <w:sz w:val="24"/>
              </w:rPr>
              <w:t>trzech zaborów;</w:t>
            </w:r>
          </w:p>
          <w:p w14:paraId="4A1F1FFB" w14:textId="77777777" w:rsidR="000D6F8E" w:rsidRDefault="00894FAD">
            <w:pPr>
              <w:pStyle w:val="TableParagraph"/>
              <w:numPr>
                <w:ilvl w:val="0"/>
                <w:numId w:val="4"/>
              </w:numPr>
              <w:tabs>
                <w:tab w:val="left" w:pos="816"/>
              </w:tabs>
              <w:spacing w:before="4" w:line="287" w:lineRule="exact"/>
              <w:ind w:left="815" w:hanging="349"/>
              <w:rPr>
                <w:sz w:val="24"/>
              </w:rPr>
            </w:pPr>
            <w:r>
              <w:rPr>
                <w:position w:val="1"/>
                <w:sz w:val="24"/>
              </w:rPr>
              <w:t>pamięta</w:t>
            </w:r>
            <w:r>
              <w:rPr>
                <w:spacing w:val="-2"/>
                <w:position w:val="1"/>
                <w:sz w:val="24"/>
              </w:rPr>
              <w:t xml:space="preserve"> </w:t>
            </w:r>
            <w:r>
              <w:rPr>
                <w:position w:val="1"/>
                <w:sz w:val="24"/>
              </w:rPr>
              <w:t>datę:</w:t>
            </w:r>
            <w:r>
              <w:rPr>
                <w:spacing w:val="-1"/>
                <w:position w:val="1"/>
                <w:sz w:val="24"/>
              </w:rPr>
              <w:t xml:space="preserve"> </w:t>
            </w:r>
            <w:r>
              <w:rPr>
                <w:position w:val="1"/>
                <w:sz w:val="24"/>
              </w:rPr>
              <w:t>1863</w:t>
            </w:r>
            <w:r>
              <w:rPr>
                <w:spacing w:val="-1"/>
                <w:position w:val="1"/>
                <w:sz w:val="24"/>
              </w:rPr>
              <w:t xml:space="preserve"> </w:t>
            </w:r>
            <w:r>
              <w:rPr>
                <w:position w:val="1"/>
                <w:sz w:val="24"/>
              </w:rPr>
              <w:t>r.,</w:t>
            </w:r>
          </w:p>
          <w:p w14:paraId="4A1F1FFC" w14:textId="77777777" w:rsidR="000D6F8E" w:rsidRDefault="00894FAD">
            <w:pPr>
              <w:pStyle w:val="TableParagraph"/>
              <w:numPr>
                <w:ilvl w:val="0"/>
                <w:numId w:val="4"/>
              </w:numPr>
              <w:tabs>
                <w:tab w:val="left" w:pos="816"/>
              </w:tabs>
              <w:spacing w:before="1" w:line="232" w:lineRule="auto"/>
              <w:ind w:right="99" w:hanging="360"/>
              <w:rPr>
                <w:sz w:val="24"/>
              </w:rPr>
            </w:pPr>
            <w:r>
              <w:rPr>
                <w:position w:val="1"/>
                <w:sz w:val="24"/>
              </w:rPr>
              <w:t>zna</w:t>
            </w:r>
            <w:r>
              <w:rPr>
                <w:spacing w:val="1"/>
                <w:position w:val="1"/>
                <w:sz w:val="24"/>
              </w:rPr>
              <w:t xml:space="preserve"> </w:t>
            </w:r>
            <w:r>
              <w:rPr>
                <w:position w:val="1"/>
                <w:sz w:val="24"/>
              </w:rPr>
              <w:t>postacie:</w:t>
            </w:r>
            <w:r>
              <w:rPr>
                <w:spacing w:val="1"/>
                <w:position w:val="1"/>
                <w:sz w:val="24"/>
              </w:rPr>
              <w:t xml:space="preserve"> </w:t>
            </w:r>
            <w:r>
              <w:rPr>
                <w:position w:val="1"/>
                <w:sz w:val="24"/>
              </w:rPr>
              <w:t>Romualda</w:t>
            </w:r>
            <w:r>
              <w:rPr>
                <w:spacing w:val="1"/>
                <w:position w:val="1"/>
                <w:sz w:val="24"/>
              </w:rPr>
              <w:t xml:space="preserve"> </w:t>
            </w:r>
            <w:r>
              <w:rPr>
                <w:position w:val="1"/>
                <w:sz w:val="24"/>
              </w:rPr>
              <w:t>Traugutta,</w:t>
            </w:r>
            <w:r>
              <w:rPr>
                <w:spacing w:val="-57"/>
                <w:position w:val="1"/>
                <w:sz w:val="24"/>
              </w:rPr>
              <w:t xml:space="preserve"> </w:t>
            </w:r>
            <w:r>
              <w:rPr>
                <w:sz w:val="24"/>
              </w:rPr>
              <w:t>Henryka</w:t>
            </w:r>
            <w:r>
              <w:rPr>
                <w:spacing w:val="1"/>
                <w:sz w:val="24"/>
              </w:rPr>
              <w:t xml:space="preserve"> </w:t>
            </w:r>
            <w:r>
              <w:rPr>
                <w:sz w:val="24"/>
              </w:rPr>
              <w:t>Sienkiewicza,</w:t>
            </w:r>
            <w:r>
              <w:rPr>
                <w:spacing w:val="1"/>
                <w:sz w:val="24"/>
              </w:rPr>
              <w:t xml:space="preserve"> </w:t>
            </w:r>
            <w:r>
              <w:rPr>
                <w:sz w:val="24"/>
              </w:rPr>
              <w:t>Michała</w:t>
            </w:r>
            <w:r>
              <w:rPr>
                <w:spacing w:val="1"/>
                <w:sz w:val="24"/>
              </w:rPr>
              <w:t xml:space="preserve"> </w:t>
            </w:r>
            <w:r>
              <w:rPr>
                <w:sz w:val="24"/>
              </w:rPr>
              <w:t>Drzymały,</w:t>
            </w:r>
            <w:r>
              <w:rPr>
                <w:spacing w:val="-1"/>
                <w:sz w:val="24"/>
              </w:rPr>
              <w:t xml:space="preserve"> </w:t>
            </w:r>
            <w:r>
              <w:rPr>
                <w:sz w:val="24"/>
              </w:rPr>
              <w:t>Hipolita</w:t>
            </w:r>
            <w:r>
              <w:rPr>
                <w:spacing w:val="-1"/>
                <w:sz w:val="24"/>
              </w:rPr>
              <w:t xml:space="preserve"> </w:t>
            </w:r>
            <w:r>
              <w:rPr>
                <w:sz w:val="24"/>
              </w:rPr>
              <w:t>Cegielskiego,</w:t>
            </w:r>
          </w:p>
          <w:p w14:paraId="4A1F1FFD" w14:textId="77777777" w:rsidR="000D6F8E" w:rsidRDefault="00894FAD">
            <w:pPr>
              <w:pStyle w:val="TableParagraph"/>
              <w:numPr>
                <w:ilvl w:val="0"/>
                <w:numId w:val="4"/>
              </w:numPr>
              <w:tabs>
                <w:tab w:val="left" w:pos="816"/>
              </w:tabs>
              <w:spacing w:before="5" w:line="286" w:lineRule="exact"/>
              <w:ind w:left="815" w:hanging="349"/>
              <w:rPr>
                <w:sz w:val="24"/>
              </w:rPr>
            </w:pPr>
            <w:r>
              <w:rPr>
                <w:position w:val="1"/>
                <w:sz w:val="24"/>
              </w:rPr>
              <w:t>zna</w:t>
            </w:r>
            <w:r>
              <w:rPr>
                <w:spacing w:val="-3"/>
                <w:position w:val="1"/>
                <w:sz w:val="24"/>
              </w:rPr>
              <w:t xml:space="preserve"> </w:t>
            </w:r>
            <w:r>
              <w:rPr>
                <w:position w:val="1"/>
                <w:sz w:val="24"/>
              </w:rPr>
              <w:t>określenie</w:t>
            </w:r>
            <w:r>
              <w:rPr>
                <w:spacing w:val="-2"/>
                <w:position w:val="1"/>
                <w:sz w:val="24"/>
              </w:rPr>
              <w:t xml:space="preserve"> </w:t>
            </w:r>
            <w:r>
              <w:rPr>
                <w:position w:val="1"/>
                <w:sz w:val="24"/>
              </w:rPr>
              <w:t>„epoka</w:t>
            </w:r>
            <w:r>
              <w:rPr>
                <w:spacing w:val="-3"/>
                <w:position w:val="1"/>
                <w:sz w:val="24"/>
              </w:rPr>
              <w:t xml:space="preserve"> </w:t>
            </w:r>
            <w:r>
              <w:rPr>
                <w:position w:val="1"/>
                <w:sz w:val="24"/>
              </w:rPr>
              <w:t>pary”,</w:t>
            </w:r>
          </w:p>
          <w:p w14:paraId="4A1F1FFE" w14:textId="77777777" w:rsidR="000D6F8E" w:rsidRDefault="00894FAD">
            <w:pPr>
              <w:pStyle w:val="TableParagraph"/>
              <w:numPr>
                <w:ilvl w:val="0"/>
                <w:numId w:val="4"/>
              </w:numPr>
              <w:tabs>
                <w:tab w:val="left" w:pos="816"/>
                <w:tab w:val="left" w:pos="2608"/>
                <w:tab w:val="left" w:pos="3735"/>
              </w:tabs>
              <w:spacing w:line="232" w:lineRule="auto"/>
              <w:ind w:right="98" w:hanging="360"/>
              <w:rPr>
                <w:sz w:val="24"/>
              </w:rPr>
            </w:pPr>
            <w:r>
              <w:rPr>
                <w:position w:val="1"/>
                <w:sz w:val="24"/>
              </w:rPr>
              <w:t>wskazuje</w:t>
            </w:r>
            <w:r>
              <w:rPr>
                <w:spacing w:val="1"/>
                <w:position w:val="1"/>
                <w:sz w:val="24"/>
              </w:rPr>
              <w:t xml:space="preserve"> </w:t>
            </w:r>
            <w:r>
              <w:rPr>
                <w:position w:val="1"/>
                <w:sz w:val="24"/>
              </w:rPr>
              <w:t>na</w:t>
            </w:r>
            <w:r>
              <w:rPr>
                <w:spacing w:val="1"/>
                <w:position w:val="1"/>
                <w:sz w:val="24"/>
              </w:rPr>
              <w:t xml:space="preserve"> </w:t>
            </w:r>
            <w:r>
              <w:rPr>
                <w:position w:val="1"/>
                <w:sz w:val="24"/>
              </w:rPr>
              <w:t>mapie</w:t>
            </w:r>
            <w:r>
              <w:rPr>
                <w:spacing w:val="1"/>
                <w:position w:val="1"/>
                <w:sz w:val="24"/>
              </w:rPr>
              <w:t xml:space="preserve"> </w:t>
            </w:r>
            <w:r>
              <w:rPr>
                <w:position w:val="1"/>
                <w:sz w:val="24"/>
              </w:rPr>
              <w:t>państwa</w:t>
            </w:r>
            <w:r>
              <w:rPr>
                <w:spacing w:val="1"/>
                <w:position w:val="1"/>
                <w:sz w:val="24"/>
              </w:rPr>
              <w:t xml:space="preserve"> </w:t>
            </w:r>
            <w:r>
              <w:rPr>
                <w:position w:val="1"/>
                <w:sz w:val="24"/>
              </w:rPr>
              <w:t>najlepiej</w:t>
            </w:r>
            <w:r>
              <w:rPr>
                <w:spacing w:val="1"/>
                <w:position w:val="1"/>
                <w:sz w:val="24"/>
              </w:rPr>
              <w:t xml:space="preserve"> </w:t>
            </w:r>
            <w:r>
              <w:rPr>
                <w:sz w:val="24"/>
              </w:rPr>
              <w:t>rozwinięte</w:t>
            </w:r>
            <w:r>
              <w:rPr>
                <w:sz w:val="24"/>
              </w:rPr>
              <w:tab/>
              <w:t>pod</w:t>
            </w:r>
            <w:r>
              <w:rPr>
                <w:sz w:val="24"/>
              </w:rPr>
              <w:tab/>
            </w:r>
            <w:r>
              <w:rPr>
                <w:spacing w:val="-1"/>
                <w:sz w:val="24"/>
              </w:rPr>
              <w:t>względem</w:t>
            </w:r>
            <w:r>
              <w:rPr>
                <w:spacing w:val="-58"/>
                <w:sz w:val="24"/>
              </w:rPr>
              <w:t xml:space="preserve"> </w:t>
            </w:r>
            <w:r>
              <w:rPr>
                <w:sz w:val="24"/>
              </w:rPr>
              <w:t>gospodarczym,</w:t>
            </w:r>
          </w:p>
          <w:p w14:paraId="4A1F1FFF" w14:textId="77777777" w:rsidR="000D6F8E" w:rsidRDefault="00894FAD">
            <w:pPr>
              <w:pStyle w:val="TableParagraph"/>
              <w:numPr>
                <w:ilvl w:val="0"/>
                <w:numId w:val="4"/>
              </w:numPr>
              <w:tabs>
                <w:tab w:val="left" w:pos="816"/>
              </w:tabs>
              <w:spacing w:before="19" w:line="225" w:lineRule="auto"/>
              <w:ind w:right="97" w:hanging="360"/>
              <w:rPr>
                <w:sz w:val="24"/>
              </w:rPr>
            </w:pPr>
            <w:r>
              <w:rPr>
                <w:position w:val="1"/>
                <w:sz w:val="24"/>
              </w:rPr>
              <w:t>wymienia</w:t>
            </w:r>
            <w:r>
              <w:rPr>
                <w:spacing w:val="1"/>
                <w:position w:val="1"/>
                <w:sz w:val="24"/>
              </w:rPr>
              <w:t xml:space="preserve"> </w:t>
            </w:r>
            <w:r>
              <w:rPr>
                <w:position w:val="1"/>
                <w:sz w:val="24"/>
              </w:rPr>
              <w:t>najważniejsze</w:t>
            </w:r>
            <w:r>
              <w:rPr>
                <w:spacing w:val="1"/>
                <w:position w:val="1"/>
                <w:sz w:val="24"/>
              </w:rPr>
              <w:t xml:space="preserve"> </w:t>
            </w:r>
            <w:r>
              <w:rPr>
                <w:position w:val="1"/>
                <w:sz w:val="24"/>
              </w:rPr>
              <w:t>wynalazki</w:t>
            </w:r>
            <w:r>
              <w:rPr>
                <w:spacing w:val="-57"/>
                <w:position w:val="1"/>
                <w:sz w:val="24"/>
              </w:rPr>
              <w:t xml:space="preserve"> </w:t>
            </w:r>
            <w:r>
              <w:rPr>
                <w:sz w:val="24"/>
              </w:rPr>
              <w:t>przełomu</w:t>
            </w:r>
            <w:r>
              <w:rPr>
                <w:spacing w:val="-1"/>
                <w:sz w:val="24"/>
              </w:rPr>
              <w:t xml:space="preserve"> </w:t>
            </w:r>
            <w:r>
              <w:rPr>
                <w:sz w:val="24"/>
              </w:rPr>
              <w:t>XIX</w:t>
            </w:r>
            <w:r>
              <w:rPr>
                <w:spacing w:val="-1"/>
                <w:sz w:val="24"/>
              </w:rPr>
              <w:t xml:space="preserve"> </w:t>
            </w:r>
            <w:r>
              <w:rPr>
                <w:sz w:val="24"/>
              </w:rPr>
              <w:t>i</w:t>
            </w:r>
            <w:r>
              <w:rPr>
                <w:spacing w:val="1"/>
                <w:sz w:val="24"/>
              </w:rPr>
              <w:t xml:space="preserve"> </w:t>
            </w:r>
            <w:r>
              <w:rPr>
                <w:sz w:val="24"/>
              </w:rPr>
              <w:t>XX stulecia,</w:t>
            </w:r>
          </w:p>
          <w:p w14:paraId="4A1F2000" w14:textId="77777777" w:rsidR="000D6F8E" w:rsidRDefault="00894FAD">
            <w:pPr>
              <w:pStyle w:val="TableParagraph"/>
              <w:numPr>
                <w:ilvl w:val="0"/>
                <w:numId w:val="4"/>
              </w:numPr>
              <w:tabs>
                <w:tab w:val="left" w:pos="816"/>
              </w:tabs>
              <w:spacing w:before="17" w:line="228" w:lineRule="auto"/>
              <w:ind w:right="98" w:hanging="360"/>
              <w:rPr>
                <w:sz w:val="24"/>
              </w:rPr>
            </w:pPr>
            <w:r>
              <w:rPr>
                <w:position w:val="1"/>
                <w:sz w:val="24"/>
              </w:rPr>
              <w:t>wie,</w:t>
            </w:r>
            <w:r>
              <w:rPr>
                <w:spacing w:val="1"/>
                <w:position w:val="1"/>
                <w:sz w:val="24"/>
              </w:rPr>
              <w:t xml:space="preserve"> </w:t>
            </w:r>
            <w:r>
              <w:rPr>
                <w:position w:val="1"/>
                <w:sz w:val="24"/>
              </w:rPr>
              <w:t>co</w:t>
            </w:r>
            <w:r>
              <w:rPr>
                <w:spacing w:val="1"/>
                <w:position w:val="1"/>
                <w:sz w:val="24"/>
              </w:rPr>
              <w:t xml:space="preserve"> </w:t>
            </w:r>
            <w:r>
              <w:rPr>
                <w:position w:val="1"/>
                <w:sz w:val="24"/>
              </w:rPr>
              <w:t>oznacza</w:t>
            </w:r>
            <w:r>
              <w:rPr>
                <w:spacing w:val="1"/>
                <w:position w:val="1"/>
                <w:sz w:val="24"/>
              </w:rPr>
              <w:t xml:space="preserve"> </w:t>
            </w:r>
            <w:r>
              <w:rPr>
                <w:position w:val="1"/>
                <w:sz w:val="24"/>
              </w:rPr>
              <w:t>określenie</w:t>
            </w:r>
            <w:r>
              <w:rPr>
                <w:spacing w:val="1"/>
                <w:position w:val="1"/>
                <w:sz w:val="24"/>
              </w:rPr>
              <w:t xml:space="preserve"> </w:t>
            </w:r>
            <w:r>
              <w:rPr>
                <w:position w:val="1"/>
                <w:sz w:val="24"/>
              </w:rPr>
              <w:t>„piękna</w:t>
            </w:r>
            <w:r>
              <w:rPr>
                <w:spacing w:val="-57"/>
                <w:position w:val="1"/>
                <w:sz w:val="24"/>
              </w:rPr>
              <w:t xml:space="preserve"> </w:t>
            </w:r>
            <w:r>
              <w:rPr>
                <w:sz w:val="24"/>
              </w:rPr>
              <w:t>epoka”,</w:t>
            </w:r>
          </w:p>
          <w:p w14:paraId="4A1F2001" w14:textId="77777777" w:rsidR="000D6F8E" w:rsidRDefault="00894FAD">
            <w:pPr>
              <w:pStyle w:val="TableParagraph"/>
              <w:numPr>
                <w:ilvl w:val="0"/>
                <w:numId w:val="4"/>
              </w:numPr>
              <w:tabs>
                <w:tab w:val="left" w:pos="816"/>
              </w:tabs>
              <w:spacing w:before="3"/>
              <w:ind w:left="815" w:hanging="349"/>
              <w:rPr>
                <w:sz w:val="24"/>
              </w:rPr>
            </w:pPr>
            <w:r>
              <w:rPr>
                <w:position w:val="1"/>
                <w:sz w:val="24"/>
              </w:rPr>
              <w:t>zna</w:t>
            </w:r>
            <w:r>
              <w:rPr>
                <w:spacing w:val="10"/>
                <w:position w:val="1"/>
                <w:sz w:val="24"/>
              </w:rPr>
              <w:t xml:space="preserve"> </w:t>
            </w:r>
            <w:r>
              <w:rPr>
                <w:position w:val="1"/>
                <w:sz w:val="24"/>
              </w:rPr>
              <w:t>wynalazki,</w:t>
            </w:r>
            <w:r>
              <w:rPr>
                <w:spacing w:val="71"/>
                <w:position w:val="1"/>
                <w:sz w:val="24"/>
              </w:rPr>
              <w:t xml:space="preserve"> </w:t>
            </w:r>
            <w:r>
              <w:rPr>
                <w:position w:val="1"/>
                <w:sz w:val="24"/>
              </w:rPr>
              <w:t>które</w:t>
            </w:r>
            <w:r>
              <w:rPr>
                <w:spacing w:val="69"/>
                <w:position w:val="1"/>
                <w:sz w:val="24"/>
              </w:rPr>
              <w:t xml:space="preserve"> </w:t>
            </w:r>
            <w:r>
              <w:rPr>
                <w:position w:val="1"/>
                <w:sz w:val="24"/>
              </w:rPr>
              <w:t>uczyniły</w:t>
            </w:r>
            <w:r>
              <w:rPr>
                <w:spacing w:val="66"/>
                <w:position w:val="1"/>
                <w:sz w:val="24"/>
              </w:rPr>
              <w:t xml:space="preserve"> </w:t>
            </w:r>
            <w:r>
              <w:rPr>
                <w:position w:val="1"/>
                <w:sz w:val="24"/>
              </w:rPr>
              <w:t>kulturę</w:t>
            </w:r>
          </w:p>
        </w:tc>
        <w:tc>
          <w:tcPr>
            <w:tcW w:w="4830" w:type="dxa"/>
          </w:tcPr>
          <w:p w14:paraId="4A1F2002" w14:textId="77777777" w:rsidR="000D6F8E" w:rsidRDefault="00894FAD">
            <w:pPr>
              <w:pStyle w:val="TableParagraph"/>
              <w:spacing w:line="266" w:lineRule="exact"/>
              <w:ind w:left="829" w:firstLine="0"/>
              <w:jc w:val="left"/>
              <w:rPr>
                <w:sz w:val="24"/>
              </w:rPr>
            </w:pPr>
            <w:r>
              <w:rPr>
                <w:sz w:val="24"/>
              </w:rPr>
              <w:t>majowego;</w:t>
            </w:r>
          </w:p>
          <w:p w14:paraId="4A1F2003" w14:textId="77777777" w:rsidR="000D6F8E" w:rsidRDefault="00894FAD">
            <w:pPr>
              <w:pStyle w:val="TableParagraph"/>
              <w:numPr>
                <w:ilvl w:val="0"/>
                <w:numId w:val="3"/>
              </w:numPr>
              <w:tabs>
                <w:tab w:val="left" w:pos="818"/>
              </w:tabs>
              <w:spacing w:before="2" w:line="293" w:lineRule="exact"/>
              <w:ind w:left="817" w:hanging="349"/>
              <w:rPr>
                <w:sz w:val="24"/>
              </w:rPr>
            </w:pPr>
            <w:r>
              <w:rPr>
                <w:sz w:val="24"/>
              </w:rPr>
              <w:t>rozumie</w:t>
            </w:r>
            <w:r>
              <w:rPr>
                <w:spacing w:val="-3"/>
                <w:sz w:val="24"/>
              </w:rPr>
              <w:t xml:space="preserve"> </w:t>
            </w:r>
            <w:r>
              <w:rPr>
                <w:sz w:val="24"/>
              </w:rPr>
              <w:t>pojęcie</w:t>
            </w:r>
            <w:r>
              <w:rPr>
                <w:spacing w:val="-1"/>
                <w:sz w:val="24"/>
              </w:rPr>
              <w:t xml:space="preserve"> </w:t>
            </w:r>
            <w:r>
              <w:rPr>
                <w:sz w:val="24"/>
              </w:rPr>
              <w:t>sanacja</w:t>
            </w:r>
          </w:p>
          <w:p w14:paraId="4A1F2004" w14:textId="77777777" w:rsidR="000D6F8E" w:rsidRDefault="00894FAD">
            <w:pPr>
              <w:pStyle w:val="TableParagraph"/>
              <w:numPr>
                <w:ilvl w:val="0"/>
                <w:numId w:val="3"/>
              </w:numPr>
              <w:tabs>
                <w:tab w:val="left" w:pos="818"/>
              </w:tabs>
              <w:spacing w:before="2" w:line="237" w:lineRule="auto"/>
              <w:ind w:right="96" w:hanging="360"/>
              <w:rPr>
                <w:sz w:val="24"/>
              </w:rPr>
            </w:pPr>
            <w:r>
              <w:rPr>
                <w:sz w:val="24"/>
              </w:rPr>
              <w:t xml:space="preserve">wymienia     </w:t>
            </w:r>
            <w:r>
              <w:rPr>
                <w:spacing w:val="1"/>
                <w:sz w:val="24"/>
              </w:rPr>
              <w:t xml:space="preserve"> </w:t>
            </w:r>
            <w:r>
              <w:rPr>
                <w:sz w:val="24"/>
              </w:rPr>
              <w:t xml:space="preserve">mniejszości     </w:t>
            </w:r>
            <w:r>
              <w:rPr>
                <w:spacing w:val="1"/>
                <w:sz w:val="24"/>
              </w:rPr>
              <w:t xml:space="preserve"> </w:t>
            </w:r>
            <w:r>
              <w:rPr>
                <w:sz w:val="24"/>
              </w:rPr>
              <w:t>narodowe</w:t>
            </w:r>
            <w:r>
              <w:rPr>
                <w:spacing w:val="-57"/>
                <w:sz w:val="24"/>
              </w:rPr>
              <w:t xml:space="preserve"> </w:t>
            </w:r>
            <w:r>
              <w:rPr>
                <w:sz w:val="24"/>
              </w:rPr>
              <w:t>w</w:t>
            </w:r>
            <w:r>
              <w:rPr>
                <w:spacing w:val="-2"/>
                <w:sz w:val="24"/>
              </w:rPr>
              <w:t xml:space="preserve"> </w:t>
            </w:r>
            <w:r>
              <w:rPr>
                <w:sz w:val="24"/>
              </w:rPr>
              <w:t>Polsce,</w:t>
            </w:r>
          </w:p>
          <w:p w14:paraId="4A1F2005" w14:textId="77777777" w:rsidR="000D6F8E" w:rsidRDefault="00894FAD">
            <w:pPr>
              <w:pStyle w:val="TableParagraph"/>
              <w:numPr>
                <w:ilvl w:val="0"/>
                <w:numId w:val="3"/>
              </w:numPr>
              <w:tabs>
                <w:tab w:val="left" w:pos="818"/>
                <w:tab w:val="left" w:pos="2888"/>
                <w:tab w:val="left" w:pos="4028"/>
              </w:tabs>
              <w:spacing w:before="4" w:line="237" w:lineRule="auto"/>
              <w:ind w:right="98" w:hanging="360"/>
              <w:rPr>
                <w:sz w:val="24"/>
              </w:rPr>
            </w:pPr>
            <w:r>
              <w:rPr>
                <w:sz w:val="24"/>
              </w:rPr>
              <w:t xml:space="preserve">opisuje   </w:t>
            </w:r>
            <w:r>
              <w:rPr>
                <w:spacing w:val="50"/>
                <w:sz w:val="24"/>
              </w:rPr>
              <w:t xml:space="preserve"> </w:t>
            </w:r>
            <w:r>
              <w:rPr>
                <w:sz w:val="24"/>
              </w:rPr>
              <w:t xml:space="preserve">życie   </w:t>
            </w:r>
            <w:r>
              <w:rPr>
                <w:spacing w:val="50"/>
                <w:sz w:val="24"/>
              </w:rPr>
              <w:t xml:space="preserve"> </w:t>
            </w:r>
            <w:r>
              <w:rPr>
                <w:sz w:val="24"/>
              </w:rPr>
              <w:t xml:space="preserve">codzienne   </w:t>
            </w:r>
            <w:r>
              <w:rPr>
                <w:spacing w:val="49"/>
                <w:sz w:val="24"/>
              </w:rPr>
              <w:t xml:space="preserve"> </w:t>
            </w:r>
            <w:r>
              <w:rPr>
                <w:sz w:val="24"/>
              </w:rPr>
              <w:t xml:space="preserve">na   </w:t>
            </w:r>
            <w:r>
              <w:rPr>
                <w:spacing w:val="49"/>
                <w:sz w:val="24"/>
              </w:rPr>
              <w:t xml:space="preserve"> </w:t>
            </w:r>
            <w:r>
              <w:rPr>
                <w:sz w:val="24"/>
              </w:rPr>
              <w:t>wsi</w:t>
            </w:r>
            <w:r>
              <w:rPr>
                <w:spacing w:val="-58"/>
                <w:sz w:val="24"/>
              </w:rPr>
              <w:t xml:space="preserve"> </w:t>
            </w:r>
            <w:r>
              <w:rPr>
                <w:sz w:val="24"/>
              </w:rPr>
              <w:t>i</w:t>
            </w:r>
            <w:r>
              <w:rPr>
                <w:spacing w:val="-1"/>
                <w:sz w:val="24"/>
              </w:rPr>
              <w:t xml:space="preserve"> </w:t>
            </w:r>
            <w:r>
              <w:rPr>
                <w:sz w:val="24"/>
              </w:rPr>
              <w:t>w</w:t>
            </w:r>
            <w:r>
              <w:rPr>
                <w:spacing w:val="-2"/>
                <w:sz w:val="24"/>
              </w:rPr>
              <w:t xml:space="preserve"> </w:t>
            </w:r>
            <w:r>
              <w:rPr>
                <w:sz w:val="24"/>
              </w:rPr>
              <w:t>mieście</w:t>
            </w:r>
            <w:r>
              <w:rPr>
                <w:sz w:val="24"/>
              </w:rPr>
              <w:tab/>
              <w:t>w</w:t>
            </w:r>
            <w:r>
              <w:rPr>
                <w:sz w:val="24"/>
              </w:rPr>
              <w:tab/>
            </w:r>
            <w:r>
              <w:rPr>
                <w:spacing w:val="-1"/>
                <w:sz w:val="24"/>
              </w:rPr>
              <w:t>okresie</w:t>
            </w:r>
            <w:r>
              <w:rPr>
                <w:spacing w:val="-57"/>
                <w:sz w:val="24"/>
              </w:rPr>
              <w:t xml:space="preserve"> </w:t>
            </w:r>
            <w:r>
              <w:rPr>
                <w:sz w:val="24"/>
              </w:rPr>
              <w:t>międzywojennym,</w:t>
            </w:r>
          </w:p>
          <w:p w14:paraId="4A1F2006" w14:textId="77777777" w:rsidR="000D6F8E" w:rsidRDefault="00894FAD">
            <w:pPr>
              <w:pStyle w:val="TableParagraph"/>
              <w:numPr>
                <w:ilvl w:val="0"/>
                <w:numId w:val="3"/>
              </w:numPr>
              <w:tabs>
                <w:tab w:val="left" w:pos="818"/>
              </w:tabs>
              <w:spacing w:before="8" w:line="237" w:lineRule="auto"/>
              <w:ind w:right="99" w:hanging="360"/>
              <w:rPr>
                <w:sz w:val="24"/>
              </w:rPr>
            </w:pPr>
            <w:r>
              <w:rPr>
                <w:sz w:val="24"/>
              </w:rPr>
              <w:t>wymienia,</w:t>
            </w:r>
            <w:r>
              <w:rPr>
                <w:spacing w:val="1"/>
                <w:sz w:val="24"/>
              </w:rPr>
              <w:t xml:space="preserve"> </w:t>
            </w:r>
            <w:r>
              <w:rPr>
                <w:sz w:val="24"/>
              </w:rPr>
              <w:t>przynajmniej</w:t>
            </w:r>
            <w:r>
              <w:rPr>
                <w:spacing w:val="1"/>
                <w:sz w:val="24"/>
              </w:rPr>
              <w:t xml:space="preserve"> </w:t>
            </w:r>
            <w:r>
              <w:rPr>
                <w:sz w:val="24"/>
              </w:rPr>
              <w:t>3</w:t>
            </w:r>
            <w:r>
              <w:rPr>
                <w:spacing w:val="1"/>
                <w:sz w:val="24"/>
              </w:rPr>
              <w:t xml:space="preserve"> </w:t>
            </w:r>
            <w:r>
              <w:rPr>
                <w:sz w:val="24"/>
              </w:rPr>
              <w:t>dokonania</w:t>
            </w:r>
            <w:r>
              <w:rPr>
                <w:spacing w:val="1"/>
                <w:sz w:val="24"/>
              </w:rPr>
              <w:t xml:space="preserve"> </w:t>
            </w:r>
            <w:r>
              <w:rPr>
                <w:sz w:val="24"/>
              </w:rPr>
              <w:t>gospodarcze II</w:t>
            </w:r>
            <w:r>
              <w:rPr>
                <w:spacing w:val="-4"/>
                <w:sz w:val="24"/>
              </w:rPr>
              <w:t xml:space="preserve"> </w:t>
            </w:r>
            <w:r>
              <w:rPr>
                <w:sz w:val="24"/>
              </w:rPr>
              <w:t>RP,</w:t>
            </w:r>
          </w:p>
          <w:p w14:paraId="4A1F2007" w14:textId="77777777" w:rsidR="000D6F8E" w:rsidRDefault="00894FAD">
            <w:pPr>
              <w:pStyle w:val="TableParagraph"/>
              <w:numPr>
                <w:ilvl w:val="0"/>
                <w:numId w:val="3"/>
              </w:numPr>
              <w:tabs>
                <w:tab w:val="left" w:pos="818"/>
              </w:tabs>
              <w:spacing w:before="4" w:line="237" w:lineRule="auto"/>
              <w:ind w:right="94" w:hanging="360"/>
              <w:rPr>
                <w:sz w:val="24"/>
              </w:rPr>
            </w:pPr>
            <w:r>
              <w:rPr>
                <w:sz w:val="24"/>
              </w:rPr>
              <w:t>wie,    jaki    port    został    zbudowany</w:t>
            </w:r>
            <w:r>
              <w:rPr>
                <w:spacing w:val="1"/>
                <w:sz w:val="24"/>
              </w:rPr>
              <w:t xml:space="preserve"> </w:t>
            </w:r>
            <w:r>
              <w:rPr>
                <w:sz w:val="24"/>
              </w:rPr>
              <w:t>w</w:t>
            </w:r>
            <w:r>
              <w:rPr>
                <w:spacing w:val="-2"/>
                <w:sz w:val="24"/>
              </w:rPr>
              <w:t xml:space="preserve"> </w:t>
            </w:r>
            <w:r>
              <w:rPr>
                <w:sz w:val="24"/>
              </w:rPr>
              <w:t>okresie</w:t>
            </w:r>
            <w:r>
              <w:rPr>
                <w:spacing w:val="-1"/>
                <w:sz w:val="24"/>
              </w:rPr>
              <w:t xml:space="preserve"> </w:t>
            </w:r>
            <w:r>
              <w:rPr>
                <w:sz w:val="24"/>
              </w:rPr>
              <w:t>międzywojennym,</w:t>
            </w:r>
          </w:p>
          <w:p w14:paraId="4A1F2008" w14:textId="77777777" w:rsidR="000D6F8E" w:rsidRDefault="00894FAD">
            <w:pPr>
              <w:pStyle w:val="TableParagraph"/>
              <w:numPr>
                <w:ilvl w:val="0"/>
                <w:numId w:val="3"/>
              </w:numPr>
              <w:tabs>
                <w:tab w:val="left" w:pos="818"/>
              </w:tabs>
              <w:spacing w:before="2"/>
              <w:ind w:right="96" w:hanging="360"/>
              <w:rPr>
                <w:sz w:val="24"/>
              </w:rPr>
            </w:pPr>
            <w:r>
              <w:rPr>
                <w:sz w:val="24"/>
              </w:rPr>
              <w:t xml:space="preserve">wie,   </w:t>
            </w:r>
            <w:r>
              <w:rPr>
                <w:spacing w:val="44"/>
                <w:sz w:val="24"/>
              </w:rPr>
              <w:t xml:space="preserve"> </w:t>
            </w:r>
            <w:r>
              <w:rPr>
                <w:sz w:val="24"/>
              </w:rPr>
              <w:t xml:space="preserve">w    </w:t>
            </w:r>
            <w:r>
              <w:rPr>
                <w:spacing w:val="41"/>
                <w:sz w:val="24"/>
              </w:rPr>
              <w:t xml:space="preserve"> </w:t>
            </w:r>
            <w:r>
              <w:rPr>
                <w:sz w:val="24"/>
              </w:rPr>
              <w:t xml:space="preserve">jaki    </w:t>
            </w:r>
            <w:r>
              <w:rPr>
                <w:spacing w:val="42"/>
                <w:sz w:val="24"/>
              </w:rPr>
              <w:t xml:space="preserve"> </w:t>
            </w:r>
            <w:r>
              <w:rPr>
                <w:sz w:val="24"/>
              </w:rPr>
              <w:t xml:space="preserve">sposób    </w:t>
            </w:r>
            <w:r>
              <w:rPr>
                <w:spacing w:val="42"/>
                <w:sz w:val="24"/>
              </w:rPr>
              <w:t xml:space="preserve"> </w:t>
            </w:r>
            <w:r>
              <w:rPr>
                <w:sz w:val="24"/>
              </w:rPr>
              <w:t>walczono</w:t>
            </w:r>
            <w:r>
              <w:rPr>
                <w:spacing w:val="-58"/>
                <w:sz w:val="24"/>
              </w:rPr>
              <w:t xml:space="preserve"> </w:t>
            </w:r>
            <w:r>
              <w:rPr>
                <w:sz w:val="24"/>
              </w:rPr>
              <w:t>z analfabetyzmem,</w:t>
            </w:r>
          </w:p>
          <w:p w14:paraId="4A1F2009" w14:textId="77777777" w:rsidR="000D6F8E" w:rsidRDefault="00894FAD">
            <w:pPr>
              <w:pStyle w:val="TableParagraph"/>
              <w:numPr>
                <w:ilvl w:val="0"/>
                <w:numId w:val="3"/>
              </w:numPr>
              <w:tabs>
                <w:tab w:val="left" w:pos="818"/>
              </w:tabs>
              <w:spacing w:before="4" w:line="237" w:lineRule="auto"/>
              <w:ind w:right="95" w:hanging="360"/>
              <w:rPr>
                <w:sz w:val="24"/>
              </w:rPr>
            </w:pPr>
            <w:r>
              <w:rPr>
                <w:sz w:val="24"/>
              </w:rPr>
              <w:t>wie,</w:t>
            </w:r>
            <w:r>
              <w:rPr>
                <w:spacing w:val="1"/>
                <w:sz w:val="24"/>
              </w:rPr>
              <w:t xml:space="preserve"> </w:t>
            </w:r>
            <w:r>
              <w:rPr>
                <w:sz w:val="24"/>
              </w:rPr>
              <w:t>na</w:t>
            </w:r>
            <w:r>
              <w:rPr>
                <w:spacing w:val="1"/>
                <w:sz w:val="24"/>
              </w:rPr>
              <w:t xml:space="preserve"> </w:t>
            </w:r>
            <w:r>
              <w:rPr>
                <w:sz w:val="24"/>
              </w:rPr>
              <w:t>czym</w:t>
            </w:r>
            <w:r>
              <w:rPr>
                <w:spacing w:val="1"/>
                <w:sz w:val="24"/>
              </w:rPr>
              <w:t xml:space="preserve"> </w:t>
            </w:r>
            <w:r>
              <w:rPr>
                <w:sz w:val="24"/>
              </w:rPr>
              <w:t>polegał</w:t>
            </w:r>
            <w:r>
              <w:rPr>
                <w:spacing w:val="1"/>
                <w:sz w:val="24"/>
              </w:rPr>
              <w:t xml:space="preserve"> </w:t>
            </w:r>
            <w:r>
              <w:rPr>
                <w:sz w:val="24"/>
              </w:rPr>
              <w:t>rozwój</w:t>
            </w:r>
            <w:r>
              <w:rPr>
                <w:spacing w:val="1"/>
                <w:sz w:val="24"/>
              </w:rPr>
              <w:t xml:space="preserve"> </w:t>
            </w:r>
            <w:r>
              <w:rPr>
                <w:sz w:val="24"/>
              </w:rPr>
              <w:t>kultury</w:t>
            </w:r>
            <w:r>
              <w:rPr>
                <w:spacing w:val="1"/>
                <w:sz w:val="24"/>
              </w:rPr>
              <w:t xml:space="preserve"> </w:t>
            </w:r>
            <w:r>
              <w:rPr>
                <w:sz w:val="24"/>
              </w:rPr>
              <w:t>masowej</w:t>
            </w:r>
            <w:r>
              <w:rPr>
                <w:spacing w:val="-1"/>
                <w:sz w:val="24"/>
              </w:rPr>
              <w:t xml:space="preserve"> </w:t>
            </w:r>
            <w:r>
              <w:rPr>
                <w:sz w:val="24"/>
              </w:rPr>
              <w:t>w</w:t>
            </w:r>
            <w:r>
              <w:rPr>
                <w:spacing w:val="-2"/>
                <w:sz w:val="24"/>
              </w:rPr>
              <w:t xml:space="preserve"> </w:t>
            </w:r>
            <w:r>
              <w:rPr>
                <w:sz w:val="24"/>
              </w:rPr>
              <w:t>Polsce</w:t>
            </w:r>
            <w:r>
              <w:rPr>
                <w:spacing w:val="-2"/>
                <w:sz w:val="24"/>
              </w:rPr>
              <w:t xml:space="preserve"> </w:t>
            </w:r>
            <w:r>
              <w:rPr>
                <w:sz w:val="24"/>
              </w:rPr>
              <w:t>międzywojennej</w:t>
            </w:r>
          </w:p>
          <w:p w14:paraId="4A1F200A" w14:textId="77777777" w:rsidR="000D6F8E" w:rsidRDefault="00894FAD">
            <w:pPr>
              <w:pStyle w:val="TableParagraph"/>
              <w:numPr>
                <w:ilvl w:val="0"/>
                <w:numId w:val="3"/>
              </w:numPr>
              <w:tabs>
                <w:tab w:val="left" w:pos="818"/>
              </w:tabs>
              <w:spacing w:before="3" w:line="293" w:lineRule="exact"/>
              <w:ind w:left="817" w:hanging="349"/>
              <w:rPr>
                <w:sz w:val="24"/>
              </w:rPr>
            </w:pPr>
            <w:r>
              <w:rPr>
                <w:sz w:val="24"/>
              </w:rPr>
              <w:t>wymienia</w:t>
            </w:r>
            <w:r>
              <w:rPr>
                <w:spacing w:val="-3"/>
                <w:sz w:val="24"/>
              </w:rPr>
              <w:t xml:space="preserve"> </w:t>
            </w:r>
            <w:r>
              <w:rPr>
                <w:sz w:val="24"/>
              </w:rPr>
              <w:t>wrogów</w:t>
            </w:r>
            <w:r>
              <w:rPr>
                <w:spacing w:val="-3"/>
                <w:sz w:val="24"/>
              </w:rPr>
              <w:t xml:space="preserve"> </w:t>
            </w:r>
            <w:r>
              <w:rPr>
                <w:sz w:val="24"/>
              </w:rPr>
              <w:t>Polski,</w:t>
            </w:r>
          </w:p>
          <w:p w14:paraId="4A1F200B" w14:textId="77777777" w:rsidR="000D6F8E" w:rsidRDefault="00894FAD">
            <w:pPr>
              <w:pStyle w:val="TableParagraph"/>
              <w:numPr>
                <w:ilvl w:val="0"/>
                <w:numId w:val="3"/>
              </w:numPr>
              <w:tabs>
                <w:tab w:val="left" w:pos="818"/>
              </w:tabs>
              <w:spacing w:before="1" w:line="237" w:lineRule="auto"/>
              <w:ind w:right="98" w:hanging="360"/>
              <w:rPr>
                <w:sz w:val="24"/>
              </w:rPr>
            </w:pPr>
            <w:r>
              <w:rPr>
                <w:sz w:val="24"/>
              </w:rPr>
              <w:t>wskazuje kraje, które były sojusznikami</w:t>
            </w:r>
            <w:r>
              <w:rPr>
                <w:spacing w:val="-57"/>
                <w:sz w:val="24"/>
              </w:rPr>
              <w:t xml:space="preserve"> </w:t>
            </w:r>
            <w:r>
              <w:rPr>
                <w:sz w:val="24"/>
              </w:rPr>
              <w:t>Polski,</w:t>
            </w:r>
          </w:p>
          <w:p w14:paraId="4A1F200C" w14:textId="77777777" w:rsidR="000D6F8E" w:rsidRDefault="00894FAD">
            <w:pPr>
              <w:pStyle w:val="TableParagraph"/>
              <w:numPr>
                <w:ilvl w:val="0"/>
                <w:numId w:val="3"/>
              </w:numPr>
              <w:tabs>
                <w:tab w:val="left" w:pos="818"/>
              </w:tabs>
              <w:spacing w:before="5" w:line="237" w:lineRule="auto"/>
              <w:ind w:right="98" w:hanging="360"/>
              <w:rPr>
                <w:sz w:val="24"/>
              </w:rPr>
            </w:pPr>
            <w:r>
              <w:rPr>
                <w:sz w:val="24"/>
              </w:rPr>
              <w:t>wie,</w:t>
            </w:r>
            <w:r>
              <w:rPr>
                <w:spacing w:val="60"/>
                <w:sz w:val="24"/>
              </w:rPr>
              <w:t xml:space="preserve"> </w:t>
            </w:r>
            <w:r>
              <w:rPr>
                <w:sz w:val="24"/>
              </w:rPr>
              <w:t>kiedy</w:t>
            </w:r>
            <w:r>
              <w:rPr>
                <w:spacing w:val="60"/>
                <w:sz w:val="24"/>
              </w:rPr>
              <w:t xml:space="preserve"> </w:t>
            </w:r>
            <w:r>
              <w:rPr>
                <w:sz w:val="24"/>
              </w:rPr>
              <w:t>i</w:t>
            </w:r>
            <w:r>
              <w:rPr>
                <w:spacing w:val="60"/>
                <w:sz w:val="24"/>
              </w:rPr>
              <w:t xml:space="preserve"> </w:t>
            </w:r>
            <w:r>
              <w:rPr>
                <w:sz w:val="24"/>
              </w:rPr>
              <w:t>jakie</w:t>
            </w:r>
            <w:r>
              <w:rPr>
                <w:spacing w:val="60"/>
                <w:sz w:val="24"/>
              </w:rPr>
              <w:t xml:space="preserve"> </w:t>
            </w:r>
            <w:r>
              <w:rPr>
                <w:sz w:val="24"/>
              </w:rPr>
              <w:t>żądania</w:t>
            </w:r>
            <w:r>
              <w:rPr>
                <w:spacing w:val="60"/>
                <w:sz w:val="24"/>
              </w:rPr>
              <w:t xml:space="preserve"> </w:t>
            </w:r>
            <w:r>
              <w:rPr>
                <w:sz w:val="24"/>
              </w:rPr>
              <w:t>wysunęła</w:t>
            </w:r>
            <w:r>
              <w:rPr>
                <w:spacing w:val="1"/>
                <w:sz w:val="24"/>
              </w:rPr>
              <w:t xml:space="preserve"> </w:t>
            </w:r>
            <w:r>
              <w:rPr>
                <w:sz w:val="24"/>
              </w:rPr>
              <w:t>III</w:t>
            </w:r>
            <w:r>
              <w:rPr>
                <w:spacing w:val="-1"/>
                <w:sz w:val="24"/>
              </w:rPr>
              <w:t xml:space="preserve"> </w:t>
            </w:r>
            <w:r>
              <w:rPr>
                <w:sz w:val="24"/>
              </w:rPr>
              <w:t>Rzesza</w:t>
            </w:r>
            <w:r>
              <w:rPr>
                <w:spacing w:val="-1"/>
                <w:sz w:val="24"/>
              </w:rPr>
              <w:t xml:space="preserve"> </w:t>
            </w:r>
            <w:r>
              <w:rPr>
                <w:sz w:val="24"/>
              </w:rPr>
              <w:t>w stosunku do Polski,</w:t>
            </w:r>
          </w:p>
          <w:p w14:paraId="4A1F200D" w14:textId="77777777" w:rsidR="000D6F8E" w:rsidRDefault="00894FAD">
            <w:pPr>
              <w:pStyle w:val="TableParagraph"/>
              <w:numPr>
                <w:ilvl w:val="0"/>
                <w:numId w:val="3"/>
              </w:numPr>
              <w:tabs>
                <w:tab w:val="left" w:pos="818"/>
              </w:tabs>
              <w:spacing w:before="4" w:line="237" w:lineRule="auto"/>
              <w:ind w:right="95" w:hanging="360"/>
              <w:rPr>
                <w:sz w:val="24"/>
              </w:rPr>
            </w:pPr>
            <w:r>
              <w:rPr>
                <w:sz w:val="24"/>
              </w:rPr>
              <w:t>wymienia</w:t>
            </w:r>
            <w:r>
              <w:rPr>
                <w:spacing w:val="1"/>
                <w:sz w:val="24"/>
              </w:rPr>
              <w:t xml:space="preserve"> </w:t>
            </w:r>
            <w:r>
              <w:rPr>
                <w:sz w:val="24"/>
              </w:rPr>
              <w:t>powstania</w:t>
            </w:r>
            <w:r>
              <w:rPr>
                <w:spacing w:val="1"/>
                <w:sz w:val="24"/>
              </w:rPr>
              <w:t xml:space="preserve"> </w:t>
            </w:r>
            <w:r>
              <w:rPr>
                <w:sz w:val="24"/>
              </w:rPr>
              <w:t>i</w:t>
            </w:r>
            <w:r>
              <w:rPr>
                <w:spacing w:val="1"/>
                <w:sz w:val="24"/>
              </w:rPr>
              <w:t xml:space="preserve"> </w:t>
            </w:r>
            <w:r>
              <w:rPr>
                <w:sz w:val="24"/>
              </w:rPr>
              <w:t>wojny,</w:t>
            </w:r>
            <w:r>
              <w:rPr>
                <w:spacing w:val="1"/>
                <w:sz w:val="24"/>
              </w:rPr>
              <w:t xml:space="preserve"> </w:t>
            </w:r>
            <w:r>
              <w:rPr>
                <w:sz w:val="24"/>
              </w:rPr>
              <w:t>który</w:t>
            </w:r>
            <w:r>
              <w:rPr>
                <w:spacing w:val="-57"/>
                <w:sz w:val="24"/>
              </w:rPr>
              <w:t xml:space="preserve"> </w:t>
            </w:r>
            <w:r>
              <w:rPr>
                <w:sz w:val="24"/>
              </w:rPr>
              <w:t>doprowadziły</w:t>
            </w:r>
            <w:r>
              <w:rPr>
                <w:spacing w:val="1"/>
                <w:sz w:val="24"/>
              </w:rPr>
              <w:t xml:space="preserve"> </w:t>
            </w:r>
            <w:r>
              <w:rPr>
                <w:sz w:val="24"/>
              </w:rPr>
              <w:t>do</w:t>
            </w:r>
            <w:r>
              <w:rPr>
                <w:spacing w:val="1"/>
                <w:sz w:val="24"/>
              </w:rPr>
              <w:t xml:space="preserve"> </w:t>
            </w:r>
            <w:r>
              <w:rPr>
                <w:sz w:val="24"/>
              </w:rPr>
              <w:t>ukształtowania</w:t>
            </w:r>
            <w:r>
              <w:rPr>
                <w:spacing w:val="1"/>
                <w:sz w:val="24"/>
              </w:rPr>
              <w:t xml:space="preserve"> </w:t>
            </w:r>
            <w:r>
              <w:rPr>
                <w:sz w:val="24"/>
              </w:rPr>
              <w:t>się</w:t>
            </w:r>
            <w:r>
              <w:rPr>
                <w:spacing w:val="1"/>
                <w:sz w:val="24"/>
              </w:rPr>
              <w:t xml:space="preserve"> </w:t>
            </w:r>
            <w:r>
              <w:rPr>
                <w:sz w:val="24"/>
              </w:rPr>
              <w:t>granic II</w:t>
            </w:r>
            <w:r>
              <w:rPr>
                <w:spacing w:val="-4"/>
                <w:sz w:val="24"/>
              </w:rPr>
              <w:t xml:space="preserve"> </w:t>
            </w:r>
            <w:r>
              <w:rPr>
                <w:sz w:val="24"/>
              </w:rPr>
              <w:t>RP,</w:t>
            </w:r>
          </w:p>
          <w:p w14:paraId="4A1F200E" w14:textId="77777777" w:rsidR="000D6F8E" w:rsidRDefault="00894FAD">
            <w:pPr>
              <w:pStyle w:val="TableParagraph"/>
              <w:numPr>
                <w:ilvl w:val="0"/>
                <w:numId w:val="3"/>
              </w:numPr>
              <w:tabs>
                <w:tab w:val="left" w:pos="817"/>
                <w:tab w:val="left" w:pos="818"/>
              </w:tabs>
              <w:spacing w:before="5" w:line="294" w:lineRule="exact"/>
              <w:ind w:left="817" w:hanging="349"/>
              <w:jc w:val="left"/>
              <w:rPr>
                <w:sz w:val="24"/>
              </w:rPr>
            </w:pPr>
            <w:r>
              <w:rPr>
                <w:sz w:val="24"/>
              </w:rPr>
              <w:t>wskazuje</w:t>
            </w:r>
            <w:r>
              <w:rPr>
                <w:spacing w:val="-1"/>
                <w:sz w:val="24"/>
              </w:rPr>
              <w:t xml:space="preserve"> </w:t>
            </w:r>
            <w:r>
              <w:rPr>
                <w:sz w:val="24"/>
              </w:rPr>
              <w:t>główne</w:t>
            </w:r>
            <w:r>
              <w:rPr>
                <w:spacing w:val="-2"/>
                <w:sz w:val="24"/>
              </w:rPr>
              <w:t xml:space="preserve"> </w:t>
            </w:r>
            <w:r>
              <w:rPr>
                <w:sz w:val="24"/>
              </w:rPr>
              <w:t>dokumenty</w:t>
            </w:r>
            <w:r>
              <w:rPr>
                <w:spacing w:val="-6"/>
                <w:sz w:val="24"/>
              </w:rPr>
              <w:t xml:space="preserve"> </w:t>
            </w:r>
            <w:r>
              <w:rPr>
                <w:sz w:val="24"/>
              </w:rPr>
              <w:t>ustrojowe;</w:t>
            </w:r>
          </w:p>
          <w:p w14:paraId="4A1F200F" w14:textId="77777777" w:rsidR="000D6F8E" w:rsidRDefault="00894FAD">
            <w:pPr>
              <w:pStyle w:val="TableParagraph"/>
              <w:numPr>
                <w:ilvl w:val="0"/>
                <w:numId w:val="3"/>
              </w:numPr>
              <w:tabs>
                <w:tab w:val="left" w:pos="817"/>
                <w:tab w:val="left" w:pos="818"/>
              </w:tabs>
              <w:spacing w:line="294" w:lineRule="exact"/>
              <w:ind w:left="817" w:hanging="349"/>
              <w:jc w:val="left"/>
              <w:rPr>
                <w:sz w:val="24"/>
              </w:rPr>
            </w:pPr>
            <w:r>
              <w:rPr>
                <w:sz w:val="24"/>
              </w:rPr>
              <w:t>zna</w:t>
            </w:r>
            <w:r>
              <w:rPr>
                <w:spacing w:val="-2"/>
                <w:sz w:val="24"/>
              </w:rPr>
              <w:t xml:space="preserve"> </w:t>
            </w:r>
            <w:r>
              <w:rPr>
                <w:sz w:val="24"/>
              </w:rPr>
              <w:t>postać</w:t>
            </w:r>
            <w:r>
              <w:rPr>
                <w:spacing w:val="-1"/>
                <w:sz w:val="24"/>
              </w:rPr>
              <w:t xml:space="preserve"> </w:t>
            </w:r>
            <w:r>
              <w:rPr>
                <w:sz w:val="24"/>
              </w:rPr>
              <w:t>J.</w:t>
            </w:r>
            <w:r>
              <w:rPr>
                <w:spacing w:val="-1"/>
                <w:sz w:val="24"/>
              </w:rPr>
              <w:t xml:space="preserve"> </w:t>
            </w:r>
            <w:r>
              <w:rPr>
                <w:sz w:val="24"/>
              </w:rPr>
              <w:t>Piłsudskiego.</w:t>
            </w:r>
          </w:p>
        </w:tc>
      </w:tr>
    </w:tbl>
    <w:p w14:paraId="4A1F2011" w14:textId="77777777" w:rsidR="000D6F8E" w:rsidRDefault="000D6F8E">
      <w:pPr>
        <w:spacing w:line="294" w:lineRule="exact"/>
        <w:rPr>
          <w:sz w:val="24"/>
        </w:rPr>
        <w:sectPr w:rsidR="000D6F8E">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0D6F8E" w14:paraId="4A1F2036" w14:textId="77777777">
        <w:trPr>
          <w:trHeight w:val="11891"/>
        </w:trPr>
        <w:tc>
          <w:tcPr>
            <w:tcW w:w="4830" w:type="dxa"/>
          </w:tcPr>
          <w:p w14:paraId="4A1F2012" w14:textId="77777777" w:rsidR="000D6F8E" w:rsidRDefault="00894FAD">
            <w:pPr>
              <w:pStyle w:val="TableParagraph"/>
              <w:spacing w:line="266" w:lineRule="exact"/>
              <w:ind w:firstLine="0"/>
              <w:jc w:val="left"/>
              <w:rPr>
                <w:sz w:val="24"/>
              </w:rPr>
            </w:pPr>
            <w:r>
              <w:rPr>
                <w:sz w:val="24"/>
              </w:rPr>
              <w:lastRenderedPageBreak/>
              <w:t>masową,</w:t>
            </w:r>
          </w:p>
          <w:p w14:paraId="4A1F2013" w14:textId="77777777" w:rsidR="000D6F8E" w:rsidRDefault="00894FAD">
            <w:pPr>
              <w:pStyle w:val="TableParagraph"/>
              <w:numPr>
                <w:ilvl w:val="0"/>
                <w:numId w:val="2"/>
              </w:numPr>
              <w:tabs>
                <w:tab w:val="left" w:pos="815"/>
                <w:tab w:val="left" w:pos="816"/>
                <w:tab w:val="left" w:pos="2087"/>
                <w:tab w:val="left" w:pos="3032"/>
                <w:tab w:val="left" w:pos="3852"/>
              </w:tabs>
              <w:spacing w:before="17" w:line="225" w:lineRule="auto"/>
              <w:ind w:right="95" w:hanging="360"/>
              <w:jc w:val="left"/>
              <w:rPr>
                <w:sz w:val="24"/>
              </w:rPr>
            </w:pPr>
            <w:r>
              <w:rPr>
                <w:position w:val="1"/>
                <w:sz w:val="24"/>
              </w:rPr>
              <w:t>wymienia</w:t>
            </w:r>
            <w:r>
              <w:rPr>
                <w:position w:val="1"/>
                <w:sz w:val="24"/>
              </w:rPr>
              <w:tab/>
              <w:t>grupy,</w:t>
            </w:r>
            <w:r>
              <w:rPr>
                <w:position w:val="1"/>
                <w:sz w:val="24"/>
              </w:rPr>
              <w:tab/>
              <w:t>które</w:t>
            </w:r>
            <w:r>
              <w:rPr>
                <w:position w:val="1"/>
                <w:sz w:val="24"/>
              </w:rPr>
              <w:tab/>
            </w:r>
            <w:r>
              <w:rPr>
                <w:spacing w:val="-1"/>
                <w:position w:val="1"/>
                <w:sz w:val="24"/>
              </w:rPr>
              <w:t>walczyły</w:t>
            </w:r>
            <w:r>
              <w:rPr>
                <w:spacing w:val="-57"/>
                <w:position w:val="1"/>
                <w:sz w:val="24"/>
              </w:rPr>
              <w:t xml:space="preserve"> </w:t>
            </w:r>
            <w:r>
              <w:rPr>
                <w:sz w:val="24"/>
              </w:rPr>
              <w:t>o</w:t>
            </w:r>
            <w:r>
              <w:rPr>
                <w:spacing w:val="-1"/>
                <w:sz w:val="24"/>
              </w:rPr>
              <w:t xml:space="preserve"> </w:t>
            </w:r>
            <w:r>
              <w:rPr>
                <w:sz w:val="24"/>
              </w:rPr>
              <w:t>swoje</w:t>
            </w:r>
            <w:r>
              <w:rPr>
                <w:spacing w:val="-1"/>
                <w:sz w:val="24"/>
              </w:rPr>
              <w:t xml:space="preserve"> </w:t>
            </w:r>
            <w:r>
              <w:rPr>
                <w:sz w:val="24"/>
              </w:rPr>
              <w:t>prawa,</w:t>
            </w:r>
          </w:p>
          <w:p w14:paraId="4A1F2014" w14:textId="77777777" w:rsidR="000D6F8E" w:rsidRDefault="00894FAD">
            <w:pPr>
              <w:pStyle w:val="TableParagraph"/>
              <w:numPr>
                <w:ilvl w:val="0"/>
                <w:numId w:val="2"/>
              </w:numPr>
              <w:tabs>
                <w:tab w:val="left" w:pos="815"/>
                <w:tab w:val="left" w:pos="816"/>
              </w:tabs>
              <w:spacing w:before="16" w:line="228" w:lineRule="auto"/>
              <w:ind w:right="101" w:hanging="360"/>
              <w:jc w:val="left"/>
              <w:rPr>
                <w:sz w:val="24"/>
              </w:rPr>
            </w:pPr>
            <w:r>
              <w:rPr>
                <w:position w:val="1"/>
                <w:sz w:val="24"/>
              </w:rPr>
              <w:t>wie,</w:t>
            </w:r>
            <w:r>
              <w:rPr>
                <w:spacing w:val="3"/>
                <w:position w:val="1"/>
                <w:sz w:val="24"/>
              </w:rPr>
              <w:t xml:space="preserve"> </w:t>
            </w:r>
            <w:r>
              <w:rPr>
                <w:position w:val="1"/>
                <w:sz w:val="24"/>
              </w:rPr>
              <w:t>dlaczego</w:t>
            </w:r>
            <w:r>
              <w:rPr>
                <w:spacing w:val="3"/>
                <w:position w:val="1"/>
                <w:sz w:val="24"/>
              </w:rPr>
              <w:t xml:space="preserve"> </w:t>
            </w:r>
            <w:r>
              <w:rPr>
                <w:position w:val="1"/>
                <w:sz w:val="24"/>
              </w:rPr>
              <w:t>o</w:t>
            </w:r>
            <w:r>
              <w:rPr>
                <w:spacing w:val="-1"/>
                <w:position w:val="1"/>
                <w:sz w:val="24"/>
              </w:rPr>
              <w:t xml:space="preserve"> </w:t>
            </w:r>
            <w:r>
              <w:rPr>
                <w:position w:val="1"/>
                <w:sz w:val="24"/>
              </w:rPr>
              <w:t>swoje</w:t>
            </w:r>
            <w:r>
              <w:rPr>
                <w:spacing w:val="3"/>
                <w:position w:val="1"/>
                <w:sz w:val="24"/>
              </w:rPr>
              <w:t xml:space="preserve"> </w:t>
            </w:r>
            <w:r>
              <w:rPr>
                <w:position w:val="1"/>
                <w:sz w:val="24"/>
              </w:rPr>
              <w:t>prawa</w:t>
            </w:r>
            <w:r>
              <w:rPr>
                <w:spacing w:val="2"/>
                <w:position w:val="1"/>
                <w:sz w:val="24"/>
              </w:rPr>
              <w:t xml:space="preserve"> </w:t>
            </w:r>
            <w:r>
              <w:rPr>
                <w:position w:val="1"/>
                <w:sz w:val="24"/>
              </w:rPr>
              <w:t>walczyli</w:t>
            </w:r>
            <w:r>
              <w:rPr>
                <w:spacing w:val="-57"/>
                <w:position w:val="1"/>
                <w:sz w:val="24"/>
              </w:rPr>
              <w:t xml:space="preserve"> </w:t>
            </w:r>
            <w:r>
              <w:rPr>
                <w:sz w:val="24"/>
              </w:rPr>
              <w:t>robotnicy,</w:t>
            </w:r>
          </w:p>
          <w:p w14:paraId="4A1F2015" w14:textId="77777777" w:rsidR="000D6F8E" w:rsidRDefault="00894FAD">
            <w:pPr>
              <w:pStyle w:val="TableParagraph"/>
              <w:numPr>
                <w:ilvl w:val="0"/>
                <w:numId w:val="2"/>
              </w:numPr>
              <w:tabs>
                <w:tab w:val="left" w:pos="815"/>
                <w:tab w:val="left" w:pos="816"/>
              </w:tabs>
              <w:spacing w:before="17" w:line="225" w:lineRule="auto"/>
              <w:ind w:right="96" w:hanging="360"/>
              <w:jc w:val="left"/>
              <w:rPr>
                <w:sz w:val="24"/>
              </w:rPr>
            </w:pPr>
            <w:r>
              <w:rPr>
                <w:position w:val="1"/>
                <w:sz w:val="24"/>
              </w:rPr>
              <w:t>wie,</w:t>
            </w:r>
            <w:r>
              <w:rPr>
                <w:spacing w:val="16"/>
                <w:position w:val="1"/>
                <w:sz w:val="24"/>
              </w:rPr>
              <w:t xml:space="preserve"> </w:t>
            </w:r>
            <w:r>
              <w:rPr>
                <w:position w:val="1"/>
                <w:sz w:val="24"/>
              </w:rPr>
              <w:t>co</w:t>
            </w:r>
            <w:r>
              <w:rPr>
                <w:spacing w:val="16"/>
                <w:position w:val="1"/>
                <w:sz w:val="24"/>
              </w:rPr>
              <w:t xml:space="preserve"> </w:t>
            </w:r>
            <w:r>
              <w:rPr>
                <w:position w:val="1"/>
                <w:sz w:val="24"/>
              </w:rPr>
              <w:t>to</w:t>
            </w:r>
            <w:r>
              <w:rPr>
                <w:spacing w:val="17"/>
                <w:position w:val="1"/>
                <w:sz w:val="24"/>
              </w:rPr>
              <w:t xml:space="preserve"> </w:t>
            </w:r>
            <w:r>
              <w:rPr>
                <w:position w:val="1"/>
                <w:sz w:val="24"/>
              </w:rPr>
              <w:t>jest</w:t>
            </w:r>
            <w:r>
              <w:rPr>
                <w:spacing w:val="17"/>
                <w:position w:val="1"/>
                <w:sz w:val="24"/>
              </w:rPr>
              <w:t xml:space="preserve"> </w:t>
            </w:r>
            <w:r>
              <w:rPr>
                <w:position w:val="1"/>
                <w:sz w:val="24"/>
              </w:rPr>
              <w:t>nowoczesna</w:t>
            </w:r>
            <w:r>
              <w:rPr>
                <w:spacing w:val="16"/>
                <w:position w:val="1"/>
                <w:sz w:val="24"/>
              </w:rPr>
              <w:t xml:space="preserve"> </w:t>
            </w:r>
            <w:r>
              <w:rPr>
                <w:position w:val="1"/>
                <w:sz w:val="24"/>
              </w:rPr>
              <w:t>świadomość</w:t>
            </w:r>
            <w:r>
              <w:rPr>
                <w:spacing w:val="-57"/>
                <w:position w:val="1"/>
                <w:sz w:val="24"/>
              </w:rPr>
              <w:t xml:space="preserve"> </w:t>
            </w:r>
            <w:r>
              <w:rPr>
                <w:sz w:val="24"/>
              </w:rPr>
              <w:t>narodowa</w:t>
            </w:r>
            <w:r>
              <w:rPr>
                <w:spacing w:val="-2"/>
                <w:sz w:val="24"/>
              </w:rPr>
              <w:t xml:space="preserve"> </w:t>
            </w:r>
            <w:r>
              <w:rPr>
                <w:sz w:val="24"/>
              </w:rPr>
              <w:t>Polaków,</w:t>
            </w:r>
          </w:p>
          <w:p w14:paraId="4A1F2016" w14:textId="77777777" w:rsidR="000D6F8E" w:rsidRDefault="00894FAD">
            <w:pPr>
              <w:pStyle w:val="TableParagraph"/>
              <w:numPr>
                <w:ilvl w:val="0"/>
                <w:numId w:val="2"/>
              </w:numPr>
              <w:tabs>
                <w:tab w:val="left" w:pos="815"/>
                <w:tab w:val="left" w:pos="816"/>
              </w:tabs>
              <w:spacing w:before="17" w:line="228" w:lineRule="auto"/>
              <w:ind w:right="101" w:hanging="360"/>
              <w:jc w:val="left"/>
              <w:rPr>
                <w:sz w:val="24"/>
              </w:rPr>
            </w:pPr>
            <w:r>
              <w:rPr>
                <w:position w:val="1"/>
                <w:sz w:val="24"/>
              </w:rPr>
              <w:t>wymienia</w:t>
            </w:r>
            <w:r>
              <w:rPr>
                <w:spacing w:val="10"/>
                <w:position w:val="1"/>
                <w:sz w:val="24"/>
              </w:rPr>
              <w:t xml:space="preserve"> </w:t>
            </w:r>
            <w:r>
              <w:rPr>
                <w:position w:val="1"/>
                <w:sz w:val="24"/>
              </w:rPr>
              <w:t>główne</w:t>
            </w:r>
            <w:r>
              <w:rPr>
                <w:spacing w:val="7"/>
                <w:position w:val="1"/>
                <w:sz w:val="24"/>
              </w:rPr>
              <w:t xml:space="preserve"> </w:t>
            </w:r>
            <w:r>
              <w:rPr>
                <w:position w:val="1"/>
                <w:sz w:val="24"/>
              </w:rPr>
              <w:t>nurty</w:t>
            </w:r>
            <w:r>
              <w:rPr>
                <w:spacing w:val="5"/>
                <w:position w:val="1"/>
                <w:sz w:val="24"/>
              </w:rPr>
              <w:t xml:space="preserve"> </w:t>
            </w:r>
            <w:r>
              <w:rPr>
                <w:position w:val="1"/>
                <w:sz w:val="24"/>
              </w:rPr>
              <w:t>polityczne</w:t>
            </w:r>
            <w:r>
              <w:rPr>
                <w:spacing w:val="7"/>
                <w:position w:val="1"/>
                <w:sz w:val="24"/>
              </w:rPr>
              <w:t xml:space="preserve"> </w:t>
            </w:r>
            <w:r>
              <w:rPr>
                <w:position w:val="1"/>
                <w:sz w:val="24"/>
              </w:rPr>
              <w:t>na</w:t>
            </w:r>
            <w:r>
              <w:rPr>
                <w:spacing w:val="-57"/>
                <w:position w:val="1"/>
                <w:sz w:val="24"/>
              </w:rPr>
              <w:t xml:space="preserve"> </w:t>
            </w:r>
            <w:r>
              <w:rPr>
                <w:sz w:val="24"/>
              </w:rPr>
              <w:t>ziemiach</w:t>
            </w:r>
            <w:r>
              <w:rPr>
                <w:spacing w:val="-1"/>
                <w:sz w:val="24"/>
              </w:rPr>
              <w:t xml:space="preserve"> </w:t>
            </w:r>
            <w:r>
              <w:rPr>
                <w:sz w:val="24"/>
              </w:rPr>
              <w:t>polskich;</w:t>
            </w:r>
          </w:p>
          <w:p w14:paraId="4A1F2017" w14:textId="77777777" w:rsidR="000D6F8E" w:rsidRDefault="00894FAD">
            <w:pPr>
              <w:pStyle w:val="TableParagraph"/>
              <w:numPr>
                <w:ilvl w:val="0"/>
                <w:numId w:val="2"/>
              </w:numPr>
              <w:tabs>
                <w:tab w:val="left" w:pos="815"/>
                <w:tab w:val="left" w:pos="816"/>
              </w:tabs>
              <w:spacing w:before="3" w:line="287" w:lineRule="exact"/>
              <w:ind w:left="815" w:hanging="349"/>
              <w:jc w:val="left"/>
              <w:rPr>
                <w:sz w:val="24"/>
              </w:rPr>
            </w:pPr>
            <w:r>
              <w:rPr>
                <w:position w:val="1"/>
                <w:sz w:val="24"/>
              </w:rPr>
              <w:t>rozumie</w:t>
            </w:r>
            <w:r>
              <w:rPr>
                <w:spacing w:val="-3"/>
                <w:position w:val="1"/>
                <w:sz w:val="24"/>
              </w:rPr>
              <w:t xml:space="preserve"> </w:t>
            </w:r>
            <w:r>
              <w:rPr>
                <w:position w:val="1"/>
                <w:sz w:val="24"/>
              </w:rPr>
              <w:t>skróty:</w:t>
            </w:r>
            <w:r>
              <w:rPr>
                <w:spacing w:val="-2"/>
                <w:position w:val="1"/>
                <w:sz w:val="24"/>
              </w:rPr>
              <w:t xml:space="preserve"> </w:t>
            </w:r>
            <w:r>
              <w:rPr>
                <w:position w:val="1"/>
                <w:sz w:val="24"/>
              </w:rPr>
              <w:t>PPS,</w:t>
            </w:r>
            <w:r>
              <w:rPr>
                <w:spacing w:val="-2"/>
                <w:position w:val="1"/>
                <w:sz w:val="24"/>
              </w:rPr>
              <w:t xml:space="preserve"> </w:t>
            </w:r>
            <w:r>
              <w:rPr>
                <w:position w:val="1"/>
                <w:sz w:val="24"/>
              </w:rPr>
              <w:t>endecja,</w:t>
            </w:r>
          </w:p>
          <w:p w14:paraId="4A1F2018" w14:textId="77777777" w:rsidR="000D6F8E" w:rsidRDefault="00894FAD">
            <w:pPr>
              <w:pStyle w:val="TableParagraph"/>
              <w:numPr>
                <w:ilvl w:val="0"/>
                <w:numId w:val="2"/>
              </w:numPr>
              <w:tabs>
                <w:tab w:val="left" w:pos="816"/>
              </w:tabs>
              <w:spacing w:before="1" w:line="232" w:lineRule="auto"/>
              <w:ind w:right="99" w:hanging="360"/>
              <w:rPr>
                <w:sz w:val="24"/>
              </w:rPr>
            </w:pPr>
            <w:r>
              <w:rPr>
                <w:position w:val="1"/>
                <w:sz w:val="24"/>
              </w:rPr>
              <w:t>przyporządkowuje</w:t>
            </w:r>
            <w:r>
              <w:rPr>
                <w:spacing w:val="1"/>
                <w:position w:val="1"/>
                <w:sz w:val="24"/>
              </w:rPr>
              <w:t xml:space="preserve"> </w:t>
            </w:r>
            <w:r>
              <w:rPr>
                <w:position w:val="1"/>
                <w:sz w:val="24"/>
              </w:rPr>
              <w:t>postacie</w:t>
            </w:r>
            <w:r>
              <w:rPr>
                <w:spacing w:val="1"/>
                <w:position w:val="1"/>
                <w:sz w:val="24"/>
              </w:rPr>
              <w:t xml:space="preserve"> </w:t>
            </w:r>
            <w:r>
              <w:rPr>
                <w:position w:val="1"/>
                <w:sz w:val="24"/>
              </w:rPr>
              <w:t>Romana</w:t>
            </w:r>
            <w:r>
              <w:rPr>
                <w:spacing w:val="-57"/>
                <w:position w:val="1"/>
                <w:sz w:val="24"/>
              </w:rPr>
              <w:t xml:space="preserve"> </w:t>
            </w:r>
            <w:r>
              <w:rPr>
                <w:sz w:val="24"/>
              </w:rPr>
              <w:t>Dmowskiego</w:t>
            </w:r>
            <w:r>
              <w:rPr>
                <w:spacing w:val="1"/>
                <w:sz w:val="24"/>
              </w:rPr>
              <w:t xml:space="preserve"> </w:t>
            </w:r>
            <w:r>
              <w:rPr>
                <w:sz w:val="24"/>
              </w:rPr>
              <w:t>i Józefa</w:t>
            </w:r>
            <w:r>
              <w:rPr>
                <w:spacing w:val="1"/>
                <w:sz w:val="24"/>
              </w:rPr>
              <w:t xml:space="preserve"> </w:t>
            </w:r>
            <w:r>
              <w:rPr>
                <w:sz w:val="24"/>
              </w:rPr>
              <w:t>Piłsudskiego</w:t>
            </w:r>
            <w:r>
              <w:rPr>
                <w:spacing w:val="1"/>
                <w:sz w:val="24"/>
              </w:rPr>
              <w:t xml:space="preserve"> </w:t>
            </w:r>
            <w:r>
              <w:rPr>
                <w:sz w:val="24"/>
              </w:rPr>
              <w:t>do</w:t>
            </w:r>
            <w:r>
              <w:rPr>
                <w:spacing w:val="-57"/>
                <w:sz w:val="24"/>
              </w:rPr>
              <w:t xml:space="preserve"> </w:t>
            </w:r>
            <w:r>
              <w:rPr>
                <w:sz w:val="24"/>
              </w:rPr>
              <w:t>odpowiednich</w:t>
            </w:r>
            <w:r>
              <w:rPr>
                <w:spacing w:val="-1"/>
                <w:sz w:val="24"/>
              </w:rPr>
              <w:t xml:space="preserve"> </w:t>
            </w:r>
            <w:r>
              <w:rPr>
                <w:sz w:val="24"/>
              </w:rPr>
              <w:t>partii politycznych,</w:t>
            </w:r>
          </w:p>
          <w:p w14:paraId="4A1F2019" w14:textId="77777777" w:rsidR="000D6F8E" w:rsidRDefault="00894FAD">
            <w:pPr>
              <w:pStyle w:val="TableParagraph"/>
              <w:numPr>
                <w:ilvl w:val="0"/>
                <w:numId w:val="2"/>
              </w:numPr>
              <w:tabs>
                <w:tab w:val="left" w:pos="815"/>
                <w:tab w:val="left" w:pos="816"/>
              </w:tabs>
              <w:spacing w:before="3" w:line="287" w:lineRule="exact"/>
              <w:ind w:left="815" w:hanging="349"/>
              <w:jc w:val="left"/>
              <w:rPr>
                <w:sz w:val="24"/>
              </w:rPr>
            </w:pPr>
            <w:r>
              <w:rPr>
                <w:position w:val="1"/>
                <w:sz w:val="24"/>
              </w:rPr>
              <w:t>zna</w:t>
            </w:r>
            <w:r>
              <w:rPr>
                <w:spacing w:val="-2"/>
                <w:position w:val="1"/>
                <w:sz w:val="24"/>
              </w:rPr>
              <w:t xml:space="preserve"> </w:t>
            </w:r>
            <w:r>
              <w:rPr>
                <w:position w:val="1"/>
                <w:sz w:val="24"/>
              </w:rPr>
              <w:t>datę: 1905 r.,</w:t>
            </w:r>
          </w:p>
          <w:p w14:paraId="4A1F201A" w14:textId="77777777" w:rsidR="000D6F8E" w:rsidRDefault="00894FAD">
            <w:pPr>
              <w:pStyle w:val="TableParagraph"/>
              <w:numPr>
                <w:ilvl w:val="0"/>
                <w:numId w:val="2"/>
              </w:numPr>
              <w:tabs>
                <w:tab w:val="left" w:pos="815"/>
                <w:tab w:val="left" w:pos="816"/>
              </w:tabs>
              <w:spacing w:line="280" w:lineRule="exact"/>
              <w:ind w:left="815" w:hanging="349"/>
              <w:jc w:val="left"/>
              <w:rPr>
                <w:sz w:val="24"/>
              </w:rPr>
            </w:pPr>
            <w:r>
              <w:rPr>
                <w:position w:val="1"/>
                <w:sz w:val="24"/>
              </w:rPr>
              <w:t>zna</w:t>
            </w:r>
            <w:r>
              <w:rPr>
                <w:spacing w:val="-4"/>
                <w:position w:val="1"/>
                <w:sz w:val="24"/>
              </w:rPr>
              <w:t xml:space="preserve"> </w:t>
            </w:r>
            <w:r>
              <w:rPr>
                <w:position w:val="1"/>
                <w:sz w:val="24"/>
              </w:rPr>
              <w:t>pojęcie</w:t>
            </w:r>
            <w:r>
              <w:rPr>
                <w:spacing w:val="-2"/>
                <w:position w:val="1"/>
                <w:sz w:val="24"/>
              </w:rPr>
              <w:t xml:space="preserve"> </w:t>
            </w:r>
            <w:r>
              <w:rPr>
                <w:position w:val="1"/>
                <w:sz w:val="24"/>
              </w:rPr>
              <w:t>strajk generalny,</w:t>
            </w:r>
          </w:p>
          <w:p w14:paraId="4A1F201B" w14:textId="77777777" w:rsidR="000D6F8E" w:rsidRDefault="00894FAD">
            <w:pPr>
              <w:pStyle w:val="TableParagraph"/>
              <w:numPr>
                <w:ilvl w:val="0"/>
                <w:numId w:val="2"/>
              </w:numPr>
              <w:tabs>
                <w:tab w:val="left" w:pos="815"/>
                <w:tab w:val="left" w:pos="816"/>
              </w:tabs>
              <w:spacing w:line="280" w:lineRule="exact"/>
              <w:ind w:left="815" w:hanging="349"/>
              <w:jc w:val="left"/>
              <w:rPr>
                <w:sz w:val="24"/>
              </w:rPr>
            </w:pPr>
            <w:r>
              <w:rPr>
                <w:position w:val="1"/>
                <w:sz w:val="24"/>
              </w:rPr>
              <w:t>na</w:t>
            </w:r>
            <w:r>
              <w:rPr>
                <w:spacing w:val="-3"/>
                <w:position w:val="1"/>
                <w:sz w:val="24"/>
              </w:rPr>
              <w:t xml:space="preserve"> </w:t>
            </w:r>
            <w:r>
              <w:rPr>
                <w:position w:val="1"/>
                <w:sz w:val="24"/>
              </w:rPr>
              <w:t>określenie</w:t>
            </w:r>
            <w:r>
              <w:rPr>
                <w:spacing w:val="-2"/>
                <w:position w:val="1"/>
                <w:sz w:val="24"/>
              </w:rPr>
              <w:t xml:space="preserve"> </w:t>
            </w:r>
            <w:r>
              <w:rPr>
                <w:position w:val="1"/>
                <w:sz w:val="24"/>
              </w:rPr>
              <w:t>„krwawa</w:t>
            </w:r>
            <w:r>
              <w:rPr>
                <w:spacing w:val="-4"/>
                <w:position w:val="1"/>
                <w:sz w:val="24"/>
              </w:rPr>
              <w:t xml:space="preserve"> </w:t>
            </w:r>
            <w:r>
              <w:rPr>
                <w:position w:val="1"/>
                <w:sz w:val="24"/>
              </w:rPr>
              <w:t>niedziela”,</w:t>
            </w:r>
          </w:p>
          <w:p w14:paraId="4A1F201C" w14:textId="77777777" w:rsidR="000D6F8E" w:rsidRDefault="00894FAD">
            <w:pPr>
              <w:pStyle w:val="TableParagraph"/>
              <w:numPr>
                <w:ilvl w:val="0"/>
                <w:numId w:val="2"/>
              </w:numPr>
              <w:tabs>
                <w:tab w:val="left" w:pos="816"/>
              </w:tabs>
              <w:spacing w:line="232" w:lineRule="auto"/>
              <w:ind w:right="95" w:hanging="360"/>
              <w:rPr>
                <w:sz w:val="24"/>
              </w:rPr>
            </w:pPr>
            <w:r>
              <w:rPr>
                <w:position w:val="1"/>
                <w:sz w:val="24"/>
              </w:rPr>
              <w:t>wymienia</w:t>
            </w:r>
            <w:r>
              <w:rPr>
                <w:spacing w:val="60"/>
                <w:position w:val="1"/>
                <w:sz w:val="24"/>
              </w:rPr>
              <w:t xml:space="preserve"> </w:t>
            </w:r>
            <w:r>
              <w:rPr>
                <w:position w:val="1"/>
                <w:sz w:val="24"/>
              </w:rPr>
              <w:t>miasta</w:t>
            </w:r>
            <w:r>
              <w:rPr>
                <w:spacing w:val="60"/>
                <w:position w:val="1"/>
                <w:sz w:val="24"/>
              </w:rPr>
              <w:t xml:space="preserve"> </w:t>
            </w:r>
            <w:r>
              <w:rPr>
                <w:position w:val="1"/>
                <w:sz w:val="24"/>
              </w:rPr>
              <w:t>zaboru</w:t>
            </w:r>
            <w:r>
              <w:rPr>
                <w:spacing w:val="60"/>
                <w:position w:val="1"/>
                <w:sz w:val="24"/>
              </w:rPr>
              <w:t xml:space="preserve"> </w:t>
            </w:r>
            <w:r>
              <w:rPr>
                <w:position w:val="1"/>
                <w:sz w:val="24"/>
              </w:rPr>
              <w:t>rosyjskiego,</w:t>
            </w:r>
            <w:r>
              <w:rPr>
                <w:spacing w:val="1"/>
                <w:position w:val="1"/>
                <w:sz w:val="24"/>
              </w:rPr>
              <w:t xml:space="preserve"> </w:t>
            </w:r>
            <w:r>
              <w:rPr>
                <w:sz w:val="24"/>
              </w:rPr>
              <w:t>w których</w:t>
            </w:r>
            <w:r>
              <w:rPr>
                <w:spacing w:val="1"/>
                <w:sz w:val="24"/>
              </w:rPr>
              <w:t xml:space="preserve"> </w:t>
            </w:r>
            <w:r>
              <w:rPr>
                <w:sz w:val="24"/>
              </w:rPr>
              <w:t>w 1905 r.</w:t>
            </w:r>
            <w:r>
              <w:rPr>
                <w:spacing w:val="1"/>
                <w:sz w:val="24"/>
              </w:rPr>
              <w:t xml:space="preserve"> </w:t>
            </w:r>
            <w:r>
              <w:rPr>
                <w:sz w:val="24"/>
              </w:rPr>
              <w:t>dochodziło</w:t>
            </w:r>
            <w:r>
              <w:rPr>
                <w:spacing w:val="1"/>
                <w:sz w:val="24"/>
              </w:rPr>
              <w:t xml:space="preserve"> </w:t>
            </w:r>
            <w:r>
              <w:rPr>
                <w:sz w:val="24"/>
              </w:rPr>
              <w:t>do</w:t>
            </w:r>
            <w:r>
              <w:rPr>
                <w:spacing w:val="1"/>
                <w:sz w:val="24"/>
              </w:rPr>
              <w:t xml:space="preserve"> </w:t>
            </w:r>
            <w:r>
              <w:rPr>
                <w:sz w:val="24"/>
              </w:rPr>
              <w:t>demonstracji.</w:t>
            </w:r>
          </w:p>
          <w:p w14:paraId="4A1F201D" w14:textId="77777777" w:rsidR="000D6F8E" w:rsidRDefault="000D6F8E">
            <w:pPr>
              <w:pStyle w:val="TableParagraph"/>
              <w:spacing w:before="8"/>
              <w:ind w:left="0" w:firstLine="0"/>
              <w:jc w:val="left"/>
              <w:rPr>
                <w:sz w:val="24"/>
              </w:rPr>
            </w:pPr>
          </w:p>
          <w:p w14:paraId="4A1F201E" w14:textId="77777777" w:rsidR="000D6F8E" w:rsidRDefault="00894FAD">
            <w:pPr>
              <w:pStyle w:val="TableParagraph"/>
              <w:spacing w:line="272" w:lineRule="exact"/>
              <w:ind w:left="107" w:firstLine="0"/>
              <w:jc w:val="left"/>
              <w:rPr>
                <w:b/>
                <w:sz w:val="24"/>
              </w:rPr>
            </w:pPr>
            <w:r>
              <w:rPr>
                <w:b/>
                <w:sz w:val="24"/>
              </w:rPr>
              <w:t>Ocena</w:t>
            </w:r>
            <w:r>
              <w:rPr>
                <w:b/>
                <w:spacing w:val="-1"/>
                <w:sz w:val="24"/>
              </w:rPr>
              <w:t xml:space="preserve"> </w:t>
            </w:r>
            <w:r>
              <w:rPr>
                <w:b/>
                <w:sz w:val="24"/>
              </w:rPr>
              <w:t>1</w:t>
            </w:r>
          </w:p>
          <w:p w14:paraId="4A1F201F" w14:textId="77777777" w:rsidR="000D6F8E" w:rsidRDefault="00894FAD">
            <w:pPr>
              <w:pStyle w:val="TableParagraph"/>
              <w:spacing w:line="272" w:lineRule="exact"/>
              <w:ind w:left="107" w:firstLine="0"/>
              <w:jc w:val="left"/>
              <w:rPr>
                <w:sz w:val="24"/>
              </w:rPr>
            </w:pPr>
            <w:r>
              <w:rPr>
                <w:sz w:val="24"/>
              </w:rPr>
              <w:t>Uczeń:</w:t>
            </w:r>
          </w:p>
          <w:p w14:paraId="185C54DE" w14:textId="77777777" w:rsidR="000D6F8E" w:rsidRDefault="00894FAD">
            <w:pPr>
              <w:pStyle w:val="TableParagraph"/>
              <w:numPr>
                <w:ilvl w:val="0"/>
                <w:numId w:val="2"/>
              </w:numPr>
              <w:tabs>
                <w:tab w:val="left" w:pos="816"/>
                <w:tab w:val="left" w:pos="1866"/>
                <w:tab w:val="left" w:pos="3558"/>
              </w:tabs>
              <w:spacing w:before="2"/>
              <w:ind w:right="96" w:hanging="360"/>
              <w:rPr>
                <w:sz w:val="24"/>
              </w:rPr>
            </w:pPr>
            <w:r>
              <w:rPr>
                <w:sz w:val="24"/>
              </w:rPr>
              <w:t>nie</w:t>
            </w:r>
            <w:r>
              <w:rPr>
                <w:sz w:val="24"/>
              </w:rPr>
              <w:tab/>
              <w:t>opanował</w:t>
            </w:r>
            <w:r>
              <w:rPr>
                <w:sz w:val="24"/>
              </w:rPr>
              <w:tab/>
              <w:t>wiadomości</w:t>
            </w:r>
            <w:r>
              <w:rPr>
                <w:spacing w:val="-58"/>
                <w:sz w:val="24"/>
              </w:rPr>
              <w:t xml:space="preserve"> </w:t>
            </w:r>
            <w:r>
              <w:rPr>
                <w:sz w:val="24"/>
              </w:rPr>
              <w:t>i umiejętności określonych w podstawie</w:t>
            </w:r>
            <w:r>
              <w:rPr>
                <w:spacing w:val="-57"/>
                <w:sz w:val="24"/>
              </w:rPr>
              <w:t xml:space="preserve"> </w:t>
            </w:r>
            <w:r>
              <w:rPr>
                <w:sz w:val="24"/>
              </w:rPr>
              <w:t>programowej</w:t>
            </w:r>
            <w:r>
              <w:rPr>
                <w:spacing w:val="-1"/>
                <w:sz w:val="24"/>
              </w:rPr>
              <w:t xml:space="preserve"> </w:t>
            </w:r>
            <w:r>
              <w:rPr>
                <w:sz w:val="24"/>
              </w:rPr>
              <w:t>nauczania</w:t>
            </w:r>
            <w:r>
              <w:rPr>
                <w:spacing w:val="1"/>
                <w:sz w:val="24"/>
              </w:rPr>
              <w:t xml:space="preserve"> </w:t>
            </w:r>
            <w:r>
              <w:rPr>
                <w:sz w:val="24"/>
              </w:rPr>
              <w:t>historii.</w:t>
            </w:r>
          </w:p>
          <w:p w14:paraId="1C7432A3" w14:textId="77777777" w:rsidR="00042910" w:rsidRDefault="00042910" w:rsidP="00042910">
            <w:pPr>
              <w:pStyle w:val="TableParagraph"/>
              <w:tabs>
                <w:tab w:val="left" w:pos="816"/>
                <w:tab w:val="left" w:pos="1866"/>
                <w:tab w:val="left" w:pos="3558"/>
              </w:tabs>
              <w:spacing w:before="2"/>
              <w:ind w:right="96" w:firstLine="0"/>
              <w:rPr>
                <w:sz w:val="24"/>
              </w:rPr>
            </w:pPr>
          </w:p>
          <w:p w14:paraId="4A1F2020" w14:textId="77777777" w:rsidR="00042910" w:rsidRDefault="00042910" w:rsidP="00042910">
            <w:pPr>
              <w:pStyle w:val="TableParagraph"/>
              <w:tabs>
                <w:tab w:val="left" w:pos="816"/>
                <w:tab w:val="left" w:pos="1866"/>
                <w:tab w:val="left" w:pos="3558"/>
              </w:tabs>
              <w:spacing w:before="2"/>
              <w:ind w:left="0" w:right="96" w:firstLine="0"/>
              <w:rPr>
                <w:sz w:val="24"/>
              </w:rPr>
            </w:pPr>
          </w:p>
        </w:tc>
        <w:tc>
          <w:tcPr>
            <w:tcW w:w="4830" w:type="dxa"/>
          </w:tcPr>
          <w:p w14:paraId="4A1F2021" w14:textId="77777777" w:rsidR="000D6F8E" w:rsidRDefault="000D6F8E">
            <w:pPr>
              <w:pStyle w:val="TableParagraph"/>
              <w:ind w:left="0" w:firstLine="0"/>
              <w:jc w:val="left"/>
              <w:rPr>
                <w:sz w:val="26"/>
              </w:rPr>
            </w:pPr>
          </w:p>
          <w:p w14:paraId="4A1F2022" w14:textId="77777777" w:rsidR="000D6F8E" w:rsidRDefault="000D6F8E">
            <w:pPr>
              <w:pStyle w:val="TableParagraph"/>
              <w:ind w:left="0" w:firstLine="0"/>
              <w:jc w:val="left"/>
              <w:rPr>
                <w:sz w:val="26"/>
              </w:rPr>
            </w:pPr>
          </w:p>
          <w:p w14:paraId="4A1F2023" w14:textId="77777777" w:rsidR="000D6F8E" w:rsidRDefault="000D6F8E">
            <w:pPr>
              <w:pStyle w:val="TableParagraph"/>
              <w:ind w:left="0" w:firstLine="0"/>
              <w:jc w:val="left"/>
              <w:rPr>
                <w:sz w:val="26"/>
              </w:rPr>
            </w:pPr>
          </w:p>
          <w:p w14:paraId="4A1F2024" w14:textId="77777777" w:rsidR="000D6F8E" w:rsidRDefault="000D6F8E">
            <w:pPr>
              <w:pStyle w:val="TableParagraph"/>
              <w:ind w:left="0" w:firstLine="0"/>
              <w:jc w:val="left"/>
              <w:rPr>
                <w:sz w:val="26"/>
              </w:rPr>
            </w:pPr>
          </w:p>
          <w:p w14:paraId="4A1F2025" w14:textId="77777777" w:rsidR="000D6F8E" w:rsidRDefault="000D6F8E">
            <w:pPr>
              <w:pStyle w:val="TableParagraph"/>
              <w:ind w:left="0" w:firstLine="0"/>
              <w:jc w:val="left"/>
              <w:rPr>
                <w:sz w:val="26"/>
              </w:rPr>
            </w:pPr>
          </w:p>
          <w:p w14:paraId="4A1F2026" w14:textId="77777777" w:rsidR="000D6F8E" w:rsidRDefault="000D6F8E">
            <w:pPr>
              <w:pStyle w:val="TableParagraph"/>
              <w:ind w:left="0" w:firstLine="0"/>
              <w:jc w:val="left"/>
              <w:rPr>
                <w:sz w:val="26"/>
              </w:rPr>
            </w:pPr>
          </w:p>
          <w:p w14:paraId="4A1F2027" w14:textId="77777777" w:rsidR="000D6F8E" w:rsidRDefault="000D6F8E">
            <w:pPr>
              <w:pStyle w:val="TableParagraph"/>
              <w:ind w:left="0" w:firstLine="0"/>
              <w:jc w:val="left"/>
              <w:rPr>
                <w:sz w:val="26"/>
              </w:rPr>
            </w:pPr>
          </w:p>
          <w:p w14:paraId="4A1F2028" w14:textId="77777777" w:rsidR="000D6F8E" w:rsidRDefault="000D6F8E">
            <w:pPr>
              <w:pStyle w:val="TableParagraph"/>
              <w:ind w:left="0" w:firstLine="0"/>
              <w:jc w:val="left"/>
              <w:rPr>
                <w:sz w:val="26"/>
              </w:rPr>
            </w:pPr>
          </w:p>
          <w:p w14:paraId="4A1F2029" w14:textId="77777777" w:rsidR="000D6F8E" w:rsidRDefault="000D6F8E">
            <w:pPr>
              <w:pStyle w:val="TableParagraph"/>
              <w:ind w:left="0" w:firstLine="0"/>
              <w:jc w:val="left"/>
              <w:rPr>
                <w:sz w:val="26"/>
              </w:rPr>
            </w:pPr>
          </w:p>
          <w:p w14:paraId="4A1F202A" w14:textId="77777777" w:rsidR="000D6F8E" w:rsidRDefault="000D6F8E">
            <w:pPr>
              <w:pStyle w:val="TableParagraph"/>
              <w:ind w:left="0" w:firstLine="0"/>
              <w:jc w:val="left"/>
              <w:rPr>
                <w:sz w:val="26"/>
              </w:rPr>
            </w:pPr>
          </w:p>
          <w:p w14:paraId="4A1F202B" w14:textId="77777777" w:rsidR="000D6F8E" w:rsidRDefault="000D6F8E">
            <w:pPr>
              <w:pStyle w:val="TableParagraph"/>
              <w:ind w:left="0" w:firstLine="0"/>
              <w:jc w:val="left"/>
              <w:rPr>
                <w:sz w:val="26"/>
              </w:rPr>
            </w:pPr>
          </w:p>
          <w:p w14:paraId="4A1F202C" w14:textId="77777777" w:rsidR="000D6F8E" w:rsidRDefault="000D6F8E">
            <w:pPr>
              <w:pStyle w:val="TableParagraph"/>
              <w:ind w:left="0" w:firstLine="0"/>
              <w:jc w:val="left"/>
              <w:rPr>
                <w:sz w:val="26"/>
              </w:rPr>
            </w:pPr>
          </w:p>
          <w:p w14:paraId="4A1F202D" w14:textId="77777777" w:rsidR="000D6F8E" w:rsidRDefault="000D6F8E">
            <w:pPr>
              <w:pStyle w:val="TableParagraph"/>
              <w:ind w:left="0" w:firstLine="0"/>
              <w:jc w:val="left"/>
              <w:rPr>
                <w:sz w:val="26"/>
              </w:rPr>
            </w:pPr>
          </w:p>
          <w:p w14:paraId="4A1F202E" w14:textId="77777777" w:rsidR="000D6F8E" w:rsidRDefault="000D6F8E">
            <w:pPr>
              <w:pStyle w:val="TableParagraph"/>
              <w:ind w:left="0" w:firstLine="0"/>
              <w:jc w:val="left"/>
              <w:rPr>
                <w:sz w:val="26"/>
              </w:rPr>
            </w:pPr>
          </w:p>
          <w:p w14:paraId="4A1F202F" w14:textId="77777777" w:rsidR="000D6F8E" w:rsidRDefault="000D6F8E">
            <w:pPr>
              <w:pStyle w:val="TableParagraph"/>
              <w:ind w:left="0" w:firstLine="0"/>
              <w:jc w:val="left"/>
              <w:rPr>
                <w:sz w:val="26"/>
              </w:rPr>
            </w:pPr>
          </w:p>
          <w:p w14:paraId="4A1F2030" w14:textId="77777777" w:rsidR="000D6F8E" w:rsidRDefault="000D6F8E">
            <w:pPr>
              <w:pStyle w:val="TableParagraph"/>
              <w:ind w:left="0" w:firstLine="0"/>
              <w:jc w:val="left"/>
              <w:rPr>
                <w:sz w:val="26"/>
              </w:rPr>
            </w:pPr>
          </w:p>
          <w:p w14:paraId="4A1F2031" w14:textId="77777777" w:rsidR="000D6F8E" w:rsidRDefault="000D6F8E">
            <w:pPr>
              <w:pStyle w:val="TableParagraph"/>
              <w:ind w:left="0" w:firstLine="0"/>
              <w:jc w:val="left"/>
              <w:rPr>
                <w:sz w:val="26"/>
              </w:rPr>
            </w:pPr>
          </w:p>
          <w:p w14:paraId="4A1F2032" w14:textId="77777777" w:rsidR="000D6F8E" w:rsidRDefault="000D6F8E">
            <w:pPr>
              <w:pStyle w:val="TableParagraph"/>
              <w:spacing w:before="5"/>
              <w:ind w:left="0" w:firstLine="0"/>
              <w:jc w:val="left"/>
              <w:rPr>
                <w:sz w:val="37"/>
              </w:rPr>
            </w:pPr>
          </w:p>
          <w:p w14:paraId="4A1F2033" w14:textId="77777777" w:rsidR="000D6F8E" w:rsidRDefault="00894FAD">
            <w:pPr>
              <w:pStyle w:val="TableParagraph"/>
              <w:spacing w:line="274" w:lineRule="exact"/>
              <w:ind w:left="109" w:firstLine="0"/>
              <w:jc w:val="left"/>
              <w:rPr>
                <w:b/>
                <w:sz w:val="24"/>
              </w:rPr>
            </w:pPr>
            <w:r>
              <w:rPr>
                <w:b/>
                <w:sz w:val="24"/>
              </w:rPr>
              <w:t>Ocena</w:t>
            </w:r>
            <w:r>
              <w:rPr>
                <w:b/>
                <w:spacing w:val="-1"/>
                <w:sz w:val="24"/>
              </w:rPr>
              <w:t xml:space="preserve"> </w:t>
            </w:r>
            <w:r>
              <w:rPr>
                <w:b/>
                <w:sz w:val="24"/>
              </w:rPr>
              <w:t>1</w:t>
            </w:r>
          </w:p>
          <w:p w14:paraId="4A1F2034" w14:textId="77777777" w:rsidR="000D6F8E" w:rsidRDefault="00894FAD">
            <w:pPr>
              <w:pStyle w:val="TableParagraph"/>
              <w:spacing w:line="274" w:lineRule="exact"/>
              <w:ind w:left="109" w:firstLine="0"/>
              <w:jc w:val="left"/>
              <w:rPr>
                <w:sz w:val="24"/>
              </w:rPr>
            </w:pPr>
            <w:r>
              <w:rPr>
                <w:sz w:val="24"/>
              </w:rPr>
              <w:t>Uczeń:</w:t>
            </w:r>
          </w:p>
          <w:p w14:paraId="4A1F2035" w14:textId="77777777" w:rsidR="000D6F8E" w:rsidRDefault="00894FAD">
            <w:pPr>
              <w:pStyle w:val="TableParagraph"/>
              <w:numPr>
                <w:ilvl w:val="0"/>
                <w:numId w:val="1"/>
              </w:numPr>
              <w:tabs>
                <w:tab w:val="left" w:pos="818"/>
                <w:tab w:val="left" w:pos="1868"/>
                <w:tab w:val="left" w:pos="3560"/>
              </w:tabs>
              <w:spacing w:before="2"/>
              <w:ind w:right="96" w:hanging="360"/>
              <w:rPr>
                <w:sz w:val="24"/>
              </w:rPr>
            </w:pPr>
            <w:r>
              <w:rPr>
                <w:sz w:val="24"/>
              </w:rPr>
              <w:t>nie</w:t>
            </w:r>
            <w:r>
              <w:rPr>
                <w:sz w:val="24"/>
              </w:rPr>
              <w:tab/>
              <w:t>opanował</w:t>
            </w:r>
            <w:r>
              <w:rPr>
                <w:sz w:val="24"/>
              </w:rPr>
              <w:tab/>
            </w:r>
            <w:r>
              <w:rPr>
                <w:spacing w:val="-1"/>
                <w:sz w:val="24"/>
              </w:rPr>
              <w:t>wiadomości</w:t>
            </w:r>
            <w:r>
              <w:rPr>
                <w:spacing w:val="-58"/>
                <w:sz w:val="24"/>
              </w:rPr>
              <w:t xml:space="preserve"> </w:t>
            </w:r>
            <w:r>
              <w:rPr>
                <w:sz w:val="24"/>
              </w:rPr>
              <w:t>i umiejętności określonych w podstawie</w:t>
            </w:r>
            <w:r>
              <w:rPr>
                <w:spacing w:val="-57"/>
                <w:sz w:val="24"/>
              </w:rPr>
              <w:t xml:space="preserve"> </w:t>
            </w:r>
            <w:r>
              <w:rPr>
                <w:sz w:val="24"/>
              </w:rPr>
              <w:t>programowej</w:t>
            </w:r>
            <w:r>
              <w:rPr>
                <w:spacing w:val="-1"/>
                <w:sz w:val="24"/>
              </w:rPr>
              <w:t xml:space="preserve"> </w:t>
            </w:r>
            <w:r>
              <w:rPr>
                <w:sz w:val="24"/>
              </w:rPr>
              <w:t>nauczania</w:t>
            </w:r>
            <w:r>
              <w:rPr>
                <w:spacing w:val="1"/>
                <w:sz w:val="24"/>
              </w:rPr>
              <w:t xml:space="preserve"> </w:t>
            </w:r>
            <w:r>
              <w:rPr>
                <w:sz w:val="24"/>
              </w:rPr>
              <w:t>historii.</w:t>
            </w:r>
          </w:p>
        </w:tc>
      </w:tr>
      <w:tr w:rsidR="00332257" w:rsidRPr="00C429FE" w14:paraId="69A99CF9" w14:textId="77777777" w:rsidTr="00DC44B7">
        <w:trPr>
          <w:trHeight w:val="12673"/>
        </w:trPr>
        <w:tc>
          <w:tcPr>
            <w:tcW w:w="4830" w:type="dxa"/>
          </w:tcPr>
          <w:p w14:paraId="397F04C1" w14:textId="13636A88" w:rsidR="00332257" w:rsidRPr="00332257" w:rsidRDefault="00332257" w:rsidP="00332257">
            <w:pPr>
              <w:pStyle w:val="TableParagraph"/>
              <w:spacing w:line="266" w:lineRule="exact"/>
              <w:ind w:left="0" w:firstLine="0"/>
              <w:rPr>
                <w:b/>
                <w:sz w:val="26"/>
              </w:rPr>
            </w:pPr>
            <w:r w:rsidRPr="00C429FE">
              <w:rPr>
                <w:b/>
                <w:sz w:val="32"/>
                <w:u w:val="single"/>
              </w:rPr>
              <w:t>Biologia</w:t>
            </w:r>
          </w:p>
          <w:p w14:paraId="58E62678" w14:textId="77777777" w:rsidR="00332257" w:rsidRPr="00C429FE" w:rsidRDefault="00332257" w:rsidP="00DC44B7">
            <w:pPr>
              <w:pStyle w:val="TableParagraph"/>
              <w:spacing w:before="254" w:line="274" w:lineRule="exact"/>
              <w:ind w:left="107" w:firstLine="0"/>
              <w:jc w:val="left"/>
              <w:rPr>
                <w:b/>
                <w:sz w:val="24"/>
              </w:rPr>
            </w:pPr>
            <w:r w:rsidRPr="00C429FE">
              <w:rPr>
                <w:b/>
                <w:sz w:val="24"/>
              </w:rPr>
              <w:t>Ocena</w:t>
            </w:r>
            <w:r w:rsidRPr="00C429FE">
              <w:rPr>
                <w:b/>
                <w:spacing w:val="-1"/>
                <w:sz w:val="24"/>
              </w:rPr>
              <w:t xml:space="preserve"> </w:t>
            </w:r>
            <w:r w:rsidRPr="00C429FE">
              <w:rPr>
                <w:b/>
                <w:sz w:val="24"/>
              </w:rPr>
              <w:t>6</w:t>
            </w:r>
          </w:p>
          <w:p w14:paraId="105EB8F1" w14:textId="77777777" w:rsidR="00332257" w:rsidRPr="00C429FE" w:rsidRDefault="00332257" w:rsidP="00DC44B7">
            <w:pPr>
              <w:pStyle w:val="TableParagraph"/>
              <w:spacing w:line="274" w:lineRule="exact"/>
              <w:ind w:left="107" w:firstLine="0"/>
              <w:jc w:val="left"/>
              <w:rPr>
                <w:sz w:val="24"/>
              </w:rPr>
            </w:pPr>
            <w:r w:rsidRPr="00C429FE">
              <w:rPr>
                <w:sz w:val="24"/>
              </w:rPr>
              <w:t>Uczeń:</w:t>
            </w:r>
          </w:p>
          <w:p w14:paraId="1CE9A5E2" w14:textId="77777777" w:rsidR="00332257" w:rsidRPr="00C429FE" w:rsidRDefault="00332257" w:rsidP="00DC44B7">
            <w:pPr>
              <w:pStyle w:val="TableParagraph"/>
              <w:tabs>
                <w:tab w:val="left" w:pos="816"/>
                <w:tab w:val="left" w:pos="3159"/>
              </w:tabs>
              <w:spacing w:before="2"/>
              <w:ind w:left="0" w:right="97" w:firstLine="0"/>
              <w:rPr>
                <w:sz w:val="24"/>
                <w:szCs w:val="24"/>
              </w:rPr>
            </w:pPr>
          </w:p>
          <w:p w14:paraId="4A8D88A5" w14:textId="77777777" w:rsidR="00332257" w:rsidRPr="00C429FE" w:rsidRDefault="00332257" w:rsidP="00DC44B7">
            <w:pPr>
              <w:pStyle w:val="TableParagraph"/>
              <w:numPr>
                <w:ilvl w:val="0"/>
                <w:numId w:val="154"/>
              </w:numPr>
              <w:tabs>
                <w:tab w:val="left" w:pos="816"/>
              </w:tabs>
              <w:spacing w:before="1" w:line="237" w:lineRule="auto"/>
              <w:ind w:right="99"/>
              <w:rPr>
                <w:sz w:val="24"/>
              </w:rPr>
            </w:pPr>
            <w:r w:rsidRPr="00C429FE">
              <w:rPr>
                <w:sz w:val="24"/>
              </w:rPr>
              <w:t>podaje argumenty świadczące o tym, że</w:t>
            </w:r>
            <w:r w:rsidRPr="00C429FE">
              <w:rPr>
                <w:spacing w:val="1"/>
                <w:sz w:val="24"/>
              </w:rPr>
              <w:t xml:space="preserve"> </w:t>
            </w:r>
            <w:r w:rsidRPr="00C429FE">
              <w:rPr>
                <w:sz w:val="24"/>
              </w:rPr>
              <w:t>skóra</w:t>
            </w:r>
            <w:r w:rsidRPr="00C429FE">
              <w:rPr>
                <w:spacing w:val="1"/>
                <w:sz w:val="24"/>
              </w:rPr>
              <w:t xml:space="preserve"> </w:t>
            </w:r>
            <w:r w:rsidRPr="00C429FE">
              <w:rPr>
                <w:sz w:val="24"/>
              </w:rPr>
              <w:t>jednocześnie</w:t>
            </w:r>
            <w:r w:rsidRPr="00C429FE">
              <w:rPr>
                <w:spacing w:val="1"/>
                <w:sz w:val="24"/>
              </w:rPr>
              <w:t xml:space="preserve"> </w:t>
            </w:r>
            <w:r w:rsidRPr="00C429FE">
              <w:rPr>
                <w:sz w:val="24"/>
              </w:rPr>
              <w:t>oddziela</w:t>
            </w:r>
            <w:r w:rsidRPr="00C429FE">
              <w:rPr>
                <w:spacing w:val="1"/>
                <w:sz w:val="24"/>
              </w:rPr>
              <w:t xml:space="preserve"> </w:t>
            </w:r>
            <w:r w:rsidRPr="00C429FE">
              <w:rPr>
                <w:sz w:val="24"/>
              </w:rPr>
              <w:t>organizm</w:t>
            </w:r>
            <w:r w:rsidRPr="00C429FE">
              <w:rPr>
                <w:spacing w:val="-57"/>
                <w:sz w:val="24"/>
              </w:rPr>
              <w:t xml:space="preserve"> </w:t>
            </w:r>
            <w:r w:rsidRPr="00C429FE">
              <w:rPr>
                <w:sz w:val="24"/>
              </w:rPr>
              <w:t>od</w:t>
            </w:r>
            <w:r w:rsidRPr="00C429FE">
              <w:rPr>
                <w:spacing w:val="-1"/>
                <w:sz w:val="24"/>
              </w:rPr>
              <w:t xml:space="preserve"> </w:t>
            </w:r>
            <w:r w:rsidRPr="00C429FE">
              <w:rPr>
                <w:sz w:val="24"/>
              </w:rPr>
              <w:t>środowiska</w:t>
            </w:r>
            <w:r w:rsidRPr="00C429FE">
              <w:rPr>
                <w:spacing w:val="-1"/>
                <w:sz w:val="24"/>
              </w:rPr>
              <w:t xml:space="preserve"> </w:t>
            </w:r>
            <w:r w:rsidRPr="00C429FE">
              <w:rPr>
                <w:sz w:val="24"/>
              </w:rPr>
              <w:t>i go</w:t>
            </w:r>
            <w:r w:rsidRPr="00C429FE">
              <w:rPr>
                <w:spacing w:val="-1"/>
                <w:sz w:val="24"/>
              </w:rPr>
              <w:t xml:space="preserve"> </w:t>
            </w:r>
            <w:r w:rsidRPr="00C429FE">
              <w:rPr>
                <w:sz w:val="24"/>
              </w:rPr>
              <w:t>z nim łączy,</w:t>
            </w:r>
          </w:p>
          <w:p w14:paraId="32C00EF7" w14:textId="77777777" w:rsidR="00332257" w:rsidRPr="00C429FE" w:rsidRDefault="00332257" w:rsidP="00DC44B7">
            <w:pPr>
              <w:pStyle w:val="TableParagraph"/>
              <w:numPr>
                <w:ilvl w:val="0"/>
                <w:numId w:val="154"/>
              </w:numPr>
              <w:tabs>
                <w:tab w:val="left" w:pos="816"/>
                <w:tab w:val="left" w:pos="1933"/>
                <w:tab w:val="left" w:pos="4373"/>
              </w:tabs>
              <w:spacing w:before="5"/>
              <w:ind w:right="97"/>
              <w:rPr>
                <w:sz w:val="24"/>
                <w:szCs w:val="24"/>
              </w:rPr>
            </w:pPr>
            <w:r w:rsidRPr="00C429FE">
              <w:rPr>
                <w:sz w:val="24"/>
                <w:szCs w:val="24"/>
              </w:rPr>
              <w:t>określa związek nadmiernej ekspozycji</w:t>
            </w:r>
            <w:r w:rsidRPr="00C429FE">
              <w:rPr>
                <w:spacing w:val="1"/>
                <w:sz w:val="24"/>
                <w:szCs w:val="24"/>
              </w:rPr>
              <w:t xml:space="preserve"> </w:t>
            </w:r>
            <w:r w:rsidRPr="00C429FE">
              <w:rPr>
                <w:sz w:val="24"/>
                <w:szCs w:val="24"/>
              </w:rPr>
              <w:t>na promieniowanie</w:t>
            </w:r>
            <w:r w:rsidRPr="00C429FE">
              <w:rPr>
                <w:sz w:val="24"/>
              </w:rPr>
              <w:tab/>
            </w:r>
            <w:r w:rsidRPr="00C429FE">
              <w:rPr>
                <w:spacing w:val="-2"/>
                <w:sz w:val="24"/>
                <w:szCs w:val="24"/>
              </w:rPr>
              <w:t>UV</w:t>
            </w:r>
            <w:r w:rsidRPr="00C429FE">
              <w:rPr>
                <w:spacing w:val="-58"/>
                <w:sz w:val="24"/>
                <w:szCs w:val="24"/>
              </w:rPr>
              <w:t xml:space="preserve"> </w:t>
            </w:r>
            <w:r w:rsidRPr="00C429FE">
              <w:rPr>
                <w:sz w:val="24"/>
                <w:szCs w:val="24"/>
              </w:rPr>
              <w:t>ze zwiększonym</w:t>
            </w:r>
            <w:r w:rsidRPr="00C429FE">
              <w:rPr>
                <w:spacing w:val="1"/>
                <w:sz w:val="24"/>
                <w:szCs w:val="24"/>
              </w:rPr>
              <w:t xml:space="preserve"> </w:t>
            </w:r>
            <w:r w:rsidRPr="00C429FE">
              <w:rPr>
                <w:sz w:val="24"/>
                <w:szCs w:val="24"/>
              </w:rPr>
              <w:t>ryzykiem</w:t>
            </w:r>
            <w:r w:rsidRPr="00C429FE">
              <w:rPr>
                <w:spacing w:val="1"/>
                <w:sz w:val="24"/>
                <w:szCs w:val="24"/>
              </w:rPr>
              <w:t xml:space="preserve"> </w:t>
            </w:r>
            <w:r w:rsidRPr="00C429FE">
              <w:rPr>
                <w:sz w:val="24"/>
                <w:szCs w:val="24"/>
              </w:rPr>
              <w:t>rozwoju</w:t>
            </w:r>
            <w:r w:rsidRPr="00C429FE">
              <w:rPr>
                <w:spacing w:val="-57"/>
                <w:sz w:val="24"/>
                <w:szCs w:val="24"/>
              </w:rPr>
              <w:t xml:space="preserve"> </w:t>
            </w:r>
            <w:r w:rsidRPr="00C429FE">
              <w:rPr>
                <w:sz w:val="24"/>
                <w:szCs w:val="24"/>
              </w:rPr>
              <w:t>choroby</w:t>
            </w:r>
            <w:r w:rsidRPr="00C429FE">
              <w:rPr>
                <w:spacing w:val="-6"/>
                <w:sz w:val="24"/>
                <w:szCs w:val="24"/>
              </w:rPr>
              <w:t xml:space="preserve"> </w:t>
            </w:r>
            <w:r w:rsidRPr="00C429FE">
              <w:rPr>
                <w:sz w:val="24"/>
                <w:szCs w:val="24"/>
              </w:rPr>
              <w:t>nowotworowej skóry,</w:t>
            </w:r>
          </w:p>
          <w:p w14:paraId="0D0AD839" w14:textId="77777777" w:rsidR="00332257" w:rsidRPr="00C429FE" w:rsidRDefault="00332257" w:rsidP="00DC44B7">
            <w:pPr>
              <w:pStyle w:val="TableParagraph"/>
              <w:numPr>
                <w:ilvl w:val="0"/>
                <w:numId w:val="154"/>
              </w:numPr>
              <w:tabs>
                <w:tab w:val="left" w:pos="816"/>
              </w:tabs>
              <w:ind w:right="95"/>
              <w:rPr>
                <w:sz w:val="24"/>
                <w:szCs w:val="24"/>
              </w:rPr>
            </w:pPr>
            <w:r w:rsidRPr="00C429FE">
              <w:rPr>
                <w:sz w:val="24"/>
                <w:szCs w:val="24"/>
              </w:rPr>
              <w:t>wykazuje</w:t>
            </w:r>
            <w:r w:rsidRPr="00C429FE">
              <w:rPr>
                <w:spacing w:val="1"/>
                <w:sz w:val="24"/>
                <w:szCs w:val="24"/>
              </w:rPr>
              <w:t xml:space="preserve"> </w:t>
            </w:r>
            <w:r w:rsidRPr="00C429FE">
              <w:rPr>
                <w:sz w:val="24"/>
                <w:szCs w:val="24"/>
              </w:rPr>
              <w:t>związek</w:t>
            </w:r>
            <w:r w:rsidRPr="00C429FE">
              <w:rPr>
                <w:spacing w:val="1"/>
                <w:sz w:val="24"/>
                <w:szCs w:val="24"/>
              </w:rPr>
              <w:t xml:space="preserve"> </w:t>
            </w:r>
            <w:r w:rsidRPr="00C429FE">
              <w:rPr>
                <w:sz w:val="24"/>
                <w:szCs w:val="24"/>
              </w:rPr>
              <w:t>między</w:t>
            </w:r>
            <w:r w:rsidRPr="00C429FE">
              <w:rPr>
                <w:spacing w:val="1"/>
                <w:sz w:val="24"/>
                <w:szCs w:val="24"/>
              </w:rPr>
              <w:t xml:space="preserve"> </w:t>
            </w:r>
            <w:r w:rsidRPr="00C429FE">
              <w:rPr>
                <w:sz w:val="24"/>
                <w:szCs w:val="24"/>
              </w:rPr>
              <w:t>budową</w:t>
            </w:r>
            <w:r w:rsidRPr="00C429FE">
              <w:rPr>
                <w:spacing w:val="-57"/>
                <w:sz w:val="24"/>
                <w:szCs w:val="24"/>
              </w:rPr>
              <w:t xml:space="preserve"> </w:t>
            </w:r>
            <w:r w:rsidRPr="00C429FE">
              <w:rPr>
                <w:sz w:val="24"/>
                <w:szCs w:val="24"/>
              </w:rPr>
              <w:t>kręgosłupa, a jego funkcjami</w:t>
            </w:r>
          </w:p>
          <w:p w14:paraId="7415C8E9" w14:textId="77777777" w:rsidR="00332257" w:rsidRPr="00C429FE" w:rsidRDefault="00332257" w:rsidP="00DC44B7">
            <w:pPr>
              <w:pStyle w:val="TableParagraph"/>
              <w:numPr>
                <w:ilvl w:val="0"/>
                <w:numId w:val="154"/>
              </w:numPr>
              <w:tabs>
                <w:tab w:val="left" w:pos="816"/>
              </w:tabs>
              <w:ind w:right="96"/>
              <w:rPr>
                <w:sz w:val="24"/>
              </w:rPr>
            </w:pPr>
            <w:r w:rsidRPr="00C429FE">
              <w:rPr>
                <w:sz w:val="24"/>
              </w:rPr>
              <w:t>charakteryzuje cechy tkanki</w:t>
            </w:r>
            <w:r w:rsidRPr="00C429FE">
              <w:rPr>
                <w:spacing w:val="1"/>
                <w:sz w:val="24"/>
              </w:rPr>
              <w:t xml:space="preserve"> </w:t>
            </w:r>
            <w:r w:rsidRPr="00C429FE">
              <w:rPr>
                <w:sz w:val="24"/>
              </w:rPr>
              <w:t>chrzęstnej</w:t>
            </w:r>
            <w:r w:rsidRPr="00C429FE">
              <w:rPr>
                <w:spacing w:val="1"/>
                <w:sz w:val="24"/>
              </w:rPr>
              <w:t xml:space="preserve"> </w:t>
            </w:r>
            <w:r w:rsidRPr="00C429FE">
              <w:rPr>
                <w:sz w:val="24"/>
              </w:rPr>
              <w:t>jako</w:t>
            </w:r>
            <w:r w:rsidRPr="00C429FE">
              <w:rPr>
                <w:spacing w:val="1"/>
                <w:sz w:val="24"/>
              </w:rPr>
              <w:t xml:space="preserve"> </w:t>
            </w:r>
            <w:r w:rsidRPr="00C429FE">
              <w:rPr>
                <w:sz w:val="24"/>
              </w:rPr>
              <w:t>tkanki</w:t>
            </w:r>
            <w:r w:rsidRPr="00C429FE">
              <w:rPr>
                <w:spacing w:val="1"/>
                <w:sz w:val="24"/>
              </w:rPr>
              <w:t xml:space="preserve"> </w:t>
            </w:r>
            <w:r w:rsidRPr="00C429FE">
              <w:rPr>
                <w:sz w:val="24"/>
              </w:rPr>
              <w:t>współtworzącej</w:t>
            </w:r>
            <w:r w:rsidRPr="00C429FE">
              <w:rPr>
                <w:spacing w:val="1"/>
                <w:sz w:val="24"/>
              </w:rPr>
              <w:t xml:space="preserve"> </w:t>
            </w:r>
            <w:r w:rsidRPr="00C429FE">
              <w:rPr>
                <w:sz w:val="24"/>
              </w:rPr>
              <w:t>szkielet,</w:t>
            </w:r>
            <w:r w:rsidRPr="00C429FE">
              <w:rPr>
                <w:spacing w:val="-57"/>
                <w:sz w:val="24"/>
              </w:rPr>
              <w:t xml:space="preserve"> </w:t>
            </w:r>
            <w:r w:rsidRPr="00C429FE">
              <w:rPr>
                <w:sz w:val="24"/>
              </w:rPr>
              <w:t>wykazuje</w:t>
            </w:r>
            <w:r w:rsidRPr="00C429FE">
              <w:rPr>
                <w:spacing w:val="1"/>
                <w:sz w:val="24"/>
              </w:rPr>
              <w:t xml:space="preserve"> </w:t>
            </w:r>
            <w:r w:rsidRPr="00C429FE">
              <w:rPr>
                <w:sz w:val="24"/>
              </w:rPr>
              <w:t>antagonistyczne</w:t>
            </w:r>
            <w:r w:rsidRPr="00C429FE">
              <w:rPr>
                <w:spacing w:val="1"/>
                <w:sz w:val="24"/>
              </w:rPr>
              <w:t xml:space="preserve"> </w:t>
            </w:r>
            <w:r w:rsidRPr="00C429FE">
              <w:rPr>
                <w:sz w:val="24"/>
              </w:rPr>
              <w:t>działanie</w:t>
            </w:r>
            <w:r w:rsidRPr="00C429FE">
              <w:rPr>
                <w:spacing w:val="1"/>
                <w:sz w:val="24"/>
              </w:rPr>
              <w:t xml:space="preserve"> </w:t>
            </w:r>
            <w:r w:rsidRPr="00C429FE">
              <w:rPr>
                <w:sz w:val="24"/>
              </w:rPr>
              <w:t>mięśni,</w:t>
            </w:r>
          </w:p>
          <w:p w14:paraId="02C99A6B" w14:textId="77777777" w:rsidR="00332257" w:rsidRPr="00C429FE" w:rsidRDefault="00332257" w:rsidP="00DC44B7">
            <w:pPr>
              <w:pStyle w:val="TableParagraph"/>
              <w:numPr>
                <w:ilvl w:val="0"/>
                <w:numId w:val="154"/>
              </w:numPr>
              <w:tabs>
                <w:tab w:val="left" w:pos="816"/>
              </w:tabs>
              <w:spacing w:line="284" w:lineRule="exact"/>
              <w:ind w:left="815" w:hanging="349"/>
              <w:rPr>
                <w:sz w:val="24"/>
              </w:rPr>
            </w:pPr>
            <w:r w:rsidRPr="00C429FE">
              <w:rPr>
                <w:sz w:val="24"/>
              </w:rPr>
              <w:t xml:space="preserve">uzasadnia      </w:t>
            </w:r>
            <w:r w:rsidRPr="00C429FE">
              <w:rPr>
                <w:spacing w:val="52"/>
                <w:sz w:val="24"/>
              </w:rPr>
              <w:t xml:space="preserve"> </w:t>
            </w:r>
            <w:r w:rsidRPr="00C429FE">
              <w:rPr>
                <w:sz w:val="24"/>
              </w:rPr>
              <w:t xml:space="preserve">potrzebę       </w:t>
            </w:r>
            <w:r w:rsidRPr="00C429FE">
              <w:rPr>
                <w:spacing w:val="51"/>
                <w:sz w:val="24"/>
              </w:rPr>
              <w:t xml:space="preserve"> </w:t>
            </w:r>
            <w:r w:rsidRPr="00C429FE">
              <w:rPr>
                <w:sz w:val="24"/>
              </w:rPr>
              <w:t>racjonalnej</w:t>
            </w:r>
          </w:p>
        </w:tc>
        <w:tc>
          <w:tcPr>
            <w:tcW w:w="4830" w:type="dxa"/>
          </w:tcPr>
          <w:p w14:paraId="21BC6741" w14:textId="77777777" w:rsidR="00332257" w:rsidRPr="00C429FE" w:rsidRDefault="00332257" w:rsidP="00332257">
            <w:pPr>
              <w:pStyle w:val="TableParagraph"/>
              <w:ind w:left="0" w:firstLine="0"/>
              <w:jc w:val="left"/>
              <w:rPr>
                <w:b/>
                <w:sz w:val="32"/>
              </w:rPr>
            </w:pPr>
            <w:r w:rsidRPr="00C429FE">
              <w:rPr>
                <w:b/>
                <w:sz w:val="32"/>
                <w:u w:val="single"/>
              </w:rPr>
              <w:t>Biologia</w:t>
            </w:r>
          </w:p>
          <w:p w14:paraId="53D1E2D5" w14:textId="77777777" w:rsidR="00332257" w:rsidRPr="00C429FE" w:rsidRDefault="00332257" w:rsidP="00DC44B7">
            <w:pPr>
              <w:pStyle w:val="TableParagraph"/>
              <w:spacing w:before="254" w:line="274" w:lineRule="exact"/>
              <w:ind w:left="109" w:firstLine="0"/>
              <w:jc w:val="left"/>
              <w:rPr>
                <w:b/>
                <w:sz w:val="24"/>
              </w:rPr>
            </w:pPr>
            <w:r w:rsidRPr="00C429FE">
              <w:rPr>
                <w:b/>
                <w:sz w:val="24"/>
              </w:rPr>
              <w:t>Ocena</w:t>
            </w:r>
            <w:r w:rsidRPr="00C429FE">
              <w:rPr>
                <w:b/>
                <w:spacing w:val="-1"/>
                <w:sz w:val="24"/>
              </w:rPr>
              <w:t xml:space="preserve"> </w:t>
            </w:r>
            <w:r w:rsidRPr="00C429FE">
              <w:rPr>
                <w:b/>
                <w:sz w:val="24"/>
              </w:rPr>
              <w:t>6</w:t>
            </w:r>
          </w:p>
          <w:p w14:paraId="35F7E464" w14:textId="77777777" w:rsidR="00332257" w:rsidRPr="00C429FE" w:rsidRDefault="00332257" w:rsidP="00DC44B7">
            <w:pPr>
              <w:pStyle w:val="TableParagraph"/>
              <w:spacing w:line="274" w:lineRule="exact"/>
              <w:ind w:left="109" w:firstLine="0"/>
              <w:jc w:val="left"/>
              <w:rPr>
                <w:sz w:val="24"/>
              </w:rPr>
            </w:pPr>
            <w:r w:rsidRPr="00C429FE">
              <w:rPr>
                <w:sz w:val="24"/>
              </w:rPr>
              <w:t>Uczeń:</w:t>
            </w:r>
          </w:p>
          <w:p w14:paraId="02019019" w14:textId="77777777" w:rsidR="00332257" w:rsidRPr="00C429FE" w:rsidRDefault="00332257" w:rsidP="00DC44B7">
            <w:pPr>
              <w:pStyle w:val="TableParagraph"/>
              <w:numPr>
                <w:ilvl w:val="0"/>
                <w:numId w:val="153"/>
              </w:numPr>
              <w:tabs>
                <w:tab w:val="left" w:pos="818"/>
              </w:tabs>
              <w:spacing w:before="4" w:line="237" w:lineRule="auto"/>
              <w:ind w:right="98"/>
              <w:rPr>
                <w:sz w:val="24"/>
                <w:szCs w:val="24"/>
              </w:rPr>
            </w:pPr>
            <w:r w:rsidRPr="00C429FE">
              <w:rPr>
                <w:sz w:val="24"/>
                <w:szCs w:val="24"/>
              </w:rPr>
              <w:t>analizuje</w:t>
            </w:r>
            <w:r w:rsidRPr="00C429FE">
              <w:rPr>
                <w:spacing w:val="1"/>
                <w:sz w:val="24"/>
                <w:szCs w:val="24"/>
              </w:rPr>
              <w:t xml:space="preserve"> </w:t>
            </w:r>
            <w:r w:rsidRPr="00C429FE">
              <w:rPr>
                <w:sz w:val="24"/>
                <w:szCs w:val="24"/>
              </w:rPr>
              <w:t>budowę</w:t>
            </w:r>
            <w:r w:rsidRPr="00C429FE">
              <w:rPr>
                <w:spacing w:val="1"/>
                <w:sz w:val="24"/>
                <w:szCs w:val="24"/>
              </w:rPr>
              <w:t xml:space="preserve"> </w:t>
            </w:r>
            <w:r w:rsidRPr="00C429FE">
              <w:rPr>
                <w:sz w:val="24"/>
                <w:szCs w:val="24"/>
              </w:rPr>
              <w:t>i</w:t>
            </w:r>
            <w:r w:rsidRPr="00C429FE">
              <w:rPr>
                <w:spacing w:val="1"/>
                <w:sz w:val="24"/>
                <w:szCs w:val="24"/>
              </w:rPr>
              <w:t xml:space="preserve"> </w:t>
            </w:r>
            <w:r w:rsidRPr="00C429FE">
              <w:rPr>
                <w:sz w:val="24"/>
                <w:szCs w:val="24"/>
              </w:rPr>
              <w:t>funkcjonowanie</w:t>
            </w:r>
            <w:r w:rsidRPr="00C429FE">
              <w:rPr>
                <w:spacing w:val="1"/>
                <w:sz w:val="24"/>
                <w:szCs w:val="24"/>
              </w:rPr>
              <w:t xml:space="preserve"> </w:t>
            </w:r>
            <w:r w:rsidRPr="00C429FE">
              <w:rPr>
                <w:sz w:val="24"/>
                <w:szCs w:val="24"/>
              </w:rPr>
              <w:t>układu</w:t>
            </w:r>
            <w:r w:rsidRPr="00C429FE">
              <w:rPr>
                <w:spacing w:val="-1"/>
                <w:sz w:val="24"/>
                <w:szCs w:val="24"/>
              </w:rPr>
              <w:t xml:space="preserve"> </w:t>
            </w:r>
            <w:r w:rsidRPr="00C429FE">
              <w:rPr>
                <w:sz w:val="24"/>
                <w:szCs w:val="24"/>
              </w:rPr>
              <w:t>oddechowego,</w:t>
            </w:r>
          </w:p>
          <w:p w14:paraId="1101B24D" w14:textId="77777777" w:rsidR="00332257" w:rsidRPr="00C429FE" w:rsidRDefault="00332257" w:rsidP="00DC44B7">
            <w:pPr>
              <w:pStyle w:val="TableParagraph"/>
              <w:numPr>
                <w:ilvl w:val="0"/>
                <w:numId w:val="153"/>
              </w:numPr>
              <w:tabs>
                <w:tab w:val="left" w:pos="818"/>
              </w:tabs>
              <w:spacing w:before="5"/>
              <w:ind w:right="97"/>
              <w:rPr>
                <w:sz w:val="24"/>
              </w:rPr>
            </w:pPr>
            <w:r w:rsidRPr="00C429FE">
              <w:rPr>
                <w:sz w:val="24"/>
              </w:rPr>
              <w:t>planuje</w:t>
            </w:r>
            <w:r w:rsidRPr="00C429FE">
              <w:rPr>
                <w:spacing w:val="1"/>
                <w:sz w:val="24"/>
              </w:rPr>
              <w:t xml:space="preserve"> </w:t>
            </w:r>
            <w:r w:rsidRPr="00C429FE">
              <w:rPr>
                <w:sz w:val="24"/>
              </w:rPr>
              <w:t>doświadczenie,</w:t>
            </w:r>
            <w:r w:rsidRPr="00C429FE">
              <w:rPr>
                <w:spacing w:val="1"/>
                <w:sz w:val="24"/>
              </w:rPr>
              <w:t xml:space="preserve"> </w:t>
            </w:r>
            <w:r w:rsidRPr="00C429FE">
              <w:rPr>
                <w:sz w:val="24"/>
              </w:rPr>
              <w:t>w</w:t>
            </w:r>
            <w:r w:rsidRPr="00C429FE">
              <w:rPr>
                <w:spacing w:val="1"/>
                <w:sz w:val="24"/>
              </w:rPr>
              <w:t xml:space="preserve"> </w:t>
            </w:r>
            <w:r w:rsidRPr="00C429FE">
              <w:rPr>
                <w:sz w:val="24"/>
              </w:rPr>
              <w:t>którym</w:t>
            </w:r>
            <w:r w:rsidRPr="00C429FE">
              <w:rPr>
                <w:spacing w:val="1"/>
                <w:sz w:val="24"/>
              </w:rPr>
              <w:t xml:space="preserve"> </w:t>
            </w:r>
            <w:r w:rsidRPr="00C429FE">
              <w:rPr>
                <w:sz w:val="24"/>
              </w:rPr>
              <w:t>wykazuje</w:t>
            </w:r>
            <w:r w:rsidRPr="00C429FE">
              <w:rPr>
                <w:spacing w:val="100"/>
                <w:sz w:val="24"/>
              </w:rPr>
              <w:t xml:space="preserve"> </w:t>
            </w:r>
            <w:r w:rsidRPr="00C429FE">
              <w:rPr>
                <w:sz w:val="24"/>
              </w:rPr>
              <w:t>obecność</w:t>
            </w:r>
            <w:r w:rsidRPr="00C429FE">
              <w:rPr>
                <w:spacing w:val="101"/>
                <w:sz w:val="24"/>
              </w:rPr>
              <w:t xml:space="preserve"> </w:t>
            </w:r>
            <w:r w:rsidRPr="00C429FE">
              <w:rPr>
                <w:sz w:val="24"/>
              </w:rPr>
              <w:t>dwutlenku</w:t>
            </w:r>
            <w:r w:rsidRPr="00C429FE">
              <w:rPr>
                <w:spacing w:val="102"/>
                <w:sz w:val="24"/>
              </w:rPr>
              <w:t xml:space="preserve"> </w:t>
            </w:r>
            <w:r w:rsidRPr="00C429FE">
              <w:rPr>
                <w:sz w:val="24"/>
              </w:rPr>
              <w:t>węgla</w:t>
            </w:r>
            <w:r w:rsidRPr="00C429FE">
              <w:rPr>
                <w:spacing w:val="-58"/>
                <w:sz w:val="24"/>
              </w:rPr>
              <w:t xml:space="preserve"> </w:t>
            </w:r>
            <w:r w:rsidRPr="00C429FE">
              <w:rPr>
                <w:sz w:val="24"/>
              </w:rPr>
              <w:t>i pary</w:t>
            </w:r>
            <w:r w:rsidRPr="00C429FE">
              <w:rPr>
                <w:spacing w:val="1"/>
                <w:sz w:val="24"/>
              </w:rPr>
              <w:t xml:space="preserve"> </w:t>
            </w:r>
            <w:r w:rsidRPr="00C429FE">
              <w:rPr>
                <w:sz w:val="24"/>
              </w:rPr>
              <w:t>wodnej</w:t>
            </w:r>
            <w:r w:rsidRPr="00C429FE">
              <w:rPr>
                <w:spacing w:val="1"/>
                <w:sz w:val="24"/>
              </w:rPr>
              <w:t xml:space="preserve"> </w:t>
            </w:r>
            <w:r w:rsidRPr="00C429FE">
              <w:rPr>
                <w:sz w:val="24"/>
              </w:rPr>
              <w:t>w</w:t>
            </w:r>
            <w:r w:rsidRPr="00C429FE">
              <w:rPr>
                <w:spacing w:val="1"/>
                <w:sz w:val="24"/>
              </w:rPr>
              <w:t xml:space="preserve"> </w:t>
            </w:r>
            <w:r w:rsidRPr="00C429FE">
              <w:rPr>
                <w:sz w:val="24"/>
              </w:rPr>
              <w:t>wydychanym</w:t>
            </w:r>
            <w:r w:rsidRPr="00C429FE">
              <w:rPr>
                <w:spacing w:val="1"/>
                <w:sz w:val="24"/>
              </w:rPr>
              <w:t xml:space="preserve"> </w:t>
            </w:r>
            <w:r w:rsidRPr="00C429FE">
              <w:rPr>
                <w:sz w:val="24"/>
              </w:rPr>
              <w:t>powietrzu,</w:t>
            </w:r>
          </w:p>
          <w:p w14:paraId="0921F5B1" w14:textId="77777777" w:rsidR="00332257" w:rsidRPr="00C429FE" w:rsidRDefault="00332257" w:rsidP="00DC44B7">
            <w:pPr>
              <w:pStyle w:val="TableParagraph"/>
              <w:numPr>
                <w:ilvl w:val="0"/>
                <w:numId w:val="153"/>
              </w:numPr>
              <w:tabs>
                <w:tab w:val="left" w:pos="818"/>
                <w:tab w:val="left" w:pos="2348"/>
                <w:tab w:val="left" w:pos="3667"/>
              </w:tabs>
              <w:spacing w:before="1"/>
              <w:ind w:right="96"/>
              <w:rPr>
                <w:sz w:val="24"/>
                <w:szCs w:val="24"/>
              </w:rPr>
            </w:pPr>
            <w:r w:rsidRPr="00C429FE">
              <w:rPr>
                <w:sz w:val="24"/>
                <w:szCs w:val="24"/>
              </w:rPr>
              <w:t>Analizuje wpływ</w:t>
            </w:r>
            <w:r w:rsidRPr="00C429FE">
              <w:rPr>
                <w:sz w:val="24"/>
              </w:rPr>
              <w:tab/>
            </w:r>
            <w:r w:rsidRPr="00C429FE">
              <w:rPr>
                <w:spacing w:val="-1"/>
                <w:sz w:val="24"/>
                <w:szCs w:val="24"/>
              </w:rPr>
              <w:t>czynników</w:t>
            </w:r>
            <w:r w:rsidRPr="00C429FE">
              <w:rPr>
                <w:spacing w:val="-58"/>
                <w:sz w:val="24"/>
                <w:szCs w:val="24"/>
              </w:rPr>
              <w:t xml:space="preserve"> </w:t>
            </w:r>
            <w:r w:rsidRPr="00C429FE">
              <w:rPr>
                <w:sz w:val="24"/>
                <w:szCs w:val="24"/>
              </w:rPr>
              <w:t>szkodliwych na funkcjonowanie układu</w:t>
            </w:r>
            <w:r w:rsidRPr="00C429FE">
              <w:rPr>
                <w:spacing w:val="1"/>
                <w:sz w:val="24"/>
                <w:szCs w:val="24"/>
              </w:rPr>
              <w:t xml:space="preserve"> </w:t>
            </w:r>
            <w:r w:rsidRPr="00C429FE">
              <w:rPr>
                <w:sz w:val="24"/>
                <w:szCs w:val="24"/>
              </w:rPr>
              <w:t>oddechowego</w:t>
            </w:r>
            <w:r w:rsidRPr="00C429FE">
              <w:rPr>
                <w:spacing w:val="1"/>
                <w:sz w:val="24"/>
                <w:szCs w:val="24"/>
              </w:rPr>
              <w:t xml:space="preserve"> </w:t>
            </w:r>
            <w:r w:rsidRPr="00C429FE">
              <w:rPr>
                <w:sz w:val="24"/>
                <w:szCs w:val="24"/>
              </w:rPr>
              <w:t>z uwzględnieniem</w:t>
            </w:r>
            <w:r w:rsidRPr="00C429FE">
              <w:rPr>
                <w:spacing w:val="1"/>
                <w:sz w:val="24"/>
                <w:szCs w:val="24"/>
              </w:rPr>
              <w:t xml:space="preserve"> </w:t>
            </w:r>
            <w:r w:rsidRPr="00C429FE">
              <w:rPr>
                <w:sz w:val="24"/>
                <w:szCs w:val="24"/>
              </w:rPr>
              <w:t>zasad</w:t>
            </w:r>
            <w:r w:rsidRPr="00C429FE">
              <w:rPr>
                <w:spacing w:val="-57"/>
                <w:sz w:val="24"/>
                <w:szCs w:val="24"/>
              </w:rPr>
              <w:t xml:space="preserve"> </w:t>
            </w:r>
            <w:r w:rsidRPr="00C429FE">
              <w:rPr>
                <w:sz w:val="24"/>
                <w:szCs w:val="24"/>
              </w:rPr>
              <w:t>profilaktyki,</w:t>
            </w:r>
          </w:p>
          <w:p w14:paraId="76DB36E1" w14:textId="77777777" w:rsidR="00332257" w:rsidRPr="00C429FE" w:rsidRDefault="00332257" w:rsidP="00DC44B7">
            <w:pPr>
              <w:pStyle w:val="TableParagraph"/>
              <w:numPr>
                <w:ilvl w:val="0"/>
                <w:numId w:val="153"/>
              </w:numPr>
              <w:tabs>
                <w:tab w:val="left" w:pos="818"/>
              </w:tabs>
              <w:spacing w:before="2" w:line="237" w:lineRule="auto"/>
              <w:ind w:right="98"/>
              <w:rPr>
                <w:sz w:val="24"/>
              </w:rPr>
            </w:pPr>
            <w:r w:rsidRPr="00C429FE">
              <w:rPr>
                <w:sz w:val="24"/>
              </w:rPr>
              <w:t>podaje,</w:t>
            </w:r>
            <w:r w:rsidRPr="00C429FE">
              <w:rPr>
                <w:spacing w:val="1"/>
                <w:sz w:val="24"/>
              </w:rPr>
              <w:t xml:space="preserve"> </w:t>
            </w:r>
            <w:r w:rsidRPr="00C429FE">
              <w:rPr>
                <w:sz w:val="24"/>
              </w:rPr>
              <w:t>jakie</w:t>
            </w:r>
            <w:r w:rsidRPr="00C429FE">
              <w:rPr>
                <w:spacing w:val="1"/>
                <w:sz w:val="24"/>
              </w:rPr>
              <w:t xml:space="preserve"> </w:t>
            </w:r>
            <w:r w:rsidRPr="00C429FE">
              <w:rPr>
                <w:sz w:val="24"/>
              </w:rPr>
              <w:t>są</w:t>
            </w:r>
            <w:r w:rsidRPr="00C429FE">
              <w:rPr>
                <w:spacing w:val="1"/>
                <w:sz w:val="24"/>
              </w:rPr>
              <w:t xml:space="preserve"> </w:t>
            </w:r>
            <w:r w:rsidRPr="00C429FE">
              <w:rPr>
                <w:sz w:val="24"/>
              </w:rPr>
              <w:t>źródła</w:t>
            </w:r>
            <w:r w:rsidRPr="00C429FE">
              <w:rPr>
                <w:spacing w:val="1"/>
                <w:sz w:val="24"/>
              </w:rPr>
              <w:t xml:space="preserve"> </w:t>
            </w:r>
            <w:r w:rsidRPr="00C429FE">
              <w:rPr>
                <w:sz w:val="24"/>
              </w:rPr>
              <w:t>substancji</w:t>
            </w:r>
            <w:r w:rsidRPr="00C429FE">
              <w:rPr>
                <w:spacing w:val="-57"/>
                <w:sz w:val="24"/>
              </w:rPr>
              <w:t xml:space="preserve"> </w:t>
            </w:r>
            <w:r w:rsidRPr="00C429FE">
              <w:rPr>
                <w:sz w:val="24"/>
              </w:rPr>
              <w:t>usuwanych</w:t>
            </w:r>
            <w:r w:rsidRPr="00C429FE">
              <w:rPr>
                <w:spacing w:val="-1"/>
                <w:sz w:val="24"/>
              </w:rPr>
              <w:t xml:space="preserve"> </w:t>
            </w:r>
            <w:r w:rsidRPr="00C429FE">
              <w:rPr>
                <w:sz w:val="24"/>
              </w:rPr>
              <w:t>z organizmu</w:t>
            </w:r>
            <w:r w:rsidRPr="00C429FE">
              <w:rPr>
                <w:spacing w:val="-1"/>
                <w:sz w:val="24"/>
              </w:rPr>
              <w:t xml:space="preserve"> </w:t>
            </w:r>
            <w:r w:rsidRPr="00C429FE">
              <w:rPr>
                <w:sz w:val="24"/>
              </w:rPr>
              <w:t>człowieka,</w:t>
            </w:r>
          </w:p>
          <w:p w14:paraId="52D53CB0" w14:textId="77777777" w:rsidR="00332257" w:rsidRPr="00C429FE" w:rsidRDefault="00332257" w:rsidP="00DC44B7">
            <w:pPr>
              <w:pStyle w:val="TableParagraph"/>
              <w:numPr>
                <w:ilvl w:val="0"/>
                <w:numId w:val="153"/>
              </w:numPr>
              <w:tabs>
                <w:tab w:val="left" w:pos="818"/>
              </w:tabs>
              <w:spacing w:before="5" w:line="237" w:lineRule="auto"/>
              <w:ind w:right="98"/>
              <w:rPr>
                <w:sz w:val="24"/>
              </w:rPr>
            </w:pPr>
            <w:r w:rsidRPr="00C429FE">
              <w:rPr>
                <w:sz w:val="24"/>
              </w:rPr>
              <w:t>wyjaśnia,</w:t>
            </w:r>
            <w:r w:rsidRPr="00C429FE">
              <w:rPr>
                <w:spacing w:val="43"/>
                <w:sz w:val="24"/>
              </w:rPr>
              <w:t xml:space="preserve"> </w:t>
            </w:r>
            <w:r w:rsidRPr="00C429FE">
              <w:rPr>
                <w:sz w:val="24"/>
              </w:rPr>
              <w:t>na</w:t>
            </w:r>
            <w:r w:rsidRPr="00C429FE">
              <w:rPr>
                <w:spacing w:val="43"/>
                <w:sz w:val="24"/>
              </w:rPr>
              <w:t xml:space="preserve"> </w:t>
            </w:r>
            <w:r w:rsidRPr="00C429FE">
              <w:rPr>
                <w:sz w:val="24"/>
              </w:rPr>
              <w:t>czym</w:t>
            </w:r>
            <w:r w:rsidRPr="00C429FE">
              <w:rPr>
                <w:spacing w:val="43"/>
                <w:sz w:val="24"/>
              </w:rPr>
              <w:t xml:space="preserve"> </w:t>
            </w:r>
            <w:r w:rsidRPr="00C429FE">
              <w:rPr>
                <w:sz w:val="24"/>
              </w:rPr>
              <w:t>polega</w:t>
            </w:r>
            <w:r w:rsidRPr="00C429FE">
              <w:rPr>
                <w:spacing w:val="43"/>
                <w:sz w:val="24"/>
              </w:rPr>
              <w:t xml:space="preserve"> </w:t>
            </w:r>
            <w:r w:rsidRPr="00C429FE">
              <w:rPr>
                <w:sz w:val="24"/>
              </w:rPr>
              <w:t>dializa</w:t>
            </w:r>
            <w:r w:rsidRPr="00C429FE">
              <w:rPr>
                <w:spacing w:val="43"/>
                <w:sz w:val="24"/>
              </w:rPr>
              <w:t xml:space="preserve"> </w:t>
            </w:r>
            <w:r w:rsidRPr="00C429FE">
              <w:rPr>
                <w:sz w:val="24"/>
              </w:rPr>
              <w:t>krwi</w:t>
            </w:r>
            <w:r w:rsidRPr="00C429FE">
              <w:rPr>
                <w:spacing w:val="-58"/>
                <w:sz w:val="24"/>
              </w:rPr>
              <w:t xml:space="preserve"> </w:t>
            </w:r>
            <w:r w:rsidRPr="00C429FE">
              <w:rPr>
                <w:sz w:val="24"/>
              </w:rPr>
              <w:t>i</w:t>
            </w:r>
            <w:r w:rsidRPr="00C429FE">
              <w:rPr>
                <w:spacing w:val="-1"/>
                <w:sz w:val="24"/>
              </w:rPr>
              <w:t xml:space="preserve"> </w:t>
            </w:r>
            <w:r w:rsidRPr="00C429FE">
              <w:rPr>
                <w:sz w:val="24"/>
              </w:rPr>
              <w:t>kiedy</w:t>
            </w:r>
            <w:r w:rsidRPr="00C429FE">
              <w:rPr>
                <w:spacing w:val="-5"/>
                <w:sz w:val="24"/>
              </w:rPr>
              <w:t xml:space="preserve"> </w:t>
            </w:r>
            <w:r w:rsidRPr="00C429FE">
              <w:rPr>
                <w:sz w:val="24"/>
              </w:rPr>
              <w:t>się</w:t>
            </w:r>
            <w:r w:rsidRPr="00C429FE">
              <w:rPr>
                <w:spacing w:val="-1"/>
                <w:sz w:val="24"/>
              </w:rPr>
              <w:t xml:space="preserve"> </w:t>
            </w:r>
            <w:r w:rsidRPr="00C429FE">
              <w:rPr>
                <w:sz w:val="24"/>
              </w:rPr>
              <w:t>ją</w:t>
            </w:r>
            <w:r w:rsidRPr="00C429FE">
              <w:rPr>
                <w:spacing w:val="-1"/>
                <w:sz w:val="24"/>
              </w:rPr>
              <w:t xml:space="preserve"> </w:t>
            </w:r>
            <w:r w:rsidRPr="00C429FE">
              <w:rPr>
                <w:sz w:val="24"/>
              </w:rPr>
              <w:t>stosuje,</w:t>
            </w:r>
          </w:p>
          <w:p w14:paraId="59861BCE" w14:textId="77777777" w:rsidR="00332257" w:rsidRPr="00C429FE" w:rsidRDefault="00332257" w:rsidP="00DC44B7">
            <w:pPr>
              <w:pStyle w:val="TableParagraph"/>
              <w:numPr>
                <w:ilvl w:val="0"/>
                <w:numId w:val="153"/>
              </w:numPr>
              <w:tabs>
                <w:tab w:val="left" w:pos="818"/>
              </w:tabs>
              <w:spacing w:before="4" w:line="237" w:lineRule="auto"/>
              <w:ind w:right="96"/>
              <w:rPr>
                <w:sz w:val="24"/>
              </w:rPr>
            </w:pPr>
            <w:r w:rsidRPr="00C429FE">
              <w:rPr>
                <w:sz w:val="24"/>
              </w:rPr>
              <w:t>analizuje przystosowania neuronów do</w:t>
            </w:r>
            <w:r w:rsidRPr="00C429FE">
              <w:rPr>
                <w:spacing w:val="1"/>
                <w:sz w:val="24"/>
              </w:rPr>
              <w:t xml:space="preserve"> </w:t>
            </w:r>
            <w:r w:rsidRPr="00C429FE">
              <w:rPr>
                <w:sz w:val="24"/>
              </w:rPr>
              <w:t>pełnienia</w:t>
            </w:r>
            <w:r w:rsidRPr="00C429FE">
              <w:rPr>
                <w:spacing w:val="1"/>
                <w:sz w:val="24"/>
              </w:rPr>
              <w:t xml:space="preserve"> </w:t>
            </w:r>
            <w:r w:rsidRPr="00C429FE">
              <w:rPr>
                <w:sz w:val="24"/>
              </w:rPr>
              <w:t>funkcji</w:t>
            </w:r>
            <w:r w:rsidRPr="00C429FE">
              <w:rPr>
                <w:spacing w:val="1"/>
                <w:sz w:val="24"/>
              </w:rPr>
              <w:t xml:space="preserve"> </w:t>
            </w:r>
            <w:r w:rsidRPr="00C429FE">
              <w:rPr>
                <w:sz w:val="24"/>
              </w:rPr>
              <w:t>w</w:t>
            </w:r>
            <w:r w:rsidRPr="00C429FE">
              <w:rPr>
                <w:spacing w:val="61"/>
                <w:sz w:val="24"/>
              </w:rPr>
              <w:t xml:space="preserve"> </w:t>
            </w:r>
            <w:r w:rsidRPr="00C429FE">
              <w:rPr>
                <w:sz w:val="24"/>
              </w:rPr>
              <w:t>układzie</w:t>
            </w:r>
            <w:r w:rsidRPr="00C429FE">
              <w:rPr>
                <w:spacing w:val="1"/>
                <w:sz w:val="24"/>
              </w:rPr>
              <w:t xml:space="preserve"> </w:t>
            </w:r>
            <w:r w:rsidRPr="00C429FE">
              <w:rPr>
                <w:sz w:val="24"/>
              </w:rPr>
              <w:t>nerwowym,</w:t>
            </w:r>
          </w:p>
          <w:p w14:paraId="08E58EF2" w14:textId="77777777" w:rsidR="00332257" w:rsidRPr="00C429FE" w:rsidRDefault="00332257" w:rsidP="00DC44B7">
            <w:pPr>
              <w:pStyle w:val="TableParagraph"/>
              <w:numPr>
                <w:ilvl w:val="0"/>
                <w:numId w:val="153"/>
              </w:numPr>
              <w:tabs>
                <w:tab w:val="left" w:pos="818"/>
              </w:tabs>
              <w:spacing w:before="18" w:line="274" w:lineRule="exact"/>
              <w:ind w:right="98"/>
              <w:rPr>
                <w:sz w:val="24"/>
              </w:rPr>
            </w:pPr>
            <w:r w:rsidRPr="00C429FE">
              <w:rPr>
                <w:sz w:val="24"/>
              </w:rPr>
              <w:t>wyjaśnia,</w:t>
            </w:r>
            <w:r w:rsidRPr="00C429FE">
              <w:rPr>
                <w:spacing w:val="1"/>
                <w:sz w:val="24"/>
              </w:rPr>
              <w:t xml:space="preserve"> </w:t>
            </w:r>
            <w:r w:rsidRPr="00C429FE">
              <w:rPr>
                <w:sz w:val="24"/>
              </w:rPr>
              <w:t>co</w:t>
            </w:r>
            <w:r w:rsidRPr="00C429FE">
              <w:rPr>
                <w:spacing w:val="1"/>
                <w:sz w:val="24"/>
              </w:rPr>
              <w:t xml:space="preserve"> </w:t>
            </w:r>
            <w:r w:rsidRPr="00C429FE">
              <w:rPr>
                <w:sz w:val="24"/>
              </w:rPr>
              <w:t>to</w:t>
            </w:r>
            <w:r w:rsidRPr="00C429FE">
              <w:rPr>
                <w:spacing w:val="1"/>
                <w:sz w:val="24"/>
              </w:rPr>
              <w:t xml:space="preserve"> </w:t>
            </w:r>
            <w:r w:rsidRPr="00C429FE">
              <w:rPr>
                <w:sz w:val="24"/>
              </w:rPr>
              <w:t>są</w:t>
            </w:r>
            <w:r w:rsidRPr="00C429FE">
              <w:rPr>
                <w:spacing w:val="1"/>
                <w:sz w:val="24"/>
              </w:rPr>
              <w:t xml:space="preserve"> </w:t>
            </w:r>
            <w:r w:rsidRPr="00C429FE">
              <w:rPr>
                <w:sz w:val="24"/>
              </w:rPr>
              <w:t>wyższe</w:t>
            </w:r>
            <w:r w:rsidRPr="00C429FE">
              <w:rPr>
                <w:spacing w:val="1"/>
                <w:sz w:val="24"/>
              </w:rPr>
              <w:t xml:space="preserve"> </w:t>
            </w:r>
            <w:r w:rsidRPr="00C429FE">
              <w:rPr>
                <w:sz w:val="24"/>
              </w:rPr>
              <w:t>czynności</w:t>
            </w:r>
            <w:r w:rsidRPr="00C429FE">
              <w:rPr>
                <w:spacing w:val="1"/>
                <w:sz w:val="24"/>
              </w:rPr>
              <w:t xml:space="preserve"> </w:t>
            </w:r>
            <w:r w:rsidRPr="00C429FE">
              <w:rPr>
                <w:sz w:val="24"/>
              </w:rPr>
              <w:t>nerwowe,</w:t>
            </w:r>
          </w:p>
        </w:tc>
      </w:tr>
    </w:tbl>
    <w:p w14:paraId="2AF7EC1A" w14:textId="77777777" w:rsidR="00332257" w:rsidRPr="00C429FE" w:rsidRDefault="00332257" w:rsidP="00332257">
      <w:pPr>
        <w:spacing w:line="274" w:lineRule="exact"/>
        <w:jc w:val="both"/>
        <w:rPr>
          <w:sz w:val="24"/>
        </w:rPr>
        <w:sectPr w:rsidR="00332257" w:rsidRPr="00C429FE" w:rsidSect="00332257">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332257" w:rsidRPr="00C429FE" w14:paraId="057FEA94" w14:textId="77777777" w:rsidTr="00DC44B7">
        <w:trPr>
          <w:trHeight w:val="12647"/>
        </w:trPr>
        <w:tc>
          <w:tcPr>
            <w:tcW w:w="4830" w:type="dxa"/>
          </w:tcPr>
          <w:p w14:paraId="04296DA7" w14:textId="77777777" w:rsidR="00332257" w:rsidRPr="00C429FE" w:rsidRDefault="00332257" w:rsidP="00DC44B7">
            <w:pPr>
              <w:pStyle w:val="TableParagraph"/>
              <w:ind w:right="99" w:firstLine="0"/>
              <w:rPr>
                <w:sz w:val="24"/>
              </w:rPr>
            </w:pPr>
            <w:r w:rsidRPr="00C429FE">
              <w:rPr>
                <w:sz w:val="24"/>
              </w:rPr>
              <w:t>aktywności</w:t>
            </w:r>
            <w:r w:rsidRPr="00C429FE">
              <w:rPr>
                <w:spacing w:val="1"/>
                <w:sz w:val="24"/>
              </w:rPr>
              <w:t xml:space="preserve"> </w:t>
            </w:r>
            <w:r w:rsidRPr="00C429FE">
              <w:rPr>
                <w:sz w:val="24"/>
              </w:rPr>
              <w:t>ruchowej</w:t>
            </w:r>
            <w:r w:rsidRPr="00C429FE">
              <w:rPr>
                <w:spacing w:val="1"/>
                <w:sz w:val="24"/>
              </w:rPr>
              <w:t xml:space="preserve"> </w:t>
            </w:r>
            <w:r w:rsidRPr="00C429FE">
              <w:rPr>
                <w:sz w:val="24"/>
              </w:rPr>
              <w:t>w utrzymaniu</w:t>
            </w:r>
            <w:r w:rsidRPr="00C429FE">
              <w:rPr>
                <w:spacing w:val="1"/>
                <w:sz w:val="24"/>
              </w:rPr>
              <w:t xml:space="preserve"> </w:t>
            </w:r>
            <w:r w:rsidRPr="00C429FE">
              <w:rPr>
                <w:sz w:val="24"/>
              </w:rPr>
              <w:t>zdrowia</w:t>
            </w:r>
            <w:r w:rsidRPr="00C429FE">
              <w:rPr>
                <w:spacing w:val="1"/>
                <w:sz w:val="24"/>
              </w:rPr>
              <w:t xml:space="preserve"> </w:t>
            </w:r>
            <w:r w:rsidRPr="00C429FE">
              <w:rPr>
                <w:sz w:val="24"/>
              </w:rPr>
              <w:t>i</w:t>
            </w:r>
            <w:r w:rsidRPr="00C429FE">
              <w:rPr>
                <w:spacing w:val="1"/>
                <w:sz w:val="24"/>
              </w:rPr>
              <w:t xml:space="preserve"> </w:t>
            </w:r>
            <w:r w:rsidRPr="00C429FE">
              <w:rPr>
                <w:sz w:val="24"/>
              </w:rPr>
              <w:t>sprawności</w:t>
            </w:r>
            <w:r w:rsidRPr="00C429FE">
              <w:rPr>
                <w:spacing w:val="1"/>
                <w:sz w:val="24"/>
              </w:rPr>
              <w:t xml:space="preserve"> </w:t>
            </w:r>
            <w:r w:rsidRPr="00C429FE">
              <w:rPr>
                <w:sz w:val="24"/>
              </w:rPr>
              <w:t>fizycznej</w:t>
            </w:r>
            <w:r w:rsidRPr="00C429FE">
              <w:rPr>
                <w:spacing w:val="1"/>
                <w:sz w:val="24"/>
              </w:rPr>
              <w:t xml:space="preserve"> </w:t>
            </w:r>
            <w:r w:rsidRPr="00C429FE">
              <w:rPr>
                <w:sz w:val="24"/>
              </w:rPr>
              <w:t>przez</w:t>
            </w:r>
            <w:r w:rsidRPr="00C429FE">
              <w:rPr>
                <w:spacing w:val="1"/>
                <w:sz w:val="24"/>
              </w:rPr>
              <w:t xml:space="preserve"> </w:t>
            </w:r>
            <w:r w:rsidRPr="00C429FE">
              <w:rPr>
                <w:sz w:val="24"/>
              </w:rPr>
              <w:t>całe</w:t>
            </w:r>
            <w:r w:rsidRPr="00C429FE">
              <w:rPr>
                <w:spacing w:val="-1"/>
                <w:sz w:val="24"/>
              </w:rPr>
              <w:t xml:space="preserve"> </w:t>
            </w:r>
            <w:r w:rsidRPr="00C429FE">
              <w:rPr>
                <w:sz w:val="24"/>
              </w:rPr>
              <w:t>życie,</w:t>
            </w:r>
          </w:p>
          <w:p w14:paraId="446048BB" w14:textId="77777777" w:rsidR="00332257" w:rsidRPr="00C429FE" w:rsidRDefault="00332257" w:rsidP="00DC44B7">
            <w:pPr>
              <w:pStyle w:val="TableParagraph"/>
              <w:numPr>
                <w:ilvl w:val="0"/>
                <w:numId w:val="152"/>
              </w:numPr>
              <w:tabs>
                <w:tab w:val="left" w:pos="816"/>
                <w:tab w:val="left" w:pos="2528"/>
                <w:tab w:val="left" w:pos="3627"/>
              </w:tabs>
              <w:ind w:right="100" w:hanging="360"/>
              <w:rPr>
                <w:sz w:val="24"/>
                <w:szCs w:val="24"/>
              </w:rPr>
            </w:pPr>
            <w:r w:rsidRPr="00C429FE">
              <w:rPr>
                <w:sz w:val="24"/>
                <w:szCs w:val="24"/>
              </w:rPr>
              <w:t>uzasadnia</w:t>
            </w:r>
            <w:r w:rsidRPr="00C429FE">
              <w:rPr>
                <w:spacing w:val="1"/>
                <w:sz w:val="24"/>
                <w:szCs w:val="24"/>
              </w:rPr>
              <w:t xml:space="preserve"> </w:t>
            </w:r>
            <w:r w:rsidRPr="00C429FE">
              <w:rPr>
                <w:sz w:val="24"/>
                <w:szCs w:val="24"/>
              </w:rPr>
              <w:t>związek</w:t>
            </w:r>
            <w:r w:rsidRPr="00C429FE">
              <w:rPr>
                <w:spacing w:val="1"/>
                <w:sz w:val="24"/>
                <w:szCs w:val="24"/>
              </w:rPr>
              <w:t xml:space="preserve"> </w:t>
            </w:r>
            <w:r w:rsidRPr="00C429FE">
              <w:rPr>
                <w:sz w:val="24"/>
                <w:szCs w:val="24"/>
              </w:rPr>
              <w:t>budowy</w:t>
            </w:r>
            <w:r w:rsidRPr="00C429FE">
              <w:rPr>
                <w:spacing w:val="1"/>
                <w:sz w:val="24"/>
                <w:szCs w:val="24"/>
              </w:rPr>
              <w:t xml:space="preserve"> </w:t>
            </w:r>
            <w:r w:rsidRPr="00C429FE">
              <w:rPr>
                <w:sz w:val="24"/>
                <w:szCs w:val="24"/>
              </w:rPr>
              <w:t>przewodu</w:t>
            </w:r>
            <w:r w:rsidRPr="00C429FE">
              <w:rPr>
                <w:spacing w:val="1"/>
                <w:sz w:val="24"/>
                <w:szCs w:val="24"/>
              </w:rPr>
              <w:t xml:space="preserve"> </w:t>
            </w:r>
            <w:r w:rsidRPr="00C429FE">
              <w:rPr>
                <w:sz w:val="24"/>
                <w:szCs w:val="24"/>
              </w:rPr>
              <w:t>pokarmowego</w:t>
            </w:r>
            <w:r w:rsidRPr="00C429FE">
              <w:rPr>
                <w:spacing w:val="1"/>
                <w:sz w:val="24"/>
                <w:szCs w:val="24"/>
              </w:rPr>
              <w:t xml:space="preserve"> </w:t>
            </w:r>
            <w:r w:rsidRPr="00C429FE">
              <w:rPr>
                <w:sz w:val="24"/>
                <w:szCs w:val="24"/>
              </w:rPr>
              <w:t>z</w:t>
            </w:r>
            <w:r w:rsidRPr="00C429FE">
              <w:rPr>
                <w:spacing w:val="1"/>
                <w:sz w:val="24"/>
                <w:szCs w:val="24"/>
              </w:rPr>
              <w:t xml:space="preserve"> </w:t>
            </w:r>
            <w:r w:rsidRPr="00C429FE">
              <w:rPr>
                <w:sz w:val="24"/>
                <w:szCs w:val="24"/>
              </w:rPr>
              <w:t>perystaltyką</w:t>
            </w:r>
            <w:r w:rsidRPr="00C429FE">
              <w:rPr>
                <w:spacing w:val="1"/>
                <w:sz w:val="24"/>
                <w:szCs w:val="24"/>
              </w:rPr>
              <w:t xml:space="preserve"> </w:t>
            </w:r>
            <w:r w:rsidRPr="00C429FE">
              <w:rPr>
                <w:sz w:val="24"/>
                <w:szCs w:val="24"/>
              </w:rPr>
              <w:t>i</w:t>
            </w:r>
            <w:r w:rsidRPr="00C429FE">
              <w:rPr>
                <w:spacing w:val="1"/>
                <w:sz w:val="24"/>
                <w:szCs w:val="24"/>
              </w:rPr>
              <w:t xml:space="preserve"> </w:t>
            </w:r>
            <w:r w:rsidRPr="00C429FE">
              <w:rPr>
                <w:sz w:val="24"/>
                <w:szCs w:val="24"/>
              </w:rPr>
              <w:t>jej</w:t>
            </w:r>
            <w:r w:rsidRPr="00C429FE">
              <w:rPr>
                <w:spacing w:val="1"/>
                <w:sz w:val="24"/>
                <w:szCs w:val="24"/>
              </w:rPr>
              <w:t xml:space="preserve"> </w:t>
            </w:r>
            <w:r w:rsidRPr="00C429FE">
              <w:rPr>
                <w:sz w:val="24"/>
                <w:szCs w:val="24"/>
              </w:rPr>
              <w:t>udziałem we</w:t>
            </w:r>
            <w:r w:rsidRPr="00C429FE">
              <w:rPr>
                <w:sz w:val="24"/>
              </w:rPr>
              <w:tab/>
            </w:r>
            <w:r w:rsidRPr="00C429FE">
              <w:rPr>
                <w:spacing w:val="-1"/>
                <w:sz w:val="24"/>
                <w:szCs w:val="24"/>
              </w:rPr>
              <w:t>właściwym</w:t>
            </w:r>
            <w:r w:rsidRPr="00C429FE">
              <w:rPr>
                <w:spacing w:val="-58"/>
                <w:sz w:val="24"/>
                <w:szCs w:val="24"/>
              </w:rPr>
              <w:t xml:space="preserve"> </w:t>
            </w:r>
            <w:r w:rsidRPr="00C429FE">
              <w:rPr>
                <w:sz w:val="24"/>
                <w:szCs w:val="24"/>
              </w:rPr>
              <w:t>funkcjonowaniu</w:t>
            </w:r>
            <w:r w:rsidRPr="00C429FE">
              <w:rPr>
                <w:spacing w:val="-2"/>
                <w:sz w:val="24"/>
                <w:szCs w:val="24"/>
              </w:rPr>
              <w:t xml:space="preserve"> </w:t>
            </w:r>
            <w:r w:rsidRPr="00C429FE">
              <w:rPr>
                <w:sz w:val="24"/>
                <w:szCs w:val="24"/>
              </w:rPr>
              <w:t>układu</w:t>
            </w:r>
            <w:r w:rsidRPr="00C429FE">
              <w:rPr>
                <w:spacing w:val="-1"/>
                <w:sz w:val="24"/>
                <w:szCs w:val="24"/>
              </w:rPr>
              <w:t xml:space="preserve"> </w:t>
            </w:r>
            <w:r w:rsidRPr="00C429FE">
              <w:rPr>
                <w:sz w:val="24"/>
                <w:szCs w:val="24"/>
              </w:rPr>
              <w:t>pokarmowego</w:t>
            </w:r>
          </w:p>
          <w:p w14:paraId="3CD2F617" w14:textId="77777777" w:rsidR="00332257" w:rsidRPr="00C429FE" w:rsidRDefault="00332257" w:rsidP="00DC44B7">
            <w:pPr>
              <w:pStyle w:val="TableParagraph"/>
              <w:tabs>
                <w:tab w:val="left" w:pos="816"/>
              </w:tabs>
              <w:spacing w:line="237" w:lineRule="auto"/>
              <w:ind w:left="467" w:right="96" w:firstLine="0"/>
              <w:rPr>
                <w:sz w:val="24"/>
                <w:szCs w:val="24"/>
              </w:rPr>
            </w:pPr>
          </w:p>
          <w:p w14:paraId="0437A720" w14:textId="77777777" w:rsidR="00332257" w:rsidRPr="00C429FE" w:rsidRDefault="00332257" w:rsidP="00DC44B7">
            <w:pPr>
              <w:pStyle w:val="TableParagraph"/>
              <w:numPr>
                <w:ilvl w:val="0"/>
                <w:numId w:val="152"/>
              </w:numPr>
              <w:tabs>
                <w:tab w:val="left" w:pos="816"/>
              </w:tabs>
              <w:spacing w:before="8" w:line="237" w:lineRule="auto"/>
              <w:ind w:right="99" w:hanging="360"/>
              <w:rPr>
                <w:sz w:val="24"/>
              </w:rPr>
            </w:pPr>
            <w:r w:rsidRPr="00C429FE">
              <w:rPr>
                <w:sz w:val="24"/>
              </w:rPr>
              <w:t>określa</w:t>
            </w:r>
            <w:r w:rsidRPr="00C429FE">
              <w:rPr>
                <w:spacing w:val="1"/>
                <w:sz w:val="24"/>
              </w:rPr>
              <w:t xml:space="preserve"> </w:t>
            </w:r>
            <w:r w:rsidRPr="00C429FE">
              <w:rPr>
                <w:sz w:val="24"/>
              </w:rPr>
              <w:t>wady</w:t>
            </w:r>
            <w:r w:rsidRPr="00C429FE">
              <w:rPr>
                <w:spacing w:val="1"/>
                <w:sz w:val="24"/>
              </w:rPr>
              <w:t xml:space="preserve"> </w:t>
            </w:r>
            <w:r w:rsidRPr="00C429FE">
              <w:rPr>
                <w:sz w:val="24"/>
              </w:rPr>
              <w:t>i zalety</w:t>
            </w:r>
            <w:r w:rsidRPr="00C429FE">
              <w:rPr>
                <w:spacing w:val="1"/>
                <w:sz w:val="24"/>
              </w:rPr>
              <w:t xml:space="preserve"> </w:t>
            </w:r>
            <w:r w:rsidRPr="00C429FE">
              <w:rPr>
                <w:sz w:val="24"/>
              </w:rPr>
              <w:t>stosowania</w:t>
            </w:r>
            <w:r w:rsidRPr="00C429FE">
              <w:rPr>
                <w:spacing w:val="-57"/>
                <w:sz w:val="24"/>
              </w:rPr>
              <w:t xml:space="preserve"> </w:t>
            </w:r>
            <w:r w:rsidRPr="00C429FE">
              <w:rPr>
                <w:sz w:val="24"/>
              </w:rPr>
              <w:t>chemicznych</w:t>
            </w:r>
            <w:r w:rsidRPr="00C429FE">
              <w:rPr>
                <w:spacing w:val="-2"/>
                <w:sz w:val="24"/>
              </w:rPr>
              <w:t xml:space="preserve"> </w:t>
            </w:r>
            <w:r w:rsidRPr="00C429FE">
              <w:rPr>
                <w:sz w:val="24"/>
              </w:rPr>
              <w:t>dodatków</w:t>
            </w:r>
            <w:r w:rsidRPr="00C429FE">
              <w:rPr>
                <w:spacing w:val="-1"/>
                <w:sz w:val="24"/>
              </w:rPr>
              <w:t xml:space="preserve"> </w:t>
            </w:r>
            <w:r w:rsidRPr="00C429FE">
              <w:rPr>
                <w:sz w:val="24"/>
              </w:rPr>
              <w:t>do</w:t>
            </w:r>
            <w:r w:rsidRPr="00C429FE">
              <w:rPr>
                <w:spacing w:val="-1"/>
                <w:sz w:val="24"/>
              </w:rPr>
              <w:t xml:space="preserve"> </w:t>
            </w:r>
            <w:r w:rsidRPr="00C429FE">
              <w:rPr>
                <w:sz w:val="24"/>
              </w:rPr>
              <w:t>żywności,</w:t>
            </w:r>
          </w:p>
          <w:p w14:paraId="66133723" w14:textId="77777777" w:rsidR="00332257" w:rsidRPr="00C429FE" w:rsidRDefault="00332257" w:rsidP="00DC44B7">
            <w:pPr>
              <w:pStyle w:val="TableParagraph"/>
              <w:numPr>
                <w:ilvl w:val="0"/>
                <w:numId w:val="152"/>
              </w:numPr>
              <w:tabs>
                <w:tab w:val="left" w:pos="816"/>
              </w:tabs>
              <w:spacing w:before="2"/>
              <w:ind w:right="98" w:hanging="360"/>
              <w:rPr>
                <w:sz w:val="24"/>
              </w:rPr>
            </w:pPr>
            <w:r w:rsidRPr="00C429FE">
              <w:rPr>
                <w:sz w:val="24"/>
              </w:rPr>
              <w:t>konstruuje,</w:t>
            </w:r>
            <w:r w:rsidRPr="00C429FE">
              <w:rPr>
                <w:spacing w:val="1"/>
                <w:sz w:val="24"/>
              </w:rPr>
              <w:t xml:space="preserve"> </w:t>
            </w:r>
            <w:r w:rsidRPr="00C429FE">
              <w:rPr>
                <w:sz w:val="24"/>
              </w:rPr>
              <w:t>na</w:t>
            </w:r>
            <w:r w:rsidRPr="00C429FE">
              <w:rPr>
                <w:spacing w:val="1"/>
                <w:sz w:val="24"/>
              </w:rPr>
              <w:t xml:space="preserve"> </w:t>
            </w:r>
            <w:r w:rsidRPr="00C429FE">
              <w:rPr>
                <w:sz w:val="24"/>
              </w:rPr>
              <w:t>podstawie</w:t>
            </w:r>
            <w:r w:rsidRPr="00C429FE">
              <w:rPr>
                <w:spacing w:val="61"/>
                <w:sz w:val="24"/>
              </w:rPr>
              <w:t xml:space="preserve"> </w:t>
            </w:r>
            <w:r w:rsidRPr="00C429FE">
              <w:rPr>
                <w:sz w:val="24"/>
              </w:rPr>
              <w:t>swego</w:t>
            </w:r>
            <w:r w:rsidRPr="00C429FE">
              <w:rPr>
                <w:spacing w:val="1"/>
                <w:sz w:val="24"/>
              </w:rPr>
              <w:t xml:space="preserve"> </w:t>
            </w:r>
            <w:r w:rsidRPr="00C429FE">
              <w:rPr>
                <w:sz w:val="24"/>
              </w:rPr>
              <w:t>sposobu</w:t>
            </w:r>
            <w:r w:rsidRPr="00C429FE">
              <w:rPr>
                <w:spacing w:val="1"/>
                <w:sz w:val="24"/>
              </w:rPr>
              <w:t xml:space="preserve"> </w:t>
            </w:r>
            <w:r w:rsidRPr="00C429FE">
              <w:rPr>
                <w:sz w:val="24"/>
              </w:rPr>
              <w:t>odżywiania,</w:t>
            </w:r>
            <w:r w:rsidRPr="00C429FE">
              <w:rPr>
                <w:spacing w:val="1"/>
                <w:sz w:val="24"/>
              </w:rPr>
              <w:t xml:space="preserve"> </w:t>
            </w:r>
            <w:r w:rsidRPr="00C429FE">
              <w:rPr>
                <w:sz w:val="24"/>
              </w:rPr>
              <w:t>własną</w:t>
            </w:r>
            <w:r w:rsidRPr="00C429FE">
              <w:rPr>
                <w:spacing w:val="1"/>
                <w:sz w:val="24"/>
              </w:rPr>
              <w:t xml:space="preserve"> </w:t>
            </w:r>
            <w:r w:rsidRPr="00C429FE">
              <w:rPr>
                <w:sz w:val="24"/>
              </w:rPr>
              <w:t>piramidę</w:t>
            </w:r>
            <w:r w:rsidRPr="00C429FE">
              <w:rPr>
                <w:spacing w:val="1"/>
                <w:sz w:val="24"/>
              </w:rPr>
              <w:t xml:space="preserve"> </w:t>
            </w:r>
            <w:r w:rsidRPr="00C429FE">
              <w:rPr>
                <w:sz w:val="24"/>
              </w:rPr>
              <w:t>zdrowego   żywienia   i   porównuje   ją</w:t>
            </w:r>
            <w:r w:rsidRPr="00C429FE">
              <w:rPr>
                <w:spacing w:val="1"/>
                <w:sz w:val="24"/>
              </w:rPr>
              <w:t xml:space="preserve"> </w:t>
            </w:r>
            <w:r w:rsidRPr="00C429FE">
              <w:rPr>
                <w:sz w:val="24"/>
              </w:rPr>
              <w:t>z piramidą</w:t>
            </w:r>
            <w:r w:rsidRPr="00C429FE">
              <w:rPr>
                <w:spacing w:val="-1"/>
                <w:sz w:val="24"/>
              </w:rPr>
              <w:t xml:space="preserve"> </w:t>
            </w:r>
            <w:r w:rsidRPr="00C429FE">
              <w:rPr>
                <w:sz w:val="24"/>
              </w:rPr>
              <w:t>wzorcową,</w:t>
            </w:r>
          </w:p>
          <w:p w14:paraId="0A37229E" w14:textId="77777777" w:rsidR="00332257" w:rsidRPr="00C429FE" w:rsidRDefault="00332257" w:rsidP="00DC44B7">
            <w:pPr>
              <w:pStyle w:val="TableParagraph"/>
              <w:numPr>
                <w:ilvl w:val="0"/>
                <w:numId w:val="152"/>
              </w:numPr>
              <w:tabs>
                <w:tab w:val="left" w:pos="816"/>
                <w:tab w:val="left" w:pos="2590"/>
                <w:tab w:val="left" w:pos="3331"/>
              </w:tabs>
              <w:ind w:right="99" w:hanging="360"/>
              <w:rPr>
                <w:sz w:val="24"/>
                <w:szCs w:val="24"/>
              </w:rPr>
            </w:pPr>
            <w:r w:rsidRPr="00C429FE">
              <w:rPr>
                <w:sz w:val="24"/>
                <w:szCs w:val="24"/>
              </w:rPr>
              <w:t>analizuje</w:t>
            </w:r>
            <w:r w:rsidRPr="00C429FE">
              <w:rPr>
                <w:spacing w:val="1"/>
                <w:sz w:val="24"/>
                <w:szCs w:val="24"/>
              </w:rPr>
              <w:t xml:space="preserve"> </w:t>
            </w:r>
            <w:r w:rsidRPr="00C429FE">
              <w:rPr>
                <w:sz w:val="24"/>
                <w:szCs w:val="24"/>
              </w:rPr>
              <w:t>społeczne</w:t>
            </w:r>
            <w:r w:rsidRPr="00C429FE">
              <w:rPr>
                <w:spacing w:val="1"/>
                <w:sz w:val="24"/>
                <w:szCs w:val="24"/>
              </w:rPr>
              <w:t xml:space="preserve"> </w:t>
            </w:r>
            <w:r w:rsidRPr="00C429FE">
              <w:rPr>
                <w:sz w:val="24"/>
                <w:szCs w:val="24"/>
              </w:rPr>
              <w:t>skutki</w:t>
            </w:r>
            <w:r w:rsidRPr="00C429FE">
              <w:rPr>
                <w:spacing w:val="1"/>
                <w:sz w:val="24"/>
                <w:szCs w:val="24"/>
              </w:rPr>
              <w:t xml:space="preserve"> </w:t>
            </w:r>
            <w:r w:rsidRPr="00C429FE">
              <w:rPr>
                <w:sz w:val="24"/>
                <w:szCs w:val="24"/>
              </w:rPr>
              <w:t>chorób</w:t>
            </w:r>
            <w:r w:rsidRPr="00C429FE">
              <w:rPr>
                <w:spacing w:val="1"/>
                <w:sz w:val="24"/>
                <w:szCs w:val="24"/>
              </w:rPr>
              <w:t xml:space="preserve"> </w:t>
            </w:r>
            <w:r w:rsidRPr="00C429FE">
              <w:rPr>
                <w:sz w:val="24"/>
                <w:szCs w:val="24"/>
              </w:rPr>
              <w:t>związanych z</w:t>
            </w:r>
            <w:r w:rsidRPr="00C429FE">
              <w:rPr>
                <w:sz w:val="24"/>
              </w:rPr>
              <w:tab/>
            </w:r>
            <w:r w:rsidRPr="00C429FE">
              <w:rPr>
                <w:spacing w:val="-1"/>
                <w:sz w:val="24"/>
                <w:szCs w:val="24"/>
              </w:rPr>
              <w:t>niewłaściwym</w:t>
            </w:r>
            <w:r w:rsidRPr="00C429FE">
              <w:rPr>
                <w:spacing w:val="-58"/>
                <w:sz w:val="24"/>
                <w:szCs w:val="24"/>
              </w:rPr>
              <w:t xml:space="preserve"> </w:t>
            </w:r>
            <w:r w:rsidRPr="00C429FE">
              <w:rPr>
                <w:sz w:val="24"/>
                <w:szCs w:val="24"/>
              </w:rPr>
              <w:t>odżywianiem</w:t>
            </w:r>
            <w:r w:rsidRPr="00C429FE">
              <w:rPr>
                <w:spacing w:val="-1"/>
                <w:sz w:val="24"/>
                <w:szCs w:val="24"/>
              </w:rPr>
              <w:t xml:space="preserve"> </w:t>
            </w:r>
            <w:r w:rsidRPr="00C429FE">
              <w:rPr>
                <w:sz w:val="24"/>
                <w:szCs w:val="24"/>
              </w:rPr>
              <w:t>się,</w:t>
            </w:r>
          </w:p>
          <w:p w14:paraId="0037C644" w14:textId="77777777" w:rsidR="00332257" w:rsidRPr="00C429FE" w:rsidRDefault="00332257" w:rsidP="00DC44B7">
            <w:pPr>
              <w:pStyle w:val="TableParagraph"/>
              <w:numPr>
                <w:ilvl w:val="0"/>
                <w:numId w:val="152"/>
              </w:numPr>
              <w:tabs>
                <w:tab w:val="left" w:pos="816"/>
              </w:tabs>
              <w:ind w:right="96" w:hanging="360"/>
              <w:rPr>
                <w:sz w:val="24"/>
                <w:szCs w:val="24"/>
              </w:rPr>
            </w:pPr>
            <w:r w:rsidRPr="00C429FE">
              <w:rPr>
                <w:sz w:val="24"/>
                <w:szCs w:val="24"/>
              </w:rPr>
              <w:t>wyjaśnia</w:t>
            </w:r>
            <w:r w:rsidRPr="00C429FE">
              <w:rPr>
                <w:spacing w:val="52"/>
                <w:sz w:val="24"/>
                <w:szCs w:val="24"/>
              </w:rPr>
              <w:t xml:space="preserve"> </w:t>
            </w:r>
            <w:r w:rsidRPr="00C429FE">
              <w:rPr>
                <w:sz w:val="24"/>
                <w:szCs w:val="24"/>
              </w:rPr>
              <w:t>podłoże</w:t>
            </w:r>
            <w:r w:rsidRPr="00C429FE">
              <w:rPr>
                <w:spacing w:val="52"/>
                <w:sz w:val="24"/>
                <w:szCs w:val="24"/>
              </w:rPr>
              <w:t xml:space="preserve"> </w:t>
            </w:r>
            <w:r w:rsidRPr="00C429FE">
              <w:rPr>
                <w:sz w:val="24"/>
                <w:szCs w:val="24"/>
              </w:rPr>
              <w:t>chorób</w:t>
            </w:r>
            <w:r w:rsidRPr="00C429FE">
              <w:rPr>
                <w:spacing w:val="53"/>
                <w:sz w:val="24"/>
                <w:szCs w:val="24"/>
              </w:rPr>
              <w:t xml:space="preserve"> </w:t>
            </w:r>
            <w:r w:rsidRPr="00C429FE">
              <w:rPr>
                <w:sz w:val="24"/>
                <w:szCs w:val="24"/>
              </w:rPr>
              <w:t>WZW</w:t>
            </w:r>
            <w:r w:rsidRPr="00C429FE">
              <w:rPr>
                <w:spacing w:val="54"/>
                <w:sz w:val="24"/>
                <w:szCs w:val="24"/>
              </w:rPr>
              <w:t xml:space="preserve"> </w:t>
            </w:r>
            <w:r w:rsidRPr="00C429FE">
              <w:rPr>
                <w:sz w:val="24"/>
                <w:szCs w:val="24"/>
              </w:rPr>
              <w:t>A,</w:t>
            </w:r>
            <w:r w:rsidRPr="00C429FE">
              <w:rPr>
                <w:spacing w:val="53"/>
                <w:sz w:val="24"/>
                <w:szCs w:val="24"/>
              </w:rPr>
              <w:t xml:space="preserve"> </w:t>
            </w:r>
            <w:r w:rsidRPr="00C429FE">
              <w:rPr>
                <w:sz w:val="24"/>
                <w:szCs w:val="24"/>
              </w:rPr>
              <w:t>B,</w:t>
            </w:r>
            <w:r w:rsidRPr="00C429FE">
              <w:rPr>
                <w:spacing w:val="-58"/>
                <w:sz w:val="24"/>
                <w:szCs w:val="24"/>
              </w:rPr>
              <w:t xml:space="preserve"> </w:t>
            </w:r>
            <w:r w:rsidRPr="00C429FE">
              <w:rPr>
                <w:sz w:val="24"/>
                <w:szCs w:val="24"/>
              </w:rPr>
              <w:t>C,     ,</w:t>
            </w:r>
            <w:r w:rsidRPr="00C429FE">
              <w:rPr>
                <w:spacing w:val="1"/>
                <w:sz w:val="24"/>
                <w:szCs w:val="24"/>
              </w:rPr>
              <w:t xml:space="preserve"> </w:t>
            </w:r>
            <w:r w:rsidRPr="00C429FE">
              <w:rPr>
                <w:sz w:val="24"/>
                <w:szCs w:val="24"/>
              </w:rPr>
              <w:t>,</w:t>
            </w:r>
            <w:r w:rsidRPr="00C429FE">
              <w:rPr>
                <w:spacing w:val="-1"/>
                <w:sz w:val="24"/>
                <w:szCs w:val="24"/>
              </w:rPr>
              <w:t xml:space="preserve"> </w:t>
            </w:r>
            <w:r w:rsidRPr="00C429FE">
              <w:rPr>
                <w:sz w:val="24"/>
                <w:szCs w:val="24"/>
              </w:rPr>
              <w:t>raka</w:t>
            </w:r>
            <w:r w:rsidRPr="00C429FE">
              <w:rPr>
                <w:spacing w:val="-2"/>
                <w:sz w:val="24"/>
                <w:szCs w:val="24"/>
              </w:rPr>
              <w:t xml:space="preserve"> </w:t>
            </w:r>
            <w:r w:rsidRPr="00C429FE">
              <w:rPr>
                <w:sz w:val="24"/>
                <w:szCs w:val="24"/>
              </w:rPr>
              <w:t>jelita</w:t>
            </w:r>
            <w:r w:rsidRPr="00C429FE">
              <w:rPr>
                <w:spacing w:val="1"/>
                <w:sz w:val="24"/>
                <w:szCs w:val="24"/>
              </w:rPr>
              <w:t xml:space="preserve"> </w:t>
            </w:r>
            <w:r w:rsidRPr="00C429FE">
              <w:rPr>
                <w:sz w:val="24"/>
                <w:szCs w:val="24"/>
              </w:rPr>
              <w:t>grubego,</w:t>
            </w:r>
          </w:p>
          <w:p w14:paraId="76BDE163" w14:textId="77777777" w:rsidR="00332257" w:rsidRPr="00C429FE" w:rsidRDefault="00332257" w:rsidP="00DC44B7">
            <w:pPr>
              <w:pStyle w:val="TableParagraph"/>
              <w:numPr>
                <w:ilvl w:val="0"/>
                <w:numId w:val="152"/>
              </w:numPr>
              <w:tabs>
                <w:tab w:val="left" w:pos="816"/>
                <w:tab w:val="left" w:pos="2446"/>
                <w:tab w:val="left" w:pos="3945"/>
              </w:tabs>
              <w:ind w:right="97" w:hanging="360"/>
              <w:rPr>
                <w:sz w:val="24"/>
                <w:szCs w:val="24"/>
              </w:rPr>
            </w:pPr>
            <w:r w:rsidRPr="00C429FE">
              <w:rPr>
                <w:sz w:val="24"/>
                <w:szCs w:val="24"/>
              </w:rPr>
              <w:t>wykazuje</w:t>
            </w:r>
            <w:r w:rsidRPr="00C429FE">
              <w:rPr>
                <w:sz w:val="24"/>
              </w:rPr>
              <w:tab/>
            </w:r>
            <w:r w:rsidRPr="00C429FE">
              <w:rPr>
                <w:sz w:val="24"/>
                <w:szCs w:val="24"/>
              </w:rPr>
              <w:t>związek</w:t>
            </w:r>
            <w:r w:rsidRPr="00C429FE">
              <w:rPr>
                <w:sz w:val="24"/>
              </w:rPr>
              <w:tab/>
            </w:r>
            <w:r w:rsidRPr="00C429FE">
              <w:rPr>
                <w:spacing w:val="-1"/>
                <w:sz w:val="24"/>
                <w:szCs w:val="24"/>
              </w:rPr>
              <w:t>budowy</w:t>
            </w:r>
            <w:r w:rsidRPr="00C429FE">
              <w:rPr>
                <w:spacing w:val="-58"/>
                <w:sz w:val="24"/>
                <w:szCs w:val="24"/>
              </w:rPr>
              <w:t xml:space="preserve"> </w:t>
            </w:r>
            <w:r w:rsidRPr="00C429FE">
              <w:rPr>
                <w:sz w:val="24"/>
                <w:szCs w:val="24"/>
              </w:rPr>
              <w:t>i właściwości        składników        krwi</w:t>
            </w:r>
            <w:r w:rsidRPr="00C429FE">
              <w:rPr>
                <w:spacing w:val="1"/>
                <w:sz w:val="24"/>
                <w:szCs w:val="24"/>
              </w:rPr>
              <w:t xml:space="preserve"> </w:t>
            </w:r>
            <w:r w:rsidRPr="00C429FE">
              <w:rPr>
                <w:sz w:val="24"/>
                <w:szCs w:val="24"/>
              </w:rPr>
              <w:t>z pełnionymi</w:t>
            </w:r>
            <w:r w:rsidRPr="00C429FE">
              <w:rPr>
                <w:spacing w:val="1"/>
                <w:sz w:val="24"/>
                <w:szCs w:val="24"/>
              </w:rPr>
              <w:t xml:space="preserve"> </w:t>
            </w:r>
            <w:r w:rsidRPr="00C429FE">
              <w:rPr>
                <w:sz w:val="24"/>
                <w:szCs w:val="24"/>
              </w:rPr>
              <w:t>funkcjami</w:t>
            </w:r>
            <w:r w:rsidRPr="00C429FE">
              <w:rPr>
                <w:spacing w:val="1"/>
                <w:sz w:val="24"/>
                <w:szCs w:val="24"/>
              </w:rPr>
              <w:t xml:space="preserve"> </w:t>
            </w:r>
            <w:r w:rsidRPr="00C429FE">
              <w:rPr>
                <w:sz w:val="24"/>
                <w:szCs w:val="24"/>
              </w:rPr>
              <w:t>,analizuje</w:t>
            </w:r>
            <w:r w:rsidRPr="00C429FE">
              <w:rPr>
                <w:spacing w:val="-57"/>
                <w:sz w:val="24"/>
                <w:szCs w:val="24"/>
              </w:rPr>
              <w:t xml:space="preserve"> </w:t>
            </w:r>
            <w:r w:rsidRPr="00C429FE">
              <w:rPr>
                <w:sz w:val="24"/>
                <w:szCs w:val="24"/>
              </w:rPr>
              <w:t>krążenie</w:t>
            </w:r>
            <w:r w:rsidRPr="00C429FE">
              <w:rPr>
                <w:spacing w:val="1"/>
                <w:sz w:val="24"/>
                <w:szCs w:val="24"/>
              </w:rPr>
              <w:t xml:space="preserve"> </w:t>
            </w:r>
            <w:r w:rsidRPr="00C429FE">
              <w:rPr>
                <w:sz w:val="24"/>
                <w:szCs w:val="24"/>
              </w:rPr>
              <w:t>krwi</w:t>
            </w:r>
            <w:r w:rsidRPr="00C429FE">
              <w:rPr>
                <w:spacing w:val="1"/>
                <w:sz w:val="24"/>
                <w:szCs w:val="24"/>
              </w:rPr>
              <w:t xml:space="preserve"> </w:t>
            </w:r>
            <w:r w:rsidRPr="00C429FE">
              <w:rPr>
                <w:sz w:val="24"/>
                <w:szCs w:val="24"/>
              </w:rPr>
              <w:t>w</w:t>
            </w:r>
            <w:r w:rsidRPr="00C429FE">
              <w:rPr>
                <w:spacing w:val="1"/>
                <w:sz w:val="24"/>
                <w:szCs w:val="24"/>
              </w:rPr>
              <w:t xml:space="preserve"> </w:t>
            </w:r>
            <w:r w:rsidRPr="00C429FE">
              <w:rPr>
                <w:sz w:val="24"/>
                <w:szCs w:val="24"/>
              </w:rPr>
              <w:t>obiegu</w:t>
            </w:r>
            <w:r w:rsidRPr="00C429FE">
              <w:rPr>
                <w:spacing w:val="1"/>
                <w:sz w:val="24"/>
                <w:szCs w:val="24"/>
              </w:rPr>
              <w:t xml:space="preserve"> </w:t>
            </w:r>
            <w:r w:rsidRPr="00C429FE">
              <w:rPr>
                <w:sz w:val="24"/>
                <w:szCs w:val="24"/>
              </w:rPr>
              <w:t>płucnym</w:t>
            </w:r>
            <w:r w:rsidRPr="00C429FE">
              <w:rPr>
                <w:spacing w:val="-57"/>
                <w:sz w:val="24"/>
                <w:szCs w:val="24"/>
              </w:rPr>
              <w:t xml:space="preserve"> </w:t>
            </w:r>
            <w:r w:rsidRPr="00C429FE">
              <w:rPr>
                <w:sz w:val="24"/>
                <w:szCs w:val="24"/>
              </w:rPr>
              <w:t>(małym)</w:t>
            </w:r>
            <w:r w:rsidRPr="00C429FE">
              <w:rPr>
                <w:spacing w:val="-1"/>
                <w:sz w:val="24"/>
                <w:szCs w:val="24"/>
              </w:rPr>
              <w:t xml:space="preserve"> </w:t>
            </w:r>
            <w:r w:rsidRPr="00C429FE">
              <w:rPr>
                <w:sz w:val="24"/>
                <w:szCs w:val="24"/>
              </w:rPr>
              <w:t>i</w:t>
            </w:r>
            <w:r w:rsidRPr="00C429FE">
              <w:rPr>
                <w:spacing w:val="-1"/>
                <w:sz w:val="24"/>
                <w:szCs w:val="24"/>
              </w:rPr>
              <w:t xml:space="preserve"> </w:t>
            </w:r>
            <w:r w:rsidRPr="00C429FE">
              <w:rPr>
                <w:sz w:val="24"/>
                <w:szCs w:val="24"/>
              </w:rPr>
              <w:t>obwodowym</w:t>
            </w:r>
            <w:r w:rsidRPr="00C429FE">
              <w:rPr>
                <w:spacing w:val="1"/>
                <w:sz w:val="24"/>
                <w:szCs w:val="24"/>
              </w:rPr>
              <w:t xml:space="preserve"> </w:t>
            </w:r>
            <w:r w:rsidRPr="00C429FE">
              <w:rPr>
                <w:sz w:val="24"/>
                <w:szCs w:val="24"/>
              </w:rPr>
              <w:t>(dużym),</w:t>
            </w:r>
          </w:p>
          <w:p w14:paraId="6D7C8621" w14:textId="77777777" w:rsidR="00332257" w:rsidRPr="00C429FE" w:rsidRDefault="00332257" w:rsidP="00DC44B7">
            <w:pPr>
              <w:pStyle w:val="TableParagraph"/>
              <w:numPr>
                <w:ilvl w:val="0"/>
                <w:numId w:val="152"/>
              </w:numPr>
              <w:tabs>
                <w:tab w:val="left" w:pos="816"/>
              </w:tabs>
              <w:spacing w:before="5" w:line="237" w:lineRule="auto"/>
              <w:ind w:right="100" w:hanging="360"/>
              <w:rPr>
                <w:sz w:val="24"/>
              </w:rPr>
            </w:pPr>
            <w:r w:rsidRPr="00C429FE">
              <w:rPr>
                <w:sz w:val="24"/>
              </w:rPr>
              <w:t>analizuje</w:t>
            </w:r>
            <w:r w:rsidRPr="00C429FE">
              <w:rPr>
                <w:spacing w:val="60"/>
                <w:sz w:val="24"/>
              </w:rPr>
              <w:t xml:space="preserve"> </w:t>
            </w:r>
            <w:r w:rsidRPr="00C429FE">
              <w:rPr>
                <w:sz w:val="24"/>
              </w:rPr>
              <w:t>wpływ</w:t>
            </w:r>
            <w:r w:rsidRPr="00C429FE">
              <w:rPr>
                <w:spacing w:val="60"/>
                <w:sz w:val="24"/>
              </w:rPr>
              <w:t xml:space="preserve"> </w:t>
            </w:r>
            <w:r w:rsidRPr="00C429FE">
              <w:rPr>
                <w:sz w:val="24"/>
              </w:rPr>
              <w:t>aktywności</w:t>
            </w:r>
            <w:r w:rsidRPr="00C429FE">
              <w:rPr>
                <w:spacing w:val="60"/>
                <w:sz w:val="24"/>
              </w:rPr>
              <w:t xml:space="preserve"> </w:t>
            </w:r>
            <w:r w:rsidRPr="00C429FE">
              <w:rPr>
                <w:sz w:val="24"/>
              </w:rPr>
              <w:t>fizycznej</w:t>
            </w:r>
            <w:r w:rsidRPr="00C429FE">
              <w:rPr>
                <w:spacing w:val="-57"/>
                <w:sz w:val="24"/>
              </w:rPr>
              <w:t xml:space="preserve"> </w:t>
            </w:r>
            <w:r w:rsidRPr="00C429FE">
              <w:rPr>
                <w:sz w:val="24"/>
              </w:rPr>
              <w:t>i prawidłowej</w:t>
            </w:r>
            <w:r w:rsidRPr="00C429FE">
              <w:rPr>
                <w:spacing w:val="1"/>
                <w:sz w:val="24"/>
              </w:rPr>
              <w:t xml:space="preserve"> </w:t>
            </w:r>
            <w:r w:rsidRPr="00C429FE">
              <w:rPr>
                <w:sz w:val="24"/>
              </w:rPr>
              <w:t>diety</w:t>
            </w:r>
            <w:r w:rsidRPr="00C429FE">
              <w:rPr>
                <w:spacing w:val="1"/>
                <w:sz w:val="24"/>
              </w:rPr>
              <w:t xml:space="preserve"> </w:t>
            </w:r>
            <w:r w:rsidRPr="00C429FE">
              <w:rPr>
                <w:sz w:val="24"/>
              </w:rPr>
              <w:t>na</w:t>
            </w:r>
            <w:r w:rsidRPr="00C429FE">
              <w:rPr>
                <w:spacing w:val="1"/>
                <w:sz w:val="24"/>
              </w:rPr>
              <w:t xml:space="preserve"> </w:t>
            </w:r>
            <w:r w:rsidRPr="00C429FE">
              <w:rPr>
                <w:sz w:val="24"/>
              </w:rPr>
              <w:t>właściwe</w:t>
            </w:r>
            <w:r w:rsidRPr="00C429FE">
              <w:rPr>
                <w:spacing w:val="1"/>
                <w:sz w:val="24"/>
              </w:rPr>
              <w:t xml:space="preserve"> </w:t>
            </w:r>
            <w:r w:rsidRPr="00C429FE">
              <w:rPr>
                <w:sz w:val="24"/>
              </w:rPr>
              <w:t>funkcjonowanie</w:t>
            </w:r>
            <w:r w:rsidRPr="00C429FE">
              <w:rPr>
                <w:spacing w:val="-2"/>
                <w:sz w:val="24"/>
              </w:rPr>
              <w:t xml:space="preserve"> </w:t>
            </w:r>
            <w:r w:rsidRPr="00C429FE">
              <w:rPr>
                <w:sz w:val="24"/>
              </w:rPr>
              <w:t>układu</w:t>
            </w:r>
            <w:r w:rsidRPr="00C429FE">
              <w:rPr>
                <w:spacing w:val="-1"/>
                <w:sz w:val="24"/>
              </w:rPr>
              <w:t xml:space="preserve"> </w:t>
            </w:r>
            <w:r w:rsidRPr="00C429FE">
              <w:rPr>
                <w:sz w:val="24"/>
              </w:rPr>
              <w:t>krwionośnego,</w:t>
            </w:r>
          </w:p>
          <w:p w14:paraId="5D328F1B" w14:textId="77777777" w:rsidR="00332257" w:rsidRPr="00C429FE" w:rsidRDefault="00332257" w:rsidP="00DC44B7">
            <w:pPr>
              <w:pStyle w:val="TableParagraph"/>
              <w:numPr>
                <w:ilvl w:val="0"/>
                <w:numId w:val="152"/>
              </w:numPr>
              <w:tabs>
                <w:tab w:val="left" w:pos="816"/>
              </w:tabs>
              <w:spacing w:before="5"/>
              <w:ind w:right="97" w:hanging="360"/>
              <w:rPr>
                <w:sz w:val="24"/>
              </w:rPr>
            </w:pPr>
            <w:r w:rsidRPr="00C429FE">
              <w:rPr>
                <w:sz w:val="24"/>
              </w:rPr>
              <w:t>uzasadnia</w:t>
            </w:r>
            <w:r w:rsidRPr="00C429FE">
              <w:rPr>
                <w:spacing w:val="1"/>
                <w:sz w:val="24"/>
              </w:rPr>
              <w:t xml:space="preserve"> </w:t>
            </w:r>
            <w:r w:rsidRPr="00C429FE">
              <w:rPr>
                <w:sz w:val="24"/>
              </w:rPr>
              <w:t>związek</w:t>
            </w:r>
            <w:r w:rsidRPr="00C429FE">
              <w:rPr>
                <w:spacing w:val="1"/>
                <w:sz w:val="24"/>
              </w:rPr>
              <w:t xml:space="preserve"> </w:t>
            </w:r>
            <w:r w:rsidRPr="00C429FE">
              <w:rPr>
                <w:sz w:val="24"/>
              </w:rPr>
              <w:t>między właściwym</w:t>
            </w:r>
            <w:r w:rsidRPr="00C429FE">
              <w:rPr>
                <w:spacing w:val="1"/>
                <w:sz w:val="24"/>
              </w:rPr>
              <w:t xml:space="preserve"> </w:t>
            </w:r>
            <w:r w:rsidRPr="00C429FE">
              <w:rPr>
                <w:sz w:val="24"/>
              </w:rPr>
              <w:t>odżywianiem się, aktywnością fizyczną,</w:t>
            </w:r>
            <w:r w:rsidRPr="00C429FE">
              <w:rPr>
                <w:spacing w:val="-57"/>
                <w:sz w:val="24"/>
              </w:rPr>
              <w:t xml:space="preserve"> </w:t>
            </w:r>
            <w:r w:rsidRPr="00C429FE">
              <w:rPr>
                <w:sz w:val="24"/>
              </w:rPr>
              <w:t>a</w:t>
            </w:r>
            <w:r w:rsidRPr="00C429FE">
              <w:rPr>
                <w:spacing w:val="1"/>
                <w:sz w:val="24"/>
              </w:rPr>
              <w:t xml:space="preserve"> </w:t>
            </w:r>
            <w:r w:rsidRPr="00C429FE">
              <w:rPr>
                <w:sz w:val="24"/>
              </w:rPr>
              <w:t>zwiększonym</w:t>
            </w:r>
            <w:r w:rsidRPr="00C429FE">
              <w:rPr>
                <w:spacing w:val="1"/>
                <w:sz w:val="24"/>
              </w:rPr>
              <w:t xml:space="preserve"> </w:t>
            </w:r>
            <w:r w:rsidRPr="00C429FE">
              <w:rPr>
                <w:sz w:val="24"/>
              </w:rPr>
              <w:t>ryzykiem</w:t>
            </w:r>
            <w:r w:rsidRPr="00C429FE">
              <w:rPr>
                <w:spacing w:val="1"/>
                <w:sz w:val="24"/>
              </w:rPr>
              <w:t xml:space="preserve"> </w:t>
            </w:r>
            <w:r w:rsidRPr="00C429FE">
              <w:rPr>
                <w:sz w:val="24"/>
              </w:rPr>
              <w:t>rozwoju</w:t>
            </w:r>
            <w:r w:rsidRPr="00C429FE">
              <w:rPr>
                <w:spacing w:val="-57"/>
                <w:sz w:val="24"/>
              </w:rPr>
              <w:t xml:space="preserve"> </w:t>
            </w:r>
            <w:r w:rsidRPr="00C429FE">
              <w:rPr>
                <w:sz w:val="24"/>
              </w:rPr>
              <w:t>chorób</w:t>
            </w:r>
            <w:r w:rsidRPr="00C429FE">
              <w:rPr>
                <w:spacing w:val="-2"/>
                <w:sz w:val="24"/>
              </w:rPr>
              <w:t xml:space="preserve"> </w:t>
            </w:r>
            <w:r w:rsidRPr="00C429FE">
              <w:rPr>
                <w:sz w:val="24"/>
              </w:rPr>
              <w:t>układu</w:t>
            </w:r>
            <w:r w:rsidRPr="00C429FE">
              <w:rPr>
                <w:spacing w:val="-1"/>
                <w:sz w:val="24"/>
              </w:rPr>
              <w:t xml:space="preserve"> </w:t>
            </w:r>
            <w:r w:rsidRPr="00C429FE">
              <w:rPr>
                <w:sz w:val="24"/>
              </w:rPr>
              <w:t>krwionośnego,</w:t>
            </w:r>
          </w:p>
          <w:p w14:paraId="77A8E708" w14:textId="77777777" w:rsidR="00332257" w:rsidRPr="00C429FE" w:rsidRDefault="00332257" w:rsidP="00DC44B7">
            <w:pPr>
              <w:pStyle w:val="TableParagraph"/>
              <w:numPr>
                <w:ilvl w:val="0"/>
                <w:numId w:val="152"/>
              </w:numPr>
              <w:tabs>
                <w:tab w:val="left" w:pos="816"/>
              </w:tabs>
              <w:spacing w:before="12" w:line="274" w:lineRule="exact"/>
              <w:ind w:right="102" w:hanging="360"/>
              <w:rPr>
                <w:sz w:val="24"/>
              </w:rPr>
            </w:pPr>
            <w:r w:rsidRPr="00C429FE">
              <w:rPr>
                <w:sz w:val="24"/>
              </w:rPr>
              <w:t>określa</w:t>
            </w:r>
            <w:r w:rsidRPr="00C429FE">
              <w:rPr>
                <w:spacing w:val="1"/>
                <w:sz w:val="24"/>
              </w:rPr>
              <w:t xml:space="preserve"> </w:t>
            </w:r>
            <w:r w:rsidRPr="00C429FE">
              <w:rPr>
                <w:sz w:val="24"/>
              </w:rPr>
              <w:t>związek</w:t>
            </w:r>
            <w:r w:rsidRPr="00C429FE">
              <w:rPr>
                <w:spacing w:val="1"/>
                <w:sz w:val="24"/>
              </w:rPr>
              <w:t xml:space="preserve"> </w:t>
            </w:r>
            <w:r w:rsidRPr="00C429FE">
              <w:rPr>
                <w:sz w:val="24"/>
              </w:rPr>
              <w:t>między</w:t>
            </w:r>
            <w:r w:rsidRPr="00C429FE">
              <w:rPr>
                <w:spacing w:val="1"/>
                <w:sz w:val="24"/>
              </w:rPr>
              <w:t xml:space="preserve"> </w:t>
            </w:r>
            <w:r w:rsidRPr="00C429FE">
              <w:rPr>
                <w:sz w:val="24"/>
              </w:rPr>
              <w:t>układem</w:t>
            </w:r>
            <w:r w:rsidRPr="00C429FE">
              <w:rPr>
                <w:spacing w:val="1"/>
                <w:sz w:val="24"/>
              </w:rPr>
              <w:t xml:space="preserve"> </w:t>
            </w:r>
            <w:r w:rsidRPr="00C429FE">
              <w:rPr>
                <w:sz w:val="24"/>
              </w:rPr>
              <w:t>limfatycznym</w:t>
            </w:r>
            <w:r w:rsidRPr="00C429FE">
              <w:rPr>
                <w:spacing w:val="18"/>
                <w:sz w:val="24"/>
              </w:rPr>
              <w:t xml:space="preserve"> </w:t>
            </w:r>
            <w:r w:rsidRPr="00C429FE">
              <w:rPr>
                <w:sz w:val="24"/>
              </w:rPr>
              <w:t>i</w:t>
            </w:r>
            <w:r w:rsidRPr="00C429FE">
              <w:rPr>
                <w:spacing w:val="18"/>
                <w:sz w:val="24"/>
              </w:rPr>
              <w:t xml:space="preserve"> </w:t>
            </w:r>
            <w:r w:rsidRPr="00C429FE">
              <w:rPr>
                <w:sz w:val="24"/>
              </w:rPr>
              <w:t>odpornościowym,</w:t>
            </w:r>
          </w:p>
        </w:tc>
        <w:tc>
          <w:tcPr>
            <w:tcW w:w="4830" w:type="dxa"/>
          </w:tcPr>
          <w:p w14:paraId="25B41126" w14:textId="77777777" w:rsidR="00332257" w:rsidRPr="00C429FE" w:rsidRDefault="00332257" w:rsidP="00DC44B7">
            <w:pPr>
              <w:pStyle w:val="TableParagraph"/>
              <w:numPr>
                <w:ilvl w:val="0"/>
                <w:numId w:val="151"/>
              </w:numPr>
              <w:tabs>
                <w:tab w:val="left" w:pos="818"/>
                <w:tab w:val="left" w:pos="2163"/>
                <w:tab w:val="left" w:pos="3761"/>
              </w:tabs>
              <w:spacing w:line="237" w:lineRule="auto"/>
              <w:ind w:right="98" w:hanging="360"/>
              <w:rPr>
                <w:sz w:val="24"/>
              </w:rPr>
            </w:pPr>
            <w:r w:rsidRPr="00C429FE">
              <w:rPr>
                <w:sz w:val="24"/>
              </w:rPr>
              <w:t>opisuje</w:t>
            </w:r>
            <w:r w:rsidRPr="00C429FE">
              <w:rPr>
                <w:sz w:val="24"/>
              </w:rPr>
              <w:tab/>
              <w:t>znaczenie</w:t>
            </w:r>
            <w:r w:rsidRPr="00C429FE">
              <w:rPr>
                <w:sz w:val="24"/>
              </w:rPr>
              <w:tab/>
            </w:r>
            <w:r w:rsidRPr="00C429FE">
              <w:rPr>
                <w:spacing w:val="-1"/>
                <w:sz w:val="24"/>
              </w:rPr>
              <w:t>odruchów</w:t>
            </w:r>
            <w:r w:rsidRPr="00C429FE">
              <w:rPr>
                <w:spacing w:val="-58"/>
                <w:sz w:val="24"/>
              </w:rPr>
              <w:t xml:space="preserve"> </w:t>
            </w:r>
            <w:r w:rsidRPr="00C429FE">
              <w:rPr>
                <w:sz w:val="24"/>
              </w:rPr>
              <w:t>w</w:t>
            </w:r>
            <w:r w:rsidRPr="00C429FE">
              <w:rPr>
                <w:spacing w:val="-2"/>
                <w:sz w:val="24"/>
              </w:rPr>
              <w:t xml:space="preserve"> </w:t>
            </w:r>
            <w:r w:rsidRPr="00C429FE">
              <w:rPr>
                <w:sz w:val="24"/>
              </w:rPr>
              <w:t>codziennym życiu</w:t>
            </w:r>
            <w:r w:rsidRPr="00C429FE">
              <w:rPr>
                <w:spacing w:val="-1"/>
                <w:sz w:val="24"/>
              </w:rPr>
              <w:t xml:space="preserve"> </w:t>
            </w:r>
            <w:r w:rsidRPr="00C429FE">
              <w:rPr>
                <w:sz w:val="24"/>
              </w:rPr>
              <w:t>człowieka,</w:t>
            </w:r>
          </w:p>
          <w:p w14:paraId="0802A039" w14:textId="77777777" w:rsidR="00332257" w:rsidRPr="00C429FE" w:rsidRDefault="00332257" w:rsidP="00DC44B7">
            <w:pPr>
              <w:pStyle w:val="TableParagraph"/>
              <w:numPr>
                <w:ilvl w:val="0"/>
                <w:numId w:val="151"/>
              </w:numPr>
              <w:tabs>
                <w:tab w:val="left" w:pos="818"/>
              </w:tabs>
              <w:spacing w:line="237" w:lineRule="auto"/>
              <w:ind w:right="95" w:hanging="360"/>
              <w:rPr>
                <w:sz w:val="24"/>
              </w:rPr>
            </w:pPr>
            <w:r w:rsidRPr="00C429FE">
              <w:rPr>
                <w:sz w:val="24"/>
              </w:rPr>
              <w:t>opisuje</w:t>
            </w:r>
            <w:r w:rsidRPr="00C429FE">
              <w:rPr>
                <w:spacing w:val="1"/>
                <w:sz w:val="24"/>
              </w:rPr>
              <w:t xml:space="preserve"> </w:t>
            </w:r>
            <w:r w:rsidRPr="00C429FE">
              <w:rPr>
                <w:sz w:val="24"/>
              </w:rPr>
              <w:t>skuteczne</w:t>
            </w:r>
            <w:r w:rsidRPr="00C429FE">
              <w:rPr>
                <w:spacing w:val="1"/>
                <w:sz w:val="24"/>
              </w:rPr>
              <w:t xml:space="preserve"> </w:t>
            </w:r>
            <w:r w:rsidRPr="00C429FE">
              <w:rPr>
                <w:sz w:val="24"/>
              </w:rPr>
              <w:t>metody</w:t>
            </w:r>
            <w:r w:rsidRPr="00C429FE">
              <w:rPr>
                <w:spacing w:val="1"/>
                <w:sz w:val="24"/>
              </w:rPr>
              <w:t xml:space="preserve"> </w:t>
            </w:r>
            <w:r w:rsidRPr="00C429FE">
              <w:rPr>
                <w:sz w:val="24"/>
              </w:rPr>
              <w:t>uczenia</w:t>
            </w:r>
            <w:r w:rsidRPr="00C429FE">
              <w:rPr>
                <w:spacing w:val="1"/>
                <w:sz w:val="24"/>
              </w:rPr>
              <w:t xml:space="preserve"> </w:t>
            </w:r>
            <w:r w:rsidRPr="00C429FE">
              <w:rPr>
                <w:sz w:val="24"/>
              </w:rPr>
              <w:t>się</w:t>
            </w:r>
            <w:r w:rsidRPr="00C429FE">
              <w:rPr>
                <w:spacing w:val="1"/>
                <w:sz w:val="24"/>
              </w:rPr>
              <w:t xml:space="preserve"> </w:t>
            </w:r>
            <w:r w:rsidRPr="00C429FE">
              <w:rPr>
                <w:sz w:val="24"/>
              </w:rPr>
              <w:t>oparte na wykorzystywaniu wszystkich</w:t>
            </w:r>
            <w:r w:rsidRPr="00C429FE">
              <w:rPr>
                <w:spacing w:val="1"/>
                <w:sz w:val="24"/>
              </w:rPr>
              <w:t xml:space="preserve"> </w:t>
            </w:r>
            <w:r w:rsidRPr="00C429FE">
              <w:rPr>
                <w:sz w:val="24"/>
              </w:rPr>
              <w:t>zmysłów,</w:t>
            </w:r>
          </w:p>
          <w:p w14:paraId="67C94DC5" w14:textId="77777777" w:rsidR="00332257" w:rsidRPr="00C429FE" w:rsidRDefault="00332257" w:rsidP="00DC44B7">
            <w:pPr>
              <w:pStyle w:val="TableParagraph"/>
              <w:numPr>
                <w:ilvl w:val="0"/>
                <w:numId w:val="151"/>
              </w:numPr>
              <w:tabs>
                <w:tab w:val="left" w:pos="818"/>
              </w:tabs>
              <w:spacing w:before="6" w:line="237" w:lineRule="auto"/>
              <w:ind w:right="98" w:hanging="360"/>
              <w:rPr>
                <w:sz w:val="24"/>
              </w:rPr>
            </w:pPr>
            <w:r w:rsidRPr="00C429FE">
              <w:rPr>
                <w:sz w:val="24"/>
              </w:rPr>
              <w:t>wyjaśnia,</w:t>
            </w:r>
            <w:r w:rsidRPr="00C429FE">
              <w:rPr>
                <w:spacing w:val="1"/>
                <w:sz w:val="24"/>
              </w:rPr>
              <w:t xml:space="preserve"> </w:t>
            </w:r>
            <w:r w:rsidRPr="00C429FE">
              <w:rPr>
                <w:sz w:val="24"/>
              </w:rPr>
              <w:t>w</w:t>
            </w:r>
            <w:r w:rsidRPr="00C429FE">
              <w:rPr>
                <w:spacing w:val="1"/>
                <w:sz w:val="24"/>
              </w:rPr>
              <w:t xml:space="preserve"> </w:t>
            </w:r>
            <w:r w:rsidRPr="00C429FE">
              <w:rPr>
                <w:sz w:val="24"/>
              </w:rPr>
              <w:t>jaki</w:t>
            </w:r>
            <w:r w:rsidRPr="00C429FE">
              <w:rPr>
                <w:spacing w:val="1"/>
                <w:sz w:val="24"/>
              </w:rPr>
              <w:t xml:space="preserve"> </w:t>
            </w:r>
            <w:r w:rsidRPr="00C429FE">
              <w:rPr>
                <w:sz w:val="24"/>
              </w:rPr>
              <w:t>sposób</w:t>
            </w:r>
            <w:r w:rsidRPr="00C429FE">
              <w:rPr>
                <w:spacing w:val="1"/>
                <w:sz w:val="24"/>
              </w:rPr>
              <w:t xml:space="preserve"> </w:t>
            </w:r>
            <w:r w:rsidRPr="00C429FE">
              <w:rPr>
                <w:sz w:val="24"/>
              </w:rPr>
              <w:t>i jaki</w:t>
            </w:r>
            <w:r w:rsidRPr="00C429FE">
              <w:rPr>
                <w:spacing w:val="1"/>
                <w:sz w:val="24"/>
              </w:rPr>
              <w:t xml:space="preserve"> </w:t>
            </w:r>
            <w:r w:rsidRPr="00C429FE">
              <w:rPr>
                <w:sz w:val="24"/>
              </w:rPr>
              <w:t>obraz</w:t>
            </w:r>
            <w:r w:rsidRPr="00C429FE">
              <w:rPr>
                <w:spacing w:val="1"/>
                <w:sz w:val="24"/>
              </w:rPr>
              <w:t xml:space="preserve"> </w:t>
            </w:r>
            <w:r w:rsidRPr="00C429FE">
              <w:rPr>
                <w:sz w:val="24"/>
              </w:rPr>
              <w:t>obiektu powstaje na siatkówce oka oraz</w:t>
            </w:r>
            <w:r w:rsidRPr="00C429FE">
              <w:rPr>
                <w:spacing w:val="1"/>
                <w:sz w:val="24"/>
              </w:rPr>
              <w:t xml:space="preserve"> </w:t>
            </w:r>
            <w:r w:rsidRPr="00C429FE">
              <w:rPr>
                <w:sz w:val="24"/>
              </w:rPr>
              <w:t>jego</w:t>
            </w:r>
            <w:r w:rsidRPr="00C429FE">
              <w:rPr>
                <w:spacing w:val="-1"/>
                <w:sz w:val="24"/>
              </w:rPr>
              <w:t xml:space="preserve"> </w:t>
            </w:r>
            <w:r w:rsidRPr="00C429FE">
              <w:rPr>
                <w:sz w:val="24"/>
              </w:rPr>
              <w:t>interpretację w</w:t>
            </w:r>
            <w:r w:rsidRPr="00C429FE">
              <w:rPr>
                <w:spacing w:val="-1"/>
                <w:sz w:val="24"/>
              </w:rPr>
              <w:t xml:space="preserve"> </w:t>
            </w:r>
            <w:r w:rsidRPr="00C429FE">
              <w:rPr>
                <w:sz w:val="24"/>
              </w:rPr>
              <w:t>mózgu,</w:t>
            </w:r>
          </w:p>
          <w:p w14:paraId="30B97F12" w14:textId="77777777" w:rsidR="00332257" w:rsidRPr="00C429FE" w:rsidRDefault="00332257" w:rsidP="00DC44B7">
            <w:pPr>
              <w:pStyle w:val="TableParagraph"/>
              <w:numPr>
                <w:ilvl w:val="0"/>
                <w:numId w:val="151"/>
              </w:numPr>
              <w:tabs>
                <w:tab w:val="left" w:pos="818"/>
              </w:tabs>
              <w:spacing w:before="8" w:line="237" w:lineRule="auto"/>
              <w:ind w:right="97" w:hanging="360"/>
              <w:rPr>
                <w:sz w:val="24"/>
              </w:rPr>
            </w:pPr>
            <w:r w:rsidRPr="00C429FE">
              <w:rPr>
                <w:sz w:val="24"/>
              </w:rPr>
              <w:t>wyjaśnia</w:t>
            </w:r>
            <w:r w:rsidRPr="00C429FE">
              <w:rPr>
                <w:spacing w:val="1"/>
                <w:sz w:val="24"/>
              </w:rPr>
              <w:t xml:space="preserve"> </w:t>
            </w:r>
            <w:r w:rsidRPr="00C429FE">
              <w:rPr>
                <w:sz w:val="24"/>
              </w:rPr>
              <w:t>funkcjonowanie</w:t>
            </w:r>
            <w:r w:rsidRPr="00C429FE">
              <w:rPr>
                <w:spacing w:val="1"/>
                <w:sz w:val="24"/>
              </w:rPr>
              <w:t xml:space="preserve"> </w:t>
            </w:r>
            <w:r w:rsidRPr="00C429FE">
              <w:rPr>
                <w:sz w:val="24"/>
              </w:rPr>
              <w:t>oka</w:t>
            </w:r>
            <w:r w:rsidRPr="00C429FE">
              <w:rPr>
                <w:spacing w:val="61"/>
                <w:sz w:val="24"/>
              </w:rPr>
              <w:t xml:space="preserve"> </w:t>
            </w:r>
            <w:r w:rsidRPr="00C429FE">
              <w:rPr>
                <w:sz w:val="24"/>
              </w:rPr>
              <w:t>oraz</w:t>
            </w:r>
            <w:r w:rsidRPr="00C429FE">
              <w:rPr>
                <w:spacing w:val="-57"/>
                <w:sz w:val="24"/>
              </w:rPr>
              <w:t xml:space="preserve"> </w:t>
            </w:r>
            <w:r w:rsidRPr="00C429FE">
              <w:rPr>
                <w:sz w:val="24"/>
              </w:rPr>
              <w:t>wady</w:t>
            </w:r>
            <w:r w:rsidRPr="00C429FE">
              <w:rPr>
                <w:spacing w:val="1"/>
                <w:sz w:val="24"/>
              </w:rPr>
              <w:t xml:space="preserve"> </w:t>
            </w:r>
            <w:r w:rsidRPr="00C429FE">
              <w:rPr>
                <w:sz w:val="24"/>
              </w:rPr>
              <w:t>wzroku,</w:t>
            </w:r>
            <w:r w:rsidRPr="00C429FE">
              <w:rPr>
                <w:spacing w:val="1"/>
                <w:sz w:val="24"/>
              </w:rPr>
              <w:t xml:space="preserve"> </w:t>
            </w:r>
            <w:r w:rsidRPr="00C429FE">
              <w:rPr>
                <w:sz w:val="24"/>
              </w:rPr>
              <w:t>wykazuje</w:t>
            </w:r>
            <w:r w:rsidRPr="00C429FE">
              <w:rPr>
                <w:spacing w:val="1"/>
                <w:sz w:val="24"/>
              </w:rPr>
              <w:t xml:space="preserve"> </w:t>
            </w:r>
            <w:r w:rsidRPr="00C429FE">
              <w:rPr>
                <w:sz w:val="24"/>
              </w:rPr>
              <w:t>związek</w:t>
            </w:r>
            <w:r w:rsidRPr="00C429FE">
              <w:rPr>
                <w:spacing w:val="1"/>
                <w:sz w:val="24"/>
              </w:rPr>
              <w:t xml:space="preserve"> </w:t>
            </w:r>
            <w:r w:rsidRPr="00C429FE">
              <w:rPr>
                <w:sz w:val="24"/>
              </w:rPr>
              <w:t>budowy</w:t>
            </w:r>
            <w:r w:rsidRPr="00C429FE">
              <w:rPr>
                <w:spacing w:val="-6"/>
                <w:sz w:val="24"/>
              </w:rPr>
              <w:t xml:space="preserve"> </w:t>
            </w:r>
            <w:r w:rsidRPr="00C429FE">
              <w:rPr>
                <w:sz w:val="24"/>
              </w:rPr>
              <w:t>ucha</w:t>
            </w:r>
            <w:r w:rsidRPr="00C429FE">
              <w:rPr>
                <w:spacing w:val="-1"/>
                <w:sz w:val="24"/>
              </w:rPr>
              <w:t xml:space="preserve"> </w:t>
            </w:r>
            <w:r w:rsidRPr="00C429FE">
              <w:rPr>
                <w:sz w:val="24"/>
              </w:rPr>
              <w:t>z</w:t>
            </w:r>
            <w:r w:rsidRPr="00C429FE">
              <w:rPr>
                <w:spacing w:val="1"/>
                <w:sz w:val="24"/>
              </w:rPr>
              <w:t xml:space="preserve"> </w:t>
            </w:r>
            <w:r w:rsidRPr="00C429FE">
              <w:rPr>
                <w:sz w:val="24"/>
              </w:rPr>
              <w:t>pełnioną</w:t>
            </w:r>
            <w:r w:rsidRPr="00C429FE">
              <w:rPr>
                <w:spacing w:val="1"/>
                <w:sz w:val="24"/>
              </w:rPr>
              <w:t xml:space="preserve"> </w:t>
            </w:r>
            <w:r w:rsidRPr="00C429FE">
              <w:rPr>
                <w:sz w:val="24"/>
              </w:rPr>
              <w:t>funkcją,</w:t>
            </w:r>
          </w:p>
          <w:p w14:paraId="574C9CB8" w14:textId="77777777" w:rsidR="00332257" w:rsidRPr="00C429FE" w:rsidRDefault="00332257" w:rsidP="00DC44B7">
            <w:pPr>
              <w:pStyle w:val="TableParagraph"/>
              <w:numPr>
                <w:ilvl w:val="0"/>
                <w:numId w:val="151"/>
              </w:numPr>
              <w:tabs>
                <w:tab w:val="left" w:pos="818"/>
              </w:tabs>
              <w:spacing w:before="7" w:line="237" w:lineRule="auto"/>
              <w:ind w:right="97" w:hanging="360"/>
              <w:rPr>
                <w:sz w:val="24"/>
              </w:rPr>
            </w:pPr>
            <w:r w:rsidRPr="00C429FE">
              <w:rPr>
                <w:sz w:val="24"/>
              </w:rPr>
              <w:t>planuje</w:t>
            </w:r>
            <w:r w:rsidRPr="00C429FE">
              <w:rPr>
                <w:spacing w:val="1"/>
                <w:sz w:val="24"/>
              </w:rPr>
              <w:t xml:space="preserve"> </w:t>
            </w:r>
            <w:r w:rsidRPr="00C429FE">
              <w:rPr>
                <w:sz w:val="24"/>
              </w:rPr>
              <w:t>doświadczenia</w:t>
            </w:r>
            <w:r w:rsidRPr="00C429FE">
              <w:rPr>
                <w:spacing w:val="1"/>
                <w:sz w:val="24"/>
              </w:rPr>
              <w:t xml:space="preserve"> </w:t>
            </w:r>
            <w:r w:rsidRPr="00C429FE">
              <w:rPr>
                <w:sz w:val="24"/>
              </w:rPr>
              <w:t>lokalizujące</w:t>
            </w:r>
            <w:r w:rsidRPr="00C429FE">
              <w:rPr>
                <w:spacing w:val="-57"/>
                <w:sz w:val="24"/>
              </w:rPr>
              <w:t xml:space="preserve"> </w:t>
            </w:r>
            <w:r w:rsidRPr="00C429FE">
              <w:rPr>
                <w:sz w:val="24"/>
              </w:rPr>
              <w:t>receptory</w:t>
            </w:r>
            <w:r w:rsidRPr="00C429FE">
              <w:rPr>
                <w:spacing w:val="-6"/>
                <w:sz w:val="24"/>
              </w:rPr>
              <w:t xml:space="preserve"> </w:t>
            </w:r>
            <w:r w:rsidRPr="00C429FE">
              <w:rPr>
                <w:sz w:val="24"/>
              </w:rPr>
              <w:t>zmysłu</w:t>
            </w:r>
            <w:r w:rsidRPr="00C429FE">
              <w:rPr>
                <w:spacing w:val="-1"/>
                <w:sz w:val="24"/>
              </w:rPr>
              <w:t xml:space="preserve"> </w:t>
            </w:r>
            <w:r w:rsidRPr="00C429FE">
              <w:rPr>
                <w:sz w:val="24"/>
              </w:rPr>
              <w:t>węchu</w:t>
            </w:r>
            <w:r w:rsidRPr="00C429FE">
              <w:rPr>
                <w:spacing w:val="1"/>
                <w:sz w:val="24"/>
              </w:rPr>
              <w:t xml:space="preserve"> </w:t>
            </w:r>
            <w:r w:rsidRPr="00C429FE">
              <w:rPr>
                <w:sz w:val="24"/>
              </w:rPr>
              <w:t>i</w:t>
            </w:r>
            <w:r w:rsidRPr="00C429FE">
              <w:rPr>
                <w:spacing w:val="-1"/>
                <w:sz w:val="24"/>
              </w:rPr>
              <w:t xml:space="preserve"> </w:t>
            </w:r>
            <w:r w:rsidRPr="00C429FE">
              <w:rPr>
                <w:sz w:val="24"/>
              </w:rPr>
              <w:t>smaku,</w:t>
            </w:r>
          </w:p>
          <w:p w14:paraId="31252E1D" w14:textId="77777777" w:rsidR="00332257" w:rsidRPr="00C429FE" w:rsidRDefault="00332257" w:rsidP="00DC44B7">
            <w:pPr>
              <w:pStyle w:val="TableParagraph"/>
              <w:numPr>
                <w:ilvl w:val="0"/>
                <w:numId w:val="151"/>
              </w:numPr>
              <w:tabs>
                <w:tab w:val="left" w:pos="818"/>
                <w:tab w:val="left" w:pos="2273"/>
                <w:tab w:val="left" w:pos="4068"/>
              </w:tabs>
              <w:spacing w:before="3"/>
              <w:ind w:right="96" w:hanging="360"/>
              <w:rPr>
                <w:sz w:val="24"/>
                <w:szCs w:val="24"/>
              </w:rPr>
            </w:pPr>
            <w:r w:rsidRPr="00C429FE">
              <w:rPr>
                <w:sz w:val="24"/>
                <w:szCs w:val="24"/>
              </w:rPr>
              <w:t>wykazuje</w:t>
            </w:r>
            <w:r w:rsidRPr="00C429FE">
              <w:rPr>
                <w:spacing w:val="1"/>
                <w:sz w:val="24"/>
                <w:szCs w:val="24"/>
              </w:rPr>
              <w:t xml:space="preserve"> </w:t>
            </w:r>
            <w:r w:rsidRPr="00C429FE">
              <w:rPr>
                <w:sz w:val="24"/>
                <w:szCs w:val="24"/>
              </w:rPr>
              <w:t>podobieństwa</w:t>
            </w:r>
            <w:r w:rsidRPr="00C429FE">
              <w:rPr>
                <w:spacing w:val="1"/>
                <w:sz w:val="24"/>
                <w:szCs w:val="24"/>
              </w:rPr>
              <w:t xml:space="preserve"> </w:t>
            </w:r>
            <w:r w:rsidRPr="00C429FE">
              <w:rPr>
                <w:sz w:val="24"/>
                <w:szCs w:val="24"/>
              </w:rPr>
              <w:t>i</w:t>
            </w:r>
            <w:r w:rsidRPr="00C429FE">
              <w:rPr>
                <w:spacing w:val="1"/>
                <w:sz w:val="24"/>
                <w:szCs w:val="24"/>
              </w:rPr>
              <w:t xml:space="preserve"> </w:t>
            </w:r>
            <w:r w:rsidRPr="00C429FE">
              <w:rPr>
                <w:sz w:val="24"/>
                <w:szCs w:val="24"/>
              </w:rPr>
              <w:t>różnice</w:t>
            </w:r>
            <w:r w:rsidRPr="00C429FE">
              <w:rPr>
                <w:spacing w:val="1"/>
                <w:sz w:val="24"/>
                <w:szCs w:val="24"/>
              </w:rPr>
              <w:t xml:space="preserve"> </w:t>
            </w:r>
            <w:r w:rsidRPr="00C429FE">
              <w:rPr>
                <w:sz w:val="24"/>
                <w:szCs w:val="24"/>
              </w:rPr>
              <w:t>między działaniem</w:t>
            </w:r>
            <w:r w:rsidRPr="00C429FE">
              <w:rPr>
                <w:sz w:val="24"/>
              </w:rPr>
              <w:tab/>
            </w:r>
            <w:r w:rsidRPr="00C429FE">
              <w:rPr>
                <w:spacing w:val="-1"/>
                <w:sz w:val="24"/>
                <w:szCs w:val="24"/>
              </w:rPr>
              <w:t>układu</w:t>
            </w:r>
            <w:r w:rsidRPr="00C429FE">
              <w:rPr>
                <w:spacing w:val="-58"/>
                <w:sz w:val="24"/>
                <w:szCs w:val="24"/>
              </w:rPr>
              <w:t xml:space="preserve"> </w:t>
            </w:r>
            <w:r w:rsidRPr="00C429FE">
              <w:rPr>
                <w:sz w:val="24"/>
                <w:szCs w:val="24"/>
              </w:rPr>
              <w:t>hormonalnego</w:t>
            </w:r>
            <w:r w:rsidRPr="00C429FE">
              <w:rPr>
                <w:spacing w:val="-1"/>
                <w:sz w:val="24"/>
                <w:szCs w:val="24"/>
              </w:rPr>
              <w:t xml:space="preserve"> </w:t>
            </w:r>
            <w:r w:rsidRPr="00C429FE">
              <w:rPr>
                <w:sz w:val="24"/>
                <w:szCs w:val="24"/>
              </w:rPr>
              <w:t>i</w:t>
            </w:r>
            <w:r w:rsidRPr="00C429FE">
              <w:rPr>
                <w:spacing w:val="-1"/>
                <w:sz w:val="24"/>
                <w:szCs w:val="24"/>
              </w:rPr>
              <w:t xml:space="preserve"> </w:t>
            </w:r>
            <w:r w:rsidRPr="00C429FE">
              <w:rPr>
                <w:sz w:val="24"/>
                <w:szCs w:val="24"/>
              </w:rPr>
              <w:t>układu</w:t>
            </w:r>
            <w:r w:rsidRPr="00C429FE">
              <w:rPr>
                <w:spacing w:val="-1"/>
                <w:sz w:val="24"/>
                <w:szCs w:val="24"/>
              </w:rPr>
              <w:t xml:space="preserve"> </w:t>
            </w:r>
            <w:r w:rsidRPr="00C429FE">
              <w:rPr>
                <w:sz w:val="24"/>
                <w:szCs w:val="24"/>
              </w:rPr>
              <w:t>nerwowego,</w:t>
            </w:r>
          </w:p>
          <w:p w14:paraId="7A66DE41" w14:textId="77777777" w:rsidR="00332257" w:rsidRPr="00C429FE" w:rsidRDefault="00332257" w:rsidP="00DC44B7">
            <w:pPr>
              <w:pStyle w:val="TableParagraph"/>
              <w:numPr>
                <w:ilvl w:val="0"/>
                <w:numId w:val="151"/>
              </w:numPr>
              <w:tabs>
                <w:tab w:val="left" w:pos="818"/>
              </w:tabs>
              <w:ind w:right="98" w:hanging="360"/>
              <w:rPr>
                <w:sz w:val="24"/>
              </w:rPr>
            </w:pPr>
            <w:r w:rsidRPr="00C429FE">
              <w:rPr>
                <w:sz w:val="24"/>
              </w:rPr>
              <w:t xml:space="preserve">określa   </w:t>
            </w:r>
            <w:r w:rsidRPr="00C429FE">
              <w:rPr>
                <w:spacing w:val="1"/>
                <w:sz w:val="24"/>
              </w:rPr>
              <w:t xml:space="preserve"> </w:t>
            </w:r>
            <w:r w:rsidRPr="00C429FE">
              <w:rPr>
                <w:sz w:val="24"/>
              </w:rPr>
              <w:t xml:space="preserve">nadrzędną   </w:t>
            </w:r>
            <w:r w:rsidRPr="00C429FE">
              <w:rPr>
                <w:spacing w:val="1"/>
                <w:sz w:val="24"/>
              </w:rPr>
              <w:t xml:space="preserve"> </w:t>
            </w:r>
            <w:r w:rsidRPr="00C429FE">
              <w:rPr>
                <w:sz w:val="24"/>
              </w:rPr>
              <w:t>rolę     przysadki</w:t>
            </w:r>
            <w:r w:rsidRPr="00C429FE">
              <w:rPr>
                <w:spacing w:val="-57"/>
                <w:sz w:val="24"/>
              </w:rPr>
              <w:t xml:space="preserve"> </w:t>
            </w:r>
            <w:r w:rsidRPr="00C429FE">
              <w:rPr>
                <w:sz w:val="24"/>
              </w:rPr>
              <w:t>w układzie</w:t>
            </w:r>
            <w:r w:rsidRPr="00C429FE">
              <w:rPr>
                <w:spacing w:val="1"/>
                <w:sz w:val="24"/>
              </w:rPr>
              <w:t xml:space="preserve"> </w:t>
            </w:r>
            <w:r w:rsidRPr="00C429FE">
              <w:rPr>
                <w:sz w:val="24"/>
              </w:rPr>
              <w:t>dokrewnym,</w:t>
            </w:r>
            <w:r w:rsidRPr="00C429FE">
              <w:rPr>
                <w:spacing w:val="1"/>
                <w:sz w:val="24"/>
              </w:rPr>
              <w:t xml:space="preserve"> </w:t>
            </w:r>
            <w:r w:rsidRPr="00C429FE">
              <w:rPr>
                <w:sz w:val="24"/>
              </w:rPr>
              <w:t>wykazuje</w:t>
            </w:r>
            <w:r w:rsidRPr="00C429FE">
              <w:rPr>
                <w:spacing w:val="1"/>
                <w:sz w:val="24"/>
              </w:rPr>
              <w:t xml:space="preserve"> </w:t>
            </w:r>
            <w:r w:rsidRPr="00C429FE">
              <w:rPr>
                <w:sz w:val="24"/>
              </w:rPr>
              <w:t>związek</w:t>
            </w:r>
            <w:r w:rsidRPr="00C429FE">
              <w:rPr>
                <w:spacing w:val="1"/>
                <w:sz w:val="24"/>
              </w:rPr>
              <w:t xml:space="preserve"> </w:t>
            </w:r>
            <w:r w:rsidRPr="00C429FE">
              <w:rPr>
                <w:sz w:val="24"/>
              </w:rPr>
              <w:t>budowy</w:t>
            </w:r>
            <w:r w:rsidRPr="00C429FE">
              <w:rPr>
                <w:spacing w:val="1"/>
                <w:sz w:val="24"/>
              </w:rPr>
              <w:t xml:space="preserve"> </w:t>
            </w:r>
            <w:r w:rsidRPr="00C429FE">
              <w:rPr>
                <w:sz w:val="24"/>
              </w:rPr>
              <w:t>męskiego</w:t>
            </w:r>
            <w:r w:rsidRPr="00C429FE">
              <w:rPr>
                <w:spacing w:val="1"/>
                <w:sz w:val="24"/>
              </w:rPr>
              <w:t xml:space="preserve"> </w:t>
            </w:r>
            <w:r w:rsidRPr="00C429FE">
              <w:rPr>
                <w:sz w:val="24"/>
              </w:rPr>
              <w:t>układu</w:t>
            </w:r>
            <w:r w:rsidRPr="00C429FE">
              <w:rPr>
                <w:spacing w:val="-57"/>
                <w:sz w:val="24"/>
              </w:rPr>
              <w:t xml:space="preserve"> </w:t>
            </w:r>
            <w:r w:rsidRPr="00C429FE">
              <w:rPr>
                <w:sz w:val="24"/>
              </w:rPr>
              <w:t>rozrodczego</w:t>
            </w:r>
            <w:r w:rsidRPr="00C429FE">
              <w:rPr>
                <w:spacing w:val="-1"/>
                <w:sz w:val="24"/>
              </w:rPr>
              <w:t xml:space="preserve"> </w:t>
            </w:r>
            <w:r w:rsidRPr="00C429FE">
              <w:rPr>
                <w:sz w:val="24"/>
              </w:rPr>
              <w:t>z</w:t>
            </w:r>
            <w:r w:rsidRPr="00C429FE">
              <w:rPr>
                <w:spacing w:val="2"/>
                <w:sz w:val="24"/>
              </w:rPr>
              <w:t xml:space="preserve"> </w:t>
            </w:r>
            <w:r w:rsidRPr="00C429FE">
              <w:rPr>
                <w:sz w:val="24"/>
              </w:rPr>
              <w:t>jego funkcją</w:t>
            </w:r>
            <w:r w:rsidRPr="00C429FE">
              <w:rPr>
                <w:spacing w:val="-1"/>
                <w:sz w:val="24"/>
              </w:rPr>
              <w:t xml:space="preserve"> </w:t>
            </w:r>
            <w:r w:rsidRPr="00C429FE">
              <w:rPr>
                <w:sz w:val="24"/>
              </w:rPr>
              <w:t>,</w:t>
            </w:r>
          </w:p>
          <w:p w14:paraId="57696E01" w14:textId="77777777" w:rsidR="00332257" w:rsidRPr="00C429FE" w:rsidRDefault="00332257" w:rsidP="00DC44B7">
            <w:pPr>
              <w:pStyle w:val="TableParagraph"/>
              <w:numPr>
                <w:ilvl w:val="0"/>
                <w:numId w:val="151"/>
              </w:numPr>
              <w:tabs>
                <w:tab w:val="left" w:pos="818"/>
              </w:tabs>
              <w:spacing w:before="2" w:line="237" w:lineRule="auto"/>
              <w:ind w:right="95" w:hanging="360"/>
              <w:rPr>
                <w:sz w:val="24"/>
              </w:rPr>
            </w:pPr>
            <w:r w:rsidRPr="00C429FE">
              <w:rPr>
                <w:sz w:val="24"/>
              </w:rPr>
              <w:t>uzasadnia,</w:t>
            </w:r>
            <w:r w:rsidRPr="00C429FE">
              <w:rPr>
                <w:spacing w:val="1"/>
                <w:sz w:val="24"/>
              </w:rPr>
              <w:t xml:space="preserve"> </w:t>
            </w:r>
            <w:r w:rsidRPr="00C429FE">
              <w:rPr>
                <w:sz w:val="24"/>
              </w:rPr>
              <w:t>w</w:t>
            </w:r>
            <w:r w:rsidRPr="00C429FE">
              <w:rPr>
                <w:spacing w:val="1"/>
                <w:sz w:val="24"/>
              </w:rPr>
              <w:t xml:space="preserve"> </w:t>
            </w:r>
            <w:r w:rsidRPr="00C429FE">
              <w:rPr>
                <w:sz w:val="24"/>
              </w:rPr>
              <w:t>jaki</w:t>
            </w:r>
            <w:r w:rsidRPr="00C429FE">
              <w:rPr>
                <w:spacing w:val="1"/>
                <w:sz w:val="24"/>
              </w:rPr>
              <w:t xml:space="preserve"> </w:t>
            </w:r>
            <w:r w:rsidRPr="00C429FE">
              <w:rPr>
                <w:sz w:val="24"/>
              </w:rPr>
              <w:t>sposób</w:t>
            </w:r>
            <w:r w:rsidRPr="00C429FE">
              <w:rPr>
                <w:spacing w:val="61"/>
                <w:sz w:val="24"/>
              </w:rPr>
              <w:t xml:space="preserve"> </w:t>
            </w:r>
            <w:r w:rsidRPr="00C429FE">
              <w:rPr>
                <w:sz w:val="24"/>
              </w:rPr>
              <w:t>budowa</w:t>
            </w:r>
            <w:r w:rsidRPr="00C429FE">
              <w:rPr>
                <w:spacing w:val="1"/>
                <w:sz w:val="24"/>
              </w:rPr>
              <w:t xml:space="preserve"> </w:t>
            </w:r>
            <w:r w:rsidRPr="00C429FE">
              <w:rPr>
                <w:sz w:val="24"/>
              </w:rPr>
              <w:t>układu</w:t>
            </w:r>
            <w:r w:rsidRPr="00C429FE">
              <w:rPr>
                <w:spacing w:val="1"/>
                <w:sz w:val="24"/>
              </w:rPr>
              <w:t xml:space="preserve"> </w:t>
            </w:r>
            <w:r w:rsidRPr="00C429FE">
              <w:rPr>
                <w:sz w:val="24"/>
              </w:rPr>
              <w:t>rozrodczego</w:t>
            </w:r>
            <w:r w:rsidRPr="00C429FE">
              <w:rPr>
                <w:spacing w:val="1"/>
                <w:sz w:val="24"/>
              </w:rPr>
              <w:t xml:space="preserve"> </w:t>
            </w:r>
            <w:r w:rsidRPr="00C429FE">
              <w:rPr>
                <w:sz w:val="24"/>
              </w:rPr>
              <w:t>żeńskiego</w:t>
            </w:r>
            <w:r w:rsidRPr="00C429FE">
              <w:rPr>
                <w:spacing w:val="1"/>
                <w:sz w:val="24"/>
              </w:rPr>
              <w:t xml:space="preserve"> </w:t>
            </w:r>
            <w:r w:rsidRPr="00C429FE">
              <w:rPr>
                <w:sz w:val="24"/>
              </w:rPr>
              <w:t>jest</w:t>
            </w:r>
            <w:r w:rsidRPr="00C429FE">
              <w:rPr>
                <w:spacing w:val="-57"/>
                <w:sz w:val="24"/>
              </w:rPr>
              <w:t xml:space="preserve"> </w:t>
            </w:r>
            <w:r w:rsidRPr="00C429FE">
              <w:rPr>
                <w:sz w:val="24"/>
              </w:rPr>
              <w:t>przystosowana</w:t>
            </w:r>
            <w:r w:rsidRPr="00C429FE">
              <w:rPr>
                <w:spacing w:val="-3"/>
                <w:sz w:val="24"/>
              </w:rPr>
              <w:t xml:space="preserve"> </w:t>
            </w:r>
            <w:r w:rsidRPr="00C429FE">
              <w:rPr>
                <w:sz w:val="24"/>
              </w:rPr>
              <w:t>do</w:t>
            </w:r>
            <w:r w:rsidRPr="00C429FE">
              <w:rPr>
                <w:spacing w:val="-2"/>
                <w:sz w:val="24"/>
              </w:rPr>
              <w:t xml:space="preserve"> </w:t>
            </w:r>
            <w:r w:rsidRPr="00C429FE">
              <w:rPr>
                <w:sz w:val="24"/>
              </w:rPr>
              <w:t>pełnionych funkcji,</w:t>
            </w:r>
          </w:p>
          <w:p w14:paraId="02AE0917" w14:textId="77777777" w:rsidR="00332257" w:rsidRPr="00C429FE" w:rsidRDefault="00332257" w:rsidP="00DC44B7">
            <w:pPr>
              <w:pStyle w:val="TableParagraph"/>
              <w:numPr>
                <w:ilvl w:val="0"/>
                <w:numId w:val="151"/>
              </w:numPr>
              <w:tabs>
                <w:tab w:val="left" w:pos="818"/>
              </w:tabs>
              <w:spacing w:before="5"/>
              <w:ind w:right="96" w:hanging="360"/>
              <w:rPr>
                <w:sz w:val="24"/>
              </w:rPr>
            </w:pPr>
            <w:r w:rsidRPr="00C429FE">
              <w:rPr>
                <w:sz w:val="24"/>
              </w:rPr>
              <w:t>określa    rolę   hormonów   związanych</w:t>
            </w:r>
            <w:r w:rsidRPr="00C429FE">
              <w:rPr>
                <w:spacing w:val="1"/>
                <w:sz w:val="24"/>
              </w:rPr>
              <w:t xml:space="preserve"> </w:t>
            </w:r>
            <w:r w:rsidRPr="00C429FE">
              <w:rPr>
                <w:sz w:val="24"/>
              </w:rPr>
              <w:t>z cyklem</w:t>
            </w:r>
            <w:r w:rsidRPr="00C429FE">
              <w:rPr>
                <w:spacing w:val="1"/>
                <w:sz w:val="24"/>
              </w:rPr>
              <w:t xml:space="preserve"> </w:t>
            </w:r>
            <w:r w:rsidRPr="00C429FE">
              <w:rPr>
                <w:sz w:val="24"/>
              </w:rPr>
              <w:t>miesiączkowym,</w:t>
            </w:r>
            <w:r w:rsidRPr="00C429FE">
              <w:rPr>
                <w:spacing w:val="1"/>
                <w:sz w:val="24"/>
              </w:rPr>
              <w:t xml:space="preserve"> </w:t>
            </w:r>
            <w:r w:rsidRPr="00C429FE">
              <w:rPr>
                <w:sz w:val="24"/>
              </w:rPr>
              <w:t>opisuje</w:t>
            </w:r>
            <w:r w:rsidRPr="00C429FE">
              <w:rPr>
                <w:spacing w:val="1"/>
                <w:sz w:val="24"/>
              </w:rPr>
              <w:t xml:space="preserve"> </w:t>
            </w:r>
            <w:r w:rsidRPr="00C429FE">
              <w:rPr>
                <w:sz w:val="24"/>
              </w:rPr>
              <w:t>przebieg</w:t>
            </w:r>
            <w:r w:rsidRPr="00C429FE">
              <w:rPr>
                <w:spacing w:val="1"/>
                <w:sz w:val="24"/>
              </w:rPr>
              <w:t xml:space="preserve"> </w:t>
            </w:r>
            <w:r w:rsidRPr="00C429FE">
              <w:rPr>
                <w:sz w:val="24"/>
              </w:rPr>
              <w:t>wczesnego</w:t>
            </w:r>
            <w:r w:rsidRPr="00C429FE">
              <w:rPr>
                <w:spacing w:val="1"/>
                <w:sz w:val="24"/>
              </w:rPr>
              <w:t xml:space="preserve"> </w:t>
            </w:r>
            <w:r w:rsidRPr="00C429FE">
              <w:rPr>
                <w:sz w:val="24"/>
              </w:rPr>
              <w:t>etapu</w:t>
            </w:r>
            <w:r w:rsidRPr="00C429FE">
              <w:rPr>
                <w:spacing w:val="1"/>
                <w:sz w:val="24"/>
              </w:rPr>
              <w:t xml:space="preserve"> </w:t>
            </w:r>
            <w:r w:rsidRPr="00C429FE">
              <w:rPr>
                <w:sz w:val="24"/>
              </w:rPr>
              <w:t>ciąży</w:t>
            </w:r>
            <w:r w:rsidRPr="00C429FE">
              <w:rPr>
                <w:spacing w:val="1"/>
                <w:sz w:val="24"/>
              </w:rPr>
              <w:t xml:space="preserve"> </w:t>
            </w:r>
            <w:r w:rsidRPr="00C429FE">
              <w:rPr>
                <w:sz w:val="24"/>
              </w:rPr>
              <w:t>–</w:t>
            </w:r>
            <w:r w:rsidRPr="00C429FE">
              <w:rPr>
                <w:spacing w:val="1"/>
                <w:sz w:val="24"/>
              </w:rPr>
              <w:t xml:space="preserve"> </w:t>
            </w:r>
            <w:r w:rsidRPr="00C429FE">
              <w:rPr>
                <w:sz w:val="24"/>
              </w:rPr>
              <w:t>od</w:t>
            </w:r>
            <w:r w:rsidRPr="00C429FE">
              <w:rPr>
                <w:spacing w:val="-57"/>
                <w:sz w:val="24"/>
              </w:rPr>
              <w:t xml:space="preserve"> </w:t>
            </w:r>
            <w:r w:rsidRPr="00C429FE">
              <w:rPr>
                <w:sz w:val="24"/>
              </w:rPr>
              <w:t>zapłodnienia</w:t>
            </w:r>
            <w:r w:rsidRPr="00C429FE">
              <w:rPr>
                <w:spacing w:val="1"/>
                <w:sz w:val="24"/>
              </w:rPr>
              <w:t xml:space="preserve"> </w:t>
            </w:r>
            <w:r w:rsidRPr="00C429FE">
              <w:rPr>
                <w:sz w:val="24"/>
              </w:rPr>
              <w:t>do</w:t>
            </w:r>
            <w:r w:rsidRPr="00C429FE">
              <w:rPr>
                <w:spacing w:val="1"/>
                <w:sz w:val="24"/>
              </w:rPr>
              <w:t xml:space="preserve"> </w:t>
            </w:r>
            <w:r w:rsidRPr="00C429FE">
              <w:rPr>
                <w:sz w:val="24"/>
              </w:rPr>
              <w:t>zagnieżdżenia</w:t>
            </w:r>
            <w:r w:rsidRPr="00C429FE">
              <w:rPr>
                <w:spacing w:val="1"/>
                <w:sz w:val="24"/>
              </w:rPr>
              <w:t xml:space="preserve"> </w:t>
            </w:r>
            <w:r w:rsidRPr="00C429FE">
              <w:rPr>
                <w:sz w:val="24"/>
              </w:rPr>
              <w:t>się</w:t>
            </w:r>
            <w:r w:rsidRPr="00C429FE">
              <w:rPr>
                <w:spacing w:val="1"/>
                <w:sz w:val="24"/>
              </w:rPr>
              <w:t xml:space="preserve"> </w:t>
            </w:r>
            <w:r w:rsidRPr="00C429FE">
              <w:rPr>
                <w:sz w:val="24"/>
              </w:rPr>
              <w:t>zarodka</w:t>
            </w:r>
            <w:r w:rsidRPr="00C429FE">
              <w:rPr>
                <w:spacing w:val="-3"/>
                <w:sz w:val="24"/>
              </w:rPr>
              <w:t xml:space="preserve"> </w:t>
            </w:r>
            <w:r w:rsidRPr="00C429FE">
              <w:rPr>
                <w:sz w:val="24"/>
              </w:rPr>
              <w:t>w macicy,</w:t>
            </w:r>
          </w:p>
          <w:p w14:paraId="699F59F8" w14:textId="77777777" w:rsidR="00332257" w:rsidRPr="00C429FE" w:rsidRDefault="00332257" w:rsidP="00DC44B7">
            <w:pPr>
              <w:pStyle w:val="TableParagraph"/>
              <w:numPr>
                <w:ilvl w:val="0"/>
                <w:numId w:val="151"/>
              </w:numPr>
              <w:tabs>
                <w:tab w:val="left" w:pos="818"/>
              </w:tabs>
              <w:ind w:right="96" w:hanging="360"/>
              <w:rPr>
                <w:sz w:val="24"/>
              </w:rPr>
            </w:pPr>
            <w:r w:rsidRPr="00C429FE">
              <w:rPr>
                <w:sz w:val="24"/>
              </w:rPr>
              <w:t>opisuje</w:t>
            </w:r>
            <w:r w:rsidRPr="00C429FE">
              <w:rPr>
                <w:spacing w:val="60"/>
                <w:sz w:val="24"/>
              </w:rPr>
              <w:t xml:space="preserve"> </w:t>
            </w:r>
            <w:r w:rsidRPr="00C429FE">
              <w:rPr>
                <w:sz w:val="24"/>
              </w:rPr>
              <w:t>potrzeby</w:t>
            </w:r>
            <w:r w:rsidRPr="00C429FE">
              <w:rPr>
                <w:spacing w:val="60"/>
                <w:sz w:val="24"/>
              </w:rPr>
              <w:t xml:space="preserve"> </w:t>
            </w:r>
            <w:r w:rsidRPr="00C429FE">
              <w:rPr>
                <w:sz w:val="24"/>
              </w:rPr>
              <w:t>i</w:t>
            </w:r>
            <w:r w:rsidRPr="00C429FE">
              <w:rPr>
                <w:spacing w:val="60"/>
                <w:sz w:val="24"/>
              </w:rPr>
              <w:t xml:space="preserve"> </w:t>
            </w:r>
            <w:r w:rsidRPr="00C429FE">
              <w:rPr>
                <w:sz w:val="24"/>
              </w:rPr>
              <w:t>ograniczenia</w:t>
            </w:r>
            <w:r w:rsidRPr="00C429FE">
              <w:rPr>
                <w:spacing w:val="60"/>
                <w:sz w:val="24"/>
              </w:rPr>
              <w:t xml:space="preserve"> </w:t>
            </w:r>
            <w:r w:rsidRPr="00C429FE">
              <w:rPr>
                <w:sz w:val="24"/>
              </w:rPr>
              <w:t>ludzi</w:t>
            </w:r>
            <w:r w:rsidRPr="00C429FE">
              <w:rPr>
                <w:spacing w:val="1"/>
                <w:sz w:val="24"/>
              </w:rPr>
              <w:t xml:space="preserve"> </w:t>
            </w:r>
            <w:r w:rsidRPr="00C429FE">
              <w:rPr>
                <w:sz w:val="24"/>
              </w:rPr>
              <w:t>w różnych fazach rozwoju osobniczego,</w:t>
            </w:r>
            <w:r w:rsidRPr="00C429FE">
              <w:rPr>
                <w:spacing w:val="-57"/>
                <w:sz w:val="24"/>
              </w:rPr>
              <w:t xml:space="preserve"> </w:t>
            </w:r>
            <w:r w:rsidRPr="00C429FE">
              <w:rPr>
                <w:sz w:val="24"/>
              </w:rPr>
              <w:t>przewiduje</w:t>
            </w:r>
            <w:r w:rsidRPr="00C429FE">
              <w:rPr>
                <w:spacing w:val="1"/>
                <w:sz w:val="24"/>
              </w:rPr>
              <w:t xml:space="preserve"> </w:t>
            </w:r>
            <w:r w:rsidRPr="00C429FE">
              <w:rPr>
                <w:sz w:val="24"/>
              </w:rPr>
              <w:t>indywidualne</w:t>
            </w:r>
            <w:r w:rsidRPr="00C429FE">
              <w:rPr>
                <w:spacing w:val="1"/>
                <w:sz w:val="24"/>
              </w:rPr>
              <w:t xml:space="preserve"> </w:t>
            </w:r>
            <w:r w:rsidRPr="00C429FE">
              <w:rPr>
                <w:sz w:val="24"/>
              </w:rPr>
              <w:t>i</w:t>
            </w:r>
            <w:r w:rsidRPr="00C429FE">
              <w:rPr>
                <w:spacing w:val="1"/>
                <w:sz w:val="24"/>
              </w:rPr>
              <w:t xml:space="preserve"> </w:t>
            </w:r>
            <w:r w:rsidRPr="00C429FE">
              <w:rPr>
                <w:sz w:val="24"/>
              </w:rPr>
              <w:t>społeczne</w:t>
            </w:r>
            <w:r w:rsidRPr="00C429FE">
              <w:rPr>
                <w:spacing w:val="1"/>
                <w:sz w:val="24"/>
              </w:rPr>
              <w:t xml:space="preserve"> </w:t>
            </w:r>
            <w:r w:rsidRPr="00C429FE">
              <w:rPr>
                <w:sz w:val="24"/>
              </w:rPr>
              <w:t>skutki</w:t>
            </w:r>
            <w:r w:rsidRPr="00C429FE">
              <w:rPr>
                <w:spacing w:val="-1"/>
                <w:sz w:val="24"/>
              </w:rPr>
              <w:t xml:space="preserve"> </w:t>
            </w:r>
            <w:r w:rsidRPr="00C429FE">
              <w:rPr>
                <w:sz w:val="24"/>
              </w:rPr>
              <w:t>zakażenia HIV</w:t>
            </w:r>
            <w:r w:rsidRPr="00C429FE">
              <w:rPr>
                <w:spacing w:val="-1"/>
                <w:sz w:val="24"/>
              </w:rPr>
              <w:t xml:space="preserve"> </w:t>
            </w:r>
            <w:r w:rsidRPr="00C429FE">
              <w:rPr>
                <w:sz w:val="24"/>
              </w:rPr>
              <w:t>i</w:t>
            </w:r>
            <w:r w:rsidRPr="00C429FE">
              <w:rPr>
                <w:spacing w:val="-1"/>
                <w:sz w:val="24"/>
              </w:rPr>
              <w:t xml:space="preserve"> </w:t>
            </w:r>
            <w:r w:rsidRPr="00C429FE">
              <w:rPr>
                <w:sz w:val="24"/>
              </w:rPr>
              <w:t>HPV,</w:t>
            </w:r>
          </w:p>
          <w:p w14:paraId="214B7C27" w14:textId="77777777" w:rsidR="00332257" w:rsidRPr="00C429FE" w:rsidRDefault="00332257" w:rsidP="00DC44B7">
            <w:pPr>
              <w:pStyle w:val="TableParagraph"/>
              <w:numPr>
                <w:ilvl w:val="0"/>
                <w:numId w:val="151"/>
              </w:numPr>
              <w:tabs>
                <w:tab w:val="left" w:pos="818"/>
              </w:tabs>
              <w:spacing w:before="1" w:line="237" w:lineRule="auto"/>
              <w:ind w:right="96" w:hanging="360"/>
              <w:rPr>
                <w:sz w:val="24"/>
              </w:rPr>
            </w:pPr>
            <w:r w:rsidRPr="00C429FE">
              <w:rPr>
                <w:sz w:val="24"/>
              </w:rPr>
              <w:t>wyjaśnia</w:t>
            </w:r>
            <w:r w:rsidRPr="00C429FE">
              <w:rPr>
                <w:spacing w:val="1"/>
                <w:sz w:val="24"/>
              </w:rPr>
              <w:t xml:space="preserve"> </w:t>
            </w:r>
            <w:r w:rsidRPr="00C429FE">
              <w:rPr>
                <w:sz w:val="24"/>
              </w:rPr>
              <w:t>mechanizm</w:t>
            </w:r>
            <w:r w:rsidRPr="00C429FE">
              <w:rPr>
                <w:spacing w:val="1"/>
                <w:sz w:val="24"/>
              </w:rPr>
              <w:t xml:space="preserve"> </w:t>
            </w:r>
            <w:r w:rsidRPr="00C429FE">
              <w:rPr>
                <w:sz w:val="24"/>
              </w:rPr>
              <w:t>sprzężenia</w:t>
            </w:r>
            <w:r w:rsidRPr="00C429FE">
              <w:rPr>
                <w:spacing w:val="1"/>
                <w:sz w:val="24"/>
              </w:rPr>
              <w:t xml:space="preserve"> </w:t>
            </w:r>
            <w:r w:rsidRPr="00C429FE">
              <w:rPr>
                <w:sz w:val="24"/>
              </w:rPr>
              <w:t>zwrotnego,</w:t>
            </w:r>
            <w:r w:rsidRPr="00C429FE">
              <w:rPr>
                <w:spacing w:val="1"/>
                <w:sz w:val="24"/>
              </w:rPr>
              <w:t xml:space="preserve"> </w:t>
            </w:r>
            <w:r w:rsidRPr="00C429FE">
              <w:rPr>
                <w:sz w:val="24"/>
              </w:rPr>
              <w:t>odwołując</w:t>
            </w:r>
            <w:r w:rsidRPr="00C429FE">
              <w:rPr>
                <w:spacing w:val="1"/>
                <w:sz w:val="24"/>
              </w:rPr>
              <w:t xml:space="preserve"> </w:t>
            </w:r>
            <w:r w:rsidRPr="00C429FE">
              <w:rPr>
                <w:sz w:val="24"/>
              </w:rPr>
              <w:t>się</w:t>
            </w:r>
            <w:r w:rsidRPr="00C429FE">
              <w:rPr>
                <w:spacing w:val="1"/>
                <w:sz w:val="24"/>
              </w:rPr>
              <w:t xml:space="preserve"> </w:t>
            </w:r>
            <w:r w:rsidRPr="00C429FE">
              <w:rPr>
                <w:sz w:val="24"/>
              </w:rPr>
              <w:t>do</w:t>
            </w:r>
            <w:r w:rsidRPr="00C429FE">
              <w:rPr>
                <w:spacing w:val="-57"/>
                <w:sz w:val="24"/>
              </w:rPr>
              <w:t xml:space="preserve"> </w:t>
            </w:r>
            <w:r w:rsidRPr="00C429FE">
              <w:rPr>
                <w:sz w:val="24"/>
              </w:rPr>
              <w:t>utrzymywania</w:t>
            </w:r>
            <w:r w:rsidRPr="00C429FE">
              <w:rPr>
                <w:spacing w:val="-1"/>
                <w:sz w:val="24"/>
              </w:rPr>
              <w:t xml:space="preserve"> </w:t>
            </w:r>
            <w:r w:rsidRPr="00C429FE">
              <w:rPr>
                <w:sz w:val="24"/>
              </w:rPr>
              <w:t>homeostazy,</w:t>
            </w:r>
          </w:p>
          <w:p w14:paraId="67E6B4B7" w14:textId="77777777" w:rsidR="00332257" w:rsidRPr="00C429FE" w:rsidRDefault="00332257" w:rsidP="00DC44B7">
            <w:pPr>
              <w:pStyle w:val="TableParagraph"/>
              <w:numPr>
                <w:ilvl w:val="0"/>
                <w:numId w:val="151"/>
              </w:numPr>
              <w:tabs>
                <w:tab w:val="left" w:pos="818"/>
              </w:tabs>
              <w:spacing w:before="4"/>
              <w:ind w:right="97" w:hanging="360"/>
              <w:rPr>
                <w:sz w:val="24"/>
              </w:rPr>
            </w:pPr>
            <w:r w:rsidRPr="00C429FE">
              <w:rPr>
                <w:sz w:val="24"/>
              </w:rPr>
              <w:t>podaje przykłady zabiegów niszczących</w:t>
            </w:r>
            <w:r w:rsidRPr="00C429FE">
              <w:rPr>
                <w:spacing w:val="-57"/>
                <w:sz w:val="24"/>
              </w:rPr>
              <w:t xml:space="preserve"> </w:t>
            </w:r>
            <w:r w:rsidRPr="00C429FE">
              <w:rPr>
                <w:sz w:val="24"/>
              </w:rPr>
              <w:t>drobnoustroje</w:t>
            </w:r>
            <w:r w:rsidRPr="00C429FE">
              <w:rPr>
                <w:spacing w:val="1"/>
                <w:sz w:val="24"/>
              </w:rPr>
              <w:t xml:space="preserve"> </w:t>
            </w:r>
            <w:r w:rsidRPr="00C429FE">
              <w:rPr>
                <w:sz w:val="24"/>
              </w:rPr>
              <w:t>i</w:t>
            </w:r>
            <w:r w:rsidRPr="00C429FE">
              <w:rPr>
                <w:spacing w:val="1"/>
                <w:sz w:val="24"/>
              </w:rPr>
              <w:t xml:space="preserve"> </w:t>
            </w:r>
            <w:r w:rsidRPr="00C429FE">
              <w:rPr>
                <w:sz w:val="24"/>
              </w:rPr>
              <w:t>wirusy</w:t>
            </w:r>
            <w:r w:rsidRPr="00C429FE">
              <w:rPr>
                <w:spacing w:val="1"/>
                <w:sz w:val="24"/>
              </w:rPr>
              <w:t xml:space="preserve"> </w:t>
            </w:r>
            <w:r w:rsidRPr="00C429FE">
              <w:rPr>
                <w:sz w:val="24"/>
              </w:rPr>
              <w:t>w środowisku</w:t>
            </w:r>
            <w:r w:rsidRPr="00C429FE">
              <w:rPr>
                <w:spacing w:val="1"/>
                <w:sz w:val="24"/>
              </w:rPr>
              <w:t xml:space="preserve"> </w:t>
            </w:r>
            <w:r w:rsidRPr="00C429FE">
              <w:rPr>
                <w:sz w:val="24"/>
              </w:rPr>
              <w:t>zewnętrznym,</w:t>
            </w:r>
          </w:p>
          <w:p w14:paraId="18AFB470" w14:textId="77777777" w:rsidR="00332257" w:rsidRPr="00C429FE" w:rsidRDefault="00332257" w:rsidP="00DC44B7">
            <w:pPr>
              <w:pStyle w:val="TableParagraph"/>
              <w:numPr>
                <w:ilvl w:val="0"/>
                <w:numId w:val="151"/>
              </w:numPr>
              <w:tabs>
                <w:tab w:val="left" w:pos="818"/>
              </w:tabs>
              <w:ind w:right="100" w:hanging="360"/>
              <w:rPr>
                <w:sz w:val="24"/>
              </w:rPr>
            </w:pPr>
            <w:r w:rsidRPr="00C429FE">
              <w:rPr>
                <w:sz w:val="24"/>
              </w:rPr>
              <w:t>uzasadnia,</w:t>
            </w:r>
            <w:r w:rsidRPr="00C429FE">
              <w:rPr>
                <w:spacing w:val="1"/>
                <w:sz w:val="24"/>
              </w:rPr>
              <w:t xml:space="preserve"> </w:t>
            </w:r>
            <w:r w:rsidRPr="00C429FE">
              <w:rPr>
                <w:sz w:val="24"/>
              </w:rPr>
              <w:t>dlaczego</w:t>
            </w:r>
            <w:r w:rsidRPr="00C429FE">
              <w:rPr>
                <w:spacing w:val="1"/>
                <w:sz w:val="24"/>
              </w:rPr>
              <w:t xml:space="preserve"> </w:t>
            </w:r>
            <w:r w:rsidRPr="00C429FE">
              <w:rPr>
                <w:sz w:val="24"/>
              </w:rPr>
              <w:t>antybiotyki</w:t>
            </w:r>
            <w:r w:rsidRPr="00C429FE">
              <w:rPr>
                <w:spacing w:val="1"/>
                <w:sz w:val="24"/>
              </w:rPr>
              <w:t xml:space="preserve"> </w:t>
            </w:r>
            <w:r w:rsidRPr="00C429FE">
              <w:rPr>
                <w:sz w:val="24"/>
              </w:rPr>
              <w:t>nie</w:t>
            </w:r>
            <w:r w:rsidRPr="00C429FE">
              <w:rPr>
                <w:spacing w:val="1"/>
                <w:sz w:val="24"/>
              </w:rPr>
              <w:t xml:space="preserve"> </w:t>
            </w:r>
            <w:r w:rsidRPr="00C429FE">
              <w:rPr>
                <w:sz w:val="24"/>
              </w:rPr>
              <w:t>zwalczają</w:t>
            </w:r>
            <w:r w:rsidRPr="00C429FE">
              <w:rPr>
                <w:spacing w:val="-1"/>
                <w:sz w:val="24"/>
              </w:rPr>
              <w:t xml:space="preserve"> </w:t>
            </w:r>
            <w:r w:rsidRPr="00C429FE">
              <w:rPr>
                <w:sz w:val="24"/>
              </w:rPr>
              <w:t>chorób</w:t>
            </w:r>
            <w:r w:rsidRPr="00C429FE">
              <w:rPr>
                <w:spacing w:val="-2"/>
                <w:sz w:val="24"/>
              </w:rPr>
              <w:t xml:space="preserve"> </w:t>
            </w:r>
            <w:r w:rsidRPr="00C429FE">
              <w:rPr>
                <w:sz w:val="24"/>
              </w:rPr>
              <w:t>wirusowych,</w:t>
            </w:r>
          </w:p>
          <w:p w14:paraId="27A9EC01" w14:textId="77777777" w:rsidR="00332257" w:rsidRPr="00C429FE" w:rsidRDefault="00332257" w:rsidP="00DC44B7">
            <w:pPr>
              <w:pStyle w:val="TableParagraph"/>
              <w:numPr>
                <w:ilvl w:val="0"/>
                <w:numId w:val="151"/>
              </w:numPr>
              <w:tabs>
                <w:tab w:val="left" w:pos="818"/>
              </w:tabs>
              <w:spacing w:before="3" w:line="237" w:lineRule="auto"/>
              <w:ind w:right="96" w:hanging="360"/>
              <w:rPr>
                <w:sz w:val="24"/>
              </w:rPr>
            </w:pPr>
            <w:r w:rsidRPr="00C429FE">
              <w:rPr>
                <w:sz w:val="24"/>
              </w:rPr>
              <w:t>określa, na czym polega różnica między</w:t>
            </w:r>
            <w:r w:rsidRPr="00C429FE">
              <w:rPr>
                <w:spacing w:val="-57"/>
                <w:sz w:val="24"/>
              </w:rPr>
              <w:t xml:space="preserve"> </w:t>
            </w:r>
            <w:r w:rsidRPr="00C429FE">
              <w:rPr>
                <w:sz w:val="24"/>
              </w:rPr>
              <w:t>rakiem</w:t>
            </w:r>
            <w:r w:rsidRPr="00C429FE">
              <w:rPr>
                <w:spacing w:val="-1"/>
                <w:sz w:val="24"/>
              </w:rPr>
              <w:t xml:space="preserve"> </w:t>
            </w:r>
            <w:r w:rsidRPr="00C429FE">
              <w:rPr>
                <w:sz w:val="24"/>
              </w:rPr>
              <w:t>a</w:t>
            </w:r>
            <w:r w:rsidRPr="00C429FE">
              <w:rPr>
                <w:spacing w:val="-1"/>
                <w:sz w:val="24"/>
              </w:rPr>
              <w:t xml:space="preserve"> </w:t>
            </w:r>
            <w:r w:rsidRPr="00C429FE">
              <w:rPr>
                <w:sz w:val="24"/>
              </w:rPr>
              <w:t>nowotworem,</w:t>
            </w:r>
          </w:p>
          <w:p w14:paraId="3CCFA87F" w14:textId="77777777" w:rsidR="00332257" w:rsidRPr="00C429FE" w:rsidRDefault="00332257" w:rsidP="00DC44B7">
            <w:pPr>
              <w:pStyle w:val="TableParagraph"/>
              <w:numPr>
                <w:ilvl w:val="0"/>
                <w:numId w:val="151"/>
              </w:numPr>
              <w:tabs>
                <w:tab w:val="left" w:pos="818"/>
                <w:tab w:val="left" w:pos="2084"/>
                <w:tab w:val="left" w:pos="3760"/>
              </w:tabs>
              <w:spacing w:before="5" w:line="237" w:lineRule="auto"/>
              <w:ind w:right="94" w:hanging="360"/>
              <w:rPr>
                <w:sz w:val="24"/>
                <w:szCs w:val="24"/>
              </w:rPr>
            </w:pPr>
            <w:r w:rsidRPr="00C429FE">
              <w:rPr>
                <w:sz w:val="24"/>
                <w:szCs w:val="24"/>
              </w:rPr>
              <w:t>analizuje</w:t>
            </w:r>
            <w:r w:rsidRPr="00C429FE">
              <w:rPr>
                <w:spacing w:val="1"/>
                <w:sz w:val="24"/>
                <w:szCs w:val="24"/>
              </w:rPr>
              <w:t xml:space="preserve"> </w:t>
            </w:r>
            <w:r w:rsidRPr="00C429FE">
              <w:rPr>
                <w:sz w:val="24"/>
                <w:szCs w:val="24"/>
              </w:rPr>
              <w:t>indywidualne</w:t>
            </w:r>
            <w:r w:rsidRPr="00C429FE">
              <w:rPr>
                <w:spacing w:val="1"/>
                <w:sz w:val="24"/>
                <w:szCs w:val="24"/>
              </w:rPr>
              <w:t xml:space="preserve"> </w:t>
            </w:r>
            <w:r w:rsidRPr="00C429FE">
              <w:rPr>
                <w:sz w:val="24"/>
                <w:szCs w:val="24"/>
              </w:rPr>
              <w:t>i</w:t>
            </w:r>
            <w:r w:rsidRPr="00C429FE">
              <w:rPr>
                <w:spacing w:val="1"/>
                <w:sz w:val="24"/>
                <w:szCs w:val="24"/>
              </w:rPr>
              <w:t xml:space="preserve"> </w:t>
            </w:r>
            <w:r w:rsidRPr="00C429FE">
              <w:rPr>
                <w:sz w:val="24"/>
                <w:szCs w:val="24"/>
              </w:rPr>
              <w:t>społeczne skutki</w:t>
            </w:r>
            <w:r w:rsidRPr="00C429FE">
              <w:rPr>
                <w:sz w:val="24"/>
              </w:rPr>
              <w:tab/>
            </w:r>
            <w:r w:rsidRPr="00C429FE">
              <w:rPr>
                <w:sz w:val="24"/>
                <w:szCs w:val="24"/>
              </w:rPr>
              <w:t>zażywania</w:t>
            </w:r>
            <w:r w:rsidRPr="00C429FE">
              <w:rPr>
                <w:sz w:val="24"/>
              </w:rPr>
              <w:tab/>
            </w:r>
            <w:r w:rsidRPr="00C429FE">
              <w:rPr>
                <w:spacing w:val="-1"/>
                <w:sz w:val="24"/>
                <w:szCs w:val="24"/>
              </w:rPr>
              <w:t>substancji</w:t>
            </w:r>
          </w:p>
        </w:tc>
      </w:tr>
    </w:tbl>
    <w:p w14:paraId="1756EC76" w14:textId="77777777" w:rsidR="00332257" w:rsidRPr="00C429FE" w:rsidRDefault="00332257" w:rsidP="00332257">
      <w:pPr>
        <w:spacing w:line="237" w:lineRule="auto"/>
        <w:jc w:val="both"/>
        <w:rPr>
          <w:sz w:val="24"/>
        </w:rPr>
        <w:sectPr w:rsidR="00332257" w:rsidRPr="00C429FE" w:rsidSect="00332257">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332257" w:rsidRPr="00C429FE" w14:paraId="6C6D0846" w14:textId="77777777" w:rsidTr="00DC44B7">
        <w:trPr>
          <w:trHeight w:val="12572"/>
        </w:trPr>
        <w:tc>
          <w:tcPr>
            <w:tcW w:w="4830" w:type="dxa"/>
          </w:tcPr>
          <w:p w14:paraId="7CBA2349" w14:textId="77777777" w:rsidR="00332257" w:rsidRPr="00C429FE" w:rsidRDefault="00332257" w:rsidP="00DC44B7">
            <w:pPr>
              <w:pStyle w:val="TableParagraph"/>
              <w:ind w:right="96" w:firstLine="0"/>
              <w:rPr>
                <w:sz w:val="24"/>
              </w:rPr>
            </w:pPr>
            <w:r w:rsidRPr="00C429FE">
              <w:rPr>
                <w:sz w:val="24"/>
              </w:rPr>
              <w:t>podaje</w:t>
            </w:r>
            <w:r w:rsidRPr="00C429FE">
              <w:rPr>
                <w:spacing w:val="1"/>
                <w:sz w:val="24"/>
              </w:rPr>
              <w:t xml:space="preserve"> </w:t>
            </w:r>
            <w:r w:rsidRPr="00C429FE">
              <w:rPr>
                <w:sz w:val="24"/>
              </w:rPr>
              <w:t>przykłady</w:t>
            </w:r>
            <w:r w:rsidRPr="00C429FE">
              <w:rPr>
                <w:spacing w:val="1"/>
                <w:sz w:val="24"/>
              </w:rPr>
              <w:t xml:space="preserve"> </w:t>
            </w:r>
            <w:r w:rsidRPr="00C429FE">
              <w:rPr>
                <w:sz w:val="24"/>
              </w:rPr>
              <w:t>mechanizmów</w:t>
            </w:r>
            <w:r w:rsidRPr="00C429FE">
              <w:rPr>
                <w:spacing w:val="-57"/>
                <w:sz w:val="24"/>
              </w:rPr>
              <w:t xml:space="preserve"> </w:t>
            </w:r>
            <w:r w:rsidRPr="00C429FE">
              <w:rPr>
                <w:sz w:val="24"/>
              </w:rPr>
              <w:t>odporności</w:t>
            </w:r>
            <w:r w:rsidRPr="00C429FE">
              <w:rPr>
                <w:spacing w:val="1"/>
                <w:sz w:val="24"/>
              </w:rPr>
              <w:t xml:space="preserve"> </w:t>
            </w:r>
            <w:r w:rsidRPr="00C429FE">
              <w:rPr>
                <w:sz w:val="24"/>
              </w:rPr>
              <w:t>skierowanej</w:t>
            </w:r>
            <w:r w:rsidRPr="00C429FE">
              <w:rPr>
                <w:spacing w:val="1"/>
                <w:sz w:val="24"/>
              </w:rPr>
              <w:t xml:space="preserve"> </w:t>
            </w:r>
            <w:r w:rsidRPr="00C429FE">
              <w:rPr>
                <w:sz w:val="24"/>
              </w:rPr>
              <w:t>przeciwko</w:t>
            </w:r>
            <w:r w:rsidRPr="00C429FE">
              <w:rPr>
                <w:spacing w:val="1"/>
                <w:sz w:val="24"/>
              </w:rPr>
              <w:t xml:space="preserve"> </w:t>
            </w:r>
            <w:r w:rsidRPr="00C429FE">
              <w:rPr>
                <w:sz w:val="24"/>
              </w:rPr>
              <w:t>konkretnemu</w:t>
            </w:r>
            <w:r w:rsidRPr="00C429FE">
              <w:rPr>
                <w:spacing w:val="1"/>
                <w:sz w:val="24"/>
              </w:rPr>
              <w:t xml:space="preserve"> </w:t>
            </w:r>
            <w:r w:rsidRPr="00C429FE">
              <w:rPr>
                <w:sz w:val="24"/>
              </w:rPr>
              <w:t>antygenowi</w:t>
            </w:r>
            <w:r w:rsidRPr="00C429FE">
              <w:rPr>
                <w:spacing w:val="61"/>
                <w:sz w:val="24"/>
              </w:rPr>
              <w:t xml:space="preserve"> </w:t>
            </w:r>
            <w:r w:rsidRPr="00C429FE">
              <w:rPr>
                <w:sz w:val="24"/>
              </w:rPr>
              <w:t>oraz</w:t>
            </w:r>
            <w:r w:rsidRPr="00C429FE">
              <w:rPr>
                <w:spacing w:val="-57"/>
                <w:sz w:val="24"/>
              </w:rPr>
              <w:t xml:space="preserve"> </w:t>
            </w:r>
            <w:r w:rsidRPr="00C429FE">
              <w:rPr>
                <w:sz w:val="24"/>
              </w:rPr>
              <w:t>przykłady mechanizmów, które działają</w:t>
            </w:r>
            <w:r w:rsidRPr="00C429FE">
              <w:rPr>
                <w:spacing w:val="-57"/>
                <w:sz w:val="24"/>
              </w:rPr>
              <w:t xml:space="preserve"> </w:t>
            </w:r>
            <w:r w:rsidRPr="00C429FE">
              <w:rPr>
                <w:sz w:val="24"/>
              </w:rPr>
              <w:t>ogólnie,</w:t>
            </w:r>
          </w:p>
          <w:p w14:paraId="0BE89F1C" w14:textId="77777777" w:rsidR="00332257" w:rsidRPr="00C429FE" w:rsidRDefault="00332257" w:rsidP="00DC44B7">
            <w:pPr>
              <w:pStyle w:val="TableParagraph"/>
              <w:numPr>
                <w:ilvl w:val="0"/>
                <w:numId w:val="150"/>
              </w:numPr>
              <w:tabs>
                <w:tab w:val="left" w:pos="816"/>
              </w:tabs>
              <w:spacing w:line="237" w:lineRule="auto"/>
              <w:ind w:right="94" w:hanging="360"/>
              <w:rPr>
                <w:sz w:val="24"/>
              </w:rPr>
            </w:pPr>
            <w:r w:rsidRPr="00C429FE">
              <w:rPr>
                <w:sz w:val="24"/>
              </w:rPr>
              <w:t>wyjaśnia, dlaczego niektóre przeszczepy</w:t>
            </w:r>
            <w:r w:rsidRPr="00C429FE">
              <w:rPr>
                <w:spacing w:val="-57"/>
                <w:sz w:val="24"/>
              </w:rPr>
              <w:t xml:space="preserve"> </w:t>
            </w:r>
            <w:r w:rsidRPr="00C429FE">
              <w:rPr>
                <w:sz w:val="24"/>
              </w:rPr>
              <w:t>są</w:t>
            </w:r>
            <w:r w:rsidRPr="00C429FE">
              <w:rPr>
                <w:spacing w:val="-2"/>
                <w:sz w:val="24"/>
              </w:rPr>
              <w:t xml:space="preserve"> </w:t>
            </w:r>
            <w:r w:rsidRPr="00C429FE">
              <w:rPr>
                <w:sz w:val="24"/>
              </w:rPr>
              <w:t>odrzucane,</w:t>
            </w:r>
          </w:p>
          <w:p w14:paraId="762CA4C0" w14:textId="77777777" w:rsidR="00332257" w:rsidRPr="00C429FE" w:rsidRDefault="00332257" w:rsidP="00DC44B7">
            <w:pPr>
              <w:pStyle w:val="TableParagraph"/>
              <w:numPr>
                <w:ilvl w:val="0"/>
                <w:numId w:val="150"/>
              </w:numPr>
              <w:tabs>
                <w:tab w:val="left" w:pos="816"/>
              </w:tabs>
              <w:ind w:left="815" w:hanging="349"/>
              <w:rPr>
                <w:sz w:val="24"/>
              </w:rPr>
            </w:pPr>
            <w:r w:rsidRPr="00C429FE">
              <w:rPr>
                <w:sz w:val="24"/>
              </w:rPr>
              <w:t>wyjaśnia</w:t>
            </w:r>
            <w:r w:rsidRPr="00C429FE">
              <w:rPr>
                <w:spacing w:val="-1"/>
                <w:sz w:val="24"/>
              </w:rPr>
              <w:t xml:space="preserve"> </w:t>
            </w:r>
            <w:r w:rsidRPr="00C429FE">
              <w:rPr>
                <w:sz w:val="24"/>
              </w:rPr>
              <w:t>podłoże</w:t>
            </w:r>
            <w:r w:rsidRPr="00C429FE">
              <w:rPr>
                <w:spacing w:val="-2"/>
                <w:sz w:val="24"/>
              </w:rPr>
              <w:t xml:space="preserve"> </w:t>
            </w:r>
            <w:r w:rsidRPr="00C429FE">
              <w:rPr>
                <w:sz w:val="24"/>
              </w:rPr>
              <w:t>alergii.</w:t>
            </w:r>
          </w:p>
          <w:p w14:paraId="29B940B4" w14:textId="77777777" w:rsidR="00332257" w:rsidRPr="00C429FE" w:rsidRDefault="00332257" w:rsidP="00DC44B7">
            <w:pPr>
              <w:pStyle w:val="TableParagraph"/>
              <w:ind w:left="0" w:firstLine="0"/>
              <w:jc w:val="left"/>
              <w:rPr>
                <w:b/>
                <w:sz w:val="28"/>
              </w:rPr>
            </w:pPr>
          </w:p>
          <w:p w14:paraId="42F402E5" w14:textId="77777777" w:rsidR="00332257" w:rsidRPr="00C429FE" w:rsidRDefault="00332257" w:rsidP="00DC44B7">
            <w:pPr>
              <w:pStyle w:val="TableParagraph"/>
              <w:spacing w:before="228" w:line="274" w:lineRule="exact"/>
              <w:ind w:left="107" w:firstLine="0"/>
              <w:jc w:val="left"/>
              <w:rPr>
                <w:b/>
                <w:sz w:val="24"/>
              </w:rPr>
            </w:pPr>
            <w:r w:rsidRPr="00C429FE">
              <w:rPr>
                <w:b/>
                <w:sz w:val="24"/>
              </w:rPr>
              <w:t>Ocena</w:t>
            </w:r>
            <w:r w:rsidRPr="00C429FE">
              <w:rPr>
                <w:b/>
                <w:spacing w:val="-1"/>
                <w:sz w:val="24"/>
              </w:rPr>
              <w:t xml:space="preserve"> </w:t>
            </w:r>
            <w:r w:rsidRPr="00C429FE">
              <w:rPr>
                <w:b/>
                <w:sz w:val="24"/>
              </w:rPr>
              <w:t>5</w:t>
            </w:r>
          </w:p>
          <w:p w14:paraId="261FEC4D" w14:textId="77777777" w:rsidR="00332257" w:rsidRPr="00C429FE" w:rsidRDefault="00332257" w:rsidP="00DC44B7">
            <w:pPr>
              <w:pStyle w:val="TableParagraph"/>
              <w:spacing w:line="274" w:lineRule="exact"/>
              <w:ind w:left="107" w:firstLine="0"/>
              <w:jc w:val="left"/>
              <w:rPr>
                <w:sz w:val="24"/>
              </w:rPr>
            </w:pPr>
            <w:r w:rsidRPr="00C429FE">
              <w:rPr>
                <w:sz w:val="24"/>
              </w:rPr>
              <w:t>Uczeń:</w:t>
            </w:r>
          </w:p>
          <w:p w14:paraId="31B90909" w14:textId="77777777" w:rsidR="00332257" w:rsidRPr="00C429FE" w:rsidRDefault="00332257" w:rsidP="00DC44B7">
            <w:pPr>
              <w:pStyle w:val="TableParagraph"/>
              <w:numPr>
                <w:ilvl w:val="0"/>
                <w:numId w:val="150"/>
              </w:numPr>
              <w:tabs>
                <w:tab w:val="left" w:pos="816"/>
              </w:tabs>
              <w:spacing w:before="5" w:line="237" w:lineRule="auto"/>
              <w:ind w:right="98" w:hanging="360"/>
              <w:rPr>
                <w:sz w:val="24"/>
              </w:rPr>
            </w:pPr>
            <w:r w:rsidRPr="00C429FE">
              <w:rPr>
                <w:sz w:val="24"/>
              </w:rPr>
              <w:t>pełnia wszystkie wymagania na oceny</w:t>
            </w:r>
            <w:r w:rsidRPr="00C429FE">
              <w:rPr>
                <w:spacing w:val="1"/>
                <w:sz w:val="24"/>
              </w:rPr>
              <w:t xml:space="preserve"> </w:t>
            </w:r>
            <w:r w:rsidRPr="00C429FE">
              <w:rPr>
                <w:sz w:val="24"/>
              </w:rPr>
              <w:t>2,3 i 4,</w:t>
            </w:r>
          </w:p>
          <w:p w14:paraId="229C678D" w14:textId="77777777" w:rsidR="00332257" w:rsidRPr="00C429FE" w:rsidRDefault="00332257" w:rsidP="00DC44B7">
            <w:pPr>
              <w:pStyle w:val="TableParagraph"/>
              <w:tabs>
                <w:tab w:val="left" w:pos="816"/>
                <w:tab w:val="left" w:pos="2344"/>
                <w:tab w:val="left" w:pos="3188"/>
                <w:tab w:val="left" w:pos="3999"/>
              </w:tabs>
              <w:spacing w:before="5" w:line="237" w:lineRule="auto"/>
              <w:ind w:left="0" w:right="99" w:firstLine="0"/>
              <w:rPr>
                <w:sz w:val="24"/>
                <w:szCs w:val="24"/>
              </w:rPr>
            </w:pPr>
          </w:p>
          <w:p w14:paraId="653D586C" w14:textId="77777777" w:rsidR="00332257" w:rsidRPr="00C429FE" w:rsidRDefault="00332257" w:rsidP="00DC44B7">
            <w:pPr>
              <w:pStyle w:val="TableParagraph"/>
              <w:numPr>
                <w:ilvl w:val="0"/>
                <w:numId w:val="150"/>
              </w:numPr>
              <w:tabs>
                <w:tab w:val="left" w:pos="816"/>
              </w:tabs>
              <w:spacing w:before="7" w:line="237" w:lineRule="auto"/>
              <w:ind w:right="100" w:hanging="360"/>
              <w:rPr>
                <w:sz w:val="24"/>
              </w:rPr>
            </w:pPr>
            <w:r w:rsidRPr="00C429FE">
              <w:rPr>
                <w:sz w:val="24"/>
              </w:rPr>
              <w:t>określa</w:t>
            </w:r>
            <w:r w:rsidRPr="00C429FE">
              <w:rPr>
                <w:spacing w:val="1"/>
                <w:sz w:val="24"/>
              </w:rPr>
              <w:t xml:space="preserve"> </w:t>
            </w:r>
            <w:r w:rsidRPr="00C429FE">
              <w:rPr>
                <w:sz w:val="24"/>
              </w:rPr>
              <w:t>związek</w:t>
            </w:r>
            <w:r w:rsidRPr="00C429FE">
              <w:rPr>
                <w:spacing w:val="1"/>
                <w:sz w:val="24"/>
              </w:rPr>
              <w:t xml:space="preserve"> </w:t>
            </w:r>
            <w:r w:rsidRPr="00C429FE">
              <w:rPr>
                <w:sz w:val="24"/>
              </w:rPr>
              <w:t>budowy</w:t>
            </w:r>
            <w:r w:rsidRPr="00C429FE">
              <w:rPr>
                <w:spacing w:val="1"/>
                <w:sz w:val="24"/>
              </w:rPr>
              <w:t xml:space="preserve"> </w:t>
            </w:r>
            <w:r w:rsidRPr="00C429FE">
              <w:rPr>
                <w:sz w:val="24"/>
              </w:rPr>
              <w:t>elementów</w:t>
            </w:r>
            <w:r w:rsidRPr="00C429FE">
              <w:rPr>
                <w:spacing w:val="-57"/>
                <w:sz w:val="24"/>
              </w:rPr>
              <w:t xml:space="preserve"> </w:t>
            </w:r>
            <w:r w:rsidRPr="00C429FE">
              <w:rPr>
                <w:sz w:val="24"/>
              </w:rPr>
              <w:t>skóry</w:t>
            </w:r>
            <w:r w:rsidRPr="00C429FE">
              <w:rPr>
                <w:spacing w:val="1"/>
                <w:sz w:val="24"/>
              </w:rPr>
              <w:t xml:space="preserve"> </w:t>
            </w:r>
            <w:r w:rsidRPr="00C429FE">
              <w:rPr>
                <w:sz w:val="24"/>
              </w:rPr>
              <w:t>z pełnionymi</w:t>
            </w:r>
            <w:r w:rsidRPr="00C429FE">
              <w:rPr>
                <w:spacing w:val="1"/>
                <w:sz w:val="24"/>
              </w:rPr>
              <w:t xml:space="preserve"> </w:t>
            </w:r>
            <w:r w:rsidRPr="00C429FE">
              <w:rPr>
                <w:sz w:val="24"/>
              </w:rPr>
              <w:t>przez</w:t>
            </w:r>
            <w:r w:rsidRPr="00C429FE">
              <w:rPr>
                <w:spacing w:val="1"/>
                <w:sz w:val="24"/>
              </w:rPr>
              <w:t xml:space="preserve"> </w:t>
            </w:r>
            <w:r w:rsidRPr="00C429FE">
              <w:rPr>
                <w:sz w:val="24"/>
              </w:rPr>
              <w:t>skórę</w:t>
            </w:r>
            <w:r w:rsidRPr="00C429FE">
              <w:rPr>
                <w:spacing w:val="1"/>
                <w:sz w:val="24"/>
              </w:rPr>
              <w:t xml:space="preserve"> </w:t>
            </w:r>
            <w:r w:rsidRPr="00C429FE">
              <w:rPr>
                <w:sz w:val="24"/>
              </w:rPr>
              <w:t>funkcjami,</w:t>
            </w:r>
          </w:p>
          <w:p w14:paraId="7D761D05" w14:textId="77777777" w:rsidR="00332257" w:rsidRPr="00C429FE" w:rsidRDefault="00332257" w:rsidP="00DC44B7">
            <w:pPr>
              <w:pStyle w:val="TableParagraph"/>
              <w:numPr>
                <w:ilvl w:val="0"/>
                <w:numId w:val="150"/>
              </w:numPr>
              <w:tabs>
                <w:tab w:val="left" w:pos="816"/>
              </w:tabs>
              <w:spacing w:before="8" w:line="237" w:lineRule="auto"/>
              <w:ind w:right="100" w:hanging="360"/>
              <w:rPr>
                <w:sz w:val="24"/>
              </w:rPr>
            </w:pPr>
            <w:r w:rsidRPr="00C429FE">
              <w:rPr>
                <w:sz w:val="24"/>
              </w:rPr>
              <w:t>określa pozytywne i negatywne skutki</w:t>
            </w:r>
            <w:r w:rsidRPr="00C429FE">
              <w:rPr>
                <w:spacing w:val="1"/>
                <w:sz w:val="24"/>
              </w:rPr>
              <w:t xml:space="preserve"> </w:t>
            </w:r>
            <w:r w:rsidRPr="00C429FE">
              <w:rPr>
                <w:sz w:val="24"/>
              </w:rPr>
              <w:t>opalania</w:t>
            </w:r>
            <w:r w:rsidRPr="00C429FE">
              <w:rPr>
                <w:spacing w:val="-2"/>
                <w:sz w:val="24"/>
              </w:rPr>
              <w:t xml:space="preserve"> </w:t>
            </w:r>
            <w:r w:rsidRPr="00C429FE">
              <w:rPr>
                <w:sz w:val="24"/>
              </w:rPr>
              <w:t>się,</w:t>
            </w:r>
          </w:p>
          <w:p w14:paraId="37443756" w14:textId="77777777" w:rsidR="00332257" w:rsidRPr="00C429FE" w:rsidRDefault="00332257" w:rsidP="00DC44B7">
            <w:pPr>
              <w:pStyle w:val="TableParagraph"/>
              <w:numPr>
                <w:ilvl w:val="0"/>
                <w:numId w:val="150"/>
              </w:numPr>
              <w:tabs>
                <w:tab w:val="left" w:pos="816"/>
              </w:tabs>
              <w:spacing w:before="2"/>
              <w:ind w:right="102" w:hanging="360"/>
              <w:rPr>
                <w:sz w:val="24"/>
              </w:rPr>
            </w:pPr>
            <w:r w:rsidRPr="00C429FE">
              <w:rPr>
                <w:sz w:val="24"/>
              </w:rPr>
              <w:t>opisuje</w:t>
            </w:r>
            <w:r w:rsidRPr="00C429FE">
              <w:rPr>
                <w:spacing w:val="1"/>
                <w:sz w:val="24"/>
              </w:rPr>
              <w:t xml:space="preserve"> </w:t>
            </w:r>
            <w:r w:rsidRPr="00C429FE">
              <w:rPr>
                <w:sz w:val="24"/>
              </w:rPr>
              <w:t>zmiany</w:t>
            </w:r>
            <w:r w:rsidRPr="00C429FE">
              <w:rPr>
                <w:spacing w:val="1"/>
                <w:sz w:val="24"/>
              </w:rPr>
              <w:t xml:space="preserve"> </w:t>
            </w:r>
            <w:r w:rsidRPr="00C429FE">
              <w:rPr>
                <w:sz w:val="24"/>
              </w:rPr>
              <w:t>skórne</w:t>
            </w:r>
            <w:r w:rsidRPr="00C429FE">
              <w:rPr>
                <w:spacing w:val="1"/>
                <w:sz w:val="24"/>
              </w:rPr>
              <w:t xml:space="preserve"> </w:t>
            </w:r>
            <w:r w:rsidRPr="00C429FE">
              <w:rPr>
                <w:sz w:val="24"/>
              </w:rPr>
              <w:t>określane</w:t>
            </w:r>
            <w:r w:rsidRPr="00C429FE">
              <w:rPr>
                <w:spacing w:val="1"/>
                <w:sz w:val="24"/>
              </w:rPr>
              <w:t xml:space="preserve"> </w:t>
            </w:r>
            <w:r w:rsidRPr="00C429FE">
              <w:rPr>
                <w:sz w:val="24"/>
              </w:rPr>
              <w:t>jako</w:t>
            </w:r>
            <w:r w:rsidRPr="00C429FE">
              <w:rPr>
                <w:spacing w:val="-57"/>
                <w:sz w:val="24"/>
              </w:rPr>
              <w:t xml:space="preserve"> </w:t>
            </w:r>
            <w:r w:rsidRPr="00C429FE">
              <w:rPr>
                <w:sz w:val="24"/>
              </w:rPr>
              <w:t>trądzik</w:t>
            </w:r>
            <w:r w:rsidRPr="00C429FE">
              <w:rPr>
                <w:spacing w:val="-1"/>
                <w:sz w:val="24"/>
              </w:rPr>
              <w:t xml:space="preserve"> </w:t>
            </w:r>
            <w:r w:rsidRPr="00C429FE">
              <w:rPr>
                <w:sz w:val="24"/>
              </w:rPr>
              <w:t>młodzieńczy,</w:t>
            </w:r>
          </w:p>
          <w:p w14:paraId="4F0BB515" w14:textId="77777777" w:rsidR="00332257" w:rsidRPr="00C429FE" w:rsidRDefault="00332257" w:rsidP="00DC44B7">
            <w:pPr>
              <w:pStyle w:val="TableParagraph"/>
              <w:numPr>
                <w:ilvl w:val="0"/>
                <w:numId w:val="150"/>
              </w:numPr>
              <w:tabs>
                <w:tab w:val="left" w:pos="816"/>
              </w:tabs>
              <w:spacing w:before="4" w:line="237" w:lineRule="auto"/>
              <w:ind w:right="97" w:hanging="360"/>
              <w:rPr>
                <w:sz w:val="24"/>
                <w:szCs w:val="24"/>
              </w:rPr>
            </w:pPr>
            <w:r w:rsidRPr="00C429FE">
              <w:rPr>
                <w:sz w:val="24"/>
                <w:szCs w:val="24"/>
              </w:rPr>
              <w:t xml:space="preserve">wskazuje        </w:t>
            </w:r>
            <w:r w:rsidRPr="00C429FE">
              <w:rPr>
                <w:spacing w:val="28"/>
                <w:sz w:val="24"/>
                <w:szCs w:val="24"/>
              </w:rPr>
              <w:t xml:space="preserve"> </w:t>
            </w:r>
            <w:r w:rsidRPr="00C429FE">
              <w:rPr>
                <w:sz w:val="24"/>
                <w:szCs w:val="24"/>
              </w:rPr>
              <w:t xml:space="preserve">kości        </w:t>
            </w:r>
            <w:r w:rsidRPr="00C429FE">
              <w:rPr>
                <w:spacing w:val="30"/>
                <w:sz w:val="24"/>
                <w:szCs w:val="24"/>
              </w:rPr>
              <w:t xml:space="preserve"> </w:t>
            </w:r>
            <w:r w:rsidRPr="00C429FE">
              <w:rPr>
                <w:sz w:val="24"/>
                <w:szCs w:val="24"/>
              </w:rPr>
              <w:t>mózgoczaszki</w:t>
            </w:r>
            <w:r w:rsidRPr="00C429FE">
              <w:rPr>
                <w:spacing w:val="-58"/>
                <w:sz w:val="24"/>
                <w:szCs w:val="24"/>
              </w:rPr>
              <w:t xml:space="preserve"> </w:t>
            </w:r>
            <w:r w:rsidRPr="00C429FE">
              <w:rPr>
                <w:sz w:val="24"/>
                <w:szCs w:val="24"/>
              </w:rPr>
              <w:t>i trzewioczaszki w swoim ciele lub na</w:t>
            </w:r>
            <w:r w:rsidRPr="00C429FE">
              <w:rPr>
                <w:spacing w:val="1"/>
                <w:sz w:val="24"/>
                <w:szCs w:val="24"/>
              </w:rPr>
              <w:t xml:space="preserve"> </w:t>
            </w:r>
            <w:r w:rsidRPr="00C429FE">
              <w:rPr>
                <w:sz w:val="24"/>
                <w:szCs w:val="24"/>
              </w:rPr>
              <w:t>modelu,</w:t>
            </w:r>
          </w:p>
          <w:p w14:paraId="0F2ED47A" w14:textId="77777777" w:rsidR="00332257" w:rsidRPr="00C429FE" w:rsidRDefault="00332257" w:rsidP="00DC44B7">
            <w:pPr>
              <w:pStyle w:val="TableParagraph"/>
              <w:numPr>
                <w:ilvl w:val="0"/>
                <w:numId w:val="150"/>
              </w:numPr>
              <w:tabs>
                <w:tab w:val="left" w:pos="816"/>
              </w:tabs>
              <w:spacing w:before="4" w:line="237" w:lineRule="auto"/>
              <w:ind w:right="95" w:hanging="360"/>
              <w:rPr>
                <w:sz w:val="24"/>
              </w:rPr>
            </w:pPr>
            <w:r w:rsidRPr="00C429FE">
              <w:rPr>
                <w:sz w:val="24"/>
              </w:rPr>
              <w:t>rozpoznaje</w:t>
            </w:r>
            <w:r w:rsidRPr="00C429FE">
              <w:rPr>
                <w:spacing w:val="1"/>
                <w:sz w:val="24"/>
              </w:rPr>
              <w:t xml:space="preserve"> </w:t>
            </w:r>
            <w:r w:rsidRPr="00C429FE">
              <w:rPr>
                <w:sz w:val="24"/>
              </w:rPr>
              <w:t>stawy</w:t>
            </w:r>
            <w:r w:rsidRPr="00C429FE">
              <w:rPr>
                <w:spacing w:val="1"/>
                <w:sz w:val="24"/>
              </w:rPr>
              <w:t xml:space="preserve"> </w:t>
            </w:r>
            <w:r w:rsidRPr="00C429FE">
              <w:rPr>
                <w:sz w:val="24"/>
              </w:rPr>
              <w:t>zawiasowy</w:t>
            </w:r>
            <w:r w:rsidRPr="00C429FE">
              <w:rPr>
                <w:spacing w:val="1"/>
                <w:sz w:val="24"/>
              </w:rPr>
              <w:t xml:space="preserve"> </w:t>
            </w:r>
            <w:r w:rsidRPr="00C429FE">
              <w:rPr>
                <w:sz w:val="24"/>
              </w:rPr>
              <w:t>i</w:t>
            </w:r>
            <w:r w:rsidRPr="00C429FE">
              <w:rPr>
                <w:spacing w:val="1"/>
                <w:sz w:val="24"/>
              </w:rPr>
              <w:t xml:space="preserve"> </w:t>
            </w:r>
            <w:r w:rsidRPr="00C429FE">
              <w:rPr>
                <w:sz w:val="24"/>
              </w:rPr>
              <w:t>kulisty</w:t>
            </w:r>
            <w:r w:rsidRPr="00C429FE">
              <w:rPr>
                <w:spacing w:val="-57"/>
                <w:sz w:val="24"/>
              </w:rPr>
              <w:t xml:space="preserve"> </w:t>
            </w:r>
            <w:r w:rsidRPr="00C429FE">
              <w:rPr>
                <w:sz w:val="24"/>
              </w:rPr>
              <w:t>oraz</w:t>
            </w:r>
            <w:r w:rsidRPr="00C429FE">
              <w:rPr>
                <w:spacing w:val="1"/>
                <w:sz w:val="24"/>
              </w:rPr>
              <w:t xml:space="preserve"> </w:t>
            </w:r>
            <w:r w:rsidRPr="00C429FE">
              <w:rPr>
                <w:sz w:val="24"/>
              </w:rPr>
              <w:t>podaje</w:t>
            </w:r>
            <w:r w:rsidRPr="00C429FE">
              <w:rPr>
                <w:spacing w:val="1"/>
                <w:sz w:val="24"/>
              </w:rPr>
              <w:t xml:space="preserve"> </w:t>
            </w:r>
            <w:r w:rsidRPr="00C429FE">
              <w:rPr>
                <w:sz w:val="24"/>
              </w:rPr>
              <w:t>różnice</w:t>
            </w:r>
            <w:r w:rsidRPr="00C429FE">
              <w:rPr>
                <w:spacing w:val="1"/>
                <w:sz w:val="24"/>
              </w:rPr>
              <w:t xml:space="preserve"> </w:t>
            </w:r>
            <w:r w:rsidRPr="00C429FE">
              <w:rPr>
                <w:sz w:val="24"/>
              </w:rPr>
              <w:t>w</w:t>
            </w:r>
            <w:r w:rsidRPr="00C429FE">
              <w:rPr>
                <w:spacing w:val="1"/>
                <w:sz w:val="24"/>
              </w:rPr>
              <w:t xml:space="preserve"> </w:t>
            </w:r>
            <w:r w:rsidRPr="00C429FE">
              <w:rPr>
                <w:sz w:val="24"/>
              </w:rPr>
              <w:t>ich</w:t>
            </w:r>
            <w:r w:rsidRPr="00C429FE">
              <w:rPr>
                <w:spacing w:val="1"/>
                <w:sz w:val="24"/>
              </w:rPr>
              <w:t xml:space="preserve"> </w:t>
            </w:r>
            <w:r w:rsidRPr="00C429FE">
              <w:rPr>
                <w:sz w:val="24"/>
              </w:rPr>
              <w:t>funkcjonowaniu,</w:t>
            </w:r>
          </w:p>
          <w:p w14:paraId="129A0ABD" w14:textId="77777777" w:rsidR="00332257" w:rsidRPr="00C429FE" w:rsidRDefault="00332257" w:rsidP="00DC44B7">
            <w:pPr>
              <w:pStyle w:val="TableParagraph"/>
              <w:numPr>
                <w:ilvl w:val="0"/>
                <w:numId w:val="150"/>
              </w:numPr>
              <w:tabs>
                <w:tab w:val="left" w:pos="816"/>
              </w:tabs>
              <w:spacing w:before="5"/>
              <w:ind w:right="99" w:hanging="360"/>
              <w:rPr>
                <w:sz w:val="24"/>
              </w:rPr>
            </w:pPr>
            <w:r w:rsidRPr="00C429FE">
              <w:rPr>
                <w:sz w:val="24"/>
              </w:rPr>
              <w:t xml:space="preserve">wskazuje  </w:t>
            </w:r>
            <w:r w:rsidRPr="00C429FE">
              <w:rPr>
                <w:spacing w:val="50"/>
                <w:sz w:val="24"/>
              </w:rPr>
              <w:t xml:space="preserve"> </w:t>
            </w:r>
            <w:r w:rsidRPr="00C429FE">
              <w:rPr>
                <w:sz w:val="24"/>
              </w:rPr>
              <w:t xml:space="preserve">na  </w:t>
            </w:r>
            <w:r w:rsidRPr="00C429FE">
              <w:rPr>
                <w:spacing w:val="50"/>
                <w:sz w:val="24"/>
              </w:rPr>
              <w:t xml:space="preserve"> </w:t>
            </w:r>
            <w:r w:rsidRPr="00C429FE">
              <w:rPr>
                <w:sz w:val="24"/>
              </w:rPr>
              <w:t xml:space="preserve">współdziałanie  </w:t>
            </w:r>
            <w:r w:rsidRPr="00C429FE">
              <w:rPr>
                <w:spacing w:val="51"/>
                <w:sz w:val="24"/>
              </w:rPr>
              <w:t xml:space="preserve"> </w:t>
            </w:r>
            <w:r w:rsidRPr="00C429FE">
              <w:rPr>
                <w:sz w:val="24"/>
              </w:rPr>
              <w:t>mięśni</w:t>
            </w:r>
            <w:r w:rsidRPr="00C429FE">
              <w:rPr>
                <w:spacing w:val="-58"/>
                <w:sz w:val="24"/>
              </w:rPr>
              <w:t xml:space="preserve"> </w:t>
            </w:r>
            <w:r w:rsidRPr="00C429FE">
              <w:rPr>
                <w:sz w:val="24"/>
              </w:rPr>
              <w:t>i szkieletu</w:t>
            </w:r>
            <w:r w:rsidRPr="00C429FE">
              <w:rPr>
                <w:spacing w:val="1"/>
                <w:sz w:val="24"/>
              </w:rPr>
              <w:t xml:space="preserve"> </w:t>
            </w:r>
            <w:r w:rsidRPr="00C429FE">
              <w:rPr>
                <w:sz w:val="24"/>
              </w:rPr>
              <w:t>podczas</w:t>
            </w:r>
            <w:r w:rsidRPr="00C429FE">
              <w:rPr>
                <w:spacing w:val="1"/>
                <w:sz w:val="24"/>
              </w:rPr>
              <w:t xml:space="preserve"> </w:t>
            </w:r>
            <w:r w:rsidRPr="00C429FE">
              <w:rPr>
                <w:sz w:val="24"/>
              </w:rPr>
              <w:t>ruchu</w:t>
            </w:r>
            <w:r w:rsidRPr="00C429FE">
              <w:rPr>
                <w:spacing w:val="1"/>
                <w:sz w:val="24"/>
              </w:rPr>
              <w:t xml:space="preserve"> </w:t>
            </w:r>
            <w:r w:rsidRPr="00C429FE">
              <w:rPr>
                <w:sz w:val="24"/>
              </w:rPr>
              <w:t>(na</w:t>
            </w:r>
            <w:r w:rsidRPr="00C429FE">
              <w:rPr>
                <w:spacing w:val="-57"/>
                <w:sz w:val="24"/>
              </w:rPr>
              <w:t xml:space="preserve"> </w:t>
            </w:r>
            <w:r w:rsidRPr="00C429FE">
              <w:rPr>
                <w:sz w:val="24"/>
              </w:rPr>
              <w:t>przykładzie ruchu kończyny górnej lub</w:t>
            </w:r>
            <w:r w:rsidRPr="00C429FE">
              <w:rPr>
                <w:spacing w:val="1"/>
                <w:sz w:val="24"/>
              </w:rPr>
              <w:t xml:space="preserve"> </w:t>
            </w:r>
            <w:r w:rsidRPr="00C429FE">
              <w:rPr>
                <w:sz w:val="24"/>
              </w:rPr>
              <w:t>dolnej),</w:t>
            </w:r>
          </w:p>
          <w:p w14:paraId="3A9AB3E6" w14:textId="77777777" w:rsidR="00332257" w:rsidRPr="00C429FE" w:rsidRDefault="00332257" w:rsidP="00DC44B7">
            <w:pPr>
              <w:pStyle w:val="TableParagraph"/>
              <w:numPr>
                <w:ilvl w:val="0"/>
                <w:numId w:val="150"/>
              </w:numPr>
              <w:tabs>
                <w:tab w:val="left" w:pos="816"/>
              </w:tabs>
              <w:spacing w:before="2" w:line="237" w:lineRule="auto"/>
              <w:ind w:right="102" w:hanging="360"/>
              <w:rPr>
                <w:sz w:val="24"/>
              </w:rPr>
            </w:pPr>
            <w:r w:rsidRPr="00C429FE">
              <w:rPr>
                <w:sz w:val="24"/>
              </w:rPr>
              <w:t>ocenia</w:t>
            </w:r>
            <w:r w:rsidRPr="00C429FE">
              <w:rPr>
                <w:spacing w:val="1"/>
                <w:sz w:val="24"/>
              </w:rPr>
              <w:t xml:space="preserve"> </w:t>
            </w:r>
            <w:r w:rsidRPr="00C429FE">
              <w:rPr>
                <w:sz w:val="24"/>
              </w:rPr>
              <w:t>etyczne</w:t>
            </w:r>
            <w:r w:rsidRPr="00C429FE">
              <w:rPr>
                <w:spacing w:val="1"/>
                <w:sz w:val="24"/>
              </w:rPr>
              <w:t xml:space="preserve"> </w:t>
            </w:r>
            <w:r w:rsidRPr="00C429FE">
              <w:rPr>
                <w:sz w:val="24"/>
              </w:rPr>
              <w:t>aspekty</w:t>
            </w:r>
            <w:r w:rsidRPr="00C429FE">
              <w:rPr>
                <w:spacing w:val="1"/>
                <w:sz w:val="24"/>
              </w:rPr>
              <w:t xml:space="preserve"> </w:t>
            </w:r>
            <w:r w:rsidRPr="00C429FE">
              <w:rPr>
                <w:sz w:val="24"/>
              </w:rPr>
              <w:t>stosowania</w:t>
            </w:r>
            <w:r w:rsidRPr="00C429FE">
              <w:rPr>
                <w:spacing w:val="-57"/>
                <w:sz w:val="24"/>
              </w:rPr>
              <w:t xml:space="preserve"> </w:t>
            </w:r>
            <w:r w:rsidRPr="00C429FE">
              <w:rPr>
                <w:sz w:val="24"/>
              </w:rPr>
              <w:t>dopingu,</w:t>
            </w:r>
          </w:p>
          <w:p w14:paraId="5BF46415" w14:textId="77777777" w:rsidR="00332257" w:rsidRPr="00C429FE" w:rsidRDefault="00332257" w:rsidP="00DC44B7">
            <w:pPr>
              <w:pStyle w:val="TableParagraph"/>
              <w:numPr>
                <w:ilvl w:val="0"/>
                <w:numId w:val="150"/>
              </w:numPr>
              <w:tabs>
                <w:tab w:val="left" w:pos="816"/>
              </w:tabs>
              <w:spacing w:before="2"/>
              <w:ind w:right="99" w:hanging="360"/>
              <w:rPr>
                <w:sz w:val="24"/>
                <w:szCs w:val="24"/>
              </w:rPr>
            </w:pPr>
            <w:r w:rsidRPr="00C429FE">
              <w:rPr>
                <w:sz w:val="24"/>
                <w:szCs w:val="24"/>
              </w:rPr>
              <w:t>podaje zasady</w:t>
            </w:r>
            <w:r w:rsidRPr="00C429FE">
              <w:rPr>
                <w:spacing w:val="-5"/>
                <w:sz w:val="24"/>
                <w:szCs w:val="24"/>
              </w:rPr>
              <w:t xml:space="preserve"> </w:t>
            </w:r>
            <w:r w:rsidRPr="00C429FE">
              <w:rPr>
                <w:sz w:val="24"/>
                <w:szCs w:val="24"/>
              </w:rPr>
              <w:t>profilaktyki skrzywień kręgosłupa</w:t>
            </w:r>
          </w:p>
          <w:p w14:paraId="49B05830" w14:textId="77777777" w:rsidR="00332257" w:rsidRPr="00C429FE" w:rsidRDefault="00332257" w:rsidP="00DC44B7">
            <w:pPr>
              <w:pStyle w:val="TableParagraph"/>
              <w:numPr>
                <w:ilvl w:val="0"/>
                <w:numId w:val="150"/>
              </w:numPr>
              <w:tabs>
                <w:tab w:val="left" w:pos="816"/>
              </w:tabs>
              <w:spacing w:before="4" w:line="237" w:lineRule="auto"/>
              <w:ind w:right="101" w:hanging="360"/>
              <w:rPr>
                <w:sz w:val="24"/>
              </w:rPr>
            </w:pPr>
            <w:r w:rsidRPr="00C429FE">
              <w:rPr>
                <w:sz w:val="24"/>
              </w:rPr>
              <w:t>przedstawia związek budowy narządów</w:t>
            </w:r>
            <w:r w:rsidRPr="00C429FE">
              <w:rPr>
                <w:spacing w:val="1"/>
                <w:sz w:val="24"/>
              </w:rPr>
              <w:t xml:space="preserve"> </w:t>
            </w:r>
            <w:r w:rsidRPr="00C429FE">
              <w:rPr>
                <w:sz w:val="24"/>
              </w:rPr>
              <w:t>układu</w:t>
            </w:r>
            <w:r w:rsidRPr="00C429FE">
              <w:rPr>
                <w:spacing w:val="-1"/>
                <w:sz w:val="24"/>
              </w:rPr>
              <w:t xml:space="preserve"> </w:t>
            </w:r>
            <w:r w:rsidRPr="00C429FE">
              <w:rPr>
                <w:sz w:val="24"/>
              </w:rPr>
              <w:t>pokarmowego</w:t>
            </w:r>
            <w:r w:rsidRPr="00C429FE">
              <w:rPr>
                <w:spacing w:val="-1"/>
                <w:sz w:val="24"/>
              </w:rPr>
              <w:t xml:space="preserve"> </w:t>
            </w:r>
            <w:r w:rsidRPr="00C429FE">
              <w:rPr>
                <w:sz w:val="24"/>
              </w:rPr>
              <w:t>z ich funkcją,</w:t>
            </w:r>
          </w:p>
          <w:p w14:paraId="0D340C1F" w14:textId="77777777" w:rsidR="00332257" w:rsidRPr="00C429FE" w:rsidRDefault="00332257" w:rsidP="00DC44B7">
            <w:pPr>
              <w:pStyle w:val="TableParagraph"/>
              <w:numPr>
                <w:ilvl w:val="0"/>
                <w:numId w:val="150"/>
              </w:numPr>
              <w:tabs>
                <w:tab w:val="left" w:pos="816"/>
              </w:tabs>
              <w:spacing w:before="4" w:line="237" w:lineRule="auto"/>
              <w:ind w:right="99" w:hanging="360"/>
              <w:rPr>
                <w:sz w:val="24"/>
              </w:rPr>
            </w:pPr>
            <w:r w:rsidRPr="00C429FE">
              <w:rPr>
                <w:sz w:val="24"/>
              </w:rPr>
              <w:t>wyjaśnia</w:t>
            </w:r>
            <w:r w:rsidRPr="00C429FE">
              <w:rPr>
                <w:spacing w:val="1"/>
                <w:sz w:val="24"/>
              </w:rPr>
              <w:t xml:space="preserve"> </w:t>
            </w:r>
            <w:r w:rsidRPr="00C429FE">
              <w:rPr>
                <w:sz w:val="24"/>
              </w:rPr>
              <w:t>znaczenie</w:t>
            </w:r>
            <w:r w:rsidRPr="00C429FE">
              <w:rPr>
                <w:spacing w:val="1"/>
                <w:sz w:val="24"/>
              </w:rPr>
              <w:t xml:space="preserve"> </w:t>
            </w:r>
            <w:r w:rsidRPr="00C429FE">
              <w:rPr>
                <w:sz w:val="24"/>
              </w:rPr>
              <w:t>składników</w:t>
            </w:r>
            <w:r w:rsidRPr="00C429FE">
              <w:rPr>
                <w:spacing w:val="-57"/>
                <w:sz w:val="24"/>
              </w:rPr>
              <w:t xml:space="preserve"> </w:t>
            </w:r>
            <w:r w:rsidRPr="00C429FE">
              <w:rPr>
                <w:sz w:val="24"/>
              </w:rPr>
              <w:t>pokarmowych</w:t>
            </w:r>
            <w:r w:rsidRPr="00C429FE">
              <w:rPr>
                <w:spacing w:val="11"/>
                <w:sz w:val="24"/>
              </w:rPr>
              <w:t xml:space="preserve"> </w:t>
            </w:r>
            <w:r w:rsidRPr="00C429FE">
              <w:rPr>
                <w:sz w:val="24"/>
              </w:rPr>
              <w:t>w</w:t>
            </w:r>
            <w:r w:rsidRPr="00C429FE">
              <w:rPr>
                <w:spacing w:val="11"/>
                <w:sz w:val="24"/>
              </w:rPr>
              <w:t xml:space="preserve"> </w:t>
            </w:r>
            <w:r w:rsidRPr="00C429FE">
              <w:rPr>
                <w:sz w:val="24"/>
              </w:rPr>
              <w:t>prawidłowym</w:t>
            </w:r>
            <w:r w:rsidRPr="00C429FE">
              <w:rPr>
                <w:spacing w:val="12"/>
                <w:sz w:val="24"/>
              </w:rPr>
              <w:t xml:space="preserve"> </w:t>
            </w:r>
            <w:r w:rsidRPr="00C429FE">
              <w:rPr>
                <w:sz w:val="24"/>
              </w:rPr>
              <w:t>rozwoju</w:t>
            </w:r>
          </w:p>
        </w:tc>
        <w:tc>
          <w:tcPr>
            <w:tcW w:w="4830" w:type="dxa"/>
          </w:tcPr>
          <w:p w14:paraId="20C1BD35" w14:textId="77777777" w:rsidR="00332257" w:rsidRPr="00C429FE" w:rsidRDefault="00332257" w:rsidP="00DC44B7">
            <w:pPr>
              <w:pStyle w:val="TableParagraph"/>
              <w:spacing w:line="266" w:lineRule="exact"/>
              <w:ind w:left="829" w:firstLine="0"/>
              <w:jc w:val="left"/>
              <w:rPr>
                <w:sz w:val="24"/>
              </w:rPr>
            </w:pPr>
            <w:r w:rsidRPr="00C429FE">
              <w:rPr>
                <w:sz w:val="24"/>
              </w:rPr>
              <w:t>psychoaktywnych.</w:t>
            </w:r>
          </w:p>
          <w:p w14:paraId="438459B8" w14:textId="77777777" w:rsidR="00332257" w:rsidRPr="00C429FE" w:rsidRDefault="00332257" w:rsidP="00DC44B7">
            <w:pPr>
              <w:pStyle w:val="TableParagraph"/>
              <w:ind w:left="0" w:firstLine="0"/>
              <w:jc w:val="left"/>
              <w:rPr>
                <w:b/>
                <w:sz w:val="26"/>
              </w:rPr>
            </w:pPr>
          </w:p>
          <w:p w14:paraId="4772BBEA" w14:textId="77777777" w:rsidR="00332257" w:rsidRPr="00C429FE" w:rsidRDefault="00332257" w:rsidP="00DC44B7">
            <w:pPr>
              <w:pStyle w:val="TableParagraph"/>
              <w:ind w:left="0" w:firstLine="0"/>
              <w:jc w:val="left"/>
              <w:rPr>
                <w:b/>
                <w:sz w:val="26"/>
              </w:rPr>
            </w:pPr>
          </w:p>
          <w:p w14:paraId="179FD235" w14:textId="77777777" w:rsidR="00332257" w:rsidRPr="00C429FE" w:rsidRDefault="00332257" w:rsidP="00DC44B7">
            <w:pPr>
              <w:pStyle w:val="TableParagraph"/>
              <w:ind w:left="0" w:firstLine="0"/>
              <w:jc w:val="left"/>
              <w:rPr>
                <w:b/>
                <w:sz w:val="26"/>
              </w:rPr>
            </w:pPr>
          </w:p>
          <w:p w14:paraId="694FF8B1" w14:textId="77777777" w:rsidR="00332257" w:rsidRPr="00C429FE" w:rsidRDefault="00332257" w:rsidP="00DC44B7">
            <w:pPr>
              <w:pStyle w:val="TableParagraph"/>
              <w:ind w:left="0" w:firstLine="0"/>
              <w:jc w:val="left"/>
              <w:rPr>
                <w:b/>
                <w:sz w:val="26"/>
              </w:rPr>
            </w:pPr>
          </w:p>
          <w:p w14:paraId="3C049C68" w14:textId="77777777" w:rsidR="00332257" w:rsidRPr="00C429FE" w:rsidRDefault="00332257" w:rsidP="00DC44B7">
            <w:pPr>
              <w:pStyle w:val="TableParagraph"/>
              <w:ind w:left="0" w:firstLine="0"/>
              <w:jc w:val="left"/>
              <w:rPr>
                <w:b/>
                <w:sz w:val="26"/>
              </w:rPr>
            </w:pPr>
          </w:p>
          <w:p w14:paraId="17F11029" w14:textId="77777777" w:rsidR="00332257" w:rsidRPr="00C429FE" w:rsidRDefault="00332257" w:rsidP="00DC44B7">
            <w:pPr>
              <w:pStyle w:val="TableParagraph"/>
              <w:ind w:left="0" w:firstLine="0"/>
              <w:jc w:val="left"/>
              <w:rPr>
                <w:b/>
                <w:sz w:val="26"/>
              </w:rPr>
            </w:pPr>
          </w:p>
          <w:p w14:paraId="1605A839" w14:textId="77777777" w:rsidR="00332257" w:rsidRPr="00C429FE" w:rsidRDefault="00332257" w:rsidP="00DC44B7">
            <w:pPr>
              <w:pStyle w:val="TableParagraph"/>
              <w:ind w:left="0" w:firstLine="0"/>
              <w:jc w:val="left"/>
              <w:rPr>
                <w:b/>
                <w:sz w:val="26"/>
              </w:rPr>
            </w:pPr>
          </w:p>
          <w:p w14:paraId="72135671" w14:textId="77777777" w:rsidR="00332257" w:rsidRPr="00C429FE" w:rsidRDefault="00332257" w:rsidP="00DC44B7">
            <w:pPr>
              <w:pStyle w:val="TableParagraph"/>
              <w:spacing w:before="1"/>
              <w:ind w:left="0" w:firstLine="0"/>
              <w:jc w:val="left"/>
              <w:rPr>
                <w:b/>
                <w:sz w:val="26"/>
              </w:rPr>
            </w:pPr>
          </w:p>
          <w:p w14:paraId="6AE80EAE" w14:textId="77777777" w:rsidR="00332257" w:rsidRPr="00C429FE" w:rsidRDefault="00332257" w:rsidP="00DC44B7">
            <w:pPr>
              <w:pStyle w:val="TableParagraph"/>
              <w:ind w:left="109" w:firstLine="0"/>
              <w:jc w:val="left"/>
              <w:rPr>
                <w:b/>
                <w:sz w:val="24"/>
              </w:rPr>
            </w:pPr>
            <w:r w:rsidRPr="00C429FE">
              <w:rPr>
                <w:b/>
                <w:sz w:val="24"/>
              </w:rPr>
              <w:t>Ocena</w:t>
            </w:r>
            <w:r w:rsidRPr="00C429FE">
              <w:rPr>
                <w:b/>
                <w:spacing w:val="-1"/>
                <w:sz w:val="24"/>
              </w:rPr>
              <w:t xml:space="preserve"> </w:t>
            </w:r>
            <w:r w:rsidRPr="00C429FE">
              <w:rPr>
                <w:b/>
                <w:sz w:val="24"/>
              </w:rPr>
              <w:t>5</w:t>
            </w:r>
          </w:p>
          <w:p w14:paraId="63881D20" w14:textId="77777777" w:rsidR="00332257" w:rsidRPr="00C429FE" w:rsidRDefault="00332257" w:rsidP="00DC44B7">
            <w:pPr>
              <w:pStyle w:val="TableParagraph"/>
              <w:spacing w:before="34"/>
              <w:ind w:left="109" w:firstLine="0"/>
              <w:jc w:val="left"/>
              <w:rPr>
                <w:sz w:val="24"/>
              </w:rPr>
            </w:pPr>
            <w:r w:rsidRPr="00C429FE">
              <w:rPr>
                <w:sz w:val="24"/>
              </w:rPr>
              <w:t>Uczeń:</w:t>
            </w:r>
          </w:p>
          <w:p w14:paraId="77D22E76" w14:textId="77777777" w:rsidR="00332257" w:rsidRPr="00C429FE" w:rsidRDefault="00332257" w:rsidP="00DC44B7">
            <w:pPr>
              <w:pStyle w:val="TableParagraph"/>
              <w:numPr>
                <w:ilvl w:val="0"/>
                <w:numId w:val="149"/>
              </w:numPr>
              <w:tabs>
                <w:tab w:val="left" w:pos="818"/>
              </w:tabs>
              <w:spacing w:before="4" w:line="237" w:lineRule="auto"/>
              <w:ind w:right="93" w:hanging="360"/>
              <w:rPr>
                <w:sz w:val="24"/>
              </w:rPr>
            </w:pPr>
            <w:r w:rsidRPr="00C429FE">
              <w:rPr>
                <w:sz w:val="24"/>
              </w:rPr>
              <w:t>spełnia wszystkie wymagania na oceny</w:t>
            </w:r>
            <w:r w:rsidRPr="00C429FE">
              <w:rPr>
                <w:spacing w:val="1"/>
                <w:sz w:val="24"/>
              </w:rPr>
              <w:t xml:space="preserve"> </w:t>
            </w:r>
            <w:r w:rsidRPr="00C429FE">
              <w:rPr>
                <w:sz w:val="24"/>
              </w:rPr>
              <w:t>2,3 i 4,</w:t>
            </w:r>
          </w:p>
          <w:p w14:paraId="554D5CE7" w14:textId="77777777" w:rsidR="00332257" w:rsidRPr="00C429FE" w:rsidRDefault="00332257" w:rsidP="00DC44B7">
            <w:pPr>
              <w:pStyle w:val="TableParagraph"/>
              <w:numPr>
                <w:ilvl w:val="0"/>
                <w:numId w:val="149"/>
              </w:numPr>
              <w:tabs>
                <w:tab w:val="left" w:pos="818"/>
              </w:tabs>
              <w:spacing w:before="3"/>
              <w:ind w:right="96" w:hanging="360"/>
              <w:rPr>
                <w:sz w:val="24"/>
                <w:szCs w:val="24"/>
              </w:rPr>
            </w:pPr>
            <w:r w:rsidRPr="00C429FE">
              <w:rPr>
                <w:sz w:val="24"/>
                <w:szCs w:val="24"/>
              </w:rPr>
              <w:t>określa</w:t>
            </w:r>
            <w:r w:rsidRPr="00C429FE">
              <w:rPr>
                <w:spacing w:val="1"/>
                <w:sz w:val="24"/>
                <w:szCs w:val="24"/>
              </w:rPr>
              <w:t xml:space="preserve"> </w:t>
            </w:r>
            <w:r w:rsidRPr="00C429FE">
              <w:rPr>
                <w:sz w:val="24"/>
                <w:szCs w:val="24"/>
              </w:rPr>
              <w:t>związek</w:t>
            </w:r>
            <w:r w:rsidRPr="00C429FE">
              <w:rPr>
                <w:spacing w:val="1"/>
                <w:sz w:val="24"/>
                <w:szCs w:val="24"/>
              </w:rPr>
              <w:t xml:space="preserve"> </w:t>
            </w:r>
            <w:r w:rsidRPr="00C429FE">
              <w:rPr>
                <w:sz w:val="24"/>
                <w:szCs w:val="24"/>
              </w:rPr>
              <w:t>budowy</w:t>
            </w:r>
            <w:r w:rsidRPr="00C429FE">
              <w:rPr>
                <w:spacing w:val="1"/>
                <w:sz w:val="24"/>
                <w:szCs w:val="24"/>
              </w:rPr>
              <w:t xml:space="preserve"> </w:t>
            </w:r>
            <w:r w:rsidRPr="00C429FE">
              <w:rPr>
                <w:sz w:val="24"/>
                <w:szCs w:val="24"/>
              </w:rPr>
              <w:t>z</w:t>
            </w:r>
            <w:r w:rsidRPr="00C429FE">
              <w:rPr>
                <w:spacing w:val="1"/>
                <w:sz w:val="24"/>
                <w:szCs w:val="24"/>
              </w:rPr>
              <w:t xml:space="preserve"> </w:t>
            </w:r>
            <w:r w:rsidRPr="00C429FE">
              <w:rPr>
                <w:sz w:val="24"/>
                <w:szCs w:val="24"/>
              </w:rPr>
              <w:t>pełnioną</w:t>
            </w:r>
            <w:r w:rsidRPr="00C429FE">
              <w:rPr>
                <w:spacing w:val="1"/>
                <w:sz w:val="24"/>
                <w:szCs w:val="24"/>
              </w:rPr>
              <w:t xml:space="preserve"> </w:t>
            </w:r>
            <w:r w:rsidRPr="00C429FE">
              <w:rPr>
                <w:sz w:val="24"/>
                <w:szCs w:val="24"/>
              </w:rPr>
              <w:t>funkcją</w:t>
            </w:r>
            <w:r w:rsidRPr="00C429FE">
              <w:rPr>
                <w:spacing w:val="1"/>
                <w:sz w:val="24"/>
                <w:szCs w:val="24"/>
              </w:rPr>
              <w:t xml:space="preserve"> </w:t>
            </w:r>
            <w:r w:rsidRPr="00C429FE">
              <w:rPr>
                <w:sz w:val="24"/>
                <w:szCs w:val="24"/>
              </w:rPr>
              <w:t>poszczególnych</w:t>
            </w:r>
            <w:r w:rsidRPr="00C429FE">
              <w:rPr>
                <w:spacing w:val="1"/>
                <w:sz w:val="24"/>
                <w:szCs w:val="24"/>
              </w:rPr>
              <w:t xml:space="preserve"> </w:t>
            </w:r>
            <w:r w:rsidRPr="00C429FE">
              <w:rPr>
                <w:sz w:val="24"/>
                <w:szCs w:val="24"/>
              </w:rPr>
              <w:t>części</w:t>
            </w:r>
            <w:r w:rsidRPr="00C429FE">
              <w:rPr>
                <w:spacing w:val="1"/>
                <w:sz w:val="24"/>
                <w:szCs w:val="24"/>
              </w:rPr>
              <w:t xml:space="preserve"> </w:t>
            </w:r>
            <w:r w:rsidRPr="00C429FE">
              <w:rPr>
                <w:sz w:val="24"/>
                <w:szCs w:val="24"/>
              </w:rPr>
              <w:t>układu</w:t>
            </w:r>
            <w:r w:rsidRPr="00C429FE">
              <w:rPr>
                <w:spacing w:val="-57"/>
                <w:sz w:val="24"/>
                <w:szCs w:val="24"/>
              </w:rPr>
              <w:t xml:space="preserve"> </w:t>
            </w:r>
            <w:r w:rsidRPr="00C429FE">
              <w:rPr>
                <w:sz w:val="24"/>
                <w:szCs w:val="24"/>
              </w:rPr>
              <w:t>oddechowego,</w:t>
            </w:r>
          </w:p>
          <w:p w14:paraId="13F1E34F" w14:textId="77777777" w:rsidR="00332257" w:rsidRPr="00C429FE" w:rsidRDefault="00332257" w:rsidP="00DC44B7">
            <w:pPr>
              <w:pStyle w:val="TableParagraph"/>
              <w:numPr>
                <w:ilvl w:val="0"/>
                <w:numId w:val="149"/>
              </w:numPr>
              <w:tabs>
                <w:tab w:val="left" w:pos="818"/>
              </w:tabs>
              <w:spacing w:before="1" w:line="237" w:lineRule="auto"/>
              <w:ind w:right="97" w:hanging="360"/>
              <w:rPr>
                <w:sz w:val="24"/>
              </w:rPr>
            </w:pPr>
            <w:r w:rsidRPr="00C429FE">
              <w:rPr>
                <w:sz w:val="24"/>
              </w:rPr>
              <w:t>wymienia zagrożenia życia, jakie niesie</w:t>
            </w:r>
            <w:r w:rsidRPr="00C429FE">
              <w:rPr>
                <w:spacing w:val="1"/>
                <w:sz w:val="24"/>
              </w:rPr>
              <w:t xml:space="preserve"> </w:t>
            </w:r>
            <w:r w:rsidRPr="00C429FE">
              <w:rPr>
                <w:sz w:val="24"/>
              </w:rPr>
              <w:t>wdychanie</w:t>
            </w:r>
            <w:r w:rsidRPr="00C429FE">
              <w:rPr>
                <w:spacing w:val="1"/>
                <w:sz w:val="24"/>
              </w:rPr>
              <w:t xml:space="preserve"> </w:t>
            </w:r>
            <w:r w:rsidRPr="00C429FE">
              <w:rPr>
                <w:sz w:val="24"/>
              </w:rPr>
              <w:t>substancji</w:t>
            </w:r>
            <w:r w:rsidRPr="00C429FE">
              <w:rPr>
                <w:spacing w:val="1"/>
                <w:sz w:val="24"/>
              </w:rPr>
              <w:t xml:space="preserve"> </w:t>
            </w:r>
            <w:r w:rsidRPr="00C429FE">
              <w:rPr>
                <w:sz w:val="24"/>
              </w:rPr>
              <w:t>szkodliwych</w:t>
            </w:r>
            <w:r w:rsidRPr="00C429FE">
              <w:rPr>
                <w:spacing w:val="1"/>
                <w:sz w:val="24"/>
              </w:rPr>
              <w:t xml:space="preserve"> </w:t>
            </w:r>
            <w:r w:rsidRPr="00C429FE">
              <w:rPr>
                <w:sz w:val="24"/>
              </w:rPr>
              <w:t>zawartych</w:t>
            </w:r>
            <w:r w:rsidRPr="00C429FE">
              <w:rPr>
                <w:spacing w:val="-1"/>
                <w:sz w:val="24"/>
              </w:rPr>
              <w:t xml:space="preserve"> </w:t>
            </w:r>
            <w:r w:rsidRPr="00C429FE">
              <w:rPr>
                <w:sz w:val="24"/>
              </w:rPr>
              <w:t>w dymie</w:t>
            </w:r>
            <w:r w:rsidRPr="00C429FE">
              <w:rPr>
                <w:spacing w:val="-2"/>
                <w:sz w:val="24"/>
              </w:rPr>
              <w:t xml:space="preserve"> </w:t>
            </w:r>
            <w:r w:rsidRPr="00C429FE">
              <w:rPr>
                <w:sz w:val="24"/>
              </w:rPr>
              <w:t>z</w:t>
            </w:r>
            <w:r w:rsidRPr="00C429FE">
              <w:rPr>
                <w:spacing w:val="3"/>
                <w:sz w:val="24"/>
              </w:rPr>
              <w:t xml:space="preserve"> </w:t>
            </w:r>
            <w:r w:rsidRPr="00C429FE">
              <w:rPr>
                <w:sz w:val="24"/>
              </w:rPr>
              <w:t>papierosa,</w:t>
            </w:r>
          </w:p>
          <w:p w14:paraId="41AA1BED" w14:textId="77777777" w:rsidR="00332257" w:rsidRPr="00C429FE" w:rsidRDefault="00332257" w:rsidP="00DC44B7">
            <w:pPr>
              <w:pStyle w:val="TableParagraph"/>
              <w:numPr>
                <w:ilvl w:val="0"/>
                <w:numId w:val="149"/>
              </w:numPr>
              <w:tabs>
                <w:tab w:val="left" w:pos="818"/>
              </w:tabs>
              <w:spacing w:before="8" w:line="237" w:lineRule="auto"/>
              <w:ind w:right="94" w:hanging="360"/>
              <w:rPr>
                <w:sz w:val="24"/>
              </w:rPr>
            </w:pPr>
            <w:r w:rsidRPr="00C429FE">
              <w:rPr>
                <w:sz w:val="24"/>
              </w:rPr>
              <w:t>analizuje</w:t>
            </w:r>
            <w:r w:rsidRPr="00C429FE">
              <w:rPr>
                <w:spacing w:val="1"/>
                <w:sz w:val="24"/>
              </w:rPr>
              <w:t xml:space="preserve"> </w:t>
            </w:r>
            <w:r w:rsidRPr="00C429FE">
              <w:rPr>
                <w:sz w:val="24"/>
              </w:rPr>
              <w:t>wpływ</w:t>
            </w:r>
            <w:r w:rsidRPr="00C429FE">
              <w:rPr>
                <w:spacing w:val="1"/>
                <w:sz w:val="24"/>
              </w:rPr>
              <w:t xml:space="preserve"> </w:t>
            </w:r>
            <w:r w:rsidRPr="00C429FE">
              <w:rPr>
                <w:sz w:val="24"/>
              </w:rPr>
              <w:t>zanieczyszczeń</w:t>
            </w:r>
            <w:r w:rsidRPr="00C429FE">
              <w:rPr>
                <w:spacing w:val="1"/>
                <w:sz w:val="24"/>
              </w:rPr>
              <w:t xml:space="preserve"> </w:t>
            </w:r>
            <w:r w:rsidRPr="00C429FE">
              <w:rPr>
                <w:sz w:val="24"/>
              </w:rPr>
              <w:t xml:space="preserve">pyłowych      </w:t>
            </w:r>
            <w:r w:rsidRPr="00C429FE">
              <w:rPr>
                <w:spacing w:val="39"/>
                <w:sz w:val="24"/>
              </w:rPr>
              <w:t xml:space="preserve"> </w:t>
            </w:r>
            <w:r w:rsidRPr="00C429FE">
              <w:rPr>
                <w:sz w:val="24"/>
              </w:rPr>
              <w:t xml:space="preserve">powietrza      </w:t>
            </w:r>
            <w:r w:rsidRPr="00C429FE">
              <w:rPr>
                <w:spacing w:val="41"/>
                <w:sz w:val="24"/>
              </w:rPr>
              <w:t xml:space="preserve"> </w:t>
            </w:r>
            <w:r w:rsidRPr="00C429FE">
              <w:rPr>
                <w:sz w:val="24"/>
              </w:rPr>
              <w:t xml:space="preserve">na      </w:t>
            </w:r>
            <w:r w:rsidRPr="00C429FE">
              <w:rPr>
                <w:spacing w:val="39"/>
                <w:sz w:val="24"/>
              </w:rPr>
              <w:t xml:space="preserve"> </w:t>
            </w:r>
            <w:r w:rsidRPr="00C429FE">
              <w:rPr>
                <w:sz w:val="24"/>
              </w:rPr>
              <w:t>stan</w:t>
            </w:r>
            <w:r w:rsidRPr="00C429FE">
              <w:rPr>
                <w:spacing w:val="-58"/>
                <w:sz w:val="24"/>
              </w:rPr>
              <w:t xml:space="preserve"> </w:t>
            </w:r>
            <w:r w:rsidRPr="00C429FE">
              <w:rPr>
                <w:sz w:val="24"/>
              </w:rPr>
              <w:t>i</w:t>
            </w:r>
            <w:r w:rsidRPr="00C429FE">
              <w:rPr>
                <w:spacing w:val="-3"/>
                <w:sz w:val="24"/>
              </w:rPr>
              <w:t xml:space="preserve"> </w:t>
            </w:r>
            <w:r w:rsidRPr="00C429FE">
              <w:rPr>
                <w:sz w:val="24"/>
              </w:rPr>
              <w:t>funkcjonowanie</w:t>
            </w:r>
            <w:r w:rsidRPr="00C429FE">
              <w:rPr>
                <w:spacing w:val="-2"/>
                <w:sz w:val="24"/>
              </w:rPr>
              <w:t xml:space="preserve"> </w:t>
            </w:r>
            <w:r w:rsidRPr="00C429FE">
              <w:rPr>
                <w:sz w:val="24"/>
              </w:rPr>
              <w:t>układu oddechowego,</w:t>
            </w:r>
          </w:p>
          <w:p w14:paraId="35FE1EDA" w14:textId="77777777" w:rsidR="00332257" w:rsidRPr="00C429FE" w:rsidRDefault="00332257" w:rsidP="00DC44B7">
            <w:pPr>
              <w:pStyle w:val="TableParagraph"/>
              <w:numPr>
                <w:ilvl w:val="0"/>
                <w:numId w:val="149"/>
              </w:numPr>
              <w:tabs>
                <w:tab w:val="left" w:pos="818"/>
              </w:tabs>
              <w:spacing w:before="7" w:line="237" w:lineRule="auto"/>
              <w:ind w:right="97" w:hanging="360"/>
              <w:rPr>
                <w:sz w:val="24"/>
              </w:rPr>
            </w:pPr>
            <w:r w:rsidRPr="00C429FE">
              <w:rPr>
                <w:sz w:val="24"/>
              </w:rPr>
              <w:t>określa</w:t>
            </w:r>
            <w:r w:rsidRPr="00C429FE">
              <w:rPr>
                <w:spacing w:val="1"/>
                <w:sz w:val="24"/>
              </w:rPr>
              <w:t xml:space="preserve"> </w:t>
            </w:r>
            <w:r w:rsidRPr="00C429FE">
              <w:rPr>
                <w:sz w:val="24"/>
              </w:rPr>
              <w:t>znaczenie</w:t>
            </w:r>
            <w:r w:rsidRPr="00C429FE">
              <w:rPr>
                <w:spacing w:val="1"/>
                <w:sz w:val="24"/>
              </w:rPr>
              <w:t xml:space="preserve"> </w:t>
            </w:r>
            <w:r w:rsidRPr="00C429FE">
              <w:rPr>
                <w:sz w:val="24"/>
              </w:rPr>
              <w:t>równowagi</w:t>
            </w:r>
            <w:r w:rsidRPr="00C429FE">
              <w:rPr>
                <w:spacing w:val="60"/>
                <w:sz w:val="24"/>
              </w:rPr>
              <w:t xml:space="preserve"> </w:t>
            </w:r>
            <w:r w:rsidRPr="00C429FE">
              <w:rPr>
                <w:sz w:val="24"/>
              </w:rPr>
              <w:t>wodnej</w:t>
            </w:r>
            <w:r w:rsidRPr="00C429FE">
              <w:rPr>
                <w:spacing w:val="1"/>
                <w:sz w:val="24"/>
              </w:rPr>
              <w:t xml:space="preserve"> </w:t>
            </w:r>
            <w:r w:rsidRPr="00C429FE">
              <w:rPr>
                <w:sz w:val="24"/>
              </w:rPr>
              <w:t>dla</w:t>
            </w:r>
            <w:r w:rsidRPr="00C429FE">
              <w:rPr>
                <w:spacing w:val="-1"/>
                <w:sz w:val="24"/>
              </w:rPr>
              <w:t xml:space="preserve"> </w:t>
            </w:r>
            <w:r w:rsidRPr="00C429FE">
              <w:rPr>
                <w:sz w:val="24"/>
              </w:rPr>
              <w:t>organizmu,</w:t>
            </w:r>
          </w:p>
          <w:p w14:paraId="70F25D2C" w14:textId="77777777" w:rsidR="00332257" w:rsidRPr="00C429FE" w:rsidRDefault="00332257" w:rsidP="00DC44B7">
            <w:pPr>
              <w:pStyle w:val="TableParagraph"/>
              <w:numPr>
                <w:ilvl w:val="0"/>
                <w:numId w:val="149"/>
              </w:numPr>
              <w:tabs>
                <w:tab w:val="left" w:pos="818"/>
              </w:tabs>
              <w:spacing w:before="5" w:line="237" w:lineRule="auto"/>
              <w:ind w:right="95" w:hanging="360"/>
              <w:rPr>
                <w:sz w:val="24"/>
              </w:rPr>
            </w:pPr>
            <w:r w:rsidRPr="00C429FE">
              <w:rPr>
                <w:sz w:val="24"/>
              </w:rPr>
              <w:t>opisuje</w:t>
            </w:r>
            <w:r w:rsidRPr="00C429FE">
              <w:rPr>
                <w:spacing w:val="1"/>
                <w:sz w:val="24"/>
              </w:rPr>
              <w:t xml:space="preserve"> </w:t>
            </w:r>
            <w:r w:rsidRPr="00C429FE">
              <w:rPr>
                <w:sz w:val="24"/>
              </w:rPr>
              <w:t>przyczyny</w:t>
            </w:r>
            <w:r w:rsidRPr="00C429FE">
              <w:rPr>
                <w:spacing w:val="1"/>
                <w:sz w:val="24"/>
              </w:rPr>
              <w:t xml:space="preserve"> </w:t>
            </w:r>
            <w:r w:rsidRPr="00C429FE">
              <w:rPr>
                <w:sz w:val="24"/>
              </w:rPr>
              <w:t>i</w:t>
            </w:r>
            <w:r w:rsidRPr="00C429FE">
              <w:rPr>
                <w:spacing w:val="1"/>
                <w:sz w:val="24"/>
              </w:rPr>
              <w:t xml:space="preserve"> </w:t>
            </w:r>
            <w:r w:rsidRPr="00C429FE">
              <w:rPr>
                <w:sz w:val="24"/>
              </w:rPr>
              <w:t>skutki</w:t>
            </w:r>
            <w:r w:rsidRPr="00C429FE">
              <w:rPr>
                <w:spacing w:val="1"/>
                <w:sz w:val="24"/>
              </w:rPr>
              <w:t xml:space="preserve"> </w:t>
            </w:r>
            <w:r w:rsidRPr="00C429FE">
              <w:rPr>
                <w:sz w:val="24"/>
              </w:rPr>
              <w:t>kamicy</w:t>
            </w:r>
            <w:r w:rsidRPr="00C429FE">
              <w:rPr>
                <w:spacing w:val="1"/>
                <w:sz w:val="24"/>
              </w:rPr>
              <w:t xml:space="preserve"> </w:t>
            </w:r>
            <w:r w:rsidRPr="00C429FE">
              <w:rPr>
                <w:sz w:val="24"/>
              </w:rPr>
              <w:t>nerkowej,</w:t>
            </w:r>
          </w:p>
          <w:p w14:paraId="1CED41DE" w14:textId="77777777" w:rsidR="00332257" w:rsidRPr="00C429FE" w:rsidRDefault="00332257" w:rsidP="00DC44B7">
            <w:pPr>
              <w:pStyle w:val="TableParagraph"/>
              <w:numPr>
                <w:ilvl w:val="0"/>
                <w:numId w:val="149"/>
              </w:numPr>
              <w:tabs>
                <w:tab w:val="left" w:pos="818"/>
              </w:tabs>
              <w:spacing w:before="2"/>
              <w:ind w:right="100" w:hanging="360"/>
              <w:rPr>
                <w:sz w:val="24"/>
              </w:rPr>
            </w:pPr>
            <w:r w:rsidRPr="00C429FE">
              <w:rPr>
                <w:sz w:val="24"/>
              </w:rPr>
              <w:t>określa</w:t>
            </w:r>
            <w:r w:rsidRPr="00C429FE">
              <w:rPr>
                <w:spacing w:val="15"/>
                <w:sz w:val="24"/>
              </w:rPr>
              <w:t xml:space="preserve"> </w:t>
            </w:r>
            <w:r w:rsidRPr="00C429FE">
              <w:rPr>
                <w:sz w:val="24"/>
              </w:rPr>
              <w:t>rolę</w:t>
            </w:r>
            <w:r w:rsidRPr="00C429FE">
              <w:rPr>
                <w:spacing w:val="17"/>
                <w:sz w:val="24"/>
              </w:rPr>
              <w:t xml:space="preserve"> </w:t>
            </w:r>
            <w:r w:rsidRPr="00C429FE">
              <w:rPr>
                <w:sz w:val="24"/>
              </w:rPr>
              <w:t>neuronów</w:t>
            </w:r>
            <w:r w:rsidRPr="00C429FE">
              <w:rPr>
                <w:spacing w:val="16"/>
                <w:sz w:val="24"/>
              </w:rPr>
              <w:t xml:space="preserve"> </w:t>
            </w:r>
            <w:r w:rsidRPr="00C429FE">
              <w:rPr>
                <w:sz w:val="24"/>
              </w:rPr>
              <w:t>w</w:t>
            </w:r>
            <w:r w:rsidRPr="00C429FE">
              <w:rPr>
                <w:spacing w:val="18"/>
                <w:sz w:val="24"/>
              </w:rPr>
              <w:t xml:space="preserve"> </w:t>
            </w:r>
            <w:r w:rsidRPr="00C429FE">
              <w:rPr>
                <w:sz w:val="24"/>
              </w:rPr>
              <w:t>przyjmowaniu</w:t>
            </w:r>
            <w:r w:rsidRPr="00C429FE">
              <w:rPr>
                <w:spacing w:val="-58"/>
                <w:sz w:val="24"/>
              </w:rPr>
              <w:t xml:space="preserve"> </w:t>
            </w:r>
            <w:r w:rsidRPr="00C429FE">
              <w:rPr>
                <w:sz w:val="24"/>
              </w:rPr>
              <w:t>i</w:t>
            </w:r>
            <w:r w:rsidRPr="00C429FE">
              <w:rPr>
                <w:spacing w:val="-3"/>
                <w:sz w:val="24"/>
              </w:rPr>
              <w:t xml:space="preserve"> </w:t>
            </w:r>
            <w:r w:rsidRPr="00C429FE">
              <w:rPr>
                <w:sz w:val="24"/>
              </w:rPr>
              <w:t>przewodzeniu</w:t>
            </w:r>
            <w:r w:rsidRPr="00C429FE">
              <w:rPr>
                <w:spacing w:val="-2"/>
                <w:sz w:val="24"/>
              </w:rPr>
              <w:t xml:space="preserve"> </w:t>
            </w:r>
            <w:r w:rsidRPr="00C429FE">
              <w:rPr>
                <w:sz w:val="24"/>
              </w:rPr>
              <w:t>impulsów</w:t>
            </w:r>
            <w:r w:rsidRPr="00C429FE">
              <w:rPr>
                <w:spacing w:val="-3"/>
                <w:sz w:val="24"/>
              </w:rPr>
              <w:t xml:space="preserve"> </w:t>
            </w:r>
            <w:r w:rsidRPr="00C429FE">
              <w:rPr>
                <w:sz w:val="24"/>
              </w:rPr>
              <w:t>nerwowych,</w:t>
            </w:r>
          </w:p>
          <w:p w14:paraId="5504B63E" w14:textId="77777777" w:rsidR="00332257" w:rsidRPr="00C429FE" w:rsidRDefault="00332257" w:rsidP="00DC44B7">
            <w:pPr>
              <w:pStyle w:val="TableParagraph"/>
              <w:numPr>
                <w:ilvl w:val="0"/>
                <w:numId w:val="149"/>
              </w:numPr>
              <w:tabs>
                <w:tab w:val="left" w:pos="818"/>
              </w:tabs>
              <w:spacing w:before="3" w:line="237" w:lineRule="auto"/>
              <w:ind w:right="100" w:hanging="360"/>
              <w:rPr>
                <w:sz w:val="24"/>
              </w:rPr>
            </w:pPr>
            <w:r w:rsidRPr="00C429FE">
              <w:rPr>
                <w:sz w:val="24"/>
              </w:rPr>
              <w:t>lokalizuje ośrodki korowe na rysunku /</w:t>
            </w:r>
            <w:r w:rsidRPr="00C429FE">
              <w:rPr>
                <w:spacing w:val="1"/>
                <w:sz w:val="24"/>
              </w:rPr>
              <w:t xml:space="preserve"> </w:t>
            </w:r>
            <w:r w:rsidRPr="00C429FE">
              <w:rPr>
                <w:sz w:val="24"/>
              </w:rPr>
              <w:t>modelu</w:t>
            </w:r>
            <w:r w:rsidRPr="00C429FE">
              <w:rPr>
                <w:spacing w:val="-1"/>
                <w:sz w:val="24"/>
              </w:rPr>
              <w:t xml:space="preserve"> </w:t>
            </w:r>
            <w:r w:rsidRPr="00C429FE">
              <w:rPr>
                <w:sz w:val="24"/>
              </w:rPr>
              <w:t>mózgu,</w:t>
            </w:r>
          </w:p>
          <w:p w14:paraId="30D04523" w14:textId="77777777" w:rsidR="00332257" w:rsidRPr="00C429FE" w:rsidRDefault="00332257" w:rsidP="00DC44B7">
            <w:pPr>
              <w:pStyle w:val="TableParagraph"/>
              <w:numPr>
                <w:ilvl w:val="0"/>
                <w:numId w:val="149"/>
              </w:numPr>
              <w:tabs>
                <w:tab w:val="left" w:pos="818"/>
              </w:tabs>
              <w:spacing w:before="3"/>
              <w:ind w:right="97" w:hanging="360"/>
              <w:rPr>
                <w:sz w:val="24"/>
              </w:rPr>
            </w:pPr>
            <w:r w:rsidRPr="00C429FE">
              <w:rPr>
                <w:sz w:val="24"/>
              </w:rPr>
              <w:t>określa znaczenie wybranych odruchów</w:t>
            </w:r>
            <w:r w:rsidRPr="00C429FE">
              <w:rPr>
                <w:spacing w:val="1"/>
                <w:sz w:val="24"/>
              </w:rPr>
              <w:t xml:space="preserve"> </w:t>
            </w:r>
            <w:r w:rsidRPr="00C429FE">
              <w:rPr>
                <w:sz w:val="24"/>
              </w:rPr>
              <w:t>(czkawka, połykanie, odruch wymiotny,</w:t>
            </w:r>
            <w:r w:rsidRPr="00C429FE">
              <w:rPr>
                <w:spacing w:val="-57"/>
                <w:sz w:val="24"/>
              </w:rPr>
              <w:t xml:space="preserve"> </w:t>
            </w:r>
            <w:r w:rsidRPr="00C429FE">
              <w:rPr>
                <w:sz w:val="24"/>
              </w:rPr>
              <w:t>źreniczny,</w:t>
            </w:r>
            <w:r w:rsidRPr="00C429FE">
              <w:rPr>
                <w:spacing w:val="1"/>
                <w:sz w:val="24"/>
              </w:rPr>
              <w:t xml:space="preserve"> </w:t>
            </w:r>
            <w:r w:rsidRPr="00C429FE">
              <w:rPr>
                <w:sz w:val="24"/>
              </w:rPr>
              <w:t>mruganie</w:t>
            </w:r>
            <w:r w:rsidRPr="00C429FE">
              <w:rPr>
                <w:spacing w:val="1"/>
                <w:sz w:val="24"/>
              </w:rPr>
              <w:t xml:space="preserve"> </w:t>
            </w:r>
            <w:r w:rsidRPr="00C429FE">
              <w:rPr>
                <w:sz w:val="24"/>
              </w:rPr>
              <w:t>powiekami,</w:t>
            </w:r>
            <w:r w:rsidRPr="00C429FE">
              <w:rPr>
                <w:spacing w:val="-57"/>
                <w:sz w:val="24"/>
              </w:rPr>
              <w:t xml:space="preserve"> </w:t>
            </w:r>
            <w:r w:rsidRPr="00C429FE">
              <w:rPr>
                <w:sz w:val="24"/>
              </w:rPr>
              <w:t>łzawienie, odruch ślinienia się) w życiu</w:t>
            </w:r>
            <w:r w:rsidRPr="00C429FE">
              <w:rPr>
                <w:spacing w:val="1"/>
                <w:sz w:val="24"/>
              </w:rPr>
              <w:t xml:space="preserve"> </w:t>
            </w:r>
            <w:r w:rsidRPr="00C429FE">
              <w:rPr>
                <w:sz w:val="24"/>
              </w:rPr>
              <w:t>człowieka,</w:t>
            </w:r>
          </w:p>
          <w:p w14:paraId="40F916AC" w14:textId="77777777" w:rsidR="00332257" w:rsidRPr="00C429FE" w:rsidRDefault="00332257" w:rsidP="00DC44B7">
            <w:pPr>
              <w:pStyle w:val="TableParagraph"/>
              <w:numPr>
                <w:ilvl w:val="0"/>
                <w:numId w:val="149"/>
              </w:numPr>
              <w:tabs>
                <w:tab w:val="left" w:pos="818"/>
              </w:tabs>
              <w:spacing w:before="1" w:line="237" w:lineRule="auto"/>
              <w:ind w:right="99" w:hanging="360"/>
              <w:rPr>
                <w:sz w:val="24"/>
              </w:rPr>
            </w:pPr>
            <w:r w:rsidRPr="00C429FE">
              <w:rPr>
                <w:sz w:val="24"/>
              </w:rPr>
              <w:t>podaje        przykłady        pozytywnego</w:t>
            </w:r>
            <w:r w:rsidRPr="00C429FE">
              <w:rPr>
                <w:spacing w:val="-57"/>
                <w:sz w:val="24"/>
              </w:rPr>
              <w:t xml:space="preserve"> </w:t>
            </w:r>
            <w:r w:rsidRPr="00C429FE">
              <w:rPr>
                <w:sz w:val="24"/>
              </w:rPr>
              <w:t>i</w:t>
            </w:r>
            <w:r w:rsidRPr="00C429FE">
              <w:rPr>
                <w:spacing w:val="-1"/>
                <w:sz w:val="24"/>
              </w:rPr>
              <w:t xml:space="preserve"> </w:t>
            </w:r>
            <w:r w:rsidRPr="00C429FE">
              <w:rPr>
                <w:sz w:val="24"/>
              </w:rPr>
              <w:t>negatywnego</w:t>
            </w:r>
            <w:r w:rsidRPr="00C429FE">
              <w:rPr>
                <w:spacing w:val="-1"/>
                <w:sz w:val="24"/>
              </w:rPr>
              <w:t xml:space="preserve"> </w:t>
            </w:r>
            <w:r w:rsidRPr="00C429FE">
              <w:rPr>
                <w:sz w:val="24"/>
              </w:rPr>
              <w:t>działania</w:t>
            </w:r>
            <w:r w:rsidRPr="00C429FE">
              <w:rPr>
                <w:spacing w:val="1"/>
                <w:sz w:val="24"/>
              </w:rPr>
              <w:t xml:space="preserve"> </w:t>
            </w:r>
            <w:r w:rsidRPr="00C429FE">
              <w:rPr>
                <w:sz w:val="24"/>
              </w:rPr>
              <w:t>stresu,</w:t>
            </w:r>
          </w:p>
          <w:p w14:paraId="2EE79ED9" w14:textId="77777777" w:rsidR="00332257" w:rsidRPr="00C429FE" w:rsidRDefault="00332257" w:rsidP="00DC44B7">
            <w:pPr>
              <w:pStyle w:val="TableParagraph"/>
              <w:numPr>
                <w:ilvl w:val="0"/>
                <w:numId w:val="149"/>
              </w:numPr>
              <w:tabs>
                <w:tab w:val="left" w:pos="818"/>
                <w:tab w:val="left" w:pos="2602"/>
                <w:tab w:val="left" w:pos="3159"/>
                <w:tab w:val="left" w:pos="4387"/>
              </w:tabs>
              <w:spacing w:before="5" w:line="237" w:lineRule="auto"/>
              <w:ind w:right="97" w:hanging="360"/>
              <w:rPr>
                <w:sz w:val="24"/>
                <w:szCs w:val="24"/>
              </w:rPr>
            </w:pPr>
            <w:r w:rsidRPr="00C429FE">
              <w:rPr>
                <w:sz w:val="24"/>
                <w:szCs w:val="24"/>
              </w:rPr>
              <w:t>Uzasadnia znaczenie</w:t>
            </w:r>
            <w:r w:rsidRPr="00C429FE">
              <w:rPr>
                <w:sz w:val="24"/>
              </w:rPr>
              <w:tab/>
            </w:r>
            <w:r w:rsidRPr="00C429FE">
              <w:rPr>
                <w:spacing w:val="-2"/>
                <w:sz w:val="24"/>
                <w:szCs w:val="24"/>
              </w:rPr>
              <w:t>snu</w:t>
            </w:r>
            <w:r w:rsidRPr="00C429FE">
              <w:rPr>
                <w:spacing w:val="-58"/>
                <w:sz w:val="24"/>
                <w:szCs w:val="24"/>
              </w:rPr>
              <w:t xml:space="preserve"> </w:t>
            </w:r>
            <w:r w:rsidRPr="00C429FE">
              <w:rPr>
                <w:sz w:val="24"/>
                <w:szCs w:val="24"/>
              </w:rPr>
              <w:t>w</w:t>
            </w:r>
            <w:r w:rsidRPr="00C429FE">
              <w:rPr>
                <w:spacing w:val="-4"/>
                <w:sz w:val="24"/>
                <w:szCs w:val="24"/>
              </w:rPr>
              <w:t xml:space="preserve"> </w:t>
            </w:r>
            <w:r w:rsidRPr="00C429FE">
              <w:rPr>
                <w:sz w:val="24"/>
                <w:szCs w:val="24"/>
              </w:rPr>
              <w:t>prawidłowym</w:t>
            </w:r>
            <w:r w:rsidRPr="00C429FE">
              <w:rPr>
                <w:sz w:val="24"/>
              </w:rPr>
              <w:tab/>
            </w:r>
            <w:r w:rsidRPr="00C429FE">
              <w:rPr>
                <w:sz w:val="24"/>
              </w:rPr>
              <w:tab/>
            </w:r>
            <w:r w:rsidRPr="00C429FE">
              <w:rPr>
                <w:spacing w:val="-1"/>
                <w:sz w:val="24"/>
                <w:szCs w:val="24"/>
              </w:rPr>
              <w:t>funkcjonowaniu</w:t>
            </w:r>
          </w:p>
          <w:p w14:paraId="06C5C6EC" w14:textId="77777777" w:rsidR="00332257" w:rsidRPr="00C429FE" w:rsidRDefault="00332257" w:rsidP="00DC44B7">
            <w:pPr>
              <w:pStyle w:val="TableParagraph"/>
              <w:spacing w:line="268" w:lineRule="exact"/>
              <w:ind w:left="829" w:firstLine="0"/>
              <w:jc w:val="left"/>
              <w:rPr>
                <w:sz w:val="24"/>
              </w:rPr>
            </w:pPr>
            <w:r w:rsidRPr="00C429FE">
              <w:rPr>
                <w:sz w:val="24"/>
              </w:rPr>
              <w:t>organizmu,</w:t>
            </w:r>
          </w:p>
        </w:tc>
      </w:tr>
    </w:tbl>
    <w:p w14:paraId="2DE35CA4" w14:textId="77777777" w:rsidR="00332257" w:rsidRPr="00C429FE" w:rsidRDefault="00332257" w:rsidP="00332257">
      <w:pPr>
        <w:spacing w:line="268" w:lineRule="exact"/>
        <w:rPr>
          <w:sz w:val="24"/>
        </w:rPr>
        <w:sectPr w:rsidR="00332257" w:rsidRPr="00C429FE" w:rsidSect="00332257">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332257" w:rsidRPr="00C429FE" w14:paraId="358D4057" w14:textId="77777777" w:rsidTr="00DC44B7">
        <w:trPr>
          <w:trHeight w:val="12663"/>
        </w:trPr>
        <w:tc>
          <w:tcPr>
            <w:tcW w:w="4830" w:type="dxa"/>
          </w:tcPr>
          <w:p w14:paraId="0665D91F" w14:textId="77777777" w:rsidR="00332257" w:rsidRPr="00C429FE" w:rsidRDefault="00332257" w:rsidP="00DC44B7">
            <w:pPr>
              <w:pStyle w:val="TableParagraph"/>
              <w:spacing w:line="266" w:lineRule="exact"/>
              <w:ind w:firstLine="0"/>
              <w:rPr>
                <w:sz w:val="24"/>
              </w:rPr>
            </w:pPr>
            <w:r w:rsidRPr="00C429FE">
              <w:rPr>
                <w:sz w:val="24"/>
              </w:rPr>
              <w:t>i</w:t>
            </w:r>
            <w:r w:rsidRPr="00C429FE">
              <w:rPr>
                <w:spacing w:val="-2"/>
                <w:sz w:val="24"/>
              </w:rPr>
              <w:t xml:space="preserve"> </w:t>
            </w:r>
            <w:r w:rsidRPr="00C429FE">
              <w:rPr>
                <w:sz w:val="24"/>
              </w:rPr>
              <w:t>funkcjonowaniu</w:t>
            </w:r>
            <w:r w:rsidRPr="00C429FE">
              <w:rPr>
                <w:spacing w:val="-1"/>
                <w:sz w:val="24"/>
              </w:rPr>
              <w:t xml:space="preserve"> </w:t>
            </w:r>
            <w:r w:rsidRPr="00C429FE">
              <w:rPr>
                <w:sz w:val="24"/>
              </w:rPr>
              <w:t>organizmu</w:t>
            </w:r>
            <w:r w:rsidRPr="00C429FE">
              <w:rPr>
                <w:spacing w:val="-1"/>
                <w:sz w:val="24"/>
              </w:rPr>
              <w:t xml:space="preserve"> </w:t>
            </w:r>
            <w:r w:rsidRPr="00C429FE">
              <w:rPr>
                <w:sz w:val="24"/>
              </w:rPr>
              <w:t>człowieka,</w:t>
            </w:r>
          </w:p>
          <w:p w14:paraId="0C473010" w14:textId="77777777" w:rsidR="00332257" w:rsidRPr="00C429FE" w:rsidRDefault="00332257" w:rsidP="00DC44B7">
            <w:pPr>
              <w:pStyle w:val="TableParagraph"/>
              <w:numPr>
                <w:ilvl w:val="0"/>
                <w:numId w:val="148"/>
              </w:numPr>
              <w:tabs>
                <w:tab w:val="left" w:pos="816"/>
              </w:tabs>
              <w:spacing w:before="5" w:line="237" w:lineRule="auto"/>
              <w:ind w:right="100" w:hanging="360"/>
              <w:rPr>
                <w:sz w:val="24"/>
              </w:rPr>
            </w:pPr>
            <w:r w:rsidRPr="00C429FE">
              <w:rPr>
                <w:sz w:val="24"/>
              </w:rPr>
              <w:t>wyjaśnia,</w:t>
            </w:r>
            <w:r w:rsidRPr="00C429FE">
              <w:rPr>
                <w:spacing w:val="1"/>
                <w:sz w:val="24"/>
              </w:rPr>
              <w:t xml:space="preserve"> </w:t>
            </w:r>
            <w:r w:rsidRPr="00C429FE">
              <w:rPr>
                <w:sz w:val="24"/>
              </w:rPr>
              <w:t>dlaczego</w:t>
            </w:r>
            <w:r w:rsidRPr="00C429FE">
              <w:rPr>
                <w:spacing w:val="1"/>
                <w:sz w:val="24"/>
              </w:rPr>
              <w:t xml:space="preserve"> </w:t>
            </w:r>
            <w:r w:rsidRPr="00C429FE">
              <w:rPr>
                <w:sz w:val="24"/>
              </w:rPr>
              <w:t>woda jest ważnym</w:t>
            </w:r>
            <w:r w:rsidRPr="00C429FE">
              <w:rPr>
                <w:spacing w:val="1"/>
                <w:sz w:val="24"/>
              </w:rPr>
              <w:t xml:space="preserve"> </w:t>
            </w:r>
            <w:r w:rsidRPr="00C429FE">
              <w:rPr>
                <w:sz w:val="24"/>
              </w:rPr>
              <w:t>uzupełnieniem pokarmu,</w:t>
            </w:r>
          </w:p>
          <w:p w14:paraId="220B9953" w14:textId="77777777" w:rsidR="00332257" w:rsidRPr="00C429FE" w:rsidRDefault="00332257" w:rsidP="00DC44B7">
            <w:pPr>
              <w:pStyle w:val="TableParagraph"/>
              <w:numPr>
                <w:ilvl w:val="0"/>
                <w:numId w:val="148"/>
              </w:numPr>
              <w:tabs>
                <w:tab w:val="left" w:pos="816"/>
              </w:tabs>
              <w:spacing w:before="2"/>
              <w:ind w:right="98" w:hanging="360"/>
              <w:rPr>
                <w:sz w:val="24"/>
              </w:rPr>
            </w:pPr>
            <w:r w:rsidRPr="00C429FE">
              <w:rPr>
                <w:sz w:val="24"/>
              </w:rPr>
              <w:t>opisuje      rolę      wątroby      i trzustki</w:t>
            </w:r>
            <w:r w:rsidRPr="00C429FE">
              <w:rPr>
                <w:spacing w:val="1"/>
                <w:sz w:val="24"/>
              </w:rPr>
              <w:t xml:space="preserve"> </w:t>
            </w:r>
            <w:r w:rsidRPr="00C429FE">
              <w:rPr>
                <w:sz w:val="24"/>
              </w:rPr>
              <w:t>w trawieniu,</w:t>
            </w:r>
            <w:r w:rsidRPr="00C429FE">
              <w:rPr>
                <w:spacing w:val="1"/>
                <w:sz w:val="24"/>
              </w:rPr>
              <w:t xml:space="preserve"> </w:t>
            </w:r>
            <w:r w:rsidRPr="00C429FE">
              <w:rPr>
                <w:sz w:val="24"/>
              </w:rPr>
              <w:t>analizuje</w:t>
            </w:r>
            <w:r w:rsidRPr="00C429FE">
              <w:rPr>
                <w:spacing w:val="1"/>
                <w:sz w:val="24"/>
              </w:rPr>
              <w:t xml:space="preserve"> </w:t>
            </w:r>
            <w:r w:rsidRPr="00C429FE">
              <w:rPr>
                <w:sz w:val="24"/>
              </w:rPr>
              <w:t>zawartość</w:t>
            </w:r>
            <w:r w:rsidRPr="00C429FE">
              <w:rPr>
                <w:spacing w:val="-57"/>
                <w:sz w:val="24"/>
              </w:rPr>
              <w:t xml:space="preserve"> </w:t>
            </w:r>
            <w:r w:rsidRPr="00C429FE">
              <w:rPr>
                <w:sz w:val="24"/>
              </w:rPr>
              <w:t>chemicznych dodatków do żywności w</w:t>
            </w:r>
            <w:r w:rsidRPr="00C429FE">
              <w:rPr>
                <w:spacing w:val="1"/>
                <w:sz w:val="24"/>
              </w:rPr>
              <w:t xml:space="preserve"> </w:t>
            </w:r>
            <w:r w:rsidRPr="00C429FE">
              <w:rPr>
                <w:sz w:val="24"/>
              </w:rPr>
              <w:t>wybranych</w:t>
            </w:r>
            <w:r w:rsidRPr="00C429FE">
              <w:rPr>
                <w:spacing w:val="1"/>
                <w:sz w:val="24"/>
              </w:rPr>
              <w:t xml:space="preserve"> </w:t>
            </w:r>
            <w:r w:rsidRPr="00C429FE">
              <w:rPr>
                <w:sz w:val="24"/>
              </w:rPr>
              <w:t>artykułach</w:t>
            </w:r>
            <w:r w:rsidRPr="00C429FE">
              <w:rPr>
                <w:spacing w:val="1"/>
                <w:sz w:val="24"/>
              </w:rPr>
              <w:t xml:space="preserve"> </w:t>
            </w:r>
            <w:r w:rsidRPr="00C429FE">
              <w:rPr>
                <w:sz w:val="24"/>
              </w:rPr>
              <w:t>spożywczych</w:t>
            </w:r>
            <w:r w:rsidRPr="00C429FE">
              <w:rPr>
                <w:spacing w:val="-57"/>
                <w:sz w:val="24"/>
              </w:rPr>
              <w:t xml:space="preserve"> </w:t>
            </w:r>
            <w:r w:rsidRPr="00C429FE">
              <w:rPr>
                <w:sz w:val="24"/>
              </w:rPr>
              <w:t xml:space="preserve">(gumie  </w:t>
            </w:r>
            <w:r w:rsidRPr="00C429FE">
              <w:rPr>
                <w:spacing w:val="1"/>
                <w:sz w:val="24"/>
              </w:rPr>
              <w:t xml:space="preserve"> </w:t>
            </w:r>
            <w:r w:rsidRPr="00C429FE">
              <w:rPr>
                <w:sz w:val="24"/>
              </w:rPr>
              <w:t xml:space="preserve">do  </w:t>
            </w:r>
            <w:r w:rsidRPr="00C429FE">
              <w:rPr>
                <w:spacing w:val="1"/>
                <w:sz w:val="24"/>
              </w:rPr>
              <w:t xml:space="preserve"> </w:t>
            </w:r>
            <w:r w:rsidRPr="00C429FE">
              <w:rPr>
                <w:sz w:val="24"/>
              </w:rPr>
              <w:t>żucia,    galaretce,    zupie</w:t>
            </w:r>
            <w:r w:rsidRPr="00C429FE">
              <w:rPr>
                <w:spacing w:val="-58"/>
                <w:sz w:val="24"/>
              </w:rPr>
              <w:t xml:space="preserve"> </w:t>
            </w:r>
            <w:r w:rsidRPr="00C429FE">
              <w:rPr>
                <w:sz w:val="24"/>
              </w:rPr>
              <w:t>w</w:t>
            </w:r>
            <w:r w:rsidRPr="00C429FE">
              <w:rPr>
                <w:spacing w:val="-1"/>
                <w:sz w:val="24"/>
              </w:rPr>
              <w:t xml:space="preserve"> </w:t>
            </w:r>
            <w:r w:rsidRPr="00C429FE">
              <w:rPr>
                <w:sz w:val="24"/>
              </w:rPr>
              <w:t>proszku),</w:t>
            </w:r>
          </w:p>
          <w:p w14:paraId="3205D1E1" w14:textId="77777777" w:rsidR="00332257" w:rsidRPr="00C429FE" w:rsidRDefault="00332257" w:rsidP="00DC44B7">
            <w:pPr>
              <w:pStyle w:val="TableParagraph"/>
              <w:numPr>
                <w:ilvl w:val="0"/>
                <w:numId w:val="148"/>
              </w:numPr>
              <w:tabs>
                <w:tab w:val="left" w:pos="816"/>
                <w:tab w:val="left" w:pos="3042"/>
                <w:tab w:val="left" w:pos="4239"/>
              </w:tabs>
              <w:ind w:right="95" w:hanging="360"/>
              <w:rPr>
                <w:sz w:val="24"/>
                <w:szCs w:val="24"/>
              </w:rPr>
            </w:pPr>
            <w:r w:rsidRPr="00C429FE">
              <w:rPr>
                <w:sz w:val="24"/>
                <w:szCs w:val="24"/>
              </w:rPr>
              <w:t>wyjaśnia</w:t>
            </w:r>
            <w:r w:rsidRPr="00C429FE">
              <w:rPr>
                <w:spacing w:val="1"/>
                <w:sz w:val="24"/>
                <w:szCs w:val="24"/>
              </w:rPr>
              <w:t xml:space="preserve"> </w:t>
            </w:r>
            <w:r w:rsidRPr="00C429FE">
              <w:rPr>
                <w:sz w:val="24"/>
                <w:szCs w:val="24"/>
              </w:rPr>
              <w:t>znaczenie</w:t>
            </w:r>
            <w:r w:rsidRPr="00C429FE">
              <w:rPr>
                <w:spacing w:val="1"/>
                <w:sz w:val="24"/>
                <w:szCs w:val="24"/>
              </w:rPr>
              <w:t xml:space="preserve"> </w:t>
            </w:r>
            <w:r w:rsidRPr="00C429FE">
              <w:rPr>
                <w:sz w:val="24"/>
                <w:szCs w:val="24"/>
              </w:rPr>
              <w:t>błonnika</w:t>
            </w:r>
            <w:r w:rsidRPr="00C429FE">
              <w:rPr>
                <w:spacing w:val="1"/>
                <w:sz w:val="24"/>
                <w:szCs w:val="24"/>
              </w:rPr>
              <w:t xml:space="preserve"> </w:t>
            </w:r>
            <w:r w:rsidRPr="00C429FE">
              <w:rPr>
                <w:sz w:val="24"/>
                <w:szCs w:val="24"/>
              </w:rPr>
              <w:t>jako</w:t>
            </w:r>
            <w:r w:rsidRPr="00C429FE">
              <w:rPr>
                <w:spacing w:val="1"/>
                <w:sz w:val="24"/>
                <w:szCs w:val="24"/>
              </w:rPr>
              <w:t xml:space="preserve"> </w:t>
            </w:r>
            <w:r w:rsidRPr="00C429FE">
              <w:rPr>
                <w:sz w:val="24"/>
                <w:szCs w:val="24"/>
              </w:rPr>
              <w:t xml:space="preserve">ważnego       </w:t>
            </w:r>
            <w:r w:rsidRPr="00C429FE">
              <w:rPr>
                <w:spacing w:val="1"/>
                <w:sz w:val="24"/>
                <w:szCs w:val="24"/>
              </w:rPr>
              <w:t xml:space="preserve"> </w:t>
            </w:r>
            <w:r w:rsidRPr="00C429FE">
              <w:rPr>
                <w:sz w:val="24"/>
                <w:szCs w:val="24"/>
              </w:rPr>
              <w:t xml:space="preserve">składnika       </w:t>
            </w:r>
            <w:r w:rsidRPr="00C429FE">
              <w:rPr>
                <w:spacing w:val="1"/>
                <w:sz w:val="24"/>
                <w:szCs w:val="24"/>
              </w:rPr>
              <w:t xml:space="preserve"> </w:t>
            </w:r>
            <w:r w:rsidRPr="00C429FE">
              <w:rPr>
                <w:sz w:val="24"/>
                <w:szCs w:val="24"/>
              </w:rPr>
              <w:t>pokarmów</w:t>
            </w:r>
            <w:r w:rsidRPr="00C429FE">
              <w:rPr>
                <w:spacing w:val="-57"/>
                <w:sz w:val="24"/>
                <w:szCs w:val="24"/>
              </w:rPr>
              <w:t xml:space="preserve"> </w:t>
            </w:r>
            <w:r w:rsidRPr="00C429FE">
              <w:rPr>
                <w:sz w:val="24"/>
                <w:szCs w:val="24"/>
              </w:rPr>
              <w:t>w</w:t>
            </w:r>
            <w:r w:rsidRPr="00C429FE">
              <w:rPr>
                <w:spacing w:val="-2"/>
                <w:sz w:val="24"/>
                <w:szCs w:val="24"/>
              </w:rPr>
              <w:t xml:space="preserve"> </w:t>
            </w:r>
            <w:r w:rsidRPr="00C429FE">
              <w:rPr>
                <w:sz w:val="24"/>
                <w:szCs w:val="24"/>
              </w:rPr>
              <w:t>prawidłowym ruchu</w:t>
            </w:r>
            <w:r w:rsidRPr="00C429FE">
              <w:rPr>
                <w:sz w:val="24"/>
              </w:rPr>
              <w:tab/>
            </w:r>
            <w:r w:rsidRPr="00C429FE">
              <w:rPr>
                <w:spacing w:val="-1"/>
                <w:sz w:val="24"/>
                <w:szCs w:val="24"/>
              </w:rPr>
              <w:t>jelita</w:t>
            </w:r>
            <w:r w:rsidRPr="00C429FE">
              <w:rPr>
                <w:spacing w:val="-58"/>
                <w:sz w:val="24"/>
                <w:szCs w:val="24"/>
              </w:rPr>
              <w:t xml:space="preserve"> </w:t>
            </w:r>
            <w:r w:rsidRPr="00C429FE">
              <w:rPr>
                <w:sz w:val="24"/>
                <w:szCs w:val="24"/>
              </w:rPr>
              <w:t>i</w:t>
            </w:r>
            <w:r w:rsidRPr="00C429FE">
              <w:rPr>
                <w:spacing w:val="-1"/>
                <w:sz w:val="24"/>
                <w:szCs w:val="24"/>
              </w:rPr>
              <w:t xml:space="preserve"> </w:t>
            </w:r>
            <w:r w:rsidRPr="00C429FE">
              <w:rPr>
                <w:sz w:val="24"/>
                <w:szCs w:val="24"/>
              </w:rPr>
              <w:t>przesuwaniu trawionego</w:t>
            </w:r>
            <w:r w:rsidRPr="00C429FE">
              <w:rPr>
                <w:spacing w:val="-1"/>
                <w:sz w:val="24"/>
                <w:szCs w:val="24"/>
              </w:rPr>
              <w:t xml:space="preserve"> </w:t>
            </w:r>
            <w:r w:rsidRPr="00C429FE">
              <w:rPr>
                <w:sz w:val="24"/>
                <w:szCs w:val="24"/>
              </w:rPr>
              <w:t>pokarmu,</w:t>
            </w:r>
          </w:p>
          <w:p w14:paraId="24517E94" w14:textId="77777777" w:rsidR="00332257" w:rsidRPr="00C429FE" w:rsidRDefault="00332257" w:rsidP="00DC44B7">
            <w:pPr>
              <w:pStyle w:val="TableParagraph"/>
              <w:numPr>
                <w:ilvl w:val="0"/>
                <w:numId w:val="148"/>
              </w:numPr>
              <w:tabs>
                <w:tab w:val="left" w:pos="816"/>
              </w:tabs>
              <w:spacing w:line="237" w:lineRule="auto"/>
              <w:ind w:right="94" w:hanging="360"/>
              <w:rPr>
                <w:sz w:val="24"/>
              </w:rPr>
            </w:pPr>
            <w:r w:rsidRPr="00C429FE">
              <w:rPr>
                <w:sz w:val="24"/>
              </w:rPr>
              <w:t>analizuje przyczyny i skutki zdrowotne</w:t>
            </w:r>
            <w:r w:rsidRPr="00C429FE">
              <w:rPr>
                <w:spacing w:val="1"/>
                <w:sz w:val="24"/>
              </w:rPr>
              <w:t xml:space="preserve"> </w:t>
            </w:r>
            <w:r w:rsidRPr="00C429FE">
              <w:rPr>
                <w:sz w:val="24"/>
              </w:rPr>
              <w:t>anoreksji</w:t>
            </w:r>
            <w:r w:rsidRPr="00C429FE">
              <w:rPr>
                <w:spacing w:val="-1"/>
                <w:sz w:val="24"/>
              </w:rPr>
              <w:t xml:space="preserve"> </w:t>
            </w:r>
            <w:r w:rsidRPr="00C429FE">
              <w:rPr>
                <w:sz w:val="24"/>
              </w:rPr>
              <w:t>i bulimii,</w:t>
            </w:r>
          </w:p>
          <w:p w14:paraId="6571C56F" w14:textId="77777777" w:rsidR="00332257" w:rsidRPr="00C429FE" w:rsidRDefault="00332257" w:rsidP="00DC44B7">
            <w:pPr>
              <w:pStyle w:val="TableParagraph"/>
              <w:numPr>
                <w:ilvl w:val="0"/>
                <w:numId w:val="148"/>
              </w:numPr>
              <w:tabs>
                <w:tab w:val="left" w:pos="816"/>
              </w:tabs>
              <w:spacing w:before="2"/>
              <w:ind w:right="98" w:hanging="360"/>
              <w:rPr>
                <w:sz w:val="24"/>
              </w:rPr>
            </w:pPr>
            <w:r w:rsidRPr="00C429FE">
              <w:rPr>
                <w:sz w:val="24"/>
              </w:rPr>
              <w:t>analizuje</w:t>
            </w:r>
            <w:r w:rsidRPr="00C429FE">
              <w:rPr>
                <w:spacing w:val="1"/>
                <w:sz w:val="24"/>
              </w:rPr>
              <w:t xml:space="preserve"> </w:t>
            </w:r>
            <w:r w:rsidRPr="00C429FE">
              <w:rPr>
                <w:sz w:val="24"/>
              </w:rPr>
              <w:t>konsekwencje</w:t>
            </w:r>
            <w:r w:rsidRPr="00C429FE">
              <w:rPr>
                <w:spacing w:val="1"/>
                <w:sz w:val="24"/>
              </w:rPr>
              <w:t xml:space="preserve"> </w:t>
            </w:r>
            <w:r w:rsidRPr="00C429FE">
              <w:rPr>
                <w:sz w:val="24"/>
              </w:rPr>
              <w:t>zdrowotne</w:t>
            </w:r>
            <w:r w:rsidRPr="00C429FE">
              <w:rPr>
                <w:spacing w:val="1"/>
                <w:sz w:val="24"/>
              </w:rPr>
              <w:t xml:space="preserve"> </w:t>
            </w:r>
            <w:r w:rsidRPr="00C429FE">
              <w:rPr>
                <w:sz w:val="24"/>
              </w:rPr>
              <w:t>nieprzestrzegania zasad higieny podczas</w:t>
            </w:r>
            <w:r w:rsidRPr="00C429FE">
              <w:rPr>
                <w:spacing w:val="-57"/>
                <w:sz w:val="24"/>
              </w:rPr>
              <w:t xml:space="preserve"> </w:t>
            </w:r>
            <w:r w:rsidRPr="00C429FE">
              <w:rPr>
                <w:sz w:val="24"/>
              </w:rPr>
              <w:t>przygotowywania</w:t>
            </w:r>
            <w:r w:rsidRPr="00C429FE">
              <w:rPr>
                <w:spacing w:val="1"/>
                <w:sz w:val="24"/>
              </w:rPr>
              <w:t xml:space="preserve"> </w:t>
            </w:r>
            <w:r w:rsidRPr="00C429FE">
              <w:rPr>
                <w:sz w:val="24"/>
              </w:rPr>
              <w:t>i</w:t>
            </w:r>
            <w:r w:rsidRPr="00C429FE">
              <w:rPr>
                <w:spacing w:val="1"/>
                <w:sz w:val="24"/>
              </w:rPr>
              <w:t xml:space="preserve"> </w:t>
            </w:r>
            <w:r w:rsidRPr="00C429FE">
              <w:rPr>
                <w:sz w:val="24"/>
              </w:rPr>
              <w:t>spożywania</w:t>
            </w:r>
            <w:r w:rsidRPr="00C429FE">
              <w:rPr>
                <w:spacing w:val="-57"/>
                <w:sz w:val="24"/>
              </w:rPr>
              <w:t xml:space="preserve"> </w:t>
            </w:r>
            <w:r w:rsidRPr="00C429FE">
              <w:rPr>
                <w:sz w:val="24"/>
              </w:rPr>
              <w:t>posiłków</w:t>
            </w:r>
            <w:r w:rsidRPr="00C429FE">
              <w:rPr>
                <w:spacing w:val="1"/>
                <w:sz w:val="24"/>
              </w:rPr>
              <w:t xml:space="preserve"> </w:t>
            </w:r>
            <w:r w:rsidRPr="00C429FE">
              <w:rPr>
                <w:sz w:val="24"/>
              </w:rPr>
              <w:t>(również</w:t>
            </w:r>
            <w:r w:rsidRPr="00C429FE">
              <w:rPr>
                <w:spacing w:val="1"/>
                <w:sz w:val="24"/>
              </w:rPr>
              <w:t xml:space="preserve"> </w:t>
            </w:r>
            <w:r w:rsidRPr="00C429FE">
              <w:rPr>
                <w:sz w:val="24"/>
              </w:rPr>
              <w:t>właściwego</w:t>
            </w:r>
            <w:r w:rsidRPr="00C429FE">
              <w:rPr>
                <w:spacing w:val="1"/>
                <w:sz w:val="24"/>
              </w:rPr>
              <w:t xml:space="preserve"> </w:t>
            </w:r>
            <w:r w:rsidRPr="00C429FE">
              <w:rPr>
                <w:sz w:val="24"/>
              </w:rPr>
              <w:t>przechowywania pokarmów),</w:t>
            </w:r>
          </w:p>
          <w:p w14:paraId="58B03313" w14:textId="77777777" w:rsidR="00332257" w:rsidRPr="00C429FE" w:rsidRDefault="00332257" w:rsidP="00DC44B7">
            <w:pPr>
              <w:pStyle w:val="TableParagraph"/>
              <w:numPr>
                <w:ilvl w:val="0"/>
                <w:numId w:val="148"/>
              </w:numPr>
              <w:tabs>
                <w:tab w:val="left" w:pos="816"/>
              </w:tabs>
              <w:spacing w:line="292" w:lineRule="exact"/>
              <w:ind w:left="815" w:hanging="349"/>
              <w:rPr>
                <w:sz w:val="24"/>
              </w:rPr>
            </w:pPr>
            <w:r w:rsidRPr="00C429FE">
              <w:rPr>
                <w:sz w:val="24"/>
              </w:rPr>
              <w:t>opisuje</w:t>
            </w:r>
            <w:r w:rsidRPr="00C429FE">
              <w:rPr>
                <w:spacing w:val="-1"/>
                <w:sz w:val="24"/>
              </w:rPr>
              <w:t xml:space="preserve"> </w:t>
            </w:r>
            <w:r w:rsidRPr="00C429FE">
              <w:rPr>
                <w:sz w:val="24"/>
              </w:rPr>
              <w:t>przebieg</w:t>
            </w:r>
            <w:r w:rsidRPr="00C429FE">
              <w:rPr>
                <w:spacing w:val="-4"/>
                <w:sz w:val="24"/>
              </w:rPr>
              <w:t xml:space="preserve"> </w:t>
            </w:r>
            <w:r w:rsidRPr="00C429FE">
              <w:rPr>
                <w:sz w:val="24"/>
              </w:rPr>
              <w:t>powstawania</w:t>
            </w:r>
            <w:r w:rsidRPr="00C429FE">
              <w:rPr>
                <w:spacing w:val="-1"/>
                <w:sz w:val="24"/>
              </w:rPr>
              <w:t xml:space="preserve"> </w:t>
            </w:r>
            <w:r w:rsidRPr="00C429FE">
              <w:rPr>
                <w:sz w:val="24"/>
              </w:rPr>
              <w:t>skrzepu,</w:t>
            </w:r>
          </w:p>
          <w:p w14:paraId="7AA4547D" w14:textId="77777777" w:rsidR="00332257" w:rsidRPr="00C429FE" w:rsidRDefault="00332257" w:rsidP="00DC44B7">
            <w:pPr>
              <w:pStyle w:val="TableParagraph"/>
              <w:numPr>
                <w:ilvl w:val="0"/>
                <w:numId w:val="148"/>
              </w:numPr>
              <w:tabs>
                <w:tab w:val="left" w:pos="816"/>
              </w:tabs>
              <w:ind w:right="97" w:hanging="360"/>
              <w:rPr>
                <w:sz w:val="24"/>
              </w:rPr>
            </w:pPr>
            <w:r w:rsidRPr="00C429FE">
              <w:rPr>
                <w:sz w:val="24"/>
              </w:rPr>
              <w:t>wskazuje, jaką grupę krwi układu AB0</w:t>
            </w:r>
            <w:r w:rsidRPr="00C429FE">
              <w:rPr>
                <w:spacing w:val="1"/>
                <w:sz w:val="24"/>
              </w:rPr>
              <w:t xml:space="preserve"> </w:t>
            </w:r>
            <w:r w:rsidRPr="00C429FE">
              <w:rPr>
                <w:sz w:val="24"/>
              </w:rPr>
              <w:t>można przetaczać biorcom z określoną</w:t>
            </w:r>
            <w:r w:rsidRPr="00C429FE">
              <w:rPr>
                <w:spacing w:val="1"/>
                <w:sz w:val="24"/>
              </w:rPr>
              <w:t xml:space="preserve"> </w:t>
            </w:r>
            <w:r w:rsidRPr="00C429FE">
              <w:rPr>
                <w:sz w:val="24"/>
              </w:rPr>
              <w:t>grupą</w:t>
            </w:r>
            <w:r w:rsidRPr="00C429FE">
              <w:rPr>
                <w:spacing w:val="-2"/>
                <w:sz w:val="24"/>
              </w:rPr>
              <w:t xml:space="preserve"> </w:t>
            </w:r>
            <w:r w:rsidRPr="00C429FE">
              <w:rPr>
                <w:sz w:val="24"/>
              </w:rPr>
              <w:t>krwi tego układu,</w:t>
            </w:r>
          </w:p>
          <w:p w14:paraId="0D4A3188" w14:textId="77777777" w:rsidR="00332257" w:rsidRPr="00C429FE" w:rsidRDefault="00332257" w:rsidP="00DC44B7">
            <w:pPr>
              <w:pStyle w:val="TableParagraph"/>
              <w:numPr>
                <w:ilvl w:val="0"/>
                <w:numId w:val="148"/>
              </w:numPr>
              <w:tabs>
                <w:tab w:val="left" w:pos="816"/>
              </w:tabs>
              <w:spacing w:before="4" w:line="237" w:lineRule="auto"/>
              <w:ind w:right="96" w:hanging="360"/>
              <w:rPr>
                <w:sz w:val="24"/>
              </w:rPr>
            </w:pPr>
            <w:r w:rsidRPr="00C429FE">
              <w:rPr>
                <w:sz w:val="24"/>
              </w:rPr>
              <w:t>analizuje    związek    między    budową</w:t>
            </w:r>
            <w:r w:rsidRPr="00C429FE">
              <w:rPr>
                <w:spacing w:val="1"/>
                <w:sz w:val="24"/>
              </w:rPr>
              <w:t xml:space="preserve"> </w:t>
            </w:r>
            <w:r w:rsidRPr="00C429FE">
              <w:rPr>
                <w:sz w:val="24"/>
              </w:rPr>
              <w:t>a funkcją</w:t>
            </w:r>
            <w:r w:rsidRPr="00C429FE">
              <w:rPr>
                <w:spacing w:val="1"/>
                <w:sz w:val="24"/>
              </w:rPr>
              <w:t xml:space="preserve"> </w:t>
            </w:r>
            <w:r w:rsidRPr="00C429FE">
              <w:rPr>
                <w:sz w:val="24"/>
              </w:rPr>
              <w:t>poszczególnych</w:t>
            </w:r>
            <w:r w:rsidRPr="00C429FE">
              <w:rPr>
                <w:spacing w:val="1"/>
                <w:sz w:val="24"/>
              </w:rPr>
              <w:t xml:space="preserve"> </w:t>
            </w:r>
            <w:r w:rsidRPr="00C429FE">
              <w:rPr>
                <w:sz w:val="24"/>
              </w:rPr>
              <w:t>naczyń</w:t>
            </w:r>
            <w:r w:rsidRPr="00C429FE">
              <w:rPr>
                <w:spacing w:val="1"/>
                <w:sz w:val="24"/>
              </w:rPr>
              <w:t xml:space="preserve"> </w:t>
            </w:r>
            <w:r w:rsidRPr="00C429FE">
              <w:rPr>
                <w:sz w:val="24"/>
              </w:rPr>
              <w:t>krwionośnych,</w:t>
            </w:r>
          </w:p>
          <w:p w14:paraId="725AD418" w14:textId="77777777" w:rsidR="00332257" w:rsidRPr="00C429FE" w:rsidRDefault="00332257" w:rsidP="00DC44B7">
            <w:pPr>
              <w:pStyle w:val="TableParagraph"/>
              <w:numPr>
                <w:ilvl w:val="0"/>
                <w:numId w:val="148"/>
              </w:numPr>
              <w:tabs>
                <w:tab w:val="left" w:pos="816"/>
              </w:tabs>
              <w:spacing w:before="7" w:line="237" w:lineRule="auto"/>
              <w:ind w:right="98" w:hanging="360"/>
              <w:rPr>
                <w:sz w:val="24"/>
                <w:szCs w:val="24"/>
              </w:rPr>
            </w:pPr>
            <w:r w:rsidRPr="00C429FE">
              <w:rPr>
                <w:sz w:val="24"/>
                <w:szCs w:val="24"/>
              </w:rPr>
              <w:t>określa</w:t>
            </w:r>
            <w:r w:rsidRPr="00C429FE">
              <w:rPr>
                <w:spacing w:val="1"/>
                <w:sz w:val="24"/>
                <w:szCs w:val="24"/>
              </w:rPr>
              <w:t xml:space="preserve"> </w:t>
            </w:r>
            <w:r w:rsidRPr="00C429FE">
              <w:rPr>
                <w:sz w:val="24"/>
                <w:szCs w:val="24"/>
              </w:rPr>
              <w:t>etapy</w:t>
            </w:r>
            <w:r w:rsidRPr="00C429FE">
              <w:rPr>
                <w:spacing w:val="1"/>
                <w:sz w:val="24"/>
                <w:szCs w:val="24"/>
              </w:rPr>
              <w:t xml:space="preserve"> </w:t>
            </w:r>
            <w:r w:rsidRPr="00C429FE">
              <w:rPr>
                <w:sz w:val="24"/>
                <w:szCs w:val="24"/>
              </w:rPr>
              <w:t>pracy</w:t>
            </w:r>
            <w:r w:rsidRPr="00C429FE">
              <w:rPr>
                <w:spacing w:val="1"/>
                <w:sz w:val="24"/>
                <w:szCs w:val="24"/>
              </w:rPr>
              <w:t xml:space="preserve"> </w:t>
            </w:r>
            <w:r w:rsidRPr="00C429FE">
              <w:rPr>
                <w:sz w:val="24"/>
                <w:szCs w:val="24"/>
              </w:rPr>
              <w:t>serca,</w:t>
            </w:r>
            <w:r w:rsidRPr="00C429FE">
              <w:rPr>
                <w:spacing w:val="1"/>
                <w:sz w:val="24"/>
                <w:szCs w:val="24"/>
              </w:rPr>
              <w:t xml:space="preserve"> </w:t>
            </w:r>
            <w:r w:rsidRPr="00C429FE">
              <w:rPr>
                <w:sz w:val="24"/>
                <w:szCs w:val="24"/>
              </w:rPr>
              <w:t>wyjaśnia</w:t>
            </w:r>
            <w:r w:rsidRPr="00C429FE">
              <w:rPr>
                <w:spacing w:val="-57"/>
                <w:sz w:val="24"/>
                <w:szCs w:val="24"/>
              </w:rPr>
              <w:t xml:space="preserve"> </w:t>
            </w:r>
            <w:r w:rsidRPr="00C429FE">
              <w:rPr>
                <w:sz w:val="24"/>
                <w:szCs w:val="24"/>
              </w:rPr>
              <w:t xml:space="preserve">związek    </w:t>
            </w:r>
            <w:r w:rsidRPr="00C429FE">
              <w:rPr>
                <w:spacing w:val="26"/>
                <w:sz w:val="24"/>
                <w:szCs w:val="24"/>
              </w:rPr>
              <w:t xml:space="preserve"> </w:t>
            </w:r>
            <w:r w:rsidRPr="00C429FE">
              <w:rPr>
                <w:sz w:val="24"/>
                <w:szCs w:val="24"/>
              </w:rPr>
              <w:t xml:space="preserve">pracy    </w:t>
            </w:r>
            <w:r w:rsidRPr="00C429FE">
              <w:rPr>
                <w:spacing w:val="22"/>
                <w:sz w:val="24"/>
                <w:szCs w:val="24"/>
              </w:rPr>
              <w:t xml:space="preserve"> </w:t>
            </w:r>
            <w:r w:rsidRPr="00C429FE">
              <w:rPr>
                <w:sz w:val="24"/>
                <w:szCs w:val="24"/>
              </w:rPr>
              <w:t xml:space="preserve">serca    </w:t>
            </w:r>
            <w:r w:rsidRPr="00C429FE">
              <w:rPr>
                <w:spacing w:val="27"/>
                <w:sz w:val="24"/>
                <w:szCs w:val="24"/>
              </w:rPr>
              <w:t xml:space="preserve"> </w:t>
            </w:r>
            <w:r w:rsidRPr="00C429FE">
              <w:rPr>
                <w:sz w:val="24"/>
                <w:szCs w:val="24"/>
              </w:rPr>
              <w:t xml:space="preserve">z    </w:t>
            </w:r>
            <w:r w:rsidRPr="00C429FE">
              <w:rPr>
                <w:spacing w:val="28"/>
                <w:sz w:val="24"/>
                <w:szCs w:val="24"/>
              </w:rPr>
              <w:t xml:space="preserve"> </w:t>
            </w:r>
            <w:r w:rsidRPr="00C429FE">
              <w:rPr>
                <w:sz w:val="24"/>
                <w:szCs w:val="24"/>
              </w:rPr>
              <w:t>tętnem</w:t>
            </w:r>
            <w:r w:rsidRPr="00C429FE">
              <w:rPr>
                <w:spacing w:val="-57"/>
                <w:sz w:val="24"/>
                <w:szCs w:val="24"/>
              </w:rPr>
              <w:t xml:space="preserve"> </w:t>
            </w:r>
            <w:r w:rsidRPr="00C429FE">
              <w:rPr>
                <w:sz w:val="24"/>
                <w:szCs w:val="24"/>
              </w:rPr>
              <w:t>i</w:t>
            </w:r>
            <w:r w:rsidRPr="00C429FE">
              <w:rPr>
                <w:spacing w:val="-1"/>
                <w:sz w:val="24"/>
                <w:szCs w:val="24"/>
              </w:rPr>
              <w:t xml:space="preserve"> </w:t>
            </w:r>
            <w:r w:rsidRPr="00C429FE">
              <w:rPr>
                <w:sz w:val="24"/>
                <w:szCs w:val="24"/>
              </w:rPr>
              <w:t>ciśnieniem krwi,</w:t>
            </w:r>
          </w:p>
          <w:p w14:paraId="21878492" w14:textId="77777777" w:rsidR="00332257" w:rsidRPr="00C429FE" w:rsidRDefault="00332257" w:rsidP="00DC44B7">
            <w:pPr>
              <w:pStyle w:val="TableParagraph"/>
              <w:numPr>
                <w:ilvl w:val="0"/>
                <w:numId w:val="148"/>
              </w:numPr>
              <w:tabs>
                <w:tab w:val="left" w:pos="816"/>
              </w:tabs>
              <w:spacing w:before="8" w:line="237" w:lineRule="auto"/>
              <w:ind w:right="99" w:hanging="360"/>
              <w:rPr>
                <w:sz w:val="24"/>
              </w:rPr>
            </w:pPr>
            <w:r w:rsidRPr="00C429FE">
              <w:rPr>
                <w:sz w:val="24"/>
              </w:rPr>
              <w:t>opisuje</w:t>
            </w:r>
            <w:r w:rsidRPr="00C429FE">
              <w:rPr>
                <w:spacing w:val="1"/>
                <w:sz w:val="24"/>
              </w:rPr>
              <w:t xml:space="preserve"> </w:t>
            </w:r>
            <w:r w:rsidRPr="00C429FE">
              <w:rPr>
                <w:sz w:val="24"/>
              </w:rPr>
              <w:t>etapy</w:t>
            </w:r>
            <w:r w:rsidRPr="00C429FE">
              <w:rPr>
                <w:spacing w:val="1"/>
                <w:sz w:val="24"/>
              </w:rPr>
              <w:t xml:space="preserve"> </w:t>
            </w:r>
            <w:r w:rsidRPr="00C429FE">
              <w:rPr>
                <w:sz w:val="24"/>
              </w:rPr>
              <w:t>powstawania</w:t>
            </w:r>
            <w:r w:rsidRPr="00C429FE">
              <w:rPr>
                <w:spacing w:val="1"/>
                <w:sz w:val="24"/>
              </w:rPr>
              <w:t xml:space="preserve"> </w:t>
            </w:r>
            <w:r w:rsidRPr="00C429FE">
              <w:rPr>
                <w:sz w:val="24"/>
              </w:rPr>
              <w:t>blaszek</w:t>
            </w:r>
            <w:r w:rsidRPr="00C429FE">
              <w:rPr>
                <w:spacing w:val="1"/>
                <w:sz w:val="24"/>
              </w:rPr>
              <w:t xml:space="preserve"> </w:t>
            </w:r>
            <w:r w:rsidRPr="00C429FE">
              <w:rPr>
                <w:sz w:val="24"/>
              </w:rPr>
              <w:t>miażdżycowych</w:t>
            </w:r>
            <w:r w:rsidRPr="00C429FE">
              <w:rPr>
                <w:spacing w:val="-1"/>
                <w:sz w:val="24"/>
              </w:rPr>
              <w:t xml:space="preserve"> </w:t>
            </w:r>
            <w:r w:rsidRPr="00C429FE">
              <w:rPr>
                <w:sz w:val="24"/>
              </w:rPr>
              <w:t>w</w:t>
            </w:r>
            <w:r w:rsidRPr="00C429FE">
              <w:rPr>
                <w:spacing w:val="-1"/>
                <w:sz w:val="24"/>
              </w:rPr>
              <w:t xml:space="preserve"> </w:t>
            </w:r>
            <w:r w:rsidRPr="00C429FE">
              <w:rPr>
                <w:sz w:val="24"/>
              </w:rPr>
              <w:t>tętnicy,</w:t>
            </w:r>
          </w:p>
          <w:p w14:paraId="66F5A56F" w14:textId="77777777" w:rsidR="00332257" w:rsidRPr="00C429FE" w:rsidRDefault="00332257" w:rsidP="00DC44B7">
            <w:pPr>
              <w:pStyle w:val="TableParagraph"/>
              <w:numPr>
                <w:ilvl w:val="0"/>
                <w:numId w:val="148"/>
              </w:numPr>
              <w:tabs>
                <w:tab w:val="left" w:pos="816"/>
              </w:tabs>
              <w:spacing w:before="4" w:line="237" w:lineRule="auto"/>
              <w:ind w:right="99" w:hanging="360"/>
              <w:rPr>
                <w:sz w:val="24"/>
              </w:rPr>
            </w:pPr>
            <w:r w:rsidRPr="00C429FE">
              <w:rPr>
                <w:sz w:val="24"/>
              </w:rPr>
              <w:t>określa skład oraz funkcje limfy i płynu</w:t>
            </w:r>
            <w:r w:rsidRPr="00C429FE">
              <w:rPr>
                <w:spacing w:val="1"/>
                <w:sz w:val="24"/>
              </w:rPr>
              <w:t xml:space="preserve"> </w:t>
            </w:r>
            <w:r w:rsidRPr="00C429FE">
              <w:rPr>
                <w:sz w:val="24"/>
              </w:rPr>
              <w:t>tkankowego,</w:t>
            </w:r>
          </w:p>
          <w:p w14:paraId="78D88FB4" w14:textId="77777777" w:rsidR="00332257" w:rsidRPr="00C429FE" w:rsidRDefault="00332257" w:rsidP="00DC44B7">
            <w:pPr>
              <w:pStyle w:val="TableParagraph"/>
              <w:numPr>
                <w:ilvl w:val="0"/>
                <w:numId w:val="148"/>
              </w:numPr>
              <w:tabs>
                <w:tab w:val="left" w:pos="816"/>
              </w:tabs>
              <w:spacing w:before="3"/>
              <w:ind w:right="95" w:hanging="360"/>
              <w:rPr>
                <w:sz w:val="24"/>
              </w:rPr>
            </w:pPr>
            <w:r w:rsidRPr="00C429FE">
              <w:rPr>
                <w:sz w:val="24"/>
              </w:rPr>
              <w:t>porównuje</w:t>
            </w:r>
            <w:r w:rsidRPr="00C429FE">
              <w:rPr>
                <w:spacing w:val="61"/>
                <w:sz w:val="24"/>
              </w:rPr>
              <w:t xml:space="preserve"> </w:t>
            </w:r>
            <w:r w:rsidRPr="00C429FE">
              <w:rPr>
                <w:sz w:val="24"/>
              </w:rPr>
              <w:t>skład   oraz   funkcje   limfy</w:t>
            </w:r>
            <w:r w:rsidRPr="00C429FE">
              <w:rPr>
                <w:spacing w:val="-57"/>
                <w:sz w:val="24"/>
              </w:rPr>
              <w:t xml:space="preserve"> </w:t>
            </w:r>
            <w:r w:rsidRPr="00C429FE">
              <w:rPr>
                <w:sz w:val="24"/>
              </w:rPr>
              <w:t>i płynu        tkankowego        ze składem</w:t>
            </w:r>
            <w:r w:rsidRPr="00C429FE">
              <w:rPr>
                <w:spacing w:val="-57"/>
                <w:sz w:val="24"/>
              </w:rPr>
              <w:t xml:space="preserve"> </w:t>
            </w:r>
            <w:r w:rsidRPr="00C429FE">
              <w:rPr>
                <w:sz w:val="24"/>
              </w:rPr>
              <w:t>i</w:t>
            </w:r>
            <w:r w:rsidRPr="00C429FE">
              <w:rPr>
                <w:spacing w:val="-1"/>
                <w:sz w:val="24"/>
              </w:rPr>
              <w:t xml:space="preserve"> </w:t>
            </w:r>
            <w:r w:rsidRPr="00C429FE">
              <w:rPr>
                <w:sz w:val="24"/>
              </w:rPr>
              <w:t>funkcją krwi,</w:t>
            </w:r>
          </w:p>
          <w:p w14:paraId="270DDA50" w14:textId="77777777" w:rsidR="00332257" w:rsidRPr="00C429FE" w:rsidRDefault="00332257" w:rsidP="00DC44B7">
            <w:pPr>
              <w:pStyle w:val="TableParagraph"/>
              <w:numPr>
                <w:ilvl w:val="0"/>
                <w:numId w:val="148"/>
              </w:numPr>
              <w:tabs>
                <w:tab w:val="left" w:pos="816"/>
              </w:tabs>
              <w:spacing w:before="1"/>
              <w:ind w:right="99" w:hanging="360"/>
              <w:rPr>
                <w:sz w:val="24"/>
                <w:szCs w:val="24"/>
              </w:rPr>
            </w:pPr>
            <w:r w:rsidRPr="00C429FE">
              <w:rPr>
                <w:sz w:val="24"/>
                <w:szCs w:val="24"/>
              </w:rPr>
              <w:t>Wskazuje lokalizację, węzłów chłonnych oraz określa ich funkcję</w:t>
            </w:r>
          </w:p>
          <w:p w14:paraId="597CF485" w14:textId="77777777" w:rsidR="00332257" w:rsidRPr="00C429FE" w:rsidRDefault="00332257" w:rsidP="00DC44B7">
            <w:pPr>
              <w:pStyle w:val="TableParagraph"/>
              <w:spacing w:line="265" w:lineRule="exact"/>
              <w:ind w:firstLine="0"/>
              <w:rPr>
                <w:sz w:val="24"/>
                <w:szCs w:val="24"/>
              </w:rPr>
            </w:pPr>
          </w:p>
        </w:tc>
        <w:tc>
          <w:tcPr>
            <w:tcW w:w="4830" w:type="dxa"/>
          </w:tcPr>
          <w:p w14:paraId="29BD7AC5" w14:textId="77777777" w:rsidR="00332257" w:rsidRPr="00C429FE" w:rsidRDefault="00332257" w:rsidP="00DC44B7">
            <w:pPr>
              <w:pStyle w:val="TableParagraph"/>
              <w:numPr>
                <w:ilvl w:val="0"/>
                <w:numId w:val="147"/>
              </w:numPr>
              <w:tabs>
                <w:tab w:val="left" w:pos="818"/>
              </w:tabs>
              <w:spacing w:line="237" w:lineRule="auto"/>
              <w:ind w:right="97" w:hanging="360"/>
              <w:rPr>
                <w:sz w:val="24"/>
              </w:rPr>
            </w:pPr>
            <w:r w:rsidRPr="00C429FE">
              <w:rPr>
                <w:sz w:val="24"/>
              </w:rPr>
              <w:t>analizuje budowę oka i rolę jego części</w:t>
            </w:r>
            <w:r w:rsidRPr="00C429FE">
              <w:rPr>
                <w:spacing w:val="1"/>
                <w:sz w:val="24"/>
              </w:rPr>
              <w:t xml:space="preserve"> </w:t>
            </w:r>
            <w:r w:rsidRPr="00C429FE">
              <w:rPr>
                <w:sz w:val="24"/>
              </w:rPr>
              <w:t>w</w:t>
            </w:r>
            <w:r w:rsidRPr="00C429FE">
              <w:rPr>
                <w:spacing w:val="-2"/>
                <w:sz w:val="24"/>
              </w:rPr>
              <w:t xml:space="preserve"> </w:t>
            </w:r>
            <w:r w:rsidRPr="00C429FE">
              <w:rPr>
                <w:sz w:val="24"/>
              </w:rPr>
              <w:t>procesie</w:t>
            </w:r>
            <w:r w:rsidRPr="00C429FE">
              <w:rPr>
                <w:spacing w:val="1"/>
                <w:sz w:val="24"/>
              </w:rPr>
              <w:t xml:space="preserve"> </w:t>
            </w:r>
            <w:r w:rsidRPr="00C429FE">
              <w:rPr>
                <w:sz w:val="24"/>
              </w:rPr>
              <w:t>widzenia,</w:t>
            </w:r>
          </w:p>
          <w:p w14:paraId="651B92FC" w14:textId="77777777" w:rsidR="00332257" w:rsidRPr="00C429FE" w:rsidRDefault="00332257" w:rsidP="00DC44B7">
            <w:pPr>
              <w:pStyle w:val="TableParagraph"/>
              <w:numPr>
                <w:ilvl w:val="0"/>
                <w:numId w:val="147"/>
              </w:numPr>
              <w:tabs>
                <w:tab w:val="left" w:pos="818"/>
                <w:tab w:val="left" w:pos="2840"/>
                <w:tab w:val="left" w:pos="4001"/>
              </w:tabs>
              <w:ind w:right="95" w:hanging="360"/>
              <w:rPr>
                <w:sz w:val="24"/>
                <w:szCs w:val="24"/>
              </w:rPr>
            </w:pPr>
            <w:r w:rsidRPr="00C429FE">
              <w:rPr>
                <w:sz w:val="24"/>
                <w:szCs w:val="24"/>
              </w:rPr>
              <w:t>określa</w:t>
            </w:r>
            <w:r w:rsidRPr="00C429FE">
              <w:rPr>
                <w:spacing w:val="1"/>
                <w:sz w:val="24"/>
                <w:szCs w:val="24"/>
              </w:rPr>
              <w:t xml:space="preserve"> </w:t>
            </w:r>
            <w:r w:rsidRPr="00C429FE">
              <w:rPr>
                <w:sz w:val="24"/>
                <w:szCs w:val="24"/>
              </w:rPr>
              <w:t>najczęstsze</w:t>
            </w:r>
            <w:r w:rsidRPr="00C429FE">
              <w:rPr>
                <w:spacing w:val="1"/>
                <w:sz w:val="24"/>
                <w:szCs w:val="24"/>
              </w:rPr>
              <w:t xml:space="preserve"> </w:t>
            </w:r>
            <w:r w:rsidRPr="00C429FE">
              <w:rPr>
                <w:sz w:val="24"/>
                <w:szCs w:val="24"/>
              </w:rPr>
              <w:t>przyczyny</w:t>
            </w:r>
            <w:r w:rsidRPr="00C429FE">
              <w:rPr>
                <w:spacing w:val="-57"/>
                <w:sz w:val="24"/>
                <w:szCs w:val="24"/>
              </w:rPr>
              <w:t xml:space="preserve"> </w:t>
            </w:r>
            <w:r w:rsidRPr="00C429FE">
              <w:rPr>
                <w:sz w:val="24"/>
                <w:szCs w:val="24"/>
              </w:rPr>
              <w:t>powstawania wad</w:t>
            </w:r>
            <w:r w:rsidRPr="00C429FE">
              <w:rPr>
                <w:sz w:val="24"/>
              </w:rPr>
              <w:tab/>
            </w:r>
            <w:r w:rsidRPr="00C429FE">
              <w:rPr>
                <w:spacing w:val="-1"/>
                <w:sz w:val="24"/>
                <w:szCs w:val="24"/>
              </w:rPr>
              <w:t>wzroku</w:t>
            </w:r>
            <w:r w:rsidRPr="00C429FE">
              <w:rPr>
                <w:spacing w:val="-58"/>
                <w:sz w:val="24"/>
                <w:szCs w:val="24"/>
              </w:rPr>
              <w:t xml:space="preserve"> </w:t>
            </w:r>
            <w:r w:rsidRPr="00C429FE">
              <w:rPr>
                <w:sz w:val="24"/>
                <w:szCs w:val="24"/>
              </w:rPr>
              <w:t>(krótkowzroczność,</w:t>
            </w:r>
            <w:r w:rsidRPr="00C429FE">
              <w:rPr>
                <w:spacing w:val="1"/>
                <w:sz w:val="24"/>
                <w:szCs w:val="24"/>
              </w:rPr>
              <w:t xml:space="preserve"> </w:t>
            </w:r>
            <w:r w:rsidRPr="00C429FE">
              <w:rPr>
                <w:sz w:val="24"/>
                <w:szCs w:val="24"/>
              </w:rPr>
              <w:t>dalekowzroczność)  i</w:t>
            </w:r>
            <w:r w:rsidRPr="00C429FE">
              <w:rPr>
                <w:spacing w:val="1"/>
                <w:sz w:val="24"/>
                <w:szCs w:val="24"/>
              </w:rPr>
              <w:t xml:space="preserve"> </w:t>
            </w:r>
            <w:r w:rsidRPr="00C429FE">
              <w:rPr>
                <w:sz w:val="24"/>
                <w:szCs w:val="24"/>
              </w:rPr>
              <w:t>sposoby</w:t>
            </w:r>
            <w:r w:rsidRPr="00C429FE">
              <w:rPr>
                <w:spacing w:val="1"/>
                <w:sz w:val="24"/>
                <w:szCs w:val="24"/>
              </w:rPr>
              <w:t xml:space="preserve"> </w:t>
            </w:r>
            <w:r w:rsidRPr="00C429FE">
              <w:rPr>
                <w:sz w:val="24"/>
                <w:szCs w:val="24"/>
              </w:rPr>
              <w:t>ich</w:t>
            </w:r>
            <w:r w:rsidRPr="00C429FE">
              <w:rPr>
                <w:spacing w:val="1"/>
                <w:sz w:val="24"/>
                <w:szCs w:val="24"/>
              </w:rPr>
              <w:t xml:space="preserve"> </w:t>
            </w:r>
            <w:r w:rsidRPr="00C429FE">
              <w:rPr>
                <w:sz w:val="24"/>
                <w:szCs w:val="24"/>
              </w:rPr>
              <w:t>korygowania</w:t>
            </w:r>
            <w:r w:rsidRPr="00C429FE">
              <w:rPr>
                <w:spacing w:val="-2"/>
                <w:sz w:val="24"/>
                <w:szCs w:val="24"/>
              </w:rPr>
              <w:t xml:space="preserve"> </w:t>
            </w:r>
            <w:r w:rsidRPr="00C429FE">
              <w:rPr>
                <w:sz w:val="24"/>
                <w:szCs w:val="24"/>
              </w:rPr>
              <w:t>za</w:t>
            </w:r>
            <w:r w:rsidRPr="00C429FE">
              <w:rPr>
                <w:spacing w:val="-2"/>
                <w:sz w:val="24"/>
                <w:szCs w:val="24"/>
              </w:rPr>
              <w:t xml:space="preserve"> </w:t>
            </w:r>
            <w:r w:rsidRPr="00C429FE">
              <w:rPr>
                <w:sz w:val="24"/>
                <w:szCs w:val="24"/>
              </w:rPr>
              <w:t>pomocą</w:t>
            </w:r>
            <w:r w:rsidRPr="00C429FE">
              <w:rPr>
                <w:spacing w:val="-1"/>
                <w:sz w:val="24"/>
                <w:szCs w:val="24"/>
              </w:rPr>
              <w:t xml:space="preserve"> </w:t>
            </w:r>
            <w:r w:rsidRPr="00C429FE">
              <w:rPr>
                <w:sz w:val="24"/>
                <w:szCs w:val="24"/>
              </w:rPr>
              <w:t>soczewek,</w:t>
            </w:r>
          </w:p>
          <w:p w14:paraId="6DE2A8F5" w14:textId="77777777" w:rsidR="00332257" w:rsidRPr="00C429FE" w:rsidRDefault="00332257" w:rsidP="00DC44B7">
            <w:pPr>
              <w:pStyle w:val="TableParagraph"/>
              <w:numPr>
                <w:ilvl w:val="0"/>
                <w:numId w:val="147"/>
              </w:numPr>
              <w:tabs>
                <w:tab w:val="left" w:pos="818"/>
              </w:tabs>
              <w:spacing w:line="237" w:lineRule="auto"/>
              <w:ind w:right="99" w:hanging="360"/>
              <w:rPr>
                <w:sz w:val="24"/>
              </w:rPr>
            </w:pPr>
            <w:r w:rsidRPr="00C429FE">
              <w:rPr>
                <w:sz w:val="24"/>
              </w:rPr>
              <w:t>analizuje</w:t>
            </w:r>
            <w:r w:rsidRPr="00C429FE">
              <w:rPr>
                <w:spacing w:val="1"/>
                <w:sz w:val="24"/>
              </w:rPr>
              <w:t xml:space="preserve"> </w:t>
            </w:r>
            <w:r w:rsidRPr="00C429FE">
              <w:rPr>
                <w:sz w:val="24"/>
              </w:rPr>
              <w:t>budowę</w:t>
            </w:r>
            <w:r w:rsidRPr="00C429FE">
              <w:rPr>
                <w:spacing w:val="1"/>
                <w:sz w:val="24"/>
              </w:rPr>
              <w:t xml:space="preserve"> </w:t>
            </w:r>
            <w:r w:rsidRPr="00C429FE">
              <w:rPr>
                <w:sz w:val="24"/>
              </w:rPr>
              <w:t>oraz</w:t>
            </w:r>
            <w:r w:rsidRPr="00C429FE">
              <w:rPr>
                <w:spacing w:val="1"/>
                <w:sz w:val="24"/>
              </w:rPr>
              <w:t xml:space="preserve"> </w:t>
            </w:r>
            <w:r w:rsidRPr="00C429FE">
              <w:rPr>
                <w:sz w:val="24"/>
              </w:rPr>
              <w:t>rolę</w:t>
            </w:r>
            <w:r w:rsidRPr="00C429FE">
              <w:rPr>
                <w:spacing w:val="1"/>
                <w:sz w:val="24"/>
              </w:rPr>
              <w:t xml:space="preserve"> </w:t>
            </w:r>
            <w:r w:rsidRPr="00C429FE">
              <w:rPr>
                <w:sz w:val="24"/>
              </w:rPr>
              <w:t>ucha</w:t>
            </w:r>
            <w:r w:rsidRPr="00C429FE">
              <w:rPr>
                <w:spacing w:val="1"/>
                <w:sz w:val="24"/>
              </w:rPr>
              <w:t xml:space="preserve"> </w:t>
            </w:r>
            <w:r w:rsidRPr="00C429FE">
              <w:rPr>
                <w:sz w:val="24"/>
              </w:rPr>
              <w:t xml:space="preserve">wewnętrznego  </w:t>
            </w:r>
            <w:r w:rsidRPr="00C429FE">
              <w:rPr>
                <w:spacing w:val="46"/>
                <w:sz w:val="24"/>
              </w:rPr>
              <w:t xml:space="preserve"> </w:t>
            </w:r>
            <w:r w:rsidRPr="00C429FE">
              <w:rPr>
                <w:sz w:val="24"/>
              </w:rPr>
              <w:t xml:space="preserve">jako  </w:t>
            </w:r>
            <w:r w:rsidRPr="00C429FE">
              <w:rPr>
                <w:spacing w:val="47"/>
                <w:sz w:val="24"/>
              </w:rPr>
              <w:t xml:space="preserve"> </w:t>
            </w:r>
            <w:r w:rsidRPr="00C429FE">
              <w:rPr>
                <w:sz w:val="24"/>
              </w:rPr>
              <w:t xml:space="preserve">narządu  </w:t>
            </w:r>
            <w:r w:rsidRPr="00C429FE">
              <w:rPr>
                <w:spacing w:val="47"/>
                <w:sz w:val="24"/>
              </w:rPr>
              <w:t xml:space="preserve"> </w:t>
            </w:r>
            <w:r w:rsidRPr="00C429FE">
              <w:rPr>
                <w:sz w:val="24"/>
              </w:rPr>
              <w:t>słuchu</w:t>
            </w:r>
            <w:r w:rsidRPr="00C429FE">
              <w:rPr>
                <w:spacing w:val="-58"/>
                <w:sz w:val="24"/>
              </w:rPr>
              <w:t xml:space="preserve"> </w:t>
            </w:r>
            <w:r w:rsidRPr="00C429FE">
              <w:rPr>
                <w:sz w:val="24"/>
              </w:rPr>
              <w:t>i</w:t>
            </w:r>
            <w:r w:rsidRPr="00C429FE">
              <w:rPr>
                <w:spacing w:val="-1"/>
                <w:sz w:val="24"/>
              </w:rPr>
              <w:t xml:space="preserve"> </w:t>
            </w:r>
            <w:r w:rsidRPr="00C429FE">
              <w:rPr>
                <w:sz w:val="24"/>
              </w:rPr>
              <w:t>równowagi,</w:t>
            </w:r>
          </w:p>
          <w:p w14:paraId="2B78AFEC" w14:textId="77777777" w:rsidR="00332257" w:rsidRPr="00C429FE" w:rsidRDefault="00332257" w:rsidP="00DC44B7">
            <w:pPr>
              <w:pStyle w:val="TableParagraph"/>
              <w:numPr>
                <w:ilvl w:val="0"/>
                <w:numId w:val="147"/>
              </w:numPr>
              <w:tabs>
                <w:tab w:val="left" w:pos="818"/>
              </w:tabs>
              <w:spacing w:before="5" w:line="237" w:lineRule="auto"/>
              <w:ind w:right="99" w:hanging="360"/>
              <w:rPr>
                <w:sz w:val="24"/>
              </w:rPr>
            </w:pPr>
            <w:r w:rsidRPr="00C429FE">
              <w:rPr>
                <w:sz w:val="24"/>
              </w:rPr>
              <w:t>wyjaśnia    rolę    narządów    zmysłów</w:t>
            </w:r>
            <w:r w:rsidRPr="00C429FE">
              <w:rPr>
                <w:spacing w:val="1"/>
                <w:sz w:val="24"/>
              </w:rPr>
              <w:t xml:space="preserve"> </w:t>
            </w:r>
            <w:r w:rsidRPr="00C429FE">
              <w:rPr>
                <w:sz w:val="24"/>
              </w:rPr>
              <w:t>w</w:t>
            </w:r>
            <w:r w:rsidRPr="00C429FE">
              <w:rPr>
                <w:spacing w:val="-2"/>
                <w:sz w:val="24"/>
              </w:rPr>
              <w:t xml:space="preserve"> </w:t>
            </w:r>
            <w:r w:rsidRPr="00C429FE">
              <w:rPr>
                <w:sz w:val="24"/>
              </w:rPr>
              <w:t>odbieraniu bodźców z</w:t>
            </w:r>
            <w:r w:rsidRPr="00C429FE">
              <w:rPr>
                <w:spacing w:val="-1"/>
                <w:sz w:val="24"/>
              </w:rPr>
              <w:t xml:space="preserve"> </w:t>
            </w:r>
            <w:r w:rsidRPr="00C429FE">
              <w:rPr>
                <w:sz w:val="24"/>
              </w:rPr>
              <w:t>otoczenia,</w:t>
            </w:r>
          </w:p>
          <w:p w14:paraId="5001C062" w14:textId="77777777" w:rsidR="00332257" w:rsidRPr="00C429FE" w:rsidRDefault="00332257" w:rsidP="00DC44B7">
            <w:pPr>
              <w:pStyle w:val="TableParagraph"/>
              <w:numPr>
                <w:ilvl w:val="0"/>
                <w:numId w:val="147"/>
              </w:numPr>
              <w:tabs>
                <w:tab w:val="left" w:pos="818"/>
              </w:tabs>
              <w:spacing w:before="5" w:line="237" w:lineRule="auto"/>
              <w:ind w:right="99" w:hanging="360"/>
              <w:rPr>
                <w:sz w:val="24"/>
              </w:rPr>
            </w:pPr>
            <w:r w:rsidRPr="00C429FE">
              <w:rPr>
                <w:sz w:val="24"/>
              </w:rPr>
              <w:t>wyjaśnia,</w:t>
            </w:r>
            <w:r w:rsidRPr="00C429FE">
              <w:rPr>
                <w:spacing w:val="1"/>
                <w:sz w:val="24"/>
              </w:rPr>
              <w:t xml:space="preserve"> </w:t>
            </w:r>
            <w:r w:rsidRPr="00C429FE">
              <w:rPr>
                <w:sz w:val="24"/>
              </w:rPr>
              <w:t>dlaczego</w:t>
            </w:r>
            <w:r w:rsidRPr="00C429FE">
              <w:rPr>
                <w:spacing w:val="1"/>
                <w:sz w:val="24"/>
              </w:rPr>
              <w:t xml:space="preserve"> </w:t>
            </w:r>
            <w:r w:rsidRPr="00C429FE">
              <w:rPr>
                <w:sz w:val="24"/>
              </w:rPr>
              <w:t>hormony</w:t>
            </w:r>
            <w:r w:rsidRPr="00C429FE">
              <w:rPr>
                <w:spacing w:val="1"/>
                <w:sz w:val="24"/>
              </w:rPr>
              <w:t xml:space="preserve"> </w:t>
            </w:r>
            <w:r w:rsidRPr="00C429FE">
              <w:rPr>
                <w:sz w:val="24"/>
              </w:rPr>
              <w:t>działają</w:t>
            </w:r>
            <w:r w:rsidRPr="00C429FE">
              <w:rPr>
                <w:spacing w:val="1"/>
                <w:sz w:val="24"/>
              </w:rPr>
              <w:t xml:space="preserve"> </w:t>
            </w:r>
            <w:r w:rsidRPr="00C429FE">
              <w:rPr>
                <w:sz w:val="24"/>
              </w:rPr>
              <w:t>tylko</w:t>
            </w:r>
            <w:r w:rsidRPr="00C429FE">
              <w:rPr>
                <w:spacing w:val="-1"/>
                <w:sz w:val="24"/>
              </w:rPr>
              <w:t xml:space="preserve"> </w:t>
            </w:r>
            <w:r w:rsidRPr="00C429FE">
              <w:rPr>
                <w:sz w:val="24"/>
              </w:rPr>
              <w:t>na określone</w:t>
            </w:r>
            <w:r w:rsidRPr="00C429FE">
              <w:rPr>
                <w:spacing w:val="-2"/>
                <w:sz w:val="24"/>
              </w:rPr>
              <w:t xml:space="preserve"> </w:t>
            </w:r>
            <w:r w:rsidRPr="00C429FE">
              <w:rPr>
                <w:sz w:val="24"/>
              </w:rPr>
              <w:t>narządy</w:t>
            </w:r>
            <w:r w:rsidRPr="00C429FE">
              <w:rPr>
                <w:spacing w:val="-5"/>
                <w:sz w:val="24"/>
              </w:rPr>
              <w:t xml:space="preserve"> </w:t>
            </w:r>
            <w:r w:rsidRPr="00C429FE">
              <w:rPr>
                <w:sz w:val="24"/>
              </w:rPr>
              <w:t>organizmu,</w:t>
            </w:r>
          </w:p>
          <w:p w14:paraId="6E3E4CA9" w14:textId="77777777" w:rsidR="00332257" w:rsidRPr="00C429FE" w:rsidRDefault="00332257" w:rsidP="00DC44B7">
            <w:pPr>
              <w:pStyle w:val="TableParagraph"/>
              <w:numPr>
                <w:ilvl w:val="0"/>
                <w:numId w:val="147"/>
              </w:numPr>
              <w:tabs>
                <w:tab w:val="left" w:pos="818"/>
              </w:tabs>
              <w:spacing w:before="5" w:line="237" w:lineRule="auto"/>
              <w:ind w:right="94" w:hanging="360"/>
              <w:rPr>
                <w:sz w:val="24"/>
              </w:rPr>
            </w:pPr>
            <w:r w:rsidRPr="00C429FE">
              <w:rPr>
                <w:sz w:val="24"/>
              </w:rPr>
              <w:t>podaje</w:t>
            </w:r>
            <w:r w:rsidRPr="00C429FE">
              <w:rPr>
                <w:spacing w:val="1"/>
                <w:sz w:val="24"/>
              </w:rPr>
              <w:t xml:space="preserve"> </w:t>
            </w:r>
            <w:r w:rsidRPr="00C429FE">
              <w:rPr>
                <w:sz w:val="24"/>
              </w:rPr>
              <w:t>przykłady chorób</w:t>
            </w:r>
            <w:r w:rsidRPr="00C429FE">
              <w:rPr>
                <w:spacing w:val="60"/>
                <w:sz w:val="24"/>
              </w:rPr>
              <w:t xml:space="preserve"> </w:t>
            </w:r>
            <w:r w:rsidRPr="00C429FE">
              <w:rPr>
                <w:sz w:val="24"/>
              </w:rPr>
              <w:t>wynikających</w:t>
            </w:r>
            <w:r w:rsidRPr="00C429FE">
              <w:rPr>
                <w:spacing w:val="-57"/>
                <w:sz w:val="24"/>
              </w:rPr>
              <w:t xml:space="preserve"> </w:t>
            </w:r>
            <w:r w:rsidRPr="00C429FE">
              <w:rPr>
                <w:sz w:val="24"/>
              </w:rPr>
              <w:t>z</w:t>
            </w:r>
            <w:r w:rsidRPr="00C429FE">
              <w:rPr>
                <w:spacing w:val="85"/>
                <w:sz w:val="24"/>
              </w:rPr>
              <w:t xml:space="preserve"> </w:t>
            </w:r>
            <w:r w:rsidRPr="00C429FE">
              <w:rPr>
                <w:sz w:val="24"/>
              </w:rPr>
              <w:t>nieprawidłowego</w:t>
            </w:r>
            <w:r w:rsidRPr="00C429FE">
              <w:rPr>
                <w:spacing w:val="84"/>
                <w:sz w:val="24"/>
              </w:rPr>
              <w:t xml:space="preserve"> </w:t>
            </w:r>
            <w:r w:rsidRPr="00C429FE">
              <w:rPr>
                <w:sz w:val="24"/>
              </w:rPr>
              <w:t>działania</w:t>
            </w:r>
            <w:r w:rsidRPr="00C429FE">
              <w:rPr>
                <w:spacing w:val="83"/>
                <w:sz w:val="24"/>
              </w:rPr>
              <w:t xml:space="preserve"> </w:t>
            </w:r>
            <w:r w:rsidRPr="00C429FE">
              <w:rPr>
                <w:sz w:val="24"/>
              </w:rPr>
              <w:t>tarczycy</w:t>
            </w:r>
            <w:r w:rsidRPr="00C429FE">
              <w:rPr>
                <w:spacing w:val="-58"/>
                <w:sz w:val="24"/>
              </w:rPr>
              <w:t xml:space="preserve"> </w:t>
            </w:r>
            <w:r w:rsidRPr="00C429FE">
              <w:rPr>
                <w:sz w:val="24"/>
              </w:rPr>
              <w:t>i</w:t>
            </w:r>
            <w:r w:rsidRPr="00C429FE">
              <w:rPr>
                <w:spacing w:val="-1"/>
                <w:sz w:val="24"/>
              </w:rPr>
              <w:t xml:space="preserve"> </w:t>
            </w:r>
            <w:r w:rsidRPr="00C429FE">
              <w:rPr>
                <w:sz w:val="24"/>
              </w:rPr>
              <w:t>przysadki,</w:t>
            </w:r>
          </w:p>
          <w:p w14:paraId="670FE029" w14:textId="77777777" w:rsidR="00332257" w:rsidRPr="00C429FE" w:rsidRDefault="00332257" w:rsidP="00DC44B7">
            <w:pPr>
              <w:pStyle w:val="TableParagraph"/>
              <w:numPr>
                <w:ilvl w:val="0"/>
                <w:numId w:val="147"/>
              </w:numPr>
              <w:tabs>
                <w:tab w:val="left" w:pos="818"/>
              </w:tabs>
              <w:spacing w:before="5"/>
              <w:ind w:right="97" w:hanging="360"/>
              <w:rPr>
                <w:sz w:val="24"/>
              </w:rPr>
            </w:pPr>
            <w:r w:rsidRPr="00C429FE">
              <w:rPr>
                <w:sz w:val="24"/>
              </w:rPr>
              <w:t>wskazuje</w:t>
            </w:r>
            <w:r w:rsidRPr="00C429FE">
              <w:rPr>
                <w:spacing w:val="1"/>
                <w:sz w:val="24"/>
              </w:rPr>
              <w:t xml:space="preserve"> </w:t>
            </w:r>
            <w:r w:rsidRPr="00C429FE">
              <w:rPr>
                <w:sz w:val="24"/>
              </w:rPr>
              <w:t>miejsce</w:t>
            </w:r>
            <w:r w:rsidRPr="00C429FE">
              <w:rPr>
                <w:spacing w:val="1"/>
                <w:sz w:val="24"/>
              </w:rPr>
              <w:t xml:space="preserve"> </w:t>
            </w:r>
            <w:r w:rsidRPr="00C429FE">
              <w:rPr>
                <w:sz w:val="24"/>
              </w:rPr>
              <w:t>powstawania</w:t>
            </w:r>
            <w:r w:rsidRPr="00C429FE">
              <w:rPr>
                <w:spacing w:val="1"/>
                <w:sz w:val="24"/>
              </w:rPr>
              <w:t xml:space="preserve"> </w:t>
            </w:r>
            <w:r w:rsidRPr="00C429FE">
              <w:rPr>
                <w:sz w:val="24"/>
              </w:rPr>
              <w:t>plemników</w:t>
            </w:r>
            <w:r w:rsidRPr="00C429FE">
              <w:rPr>
                <w:spacing w:val="1"/>
                <w:sz w:val="24"/>
              </w:rPr>
              <w:t xml:space="preserve"> </w:t>
            </w:r>
            <w:r w:rsidRPr="00C429FE">
              <w:rPr>
                <w:sz w:val="24"/>
              </w:rPr>
              <w:t>w</w:t>
            </w:r>
            <w:r w:rsidRPr="00C429FE">
              <w:rPr>
                <w:spacing w:val="1"/>
                <w:sz w:val="24"/>
              </w:rPr>
              <w:t xml:space="preserve"> </w:t>
            </w:r>
            <w:r w:rsidRPr="00C429FE">
              <w:rPr>
                <w:sz w:val="24"/>
              </w:rPr>
              <w:t>układzie</w:t>
            </w:r>
            <w:r w:rsidRPr="00C429FE">
              <w:rPr>
                <w:spacing w:val="1"/>
                <w:sz w:val="24"/>
              </w:rPr>
              <w:t xml:space="preserve"> </w:t>
            </w:r>
            <w:r w:rsidRPr="00C429FE">
              <w:rPr>
                <w:sz w:val="24"/>
              </w:rPr>
              <w:t>rozrodczym</w:t>
            </w:r>
            <w:r w:rsidRPr="00C429FE">
              <w:rPr>
                <w:spacing w:val="1"/>
                <w:sz w:val="24"/>
              </w:rPr>
              <w:t xml:space="preserve"> </w:t>
            </w:r>
            <w:r w:rsidRPr="00C429FE">
              <w:rPr>
                <w:sz w:val="24"/>
              </w:rPr>
              <w:t>męskim i opisuje ich dalszą drogę do</w:t>
            </w:r>
            <w:r w:rsidRPr="00C429FE">
              <w:rPr>
                <w:spacing w:val="1"/>
                <w:sz w:val="24"/>
              </w:rPr>
              <w:t xml:space="preserve"> </w:t>
            </w:r>
            <w:r w:rsidRPr="00C429FE">
              <w:rPr>
                <w:sz w:val="24"/>
              </w:rPr>
              <w:t>momentu</w:t>
            </w:r>
            <w:r w:rsidRPr="00C429FE">
              <w:rPr>
                <w:spacing w:val="-1"/>
                <w:sz w:val="24"/>
              </w:rPr>
              <w:t xml:space="preserve"> </w:t>
            </w:r>
            <w:r w:rsidRPr="00C429FE">
              <w:rPr>
                <w:sz w:val="24"/>
              </w:rPr>
              <w:t>wytrysku,</w:t>
            </w:r>
          </w:p>
          <w:p w14:paraId="67176CF8" w14:textId="77777777" w:rsidR="00332257" w:rsidRPr="00C429FE" w:rsidRDefault="00332257" w:rsidP="00DC44B7">
            <w:pPr>
              <w:pStyle w:val="TableParagraph"/>
              <w:numPr>
                <w:ilvl w:val="0"/>
                <w:numId w:val="147"/>
              </w:numPr>
              <w:tabs>
                <w:tab w:val="left" w:pos="818"/>
              </w:tabs>
              <w:spacing w:before="3" w:line="237" w:lineRule="auto"/>
              <w:ind w:right="96" w:hanging="360"/>
              <w:rPr>
                <w:sz w:val="24"/>
              </w:rPr>
            </w:pPr>
            <w:r w:rsidRPr="00C429FE">
              <w:rPr>
                <w:sz w:val="24"/>
              </w:rPr>
              <w:t>wyjaśnia,</w:t>
            </w:r>
            <w:r w:rsidRPr="00C429FE">
              <w:rPr>
                <w:spacing w:val="61"/>
                <w:sz w:val="24"/>
              </w:rPr>
              <w:t xml:space="preserve"> </w:t>
            </w:r>
            <w:r w:rsidRPr="00C429FE">
              <w:rPr>
                <w:sz w:val="24"/>
              </w:rPr>
              <w:t>jaka   jest   rola   hormonów,</w:t>
            </w:r>
            <w:r w:rsidRPr="00C429FE">
              <w:rPr>
                <w:spacing w:val="1"/>
                <w:sz w:val="24"/>
              </w:rPr>
              <w:t xml:space="preserve"> </w:t>
            </w:r>
            <w:r w:rsidRPr="00C429FE">
              <w:rPr>
                <w:sz w:val="24"/>
              </w:rPr>
              <w:t>w tym</w:t>
            </w:r>
            <w:r w:rsidRPr="00C429FE">
              <w:rPr>
                <w:spacing w:val="1"/>
                <w:sz w:val="24"/>
              </w:rPr>
              <w:t xml:space="preserve"> </w:t>
            </w:r>
            <w:r w:rsidRPr="00C429FE">
              <w:rPr>
                <w:sz w:val="24"/>
              </w:rPr>
              <w:t>estrogenów,</w:t>
            </w:r>
            <w:r w:rsidRPr="00C429FE">
              <w:rPr>
                <w:spacing w:val="1"/>
                <w:sz w:val="24"/>
              </w:rPr>
              <w:t xml:space="preserve"> </w:t>
            </w:r>
            <w:r w:rsidRPr="00C429FE">
              <w:rPr>
                <w:sz w:val="24"/>
              </w:rPr>
              <w:t>w</w:t>
            </w:r>
            <w:r w:rsidRPr="00C429FE">
              <w:rPr>
                <w:spacing w:val="1"/>
                <w:sz w:val="24"/>
              </w:rPr>
              <w:t xml:space="preserve"> </w:t>
            </w:r>
            <w:r w:rsidRPr="00C429FE">
              <w:rPr>
                <w:sz w:val="24"/>
              </w:rPr>
              <w:t>okresie</w:t>
            </w:r>
            <w:r w:rsidRPr="00C429FE">
              <w:rPr>
                <w:spacing w:val="1"/>
                <w:sz w:val="24"/>
              </w:rPr>
              <w:t xml:space="preserve"> </w:t>
            </w:r>
            <w:r w:rsidRPr="00C429FE">
              <w:rPr>
                <w:sz w:val="24"/>
              </w:rPr>
              <w:t>dojrzewania</w:t>
            </w:r>
            <w:r w:rsidRPr="00C429FE">
              <w:rPr>
                <w:spacing w:val="-1"/>
                <w:sz w:val="24"/>
              </w:rPr>
              <w:t xml:space="preserve"> </w:t>
            </w:r>
            <w:r w:rsidRPr="00C429FE">
              <w:rPr>
                <w:sz w:val="24"/>
              </w:rPr>
              <w:t>dziewcząt,</w:t>
            </w:r>
          </w:p>
          <w:p w14:paraId="08BC4B67" w14:textId="77777777" w:rsidR="00332257" w:rsidRPr="00C429FE" w:rsidRDefault="00332257" w:rsidP="00DC44B7">
            <w:pPr>
              <w:pStyle w:val="TableParagraph"/>
              <w:numPr>
                <w:ilvl w:val="0"/>
                <w:numId w:val="147"/>
              </w:numPr>
              <w:tabs>
                <w:tab w:val="left" w:pos="818"/>
              </w:tabs>
              <w:spacing w:before="8" w:line="237" w:lineRule="auto"/>
              <w:ind w:right="99" w:hanging="360"/>
              <w:rPr>
                <w:sz w:val="24"/>
              </w:rPr>
            </w:pPr>
            <w:r w:rsidRPr="00C429FE">
              <w:rPr>
                <w:sz w:val="24"/>
              </w:rPr>
              <w:t>opisuje</w:t>
            </w:r>
            <w:r w:rsidRPr="00C429FE">
              <w:rPr>
                <w:spacing w:val="1"/>
                <w:sz w:val="24"/>
              </w:rPr>
              <w:t xml:space="preserve"> </w:t>
            </w:r>
            <w:r w:rsidRPr="00C429FE">
              <w:rPr>
                <w:sz w:val="24"/>
              </w:rPr>
              <w:t>etapy</w:t>
            </w:r>
            <w:r w:rsidRPr="00C429FE">
              <w:rPr>
                <w:spacing w:val="1"/>
                <w:sz w:val="24"/>
              </w:rPr>
              <w:t xml:space="preserve"> </w:t>
            </w:r>
            <w:r w:rsidRPr="00C429FE">
              <w:rPr>
                <w:sz w:val="24"/>
              </w:rPr>
              <w:t>cyklu</w:t>
            </w:r>
            <w:r w:rsidRPr="00C429FE">
              <w:rPr>
                <w:spacing w:val="1"/>
                <w:sz w:val="24"/>
              </w:rPr>
              <w:t xml:space="preserve"> </w:t>
            </w:r>
            <w:r w:rsidRPr="00C429FE">
              <w:rPr>
                <w:sz w:val="24"/>
              </w:rPr>
              <w:t>miesiączkowego</w:t>
            </w:r>
            <w:r w:rsidRPr="00C429FE">
              <w:rPr>
                <w:spacing w:val="-57"/>
                <w:sz w:val="24"/>
              </w:rPr>
              <w:t xml:space="preserve"> </w:t>
            </w:r>
            <w:r w:rsidRPr="00C429FE">
              <w:rPr>
                <w:sz w:val="24"/>
              </w:rPr>
              <w:t>kobiety, podaje różnice między zygotą,</w:t>
            </w:r>
            <w:r w:rsidRPr="00C429FE">
              <w:rPr>
                <w:spacing w:val="1"/>
                <w:sz w:val="24"/>
              </w:rPr>
              <w:t xml:space="preserve"> </w:t>
            </w:r>
            <w:r w:rsidRPr="00C429FE">
              <w:rPr>
                <w:sz w:val="24"/>
              </w:rPr>
              <w:t>zarodkiem</w:t>
            </w:r>
            <w:r w:rsidRPr="00C429FE">
              <w:rPr>
                <w:spacing w:val="-1"/>
                <w:sz w:val="24"/>
              </w:rPr>
              <w:t xml:space="preserve"> </w:t>
            </w:r>
            <w:r w:rsidRPr="00C429FE">
              <w:rPr>
                <w:sz w:val="24"/>
              </w:rPr>
              <w:t>i płodem,</w:t>
            </w:r>
          </w:p>
          <w:p w14:paraId="3AA551B6" w14:textId="77777777" w:rsidR="00332257" w:rsidRPr="00C429FE" w:rsidRDefault="00332257" w:rsidP="00DC44B7">
            <w:pPr>
              <w:pStyle w:val="TableParagraph"/>
              <w:numPr>
                <w:ilvl w:val="0"/>
                <w:numId w:val="147"/>
              </w:numPr>
              <w:tabs>
                <w:tab w:val="left" w:pos="818"/>
              </w:tabs>
              <w:spacing w:before="7" w:line="237" w:lineRule="auto"/>
              <w:ind w:right="99" w:hanging="360"/>
              <w:rPr>
                <w:sz w:val="24"/>
              </w:rPr>
            </w:pPr>
            <w:r w:rsidRPr="00C429FE">
              <w:rPr>
                <w:sz w:val="24"/>
              </w:rPr>
              <w:t>wyjaśnia,</w:t>
            </w:r>
            <w:r w:rsidRPr="00C429FE">
              <w:rPr>
                <w:spacing w:val="1"/>
                <w:sz w:val="24"/>
              </w:rPr>
              <w:t xml:space="preserve"> </w:t>
            </w:r>
            <w:r w:rsidRPr="00C429FE">
              <w:rPr>
                <w:sz w:val="24"/>
              </w:rPr>
              <w:t>na</w:t>
            </w:r>
            <w:r w:rsidRPr="00C429FE">
              <w:rPr>
                <w:spacing w:val="1"/>
                <w:sz w:val="24"/>
              </w:rPr>
              <w:t xml:space="preserve"> </w:t>
            </w:r>
            <w:r w:rsidRPr="00C429FE">
              <w:rPr>
                <w:sz w:val="24"/>
              </w:rPr>
              <w:t>czym</w:t>
            </w:r>
            <w:r w:rsidRPr="00C429FE">
              <w:rPr>
                <w:spacing w:val="1"/>
                <w:sz w:val="24"/>
              </w:rPr>
              <w:t xml:space="preserve"> </w:t>
            </w:r>
            <w:r w:rsidRPr="00C429FE">
              <w:rPr>
                <w:sz w:val="24"/>
              </w:rPr>
              <w:t>polega</w:t>
            </w:r>
            <w:r w:rsidRPr="00C429FE">
              <w:rPr>
                <w:spacing w:val="1"/>
                <w:sz w:val="24"/>
              </w:rPr>
              <w:t xml:space="preserve"> </w:t>
            </w:r>
            <w:r w:rsidRPr="00C429FE">
              <w:rPr>
                <w:sz w:val="24"/>
              </w:rPr>
              <w:t>społeczne</w:t>
            </w:r>
            <w:r w:rsidRPr="00C429FE">
              <w:rPr>
                <w:spacing w:val="1"/>
                <w:sz w:val="24"/>
              </w:rPr>
              <w:t xml:space="preserve"> </w:t>
            </w:r>
            <w:r w:rsidRPr="00C429FE">
              <w:rPr>
                <w:sz w:val="24"/>
              </w:rPr>
              <w:t>dojrzewanie</w:t>
            </w:r>
            <w:r w:rsidRPr="00C429FE">
              <w:rPr>
                <w:spacing w:val="-1"/>
                <w:sz w:val="24"/>
              </w:rPr>
              <w:t xml:space="preserve"> </w:t>
            </w:r>
            <w:r w:rsidRPr="00C429FE">
              <w:rPr>
                <w:sz w:val="24"/>
              </w:rPr>
              <w:t>człowieka,</w:t>
            </w:r>
          </w:p>
          <w:p w14:paraId="733C7BCB" w14:textId="77777777" w:rsidR="00332257" w:rsidRPr="00C429FE" w:rsidRDefault="00332257" w:rsidP="00DC44B7">
            <w:pPr>
              <w:pStyle w:val="TableParagraph"/>
              <w:numPr>
                <w:ilvl w:val="0"/>
                <w:numId w:val="147"/>
              </w:numPr>
              <w:tabs>
                <w:tab w:val="left" w:pos="818"/>
              </w:tabs>
              <w:spacing w:before="2"/>
              <w:ind w:right="95" w:hanging="360"/>
              <w:rPr>
                <w:sz w:val="24"/>
              </w:rPr>
            </w:pPr>
            <w:r w:rsidRPr="00C429FE">
              <w:rPr>
                <w:sz w:val="24"/>
              </w:rPr>
              <w:t>uzasadnia,</w:t>
            </w:r>
            <w:r w:rsidRPr="00C429FE">
              <w:rPr>
                <w:spacing w:val="1"/>
                <w:sz w:val="24"/>
              </w:rPr>
              <w:t xml:space="preserve"> </w:t>
            </w:r>
            <w:r w:rsidRPr="00C429FE">
              <w:rPr>
                <w:sz w:val="24"/>
              </w:rPr>
              <w:t>że</w:t>
            </w:r>
            <w:r w:rsidRPr="00C429FE">
              <w:rPr>
                <w:spacing w:val="1"/>
                <w:sz w:val="24"/>
              </w:rPr>
              <w:t xml:space="preserve"> </w:t>
            </w:r>
            <w:r w:rsidRPr="00C429FE">
              <w:rPr>
                <w:sz w:val="24"/>
              </w:rPr>
              <w:t>seks</w:t>
            </w:r>
            <w:r w:rsidRPr="00C429FE">
              <w:rPr>
                <w:spacing w:val="1"/>
                <w:sz w:val="24"/>
              </w:rPr>
              <w:t xml:space="preserve"> </w:t>
            </w:r>
            <w:r w:rsidRPr="00C429FE">
              <w:rPr>
                <w:sz w:val="24"/>
              </w:rPr>
              <w:t>z</w:t>
            </w:r>
            <w:r w:rsidRPr="00C429FE">
              <w:rPr>
                <w:spacing w:val="1"/>
                <w:sz w:val="24"/>
              </w:rPr>
              <w:t xml:space="preserve"> </w:t>
            </w:r>
            <w:r w:rsidRPr="00C429FE">
              <w:rPr>
                <w:sz w:val="24"/>
              </w:rPr>
              <w:t>przypadkowymi</w:t>
            </w:r>
            <w:r w:rsidRPr="00C429FE">
              <w:rPr>
                <w:spacing w:val="1"/>
                <w:sz w:val="24"/>
              </w:rPr>
              <w:t xml:space="preserve"> </w:t>
            </w:r>
            <w:r w:rsidRPr="00C429FE">
              <w:rPr>
                <w:sz w:val="24"/>
              </w:rPr>
              <w:t>osobami</w:t>
            </w:r>
            <w:r w:rsidRPr="00C429FE">
              <w:rPr>
                <w:spacing w:val="1"/>
                <w:sz w:val="24"/>
              </w:rPr>
              <w:t xml:space="preserve"> </w:t>
            </w:r>
            <w:r w:rsidRPr="00C429FE">
              <w:rPr>
                <w:sz w:val="24"/>
              </w:rPr>
              <w:t>niesie</w:t>
            </w:r>
            <w:r w:rsidRPr="00C429FE">
              <w:rPr>
                <w:spacing w:val="1"/>
                <w:sz w:val="24"/>
              </w:rPr>
              <w:t xml:space="preserve"> </w:t>
            </w:r>
            <w:r w:rsidRPr="00C429FE">
              <w:rPr>
                <w:sz w:val="24"/>
              </w:rPr>
              <w:t>ryzyko</w:t>
            </w:r>
            <w:r w:rsidRPr="00C429FE">
              <w:rPr>
                <w:spacing w:val="1"/>
                <w:sz w:val="24"/>
              </w:rPr>
              <w:t xml:space="preserve"> </w:t>
            </w:r>
            <w:r w:rsidRPr="00C429FE">
              <w:rPr>
                <w:sz w:val="24"/>
              </w:rPr>
              <w:t>zakażenia</w:t>
            </w:r>
            <w:r w:rsidRPr="00C429FE">
              <w:rPr>
                <w:spacing w:val="-57"/>
                <w:sz w:val="24"/>
              </w:rPr>
              <w:t xml:space="preserve"> </w:t>
            </w:r>
            <w:r w:rsidRPr="00C429FE">
              <w:rPr>
                <w:sz w:val="24"/>
              </w:rPr>
              <w:t>chorobami</w:t>
            </w:r>
            <w:r w:rsidRPr="00C429FE">
              <w:rPr>
                <w:spacing w:val="1"/>
                <w:sz w:val="24"/>
              </w:rPr>
              <w:t xml:space="preserve"> </w:t>
            </w:r>
            <w:r w:rsidRPr="00C429FE">
              <w:rPr>
                <w:sz w:val="24"/>
              </w:rPr>
              <w:t>przenoszonymi</w:t>
            </w:r>
            <w:r w:rsidRPr="00C429FE">
              <w:rPr>
                <w:spacing w:val="1"/>
                <w:sz w:val="24"/>
              </w:rPr>
              <w:t xml:space="preserve"> </w:t>
            </w:r>
            <w:r w:rsidRPr="00C429FE">
              <w:rPr>
                <w:sz w:val="24"/>
              </w:rPr>
              <w:t>drogą</w:t>
            </w:r>
            <w:r w:rsidRPr="00C429FE">
              <w:rPr>
                <w:spacing w:val="-57"/>
                <w:sz w:val="24"/>
              </w:rPr>
              <w:t xml:space="preserve"> </w:t>
            </w:r>
            <w:r w:rsidRPr="00C429FE">
              <w:rPr>
                <w:sz w:val="24"/>
              </w:rPr>
              <w:t>płciową i powinien być zabezpieczony</w:t>
            </w:r>
            <w:r w:rsidRPr="00C429FE">
              <w:rPr>
                <w:spacing w:val="1"/>
                <w:sz w:val="24"/>
              </w:rPr>
              <w:t xml:space="preserve"> </w:t>
            </w:r>
            <w:r w:rsidRPr="00C429FE">
              <w:rPr>
                <w:sz w:val="24"/>
              </w:rPr>
              <w:t>prezerwatywą,</w:t>
            </w:r>
          </w:p>
          <w:p w14:paraId="7266224A" w14:textId="77777777" w:rsidR="00332257" w:rsidRPr="00C429FE" w:rsidRDefault="00332257" w:rsidP="00DC44B7">
            <w:pPr>
              <w:pStyle w:val="TableParagraph"/>
              <w:numPr>
                <w:ilvl w:val="0"/>
                <w:numId w:val="147"/>
              </w:numPr>
              <w:tabs>
                <w:tab w:val="left" w:pos="818"/>
              </w:tabs>
              <w:ind w:right="94" w:hanging="360"/>
              <w:rPr>
                <w:sz w:val="24"/>
              </w:rPr>
            </w:pPr>
            <w:r w:rsidRPr="00C429FE">
              <w:rPr>
                <w:sz w:val="24"/>
              </w:rPr>
              <w:t>opisuje</w:t>
            </w:r>
            <w:r w:rsidRPr="00C429FE">
              <w:rPr>
                <w:spacing w:val="1"/>
                <w:sz w:val="24"/>
              </w:rPr>
              <w:t xml:space="preserve"> </w:t>
            </w:r>
            <w:r w:rsidRPr="00C429FE">
              <w:rPr>
                <w:sz w:val="24"/>
              </w:rPr>
              <w:t>mechanizm</w:t>
            </w:r>
            <w:r w:rsidRPr="00C429FE">
              <w:rPr>
                <w:spacing w:val="1"/>
                <w:sz w:val="24"/>
              </w:rPr>
              <w:t xml:space="preserve"> </w:t>
            </w:r>
            <w:r w:rsidRPr="00C429FE">
              <w:rPr>
                <w:sz w:val="24"/>
              </w:rPr>
              <w:t>regulacji</w:t>
            </w:r>
            <w:r w:rsidRPr="00C429FE">
              <w:rPr>
                <w:spacing w:val="1"/>
                <w:sz w:val="24"/>
              </w:rPr>
              <w:t xml:space="preserve"> </w:t>
            </w:r>
            <w:r w:rsidRPr="00C429FE">
              <w:rPr>
                <w:sz w:val="24"/>
              </w:rPr>
              <w:t>stałej</w:t>
            </w:r>
            <w:r w:rsidRPr="00C429FE">
              <w:rPr>
                <w:spacing w:val="-57"/>
                <w:sz w:val="24"/>
              </w:rPr>
              <w:t xml:space="preserve"> </w:t>
            </w:r>
            <w:r w:rsidRPr="00C429FE">
              <w:rPr>
                <w:sz w:val="24"/>
              </w:rPr>
              <w:t>temperatury</w:t>
            </w:r>
            <w:r w:rsidRPr="00C429FE">
              <w:rPr>
                <w:spacing w:val="1"/>
                <w:sz w:val="24"/>
              </w:rPr>
              <w:t xml:space="preserve"> </w:t>
            </w:r>
            <w:r w:rsidRPr="00C429FE">
              <w:rPr>
                <w:sz w:val="24"/>
              </w:rPr>
              <w:t>ciała</w:t>
            </w:r>
            <w:r w:rsidRPr="00C429FE">
              <w:rPr>
                <w:spacing w:val="1"/>
                <w:sz w:val="24"/>
              </w:rPr>
              <w:t xml:space="preserve"> </w:t>
            </w:r>
            <w:r w:rsidRPr="00C429FE">
              <w:rPr>
                <w:sz w:val="24"/>
              </w:rPr>
              <w:t>organizmu,</w:t>
            </w:r>
            <w:r w:rsidRPr="00C429FE">
              <w:rPr>
                <w:spacing w:val="1"/>
                <w:sz w:val="24"/>
              </w:rPr>
              <w:t xml:space="preserve"> </w:t>
            </w:r>
            <w:r w:rsidRPr="00C429FE">
              <w:rPr>
                <w:sz w:val="24"/>
              </w:rPr>
              <w:t>opisuje</w:t>
            </w:r>
            <w:r w:rsidRPr="00C429FE">
              <w:rPr>
                <w:spacing w:val="1"/>
                <w:sz w:val="24"/>
              </w:rPr>
              <w:t xml:space="preserve"> </w:t>
            </w:r>
            <w:r w:rsidRPr="00C429FE">
              <w:rPr>
                <w:sz w:val="24"/>
              </w:rPr>
              <w:t>mechanizm</w:t>
            </w:r>
            <w:r w:rsidRPr="00C429FE">
              <w:rPr>
                <w:spacing w:val="1"/>
                <w:sz w:val="24"/>
              </w:rPr>
              <w:t xml:space="preserve"> </w:t>
            </w:r>
            <w:r w:rsidRPr="00C429FE">
              <w:rPr>
                <w:sz w:val="24"/>
              </w:rPr>
              <w:t>regulacji</w:t>
            </w:r>
            <w:r w:rsidRPr="00C429FE">
              <w:rPr>
                <w:spacing w:val="1"/>
                <w:sz w:val="24"/>
              </w:rPr>
              <w:t xml:space="preserve"> </w:t>
            </w:r>
            <w:r w:rsidRPr="00C429FE">
              <w:rPr>
                <w:sz w:val="24"/>
              </w:rPr>
              <w:t>zawartości</w:t>
            </w:r>
            <w:r w:rsidRPr="00C429FE">
              <w:rPr>
                <w:spacing w:val="60"/>
                <w:sz w:val="24"/>
              </w:rPr>
              <w:t xml:space="preserve"> </w:t>
            </w:r>
            <w:r w:rsidRPr="00C429FE">
              <w:rPr>
                <w:sz w:val="24"/>
              </w:rPr>
              <w:t>wody</w:t>
            </w:r>
            <w:r w:rsidRPr="00C429FE">
              <w:rPr>
                <w:spacing w:val="-57"/>
                <w:sz w:val="24"/>
              </w:rPr>
              <w:t xml:space="preserve"> </w:t>
            </w:r>
            <w:r w:rsidRPr="00C429FE">
              <w:rPr>
                <w:sz w:val="24"/>
              </w:rPr>
              <w:t>w</w:t>
            </w:r>
            <w:r w:rsidRPr="00C429FE">
              <w:rPr>
                <w:spacing w:val="-1"/>
                <w:sz w:val="24"/>
              </w:rPr>
              <w:t xml:space="preserve"> </w:t>
            </w:r>
            <w:r w:rsidRPr="00C429FE">
              <w:rPr>
                <w:sz w:val="24"/>
              </w:rPr>
              <w:t>organizmie,</w:t>
            </w:r>
          </w:p>
          <w:p w14:paraId="533E6159" w14:textId="77777777" w:rsidR="00332257" w:rsidRPr="00C429FE" w:rsidRDefault="00332257" w:rsidP="00DC44B7">
            <w:pPr>
              <w:pStyle w:val="TableParagraph"/>
              <w:numPr>
                <w:ilvl w:val="0"/>
                <w:numId w:val="147"/>
              </w:numPr>
              <w:tabs>
                <w:tab w:val="left" w:pos="818"/>
              </w:tabs>
              <w:ind w:right="95" w:hanging="360"/>
              <w:rPr>
                <w:sz w:val="24"/>
              </w:rPr>
            </w:pPr>
            <w:r w:rsidRPr="00C429FE">
              <w:rPr>
                <w:sz w:val="24"/>
              </w:rPr>
              <w:t>opisuje</w:t>
            </w:r>
            <w:r w:rsidRPr="00C429FE">
              <w:rPr>
                <w:spacing w:val="1"/>
                <w:sz w:val="24"/>
              </w:rPr>
              <w:t xml:space="preserve"> </w:t>
            </w:r>
            <w:r w:rsidRPr="00C429FE">
              <w:rPr>
                <w:sz w:val="24"/>
              </w:rPr>
              <w:t>typowy</w:t>
            </w:r>
            <w:r w:rsidRPr="00C429FE">
              <w:rPr>
                <w:spacing w:val="1"/>
                <w:sz w:val="24"/>
              </w:rPr>
              <w:t xml:space="preserve"> </w:t>
            </w:r>
            <w:r w:rsidRPr="00C429FE">
              <w:rPr>
                <w:sz w:val="24"/>
              </w:rPr>
              <w:t>przebieg</w:t>
            </w:r>
            <w:r w:rsidRPr="00C429FE">
              <w:rPr>
                <w:spacing w:val="1"/>
                <w:sz w:val="24"/>
              </w:rPr>
              <w:t xml:space="preserve"> </w:t>
            </w:r>
            <w:r w:rsidRPr="00C429FE">
              <w:rPr>
                <w:sz w:val="24"/>
              </w:rPr>
              <w:t>choroby</w:t>
            </w:r>
            <w:r w:rsidRPr="00C429FE">
              <w:rPr>
                <w:spacing w:val="1"/>
                <w:sz w:val="24"/>
              </w:rPr>
              <w:t xml:space="preserve"> </w:t>
            </w:r>
            <w:r w:rsidRPr="00C429FE">
              <w:rPr>
                <w:sz w:val="24"/>
              </w:rPr>
              <w:t>zakaźnej,</w:t>
            </w:r>
            <w:r w:rsidRPr="00C429FE">
              <w:rPr>
                <w:spacing w:val="1"/>
                <w:sz w:val="24"/>
              </w:rPr>
              <w:t xml:space="preserve"> </w:t>
            </w:r>
            <w:r w:rsidRPr="00C429FE">
              <w:rPr>
                <w:sz w:val="24"/>
              </w:rPr>
              <w:t>podaje</w:t>
            </w:r>
            <w:r w:rsidRPr="00C429FE">
              <w:rPr>
                <w:spacing w:val="1"/>
                <w:sz w:val="24"/>
              </w:rPr>
              <w:t xml:space="preserve"> </w:t>
            </w:r>
            <w:r w:rsidRPr="00C429FE">
              <w:rPr>
                <w:sz w:val="24"/>
              </w:rPr>
              <w:t>przykłady</w:t>
            </w:r>
            <w:r w:rsidRPr="00C429FE">
              <w:rPr>
                <w:spacing w:val="1"/>
                <w:sz w:val="24"/>
              </w:rPr>
              <w:t xml:space="preserve"> </w:t>
            </w:r>
            <w:r w:rsidRPr="00C429FE">
              <w:rPr>
                <w:sz w:val="24"/>
              </w:rPr>
              <w:t>chorób</w:t>
            </w:r>
            <w:r w:rsidRPr="00C429FE">
              <w:rPr>
                <w:spacing w:val="1"/>
                <w:sz w:val="24"/>
              </w:rPr>
              <w:t xml:space="preserve"> </w:t>
            </w:r>
            <w:r w:rsidRPr="00C429FE">
              <w:rPr>
                <w:sz w:val="24"/>
              </w:rPr>
              <w:t>odzwierzęcych,</w:t>
            </w:r>
          </w:p>
          <w:p w14:paraId="1B2985E6" w14:textId="77777777" w:rsidR="00332257" w:rsidRPr="00C429FE" w:rsidRDefault="00332257" w:rsidP="00DC44B7">
            <w:pPr>
              <w:pStyle w:val="TableParagraph"/>
              <w:numPr>
                <w:ilvl w:val="0"/>
                <w:numId w:val="147"/>
              </w:numPr>
              <w:tabs>
                <w:tab w:val="left" w:pos="818"/>
              </w:tabs>
              <w:ind w:right="98" w:hanging="360"/>
              <w:rPr>
                <w:sz w:val="24"/>
              </w:rPr>
            </w:pPr>
            <w:r w:rsidRPr="00C429FE">
              <w:rPr>
                <w:sz w:val="24"/>
              </w:rPr>
              <w:t>opisuje</w:t>
            </w:r>
            <w:r w:rsidRPr="00C429FE">
              <w:rPr>
                <w:spacing w:val="1"/>
                <w:sz w:val="24"/>
              </w:rPr>
              <w:t xml:space="preserve"> </w:t>
            </w:r>
            <w:r w:rsidRPr="00C429FE">
              <w:rPr>
                <w:sz w:val="24"/>
              </w:rPr>
              <w:t>sposoby</w:t>
            </w:r>
            <w:r w:rsidRPr="00C429FE">
              <w:rPr>
                <w:spacing w:val="1"/>
                <w:sz w:val="24"/>
              </w:rPr>
              <w:t xml:space="preserve"> </w:t>
            </w:r>
            <w:r w:rsidRPr="00C429FE">
              <w:rPr>
                <w:sz w:val="24"/>
              </w:rPr>
              <w:t>leczenia</w:t>
            </w:r>
            <w:r w:rsidRPr="00C429FE">
              <w:rPr>
                <w:spacing w:val="1"/>
                <w:sz w:val="24"/>
              </w:rPr>
              <w:t xml:space="preserve"> </w:t>
            </w:r>
            <w:r w:rsidRPr="00C429FE">
              <w:rPr>
                <w:sz w:val="24"/>
              </w:rPr>
              <w:t>chorób</w:t>
            </w:r>
            <w:r w:rsidRPr="00C429FE">
              <w:rPr>
                <w:spacing w:val="1"/>
                <w:sz w:val="24"/>
              </w:rPr>
              <w:t xml:space="preserve"> </w:t>
            </w:r>
            <w:r w:rsidRPr="00C429FE">
              <w:rPr>
                <w:sz w:val="24"/>
              </w:rPr>
              <w:t>nowotworowych,</w:t>
            </w:r>
          </w:p>
          <w:p w14:paraId="230297FB" w14:textId="77777777" w:rsidR="00332257" w:rsidRPr="00C429FE" w:rsidRDefault="00332257" w:rsidP="00DC44B7">
            <w:pPr>
              <w:pStyle w:val="TableParagraph"/>
              <w:numPr>
                <w:ilvl w:val="0"/>
                <w:numId w:val="147"/>
              </w:numPr>
              <w:tabs>
                <w:tab w:val="left" w:pos="818"/>
              </w:tabs>
              <w:ind w:left="817" w:hanging="349"/>
              <w:rPr>
                <w:sz w:val="24"/>
              </w:rPr>
            </w:pPr>
            <w:r w:rsidRPr="00C429FE">
              <w:rPr>
                <w:sz w:val="24"/>
              </w:rPr>
              <w:t>podaje</w:t>
            </w:r>
            <w:r w:rsidRPr="00C429FE">
              <w:rPr>
                <w:spacing w:val="48"/>
                <w:sz w:val="24"/>
              </w:rPr>
              <w:t xml:space="preserve"> </w:t>
            </w:r>
            <w:r w:rsidRPr="00C429FE">
              <w:rPr>
                <w:sz w:val="24"/>
              </w:rPr>
              <w:t>argumenty</w:t>
            </w:r>
            <w:r w:rsidRPr="00C429FE">
              <w:rPr>
                <w:spacing w:val="44"/>
                <w:sz w:val="24"/>
              </w:rPr>
              <w:t xml:space="preserve"> </w:t>
            </w:r>
            <w:r w:rsidRPr="00C429FE">
              <w:rPr>
                <w:sz w:val="24"/>
              </w:rPr>
              <w:t>przeciw</w:t>
            </w:r>
            <w:r w:rsidRPr="00C429FE">
              <w:rPr>
                <w:spacing w:val="49"/>
                <w:sz w:val="24"/>
              </w:rPr>
              <w:t xml:space="preserve"> </w:t>
            </w:r>
            <w:r w:rsidRPr="00C429FE">
              <w:rPr>
                <w:sz w:val="24"/>
              </w:rPr>
              <w:t>spożywaniu</w:t>
            </w:r>
          </w:p>
        </w:tc>
      </w:tr>
    </w:tbl>
    <w:p w14:paraId="06EA2060" w14:textId="77777777" w:rsidR="00332257" w:rsidRPr="00C429FE" w:rsidRDefault="00332257" w:rsidP="00332257">
      <w:pPr>
        <w:jc w:val="both"/>
        <w:rPr>
          <w:sz w:val="24"/>
        </w:rPr>
        <w:sectPr w:rsidR="00332257" w:rsidRPr="00C429FE" w:rsidSect="00332257">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332257" w:rsidRPr="00C429FE" w14:paraId="4914F55C" w14:textId="77777777" w:rsidTr="00DC44B7">
        <w:trPr>
          <w:trHeight w:val="12421"/>
        </w:trPr>
        <w:tc>
          <w:tcPr>
            <w:tcW w:w="4830" w:type="dxa"/>
          </w:tcPr>
          <w:p w14:paraId="5EE8C363" w14:textId="77777777" w:rsidR="00332257" w:rsidRPr="00C429FE" w:rsidRDefault="00332257" w:rsidP="00DC44B7">
            <w:pPr>
              <w:pStyle w:val="TableParagraph"/>
              <w:tabs>
                <w:tab w:val="left" w:pos="816"/>
              </w:tabs>
              <w:ind w:right="98"/>
              <w:rPr>
                <w:sz w:val="24"/>
                <w:szCs w:val="24"/>
              </w:rPr>
            </w:pPr>
          </w:p>
          <w:p w14:paraId="229C95DE" w14:textId="77777777" w:rsidR="00332257" w:rsidRPr="00C429FE" w:rsidRDefault="00332257" w:rsidP="00DC44B7">
            <w:pPr>
              <w:pStyle w:val="TableParagraph"/>
              <w:spacing w:before="5"/>
              <w:ind w:left="0" w:firstLine="0"/>
              <w:jc w:val="left"/>
              <w:rPr>
                <w:b/>
                <w:sz w:val="23"/>
              </w:rPr>
            </w:pPr>
          </w:p>
          <w:p w14:paraId="6C2E2483" w14:textId="77777777" w:rsidR="00332257" w:rsidRPr="00C429FE" w:rsidRDefault="00332257" w:rsidP="00DC44B7">
            <w:pPr>
              <w:pStyle w:val="TableParagraph"/>
              <w:spacing w:line="274" w:lineRule="exact"/>
              <w:ind w:left="107" w:firstLine="0"/>
              <w:jc w:val="left"/>
              <w:rPr>
                <w:b/>
                <w:sz w:val="24"/>
              </w:rPr>
            </w:pPr>
            <w:r w:rsidRPr="00C429FE">
              <w:rPr>
                <w:b/>
                <w:sz w:val="24"/>
              </w:rPr>
              <w:t>Ocena</w:t>
            </w:r>
            <w:r w:rsidRPr="00C429FE">
              <w:rPr>
                <w:b/>
                <w:spacing w:val="-1"/>
                <w:sz w:val="24"/>
              </w:rPr>
              <w:t xml:space="preserve"> </w:t>
            </w:r>
            <w:r w:rsidRPr="00C429FE">
              <w:rPr>
                <w:b/>
                <w:sz w:val="24"/>
              </w:rPr>
              <w:t>4</w:t>
            </w:r>
          </w:p>
          <w:p w14:paraId="413B9EA4" w14:textId="77777777" w:rsidR="00332257" w:rsidRPr="00C429FE" w:rsidRDefault="00332257" w:rsidP="00DC44B7">
            <w:pPr>
              <w:pStyle w:val="TableParagraph"/>
              <w:spacing w:line="274" w:lineRule="exact"/>
              <w:ind w:left="107" w:firstLine="0"/>
              <w:jc w:val="left"/>
              <w:rPr>
                <w:sz w:val="24"/>
              </w:rPr>
            </w:pPr>
            <w:r w:rsidRPr="00C429FE">
              <w:rPr>
                <w:sz w:val="24"/>
              </w:rPr>
              <w:t>Uczeń:</w:t>
            </w:r>
          </w:p>
          <w:p w14:paraId="2741C662" w14:textId="77777777" w:rsidR="00332257" w:rsidRPr="00C429FE" w:rsidRDefault="00332257" w:rsidP="00DC44B7">
            <w:pPr>
              <w:pStyle w:val="TableParagraph"/>
              <w:numPr>
                <w:ilvl w:val="0"/>
                <w:numId w:val="146"/>
              </w:numPr>
              <w:tabs>
                <w:tab w:val="left" w:pos="816"/>
              </w:tabs>
              <w:spacing w:before="5" w:line="237" w:lineRule="auto"/>
              <w:ind w:right="102" w:hanging="360"/>
              <w:rPr>
                <w:sz w:val="24"/>
                <w:szCs w:val="24"/>
              </w:rPr>
            </w:pPr>
            <w:r w:rsidRPr="00C429FE">
              <w:rPr>
                <w:sz w:val="24"/>
                <w:szCs w:val="24"/>
              </w:rPr>
              <w:t>Spełnia wszystkie wymagania na ocenę</w:t>
            </w:r>
            <w:r w:rsidRPr="00C429FE">
              <w:rPr>
                <w:spacing w:val="1"/>
                <w:sz w:val="24"/>
                <w:szCs w:val="24"/>
              </w:rPr>
              <w:t xml:space="preserve"> </w:t>
            </w:r>
            <w:r w:rsidRPr="00C429FE">
              <w:rPr>
                <w:sz w:val="24"/>
                <w:szCs w:val="24"/>
              </w:rPr>
              <w:t>2 i 3,</w:t>
            </w:r>
          </w:p>
          <w:p w14:paraId="2164580C" w14:textId="77777777" w:rsidR="00332257" w:rsidRPr="00C429FE" w:rsidRDefault="00332257" w:rsidP="00DC44B7">
            <w:pPr>
              <w:pStyle w:val="TableParagraph"/>
              <w:numPr>
                <w:ilvl w:val="0"/>
                <w:numId w:val="146"/>
              </w:numPr>
              <w:tabs>
                <w:tab w:val="left" w:pos="816"/>
              </w:tabs>
              <w:spacing w:before="8" w:line="237" w:lineRule="auto"/>
              <w:ind w:right="99" w:hanging="360"/>
              <w:rPr>
                <w:sz w:val="24"/>
              </w:rPr>
            </w:pPr>
            <w:r w:rsidRPr="00C429FE">
              <w:rPr>
                <w:sz w:val="24"/>
              </w:rPr>
              <w:t>charakteryzuje</w:t>
            </w:r>
            <w:r w:rsidRPr="00C429FE">
              <w:rPr>
                <w:spacing w:val="1"/>
                <w:sz w:val="24"/>
              </w:rPr>
              <w:t xml:space="preserve"> </w:t>
            </w:r>
            <w:r w:rsidRPr="00C429FE">
              <w:rPr>
                <w:sz w:val="24"/>
              </w:rPr>
              <w:t>warstwy</w:t>
            </w:r>
            <w:r w:rsidRPr="00C429FE">
              <w:rPr>
                <w:spacing w:val="1"/>
                <w:sz w:val="24"/>
              </w:rPr>
              <w:t xml:space="preserve"> </w:t>
            </w:r>
            <w:r w:rsidRPr="00C429FE">
              <w:rPr>
                <w:sz w:val="24"/>
              </w:rPr>
              <w:t>skóry,</w:t>
            </w:r>
            <w:r w:rsidRPr="00C429FE">
              <w:rPr>
                <w:spacing w:val="1"/>
                <w:sz w:val="24"/>
              </w:rPr>
              <w:t xml:space="preserve"> </w:t>
            </w:r>
            <w:r w:rsidRPr="00C429FE">
              <w:rPr>
                <w:sz w:val="24"/>
              </w:rPr>
              <w:t>opisuje</w:t>
            </w:r>
            <w:r w:rsidRPr="00C429FE">
              <w:rPr>
                <w:spacing w:val="-57"/>
                <w:sz w:val="24"/>
              </w:rPr>
              <w:t xml:space="preserve"> </w:t>
            </w:r>
            <w:r w:rsidRPr="00C429FE">
              <w:rPr>
                <w:sz w:val="24"/>
              </w:rPr>
              <w:t>termoregulacyjną</w:t>
            </w:r>
            <w:r w:rsidRPr="00C429FE">
              <w:rPr>
                <w:spacing w:val="-2"/>
                <w:sz w:val="24"/>
              </w:rPr>
              <w:t xml:space="preserve"> </w:t>
            </w:r>
            <w:r w:rsidRPr="00C429FE">
              <w:rPr>
                <w:sz w:val="24"/>
              </w:rPr>
              <w:t>funkcję</w:t>
            </w:r>
            <w:r w:rsidRPr="00C429FE">
              <w:rPr>
                <w:spacing w:val="-2"/>
                <w:sz w:val="24"/>
              </w:rPr>
              <w:t xml:space="preserve"> </w:t>
            </w:r>
            <w:r w:rsidRPr="00C429FE">
              <w:rPr>
                <w:sz w:val="24"/>
              </w:rPr>
              <w:t>skóry,</w:t>
            </w:r>
          </w:p>
          <w:p w14:paraId="219291EA" w14:textId="77777777" w:rsidR="00332257" w:rsidRPr="00C429FE" w:rsidRDefault="00332257" w:rsidP="00DC44B7">
            <w:pPr>
              <w:pStyle w:val="TableParagraph"/>
              <w:numPr>
                <w:ilvl w:val="0"/>
                <w:numId w:val="146"/>
              </w:numPr>
              <w:tabs>
                <w:tab w:val="left" w:pos="816"/>
              </w:tabs>
              <w:spacing w:before="2"/>
              <w:ind w:right="97" w:hanging="360"/>
              <w:rPr>
                <w:sz w:val="24"/>
              </w:rPr>
            </w:pPr>
            <w:r w:rsidRPr="00C429FE">
              <w:rPr>
                <w:sz w:val="24"/>
              </w:rPr>
              <w:t>planuje i przeprowadza doświadczenie,</w:t>
            </w:r>
            <w:r w:rsidRPr="00C429FE">
              <w:rPr>
                <w:spacing w:val="1"/>
                <w:sz w:val="24"/>
              </w:rPr>
              <w:t xml:space="preserve"> </w:t>
            </w:r>
            <w:r w:rsidRPr="00C429FE">
              <w:rPr>
                <w:sz w:val="24"/>
              </w:rPr>
              <w:t>w</w:t>
            </w:r>
            <w:r w:rsidRPr="00C429FE">
              <w:rPr>
                <w:spacing w:val="1"/>
                <w:sz w:val="24"/>
              </w:rPr>
              <w:t xml:space="preserve"> </w:t>
            </w:r>
            <w:r w:rsidRPr="00C429FE">
              <w:rPr>
                <w:sz w:val="24"/>
              </w:rPr>
              <w:t>którym</w:t>
            </w:r>
            <w:r w:rsidRPr="00C429FE">
              <w:rPr>
                <w:spacing w:val="1"/>
                <w:sz w:val="24"/>
              </w:rPr>
              <w:t xml:space="preserve"> </w:t>
            </w:r>
            <w:r w:rsidRPr="00C429FE">
              <w:rPr>
                <w:sz w:val="24"/>
              </w:rPr>
              <w:t>rozróżnia</w:t>
            </w:r>
            <w:r w:rsidRPr="00C429FE">
              <w:rPr>
                <w:spacing w:val="1"/>
                <w:sz w:val="24"/>
              </w:rPr>
              <w:t xml:space="preserve"> </w:t>
            </w:r>
            <w:r w:rsidRPr="00C429FE">
              <w:rPr>
                <w:sz w:val="24"/>
              </w:rPr>
              <w:t>obszary</w:t>
            </w:r>
            <w:r w:rsidRPr="00C429FE">
              <w:rPr>
                <w:spacing w:val="1"/>
                <w:sz w:val="24"/>
              </w:rPr>
              <w:t xml:space="preserve"> </w:t>
            </w:r>
            <w:r w:rsidRPr="00C429FE">
              <w:rPr>
                <w:sz w:val="24"/>
              </w:rPr>
              <w:t>skóry</w:t>
            </w:r>
            <w:r w:rsidRPr="00C429FE">
              <w:rPr>
                <w:spacing w:val="1"/>
                <w:sz w:val="24"/>
              </w:rPr>
              <w:t xml:space="preserve"> </w:t>
            </w:r>
            <w:r w:rsidRPr="00C429FE">
              <w:rPr>
                <w:sz w:val="24"/>
              </w:rPr>
              <w:t>bardziej</w:t>
            </w:r>
            <w:r w:rsidRPr="00C429FE">
              <w:rPr>
                <w:spacing w:val="1"/>
                <w:sz w:val="24"/>
              </w:rPr>
              <w:t xml:space="preserve"> </w:t>
            </w:r>
            <w:r w:rsidRPr="00C429FE">
              <w:rPr>
                <w:sz w:val="24"/>
              </w:rPr>
              <w:t>wrażliwe</w:t>
            </w:r>
            <w:r w:rsidRPr="00C429FE">
              <w:rPr>
                <w:spacing w:val="1"/>
                <w:sz w:val="24"/>
              </w:rPr>
              <w:t xml:space="preserve"> </w:t>
            </w:r>
            <w:r w:rsidRPr="00C429FE">
              <w:rPr>
                <w:sz w:val="24"/>
              </w:rPr>
              <w:t>na</w:t>
            </w:r>
            <w:r w:rsidRPr="00C429FE">
              <w:rPr>
                <w:spacing w:val="1"/>
                <w:sz w:val="24"/>
              </w:rPr>
              <w:t xml:space="preserve"> </w:t>
            </w:r>
            <w:r w:rsidRPr="00C429FE">
              <w:rPr>
                <w:sz w:val="24"/>
              </w:rPr>
              <w:t>dotyk</w:t>
            </w:r>
            <w:r w:rsidRPr="00C429FE">
              <w:rPr>
                <w:spacing w:val="1"/>
                <w:sz w:val="24"/>
              </w:rPr>
              <w:t xml:space="preserve"> </w:t>
            </w:r>
            <w:r w:rsidRPr="00C429FE">
              <w:rPr>
                <w:sz w:val="24"/>
              </w:rPr>
              <w:t>(opuszki</w:t>
            </w:r>
            <w:r w:rsidRPr="00C429FE">
              <w:rPr>
                <w:spacing w:val="1"/>
                <w:sz w:val="24"/>
              </w:rPr>
              <w:t xml:space="preserve"> </w:t>
            </w:r>
            <w:r w:rsidRPr="00C429FE">
              <w:rPr>
                <w:sz w:val="24"/>
              </w:rPr>
              <w:t>palców)</w:t>
            </w:r>
            <w:r w:rsidRPr="00C429FE">
              <w:rPr>
                <w:spacing w:val="1"/>
                <w:sz w:val="24"/>
              </w:rPr>
              <w:t xml:space="preserve"> </w:t>
            </w:r>
            <w:r w:rsidRPr="00C429FE">
              <w:rPr>
                <w:sz w:val="24"/>
              </w:rPr>
              <w:t>i</w:t>
            </w:r>
            <w:r w:rsidRPr="00C429FE">
              <w:rPr>
                <w:spacing w:val="1"/>
                <w:sz w:val="24"/>
              </w:rPr>
              <w:t xml:space="preserve"> </w:t>
            </w:r>
            <w:r w:rsidRPr="00C429FE">
              <w:rPr>
                <w:sz w:val="24"/>
              </w:rPr>
              <w:t>mniej</w:t>
            </w:r>
            <w:r w:rsidRPr="00C429FE">
              <w:rPr>
                <w:spacing w:val="1"/>
                <w:sz w:val="24"/>
              </w:rPr>
              <w:t xml:space="preserve"> </w:t>
            </w:r>
            <w:r w:rsidRPr="00C429FE">
              <w:rPr>
                <w:sz w:val="24"/>
              </w:rPr>
              <w:t>wrażliwe</w:t>
            </w:r>
            <w:r w:rsidRPr="00C429FE">
              <w:rPr>
                <w:spacing w:val="1"/>
                <w:sz w:val="24"/>
              </w:rPr>
              <w:t xml:space="preserve"> </w:t>
            </w:r>
            <w:r w:rsidRPr="00C429FE">
              <w:rPr>
                <w:sz w:val="24"/>
              </w:rPr>
              <w:t>na</w:t>
            </w:r>
            <w:r w:rsidRPr="00C429FE">
              <w:rPr>
                <w:spacing w:val="1"/>
                <w:sz w:val="24"/>
              </w:rPr>
              <w:t xml:space="preserve"> </w:t>
            </w:r>
            <w:r w:rsidRPr="00C429FE">
              <w:rPr>
                <w:sz w:val="24"/>
              </w:rPr>
              <w:t>dotyk</w:t>
            </w:r>
            <w:r w:rsidRPr="00C429FE">
              <w:rPr>
                <w:spacing w:val="1"/>
                <w:sz w:val="24"/>
              </w:rPr>
              <w:t xml:space="preserve"> </w:t>
            </w:r>
            <w:r w:rsidRPr="00C429FE">
              <w:rPr>
                <w:sz w:val="24"/>
              </w:rPr>
              <w:t>(wierzch</w:t>
            </w:r>
            <w:r w:rsidRPr="00C429FE">
              <w:rPr>
                <w:spacing w:val="-1"/>
                <w:sz w:val="24"/>
              </w:rPr>
              <w:t xml:space="preserve"> </w:t>
            </w:r>
            <w:r w:rsidRPr="00C429FE">
              <w:rPr>
                <w:sz w:val="24"/>
              </w:rPr>
              <w:t>dłoni, przedramię),</w:t>
            </w:r>
          </w:p>
          <w:p w14:paraId="0EF47169" w14:textId="77777777" w:rsidR="00332257" w:rsidRPr="00C429FE" w:rsidRDefault="00332257" w:rsidP="00DC44B7">
            <w:pPr>
              <w:pStyle w:val="TableParagraph"/>
              <w:numPr>
                <w:ilvl w:val="0"/>
                <w:numId w:val="146"/>
              </w:numPr>
              <w:tabs>
                <w:tab w:val="left" w:pos="816"/>
              </w:tabs>
              <w:spacing w:before="2" w:line="237" w:lineRule="auto"/>
              <w:ind w:right="99" w:hanging="360"/>
              <w:rPr>
                <w:sz w:val="24"/>
              </w:rPr>
            </w:pPr>
            <w:r w:rsidRPr="00C429FE">
              <w:rPr>
                <w:sz w:val="24"/>
              </w:rPr>
              <w:t>uzasadnia</w:t>
            </w:r>
            <w:r w:rsidRPr="00C429FE">
              <w:rPr>
                <w:spacing w:val="1"/>
                <w:sz w:val="24"/>
              </w:rPr>
              <w:t xml:space="preserve"> </w:t>
            </w:r>
            <w:r w:rsidRPr="00C429FE">
              <w:rPr>
                <w:sz w:val="24"/>
              </w:rPr>
              <w:t>konieczność</w:t>
            </w:r>
            <w:r w:rsidRPr="00C429FE">
              <w:rPr>
                <w:spacing w:val="1"/>
                <w:sz w:val="24"/>
              </w:rPr>
              <w:t xml:space="preserve"> </w:t>
            </w:r>
            <w:r w:rsidRPr="00C429FE">
              <w:rPr>
                <w:sz w:val="24"/>
              </w:rPr>
              <w:t>konsultacji</w:t>
            </w:r>
            <w:r w:rsidRPr="00C429FE">
              <w:rPr>
                <w:spacing w:val="1"/>
                <w:sz w:val="24"/>
              </w:rPr>
              <w:t xml:space="preserve"> </w:t>
            </w:r>
            <w:r w:rsidRPr="00C429FE">
              <w:rPr>
                <w:sz w:val="24"/>
              </w:rPr>
              <w:t>lekarskiej</w:t>
            </w:r>
            <w:r w:rsidRPr="00C429FE">
              <w:rPr>
                <w:spacing w:val="1"/>
                <w:sz w:val="24"/>
              </w:rPr>
              <w:t xml:space="preserve"> </w:t>
            </w:r>
            <w:r w:rsidRPr="00C429FE">
              <w:rPr>
                <w:sz w:val="24"/>
              </w:rPr>
              <w:t>w</w:t>
            </w:r>
            <w:r w:rsidRPr="00C429FE">
              <w:rPr>
                <w:spacing w:val="1"/>
                <w:sz w:val="24"/>
              </w:rPr>
              <w:t xml:space="preserve"> </w:t>
            </w:r>
            <w:r w:rsidRPr="00C429FE">
              <w:rPr>
                <w:sz w:val="24"/>
              </w:rPr>
              <w:t>przypadku</w:t>
            </w:r>
            <w:r w:rsidRPr="00C429FE">
              <w:rPr>
                <w:spacing w:val="1"/>
                <w:sz w:val="24"/>
              </w:rPr>
              <w:t xml:space="preserve"> </w:t>
            </w:r>
            <w:r w:rsidRPr="00C429FE">
              <w:rPr>
                <w:sz w:val="24"/>
              </w:rPr>
              <w:t>rozpoznania</w:t>
            </w:r>
            <w:r w:rsidRPr="00C429FE">
              <w:rPr>
                <w:spacing w:val="1"/>
                <w:sz w:val="24"/>
              </w:rPr>
              <w:t xml:space="preserve"> </w:t>
            </w:r>
            <w:r w:rsidRPr="00C429FE">
              <w:rPr>
                <w:sz w:val="24"/>
              </w:rPr>
              <w:t>niepokojących</w:t>
            </w:r>
            <w:r w:rsidRPr="00C429FE">
              <w:rPr>
                <w:spacing w:val="-1"/>
                <w:sz w:val="24"/>
              </w:rPr>
              <w:t xml:space="preserve"> </w:t>
            </w:r>
            <w:r w:rsidRPr="00C429FE">
              <w:rPr>
                <w:sz w:val="24"/>
              </w:rPr>
              <w:t>zmian</w:t>
            </w:r>
            <w:r w:rsidRPr="00C429FE">
              <w:rPr>
                <w:spacing w:val="-1"/>
                <w:sz w:val="24"/>
              </w:rPr>
              <w:t xml:space="preserve"> </w:t>
            </w:r>
            <w:r w:rsidRPr="00C429FE">
              <w:rPr>
                <w:sz w:val="24"/>
              </w:rPr>
              <w:t>na</w:t>
            </w:r>
            <w:r w:rsidRPr="00C429FE">
              <w:rPr>
                <w:spacing w:val="1"/>
                <w:sz w:val="24"/>
              </w:rPr>
              <w:t xml:space="preserve"> </w:t>
            </w:r>
            <w:r w:rsidRPr="00C429FE">
              <w:rPr>
                <w:sz w:val="24"/>
              </w:rPr>
              <w:t>skórze,</w:t>
            </w:r>
          </w:p>
          <w:p w14:paraId="52AF93D9" w14:textId="77777777" w:rsidR="00332257" w:rsidRPr="00C429FE" w:rsidRDefault="00332257" w:rsidP="00DC44B7">
            <w:pPr>
              <w:pStyle w:val="TableParagraph"/>
              <w:numPr>
                <w:ilvl w:val="0"/>
                <w:numId w:val="146"/>
              </w:numPr>
              <w:tabs>
                <w:tab w:val="left" w:pos="816"/>
              </w:tabs>
              <w:spacing w:before="4"/>
              <w:ind w:right="102" w:hanging="360"/>
              <w:rPr>
                <w:sz w:val="24"/>
              </w:rPr>
            </w:pPr>
            <w:r w:rsidRPr="00C429FE">
              <w:rPr>
                <w:sz w:val="24"/>
              </w:rPr>
              <w:t>wykazuje</w:t>
            </w:r>
            <w:r w:rsidRPr="00C429FE">
              <w:rPr>
                <w:spacing w:val="1"/>
                <w:sz w:val="24"/>
              </w:rPr>
              <w:t xml:space="preserve"> </w:t>
            </w:r>
            <w:r w:rsidRPr="00C429FE">
              <w:rPr>
                <w:sz w:val="24"/>
              </w:rPr>
              <w:t>związek</w:t>
            </w:r>
            <w:r w:rsidRPr="00C429FE">
              <w:rPr>
                <w:spacing w:val="1"/>
                <w:sz w:val="24"/>
              </w:rPr>
              <w:t xml:space="preserve"> </w:t>
            </w:r>
            <w:r w:rsidRPr="00C429FE">
              <w:rPr>
                <w:sz w:val="24"/>
              </w:rPr>
              <w:t>budowy</w:t>
            </w:r>
            <w:r w:rsidRPr="00C429FE">
              <w:rPr>
                <w:spacing w:val="1"/>
                <w:sz w:val="24"/>
              </w:rPr>
              <w:t xml:space="preserve"> </w:t>
            </w:r>
            <w:r w:rsidRPr="00C429FE">
              <w:rPr>
                <w:sz w:val="24"/>
              </w:rPr>
              <w:t>tkanki</w:t>
            </w:r>
            <w:r w:rsidRPr="00C429FE">
              <w:rPr>
                <w:spacing w:val="1"/>
                <w:sz w:val="24"/>
              </w:rPr>
              <w:t xml:space="preserve"> </w:t>
            </w:r>
            <w:r w:rsidRPr="00C429FE">
              <w:rPr>
                <w:sz w:val="24"/>
              </w:rPr>
              <w:t>chrzęstnej</w:t>
            </w:r>
            <w:r w:rsidRPr="00C429FE">
              <w:rPr>
                <w:spacing w:val="1"/>
                <w:sz w:val="24"/>
              </w:rPr>
              <w:t xml:space="preserve"> </w:t>
            </w:r>
            <w:r w:rsidRPr="00C429FE">
              <w:rPr>
                <w:sz w:val="24"/>
              </w:rPr>
              <w:t>i</w:t>
            </w:r>
            <w:r w:rsidRPr="00C429FE">
              <w:rPr>
                <w:spacing w:val="1"/>
                <w:sz w:val="24"/>
              </w:rPr>
              <w:t xml:space="preserve"> </w:t>
            </w:r>
            <w:r w:rsidRPr="00C429FE">
              <w:rPr>
                <w:sz w:val="24"/>
              </w:rPr>
              <w:t>kostnej</w:t>
            </w:r>
            <w:r w:rsidRPr="00C429FE">
              <w:rPr>
                <w:spacing w:val="1"/>
                <w:sz w:val="24"/>
              </w:rPr>
              <w:t xml:space="preserve"> </w:t>
            </w:r>
            <w:r w:rsidRPr="00C429FE">
              <w:rPr>
                <w:sz w:val="24"/>
              </w:rPr>
              <w:t>z</w:t>
            </w:r>
            <w:r w:rsidRPr="00C429FE">
              <w:rPr>
                <w:spacing w:val="1"/>
                <w:sz w:val="24"/>
              </w:rPr>
              <w:t xml:space="preserve"> </w:t>
            </w:r>
            <w:r w:rsidRPr="00C429FE">
              <w:rPr>
                <w:sz w:val="24"/>
              </w:rPr>
              <w:t>pełnionymi</w:t>
            </w:r>
            <w:r w:rsidRPr="00C429FE">
              <w:rPr>
                <w:spacing w:val="-57"/>
                <w:sz w:val="24"/>
              </w:rPr>
              <w:t xml:space="preserve"> </w:t>
            </w:r>
            <w:r w:rsidRPr="00C429FE">
              <w:rPr>
                <w:sz w:val="24"/>
              </w:rPr>
              <w:t>funkcjami,</w:t>
            </w:r>
          </w:p>
          <w:p w14:paraId="34C7C958" w14:textId="77777777" w:rsidR="00332257" w:rsidRPr="00C429FE" w:rsidRDefault="00332257" w:rsidP="00DC44B7">
            <w:pPr>
              <w:pStyle w:val="TableParagraph"/>
              <w:numPr>
                <w:ilvl w:val="0"/>
                <w:numId w:val="146"/>
              </w:numPr>
              <w:tabs>
                <w:tab w:val="left" w:pos="816"/>
              </w:tabs>
              <w:spacing w:before="4" w:line="237" w:lineRule="auto"/>
              <w:ind w:right="96" w:hanging="360"/>
              <w:rPr>
                <w:sz w:val="24"/>
              </w:rPr>
            </w:pPr>
            <w:r w:rsidRPr="00C429FE">
              <w:rPr>
                <w:sz w:val="24"/>
              </w:rPr>
              <w:t>wskazuje</w:t>
            </w:r>
            <w:r w:rsidRPr="00C429FE">
              <w:rPr>
                <w:spacing w:val="60"/>
                <w:sz w:val="24"/>
              </w:rPr>
              <w:t xml:space="preserve"> </w:t>
            </w:r>
            <w:r w:rsidRPr="00C429FE">
              <w:rPr>
                <w:sz w:val="24"/>
              </w:rPr>
              <w:t>poszczególne</w:t>
            </w:r>
            <w:r w:rsidRPr="00C429FE">
              <w:rPr>
                <w:spacing w:val="60"/>
                <w:sz w:val="24"/>
              </w:rPr>
              <w:t xml:space="preserve"> </w:t>
            </w:r>
            <w:r w:rsidRPr="00C429FE">
              <w:rPr>
                <w:sz w:val="24"/>
              </w:rPr>
              <w:t>kości</w:t>
            </w:r>
            <w:r w:rsidRPr="00C429FE">
              <w:rPr>
                <w:spacing w:val="60"/>
                <w:sz w:val="24"/>
              </w:rPr>
              <w:t xml:space="preserve"> </w:t>
            </w:r>
            <w:r w:rsidRPr="00C429FE">
              <w:rPr>
                <w:sz w:val="24"/>
              </w:rPr>
              <w:t>kończyn</w:t>
            </w:r>
            <w:r w:rsidRPr="00C429FE">
              <w:rPr>
                <w:spacing w:val="-57"/>
                <w:sz w:val="24"/>
              </w:rPr>
              <w:t xml:space="preserve"> </w:t>
            </w:r>
            <w:r w:rsidRPr="00C429FE">
              <w:rPr>
                <w:sz w:val="24"/>
              </w:rPr>
              <w:t xml:space="preserve">i obręczy  </w:t>
            </w:r>
            <w:r w:rsidRPr="00C429FE">
              <w:rPr>
                <w:spacing w:val="1"/>
                <w:sz w:val="24"/>
              </w:rPr>
              <w:t xml:space="preserve"> </w:t>
            </w:r>
            <w:r w:rsidRPr="00C429FE">
              <w:rPr>
                <w:sz w:val="24"/>
              </w:rPr>
              <w:t>oraz    odcinki    kręgosłupa</w:t>
            </w:r>
            <w:r w:rsidRPr="00C429FE">
              <w:rPr>
                <w:spacing w:val="1"/>
                <w:sz w:val="24"/>
              </w:rPr>
              <w:t xml:space="preserve"> </w:t>
            </w:r>
            <w:r w:rsidRPr="00C429FE">
              <w:rPr>
                <w:sz w:val="24"/>
              </w:rPr>
              <w:t>w</w:t>
            </w:r>
            <w:r w:rsidRPr="00C429FE">
              <w:rPr>
                <w:spacing w:val="-1"/>
                <w:sz w:val="24"/>
              </w:rPr>
              <w:t xml:space="preserve"> </w:t>
            </w:r>
            <w:r w:rsidRPr="00C429FE">
              <w:rPr>
                <w:sz w:val="24"/>
              </w:rPr>
              <w:t>swoim</w:t>
            </w:r>
            <w:r w:rsidRPr="00C429FE">
              <w:rPr>
                <w:spacing w:val="-1"/>
                <w:sz w:val="24"/>
              </w:rPr>
              <w:t xml:space="preserve"> </w:t>
            </w:r>
            <w:r w:rsidRPr="00C429FE">
              <w:rPr>
                <w:sz w:val="24"/>
              </w:rPr>
              <w:t>ciele</w:t>
            </w:r>
            <w:r w:rsidRPr="00C429FE">
              <w:rPr>
                <w:spacing w:val="-1"/>
                <w:sz w:val="24"/>
              </w:rPr>
              <w:t xml:space="preserve"> </w:t>
            </w:r>
            <w:r w:rsidRPr="00C429FE">
              <w:rPr>
                <w:sz w:val="24"/>
              </w:rPr>
              <w:t>lub na modelu,</w:t>
            </w:r>
          </w:p>
          <w:p w14:paraId="6F8402D1" w14:textId="77777777" w:rsidR="00332257" w:rsidRPr="00C429FE" w:rsidRDefault="00332257" w:rsidP="00DC44B7">
            <w:pPr>
              <w:pStyle w:val="TableParagraph"/>
              <w:numPr>
                <w:ilvl w:val="0"/>
                <w:numId w:val="146"/>
              </w:numPr>
              <w:tabs>
                <w:tab w:val="left" w:pos="816"/>
              </w:tabs>
              <w:spacing w:before="5" w:line="293" w:lineRule="exact"/>
              <w:ind w:left="815" w:hanging="349"/>
              <w:rPr>
                <w:sz w:val="24"/>
              </w:rPr>
            </w:pPr>
            <w:r w:rsidRPr="00C429FE">
              <w:rPr>
                <w:sz w:val="24"/>
              </w:rPr>
              <w:t>rozróżnia</w:t>
            </w:r>
            <w:r w:rsidRPr="00C429FE">
              <w:rPr>
                <w:spacing w:val="-1"/>
                <w:sz w:val="24"/>
              </w:rPr>
              <w:t xml:space="preserve"> </w:t>
            </w:r>
            <w:r w:rsidRPr="00C429FE">
              <w:rPr>
                <w:sz w:val="24"/>
              </w:rPr>
              <w:t>kości</w:t>
            </w:r>
            <w:r w:rsidRPr="00C429FE">
              <w:rPr>
                <w:spacing w:val="-1"/>
                <w:sz w:val="24"/>
              </w:rPr>
              <w:t xml:space="preserve"> </w:t>
            </w:r>
            <w:r w:rsidRPr="00C429FE">
              <w:rPr>
                <w:sz w:val="24"/>
              </w:rPr>
              <w:t>o</w:t>
            </w:r>
            <w:r w:rsidRPr="00C429FE">
              <w:rPr>
                <w:spacing w:val="-1"/>
                <w:sz w:val="24"/>
              </w:rPr>
              <w:t xml:space="preserve"> </w:t>
            </w:r>
            <w:r w:rsidRPr="00C429FE">
              <w:rPr>
                <w:sz w:val="24"/>
              </w:rPr>
              <w:t>różnych</w:t>
            </w:r>
            <w:r w:rsidRPr="00C429FE">
              <w:rPr>
                <w:spacing w:val="-1"/>
                <w:sz w:val="24"/>
              </w:rPr>
              <w:t xml:space="preserve"> </w:t>
            </w:r>
            <w:r w:rsidRPr="00C429FE">
              <w:rPr>
                <w:sz w:val="24"/>
              </w:rPr>
              <w:t>kształtach,</w:t>
            </w:r>
          </w:p>
          <w:p w14:paraId="366D0190" w14:textId="77777777" w:rsidR="00332257" w:rsidRPr="00C429FE" w:rsidRDefault="00332257" w:rsidP="00DC44B7">
            <w:pPr>
              <w:pStyle w:val="TableParagraph"/>
              <w:numPr>
                <w:ilvl w:val="0"/>
                <w:numId w:val="146"/>
              </w:numPr>
              <w:tabs>
                <w:tab w:val="left" w:pos="816"/>
              </w:tabs>
              <w:spacing w:before="2" w:line="237" w:lineRule="auto"/>
              <w:ind w:right="100" w:hanging="360"/>
              <w:rPr>
                <w:sz w:val="24"/>
              </w:rPr>
            </w:pPr>
            <w:r w:rsidRPr="00C429FE">
              <w:rPr>
                <w:sz w:val="24"/>
              </w:rPr>
              <w:t>wykazuje</w:t>
            </w:r>
            <w:r w:rsidRPr="00C429FE">
              <w:rPr>
                <w:spacing w:val="1"/>
                <w:sz w:val="24"/>
              </w:rPr>
              <w:t xml:space="preserve"> </w:t>
            </w:r>
            <w:r w:rsidRPr="00C429FE">
              <w:rPr>
                <w:sz w:val="24"/>
              </w:rPr>
              <w:t>znaczenie</w:t>
            </w:r>
            <w:r w:rsidRPr="00C429FE">
              <w:rPr>
                <w:spacing w:val="1"/>
                <w:sz w:val="24"/>
              </w:rPr>
              <w:t xml:space="preserve"> </w:t>
            </w:r>
            <w:r w:rsidRPr="00C429FE">
              <w:rPr>
                <w:sz w:val="24"/>
              </w:rPr>
              <w:t>tkanki</w:t>
            </w:r>
            <w:r w:rsidRPr="00C429FE">
              <w:rPr>
                <w:spacing w:val="61"/>
                <w:sz w:val="24"/>
              </w:rPr>
              <w:t xml:space="preserve"> </w:t>
            </w:r>
            <w:r w:rsidRPr="00C429FE">
              <w:rPr>
                <w:sz w:val="24"/>
              </w:rPr>
              <w:t>kostnej</w:t>
            </w:r>
            <w:r w:rsidRPr="00C429FE">
              <w:rPr>
                <w:spacing w:val="-57"/>
                <w:sz w:val="24"/>
              </w:rPr>
              <w:t xml:space="preserve"> </w:t>
            </w:r>
            <w:r w:rsidRPr="00C429FE">
              <w:rPr>
                <w:sz w:val="24"/>
              </w:rPr>
              <w:t>zbitej</w:t>
            </w:r>
            <w:r w:rsidRPr="00C429FE">
              <w:rPr>
                <w:spacing w:val="1"/>
                <w:sz w:val="24"/>
              </w:rPr>
              <w:t xml:space="preserve"> </w:t>
            </w:r>
            <w:r w:rsidRPr="00C429FE">
              <w:rPr>
                <w:sz w:val="24"/>
              </w:rPr>
              <w:t>i</w:t>
            </w:r>
            <w:r w:rsidRPr="00C429FE">
              <w:rPr>
                <w:spacing w:val="1"/>
                <w:sz w:val="24"/>
              </w:rPr>
              <w:t xml:space="preserve"> </w:t>
            </w:r>
            <w:r w:rsidRPr="00C429FE">
              <w:rPr>
                <w:sz w:val="24"/>
              </w:rPr>
              <w:t>gąbczastej</w:t>
            </w:r>
            <w:r w:rsidRPr="00C429FE">
              <w:rPr>
                <w:spacing w:val="1"/>
                <w:sz w:val="24"/>
              </w:rPr>
              <w:t xml:space="preserve"> </w:t>
            </w:r>
            <w:r w:rsidRPr="00C429FE">
              <w:rPr>
                <w:sz w:val="24"/>
              </w:rPr>
              <w:t>w</w:t>
            </w:r>
            <w:r w:rsidRPr="00C429FE">
              <w:rPr>
                <w:spacing w:val="1"/>
                <w:sz w:val="24"/>
              </w:rPr>
              <w:t xml:space="preserve"> </w:t>
            </w:r>
            <w:r w:rsidRPr="00C429FE">
              <w:rPr>
                <w:sz w:val="24"/>
              </w:rPr>
              <w:t>funkcjonowaniu</w:t>
            </w:r>
            <w:r w:rsidRPr="00C429FE">
              <w:rPr>
                <w:spacing w:val="1"/>
                <w:sz w:val="24"/>
              </w:rPr>
              <w:t xml:space="preserve"> </w:t>
            </w:r>
            <w:r w:rsidRPr="00C429FE">
              <w:rPr>
                <w:sz w:val="24"/>
              </w:rPr>
              <w:t>kości,</w:t>
            </w:r>
          </w:p>
          <w:p w14:paraId="0EE1D1E6" w14:textId="77777777" w:rsidR="00332257" w:rsidRPr="00C429FE" w:rsidRDefault="00332257" w:rsidP="00DC44B7">
            <w:pPr>
              <w:pStyle w:val="TableParagraph"/>
              <w:numPr>
                <w:ilvl w:val="0"/>
                <w:numId w:val="146"/>
              </w:numPr>
              <w:tabs>
                <w:tab w:val="left" w:pos="816"/>
              </w:tabs>
              <w:spacing w:before="5" w:line="293" w:lineRule="exact"/>
              <w:ind w:left="815" w:hanging="349"/>
              <w:rPr>
                <w:sz w:val="24"/>
              </w:rPr>
            </w:pPr>
            <w:r w:rsidRPr="00C429FE">
              <w:rPr>
                <w:sz w:val="24"/>
              </w:rPr>
              <w:t>określa</w:t>
            </w:r>
            <w:r w:rsidRPr="00C429FE">
              <w:rPr>
                <w:spacing w:val="-4"/>
                <w:sz w:val="24"/>
              </w:rPr>
              <w:t xml:space="preserve"> </w:t>
            </w:r>
            <w:r w:rsidRPr="00C429FE">
              <w:rPr>
                <w:sz w:val="24"/>
              </w:rPr>
              <w:t>rolę</w:t>
            </w:r>
            <w:r w:rsidRPr="00C429FE">
              <w:rPr>
                <w:spacing w:val="-3"/>
                <w:sz w:val="24"/>
              </w:rPr>
              <w:t xml:space="preserve"> </w:t>
            </w:r>
            <w:r w:rsidRPr="00C429FE">
              <w:rPr>
                <w:sz w:val="24"/>
              </w:rPr>
              <w:t>chrząstki</w:t>
            </w:r>
            <w:r w:rsidRPr="00C429FE">
              <w:rPr>
                <w:spacing w:val="-3"/>
                <w:sz w:val="24"/>
              </w:rPr>
              <w:t xml:space="preserve"> </w:t>
            </w:r>
            <w:r w:rsidRPr="00C429FE">
              <w:rPr>
                <w:sz w:val="24"/>
              </w:rPr>
              <w:t>w</w:t>
            </w:r>
            <w:r w:rsidRPr="00C429FE">
              <w:rPr>
                <w:spacing w:val="-3"/>
                <w:sz w:val="24"/>
              </w:rPr>
              <w:t xml:space="preserve"> </w:t>
            </w:r>
            <w:r w:rsidRPr="00C429FE">
              <w:rPr>
                <w:sz w:val="24"/>
              </w:rPr>
              <w:t>stawie,</w:t>
            </w:r>
          </w:p>
          <w:p w14:paraId="083E1D34" w14:textId="77777777" w:rsidR="00332257" w:rsidRPr="00C429FE" w:rsidRDefault="00332257" w:rsidP="00DC44B7">
            <w:pPr>
              <w:pStyle w:val="TableParagraph"/>
              <w:numPr>
                <w:ilvl w:val="0"/>
                <w:numId w:val="146"/>
              </w:numPr>
              <w:tabs>
                <w:tab w:val="left" w:pos="816"/>
              </w:tabs>
              <w:spacing w:before="2" w:line="237" w:lineRule="auto"/>
              <w:ind w:right="99" w:hanging="360"/>
              <w:rPr>
                <w:sz w:val="24"/>
              </w:rPr>
            </w:pPr>
            <w:r w:rsidRPr="00C429FE">
              <w:rPr>
                <w:sz w:val="24"/>
              </w:rPr>
              <w:t>porównuje</w:t>
            </w:r>
            <w:r w:rsidRPr="00C429FE">
              <w:rPr>
                <w:spacing w:val="1"/>
                <w:sz w:val="24"/>
              </w:rPr>
              <w:t xml:space="preserve"> </w:t>
            </w:r>
            <w:r w:rsidRPr="00C429FE">
              <w:rPr>
                <w:sz w:val="24"/>
              </w:rPr>
              <w:t>budowę</w:t>
            </w:r>
            <w:r w:rsidRPr="00C429FE">
              <w:rPr>
                <w:spacing w:val="1"/>
                <w:sz w:val="24"/>
              </w:rPr>
              <w:t xml:space="preserve"> </w:t>
            </w:r>
            <w:r w:rsidRPr="00C429FE">
              <w:rPr>
                <w:sz w:val="24"/>
              </w:rPr>
              <w:t>i</w:t>
            </w:r>
            <w:r w:rsidRPr="00C429FE">
              <w:rPr>
                <w:spacing w:val="1"/>
                <w:sz w:val="24"/>
              </w:rPr>
              <w:t xml:space="preserve"> </w:t>
            </w:r>
            <w:r w:rsidRPr="00C429FE">
              <w:rPr>
                <w:sz w:val="24"/>
              </w:rPr>
              <w:t>sposób</w:t>
            </w:r>
            <w:r w:rsidRPr="00C429FE">
              <w:rPr>
                <w:spacing w:val="1"/>
                <w:sz w:val="24"/>
              </w:rPr>
              <w:t xml:space="preserve"> </w:t>
            </w:r>
            <w:r w:rsidRPr="00C429FE">
              <w:rPr>
                <w:sz w:val="24"/>
              </w:rPr>
              <w:t>funkcjonowania</w:t>
            </w:r>
            <w:r w:rsidRPr="00C429FE">
              <w:rPr>
                <w:spacing w:val="1"/>
                <w:sz w:val="24"/>
              </w:rPr>
              <w:t xml:space="preserve"> </w:t>
            </w:r>
            <w:r w:rsidRPr="00C429FE">
              <w:rPr>
                <w:sz w:val="24"/>
              </w:rPr>
              <w:t>tkanki</w:t>
            </w:r>
            <w:r w:rsidRPr="00C429FE">
              <w:rPr>
                <w:spacing w:val="1"/>
                <w:sz w:val="24"/>
              </w:rPr>
              <w:t xml:space="preserve"> </w:t>
            </w:r>
            <w:r w:rsidRPr="00C429FE">
              <w:rPr>
                <w:sz w:val="24"/>
              </w:rPr>
              <w:t>mięśniowej</w:t>
            </w:r>
            <w:r w:rsidRPr="00C429FE">
              <w:rPr>
                <w:spacing w:val="-57"/>
                <w:sz w:val="24"/>
              </w:rPr>
              <w:t xml:space="preserve"> </w:t>
            </w:r>
            <w:r w:rsidRPr="00C429FE">
              <w:rPr>
                <w:sz w:val="24"/>
              </w:rPr>
              <w:t>gładkiej,</w:t>
            </w:r>
            <w:r w:rsidRPr="00C429FE">
              <w:rPr>
                <w:spacing w:val="-1"/>
                <w:sz w:val="24"/>
              </w:rPr>
              <w:t xml:space="preserve"> </w:t>
            </w:r>
            <w:r w:rsidRPr="00C429FE">
              <w:rPr>
                <w:sz w:val="24"/>
              </w:rPr>
              <w:t>sercowej</w:t>
            </w:r>
            <w:r w:rsidRPr="00C429FE">
              <w:rPr>
                <w:spacing w:val="-1"/>
                <w:sz w:val="24"/>
              </w:rPr>
              <w:t xml:space="preserve"> </w:t>
            </w:r>
            <w:r w:rsidRPr="00C429FE">
              <w:rPr>
                <w:sz w:val="24"/>
              </w:rPr>
              <w:t>i szkieletowej,</w:t>
            </w:r>
          </w:p>
          <w:p w14:paraId="51F313A7" w14:textId="77777777" w:rsidR="00332257" w:rsidRPr="00C429FE" w:rsidRDefault="00332257" w:rsidP="00DC44B7">
            <w:pPr>
              <w:pStyle w:val="TableParagraph"/>
              <w:numPr>
                <w:ilvl w:val="0"/>
                <w:numId w:val="146"/>
              </w:numPr>
              <w:tabs>
                <w:tab w:val="left" w:pos="816"/>
              </w:tabs>
              <w:spacing w:before="5"/>
              <w:ind w:right="99" w:hanging="360"/>
              <w:rPr>
                <w:sz w:val="24"/>
              </w:rPr>
            </w:pPr>
            <w:r w:rsidRPr="00C429FE">
              <w:rPr>
                <w:sz w:val="24"/>
              </w:rPr>
              <w:t>określa</w:t>
            </w:r>
            <w:r w:rsidRPr="00C429FE">
              <w:rPr>
                <w:spacing w:val="1"/>
                <w:sz w:val="24"/>
              </w:rPr>
              <w:t xml:space="preserve"> </w:t>
            </w:r>
            <w:r w:rsidRPr="00C429FE">
              <w:rPr>
                <w:sz w:val="24"/>
              </w:rPr>
              <w:t>czynniki</w:t>
            </w:r>
            <w:r w:rsidRPr="00C429FE">
              <w:rPr>
                <w:spacing w:val="1"/>
                <w:sz w:val="24"/>
              </w:rPr>
              <w:t xml:space="preserve"> </w:t>
            </w:r>
            <w:r w:rsidRPr="00C429FE">
              <w:rPr>
                <w:sz w:val="24"/>
              </w:rPr>
              <w:t>niezbędne</w:t>
            </w:r>
            <w:r w:rsidRPr="00C429FE">
              <w:rPr>
                <w:spacing w:val="61"/>
                <w:sz w:val="24"/>
              </w:rPr>
              <w:t xml:space="preserve"> </w:t>
            </w:r>
            <w:r w:rsidRPr="00C429FE">
              <w:rPr>
                <w:sz w:val="24"/>
              </w:rPr>
              <w:t>do</w:t>
            </w:r>
            <w:r w:rsidRPr="00C429FE">
              <w:rPr>
                <w:spacing w:val="1"/>
                <w:sz w:val="24"/>
              </w:rPr>
              <w:t xml:space="preserve"> </w:t>
            </w:r>
            <w:r w:rsidRPr="00C429FE">
              <w:rPr>
                <w:sz w:val="24"/>
              </w:rPr>
              <w:t>powstania</w:t>
            </w:r>
            <w:r w:rsidRPr="00C429FE">
              <w:rPr>
                <w:spacing w:val="-3"/>
                <w:sz w:val="24"/>
              </w:rPr>
              <w:t xml:space="preserve"> </w:t>
            </w:r>
            <w:r w:rsidRPr="00C429FE">
              <w:rPr>
                <w:sz w:val="24"/>
              </w:rPr>
              <w:t>skurczu mięśnia,</w:t>
            </w:r>
          </w:p>
          <w:p w14:paraId="7545DD9C" w14:textId="77777777" w:rsidR="00332257" w:rsidRPr="00C429FE" w:rsidRDefault="00332257" w:rsidP="00DC44B7">
            <w:pPr>
              <w:pStyle w:val="TableParagraph"/>
              <w:numPr>
                <w:ilvl w:val="0"/>
                <w:numId w:val="146"/>
              </w:numPr>
              <w:tabs>
                <w:tab w:val="left" w:pos="816"/>
              </w:tabs>
              <w:spacing w:before="4" w:line="237" w:lineRule="auto"/>
              <w:ind w:right="99" w:hanging="360"/>
              <w:rPr>
                <w:sz w:val="24"/>
              </w:rPr>
            </w:pPr>
            <w:r w:rsidRPr="00C429FE">
              <w:rPr>
                <w:sz w:val="24"/>
              </w:rPr>
              <w:t>określa znaczenie aktywności fizycznej</w:t>
            </w:r>
            <w:r w:rsidRPr="00C429FE">
              <w:rPr>
                <w:spacing w:val="1"/>
                <w:sz w:val="24"/>
              </w:rPr>
              <w:t xml:space="preserve"> </w:t>
            </w:r>
            <w:r w:rsidRPr="00C429FE">
              <w:rPr>
                <w:sz w:val="24"/>
              </w:rPr>
              <w:t>w</w:t>
            </w:r>
            <w:r w:rsidRPr="00C429FE">
              <w:rPr>
                <w:spacing w:val="1"/>
                <w:sz w:val="24"/>
              </w:rPr>
              <w:t xml:space="preserve"> </w:t>
            </w:r>
            <w:r w:rsidRPr="00C429FE">
              <w:rPr>
                <w:sz w:val="24"/>
              </w:rPr>
              <w:t>prawidłowym</w:t>
            </w:r>
            <w:r w:rsidRPr="00C429FE">
              <w:rPr>
                <w:spacing w:val="61"/>
                <w:sz w:val="24"/>
              </w:rPr>
              <w:t xml:space="preserve"> </w:t>
            </w:r>
            <w:r w:rsidRPr="00C429FE">
              <w:rPr>
                <w:sz w:val="24"/>
              </w:rPr>
              <w:t>funkcjonowaniu</w:t>
            </w:r>
            <w:r w:rsidRPr="00C429FE">
              <w:rPr>
                <w:spacing w:val="1"/>
                <w:sz w:val="24"/>
              </w:rPr>
              <w:t xml:space="preserve"> </w:t>
            </w:r>
            <w:r w:rsidRPr="00C429FE">
              <w:rPr>
                <w:sz w:val="24"/>
              </w:rPr>
              <w:t>układu</w:t>
            </w:r>
            <w:r w:rsidRPr="00C429FE">
              <w:rPr>
                <w:spacing w:val="-1"/>
                <w:sz w:val="24"/>
              </w:rPr>
              <w:t xml:space="preserve"> </w:t>
            </w:r>
            <w:r w:rsidRPr="00C429FE">
              <w:rPr>
                <w:sz w:val="24"/>
              </w:rPr>
              <w:t>ruchu i</w:t>
            </w:r>
            <w:r w:rsidRPr="00C429FE">
              <w:rPr>
                <w:spacing w:val="-1"/>
                <w:sz w:val="24"/>
              </w:rPr>
              <w:t xml:space="preserve"> </w:t>
            </w:r>
            <w:r w:rsidRPr="00C429FE">
              <w:rPr>
                <w:sz w:val="24"/>
              </w:rPr>
              <w:t>utrzymaniu zdrowia,</w:t>
            </w:r>
          </w:p>
          <w:p w14:paraId="145391C0" w14:textId="77777777" w:rsidR="00332257" w:rsidRPr="00C429FE" w:rsidRDefault="00332257" w:rsidP="00DC44B7">
            <w:pPr>
              <w:pStyle w:val="TableParagraph"/>
              <w:numPr>
                <w:ilvl w:val="0"/>
                <w:numId w:val="146"/>
              </w:numPr>
              <w:tabs>
                <w:tab w:val="left" w:pos="816"/>
              </w:tabs>
              <w:spacing w:before="7" w:line="237" w:lineRule="auto"/>
              <w:ind w:right="102" w:hanging="360"/>
              <w:rPr>
                <w:sz w:val="24"/>
              </w:rPr>
            </w:pPr>
            <w:r w:rsidRPr="00C429FE">
              <w:rPr>
                <w:sz w:val="24"/>
              </w:rPr>
              <w:t>określa</w:t>
            </w:r>
            <w:r w:rsidRPr="00C429FE">
              <w:rPr>
                <w:spacing w:val="1"/>
                <w:sz w:val="24"/>
              </w:rPr>
              <w:t xml:space="preserve"> </w:t>
            </w:r>
            <w:r w:rsidRPr="00C429FE">
              <w:rPr>
                <w:sz w:val="24"/>
              </w:rPr>
              <w:t>rolę</w:t>
            </w:r>
            <w:r w:rsidRPr="00C429FE">
              <w:rPr>
                <w:spacing w:val="1"/>
                <w:sz w:val="24"/>
              </w:rPr>
              <w:t xml:space="preserve"> </w:t>
            </w:r>
            <w:r w:rsidRPr="00C429FE">
              <w:rPr>
                <w:sz w:val="24"/>
              </w:rPr>
              <w:t>poszczególnych</w:t>
            </w:r>
            <w:r w:rsidRPr="00C429FE">
              <w:rPr>
                <w:spacing w:val="1"/>
                <w:sz w:val="24"/>
              </w:rPr>
              <w:t xml:space="preserve"> </w:t>
            </w:r>
            <w:r w:rsidRPr="00C429FE">
              <w:rPr>
                <w:sz w:val="24"/>
              </w:rPr>
              <w:t>rodzajów</w:t>
            </w:r>
            <w:r w:rsidRPr="00C429FE">
              <w:rPr>
                <w:spacing w:val="-57"/>
                <w:sz w:val="24"/>
              </w:rPr>
              <w:t xml:space="preserve"> </w:t>
            </w:r>
            <w:r w:rsidRPr="00C429FE">
              <w:rPr>
                <w:sz w:val="24"/>
              </w:rPr>
              <w:t>zębów,</w:t>
            </w:r>
            <w:r w:rsidRPr="00C429FE">
              <w:rPr>
                <w:spacing w:val="-1"/>
                <w:sz w:val="24"/>
              </w:rPr>
              <w:t xml:space="preserve"> </w:t>
            </w:r>
            <w:r w:rsidRPr="00C429FE">
              <w:rPr>
                <w:sz w:val="24"/>
              </w:rPr>
              <w:t>z uwzględnieniem</w:t>
            </w:r>
            <w:r w:rsidRPr="00C429FE">
              <w:rPr>
                <w:spacing w:val="1"/>
                <w:sz w:val="24"/>
              </w:rPr>
              <w:t xml:space="preserve"> </w:t>
            </w:r>
            <w:r w:rsidRPr="00C429FE">
              <w:rPr>
                <w:sz w:val="24"/>
              </w:rPr>
              <w:t>ich kształtu,</w:t>
            </w:r>
          </w:p>
          <w:p w14:paraId="650B31C3" w14:textId="77777777" w:rsidR="00332257" w:rsidRPr="00C429FE" w:rsidRDefault="00332257" w:rsidP="00DC44B7">
            <w:pPr>
              <w:pStyle w:val="TableParagraph"/>
              <w:numPr>
                <w:ilvl w:val="0"/>
                <w:numId w:val="146"/>
              </w:numPr>
              <w:tabs>
                <w:tab w:val="left" w:pos="816"/>
              </w:tabs>
              <w:spacing w:before="2" w:line="283" w:lineRule="exact"/>
              <w:ind w:left="815" w:hanging="349"/>
              <w:rPr>
                <w:sz w:val="24"/>
              </w:rPr>
            </w:pPr>
            <w:r w:rsidRPr="00C429FE">
              <w:rPr>
                <w:sz w:val="24"/>
              </w:rPr>
              <w:t xml:space="preserve">przedstawia    </w:t>
            </w:r>
            <w:r w:rsidRPr="00C429FE">
              <w:rPr>
                <w:spacing w:val="23"/>
                <w:sz w:val="24"/>
              </w:rPr>
              <w:t xml:space="preserve"> </w:t>
            </w:r>
            <w:r w:rsidRPr="00C429FE">
              <w:rPr>
                <w:sz w:val="24"/>
              </w:rPr>
              <w:t xml:space="preserve">źródła     </w:t>
            </w:r>
            <w:r w:rsidRPr="00C429FE">
              <w:rPr>
                <w:spacing w:val="20"/>
                <w:sz w:val="24"/>
              </w:rPr>
              <w:t xml:space="preserve"> </w:t>
            </w:r>
            <w:r w:rsidRPr="00C429FE">
              <w:rPr>
                <w:sz w:val="24"/>
              </w:rPr>
              <w:t>aminokwasów</w:t>
            </w:r>
          </w:p>
        </w:tc>
        <w:tc>
          <w:tcPr>
            <w:tcW w:w="4830" w:type="dxa"/>
          </w:tcPr>
          <w:p w14:paraId="7980FCD3" w14:textId="77777777" w:rsidR="00332257" w:rsidRPr="00C429FE" w:rsidRDefault="00332257" w:rsidP="00DC44B7">
            <w:pPr>
              <w:pStyle w:val="TableParagraph"/>
              <w:tabs>
                <w:tab w:val="left" w:pos="2787"/>
                <w:tab w:val="left" w:pos="3509"/>
              </w:tabs>
              <w:ind w:left="829" w:right="97" w:firstLine="0"/>
              <w:rPr>
                <w:sz w:val="24"/>
                <w:szCs w:val="24"/>
              </w:rPr>
            </w:pPr>
            <w:r w:rsidRPr="00C429FE">
              <w:rPr>
                <w:sz w:val="24"/>
                <w:szCs w:val="24"/>
              </w:rPr>
              <w:t>alkoholu i nikotyny.</w:t>
            </w:r>
          </w:p>
          <w:p w14:paraId="64701593" w14:textId="77777777" w:rsidR="00332257" w:rsidRPr="00C429FE" w:rsidRDefault="00332257" w:rsidP="00DC44B7">
            <w:pPr>
              <w:pStyle w:val="TableParagraph"/>
              <w:ind w:left="0" w:firstLine="0"/>
              <w:jc w:val="left"/>
              <w:rPr>
                <w:b/>
                <w:sz w:val="26"/>
              </w:rPr>
            </w:pPr>
          </w:p>
          <w:p w14:paraId="3AF88A09" w14:textId="77777777" w:rsidR="00332257" w:rsidRPr="00C429FE" w:rsidRDefault="00332257" w:rsidP="00DC44B7">
            <w:pPr>
              <w:pStyle w:val="TableParagraph"/>
              <w:spacing w:before="6"/>
              <w:ind w:left="0" w:firstLine="0"/>
              <w:jc w:val="left"/>
              <w:rPr>
                <w:b/>
                <w:sz w:val="21"/>
              </w:rPr>
            </w:pPr>
          </w:p>
          <w:p w14:paraId="6BD448BE" w14:textId="77777777" w:rsidR="00332257" w:rsidRPr="00C429FE" w:rsidRDefault="00332257" w:rsidP="00DC44B7">
            <w:pPr>
              <w:pStyle w:val="TableParagraph"/>
              <w:spacing w:before="1" w:line="274" w:lineRule="exact"/>
              <w:ind w:left="109" w:firstLine="0"/>
              <w:jc w:val="left"/>
              <w:rPr>
                <w:b/>
                <w:sz w:val="24"/>
              </w:rPr>
            </w:pPr>
            <w:r w:rsidRPr="00C429FE">
              <w:rPr>
                <w:b/>
                <w:sz w:val="24"/>
              </w:rPr>
              <w:t>Ocena</w:t>
            </w:r>
            <w:r w:rsidRPr="00C429FE">
              <w:rPr>
                <w:b/>
                <w:spacing w:val="-1"/>
                <w:sz w:val="24"/>
              </w:rPr>
              <w:t xml:space="preserve"> </w:t>
            </w:r>
            <w:r w:rsidRPr="00C429FE">
              <w:rPr>
                <w:b/>
                <w:sz w:val="24"/>
              </w:rPr>
              <w:t>4</w:t>
            </w:r>
          </w:p>
          <w:p w14:paraId="49F79A2F" w14:textId="77777777" w:rsidR="00332257" w:rsidRPr="00C429FE" w:rsidRDefault="00332257" w:rsidP="00DC44B7">
            <w:pPr>
              <w:pStyle w:val="TableParagraph"/>
              <w:spacing w:line="274" w:lineRule="exact"/>
              <w:ind w:left="109" w:firstLine="0"/>
              <w:jc w:val="left"/>
              <w:rPr>
                <w:sz w:val="24"/>
              </w:rPr>
            </w:pPr>
            <w:r w:rsidRPr="00C429FE">
              <w:rPr>
                <w:sz w:val="24"/>
              </w:rPr>
              <w:t>Uczeń:</w:t>
            </w:r>
          </w:p>
          <w:p w14:paraId="3AE2CBF9" w14:textId="77777777" w:rsidR="00332257" w:rsidRPr="00C429FE" w:rsidRDefault="00332257" w:rsidP="00DC44B7">
            <w:pPr>
              <w:pStyle w:val="TableParagraph"/>
              <w:numPr>
                <w:ilvl w:val="0"/>
                <w:numId w:val="145"/>
              </w:numPr>
              <w:tabs>
                <w:tab w:val="left" w:pos="818"/>
              </w:tabs>
              <w:spacing w:before="4" w:line="237" w:lineRule="auto"/>
              <w:ind w:right="99" w:hanging="360"/>
              <w:rPr>
                <w:sz w:val="24"/>
              </w:rPr>
            </w:pPr>
            <w:r w:rsidRPr="00C429FE">
              <w:rPr>
                <w:sz w:val="24"/>
              </w:rPr>
              <w:t>spełnia</w:t>
            </w:r>
            <w:r w:rsidRPr="00C429FE">
              <w:rPr>
                <w:spacing w:val="32"/>
                <w:sz w:val="24"/>
              </w:rPr>
              <w:t xml:space="preserve"> </w:t>
            </w:r>
            <w:r w:rsidRPr="00C429FE">
              <w:rPr>
                <w:sz w:val="24"/>
              </w:rPr>
              <w:t>wszystkie</w:t>
            </w:r>
            <w:r w:rsidRPr="00C429FE">
              <w:rPr>
                <w:spacing w:val="32"/>
                <w:sz w:val="24"/>
              </w:rPr>
              <w:t xml:space="preserve"> </w:t>
            </w:r>
            <w:r w:rsidRPr="00C429FE">
              <w:rPr>
                <w:sz w:val="24"/>
              </w:rPr>
              <w:t>wymagania</w:t>
            </w:r>
            <w:r w:rsidRPr="00C429FE">
              <w:rPr>
                <w:spacing w:val="32"/>
                <w:sz w:val="24"/>
              </w:rPr>
              <w:t xml:space="preserve"> </w:t>
            </w:r>
            <w:r w:rsidRPr="00C429FE">
              <w:rPr>
                <w:sz w:val="24"/>
              </w:rPr>
              <w:t>na</w:t>
            </w:r>
            <w:r w:rsidRPr="00C429FE">
              <w:rPr>
                <w:spacing w:val="32"/>
                <w:sz w:val="24"/>
              </w:rPr>
              <w:t xml:space="preserve"> </w:t>
            </w:r>
            <w:r w:rsidRPr="00C429FE">
              <w:rPr>
                <w:sz w:val="24"/>
              </w:rPr>
              <w:t>ocenę</w:t>
            </w:r>
            <w:r w:rsidRPr="00C429FE">
              <w:rPr>
                <w:spacing w:val="-58"/>
                <w:sz w:val="24"/>
              </w:rPr>
              <w:t xml:space="preserve"> </w:t>
            </w:r>
            <w:r w:rsidRPr="00C429FE">
              <w:rPr>
                <w:sz w:val="24"/>
              </w:rPr>
              <w:t>2 i 3,</w:t>
            </w:r>
          </w:p>
          <w:p w14:paraId="29B7F390" w14:textId="77777777" w:rsidR="00332257" w:rsidRPr="00C429FE" w:rsidRDefault="00332257" w:rsidP="00DC44B7">
            <w:pPr>
              <w:pStyle w:val="TableParagraph"/>
              <w:numPr>
                <w:ilvl w:val="0"/>
                <w:numId w:val="145"/>
              </w:numPr>
              <w:tabs>
                <w:tab w:val="left" w:pos="818"/>
                <w:tab w:val="left" w:pos="2379"/>
                <w:tab w:val="left" w:pos="3615"/>
              </w:tabs>
              <w:spacing w:before="5" w:line="237" w:lineRule="auto"/>
              <w:ind w:right="98" w:hanging="360"/>
              <w:rPr>
                <w:sz w:val="24"/>
                <w:szCs w:val="24"/>
              </w:rPr>
            </w:pPr>
            <w:r w:rsidRPr="00C429FE">
              <w:rPr>
                <w:sz w:val="24"/>
                <w:szCs w:val="24"/>
              </w:rPr>
              <w:t>Wyjaśnia istotę</w:t>
            </w:r>
            <w:r w:rsidRPr="00C429FE">
              <w:rPr>
                <w:sz w:val="24"/>
              </w:rPr>
              <w:tab/>
            </w:r>
            <w:r w:rsidRPr="00C429FE">
              <w:rPr>
                <w:spacing w:val="-1"/>
                <w:sz w:val="24"/>
                <w:szCs w:val="24"/>
              </w:rPr>
              <w:t>oddychania</w:t>
            </w:r>
            <w:r w:rsidRPr="00C429FE">
              <w:rPr>
                <w:spacing w:val="-58"/>
                <w:sz w:val="24"/>
                <w:szCs w:val="24"/>
              </w:rPr>
              <w:t xml:space="preserve"> </w:t>
            </w:r>
            <w:r w:rsidRPr="00C429FE">
              <w:rPr>
                <w:sz w:val="24"/>
                <w:szCs w:val="24"/>
              </w:rPr>
              <w:t>komórkowego</w:t>
            </w:r>
            <w:r w:rsidRPr="00C429FE">
              <w:rPr>
                <w:spacing w:val="1"/>
                <w:sz w:val="24"/>
                <w:szCs w:val="24"/>
              </w:rPr>
              <w:t xml:space="preserve"> </w:t>
            </w:r>
            <w:r w:rsidRPr="00C429FE">
              <w:rPr>
                <w:sz w:val="24"/>
                <w:szCs w:val="24"/>
              </w:rPr>
              <w:t>oraz</w:t>
            </w:r>
            <w:r w:rsidRPr="00C429FE">
              <w:rPr>
                <w:spacing w:val="1"/>
                <w:sz w:val="24"/>
                <w:szCs w:val="24"/>
              </w:rPr>
              <w:t xml:space="preserve"> </w:t>
            </w:r>
            <w:r w:rsidRPr="00C429FE">
              <w:rPr>
                <w:sz w:val="24"/>
                <w:szCs w:val="24"/>
              </w:rPr>
              <w:t>wymiany</w:t>
            </w:r>
            <w:r w:rsidRPr="00C429FE">
              <w:rPr>
                <w:spacing w:val="1"/>
                <w:sz w:val="24"/>
                <w:szCs w:val="24"/>
              </w:rPr>
              <w:t xml:space="preserve"> </w:t>
            </w:r>
            <w:r w:rsidRPr="00C429FE">
              <w:rPr>
                <w:sz w:val="24"/>
                <w:szCs w:val="24"/>
              </w:rPr>
              <w:t>gazowej</w:t>
            </w:r>
            <w:r w:rsidRPr="00C429FE">
              <w:rPr>
                <w:spacing w:val="-57"/>
                <w:sz w:val="24"/>
                <w:szCs w:val="24"/>
              </w:rPr>
              <w:t xml:space="preserve"> </w:t>
            </w:r>
            <w:r w:rsidRPr="00C429FE">
              <w:rPr>
                <w:sz w:val="24"/>
                <w:szCs w:val="24"/>
              </w:rPr>
              <w:t>zewnętrznej</w:t>
            </w:r>
            <w:r w:rsidRPr="00C429FE">
              <w:rPr>
                <w:spacing w:val="-1"/>
                <w:sz w:val="24"/>
                <w:szCs w:val="24"/>
              </w:rPr>
              <w:t xml:space="preserve"> </w:t>
            </w:r>
            <w:r w:rsidRPr="00C429FE">
              <w:rPr>
                <w:sz w:val="24"/>
                <w:szCs w:val="24"/>
              </w:rPr>
              <w:t>i wewnętrznej,</w:t>
            </w:r>
          </w:p>
          <w:p w14:paraId="1107A891" w14:textId="77777777" w:rsidR="00332257" w:rsidRPr="00C429FE" w:rsidRDefault="00332257" w:rsidP="00DC44B7">
            <w:pPr>
              <w:pStyle w:val="TableParagraph"/>
              <w:numPr>
                <w:ilvl w:val="0"/>
                <w:numId w:val="145"/>
              </w:numPr>
              <w:tabs>
                <w:tab w:val="left" w:pos="818"/>
              </w:tabs>
              <w:spacing w:before="5" w:line="293" w:lineRule="exact"/>
              <w:ind w:left="817" w:hanging="349"/>
              <w:rPr>
                <w:sz w:val="24"/>
              </w:rPr>
            </w:pPr>
            <w:r w:rsidRPr="00C429FE">
              <w:rPr>
                <w:sz w:val="24"/>
              </w:rPr>
              <w:t>wyjaśnia</w:t>
            </w:r>
            <w:r w:rsidRPr="00C429FE">
              <w:rPr>
                <w:spacing w:val="-2"/>
                <w:sz w:val="24"/>
              </w:rPr>
              <w:t xml:space="preserve"> </w:t>
            </w:r>
            <w:r w:rsidRPr="00C429FE">
              <w:rPr>
                <w:sz w:val="24"/>
              </w:rPr>
              <w:t>funkcje</w:t>
            </w:r>
            <w:r w:rsidRPr="00C429FE">
              <w:rPr>
                <w:spacing w:val="-2"/>
                <w:sz w:val="24"/>
              </w:rPr>
              <w:t xml:space="preserve"> </w:t>
            </w:r>
            <w:r w:rsidRPr="00C429FE">
              <w:rPr>
                <w:sz w:val="24"/>
              </w:rPr>
              <w:t>krtani,</w:t>
            </w:r>
          </w:p>
          <w:p w14:paraId="6DDA8090" w14:textId="77777777" w:rsidR="00332257" w:rsidRPr="00C429FE" w:rsidRDefault="00332257" w:rsidP="00DC44B7">
            <w:pPr>
              <w:pStyle w:val="TableParagraph"/>
              <w:numPr>
                <w:ilvl w:val="0"/>
                <w:numId w:val="145"/>
              </w:numPr>
              <w:tabs>
                <w:tab w:val="left" w:pos="818"/>
              </w:tabs>
              <w:spacing w:before="2" w:line="237" w:lineRule="auto"/>
              <w:ind w:right="97" w:hanging="360"/>
              <w:rPr>
                <w:sz w:val="24"/>
              </w:rPr>
            </w:pPr>
            <w:r w:rsidRPr="00C429FE">
              <w:rPr>
                <w:sz w:val="24"/>
              </w:rPr>
              <w:t>określa</w:t>
            </w:r>
            <w:r w:rsidRPr="00C429FE">
              <w:rPr>
                <w:spacing w:val="1"/>
                <w:sz w:val="24"/>
              </w:rPr>
              <w:t xml:space="preserve"> </w:t>
            </w:r>
            <w:r w:rsidRPr="00C429FE">
              <w:rPr>
                <w:sz w:val="24"/>
              </w:rPr>
              <w:t>rolę</w:t>
            </w:r>
            <w:r w:rsidRPr="00C429FE">
              <w:rPr>
                <w:spacing w:val="1"/>
                <w:sz w:val="24"/>
              </w:rPr>
              <w:t xml:space="preserve"> </w:t>
            </w:r>
            <w:r w:rsidRPr="00C429FE">
              <w:rPr>
                <w:sz w:val="24"/>
              </w:rPr>
              <w:t>klatki</w:t>
            </w:r>
            <w:r w:rsidRPr="00C429FE">
              <w:rPr>
                <w:spacing w:val="1"/>
                <w:sz w:val="24"/>
              </w:rPr>
              <w:t xml:space="preserve"> </w:t>
            </w:r>
            <w:r w:rsidRPr="00C429FE">
              <w:rPr>
                <w:sz w:val="24"/>
              </w:rPr>
              <w:t>piersiowej,</w:t>
            </w:r>
            <w:r w:rsidRPr="00C429FE">
              <w:rPr>
                <w:spacing w:val="1"/>
                <w:sz w:val="24"/>
              </w:rPr>
              <w:t xml:space="preserve"> </w:t>
            </w:r>
            <w:r w:rsidRPr="00C429FE">
              <w:rPr>
                <w:sz w:val="24"/>
              </w:rPr>
              <w:t>mięśni</w:t>
            </w:r>
            <w:r w:rsidRPr="00C429FE">
              <w:rPr>
                <w:spacing w:val="1"/>
                <w:sz w:val="24"/>
              </w:rPr>
              <w:t xml:space="preserve"> </w:t>
            </w:r>
            <w:r w:rsidRPr="00C429FE">
              <w:rPr>
                <w:sz w:val="24"/>
              </w:rPr>
              <w:t>oddechowych i przepony w wentylacji</w:t>
            </w:r>
            <w:r w:rsidRPr="00C429FE">
              <w:rPr>
                <w:spacing w:val="1"/>
                <w:sz w:val="24"/>
              </w:rPr>
              <w:t xml:space="preserve"> </w:t>
            </w:r>
            <w:r w:rsidRPr="00C429FE">
              <w:rPr>
                <w:sz w:val="24"/>
              </w:rPr>
              <w:t>płuc,</w:t>
            </w:r>
          </w:p>
          <w:p w14:paraId="728315DC" w14:textId="77777777" w:rsidR="00332257" w:rsidRPr="00C429FE" w:rsidRDefault="00332257" w:rsidP="00DC44B7">
            <w:pPr>
              <w:pStyle w:val="TableParagraph"/>
              <w:numPr>
                <w:ilvl w:val="0"/>
                <w:numId w:val="145"/>
              </w:numPr>
              <w:tabs>
                <w:tab w:val="left" w:pos="818"/>
              </w:tabs>
              <w:spacing w:before="7" w:line="237" w:lineRule="auto"/>
              <w:ind w:right="100" w:hanging="360"/>
              <w:rPr>
                <w:sz w:val="24"/>
                <w:szCs w:val="24"/>
              </w:rPr>
            </w:pPr>
            <w:r w:rsidRPr="00C429FE">
              <w:rPr>
                <w:sz w:val="24"/>
                <w:szCs w:val="24"/>
              </w:rPr>
              <w:t>analizuje</w:t>
            </w:r>
            <w:r w:rsidRPr="00C429FE">
              <w:rPr>
                <w:spacing w:val="60"/>
                <w:sz w:val="24"/>
                <w:szCs w:val="24"/>
              </w:rPr>
              <w:t xml:space="preserve"> </w:t>
            </w:r>
            <w:r w:rsidRPr="00C429FE">
              <w:rPr>
                <w:sz w:val="24"/>
                <w:szCs w:val="24"/>
              </w:rPr>
              <w:t>przebieg</w:t>
            </w:r>
            <w:r w:rsidRPr="00C429FE">
              <w:rPr>
                <w:spacing w:val="60"/>
                <w:sz w:val="24"/>
                <w:szCs w:val="24"/>
              </w:rPr>
              <w:t xml:space="preserve"> </w:t>
            </w:r>
            <w:r w:rsidRPr="00C429FE">
              <w:rPr>
                <w:sz w:val="24"/>
                <w:szCs w:val="24"/>
              </w:rPr>
              <w:t>wymiany</w:t>
            </w:r>
            <w:r w:rsidRPr="00C429FE">
              <w:rPr>
                <w:spacing w:val="60"/>
                <w:sz w:val="24"/>
                <w:szCs w:val="24"/>
              </w:rPr>
              <w:t xml:space="preserve"> </w:t>
            </w:r>
            <w:r w:rsidRPr="00C429FE">
              <w:rPr>
                <w:sz w:val="24"/>
                <w:szCs w:val="24"/>
              </w:rPr>
              <w:t>gazowej</w:t>
            </w:r>
            <w:r w:rsidRPr="00C429FE">
              <w:rPr>
                <w:spacing w:val="1"/>
                <w:sz w:val="24"/>
                <w:szCs w:val="24"/>
              </w:rPr>
              <w:t xml:space="preserve"> </w:t>
            </w:r>
            <w:r w:rsidRPr="00C429FE">
              <w:rPr>
                <w:sz w:val="24"/>
                <w:szCs w:val="24"/>
              </w:rPr>
              <w:t>w</w:t>
            </w:r>
            <w:r w:rsidRPr="00C429FE">
              <w:rPr>
                <w:spacing w:val="-2"/>
                <w:sz w:val="24"/>
                <w:szCs w:val="24"/>
              </w:rPr>
              <w:t xml:space="preserve"> </w:t>
            </w:r>
            <w:r w:rsidRPr="00C429FE">
              <w:rPr>
                <w:sz w:val="24"/>
                <w:szCs w:val="24"/>
              </w:rPr>
              <w:t>płucach i tkankach,</w:t>
            </w:r>
          </w:p>
          <w:p w14:paraId="29EA9B60" w14:textId="77777777" w:rsidR="00332257" w:rsidRPr="00C429FE" w:rsidRDefault="00332257" w:rsidP="00DC44B7">
            <w:pPr>
              <w:pStyle w:val="TableParagraph"/>
              <w:numPr>
                <w:ilvl w:val="0"/>
                <w:numId w:val="145"/>
              </w:numPr>
              <w:tabs>
                <w:tab w:val="left" w:pos="818"/>
              </w:tabs>
              <w:spacing w:before="2"/>
              <w:ind w:right="96" w:hanging="360"/>
              <w:rPr>
                <w:sz w:val="24"/>
              </w:rPr>
            </w:pPr>
            <w:r w:rsidRPr="00C429FE">
              <w:rPr>
                <w:sz w:val="24"/>
              </w:rPr>
              <w:t>analizuje</w:t>
            </w:r>
            <w:r w:rsidRPr="00C429FE">
              <w:rPr>
                <w:spacing w:val="19"/>
                <w:sz w:val="24"/>
              </w:rPr>
              <w:t xml:space="preserve"> </w:t>
            </w:r>
            <w:r w:rsidRPr="00C429FE">
              <w:rPr>
                <w:sz w:val="24"/>
              </w:rPr>
              <w:t>wpływ</w:t>
            </w:r>
            <w:r w:rsidRPr="00C429FE">
              <w:rPr>
                <w:spacing w:val="20"/>
                <w:sz w:val="24"/>
              </w:rPr>
              <w:t xml:space="preserve"> </w:t>
            </w:r>
            <w:r w:rsidRPr="00C429FE">
              <w:rPr>
                <w:sz w:val="24"/>
              </w:rPr>
              <w:t>palenia</w:t>
            </w:r>
            <w:r w:rsidRPr="00C429FE">
              <w:rPr>
                <w:spacing w:val="21"/>
                <w:sz w:val="24"/>
              </w:rPr>
              <w:t xml:space="preserve"> </w:t>
            </w:r>
            <w:r w:rsidRPr="00C429FE">
              <w:rPr>
                <w:sz w:val="24"/>
              </w:rPr>
              <w:t>tytoniu</w:t>
            </w:r>
            <w:r w:rsidRPr="00C429FE">
              <w:rPr>
                <w:spacing w:val="20"/>
                <w:sz w:val="24"/>
              </w:rPr>
              <w:t xml:space="preserve"> </w:t>
            </w:r>
            <w:r w:rsidRPr="00C429FE">
              <w:rPr>
                <w:sz w:val="24"/>
              </w:rPr>
              <w:t>(bierne</w:t>
            </w:r>
            <w:r w:rsidRPr="00C429FE">
              <w:rPr>
                <w:spacing w:val="-58"/>
                <w:sz w:val="24"/>
              </w:rPr>
              <w:t xml:space="preserve"> </w:t>
            </w:r>
            <w:r w:rsidRPr="00C429FE">
              <w:rPr>
                <w:sz w:val="24"/>
              </w:rPr>
              <w:t>i</w:t>
            </w:r>
            <w:r w:rsidRPr="00C429FE">
              <w:rPr>
                <w:spacing w:val="1"/>
                <w:sz w:val="24"/>
              </w:rPr>
              <w:t xml:space="preserve"> </w:t>
            </w:r>
            <w:r w:rsidRPr="00C429FE">
              <w:rPr>
                <w:sz w:val="24"/>
              </w:rPr>
              <w:t>czynne)</w:t>
            </w:r>
            <w:r w:rsidRPr="00C429FE">
              <w:rPr>
                <w:spacing w:val="1"/>
                <w:sz w:val="24"/>
              </w:rPr>
              <w:t xml:space="preserve"> </w:t>
            </w:r>
            <w:r w:rsidRPr="00C429FE">
              <w:rPr>
                <w:sz w:val="24"/>
              </w:rPr>
              <w:t>na</w:t>
            </w:r>
            <w:r w:rsidRPr="00C429FE">
              <w:rPr>
                <w:spacing w:val="1"/>
                <w:sz w:val="24"/>
              </w:rPr>
              <w:t xml:space="preserve"> </w:t>
            </w:r>
            <w:r w:rsidRPr="00C429FE">
              <w:rPr>
                <w:sz w:val="24"/>
              </w:rPr>
              <w:t>stan</w:t>
            </w:r>
            <w:r w:rsidRPr="00C429FE">
              <w:rPr>
                <w:spacing w:val="1"/>
                <w:sz w:val="24"/>
              </w:rPr>
              <w:t xml:space="preserve"> </w:t>
            </w:r>
            <w:r w:rsidRPr="00C429FE">
              <w:rPr>
                <w:sz w:val="24"/>
              </w:rPr>
              <w:t>i</w:t>
            </w:r>
            <w:r w:rsidRPr="00C429FE">
              <w:rPr>
                <w:spacing w:val="1"/>
                <w:sz w:val="24"/>
              </w:rPr>
              <w:t xml:space="preserve"> </w:t>
            </w:r>
            <w:r w:rsidRPr="00C429FE">
              <w:rPr>
                <w:sz w:val="24"/>
              </w:rPr>
              <w:t>funkcjonowanie</w:t>
            </w:r>
            <w:r w:rsidRPr="00C429FE">
              <w:rPr>
                <w:spacing w:val="1"/>
                <w:sz w:val="24"/>
              </w:rPr>
              <w:t xml:space="preserve"> </w:t>
            </w:r>
            <w:r w:rsidRPr="00C429FE">
              <w:rPr>
                <w:sz w:val="24"/>
              </w:rPr>
              <w:t>układu</w:t>
            </w:r>
            <w:r w:rsidRPr="00C429FE">
              <w:rPr>
                <w:spacing w:val="-1"/>
                <w:sz w:val="24"/>
              </w:rPr>
              <w:t xml:space="preserve"> </w:t>
            </w:r>
            <w:r w:rsidRPr="00C429FE">
              <w:rPr>
                <w:sz w:val="24"/>
              </w:rPr>
              <w:t>oddechowego,</w:t>
            </w:r>
          </w:p>
          <w:p w14:paraId="28576E7E" w14:textId="77777777" w:rsidR="00332257" w:rsidRPr="00C429FE" w:rsidRDefault="00332257" w:rsidP="00DC44B7">
            <w:pPr>
              <w:pStyle w:val="TableParagraph"/>
              <w:numPr>
                <w:ilvl w:val="0"/>
                <w:numId w:val="145"/>
              </w:numPr>
              <w:tabs>
                <w:tab w:val="left" w:pos="818"/>
              </w:tabs>
              <w:spacing w:before="1" w:line="294" w:lineRule="exact"/>
              <w:ind w:left="817" w:hanging="349"/>
              <w:rPr>
                <w:sz w:val="24"/>
              </w:rPr>
            </w:pPr>
            <w:r w:rsidRPr="00C429FE">
              <w:rPr>
                <w:sz w:val="24"/>
              </w:rPr>
              <w:t>opisuje</w:t>
            </w:r>
            <w:r w:rsidRPr="00C429FE">
              <w:rPr>
                <w:spacing w:val="-1"/>
                <w:sz w:val="24"/>
              </w:rPr>
              <w:t xml:space="preserve"> </w:t>
            </w:r>
            <w:r w:rsidRPr="00C429FE">
              <w:rPr>
                <w:sz w:val="24"/>
              </w:rPr>
              <w:t>budowę</w:t>
            </w:r>
            <w:r w:rsidRPr="00C429FE">
              <w:rPr>
                <w:spacing w:val="-1"/>
                <w:sz w:val="24"/>
              </w:rPr>
              <w:t xml:space="preserve"> </w:t>
            </w:r>
            <w:r w:rsidRPr="00C429FE">
              <w:rPr>
                <w:sz w:val="24"/>
              </w:rPr>
              <w:t>i</w:t>
            </w:r>
            <w:r w:rsidRPr="00C429FE">
              <w:rPr>
                <w:spacing w:val="-1"/>
                <w:sz w:val="24"/>
              </w:rPr>
              <w:t xml:space="preserve"> </w:t>
            </w:r>
            <w:r w:rsidRPr="00C429FE">
              <w:rPr>
                <w:sz w:val="24"/>
              </w:rPr>
              <w:t>rolę</w:t>
            </w:r>
            <w:r w:rsidRPr="00C429FE">
              <w:rPr>
                <w:spacing w:val="-1"/>
                <w:sz w:val="24"/>
              </w:rPr>
              <w:t xml:space="preserve"> </w:t>
            </w:r>
            <w:r w:rsidRPr="00C429FE">
              <w:rPr>
                <w:sz w:val="24"/>
              </w:rPr>
              <w:t>nerek,</w:t>
            </w:r>
          </w:p>
          <w:p w14:paraId="3D36AF97" w14:textId="77777777" w:rsidR="00332257" w:rsidRPr="00C429FE" w:rsidRDefault="00332257" w:rsidP="00DC44B7">
            <w:pPr>
              <w:pStyle w:val="TableParagraph"/>
              <w:numPr>
                <w:ilvl w:val="0"/>
                <w:numId w:val="145"/>
              </w:numPr>
              <w:tabs>
                <w:tab w:val="left" w:pos="818"/>
              </w:tabs>
              <w:spacing w:before="2" w:line="237" w:lineRule="auto"/>
              <w:ind w:right="98" w:hanging="360"/>
              <w:rPr>
                <w:sz w:val="24"/>
              </w:rPr>
            </w:pPr>
            <w:r w:rsidRPr="00C429FE">
              <w:rPr>
                <w:sz w:val="24"/>
              </w:rPr>
              <w:t>analizuje</w:t>
            </w:r>
            <w:r w:rsidRPr="00C429FE">
              <w:rPr>
                <w:spacing w:val="1"/>
                <w:sz w:val="24"/>
              </w:rPr>
              <w:t xml:space="preserve"> </w:t>
            </w:r>
            <w:r w:rsidRPr="00C429FE">
              <w:rPr>
                <w:sz w:val="24"/>
              </w:rPr>
              <w:t>bilans</w:t>
            </w:r>
            <w:r w:rsidRPr="00C429FE">
              <w:rPr>
                <w:spacing w:val="1"/>
                <w:sz w:val="24"/>
              </w:rPr>
              <w:t xml:space="preserve"> </w:t>
            </w:r>
            <w:r w:rsidRPr="00C429FE">
              <w:rPr>
                <w:sz w:val="24"/>
              </w:rPr>
              <w:t>wodny</w:t>
            </w:r>
            <w:r w:rsidRPr="00C429FE">
              <w:rPr>
                <w:spacing w:val="1"/>
                <w:sz w:val="24"/>
              </w:rPr>
              <w:t xml:space="preserve"> </w:t>
            </w:r>
            <w:r w:rsidRPr="00C429FE">
              <w:rPr>
                <w:sz w:val="24"/>
              </w:rPr>
              <w:t>organizmu</w:t>
            </w:r>
            <w:r w:rsidRPr="00C429FE">
              <w:rPr>
                <w:spacing w:val="1"/>
                <w:sz w:val="24"/>
              </w:rPr>
              <w:t xml:space="preserve"> </w:t>
            </w:r>
            <w:r w:rsidRPr="00C429FE">
              <w:rPr>
                <w:sz w:val="24"/>
              </w:rPr>
              <w:t>człowieka,</w:t>
            </w:r>
          </w:p>
          <w:p w14:paraId="75FB0932" w14:textId="77777777" w:rsidR="00332257" w:rsidRPr="00C429FE" w:rsidRDefault="00332257" w:rsidP="00DC44B7">
            <w:pPr>
              <w:pStyle w:val="TableParagraph"/>
              <w:numPr>
                <w:ilvl w:val="0"/>
                <w:numId w:val="145"/>
              </w:numPr>
              <w:tabs>
                <w:tab w:val="left" w:pos="818"/>
              </w:tabs>
              <w:spacing w:before="4" w:line="237" w:lineRule="auto"/>
              <w:ind w:right="98" w:hanging="360"/>
              <w:rPr>
                <w:sz w:val="24"/>
              </w:rPr>
            </w:pPr>
            <w:r w:rsidRPr="00C429FE">
              <w:rPr>
                <w:sz w:val="24"/>
              </w:rPr>
              <w:t>podaje przykłady chorób, które można</w:t>
            </w:r>
            <w:r w:rsidRPr="00C429FE">
              <w:rPr>
                <w:spacing w:val="1"/>
                <w:sz w:val="24"/>
              </w:rPr>
              <w:t xml:space="preserve"> </w:t>
            </w:r>
            <w:r w:rsidRPr="00C429FE">
              <w:rPr>
                <w:sz w:val="24"/>
              </w:rPr>
              <w:t>zdiagnozować</w:t>
            </w:r>
            <w:r w:rsidRPr="00C429FE">
              <w:rPr>
                <w:spacing w:val="1"/>
                <w:sz w:val="24"/>
              </w:rPr>
              <w:t xml:space="preserve"> </w:t>
            </w:r>
            <w:r w:rsidRPr="00C429FE">
              <w:rPr>
                <w:sz w:val="24"/>
              </w:rPr>
              <w:t>na</w:t>
            </w:r>
            <w:r w:rsidRPr="00C429FE">
              <w:rPr>
                <w:spacing w:val="1"/>
                <w:sz w:val="24"/>
              </w:rPr>
              <w:t xml:space="preserve"> </w:t>
            </w:r>
            <w:r w:rsidRPr="00C429FE">
              <w:rPr>
                <w:sz w:val="24"/>
              </w:rPr>
              <w:t>podstawie</w:t>
            </w:r>
            <w:r w:rsidRPr="00C429FE">
              <w:rPr>
                <w:spacing w:val="1"/>
                <w:sz w:val="24"/>
              </w:rPr>
              <w:t xml:space="preserve"> </w:t>
            </w:r>
            <w:r w:rsidRPr="00C429FE">
              <w:rPr>
                <w:sz w:val="24"/>
              </w:rPr>
              <w:t>składu</w:t>
            </w:r>
            <w:r w:rsidRPr="00C429FE">
              <w:rPr>
                <w:spacing w:val="1"/>
                <w:sz w:val="24"/>
              </w:rPr>
              <w:t xml:space="preserve"> </w:t>
            </w:r>
            <w:r w:rsidRPr="00C429FE">
              <w:rPr>
                <w:sz w:val="24"/>
              </w:rPr>
              <w:t>moczu,</w:t>
            </w:r>
          </w:p>
          <w:p w14:paraId="3A9CBF19" w14:textId="77777777" w:rsidR="00332257" w:rsidRPr="00C429FE" w:rsidRDefault="00332257" w:rsidP="00DC44B7">
            <w:pPr>
              <w:pStyle w:val="TableParagraph"/>
              <w:numPr>
                <w:ilvl w:val="0"/>
                <w:numId w:val="145"/>
              </w:numPr>
              <w:tabs>
                <w:tab w:val="left" w:pos="818"/>
              </w:tabs>
              <w:spacing w:before="8" w:line="237" w:lineRule="auto"/>
              <w:ind w:right="96" w:hanging="360"/>
              <w:rPr>
                <w:sz w:val="24"/>
                <w:szCs w:val="24"/>
              </w:rPr>
            </w:pPr>
            <w:r w:rsidRPr="00C429FE">
              <w:rPr>
                <w:sz w:val="24"/>
                <w:szCs w:val="24"/>
              </w:rPr>
              <w:t>uzasadnia   związek   budowy   neuronu</w:t>
            </w:r>
            <w:r w:rsidRPr="00C429FE">
              <w:rPr>
                <w:spacing w:val="1"/>
                <w:sz w:val="24"/>
                <w:szCs w:val="24"/>
              </w:rPr>
              <w:t xml:space="preserve"> </w:t>
            </w:r>
            <w:r w:rsidRPr="00C429FE">
              <w:rPr>
                <w:sz w:val="24"/>
                <w:szCs w:val="24"/>
              </w:rPr>
              <w:t>z pełnioną</w:t>
            </w:r>
            <w:r w:rsidRPr="00C429FE">
              <w:rPr>
                <w:spacing w:val="1"/>
                <w:sz w:val="24"/>
                <w:szCs w:val="24"/>
              </w:rPr>
              <w:t xml:space="preserve"> </w:t>
            </w:r>
            <w:r w:rsidRPr="00C429FE">
              <w:rPr>
                <w:sz w:val="24"/>
                <w:szCs w:val="24"/>
              </w:rPr>
              <w:t>funkcją,</w:t>
            </w:r>
            <w:r w:rsidRPr="00C429FE">
              <w:rPr>
                <w:spacing w:val="1"/>
                <w:sz w:val="24"/>
                <w:szCs w:val="24"/>
              </w:rPr>
              <w:t xml:space="preserve"> </w:t>
            </w:r>
            <w:r w:rsidRPr="00C429FE">
              <w:rPr>
                <w:sz w:val="24"/>
                <w:szCs w:val="24"/>
              </w:rPr>
              <w:t>wskazuje</w:t>
            </w:r>
            <w:r w:rsidRPr="00C429FE">
              <w:rPr>
                <w:spacing w:val="1"/>
                <w:sz w:val="24"/>
                <w:szCs w:val="24"/>
              </w:rPr>
              <w:t xml:space="preserve"> </w:t>
            </w:r>
            <w:r w:rsidRPr="00C429FE">
              <w:rPr>
                <w:sz w:val="24"/>
                <w:szCs w:val="24"/>
              </w:rPr>
              <w:t>przebieg</w:t>
            </w:r>
            <w:r w:rsidRPr="00C429FE">
              <w:rPr>
                <w:spacing w:val="-57"/>
                <w:sz w:val="24"/>
                <w:szCs w:val="24"/>
              </w:rPr>
              <w:t xml:space="preserve"> </w:t>
            </w:r>
            <w:r w:rsidRPr="00C429FE">
              <w:rPr>
                <w:sz w:val="24"/>
                <w:szCs w:val="24"/>
              </w:rPr>
              <w:t>impulsu nerwowego,</w:t>
            </w:r>
          </w:p>
          <w:p w14:paraId="2A5BE632" w14:textId="77777777" w:rsidR="00332257" w:rsidRPr="00C429FE" w:rsidRDefault="00332257" w:rsidP="00DC44B7">
            <w:pPr>
              <w:pStyle w:val="TableParagraph"/>
              <w:numPr>
                <w:ilvl w:val="0"/>
                <w:numId w:val="145"/>
              </w:numPr>
              <w:tabs>
                <w:tab w:val="left" w:pos="818"/>
              </w:tabs>
              <w:spacing w:before="5"/>
              <w:ind w:right="99" w:hanging="360"/>
              <w:rPr>
                <w:sz w:val="24"/>
              </w:rPr>
            </w:pPr>
            <w:r w:rsidRPr="00C429FE">
              <w:rPr>
                <w:sz w:val="24"/>
              </w:rPr>
              <w:t>określa, co to jest kora mózgowa i jakie</w:t>
            </w:r>
            <w:r w:rsidRPr="00C429FE">
              <w:rPr>
                <w:spacing w:val="1"/>
                <w:sz w:val="24"/>
              </w:rPr>
              <w:t xml:space="preserve"> </w:t>
            </w:r>
            <w:r w:rsidRPr="00C429FE">
              <w:rPr>
                <w:sz w:val="24"/>
              </w:rPr>
              <w:t>jest</w:t>
            </w:r>
            <w:r w:rsidRPr="00C429FE">
              <w:rPr>
                <w:spacing w:val="1"/>
                <w:sz w:val="24"/>
              </w:rPr>
              <w:t xml:space="preserve"> </w:t>
            </w:r>
            <w:r w:rsidRPr="00C429FE">
              <w:rPr>
                <w:sz w:val="24"/>
              </w:rPr>
              <w:t>jej</w:t>
            </w:r>
            <w:r w:rsidRPr="00C429FE">
              <w:rPr>
                <w:spacing w:val="1"/>
                <w:sz w:val="24"/>
              </w:rPr>
              <w:t xml:space="preserve"> </w:t>
            </w:r>
            <w:r w:rsidRPr="00C429FE">
              <w:rPr>
                <w:sz w:val="24"/>
              </w:rPr>
              <w:t>znaczenie,</w:t>
            </w:r>
            <w:r w:rsidRPr="00C429FE">
              <w:rPr>
                <w:spacing w:val="1"/>
                <w:sz w:val="24"/>
              </w:rPr>
              <w:t xml:space="preserve"> </w:t>
            </w:r>
            <w:r w:rsidRPr="00C429FE">
              <w:rPr>
                <w:sz w:val="24"/>
              </w:rPr>
              <w:t>opisuje</w:t>
            </w:r>
            <w:r w:rsidRPr="00C429FE">
              <w:rPr>
                <w:spacing w:val="1"/>
                <w:sz w:val="24"/>
              </w:rPr>
              <w:t xml:space="preserve"> </w:t>
            </w:r>
            <w:r w:rsidRPr="00C429FE">
              <w:rPr>
                <w:sz w:val="24"/>
              </w:rPr>
              <w:t>funkcje</w:t>
            </w:r>
            <w:r w:rsidRPr="00C429FE">
              <w:rPr>
                <w:spacing w:val="1"/>
                <w:sz w:val="24"/>
              </w:rPr>
              <w:t xml:space="preserve"> </w:t>
            </w:r>
            <w:r w:rsidRPr="00C429FE">
              <w:rPr>
                <w:sz w:val="24"/>
              </w:rPr>
              <w:t xml:space="preserve">móżdżku  </w:t>
            </w:r>
            <w:r w:rsidRPr="00C429FE">
              <w:rPr>
                <w:spacing w:val="1"/>
                <w:sz w:val="24"/>
              </w:rPr>
              <w:t xml:space="preserve"> </w:t>
            </w:r>
            <w:r w:rsidRPr="00C429FE">
              <w:rPr>
                <w:sz w:val="24"/>
              </w:rPr>
              <w:t>i    rdzenia    przedłużonego</w:t>
            </w:r>
            <w:r w:rsidRPr="00C429FE">
              <w:rPr>
                <w:spacing w:val="1"/>
                <w:sz w:val="24"/>
              </w:rPr>
              <w:t xml:space="preserve"> </w:t>
            </w:r>
            <w:r w:rsidRPr="00C429FE">
              <w:rPr>
                <w:sz w:val="24"/>
              </w:rPr>
              <w:t>w</w:t>
            </w:r>
            <w:r w:rsidRPr="00C429FE">
              <w:rPr>
                <w:spacing w:val="-2"/>
                <w:sz w:val="24"/>
              </w:rPr>
              <w:t xml:space="preserve"> </w:t>
            </w:r>
            <w:r w:rsidRPr="00C429FE">
              <w:rPr>
                <w:sz w:val="24"/>
              </w:rPr>
              <w:t>organizmie,</w:t>
            </w:r>
          </w:p>
          <w:p w14:paraId="229AC3EA" w14:textId="77777777" w:rsidR="00332257" w:rsidRPr="00C429FE" w:rsidRDefault="00332257" w:rsidP="00DC44B7">
            <w:pPr>
              <w:pStyle w:val="TableParagraph"/>
              <w:numPr>
                <w:ilvl w:val="0"/>
                <w:numId w:val="145"/>
              </w:numPr>
              <w:tabs>
                <w:tab w:val="left" w:pos="818"/>
              </w:tabs>
              <w:spacing w:before="2" w:line="293" w:lineRule="exact"/>
              <w:ind w:left="817" w:hanging="349"/>
              <w:rPr>
                <w:sz w:val="24"/>
              </w:rPr>
            </w:pPr>
            <w:r w:rsidRPr="00C429FE">
              <w:rPr>
                <w:sz w:val="24"/>
              </w:rPr>
              <w:t>wyjaśnia</w:t>
            </w:r>
            <w:r w:rsidRPr="00C429FE">
              <w:rPr>
                <w:spacing w:val="-2"/>
                <w:sz w:val="24"/>
              </w:rPr>
              <w:t xml:space="preserve"> </w:t>
            </w:r>
            <w:r w:rsidRPr="00C429FE">
              <w:rPr>
                <w:sz w:val="24"/>
              </w:rPr>
              <w:t>działanie</w:t>
            </w:r>
            <w:r w:rsidRPr="00C429FE">
              <w:rPr>
                <w:spacing w:val="-2"/>
                <w:sz w:val="24"/>
              </w:rPr>
              <w:t xml:space="preserve"> </w:t>
            </w:r>
            <w:r w:rsidRPr="00C429FE">
              <w:rPr>
                <w:sz w:val="24"/>
              </w:rPr>
              <w:t>łuku</w:t>
            </w:r>
            <w:r w:rsidRPr="00C429FE">
              <w:rPr>
                <w:spacing w:val="-2"/>
                <w:sz w:val="24"/>
              </w:rPr>
              <w:t xml:space="preserve"> </w:t>
            </w:r>
            <w:r w:rsidRPr="00C429FE">
              <w:rPr>
                <w:sz w:val="24"/>
              </w:rPr>
              <w:t>odruchowego,</w:t>
            </w:r>
          </w:p>
          <w:p w14:paraId="265AA0E1" w14:textId="77777777" w:rsidR="00332257" w:rsidRPr="00C429FE" w:rsidRDefault="00332257" w:rsidP="00DC44B7">
            <w:pPr>
              <w:pStyle w:val="TableParagraph"/>
              <w:numPr>
                <w:ilvl w:val="0"/>
                <w:numId w:val="145"/>
              </w:numPr>
              <w:tabs>
                <w:tab w:val="left" w:pos="818"/>
              </w:tabs>
              <w:spacing w:before="2" w:line="237" w:lineRule="auto"/>
              <w:ind w:right="94" w:hanging="360"/>
              <w:rPr>
                <w:sz w:val="24"/>
              </w:rPr>
            </w:pPr>
            <w:r w:rsidRPr="00C429FE">
              <w:rPr>
                <w:sz w:val="24"/>
              </w:rPr>
              <w:t>wyjaśnia, jak powstają i jaka jest rola</w:t>
            </w:r>
            <w:r w:rsidRPr="00C429FE">
              <w:rPr>
                <w:spacing w:val="1"/>
                <w:sz w:val="24"/>
              </w:rPr>
              <w:t xml:space="preserve"> </w:t>
            </w:r>
            <w:r w:rsidRPr="00C429FE">
              <w:rPr>
                <w:sz w:val="24"/>
              </w:rPr>
              <w:t>odruchów</w:t>
            </w:r>
            <w:r w:rsidRPr="00C429FE">
              <w:rPr>
                <w:spacing w:val="-1"/>
                <w:sz w:val="24"/>
              </w:rPr>
              <w:t xml:space="preserve"> </w:t>
            </w:r>
            <w:r w:rsidRPr="00C429FE">
              <w:rPr>
                <w:sz w:val="24"/>
              </w:rPr>
              <w:t>warunkowych,</w:t>
            </w:r>
          </w:p>
          <w:p w14:paraId="7DDAAC67" w14:textId="77777777" w:rsidR="00332257" w:rsidRPr="00C429FE" w:rsidRDefault="00332257" w:rsidP="00DC44B7">
            <w:pPr>
              <w:pStyle w:val="TableParagraph"/>
              <w:numPr>
                <w:ilvl w:val="0"/>
                <w:numId w:val="145"/>
              </w:numPr>
              <w:tabs>
                <w:tab w:val="left" w:pos="818"/>
              </w:tabs>
              <w:spacing w:before="12" w:line="274" w:lineRule="exact"/>
              <w:ind w:right="95" w:hanging="360"/>
              <w:rPr>
                <w:sz w:val="24"/>
              </w:rPr>
            </w:pPr>
            <w:r w:rsidRPr="00C429FE">
              <w:rPr>
                <w:sz w:val="24"/>
              </w:rPr>
              <w:t>uzasadnia,</w:t>
            </w:r>
            <w:r w:rsidRPr="00C429FE">
              <w:rPr>
                <w:spacing w:val="1"/>
                <w:sz w:val="24"/>
              </w:rPr>
              <w:t xml:space="preserve"> </w:t>
            </w:r>
            <w:r w:rsidRPr="00C429FE">
              <w:rPr>
                <w:sz w:val="24"/>
              </w:rPr>
              <w:t>dlaczego</w:t>
            </w:r>
            <w:r w:rsidRPr="00C429FE">
              <w:rPr>
                <w:spacing w:val="1"/>
                <w:sz w:val="24"/>
              </w:rPr>
              <w:t xml:space="preserve"> </w:t>
            </w:r>
            <w:r w:rsidRPr="00C429FE">
              <w:rPr>
                <w:sz w:val="24"/>
              </w:rPr>
              <w:t>odruch</w:t>
            </w:r>
            <w:r w:rsidRPr="00C429FE">
              <w:rPr>
                <w:spacing w:val="1"/>
                <w:sz w:val="24"/>
              </w:rPr>
              <w:t xml:space="preserve"> </w:t>
            </w:r>
            <w:r w:rsidRPr="00C429FE">
              <w:rPr>
                <w:sz w:val="24"/>
              </w:rPr>
              <w:t>kolanowy</w:t>
            </w:r>
            <w:r w:rsidRPr="00C429FE">
              <w:rPr>
                <w:spacing w:val="1"/>
                <w:sz w:val="24"/>
              </w:rPr>
              <w:t xml:space="preserve"> </w:t>
            </w:r>
            <w:r w:rsidRPr="00C429FE">
              <w:rPr>
                <w:sz w:val="24"/>
              </w:rPr>
              <w:t>jest</w:t>
            </w:r>
            <w:r w:rsidRPr="00C429FE">
              <w:rPr>
                <w:spacing w:val="-1"/>
                <w:sz w:val="24"/>
              </w:rPr>
              <w:t xml:space="preserve"> </w:t>
            </w:r>
            <w:r w:rsidRPr="00C429FE">
              <w:rPr>
                <w:sz w:val="24"/>
              </w:rPr>
              <w:t>odruchem</w:t>
            </w:r>
            <w:r w:rsidRPr="00C429FE">
              <w:rPr>
                <w:spacing w:val="-1"/>
                <w:sz w:val="24"/>
              </w:rPr>
              <w:t xml:space="preserve"> </w:t>
            </w:r>
            <w:r w:rsidRPr="00C429FE">
              <w:rPr>
                <w:sz w:val="24"/>
              </w:rPr>
              <w:t>bezwarunkowym,</w:t>
            </w:r>
          </w:p>
        </w:tc>
      </w:tr>
    </w:tbl>
    <w:p w14:paraId="4415B3B2" w14:textId="77777777" w:rsidR="00332257" w:rsidRPr="00C429FE" w:rsidRDefault="00332257" w:rsidP="00332257">
      <w:pPr>
        <w:spacing w:line="274" w:lineRule="exact"/>
        <w:jc w:val="both"/>
        <w:rPr>
          <w:sz w:val="24"/>
        </w:rPr>
        <w:sectPr w:rsidR="00332257" w:rsidRPr="00C429FE" w:rsidSect="00332257">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332257" w:rsidRPr="00C429FE" w14:paraId="5EB008C0" w14:textId="77777777" w:rsidTr="00DC44B7">
        <w:trPr>
          <w:trHeight w:val="12457"/>
        </w:trPr>
        <w:tc>
          <w:tcPr>
            <w:tcW w:w="4830" w:type="dxa"/>
          </w:tcPr>
          <w:p w14:paraId="0F9B9560" w14:textId="77777777" w:rsidR="00332257" w:rsidRPr="00C429FE" w:rsidRDefault="00332257" w:rsidP="00DC44B7">
            <w:pPr>
              <w:pStyle w:val="TableParagraph"/>
              <w:spacing w:line="266" w:lineRule="exact"/>
              <w:ind w:firstLine="0"/>
              <w:rPr>
                <w:sz w:val="24"/>
              </w:rPr>
            </w:pPr>
            <w:r w:rsidRPr="00C429FE">
              <w:rPr>
                <w:sz w:val="24"/>
              </w:rPr>
              <w:t>i</w:t>
            </w:r>
            <w:r w:rsidRPr="00C429FE">
              <w:rPr>
                <w:spacing w:val="-2"/>
                <w:sz w:val="24"/>
              </w:rPr>
              <w:t xml:space="preserve"> </w:t>
            </w:r>
            <w:r w:rsidRPr="00C429FE">
              <w:rPr>
                <w:sz w:val="24"/>
              </w:rPr>
              <w:t>określa</w:t>
            </w:r>
            <w:r w:rsidRPr="00C429FE">
              <w:rPr>
                <w:spacing w:val="-3"/>
                <w:sz w:val="24"/>
              </w:rPr>
              <w:t xml:space="preserve"> </w:t>
            </w:r>
            <w:r w:rsidRPr="00C429FE">
              <w:rPr>
                <w:sz w:val="24"/>
              </w:rPr>
              <w:t>ich</w:t>
            </w:r>
            <w:r w:rsidRPr="00C429FE">
              <w:rPr>
                <w:spacing w:val="-1"/>
                <w:sz w:val="24"/>
              </w:rPr>
              <w:t xml:space="preserve"> </w:t>
            </w:r>
            <w:r w:rsidRPr="00C429FE">
              <w:rPr>
                <w:sz w:val="24"/>
              </w:rPr>
              <w:t>rolę,</w:t>
            </w:r>
          </w:p>
          <w:p w14:paraId="5EBE31F4" w14:textId="77777777" w:rsidR="00332257" w:rsidRPr="00C429FE" w:rsidRDefault="00332257" w:rsidP="00DC44B7">
            <w:pPr>
              <w:pStyle w:val="TableParagraph"/>
              <w:numPr>
                <w:ilvl w:val="0"/>
                <w:numId w:val="144"/>
              </w:numPr>
              <w:tabs>
                <w:tab w:val="left" w:pos="816"/>
              </w:tabs>
              <w:spacing w:before="5" w:line="237" w:lineRule="auto"/>
              <w:ind w:right="97" w:hanging="360"/>
              <w:rPr>
                <w:sz w:val="24"/>
              </w:rPr>
            </w:pPr>
            <w:r w:rsidRPr="00C429FE">
              <w:rPr>
                <w:sz w:val="24"/>
              </w:rPr>
              <w:t>uzasadnia</w:t>
            </w:r>
            <w:r w:rsidRPr="00C429FE">
              <w:rPr>
                <w:spacing w:val="1"/>
                <w:sz w:val="24"/>
              </w:rPr>
              <w:t xml:space="preserve"> </w:t>
            </w:r>
            <w:r w:rsidRPr="00C429FE">
              <w:rPr>
                <w:sz w:val="24"/>
              </w:rPr>
              <w:t>konieczność</w:t>
            </w:r>
            <w:r w:rsidRPr="00C429FE">
              <w:rPr>
                <w:spacing w:val="1"/>
                <w:sz w:val="24"/>
              </w:rPr>
              <w:t xml:space="preserve"> </w:t>
            </w:r>
            <w:r w:rsidRPr="00C429FE">
              <w:rPr>
                <w:sz w:val="24"/>
              </w:rPr>
              <w:t>spożywania</w:t>
            </w:r>
            <w:r w:rsidRPr="00C429FE">
              <w:rPr>
                <w:spacing w:val="-57"/>
                <w:sz w:val="24"/>
              </w:rPr>
              <w:t xml:space="preserve"> </w:t>
            </w:r>
            <w:r w:rsidRPr="00C429FE">
              <w:rPr>
                <w:sz w:val="24"/>
              </w:rPr>
              <w:t>owoców</w:t>
            </w:r>
            <w:r w:rsidRPr="00C429FE">
              <w:rPr>
                <w:spacing w:val="34"/>
                <w:sz w:val="24"/>
              </w:rPr>
              <w:t xml:space="preserve"> </w:t>
            </w:r>
            <w:r w:rsidRPr="00C429FE">
              <w:rPr>
                <w:sz w:val="24"/>
              </w:rPr>
              <w:t>i</w:t>
            </w:r>
            <w:r w:rsidRPr="00C429FE">
              <w:rPr>
                <w:spacing w:val="-2"/>
                <w:sz w:val="24"/>
              </w:rPr>
              <w:t xml:space="preserve"> </w:t>
            </w:r>
            <w:r w:rsidRPr="00C429FE">
              <w:rPr>
                <w:sz w:val="24"/>
              </w:rPr>
              <w:t>warzyw</w:t>
            </w:r>
            <w:r w:rsidRPr="00C429FE">
              <w:rPr>
                <w:spacing w:val="35"/>
                <w:sz w:val="24"/>
              </w:rPr>
              <w:t xml:space="preserve"> </w:t>
            </w:r>
            <w:r w:rsidRPr="00C429FE">
              <w:rPr>
                <w:sz w:val="24"/>
              </w:rPr>
              <w:t>jako</w:t>
            </w:r>
            <w:r w:rsidRPr="00C429FE">
              <w:rPr>
                <w:spacing w:val="39"/>
                <w:sz w:val="24"/>
              </w:rPr>
              <w:t xml:space="preserve"> </w:t>
            </w:r>
            <w:r w:rsidRPr="00C429FE">
              <w:rPr>
                <w:sz w:val="24"/>
              </w:rPr>
              <w:t>źródła</w:t>
            </w:r>
            <w:r w:rsidRPr="00C429FE">
              <w:rPr>
                <w:spacing w:val="34"/>
                <w:sz w:val="24"/>
              </w:rPr>
              <w:t xml:space="preserve"> </w:t>
            </w:r>
            <w:r w:rsidRPr="00C429FE">
              <w:rPr>
                <w:sz w:val="24"/>
              </w:rPr>
              <w:t>witamin</w:t>
            </w:r>
            <w:r w:rsidRPr="00C429FE">
              <w:rPr>
                <w:spacing w:val="-58"/>
                <w:sz w:val="24"/>
              </w:rPr>
              <w:t xml:space="preserve"> </w:t>
            </w:r>
            <w:r w:rsidRPr="00C429FE">
              <w:rPr>
                <w:sz w:val="24"/>
              </w:rPr>
              <w:t>i</w:t>
            </w:r>
            <w:r w:rsidRPr="00C429FE">
              <w:rPr>
                <w:spacing w:val="-1"/>
                <w:sz w:val="24"/>
              </w:rPr>
              <w:t xml:space="preserve"> </w:t>
            </w:r>
            <w:r w:rsidRPr="00C429FE">
              <w:rPr>
                <w:sz w:val="24"/>
              </w:rPr>
              <w:t>składników</w:t>
            </w:r>
            <w:r w:rsidRPr="00C429FE">
              <w:rPr>
                <w:spacing w:val="-1"/>
                <w:sz w:val="24"/>
              </w:rPr>
              <w:t xml:space="preserve"> </w:t>
            </w:r>
            <w:r w:rsidRPr="00C429FE">
              <w:rPr>
                <w:sz w:val="24"/>
              </w:rPr>
              <w:t>mineralnych,</w:t>
            </w:r>
          </w:p>
          <w:p w14:paraId="418F52AE" w14:textId="77777777" w:rsidR="00332257" w:rsidRPr="00C429FE" w:rsidRDefault="00332257" w:rsidP="00DC44B7">
            <w:pPr>
              <w:pStyle w:val="TableParagraph"/>
              <w:numPr>
                <w:ilvl w:val="0"/>
                <w:numId w:val="144"/>
              </w:numPr>
              <w:tabs>
                <w:tab w:val="left" w:pos="816"/>
              </w:tabs>
              <w:spacing w:before="7" w:line="237" w:lineRule="auto"/>
              <w:ind w:right="100" w:hanging="360"/>
              <w:rPr>
                <w:sz w:val="24"/>
              </w:rPr>
            </w:pPr>
            <w:r w:rsidRPr="00C429FE">
              <w:rPr>
                <w:sz w:val="24"/>
              </w:rPr>
              <w:t>przedstawia        produkty        trawienia</w:t>
            </w:r>
            <w:r w:rsidRPr="00C429FE">
              <w:rPr>
                <w:spacing w:val="-57"/>
                <w:sz w:val="24"/>
              </w:rPr>
              <w:t xml:space="preserve"> </w:t>
            </w:r>
            <w:r w:rsidRPr="00C429FE">
              <w:rPr>
                <w:sz w:val="24"/>
              </w:rPr>
              <w:t>i miejsca</w:t>
            </w:r>
            <w:r w:rsidRPr="00C429FE">
              <w:rPr>
                <w:spacing w:val="1"/>
                <w:sz w:val="24"/>
              </w:rPr>
              <w:t xml:space="preserve"> </w:t>
            </w:r>
            <w:r w:rsidRPr="00C429FE">
              <w:rPr>
                <w:sz w:val="24"/>
              </w:rPr>
              <w:t>wchłaniania</w:t>
            </w:r>
            <w:r w:rsidRPr="00C429FE">
              <w:rPr>
                <w:spacing w:val="1"/>
                <w:sz w:val="24"/>
              </w:rPr>
              <w:t xml:space="preserve"> </w:t>
            </w:r>
            <w:r w:rsidRPr="00C429FE">
              <w:rPr>
                <w:sz w:val="24"/>
              </w:rPr>
              <w:t>głównych</w:t>
            </w:r>
            <w:r w:rsidRPr="00C429FE">
              <w:rPr>
                <w:spacing w:val="1"/>
                <w:sz w:val="24"/>
              </w:rPr>
              <w:t xml:space="preserve"> </w:t>
            </w:r>
            <w:r w:rsidRPr="00C429FE">
              <w:rPr>
                <w:sz w:val="24"/>
              </w:rPr>
              <w:t>grup</w:t>
            </w:r>
            <w:r w:rsidRPr="00C429FE">
              <w:rPr>
                <w:spacing w:val="1"/>
                <w:sz w:val="24"/>
              </w:rPr>
              <w:t xml:space="preserve"> </w:t>
            </w:r>
            <w:r w:rsidRPr="00C429FE">
              <w:rPr>
                <w:sz w:val="24"/>
              </w:rPr>
              <w:t>związków</w:t>
            </w:r>
            <w:r w:rsidRPr="00C429FE">
              <w:rPr>
                <w:spacing w:val="-1"/>
                <w:sz w:val="24"/>
              </w:rPr>
              <w:t xml:space="preserve"> </w:t>
            </w:r>
            <w:r w:rsidRPr="00C429FE">
              <w:rPr>
                <w:sz w:val="24"/>
              </w:rPr>
              <w:t>organicznych,</w:t>
            </w:r>
          </w:p>
          <w:p w14:paraId="3263AC69" w14:textId="77777777" w:rsidR="00332257" w:rsidRPr="00C429FE" w:rsidRDefault="00332257" w:rsidP="00DC44B7">
            <w:pPr>
              <w:pStyle w:val="TableParagraph"/>
              <w:numPr>
                <w:ilvl w:val="0"/>
                <w:numId w:val="144"/>
              </w:numPr>
              <w:tabs>
                <w:tab w:val="left" w:pos="816"/>
              </w:tabs>
              <w:spacing w:before="5"/>
              <w:ind w:right="98" w:hanging="360"/>
              <w:rPr>
                <w:sz w:val="24"/>
              </w:rPr>
            </w:pPr>
            <w:r w:rsidRPr="00C429FE">
              <w:rPr>
                <w:sz w:val="24"/>
              </w:rPr>
              <w:t>analizuje</w:t>
            </w:r>
            <w:r w:rsidRPr="00C429FE">
              <w:rPr>
                <w:spacing w:val="1"/>
                <w:sz w:val="24"/>
              </w:rPr>
              <w:t xml:space="preserve"> </w:t>
            </w:r>
            <w:r w:rsidRPr="00C429FE">
              <w:rPr>
                <w:sz w:val="24"/>
              </w:rPr>
              <w:t>na</w:t>
            </w:r>
            <w:r w:rsidRPr="00C429FE">
              <w:rPr>
                <w:spacing w:val="1"/>
                <w:sz w:val="24"/>
              </w:rPr>
              <w:t xml:space="preserve"> </w:t>
            </w:r>
            <w:r w:rsidRPr="00C429FE">
              <w:rPr>
                <w:sz w:val="24"/>
              </w:rPr>
              <w:t>podstawie</w:t>
            </w:r>
            <w:r w:rsidRPr="00C429FE">
              <w:rPr>
                <w:spacing w:val="61"/>
                <w:sz w:val="24"/>
              </w:rPr>
              <w:t xml:space="preserve"> </w:t>
            </w:r>
            <w:r w:rsidRPr="00C429FE">
              <w:rPr>
                <w:sz w:val="24"/>
              </w:rPr>
              <w:t>etykiet</w:t>
            </w:r>
            <w:r w:rsidRPr="00C429FE">
              <w:rPr>
                <w:spacing w:val="1"/>
                <w:sz w:val="24"/>
              </w:rPr>
              <w:t xml:space="preserve"> </w:t>
            </w:r>
            <w:r w:rsidRPr="00C429FE">
              <w:rPr>
                <w:sz w:val="24"/>
              </w:rPr>
              <w:t xml:space="preserve">zawartość   </w:t>
            </w:r>
            <w:r w:rsidRPr="00C429FE">
              <w:rPr>
                <w:spacing w:val="1"/>
                <w:sz w:val="24"/>
              </w:rPr>
              <w:t xml:space="preserve"> </w:t>
            </w:r>
            <w:r w:rsidRPr="00C429FE">
              <w:rPr>
                <w:sz w:val="24"/>
              </w:rPr>
              <w:t xml:space="preserve">składników   </w:t>
            </w:r>
            <w:r w:rsidRPr="00C429FE">
              <w:rPr>
                <w:spacing w:val="1"/>
                <w:sz w:val="24"/>
              </w:rPr>
              <w:t xml:space="preserve"> </w:t>
            </w:r>
            <w:r w:rsidRPr="00C429FE">
              <w:rPr>
                <w:sz w:val="24"/>
              </w:rPr>
              <w:t>odżywczych</w:t>
            </w:r>
            <w:r w:rsidRPr="00C429FE">
              <w:rPr>
                <w:spacing w:val="-57"/>
                <w:sz w:val="24"/>
              </w:rPr>
              <w:t xml:space="preserve"> </w:t>
            </w:r>
            <w:r w:rsidRPr="00C429FE">
              <w:rPr>
                <w:sz w:val="24"/>
              </w:rPr>
              <w:t>w wybranych produktach spożywczych</w:t>
            </w:r>
            <w:r w:rsidRPr="00C429FE">
              <w:rPr>
                <w:spacing w:val="1"/>
                <w:sz w:val="24"/>
              </w:rPr>
              <w:t xml:space="preserve"> </w:t>
            </w:r>
            <w:r w:rsidRPr="00C429FE">
              <w:rPr>
                <w:sz w:val="24"/>
              </w:rPr>
              <w:t>(płatkach</w:t>
            </w:r>
            <w:r w:rsidRPr="00C429FE">
              <w:rPr>
                <w:spacing w:val="1"/>
                <w:sz w:val="24"/>
              </w:rPr>
              <w:t xml:space="preserve"> </w:t>
            </w:r>
            <w:r w:rsidRPr="00C429FE">
              <w:rPr>
                <w:sz w:val="24"/>
              </w:rPr>
              <w:t>kukurydzianych,</w:t>
            </w:r>
            <w:r w:rsidRPr="00C429FE">
              <w:rPr>
                <w:spacing w:val="61"/>
                <w:sz w:val="24"/>
              </w:rPr>
              <w:t xml:space="preserve"> </w:t>
            </w:r>
            <w:r w:rsidRPr="00C429FE">
              <w:rPr>
                <w:sz w:val="24"/>
              </w:rPr>
              <w:t>serze</w:t>
            </w:r>
            <w:r w:rsidRPr="00C429FE">
              <w:rPr>
                <w:spacing w:val="1"/>
                <w:sz w:val="24"/>
              </w:rPr>
              <w:t xml:space="preserve"> </w:t>
            </w:r>
            <w:r w:rsidRPr="00C429FE">
              <w:rPr>
                <w:sz w:val="24"/>
              </w:rPr>
              <w:t>białym,</w:t>
            </w:r>
            <w:r w:rsidRPr="00C429FE">
              <w:rPr>
                <w:spacing w:val="-1"/>
                <w:sz w:val="24"/>
              </w:rPr>
              <w:t xml:space="preserve"> </w:t>
            </w:r>
            <w:r w:rsidRPr="00C429FE">
              <w:rPr>
                <w:sz w:val="24"/>
              </w:rPr>
              <w:t>maśle)</w:t>
            </w:r>
            <w:r w:rsidRPr="00C429FE">
              <w:rPr>
                <w:spacing w:val="-1"/>
                <w:sz w:val="24"/>
              </w:rPr>
              <w:t xml:space="preserve"> </w:t>
            </w:r>
            <w:r w:rsidRPr="00C429FE">
              <w:rPr>
                <w:sz w:val="24"/>
              </w:rPr>
              <w:t>i</w:t>
            </w:r>
          </w:p>
          <w:p w14:paraId="34DA11C3" w14:textId="77777777" w:rsidR="00332257" w:rsidRPr="00C429FE" w:rsidRDefault="00332257" w:rsidP="00DC44B7">
            <w:pPr>
              <w:pStyle w:val="TableParagraph"/>
              <w:numPr>
                <w:ilvl w:val="0"/>
                <w:numId w:val="144"/>
              </w:numPr>
              <w:tabs>
                <w:tab w:val="left" w:pos="816"/>
              </w:tabs>
              <w:spacing w:before="2" w:line="237" w:lineRule="auto"/>
              <w:ind w:right="102" w:hanging="360"/>
              <w:rPr>
                <w:sz w:val="24"/>
              </w:rPr>
            </w:pPr>
            <w:r w:rsidRPr="00C429FE">
              <w:rPr>
                <w:sz w:val="24"/>
              </w:rPr>
              <w:t>oblicza</w:t>
            </w:r>
            <w:r w:rsidRPr="00C429FE">
              <w:rPr>
                <w:spacing w:val="1"/>
                <w:sz w:val="24"/>
              </w:rPr>
              <w:t xml:space="preserve"> </w:t>
            </w:r>
            <w:r w:rsidRPr="00C429FE">
              <w:rPr>
                <w:sz w:val="24"/>
              </w:rPr>
              <w:t>wartość</w:t>
            </w:r>
            <w:r w:rsidRPr="00C429FE">
              <w:rPr>
                <w:spacing w:val="1"/>
                <w:sz w:val="24"/>
              </w:rPr>
              <w:t xml:space="preserve"> </w:t>
            </w:r>
            <w:r w:rsidRPr="00C429FE">
              <w:rPr>
                <w:sz w:val="24"/>
              </w:rPr>
              <w:t>energetyczną</w:t>
            </w:r>
            <w:r w:rsidRPr="00C429FE">
              <w:rPr>
                <w:spacing w:val="1"/>
                <w:sz w:val="24"/>
              </w:rPr>
              <w:t xml:space="preserve"> </w:t>
            </w:r>
            <w:r w:rsidRPr="00C429FE">
              <w:rPr>
                <w:sz w:val="24"/>
              </w:rPr>
              <w:t>tych</w:t>
            </w:r>
            <w:r w:rsidRPr="00C429FE">
              <w:rPr>
                <w:spacing w:val="1"/>
                <w:sz w:val="24"/>
              </w:rPr>
              <w:t xml:space="preserve"> </w:t>
            </w:r>
            <w:r w:rsidRPr="00C429FE">
              <w:rPr>
                <w:sz w:val="24"/>
              </w:rPr>
              <w:t>produktów,</w:t>
            </w:r>
          </w:p>
          <w:p w14:paraId="2CE8229C" w14:textId="77777777" w:rsidR="00332257" w:rsidRPr="00C429FE" w:rsidRDefault="00332257" w:rsidP="00DC44B7">
            <w:pPr>
              <w:pStyle w:val="TableParagraph"/>
              <w:numPr>
                <w:ilvl w:val="0"/>
                <w:numId w:val="144"/>
              </w:numPr>
              <w:tabs>
                <w:tab w:val="left" w:pos="816"/>
                <w:tab w:val="left" w:pos="3347"/>
              </w:tabs>
              <w:spacing w:before="2"/>
              <w:ind w:right="99" w:hanging="360"/>
              <w:rPr>
                <w:sz w:val="24"/>
                <w:szCs w:val="24"/>
              </w:rPr>
            </w:pPr>
            <w:r w:rsidRPr="00C429FE">
              <w:rPr>
                <w:sz w:val="24"/>
                <w:szCs w:val="24"/>
              </w:rPr>
              <w:t>wyjaśnia,</w:t>
            </w:r>
            <w:r w:rsidRPr="00C429FE">
              <w:rPr>
                <w:spacing w:val="1"/>
                <w:sz w:val="24"/>
                <w:szCs w:val="24"/>
              </w:rPr>
              <w:t xml:space="preserve"> </w:t>
            </w:r>
            <w:r w:rsidRPr="00C429FE">
              <w:rPr>
                <w:sz w:val="24"/>
                <w:szCs w:val="24"/>
              </w:rPr>
              <w:t>dlaczego</w:t>
            </w:r>
            <w:r w:rsidRPr="00C429FE">
              <w:rPr>
                <w:spacing w:val="1"/>
                <w:sz w:val="24"/>
                <w:szCs w:val="24"/>
              </w:rPr>
              <w:t xml:space="preserve"> </w:t>
            </w:r>
            <w:r w:rsidRPr="00C429FE">
              <w:rPr>
                <w:sz w:val="24"/>
                <w:szCs w:val="24"/>
              </w:rPr>
              <w:t>należy</w:t>
            </w:r>
            <w:r w:rsidRPr="00C429FE">
              <w:rPr>
                <w:spacing w:val="1"/>
                <w:sz w:val="24"/>
                <w:szCs w:val="24"/>
              </w:rPr>
              <w:t xml:space="preserve"> </w:t>
            </w:r>
            <w:r w:rsidRPr="00C429FE">
              <w:rPr>
                <w:sz w:val="24"/>
                <w:szCs w:val="24"/>
              </w:rPr>
              <w:t>stosować</w:t>
            </w:r>
            <w:r w:rsidRPr="00C429FE">
              <w:rPr>
                <w:spacing w:val="1"/>
                <w:sz w:val="24"/>
                <w:szCs w:val="24"/>
              </w:rPr>
              <w:t xml:space="preserve"> </w:t>
            </w:r>
            <w:r w:rsidRPr="00C429FE">
              <w:rPr>
                <w:sz w:val="24"/>
                <w:szCs w:val="24"/>
              </w:rPr>
              <w:t>dietę</w:t>
            </w:r>
            <w:r w:rsidRPr="00C429FE">
              <w:rPr>
                <w:spacing w:val="1"/>
                <w:sz w:val="24"/>
                <w:szCs w:val="24"/>
              </w:rPr>
              <w:t xml:space="preserve"> </w:t>
            </w:r>
            <w:r w:rsidRPr="00C429FE">
              <w:rPr>
                <w:sz w:val="24"/>
                <w:szCs w:val="24"/>
              </w:rPr>
              <w:t>zróżnicowaną</w:t>
            </w:r>
            <w:r w:rsidRPr="00C429FE">
              <w:rPr>
                <w:spacing w:val="1"/>
                <w:sz w:val="24"/>
                <w:szCs w:val="24"/>
              </w:rPr>
              <w:t xml:space="preserve"> </w:t>
            </w:r>
            <w:r w:rsidRPr="00C429FE">
              <w:rPr>
                <w:sz w:val="24"/>
                <w:szCs w:val="24"/>
              </w:rPr>
              <w:t>pod</w:t>
            </w:r>
            <w:r w:rsidRPr="00C429FE">
              <w:rPr>
                <w:spacing w:val="1"/>
                <w:sz w:val="24"/>
                <w:szCs w:val="24"/>
              </w:rPr>
              <w:t xml:space="preserve"> </w:t>
            </w:r>
            <w:r w:rsidRPr="00C429FE">
              <w:rPr>
                <w:sz w:val="24"/>
                <w:szCs w:val="24"/>
              </w:rPr>
              <w:t>względem</w:t>
            </w:r>
            <w:r w:rsidRPr="00C429FE">
              <w:rPr>
                <w:spacing w:val="-57"/>
                <w:sz w:val="24"/>
                <w:szCs w:val="24"/>
              </w:rPr>
              <w:t xml:space="preserve"> </w:t>
            </w:r>
            <w:r w:rsidRPr="00C429FE">
              <w:rPr>
                <w:sz w:val="24"/>
                <w:szCs w:val="24"/>
              </w:rPr>
              <w:t xml:space="preserve">składników </w:t>
            </w:r>
            <w:r w:rsidRPr="00C429FE">
              <w:rPr>
                <w:spacing w:val="-1"/>
                <w:sz w:val="24"/>
                <w:szCs w:val="24"/>
              </w:rPr>
              <w:t>pokarmowych</w:t>
            </w:r>
            <w:r w:rsidRPr="00C429FE">
              <w:rPr>
                <w:spacing w:val="-58"/>
                <w:sz w:val="24"/>
                <w:szCs w:val="24"/>
              </w:rPr>
              <w:t xml:space="preserve"> </w:t>
            </w:r>
            <w:r w:rsidRPr="00C429FE">
              <w:rPr>
                <w:sz w:val="24"/>
                <w:szCs w:val="24"/>
              </w:rPr>
              <w:t>i</w:t>
            </w:r>
            <w:r w:rsidRPr="00C429FE">
              <w:rPr>
                <w:spacing w:val="-1"/>
                <w:sz w:val="24"/>
                <w:szCs w:val="24"/>
              </w:rPr>
              <w:t xml:space="preserve"> </w:t>
            </w:r>
            <w:r w:rsidRPr="00C429FE">
              <w:rPr>
                <w:sz w:val="24"/>
                <w:szCs w:val="24"/>
              </w:rPr>
              <w:t>dostosowaną</w:t>
            </w:r>
            <w:r w:rsidRPr="00C429FE">
              <w:rPr>
                <w:spacing w:val="-1"/>
                <w:sz w:val="24"/>
                <w:szCs w:val="24"/>
              </w:rPr>
              <w:t xml:space="preserve"> </w:t>
            </w:r>
            <w:r w:rsidRPr="00C429FE">
              <w:rPr>
                <w:sz w:val="24"/>
                <w:szCs w:val="24"/>
              </w:rPr>
              <w:t>do potrzeb</w:t>
            </w:r>
            <w:r w:rsidRPr="00C429FE">
              <w:rPr>
                <w:spacing w:val="-1"/>
                <w:sz w:val="24"/>
                <w:szCs w:val="24"/>
              </w:rPr>
              <w:t xml:space="preserve"> </w:t>
            </w:r>
            <w:r w:rsidRPr="00C429FE">
              <w:rPr>
                <w:sz w:val="24"/>
                <w:szCs w:val="24"/>
              </w:rPr>
              <w:t>organizmu,</w:t>
            </w:r>
          </w:p>
          <w:p w14:paraId="60847A0F" w14:textId="77777777" w:rsidR="00332257" w:rsidRPr="00C429FE" w:rsidRDefault="00332257" w:rsidP="00DC44B7">
            <w:pPr>
              <w:pStyle w:val="TableParagraph"/>
              <w:numPr>
                <w:ilvl w:val="0"/>
                <w:numId w:val="144"/>
              </w:numPr>
              <w:tabs>
                <w:tab w:val="left" w:pos="816"/>
              </w:tabs>
              <w:spacing w:before="1" w:line="237" w:lineRule="auto"/>
              <w:ind w:right="100" w:hanging="360"/>
              <w:rPr>
                <w:sz w:val="24"/>
              </w:rPr>
            </w:pPr>
            <w:r w:rsidRPr="00C429FE">
              <w:rPr>
                <w:sz w:val="24"/>
              </w:rPr>
              <w:t>podaje</w:t>
            </w:r>
            <w:r w:rsidRPr="00C429FE">
              <w:rPr>
                <w:spacing w:val="1"/>
                <w:sz w:val="24"/>
              </w:rPr>
              <w:t xml:space="preserve"> </w:t>
            </w:r>
            <w:r w:rsidRPr="00C429FE">
              <w:rPr>
                <w:sz w:val="24"/>
              </w:rPr>
              <w:t>przyczyny,</w:t>
            </w:r>
            <w:r w:rsidRPr="00C429FE">
              <w:rPr>
                <w:spacing w:val="1"/>
                <w:sz w:val="24"/>
              </w:rPr>
              <w:t xml:space="preserve"> </w:t>
            </w:r>
            <w:r w:rsidRPr="00C429FE">
              <w:rPr>
                <w:sz w:val="24"/>
              </w:rPr>
              <w:t>objawy</w:t>
            </w:r>
            <w:r w:rsidRPr="00C429FE">
              <w:rPr>
                <w:spacing w:val="1"/>
                <w:sz w:val="24"/>
              </w:rPr>
              <w:t xml:space="preserve"> </w:t>
            </w:r>
            <w:r w:rsidRPr="00C429FE">
              <w:rPr>
                <w:sz w:val="24"/>
              </w:rPr>
              <w:t>i skutki</w:t>
            </w:r>
            <w:r w:rsidRPr="00C429FE">
              <w:rPr>
                <w:spacing w:val="1"/>
                <w:sz w:val="24"/>
              </w:rPr>
              <w:t xml:space="preserve"> </w:t>
            </w:r>
            <w:r w:rsidRPr="00C429FE">
              <w:rPr>
                <w:sz w:val="24"/>
              </w:rPr>
              <w:t>uboczne</w:t>
            </w:r>
            <w:r w:rsidRPr="00C429FE">
              <w:rPr>
                <w:spacing w:val="-2"/>
                <w:sz w:val="24"/>
              </w:rPr>
              <w:t xml:space="preserve"> </w:t>
            </w:r>
            <w:r w:rsidRPr="00C429FE">
              <w:rPr>
                <w:sz w:val="24"/>
              </w:rPr>
              <w:t>cukrzycy</w:t>
            </w:r>
            <w:r w:rsidRPr="00C429FE">
              <w:rPr>
                <w:spacing w:val="-5"/>
                <w:sz w:val="24"/>
              </w:rPr>
              <w:t xml:space="preserve"> </w:t>
            </w:r>
            <w:r w:rsidRPr="00C429FE">
              <w:rPr>
                <w:sz w:val="24"/>
              </w:rPr>
              <w:t>typu</w:t>
            </w:r>
            <w:r w:rsidRPr="00C429FE">
              <w:rPr>
                <w:spacing w:val="4"/>
                <w:sz w:val="24"/>
              </w:rPr>
              <w:t xml:space="preserve"> </w:t>
            </w:r>
            <w:r w:rsidRPr="00C429FE">
              <w:rPr>
                <w:sz w:val="24"/>
              </w:rPr>
              <w:t>II,</w:t>
            </w:r>
          </w:p>
          <w:p w14:paraId="554B84EA" w14:textId="77777777" w:rsidR="00332257" w:rsidRPr="00C429FE" w:rsidRDefault="00332257" w:rsidP="00DC44B7">
            <w:pPr>
              <w:pStyle w:val="TableParagraph"/>
              <w:numPr>
                <w:ilvl w:val="0"/>
                <w:numId w:val="144"/>
              </w:numPr>
              <w:tabs>
                <w:tab w:val="left" w:pos="816"/>
              </w:tabs>
              <w:spacing w:before="2"/>
              <w:ind w:right="99" w:hanging="360"/>
              <w:rPr>
                <w:sz w:val="24"/>
              </w:rPr>
            </w:pPr>
            <w:r w:rsidRPr="00C429FE">
              <w:rPr>
                <w:sz w:val="24"/>
              </w:rPr>
              <w:t>podaje</w:t>
            </w:r>
            <w:r w:rsidRPr="00C429FE">
              <w:rPr>
                <w:spacing w:val="1"/>
                <w:sz w:val="24"/>
              </w:rPr>
              <w:t xml:space="preserve"> </w:t>
            </w:r>
            <w:r w:rsidRPr="00C429FE">
              <w:rPr>
                <w:sz w:val="24"/>
              </w:rPr>
              <w:t>zasady</w:t>
            </w:r>
            <w:r w:rsidRPr="00C429FE">
              <w:rPr>
                <w:spacing w:val="1"/>
                <w:sz w:val="24"/>
              </w:rPr>
              <w:t xml:space="preserve"> </w:t>
            </w:r>
            <w:r w:rsidRPr="00C429FE">
              <w:rPr>
                <w:sz w:val="24"/>
              </w:rPr>
              <w:t>profilaktyki</w:t>
            </w:r>
            <w:r w:rsidRPr="00C429FE">
              <w:rPr>
                <w:spacing w:val="61"/>
                <w:sz w:val="24"/>
              </w:rPr>
              <w:t xml:space="preserve"> </w:t>
            </w:r>
            <w:r w:rsidRPr="00C429FE">
              <w:rPr>
                <w:sz w:val="24"/>
              </w:rPr>
              <w:t>chorób</w:t>
            </w:r>
            <w:r w:rsidRPr="00C429FE">
              <w:rPr>
                <w:spacing w:val="1"/>
                <w:sz w:val="24"/>
              </w:rPr>
              <w:t xml:space="preserve"> </w:t>
            </w:r>
            <w:r w:rsidRPr="00C429FE">
              <w:rPr>
                <w:sz w:val="24"/>
              </w:rPr>
              <w:t>WZW</w:t>
            </w:r>
            <w:r w:rsidRPr="00C429FE">
              <w:rPr>
                <w:spacing w:val="1"/>
                <w:sz w:val="24"/>
              </w:rPr>
              <w:t xml:space="preserve"> </w:t>
            </w:r>
            <w:r w:rsidRPr="00C429FE">
              <w:rPr>
                <w:sz w:val="24"/>
              </w:rPr>
              <w:t>A,</w:t>
            </w:r>
            <w:r w:rsidRPr="00C429FE">
              <w:rPr>
                <w:spacing w:val="1"/>
                <w:sz w:val="24"/>
              </w:rPr>
              <w:t xml:space="preserve"> </w:t>
            </w:r>
            <w:r w:rsidRPr="00C429FE">
              <w:rPr>
                <w:sz w:val="24"/>
              </w:rPr>
              <w:t>B,</w:t>
            </w:r>
            <w:r w:rsidRPr="00C429FE">
              <w:rPr>
                <w:spacing w:val="1"/>
                <w:sz w:val="24"/>
              </w:rPr>
              <w:t xml:space="preserve"> </w:t>
            </w:r>
            <w:r w:rsidRPr="00C429FE">
              <w:rPr>
                <w:sz w:val="24"/>
              </w:rPr>
              <w:t>C,</w:t>
            </w:r>
            <w:r w:rsidRPr="00C429FE">
              <w:rPr>
                <w:spacing w:val="1"/>
                <w:sz w:val="24"/>
              </w:rPr>
              <w:t xml:space="preserve"> </w:t>
            </w:r>
            <w:r w:rsidRPr="00C429FE">
              <w:rPr>
                <w:sz w:val="24"/>
              </w:rPr>
              <w:t>choroby</w:t>
            </w:r>
            <w:r w:rsidRPr="00C429FE">
              <w:rPr>
                <w:spacing w:val="1"/>
                <w:sz w:val="24"/>
              </w:rPr>
              <w:t xml:space="preserve"> </w:t>
            </w:r>
            <w:r w:rsidRPr="00C429FE">
              <w:rPr>
                <w:sz w:val="24"/>
              </w:rPr>
              <w:t>wrzodowej</w:t>
            </w:r>
            <w:r w:rsidRPr="00C429FE">
              <w:rPr>
                <w:spacing w:val="1"/>
                <w:sz w:val="24"/>
              </w:rPr>
              <w:t xml:space="preserve"> </w:t>
            </w:r>
            <w:r w:rsidRPr="00C429FE">
              <w:rPr>
                <w:sz w:val="24"/>
              </w:rPr>
              <w:t>żołądka i dwunastnicy, zakażeń i zatruć</w:t>
            </w:r>
            <w:r w:rsidRPr="00C429FE">
              <w:rPr>
                <w:spacing w:val="1"/>
                <w:sz w:val="24"/>
              </w:rPr>
              <w:t xml:space="preserve"> </w:t>
            </w:r>
            <w:r w:rsidRPr="00C429FE">
              <w:rPr>
                <w:sz w:val="24"/>
              </w:rPr>
              <w:t>pokarmowych,</w:t>
            </w:r>
            <w:r w:rsidRPr="00C429FE">
              <w:rPr>
                <w:spacing w:val="-1"/>
                <w:sz w:val="24"/>
              </w:rPr>
              <w:t xml:space="preserve"> </w:t>
            </w:r>
            <w:r w:rsidRPr="00C429FE">
              <w:rPr>
                <w:sz w:val="24"/>
              </w:rPr>
              <w:t>raka</w:t>
            </w:r>
            <w:r w:rsidRPr="00C429FE">
              <w:rPr>
                <w:spacing w:val="-2"/>
                <w:sz w:val="24"/>
              </w:rPr>
              <w:t xml:space="preserve"> </w:t>
            </w:r>
            <w:r w:rsidRPr="00C429FE">
              <w:rPr>
                <w:sz w:val="24"/>
              </w:rPr>
              <w:t>jelita</w:t>
            </w:r>
            <w:r w:rsidRPr="00C429FE">
              <w:rPr>
                <w:spacing w:val="1"/>
                <w:sz w:val="24"/>
              </w:rPr>
              <w:t xml:space="preserve"> </w:t>
            </w:r>
            <w:r w:rsidRPr="00C429FE">
              <w:rPr>
                <w:sz w:val="24"/>
              </w:rPr>
              <w:t>grubego,</w:t>
            </w:r>
          </w:p>
          <w:p w14:paraId="4D36DB53" w14:textId="77777777" w:rsidR="00332257" w:rsidRPr="00C429FE" w:rsidRDefault="00332257" w:rsidP="00DC44B7">
            <w:pPr>
              <w:pStyle w:val="TableParagraph"/>
              <w:numPr>
                <w:ilvl w:val="0"/>
                <w:numId w:val="144"/>
              </w:numPr>
              <w:tabs>
                <w:tab w:val="left" w:pos="816"/>
              </w:tabs>
              <w:spacing w:before="2" w:line="293" w:lineRule="exact"/>
              <w:ind w:left="815" w:hanging="349"/>
              <w:rPr>
                <w:sz w:val="24"/>
              </w:rPr>
            </w:pPr>
            <w:r w:rsidRPr="00C429FE">
              <w:rPr>
                <w:sz w:val="24"/>
              </w:rPr>
              <w:t>wymienia grupy</w:t>
            </w:r>
            <w:r w:rsidRPr="00C429FE">
              <w:rPr>
                <w:spacing w:val="-6"/>
                <w:sz w:val="24"/>
              </w:rPr>
              <w:t xml:space="preserve"> </w:t>
            </w:r>
            <w:r w:rsidRPr="00C429FE">
              <w:rPr>
                <w:sz w:val="24"/>
              </w:rPr>
              <w:t>krwi</w:t>
            </w:r>
            <w:r w:rsidRPr="00C429FE">
              <w:rPr>
                <w:spacing w:val="-1"/>
                <w:sz w:val="24"/>
              </w:rPr>
              <w:t xml:space="preserve"> </w:t>
            </w:r>
            <w:r w:rsidRPr="00C429FE">
              <w:rPr>
                <w:sz w:val="24"/>
              </w:rPr>
              <w:t>układu</w:t>
            </w:r>
            <w:r w:rsidRPr="00C429FE">
              <w:rPr>
                <w:spacing w:val="-1"/>
                <w:sz w:val="24"/>
              </w:rPr>
              <w:t xml:space="preserve"> </w:t>
            </w:r>
            <w:r w:rsidRPr="00C429FE">
              <w:rPr>
                <w:sz w:val="24"/>
              </w:rPr>
              <w:t>AB0</w:t>
            </w:r>
            <w:r w:rsidRPr="00C429FE">
              <w:rPr>
                <w:spacing w:val="-1"/>
                <w:sz w:val="24"/>
              </w:rPr>
              <w:t xml:space="preserve"> </w:t>
            </w:r>
            <w:r w:rsidRPr="00C429FE">
              <w:rPr>
                <w:sz w:val="24"/>
              </w:rPr>
              <w:t>i</w:t>
            </w:r>
            <w:r w:rsidRPr="00C429FE">
              <w:rPr>
                <w:spacing w:val="2"/>
                <w:sz w:val="24"/>
              </w:rPr>
              <w:t xml:space="preserve"> </w:t>
            </w:r>
            <w:r w:rsidRPr="00C429FE">
              <w:rPr>
                <w:sz w:val="24"/>
              </w:rPr>
              <w:t>Rh,</w:t>
            </w:r>
          </w:p>
          <w:p w14:paraId="4C88E295" w14:textId="77777777" w:rsidR="00332257" w:rsidRPr="00C429FE" w:rsidRDefault="00332257" w:rsidP="00DC44B7">
            <w:pPr>
              <w:pStyle w:val="TableParagraph"/>
              <w:numPr>
                <w:ilvl w:val="0"/>
                <w:numId w:val="144"/>
              </w:numPr>
              <w:tabs>
                <w:tab w:val="left" w:pos="816"/>
              </w:tabs>
              <w:spacing w:before="1" w:line="237" w:lineRule="auto"/>
              <w:ind w:right="99" w:hanging="360"/>
              <w:rPr>
                <w:sz w:val="24"/>
              </w:rPr>
            </w:pPr>
            <w:r w:rsidRPr="00C429FE">
              <w:rPr>
                <w:sz w:val="24"/>
              </w:rPr>
              <w:t>określa rolę osocza krwi, erytrocytów,</w:t>
            </w:r>
            <w:r w:rsidRPr="00C429FE">
              <w:rPr>
                <w:spacing w:val="1"/>
                <w:sz w:val="24"/>
              </w:rPr>
              <w:t xml:space="preserve"> </w:t>
            </w:r>
            <w:r w:rsidRPr="00C429FE">
              <w:rPr>
                <w:sz w:val="24"/>
              </w:rPr>
              <w:t>leukocytów</w:t>
            </w:r>
            <w:r w:rsidRPr="00C429FE">
              <w:rPr>
                <w:spacing w:val="-2"/>
                <w:sz w:val="24"/>
              </w:rPr>
              <w:t xml:space="preserve"> </w:t>
            </w:r>
            <w:r w:rsidRPr="00C429FE">
              <w:rPr>
                <w:sz w:val="24"/>
              </w:rPr>
              <w:t>i trombocytów,</w:t>
            </w:r>
          </w:p>
          <w:p w14:paraId="3A694964" w14:textId="77777777" w:rsidR="00332257" w:rsidRPr="00C429FE" w:rsidRDefault="00332257" w:rsidP="00DC44B7">
            <w:pPr>
              <w:pStyle w:val="TableParagraph"/>
              <w:numPr>
                <w:ilvl w:val="0"/>
                <w:numId w:val="144"/>
              </w:numPr>
              <w:tabs>
                <w:tab w:val="left" w:pos="816"/>
              </w:tabs>
              <w:spacing w:before="5" w:line="237" w:lineRule="auto"/>
              <w:ind w:right="98" w:hanging="360"/>
              <w:rPr>
                <w:sz w:val="24"/>
              </w:rPr>
            </w:pPr>
            <w:r w:rsidRPr="00C429FE">
              <w:rPr>
                <w:sz w:val="24"/>
              </w:rPr>
              <w:t>wskazuje    na     różnice    w    budowie</w:t>
            </w:r>
            <w:r w:rsidRPr="00C429FE">
              <w:rPr>
                <w:spacing w:val="1"/>
                <w:sz w:val="24"/>
              </w:rPr>
              <w:t xml:space="preserve"> </w:t>
            </w:r>
            <w:r w:rsidRPr="00C429FE">
              <w:rPr>
                <w:sz w:val="24"/>
              </w:rPr>
              <w:t>i funkcji</w:t>
            </w:r>
            <w:r w:rsidRPr="00C429FE">
              <w:rPr>
                <w:spacing w:val="1"/>
                <w:sz w:val="24"/>
              </w:rPr>
              <w:t xml:space="preserve"> </w:t>
            </w:r>
            <w:r w:rsidRPr="00C429FE">
              <w:rPr>
                <w:sz w:val="24"/>
              </w:rPr>
              <w:t>naczyń</w:t>
            </w:r>
            <w:r w:rsidRPr="00C429FE">
              <w:rPr>
                <w:spacing w:val="1"/>
                <w:sz w:val="24"/>
              </w:rPr>
              <w:t xml:space="preserve"> </w:t>
            </w:r>
            <w:r w:rsidRPr="00C429FE">
              <w:rPr>
                <w:sz w:val="24"/>
              </w:rPr>
              <w:t>krwionośnych</w:t>
            </w:r>
            <w:r w:rsidRPr="00C429FE">
              <w:rPr>
                <w:spacing w:val="1"/>
                <w:sz w:val="24"/>
              </w:rPr>
              <w:t xml:space="preserve"> </w:t>
            </w:r>
            <w:r w:rsidRPr="00C429FE">
              <w:rPr>
                <w:sz w:val="24"/>
              </w:rPr>
              <w:t>(żył,</w:t>
            </w:r>
            <w:r w:rsidRPr="00C429FE">
              <w:rPr>
                <w:spacing w:val="1"/>
                <w:sz w:val="24"/>
              </w:rPr>
              <w:t xml:space="preserve"> </w:t>
            </w:r>
            <w:r w:rsidRPr="00C429FE">
              <w:rPr>
                <w:sz w:val="24"/>
              </w:rPr>
              <w:t>tętnic</w:t>
            </w:r>
            <w:r w:rsidRPr="00C429FE">
              <w:rPr>
                <w:spacing w:val="-1"/>
                <w:sz w:val="24"/>
              </w:rPr>
              <w:t xml:space="preserve"> </w:t>
            </w:r>
            <w:r w:rsidRPr="00C429FE">
              <w:rPr>
                <w:sz w:val="24"/>
              </w:rPr>
              <w:t>i</w:t>
            </w:r>
            <w:r w:rsidRPr="00C429FE">
              <w:rPr>
                <w:spacing w:val="-1"/>
                <w:sz w:val="24"/>
              </w:rPr>
              <w:t xml:space="preserve"> </w:t>
            </w:r>
            <w:r w:rsidRPr="00C429FE">
              <w:rPr>
                <w:sz w:val="24"/>
              </w:rPr>
              <w:t>naczyń włosowatych),</w:t>
            </w:r>
          </w:p>
          <w:p w14:paraId="7431644E" w14:textId="77777777" w:rsidR="00332257" w:rsidRPr="00C429FE" w:rsidRDefault="00332257" w:rsidP="00DC44B7">
            <w:pPr>
              <w:pStyle w:val="TableParagraph"/>
              <w:numPr>
                <w:ilvl w:val="0"/>
                <w:numId w:val="144"/>
              </w:numPr>
              <w:tabs>
                <w:tab w:val="left" w:pos="816"/>
              </w:tabs>
              <w:spacing w:before="5"/>
              <w:ind w:right="94" w:hanging="360"/>
              <w:rPr>
                <w:sz w:val="24"/>
                <w:szCs w:val="24"/>
              </w:rPr>
            </w:pPr>
            <w:r w:rsidRPr="00C429FE">
              <w:rPr>
                <w:sz w:val="24"/>
                <w:szCs w:val="24"/>
              </w:rPr>
              <w:t>opisuje</w:t>
            </w:r>
            <w:r w:rsidRPr="00C429FE">
              <w:rPr>
                <w:spacing w:val="1"/>
                <w:sz w:val="24"/>
                <w:szCs w:val="24"/>
              </w:rPr>
              <w:t xml:space="preserve"> </w:t>
            </w:r>
            <w:r w:rsidRPr="00C429FE">
              <w:rPr>
                <w:sz w:val="24"/>
                <w:szCs w:val="24"/>
              </w:rPr>
              <w:t>elementy</w:t>
            </w:r>
            <w:r w:rsidRPr="00C429FE">
              <w:rPr>
                <w:spacing w:val="1"/>
                <w:sz w:val="24"/>
                <w:szCs w:val="24"/>
              </w:rPr>
              <w:t xml:space="preserve"> </w:t>
            </w:r>
            <w:r w:rsidRPr="00C429FE">
              <w:rPr>
                <w:sz w:val="24"/>
                <w:szCs w:val="24"/>
              </w:rPr>
              <w:t>budowy</w:t>
            </w:r>
            <w:r w:rsidRPr="00C429FE">
              <w:rPr>
                <w:spacing w:val="1"/>
                <w:sz w:val="24"/>
                <w:szCs w:val="24"/>
              </w:rPr>
              <w:t xml:space="preserve"> </w:t>
            </w:r>
            <w:r w:rsidRPr="00C429FE">
              <w:rPr>
                <w:sz w:val="24"/>
                <w:szCs w:val="24"/>
              </w:rPr>
              <w:t>serca:</w:t>
            </w:r>
            <w:r w:rsidRPr="00C429FE">
              <w:rPr>
                <w:spacing w:val="1"/>
                <w:sz w:val="24"/>
                <w:szCs w:val="24"/>
              </w:rPr>
              <w:t xml:space="preserve"> </w:t>
            </w:r>
            <w:r w:rsidRPr="00C429FE">
              <w:rPr>
                <w:sz w:val="24"/>
                <w:szCs w:val="24"/>
              </w:rPr>
              <w:t>przedsionki,</w:t>
            </w:r>
            <w:r w:rsidRPr="00C429FE">
              <w:rPr>
                <w:spacing w:val="1"/>
                <w:sz w:val="24"/>
                <w:szCs w:val="24"/>
              </w:rPr>
              <w:t xml:space="preserve"> </w:t>
            </w:r>
            <w:r w:rsidRPr="00C429FE">
              <w:rPr>
                <w:sz w:val="24"/>
                <w:szCs w:val="24"/>
              </w:rPr>
              <w:t>komory,</w:t>
            </w:r>
            <w:r w:rsidRPr="00C429FE">
              <w:rPr>
                <w:spacing w:val="61"/>
                <w:sz w:val="24"/>
                <w:szCs w:val="24"/>
              </w:rPr>
              <w:t xml:space="preserve"> </w:t>
            </w:r>
            <w:r w:rsidRPr="00C429FE">
              <w:rPr>
                <w:sz w:val="24"/>
                <w:szCs w:val="24"/>
              </w:rPr>
              <w:t>zastawki,</w:t>
            </w:r>
            <w:r w:rsidRPr="00C429FE">
              <w:rPr>
                <w:spacing w:val="-57"/>
                <w:sz w:val="24"/>
                <w:szCs w:val="24"/>
              </w:rPr>
              <w:t xml:space="preserve"> </w:t>
            </w:r>
            <w:r w:rsidRPr="00C429FE">
              <w:rPr>
                <w:sz w:val="24"/>
                <w:szCs w:val="24"/>
              </w:rPr>
              <w:t>naczynia wieńcowe, z uwzględnieniem</w:t>
            </w:r>
            <w:r w:rsidRPr="00C429FE">
              <w:rPr>
                <w:spacing w:val="1"/>
                <w:sz w:val="24"/>
                <w:szCs w:val="24"/>
              </w:rPr>
              <w:t xml:space="preserve"> </w:t>
            </w:r>
            <w:r w:rsidRPr="00C429FE">
              <w:rPr>
                <w:sz w:val="24"/>
                <w:szCs w:val="24"/>
              </w:rPr>
              <w:t>ich</w:t>
            </w:r>
            <w:r w:rsidRPr="00C429FE">
              <w:rPr>
                <w:spacing w:val="-1"/>
                <w:sz w:val="24"/>
                <w:szCs w:val="24"/>
              </w:rPr>
              <w:t xml:space="preserve"> </w:t>
            </w:r>
            <w:r w:rsidRPr="00C429FE">
              <w:rPr>
                <w:sz w:val="24"/>
                <w:szCs w:val="24"/>
              </w:rPr>
              <w:t>roli,</w:t>
            </w:r>
          </w:p>
          <w:p w14:paraId="25E20284" w14:textId="77777777" w:rsidR="00332257" w:rsidRPr="00C429FE" w:rsidRDefault="00332257" w:rsidP="00DC44B7">
            <w:pPr>
              <w:pStyle w:val="TableParagraph"/>
              <w:numPr>
                <w:ilvl w:val="0"/>
                <w:numId w:val="144"/>
              </w:numPr>
              <w:tabs>
                <w:tab w:val="left" w:pos="816"/>
              </w:tabs>
              <w:spacing w:before="1" w:line="237" w:lineRule="auto"/>
              <w:ind w:right="98" w:hanging="360"/>
              <w:rPr>
                <w:sz w:val="24"/>
              </w:rPr>
            </w:pPr>
            <w:r w:rsidRPr="00C429FE">
              <w:rPr>
                <w:sz w:val="24"/>
              </w:rPr>
              <w:t>określa</w:t>
            </w:r>
            <w:r w:rsidRPr="00C429FE">
              <w:rPr>
                <w:spacing w:val="1"/>
                <w:sz w:val="24"/>
              </w:rPr>
              <w:t xml:space="preserve"> </w:t>
            </w:r>
            <w:r w:rsidRPr="00C429FE">
              <w:rPr>
                <w:sz w:val="24"/>
              </w:rPr>
              <w:t>przyczyny</w:t>
            </w:r>
            <w:r w:rsidRPr="00C429FE">
              <w:rPr>
                <w:spacing w:val="1"/>
                <w:sz w:val="24"/>
              </w:rPr>
              <w:t xml:space="preserve"> </w:t>
            </w:r>
            <w:r w:rsidRPr="00C429FE">
              <w:rPr>
                <w:sz w:val="24"/>
              </w:rPr>
              <w:t>nadciśnienia,</w:t>
            </w:r>
            <w:r w:rsidRPr="00C429FE">
              <w:rPr>
                <w:spacing w:val="1"/>
                <w:sz w:val="24"/>
              </w:rPr>
              <w:t xml:space="preserve"> </w:t>
            </w:r>
            <w:r w:rsidRPr="00C429FE">
              <w:rPr>
                <w:sz w:val="24"/>
              </w:rPr>
              <w:t>wyjaśnia,</w:t>
            </w:r>
            <w:r w:rsidRPr="00C429FE">
              <w:rPr>
                <w:spacing w:val="15"/>
                <w:sz w:val="24"/>
              </w:rPr>
              <w:t xml:space="preserve"> </w:t>
            </w:r>
            <w:r w:rsidRPr="00C429FE">
              <w:rPr>
                <w:sz w:val="24"/>
              </w:rPr>
              <w:t>jak</w:t>
            </w:r>
            <w:r w:rsidRPr="00C429FE">
              <w:rPr>
                <w:spacing w:val="16"/>
                <w:sz w:val="24"/>
              </w:rPr>
              <w:t xml:space="preserve"> </w:t>
            </w:r>
            <w:r w:rsidRPr="00C429FE">
              <w:rPr>
                <w:sz w:val="24"/>
              </w:rPr>
              <w:t>dochodzi</w:t>
            </w:r>
            <w:r w:rsidRPr="00C429FE">
              <w:rPr>
                <w:spacing w:val="17"/>
                <w:sz w:val="24"/>
              </w:rPr>
              <w:t xml:space="preserve"> </w:t>
            </w:r>
            <w:r w:rsidRPr="00C429FE">
              <w:rPr>
                <w:sz w:val="24"/>
              </w:rPr>
              <w:t>do</w:t>
            </w:r>
            <w:r w:rsidRPr="00C429FE">
              <w:rPr>
                <w:spacing w:val="16"/>
                <w:sz w:val="24"/>
              </w:rPr>
              <w:t xml:space="preserve"> </w:t>
            </w:r>
            <w:r w:rsidRPr="00C429FE">
              <w:rPr>
                <w:sz w:val="24"/>
              </w:rPr>
              <w:t>zawału</w:t>
            </w:r>
            <w:r w:rsidRPr="00C429FE">
              <w:rPr>
                <w:spacing w:val="17"/>
                <w:sz w:val="24"/>
              </w:rPr>
              <w:t xml:space="preserve"> </w:t>
            </w:r>
            <w:r w:rsidRPr="00C429FE">
              <w:rPr>
                <w:sz w:val="24"/>
              </w:rPr>
              <w:t>serca</w:t>
            </w:r>
          </w:p>
        </w:tc>
        <w:tc>
          <w:tcPr>
            <w:tcW w:w="4830" w:type="dxa"/>
          </w:tcPr>
          <w:p w14:paraId="6A87574B" w14:textId="77777777" w:rsidR="00332257" w:rsidRPr="00C429FE" w:rsidRDefault="00332257" w:rsidP="00DC44B7">
            <w:pPr>
              <w:pStyle w:val="TableParagraph"/>
              <w:numPr>
                <w:ilvl w:val="0"/>
                <w:numId w:val="143"/>
              </w:numPr>
              <w:tabs>
                <w:tab w:val="left" w:pos="818"/>
              </w:tabs>
              <w:spacing w:line="286" w:lineRule="exact"/>
              <w:ind w:left="817" w:hanging="349"/>
              <w:rPr>
                <w:sz w:val="24"/>
              </w:rPr>
            </w:pPr>
            <w:r w:rsidRPr="00C429FE">
              <w:rPr>
                <w:sz w:val="24"/>
              </w:rPr>
              <w:t>wyjaśnia</w:t>
            </w:r>
            <w:r w:rsidRPr="00C429FE">
              <w:rPr>
                <w:spacing w:val="-1"/>
                <w:sz w:val="24"/>
              </w:rPr>
              <w:t xml:space="preserve"> </w:t>
            </w:r>
            <w:r w:rsidRPr="00C429FE">
              <w:rPr>
                <w:sz w:val="24"/>
              </w:rPr>
              <w:t>przyczyny</w:t>
            </w:r>
            <w:r w:rsidRPr="00C429FE">
              <w:rPr>
                <w:spacing w:val="-7"/>
                <w:sz w:val="24"/>
              </w:rPr>
              <w:t xml:space="preserve"> </w:t>
            </w:r>
            <w:r w:rsidRPr="00C429FE">
              <w:rPr>
                <w:sz w:val="24"/>
              </w:rPr>
              <w:t>i</w:t>
            </w:r>
            <w:r w:rsidRPr="00C429FE">
              <w:rPr>
                <w:spacing w:val="-2"/>
                <w:sz w:val="24"/>
              </w:rPr>
              <w:t xml:space="preserve"> </w:t>
            </w:r>
            <w:r w:rsidRPr="00C429FE">
              <w:rPr>
                <w:sz w:val="24"/>
              </w:rPr>
              <w:t>skutki</w:t>
            </w:r>
            <w:r w:rsidRPr="00C429FE">
              <w:rPr>
                <w:spacing w:val="-2"/>
                <w:sz w:val="24"/>
              </w:rPr>
              <w:t xml:space="preserve"> </w:t>
            </w:r>
            <w:r w:rsidRPr="00C429FE">
              <w:rPr>
                <w:sz w:val="24"/>
              </w:rPr>
              <w:t>stresu,</w:t>
            </w:r>
          </w:p>
          <w:p w14:paraId="652CD42D" w14:textId="77777777" w:rsidR="00332257" w:rsidRPr="00C429FE" w:rsidRDefault="00332257" w:rsidP="00DC44B7">
            <w:pPr>
              <w:pStyle w:val="TableParagraph"/>
              <w:numPr>
                <w:ilvl w:val="0"/>
                <w:numId w:val="143"/>
              </w:numPr>
              <w:tabs>
                <w:tab w:val="left" w:pos="818"/>
              </w:tabs>
              <w:spacing w:before="2" w:line="237" w:lineRule="auto"/>
              <w:ind w:right="99" w:hanging="360"/>
              <w:rPr>
                <w:sz w:val="24"/>
              </w:rPr>
            </w:pPr>
            <w:r w:rsidRPr="00C429FE">
              <w:rPr>
                <w:sz w:val="24"/>
              </w:rPr>
              <w:t>podaje</w:t>
            </w:r>
            <w:r w:rsidRPr="00C429FE">
              <w:rPr>
                <w:spacing w:val="1"/>
                <w:sz w:val="24"/>
              </w:rPr>
              <w:t xml:space="preserve"> </w:t>
            </w:r>
            <w:r w:rsidRPr="00C429FE">
              <w:rPr>
                <w:sz w:val="24"/>
              </w:rPr>
              <w:t>przykłady</w:t>
            </w:r>
            <w:r w:rsidRPr="00C429FE">
              <w:rPr>
                <w:spacing w:val="1"/>
                <w:sz w:val="24"/>
              </w:rPr>
              <w:t xml:space="preserve"> </w:t>
            </w:r>
            <w:r w:rsidRPr="00C429FE">
              <w:rPr>
                <w:sz w:val="24"/>
              </w:rPr>
              <w:t>skutecznych</w:t>
            </w:r>
            <w:r w:rsidRPr="00C429FE">
              <w:rPr>
                <w:spacing w:val="1"/>
                <w:sz w:val="24"/>
              </w:rPr>
              <w:t xml:space="preserve"> </w:t>
            </w:r>
            <w:r w:rsidRPr="00C429FE">
              <w:rPr>
                <w:sz w:val="24"/>
              </w:rPr>
              <w:t>metod</w:t>
            </w:r>
            <w:r w:rsidRPr="00C429FE">
              <w:rPr>
                <w:spacing w:val="1"/>
                <w:sz w:val="24"/>
              </w:rPr>
              <w:t xml:space="preserve"> </w:t>
            </w:r>
            <w:r w:rsidRPr="00C429FE">
              <w:rPr>
                <w:sz w:val="24"/>
              </w:rPr>
              <w:t>uczenia</w:t>
            </w:r>
            <w:r w:rsidRPr="00C429FE">
              <w:rPr>
                <w:spacing w:val="-1"/>
                <w:sz w:val="24"/>
              </w:rPr>
              <w:t xml:space="preserve"> </w:t>
            </w:r>
            <w:r w:rsidRPr="00C429FE">
              <w:rPr>
                <w:sz w:val="24"/>
              </w:rPr>
              <w:t>się,</w:t>
            </w:r>
          </w:p>
          <w:p w14:paraId="03D4ACD3" w14:textId="77777777" w:rsidR="00332257" w:rsidRPr="00C429FE" w:rsidRDefault="00332257" w:rsidP="00DC44B7">
            <w:pPr>
              <w:pStyle w:val="TableParagraph"/>
              <w:numPr>
                <w:ilvl w:val="0"/>
                <w:numId w:val="143"/>
              </w:numPr>
              <w:tabs>
                <w:tab w:val="left" w:pos="818"/>
              </w:tabs>
              <w:spacing w:before="4" w:line="237" w:lineRule="auto"/>
              <w:ind w:right="93" w:hanging="360"/>
              <w:rPr>
                <w:sz w:val="24"/>
              </w:rPr>
            </w:pPr>
            <w:r w:rsidRPr="00C429FE">
              <w:rPr>
                <w:sz w:val="24"/>
              </w:rPr>
              <w:t>przedstawia funkcje elementów budowy</w:t>
            </w:r>
            <w:r w:rsidRPr="00C429FE">
              <w:rPr>
                <w:spacing w:val="-57"/>
                <w:sz w:val="24"/>
              </w:rPr>
              <w:t xml:space="preserve"> </w:t>
            </w:r>
            <w:r w:rsidRPr="00C429FE">
              <w:rPr>
                <w:sz w:val="24"/>
              </w:rPr>
              <w:t>oka,</w:t>
            </w:r>
          </w:p>
          <w:p w14:paraId="10F6D267" w14:textId="77777777" w:rsidR="00332257" w:rsidRPr="00C429FE" w:rsidRDefault="00332257" w:rsidP="00DC44B7">
            <w:pPr>
              <w:pStyle w:val="TableParagraph"/>
              <w:numPr>
                <w:ilvl w:val="0"/>
                <w:numId w:val="143"/>
              </w:numPr>
              <w:tabs>
                <w:tab w:val="left" w:pos="818"/>
              </w:tabs>
              <w:spacing w:before="5" w:line="237" w:lineRule="auto"/>
              <w:ind w:right="97" w:hanging="360"/>
              <w:rPr>
                <w:sz w:val="24"/>
                <w:szCs w:val="24"/>
              </w:rPr>
            </w:pPr>
            <w:r w:rsidRPr="00C429FE">
              <w:rPr>
                <w:sz w:val="24"/>
                <w:szCs w:val="24"/>
              </w:rPr>
              <w:t>wyjaśnia</w:t>
            </w:r>
            <w:r w:rsidRPr="00C429FE">
              <w:rPr>
                <w:spacing w:val="1"/>
                <w:sz w:val="24"/>
                <w:szCs w:val="24"/>
              </w:rPr>
              <w:t xml:space="preserve"> </w:t>
            </w:r>
            <w:r w:rsidRPr="00C429FE">
              <w:rPr>
                <w:sz w:val="24"/>
                <w:szCs w:val="24"/>
              </w:rPr>
              <w:t>terminy:,</w:t>
            </w:r>
            <w:r w:rsidRPr="00C429FE">
              <w:rPr>
                <w:spacing w:val="1"/>
                <w:sz w:val="24"/>
                <w:szCs w:val="24"/>
              </w:rPr>
              <w:t xml:space="preserve"> </w:t>
            </w:r>
            <w:r w:rsidRPr="00C429FE">
              <w:rPr>
                <w:sz w:val="24"/>
                <w:szCs w:val="24"/>
              </w:rPr>
              <w:t>akomodacja</w:t>
            </w:r>
            <w:r w:rsidRPr="00C429FE">
              <w:rPr>
                <w:spacing w:val="1"/>
                <w:sz w:val="24"/>
                <w:szCs w:val="24"/>
              </w:rPr>
              <w:t xml:space="preserve"> </w:t>
            </w:r>
            <w:r w:rsidRPr="00C429FE">
              <w:rPr>
                <w:sz w:val="24"/>
                <w:szCs w:val="24"/>
              </w:rPr>
              <w:t>oka,</w:t>
            </w:r>
            <w:r w:rsidRPr="00C429FE">
              <w:rPr>
                <w:spacing w:val="1"/>
                <w:sz w:val="24"/>
                <w:szCs w:val="24"/>
              </w:rPr>
              <w:t xml:space="preserve"> </w:t>
            </w:r>
            <w:r w:rsidRPr="00C429FE">
              <w:rPr>
                <w:sz w:val="24"/>
                <w:szCs w:val="24"/>
              </w:rPr>
              <w:t>krótkowzroczność,</w:t>
            </w:r>
            <w:r w:rsidRPr="00C429FE">
              <w:rPr>
                <w:spacing w:val="1"/>
                <w:sz w:val="24"/>
                <w:szCs w:val="24"/>
              </w:rPr>
              <w:t xml:space="preserve"> </w:t>
            </w:r>
            <w:r w:rsidRPr="00C429FE">
              <w:rPr>
                <w:sz w:val="24"/>
                <w:szCs w:val="24"/>
              </w:rPr>
              <w:t>dalekowzroczność,</w:t>
            </w:r>
            <w:r w:rsidRPr="00C429FE">
              <w:rPr>
                <w:spacing w:val="1"/>
                <w:sz w:val="24"/>
                <w:szCs w:val="24"/>
              </w:rPr>
              <w:t xml:space="preserve"> </w:t>
            </w:r>
          </w:p>
          <w:p w14:paraId="67F27249" w14:textId="77777777" w:rsidR="00332257" w:rsidRPr="00C429FE" w:rsidRDefault="00332257" w:rsidP="00DC44B7">
            <w:pPr>
              <w:pStyle w:val="TableParagraph"/>
              <w:numPr>
                <w:ilvl w:val="0"/>
                <w:numId w:val="143"/>
              </w:numPr>
              <w:tabs>
                <w:tab w:val="left" w:pos="818"/>
              </w:tabs>
              <w:spacing w:before="7" w:line="237" w:lineRule="auto"/>
              <w:ind w:right="98" w:hanging="360"/>
              <w:rPr>
                <w:sz w:val="24"/>
              </w:rPr>
            </w:pPr>
            <w:r w:rsidRPr="00C429FE">
              <w:rPr>
                <w:sz w:val="24"/>
              </w:rPr>
              <w:t xml:space="preserve">określa   </w:t>
            </w:r>
            <w:r w:rsidRPr="00C429FE">
              <w:rPr>
                <w:spacing w:val="1"/>
                <w:sz w:val="24"/>
              </w:rPr>
              <w:t xml:space="preserve"> </w:t>
            </w:r>
            <w:r w:rsidRPr="00C429FE">
              <w:rPr>
                <w:sz w:val="24"/>
              </w:rPr>
              <w:t>przebieg    fali     dźwiękowej</w:t>
            </w:r>
            <w:r w:rsidRPr="00C429FE">
              <w:rPr>
                <w:spacing w:val="1"/>
                <w:sz w:val="24"/>
              </w:rPr>
              <w:t xml:space="preserve"> </w:t>
            </w:r>
            <w:r w:rsidRPr="00C429FE">
              <w:rPr>
                <w:sz w:val="24"/>
              </w:rPr>
              <w:t>w uchu</w:t>
            </w:r>
            <w:r w:rsidRPr="00C429FE">
              <w:rPr>
                <w:spacing w:val="1"/>
                <w:sz w:val="24"/>
              </w:rPr>
              <w:t xml:space="preserve"> </w:t>
            </w:r>
            <w:r w:rsidRPr="00C429FE">
              <w:rPr>
                <w:sz w:val="24"/>
              </w:rPr>
              <w:t>i</w:t>
            </w:r>
            <w:r w:rsidRPr="00C429FE">
              <w:rPr>
                <w:spacing w:val="1"/>
                <w:sz w:val="24"/>
              </w:rPr>
              <w:t xml:space="preserve"> </w:t>
            </w:r>
            <w:r w:rsidRPr="00C429FE">
              <w:rPr>
                <w:sz w:val="24"/>
              </w:rPr>
              <w:t>powstawanie</w:t>
            </w:r>
            <w:r w:rsidRPr="00C429FE">
              <w:rPr>
                <w:spacing w:val="1"/>
                <w:sz w:val="24"/>
              </w:rPr>
              <w:t xml:space="preserve"> </w:t>
            </w:r>
            <w:r w:rsidRPr="00C429FE">
              <w:rPr>
                <w:sz w:val="24"/>
              </w:rPr>
              <w:t>wrażeń</w:t>
            </w:r>
            <w:r w:rsidRPr="00C429FE">
              <w:rPr>
                <w:spacing w:val="1"/>
                <w:sz w:val="24"/>
              </w:rPr>
              <w:t xml:space="preserve"> </w:t>
            </w:r>
            <w:r w:rsidRPr="00C429FE">
              <w:rPr>
                <w:sz w:val="24"/>
              </w:rPr>
              <w:t>słuchowych,</w:t>
            </w:r>
          </w:p>
          <w:p w14:paraId="5B17558D" w14:textId="77777777" w:rsidR="00332257" w:rsidRPr="00C429FE" w:rsidRDefault="00332257" w:rsidP="00DC44B7">
            <w:pPr>
              <w:pStyle w:val="TableParagraph"/>
              <w:numPr>
                <w:ilvl w:val="0"/>
                <w:numId w:val="143"/>
              </w:numPr>
              <w:tabs>
                <w:tab w:val="left" w:pos="818"/>
              </w:tabs>
              <w:spacing w:before="5"/>
              <w:ind w:right="98" w:hanging="360"/>
              <w:rPr>
                <w:sz w:val="24"/>
              </w:rPr>
            </w:pPr>
            <w:r w:rsidRPr="00C429FE">
              <w:rPr>
                <w:sz w:val="24"/>
              </w:rPr>
              <w:t>interpretuje</w:t>
            </w:r>
            <w:r w:rsidRPr="00C429FE">
              <w:rPr>
                <w:spacing w:val="1"/>
                <w:sz w:val="24"/>
              </w:rPr>
              <w:t xml:space="preserve"> </w:t>
            </w:r>
            <w:r w:rsidRPr="00C429FE">
              <w:rPr>
                <w:sz w:val="24"/>
              </w:rPr>
              <w:t>wyniki</w:t>
            </w:r>
            <w:r w:rsidRPr="00C429FE">
              <w:rPr>
                <w:spacing w:val="1"/>
                <w:sz w:val="24"/>
              </w:rPr>
              <w:t xml:space="preserve"> </w:t>
            </w:r>
            <w:r w:rsidRPr="00C429FE">
              <w:rPr>
                <w:sz w:val="24"/>
              </w:rPr>
              <w:t>doświadczeń</w:t>
            </w:r>
            <w:r w:rsidRPr="00C429FE">
              <w:rPr>
                <w:spacing w:val="-57"/>
                <w:sz w:val="24"/>
              </w:rPr>
              <w:t xml:space="preserve"> </w:t>
            </w:r>
            <w:r w:rsidRPr="00C429FE">
              <w:rPr>
                <w:sz w:val="24"/>
              </w:rPr>
              <w:t>badających</w:t>
            </w:r>
            <w:r w:rsidRPr="00C429FE">
              <w:rPr>
                <w:spacing w:val="1"/>
                <w:sz w:val="24"/>
              </w:rPr>
              <w:t xml:space="preserve"> </w:t>
            </w:r>
            <w:r w:rsidRPr="00C429FE">
              <w:rPr>
                <w:sz w:val="24"/>
              </w:rPr>
              <w:t>wrażliwość</w:t>
            </w:r>
            <w:r w:rsidRPr="00C429FE">
              <w:rPr>
                <w:spacing w:val="1"/>
                <w:sz w:val="24"/>
              </w:rPr>
              <w:t xml:space="preserve"> </w:t>
            </w:r>
            <w:r w:rsidRPr="00C429FE">
              <w:rPr>
                <w:sz w:val="24"/>
              </w:rPr>
              <w:t>wybranych</w:t>
            </w:r>
            <w:r w:rsidRPr="00C429FE">
              <w:rPr>
                <w:spacing w:val="-57"/>
                <w:sz w:val="24"/>
              </w:rPr>
              <w:t xml:space="preserve"> </w:t>
            </w:r>
            <w:r w:rsidRPr="00C429FE">
              <w:rPr>
                <w:sz w:val="24"/>
              </w:rPr>
              <w:t>komórek</w:t>
            </w:r>
            <w:r w:rsidRPr="00C429FE">
              <w:rPr>
                <w:spacing w:val="-1"/>
                <w:sz w:val="24"/>
              </w:rPr>
              <w:t xml:space="preserve"> </w:t>
            </w:r>
            <w:r w:rsidRPr="00C429FE">
              <w:rPr>
                <w:sz w:val="24"/>
              </w:rPr>
              <w:t>zmysłowych,</w:t>
            </w:r>
          </w:p>
          <w:p w14:paraId="2939E5CE" w14:textId="77777777" w:rsidR="00332257" w:rsidRPr="00C429FE" w:rsidRDefault="00332257" w:rsidP="00DC44B7">
            <w:pPr>
              <w:pStyle w:val="TableParagraph"/>
              <w:numPr>
                <w:ilvl w:val="0"/>
                <w:numId w:val="143"/>
              </w:numPr>
              <w:tabs>
                <w:tab w:val="left" w:pos="818"/>
              </w:tabs>
              <w:spacing w:before="1"/>
              <w:ind w:right="94" w:hanging="360"/>
              <w:rPr>
                <w:sz w:val="24"/>
              </w:rPr>
            </w:pPr>
            <w:r w:rsidRPr="00C429FE">
              <w:rPr>
                <w:sz w:val="24"/>
              </w:rPr>
              <w:t>opisuje rolę tyroksyny i glukagonu oraz</w:t>
            </w:r>
            <w:r w:rsidRPr="00C429FE">
              <w:rPr>
                <w:spacing w:val="1"/>
                <w:sz w:val="24"/>
              </w:rPr>
              <w:t xml:space="preserve"> </w:t>
            </w:r>
            <w:r w:rsidRPr="00C429FE">
              <w:rPr>
                <w:sz w:val="24"/>
              </w:rPr>
              <w:t>hormonów</w:t>
            </w:r>
            <w:r w:rsidRPr="00C429FE">
              <w:rPr>
                <w:spacing w:val="1"/>
                <w:sz w:val="24"/>
              </w:rPr>
              <w:t xml:space="preserve"> </w:t>
            </w:r>
            <w:r w:rsidRPr="00C429FE">
              <w:rPr>
                <w:sz w:val="24"/>
              </w:rPr>
              <w:t>płciowych,</w:t>
            </w:r>
            <w:r w:rsidRPr="00C429FE">
              <w:rPr>
                <w:spacing w:val="1"/>
                <w:sz w:val="24"/>
              </w:rPr>
              <w:t xml:space="preserve"> </w:t>
            </w:r>
            <w:r w:rsidRPr="00C429FE">
              <w:rPr>
                <w:sz w:val="24"/>
              </w:rPr>
              <w:t>wyjaśnia</w:t>
            </w:r>
            <w:r w:rsidRPr="00C429FE">
              <w:rPr>
                <w:spacing w:val="1"/>
                <w:sz w:val="24"/>
              </w:rPr>
              <w:t xml:space="preserve"> </w:t>
            </w:r>
            <w:r w:rsidRPr="00C429FE">
              <w:rPr>
                <w:sz w:val="24"/>
              </w:rPr>
              <w:t>antagonizm         działania         insuliny</w:t>
            </w:r>
            <w:r w:rsidRPr="00C429FE">
              <w:rPr>
                <w:spacing w:val="-57"/>
                <w:sz w:val="24"/>
              </w:rPr>
              <w:t xml:space="preserve"> </w:t>
            </w:r>
            <w:r w:rsidRPr="00C429FE">
              <w:rPr>
                <w:sz w:val="24"/>
              </w:rPr>
              <w:t>i</w:t>
            </w:r>
            <w:r w:rsidRPr="00C429FE">
              <w:rPr>
                <w:spacing w:val="-1"/>
                <w:sz w:val="24"/>
              </w:rPr>
              <w:t xml:space="preserve"> </w:t>
            </w:r>
            <w:r w:rsidRPr="00C429FE">
              <w:rPr>
                <w:sz w:val="24"/>
              </w:rPr>
              <w:t>glukagonu,</w:t>
            </w:r>
          </w:p>
          <w:p w14:paraId="2D31D2AC" w14:textId="77777777" w:rsidR="00332257" w:rsidRPr="00C429FE" w:rsidRDefault="00332257" w:rsidP="00DC44B7">
            <w:pPr>
              <w:pStyle w:val="TableParagraph"/>
              <w:numPr>
                <w:ilvl w:val="0"/>
                <w:numId w:val="143"/>
              </w:numPr>
              <w:tabs>
                <w:tab w:val="left" w:pos="818"/>
              </w:tabs>
              <w:spacing w:before="2" w:line="237" w:lineRule="auto"/>
              <w:ind w:right="99" w:hanging="360"/>
              <w:rPr>
                <w:sz w:val="24"/>
              </w:rPr>
            </w:pPr>
            <w:r w:rsidRPr="00C429FE">
              <w:rPr>
                <w:sz w:val="24"/>
              </w:rPr>
              <w:t>określa</w:t>
            </w:r>
            <w:r w:rsidRPr="00C429FE">
              <w:rPr>
                <w:spacing w:val="1"/>
                <w:sz w:val="24"/>
              </w:rPr>
              <w:t xml:space="preserve"> </w:t>
            </w:r>
            <w:r w:rsidRPr="00C429FE">
              <w:rPr>
                <w:sz w:val="24"/>
              </w:rPr>
              <w:t>funkcje</w:t>
            </w:r>
            <w:r w:rsidRPr="00C429FE">
              <w:rPr>
                <w:spacing w:val="1"/>
                <w:sz w:val="24"/>
              </w:rPr>
              <w:t xml:space="preserve"> </w:t>
            </w:r>
            <w:r w:rsidRPr="00C429FE">
              <w:rPr>
                <w:sz w:val="24"/>
              </w:rPr>
              <w:t>jąder,</w:t>
            </w:r>
            <w:r w:rsidRPr="00C429FE">
              <w:rPr>
                <w:spacing w:val="1"/>
                <w:sz w:val="24"/>
              </w:rPr>
              <w:t xml:space="preserve"> </w:t>
            </w:r>
            <w:r w:rsidRPr="00C429FE">
              <w:rPr>
                <w:sz w:val="24"/>
              </w:rPr>
              <w:t>najądrzy,</w:t>
            </w:r>
            <w:r w:rsidRPr="00C429FE">
              <w:rPr>
                <w:spacing w:val="1"/>
                <w:sz w:val="24"/>
              </w:rPr>
              <w:t xml:space="preserve"> </w:t>
            </w:r>
            <w:r w:rsidRPr="00C429FE">
              <w:rPr>
                <w:sz w:val="24"/>
              </w:rPr>
              <w:t>pęcherzyków</w:t>
            </w:r>
            <w:r w:rsidRPr="00C429FE">
              <w:rPr>
                <w:spacing w:val="-1"/>
                <w:sz w:val="24"/>
              </w:rPr>
              <w:t xml:space="preserve"> </w:t>
            </w:r>
            <w:r w:rsidRPr="00C429FE">
              <w:rPr>
                <w:sz w:val="24"/>
              </w:rPr>
              <w:t>nasiennych</w:t>
            </w:r>
            <w:r w:rsidRPr="00C429FE">
              <w:rPr>
                <w:spacing w:val="1"/>
                <w:sz w:val="24"/>
              </w:rPr>
              <w:t xml:space="preserve"> </w:t>
            </w:r>
            <w:r w:rsidRPr="00C429FE">
              <w:rPr>
                <w:sz w:val="24"/>
              </w:rPr>
              <w:t>i prostaty,</w:t>
            </w:r>
          </w:p>
          <w:p w14:paraId="6B6BEB38" w14:textId="77777777" w:rsidR="00332257" w:rsidRPr="00C429FE" w:rsidRDefault="00332257" w:rsidP="00DC44B7">
            <w:pPr>
              <w:pStyle w:val="TableParagraph"/>
              <w:numPr>
                <w:ilvl w:val="0"/>
                <w:numId w:val="143"/>
              </w:numPr>
              <w:tabs>
                <w:tab w:val="left" w:pos="818"/>
              </w:tabs>
              <w:spacing w:before="4" w:line="237" w:lineRule="auto"/>
              <w:ind w:right="96" w:hanging="360"/>
              <w:rPr>
                <w:sz w:val="24"/>
              </w:rPr>
            </w:pPr>
            <w:r w:rsidRPr="00C429FE">
              <w:rPr>
                <w:sz w:val="24"/>
              </w:rPr>
              <w:t>wyjaśnia,</w:t>
            </w:r>
            <w:r w:rsidRPr="00C429FE">
              <w:rPr>
                <w:spacing w:val="61"/>
                <w:sz w:val="24"/>
              </w:rPr>
              <w:t xml:space="preserve"> </w:t>
            </w:r>
            <w:r w:rsidRPr="00C429FE">
              <w:rPr>
                <w:sz w:val="24"/>
              </w:rPr>
              <w:t>jaka   jest   rola   hormonów,</w:t>
            </w:r>
            <w:r w:rsidRPr="00C429FE">
              <w:rPr>
                <w:spacing w:val="1"/>
                <w:sz w:val="24"/>
              </w:rPr>
              <w:t xml:space="preserve"> </w:t>
            </w:r>
            <w:r w:rsidRPr="00C429FE">
              <w:rPr>
                <w:sz w:val="24"/>
              </w:rPr>
              <w:t>w tym</w:t>
            </w:r>
            <w:r w:rsidRPr="00C429FE">
              <w:rPr>
                <w:spacing w:val="1"/>
                <w:sz w:val="24"/>
              </w:rPr>
              <w:t xml:space="preserve"> </w:t>
            </w:r>
            <w:r w:rsidRPr="00C429FE">
              <w:rPr>
                <w:sz w:val="24"/>
              </w:rPr>
              <w:t>testosteronu,</w:t>
            </w:r>
            <w:r w:rsidRPr="00C429FE">
              <w:rPr>
                <w:spacing w:val="1"/>
                <w:sz w:val="24"/>
              </w:rPr>
              <w:t xml:space="preserve"> </w:t>
            </w:r>
            <w:r w:rsidRPr="00C429FE">
              <w:rPr>
                <w:sz w:val="24"/>
              </w:rPr>
              <w:t>w</w:t>
            </w:r>
            <w:r w:rsidRPr="00C429FE">
              <w:rPr>
                <w:spacing w:val="1"/>
                <w:sz w:val="24"/>
              </w:rPr>
              <w:t xml:space="preserve"> </w:t>
            </w:r>
            <w:r w:rsidRPr="00C429FE">
              <w:rPr>
                <w:sz w:val="24"/>
              </w:rPr>
              <w:t>okresie</w:t>
            </w:r>
            <w:r w:rsidRPr="00C429FE">
              <w:rPr>
                <w:spacing w:val="1"/>
                <w:sz w:val="24"/>
              </w:rPr>
              <w:t xml:space="preserve"> </w:t>
            </w:r>
            <w:r w:rsidRPr="00C429FE">
              <w:rPr>
                <w:sz w:val="24"/>
              </w:rPr>
              <w:t>dojrzewania</w:t>
            </w:r>
            <w:r w:rsidRPr="00C429FE">
              <w:rPr>
                <w:spacing w:val="-1"/>
                <w:sz w:val="24"/>
              </w:rPr>
              <w:t xml:space="preserve"> </w:t>
            </w:r>
            <w:r w:rsidRPr="00C429FE">
              <w:rPr>
                <w:sz w:val="24"/>
              </w:rPr>
              <w:t>chłopców,</w:t>
            </w:r>
          </w:p>
          <w:p w14:paraId="262BC246" w14:textId="77777777" w:rsidR="00332257" w:rsidRPr="00C429FE" w:rsidRDefault="00332257" w:rsidP="00DC44B7">
            <w:pPr>
              <w:pStyle w:val="TableParagraph"/>
              <w:numPr>
                <w:ilvl w:val="0"/>
                <w:numId w:val="143"/>
              </w:numPr>
              <w:tabs>
                <w:tab w:val="left" w:pos="818"/>
              </w:tabs>
              <w:spacing w:before="8" w:line="237" w:lineRule="auto"/>
              <w:ind w:right="97" w:hanging="360"/>
              <w:rPr>
                <w:sz w:val="24"/>
              </w:rPr>
            </w:pPr>
            <w:r w:rsidRPr="00C429FE">
              <w:rPr>
                <w:sz w:val="24"/>
              </w:rPr>
              <w:t>określa rolę poszczególnych elementów</w:t>
            </w:r>
            <w:r w:rsidRPr="00C429FE">
              <w:rPr>
                <w:spacing w:val="1"/>
                <w:sz w:val="24"/>
              </w:rPr>
              <w:t xml:space="preserve"> </w:t>
            </w:r>
            <w:r w:rsidRPr="00C429FE">
              <w:rPr>
                <w:sz w:val="24"/>
              </w:rPr>
              <w:t>układu</w:t>
            </w:r>
            <w:r w:rsidRPr="00C429FE">
              <w:rPr>
                <w:spacing w:val="-1"/>
                <w:sz w:val="24"/>
              </w:rPr>
              <w:t xml:space="preserve"> </w:t>
            </w:r>
            <w:r w:rsidRPr="00C429FE">
              <w:rPr>
                <w:sz w:val="24"/>
              </w:rPr>
              <w:t>rozrodczego żeńskiego,</w:t>
            </w:r>
          </w:p>
          <w:p w14:paraId="77C8C5BA" w14:textId="77777777" w:rsidR="00332257" w:rsidRPr="00C429FE" w:rsidRDefault="00332257" w:rsidP="00DC44B7">
            <w:pPr>
              <w:pStyle w:val="TableParagraph"/>
              <w:numPr>
                <w:ilvl w:val="0"/>
                <w:numId w:val="143"/>
              </w:numPr>
              <w:tabs>
                <w:tab w:val="left" w:pos="818"/>
              </w:tabs>
              <w:spacing w:before="4" w:line="237" w:lineRule="auto"/>
              <w:ind w:right="98" w:hanging="360"/>
              <w:rPr>
                <w:sz w:val="24"/>
              </w:rPr>
            </w:pPr>
            <w:r w:rsidRPr="00C429FE">
              <w:rPr>
                <w:sz w:val="24"/>
              </w:rPr>
              <w:t>wyjaśnia,</w:t>
            </w:r>
            <w:r w:rsidRPr="00C429FE">
              <w:rPr>
                <w:spacing w:val="1"/>
                <w:sz w:val="24"/>
              </w:rPr>
              <w:t xml:space="preserve"> </w:t>
            </w:r>
            <w:r w:rsidRPr="00C429FE">
              <w:rPr>
                <w:sz w:val="24"/>
              </w:rPr>
              <w:t>co</w:t>
            </w:r>
            <w:r w:rsidRPr="00C429FE">
              <w:rPr>
                <w:spacing w:val="1"/>
                <w:sz w:val="24"/>
              </w:rPr>
              <w:t xml:space="preserve"> </w:t>
            </w:r>
            <w:r w:rsidRPr="00C429FE">
              <w:rPr>
                <w:sz w:val="24"/>
              </w:rPr>
              <w:t>to</w:t>
            </w:r>
            <w:r w:rsidRPr="00C429FE">
              <w:rPr>
                <w:spacing w:val="1"/>
                <w:sz w:val="24"/>
              </w:rPr>
              <w:t xml:space="preserve"> </w:t>
            </w:r>
            <w:r w:rsidRPr="00C429FE">
              <w:rPr>
                <w:sz w:val="24"/>
              </w:rPr>
              <w:t>jest</w:t>
            </w:r>
            <w:r w:rsidRPr="00C429FE">
              <w:rPr>
                <w:spacing w:val="1"/>
                <w:sz w:val="24"/>
              </w:rPr>
              <w:t xml:space="preserve"> </w:t>
            </w:r>
            <w:r w:rsidRPr="00C429FE">
              <w:rPr>
                <w:sz w:val="24"/>
              </w:rPr>
              <w:t>jajeczkowanie</w:t>
            </w:r>
            <w:r w:rsidRPr="00C429FE">
              <w:rPr>
                <w:spacing w:val="1"/>
                <w:sz w:val="24"/>
              </w:rPr>
              <w:t xml:space="preserve"> </w:t>
            </w:r>
            <w:r w:rsidRPr="00C429FE">
              <w:rPr>
                <w:sz w:val="24"/>
              </w:rPr>
              <w:t>(owulacja),</w:t>
            </w:r>
          </w:p>
          <w:p w14:paraId="6C5669A7" w14:textId="77777777" w:rsidR="00332257" w:rsidRPr="00C429FE" w:rsidRDefault="00332257" w:rsidP="00DC44B7">
            <w:pPr>
              <w:pStyle w:val="TableParagraph"/>
              <w:numPr>
                <w:ilvl w:val="0"/>
                <w:numId w:val="143"/>
              </w:numPr>
              <w:tabs>
                <w:tab w:val="left" w:pos="818"/>
              </w:tabs>
              <w:spacing w:before="5" w:line="237" w:lineRule="auto"/>
              <w:ind w:right="99" w:hanging="360"/>
              <w:rPr>
                <w:sz w:val="24"/>
              </w:rPr>
            </w:pPr>
            <w:r w:rsidRPr="00C429FE">
              <w:rPr>
                <w:sz w:val="24"/>
              </w:rPr>
              <w:t>przedstawia</w:t>
            </w:r>
            <w:r w:rsidRPr="00C429FE">
              <w:rPr>
                <w:spacing w:val="1"/>
                <w:sz w:val="24"/>
              </w:rPr>
              <w:t xml:space="preserve"> </w:t>
            </w:r>
            <w:r w:rsidRPr="00C429FE">
              <w:rPr>
                <w:sz w:val="24"/>
              </w:rPr>
              <w:t>rolę</w:t>
            </w:r>
            <w:r w:rsidRPr="00C429FE">
              <w:rPr>
                <w:spacing w:val="1"/>
                <w:sz w:val="24"/>
              </w:rPr>
              <w:t xml:space="preserve"> </w:t>
            </w:r>
            <w:r w:rsidRPr="00C429FE">
              <w:rPr>
                <w:sz w:val="24"/>
              </w:rPr>
              <w:t>gamet</w:t>
            </w:r>
            <w:r w:rsidRPr="00C429FE">
              <w:rPr>
                <w:spacing w:val="1"/>
                <w:sz w:val="24"/>
              </w:rPr>
              <w:t xml:space="preserve"> </w:t>
            </w:r>
            <w:r w:rsidRPr="00C429FE">
              <w:rPr>
                <w:sz w:val="24"/>
              </w:rPr>
              <w:t>w</w:t>
            </w:r>
            <w:r w:rsidRPr="00C429FE">
              <w:rPr>
                <w:spacing w:val="1"/>
                <w:sz w:val="24"/>
              </w:rPr>
              <w:t xml:space="preserve"> </w:t>
            </w:r>
            <w:r w:rsidRPr="00C429FE">
              <w:rPr>
                <w:sz w:val="24"/>
              </w:rPr>
              <w:t>procesie</w:t>
            </w:r>
            <w:r w:rsidRPr="00C429FE">
              <w:rPr>
                <w:spacing w:val="1"/>
                <w:sz w:val="24"/>
              </w:rPr>
              <w:t xml:space="preserve"> </w:t>
            </w:r>
            <w:r w:rsidRPr="00C429FE">
              <w:rPr>
                <w:sz w:val="24"/>
              </w:rPr>
              <w:t>zapłodnienia,</w:t>
            </w:r>
          </w:p>
          <w:p w14:paraId="4A2019E3" w14:textId="77777777" w:rsidR="00332257" w:rsidRPr="00C429FE" w:rsidRDefault="00332257" w:rsidP="00DC44B7">
            <w:pPr>
              <w:pStyle w:val="TableParagraph"/>
              <w:numPr>
                <w:ilvl w:val="0"/>
                <w:numId w:val="143"/>
              </w:numPr>
              <w:tabs>
                <w:tab w:val="left" w:pos="818"/>
              </w:tabs>
              <w:spacing w:before="2"/>
              <w:ind w:right="99" w:hanging="360"/>
              <w:rPr>
                <w:sz w:val="24"/>
              </w:rPr>
            </w:pPr>
            <w:r w:rsidRPr="00C429FE">
              <w:rPr>
                <w:sz w:val="24"/>
              </w:rPr>
              <w:t>wyjaśnia,</w:t>
            </w:r>
            <w:r w:rsidRPr="00C429FE">
              <w:rPr>
                <w:spacing w:val="1"/>
                <w:sz w:val="24"/>
              </w:rPr>
              <w:t xml:space="preserve"> </w:t>
            </w:r>
            <w:r w:rsidRPr="00C429FE">
              <w:rPr>
                <w:sz w:val="24"/>
              </w:rPr>
              <w:t>dlaczego</w:t>
            </w:r>
            <w:r w:rsidRPr="00C429FE">
              <w:rPr>
                <w:spacing w:val="1"/>
                <w:sz w:val="24"/>
              </w:rPr>
              <w:t xml:space="preserve"> </w:t>
            </w:r>
            <w:r w:rsidRPr="00C429FE">
              <w:rPr>
                <w:sz w:val="24"/>
              </w:rPr>
              <w:t>zapłodnienie</w:t>
            </w:r>
            <w:r w:rsidRPr="00C429FE">
              <w:rPr>
                <w:spacing w:val="1"/>
                <w:sz w:val="24"/>
              </w:rPr>
              <w:t xml:space="preserve"> </w:t>
            </w:r>
            <w:r w:rsidRPr="00C429FE">
              <w:rPr>
                <w:sz w:val="24"/>
              </w:rPr>
              <w:t>może</w:t>
            </w:r>
            <w:r w:rsidRPr="00C429FE">
              <w:rPr>
                <w:spacing w:val="-57"/>
                <w:sz w:val="24"/>
              </w:rPr>
              <w:t xml:space="preserve"> </w:t>
            </w:r>
            <w:r w:rsidRPr="00C429FE">
              <w:rPr>
                <w:sz w:val="24"/>
              </w:rPr>
              <w:t>być efektem</w:t>
            </w:r>
            <w:r w:rsidRPr="00C429FE">
              <w:rPr>
                <w:spacing w:val="-1"/>
                <w:sz w:val="24"/>
              </w:rPr>
              <w:t xml:space="preserve"> </w:t>
            </w:r>
            <w:r w:rsidRPr="00C429FE">
              <w:rPr>
                <w:sz w:val="24"/>
              </w:rPr>
              <w:t>stosunku</w:t>
            </w:r>
            <w:r w:rsidRPr="00C429FE">
              <w:rPr>
                <w:spacing w:val="-1"/>
                <w:sz w:val="24"/>
              </w:rPr>
              <w:t xml:space="preserve"> </w:t>
            </w:r>
            <w:r w:rsidRPr="00C429FE">
              <w:rPr>
                <w:sz w:val="24"/>
              </w:rPr>
              <w:t>płciowego,</w:t>
            </w:r>
          </w:p>
          <w:p w14:paraId="4C8DFACC" w14:textId="77777777" w:rsidR="00332257" w:rsidRPr="00C429FE" w:rsidRDefault="00332257" w:rsidP="00DC44B7">
            <w:pPr>
              <w:pStyle w:val="TableParagraph"/>
              <w:numPr>
                <w:ilvl w:val="0"/>
                <w:numId w:val="143"/>
              </w:numPr>
              <w:tabs>
                <w:tab w:val="left" w:pos="818"/>
              </w:tabs>
              <w:spacing w:before="4" w:line="237" w:lineRule="auto"/>
              <w:ind w:right="98" w:hanging="360"/>
              <w:rPr>
                <w:sz w:val="24"/>
              </w:rPr>
            </w:pPr>
            <w:r w:rsidRPr="00C429FE">
              <w:rPr>
                <w:sz w:val="24"/>
              </w:rPr>
              <w:t>wskazuje miejsce, w którym dochodzi</w:t>
            </w:r>
            <w:r w:rsidRPr="00C429FE">
              <w:rPr>
                <w:spacing w:val="1"/>
                <w:sz w:val="24"/>
              </w:rPr>
              <w:t xml:space="preserve"> </w:t>
            </w:r>
            <w:r w:rsidRPr="00C429FE">
              <w:rPr>
                <w:sz w:val="24"/>
              </w:rPr>
              <w:t>do zapłodnienia,</w:t>
            </w:r>
          </w:p>
          <w:p w14:paraId="7DDB3C12" w14:textId="77777777" w:rsidR="00332257" w:rsidRPr="00C429FE" w:rsidRDefault="00332257" w:rsidP="00DC44B7">
            <w:pPr>
              <w:pStyle w:val="TableParagraph"/>
              <w:numPr>
                <w:ilvl w:val="0"/>
                <w:numId w:val="143"/>
              </w:numPr>
              <w:tabs>
                <w:tab w:val="left" w:pos="818"/>
              </w:tabs>
              <w:spacing w:before="4" w:line="237" w:lineRule="auto"/>
              <w:ind w:right="100" w:hanging="360"/>
              <w:rPr>
                <w:sz w:val="24"/>
              </w:rPr>
            </w:pPr>
            <w:r w:rsidRPr="00C429FE">
              <w:rPr>
                <w:sz w:val="24"/>
              </w:rPr>
              <w:t>określa rolę łożyska dla rozwijającego</w:t>
            </w:r>
            <w:r w:rsidRPr="00C429FE">
              <w:rPr>
                <w:spacing w:val="1"/>
                <w:sz w:val="24"/>
              </w:rPr>
              <w:t xml:space="preserve"> </w:t>
            </w:r>
            <w:r w:rsidRPr="00C429FE">
              <w:rPr>
                <w:sz w:val="24"/>
              </w:rPr>
              <w:t>się</w:t>
            </w:r>
            <w:r w:rsidRPr="00C429FE">
              <w:rPr>
                <w:spacing w:val="-2"/>
                <w:sz w:val="24"/>
              </w:rPr>
              <w:t xml:space="preserve"> </w:t>
            </w:r>
            <w:r w:rsidRPr="00C429FE">
              <w:rPr>
                <w:sz w:val="24"/>
              </w:rPr>
              <w:t>płodu,</w:t>
            </w:r>
          </w:p>
          <w:p w14:paraId="5E9C882E" w14:textId="77777777" w:rsidR="00332257" w:rsidRPr="00C429FE" w:rsidRDefault="00332257" w:rsidP="00DC44B7">
            <w:pPr>
              <w:pStyle w:val="TableParagraph"/>
              <w:numPr>
                <w:ilvl w:val="0"/>
                <w:numId w:val="143"/>
              </w:numPr>
              <w:tabs>
                <w:tab w:val="left" w:pos="818"/>
              </w:tabs>
              <w:spacing w:before="3"/>
              <w:ind w:right="94" w:hanging="360"/>
              <w:rPr>
                <w:sz w:val="24"/>
              </w:rPr>
            </w:pPr>
            <w:r w:rsidRPr="00C429FE">
              <w:rPr>
                <w:sz w:val="24"/>
              </w:rPr>
              <w:t xml:space="preserve">przedstawia        </w:t>
            </w:r>
            <w:r w:rsidRPr="00C429FE">
              <w:rPr>
                <w:spacing w:val="50"/>
                <w:sz w:val="24"/>
              </w:rPr>
              <w:t xml:space="preserve"> </w:t>
            </w:r>
            <w:r w:rsidRPr="00C429FE">
              <w:rPr>
                <w:sz w:val="24"/>
              </w:rPr>
              <w:t xml:space="preserve">etapy        </w:t>
            </w:r>
            <w:r w:rsidRPr="00C429FE">
              <w:rPr>
                <w:spacing w:val="48"/>
                <w:sz w:val="24"/>
              </w:rPr>
              <w:t xml:space="preserve"> </w:t>
            </w:r>
            <w:r w:rsidRPr="00C429FE">
              <w:rPr>
                <w:sz w:val="24"/>
              </w:rPr>
              <w:t>fizycznego</w:t>
            </w:r>
            <w:r w:rsidRPr="00C429FE">
              <w:rPr>
                <w:spacing w:val="-57"/>
                <w:sz w:val="24"/>
              </w:rPr>
              <w:t xml:space="preserve"> </w:t>
            </w:r>
            <w:r w:rsidRPr="00C429FE">
              <w:rPr>
                <w:sz w:val="24"/>
              </w:rPr>
              <w:t>i psychicznego</w:t>
            </w:r>
            <w:r w:rsidRPr="00C429FE">
              <w:rPr>
                <w:spacing w:val="1"/>
                <w:sz w:val="24"/>
              </w:rPr>
              <w:t xml:space="preserve"> </w:t>
            </w:r>
            <w:r w:rsidRPr="00C429FE">
              <w:rPr>
                <w:sz w:val="24"/>
              </w:rPr>
              <w:t>dojrzewania</w:t>
            </w:r>
            <w:r w:rsidRPr="00C429FE">
              <w:rPr>
                <w:spacing w:val="1"/>
                <w:sz w:val="24"/>
              </w:rPr>
              <w:t xml:space="preserve"> </w:t>
            </w:r>
            <w:r w:rsidRPr="00C429FE">
              <w:rPr>
                <w:sz w:val="24"/>
              </w:rPr>
              <w:t>człowieka,</w:t>
            </w:r>
            <w:r w:rsidRPr="00C429FE">
              <w:rPr>
                <w:spacing w:val="-57"/>
                <w:sz w:val="24"/>
              </w:rPr>
              <w:t xml:space="preserve"> </w:t>
            </w:r>
            <w:r w:rsidRPr="00C429FE">
              <w:rPr>
                <w:sz w:val="24"/>
              </w:rPr>
              <w:t>wyjaśnia, w jaki sposób może dojść do</w:t>
            </w:r>
            <w:r w:rsidRPr="00C429FE">
              <w:rPr>
                <w:spacing w:val="1"/>
                <w:sz w:val="24"/>
              </w:rPr>
              <w:t xml:space="preserve"> </w:t>
            </w:r>
            <w:r w:rsidRPr="00C429FE">
              <w:rPr>
                <w:sz w:val="24"/>
              </w:rPr>
              <w:t>zakażenia</w:t>
            </w:r>
            <w:r w:rsidRPr="00C429FE">
              <w:rPr>
                <w:spacing w:val="-1"/>
                <w:sz w:val="24"/>
              </w:rPr>
              <w:t xml:space="preserve"> </w:t>
            </w:r>
            <w:r w:rsidRPr="00C429FE">
              <w:rPr>
                <w:sz w:val="24"/>
              </w:rPr>
              <w:t>kiłą,</w:t>
            </w:r>
            <w:r w:rsidRPr="00C429FE">
              <w:rPr>
                <w:spacing w:val="-1"/>
                <w:sz w:val="24"/>
              </w:rPr>
              <w:t xml:space="preserve"> </w:t>
            </w:r>
            <w:r w:rsidRPr="00C429FE">
              <w:rPr>
                <w:sz w:val="24"/>
              </w:rPr>
              <w:t>rzeżączką,</w:t>
            </w:r>
            <w:r w:rsidRPr="00C429FE">
              <w:rPr>
                <w:spacing w:val="-1"/>
                <w:sz w:val="24"/>
              </w:rPr>
              <w:t xml:space="preserve"> </w:t>
            </w:r>
            <w:r w:rsidRPr="00C429FE">
              <w:rPr>
                <w:sz w:val="24"/>
              </w:rPr>
              <w:t>HIV,</w:t>
            </w:r>
            <w:r w:rsidRPr="00C429FE">
              <w:rPr>
                <w:spacing w:val="-2"/>
                <w:sz w:val="24"/>
              </w:rPr>
              <w:t xml:space="preserve"> </w:t>
            </w:r>
            <w:r w:rsidRPr="00C429FE">
              <w:rPr>
                <w:sz w:val="24"/>
              </w:rPr>
              <w:t>HPV,</w:t>
            </w:r>
          </w:p>
          <w:p w14:paraId="3621407A" w14:textId="77777777" w:rsidR="00332257" w:rsidRPr="00C429FE" w:rsidRDefault="00332257" w:rsidP="00DC44B7">
            <w:pPr>
              <w:pStyle w:val="TableParagraph"/>
              <w:numPr>
                <w:ilvl w:val="0"/>
                <w:numId w:val="143"/>
              </w:numPr>
              <w:tabs>
                <w:tab w:val="left" w:pos="818"/>
              </w:tabs>
              <w:ind w:right="97" w:hanging="360"/>
              <w:rPr>
                <w:sz w:val="24"/>
              </w:rPr>
            </w:pPr>
            <w:r w:rsidRPr="00C429FE">
              <w:rPr>
                <w:sz w:val="24"/>
              </w:rPr>
              <w:t>uzasadnia</w:t>
            </w:r>
            <w:r w:rsidRPr="00C429FE">
              <w:rPr>
                <w:spacing w:val="1"/>
                <w:sz w:val="24"/>
              </w:rPr>
              <w:t xml:space="preserve"> </w:t>
            </w:r>
            <w:r w:rsidRPr="00C429FE">
              <w:rPr>
                <w:sz w:val="24"/>
              </w:rPr>
              <w:t>konieczność</w:t>
            </w:r>
            <w:r w:rsidRPr="00C429FE">
              <w:rPr>
                <w:spacing w:val="1"/>
                <w:sz w:val="24"/>
              </w:rPr>
              <w:t xml:space="preserve"> </w:t>
            </w:r>
            <w:r w:rsidRPr="00C429FE">
              <w:rPr>
                <w:sz w:val="24"/>
              </w:rPr>
              <w:t>utrzymywania</w:t>
            </w:r>
            <w:r w:rsidRPr="00C429FE">
              <w:rPr>
                <w:spacing w:val="-57"/>
                <w:sz w:val="24"/>
              </w:rPr>
              <w:t xml:space="preserve"> </w:t>
            </w:r>
            <w:r w:rsidRPr="00C429FE">
              <w:rPr>
                <w:sz w:val="24"/>
              </w:rPr>
              <w:t>stałych</w:t>
            </w:r>
            <w:r w:rsidRPr="00C429FE">
              <w:rPr>
                <w:spacing w:val="1"/>
                <w:sz w:val="24"/>
              </w:rPr>
              <w:t xml:space="preserve"> </w:t>
            </w:r>
            <w:r w:rsidRPr="00C429FE">
              <w:rPr>
                <w:sz w:val="24"/>
              </w:rPr>
              <w:t>parametrów</w:t>
            </w:r>
            <w:r w:rsidRPr="00C429FE">
              <w:rPr>
                <w:spacing w:val="1"/>
                <w:sz w:val="24"/>
              </w:rPr>
              <w:t xml:space="preserve"> </w:t>
            </w:r>
            <w:r w:rsidRPr="00C429FE">
              <w:rPr>
                <w:sz w:val="24"/>
              </w:rPr>
              <w:t>dla</w:t>
            </w:r>
            <w:r w:rsidRPr="00C429FE">
              <w:rPr>
                <w:spacing w:val="1"/>
                <w:sz w:val="24"/>
              </w:rPr>
              <w:t xml:space="preserve"> </w:t>
            </w:r>
            <w:r w:rsidRPr="00C429FE">
              <w:rPr>
                <w:sz w:val="24"/>
              </w:rPr>
              <w:t>zachowania</w:t>
            </w:r>
            <w:r w:rsidRPr="00C429FE">
              <w:rPr>
                <w:spacing w:val="1"/>
                <w:sz w:val="24"/>
              </w:rPr>
              <w:t xml:space="preserve"> </w:t>
            </w:r>
            <w:r w:rsidRPr="00C429FE">
              <w:rPr>
                <w:sz w:val="24"/>
              </w:rPr>
              <w:t>stabilności</w:t>
            </w:r>
            <w:r w:rsidRPr="00C429FE">
              <w:rPr>
                <w:spacing w:val="1"/>
                <w:sz w:val="24"/>
              </w:rPr>
              <w:t xml:space="preserve"> </w:t>
            </w:r>
            <w:r w:rsidRPr="00C429FE">
              <w:rPr>
                <w:sz w:val="24"/>
              </w:rPr>
              <w:t>środowiska</w:t>
            </w:r>
            <w:r w:rsidRPr="00C429FE">
              <w:rPr>
                <w:spacing w:val="1"/>
                <w:sz w:val="24"/>
              </w:rPr>
              <w:t xml:space="preserve"> </w:t>
            </w:r>
            <w:r w:rsidRPr="00C429FE">
              <w:rPr>
                <w:sz w:val="24"/>
              </w:rPr>
              <w:t>wewnętrznego</w:t>
            </w:r>
            <w:r w:rsidRPr="00C429FE">
              <w:rPr>
                <w:spacing w:val="-57"/>
                <w:sz w:val="24"/>
              </w:rPr>
              <w:t xml:space="preserve"> </w:t>
            </w:r>
            <w:r w:rsidRPr="00C429FE">
              <w:rPr>
                <w:sz w:val="24"/>
              </w:rPr>
              <w:t>organizmu,</w:t>
            </w:r>
          </w:p>
          <w:p w14:paraId="34B35426" w14:textId="77777777" w:rsidR="00332257" w:rsidRPr="00C429FE" w:rsidRDefault="00332257" w:rsidP="00DC44B7">
            <w:pPr>
              <w:pStyle w:val="TableParagraph"/>
              <w:numPr>
                <w:ilvl w:val="0"/>
                <w:numId w:val="143"/>
              </w:numPr>
              <w:tabs>
                <w:tab w:val="left" w:pos="818"/>
              </w:tabs>
              <w:spacing w:line="284" w:lineRule="exact"/>
              <w:ind w:left="817" w:hanging="349"/>
              <w:rPr>
                <w:sz w:val="24"/>
              </w:rPr>
            </w:pPr>
            <w:r w:rsidRPr="00C429FE">
              <w:rPr>
                <w:sz w:val="24"/>
              </w:rPr>
              <w:t>opisuje</w:t>
            </w:r>
            <w:r w:rsidRPr="00C429FE">
              <w:rPr>
                <w:spacing w:val="41"/>
                <w:sz w:val="24"/>
              </w:rPr>
              <w:t xml:space="preserve"> </w:t>
            </w:r>
            <w:r w:rsidRPr="00C429FE">
              <w:rPr>
                <w:sz w:val="24"/>
              </w:rPr>
              <w:t>mechanizm</w:t>
            </w:r>
            <w:r w:rsidRPr="00C429FE">
              <w:rPr>
                <w:spacing w:val="100"/>
                <w:sz w:val="24"/>
              </w:rPr>
              <w:t xml:space="preserve"> </w:t>
            </w:r>
            <w:r w:rsidRPr="00C429FE">
              <w:rPr>
                <w:sz w:val="24"/>
              </w:rPr>
              <w:t>regulacji</w:t>
            </w:r>
            <w:r w:rsidRPr="00C429FE">
              <w:rPr>
                <w:spacing w:val="101"/>
                <w:sz w:val="24"/>
              </w:rPr>
              <w:t xml:space="preserve"> </w:t>
            </w:r>
            <w:r w:rsidRPr="00C429FE">
              <w:rPr>
                <w:sz w:val="24"/>
              </w:rPr>
              <w:t>stężenia</w:t>
            </w:r>
          </w:p>
        </w:tc>
      </w:tr>
    </w:tbl>
    <w:p w14:paraId="224C8A83" w14:textId="77777777" w:rsidR="00332257" w:rsidRPr="00C429FE" w:rsidRDefault="00332257" w:rsidP="00332257">
      <w:pPr>
        <w:spacing w:line="284" w:lineRule="exact"/>
        <w:jc w:val="both"/>
        <w:rPr>
          <w:sz w:val="24"/>
        </w:rPr>
        <w:sectPr w:rsidR="00332257" w:rsidRPr="00C429FE" w:rsidSect="00332257">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332257" w:rsidRPr="00C429FE" w14:paraId="1FFC54A7" w14:textId="77777777" w:rsidTr="00DC44B7">
        <w:trPr>
          <w:trHeight w:val="12438"/>
        </w:trPr>
        <w:tc>
          <w:tcPr>
            <w:tcW w:w="4830" w:type="dxa"/>
          </w:tcPr>
          <w:p w14:paraId="6D6A987B" w14:textId="77777777" w:rsidR="00332257" w:rsidRPr="00C429FE" w:rsidRDefault="00332257" w:rsidP="00DC44B7">
            <w:pPr>
              <w:pStyle w:val="TableParagraph"/>
              <w:spacing w:line="266" w:lineRule="exact"/>
              <w:ind w:firstLine="0"/>
              <w:rPr>
                <w:sz w:val="24"/>
              </w:rPr>
            </w:pPr>
            <w:r w:rsidRPr="00C429FE">
              <w:rPr>
                <w:sz w:val="24"/>
              </w:rPr>
              <w:t>i</w:t>
            </w:r>
            <w:r w:rsidRPr="00C429FE">
              <w:rPr>
                <w:spacing w:val="-2"/>
                <w:sz w:val="24"/>
              </w:rPr>
              <w:t xml:space="preserve"> </w:t>
            </w:r>
            <w:r w:rsidRPr="00C429FE">
              <w:rPr>
                <w:sz w:val="24"/>
              </w:rPr>
              <w:t>udaru</w:t>
            </w:r>
            <w:r w:rsidRPr="00C429FE">
              <w:rPr>
                <w:spacing w:val="-1"/>
                <w:sz w:val="24"/>
              </w:rPr>
              <w:t xml:space="preserve"> </w:t>
            </w:r>
            <w:r w:rsidRPr="00C429FE">
              <w:rPr>
                <w:sz w:val="24"/>
              </w:rPr>
              <w:t>mózgu,</w:t>
            </w:r>
          </w:p>
          <w:p w14:paraId="2D689F2B" w14:textId="77777777" w:rsidR="00332257" w:rsidRPr="00C429FE" w:rsidRDefault="00332257" w:rsidP="00DC44B7">
            <w:pPr>
              <w:pStyle w:val="TableParagraph"/>
              <w:numPr>
                <w:ilvl w:val="0"/>
                <w:numId w:val="142"/>
              </w:numPr>
              <w:tabs>
                <w:tab w:val="left" w:pos="816"/>
              </w:tabs>
              <w:spacing w:before="2"/>
              <w:ind w:right="99" w:hanging="360"/>
              <w:rPr>
                <w:sz w:val="24"/>
              </w:rPr>
            </w:pPr>
            <w:r w:rsidRPr="00C429FE">
              <w:rPr>
                <w:sz w:val="24"/>
              </w:rPr>
              <w:t>uzasadnia</w:t>
            </w:r>
            <w:r w:rsidRPr="00C429FE">
              <w:rPr>
                <w:spacing w:val="1"/>
                <w:sz w:val="24"/>
              </w:rPr>
              <w:t xml:space="preserve"> </w:t>
            </w:r>
            <w:r w:rsidRPr="00C429FE">
              <w:rPr>
                <w:sz w:val="24"/>
              </w:rPr>
              <w:t>konieczność</w:t>
            </w:r>
            <w:r w:rsidRPr="00C429FE">
              <w:rPr>
                <w:spacing w:val="1"/>
                <w:sz w:val="24"/>
              </w:rPr>
              <w:t xml:space="preserve"> </w:t>
            </w:r>
            <w:r w:rsidRPr="00C429FE">
              <w:rPr>
                <w:sz w:val="24"/>
              </w:rPr>
              <w:t>okresowego</w:t>
            </w:r>
            <w:r w:rsidRPr="00C429FE">
              <w:rPr>
                <w:spacing w:val="-57"/>
                <w:sz w:val="24"/>
              </w:rPr>
              <w:t xml:space="preserve"> </w:t>
            </w:r>
            <w:r w:rsidRPr="00C429FE">
              <w:rPr>
                <w:sz w:val="24"/>
              </w:rPr>
              <w:t>wykonywania</w:t>
            </w:r>
            <w:r w:rsidRPr="00C429FE">
              <w:rPr>
                <w:spacing w:val="1"/>
                <w:sz w:val="24"/>
              </w:rPr>
              <w:t xml:space="preserve"> </w:t>
            </w:r>
            <w:r w:rsidRPr="00C429FE">
              <w:rPr>
                <w:sz w:val="24"/>
              </w:rPr>
              <w:t>podstawowych</w:t>
            </w:r>
            <w:r w:rsidRPr="00C429FE">
              <w:rPr>
                <w:spacing w:val="1"/>
                <w:sz w:val="24"/>
              </w:rPr>
              <w:t xml:space="preserve"> </w:t>
            </w:r>
            <w:r w:rsidRPr="00C429FE">
              <w:rPr>
                <w:sz w:val="24"/>
              </w:rPr>
              <w:t>badań</w:t>
            </w:r>
            <w:r w:rsidRPr="00C429FE">
              <w:rPr>
                <w:spacing w:val="-57"/>
                <w:sz w:val="24"/>
              </w:rPr>
              <w:t xml:space="preserve"> </w:t>
            </w:r>
            <w:r w:rsidRPr="00C429FE">
              <w:rPr>
                <w:sz w:val="24"/>
              </w:rPr>
              <w:t xml:space="preserve">kontrolnych    </w:t>
            </w:r>
            <w:r w:rsidRPr="00C429FE">
              <w:rPr>
                <w:spacing w:val="17"/>
                <w:sz w:val="24"/>
              </w:rPr>
              <w:t xml:space="preserve"> </w:t>
            </w:r>
            <w:r w:rsidRPr="00C429FE">
              <w:rPr>
                <w:sz w:val="24"/>
              </w:rPr>
              <w:t xml:space="preserve">krwi,    </w:t>
            </w:r>
            <w:r w:rsidRPr="00C429FE">
              <w:rPr>
                <w:spacing w:val="16"/>
                <w:sz w:val="24"/>
              </w:rPr>
              <w:t xml:space="preserve"> </w:t>
            </w:r>
            <w:r w:rsidRPr="00C429FE">
              <w:rPr>
                <w:sz w:val="24"/>
              </w:rPr>
              <w:t xml:space="preserve">pomiaru    </w:t>
            </w:r>
            <w:r w:rsidRPr="00C429FE">
              <w:rPr>
                <w:spacing w:val="15"/>
                <w:sz w:val="24"/>
              </w:rPr>
              <w:t xml:space="preserve"> </w:t>
            </w:r>
            <w:r w:rsidRPr="00C429FE">
              <w:rPr>
                <w:sz w:val="24"/>
              </w:rPr>
              <w:t>tętna</w:t>
            </w:r>
            <w:r w:rsidRPr="00C429FE">
              <w:rPr>
                <w:spacing w:val="-58"/>
                <w:sz w:val="24"/>
              </w:rPr>
              <w:t xml:space="preserve"> </w:t>
            </w:r>
            <w:r w:rsidRPr="00C429FE">
              <w:rPr>
                <w:sz w:val="24"/>
              </w:rPr>
              <w:t>i</w:t>
            </w:r>
            <w:r w:rsidRPr="00C429FE">
              <w:rPr>
                <w:spacing w:val="-1"/>
                <w:sz w:val="24"/>
              </w:rPr>
              <w:t xml:space="preserve"> </w:t>
            </w:r>
            <w:r w:rsidRPr="00C429FE">
              <w:rPr>
                <w:sz w:val="24"/>
              </w:rPr>
              <w:t>ciśnienia krwi,</w:t>
            </w:r>
          </w:p>
          <w:p w14:paraId="21AF1176" w14:textId="77777777" w:rsidR="00332257" w:rsidRPr="00C429FE" w:rsidRDefault="00332257" w:rsidP="00DC44B7">
            <w:pPr>
              <w:pStyle w:val="TableParagraph"/>
              <w:numPr>
                <w:ilvl w:val="0"/>
                <w:numId w:val="142"/>
              </w:numPr>
              <w:tabs>
                <w:tab w:val="left" w:pos="816"/>
              </w:tabs>
              <w:spacing w:before="1" w:line="237" w:lineRule="auto"/>
              <w:ind w:right="96" w:hanging="360"/>
              <w:rPr>
                <w:sz w:val="24"/>
              </w:rPr>
            </w:pPr>
            <w:r w:rsidRPr="00C429FE">
              <w:rPr>
                <w:sz w:val="24"/>
              </w:rPr>
              <w:t>opisuje</w:t>
            </w:r>
            <w:r w:rsidRPr="00C429FE">
              <w:rPr>
                <w:spacing w:val="1"/>
                <w:sz w:val="24"/>
              </w:rPr>
              <w:t xml:space="preserve"> </w:t>
            </w:r>
            <w:r w:rsidRPr="00C429FE">
              <w:rPr>
                <w:sz w:val="24"/>
              </w:rPr>
              <w:t>budowę</w:t>
            </w:r>
            <w:r w:rsidRPr="00C429FE">
              <w:rPr>
                <w:spacing w:val="1"/>
                <w:sz w:val="24"/>
              </w:rPr>
              <w:t xml:space="preserve"> </w:t>
            </w:r>
            <w:r w:rsidRPr="00C429FE">
              <w:rPr>
                <w:sz w:val="24"/>
              </w:rPr>
              <w:t>i</w:t>
            </w:r>
            <w:r w:rsidRPr="00C429FE">
              <w:rPr>
                <w:spacing w:val="1"/>
                <w:sz w:val="24"/>
              </w:rPr>
              <w:t xml:space="preserve"> </w:t>
            </w:r>
            <w:r w:rsidRPr="00C429FE">
              <w:rPr>
                <w:sz w:val="24"/>
              </w:rPr>
              <w:t>funkcje</w:t>
            </w:r>
            <w:r w:rsidRPr="00C429FE">
              <w:rPr>
                <w:spacing w:val="1"/>
                <w:sz w:val="24"/>
              </w:rPr>
              <w:t xml:space="preserve"> </w:t>
            </w:r>
            <w:r w:rsidRPr="00C429FE">
              <w:rPr>
                <w:sz w:val="24"/>
              </w:rPr>
              <w:t>narządów</w:t>
            </w:r>
            <w:r w:rsidRPr="00C429FE">
              <w:rPr>
                <w:spacing w:val="-57"/>
                <w:sz w:val="24"/>
              </w:rPr>
              <w:t xml:space="preserve"> </w:t>
            </w:r>
            <w:r w:rsidRPr="00C429FE">
              <w:rPr>
                <w:sz w:val="24"/>
              </w:rPr>
              <w:t>układu</w:t>
            </w:r>
            <w:r w:rsidRPr="00C429FE">
              <w:rPr>
                <w:spacing w:val="-1"/>
                <w:sz w:val="24"/>
              </w:rPr>
              <w:t xml:space="preserve"> </w:t>
            </w:r>
            <w:r w:rsidRPr="00C429FE">
              <w:rPr>
                <w:sz w:val="24"/>
              </w:rPr>
              <w:t>limfatycznego,</w:t>
            </w:r>
          </w:p>
          <w:p w14:paraId="543D915D" w14:textId="77777777" w:rsidR="00332257" w:rsidRPr="00C429FE" w:rsidRDefault="00332257" w:rsidP="00DC44B7">
            <w:pPr>
              <w:pStyle w:val="TableParagraph"/>
              <w:numPr>
                <w:ilvl w:val="0"/>
                <w:numId w:val="142"/>
              </w:numPr>
              <w:tabs>
                <w:tab w:val="left" w:pos="816"/>
              </w:tabs>
              <w:spacing w:before="5" w:line="237" w:lineRule="auto"/>
              <w:ind w:right="96" w:hanging="360"/>
              <w:rPr>
                <w:sz w:val="24"/>
              </w:rPr>
            </w:pPr>
            <w:r w:rsidRPr="00C429FE">
              <w:rPr>
                <w:sz w:val="24"/>
              </w:rPr>
              <w:t>wyjaśnia</w:t>
            </w:r>
            <w:r w:rsidRPr="00C429FE">
              <w:rPr>
                <w:spacing w:val="1"/>
                <w:sz w:val="24"/>
              </w:rPr>
              <w:t xml:space="preserve"> </w:t>
            </w:r>
            <w:r w:rsidRPr="00C429FE">
              <w:rPr>
                <w:sz w:val="24"/>
              </w:rPr>
              <w:t>naturalne</w:t>
            </w:r>
            <w:r w:rsidRPr="00C429FE">
              <w:rPr>
                <w:spacing w:val="1"/>
                <w:sz w:val="24"/>
              </w:rPr>
              <w:t xml:space="preserve"> </w:t>
            </w:r>
            <w:r w:rsidRPr="00C429FE">
              <w:rPr>
                <w:sz w:val="24"/>
              </w:rPr>
              <w:t>mechanizmy</w:t>
            </w:r>
            <w:r w:rsidRPr="00C429FE">
              <w:rPr>
                <w:spacing w:val="1"/>
                <w:sz w:val="24"/>
              </w:rPr>
              <w:t xml:space="preserve"> </w:t>
            </w:r>
            <w:r w:rsidRPr="00C429FE">
              <w:rPr>
                <w:sz w:val="24"/>
              </w:rPr>
              <w:t>odporności</w:t>
            </w:r>
            <w:r w:rsidRPr="00C429FE">
              <w:rPr>
                <w:spacing w:val="-2"/>
                <w:sz w:val="24"/>
              </w:rPr>
              <w:t xml:space="preserve"> </w:t>
            </w:r>
            <w:r w:rsidRPr="00C429FE">
              <w:rPr>
                <w:sz w:val="24"/>
              </w:rPr>
              <w:t>nabytej</w:t>
            </w:r>
            <w:r w:rsidRPr="00C429FE">
              <w:rPr>
                <w:spacing w:val="-1"/>
                <w:sz w:val="24"/>
              </w:rPr>
              <w:t xml:space="preserve"> </w:t>
            </w:r>
            <w:r w:rsidRPr="00C429FE">
              <w:rPr>
                <w:sz w:val="24"/>
              </w:rPr>
              <w:t>–</w:t>
            </w:r>
            <w:r w:rsidRPr="00C429FE">
              <w:rPr>
                <w:spacing w:val="-1"/>
                <w:sz w:val="24"/>
              </w:rPr>
              <w:t xml:space="preserve"> </w:t>
            </w:r>
            <w:r w:rsidRPr="00C429FE">
              <w:rPr>
                <w:sz w:val="24"/>
              </w:rPr>
              <w:t>biernej</w:t>
            </w:r>
            <w:r w:rsidRPr="00C429FE">
              <w:rPr>
                <w:spacing w:val="-1"/>
                <w:sz w:val="24"/>
              </w:rPr>
              <w:t xml:space="preserve"> </w:t>
            </w:r>
            <w:r w:rsidRPr="00C429FE">
              <w:rPr>
                <w:sz w:val="24"/>
              </w:rPr>
              <w:t>i</w:t>
            </w:r>
            <w:r w:rsidRPr="00C429FE">
              <w:rPr>
                <w:spacing w:val="-1"/>
                <w:sz w:val="24"/>
              </w:rPr>
              <w:t xml:space="preserve"> </w:t>
            </w:r>
            <w:r w:rsidRPr="00C429FE">
              <w:rPr>
                <w:sz w:val="24"/>
              </w:rPr>
              <w:t>czynnej,</w:t>
            </w:r>
          </w:p>
          <w:p w14:paraId="58FE9126" w14:textId="77777777" w:rsidR="00332257" w:rsidRPr="00C429FE" w:rsidRDefault="00332257" w:rsidP="00DC44B7">
            <w:pPr>
              <w:pStyle w:val="TableParagraph"/>
              <w:numPr>
                <w:ilvl w:val="0"/>
                <w:numId w:val="142"/>
              </w:numPr>
              <w:tabs>
                <w:tab w:val="left" w:pos="816"/>
              </w:tabs>
              <w:spacing w:before="4" w:line="237" w:lineRule="auto"/>
              <w:ind w:right="101" w:hanging="360"/>
              <w:rPr>
                <w:sz w:val="24"/>
              </w:rPr>
            </w:pPr>
            <w:r w:rsidRPr="00C429FE">
              <w:rPr>
                <w:sz w:val="24"/>
              </w:rPr>
              <w:t>wyjaśnia,</w:t>
            </w:r>
            <w:r w:rsidRPr="00C429FE">
              <w:rPr>
                <w:spacing w:val="1"/>
                <w:sz w:val="24"/>
              </w:rPr>
              <w:t xml:space="preserve"> </w:t>
            </w:r>
            <w:r w:rsidRPr="00C429FE">
              <w:rPr>
                <w:sz w:val="24"/>
              </w:rPr>
              <w:t>na</w:t>
            </w:r>
            <w:r w:rsidRPr="00C429FE">
              <w:rPr>
                <w:spacing w:val="1"/>
                <w:sz w:val="24"/>
              </w:rPr>
              <w:t xml:space="preserve"> </w:t>
            </w:r>
            <w:r w:rsidRPr="00C429FE">
              <w:rPr>
                <w:sz w:val="24"/>
              </w:rPr>
              <w:t>czym</w:t>
            </w:r>
            <w:r w:rsidRPr="00C429FE">
              <w:rPr>
                <w:spacing w:val="1"/>
                <w:sz w:val="24"/>
              </w:rPr>
              <w:t xml:space="preserve"> </w:t>
            </w:r>
            <w:r w:rsidRPr="00C429FE">
              <w:rPr>
                <w:sz w:val="24"/>
              </w:rPr>
              <w:t>polega</w:t>
            </w:r>
            <w:r w:rsidRPr="00C429FE">
              <w:rPr>
                <w:spacing w:val="1"/>
                <w:sz w:val="24"/>
              </w:rPr>
              <w:t xml:space="preserve"> </w:t>
            </w:r>
            <w:r w:rsidRPr="00C429FE">
              <w:rPr>
                <w:sz w:val="24"/>
              </w:rPr>
              <w:t>zgodność</w:t>
            </w:r>
            <w:r w:rsidRPr="00C429FE">
              <w:rPr>
                <w:spacing w:val="1"/>
                <w:sz w:val="24"/>
              </w:rPr>
              <w:t xml:space="preserve"> </w:t>
            </w:r>
            <w:r w:rsidRPr="00C429FE">
              <w:rPr>
                <w:sz w:val="24"/>
              </w:rPr>
              <w:t>tkankowa</w:t>
            </w:r>
            <w:r w:rsidRPr="00C429FE">
              <w:rPr>
                <w:spacing w:val="-1"/>
                <w:sz w:val="24"/>
              </w:rPr>
              <w:t xml:space="preserve"> </w:t>
            </w:r>
            <w:r w:rsidRPr="00C429FE">
              <w:rPr>
                <w:sz w:val="24"/>
              </w:rPr>
              <w:t>organizmu,</w:t>
            </w:r>
          </w:p>
          <w:p w14:paraId="39133C04" w14:textId="77777777" w:rsidR="00332257" w:rsidRPr="00C429FE" w:rsidRDefault="00332257" w:rsidP="00DC44B7">
            <w:pPr>
              <w:pStyle w:val="TableParagraph"/>
              <w:numPr>
                <w:ilvl w:val="0"/>
                <w:numId w:val="142"/>
              </w:numPr>
              <w:tabs>
                <w:tab w:val="left" w:pos="816"/>
              </w:tabs>
              <w:spacing w:before="2"/>
              <w:ind w:right="99" w:hanging="360"/>
              <w:rPr>
                <w:sz w:val="24"/>
              </w:rPr>
            </w:pPr>
            <w:r w:rsidRPr="00C429FE">
              <w:rPr>
                <w:sz w:val="24"/>
              </w:rPr>
              <w:t>uzasadnia</w:t>
            </w:r>
            <w:r w:rsidRPr="00C429FE">
              <w:rPr>
                <w:spacing w:val="1"/>
                <w:sz w:val="24"/>
              </w:rPr>
              <w:t xml:space="preserve"> </w:t>
            </w:r>
            <w:r w:rsidRPr="00C429FE">
              <w:rPr>
                <w:sz w:val="24"/>
              </w:rPr>
              <w:t>potrzebę</w:t>
            </w:r>
            <w:r w:rsidRPr="00C429FE">
              <w:rPr>
                <w:spacing w:val="1"/>
                <w:sz w:val="24"/>
              </w:rPr>
              <w:t xml:space="preserve"> </w:t>
            </w:r>
            <w:r w:rsidRPr="00C429FE">
              <w:rPr>
                <w:sz w:val="24"/>
              </w:rPr>
              <w:t>pozyskiwania</w:t>
            </w:r>
            <w:r w:rsidRPr="00C429FE">
              <w:rPr>
                <w:spacing w:val="1"/>
                <w:sz w:val="24"/>
              </w:rPr>
              <w:t xml:space="preserve"> </w:t>
            </w:r>
            <w:r w:rsidRPr="00C429FE">
              <w:rPr>
                <w:sz w:val="24"/>
              </w:rPr>
              <w:t>narządów</w:t>
            </w:r>
            <w:r w:rsidRPr="00C429FE">
              <w:rPr>
                <w:spacing w:val="1"/>
                <w:sz w:val="24"/>
              </w:rPr>
              <w:t xml:space="preserve"> </w:t>
            </w:r>
            <w:r w:rsidRPr="00C429FE">
              <w:rPr>
                <w:sz w:val="24"/>
              </w:rPr>
              <w:t>do transplantacji</w:t>
            </w:r>
            <w:r w:rsidRPr="00C429FE">
              <w:rPr>
                <w:spacing w:val="1"/>
                <w:sz w:val="24"/>
              </w:rPr>
              <w:t xml:space="preserve"> </w:t>
            </w:r>
            <w:r w:rsidRPr="00C429FE">
              <w:rPr>
                <w:sz w:val="24"/>
              </w:rPr>
              <w:t>oraz</w:t>
            </w:r>
            <w:r w:rsidRPr="00C429FE">
              <w:rPr>
                <w:spacing w:val="1"/>
                <w:sz w:val="24"/>
              </w:rPr>
              <w:t xml:space="preserve"> </w:t>
            </w:r>
            <w:r w:rsidRPr="00C429FE">
              <w:rPr>
                <w:sz w:val="24"/>
              </w:rPr>
              <w:t>deklaracji</w:t>
            </w:r>
            <w:r w:rsidRPr="00C429FE">
              <w:rPr>
                <w:spacing w:val="1"/>
                <w:sz w:val="24"/>
              </w:rPr>
              <w:t xml:space="preserve"> </w:t>
            </w:r>
            <w:r w:rsidRPr="00C429FE">
              <w:rPr>
                <w:sz w:val="24"/>
              </w:rPr>
              <w:t>zgody</w:t>
            </w:r>
            <w:r w:rsidRPr="00C429FE">
              <w:rPr>
                <w:spacing w:val="1"/>
                <w:sz w:val="24"/>
              </w:rPr>
              <w:t xml:space="preserve"> </w:t>
            </w:r>
            <w:r w:rsidRPr="00C429FE">
              <w:rPr>
                <w:sz w:val="24"/>
              </w:rPr>
              <w:t>na</w:t>
            </w:r>
            <w:r w:rsidRPr="00C429FE">
              <w:rPr>
                <w:spacing w:val="1"/>
                <w:sz w:val="24"/>
              </w:rPr>
              <w:t xml:space="preserve"> </w:t>
            </w:r>
            <w:r w:rsidRPr="00C429FE">
              <w:rPr>
                <w:sz w:val="24"/>
              </w:rPr>
              <w:t>transplantację</w:t>
            </w:r>
            <w:r w:rsidRPr="00C429FE">
              <w:rPr>
                <w:spacing w:val="1"/>
                <w:sz w:val="24"/>
              </w:rPr>
              <w:t xml:space="preserve"> </w:t>
            </w:r>
            <w:r w:rsidRPr="00C429FE">
              <w:rPr>
                <w:sz w:val="24"/>
              </w:rPr>
              <w:t>narządów</w:t>
            </w:r>
            <w:r w:rsidRPr="00C429FE">
              <w:rPr>
                <w:spacing w:val="-1"/>
                <w:sz w:val="24"/>
              </w:rPr>
              <w:t xml:space="preserve"> </w:t>
            </w:r>
            <w:r w:rsidRPr="00C429FE">
              <w:rPr>
                <w:sz w:val="24"/>
              </w:rPr>
              <w:t>po śmierci,</w:t>
            </w:r>
          </w:p>
          <w:p w14:paraId="31F23DCB" w14:textId="77777777" w:rsidR="00332257" w:rsidRPr="00C429FE" w:rsidRDefault="00332257" w:rsidP="00DC44B7">
            <w:pPr>
              <w:pStyle w:val="TableParagraph"/>
              <w:numPr>
                <w:ilvl w:val="0"/>
                <w:numId w:val="142"/>
              </w:numPr>
              <w:tabs>
                <w:tab w:val="left" w:pos="816"/>
              </w:tabs>
              <w:spacing w:before="2" w:line="237" w:lineRule="auto"/>
              <w:ind w:right="101" w:hanging="360"/>
              <w:rPr>
                <w:sz w:val="24"/>
              </w:rPr>
            </w:pPr>
            <w:r w:rsidRPr="00C429FE">
              <w:rPr>
                <w:sz w:val="24"/>
              </w:rPr>
              <w:t>podaje</w:t>
            </w:r>
            <w:r w:rsidRPr="00C429FE">
              <w:rPr>
                <w:spacing w:val="1"/>
                <w:sz w:val="24"/>
              </w:rPr>
              <w:t xml:space="preserve"> </w:t>
            </w:r>
            <w:r w:rsidRPr="00C429FE">
              <w:rPr>
                <w:sz w:val="24"/>
              </w:rPr>
              <w:t>przykłady</w:t>
            </w:r>
            <w:r w:rsidRPr="00C429FE">
              <w:rPr>
                <w:spacing w:val="1"/>
                <w:sz w:val="24"/>
              </w:rPr>
              <w:t xml:space="preserve"> </w:t>
            </w:r>
            <w:r w:rsidRPr="00C429FE">
              <w:rPr>
                <w:sz w:val="24"/>
              </w:rPr>
              <w:t>najczęstszych</w:t>
            </w:r>
            <w:r w:rsidRPr="00C429FE">
              <w:rPr>
                <w:spacing w:val="-57"/>
                <w:sz w:val="24"/>
              </w:rPr>
              <w:t xml:space="preserve"> </w:t>
            </w:r>
            <w:r w:rsidRPr="00C429FE">
              <w:rPr>
                <w:sz w:val="24"/>
              </w:rPr>
              <w:t>alergenów.</w:t>
            </w:r>
          </w:p>
          <w:p w14:paraId="35397481" w14:textId="77777777" w:rsidR="00332257" w:rsidRPr="00C429FE" w:rsidRDefault="00332257" w:rsidP="00DC44B7">
            <w:pPr>
              <w:pStyle w:val="TableParagraph"/>
              <w:spacing w:before="5"/>
              <w:ind w:left="0" w:firstLine="0"/>
              <w:jc w:val="left"/>
              <w:rPr>
                <w:b/>
                <w:sz w:val="24"/>
              </w:rPr>
            </w:pPr>
          </w:p>
          <w:p w14:paraId="783757F2" w14:textId="77777777" w:rsidR="00332257" w:rsidRPr="00C429FE" w:rsidRDefault="00332257" w:rsidP="00DC44B7">
            <w:pPr>
              <w:pStyle w:val="TableParagraph"/>
              <w:spacing w:line="274" w:lineRule="exact"/>
              <w:ind w:left="107" w:firstLine="0"/>
              <w:jc w:val="left"/>
              <w:rPr>
                <w:b/>
                <w:sz w:val="24"/>
              </w:rPr>
            </w:pPr>
            <w:r w:rsidRPr="00C429FE">
              <w:rPr>
                <w:b/>
                <w:sz w:val="24"/>
              </w:rPr>
              <w:t>Ocena</w:t>
            </w:r>
            <w:r w:rsidRPr="00C429FE">
              <w:rPr>
                <w:b/>
                <w:spacing w:val="-1"/>
                <w:sz w:val="24"/>
              </w:rPr>
              <w:t xml:space="preserve"> </w:t>
            </w:r>
            <w:r w:rsidRPr="00C429FE">
              <w:rPr>
                <w:b/>
                <w:sz w:val="24"/>
              </w:rPr>
              <w:t>3</w:t>
            </w:r>
          </w:p>
          <w:p w14:paraId="7E35CC02" w14:textId="77777777" w:rsidR="00332257" w:rsidRPr="00C429FE" w:rsidRDefault="00332257" w:rsidP="00DC44B7">
            <w:pPr>
              <w:pStyle w:val="TableParagraph"/>
              <w:spacing w:line="274" w:lineRule="exact"/>
              <w:ind w:left="107" w:firstLine="0"/>
              <w:jc w:val="left"/>
              <w:rPr>
                <w:sz w:val="24"/>
              </w:rPr>
            </w:pPr>
            <w:r w:rsidRPr="00C429FE">
              <w:rPr>
                <w:sz w:val="24"/>
              </w:rPr>
              <w:t>Uczeń:</w:t>
            </w:r>
          </w:p>
          <w:p w14:paraId="70E0548C" w14:textId="77777777" w:rsidR="00332257" w:rsidRPr="00C429FE" w:rsidRDefault="00332257" w:rsidP="00DC44B7">
            <w:pPr>
              <w:pStyle w:val="TableParagraph"/>
              <w:numPr>
                <w:ilvl w:val="0"/>
                <w:numId w:val="142"/>
              </w:numPr>
              <w:tabs>
                <w:tab w:val="left" w:pos="816"/>
              </w:tabs>
              <w:spacing w:before="2"/>
              <w:ind w:right="99" w:hanging="360"/>
              <w:rPr>
                <w:sz w:val="24"/>
                <w:szCs w:val="24"/>
              </w:rPr>
            </w:pPr>
            <w:r w:rsidRPr="00C429FE">
              <w:rPr>
                <w:sz w:val="24"/>
                <w:szCs w:val="24"/>
              </w:rPr>
              <w:t>spełnia wszystkie wymagania na ocenę</w:t>
            </w:r>
            <w:r w:rsidRPr="00C429FE">
              <w:rPr>
                <w:spacing w:val="1"/>
                <w:sz w:val="24"/>
                <w:szCs w:val="24"/>
              </w:rPr>
              <w:t xml:space="preserve"> </w:t>
            </w:r>
            <w:r w:rsidRPr="00C429FE">
              <w:rPr>
                <w:sz w:val="24"/>
                <w:szCs w:val="24"/>
              </w:rPr>
              <w:t>2,</w:t>
            </w:r>
          </w:p>
          <w:p w14:paraId="69186762" w14:textId="77777777" w:rsidR="00332257" w:rsidRPr="00C429FE" w:rsidRDefault="00332257" w:rsidP="00DC44B7">
            <w:pPr>
              <w:pStyle w:val="TableParagraph"/>
              <w:numPr>
                <w:ilvl w:val="0"/>
                <w:numId w:val="142"/>
              </w:numPr>
              <w:tabs>
                <w:tab w:val="left" w:pos="816"/>
              </w:tabs>
              <w:spacing w:before="4" w:line="237" w:lineRule="auto"/>
              <w:ind w:right="95" w:hanging="360"/>
              <w:rPr>
                <w:sz w:val="24"/>
              </w:rPr>
            </w:pPr>
            <w:r w:rsidRPr="00C429FE">
              <w:rPr>
                <w:sz w:val="24"/>
              </w:rPr>
              <w:t>wyjaśnia, jaka jest rola naskórka i skóry</w:t>
            </w:r>
            <w:r w:rsidRPr="00C429FE">
              <w:rPr>
                <w:spacing w:val="1"/>
                <w:sz w:val="24"/>
              </w:rPr>
              <w:t xml:space="preserve"> </w:t>
            </w:r>
            <w:r w:rsidRPr="00C429FE">
              <w:rPr>
                <w:sz w:val="24"/>
              </w:rPr>
              <w:t>właściwej,</w:t>
            </w:r>
          </w:p>
          <w:p w14:paraId="6843036D" w14:textId="77777777" w:rsidR="00332257" w:rsidRPr="00C429FE" w:rsidRDefault="00332257" w:rsidP="00DC44B7">
            <w:pPr>
              <w:pStyle w:val="TableParagraph"/>
              <w:numPr>
                <w:ilvl w:val="0"/>
                <w:numId w:val="142"/>
              </w:numPr>
              <w:tabs>
                <w:tab w:val="left" w:pos="816"/>
              </w:tabs>
              <w:spacing w:before="5" w:line="237" w:lineRule="auto"/>
              <w:ind w:right="97" w:hanging="360"/>
              <w:rPr>
                <w:sz w:val="24"/>
              </w:rPr>
            </w:pPr>
            <w:r w:rsidRPr="00C429FE">
              <w:rPr>
                <w:sz w:val="24"/>
              </w:rPr>
              <w:t>opisuje</w:t>
            </w:r>
            <w:r w:rsidRPr="00C429FE">
              <w:rPr>
                <w:spacing w:val="1"/>
                <w:sz w:val="24"/>
              </w:rPr>
              <w:t xml:space="preserve"> </w:t>
            </w:r>
            <w:r w:rsidRPr="00C429FE">
              <w:rPr>
                <w:sz w:val="24"/>
              </w:rPr>
              <w:t>stan</w:t>
            </w:r>
            <w:r w:rsidRPr="00C429FE">
              <w:rPr>
                <w:spacing w:val="1"/>
                <w:sz w:val="24"/>
              </w:rPr>
              <w:t xml:space="preserve"> </w:t>
            </w:r>
            <w:r w:rsidRPr="00C429FE">
              <w:rPr>
                <w:sz w:val="24"/>
              </w:rPr>
              <w:t>zdrowej</w:t>
            </w:r>
            <w:r w:rsidRPr="00C429FE">
              <w:rPr>
                <w:spacing w:val="1"/>
                <w:sz w:val="24"/>
              </w:rPr>
              <w:t xml:space="preserve"> </w:t>
            </w:r>
            <w:r w:rsidRPr="00C429FE">
              <w:rPr>
                <w:sz w:val="24"/>
              </w:rPr>
              <w:t>skóry,</w:t>
            </w:r>
            <w:r w:rsidRPr="00C429FE">
              <w:rPr>
                <w:spacing w:val="1"/>
                <w:sz w:val="24"/>
              </w:rPr>
              <w:t xml:space="preserve"> </w:t>
            </w:r>
            <w:r w:rsidRPr="00C429FE">
              <w:rPr>
                <w:sz w:val="24"/>
              </w:rPr>
              <w:t>opisuje</w:t>
            </w:r>
            <w:r w:rsidRPr="00C429FE">
              <w:rPr>
                <w:spacing w:val="-57"/>
                <w:sz w:val="24"/>
              </w:rPr>
              <w:t xml:space="preserve"> </w:t>
            </w:r>
            <w:r w:rsidRPr="00C429FE">
              <w:rPr>
                <w:sz w:val="24"/>
              </w:rPr>
              <w:t>profilaktykę</w:t>
            </w:r>
            <w:r w:rsidRPr="00C429FE">
              <w:rPr>
                <w:spacing w:val="1"/>
                <w:sz w:val="24"/>
              </w:rPr>
              <w:t xml:space="preserve"> </w:t>
            </w:r>
            <w:r w:rsidRPr="00C429FE">
              <w:rPr>
                <w:sz w:val="24"/>
              </w:rPr>
              <w:t>wybranych</w:t>
            </w:r>
            <w:r w:rsidRPr="00C429FE">
              <w:rPr>
                <w:spacing w:val="1"/>
                <w:sz w:val="24"/>
              </w:rPr>
              <w:t xml:space="preserve"> </w:t>
            </w:r>
            <w:r w:rsidRPr="00C429FE">
              <w:rPr>
                <w:sz w:val="24"/>
              </w:rPr>
              <w:t>chorób</w:t>
            </w:r>
            <w:r w:rsidRPr="00C429FE">
              <w:rPr>
                <w:spacing w:val="1"/>
                <w:sz w:val="24"/>
              </w:rPr>
              <w:t xml:space="preserve"> </w:t>
            </w:r>
            <w:r w:rsidRPr="00C429FE">
              <w:rPr>
                <w:sz w:val="24"/>
              </w:rPr>
              <w:t>skóry</w:t>
            </w:r>
            <w:r w:rsidRPr="00C429FE">
              <w:rPr>
                <w:spacing w:val="1"/>
                <w:sz w:val="24"/>
              </w:rPr>
              <w:t xml:space="preserve"> </w:t>
            </w:r>
            <w:r w:rsidRPr="00C429FE">
              <w:rPr>
                <w:sz w:val="24"/>
              </w:rPr>
              <w:t>(grzybice</w:t>
            </w:r>
            <w:r w:rsidRPr="00C429FE">
              <w:rPr>
                <w:spacing w:val="-2"/>
                <w:sz w:val="24"/>
              </w:rPr>
              <w:t xml:space="preserve"> </w:t>
            </w:r>
            <w:r w:rsidRPr="00C429FE">
              <w:rPr>
                <w:sz w:val="24"/>
              </w:rPr>
              <w:t>skóry, czerniak),</w:t>
            </w:r>
          </w:p>
          <w:p w14:paraId="6DE74ADB" w14:textId="77777777" w:rsidR="00332257" w:rsidRPr="00C429FE" w:rsidRDefault="00332257" w:rsidP="00DC44B7">
            <w:pPr>
              <w:pStyle w:val="TableParagraph"/>
              <w:numPr>
                <w:ilvl w:val="0"/>
                <w:numId w:val="142"/>
              </w:numPr>
              <w:tabs>
                <w:tab w:val="left" w:pos="816"/>
                <w:tab w:val="left" w:pos="2391"/>
                <w:tab w:val="left" w:pos="3865"/>
              </w:tabs>
              <w:spacing w:before="7" w:line="237" w:lineRule="auto"/>
              <w:ind w:right="99" w:hanging="360"/>
              <w:rPr>
                <w:sz w:val="24"/>
                <w:szCs w:val="24"/>
              </w:rPr>
            </w:pPr>
            <w:r w:rsidRPr="00C429FE">
              <w:rPr>
                <w:sz w:val="24"/>
                <w:szCs w:val="24"/>
              </w:rPr>
              <w:t>Określa udział</w:t>
            </w:r>
            <w:r w:rsidRPr="00C429FE">
              <w:rPr>
                <w:sz w:val="24"/>
              </w:rPr>
              <w:tab/>
            </w:r>
            <w:r w:rsidRPr="00C429FE">
              <w:rPr>
                <w:spacing w:val="-1"/>
                <w:sz w:val="24"/>
                <w:szCs w:val="24"/>
              </w:rPr>
              <w:t>szkieletu</w:t>
            </w:r>
            <w:r w:rsidRPr="00C429FE">
              <w:rPr>
                <w:spacing w:val="-58"/>
                <w:sz w:val="24"/>
                <w:szCs w:val="24"/>
              </w:rPr>
              <w:t xml:space="preserve"> </w:t>
            </w:r>
            <w:r w:rsidRPr="00C429FE">
              <w:rPr>
                <w:sz w:val="24"/>
                <w:szCs w:val="24"/>
              </w:rPr>
              <w:t>w krwiotworzeniu</w:t>
            </w:r>
            <w:r w:rsidRPr="00C429FE">
              <w:rPr>
                <w:spacing w:val="1"/>
                <w:sz w:val="24"/>
                <w:szCs w:val="24"/>
              </w:rPr>
              <w:t xml:space="preserve"> </w:t>
            </w:r>
            <w:r w:rsidRPr="00C429FE">
              <w:rPr>
                <w:sz w:val="24"/>
                <w:szCs w:val="24"/>
              </w:rPr>
              <w:t>i</w:t>
            </w:r>
            <w:r w:rsidRPr="00C429FE">
              <w:rPr>
                <w:spacing w:val="1"/>
                <w:sz w:val="24"/>
                <w:szCs w:val="24"/>
              </w:rPr>
              <w:t xml:space="preserve"> </w:t>
            </w:r>
            <w:r w:rsidRPr="00C429FE">
              <w:rPr>
                <w:sz w:val="24"/>
                <w:szCs w:val="24"/>
              </w:rPr>
              <w:t>magazynowaniu</w:t>
            </w:r>
            <w:r w:rsidRPr="00C429FE">
              <w:rPr>
                <w:spacing w:val="-57"/>
                <w:sz w:val="24"/>
                <w:szCs w:val="24"/>
              </w:rPr>
              <w:t xml:space="preserve"> </w:t>
            </w:r>
            <w:r w:rsidRPr="00C429FE">
              <w:rPr>
                <w:sz w:val="24"/>
                <w:szCs w:val="24"/>
              </w:rPr>
              <w:t>wapnia,</w:t>
            </w:r>
          </w:p>
          <w:p w14:paraId="5D2FA0BA" w14:textId="77777777" w:rsidR="00332257" w:rsidRPr="00C429FE" w:rsidRDefault="00332257" w:rsidP="00DC44B7">
            <w:pPr>
              <w:pStyle w:val="TableParagraph"/>
              <w:numPr>
                <w:ilvl w:val="0"/>
                <w:numId w:val="142"/>
              </w:numPr>
              <w:tabs>
                <w:tab w:val="left" w:pos="816"/>
              </w:tabs>
              <w:spacing w:before="5"/>
              <w:ind w:left="815" w:hanging="349"/>
              <w:rPr>
                <w:sz w:val="24"/>
              </w:rPr>
            </w:pPr>
            <w:r w:rsidRPr="00C429FE">
              <w:rPr>
                <w:sz w:val="24"/>
              </w:rPr>
              <w:t>rozróżnia</w:t>
            </w:r>
            <w:r w:rsidRPr="00C429FE">
              <w:rPr>
                <w:spacing w:val="-1"/>
                <w:sz w:val="24"/>
              </w:rPr>
              <w:t xml:space="preserve"> </w:t>
            </w:r>
            <w:r w:rsidRPr="00C429FE">
              <w:rPr>
                <w:sz w:val="24"/>
              </w:rPr>
              <w:t>szkielet osiowy</w:t>
            </w:r>
            <w:r w:rsidRPr="00C429FE">
              <w:rPr>
                <w:spacing w:val="-5"/>
                <w:sz w:val="24"/>
              </w:rPr>
              <w:t xml:space="preserve"> </w:t>
            </w:r>
            <w:r w:rsidRPr="00C429FE">
              <w:rPr>
                <w:sz w:val="24"/>
              </w:rPr>
              <w:t>i kończyn,</w:t>
            </w:r>
          </w:p>
          <w:p w14:paraId="0735F270" w14:textId="77777777" w:rsidR="00332257" w:rsidRPr="00C429FE" w:rsidRDefault="00332257" w:rsidP="00DC44B7">
            <w:pPr>
              <w:pStyle w:val="TableParagraph"/>
              <w:numPr>
                <w:ilvl w:val="0"/>
                <w:numId w:val="142"/>
              </w:numPr>
              <w:tabs>
                <w:tab w:val="left" w:pos="816"/>
              </w:tabs>
              <w:spacing w:before="4" w:line="237" w:lineRule="auto"/>
              <w:ind w:right="94" w:hanging="360"/>
              <w:rPr>
                <w:sz w:val="24"/>
              </w:rPr>
            </w:pPr>
            <w:r w:rsidRPr="00C429FE">
              <w:rPr>
                <w:sz w:val="24"/>
              </w:rPr>
              <w:t>wykazuje</w:t>
            </w:r>
            <w:r w:rsidRPr="00C429FE">
              <w:rPr>
                <w:spacing w:val="1"/>
                <w:sz w:val="24"/>
              </w:rPr>
              <w:t xml:space="preserve"> </w:t>
            </w:r>
            <w:r w:rsidRPr="00C429FE">
              <w:rPr>
                <w:sz w:val="24"/>
              </w:rPr>
              <w:t>związek</w:t>
            </w:r>
            <w:r w:rsidRPr="00C429FE">
              <w:rPr>
                <w:spacing w:val="1"/>
                <w:sz w:val="24"/>
              </w:rPr>
              <w:t xml:space="preserve"> </w:t>
            </w:r>
            <w:r w:rsidRPr="00C429FE">
              <w:rPr>
                <w:sz w:val="24"/>
              </w:rPr>
              <w:t>elementów</w:t>
            </w:r>
            <w:r w:rsidRPr="00C429FE">
              <w:rPr>
                <w:spacing w:val="1"/>
                <w:sz w:val="24"/>
              </w:rPr>
              <w:t xml:space="preserve"> </w:t>
            </w:r>
            <w:r w:rsidRPr="00C429FE">
              <w:rPr>
                <w:sz w:val="24"/>
              </w:rPr>
              <w:t>budowy</w:t>
            </w:r>
            <w:r w:rsidRPr="00C429FE">
              <w:rPr>
                <w:spacing w:val="-57"/>
                <w:sz w:val="24"/>
              </w:rPr>
              <w:t xml:space="preserve"> </w:t>
            </w:r>
            <w:r w:rsidRPr="00C429FE">
              <w:rPr>
                <w:sz w:val="24"/>
              </w:rPr>
              <w:t>fizycznej</w:t>
            </w:r>
            <w:r w:rsidRPr="00C429FE">
              <w:rPr>
                <w:spacing w:val="-1"/>
                <w:sz w:val="24"/>
              </w:rPr>
              <w:t xml:space="preserve"> </w:t>
            </w:r>
            <w:r w:rsidRPr="00C429FE">
              <w:rPr>
                <w:sz w:val="24"/>
              </w:rPr>
              <w:t>kości z</w:t>
            </w:r>
            <w:r w:rsidRPr="00C429FE">
              <w:rPr>
                <w:spacing w:val="1"/>
                <w:sz w:val="24"/>
              </w:rPr>
              <w:t xml:space="preserve"> </w:t>
            </w:r>
            <w:r w:rsidRPr="00C429FE">
              <w:rPr>
                <w:sz w:val="24"/>
              </w:rPr>
              <w:t>jej funkcjami,</w:t>
            </w:r>
          </w:p>
          <w:p w14:paraId="3BA2779F" w14:textId="77777777" w:rsidR="00332257" w:rsidRPr="00C429FE" w:rsidRDefault="00332257" w:rsidP="00DC44B7">
            <w:pPr>
              <w:pStyle w:val="TableParagraph"/>
              <w:numPr>
                <w:ilvl w:val="0"/>
                <w:numId w:val="142"/>
              </w:numPr>
              <w:tabs>
                <w:tab w:val="left" w:pos="816"/>
              </w:tabs>
              <w:spacing w:before="5" w:line="237" w:lineRule="auto"/>
              <w:ind w:right="101" w:hanging="360"/>
              <w:rPr>
                <w:sz w:val="24"/>
              </w:rPr>
            </w:pPr>
            <w:r w:rsidRPr="00C429FE">
              <w:rPr>
                <w:sz w:val="24"/>
              </w:rPr>
              <w:t>podaje</w:t>
            </w:r>
            <w:r w:rsidRPr="00C429FE">
              <w:rPr>
                <w:spacing w:val="1"/>
                <w:sz w:val="24"/>
              </w:rPr>
              <w:t xml:space="preserve"> </w:t>
            </w:r>
            <w:r w:rsidRPr="00C429FE">
              <w:rPr>
                <w:sz w:val="24"/>
              </w:rPr>
              <w:t>nazwy</w:t>
            </w:r>
            <w:r w:rsidRPr="00C429FE">
              <w:rPr>
                <w:spacing w:val="1"/>
                <w:sz w:val="24"/>
              </w:rPr>
              <w:t xml:space="preserve"> </w:t>
            </w:r>
            <w:r w:rsidRPr="00C429FE">
              <w:rPr>
                <w:sz w:val="24"/>
              </w:rPr>
              <w:t>elementów</w:t>
            </w:r>
            <w:r w:rsidRPr="00C429FE">
              <w:rPr>
                <w:spacing w:val="1"/>
                <w:sz w:val="24"/>
              </w:rPr>
              <w:t xml:space="preserve"> </w:t>
            </w:r>
            <w:r w:rsidRPr="00C429FE">
              <w:rPr>
                <w:sz w:val="24"/>
              </w:rPr>
              <w:t>budujących</w:t>
            </w:r>
            <w:r w:rsidRPr="00C429FE">
              <w:rPr>
                <w:spacing w:val="1"/>
                <w:sz w:val="24"/>
              </w:rPr>
              <w:t xml:space="preserve"> </w:t>
            </w:r>
            <w:r w:rsidRPr="00C429FE">
              <w:rPr>
                <w:sz w:val="24"/>
              </w:rPr>
              <w:t>staw,</w:t>
            </w:r>
          </w:p>
          <w:p w14:paraId="62D3ECCC" w14:textId="77777777" w:rsidR="00332257" w:rsidRPr="00C429FE" w:rsidRDefault="00332257" w:rsidP="00DC44B7">
            <w:pPr>
              <w:pStyle w:val="TableParagraph"/>
              <w:numPr>
                <w:ilvl w:val="0"/>
                <w:numId w:val="142"/>
              </w:numPr>
              <w:tabs>
                <w:tab w:val="left" w:pos="816"/>
                <w:tab w:val="left" w:pos="2550"/>
                <w:tab w:val="left" w:pos="3934"/>
              </w:tabs>
              <w:spacing w:before="4" w:line="237" w:lineRule="auto"/>
              <w:ind w:right="96" w:hanging="360"/>
              <w:rPr>
                <w:sz w:val="24"/>
                <w:szCs w:val="24"/>
              </w:rPr>
            </w:pPr>
            <w:r w:rsidRPr="00C429FE">
              <w:rPr>
                <w:sz w:val="24"/>
                <w:szCs w:val="24"/>
              </w:rPr>
              <w:t>rozróżnia na modelu i schemacie tkankę</w:t>
            </w:r>
            <w:r w:rsidRPr="00C429FE">
              <w:rPr>
                <w:spacing w:val="-57"/>
                <w:sz w:val="24"/>
                <w:szCs w:val="24"/>
              </w:rPr>
              <w:t xml:space="preserve"> </w:t>
            </w:r>
            <w:r w:rsidRPr="00C429FE">
              <w:rPr>
                <w:sz w:val="24"/>
                <w:szCs w:val="24"/>
              </w:rPr>
              <w:t>mięśniową gładką,</w:t>
            </w:r>
            <w:r w:rsidRPr="00C429FE">
              <w:rPr>
                <w:sz w:val="24"/>
              </w:rPr>
              <w:tab/>
            </w:r>
            <w:r w:rsidRPr="00C429FE">
              <w:rPr>
                <w:spacing w:val="-1"/>
                <w:sz w:val="24"/>
                <w:szCs w:val="24"/>
              </w:rPr>
              <w:t>sercową</w:t>
            </w:r>
            <w:r w:rsidRPr="00C429FE">
              <w:rPr>
                <w:spacing w:val="-58"/>
                <w:sz w:val="24"/>
                <w:szCs w:val="24"/>
              </w:rPr>
              <w:t xml:space="preserve"> </w:t>
            </w:r>
            <w:r w:rsidRPr="00C429FE">
              <w:rPr>
                <w:sz w:val="24"/>
                <w:szCs w:val="24"/>
              </w:rPr>
              <w:t>i</w:t>
            </w:r>
            <w:r w:rsidRPr="00C429FE">
              <w:rPr>
                <w:spacing w:val="-1"/>
                <w:sz w:val="24"/>
                <w:szCs w:val="24"/>
              </w:rPr>
              <w:t xml:space="preserve"> </w:t>
            </w:r>
            <w:r w:rsidRPr="00C429FE">
              <w:rPr>
                <w:sz w:val="24"/>
                <w:szCs w:val="24"/>
              </w:rPr>
              <w:t>szkieletową,</w:t>
            </w:r>
          </w:p>
          <w:p w14:paraId="7730265F" w14:textId="77777777" w:rsidR="00332257" w:rsidRPr="00C429FE" w:rsidRDefault="00332257" w:rsidP="00DC44B7">
            <w:pPr>
              <w:pStyle w:val="TableParagraph"/>
              <w:numPr>
                <w:ilvl w:val="0"/>
                <w:numId w:val="142"/>
              </w:numPr>
              <w:tabs>
                <w:tab w:val="left" w:pos="816"/>
              </w:tabs>
              <w:spacing w:before="16" w:line="274" w:lineRule="exact"/>
              <w:ind w:right="102" w:hanging="360"/>
              <w:rPr>
                <w:sz w:val="24"/>
              </w:rPr>
            </w:pPr>
            <w:r w:rsidRPr="00C429FE">
              <w:rPr>
                <w:sz w:val="24"/>
              </w:rPr>
              <w:t>przedstawia pozytywny wpływ ćwiczeń</w:t>
            </w:r>
            <w:r w:rsidRPr="00C429FE">
              <w:rPr>
                <w:spacing w:val="1"/>
                <w:sz w:val="24"/>
              </w:rPr>
              <w:t xml:space="preserve"> </w:t>
            </w:r>
            <w:r w:rsidRPr="00C429FE">
              <w:rPr>
                <w:sz w:val="24"/>
              </w:rPr>
              <w:t>fizycznych</w:t>
            </w:r>
            <w:r w:rsidRPr="00C429FE">
              <w:rPr>
                <w:spacing w:val="-1"/>
                <w:sz w:val="24"/>
              </w:rPr>
              <w:t xml:space="preserve"> </w:t>
            </w:r>
            <w:r w:rsidRPr="00C429FE">
              <w:rPr>
                <w:sz w:val="24"/>
              </w:rPr>
              <w:t>na</w:t>
            </w:r>
            <w:r w:rsidRPr="00C429FE">
              <w:rPr>
                <w:spacing w:val="-1"/>
                <w:sz w:val="24"/>
              </w:rPr>
              <w:t xml:space="preserve"> </w:t>
            </w:r>
            <w:r w:rsidRPr="00C429FE">
              <w:rPr>
                <w:sz w:val="24"/>
              </w:rPr>
              <w:t>organizm</w:t>
            </w:r>
            <w:r w:rsidRPr="00C429FE">
              <w:rPr>
                <w:spacing w:val="-1"/>
                <w:sz w:val="24"/>
              </w:rPr>
              <w:t xml:space="preserve"> </w:t>
            </w:r>
            <w:r w:rsidRPr="00C429FE">
              <w:rPr>
                <w:sz w:val="24"/>
              </w:rPr>
              <w:t>człowieka,</w:t>
            </w:r>
          </w:p>
        </w:tc>
        <w:tc>
          <w:tcPr>
            <w:tcW w:w="4830" w:type="dxa"/>
          </w:tcPr>
          <w:p w14:paraId="0D3D09AB" w14:textId="77777777" w:rsidR="00332257" w:rsidRPr="00C429FE" w:rsidRDefault="00332257" w:rsidP="00DC44B7">
            <w:pPr>
              <w:pStyle w:val="TableParagraph"/>
              <w:spacing w:line="266" w:lineRule="exact"/>
              <w:ind w:left="829" w:firstLine="0"/>
              <w:rPr>
                <w:sz w:val="24"/>
              </w:rPr>
            </w:pPr>
            <w:r w:rsidRPr="00C429FE">
              <w:rPr>
                <w:sz w:val="24"/>
              </w:rPr>
              <w:t>glukozy</w:t>
            </w:r>
            <w:r w:rsidRPr="00C429FE">
              <w:rPr>
                <w:spacing w:val="-5"/>
                <w:sz w:val="24"/>
              </w:rPr>
              <w:t xml:space="preserve"> </w:t>
            </w:r>
            <w:r w:rsidRPr="00C429FE">
              <w:rPr>
                <w:sz w:val="24"/>
              </w:rPr>
              <w:t>we</w:t>
            </w:r>
            <w:r w:rsidRPr="00C429FE">
              <w:rPr>
                <w:spacing w:val="-1"/>
                <w:sz w:val="24"/>
              </w:rPr>
              <w:t xml:space="preserve"> </w:t>
            </w:r>
            <w:r w:rsidRPr="00C429FE">
              <w:rPr>
                <w:sz w:val="24"/>
              </w:rPr>
              <w:t>krwi,</w:t>
            </w:r>
          </w:p>
          <w:p w14:paraId="79A8A209" w14:textId="77777777" w:rsidR="00332257" w:rsidRPr="00C429FE" w:rsidRDefault="00332257" w:rsidP="00DC44B7">
            <w:pPr>
              <w:pStyle w:val="TableParagraph"/>
              <w:numPr>
                <w:ilvl w:val="0"/>
                <w:numId w:val="141"/>
              </w:numPr>
              <w:tabs>
                <w:tab w:val="left" w:pos="818"/>
              </w:tabs>
              <w:spacing w:before="5" w:line="237" w:lineRule="auto"/>
              <w:ind w:right="99" w:hanging="360"/>
              <w:rPr>
                <w:sz w:val="24"/>
              </w:rPr>
            </w:pPr>
            <w:r w:rsidRPr="00C429FE">
              <w:rPr>
                <w:sz w:val="24"/>
              </w:rPr>
              <w:t>wymienia</w:t>
            </w:r>
            <w:r w:rsidRPr="00C429FE">
              <w:rPr>
                <w:spacing w:val="1"/>
                <w:sz w:val="24"/>
              </w:rPr>
              <w:t xml:space="preserve"> </w:t>
            </w:r>
            <w:r w:rsidRPr="00C429FE">
              <w:rPr>
                <w:sz w:val="24"/>
              </w:rPr>
              <w:t>najważniejsze</w:t>
            </w:r>
            <w:r w:rsidRPr="00C429FE">
              <w:rPr>
                <w:spacing w:val="1"/>
                <w:sz w:val="24"/>
              </w:rPr>
              <w:t xml:space="preserve"> </w:t>
            </w:r>
            <w:r w:rsidRPr="00C429FE">
              <w:rPr>
                <w:sz w:val="24"/>
              </w:rPr>
              <w:t>badania</w:t>
            </w:r>
            <w:r w:rsidRPr="00C429FE">
              <w:rPr>
                <w:spacing w:val="-57"/>
                <w:sz w:val="24"/>
              </w:rPr>
              <w:t xml:space="preserve"> </w:t>
            </w:r>
            <w:r w:rsidRPr="00C429FE">
              <w:rPr>
                <w:sz w:val="24"/>
              </w:rPr>
              <w:t>diagnostyczne,</w:t>
            </w:r>
          </w:p>
          <w:p w14:paraId="555D26F5" w14:textId="77777777" w:rsidR="00332257" w:rsidRPr="00C429FE" w:rsidRDefault="00332257" w:rsidP="00DC44B7">
            <w:pPr>
              <w:pStyle w:val="TableParagraph"/>
              <w:numPr>
                <w:ilvl w:val="0"/>
                <w:numId w:val="141"/>
              </w:numPr>
              <w:tabs>
                <w:tab w:val="left" w:pos="818"/>
              </w:tabs>
              <w:spacing w:before="4" w:line="237" w:lineRule="auto"/>
              <w:ind w:right="100" w:hanging="360"/>
              <w:rPr>
                <w:sz w:val="24"/>
              </w:rPr>
            </w:pPr>
            <w:r w:rsidRPr="00C429FE">
              <w:rPr>
                <w:sz w:val="24"/>
              </w:rPr>
              <w:t>wymienia dobre i złe strony stosowania</w:t>
            </w:r>
            <w:r w:rsidRPr="00C429FE">
              <w:rPr>
                <w:spacing w:val="1"/>
                <w:sz w:val="24"/>
              </w:rPr>
              <w:t xml:space="preserve"> </w:t>
            </w:r>
            <w:r w:rsidRPr="00C429FE">
              <w:rPr>
                <w:sz w:val="24"/>
              </w:rPr>
              <w:t>antybiotyków,</w:t>
            </w:r>
          </w:p>
          <w:p w14:paraId="71AC7039" w14:textId="77777777" w:rsidR="00332257" w:rsidRPr="00C429FE" w:rsidRDefault="00332257" w:rsidP="00DC44B7">
            <w:pPr>
              <w:pStyle w:val="TableParagraph"/>
              <w:numPr>
                <w:ilvl w:val="0"/>
                <w:numId w:val="141"/>
              </w:numPr>
              <w:tabs>
                <w:tab w:val="left" w:pos="818"/>
              </w:tabs>
              <w:spacing w:before="5" w:line="237" w:lineRule="auto"/>
              <w:ind w:right="94" w:hanging="360"/>
              <w:rPr>
                <w:sz w:val="24"/>
              </w:rPr>
            </w:pPr>
            <w:r w:rsidRPr="00C429FE">
              <w:rPr>
                <w:sz w:val="24"/>
              </w:rPr>
              <w:t>opisuje</w:t>
            </w:r>
            <w:r w:rsidRPr="00C429FE">
              <w:rPr>
                <w:spacing w:val="1"/>
                <w:sz w:val="24"/>
              </w:rPr>
              <w:t xml:space="preserve"> </w:t>
            </w:r>
            <w:r w:rsidRPr="00C429FE">
              <w:rPr>
                <w:sz w:val="24"/>
              </w:rPr>
              <w:t>ogólnie</w:t>
            </w:r>
            <w:r w:rsidRPr="00C429FE">
              <w:rPr>
                <w:spacing w:val="1"/>
                <w:sz w:val="24"/>
              </w:rPr>
              <w:t xml:space="preserve"> </w:t>
            </w:r>
            <w:r w:rsidRPr="00C429FE">
              <w:rPr>
                <w:sz w:val="24"/>
              </w:rPr>
              <w:t>przebieg</w:t>
            </w:r>
            <w:r w:rsidRPr="00C429FE">
              <w:rPr>
                <w:spacing w:val="1"/>
                <w:sz w:val="24"/>
              </w:rPr>
              <w:t xml:space="preserve"> </w:t>
            </w:r>
            <w:r w:rsidRPr="00C429FE">
              <w:rPr>
                <w:sz w:val="24"/>
              </w:rPr>
              <w:t>choroby</w:t>
            </w:r>
            <w:r w:rsidRPr="00C429FE">
              <w:rPr>
                <w:spacing w:val="1"/>
                <w:sz w:val="24"/>
              </w:rPr>
              <w:t xml:space="preserve"> </w:t>
            </w:r>
            <w:r w:rsidRPr="00C429FE">
              <w:rPr>
                <w:sz w:val="24"/>
              </w:rPr>
              <w:t>nowotworowej,</w:t>
            </w:r>
          </w:p>
          <w:p w14:paraId="7F5A3822" w14:textId="77777777" w:rsidR="00332257" w:rsidRPr="00C429FE" w:rsidRDefault="00332257" w:rsidP="00DC44B7">
            <w:pPr>
              <w:pStyle w:val="TableParagraph"/>
              <w:numPr>
                <w:ilvl w:val="0"/>
                <w:numId w:val="141"/>
              </w:numPr>
              <w:tabs>
                <w:tab w:val="left" w:pos="818"/>
              </w:tabs>
              <w:spacing w:before="4" w:line="237" w:lineRule="auto"/>
              <w:ind w:right="97" w:hanging="360"/>
              <w:rPr>
                <w:sz w:val="24"/>
              </w:rPr>
            </w:pPr>
            <w:r w:rsidRPr="00C429FE">
              <w:rPr>
                <w:sz w:val="24"/>
              </w:rPr>
              <w:t>określa,</w:t>
            </w:r>
            <w:r w:rsidRPr="00C429FE">
              <w:rPr>
                <w:spacing w:val="1"/>
                <w:sz w:val="24"/>
              </w:rPr>
              <w:t xml:space="preserve"> </w:t>
            </w:r>
            <w:r w:rsidRPr="00C429FE">
              <w:rPr>
                <w:sz w:val="24"/>
              </w:rPr>
              <w:t>na czym</w:t>
            </w:r>
            <w:r w:rsidRPr="00C429FE">
              <w:rPr>
                <w:spacing w:val="1"/>
                <w:sz w:val="24"/>
              </w:rPr>
              <w:t xml:space="preserve"> </w:t>
            </w:r>
            <w:r w:rsidRPr="00C429FE">
              <w:rPr>
                <w:sz w:val="24"/>
              </w:rPr>
              <w:t>polega</w:t>
            </w:r>
            <w:r w:rsidRPr="00C429FE">
              <w:rPr>
                <w:spacing w:val="1"/>
                <w:sz w:val="24"/>
              </w:rPr>
              <w:t xml:space="preserve"> </w:t>
            </w:r>
            <w:r w:rsidRPr="00C429FE">
              <w:rPr>
                <w:sz w:val="24"/>
              </w:rPr>
              <w:t>istota</w:t>
            </w:r>
            <w:r w:rsidRPr="00C429FE">
              <w:rPr>
                <w:spacing w:val="1"/>
                <w:sz w:val="24"/>
              </w:rPr>
              <w:t xml:space="preserve"> </w:t>
            </w:r>
            <w:r w:rsidRPr="00C429FE">
              <w:rPr>
                <w:sz w:val="24"/>
              </w:rPr>
              <w:t>chorób</w:t>
            </w:r>
            <w:r w:rsidRPr="00C429FE">
              <w:rPr>
                <w:spacing w:val="-57"/>
                <w:sz w:val="24"/>
              </w:rPr>
              <w:t xml:space="preserve"> </w:t>
            </w:r>
            <w:r w:rsidRPr="00C429FE">
              <w:rPr>
                <w:sz w:val="24"/>
              </w:rPr>
              <w:t>nowotworowych,</w:t>
            </w:r>
            <w:r w:rsidRPr="00C429FE">
              <w:rPr>
                <w:spacing w:val="1"/>
                <w:sz w:val="24"/>
              </w:rPr>
              <w:t xml:space="preserve"> </w:t>
            </w:r>
            <w:r w:rsidRPr="00C429FE">
              <w:rPr>
                <w:sz w:val="24"/>
              </w:rPr>
              <w:t>uzasadnia,</w:t>
            </w:r>
            <w:r w:rsidRPr="00C429FE">
              <w:rPr>
                <w:spacing w:val="1"/>
                <w:sz w:val="24"/>
              </w:rPr>
              <w:t xml:space="preserve"> </w:t>
            </w:r>
            <w:r w:rsidRPr="00C429FE">
              <w:rPr>
                <w:sz w:val="24"/>
              </w:rPr>
              <w:t>dlaczego</w:t>
            </w:r>
            <w:r w:rsidRPr="00C429FE">
              <w:rPr>
                <w:spacing w:val="1"/>
                <w:sz w:val="24"/>
              </w:rPr>
              <w:t xml:space="preserve"> </w:t>
            </w:r>
            <w:r w:rsidRPr="00C429FE">
              <w:rPr>
                <w:sz w:val="24"/>
              </w:rPr>
              <w:t>nie należy</w:t>
            </w:r>
            <w:r w:rsidRPr="00C429FE">
              <w:rPr>
                <w:spacing w:val="-5"/>
                <w:sz w:val="24"/>
              </w:rPr>
              <w:t xml:space="preserve"> </w:t>
            </w:r>
            <w:r w:rsidRPr="00C429FE">
              <w:rPr>
                <w:sz w:val="24"/>
              </w:rPr>
              <w:t>bez</w:t>
            </w:r>
            <w:r w:rsidRPr="00C429FE">
              <w:rPr>
                <w:spacing w:val="2"/>
                <w:sz w:val="24"/>
              </w:rPr>
              <w:t xml:space="preserve"> </w:t>
            </w:r>
            <w:r w:rsidRPr="00C429FE">
              <w:rPr>
                <w:sz w:val="24"/>
              </w:rPr>
              <w:t>potrzeby</w:t>
            </w:r>
            <w:r w:rsidRPr="00C429FE">
              <w:rPr>
                <w:spacing w:val="-5"/>
                <w:sz w:val="24"/>
              </w:rPr>
              <w:t xml:space="preserve"> </w:t>
            </w:r>
            <w:r w:rsidRPr="00C429FE">
              <w:rPr>
                <w:sz w:val="24"/>
              </w:rPr>
              <w:t>zażywać</w:t>
            </w:r>
            <w:r w:rsidRPr="00C429FE">
              <w:rPr>
                <w:spacing w:val="-1"/>
                <w:sz w:val="24"/>
              </w:rPr>
              <w:t xml:space="preserve"> </w:t>
            </w:r>
            <w:r w:rsidRPr="00C429FE">
              <w:rPr>
                <w:sz w:val="24"/>
              </w:rPr>
              <w:t>leków,</w:t>
            </w:r>
          </w:p>
          <w:p w14:paraId="4328731A" w14:textId="77777777" w:rsidR="00332257" w:rsidRPr="00C429FE" w:rsidRDefault="00332257" w:rsidP="00DC44B7">
            <w:pPr>
              <w:pStyle w:val="TableParagraph"/>
              <w:numPr>
                <w:ilvl w:val="0"/>
                <w:numId w:val="141"/>
              </w:numPr>
              <w:tabs>
                <w:tab w:val="left" w:pos="818"/>
              </w:tabs>
              <w:spacing w:before="5"/>
              <w:ind w:right="95" w:hanging="360"/>
              <w:rPr>
                <w:sz w:val="24"/>
                <w:szCs w:val="24"/>
              </w:rPr>
            </w:pPr>
            <w:r w:rsidRPr="00C429FE">
              <w:rPr>
                <w:sz w:val="24"/>
                <w:szCs w:val="24"/>
              </w:rPr>
              <w:t>opisuje negatywne skutki alkoholizmu,</w:t>
            </w:r>
            <w:r w:rsidRPr="00C429FE">
              <w:rPr>
                <w:spacing w:val="1"/>
                <w:sz w:val="24"/>
                <w:szCs w:val="24"/>
              </w:rPr>
              <w:t xml:space="preserve"> </w:t>
            </w:r>
            <w:r w:rsidRPr="00C429FE">
              <w:rPr>
                <w:sz w:val="24"/>
                <w:szCs w:val="24"/>
              </w:rPr>
              <w:t>nikotynizmu</w:t>
            </w:r>
            <w:r w:rsidRPr="00C429FE">
              <w:rPr>
                <w:spacing w:val="1"/>
                <w:sz w:val="24"/>
                <w:szCs w:val="24"/>
              </w:rPr>
              <w:t xml:space="preserve"> </w:t>
            </w:r>
            <w:r w:rsidRPr="00C429FE">
              <w:rPr>
                <w:sz w:val="24"/>
                <w:szCs w:val="24"/>
              </w:rPr>
              <w:t>(w</w:t>
            </w:r>
            <w:r w:rsidRPr="00C429FE">
              <w:rPr>
                <w:spacing w:val="1"/>
                <w:sz w:val="24"/>
                <w:szCs w:val="24"/>
              </w:rPr>
              <w:t xml:space="preserve"> </w:t>
            </w:r>
            <w:r w:rsidRPr="00C429FE">
              <w:rPr>
                <w:sz w:val="24"/>
                <w:szCs w:val="24"/>
              </w:rPr>
              <w:t>tym</w:t>
            </w:r>
            <w:r w:rsidRPr="00C429FE">
              <w:rPr>
                <w:spacing w:val="1"/>
                <w:sz w:val="24"/>
                <w:szCs w:val="24"/>
              </w:rPr>
              <w:t xml:space="preserve"> </w:t>
            </w:r>
            <w:r w:rsidRPr="00C429FE">
              <w:rPr>
                <w:sz w:val="24"/>
                <w:szCs w:val="24"/>
              </w:rPr>
              <w:t>wdychania</w:t>
            </w:r>
            <w:r w:rsidRPr="00C429FE">
              <w:rPr>
                <w:spacing w:val="1"/>
                <w:sz w:val="24"/>
                <w:szCs w:val="24"/>
              </w:rPr>
              <w:t xml:space="preserve"> </w:t>
            </w:r>
            <w:r w:rsidRPr="00C429FE">
              <w:rPr>
                <w:sz w:val="24"/>
                <w:szCs w:val="24"/>
              </w:rPr>
              <w:t>nikotyny</w:t>
            </w:r>
            <w:r w:rsidRPr="00C429FE">
              <w:rPr>
                <w:spacing w:val="1"/>
                <w:sz w:val="24"/>
                <w:szCs w:val="24"/>
              </w:rPr>
              <w:t xml:space="preserve"> </w:t>
            </w:r>
            <w:r w:rsidRPr="00C429FE">
              <w:rPr>
                <w:sz w:val="24"/>
                <w:szCs w:val="24"/>
              </w:rPr>
              <w:t>zawartej</w:t>
            </w:r>
            <w:r w:rsidRPr="00C429FE">
              <w:rPr>
                <w:spacing w:val="1"/>
                <w:sz w:val="24"/>
                <w:szCs w:val="24"/>
              </w:rPr>
              <w:t xml:space="preserve"> </w:t>
            </w:r>
            <w:r w:rsidRPr="00C429FE">
              <w:rPr>
                <w:sz w:val="24"/>
                <w:szCs w:val="24"/>
              </w:rPr>
              <w:t>w</w:t>
            </w:r>
            <w:r w:rsidRPr="00C429FE">
              <w:rPr>
                <w:spacing w:val="1"/>
                <w:sz w:val="24"/>
                <w:szCs w:val="24"/>
              </w:rPr>
              <w:t xml:space="preserve"> </w:t>
            </w:r>
            <w:r w:rsidRPr="00C429FE">
              <w:rPr>
                <w:sz w:val="24"/>
                <w:szCs w:val="24"/>
              </w:rPr>
              <w:t>e-papierosach).</w:t>
            </w:r>
          </w:p>
          <w:p w14:paraId="01D484F1" w14:textId="77777777" w:rsidR="00332257" w:rsidRPr="00C429FE" w:rsidRDefault="00332257" w:rsidP="00DC44B7">
            <w:pPr>
              <w:pStyle w:val="TableParagraph"/>
              <w:ind w:left="0" w:firstLine="0"/>
              <w:jc w:val="left"/>
              <w:rPr>
                <w:b/>
                <w:sz w:val="26"/>
              </w:rPr>
            </w:pPr>
          </w:p>
          <w:p w14:paraId="50FCB285" w14:textId="77777777" w:rsidR="00332257" w:rsidRPr="00C429FE" w:rsidRDefault="00332257" w:rsidP="00DC44B7">
            <w:pPr>
              <w:pStyle w:val="TableParagraph"/>
              <w:ind w:left="0" w:firstLine="0"/>
              <w:jc w:val="left"/>
              <w:rPr>
                <w:b/>
                <w:sz w:val="26"/>
              </w:rPr>
            </w:pPr>
          </w:p>
          <w:p w14:paraId="09596F2A" w14:textId="77777777" w:rsidR="00332257" w:rsidRPr="00C429FE" w:rsidRDefault="00332257" w:rsidP="00DC44B7">
            <w:pPr>
              <w:pStyle w:val="TableParagraph"/>
              <w:ind w:left="0" w:firstLine="0"/>
              <w:jc w:val="left"/>
              <w:rPr>
                <w:b/>
                <w:sz w:val="26"/>
              </w:rPr>
            </w:pPr>
          </w:p>
          <w:p w14:paraId="470A5661" w14:textId="77777777" w:rsidR="00332257" w:rsidRPr="00C429FE" w:rsidRDefault="00332257" w:rsidP="00DC44B7">
            <w:pPr>
              <w:pStyle w:val="TableParagraph"/>
              <w:spacing w:before="209" w:line="274" w:lineRule="exact"/>
              <w:ind w:left="109" w:firstLine="0"/>
              <w:jc w:val="left"/>
              <w:rPr>
                <w:b/>
                <w:sz w:val="24"/>
              </w:rPr>
            </w:pPr>
            <w:r w:rsidRPr="00C429FE">
              <w:rPr>
                <w:b/>
                <w:sz w:val="24"/>
              </w:rPr>
              <w:t>Ocena</w:t>
            </w:r>
            <w:r w:rsidRPr="00C429FE">
              <w:rPr>
                <w:b/>
                <w:spacing w:val="-1"/>
                <w:sz w:val="24"/>
              </w:rPr>
              <w:t xml:space="preserve"> </w:t>
            </w:r>
            <w:r w:rsidRPr="00C429FE">
              <w:rPr>
                <w:b/>
                <w:sz w:val="24"/>
              </w:rPr>
              <w:t>3</w:t>
            </w:r>
          </w:p>
          <w:p w14:paraId="72A0A2F3" w14:textId="77777777" w:rsidR="00332257" w:rsidRPr="00C429FE" w:rsidRDefault="00332257" w:rsidP="00DC44B7">
            <w:pPr>
              <w:pStyle w:val="TableParagraph"/>
              <w:spacing w:line="274" w:lineRule="exact"/>
              <w:ind w:left="109" w:firstLine="0"/>
              <w:jc w:val="left"/>
              <w:rPr>
                <w:sz w:val="24"/>
              </w:rPr>
            </w:pPr>
            <w:r w:rsidRPr="00C429FE">
              <w:rPr>
                <w:sz w:val="24"/>
              </w:rPr>
              <w:t>Uczeń:</w:t>
            </w:r>
          </w:p>
          <w:p w14:paraId="17982AB5" w14:textId="77777777" w:rsidR="00332257" w:rsidRPr="00C429FE" w:rsidRDefault="00332257" w:rsidP="00DC44B7">
            <w:pPr>
              <w:pStyle w:val="TableParagraph"/>
              <w:numPr>
                <w:ilvl w:val="0"/>
                <w:numId w:val="141"/>
              </w:numPr>
              <w:tabs>
                <w:tab w:val="left" w:pos="818"/>
              </w:tabs>
              <w:spacing w:before="5" w:line="237" w:lineRule="auto"/>
              <w:ind w:right="99" w:hanging="360"/>
              <w:rPr>
                <w:sz w:val="24"/>
              </w:rPr>
            </w:pPr>
            <w:r w:rsidRPr="00C429FE">
              <w:rPr>
                <w:sz w:val="24"/>
              </w:rPr>
              <w:t>spełnia wszystkie wymagania na ocenę</w:t>
            </w:r>
            <w:r w:rsidRPr="00C429FE">
              <w:rPr>
                <w:spacing w:val="1"/>
                <w:sz w:val="24"/>
              </w:rPr>
              <w:t xml:space="preserve"> </w:t>
            </w:r>
            <w:r w:rsidRPr="00C429FE">
              <w:rPr>
                <w:sz w:val="24"/>
              </w:rPr>
              <w:t>2,</w:t>
            </w:r>
          </w:p>
          <w:p w14:paraId="43AB20EB" w14:textId="77777777" w:rsidR="00332257" w:rsidRPr="00C429FE" w:rsidRDefault="00332257" w:rsidP="00DC44B7">
            <w:pPr>
              <w:pStyle w:val="TableParagraph"/>
              <w:numPr>
                <w:ilvl w:val="0"/>
                <w:numId w:val="141"/>
              </w:numPr>
              <w:tabs>
                <w:tab w:val="left" w:pos="818"/>
              </w:tabs>
              <w:spacing w:before="2"/>
              <w:ind w:right="95" w:hanging="360"/>
              <w:rPr>
                <w:sz w:val="24"/>
              </w:rPr>
            </w:pPr>
            <w:r w:rsidRPr="00C429FE">
              <w:rPr>
                <w:sz w:val="24"/>
              </w:rPr>
              <w:t>wyróżnia</w:t>
            </w:r>
            <w:r w:rsidRPr="00C429FE">
              <w:rPr>
                <w:spacing w:val="1"/>
                <w:sz w:val="24"/>
              </w:rPr>
              <w:t xml:space="preserve"> </w:t>
            </w:r>
            <w:r w:rsidRPr="00C429FE">
              <w:rPr>
                <w:sz w:val="24"/>
              </w:rPr>
              <w:t>substraty</w:t>
            </w:r>
            <w:r w:rsidRPr="00C429FE">
              <w:rPr>
                <w:spacing w:val="1"/>
                <w:sz w:val="24"/>
              </w:rPr>
              <w:t xml:space="preserve"> </w:t>
            </w:r>
            <w:r w:rsidRPr="00C429FE">
              <w:rPr>
                <w:sz w:val="24"/>
              </w:rPr>
              <w:t>i</w:t>
            </w:r>
            <w:r w:rsidRPr="00C429FE">
              <w:rPr>
                <w:spacing w:val="1"/>
                <w:sz w:val="24"/>
              </w:rPr>
              <w:t xml:space="preserve"> </w:t>
            </w:r>
            <w:r w:rsidRPr="00C429FE">
              <w:rPr>
                <w:sz w:val="24"/>
              </w:rPr>
              <w:t>produkty</w:t>
            </w:r>
            <w:r w:rsidRPr="00C429FE">
              <w:rPr>
                <w:spacing w:val="1"/>
                <w:sz w:val="24"/>
              </w:rPr>
              <w:t xml:space="preserve"> </w:t>
            </w:r>
            <w:r w:rsidRPr="00C429FE">
              <w:rPr>
                <w:sz w:val="24"/>
              </w:rPr>
              <w:t>oddychania</w:t>
            </w:r>
            <w:r w:rsidRPr="00C429FE">
              <w:rPr>
                <w:spacing w:val="-1"/>
                <w:sz w:val="24"/>
              </w:rPr>
              <w:t xml:space="preserve"> </w:t>
            </w:r>
            <w:r w:rsidRPr="00C429FE">
              <w:rPr>
                <w:sz w:val="24"/>
              </w:rPr>
              <w:t>komórkowego,</w:t>
            </w:r>
          </w:p>
          <w:p w14:paraId="171AB5EF" w14:textId="77777777" w:rsidR="00332257" w:rsidRPr="00C429FE" w:rsidRDefault="00332257" w:rsidP="00DC44B7">
            <w:pPr>
              <w:pStyle w:val="TableParagraph"/>
              <w:numPr>
                <w:ilvl w:val="0"/>
                <w:numId w:val="141"/>
              </w:numPr>
              <w:tabs>
                <w:tab w:val="left" w:pos="818"/>
              </w:tabs>
              <w:spacing w:before="4" w:line="237" w:lineRule="auto"/>
              <w:ind w:right="98" w:hanging="360"/>
              <w:rPr>
                <w:sz w:val="24"/>
              </w:rPr>
            </w:pPr>
            <w:r w:rsidRPr="00C429FE">
              <w:rPr>
                <w:sz w:val="24"/>
              </w:rPr>
              <w:t>przedstawia</w:t>
            </w:r>
            <w:r w:rsidRPr="00C429FE">
              <w:rPr>
                <w:spacing w:val="1"/>
                <w:sz w:val="24"/>
              </w:rPr>
              <w:t xml:space="preserve"> </w:t>
            </w:r>
            <w:r w:rsidRPr="00C429FE">
              <w:rPr>
                <w:sz w:val="24"/>
              </w:rPr>
              <w:t>funkcje</w:t>
            </w:r>
            <w:r w:rsidRPr="00C429FE">
              <w:rPr>
                <w:spacing w:val="1"/>
                <w:sz w:val="24"/>
              </w:rPr>
              <w:t xml:space="preserve"> </w:t>
            </w:r>
            <w:r w:rsidRPr="00C429FE">
              <w:rPr>
                <w:sz w:val="24"/>
              </w:rPr>
              <w:t>narządów</w:t>
            </w:r>
            <w:r w:rsidRPr="00C429FE">
              <w:rPr>
                <w:spacing w:val="1"/>
                <w:sz w:val="24"/>
              </w:rPr>
              <w:t xml:space="preserve"> </w:t>
            </w:r>
            <w:r w:rsidRPr="00C429FE">
              <w:rPr>
                <w:sz w:val="24"/>
              </w:rPr>
              <w:t>układu</w:t>
            </w:r>
            <w:r w:rsidRPr="00C429FE">
              <w:rPr>
                <w:spacing w:val="1"/>
                <w:sz w:val="24"/>
              </w:rPr>
              <w:t xml:space="preserve"> </w:t>
            </w:r>
            <w:r w:rsidRPr="00C429FE">
              <w:rPr>
                <w:sz w:val="24"/>
              </w:rPr>
              <w:t>oddechowego,</w:t>
            </w:r>
          </w:p>
          <w:p w14:paraId="76C24E23" w14:textId="77777777" w:rsidR="00332257" w:rsidRPr="00C429FE" w:rsidRDefault="00332257" w:rsidP="00DC44B7">
            <w:pPr>
              <w:pStyle w:val="TableParagraph"/>
              <w:numPr>
                <w:ilvl w:val="0"/>
                <w:numId w:val="141"/>
              </w:numPr>
              <w:tabs>
                <w:tab w:val="left" w:pos="818"/>
              </w:tabs>
              <w:spacing w:before="4" w:line="237" w:lineRule="auto"/>
              <w:ind w:right="99" w:hanging="360"/>
              <w:rPr>
                <w:sz w:val="24"/>
              </w:rPr>
            </w:pPr>
            <w:r w:rsidRPr="00C429FE">
              <w:rPr>
                <w:sz w:val="24"/>
              </w:rPr>
              <w:t>przedstawia</w:t>
            </w:r>
            <w:r w:rsidRPr="00C429FE">
              <w:rPr>
                <w:spacing w:val="1"/>
                <w:sz w:val="24"/>
              </w:rPr>
              <w:t xml:space="preserve"> </w:t>
            </w:r>
            <w:r w:rsidRPr="00C429FE">
              <w:rPr>
                <w:sz w:val="24"/>
              </w:rPr>
              <w:t>rolę</w:t>
            </w:r>
            <w:r w:rsidRPr="00C429FE">
              <w:rPr>
                <w:spacing w:val="1"/>
                <w:sz w:val="24"/>
              </w:rPr>
              <w:t xml:space="preserve"> </w:t>
            </w:r>
            <w:r w:rsidRPr="00C429FE">
              <w:rPr>
                <w:sz w:val="24"/>
              </w:rPr>
              <w:t>krwi</w:t>
            </w:r>
            <w:r w:rsidRPr="00C429FE">
              <w:rPr>
                <w:spacing w:val="1"/>
                <w:sz w:val="24"/>
              </w:rPr>
              <w:t xml:space="preserve"> </w:t>
            </w:r>
            <w:r w:rsidRPr="00C429FE">
              <w:rPr>
                <w:sz w:val="24"/>
              </w:rPr>
              <w:t>w</w:t>
            </w:r>
            <w:r w:rsidRPr="00C429FE">
              <w:rPr>
                <w:spacing w:val="1"/>
                <w:sz w:val="24"/>
              </w:rPr>
              <w:t xml:space="preserve"> </w:t>
            </w:r>
            <w:r w:rsidRPr="00C429FE">
              <w:rPr>
                <w:sz w:val="24"/>
              </w:rPr>
              <w:t>transporcie</w:t>
            </w:r>
            <w:r w:rsidRPr="00C429FE">
              <w:rPr>
                <w:spacing w:val="1"/>
                <w:sz w:val="24"/>
              </w:rPr>
              <w:t xml:space="preserve"> </w:t>
            </w:r>
            <w:r w:rsidRPr="00C429FE">
              <w:rPr>
                <w:sz w:val="24"/>
              </w:rPr>
              <w:t>gazów</w:t>
            </w:r>
            <w:r w:rsidRPr="00C429FE">
              <w:rPr>
                <w:spacing w:val="-1"/>
                <w:sz w:val="24"/>
              </w:rPr>
              <w:t xml:space="preserve"> </w:t>
            </w:r>
            <w:r w:rsidRPr="00C429FE">
              <w:rPr>
                <w:sz w:val="24"/>
              </w:rPr>
              <w:t>oddechowych,</w:t>
            </w:r>
          </w:p>
          <w:p w14:paraId="173C9D63" w14:textId="77777777" w:rsidR="00332257" w:rsidRPr="00C429FE" w:rsidRDefault="00332257" w:rsidP="00DC44B7">
            <w:pPr>
              <w:pStyle w:val="TableParagraph"/>
              <w:numPr>
                <w:ilvl w:val="0"/>
                <w:numId w:val="141"/>
              </w:numPr>
              <w:tabs>
                <w:tab w:val="left" w:pos="818"/>
              </w:tabs>
              <w:spacing w:before="5" w:line="237" w:lineRule="auto"/>
              <w:ind w:right="100" w:hanging="360"/>
              <w:rPr>
                <w:sz w:val="24"/>
              </w:rPr>
            </w:pPr>
            <w:r w:rsidRPr="00C429FE">
              <w:rPr>
                <w:sz w:val="24"/>
              </w:rPr>
              <w:t>uzasadnia niezbędność próby kontrolnej</w:t>
            </w:r>
            <w:r w:rsidRPr="00C429FE">
              <w:rPr>
                <w:spacing w:val="-57"/>
                <w:sz w:val="24"/>
              </w:rPr>
              <w:t xml:space="preserve"> </w:t>
            </w:r>
            <w:r w:rsidRPr="00C429FE">
              <w:rPr>
                <w:sz w:val="24"/>
              </w:rPr>
              <w:t>w</w:t>
            </w:r>
            <w:r w:rsidRPr="00C429FE">
              <w:rPr>
                <w:spacing w:val="-2"/>
                <w:sz w:val="24"/>
              </w:rPr>
              <w:t xml:space="preserve"> </w:t>
            </w:r>
            <w:r w:rsidRPr="00C429FE">
              <w:rPr>
                <w:sz w:val="24"/>
              </w:rPr>
              <w:t>doświadczeniu,</w:t>
            </w:r>
          </w:p>
          <w:p w14:paraId="0B6E9E6F" w14:textId="77777777" w:rsidR="00332257" w:rsidRPr="00C429FE" w:rsidRDefault="00332257" w:rsidP="00DC44B7">
            <w:pPr>
              <w:pStyle w:val="TableParagraph"/>
              <w:numPr>
                <w:ilvl w:val="0"/>
                <w:numId w:val="141"/>
              </w:numPr>
              <w:tabs>
                <w:tab w:val="left" w:pos="818"/>
              </w:tabs>
              <w:spacing w:before="2"/>
              <w:ind w:right="94" w:hanging="360"/>
              <w:rPr>
                <w:sz w:val="24"/>
              </w:rPr>
            </w:pPr>
            <w:r w:rsidRPr="00C429FE">
              <w:rPr>
                <w:sz w:val="24"/>
              </w:rPr>
              <w:t>formułuje problem badawczy i hipotezę,</w:t>
            </w:r>
            <w:r w:rsidRPr="00C429FE">
              <w:rPr>
                <w:spacing w:val="-57"/>
                <w:sz w:val="24"/>
              </w:rPr>
              <w:t xml:space="preserve"> </w:t>
            </w:r>
            <w:r w:rsidRPr="00C429FE">
              <w:rPr>
                <w:sz w:val="24"/>
              </w:rPr>
              <w:t>podaje</w:t>
            </w:r>
            <w:r w:rsidRPr="00C429FE">
              <w:rPr>
                <w:spacing w:val="1"/>
                <w:sz w:val="24"/>
              </w:rPr>
              <w:t xml:space="preserve"> </w:t>
            </w:r>
            <w:r w:rsidRPr="00C429FE">
              <w:rPr>
                <w:sz w:val="24"/>
              </w:rPr>
              <w:t>przyczyny</w:t>
            </w:r>
            <w:r w:rsidRPr="00C429FE">
              <w:rPr>
                <w:spacing w:val="1"/>
                <w:sz w:val="24"/>
              </w:rPr>
              <w:t xml:space="preserve"> </w:t>
            </w:r>
            <w:r w:rsidRPr="00C429FE">
              <w:rPr>
                <w:sz w:val="24"/>
              </w:rPr>
              <w:t>zachorowań</w:t>
            </w:r>
            <w:r w:rsidRPr="00C429FE">
              <w:rPr>
                <w:spacing w:val="1"/>
                <w:sz w:val="24"/>
              </w:rPr>
              <w:t xml:space="preserve"> </w:t>
            </w:r>
            <w:r w:rsidRPr="00C429FE">
              <w:rPr>
                <w:sz w:val="24"/>
              </w:rPr>
              <w:t>na</w:t>
            </w:r>
            <w:r w:rsidRPr="00C429FE">
              <w:rPr>
                <w:spacing w:val="1"/>
                <w:sz w:val="24"/>
              </w:rPr>
              <w:t xml:space="preserve"> </w:t>
            </w:r>
            <w:r w:rsidRPr="00C429FE">
              <w:rPr>
                <w:sz w:val="24"/>
              </w:rPr>
              <w:t>gruźlicę</w:t>
            </w:r>
            <w:r w:rsidRPr="00C429FE">
              <w:rPr>
                <w:spacing w:val="1"/>
                <w:sz w:val="24"/>
              </w:rPr>
              <w:t xml:space="preserve"> </w:t>
            </w:r>
            <w:r w:rsidRPr="00C429FE">
              <w:rPr>
                <w:sz w:val="24"/>
              </w:rPr>
              <w:t>płuc,</w:t>
            </w:r>
            <w:r w:rsidRPr="00C429FE">
              <w:rPr>
                <w:spacing w:val="1"/>
                <w:sz w:val="24"/>
              </w:rPr>
              <w:t xml:space="preserve"> </w:t>
            </w:r>
            <w:r w:rsidRPr="00C429FE">
              <w:rPr>
                <w:sz w:val="24"/>
              </w:rPr>
              <w:t>anginę</w:t>
            </w:r>
            <w:r w:rsidRPr="00C429FE">
              <w:rPr>
                <w:spacing w:val="1"/>
                <w:sz w:val="24"/>
              </w:rPr>
              <w:t xml:space="preserve"> </w:t>
            </w:r>
            <w:r w:rsidRPr="00C429FE">
              <w:rPr>
                <w:sz w:val="24"/>
              </w:rPr>
              <w:t>i</w:t>
            </w:r>
            <w:r w:rsidRPr="00C429FE">
              <w:rPr>
                <w:spacing w:val="1"/>
                <w:sz w:val="24"/>
              </w:rPr>
              <w:t xml:space="preserve"> </w:t>
            </w:r>
            <w:r w:rsidRPr="00C429FE">
              <w:rPr>
                <w:sz w:val="24"/>
              </w:rPr>
              <w:t>raka</w:t>
            </w:r>
            <w:r w:rsidRPr="00C429FE">
              <w:rPr>
                <w:spacing w:val="1"/>
                <w:sz w:val="24"/>
              </w:rPr>
              <w:t xml:space="preserve"> </w:t>
            </w:r>
            <w:r w:rsidRPr="00C429FE">
              <w:rPr>
                <w:sz w:val="24"/>
              </w:rPr>
              <w:t>płuc</w:t>
            </w:r>
            <w:r w:rsidRPr="00C429FE">
              <w:rPr>
                <w:spacing w:val="1"/>
                <w:sz w:val="24"/>
              </w:rPr>
              <w:t xml:space="preserve"> </w:t>
            </w:r>
            <w:r w:rsidRPr="00C429FE">
              <w:rPr>
                <w:sz w:val="24"/>
              </w:rPr>
              <w:t>ze</w:t>
            </w:r>
            <w:r w:rsidRPr="00C429FE">
              <w:rPr>
                <w:spacing w:val="1"/>
                <w:sz w:val="24"/>
              </w:rPr>
              <w:t xml:space="preserve"> </w:t>
            </w:r>
            <w:r w:rsidRPr="00C429FE">
              <w:rPr>
                <w:sz w:val="24"/>
              </w:rPr>
              <w:t>wskazaniem na stosowaną profilaktykę</w:t>
            </w:r>
            <w:r w:rsidRPr="00C429FE">
              <w:rPr>
                <w:spacing w:val="1"/>
                <w:sz w:val="24"/>
              </w:rPr>
              <w:t xml:space="preserve"> </w:t>
            </w:r>
            <w:r w:rsidRPr="00C429FE">
              <w:rPr>
                <w:sz w:val="24"/>
              </w:rPr>
              <w:t>w</w:t>
            </w:r>
            <w:r w:rsidRPr="00C429FE">
              <w:rPr>
                <w:spacing w:val="-1"/>
                <w:sz w:val="24"/>
              </w:rPr>
              <w:t xml:space="preserve"> </w:t>
            </w:r>
            <w:r w:rsidRPr="00C429FE">
              <w:rPr>
                <w:sz w:val="24"/>
              </w:rPr>
              <w:t>tym zakresie,</w:t>
            </w:r>
          </w:p>
          <w:p w14:paraId="2DC0B608" w14:textId="77777777" w:rsidR="00332257" w:rsidRPr="00C429FE" w:rsidRDefault="00332257" w:rsidP="00DC44B7">
            <w:pPr>
              <w:pStyle w:val="TableParagraph"/>
              <w:numPr>
                <w:ilvl w:val="0"/>
                <w:numId w:val="141"/>
              </w:numPr>
              <w:tabs>
                <w:tab w:val="left" w:pos="818"/>
              </w:tabs>
              <w:ind w:right="98" w:hanging="360"/>
              <w:rPr>
                <w:sz w:val="24"/>
              </w:rPr>
            </w:pPr>
            <w:r w:rsidRPr="00C429FE">
              <w:rPr>
                <w:sz w:val="24"/>
              </w:rPr>
              <w:t xml:space="preserve">wymienia       </w:t>
            </w:r>
            <w:r w:rsidRPr="00C429FE">
              <w:rPr>
                <w:spacing w:val="1"/>
                <w:sz w:val="24"/>
              </w:rPr>
              <w:t xml:space="preserve"> </w:t>
            </w:r>
            <w:r w:rsidRPr="00C429FE">
              <w:rPr>
                <w:sz w:val="24"/>
              </w:rPr>
              <w:t>substancje         usuwane</w:t>
            </w:r>
            <w:r w:rsidRPr="00C429FE">
              <w:rPr>
                <w:spacing w:val="-57"/>
                <w:sz w:val="24"/>
              </w:rPr>
              <w:t xml:space="preserve"> </w:t>
            </w:r>
            <w:r w:rsidRPr="00C429FE">
              <w:rPr>
                <w:sz w:val="24"/>
              </w:rPr>
              <w:t>z organizmu człowieka i wskazuje drogi</w:t>
            </w:r>
            <w:r w:rsidRPr="00C429FE">
              <w:rPr>
                <w:spacing w:val="-57"/>
                <w:sz w:val="24"/>
              </w:rPr>
              <w:t xml:space="preserve"> </w:t>
            </w:r>
            <w:r w:rsidRPr="00C429FE">
              <w:rPr>
                <w:sz w:val="24"/>
              </w:rPr>
              <w:t>ich</w:t>
            </w:r>
            <w:r w:rsidRPr="00C429FE">
              <w:rPr>
                <w:spacing w:val="-1"/>
                <w:sz w:val="24"/>
              </w:rPr>
              <w:t xml:space="preserve"> </w:t>
            </w:r>
            <w:r w:rsidRPr="00C429FE">
              <w:rPr>
                <w:sz w:val="24"/>
              </w:rPr>
              <w:t>usuwania,</w:t>
            </w:r>
          </w:p>
          <w:p w14:paraId="5514231A" w14:textId="77777777" w:rsidR="00332257" w:rsidRPr="00C429FE" w:rsidRDefault="00332257" w:rsidP="00DC44B7">
            <w:pPr>
              <w:pStyle w:val="TableParagraph"/>
              <w:numPr>
                <w:ilvl w:val="0"/>
                <w:numId w:val="141"/>
              </w:numPr>
              <w:tabs>
                <w:tab w:val="left" w:pos="818"/>
              </w:tabs>
              <w:ind w:right="92" w:hanging="360"/>
              <w:rPr>
                <w:sz w:val="24"/>
              </w:rPr>
            </w:pPr>
            <w:r w:rsidRPr="00C429FE">
              <w:rPr>
                <w:sz w:val="24"/>
              </w:rPr>
              <w:t>opisuje</w:t>
            </w:r>
            <w:r w:rsidRPr="00C429FE">
              <w:rPr>
                <w:spacing w:val="1"/>
                <w:sz w:val="24"/>
              </w:rPr>
              <w:t xml:space="preserve"> </w:t>
            </w:r>
            <w:r w:rsidRPr="00C429FE">
              <w:rPr>
                <w:sz w:val="24"/>
              </w:rPr>
              <w:t>skład</w:t>
            </w:r>
            <w:r w:rsidRPr="00C429FE">
              <w:rPr>
                <w:spacing w:val="1"/>
                <w:sz w:val="24"/>
              </w:rPr>
              <w:t xml:space="preserve"> </w:t>
            </w:r>
            <w:r w:rsidRPr="00C429FE">
              <w:rPr>
                <w:sz w:val="24"/>
              </w:rPr>
              <w:t>moczu,</w:t>
            </w:r>
            <w:r w:rsidRPr="00C429FE">
              <w:rPr>
                <w:spacing w:val="1"/>
                <w:sz w:val="24"/>
              </w:rPr>
              <w:t xml:space="preserve"> </w:t>
            </w:r>
            <w:r w:rsidRPr="00C429FE">
              <w:rPr>
                <w:sz w:val="24"/>
              </w:rPr>
              <w:t>podaje</w:t>
            </w:r>
            <w:r w:rsidRPr="00C429FE">
              <w:rPr>
                <w:spacing w:val="1"/>
                <w:sz w:val="24"/>
              </w:rPr>
              <w:t xml:space="preserve"> </w:t>
            </w:r>
            <w:r w:rsidRPr="00C429FE">
              <w:rPr>
                <w:sz w:val="24"/>
              </w:rPr>
              <w:t>objawy</w:t>
            </w:r>
            <w:r w:rsidRPr="00C429FE">
              <w:rPr>
                <w:spacing w:val="1"/>
                <w:sz w:val="24"/>
              </w:rPr>
              <w:t xml:space="preserve"> </w:t>
            </w:r>
            <w:r w:rsidRPr="00C429FE">
              <w:rPr>
                <w:sz w:val="24"/>
              </w:rPr>
              <w:t>zakażenia</w:t>
            </w:r>
            <w:r w:rsidRPr="00C429FE">
              <w:rPr>
                <w:spacing w:val="-1"/>
                <w:sz w:val="24"/>
              </w:rPr>
              <w:t xml:space="preserve"> </w:t>
            </w:r>
            <w:r w:rsidRPr="00C429FE">
              <w:rPr>
                <w:sz w:val="24"/>
              </w:rPr>
              <w:t>dróg</w:t>
            </w:r>
            <w:r w:rsidRPr="00C429FE">
              <w:rPr>
                <w:spacing w:val="-3"/>
                <w:sz w:val="24"/>
              </w:rPr>
              <w:t xml:space="preserve"> </w:t>
            </w:r>
            <w:r w:rsidRPr="00C429FE">
              <w:rPr>
                <w:sz w:val="24"/>
              </w:rPr>
              <w:t>moczowych,</w:t>
            </w:r>
          </w:p>
          <w:p w14:paraId="00938041" w14:textId="77777777" w:rsidR="00332257" w:rsidRPr="00C429FE" w:rsidRDefault="00332257" w:rsidP="00DC44B7">
            <w:pPr>
              <w:pStyle w:val="TableParagraph"/>
              <w:numPr>
                <w:ilvl w:val="0"/>
                <w:numId w:val="141"/>
              </w:numPr>
              <w:tabs>
                <w:tab w:val="left" w:pos="818"/>
              </w:tabs>
              <w:spacing w:before="2" w:line="237" w:lineRule="auto"/>
              <w:ind w:right="98" w:hanging="360"/>
              <w:rPr>
                <w:sz w:val="24"/>
              </w:rPr>
            </w:pPr>
            <w:r w:rsidRPr="00C429FE">
              <w:rPr>
                <w:sz w:val="24"/>
              </w:rPr>
              <w:t xml:space="preserve">określa        </w:t>
            </w:r>
            <w:r w:rsidRPr="00C429FE">
              <w:rPr>
                <w:spacing w:val="49"/>
                <w:sz w:val="24"/>
              </w:rPr>
              <w:t xml:space="preserve"> </w:t>
            </w:r>
            <w:r w:rsidRPr="00C429FE">
              <w:rPr>
                <w:sz w:val="24"/>
              </w:rPr>
              <w:t xml:space="preserve">funkcje        </w:t>
            </w:r>
            <w:r w:rsidRPr="00C429FE">
              <w:rPr>
                <w:spacing w:val="50"/>
                <w:sz w:val="24"/>
              </w:rPr>
              <w:t xml:space="preserve"> </w:t>
            </w:r>
            <w:r w:rsidRPr="00C429FE">
              <w:rPr>
                <w:sz w:val="24"/>
              </w:rPr>
              <w:t>ośrodkowego</w:t>
            </w:r>
            <w:r w:rsidRPr="00C429FE">
              <w:rPr>
                <w:spacing w:val="-57"/>
                <w:sz w:val="24"/>
              </w:rPr>
              <w:t xml:space="preserve"> </w:t>
            </w:r>
            <w:r w:rsidRPr="00C429FE">
              <w:rPr>
                <w:sz w:val="24"/>
              </w:rPr>
              <w:t>i</w:t>
            </w:r>
            <w:r w:rsidRPr="00C429FE">
              <w:rPr>
                <w:spacing w:val="-1"/>
                <w:sz w:val="24"/>
              </w:rPr>
              <w:t xml:space="preserve"> </w:t>
            </w:r>
            <w:r w:rsidRPr="00C429FE">
              <w:rPr>
                <w:sz w:val="24"/>
              </w:rPr>
              <w:t>obwodowego</w:t>
            </w:r>
            <w:r w:rsidRPr="00C429FE">
              <w:rPr>
                <w:spacing w:val="-1"/>
                <w:sz w:val="24"/>
              </w:rPr>
              <w:t xml:space="preserve"> </w:t>
            </w:r>
            <w:r w:rsidRPr="00C429FE">
              <w:rPr>
                <w:sz w:val="24"/>
              </w:rPr>
              <w:t>układu</w:t>
            </w:r>
            <w:r w:rsidRPr="00C429FE">
              <w:rPr>
                <w:spacing w:val="-1"/>
                <w:sz w:val="24"/>
              </w:rPr>
              <w:t xml:space="preserve"> </w:t>
            </w:r>
            <w:r w:rsidRPr="00C429FE">
              <w:rPr>
                <w:sz w:val="24"/>
              </w:rPr>
              <w:t>nerwowego,</w:t>
            </w:r>
          </w:p>
          <w:p w14:paraId="35ABEEFE" w14:textId="77777777" w:rsidR="00332257" w:rsidRPr="00C429FE" w:rsidRDefault="00332257" w:rsidP="00DC44B7">
            <w:pPr>
              <w:pStyle w:val="TableParagraph"/>
              <w:numPr>
                <w:ilvl w:val="0"/>
                <w:numId w:val="141"/>
              </w:numPr>
              <w:tabs>
                <w:tab w:val="left" w:pos="818"/>
              </w:tabs>
              <w:spacing w:before="4" w:line="237" w:lineRule="auto"/>
              <w:ind w:right="99" w:hanging="360"/>
              <w:rPr>
                <w:sz w:val="24"/>
              </w:rPr>
            </w:pPr>
            <w:r w:rsidRPr="00C429FE">
              <w:rPr>
                <w:sz w:val="24"/>
              </w:rPr>
              <w:t>rozpoznaje      elementy     ośrodkowego</w:t>
            </w:r>
            <w:r w:rsidRPr="00C429FE">
              <w:rPr>
                <w:spacing w:val="-57"/>
                <w:sz w:val="24"/>
              </w:rPr>
              <w:t xml:space="preserve"> </w:t>
            </w:r>
            <w:r w:rsidRPr="00C429FE">
              <w:rPr>
                <w:sz w:val="24"/>
              </w:rPr>
              <w:t>i</w:t>
            </w:r>
            <w:r w:rsidRPr="00C429FE">
              <w:rPr>
                <w:spacing w:val="-3"/>
                <w:sz w:val="24"/>
              </w:rPr>
              <w:t xml:space="preserve"> </w:t>
            </w:r>
            <w:r w:rsidRPr="00C429FE">
              <w:rPr>
                <w:sz w:val="24"/>
              </w:rPr>
              <w:t>obwodowego</w:t>
            </w:r>
            <w:r w:rsidRPr="00C429FE">
              <w:rPr>
                <w:spacing w:val="48"/>
                <w:sz w:val="24"/>
              </w:rPr>
              <w:t xml:space="preserve"> </w:t>
            </w:r>
            <w:r w:rsidRPr="00C429FE">
              <w:rPr>
                <w:sz w:val="24"/>
              </w:rPr>
              <w:t>układu</w:t>
            </w:r>
            <w:r w:rsidRPr="00C429FE">
              <w:rPr>
                <w:spacing w:val="47"/>
                <w:sz w:val="24"/>
              </w:rPr>
              <w:t xml:space="preserve"> </w:t>
            </w:r>
            <w:r w:rsidRPr="00C429FE">
              <w:rPr>
                <w:sz w:val="24"/>
              </w:rPr>
              <w:t>nerwowego,</w:t>
            </w:r>
            <w:r w:rsidRPr="00C429FE">
              <w:rPr>
                <w:spacing w:val="48"/>
                <w:sz w:val="24"/>
              </w:rPr>
              <w:t xml:space="preserve"> </w:t>
            </w:r>
            <w:r w:rsidRPr="00C429FE">
              <w:rPr>
                <w:sz w:val="24"/>
              </w:rPr>
              <w:t>np.</w:t>
            </w:r>
          </w:p>
        </w:tc>
      </w:tr>
    </w:tbl>
    <w:p w14:paraId="2E484976" w14:textId="77777777" w:rsidR="00332257" w:rsidRPr="00C429FE" w:rsidRDefault="00332257" w:rsidP="00332257">
      <w:pPr>
        <w:spacing w:line="237" w:lineRule="auto"/>
        <w:jc w:val="both"/>
        <w:rPr>
          <w:sz w:val="24"/>
        </w:rPr>
        <w:sectPr w:rsidR="00332257" w:rsidRPr="00C429FE" w:rsidSect="00332257">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332257" w:rsidRPr="00C429FE" w14:paraId="5B2698EA" w14:textId="77777777" w:rsidTr="00DC44B7">
        <w:trPr>
          <w:trHeight w:val="12438"/>
        </w:trPr>
        <w:tc>
          <w:tcPr>
            <w:tcW w:w="4830" w:type="dxa"/>
          </w:tcPr>
          <w:p w14:paraId="2636EF96" w14:textId="77777777" w:rsidR="00332257" w:rsidRPr="00C429FE" w:rsidRDefault="00332257" w:rsidP="00DC44B7">
            <w:pPr>
              <w:pStyle w:val="TableParagraph"/>
              <w:numPr>
                <w:ilvl w:val="0"/>
                <w:numId w:val="140"/>
              </w:numPr>
              <w:tabs>
                <w:tab w:val="left" w:pos="816"/>
              </w:tabs>
              <w:spacing w:line="237" w:lineRule="auto"/>
              <w:ind w:right="98" w:hanging="360"/>
              <w:rPr>
                <w:sz w:val="24"/>
              </w:rPr>
            </w:pPr>
            <w:r w:rsidRPr="00C429FE">
              <w:rPr>
                <w:sz w:val="24"/>
              </w:rPr>
              <w:t>wymienia</w:t>
            </w:r>
            <w:r w:rsidRPr="00C429FE">
              <w:rPr>
                <w:spacing w:val="1"/>
                <w:sz w:val="24"/>
              </w:rPr>
              <w:t xml:space="preserve"> </w:t>
            </w:r>
            <w:r w:rsidRPr="00C429FE">
              <w:rPr>
                <w:sz w:val="24"/>
              </w:rPr>
              <w:t>wady</w:t>
            </w:r>
            <w:r w:rsidRPr="00C429FE">
              <w:rPr>
                <w:spacing w:val="1"/>
                <w:sz w:val="24"/>
              </w:rPr>
              <w:t xml:space="preserve"> </w:t>
            </w:r>
            <w:r w:rsidRPr="00C429FE">
              <w:rPr>
                <w:sz w:val="24"/>
              </w:rPr>
              <w:t>postawy</w:t>
            </w:r>
            <w:r w:rsidRPr="00C429FE">
              <w:rPr>
                <w:spacing w:val="1"/>
                <w:sz w:val="24"/>
              </w:rPr>
              <w:t xml:space="preserve"> </w:t>
            </w:r>
            <w:r w:rsidRPr="00C429FE">
              <w:rPr>
                <w:sz w:val="24"/>
              </w:rPr>
              <w:t>i</w:t>
            </w:r>
            <w:r w:rsidRPr="00C429FE">
              <w:rPr>
                <w:spacing w:val="1"/>
                <w:sz w:val="24"/>
              </w:rPr>
              <w:t xml:space="preserve"> </w:t>
            </w:r>
            <w:r w:rsidRPr="00C429FE">
              <w:rPr>
                <w:sz w:val="24"/>
              </w:rPr>
              <w:t>podaje</w:t>
            </w:r>
            <w:r w:rsidRPr="00C429FE">
              <w:rPr>
                <w:spacing w:val="1"/>
                <w:sz w:val="24"/>
              </w:rPr>
              <w:t xml:space="preserve"> </w:t>
            </w:r>
            <w:r w:rsidRPr="00C429FE">
              <w:rPr>
                <w:sz w:val="24"/>
              </w:rPr>
              <w:t>możliwe</w:t>
            </w:r>
            <w:r w:rsidRPr="00C429FE">
              <w:rPr>
                <w:spacing w:val="-3"/>
                <w:sz w:val="24"/>
              </w:rPr>
              <w:t xml:space="preserve"> </w:t>
            </w:r>
            <w:r w:rsidRPr="00C429FE">
              <w:rPr>
                <w:sz w:val="24"/>
              </w:rPr>
              <w:t>przyczyny</w:t>
            </w:r>
            <w:r w:rsidRPr="00C429FE">
              <w:rPr>
                <w:spacing w:val="-5"/>
                <w:sz w:val="24"/>
              </w:rPr>
              <w:t xml:space="preserve"> </w:t>
            </w:r>
            <w:r w:rsidRPr="00C429FE">
              <w:rPr>
                <w:sz w:val="24"/>
              </w:rPr>
              <w:t>ich</w:t>
            </w:r>
            <w:r w:rsidRPr="00C429FE">
              <w:rPr>
                <w:spacing w:val="-1"/>
                <w:sz w:val="24"/>
              </w:rPr>
              <w:t xml:space="preserve"> </w:t>
            </w:r>
            <w:r w:rsidRPr="00C429FE">
              <w:rPr>
                <w:sz w:val="24"/>
              </w:rPr>
              <w:t>powstawania,</w:t>
            </w:r>
          </w:p>
          <w:p w14:paraId="24921E6B" w14:textId="77777777" w:rsidR="00332257" w:rsidRPr="00C429FE" w:rsidRDefault="00332257" w:rsidP="00DC44B7">
            <w:pPr>
              <w:pStyle w:val="TableParagraph"/>
              <w:numPr>
                <w:ilvl w:val="0"/>
                <w:numId w:val="140"/>
              </w:numPr>
              <w:tabs>
                <w:tab w:val="left" w:pos="816"/>
              </w:tabs>
              <w:spacing w:line="237" w:lineRule="auto"/>
              <w:ind w:right="100" w:hanging="360"/>
              <w:rPr>
                <w:sz w:val="24"/>
              </w:rPr>
            </w:pPr>
            <w:r w:rsidRPr="00C429FE">
              <w:rPr>
                <w:sz w:val="24"/>
              </w:rPr>
              <w:t>określa</w:t>
            </w:r>
            <w:r w:rsidRPr="00C429FE">
              <w:rPr>
                <w:spacing w:val="1"/>
                <w:sz w:val="24"/>
              </w:rPr>
              <w:t xml:space="preserve"> </w:t>
            </w:r>
            <w:r w:rsidRPr="00C429FE">
              <w:rPr>
                <w:sz w:val="24"/>
              </w:rPr>
              <w:t>rolę</w:t>
            </w:r>
            <w:r w:rsidRPr="00C429FE">
              <w:rPr>
                <w:spacing w:val="1"/>
                <w:sz w:val="24"/>
              </w:rPr>
              <w:t xml:space="preserve"> </w:t>
            </w:r>
            <w:r w:rsidRPr="00C429FE">
              <w:rPr>
                <w:sz w:val="24"/>
              </w:rPr>
              <w:t>poszczególnych</w:t>
            </w:r>
            <w:r w:rsidRPr="00C429FE">
              <w:rPr>
                <w:spacing w:val="1"/>
                <w:sz w:val="24"/>
              </w:rPr>
              <w:t xml:space="preserve"> </w:t>
            </w:r>
            <w:r w:rsidRPr="00C429FE">
              <w:rPr>
                <w:sz w:val="24"/>
              </w:rPr>
              <w:t>części</w:t>
            </w:r>
            <w:r w:rsidRPr="00C429FE">
              <w:rPr>
                <w:spacing w:val="-57"/>
                <w:sz w:val="24"/>
              </w:rPr>
              <w:t xml:space="preserve"> </w:t>
            </w:r>
            <w:r w:rsidRPr="00C429FE">
              <w:rPr>
                <w:sz w:val="24"/>
              </w:rPr>
              <w:t>układu</w:t>
            </w:r>
            <w:r w:rsidRPr="00C429FE">
              <w:rPr>
                <w:spacing w:val="-1"/>
                <w:sz w:val="24"/>
              </w:rPr>
              <w:t xml:space="preserve"> </w:t>
            </w:r>
            <w:r w:rsidRPr="00C429FE">
              <w:rPr>
                <w:sz w:val="24"/>
              </w:rPr>
              <w:t>pokarmowego,</w:t>
            </w:r>
          </w:p>
          <w:p w14:paraId="14A5A8F2" w14:textId="77777777" w:rsidR="00332257" w:rsidRPr="00C429FE" w:rsidRDefault="00332257" w:rsidP="00DC44B7">
            <w:pPr>
              <w:pStyle w:val="TableParagraph"/>
              <w:numPr>
                <w:ilvl w:val="0"/>
                <w:numId w:val="140"/>
              </w:numPr>
              <w:tabs>
                <w:tab w:val="left" w:pos="816"/>
                <w:tab w:val="left" w:pos="2535"/>
                <w:tab w:val="left" w:pos="4064"/>
              </w:tabs>
              <w:spacing w:before="4" w:line="237" w:lineRule="auto"/>
              <w:ind w:right="100" w:hanging="360"/>
              <w:rPr>
                <w:sz w:val="24"/>
                <w:szCs w:val="24"/>
              </w:rPr>
            </w:pPr>
            <w:r w:rsidRPr="00C429FE">
              <w:rPr>
                <w:sz w:val="24"/>
                <w:szCs w:val="24"/>
              </w:rPr>
              <w:t xml:space="preserve">Lokalizuje narządy </w:t>
            </w:r>
            <w:r w:rsidRPr="00C429FE">
              <w:rPr>
                <w:spacing w:val="-1"/>
                <w:sz w:val="24"/>
                <w:szCs w:val="24"/>
              </w:rPr>
              <w:t>układu</w:t>
            </w:r>
            <w:r w:rsidRPr="00C429FE">
              <w:rPr>
                <w:spacing w:val="-58"/>
                <w:sz w:val="24"/>
                <w:szCs w:val="24"/>
              </w:rPr>
              <w:t xml:space="preserve"> </w:t>
            </w:r>
            <w:r w:rsidRPr="00C429FE">
              <w:rPr>
                <w:sz w:val="24"/>
                <w:szCs w:val="24"/>
              </w:rPr>
              <w:t>pokarmowego</w:t>
            </w:r>
            <w:r w:rsidRPr="00C429FE">
              <w:rPr>
                <w:spacing w:val="1"/>
                <w:sz w:val="24"/>
                <w:szCs w:val="24"/>
              </w:rPr>
              <w:t xml:space="preserve"> </w:t>
            </w:r>
            <w:r w:rsidRPr="00C429FE">
              <w:rPr>
                <w:sz w:val="24"/>
                <w:szCs w:val="24"/>
              </w:rPr>
              <w:t>na</w:t>
            </w:r>
            <w:r w:rsidRPr="00C429FE">
              <w:rPr>
                <w:spacing w:val="1"/>
                <w:sz w:val="24"/>
                <w:szCs w:val="24"/>
              </w:rPr>
              <w:t xml:space="preserve"> </w:t>
            </w:r>
            <w:r w:rsidRPr="00C429FE">
              <w:rPr>
                <w:sz w:val="24"/>
                <w:szCs w:val="24"/>
              </w:rPr>
              <w:t>modelu,</w:t>
            </w:r>
            <w:r w:rsidRPr="00C429FE">
              <w:rPr>
                <w:spacing w:val="1"/>
                <w:sz w:val="24"/>
                <w:szCs w:val="24"/>
              </w:rPr>
              <w:t xml:space="preserve"> </w:t>
            </w:r>
            <w:r w:rsidRPr="00C429FE">
              <w:rPr>
                <w:sz w:val="24"/>
                <w:szCs w:val="24"/>
              </w:rPr>
              <w:t>schemacie,</w:t>
            </w:r>
            <w:r w:rsidRPr="00C429FE">
              <w:rPr>
                <w:spacing w:val="1"/>
                <w:sz w:val="24"/>
                <w:szCs w:val="24"/>
              </w:rPr>
              <w:t xml:space="preserve"> </w:t>
            </w:r>
            <w:r w:rsidRPr="00C429FE">
              <w:rPr>
                <w:sz w:val="24"/>
                <w:szCs w:val="24"/>
              </w:rPr>
              <w:t>rysunku,</w:t>
            </w:r>
          </w:p>
          <w:p w14:paraId="324EF6A0" w14:textId="77777777" w:rsidR="00332257" w:rsidRPr="00C429FE" w:rsidRDefault="00332257" w:rsidP="00DC44B7">
            <w:pPr>
              <w:pStyle w:val="TableParagraph"/>
              <w:numPr>
                <w:ilvl w:val="0"/>
                <w:numId w:val="140"/>
              </w:numPr>
              <w:tabs>
                <w:tab w:val="left" w:pos="816"/>
              </w:tabs>
              <w:spacing w:before="7" w:line="237" w:lineRule="auto"/>
              <w:ind w:right="102" w:hanging="360"/>
              <w:rPr>
                <w:sz w:val="24"/>
                <w:szCs w:val="24"/>
              </w:rPr>
            </w:pPr>
            <w:r w:rsidRPr="00C429FE">
              <w:rPr>
                <w:sz w:val="24"/>
                <w:szCs w:val="24"/>
              </w:rPr>
              <w:t>przeprowadza doświadczenie, w którym</w:t>
            </w:r>
            <w:r w:rsidRPr="00C429FE">
              <w:rPr>
                <w:spacing w:val="-57"/>
                <w:sz w:val="24"/>
                <w:szCs w:val="24"/>
              </w:rPr>
              <w:t xml:space="preserve"> </w:t>
            </w:r>
            <w:r w:rsidRPr="00C429FE">
              <w:rPr>
                <w:sz w:val="24"/>
                <w:szCs w:val="24"/>
              </w:rPr>
              <w:t>wykrywa</w:t>
            </w:r>
            <w:r w:rsidRPr="00C429FE">
              <w:rPr>
                <w:spacing w:val="1"/>
                <w:sz w:val="24"/>
                <w:szCs w:val="24"/>
              </w:rPr>
              <w:t xml:space="preserve"> </w:t>
            </w:r>
            <w:r w:rsidRPr="00C429FE">
              <w:rPr>
                <w:sz w:val="24"/>
                <w:szCs w:val="24"/>
              </w:rPr>
              <w:t>obecność</w:t>
            </w:r>
            <w:r w:rsidRPr="00C429FE">
              <w:rPr>
                <w:spacing w:val="1"/>
                <w:sz w:val="24"/>
                <w:szCs w:val="24"/>
              </w:rPr>
              <w:t xml:space="preserve"> </w:t>
            </w:r>
            <w:r w:rsidRPr="00C429FE">
              <w:rPr>
                <w:sz w:val="24"/>
                <w:szCs w:val="24"/>
              </w:rPr>
              <w:t>skrobi</w:t>
            </w:r>
            <w:r w:rsidRPr="00C429FE">
              <w:rPr>
                <w:spacing w:val="1"/>
                <w:sz w:val="24"/>
                <w:szCs w:val="24"/>
              </w:rPr>
              <w:t xml:space="preserve"> </w:t>
            </w:r>
            <w:r w:rsidRPr="00C429FE">
              <w:rPr>
                <w:sz w:val="24"/>
                <w:szCs w:val="24"/>
              </w:rPr>
              <w:t>w</w:t>
            </w:r>
            <w:r w:rsidRPr="00C429FE">
              <w:rPr>
                <w:spacing w:val="1"/>
                <w:sz w:val="24"/>
                <w:szCs w:val="24"/>
              </w:rPr>
              <w:t xml:space="preserve"> </w:t>
            </w:r>
            <w:r w:rsidRPr="00C429FE">
              <w:rPr>
                <w:sz w:val="24"/>
                <w:szCs w:val="24"/>
              </w:rPr>
              <w:t>różnych</w:t>
            </w:r>
            <w:r w:rsidRPr="00C429FE">
              <w:rPr>
                <w:spacing w:val="1"/>
                <w:sz w:val="24"/>
                <w:szCs w:val="24"/>
              </w:rPr>
              <w:t xml:space="preserve"> </w:t>
            </w:r>
            <w:r w:rsidRPr="00C429FE">
              <w:rPr>
                <w:sz w:val="24"/>
                <w:szCs w:val="24"/>
              </w:rPr>
              <w:t>produktach</w:t>
            </w:r>
            <w:r w:rsidRPr="00C429FE">
              <w:rPr>
                <w:spacing w:val="-1"/>
                <w:sz w:val="24"/>
                <w:szCs w:val="24"/>
              </w:rPr>
              <w:t xml:space="preserve"> </w:t>
            </w:r>
            <w:r w:rsidRPr="00C429FE">
              <w:rPr>
                <w:sz w:val="24"/>
                <w:szCs w:val="24"/>
              </w:rPr>
              <w:t>spożywczych,</w:t>
            </w:r>
          </w:p>
          <w:p w14:paraId="1A582022" w14:textId="77777777" w:rsidR="00332257" w:rsidRPr="00C429FE" w:rsidRDefault="00332257" w:rsidP="00DC44B7">
            <w:pPr>
              <w:pStyle w:val="TableParagraph"/>
              <w:numPr>
                <w:ilvl w:val="0"/>
                <w:numId w:val="140"/>
              </w:numPr>
              <w:tabs>
                <w:tab w:val="left" w:pos="816"/>
                <w:tab w:val="left" w:pos="3687"/>
              </w:tabs>
              <w:spacing w:before="5"/>
              <w:ind w:right="95" w:hanging="360"/>
              <w:rPr>
                <w:sz w:val="24"/>
                <w:szCs w:val="24"/>
              </w:rPr>
            </w:pPr>
            <w:r w:rsidRPr="00C429FE">
              <w:rPr>
                <w:sz w:val="24"/>
                <w:szCs w:val="24"/>
              </w:rPr>
              <w:t>wyjaśnia</w:t>
            </w:r>
            <w:r w:rsidRPr="00C429FE">
              <w:rPr>
                <w:spacing w:val="1"/>
                <w:sz w:val="24"/>
                <w:szCs w:val="24"/>
              </w:rPr>
              <w:t xml:space="preserve"> </w:t>
            </w:r>
            <w:r w:rsidRPr="00C429FE">
              <w:rPr>
                <w:sz w:val="24"/>
                <w:szCs w:val="24"/>
              </w:rPr>
              <w:t>związek</w:t>
            </w:r>
            <w:r w:rsidRPr="00C429FE">
              <w:rPr>
                <w:spacing w:val="1"/>
                <w:sz w:val="24"/>
                <w:szCs w:val="24"/>
              </w:rPr>
              <w:t xml:space="preserve"> </w:t>
            </w:r>
            <w:r w:rsidRPr="00C429FE">
              <w:rPr>
                <w:sz w:val="24"/>
                <w:szCs w:val="24"/>
              </w:rPr>
              <w:t>między</w:t>
            </w:r>
            <w:r w:rsidRPr="00C429FE">
              <w:rPr>
                <w:spacing w:val="1"/>
                <w:sz w:val="24"/>
                <w:szCs w:val="24"/>
              </w:rPr>
              <w:t xml:space="preserve"> </w:t>
            </w:r>
            <w:r w:rsidRPr="00C429FE">
              <w:rPr>
                <w:sz w:val="24"/>
                <w:szCs w:val="24"/>
              </w:rPr>
              <w:t>wartością</w:t>
            </w:r>
            <w:r w:rsidRPr="00C429FE">
              <w:rPr>
                <w:spacing w:val="1"/>
                <w:sz w:val="24"/>
                <w:szCs w:val="24"/>
              </w:rPr>
              <w:t xml:space="preserve"> </w:t>
            </w:r>
            <w:r w:rsidRPr="00C429FE">
              <w:rPr>
                <w:sz w:val="24"/>
                <w:szCs w:val="24"/>
              </w:rPr>
              <w:t>energetyczną</w:t>
            </w:r>
            <w:r w:rsidRPr="00C429FE">
              <w:rPr>
                <w:spacing w:val="1"/>
                <w:sz w:val="24"/>
                <w:szCs w:val="24"/>
              </w:rPr>
              <w:t xml:space="preserve"> </w:t>
            </w:r>
            <w:r w:rsidRPr="00C429FE">
              <w:rPr>
                <w:sz w:val="24"/>
                <w:szCs w:val="24"/>
              </w:rPr>
              <w:t>pokarmu</w:t>
            </w:r>
            <w:r w:rsidRPr="00C429FE">
              <w:rPr>
                <w:spacing w:val="1"/>
                <w:sz w:val="24"/>
                <w:szCs w:val="24"/>
              </w:rPr>
              <w:t xml:space="preserve"> </w:t>
            </w:r>
            <w:r w:rsidRPr="00C429FE">
              <w:rPr>
                <w:sz w:val="24"/>
                <w:szCs w:val="24"/>
              </w:rPr>
              <w:t>a</w:t>
            </w:r>
            <w:r w:rsidRPr="00C429FE">
              <w:rPr>
                <w:spacing w:val="1"/>
                <w:sz w:val="24"/>
                <w:szCs w:val="24"/>
              </w:rPr>
              <w:t xml:space="preserve"> </w:t>
            </w:r>
            <w:r w:rsidRPr="00C429FE">
              <w:rPr>
                <w:sz w:val="24"/>
                <w:szCs w:val="24"/>
              </w:rPr>
              <w:t>potrzebami</w:t>
            </w:r>
            <w:r w:rsidRPr="00C429FE">
              <w:rPr>
                <w:spacing w:val="-57"/>
                <w:sz w:val="24"/>
                <w:szCs w:val="24"/>
              </w:rPr>
              <w:t xml:space="preserve"> </w:t>
            </w:r>
            <w:r w:rsidRPr="00C429FE">
              <w:rPr>
                <w:sz w:val="24"/>
                <w:szCs w:val="24"/>
              </w:rPr>
              <w:t>energetycznymi b</w:t>
            </w:r>
            <w:r w:rsidRPr="00C429FE">
              <w:rPr>
                <w:spacing w:val="-1"/>
                <w:sz w:val="24"/>
                <w:szCs w:val="24"/>
              </w:rPr>
              <w:t>człowieka,</w:t>
            </w:r>
            <w:r w:rsidRPr="00C429FE">
              <w:rPr>
                <w:spacing w:val="-58"/>
                <w:sz w:val="24"/>
                <w:szCs w:val="24"/>
              </w:rPr>
              <w:t xml:space="preserve"> </w:t>
            </w:r>
            <w:r w:rsidRPr="00C429FE">
              <w:rPr>
                <w:sz w:val="24"/>
                <w:szCs w:val="24"/>
              </w:rPr>
              <w:t>w zależności</w:t>
            </w:r>
            <w:r w:rsidRPr="00C429FE">
              <w:rPr>
                <w:spacing w:val="1"/>
                <w:sz w:val="24"/>
                <w:szCs w:val="24"/>
              </w:rPr>
              <w:t xml:space="preserve"> </w:t>
            </w:r>
            <w:r w:rsidRPr="00C429FE">
              <w:rPr>
                <w:sz w:val="24"/>
                <w:szCs w:val="24"/>
              </w:rPr>
              <w:t>od</w:t>
            </w:r>
            <w:r w:rsidRPr="00C429FE">
              <w:rPr>
                <w:spacing w:val="1"/>
                <w:sz w:val="24"/>
                <w:szCs w:val="24"/>
              </w:rPr>
              <w:t xml:space="preserve"> </w:t>
            </w:r>
            <w:r w:rsidRPr="00C429FE">
              <w:rPr>
                <w:sz w:val="24"/>
                <w:szCs w:val="24"/>
              </w:rPr>
              <w:t>płci,</w:t>
            </w:r>
            <w:r w:rsidRPr="00C429FE">
              <w:rPr>
                <w:spacing w:val="1"/>
                <w:sz w:val="24"/>
                <w:szCs w:val="24"/>
              </w:rPr>
              <w:t xml:space="preserve"> </w:t>
            </w:r>
            <w:r w:rsidRPr="00C429FE">
              <w:rPr>
                <w:sz w:val="24"/>
                <w:szCs w:val="24"/>
              </w:rPr>
              <w:t>wieku,</w:t>
            </w:r>
            <w:r w:rsidRPr="00C429FE">
              <w:rPr>
                <w:spacing w:val="61"/>
                <w:sz w:val="24"/>
                <w:szCs w:val="24"/>
              </w:rPr>
              <w:t xml:space="preserve"> </w:t>
            </w:r>
            <w:r w:rsidRPr="00C429FE">
              <w:rPr>
                <w:sz w:val="24"/>
                <w:szCs w:val="24"/>
              </w:rPr>
              <w:t>trybu</w:t>
            </w:r>
            <w:r w:rsidRPr="00C429FE">
              <w:rPr>
                <w:spacing w:val="1"/>
                <w:sz w:val="24"/>
                <w:szCs w:val="24"/>
              </w:rPr>
              <w:t xml:space="preserve"> </w:t>
            </w:r>
            <w:r w:rsidRPr="00C429FE">
              <w:rPr>
                <w:sz w:val="24"/>
                <w:szCs w:val="24"/>
              </w:rPr>
              <w:t>życia,</w:t>
            </w:r>
            <w:r w:rsidRPr="00C429FE">
              <w:rPr>
                <w:spacing w:val="-2"/>
                <w:sz w:val="24"/>
                <w:szCs w:val="24"/>
              </w:rPr>
              <w:t xml:space="preserve"> </w:t>
            </w:r>
            <w:r w:rsidRPr="00C429FE">
              <w:rPr>
                <w:sz w:val="24"/>
                <w:szCs w:val="24"/>
              </w:rPr>
              <w:t>zdrowia</w:t>
            </w:r>
            <w:r w:rsidRPr="00C429FE">
              <w:rPr>
                <w:spacing w:val="-2"/>
                <w:sz w:val="24"/>
                <w:szCs w:val="24"/>
              </w:rPr>
              <w:t xml:space="preserve"> </w:t>
            </w:r>
            <w:r w:rsidRPr="00C429FE">
              <w:rPr>
                <w:sz w:val="24"/>
                <w:szCs w:val="24"/>
              </w:rPr>
              <w:t>i</w:t>
            </w:r>
            <w:r w:rsidRPr="00C429FE">
              <w:rPr>
                <w:spacing w:val="-2"/>
                <w:sz w:val="24"/>
                <w:szCs w:val="24"/>
              </w:rPr>
              <w:t xml:space="preserve"> </w:t>
            </w:r>
            <w:r w:rsidRPr="00C429FE">
              <w:rPr>
                <w:sz w:val="24"/>
                <w:szCs w:val="24"/>
              </w:rPr>
              <w:t>aktywności</w:t>
            </w:r>
            <w:r w:rsidRPr="00C429FE">
              <w:rPr>
                <w:spacing w:val="-1"/>
                <w:sz w:val="24"/>
                <w:szCs w:val="24"/>
              </w:rPr>
              <w:t xml:space="preserve"> </w:t>
            </w:r>
            <w:r w:rsidRPr="00C429FE">
              <w:rPr>
                <w:sz w:val="24"/>
                <w:szCs w:val="24"/>
              </w:rPr>
              <w:t>fizycznej,</w:t>
            </w:r>
          </w:p>
          <w:p w14:paraId="41D5812F" w14:textId="77777777" w:rsidR="00332257" w:rsidRPr="00C429FE" w:rsidRDefault="00332257" w:rsidP="00DC44B7">
            <w:pPr>
              <w:pStyle w:val="TableParagraph"/>
              <w:numPr>
                <w:ilvl w:val="0"/>
                <w:numId w:val="140"/>
              </w:numPr>
              <w:tabs>
                <w:tab w:val="left" w:pos="816"/>
              </w:tabs>
              <w:spacing w:before="8" w:line="237" w:lineRule="auto"/>
              <w:ind w:right="96" w:hanging="360"/>
              <w:rPr>
                <w:sz w:val="24"/>
              </w:rPr>
            </w:pPr>
            <w:r w:rsidRPr="00C429FE">
              <w:rPr>
                <w:sz w:val="24"/>
              </w:rPr>
              <w:t>określa przyczyny i skutki przejadania</w:t>
            </w:r>
            <w:r w:rsidRPr="00C429FE">
              <w:rPr>
                <w:spacing w:val="1"/>
                <w:sz w:val="24"/>
              </w:rPr>
              <w:t xml:space="preserve"> </w:t>
            </w:r>
            <w:r w:rsidRPr="00C429FE">
              <w:rPr>
                <w:sz w:val="24"/>
              </w:rPr>
              <w:t>się</w:t>
            </w:r>
            <w:r w:rsidRPr="00C429FE">
              <w:rPr>
                <w:spacing w:val="1"/>
                <w:sz w:val="24"/>
              </w:rPr>
              <w:t xml:space="preserve"> </w:t>
            </w:r>
            <w:r w:rsidRPr="00C429FE">
              <w:rPr>
                <w:sz w:val="24"/>
              </w:rPr>
              <w:t>(i</w:t>
            </w:r>
            <w:r w:rsidRPr="00C429FE">
              <w:rPr>
                <w:spacing w:val="1"/>
                <w:sz w:val="24"/>
              </w:rPr>
              <w:t xml:space="preserve"> </w:t>
            </w:r>
            <w:r w:rsidRPr="00C429FE">
              <w:rPr>
                <w:sz w:val="24"/>
              </w:rPr>
              <w:t>otyłości)</w:t>
            </w:r>
            <w:r w:rsidRPr="00C429FE">
              <w:rPr>
                <w:spacing w:val="1"/>
                <w:sz w:val="24"/>
              </w:rPr>
              <w:t xml:space="preserve"> </w:t>
            </w:r>
            <w:r w:rsidRPr="00C429FE">
              <w:rPr>
                <w:sz w:val="24"/>
              </w:rPr>
              <w:t>oraz</w:t>
            </w:r>
            <w:r w:rsidRPr="00C429FE">
              <w:rPr>
                <w:spacing w:val="1"/>
                <w:sz w:val="24"/>
              </w:rPr>
              <w:t xml:space="preserve"> </w:t>
            </w:r>
            <w:r w:rsidRPr="00C429FE">
              <w:rPr>
                <w:sz w:val="24"/>
              </w:rPr>
              <w:t>nadmiernego</w:t>
            </w:r>
            <w:r w:rsidRPr="00C429FE">
              <w:rPr>
                <w:spacing w:val="-57"/>
                <w:sz w:val="24"/>
              </w:rPr>
              <w:t xml:space="preserve"> </w:t>
            </w:r>
            <w:r w:rsidRPr="00C429FE">
              <w:rPr>
                <w:sz w:val="24"/>
              </w:rPr>
              <w:t>odchudzania</w:t>
            </w:r>
            <w:r w:rsidRPr="00C429FE">
              <w:rPr>
                <w:spacing w:val="-1"/>
                <w:sz w:val="24"/>
              </w:rPr>
              <w:t xml:space="preserve"> </w:t>
            </w:r>
            <w:r w:rsidRPr="00C429FE">
              <w:rPr>
                <w:sz w:val="24"/>
              </w:rPr>
              <w:t>się,</w:t>
            </w:r>
          </w:p>
          <w:p w14:paraId="36C9B0D5" w14:textId="77777777" w:rsidR="00332257" w:rsidRPr="00C429FE" w:rsidRDefault="00332257" w:rsidP="00DC44B7">
            <w:pPr>
              <w:pStyle w:val="TableParagraph"/>
              <w:numPr>
                <w:ilvl w:val="0"/>
                <w:numId w:val="140"/>
              </w:numPr>
              <w:tabs>
                <w:tab w:val="left" w:pos="816"/>
              </w:tabs>
              <w:spacing w:before="7" w:line="237" w:lineRule="auto"/>
              <w:ind w:right="99" w:hanging="360"/>
              <w:rPr>
                <w:sz w:val="24"/>
              </w:rPr>
            </w:pPr>
            <w:r w:rsidRPr="00C429FE">
              <w:rPr>
                <w:sz w:val="24"/>
              </w:rPr>
              <w:t>uzasadnia</w:t>
            </w:r>
            <w:r w:rsidRPr="00C429FE">
              <w:rPr>
                <w:spacing w:val="1"/>
                <w:sz w:val="24"/>
              </w:rPr>
              <w:t xml:space="preserve"> </w:t>
            </w:r>
            <w:r w:rsidRPr="00C429FE">
              <w:rPr>
                <w:sz w:val="24"/>
              </w:rPr>
              <w:t>konieczność</w:t>
            </w:r>
            <w:r w:rsidRPr="00C429FE">
              <w:rPr>
                <w:spacing w:val="1"/>
                <w:sz w:val="24"/>
              </w:rPr>
              <w:t xml:space="preserve"> </w:t>
            </w:r>
            <w:r w:rsidRPr="00C429FE">
              <w:rPr>
                <w:sz w:val="24"/>
              </w:rPr>
              <w:t>okresowego</w:t>
            </w:r>
            <w:r w:rsidRPr="00C429FE">
              <w:rPr>
                <w:spacing w:val="-57"/>
                <w:sz w:val="24"/>
              </w:rPr>
              <w:t xml:space="preserve"> </w:t>
            </w:r>
            <w:r w:rsidRPr="00C429FE">
              <w:rPr>
                <w:sz w:val="24"/>
              </w:rPr>
              <w:t>wykonywania</w:t>
            </w:r>
            <w:r w:rsidRPr="00C429FE">
              <w:rPr>
                <w:spacing w:val="1"/>
                <w:sz w:val="24"/>
              </w:rPr>
              <w:t xml:space="preserve"> </w:t>
            </w:r>
            <w:r w:rsidRPr="00C429FE">
              <w:rPr>
                <w:sz w:val="24"/>
              </w:rPr>
              <w:t>przeglądu</w:t>
            </w:r>
            <w:r w:rsidRPr="00C429FE">
              <w:rPr>
                <w:spacing w:val="61"/>
                <w:sz w:val="24"/>
              </w:rPr>
              <w:t xml:space="preserve"> </w:t>
            </w:r>
            <w:r w:rsidRPr="00C429FE">
              <w:rPr>
                <w:sz w:val="24"/>
              </w:rPr>
              <w:t>stanu</w:t>
            </w:r>
            <w:r w:rsidRPr="00C429FE">
              <w:rPr>
                <w:spacing w:val="-57"/>
                <w:sz w:val="24"/>
              </w:rPr>
              <w:t xml:space="preserve"> </w:t>
            </w:r>
            <w:r w:rsidRPr="00C429FE">
              <w:rPr>
                <w:sz w:val="24"/>
              </w:rPr>
              <w:t>uzębienia</w:t>
            </w:r>
            <w:r w:rsidRPr="00C429FE">
              <w:rPr>
                <w:spacing w:val="-2"/>
                <w:sz w:val="24"/>
              </w:rPr>
              <w:t xml:space="preserve"> </w:t>
            </w:r>
            <w:r w:rsidRPr="00C429FE">
              <w:rPr>
                <w:sz w:val="24"/>
              </w:rPr>
              <w:t>u stomatologa,</w:t>
            </w:r>
          </w:p>
          <w:p w14:paraId="72919D2A" w14:textId="77777777" w:rsidR="00332257" w:rsidRPr="00C429FE" w:rsidRDefault="00332257" w:rsidP="00DC44B7">
            <w:pPr>
              <w:pStyle w:val="TableParagraph"/>
              <w:numPr>
                <w:ilvl w:val="0"/>
                <w:numId w:val="140"/>
              </w:numPr>
              <w:tabs>
                <w:tab w:val="left" w:pos="816"/>
              </w:tabs>
              <w:spacing w:before="7" w:line="237" w:lineRule="auto"/>
              <w:ind w:right="98" w:hanging="360"/>
              <w:rPr>
                <w:sz w:val="24"/>
              </w:rPr>
            </w:pPr>
            <w:r w:rsidRPr="00C429FE">
              <w:rPr>
                <w:sz w:val="24"/>
              </w:rPr>
              <w:t>podaje</w:t>
            </w:r>
            <w:r w:rsidRPr="00C429FE">
              <w:rPr>
                <w:spacing w:val="1"/>
                <w:sz w:val="24"/>
              </w:rPr>
              <w:t xml:space="preserve"> </w:t>
            </w:r>
            <w:r w:rsidRPr="00C429FE">
              <w:rPr>
                <w:sz w:val="24"/>
              </w:rPr>
              <w:t>przykłady</w:t>
            </w:r>
            <w:r w:rsidRPr="00C429FE">
              <w:rPr>
                <w:spacing w:val="1"/>
                <w:sz w:val="24"/>
              </w:rPr>
              <w:t xml:space="preserve"> </w:t>
            </w:r>
            <w:r w:rsidRPr="00C429FE">
              <w:rPr>
                <w:sz w:val="24"/>
              </w:rPr>
              <w:t>chorób</w:t>
            </w:r>
            <w:r w:rsidRPr="00C429FE">
              <w:rPr>
                <w:spacing w:val="1"/>
                <w:sz w:val="24"/>
              </w:rPr>
              <w:t xml:space="preserve"> </w:t>
            </w:r>
            <w:r w:rsidRPr="00C429FE">
              <w:rPr>
                <w:sz w:val="24"/>
              </w:rPr>
              <w:t>układu</w:t>
            </w:r>
            <w:r w:rsidRPr="00C429FE">
              <w:rPr>
                <w:spacing w:val="1"/>
                <w:sz w:val="24"/>
              </w:rPr>
              <w:t xml:space="preserve"> </w:t>
            </w:r>
            <w:r w:rsidRPr="00C429FE">
              <w:rPr>
                <w:sz w:val="24"/>
              </w:rPr>
              <w:t>pokarmowego,</w:t>
            </w:r>
          </w:p>
          <w:p w14:paraId="57474087" w14:textId="77777777" w:rsidR="00332257" w:rsidRPr="00C429FE" w:rsidRDefault="00332257" w:rsidP="00DC44B7">
            <w:pPr>
              <w:pStyle w:val="TableParagraph"/>
              <w:numPr>
                <w:ilvl w:val="0"/>
                <w:numId w:val="140"/>
              </w:numPr>
              <w:tabs>
                <w:tab w:val="left" w:pos="816"/>
              </w:tabs>
              <w:spacing w:before="5" w:line="237" w:lineRule="auto"/>
              <w:ind w:right="101" w:hanging="360"/>
              <w:rPr>
                <w:sz w:val="24"/>
              </w:rPr>
            </w:pPr>
            <w:r w:rsidRPr="00C429FE">
              <w:rPr>
                <w:sz w:val="24"/>
              </w:rPr>
              <w:t>rozpoznaje</w:t>
            </w:r>
            <w:r w:rsidRPr="00C429FE">
              <w:rPr>
                <w:spacing w:val="1"/>
                <w:sz w:val="24"/>
              </w:rPr>
              <w:t xml:space="preserve"> </w:t>
            </w:r>
            <w:r w:rsidRPr="00C429FE">
              <w:rPr>
                <w:sz w:val="24"/>
              </w:rPr>
              <w:t>elementy</w:t>
            </w:r>
            <w:r w:rsidRPr="00C429FE">
              <w:rPr>
                <w:spacing w:val="1"/>
                <w:sz w:val="24"/>
              </w:rPr>
              <w:t xml:space="preserve"> </w:t>
            </w:r>
            <w:r w:rsidRPr="00C429FE">
              <w:rPr>
                <w:sz w:val="24"/>
              </w:rPr>
              <w:t>budowy</w:t>
            </w:r>
            <w:r w:rsidRPr="00C429FE">
              <w:rPr>
                <w:spacing w:val="1"/>
                <w:sz w:val="24"/>
              </w:rPr>
              <w:t xml:space="preserve"> </w:t>
            </w:r>
            <w:r w:rsidRPr="00C429FE">
              <w:rPr>
                <w:sz w:val="24"/>
              </w:rPr>
              <w:t>układu</w:t>
            </w:r>
            <w:r w:rsidRPr="00C429FE">
              <w:rPr>
                <w:spacing w:val="1"/>
                <w:sz w:val="24"/>
              </w:rPr>
              <w:t xml:space="preserve"> </w:t>
            </w:r>
            <w:r w:rsidRPr="00C429FE">
              <w:rPr>
                <w:sz w:val="24"/>
              </w:rPr>
              <w:t>krążenia</w:t>
            </w:r>
            <w:r w:rsidRPr="00C429FE">
              <w:rPr>
                <w:spacing w:val="-1"/>
                <w:sz w:val="24"/>
              </w:rPr>
              <w:t xml:space="preserve"> </w:t>
            </w:r>
            <w:r w:rsidRPr="00C429FE">
              <w:rPr>
                <w:sz w:val="24"/>
              </w:rPr>
              <w:t>(na</w:t>
            </w:r>
            <w:r w:rsidRPr="00C429FE">
              <w:rPr>
                <w:spacing w:val="-2"/>
                <w:sz w:val="24"/>
              </w:rPr>
              <w:t xml:space="preserve"> </w:t>
            </w:r>
            <w:r w:rsidRPr="00C429FE">
              <w:rPr>
                <w:sz w:val="24"/>
              </w:rPr>
              <w:t>modelu</w:t>
            </w:r>
            <w:r w:rsidRPr="00C429FE">
              <w:rPr>
                <w:spacing w:val="-1"/>
                <w:sz w:val="24"/>
              </w:rPr>
              <w:t xml:space="preserve"> </w:t>
            </w:r>
            <w:r w:rsidRPr="00C429FE">
              <w:rPr>
                <w:sz w:val="24"/>
              </w:rPr>
              <w:t>/</w:t>
            </w:r>
            <w:r w:rsidRPr="00C429FE">
              <w:rPr>
                <w:spacing w:val="-1"/>
                <w:sz w:val="24"/>
              </w:rPr>
              <w:t xml:space="preserve"> </w:t>
            </w:r>
            <w:r w:rsidRPr="00C429FE">
              <w:rPr>
                <w:sz w:val="24"/>
              </w:rPr>
              <w:t>schemacie)</w:t>
            </w:r>
            <w:r w:rsidRPr="00C429FE">
              <w:rPr>
                <w:spacing w:val="-2"/>
                <w:sz w:val="24"/>
              </w:rPr>
              <w:t xml:space="preserve"> </w:t>
            </w:r>
            <w:r w:rsidRPr="00C429FE">
              <w:rPr>
                <w:sz w:val="24"/>
              </w:rPr>
              <w:t>ze</w:t>
            </w:r>
          </w:p>
          <w:p w14:paraId="63836703" w14:textId="77777777" w:rsidR="00332257" w:rsidRPr="00C429FE" w:rsidRDefault="00332257" w:rsidP="00DC44B7">
            <w:pPr>
              <w:pStyle w:val="TableParagraph"/>
              <w:numPr>
                <w:ilvl w:val="0"/>
                <w:numId w:val="140"/>
              </w:numPr>
              <w:tabs>
                <w:tab w:val="left" w:pos="816"/>
              </w:tabs>
              <w:spacing w:before="2"/>
              <w:ind w:left="815" w:hanging="349"/>
              <w:rPr>
                <w:sz w:val="24"/>
              </w:rPr>
            </w:pPr>
            <w:r w:rsidRPr="00C429FE">
              <w:rPr>
                <w:sz w:val="24"/>
              </w:rPr>
              <w:t>wskazaniem</w:t>
            </w:r>
            <w:r w:rsidRPr="00C429FE">
              <w:rPr>
                <w:spacing w:val="-4"/>
                <w:sz w:val="24"/>
              </w:rPr>
              <w:t xml:space="preserve"> </w:t>
            </w:r>
            <w:r w:rsidRPr="00C429FE">
              <w:rPr>
                <w:sz w:val="24"/>
              </w:rPr>
              <w:t>kierunku</w:t>
            </w:r>
            <w:r w:rsidRPr="00C429FE">
              <w:rPr>
                <w:spacing w:val="-3"/>
                <w:sz w:val="24"/>
              </w:rPr>
              <w:t xml:space="preserve"> </w:t>
            </w:r>
            <w:r w:rsidRPr="00C429FE">
              <w:rPr>
                <w:sz w:val="24"/>
              </w:rPr>
              <w:t>przepływu</w:t>
            </w:r>
            <w:r w:rsidRPr="00C429FE">
              <w:rPr>
                <w:spacing w:val="-5"/>
                <w:sz w:val="24"/>
              </w:rPr>
              <w:t xml:space="preserve"> </w:t>
            </w:r>
            <w:r w:rsidRPr="00C429FE">
              <w:rPr>
                <w:sz w:val="24"/>
              </w:rPr>
              <w:t>krwi,</w:t>
            </w:r>
          </w:p>
          <w:p w14:paraId="4313D47A" w14:textId="77777777" w:rsidR="00332257" w:rsidRPr="00C429FE" w:rsidRDefault="00332257" w:rsidP="00DC44B7">
            <w:pPr>
              <w:pStyle w:val="TableParagraph"/>
              <w:numPr>
                <w:ilvl w:val="0"/>
                <w:numId w:val="140"/>
              </w:numPr>
              <w:tabs>
                <w:tab w:val="left" w:pos="816"/>
              </w:tabs>
              <w:spacing w:before="4" w:line="237" w:lineRule="auto"/>
              <w:ind w:right="101" w:hanging="360"/>
              <w:rPr>
                <w:sz w:val="24"/>
              </w:rPr>
            </w:pPr>
            <w:r w:rsidRPr="00C429FE">
              <w:rPr>
                <w:sz w:val="24"/>
              </w:rPr>
              <w:t>określa     funkcje     obiegu     płucnego</w:t>
            </w:r>
            <w:r w:rsidRPr="00C429FE">
              <w:rPr>
                <w:spacing w:val="-57"/>
                <w:sz w:val="24"/>
              </w:rPr>
              <w:t xml:space="preserve"> </w:t>
            </w:r>
            <w:r w:rsidRPr="00C429FE">
              <w:rPr>
                <w:sz w:val="24"/>
              </w:rPr>
              <w:t>i</w:t>
            </w:r>
            <w:r w:rsidRPr="00C429FE">
              <w:rPr>
                <w:spacing w:val="-1"/>
                <w:sz w:val="24"/>
              </w:rPr>
              <w:t xml:space="preserve"> </w:t>
            </w:r>
            <w:r w:rsidRPr="00C429FE">
              <w:rPr>
                <w:sz w:val="24"/>
              </w:rPr>
              <w:t>obwodowego,</w:t>
            </w:r>
          </w:p>
          <w:p w14:paraId="6ACB25DB" w14:textId="77777777" w:rsidR="00332257" w:rsidRPr="00C429FE" w:rsidRDefault="00332257" w:rsidP="00DC44B7">
            <w:pPr>
              <w:pStyle w:val="TableParagraph"/>
              <w:numPr>
                <w:ilvl w:val="0"/>
                <w:numId w:val="140"/>
              </w:numPr>
              <w:tabs>
                <w:tab w:val="left" w:pos="816"/>
              </w:tabs>
              <w:spacing w:before="2" w:line="293" w:lineRule="exact"/>
              <w:ind w:left="815" w:hanging="349"/>
              <w:rPr>
                <w:sz w:val="24"/>
              </w:rPr>
            </w:pPr>
            <w:r w:rsidRPr="00C429FE">
              <w:rPr>
                <w:sz w:val="24"/>
              </w:rPr>
              <w:t>rozpoznaje elementy</w:t>
            </w:r>
            <w:r w:rsidRPr="00C429FE">
              <w:rPr>
                <w:spacing w:val="-5"/>
                <w:sz w:val="24"/>
              </w:rPr>
              <w:t xml:space="preserve"> </w:t>
            </w:r>
            <w:r w:rsidRPr="00C429FE">
              <w:rPr>
                <w:sz w:val="24"/>
              </w:rPr>
              <w:t>budowy</w:t>
            </w:r>
            <w:r w:rsidRPr="00C429FE">
              <w:rPr>
                <w:spacing w:val="-4"/>
                <w:sz w:val="24"/>
              </w:rPr>
              <w:t xml:space="preserve"> </w:t>
            </w:r>
            <w:r w:rsidRPr="00C429FE">
              <w:rPr>
                <w:sz w:val="24"/>
              </w:rPr>
              <w:t>serca,</w:t>
            </w:r>
          </w:p>
          <w:p w14:paraId="0E784516" w14:textId="77777777" w:rsidR="00332257" w:rsidRPr="00C429FE" w:rsidRDefault="00332257" w:rsidP="00DC44B7">
            <w:pPr>
              <w:pStyle w:val="TableParagraph"/>
              <w:numPr>
                <w:ilvl w:val="0"/>
                <w:numId w:val="140"/>
              </w:numPr>
              <w:tabs>
                <w:tab w:val="left" w:pos="815"/>
                <w:tab w:val="left" w:pos="816"/>
                <w:tab w:val="left" w:pos="2225"/>
                <w:tab w:val="left" w:pos="3439"/>
              </w:tabs>
              <w:spacing w:before="2" w:line="237" w:lineRule="auto"/>
              <w:ind w:right="99" w:hanging="360"/>
              <w:jc w:val="left"/>
              <w:rPr>
                <w:sz w:val="24"/>
                <w:szCs w:val="24"/>
              </w:rPr>
            </w:pPr>
            <w:r w:rsidRPr="00C429FE">
              <w:rPr>
                <w:sz w:val="24"/>
                <w:szCs w:val="24"/>
              </w:rPr>
              <w:t>Wymienia badania</w:t>
            </w:r>
            <w:r w:rsidRPr="00C429FE">
              <w:rPr>
                <w:sz w:val="24"/>
              </w:rPr>
              <w:tab/>
            </w:r>
            <w:r w:rsidRPr="00C429FE">
              <w:rPr>
                <w:spacing w:val="-1"/>
                <w:sz w:val="24"/>
                <w:szCs w:val="24"/>
              </w:rPr>
              <w:t>wykonywane</w:t>
            </w:r>
            <w:r w:rsidRPr="00C429FE">
              <w:rPr>
                <w:spacing w:val="-57"/>
                <w:sz w:val="24"/>
                <w:szCs w:val="24"/>
              </w:rPr>
              <w:t xml:space="preserve"> </w:t>
            </w:r>
            <w:r w:rsidRPr="00C429FE">
              <w:rPr>
                <w:sz w:val="24"/>
                <w:szCs w:val="24"/>
              </w:rPr>
              <w:t>w</w:t>
            </w:r>
            <w:r w:rsidRPr="00C429FE">
              <w:rPr>
                <w:spacing w:val="-2"/>
                <w:sz w:val="24"/>
                <w:szCs w:val="24"/>
              </w:rPr>
              <w:t xml:space="preserve"> </w:t>
            </w:r>
            <w:r w:rsidRPr="00C429FE">
              <w:rPr>
                <w:sz w:val="24"/>
                <w:szCs w:val="24"/>
              </w:rPr>
              <w:t>diagnostyce</w:t>
            </w:r>
            <w:r w:rsidRPr="00C429FE">
              <w:rPr>
                <w:spacing w:val="-1"/>
                <w:sz w:val="24"/>
                <w:szCs w:val="24"/>
              </w:rPr>
              <w:t xml:space="preserve"> </w:t>
            </w:r>
            <w:r w:rsidRPr="00C429FE">
              <w:rPr>
                <w:sz w:val="24"/>
                <w:szCs w:val="24"/>
              </w:rPr>
              <w:t>chorób serca,</w:t>
            </w:r>
          </w:p>
          <w:p w14:paraId="36FF2081" w14:textId="77777777" w:rsidR="00332257" w:rsidRPr="00C429FE" w:rsidRDefault="00332257" w:rsidP="00DC44B7">
            <w:pPr>
              <w:pStyle w:val="TableParagraph"/>
              <w:numPr>
                <w:ilvl w:val="0"/>
                <w:numId w:val="140"/>
              </w:numPr>
              <w:tabs>
                <w:tab w:val="left" w:pos="815"/>
                <w:tab w:val="left" w:pos="816"/>
                <w:tab w:val="left" w:pos="2041"/>
                <w:tab w:val="left" w:pos="2876"/>
                <w:tab w:val="left" w:pos="4051"/>
              </w:tabs>
              <w:spacing w:before="5" w:line="237" w:lineRule="auto"/>
              <w:ind w:right="96" w:hanging="360"/>
              <w:jc w:val="left"/>
              <w:rPr>
                <w:sz w:val="24"/>
                <w:szCs w:val="24"/>
              </w:rPr>
            </w:pPr>
            <w:r w:rsidRPr="00C429FE">
              <w:rPr>
                <w:sz w:val="24"/>
                <w:szCs w:val="24"/>
              </w:rPr>
              <w:t>podaje</w:t>
            </w:r>
            <w:r w:rsidRPr="00C429FE">
              <w:rPr>
                <w:spacing w:val="4"/>
                <w:sz w:val="24"/>
                <w:szCs w:val="24"/>
              </w:rPr>
              <w:t xml:space="preserve"> </w:t>
            </w:r>
            <w:r w:rsidRPr="00C429FE">
              <w:rPr>
                <w:sz w:val="24"/>
                <w:szCs w:val="24"/>
              </w:rPr>
              <w:t>właściwości</w:t>
            </w:r>
            <w:r w:rsidRPr="00C429FE">
              <w:rPr>
                <w:spacing w:val="5"/>
                <w:sz w:val="24"/>
                <w:szCs w:val="24"/>
              </w:rPr>
              <w:t xml:space="preserve"> </w:t>
            </w:r>
            <w:r w:rsidRPr="00C429FE">
              <w:rPr>
                <w:sz w:val="24"/>
                <w:szCs w:val="24"/>
              </w:rPr>
              <w:t>tkanki</w:t>
            </w:r>
            <w:r w:rsidRPr="00C429FE">
              <w:rPr>
                <w:spacing w:val="5"/>
                <w:sz w:val="24"/>
                <w:szCs w:val="24"/>
              </w:rPr>
              <w:t xml:space="preserve"> </w:t>
            </w:r>
            <w:r w:rsidRPr="00C429FE">
              <w:rPr>
                <w:sz w:val="24"/>
                <w:szCs w:val="24"/>
              </w:rPr>
              <w:t>mięśniowej</w:t>
            </w:r>
            <w:r w:rsidRPr="00C429FE">
              <w:rPr>
                <w:spacing w:val="-57"/>
                <w:sz w:val="24"/>
                <w:szCs w:val="24"/>
              </w:rPr>
              <w:t xml:space="preserve"> </w:t>
            </w:r>
            <w:r w:rsidRPr="00C429FE">
              <w:rPr>
                <w:sz w:val="24"/>
                <w:szCs w:val="24"/>
              </w:rPr>
              <w:t>budującej serce, rejestruje</w:t>
            </w:r>
            <w:r w:rsidRPr="00C429FE">
              <w:rPr>
                <w:sz w:val="24"/>
              </w:rPr>
              <w:tab/>
            </w:r>
            <w:r w:rsidRPr="00C429FE">
              <w:rPr>
                <w:sz w:val="24"/>
                <w:szCs w:val="24"/>
              </w:rPr>
              <w:t>wyniki</w:t>
            </w:r>
          </w:p>
          <w:p w14:paraId="748EC196" w14:textId="77777777" w:rsidR="00332257" w:rsidRPr="00C429FE" w:rsidRDefault="00332257" w:rsidP="00DC44B7">
            <w:pPr>
              <w:pStyle w:val="TableParagraph"/>
              <w:tabs>
                <w:tab w:val="left" w:pos="2880"/>
                <w:tab w:val="left" w:pos="4480"/>
              </w:tabs>
              <w:spacing w:line="268" w:lineRule="exact"/>
              <w:ind w:firstLine="0"/>
              <w:jc w:val="left"/>
              <w:rPr>
                <w:sz w:val="24"/>
                <w:szCs w:val="24"/>
              </w:rPr>
            </w:pPr>
            <w:r w:rsidRPr="00C429FE">
              <w:rPr>
                <w:sz w:val="24"/>
                <w:szCs w:val="24"/>
              </w:rPr>
              <w:t>doświadczenia</w:t>
            </w:r>
            <w:r w:rsidRPr="00C429FE">
              <w:tab/>
            </w:r>
            <w:r w:rsidRPr="00C429FE">
              <w:rPr>
                <w:sz w:val="24"/>
                <w:szCs w:val="24"/>
              </w:rPr>
              <w:t>stosownie</w:t>
            </w:r>
            <w:r w:rsidRPr="00C429FE">
              <w:tab/>
            </w:r>
            <w:r w:rsidRPr="00C429FE">
              <w:rPr>
                <w:sz w:val="24"/>
                <w:szCs w:val="24"/>
              </w:rPr>
              <w:t>do</w:t>
            </w:r>
          </w:p>
        </w:tc>
        <w:tc>
          <w:tcPr>
            <w:tcW w:w="4830" w:type="dxa"/>
          </w:tcPr>
          <w:p w14:paraId="23A597B2" w14:textId="77777777" w:rsidR="00332257" w:rsidRPr="00C429FE" w:rsidRDefault="00332257" w:rsidP="00DC44B7">
            <w:pPr>
              <w:pStyle w:val="TableParagraph"/>
              <w:ind w:left="829" w:right="99" w:firstLine="0"/>
              <w:rPr>
                <w:sz w:val="24"/>
              </w:rPr>
            </w:pPr>
            <w:r w:rsidRPr="00C429FE">
              <w:rPr>
                <w:sz w:val="24"/>
              </w:rPr>
              <w:t xml:space="preserve">na  </w:t>
            </w:r>
            <w:r w:rsidRPr="00C429FE">
              <w:rPr>
                <w:spacing w:val="22"/>
                <w:sz w:val="24"/>
              </w:rPr>
              <w:t xml:space="preserve"> </w:t>
            </w:r>
            <w:r w:rsidRPr="00C429FE">
              <w:rPr>
                <w:sz w:val="24"/>
              </w:rPr>
              <w:t xml:space="preserve">modelu,  </w:t>
            </w:r>
            <w:r w:rsidRPr="00C429FE">
              <w:rPr>
                <w:spacing w:val="24"/>
                <w:sz w:val="24"/>
              </w:rPr>
              <w:t xml:space="preserve"> </w:t>
            </w:r>
            <w:r w:rsidRPr="00C429FE">
              <w:rPr>
                <w:sz w:val="24"/>
              </w:rPr>
              <w:t xml:space="preserve">rysunku,  </w:t>
            </w:r>
            <w:r w:rsidRPr="00C429FE">
              <w:rPr>
                <w:spacing w:val="25"/>
                <w:sz w:val="24"/>
              </w:rPr>
              <w:t xml:space="preserve"> </w:t>
            </w:r>
            <w:r w:rsidRPr="00C429FE">
              <w:rPr>
                <w:sz w:val="24"/>
              </w:rPr>
              <w:t xml:space="preserve">według  </w:t>
            </w:r>
            <w:r w:rsidRPr="00C429FE">
              <w:rPr>
                <w:spacing w:val="22"/>
                <w:sz w:val="24"/>
              </w:rPr>
              <w:t xml:space="preserve"> </w:t>
            </w:r>
            <w:r w:rsidRPr="00C429FE">
              <w:rPr>
                <w:sz w:val="24"/>
              </w:rPr>
              <w:t>opisu</w:t>
            </w:r>
            <w:r w:rsidRPr="00C429FE">
              <w:rPr>
                <w:spacing w:val="-58"/>
                <w:sz w:val="24"/>
              </w:rPr>
              <w:t xml:space="preserve"> </w:t>
            </w:r>
            <w:r w:rsidRPr="00C429FE">
              <w:rPr>
                <w:sz w:val="24"/>
              </w:rPr>
              <w:t>i</w:t>
            </w:r>
            <w:r w:rsidRPr="00C429FE">
              <w:rPr>
                <w:spacing w:val="-1"/>
                <w:sz w:val="24"/>
              </w:rPr>
              <w:t xml:space="preserve"> </w:t>
            </w:r>
            <w:r w:rsidRPr="00C429FE">
              <w:rPr>
                <w:sz w:val="24"/>
              </w:rPr>
              <w:t>podaje ich nazwy,</w:t>
            </w:r>
          </w:p>
          <w:p w14:paraId="22B9596A" w14:textId="77777777" w:rsidR="00332257" w:rsidRPr="00C429FE" w:rsidRDefault="00332257" w:rsidP="00DC44B7">
            <w:pPr>
              <w:pStyle w:val="TableParagraph"/>
              <w:numPr>
                <w:ilvl w:val="0"/>
                <w:numId w:val="139"/>
              </w:numPr>
              <w:tabs>
                <w:tab w:val="left" w:pos="818"/>
              </w:tabs>
              <w:spacing w:line="237" w:lineRule="auto"/>
              <w:ind w:right="97" w:hanging="360"/>
              <w:rPr>
                <w:sz w:val="24"/>
              </w:rPr>
            </w:pPr>
            <w:r w:rsidRPr="00C429FE">
              <w:rPr>
                <w:sz w:val="24"/>
              </w:rPr>
              <w:t>wymienia</w:t>
            </w:r>
            <w:r w:rsidRPr="00C429FE">
              <w:rPr>
                <w:spacing w:val="1"/>
                <w:sz w:val="24"/>
              </w:rPr>
              <w:t xml:space="preserve"> </w:t>
            </w:r>
            <w:r w:rsidRPr="00C429FE">
              <w:rPr>
                <w:sz w:val="24"/>
              </w:rPr>
              <w:t>funkcje</w:t>
            </w:r>
            <w:r w:rsidRPr="00C429FE">
              <w:rPr>
                <w:spacing w:val="1"/>
                <w:sz w:val="24"/>
              </w:rPr>
              <w:t xml:space="preserve"> </w:t>
            </w:r>
            <w:r w:rsidRPr="00C429FE">
              <w:rPr>
                <w:sz w:val="24"/>
              </w:rPr>
              <w:t>głównych</w:t>
            </w:r>
            <w:r w:rsidRPr="00C429FE">
              <w:rPr>
                <w:spacing w:val="1"/>
                <w:sz w:val="24"/>
              </w:rPr>
              <w:t xml:space="preserve"> </w:t>
            </w:r>
            <w:r w:rsidRPr="00C429FE">
              <w:rPr>
                <w:sz w:val="24"/>
              </w:rPr>
              <w:t>części</w:t>
            </w:r>
            <w:r w:rsidRPr="00C429FE">
              <w:rPr>
                <w:spacing w:val="1"/>
                <w:sz w:val="24"/>
              </w:rPr>
              <w:t xml:space="preserve"> </w:t>
            </w:r>
            <w:r w:rsidRPr="00C429FE">
              <w:rPr>
                <w:sz w:val="24"/>
              </w:rPr>
              <w:t>mózgowia, wyjaśnia, jaką funkcję pełni</w:t>
            </w:r>
            <w:r w:rsidRPr="00C429FE">
              <w:rPr>
                <w:spacing w:val="1"/>
                <w:sz w:val="24"/>
              </w:rPr>
              <w:t xml:space="preserve"> </w:t>
            </w:r>
            <w:r w:rsidRPr="00C429FE">
              <w:rPr>
                <w:sz w:val="24"/>
              </w:rPr>
              <w:t>rdzeń</w:t>
            </w:r>
            <w:r w:rsidRPr="00C429FE">
              <w:rPr>
                <w:spacing w:val="-1"/>
                <w:sz w:val="24"/>
              </w:rPr>
              <w:t xml:space="preserve"> </w:t>
            </w:r>
            <w:r w:rsidRPr="00C429FE">
              <w:rPr>
                <w:sz w:val="24"/>
              </w:rPr>
              <w:t>kręgowy,</w:t>
            </w:r>
          </w:p>
          <w:p w14:paraId="3BA7F181" w14:textId="77777777" w:rsidR="00332257" w:rsidRPr="00C429FE" w:rsidRDefault="00332257" w:rsidP="00DC44B7">
            <w:pPr>
              <w:pStyle w:val="TableParagraph"/>
              <w:numPr>
                <w:ilvl w:val="0"/>
                <w:numId w:val="139"/>
              </w:numPr>
              <w:tabs>
                <w:tab w:val="left" w:pos="818"/>
              </w:tabs>
              <w:spacing w:before="2" w:line="237" w:lineRule="auto"/>
              <w:ind w:right="98" w:hanging="360"/>
              <w:rPr>
                <w:sz w:val="24"/>
              </w:rPr>
            </w:pPr>
            <w:r w:rsidRPr="00C429FE">
              <w:rPr>
                <w:sz w:val="24"/>
              </w:rPr>
              <w:t>rozróżnia         odruchy         warunkowe</w:t>
            </w:r>
            <w:r w:rsidRPr="00C429FE">
              <w:rPr>
                <w:spacing w:val="-57"/>
                <w:sz w:val="24"/>
              </w:rPr>
              <w:t xml:space="preserve"> </w:t>
            </w:r>
            <w:r w:rsidRPr="00C429FE">
              <w:rPr>
                <w:sz w:val="24"/>
              </w:rPr>
              <w:t>i</w:t>
            </w:r>
            <w:r w:rsidRPr="00C429FE">
              <w:rPr>
                <w:spacing w:val="-1"/>
                <w:sz w:val="24"/>
              </w:rPr>
              <w:t xml:space="preserve"> </w:t>
            </w:r>
            <w:r w:rsidRPr="00C429FE">
              <w:rPr>
                <w:sz w:val="24"/>
              </w:rPr>
              <w:t>bezwarunkowe,</w:t>
            </w:r>
          </w:p>
          <w:p w14:paraId="34E8ABF8" w14:textId="77777777" w:rsidR="00332257" w:rsidRPr="00C429FE" w:rsidRDefault="00332257" w:rsidP="00DC44B7">
            <w:pPr>
              <w:pStyle w:val="TableParagraph"/>
              <w:numPr>
                <w:ilvl w:val="0"/>
                <w:numId w:val="139"/>
              </w:numPr>
              <w:tabs>
                <w:tab w:val="left" w:pos="818"/>
                <w:tab w:val="left" w:pos="2128"/>
                <w:tab w:val="left" w:pos="3761"/>
              </w:tabs>
              <w:spacing w:before="4" w:line="237" w:lineRule="auto"/>
              <w:ind w:right="98" w:hanging="360"/>
              <w:rPr>
                <w:sz w:val="24"/>
                <w:szCs w:val="24"/>
              </w:rPr>
            </w:pPr>
            <w:r w:rsidRPr="00C429FE">
              <w:rPr>
                <w:sz w:val="24"/>
                <w:szCs w:val="24"/>
              </w:rPr>
              <w:t>Podaje przykłady</w:t>
            </w:r>
            <w:r w:rsidRPr="00C429FE">
              <w:rPr>
                <w:sz w:val="24"/>
              </w:rPr>
              <w:tab/>
            </w:r>
            <w:r w:rsidRPr="00C429FE">
              <w:rPr>
                <w:spacing w:val="-1"/>
                <w:sz w:val="24"/>
                <w:szCs w:val="24"/>
              </w:rPr>
              <w:t xml:space="preserve">  odruchów</w:t>
            </w:r>
            <w:r w:rsidRPr="00C429FE">
              <w:rPr>
                <w:spacing w:val="-58"/>
                <w:sz w:val="24"/>
                <w:szCs w:val="24"/>
              </w:rPr>
              <w:t xml:space="preserve"> </w:t>
            </w:r>
            <w:r w:rsidRPr="00C429FE">
              <w:rPr>
                <w:sz w:val="24"/>
                <w:szCs w:val="24"/>
              </w:rPr>
              <w:t>bezwarunkowych</w:t>
            </w:r>
            <w:r w:rsidRPr="00C429FE">
              <w:rPr>
                <w:spacing w:val="-1"/>
                <w:sz w:val="24"/>
                <w:szCs w:val="24"/>
              </w:rPr>
              <w:t xml:space="preserve"> </w:t>
            </w:r>
            <w:r w:rsidRPr="00C429FE">
              <w:rPr>
                <w:sz w:val="24"/>
                <w:szCs w:val="24"/>
              </w:rPr>
              <w:t>i warunkowych,</w:t>
            </w:r>
          </w:p>
          <w:p w14:paraId="5D1A1538" w14:textId="77777777" w:rsidR="00332257" w:rsidRPr="00C429FE" w:rsidRDefault="00332257" w:rsidP="00DC44B7">
            <w:pPr>
              <w:pStyle w:val="TableParagraph"/>
              <w:numPr>
                <w:ilvl w:val="0"/>
                <w:numId w:val="139"/>
              </w:numPr>
              <w:tabs>
                <w:tab w:val="left" w:pos="818"/>
              </w:tabs>
              <w:spacing w:before="5" w:line="237" w:lineRule="auto"/>
              <w:ind w:right="98" w:hanging="360"/>
              <w:rPr>
                <w:sz w:val="24"/>
              </w:rPr>
            </w:pPr>
            <w:r w:rsidRPr="00C429FE">
              <w:rPr>
                <w:sz w:val="24"/>
              </w:rPr>
              <w:t>dostrzega</w:t>
            </w:r>
            <w:r w:rsidRPr="00C429FE">
              <w:rPr>
                <w:spacing w:val="1"/>
                <w:sz w:val="24"/>
              </w:rPr>
              <w:t xml:space="preserve"> </w:t>
            </w:r>
            <w:r w:rsidRPr="00C429FE">
              <w:rPr>
                <w:sz w:val="24"/>
              </w:rPr>
              <w:t>istotne</w:t>
            </w:r>
            <w:r w:rsidRPr="00C429FE">
              <w:rPr>
                <w:spacing w:val="60"/>
                <w:sz w:val="24"/>
              </w:rPr>
              <w:t xml:space="preserve"> </w:t>
            </w:r>
            <w:r w:rsidRPr="00C429FE">
              <w:rPr>
                <w:sz w:val="24"/>
              </w:rPr>
              <w:t>znaczenie</w:t>
            </w:r>
            <w:r w:rsidRPr="00C429FE">
              <w:rPr>
                <w:spacing w:val="60"/>
                <w:sz w:val="24"/>
              </w:rPr>
              <w:t xml:space="preserve"> </w:t>
            </w:r>
            <w:r w:rsidRPr="00C429FE">
              <w:rPr>
                <w:sz w:val="24"/>
              </w:rPr>
              <w:t>odruchów</w:t>
            </w:r>
            <w:r w:rsidRPr="00C429FE">
              <w:rPr>
                <w:spacing w:val="1"/>
                <w:sz w:val="24"/>
              </w:rPr>
              <w:t xml:space="preserve"> </w:t>
            </w:r>
            <w:r w:rsidRPr="00C429FE">
              <w:rPr>
                <w:sz w:val="24"/>
              </w:rPr>
              <w:t>w</w:t>
            </w:r>
            <w:r w:rsidRPr="00C429FE">
              <w:rPr>
                <w:spacing w:val="-2"/>
                <w:sz w:val="24"/>
              </w:rPr>
              <w:t xml:space="preserve"> </w:t>
            </w:r>
            <w:r w:rsidRPr="00C429FE">
              <w:rPr>
                <w:sz w:val="24"/>
              </w:rPr>
              <w:t>życiu codziennym</w:t>
            </w:r>
            <w:r w:rsidRPr="00C429FE">
              <w:rPr>
                <w:spacing w:val="-1"/>
                <w:sz w:val="24"/>
              </w:rPr>
              <w:t xml:space="preserve"> </w:t>
            </w:r>
            <w:r w:rsidRPr="00C429FE">
              <w:rPr>
                <w:sz w:val="24"/>
              </w:rPr>
              <w:t>człowieka,</w:t>
            </w:r>
          </w:p>
          <w:p w14:paraId="4CACF42A" w14:textId="77777777" w:rsidR="00332257" w:rsidRPr="00C429FE" w:rsidRDefault="00332257" w:rsidP="00DC44B7">
            <w:pPr>
              <w:pStyle w:val="TableParagraph"/>
              <w:numPr>
                <w:ilvl w:val="0"/>
                <w:numId w:val="139"/>
              </w:numPr>
              <w:tabs>
                <w:tab w:val="left" w:pos="818"/>
              </w:tabs>
              <w:spacing w:before="2" w:line="294" w:lineRule="exact"/>
              <w:ind w:left="817" w:hanging="349"/>
              <w:rPr>
                <w:sz w:val="24"/>
              </w:rPr>
            </w:pPr>
            <w:r w:rsidRPr="00C429FE">
              <w:rPr>
                <w:sz w:val="24"/>
              </w:rPr>
              <w:t>podaje</w:t>
            </w:r>
            <w:r w:rsidRPr="00C429FE">
              <w:rPr>
                <w:spacing w:val="-2"/>
                <w:sz w:val="24"/>
              </w:rPr>
              <w:t xml:space="preserve"> </w:t>
            </w:r>
            <w:r w:rsidRPr="00C429FE">
              <w:rPr>
                <w:sz w:val="24"/>
              </w:rPr>
              <w:t>zasady</w:t>
            </w:r>
            <w:r w:rsidRPr="00C429FE">
              <w:rPr>
                <w:spacing w:val="-6"/>
                <w:sz w:val="24"/>
              </w:rPr>
              <w:t xml:space="preserve"> </w:t>
            </w:r>
            <w:r w:rsidRPr="00C429FE">
              <w:rPr>
                <w:sz w:val="24"/>
              </w:rPr>
              <w:t>efektywnego</w:t>
            </w:r>
            <w:r w:rsidRPr="00C429FE">
              <w:rPr>
                <w:spacing w:val="-1"/>
                <w:sz w:val="24"/>
              </w:rPr>
              <w:t xml:space="preserve"> </w:t>
            </w:r>
            <w:r w:rsidRPr="00C429FE">
              <w:rPr>
                <w:sz w:val="24"/>
              </w:rPr>
              <w:t>uczenia</w:t>
            </w:r>
            <w:r w:rsidRPr="00C429FE">
              <w:rPr>
                <w:spacing w:val="-1"/>
                <w:sz w:val="24"/>
              </w:rPr>
              <w:t xml:space="preserve"> </w:t>
            </w:r>
            <w:r w:rsidRPr="00C429FE">
              <w:rPr>
                <w:sz w:val="24"/>
              </w:rPr>
              <w:t>się,</w:t>
            </w:r>
          </w:p>
          <w:p w14:paraId="221FBB89" w14:textId="77777777" w:rsidR="00332257" w:rsidRPr="00C429FE" w:rsidRDefault="00332257" w:rsidP="00DC44B7">
            <w:pPr>
              <w:pStyle w:val="TableParagraph"/>
              <w:numPr>
                <w:ilvl w:val="0"/>
                <w:numId w:val="139"/>
              </w:numPr>
              <w:tabs>
                <w:tab w:val="left" w:pos="818"/>
              </w:tabs>
              <w:ind w:right="98" w:hanging="360"/>
              <w:rPr>
                <w:sz w:val="24"/>
              </w:rPr>
            </w:pPr>
            <w:r w:rsidRPr="00C429FE">
              <w:rPr>
                <w:sz w:val="24"/>
              </w:rPr>
              <w:t>przedstawia</w:t>
            </w:r>
            <w:r w:rsidRPr="00C429FE">
              <w:rPr>
                <w:spacing w:val="1"/>
                <w:sz w:val="24"/>
              </w:rPr>
              <w:t xml:space="preserve"> </w:t>
            </w:r>
            <w:r w:rsidRPr="00C429FE">
              <w:rPr>
                <w:sz w:val="24"/>
              </w:rPr>
              <w:t>korzystne</w:t>
            </w:r>
            <w:r w:rsidRPr="00C429FE">
              <w:rPr>
                <w:spacing w:val="1"/>
                <w:sz w:val="24"/>
              </w:rPr>
              <w:t xml:space="preserve"> </w:t>
            </w:r>
            <w:r w:rsidRPr="00C429FE">
              <w:rPr>
                <w:sz w:val="24"/>
              </w:rPr>
              <w:t>dla</w:t>
            </w:r>
            <w:r w:rsidRPr="00C429FE">
              <w:rPr>
                <w:spacing w:val="1"/>
                <w:sz w:val="24"/>
              </w:rPr>
              <w:t xml:space="preserve"> </w:t>
            </w:r>
            <w:r w:rsidRPr="00C429FE">
              <w:rPr>
                <w:sz w:val="24"/>
              </w:rPr>
              <w:t>zdrowia</w:t>
            </w:r>
            <w:r w:rsidRPr="00C429FE">
              <w:rPr>
                <w:spacing w:val="-57"/>
                <w:sz w:val="24"/>
              </w:rPr>
              <w:t xml:space="preserve"> </w:t>
            </w:r>
            <w:r w:rsidRPr="00C429FE">
              <w:rPr>
                <w:sz w:val="24"/>
              </w:rPr>
              <w:t>sposoby radzenia sobie z długotrwałym</w:t>
            </w:r>
            <w:r w:rsidRPr="00C429FE">
              <w:rPr>
                <w:spacing w:val="1"/>
                <w:sz w:val="24"/>
              </w:rPr>
              <w:t xml:space="preserve"> </w:t>
            </w:r>
            <w:r w:rsidRPr="00C429FE">
              <w:rPr>
                <w:sz w:val="24"/>
              </w:rPr>
              <w:t>(negatywnym)</w:t>
            </w:r>
            <w:r w:rsidRPr="00C429FE">
              <w:rPr>
                <w:spacing w:val="-1"/>
                <w:sz w:val="24"/>
              </w:rPr>
              <w:t xml:space="preserve"> </w:t>
            </w:r>
            <w:r w:rsidRPr="00C429FE">
              <w:rPr>
                <w:sz w:val="24"/>
              </w:rPr>
              <w:t>stresem,</w:t>
            </w:r>
          </w:p>
          <w:p w14:paraId="366A4D2A" w14:textId="77777777" w:rsidR="00332257" w:rsidRPr="00C429FE" w:rsidRDefault="00332257" w:rsidP="00DC44B7">
            <w:pPr>
              <w:pStyle w:val="TableParagraph"/>
              <w:numPr>
                <w:ilvl w:val="0"/>
                <w:numId w:val="139"/>
              </w:numPr>
              <w:tabs>
                <w:tab w:val="left" w:pos="818"/>
              </w:tabs>
              <w:spacing w:before="3" w:line="237" w:lineRule="auto"/>
              <w:ind w:right="97" w:hanging="360"/>
              <w:rPr>
                <w:sz w:val="24"/>
              </w:rPr>
            </w:pPr>
            <w:r w:rsidRPr="00C429FE">
              <w:rPr>
                <w:sz w:val="24"/>
              </w:rPr>
              <w:t>wyjaśnia,</w:t>
            </w:r>
            <w:r w:rsidRPr="00C429FE">
              <w:rPr>
                <w:spacing w:val="1"/>
                <w:sz w:val="24"/>
              </w:rPr>
              <w:t xml:space="preserve"> </w:t>
            </w:r>
            <w:r w:rsidRPr="00C429FE">
              <w:rPr>
                <w:sz w:val="24"/>
              </w:rPr>
              <w:t>co</w:t>
            </w:r>
            <w:r w:rsidRPr="00C429FE">
              <w:rPr>
                <w:spacing w:val="1"/>
                <w:sz w:val="24"/>
              </w:rPr>
              <w:t xml:space="preserve"> </w:t>
            </w:r>
            <w:r w:rsidRPr="00C429FE">
              <w:rPr>
                <w:sz w:val="24"/>
              </w:rPr>
              <w:t>to</w:t>
            </w:r>
            <w:r w:rsidRPr="00C429FE">
              <w:rPr>
                <w:spacing w:val="1"/>
                <w:sz w:val="24"/>
              </w:rPr>
              <w:t xml:space="preserve"> </w:t>
            </w:r>
            <w:r w:rsidRPr="00C429FE">
              <w:rPr>
                <w:sz w:val="24"/>
              </w:rPr>
              <w:t>są</w:t>
            </w:r>
            <w:r w:rsidRPr="00C429FE">
              <w:rPr>
                <w:spacing w:val="1"/>
                <w:sz w:val="24"/>
              </w:rPr>
              <w:t xml:space="preserve"> </w:t>
            </w:r>
            <w:r w:rsidRPr="00C429FE">
              <w:rPr>
                <w:sz w:val="24"/>
              </w:rPr>
              <w:t>zmysły,</w:t>
            </w:r>
            <w:r w:rsidRPr="00C429FE">
              <w:rPr>
                <w:spacing w:val="1"/>
                <w:sz w:val="24"/>
              </w:rPr>
              <w:t xml:space="preserve"> </w:t>
            </w:r>
            <w:r w:rsidRPr="00C429FE">
              <w:rPr>
                <w:sz w:val="24"/>
              </w:rPr>
              <w:t>komórki</w:t>
            </w:r>
            <w:r w:rsidRPr="00C429FE">
              <w:rPr>
                <w:spacing w:val="1"/>
                <w:sz w:val="24"/>
              </w:rPr>
              <w:t xml:space="preserve"> </w:t>
            </w:r>
            <w:r w:rsidRPr="00C429FE">
              <w:rPr>
                <w:sz w:val="24"/>
              </w:rPr>
              <w:t>zmysłowe,</w:t>
            </w:r>
            <w:r w:rsidRPr="00C429FE">
              <w:rPr>
                <w:spacing w:val="-1"/>
                <w:sz w:val="24"/>
              </w:rPr>
              <w:t xml:space="preserve"> </w:t>
            </w:r>
            <w:r w:rsidRPr="00C429FE">
              <w:rPr>
                <w:sz w:val="24"/>
              </w:rPr>
              <w:t>receptory,</w:t>
            </w:r>
          </w:p>
          <w:p w14:paraId="271F084B" w14:textId="77777777" w:rsidR="00332257" w:rsidRPr="00C429FE" w:rsidRDefault="00332257" w:rsidP="00DC44B7">
            <w:pPr>
              <w:pStyle w:val="TableParagraph"/>
              <w:numPr>
                <w:ilvl w:val="0"/>
                <w:numId w:val="139"/>
              </w:numPr>
              <w:tabs>
                <w:tab w:val="left" w:pos="818"/>
              </w:tabs>
              <w:spacing w:before="5" w:line="237" w:lineRule="auto"/>
              <w:ind w:right="98" w:hanging="360"/>
              <w:rPr>
                <w:sz w:val="24"/>
              </w:rPr>
            </w:pPr>
            <w:r w:rsidRPr="00C429FE">
              <w:rPr>
                <w:sz w:val="24"/>
              </w:rPr>
              <w:t>lokalizuje receptory i narządy zmysłów</w:t>
            </w:r>
            <w:r w:rsidRPr="00C429FE">
              <w:rPr>
                <w:spacing w:val="1"/>
                <w:sz w:val="24"/>
              </w:rPr>
              <w:t xml:space="preserve"> </w:t>
            </w:r>
            <w:r w:rsidRPr="00C429FE">
              <w:rPr>
                <w:sz w:val="24"/>
              </w:rPr>
              <w:t>w</w:t>
            </w:r>
            <w:r w:rsidRPr="00C429FE">
              <w:rPr>
                <w:spacing w:val="-2"/>
                <w:sz w:val="24"/>
              </w:rPr>
              <w:t xml:space="preserve"> </w:t>
            </w:r>
            <w:r w:rsidRPr="00C429FE">
              <w:rPr>
                <w:sz w:val="24"/>
              </w:rPr>
              <w:t>organizmie</w:t>
            </w:r>
            <w:r w:rsidRPr="00C429FE">
              <w:rPr>
                <w:spacing w:val="-1"/>
                <w:sz w:val="24"/>
              </w:rPr>
              <w:t xml:space="preserve"> </w:t>
            </w:r>
            <w:r w:rsidRPr="00C429FE">
              <w:rPr>
                <w:sz w:val="24"/>
              </w:rPr>
              <w:t>człowieka,</w:t>
            </w:r>
          </w:p>
          <w:p w14:paraId="6C8DFC63" w14:textId="77777777" w:rsidR="00332257" w:rsidRPr="00C429FE" w:rsidRDefault="00332257" w:rsidP="00DC44B7">
            <w:pPr>
              <w:pStyle w:val="TableParagraph"/>
              <w:numPr>
                <w:ilvl w:val="0"/>
                <w:numId w:val="139"/>
              </w:numPr>
              <w:tabs>
                <w:tab w:val="left" w:pos="818"/>
              </w:tabs>
              <w:spacing w:before="2" w:line="293" w:lineRule="exact"/>
              <w:ind w:left="817" w:hanging="349"/>
              <w:rPr>
                <w:sz w:val="24"/>
              </w:rPr>
            </w:pPr>
            <w:r w:rsidRPr="00C429FE">
              <w:rPr>
                <w:sz w:val="24"/>
              </w:rPr>
              <w:t>określa</w:t>
            </w:r>
            <w:r w:rsidRPr="00C429FE">
              <w:rPr>
                <w:spacing w:val="-2"/>
                <w:sz w:val="24"/>
              </w:rPr>
              <w:t xml:space="preserve"> </w:t>
            </w:r>
            <w:r w:rsidRPr="00C429FE">
              <w:rPr>
                <w:sz w:val="24"/>
              </w:rPr>
              <w:t>funkcje</w:t>
            </w:r>
            <w:r w:rsidRPr="00C429FE">
              <w:rPr>
                <w:spacing w:val="-1"/>
                <w:sz w:val="24"/>
              </w:rPr>
              <w:t xml:space="preserve"> </w:t>
            </w:r>
            <w:r w:rsidRPr="00C429FE">
              <w:rPr>
                <w:sz w:val="24"/>
              </w:rPr>
              <w:t>elementów</w:t>
            </w:r>
            <w:r w:rsidRPr="00C429FE">
              <w:rPr>
                <w:spacing w:val="-2"/>
                <w:sz w:val="24"/>
              </w:rPr>
              <w:t xml:space="preserve"> </w:t>
            </w:r>
            <w:r w:rsidRPr="00C429FE">
              <w:rPr>
                <w:sz w:val="24"/>
              </w:rPr>
              <w:t>budowy</w:t>
            </w:r>
            <w:r w:rsidRPr="00C429FE">
              <w:rPr>
                <w:spacing w:val="-3"/>
                <w:sz w:val="24"/>
              </w:rPr>
              <w:t xml:space="preserve"> </w:t>
            </w:r>
            <w:r w:rsidRPr="00C429FE">
              <w:rPr>
                <w:sz w:val="24"/>
              </w:rPr>
              <w:t>oka,</w:t>
            </w:r>
          </w:p>
          <w:p w14:paraId="1E184552" w14:textId="77777777" w:rsidR="00332257" w:rsidRPr="00C429FE" w:rsidRDefault="00332257" w:rsidP="00DC44B7">
            <w:pPr>
              <w:pStyle w:val="TableParagraph"/>
              <w:numPr>
                <w:ilvl w:val="0"/>
                <w:numId w:val="139"/>
              </w:numPr>
              <w:tabs>
                <w:tab w:val="left" w:pos="818"/>
              </w:tabs>
              <w:spacing w:before="2" w:line="237" w:lineRule="auto"/>
              <w:ind w:right="98" w:hanging="360"/>
              <w:rPr>
                <w:sz w:val="24"/>
              </w:rPr>
            </w:pPr>
            <w:r w:rsidRPr="00C429FE">
              <w:rPr>
                <w:sz w:val="24"/>
              </w:rPr>
              <w:t>wyjaśnia</w:t>
            </w:r>
            <w:r w:rsidRPr="00C429FE">
              <w:rPr>
                <w:spacing w:val="61"/>
                <w:sz w:val="24"/>
              </w:rPr>
              <w:t xml:space="preserve"> </w:t>
            </w:r>
            <w:r w:rsidRPr="00C429FE">
              <w:rPr>
                <w:sz w:val="24"/>
              </w:rPr>
              <w:t>różnicę   między   widzeniem</w:t>
            </w:r>
            <w:r w:rsidRPr="00C429FE">
              <w:rPr>
                <w:spacing w:val="-57"/>
                <w:sz w:val="24"/>
              </w:rPr>
              <w:t xml:space="preserve"> </w:t>
            </w:r>
            <w:r w:rsidRPr="00C429FE">
              <w:rPr>
                <w:sz w:val="24"/>
              </w:rPr>
              <w:t>z bliska   i z daleka</w:t>
            </w:r>
            <w:r w:rsidRPr="00C429FE">
              <w:rPr>
                <w:spacing w:val="60"/>
                <w:sz w:val="24"/>
              </w:rPr>
              <w:t xml:space="preserve"> </w:t>
            </w:r>
            <w:r w:rsidRPr="00C429FE">
              <w:rPr>
                <w:sz w:val="24"/>
              </w:rPr>
              <w:t>oraz   w   ciemności</w:t>
            </w:r>
            <w:r w:rsidRPr="00C429FE">
              <w:rPr>
                <w:spacing w:val="-57"/>
                <w:sz w:val="24"/>
              </w:rPr>
              <w:t xml:space="preserve"> </w:t>
            </w:r>
            <w:r w:rsidRPr="00C429FE">
              <w:rPr>
                <w:sz w:val="24"/>
              </w:rPr>
              <w:t>i przy</w:t>
            </w:r>
            <w:r w:rsidRPr="00C429FE">
              <w:rPr>
                <w:spacing w:val="-8"/>
                <w:sz w:val="24"/>
              </w:rPr>
              <w:t xml:space="preserve"> </w:t>
            </w:r>
            <w:r w:rsidRPr="00C429FE">
              <w:rPr>
                <w:sz w:val="24"/>
              </w:rPr>
              <w:t>świetle,</w:t>
            </w:r>
          </w:p>
          <w:p w14:paraId="24282F16" w14:textId="77777777" w:rsidR="00332257" w:rsidRPr="00C429FE" w:rsidRDefault="00332257" w:rsidP="00DC44B7">
            <w:pPr>
              <w:pStyle w:val="TableParagraph"/>
              <w:numPr>
                <w:ilvl w:val="0"/>
                <w:numId w:val="139"/>
              </w:numPr>
              <w:tabs>
                <w:tab w:val="left" w:pos="818"/>
              </w:tabs>
              <w:spacing w:before="7" w:line="237" w:lineRule="auto"/>
              <w:ind w:right="95" w:hanging="360"/>
              <w:rPr>
                <w:sz w:val="24"/>
              </w:rPr>
            </w:pPr>
            <w:r w:rsidRPr="00C429FE">
              <w:rPr>
                <w:sz w:val="24"/>
              </w:rPr>
              <w:t>przedstawia</w:t>
            </w:r>
            <w:r w:rsidRPr="00C429FE">
              <w:rPr>
                <w:spacing w:val="1"/>
                <w:sz w:val="24"/>
              </w:rPr>
              <w:t xml:space="preserve"> </w:t>
            </w:r>
            <w:r w:rsidRPr="00C429FE">
              <w:rPr>
                <w:sz w:val="24"/>
              </w:rPr>
              <w:t>zasady</w:t>
            </w:r>
            <w:r w:rsidRPr="00C429FE">
              <w:rPr>
                <w:spacing w:val="1"/>
                <w:sz w:val="24"/>
              </w:rPr>
              <w:t xml:space="preserve"> </w:t>
            </w:r>
            <w:r w:rsidRPr="00C429FE">
              <w:rPr>
                <w:sz w:val="24"/>
              </w:rPr>
              <w:t>higieny</w:t>
            </w:r>
            <w:r w:rsidRPr="00C429FE">
              <w:rPr>
                <w:spacing w:val="1"/>
                <w:sz w:val="24"/>
              </w:rPr>
              <w:t xml:space="preserve"> </w:t>
            </w:r>
            <w:r w:rsidRPr="00C429FE">
              <w:rPr>
                <w:sz w:val="24"/>
              </w:rPr>
              <w:t>narządu</w:t>
            </w:r>
            <w:r w:rsidRPr="00C429FE">
              <w:rPr>
                <w:spacing w:val="1"/>
                <w:sz w:val="24"/>
              </w:rPr>
              <w:t xml:space="preserve"> </w:t>
            </w:r>
            <w:r w:rsidRPr="00C429FE">
              <w:rPr>
                <w:sz w:val="24"/>
              </w:rPr>
              <w:t>wzroku</w:t>
            </w:r>
            <w:r w:rsidRPr="00C429FE">
              <w:rPr>
                <w:spacing w:val="60"/>
                <w:sz w:val="24"/>
              </w:rPr>
              <w:t xml:space="preserve"> </w:t>
            </w:r>
            <w:r w:rsidRPr="00C429FE">
              <w:rPr>
                <w:sz w:val="24"/>
              </w:rPr>
              <w:t>podczas</w:t>
            </w:r>
            <w:r w:rsidRPr="00C429FE">
              <w:rPr>
                <w:spacing w:val="60"/>
                <w:sz w:val="24"/>
              </w:rPr>
              <w:t xml:space="preserve"> </w:t>
            </w:r>
            <w:r w:rsidRPr="00C429FE">
              <w:rPr>
                <w:sz w:val="24"/>
              </w:rPr>
              <w:t>czytania</w:t>
            </w:r>
            <w:r w:rsidRPr="00C429FE">
              <w:rPr>
                <w:spacing w:val="60"/>
                <w:sz w:val="24"/>
              </w:rPr>
              <w:t xml:space="preserve"> </w:t>
            </w:r>
            <w:r w:rsidRPr="00C429FE">
              <w:rPr>
                <w:sz w:val="24"/>
              </w:rPr>
              <w:t>oraz    pracy</w:t>
            </w:r>
            <w:r w:rsidRPr="00C429FE">
              <w:rPr>
                <w:spacing w:val="-57"/>
                <w:sz w:val="24"/>
              </w:rPr>
              <w:t xml:space="preserve"> </w:t>
            </w:r>
            <w:r w:rsidRPr="00C429FE">
              <w:rPr>
                <w:sz w:val="24"/>
              </w:rPr>
              <w:t>z komputerem,</w:t>
            </w:r>
          </w:p>
          <w:p w14:paraId="34A31FBB" w14:textId="77777777" w:rsidR="00332257" w:rsidRPr="00C429FE" w:rsidRDefault="00332257" w:rsidP="00DC44B7">
            <w:pPr>
              <w:pStyle w:val="TableParagraph"/>
              <w:numPr>
                <w:ilvl w:val="0"/>
                <w:numId w:val="139"/>
              </w:numPr>
              <w:tabs>
                <w:tab w:val="left" w:pos="818"/>
              </w:tabs>
              <w:spacing w:before="5"/>
              <w:ind w:right="97" w:hanging="360"/>
              <w:rPr>
                <w:sz w:val="24"/>
              </w:rPr>
            </w:pPr>
            <w:r w:rsidRPr="00C429FE">
              <w:rPr>
                <w:sz w:val="24"/>
              </w:rPr>
              <w:t>przedstawia</w:t>
            </w:r>
            <w:r w:rsidRPr="00C429FE">
              <w:rPr>
                <w:spacing w:val="60"/>
                <w:sz w:val="24"/>
              </w:rPr>
              <w:t xml:space="preserve"> </w:t>
            </w:r>
            <w:r w:rsidRPr="00C429FE">
              <w:rPr>
                <w:sz w:val="24"/>
              </w:rPr>
              <w:t>funkcje</w:t>
            </w:r>
            <w:r w:rsidRPr="00C429FE">
              <w:rPr>
                <w:spacing w:val="61"/>
                <w:sz w:val="24"/>
              </w:rPr>
              <w:t xml:space="preserve"> </w:t>
            </w:r>
            <w:r w:rsidRPr="00C429FE">
              <w:rPr>
                <w:sz w:val="24"/>
              </w:rPr>
              <w:t>elementów</w:t>
            </w:r>
            <w:r w:rsidRPr="00C429FE">
              <w:rPr>
                <w:spacing w:val="60"/>
                <w:sz w:val="24"/>
              </w:rPr>
              <w:t xml:space="preserve"> </w:t>
            </w:r>
            <w:r w:rsidRPr="00C429FE">
              <w:rPr>
                <w:sz w:val="24"/>
              </w:rPr>
              <w:t>ucha</w:t>
            </w:r>
            <w:r w:rsidRPr="00C429FE">
              <w:rPr>
                <w:spacing w:val="1"/>
                <w:sz w:val="24"/>
              </w:rPr>
              <w:t xml:space="preserve"> </w:t>
            </w:r>
            <w:r w:rsidRPr="00C429FE">
              <w:rPr>
                <w:sz w:val="24"/>
              </w:rPr>
              <w:t>w odbieraniu</w:t>
            </w:r>
            <w:r w:rsidRPr="00C429FE">
              <w:rPr>
                <w:spacing w:val="1"/>
                <w:sz w:val="24"/>
              </w:rPr>
              <w:t xml:space="preserve"> </w:t>
            </w:r>
            <w:r w:rsidRPr="00C429FE">
              <w:rPr>
                <w:sz w:val="24"/>
              </w:rPr>
              <w:t>bodźców</w:t>
            </w:r>
            <w:r w:rsidRPr="00C429FE">
              <w:rPr>
                <w:spacing w:val="1"/>
                <w:sz w:val="24"/>
              </w:rPr>
              <w:t xml:space="preserve"> </w:t>
            </w:r>
            <w:r w:rsidRPr="00C429FE">
              <w:rPr>
                <w:sz w:val="24"/>
              </w:rPr>
              <w:t>dźwiękowych,</w:t>
            </w:r>
            <w:r w:rsidRPr="00C429FE">
              <w:rPr>
                <w:spacing w:val="-57"/>
                <w:sz w:val="24"/>
              </w:rPr>
              <w:t xml:space="preserve"> </w:t>
            </w:r>
            <w:r w:rsidRPr="00C429FE">
              <w:rPr>
                <w:sz w:val="24"/>
              </w:rPr>
              <w:t>wykazuje negatywny wpływ hałasu na</w:t>
            </w:r>
            <w:r w:rsidRPr="00C429FE">
              <w:rPr>
                <w:spacing w:val="1"/>
                <w:sz w:val="24"/>
              </w:rPr>
              <w:t xml:space="preserve"> </w:t>
            </w:r>
            <w:r w:rsidRPr="00C429FE">
              <w:rPr>
                <w:sz w:val="24"/>
              </w:rPr>
              <w:t>zdrowia,</w:t>
            </w:r>
          </w:p>
          <w:p w14:paraId="7105205F" w14:textId="77777777" w:rsidR="00332257" w:rsidRPr="00C429FE" w:rsidRDefault="00332257" w:rsidP="00DC44B7">
            <w:pPr>
              <w:pStyle w:val="TableParagraph"/>
              <w:numPr>
                <w:ilvl w:val="0"/>
                <w:numId w:val="139"/>
              </w:numPr>
              <w:tabs>
                <w:tab w:val="left" w:pos="818"/>
              </w:tabs>
              <w:ind w:right="100" w:hanging="360"/>
              <w:rPr>
                <w:sz w:val="24"/>
              </w:rPr>
            </w:pPr>
            <w:r w:rsidRPr="00C429FE">
              <w:rPr>
                <w:sz w:val="24"/>
              </w:rPr>
              <w:t>bada wrażliwość zmysłu smaku i węchu</w:t>
            </w:r>
            <w:r w:rsidRPr="00C429FE">
              <w:rPr>
                <w:spacing w:val="-57"/>
                <w:sz w:val="24"/>
              </w:rPr>
              <w:t xml:space="preserve"> </w:t>
            </w:r>
            <w:r w:rsidRPr="00C429FE">
              <w:rPr>
                <w:sz w:val="24"/>
              </w:rPr>
              <w:t>na</w:t>
            </w:r>
            <w:r w:rsidRPr="00C429FE">
              <w:rPr>
                <w:spacing w:val="-2"/>
                <w:sz w:val="24"/>
              </w:rPr>
              <w:t xml:space="preserve"> </w:t>
            </w:r>
            <w:r w:rsidRPr="00C429FE">
              <w:rPr>
                <w:sz w:val="24"/>
              </w:rPr>
              <w:t>podstawie</w:t>
            </w:r>
            <w:r w:rsidRPr="00C429FE">
              <w:rPr>
                <w:spacing w:val="-1"/>
                <w:sz w:val="24"/>
              </w:rPr>
              <w:t xml:space="preserve"> </w:t>
            </w:r>
            <w:r w:rsidRPr="00C429FE">
              <w:rPr>
                <w:sz w:val="24"/>
              </w:rPr>
              <w:t>instrukcji,</w:t>
            </w:r>
          </w:p>
          <w:p w14:paraId="6CB7DBBD" w14:textId="77777777" w:rsidR="00332257" w:rsidRPr="00C429FE" w:rsidRDefault="00332257" w:rsidP="00DC44B7">
            <w:pPr>
              <w:pStyle w:val="TableParagraph"/>
              <w:numPr>
                <w:ilvl w:val="0"/>
                <w:numId w:val="139"/>
              </w:numPr>
              <w:tabs>
                <w:tab w:val="left" w:pos="818"/>
              </w:tabs>
              <w:spacing w:before="3" w:line="237" w:lineRule="auto"/>
              <w:ind w:right="99" w:hanging="360"/>
              <w:rPr>
                <w:sz w:val="24"/>
              </w:rPr>
            </w:pPr>
            <w:r w:rsidRPr="00C429FE">
              <w:rPr>
                <w:sz w:val="24"/>
              </w:rPr>
              <w:t xml:space="preserve">wyjaśnia     </w:t>
            </w:r>
            <w:r w:rsidRPr="00C429FE">
              <w:rPr>
                <w:spacing w:val="1"/>
                <w:sz w:val="24"/>
              </w:rPr>
              <w:t xml:space="preserve"> </w:t>
            </w:r>
            <w:r w:rsidRPr="00C429FE">
              <w:rPr>
                <w:sz w:val="24"/>
              </w:rPr>
              <w:t xml:space="preserve">zagrożenia     </w:t>
            </w:r>
            <w:r w:rsidRPr="00C429FE">
              <w:rPr>
                <w:spacing w:val="1"/>
                <w:sz w:val="24"/>
              </w:rPr>
              <w:t xml:space="preserve"> </w:t>
            </w:r>
            <w:r w:rsidRPr="00C429FE">
              <w:rPr>
                <w:sz w:val="24"/>
              </w:rPr>
              <w:t>wynikające</w:t>
            </w:r>
            <w:r w:rsidRPr="00C429FE">
              <w:rPr>
                <w:spacing w:val="1"/>
                <w:sz w:val="24"/>
              </w:rPr>
              <w:t xml:space="preserve"> </w:t>
            </w:r>
            <w:r w:rsidRPr="00C429FE">
              <w:rPr>
                <w:sz w:val="24"/>
              </w:rPr>
              <w:t>ze</w:t>
            </w:r>
            <w:r w:rsidRPr="00C429FE">
              <w:rPr>
                <w:spacing w:val="-2"/>
                <w:sz w:val="24"/>
              </w:rPr>
              <w:t xml:space="preserve"> </w:t>
            </w:r>
            <w:r w:rsidRPr="00C429FE">
              <w:rPr>
                <w:sz w:val="24"/>
              </w:rPr>
              <w:t>zjawiska adaptacji węchu,</w:t>
            </w:r>
          </w:p>
          <w:p w14:paraId="6475CBD5" w14:textId="77777777" w:rsidR="00332257" w:rsidRPr="00C429FE" w:rsidRDefault="00332257" w:rsidP="00DC44B7">
            <w:pPr>
              <w:pStyle w:val="TableParagraph"/>
              <w:numPr>
                <w:ilvl w:val="0"/>
                <w:numId w:val="139"/>
              </w:numPr>
              <w:tabs>
                <w:tab w:val="left" w:pos="818"/>
              </w:tabs>
              <w:spacing w:before="4" w:line="237" w:lineRule="auto"/>
              <w:ind w:right="95" w:hanging="360"/>
              <w:rPr>
                <w:sz w:val="24"/>
              </w:rPr>
            </w:pPr>
            <w:r w:rsidRPr="00C429FE">
              <w:rPr>
                <w:sz w:val="24"/>
              </w:rPr>
              <w:t>wskazuje</w:t>
            </w:r>
            <w:r w:rsidRPr="00C429FE">
              <w:rPr>
                <w:spacing w:val="1"/>
                <w:sz w:val="24"/>
              </w:rPr>
              <w:t xml:space="preserve"> </w:t>
            </w:r>
            <w:r w:rsidRPr="00C429FE">
              <w:rPr>
                <w:sz w:val="24"/>
              </w:rPr>
              <w:t>położenie</w:t>
            </w:r>
            <w:r w:rsidRPr="00C429FE">
              <w:rPr>
                <w:spacing w:val="1"/>
                <w:sz w:val="24"/>
              </w:rPr>
              <w:t xml:space="preserve"> </w:t>
            </w:r>
            <w:r w:rsidRPr="00C429FE">
              <w:rPr>
                <w:sz w:val="24"/>
              </w:rPr>
              <w:t>gruczołów</w:t>
            </w:r>
            <w:r w:rsidRPr="00C429FE">
              <w:rPr>
                <w:spacing w:val="1"/>
                <w:sz w:val="24"/>
              </w:rPr>
              <w:t xml:space="preserve"> </w:t>
            </w:r>
            <w:r w:rsidRPr="00C429FE">
              <w:rPr>
                <w:sz w:val="24"/>
              </w:rPr>
              <w:t>dokrewnych</w:t>
            </w:r>
            <w:r w:rsidRPr="00C429FE">
              <w:rPr>
                <w:spacing w:val="1"/>
                <w:sz w:val="24"/>
              </w:rPr>
              <w:t xml:space="preserve"> </w:t>
            </w:r>
            <w:r w:rsidRPr="00C429FE">
              <w:rPr>
                <w:sz w:val="24"/>
              </w:rPr>
              <w:t>w ciele człowieka,</w:t>
            </w:r>
          </w:p>
          <w:p w14:paraId="1619930E" w14:textId="77777777" w:rsidR="00332257" w:rsidRPr="00C429FE" w:rsidRDefault="00332257" w:rsidP="00DC44B7">
            <w:pPr>
              <w:pStyle w:val="TableParagraph"/>
              <w:numPr>
                <w:ilvl w:val="0"/>
                <w:numId w:val="139"/>
              </w:numPr>
              <w:tabs>
                <w:tab w:val="left" w:pos="818"/>
              </w:tabs>
              <w:spacing w:before="5" w:line="237" w:lineRule="auto"/>
              <w:ind w:right="99" w:hanging="360"/>
              <w:rPr>
                <w:sz w:val="24"/>
              </w:rPr>
            </w:pPr>
            <w:r w:rsidRPr="00C429FE">
              <w:rPr>
                <w:sz w:val="24"/>
              </w:rPr>
              <w:t>określa</w:t>
            </w:r>
            <w:r w:rsidRPr="00C429FE">
              <w:rPr>
                <w:spacing w:val="1"/>
                <w:sz w:val="24"/>
              </w:rPr>
              <w:t xml:space="preserve"> </w:t>
            </w:r>
            <w:r w:rsidRPr="00C429FE">
              <w:rPr>
                <w:sz w:val="24"/>
              </w:rPr>
              <w:t>przyczyny</w:t>
            </w:r>
            <w:r w:rsidRPr="00C429FE">
              <w:rPr>
                <w:spacing w:val="1"/>
                <w:sz w:val="24"/>
              </w:rPr>
              <w:t xml:space="preserve"> </w:t>
            </w:r>
            <w:r w:rsidRPr="00C429FE">
              <w:rPr>
                <w:sz w:val="24"/>
              </w:rPr>
              <w:t>i</w:t>
            </w:r>
            <w:r w:rsidRPr="00C429FE">
              <w:rPr>
                <w:spacing w:val="1"/>
                <w:sz w:val="24"/>
              </w:rPr>
              <w:t xml:space="preserve"> </w:t>
            </w:r>
            <w:r w:rsidRPr="00C429FE">
              <w:rPr>
                <w:sz w:val="24"/>
              </w:rPr>
              <w:t>objawy</w:t>
            </w:r>
            <w:r w:rsidRPr="00C429FE">
              <w:rPr>
                <w:spacing w:val="1"/>
                <w:sz w:val="24"/>
              </w:rPr>
              <w:t xml:space="preserve"> </w:t>
            </w:r>
            <w:r w:rsidRPr="00C429FE">
              <w:rPr>
                <w:sz w:val="24"/>
              </w:rPr>
              <w:t>cukrzycy,</w:t>
            </w:r>
            <w:r w:rsidRPr="00C429FE">
              <w:rPr>
                <w:spacing w:val="-57"/>
                <w:sz w:val="24"/>
              </w:rPr>
              <w:t xml:space="preserve"> </w:t>
            </w:r>
            <w:r w:rsidRPr="00C429FE">
              <w:rPr>
                <w:sz w:val="24"/>
              </w:rPr>
              <w:t>wyjaśnia, na czym polega rozmnażanie</w:t>
            </w:r>
            <w:r w:rsidRPr="00C429FE">
              <w:rPr>
                <w:spacing w:val="1"/>
                <w:sz w:val="24"/>
              </w:rPr>
              <w:t xml:space="preserve"> </w:t>
            </w:r>
            <w:r w:rsidRPr="00C429FE">
              <w:rPr>
                <w:sz w:val="24"/>
              </w:rPr>
              <w:t>płciowe,</w:t>
            </w:r>
          </w:p>
          <w:p w14:paraId="6E2B5068" w14:textId="77777777" w:rsidR="00332257" w:rsidRPr="00C429FE" w:rsidRDefault="00332257" w:rsidP="00DC44B7">
            <w:pPr>
              <w:pStyle w:val="TableParagraph"/>
              <w:numPr>
                <w:ilvl w:val="0"/>
                <w:numId w:val="139"/>
              </w:numPr>
              <w:tabs>
                <w:tab w:val="left" w:pos="818"/>
              </w:tabs>
              <w:spacing w:before="5"/>
              <w:ind w:right="97" w:hanging="360"/>
              <w:rPr>
                <w:sz w:val="24"/>
              </w:rPr>
            </w:pPr>
            <w:r w:rsidRPr="00C429FE">
              <w:rPr>
                <w:sz w:val="24"/>
              </w:rPr>
              <w:t>opisuje</w:t>
            </w:r>
            <w:r w:rsidRPr="00C429FE">
              <w:rPr>
                <w:spacing w:val="61"/>
                <w:sz w:val="24"/>
              </w:rPr>
              <w:t xml:space="preserve"> </w:t>
            </w:r>
            <w:r w:rsidRPr="00C429FE">
              <w:rPr>
                <w:sz w:val="24"/>
              </w:rPr>
              <w:t>typowe   zachowania   chłopca</w:t>
            </w:r>
            <w:r w:rsidRPr="00C429FE">
              <w:rPr>
                <w:spacing w:val="1"/>
                <w:sz w:val="24"/>
              </w:rPr>
              <w:t xml:space="preserve"> </w:t>
            </w:r>
            <w:r w:rsidRPr="00C429FE">
              <w:rPr>
                <w:sz w:val="24"/>
              </w:rPr>
              <w:t>w okresie</w:t>
            </w:r>
            <w:r w:rsidRPr="00C429FE">
              <w:rPr>
                <w:spacing w:val="1"/>
                <w:sz w:val="24"/>
              </w:rPr>
              <w:t xml:space="preserve"> </w:t>
            </w:r>
            <w:r w:rsidRPr="00C429FE">
              <w:rPr>
                <w:sz w:val="24"/>
              </w:rPr>
              <w:t>dojrzewania,</w:t>
            </w:r>
            <w:r w:rsidRPr="00C429FE">
              <w:rPr>
                <w:spacing w:val="1"/>
                <w:sz w:val="24"/>
              </w:rPr>
              <w:t xml:space="preserve"> </w:t>
            </w:r>
            <w:r w:rsidRPr="00C429FE">
              <w:rPr>
                <w:sz w:val="24"/>
              </w:rPr>
              <w:t>wskazuje</w:t>
            </w:r>
            <w:r w:rsidRPr="00C429FE">
              <w:rPr>
                <w:spacing w:val="1"/>
                <w:sz w:val="24"/>
              </w:rPr>
              <w:t xml:space="preserve"> </w:t>
            </w:r>
            <w:r w:rsidRPr="00C429FE">
              <w:rPr>
                <w:sz w:val="24"/>
              </w:rPr>
              <w:t>na</w:t>
            </w:r>
            <w:r w:rsidRPr="00C429FE">
              <w:rPr>
                <w:spacing w:val="1"/>
                <w:sz w:val="24"/>
              </w:rPr>
              <w:t xml:space="preserve"> </w:t>
            </w:r>
            <w:r w:rsidRPr="00C429FE">
              <w:rPr>
                <w:sz w:val="24"/>
              </w:rPr>
              <w:t>rysunku</w:t>
            </w:r>
            <w:r w:rsidRPr="00C429FE">
              <w:rPr>
                <w:spacing w:val="1"/>
                <w:sz w:val="24"/>
              </w:rPr>
              <w:t xml:space="preserve"> </w:t>
            </w:r>
            <w:r w:rsidRPr="00C429FE">
              <w:rPr>
                <w:sz w:val="24"/>
              </w:rPr>
              <w:t>elementy</w:t>
            </w:r>
            <w:r w:rsidRPr="00C429FE">
              <w:rPr>
                <w:spacing w:val="1"/>
                <w:sz w:val="24"/>
              </w:rPr>
              <w:t xml:space="preserve"> </w:t>
            </w:r>
            <w:r w:rsidRPr="00C429FE">
              <w:rPr>
                <w:sz w:val="24"/>
              </w:rPr>
              <w:t>układu</w:t>
            </w:r>
            <w:r w:rsidRPr="00C429FE">
              <w:rPr>
                <w:spacing w:val="1"/>
                <w:sz w:val="24"/>
              </w:rPr>
              <w:t xml:space="preserve"> </w:t>
            </w:r>
            <w:r w:rsidRPr="00C429FE">
              <w:rPr>
                <w:sz w:val="24"/>
              </w:rPr>
              <w:t>rozrodczego</w:t>
            </w:r>
            <w:r w:rsidRPr="00C429FE">
              <w:rPr>
                <w:spacing w:val="-57"/>
                <w:sz w:val="24"/>
              </w:rPr>
              <w:t xml:space="preserve"> </w:t>
            </w:r>
            <w:r w:rsidRPr="00C429FE">
              <w:rPr>
                <w:sz w:val="24"/>
              </w:rPr>
              <w:t>męskiego</w:t>
            </w:r>
            <w:r w:rsidRPr="00C429FE">
              <w:rPr>
                <w:spacing w:val="8"/>
                <w:sz w:val="24"/>
              </w:rPr>
              <w:t xml:space="preserve"> </w:t>
            </w:r>
            <w:r w:rsidRPr="00C429FE">
              <w:rPr>
                <w:sz w:val="24"/>
              </w:rPr>
              <w:t>i</w:t>
            </w:r>
            <w:r w:rsidRPr="00C429FE">
              <w:rPr>
                <w:spacing w:val="8"/>
                <w:sz w:val="24"/>
              </w:rPr>
              <w:t xml:space="preserve"> </w:t>
            </w:r>
            <w:r w:rsidRPr="00C429FE">
              <w:rPr>
                <w:sz w:val="24"/>
              </w:rPr>
              <w:t>podaje</w:t>
            </w:r>
            <w:r w:rsidRPr="00C429FE">
              <w:rPr>
                <w:spacing w:val="7"/>
                <w:sz w:val="24"/>
              </w:rPr>
              <w:t xml:space="preserve"> </w:t>
            </w:r>
            <w:r w:rsidRPr="00C429FE">
              <w:rPr>
                <w:sz w:val="24"/>
              </w:rPr>
              <w:t>ich</w:t>
            </w:r>
            <w:r w:rsidRPr="00C429FE">
              <w:rPr>
                <w:spacing w:val="10"/>
                <w:sz w:val="24"/>
              </w:rPr>
              <w:t xml:space="preserve"> </w:t>
            </w:r>
            <w:r w:rsidRPr="00C429FE">
              <w:rPr>
                <w:sz w:val="24"/>
              </w:rPr>
              <w:t>nazwy,</w:t>
            </w:r>
            <w:r w:rsidRPr="00C429FE">
              <w:rPr>
                <w:spacing w:val="8"/>
                <w:sz w:val="24"/>
              </w:rPr>
              <w:t xml:space="preserve"> </w:t>
            </w:r>
            <w:r w:rsidRPr="00C429FE">
              <w:rPr>
                <w:sz w:val="24"/>
              </w:rPr>
              <w:t>podaje</w:t>
            </w:r>
          </w:p>
          <w:p w14:paraId="0EB89B32" w14:textId="77777777" w:rsidR="00332257" w:rsidRPr="00C429FE" w:rsidRDefault="00332257" w:rsidP="00DC44B7">
            <w:pPr>
              <w:pStyle w:val="TableParagraph"/>
              <w:spacing w:line="265" w:lineRule="exact"/>
              <w:ind w:left="829" w:firstLine="0"/>
              <w:rPr>
                <w:sz w:val="24"/>
              </w:rPr>
            </w:pPr>
            <w:r w:rsidRPr="00C429FE">
              <w:rPr>
                <w:sz w:val="24"/>
              </w:rPr>
              <w:t>funkcje</w:t>
            </w:r>
            <w:r w:rsidRPr="00C429FE">
              <w:rPr>
                <w:spacing w:val="30"/>
                <w:sz w:val="24"/>
              </w:rPr>
              <w:t xml:space="preserve"> </w:t>
            </w:r>
            <w:r w:rsidRPr="00C429FE">
              <w:rPr>
                <w:sz w:val="24"/>
              </w:rPr>
              <w:t>elementów</w:t>
            </w:r>
            <w:r w:rsidRPr="00C429FE">
              <w:rPr>
                <w:spacing w:val="31"/>
                <w:sz w:val="24"/>
              </w:rPr>
              <w:t xml:space="preserve"> </w:t>
            </w:r>
            <w:r w:rsidRPr="00C429FE">
              <w:rPr>
                <w:sz w:val="24"/>
              </w:rPr>
              <w:t>układu</w:t>
            </w:r>
            <w:r w:rsidRPr="00C429FE">
              <w:rPr>
                <w:spacing w:val="32"/>
                <w:sz w:val="24"/>
              </w:rPr>
              <w:t xml:space="preserve"> </w:t>
            </w:r>
            <w:r w:rsidRPr="00C429FE">
              <w:rPr>
                <w:sz w:val="24"/>
              </w:rPr>
              <w:t>rozrodczego</w:t>
            </w:r>
          </w:p>
        </w:tc>
      </w:tr>
    </w:tbl>
    <w:p w14:paraId="72C53B58" w14:textId="77777777" w:rsidR="00332257" w:rsidRPr="00C429FE" w:rsidRDefault="00332257" w:rsidP="00332257">
      <w:pPr>
        <w:spacing w:line="265" w:lineRule="exact"/>
        <w:rPr>
          <w:sz w:val="24"/>
        </w:rPr>
        <w:sectPr w:rsidR="00332257" w:rsidRPr="00C429FE" w:rsidSect="00332257">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332257" w:rsidRPr="00C429FE" w14:paraId="27CE1AC2" w14:textId="77777777" w:rsidTr="00DC44B7">
        <w:trPr>
          <w:trHeight w:val="12647"/>
        </w:trPr>
        <w:tc>
          <w:tcPr>
            <w:tcW w:w="4830" w:type="dxa"/>
          </w:tcPr>
          <w:p w14:paraId="1382A638" w14:textId="77777777" w:rsidR="00332257" w:rsidRPr="00C429FE" w:rsidRDefault="00332257" w:rsidP="00DC44B7">
            <w:pPr>
              <w:pStyle w:val="TableParagraph"/>
              <w:spacing w:line="266" w:lineRule="exact"/>
              <w:ind w:firstLine="0"/>
              <w:rPr>
                <w:sz w:val="24"/>
              </w:rPr>
            </w:pPr>
            <w:r w:rsidRPr="00C429FE">
              <w:rPr>
                <w:sz w:val="24"/>
              </w:rPr>
              <w:t>przeprowadzonych</w:t>
            </w:r>
            <w:r w:rsidRPr="00C429FE">
              <w:rPr>
                <w:spacing w:val="-4"/>
                <w:sz w:val="24"/>
              </w:rPr>
              <w:t xml:space="preserve"> </w:t>
            </w:r>
            <w:r w:rsidRPr="00C429FE">
              <w:rPr>
                <w:sz w:val="24"/>
              </w:rPr>
              <w:t>pomiarów,</w:t>
            </w:r>
          </w:p>
          <w:p w14:paraId="162F6094" w14:textId="77777777" w:rsidR="00332257" w:rsidRPr="00C429FE" w:rsidRDefault="00332257" w:rsidP="00DC44B7">
            <w:pPr>
              <w:pStyle w:val="TableParagraph"/>
              <w:numPr>
                <w:ilvl w:val="0"/>
                <w:numId w:val="138"/>
              </w:numPr>
              <w:tabs>
                <w:tab w:val="left" w:pos="816"/>
              </w:tabs>
              <w:spacing w:before="2"/>
              <w:ind w:right="94" w:hanging="360"/>
              <w:rPr>
                <w:sz w:val="24"/>
              </w:rPr>
            </w:pPr>
            <w:r w:rsidRPr="00C429FE">
              <w:rPr>
                <w:sz w:val="24"/>
              </w:rPr>
              <w:t>wnioskuje</w:t>
            </w:r>
            <w:r w:rsidRPr="00C429FE">
              <w:rPr>
                <w:spacing w:val="1"/>
                <w:sz w:val="24"/>
              </w:rPr>
              <w:t xml:space="preserve"> </w:t>
            </w:r>
            <w:r w:rsidRPr="00C429FE">
              <w:rPr>
                <w:sz w:val="24"/>
              </w:rPr>
              <w:t>na</w:t>
            </w:r>
            <w:r w:rsidRPr="00C429FE">
              <w:rPr>
                <w:spacing w:val="1"/>
                <w:sz w:val="24"/>
              </w:rPr>
              <w:t xml:space="preserve"> </w:t>
            </w:r>
            <w:r w:rsidRPr="00C429FE">
              <w:rPr>
                <w:sz w:val="24"/>
              </w:rPr>
              <w:t>podstawie</w:t>
            </w:r>
            <w:r w:rsidRPr="00C429FE">
              <w:rPr>
                <w:spacing w:val="1"/>
                <w:sz w:val="24"/>
              </w:rPr>
              <w:t xml:space="preserve"> </w:t>
            </w:r>
            <w:r w:rsidRPr="00C429FE">
              <w:rPr>
                <w:sz w:val="24"/>
              </w:rPr>
              <w:t>wyników</w:t>
            </w:r>
            <w:r w:rsidRPr="00C429FE">
              <w:rPr>
                <w:spacing w:val="1"/>
                <w:sz w:val="24"/>
              </w:rPr>
              <w:t xml:space="preserve"> </w:t>
            </w:r>
            <w:r w:rsidRPr="00C429FE">
              <w:rPr>
                <w:sz w:val="24"/>
              </w:rPr>
              <w:t>doświadczenia,</w:t>
            </w:r>
            <w:r w:rsidRPr="00C429FE">
              <w:rPr>
                <w:spacing w:val="1"/>
                <w:sz w:val="24"/>
              </w:rPr>
              <w:t xml:space="preserve"> </w:t>
            </w:r>
            <w:r w:rsidRPr="00C429FE">
              <w:rPr>
                <w:sz w:val="24"/>
              </w:rPr>
              <w:t>podaje</w:t>
            </w:r>
            <w:r w:rsidRPr="00C429FE">
              <w:rPr>
                <w:spacing w:val="1"/>
                <w:sz w:val="24"/>
              </w:rPr>
              <w:t xml:space="preserve"> </w:t>
            </w:r>
            <w:r w:rsidRPr="00C429FE">
              <w:rPr>
                <w:sz w:val="24"/>
              </w:rPr>
              <w:t>zasady</w:t>
            </w:r>
            <w:r w:rsidRPr="00C429FE">
              <w:rPr>
                <w:spacing w:val="-57"/>
                <w:sz w:val="24"/>
              </w:rPr>
              <w:t xml:space="preserve"> </w:t>
            </w:r>
            <w:r w:rsidRPr="00C429FE">
              <w:rPr>
                <w:sz w:val="24"/>
              </w:rPr>
              <w:t>profilaktyki chorób krwi, serca i układu</w:t>
            </w:r>
            <w:r w:rsidRPr="00C429FE">
              <w:rPr>
                <w:spacing w:val="1"/>
                <w:sz w:val="24"/>
              </w:rPr>
              <w:t xml:space="preserve"> </w:t>
            </w:r>
            <w:r w:rsidRPr="00C429FE">
              <w:rPr>
                <w:sz w:val="24"/>
              </w:rPr>
              <w:t>krążenia,</w:t>
            </w:r>
          </w:p>
          <w:p w14:paraId="3298C404" w14:textId="77777777" w:rsidR="00332257" w:rsidRPr="00C429FE" w:rsidRDefault="00332257" w:rsidP="00DC44B7">
            <w:pPr>
              <w:pStyle w:val="TableParagraph"/>
              <w:numPr>
                <w:ilvl w:val="0"/>
                <w:numId w:val="138"/>
              </w:numPr>
              <w:tabs>
                <w:tab w:val="left" w:pos="816"/>
              </w:tabs>
              <w:ind w:right="96" w:hanging="360"/>
              <w:rPr>
                <w:sz w:val="24"/>
              </w:rPr>
            </w:pPr>
            <w:r w:rsidRPr="00C429FE">
              <w:rPr>
                <w:sz w:val="24"/>
              </w:rPr>
              <w:t>przedstawia</w:t>
            </w:r>
            <w:r w:rsidRPr="00C429FE">
              <w:rPr>
                <w:spacing w:val="1"/>
                <w:sz w:val="24"/>
              </w:rPr>
              <w:t xml:space="preserve"> </w:t>
            </w:r>
            <w:r w:rsidRPr="00C429FE">
              <w:rPr>
                <w:sz w:val="24"/>
              </w:rPr>
              <w:t>znaczenie</w:t>
            </w:r>
            <w:r w:rsidRPr="00C429FE">
              <w:rPr>
                <w:spacing w:val="1"/>
                <w:sz w:val="24"/>
              </w:rPr>
              <w:t xml:space="preserve"> </w:t>
            </w:r>
            <w:r w:rsidRPr="00C429FE">
              <w:rPr>
                <w:sz w:val="24"/>
              </w:rPr>
              <w:t>aktywności</w:t>
            </w:r>
            <w:r w:rsidRPr="00C429FE">
              <w:rPr>
                <w:spacing w:val="1"/>
                <w:sz w:val="24"/>
              </w:rPr>
              <w:t xml:space="preserve"> </w:t>
            </w:r>
            <w:r w:rsidRPr="00C429FE">
              <w:rPr>
                <w:sz w:val="24"/>
              </w:rPr>
              <w:t xml:space="preserve">fizycznej    </w:t>
            </w:r>
            <w:r w:rsidRPr="00C429FE">
              <w:rPr>
                <w:spacing w:val="1"/>
                <w:sz w:val="24"/>
              </w:rPr>
              <w:t xml:space="preserve"> </w:t>
            </w:r>
            <w:r w:rsidRPr="00C429FE">
              <w:rPr>
                <w:sz w:val="24"/>
              </w:rPr>
              <w:t xml:space="preserve">i     </w:t>
            </w:r>
            <w:r w:rsidRPr="00C429FE">
              <w:rPr>
                <w:spacing w:val="1"/>
                <w:sz w:val="24"/>
              </w:rPr>
              <w:t xml:space="preserve"> </w:t>
            </w:r>
            <w:r w:rsidRPr="00C429FE">
              <w:rPr>
                <w:sz w:val="24"/>
              </w:rPr>
              <w:t xml:space="preserve">prawidłowej     </w:t>
            </w:r>
            <w:r w:rsidRPr="00C429FE">
              <w:rPr>
                <w:spacing w:val="1"/>
                <w:sz w:val="24"/>
              </w:rPr>
              <w:t xml:space="preserve"> </w:t>
            </w:r>
            <w:r w:rsidRPr="00C429FE">
              <w:rPr>
                <w:sz w:val="24"/>
              </w:rPr>
              <w:t>diety</w:t>
            </w:r>
            <w:r w:rsidRPr="00C429FE">
              <w:rPr>
                <w:spacing w:val="-57"/>
                <w:sz w:val="24"/>
              </w:rPr>
              <w:t xml:space="preserve"> </w:t>
            </w:r>
            <w:r w:rsidRPr="00C429FE">
              <w:rPr>
                <w:sz w:val="24"/>
              </w:rPr>
              <w:t>we właściwym</w:t>
            </w:r>
            <w:r w:rsidRPr="00C429FE">
              <w:rPr>
                <w:spacing w:val="1"/>
                <w:sz w:val="24"/>
              </w:rPr>
              <w:t xml:space="preserve"> </w:t>
            </w:r>
            <w:r w:rsidRPr="00C429FE">
              <w:rPr>
                <w:sz w:val="24"/>
              </w:rPr>
              <w:t>funkcjonowaniu</w:t>
            </w:r>
            <w:r w:rsidRPr="00C429FE">
              <w:rPr>
                <w:spacing w:val="1"/>
                <w:sz w:val="24"/>
              </w:rPr>
              <w:t xml:space="preserve"> </w:t>
            </w:r>
            <w:r w:rsidRPr="00C429FE">
              <w:rPr>
                <w:sz w:val="24"/>
              </w:rPr>
              <w:t>układu</w:t>
            </w:r>
            <w:r w:rsidRPr="00C429FE">
              <w:rPr>
                <w:spacing w:val="-57"/>
                <w:sz w:val="24"/>
              </w:rPr>
              <w:t xml:space="preserve"> </w:t>
            </w:r>
            <w:r w:rsidRPr="00C429FE">
              <w:rPr>
                <w:sz w:val="24"/>
              </w:rPr>
              <w:t>krążenia,</w:t>
            </w:r>
          </w:p>
          <w:p w14:paraId="29A49469" w14:textId="77777777" w:rsidR="00332257" w:rsidRPr="00C429FE" w:rsidRDefault="00332257" w:rsidP="00DC44B7">
            <w:pPr>
              <w:pStyle w:val="TableParagraph"/>
              <w:numPr>
                <w:ilvl w:val="0"/>
                <w:numId w:val="138"/>
              </w:numPr>
              <w:tabs>
                <w:tab w:val="left" w:pos="816"/>
              </w:tabs>
              <w:spacing w:line="237" w:lineRule="auto"/>
              <w:ind w:right="98" w:hanging="360"/>
              <w:rPr>
                <w:sz w:val="24"/>
              </w:rPr>
            </w:pPr>
            <w:r w:rsidRPr="00C429FE">
              <w:rPr>
                <w:sz w:val="24"/>
              </w:rPr>
              <w:t>wskazuje       czynniki        zwiększające</w:t>
            </w:r>
            <w:r w:rsidRPr="00C429FE">
              <w:rPr>
                <w:spacing w:val="-57"/>
                <w:sz w:val="24"/>
              </w:rPr>
              <w:t xml:space="preserve"> </w:t>
            </w:r>
            <w:r w:rsidRPr="00C429FE">
              <w:rPr>
                <w:sz w:val="24"/>
              </w:rPr>
              <w:t>i zmniejszające ryzyko zachorowania na</w:t>
            </w:r>
            <w:r w:rsidRPr="00C429FE">
              <w:rPr>
                <w:spacing w:val="-57"/>
                <w:sz w:val="24"/>
              </w:rPr>
              <w:t xml:space="preserve"> </w:t>
            </w:r>
            <w:r w:rsidRPr="00C429FE">
              <w:rPr>
                <w:sz w:val="24"/>
              </w:rPr>
              <w:t>choroby</w:t>
            </w:r>
            <w:r w:rsidRPr="00C429FE">
              <w:rPr>
                <w:spacing w:val="-6"/>
                <w:sz w:val="24"/>
              </w:rPr>
              <w:t xml:space="preserve"> </w:t>
            </w:r>
            <w:r w:rsidRPr="00C429FE">
              <w:rPr>
                <w:sz w:val="24"/>
              </w:rPr>
              <w:t>serca</w:t>
            </w:r>
            <w:r w:rsidRPr="00C429FE">
              <w:rPr>
                <w:spacing w:val="-1"/>
                <w:sz w:val="24"/>
              </w:rPr>
              <w:t xml:space="preserve"> </w:t>
            </w:r>
            <w:r w:rsidRPr="00C429FE">
              <w:rPr>
                <w:sz w:val="24"/>
              </w:rPr>
              <w:t>i układu krążenia,</w:t>
            </w:r>
          </w:p>
          <w:p w14:paraId="29DE5A82" w14:textId="77777777" w:rsidR="00332257" w:rsidRPr="00C429FE" w:rsidRDefault="00332257" w:rsidP="00DC44B7">
            <w:pPr>
              <w:pStyle w:val="TableParagraph"/>
              <w:numPr>
                <w:ilvl w:val="0"/>
                <w:numId w:val="138"/>
              </w:numPr>
              <w:tabs>
                <w:tab w:val="left" w:pos="816"/>
              </w:tabs>
              <w:spacing w:before="6"/>
              <w:ind w:right="94" w:hanging="360"/>
              <w:rPr>
                <w:sz w:val="24"/>
              </w:rPr>
            </w:pPr>
            <w:r w:rsidRPr="00C429FE">
              <w:rPr>
                <w:sz w:val="24"/>
              </w:rPr>
              <w:t>wskazuje</w:t>
            </w:r>
            <w:r w:rsidRPr="00C429FE">
              <w:rPr>
                <w:spacing w:val="107"/>
                <w:sz w:val="24"/>
              </w:rPr>
              <w:t xml:space="preserve"> </w:t>
            </w:r>
            <w:r w:rsidRPr="00C429FE">
              <w:rPr>
                <w:sz w:val="24"/>
              </w:rPr>
              <w:t>na</w:t>
            </w:r>
            <w:r w:rsidRPr="00C429FE">
              <w:rPr>
                <w:spacing w:val="106"/>
                <w:sz w:val="24"/>
              </w:rPr>
              <w:t xml:space="preserve"> </w:t>
            </w:r>
            <w:r w:rsidRPr="00C429FE">
              <w:rPr>
                <w:sz w:val="24"/>
              </w:rPr>
              <w:t>powiązania</w:t>
            </w:r>
            <w:r w:rsidRPr="00C429FE">
              <w:rPr>
                <w:spacing w:val="106"/>
                <w:sz w:val="24"/>
              </w:rPr>
              <w:t xml:space="preserve"> </w:t>
            </w:r>
            <w:r w:rsidRPr="00C429FE">
              <w:rPr>
                <w:sz w:val="24"/>
              </w:rPr>
              <w:t>krwi,</w:t>
            </w:r>
            <w:r w:rsidRPr="00C429FE">
              <w:rPr>
                <w:spacing w:val="107"/>
                <w:sz w:val="24"/>
              </w:rPr>
              <w:t xml:space="preserve"> </w:t>
            </w:r>
            <w:r w:rsidRPr="00C429FE">
              <w:rPr>
                <w:sz w:val="24"/>
              </w:rPr>
              <w:t>limfy</w:t>
            </w:r>
            <w:r w:rsidRPr="00C429FE">
              <w:rPr>
                <w:spacing w:val="-57"/>
                <w:sz w:val="24"/>
              </w:rPr>
              <w:t xml:space="preserve"> </w:t>
            </w:r>
            <w:r w:rsidRPr="00C429FE">
              <w:rPr>
                <w:sz w:val="24"/>
              </w:rPr>
              <w:t>i płynu</w:t>
            </w:r>
            <w:r w:rsidRPr="00C429FE">
              <w:rPr>
                <w:spacing w:val="1"/>
                <w:sz w:val="24"/>
              </w:rPr>
              <w:t xml:space="preserve"> </w:t>
            </w:r>
            <w:r w:rsidRPr="00C429FE">
              <w:rPr>
                <w:sz w:val="24"/>
              </w:rPr>
              <w:t>tkankowego,</w:t>
            </w:r>
            <w:r w:rsidRPr="00C429FE">
              <w:rPr>
                <w:spacing w:val="61"/>
                <w:sz w:val="24"/>
              </w:rPr>
              <w:t xml:space="preserve"> </w:t>
            </w:r>
            <w:r w:rsidRPr="00C429FE">
              <w:rPr>
                <w:sz w:val="24"/>
              </w:rPr>
              <w:t>rozpoznaje</w:t>
            </w:r>
            <w:r w:rsidRPr="00C429FE">
              <w:rPr>
                <w:spacing w:val="1"/>
                <w:sz w:val="24"/>
              </w:rPr>
              <w:t xml:space="preserve"> </w:t>
            </w:r>
            <w:r w:rsidRPr="00C429FE">
              <w:rPr>
                <w:sz w:val="24"/>
              </w:rPr>
              <w:t>narządy</w:t>
            </w:r>
            <w:r w:rsidRPr="00C429FE">
              <w:rPr>
                <w:spacing w:val="1"/>
                <w:sz w:val="24"/>
              </w:rPr>
              <w:t xml:space="preserve"> </w:t>
            </w:r>
            <w:r w:rsidRPr="00C429FE">
              <w:rPr>
                <w:sz w:val="24"/>
              </w:rPr>
              <w:t>układu</w:t>
            </w:r>
            <w:r w:rsidRPr="00C429FE">
              <w:rPr>
                <w:spacing w:val="1"/>
                <w:sz w:val="24"/>
              </w:rPr>
              <w:t xml:space="preserve"> </w:t>
            </w:r>
            <w:r w:rsidRPr="00C429FE">
              <w:rPr>
                <w:sz w:val="24"/>
              </w:rPr>
              <w:t>limfatycznego</w:t>
            </w:r>
            <w:r w:rsidRPr="00C429FE">
              <w:rPr>
                <w:spacing w:val="1"/>
                <w:sz w:val="24"/>
              </w:rPr>
              <w:t xml:space="preserve"> </w:t>
            </w:r>
            <w:r w:rsidRPr="00C429FE">
              <w:rPr>
                <w:sz w:val="24"/>
              </w:rPr>
              <w:t>na</w:t>
            </w:r>
            <w:r w:rsidRPr="00C429FE">
              <w:rPr>
                <w:spacing w:val="1"/>
                <w:sz w:val="24"/>
              </w:rPr>
              <w:t xml:space="preserve"> </w:t>
            </w:r>
            <w:r w:rsidRPr="00C429FE">
              <w:rPr>
                <w:sz w:val="24"/>
              </w:rPr>
              <w:t>schemacie, rysunku, modelu, rozróżnia</w:t>
            </w:r>
            <w:r w:rsidRPr="00C429FE">
              <w:rPr>
                <w:spacing w:val="1"/>
                <w:sz w:val="24"/>
              </w:rPr>
              <w:t xml:space="preserve"> </w:t>
            </w:r>
            <w:r w:rsidRPr="00C429FE">
              <w:rPr>
                <w:sz w:val="24"/>
              </w:rPr>
              <w:t>odporność</w:t>
            </w:r>
            <w:r w:rsidRPr="00C429FE">
              <w:rPr>
                <w:spacing w:val="-2"/>
                <w:sz w:val="24"/>
              </w:rPr>
              <w:t xml:space="preserve"> </w:t>
            </w:r>
            <w:r w:rsidRPr="00C429FE">
              <w:rPr>
                <w:sz w:val="24"/>
              </w:rPr>
              <w:t>wrodzoną</w:t>
            </w:r>
            <w:r w:rsidRPr="00C429FE">
              <w:rPr>
                <w:spacing w:val="-1"/>
                <w:sz w:val="24"/>
              </w:rPr>
              <w:t xml:space="preserve"> </w:t>
            </w:r>
            <w:r w:rsidRPr="00C429FE">
              <w:rPr>
                <w:sz w:val="24"/>
              </w:rPr>
              <w:t>i nabytą,</w:t>
            </w:r>
          </w:p>
          <w:p w14:paraId="52430950" w14:textId="77777777" w:rsidR="00332257" w:rsidRPr="00C429FE" w:rsidRDefault="00332257" w:rsidP="00DC44B7">
            <w:pPr>
              <w:pStyle w:val="TableParagraph"/>
              <w:numPr>
                <w:ilvl w:val="0"/>
                <w:numId w:val="138"/>
              </w:numPr>
              <w:tabs>
                <w:tab w:val="left" w:pos="816"/>
              </w:tabs>
              <w:spacing w:before="1" w:line="237" w:lineRule="auto"/>
              <w:ind w:right="98" w:hanging="360"/>
              <w:rPr>
                <w:sz w:val="24"/>
              </w:rPr>
            </w:pPr>
            <w:r w:rsidRPr="00C429FE">
              <w:rPr>
                <w:sz w:val="24"/>
              </w:rPr>
              <w:t>podaje</w:t>
            </w:r>
            <w:r w:rsidRPr="00C429FE">
              <w:rPr>
                <w:spacing w:val="1"/>
                <w:sz w:val="24"/>
              </w:rPr>
              <w:t xml:space="preserve"> </w:t>
            </w:r>
            <w:r w:rsidRPr="00C429FE">
              <w:rPr>
                <w:sz w:val="24"/>
              </w:rPr>
              <w:t>przykłady</w:t>
            </w:r>
            <w:r w:rsidRPr="00C429FE">
              <w:rPr>
                <w:spacing w:val="61"/>
                <w:sz w:val="24"/>
              </w:rPr>
              <w:t xml:space="preserve"> </w:t>
            </w:r>
            <w:r w:rsidRPr="00C429FE">
              <w:rPr>
                <w:sz w:val="24"/>
              </w:rPr>
              <w:t>odporności</w:t>
            </w:r>
            <w:r w:rsidRPr="00C429FE">
              <w:rPr>
                <w:spacing w:val="-57"/>
                <w:sz w:val="24"/>
              </w:rPr>
              <w:t xml:space="preserve"> </w:t>
            </w:r>
            <w:r w:rsidRPr="00C429FE">
              <w:rPr>
                <w:sz w:val="24"/>
              </w:rPr>
              <w:t>wrodzonej,</w:t>
            </w:r>
            <w:r w:rsidRPr="00C429FE">
              <w:rPr>
                <w:spacing w:val="1"/>
                <w:sz w:val="24"/>
              </w:rPr>
              <w:t xml:space="preserve"> </w:t>
            </w:r>
            <w:r w:rsidRPr="00C429FE">
              <w:rPr>
                <w:sz w:val="24"/>
              </w:rPr>
              <w:t>rozróżnia</w:t>
            </w:r>
            <w:r w:rsidRPr="00C429FE">
              <w:rPr>
                <w:spacing w:val="1"/>
                <w:sz w:val="24"/>
              </w:rPr>
              <w:t xml:space="preserve"> </w:t>
            </w:r>
            <w:r w:rsidRPr="00C429FE">
              <w:rPr>
                <w:sz w:val="24"/>
              </w:rPr>
              <w:t>odporność</w:t>
            </w:r>
            <w:r w:rsidRPr="00C429FE">
              <w:rPr>
                <w:spacing w:val="1"/>
                <w:sz w:val="24"/>
              </w:rPr>
              <w:t xml:space="preserve"> </w:t>
            </w:r>
            <w:r w:rsidRPr="00C429FE">
              <w:rPr>
                <w:sz w:val="24"/>
              </w:rPr>
              <w:t>naturalną</w:t>
            </w:r>
            <w:r w:rsidRPr="00C429FE">
              <w:rPr>
                <w:spacing w:val="-1"/>
                <w:sz w:val="24"/>
              </w:rPr>
              <w:t xml:space="preserve"> </w:t>
            </w:r>
            <w:r w:rsidRPr="00C429FE">
              <w:rPr>
                <w:sz w:val="24"/>
              </w:rPr>
              <w:t>i</w:t>
            </w:r>
            <w:r w:rsidRPr="00C429FE">
              <w:rPr>
                <w:spacing w:val="-1"/>
                <w:sz w:val="24"/>
              </w:rPr>
              <w:t xml:space="preserve"> </w:t>
            </w:r>
            <w:r w:rsidRPr="00C429FE">
              <w:rPr>
                <w:sz w:val="24"/>
              </w:rPr>
              <w:t>sztuczną, bierną</w:t>
            </w:r>
            <w:r w:rsidRPr="00C429FE">
              <w:rPr>
                <w:spacing w:val="-2"/>
                <w:sz w:val="24"/>
              </w:rPr>
              <w:t xml:space="preserve"> </w:t>
            </w:r>
            <w:r w:rsidRPr="00C429FE">
              <w:rPr>
                <w:sz w:val="24"/>
              </w:rPr>
              <w:t>i</w:t>
            </w:r>
            <w:r w:rsidRPr="00C429FE">
              <w:rPr>
                <w:spacing w:val="-1"/>
                <w:sz w:val="24"/>
              </w:rPr>
              <w:t xml:space="preserve"> </w:t>
            </w:r>
            <w:r w:rsidRPr="00C429FE">
              <w:rPr>
                <w:sz w:val="24"/>
              </w:rPr>
              <w:t>czynną,</w:t>
            </w:r>
          </w:p>
          <w:p w14:paraId="70C924F7" w14:textId="77777777" w:rsidR="00332257" w:rsidRPr="00C429FE" w:rsidRDefault="00332257" w:rsidP="00DC44B7">
            <w:pPr>
              <w:pStyle w:val="TableParagraph"/>
              <w:numPr>
                <w:ilvl w:val="0"/>
                <w:numId w:val="138"/>
              </w:numPr>
              <w:tabs>
                <w:tab w:val="left" w:pos="816"/>
              </w:tabs>
              <w:spacing w:before="5"/>
              <w:ind w:right="96" w:hanging="360"/>
              <w:rPr>
                <w:sz w:val="24"/>
                <w:szCs w:val="24"/>
              </w:rPr>
            </w:pPr>
            <w:r w:rsidRPr="00C429FE">
              <w:rPr>
                <w:sz w:val="24"/>
                <w:szCs w:val="24"/>
              </w:rPr>
              <w:t>przedstawia</w:t>
            </w:r>
            <w:r w:rsidRPr="00C429FE">
              <w:rPr>
                <w:spacing w:val="61"/>
                <w:sz w:val="24"/>
                <w:szCs w:val="24"/>
              </w:rPr>
              <w:t xml:space="preserve"> </w:t>
            </w:r>
            <w:r w:rsidRPr="00C429FE">
              <w:rPr>
                <w:sz w:val="24"/>
                <w:szCs w:val="24"/>
              </w:rPr>
              <w:t>znaczenie</w:t>
            </w:r>
            <w:r w:rsidRPr="00C429FE">
              <w:rPr>
                <w:spacing w:val="61"/>
                <w:sz w:val="24"/>
                <w:szCs w:val="24"/>
              </w:rPr>
              <w:t xml:space="preserve"> </w:t>
            </w:r>
            <w:r w:rsidRPr="00C429FE">
              <w:rPr>
                <w:sz w:val="24"/>
                <w:szCs w:val="24"/>
              </w:rPr>
              <w:t>przeszczepów,</w:t>
            </w:r>
            <w:r w:rsidRPr="00C429FE">
              <w:rPr>
                <w:spacing w:val="-57"/>
                <w:sz w:val="24"/>
                <w:szCs w:val="24"/>
              </w:rPr>
              <w:t xml:space="preserve"> </w:t>
            </w:r>
            <w:r w:rsidRPr="00C429FE">
              <w:rPr>
                <w:sz w:val="24"/>
                <w:szCs w:val="24"/>
              </w:rPr>
              <w:t>w tym rodzinnych, w utrzymaniu życia, wskazuje</w:t>
            </w:r>
            <w:r w:rsidRPr="00C429FE">
              <w:rPr>
                <w:spacing w:val="1"/>
                <w:sz w:val="24"/>
                <w:szCs w:val="24"/>
              </w:rPr>
              <w:t xml:space="preserve"> </w:t>
            </w:r>
            <w:r w:rsidRPr="00C429FE">
              <w:rPr>
                <w:sz w:val="24"/>
                <w:szCs w:val="24"/>
              </w:rPr>
              <w:t>drogi</w:t>
            </w:r>
            <w:r w:rsidRPr="00C429FE">
              <w:rPr>
                <w:spacing w:val="-1"/>
                <w:sz w:val="24"/>
                <w:szCs w:val="24"/>
              </w:rPr>
              <w:t xml:space="preserve"> </w:t>
            </w:r>
            <w:r w:rsidRPr="00C429FE">
              <w:rPr>
                <w:sz w:val="24"/>
                <w:szCs w:val="24"/>
              </w:rPr>
              <w:t>zakażenia HIV.</w:t>
            </w:r>
          </w:p>
        </w:tc>
        <w:tc>
          <w:tcPr>
            <w:tcW w:w="4830" w:type="dxa"/>
          </w:tcPr>
          <w:p w14:paraId="6F9C0EF0" w14:textId="77777777" w:rsidR="00332257" w:rsidRPr="00C429FE" w:rsidRDefault="00332257" w:rsidP="00DC44B7">
            <w:pPr>
              <w:pStyle w:val="TableParagraph"/>
              <w:ind w:left="829" w:right="98" w:firstLine="0"/>
              <w:rPr>
                <w:sz w:val="24"/>
              </w:rPr>
            </w:pPr>
            <w:r w:rsidRPr="00C429FE">
              <w:rPr>
                <w:sz w:val="24"/>
              </w:rPr>
              <w:t>męskiego,</w:t>
            </w:r>
            <w:r w:rsidRPr="00C429FE">
              <w:rPr>
                <w:spacing w:val="1"/>
                <w:sz w:val="24"/>
              </w:rPr>
              <w:t xml:space="preserve"> </w:t>
            </w:r>
            <w:r w:rsidRPr="00C429FE">
              <w:rPr>
                <w:sz w:val="24"/>
              </w:rPr>
              <w:t>opisuje</w:t>
            </w:r>
            <w:r w:rsidRPr="00C429FE">
              <w:rPr>
                <w:spacing w:val="1"/>
                <w:sz w:val="24"/>
              </w:rPr>
              <w:t xml:space="preserve"> </w:t>
            </w:r>
            <w:r w:rsidRPr="00C429FE">
              <w:rPr>
                <w:sz w:val="24"/>
              </w:rPr>
              <w:t>typowe</w:t>
            </w:r>
            <w:r w:rsidRPr="00C429FE">
              <w:rPr>
                <w:spacing w:val="1"/>
                <w:sz w:val="24"/>
              </w:rPr>
              <w:t xml:space="preserve"> </w:t>
            </w:r>
            <w:r w:rsidRPr="00C429FE">
              <w:rPr>
                <w:sz w:val="24"/>
              </w:rPr>
              <w:t>zachowania</w:t>
            </w:r>
            <w:r w:rsidRPr="00C429FE">
              <w:rPr>
                <w:spacing w:val="-57"/>
                <w:sz w:val="24"/>
              </w:rPr>
              <w:t xml:space="preserve"> </w:t>
            </w:r>
            <w:r w:rsidRPr="00C429FE">
              <w:rPr>
                <w:sz w:val="24"/>
              </w:rPr>
              <w:t>dziewczyny</w:t>
            </w:r>
            <w:r w:rsidRPr="00C429FE">
              <w:rPr>
                <w:spacing w:val="-5"/>
                <w:sz w:val="24"/>
              </w:rPr>
              <w:t xml:space="preserve"> </w:t>
            </w:r>
            <w:r w:rsidRPr="00C429FE">
              <w:rPr>
                <w:sz w:val="24"/>
              </w:rPr>
              <w:t>w</w:t>
            </w:r>
          </w:p>
          <w:p w14:paraId="50F60D17" w14:textId="77777777" w:rsidR="00332257" w:rsidRPr="00C429FE" w:rsidRDefault="00332257" w:rsidP="00DC44B7">
            <w:pPr>
              <w:pStyle w:val="TableParagraph"/>
              <w:numPr>
                <w:ilvl w:val="0"/>
                <w:numId w:val="137"/>
              </w:numPr>
              <w:tabs>
                <w:tab w:val="left" w:pos="818"/>
              </w:tabs>
              <w:ind w:right="97" w:hanging="360"/>
              <w:rPr>
                <w:sz w:val="24"/>
              </w:rPr>
            </w:pPr>
            <w:r w:rsidRPr="00C429FE">
              <w:rPr>
                <w:sz w:val="24"/>
              </w:rPr>
              <w:t>okresie</w:t>
            </w:r>
            <w:r w:rsidRPr="00C429FE">
              <w:rPr>
                <w:spacing w:val="1"/>
                <w:sz w:val="24"/>
              </w:rPr>
              <w:t xml:space="preserve"> </w:t>
            </w:r>
            <w:r w:rsidRPr="00C429FE">
              <w:rPr>
                <w:sz w:val="24"/>
              </w:rPr>
              <w:t>dojrzewania,</w:t>
            </w:r>
            <w:r w:rsidRPr="00C429FE">
              <w:rPr>
                <w:spacing w:val="1"/>
                <w:sz w:val="24"/>
              </w:rPr>
              <w:t xml:space="preserve"> </w:t>
            </w:r>
            <w:r w:rsidRPr="00C429FE">
              <w:rPr>
                <w:sz w:val="24"/>
              </w:rPr>
              <w:t>wskazuje</w:t>
            </w:r>
            <w:r w:rsidRPr="00C429FE">
              <w:rPr>
                <w:spacing w:val="1"/>
                <w:sz w:val="24"/>
              </w:rPr>
              <w:t xml:space="preserve"> </w:t>
            </w:r>
            <w:r w:rsidRPr="00C429FE">
              <w:rPr>
                <w:sz w:val="24"/>
              </w:rPr>
              <w:t>na</w:t>
            </w:r>
            <w:r w:rsidRPr="00C429FE">
              <w:rPr>
                <w:spacing w:val="1"/>
                <w:sz w:val="24"/>
              </w:rPr>
              <w:t xml:space="preserve"> </w:t>
            </w:r>
            <w:r w:rsidRPr="00C429FE">
              <w:rPr>
                <w:sz w:val="24"/>
              </w:rPr>
              <w:t>rysunku</w:t>
            </w:r>
            <w:r w:rsidRPr="00C429FE">
              <w:rPr>
                <w:spacing w:val="1"/>
                <w:sz w:val="24"/>
              </w:rPr>
              <w:t xml:space="preserve"> </w:t>
            </w:r>
            <w:r w:rsidRPr="00C429FE">
              <w:rPr>
                <w:sz w:val="24"/>
              </w:rPr>
              <w:t>/</w:t>
            </w:r>
            <w:r w:rsidRPr="00C429FE">
              <w:rPr>
                <w:spacing w:val="1"/>
                <w:sz w:val="24"/>
              </w:rPr>
              <w:t xml:space="preserve"> </w:t>
            </w:r>
            <w:r w:rsidRPr="00C429FE">
              <w:rPr>
                <w:sz w:val="24"/>
              </w:rPr>
              <w:t>modelu</w:t>
            </w:r>
            <w:r w:rsidRPr="00C429FE">
              <w:rPr>
                <w:spacing w:val="1"/>
                <w:sz w:val="24"/>
              </w:rPr>
              <w:t xml:space="preserve"> </w:t>
            </w:r>
            <w:r w:rsidRPr="00C429FE">
              <w:rPr>
                <w:sz w:val="24"/>
              </w:rPr>
              <w:t>elementy</w:t>
            </w:r>
            <w:r w:rsidRPr="00C429FE">
              <w:rPr>
                <w:spacing w:val="1"/>
                <w:sz w:val="24"/>
              </w:rPr>
              <w:t xml:space="preserve"> </w:t>
            </w:r>
            <w:r w:rsidRPr="00C429FE">
              <w:rPr>
                <w:sz w:val="24"/>
              </w:rPr>
              <w:t>układu</w:t>
            </w:r>
            <w:r w:rsidRPr="00C429FE">
              <w:rPr>
                <w:spacing w:val="1"/>
                <w:sz w:val="24"/>
              </w:rPr>
              <w:t xml:space="preserve"> </w:t>
            </w:r>
            <w:r w:rsidRPr="00C429FE">
              <w:rPr>
                <w:sz w:val="24"/>
              </w:rPr>
              <w:t>rozrodczego</w:t>
            </w:r>
            <w:r w:rsidRPr="00C429FE">
              <w:rPr>
                <w:spacing w:val="1"/>
                <w:sz w:val="24"/>
              </w:rPr>
              <w:t xml:space="preserve"> </w:t>
            </w:r>
            <w:r w:rsidRPr="00C429FE">
              <w:rPr>
                <w:sz w:val="24"/>
              </w:rPr>
              <w:t>żeńskiego</w:t>
            </w:r>
            <w:r w:rsidRPr="00C429FE">
              <w:rPr>
                <w:spacing w:val="1"/>
                <w:sz w:val="24"/>
              </w:rPr>
              <w:t xml:space="preserve"> </w:t>
            </w:r>
            <w:r w:rsidRPr="00C429FE">
              <w:rPr>
                <w:sz w:val="24"/>
              </w:rPr>
              <w:t>i</w:t>
            </w:r>
            <w:r w:rsidRPr="00C429FE">
              <w:rPr>
                <w:spacing w:val="1"/>
                <w:sz w:val="24"/>
              </w:rPr>
              <w:t xml:space="preserve"> </w:t>
            </w:r>
            <w:r w:rsidRPr="00C429FE">
              <w:rPr>
                <w:sz w:val="24"/>
              </w:rPr>
              <w:t>podaje</w:t>
            </w:r>
            <w:r w:rsidRPr="00C429FE">
              <w:rPr>
                <w:spacing w:val="1"/>
                <w:sz w:val="24"/>
              </w:rPr>
              <w:t xml:space="preserve"> </w:t>
            </w:r>
            <w:r w:rsidRPr="00C429FE">
              <w:rPr>
                <w:sz w:val="24"/>
              </w:rPr>
              <w:t>ich</w:t>
            </w:r>
            <w:r w:rsidRPr="00C429FE">
              <w:rPr>
                <w:spacing w:val="-57"/>
                <w:sz w:val="24"/>
              </w:rPr>
              <w:t xml:space="preserve"> </w:t>
            </w:r>
            <w:r w:rsidRPr="00C429FE">
              <w:rPr>
                <w:sz w:val="24"/>
              </w:rPr>
              <w:t>nazwy,</w:t>
            </w:r>
          </w:p>
          <w:p w14:paraId="0A610799" w14:textId="77777777" w:rsidR="00332257" w:rsidRPr="00C429FE" w:rsidRDefault="00332257" w:rsidP="00DC44B7">
            <w:pPr>
              <w:pStyle w:val="TableParagraph"/>
              <w:numPr>
                <w:ilvl w:val="0"/>
                <w:numId w:val="137"/>
              </w:numPr>
              <w:tabs>
                <w:tab w:val="left" w:pos="818"/>
              </w:tabs>
              <w:ind w:right="95" w:hanging="360"/>
              <w:rPr>
                <w:sz w:val="24"/>
              </w:rPr>
            </w:pPr>
            <w:r w:rsidRPr="00C429FE">
              <w:rPr>
                <w:sz w:val="24"/>
              </w:rPr>
              <w:t>opisuje</w:t>
            </w:r>
            <w:r w:rsidRPr="00C429FE">
              <w:rPr>
                <w:spacing w:val="1"/>
                <w:sz w:val="24"/>
              </w:rPr>
              <w:t xml:space="preserve"> </w:t>
            </w:r>
            <w:r w:rsidRPr="00C429FE">
              <w:rPr>
                <w:sz w:val="24"/>
              </w:rPr>
              <w:t>funkcjonowanie</w:t>
            </w:r>
            <w:r w:rsidRPr="00C429FE">
              <w:rPr>
                <w:spacing w:val="1"/>
                <w:sz w:val="24"/>
              </w:rPr>
              <w:t xml:space="preserve"> </w:t>
            </w:r>
            <w:r w:rsidRPr="00C429FE">
              <w:rPr>
                <w:sz w:val="24"/>
              </w:rPr>
              <w:t>układu</w:t>
            </w:r>
            <w:r w:rsidRPr="00C429FE">
              <w:rPr>
                <w:spacing w:val="-57"/>
                <w:sz w:val="24"/>
              </w:rPr>
              <w:t xml:space="preserve"> </w:t>
            </w:r>
            <w:r w:rsidRPr="00C429FE">
              <w:rPr>
                <w:sz w:val="24"/>
              </w:rPr>
              <w:t>rozrodczego</w:t>
            </w:r>
            <w:r w:rsidRPr="00C429FE">
              <w:rPr>
                <w:spacing w:val="1"/>
                <w:sz w:val="24"/>
              </w:rPr>
              <w:t xml:space="preserve"> </w:t>
            </w:r>
            <w:r w:rsidRPr="00C429FE">
              <w:rPr>
                <w:sz w:val="24"/>
              </w:rPr>
              <w:t>kobiety,</w:t>
            </w:r>
            <w:r w:rsidRPr="00C429FE">
              <w:rPr>
                <w:spacing w:val="61"/>
                <w:sz w:val="24"/>
              </w:rPr>
              <w:t xml:space="preserve"> </w:t>
            </w:r>
            <w:r w:rsidRPr="00C429FE">
              <w:rPr>
                <w:sz w:val="24"/>
              </w:rPr>
              <w:t>porównuje</w:t>
            </w:r>
            <w:r w:rsidRPr="00C429FE">
              <w:rPr>
                <w:spacing w:val="1"/>
                <w:sz w:val="24"/>
              </w:rPr>
              <w:t xml:space="preserve"> </w:t>
            </w:r>
            <w:r w:rsidRPr="00C429FE">
              <w:rPr>
                <w:sz w:val="24"/>
              </w:rPr>
              <w:t>budowę</w:t>
            </w:r>
            <w:r w:rsidRPr="00C429FE">
              <w:rPr>
                <w:spacing w:val="1"/>
                <w:sz w:val="24"/>
              </w:rPr>
              <w:t xml:space="preserve"> </w:t>
            </w:r>
            <w:r w:rsidRPr="00C429FE">
              <w:rPr>
                <w:sz w:val="24"/>
              </w:rPr>
              <w:t>plemnika</w:t>
            </w:r>
            <w:r w:rsidRPr="00C429FE">
              <w:rPr>
                <w:spacing w:val="1"/>
                <w:sz w:val="24"/>
              </w:rPr>
              <w:t xml:space="preserve"> </w:t>
            </w:r>
            <w:r w:rsidRPr="00C429FE">
              <w:rPr>
                <w:sz w:val="24"/>
              </w:rPr>
              <w:t>z komórką</w:t>
            </w:r>
            <w:r w:rsidRPr="00C429FE">
              <w:rPr>
                <w:spacing w:val="1"/>
                <w:sz w:val="24"/>
              </w:rPr>
              <w:t xml:space="preserve"> </w:t>
            </w:r>
            <w:r w:rsidRPr="00C429FE">
              <w:rPr>
                <w:sz w:val="24"/>
              </w:rPr>
              <w:t>jajową</w:t>
            </w:r>
            <w:r w:rsidRPr="00C429FE">
              <w:rPr>
                <w:spacing w:val="-57"/>
                <w:sz w:val="24"/>
              </w:rPr>
              <w:t xml:space="preserve"> </w:t>
            </w:r>
            <w:r w:rsidRPr="00C429FE">
              <w:rPr>
                <w:sz w:val="24"/>
              </w:rPr>
              <w:t>jako</w:t>
            </w:r>
            <w:r w:rsidRPr="00C429FE">
              <w:rPr>
                <w:spacing w:val="1"/>
                <w:sz w:val="24"/>
              </w:rPr>
              <w:t xml:space="preserve"> </w:t>
            </w:r>
            <w:r w:rsidRPr="00C429FE">
              <w:rPr>
                <w:sz w:val="24"/>
              </w:rPr>
              <w:t>przystosowanie</w:t>
            </w:r>
            <w:r w:rsidRPr="00C429FE">
              <w:rPr>
                <w:spacing w:val="1"/>
                <w:sz w:val="24"/>
              </w:rPr>
              <w:t xml:space="preserve"> </w:t>
            </w:r>
            <w:r w:rsidRPr="00C429FE">
              <w:rPr>
                <w:sz w:val="24"/>
              </w:rPr>
              <w:t>do</w:t>
            </w:r>
            <w:r w:rsidRPr="00C429FE">
              <w:rPr>
                <w:spacing w:val="1"/>
                <w:sz w:val="24"/>
              </w:rPr>
              <w:t xml:space="preserve"> </w:t>
            </w:r>
            <w:r w:rsidRPr="00C429FE">
              <w:rPr>
                <w:sz w:val="24"/>
              </w:rPr>
              <w:t>pełnionej</w:t>
            </w:r>
            <w:r w:rsidRPr="00C429FE">
              <w:rPr>
                <w:spacing w:val="1"/>
                <w:sz w:val="24"/>
              </w:rPr>
              <w:t xml:space="preserve"> </w:t>
            </w:r>
            <w:r w:rsidRPr="00C429FE">
              <w:rPr>
                <w:sz w:val="24"/>
              </w:rPr>
              <w:t>funkcji, definiuje termin jajeczkowania</w:t>
            </w:r>
            <w:r w:rsidRPr="00C429FE">
              <w:rPr>
                <w:spacing w:val="1"/>
                <w:sz w:val="24"/>
              </w:rPr>
              <w:t xml:space="preserve"> </w:t>
            </w:r>
            <w:r w:rsidRPr="00C429FE">
              <w:rPr>
                <w:sz w:val="24"/>
              </w:rPr>
              <w:t>(owulacji),</w:t>
            </w:r>
          </w:p>
          <w:p w14:paraId="476D1CB3" w14:textId="77777777" w:rsidR="00332257" w:rsidRPr="00C429FE" w:rsidRDefault="00332257" w:rsidP="00DC44B7">
            <w:pPr>
              <w:pStyle w:val="TableParagraph"/>
              <w:numPr>
                <w:ilvl w:val="0"/>
                <w:numId w:val="137"/>
              </w:numPr>
              <w:tabs>
                <w:tab w:val="left" w:pos="818"/>
                <w:tab w:val="left" w:pos="2588"/>
                <w:tab w:val="left" w:pos="3934"/>
              </w:tabs>
              <w:spacing w:line="237" w:lineRule="auto"/>
              <w:ind w:right="96" w:hanging="360"/>
              <w:rPr>
                <w:sz w:val="24"/>
                <w:szCs w:val="24"/>
              </w:rPr>
            </w:pPr>
            <w:r w:rsidRPr="00C429FE">
              <w:rPr>
                <w:sz w:val="24"/>
                <w:szCs w:val="24"/>
              </w:rPr>
              <w:t>Wymienia etapy</w:t>
            </w:r>
            <w:r w:rsidRPr="00C429FE">
              <w:rPr>
                <w:sz w:val="24"/>
              </w:rPr>
              <w:tab/>
            </w:r>
            <w:r w:rsidRPr="00C429FE">
              <w:rPr>
                <w:spacing w:val="-1"/>
                <w:sz w:val="24"/>
                <w:szCs w:val="24"/>
              </w:rPr>
              <w:t>rozwoju</w:t>
            </w:r>
            <w:r w:rsidRPr="00C429FE">
              <w:rPr>
                <w:spacing w:val="-58"/>
                <w:sz w:val="24"/>
                <w:szCs w:val="24"/>
              </w:rPr>
              <w:t xml:space="preserve"> </w:t>
            </w:r>
            <w:r w:rsidRPr="00C429FE">
              <w:rPr>
                <w:sz w:val="24"/>
                <w:szCs w:val="24"/>
              </w:rPr>
              <w:t>przedurodzeniowego człowieka (zygota,</w:t>
            </w:r>
            <w:r w:rsidRPr="00C429FE">
              <w:rPr>
                <w:spacing w:val="-57"/>
                <w:sz w:val="24"/>
                <w:szCs w:val="24"/>
              </w:rPr>
              <w:t xml:space="preserve"> </w:t>
            </w:r>
            <w:r w:rsidRPr="00C429FE">
              <w:rPr>
                <w:sz w:val="24"/>
                <w:szCs w:val="24"/>
              </w:rPr>
              <w:t>zarodek,</w:t>
            </w:r>
            <w:r w:rsidRPr="00C429FE">
              <w:rPr>
                <w:spacing w:val="-1"/>
                <w:sz w:val="24"/>
                <w:szCs w:val="24"/>
              </w:rPr>
              <w:t xml:space="preserve"> </w:t>
            </w:r>
            <w:r w:rsidRPr="00C429FE">
              <w:rPr>
                <w:sz w:val="24"/>
                <w:szCs w:val="24"/>
              </w:rPr>
              <w:t>płód),</w:t>
            </w:r>
          </w:p>
          <w:p w14:paraId="3FF2C7A2" w14:textId="77777777" w:rsidR="00332257" w:rsidRPr="00C429FE" w:rsidRDefault="00332257" w:rsidP="00DC44B7">
            <w:pPr>
              <w:pStyle w:val="TableParagraph"/>
              <w:numPr>
                <w:ilvl w:val="0"/>
                <w:numId w:val="137"/>
              </w:numPr>
              <w:tabs>
                <w:tab w:val="left" w:pos="818"/>
              </w:tabs>
              <w:ind w:right="96" w:hanging="360"/>
              <w:rPr>
                <w:sz w:val="24"/>
              </w:rPr>
            </w:pPr>
            <w:r w:rsidRPr="00C429FE">
              <w:rPr>
                <w:sz w:val="24"/>
              </w:rPr>
              <w:t>opisuje</w:t>
            </w:r>
            <w:r w:rsidRPr="00C429FE">
              <w:rPr>
                <w:spacing w:val="1"/>
                <w:sz w:val="24"/>
              </w:rPr>
              <w:t xml:space="preserve"> </w:t>
            </w:r>
            <w:r w:rsidRPr="00C429FE">
              <w:rPr>
                <w:sz w:val="24"/>
              </w:rPr>
              <w:t>czynniki,</w:t>
            </w:r>
            <w:r w:rsidRPr="00C429FE">
              <w:rPr>
                <w:spacing w:val="1"/>
                <w:sz w:val="24"/>
              </w:rPr>
              <w:t xml:space="preserve"> </w:t>
            </w:r>
            <w:r w:rsidRPr="00C429FE">
              <w:rPr>
                <w:sz w:val="24"/>
              </w:rPr>
              <w:t>które</w:t>
            </w:r>
            <w:r w:rsidRPr="00C429FE">
              <w:rPr>
                <w:spacing w:val="1"/>
                <w:sz w:val="24"/>
              </w:rPr>
              <w:t xml:space="preserve"> </w:t>
            </w:r>
            <w:r w:rsidRPr="00C429FE">
              <w:rPr>
                <w:sz w:val="24"/>
              </w:rPr>
              <w:t>negatywnie</w:t>
            </w:r>
            <w:r w:rsidRPr="00C429FE">
              <w:rPr>
                <w:spacing w:val="-57"/>
                <w:sz w:val="24"/>
              </w:rPr>
              <w:t xml:space="preserve"> </w:t>
            </w:r>
            <w:r w:rsidRPr="00C429FE">
              <w:rPr>
                <w:sz w:val="24"/>
              </w:rPr>
              <w:t>wpływają</w:t>
            </w:r>
            <w:r w:rsidRPr="00C429FE">
              <w:rPr>
                <w:spacing w:val="1"/>
                <w:sz w:val="24"/>
              </w:rPr>
              <w:t xml:space="preserve"> </w:t>
            </w:r>
            <w:r w:rsidRPr="00C429FE">
              <w:rPr>
                <w:sz w:val="24"/>
              </w:rPr>
              <w:t>na</w:t>
            </w:r>
            <w:r w:rsidRPr="00C429FE">
              <w:rPr>
                <w:spacing w:val="1"/>
                <w:sz w:val="24"/>
              </w:rPr>
              <w:t xml:space="preserve"> </w:t>
            </w:r>
            <w:r w:rsidRPr="00C429FE">
              <w:rPr>
                <w:sz w:val="24"/>
              </w:rPr>
              <w:t>rozwój</w:t>
            </w:r>
            <w:r w:rsidRPr="00C429FE">
              <w:rPr>
                <w:spacing w:val="1"/>
                <w:sz w:val="24"/>
              </w:rPr>
              <w:t xml:space="preserve"> </w:t>
            </w:r>
            <w:r w:rsidRPr="00C429FE">
              <w:rPr>
                <w:sz w:val="24"/>
              </w:rPr>
              <w:t>zarodka</w:t>
            </w:r>
            <w:r w:rsidRPr="00C429FE">
              <w:rPr>
                <w:spacing w:val="1"/>
                <w:sz w:val="24"/>
              </w:rPr>
              <w:t xml:space="preserve"> </w:t>
            </w:r>
            <w:r w:rsidRPr="00C429FE">
              <w:rPr>
                <w:sz w:val="24"/>
              </w:rPr>
              <w:t>i</w:t>
            </w:r>
            <w:r w:rsidRPr="00C429FE">
              <w:rPr>
                <w:spacing w:val="1"/>
                <w:sz w:val="24"/>
              </w:rPr>
              <w:t xml:space="preserve"> </w:t>
            </w:r>
            <w:r w:rsidRPr="00C429FE">
              <w:rPr>
                <w:sz w:val="24"/>
              </w:rPr>
              <w:t>płodu,</w:t>
            </w:r>
            <w:r w:rsidRPr="00C429FE">
              <w:rPr>
                <w:spacing w:val="-57"/>
                <w:sz w:val="24"/>
              </w:rPr>
              <w:t xml:space="preserve"> </w:t>
            </w:r>
            <w:r w:rsidRPr="00C429FE">
              <w:rPr>
                <w:sz w:val="24"/>
              </w:rPr>
              <w:t>charakteryzuje etapy życia człowieka po</w:t>
            </w:r>
            <w:r w:rsidRPr="00C429FE">
              <w:rPr>
                <w:spacing w:val="-58"/>
                <w:sz w:val="24"/>
              </w:rPr>
              <w:t xml:space="preserve"> </w:t>
            </w:r>
            <w:r w:rsidRPr="00C429FE">
              <w:rPr>
                <w:sz w:val="24"/>
              </w:rPr>
              <w:t>urodzeniu,</w:t>
            </w:r>
            <w:r w:rsidRPr="00C429FE">
              <w:rPr>
                <w:spacing w:val="1"/>
                <w:sz w:val="24"/>
              </w:rPr>
              <w:t xml:space="preserve"> </w:t>
            </w:r>
            <w:r w:rsidRPr="00C429FE">
              <w:rPr>
                <w:sz w:val="24"/>
              </w:rPr>
              <w:t>opisuje</w:t>
            </w:r>
            <w:r w:rsidRPr="00C429FE">
              <w:rPr>
                <w:spacing w:val="1"/>
                <w:sz w:val="24"/>
              </w:rPr>
              <w:t xml:space="preserve"> </w:t>
            </w:r>
            <w:r w:rsidRPr="00C429FE">
              <w:rPr>
                <w:sz w:val="24"/>
              </w:rPr>
              <w:t>potrzeby człowieka</w:t>
            </w:r>
            <w:r w:rsidRPr="00C429FE">
              <w:rPr>
                <w:spacing w:val="1"/>
                <w:sz w:val="24"/>
              </w:rPr>
              <w:t xml:space="preserve"> </w:t>
            </w:r>
            <w:r w:rsidRPr="00C429FE">
              <w:rPr>
                <w:sz w:val="24"/>
              </w:rPr>
              <w:t>na</w:t>
            </w:r>
            <w:r w:rsidRPr="00C429FE">
              <w:rPr>
                <w:spacing w:val="-2"/>
                <w:sz w:val="24"/>
              </w:rPr>
              <w:t xml:space="preserve"> </w:t>
            </w:r>
            <w:r w:rsidRPr="00C429FE">
              <w:rPr>
                <w:sz w:val="24"/>
              </w:rPr>
              <w:t>różnych</w:t>
            </w:r>
            <w:r w:rsidRPr="00C429FE">
              <w:rPr>
                <w:spacing w:val="2"/>
                <w:sz w:val="24"/>
              </w:rPr>
              <w:t xml:space="preserve"> </w:t>
            </w:r>
            <w:r w:rsidRPr="00C429FE">
              <w:rPr>
                <w:sz w:val="24"/>
              </w:rPr>
              <w:t>etapach rozwoju,</w:t>
            </w:r>
          </w:p>
          <w:p w14:paraId="5FE16C10" w14:textId="77777777" w:rsidR="00332257" w:rsidRPr="00C429FE" w:rsidRDefault="00332257" w:rsidP="00DC44B7">
            <w:pPr>
              <w:pStyle w:val="TableParagraph"/>
              <w:numPr>
                <w:ilvl w:val="0"/>
                <w:numId w:val="137"/>
              </w:numPr>
              <w:tabs>
                <w:tab w:val="left" w:pos="818"/>
              </w:tabs>
              <w:spacing w:line="237" w:lineRule="auto"/>
              <w:ind w:right="95" w:hanging="360"/>
              <w:rPr>
                <w:sz w:val="24"/>
              </w:rPr>
            </w:pPr>
            <w:r w:rsidRPr="00C429FE">
              <w:rPr>
                <w:sz w:val="24"/>
              </w:rPr>
              <w:t>podaje</w:t>
            </w:r>
            <w:r w:rsidRPr="00C429FE">
              <w:rPr>
                <w:spacing w:val="1"/>
                <w:sz w:val="24"/>
              </w:rPr>
              <w:t xml:space="preserve"> </w:t>
            </w:r>
            <w:r w:rsidRPr="00C429FE">
              <w:rPr>
                <w:sz w:val="24"/>
              </w:rPr>
              <w:t>charakterystyczne</w:t>
            </w:r>
            <w:r w:rsidRPr="00C429FE">
              <w:rPr>
                <w:spacing w:val="61"/>
                <w:sz w:val="24"/>
              </w:rPr>
              <w:t xml:space="preserve"> </w:t>
            </w:r>
            <w:r w:rsidRPr="00C429FE">
              <w:rPr>
                <w:sz w:val="24"/>
              </w:rPr>
              <w:t>objawy</w:t>
            </w:r>
            <w:r w:rsidRPr="00C429FE">
              <w:rPr>
                <w:spacing w:val="1"/>
                <w:sz w:val="24"/>
              </w:rPr>
              <w:t xml:space="preserve"> </w:t>
            </w:r>
            <w:r w:rsidRPr="00C429FE">
              <w:rPr>
                <w:sz w:val="24"/>
              </w:rPr>
              <w:t>chorób</w:t>
            </w:r>
            <w:r w:rsidRPr="00C429FE">
              <w:rPr>
                <w:spacing w:val="-2"/>
                <w:sz w:val="24"/>
              </w:rPr>
              <w:t xml:space="preserve"> </w:t>
            </w:r>
            <w:r w:rsidRPr="00C429FE">
              <w:rPr>
                <w:sz w:val="24"/>
              </w:rPr>
              <w:t>przenoszonych</w:t>
            </w:r>
            <w:r w:rsidRPr="00C429FE">
              <w:rPr>
                <w:spacing w:val="-1"/>
                <w:sz w:val="24"/>
              </w:rPr>
              <w:t xml:space="preserve"> </w:t>
            </w:r>
            <w:r w:rsidRPr="00C429FE">
              <w:rPr>
                <w:sz w:val="24"/>
              </w:rPr>
              <w:t>drogą</w:t>
            </w:r>
            <w:r w:rsidRPr="00C429FE">
              <w:rPr>
                <w:spacing w:val="-2"/>
                <w:sz w:val="24"/>
              </w:rPr>
              <w:t xml:space="preserve"> </w:t>
            </w:r>
            <w:r w:rsidRPr="00C429FE">
              <w:rPr>
                <w:sz w:val="24"/>
              </w:rPr>
              <w:t>płciową,</w:t>
            </w:r>
          </w:p>
          <w:p w14:paraId="65FB9653" w14:textId="77777777" w:rsidR="00332257" w:rsidRPr="00C429FE" w:rsidRDefault="00332257" w:rsidP="00DC44B7">
            <w:pPr>
              <w:pStyle w:val="TableParagraph"/>
              <w:numPr>
                <w:ilvl w:val="0"/>
                <w:numId w:val="137"/>
              </w:numPr>
              <w:tabs>
                <w:tab w:val="left" w:pos="818"/>
              </w:tabs>
              <w:spacing w:before="4" w:line="237" w:lineRule="auto"/>
              <w:ind w:right="94" w:hanging="360"/>
              <w:rPr>
                <w:sz w:val="24"/>
              </w:rPr>
            </w:pPr>
            <w:r w:rsidRPr="00C429FE">
              <w:rPr>
                <w:sz w:val="24"/>
              </w:rPr>
              <w:t>przedstawia</w:t>
            </w:r>
            <w:r w:rsidRPr="00C429FE">
              <w:rPr>
                <w:spacing w:val="1"/>
                <w:sz w:val="24"/>
              </w:rPr>
              <w:t xml:space="preserve"> </w:t>
            </w:r>
            <w:r w:rsidRPr="00C429FE">
              <w:rPr>
                <w:sz w:val="24"/>
              </w:rPr>
              <w:t>podstawowe</w:t>
            </w:r>
            <w:r w:rsidRPr="00C429FE">
              <w:rPr>
                <w:spacing w:val="1"/>
                <w:sz w:val="24"/>
              </w:rPr>
              <w:t xml:space="preserve"> </w:t>
            </w:r>
            <w:r w:rsidRPr="00C429FE">
              <w:rPr>
                <w:sz w:val="24"/>
              </w:rPr>
              <w:t>zasady</w:t>
            </w:r>
            <w:r w:rsidRPr="00C429FE">
              <w:rPr>
                <w:spacing w:val="1"/>
                <w:sz w:val="24"/>
              </w:rPr>
              <w:t xml:space="preserve"> </w:t>
            </w:r>
            <w:r w:rsidRPr="00C429FE">
              <w:rPr>
                <w:sz w:val="24"/>
              </w:rPr>
              <w:t>profilaktyki</w:t>
            </w:r>
            <w:r w:rsidRPr="00C429FE">
              <w:rPr>
                <w:spacing w:val="1"/>
                <w:sz w:val="24"/>
              </w:rPr>
              <w:t xml:space="preserve"> </w:t>
            </w:r>
            <w:r w:rsidRPr="00C429FE">
              <w:rPr>
                <w:sz w:val="24"/>
              </w:rPr>
              <w:t>chorób</w:t>
            </w:r>
            <w:r w:rsidRPr="00C429FE">
              <w:rPr>
                <w:spacing w:val="1"/>
                <w:sz w:val="24"/>
              </w:rPr>
              <w:t xml:space="preserve"> </w:t>
            </w:r>
            <w:r w:rsidRPr="00C429FE">
              <w:rPr>
                <w:sz w:val="24"/>
              </w:rPr>
              <w:t>przenoszonych</w:t>
            </w:r>
            <w:r w:rsidRPr="00C429FE">
              <w:rPr>
                <w:spacing w:val="-57"/>
                <w:sz w:val="24"/>
              </w:rPr>
              <w:t xml:space="preserve"> </w:t>
            </w:r>
            <w:r w:rsidRPr="00C429FE">
              <w:rPr>
                <w:sz w:val="24"/>
              </w:rPr>
              <w:t>drogą</w:t>
            </w:r>
            <w:r w:rsidRPr="00C429FE">
              <w:rPr>
                <w:spacing w:val="-2"/>
                <w:sz w:val="24"/>
              </w:rPr>
              <w:t xml:space="preserve"> </w:t>
            </w:r>
            <w:r w:rsidRPr="00C429FE">
              <w:rPr>
                <w:sz w:val="24"/>
              </w:rPr>
              <w:t>płciową,</w:t>
            </w:r>
          </w:p>
          <w:p w14:paraId="7FC2D94C" w14:textId="77777777" w:rsidR="00332257" w:rsidRPr="00C429FE" w:rsidRDefault="00332257" w:rsidP="00DC44B7">
            <w:pPr>
              <w:pStyle w:val="TableParagraph"/>
              <w:numPr>
                <w:ilvl w:val="0"/>
                <w:numId w:val="137"/>
              </w:numPr>
              <w:tabs>
                <w:tab w:val="left" w:pos="818"/>
              </w:tabs>
              <w:spacing w:before="5"/>
              <w:ind w:right="93" w:hanging="360"/>
              <w:rPr>
                <w:sz w:val="24"/>
              </w:rPr>
            </w:pPr>
            <w:r w:rsidRPr="00C429FE">
              <w:rPr>
                <w:sz w:val="24"/>
              </w:rPr>
              <w:t>określa, czym jest homeostaza, podaje</w:t>
            </w:r>
            <w:r w:rsidRPr="00C429FE">
              <w:rPr>
                <w:spacing w:val="1"/>
                <w:sz w:val="24"/>
              </w:rPr>
              <w:t xml:space="preserve"> </w:t>
            </w:r>
            <w:r w:rsidRPr="00C429FE">
              <w:rPr>
                <w:sz w:val="24"/>
              </w:rPr>
              <w:t>przykłady</w:t>
            </w:r>
            <w:r w:rsidRPr="00C429FE">
              <w:rPr>
                <w:spacing w:val="1"/>
                <w:sz w:val="24"/>
              </w:rPr>
              <w:t xml:space="preserve"> </w:t>
            </w:r>
            <w:r w:rsidRPr="00C429FE">
              <w:rPr>
                <w:sz w:val="24"/>
              </w:rPr>
              <w:t>reakcji</w:t>
            </w:r>
            <w:r w:rsidRPr="00C429FE">
              <w:rPr>
                <w:spacing w:val="1"/>
                <w:sz w:val="24"/>
              </w:rPr>
              <w:t xml:space="preserve"> </w:t>
            </w:r>
            <w:r w:rsidRPr="00C429FE">
              <w:rPr>
                <w:sz w:val="24"/>
              </w:rPr>
              <w:t>organizmu</w:t>
            </w:r>
            <w:r w:rsidRPr="00C429FE">
              <w:rPr>
                <w:spacing w:val="1"/>
                <w:sz w:val="24"/>
              </w:rPr>
              <w:t xml:space="preserve"> </w:t>
            </w:r>
            <w:r w:rsidRPr="00C429FE">
              <w:rPr>
                <w:sz w:val="24"/>
              </w:rPr>
              <w:t>na</w:t>
            </w:r>
            <w:r w:rsidRPr="00C429FE">
              <w:rPr>
                <w:spacing w:val="1"/>
                <w:sz w:val="24"/>
              </w:rPr>
              <w:t xml:space="preserve"> </w:t>
            </w:r>
            <w:r w:rsidRPr="00C429FE">
              <w:rPr>
                <w:sz w:val="24"/>
              </w:rPr>
              <w:t>przegrzanie</w:t>
            </w:r>
            <w:r w:rsidRPr="00C429FE">
              <w:rPr>
                <w:spacing w:val="-1"/>
                <w:sz w:val="24"/>
              </w:rPr>
              <w:t xml:space="preserve"> </w:t>
            </w:r>
            <w:r w:rsidRPr="00C429FE">
              <w:rPr>
                <w:sz w:val="24"/>
              </w:rPr>
              <w:t>i przechłodzenie,</w:t>
            </w:r>
          </w:p>
          <w:p w14:paraId="71172F11" w14:textId="77777777" w:rsidR="00332257" w:rsidRPr="00C429FE" w:rsidRDefault="00332257" w:rsidP="00DC44B7">
            <w:pPr>
              <w:pStyle w:val="TableParagraph"/>
              <w:numPr>
                <w:ilvl w:val="0"/>
                <w:numId w:val="137"/>
              </w:numPr>
              <w:tabs>
                <w:tab w:val="left" w:pos="818"/>
              </w:tabs>
              <w:spacing w:before="1"/>
              <w:ind w:right="99" w:hanging="360"/>
              <w:rPr>
                <w:sz w:val="24"/>
              </w:rPr>
            </w:pPr>
            <w:r w:rsidRPr="00C429FE">
              <w:rPr>
                <w:sz w:val="24"/>
              </w:rPr>
              <w:t>uzasadnia</w:t>
            </w:r>
            <w:r w:rsidRPr="00C429FE">
              <w:rPr>
                <w:spacing w:val="1"/>
                <w:sz w:val="24"/>
              </w:rPr>
              <w:t xml:space="preserve"> </w:t>
            </w:r>
            <w:r w:rsidRPr="00C429FE">
              <w:rPr>
                <w:sz w:val="24"/>
              </w:rPr>
              <w:t>konieczność</w:t>
            </w:r>
            <w:r w:rsidRPr="00C429FE">
              <w:rPr>
                <w:spacing w:val="1"/>
                <w:sz w:val="24"/>
              </w:rPr>
              <w:t xml:space="preserve"> </w:t>
            </w:r>
            <w:r w:rsidRPr="00C429FE">
              <w:rPr>
                <w:sz w:val="24"/>
              </w:rPr>
              <w:t>utrzymywania</w:t>
            </w:r>
            <w:r w:rsidRPr="00C429FE">
              <w:rPr>
                <w:spacing w:val="-57"/>
                <w:sz w:val="24"/>
              </w:rPr>
              <w:t xml:space="preserve"> </w:t>
            </w:r>
            <w:r w:rsidRPr="00C429FE">
              <w:rPr>
                <w:sz w:val="24"/>
              </w:rPr>
              <w:t>stałych</w:t>
            </w:r>
            <w:r w:rsidRPr="00C429FE">
              <w:rPr>
                <w:spacing w:val="1"/>
                <w:sz w:val="24"/>
              </w:rPr>
              <w:t xml:space="preserve"> </w:t>
            </w:r>
            <w:r w:rsidRPr="00C429FE">
              <w:rPr>
                <w:sz w:val="24"/>
              </w:rPr>
              <w:t>parametrów</w:t>
            </w:r>
            <w:r w:rsidRPr="00C429FE">
              <w:rPr>
                <w:spacing w:val="1"/>
                <w:sz w:val="24"/>
              </w:rPr>
              <w:t xml:space="preserve"> </w:t>
            </w:r>
            <w:r w:rsidRPr="00C429FE">
              <w:rPr>
                <w:sz w:val="24"/>
              </w:rPr>
              <w:t>dla</w:t>
            </w:r>
            <w:r w:rsidRPr="00C429FE">
              <w:rPr>
                <w:spacing w:val="1"/>
                <w:sz w:val="24"/>
              </w:rPr>
              <w:t xml:space="preserve"> </w:t>
            </w:r>
            <w:r w:rsidRPr="00C429FE">
              <w:rPr>
                <w:sz w:val="24"/>
              </w:rPr>
              <w:t>zachowania</w:t>
            </w:r>
            <w:r w:rsidRPr="00C429FE">
              <w:rPr>
                <w:spacing w:val="1"/>
                <w:sz w:val="24"/>
              </w:rPr>
              <w:t xml:space="preserve"> </w:t>
            </w:r>
            <w:r w:rsidRPr="00C429FE">
              <w:rPr>
                <w:sz w:val="24"/>
              </w:rPr>
              <w:t>stabilności</w:t>
            </w:r>
            <w:r w:rsidRPr="00C429FE">
              <w:rPr>
                <w:spacing w:val="1"/>
                <w:sz w:val="24"/>
              </w:rPr>
              <w:t xml:space="preserve"> </w:t>
            </w:r>
            <w:r w:rsidRPr="00C429FE">
              <w:rPr>
                <w:sz w:val="24"/>
              </w:rPr>
              <w:t>środowiska</w:t>
            </w:r>
            <w:r w:rsidRPr="00C429FE">
              <w:rPr>
                <w:spacing w:val="1"/>
                <w:sz w:val="24"/>
              </w:rPr>
              <w:t xml:space="preserve"> </w:t>
            </w:r>
            <w:r w:rsidRPr="00C429FE">
              <w:rPr>
                <w:sz w:val="24"/>
              </w:rPr>
              <w:t>wewnętrznego</w:t>
            </w:r>
            <w:r w:rsidRPr="00C429FE">
              <w:rPr>
                <w:spacing w:val="-57"/>
                <w:sz w:val="24"/>
              </w:rPr>
              <w:t xml:space="preserve"> </w:t>
            </w:r>
            <w:r w:rsidRPr="00C429FE">
              <w:rPr>
                <w:sz w:val="24"/>
              </w:rPr>
              <w:t>organizmu,</w:t>
            </w:r>
          </w:p>
          <w:p w14:paraId="2175A620" w14:textId="77777777" w:rsidR="00332257" w:rsidRPr="00C429FE" w:rsidRDefault="00332257" w:rsidP="00DC44B7">
            <w:pPr>
              <w:pStyle w:val="TableParagraph"/>
              <w:numPr>
                <w:ilvl w:val="0"/>
                <w:numId w:val="137"/>
              </w:numPr>
              <w:tabs>
                <w:tab w:val="left" w:pos="818"/>
              </w:tabs>
              <w:spacing w:before="1" w:line="237" w:lineRule="auto"/>
              <w:ind w:right="99" w:hanging="360"/>
              <w:rPr>
                <w:sz w:val="24"/>
              </w:rPr>
            </w:pPr>
            <w:r w:rsidRPr="00C429FE">
              <w:rPr>
                <w:sz w:val="24"/>
              </w:rPr>
              <w:t>opisuje</w:t>
            </w:r>
            <w:r w:rsidRPr="00C429FE">
              <w:rPr>
                <w:spacing w:val="1"/>
                <w:sz w:val="24"/>
              </w:rPr>
              <w:t xml:space="preserve"> </w:t>
            </w:r>
            <w:r w:rsidRPr="00C429FE">
              <w:rPr>
                <w:sz w:val="24"/>
              </w:rPr>
              <w:t>mechanizm</w:t>
            </w:r>
            <w:r w:rsidRPr="00C429FE">
              <w:rPr>
                <w:spacing w:val="1"/>
                <w:sz w:val="24"/>
              </w:rPr>
              <w:t xml:space="preserve"> </w:t>
            </w:r>
            <w:r w:rsidRPr="00C429FE">
              <w:rPr>
                <w:sz w:val="24"/>
              </w:rPr>
              <w:t>regulacji</w:t>
            </w:r>
            <w:r w:rsidRPr="00C429FE">
              <w:rPr>
                <w:spacing w:val="1"/>
                <w:sz w:val="24"/>
              </w:rPr>
              <w:t xml:space="preserve"> </w:t>
            </w:r>
            <w:r w:rsidRPr="00C429FE">
              <w:rPr>
                <w:sz w:val="24"/>
              </w:rPr>
              <w:t>stężenia</w:t>
            </w:r>
            <w:r w:rsidRPr="00C429FE">
              <w:rPr>
                <w:spacing w:val="1"/>
                <w:sz w:val="24"/>
              </w:rPr>
              <w:t xml:space="preserve"> </w:t>
            </w:r>
            <w:r w:rsidRPr="00C429FE">
              <w:rPr>
                <w:sz w:val="24"/>
              </w:rPr>
              <w:t>glukozy</w:t>
            </w:r>
            <w:r w:rsidRPr="00C429FE">
              <w:rPr>
                <w:spacing w:val="-5"/>
                <w:sz w:val="24"/>
              </w:rPr>
              <w:t xml:space="preserve"> </w:t>
            </w:r>
            <w:r w:rsidRPr="00C429FE">
              <w:rPr>
                <w:sz w:val="24"/>
              </w:rPr>
              <w:t>we</w:t>
            </w:r>
            <w:r w:rsidRPr="00C429FE">
              <w:rPr>
                <w:spacing w:val="-1"/>
                <w:sz w:val="24"/>
              </w:rPr>
              <w:t xml:space="preserve"> </w:t>
            </w:r>
            <w:r w:rsidRPr="00C429FE">
              <w:rPr>
                <w:sz w:val="24"/>
              </w:rPr>
              <w:t>krwi,</w:t>
            </w:r>
          </w:p>
          <w:p w14:paraId="3972D259" w14:textId="77777777" w:rsidR="00332257" w:rsidRPr="00C429FE" w:rsidRDefault="00332257" w:rsidP="00DC44B7">
            <w:pPr>
              <w:pStyle w:val="TableParagraph"/>
              <w:numPr>
                <w:ilvl w:val="0"/>
                <w:numId w:val="137"/>
              </w:numPr>
              <w:tabs>
                <w:tab w:val="left" w:pos="818"/>
              </w:tabs>
              <w:spacing w:before="3"/>
              <w:ind w:right="95" w:hanging="360"/>
              <w:rPr>
                <w:sz w:val="24"/>
              </w:rPr>
            </w:pPr>
            <w:r w:rsidRPr="00C429FE">
              <w:rPr>
                <w:sz w:val="24"/>
              </w:rPr>
              <w:t>opisuje</w:t>
            </w:r>
            <w:r w:rsidRPr="00C429FE">
              <w:rPr>
                <w:spacing w:val="1"/>
                <w:sz w:val="24"/>
              </w:rPr>
              <w:t xml:space="preserve"> </w:t>
            </w:r>
            <w:r w:rsidRPr="00C429FE">
              <w:rPr>
                <w:sz w:val="24"/>
              </w:rPr>
              <w:t>mechanizm</w:t>
            </w:r>
            <w:r w:rsidRPr="00C429FE">
              <w:rPr>
                <w:spacing w:val="1"/>
                <w:sz w:val="24"/>
              </w:rPr>
              <w:t xml:space="preserve"> </w:t>
            </w:r>
            <w:r w:rsidRPr="00C429FE">
              <w:rPr>
                <w:sz w:val="24"/>
              </w:rPr>
              <w:t>regulacji</w:t>
            </w:r>
            <w:r w:rsidRPr="00C429FE">
              <w:rPr>
                <w:spacing w:val="1"/>
                <w:sz w:val="24"/>
              </w:rPr>
              <w:t xml:space="preserve"> </w:t>
            </w:r>
            <w:r w:rsidRPr="00C429FE">
              <w:rPr>
                <w:sz w:val="24"/>
              </w:rPr>
              <w:t>stałej</w:t>
            </w:r>
            <w:r w:rsidRPr="00C429FE">
              <w:rPr>
                <w:spacing w:val="-57"/>
                <w:sz w:val="24"/>
              </w:rPr>
              <w:t xml:space="preserve"> </w:t>
            </w:r>
            <w:r w:rsidRPr="00C429FE">
              <w:rPr>
                <w:sz w:val="24"/>
              </w:rPr>
              <w:t>temperatury</w:t>
            </w:r>
            <w:r w:rsidRPr="00C429FE">
              <w:rPr>
                <w:spacing w:val="1"/>
                <w:sz w:val="24"/>
              </w:rPr>
              <w:t xml:space="preserve"> </w:t>
            </w:r>
            <w:r w:rsidRPr="00C429FE">
              <w:rPr>
                <w:sz w:val="24"/>
              </w:rPr>
              <w:t>ciała</w:t>
            </w:r>
            <w:r w:rsidRPr="00C429FE">
              <w:rPr>
                <w:spacing w:val="1"/>
                <w:sz w:val="24"/>
              </w:rPr>
              <w:t xml:space="preserve"> </w:t>
            </w:r>
            <w:r w:rsidRPr="00C429FE">
              <w:rPr>
                <w:sz w:val="24"/>
              </w:rPr>
              <w:t>organizmu,</w:t>
            </w:r>
            <w:r w:rsidRPr="00C429FE">
              <w:rPr>
                <w:spacing w:val="1"/>
                <w:sz w:val="24"/>
              </w:rPr>
              <w:t xml:space="preserve"> </w:t>
            </w:r>
            <w:r w:rsidRPr="00C429FE">
              <w:rPr>
                <w:sz w:val="24"/>
              </w:rPr>
              <w:t>opisuje</w:t>
            </w:r>
            <w:r w:rsidRPr="00C429FE">
              <w:rPr>
                <w:spacing w:val="1"/>
                <w:sz w:val="24"/>
              </w:rPr>
              <w:t xml:space="preserve"> </w:t>
            </w:r>
            <w:r w:rsidRPr="00C429FE">
              <w:rPr>
                <w:sz w:val="24"/>
              </w:rPr>
              <w:t>mechanizm</w:t>
            </w:r>
            <w:r w:rsidRPr="00C429FE">
              <w:rPr>
                <w:spacing w:val="1"/>
                <w:sz w:val="24"/>
              </w:rPr>
              <w:t xml:space="preserve"> </w:t>
            </w:r>
            <w:r w:rsidRPr="00C429FE">
              <w:rPr>
                <w:sz w:val="24"/>
              </w:rPr>
              <w:t>regulacji</w:t>
            </w:r>
            <w:r w:rsidRPr="00C429FE">
              <w:rPr>
                <w:spacing w:val="1"/>
                <w:sz w:val="24"/>
              </w:rPr>
              <w:t xml:space="preserve"> </w:t>
            </w:r>
            <w:r w:rsidRPr="00C429FE">
              <w:rPr>
                <w:sz w:val="24"/>
              </w:rPr>
              <w:t>zawartości</w:t>
            </w:r>
            <w:r w:rsidRPr="00C429FE">
              <w:rPr>
                <w:spacing w:val="60"/>
                <w:sz w:val="24"/>
              </w:rPr>
              <w:t xml:space="preserve"> </w:t>
            </w:r>
            <w:r w:rsidRPr="00C429FE">
              <w:rPr>
                <w:sz w:val="24"/>
              </w:rPr>
              <w:t>wody</w:t>
            </w:r>
            <w:r w:rsidRPr="00C429FE">
              <w:rPr>
                <w:spacing w:val="-57"/>
                <w:sz w:val="24"/>
              </w:rPr>
              <w:t xml:space="preserve"> </w:t>
            </w:r>
            <w:r w:rsidRPr="00C429FE">
              <w:rPr>
                <w:sz w:val="24"/>
              </w:rPr>
              <w:t>w</w:t>
            </w:r>
            <w:r w:rsidRPr="00C429FE">
              <w:rPr>
                <w:spacing w:val="-1"/>
                <w:sz w:val="24"/>
              </w:rPr>
              <w:t xml:space="preserve"> </w:t>
            </w:r>
            <w:r w:rsidRPr="00C429FE">
              <w:rPr>
                <w:sz w:val="24"/>
              </w:rPr>
              <w:t>organizmie,</w:t>
            </w:r>
          </w:p>
          <w:p w14:paraId="04FC6711" w14:textId="77777777" w:rsidR="00332257" w:rsidRPr="00C429FE" w:rsidRDefault="00332257" w:rsidP="00DC44B7">
            <w:pPr>
              <w:pStyle w:val="TableParagraph"/>
              <w:numPr>
                <w:ilvl w:val="0"/>
                <w:numId w:val="137"/>
              </w:numPr>
              <w:tabs>
                <w:tab w:val="left" w:pos="818"/>
              </w:tabs>
              <w:spacing w:before="1" w:line="237" w:lineRule="auto"/>
              <w:ind w:right="96" w:hanging="360"/>
              <w:rPr>
                <w:sz w:val="24"/>
              </w:rPr>
            </w:pPr>
            <w:r w:rsidRPr="00C429FE">
              <w:rPr>
                <w:sz w:val="24"/>
              </w:rPr>
              <w:t>wyjaśnia</w:t>
            </w:r>
            <w:r w:rsidRPr="00C429FE">
              <w:rPr>
                <w:spacing w:val="1"/>
                <w:sz w:val="24"/>
              </w:rPr>
              <w:t xml:space="preserve"> </w:t>
            </w:r>
            <w:r w:rsidRPr="00C429FE">
              <w:rPr>
                <w:sz w:val="24"/>
              </w:rPr>
              <w:t>mechanizm</w:t>
            </w:r>
            <w:r w:rsidRPr="00C429FE">
              <w:rPr>
                <w:spacing w:val="1"/>
                <w:sz w:val="24"/>
              </w:rPr>
              <w:t xml:space="preserve"> </w:t>
            </w:r>
            <w:r w:rsidRPr="00C429FE">
              <w:rPr>
                <w:sz w:val="24"/>
              </w:rPr>
              <w:t>sprzężenia</w:t>
            </w:r>
            <w:r w:rsidRPr="00C429FE">
              <w:rPr>
                <w:spacing w:val="1"/>
                <w:sz w:val="24"/>
              </w:rPr>
              <w:t xml:space="preserve"> </w:t>
            </w:r>
            <w:r w:rsidRPr="00C429FE">
              <w:rPr>
                <w:sz w:val="24"/>
              </w:rPr>
              <w:t>zwrotnego,</w:t>
            </w:r>
            <w:r w:rsidRPr="00C429FE">
              <w:rPr>
                <w:spacing w:val="1"/>
                <w:sz w:val="24"/>
              </w:rPr>
              <w:t xml:space="preserve"> </w:t>
            </w:r>
            <w:r w:rsidRPr="00C429FE">
              <w:rPr>
                <w:sz w:val="24"/>
              </w:rPr>
              <w:t>odwołując</w:t>
            </w:r>
            <w:r w:rsidRPr="00C429FE">
              <w:rPr>
                <w:spacing w:val="1"/>
                <w:sz w:val="24"/>
              </w:rPr>
              <w:t xml:space="preserve"> </w:t>
            </w:r>
            <w:r w:rsidRPr="00C429FE">
              <w:rPr>
                <w:sz w:val="24"/>
              </w:rPr>
              <w:t>się</w:t>
            </w:r>
            <w:r w:rsidRPr="00C429FE">
              <w:rPr>
                <w:spacing w:val="1"/>
                <w:sz w:val="24"/>
              </w:rPr>
              <w:t xml:space="preserve"> </w:t>
            </w:r>
            <w:r w:rsidRPr="00C429FE">
              <w:rPr>
                <w:sz w:val="24"/>
              </w:rPr>
              <w:t>do</w:t>
            </w:r>
            <w:r w:rsidRPr="00C429FE">
              <w:rPr>
                <w:spacing w:val="-57"/>
                <w:sz w:val="24"/>
              </w:rPr>
              <w:t xml:space="preserve"> </w:t>
            </w:r>
            <w:r w:rsidRPr="00C429FE">
              <w:rPr>
                <w:sz w:val="24"/>
              </w:rPr>
              <w:t>utrzymywania</w:t>
            </w:r>
            <w:r w:rsidRPr="00C429FE">
              <w:rPr>
                <w:spacing w:val="-1"/>
                <w:sz w:val="24"/>
              </w:rPr>
              <w:t xml:space="preserve"> </w:t>
            </w:r>
            <w:r w:rsidRPr="00C429FE">
              <w:rPr>
                <w:sz w:val="24"/>
              </w:rPr>
              <w:t>homeostazy,</w:t>
            </w:r>
          </w:p>
          <w:p w14:paraId="620ABCA2" w14:textId="77777777" w:rsidR="00332257" w:rsidRPr="00C429FE" w:rsidRDefault="00332257" w:rsidP="00DC44B7">
            <w:pPr>
              <w:pStyle w:val="TableParagraph"/>
              <w:numPr>
                <w:ilvl w:val="0"/>
                <w:numId w:val="137"/>
              </w:numPr>
              <w:tabs>
                <w:tab w:val="left" w:pos="818"/>
              </w:tabs>
              <w:spacing w:before="8" w:line="237" w:lineRule="auto"/>
              <w:ind w:right="99" w:hanging="360"/>
              <w:rPr>
                <w:sz w:val="24"/>
              </w:rPr>
            </w:pPr>
            <w:r w:rsidRPr="00C429FE">
              <w:rPr>
                <w:sz w:val="24"/>
              </w:rPr>
              <w:t>wymienia rodzaje czynników zakaźnych</w:t>
            </w:r>
            <w:r w:rsidRPr="00C429FE">
              <w:rPr>
                <w:spacing w:val="-57"/>
                <w:sz w:val="24"/>
              </w:rPr>
              <w:t xml:space="preserve"> </w:t>
            </w:r>
            <w:r w:rsidRPr="00C429FE">
              <w:rPr>
                <w:sz w:val="24"/>
              </w:rPr>
              <w:t>i</w:t>
            </w:r>
            <w:r w:rsidRPr="00C429FE">
              <w:rPr>
                <w:spacing w:val="1"/>
                <w:sz w:val="24"/>
              </w:rPr>
              <w:t xml:space="preserve"> </w:t>
            </w:r>
            <w:r w:rsidRPr="00C429FE">
              <w:rPr>
                <w:sz w:val="24"/>
              </w:rPr>
              <w:t>podaje</w:t>
            </w:r>
            <w:r w:rsidRPr="00C429FE">
              <w:rPr>
                <w:spacing w:val="1"/>
                <w:sz w:val="24"/>
              </w:rPr>
              <w:t xml:space="preserve"> </w:t>
            </w:r>
            <w:r w:rsidRPr="00C429FE">
              <w:rPr>
                <w:sz w:val="24"/>
              </w:rPr>
              <w:t>przykłady</w:t>
            </w:r>
            <w:r w:rsidRPr="00C429FE">
              <w:rPr>
                <w:spacing w:val="61"/>
                <w:sz w:val="24"/>
              </w:rPr>
              <w:t xml:space="preserve"> </w:t>
            </w:r>
            <w:r w:rsidRPr="00C429FE">
              <w:rPr>
                <w:sz w:val="24"/>
              </w:rPr>
              <w:t>wywoływanych</w:t>
            </w:r>
            <w:r w:rsidRPr="00C429FE">
              <w:rPr>
                <w:spacing w:val="1"/>
                <w:sz w:val="24"/>
              </w:rPr>
              <w:t xml:space="preserve"> </w:t>
            </w:r>
            <w:r w:rsidRPr="00C429FE">
              <w:rPr>
                <w:sz w:val="24"/>
              </w:rPr>
              <w:t>przez nie chorób</w:t>
            </w:r>
            <w:r w:rsidRPr="00C429FE">
              <w:rPr>
                <w:spacing w:val="35"/>
                <w:sz w:val="24"/>
              </w:rPr>
              <w:t xml:space="preserve"> </w:t>
            </w:r>
            <w:r w:rsidRPr="00C429FE">
              <w:rPr>
                <w:sz w:val="24"/>
              </w:rPr>
              <w:t>,</w:t>
            </w:r>
          </w:p>
          <w:p w14:paraId="50F37B4D" w14:textId="77777777" w:rsidR="00332257" w:rsidRPr="00C429FE" w:rsidRDefault="00332257" w:rsidP="00DC44B7">
            <w:pPr>
              <w:pStyle w:val="TableParagraph"/>
              <w:numPr>
                <w:ilvl w:val="0"/>
                <w:numId w:val="137"/>
              </w:numPr>
              <w:tabs>
                <w:tab w:val="left" w:pos="818"/>
              </w:tabs>
              <w:spacing w:before="4" w:line="285" w:lineRule="exact"/>
              <w:ind w:left="817" w:hanging="349"/>
              <w:rPr>
                <w:sz w:val="24"/>
              </w:rPr>
            </w:pPr>
            <w:r w:rsidRPr="00C429FE">
              <w:rPr>
                <w:sz w:val="24"/>
              </w:rPr>
              <w:t xml:space="preserve">wymienia     </w:t>
            </w:r>
            <w:r w:rsidRPr="00C429FE">
              <w:rPr>
                <w:spacing w:val="12"/>
                <w:sz w:val="24"/>
              </w:rPr>
              <w:t xml:space="preserve"> </w:t>
            </w:r>
            <w:r w:rsidRPr="00C429FE">
              <w:rPr>
                <w:sz w:val="24"/>
              </w:rPr>
              <w:t xml:space="preserve">najważniejsze      </w:t>
            </w:r>
            <w:r w:rsidRPr="00C429FE">
              <w:rPr>
                <w:spacing w:val="8"/>
                <w:sz w:val="24"/>
              </w:rPr>
              <w:t xml:space="preserve"> </w:t>
            </w:r>
            <w:r w:rsidRPr="00C429FE">
              <w:rPr>
                <w:sz w:val="24"/>
              </w:rPr>
              <w:t>badania</w:t>
            </w:r>
          </w:p>
        </w:tc>
      </w:tr>
    </w:tbl>
    <w:p w14:paraId="28E53987" w14:textId="77777777" w:rsidR="00332257" w:rsidRPr="00C429FE" w:rsidRDefault="00332257" w:rsidP="00332257">
      <w:pPr>
        <w:spacing w:line="285" w:lineRule="exact"/>
        <w:jc w:val="both"/>
        <w:rPr>
          <w:sz w:val="24"/>
        </w:rPr>
        <w:sectPr w:rsidR="00332257" w:rsidRPr="00C429FE" w:rsidSect="00332257">
          <w:type w:val="continuous"/>
          <w:pgSz w:w="12240" w:h="15840"/>
          <w:pgMar w:top="1420" w:right="1160" w:bottom="1600" w:left="1200" w:header="0" w:footer="1400" w:gutter="0"/>
          <w:cols w:space="720"/>
        </w:sectPr>
      </w:pPr>
    </w:p>
    <w:p w14:paraId="7CDCBA98" w14:textId="77777777" w:rsidR="00332257" w:rsidRPr="00C429FE" w:rsidRDefault="00332257" w:rsidP="00332257">
      <w:pPr>
        <w:pStyle w:val="BodyText"/>
        <w:spacing w:before="60"/>
        <w:ind w:left="5768" w:firstLine="0"/>
        <w:jc w:val="left"/>
      </w:pPr>
      <w:r>
        <w:rPr>
          <w:noProof/>
        </w:rPr>
        <mc:AlternateContent>
          <mc:Choice Requires="wps">
            <w:drawing>
              <wp:anchor distT="0" distB="0" distL="114300" distR="114300" simplePos="0" relativeHeight="484713984" behindDoc="1" locked="0" layoutInCell="1" allowOverlap="1" wp14:anchorId="509DDEA1" wp14:editId="53729E61">
                <wp:simplePos x="0" y="0"/>
                <wp:positionH relativeFrom="page">
                  <wp:posOffset>828040</wp:posOffset>
                </wp:positionH>
                <wp:positionV relativeFrom="page">
                  <wp:posOffset>899160</wp:posOffset>
                </wp:positionV>
                <wp:extent cx="6140450" cy="8009890"/>
                <wp:effectExtent l="0" t="0" r="6350" b="3810"/>
                <wp:wrapNone/>
                <wp:docPr id="171295413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0450" cy="8009890"/>
                        </a:xfrm>
                        <a:custGeom>
                          <a:avLst/>
                          <a:gdLst>
                            <a:gd name="T0" fmla="*/ 2147483646 w 9670"/>
                            <a:gd name="T1" fmla="*/ 2147483646 h 12614"/>
                            <a:gd name="T2" fmla="*/ 2147483646 w 9670"/>
                            <a:gd name="T3" fmla="*/ 2147483646 h 12614"/>
                            <a:gd name="T4" fmla="*/ 2147483646 w 9670"/>
                            <a:gd name="T5" fmla="*/ 2147483646 h 12614"/>
                            <a:gd name="T6" fmla="*/ 2147483646 w 9670"/>
                            <a:gd name="T7" fmla="*/ 2147483646 h 12614"/>
                            <a:gd name="T8" fmla="*/ 2147483646 w 9670"/>
                            <a:gd name="T9" fmla="*/ 2147483646 h 12614"/>
                            <a:gd name="T10" fmla="*/ 2147483646 w 9670"/>
                            <a:gd name="T11" fmla="*/ 2147483646 h 12614"/>
                            <a:gd name="T12" fmla="*/ 2147483646 w 9670"/>
                            <a:gd name="T13" fmla="*/ 2147483646 h 12614"/>
                            <a:gd name="T14" fmla="*/ 2147483646 w 9670"/>
                            <a:gd name="T15" fmla="*/ 2147483646 h 12614"/>
                            <a:gd name="T16" fmla="*/ 2147483646 w 9670"/>
                            <a:gd name="T17" fmla="*/ 2147483646 h 12614"/>
                            <a:gd name="T18" fmla="*/ 2147483646 w 9670"/>
                            <a:gd name="T19" fmla="*/ 2147483646 h 12614"/>
                            <a:gd name="T20" fmla="*/ 2147483646 w 9670"/>
                            <a:gd name="T21" fmla="*/ 2147483646 h 12614"/>
                            <a:gd name="T22" fmla="*/ 2147483646 w 9670"/>
                            <a:gd name="T23" fmla="*/ 2147483646 h 12614"/>
                            <a:gd name="T24" fmla="*/ 2147483646 w 9670"/>
                            <a:gd name="T25" fmla="*/ 2147483646 h 12614"/>
                            <a:gd name="T26" fmla="*/ 2147483646 w 9670"/>
                            <a:gd name="T27" fmla="*/ 2147483646 h 12614"/>
                            <a:gd name="T28" fmla="*/ 2147483646 w 9670"/>
                            <a:gd name="T29" fmla="*/ 2147483646 h 12614"/>
                            <a:gd name="T30" fmla="*/ 2147483646 w 9670"/>
                            <a:gd name="T31" fmla="*/ 2147483646 h 12614"/>
                            <a:gd name="T32" fmla="*/ 2147483646 w 9670"/>
                            <a:gd name="T33" fmla="*/ 2147483646 h 12614"/>
                            <a:gd name="T34" fmla="*/ 0 w 9670"/>
                            <a:gd name="T35" fmla="*/ 2147483646 h 12614"/>
                            <a:gd name="T36" fmla="*/ 0 w 9670"/>
                            <a:gd name="T37" fmla="*/ 2147483646 h 12614"/>
                            <a:gd name="T38" fmla="*/ 0 w 9670"/>
                            <a:gd name="T39" fmla="*/ 2147483646 h 12614"/>
                            <a:gd name="T40" fmla="*/ 0 w 9670"/>
                            <a:gd name="T41" fmla="*/ 2147483646 h 12614"/>
                            <a:gd name="T42" fmla="*/ 2147483646 w 9670"/>
                            <a:gd name="T43" fmla="*/ 2147483646 h 12614"/>
                            <a:gd name="T44" fmla="*/ 2147483646 w 9670"/>
                            <a:gd name="T45" fmla="*/ 2147483646 h 12614"/>
                            <a:gd name="T46" fmla="*/ 2147483646 w 9670"/>
                            <a:gd name="T47" fmla="*/ 2147483646 h 12614"/>
                            <a:gd name="T48" fmla="*/ 2147483646 w 9670"/>
                            <a:gd name="T49" fmla="*/ 2147483646 h 12614"/>
                            <a:gd name="T50" fmla="*/ 2147483646 w 9670"/>
                            <a:gd name="T51" fmla="*/ 2147483646 h 12614"/>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9670" h="12614">
                              <a:moveTo>
                                <a:pt x="9669" y="0"/>
                              </a:moveTo>
                              <a:lnTo>
                                <a:pt x="9659" y="0"/>
                              </a:lnTo>
                              <a:lnTo>
                                <a:pt x="9659" y="10"/>
                              </a:lnTo>
                              <a:lnTo>
                                <a:pt x="9659" y="12604"/>
                              </a:lnTo>
                              <a:lnTo>
                                <a:pt x="4839" y="12604"/>
                              </a:lnTo>
                              <a:lnTo>
                                <a:pt x="4839" y="10"/>
                              </a:lnTo>
                              <a:lnTo>
                                <a:pt x="9659" y="10"/>
                              </a:lnTo>
                              <a:lnTo>
                                <a:pt x="9659" y="0"/>
                              </a:lnTo>
                              <a:lnTo>
                                <a:pt x="4839" y="0"/>
                              </a:lnTo>
                              <a:lnTo>
                                <a:pt x="4829" y="0"/>
                              </a:lnTo>
                              <a:lnTo>
                                <a:pt x="4829" y="10"/>
                              </a:lnTo>
                              <a:lnTo>
                                <a:pt x="4829" y="12604"/>
                              </a:lnTo>
                              <a:lnTo>
                                <a:pt x="9" y="12604"/>
                              </a:lnTo>
                              <a:lnTo>
                                <a:pt x="9" y="10"/>
                              </a:lnTo>
                              <a:lnTo>
                                <a:pt x="4829" y="10"/>
                              </a:lnTo>
                              <a:lnTo>
                                <a:pt x="4829" y="0"/>
                              </a:lnTo>
                              <a:lnTo>
                                <a:pt x="9" y="0"/>
                              </a:lnTo>
                              <a:lnTo>
                                <a:pt x="0" y="0"/>
                              </a:lnTo>
                              <a:lnTo>
                                <a:pt x="0" y="10"/>
                              </a:lnTo>
                              <a:lnTo>
                                <a:pt x="0" y="12604"/>
                              </a:lnTo>
                              <a:lnTo>
                                <a:pt x="0" y="12614"/>
                              </a:lnTo>
                              <a:lnTo>
                                <a:pt x="9" y="12614"/>
                              </a:lnTo>
                              <a:lnTo>
                                <a:pt x="9669" y="12614"/>
                              </a:lnTo>
                              <a:lnTo>
                                <a:pt x="9669" y="12604"/>
                              </a:lnTo>
                              <a:lnTo>
                                <a:pt x="9669" y="10"/>
                              </a:lnTo>
                              <a:lnTo>
                                <a:pt x="96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B41B3" id="docshape2" o:spid="_x0000_s1026" style="position:absolute;margin-left:65.2pt;margin-top:70.8pt;width:483.5pt;height:630.7pt;z-index:-1860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70,126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" path="m9669,r-10,l9659,10r,12594l4839,12604,4839,10r4820,l9659,,4839,r-10,l4829,10r,12594l9,12604,9,10r4820,l4829,,9,,,,,10,,12604r,10l9,12614r9660,l9669,12604,9669,10r,-10xe" fillcolor="black" stroked="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0,2147483646;0,2147483646;2147483646,2147483646;2147483646,2147483646;2147483646,2147483646;2147483646,2147483646;2147483646,2147483646" o:connectangles="0,0,0,0,0,0,0,0,0,0,0,0,0,0,0,0,0,0,0,0,0,0,0,0,0,0"/>
                <w10:wrap anchorx="page" anchory="page"/>
              </v:shape>
            </w:pict>
          </mc:Fallback>
        </mc:AlternateContent>
      </w:r>
      <w:r w:rsidRPr="00C429FE">
        <w:t>diagnostyczne,</w:t>
      </w:r>
    </w:p>
    <w:p w14:paraId="3AEF4F28" w14:textId="77777777" w:rsidR="00332257" w:rsidRPr="00C429FE" w:rsidRDefault="00332257" w:rsidP="00332257">
      <w:pPr>
        <w:pStyle w:val="ListParagraph"/>
        <w:numPr>
          <w:ilvl w:val="0"/>
          <w:numId w:val="136"/>
        </w:numPr>
        <w:tabs>
          <w:tab w:val="left" w:pos="5757"/>
        </w:tabs>
        <w:ind w:right="216" w:hanging="360"/>
        <w:rPr>
          <w:sz w:val="24"/>
        </w:rPr>
      </w:pPr>
      <w:r w:rsidRPr="00C429FE">
        <w:rPr>
          <w:sz w:val="24"/>
        </w:rPr>
        <w:t>opisuje</w:t>
      </w:r>
      <w:r w:rsidRPr="00C429FE">
        <w:rPr>
          <w:spacing w:val="1"/>
          <w:sz w:val="24"/>
        </w:rPr>
        <w:t xml:space="preserve"> </w:t>
      </w:r>
      <w:r w:rsidRPr="00C429FE">
        <w:rPr>
          <w:sz w:val="24"/>
        </w:rPr>
        <w:t>typowy</w:t>
      </w:r>
      <w:r w:rsidRPr="00C429FE">
        <w:rPr>
          <w:spacing w:val="1"/>
          <w:sz w:val="24"/>
        </w:rPr>
        <w:t xml:space="preserve"> </w:t>
      </w:r>
      <w:r w:rsidRPr="00C429FE">
        <w:rPr>
          <w:sz w:val="24"/>
        </w:rPr>
        <w:t>przebieg</w:t>
      </w:r>
      <w:r w:rsidRPr="00C429FE">
        <w:rPr>
          <w:spacing w:val="1"/>
          <w:sz w:val="24"/>
        </w:rPr>
        <w:t xml:space="preserve"> </w:t>
      </w:r>
      <w:r w:rsidRPr="00C429FE">
        <w:rPr>
          <w:sz w:val="24"/>
        </w:rPr>
        <w:t>choroby</w:t>
      </w:r>
      <w:r w:rsidRPr="00C429FE">
        <w:rPr>
          <w:spacing w:val="1"/>
          <w:sz w:val="24"/>
        </w:rPr>
        <w:t xml:space="preserve"> </w:t>
      </w:r>
      <w:r w:rsidRPr="00C429FE">
        <w:rPr>
          <w:sz w:val="24"/>
        </w:rPr>
        <w:t>zakaźne,</w:t>
      </w:r>
      <w:r w:rsidRPr="00C429FE">
        <w:rPr>
          <w:spacing w:val="1"/>
          <w:sz w:val="24"/>
        </w:rPr>
        <w:t xml:space="preserve"> </w:t>
      </w:r>
      <w:r w:rsidRPr="00C429FE">
        <w:rPr>
          <w:sz w:val="24"/>
        </w:rPr>
        <w:t>podaje</w:t>
      </w:r>
      <w:r w:rsidRPr="00C429FE">
        <w:rPr>
          <w:spacing w:val="1"/>
          <w:sz w:val="24"/>
        </w:rPr>
        <w:t xml:space="preserve"> </w:t>
      </w:r>
      <w:r w:rsidRPr="00C429FE">
        <w:rPr>
          <w:sz w:val="24"/>
        </w:rPr>
        <w:t>przykłady</w:t>
      </w:r>
      <w:r w:rsidRPr="00C429FE">
        <w:rPr>
          <w:spacing w:val="1"/>
          <w:sz w:val="24"/>
        </w:rPr>
        <w:t xml:space="preserve"> </w:t>
      </w:r>
      <w:r w:rsidRPr="00C429FE">
        <w:rPr>
          <w:sz w:val="24"/>
        </w:rPr>
        <w:t>zabiegów</w:t>
      </w:r>
      <w:r w:rsidRPr="00C429FE">
        <w:rPr>
          <w:spacing w:val="1"/>
          <w:sz w:val="24"/>
        </w:rPr>
        <w:t xml:space="preserve"> </w:t>
      </w:r>
      <w:r w:rsidRPr="00C429FE">
        <w:rPr>
          <w:sz w:val="24"/>
        </w:rPr>
        <w:t>niszczących   drobnoustroje   i   wirusy</w:t>
      </w:r>
      <w:r w:rsidRPr="00C429FE">
        <w:rPr>
          <w:spacing w:val="1"/>
          <w:sz w:val="24"/>
        </w:rPr>
        <w:t xml:space="preserve"> </w:t>
      </w:r>
      <w:r w:rsidRPr="00C429FE">
        <w:rPr>
          <w:sz w:val="24"/>
        </w:rPr>
        <w:t>w</w:t>
      </w:r>
      <w:r w:rsidRPr="00C429FE">
        <w:rPr>
          <w:spacing w:val="-2"/>
          <w:sz w:val="24"/>
        </w:rPr>
        <w:t xml:space="preserve"> </w:t>
      </w:r>
      <w:r w:rsidRPr="00C429FE">
        <w:rPr>
          <w:sz w:val="24"/>
        </w:rPr>
        <w:t>środowisku</w:t>
      </w:r>
      <w:r w:rsidRPr="00C429FE">
        <w:rPr>
          <w:spacing w:val="-1"/>
          <w:sz w:val="24"/>
        </w:rPr>
        <w:t xml:space="preserve"> </w:t>
      </w:r>
      <w:r w:rsidRPr="00C429FE">
        <w:rPr>
          <w:sz w:val="24"/>
        </w:rPr>
        <w:t>zewnętrznym,</w:t>
      </w:r>
    </w:p>
    <w:p w14:paraId="09BC87A1" w14:textId="77777777" w:rsidR="00332257" w:rsidRPr="00C429FE" w:rsidRDefault="00332257" w:rsidP="00332257">
      <w:pPr>
        <w:pStyle w:val="ListParagraph"/>
        <w:numPr>
          <w:ilvl w:val="0"/>
          <w:numId w:val="136"/>
        </w:numPr>
        <w:tabs>
          <w:tab w:val="left" w:pos="5757"/>
        </w:tabs>
        <w:spacing w:before="0"/>
        <w:ind w:right="215" w:hanging="360"/>
        <w:rPr>
          <w:sz w:val="24"/>
        </w:rPr>
      </w:pPr>
      <w:r w:rsidRPr="00C429FE">
        <w:rPr>
          <w:sz w:val="24"/>
        </w:rPr>
        <w:t>określa</w:t>
      </w:r>
      <w:r w:rsidRPr="00C429FE">
        <w:rPr>
          <w:spacing w:val="1"/>
          <w:sz w:val="24"/>
        </w:rPr>
        <w:t xml:space="preserve"> </w:t>
      </w:r>
      <w:r w:rsidRPr="00C429FE">
        <w:rPr>
          <w:sz w:val="24"/>
        </w:rPr>
        <w:t>drogi</w:t>
      </w:r>
      <w:r w:rsidRPr="00C429FE">
        <w:rPr>
          <w:spacing w:val="1"/>
          <w:sz w:val="24"/>
        </w:rPr>
        <w:t xml:space="preserve"> </w:t>
      </w:r>
      <w:r w:rsidRPr="00C429FE">
        <w:rPr>
          <w:sz w:val="24"/>
        </w:rPr>
        <w:t>szerzenia</w:t>
      </w:r>
      <w:r w:rsidRPr="00C429FE">
        <w:rPr>
          <w:spacing w:val="1"/>
          <w:sz w:val="24"/>
        </w:rPr>
        <w:t xml:space="preserve"> </w:t>
      </w:r>
      <w:r w:rsidRPr="00C429FE">
        <w:rPr>
          <w:sz w:val="24"/>
        </w:rPr>
        <w:t>się</w:t>
      </w:r>
      <w:r w:rsidRPr="00C429FE">
        <w:rPr>
          <w:spacing w:val="1"/>
          <w:sz w:val="24"/>
        </w:rPr>
        <w:t xml:space="preserve"> </w:t>
      </w:r>
      <w:r w:rsidRPr="00C429FE">
        <w:rPr>
          <w:sz w:val="24"/>
        </w:rPr>
        <w:t>chorób</w:t>
      </w:r>
      <w:r w:rsidRPr="00C429FE">
        <w:rPr>
          <w:spacing w:val="1"/>
          <w:sz w:val="24"/>
        </w:rPr>
        <w:t xml:space="preserve"> </w:t>
      </w:r>
      <w:r w:rsidRPr="00C429FE">
        <w:rPr>
          <w:sz w:val="24"/>
        </w:rPr>
        <w:t>zakaźnych, wymienia dobre i złe strony</w:t>
      </w:r>
      <w:r w:rsidRPr="00C429FE">
        <w:rPr>
          <w:spacing w:val="1"/>
          <w:sz w:val="24"/>
        </w:rPr>
        <w:t xml:space="preserve"> </w:t>
      </w:r>
      <w:r w:rsidRPr="00C429FE">
        <w:rPr>
          <w:sz w:val="24"/>
        </w:rPr>
        <w:t>stosowania</w:t>
      </w:r>
      <w:r w:rsidRPr="00C429FE">
        <w:rPr>
          <w:spacing w:val="1"/>
          <w:sz w:val="24"/>
        </w:rPr>
        <w:t xml:space="preserve"> </w:t>
      </w:r>
      <w:r w:rsidRPr="00C429FE">
        <w:rPr>
          <w:sz w:val="24"/>
        </w:rPr>
        <w:t>antybiotyków,</w:t>
      </w:r>
      <w:r w:rsidRPr="00C429FE">
        <w:rPr>
          <w:spacing w:val="1"/>
          <w:sz w:val="24"/>
        </w:rPr>
        <w:t xml:space="preserve"> </w:t>
      </w:r>
      <w:r w:rsidRPr="00C429FE">
        <w:rPr>
          <w:sz w:val="24"/>
        </w:rPr>
        <w:t>podaje</w:t>
      </w:r>
      <w:r w:rsidRPr="00C429FE">
        <w:rPr>
          <w:spacing w:val="1"/>
          <w:sz w:val="24"/>
        </w:rPr>
        <w:t xml:space="preserve"> </w:t>
      </w:r>
      <w:r w:rsidRPr="00C429FE">
        <w:rPr>
          <w:sz w:val="24"/>
        </w:rPr>
        <w:t>przykłady</w:t>
      </w:r>
      <w:r w:rsidRPr="00C429FE">
        <w:rPr>
          <w:spacing w:val="1"/>
          <w:sz w:val="24"/>
        </w:rPr>
        <w:t xml:space="preserve"> </w:t>
      </w:r>
      <w:r w:rsidRPr="00C429FE">
        <w:rPr>
          <w:sz w:val="24"/>
        </w:rPr>
        <w:t>chorób</w:t>
      </w:r>
      <w:r w:rsidRPr="00C429FE">
        <w:rPr>
          <w:spacing w:val="1"/>
          <w:sz w:val="24"/>
        </w:rPr>
        <w:t xml:space="preserve"> </w:t>
      </w:r>
      <w:r w:rsidRPr="00C429FE">
        <w:rPr>
          <w:sz w:val="24"/>
        </w:rPr>
        <w:t>odzwierzęcych,</w:t>
      </w:r>
      <w:r w:rsidRPr="00C429FE">
        <w:rPr>
          <w:spacing w:val="-57"/>
          <w:sz w:val="24"/>
        </w:rPr>
        <w:t xml:space="preserve"> </w:t>
      </w:r>
      <w:r w:rsidRPr="00C429FE">
        <w:rPr>
          <w:sz w:val="24"/>
        </w:rPr>
        <w:t>uzasadnia,</w:t>
      </w:r>
      <w:r w:rsidRPr="00C429FE">
        <w:rPr>
          <w:spacing w:val="1"/>
          <w:sz w:val="24"/>
        </w:rPr>
        <w:t xml:space="preserve"> </w:t>
      </w:r>
      <w:r w:rsidRPr="00C429FE">
        <w:rPr>
          <w:sz w:val="24"/>
        </w:rPr>
        <w:t>dlaczego</w:t>
      </w:r>
      <w:r w:rsidRPr="00C429FE">
        <w:rPr>
          <w:spacing w:val="1"/>
          <w:sz w:val="24"/>
        </w:rPr>
        <w:t xml:space="preserve"> </w:t>
      </w:r>
      <w:r w:rsidRPr="00C429FE">
        <w:rPr>
          <w:sz w:val="24"/>
        </w:rPr>
        <w:t>antybiotyki</w:t>
      </w:r>
      <w:r w:rsidRPr="00C429FE">
        <w:rPr>
          <w:spacing w:val="1"/>
          <w:sz w:val="24"/>
        </w:rPr>
        <w:t xml:space="preserve"> </w:t>
      </w:r>
      <w:r w:rsidRPr="00C429FE">
        <w:rPr>
          <w:sz w:val="24"/>
        </w:rPr>
        <w:t>nie</w:t>
      </w:r>
      <w:r w:rsidRPr="00C429FE">
        <w:rPr>
          <w:spacing w:val="1"/>
          <w:sz w:val="24"/>
        </w:rPr>
        <w:t xml:space="preserve"> </w:t>
      </w:r>
      <w:r w:rsidRPr="00C429FE">
        <w:rPr>
          <w:sz w:val="24"/>
        </w:rPr>
        <w:t>zwalczają</w:t>
      </w:r>
      <w:r w:rsidRPr="00C429FE">
        <w:rPr>
          <w:spacing w:val="1"/>
          <w:sz w:val="24"/>
        </w:rPr>
        <w:t xml:space="preserve"> </w:t>
      </w:r>
      <w:r w:rsidRPr="00C429FE">
        <w:rPr>
          <w:sz w:val="24"/>
        </w:rPr>
        <w:t>chorób</w:t>
      </w:r>
      <w:r w:rsidRPr="00C429FE">
        <w:rPr>
          <w:spacing w:val="1"/>
          <w:sz w:val="24"/>
        </w:rPr>
        <w:t xml:space="preserve"> </w:t>
      </w:r>
      <w:r w:rsidRPr="00C429FE">
        <w:rPr>
          <w:sz w:val="24"/>
        </w:rPr>
        <w:t>wirusowych,</w:t>
      </w:r>
      <w:r w:rsidRPr="00C429FE">
        <w:rPr>
          <w:spacing w:val="1"/>
          <w:sz w:val="24"/>
        </w:rPr>
        <w:t xml:space="preserve"> </w:t>
      </w:r>
      <w:r w:rsidRPr="00C429FE">
        <w:rPr>
          <w:sz w:val="24"/>
        </w:rPr>
        <w:t>wymienia</w:t>
      </w:r>
      <w:r w:rsidRPr="00C429FE">
        <w:rPr>
          <w:spacing w:val="1"/>
          <w:sz w:val="24"/>
        </w:rPr>
        <w:t xml:space="preserve"> </w:t>
      </w:r>
      <w:r w:rsidRPr="00C429FE">
        <w:rPr>
          <w:sz w:val="24"/>
        </w:rPr>
        <w:t>czynniki</w:t>
      </w:r>
      <w:r w:rsidRPr="00C429FE">
        <w:rPr>
          <w:spacing w:val="1"/>
          <w:sz w:val="24"/>
        </w:rPr>
        <w:t xml:space="preserve"> </w:t>
      </w:r>
      <w:r w:rsidRPr="00C429FE">
        <w:rPr>
          <w:sz w:val="24"/>
        </w:rPr>
        <w:t>sprzyjające</w:t>
      </w:r>
      <w:r w:rsidRPr="00C429FE">
        <w:rPr>
          <w:spacing w:val="1"/>
          <w:sz w:val="24"/>
        </w:rPr>
        <w:t xml:space="preserve"> </w:t>
      </w:r>
      <w:r w:rsidRPr="00C429FE">
        <w:rPr>
          <w:sz w:val="24"/>
        </w:rPr>
        <w:t>rozwojowi</w:t>
      </w:r>
      <w:r w:rsidRPr="00C429FE">
        <w:rPr>
          <w:spacing w:val="-2"/>
          <w:sz w:val="24"/>
        </w:rPr>
        <w:t xml:space="preserve"> </w:t>
      </w:r>
      <w:r w:rsidRPr="00C429FE">
        <w:rPr>
          <w:sz w:val="24"/>
        </w:rPr>
        <w:t>nowotworów,</w:t>
      </w:r>
    </w:p>
    <w:p w14:paraId="20ABD3A7" w14:textId="77777777" w:rsidR="00332257" w:rsidRPr="00C429FE" w:rsidRDefault="00332257" w:rsidP="00332257">
      <w:pPr>
        <w:pStyle w:val="ListParagraph"/>
        <w:numPr>
          <w:ilvl w:val="0"/>
          <w:numId w:val="136"/>
        </w:numPr>
        <w:tabs>
          <w:tab w:val="left" w:pos="5757"/>
        </w:tabs>
        <w:spacing w:before="1" w:line="237" w:lineRule="auto"/>
        <w:ind w:right="216" w:hanging="360"/>
        <w:rPr>
          <w:sz w:val="24"/>
        </w:rPr>
      </w:pPr>
      <w:r w:rsidRPr="00C429FE">
        <w:rPr>
          <w:sz w:val="24"/>
        </w:rPr>
        <w:t>opisuje</w:t>
      </w:r>
      <w:r w:rsidRPr="00C429FE">
        <w:rPr>
          <w:spacing w:val="1"/>
          <w:sz w:val="24"/>
        </w:rPr>
        <w:t xml:space="preserve"> </w:t>
      </w:r>
      <w:r w:rsidRPr="00C429FE">
        <w:rPr>
          <w:sz w:val="24"/>
        </w:rPr>
        <w:t>ogólnie</w:t>
      </w:r>
      <w:r w:rsidRPr="00C429FE">
        <w:rPr>
          <w:spacing w:val="1"/>
          <w:sz w:val="24"/>
        </w:rPr>
        <w:t xml:space="preserve"> </w:t>
      </w:r>
      <w:r w:rsidRPr="00C429FE">
        <w:rPr>
          <w:sz w:val="24"/>
        </w:rPr>
        <w:t>przebieg</w:t>
      </w:r>
      <w:r w:rsidRPr="00C429FE">
        <w:rPr>
          <w:spacing w:val="1"/>
          <w:sz w:val="24"/>
        </w:rPr>
        <w:t xml:space="preserve"> </w:t>
      </w:r>
      <w:r w:rsidRPr="00C429FE">
        <w:rPr>
          <w:sz w:val="24"/>
        </w:rPr>
        <w:t>choroby</w:t>
      </w:r>
      <w:r w:rsidRPr="00C429FE">
        <w:rPr>
          <w:spacing w:val="1"/>
          <w:sz w:val="24"/>
        </w:rPr>
        <w:t xml:space="preserve"> </w:t>
      </w:r>
      <w:r w:rsidRPr="00C429FE">
        <w:rPr>
          <w:sz w:val="24"/>
        </w:rPr>
        <w:t>nowotworowej,</w:t>
      </w:r>
    </w:p>
    <w:p w14:paraId="7AE36EED" w14:textId="77777777" w:rsidR="00332257" w:rsidRPr="00C429FE" w:rsidRDefault="00332257" w:rsidP="00332257">
      <w:pPr>
        <w:pStyle w:val="ListParagraph"/>
        <w:numPr>
          <w:ilvl w:val="0"/>
          <w:numId w:val="136"/>
        </w:numPr>
        <w:tabs>
          <w:tab w:val="left" w:pos="5757"/>
        </w:tabs>
        <w:spacing w:before="4" w:line="237" w:lineRule="auto"/>
        <w:ind w:right="221" w:hanging="360"/>
        <w:rPr>
          <w:sz w:val="24"/>
        </w:rPr>
      </w:pPr>
      <w:r w:rsidRPr="00C429FE">
        <w:rPr>
          <w:sz w:val="24"/>
        </w:rPr>
        <w:t>określa, na czym polega istota chorób</w:t>
      </w:r>
      <w:r w:rsidRPr="00C429FE">
        <w:rPr>
          <w:spacing w:val="1"/>
          <w:sz w:val="24"/>
        </w:rPr>
        <w:t xml:space="preserve"> </w:t>
      </w:r>
      <w:r w:rsidRPr="00C429FE">
        <w:rPr>
          <w:sz w:val="24"/>
        </w:rPr>
        <w:t>nowotworowych,</w:t>
      </w:r>
    </w:p>
    <w:p w14:paraId="02238252" w14:textId="77777777" w:rsidR="00332257" w:rsidRPr="00C429FE" w:rsidRDefault="00332257" w:rsidP="00332257">
      <w:pPr>
        <w:pStyle w:val="ListParagraph"/>
        <w:numPr>
          <w:ilvl w:val="0"/>
          <w:numId w:val="136"/>
        </w:numPr>
        <w:tabs>
          <w:tab w:val="left" w:pos="5757"/>
        </w:tabs>
        <w:spacing w:before="5" w:line="237" w:lineRule="auto"/>
        <w:ind w:right="220" w:hanging="360"/>
        <w:rPr>
          <w:sz w:val="24"/>
        </w:rPr>
      </w:pPr>
      <w:r w:rsidRPr="00C429FE">
        <w:rPr>
          <w:sz w:val="24"/>
        </w:rPr>
        <w:t>opisuje</w:t>
      </w:r>
      <w:r w:rsidRPr="00C429FE">
        <w:rPr>
          <w:spacing w:val="1"/>
          <w:sz w:val="24"/>
        </w:rPr>
        <w:t xml:space="preserve"> </w:t>
      </w:r>
      <w:r w:rsidRPr="00C429FE">
        <w:rPr>
          <w:sz w:val="24"/>
        </w:rPr>
        <w:t>sposoby</w:t>
      </w:r>
      <w:r w:rsidRPr="00C429FE">
        <w:rPr>
          <w:spacing w:val="1"/>
          <w:sz w:val="24"/>
        </w:rPr>
        <w:t xml:space="preserve"> </w:t>
      </w:r>
      <w:r w:rsidRPr="00C429FE">
        <w:rPr>
          <w:sz w:val="24"/>
        </w:rPr>
        <w:t>leczenia</w:t>
      </w:r>
      <w:r w:rsidRPr="00C429FE">
        <w:rPr>
          <w:spacing w:val="1"/>
          <w:sz w:val="24"/>
        </w:rPr>
        <w:t xml:space="preserve"> </w:t>
      </w:r>
      <w:r w:rsidRPr="00C429FE">
        <w:rPr>
          <w:sz w:val="24"/>
        </w:rPr>
        <w:t>chorób</w:t>
      </w:r>
      <w:r w:rsidRPr="00C429FE">
        <w:rPr>
          <w:spacing w:val="1"/>
          <w:sz w:val="24"/>
        </w:rPr>
        <w:t xml:space="preserve"> </w:t>
      </w:r>
      <w:r w:rsidRPr="00C429FE">
        <w:rPr>
          <w:sz w:val="24"/>
        </w:rPr>
        <w:t>nowotworowych</w:t>
      </w:r>
      <w:r w:rsidRPr="00C429FE">
        <w:rPr>
          <w:spacing w:val="-1"/>
          <w:sz w:val="24"/>
        </w:rPr>
        <w:t xml:space="preserve"> </w:t>
      </w:r>
      <w:r w:rsidRPr="00C429FE">
        <w:rPr>
          <w:sz w:val="24"/>
        </w:rPr>
        <w:t>,</w:t>
      </w:r>
    </w:p>
    <w:p w14:paraId="274B3FCF" w14:textId="77777777" w:rsidR="00332257" w:rsidRPr="00C429FE" w:rsidRDefault="00332257" w:rsidP="00332257">
      <w:pPr>
        <w:pStyle w:val="ListParagraph"/>
        <w:numPr>
          <w:ilvl w:val="0"/>
          <w:numId w:val="136"/>
        </w:numPr>
        <w:tabs>
          <w:tab w:val="left" w:pos="5757"/>
        </w:tabs>
        <w:spacing w:before="4" w:line="237" w:lineRule="auto"/>
        <w:ind w:right="217" w:hanging="360"/>
        <w:rPr>
          <w:sz w:val="24"/>
        </w:rPr>
      </w:pPr>
      <w:r w:rsidRPr="00C429FE">
        <w:rPr>
          <w:sz w:val="24"/>
        </w:rPr>
        <w:t>określa, na czym polega różnica między</w:t>
      </w:r>
      <w:r w:rsidRPr="00C429FE">
        <w:rPr>
          <w:spacing w:val="-57"/>
          <w:sz w:val="24"/>
        </w:rPr>
        <w:t xml:space="preserve"> </w:t>
      </w:r>
      <w:r w:rsidRPr="00C429FE">
        <w:rPr>
          <w:sz w:val="24"/>
        </w:rPr>
        <w:t>rakiem</w:t>
      </w:r>
      <w:r w:rsidRPr="00C429FE">
        <w:rPr>
          <w:spacing w:val="-1"/>
          <w:sz w:val="24"/>
        </w:rPr>
        <w:t xml:space="preserve"> </w:t>
      </w:r>
      <w:r w:rsidRPr="00C429FE">
        <w:rPr>
          <w:sz w:val="24"/>
        </w:rPr>
        <w:t>a</w:t>
      </w:r>
      <w:r w:rsidRPr="00C429FE">
        <w:rPr>
          <w:spacing w:val="-1"/>
          <w:sz w:val="24"/>
        </w:rPr>
        <w:t xml:space="preserve"> </w:t>
      </w:r>
      <w:r w:rsidRPr="00C429FE">
        <w:rPr>
          <w:sz w:val="24"/>
        </w:rPr>
        <w:t>nowotworem,</w:t>
      </w:r>
    </w:p>
    <w:p w14:paraId="0CDBAEA3" w14:textId="77777777" w:rsidR="00332257" w:rsidRPr="00C429FE" w:rsidRDefault="00332257" w:rsidP="00332257">
      <w:pPr>
        <w:pStyle w:val="ListParagraph"/>
        <w:numPr>
          <w:ilvl w:val="0"/>
          <w:numId w:val="136"/>
        </w:numPr>
        <w:tabs>
          <w:tab w:val="left" w:pos="5757"/>
        </w:tabs>
        <w:ind w:right="219" w:hanging="360"/>
        <w:rPr>
          <w:sz w:val="24"/>
        </w:rPr>
      </w:pPr>
      <w:r w:rsidRPr="00C429FE">
        <w:rPr>
          <w:sz w:val="24"/>
        </w:rPr>
        <w:t>przedstawia</w:t>
      </w:r>
      <w:r w:rsidRPr="00C429FE">
        <w:rPr>
          <w:spacing w:val="1"/>
          <w:sz w:val="24"/>
        </w:rPr>
        <w:t xml:space="preserve"> </w:t>
      </w:r>
      <w:r w:rsidRPr="00C429FE">
        <w:rPr>
          <w:sz w:val="24"/>
        </w:rPr>
        <w:t>negatywny</w:t>
      </w:r>
      <w:r w:rsidRPr="00C429FE">
        <w:rPr>
          <w:spacing w:val="1"/>
          <w:sz w:val="24"/>
        </w:rPr>
        <w:t xml:space="preserve"> </w:t>
      </w:r>
      <w:r w:rsidRPr="00C429FE">
        <w:rPr>
          <w:sz w:val="24"/>
        </w:rPr>
        <w:t>wpływ</w:t>
      </w:r>
      <w:r w:rsidRPr="00C429FE">
        <w:rPr>
          <w:spacing w:val="1"/>
          <w:sz w:val="24"/>
        </w:rPr>
        <w:t xml:space="preserve"> </w:t>
      </w:r>
      <w:r w:rsidRPr="00C429FE">
        <w:rPr>
          <w:sz w:val="24"/>
        </w:rPr>
        <w:t>na</w:t>
      </w:r>
      <w:r w:rsidRPr="00C429FE">
        <w:rPr>
          <w:spacing w:val="1"/>
          <w:sz w:val="24"/>
        </w:rPr>
        <w:t xml:space="preserve"> </w:t>
      </w:r>
      <w:r w:rsidRPr="00C429FE">
        <w:rPr>
          <w:sz w:val="24"/>
        </w:rPr>
        <w:t>zdrowie</w:t>
      </w:r>
      <w:r w:rsidRPr="00C429FE">
        <w:rPr>
          <w:spacing w:val="1"/>
          <w:sz w:val="24"/>
        </w:rPr>
        <w:t xml:space="preserve"> </w:t>
      </w:r>
      <w:r w:rsidRPr="00C429FE">
        <w:rPr>
          <w:sz w:val="24"/>
        </w:rPr>
        <w:t>człowieka</w:t>
      </w:r>
      <w:r w:rsidRPr="00C429FE">
        <w:rPr>
          <w:spacing w:val="1"/>
          <w:sz w:val="24"/>
        </w:rPr>
        <w:t xml:space="preserve"> </w:t>
      </w:r>
      <w:r w:rsidRPr="00C429FE">
        <w:rPr>
          <w:sz w:val="24"/>
        </w:rPr>
        <w:t>(funkcjonowanie</w:t>
      </w:r>
      <w:r w:rsidRPr="00C429FE">
        <w:rPr>
          <w:spacing w:val="-57"/>
          <w:sz w:val="24"/>
        </w:rPr>
        <w:t xml:space="preserve"> </w:t>
      </w:r>
      <w:r w:rsidRPr="00C429FE">
        <w:rPr>
          <w:sz w:val="24"/>
        </w:rPr>
        <w:t>układu</w:t>
      </w:r>
      <w:r w:rsidRPr="00C429FE">
        <w:rPr>
          <w:spacing w:val="1"/>
          <w:sz w:val="24"/>
        </w:rPr>
        <w:t xml:space="preserve"> </w:t>
      </w:r>
      <w:r w:rsidRPr="00C429FE">
        <w:rPr>
          <w:sz w:val="24"/>
        </w:rPr>
        <w:t>nerwowego)</w:t>
      </w:r>
      <w:r w:rsidRPr="00C429FE">
        <w:rPr>
          <w:spacing w:val="1"/>
          <w:sz w:val="24"/>
        </w:rPr>
        <w:t xml:space="preserve"> </w:t>
      </w:r>
      <w:r w:rsidRPr="00C429FE">
        <w:rPr>
          <w:sz w:val="24"/>
        </w:rPr>
        <w:t>nadużywania</w:t>
      </w:r>
      <w:r w:rsidRPr="00C429FE">
        <w:rPr>
          <w:spacing w:val="-57"/>
          <w:sz w:val="24"/>
        </w:rPr>
        <w:t xml:space="preserve"> </w:t>
      </w:r>
      <w:r w:rsidRPr="00C429FE">
        <w:rPr>
          <w:sz w:val="24"/>
        </w:rPr>
        <w:t>kofeiny</w:t>
      </w:r>
      <w:r w:rsidRPr="00C429FE">
        <w:rPr>
          <w:spacing w:val="1"/>
          <w:sz w:val="24"/>
        </w:rPr>
        <w:t xml:space="preserve"> </w:t>
      </w:r>
      <w:r w:rsidRPr="00C429FE">
        <w:rPr>
          <w:sz w:val="24"/>
        </w:rPr>
        <w:t>i</w:t>
      </w:r>
      <w:r w:rsidRPr="00C429FE">
        <w:rPr>
          <w:spacing w:val="1"/>
          <w:sz w:val="24"/>
        </w:rPr>
        <w:t xml:space="preserve"> </w:t>
      </w:r>
      <w:r w:rsidRPr="00C429FE">
        <w:rPr>
          <w:sz w:val="24"/>
        </w:rPr>
        <w:t>niektórych</w:t>
      </w:r>
      <w:r w:rsidRPr="00C429FE">
        <w:rPr>
          <w:spacing w:val="1"/>
          <w:sz w:val="24"/>
        </w:rPr>
        <w:t xml:space="preserve"> </w:t>
      </w:r>
      <w:r w:rsidRPr="00C429FE">
        <w:rPr>
          <w:sz w:val="24"/>
        </w:rPr>
        <w:t>leków</w:t>
      </w:r>
      <w:r w:rsidRPr="00C429FE">
        <w:rPr>
          <w:spacing w:val="-57"/>
          <w:sz w:val="24"/>
        </w:rPr>
        <w:t xml:space="preserve"> </w:t>
      </w:r>
      <w:r w:rsidRPr="00C429FE">
        <w:rPr>
          <w:sz w:val="24"/>
        </w:rPr>
        <w:t>(oddziałujących</w:t>
      </w:r>
      <w:r w:rsidRPr="00C429FE">
        <w:rPr>
          <w:spacing w:val="-1"/>
          <w:sz w:val="24"/>
        </w:rPr>
        <w:t xml:space="preserve"> </w:t>
      </w:r>
      <w:r w:rsidRPr="00C429FE">
        <w:rPr>
          <w:sz w:val="24"/>
        </w:rPr>
        <w:t>na</w:t>
      </w:r>
      <w:r w:rsidRPr="00C429FE">
        <w:rPr>
          <w:spacing w:val="-1"/>
          <w:sz w:val="24"/>
        </w:rPr>
        <w:t xml:space="preserve"> </w:t>
      </w:r>
      <w:r w:rsidRPr="00C429FE">
        <w:rPr>
          <w:sz w:val="24"/>
        </w:rPr>
        <w:t>psychikę),</w:t>
      </w:r>
    </w:p>
    <w:p w14:paraId="62C763CD" w14:textId="77777777" w:rsidR="00332257" w:rsidRPr="00C429FE" w:rsidRDefault="00332257" w:rsidP="00332257">
      <w:pPr>
        <w:pStyle w:val="ListParagraph"/>
        <w:numPr>
          <w:ilvl w:val="0"/>
          <w:numId w:val="136"/>
        </w:numPr>
        <w:tabs>
          <w:tab w:val="left" w:pos="5757"/>
        </w:tabs>
        <w:spacing w:before="5" w:line="237" w:lineRule="auto"/>
        <w:ind w:right="217" w:hanging="360"/>
        <w:rPr>
          <w:sz w:val="24"/>
        </w:rPr>
      </w:pPr>
      <w:r w:rsidRPr="00C429FE">
        <w:rPr>
          <w:sz w:val="24"/>
        </w:rPr>
        <w:t>wyjaśnia,</w:t>
      </w:r>
      <w:r w:rsidRPr="00C429FE">
        <w:rPr>
          <w:spacing w:val="1"/>
          <w:sz w:val="24"/>
        </w:rPr>
        <w:t xml:space="preserve"> </w:t>
      </w:r>
      <w:r w:rsidRPr="00C429FE">
        <w:rPr>
          <w:sz w:val="24"/>
        </w:rPr>
        <w:t>dlaczego</w:t>
      </w:r>
      <w:r w:rsidRPr="00C429FE">
        <w:rPr>
          <w:spacing w:val="1"/>
          <w:sz w:val="24"/>
        </w:rPr>
        <w:t xml:space="preserve"> </w:t>
      </w:r>
      <w:r w:rsidRPr="00C429FE">
        <w:rPr>
          <w:sz w:val="24"/>
        </w:rPr>
        <w:t>e-papierosy</w:t>
      </w:r>
      <w:r w:rsidRPr="00C429FE">
        <w:rPr>
          <w:spacing w:val="1"/>
          <w:sz w:val="24"/>
        </w:rPr>
        <w:t xml:space="preserve"> </w:t>
      </w:r>
      <w:r w:rsidRPr="00C429FE">
        <w:rPr>
          <w:sz w:val="24"/>
        </w:rPr>
        <w:t>mają</w:t>
      </w:r>
      <w:r w:rsidRPr="00C429FE">
        <w:rPr>
          <w:spacing w:val="-57"/>
          <w:sz w:val="24"/>
        </w:rPr>
        <w:t xml:space="preserve"> </w:t>
      </w:r>
      <w:r w:rsidRPr="00C429FE">
        <w:rPr>
          <w:sz w:val="24"/>
        </w:rPr>
        <w:t>negatywny</w:t>
      </w:r>
      <w:r w:rsidRPr="00C429FE">
        <w:rPr>
          <w:spacing w:val="1"/>
          <w:sz w:val="24"/>
        </w:rPr>
        <w:t xml:space="preserve"> </w:t>
      </w:r>
      <w:r w:rsidRPr="00C429FE">
        <w:rPr>
          <w:sz w:val="24"/>
        </w:rPr>
        <w:t>wpływ</w:t>
      </w:r>
      <w:r w:rsidRPr="00C429FE">
        <w:rPr>
          <w:spacing w:val="1"/>
          <w:sz w:val="24"/>
        </w:rPr>
        <w:t xml:space="preserve"> </w:t>
      </w:r>
      <w:r w:rsidRPr="00C429FE">
        <w:rPr>
          <w:sz w:val="24"/>
        </w:rPr>
        <w:t>na</w:t>
      </w:r>
      <w:r w:rsidRPr="00C429FE">
        <w:rPr>
          <w:spacing w:val="1"/>
          <w:sz w:val="24"/>
        </w:rPr>
        <w:t xml:space="preserve"> </w:t>
      </w:r>
      <w:r w:rsidRPr="00C429FE">
        <w:rPr>
          <w:sz w:val="24"/>
        </w:rPr>
        <w:t>zdrowie</w:t>
      </w:r>
      <w:r w:rsidRPr="00C429FE">
        <w:rPr>
          <w:spacing w:val="1"/>
          <w:sz w:val="24"/>
        </w:rPr>
        <w:t xml:space="preserve"> </w:t>
      </w:r>
      <w:r w:rsidRPr="00C429FE">
        <w:rPr>
          <w:sz w:val="24"/>
        </w:rPr>
        <w:t>człowieka,</w:t>
      </w:r>
    </w:p>
    <w:p w14:paraId="164C9F58" w14:textId="77777777" w:rsidR="00332257" w:rsidRPr="00C429FE" w:rsidRDefault="00332257" w:rsidP="00332257">
      <w:pPr>
        <w:pStyle w:val="ListParagraph"/>
        <w:numPr>
          <w:ilvl w:val="0"/>
          <w:numId w:val="136"/>
        </w:numPr>
        <w:tabs>
          <w:tab w:val="left" w:pos="5757"/>
        </w:tabs>
        <w:spacing w:before="4"/>
        <w:ind w:right="216" w:hanging="360"/>
        <w:rPr>
          <w:sz w:val="24"/>
        </w:rPr>
      </w:pPr>
      <w:r w:rsidRPr="00C429FE">
        <w:rPr>
          <w:sz w:val="24"/>
        </w:rPr>
        <w:t>uzasadnia,</w:t>
      </w:r>
      <w:r w:rsidRPr="00C429FE">
        <w:rPr>
          <w:spacing w:val="1"/>
          <w:sz w:val="24"/>
        </w:rPr>
        <w:t xml:space="preserve"> </w:t>
      </w:r>
      <w:r w:rsidRPr="00C429FE">
        <w:rPr>
          <w:sz w:val="24"/>
        </w:rPr>
        <w:t>dlaczego</w:t>
      </w:r>
      <w:r w:rsidRPr="00C429FE">
        <w:rPr>
          <w:spacing w:val="1"/>
          <w:sz w:val="24"/>
        </w:rPr>
        <w:t xml:space="preserve"> </w:t>
      </w:r>
      <w:r w:rsidRPr="00C429FE">
        <w:rPr>
          <w:sz w:val="24"/>
        </w:rPr>
        <w:t>nie</w:t>
      </w:r>
      <w:r w:rsidRPr="00C429FE">
        <w:rPr>
          <w:spacing w:val="1"/>
          <w:sz w:val="24"/>
        </w:rPr>
        <w:t xml:space="preserve"> </w:t>
      </w:r>
      <w:r w:rsidRPr="00C429FE">
        <w:rPr>
          <w:sz w:val="24"/>
        </w:rPr>
        <w:t>należy</w:t>
      </w:r>
      <w:r w:rsidRPr="00C429FE">
        <w:rPr>
          <w:spacing w:val="1"/>
          <w:sz w:val="24"/>
        </w:rPr>
        <w:t xml:space="preserve"> </w:t>
      </w:r>
      <w:r w:rsidRPr="00C429FE">
        <w:rPr>
          <w:sz w:val="24"/>
        </w:rPr>
        <w:t>bez</w:t>
      </w:r>
      <w:r w:rsidRPr="00C429FE">
        <w:rPr>
          <w:spacing w:val="1"/>
          <w:sz w:val="24"/>
        </w:rPr>
        <w:t xml:space="preserve"> </w:t>
      </w:r>
      <w:r w:rsidRPr="00C429FE">
        <w:rPr>
          <w:sz w:val="24"/>
        </w:rPr>
        <w:t>potrzeby</w:t>
      </w:r>
      <w:r w:rsidRPr="00C429FE">
        <w:rPr>
          <w:spacing w:val="1"/>
          <w:sz w:val="24"/>
        </w:rPr>
        <w:t xml:space="preserve"> </w:t>
      </w:r>
      <w:r w:rsidRPr="00C429FE">
        <w:rPr>
          <w:sz w:val="24"/>
        </w:rPr>
        <w:t>zażywać</w:t>
      </w:r>
      <w:r w:rsidRPr="00C429FE">
        <w:rPr>
          <w:spacing w:val="1"/>
          <w:sz w:val="24"/>
        </w:rPr>
        <w:t xml:space="preserve"> </w:t>
      </w:r>
      <w:r w:rsidRPr="00C429FE">
        <w:rPr>
          <w:sz w:val="24"/>
        </w:rPr>
        <w:t>leków,</w:t>
      </w:r>
      <w:r w:rsidRPr="00C429FE">
        <w:rPr>
          <w:spacing w:val="1"/>
          <w:sz w:val="24"/>
        </w:rPr>
        <w:t xml:space="preserve"> </w:t>
      </w:r>
      <w:r w:rsidRPr="00C429FE">
        <w:rPr>
          <w:sz w:val="24"/>
        </w:rPr>
        <w:t>opisuje</w:t>
      </w:r>
      <w:r w:rsidRPr="00C429FE">
        <w:rPr>
          <w:spacing w:val="1"/>
          <w:sz w:val="24"/>
        </w:rPr>
        <w:t xml:space="preserve"> </w:t>
      </w:r>
      <w:r w:rsidRPr="00C429FE">
        <w:rPr>
          <w:sz w:val="24"/>
        </w:rPr>
        <w:t>negatywne</w:t>
      </w:r>
      <w:r w:rsidRPr="00C429FE">
        <w:rPr>
          <w:spacing w:val="1"/>
          <w:sz w:val="24"/>
        </w:rPr>
        <w:t xml:space="preserve"> </w:t>
      </w:r>
      <w:r w:rsidRPr="00C429FE">
        <w:rPr>
          <w:sz w:val="24"/>
        </w:rPr>
        <w:t>skutki</w:t>
      </w:r>
      <w:r w:rsidRPr="00C429FE">
        <w:rPr>
          <w:spacing w:val="1"/>
          <w:sz w:val="24"/>
        </w:rPr>
        <w:t xml:space="preserve"> </w:t>
      </w:r>
      <w:r w:rsidRPr="00C429FE">
        <w:rPr>
          <w:sz w:val="24"/>
        </w:rPr>
        <w:t>alkoholizmu,</w:t>
      </w:r>
      <w:r w:rsidRPr="00C429FE">
        <w:rPr>
          <w:spacing w:val="-57"/>
          <w:sz w:val="24"/>
        </w:rPr>
        <w:t xml:space="preserve"> </w:t>
      </w:r>
      <w:r w:rsidRPr="00C429FE">
        <w:rPr>
          <w:sz w:val="24"/>
        </w:rPr>
        <w:t>nikotynizmu</w:t>
      </w:r>
      <w:r w:rsidRPr="00C429FE">
        <w:rPr>
          <w:spacing w:val="1"/>
          <w:sz w:val="24"/>
        </w:rPr>
        <w:t xml:space="preserve"> </w:t>
      </w:r>
      <w:r w:rsidRPr="00C429FE">
        <w:rPr>
          <w:sz w:val="24"/>
        </w:rPr>
        <w:t>(w</w:t>
      </w:r>
      <w:r w:rsidRPr="00C429FE">
        <w:rPr>
          <w:spacing w:val="1"/>
          <w:sz w:val="24"/>
        </w:rPr>
        <w:t xml:space="preserve"> </w:t>
      </w:r>
      <w:r w:rsidRPr="00C429FE">
        <w:rPr>
          <w:sz w:val="24"/>
        </w:rPr>
        <w:t>tym</w:t>
      </w:r>
      <w:r w:rsidRPr="00C429FE">
        <w:rPr>
          <w:spacing w:val="1"/>
          <w:sz w:val="24"/>
        </w:rPr>
        <w:t xml:space="preserve"> </w:t>
      </w:r>
      <w:r w:rsidRPr="00C429FE">
        <w:rPr>
          <w:sz w:val="24"/>
        </w:rPr>
        <w:t>wdychania</w:t>
      </w:r>
      <w:r w:rsidRPr="00C429FE">
        <w:rPr>
          <w:spacing w:val="1"/>
          <w:sz w:val="24"/>
        </w:rPr>
        <w:t xml:space="preserve"> </w:t>
      </w:r>
      <w:r w:rsidRPr="00C429FE">
        <w:rPr>
          <w:sz w:val="24"/>
        </w:rPr>
        <w:t>nikotyny</w:t>
      </w:r>
      <w:r w:rsidRPr="00C429FE">
        <w:rPr>
          <w:spacing w:val="1"/>
          <w:sz w:val="24"/>
        </w:rPr>
        <w:t xml:space="preserve"> </w:t>
      </w:r>
      <w:r w:rsidRPr="00C429FE">
        <w:rPr>
          <w:sz w:val="24"/>
        </w:rPr>
        <w:t>zawartej</w:t>
      </w:r>
      <w:r w:rsidRPr="00C429FE">
        <w:rPr>
          <w:spacing w:val="1"/>
          <w:sz w:val="24"/>
        </w:rPr>
        <w:t xml:space="preserve"> </w:t>
      </w:r>
      <w:r w:rsidRPr="00C429FE">
        <w:rPr>
          <w:sz w:val="24"/>
        </w:rPr>
        <w:t>w</w:t>
      </w:r>
      <w:r w:rsidRPr="00C429FE">
        <w:rPr>
          <w:spacing w:val="1"/>
          <w:sz w:val="24"/>
        </w:rPr>
        <w:t xml:space="preserve"> </w:t>
      </w:r>
      <w:r w:rsidRPr="00C429FE">
        <w:rPr>
          <w:sz w:val="24"/>
        </w:rPr>
        <w:t>e-papierosach),</w:t>
      </w:r>
      <w:r w:rsidRPr="00C429FE">
        <w:rPr>
          <w:spacing w:val="-57"/>
          <w:sz w:val="24"/>
        </w:rPr>
        <w:t xml:space="preserve"> </w:t>
      </w:r>
      <w:r w:rsidRPr="00C429FE">
        <w:rPr>
          <w:sz w:val="24"/>
        </w:rPr>
        <w:t>narkomanii</w:t>
      </w:r>
      <w:r w:rsidRPr="00C429FE">
        <w:rPr>
          <w:spacing w:val="-1"/>
          <w:sz w:val="24"/>
        </w:rPr>
        <w:t xml:space="preserve"> </w:t>
      </w:r>
      <w:r w:rsidRPr="00C429FE">
        <w:rPr>
          <w:sz w:val="24"/>
        </w:rPr>
        <w:t>i lekomanii,</w:t>
      </w:r>
    </w:p>
    <w:p w14:paraId="1489ADB7" w14:textId="77777777" w:rsidR="00332257" w:rsidRPr="00C429FE" w:rsidRDefault="00332257" w:rsidP="00332257">
      <w:pPr>
        <w:tabs>
          <w:tab w:val="left" w:pos="5757"/>
          <w:tab w:val="left" w:pos="7023"/>
          <w:tab w:val="left" w:pos="7727"/>
          <w:tab w:val="left" w:pos="7841"/>
          <w:tab w:val="left" w:pos="8448"/>
          <w:tab w:val="left" w:pos="8699"/>
        </w:tabs>
        <w:ind w:left="5040" w:right="218"/>
        <w:rPr>
          <w:sz w:val="24"/>
          <w:szCs w:val="24"/>
        </w:rPr>
      </w:pPr>
      <w:r w:rsidRPr="00C429FE">
        <w:rPr>
          <w:sz w:val="24"/>
          <w:szCs w:val="24"/>
        </w:rPr>
        <w:t>podaje argumenty przeciw spożywaniu</w:t>
      </w:r>
      <w:r w:rsidRPr="00C429FE">
        <w:rPr>
          <w:spacing w:val="1"/>
          <w:sz w:val="24"/>
          <w:szCs w:val="24"/>
        </w:rPr>
        <w:t xml:space="preserve"> </w:t>
      </w:r>
      <w:r w:rsidRPr="00C429FE">
        <w:rPr>
          <w:sz w:val="24"/>
          <w:szCs w:val="24"/>
        </w:rPr>
        <w:t xml:space="preserve">alkoholu, </w:t>
      </w:r>
      <w:r w:rsidRPr="00C429FE">
        <w:rPr>
          <w:spacing w:val="-1"/>
          <w:sz w:val="24"/>
          <w:szCs w:val="24"/>
        </w:rPr>
        <w:t>eksperymentowaniu</w:t>
      </w:r>
      <w:r w:rsidRPr="00C429FE">
        <w:rPr>
          <w:spacing w:val="-58"/>
          <w:sz w:val="24"/>
          <w:szCs w:val="24"/>
        </w:rPr>
        <w:t xml:space="preserve"> </w:t>
      </w:r>
      <w:r w:rsidRPr="00C429FE">
        <w:rPr>
          <w:sz w:val="24"/>
          <w:szCs w:val="24"/>
        </w:rPr>
        <w:t>z</w:t>
      </w:r>
      <w:r w:rsidRPr="00C429FE">
        <w:rPr>
          <w:spacing w:val="-1"/>
          <w:sz w:val="24"/>
          <w:szCs w:val="24"/>
        </w:rPr>
        <w:t xml:space="preserve"> </w:t>
      </w:r>
      <w:r w:rsidRPr="00C429FE">
        <w:rPr>
          <w:sz w:val="24"/>
          <w:szCs w:val="24"/>
        </w:rPr>
        <w:t>narkotykami,</w:t>
      </w:r>
      <w:r w:rsidRPr="00C429FE">
        <w:rPr>
          <w:spacing w:val="-1"/>
          <w:sz w:val="24"/>
          <w:szCs w:val="24"/>
        </w:rPr>
        <w:t>dopalaczami</w:t>
      </w:r>
      <w:r w:rsidRPr="00C429FE">
        <w:rPr>
          <w:spacing w:val="-58"/>
          <w:sz w:val="24"/>
          <w:szCs w:val="24"/>
        </w:rPr>
        <w:t xml:space="preserve"> </w:t>
      </w:r>
      <w:r w:rsidRPr="00C429FE">
        <w:rPr>
          <w:sz w:val="24"/>
          <w:szCs w:val="24"/>
        </w:rPr>
        <w:t>i</w:t>
      </w:r>
      <w:r w:rsidRPr="00C429FE">
        <w:rPr>
          <w:spacing w:val="-1"/>
          <w:sz w:val="24"/>
          <w:szCs w:val="24"/>
        </w:rPr>
        <w:t xml:space="preserve"> </w:t>
      </w:r>
      <w:r w:rsidRPr="00C429FE">
        <w:rPr>
          <w:sz w:val="24"/>
          <w:szCs w:val="24"/>
        </w:rPr>
        <w:t>substancjami</w:t>
      </w:r>
      <w:r w:rsidRPr="00C429FE">
        <w:rPr>
          <w:sz w:val="24"/>
        </w:rPr>
        <w:tab/>
      </w:r>
      <w:r w:rsidRPr="00C429FE">
        <w:rPr>
          <w:sz w:val="24"/>
        </w:rPr>
        <w:tab/>
      </w:r>
      <w:r w:rsidRPr="00C429FE">
        <w:rPr>
          <w:spacing w:val="-1"/>
          <w:sz w:val="24"/>
          <w:szCs w:val="24"/>
        </w:rPr>
        <w:t>psychoaktywnymi,</w:t>
      </w:r>
      <w:r w:rsidRPr="00C429FE">
        <w:rPr>
          <w:spacing w:val="-58"/>
          <w:sz w:val="24"/>
          <w:szCs w:val="24"/>
        </w:rPr>
        <w:t xml:space="preserve"> </w:t>
      </w:r>
      <w:r w:rsidRPr="00C429FE">
        <w:rPr>
          <w:sz w:val="24"/>
          <w:szCs w:val="24"/>
        </w:rPr>
        <w:t>analizuje</w:t>
      </w:r>
      <w:r w:rsidRPr="00C429FE">
        <w:rPr>
          <w:spacing w:val="1"/>
          <w:sz w:val="24"/>
          <w:szCs w:val="24"/>
        </w:rPr>
        <w:t xml:space="preserve"> </w:t>
      </w:r>
      <w:r w:rsidRPr="00C429FE">
        <w:rPr>
          <w:sz w:val="24"/>
          <w:szCs w:val="24"/>
        </w:rPr>
        <w:t>indywidualne</w:t>
      </w:r>
      <w:r w:rsidRPr="00C429FE">
        <w:rPr>
          <w:spacing w:val="1"/>
          <w:sz w:val="24"/>
          <w:szCs w:val="24"/>
        </w:rPr>
        <w:t xml:space="preserve"> </w:t>
      </w:r>
      <w:r w:rsidRPr="00C429FE">
        <w:rPr>
          <w:sz w:val="24"/>
          <w:szCs w:val="24"/>
        </w:rPr>
        <w:t>i</w:t>
      </w:r>
      <w:r w:rsidRPr="00C429FE">
        <w:rPr>
          <w:spacing w:val="1"/>
          <w:sz w:val="24"/>
          <w:szCs w:val="24"/>
        </w:rPr>
        <w:t xml:space="preserve"> </w:t>
      </w:r>
      <w:r w:rsidRPr="00C429FE">
        <w:rPr>
          <w:sz w:val="24"/>
          <w:szCs w:val="24"/>
        </w:rPr>
        <w:t>społeczne</w:t>
      </w:r>
      <w:r w:rsidRPr="00C429FE">
        <w:rPr>
          <w:spacing w:val="1"/>
          <w:sz w:val="24"/>
          <w:szCs w:val="24"/>
        </w:rPr>
        <w:t xml:space="preserve"> </w:t>
      </w:r>
      <w:r w:rsidRPr="00C429FE">
        <w:rPr>
          <w:sz w:val="24"/>
          <w:szCs w:val="24"/>
        </w:rPr>
        <w:t>skutki</w:t>
      </w:r>
      <w:r w:rsidRPr="00C429FE">
        <w:rPr>
          <w:sz w:val="24"/>
        </w:rPr>
        <w:tab/>
      </w:r>
      <w:r w:rsidRPr="00C429FE">
        <w:rPr>
          <w:sz w:val="24"/>
        </w:rPr>
        <w:tab/>
      </w:r>
    </w:p>
    <w:p w14:paraId="00DA088C" w14:textId="77777777" w:rsidR="00332257" w:rsidRPr="00C429FE" w:rsidRDefault="00332257" w:rsidP="00332257">
      <w:pPr>
        <w:jc w:val="both"/>
        <w:rPr>
          <w:sz w:val="24"/>
        </w:rPr>
        <w:sectPr w:rsidR="00332257" w:rsidRPr="00C429FE" w:rsidSect="00332257">
          <w:pgSz w:w="12240" w:h="15840"/>
          <w:pgMar w:top="136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332257" w:rsidRPr="00C429FE" w14:paraId="22408EA2" w14:textId="77777777" w:rsidTr="00DC44B7">
        <w:trPr>
          <w:trHeight w:val="12491"/>
        </w:trPr>
        <w:tc>
          <w:tcPr>
            <w:tcW w:w="4830" w:type="dxa"/>
          </w:tcPr>
          <w:p w14:paraId="478685C7" w14:textId="77777777" w:rsidR="00332257" w:rsidRPr="00C429FE" w:rsidRDefault="00332257" w:rsidP="00DC44B7">
            <w:pPr>
              <w:pStyle w:val="TableParagraph"/>
              <w:spacing w:line="269" w:lineRule="exact"/>
              <w:ind w:left="107" w:firstLine="0"/>
              <w:rPr>
                <w:b/>
                <w:sz w:val="24"/>
              </w:rPr>
            </w:pPr>
            <w:r w:rsidRPr="00C429FE">
              <w:rPr>
                <w:b/>
                <w:sz w:val="24"/>
              </w:rPr>
              <w:t>Ocena</w:t>
            </w:r>
            <w:r w:rsidRPr="00C429FE">
              <w:rPr>
                <w:b/>
                <w:spacing w:val="-1"/>
                <w:sz w:val="24"/>
              </w:rPr>
              <w:t xml:space="preserve"> </w:t>
            </w:r>
            <w:r w:rsidRPr="00C429FE">
              <w:rPr>
                <w:b/>
                <w:sz w:val="24"/>
              </w:rPr>
              <w:t>2</w:t>
            </w:r>
          </w:p>
          <w:p w14:paraId="0EC6EF80" w14:textId="77777777" w:rsidR="00332257" w:rsidRPr="00C429FE" w:rsidRDefault="00332257" w:rsidP="00DC44B7">
            <w:pPr>
              <w:pStyle w:val="TableParagraph"/>
              <w:spacing w:line="274" w:lineRule="exact"/>
              <w:ind w:left="107" w:firstLine="0"/>
              <w:rPr>
                <w:sz w:val="24"/>
                <w:szCs w:val="24"/>
              </w:rPr>
            </w:pPr>
            <w:r w:rsidRPr="00C429FE">
              <w:rPr>
                <w:sz w:val="24"/>
                <w:szCs w:val="24"/>
              </w:rPr>
              <w:t>Uczeń</w:t>
            </w:r>
            <w:r w:rsidRPr="00C429FE">
              <w:rPr>
                <w:spacing w:val="-2"/>
                <w:sz w:val="24"/>
                <w:szCs w:val="24"/>
              </w:rPr>
              <w:t xml:space="preserve"> </w:t>
            </w:r>
            <w:r w:rsidRPr="00C429FE">
              <w:rPr>
                <w:sz w:val="24"/>
                <w:szCs w:val="24"/>
              </w:rPr>
              <w:t>:</w:t>
            </w:r>
          </w:p>
          <w:p w14:paraId="00DEB607" w14:textId="77777777" w:rsidR="00332257" w:rsidRPr="00C429FE" w:rsidRDefault="00332257" w:rsidP="00DC44B7">
            <w:pPr>
              <w:pStyle w:val="TableParagraph"/>
              <w:numPr>
                <w:ilvl w:val="0"/>
                <w:numId w:val="135"/>
              </w:numPr>
              <w:tabs>
                <w:tab w:val="left" w:pos="816"/>
              </w:tabs>
              <w:spacing w:before="7" w:line="237" w:lineRule="auto"/>
              <w:ind w:right="97" w:hanging="360"/>
              <w:rPr>
                <w:sz w:val="24"/>
              </w:rPr>
            </w:pPr>
            <w:r w:rsidRPr="00C429FE">
              <w:rPr>
                <w:sz w:val="24"/>
              </w:rPr>
              <w:t>określa</w:t>
            </w:r>
            <w:r w:rsidRPr="00C429FE">
              <w:rPr>
                <w:spacing w:val="1"/>
                <w:sz w:val="24"/>
              </w:rPr>
              <w:t xml:space="preserve"> </w:t>
            </w:r>
            <w:r w:rsidRPr="00C429FE">
              <w:rPr>
                <w:sz w:val="24"/>
              </w:rPr>
              <w:t>funkcje</w:t>
            </w:r>
            <w:r w:rsidRPr="00C429FE">
              <w:rPr>
                <w:spacing w:val="1"/>
                <w:sz w:val="24"/>
              </w:rPr>
              <w:t xml:space="preserve"> </w:t>
            </w:r>
            <w:r w:rsidRPr="00C429FE">
              <w:rPr>
                <w:sz w:val="24"/>
              </w:rPr>
              <w:t>skóry</w:t>
            </w:r>
            <w:r w:rsidRPr="00C429FE">
              <w:rPr>
                <w:spacing w:val="1"/>
                <w:sz w:val="24"/>
              </w:rPr>
              <w:t xml:space="preserve"> </w:t>
            </w:r>
            <w:r w:rsidRPr="00C429FE">
              <w:rPr>
                <w:sz w:val="24"/>
              </w:rPr>
              <w:t>rozpoznaje</w:t>
            </w:r>
            <w:r w:rsidRPr="00C429FE">
              <w:rPr>
                <w:spacing w:val="-57"/>
                <w:sz w:val="24"/>
              </w:rPr>
              <w:t xml:space="preserve"> </w:t>
            </w:r>
            <w:r w:rsidRPr="00C429FE">
              <w:rPr>
                <w:sz w:val="24"/>
              </w:rPr>
              <w:t>elementy budowy skóry i</w:t>
            </w:r>
            <w:r w:rsidRPr="00C429FE">
              <w:rPr>
                <w:spacing w:val="60"/>
                <w:sz w:val="24"/>
              </w:rPr>
              <w:t xml:space="preserve"> </w:t>
            </w:r>
            <w:r w:rsidRPr="00C429FE">
              <w:rPr>
                <w:sz w:val="24"/>
              </w:rPr>
              <w:t>wskazuje je</w:t>
            </w:r>
            <w:r w:rsidRPr="00C429FE">
              <w:rPr>
                <w:spacing w:val="1"/>
                <w:sz w:val="24"/>
              </w:rPr>
              <w:t xml:space="preserve"> </w:t>
            </w:r>
            <w:r w:rsidRPr="00C429FE">
              <w:rPr>
                <w:sz w:val="24"/>
              </w:rPr>
              <w:t>na</w:t>
            </w:r>
            <w:r w:rsidRPr="00C429FE">
              <w:rPr>
                <w:spacing w:val="-2"/>
                <w:sz w:val="24"/>
              </w:rPr>
              <w:t xml:space="preserve"> </w:t>
            </w:r>
            <w:r w:rsidRPr="00C429FE">
              <w:rPr>
                <w:sz w:val="24"/>
              </w:rPr>
              <w:t>planszy,</w:t>
            </w:r>
          </w:p>
          <w:p w14:paraId="7AF9EAAE" w14:textId="77777777" w:rsidR="00332257" w:rsidRPr="00C429FE" w:rsidRDefault="00332257" w:rsidP="00DC44B7">
            <w:pPr>
              <w:pStyle w:val="TableParagraph"/>
              <w:numPr>
                <w:ilvl w:val="0"/>
                <w:numId w:val="135"/>
              </w:numPr>
              <w:tabs>
                <w:tab w:val="left" w:pos="816"/>
              </w:tabs>
              <w:spacing w:before="7" w:line="237" w:lineRule="auto"/>
              <w:ind w:right="93" w:hanging="360"/>
              <w:rPr>
                <w:sz w:val="24"/>
              </w:rPr>
            </w:pPr>
            <w:r w:rsidRPr="00C429FE">
              <w:rPr>
                <w:sz w:val="24"/>
              </w:rPr>
              <w:t>wymienia</w:t>
            </w:r>
            <w:r w:rsidRPr="00C429FE">
              <w:rPr>
                <w:spacing w:val="1"/>
                <w:sz w:val="24"/>
              </w:rPr>
              <w:t xml:space="preserve"> </w:t>
            </w:r>
            <w:r w:rsidRPr="00C429FE">
              <w:rPr>
                <w:sz w:val="24"/>
              </w:rPr>
              <w:t>podstawowe</w:t>
            </w:r>
            <w:r w:rsidRPr="00C429FE">
              <w:rPr>
                <w:spacing w:val="1"/>
                <w:sz w:val="24"/>
              </w:rPr>
              <w:t xml:space="preserve"> </w:t>
            </w:r>
            <w:r w:rsidRPr="00C429FE">
              <w:rPr>
                <w:sz w:val="24"/>
              </w:rPr>
              <w:t>zasady</w:t>
            </w:r>
            <w:r w:rsidRPr="00C429FE">
              <w:rPr>
                <w:spacing w:val="1"/>
                <w:sz w:val="24"/>
              </w:rPr>
              <w:t xml:space="preserve"> </w:t>
            </w:r>
            <w:r w:rsidRPr="00C429FE">
              <w:rPr>
                <w:sz w:val="24"/>
              </w:rPr>
              <w:t>higieny</w:t>
            </w:r>
            <w:r w:rsidRPr="00C429FE">
              <w:rPr>
                <w:spacing w:val="-57"/>
                <w:sz w:val="24"/>
              </w:rPr>
              <w:t xml:space="preserve"> </w:t>
            </w:r>
            <w:r w:rsidRPr="00C429FE">
              <w:rPr>
                <w:sz w:val="24"/>
              </w:rPr>
              <w:t>skóry,</w:t>
            </w:r>
          </w:p>
          <w:p w14:paraId="60AD01A2" w14:textId="77777777" w:rsidR="00332257" w:rsidRPr="00C429FE" w:rsidRDefault="00332257" w:rsidP="00DC44B7">
            <w:pPr>
              <w:pStyle w:val="TableParagraph"/>
              <w:numPr>
                <w:ilvl w:val="0"/>
                <w:numId w:val="135"/>
              </w:numPr>
              <w:tabs>
                <w:tab w:val="left" w:pos="816"/>
              </w:tabs>
              <w:spacing w:before="5" w:line="237" w:lineRule="auto"/>
              <w:ind w:right="99" w:hanging="360"/>
              <w:rPr>
                <w:sz w:val="24"/>
              </w:rPr>
            </w:pPr>
            <w:r w:rsidRPr="00C429FE">
              <w:rPr>
                <w:sz w:val="24"/>
              </w:rPr>
              <w:t>podaje przykłady chorób skóry i opisuje</w:t>
            </w:r>
            <w:r w:rsidRPr="00C429FE">
              <w:rPr>
                <w:spacing w:val="-57"/>
                <w:sz w:val="24"/>
              </w:rPr>
              <w:t xml:space="preserve"> </w:t>
            </w:r>
            <w:r w:rsidRPr="00C429FE">
              <w:rPr>
                <w:sz w:val="24"/>
              </w:rPr>
              <w:t>ich</w:t>
            </w:r>
            <w:r w:rsidRPr="00C429FE">
              <w:rPr>
                <w:spacing w:val="-1"/>
                <w:sz w:val="24"/>
              </w:rPr>
              <w:t xml:space="preserve"> </w:t>
            </w:r>
            <w:r w:rsidRPr="00C429FE">
              <w:rPr>
                <w:sz w:val="24"/>
              </w:rPr>
              <w:t>objawy,</w:t>
            </w:r>
          </w:p>
          <w:p w14:paraId="682482C9" w14:textId="77777777" w:rsidR="00332257" w:rsidRPr="00C429FE" w:rsidRDefault="00332257" w:rsidP="00DC44B7">
            <w:pPr>
              <w:pStyle w:val="TableParagraph"/>
              <w:numPr>
                <w:ilvl w:val="0"/>
                <w:numId w:val="135"/>
              </w:numPr>
              <w:tabs>
                <w:tab w:val="left" w:pos="816"/>
              </w:tabs>
              <w:spacing w:before="2"/>
              <w:ind w:right="100" w:hanging="360"/>
              <w:rPr>
                <w:sz w:val="24"/>
              </w:rPr>
            </w:pPr>
            <w:r w:rsidRPr="00C429FE">
              <w:rPr>
                <w:sz w:val="24"/>
              </w:rPr>
              <w:t>wymienia podstawowe funkcje szkieletu</w:t>
            </w:r>
            <w:r w:rsidRPr="00C429FE">
              <w:rPr>
                <w:spacing w:val="-57"/>
                <w:sz w:val="24"/>
              </w:rPr>
              <w:t xml:space="preserve"> </w:t>
            </w:r>
            <w:r w:rsidRPr="00C429FE">
              <w:rPr>
                <w:sz w:val="24"/>
              </w:rPr>
              <w:t>(ochrona</w:t>
            </w:r>
            <w:r w:rsidRPr="00C429FE">
              <w:rPr>
                <w:spacing w:val="-2"/>
                <w:sz w:val="24"/>
              </w:rPr>
              <w:t xml:space="preserve"> </w:t>
            </w:r>
            <w:r w:rsidRPr="00C429FE">
              <w:rPr>
                <w:sz w:val="24"/>
              </w:rPr>
              <w:t>i</w:t>
            </w:r>
            <w:r w:rsidRPr="00C429FE">
              <w:rPr>
                <w:spacing w:val="2"/>
                <w:sz w:val="24"/>
              </w:rPr>
              <w:t xml:space="preserve"> </w:t>
            </w:r>
            <w:r w:rsidRPr="00C429FE">
              <w:rPr>
                <w:sz w:val="24"/>
              </w:rPr>
              <w:t>część</w:t>
            </w:r>
            <w:r w:rsidRPr="00C429FE">
              <w:rPr>
                <w:spacing w:val="-1"/>
                <w:sz w:val="24"/>
              </w:rPr>
              <w:t xml:space="preserve"> </w:t>
            </w:r>
            <w:r w:rsidRPr="00C429FE">
              <w:rPr>
                <w:sz w:val="24"/>
              </w:rPr>
              <w:t>układu</w:t>
            </w:r>
            <w:r w:rsidRPr="00C429FE">
              <w:rPr>
                <w:spacing w:val="-1"/>
                <w:sz w:val="24"/>
              </w:rPr>
              <w:t xml:space="preserve"> </w:t>
            </w:r>
            <w:r w:rsidRPr="00C429FE">
              <w:rPr>
                <w:sz w:val="24"/>
              </w:rPr>
              <w:t>ruchu),</w:t>
            </w:r>
          </w:p>
          <w:p w14:paraId="5BBA382D" w14:textId="77777777" w:rsidR="00332257" w:rsidRPr="00C429FE" w:rsidRDefault="00332257" w:rsidP="00DC44B7">
            <w:pPr>
              <w:pStyle w:val="TableParagraph"/>
              <w:numPr>
                <w:ilvl w:val="0"/>
                <w:numId w:val="135"/>
              </w:numPr>
              <w:tabs>
                <w:tab w:val="left" w:pos="816"/>
              </w:tabs>
              <w:ind w:right="100" w:hanging="360"/>
              <w:rPr>
                <w:sz w:val="24"/>
              </w:rPr>
            </w:pPr>
            <w:r w:rsidRPr="00C429FE">
              <w:rPr>
                <w:sz w:val="24"/>
              </w:rPr>
              <w:t>wskazuje położenie czaszki, kręgosłupa,</w:t>
            </w:r>
            <w:r w:rsidRPr="00C429FE">
              <w:rPr>
                <w:spacing w:val="-57"/>
                <w:sz w:val="24"/>
              </w:rPr>
              <w:t xml:space="preserve"> </w:t>
            </w:r>
            <w:r w:rsidRPr="00C429FE">
              <w:rPr>
                <w:sz w:val="24"/>
              </w:rPr>
              <w:t>klatki</w:t>
            </w:r>
            <w:r w:rsidRPr="00C429FE">
              <w:rPr>
                <w:spacing w:val="1"/>
                <w:sz w:val="24"/>
              </w:rPr>
              <w:t xml:space="preserve"> </w:t>
            </w:r>
            <w:r w:rsidRPr="00C429FE">
              <w:rPr>
                <w:sz w:val="24"/>
              </w:rPr>
              <w:t>piersiowej</w:t>
            </w:r>
            <w:r w:rsidRPr="00C429FE">
              <w:rPr>
                <w:spacing w:val="1"/>
                <w:sz w:val="24"/>
              </w:rPr>
              <w:t xml:space="preserve"> </w:t>
            </w:r>
            <w:r w:rsidRPr="00C429FE">
              <w:rPr>
                <w:sz w:val="24"/>
              </w:rPr>
              <w:t>i</w:t>
            </w:r>
            <w:r w:rsidRPr="00C429FE">
              <w:rPr>
                <w:spacing w:val="1"/>
                <w:sz w:val="24"/>
              </w:rPr>
              <w:t xml:space="preserve"> </w:t>
            </w:r>
            <w:r w:rsidRPr="00C429FE">
              <w:rPr>
                <w:sz w:val="24"/>
              </w:rPr>
              <w:t>kończyn</w:t>
            </w:r>
            <w:r w:rsidRPr="00C429FE">
              <w:rPr>
                <w:spacing w:val="1"/>
                <w:sz w:val="24"/>
              </w:rPr>
              <w:t xml:space="preserve"> </w:t>
            </w:r>
            <w:r w:rsidRPr="00C429FE">
              <w:rPr>
                <w:sz w:val="24"/>
              </w:rPr>
              <w:t>w</w:t>
            </w:r>
            <w:r w:rsidRPr="00C429FE">
              <w:rPr>
                <w:spacing w:val="1"/>
                <w:sz w:val="24"/>
              </w:rPr>
              <w:t xml:space="preserve"> </w:t>
            </w:r>
            <w:r w:rsidRPr="00C429FE">
              <w:rPr>
                <w:sz w:val="24"/>
              </w:rPr>
              <w:t>swoim</w:t>
            </w:r>
            <w:r w:rsidRPr="00C429FE">
              <w:rPr>
                <w:spacing w:val="-57"/>
                <w:sz w:val="24"/>
              </w:rPr>
              <w:t xml:space="preserve"> </w:t>
            </w:r>
            <w:r w:rsidRPr="00C429FE">
              <w:rPr>
                <w:sz w:val="24"/>
              </w:rPr>
              <w:t>ciele</w:t>
            </w:r>
            <w:r w:rsidRPr="00C429FE">
              <w:rPr>
                <w:spacing w:val="-2"/>
                <w:sz w:val="24"/>
              </w:rPr>
              <w:t xml:space="preserve"> </w:t>
            </w:r>
            <w:r w:rsidRPr="00C429FE">
              <w:rPr>
                <w:sz w:val="24"/>
              </w:rPr>
              <w:t>lub na modelu,</w:t>
            </w:r>
          </w:p>
          <w:p w14:paraId="120A0A6A" w14:textId="77777777" w:rsidR="00332257" w:rsidRPr="00C429FE" w:rsidRDefault="00332257" w:rsidP="00DC44B7">
            <w:pPr>
              <w:pStyle w:val="TableParagraph"/>
              <w:numPr>
                <w:ilvl w:val="0"/>
                <w:numId w:val="135"/>
              </w:numPr>
              <w:tabs>
                <w:tab w:val="left" w:pos="816"/>
                <w:tab w:val="left" w:pos="2160"/>
                <w:tab w:val="left" w:pos="3640"/>
              </w:tabs>
              <w:spacing w:before="3" w:line="237" w:lineRule="auto"/>
              <w:ind w:right="99" w:hanging="360"/>
              <w:rPr>
                <w:sz w:val="24"/>
                <w:szCs w:val="24"/>
              </w:rPr>
            </w:pPr>
            <w:r w:rsidRPr="00C429FE">
              <w:rPr>
                <w:sz w:val="24"/>
                <w:szCs w:val="24"/>
              </w:rPr>
              <w:t>Określa czynniki</w:t>
            </w:r>
            <w:r w:rsidRPr="00C429FE">
              <w:rPr>
                <w:sz w:val="24"/>
              </w:rPr>
              <w:tab/>
            </w:r>
            <w:r w:rsidRPr="00C429FE">
              <w:rPr>
                <w:spacing w:val="-1"/>
                <w:sz w:val="24"/>
                <w:szCs w:val="24"/>
              </w:rPr>
              <w:t>sprzyjające</w:t>
            </w:r>
            <w:r w:rsidRPr="00C429FE">
              <w:rPr>
                <w:spacing w:val="-58"/>
                <w:sz w:val="24"/>
                <w:szCs w:val="24"/>
              </w:rPr>
              <w:t xml:space="preserve"> </w:t>
            </w:r>
            <w:r w:rsidRPr="00C429FE">
              <w:rPr>
                <w:sz w:val="24"/>
                <w:szCs w:val="24"/>
              </w:rPr>
              <w:t>prawidłowemu</w:t>
            </w:r>
            <w:r w:rsidRPr="00C429FE">
              <w:rPr>
                <w:spacing w:val="-1"/>
                <w:sz w:val="24"/>
                <w:szCs w:val="24"/>
              </w:rPr>
              <w:t xml:space="preserve"> </w:t>
            </w:r>
            <w:r w:rsidRPr="00C429FE">
              <w:rPr>
                <w:sz w:val="24"/>
                <w:szCs w:val="24"/>
              </w:rPr>
              <w:t>stanowi kości,</w:t>
            </w:r>
          </w:p>
          <w:p w14:paraId="263E45D9" w14:textId="77777777" w:rsidR="00332257" w:rsidRPr="00C429FE" w:rsidRDefault="00332257" w:rsidP="00DC44B7">
            <w:pPr>
              <w:pStyle w:val="TableParagraph"/>
              <w:numPr>
                <w:ilvl w:val="0"/>
                <w:numId w:val="135"/>
              </w:numPr>
              <w:tabs>
                <w:tab w:val="left" w:pos="816"/>
              </w:tabs>
              <w:spacing w:before="2" w:line="293" w:lineRule="exact"/>
              <w:ind w:left="815" w:hanging="349"/>
              <w:rPr>
                <w:sz w:val="24"/>
              </w:rPr>
            </w:pPr>
            <w:r w:rsidRPr="00C429FE">
              <w:rPr>
                <w:sz w:val="24"/>
              </w:rPr>
              <w:t>podaje przykłady</w:t>
            </w:r>
            <w:r w:rsidRPr="00C429FE">
              <w:rPr>
                <w:spacing w:val="-5"/>
                <w:sz w:val="24"/>
              </w:rPr>
              <w:t xml:space="preserve"> </w:t>
            </w:r>
            <w:r w:rsidRPr="00C429FE">
              <w:rPr>
                <w:sz w:val="24"/>
              </w:rPr>
              <w:t>połączeń kości,</w:t>
            </w:r>
          </w:p>
          <w:p w14:paraId="3E0A584B" w14:textId="77777777" w:rsidR="00332257" w:rsidRPr="00C429FE" w:rsidRDefault="00332257" w:rsidP="00DC44B7">
            <w:pPr>
              <w:pStyle w:val="TableParagraph"/>
              <w:numPr>
                <w:ilvl w:val="0"/>
                <w:numId w:val="135"/>
              </w:numPr>
              <w:tabs>
                <w:tab w:val="left" w:pos="816"/>
              </w:tabs>
              <w:spacing w:before="2" w:line="237" w:lineRule="auto"/>
              <w:ind w:right="99" w:hanging="360"/>
              <w:rPr>
                <w:sz w:val="24"/>
              </w:rPr>
            </w:pPr>
            <w:r w:rsidRPr="00C429FE">
              <w:rPr>
                <w:sz w:val="24"/>
              </w:rPr>
              <w:t>wskazuje przykłady połączeń kości na</w:t>
            </w:r>
            <w:r w:rsidRPr="00C429FE">
              <w:rPr>
                <w:spacing w:val="1"/>
                <w:sz w:val="24"/>
              </w:rPr>
              <w:t xml:space="preserve"> </w:t>
            </w:r>
            <w:r w:rsidRPr="00C429FE">
              <w:rPr>
                <w:sz w:val="24"/>
              </w:rPr>
              <w:t>planszy</w:t>
            </w:r>
            <w:r w:rsidRPr="00C429FE">
              <w:rPr>
                <w:spacing w:val="-8"/>
                <w:sz w:val="24"/>
              </w:rPr>
              <w:t xml:space="preserve"> </w:t>
            </w:r>
            <w:r w:rsidRPr="00C429FE">
              <w:rPr>
                <w:sz w:val="24"/>
              </w:rPr>
              <w:t>i na</w:t>
            </w:r>
            <w:r w:rsidRPr="00C429FE">
              <w:rPr>
                <w:spacing w:val="-1"/>
                <w:sz w:val="24"/>
              </w:rPr>
              <w:t xml:space="preserve"> </w:t>
            </w:r>
            <w:r w:rsidRPr="00C429FE">
              <w:rPr>
                <w:sz w:val="24"/>
              </w:rPr>
              <w:t>własnym organizmie,</w:t>
            </w:r>
          </w:p>
          <w:p w14:paraId="2DEA1382" w14:textId="77777777" w:rsidR="00332257" w:rsidRPr="00C429FE" w:rsidRDefault="00332257" w:rsidP="00DC44B7">
            <w:pPr>
              <w:pStyle w:val="TableParagraph"/>
              <w:numPr>
                <w:ilvl w:val="0"/>
                <w:numId w:val="135"/>
              </w:numPr>
              <w:tabs>
                <w:tab w:val="left" w:pos="816"/>
                <w:tab w:val="left" w:pos="2147"/>
                <w:tab w:val="left" w:pos="3788"/>
              </w:tabs>
              <w:spacing w:before="2"/>
              <w:ind w:right="97" w:hanging="360"/>
              <w:rPr>
                <w:sz w:val="24"/>
                <w:szCs w:val="24"/>
              </w:rPr>
            </w:pPr>
            <w:r w:rsidRPr="00C429FE">
              <w:rPr>
                <w:sz w:val="24"/>
                <w:szCs w:val="24"/>
              </w:rPr>
              <w:t>określa</w:t>
            </w:r>
            <w:r w:rsidRPr="00C429FE">
              <w:rPr>
                <w:spacing w:val="1"/>
                <w:sz w:val="24"/>
                <w:szCs w:val="24"/>
              </w:rPr>
              <w:t xml:space="preserve"> </w:t>
            </w:r>
            <w:r w:rsidRPr="00C429FE">
              <w:rPr>
                <w:sz w:val="24"/>
                <w:szCs w:val="24"/>
              </w:rPr>
              <w:t>rolę</w:t>
            </w:r>
            <w:r w:rsidRPr="00C429FE">
              <w:rPr>
                <w:spacing w:val="1"/>
                <w:sz w:val="24"/>
                <w:szCs w:val="24"/>
              </w:rPr>
              <w:t xml:space="preserve"> </w:t>
            </w:r>
            <w:r w:rsidRPr="00C429FE">
              <w:rPr>
                <w:sz w:val="24"/>
                <w:szCs w:val="24"/>
              </w:rPr>
              <w:t>układu</w:t>
            </w:r>
            <w:r w:rsidRPr="00C429FE">
              <w:rPr>
                <w:spacing w:val="61"/>
                <w:sz w:val="24"/>
                <w:szCs w:val="24"/>
              </w:rPr>
              <w:t xml:space="preserve"> </w:t>
            </w:r>
            <w:r w:rsidRPr="00C429FE">
              <w:rPr>
                <w:sz w:val="24"/>
                <w:szCs w:val="24"/>
              </w:rPr>
              <w:t>mięśniowego,</w:t>
            </w:r>
            <w:r w:rsidRPr="00C429FE">
              <w:rPr>
                <w:spacing w:val="1"/>
                <w:sz w:val="24"/>
                <w:szCs w:val="24"/>
              </w:rPr>
              <w:t xml:space="preserve"> </w:t>
            </w:r>
            <w:r w:rsidRPr="00C429FE">
              <w:rPr>
                <w:sz w:val="24"/>
                <w:szCs w:val="24"/>
              </w:rPr>
              <w:t>podaje przykłady</w:t>
            </w:r>
            <w:r w:rsidRPr="00C429FE">
              <w:rPr>
                <w:sz w:val="24"/>
              </w:rPr>
              <w:tab/>
            </w:r>
            <w:r w:rsidRPr="00C429FE">
              <w:rPr>
                <w:spacing w:val="-1"/>
                <w:sz w:val="24"/>
                <w:szCs w:val="24"/>
              </w:rPr>
              <w:t>narządów</w:t>
            </w:r>
            <w:r w:rsidRPr="00C429FE">
              <w:rPr>
                <w:spacing w:val="-58"/>
                <w:sz w:val="24"/>
                <w:szCs w:val="24"/>
              </w:rPr>
              <w:t xml:space="preserve"> </w:t>
            </w:r>
            <w:r w:rsidRPr="00C429FE">
              <w:rPr>
                <w:sz w:val="24"/>
                <w:szCs w:val="24"/>
              </w:rPr>
              <w:t>zbudowanych</w:t>
            </w:r>
            <w:r w:rsidRPr="00C429FE">
              <w:rPr>
                <w:spacing w:val="1"/>
                <w:sz w:val="24"/>
                <w:szCs w:val="24"/>
              </w:rPr>
              <w:t xml:space="preserve"> </w:t>
            </w:r>
            <w:r w:rsidRPr="00C429FE">
              <w:rPr>
                <w:sz w:val="24"/>
                <w:szCs w:val="24"/>
              </w:rPr>
              <w:t>z</w:t>
            </w:r>
            <w:r w:rsidRPr="00C429FE">
              <w:rPr>
                <w:spacing w:val="1"/>
                <w:sz w:val="24"/>
                <w:szCs w:val="24"/>
              </w:rPr>
              <w:t xml:space="preserve"> </w:t>
            </w:r>
            <w:r w:rsidRPr="00C429FE">
              <w:rPr>
                <w:sz w:val="24"/>
                <w:szCs w:val="24"/>
              </w:rPr>
              <w:t>tkanki</w:t>
            </w:r>
            <w:r w:rsidRPr="00C429FE">
              <w:rPr>
                <w:spacing w:val="1"/>
                <w:sz w:val="24"/>
                <w:szCs w:val="24"/>
              </w:rPr>
              <w:t xml:space="preserve"> </w:t>
            </w:r>
            <w:r w:rsidRPr="00C429FE">
              <w:rPr>
                <w:sz w:val="24"/>
                <w:szCs w:val="24"/>
              </w:rPr>
              <w:t>mięśniowej</w:t>
            </w:r>
            <w:r w:rsidRPr="00C429FE">
              <w:rPr>
                <w:spacing w:val="-57"/>
                <w:sz w:val="24"/>
                <w:szCs w:val="24"/>
              </w:rPr>
              <w:t xml:space="preserve"> </w:t>
            </w:r>
            <w:r w:rsidRPr="00C429FE">
              <w:rPr>
                <w:sz w:val="24"/>
                <w:szCs w:val="24"/>
              </w:rPr>
              <w:t>gładkiej,</w:t>
            </w:r>
            <w:r w:rsidRPr="00C429FE">
              <w:rPr>
                <w:spacing w:val="-1"/>
                <w:sz w:val="24"/>
                <w:szCs w:val="24"/>
              </w:rPr>
              <w:t xml:space="preserve"> </w:t>
            </w:r>
            <w:r w:rsidRPr="00C429FE">
              <w:rPr>
                <w:sz w:val="24"/>
                <w:szCs w:val="24"/>
              </w:rPr>
              <w:t>sercowej i</w:t>
            </w:r>
            <w:r w:rsidRPr="00C429FE">
              <w:rPr>
                <w:spacing w:val="-1"/>
                <w:sz w:val="24"/>
                <w:szCs w:val="24"/>
              </w:rPr>
              <w:t xml:space="preserve"> </w:t>
            </w:r>
            <w:r w:rsidRPr="00C429FE">
              <w:rPr>
                <w:sz w:val="24"/>
                <w:szCs w:val="24"/>
              </w:rPr>
              <w:t>szkieletowej,</w:t>
            </w:r>
          </w:p>
          <w:p w14:paraId="07FB290A" w14:textId="77777777" w:rsidR="00332257" w:rsidRPr="00C429FE" w:rsidRDefault="00332257" w:rsidP="00DC44B7">
            <w:pPr>
              <w:pStyle w:val="TableParagraph"/>
              <w:numPr>
                <w:ilvl w:val="0"/>
                <w:numId w:val="135"/>
              </w:numPr>
              <w:tabs>
                <w:tab w:val="left" w:pos="816"/>
              </w:tabs>
              <w:spacing w:before="1" w:line="237" w:lineRule="auto"/>
              <w:ind w:right="101" w:hanging="360"/>
              <w:rPr>
                <w:sz w:val="24"/>
              </w:rPr>
            </w:pPr>
            <w:r w:rsidRPr="00C429FE">
              <w:rPr>
                <w:sz w:val="24"/>
              </w:rPr>
              <w:t>przedstawia negatywny wpływ środków</w:t>
            </w:r>
            <w:r w:rsidRPr="00C429FE">
              <w:rPr>
                <w:spacing w:val="-57"/>
                <w:sz w:val="24"/>
              </w:rPr>
              <w:t xml:space="preserve"> </w:t>
            </w:r>
            <w:r w:rsidRPr="00C429FE">
              <w:rPr>
                <w:sz w:val="24"/>
              </w:rPr>
              <w:t>dopingujących</w:t>
            </w:r>
            <w:r w:rsidRPr="00C429FE">
              <w:rPr>
                <w:spacing w:val="-1"/>
                <w:sz w:val="24"/>
              </w:rPr>
              <w:t xml:space="preserve"> </w:t>
            </w:r>
            <w:r w:rsidRPr="00C429FE">
              <w:rPr>
                <w:sz w:val="24"/>
              </w:rPr>
              <w:t>na</w:t>
            </w:r>
            <w:r w:rsidRPr="00C429FE">
              <w:rPr>
                <w:spacing w:val="-1"/>
                <w:sz w:val="24"/>
              </w:rPr>
              <w:t xml:space="preserve"> </w:t>
            </w:r>
            <w:r w:rsidRPr="00C429FE">
              <w:rPr>
                <w:sz w:val="24"/>
              </w:rPr>
              <w:t>zdrowie</w:t>
            </w:r>
            <w:r w:rsidRPr="00C429FE">
              <w:rPr>
                <w:spacing w:val="-2"/>
                <w:sz w:val="24"/>
              </w:rPr>
              <w:t xml:space="preserve"> </w:t>
            </w:r>
            <w:r w:rsidRPr="00C429FE">
              <w:rPr>
                <w:sz w:val="24"/>
              </w:rPr>
              <w:t>człowieka,</w:t>
            </w:r>
          </w:p>
          <w:p w14:paraId="49620AB2" w14:textId="77777777" w:rsidR="00332257" w:rsidRPr="00C429FE" w:rsidRDefault="00332257" w:rsidP="00DC44B7">
            <w:pPr>
              <w:pStyle w:val="TableParagraph"/>
              <w:numPr>
                <w:ilvl w:val="0"/>
                <w:numId w:val="135"/>
              </w:numPr>
              <w:tabs>
                <w:tab w:val="left" w:pos="816"/>
              </w:tabs>
              <w:spacing w:before="3"/>
              <w:ind w:right="99" w:hanging="360"/>
              <w:rPr>
                <w:sz w:val="24"/>
              </w:rPr>
            </w:pPr>
            <w:r w:rsidRPr="00C429FE">
              <w:rPr>
                <w:sz w:val="24"/>
              </w:rPr>
              <w:t>podaje</w:t>
            </w:r>
            <w:r w:rsidRPr="00C429FE">
              <w:rPr>
                <w:spacing w:val="1"/>
                <w:sz w:val="24"/>
              </w:rPr>
              <w:t xml:space="preserve"> </w:t>
            </w:r>
            <w:r w:rsidRPr="00C429FE">
              <w:rPr>
                <w:sz w:val="24"/>
              </w:rPr>
              <w:t>sposoby</w:t>
            </w:r>
            <w:r w:rsidRPr="00C429FE">
              <w:rPr>
                <w:spacing w:val="1"/>
                <w:sz w:val="24"/>
              </w:rPr>
              <w:t xml:space="preserve"> </w:t>
            </w:r>
            <w:r w:rsidRPr="00C429FE">
              <w:rPr>
                <w:sz w:val="24"/>
              </w:rPr>
              <w:t>zapobiegania</w:t>
            </w:r>
            <w:r w:rsidRPr="00C429FE">
              <w:rPr>
                <w:spacing w:val="1"/>
                <w:sz w:val="24"/>
              </w:rPr>
              <w:t xml:space="preserve"> </w:t>
            </w:r>
            <w:r w:rsidRPr="00C429FE">
              <w:rPr>
                <w:sz w:val="24"/>
              </w:rPr>
              <w:t>wadom</w:t>
            </w:r>
            <w:r w:rsidRPr="00C429FE">
              <w:rPr>
                <w:spacing w:val="1"/>
                <w:sz w:val="24"/>
              </w:rPr>
              <w:t xml:space="preserve"> </w:t>
            </w:r>
            <w:r w:rsidRPr="00C429FE">
              <w:rPr>
                <w:sz w:val="24"/>
              </w:rPr>
              <w:t>postawy,</w:t>
            </w:r>
          </w:p>
          <w:p w14:paraId="514132FE" w14:textId="77777777" w:rsidR="00332257" w:rsidRPr="00C429FE" w:rsidRDefault="00332257" w:rsidP="00DC44B7">
            <w:pPr>
              <w:pStyle w:val="TableParagraph"/>
              <w:numPr>
                <w:ilvl w:val="0"/>
                <w:numId w:val="135"/>
              </w:numPr>
              <w:tabs>
                <w:tab w:val="left" w:pos="816"/>
              </w:tabs>
              <w:spacing w:before="1" w:line="293" w:lineRule="exact"/>
              <w:ind w:left="815" w:hanging="349"/>
              <w:rPr>
                <w:sz w:val="24"/>
              </w:rPr>
            </w:pPr>
            <w:r w:rsidRPr="00C429FE">
              <w:rPr>
                <w:sz w:val="24"/>
              </w:rPr>
              <w:t>definiuje</w:t>
            </w:r>
            <w:r w:rsidRPr="00C429FE">
              <w:rPr>
                <w:spacing w:val="-2"/>
                <w:sz w:val="24"/>
              </w:rPr>
              <w:t xml:space="preserve"> </w:t>
            </w:r>
            <w:r w:rsidRPr="00C429FE">
              <w:rPr>
                <w:sz w:val="24"/>
              </w:rPr>
              <w:t>trawienie,</w:t>
            </w:r>
          </w:p>
          <w:p w14:paraId="4D4E1C6E" w14:textId="77777777" w:rsidR="00332257" w:rsidRPr="00C429FE" w:rsidRDefault="00332257" w:rsidP="00DC44B7">
            <w:pPr>
              <w:pStyle w:val="TableParagraph"/>
              <w:numPr>
                <w:ilvl w:val="0"/>
                <w:numId w:val="135"/>
              </w:numPr>
              <w:tabs>
                <w:tab w:val="left" w:pos="816"/>
              </w:tabs>
              <w:spacing w:before="2" w:line="237" w:lineRule="auto"/>
              <w:ind w:right="101" w:hanging="360"/>
              <w:rPr>
                <w:sz w:val="24"/>
              </w:rPr>
            </w:pPr>
            <w:r w:rsidRPr="00C429FE">
              <w:rPr>
                <w:sz w:val="24"/>
              </w:rPr>
              <w:t>wymienia w kolejności narządy układu</w:t>
            </w:r>
            <w:r w:rsidRPr="00C429FE">
              <w:rPr>
                <w:spacing w:val="1"/>
                <w:sz w:val="24"/>
              </w:rPr>
              <w:t xml:space="preserve"> </w:t>
            </w:r>
            <w:r w:rsidRPr="00C429FE">
              <w:rPr>
                <w:sz w:val="24"/>
              </w:rPr>
              <w:t>pokarmowego,</w:t>
            </w:r>
          </w:p>
          <w:p w14:paraId="48A57FDA" w14:textId="77777777" w:rsidR="00332257" w:rsidRPr="00C429FE" w:rsidRDefault="00332257" w:rsidP="00DC44B7">
            <w:pPr>
              <w:pStyle w:val="TableParagraph"/>
              <w:numPr>
                <w:ilvl w:val="0"/>
                <w:numId w:val="135"/>
              </w:numPr>
              <w:tabs>
                <w:tab w:val="left" w:pos="816"/>
              </w:tabs>
              <w:spacing w:before="5" w:line="237" w:lineRule="auto"/>
              <w:ind w:right="98" w:hanging="360"/>
              <w:rPr>
                <w:sz w:val="24"/>
              </w:rPr>
            </w:pPr>
            <w:r w:rsidRPr="00C429FE">
              <w:rPr>
                <w:sz w:val="24"/>
              </w:rPr>
              <w:t>wymienia</w:t>
            </w:r>
            <w:r w:rsidRPr="00C429FE">
              <w:rPr>
                <w:spacing w:val="1"/>
                <w:sz w:val="24"/>
              </w:rPr>
              <w:t xml:space="preserve"> </w:t>
            </w:r>
            <w:r w:rsidRPr="00C429FE">
              <w:rPr>
                <w:sz w:val="24"/>
              </w:rPr>
              <w:t>podstawowe</w:t>
            </w:r>
            <w:r w:rsidRPr="00C429FE">
              <w:rPr>
                <w:spacing w:val="1"/>
                <w:sz w:val="24"/>
              </w:rPr>
              <w:t xml:space="preserve"> </w:t>
            </w:r>
            <w:r w:rsidRPr="00C429FE">
              <w:rPr>
                <w:sz w:val="24"/>
              </w:rPr>
              <w:t>grupy</w:t>
            </w:r>
            <w:r w:rsidRPr="00C429FE">
              <w:rPr>
                <w:spacing w:val="1"/>
                <w:sz w:val="24"/>
              </w:rPr>
              <w:t xml:space="preserve"> </w:t>
            </w:r>
            <w:r w:rsidRPr="00C429FE">
              <w:rPr>
                <w:sz w:val="24"/>
              </w:rPr>
              <w:t>składników</w:t>
            </w:r>
            <w:r w:rsidRPr="00C429FE">
              <w:rPr>
                <w:spacing w:val="1"/>
                <w:sz w:val="24"/>
              </w:rPr>
              <w:t xml:space="preserve"> </w:t>
            </w:r>
            <w:r w:rsidRPr="00C429FE">
              <w:rPr>
                <w:sz w:val="24"/>
              </w:rPr>
              <w:t>pokarmowych</w:t>
            </w:r>
            <w:r w:rsidRPr="00C429FE">
              <w:rPr>
                <w:spacing w:val="1"/>
                <w:sz w:val="24"/>
              </w:rPr>
              <w:t xml:space="preserve"> </w:t>
            </w:r>
            <w:r w:rsidRPr="00C429FE">
              <w:rPr>
                <w:sz w:val="24"/>
              </w:rPr>
              <w:t>i</w:t>
            </w:r>
            <w:r w:rsidRPr="00C429FE">
              <w:rPr>
                <w:spacing w:val="1"/>
                <w:sz w:val="24"/>
              </w:rPr>
              <w:t xml:space="preserve"> </w:t>
            </w:r>
            <w:r w:rsidRPr="00C429FE">
              <w:rPr>
                <w:sz w:val="24"/>
              </w:rPr>
              <w:t>ogólnie</w:t>
            </w:r>
            <w:r w:rsidRPr="00C429FE">
              <w:rPr>
                <w:spacing w:val="1"/>
                <w:sz w:val="24"/>
              </w:rPr>
              <w:t xml:space="preserve"> </w:t>
            </w:r>
            <w:r w:rsidRPr="00C429FE">
              <w:rPr>
                <w:sz w:val="24"/>
              </w:rPr>
              <w:t>nakreśla</w:t>
            </w:r>
            <w:r w:rsidRPr="00C429FE">
              <w:rPr>
                <w:spacing w:val="-2"/>
                <w:sz w:val="24"/>
              </w:rPr>
              <w:t xml:space="preserve"> </w:t>
            </w:r>
            <w:r w:rsidRPr="00C429FE">
              <w:rPr>
                <w:sz w:val="24"/>
              </w:rPr>
              <w:t>ich</w:t>
            </w:r>
            <w:r w:rsidRPr="00C429FE">
              <w:rPr>
                <w:spacing w:val="2"/>
                <w:sz w:val="24"/>
              </w:rPr>
              <w:t xml:space="preserve"> </w:t>
            </w:r>
            <w:r w:rsidRPr="00C429FE">
              <w:rPr>
                <w:sz w:val="24"/>
              </w:rPr>
              <w:t>rolę,</w:t>
            </w:r>
          </w:p>
          <w:p w14:paraId="1026AA83" w14:textId="77777777" w:rsidR="00332257" w:rsidRPr="00C429FE" w:rsidRDefault="00332257" w:rsidP="00DC44B7">
            <w:pPr>
              <w:pStyle w:val="TableParagraph"/>
              <w:numPr>
                <w:ilvl w:val="0"/>
                <w:numId w:val="135"/>
              </w:numPr>
              <w:tabs>
                <w:tab w:val="left" w:pos="816"/>
                <w:tab w:val="left" w:pos="2233"/>
                <w:tab w:val="left" w:pos="3613"/>
              </w:tabs>
              <w:spacing w:before="7" w:line="237" w:lineRule="auto"/>
              <w:ind w:right="96" w:hanging="360"/>
              <w:rPr>
                <w:sz w:val="24"/>
                <w:szCs w:val="24"/>
              </w:rPr>
            </w:pPr>
            <w:r w:rsidRPr="00C429FE">
              <w:rPr>
                <w:sz w:val="24"/>
                <w:szCs w:val="24"/>
              </w:rPr>
              <w:t>Podaje źródła</w:t>
            </w:r>
            <w:r w:rsidRPr="00C429FE">
              <w:rPr>
                <w:sz w:val="24"/>
              </w:rPr>
              <w:tab/>
            </w:r>
            <w:r w:rsidRPr="00C429FE">
              <w:rPr>
                <w:spacing w:val="-1"/>
                <w:sz w:val="24"/>
                <w:szCs w:val="24"/>
              </w:rPr>
              <w:t>składników</w:t>
            </w:r>
            <w:r w:rsidRPr="00C429FE">
              <w:rPr>
                <w:spacing w:val="-58"/>
                <w:sz w:val="24"/>
                <w:szCs w:val="24"/>
              </w:rPr>
              <w:t xml:space="preserve"> </w:t>
            </w:r>
            <w:r w:rsidRPr="00C429FE">
              <w:rPr>
                <w:sz w:val="24"/>
                <w:szCs w:val="24"/>
              </w:rPr>
              <w:t>pokarmowych:       białek,       tłuszczów</w:t>
            </w:r>
            <w:r w:rsidRPr="00C429FE">
              <w:rPr>
                <w:spacing w:val="-57"/>
                <w:sz w:val="24"/>
                <w:szCs w:val="24"/>
              </w:rPr>
              <w:t xml:space="preserve"> </w:t>
            </w:r>
            <w:r w:rsidRPr="00C429FE">
              <w:rPr>
                <w:sz w:val="24"/>
                <w:szCs w:val="24"/>
              </w:rPr>
              <w:t>i</w:t>
            </w:r>
            <w:r w:rsidRPr="00C429FE">
              <w:rPr>
                <w:spacing w:val="-1"/>
                <w:sz w:val="24"/>
                <w:szCs w:val="24"/>
              </w:rPr>
              <w:t xml:space="preserve"> </w:t>
            </w:r>
            <w:r w:rsidRPr="00C429FE">
              <w:rPr>
                <w:sz w:val="24"/>
                <w:szCs w:val="24"/>
              </w:rPr>
              <w:t>cukrów,</w:t>
            </w:r>
          </w:p>
          <w:p w14:paraId="36680EAD" w14:textId="77777777" w:rsidR="00332257" w:rsidRPr="00C429FE" w:rsidRDefault="00332257" w:rsidP="00DC44B7">
            <w:pPr>
              <w:pStyle w:val="TableParagraph"/>
              <w:numPr>
                <w:ilvl w:val="0"/>
                <w:numId w:val="135"/>
              </w:numPr>
              <w:tabs>
                <w:tab w:val="left" w:pos="816"/>
              </w:tabs>
              <w:spacing w:before="7" w:line="237" w:lineRule="auto"/>
              <w:ind w:right="97" w:hanging="360"/>
              <w:rPr>
                <w:sz w:val="24"/>
              </w:rPr>
            </w:pPr>
            <w:r w:rsidRPr="00C429FE">
              <w:rPr>
                <w:sz w:val="24"/>
              </w:rPr>
              <w:t>przedstawia źródła wybranych witamin</w:t>
            </w:r>
            <w:r w:rsidRPr="00C429FE">
              <w:rPr>
                <w:spacing w:val="1"/>
                <w:sz w:val="24"/>
              </w:rPr>
              <w:t xml:space="preserve"> </w:t>
            </w:r>
            <w:r w:rsidRPr="00C429FE">
              <w:rPr>
                <w:sz w:val="24"/>
              </w:rPr>
              <w:t>(A,</w:t>
            </w:r>
            <w:r w:rsidRPr="00C429FE">
              <w:rPr>
                <w:spacing w:val="1"/>
                <w:sz w:val="24"/>
              </w:rPr>
              <w:t xml:space="preserve"> </w:t>
            </w:r>
            <w:r w:rsidRPr="00C429FE">
              <w:rPr>
                <w:sz w:val="24"/>
              </w:rPr>
              <w:t>D,</w:t>
            </w:r>
            <w:r w:rsidRPr="00C429FE">
              <w:rPr>
                <w:spacing w:val="1"/>
                <w:sz w:val="24"/>
              </w:rPr>
              <w:t xml:space="preserve"> </w:t>
            </w:r>
            <w:r w:rsidRPr="00C429FE">
              <w:rPr>
                <w:sz w:val="24"/>
              </w:rPr>
              <w:t>K,</w:t>
            </w:r>
            <w:r w:rsidRPr="00C429FE">
              <w:rPr>
                <w:spacing w:val="1"/>
                <w:sz w:val="24"/>
              </w:rPr>
              <w:t xml:space="preserve"> </w:t>
            </w:r>
            <w:r w:rsidRPr="00C429FE">
              <w:rPr>
                <w:sz w:val="24"/>
              </w:rPr>
              <w:t>C,</w:t>
            </w:r>
            <w:r w:rsidRPr="00C429FE">
              <w:rPr>
                <w:spacing w:val="1"/>
                <w:sz w:val="24"/>
              </w:rPr>
              <w:t xml:space="preserve"> </w:t>
            </w:r>
            <w:r w:rsidRPr="00C429FE">
              <w:rPr>
                <w:sz w:val="24"/>
              </w:rPr>
              <w:t>B6,</w:t>
            </w:r>
            <w:r w:rsidRPr="00C429FE">
              <w:rPr>
                <w:spacing w:val="1"/>
                <w:sz w:val="24"/>
              </w:rPr>
              <w:t xml:space="preserve"> </w:t>
            </w:r>
            <w:r w:rsidRPr="00C429FE">
              <w:rPr>
                <w:sz w:val="24"/>
              </w:rPr>
              <w:t>B12)</w:t>
            </w:r>
            <w:r w:rsidRPr="00C429FE">
              <w:rPr>
                <w:spacing w:val="1"/>
                <w:sz w:val="24"/>
              </w:rPr>
              <w:t xml:space="preserve"> </w:t>
            </w:r>
            <w:r w:rsidRPr="00C429FE">
              <w:rPr>
                <w:sz w:val="24"/>
              </w:rPr>
              <w:t>i</w:t>
            </w:r>
            <w:r w:rsidRPr="00C429FE">
              <w:rPr>
                <w:spacing w:val="1"/>
                <w:sz w:val="24"/>
              </w:rPr>
              <w:t xml:space="preserve"> </w:t>
            </w:r>
            <w:r w:rsidRPr="00C429FE">
              <w:rPr>
                <w:sz w:val="24"/>
              </w:rPr>
              <w:t>składników</w:t>
            </w:r>
            <w:r w:rsidRPr="00C429FE">
              <w:rPr>
                <w:spacing w:val="1"/>
                <w:sz w:val="24"/>
              </w:rPr>
              <w:t xml:space="preserve"> </w:t>
            </w:r>
            <w:r w:rsidRPr="00C429FE">
              <w:rPr>
                <w:sz w:val="24"/>
              </w:rPr>
              <w:t>mineralnych</w:t>
            </w:r>
            <w:r w:rsidRPr="00C429FE">
              <w:rPr>
                <w:spacing w:val="-1"/>
                <w:sz w:val="24"/>
              </w:rPr>
              <w:t xml:space="preserve"> </w:t>
            </w:r>
            <w:r w:rsidRPr="00C429FE">
              <w:rPr>
                <w:sz w:val="24"/>
              </w:rPr>
              <w:t>(Mg,</w:t>
            </w:r>
            <w:r w:rsidRPr="00C429FE">
              <w:rPr>
                <w:spacing w:val="2"/>
                <w:sz w:val="24"/>
              </w:rPr>
              <w:t xml:space="preserve"> </w:t>
            </w:r>
            <w:r w:rsidRPr="00C429FE">
              <w:rPr>
                <w:sz w:val="24"/>
              </w:rPr>
              <w:t>Fe, Ca),</w:t>
            </w:r>
          </w:p>
        </w:tc>
        <w:tc>
          <w:tcPr>
            <w:tcW w:w="4830" w:type="dxa"/>
          </w:tcPr>
          <w:p w14:paraId="5107C755" w14:textId="77777777" w:rsidR="00332257" w:rsidRPr="00C429FE" w:rsidRDefault="00332257" w:rsidP="00DC44B7">
            <w:pPr>
              <w:pStyle w:val="TableParagraph"/>
              <w:spacing w:line="269" w:lineRule="exact"/>
              <w:ind w:left="109" w:firstLine="0"/>
              <w:jc w:val="left"/>
              <w:rPr>
                <w:b/>
                <w:sz w:val="24"/>
              </w:rPr>
            </w:pPr>
            <w:r w:rsidRPr="00C429FE">
              <w:rPr>
                <w:b/>
                <w:sz w:val="24"/>
              </w:rPr>
              <w:t>Ocena</w:t>
            </w:r>
            <w:r w:rsidRPr="00C429FE">
              <w:rPr>
                <w:b/>
                <w:spacing w:val="-1"/>
                <w:sz w:val="24"/>
              </w:rPr>
              <w:t xml:space="preserve"> </w:t>
            </w:r>
            <w:r w:rsidRPr="00C429FE">
              <w:rPr>
                <w:b/>
                <w:sz w:val="24"/>
              </w:rPr>
              <w:t>2</w:t>
            </w:r>
          </w:p>
          <w:p w14:paraId="3276E278" w14:textId="77777777" w:rsidR="00332257" w:rsidRPr="00C429FE" w:rsidRDefault="00332257" w:rsidP="00DC44B7">
            <w:pPr>
              <w:pStyle w:val="TableParagraph"/>
              <w:spacing w:line="274" w:lineRule="exact"/>
              <w:ind w:left="109" w:firstLine="0"/>
              <w:jc w:val="left"/>
              <w:rPr>
                <w:sz w:val="24"/>
              </w:rPr>
            </w:pPr>
            <w:r w:rsidRPr="00C429FE">
              <w:rPr>
                <w:sz w:val="24"/>
              </w:rPr>
              <w:t>Uczeń:</w:t>
            </w:r>
          </w:p>
          <w:p w14:paraId="15DAE03A" w14:textId="77777777" w:rsidR="00332257" w:rsidRPr="00C429FE" w:rsidRDefault="00332257" w:rsidP="00DC44B7">
            <w:pPr>
              <w:pStyle w:val="TableParagraph"/>
              <w:numPr>
                <w:ilvl w:val="0"/>
                <w:numId w:val="134"/>
              </w:numPr>
              <w:tabs>
                <w:tab w:val="left" w:pos="817"/>
                <w:tab w:val="left" w:pos="818"/>
              </w:tabs>
              <w:spacing w:before="4" w:line="237" w:lineRule="auto"/>
              <w:ind w:right="97" w:hanging="360"/>
              <w:jc w:val="left"/>
              <w:rPr>
                <w:sz w:val="24"/>
              </w:rPr>
            </w:pPr>
            <w:r w:rsidRPr="00C429FE">
              <w:rPr>
                <w:sz w:val="24"/>
              </w:rPr>
              <w:t>przedstawia</w:t>
            </w:r>
            <w:r w:rsidRPr="00C429FE">
              <w:rPr>
                <w:spacing w:val="12"/>
                <w:sz w:val="24"/>
              </w:rPr>
              <w:t xml:space="preserve"> </w:t>
            </w:r>
            <w:r w:rsidRPr="00C429FE">
              <w:rPr>
                <w:sz w:val="24"/>
              </w:rPr>
              <w:t>znaczenie</w:t>
            </w:r>
            <w:r w:rsidRPr="00C429FE">
              <w:rPr>
                <w:spacing w:val="14"/>
                <w:sz w:val="24"/>
              </w:rPr>
              <w:t xml:space="preserve"> </w:t>
            </w:r>
            <w:r w:rsidRPr="00C429FE">
              <w:rPr>
                <w:sz w:val="24"/>
              </w:rPr>
              <w:t>oddychania</w:t>
            </w:r>
            <w:r w:rsidRPr="00C429FE">
              <w:rPr>
                <w:spacing w:val="12"/>
                <w:sz w:val="24"/>
              </w:rPr>
              <w:t xml:space="preserve"> </w:t>
            </w:r>
            <w:r w:rsidRPr="00C429FE">
              <w:rPr>
                <w:sz w:val="24"/>
              </w:rPr>
              <w:t>dla</w:t>
            </w:r>
            <w:r w:rsidRPr="00C429FE">
              <w:rPr>
                <w:spacing w:val="-57"/>
                <w:sz w:val="24"/>
              </w:rPr>
              <w:t xml:space="preserve"> </w:t>
            </w:r>
            <w:r w:rsidRPr="00C429FE">
              <w:rPr>
                <w:sz w:val="24"/>
              </w:rPr>
              <w:t>funkcjonowania</w:t>
            </w:r>
            <w:r w:rsidRPr="00C429FE">
              <w:rPr>
                <w:spacing w:val="-2"/>
                <w:sz w:val="24"/>
              </w:rPr>
              <w:t xml:space="preserve"> </w:t>
            </w:r>
            <w:r w:rsidRPr="00C429FE">
              <w:rPr>
                <w:sz w:val="24"/>
              </w:rPr>
              <w:t>organizmu</w:t>
            </w:r>
            <w:r w:rsidRPr="00C429FE">
              <w:rPr>
                <w:spacing w:val="-1"/>
                <w:sz w:val="24"/>
              </w:rPr>
              <w:t xml:space="preserve"> </w:t>
            </w:r>
            <w:r w:rsidRPr="00C429FE">
              <w:rPr>
                <w:sz w:val="24"/>
              </w:rPr>
              <w:t>człowieka,</w:t>
            </w:r>
          </w:p>
          <w:p w14:paraId="08D8C141" w14:textId="77777777" w:rsidR="00332257" w:rsidRPr="00C429FE" w:rsidRDefault="00332257" w:rsidP="00DC44B7">
            <w:pPr>
              <w:pStyle w:val="TableParagraph"/>
              <w:numPr>
                <w:ilvl w:val="0"/>
                <w:numId w:val="134"/>
              </w:numPr>
              <w:tabs>
                <w:tab w:val="left" w:pos="817"/>
                <w:tab w:val="left" w:pos="818"/>
              </w:tabs>
              <w:spacing w:before="5" w:line="237" w:lineRule="auto"/>
              <w:ind w:right="99" w:hanging="360"/>
              <w:jc w:val="left"/>
              <w:rPr>
                <w:sz w:val="24"/>
              </w:rPr>
            </w:pPr>
            <w:r w:rsidRPr="00C429FE">
              <w:rPr>
                <w:sz w:val="24"/>
              </w:rPr>
              <w:t>rozpoznaje</w:t>
            </w:r>
            <w:r w:rsidRPr="00C429FE">
              <w:rPr>
                <w:spacing w:val="29"/>
                <w:sz w:val="24"/>
              </w:rPr>
              <w:t xml:space="preserve"> </w:t>
            </w:r>
            <w:r w:rsidRPr="00C429FE">
              <w:rPr>
                <w:sz w:val="24"/>
              </w:rPr>
              <w:t>części</w:t>
            </w:r>
            <w:r w:rsidRPr="00C429FE">
              <w:rPr>
                <w:spacing w:val="30"/>
                <w:sz w:val="24"/>
              </w:rPr>
              <w:t xml:space="preserve"> </w:t>
            </w:r>
            <w:r w:rsidRPr="00C429FE">
              <w:rPr>
                <w:sz w:val="24"/>
              </w:rPr>
              <w:t>układu</w:t>
            </w:r>
            <w:r w:rsidRPr="00C429FE">
              <w:rPr>
                <w:spacing w:val="30"/>
                <w:sz w:val="24"/>
              </w:rPr>
              <w:t xml:space="preserve"> </w:t>
            </w:r>
            <w:r w:rsidRPr="00C429FE">
              <w:rPr>
                <w:sz w:val="24"/>
              </w:rPr>
              <w:t>oddechowego</w:t>
            </w:r>
            <w:r w:rsidRPr="00C429FE">
              <w:rPr>
                <w:spacing w:val="-57"/>
                <w:sz w:val="24"/>
              </w:rPr>
              <w:t xml:space="preserve"> </w:t>
            </w:r>
            <w:r w:rsidRPr="00C429FE">
              <w:rPr>
                <w:sz w:val="24"/>
              </w:rPr>
              <w:t>na</w:t>
            </w:r>
            <w:r w:rsidRPr="00C429FE">
              <w:rPr>
                <w:spacing w:val="-2"/>
                <w:sz w:val="24"/>
              </w:rPr>
              <w:t xml:space="preserve"> </w:t>
            </w:r>
            <w:r w:rsidRPr="00C429FE">
              <w:rPr>
                <w:sz w:val="24"/>
              </w:rPr>
              <w:t>modelu / schemacie,</w:t>
            </w:r>
          </w:p>
          <w:p w14:paraId="7E7A8638" w14:textId="77777777" w:rsidR="00332257" w:rsidRPr="00C429FE" w:rsidRDefault="00332257" w:rsidP="00DC44B7">
            <w:pPr>
              <w:pStyle w:val="TableParagraph"/>
              <w:numPr>
                <w:ilvl w:val="0"/>
                <w:numId w:val="134"/>
              </w:numPr>
              <w:tabs>
                <w:tab w:val="left" w:pos="817"/>
                <w:tab w:val="left" w:pos="818"/>
              </w:tabs>
              <w:spacing w:before="4" w:line="237" w:lineRule="auto"/>
              <w:ind w:right="99" w:hanging="360"/>
              <w:jc w:val="left"/>
              <w:rPr>
                <w:sz w:val="24"/>
              </w:rPr>
            </w:pPr>
            <w:r w:rsidRPr="00C429FE">
              <w:rPr>
                <w:sz w:val="24"/>
              </w:rPr>
              <w:t>odróżnia</w:t>
            </w:r>
            <w:r w:rsidRPr="00C429FE">
              <w:rPr>
                <w:spacing w:val="4"/>
                <w:sz w:val="24"/>
              </w:rPr>
              <w:t xml:space="preserve"> </w:t>
            </w:r>
            <w:r w:rsidRPr="00C429FE">
              <w:rPr>
                <w:sz w:val="24"/>
              </w:rPr>
              <w:t>oddychanie</w:t>
            </w:r>
            <w:r w:rsidRPr="00C429FE">
              <w:rPr>
                <w:spacing w:val="7"/>
                <w:sz w:val="24"/>
              </w:rPr>
              <w:t xml:space="preserve"> </w:t>
            </w:r>
            <w:r w:rsidRPr="00C429FE">
              <w:rPr>
                <w:sz w:val="24"/>
              </w:rPr>
              <w:t>komórkowe</w:t>
            </w:r>
            <w:r w:rsidRPr="00C429FE">
              <w:rPr>
                <w:spacing w:val="4"/>
                <w:sz w:val="24"/>
              </w:rPr>
              <w:t xml:space="preserve"> </w:t>
            </w:r>
            <w:r w:rsidRPr="00C429FE">
              <w:rPr>
                <w:sz w:val="24"/>
              </w:rPr>
              <w:t>od</w:t>
            </w:r>
            <w:r w:rsidRPr="00C429FE">
              <w:rPr>
                <w:spacing w:val="-57"/>
                <w:sz w:val="24"/>
              </w:rPr>
              <w:t xml:space="preserve"> </w:t>
            </w:r>
            <w:r w:rsidRPr="00C429FE">
              <w:rPr>
                <w:sz w:val="24"/>
              </w:rPr>
              <w:t>wymiany</w:t>
            </w:r>
            <w:r w:rsidRPr="00C429FE">
              <w:rPr>
                <w:spacing w:val="-4"/>
                <w:sz w:val="24"/>
              </w:rPr>
              <w:t xml:space="preserve"> </w:t>
            </w:r>
            <w:r w:rsidRPr="00C429FE">
              <w:rPr>
                <w:sz w:val="24"/>
              </w:rPr>
              <w:t>gazowej,</w:t>
            </w:r>
          </w:p>
          <w:p w14:paraId="3D7C079B" w14:textId="77777777" w:rsidR="00332257" w:rsidRPr="00C429FE" w:rsidRDefault="00332257" w:rsidP="00DC44B7">
            <w:pPr>
              <w:pStyle w:val="TableParagraph"/>
              <w:numPr>
                <w:ilvl w:val="0"/>
                <w:numId w:val="134"/>
              </w:numPr>
              <w:tabs>
                <w:tab w:val="left" w:pos="817"/>
                <w:tab w:val="left" w:pos="818"/>
                <w:tab w:val="left" w:pos="1990"/>
                <w:tab w:val="left" w:pos="2496"/>
                <w:tab w:val="left" w:pos="3482"/>
                <w:tab w:val="left" w:pos="3938"/>
              </w:tabs>
              <w:spacing w:before="5" w:line="237" w:lineRule="auto"/>
              <w:ind w:right="92" w:hanging="360"/>
              <w:jc w:val="left"/>
              <w:rPr>
                <w:sz w:val="24"/>
                <w:szCs w:val="24"/>
              </w:rPr>
            </w:pPr>
            <w:r w:rsidRPr="00C429FE">
              <w:rPr>
                <w:sz w:val="24"/>
                <w:szCs w:val="24"/>
              </w:rPr>
              <w:t>Wskazuje na różnice</w:t>
            </w:r>
            <w:r w:rsidRPr="00C429FE">
              <w:rPr>
                <w:sz w:val="24"/>
              </w:rPr>
              <w:tab/>
            </w:r>
            <w:r w:rsidRPr="00C429FE">
              <w:rPr>
                <w:sz w:val="24"/>
                <w:szCs w:val="24"/>
              </w:rPr>
              <w:t>w</w:t>
            </w:r>
            <w:r w:rsidRPr="00C429FE">
              <w:rPr>
                <w:sz w:val="24"/>
              </w:rPr>
              <w:tab/>
            </w:r>
            <w:r w:rsidRPr="00C429FE">
              <w:rPr>
                <w:spacing w:val="-1"/>
                <w:sz w:val="24"/>
                <w:szCs w:val="24"/>
              </w:rPr>
              <w:t>składzie</w:t>
            </w:r>
            <w:r w:rsidRPr="00C429FE">
              <w:rPr>
                <w:spacing w:val="-57"/>
                <w:sz w:val="24"/>
                <w:szCs w:val="24"/>
              </w:rPr>
              <w:t xml:space="preserve"> </w:t>
            </w:r>
            <w:r w:rsidRPr="00C429FE">
              <w:rPr>
                <w:sz w:val="24"/>
                <w:szCs w:val="24"/>
              </w:rPr>
              <w:t>powietrza</w:t>
            </w:r>
            <w:r w:rsidRPr="00C429FE">
              <w:rPr>
                <w:spacing w:val="-4"/>
                <w:sz w:val="24"/>
                <w:szCs w:val="24"/>
              </w:rPr>
              <w:t xml:space="preserve"> </w:t>
            </w:r>
            <w:r w:rsidRPr="00C429FE">
              <w:rPr>
                <w:sz w:val="24"/>
                <w:szCs w:val="24"/>
              </w:rPr>
              <w:t>wdychanego</w:t>
            </w:r>
            <w:r w:rsidRPr="00C429FE">
              <w:rPr>
                <w:spacing w:val="-2"/>
                <w:sz w:val="24"/>
                <w:szCs w:val="24"/>
              </w:rPr>
              <w:t xml:space="preserve"> </w:t>
            </w:r>
            <w:r w:rsidRPr="00C429FE">
              <w:rPr>
                <w:sz w:val="24"/>
                <w:szCs w:val="24"/>
              </w:rPr>
              <w:t>i wydychanego,</w:t>
            </w:r>
          </w:p>
          <w:p w14:paraId="5A3CA97D" w14:textId="77777777" w:rsidR="00332257" w:rsidRPr="00C429FE" w:rsidRDefault="00332257" w:rsidP="00DC44B7">
            <w:pPr>
              <w:pStyle w:val="TableParagraph"/>
              <w:numPr>
                <w:ilvl w:val="0"/>
                <w:numId w:val="134"/>
              </w:numPr>
              <w:tabs>
                <w:tab w:val="left" w:pos="817"/>
                <w:tab w:val="left" w:pos="818"/>
              </w:tabs>
              <w:spacing w:before="4" w:line="237" w:lineRule="auto"/>
              <w:ind w:right="97" w:hanging="360"/>
              <w:jc w:val="left"/>
              <w:rPr>
                <w:sz w:val="24"/>
              </w:rPr>
            </w:pPr>
            <w:r w:rsidRPr="00C429FE">
              <w:rPr>
                <w:sz w:val="24"/>
              </w:rPr>
              <w:t>określa</w:t>
            </w:r>
            <w:r w:rsidRPr="00C429FE">
              <w:rPr>
                <w:spacing w:val="40"/>
                <w:sz w:val="24"/>
              </w:rPr>
              <w:t xml:space="preserve"> </w:t>
            </w:r>
            <w:r w:rsidRPr="00C429FE">
              <w:rPr>
                <w:sz w:val="24"/>
              </w:rPr>
              <w:t>czynniki</w:t>
            </w:r>
            <w:r w:rsidRPr="00C429FE">
              <w:rPr>
                <w:spacing w:val="41"/>
                <w:sz w:val="24"/>
              </w:rPr>
              <w:t xml:space="preserve"> </w:t>
            </w:r>
            <w:r w:rsidRPr="00C429FE">
              <w:rPr>
                <w:sz w:val="24"/>
              </w:rPr>
              <w:t>wpływające</w:t>
            </w:r>
            <w:r w:rsidRPr="00C429FE">
              <w:rPr>
                <w:spacing w:val="40"/>
                <w:sz w:val="24"/>
              </w:rPr>
              <w:t xml:space="preserve"> </w:t>
            </w:r>
            <w:r w:rsidRPr="00C429FE">
              <w:rPr>
                <w:sz w:val="24"/>
              </w:rPr>
              <w:t>na</w:t>
            </w:r>
            <w:r w:rsidRPr="00C429FE">
              <w:rPr>
                <w:spacing w:val="41"/>
                <w:sz w:val="24"/>
              </w:rPr>
              <w:t xml:space="preserve"> </w:t>
            </w:r>
            <w:r w:rsidRPr="00C429FE">
              <w:rPr>
                <w:sz w:val="24"/>
              </w:rPr>
              <w:t>tempo</w:t>
            </w:r>
            <w:r w:rsidRPr="00C429FE">
              <w:rPr>
                <w:spacing w:val="-57"/>
                <w:sz w:val="24"/>
              </w:rPr>
              <w:t xml:space="preserve"> </w:t>
            </w:r>
            <w:r w:rsidRPr="00C429FE">
              <w:rPr>
                <w:sz w:val="24"/>
              </w:rPr>
              <w:t>oddychania,</w:t>
            </w:r>
          </w:p>
          <w:p w14:paraId="643EF4A1" w14:textId="77777777" w:rsidR="00332257" w:rsidRPr="00C429FE" w:rsidRDefault="00332257" w:rsidP="00DC44B7">
            <w:pPr>
              <w:pStyle w:val="TableParagraph"/>
              <w:numPr>
                <w:ilvl w:val="0"/>
                <w:numId w:val="134"/>
              </w:numPr>
              <w:tabs>
                <w:tab w:val="left" w:pos="817"/>
                <w:tab w:val="left" w:pos="818"/>
                <w:tab w:val="left" w:pos="2101"/>
                <w:tab w:val="left" w:pos="3348"/>
              </w:tabs>
              <w:spacing w:before="3"/>
              <w:ind w:right="98" w:hanging="360"/>
              <w:jc w:val="left"/>
              <w:rPr>
                <w:sz w:val="24"/>
                <w:szCs w:val="24"/>
              </w:rPr>
            </w:pPr>
            <w:r w:rsidRPr="00C429FE">
              <w:rPr>
                <w:sz w:val="24"/>
                <w:szCs w:val="24"/>
              </w:rPr>
              <w:t>Określa zasady</w:t>
            </w:r>
            <w:r w:rsidRPr="00C429FE">
              <w:rPr>
                <w:sz w:val="24"/>
              </w:rPr>
              <w:tab/>
            </w:r>
            <w:r w:rsidRPr="00C429FE">
              <w:rPr>
                <w:spacing w:val="-1"/>
                <w:sz w:val="24"/>
                <w:szCs w:val="24"/>
              </w:rPr>
              <w:t>projektowania</w:t>
            </w:r>
            <w:r w:rsidRPr="00C429FE">
              <w:rPr>
                <w:spacing w:val="-57"/>
                <w:sz w:val="24"/>
                <w:szCs w:val="24"/>
              </w:rPr>
              <w:t xml:space="preserve"> </w:t>
            </w:r>
            <w:r w:rsidRPr="00C429FE">
              <w:rPr>
                <w:sz w:val="24"/>
                <w:szCs w:val="24"/>
              </w:rPr>
              <w:t>doświadczeń,</w:t>
            </w:r>
          </w:p>
          <w:p w14:paraId="5E3BA49F" w14:textId="77777777" w:rsidR="00332257" w:rsidRPr="00C429FE" w:rsidRDefault="00332257" w:rsidP="00DC44B7">
            <w:pPr>
              <w:pStyle w:val="TableParagraph"/>
              <w:numPr>
                <w:ilvl w:val="0"/>
                <w:numId w:val="134"/>
              </w:numPr>
              <w:tabs>
                <w:tab w:val="left" w:pos="818"/>
              </w:tabs>
              <w:spacing w:before="3" w:line="237" w:lineRule="auto"/>
              <w:ind w:right="96" w:hanging="360"/>
              <w:rPr>
                <w:sz w:val="24"/>
              </w:rPr>
            </w:pPr>
            <w:r w:rsidRPr="00C429FE">
              <w:rPr>
                <w:sz w:val="24"/>
              </w:rPr>
              <w:t>wymienia</w:t>
            </w:r>
            <w:r w:rsidRPr="00C429FE">
              <w:rPr>
                <w:spacing w:val="1"/>
                <w:sz w:val="24"/>
              </w:rPr>
              <w:t xml:space="preserve"> </w:t>
            </w:r>
            <w:r w:rsidRPr="00C429FE">
              <w:rPr>
                <w:sz w:val="24"/>
              </w:rPr>
              <w:t>szkodliwe</w:t>
            </w:r>
            <w:r w:rsidRPr="00C429FE">
              <w:rPr>
                <w:spacing w:val="1"/>
                <w:sz w:val="24"/>
              </w:rPr>
              <w:t xml:space="preserve"> </w:t>
            </w:r>
            <w:r w:rsidRPr="00C429FE">
              <w:rPr>
                <w:sz w:val="24"/>
              </w:rPr>
              <w:t>czynniki</w:t>
            </w:r>
            <w:r w:rsidRPr="00C429FE">
              <w:rPr>
                <w:spacing w:val="1"/>
                <w:sz w:val="24"/>
              </w:rPr>
              <w:t xml:space="preserve"> </w:t>
            </w:r>
            <w:r w:rsidRPr="00C429FE">
              <w:rPr>
                <w:sz w:val="24"/>
              </w:rPr>
              <w:t>wpływające</w:t>
            </w:r>
            <w:r w:rsidRPr="00C429FE">
              <w:rPr>
                <w:spacing w:val="1"/>
                <w:sz w:val="24"/>
              </w:rPr>
              <w:t xml:space="preserve"> </w:t>
            </w:r>
            <w:r w:rsidRPr="00C429FE">
              <w:rPr>
                <w:sz w:val="24"/>
              </w:rPr>
              <w:t>na</w:t>
            </w:r>
            <w:r w:rsidRPr="00C429FE">
              <w:rPr>
                <w:spacing w:val="1"/>
                <w:sz w:val="24"/>
              </w:rPr>
              <w:t xml:space="preserve"> </w:t>
            </w:r>
            <w:r w:rsidRPr="00C429FE">
              <w:rPr>
                <w:sz w:val="24"/>
              </w:rPr>
              <w:t>stan</w:t>
            </w:r>
            <w:r w:rsidRPr="00C429FE">
              <w:rPr>
                <w:spacing w:val="1"/>
                <w:sz w:val="24"/>
              </w:rPr>
              <w:t xml:space="preserve"> </w:t>
            </w:r>
            <w:r w:rsidRPr="00C429FE">
              <w:rPr>
                <w:sz w:val="24"/>
              </w:rPr>
              <w:t>i funkcjonowanie</w:t>
            </w:r>
            <w:r w:rsidRPr="00C429FE">
              <w:rPr>
                <w:spacing w:val="1"/>
                <w:sz w:val="24"/>
              </w:rPr>
              <w:t xml:space="preserve"> </w:t>
            </w:r>
            <w:r w:rsidRPr="00C429FE">
              <w:rPr>
                <w:sz w:val="24"/>
              </w:rPr>
              <w:t>układu</w:t>
            </w:r>
            <w:r w:rsidRPr="00C429FE">
              <w:rPr>
                <w:spacing w:val="-1"/>
                <w:sz w:val="24"/>
              </w:rPr>
              <w:t xml:space="preserve"> </w:t>
            </w:r>
            <w:r w:rsidRPr="00C429FE">
              <w:rPr>
                <w:sz w:val="24"/>
              </w:rPr>
              <w:t>oddechowego,</w:t>
            </w:r>
          </w:p>
          <w:p w14:paraId="31274353" w14:textId="77777777" w:rsidR="00332257" w:rsidRPr="00C429FE" w:rsidRDefault="00332257" w:rsidP="00DC44B7">
            <w:pPr>
              <w:pStyle w:val="TableParagraph"/>
              <w:numPr>
                <w:ilvl w:val="0"/>
                <w:numId w:val="134"/>
              </w:numPr>
              <w:tabs>
                <w:tab w:val="left" w:pos="818"/>
              </w:tabs>
              <w:spacing w:before="8" w:line="237" w:lineRule="auto"/>
              <w:ind w:right="98" w:hanging="360"/>
              <w:rPr>
                <w:sz w:val="24"/>
              </w:rPr>
            </w:pPr>
            <w:r w:rsidRPr="00C429FE">
              <w:rPr>
                <w:sz w:val="24"/>
              </w:rPr>
              <w:t>podaje</w:t>
            </w:r>
            <w:r w:rsidRPr="00C429FE">
              <w:rPr>
                <w:spacing w:val="1"/>
                <w:sz w:val="24"/>
              </w:rPr>
              <w:t xml:space="preserve"> </w:t>
            </w:r>
            <w:r w:rsidRPr="00C429FE">
              <w:rPr>
                <w:sz w:val="24"/>
              </w:rPr>
              <w:t>przykłady</w:t>
            </w:r>
            <w:r w:rsidRPr="00C429FE">
              <w:rPr>
                <w:spacing w:val="1"/>
                <w:sz w:val="24"/>
              </w:rPr>
              <w:t xml:space="preserve"> </w:t>
            </w:r>
            <w:r w:rsidRPr="00C429FE">
              <w:rPr>
                <w:sz w:val="24"/>
              </w:rPr>
              <w:t>chorób</w:t>
            </w:r>
            <w:r w:rsidRPr="00C429FE">
              <w:rPr>
                <w:spacing w:val="1"/>
                <w:sz w:val="24"/>
              </w:rPr>
              <w:t xml:space="preserve"> </w:t>
            </w:r>
            <w:r w:rsidRPr="00C429FE">
              <w:rPr>
                <w:sz w:val="24"/>
              </w:rPr>
              <w:t>układu</w:t>
            </w:r>
            <w:r w:rsidRPr="00C429FE">
              <w:rPr>
                <w:spacing w:val="1"/>
                <w:sz w:val="24"/>
              </w:rPr>
              <w:t xml:space="preserve"> </w:t>
            </w:r>
            <w:r w:rsidRPr="00C429FE">
              <w:rPr>
                <w:sz w:val="24"/>
              </w:rPr>
              <w:t>oddechowego,</w:t>
            </w:r>
          </w:p>
          <w:p w14:paraId="4A4E9FA4" w14:textId="77777777" w:rsidR="00332257" w:rsidRPr="00C429FE" w:rsidRDefault="00332257" w:rsidP="00DC44B7">
            <w:pPr>
              <w:pStyle w:val="TableParagraph"/>
              <w:numPr>
                <w:ilvl w:val="0"/>
                <w:numId w:val="134"/>
              </w:numPr>
              <w:tabs>
                <w:tab w:val="left" w:pos="818"/>
              </w:tabs>
              <w:spacing w:before="4" w:line="237" w:lineRule="auto"/>
              <w:ind w:right="99" w:hanging="360"/>
              <w:rPr>
                <w:sz w:val="24"/>
              </w:rPr>
            </w:pPr>
            <w:r w:rsidRPr="00C429FE">
              <w:rPr>
                <w:sz w:val="24"/>
              </w:rPr>
              <w:t>uzasadnia</w:t>
            </w:r>
            <w:r w:rsidRPr="00C429FE">
              <w:rPr>
                <w:spacing w:val="1"/>
                <w:sz w:val="24"/>
              </w:rPr>
              <w:t xml:space="preserve"> </w:t>
            </w:r>
            <w:r w:rsidRPr="00C429FE">
              <w:rPr>
                <w:sz w:val="24"/>
              </w:rPr>
              <w:t>konieczność</w:t>
            </w:r>
            <w:r w:rsidRPr="00C429FE">
              <w:rPr>
                <w:spacing w:val="1"/>
                <w:sz w:val="24"/>
              </w:rPr>
              <w:t xml:space="preserve"> </w:t>
            </w:r>
            <w:r w:rsidRPr="00C429FE">
              <w:rPr>
                <w:sz w:val="24"/>
              </w:rPr>
              <w:t>okresowych</w:t>
            </w:r>
            <w:r w:rsidRPr="00C429FE">
              <w:rPr>
                <w:spacing w:val="-57"/>
                <w:sz w:val="24"/>
              </w:rPr>
              <w:t xml:space="preserve"> </w:t>
            </w:r>
            <w:r w:rsidRPr="00C429FE">
              <w:rPr>
                <w:sz w:val="24"/>
              </w:rPr>
              <w:t>badań</w:t>
            </w:r>
            <w:r w:rsidRPr="00C429FE">
              <w:rPr>
                <w:spacing w:val="-1"/>
                <w:sz w:val="24"/>
              </w:rPr>
              <w:t xml:space="preserve"> </w:t>
            </w:r>
            <w:r w:rsidRPr="00C429FE">
              <w:rPr>
                <w:sz w:val="24"/>
              </w:rPr>
              <w:t>kontrolnych płuc,</w:t>
            </w:r>
          </w:p>
          <w:p w14:paraId="454F4446" w14:textId="77777777" w:rsidR="00332257" w:rsidRPr="00C429FE" w:rsidRDefault="00332257" w:rsidP="00DC44B7">
            <w:pPr>
              <w:pStyle w:val="TableParagraph"/>
              <w:numPr>
                <w:ilvl w:val="0"/>
                <w:numId w:val="134"/>
              </w:numPr>
              <w:tabs>
                <w:tab w:val="left" w:pos="818"/>
              </w:tabs>
              <w:spacing w:before="2" w:line="293" w:lineRule="exact"/>
              <w:ind w:left="817" w:hanging="349"/>
              <w:rPr>
                <w:sz w:val="24"/>
              </w:rPr>
            </w:pPr>
            <w:r w:rsidRPr="00C429FE">
              <w:rPr>
                <w:sz w:val="24"/>
              </w:rPr>
              <w:t>określa</w:t>
            </w:r>
            <w:r w:rsidRPr="00C429FE">
              <w:rPr>
                <w:spacing w:val="-4"/>
                <w:sz w:val="24"/>
              </w:rPr>
              <w:t xml:space="preserve"> </w:t>
            </w:r>
            <w:r w:rsidRPr="00C429FE">
              <w:rPr>
                <w:sz w:val="24"/>
              </w:rPr>
              <w:t>rolę</w:t>
            </w:r>
            <w:r w:rsidRPr="00C429FE">
              <w:rPr>
                <w:spacing w:val="-2"/>
                <w:sz w:val="24"/>
              </w:rPr>
              <w:t xml:space="preserve"> </w:t>
            </w:r>
            <w:r w:rsidRPr="00C429FE">
              <w:rPr>
                <w:sz w:val="24"/>
              </w:rPr>
              <w:t>układu</w:t>
            </w:r>
            <w:r w:rsidRPr="00C429FE">
              <w:rPr>
                <w:spacing w:val="-1"/>
                <w:sz w:val="24"/>
              </w:rPr>
              <w:t xml:space="preserve"> </w:t>
            </w:r>
            <w:r w:rsidRPr="00C429FE">
              <w:rPr>
                <w:sz w:val="24"/>
              </w:rPr>
              <w:t>wydalniczego,</w:t>
            </w:r>
          </w:p>
          <w:p w14:paraId="0CFB0846" w14:textId="77777777" w:rsidR="00332257" w:rsidRPr="00C429FE" w:rsidRDefault="00332257" w:rsidP="00DC44B7">
            <w:pPr>
              <w:pStyle w:val="TableParagraph"/>
              <w:numPr>
                <w:ilvl w:val="0"/>
                <w:numId w:val="134"/>
              </w:numPr>
              <w:tabs>
                <w:tab w:val="left" w:pos="818"/>
                <w:tab w:val="left" w:pos="2533"/>
                <w:tab w:val="left" w:pos="4065"/>
              </w:tabs>
              <w:spacing w:before="2" w:line="237" w:lineRule="auto"/>
              <w:ind w:right="98" w:hanging="360"/>
              <w:rPr>
                <w:sz w:val="24"/>
                <w:szCs w:val="24"/>
              </w:rPr>
            </w:pPr>
            <w:r w:rsidRPr="00C429FE">
              <w:rPr>
                <w:sz w:val="24"/>
                <w:szCs w:val="24"/>
              </w:rPr>
              <w:t>Wymienia narządy</w:t>
            </w:r>
            <w:r w:rsidRPr="00C429FE">
              <w:rPr>
                <w:sz w:val="24"/>
              </w:rPr>
              <w:tab/>
            </w:r>
            <w:r w:rsidRPr="00C429FE">
              <w:rPr>
                <w:spacing w:val="-1"/>
                <w:sz w:val="24"/>
                <w:szCs w:val="24"/>
              </w:rPr>
              <w:t>układu</w:t>
            </w:r>
            <w:r w:rsidRPr="00C429FE">
              <w:rPr>
                <w:spacing w:val="-58"/>
                <w:sz w:val="24"/>
                <w:szCs w:val="24"/>
              </w:rPr>
              <w:t xml:space="preserve"> </w:t>
            </w:r>
            <w:r w:rsidRPr="00C429FE">
              <w:rPr>
                <w:sz w:val="24"/>
                <w:szCs w:val="24"/>
              </w:rPr>
              <w:t>wydalniczego,</w:t>
            </w:r>
            <w:r w:rsidRPr="00C429FE">
              <w:rPr>
                <w:spacing w:val="1"/>
                <w:sz w:val="24"/>
                <w:szCs w:val="24"/>
              </w:rPr>
              <w:t xml:space="preserve"> </w:t>
            </w:r>
            <w:r w:rsidRPr="00C429FE">
              <w:rPr>
                <w:sz w:val="24"/>
                <w:szCs w:val="24"/>
              </w:rPr>
              <w:t>uzasadnia</w:t>
            </w:r>
            <w:r w:rsidRPr="00C429FE">
              <w:rPr>
                <w:spacing w:val="1"/>
                <w:sz w:val="24"/>
                <w:szCs w:val="24"/>
              </w:rPr>
              <w:t xml:space="preserve"> </w:t>
            </w:r>
            <w:r w:rsidRPr="00C429FE">
              <w:rPr>
                <w:sz w:val="24"/>
                <w:szCs w:val="24"/>
              </w:rPr>
              <w:t>celowość</w:t>
            </w:r>
            <w:r w:rsidRPr="00C429FE">
              <w:rPr>
                <w:spacing w:val="1"/>
                <w:sz w:val="24"/>
                <w:szCs w:val="24"/>
              </w:rPr>
              <w:t xml:space="preserve"> </w:t>
            </w:r>
            <w:r w:rsidRPr="00C429FE">
              <w:rPr>
                <w:sz w:val="24"/>
                <w:szCs w:val="24"/>
              </w:rPr>
              <w:t>okresowych</w:t>
            </w:r>
            <w:r w:rsidRPr="00C429FE">
              <w:rPr>
                <w:spacing w:val="-1"/>
                <w:sz w:val="24"/>
                <w:szCs w:val="24"/>
              </w:rPr>
              <w:t xml:space="preserve"> </w:t>
            </w:r>
            <w:r w:rsidRPr="00C429FE">
              <w:rPr>
                <w:sz w:val="24"/>
                <w:szCs w:val="24"/>
              </w:rPr>
              <w:t>badań moczu,</w:t>
            </w:r>
          </w:p>
          <w:p w14:paraId="15792CEA" w14:textId="77777777" w:rsidR="00332257" w:rsidRPr="00C429FE" w:rsidRDefault="00332257" w:rsidP="00DC44B7">
            <w:pPr>
              <w:pStyle w:val="TableParagraph"/>
              <w:numPr>
                <w:ilvl w:val="0"/>
                <w:numId w:val="134"/>
              </w:numPr>
              <w:tabs>
                <w:tab w:val="left" w:pos="818"/>
              </w:tabs>
              <w:spacing w:before="8" w:line="237" w:lineRule="auto"/>
              <w:ind w:right="99" w:hanging="360"/>
              <w:rPr>
                <w:sz w:val="24"/>
              </w:rPr>
            </w:pPr>
            <w:r w:rsidRPr="00C429FE">
              <w:rPr>
                <w:sz w:val="24"/>
              </w:rPr>
              <w:t>wymienia</w:t>
            </w:r>
            <w:r w:rsidRPr="00C429FE">
              <w:rPr>
                <w:spacing w:val="1"/>
                <w:sz w:val="24"/>
              </w:rPr>
              <w:t xml:space="preserve"> </w:t>
            </w:r>
            <w:r w:rsidRPr="00C429FE">
              <w:rPr>
                <w:sz w:val="24"/>
              </w:rPr>
              <w:t>zasady</w:t>
            </w:r>
            <w:r w:rsidRPr="00C429FE">
              <w:rPr>
                <w:spacing w:val="1"/>
                <w:sz w:val="24"/>
              </w:rPr>
              <w:t xml:space="preserve"> </w:t>
            </w:r>
            <w:r w:rsidRPr="00C429FE">
              <w:rPr>
                <w:sz w:val="24"/>
              </w:rPr>
              <w:t>higieny</w:t>
            </w:r>
            <w:r w:rsidRPr="00C429FE">
              <w:rPr>
                <w:spacing w:val="1"/>
                <w:sz w:val="24"/>
              </w:rPr>
              <w:t xml:space="preserve"> </w:t>
            </w:r>
            <w:r w:rsidRPr="00C429FE">
              <w:rPr>
                <w:sz w:val="24"/>
              </w:rPr>
              <w:t>układu</w:t>
            </w:r>
            <w:r w:rsidRPr="00C429FE">
              <w:rPr>
                <w:spacing w:val="-57"/>
                <w:sz w:val="24"/>
              </w:rPr>
              <w:t xml:space="preserve"> </w:t>
            </w:r>
            <w:r w:rsidRPr="00C429FE">
              <w:rPr>
                <w:sz w:val="24"/>
              </w:rPr>
              <w:t>wydalniczego,</w:t>
            </w:r>
          </w:p>
          <w:p w14:paraId="64BCCB6C" w14:textId="77777777" w:rsidR="00332257" w:rsidRPr="00C429FE" w:rsidRDefault="00332257" w:rsidP="00DC44B7">
            <w:pPr>
              <w:pStyle w:val="TableParagraph"/>
              <w:numPr>
                <w:ilvl w:val="0"/>
                <w:numId w:val="134"/>
              </w:numPr>
              <w:tabs>
                <w:tab w:val="left" w:pos="818"/>
              </w:tabs>
              <w:spacing w:before="2"/>
              <w:ind w:right="98" w:hanging="360"/>
              <w:rPr>
                <w:sz w:val="24"/>
              </w:rPr>
            </w:pPr>
            <w:r w:rsidRPr="00C429FE">
              <w:rPr>
                <w:sz w:val="24"/>
              </w:rPr>
              <w:t>wymienia</w:t>
            </w:r>
            <w:r w:rsidRPr="00C429FE">
              <w:rPr>
                <w:spacing w:val="1"/>
                <w:sz w:val="24"/>
              </w:rPr>
              <w:t xml:space="preserve"> </w:t>
            </w:r>
            <w:r w:rsidRPr="00C429FE">
              <w:rPr>
                <w:sz w:val="24"/>
              </w:rPr>
              <w:t>elementy</w:t>
            </w:r>
            <w:r w:rsidRPr="00C429FE">
              <w:rPr>
                <w:spacing w:val="61"/>
                <w:sz w:val="24"/>
              </w:rPr>
              <w:t xml:space="preserve"> </w:t>
            </w:r>
            <w:r w:rsidRPr="00C429FE">
              <w:rPr>
                <w:sz w:val="24"/>
              </w:rPr>
              <w:t>tworzące</w:t>
            </w:r>
            <w:r w:rsidRPr="00C429FE">
              <w:rPr>
                <w:spacing w:val="-57"/>
                <w:sz w:val="24"/>
              </w:rPr>
              <w:t xml:space="preserve"> </w:t>
            </w:r>
            <w:r w:rsidRPr="00C429FE">
              <w:rPr>
                <w:sz w:val="24"/>
              </w:rPr>
              <w:t>ośrodkowy</w:t>
            </w:r>
            <w:r w:rsidRPr="00C429FE">
              <w:rPr>
                <w:spacing w:val="-6"/>
                <w:sz w:val="24"/>
              </w:rPr>
              <w:t xml:space="preserve"> </w:t>
            </w:r>
            <w:r w:rsidRPr="00C429FE">
              <w:rPr>
                <w:sz w:val="24"/>
              </w:rPr>
              <w:t>układ nerwowy,</w:t>
            </w:r>
          </w:p>
          <w:p w14:paraId="39D4D3D6" w14:textId="77777777" w:rsidR="00332257" w:rsidRPr="00C429FE" w:rsidRDefault="00332257" w:rsidP="00DC44B7">
            <w:pPr>
              <w:pStyle w:val="TableParagraph"/>
              <w:numPr>
                <w:ilvl w:val="0"/>
                <w:numId w:val="134"/>
              </w:numPr>
              <w:tabs>
                <w:tab w:val="left" w:pos="818"/>
              </w:tabs>
              <w:spacing w:before="3" w:line="237" w:lineRule="auto"/>
              <w:ind w:right="98" w:hanging="360"/>
              <w:rPr>
                <w:sz w:val="24"/>
              </w:rPr>
            </w:pPr>
            <w:r w:rsidRPr="00C429FE">
              <w:rPr>
                <w:sz w:val="24"/>
              </w:rPr>
              <w:t>określa</w:t>
            </w:r>
            <w:r w:rsidRPr="00C429FE">
              <w:rPr>
                <w:spacing w:val="1"/>
                <w:sz w:val="24"/>
              </w:rPr>
              <w:t xml:space="preserve"> </w:t>
            </w:r>
            <w:r w:rsidRPr="00C429FE">
              <w:rPr>
                <w:sz w:val="24"/>
              </w:rPr>
              <w:t>rolę</w:t>
            </w:r>
            <w:r w:rsidRPr="00C429FE">
              <w:rPr>
                <w:spacing w:val="1"/>
                <w:sz w:val="24"/>
              </w:rPr>
              <w:t xml:space="preserve"> </w:t>
            </w:r>
            <w:r w:rsidRPr="00C429FE">
              <w:rPr>
                <w:sz w:val="24"/>
              </w:rPr>
              <w:t>autonomicznego</w:t>
            </w:r>
            <w:r w:rsidRPr="00C429FE">
              <w:rPr>
                <w:spacing w:val="1"/>
                <w:sz w:val="24"/>
              </w:rPr>
              <w:t xml:space="preserve"> </w:t>
            </w:r>
            <w:r w:rsidRPr="00C429FE">
              <w:rPr>
                <w:sz w:val="24"/>
              </w:rPr>
              <w:t>układu</w:t>
            </w:r>
            <w:r w:rsidRPr="00C429FE">
              <w:rPr>
                <w:spacing w:val="-57"/>
                <w:sz w:val="24"/>
              </w:rPr>
              <w:t xml:space="preserve"> </w:t>
            </w:r>
            <w:r w:rsidRPr="00C429FE">
              <w:rPr>
                <w:sz w:val="24"/>
              </w:rPr>
              <w:t>nerwowego</w:t>
            </w:r>
            <w:r w:rsidRPr="00C429FE">
              <w:rPr>
                <w:spacing w:val="-1"/>
                <w:sz w:val="24"/>
              </w:rPr>
              <w:t xml:space="preserve"> </w:t>
            </w:r>
            <w:r w:rsidRPr="00C429FE">
              <w:rPr>
                <w:sz w:val="24"/>
              </w:rPr>
              <w:t>w organizmie,</w:t>
            </w:r>
          </w:p>
          <w:p w14:paraId="34CF9E45" w14:textId="77777777" w:rsidR="00332257" w:rsidRPr="00C429FE" w:rsidRDefault="00332257" w:rsidP="00DC44B7">
            <w:pPr>
              <w:pStyle w:val="TableParagraph"/>
              <w:numPr>
                <w:ilvl w:val="0"/>
                <w:numId w:val="134"/>
              </w:numPr>
              <w:tabs>
                <w:tab w:val="left" w:pos="818"/>
              </w:tabs>
              <w:spacing w:before="5" w:line="237" w:lineRule="auto"/>
              <w:ind w:right="99" w:hanging="360"/>
              <w:rPr>
                <w:sz w:val="24"/>
              </w:rPr>
            </w:pPr>
            <w:r w:rsidRPr="00C429FE">
              <w:rPr>
                <w:sz w:val="24"/>
              </w:rPr>
              <w:t>wymienia</w:t>
            </w:r>
            <w:r w:rsidRPr="00C429FE">
              <w:rPr>
                <w:spacing w:val="1"/>
                <w:sz w:val="24"/>
              </w:rPr>
              <w:t xml:space="preserve"> </w:t>
            </w:r>
            <w:r w:rsidRPr="00C429FE">
              <w:rPr>
                <w:sz w:val="24"/>
              </w:rPr>
              <w:t>elementy</w:t>
            </w:r>
            <w:r w:rsidRPr="00C429FE">
              <w:rPr>
                <w:spacing w:val="61"/>
                <w:sz w:val="24"/>
              </w:rPr>
              <w:t xml:space="preserve"> </w:t>
            </w:r>
            <w:r w:rsidRPr="00C429FE">
              <w:rPr>
                <w:sz w:val="24"/>
              </w:rPr>
              <w:t>ośrodkowego</w:t>
            </w:r>
            <w:r w:rsidRPr="00C429FE">
              <w:rPr>
                <w:spacing w:val="1"/>
                <w:sz w:val="24"/>
              </w:rPr>
              <w:t xml:space="preserve"> </w:t>
            </w:r>
            <w:r w:rsidRPr="00C429FE">
              <w:rPr>
                <w:sz w:val="24"/>
              </w:rPr>
              <w:t>układu</w:t>
            </w:r>
            <w:r w:rsidRPr="00C429FE">
              <w:rPr>
                <w:spacing w:val="-2"/>
                <w:sz w:val="24"/>
              </w:rPr>
              <w:t xml:space="preserve"> </w:t>
            </w:r>
            <w:r w:rsidRPr="00C429FE">
              <w:rPr>
                <w:sz w:val="24"/>
              </w:rPr>
              <w:t>nerwowego</w:t>
            </w:r>
            <w:r w:rsidRPr="00C429FE">
              <w:rPr>
                <w:spacing w:val="-1"/>
                <w:sz w:val="24"/>
              </w:rPr>
              <w:t xml:space="preserve"> </w:t>
            </w:r>
            <w:r w:rsidRPr="00C429FE">
              <w:rPr>
                <w:sz w:val="24"/>
              </w:rPr>
              <w:t>i</w:t>
            </w:r>
            <w:r w:rsidRPr="00C429FE">
              <w:rPr>
                <w:spacing w:val="-1"/>
                <w:sz w:val="24"/>
              </w:rPr>
              <w:t xml:space="preserve"> </w:t>
            </w:r>
            <w:r w:rsidRPr="00C429FE">
              <w:rPr>
                <w:sz w:val="24"/>
              </w:rPr>
              <w:t>podaje</w:t>
            </w:r>
            <w:r w:rsidRPr="00C429FE">
              <w:rPr>
                <w:spacing w:val="-1"/>
                <w:sz w:val="24"/>
              </w:rPr>
              <w:t xml:space="preserve"> </w:t>
            </w:r>
            <w:r w:rsidRPr="00C429FE">
              <w:rPr>
                <w:sz w:val="24"/>
              </w:rPr>
              <w:t>ich</w:t>
            </w:r>
            <w:r w:rsidRPr="00C429FE">
              <w:rPr>
                <w:spacing w:val="-1"/>
                <w:sz w:val="24"/>
              </w:rPr>
              <w:t xml:space="preserve"> </w:t>
            </w:r>
            <w:r w:rsidRPr="00C429FE">
              <w:rPr>
                <w:sz w:val="24"/>
              </w:rPr>
              <w:t>funkcje,</w:t>
            </w:r>
          </w:p>
          <w:p w14:paraId="1BF79BA1" w14:textId="77777777" w:rsidR="00332257" w:rsidRPr="00C429FE" w:rsidRDefault="00332257" w:rsidP="00DC44B7">
            <w:pPr>
              <w:pStyle w:val="TableParagraph"/>
              <w:numPr>
                <w:ilvl w:val="0"/>
                <w:numId w:val="134"/>
              </w:numPr>
              <w:tabs>
                <w:tab w:val="left" w:pos="818"/>
              </w:tabs>
              <w:spacing w:before="2" w:line="293" w:lineRule="exact"/>
              <w:ind w:left="817" w:hanging="349"/>
              <w:rPr>
                <w:sz w:val="24"/>
              </w:rPr>
            </w:pPr>
            <w:r w:rsidRPr="00C429FE">
              <w:rPr>
                <w:sz w:val="24"/>
              </w:rPr>
              <w:t>podaje zasady</w:t>
            </w:r>
            <w:r w:rsidRPr="00C429FE">
              <w:rPr>
                <w:spacing w:val="-5"/>
                <w:sz w:val="24"/>
              </w:rPr>
              <w:t xml:space="preserve"> </w:t>
            </w:r>
            <w:r w:rsidRPr="00C429FE">
              <w:rPr>
                <w:sz w:val="24"/>
              </w:rPr>
              <w:t>higieny</w:t>
            </w:r>
            <w:r w:rsidRPr="00C429FE">
              <w:rPr>
                <w:spacing w:val="-5"/>
                <w:sz w:val="24"/>
              </w:rPr>
              <w:t xml:space="preserve"> </w:t>
            </w:r>
            <w:r w:rsidRPr="00C429FE">
              <w:rPr>
                <w:sz w:val="24"/>
              </w:rPr>
              <w:t>pracy</w:t>
            </w:r>
            <w:r w:rsidRPr="00C429FE">
              <w:rPr>
                <w:spacing w:val="-5"/>
                <w:sz w:val="24"/>
              </w:rPr>
              <w:t xml:space="preserve"> </w:t>
            </w:r>
            <w:r w:rsidRPr="00C429FE">
              <w:rPr>
                <w:sz w:val="24"/>
              </w:rPr>
              <w:t>umysłowej,</w:t>
            </w:r>
          </w:p>
          <w:p w14:paraId="051A2BCF" w14:textId="77777777" w:rsidR="00332257" w:rsidRPr="00C429FE" w:rsidRDefault="00332257" w:rsidP="00DC44B7">
            <w:pPr>
              <w:pStyle w:val="TableParagraph"/>
              <w:numPr>
                <w:ilvl w:val="0"/>
                <w:numId w:val="134"/>
              </w:numPr>
              <w:tabs>
                <w:tab w:val="left" w:pos="818"/>
              </w:tabs>
              <w:spacing w:before="2" w:line="237" w:lineRule="auto"/>
              <w:ind w:right="100" w:hanging="360"/>
              <w:rPr>
                <w:sz w:val="24"/>
              </w:rPr>
            </w:pPr>
            <w:r w:rsidRPr="00C429FE">
              <w:rPr>
                <w:sz w:val="24"/>
              </w:rPr>
              <w:t>wymienia</w:t>
            </w:r>
            <w:r w:rsidRPr="00C429FE">
              <w:rPr>
                <w:spacing w:val="1"/>
                <w:sz w:val="24"/>
              </w:rPr>
              <w:t xml:space="preserve"> </w:t>
            </w:r>
            <w:r w:rsidRPr="00C429FE">
              <w:rPr>
                <w:sz w:val="24"/>
              </w:rPr>
              <w:t>elementy</w:t>
            </w:r>
            <w:r w:rsidRPr="00C429FE">
              <w:rPr>
                <w:spacing w:val="1"/>
                <w:sz w:val="24"/>
              </w:rPr>
              <w:t xml:space="preserve"> </w:t>
            </w:r>
            <w:r w:rsidRPr="00C429FE">
              <w:rPr>
                <w:sz w:val="24"/>
              </w:rPr>
              <w:t>składowe</w:t>
            </w:r>
            <w:r w:rsidRPr="00C429FE">
              <w:rPr>
                <w:spacing w:val="1"/>
                <w:sz w:val="24"/>
              </w:rPr>
              <w:t xml:space="preserve"> </w:t>
            </w:r>
            <w:r w:rsidRPr="00C429FE">
              <w:rPr>
                <w:sz w:val="24"/>
              </w:rPr>
              <w:t>łuku</w:t>
            </w:r>
            <w:r w:rsidRPr="00C429FE">
              <w:rPr>
                <w:spacing w:val="-57"/>
                <w:sz w:val="24"/>
              </w:rPr>
              <w:t xml:space="preserve"> </w:t>
            </w:r>
            <w:r w:rsidRPr="00C429FE">
              <w:rPr>
                <w:sz w:val="24"/>
              </w:rPr>
              <w:t>odruchowego,</w:t>
            </w:r>
          </w:p>
          <w:p w14:paraId="580F6024" w14:textId="77777777" w:rsidR="00332257" w:rsidRPr="00C429FE" w:rsidRDefault="00332257" w:rsidP="00DC44B7">
            <w:pPr>
              <w:pStyle w:val="TableParagraph"/>
              <w:numPr>
                <w:ilvl w:val="0"/>
                <w:numId w:val="134"/>
              </w:numPr>
              <w:tabs>
                <w:tab w:val="left" w:pos="818"/>
              </w:tabs>
              <w:spacing w:before="5" w:line="237" w:lineRule="auto"/>
              <w:ind w:right="94" w:hanging="360"/>
              <w:rPr>
                <w:sz w:val="24"/>
              </w:rPr>
            </w:pPr>
            <w:r w:rsidRPr="00C429FE">
              <w:rPr>
                <w:sz w:val="24"/>
              </w:rPr>
              <w:t>określa,</w:t>
            </w:r>
            <w:r w:rsidRPr="00C429FE">
              <w:rPr>
                <w:spacing w:val="1"/>
                <w:sz w:val="24"/>
              </w:rPr>
              <w:t xml:space="preserve"> </w:t>
            </w:r>
            <w:r w:rsidRPr="00C429FE">
              <w:rPr>
                <w:sz w:val="24"/>
              </w:rPr>
              <w:t>co</w:t>
            </w:r>
            <w:r w:rsidRPr="00C429FE">
              <w:rPr>
                <w:spacing w:val="1"/>
                <w:sz w:val="24"/>
              </w:rPr>
              <w:t xml:space="preserve"> </w:t>
            </w:r>
            <w:r w:rsidRPr="00C429FE">
              <w:rPr>
                <w:sz w:val="24"/>
              </w:rPr>
              <w:t>to</w:t>
            </w:r>
            <w:r w:rsidRPr="00C429FE">
              <w:rPr>
                <w:spacing w:val="1"/>
                <w:sz w:val="24"/>
              </w:rPr>
              <w:t xml:space="preserve"> </w:t>
            </w:r>
            <w:r w:rsidRPr="00C429FE">
              <w:rPr>
                <w:sz w:val="24"/>
              </w:rPr>
              <w:t>jest</w:t>
            </w:r>
            <w:r w:rsidRPr="00C429FE">
              <w:rPr>
                <w:spacing w:val="61"/>
                <w:sz w:val="24"/>
              </w:rPr>
              <w:t xml:space="preserve"> </w:t>
            </w:r>
            <w:r w:rsidRPr="00C429FE">
              <w:rPr>
                <w:sz w:val="24"/>
              </w:rPr>
              <w:t>odruch</w:t>
            </w:r>
            <w:r w:rsidRPr="00C429FE">
              <w:rPr>
                <w:spacing w:val="1"/>
                <w:sz w:val="24"/>
              </w:rPr>
              <w:t xml:space="preserve"> </w:t>
            </w:r>
            <w:r w:rsidRPr="00C429FE">
              <w:rPr>
                <w:sz w:val="24"/>
              </w:rPr>
              <w:t>bezwarunkowy</w:t>
            </w:r>
            <w:r w:rsidRPr="00C429FE">
              <w:rPr>
                <w:spacing w:val="1"/>
                <w:sz w:val="24"/>
              </w:rPr>
              <w:t xml:space="preserve"> </w:t>
            </w:r>
            <w:r w:rsidRPr="00C429FE">
              <w:rPr>
                <w:sz w:val="24"/>
              </w:rPr>
              <w:t>i</w:t>
            </w:r>
            <w:r w:rsidRPr="00C429FE">
              <w:rPr>
                <w:spacing w:val="1"/>
                <w:sz w:val="24"/>
              </w:rPr>
              <w:t xml:space="preserve"> </w:t>
            </w:r>
            <w:r w:rsidRPr="00C429FE">
              <w:rPr>
                <w:sz w:val="24"/>
              </w:rPr>
              <w:t>podaje</w:t>
            </w:r>
            <w:r w:rsidRPr="00C429FE">
              <w:rPr>
                <w:spacing w:val="1"/>
                <w:sz w:val="24"/>
              </w:rPr>
              <w:t xml:space="preserve"> </w:t>
            </w:r>
            <w:r w:rsidRPr="00C429FE">
              <w:rPr>
                <w:sz w:val="24"/>
              </w:rPr>
              <w:t>przykłady</w:t>
            </w:r>
            <w:r w:rsidRPr="00C429FE">
              <w:rPr>
                <w:spacing w:val="-57"/>
                <w:sz w:val="24"/>
              </w:rPr>
              <w:t xml:space="preserve"> </w:t>
            </w:r>
            <w:r w:rsidRPr="00C429FE">
              <w:rPr>
                <w:sz w:val="24"/>
              </w:rPr>
              <w:t>takich</w:t>
            </w:r>
            <w:r w:rsidRPr="00C429FE">
              <w:rPr>
                <w:spacing w:val="-1"/>
                <w:sz w:val="24"/>
              </w:rPr>
              <w:t xml:space="preserve"> </w:t>
            </w:r>
            <w:r w:rsidRPr="00C429FE">
              <w:rPr>
                <w:sz w:val="24"/>
              </w:rPr>
              <w:t>odruchów,</w:t>
            </w:r>
          </w:p>
          <w:p w14:paraId="60E82AE7" w14:textId="77777777" w:rsidR="00332257" w:rsidRPr="00C429FE" w:rsidRDefault="00332257" w:rsidP="00DC44B7">
            <w:pPr>
              <w:pStyle w:val="TableParagraph"/>
              <w:numPr>
                <w:ilvl w:val="0"/>
                <w:numId w:val="134"/>
              </w:numPr>
              <w:tabs>
                <w:tab w:val="left" w:pos="818"/>
              </w:tabs>
              <w:spacing w:before="5"/>
              <w:ind w:right="94" w:hanging="360"/>
              <w:rPr>
                <w:sz w:val="24"/>
              </w:rPr>
            </w:pPr>
            <w:r w:rsidRPr="00C429FE">
              <w:rPr>
                <w:sz w:val="24"/>
              </w:rPr>
              <w:t>dokonuje</w:t>
            </w:r>
            <w:r w:rsidRPr="00C429FE">
              <w:rPr>
                <w:spacing w:val="1"/>
                <w:sz w:val="24"/>
              </w:rPr>
              <w:t xml:space="preserve"> </w:t>
            </w:r>
            <w:r w:rsidRPr="00C429FE">
              <w:rPr>
                <w:sz w:val="24"/>
              </w:rPr>
              <w:t>obserwacji</w:t>
            </w:r>
            <w:r w:rsidRPr="00C429FE">
              <w:rPr>
                <w:spacing w:val="1"/>
                <w:sz w:val="24"/>
              </w:rPr>
              <w:t xml:space="preserve"> </w:t>
            </w:r>
            <w:r w:rsidRPr="00C429FE">
              <w:rPr>
                <w:sz w:val="24"/>
              </w:rPr>
              <w:t>odruchu</w:t>
            </w:r>
            <w:r w:rsidRPr="00C429FE">
              <w:rPr>
                <w:spacing w:val="1"/>
                <w:sz w:val="24"/>
              </w:rPr>
              <w:t xml:space="preserve"> </w:t>
            </w:r>
            <w:r w:rsidRPr="00C429FE">
              <w:rPr>
                <w:sz w:val="24"/>
              </w:rPr>
              <w:t>kolanowego,</w:t>
            </w:r>
          </w:p>
          <w:p w14:paraId="45C2DA5A" w14:textId="77777777" w:rsidR="00332257" w:rsidRPr="00C429FE" w:rsidRDefault="00332257" w:rsidP="00DC44B7">
            <w:pPr>
              <w:pStyle w:val="TableParagraph"/>
              <w:numPr>
                <w:ilvl w:val="0"/>
                <w:numId w:val="134"/>
              </w:numPr>
              <w:tabs>
                <w:tab w:val="left" w:pos="818"/>
              </w:tabs>
              <w:spacing w:before="3" w:line="237" w:lineRule="auto"/>
              <w:ind w:right="94" w:hanging="360"/>
              <w:rPr>
                <w:sz w:val="24"/>
              </w:rPr>
            </w:pPr>
            <w:r w:rsidRPr="00C429FE">
              <w:rPr>
                <w:sz w:val="24"/>
              </w:rPr>
              <w:t>uzasadnia</w:t>
            </w:r>
            <w:r w:rsidRPr="00C429FE">
              <w:rPr>
                <w:spacing w:val="1"/>
                <w:sz w:val="24"/>
              </w:rPr>
              <w:t xml:space="preserve"> </w:t>
            </w:r>
            <w:r w:rsidRPr="00C429FE">
              <w:rPr>
                <w:sz w:val="24"/>
              </w:rPr>
              <w:t>konieczność</w:t>
            </w:r>
            <w:r w:rsidRPr="00C429FE">
              <w:rPr>
                <w:spacing w:val="1"/>
                <w:sz w:val="24"/>
              </w:rPr>
              <w:t xml:space="preserve"> </w:t>
            </w:r>
            <w:r w:rsidRPr="00C429FE">
              <w:rPr>
                <w:sz w:val="24"/>
              </w:rPr>
              <w:t>ochrony</w:t>
            </w:r>
            <w:r w:rsidRPr="00C429FE">
              <w:rPr>
                <w:spacing w:val="1"/>
                <w:sz w:val="24"/>
              </w:rPr>
              <w:t xml:space="preserve"> </w:t>
            </w:r>
            <w:r w:rsidRPr="00C429FE">
              <w:rPr>
                <w:sz w:val="24"/>
              </w:rPr>
              <w:t>głowy</w:t>
            </w:r>
            <w:r w:rsidRPr="00C429FE">
              <w:rPr>
                <w:spacing w:val="-57"/>
                <w:sz w:val="24"/>
              </w:rPr>
              <w:t xml:space="preserve"> </w:t>
            </w:r>
            <w:r w:rsidRPr="00C429FE">
              <w:rPr>
                <w:sz w:val="24"/>
              </w:rPr>
              <w:t>przed</w:t>
            </w:r>
            <w:r w:rsidRPr="00C429FE">
              <w:rPr>
                <w:spacing w:val="32"/>
                <w:sz w:val="24"/>
              </w:rPr>
              <w:t xml:space="preserve"> </w:t>
            </w:r>
            <w:r w:rsidRPr="00C429FE">
              <w:rPr>
                <w:sz w:val="24"/>
              </w:rPr>
              <w:t>urazami</w:t>
            </w:r>
            <w:r w:rsidRPr="00C429FE">
              <w:rPr>
                <w:spacing w:val="33"/>
                <w:sz w:val="24"/>
              </w:rPr>
              <w:t xml:space="preserve"> </w:t>
            </w:r>
            <w:r w:rsidRPr="00C429FE">
              <w:rPr>
                <w:sz w:val="24"/>
              </w:rPr>
              <w:t>ze</w:t>
            </w:r>
            <w:r w:rsidRPr="00C429FE">
              <w:rPr>
                <w:spacing w:val="31"/>
                <w:sz w:val="24"/>
              </w:rPr>
              <w:t xml:space="preserve"> </w:t>
            </w:r>
            <w:r w:rsidRPr="00C429FE">
              <w:rPr>
                <w:sz w:val="24"/>
              </w:rPr>
              <w:t>względu</w:t>
            </w:r>
            <w:r w:rsidRPr="00C429FE">
              <w:rPr>
                <w:spacing w:val="31"/>
                <w:sz w:val="24"/>
              </w:rPr>
              <w:t xml:space="preserve"> </w:t>
            </w:r>
            <w:r w:rsidRPr="00C429FE">
              <w:rPr>
                <w:sz w:val="24"/>
              </w:rPr>
              <w:t>na</w:t>
            </w:r>
          </w:p>
          <w:p w14:paraId="5F3F80E4" w14:textId="77777777" w:rsidR="00332257" w:rsidRPr="00C429FE" w:rsidRDefault="00332257" w:rsidP="00DC44B7">
            <w:pPr>
              <w:pStyle w:val="TableParagraph"/>
              <w:spacing w:line="268" w:lineRule="exact"/>
              <w:ind w:left="829" w:firstLine="0"/>
              <w:rPr>
                <w:sz w:val="24"/>
              </w:rPr>
            </w:pPr>
            <w:r w:rsidRPr="00C429FE">
              <w:rPr>
                <w:sz w:val="24"/>
              </w:rPr>
              <w:t>możliwość</w:t>
            </w:r>
            <w:r w:rsidRPr="00C429FE">
              <w:rPr>
                <w:spacing w:val="-4"/>
                <w:sz w:val="24"/>
              </w:rPr>
              <w:t xml:space="preserve"> </w:t>
            </w:r>
            <w:r w:rsidRPr="00C429FE">
              <w:rPr>
                <w:sz w:val="24"/>
              </w:rPr>
              <w:t>uszkodzenia</w:t>
            </w:r>
            <w:r w:rsidRPr="00C429FE">
              <w:rPr>
                <w:spacing w:val="-2"/>
                <w:sz w:val="24"/>
              </w:rPr>
              <w:t xml:space="preserve"> </w:t>
            </w:r>
            <w:r w:rsidRPr="00C429FE">
              <w:rPr>
                <w:sz w:val="24"/>
              </w:rPr>
              <w:t>mózgu,</w:t>
            </w:r>
          </w:p>
        </w:tc>
      </w:tr>
    </w:tbl>
    <w:p w14:paraId="21ACB498" w14:textId="77777777" w:rsidR="00332257" w:rsidRPr="00C429FE" w:rsidRDefault="00332257" w:rsidP="00332257">
      <w:pPr>
        <w:spacing w:line="268" w:lineRule="exact"/>
        <w:rPr>
          <w:sz w:val="24"/>
        </w:rPr>
        <w:sectPr w:rsidR="00332257" w:rsidRPr="00C429FE" w:rsidSect="00332257">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332257" w:rsidRPr="00C429FE" w14:paraId="30AD0CDC" w14:textId="77777777" w:rsidTr="00DC44B7">
        <w:trPr>
          <w:trHeight w:val="12491"/>
        </w:trPr>
        <w:tc>
          <w:tcPr>
            <w:tcW w:w="4830" w:type="dxa"/>
          </w:tcPr>
          <w:p w14:paraId="7998F997" w14:textId="77777777" w:rsidR="00332257" w:rsidRPr="00C429FE" w:rsidRDefault="00332257" w:rsidP="00DC44B7">
            <w:pPr>
              <w:pStyle w:val="TableParagraph"/>
              <w:numPr>
                <w:ilvl w:val="0"/>
                <w:numId w:val="133"/>
              </w:numPr>
              <w:tabs>
                <w:tab w:val="left" w:pos="816"/>
              </w:tabs>
              <w:spacing w:line="237" w:lineRule="auto"/>
              <w:ind w:right="102" w:hanging="360"/>
              <w:rPr>
                <w:sz w:val="24"/>
              </w:rPr>
            </w:pPr>
            <w:r w:rsidRPr="00C429FE">
              <w:rPr>
                <w:sz w:val="24"/>
              </w:rPr>
              <w:t>określa</w:t>
            </w:r>
            <w:r w:rsidRPr="00C429FE">
              <w:rPr>
                <w:spacing w:val="111"/>
                <w:sz w:val="24"/>
              </w:rPr>
              <w:t xml:space="preserve"> </w:t>
            </w:r>
            <w:r w:rsidRPr="00C429FE">
              <w:rPr>
                <w:sz w:val="24"/>
              </w:rPr>
              <w:t>rolę</w:t>
            </w:r>
            <w:r w:rsidRPr="00C429FE">
              <w:rPr>
                <w:spacing w:val="110"/>
                <w:sz w:val="24"/>
              </w:rPr>
              <w:t xml:space="preserve"> </w:t>
            </w:r>
            <w:r w:rsidRPr="00C429FE">
              <w:rPr>
                <w:sz w:val="24"/>
              </w:rPr>
              <w:t>wody,</w:t>
            </w:r>
            <w:r w:rsidRPr="00C429FE">
              <w:rPr>
                <w:spacing w:val="111"/>
                <w:sz w:val="24"/>
              </w:rPr>
              <w:t xml:space="preserve"> </w:t>
            </w:r>
            <w:r w:rsidRPr="00C429FE">
              <w:rPr>
                <w:sz w:val="24"/>
              </w:rPr>
              <w:t>soli</w:t>
            </w:r>
            <w:r w:rsidRPr="00C429FE">
              <w:rPr>
                <w:spacing w:val="112"/>
                <w:sz w:val="24"/>
              </w:rPr>
              <w:t xml:space="preserve"> </w:t>
            </w:r>
            <w:r w:rsidRPr="00C429FE">
              <w:rPr>
                <w:sz w:val="24"/>
              </w:rPr>
              <w:t>mineralnych</w:t>
            </w:r>
            <w:r w:rsidRPr="00C429FE">
              <w:rPr>
                <w:spacing w:val="-58"/>
                <w:sz w:val="24"/>
              </w:rPr>
              <w:t xml:space="preserve"> </w:t>
            </w:r>
            <w:r w:rsidRPr="00C429FE">
              <w:rPr>
                <w:sz w:val="24"/>
              </w:rPr>
              <w:t>i</w:t>
            </w:r>
            <w:r w:rsidRPr="00C429FE">
              <w:rPr>
                <w:spacing w:val="-1"/>
                <w:sz w:val="24"/>
              </w:rPr>
              <w:t xml:space="preserve"> </w:t>
            </w:r>
            <w:r w:rsidRPr="00C429FE">
              <w:rPr>
                <w:sz w:val="24"/>
              </w:rPr>
              <w:t>witamin</w:t>
            </w:r>
            <w:r w:rsidRPr="00C429FE">
              <w:rPr>
                <w:spacing w:val="-2"/>
                <w:sz w:val="24"/>
              </w:rPr>
              <w:t xml:space="preserve"> </w:t>
            </w:r>
            <w:r w:rsidRPr="00C429FE">
              <w:rPr>
                <w:sz w:val="24"/>
              </w:rPr>
              <w:t>w</w:t>
            </w:r>
            <w:r w:rsidRPr="00C429FE">
              <w:rPr>
                <w:spacing w:val="-1"/>
                <w:sz w:val="24"/>
              </w:rPr>
              <w:t xml:space="preserve"> </w:t>
            </w:r>
            <w:r w:rsidRPr="00C429FE">
              <w:rPr>
                <w:sz w:val="24"/>
              </w:rPr>
              <w:t>organizmie</w:t>
            </w:r>
            <w:r w:rsidRPr="00C429FE">
              <w:rPr>
                <w:spacing w:val="-2"/>
                <w:sz w:val="24"/>
              </w:rPr>
              <w:t xml:space="preserve"> </w:t>
            </w:r>
            <w:r w:rsidRPr="00C429FE">
              <w:rPr>
                <w:sz w:val="24"/>
              </w:rPr>
              <w:t>człowieka,</w:t>
            </w:r>
          </w:p>
          <w:p w14:paraId="7CAC15E8" w14:textId="77777777" w:rsidR="00332257" w:rsidRPr="00C429FE" w:rsidRDefault="00332257" w:rsidP="00DC44B7">
            <w:pPr>
              <w:pStyle w:val="TableParagraph"/>
              <w:numPr>
                <w:ilvl w:val="0"/>
                <w:numId w:val="133"/>
              </w:numPr>
              <w:tabs>
                <w:tab w:val="left" w:pos="816"/>
              </w:tabs>
              <w:spacing w:line="237" w:lineRule="auto"/>
              <w:ind w:right="99" w:hanging="360"/>
              <w:rPr>
                <w:sz w:val="24"/>
              </w:rPr>
            </w:pPr>
            <w:r w:rsidRPr="00C429FE">
              <w:rPr>
                <w:sz w:val="24"/>
              </w:rPr>
              <w:t>wyjaśnia</w:t>
            </w:r>
            <w:r w:rsidRPr="00C429FE">
              <w:rPr>
                <w:spacing w:val="1"/>
                <w:sz w:val="24"/>
              </w:rPr>
              <w:t xml:space="preserve"> </w:t>
            </w:r>
            <w:r w:rsidRPr="00C429FE">
              <w:rPr>
                <w:sz w:val="24"/>
              </w:rPr>
              <w:t>rolę</w:t>
            </w:r>
            <w:r w:rsidRPr="00C429FE">
              <w:rPr>
                <w:spacing w:val="1"/>
                <w:sz w:val="24"/>
              </w:rPr>
              <w:t xml:space="preserve"> </w:t>
            </w:r>
            <w:r w:rsidRPr="00C429FE">
              <w:rPr>
                <w:sz w:val="24"/>
              </w:rPr>
              <w:t>enzymów</w:t>
            </w:r>
            <w:r w:rsidRPr="00C429FE">
              <w:rPr>
                <w:spacing w:val="1"/>
                <w:sz w:val="24"/>
              </w:rPr>
              <w:t xml:space="preserve"> </w:t>
            </w:r>
            <w:r w:rsidRPr="00C429FE">
              <w:rPr>
                <w:sz w:val="24"/>
              </w:rPr>
              <w:t>w</w:t>
            </w:r>
            <w:r w:rsidRPr="00C429FE">
              <w:rPr>
                <w:spacing w:val="1"/>
                <w:sz w:val="24"/>
              </w:rPr>
              <w:t xml:space="preserve"> </w:t>
            </w:r>
            <w:r w:rsidRPr="00C429FE">
              <w:rPr>
                <w:sz w:val="24"/>
              </w:rPr>
              <w:t>procesie</w:t>
            </w:r>
            <w:r w:rsidRPr="00C429FE">
              <w:rPr>
                <w:spacing w:val="-57"/>
                <w:sz w:val="24"/>
              </w:rPr>
              <w:t xml:space="preserve"> </w:t>
            </w:r>
            <w:r w:rsidRPr="00C429FE">
              <w:rPr>
                <w:sz w:val="24"/>
              </w:rPr>
              <w:t>trawienia,</w:t>
            </w:r>
          </w:p>
          <w:p w14:paraId="70D14F74" w14:textId="77777777" w:rsidR="00332257" w:rsidRPr="00C429FE" w:rsidRDefault="00332257" w:rsidP="00DC44B7">
            <w:pPr>
              <w:pStyle w:val="TableParagraph"/>
              <w:numPr>
                <w:ilvl w:val="0"/>
                <w:numId w:val="133"/>
              </w:numPr>
              <w:tabs>
                <w:tab w:val="left" w:pos="816"/>
              </w:tabs>
              <w:spacing w:before="4" w:line="237" w:lineRule="auto"/>
              <w:ind w:right="98" w:hanging="360"/>
              <w:rPr>
                <w:sz w:val="24"/>
              </w:rPr>
            </w:pPr>
            <w:r w:rsidRPr="00C429FE">
              <w:rPr>
                <w:sz w:val="24"/>
              </w:rPr>
              <w:t>przedstawia</w:t>
            </w:r>
            <w:r w:rsidRPr="00C429FE">
              <w:rPr>
                <w:spacing w:val="1"/>
                <w:sz w:val="24"/>
              </w:rPr>
              <w:t xml:space="preserve"> </w:t>
            </w:r>
            <w:r w:rsidRPr="00C429FE">
              <w:rPr>
                <w:sz w:val="24"/>
              </w:rPr>
              <w:t>miejsce</w:t>
            </w:r>
            <w:r w:rsidRPr="00C429FE">
              <w:rPr>
                <w:spacing w:val="1"/>
                <w:sz w:val="24"/>
              </w:rPr>
              <w:t xml:space="preserve"> </w:t>
            </w:r>
            <w:r w:rsidRPr="00C429FE">
              <w:rPr>
                <w:sz w:val="24"/>
              </w:rPr>
              <w:t>trawienia</w:t>
            </w:r>
            <w:r w:rsidRPr="00C429FE">
              <w:rPr>
                <w:spacing w:val="1"/>
                <w:sz w:val="24"/>
              </w:rPr>
              <w:t xml:space="preserve"> </w:t>
            </w:r>
            <w:r w:rsidRPr="00C429FE">
              <w:rPr>
                <w:sz w:val="24"/>
              </w:rPr>
              <w:t>białek,</w:t>
            </w:r>
            <w:r w:rsidRPr="00C429FE">
              <w:rPr>
                <w:spacing w:val="1"/>
                <w:sz w:val="24"/>
              </w:rPr>
              <w:t xml:space="preserve"> </w:t>
            </w:r>
            <w:r w:rsidRPr="00C429FE">
              <w:rPr>
                <w:sz w:val="24"/>
              </w:rPr>
              <w:t>tłuszczów</w:t>
            </w:r>
            <w:r w:rsidRPr="00C429FE">
              <w:rPr>
                <w:spacing w:val="1"/>
                <w:sz w:val="24"/>
              </w:rPr>
              <w:t xml:space="preserve"> </w:t>
            </w:r>
            <w:r w:rsidRPr="00C429FE">
              <w:rPr>
                <w:sz w:val="24"/>
              </w:rPr>
              <w:t>i</w:t>
            </w:r>
            <w:r w:rsidRPr="00C429FE">
              <w:rPr>
                <w:spacing w:val="1"/>
                <w:sz w:val="24"/>
              </w:rPr>
              <w:t xml:space="preserve"> </w:t>
            </w:r>
            <w:r w:rsidRPr="00C429FE">
              <w:rPr>
                <w:sz w:val="24"/>
              </w:rPr>
              <w:t>cukrów</w:t>
            </w:r>
            <w:r w:rsidRPr="00C429FE">
              <w:rPr>
                <w:spacing w:val="1"/>
                <w:sz w:val="24"/>
              </w:rPr>
              <w:t xml:space="preserve"> </w:t>
            </w:r>
            <w:r w:rsidRPr="00C429FE">
              <w:rPr>
                <w:sz w:val="24"/>
              </w:rPr>
              <w:t>w</w:t>
            </w:r>
            <w:r w:rsidRPr="00C429FE">
              <w:rPr>
                <w:spacing w:val="1"/>
                <w:sz w:val="24"/>
              </w:rPr>
              <w:t xml:space="preserve"> </w:t>
            </w:r>
            <w:r w:rsidRPr="00C429FE">
              <w:rPr>
                <w:sz w:val="24"/>
              </w:rPr>
              <w:t>układzie</w:t>
            </w:r>
            <w:r w:rsidRPr="00C429FE">
              <w:rPr>
                <w:spacing w:val="1"/>
                <w:sz w:val="24"/>
              </w:rPr>
              <w:t xml:space="preserve"> </w:t>
            </w:r>
            <w:r w:rsidRPr="00C429FE">
              <w:rPr>
                <w:sz w:val="24"/>
              </w:rPr>
              <w:t>pokarmowym,</w:t>
            </w:r>
          </w:p>
          <w:p w14:paraId="28E1FDD1" w14:textId="77777777" w:rsidR="00332257" w:rsidRPr="00C429FE" w:rsidRDefault="00332257" w:rsidP="00DC44B7">
            <w:pPr>
              <w:pStyle w:val="TableParagraph"/>
              <w:numPr>
                <w:ilvl w:val="0"/>
                <w:numId w:val="133"/>
              </w:numPr>
              <w:tabs>
                <w:tab w:val="left" w:pos="816"/>
              </w:tabs>
              <w:spacing w:before="7" w:line="237" w:lineRule="auto"/>
              <w:ind w:right="101" w:hanging="360"/>
              <w:rPr>
                <w:sz w:val="24"/>
              </w:rPr>
            </w:pPr>
            <w:r w:rsidRPr="00C429FE">
              <w:rPr>
                <w:sz w:val="24"/>
              </w:rPr>
              <w:t>określa</w:t>
            </w:r>
            <w:r w:rsidRPr="00C429FE">
              <w:rPr>
                <w:spacing w:val="1"/>
                <w:sz w:val="24"/>
              </w:rPr>
              <w:t xml:space="preserve"> </w:t>
            </w:r>
            <w:r w:rsidRPr="00C429FE">
              <w:rPr>
                <w:sz w:val="24"/>
              </w:rPr>
              <w:t>czynniki,</w:t>
            </w:r>
            <w:r w:rsidRPr="00C429FE">
              <w:rPr>
                <w:spacing w:val="1"/>
                <w:sz w:val="24"/>
              </w:rPr>
              <w:t xml:space="preserve"> </w:t>
            </w:r>
            <w:r w:rsidRPr="00C429FE">
              <w:rPr>
                <w:sz w:val="24"/>
              </w:rPr>
              <w:t>które</w:t>
            </w:r>
            <w:r w:rsidRPr="00C429FE">
              <w:rPr>
                <w:spacing w:val="1"/>
                <w:sz w:val="24"/>
              </w:rPr>
              <w:t xml:space="preserve"> </w:t>
            </w:r>
            <w:r w:rsidRPr="00C429FE">
              <w:rPr>
                <w:sz w:val="24"/>
              </w:rPr>
              <w:t>wpływają</w:t>
            </w:r>
            <w:r w:rsidRPr="00C429FE">
              <w:rPr>
                <w:spacing w:val="1"/>
                <w:sz w:val="24"/>
              </w:rPr>
              <w:t xml:space="preserve"> </w:t>
            </w:r>
            <w:r w:rsidRPr="00C429FE">
              <w:rPr>
                <w:sz w:val="24"/>
              </w:rPr>
              <w:t>na</w:t>
            </w:r>
            <w:r w:rsidRPr="00C429FE">
              <w:rPr>
                <w:spacing w:val="1"/>
                <w:sz w:val="24"/>
              </w:rPr>
              <w:t xml:space="preserve"> </w:t>
            </w:r>
            <w:r w:rsidRPr="00C429FE">
              <w:rPr>
                <w:sz w:val="24"/>
              </w:rPr>
              <w:t>potrzeby</w:t>
            </w:r>
            <w:r w:rsidRPr="00C429FE">
              <w:rPr>
                <w:spacing w:val="-5"/>
                <w:sz w:val="24"/>
              </w:rPr>
              <w:t xml:space="preserve"> </w:t>
            </w:r>
            <w:r w:rsidRPr="00C429FE">
              <w:rPr>
                <w:sz w:val="24"/>
              </w:rPr>
              <w:t>pokarmowe</w:t>
            </w:r>
            <w:r w:rsidRPr="00C429FE">
              <w:rPr>
                <w:spacing w:val="-1"/>
                <w:sz w:val="24"/>
              </w:rPr>
              <w:t xml:space="preserve"> </w:t>
            </w:r>
            <w:r w:rsidRPr="00C429FE">
              <w:rPr>
                <w:sz w:val="24"/>
              </w:rPr>
              <w:t>ludzi,</w:t>
            </w:r>
          </w:p>
          <w:p w14:paraId="00D30B54" w14:textId="77777777" w:rsidR="00332257" w:rsidRPr="00C429FE" w:rsidRDefault="00332257" w:rsidP="00DC44B7">
            <w:pPr>
              <w:pStyle w:val="TableParagraph"/>
              <w:numPr>
                <w:ilvl w:val="0"/>
                <w:numId w:val="133"/>
              </w:numPr>
              <w:tabs>
                <w:tab w:val="left" w:pos="816"/>
              </w:tabs>
              <w:spacing w:before="2" w:line="293" w:lineRule="exact"/>
              <w:ind w:left="815" w:hanging="349"/>
              <w:rPr>
                <w:sz w:val="24"/>
              </w:rPr>
            </w:pPr>
            <w:r w:rsidRPr="00C429FE">
              <w:rPr>
                <w:sz w:val="24"/>
              </w:rPr>
              <w:t>uzasadnia</w:t>
            </w:r>
            <w:r w:rsidRPr="00C429FE">
              <w:rPr>
                <w:spacing w:val="-3"/>
                <w:sz w:val="24"/>
              </w:rPr>
              <w:t xml:space="preserve"> </w:t>
            </w:r>
            <w:r w:rsidRPr="00C429FE">
              <w:rPr>
                <w:sz w:val="24"/>
              </w:rPr>
              <w:t>potrzebę</w:t>
            </w:r>
            <w:r w:rsidRPr="00C429FE">
              <w:rPr>
                <w:spacing w:val="-3"/>
                <w:sz w:val="24"/>
              </w:rPr>
              <w:t xml:space="preserve"> </w:t>
            </w:r>
            <w:r w:rsidRPr="00C429FE">
              <w:rPr>
                <w:sz w:val="24"/>
              </w:rPr>
              <w:t>czytania</w:t>
            </w:r>
            <w:r w:rsidRPr="00C429FE">
              <w:rPr>
                <w:spacing w:val="-2"/>
                <w:sz w:val="24"/>
              </w:rPr>
              <w:t xml:space="preserve"> </w:t>
            </w:r>
            <w:r w:rsidRPr="00C429FE">
              <w:rPr>
                <w:sz w:val="24"/>
              </w:rPr>
              <w:t>informacji</w:t>
            </w:r>
          </w:p>
          <w:p w14:paraId="3B66452C" w14:textId="77777777" w:rsidR="00332257" w:rsidRPr="00C429FE" w:rsidRDefault="00332257" w:rsidP="00DC44B7">
            <w:pPr>
              <w:pStyle w:val="TableParagraph"/>
              <w:numPr>
                <w:ilvl w:val="0"/>
                <w:numId w:val="133"/>
              </w:numPr>
              <w:tabs>
                <w:tab w:val="left" w:pos="816"/>
              </w:tabs>
              <w:ind w:right="99" w:hanging="360"/>
              <w:rPr>
                <w:sz w:val="24"/>
              </w:rPr>
            </w:pPr>
            <w:r w:rsidRPr="00C429FE">
              <w:rPr>
                <w:sz w:val="24"/>
              </w:rPr>
              <w:t>umieszczonych</w:t>
            </w:r>
            <w:r w:rsidRPr="00C429FE">
              <w:rPr>
                <w:spacing w:val="1"/>
                <w:sz w:val="24"/>
              </w:rPr>
              <w:t xml:space="preserve"> </w:t>
            </w:r>
            <w:r w:rsidRPr="00C429FE">
              <w:rPr>
                <w:sz w:val="24"/>
              </w:rPr>
              <w:t>na</w:t>
            </w:r>
            <w:r w:rsidRPr="00C429FE">
              <w:rPr>
                <w:spacing w:val="1"/>
                <w:sz w:val="24"/>
              </w:rPr>
              <w:t xml:space="preserve"> </w:t>
            </w:r>
            <w:r w:rsidRPr="00C429FE">
              <w:rPr>
                <w:sz w:val="24"/>
              </w:rPr>
              <w:t>opakowaniach</w:t>
            </w:r>
            <w:r w:rsidRPr="00C429FE">
              <w:rPr>
                <w:spacing w:val="1"/>
                <w:sz w:val="24"/>
              </w:rPr>
              <w:t xml:space="preserve"> </w:t>
            </w:r>
            <w:r w:rsidRPr="00C429FE">
              <w:rPr>
                <w:sz w:val="24"/>
              </w:rPr>
              <w:t>produktów</w:t>
            </w:r>
            <w:r w:rsidRPr="00C429FE">
              <w:rPr>
                <w:spacing w:val="-1"/>
                <w:sz w:val="24"/>
              </w:rPr>
              <w:t xml:space="preserve"> </w:t>
            </w:r>
            <w:r w:rsidRPr="00C429FE">
              <w:rPr>
                <w:sz w:val="24"/>
              </w:rPr>
              <w:t>spożywczych,</w:t>
            </w:r>
          </w:p>
          <w:p w14:paraId="5D78708A" w14:textId="77777777" w:rsidR="00332257" w:rsidRPr="00C429FE" w:rsidRDefault="00332257" w:rsidP="00DC44B7">
            <w:pPr>
              <w:pStyle w:val="TableParagraph"/>
              <w:numPr>
                <w:ilvl w:val="0"/>
                <w:numId w:val="133"/>
              </w:numPr>
              <w:tabs>
                <w:tab w:val="left" w:pos="816"/>
                <w:tab w:val="left" w:pos="2458"/>
                <w:tab w:val="left" w:pos="3974"/>
              </w:tabs>
              <w:spacing w:before="4" w:line="237" w:lineRule="auto"/>
              <w:ind w:right="101" w:hanging="360"/>
              <w:rPr>
                <w:sz w:val="24"/>
                <w:szCs w:val="24"/>
              </w:rPr>
            </w:pPr>
            <w:r w:rsidRPr="00C429FE">
              <w:rPr>
                <w:sz w:val="24"/>
                <w:szCs w:val="24"/>
              </w:rPr>
              <w:t>Wymienia korzyści</w:t>
            </w:r>
            <w:r w:rsidRPr="00C429FE">
              <w:rPr>
                <w:sz w:val="24"/>
              </w:rPr>
              <w:tab/>
            </w:r>
            <w:r w:rsidRPr="00C429FE">
              <w:rPr>
                <w:spacing w:val="-2"/>
                <w:sz w:val="24"/>
                <w:szCs w:val="24"/>
              </w:rPr>
              <w:t>płynące</w:t>
            </w:r>
            <w:r w:rsidRPr="00C429FE">
              <w:rPr>
                <w:spacing w:val="-58"/>
                <w:sz w:val="24"/>
                <w:szCs w:val="24"/>
              </w:rPr>
              <w:t xml:space="preserve"> </w:t>
            </w:r>
            <w:r w:rsidRPr="00C429FE">
              <w:rPr>
                <w:sz w:val="24"/>
                <w:szCs w:val="24"/>
              </w:rPr>
              <w:t>z prawidłowego</w:t>
            </w:r>
            <w:r w:rsidRPr="00C429FE">
              <w:rPr>
                <w:spacing w:val="-1"/>
                <w:sz w:val="24"/>
                <w:szCs w:val="24"/>
              </w:rPr>
              <w:t xml:space="preserve"> </w:t>
            </w:r>
            <w:r w:rsidRPr="00C429FE">
              <w:rPr>
                <w:sz w:val="24"/>
                <w:szCs w:val="24"/>
              </w:rPr>
              <w:t>odżywiania</w:t>
            </w:r>
            <w:r w:rsidRPr="00C429FE">
              <w:rPr>
                <w:spacing w:val="-1"/>
                <w:sz w:val="24"/>
                <w:szCs w:val="24"/>
              </w:rPr>
              <w:t xml:space="preserve"> </w:t>
            </w:r>
            <w:r w:rsidRPr="00C429FE">
              <w:rPr>
                <w:sz w:val="24"/>
                <w:szCs w:val="24"/>
              </w:rPr>
              <w:t>się,</w:t>
            </w:r>
          </w:p>
          <w:p w14:paraId="70825557" w14:textId="77777777" w:rsidR="00332257" w:rsidRPr="00C429FE" w:rsidRDefault="00332257" w:rsidP="00DC44B7">
            <w:pPr>
              <w:pStyle w:val="TableParagraph"/>
              <w:numPr>
                <w:ilvl w:val="0"/>
                <w:numId w:val="133"/>
              </w:numPr>
              <w:tabs>
                <w:tab w:val="left" w:pos="816"/>
              </w:tabs>
              <w:spacing w:before="4" w:line="237" w:lineRule="auto"/>
              <w:ind w:right="100" w:hanging="360"/>
              <w:rPr>
                <w:sz w:val="24"/>
              </w:rPr>
            </w:pPr>
            <w:r w:rsidRPr="00C429FE">
              <w:rPr>
                <w:sz w:val="24"/>
              </w:rPr>
              <w:t>ma świadomość wpływu ilości i jakości</w:t>
            </w:r>
            <w:r w:rsidRPr="00C429FE">
              <w:rPr>
                <w:spacing w:val="1"/>
                <w:sz w:val="24"/>
              </w:rPr>
              <w:t xml:space="preserve"> </w:t>
            </w:r>
            <w:r w:rsidRPr="00C429FE">
              <w:rPr>
                <w:sz w:val="24"/>
              </w:rPr>
              <w:t>spożywanych</w:t>
            </w:r>
            <w:r w:rsidRPr="00C429FE">
              <w:rPr>
                <w:spacing w:val="1"/>
                <w:sz w:val="24"/>
              </w:rPr>
              <w:t xml:space="preserve"> </w:t>
            </w:r>
            <w:r w:rsidRPr="00C429FE">
              <w:rPr>
                <w:sz w:val="24"/>
              </w:rPr>
              <w:t>posiłków</w:t>
            </w:r>
            <w:r w:rsidRPr="00C429FE">
              <w:rPr>
                <w:spacing w:val="1"/>
                <w:sz w:val="24"/>
              </w:rPr>
              <w:t xml:space="preserve"> </w:t>
            </w:r>
            <w:r w:rsidRPr="00C429FE">
              <w:rPr>
                <w:sz w:val="24"/>
              </w:rPr>
              <w:t>na</w:t>
            </w:r>
            <w:r w:rsidRPr="00C429FE">
              <w:rPr>
                <w:spacing w:val="1"/>
                <w:sz w:val="24"/>
              </w:rPr>
              <w:t xml:space="preserve"> </w:t>
            </w:r>
            <w:r w:rsidRPr="00C429FE">
              <w:rPr>
                <w:sz w:val="24"/>
              </w:rPr>
              <w:t>zdrowie</w:t>
            </w:r>
            <w:r w:rsidRPr="00C429FE">
              <w:rPr>
                <w:spacing w:val="1"/>
                <w:sz w:val="24"/>
              </w:rPr>
              <w:t xml:space="preserve"> </w:t>
            </w:r>
            <w:r w:rsidRPr="00C429FE">
              <w:rPr>
                <w:sz w:val="24"/>
              </w:rPr>
              <w:t>człowieka,</w:t>
            </w:r>
          </w:p>
          <w:p w14:paraId="5310EA6F" w14:textId="77777777" w:rsidR="00332257" w:rsidRPr="00C429FE" w:rsidRDefault="00332257" w:rsidP="00DC44B7">
            <w:pPr>
              <w:pStyle w:val="TableParagraph"/>
              <w:numPr>
                <w:ilvl w:val="0"/>
                <w:numId w:val="133"/>
              </w:numPr>
              <w:tabs>
                <w:tab w:val="left" w:pos="816"/>
              </w:tabs>
              <w:spacing w:before="7" w:line="237" w:lineRule="auto"/>
              <w:ind w:right="98" w:hanging="360"/>
              <w:rPr>
                <w:sz w:val="24"/>
              </w:rPr>
            </w:pPr>
            <w:r w:rsidRPr="00C429FE">
              <w:rPr>
                <w:sz w:val="24"/>
              </w:rPr>
              <w:t>wymienia</w:t>
            </w:r>
            <w:r w:rsidRPr="00C429FE">
              <w:rPr>
                <w:spacing w:val="1"/>
                <w:sz w:val="24"/>
              </w:rPr>
              <w:t xml:space="preserve"> </w:t>
            </w:r>
            <w:r w:rsidRPr="00C429FE">
              <w:rPr>
                <w:sz w:val="24"/>
              </w:rPr>
              <w:t>konsekwencje</w:t>
            </w:r>
            <w:r w:rsidRPr="00C429FE">
              <w:rPr>
                <w:spacing w:val="1"/>
                <w:sz w:val="24"/>
              </w:rPr>
              <w:t xml:space="preserve"> </w:t>
            </w:r>
            <w:r w:rsidRPr="00C429FE">
              <w:rPr>
                <w:sz w:val="24"/>
              </w:rPr>
              <w:t>zdrowotne</w:t>
            </w:r>
            <w:r w:rsidRPr="00C429FE">
              <w:rPr>
                <w:spacing w:val="1"/>
                <w:sz w:val="24"/>
              </w:rPr>
              <w:t xml:space="preserve"> </w:t>
            </w:r>
            <w:r w:rsidRPr="00C429FE">
              <w:rPr>
                <w:sz w:val="24"/>
              </w:rPr>
              <w:t>niewłaściwego</w:t>
            </w:r>
            <w:r w:rsidRPr="00C429FE">
              <w:rPr>
                <w:spacing w:val="-1"/>
                <w:sz w:val="24"/>
              </w:rPr>
              <w:t xml:space="preserve"> </w:t>
            </w:r>
            <w:r w:rsidRPr="00C429FE">
              <w:rPr>
                <w:sz w:val="24"/>
              </w:rPr>
              <w:t>odżywiania się,</w:t>
            </w:r>
          </w:p>
          <w:p w14:paraId="4AFE7984" w14:textId="77777777" w:rsidR="00332257" w:rsidRPr="00C429FE" w:rsidRDefault="00332257" w:rsidP="00DC44B7">
            <w:pPr>
              <w:pStyle w:val="TableParagraph"/>
              <w:numPr>
                <w:ilvl w:val="0"/>
                <w:numId w:val="133"/>
              </w:numPr>
              <w:tabs>
                <w:tab w:val="left" w:pos="816"/>
              </w:tabs>
              <w:spacing w:before="5" w:line="237" w:lineRule="auto"/>
              <w:ind w:right="92" w:hanging="360"/>
              <w:rPr>
                <w:sz w:val="24"/>
              </w:rPr>
            </w:pPr>
            <w:r w:rsidRPr="00C429FE">
              <w:rPr>
                <w:sz w:val="24"/>
              </w:rPr>
              <w:t>uzasadnia potrzebę zachowania higieny</w:t>
            </w:r>
            <w:r w:rsidRPr="00C429FE">
              <w:rPr>
                <w:spacing w:val="1"/>
                <w:sz w:val="24"/>
              </w:rPr>
              <w:t xml:space="preserve"> </w:t>
            </w:r>
            <w:r w:rsidRPr="00C429FE">
              <w:rPr>
                <w:sz w:val="24"/>
              </w:rPr>
              <w:t>jamy</w:t>
            </w:r>
            <w:r w:rsidRPr="00C429FE">
              <w:rPr>
                <w:spacing w:val="-5"/>
                <w:sz w:val="24"/>
              </w:rPr>
              <w:t xml:space="preserve"> </w:t>
            </w:r>
            <w:r w:rsidRPr="00C429FE">
              <w:rPr>
                <w:sz w:val="24"/>
              </w:rPr>
              <w:t>ustnej,</w:t>
            </w:r>
          </w:p>
          <w:p w14:paraId="1F88AAF3" w14:textId="77777777" w:rsidR="00332257" w:rsidRPr="00C429FE" w:rsidRDefault="00332257" w:rsidP="00DC44B7">
            <w:pPr>
              <w:pStyle w:val="TableParagraph"/>
              <w:numPr>
                <w:ilvl w:val="0"/>
                <w:numId w:val="133"/>
              </w:numPr>
              <w:tabs>
                <w:tab w:val="left" w:pos="816"/>
              </w:tabs>
              <w:spacing w:before="2"/>
              <w:ind w:right="97" w:hanging="360"/>
              <w:rPr>
                <w:sz w:val="24"/>
              </w:rPr>
            </w:pPr>
            <w:r w:rsidRPr="00C429FE">
              <w:rPr>
                <w:sz w:val="24"/>
              </w:rPr>
              <w:t>argumentuje</w:t>
            </w:r>
            <w:r w:rsidRPr="00C429FE">
              <w:rPr>
                <w:spacing w:val="1"/>
                <w:sz w:val="24"/>
              </w:rPr>
              <w:t xml:space="preserve"> </w:t>
            </w:r>
            <w:r w:rsidRPr="00C429FE">
              <w:rPr>
                <w:sz w:val="24"/>
              </w:rPr>
              <w:t>stwierdzenie,</w:t>
            </w:r>
            <w:r w:rsidRPr="00C429FE">
              <w:rPr>
                <w:spacing w:val="1"/>
                <w:sz w:val="24"/>
              </w:rPr>
              <w:t xml:space="preserve"> </w:t>
            </w:r>
            <w:r w:rsidRPr="00C429FE">
              <w:rPr>
                <w:sz w:val="24"/>
              </w:rPr>
              <w:t>że</w:t>
            </w:r>
            <w:r w:rsidRPr="00C429FE">
              <w:rPr>
                <w:spacing w:val="1"/>
                <w:sz w:val="24"/>
              </w:rPr>
              <w:t xml:space="preserve"> </w:t>
            </w:r>
            <w:r w:rsidRPr="00C429FE">
              <w:rPr>
                <w:sz w:val="24"/>
              </w:rPr>
              <w:t>należy</w:t>
            </w:r>
            <w:r w:rsidRPr="00C429FE">
              <w:rPr>
                <w:spacing w:val="-57"/>
                <w:sz w:val="24"/>
              </w:rPr>
              <w:t xml:space="preserve"> </w:t>
            </w:r>
            <w:r w:rsidRPr="00C429FE">
              <w:rPr>
                <w:sz w:val="24"/>
              </w:rPr>
              <w:t>przestrzegać</w:t>
            </w:r>
            <w:r w:rsidRPr="00C429FE">
              <w:rPr>
                <w:spacing w:val="1"/>
                <w:sz w:val="24"/>
              </w:rPr>
              <w:t xml:space="preserve"> </w:t>
            </w:r>
            <w:r w:rsidRPr="00C429FE">
              <w:rPr>
                <w:sz w:val="24"/>
              </w:rPr>
              <w:t>zasad</w:t>
            </w:r>
            <w:r w:rsidRPr="00C429FE">
              <w:rPr>
                <w:spacing w:val="1"/>
                <w:sz w:val="24"/>
              </w:rPr>
              <w:t xml:space="preserve"> </w:t>
            </w:r>
            <w:r w:rsidRPr="00C429FE">
              <w:rPr>
                <w:sz w:val="24"/>
              </w:rPr>
              <w:t>higieny</w:t>
            </w:r>
            <w:r w:rsidRPr="00C429FE">
              <w:rPr>
                <w:spacing w:val="1"/>
                <w:sz w:val="24"/>
              </w:rPr>
              <w:t xml:space="preserve"> </w:t>
            </w:r>
            <w:r w:rsidRPr="00C429FE">
              <w:rPr>
                <w:sz w:val="24"/>
              </w:rPr>
              <w:t>podczas</w:t>
            </w:r>
            <w:r w:rsidRPr="00C429FE">
              <w:rPr>
                <w:spacing w:val="1"/>
                <w:sz w:val="24"/>
              </w:rPr>
              <w:t xml:space="preserve"> </w:t>
            </w:r>
            <w:r w:rsidRPr="00C429FE">
              <w:rPr>
                <w:sz w:val="24"/>
              </w:rPr>
              <w:t>przygotowywania</w:t>
            </w:r>
            <w:r w:rsidRPr="00C429FE">
              <w:rPr>
                <w:spacing w:val="1"/>
                <w:sz w:val="24"/>
              </w:rPr>
              <w:t xml:space="preserve"> </w:t>
            </w:r>
            <w:r w:rsidRPr="00C429FE">
              <w:rPr>
                <w:sz w:val="24"/>
              </w:rPr>
              <w:t>i</w:t>
            </w:r>
            <w:r w:rsidRPr="00C429FE">
              <w:rPr>
                <w:spacing w:val="1"/>
                <w:sz w:val="24"/>
              </w:rPr>
              <w:t xml:space="preserve"> </w:t>
            </w:r>
            <w:r w:rsidRPr="00C429FE">
              <w:rPr>
                <w:sz w:val="24"/>
              </w:rPr>
              <w:t>spożywania</w:t>
            </w:r>
            <w:r w:rsidRPr="00C429FE">
              <w:rPr>
                <w:spacing w:val="-57"/>
                <w:sz w:val="24"/>
              </w:rPr>
              <w:t xml:space="preserve"> </w:t>
            </w:r>
            <w:r w:rsidRPr="00C429FE">
              <w:rPr>
                <w:sz w:val="24"/>
              </w:rPr>
              <w:t>posiłków,</w:t>
            </w:r>
          </w:p>
          <w:p w14:paraId="5912F8A1" w14:textId="77777777" w:rsidR="00332257" w:rsidRPr="00C429FE" w:rsidRDefault="00332257" w:rsidP="00DC44B7">
            <w:pPr>
              <w:pStyle w:val="TableParagraph"/>
              <w:numPr>
                <w:ilvl w:val="0"/>
                <w:numId w:val="133"/>
              </w:numPr>
              <w:tabs>
                <w:tab w:val="left" w:pos="816"/>
              </w:tabs>
              <w:spacing w:before="2" w:line="237" w:lineRule="auto"/>
              <w:ind w:right="102" w:hanging="360"/>
              <w:rPr>
                <w:sz w:val="24"/>
              </w:rPr>
            </w:pPr>
            <w:r w:rsidRPr="00C429FE">
              <w:rPr>
                <w:sz w:val="24"/>
              </w:rPr>
              <w:t>wymienia</w:t>
            </w:r>
            <w:r w:rsidRPr="00C429FE">
              <w:rPr>
                <w:spacing w:val="1"/>
                <w:sz w:val="24"/>
              </w:rPr>
              <w:t xml:space="preserve"> </w:t>
            </w:r>
            <w:r w:rsidRPr="00C429FE">
              <w:rPr>
                <w:sz w:val="24"/>
              </w:rPr>
              <w:t>składniki</w:t>
            </w:r>
            <w:r w:rsidRPr="00C429FE">
              <w:rPr>
                <w:spacing w:val="1"/>
                <w:sz w:val="24"/>
              </w:rPr>
              <w:t xml:space="preserve"> </w:t>
            </w:r>
            <w:r w:rsidRPr="00C429FE">
              <w:rPr>
                <w:sz w:val="24"/>
              </w:rPr>
              <w:t>krwi</w:t>
            </w:r>
            <w:r w:rsidRPr="00C429FE">
              <w:rPr>
                <w:spacing w:val="1"/>
                <w:sz w:val="24"/>
              </w:rPr>
              <w:t xml:space="preserve"> </w:t>
            </w:r>
            <w:r w:rsidRPr="00C429FE">
              <w:rPr>
                <w:sz w:val="24"/>
              </w:rPr>
              <w:t>(osocze,</w:t>
            </w:r>
            <w:r w:rsidRPr="00C429FE">
              <w:rPr>
                <w:spacing w:val="1"/>
                <w:sz w:val="24"/>
              </w:rPr>
              <w:t xml:space="preserve"> </w:t>
            </w:r>
            <w:r w:rsidRPr="00C429FE">
              <w:rPr>
                <w:sz w:val="24"/>
              </w:rPr>
              <w:t>krwinki),</w:t>
            </w:r>
          </w:p>
          <w:p w14:paraId="47D915D9" w14:textId="77777777" w:rsidR="00332257" w:rsidRPr="00C429FE" w:rsidRDefault="00332257" w:rsidP="00DC44B7">
            <w:pPr>
              <w:pStyle w:val="TableParagraph"/>
              <w:numPr>
                <w:ilvl w:val="0"/>
                <w:numId w:val="133"/>
              </w:numPr>
              <w:tabs>
                <w:tab w:val="left" w:pos="816"/>
              </w:tabs>
              <w:spacing w:before="2"/>
              <w:ind w:right="98" w:hanging="360"/>
              <w:rPr>
                <w:sz w:val="24"/>
              </w:rPr>
            </w:pPr>
            <w:r w:rsidRPr="00C429FE">
              <w:rPr>
                <w:sz w:val="24"/>
              </w:rPr>
              <w:t>wskazuje</w:t>
            </w:r>
            <w:r w:rsidRPr="00C429FE">
              <w:rPr>
                <w:spacing w:val="60"/>
                <w:sz w:val="24"/>
              </w:rPr>
              <w:t xml:space="preserve"> </w:t>
            </w:r>
            <w:r w:rsidRPr="00C429FE">
              <w:rPr>
                <w:sz w:val="24"/>
              </w:rPr>
              <w:t>niebezpieczeństwo</w:t>
            </w:r>
            <w:r w:rsidRPr="00C429FE">
              <w:rPr>
                <w:spacing w:val="60"/>
                <w:sz w:val="24"/>
              </w:rPr>
              <w:t xml:space="preserve"> </w:t>
            </w:r>
            <w:r w:rsidRPr="00C429FE">
              <w:rPr>
                <w:sz w:val="24"/>
              </w:rPr>
              <w:t>związane</w:t>
            </w:r>
            <w:r w:rsidRPr="00C429FE">
              <w:rPr>
                <w:spacing w:val="1"/>
                <w:sz w:val="24"/>
              </w:rPr>
              <w:t xml:space="preserve"> </w:t>
            </w:r>
            <w:r w:rsidRPr="00C429FE">
              <w:rPr>
                <w:sz w:val="24"/>
              </w:rPr>
              <w:t>z obecnością</w:t>
            </w:r>
            <w:r w:rsidRPr="00C429FE">
              <w:rPr>
                <w:spacing w:val="1"/>
                <w:sz w:val="24"/>
              </w:rPr>
              <w:t xml:space="preserve"> </w:t>
            </w:r>
            <w:r w:rsidRPr="00C429FE">
              <w:rPr>
                <w:sz w:val="24"/>
              </w:rPr>
              <w:t>czadu</w:t>
            </w:r>
            <w:r w:rsidRPr="00C429FE">
              <w:rPr>
                <w:spacing w:val="1"/>
                <w:sz w:val="24"/>
              </w:rPr>
              <w:t xml:space="preserve"> </w:t>
            </w:r>
            <w:r w:rsidRPr="00C429FE">
              <w:rPr>
                <w:sz w:val="24"/>
              </w:rPr>
              <w:t>we</w:t>
            </w:r>
            <w:r w:rsidRPr="00C429FE">
              <w:rPr>
                <w:spacing w:val="1"/>
                <w:sz w:val="24"/>
              </w:rPr>
              <w:t xml:space="preserve"> </w:t>
            </w:r>
            <w:r w:rsidRPr="00C429FE">
              <w:rPr>
                <w:sz w:val="24"/>
              </w:rPr>
              <w:t>wdychanym</w:t>
            </w:r>
            <w:r w:rsidRPr="00C429FE">
              <w:rPr>
                <w:spacing w:val="1"/>
                <w:sz w:val="24"/>
              </w:rPr>
              <w:t xml:space="preserve"> </w:t>
            </w:r>
            <w:r w:rsidRPr="00C429FE">
              <w:rPr>
                <w:sz w:val="24"/>
              </w:rPr>
              <w:t>powietrzu,</w:t>
            </w:r>
          </w:p>
          <w:p w14:paraId="6E280C1B" w14:textId="77777777" w:rsidR="00332257" w:rsidRPr="00C429FE" w:rsidRDefault="00332257" w:rsidP="00DC44B7">
            <w:pPr>
              <w:pStyle w:val="TableParagraph"/>
              <w:numPr>
                <w:ilvl w:val="0"/>
                <w:numId w:val="133"/>
              </w:numPr>
              <w:tabs>
                <w:tab w:val="left" w:pos="816"/>
              </w:tabs>
              <w:spacing w:before="3" w:line="237" w:lineRule="auto"/>
              <w:ind w:right="98" w:hanging="360"/>
              <w:rPr>
                <w:sz w:val="24"/>
              </w:rPr>
            </w:pPr>
            <w:r w:rsidRPr="00C429FE">
              <w:rPr>
                <w:sz w:val="24"/>
              </w:rPr>
              <w:t>opisuje</w:t>
            </w:r>
            <w:r w:rsidRPr="00C429FE">
              <w:rPr>
                <w:spacing w:val="1"/>
                <w:sz w:val="24"/>
              </w:rPr>
              <w:t xml:space="preserve"> </w:t>
            </w:r>
            <w:r w:rsidRPr="00C429FE">
              <w:rPr>
                <w:sz w:val="24"/>
              </w:rPr>
              <w:t>budowę</w:t>
            </w:r>
            <w:r w:rsidRPr="00C429FE">
              <w:rPr>
                <w:spacing w:val="1"/>
                <w:sz w:val="24"/>
              </w:rPr>
              <w:t xml:space="preserve"> </w:t>
            </w:r>
            <w:r w:rsidRPr="00C429FE">
              <w:rPr>
                <w:sz w:val="24"/>
              </w:rPr>
              <w:t>układu</w:t>
            </w:r>
            <w:r w:rsidRPr="00C429FE">
              <w:rPr>
                <w:spacing w:val="1"/>
                <w:sz w:val="24"/>
              </w:rPr>
              <w:t xml:space="preserve"> </w:t>
            </w:r>
            <w:r w:rsidRPr="00C429FE">
              <w:rPr>
                <w:sz w:val="24"/>
              </w:rPr>
              <w:t>krwionośnego,</w:t>
            </w:r>
            <w:r w:rsidRPr="00C429FE">
              <w:rPr>
                <w:spacing w:val="-57"/>
                <w:sz w:val="24"/>
              </w:rPr>
              <w:t xml:space="preserve"> </w:t>
            </w:r>
            <w:r w:rsidRPr="00C429FE">
              <w:rPr>
                <w:sz w:val="24"/>
              </w:rPr>
              <w:t>przedstawia</w:t>
            </w:r>
            <w:r w:rsidRPr="00C429FE">
              <w:rPr>
                <w:spacing w:val="1"/>
                <w:sz w:val="24"/>
              </w:rPr>
              <w:t xml:space="preserve"> </w:t>
            </w:r>
            <w:r w:rsidRPr="00C429FE">
              <w:rPr>
                <w:sz w:val="24"/>
              </w:rPr>
              <w:t>główne</w:t>
            </w:r>
            <w:r w:rsidRPr="00C429FE">
              <w:rPr>
                <w:spacing w:val="1"/>
                <w:sz w:val="24"/>
              </w:rPr>
              <w:t xml:space="preserve"> </w:t>
            </w:r>
            <w:r w:rsidRPr="00C429FE">
              <w:rPr>
                <w:sz w:val="24"/>
              </w:rPr>
              <w:t>funkcje</w:t>
            </w:r>
            <w:r w:rsidRPr="00C429FE">
              <w:rPr>
                <w:spacing w:val="1"/>
                <w:sz w:val="24"/>
              </w:rPr>
              <w:t xml:space="preserve"> </w:t>
            </w:r>
            <w:r w:rsidRPr="00C429FE">
              <w:rPr>
                <w:sz w:val="24"/>
              </w:rPr>
              <w:t>układu</w:t>
            </w:r>
            <w:r w:rsidRPr="00C429FE">
              <w:rPr>
                <w:spacing w:val="1"/>
                <w:sz w:val="24"/>
              </w:rPr>
              <w:t xml:space="preserve"> </w:t>
            </w:r>
            <w:r w:rsidRPr="00C429FE">
              <w:rPr>
                <w:sz w:val="24"/>
              </w:rPr>
              <w:t>krwionośnego,</w:t>
            </w:r>
          </w:p>
          <w:p w14:paraId="116565B1" w14:textId="77777777" w:rsidR="00332257" w:rsidRPr="00C429FE" w:rsidRDefault="00332257" w:rsidP="00DC44B7">
            <w:pPr>
              <w:pStyle w:val="TableParagraph"/>
              <w:numPr>
                <w:ilvl w:val="0"/>
                <w:numId w:val="133"/>
              </w:numPr>
              <w:tabs>
                <w:tab w:val="left" w:pos="816"/>
              </w:tabs>
              <w:spacing w:before="8" w:line="237" w:lineRule="auto"/>
              <w:ind w:right="101" w:hanging="360"/>
              <w:rPr>
                <w:sz w:val="24"/>
              </w:rPr>
            </w:pPr>
            <w:r w:rsidRPr="00C429FE">
              <w:rPr>
                <w:sz w:val="24"/>
              </w:rPr>
              <w:t>rozpoznaje</w:t>
            </w:r>
            <w:r w:rsidRPr="00C429FE">
              <w:rPr>
                <w:spacing w:val="1"/>
                <w:sz w:val="24"/>
              </w:rPr>
              <w:t xml:space="preserve"> </w:t>
            </w:r>
            <w:r w:rsidRPr="00C429FE">
              <w:rPr>
                <w:sz w:val="24"/>
              </w:rPr>
              <w:t>serce</w:t>
            </w:r>
            <w:r w:rsidRPr="00C429FE">
              <w:rPr>
                <w:spacing w:val="1"/>
                <w:sz w:val="24"/>
              </w:rPr>
              <w:t xml:space="preserve"> </w:t>
            </w:r>
            <w:r w:rsidRPr="00C429FE">
              <w:rPr>
                <w:sz w:val="24"/>
              </w:rPr>
              <w:t>i</w:t>
            </w:r>
            <w:r w:rsidRPr="00C429FE">
              <w:rPr>
                <w:spacing w:val="1"/>
                <w:sz w:val="24"/>
              </w:rPr>
              <w:t xml:space="preserve"> </w:t>
            </w:r>
            <w:r w:rsidRPr="00C429FE">
              <w:rPr>
                <w:sz w:val="24"/>
              </w:rPr>
              <w:t>określa</w:t>
            </w:r>
            <w:r w:rsidRPr="00C429FE">
              <w:rPr>
                <w:spacing w:val="61"/>
                <w:sz w:val="24"/>
              </w:rPr>
              <w:t xml:space="preserve"> </w:t>
            </w:r>
            <w:r w:rsidRPr="00C429FE">
              <w:rPr>
                <w:sz w:val="24"/>
              </w:rPr>
              <w:t>jego</w:t>
            </w:r>
            <w:r w:rsidRPr="00C429FE">
              <w:rPr>
                <w:spacing w:val="1"/>
                <w:sz w:val="24"/>
              </w:rPr>
              <w:t xml:space="preserve"> </w:t>
            </w:r>
            <w:r w:rsidRPr="00C429FE">
              <w:rPr>
                <w:sz w:val="24"/>
              </w:rPr>
              <w:t>położenie</w:t>
            </w:r>
            <w:r w:rsidRPr="00C429FE">
              <w:rPr>
                <w:spacing w:val="-1"/>
                <w:sz w:val="24"/>
              </w:rPr>
              <w:t xml:space="preserve"> </w:t>
            </w:r>
            <w:r w:rsidRPr="00C429FE">
              <w:rPr>
                <w:sz w:val="24"/>
              </w:rPr>
              <w:t>w</w:t>
            </w:r>
            <w:r w:rsidRPr="00C429FE">
              <w:rPr>
                <w:spacing w:val="-1"/>
                <w:sz w:val="24"/>
              </w:rPr>
              <w:t xml:space="preserve"> </w:t>
            </w:r>
            <w:r w:rsidRPr="00C429FE">
              <w:rPr>
                <w:sz w:val="24"/>
              </w:rPr>
              <w:t>ciele</w:t>
            </w:r>
            <w:r w:rsidRPr="00C429FE">
              <w:rPr>
                <w:spacing w:val="-1"/>
                <w:sz w:val="24"/>
              </w:rPr>
              <w:t xml:space="preserve"> </w:t>
            </w:r>
            <w:r w:rsidRPr="00C429FE">
              <w:rPr>
                <w:sz w:val="24"/>
              </w:rPr>
              <w:t>człowieka,</w:t>
            </w:r>
          </w:p>
          <w:p w14:paraId="79FAF0C4" w14:textId="77777777" w:rsidR="00332257" w:rsidRPr="00C429FE" w:rsidRDefault="00332257" w:rsidP="00DC44B7">
            <w:pPr>
              <w:pStyle w:val="TableParagraph"/>
              <w:numPr>
                <w:ilvl w:val="0"/>
                <w:numId w:val="133"/>
              </w:numPr>
              <w:tabs>
                <w:tab w:val="left" w:pos="816"/>
              </w:tabs>
              <w:spacing w:before="5" w:line="237" w:lineRule="auto"/>
              <w:ind w:right="99" w:hanging="360"/>
              <w:rPr>
                <w:sz w:val="24"/>
                <w:szCs w:val="24"/>
              </w:rPr>
            </w:pPr>
            <w:r w:rsidRPr="00C429FE">
              <w:rPr>
                <w:sz w:val="24"/>
                <w:szCs w:val="24"/>
              </w:rPr>
              <w:t>określa</w:t>
            </w:r>
            <w:r w:rsidRPr="00C429FE">
              <w:rPr>
                <w:spacing w:val="1"/>
                <w:sz w:val="24"/>
                <w:szCs w:val="24"/>
              </w:rPr>
              <w:t xml:space="preserve"> </w:t>
            </w:r>
            <w:r w:rsidRPr="00C429FE">
              <w:rPr>
                <w:sz w:val="24"/>
                <w:szCs w:val="24"/>
              </w:rPr>
              <w:t>wpływ</w:t>
            </w:r>
            <w:r w:rsidRPr="00C429FE">
              <w:rPr>
                <w:spacing w:val="1"/>
                <w:sz w:val="24"/>
                <w:szCs w:val="24"/>
              </w:rPr>
              <w:t xml:space="preserve"> </w:t>
            </w:r>
            <w:r w:rsidRPr="00C429FE">
              <w:rPr>
                <w:sz w:val="24"/>
                <w:szCs w:val="24"/>
              </w:rPr>
              <w:t>różnych</w:t>
            </w:r>
            <w:r w:rsidRPr="00C429FE">
              <w:rPr>
                <w:spacing w:val="1"/>
                <w:sz w:val="24"/>
                <w:szCs w:val="24"/>
              </w:rPr>
              <w:t xml:space="preserve"> </w:t>
            </w:r>
            <w:r w:rsidRPr="00C429FE">
              <w:rPr>
                <w:sz w:val="24"/>
                <w:szCs w:val="24"/>
              </w:rPr>
              <w:t>czynników</w:t>
            </w:r>
            <w:r w:rsidRPr="00C429FE">
              <w:rPr>
                <w:spacing w:val="1"/>
                <w:sz w:val="24"/>
                <w:szCs w:val="24"/>
              </w:rPr>
              <w:t xml:space="preserve"> </w:t>
            </w:r>
            <w:r w:rsidRPr="00C429FE">
              <w:rPr>
                <w:sz w:val="24"/>
                <w:szCs w:val="24"/>
              </w:rPr>
              <w:t>na</w:t>
            </w:r>
            <w:r w:rsidRPr="00C429FE">
              <w:rPr>
                <w:spacing w:val="-57"/>
                <w:sz w:val="24"/>
                <w:szCs w:val="24"/>
              </w:rPr>
              <w:t xml:space="preserve"> </w:t>
            </w:r>
            <w:r w:rsidRPr="00C429FE">
              <w:rPr>
                <w:sz w:val="24"/>
                <w:szCs w:val="24"/>
              </w:rPr>
              <w:t>pracę</w:t>
            </w:r>
            <w:r w:rsidRPr="00C429FE">
              <w:rPr>
                <w:spacing w:val="-2"/>
                <w:sz w:val="24"/>
                <w:szCs w:val="24"/>
              </w:rPr>
              <w:t xml:space="preserve"> </w:t>
            </w:r>
            <w:r w:rsidRPr="00C429FE">
              <w:rPr>
                <w:sz w:val="24"/>
                <w:szCs w:val="24"/>
              </w:rPr>
              <w:t>serca,</w:t>
            </w:r>
          </w:p>
          <w:p w14:paraId="2AF39B9F" w14:textId="77777777" w:rsidR="00332257" w:rsidRPr="00C429FE" w:rsidRDefault="00332257" w:rsidP="00DC44B7">
            <w:pPr>
              <w:pStyle w:val="TableParagraph"/>
              <w:numPr>
                <w:ilvl w:val="0"/>
                <w:numId w:val="133"/>
              </w:numPr>
              <w:tabs>
                <w:tab w:val="left" w:pos="816"/>
              </w:tabs>
              <w:spacing w:before="1" w:line="283" w:lineRule="exact"/>
              <w:ind w:left="815" w:hanging="349"/>
              <w:rPr>
                <w:sz w:val="24"/>
              </w:rPr>
            </w:pPr>
            <w:r w:rsidRPr="00C429FE">
              <w:rPr>
                <w:sz w:val="24"/>
              </w:rPr>
              <w:t>podaje</w:t>
            </w:r>
            <w:r w:rsidRPr="00C429FE">
              <w:rPr>
                <w:spacing w:val="29"/>
                <w:sz w:val="24"/>
              </w:rPr>
              <w:t xml:space="preserve"> </w:t>
            </w:r>
            <w:r w:rsidRPr="00C429FE">
              <w:rPr>
                <w:sz w:val="24"/>
              </w:rPr>
              <w:t>przykłady</w:t>
            </w:r>
            <w:r w:rsidRPr="00C429FE">
              <w:rPr>
                <w:spacing w:val="26"/>
                <w:sz w:val="24"/>
              </w:rPr>
              <w:t xml:space="preserve"> </w:t>
            </w:r>
            <w:r w:rsidRPr="00C429FE">
              <w:rPr>
                <w:sz w:val="24"/>
              </w:rPr>
              <w:t>chorób</w:t>
            </w:r>
            <w:r w:rsidRPr="00C429FE">
              <w:rPr>
                <w:spacing w:val="32"/>
                <w:sz w:val="24"/>
              </w:rPr>
              <w:t xml:space="preserve"> </w:t>
            </w:r>
            <w:r w:rsidRPr="00C429FE">
              <w:rPr>
                <w:sz w:val="24"/>
              </w:rPr>
              <w:t>krwi</w:t>
            </w:r>
            <w:r w:rsidRPr="00C429FE">
              <w:rPr>
                <w:spacing w:val="30"/>
                <w:sz w:val="24"/>
              </w:rPr>
              <w:t xml:space="preserve"> </w:t>
            </w:r>
            <w:r w:rsidRPr="00C429FE">
              <w:rPr>
                <w:sz w:val="24"/>
              </w:rPr>
              <w:t>(anemia,</w:t>
            </w:r>
          </w:p>
        </w:tc>
        <w:tc>
          <w:tcPr>
            <w:tcW w:w="4830" w:type="dxa"/>
          </w:tcPr>
          <w:p w14:paraId="5EA5E55F" w14:textId="77777777" w:rsidR="00332257" w:rsidRPr="00C429FE" w:rsidRDefault="00332257" w:rsidP="00DC44B7">
            <w:pPr>
              <w:pStyle w:val="TableParagraph"/>
              <w:numPr>
                <w:ilvl w:val="0"/>
                <w:numId w:val="132"/>
              </w:numPr>
              <w:tabs>
                <w:tab w:val="left" w:pos="818"/>
              </w:tabs>
              <w:spacing w:line="237" w:lineRule="auto"/>
              <w:ind w:right="99" w:hanging="360"/>
              <w:rPr>
                <w:sz w:val="24"/>
              </w:rPr>
            </w:pPr>
            <w:r w:rsidRPr="00C429FE">
              <w:rPr>
                <w:sz w:val="24"/>
              </w:rPr>
              <w:t>podaje</w:t>
            </w:r>
            <w:r w:rsidRPr="00C429FE">
              <w:rPr>
                <w:spacing w:val="1"/>
                <w:sz w:val="24"/>
              </w:rPr>
              <w:t xml:space="preserve"> </w:t>
            </w:r>
            <w:r w:rsidRPr="00C429FE">
              <w:rPr>
                <w:sz w:val="24"/>
              </w:rPr>
              <w:t>przykłady</w:t>
            </w:r>
            <w:r w:rsidRPr="00C429FE">
              <w:rPr>
                <w:spacing w:val="1"/>
                <w:sz w:val="24"/>
              </w:rPr>
              <w:t xml:space="preserve"> </w:t>
            </w:r>
            <w:r w:rsidRPr="00C429FE">
              <w:rPr>
                <w:sz w:val="24"/>
              </w:rPr>
              <w:t>wpływu,</w:t>
            </w:r>
            <w:r w:rsidRPr="00C429FE">
              <w:rPr>
                <w:spacing w:val="1"/>
                <w:sz w:val="24"/>
              </w:rPr>
              <w:t xml:space="preserve"> </w:t>
            </w:r>
            <w:r w:rsidRPr="00C429FE">
              <w:rPr>
                <w:sz w:val="24"/>
              </w:rPr>
              <w:t>jaki</w:t>
            </w:r>
            <w:r w:rsidRPr="00C429FE">
              <w:rPr>
                <w:spacing w:val="1"/>
                <w:sz w:val="24"/>
              </w:rPr>
              <w:t xml:space="preserve"> </w:t>
            </w:r>
            <w:r w:rsidRPr="00C429FE">
              <w:rPr>
                <w:sz w:val="24"/>
              </w:rPr>
              <w:t>ma</w:t>
            </w:r>
            <w:r w:rsidRPr="00C429FE">
              <w:rPr>
                <w:spacing w:val="1"/>
                <w:sz w:val="24"/>
              </w:rPr>
              <w:t xml:space="preserve"> </w:t>
            </w:r>
            <w:r w:rsidRPr="00C429FE">
              <w:rPr>
                <w:sz w:val="24"/>
              </w:rPr>
              <w:t>wysypianie   się   na   procesy</w:t>
            </w:r>
            <w:r w:rsidRPr="00C429FE">
              <w:rPr>
                <w:spacing w:val="60"/>
                <w:sz w:val="24"/>
              </w:rPr>
              <w:t xml:space="preserve"> </w:t>
            </w:r>
            <w:r w:rsidRPr="00C429FE">
              <w:rPr>
                <w:sz w:val="24"/>
              </w:rPr>
              <w:t>myślenia</w:t>
            </w:r>
            <w:r w:rsidRPr="00C429FE">
              <w:rPr>
                <w:spacing w:val="-57"/>
                <w:sz w:val="24"/>
              </w:rPr>
              <w:t xml:space="preserve"> </w:t>
            </w:r>
            <w:r w:rsidRPr="00C429FE">
              <w:rPr>
                <w:sz w:val="24"/>
              </w:rPr>
              <w:t>i</w:t>
            </w:r>
            <w:r w:rsidRPr="00C429FE">
              <w:rPr>
                <w:spacing w:val="-1"/>
                <w:sz w:val="24"/>
              </w:rPr>
              <w:t xml:space="preserve"> </w:t>
            </w:r>
            <w:r w:rsidRPr="00C429FE">
              <w:rPr>
                <w:sz w:val="24"/>
              </w:rPr>
              <w:t>zapamiętywania,</w:t>
            </w:r>
          </w:p>
          <w:p w14:paraId="1D5D59B6" w14:textId="77777777" w:rsidR="00332257" w:rsidRPr="00C429FE" w:rsidRDefault="00332257" w:rsidP="00DC44B7">
            <w:pPr>
              <w:pStyle w:val="TableParagraph"/>
              <w:numPr>
                <w:ilvl w:val="0"/>
                <w:numId w:val="132"/>
              </w:numPr>
              <w:tabs>
                <w:tab w:val="left" w:pos="818"/>
                <w:tab w:val="left" w:pos="2429"/>
                <w:tab w:val="left" w:pos="3854"/>
              </w:tabs>
              <w:spacing w:before="2" w:line="237" w:lineRule="auto"/>
              <w:ind w:right="100" w:hanging="360"/>
              <w:rPr>
                <w:sz w:val="24"/>
                <w:szCs w:val="24"/>
              </w:rPr>
            </w:pPr>
            <w:r w:rsidRPr="00C429FE">
              <w:rPr>
                <w:sz w:val="24"/>
                <w:szCs w:val="24"/>
              </w:rPr>
              <w:t>Wyróżnia rodzaje</w:t>
            </w:r>
            <w:r w:rsidRPr="00C429FE">
              <w:rPr>
                <w:sz w:val="24"/>
              </w:rPr>
              <w:tab/>
            </w:r>
            <w:r w:rsidRPr="00C429FE">
              <w:rPr>
                <w:spacing w:val="-2"/>
                <w:sz w:val="24"/>
                <w:szCs w:val="24"/>
              </w:rPr>
              <w:t>zmysłów</w:t>
            </w:r>
            <w:r w:rsidRPr="00C429FE">
              <w:rPr>
                <w:spacing w:val="-58"/>
                <w:sz w:val="24"/>
                <w:szCs w:val="24"/>
              </w:rPr>
              <w:t xml:space="preserve"> </w:t>
            </w:r>
            <w:r w:rsidRPr="00C429FE">
              <w:rPr>
                <w:sz w:val="24"/>
                <w:szCs w:val="24"/>
              </w:rPr>
              <w:t>z określeniem</w:t>
            </w:r>
            <w:r w:rsidRPr="00C429FE">
              <w:rPr>
                <w:spacing w:val="1"/>
                <w:sz w:val="24"/>
                <w:szCs w:val="24"/>
              </w:rPr>
              <w:t xml:space="preserve"> </w:t>
            </w:r>
            <w:r w:rsidRPr="00C429FE">
              <w:rPr>
                <w:sz w:val="24"/>
                <w:szCs w:val="24"/>
              </w:rPr>
              <w:t>ich</w:t>
            </w:r>
            <w:r w:rsidRPr="00C429FE">
              <w:rPr>
                <w:spacing w:val="1"/>
                <w:sz w:val="24"/>
                <w:szCs w:val="24"/>
              </w:rPr>
              <w:t xml:space="preserve"> </w:t>
            </w:r>
            <w:r w:rsidRPr="00C429FE">
              <w:rPr>
                <w:sz w:val="24"/>
                <w:szCs w:val="24"/>
              </w:rPr>
              <w:t>roli</w:t>
            </w:r>
            <w:r w:rsidRPr="00C429FE">
              <w:rPr>
                <w:spacing w:val="1"/>
                <w:sz w:val="24"/>
                <w:szCs w:val="24"/>
              </w:rPr>
              <w:t xml:space="preserve"> </w:t>
            </w:r>
            <w:r w:rsidRPr="00C429FE">
              <w:rPr>
                <w:sz w:val="24"/>
                <w:szCs w:val="24"/>
              </w:rPr>
              <w:t>w</w:t>
            </w:r>
            <w:r w:rsidRPr="00C429FE">
              <w:rPr>
                <w:spacing w:val="1"/>
                <w:sz w:val="24"/>
                <w:szCs w:val="24"/>
              </w:rPr>
              <w:t xml:space="preserve"> </w:t>
            </w:r>
            <w:r w:rsidRPr="00C429FE">
              <w:rPr>
                <w:sz w:val="24"/>
                <w:szCs w:val="24"/>
              </w:rPr>
              <w:t>życiu</w:t>
            </w:r>
            <w:r w:rsidRPr="00C429FE">
              <w:rPr>
                <w:spacing w:val="-57"/>
                <w:sz w:val="24"/>
                <w:szCs w:val="24"/>
              </w:rPr>
              <w:t xml:space="preserve"> </w:t>
            </w:r>
            <w:r w:rsidRPr="00C429FE">
              <w:rPr>
                <w:sz w:val="24"/>
                <w:szCs w:val="24"/>
              </w:rPr>
              <w:t>człowieka,</w:t>
            </w:r>
          </w:p>
          <w:p w14:paraId="214759AF" w14:textId="77777777" w:rsidR="00332257" w:rsidRPr="00C429FE" w:rsidRDefault="00332257" w:rsidP="00DC44B7">
            <w:pPr>
              <w:pStyle w:val="TableParagraph"/>
              <w:numPr>
                <w:ilvl w:val="0"/>
                <w:numId w:val="132"/>
              </w:numPr>
              <w:tabs>
                <w:tab w:val="left" w:pos="818"/>
              </w:tabs>
              <w:spacing w:before="7" w:line="237" w:lineRule="auto"/>
              <w:ind w:right="99" w:hanging="360"/>
              <w:rPr>
                <w:sz w:val="24"/>
              </w:rPr>
            </w:pPr>
            <w:r w:rsidRPr="00C429FE">
              <w:rPr>
                <w:sz w:val="24"/>
              </w:rPr>
              <w:t>rozpoznaje</w:t>
            </w:r>
            <w:r w:rsidRPr="00C429FE">
              <w:rPr>
                <w:spacing w:val="1"/>
                <w:sz w:val="24"/>
              </w:rPr>
              <w:t xml:space="preserve"> </w:t>
            </w:r>
            <w:r w:rsidRPr="00C429FE">
              <w:rPr>
                <w:sz w:val="24"/>
              </w:rPr>
              <w:t>elementy</w:t>
            </w:r>
            <w:r w:rsidRPr="00C429FE">
              <w:rPr>
                <w:spacing w:val="1"/>
                <w:sz w:val="24"/>
              </w:rPr>
              <w:t xml:space="preserve"> </w:t>
            </w:r>
            <w:r w:rsidRPr="00C429FE">
              <w:rPr>
                <w:sz w:val="24"/>
              </w:rPr>
              <w:t>budowy</w:t>
            </w:r>
            <w:r w:rsidRPr="00C429FE">
              <w:rPr>
                <w:spacing w:val="1"/>
                <w:sz w:val="24"/>
              </w:rPr>
              <w:t xml:space="preserve"> </w:t>
            </w:r>
            <w:r w:rsidRPr="00C429FE">
              <w:rPr>
                <w:sz w:val="24"/>
              </w:rPr>
              <w:t>oka</w:t>
            </w:r>
            <w:r w:rsidRPr="00C429FE">
              <w:rPr>
                <w:spacing w:val="1"/>
                <w:sz w:val="24"/>
              </w:rPr>
              <w:t xml:space="preserve"> </w:t>
            </w:r>
            <w:r w:rsidRPr="00C429FE">
              <w:rPr>
                <w:sz w:val="24"/>
              </w:rPr>
              <w:t>na</w:t>
            </w:r>
            <w:r w:rsidRPr="00C429FE">
              <w:rPr>
                <w:spacing w:val="1"/>
                <w:sz w:val="24"/>
              </w:rPr>
              <w:t xml:space="preserve"> </w:t>
            </w:r>
            <w:r w:rsidRPr="00C429FE">
              <w:rPr>
                <w:sz w:val="24"/>
              </w:rPr>
              <w:t>modelu</w:t>
            </w:r>
            <w:r w:rsidRPr="00C429FE">
              <w:rPr>
                <w:spacing w:val="-1"/>
                <w:sz w:val="24"/>
              </w:rPr>
              <w:t xml:space="preserve"> </w:t>
            </w:r>
            <w:r w:rsidRPr="00C429FE">
              <w:rPr>
                <w:sz w:val="24"/>
              </w:rPr>
              <w:t>/ schemacie,</w:t>
            </w:r>
          </w:p>
          <w:p w14:paraId="49485BC0" w14:textId="77777777" w:rsidR="00332257" w:rsidRPr="00C429FE" w:rsidRDefault="00332257" w:rsidP="00DC44B7">
            <w:pPr>
              <w:pStyle w:val="TableParagraph"/>
              <w:numPr>
                <w:ilvl w:val="0"/>
                <w:numId w:val="132"/>
              </w:numPr>
              <w:tabs>
                <w:tab w:val="left" w:pos="818"/>
              </w:tabs>
              <w:spacing w:before="5" w:line="237" w:lineRule="auto"/>
              <w:ind w:right="99" w:hanging="360"/>
              <w:rPr>
                <w:sz w:val="24"/>
              </w:rPr>
            </w:pPr>
            <w:r w:rsidRPr="00C429FE">
              <w:rPr>
                <w:sz w:val="24"/>
              </w:rPr>
              <w:t>dokonuje</w:t>
            </w:r>
            <w:r w:rsidRPr="00C429FE">
              <w:rPr>
                <w:spacing w:val="1"/>
                <w:sz w:val="24"/>
              </w:rPr>
              <w:t xml:space="preserve"> </w:t>
            </w:r>
            <w:r w:rsidRPr="00C429FE">
              <w:rPr>
                <w:sz w:val="24"/>
              </w:rPr>
              <w:t>obserwacji</w:t>
            </w:r>
            <w:r w:rsidRPr="00C429FE">
              <w:rPr>
                <w:spacing w:val="1"/>
                <w:sz w:val="24"/>
              </w:rPr>
              <w:t xml:space="preserve"> </w:t>
            </w:r>
            <w:r w:rsidRPr="00C429FE">
              <w:rPr>
                <w:sz w:val="24"/>
              </w:rPr>
              <w:t>wykazującej</w:t>
            </w:r>
            <w:r w:rsidRPr="00C429FE">
              <w:rPr>
                <w:spacing w:val="-57"/>
                <w:sz w:val="24"/>
              </w:rPr>
              <w:t xml:space="preserve"> </w:t>
            </w:r>
            <w:r w:rsidRPr="00C429FE">
              <w:rPr>
                <w:sz w:val="24"/>
              </w:rPr>
              <w:t>obecność tarczy nerwu wzrokowego na</w:t>
            </w:r>
            <w:r w:rsidRPr="00C429FE">
              <w:rPr>
                <w:spacing w:val="1"/>
                <w:sz w:val="24"/>
              </w:rPr>
              <w:t xml:space="preserve"> </w:t>
            </w:r>
            <w:r w:rsidRPr="00C429FE">
              <w:rPr>
                <w:sz w:val="24"/>
              </w:rPr>
              <w:t>siatkówce</w:t>
            </w:r>
            <w:r w:rsidRPr="00C429FE">
              <w:rPr>
                <w:spacing w:val="-2"/>
                <w:sz w:val="24"/>
              </w:rPr>
              <w:t xml:space="preserve"> </w:t>
            </w:r>
            <w:r w:rsidRPr="00C429FE">
              <w:rPr>
                <w:sz w:val="24"/>
              </w:rPr>
              <w:t>oka,</w:t>
            </w:r>
          </w:p>
          <w:p w14:paraId="77F4B208" w14:textId="77777777" w:rsidR="00332257" w:rsidRPr="00C429FE" w:rsidRDefault="00332257" w:rsidP="00DC44B7">
            <w:pPr>
              <w:pStyle w:val="TableParagraph"/>
              <w:numPr>
                <w:ilvl w:val="0"/>
                <w:numId w:val="132"/>
              </w:numPr>
              <w:tabs>
                <w:tab w:val="left" w:pos="818"/>
              </w:tabs>
              <w:spacing w:before="5" w:line="294" w:lineRule="exact"/>
              <w:ind w:left="817" w:hanging="349"/>
              <w:rPr>
                <w:sz w:val="24"/>
              </w:rPr>
            </w:pPr>
            <w:r w:rsidRPr="00C429FE">
              <w:rPr>
                <w:sz w:val="24"/>
              </w:rPr>
              <w:t>wyróżnia</w:t>
            </w:r>
            <w:r w:rsidRPr="00C429FE">
              <w:rPr>
                <w:spacing w:val="-1"/>
                <w:sz w:val="24"/>
              </w:rPr>
              <w:t xml:space="preserve"> </w:t>
            </w:r>
            <w:r w:rsidRPr="00C429FE">
              <w:rPr>
                <w:sz w:val="24"/>
              </w:rPr>
              <w:t>wady</w:t>
            </w:r>
            <w:r w:rsidRPr="00C429FE">
              <w:rPr>
                <w:spacing w:val="-5"/>
                <w:sz w:val="24"/>
              </w:rPr>
              <w:t xml:space="preserve"> </w:t>
            </w:r>
            <w:r w:rsidRPr="00C429FE">
              <w:rPr>
                <w:sz w:val="24"/>
              </w:rPr>
              <w:t>wzroku,</w:t>
            </w:r>
          </w:p>
          <w:p w14:paraId="015EE295" w14:textId="77777777" w:rsidR="00332257" w:rsidRPr="00C429FE" w:rsidRDefault="00332257" w:rsidP="00DC44B7">
            <w:pPr>
              <w:pStyle w:val="TableParagraph"/>
              <w:numPr>
                <w:ilvl w:val="0"/>
                <w:numId w:val="132"/>
              </w:numPr>
              <w:tabs>
                <w:tab w:val="left" w:pos="818"/>
              </w:tabs>
              <w:ind w:right="97" w:hanging="360"/>
              <w:rPr>
                <w:sz w:val="24"/>
              </w:rPr>
            </w:pPr>
            <w:r w:rsidRPr="00C429FE">
              <w:rPr>
                <w:sz w:val="24"/>
              </w:rPr>
              <w:t>uzasadnia</w:t>
            </w:r>
            <w:r w:rsidRPr="00C429FE">
              <w:rPr>
                <w:spacing w:val="1"/>
                <w:sz w:val="24"/>
              </w:rPr>
              <w:t xml:space="preserve"> </w:t>
            </w:r>
            <w:r w:rsidRPr="00C429FE">
              <w:rPr>
                <w:sz w:val="24"/>
              </w:rPr>
              <w:t>potrzebę</w:t>
            </w:r>
            <w:r w:rsidRPr="00C429FE">
              <w:rPr>
                <w:spacing w:val="1"/>
                <w:sz w:val="24"/>
              </w:rPr>
              <w:t xml:space="preserve"> </w:t>
            </w:r>
            <w:r w:rsidRPr="00C429FE">
              <w:rPr>
                <w:sz w:val="24"/>
              </w:rPr>
              <w:t>wykonywania</w:t>
            </w:r>
            <w:r w:rsidRPr="00C429FE">
              <w:rPr>
                <w:spacing w:val="1"/>
                <w:sz w:val="24"/>
              </w:rPr>
              <w:t xml:space="preserve"> </w:t>
            </w:r>
            <w:r w:rsidRPr="00C429FE">
              <w:rPr>
                <w:sz w:val="24"/>
              </w:rPr>
              <w:t>okresowych badań kontrolnych wzroku,</w:t>
            </w:r>
            <w:r w:rsidRPr="00C429FE">
              <w:rPr>
                <w:spacing w:val="-57"/>
                <w:sz w:val="24"/>
              </w:rPr>
              <w:t xml:space="preserve"> </w:t>
            </w:r>
            <w:r w:rsidRPr="00C429FE">
              <w:rPr>
                <w:sz w:val="24"/>
              </w:rPr>
              <w:t>rozpoznaje</w:t>
            </w:r>
            <w:r w:rsidRPr="00C429FE">
              <w:rPr>
                <w:spacing w:val="1"/>
                <w:sz w:val="24"/>
              </w:rPr>
              <w:t xml:space="preserve"> </w:t>
            </w:r>
            <w:r w:rsidRPr="00C429FE">
              <w:rPr>
                <w:sz w:val="24"/>
              </w:rPr>
              <w:t>elementy</w:t>
            </w:r>
            <w:r w:rsidRPr="00C429FE">
              <w:rPr>
                <w:spacing w:val="1"/>
                <w:sz w:val="24"/>
              </w:rPr>
              <w:t xml:space="preserve"> </w:t>
            </w:r>
            <w:r w:rsidRPr="00C429FE">
              <w:rPr>
                <w:sz w:val="24"/>
              </w:rPr>
              <w:t>budowy</w:t>
            </w:r>
            <w:r w:rsidRPr="00C429FE">
              <w:rPr>
                <w:spacing w:val="1"/>
                <w:sz w:val="24"/>
              </w:rPr>
              <w:t xml:space="preserve"> </w:t>
            </w:r>
            <w:r w:rsidRPr="00C429FE">
              <w:rPr>
                <w:sz w:val="24"/>
              </w:rPr>
              <w:t>ucha</w:t>
            </w:r>
            <w:r w:rsidRPr="00C429FE">
              <w:rPr>
                <w:spacing w:val="1"/>
                <w:sz w:val="24"/>
              </w:rPr>
              <w:t xml:space="preserve"> </w:t>
            </w:r>
            <w:r w:rsidRPr="00C429FE">
              <w:rPr>
                <w:sz w:val="24"/>
              </w:rPr>
              <w:t>na</w:t>
            </w:r>
            <w:r w:rsidRPr="00C429FE">
              <w:rPr>
                <w:spacing w:val="-57"/>
                <w:sz w:val="24"/>
              </w:rPr>
              <w:t xml:space="preserve"> </w:t>
            </w:r>
            <w:r w:rsidRPr="00C429FE">
              <w:rPr>
                <w:sz w:val="24"/>
              </w:rPr>
              <w:t>modelu</w:t>
            </w:r>
            <w:r w:rsidRPr="00C429FE">
              <w:rPr>
                <w:spacing w:val="-1"/>
                <w:sz w:val="24"/>
              </w:rPr>
              <w:t xml:space="preserve"> </w:t>
            </w:r>
            <w:r w:rsidRPr="00C429FE">
              <w:rPr>
                <w:sz w:val="24"/>
              </w:rPr>
              <w:t>/ schemacie,</w:t>
            </w:r>
          </w:p>
          <w:p w14:paraId="30272367" w14:textId="77777777" w:rsidR="00332257" w:rsidRPr="00C429FE" w:rsidRDefault="00332257" w:rsidP="00DC44B7">
            <w:pPr>
              <w:pStyle w:val="TableParagraph"/>
              <w:numPr>
                <w:ilvl w:val="0"/>
                <w:numId w:val="132"/>
              </w:numPr>
              <w:tabs>
                <w:tab w:val="left" w:pos="818"/>
              </w:tabs>
              <w:ind w:right="99" w:hanging="360"/>
              <w:rPr>
                <w:sz w:val="24"/>
              </w:rPr>
            </w:pPr>
            <w:r w:rsidRPr="00C429FE">
              <w:rPr>
                <w:sz w:val="24"/>
              </w:rPr>
              <w:t>uzasadnia konieczność higieny narządu</w:t>
            </w:r>
            <w:r w:rsidRPr="00C429FE">
              <w:rPr>
                <w:spacing w:val="1"/>
                <w:sz w:val="24"/>
              </w:rPr>
              <w:t xml:space="preserve"> </w:t>
            </w:r>
            <w:r w:rsidRPr="00C429FE">
              <w:rPr>
                <w:sz w:val="24"/>
              </w:rPr>
              <w:t>słuchu,</w:t>
            </w:r>
          </w:p>
          <w:p w14:paraId="688605E0" w14:textId="77777777" w:rsidR="00332257" w:rsidRPr="00C429FE" w:rsidRDefault="00332257" w:rsidP="00DC44B7">
            <w:pPr>
              <w:pStyle w:val="TableParagraph"/>
              <w:numPr>
                <w:ilvl w:val="0"/>
                <w:numId w:val="132"/>
              </w:numPr>
              <w:tabs>
                <w:tab w:val="left" w:pos="818"/>
              </w:tabs>
              <w:spacing w:before="2" w:line="237" w:lineRule="auto"/>
              <w:ind w:right="100" w:hanging="360"/>
              <w:rPr>
                <w:sz w:val="24"/>
              </w:rPr>
            </w:pPr>
            <w:r w:rsidRPr="00C429FE">
              <w:rPr>
                <w:sz w:val="24"/>
              </w:rPr>
              <w:t>uzasadnia znaczenie ostrzegawczej roli</w:t>
            </w:r>
            <w:r w:rsidRPr="00C429FE">
              <w:rPr>
                <w:spacing w:val="1"/>
                <w:sz w:val="24"/>
              </w:rPr>
              <w:t xml:space="preserve"> </w:t>
            </w:r>
            <w:r w:rsidRPr="00C429FE">
              <w:rPr>
                <w:sz w:val="24"/>
              </w:rPr>
              <w:t>zmysłów,</w:t>
            </w:r>
          </w:p>
          <w:p w14:paraId="789C5773" w14:textId="77777777" w:rsidR="00332257" w:rsidRPr="00C429FE" w:rsidRDefault="00332257" w:rsidP="00DC44B7">
            <w:pPr>
              <w:pStyle w:val="TableParagraph"/>
              <w:numPr>
                <w:ilvl w:val="0"/>
                <w:numId w:val="132"/>
              </w:numPr>
              <w:tabs>
                <w:tab w:val="left" w:pos="818"/>
              </w:tabs>
              <w:spacing w:before="4" w:line="237" w:lineRule="auto"/>
              <w:ind w:right="97" w:hanging="360"/>
              <w:rPr>
                <w:sz w:val="24"/>
              </w:rPr>
            </w:pPr>
            <w:r w:rsidRPr="00C429FE">
              <w:rPr>
                <w:sz w:val="24"/>
              </w:rPr>
              <w:t>określa          lokalizację          narządów</w:t>
            </w:r>
            <w:r w:rsidRPr="00C429FE">
              <w:rPr>
                <w:spacing w:val="-57"/>
                <w:sz w:val="24"/>
              </w:rPr>
              <w:t xml:space="preserve"> </w:t>
            </w:r>
            <w:r w:rsidRPr="00C429FE">
              <w:rPr>
                <w:sz w:val="24"/>
              </w:rPr>
              <w:t>i</w:t>
            </w:r>
            <w:r w:rsidRPr="00C429FE">
              <w:rPr>
                <w:spacing w:val="-1"/>
                <w:sz w:val="24"/>
              </w:rPr>
              <w:t xml:space="preserve"> </w:t>
            </w:r>
            <w:r w:rsidRPr="00C429FE">
              <w:rPr>
                <w:sz w:val="24"/>
              </w:rPr>
              <w:t xml:space="preserve">receptorów  </w:t>
            </w:r>
            <w:r w:rsidRPr="00C429FE">
              <w:rPr>
                <w:spacing w:val="40"/>
                <w:sz w:val="24"/>
              </w:rPr>
              <w:t xml:space="preserve"> </w:t>
            </w:r>
            <w:r w:rsidRPr="00C429FE">
              <w:rPr>
                <w:sz w:val="24"/>
              </w:rPr>
              <w:t xml:space="preserve">zmysłu  </w:t>
            </w:r>
            <w:r w:rsidRPr="00C429FE">
              <w:rPr>
                <w:spacing w:val="45"/>
                <w:sz w:val="24"/>
              </w:rPr>
              <w:t xml:space="preserve"> </w:t>
            </w:r>
            <w:r w:rsidRPr="00C429FE">
              <w:rPr>
                <w:sz w:val="24"/>
              </w:rPr>
              <w:t xml:space="preserve">węchu,  </w:t>
            </w:r>
            <w:r w:rsidRPr="00C429FE">
              <w:rPr>
                <w:spacing w:val="42"/>
                <w:sz w:val="24"/>
              </w:rPr>
              <w:t xml:space="preserve"> </w:t>
            </w:r>
            <w:r w:rsidRPr="00C429FE">
              <w:rPr>
                <w:sz w:val="24"/>
              </w:rPr>
              <w:t>smaku</w:t>
            </w:r>
            <w:r w:rsidRPr="00C429FE">
              <w:rPr>
                <w:spacing w:val="-58"/>
                <w:sz w:val="24"/>
              </w:rPr>
              <w:t xml:space="preserve"> </w:t>
            </w:r>
            <w:r w:rsidRPr="00C429FE">
              <w:rPr>
                <w:sz w:val="24"/>
              </w:rPr>
              <w:t>i</w:t>
            </w:r>
            <w:r w:rsidRPr="00C429FE">
              <w:rPr>
                <w:spacing w:val="-1"/>
                <w:sz w:val="24"/>
              </w:rPr>
              <w:t xml:space="preserve"> </w:t>
            </w:r>
            <w:r w:rsidRPr="00C429FE">
              <w:rPr>
                <w:sz w:val="24"/>
              </w:rPr>
              <w:t>dotyku,</w:t>
            </w:r>
          </w:p>
          <w:p w14:paraId="20D3BCAF" w14:textId="77777777" w:rsidR="00332257" w:rsidRPr="00C429FE" w:rsidRDefault="00332257" w:rsidP="00DC44B7">
            <w:pPr>
              <w:pStyle w:val="TableParagraph"/>
              <w:numPr>
                <w:ilvl w:val="0"/>
                <w:numId w:val="132"/>
              </w:numPr>
              <w:tabs>
                <w:tab w:val="left" w:pos="818"/>
              </w:tabs>
              <w:spacing w:before="7" w:line="237" w:lineRule="auto"/>
              <w:ind w:right="98" w:hanging="360"/>
              <w:rPr>
                <w:sz w:val="24"/>
              </w:rPr>
            </w:pPr>
            <w:r w:rsidRPr="00C429FE">
              <w:rPr>
                <w:sz w:val="24"/>
              </w:rPr>
              <w:t>przedstawia rolę zmysłu dotyku, zmysłu</w:t>
            </w:r>
            <w:r w:rsidRPr="00C429FE">
              <w:rPr>
                <w:spacing w:val="-57"/>
                <w:sz w:val="24"/>
              </w:rPr>
              <w:t xml:space="preserve"> </w:t>
            </w:r>
            <w:r w:rsidRPr="00C429FE">
              <w:rPr>
                <w:sz w:val="24"/>
              </w:rPr>
              <w:t>smaku</w:t>
            </w:r>
            <w:r w:rsidRPr="00C429FE">
              <w:rPr>
                <w:spacing w:val="1"/>
                <w:sz w:val="24"/>
              </w:rPr>
              <w:t xml:space="preserve"> </w:t>
            </w:r>
            <w:r w:rsidRPr="00C429FE">
              <w:rPr>
                <w:sz w:val="24"/>
              </w:rPr>
              <w:t>i</w:t>
            </w:r>
            <w:r w:rsidRPr="00C429FE">
              <w:rPr>
                <w:spacing w:val="1"/>
                <w:sz w:val="24"/>
              </w:rPr>
              <w:t xml:space="preserve"> </w:t>
            </w:r>
            <w:r w:rsidRPr="00C429FE">
              <w:rPr>
                <w:sz w:val="24"/>
              </w:rPr>
              <w:t>zmysłu</w:t>
            </w:r>
            <w:r w:rsidRPr="00C429FE">
              <w:rPr>
                <w:spacing w:val="1"/>
                <w:sz w:val="24"/>
              </w:rPr>
              <w:t xml:space="preserve"> </w:t>
            </w:r>
            <w:r w:rsidRPr="00C429FE">
              <w:rPr>
                <w:sz w:val="24"/>
              </w:rPr>
              <w:t>węchu</w:t>
            </w:r>
            <w:r w:rsidRPr="00C429FE">
              <w:rPr>
                <w:spacing w:val="1"/>
                <w:sz w:val="24"/>
              </w:rPr>
              <w:t xml:space="preserve"> </w:t>
            </w:r>
            <w:r w:rsidRPr="00C429FE">
              <w:rPr>
                <w:sz w:val="24"/>
              </w:rPr>
              <w:t>w</w:t>
            </w:r>
            <w:r w:rsidRPr="00C429FE">
              <w:rPr>
                <w:spacing w:val="1"/>
                <w:sz w:val="24"/>
              </w:rPr>
              <w:t xml:space="preserve"> </w:t>
            </w:r>
            <w:r w:rsidRPr="00C429FE">
              <w:rPr>
                <w:sz w:val="24"/>
              </w:rPr>
              <w:t>życiu</w:t>
            </w:r>
            <w:r w:rsidRPr="00C429FE">
              <w:rPr>
                <w:spacing w:val="1"/>
                <w:sz w:val="24"/>
              </w:rPr>
              <w:t xml:space="preserve"> </w:t>
            </w:r>
            <w:r w:rsidRPr="00C429FE">
              <w:rPr>
                <w:sz w:val="24"/>
              </w:rPr>
              <w:t>człowieka,</w:t>
            </w:r>
          </w:p>
          <w:p w14:paraId="75FA3A3F" w14:textId="77777777" w:rsidR="00332257" w:rsidRPr="00C429FE" w:rsidRDefault="00332257" w:rsidP="00DC44B7">
            <w:pPr>
              <w:pStyle w:val="TableParagraph"/>
              <w:numPr>
                <w:ilvl w:val="0"/>
                <w:numId w:val="132"/>
              </w:numPr>
              <w:tabs>
                <w:tab w:val="left" w:pos="818"/>
              </w:tabs>
              <w:spacing w:before="6" w:line="293" w:lineRule="exact"/>
              <w:ind w:left="817" w:hanging="349"/>
              <w:rPr>
                <w:sz w:val="24"/>
              </w:rPr>
            </w:pPr>
            <w:r w:rsidRPr="00C429FE">
              <w:rPr>
                <w:sz w:val="24"/>
              </w:rPr>
              <w:t>definiuje</w:t>
            </w:r>
            <w:r w:rsidRPr="00C429FE">
              <w:rPr>
                <w:spacing w:val="-2"/>
                <w:sz w:val="24"/>
              </w:rPr>
              <w:t xml:space="preserve"> </w:t>
            </w:r>
            <w:r w:rsidRPr="00C429FE">
              <w:rPr>
                <w:sz w:val="24"/>
              </w:rPr>
              <w:t>pojęcie</w:t>
            </w:r>
            <w:r w:rsidRPr="00C429FE">
              <w:rPr>
                <w:spacing w:val="-1"/>
                <w:sz w:val="24"/>
              </w:rPr>
              <w:t xml:space="preserve"> </w:t>
            </w:r>
            <w:r w:rsidRPr="00C429FE">
              <w:rPr>
                <w:sz w:val="24"/>
              </w:rPr>
              <w:t>hormonu,</w:t>
            </w:r>
          </w:p>
          <w:p w14:paraId="1B997754" w14:textId="77777777" w:rsidR="00332257" w:rsidRPr="00C429FE" w:rsidRDefault="00332257" w:rsidP="00DC44B7">
            <w:pPr>
              <w:pStyle w:val="TableParagraph"/>
              <w:numPr>
                <w:ilvl w:val="0"/>
                <w:numId w:val="132"/>
              </w:numPr>
              <w:tabs>
                <w:tab w:val="left" w:pos="818"/>
              </w:tabs>
              <w:spacing w:before="2" w:line="237" w:lineRule="auto"/>
              <w:ind w:right="94" w:hanging="360"/>
              <w:rPr>
                <w:sz w:val="24"/>
                <w:szCs w:val="24"/>
              </w:rPr>
            </w:pPr>
            <w:r w:rsidRPr="00C429FE">
              <w:rPr>
                <w:sz w:val="24"/>
                <w:szCs w:val="24"/>
              </w:rPr>
              <w:t>opisuje</w:t>
            </w:r>
            <w:r w:rsidRPr="00C429FE">
              <w:rPr>
                <w:spacing w:val="1"/>
                <w:sz w:val="24"/>
                <w:szCs w:val="24"/>
              </w:rPr>
              <w:t xml:space="preserve"> </w:t>
            </w:r>
            <w:r w:rsidRPr="00C429FE">
              <w:rPr>
                <w:sz w:val="24"/>
                <w:szCs w:val="24"/>
              </w:rPr>
              <w:t>rolę</w:t>
            </w:r>
            <w:r w:rsidRPr="00C429FE">
              <w:rPr>
                <w:spacing w:val="1"/>
                <w:sz w:val="24"/>
                <w:szCs w:val="24"/>
              </w:rPr>
              <w:t xml:space="preserve"> </w:t>
            </w:r>
            <w:r w:rsidRPr="00C429FE">
              <w:rPr>
                <w:sz w:val="24"/>
                <w:szCs w:val="24"/>
              </w:rPr>
              <w:t>hormonów:</w:t>
            </w:r>
            <w:r w:rsidRPr="00C429FE">
              <w:rPr>
                <w:spacing w:val="1"/>
                <w:sz w:val="24"/>
                <w:szCs w:val="24"/>
              </w:rPr>
              <w:t xml:space="preserve"> </w:t>
            </w:r>
            <w:r w:rsidRPr="00C429FE">
              <w:rPr>
                <w:sz w:val="24"/>
                <w:szCs w:val="24"/>
              </w:rPr>
              <w:t>wzrostu,</w:t>
            </w:r>
            <w:r w:rsidRPr="00C429FE">
              <w:rPr>
                <w:spacing w:val="-57"/>
                <w:sz w:val="24"/>
                <w:szCs w:val="24"/>
              </w:rPr>
              <w:t xml:space="preserve"> </w:t>
            </w:r>
            <w:r w:rsidRPr="00C429FE">
              <w:rPr>
                <w:sz w:val="24"/>
                <w:szCs w:val="24"/>
              </w:rPr>
              <w:t>insuliny</w:t>
            </w:r>
            <w:r w:rsidRPr="00C429FE">
              <w:rPr>
                <w:spacing w:val="-9"/>
                <w:sz w:val="24"/>
                <w:szCs w:val="24"/>
              </w:rPr>
              <w:t xml:space="preserve"> </w:t>
            </w:r>
            <w:r w:rsidRPr="00C429FE">
              <w:rPr>
                <w:sz w:val="24"/>
                <w:szCs w:val="24"/>
              </w:rPr>
              <w:t>i adrenaliny,</w:t>
            </w:r>
          </w:p>
          <w:p w14:paraId="69838F54" w14:textId="77777777" w:rsidR="00332257" w:rsidRPr="00C429FE" w:rsidRDefault="00332257" w:rsidP="00DC44B7">
            <w:pPr>
              <w:pStyle w:val="TableParagraph"/>
              <w:numPr>
                <w:ilvl w:val="0"/>
                <w:numId w:val="132"/>
              </w:numPr>
              <w:tabs>
                <w:tab w:val="left" w:pos="818"/>
              </w:tabs>
              <w:spacing w:before="3" w:line="237" w:lineRule="auto"/>
              <w:ind w:right="99" w:hanging="360"/>
              <w:rPr>
                <w:sz w:val="24"/>
              </w:rPr>
            </w:pPr>
            <w:r w:rsidRPr="00C429FE">
              <w:rPr>
                <w:sz w:val="24"/>
              </w:rPr>
              <w:t>określa</w:t>
            </w:r>
            <w:r w:rsidRPr="00C429FE">
              <w:rPr>
                <w:spacing w:val="1"/>
                <w:sz w:val="24"/>
              </w:rPr>
              <w:t xml:space="preserve"> </w:t>
            </w:r>
            <w:r w:rsidRPr="00C429FE">
              <w:rPr>
                <w:sz w:val="24"/>
              </w:rPr>
              <w:t>rolę</w:t>
            </w:r>
            <w:r w:rsidRPr="00C429FE">
              <w:rPr>
                <w:spacing w:val="1"/>
                <w:sz w:val="24"/>
              </w:rPr>
              <w:t xml:space="preserve"> </w:t>
            </w:r>
            <w:r w:rsidRPr="00C429FE">
              <w:rPr>
                <w:sz w:val="24"/>
              </w:rPr>
              <w:t>układu</w:t>
            </w:r>
            <w:r w:rsidRPr="00C429FE">
              <w:rPr>
                <w:spacing w:val="1"/>
                <w:sz w:val="24"/>
              </w:rPr>
              <w:t xml:space="preserve"> </w:t>
            </w:r>
            <w:r w:rsidRPr="00C429FE">
              <w:rPr>
                <w:sz w:val="24"/>
              </w:rPr>
              <w:t>rozrodczego</w:t>
            </w:r>
            <w:r w:rsidRPr="00C429FE">
              <w:rPr>
                <w:spacing w:val="1"/>
                <w:sz w:val="24"/>
              </w:rPr>
              <w:t xml:space="preserve"> </w:t>
            </w:r>
            <w:r w:rsidRPr="00C429FE">
              <w:rPr>
                <w:sz w:val="24"/>
              </w:rPr>
              <w:t>męskiego,</w:t>
            </w:r>
          </w:p>
          <w:p w14:paraId="771E8418" w14:textId="77777777" w:rsidR="00332257" w:rsidRPr="00C429FE" w:rsidRDefault="00332257" w:rsidP="00DC44B7">
            <w:pPr>
              <w:pStyle w:val="TableParagraph"/>
              <w:numPr>
                <w:ilvl w:val="0"/>
                <w:numId w:val="132"/>
              </w:numPr>
              <w:tabs>
                <w:tab w:val="left" w:pos="818"/>
                <w:tab w:val="left" w:pos="2156"/>
                <w:tab w:val="left" w:pos="3506"/>
                <w:tab w:val="left" w:pos="3615"/>
              </w:tabs>
              <w:spacing w:before="2"/>
              <w:ind w:right="95" w:hanging="360"/>
              <w:rPr>
                <w:sz w:val="24"/>
                <w:szCs w:val="24"/>
              </w:rPr>
            </w:pPr>
            <w:r w:rsidRPr="00C429FE">
              <w:rPr>
                <w:sz w:val="24"/>
                <w:szCs w:val="24"/>
              </w:rPr>
              <w:t xml:space="preserve">Opisuje zmiany </w:t>
            </w:r>
            <w:r w:rsidRPr="00C429FE">
              <w:rPr>
                <w:spacing w:val="-1"/>
                <w:sz w:val="24"/>
                <w:szCs w:val="24"/>
              </w:rPr>
              <w:t>anatomiczne</w:t>
            </w:r>
            <w:r w:rsidRPr="00C429FE">
              <w:rPr>
                <w:spacing w:val="-58"/>
                <w:sz w:val="24"/>
                <w:szCs w:val="24"/>
              </w:rPr>
              <w:t xml:space="preserve"> </w:t>
            </w:r>
            <w:r w:rsidRPr="00C429FE">
              <w:rPr>
                <w:sz w:val="24"/>
                <w:szCs w:val="24"/>
              </w:rPr>
              <w:t>i</w:t>
            </w:r>
            <w:r w:rsidRPr="00C429FE">
              <w:rPr>
                <w:spacing w:val="-1"/>
                <w:sz w:val="24"/>
                <w:szCs w:val="24"/>
              </w:rPr>
              <w:t xml:space="preserve"> </w:t>
            </w:r>
            <w:r w:rsidRPr="00C429FE">
              <w:rPr>
                <w:sz w:val="24"/>
                <w:szCs w:val="24"/>
              </w:rPr>
              <w:t>fizjologiczne</w:t>
            </w:r>
            <w:r w:rsidRPr="00C429FE">
              <w:rPr>
                <w:sz w:val="24"/>
              </w:rPr>
              <w:tab/>
            </w:r>
            <w:r w:rsidRPr="00C429FE">
              <w:rPr>
                <w:sz w:val="24"/>
              </w:rPr>
              <w:tab/>
            </w:r>
            <w:r w:rsidRPr="00C429FE">
              <w:rPr>
                <w:spacing w:val="-1"/>
                <w:sz w:val="24"/>
                <w:szCs w:val="24"/>
              </w:rPr>
              <w:t>zachodzące</w:t>
            </w:r>
            <w:r w:rsidRPr="00C429FE">
              <w:rPr>
                <w:spacing w:val="-58"/>
                <w:sz w:val="24"/>
                <w:szCs w:val="24"/>
              </w:rPr>
              <w:t xml:space="preserve"> </w:t>
            </w:r>
            <w:r w:rsidRPr="00C429FE">
              <w:rPr>
                <w:sz w:val="24"/>
                <w:szCs w:val="24"/>
              </w:rPr>
              <w:t>w organizmie</w:t>
            </w:r>
            <w:r w:rsidRPr="00C429FE">
              <w:rPr>
                <w:spacing w:val="1"/>
                <w:sz w:val="24"/>
                <w:szCs w:val="24"/>
              </w:rPr>
              <w:t xml:space="preserve"> </w:t>
            </w:r>
            <w:r w:rsidRPr="00C429FE">
              <w:rPr>
                <w:sz w:val="24"/>
                <w:szCs w:val="24"/>
              </w:rPr>
              <w:t>chłopca</w:t>
            </w:r>
            <w:r w:rsidRPr="00C429FE">
              <w:rPr>
                <w:spacing w:val="1"/>
                <w:sz w:val="24"/>
                <w:szCs w:val="24"/>
              </w:rPr>
              <w:t xml:space="preserve"> </w:t>
            </w:r>
            <w:r w:rsidRPr="00C429FE">
              <w:rPr>
                <w:sz w:val="24"/>
                <w:szCs w:val="24"/>
              </w:rPr>
              <w:t>w</w:t>
            </w:r>
            <w:r w:rsidRPr="00C429FE">
              <w:rPr>
                <w:spacing w:val="1"/>
                <w:sz w:val="24"/>
                <w:szCs w:val="24"/>
              </w:rPr>
              <w:t xml:space="preserve"> </w:t>
            </w:r>
            <w:r w:rsidRPr="00C429FE">
              <w:rPr>
                <w:sz w:val="24"/>
                <w:szCs w:val="24"/>
              </w:rPr>
              <w:t>okresie</w:t>
            </w:r>
            <w:r w:rsidRPr="00C429FE">
              <w:rPr>
                <w:spacing w:val="1"/>
                <w:sz w:val="24"/>
                <w:szCs w:val="24"/>
              </w:rPr>
              <w:t xml:space="preserve"> </w:t>
            </w:r>
            <w:r w:rsidRPr="00C429FE">
              <w:rPr>
                <w:sz w:val="24"/>
                <w:szCs w:val="24"/>
              </w:rPr>
              <w:t>dojrzewania,</w:t>
            </w:r>
          </w:p>
          <w:p w14:paraId="68BE9336" w14:textId="77777777" w:rsidR="00332257" w:rsidRPr="00C429FE" w:rsidRDefault="00332257" w:rsidP="00DC44B7">
            <w:pPr>
              <w:pStyle w:val="TableParagraph"/>
              <w:numPr>
                <w:ilvl w:val="0"/>
                <w:numId w:val="132"/>
              </w:numPr>
              <w:tabs>
                <w:tab w:val="left" w:pos="818"/>
              </w:tabs>
              <w:spacing w:before="2" w:line="237" w:lineRule="auto"/>
              <w:ind w:right="100" w:hanging="360"/>
              <w:rPr>
                <w:sz w:val="24"/>
              </w:rPr>
            </w:pPr>
            <w:r w:rsidRPr="00C429FE">
              <w:rPr>
                <w:sz w:val="24"/>
              </w:rPr>
              <w:t>wymienia elementy układu rozrodczego</w:t>
            </w:r>
            <w:r w:rsidRPr="00C429FE">
              <w:rPr>
                <w:spacing w:val="-57"/>
                <w:sz w:val="24"/>
              </w:rPr>
              <w:t xml:space="preserve"> </w:t>
            </w:r>
            <w:r w:rsidRPr="00C429FE">
              <w:rPr>
                <w:sz w:val="24"/>
              </w:rPr>
              <w:t>męskiego,</w:t>
            </w:r>
          </w:p>
          <w:p w14:paraId="7222809D" w14:textId="77777777" w:rsidR="00332257" w:rsidRPr="00C429FE" w:rsidRDefault="00332257" w:rsidP="00DC44B7">
            <w:pPr>
              <w:pStyle w:val="TableParagraph"/>
              <w:numPr>
                <w:ilvl w:val="0"/>
                <w:numId w:val="132"/>
              </w:numPr>
              <w:tabs>
                <w:tab w:val="left" w:pos="818"/>
                <w:tab w:val="left" w:pos="2156"/>
                <w:tab w:val="left" w:pos="3506"/>
                <w:tab w:val="left" w:pos="3615"/>
              </w:tabs>
              <w:spacing w:before="2"/>
              <w:ind w:right="95" w:hanging="360"/>
              <w:rPr>
                <w:sz w:val="24"/>
                <w:szCs w:val="24"/>
              </w:rPr>
            </w:pPr>
            <w:r w:rsidRPr="00C429FE">
              <w:rPr>
                <w:sz w:val="24"/>
                <w:szCs w:val="24"/>
              </w:rPr>
              <w:t xml:space="preserve">Opisuje zmiany </w:t>
            </w:r>
            <w:r w:rsidRPr="00C429FE">
              <w:rPr>
                <w:spacing w:val="-1"/>
                <w:sz w:val="24"/>
                <w:szCs w:val="24"/>
              </w:rPr>
              <w:t>anatomiczne</w:t>
            </w:r>
            <w:r w:rsidRPr="00C429FE">
              <w:rPr>
                <w:spacing w:val="-58"/>
                <w:sz w:val="24"/>
                <w:szCs w:val="24"/>
              </w:rPr>
              <w:t xml:space="preserve"> </w:t>
            </w:r>
            <w:r w:rsidRPr="00C429FE">
              <w:rPr>
                <w:sz w:val="24"/>
                <w:szCs w:val="24"/>
              </w:rPr>
              <w:t>i</w:t>
            </w:r>
            <w:r w:rsidRPr="00C429FE">
              <w:rPr>
                <w:spacing w:val="-1"/>
                <w:sz w:val="24"/>
                <w:szCs w:val="24"/>
              </w:rPr>
              <w:t xml:space="preserve"> </w:t>
            </w:r>
            <w:r w:rsidRPr="00C429FE">
              <w:rPr>
                <w:sz w:val="24"/>
                <w:szCs w:val="24"/>
              </w:rPr>
              <w:t>fizjologiczne</w:t>
            </w:r>
            <w:r w:rsidRPr="00C429FE">
              <w:rPr>
                <w:sz w:val="24"/>
              </w:rPr>
              <w:tab/>
            </w:r>
            <w:r w:rsidRPr="00C429FE">
              <w:rPr>
                <w:sz w:val="24"/>
              </w:rPr>
              <w:tab/>
            </w:r>
            <w:r w:rsidRPr="00C429FE">
              <w:rPr>
                <w:spacing w:val="-1"/>
                <w:sz w:val="24"/>
                <w:szCs w:val="24"/>
              </w:rPr>
              <w:t>zachodzące</w:t>
            </w:r>
            <w:r w:rsidRPr="00C429FE">
              <w:rPr>
                <w:spacing w:val="-58"/>
                <w:sz w:val="24"/>
                <w:szCs w:val="24"/>
              </w:rPr>
              <w:t xml:space="preserve"> </w:t>
            </w:r>
            <w:r w:rsidRPr="00C429FE">
              <w:rPr>
                <w:sz w:val="24"/>
                <w:szCs w:val="24"/>
              </w:rPr>
              <w:t>w organizmie</w:t>
            </w:r>
            <w:r w:rsidRPr="00C429FE">
              <w:rPr>
                <w:spacing w:val="1"/>
                <w:sz w:val="24"/>
                <w:szCs w:val="24"/>
              </w:rPr>
              <w:t xml:space="preserve"> </w:t>
            </w:r>
            <w:r w:rsidRPr="00C429FE">
              <w:rPr>
                <w:sz w:val="24"/>
                <w:szCs w:val="24"/>
              </w:rPr>
              <w:t>dziewczyny</w:t>
            </w:r>
            <w:r w:rsidRPr="00C429FE">
              <w:rPr>
                <w:spacing w:val="1"/>
                <w:sz w:val="24"/>
                <w:szCs w:val="24"/>
              </w:rPr>
              <w:t xml:space="preserve"> </w:t>
            </w:r>
            <w:r w:rsidRPr="00C429FE">
              <w:rPr>
                <w:sz w:val="24"/>
                <w:szCs w:val="24"/>
              </w:rPr>
              <w:t>w</w:t>
            </w:r>
            <w:r w:rsidRPr="00C429FE">
              <w:rPr>
                <w:spacing w:val="1"/>
                <w:sz w:val="24"/>
                <w:szCs w:val="24"/>
              </w:rPr>
              <w:t xml:space="preserve"> </w:t>
            </w:r>
            <w:r w:rsidRPr="00C429FE">
              <w:rPr>
                <w:sz w:val="24"/>
                <w:szCs w:val="24"/>
              </w:rPr>
              <w:t>okresie</w:t>
            </w:r>
            <w:r w:rsidRPr="00C429FE">
              <w:rPr>
                <w:spacing w:val="-57"/>
                <w:sz w:val="24"/>
                <w:szCs w:val="24"/>
              </w:rPr>
              <w:t xml:space="preserve"> </w:t>
            </w:r>
            <w:r w:rsidRPr="00C429FE">
              <w:rPr>
                <w:sz w:val="24"/>
                <w:szCs w:val="24"/>
              </w:rPr>
              <w:t>dojrzewania,</w:t>
            </w:r>
          </w:p>
        </w:tc>
      </w:tr>
    </w:tbl>
    <w:p w14:paraId="79D31721" w14:textId="77777777" w:rsidR="00332257" w:rsidRPr="00C429FE" w:rsidRDefault="00332257" w:rsidP="00332257">
      <w:pPr>
        <w:jc w:val="both"/>
        <w:rPr>
          <w:sz w:val="24"/>
        </w:rPr>
        <w:sectPr w:rsidR="00332257" w:rsidRPr="00C429FE" w:rsidSect="00332257">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332257" w:rsidRPr="00C429FE" w14:paraId="0B370188" w14:textId="77777777" w:rsidTr="00DC44B7">
        <w:trPr>
          <w:trHeight w:val="12404"/>
        </w:trPr>
        <w:tc>
          <w:tcPr>
            <w:tcW w:w="4830" w:type="dxa"/>
          </w:tcPr>
          <w:p w14:paraId="322B4A92" w14:textId="77777777" w:rsidR="00332257" w:rsidRPr="00C429FE" w:rsidRDefault="00332257" w:rsidP="00DC44B7">
            <w:pPr>
              <w:pStyle w:val="TableParagraph"/>
              <w:ind w:right="99" w:firstLine="0"/>
              <w:rPr>
                <w:sz w:val="24"/>
              </w:rPr>
            </w:pPr>
            <w:r w:rsidRPr="00C429FE">
              <w:rPr>
                <w:sz w:val="24"/>
              </w:rPr>
              <w:t>białaczka)</w:t>
            </w:r>
            <w:r w:rsidRPr="00C429FE">
              <w:rPr>
                <w:spacing w:val="1"/>
                <w:sz w:val="24"/>
              </w:rPr>
              <w:t xml:space="preserve"> </w:t>
            </w:r>
            <w:r w:rsidRPr="00C429FE">
              <w:rPr>
                <w:sz w:val="24"/>
              </w:rPr>
              <w:t>i układu</w:t>
            </w:r>
            <w:r w:rsidRPr="00C429FE">
              <w:rPr>
                <w:spacing w:val="1"/>
                <w:sz w:val="24"/>
              </w:rPr>
              <w:t xml:space="preserve"> </w:t>
            </w:r>
            <w:r w:rsidRPr="00C429FE">
              <w:rPr>
                <w:sz w:val="24"/>
              </w:rPr>
              <w:t>krwionośnego</w:t>
            </w:r>
            <w:r w:rsidRPr="00C429FE">
              <w:rPr>
                <w:spacing w:val="-57"/>
                <w:sz w:val="24"/>
              </w:rPr>
              <w:t xml:space="preserve"> </w:t>
            </w:r>
            <w:r w:rsidRPr="00C429FE">
              <w:rPr>
                <w:sz w:val="24"/>
              </w:rPr>
              <w:t>(miażdżyca,</w:t>
            </w:r>
            <w:r w:rsidRPr="00C429FE">
              <w:rPr>
                <w:spacing w:val="1"/>
                <w:sz w:val="24"/>
              </w:rPr>
              <w:t xml:space="preserve"> </w:t>
            </w:r>
            <w:r w:rsidRPr="00C429FE">
              <w:rPr>
                <w:sz w:val="24"/>
              </w:rPr>
              <w:t>nadciśnienie</w:t>
            </w:r>
            <w:r w:rsidRPr="00C429FE">
              <w:rPr>
                <w:spacing w:val="61"/>
                <w:sz w:val="24"/>
              </w:rPr>
              <w:t xml:space="preserve"> </w:t>
            </w:r>
            <w:r w:rsidRPr="00C429FE">
              <w:rPr>
                <w:sz w:val="24"/>
              </w:rPr>
              <w:t>tętnicze,</w:t>
            </w:r>
            <w:r w:rsidRPr="00C429FE">
              <w:rPr>
                <w:spacing w:val="1"/>
                <w:sz w:val="24"/>
              </w:rPr>
              <w:t xml:space="preserve"> </w:t>
            </w:r>
            <w:r w:rsidRPr="00C429FE">
              <w:rPr>
                <w:sz w:val="24"/>
              </w:rPr>
              <w:t>zawał</w:t>
            </w:r>
            <w:r w:rsidRPr="00C429FE">
              <w:rPr>
                <w:spacing w:val="-1"/>
                <w:sz w:val="24"/>
              </w:rPr>
              <w:t xml:space="preserve"> </w:t>
            </w:r>
            <w:r w:rsidRPr="00C429FE">
              <w:rPr>
                <w:sz w:val="24"/>
              </w:rPr>
              <w:t>serca),</w:t>
            </w:r>
          </w:p>
          <w:p w14:paraId="41D88700" w14:textId="77777777" w:rsidR="00332257" w:rsidRPr="00C429FE" w:rsidRDefault="00332257" w:rsidP="00DC44B7">
            <w:pPr>
              <w:pStyle w:val="TableParagraph"/>
              <w:numPr>
                <w:ilvl w:val="0"/>
                <w:numId w:val="131"/>
              </w:numPr>
              <w:tabs>
                <w:tab w:val="left" w:pos="815"/>
                <w:tab w:val="left" w:pos="816"/>
              </w:tabs>
              <w:spacing w:line="237" w:lineRule="auto"/>
              <w:ind w:right="99" w:hanging="360"/>
              <w:jc w:val="left"/>
              <w:rPr>
                <w:sz w:val="24"/>
              </w:rPr>
            </w:pPr>
            <w:r w:rsidRPr="00C429FE">
              <w:rPr>
                <w:sz w:val="24"/>
              </w:rPr>
              <w:t>wymienia</w:t>
            </w:r>
            <w:r w:rsidRPr="00C429FE">
              <w:rPr>
                <w:spacing w:val="13"/>
                <w:sz w:val="24"/>
              </w:rPr>
              <w:t xml:space="preserve"> </w:t>
            </w:r>
            <w:r w:rsidRPr="00C429FE">
              <w:rPr>
                <w:sz w:val="24"/>
              </w:rPr>
              <w:t>przyczyny</w:t>
            </w:r>
            <w:r w:rsidRPr="00C429FE">
              <w:rPr>
                <w:spacing w:val="10"/>
                <w:sz w:val="24"/>
              </w:rPr>
              <w:t xml:space="preserve"> </w:t>
            </w:r>
            <w:r w:rsidRPr="00C429FE">
              <w:rPr>
                <w:sz w:val="24"/>
              </w:rPr>
              <w:t>chorób</w:t>
            </w:r>
            <w:r w:rsidRPr="00C429FE">
              <w:rPr>
                <w:spacing w:val="11"/>
                <w:sz w:val="24"/>
              </w:rPr>
              <w:t xml:space="preserve"> </w:t>
            </w:r>
            <w:r w:rsidRPr="00C429FE">
              <w:rPr>
                <w:sz w:val="24"/>
              </w:rPr>
              <w:t>krwi,</w:t>
            </w:r>
            <w:r w:rsidRPr="00C429FE">
              <w:rPr>
                <w:spacing w:val="13"/>
                <w:sz w:val="24"/>
              </w:rPr>
              <w:t xml:space="preserve"> </w:t>
            </w:r>
            <w:r w:rsidRPr="00C429FE">
              <w:rPr>
                <w:sz w:val="24"/>
              </w:rPr>
              <w:t>serca</w:t>
            </w:r>
            <w:r w:rsidRPr="00C429FE">
              <w:rPr>
                <w:spacing w:val="-57"/>
                <w:sz w:val="24"/>
              </w:rPr>
              <w:t xml:space="preserve"> </w:t>
            </w:r>
            <w:r w:rsidRPr="00C429FE">
              <w:rPr>
                <w:sz w:val="24"/>
              </w:rPr>
              <w:t>i</w:t>
            </w:r>
            <w:r w:rsidRPr="00C429FE">
              <w:rPr>
                <w:spacing w:val="-1"/>
                <w:sz w:val="24"/>
              </w:rPr>
              <w:t xml:space="preserve"> </w:t>
            </w:r>
            <w:r w:rsidRPr="00C429FE">
              <w:rPr>
                <w:sz w:val="24"/>
              </w:rPr>
              <w:t>układu krążenia,</w:t>
            </w:r>
          </w:p>
          <w:p w14:paraId="2ABFDB2D" w14:textId="77777777" w:rsidR="00332257" w:rsidRPr="00C429FE" w:rsidRDefault="00332257" w:rsidP="00DC44B7">
            <w:pPr>
              <w:pStyle w:val="TableParagraph"/>
              <w:numPr>
                <w:ilvl w:val="0"/>
                <w:numId w:val="131"/>
              </w:numPr>
              <w:tabs>
                <w:tab w:val="left" w:pos="815"/>
                <w:tab w:val="left" w:pos="816"/>
              </w:tabs>
              <w:spacing w:line="237" w:lineRule="auto"/>
              <w:ind w:right="101" w:hanging="360"/>
              <w:jc w:val="left"/>
              <w:rPr>
                <w:sz w:val="24"/>
              </w:rPr>
            </w:pPr>
            <w:r w:rsidRPr="00C429FE">
              <w:rPr>
                <w:sz w:val="24"/>
              </w:rPr>
              <w:t>podaje</w:t>
            </w:r>
            <w:r w:rsidRPr="00C429FE">
              <w:rPr>
                <w:spacing w:val="10"/>
                <w:sz w:val="24"/>
              </w:rPr>
              <w:t xml:space="preserve"> </w:t>
            </w:r>
            <w:r w:rsidRPr="00C429FE">
              <w:rPr>
                <w:sz w:val="24"/>
              </w:rPr>
              <w:t>wartości</w:t>
            </w:r>
            <w:r w:rsidRPr="00C429FE">
              <w:rPr>
                <w:spacing w:val="12"/>
                <w:sz w:val="24"/>
              </w:rPr>
              <w:t xml:space="preserve"> </w:t>
            </w:r>
            <w:r w:rsidRPr="00C429FE">
              <w:rPr>
                <w:sz w:val="24"/>
              </w:rPr>
              <w:t>prawidłowego</w:t>
            </w:r>
            <w:r w:rsidRPr="00C429FE">
              <w:rPr>
                <w:spacing w:val="12"/>
                <w:sz w:val="24"/>
              </w:rPr>
              <w:t xml:space="preserve"> </w:t>
            </w:r>
            <w:r w:rsidRPr="00C429FE">
              <w:rPr>
                <w:sz w:val="24"/>
              </w:rPr>
              <w:t>ciśnienia</w:t>
            </w:r>
            <w:r w:rsidRPr="00C429FE">
              <w:rPr>
                <w:spacing w:val="-57"/>
                <w:sz w:val="24"/>
              </w:rPr>
              <w:t xml:space="preserve"> </w:t>
            </w:r>
            <w:r w:rsidRPr="00C429FE">
              <w:rPr>
                <w:sz w:val="24"/>
              </w:rPr>
              <w:t>krwi,</w:t>
            </w:r>
          </w:p>
          <w:p w14:paraId="1D480E76" w14:textId="77777777" w:rsidR="00332257" w:rsidRPr="00C429FE" w:rsidRDefault="00332257" w:rsidP="00DC44B7">
            <w:pPr>
              <w:pStyle w:val="TableParagraph"/>
              <w:numPr>
                <w:ilvl w:val="0"/>
                <w:numId w:val="131"/>
              </w:numPr>
              <w:tabs>
                <w:tab w:val="left" w:pos="815"/>
                <w:tab w:val="left" w:pos="816"/>
              </w:tabs>
              <w:spacing w:before="4" w:line="237" w:lineRule="auto"/>
              <w:ind w:right="101" w:hanging="360"/>
              <w:jc w:val="left"/>
              <w:rPr>
                <w:sz w:val="24"/>
              </w:rPr>
            </w:pPr>
            <w:r w:rsidRPr="00C429FE">
              <w:rPr>
                <w:sz w:val="24"/>
              </w:rPr>
              <w:t>wskazuje</w:t>
            </w:r>
            <w:r w:rsidRPr="00C429FE">
              <w:rPr>
                <w:spacing w:val="38"/>
                <w:sz w:val="24"/>
              </w:rPr>
              <w:t xml:space="preserve"> </w:t>
            </w:r>
            <w:r w:rsidRPr="00C429FE">
              <w:rPr>
                <w:sz w:val="24"/>
              </w:rPr>
              <w:t>układ</w:t>
            </w:r>
            <w:r w:rsidRPr="00C429FE">
              <w:rPr>
                <w:spacing w:val="38"/>
                <w:sz w:val="24"/>
              </w:rPr>
              <w:t xml:space="preserve"> </w:t>
            </w:r>
            <w:r w:rsidRPr="00C429FE">
              <w:rPr>
                <w:sz w:val="24"/>
              </w:rPr>
              <w:t>limfatyczny</w:t>
            </w:r>
            <w:r w:rsidRPr="00C429FE">
              <w:rPr>
                <w:spacing w:val="31"/>
                <w:sz w:val="24"/>
              </w:rPr>
              <w:t xml:space="preserve"> </w:t>
            </w:r>
            <w:r w:rsidRPr="00C429FE">
              <w:rPr>
                <w:sz w:val="24"/>
              </w:rPr>
              <w:t>jako</w:t>
            </w:r>
            <w:r w:rsidRPr="00C429FE">
              <w:rPr>
                <w:spacing w:val="38"/>
                <w:sz w:val="24"/>
              </w:rPr>
              <w:t xml:space="preserve"> </w:t>
            </w:r>
            <w:r w:rsidRPr="00C429FE">
              <w:rPr>
                <w:sz w:val="24"/>
              </w:rPr>
              <w:t>część</w:t>
            </w:r>
            <w:r w:rsidRPr="00C429FE">
              <w:rPr>
                <w:spacing w:val="-57"/>
                <w:sz w:val="24"/>
              </w:rPr>
              <w:t xml:space="preserve"> </w:t>
            </w:r>
            <w:r w:rsidRPr="00C429FE">
              <w:rPr>
                <w:sz w:val="24"/>
              </w:rPr>
              <w:t>układu</w:t>
            </w:r>
            <w:r w:rsidRPr="00C429FE">
              <w:rPr>
                <w:spacing w:val="-1"/>
                <w:sz w:val="24"/>
              </w:rPr>
              <w:t xml:space="preserve"> </w:t>
            </w:r>
            <w:r w:rsidRPr="00C429FE">
              <w:rPr>
                <w:sz w:val="24"/>
              </w:rPr>
              <w:t>krążenia,</w:t>
            </w:r>
          </w:p>
          <w:p w14:paraId="705F98C9" w14:textId="77777777" w:rsidR="00332257" w:rsidRPr="00C429FE" w:rsidRDefault="00332257" w:rsidP="00DC44B7">
            <w:pPr>
              <w:pStyle w:val="TableParagraph"/>
              <w:numPr>
                <w:ilvl w:val="0"/>
                <w:numId w:val="131"/>
              </w:numPr>
              <w:tabs>
                <w:tab w:val="left" w:pos="815"/>
                <w:tab w:val="left" w:pos="816"/>
              </w:tabs>
              <w:spacing w:before="4" w:line="237" w:lineRule="auto"/>
              <w:ind w:right="102" w:hanging="360"/>
              <w:jc w:val="left"/>
              <w:rPr>
                <w:sz w:val="24"/>
              </w:rPr>
            </w:pPr>
            <w:r w:rsidRPr="00C429FE">
              <w:rPr>
                <w:sz w:val="24"/>
              </w:rPr>
              <w:t>wymienia</w:t>
            </w:r>
            <w:r w:rsidRPr="00C429FE">
              <w:rPr>
                <w:spacing w:val="56"/>
                <w:sz w:val="24"/>
              </w:rPr>
              <w:t xml:space="preserve"> </w:t>
            </w:r>
            <w:r w:rsidRPr="00C429FE">
              <w:rPr>
                <w:sz w:val="24"/>
              </w:rPr>
              <w:t>narządy</w:t>
            </w:r>
            <w:r w:rsidRPr="00C429FE">
              <w:rPr>
                <w:spacing w:val="51"/>
                <w:sz w:val="24"/>
              </w:rPr>
              <w:t xml:space="preserve"> </w:t>
            </w:r>
            <w:r w:rsidRPr="00C429FE">
              <w:rPr>
                <w:sz w:val="24"/>
              </w:rPr>
              <w:t>należące</w:t>
            </w:r>
            <w:r w:rsidRPr="00C429FE">
              <w:rPr>
                <w:spacing w:val="55"/>
                <w:sz w:val="24"/>
              </w:rPr>
              <w:t xml:space="preserve"> </w:t>
            </w:r>
            <w:r w:rsidRPr="00C429FE">
              <w:rPr>
                <w:sz w:val="24"/>
              </w:rPr>
              <w:t>do</w:t>
            </w:r>
            <w:r w:rsidRPr="00C429FE">
              <w:rPr>
                <w:spacing w:val="56"/>
                <w:sz w:val="24"/>
              </w:rPr>
              <w:t xml:space="preserve"> </w:t>
            </w:r>
            <w:r w:rsidRPr="00C429FE">
              <w:rPr>
                <w:sz w:val="24"/>
              </w:rPr>
              <w:t>układu</w:t>
            </w:r>
            <w:r w:rsidRPr="00C429FE">
              <w:rPr>
                <w:spacing w:val="-57"/>
                <w:sz w:val="24"/>
              </w:rPr>
              <w:t xml:space="preserve"> </w:t>
            </w:r>
            <w:r w:rsidRPr="00C429FE">
              <w:rPr>
                <w:sz w:val="24"/>
              </w:rPr>
              <w:t>limfatycznego,</w:t>
            </w:r>
          </w:p>
          <w:p w14:paraId="1E7541A5" w14:textId="77777777" w:rsidR="00332257" w:rsidRPr="00C429FE" w:rsidRDefault="00332257" w:rsidP="00DC44B7">
            <w:pPr>
              <w:pStyle w:val="TableParagraph"/>
              <w:numPr>
                <w:ilvl w:val="0"/>
                <w:numId w:val="131"/>
              </w:numPr>
              <w:tabs>
                <w:tab w:val="left" w:pos="815"/>
                <w:tab w:val="left" w:pos="816"/>
                <w:tab w:val="left" w:pos="2039"/>
                <w:tab w:val="left" w:pos="2576"/>
                <w:tab w:val="left" w:pos="3075"/>
                <w:tab w:val="left" w:pos="3721"/>
              </w:tabs>
              <w:spacing w:before="5" w:line="237" w:lineRule="auto"/>
              <w:ind w:right="97" w:hanging="360"/>
              <w:jc w:val="left"/>
              <w:rPr>
                <w:sz w:val="24"/>
                <w:szCs w:val="24"/>
              </w:rPr>
            </w:pPr>
            <w:r w:rsidRPr="00C429FE">
              <w:rPr>
                <w:sz w:val="24"/>
                <w:szCs w:val="24"/>
              </w:rPr>
              <w:t>wyjaśnia,</w:t>
            </w:r>
            <w:r w:rsidRPr="00C429FE">
              <w:rPr>
                <w:sz w:val="24"/>
              </w:rPr>
              <w:tab/>
            </w:r>
            <w:r w:rsidRPr="00C429FE">
              <w:rPr>
                <w:sz w:val="24"/>
                <w:szCs w:val="24"/>
              </w:rPr>
              <w:t>co to</w:t>
            </w:r>
            <w:r w:rsidRPr="00C429FE">
              <w:rPr>
                <w:sz w:val="24"/>
              </w:rPr>
              <w:tab/>
            </w:r>
            <w:r w:rsidRPr="00C429FE">
              <w:rPr>
                <w:sz w:val="24"/>
                <w:szCs w:val="24"/>
              </w:rPr>
              <w:t>jest</w:t>
            </w:r>
            <w:r w:rsidRPr="00C429FE">
              <w:rPr>
                <w:sz w:val="24"/>
              </w:rPr>
              <w:tab/>
            </w:r>
            <w:r w:rsidRPr="00C429FE">
              <w:rPr>
                <w:spacing w:val="-1"/>
                <w:sz w:val="24"/>
                <w:szCs w:val="24"/>
              </w:rPr>
              <w:t>odporność</w:t>
            </w:r>
            <w:r w:rsidRPr="00C429FE">
              <w:rPr>
                <w:spacing w:val="-57"/>
                <w:sz w:val="24"/>
                <w:szCs w:val="24"/>
              </w:rPr>
              <w:t xml:space="preserve"> </w:t>
            </w:r>
            <w:r w:rsidRPr="00C429FE">
              <w:rPr>
                <w:sz w:val="24"/>
                <w:szCs w:val="24"/>
              </w:rPr>
              <w:t>organizmu,</w:t>
            </w:r>
          </w:p>
          <w:p w14:paraId="13641CB4" w14:textId="77777777" w:rsidR="00332257" w:rsidRPr="00C429FE" w:rsidRDefault="00332257" w:rsidP="00DC44B7">
            <w:pPr>
              <w:pStyle w:val="TableParagraph"/>
              <w:numPr>
                <w:ilvl w:val="0"/>
                <w:numId w:val="131"/>
              </w:numPr>
              <w:tabs>
                <w:tab w:val="left" w:pos="815"/>
                <w:tab w:val="left" w:pos="816"/>
              </w:tabs>
              <w:spacing w:before="2"/>
              <w:ind w:left="815" w:hanging="349"/>
              <w:jc w:val="left"/>
              <w:rPr>
                <w:sz w:val="24"/>
              </w:rPr>
            </w:pPr>
            <w:r w:rsidRPr="00C429FE">
              <w:rPr>
                <w:sz w:val="24"/>
              </w:rPr>
              <w:t>wyjaśnia, co</w:t>
            </w:r>
            <w:r w:rsidRPr="00C429FE">
              <w:rPr>
                <w:spacing w:val="-1"/>
                <w:sz w:val="24"/>
              </w:rPr>
              <w:t xml:space="preserve"> </w:t>
            </w:r>
            <w:r w:rsidRPr="00C429FE">
              <w:rPr>
                <w:sz w:val="24"/>
              </w:rPr>
              <w:t>to</w:t>
            </w:r>
            <w:r w:rsidRPr="00C429FE">
              <w:rPr>
                <w:spacing w:val="-1"/>
                <w:sz w:val="24"/>
              </w:rPr>
              <w:t xml:space="preserve"> </w:t>
            </w:r>
            <w:r w:rsidRPr="00C429FE">
              <w:rPr>
                <w:sz w:val="24"/>
              </w:rPr>
              <w:t>jest</w:t>
            </w:r>
            <w:r w:rsidRPr="00C429FE">
              <w:rPr>
                <w:spacing w:val="-3"/>
                <w:sz w:val="24"/>
              </w:rPr>
              <w:t xml:space="preserve"> </w:t>
            </w:r>
            <w:r w:rsidRPr="00C429FE">
              <w:rPr>
                <w:sz w:val="24"/>
              </w:rPr>
              <w:t>antygen,</w:t>
            </w:r>
          </w:p>
          <w:p w14:paraId="02ADDCFE" w14:textId="77777777" w:rsidR="00332257" w:rsidRPr="00C429FE" w:rsidRDefault="00332257" w:rsidP="00DC44B7">
            <w:pPr>
              <w:pStyle w:val="TableParagraph"/>
              <w:numPr>
                <w:ilvl w:val="0"/>
                <w:numId w:val="131"/>
              </w:numPr>
              <w:tabs>
                <w:tab w:val="left" w:pos="816"/>
                <w:tab w:val="left" w:pos="2140"/>
                <w:tab w:val="left" w:pos="3789"/>
              </w:tabs>
              <w:spacing w:before="4" w:line="237" w:lineRule="auto"/>
              <w:ind w:right="95" w:hanging="360"/>
              <w:rPr>
                <w:sz w:val="24"/>
                <w:szCs w:val="24"/>
              </w:rPr>
            </w:pPr>
            <w:r w:rsidRPr="00C429FE">
              <w:rPr>
                <w:sz w:val="24"/>
                <w:szCs w:val="24"/>
              </w:rPr>
              <w:t>Podaje przykłady</w:t>
            </w:r>
            <w:r w:rsidRPr="00C429FE">
              <w:rPr>
                <w:sz w:val="24"/>
              </w:rPr>
              <w:tab/>
            </w:r>
            <w:r w:rsidRPr="00C429FE">
              <w:rPr>
                <w:spacing w:val="-1"/>
                <w:sz w:val="24"/>
                <w:szCs w:val="24"/>
              </w:rPr>
              <w:t>szczepień</w:t>
            </w:r>
            <w:r w:rsidRPr="00C429FE">
              <w:rPr>
                <w:spacing w:val="-58"/>
                <w:sz w:val="24"/>
                <w:szCs w:val="24"/>
              </w:rPr>
              <w:t xml:space="preserve"> </w:t>
            </w:r>
            <w:r w:rsidRPr="00C429FE">
              <w:rPr>
                <w:sz w:val="24"/>
                <w:szCs w:val="24"/>
              </w:rPr>
              <w:t>obowiązkowych</w:t>
            </w:r>
            <w:r w:rsidRPr="00C429FE">
              <w:rPr>
                <w:spacing w:val="1"/>
                <w:sz w:val="24"/>
                <w:szCs w:val="24"/>
              </w:rPr>
              <w:t xml:space="preserve"> </w:t>
            </w:r>
            <w:r w:rsidRPr="00C429FE">
              <w:rPr>
                <w:sz w:val="24"/>
                <w:szCs w:val="24"/>
              </w:rPr>
              <w:t>i nieobowiązkowych</w:t>
            </w:r>
            <w:r w:rsidRPr="00C429FE">
              <w:rPr>
                <w:spacing w:val="-57"/>
                <w:sz w:val="24"/>
                <w:szCs w:val="24"/>
              </w:rPr>
              <w:t xml:space="preserve"> </w:t>
            </w:r>
            <w:r w:rsidRPr="00C429FE">
              <w:rPr>
                <w:sz w:val="24"/>
                <w:szCs w:val="24"/>
              </w:rPr>
              <w:t>oraz ocenia ich znaczenie,</w:t>
            </w:r>
          </w:p>
          <w:p w14:paraId="6303A735" w14:textId="77777777" w:rsidR="00332257" w:rsidRPr="00C429FE" w:rsidRDefault="00332257" w:rsidP="00DC44B7">
            <w:pPr>
              <w:pStyle w:val="TableParagraph"/>
              <w:numPr>
                <w:ilvl w:val="0"/>
                <w:numId w:val="131"/>
              </w:numPr>
              <w:tabs>
                <w:tab w:val="left" w:pos="816"/>
              </w:tabs>
              <w:spacing w:before="7" w:line="237" w:lineRule="auto"/>
              <w:ind w:right="98" w:hanging="360"/>
              <w:rPr>
                <w:sz w:val="24"/>
              </w:rPr>
            </w:pPr>
            <w:r w:rsidRPr="00C429FE">
              <w:rPr>
                <w:sz w:val="24"/>
              </w:rPr>
              <w:t>wymienia</w:t>
            </w:r>
            <w:r w:rsidRPr="00C429FE">
              <w:rPr>
                <w:spacing w:val="1"/>
                <w:sz w:val="24"/>
              </w:rPr>
              <w:t xml:space="preserve"> </w:t>
            </w:r>
            <w:r w:rsidRPr="00C429FE">
              <w:rPr>
                <w:sz w:val="24"/>
              </w:rPr>
              <w:t>narządy,</w:t>
            </w:r>
            <w:r w:rsidRPr="00C429FE">
              <w:rPr>
                <w:spacing w:val="1"/>
                <w:sz w:val="24"/>
              </w:rPr>
              <w:t xml:space="preserve"> </w:t>
            </w:r>
            <w:r w:rsidRPr="00C429FE">
              <w:rPr>
                <w:sz w:val="24"/>
              </w:rPr>
              <w:t>które</w:t>
            </w:r>
            <w:r w:rsidRPr="00C429FE">
              <w:rPr>
                <w:spacing w:val="1"/>
                <w:sz w:val="24"/>
              </w:rPr>
              <w:t xml:space="preserve"> </w:t>
            </w:r>
            <w:r w:rsidRPr="00C429FE">
              <w:rPr>
                <w:sz w:val="24"/>
              </w:rPr>
              <w:t>można</w:t>
            </w:r>
            <w:r w:rsidRPr="00C429FE">
              <w:rPr>
                <w:spacing w:val="1"/>
                <w:sz w:val="24"/>
              </w:rPr>
              <w:t xml:space="preserve"> </w:t>
            </w:r>
            <w:r w:rsidRPr="00C429FE">
              <w:rPr>
                <w:sz w:val="24"/>
              </w:rPr>
              <w:t>przeszczepić</w:t>
            </w:r>
            <w:r w:rsidRPr="00C429FE">
              <w:rPr>
                <w:spacing w:val="-1"/>
                <w:sz w:val="24"/>
              </w:rPr>
              <w:t xml:space="preserve"> </w:t>
            </w:r>
            <w:r w:rsidRPr="00C429FE">
              <w:rPr>
                <w:sz w:val="24"/>
              </w:rPr>
              <w:t>człowiekowi,</w:t>
            </w:r>
          </w:p>
          <w:p w14:paraId="1E32792B" w14:textId="77777777" w:rsidR="00332257" w:rsidRPr="00C429FE" w:rsidRDefault="00332257" w:rsidP="00DC44B7">
            <w:pPr>
              <w:pStyle w:val="TableParagraph"/>
              <w:numPr>
                <w:ilvl w:val="0"/>
                <w:numId w:val="131"/>
              </w:numPr>
              <w:tabs>
                <w:tab w:val="left" w:pos="816"/>
              </w:tabs>
              <w:spacing w:before="5" w:line="237" w:lineRule="auto"/>
              <w:ind w:right="100" w:hanging="360"/>
              <w:rPr>
                <w:sz w:val="24"/>
              </w:rPr>
            </w:pPr>
            <w:r w:rsidRPr="00C429FE">
              <w:rPr>
                <w:sz w:val="24"/>
              </w:rPr>
              <w:t>wymienia</w:t>
            </w:r>
            <w:r w:rsidRPr="00C429FE">
              <w:rPr>
                <w:spacing w:val="1"/>
                <w:sz w:val="24"/>
              </w:rPr>
              <w:t xml:space="preserve"> </w:t>
            </w:r>
            <w:r w:rsidRPr="00C429FE">
              <w:rPr>
                <w:sz w:val="24"/>
              </w:rPr>
              <w:t>zasady</w:t>
            </w:r>
            <w:r w:rsidRPr="00C429FE">
              <w:rPr>
                <w:spacing w:val="61"/>
                <w:sz w:val="24"/>
              </w:rPr>
              <w:t xml:space="preserve"> </w:t>
            </w:r>
            <w:r w:rsidRPr="00C429FE">
              <w:rPr>
                <w:sz w:val="24"/>
              </w:rPr>
              <w:t>profilaktyki</w:t>
            </w:r>
            <w:r w:rsidRPr="00C429FE">
              <w:rPr>
                <w:spacing w:val="1"/>
                <w:sz w:val="24"/>
              </w:rPr>
              <w:t xml:space="preserve"> </w:t>
            </w:r>
            <w:r w:rsidRPr="00C429FE">
              <w:rPr>
                <w:sz w:val="24"/>
              </w:rPr>
              <w:t>przeciwko</w:t>
            </w:r>
            <w:r w:rsidRPr="00C429FE">
              <w:rPr>
                <w:spacing w:val="-1"/>
                <w:sz w:val="24"/>
              </w:rPr>
              <w:t xml:space="preserve"> </w:t>
            </w:r>
            <w:r w:rsidRPr="00C429FE">
              <w:rPr>
                <w:sz w:val="24"/>
              </w:rPr>
              <w:t>zakażeniom HIV.</w:t>
            </w:r>
          </w:p>
          <w:p w14:paraId="115F3A18" w14:textId="77777777" w:rsidR="00332257" w:rsidRPr="00C429FE" w:rsidRDefault="00332257" w:rsidP="00DC44B7">
            <w:pPr>
              <w:pStyle w:val="TableParagraph"/>
              <w:ind w:left="0" w:firstLine="0"/>
              <w:jc w:val="left"/>
              <w:rPr>
                <w:sz w:val="26"/>
              </w:rPr>
            </w:pPr>
          </w:p>
          <w:p w14:paraId="0D446B89" w14:textId="77777777" w:rsidR="00332257" w:rsidRPr="00C429FE" w:rsidRDefault="00332257" w:rsidP="00DC44B7">
            <w:pPr>
              <w:pStyle w:val="TableParagraph"/>
              <w:ind w:left="0" w:firstLine="0"/>
              <w:jc w:val="left"/>
              <w:rPr>
                <w:sz w:val="26"/>
              </w:rPr>
            </w:pPr>
          </w:p>
          <w:p w14:paraId="14DE1ED2" w14:textId="77777777" w:rsidR="00332257" w:rsidRPr="00C429FE" w:rsidRDefault="00332257" w:rsidP="00DC44B7">
            <w:pPr>
              <w:pStyle w:val="TableParagraph"/>
              <w:ind w:left="0" w:firstLine="0"/>
              <w:jc w:val="left"/>
              <w:rPr>
                <w:sz w:val="26"/>
              </w:rPr>
            </w:pPr>
          </w:p>
          <w:p w14:paraId="28510CAC" w14:textId="77777777" w:rsidR="00332257" w:rsidRPr="00C429FE" w:rsidRDefault="00332257" w:rsidP="00DC44B7">
            <w:pPr>
              <w:pStyle w:val="TableParagraph"/>
              <w:ind w:left="0" w:firstLine="0"/>
              <w:jc w:val="left"/>
              <w:rPr>
                <w:sz w:val="26"/>
              </w:rPr>
            </w:pPr>
          </w:p>
          <w:p w14:paraId="485FE6AB" w14:textId="77777777" w:rsidR="00332257" w:rsidRPr="00C429FE" w:rsidRDefault="00332257" w:rsidP="00DC44B7">
            <w:pPr>
              <w:pStyle w:val="TableParagraph"/>
              <w:ind w:left="0" w:firstLine="0"/>
              <w:jc w:val="left"/>
              <w:rPr>
                <w:sz w:val="26"/>
              </w:rPr>
            </w:pPr>
          </w:p>
          <w:p w14:paraId="22211334" w14:textId="77777777" w:rsidR="00332257" w:rsidRPr="00C429FE" w:rsidRDefault="00332257" w:rsidP="00DC44B7">
            <w:pPr>
              <w:pStyle w:val="TableParagraph"/>
              <w:ind w:left="0" w:firstLine="0"/>
              <w:jc w:val="left"/>
              <w:rPr>
                <w:sz w:val="26"/>
              </w:rPr>
            </w:pPr>
          </w:p>
          <w:p w14:paraId="69EA66A3" w14:textId="77777777" w:rsidR="00332257" w:rsidRPr="00C429FE" w:rsidRDefault="00332257" w:rsidP="00DC44B7">
            <w:pPr>
              <w:pStyle w:val="TableParagraph"/>
              <w:ind w:left="0" w:firstLine="0"/>
              <w:jc w:val="left"/>
              <w:rPr>
                <w:sz w:val="26"/>
              </w:rPr>
            </w:pPr>
          </w:p>
          <w:p w14:paraId="6070769F" w14:textId="77777777" w:rsidR="00332257" w:rsidRPr="00C429FE" w:rsidRDefault="00332257" w:rsidP="00DC44B7">
            <w:pPr>
              <w:pStyle w:val="TableParagraph"/>
              <w:ind w:left="0" w:firstLine="0"/>
              <w:jc w:val="left"/>
              <w:rPr>
                <w:sz w:val="26"/>
              </w:rPr>
            </w:pPr>
          </w:p>
          <w:p w14:paraId="558391D2" w14:textId="77777777" w:rsidR="00332257" w:rsidRPr="00C429FE" w:rsidRDefault="00332257" w:rsidP="00DC44B7">
            <w:pPr>
              <w:pStyle w:val="TableParagraph"/>
              <w:ind w:left="0" w:firstLine="0"/>
              <w:jc w:val="left"/>
              <w:rPr>
                <w:sz w:val="26"/>
              </w:rPr>
            </w:pPr>
          </w:p>
          <w:p w14:paraId="337DF9E2" w14:textId="77777777" w:rsidR="00332257" w:rsidRPr="00C429FE" w:rsidRDefault="00332257" w:rsidP="00DC44B7">
            <w:pPr>
              <w:pStyle w:val="TableParagraph"/>
              <w:ind w:left="0" w:firstLine="0"/>
              <w:jc w:val="left"/>
              <w:rPr>
                <w:sz w:val="26"/>
              </w:rPr>
            </w:pPr>
          </w:p>
          <w:p w14:paraId="02E82FB8" w14:textId="77777777" w:rsidR="00332257" w:rsidRPr="00C429FE" w:rsidRDefault="00332257" w:rsidP="00DC44B7">
            <w:pPr>
              <w:pStyle w:val="TableParagraph"/>
              <w:ind w:left="0" w:firstLine="0"/>
              <w:jc w:val="left"/>
              <w:rPr>
                <w:sz w:val="26"/>
              </w:rPr>
            </w:pPr>
          </w:p>
          <w:p w14:paraId="207B4671" w14:textId="77777777" w:rsidR="00332257" w:rsidRPr="00C429FE" w:rsidRDefault="00332257" w:rsidP="00DC44B7">
            <w:pPr>
              <w:pStyle w:val="TableParagraph"/>
              <w:ind w:left="0" w:firstLine="0"/>
              <w:jc w:val="left"/>
              <w:rPr>
                <w:sz w:val="26"/>
              </w:rPr>
            </w:pPr>
          </w:p>
          <w:p w14:paraId="344A110E" w14:textId="77777777" w:rsidR="00332257" w:rsidRPr="00C429FE" w:rsidRDefault="00332257" w:rsidP="00DC44B7">
            <w:pPr>
              <w:pStyle w:val="TableParagraph"/>
              <w:ind w:left="0" w:firstLine="0"/>
              <w:jc w:val="left"/>
              <w:rPr>
                <w:sz w:val="26"/>
              </w:rPr>
            </w:pPr>
          </w:p>
          <w:p w14:paraId="187D12D1" w14:textId="77777777" w:rsidR="00332257" w:rsidRPr="00C429FE" w:rsidRDefault="00332257" w:rsidP="00DC44B7">
            <w:pPr>
              <w:pStyle w:val="TableParagraph"/>
              <w:ind w:left="0" w:firstLine="0"/>
              <w:jc w:val="left"/>
              <w:rPr>
                <w:sz w:val="26"/>
              </w:rPr>
            </w:pPr>
          </w:p>
          <w:p w14:paraId="11478F68" w14:textId="77777777" w:rsidR="00332257" w:rsidRPr="00C429FE" w:rsidRDefault="00332257" w:rsidP="00DC44B7">
            <w:pPr>
              <w:pStyle w:val="TableParagraph"/>
              <w:spacing w:before="166" w:line="274" w:lineRule="exact"/>
              <w:ind w:left="107" w:firstLine="0"/>
              <w:jc w:val="left"/>
              <w:rPr>
                <w:b/>
                <w:sz w:val="24"/>
              </w:rPr>
            </w:pPr>
            <w:r w:rsidRPr="00C429FE">
              <w:rPr>
                <w:b/>
                <w:sz w:val="24"/>
              </w:rPr>
              <w:t>Ocena</w:t>
            </w:r>
            <w:r w:rsidRPr="00C429FE">
              <w:rPr>
                <w:b/>
                <w:spacing w:val="-1"/>
                <w:sz w:val="24"/>
              </w:rPr>
              <w:t xml:space="preserve"> </w:t>
            </w:r>
            <w:r w:rsidRPr="00C429FE">
              <w:rPr>
                <w:b/>
                <w:sz w:val="24"/>
              </w:rPr>
              <w:t>1</w:t>
            </w:r>
          </w:p>
          <w:p w14:paraId="01553418" w14:textId="77777777" w:rsidR="00332257" w:rsidRPr="00C429FE" w:rsidRDefault="00332257" w:rsidP="00DC44B7">
            <w:pPr>
              <w:pStyle w:val="TableParagraph"/>
              <w:ind w:left="107" w:right="95" w:firstLine="0"/>
              <w:jc w:val="left"/>
              <w:rPr>
                <w:sz w:val="24"/>
              </w:rPr>
            </w:pPr>
            <w:r w:rsidRPr="00C429FE">
              <w:rPr>
                <w:sz w:val="24"/>
              </w:rPr>
              <w:t>Uczeń</w:t>
            </w:r>
            <w:r w:rsidRPr="00C429FE">
              <w:rPr>
                <w:spacing w:val="21"/>
                <w:sz w:val="24"/>
              </w:rPr>
              <w:t xml:space="preserve"> </w:t>
            </w:r>
            <w:r w:rsidRPr="00C429FE">
              <w:rPr>
                <w:sz w:val="24"/>
              </w:rPr>
              <w:t>nie</w:t>
            </w:r>
            <w:r w:rsidRPr="00C429FE">
              <w:rPr>
                <w:spacing w:val="21"/>
                <w:sz w:val="24"/>
              </w:rPr>
              <w:t xml:space="preserve"> </w:t>
            </w:r>
            <w:r w:rsidRPr="00C429FE">
              <w:rPr>
                <w:sz w:val="24"/>
              </w:rPr>
              <w:t>spełnia</w:t>
            </w:r>
            <w:r w:rsidRPr="00C429FE">
              <w:rPr>
                <w:spacing w:val="24"/>
                <w:sz w:val="24"/>
              </w:rPr>
              <w:t xml:space="preserve"> </w:t>
            </w:r>
            <w:r w:rsidRPr="00C429FE">
              <w:rPr>
                <w:sz w:val="24"/>
              </w:rPr>
              <w:t>żadnych</w:t>
            </w:r>
            <w:r w:rsidRPr="00C429FE">
              <w:rPr>
                <w:spacing w:val="21"/>
                <w:sz w:val="24"/>
              </w:rPr>
              <w:t xml:space="preserve"> </w:t>
            </w:r>
            <w:r w:rsidRPr="00C429FE">
              <w:rPr>
                <w:sz w:val="24"/>
              </w:rPr>
              <w:t>wymagań</w:t>
            </w:r>
            <w:r w:rsidRPr="00C429FE">
              <w:rPr>
                <w:spacing w:val="23"/>
                <w:sz w:val="24"/>
              </w:rPr>
              <w:t xml:space="preserve"> </w:t>
            </w:r>
            <w:r w:rsidRPr="00C429FE">
              <w:rPr>
                <w:sz w:val="24"/>
              </w:rPr>
              <w:t>na</w:t>
            </w:r>
            <w:r w:rsidRPr="00C429FE">
              <w:rPr>
                <w:spacing w:val="23"/>
                <w:sz w:val="24"/>
              </w:rPr>
              <w:t xml:space="preserve"> </w:t>
            </w:r>
            <w:r w:rsidRPr="00C429FE">
              <w:rPr>
                <w:sz w:val="24"/>
              </w:rPr>
              <w:t>ocenę</w:t>
            </w:r>
            <w:r w:rsidRPr="00C429FE">
              <w:rPr>
                <w:spacing w:val="-57"/>
                <w:sz w:val="24"/>
              </w:rPr>
              <w:t xml:space="preserve"> </w:t>
            </w:r>
            <w:r w:rsidRPr="00C429FE">
              <w:rPr>
                <w:sz w:val="24"/>
              </w:rPr>
              <w:t>dopuszczającą</w:t>
            </w:r>
            <w:r w:rsidRPr="00C429FE">
              <w:rPr>
                <w:spacing w:val="-2"/>
                <w:sz w:val="24"/>
              </w:rPr>
              <w:t xml:space="preserve"> </w:t>
            </w:r>
            <w:r w:rsidRPr="00C429FE">
              <w:rPr>
                <w:sz w:val="24"/>
              </w:rPr>
              <w:t>(2).</w:t>
            </w:r>
          </w:p>
        </w:tc>
        <w:tc>
          <w:tcPr>
            <w:tcW w:w="4830" w:type="dxa"/>
          </w:tcPr>
          <w:p w14:paraId="3CBC2FBF" w14:textId="77777777" w:rsidR="00332257" w:rsidRPr="00C429FE" w:rsidRDefault="00332257" w:rsidP="00DC44B7">
            <w:pPr>
              <w:pStyle w:val="TableParagraph"/>
              <w:numPr>
                <w:ilvl w:val="0"/>
                <w:numId w:val="130"/>
              </w:numPr>
              <w:tabs>
                <w:tab w:val="left" w:pos="818"/>
              </w:tabs>
              <w:spacing w:line="237" w:lineRule="auto"/>
              <w:ind w:right="100" w:hanging="360"/>
              <w:rPr>
                <w:sz w:val="24"/>
              </w:rPr>
            </w:pPr>
            <w:r w:rsidRPr="00C429FE">
              <w:rPr>
                <w:sz w:val="24"/>
              </w:rPr>
              <w:t>wymienia elementy układu rozrodczego</w:t>
            </w:r>
            <w:r w:rsidRPr="00C429FE">
              <w:rPr>
                <w:spacing w:val="-57"/>
                <w:sz w:val="24"/>
              </w:rPr>
              <w:t xml:space="preserve"> </w:t>
            </w:r>
            <w:r w:rsidRPr="00C429FE">
              <w:rPr>
                <w:sz w:val="24"/>
              </w:rPr>
              <w:t>żeńskiego,</w:t>
            </w:r>
          </w:p>
          <w:p w14:paraId="1A80809E" w14:textId="77777777" w:rsidR="00332257" w:rsidRPr="00C429FE" w:rsidRDefault="00332257" w:rsidP="00DC44B7">
            <w:pPr>
              <w:pStyle w:val="TableParagraph"/>
              <w:numPr>
                <w:ilvl w:val="0"/>
                <w:numId w:val="130"/>
              </w:numPr>
              <w:tabs>
                <w:tab w:val="left" w:pos="818"/>
              </w:tabs>
              <w:spacing w:line="237" w:lineRule="auto"/>
              <w:ind w:right="96" w:hanging="360"/>
              <w:rPr>
                <w:sz w:val="24"/>
              </w:rPr>
            </w:pPr>
            <w:r w:rsidRPr="00C429FE">
              <w:rPr>
                <w:sz w:val="24"/>
              </w:rPr>
              <w:t>podaje nazwy gamety męskiej i żeńskiej</w:t>
            </w:r>
            <w:r w:rsidRPr="00C429FE">
              <w:rPr>
                <w:spacing w:val="-57"/>
                <w:sz w:val="24"/>
              </w:rPr>
              <w:t xml:space="preserve"> </w:t>
            </w:r>
            <w:r w:rsidRPr="00C429FE">
              <w:rPr>
                <w:sz w:val="24"/>
              </w:rPr>
              <w:t>oraz</w:t>
            </w:r>
            <w:r w:rsidRPr="00C429FE">
              <w:rPr>
                <w:spacing w:val="-1"/>
                <w:sz w:val="24"/>
              </w:rPr>
              <w:t xml:space="preserve"> </w:t>
            </w:r>
            <w:r w:rsidRPr="00C429FE">
              <w:rPr>
                <w:sz w:val="24"/>
              </w:rPr>
              <w:t>wskazuje</w:t>
            </w:r>
            <w:r w:rsidRPr="00C429FE">
              <w:rPr>
                <w:spacing w:val="-2"/>
                <w:sz w:val="24"/>
              </w:rPr>
              <w:t xml:space="preserve"> </w:t>
            </w:r>
            <w:r w:rsidRPr="00C429FE">
              <w:rPr>
                <w:sz w:val="24"/>
              </w:rPr>
              <w:t>miejsce</w:t>
            </w:r>
            <w:r w:rsidRPr="00C429FE">
              <w:rPr>
                <w:spacing w:val="-2"/>
                <w:sz w:val="24"/>
              </w:rPr>
              <w:t xml:space="preserve"> </w:t>
            </w:r>
            <w:r w:rsidRPr="00C429FE">
              <w:rPr>
                <w:sz w:val="24"/>
              </w:rPr>
              <w:t>ich</w:t>
            </w:r>
            <w:r w:rsidRPr="00C429FE">
              <w:rPr>
                <w:spacing w:val="-2"/>
                <w:sz w:val="24"/>
              </w:rPr>
              <w:t xml:space="preserve"> </w:t>
            </w:r>
            <w:r w:rsidRPr="00C429FE">
              <w:rPr>
                <w:sz w:val="24"/>
              </w:rPr>
              <w:t>wytwarzania,</w:t>
            </w:r>
          </w:p>
          <w:p w14:paraId="4ED2DE40" w14:textId="77777777" w:rsidR="00332257" w:rsidRPr="00C429FE" w:rsidRDefault="00332257" w:rsidP="00DC44B7">
            <w:pPr>
              <w:pStyle w:val="TableParagraph"/>
              <w:numPr>
                <w:ilvl w:val="0"/>
                <w:numId w:val="130"/>
              </w:numPr>
              <w:tabs>
                <w:tab w:val="left" w:pos="818"/>
              </w:tabs>
              <w:spacing w:before="4" w:line="237" w:lineRule="auto"/>
              <w:ind w:right="97" w:hanging="360"/>
              <w:rPr>
                <w:sz w:val="24"/>
              </w:rPr>
            </w:pPr>
            <w:r w:rsidRPr="00C429FE">
              <w:rPr>
                <w:sz w:val="24"/>
              </w:rPr>
              <w:t>wyjaśnia, na czym polega zapłodnienie,</w:t>
            </w:r>
            <w:r w:rsidRPr="00C429FE">
              <w:rPr>
                <w:spacing w:val="1"/>
                <w:sz w:val="24"/>
              </w:rPr>
              <w:t xml:space="preserve"> </w:t>
            </w:r>
            <w:r w:rsidRPr="00C429FE">
              <w:rPr>
                <w:sz w:val="24"/>
              </w:rPr>
              <w:t>określa</w:t>
            </w:r>
            <w:r w:rsidRPr="00C429FE">
              <w:rPr>
                <w:spacing w:val="1"/>
                <w:sz w:val="24"/>
              </w:rPr>
              <w:t xml:space="preserve"> </w:t>
            </w:r>
            <w:r w:rsidRPr="00C429FE">
              <w:rPr>
                <w:sz w:val="24"/>
              </w:rPr>
              <w:t>możliwy</w:t>
            </w:r>
            <w:r w:rsidRPr="00C429FE">
              <w:rPr>
                <w:spacing w:val="1"/>
                <w:sz w:val="24"/>
              </w:rPr>
              <w:t xml:space="preserve"> </w:t>
            </w:r>
            <w:r w:rsidRPr="00C429FE">
              <w:rPr>
                <w:sz w:val="24"/>
              </w:rPr>
              <w:t>efekt</w:t>
            </w:r>
            <w:r w:rsidRPr="00C429FE">
              <w:rPr>
                <w:spacing w:val="1"/>
                <w:sz w:val="24"/>
              </w:rPr>
              <w:t xml:space="preserve"> </w:t>
            </w:r>
            <w:r w:rsidRPr="00C429FE">
              <w:rPr>
                <w:sz w:val="24"/>
              </w:rPr>
              <w:t>stosunku</w:t>
            </w:r>
            <w:r w:rsidRPr="00C429FE">
              <w:rPr>
                <w:spacing w:val="1"/>
                <w:sz w:val="24"/>
              </w:rPr>
              <w:t xml:space="preserve"> </w:t>
            </w:r>
            <w:r w:rsidRPr="00C429FE">
              <w:rPr>
                <w:sz w:val="24"/>
              </w:rPr>
              <w:t>płciowego,</w:t>
            </w:r>
          </w:p>
          <w:p w14:paraId="0AA52794" w14:textId="77777777" w:rsidR="00332257" w:rsidRPr="00C429FE" w:rsidRDefault="00332257" w:rsidP="00DC44B7">
            <w:pPr>
              <w:pStyle w:val="TableParagraph"/>
              <w:numPr>
                <w:ilvl w:val="0"/>
                <w:numId w:val="130"/>
              </w:numPr>
              <w:tabs>
                <w:tab w:val="left" w:pos="818"/>
              </w:tabs>
              <w:spacing w:before="4" w:line="293" w:lineRule="exact"/>
              <w:ind w:left="817" w:hanging="349"/>
              <w:rPr>
                <w:sz w:val="24"/>
              </w:rPr>
            </w:pPr>
            <w:r w:rsidRPr="00C429FE">
              <w:rPr>
                <w:sz w:val="24"/>
              </w:rPr>
              <w:t>wymienia</w:t>
            </w:r>
            <w:r w:rsidRPr="00C429FE">
              <w:rPr>
                <w:spacing w:val="-1"/>
                <w:sz w:val="24"/>
              </w:rPr>
              <w:t xml:space="preserve"> </w:t>
            </w:r>
            <w:r w:rsidRPr="00C429FE">
              <w:rPr>
                <w:sz w:val="24"/>
              </w:rPr>
              <w:t>objawy</w:t>
            </w:r>
            <w:r w:rsidRPr="00C429FE">
              <w:rPr>
                <w:spacing w:val="-5"/>
                <w:sz w:val="24"/>
              </w:rPr>
              <w:t xml:space="preserve"> </w:t>
            </w:r>
            <w:r w:rsidRPr="00C429FE">
              <w:rPr>
                <w:sz w:val="24"/>
              </w:rPr>
              <w:t>ciąży,</w:t>
            </w:r>
          </w:p>
          <w:p w14:paraId="7CEC0292" w14:textId="77777777" w:rsidR="00332257" w:rsidRPr="00C429FE" w:rsidRDefault="00332257" w:rsidP="00DC44B7">
            <w:pPr>
              <w:pStyle w:val="TableParagraph"/>
              <w:numPr>
                <w:ilvl w:val="0"/>
                <w:numId w:val="130"/>
              </w:numPr>
              <w:tabs>
                <w:tab w:val="left" w:pos="818"/>
              </w:tabs>
              <w:spacing w:before="2" w:line="237" w:lineRule="auto"/>
              <w:ind w:right="94" w:hanging="360"/>
              <w:rPr>
                <w:sz w:val="24"/>
              </w:rPr>
            </w:pPr>
            <w:r w:rsidRPr="00C429FE">
              <w:rPr>
                <w:sz w:val="24"/>
              </w:rPr>
              <w:t>opisuje</w:t>
            </w:r>
            <w:r w:rsidRPr="00C429FE">
              <w:rPr>
                <w:spacing w:val="1"/>
                <w:sz w:val="24"/>
              </w:rPr>
              <w:t xml:space="preserve"> </w:t>
            </w:r>
            <w:r w:rsidRPr="00C429FE">
              <w:rPr>
                <w:sz w:val="24"/>
              </w:rPr>
              <w:t>zachowania</w:t>
            </w:r>
            <w:r w:rsidRPr="00C429FE">
              <w:rPr>
                <w:spacing w:val="1"/>
                <w:sz w:val="24"/>
              </w:rPr>
              <w:t xml:space="preserve"> </w:t>
            </w:r>
            <w:r w:rsidRPr="00C429FE">
              <w:rPr>
                <w:sz w:val="24"/>
              </w:rPr>
              <w:t>ciężarnej</w:t>
            </w:r>
            <w:r w:rsidRPr="00C429FE">
              <w:rPr>
                <w:spacing w:val="1"/>
                <w:sz w:val="24"/>
              </w:rPr>
              <w:t xml:space="preserve"> </w:t>
            </w:r>
            <w:r w:rsidRPr="00C429FE">
              <w:rPr>
                <w:sz w:val="24"/>
              </w:rPr>
              <w:t>kobiety</w:t>
            </w:r>
            <w:r w:rsidRPr="00C429FE">
              <w:rPr>
                <w:spacing w:val="1"/>
                <w:sz w:val="24"/>
              </w:rPr>
              <w:t xml:space="preserve"> </w:t>
            </w:r>
            <w:r w:rsidRPr="00C429FE">
              <w:rPr>
                <w:sz w:val="24"/>
              </w:rPr>
              <w:t>mające</w:t>
            </w:r>
            <w:r w:rsidRPr="00C429FE">
              <w:rPr>
                <w:spacing w:val="1"/>
                <w:sz w:val="24"/>
              </w:rPr>
              <w:t xml:space="preserve"> </w:t>
            </w:r>
            <w:r w:rsidRPr="00C429FE">
              <w:rPr>
                <w:sz w:val="24"/>
              </w:rPr>
              <w:t>pozytywny</w:t>
            </w:r>
            <w:r w:rsidRPr="00C429FE">
              <w:rPr>
                <w:spacing w:val="1"/>
                <w:sz w:val="24"/>
              </w:rPr>
              <w:t xml:space="preserve"> </w:t>
            </w:r>
            <w:r w:rsidRPr="00C429FE">
              <w:rPr>
                <w:sz w:val="24"/>
              </w:rPr>
              <w:t>wpływ</w:t>
            </w:r>
            <w:r w:rsidRPr="00C429FE">
              <w:rPr>
                <w:spacing w:val="1"/>
                <w:sz w:val="24"/>
              </w:rPr>
              <w:t xml:space="preserve"> </w:t>
            </w:r>
            <w:r w:rsidRPr="00C429FE">
              <w:rPr>
                <w:sz w:val="24"/>
              </w:rPr>
              <w:t>na</w:t>
            </w:r>
            <w:r w:rsidRPr="00C429FE">
              <w:rPr>
                <w:spacing w:val="1"/>
                <w:sz w:val="24"/>
              </w:rPr>
              <w:t xml:space="preserve"> </w:t>
            </w:r>
            <w:r w:rsidRPr="00C429FE">
              <w:rPr>
                <w:sz w:val="24"/>
              </w:rPr>
              <w:t>rozwój</w:t>
            </w:r>
            <w:r w:rsidRPr="00C429FE">
              <w:rPr>
                <w:spacing w:val="1"/>
                <w:sz w:val="24"/>
              </w:rPr>
              <w:t xml:space="preserve"> </w:t>
            </w:r>
            <w:r w:rsidRPr="00C429FE">
              <w:rPr>
                <w:sz w:val="24"/>
              </w:rPr>
              <w:t>zarodka</w:t>
            </w:r>
            <w:r w:rsidRPr="00C429FE">
              <w:rPr>
                <w:spacing w:val="-2"/>
                <w:sz w:val="24"/>
              </w:rPr>
              <w:t xml:space="preserve"> </w:t>
            </w:r>
            <w:r w:rsidRPr="00C429FE">
              <w:rPr>
                <w:sz w:val="24"/>
              </w:rPr>
              <w:t>i płodu,</w:t>
            </w:r>
          </w:p>
          <w:p w14:paraId="052BA8E2" w14:textId="77777777" w:rsidR="00332257" w:rsidRPr="00C429FE" w:rsidRDefault="00332257" w:rsidP="00DC44B7">
            <w:pPr>
              <w:pStyle w:val="TableParagraph"/>
              <w:numPr>
                <w:ilvl w:val="0"/>
                <w:numId w:val="130"/>
              </w:numPr>
              <w:tabs>
                <w:tab w:val="left" w:pos="818"/>
              </w:tabs>
              <w:spacing w:before="5"/>
              <w:ind w:right="96" w:hanging="360"/>
              <w:rPr>
                <w:sz w:val="24"/>
              </w:rPr>
            </w:pPr>
            <w:r w:rsidRPr="00C429FE">
              <w:rPr>
                <w:sz w:val="24"/>
              </w:rPr>
              <w:t>uzasadnia</w:t>
            </w:r>
            <w:r w:rsidRPr="00C429FE">
              <w:rPr>
                <w:spacing w:val="1"/>
                <w:sz w:val="24"/>
              </w:rPr>
              <w:t xml:space="preserve"> </w:t>
            </w:r>
            <w:r w:rsidRPr="00C429FE">
              <w:rPr>
                <w:sz w:val="24"/>
              </w:rPr>
              <w:t>konieczność</w:t>
            </w:r>
            <w:r w:rsidRPr="00C429FE">
              <w:rPr>
                <w:spacing w:val="1"/>
                <w:sz w:val="24"/>
              </w:rPr>
              <w:t xml:space="preserve"> </w:t>
            </w:r>
            <w:r w:rsidRPr="00C429FE">
              <w:rPr>
                <w:sz w:val="24"/>
              </w:rPr>
              <w:t>pozostawania</w:t>
            </w:r>
            <w:r w:rsidRPr="00C429FE">
              <w:rPr>
                <w:spacing w:val="1"/>
                <w:sz w:val="24"/>
              </w:rPr>
              <w:t xml:space="preserve"> </w:t>
            </w:r>
            <w:r w:rsidRPr="00C429FE">
              <w:rPr>
                <w:sz w:val="24"/>
              </w:rPr>
              <w:t>kobiety</w:t>
            </w:r>
            <w:r w:rsidRPr="00C429FE">
              <w:rPr>
                <w:spacing w:val="-5"/>
                <w:sz w:val="24"/>
              </w:rPr>
              <w:t xml:space="preserve"> </w:t>
            </w:r>
            <w:r w:rsidRPr="00C429FE">
              <w:rPr>
                <w:sz w:val="24"/>
              </w:rPr>
              <w:t>ciężarnej pod opieką</w:t>
            </w:r>
            <w:r w:rsidRPr="00C429FE">
              <w:rPr>
                <w:spacing w:val="-1"/>
                <w:sz w:val="24"/>
              </w:rPr>
              <w:t xml:space="preserve"> </w:t>
            </w:r>
            <w:r w:rsidRPr="00C429FE">
              <w:rPr>
                <w:sz w:val="24"/>
              </w:rPr>
              <w:t>lekarską,</w:t>
            </w:r>
          </w:p>
          <w:p w14:paraId="76FA93BB" w14:textId="77777777" w:rsidR="00332257" w:rsidRPr="00C429FE" w:rsidRDefault="00332257" w:rsidP="00DC44B7">
            <w:pPr>
              <w:pStyle w:val="TableParagraph"/>
              <w:numPr>
                <w:ilvl w:val="0"/>
                <w:numId w:val="130"/>
              </w:numPr>
              <w:tabs>
                <w:tab w:val="left" w:pos="818"/>
              </w:tabs>
              <w:spacing w:before="4" w:line="237" w:lineRule="auto"/>
              <w:ind w:right="97" w:hanging="360"/>
              <w:rPr>
                <w:sz w:val="24"/>
              </w:rPr>
            </w:pPr>
            <w:r w:rsidRPr="00C429FE">
              <w:rPr>
                <w:sz w:val="24"/>
              </w:rPr>
              <w:t>wymienia</w:t>
            </w:r>
            <w:r w:rsidRPr="00C429FE">
              <w:rPr>
                <w:spacing w:val="1"/>
                <w:sz w:val="24"/>
              </w:rPr>
              <w:t xml:space="preserve"> </w:t>
            </w:r>
            <w:r w:rsidRPr="00C429FE">
              <w:rPr>
                <w:sz w:val="24"/>
              </w:rPr>
              <w:t>etapy</w:t>
            </w:r>
            <w:r w:rsidRPr="00C429FE">
              <w:rPr>
                <w:spacing w:val="1"/>
                <w:sz w:val="24"/>
              </w:rPr>
              <w:t xml:space="preserve"> </w:t>
            </w:r>
            <w:r w:rsidRPr="00C429FE">
              <w:rPr>
                <w:sz w:val="24"/>
              </w:rPr>
              <w:t>życia</w:t>
            </w:r>
            <w:r w:rsidRPr="00C429FE">
              <w:rPr>
                <w:spacing w:val="1"/>
                <w:sz w:val="24"/>
              </w:rPr>
              <w:t xml:space="preserve"> </w:t>
            </w:r>
            <w:r w:rsidRPr="00C429FE">
              <w:rPr>
                <w:sz w:val="24"/>
              </w:rPr>
              <w:t>człowieka</w:t>
            </w:r>
            <w:r w:rsidRPr="00C429FE">
              <w:rPr>
                <w:spacing w:val="1"/>
                <w:sz w:val="24"/>
              </w:rPr>
              <w:t xml:space="preserve"> </w:t>
            </w:r>
            <w:r w:rsidRPr="00C429FE">
              <w:rPr>
                <w:sz w:val="24"/>
              </w:rPr>
              <w:t>po</w:t>
            </w:r>
            <w:r w:rsidRPr="00C429FE">
              <w:rPr>
                <w:spacing w:val="-57"/>
                <w:sz w:val="24"/>
              </w:rPr>
              <w:t xml:space="preserve"> </w:t>
            </w:r>
            <w:r w:rsidRPr="00C429FE">
              <w:rPr>
                <w:sz w:val="24"/>
              </w:rPr>
              <w:t>urodzeniu,</w:t>
            </w:r>
          </w:p>
          <w:p w14:paraId="06025E87" w14:textId="77777777" w:rsidR="00332257" w:rsidRPr="00C429FE" w:rsidRDefault="00332257" w:rsidP="00DC44B7">
            <w:pPr>
              <w:pStyle w:val="TableParagraph"/>
              <w:numPr>
                <w:ilvl w:val="0"/>
                <w:numId w:val="130"/>
              </w:numPr>
              <w:tabs>
                <w:tab w:val="left" w:pos="818"/>
              </w:tabs>
              <w:spacing w:before="5" w:line="237" w:lineRule="auto"/>
              <w:ind w:right="99" w:hanging="360"/>
              <w:rPr>
                <w:sz w:val="24"/>
              </w:rPr>
            </w:pPr>
            <w:r w:rsidRPr="00C429FE">
              <w:rPr>
                <w:sz w:val="24"/>
              </w:rPr>
              <w:t>wymienia</w:t>
            </w:r>
            <w:r w:rsidRPr="00C429FE">
              <w:rPr>
                <w:spacing w:val="1"/>
                <w:sz w:val="24"/>
              </w:rPr>
              <w:t xml:space="preserve"> </w:t>
            </w:r>
            <w:r w:rsidRPr="00C429FE">
              <w:rPr>
                <w:sz w:val="24"/>
              </w:rPr>
              <w:t>choroby</w:t>
            </w:r>
            <w:r w:rsidRPr="00C429FE">
              <w:rPr>
                <w:spacing w:val="1"/>
                <w:sz w:val="24"/>
              </w:rPr>
              <w:t xml:space="preserve"> </w:t>
            </w:r>
            <w:r w:rsidRPr="00C429FE">
              <w:rPr>
                <w:sz w:val="24"/>
              </w:rPr>
              <w:t>przenoszone</w:t>
            </w:r>
            <w:r w:rsidRPr="00C429FE">
              <w:rPr>
                <w:spacing w:val="1"/>
                <w:sz w:val="24"/>
              </w:rPr>
              <w:t xml:space="preserve"> </w:t>
            </w:r>
            <w:r w:rsidRPr="00C429FE">
              <w:rPr>
                <w:sz w:val="24"/>
              </w:rPr>
              <w:t>drogą</w:t>
            </w:r>
            <w:r w:rsidRPr="00C429FE">
              <w:rPr>
                <w:spacing w:val="1"/>
                <w:sz w:val="24"/>
              </w:rPr>
              <w:t xml:space="preserve"> </w:t>
            </w:r>
            <w:r w:rsidRPr="00C429FE">
              <w:rPr>
                <w:sz w:val="24"/>
              </w:rPr>
              <w:t>płciową,</w:t>
            </w:r>
          </w:p>
          <w:p w14:paraId="23F1229B" w14:textId="77777777" w:rsidR="00332257" w:rsidRPr="00C429FE" w:rsidRDefault="00332257" w:rsidP="00DC44B7">
            <w:pPr>
              <w:pStyle w:val="TableParagraph"/>
              <w:numPr>
                <w:ilvl w:val="0"/>
                <w:numId w:val="130"/>
              </w:numPr>
              <w:tabs>
                <w:tab w:val="left" w:pos="818"/>
              </w:tabs>
              <w:spacing w:before="4" w:line="237" w:lineRule="auto"/>
              <w:ind w:right="97" w:hanging="360"/>
              <w:rPr>
                <w:sz w:val="24"/>
              </w:rPr>
            </w:pPr>
            <w:r w:rsidRPr="00C429FE">
              <w:rPr>
                <w:sz w:val="24"/>
              </w:rPr>
              <w:t>określa,</w:t>
            </w:r>
            <w:r w:rsidRPr="00C429FE">
              <w:rPr>
                <w:spacing w:val="1"/>
                <w:sz w:val="24"/>
              </w:rPr>
              <w:t xml:space="preserve"> </w:t>
            </w:r>
            <w:r w:rsidRPr="00C429FE">
              <w:rPr>
                <w:sz w:val="24"/>
              </w:rPr>
              <w:t>w</w:t>
            </w:r>
            <w:r w:rsidRPr="00C429FE">
              <w:rPr>
                <w:spacing w:val="1"/>
                <w:sz w:val="24"/>
              </w:rPr>
              <w:t xml:space="preserve"> </w:t>
            </w:r>
            <w:r w:rsidRPr="00C429FE">
              <w:rPr>
                <w:sz w:val="24"/>
              </w:rPr>
              <w:t>jaki</w:t>
            </w:r>
            <w:r w:rsidRPr="00C429FE">
              <w:rPr>
                <w:spacing w:val="1"/>
                <w:sz w:val="24"/>
              </w:rPr>
              <w:t xml:space="preserve"> </w:t>
            </w:r>
            <w:r w:rsidRPr="00C429FE">
              <w:rPr>
                <w:sz w:val="24"/>
              </w:rPr>
              <w:t>sposób</w:t>
            </w:r>
            <w:r w:rsidRPr="00C429FE">
              <w:rPr>
                <w:spacing w:val="1"/>
                <w:sz w:val="24"/>
              </w:rPr>
              <w:t xml:space="preserve"> </w:t>
            </w:r>
            <w:r w:rsidRPr="00C429FE">
              <w:rPr>
                <w:sz w:val="24"/>
              </w:rPr>
              <w:t>dochodzi</w:t>
            </w:r>
            <w:r w:rsidRPr="00C429FE">
              <w:rPr>
                <w:spacing w:val="1"/>
                <w:sz w:val="24"/>
              </w:rPr>
              <w:t xml:space="preserve"> </w:t>
            </w:r>
            <w:r w:rsidRPr="00C429FE">
              <w:rPr>
                <w:sz w:val="24"/>
              </w:rPr>
              <w:t>do</w:t>
            </w:r>
            <w:r w:rsidRPr="00C429FE">
              <w:rPr>
                <w:spacing w:val="1"/>
                <w:sz w:val="24"/>
              </w:rPr>
              <w:t xml:space="preserve"> </w:t>
            </w:r>
            <w:r w:rsidRPr="00C429FE">
              <w:rPr>
                <w:sz w:val="24"/>
              </w:rPr>
              <w:t>zakażenia</w:t>
            </w:r>
            <w:r w:rsidRPr="00C429FE">
              <w:rPr>
                <w:spacing w:val="1"/>
                <w:sz w:val="24"/>
              </w:rPr>
              <w:t xml:space="preserve"> </w:t>
            </w:r>
            <w:r w:rsidRPr="00C429FE">
              <w:rPr>
                <w:sz w:val="24"/>
              </w:rPr>
              <w:t>chorobami</w:t>
            </w:r>
            <w:r w:rsidRPr="00C429FE">
              <w:rPr>
                <w:spacing w:val="1"/>
                <w:sz w:val="24"/>
              </w:rPr>
              <w:t xml:space="preserve"> </w:t>
            </w:r>
            <w:r w:rsidRPr="00C429FE">
              <w:rPr>
                <w:sz w:val="24"/>
              </w:rPr>
              <w:t>przenoszonymi</w:t>
            </w:r>
            <w:r w:rsidRPr="00C429FE">
              <w:rPr>
                <w:spacing w:val="1"/>
                <w:sz w:val="24"/>
              </w:rPr>
              <w:t xml:space="preserve"> </w:t>
            </w:r>
            <w:r w:rsidRPr="00C429FE">
              <w:rPr>
                <w:sz w:val="24"/>
              </w:rPr>
              <w:t>drogą</w:t>
            </w:r>
            <w:r w:rsidRPr="00C429FE">
              <w:rPr>
                <w:spacing w:val="-2"/>
                <w:sz w:val="24"/>
              </w:rPr>
              <w:t xml:space="preserve"> </w:t>
            </w:r>
            <w:r w:rsidRPr="00C429FE">
              <w:rPr>
                <w:sz w:val="24"/>
              </w:rPr>
              <w:t>płciową,</w:t>
            </w:r>
          </w:p>
          <w:p w14:paraId="74C96BAC" w14:textId="77777777" w:rsidR="00332257" w:rsidRPr="00C429FE" w:rsidRDefault="00332257" w:rsidP="00DC44B7">
            <w:pPr>
              <w:pStyle w:val="TableParagraph"/>
              <w:numPr>
                <w:ilvl w:val="0"/>
                <w:numId w:val="130"/>
              </w:numPr>
              <w:tabs>
                <w:tab w:val="left" w:pos="818"/>
              </w:tabs>
              <w:spacing w:before="8" w:line="237" w:lineRule="auto"/>
              <w:ind w:right="96" w:hanging="360"/>
              <w:rPr>
                <w:sz w:val="24"/>
              </w:rPr>
            </w:pPr>
            <w:r w:rsidRPr="00C429FE">
              <w:rPr>
                <w:sz w:val="24"/>
              </w:rPr>
              <w:t>wykazuje,</w:t>
            </w:r>
            <w:r w:rsidRPr="00C429FE">
              <w:rPr>
                <w:spacing w:val="1"/>
                <w:sz w:val="24"/>
              </w:rPr>
              <w:t xml:space="preserve"> </w:t>
            </w:r>
            <w:r w:rsidRPr="00C429FE">
              <w:rPr>
                <w:sz w:val="24"/>
              </w:rPr>
              <w:t>że</w:t>
            </w:r>
            <w:r w:rsidRPr="00C429FE">
              <w:rPr>
                <w:spacing w:val="1"/>
                <w:sz w:val="24"/>
              </w:rPr>
              <w:t xml:space="preserve"> </w:t>
            </w:r>
            <w:r w:rsidRPr="00C429FE">
              <w:rPr>
                <w:sz w:val="24"/>
              </w:rPr>
              <w:t>w</w:t>
            </w:r>
            <w:r w:rsidRPr="00C429FE">
              <w:rPr>
                <w:spacing w:val="1"/>
                <w:sz w:val="24"/>
              </w:rPr>
              <w:t xml:space="preserve"> </w:t>
            </w:r>
            <w:r w:rsidRPr="00C429FE">
              <w:rPr>
                <w:sz w:val="24"/>
              </w:rPr>
              <w:t>jego</w:t>
            </w:r>
            <w:r w:rsidRPr="00C429FE">
              <w:rPr>
                <w:spacing w:val="1"/>
                <w:sz w:val="24"/>
              </w:rPr>
              <w:t xml:space="preserve"> </w:t>
            </w:r>
            <w:r w:rsidRPr="00C429FE">
              <w:rPr>
                <w:sz w:val="24"/>
              </w:rPr>
              <w:t>organizmie</w:t>
            </w:r>
            <w:r w:rsidRPr="00C429FE">
              <w:rPr>
                <w:spacing w:val="1"/>
                <w:sz w:val="24"/>
              </w:rPr>
              <w:t xml:space="preserve"> </w:t>
            </w:r>
            <w:r w:rsidRPr="00C429FE">
              <w:rPr>
                <w:sz w:val="24"/>
              </w:rPr>
              <w:t>temperatura ciała i zawartość wody jest</w:t>
            </w:r>
            <w:r w:rsidRPr="00C429FE">
              <w:rPr>
                <w:spacing w:val="1"/>
                <w:sz w:val="24"/>
              </w:rPr>
              <w:t xml:space="preserve"> </w:t>
            </w:r>
            <w:r w:rsidRPr="00C429FE">
              <w:rPr>
                <w:sz w:val="24"/>
              </w:rPr>
              <w:t>utrzymywana</w:t>
            </w:r>
            <w:r w:rsidRPr="00C429FE">
              <w:rPr>
                <w:spacing w:val="-2"/>
                <w:sz w:val="24"/>
              </w:rPr>
              <w:t xml:space="preserve"> </w:t>
            </w:r>
            <w:r w:rsidRPr="00C429FE">
              <w:rPr>
                <w:sz w:val="24"/>
              </w:rPr>
              <w:t>na</w:t>
            </w:r>
            <w:r w:rsidRPr="00C429FE">
              <w:rPr>
                <w:spacing w:val="-2"/>
                <w:sz w:val="24"/>
              </w:rPr>
              <w:t xml:space="preserve"> </w:t>
            </w:r>
            <w:r w:rsidRPr="00C429FE">
              <w:rPr>
                <w:sz w:val="24"/>
              </w:rPr>
              <w:t>stałym</w:t>
            </w:r>
            <w:r w:rsidRPr="00C429FE">
              <w:rPr>
                <w:spacing w:val="1"/>
                <w:sz w:val="24"/>
              </w:rPr>
              <w:t xml:space="preserve"> </w:t>
            </w:r>
            <w:r w:rsidRPr="00C429FE">
              <w:rPr>
                <w:sz w:val="24"/>
              </w:rPr>
              <w:t>poziomie,</w:t>
            </w:r>
          </w:p>
          <w:p w14:paraId="6E349DBE" w14:textId="77777777" w:rsidR="00332257" w:rsidRPr="00C429FE" w:rsidRDefault="00332257" w:rsidP="00DC44B7">
            <w:pPr>
              <w:pStyle w:val="TableParagraph"/>
              <w:numPr>
                <w:ilvl w:val="0"/>
                <w:numId w:val="130"/>
              </w:numPr>
              <w:tabs>
                <w:tab w:val="left" w:pos="818"/>
              </w:tabs>
              <w:spacing w:before="7" w:line="237" w:lineRule="auto"/>
              <w:ind w:right="98" w:hanging="360"/>
              <w:rPr>
                <w:sz w:val="24"/>
              </w:rPr>
            </w:pPr>
            <w:r w:rsidRPr="00C429FE">
              <w:rPr>
                <w:sz w:val="24"/>
              </w:rPr>
              <w:t>podaje,</w:t>
            </w:r>
            <w:r w:rsidRPr="00C429FE">
              <w:rPr>
                <w:spacing w:val="1"/>
                <w:sz w:val="24"/>
              </w:rPr>
              <w:t xml:space="preserve"> </w:t>
            </w:r>
            <w:r w:rsidRPr="00C429FE">
              <w:rPr>
                <w:sz w:val="24"/>
              </w:rPr>
              <w:t>na</w:t>
            </w:r>
            <w:r w:rsidRPr="00C429FE">
              <w:rPr>
                <w:spacing w:val="1"/>
                <w:sz w:val="24"/>
              </w:rPr>
              <w:t xml:space="preserve"> </w:t>
            </w:r>
            <w:r w:rsidRPr="00C429FE">
              <w:rPr>
                <w:sz w:val="24"/>
              </w:rPr>
              <w:t>czym</w:t>
            </w:r>
            <w:r w:rsidRPr="00C429FE">
              <w:rPr>
                <w:spacing w:val="1"/>
                <w:sz w:val="24"/>
              </w:rPr>
              <w:t xml:space="preserve"> </w:t>
            </w:r>
            <w:r w:rsidRPr="00C429FE">
              <w:rPr>
                <w:sz w:val="24"/>
              </w:rPr>
              <w:t>polega</w:t>
            </w:r>
            <w:r w:rsidRPr="00C429FE">
              <w:rPr>
                <w:spacing w:val="1"/>
                <w:sz w:val="24"/>
              </w:rPr>
              <w:t xml:space="preserve"> </w:t>
            </w:r>
            <w:r w:rsidRPr="00C429FE">
              <w:rPr>
                <w:sz w:val="24"/>
              </w:rPr>
              <w:t>zdrowie</w:t>
            </w:r>
            <w:r w:rsidRPr="00C429FE">
              <w:rPr>
                <w:spacing w:val="1"/>
                <w:sz w:val="24"/>
              </w:rPr>
              <w:t xml:space="preserve"> </w:t>
            </w:r>
            <w:r w:rsidRPr="00C429FE">
              <w:rPr>
                <w:sz w:val="24"/>
              </w:rPr>
              <w:t>fizyczne,</w:t>
            </w:r>
            <w:r w:rsidRPr="00C429FE">
              <w:rPr>
                <w:spacing w:val="-1"/>
                <w:sz w:val="24"/>
              </w:rPr>
              <w:t xml:space="preserve"> </w:t>
            </w:r>
            <w:r w:rsidRPr="00C429FE">
              <w:rPr>
                <w:sz w:val="24"/>
              </w:rPr>
              <w:t>psychiczne</w:t>
            </w:r>
            <w:r w:rsidRPr="00C429FE">
              <w:rPr>
                <w:spacing w:val="-1"/>
                <w:sz w:val="24"/>
              </w:rPr>
              <w:t xml:space="preserve"> </w:t>
            </w:r>
            <w:r w:rsidRPr="00C429FE">
              <w:rPr>
                <w:sz w:val="24"/>
              </w:rPr>
              <w:t>i</w:t>
            </w:r>
            <w:r w:rsidRPr="00C429FE">
              <w:rPr>
                <w:spacing w:val="-1"/>
                <w:sz w:val="24"/>
              </w:rPr>
              <w:t xml:space="preserve"> </w:t>
            </w:r>
            <w:r w:rsidRPr="00C429FE">
              <w:rPr>
                <w:sz w:val="24"/>
              </w:rPr>
              <w:t>społeczne,</w:t>
            </w:r>
          </w:p>
          <w:p w14:paraId="73947064" w14:textId="77777777" w:rsidR="00332257" w:rsidRPr="00C429FE" w:rsidRDefault="00332257" w:rsidP="00DC44B7">
            <w:pPr>
              <w:pStyle w:val="TableParagraph"/>
              <w:numPr>
                <w:ilvl w:val="0"/>
                <w:numId w:val="130"/>
              </w:numPr>
              <w:tabs>
                <w:tab w:val="left" w:pos="818"/>
              </w:tabs>
              <w:spacing w:before="5" w:line="237" w:lineRule="auto"/>
              <w:ind w:right="100" w:hanging="360"/>
              <w:rPr>
                <w:sz w:val="24"/>
              </w:rPr>
            </w:pPr>
            <w:r w:rsidRPr="00C429FE">
              <w:rPr>
                <w:sz w:val="24"/>
              </w:rPr>
              <w:t>podaje</w:t>
            </w:r>
            <w:r w:rsidRPr="00C429FE">
              <w:rPr>
                <w:spacing w:val="1"/>
                <w:sz w:val="24"/>
              </w:rPr>
              <w:t xml:space="preserve"> </w:t>
            </w:r>
            <w:r w:rsidRPr="00C429FE">
              <w:rPr>
                <w:sz w:val="24"/>
              </w:rPr>
              <w:t>przykłady</w:t>
            </w:r>
            <w:r w:rsidRPr="00C429FE">
              <w:rPr>
                <w:spacing w:val="1"/>
                <w:sz w:val="24"/>
              </w:rPr>
              <w:t xml:space="preserve"> </w:t>
            </w:r>
            <w:r w:rsidRPr="00C429FE">
              <w:rPr>
                <w:sz w:val="24"/>
              </w:rPr>
              <w:t>chorób</w:t>
            </w:r>
            <w:r w:rsidRPr="00C429FE">
              <w:rPr>
                <w:spacing w:val="1"/>
                <w:sz w:val="24"/>
              </w:rPr>
              <w:t xml:space="preserve"> </w:t>
            </w:r>
            <w:r w:rsidRPr="00C429FE">
              <w:rPr>
                <w:sz w:val="24"/>
              </w:rPr>
              <w:t>o</w:t>
            </w:r>
            <w:r w:rsidRPr="00C429FE">
              <w:rPr>
                <w:spacing w:val="1"/>
                <w:sz w:val="24"/>
              </w:rPr>
              <w:t xml:space="preserve"> </w:t>
            </w:r>
            <w:r w:rsidRPr="00C429FE">
              <w:rPr>
                <w:sz w:val="24"/>
              </w:rPr>
              <w:t>różnym</w:t>
            </w:r>
            <w:r w:rsidRPr="00C429FE">
              <w:rPr>
                <w:spacing w:val="1"/>
                <w:sz w:val="24"/>
              </w:rPr>
              <w:t xml:space="preserve"> </w:t>
            </w:r>
            <w:r w:rsidRPr="00C429FE">
              <w:rPr>
                <w:sz w:val="24"/>
              </w:rPr>
              <w:t>podłożu,</w:t>
            </w:r>
          </w:p>
          <w:p w14:paraId="20A89B99" w14:textId="77777777" w:rsidR="00332257" w:rsidRPr="00C429FE" w:rsidRDefault="00332257" w:rsidP="00DC44B7">
            <w:pPr>
              <w:pStyle w:val="TableParagraph"/>
              <w:numPr>
                <w:ilvl w:val="0"/>
                <w:numId w:val="130"/>
              </w:numPr>
              <w:tabs>
                <w:tab w:val="left" w:pos="818"/>
              </w:tabs>
              <w:spacing w:before="2"/>
              <w:ind w:right="92" w:hanging="360"/>
              <w:rPr>
                <w:sz w:val="24"/>
              </w:rPr>
            </w:pPr>
            <w:r w:rsidRPr="00C429FE">
              <w:rPr>
                <w:sz w:val="24"/>
              </w:rPr>
              <w:t>wymienia</w:t>
            </w:r>
            <w:r w:rsidRPr="00C429FE">
              <w:rPr>
                <w:spacing w:val="1"/>
                <w:sz w:val="24"/>
              </w:rPr>
              <w:t xml:space="preserve"> </w:t>
            </w:r>
            <w:r w:rsidRPr="00C429FE">
              <w:rPr>
                <w:sz w:val="24"/>
              </w:rPr>
              <w:t>najważniejsze</w:t>
            </w:r>
            <w:r w:rsidRPr="00C429FE">
              <w:rPr>
                <w:spacing w:val="1"/>
                <w:sz w:val="24"/>
              </w:rPr>
              <w:t xml:space="preserve"> </w:t>
            </w:r>
            <w:r w:rsidRPr="00C429FE">
              <w:rPr>
                <w:sz w:val="24"/>
              </w:rPr>
              <w:t>zasady</w:t>
            </w:r>
            <w:r w:rsidRPr="00C429FE">
              <w:rPr>
                <w:spacing w:val="-57"/>
                <w:sz w:val="24"/>
              </w:rPr>
              <w:t xml:space="preserve"> </w:t>
            </w:r>
            <w:r w:rsidRPr="00C429FE">
              <w:rPr>
                <w:sz w:val="24"/>
              </w:rPr>
              <w:t>profilaktyki</w:t>
            </w:r>
            <w:r w:rsidRPr="00C429FE">
              <w:rPr>
                <w:spacing w:val="1"/>
                <w:sz w:val="24"/>
              </w:rPr>
              <w:t xml:space="preserve"> </w:t>
            </w:r>
            <w:r w:rsidRPr="00C429FE">
              <w:rPr>
                <w:sz w:val="24"/>
              </w:rPr>
              <w:t>chorób</w:t>
            </w:r>
            <w:r w:rsidRPr="00C429FE">
              <w:rPr>
                <w:spacing w:val="-2"/>
                <w:sz w:val="24"/>
              </w:rPr>
              <w:t xml:space="preserve"> </w:t>
            </w:r>
            <w:r w:rsidRPr="00C429FE">
              <w:rPr>
                <w:sz w:val="24"/>
              </w:rPr>
              <w:t>zakaźnych,</w:t>
            </w:r>
          </w:p>
          <w:p w14:paraId="7F660C61" w14:textId="77777777" w:rsidR="00332257" w:rsidRPr="00C429FE" w:rsidRDefault="00332257" w:rsidP="00DC44B7">
            <w:pPr>
              <w:pStyle w:val="TableParagraph"/>
              <w:numPr>
                <w:ilvl w:val="0"/>
                <w:numId w:val="130"/>
              </w:numPr>
              <w:tabs>
                <w:tab w:val="left" w:pos="818"/>
                <w:tab w:val="left" w:pos="2274"/>
                <w:tab w:val="left" w:pos="3774"/>
                <w:tab w:val="left" w:pos="4054"/>
              </w:tabs>
              <w:spacing w:before="1"/>
              <w:ind w:right="97" w:hanging="360"/>
              <w:rPr>
                <w:sz w:val="24"/>
                <w:szCs w:val="24"/>
              </w:rPr>
            </w:pPr>
            <w:r w:rsidRPr="00C429FE">
              <w:rPr>
                <w:sz w:val="24"/>
                <w:szCs w:val="24"/>
              </w:rPr>
              <w:t>Podaje przykłady</w:t>
            </w:r>
            <w:r w:rsidRPr="00C429FE">
              <w:rPr>
                <w:sz w:val="24"/>
              </w:rPr>
              <w:tab/>
            </w:r>
            <w:r w:rsidRPr="00C429FE">
              <w:rPr>
                <w:sz w:val="24"/>
              </w:rPr>
              <w:tab/>
            </w:r>
            <w:r w:rsidRPr="00C429FE">
              <w:rPr>
                <w:spacing w:val="-1"/>
                <w:sz w:val="24"/>
                <w:szCs w:val="24"/>
              </w:rPr>
              <w:t xml:space="preserve">chorób </w:t>
            </w:r>
            <w:r w:rsidRPr="00C429FE">
              <w:rPr>
                <w:sz w:val="24"/>
                <w:szCs w:val="24"/>
              </w:rPr>
              <w:t>nowotworowych,</w:t>
            </w:r>
            <w:r w:rsidRPr="00C429FE">
              <w:rPr>
                <w:sz w:val="24"/>
              </w:rPr>
              <w:tab/>
            </w:r>
            <w:r w:rsidRPr="00C429FE">
              <w:rPr>
                <w:spacing w:val="-1"/>
                <w:sz w:val="24"/>
                <w:szCs w:val="24"/>
              </w:rPr>
              <w:t>wymienia</w:t>
            </w:r>
            <w:r w:rsidRPr="00C429FE">
              <w:rPr>
                <w:spacing w:val="-58"/>
                <w:sz w:val="24"/>
                <w:szCs w:val="24"/>
              </w:rPr>
              <w:t xml:space="preserve"> </w:t>
            </w:r>
            <w:r w:rsidRPr="00C429FE">
              <w:rPr>
                <w:sz w:val="24"/>
                <w:szCs w:val="24"/>
              </w:rPr>
              <w:t>najważniejsze</w:t>
            </w:r>
            <w:r w:rsidRPr="00C429FE">
              <w:rPr>
                <w:spacing w:val="1"/>
                <w:sz w:val="24"/>
                <w:szCs w:val="24"/>
              </w:rPr>
              <w:t xml:space="preserve"> </w:t>
            </w:r>
            <w:r w:rsidRPr="00C429FE">
              <w:rPr>
                <w:sz w:val="24"/>
                <w:szCs w:val="24"/>
              </w:rPr>
              <w:t>zasady</w:t>
            </w:r>
            <w:r w:rsidRPr="00C429FE">
              <w:rPr>
                <w:spacing w:val="1"/>
                <w:sz w:val="24"/>
                <w:szCs w:val="24"/>
              </w:rPr>
              <w:t xml:space="preserve"> </w:t>
            </w:r>
            <w:r w:rsidRPr="00C429FE">
              <w:rPr>
                <w:sz w:val="24"/>
                <w:szCs w:val="24"/>
              </w:rPr>
              <w:t>profilaktyki</w:t>
            </w:r>
            <w:r w:rsidRPr="00C429FE">
              <w:rPr>
                <w:spacing w:val="-57"/>
                <w:sz w:val="24"/>
                <w:szCs w:val="24"/>
              </w:rPr>
              <w:t xml:space="preserve"> </w:t>
            </w:r>
            <w:r w:rsidRPr="00C429FE">
              <w:rPr>
                <w:sz w:val="24"/>
                <w:szCs w:val="24"/>
              </w:rPr>
              <w:t>chorób</w:t>
            </w:r>
            <w:r w:rsidRPr="00C429FE">
              <w:rPr>
                <w:spacing w:val="-2"/>
                <w:sz w:val="24"/>
                <w:szCs w:val="24"/>
              </w:rPr>
              <w:t xml:space="preserve"> </w:t>
            </w:r>
            <w:r w:rsidRPr="00C429FE">
              <w:rPr>
                <w:sz w:val="24"/>
                <w:szCs w:val="24"/>
              </w:rPr>
              <w:t>nowotworowych,</w:t>
            </w:r>
          </w:p>
          <w:p w14:paraId="08F5D03D" w14:textId="77777777" w:rsidR="00332257" w:rsidRPr="00C429FE" w:rsidRDefault="00332257" w:rsidP="00DC44B7">
            <w:pPr>
              <w:pStyle w:val="TableParagraph"/>
              <w:numPr>
                <w:ilvl w:val="0"/>
                <w:numId w:val="130"/>
              </w:numPr>
              <w:tabs>
                <w:tab w:val="left" w:pos="818"/>
              </w:tabs>
              <w:spacing w:before="1" w:line="237" w:lineRule="auto"/>
              <w:ind w:right="97" w:hanging="360"/>
              <w:rPr>
                <w:sz w:val="24"/>
              </w:rPr>
            </w:pPr>
            <w:r w:rsidRPr="00C429FE">
              <w:rPr>
                <w:sz w:val="24"/>
              </w:rPr>
              <w:t>podaje</w:t>
            </w:r>
            <w:r w:rsidRPr="00C429FE">
              <w:rPr>
                <w:spacing w:val="1"/>
                <w:sz w:val="24"/>
              </w:rPr>
              <w:t xml:space="preserve"> </w:t>
            </w:r>
            <w:r w:rsidRPr="00C429FE">
              <w:rPr>
                <w:sz w:val="24"/>
              </w:rPr>
              <w:t>skutki</w:t>
            </w:r>
            <w:r w:rsidRPr="00C429FE">
              <w:rPr>
                <w:spacing w:val="1"/>
                <w:sz w:val="24"/>
              </w:rPr>
              <w:t xml:space="preserve"> </w:t>
            </w:r>
            <w:r w:rsidRPr="00C429FE">
              <w:rPr>
                <w:sz w:val="24"/>
              </w:rPr>
              <w:t>zdrowotne</w:t>
            </w:r>
            <w:r w:rsidRPr="00C429FE">
              <w:rPr>
                <w:spacing w:val="1"/>
                <w:sz w:val="24"/>
              </w:rPr>
              <w:t xml:space="preserve"> </w:t>
            </w:r>
            <w:r w:rsidRPr="00C429FE">
              <w:rPr>
                <w:sz w:val="24"/>
              </w:rPr>
              <w:t>alkoholizmu,</w:t>
            </w:r>
            <w:r w:rsidRPr="00C429FE">
              <w:rPr>
                <w:spacing w:val="-57"/>
                <w:sz w:val="24"/>
              </w:rPr>
              <w:t xml:space="preserve"> </w:t>
            </w:r>
            <w:r w:rsidRPr="00C429FE">
              <w:rPr>
                <w:sz w:val="24"/>
              </w:rPr>
              <w:t>nikotynizmu,</w:t>
            </w:r>
            <w:r w:rsidRPr="00C429FE">
              <w:rPr>
                <w:spacing w:val="-1"/>
                <w:sz w:val="24"/>
              </w:rPr>
              <w:t xml:space="preserve"> </w:t>
            </w:r>
            <w:r w:rsidRPr="00C429FE">
              <w:rPr>
                <w:sz w:val="24"/>
              </w:rPr>
              <w:t>narkomanii i lekomanii.</w:t>
            </w:r>
          </w:p>
          <w:p w14:paraId="59427652" w14:textId="77777777" w:rsidR="00332257" w:rsidRPr="00C429FE" w:rsidRDefault="00332257" w:rsidP="00DC44B7">
            <w:pPr>
              <w:pStyle w:val="TableParagraph"/>
              <w:spacing w:before="6"/>
              <w:ind w:left="0" w:firstLine="0"/>
              <w:jc w:val="left"/>
              <w:rPr>
                <w:sz w:val="24"/>
              </w:rPr>
            </w:pPr>
          </w:p>
          <w:p w14:paraId="65C21089" w14:textId="77777777" w:rsidR="00332257" w:rsidRPr="00C429FE" w:rsidRDefault="00332257" w:rsidP="00DC44B7">
            <w:pPr>
              <w:pStyle w:val="TableParagraph"/>
              <w:spacing w:line="274" w:lineRule="exact"/>
              <w:ind w:left="109" w:firstLine="0"/>
              <w:jc w:val="left"/>
              <w:rPr>
                <w:b/>
                <w:sz w:val="24"/>
              </w:rPr>
            </w:pPr>
            <w:r w:rsidRPr="00C429FE">
              <w:rPr>
                <w:b/>
                <w:sz w:val="24"/>
              </w:rPr>
              <w:t>Ocena</w:t>
            </w:r>
            <w:r w:rsidRPr="00C429FE">
              <w:rPr>
                <w:b/>
                <w:spacing w:val="-1"/>
                <w:sz w:val="24"/>
              </w:rPr>
              <w:t xml:space="preserve"> </w:t>
            </w:r>
            <w:r w:rsidRPr="00C429FE">
              <w:rPr>
                <w:b/>
                <w:sz w:val="24"/>
              </w:rPr>
              <w:t>1</w:t>
            </w:r>
          </w:p>
          <w:p w14:paraId="6101556C" w14:textId="77777777" w:rsidR="00332257" w:rsidRPr="00C429FE" w:rsidRDefault="00332257" w:rsidP="00DC44B7">
            <w:pPr>
              <w:pStyle w:val="TableParagraph"/>
              <w:ind w:left="109" w:right="98" w:firstLine="0"/>
              <w:jc w:val="left"/>
              <w:rPr>
                <w:sz w:val="24"/>
              </w:rPr>
            </w:pPr>
            <w:r w:rsidRPr="00C429FE">
              <w:rPr>
                <w:sz w:val="24"/>
              </w:rPr>
              <w:t>Uczeń</w:t>
            </w:r>
            <w:r w:rsidRPr="00C429FE">
              <w:rPr>
                <w:spacing w:val="20"/>
                <w:sz w:val="24"/>
              </w:rPr>
              <w:t xml:space="preserve"> </w:t>
            </w:r>
            <w:r w:rsidRPr="00C429FE">
              <w:rPr>
                <w:sz w:val="24"/>
              </w:rPr>
              <w:t>nie</w:t>
            </w:r>
            <w:r w:rsidRPr="00C429FE">
              <w:rPr>
                <w:spacing w:val="21"/>
                <w:sz w:val="24"/>
              </w:rPr>
              <w:t xml:space="preserve"> </w:t>
            </w:r>
            <w:r w:rsidRPr="00C429FE">
              <w:rPr>
                <w:sz w:val="24"/>
              </w:rPr>
              <w:t>spełnia</w:t>
            </w:r>
            <w:r w:rsidRPr="00C429FE">
              <w:rPr>
                <w:spacing w:val="23"/>
                <w:sz w:val="24"/>
              </w:rPr>
              <w:t xml:space="preserve"> </w:t>
            </w:r>
            <w:r w:rsidRPr="00C429FE">
              <w:rPr>
                <w:sz w:val="24"/>
              </w:rPr>
              <w:t>żadnych</w:t>
            </w:r>
            <w:r w:rsidRPr="00C429FE">
              <w:rPr>
                <w:spacing w:val="21"/>
                <w:sz w:val="24"/>
              </w:rPr>
              <w:t xml:space="preserve"> </w:t>
            </w:r>
            <w:r w:rsidRPr="00C429FE">
              <w:rPr>
                <w:sz w:val="24"/>
              </w:rPr>
              <w:t>wymagań</w:t>
            </w:r>
            <w:r w:rsidRPr="00C429FE">
              <w:rPr>
                <w:spacing w:val="23"/>
                <w:sz w:val="24"/>
              </w:rPr>
              <w:t xml:space="preserve"> </w:t>
            </w:r>
            <w:r w:rsidRPr="00C429FE">
              <w:rPr>
                <w:sz w:val="24"/>
              </w:rPr>
              <w:t>na</w:t>
            </w:r>
            <w:r w:rsidRPr="00C429FE">
              <w:rPr>
                <w:spacing w:val="20"/>
                <w:sz w:val="24"/>
              </w:rPr>
              <w:t xml:space="preserve"> </w:t>
            </w:r>
            <w:r w:rsidRPr="00C429FE">
              <w:rPr>
                <w:sz w:val="24"/>
              </w:rPr>
              <w:t>ocenę</w:t>
            </w:r>
            <w:r w:rsidRPr="00C429FE">
              <w:rPr>
                <w:spacing w:val="-57"/>
                <w:sz w:val="24"/>
              </w:rPr>
              <w:t xml:space="preserve"> </w:t>
            </w:r>
            <w:r w:rsidRPr="00C429FE">
              <w:rPr>
                <w:sz w:val="24"/>
              </w:rPr>
              <w:t>dopuszczającą</w:t>
            </w:r>
            <w:r w:rsidRPr="00C429FE">
              <w:rPr>
                <w:spacing w:val="-2"/>
                <w:sz w:val="24"/>
              </w:rPr>
              <w:t xml:space="preserve"> </w:t>
            </w:r>
            <w:r w:rsidRPr="00C429FE">
              <w:rPr>
                <w:sz w:val="24"/>
              </w:rPr>
              <w:t>(2).</w:t>
            </w:r>
          </w:p>
        </w:tc>
      </w:tr>
    </w:tbl>
    <w:p w14:paraId="58426418" w14:textId="77777777" w:rsidR="00332257" w:rsidRPr="00C429FE" w:rsidRDefault="00332257" w:rsidP="00332257">
      <w:pPr>
        <w:rPr>
          <w:sz w:val="24"/>
        </w:rPr>
        <w:sectPr w:rsidR="00332257" w:rsidRPr="00C429FE" w:rsidSect="00332257">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332257" w:rsidRPr="00C429FE" w14:paraId="07D66DE0" w14:textId="77777777" w:rsidTr="00DC44B7">
        <w:trPr>
          <w:trHeight w:val="12457"/>
        </w:trPr>
        <w:tc>
          <w:tcPr>
            <w:tcW w:w="4830" w:type="dxa"/>
          </w:tcPr>
          <w:p w14:paraId="0606D493" w14:textId="77777777" w:rsidR="00332257" w:rsidRPr="00C429FE" w:rsidRDefault="00332257" w:rsidP="00DC44B7">
            <w:pPr>
              <w:pStyle w:val="TableParagraph"/>
              <w:spacing w:line="365" w:lineRule="exact"/>
              <w:ind w:left="107" w:firstLine="0"/>
              <w:jc w:val="left"/>
              <w:rPr>
                <w:b/>
                <w:sz w:val="32"/>
              </w:rPr>
            </w:pPr>
            <w:r w:rsidRPr="00C429FE">
              <w:rPr>
                <w:b/>
                <w:sz w:val="32"/>
                <w:u w:val="single"/>
              </w:rPr>
              <w:t>Geografia</w:t>
            </w:r>
          </w:p>
          <w:p w14:paraId="4F15B570" w14:textId="77777777" w:rsidR="00332257" w:rsidRPr="00C429FE" w:rsidRDefault="00332257" w:rsidP="00DC44B7">
            <w:pPr>
              <w:pStyle w:val="TableParagraph"/>
              <w:spacing w:before="251" w:line="274" w:lineRule="exact"/>
              <w:ind w:left="107" w:firstLine="0"/>
              <w:jc w:val="left"/>
              <w:rPr>
                <w:b/>
                <w:sz w:val="24"/>
              </w:rPr>
            </w:pPr>
            <w:r w:rsidRPr="00C429FE">
              <w:rPr>
                <w:b/>
                <w:sz w:val="24"/>
              </w:rPr>
              <w:t>Ocena</w:t>
            </w:r>
            <w:r w:rsidRPr="00C429FE">
              <w:rPr>
                <w:b/>
                <w:spacing w:val="-1"/>
                <w:sz w:val="24"/>
              </w:rPr>
              <w:t xml:space="preserve"> </w:t>
            </w:r>
            <w:r w:rsidRPr="00C429FE">
              <w:rPr>
                <w:b/>
                <w:sz w:val="24"/>
              </w:rPr>
              <w:t>6</w:t>
            </w:r>
          </w:p>
          <w:p w14:paraId="0EDE5FB5" w14:textId="77777777" w:rsidR="00332257" w:rsidRPr="00C429FE" w:rsidRDefault="00332257" w:rsidP="00DC44B7">
            <w:pPr>
              <w:pStyle w:val="TableParagraph"/>
              <w:spacing w:line="274" w:lineRule="exact"/>
              <w:ind w:left="107" w:firstLine="0"/>
              <w:jc w:val="left"/>
              <w:rPr>
                <w:sz w:val="24"/>
              </w:rPr>
            </w:pPr>
            <w:r w:rsidRPr="00C429FE">
              <w:rPr>
                <w:sz w:val="24"/>
              </w:rPr>
              <w:t>Uczeń:</w:t>
            </w:r>
          </w:p>
          <w:p w14:paraId="040A6A50" w14:textId="77777777" w:rsidR="00332257" w:rsidRPr="00C429FE" w:rsidRDefault="00332257" w:rsidP="00DC44B7">
            <w:pPr>
              <w:pStyle w:val="TableParagraph"/>
              <w:numPr>
                <w:ilvl w:val="0"/>
                <w:numId w:val="129"/>
              </w:numPr>
              <w:tabs>
                <w:tab w:val="left" w:pos="816"/>
              </w:tabs>
              <w:spacing w:before="5" w:line="237" w:lineRule="auto"/>
              <w:ind w:right="96" w:hanging="360"/>
              <w:rPr>
                <w:sz w:val="24"/>
              </w:rPr>
            </w:pPr>
            <w:r w:rsidRPr="00C429FE">
              <w:rPr>
                <w:sz w:val="24"/>
              </w:rPr>
              <w:t>wymienia</w:t>
            </w:r>
            <w:r w:rsidRPr="00C429FE">
              <w:rPr>
                <w:spacing w:val="1"/>
                <w:sz w:val="24"/>
              </w:rPr>
              <w:t xml:space="preserve"> </w:t>
            </w:r>
            <w:r w:rsidRPr="00C429FE">
              <w:rPr>
                <w:sz w:val="24"/>
              </w:rPr>
              <w:t>i</w:t>
            </w:r>
            <w:r w:rsidRPr="00C429FE">
              <w:rPr>
                <w:spacing w:val="1"/>
                <w:sz w:val="24"/>
              </w:rPr>
              <w:t xml:space="preserve"> </w:t>
            </w:r>
            <w:r w:rsidRPr="00C429FE">
              <w:rPr>
                <w:sz w:val="24"/>
              </w:rPr>
              <w:t>wskazuje</w:t>
            </w:r>
            <w:r w:rsidRPr="00C429FE">
              <w:rPr>
                <w:spacing w:val="1"/>
                <w:sz w:val="24"/>
              </w:rPr>
              <w:t xml:space="preserve"> </w:t>
            </w:r>
            <w:r w:rsidRPr="00C429FE">
              <w:rPr>
                <w:sz w:val="24"/>
              </w:rPr>
              <w:t>na</w:t>
            </w:r>
            <w:r w:rsidRPr="00C429FE">
              <w:rPr>
                <w:spacing w:val="1"/>
                <w:sz w:val="24"/>
              </w:rPr>
              <w:t xml:space="preserve"> </w:t>
            </w:r>
            <w:r w:rsidRPr="00C429FE">
              <w:rPr>
                <w:sz w:val="24"/>
              </w:rPr>
              <w:t>mapie</w:t>
            </w:r>
            <w:r w:rsidRPr="00C429FE">
              <w:rPr>
                <w:spacing w:val="1"/>
                <w:sz w:val="24"/>
              </w:rPr>
              <w:t xml:space="preserve"> </w:t>
            </w:r>
            <w:r w:rsidRPr="00C429FE">
              <w:rPr>
                <w:sz w:val="24"/>
              </w:rPr>
              <w:t>województwa</w:t>
            </w:r>
            <w:r w:rsidRPr="00C429FE">
              <w:rPr>
                <w:spacing w:val="1"/>
                <w:sz w:val="24"/>
              </w:rPr>
              <w:t xml:space="preserve"> </w:t>
            </w:r>
            <w:r w:rsidRPr="00C429FE">
              <w:rPr>
                <w:sz w:val="24"/>
              </w:rPr>
              <w:t>i</w:t>
            </w:r>
            <w:r w:rsidRPr="00C429FE">
              <w:rPr>
                <w:spacing w:val="1"/>
                <w:sz w:val="24"/>
              </w:rPr>
              <w:t xml:space="preserve"> </w:t>
            </w:r>
            <w:r w:rsidRPr="00C429FE">
              <w:rPr>
                <w:sz w:val="24"/>
              </w:rPr>
              <w:t>miasta</w:t>
            </w:r>
            <w:r w:rsidRPr="00C429FE">
              <w:rPr>
                <w:spacing w:val="1"/>
                <w:sz w:val="24"/>
              </w:rPr>
              <w:t xml:space="preserve"> </w:t>
            </w:r>
            <w:r w:rsidRPr="00C429FE">
              <w:rPr>
                <w:sz w:val="24"/>
              </w:rPr>
              <w:t>będące</w:t>
            </w:r>
            <w:r w:rsidRPr="00C429FE">
              <w:rPr>
                <w:spacing w:val="1"/>
                <w:sz w:val="24"/>
              </w:rPr>
              <w:t xml:space="preserve"> </w:t>
            </w:r>
            <w:r w:rsidRPr="00C429FE">
              <w:rPr>
                <w:sz w:val="24"/>
              </w:rPr>
              <w:t>siedzibami</w:t>
            </w:r>
            <w:r w:rsidRPr="00C429FE">
              <w:rPr>
                <w:spacing w:val="-2"/>
                <w:sz w:val="24"/>
              </w:rPr>
              <w:t xml:space="preserve"> </w:t>
            </w:r>
            <w:r w:rsidRPr="00C429FE">
              <w:rPr>
                <w:sz w:val="24"/>
              </w:rPr>
              <w:t>władz</w:t>
            </w:r>
            <w:r w:rsidRPr="00C429FE">
              <w:rPr>
                <w:spacing w:val="-1"/>
                <w:sz w:val="24"/>
              </w:rPr>
              <w:t xml:space="preserve"> </w:t>
            </w:r>
            <w:r w:rsidRPr="00C429FE">
              <w:rPr>
                <w:sz w:val="24"/>
              </w:rPr>
              <w:t>samorządowych,</w:t>
            </w:r>
          </w:p>
          <w:p w14:paraId="1E9D4473" w14:textId="77777777" w:rsidR="00332257" w:rsidRPr="00C429FE" w:rsidRDefault="00332257" w:rsidP="00DC44B7">
            <w:pPr>
              <w:pStyle w:val="TableParagraph"/>
              <w:numPr>
                <w:ilvl w:val="0"/>
                <w:numId w:val="129"/>
              </w:numPr>
              <w:tabs>
                <w:tab w:val="left" w:pos="816"/>
              </w:tabs>
              <w:spacing w:before="4"/>
              <w:ind w:right="97" w:hanging="360"/>
              <w:rPr>
                <w:sz w:val="24"/>
              </w:rPr>
            </w:pPr>
            <w:r w:rsidRPr="00C429FE">
              <w:rPr>
                <w:sz w:val="24"/>
              </w:rPr>
              <w:t>oblicza       rozciągłość       południkową</w:t>
            </w:r>
            <w:r w:rsidRPr="00C429FE">
              <w:rPr>
                <w:spacing w:val="-57"/>
                <w:sz w:val="24"/>
              </w:rPr>
              <w:t xml:space="preserve"> </w:t>
            </w:r>
            <w:r w:rsidRPr="00C429FE">
              <w:rPr>
                <w:sz w:val="24"/>
              </w:rPr>
              <w:t>i</w:t>
            </w:r>
            <w:r w:rsidRPr="00C429FE">
              <w:rPr>
                <w:spacing w:val="-1"/>
                <w:sz w:val="24"/>
              </w:rPr>
              <w:t xml:space="preserve"> </w:t>
            </w:r>
            <w:r w:rsidRPr="00C429FE">
              <w:rPr>
                <w:sz w:val="24"/>
              </w:rPr>
              <w:t>równoleżnikową</w:t>
            </w:r>
            <w:r w:rsidRPr="00C429FE">
              <w:rPr>
                <w:spacing w:val="-1"/>
                <w:sz w:val="24"/>
              </w:rPr>
              <w:t xml:space="preserve"> </w:t>
            </w:r>
            <w:r w:rsidRPr="00C429FE">
              <w:rPr>
                <w:sz w:val="24"/>
              </w:rPr>
              <w:t>Polski,</w:t>
            </w:r>
          </w:p>
          <w:p w14:paraId="1257AAE6" w14:textId="77777777" w:rsidR="00332257" w:rsidRPr="00C429FE" w:rsidRDefault="00332257" w:rsidP="00DC44B7">
            <w:pPr>
              <w:pStyle w:val="TableParagraph"/>
              <w:numPr>
                <w:ilvl w:val="0"/>
                <w:numId w:val="129"/>
              </w:numPr>
              <w:tabs>
                <w:tab w:val="left" w:pos="816"/>
              </w:tabs>
              <w:spacing w:before="4" w:line="237" w:lineRule="auto"/>
              <w:ind w:right="96" w:hanging="360"/>
              <w:rPr>
                <w:sz w:val="24"/>
              </w:rPr>
            </w:pPr>
            <w:r w:rsidRPr="00C429FE">
              <w:rPr>
                <w:sz w:val="24"/>
              </w:rPr>
              <w:t xml:space="preserve">charakteryzuje   </w:t>
            </w:r>
            <w:r w:rsidRPr="00C429FE">
              <w:rPr>
                <w:spacing w:val="51"/>
                <w:sz w:val="24"/>
              </w:rPr>
              <w:t xml:space="preserve"> </w:t>
            </w:r>
            <w:r w:rsidRPr="00C429FE">
              <w:rPr>
                <w:sz w:val="24"/>
              </w:rPr>
              <w:t xml:space="preserve">na   </w:t>
            </w:r>
            <w:r w:rsidRPr="00C429FE">
              <w:rPr>
                <w:spacing w:val="50"/>
                <w:sz w:val="24"/>
              </w:rPr>
              <w:t xml:space="preserve"> </w:t>
            </w:r>
            <w:r w:rsidRPr="00C429FE">
              <w:rPr>
                <w:sz w:val="24"/>
              </w:rPr>
              <w:t xml:space="preserve">podstawie   </w:t>
            </w:r>
            <w:r w:rsidRPr="00C429FE">
              <w:rPr>
                <w:spacing w:val="50"/>
                <w:sz w:val="24"/>
              </w:rPr>
              <w:t xml:space="preserve"> </w:t>
            </w:r>
            <w:r w:rsidRPr="00C429FE">
              <w:rPr>
                <w:sz w:val="24"/>
              </w:rPr>
              <w:t>map</w:t>
            </w:r>
            <w:r w:rsidRPr="00C429FE">
              <w:rPr>
                <w:spacing w:val="-58"/>
                <w:sz w:val="24"/>
              </w:rPr>
              <w:t xml:space="preserve"> </w:t>
            </w:r>
            <w:r w:rsidRPr="00C429FE">
              <w:rPr>
                <w:sz w:val="24"/>
              </w:rPr>
              <w:t>i wykresów</w:t>
            </w:r>
            <w:r w:rsidRPr="00C429FE">
              <w:rPr>
                <w:spacing w:val="1"/>
                <w:sz w:val="24"/>
              </w:rPr>
              <w:t xml:space="preserve"> </w:t>
            </w:r>
            <w:r w:rsidRPr="00C429FE">
              <w:rPr>
                <w:sz w:val="24"/>
              </w:rPr>
              <w:t>budowę</w:t>
            </w:r>
            <w:r w:rsidRPr="00C429FE">
              <w:rPr>
                <w:spacing w:val="1"/>
                <w:sz w:val="24"/>
              </w:rPr>
              <w:t xml:space="preserve"> </w:t>
            </w:r>
            <w:r w:rsidRPr="00C429FE">
              <w:rPr>
                <w:sz w:val="24"/>
              </w:rPr>
              <w:t>geologiczną</w:t>
            </w:r>
            <w:r w:rsidRPr="00C429FE">
              <w:rPr>
                <w:spacing w:val="-57"/>
                <w:sz w:val="24"/>
              </w:rPr>
              <w:t xml:space="preserve"> </w:t>
            </w:r>
            <w:r w:rsidRPr="00C429FE">
              <w:rPr>
                <w:sz w:val="24"/>
              </w:rPr>
              <w:t>poszczególnych</w:t>
            </w:r>
            <w:r w:rsidRPr="00C429FE">
              <w:rPr>
                <w:spacing w:val="-1"/>
                <w:sz w:val="24"/>
              </w:rPr>
              <w:t xml:space="preserve"> </w:t>
            </w:r>
            <w:r w:rsidRPr="00C429FE">
              <w:rPr>
                <w:sz w:val="24"/>
              </w:rPr>
              <w:t>regionów</w:t>
            </w:r>
            <w:r w:rsidRPr="00C429FE">
              <w:rPr>
                <w:spacing w:val="-2"/>
                <w:sz w:val="24"/>
              </w:rPr>
              <w:t xml:space="preserve"> </w:t>
            </w:r>
            <w:r w:rsidRPr="00C429FE">
              <w:rPr>
                <w:sz w:val="24"/>
              </w:rPr>
              <w:t>Polski,</w:t>
            </w:r>
          </w:p>
          <w:p w14:paraId="4843F918" w14:textId="77777777" w:rsidR="00332257" w:rsidRPr="00C429FE" w:rsidRDefault="00332257" w:rsidP="00DC44B7">
            <w:pPr>
              <w:pStyle w:val="TableParagraph"/>
              <w:numPr>
                <w:ilvl w:val="0"/>
                <w:numId w:val="129"/>
              </w:numPr>
              <w:tabs>
                <w:tab w:val="left" w:pos="816"/>
              </w:tabs>
              <w:spacing w:before="8" w:line="237" w:lineRule="auto"/>
              <w:ind w:right="96" w:hanging="360"/>
              <w:rPr>
                <w:sz w:val="24"/>
              </w:rPr>
            </w:pPr>
            <w:r w:rsidRPr="00C429FE">
              <w:rPr>
                <w:sz w:val="24"/>
              </w:rPr>
              <w:t>omówia cechy charakterystyczne rzeźby</w:t>
            </w:r>
            <w:r w:rsidRPr="00C429FE">
              <w:rPr>
                <w:spacing w:val="-57"/>
                <w:sz w:val="24"/>
              </w:rPr>
              <w:t xml:space="preserve"> </w:t>
            </w:r>
            <w:r w:rsidRPr="00C429FE">
              <w:rPr>
                <w:sz w:val="24"/>
              </w:rPr>
              <w:t>młodo- i staroglacjalnej oraz wskazuje</w:t>
            </w:r>
            <w:r w:rsidRPr="00C429FE">
              <w:rPr>
                <w:spacing w:val="1"/>
                <w:sz w:val="24"/>
              </w:rPr>
              <w:t xml:space="preserve"> </w:t>
            </w:r>
            <w:r w:rsidRPr="00C429FE">
              <w:rPr>
                <w:sz w:val="24"/>
              </w:rPr>
              <w:t>rejony</w:t>
            </w:r>
            <w:r w:rsidRPr="00C429FE">
              <w:rPr>
                <w:spacing w:val="-6"/>
                <w:sz w:val="24"/>
              </w:rPr>
              <w:t xml:space="preserve"> </w:t>
            </w:r>
            <w:r w:rsidRPr="00C429FE">
              <w:rPr>
                <w:sz w:val="24"/>
              </w:rPr>
              <w:t>ich</w:t>
            </w:r>
            <w:r w:rsidRPr="00C429FE">
              <w:rPr>
                <w:spacing w:val="-1"/>
                <w:sz w:val="24"/>
              </w:rPr>
              <w:t xml:space="preserve"> </w:t>
            </w:r>
            <w:r w:rsidRPr="00C429FE">
              <w:rPr>
                <w:sz w:val="24"/>
              </w:rPr>
              <w:t>występowania w</w:t>
            </w:r>
            <w:r w:rsidRPr="00C429FE">
              <w:rPr>
                <w:spacing w:val="-2"/>
                <w:sz w:val="24"/>
              </w:rPr>
              <w:t xml:space="preserve"> </w:t>
            </w:r>
            <w:r w:rsidRPr="00C429FE">
              <w:rPr>
                <w:sz w:val="24"/>
              </w:rPr>
              <w:t>Polsce,</w:t>
            </w:r>
          </w:p>
          <w:p w14:paraId="72B7E8C1" w14:textId="77777777" w:rsidR="00332257" w:rsidRPr="00C429FE" w:rsidRDefault="00332257" w:rsidP="00DC44B7">
            <w:pPr>
              <w:pStyle w:val="TableParagraph"/>
              <w:numPr>
                <w:ilvl w:val="0"/>
                <w:numId w:val="129"/>
              </w:numPr>
              <w:tabs>
                <w:tab w:val="left" w:pos="816"/>
              </w:tabs>
              <w:spacing w:before="5"/>
              <w:ind w:right="94" w:hanging="360"/>
              <w:rPr>
                <w:sz w:val="24"/>
              </w:rPr>
            </w:pPr>
            <w:r w:rsidRPr="00C429FE">
              <w:rPr>
                <w:sz w:val="24"/>
              </w:rPr>
              <w:t>omówia</w:t>
            </w:r>
            <w:r w:rsidRPr="00C429FE">
              <w:rPr>
                <w:spacing w:val="1"/>
                <w:sz w:val="24"/>
              </w:rPr>
              <w:t xml:space="preserve"> </w:t>
            </w:r>
            <w:r w:rsidRPr="00C429FE">
              <w:rPr>
                <w:sz w:val="24"/>
              </w:rPr>
              <w:t>zróżnicowanie</w:t>
            </w:r>
            <w:r w:rsidRPr="00C429FE">
              <w:rPr>
                <w:spacing w:val="1"/>
                <w:sz w:val="24"/>
              </w:rPr>
              <w:t xml:space="preserve"> </w:t>
            </w:r>
            <w:r w:rsidRPr="00C429FE">
              <w:rPr>
                <w:sz w:val="24"/>
              </w:rPr>
              <w:t>występowania</w:t>
            </w:r>
            <w:r w:rsidRPr="00C429FE">
              <w:rPr>
                <w:spacing w:val="1"/>
                <w:sz w:val="24"/>
              </w:rPr>
              <w:t xml:space="preserve"> </w:t>
            </w:r>
            <w:r w:rsidRPr="00C429FE">
              <w:rPr>
                <w:sz w:val="24"/>
              </w:rPr>
              <w:t>skał   i   złóż   surowców   mineralnych</w:t>
            </w:r>
            <w:r w:rsidRPr="00C429FE">
              <w:rPr>
                <w:spacing w:val="1"/>
                <w:sz w:val="24"/>
              </w:rPr>
              <w:t xml:space="preserve"> </w:t>
            </w:r>
            <w:r w:rsidRPr="00C429FE">
              <w:rPr>
                <w:sz w:val="24"/>
              </w:rPr>
              <w:t>w Polsce</w:t>
            </w:r>
            <w:r w:rsidRPr="00C429FE">
              <w:rPr>
                <w:spacing w:val="1"/>
                <w:sz w:val="24"/>
              </w:rPr>
              <w:t xml:space="preserve"> </w:t>
            </w:r>
            <w:r w:rsidRPr="00C429FE">
              <w:rPr>
                <w:sz w:val="24"/>
              </w:rPr>
              <w:t>z</w:t>
            </w:r>
            <w:r w:rsidRPr="00C429FE">
              <w:rPr>
                <w:spacing w:val="1"/>
                <w:sz w:val="24"/>
              </w:rPr>
              <w:t xml:space="preserve"> </w:t>
            </w:r>
            <w:r w:rsidRPr="00C429FE">
              <w:rPr>
                <w:sz w:val="24"/>
              </w:rPr>
              <w:t>uwzględnieniem</w:t>
            </w:r>
            <w:r w:rsidRPr="00C429FE">
              <w:rPr>
                <w:spacing w:val="1"/>
                <w:sz w:val="24"/>
              </w:rPr>
              <w:t xml:space="preserve"> </w:t>
            </w:r>
            <w:r w:rsidRPr="00C429FE">
              <w:rPr>
                <w:sz w:val="24"/>
              </w:rPr>
              <w:t>budowy</w:t>
            </w:r>
            <w:r w:rsidRPr="00C429FE">
              <w:rPr>
                <w:spacing w:val="-57"/>
                <w:sz w:val="24"/>
              </w:rPr>
              <w:t xml:space="preserve"> </w:t>
            </w:r>
            <w:r w:rsidRPr="00C429FE">
              <w:rPr>
                <w:sz w:val="24"/>
              </w:rPr>
              <w:t>geologicznej,</w:t>
            </w:r>
          </w:p>
          <w:p w14:paraId="1469288E" w14:textId="77777777" w:rsidR="00332257" w:rsidRPr="00C429FE" w:rsidRDefault="00332257" w:rsidP="00DC44B7">
            <w:pPr>
              <w:pStyle w:val="TableParagraph"/>
              <w:numPr>
                <w:ilvl w:val="0"/>
                <w:numId w:val="129"/>
              </w:numPr>
              <w:tabs>
                <w:tab w:val="left" w:pos="816"/>
              </w:tabs>
              <w:ind w:right="98" w:hanging="360"/>
              <w:rPr>
                <w:sz w:val="24"/>
              </w:rPr>
            </w:pPr>
            <w:r w:rsidRPr="00C429FE">
              <w:rPr>
                <w:sz w:val="24"/>
              </w:rPr>
              <w:t>charakteryzuje</w:t>
            </w:r>
            <w:r w:rsidRPr="00C429FE">
              <w:rPr>
                <w:spacing w:val="1"/>
                <w:sz w:val="24"/>
              </w:rPr>
              <w:t xml:space="preserve"> </w:t>
            </w:r>
            <w:r w:rsidRPr="00C429FE">
              <w:rPr>
                <w:sz w:val="24"/>
              </w:rPr>
              <w:t>klimat</w:t>
            </w:r>
            <w:r w:rsidRPr="00C429FE">
              <w:rPr>
                <w:spacing w:val="1"/>
                <w:sz w:val="24"/>
              </w:rPr>
              <w:t xml:space="preserve"> </w:t>
            </w:r>
            <w:r w:rsidRPr="00C429FE">
              <w:rPr>
                <w:sz w:val="24"/>
              </w:rPr>
              <w:t>Polski</w:t>
            </w:r>
            <w:r w:rsidRPr="00C429FE">
              <w:rPr>
                <w:spacing w:val="1"/>
                <w:sz w:val="24"/>
              </w:rPr>
              <w:t xml:space="preserve"> </w:t>
            </w:r>
            <w:r w:rsidRPr="00C429FE">
              <w:rPr>
                <w:sz w:val="24"/>
              </w:rPr>
              <w:t>na</w:t>
            </w:r>
            <w:r w:rsidRPr="00C429FE">
              <w:rPr>
                <w:spacing w:val="1"/>
                <w:sz w:val="24"/>
              </w:rPr>
              <w:t xml:space="preserve"> </w:t>
            </w:r>
            <w:r w:rsidRPr="00C429FE">
              <w:rPr>
                <w:sz w:val="24"/>
              </w:rPr>
              <w:t>tle</w:t>
            </w:r>
            <w:r w:rsidRPr="00C429FE">
              <w:rPr>
                <w:spacing w:val="1"/>
                <w:sz w:val="24"/>
              </w:rPr>
              <w:t xml:space="preserve"> </w:t>
            </w:r>
            <w:r w:rsidRPr="00C429FE">
              <w:rPr>
                <w:sz w:val="24"/>
              </w:rPr>
              <w:t>klimatu</w:t>
            </w:r>
            <w:r w:rsidRPr="00C429FE">
              <w:rPr>
                <w:spacing w:val="1"/>
                <w:sz w:val="24"/>
              </w:rPr>
              <w:t xml:space="preserve"> </w:t>
            </w:r>
            <w:r w:rsidRPr="00C429FE">
              <w:rPr>
                <w:sz w:val="24"/>
              </w:rPr>
              <w:t>Europy</w:t>
            </w:r>
            <w:r w:rsidRPr="00C429FE">
              <w:rPr>
                <w:spacing w:val="1"/>
                <w:sz w:val="24"/>
              </w:rPr>
              <w:t xml:space="preserve"> </w:t>
            </w:r>
            <w:r w:rsidRPr="00C429FE">
              <w:rPr>
                <w:sz w:val="24"/>
              </w:rPr>
              <w:t>scharakteryzować</w:t>
            </w:r>
            <w:r w:rsidRPr="00C429FE">
              <w:rPr>
                <w:spacing w:val="-57"/>
                <w:sz w:val="24"/>
              </w:rPr>
              <w:t xml:space="preserve"> </w:t>
            </w:r>
            <w:r w:rsidRPr="00C429FE">
              <w:rPr>
                <w:sz w:val="24"/>
              </w:rPr>
              <w:t>czynniki</w:t>
            </w:r>
            <w:r w:rsidRPr="00C429FE">
              <w:rPr>
                <w:spacing w:val="1"/>
                <w:sz w:val="24"/>
              </w:rPr>
              <w:t xml:space="preserve"> </w:t>
            </w:r>
            <w:r w:rsidRPr="00C429FE">
              <w:rPr>
                <w:sz w:val="24"/>
              </w:rPr>
              <w:t>wpływające</w:t>
            </w:r>
            <w:r w:rsidRPr="00C429FE">
              <w:rPr>
                <w:spacing w:val="1"/>
                <w:sz w:val="24"/>
              </w:rPr>
              <w:t xml:space="preserve"> </w:t>
            </w:r>
            <w:r w:rsidRPr="00C429FE">
              <w:rPr>
                <w:sz w:val="24"/>
              </w:rPr>
              <w:t>na</w:t>
            </w:r>
            <w:r w:rsidRPr="00C429FE">
              <w:rPr>
                <w:spacing w:val="1"/>
                <w:sz w:val="24"/>
              </w:rPr>
              <w:t xml:space="preserve"> </w:t>
            </w:r>
            <w:r w:rsidRPr="00C429FE">
              <w:rPr>
                <w:sz w:val="24"/>
              </w:rPr>
              <w:t>zmienność</w:t>
            </w:r>
            <w:r w:rsidRPr="00C429FE">
              <w:rPr>
                <w:spacing w:val="1"/>
                <w:sz w:val="24"/>
              </w:rPr>
              <w:t xml:space="preserve"> </w:t>
            </w:r>
            <w:r w:rsidRPr="00C429FE">
              <w:rPr>
                <w:sz w:val="24"/>
              </w:rPr>
              <w:t>pogody</w:t>
            </w:r>
            <w:r w:rsidRPr="00C429FE">
              <w:rPr>
                <w:spacing w:val="-6"/>
                <w:sz w:val="24"/>
              </w:rPr>
              <w:t xml:space="preserve"> </w:t>
            </w:r>
            <w:r w:rsidRPr="00C429FE">
              <w:rPr>
                <w:sz w:val="24"/>
              </w:rPr>
              <w:t>w Polsce,</w:t>
            </w:r>
          </w:p>
          <w:p w14:paraId="21458D67" w14:textId="77777777" w:rsidR="00332257" w:rsidRPr="00C429FE" w:rsidRDefault="00332257" w:rsidP="00DC44B7">
            <w:pPr>
              <w:pStyle w:val="TableParagraph"/>
              <w:numPr>
                <w:ilvl w:val="0"/>
                <w:numId w:val="129"/>
              </w:numPr>
              <w:tabs>
                <w:tab w:val="left" w:pos="816"/>
              </w:tabs>
              <w:spacing w:line="237" w:lineRule="auto"/>
              <w:ind w:right="100" w:hanging="360"/>
              <w:rPr>
                <w:sz w:val="24"/>
              </w:rPr>
            </w:pPr>
            <w:r w:rsidRPr="00C429FE">
              <w:rPr>
                <w:sz w:val="24"/>
              </w:rPr>
              <w:t>omówia</w:t>
            </w:r>
            <w:r w:rsidRPr="00C429FE">
              <w:rPr>
                <w:spacing w:val="1"/>
                <w:sz w:val="24"/>
              </w:rPr>
              <w:t xml:space="preserve"> </w:t>
            </w:r>
            <w:r w:rsidRPr="00C429FE">
              <w:rPr>
                <w:sz w:val="24"/>
              </w:rPr>
              <w:t>cechy</w:t>
            </w:r>
            <w:r w:rsidRPr="00C429FE">
              <w:rPr>
                <w:spacing w:val="1"/>
                <w:sz w:val="24"/>
              </w:rPr>
              <w:t xml:space="preserve"> </w:t>
            </w:r>
            <w:r w:rsidRPr="00C429FE">
              <w:rPr>
                <w:sz w:val="24"/>
              </w:rPr>
              <w:t>charakterystyczne</w:t>
            </w:r>
            <w:r w:rsidRPr="00C429FE">
              <w:rPr>
                <w:spacing w:val="1"/>
                <w:sz w:val="24"/>
              </w:rPr>
              <w:t xml:space="preserve"> </w:t>
            </w:r>
            <w:r w:rsidRPr="00C429FE">
              <w:rPr>
                <w:sz w:val="24"/>
              </w:rPr>
              <w:t>klimatu</w:t>
            </w:r>
            <w:r w:rsidRPr="00C429FE">
              <w:rPr>
                <w:spacing w:val="-2"/>
                <w:sz w:val="24"/>
              </w:rPr>
              <w:t xml:space="preserve"> </w:t>
            </w:r>
            <w:r w:rsidRPr="00C429FE">
              <w:rPr>
                <w:sz w:val="24"/>
              </w:rPr>
              <w:t>własnego regionu</w:t>
            </w:r>
            <w:r w:rsidRPr="00C429FE">
              <w:rPr>
                <w:spacing w:val="-1"/>
                <w:sz w:val="24"/>
              </w:rPr>
              <w:t xml:space="preserve"> </w:t>
            </w:r>
            <w:r w:rsidRPr="00C429FE">
              <w:rPr>
                <w:sz w:val="24"/>
              </w:rPr>
              <w:t>na</w:t>
            </w:r>
            <w:r w:rsidRPr="00C429FE">
              <w:rPr>
                <w:spacing w:val="-3"/>
                <w:sz w:val="24"/>
              </w:rPr>
              <w:t xml:space="preserve"> </w:t>
            </w:r>
            <w:r w:rsidRPr="00C429FE">
              <w:rPr>
                <w:sz w:val="24"/>
              </w:rPr>
              <w:t>tle</w:t>
            </w:r>
            <w:r w:rsidRPr="00C429FE">
              <w:rPr>
                <w:spacing w:val="-3"/>
                <w:sz w:val="24"/>
              </w:rPr>
              <w:t xml:space="preserve"> </w:t>
            </w:r>
            <w:r w:rsidRPr="00C429FE">
              <w:rPr>
                <w:sz w:val="24"/>
              </w:rPr>
              <w:t>Polski,</w:t>
            </w:r>
          </w:p>
          <w:p w14:paraId="044E7CA4" w14:textId="77777777" w:rsidR="00332257" w:rsidRPr="00C429FE" w:rsidRDefault="00332257" w:rsidP="00DC44B7">
            <w:pPr>
              <w:pStyle w:val="TableParagraph"/>
              <w:numPr>
                <w:ilvl w:val="0"/>
                <w:numId w:val="129"/>
              </w:numPr>
              <w:tabs>
                <w:tab w:val="left" w:pos="816"/>
              </w:tabs>
              <w:spacing w:before="5" w:line="237" w:lineRule="auto"/>
              <w:ind w:right="102" w:hanging="360"/>
              <w:rPr>
                <w:sz w:val="24"/>
              </w:rPr>
            </w:pPr>
            <w:r w:rsidRPr="00C429FE">
              <w:rPr>
                <w:sz w:val="24"/>
              </w:rPr>
              <w:t>wskazuje</w:t>
            </w:r>
            <w:r w:rsidRPr="00C429FE">
              <w:rPr>
                <w:spacing w:val="1"/>
                <w:sz w:val="24"/>
              </w:rPr>
              <w:t xml:space="preserve"> </w:t>
            </w:r>
            <w:r w:rsidRPr="00C429FE">
              <w:rPr>
                <w:sz w:val="24"/>
              </w:rPr>
              <w:t>różnice</w:t>
            </w:r>
            <w:r w:rsidRPr="00C429FE">
              <w:rPr>
                <w:spacing w:val="1"/>
                <w:sz w:val="24"/>
              </w:rPr>
              <w:t xml:space="preserve"> </w:t>
            </w:r>
            <w:r w:rsidRPr="00C429FE">
              <w:rPr>
                <w:sz w:val="24"/>
              </w:rPr>
              <w:t>między</w:t>
            </w:r>
            <w:r w:rsidRPr="00C429FE">
              <w:rPr>
                <w:spacing w:val="1"/>
                <w:sz w:val="24"/>
              </w:rPr>
              <w:t xml:space="preserve"> </w:t>
            </w:r>
            <w:r w:rsidRPr="00C429FE">
              <w:rPr>
                <w:sz w:val="24"/>
              </w:rPr>
              <w:t>dorzeczami</w:t>
            </w:r>
            <w:r w:rsidRPr="00C429FE">
              <w:rPr>
                <w:spacing w:val="1"/>
                <w:sz w:val="24"/>
              </w:rPr>
              <w:t xml:space="preserve"> </w:t>
            </w:r>
            <w:r w:rsidRPr="00C429FE">
              <w:rPr>
                <w:sz w:val="24"/>
              </w:rPr>
              <w:t>Wisły</w:t>
            </w:r>
            <w:r w:rsidRPr="00C429FE">
              <w:rPr>
                <w:spacing w:val="-8"/>
                <w:sz w:val="24"/>
              </w:rPr>
              <w:t xml:space="preserve"> </w:t>
            </w:r>
            <w:r w:rsidRPr="00C429FE">
              <w:rPr>
                <w:sz w:val="24"/>
              </w:rPr>
              <w:t>i Odry</w:t>
            </w:r>
            <w:r w:rsidRPr="00C429FE">
              <w:rPr>
                <w:spacing w:val="-4"/>
                <w:sz w:val="24"/>
              </w:rPr>
              <w:t xml:space="preserve"> </w:t>
            </w:r>
            <w:r w:rsidRPr="00C429FE">
              <w:rPr>
                <w:sz w:val="24"/>
              </w:rPr>
              <w:t>,</w:t>
            </w:r>
          </w:p>
          <w:p w14:paraId="52105959" w14:textId="77777777" w:rsidR="00332257" w:rsidRPr="00C429FE" w:rsidRDefault="00332257" w:rsidP="00DC44B7">
            <w:pPr>
              <w:pStyle w:val="TableParagraph"/>
              <w:numPr>
                <w:ilvl w:val="0"/>
                <w:numId w:val="129"/>
              </w:numPr>
              <w:tabs>
                <w:tab w:val="left" w:pos="816"/>
              </w:tabs>
              <w:spacing w:before="4" w:line="237" w:lineRule="auto"/>
              <w:ind w:right="101" w:hanging="360"/>
              <w:rPr>
                <w:sz w:val="24"/>
              </w:rPr>
            </w:pPr>
            <w:r w:rsidRPr="00C429FE">
              <w:rPr>
                <w:sz w:val="24"/>
              </w:rPr>
              <w:t>ocenia potrzebę racjonalnej gospodarki</w:t>
            </w:r>
            <w:r w:rsidRPr="00C429FE">
              <w:rPr>
                <w:spacing w:val="1"/>
                <w:sz w:val="24"/>
              </w:rPr>
              <w:t xml:space="preserve"> </w:t>
            </w:r>
            <w:r w:rsidRPr="00C429FE">
              <w:rPr>
                <w:sz w:val="24"/>
              </w:rPr>
              <w:t>leśnej,</w:t>
            </w:r>
          </w:p>
          <w:p w14:paraId="584086E5" w14:textId="77777777" w:rsidR="00332257" w:rsidRPr="00C429FE" w:rsidRDefault="00332257" w:rsidP="00DC44B7">
            <w:pPr>
              <w:pStyle w:val="TableParagraph"/>
              <w:numPr>
                <w:ilvl w:val="0"/>
                <w:numId w:val="129"/>
              </w:numPr>
              <w:tabs>
                <w:tab w:val="left" w:pos="816"/>
              </w:tabs>
              <w:spacing w:before="4" w:line="237" w:lineRule="auto"/>
              <w:ind w:right="101" w:hanging="360"/>
              <w:rPr>
                <w:sz w:val="24"/>
              </w:rPr>
            </w:pPr>
            <w:r w:rsidRPr="00C429FE">
              <w:rPr>
                <w:sz w:val="24"/>
              </w:rPr>
              <w:t>dokonuje</w:t>
            </w:r>
            <w:r w:rsidRPr="00C429FE">
              <w:rPr>
                <w:spacing w:val="1"/>
                <w:sz w:val="24"/>
              </w:rPr>
              <w:t xml:space="preserve"> </w:t>
            </w:r>
            <w:r w:rsidRPr="00C429FE">
              <w:rPr>
                <w:sz w:val="24"/>
              </w:rPr>
              <w:t>analizy</w:t>
            </w:r>
            <w:r w:rsidRPr="00C429FE">
              <w:rPr>
                <w:spacing w:val="1"/>
                <w:sz w:val="24"/>
              </w:rPr>
              <w:t xml:space="preserve"> </w:t>
            </w:r>
            <w:r w:rsidRPr="00C429FE">
              <w:rPr>
                <w:sz w:val="24"/>
              </w:rPr>
              <w:t>prostego</w:t>
            </w:r>
            <w:r w:rsidRPr="00C429FE">
              <w:rPr>
                <w:spacing w:val="1"/>
                <w:sz w:val="24"/>
              </w:rPr>
              <w:t xml:space="preserve"> </w:t>
            </w:r>
            <w:r w:rsidRPr="00C429FE">
              <w:rPr>
                <w:sz w:val="24"/>
              </w:rPr>
              <w:t>profilu</w:t>
            </w:r>
            <w:r w:rsidRPr="00C429FE">
              <w:rPr>
                <w:spacing w:val="1"/>
                <w:sz w:val="24"/>
              </w:rPr>
              <w:t xml:space="preserve"> </w:t>
            </w:r>
            <w:r w:rsidRPr="00C429FE">
              <w:rPr>
                <w:sz w:val="24"/>
              </w:rPr>
              <w:t>glebowego,</w:t>
            </w:r>
          </w:p>
          <w:p w14:paraId="3E83D7AF" w14:textId="77777777" w:rsidR="00332257" w:rsidRPr="00C429FE" w:rsidRDefault="00332257" w:rsidP="00DC44B7">
            <w:pPr>
              <w:pStyle w:val="TableParagraph"/>
              <w:numPr>
                <w:ilvl w:val="0"/>
                <w:numId w:val="129"/>
              </w:numPr>
              <w:tabs>
                <w:tab w:val="left" w:pos="816"/>
              </w:tabs>
              <w:spacing w:before="2"/>
              <w:ind w:right="96" w:hanging="360"/>
              <w:rPr>
                <w:sz w:val="24"/>
              </w:rPr>
            </w:pPr>
            <w:r w:rsidRPr="00C429FE">
              <w:rPr>
                <w:sz w:val="24"/>
              </w:rPr>
              <w:t>przedstawia główne cechy przyrodnicze</w:t>
            </w:r>
            <w:r w:rsidRPr="00C429FE">
              <w:rPr>
                <w:spacing w:val="1"/>
                <w:sz w:val="24"/>
              </w:rPr>
              <w:t xml:space="preserve"> </w:t>
            </w:r>
            <w:r w:rsidRPr="00C429FE">
              <w:rPr>
                <w:sz w:val="24"/>
              </w:rPr>
              <w:t>Morza</w:t>
            </w:r>
            <w:r w:rsidRPr="00C429FE">
              <w:rPr>
                <w:spacing w:val="-57"/>
                <w:sz w:val="24"/>
              </w:rPr>
              <w:t xml:space="preserve"> </w:t>
            </w:r>
            <w:r w:rsidRPr="00C429FE">
              <w:rPr>
                <w:sz w:val="24"/>
              </w:rPr>
              <w:t>Bałtyckiego</w:t>
            </w:r>
            <w:r w:rsidRPr="00C429FE">
              <w:rPr>
                <w:spacing w:val="-1"/>
                <w:sz w:val="24"/>
              </w:rPr>
              <w:t xml:space="preserve"> </w:t>
            </w:r>
            <w:r w:rsidRPr="00C429FE">
              <w:rPr>
                <w:sz w:val="24"/>
              </w:rPr>
              <w:t>i przyczyny degradacji ich wód</w:t>
            </w:r>
          </w:p>
          <w:p w14:paraId="62F61BE7" w14:textId="77777777" w:rsidR="00332257" w:rsidRPr="00C429FE" w:rsidRDefault="00332257" w:rsidP="00DC44B7">
            <w:pPr>
              <w:pStyle w:val="TableParagraph"/>
              <w:tabs>
                <w:tab w:val="left" w:pos="816"/>
              </w:tabs>
              <w:ind w:right="95" w:firstLine="0"/>
              <w:rPr>
                <w:sz w:val="24"/>
              </w:rPr>
            </w:pPr>
          </w:p>
          <w:p w14:paraId="16996A20" w14:textId="77777777" w:rsidR="00332257" w:rsidRPr="00C429FE" w:rsidRDefault="00332257" w:rsidP="00DC44B7">
            <w:pPr>
              <w:pStyle w:val="TableParagraph"/>
              <w:numPr>
                <w:ilvl w:val="0"/>
                <w:numId w:val="129"/>
              </w:numPr>
              <w:tabs>
                <w:tab w:val="left" w:pos="816"/>
              </w:tabs>
              <w:spacing w:before="9" w:line="274" w:lineRule="exact"/>
              <w:ind w:right="98" w:hanging="360"/>
              <w:rPr>
                <w:sz w:val="24"/>
              </w:rPr>
            </w:pPr>
            <w:r w:rsidRPr="00C429FE">
              <w:rPr>
                <w:sz w:val="24"/>
              </w:rPr>
              <w:t>omówia</w:t>
            </w:r>
            <w:r w:rsidRPr="00C429FE">
              <w:rPr>
                <w:spacing w:val="1"/>
                <w:sz w:val="24"/>
              </w:rPr>
              <w:t xml:space="preserve"> </w:t>
            </w:r>
            <w:r w:rsidRPr="00C429FE">
              <w:rPr>
                <w:sz w:val="24"/>
              </w:rPr>
              <w:t>akty</w:t>
            </w:r>
            <w:r w:rsidRPr="00C429FE">
              <w:rPr>
                <w:spacing w:val="1"/>
                <w:sz w:val="24"/>
              </w:rPr>
              <w:t xml:space="preserve"> </w:t>
            </w:r>
            <w:r w:rsidRPr="00C429FE">
              <w:rPr>
                <w:sz w:val="24"/>
              </w:rPr>
              <w:t>prawne,</w:t>
            </w:r>
            <w:r w:rsidRPr="00C429FE">
              <w:rPr>
                <w:spacing w:val="1"/>
                <w:sz w:val="24"/>
              </w:rPr>
              <w:t xml:space="preserve"> </w:t>
            </w:r>
            <w:r w:rsidRPr="00C429FE">
              <w:rPr>
                <w:sz w:val="24"/>
              </w:rPr>
              <w:t>na</w:t>
            </w:r>
            <w:r w:rsidRPr="00C429FE">
              <w:rPr>
                <w:spacing w:val="1"/>
                <w:sz w:val="24"/>
              </w:rPr>
              <w:t xml:space="preserve"> </w:t>
            </w:r>
            <w:r w:rsidRPr="00C429FE">
              <w:rPr>
                <w:sz w:val="24"/>
              </w:rPr>
              <w:t>podstawie</w:t>
            </w:r>
            <w:r w:rsidRPr="00C429FE">
              <w:rPr>
                <w:spacing w:val="-57"/>
                <w:sz w:val="24"/>
              </w:rPr>
              <w:t xml:space="preserve"> </w:t>
            </w:r>
            <w:r w:rsidRPr="00C429FE">
              <w:rPr>
                <w:sz w:val="24"/>
              </w:rPr>
              <w:t>których</w:t>
            </w:r>
            <w:r w:rsidRPr="00C429FE">
              <w:rPr>
                <w:spacing w:val="5"/>
                <w:sz w:val="24"/>
              </w:rPr>
              <w:t xml:space="preserve"> </w:t>
            </w:r>
            <w:r w:rsidRPr="00C429FE">
              <w:rPr>
                <w:sz w:val="24"/>
              </w:rPr>
              <w:t>przyroda</w:t>
            </w:r>
            <w:r w:rsidRPr="00C429FE">
              <w:rPr>
                <w:spacing w:val="5"/>
                <w:sz w:val="24"/>
              </w:rPr>
              <w:t xml:space="preserve"> </w:t>
            </w:r>
            <w:r w:rsidRPr="00C429FE">
              <w:rPr>
                <w:sz w:val="24"/>
              </w:rPr>
              <w:t>w</w:t>
            </w:r>
            <w:r w:rsidRPr="00C429FE">
              <w:rPr>
                <w:spacing w:val="5"/>
                <w:sz w:val="24"/>
              </w:rPr>
              <w:t xml:space="preserve"> </w:t>
            </w:r>
            <w:r w:rsidRPr="00C429FE">
              <w:rPr>
                <w:sz w:val="24"/>
              </w:rPr>
              <w:t>Polsce</w:t>
            </w:r>
            <w:r w:rsidRPr="00C429FE">
              <w:rPr>
                <w:spacing w:val="4"/>
                <w:sz w:val="24"/>
              </w:rPr>
              <w:t xml:space="preserve"> </w:t>
            </w:r>
            <w:r w:rsidRPr="00C429FE">
              <w:rPr>
                <w:sz w:val="24"/>
              </w:rPr>
              <w:t>podlega</w:t>
            </w:r>
          </w:p>
        </w:tc>
        <w:tc>
          <w:tcPr>
            <w:tcW w:w="4830" w:type="dxa"/>
          </w:tcPr>
          <w:p w14:paraId="1689151C" w14:textId="77777777" w:rsidR="00332257" w:rsidRPr="00C429FE" w:rsidRDefault="00332257" w:rsidP="00DC44B7">
            <w:pPr>
              <w:pStyle w:val="TableParagraph"/>
              <w:spacing w:line="365" w:lineRule="exact"/>
              <w:ind w:left="109" w:firstLine="0"/>
              <w:jc w:val="left"/>
              <w:rPr>
                <w:b/>
                <w:sz w:val="32"/>
              </w:rPr>
            </w:pPr>
            <w:r w:rsidRPr="00C429FE">
              <w:rPr>
                <w:b/>
                <w:sz w:val="32"/>
                <w:u w:val="single"/>
              </w:rPr>
              <w:t>Geografia</w:t>
            </w:r>
          </w:p>
          <w:p w14:paraId="23FB9197" w14:textId="77777777" w:rsidR="00332257" w:rsidRPr="00C429FE" w:rsidRDefault="00332257" w:rsidP="00DC44B7">
            <w:pPr>
              <w:pStyle w:val="TableParagraph"/>
              <w:spacing w:before="249" w:line="274" w:lineRule="exact"/>
              <w:ind w:left="109" w:firstLine="0"/>
              <w:jc w:val="left"/>
              <w:rPr>
                <w:b/>
                <w:sz w:val="24"/>
              </w:rPr>
            </w:pPr>
            <w:r w:rsidRPr="00C429FE">
              <w:rPr>
                <w:b/>
                <w:sz w:val="24"/>
              </w:rPr>
              <w:t>Ocena</w:t>
            </w:r>
            <w:r w:rsidRPr="00C429FE">
              <w:rPr>
                <w:b/>
                <w:spacing w:val="-1"/>
                <w:sz w:val="24"/>
              </w:rPr>
              <w:t xml:space="preserve"> </w:t>
            </w:r>
            <w:r w:rsidRPr="00C429FE">
              <w:rPr>
                <w:b/>
                <w:sz w:val="24"/>
              </w:rPr>
              <w:t>6</w:t>
            </w:r>
          </w:p>
          <w:p w14:paraId="050D0D19" w14:textId="77777777" w:rsidR="00332257" w:rsidRPr="00C429FE" w:rsidRDefault="00332257" w:rsidP="00DC44B7">
            <w:pPr>
              <w:pStyle w:val="TableParagraph"/>
              <w:spacing w:line="274" w:lineRule="exact"/>
              <w:ind w:left="109" w:firstLine="0"/>
              <w:jc w:val="left"/>
              <w:rPr>
                <w:sz w:val="24"/>
              </w:rPr>
            </w:pPr>
            <w:r w:rsidRPr="00C429FE">
              <w:rPr>
                <w:sz w:val="24"/>
              </w:rPr>
              <w:t>Uczeń:</w:t>
            </w:r>
          </w:p>
          <w:p w14:paraId="60BC373F" w14:textId="77777777" w:rsidR="00332257" w:rsidRPr="00C429FE" w:rsidRDefault="00332257" w:rsidP="00DC44B7">
            <w:pPr>
              <w:pStyle w:val="TableParagraph"/>
              <w:numPr>
                <w:ilvl w:val="0"/>
                <w:numId w:val="128"/>
              </w:numPr>
              <w:tabs>
                <w:tab w:val="left" w:pos="818"/>
              </w:tabs>
              <w:spacing w:before="4" w:line="237" w:lineRule="auto"/>
              <w:ind w:right="94" w:hanging="360"/>
              <w:rPr>
                <w:sz w:val="24"/>
              </w:rPr>
            </w:pPr>
            <w:r w:rsidRPr="00C429FE">
              <w:rPr>
                <w:sz w:val="24"/>
              </w:rPr>
              <w:t>wyjaśnia, co to jest globalizacja i podaje</w:t>
            </w:r>
            <w:r w:rsidRPr="00C429FE">
              <w:rPr>
                <w:spacing w:val="-57"/>
                <w:sz w:val="24"/>
              </w:rPr>
              <w:t xml:space="preserve"> </w:t>
            </w:r>
            <w:r w:rsidRPr="00C429FE">
              <w:rPr>
                <w:sz w:val="24"/>
              </w:rPr>
              <w:t xml:space="preserve">przykłady    </w:t>
            </w:r>
            <w:r w:rsidRPr="00C429FE">
              <w:rPr>
                <w:spacing w:val="1"/>
                <w:sz w:val="24"/>
              </w:rPr>
              <w:t xml:space="preserve"> </w:t>
            </w:r>
            <w:r w:rsidRPr="00C429FE">
              <w:rPr>
                <w:sz w:val="24"/>
              </w:rPr>
              <w:t xml:space="preserve">przejawów    </w:t>
            </w:r>
            <w:r w:rsidRPr="00C429FE">
              <w:rPr>
                <w:spacing w:val="1"/>
                <w:sz w:val="24"/>
              </w:rPr>
              <w:t xml:space="preserve"> </w:t>
            </w:r>
            <w:r w:rsidRPr="00C429FE">
              <w:rPr>
                <w:sz w:val="24"/>
              </w:rPr>
              <w:t>globalizacji</w:t>
            </w:r>
            <w:r w:rsidRPr="00C429FE">
              <w:rPr>
                <w:spacing w:val="-57"/>
                <w:sz w:val="24"/>
              </w:rPr>
              <w:t xml:space="preserve"> </w:t>
            </w:r>
            <w:r w:rsidRPr="00C429FE">
              <w:rPr>
                <w:sz w:val="24"/>
              </w:rPr>
              <w:t>w</w:t>
            </w:r>
            <w:r w:rsidRPr="00C429FE">
              <w:rPr>
                <w:spacing w:val="-2"/>
                <w:sz w:val="24"/>
              </w:rPr>
              <w:t xml:space="preserve"> </w:t>
            </w:r>
            <w:r w:rsidRPr="00C429FE">
              <w:rPr>
                <w:sz w:val="24"/>
              </w:rPr>
              <w:t>życiu codziennym,</w:t>
            </w:r>
          </w:p>
          <w:p w14:paraId="2FA04A73" w14:textId="77777777" w:rsidR="00332257" w:rsidRPr="00C429FE" w:rsidRDefault="00332257" w:rsidP="00DC44B7">
            <w:pPr>
              <w:pStyle w:val="TableParagraph"/>
              <w:numPr>
                <w:ilvl w:val="0"/>
                <w:numId w:val="128"/>
              </w:numPr>
              <w:tabs>
                <w:tab w:val="left" w:pos="878"/>
              </w:tabs>
              <w:spacing w:before="5"/>
              <w:ind w:right="98" w:hanging="360"/>
              <w:rPr>
                <w:sz w:val="24"/>
              </w:rPr>
            </w:pPr>
            <w:r w:rsidRPr="00C429FE">
              <w:tab/>
            </w:r>
            <w:r w:rsidRPr="00C429FE">
              <w:rPr>
                <w:sz w:val="24"/>
              </w:rPr>
              <w:t>podaje pozytywne i negatywne skutki</w:t>
            </w:r>
            <w:r w:rsidRPr="00C429FE">
              <w:rPr>
                <w:spacing w:val="1"/>
                <w:sz w:val="24"/>
              </w:rPr>
              <w:t xml:space="preserve"> </w:t>
            </w:r>
            <w:r w:rsidRPr="00C429FE">
              <w:rPr>
                <w:sz w:val="24"/>
              </w:rPr>
              <w:t>globalizacji,</w:t>
            </w:r>
          </w:p>
          <w:p w14:paraId="3354DA19" w14:textId="77777777" w:rsidR="00332257" w:rsidRPr="00C429FE" w:rsidRDefault="00332257" w:rsidP="00DC44B7">
            <w:pPr>
              <w:pStyle w:val="TableParagraph"/>
              <w:numPr>
                <w:ilvl w:val="0"/>
                <w:numId w:val="128"/>
              </w:numPr>
              <w:tabs>
                <w:tab w:val="left" w:pos="818"/>
              </w:tabs>
              <w:spacing w:before="4" w:line="237" w:lineRule="auto"/>
              <w:ind w:right="96" w:hanging="360"/>
              <w:rPr>
                <w:sz w:val="24"/>
              </w:rPr>
            </w:pPr>
            <w:r w:rsidRPr="00C429FE">
              <w:rPr>
                <w:sz w:val="24"/>
              </w:rPr>
              <w:t>wymienia</w:t>
            </w:r>
            <w:r w:rsidRPr="00C429FE">
              <w:rPr>
                <w:spacing w:val="1"/>
                <w:sz w:val="24"/>
              </w:rPr>
              <w:t xml:space="preserve"> </w:t>
            </w:r>
            <w:r w:rsidRPr="00C429FE">
              <w:rPr>
                <w:sz w:val="24"/>
              </w:rPr>
              <w:t>inne</w:t>
            </w:r>
            <w:r w:rsidRPr="00C429FE">
              <w:rPr>
                <w:spacing w:val="1"/>
                <w:sz w:val="24"/>
              </w:rPr>
              <w:t xml:space="preserve"> </w:t>
            </w:r>
            <w:r w:rsidRPr="00C429FE">
              <w:rPr>
                <w:sz w:val="24"/>
              </w:rPr>
              <w:t>niż</w:t>
            </w:r>
            <w:r w:rsidRPr="00C429FE">
              <w:rPr>
                <w:spacing w:val="1"/>
                <w:sz w:val="24"/>
              </w:rPr>
              <w:t xml:space="preserve"> </w:t>
            </w:r>
            <w:r w:rsidRPr="00C429FE">
              <w:rPr>
                <w:sz w:val="24"/>
              </w:rPr>
              <w:t>PKB</w:t>
            </w:r>
            <w:r w:rsidRPr="00C429FE">
              <w:rPr>
                <w:spacing w:val="1"/>
                <w:sz w:val="24"/>
              </w:rPr>
              <w:t xml:space="preserve"> </w:t>
            </w:r>
            <w:r w:rsidRPr="00C429FE">
              <w:rPr>
                <w:sz w:val="24"/>
              </w:rPr>
              <w:t>wskaźniki</w:t>
            </w:r>
            <w:r w:rsidRPr="00C429FE">
              <w:rPr>
                <w:spacing w:val="1"/>
                <w:sz w:val="24"/>
              </w:rPr>
              <w:t xml:space="preserve"> </w:t>
            </w:r>
            <w:r w:rsidRPr="00C429FE">
              <w:rPr>
                <w:sz w:val="24"/>
              </w:rPr>
              <w:t>poziomu</w:t>
            </w:r>
            <w:r w:rsidRPr="00C429FE">
              <w:rPr>
                <w:spacing w:val="1"/>
                <w:sz w:val="24"/>
              </w:rPr>
              <w:t xml:space="preserve"> </w:t>
            </w:r>
            <w:r w:rsidRPr="00C429FE">
              <w:rPr>
                <w:sz w:val="24"/>
              </w:rPr>
              <w:t>rozwoju</w:t>
            </w:r>
            <w:r w:rsidRPr="00C429FE">
              <w:rPr>
                <w:spacing w:val="1"/>
                <w:sz w:val="24"/>
              </w:rPr>
              <w:t xml:space="preserve"> </w:t>
            </w:r>
            <w:r w:rsidRPr="00C429FE">
              <w:rPr>
                <w:sz w:val="24"/>
              </w:rPr>
              <w:t>gospodarczego</w:t>
            </w:r>
            <w:r w:rsidRPr="00C429FE">
              <w:rPr>
                <w:spacing w:val="1"/>
                <w:sz w:val="24"/>
              </w:rPr>
              <w:t xml:space="preserve"> </w:t>
            </w:r>
            <w:r w:rsidRPr="00C429FE">
              <w:rPr>
                <w:sz w:val="24"/>
              </w:rPr>
              <w:t>państw,</w:t>
            </w:r>
          </w:p>
          <w:p w14:paraId="593FAD06" w14:textId="77777777" w:rsidR="00332257" w:rsidRPr="00C429FE" w:rsidRDefault="00332257" w:rsidP="00DC44B7">
            <w:pPr>
              <w:pStyle w:val="TableParagraph"/>
              <w:numPr>
                <w:ilvl w:val="0"/>
                <w:numId w:val="128"/>
              </w:numPr>
              <w:tabs>
                <w:tab w:val="left" w:pos="818"/>
              </w:tabs>
              <w:spacing w:before="8" w:line="237" w:lineRule="auto"/>
              <w:ind w:right="96" w:hanging="360"/>
              <w:rPr>
                <w:sz w:val="24"/>
              </w:rPr>
            </w:pPr>
            <w:r w:rsidRPr="00C429FE">
              <w:rPr>
                <w:sz w:val="24"/>
              </w:rPr>
              <w:t>omówić</w:t>
            </w:r>
            <w:r w:rsidRPr="00C429FE">
              <w:rPr>
                <w:spacing w:val="1"/>
                <w:sz w:val="24"/>
              </w:rPr>
              <w:t xml:space="preserve"> </w:t>
            </w:r>
            <w:r w:rsidRPr="00C429FE">
              <w:rPr>
                <w:sz w:val="24"/>
              </w:rPr>
              <w:t>przestrzenne</w:t>
            </w:r>
            <w:r w:rsidRPr="00C429FE">
              <w:rPr>
                <w:spacing w:val="1"/>
                <w:sz w:val="24"/>
              </w:rPr>
              <w:t xml:space="preserve"> </w:t>
            </w:r>
            <w:r w:rsidRPr="00C429FE">
              <w:rPr>
                <w:sz w:val="24"/>
              </w:rPr>
              <w:t>zróżnicowanie</w:t>
            </w:r>
            <w:r w:rsidRPr="00C429FE">
              <w:rPr>
                <w:spacing w:val="-57"/>
                <w:sz w:val="24"/>
              </w:rPr>
              <w:t xml:space="preserve"> </w:t>
            </w:r>
            <w:r w:rsidRPr="00C429FE">
              <w:rPr>
                <w:sz w:val="24"/>
              </w:rPr>
              <w:t>gleb</w:t>
            </w:r>
            <w:r w:rsidRPr="00C429FE">
              <w:rPr>
                <w:spacing w:val="1"/>
                <w:sz w:val="24"/>
              </w:rPr>
              <w:t xml:space="preserve"> </w:t>
            </w:r>
            <w:r w:rsidRPr="00C429FE">
              <w:rPr>
                <w:sz w:val="24"/>
              </w:rPr>
              <w:t>o</w:t>
            </w:r>
            <w:r w:rsidRPr="00C429FE">
              <w:rPr>
                <w:spacing w:val="1"/>
                <w:sz w:val="24"/>
              </w:rPr>
              <w:t xml:space="preserve"> </w:t>
            </w:r>
            <w:r w:rsidRPr="00C429FE">
              <w:rPr>
                <w:sz w:val="24"/>
              </w:rPr>
              <w:t>różnej</w:t>
            </w:r>
            <w:r w:rsidRPr="00C429FE">
              <w:rPr>
                <w:spacing w:val="1"/>
                <w:sz w:val="24"/>
              </w:rPr>
              <w:t xml:space="preserve"> </w:t>
            </w:r>
            <w:r w:rsidRPr="00C429FE">
              <w:rPr>
                <w:sz w:val="24"/>
              </w:rPr>
              <w:t>przydatności</w:t>
            </w:r>
            <w:r w:rsidRPr="00C429FE">
              <w:rPr>
                <w:spacing w:val="61"/>
                <w:sz w:val="24"/>
              </w:rPr>
              <w:t xml:space="preserve"> </w:t>
            </w:r>
            <w:r w:rsidRPr="00C429FE">
              <w:rPr>
                <w:sz w:val="24"/>
              </w:rPr>
              <w:t>dla</w:t>
            </w:r>
            <w:r w:rsidRPr="00C429FE">
              <w:rPr>
                <w:spacing w:val="-57"/>
                <w:sz w:val="24"/>
              </w:rPr>
              <w:t xml:space="preserve"> </w:t>
            </w:r>
            <w:r w:rsidRPr="00C429FE">
              <w:rPr>
                <w:sz w:val="24"/>
              </w:rPr>
              <w:t>rolnictwa,</w:t>
            </w:r>
          </w:p>
          <w:p w14:paraId="7ADDA501" w14:textId="77777777" w:rsidR="00332257" w:rsidRPr="00C429FE" w:rsidRDefault="00332257" w:rsidP="00DC44B7">
            <w:pPr>
              <w:pStyle w:val="TableParagraph"/>
              <w:numPr>
                <w:ilvl w:val="0"/>
                <w:numId w:val="128"/>
              </w:numPr>
              <w:tabs>
                <w:tab w:val="left" w:pos="818"/>
              </w:tabs>
              <w:spacing w:before="4" w:line="293" w:lineRule="exact"/>
              <w:ind w:left="817" w:hanging="349"/>
              <w:rPr>
                <w:sz w:val="24"/>
              </w:rPr>
            </w:pPr>
            <w:r w:rsidRPr="00C429FE">
              <w:rPr>
                <w:sz w:val="24"/>
              </w:rPr>
              <w:t>wyjaśnić, co</w:t>
            </w:r>
            <w:r w:rsidRPr="00C429FE">
              <w:rPr>
                <w:spacing w:val="-2"/>
                <w:sz w:val="24"/>
              </w:rPr>
              <w:t xml:space="preserve"> </w:t>
            </w:r>
            <w:r w:rsidRPr="00C429FE">
              <w:rPr>
                <w:sz w:val="24"/>
              </w:rPr>
              <w:t>to</w:t>
            </w:r>
            <w:r w:rsidRPr="00C429FE">
              <w:rPr>
                <w:spacing w:val="-2"/>
                <w:sz w:val="24"/>
              </w:rPr>
              <w:t xml:space="preserve"> </w:t>
            </w:r>
            <w:r w:rsidRPr="00C429FE">
              <w:rPr>
                <w:sz w:val="24"/>
              </w:rPr>
              <w:t>jest</w:t>
            </w:r>
            <w:r w:rsidRPr="00C429FE">
              <w:rPr>
                <w:spacing w:val="-2"/>
                <w:sz w:val="24"/>
              </w:rPr>
              <w:t xml:space="preserve"> </w:t>
            </w:r>
            <w:r w:rsidRPr="00C429FE">
              <w:rPr>
                <w:sz w:val="24"/>
              </w:rPr>
              <w:t>agroklimat,</w:t>
            </w:r>
          </w:p>
          <w:p w14:paraId="241011CC" w14:textId="77777777" w:rsidR="00332257" w:rsidRPr="00C429FE" w:rsidRDefault="00332257" w:rsidP="00DC44B7">
            <w:pPr>
              <w:pStyle w:val="TableParagraph"/>
              <w:numPr>
                <w:ilvl w:val="0"/>
                <w:numId w:val="128"/>
              </w:numPr>
              <w:tabs>
                <w:tab w:val="left" w:pos="818"/>
              </w:tabs>
              <w:spacing w:before="2" w:line="237" w:lineRule="auto"/>
              <w:ind w:right="98" w:hanging="360"/>
              <w:rPr>
                <w:sz w:val="24"/>
              </w:rPr>
            </w:pPr>
            <w:r w:rsidRPr="00C429FE">
              <w:rPr>
                <w:sz w:val="24"/>
              </w:rPr>
              <w:t>omawia wpływ przynależności do Unii</w:t>
            </w:r>
            <w:r w:rsidRPr="00C429FE">
              <w:rPr>
                <w:spacing w:val="1"/>
                <w:sz w:val="24"/>
              </w:rPr>
              <w:t xml:space="preserve"> </w:t>
            </w:r>
            <w:r w:rsidRPr="00C429FE">
              <w:rPr>
                <w:sz w:val="24"/>
              </w:rPr>
              <w:t>Europejskiej</w:t>
            </w:r>
            <w:r w:rsidRPr="00C429FE">
              <w:rPr>
                <w:spacing w:val="1"/>
                <w:sz w:val="24"/>
              </w:rPr>
              <w:t xml:space="preserve"> </w:t>
            </w:r>
            <w:r w:rsidRPr="00C429FE">
              <w:rPr>
                <w:sz w:val="24"/>
              </w:rPr>
              <w:t>na</w:t>
            </w:r>
            <w:r w:rsidRPr="00C429FE">
              <w:rPr>
                <w:spacing w:val="1"/>
                <w:sz w:val="24"/>
              </w:rPr>
              <w:t xml:space="preserve"> </w:t>
            </w:r>
            <w:r w:rsidRPr="00C429FE">
              <w:rPr>
                <w:sz w:val="24"/>
              </w:rPr>
              <w:t>funkcjonowanie</w:t>
            </w:r>
            <w:r w:rsidRPr="00C429FE">
              <w:rPr>
                <w:spacing w:val="1"/>
                <w:sz w:val="24"/>
              </w:rPr>
              <w:t xml:space="preserve"> </w:t>
            </w:r>
            <w:r w:rsidRPr="00C429FE">
              <w:rPr>
                <w:sz w:val="24"/>
              </w:rPr>
              <w:t>rolnictwa</w:t>
            </w:r>
            <w:r w:rsidRPr="00C429FE">
              <w:rPr>
                <w:spacing w:val="-2"/>
                <w:sz w:val="24"/>
              </w:rPr>
              <w:t xml:space="preserve"> </w:t>
            </w:r>
            <w:r w:rsidRPr="00C429FE">
              <w:rPr>
                <w:sz w:val="24"/>
              </w:rPr>
              <w:t>w Polsce,</w:t>
            </w:r>
          </w:p>
          <w:p w14:paraId="1787914F" w14:textId="77777777" w:rsidR="00332257" w:rsidRPr="00C429FE" w:rsidRDefault="00332257" w:rsidP="00DC44B7">
            <w:pPr>
              <w:pStyle w:val="TableParagraph"/>
              <w:numPr>
                <w:ilvl w:val="0"/>
                <w:numId w:val="128"/>
              </w:numPr>
              <w:tabs>
                <w:tab w:val="left" w:pos="818"/>
              </w:tabs>
              <w:spacing w:before="8" w:line="237" w:lineRule="auto"/>
              <w:ind w:right="98" w:hanging="360"/>
              <w:rPr>
                <w:sz w:val="24"/>
              </w:rPr>
            </w:pPr>
            <w:r w:rsidRPr="00C429FE">
              <w:rPr>
                <w:sz w:val="24"/>
              </w:rPr>
              <w:t>ocenia</w:t>
            </w:r>
            <w:r w:rsidRPr="00C429FE">
              <w:rPr>
                <w:spacing w:val="1"/>
                <w:sz w:val="24"/>
              </w:rPr>
              <w:t xml:space="preserve"> </w:t>
            </w:r>
            <w:r w:rsidRPr="00C429FE">
              <w:rPr>
                <w:sz w:val="24"/>
              </w:rPr>
              <w:t>jakość</w:t>
            </w:r>
            <w:r w:rsidRPr="00C429FE">
              <w:rPr>
                <w:spacing w:val="1"/>
                <w:sz w:val="24"/>
              </w:rPr>
              <w:t xml:space="preserve"> </w:t>
            </w:r>
            <w:r w:rsidRPr="00C429FE">
              <w:rPr>
                <w:sz w:val="24"/>
              </w:rPr>
              <w:t>żywności</w:t>
            </w:r>
            <w:r w:rsidRPr="00C429FE">
              <w:rPr>
                <w:spacing w:val="60"/>
                <w:sz w:val="24"/>
              </w:rPr>
              <w:t xml:space="preserve"> </w:t>
            </w:r>
            <w:r w:rsidRPr="00C429FE">
              <w:rPr>
                <w:sz w:val="24"/>
              </w:rPr>
              <w:t>produkowanej</w:t>
            </w:r>
            <w:r w:rsidRPr="00C429FE">
              <w:rPr>
                <w:spacing w:val="-57"/>
                <w:sz w:val="24"/>
              </w:rPr>
              <w:t xml:space="preserve"> </w:t>
            </w:r>
            <w:r w:rsidRPr="00C429FE">
              <w:rPr>
                <w:sz w:val="24"/>
              </w:rPr>
              <w:t>w</w:t>
            </w:r>
            <w:r w:rsidRPr="00C429FE">
              <w:rPr>
                <w:spacing w:val="1"/>
                <w:sz w:val="24"/>
              </w:rPr>
              <w:t xml:space="preserve"> </w:t>
            </w:r>
            <w:r w:rsidRPr="00C429FE">
              <w:rPr>
                <w:sz w:val="24"/>
              </w:rPr>
              <w:t>Polsce</w:t>
            </w:r>
            <w:r w:rsidRPr="00C429FE">
              <w:rPr>
                <w:spacing w:val="1"/>
                <w:sz w:val="24"/>
              </w:rPr>
              <w:t xml:space="preserve"> </w:t>
            </w:r>
            <w:r w:rsidRPr="00C429FE">
              <w:rPr>
                <w:sz w:val="24"/>
              </w:rPr>
              <w:t>i</w:t>
            </w:r>
            <w:r w:rsidRPr="00C429FE">
              <w:rPr>
                <w:spacing w:val="1"/>
                <w:sz w:val="24"/>
              </w:rPr>
              <w:t xml:space="preserve"> </w:t>
            </w:r>
            <w:r w:rsidRPr="00C429FE">
              <w:rPr>
                <w:sz w:val="24"/>
              </w:rPr>
              <w:t>wskazać</w:t>
            </w:r>
            <w:r w:rsidRPr="00C429FE">
              <w:rPr>
                <w:spacing w:val="1"/>
                <w:sz w:val="24"/>
              </w:rPr>
              <w:t xml:space="preserve"> </w:t>
            </w:r>
            <w:r w:rsidRPr="00C429FE">
              <w:rPr>
                <w:sz w:val="24"/>
              </w:rPr>
              <w:t>jej</w:t>
            </w:r>
            <w:r w:rsidRPr="00C429FE">
              <w:rPr>
                <w:spacing w:val="1"/>
                <w:sz w:val="24"/>
              </w:rPr>
              <w:t xml:space="preserve"> </w:t>
            </w:r>
            <w:r w:rsidRPr="00C429FE">
              <w:rPr>
                <w:sz w:val="24"/>
              </w:rPr>
              <w:t>zalety</w:t>
            </w:r>
            <w:r w:rsidRPr="00C429FE">
              <w:rPr>
                <w:spacing w:val="60"/>
                <w:sz w:val="24"/>
              </w:rPr>
              <w:t xml:space="preserve"> </w:t>
            </w:r>
            <w:r w:rsidRPr="00C429FE">
              <w:rPr>
                <w:sz w:val="24"/>
              </w:rPr>
              <w:t>oraz</w:t>
            </w:r>
            <w:r w:rsidRPr="00C429FE">
              <w:rPr>
                <w:spacing w:val="1"/>
                <w:sz w:val="24"/>
              </w:rPr>
              <w:t xml:space="preserve"> </w:t>
            </w:r>
            <w:r w:rsidRPr="00C429FE">
              <w:rPr>
                <w:sz w:val="24"/>
              </w:rPr>
              <w:t>wady,</w:t>
            </w:r>
          </w:p>
          <w:p w14:paraId="46DE4124" w14:textId="77777777" w:rsidR="00332257" w:rsidRPr="00C429FE" w:rsidRDefault="00332257" w:rsidP="00DC44B7">
            <w:pPr>
              <w:pStyle w:val="TableParagraph"/>
              <w:numPr>
                <w:ilvl w:val="0"/>
                <w:numId w:val="128"/>
              </w:numPr>
              <w:tabs>
                <w:tab w:val="left" w:pos="818"/>
              </w:tabs>
              <w:spacing w:before="4"/>
              <w:ind w:right="94" w:hanging="360"/>
              <w:rPr>
                <w:sz w:val="24"/>
              </w:rPr>
            </w:pPr>
            <w:r w:rsidRPr="00C429FE">
              <w:rPr>
                <w:sz w:val="24"/>
              </w:rPr>
              <w:t>wymienia</w:t>
            </w:r>
            <w:r w:rsidRPr="00C429FE">
              <w:rPr>
                <w:spacing w:val="1"/>
                <w:sz w:val="24"/>
              </w:rPr>
              <w:t xml:space="preserve"> </w:t>
            </w:r>
            <w:r w:rsidRPr="00C429FE">
              <w:rPr>
                <w:sz w:val="24"/>
              </w:rPr>
              <w:t>i</w:t>
            </w:r>
            <w:r w:rsidRPr="00C429FE">
              <w:rPr>
                <w:spacing w:val="1"/>
                <w:sz w:val="24"/>
              </w:rPr>
              <w:t xml:space="preserve"> </w:t>
            </w:r>
            <w:r w:rsidRPr="00C429FE">
              <w:rPr>
                <w:sz w:val="24"/>
              </w:rPr>
              <w:t>opisuje</w:t>
            </w:r>
            <w:r w:rsidRPr="00C429FE">
              <w:rPr>
                <w:spacing w:val="1"/>
                <w:sz w:val="24"/>
              </w:rPr>
              <w:t xml:space="preserve"> </w:t>
            </w:r>
            <w:r w:rsidRPr="00C429FE">
              <w:rPr>
                <w:sz w:val="24"/>
              </w:rPr>
              <w:t>działania</w:t>
            </w:r>
            <w:r w:rsidRPr="00C429FE">
              <w:rPr>
                <w:spacing w:val="1"/>
                <w:sz w:val="24"/>
              </w:rPr>
              <w:t xml:space="preserve"> </w:t>
            </w:r>
            <w:r w:rsidRPr="00C429FE">
              <w:rPr>
                <w:sz w:val="24"/>
              </w:rPr>
              <w:t>podejmowane</w:t>
            </w:r>
            <w:r w:rsidRPr="00C429FE">
              <w:rPr>
                <w:spacing w:val="1"/>
                <w:sz w:val="24"/>
              </w:rPr>
              <w:t xml:space="preserve"> </w:t>
            </w:r>
            <w:r w:rsidRPr="00C429FE">
              <w:rPr>
                <w:sz w:val="24"/>
              </w:rPr>
              <w:t>przez</w:t>
            </w:r>
            <w:r w:rsidRPr="00C429FE">
              <w:rPr>
                <w:spacing w:val="1"/>
                <w:sz w:val="24"/>
              </w:rPr>
              <w:t xml:space="preserve"> </w:t>
            </w:r>
            <w:r w:rsidRPr="00C429FE">
              <w:rPr>
                <w:sz w:val="24"/>
              </w:rPr>
              <w:t>społeczność</w:t>
            </w:r>
            <w:r w:rsidRPr="00C429FE">
              <w:rPr>
                <w:spacing w:val="-57"/>
                <w:sz w:val="24"/>
              </w:rPr>
              <w:t xml:space="preserve"> </w:t>
            </w:r>
            <w:r w:rsidRPr="00C429FE">
              <w:rPr>
                <w:sz w:val="24"/>
              </w:rPr>
              <w:t>międzynarodową</w:t>
            </w:r>
            <w:r w:rsidRPr="00C429FE">
              <w:rPr>
                <w:spacing w:val="1"/>
                <w:sz w:val="24"/>
              </w:rPr>
              <w:t xml:space="preserve"> </w:t>
            </w:r>
            <w:r w:rsidRPr="00C429FE">
              <w:rPr>
                <w:sz w:val="24"/>
              </w:rPr>
              <w:t>w</w:t>
            </w:r>
            <w:r w:rsidRPr="00C429FE">
              <w:rPr>
                <w:spacing w:val="1"/>
                <w:sz w:val="24"/>
              </w:rPr>
              <w:t xml:space="preserve"> </w:t>
            </w:r>
            <w:r w:rsidRPr="00C429FE">
              <w:rPr>
                <w:sz w:val="24"/>
              </w:rPr>
              <w:t>celu</w:t>
            </w:r>
            <w:r w:rsidRPr="00C429FE">
              <w:rPr>
                <w:spacing w:val="1"/>
                <w:sz w:val="24"/>
              </w:rPr>
              <w:t xml:space="preserve"> </w:t>
            </w:r>
            <w:r w:rsidRPr="00C429FE">
              <w:rPr>
                <w:sz w:val="24"/>
              </w:rPr>
              <w:t>ochrony</w:t>
            </w:r>
            <w:r w:rsidRPr="00C429FE">
              <w:rPr>
                <w:spacing w:val="1"/>
                <w:sz w:val="24"/>
              </w:rPr>
              <w:t xml:space="preserve"> </w:t>
            </w:r>
            <w:r w:rsidRPr="00C429FE">
              <w:rPr>
                <w:sz w:val="24"/>
              </w:rPr>
              <w:t xml:space="preserve">różnorodności     </w:t>
            </w:r>
            <w:r w:rsidRPr="00C429FE">
              <w:rPr>
                <w:spacing w:val="1"/>
                <w:sz w:val="24"/>
              </w:rPr>
              <w:t xml:space="preserve"> </w:t>
            </w:r>
            <w:r w:rsidRPr="00C429FE">
              <w:rPr>
                <w:sz w:val="24"/>
              </w:rPr>
              <w:t>biologicznej       mórz</w:t>
            </w:r>
            <w:r w:rsidRPr="00C429FE">
              <w:rPr>
                <w:spacing w:val="-57"/>
                <w:sz w:val="24"/>
              </w:rPr>
              <w:t xml:space="preserve"> </w:t>
            </w:r>
            <w:r w:rsidRPr="00C429FE">
              <w:rPr>
                <w:sz w:val="24"/>
              </w:rPr>
              <w:t>i</w:t>
            </w:r>
            <w:r w:rsidRPr="00C429FE">
              <w:rPr>
                <w:spacing w:val="-1"/>
                <w:sz w:val="24"/>
              </w:rPr>
              <w:t xml:space="preserve"> </w:t>
            </w:r>
            <w:r w:rsidRPr="00C429FE">
              <w:rPr>
                <w:sz w:val="24"/>
              </w:rPr>
              <w:t>oceanów,</w:t>
            </w:r>
          </w:p>
          <w:p w14:paraId="5775D9D1" w14:textId="77777777" w:rsidR="00332257" w:rsidRPr="00C429FE" w:rsidRDefault="00332257" w:rsidP="00DC44B7">
            <w:pPr>
              <w:pStyle w:val="TableParagraph"/>
              <w:numPr>
                <w:ilvl w:val="0"/>
                <w:numId w:val="128"/>
              </w:numPr>
              <w:tabs>
                <w:tab w:val="left" w:pos="818"/>
              </w:tabs>
              <w:ind w:right="98" w:hanging="360"/>
              <w:rPr>
                <w:sz w:val="24"/>
              </w:rPr>
            </w:pPr>
            <w:r w:rsidRPr="00C429FE">
              <w:rPr>
                <w:sz w:val="24"/>
              </w:rPr>
              <w:t>omawia wpływ indywidualnych decyzji</w:t>
            </w:r>
            <w:r w:rsidRPr="00C429FE">
              <w:rPr>
                <w:spacing w:val="1"/>
                <w:sz w:val="24"/>
              </w:rPr>
              <w:t xml:space="preserve"> </w:t>
            </w:r>
            <w:r w:rsidRPr="00C429FE">
              <w:rPr>
                <w:sz w:val="24"/>
              </w:rPr>
              <w:t>konsumenckich</w:t>
            </w:r>
            <w:r w:rsidRPr="00C429FE">
              <w:rPr>
                <w:spacing w:val="1"/>
                <w:sz w:val="24"/>
              </w:rPr>
              <w:t xml:space="preserve"> </w:t>
            </w:r>
            <w:r w:rsidRPr="00C429FE">
              <w:rPr>
                <w:sz w:val="24"/>
              </w:rPr>
              <w:t>na</w:t>
            </w:r>
            <w:r w:rsidRPr="00C429FE">
              <w:rPr>
                <w:spacing w:val="1"/>
                <w:sz w:val="24"/>
              </w:rPr>
              <w:t xml:space="preserve"> </w:t>
            </w:r>
            <w:r w:rsidRPr="00C429FE">
              <w:rPr>
                <w:sz w:val="24"/>
              </w:rPr>
              <w:t>rozwój</w:t>
            </w:r>
            <w:r w:rsidRPr="00C429FE">
              <w:rPr>
                <w:spacing w:val="1"/>
                <w:sz w:val="24"/>
              </w:rPr>
              <w:t xml:space="preserve"> </w:t>
            </w:r>
            <w:r w:rsidRPr="00C429FE">
              <w:rPr>
                <w:sz w:val="24"/>
              </w:rPr>
              <w:t>przemysłu</w:t>
            </w:r>
            <w:r w:rsidRPr="00C429FE">
              <w:rPr>
                <w:spacing w:val="1"/>
                <w:sz w:val="24"/>
              </w:rPr>
              <w:t xml:space="preserve"> </w:t>
            </w:r>
            <w:r w:rsidRPr="00C429FE">
              <w:rPr>
                <w:sz w:val="24"/>
              </w:rPr>
              <w:t>kraju,</w:t>
            </w:r>
          </w:p>
          <w:p w14:paraId="5F321BAA" w14:textId="77777777" w:rsidR="00332257" w:rsidRPr="00C429FE" w:rsidRDefault="00332257" w:rsidP="00DC44B7">
            <w:pPr>
              <w:pStyle w:val="TableParagraph"/>
              <w:numPr>
                <w:ilvl w:val="0"/>
                <w:numId w:val="128"/>
              </w:numPr>
              <w:tabs>
                <w:tab w:val="left" w:pos="818"/>
              </w:tabs>
              <w:spacing w:before="3" w:line="237" w:lineRule="auto"/>
              <w:ind w:right="98" w:hanging="360"/>
              <w:rPr>
                <w:sz w:val="24"/>
              </w:rPr>
            </w:pPr>
            <w:r w:rsidRPr="00C429FE">
              <w:rPr>
                <w:sz w:val="24"/>
              </w:rPr>
              <w:t>podaje argumenty za i przeciw budowie</w:t>
            </w:r>
            <w:r w:rsidRPr="00C429FE">
              <w:rPr>
                <w:spacing w:val="1"/>
                <w:sz w:val="24"/>
              </w:rPr>
              <w:t xml:space="preserve"> </w:t>
            </w:r>
            <w:r w:rsidRPr="00C429FE">
              <w:rPr>
                <w:sz w:val="24"/>
              </w:rPr>
              <w:t>w</w:t>
            </w:r>
            <w:r w:rsidRPr="00C429FE">
              <w:rPr>
                <w:spacing w:val="-1"/>
                <w:sz w:val="24"/>
              </w:rPr>
              <w:t xml:space="preserve"> </w:t>
            </w:r>
            <w:r w:rsidRPr="00C429FE">
              <w:rPr>
                <w:sz w:val="24"/>
              </w:rPr>
              <w:t>Polsce</w:t>
            </w:r>
            <w:r w:rsidRPr="00C429FE">
              <w:rPr>
                <w:spacing w:val="-1"/>
                <w:sz w:val="24"/>
              </w:rPr>
              <w:t xml:space="preserve"> </w:t>
            </w:r>
            <w:r w:rsidRPr="00C429FE">
              <w:rPr>
                <w:sz w:val="24"/>
              </w:rPr>
              <w:t>elektrowni atomowej,</w:t>
            </w:r>
          </w:p>
          <w:p w14:paraId="205C2273" w14:textId="77777777" w:rsidR="00332257" w:rsidRPr="00C429FE" w:rsidRDefault="00332257" w:rsidP="00DC44B7">
            <w:pPr>
              <w:pStyle w:val="TableParagraph"/>
              <w:numPr>
                <w:ilvl w:val="0"/>
                <w:numId w:val="128"/>
              </w:numPr>
              <w:tabs>
                <w:tab w:val="left" w:pos="818"/>
              </w:tabs>
              <w:spacing w:before="5" w:line="237" w:lineRule="auto"/>
              <w:ind w:right="93" w:hanging="360"/>
              <w:rPr>
                <w:sz w:val="24"/>
              </w:rPr>
            </w:pPr>
            <w:r w:rsidRPr="00C429FE">
              <w:rPr>
                <w:sz w:val="24"/>
              </w:rPr>
              <w:t>wyjaśnia,</w:t>
            </w:r>
            <w:r w:rsidRPr="00C429FE">
              <w:rPr>
                <w:spacing w:val="1"/>
                <w:sz w:val="24"/>
              </w:rPr>
              <w:t xml:space="preserve"> </w:t>
            </w:r>
            <w:r w:rsidRPr="00C429FE">
              <w:rPr>
                <w:sz w:val="24"/>
              </w:rPr>
              <w:t>czym</w:t>
            </w:r>
            <w:r w:rsidRPr="00C429FE">
              <w:rPr>
                <w:spacing w:val="1"/>
                <w:sz w:val="24"/>
              </w:rPr>
              <w:t xml:space="preserve"> </w:t>
            </w:r>
            <w:r w:rsidRPr="00C429FE">
              <w:rPr>
                <w:sz w:val="24"/>
              </w:rPr>
              <w:t>są</w:t>
            </w:r>
            <w:r w:rsidRPr="00C429FE">
              <w:rPr>
                <w:spacing w:val="1"/>
                <w:sz w:val="24"/>
              </w:rPr>
              <w:t xml:space="preserve"> </w:t>
            </w:r>
            <w:r w:rsidRPr="00C429FE">
              <w:rPr>
                <w:sz w:val="24"/>
              </w:rPr>
              <w:t>specjalne</w:t>
            </w:r>
            <w:r w:rsidRPr="00C429FE">
              <w:rPr>
                <w:spacing w:val="1"/>
                <w:sz w:val="24"/>
              </w:rPr>
              <w:t xml:space="preserve"> </w:t>
            </w:r>
            <w:r w:rsidRPr="00C429FE">
              <w:rPr>
                <w:sz w:val="24"/>
              </w:rPr>
              <w:t>strefy</w:t>
            </w:r>
            <w:r w:rsidRPr="00C429FE">
              <w:rPr>
                <w:spacing w:val="1"/>
                <w:sz w:val="24"/>
              </w:rPr>
              <w:t xml:space="preserve"> </w:t>
            </w:r>
            <w:r w:rsidRPr="00C429FE">
              <w:rPr>
                <w:sz w:val="24"/>
              </w:rPr>
              <w:t>ekonomiczne</w:t>
            </w:r>
            <w:r w:rsidRPr="00C429FE">
              <w:rPr>
                <w:spacing w:val="60"/>
                <w:sz w:val="24"/>
              </w:rPr>
              <w:t xml:space="preserve"> </w:t>
            </w:r>
            <w:r w:rsidRPr="00C429FE">
              <w:rPr>
                <w:sz w:val="24"/>
              </w:rPr>
              <w:t>oraz   opisuje   przyczyny</w:t>
            </w:r>
            <w:r w:rsidRPr="00C429FE">
              <w:rPr>
                <w:spacing w:val="-57"/>
                <w:sz w:val="24"/>
              </w:rPr>
              <w:t xml:space="preserve"> </w:t>
            </w:r>
            <w:r w:rsidRPr="00C429FE">
              <w:rPr>
                <w:sz w:val="24"/>
              </w:rPr>
              <w:t>i</w:t>
            </w:r>
            <w:r w:rsidRPr="00C429FE">
              <w:rPr>
                <w:spacing w:val="-1"/>
                <w:sz w:val="24"/>
              </w:rPr>
              <w:t xml:space="preserve"> </w:t>
            </w:r>
            <w:r w:rsidRPr="00C429FE">
              <w:rPr>
                <w:sz w:val="24"/>
              </w:rPr>
              <w:t>skutki powstawania</w:t>
            </w:r>
            <w:r w:rsidRPr="00C429FE">
              <w:rPr>
                <w:spacing w:val="-1"/>
                <w:sz w:val="24"/>
              </w:rPr>
              <w:t xml:space="preserve"> </w:t>
            </w:r>
            <w:r w:rsidRPr="00C429FE">
              <w:rPr>
                <w:sz w:val="24"/>
              </w:rPr>
              <w:t>SSE w Polsce,</w:t>
            </w:r>
          </w:p>
          <w:p w14:paraId="09A25984" w14:textId="77777777" w:rsidR="00332257" w:rsidRPr="00C429FE" w:rsidRDefault="00332257" w:rsidP="00DC44B7">
            <w:pPr>
              <w:pStyle w:val="TableParagraph"/>
              <w:numPr>
                <w:ilvl w:val="0"/>
                <w:numId w:val="128"/>
              </w:numPr>
              <w:tabs>
                <w:tab w:val="left" w:pos="818"/>
              </w:tabs>
              <w:spacing w:before="5"/>
              <w:ind w:right="94" w:hanging="360"/>
              <w:rPr>
                <w:sz w:val="24"/>
              </w:rPr>
            </w:pPr>
            <w:r w:rsidRPr="00C429FE">
              <w:rPr>
                <w:sz w:val="24"/>
              </w:rPr>
              <w:t>wskazuje i ocenia możliwości dalszego</w:t>
            </w:r>
            <w:r w:rsidRPr="00C429FE">
              <w:rPr>
                <w:spacing w:val="1"/>
                <w:sz w:val="24"/>
              </w:rPr>
              <w:t xml:space="preserve"> </w:t>
            </w:r>
            <w:r w:rsidRPr="00C429FE">
              <w:rPr>
                <w:sz w:val="24"/>
              </w:rPr>
              <w:t>rozwoju przemysłu zaawansowanych na</w:t>
            </w:r>
            <w:r w:rsidRPr="00C429FE">
              <w:rPr>
                <w:spacing w:val="-57"/>
                <w:sz w:val="24"/>
              </w:rPr>
              <w:t xml:space="preserve"> </w:t>
            </w:r>
            <w:r w:rsidRPr="00C429FE">
              <w:rPr>
                <w:sz w:val="24"/>
              </w:rPr>
              <w:t>mapie</w:t>
            </w:r>
            <w:r w:rsidRPr="00C429FE">
              <w:rPr>
                <w:spacing w:val="1"/>
                <w:sz w:val="24"/>
              </w:rPr>
              <w:t xml:space="preserve"> </w:t>
            </w:r>
            <w:r w:rsidRPr="00C429FE">
              <w:rPr>
                <w:sz w:val="24"/>
              </w:rPr>
              <w:t>wybrane</w:t>
            </w:r>
            <w:r w:rsidRPr="00C429FE">
              <w:rPr>
                <w:spacing w:val="1"/>
                <w:sz w:val="24"/>
              </w:rPr>
              <w:t xml:space="preserve"> </w:t>
            </w:r>
            <w:r w:rsidRPr="00C429FE">
              <w:rPr>
                <w:sz w:val="24"/>
              </w:rPr>
              <w:t>SSE</w:t>
            </w:r>
            <w:r w:rsidRPr="00C429FE">
              <w:rPr>
                <w:spacing w:val="1"/>
                <w:sz w:val="24"/>
              </w:rPr>
              <w:t xml:space="preserve"> </w:t>
            </w:r>
            <w:r w:rsidRPr="00C429FE">
              <w:rPr>
                <w:sz w:val="24"/>
              </w:rPr>
              <w:t>w</w:t>
            </w:r>
            <w:r w:rsidRPr="00C429FE">
              <w:rPr>
                <w:spacing w:val="1"/>
                <w:sz w:val="24"/>
              </w:rPr>
              <w:t xml:space="preserve"> </w:t>
            </w:r>
            <w:r w:rsidRPr="00C429FE">
              <w:rPr>
                <w:sz w:val="24"/>
              </w:rPr>
              <w:t>Polsce</w:t>
            </w:r>
            <w:r w:rsidRPr="00C429FE">
              <w:rPr>
                <w:spacing w:val="1"/>
                <w:sz w:val="24"/>
              </w:rPr>
              <w:t xml:space="preserve"> </w:t>
            </w:r>
            <w:r w:rsidRPr="00C429FE">
              <w:rPr>
                <w:sz w:val="24"/>
              </w:rPr>
              <w:t>technologii</w:t>
            </w:r>
            <w:r w:rsidRPr="00C429FE">
              <w:rPr>
                <w:spacing w:val="-1"/>
                <w:sz w:val="24"/>
              </w:rPr>
              <w:t xml:space="preserve"> </w:t>
            </w:r>
            <w:r w:rsidRPr="00C429FE">
              <w:rPr>
                <w:sz w:val="24"/>
              </w:rPr>
              <w:t>w Polsce,</w:t>
            </w:r>
          </w:p>
          <w:p w14:paraId="3450D839" w14:textId="77777777" w:rsidR="00332257" w:rsidRPr="00C429FE" w:rsidRDefault="00332257" w:rsidP="00DC44B7">
            <w:pPr>
              <w:pStyle w:val="TableParagraph"/>
              <w:numPr>
                <w:ilvl w:val="0"/>
                <w:numId w:val="128"/>
              </w:numPr>
              <w:tabs>
                <w:tab w:val="left" w:pos="818"/>
              </w:tabs>
              <w:spacing w:before="2" w:line="237" w:lineRule="auto"/>
              <w:ind w:right="99" w:hanging="360"/>
              <w:rPr>
                <w:sz w:val="24"/>
              </w:rPr>
            </w:pPr>
            <w:r w:rsidRPr="00C429FE">
              <w:rPr>
                <w:sz w:val="24"/>
              </w:rPr>
              <w:t>wyjaśnia</w:t>
            </w:r>
            <w:r w:rsidRPr="00C429FE">
              <w:rPr>
                <w:spacing w:val="1"/>
                <w:sz w:val="24"/>
              </w:rPr>
              <w:t xml:space="preserve"> </w:t>
            </w:r>
            <w:r w:rsidRPr="00C429FE">
              <w:rPr>
                <w:sz w:val="24"/>
              </w:rPr>
              <w:t>szybki</w:t>
            </w:r>
            <w:r w:rsidRPr="00C429FE">
              <w:rPr>
                <w:spacing w:val="1"/>
                <w:sz w:val="24"/>
              </w:rPr>
              <w:t xml:space="preserve"> </w:t>
            </w:r>
            <w:r w:rsidRPr="00C429FE">
              <w:rPr>
                <w:sz w:val="24"/>
              </w:rPr>
              <w:t>rozwój</w:t>
            </w:r>
            <w:r w:rsidRPr="00C429FE">
              <w:rPr>
                <w:spacing w:val="1"/>
                <w:sz w:val="24"/>
              </w:rPr>
              <w:t xml:space="preserve"> </w:t>
            </w:r>
            <w:r w:rsidRPr="00C429FE">
              <w:rPr>
                <w:sz w:val="24"/>
              </w:rPr>
              <w:t>wybranych</w:t>
            </w:r>
            <w:r w:rsidRPr="00C429FE">
              <w:rPr>
                <w:spacing w:val="1"/>
                <w:sz w:val="24"/>
              </w:rPr>
              <w:t xml:space="preserve"> </w:t>
            </w:r>
            <w:r w:rsidRPr="00C429FE">
              <w:rPr>
                <w:sz w:val="24"/>
              </w:rPr>
              <w:t>usług</w:t>
            </w:r>
            <w:r w:rsidRPr="00C429FE">
              <w:rPr>
                <w:spacing w:val="-4"/>
                <w:sz w:val="24"/>
              </w:rPr>
              <w:t xml:space="preserve"> </w:t>
            </w:r>
            <w:r w:rsidRPr="00C429FE">
              <w:rPr>
                <w:sz w:val="24"/>
              </w:rPr>
              <w:t>w</w:t>
            </w:r>
            <w:r w:rsidRPr="00C429FE">
              <w:rPr>
                <w:spacing w:val="-2"/>
                <w:sz w:val="24"/>
              </w:rPr>
              <w:t xml:space="preserve"> </w:t>
            </w:r>
            <w:r w:rsidRPr="00C429FE">
              <w:rPr>
                <w:sz w:val="24"/>
              </w:rPr>
              <w:t>Polsce</w:t>
            </w:r>
            <w:r w:rsidRPr="00C429FE">
              <w:rPr>
                <w:spacing w:val="-3"/>
                <w:sz w:val="24"/>
              </w:rPr>
              <w:t xml:space="preserve"> </w:t>
            </w:r>
            <w:r w:rsidRPr="00C429FE">
              <w:rPr>
                <w:sz w:val="24"/>
              </w:rPr>
              <w:t>i</w:t>
            </w:r>
            <w:r w:rsidRPr="00C429FE">
              <w:rPr>
                <w:spacing w:val="-1"/>
                <w:sz w:val="24"/>
              </w:rPr>
              <w:t xml:space="preserve"> </w:t>
            </w:r>
            <w:r w:rsidRPr="00C429FE">
              <w:rPr>
                <w:sz w:val="24"/>
              </w:rPr>
              <w:t>we</w:t>
            </w:r>
            <w:r w:rsidRPr="00C429FE">
              <w:rPr>
                <w:spacing w:val="-1"/>
                <w:sz w:val="24"/>
              </w:rPr>
              <w:t xml:space="preserve"> </w:t>
            </w:r>
            <w:r w:rsidRPr="00C429FE">
              <w:rPr>
                <w:sz w:val="24"/>
              </w:rPr>
              <w:t>własnym</w:t>
            </w:r>
            <w:r w:rsidRPr="00C429FE">
              <w:rPr>
                <w:spacing w:val="-1"/>
                <w:sz w:val="24"/>
              </w:rPr>
              <w:t xml:space="preserve"> </w:t>
            </w:r>
            <w:r w:rsidRPr="00C429FE">
              <w:rPr>
                <w:sz w:val="24"/>
              </w:rPr>
              <w:t>regionie,</w:t>
            </w:r>
          </w:p>
          <w:p w14:paraId="1C83D02F" w14:textId="77777777" w:rsidR="00332257" w:rsidRPr="00C429FE" w:rsidRDefault="00332257" w:rsidP="00DC44B7">
            <w:pPr>
              <w:pStyle w:val="TableParagraph"/>
              <w:tabs>
                <w:tab w:val="left" w:pos="818"/>
              </w:tabs>
              <w:spacing w:before="4" w:line="237" w:lineRule="auto"/>
              <w:ind w:left="469" w:right="97" w:firstLine="0"/>
              <w:rPr>
                <w:sz w:val="24"/>
              </w:rPr>
            </w:pPr>
          </w:p>
        </w:tc>
      </w:tr>
    </w:tbl>
    <w:p w14:paraId="4841D2D6" w14:textId="77777777" w:rsidR="00332257" w:rsidRPr="00C429FE" w:rsidRDefault="00332257" w:rsidP="00332257">
      <w:pPr>
        <w:spacing w:line="270" w:lineRule="exact"/>
        <w:rPr>
          <w:sz w:val="24"/>
        </w:rPr>
        <w:sectPr w:rsidR="00332257" w:rsidRPr="00C429FE" w:rsidSect="00332257">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332257" w:rsidRPr="00C429FE" w14:paraId="013BA7B6" w14:textId="77777777" w:rsidTr="00DC44B7">
        <w:trPr>
          <w:trHeight w:val="12663"/>
        </w:trPr>
        <w:tc>
          <w:tcPr>
            <w:tcW w:w="4830" w:type="dxa"/>
          </w:tcPr>
          <w:p w14:paraId="204238E1" w14:textId="77777777" w:rsidR="00332257" w:rsidRPr="00C429FE" w:rsidRDefault="00332257" w:rsidP="00DC44B7">
            <w:pPr>
              <w:pStyle w:val="TableParagraph"/>
              <w:spacing w:line="266" w:lineRule="exact"/>
              <w:ind w:firstLine="0"/>
              <w:jc w:val="left"/>
              <w:rPr>
                <w:sz w:val="24"/>
              </w:rPr>
            </w:pPr>
            <w:r w:rsidRPr="00C429FE">
              <w:rPr>
                <w:sz w:val="24"/>
              </w:rPr>
              <w:t>ochronie,</w:t>
            </w:r>
          </w:p>
          <w:p w14:paraId="278CE11D" w14:textId="77777777" w:rsidR="00332257" w:rsidRPr="00C429FE" w:rsidRDefault="00332257" w:rsidP="00DC44B7">
            <w:pPr>
              <w:pStyle w:val="TableParagraph"/>
              <w:numPr>
                <w:ilvl w:val="0"/>
                <w:numId w:val="127"/>
              </w:numPr>
              <w:tabs>
                <w:tab w:val="left" w:pos="816"/>
              </w:tabs>
              <w:spacing w:before="5" w:line="237" w:lineRule="auto"/>
              <w:ind w:right="99" w:hanging="360"/>
              <w:rPr>
                <w:sz w:val="24"/>
              </w:rPr>
            </w:pPr>
            <w:r w:rsidRPr="00C429FE">
              <w:rPr>
                <w:sz w:val="24"/>
              </w:rPr>
              <w:t>prognozuje</w:t>
            </w:r>
            <w:r w:rsidRPr="00C429FE">
              <w:rPr>
                <w:spacing w:val="1"/>
                <w:sz w:val="24"/>
              </w:rPr>
              <w:t xml:space="preserve"> </w:t>
            </w:r>
            <w:r w:rsidRPr="00C429FE">
              <w:rPr>
                <w:sz w:val="24"/>
              </w:rPr>
              <w:t>zmiany</w:t>
            </w:r>
            <w:r w:rsidRPr="00C429FE">
              <w:rPr>
                <w:spacing w:val="1"/>
                <w:sz w:val="24"/>
              </w:rPr>
              <w:t xml:space="preserve"> </w:t>
            </w:r>
            <w:r w:rsidRPr="00C429FE">
              <w:rPr>
                <w:sz w:val="24"/>
              </w:rPr>
              <w:t>liczby</w:t>
            </w:r>
            <w:r w:rsidRPr="00C429FE">
              <w:rPr>
                <w:spacing w:val="1"/>
                <w:sz w:val="24"/>
              </w:rPr>
              <w:t xml:space="preserve"> </w:t>
            </w:r>
            <w:r w:rsidRPr="00C429FE">
              <w:rPr>
                <w:sz w:val="24"/>
              </w:rPr>
              <w:t>ludności</w:t>
            </w:r>
            <w:r w:rsidRPr="00C429FE">
              <w:rPr>
                <w:spacing w:val="1"/>
                <w:sz w:val="24"/>
              </w:rPr>
              <w:t xml:space="preserve"> </w:t>
            </w:r>
            <w:r w:rsidRPr="00C429FE">
              <w:rPr>
                <w:sz w:val="24"/>
              </w:rPr>
              <w:t>Polski</w:t>
            </w:r>
            <w:r w:rsidRPr="00C429FE">
              <w:rPr>
                <w:spacing w:val="-1"/>
                <w:sz w:val="24"/>
              </w:rPr>
              <w:t xml:space="preserve"> </w:t>
            </w:r>
            <w:r w:rsidRPr="00C429FE">
              <w:rPr>
                <w:sz w:val="24"/>
              </w:rPr>
              <w:t>,</w:t>
            </w:r>
          </w:p>
          <w:p w14:paraId="62A4D30D" w14:textId="77777777" w:rsidR="00332257" w:rsidRPr="00C429FE" w:rsidRDefault="00332257" w:rsidP="00DC44B7">
            <w:pPr>
              <w:pStyle w:val="TableParagraph"/>
              <w:numPr>
                <w:ilvl w:val="0"/>
                <w:numId w:val="127"/>
              </w:numPr>
              <w:tabs>
                <w:tab w:val="left" w:pos="816"/>
              </w:tabs>
              <w:spacing w:before="4" w:line="237" w:lineRule="auto"/>
              <w:ind w:right="102" w:hanging="360"/>
              <w:rPr>
                <w:sz w:val="24"/>
              </w:rPr>
            </w:pPr>
            <w:r w:rsidRPr="00C429FE">
              <w:rPr>
                <w:sz w:val="24"/>
              </w:rPr>
              <w:t>podaje</w:t>
            </w:r>
            <w:r w:rsidRPr="00C429FE">
              <w:rPr>
                <w:spacing w:val="1"/>
                <w:sz w:val="24"/>
              </w:rPr>
              <w:t xml:space="preserve"> </w:t>
            </w:r>
            <w:r w:rsidRPr="00C429FE">
              <w:rPr>
                <w:sz w:val="24"/>
              </w:rPr>
              <w:t>skutki</w:t>
            </w:r>
            <w:r w:rsidRPr="00C429FE">
              <w:rPr>
                <w:spacing w:val="1"/>
                <w:sz w:val="24"/>
              </w:rPr>
              <w:t xml:space="preserve"> </w:t>
            </w:r>
            <w:r w:rsidRPr="00C429FE">
              <w:rPr>
                <w:sz w:val="24"/>
              </w:rPr>
              <w:t>zmiany</w:t>
            </w:r>
            <w:r w:rsidRPr="00C429FE">
              <w:rPr>
                <w:spacing w:val="1"/>
                <w:sz w:val="24"/>
              </w:rPr>
              <w:t xml:space="preserve"> </w:t>
            </w:r>
            <w:r w:rsidRPr="00C429FE">
              <w:rPr>
                <w:sz w:val="24"/>
              </w:rPr>
              <w:t>liczby</w:t>
            </w:r>
            <w:r w:rsidRPr="00C429FE">
              <w:rPr>
                <w:spacing w:val="1"/>
                <w:sz w:val="24"/>
              </w:rPr>
              <w:t xml:space="preserve"> </w:t>
            </w:r>
            <w:r w:rsidRPr="00C429FE">
              <w:rPr>
                <w:sz w:val="24"/>
              </w:rPr>
              <w:t>ludności</w:t>
            </w:r>
            <w:r w:rsidRPr="00C429FE">
              <w:rPr>
                <w:spacing w:val="1"/>
                <w:sz w:val="24"/>
              </w:rPr>
              <w:t xml:space="preserve"> </w:t>
            </w:r>
            <w:r w:rsidRPr="00C429FE">
              <w:rPr>
                <w:sz w:val="24"/>
              </w:rPr>
              <w:t>Polski</w:t>
            </w:r>
            <w:r w:rsidRPr="00C429FE">
              <w:rPr>
                <w:spacing w:val="-1"/>
                <w:sz w:val="24"/>
              </w:rPr>
              <w:t xml:space="preserve"> </w:t>
            </w:r>
            <w:r w:rsidRPr="00C429FE">
              <w:rPr>
                <w:sz w:val="24"/>
              </w:rPr>
              <w:t>i Europy,</w:t>
            </w:r>
          </w:p>
          <w:p w14:paraId="6841786E" w14:textId="77777777" w:rsidR="00332257" w:rsidRPr="00C429FE" w:rsidRDefault="00332257" w:rsidP="00DC44B7">
            <w:pPr>
              <w:pStyle w:val="TableParagraph"/>
              <w:numPr>
                <w:ilvl w:val="0"/>
                <w:numId w:val="127"/>
              </w:numPr>
              <w:tabs>
                <w:tab w:val="left" w:pos="816"/>
              </w:tabs>
              <w:spacing w:before="5" w:line="237" w:lineRule="auto"/>
              <w:ind w:right="98" w:hanging="360"/>
              <w:rPr>
                <w:sz w:val="24"/>
              </w:rPr>
            </w:pPr>
            <w:r w:rsidRPr="00C429FE">
              <w:rPr>
                <w:sz w:val="24"/>
              </w:rPr>
              <w:t xml:space="preserve">wskazuje   </w:t>
            </w:r>
            <w:r w:rsidRPr="00C429FE">
              <w:rPr>
                <w:spacing w:val="1"/>
                <w:sz w:val="24"/>
              </w:rPr>
              <w:t xml:space="preserve"> </w:t>
            </w:r>
            <w:r w:rsidRPr="00C429FE">
              <w:rPr>
                <w:sz w:val="24"/>
              </w:rPr>
              <w:t>analogie    i     odmienności</w:t>
            </w:r>
            <w:r w:rsidRPr="00C429FE">
              <w:rPr>
                <w:spacing w:val="1"/>
                <w:sz w:val="24"/>
              </w:rPr>
              <w:t xml:space="preserve"> </w:t>
            </w:r>
            <w:r w:rsidRPr="00C429FE">
              <w:rPr>
                <w:sz w:val="24"/>
              </w:rPr>
              <w:t>w procesach    osadniczych    w   Polsce</w:t>
            </w:r>
            <w:r w:rsidRPr="00C429FE">
              <w:rPr>
                <w:spacing w:val="-57"/>
                <w:sz w:val="24"/>
              </w:rPr>
              <w:t xml:space="preserve"> </w:t>
            </w:r>
            <w:r w:rsidRPr="00C429FE">
              <w:rPr>
                <w:sz w:val="24"/>
              </w:rPr>
              <w:t>i</w:t>
            </w:r>
            <w:r w:rsidRPr="00C429FE">
              <w:rPr>
                <w:spacing w:val="-1"/>
                <w:sz w:val="24"/>
              </w:rPr>
              <w:t xml:space="preserve"> </w:t>
            </w:r>
            <w:r w:rsidRPr="00C429FE">
              <w:rPr>
                <w:sz w:val="24"/>
              </w:rPr>
              <w:t>innych krajach</w:t>
            </w:r>
            <w:r w:rsidRPr="00C429FE">
              <w:rPr>
                <w:spacing w:val="1"/>
                <w:sz w:val="24"/>
              </w:rPr>
              <w:t xml:space="preserve"> </w:t>
            </w:r>
            <w:r w:rsidRPr="00C429FE">
              <w:rPr>
                <w:sz w:val="24"/>
              </w:rPr>
              <w:t>europejskich,</w:t>
            </w:r>
          </w:p>
          <w:p w14:paraId="32B60494" w14:textId="77777777" w:rsidR="00332257" w:rsidRPr="00C429FE" w:rsidRDefault="00332257" w:rsidP="00DC44B7">
            <w:pPr>
              <w:pStyle w:val="TableParagraph"/>
              <w:numPr>
                <w:ilvl w:val="0"/>
                <w:numId w:val="127"/>
              </w:numPr>
              <w:tabs>
                <w:tab w:val="left" w:pos="816"/>
              </w:tabs>
              <w:spacing w:before="4"/>
              <w:ind w:right="97" w:hanging="360"/>
              <w:rPr>
                <w:sz w:val="24"/>
              </w:rPr>
            </w:pPr>
            <w:r w:rsidRPr="00C429FE">
              <w:rPr>
                <w:sz w:val="24"/>
              </w:rPr>
              <w:t>porównuje na przykładach zalety i wady</w:t>
            </w:r>
            <w:r w:rsidRPr="00C429FE">
              <w:rPr>
                <w:spacing w:val="-57"/>
                <w:sz w:val="24"/>
              </w:rPr>
              <w:t xml:space="preserve"> </w:t>
            </w:r>
            <w:r w:rsidRPr="00C429FE">
              <w:rPr>
                <w:sz w:val="24"/>
              </w:rPr>
              <w:t>dla rozwoju demograficznego populacji</w:t>
            </w:r>
            <w:r w:rsidRPr="00C429FE">
              <w:rPr>
                <w:spacing w:val="1"/>
                <w:sz w:val="24"/>
              </w:rPr>
              <w:t xml:space="preserve"> </w:t>
            </w:r>
            <w:r w:rsidRPr="00C429FE">
              <w:rPr>
                <w:sz w:val="24"/>
              </w:rPr>
              <w:t>położonych w centrum i na peryferiach</w:t>
            </w:r>
            <w:r w:rsidRPr="00C429FE">
              <w:rPr>
                <w:spacing w:val="1"/>
                <w:sz w:val="24"/>
              </w:rPr>
              <w:t xml:space="preserve"> </w:t>
            </w:r>
            <w:r w:rsidRPr="00C429FE">
              <w:rPr>
                <w:sz w:val="24"/>
              </w:rPr>
              <w:t>regionu</w:t>
            </w:r>
            <w:r w:rsidRPr="00C429FE">
              <w:rPr>
                <w:spacing w:val="59"/>
                <w:sz w:val="24"/>
              </w:rPr>
              <w:t xml:space="preserve"> </w:t>
            </w:r>
            <w:r w:rsidRPr="00C429FE">
              <w:rPr>
                <w:sz w:val="24"/>
              </w:rPr>
              <w:t>kraju,</w:t>
            </w:r>
          </w:p>
          <w:p w14:paraId="0BDA7BD5" w14:textId="77777777" w:rsidR="00332257" w:rsidRPr="00C429FE" w:rsidRDefault="00332257" w:rsidP="00DC44B7">
            <w:pPr>
              <w:pStyle w:val="TableParagraph"/>
              <w:numPr>
                <w:ilvl w:val="0"/>
                <w:numId w:val="127"/>
              </w:numPr>
              <w:tabs>
                <w:tab w:val="left" w:pos="816"/>
              </w:tabs>
              <w:spacing w:before="2" w:line="237" w:lineRule="auto"/>
              <w:ind w:right="99" w:hanging="360"/>
              <w:rPr>
                <w:sz w:val="24"/>
              </w:rPr>
            </w:pPr>
            <w:r w:rsidRPr="00C429FE">
              <w:rPr>
                <w:sz w:val="24"/>
              </w:rPr>
              <w:t>analizuje</w:t>
            </w:r>
            <w:r w:rsidRPr="00C429FE">
              <w:rPr>
                <w:spacing w:val="1"/>
                <w:sz w:val="24"/>
              </w:rPr>
              <w:t xml:space="preserve"> </w:t>
            </w:r>
            <w:r w:rsidRPr="00C429FE">
              <w:rPr>
                <w:sz w:val="24"/>
              </w:rPr>
              <w:t>zmiany,</w:t>
            </w:r>
            <w:r w:rsidRPr="00C429FE">
              <w:rPr>
                <w:spacing w:val="1"/>
                <w:sz w:val="24"/>
              </w:rPr>
              <w:t xml:space="preserve"> </w:t>
            </w:r>
            <w:r w:rsidRPr="00C429FE">
              <w:rPr>
                <w:sz w:val="24"/>
              </w:rPr>
              <w:t>wartości</w:t>
            </w:r>
            <w:r w:rsidRPr="00C429FE">
              <w:rPr>
                <w:spacing w:val="1"/>
                <w:sz w:val="24"/>
              </w:rPr>
              <w:t xml:space="preserve"> </w:t>
            </w:r>
            <w:r w:rsidRPr="00C429FE">
              <w:rPr>
                <w:sz w:val="24"/>
              </w:rPr>
              <w:t>przyrostu</w:t>
            </w:r>
            <w:r w:rsidRPr="00C429FE">
              <w:rPr>
                <w:spacing w:val="-57"/>
                <w:sz w:val="24"/>
              </w:rPr>
              <w:t xml:space="preserve"> </w:t>
            </w:r>
            <w:r w:rsidRPr="00C429FE">
              <w:rPr>
                <w:sz w:val="24"/>
              </w:rPr>
              <w:t>naturalnego</w:t>
            </w:r>
            <w:r w:rsidRPr="00C429FE">
              <w:rPr>
                <w:spacing w:val="-1"/>
                <w:sz w:val="24"/>
              </w:rPr>
              <w:t xml:space="preserve"> </w:t>
            </w:r>
            <w:r w:rsidRPr="00C429FE">
              <w:rPr>
                <w:sz w:val="24"/>
              </w:rPr>
              <w:t>własnego</w:t>
            </w:r>
            <w:r w:rsidRPr="00C429FE">
              <w:rPr>
                <w:spacing w:val="-1"/>
                <w:sz w:val="24"/>
              </w:rPr>
              <w:t xml:space="preserve"> </w:t>
            </w:r>
            <w:r w:rsidRPr="00C429FE">
              <w:rPr>
                <w:sz w:val="24"/>
              </w:rPr>
              <w:t>regionu,</w:t>
            </w:r>
          </w:p>
          <w:p w14:paraId="57CD5A97" w14:textId="77777777" w:rsidR="00332257" w:rsidRPr="00C429FE" w:rsidRDefault="00332257" w:rsidP="00DC44B7">
            <w:pPr>
              <w:pStyle w:val="TableParagraph"/>
              <w:numPr>
                <w:ilvl w:val="0"/>
                <w:numId w:val="127"/>
              </w:numPr>
              <w:tabs>
                <w:tab w:val="left" w:pos="816"/>
              </w:tabs>
              <w:spacing w:before="5" w:line="237" w:lineRule="auto"/>
              <w:ind w:right="98" w:hanging="360"/>
              <w:rPr>
                <w:sz w:val="24"/>
              </w:rPr>
            </w:pPr>
            <w:r w:rsidRPr="00C429FE">
              <w:rPr>
                <w:sz w:val="24"/>
              </w:rPr>
              <w:t>ocenia</w:t>
            </w:r>
            <w:r w:rsidRPr="00C429FE">
              <w:rPr>
                <w:spacing w:val="1"/>
                <w:sz w:val="24"/>
              </w:rPr>
              <w:t xml:space="preserve"> </w:t>
            </w:r>
            <w:r w:rsidRPr="00C429FE">
              <w:rPr>
                <w:sz w:val="24"/>
              </w:rPr>
              <w:t>skuteczność</w:t>
            </w:r>
            <w:r w:rsidRPr="00C429FE">
              <w:rPr>
                <w:spacing w:val="1"/>
                <w:sz w:val="24"/>
              </w:rPr>
              <w:t xml:space="preserve"> </w:t>
            </w:r>
            <w:r w:rsidRPr="00C429FE">
              <w:rPr>
                <w:sz w:val="24"/>
              </w:rPr>
              <w:t>działań</w:t>
            </w:r>
            <w:r w:rsidRPr="00C429FE">
              <w:rPr>
                <w:spacing w:val="1"/>
                <w:sz w:val="24"/>
              </w:rPr>
              <w:t xml:space="preserve"> </w:t>
            </w:r>
            <w:r w:rsidRPr="00C429FE">
              <w:rPr>
                <w:sz w:val="24"/>
              </w:rPr>
              <w:t>władz</w:t>
            </w:r>
            <w:r w:rsidRPr="00C429FE">
              <w:rPr>
                <w:spacing w:val="1"/>
                <w:sz w:val="24"/>
              </w:rPr>
              <w:t xml:space="preserve"> </w:t>
            </w:r>
            <w:r w:rsidRPr="00C429FE">
              <w:rPr>
                <w:sz w:val="24"/>
              </w:rPr>
              <w:t>różnych krajów europejskich w zakresie</w:t>
            </w:r>
            <w:r w:rsidRPr="00C429FE">
              <w:rPr>
                <w:spacing w:val="-57"/>
                <w:sz w:val="24"/>
              </w:rPr>
              <w:t xml:space="preserve"> </w:t>
            </w:r>
            <w:r w:rsidRPr="00C429FE">
              <w:rPr>
                <w:sz w:val="24"/>
              </w:rPr>
              <w:t>zwiększenia</w:t>
            </w:r>
            <w:r w:rsidRPr="00C429FE">
              <w:rPr>
                <w:spacing w:val="-1"/>
                <w:sz w:val="24"/>
              </w:rPr>
              <w:t xml:space="preserve"> </w:t>
            </w:r>
            <w:r w:rsidRPr="00C429FE">
              <w:rPr>
                <w:sz w:val="24"/>
              </w:rPr>
              <w:t>dzietności</w:t>
            </w:r>
          </w:p>
          <w:p w14:paraId="7C19463E" w14:textId="77777777" w:rsidR="00332257" w:rsidRPr="00C429FE" w:rsidRDefault="00332257" w:rsidP="00DC44B7">
            <w:pPr>
              <w:pStyle w:val="TableParagraph"/>
              <w:numPr>
                <w:ilvl w:val="0"/>
                <w:numId w:val="127"/>
              </w:numPr>
              <w:tabs>
                <w:tab w:val="left" w:pos="816"/>
              </w:tabs>
              <w:spacing w:before="5"/>
              <w:ind w:right="97" w:hanging="360"/>
              <w:rPr>
                <w:sz w:val="24"/>
              </w:rPr>
            </w:pPr>
            <w:r w:rsidRPr="00C429FE">
              <w:rPr>
                <w:sz w:val="24"/>
              </w:rPr>
              <w:t>na</w:t>
            </w:r>
            <w:r w:rsidRPr="00C429FE">
              <w:rPr>
                <w:spacing w:val="1"/>
                <w:sz w:val="24"/>
              </w:rPr>
              <w:t xml:space="preserve"> </w:t>
            </w:r>
            <w:r w:rsidRPr="00C429FE">
              <w:rPr>
                <w:sz w:val="24"/>
              </w:rPr>
              <w:t>dowolnych</w:t>
            </w:r>
            <w:r w:rsidRPr="00C429FE">
              <w:rPr>
                <w:spacing w:val="1"/>
                <w:sz w:val="24"/>
              </w:rPr>
              <w:t xml:space="preserve"> </w:t>
            </w:r>
            <w:r w:rsidRPr="00C429FE">
              <w:rPr>
                <w:sz w:val="24"/>
              </w:rPr>
              <w:t>przykładach</w:t>
            </w:r>
            <w:r w:rsidRPr="00C429FE">
              <w:rPr>
                <w:spacing w:val="1"/>
                <w:sz w:val="24"/>
              </w:rPr>
              <w:t xml:space="preserve"> </w:t>
            </w:r>
            <w:r w:rsidRPr="00C429FE">
              <w:rPr>
                <w:sz w:val="24"/>
              </w:rPr>
              <w:t>określa</w:t>
            </w:r>
            <w:r w:rsidRPr="00C429FE">
              <w:rPr>
                <w:spacing w:val="-57"/>
                <w:sz w:val="24"/>
              </w:rPr>
              <w:t xml:space="preserve"> </w:t>
            </w:r>
            <w:r w:rsidRPr="00C429FE">
              <w:rPr>
                <w:sz w:val="24"/>
              </w:rPr>
              <w:t>skutki</w:t>
            </w:r>
            <w:r w:rsidRPr="00C429FE">
              <w:rPr>
                <w:spacing w:val="1"/>
                <w:sz w:val="24"/>
              </w:rPr>
              <w:t xml:space="preserve"> </w:t>
            </w:r>
            <w:r w:rsidRPr="00C429FE">
              <w:rPr>
                <w:sz w:val="24"/>
              </w:rPr>
              <w:t>społeczne</w:t>
            </w:r>
            <w:r w:rsidRPr="00C429FE">
              <w:rPr>
                <w:spacing w:val="1"/>
                <w:sz w:val="24"/>
              </w:rPr>
              <w:t xml:space="preserve"> </w:t>
            </w:r>
            <w:r w:rsidRPr="00C429FE">
              <w:rPr>
                <w:sz w:val="24"/>
              </w:rPr>
              <w:t>i</w:t>
            </w:r>
            <w:r w:rsidRPr="00C429FE">
              <w:rPr>
                <w:spacing w:val="1"/>
                <w:sz w:val="24"/>
              </w:rPr>
              <w:t xml:space="preserve"> </w:t>
            </w:r>
            <w:r w:rsidRPr="00C429FE">
              <w:rPr>
                <w:sz w:val="24"/>
              </w:rPr>
              <w:t>gospodarcze</w:t>
            </w:r>
            <w:r w:rsidRPr="00C429FE">
              <w:rPr>
                <w:spacing w:val="-57"/>
                <w:sz w:val="24"/>
              </w:rPr>
              <w:t xml:space="preserve"> </w:t>
            </w:r>
            <w:r w:rsidRPr="00C429FE">
              <w:rPr>
                <w:sz w:val="24"/>
              </w:rPr>
              <w:t>wysokiego</w:t>
            </w:r>
            <w:r w:rsidRPr="00C429FE">
              <w:rPr>
                <w:spacing w:val="1"/>
                <w:sz w:val="24"/>
              </w:rPr>
              <w:t xml:space="preserve"> </w:t>
            </w:r>
            <w:r w:rsidRPr="00C429FE">
              <w:rPr>
                <w:sz w:val="24"/>
              </w:rPr>
              <w:t>i</w:t>
            </w:r>
            <w:r w:rsidRPr="00C429FE">
              <w:rPr>
                <w:spacing w:val="1"/>
                <w:sz w:val="24"/>
              </w:rPr>
              <w:t xml:space="preserve"> </w:t>
            </w:r>
            <w:r w:rsidRPr="00C429FE">
              <w:rPr>
                <w:sz w:val="24"/>
              </w:rPr>
              <w:t>niskiego</w:t>
            </w:r>
            <w:r w:rsidRPr="00C429FE">
              <w:rPr>
                <w:spacing w:val="1"/>
                <w:sz w:val="24"/>
              </w:rPr>
              <w:t xml:space="preserve"> </w:t>
            </w:r>
            <w:r w:rsidRPr="00C429FE">
              <w:rPr>
                <w:sz w:val="24"/>
              </w:rPr>
              <w:t>przyrostu</w:t>
            </w:r>
            <w:r w:rsidRPr="00C429FE">
              <w:rPr>
                <w:spacing w:val="1"/>
                <w:sz w:val="24"/>
              </w:rPr>
              <w:t xml:space="preserve"> </w:t>
            </w:r>
            <w:r w:rsidRPr="00C429FE">
              <w:rPr>
                <w:sz w:val="24"/>
              </w:rPr>
              <w:t>naturalnego</w:t>
            </w:r>
            <w:r w:rsidRPr="00C429FE">
              <w:rPr>
                <w:spacing w:val="47"/>
                <w:sz w:val="24"/>
              </w:rPr>
              <w:t xml:space="preserve"> </w:t>
            </w:r>
            <w:r w:rsidRPr="00C429FE">
              <w:rPr>
                <w:sz w:val="24"/>
              </w:rPr>
              <w:t>(na</w:t>
            </w:r>
            <w:r w:rsidRPr="00C429FE">
              <w:rPr>
                <w:spacing w:val="46"/>
                <w:sz w:val="24"/>
              </w:rPr>
              <w:t xml:space="preserve"> </w:t>
            </w:r>
            <w:r w:rsidRPr="00C429FE">
              <w:rPr>
                <w:sz w:val="24"/>
              </w:rPr>
              <w:t>poziomie</w:t>
            </w:r>
            <w:r w:rsidRPr="00C429FE">
              <w:rPr>
                <w:spacing w:val="45"/>
                <w:sz w:val="24"/>
              </w:rPr>
              <w:t xml:space="preserve"> </w:t>
            </w:r>
            <w:r w:rsidRPr="00C429FE">
              <w:rPr>
                <w:sz w:val="24"/>
              </w:rPr>
              <w:t>województw</w:t>
            </w:r>
            <w:r w:rsidRPr="00C429FE">
              <w:rPr>
                <w:spacing w:val="-57"/>
                <w:sz w:val="24"/>
              </w:rPr>
              <w:t xml:space="preserve"> </w:t>
            </w:r>
            <w:r w:rsidRPr="00C429FE">
              <w:rPr>
                <w:sz w:val="24"/>
              </w:rPr>
              <w:t>i</w:t>
            </w:r>
            <w:r w:rsidRPr="00C429FE">
              <w:rPr>
                <w:spacing w:val="-1"/>
                <w:sz w:val="24"/>
              </w:rPr>
              <w:t xml:space="preserve"> </w:t>
            </w:r>
            <w:r w:rsidRPr="00C429FE">
              <w:rPr>
                <w:sz w:val="24"/>
              </w:rPr>
              <w:t>krajów),</w:t>
            </w:r>
          </w:p>
          <w:p w14:paraId="70A8AE3C" w14:textId="77777777" w:rsidR="00332257" w:rsidRPr="00C429FE" w:rsidRDefault="00332257" w:rsidP="00DC44B7">
            <w:pPr>
              <w:pStyle w:val="TableParagraph"/>
              <w:numPr>
                <w:ilvl w:val="0"/>
                <w:numId w:val="127"/>
              </w:numPr>
              <w:tabs>
                <w:tab w:val="left" w:pos="816"/>
              </w:tabs>
              <w:spacing w:before="3" w:line="237" w:lineRule="auto"/>
              <w:ind w:right="101" w:hanging="360"/>
              <w:rPr>
                <w:sz w:val="24"/>
              </w:rPr>
            </w:pPr>
            <w:r w:rsidRPr="00C429FE">
              <w:rPr>
                <w:sz w:val="24"/>
              </w:rPr>
              <w:t>ocenia znaczenie imigracji dla populacji</w:t>
            </w:r>
            <w:r w:rsidRPr="00C429FE">
              <w:rPr>
                <w:spacing w:val="-57"/>
                <w:sz w:val="24"/>
              </w:rPr>
              <w:t xml:space="preserve"> </w:t>
            </w:r>
            <w:r w:rsidRPr="00C429FE">
              <w:rPr>
                <w:sz w:val="24"/>
              </w:rPr>
              <w:t>społeczeństw</w:t>
            </w:r>
            <w:r w:rsidRPr="00C429FE">
              <w:rPr>
                <w:spacing w:val="-1"/>
                <w:sz w:val="24"/>
              </w:rPr>
              <w:t xml:space="preserve"> </w:t>
            </w:r>
            <w:r w:rsidRPr="00C429FE">
              <w:rPr>
                <w:sz w:val="24"/>
              </w:rPr>
              <w:t>starzejących</w:t>
            </w:r>
            <w:r w:rsidRPr="00C429FE">
              <w:rPr>
                <w:spacing w:val="-1"/>
                <w:sz w:val="24"/>
              </w:rPr>
              <w:t xml:space="preserve"> </w:t>
            </w:r>
            <w:r w:rsidRPr="00C429FE">
              <w:rPr>
                <w:sz w:val="24"/>
              </w:rPr>
              <w:t>się,</w:t>
            </w:r>
          </w:p>
          <w:p w14:paraId="12311B6D" w14:textId="77777777" w:rsidR="00332257" w:rsidRPr="00C429FE" w:rsidRDefault="00332257" w:rsidP="00DC44B7">
            <w:pPr>
              <w:pStyle w:val="TableParagraph"/>
              <w:numPr>
                <w:ilvl w:val="0"/>
                <w:numId w:val="127"/>
              </w:numPr>
              <w:tabs>
                <w:tab w:val="left" w:pos="816"/>
              </w:tabs>
              <w:spacing w:before="5" w:line="237" w:lineRule="auto"/>
              <w:ind w:right="97" w:hanging="360"/>
              <w:rPr>
                <w:sz w:val="24"/>
              </w:rPr>
            </w:pPr>
            <w:r w:rsidRPr="00C429FE">
              <w:rPr>
                <w:sz w:val="24"/>
              </w:rPr>
              <w:t>przedstawia          skutki          społeczne</w:t>
            </w:r>
            <w:r w:rsidRPr="00C429FE">
              <w:rPr>
                <w:spacing w:val="-57"/>
                <w:sz w:val="24"/>
              </w:rPr>
              <w:t xml:space="preserve"> </w:t>
            </w:r>
            <w:r w:rsidRPr="00C429FE">
              <w:rPr>
                <w:sz w:val="24"/>
              </w:rPr>
              <w:t>i</w:t>
            </w:r>
            <w:r w:rsidRPr="00C429FE">
              <w:rPr>
                <w:spacing w:val="-1"/>
                <w:sz w:val="24"/>
              </w:rPr>
              <w:t xml:space="preserve"> </w:t>
            </w:r>
            <w:r w:rsidRPr="00C429FE">
              <w:rPr>
                <w:sz w:val="24"/>
              </w:rPr>
              <w:t>kulturowe</w:t>
            </w:r>
            <w:r w:rsidRPr="00C429FE">
              <w:rPr>
                <w:spacing w:val="30"/>
                <w:sz w:val="24"/>
              </w:rPr>
              <w:t xml:space="preserve"> </w:t>
            </w:r>
            <w:r w:rsidRPr="00C429FE">
              <w:rPr>
                <w:sz w:val="24"/>
              </w:rPr>
              <w:t>imigracji</w:t>
            </w:r>
            <w:r w:rsidRPr="00C429FE">
              <w:rPr>
                <w:spacing w:val="32"/>
                <w:sz w:val="24"/>
              </w:rPr>
              <w:t xml:space="preserve"> </w:t>
            </w:r>
            <w:r w:rsidRPr="00C429FE">
              <w:rPr>
                <w:sz w:val="24"/>
              </w:rPr>
              <w:t>do</w:t>
            </w:r>
            <w:r w:rsidRPr="00C429FE">
              <w:rPr>
                <w:spacing w:val="31"/>
                <w:sz w:val="24"/>
              </w:rPr>
              <w:t xml:space="preserve"> </w:t>
            </w:r>
            <w:r w:rsidRPr="00C429FE">
              <w:rPr>
                <w:sz w:val="24"/>
              </w:rPr>
              <w:t>państw</w:t>
            </w:r>
          </w:p>
          <w:p w14:paraId="00F5E02B" w14:textId="77777777" w:rsidR="00332257" w:rsidRPr="00C429FE" w:rsidRDefault="00332257" w:rsidP="00DC44B7">
            <w:pPr>
              <w:pStyle w:val="TableParagraph"/>
              <w:ind w:firstLine="0"/>
              <w:rPr>
                <w:sz w:val="24"/>
              </w:rPr>
            </w:pPr>
            <w:r w:rsidRPr="00C429FE">
              <w:rPr>
                <w:sz w:val="24"/>
              </w:rPr>
              <w:t>o</w:t>
            </w:r>
            <w:r w:rsidRPr="00C429FE">
              <w:rPr>
                <w:spacing w:val="-3"/>
                <w:sz w:val="24"/>
              </w:rPr>
              <w:t xml:space="preserve"> </w:t>
            </w:r>
            <w:r w:rsidRPr="00C429FE">
              <w:rPr>
                <w:sz w:val="24"/>
              </w:rPr>
              <w:t>starzejącym</w:t>
            </w:r>
            <w:r w:rsidRPr="00C429FE">
              <w:rPr>
                <w:spacing w:val="-3"/>
                <w:sz w:val="24"/>
              </w:rPr>
              <w:t xml:space="preserve"> </w:t>
            </w:r>
            <w:r w:rsidRPr="00C429FE">
              <w:rPr>
                <w:sz w:val="24"/>
              </w:rPr>
              <w:t>się</w:t>
            </w:r>
            <w:r w:rsidRPr="00C429FE">
              <w:rPr>
                <w:spacing w:val="-3"/>
                <w:sz w:val="24"/>
              </w:rPr>
              <w:t xml:space="preserve"> </w:t>
            </w:r>
            <w:r w:rsidRPr="00C429FE">
              <w:rPr>
                <w:sz w:val="24"/>
              </w:rPr>
              <w:t>społeczeństwie,</w:t>
            </w:r>
          </w:p>
          <w:p w14:paraId="73A5949B" w14:textId="77777777" w:rsidR="00332257" w:rsidRPr="00C429FE" w:rsidRDefault="00332257" w:rsidP="00DC44B7">
            <w:pPr>
              <w:pStyle w:val="TableParagraph"/>
              <w:numPr>
                <w:ilvl w:val="0"/>
                <w:numId w:val="127"/>
              </w:numPr>
              <w:tabs>
                <w:tab w:val="left" w:pos="816"/>
              </w:tabs>
              <w:spacing w:before="2"/>
              <w:ind w:right="98" w:hanging="360"/>
              <w:rPr>
                <w:sz w:val="24"/>
              </w:rPr>
            </w:pPr>
            <w:r w:rsidRPr="00C429FE">
              <w:rPr>
                <w:sz w:val="24"/>
              </w:rPr>
              <w:t>przedstawia</w:t>
            </w:r>
            <w:r w:rsidRPr="00C429FE">
              <w:rPr>
                <w:spacing w:val="1"/>
                <w:sz w:val="24"/>
              </w:rPr>
              <w:t xml:space="preserve"> </w:t>
            </w:r>
            <w:r w:rsidRPr="00C429FE">
              <w:rPr>
                <w:sz w:val="24"/>
              </w:rPr>
              <w:t>strukturę</w:t>
            </w:r>
            <w:r w:rsidRPr="00C429FE">
              <w:rPr>
                <w:spacing w:val="1"/>
                <w:sz w:val="24"/>
              </w:rPr>
              <w:t xml:space="preserve"> </w:t>
            </w:r>
            <w:r w:rsidRPr="00C429FE">
              <w:rPr>
                <w:sz w:val="24"/>
              </w:rPr>
              <w:t>wieku</w:t>
            </w:r>
            <w:r w:rsidRPr="00C429FE">
              <w:rPr>
                <w:spacing w:val="1"/>
                <w:sz w:val="24"/>
              </w:rPr>
              <w:t xml:space="preserve"> </w:t>
            </w:r>
            <w:r w:rsidRPr="00C429FE">
              <w:rPr>
                <w:sz w:val="24"/>
              </w:rPr>
              <w:t>i</w:t>
            </w:r>
            <w:r w:rsidRPr="00C429FE">
              <w:rPr>
                <w:spacing w:val="1"/>
                <w:sz w:val="24"/>
              </w:rPr>
              <w:t xml:space="preserve"> </w:t>
            </w:r>
            <w:r w:rsidRPr="00C429FE">
              <w:rPr>
                <w:sz w:val="24"/>
              </w:rPr>
              <w:t>płci</w:t>
            </w:r>
            <w:r w:rsidRPr="00C429FE">
              <w:rPr>
                <w:spacing w:val="1"/>
                <w:sz w:val="24"/>
              </w:rPr>
              <w:t xml:space="preserve"> </w:t>
            </w:r>
            <w:r w:rsidRPr="00C429FE">
              <w:rPr>
                <w:sz w:val="24"/>
              </w:rPr>
              <w:t>własnej miejscowości (regionu) i ocenić</w:t>
            </w:r>
            <w:r w:rsidRPr="00C429FE">
              <w:rPr>
                <w:spacing w:val="-57"/>
                <w:sz w:val="24"/>
              </w:rPr>
              <w:t xml:space="preserve"> </w:t>
            </w:r>
            <w:r w:rsidRPr="00C429FE">
              <w:rPr>
                <w:sz w:val="24"/>
              </w:rPr>
              <w:t>ją</w:t>
            </w:r>
            <w:r w:rsidRPr="00C429FE">
              <w:rPr>
                <w:spacing w:val="1"/>
                <w:sz w:val="24"/>
              </w:rPr>
              <w:t xml:space="preserve"> </w:t>
            </w:r>
            <w:r w:rsidRPr="00C429FE">
              <w:rPr>
                <w:sz w:val="24"/>
              </w:rPr>
              <w:t>(społeczeństwo</w:t>
            </w:r>
            <w:r w:rsidRPr="00C429FE">
              <w:rPr>
                <w:spacing w:val="1"/>
                <w:sz w:val="24"/>
              </w:rPr>
              <w:t xml:space="preserve"> </w:t>
            </w:r>
            <w:r w:rsidRPr="00C429FE">
              <w:rPr>
                <w:sz w:val="24"/>
              </w:rPr>
              <w:t>młode,</w:t>
            </w:r>
            <w:r w:rsidRPr="00C429FE">
              <w:rPr>
                <w:spacing w:val="1"/>
                <w:sz w:val="24"/>
              </w:rPr>
              <w:t xml:space="preserve"> </w:t>
            </w:r>
            <w:r w:rsidRPr="00C429FE">
              <w:rPr>
                <w:sz w:val="24"/>
              </w:rPr>
              <w:t>dojrzałe,</w:t>
            </w:r>
            <w:r w:rsidRPr="00C429FE">
              <w:rPr>
                <w:spacing w:val="-57"/>
                <w:sz w:val="24"/>
              </w:rPr>
              <w:t xml:space="preserve"> </w:t>
            </w:r>
            <w:r w:rsidRPr="00C429FE">
              <w:rPr>
                <w:sz w:val="24"/>
              </w:rPr>
              <w:t>starzejące</w:t>
            </w:r>
            <w:r w:rsidRPr="00C429FE">
              <w:rPr>
                <w:spacing w:val="1"/>
                <w:sz w:val="24"/>
              </w:rPr>
              <w:t xml:space="preserve"> </w:t>
            </w:r>
            <w:r w:rsidRPr="00C429FE">
              <w:rPr>
                <w:sz w:val="24"/>
              </w:rPr>
              <w:t>się),</w:t>
            </w:r>
            <w:r w:rsidRPr="00C429FE">
              <w:rPr>
                <w:spacing w:val="1"/>
                <w:sz w:val="24"/>
              </w:rPr>
              <w:t xml:space="preserve"> </w:t>
            </w:r>
            <w:r w:rsidRPr="00C429FE">
              <w:rPr>
                <w:sz w:val="24"/>
              </w:rPr>
              <w:t>przedstawić</w:t>
            </w:r>
            <w:r w:rsidRPr="00C429FE">
              <w:rPr>
                <w:spacing w:val="1"/>
                <w:sz w:val="24"/>
              </w:rPr>
              <w:t xml:space="preserve"> </w:t>
            </w:r>
            <w:r w:rsidRPr="00C429FE">
              <w:rPr>
                <w:sz w:val="24"/>
              </w:rPr>
              <w:t>skutki</w:t>
            </w:r>
            <w:r w:rsidRPr="00C429FE">
              <w:rPr>
                <w:spacing w:val="1"/>
                <w:sz w:val="24"/>
              </w:rPr>
              <w:t xml:space="preserve"> </w:t>
            </w:r>
            <w:r w:rsidRPr="00C429FE">
              <w:rPr>
                <w:sz w:val="24"/>
              </w:rPr>
              <w:t>społeczne</w:t>
            </w:r>
            <w:r w:rsidRPr="00C429FE">
              <w:rPr>
                <w:spacing w:val="1"/>
                <w:sz w:val="24"/>
              </w:rPr>
              <w:t xml:space="preserve"> </w:t>
            </w:r>
            <w:r w:rsidRPr="00C429FE">
              <w:rPr>
                <w:sz w:val="24"/>
              </w:rPr>
              <w:t>uznania</w:t>
            </w:r>
            <w:r w:rsidRPr="00C429FE">
              <w:rPr>
                <w:spacing w:val="1"/>
                <w:sz w:val="24"/>
              </w:rPr>
              <w:t xml:space="preserve"> </w:t>
            </w:r>
            <w:r w:rsidRPr="00C429FE">
              <w:rPr>
                <w:sz w:val="24"/>
              </w:rPr>
              <w:t>Ślązaków</w:t>
            </w:r>
            <w:r w:rsidRPr="00C429FE">
              <w:rPr>
                <w:spacing w:val="1"/>
                <w:sz w:val="24"/>
              </w:rPr>
              <w:t xml:space="preserve"> </w:t>
            </w:r>
            <w:r w:rsidRPr="00C429FE">
              <w:rPr>
                <w:sz w:val="24"/>
              </w:rPr>
              <w:t>za</w:t>
            </w:r>
            <w:r w:rsidRPr="00C429FE">
              <w:rPr>
                <w:spacing w:val="1"/>
                <w:sz w:val="24"/>
              </w:rPr>
              <w:t xml:space="preserve"> </w:t>
            </w:r>
            <w:r w:rsidRPr="00C429FE">
              <w:rPr>
                <w:sz w:val="24"/>
              </w:rPr>
              <w:t>grupę</w:t>
            </w:r>
            <w:r w:rsidRPr="00C429FE">
              <w:rPr>
                <w:spacing w:val="-57"/>
                <w:sz w:val="24"/>
              </w:rPr>
              <w:t xml:space="preserve"> </w:t>
            </w:r>
            <w:r w:rsidRPr="00C429FE">
              <w:rPr>
                <w:sz w:val="24"/>
              </w:rPr>
              <w:t>etniczną</w:t>
            </w:r>
            <w:r w:rsidRPr="00C429FE">
              <w:rPr>
                <w:spacing w:val="-2"/>
                <w:sz w:val="24"/>
              </w:rPr>
              <w:t xml:space="preserve"> </w:t>
            </w:r>
            <w:r w:rsidRPr="00C429FE">
              <w:rPr>
                <w:sz w:val="24"/>
              </w:rPr>
              <w:t>w</w:t>
            </w:r>
            <w:r w:rsidRPr="00C429FE">
              <w:rPr>
                <w:spacing w:val="-1"/>
                <w:sz w:val="24"/>
              </w:rPr>
              <w:t xml:space="preserve"> </w:t>
            </w:r>
            <w:r w:rsidRPr="00C429FE">
              <w:rPr>
                <w:sz w:val="24"/>
              </w:rPr>
              <w:t>Polsce;</w:t>
            </w:r>
          </w:p>
          <w:p w14:paraId="3242E6FC" w14:textId="77777777" w:rsidR="00332257" w:rsidRPr="00C429FE" w:rsidRDefault="00332257" w:rsidP="00DC44B7">
            <w:pPr>
              <w:pStyle w:val="TableParagraph"/>
              <w:numPr>
                <w:ilvl w:val="0"/>
                <w:numId w:val="127"/>
              </w:numPr>
              <w:tabs>
                <w:tab w:val="left" w:pos="816"/>
                <w:tab w:val="left" w:pos="2347"/>
                <w:tab w:val="left" w:pos="3942"/>
              </w:tabs>
              <w:ind w:right="97" w:hanging="360"/>
              <w:rPr>
                <w:sz w:val="24"/>
              </w:rPr>
            </w:pPr>
            <w:r w:rsidRPr="00C429FE">
              <w:rPr>
                <w:sz w:val="24"/>
              </w:rPr>
              <w:t>wskazuje</w:t>
            </w:r>
            <w:r w:rsidRPr="00C429FE">
              <w:rPr>
                <w:sz w:val="24"/>
              </w:rPr>
              <w:tab/>
              <w:t>przykłady</w:t>
            </w:r>
            <w:r w:rsidRPr="00C429FE">
              <w:rPr>
                <w:sz w:val="24"/>
              </w:rPr>
              <w:tab/>
              <w:t>wpływu</w:t>
            </w:r>
            <w:r w:rsidRPr="00C429FE">
              <w:rPr>
                <w:spacing w:val="-58"/>
                <w:sz w:val="24"/>
              </w:rPr>
              <w:t xml:space="preserve"> </w:t>
            </w:r>
            <w:r w:rsidRPr="00C429FE">
              <w:rPr>
                <w:sz w:val="24"/>
              </w:rPr>
              <w:t>mniejszości</w:t>
            </w:r>
            <w:r w:rsidRPr="00C429FE">
              <w:rPr>
                <w:spacing w:val="1"/>
                <w:sz w:val="24"/>
              </w:rPr>
              <w:t xml:space="preserve"> </w:t>
            </w:r>
            <w:r w:rsidRPr="00C429FE">
              <w:rPr>
                <w:sz w:val="24"/>
              </w:rPr>
              <w:t>narodowych</w:t>
            </w:r>
            <w:r w:rsidRPr="00C429FE">
              <w:rPr>
                <w:spacing w:val="1"/>
                <w:sz w:val="24"/>
              </w:rPr>
              <w:t xml:space="preserve"> </w:t>
            </w:r>
            <w:r w:rsidRPr="00C429FE">
              <w:rPr>
                <w:sz w:val="24"/>
              </w:rPr>
              <w:t>i</w:t>
            </w:r>
            <w:r w:rsidRPr="00C429FE">
              <w:rPr>
                <w:spacing w:val="1"/>
                <w:sz w:val="24"/>
              </w:rPr>
              <w:t xml:space="preserve"> </w:t>
            </w:r>
            <w:r w:rsidRPr="00C429FE">
              <w:rPr>
                <w:sz w:val="24"/>
              </w:rPr>
              <w:t>grup</w:t>
            </w:r>
            <w:r w:rsidRPr="00C429FE">
              <w:rPr>
                <w:spacing w:val="1"/>
                <w:sz w:val="24"/>
              </w:rPr>
              <w:t xml:space="preserve"> </w:t>
            </w:r>
            <w:r w:rsidRPr="00C429FE">
              <w:rPr>
                <w:sz w:val="24"/>
              </w:rPr>
              <w:t>etnicznych</w:t>
            </w:r>
            <w:r w:rsidRPr="00C429FE">
              <w:rPr>
                <w:spacing w:val="1"/>
                <w:sz w:val="24"/>
              </w:rPr>
              <w:t xml:space="preserve"> </w:t>
            </w:r>
            <w:r w:rsidRPr="00C429FE">
              <w:rPr>
                <w:sz w:val="24"/>
              </w:rPr>
              <w:t>na</w:t>
            </w:r>
            <w:r w:rsidRPr="00C429FE">
              <w:rPr>
                <w:spacing w:val="1"/>
                <w:sz w:val="24"/>
              </w:rPr>
              <w:t xml:space="preserve"> </w:t>
            </w:r>
            <w:r w:rsidRPr="00C429FE">
              <w:rPr>
                <w:sz w:val="24"/>
              </w:rPr>
              <w:t>rozwój</w:t>
            </w:r>
            <w:r w:rsidRPr="00C429FE">
              <w:rPr>
                <w:spacing w:val="61"/>
                <w:sz w:val="24"/>
              </w:rPr>
              <w:t xml:space="preserve"> </w:t>
            </w:r>
            <w:r w:rsidRPr="00C429FE">
              <w:rPr>
                <w:sz w:val="24"/>
              </w:rPr>
              <w:t>kultury</w:t>
            </w:r>
            <w:r w:rsidRPr="00C429FE">
              <w:rPr>
                <w:spacing w:val="-57"/>
                <w:sz w:val="24"/>
              </w:rPr>
              <w:t xml:space="preserve"> </w:t>
            </w:r>
            <w:r w:rsidRPr="00C429FE">
              <w:rPr>
                <w:sz w:val="24"/>
              </w:rPr>
              <w:t>narodowej,</w:t>
            </w:r>
          </w:p>
          <w:p w14:paraId="4BA42D55" w14:textId="77777777" w:rsidR="00332257" w:rsidRPr="00C429FE" w:rsidRDefault="00332257" w:rsidP="00DC44B7">
            <w:pPr>
              <w:pStyle w:val="TableParagraph"/>
              <w:numPr>
                <w:ilvl w:val="0"/>
                <w:numId w:val="127"/>
              </w:numPr>
              <w:tabs>
                <w:tab w:val="left" w:pos="816"/>
              </w:tabs>
              <w:spacing w:before="1" w:line="237" w:lineRule="auto"/>
              <w:ind w:right="100" w:hanging="360"/>
              <w:rPr>
                <w:sz w:val="24"/>
              </w:rPr>
            </w:pPr>
            <w:r w:rsidRPr="00C429FE">
              <w:rPr>
                <w:sz w:val="24"/>
              </w:rPr>
              <w:t>przedstawia</w:t>
            </w:r>
            <w:r w:rsidRPr="00C429FE">
              <w:rPr>
                <w:spacing w:val="1"/>
                <w:sz w:val="24"/>
              </w:rPr>
              <w:t xml:space="preserve"> </w:t>
            </w:r>
            <w:r w:rsidRPr="00C429FE">
              <w:rPr>
                <w:sz w:val="24"/>
              </w:rPr>
              <w:t>wady</w:t>
            </w:r>
            <w:r w:rsidRPr="00C429FE">
              <w:rPr>
                <w:spacing w:val="1"/>
                <w:sz w:val="24"/>
              </w:rPr>
              <w:t xml:space="preserve"> </w:t>
            </w:r>
            <w:r w:rsidRPr="00C429FE">
              <w:rPr>
                <w:sz w:val="24"/>
              </w:rPr>
              <w:t>i</w:t>
            </w:r>
            <w:r w:rsidRPr="00C429FE">
              <w:rPr>
                <w:spacing w:val="1"/>
                <w:sz w:val="24"/>
              </w:rPr>
              <w:t xml:space="preserve"> </w:t>
            </w:r>
            <w:r w:rsidRPr="00C429FE">
              <w:rPr>
                <w:sz w:val="24"/>
              </w:rPr>
              <w:t>zalety</w:t>
            </w:r>
            <w:r w:rsidRPr="00C429FE">
              <w:rPr>
                <w:spacing w:val="1"/>
                <w:sz w:val="24"/>
              </w:rPr>
              <w:t xml:space="preserve"> </w:t>
            </w:r>
            <w:r w:rsidRPr="00C429FE">
              <w:rPr>
                <w:sz w:val="24"/>
              </w:rPr>
              <w:t>dużego</w:t>
            </w:r>
            <w:r w:rsidRPr="00C429FE">
              <w:rPr>
                <w:spacing w:val="1"/>
                <w:sz w:val="24"/>
              </w:rPr>
              <w:t xml:space="preserve"> </w:t>
            </w:r>
            <w:r w:rsidRPr="00C429FE">
              <w:rPr>
                <w:sz w:val="24"/>
              </w:rPr>
              <w:t>zróżnicowania</w:t>
            </w:r>
            <w:r w:rsidRPr="00C429FE">
              <w:rPr>
                <w:spacing w:val="1"/>
                <w:sz w:val="24"/>
              </w:rPr>
              <w:t xml:space="preserve"> </w:t>
            </w:r>
            <w:r w:rsidRPr="00C429FE">
              <w:rPr>
                <w:sz w:val="24"/>
              </w:rPr>
              <w:t>religijnego</w:t>
            </w:r>
            <w:r w:rsidRPr="00C429FE">
              <w:rPr>
                <w:spacing w:val="1"/>
                <w:sz w:val="24"/>
              </w:rPr>
              <w:t xml:space="preserve"> </w:t>
            </w:r>
            <w:r w:rsidRPr="00C429FE">
              <w:rPr>
                <w:sz w:val="24"/>
              </w:rPr>
              <w:t>wybranego</w:t>
            </w:r>
            <w:r w:rsidRPr="00C429FE">
              <w:rPr>
                <w:spacing w:val="-57"/>
                <w:sz w:val="24"/>
              </w:rPr>
              <w:t xml:space="preserve"> </w:t>
            </w:r>
            <w:r w:rsidRPr="00C429FE">
              <w:rPr>
                <w:sz w:val="24"/>
              </w:rPr>
              <w:t>kraju</w:t>
            </w:r>
            <w:r w:rsidRPr="00C429FE">
              <w:rPr>
                <w:spacing w:val="-1"/>
                <w:sz w:val="24"/>
              </w:rPr>
              <w:t xml:space="preserve"> </w:t>
            </w:r>
            <w:r w:rsidRPr="00C429FE">
              <w:rPr>
                <w:sz w:val="24"/>
              </w:rPr>
              <w:t>Europy,</w:t>
            </w:r>
          </w:p>
          <w:p w14:paraId="746C0345" w14:textId="77777777" w:rsidR="00332257" w:rsidRPr="00C429FE" w:rsidRDefault="00332257" w:rsidP="00DC44B7">
            <w:pPr>
              <w:pStyle w:val="TableParagraph"/>
              <w:numPr>
                <w:ilvl w:val="0"/>
                <w:numId w:val="127"/>
              </w:numPr>
              <w:tabs>
                <w:tab w:val="left" w:pos="876"/>
              </w:tabs>
              <w:spacing w:before="7" w:line="237" w:lineRule="auto"/>
              <w:ind w:right="100" w:hanging="360"/>
              <w:rPr>
                <w:sz w:val="24"/>
              </w:rPr>
            </w:pPr>
            <w:r w:rsidRPr="00C429FE">
              <w:tab/>
            </w:r>
            <w:r w:rsidRPr="00C429FE">
              <w:rPr>
                <w:sz w:val="24"/>
              </w:rPr>
              <w:t>porównuje</w:t>
            </w:r>
            <w:r w:rsidRPr="00C429FE">
              <w:rPr>
                <w:spacing w:val="1"/>
                <w:sz w:val="24"/>
              </w:rPr>
              <w:t xml:space="preserve"> </w:t>
            </w:r>
            <w:r w:rsidRPr="00C429FE">
              <w:rPr>
                <w:sz w:val="24"/>
              </w:rPr>
              <w:t>poziom</w:t>
            </w:r>
            <w:r w:rsidRPr="00C429FE">
              <w:rPr>
                <w:spacing w:val="1"/>
                <w:sz w:val="24"/>
              </w:rPr>
              <w:t xml:space="preserve"> </w:t>
            </w:r>
            <w:r w:rsidRPr="00C429FE">
              <w:rPr>
                <w:sz w:val="24"/>
              </w:rPr>
              <w:t>wykształcenia</w:t>
            </w:r>
            <w:r w:rsidRPr="00C429FE">
              <w:rPr>
                <w:spacing w:val="-57"/>
                <w:sz w:val="24"/>
              </w:rPr>
              <w:t xml:space="preserve"> </w:t>
            </w:r>
            <w:r w:rsidRPr="00C429FE">
              <w:rPr>
                <w:sz w:val="24"/>
              </w:rPr>
              <w:t>statystycznego</w:t>
            </w:r>
            <w:r w:rsidRPr="00C429FE">
              <w:rPr>
                <w:spacing w:val="-2"/>
                <w:sz w:val="24"/>
              </w:rPr>
              <w:t xml:space="preserve"> </w:t>
            </w:r>
            <w:r w:rsidRPr="00C429FE">
              <w:rPr>
                <w:sz w:val="24"/>
              </w:rPr>
              <w:t>Polaka</w:t>
            </w:r>
            <w:r w:rsidRPr="00C429FE">
              <w:rPr>
                <w:spacing w:val="-3"/>
                <w:sz w:val="24"/>
              </w:rPr>
              <w:t xml:space="preserve"> </w:t>
            </w:r>
            <w:r w:rsidRPr="00C429FE">
              <w:rPr>
                <w:sz w:val="24"/>
              </w:rPr>
              <w:t>i</w:t>
            </w:r>
            <w:r w:rsidRPr="00C429FE">
              <w:rPr>
                <w:spacing w:val="1"/>
                <w:sz w:val="24"/>
              </w:rPr>
              <w:t xml:space="preserve"> </w:t>
            </w:r>
            <w:r w:rsidRPr="00C429FE">
              <w:rPr>
                <w:sz w:val="24"/>
              </w:rPr>
              <w:t>Europejczyka,</w:t>
            </w:r>
          </w:p>
          <w:p w14:paraId="6EC675C2" w14:textId="77777777" w:rsidR="00332257" w:rsidRPr="00C429FE" w:rsidRDefault="00332257" w:rsidP="00DC44B7">
            <w:pPr>
              <w:pStyle w:val="TableParagraph"/>
              <w:numPr>
                <w:ilvl w:val="0"/>
                <w:numId w:val="127"/>
              </w:numPr>
              <w:tabs>
                <w:tab w:val="left" w:pos="816"/>
              </w:tabs>
              <w:spacing w:before="11" w:line="276" w:lineRule="exact"/>
              <w:ind w:right="96" w:hanging="360"/>
              <w:rPr>
                <w:sz w:val="24"/>
              </w:rPr>
            </w:pPr>
            <w:r w:rsidRPr="00C429FE">
              <w:rPr>
                <w:sz w:val="24"/>
              </w:rPr>
              <w:t>porównuje      strukturę      zatrudnienia</w:t>
            </w:r>
            <w:r w:rsidRPr="00C429FE">
              <w:rPr>
                <w:spacing w:val="1"/>
                <w:sz w:val="24"/>
              </w:rPr>
              <w:t xml:space="preserve"> </w:t>
            </w:r>
            <w:r w:rsidRPr="00C429FE">
              <w:rPr>
                <w:sz w:val="24"/>
              </w:rPr>
              <w:t>w regionie</w:t>
            </w:r>
            <w:r w:rsidRPr="00C429FE">
              <w:rPr>
                <w:spacing w:val="1"/>
                <w:sz w:val="24"/>
              </w:rPr>
              <w:t xml:space="preserve"> </w:t>
            </w:r>
            <w:r w:rsidRPr="00C429FE">
              <w:rPr>
                <w:sz w:val="24"/>
              </w:rPr>
              <w:t>zamieszkania</w:t>
            </w:r>
            <w:r w:rsidRPr="00C429FE">
              <w:rPr>
                <w:spacing w:val="1"/>
                <w:sz w:val="24"/>
              </w:rPr>
              <w:t xml:space="preserve"> </w:t>
            </w:r>
            <w:r w:rsidRPr="00C429FE">
              <w:rPr>
                <w:sz w:val="24"/>
              </w:rPr>
              <w:t>ze</w:t>
            </w:r>
            <w:r w:rsidRPr="00C429FE">
              <w:rPr>
                <w:spacing w:val="1"/>
                <w:sz w:val="24"/>
              </w:rPr>
              <w:t xml:space="preserve"> </w:t>
            </w:r>
            <w:r w:rsidRPr="00C429FE">
              <w:rPr>
                <w:sz w:val="24"/>
              </w:rPr>
              <w:t>strukturą</w:t>
            </w:r>
            <w:r w:rsidRPr="00C429FE">
              <w:rPr>
                <w:spacing w:val="1"/>
                <w:sz w:val="24"/>
              </w:rPr>
              <w:t xml:space="preserve"> </w:t>
            </w:r>
            <w:r w:rsidRPr="00C429FE">
              <w:rPr>
                <w:sz w:val="24"/>
              </w:rPr>
              <w:t>krajową</w:t>
            </w:r>
            <w:r w:rsidRPr="00C429FE">
              <w:rPr>
                <w:spacing w:val="55"/>
                <w:sz w:val="24"/>
              </w:rPr>
              <w:t xml:space="preserve"> </w:t>
            </w:r>
            <w:r w:rsidRPr="00C429FE">
              <w:rPr>
                <w:sz w:val="24"/>
              </w:rPr>
              <w:t>i</w:t>
            </w:r>
            <w:r w:rsidRPr="00C429FE">
              <w:rPr>
                <w:spacing w:val="56"/>
                <w:sz w:val="24"/>
              </w:rPr>
              <w:t xml:space="preserve"> </w:t>
            </w:r>
            <w:r w:rsidRPr="00C429FE">
              <w:rPr>
                <w:sz w:val="24"/>
              </w:rPr>
              <w:t>europejską</w:t>
            </w:r>
            <w:r w:rsidRPr="00C429FE">
              <w:rPr>
                <w:spacing w:val="55"/>
                <w:sz w:val="24"/>
              </w:rPr>
              <w:t xml:space="preserve"> </w:t>
            </w:r>
            <w:r w:rsidRPr="00C429FE">
              <w:rPr>
                <w:sz w:val="24"/>
              </w:rPr>
              <w:t>oraz</w:t>
            </w:r>
            <w:r w:rsidRPr="00C429FE">
              <w:rPr>
                <w:spacing w:val="57"/>
                <w:sz w:val="24"/>
              </w:rPr>
              <w:t xml:space="preserve"> </w:t>
            </w:r>
            <w:r w:rsidRPr="00C429FE">
              <w:rPr>
                <w:sz w:val="24"/>
              </w:rPr>
              <w:t>wskazuje</w:t>
            </w:r>
          </w:p>
        </w:tc>
        <w:tc>
          <w:tcPr>
            <w:tcW w:w="4830" w:type="dxa"/>
          </w:tcPr>
          <w:p w14:paraId="4EA091E1" w14:textId="77777777" w:rsidR="00332257" w:rsidRPr="00C429FE" w:rsidRDefault="00332257" w:rsidP="00DC44B7">
            <w:pPr>
              <w:pStyle w:val="TableParagraph"/>
              <w:numPr>
                <w:ilvl w:val="0"/>
                <w:numId w:val="126"/>
              </w:numPr>
              <w:tabs>
                <w:tab w:val="left" w:pos="818"/>
              </w:tabs>
              <w:spacing w:line="237" w:lineRule="auto"/>
              <w:ind w:right="98" w:hanging="360"/>
              <w:rPr>
                <w:sz w:val="24"/>
              </w:rPr>
            </w:pPr>
            <w:r w:rsidRPr="00C429FE">
              <w:rPr>
                <w:sz w:val="24"/>
              </w:rPr>
              <w:t>dokonuje</w:t>
            </w:r>
            <w:r w:rsidRPr="00C429FE">
              <w:rPr>
                <w:spacing w:val="1"/>
                <w:sz w:val="24"/>
              </w:rPr>
              <w:t xml:space="preserve"> </w:t>
            </w:r>
            <w:r w:rsidRPr="00C429FE">
              <w:rPr>
                <w:sz w:val="24"/>
              </w:rPr>
              <w:t>refleksji</w:t>
            </w:r>
            <w:r w:rsidRPr="00C429FE">
              <w:rPr>
                <w:spacing w:val="1"/>
                <w:sz w:val="24"/>
              </w:rPr>
              <w:t xml:space="preserve"> </w:t>
            </w:r>
            <w:r w:rsidRPr="00C429FE">
              <w:rPr>
                <w:sz w:val="24"/>
              </w:rPr>
              <w:t>nad</w:t>
            </w:r>
            <w:r w:rsidRPr="00C429FE">
              <w:rPr>
                <w:spacing w:val="1"/>
                <w:sz w:val="24"/>
              </w:rPr>
              <w:t xml:space="preserve"> </w:t>
            </w:r>
            <w:r w:rsidRPr="00C429FE">
              <w:rPr>
                <w:sz w:val="24"/>
              </w:rPr>
              <w:t>wartością</w:t>
            </w:r>
            <w:r w:rsidRPr="00C429FE">
              <w:rPr>
                <w:spacing w:val="-57"/>
                <w:sz w:val="24"/>
              </w:rPr>
              <w:t xml:space="preserve"> </w:t>
            </w:r>
            <w:r w:rsidRPr="00C429FE">
              <w:rPr>
                <w:sz w:val="24"/>
              </w:rPr>
              <w:t>wybranych</w:t>
            </w:r>
            <w:r w:rsidRPr="00C429FE">
              <w:rPr>
                <w:spacing w:val="1"/>
                <w:sz w:val="24"/>
              </w:rPr>
              <w:t xml:space="preserve"> </w:t>
            </w:r>
            <w:r w:rsidRPr="00C429FE">
              <w:rPr>
                <w:sz w:val="24"/>
              </w:rPr>
              <w:t>walorów</w:t>
            </w:r>
            <w:r w:rsidRPr="00C429FE">
              <w:rPr>
                <w:spacing w:val="1"/>
                <w:sz w:val="24"/>
              </w:rPr>
              <w:t xml:space="preserve"> </w:t>
            </w:r>
            <w:r w:rsidRPr="00C429FE">
              <w:rPr>
                <w:sz w:val="24"/>
              </w:rPr>
              <w:t>turystycznych</w:t>
            </w:r>
            <w:r w:rsidRPr="00C429FE">
              <w:rPr>
                <w:spacing w:val="-57"/>
                <w:sz w:val="24"/>
              </w:rPr>
              <w:t xml:space="preserve"> </w:t>
            </w:r>
            <w:r w:rsidRPr="00C429FE">
              <w:rPr>
                <w:sz w:val="24"/>
              </w:rPr>
              <w:t>Polski,</w:t>
            </w:r>
          </w:p>
          <w:p w14:paraId="01094F11" w14:textId="77777777" w:rsidR="00332257" w:rsidRPr="00C429FE" w:rsidRDefault="00332257" w:rsidP="00DC44B7">
            <w:pPr>
              <w:pStyle w:val="TableParagraph"/>
              <w:numPr>
                <w:ilvl w:val="0"/>
                <w:numId w:val="126"/>
              </w:numPr>
              <w:tabs>
                <w:tab w:val="left" w:pos="818"/>
              </w:tabs>
              <w:spacing w:line="292" w:lineRule="exact"/>
              <w:ind w:left="817" w:hanging="349"/>
              <w:rPr>
                <w:sz w:val="24"/>
              </w:rPr>
            </w:pPr>
            <w:r w:rsidRPr="00C429FE">
              <w:rPr>
                <w:sz w:val="24"/>
              </w:rPr>
              <w:t xml:space="preserve">podaje       </w:t>
            </w:r>
            <w:r w:rsidRPr="00C429FE">
              <w:rPr>
                <w:spacing w:val="31"/>
                <w:sz w:val="24"/>
              </w:rPr>
              <w:t xml:space="preserve"> </w:t>
            </w:r>
            <w:r w:rsidRPr="00C429FE">
              <w:rPr>
                <w:sz w:val="24"/>
              </w:rPr>
              <w:t xml:space="preserve">argumenty        </w:t>
            </w:r>
            <w:r w:rsidRPr="00C429FE">
              <w:rPr>
                <w:spacing w:val="27"/>
                <w:sz w:val="24"/>
              </w:rPr>
              <w:t xml:space="preserve"> </w:t>
            </w:r>
            <w:r w:rsidRPr="00C429FE">
              <w:rPr>
                <w:sz w:val="24"/>
              </w:rPr>
              <w:t>świadczące</w:t>
            </w:r>
          </w:p>
          <w:p w14:paraId="5D2AE8FC" w14:textId="77777777" w:rsidR="00332257" w:rsidRPr="00C429FE" w:rsidRDefault="00332257" w:rsidP="00DC44B7">
            <w:pPr>
              <w:pStyle w:val="TableParagraph"/>
              <w:ind w:left="829" w:right="99" w:firstLine="0"/>
              <w:rPr>
                <w:sz w:val="24"/>
              </w:rPr>
            </w:pPr>
            <w:r w:rsidRPr="00C429FE">
              <w:rPr>
                <w:sz w:val="24"/>
              </w:rPr>
              <w:t>o pozytywnym</w:t>
            </w:r>
            <w:r w:rsidRPr="00C429FE">
              <w:rPr>
                <w:spacing w:val="1"/>
                <w:sz w:val="24"/>
              </w:rPr>
              <w:t xml:space="preserve"> </w:t>
            </w:r>
            <w:r w:rsidRPr="00C429FE">
              <w:rPr>
                <w:sz w:val="24"/>
              </w:rPr>
              <w:t>wpływie</w:t>
            </w:r>
            <w:r w:rsidRPr="00C429FE">
              <w:rPr>
                <w:spacing w:val="1"/>
                <w:sz w:val="24"/>
              </w:rPr>
              <w:t xml:space="preserve"> </w:t>
            </w:r>
            <w:r w:rsidRPr="00C429FE">
              <w:rPr>
                <w:sz w:val="24"/>
              </w:rPr>
              <w:t>turystyki</w:t>
            </w:r>
            <w:r w:rsidRPr="00C429FE">
              <w:rPr>
                <w:spacing w:val="1"/>
                <w:sz w:val="24"/>
              </w:rPr>
              <w:t xml:space="preserve"> </w:t>
            </w:r>
            <w:r w:rsidRPr="00C429FE">
              <w:rPr>
                <w:sz w:val="24"/>
              </w:rPr>
              <w:t>na</w:t>
            </w:r>
            <w:r w:rsidRPr="00C429FE">
              <w:rPr>
                <w:spacing w:val="-57"/>
                <w:sz w:val="24"/>
              </w:rPr>
              <w:t xml:space="preserve"> </w:t>
            </w:r>
            <w:r w:rsidRPr="00C429FE">
              <w:rPr>
                <w:sz w:val="24"/>
              </w:rPr>
              <w:t>rozwój</w:t>
            </w:r>
            <w:r w:rsidRPr="00C429FE">
              <w:rPr>
                <w:spacing w:val="1"/>
                <w:sz w:val="24"/>
              </w:rPr>
              <w:t xml:space="preserve"> </w:t>
            </w:r>
            <w:r w:rsidRPr="00C429FE">
              <w:rPr>
                <w:sz w:val="24"/>
              </w:rPr>
              <w:t>gospodarczy</w:t>
            </w:r>
            <w:r w:rsidRPr="00C429FE">
              <w:rPr>
                <w:spacing w:val="1"/>
                <w:sz w:val="24"/>
              </w:rPr>
              <w:t xml:space="preserve"> </w:t>
            </w:r>
            <w:r w:rsidRPr="00C429FE">
              <w:rPr>
                <w:sz w:val="24"/>
              </w:rPr>
              <w:t>oraz</w:t>
            </w:r>
            <w:r w:rsidRPr="00C429FE">
              <w:rPr>
                <w:spacing w:val="1"/>
                <w:sz w:val="24"/>
              </w:rPr>
              <w:t xml:space="preserve"> </w:t>
            </w:r>
            <w:r w:rsidRPr="00C429FE">
              <w:rPr>
                <w:sz w:val="24"/>
              </w:rPr>
              <w:t>o</w:t>
            </w:r>
            <w:r w:rsidRPr="00C429FE">
              <w:rPr>
                <w:spacing w:val="1"/>
                <w:sz w:val="24"/>
              </w:rPr>
              <w:t xml:space="preserve"> </w:t>
            </w:r>
            <w:r w:rsidRPr="00C429FE">
              <w:rPr>
                <w:sz w:val="24"/>
              </w:rPr>
              <w:t>jej</w:t>
            </w:r>
            <w:r w:rsidRPr="00C429FE">
              <w:rPr>
                <w:spacing w:val="-57"/>
                <w:sz w:val="24"/>
              </w:rPr>
              <w:t xml:space="preserve"> </w:t>
            </w:r>
            <w:r w:rsidRPr="00C429FE">
              <w:rPr>
                <w:sz w:val="24"/>
              </w:rPr>
              <w:t>negatywnym</w:t>
            </w:r>
            <w:r w:rsidRPr="00C429FE">
              <w:rPr>
                <w:spacing w:val="1"/>
                <w:sz w:val="24"/>
              </w:rPr>
              <w:t xml:space="preserve"> </w:t>
            </w:r>
            <w:r w:rsidRPr="00C429FE">
              <w:rPr>
                <w:sz w:val="24"/>
              </w:rPr>
              <w:t>wpływie</w:t>
            </w:r>
            <w:r w:rsidRPr="00C429FE">
              <w:rPr>
                <w:spacing w:val="1"/>
                <w:sz w:val="24"/>
              </w:rPr>
              <w:t xml:space="preserve"> </w:t>
            </w:r>
            <w:r w:rsidRPr="00C429FE">
              <w:rPr>
                <w:sz w:val="24"/>
              </w:rPr>
              <w:t>na</w:t>
            </w:r>
            <w:r w:rsidRPr="00C429FE">
              <w:rPr>
                <w:spacing w:val="1"/>
                <w:sz w:val="24"/>
              </w:rPr>
              <w:t xml:space="preserve"> </w:t>
            </w:r>
            <w:r w:rsidRPr="00C429FE">
              <w:rPr>
                <w:sz w:val="24"/>
              </w:rPr>
              <w:t>środowisko</w:t>
            </w:r>
            <w:r w:rsidRPr="00C429FE">
              <w:rPr>
                <w:spacing w:val="1"/>
                <w:sz w:val="24"/>
              </w:rPr>
              <w:t xml:space="preserve"> </w:t>
            </w:r>
            <w:r w:rsidRPr="00C429FE">
              <w:rPr>
                <w:sz w:val="24"/>
              </w:rPr>
              <w:t>przyrodnicze,</w:t>
            </w:r>
          </w:p>
          <w:p w14:paraId="5238F306" w14:textId="77777777" w:rsidR="00332257" w:rsidRPr="00C429FE" w:rsidRDefault="00332257" w:rsidP="00DC44B7">
            <w:pPr>
              <w:pStyle w:val="TableParagraph"/>
              <w:numPr>
                <w:ilvl w:val="0"/>
                <w:numId w:val="126"/>
              </w:numPr>
              <w:tabs>
                <w:tab w:val="left" w:pos="818"/>
                <w:tab w:val="left" w:pos="2496"/>
                <w:tab w:val="left" w:pos="3853"/>
              </w:tabs>
              <w:spacing w:before="2" w:line="237" w:lineRule="auto"/>
              <w:ind w:right="98" w:hanging="360"/>
              <w:rPr>
                <w:sz w:val="24"/>
              </w:rPr>
            </w:pPr>
            <w:r w:rsidRPr="00C429FE">
              <w:rPr>
                <w:sz w:val="24"/>
              </w:rPr>
              <w:t>dokonuje</w:t>
            </w:r>
            <w:r w:rsidRPr="00C429FE">
              <w:rPr>
                <w:sz w:val="24"/>
              </w:rPr>
              <w:tab/>
              <w:t>oceny</w:t>
            </w:r>
            <w:r w:rsidRPr="00C429FE">
              <w:rPr>
                <w:sz w:val="24"/>
              </w:rPr>
              <w:tab/>
            </w:r>
            <w:r w:rsidRPr="00C429FE">
              <w:rPr>
                <w:spacing w:val="-1"/>
                <w:sz w:val="24"/>
              </w:rPr>
              <w:t>zagrożeń</w:t>
            </w:r>
            <w:r w:rsidRPr="00C429FE">
              <w:rPr>
                <w:spacing w:val="-58"/>
                <w:sz w:val="24"/>
              </w:rPr>
              <w:t xml:space="preserve"> </w:t>
            </w:r>
            <w:r w:rsidRPr="00C429FE">
              <w:rPr>
                <w:sz w:val="24"/>
              </w:rPr>
              <w:t>powodziowych</w:t>
            </w:r>
            <w:r w:rsidRPr="00C429FE">
              <w:rPr>
                <w:spacing w:val="1"/>
                <w:sz w:val="24"/>
              </w:rPr>
              <w:t xml:space="preserve"> </w:t>
            </w:r>
            <w:r w:rsidRPr="00C429FE">
              <w:rPr>
                <w:sz w:val="24"/>
              </w:rPr>
              <w:t>występujących</w:t>
            </w:r>
            <w:r w:rsidRPr="00C429FE">
              <w:rPr>
                <w:spacing w:val="1"/>
                <w:sz w:val="24"/>
              </w:rPr>
              <w:t xml:space="preserve"> </w:t>
            </w:r>
            <w:r w:rsidRPr="00C429FE">
              <w:rPr>
                <w:sz w:val="24"/>
              </w:rPr>
              <w:t>na</w:t>
            </w:r>
            <w:r w:rsidRPr="00C429FE">
              <w:rPr>
                <w:spacing w:val="-57"/>
                <w:sz w:val="24"/>
              </w:rPr>
              <w:t xml:space="preserve"> </w:t>
            </w:r>
            <w:r w:rsidRPr="00C429FE">
              <w:rPr>
                <w:sz w:val="24"/>
              </w:rPr>
              <w:t>wybranym</w:t>
            </w:r>
            <w:r w:rsidRPr="00C429FE">
              <w:rPr>
                <w:spacing w:val="-1"/>
                <w:sz w:val="24"/>
              </w:rPr>
              <w:t xml:space="preserve"> </w:t>
            </w:r>
            <w:r w:rsidRPr="00C429FE">
              <w:rPr>
                <w:sz w:val="24"/>
              </w:rPr>
              <w:t>obszarze,</w:t>
            </w:r>
          </w:p>
          <w:p w14:paraId="6DD00C90" w14:textId="77777777" w:rsidR="00332257" w:rsidRPr="00C429FE" w:rsidRDefault="00332257" w:rsidP="00DC44B7">
            <w:pPr>
              <w:pStyle w:val="TableParagraph"/>
              <w:numPr>
                <w:ilvl w:val="0"/>
                <w:numId w:val="126"/>
              </w:numPr>
              <w:tabs>
                <w:tab w:val="left" w:pos="818"/>
              </w:tabs>
              <w:spacing w:before="5"/>
              <w:ind w:right="94" w:hanging="360"/>
              <w:rPr>
                <w:sz w:val="24"/>
              </w:rPr>
            </w:pPr>
            <w:r w:rsidRPr="00C429FE">
              <w:rPr>
                <w:sz w:val="24"/>
              </w:rPr>
              <w:t>przedstawia metody</w:t>
            </w:r>
            <w:r w:rsidRPr="00C429FE">
              <w:rPr>
                <w:spacing w:val="-57"/>
                <w:sz w:val="24"/>
              </w:rPr>
              <w:t xml:space="preserve"> </w:t>
            </w:r>
            <w:r w:rsidRPr="00C429FE">
              <w:rPr>
                <w:sz w:val="24"/>
              </w:rPr>
              <w:t>ochrony</w:t>
            </w:r>
            <w:r w:rsidRPr="00C429FE">
              <w:rPr>
                <w:spacing w:val="1"/>
                <w:sz w:val="24"/>
              </w:rPr>
              <w:t xml:space="preserve"> </w:t>
            </w:r>
            <w:r w:rsidRPr="00C429FE">
              <w:rPr>
                <w:sz w:val="24"/>
              </w:rPr>
              <w:t>przeciwpowodziowej</w:t>
            </w:r>
            <w:r w:rsidRPr="00C429FE">
              <w:rPr>
                <w:spacing w:val="1"/>
                <w:sz w:val="24"/>
              </w:rPr>
              <w:t xml:space="preserve"> </w:t>
            </w:r>
            <w:r w:rsidRPr="00C429FE">
              <w:rPr>
                <w:sz w:val="24"/>
              </w:rPr>
              <w:t>na</w:t>
            </w:r>
            <w:r w:rsidRPr="00C429FE">
              <w:rPr>
                <w:spacing w:val="1"/>
                <w:sz w:val="24"/>
              </w:rPr>
              <w:t xml:space="preserve"> </w:t>
            </w:r>
            <w:r w:rsidRPr="00C429FE">
              <w:rPr>
                <w:sz w:val="24"/>
              </w:rPr>
              <w:t>wybranym</w:t>
            </w:r>
            <w:r w:rsidRPr="00C429FE">
              <w:rPr>
                <w:spacing w:val="-1"/>
                <w:sz w:val="24"/>
              </w:rPr>
              <w:t xml:space="preserve"> </w:t>
            </w:r>
            <w:r w:rsidRPr="00C429FE">
              <w:rPr>
                <w:sz w:val="24"/>
              </w:rPr>
              <w:t>obszarze,</w:t>
            </w:r>
          </w:p>
          <w:p w14:paraId="617ED2EB" w14:textId="77777777" w:rsidR="00332257" w:rsidRPr="00C429FE" w:rsidRDefault="00332257" w:rsidP="00DC44B7">
            <w:pPr>
              <w:pStyle w:val="TableParagraph"/>
              <w:numPr>
                <w:ilvl w:val="0"/>
                <w:numId w:val="126"/>
              </w:numPr>
              <w:tabs>
                <w:tab w:val="left" w:pos="818"/>
              </w:tabs>
              <w:spacing w:before="2" w:line="237" w:lineRule="auto"/>
              <w:ind w:right="97" w:hanging="360"/>
              <w:rPr>
                <w:sz w:val="24"/>
              </w:rPr>
            </w:pPr>
            <w:r w:rsidRPr="00C429FE">
              <w:rPr>
                <w:sz w:val="24"/>
              </w:rPr>
              <w:t>wyszukuje</w:t>
            </w:r>
            <w:r w:rsidRPr="00C429FE">
              <w:rPr>
                <w:spacing w:val="1"/>
                <w:sz w:val="24"/>
              </w:rPr>
              <w:t xml:space="preserve"> </w:t>
            </w:r>
            <w:r w:rsidRPr="00C429FE">
              <w:rPr>
                <w:sz w:val="24"/>
              </w:rPr>
              <w:t>informacje</w:t>
            </w:r>
            <w:r w:rsidRPr="00C429FE">
              <w:rPr>
                <w:spacing w:val="1"/>
                <w:sz w:val="24"/>
              </w:rPr>
              <w:t xml:space="preserve"> </w:t>
            </w:r>
            <w:r w:rsidRPr="00C429FE">
              <w:rPr>
                <w:sz w:val="24"/>
              </w:rPr>
              <w:t>dotyczące</w:t>
            </w:r>
            <w:r w:rsidRPr="00C429FE">
              <w:rPr>
                <w:spacing w:val="-57"/>
                <w:sz w:val="24"/>
              </w:rPr>
              <w:t xml:space="preserve"> </w:t>
            </w:r>
            <w:r w:rsidRPr="00C429FE">
              <w:rPr>
                <w:sz w:val="24"/>
              </w:rPr>
              <w:t>warunków rozwoju energetyki w swoim</w:t>
            </w:r>
            <w:r w:rsidRPr="00C429FE">
              <w:rPr>
                <w:spacing w:val="-57"/>
                <w:sz w:val="24"/>
              </w:rPr>
              <w:t xml:space="preserve"> </w:t>
            </w:r>
            <w:r w:rsidRPr="00C429FE">
              <w:rPr>
                <w:sz w:val="24"/>
              </w:rPr>
              <w:t>regionie,</w:t>
            </w:r>
          </w:p>
          <w:p w14:paraId="596E5CB5" w14:textId="77777777" w:rsidR="00332257" w:rsidRPr="00C429FE" w:rsidRDefault="00332257" w:rsidP="00DC44B7">
            <w:pPr>
              <w:pStyle w:val="TableParagraph"/>
              <w:numPr>
                <w:ilvl w:val="0"/>
                <w:numId w:val="126"/>
              </w:numPr>
              <w:tabs>
                <w:tab w:val="left" w:pos="818"/>
                <w:tab w:val="left" w:pos="2424"/>
                <w:tab w:val="left" w:pos="3709"/>
              </w:tabs>
              <w:spacing w:before="7" w:line="237" w:lineRule="auto"/>
              <w:ind w:right="97" w:hanging="360"/>
              <w:rPr>
                <w:sz w:val="24"/>
              </w:rPr>
            </w:pPr>
            <w:r w:rsidRPr="00C429FE">
              <w:rPr>
                <w:sz w:val="24"/>
              </w:rPr>
              <w:t>dokonuje</w:t>
            </w:r>
            <w:r w:rsidRPr="00C429FE">
              <w:rPr>
                <w:sz w:val="24"/>
              </w:rPr>
              <w:tab/>
              <w:t>oceny</w:t>
            </w:r>
            <w:r w:rsidRPr="00C429FE">
              <w:rPr>
                <w:sz w:val="24"/>
              </w:rPr>
              <w:tab/>
            </w:r>
            <w:r w:rsidRPr="00C429FE">
              <w:rPr>
                <w:spacing w:val="-1"/>
                <w:sz w:val="24"/>
              </w:rPr>
              <w:t>warunków</w:t>
            </w:r>
            <w:r w:rsidRPr="00C429FE">
              <w:rPr>
                <w:spacing w:val="-58"/>
                <w:sz w:val="24"/>
              </w:rPr>
              <w:t xml:space="preserve"> </w:t>
            </w:r>
            <w:r w:rsidRPr="00C429FE">
              <w:rPr>
                <w:sz w:val="24"/>
              </w:rPr>
              <w:t>przyrodniczych</w:t>
            </w:r>
            <w:r w:rsidRPr="00C429FE">
              <w:rPr>
                <w:spacing w:val="1"/>
                <w:sz w:val="24"/>
              </w:rPr>
              <w:t xml:space="preserve"> </w:t>
            </w:r>
            <w:r w:rsidRPr="00C429FE">
              <w:rPr>
                <w:sz w:val="24"/>
              </w:rPr>
              <w:t>i</w:t>
            </w:r>
            <w:r w:rsidRPr="00C429FE">
              <w:rPr>
                <w:spacing w:val="1"/>
                <w:sz w:val="24"/>
              </w:rPr>
              <w:t xml:space="preserve"> </w:t>
            </w:r>
            <w:r w:rsidRPr="00C429FE">
              <w:rPr>
                <w:sz w:val="24"/>
              </w:rPr>
              <w:t>pozaprzyrodniczych</w:t>
            </w:r>
            <w:r w:rsidRPr="00C429FE">
              <w:rPr>
                <w:spacing w:val="-57"/>
                <w:sz w:val="24"/>
              </w:rPr>
              <w:t xml:space="preserve"> </w:t>
            </w:r>
            <w:r w:rsidRPr="00C429FE">
              <w:rPr>
                <w:sz w:val="24"/>
              </w:rPr>
              <w:t>rozwoju</w:t>
            </w:r>
            <w:r w:rsidRPr="00C429FE">
              <w:rPr>
                <w:spacing w:val="-2"/>
                <w:sz w:val="24"/>
              </w:rPr>
              <w:t xml:space="preserve"> </w:t>
            </w:r>
            <w:r w:rsidRPr="00C429FE">
              <w:rPr>
                <w:sz w:val="24"/>
              </w:rPr>
              <w:t>energetyki</w:t>
            </w:r>
            <w:r w:rsidRPr="00C429FE">
              <w:rPr>
                <w:spacing w:val="-1"/>
                <w:sz w:val="24"/>
              </w:rPr>
              <w:t xml:space="preserve"> </w:t>
            </w:r>
            <w:r w:rsidRPr="00C429FE">
              <w:rPr>
                <w:sz w:val="24"/>
              </w:rPr>
              <w:t>w</w:t>
            </w:r>
            <w:r w:rsidRPr="00C429FE">
              <w:rPr>
                <w:spacing w:val="-1"/>
                <w:sz w:val="24"/>
              </w:rPr>
              <w:t xml:space="preserve"> </w:t>
            </w:r>
            <w:r w:rsidRPr="00C429FE">
              <w:rPr>
                <w:sz w:val="24"/>
              </w:rPr>
              <w:t>swoim</w:t>
            </w:r>
            <w:r w:rsidRPr="00C429FE">
              <w:rPr>
                <w:spacing w:val="-1"/>
                <w:sz w:val="24"/>
              </w:rPr>
              <w:t xml:space="preserve"> </w:t>
            </w:r>
            <w:r w:rsidRPr="00C429FE">
              <w:rPr>
                <w:sz w:val="24"/>
              </w:rPr>
              <w:t>regionie,</w:t>
            </w:r>
          </w:p>
          <w:p w14:paraId="79E775B3" w14:textId="77777777" w:rsidR="00332257" w:rsidRPr="00C429FE" w:rsidRDefault="00332257" w:rsidP="00DC44B7">
            <w:pPr>
              <w:pStyle w:val="TableParagraph"/>
              <w:numPr>
                <w:ilvl w:val="0"/>
                <w:numId w:val="126"/>
              </w:numPr>
              <w:tabs>
                <w:tab w:val="left" w:pos="818"/>
              </w:tabs>
              <w:spacing w:before="5"/>
              <w:ind w:right="98" w:hanging="360"/>
              <w:rPr>
                <w:sz w:val="24"/>
              </w:rPr>
            </w:pPr>
            <w:r w:rsidRPr="00C429FE">
              <w:rPr>
                <w:sz w:val="24"/>
              </w:rPr>
              <w:t>dokonuje</w:t>
            </w:r>
            <w:r w:rsidRPr="00C429FE">
              <w:rPr>
                <w:spacing w:val="1"/>
                <w:sz w:val="24"/>
              </w:rPr>
              <w:t xml:space="preserve"> </w:t>
            </w:r>
            <w:r w:rsidRPr="00C429FE">
              <w:rPr>
                <w:sz w:val="24"/>
              </w:rPr>
              <w:t>krytycznej</w:t>
            </w:r>
            <w:r w:rsidRPr="00C429FE">
              <w:rPr>
                <w:spacing w:val="1"/>
                <w:sz w:val="24"/>
              </w:rPr>
              <w:t xml:space="preserve"> </w:t>
            </w:r>
            <w:r w:rsidRPr="00C429FE">
              <w:rPr>
                <w:sz w:val="24"/>
              </w:rPr>
              <w:t>oceny</w:t>
            </w:r>
            <w:r w:rsidRPr="00C429FE">
              <w:rPr>
                <w:spacing w:val="1"/>
                <w:sz w:val="24"/>
              </w:rPr>
              <w:t xml:space="preserve"> </w:t>
            </w:r>
            <w:r w:rsidRPr="00C429FE">
              <w:rPr>
                <w:sz w:val="24"/>
              </w:rPr>
              <w:t>zmian</w:t>
            </w:r>
            <w:r w:rsidRPr="00C429FE">
              <w:rPr>
                <w:spacing w:val="1"/>
                <w:sz w:val="24"/>
              </w:rPr>
              <w:t xml:space="preserve"> </w:t>
            </w:r>
            <w:r w:rsidRPr="00C429FE">
              <w:rPr>
                <w:sz w:val="24"/>
              </w:rPr>
              <w:t>środowiska</w:t>
            </w:r>
            <w:r w:rsidRPr="00C429FE">
              <w:rPr>
                <w:spacing w:val="1"/>
                <w:sz w:val="24"/>
              </w:rPr>
              <w:t xml:space="preserve"> </w:t>
            </w:r>
            <w:r w:rsidRPr="00C429FE">
              <w:rPr>
                <w:sz w:val="24"/>
              </w:rPr>
              <w:t>geograficznego</w:t>
            </w:r>
            <w:r w:rsidRPr="00C429FE">
              <w:rPr>
                <w:spacing w:val="1"/>
                <w:sz w:val="24"/>
              </w:rPr>
              <w:t xml:space="preserve"> </w:t>
            </w:r>
            <w:r w:rsidRPr="00C429FE">
              <w:rPr>
                <w:sz w:val="24"/>
              </w:rPr>
              <w:t>w</w:t>
            </w:r>
            <w:r w:rsidRPr="00C429FE">
              <w:rPr>
                <w:spacing w:val="1"/>
                <w:sz w:val="24"/>
              </w:rPr>
              <w:t xml:space="preserve"> </w:t>
            </w:r>
            <w:r w:rsidRPr="00C429FE">
              <w:rPr>
                <w:sz w:val="24"/>
              </w:rPr>
              <w:t>strefach</w:t>
            </w:r>
            <w:r w:rsidRPr="00C429FE">
              <w:rPr>
                <w:spacing w:val="-57"/>
                <w:sz w:val="24"/>
              </w:rPr>
              <w:t xml:space="preserve"> </w:t>
            </w:r>
            <w:r w:rsidRPr="00C429FE">
              <w:rPr>
                <w:sz w:val="24"/>
              </w:rPr>
              <w:t>podmiejskich</w:t>
            </w:r>
            <w:r w:rsidRPr="00C429FE">
              <w:rPr>
                <w:spacing w:val="-1"/>
                <w:sz w:val="24"/>
              </w:rPr>
              <w:t xml:space="preserve"> </w:t>
            </w:r>
            <w:r w:rsidRPr="00C429FE">
              <w:rPr>
                <w:sz w:val="24"/>
              </w:rPr>
              <w:t>dużych miast,</w:t>
            </w:r>
          </w:p>
          <w:p w14:paraId="3F9B4E16" w14:textId="77777777" w:rsidR="00332257" w:rsidRPr="00C429FE" w:rsidRDefault="00332257" w:rsidP="00DC44B7">
            <w:pPr>
              <w:pStyle w:val="TableParagraph"/>
              <w:numPr>
                <w:ilvl w:val="0"/>
                <w:numId w:val="126"/>
              </w:numPr>
              <w:tabs>
                <w:tab w:val="left" w:pos="818"/>
              </w:tabs>
              <w:spacing w:before="4" w:line="237" w:lineRule="auto"/>
              <w:ind w:right="96" w:hanging="360"/>
              <w:rPr>
                <w:sz w:val="24"/>
              </w:rPr>
            </w:pPr>
            <w:r w:rsidRPr="00C429FE">
              <w:rPr>
                <w:sz w:val="24"/>
              </w:rPr>
              <w:t>prognozuje</w:t>
            </w:r>
            <w:r w:rsidRPr="00C429FE">
              <w:rPr>
                <w:spacing w:val="1"/>
                <w:sz w:val="24"/>
              </w:rPr>
              <w:t xml:space="preserve"> </w:t>
            </w:r>
            <w:r w:rsidRPr="00C429FE">
              <w:rPr>
                <w:sz w:val="24"/>
              </w:rPr>
              <w:t>przyszłe</w:t>
            </w:r>
            <w:r w:rsidRPr="00C429FE">
              <w:rPr>
                <w:spacing w:val="1"/>
                <w:sz w:val="24"/>
              </w:rPr>
              <w:t xml:space="preserve"> </w:t>
            </w:r>
            <w:r w:rsidRPr="00C429FE">
              <w:rPr>
                <w:sz w:val="24"/>
              </w:rPr>
              <w:t>kierunki</w:t>
            </w:r>
            <w:r w:rsidRPr="00C429FE">
              <w:rPr>
                <w:spacing w:val="1"/>
                <w:sz w:val="24"/>
              </w:rPr>
              <w:t xml:space="preserve"> </w:t>
            </w:r>
            <w:r w:rsidRPr="00C429FE">
              <w:rPr>
                <w:sz w:val="24"/>
              </w:rPr>
              <w:t>rozwoju</w:t>
            </w:r>
            <w:r w:rsidRPr="00C429FE">
              <w:rPr>
                <w:spacing w:val="1"/>
                <w:sz w:val="24"/>
              </w:rPr>
              <w:t xml:space="preserve"> </w:t>
            </w:r>
            <w:r w:rsidRPr="00C429FE">
              <w:rPr>
                <w:sz w:val="24"/>
              </w:rPr>
              <w:t>stref</w:t>
            </w:r>
            <w:r w:rsidRPr="00C429FE">
              <w:rPr>
                <w:spacing w:val="-1"/>
                <w:sz w:val="24"/>
              </w:rPr>
              <w:t xml:space="preserve"> </w:t>
            </w:r>
            <w:r w:rsidRPr="00C429FE">
              <w:rPr>
                <w:sz w:val="24"/>
              </w:rPr>
              <w:t>podmiejskich,</w:t>
            </w:r>
          </w:p>
          <w:p w14:paraId="440F77C9" w14:textId="77777777" w:rsidR="00332257" w:rsidRPr="00C429FE" w:rsidRDefault="00332257" w:rsidP="00DC44B7">
            <w:pPr>
              <w:pStyle w:val="TableParagraph"/>
              <w:numPr>
                <w:ilvl w:val="0"/>
                <w:numId w:val="126"/>
              </w:numPr>
              <w:tabs>
                <w:tab w:val="left" w:pos="818"/>
              </w:tabs>
              <w:spacing w:before="5" w:line="237" w:lineRule="auto"/>
              <w:ind w:right="100" w:hanging="360"/>
              <w:rPr>
                <w:sz w:val="24"/>
              </w:rPr>
            </w:pPr>
            <w:r w:rsidRPr="00C429FE">
              <w:rPr>
                <w:sz w:val="24"/>
              </w:rPr>
              <w:t>porównuje przyczyny i skutki migracji</w:t>
            </w:r>
            <w:r w:rsidRPr="00C429FE">
              <w:rPr>
                <w:spacing w:val="1"/>
                <w:sz w:val="24"/>
              </w:rPr>
              <w:t xml:space="preserve"> </w:t>
            </w:r>
            <w:r w:rsidRPr="00C429FE">
              <w:rPr>
                <w:sz w:val="24"/>
              </w:rPr>
              <w:t>ze wsi do miast oraz migracji z miast do</w:t>
            </w:r>
            <w:r w:rsidRPr="00C429FE">
              <w:rPr>
                <w:spacing w:val="-57"/>
                <w:sz w:val="24"/>
              </w:rPr>
              <w:t xml:space="preserve"> </w:t>
            </w:r>
            <w:r w:rsidRPr="00C429FE">
              <w:rPr>
                <w:sz w:val="24"/>
              </w:rPr>
              <w:t>stref</w:t>
            </w:r>
            <w:r w:rsidRPr="00C429FE">
              <w:rPr>
                <w:spacing w:val="-1"/>
                <w:sz w:val="24"/>
              </w:rPr>
              <w:t xml:space="preserve"> </w:t>
            </w:r>
            <w:r w:rsidRPr="00C429FE">
              <w:rPr>
                <w:sz w:val="24"/>
              </w:rPr>
              <w:t>podmiejskich,</w:t>
            </w:r>
          </w:p>
          <w:p w14:paraId="20733309" w14:textId="77777777" w:rsidR="00332257" w:rsidRPr="00C429FE" w:rsidRDefault="00332257" w:rsidP="00DC44B7">
            <w:pPr>
              <w:pStyle w:val="TableParagraph"/>
              <w:numPr>
                <w:ilvl w:val="0"/>
                <w:numId w:val="126"/>
              </w:numPr>
              <w:tabs>
                <w:tab w:val="left" w:pos="818"/>
              </w:tabs>
              <w:spacing w:before="7" w:line="237" w:lineRule="auto"/>
              <w:ind w:right="97" w:hanging="360"/>
              <w:rPr>
                <w:sz w:val="24"/>
              </w:rPr>
            </w:pPr>
            <w:r w:rsidRPr="00C429FE">
              <w:rPr>
                <w:sz w:val="24"/>
              </w:rPr>
              <w:t>zaproponuje</w:t>
            </w:r>
            <w:r w:rsidRPr="00C429FE">
              <w:rPr>
                <w:spacing w:val="1"/>
                <w:sz w:val="24"/>
              </w:rPr>
              <w:t xml:space="preserve"> </w:t>
            </w:r>
            <w:r w:rsidRPr="00C429FE">
              <w:rPr>
                <w:sz w:val="24"/>
              </w:rPr>
              <w:t>sposoby</w:t>
            </w:r>
            <w:r w:rsidRPr="00C429FE">
              <w:rPr>
                <w:spacing w:val="1"/>
                <w:sz w:val="24"/>
              </w:rPr>
              <w:t xml:space="preserve"> </w:t>
            </w:r>
            <w:r w:rsidRPr="00C429FE">
              <w:rPr>
                <w:sz w:val="24"/>
              </w:rPr>
              <w:t>zapobiegania</w:t>
            </w:r>
            <w:r w:rsidRPr="00C429FE">
              <w:rPr>
                <w:spacing w:val="1"/>
                <w:sz w:val="24"/>
              </w:rPr>
              <w:t xml:space="preserve"> </w:t>
            </w:r>
            <w:r w:rsidRPr="00C429FE">
              <w:rPr>
                <w:sz w:val="24"/>
              </w:rPr>
              <w:t>negatywnym</w:t>
            </w:r>
            <w:r w:rsidRPr="00C429FE">
              <w:rPr>
                <w:spacing w:val="1"/>
                <w:sz w:val="24"/>
              </w:rPr>
              <w:t xml:space="preserve"> </w:t>
            </w:r>
            <w:r w:rsidRPr="00C429FE">
              <w:rPr>
                <w:sz w:val="24"/>
              </w:rPr>
              <w:t>skutkom</w:t>
            </w:r>
            <w:r w:rsidRPr="00C429FE">
              <w:rPr>
                <w:spacing w:val="1"/>
                <w:sz w:val="24"/>
              </w:rPr>
              <w:t xml:space="preserve"> </w:t>
            </w:r>
            <w:r w:rsidRPr="00C429FE">
              <w:rPr>
                <w:sz w:val="24"/>
              </w:rPr>
              <w:t>wyludniania</w:t>
            </w:r>
            <w:r w:rsidRPr="00C429FE">
              <w:rPr>
                <w:spacing w:val="1"/>
                <w:sz w:val="24"/>
              </w:rPr>
              <w:t xml:space="preserve"> </w:t>
            </w:r>
            <w:r w:rsidRPr="00C429FE">
              <w:rPr>
                <w:sz w:val="24"/>
              </w:rPr>
              <w:t>się</w:t>
            </w:r>
            <w:r w:rsidRPr="00C429FE">
              <w:rPr>
                <w:spacing w:val="-57"/>
                <w:sz w:val="24"/>
              </w:rPr>
              <w:t xml:space="preserve"> </w:t>
            </w:r>
            <w:r w:rsidRPr="00C429FE">
              <w:rPr>
                <w:sz w:val="24"/>
              </w:rPr>
              <w:t>wsi,</w:t>
            </w:r>
          </w:p>
          <w:p w14:paraId="7E79B203" w14:textId="77777777" w:rsidR="00332257" w:rsidRPr="00C429FE" w:rsidRDefault="00332257" w:rsidP="00DC44B7">
            <w:pPr>
              <w:pStyle w:val="TableParagraph"/>
              <w:numPr>
                <w:ilvl w:val="0"/>
                <w:numId w:val="126"/>
              </w:numPr>
              <w:tabs>
                <w:tab w:val="left" w:pos="818"/>
              </w:tabs>
              <w:spacing w:before="7" w:line="237" w:lineRule="auto"/>
              <w:ind w:right="96" w:hanging="360"/>
              <w:rPr>
                <w:sz w:val="24"/>
              </w:rPr>
            </w:pPr>
            <w:r w:rsidRPr="00C429FE">
              <w:rPr>
                <w:sz w:val="24"/>
              </w:rPr>
              <w:t>samodzielnie wyszukuje informacje na</w:t>
            </w:r>
            <w:r w:rsidRPr="00C429FE">
              <w:rPr>
                <w:spacing w:val="1"/>
                <w:sz w:val="24"/>
              </w:rPr>
              <w:t xml:space="preserve"> </w:t>
            </w:r>
            <w:r w:rsidRPr="00C429FE">
              <w:rPr>
                <w:sz w:val="24"/>
              </w:rPr>
              <w:t>temat</w:t>
            </w:r>
            <w:r w:rsidRPr="00C429FE">
              <w:rPr>
                <w:spacing w:val="1"/>
                <w:sz w:val="24"/>
              </w:rPr>
              <w:t xml:space="preserve"> </w:t>
            </w:r>
            <w:r w:rsidRPr="00C429FE">
              <w:rPr>
                <w:sz w:val="24"/>
              </w:rPr>
              <w:t>sposobów</w:t>
            </w:r>
            <w:r w:rsidRPr="00C429FE">
              <w:rPr>
                <w:spacing w:val="1"/>
                <w:sz w:val="24"/>
              </w:rPr>
              <w:t xml:space="preserve"> </w:t>
            </w:r>
            <w:r w:rsidRPr="00C429FE">
              <w:rPr>
                <w:sz w:val="24"/>
              </w:rPr>
              <w:t>zapobiegania</w:t>
            </w:r>
            <w:r w:rsidRPr="00C429FE">
              <w:rPr>
                <w:spacing w:val="-57"/>
                <w:sz w:val="24"/>
              </w:rPr>
              <w:t xml:space="preserve"> </w:t>
            </w:r>
            <w:r w:rsidRPr="00C429FE">
              <w:rPr>
                <w:sz w:val="24"/>
              </w:rPr>
              <w:t>bezrobociu</w:t>
            </w:r>
            <w:r w:rsidRPr="00C429FE">
              <w:rPr>
                <w:spacing w:val="-1"/>
                <w:sz w:val="24"/>
              </w:rPr>
              <w:t xml:space="preserve"> </w:t>
            </w:r>
            <w:r w:rsidRPr="00C429FE">
              <w:rPr>
                <w:sz w:val="24"/>
              </w:rPr>
              <w:t>w Polsce,</w:t>
            </w:r>
          </w:p>
          <w:p w14:paraId="1DAF23D0" w14:textId="77777777" w:rsidR="00332257" w:rsidRPr="00C429FE" w:rsidRDefault="00332257" w:rsidP="00DC44B7">
            <w:pPr>
              <w:pStyle w:val="TableParagraph"/>
              <w:numPr>
                <w:ilvl w:val="0"/>
                <w:numId w:val="126"/>
              </w:numPr>
              <w:tabs>
                <w:tab w:val="left" w:pos="878"/>
                <w:tab w:val="left" w:pos="2184"/>
                <w:tab w:val="left" w:pos="4026"/>
              </w:tabs>
              <w:spacing w:before="5"/>
              <w:ind w:right="97" w:hanging="360"/>
              <w:rPr>
                <w:sz w:val="24"/>
                <w:szCs w:val="24"/>
              </w:rPr>
            </w:pPr>
            <w:r w:rsidRPr="00C429FE">
              <w:tab/>
            </w:r>
            <w:r w:rsidRPr="00C429FE">
              <w:rPr>
                <w:sz w:val="24"/>
                <w:szCs w:val="24"/>
              </w:rPr>
              <w:t>Ocenia skuteczność</w:t>
            </w:r>
            <w:r w:rsidRPr="00C429FE">
              <w:rPr>
                <w:sz w:val="24"/>
              </w:rPr>
              <w:tab/>
            </w:r>
            <w:r w:rsidRPr="00C429FE">
              <w:rPr>
                <w:spacing w:val="-1"/>
                <w:sz w:val="24"/>
                <w:szCs w:val="24"/>
              </w:rPr>
              <w:t>działań</w:t>
            </w:r>
            <w:r w:rsidRPr="00C429FE">
              <w:rPr>
                <w:spacing w:val="-58"/>
                <w:sz w:val="24"/>
                <w:szCs w:val="24"/>
              </w:rPr>
              <w:t xml:space="preserve"> </w:t>
            </w:r>
            <w:r w:rsidRPr="00C429FE">
              <w:rPr>
                <w:sz w:val="24"/>
                <w:szCs w:val="24"/>
              </w:rPr>
              <w:t>podejmowanych</w:t>
            </w:r>
            <w:r w:rsidRPr="00C429FE">
              <w:rPr>
                <w:spacing w:val="1"/>
                <w:sz w:val="24"/>
                <w:szCs w:val="24"/>
              </w:rPr>
              <w:t xml:space="preserve"> </w:t>
            </w:r>
            <w:r w:rsidRPr="00C429FE">
              <w:rPr>
                <w:sz w:val="24"/>
                <w:szCs w:val="24"/>
              </w:rPr>
              <w:t>w</w:t>
            </w:r>
            <w:r w:rsidRPr="00C429FE">
              <w:rPr>
                <w:spacing w:val="1"/>
                <w:sz w:val="24"/>
                <w:szCs w:val="24"/>
              </w:rPr>
              <w:t xml:space="preserve"> </w:t>
            </w:r>
            <w:r w:rsidRPr="00C429FE">
              <w:rPr>
                <w:sz w:val="24"/>
                <w:szCs w:val="24"/>
              </w:rPr>
              <w:t>celu</w:t>
            </w:r>
            <w:r w:rsidRPr="00C429FE">
              <w:rPr>
                <w:spacing w:val="1"/>
                <w:sz w:val="24"/>
                <w:szCs w:val="24"/>
              </w:rPr>
              <w:t xml:space="preserve"> </w:t>
            </w:r>
            <w:r w:rsidRPr="00C429FE">
              <w:rPr>
                <w:sz w:val="24"/>
                <w:szCs w:val="24"/>
              </w:rPr>
              <w:t>zmniejszenia</w:t>
            </w:r>
            <w:r w:rsidRPr="00C429FE">
              <w:rPr>
                <w:spacing w:val="1"/>
                <w:sz w:val="24"/>
                <w:szCs w:val="24"/>
              </w:rPr>
              <w:t xml:space="preserve"> </w:t>
            </w:r>
            <w:r w:rsidRPr="00C429FE">
              <w:rPr>
                <w:sz w:val="24"/>
                <w:szCs w:val="24"/>
              </w:rPr>
              <w:t>bezrobocia,</w:t>
            </w:r>
          </w:p>
          <w:p w14:paraId="62FDACAA" w14:textId="77777777" w:rsidR="00332257" w:rsidRPr="00C429FE" w:rsidRDefault="00332257" w:rsidP="00DC44B7">
            <w:pPr>
              <w:pStyle w:val="TableParagraph"/>
              <w:numPr>
                <w:ilvl w:val="0"/>
                <w:numId w:val="126"/>
              </w:numPr>
              <w:tabs>
                <w:tab w:val="left" w:pos="818"/>
                <w:tab w:val="left" w:pos="3203"/>
              </w:tabs>
              <w:ind w:right="97" w:hanging="360"/>
              <w:rPr>
                <w:sz w:val="24"/>
              </w:rPr>
            </w:pPr>
            <w:r w:rsidRPr="00C429FE">
              <w:rPr>
                <w:sz w:val="24"/>
              </w:rPr>
              <w:t>na</w:t>
            </w:r>
            <w:r w:rsidRPr="00C429FE">
              <w:rPr>
                <w:spacing w:val="1"/>
                <w:sz w:val="24"/>
              </w:rPr>
              <w:t xml:space="preserve"> </w:t>
            </w:r>
            <w:r w:rsidRPr="00C429FE">
              <w:rPr>
                <w:sz w:val="24"/>
              </w:rPr>
              <w:t>podstawie</w:t>
            </w:r>
            <w:r w:rsidRPr="00C429FE">
              <w:rPr>
                <w:spacing w:val="1"/>
                <w:sz w:val="24"/>
              </w:rPr>
              <w:t xml:space="preserve"> </w:t>
            </w:r>
            <w:r w:rsidRPr="00C429FE">
              <w:rPr>
                <w:sz w:val="24"/>
              </w:rPr>
              <w:t>dostępnych</w:t>
            </w:r>
            <w:r w:rsidRPr="00C429FE">
              <w:rPr>
                <w:spacing w:val="1"/>
                <w:sz w:val="24"/>
              </w:rPr>
              <w:t xml:space="preserve"> </w:t>
            </w:r>
            <w:r w:rsidRPr="00C429FE">
              <w:rPr>
                <w:sz w:val="24"/>
              </w:rPr>
              <w:t>materiałów</w:t>
            </w:r>
            <w:r w:rsidRPr="00C429FE">
              <w:rPr>
                <w:spacing w:val="1"/>
                <w:sz w:val="24"/>
              </w:rPr>
              <w:t xml:space="preserve"> </w:t>
            </w:r>
            <w:r w:rsidRPr="00C429FE">
              <w:rPr>
                <w:sz w:val="24"/>
              </w:rPr>
              <w:t>dokonuje</w:t>
            </w:r>
            <w:r w:rsidRPr="00C429FE">
              <w:rPr>
                <w:spacing w:val="1"/>
                <w:sz w:val="24"/>
              </w:rPr>
              <w:t xml:space="preserve"> </w:t>
            </w:r>
            <w:r w:rsidRPr="00C429FE">
              <w:rPr>
                <w:sz w:val="24"/>
              </w:rPr>
              <w:t>oceny</w:t>
            </w:r>
            <w:r w:rsidRPr="00C429FE">
              <w:rPr>
                <w:spacing w:val="1"/>
                <w:sz w:val="24"/>
              </w:rPr>
              <w:t xml:space="preserve"> </w:t>
            </w:r>
            <w:r w:rsidRPr="00C429FE">
              <w:rPr>
                <w:sz w:val="24"/>
              </w:rPr>
              <w:t>dowolnego</w:t>
            </w:r>
            <w:r w:rsidRPr="00C429FE">
              <w:rPr>
                <w:spacing w:val="1"/>
                <w:sz w:val="24"/>
              </w:rPr>
              <w:t xml:space="preserve"> </w:t>
            </w:r>
            <w:r w:rsidRPr="00C429FE">
              <w:rPr>
                <w:sz w:val="24"/>
              </w:rPr>
              <w:t>obszaru</w:t>
            </w:r>
            <w:r w:rsidRPr="00C429FE">
              <w:rPr>
                <w:spacing w:val="1"/>
                <w:sz w:val="24"/>
              </w:rPr>
              <w:t xml:space="preserve"> </w:t>
            </w:r>
            <w:r w:rsidRPr="00C429FE">
              <w:rPr>
                <w:sz w:val="24"/>
              </w:rPr>
              <w:t>położonego</w:t>
            </w:r>
            <w:r w:rsidRPr="00C429FE">
              <w:rPr>
                <w:spacing w:val="1"/>
                <w:sz w:val="24"/>
              </w:rPr>
              <w:t xml:space="preserve"> </w:t>
            </w:r>
            <w:r w:rsidRPr="00C429FE">
              <w:rPr>
                <w:sz w:val="24"/>
              </w:rPr>
              <w:t>w</w:t>
            </w:r>
            <w:r w:rsidRPr="00C429FE">
              <w:rPr>
                <w:spacing w:val="1"/>
                <w:sz w:val="24"/>
              </w:rPr>
              <w:t xml:space="preserve"> </w:t>
            </w:r>
            <w:r w:rsidRPr="00C429FE">
              <w:rPr>
                <w:sz w:val="24"/>
              </w:rPr>
              <w:t>Polsce</w:t>
            </w:r>
            <w:r w:rsidRPr="00C429FE">
              <w:rPr>
                <w:spacing w:val="1"/>
                <w:sz w:val="24"/>
              </w:rPr>
              <w:t xml:space="preserve"> </w:t>
            </w:r>
            <w:r w:rsidRPr="00C429FE">
              <w:rPr>
                <w:sz w:val="24"/>
              </w:rPr>
              <w:t>pod</w:t>
            </w:r>
            <w:r w:rsidRPr="00C429FE">
              <w:rPr>
                <w:spacing w:val="1"/>
                <w:sz w:val="24"/>
              </w:rPr>
              <w:t xml:space="preserve"> </w:t>
            </w:r>
            <w:r w:rsidRPr="00C429FE">
              <w:rPr>
                <w:sz w:val="24"/>
              </w:rPr>
              <w:t>kątem</w:t>
            </w:r>
            <w:r w:rsidRPr="00C429FE">
              <w:rPr>
                <w:spacing w:val="1"/>
                <w:sz w:val="24"/>
              </w:rPr>
              <w:t xml:space="preserve"> </w:t>
            </w:r>
            <w:r w:rsidRPr="00C429FE">
              <w:rPr>
                <w:sz w:val="24"/>
              </w:rPr>
              <w:t>warunków</w:t>
            </w:r>
            <w:r w:rsidRPr="00C429FE">
              <w:rPr>
                <w:spacing w:val="1"/>
                <w:sz w:val="24"/>
              </w:rPr>
              <w:t xml:space="preserve"> </w:t>
            </w:r>
            <w:r w:rsidRPr="00C429FE">
              <w:rPr>
                <w:sz w:val="24"/>
              </w:rPr>
              <w:t>lokalizacji</w:t>
            </w:r>
            <w:r w:rsidRPr="00C429FE">
              <w:rPr>
                <w:spacing w:val="61"/>
                <w:sz w:val="24"/>
              </w:rPr>
              <w:t xml:space="preserve"> </w:t>
            </w:r>
            <w:r w:rsidRPr="00C429FE">
              <w:rPr>
                <w:sz w:val="24"/>
              </w:rPr>
              <w:t>nowych</w:t>
            </w:r>
            <w:r w:rsidRPr="00C429FE">
              <w:rPr>
                <w:spacing w:val="-57"/>
                <w:sz w:val="24"/>
              </w:rPr>
              <w:t xml:space="preserve"> </w:t>
            </w:r>
            <w:r w:rsidRPr="00C429FE">
              <w:rPr>
                <w:sz w:val="24"/>
              </w:rPr>
              <w:t>inwestycji</w:t>
            </w:r>
            <w:r w:rsidRPr="00C429FE">
              <w:rPr>
                <w:sz w:val="24"/>
              </w:rPr>
              <w:tab/>
            </w:r>
            <w:r w:rsidRPr="00C429FE">
              <w:rPr>
                <w:spacing w:val="-1"/>
                <w:sz w:val="24"/>
              </w:rPr>
              <w:t>przemysłowych</w:t>
            </w:r>
            <w:r w:rsidRPr="00C429FE">
              <w:rPr>
                <w:spacing w:val="-58"/>
                <w:sz w:val="24"/>
              </w:rPr>
              <w:t xml:space="preserve"> </w:t>
            </w:r>
            <w:r w:rsidRPr="00C429FE">
              <w:rPr>
                <w:sz w:val="24"/>
              </w:rPr>
              <w:t>i usługowych ze względu na dostępność</w:t>
            </w:r>
            <w:r w:rsidRPr="00C429FE">
              <w:rPr>
                <w:spacing w:val="-57"/>
                <w:sz w:val="24"/>
              </w:rPr>
              <w:t xml:space="preserve"> </w:t>
            </w:r>
            <w:r w:rsidRPr="00C429FE">
              <w:rPr>
                <w:sz w:val="24"/>
              </w:rPr>
              <w:t>komunikacyjną,</w:t>
            </w:r>
          </w:p>
          <w:p w14:paraId="38D5E840" w14:textId="77777777" w:rsidR="00332257" w:rsidRPr="00C429FE" w:rsidRDefault="00332257" w:rsidP="00DC44B7">
            <w:pPr>
              <w:pStyle w:val="TableParagraph"/>
              <w:numPr>
                <w:ilvl w:val="0"/>
                <w:numId w:val="126"/>
              </w:numPr>
              <w:tabs>
                <w:tab w:val="left" w:pos="818"/>
              </w:tabs>
              <w:spacing w:line="284" w:lineRule="exact"/>
              <w:ind w:left="817" w:hanging="349"/>
              <w:rPr>
                <w:sz w:val="24"/>
              </w:rPr>
            </w:pPr>
            <w:r w:rsidRPr="00C429FE">
              <w:rPr>
                <w:sz w:val="24"/>
              </w:rPr>
              <w:t xml:space="preserve">odszukuje     </w:t>
            </w:r>
            <w:r w:rsidRPr="00C429FE">
              <w:rPr>
                <w:spacing w:val="45"/>
                <w:sz w:val="24"/>
              </w:rPr>
              <w:t xml:space="preserve"> </w:t>
            </w:r>
            <w:r w:rsidRPr="00C429FE">
              <w:rPr>
                <w:sz w:val="24"/>
              </w:rPr>
              <w:t xml:space="preserve">informacje      </w:t>
            </w:r>
            <w:r w:rsidRPr="00C429FE">
              <w:rPr>
                <w:spacing w:val="42"/>
                <w:sz w:val="24"/>
              </w:rPr>
              <w:t xml:space="preserve"> </w:t>
            </w:r>
            <w:r w:rsidRPr="00C429FE">
              <w:rPr>
                <w:sz w:val="24"/>
              </w:rPr>
              <w:t>dotyczące</w:t>
            </w:r>
          </w:p>
        </w:tc>
      </w:tr>
    </w:tbl>
    <w:p w14:paraId="689D9707" w14:textId="77777777" w:rsidR="00332257" w:rsidRPr="00C429FE" w:rsidRDefault="00332257" w:rsidP="00332257">
      <w:pPr>
        <w:spacing w:line="284" w:lineRule="exact"/>
        <w:jc w:val="both"/>
        <w:rPr>
          <w:sz w:val="24"/>
        </w:rPr>
        <w:sectPr w:rsidR="00332257" w:rsidRPr="00C429FE" w:rsidSect="00332257">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332257" w:rsidRPr="00C429FE" w14:paraId="0C06FD83" w14:textId="77777777" w:rsidTr="00DC44B7">
        <w:trPr>
          <w:trHeight w:val="12647"/>
        </w:trPr>
        <w:tc>
          <w:tcPr>
            <w:tcW w:w="4830" w:type="dxa"/>
          </w:tcPr>
          <w:p w14:paraId="00B7E44E" w14:textId="77777777" w:rsidR="00332257" w:rsidRPr="00C429FE" w:rsidRDefault="00332257" w:rsidP="00DC44B7">
            <w:pPr>
              <w:pStyle w:val="TableParagraph"/>
              <w:spacing w:line="266" w:lineRule="exact"/>
              <w:ind w:firstLine="0"/>
              <w:rPr>
                <w:sz w:val="24"/>
              </w:rPr>
            </w:pPr>
            <w:r w:rsidRPr="00C429FE">
              <w:rPr>
                <w:sz w:val="24"/>
              </w:rPr>
              <w:t>przewagi</w:t>
            </w:r>
            <w:r w:rsidRPr="00C429FE">
              <w:rPr>
                <w:spacing w:val="-2"/>
                <w:sz w:val="24"/>
              </w:rPr>
              <w:t xml:space="preserve"> </w:t>
            </w:r>
            <w:r w:rsidRPr="00C429FE">
              <w:rPr>
                <w:sz w:val="24"/>
              </w:rPr>
              <w:t>lub</w:t>
            </w:r>
            <w:r w:rsidRPr="00C429FE">
              <w:rPr>
                <w:spacing w:val="-1"/>
                <w:sz w:val="24"/>
              </w:rPr>
              <w:t xml:space="preserve"> </w:t>
            </w:r>
            <w:r w:rsidRPr="00C429FE">
              <w:rPr>
                <w:sz w:val="24"/>
              </w:rPr>
              <w:t>zapóźnienia</w:t>
            </w:r>
          </w:p>
          <w:p w14:paraId="29BE2D79" w14:textId="77777777" w:rsidR="00332257" w:rsidRPr="00C429FE" w:rsidRDefault="00332257" w:rsidP="00DC44B7">
            <w:pPr>
              <w:pStyle w:val="TableParagraph"/>
              <w:numPr>
                <w:ilvl w:val="0"/>
                <w:numId w:val="125"/>
              </w:numPr>
              <w:tabs>
                <w:tab w:val="left" w:pos="816"/>
              </w:tabs>
              <w:spacing w:before="7" w:line="237" w:lineRule="auto"/>
              <w:ind w:right="97" w:hanging="360"/>
              <w:rPr>
                <w:sz w:val="24"/>
              </w:rPr>
            </w:pPr>
            <w:r w:rsidRPr="00C429FE">
              <w:rPr>
                <w:sz w:val="24"/>
              </w:rPr>
              <w:t>porównuje</w:t>
            </w:r>
            <w:r w:rsidRPr="00C429FE">
              <w:rPr>
                <w:spacing w:val="1"/>
                <w:sz w:val="24"/>
              </w:rPr>
              <w:t xml:space="preserve"> </w:t>
            </w:r>
            <w:r w:rsidRPr="00C429FE">
              <w:rPr>
                <w:sz w:val="24"/>
              </w:rPr>
              <w:t>dawne</w:t>
            </w:r>
            <w:r w:rsidRPr="00C429FE">
              <w:rPr>
                <w:spacing w:val="1"/>
                <w:sz w:val="24"/>
              </w:rPr>
              <w:t xml:space="preserve"> </w:t>
            </w:r>
            <w:r w:rsidRPr="00C429FE">
              <w:rPr>
                <w:sz w:val="24"/>
              </w:rPr>
              <w:t>i</w:t>
            </w:r>
            <w:r w:rsidRPr="00C429FE">
              <w:rPr>
                <w:spacing w:val="1"/>
                <w:sz w:val="24"/>
              </w:rPr>
              <w:t xml:space="preserve"> </w:t>
            </w:r>
            <w:r w:rsidRPr="00C429FE">
              <w:rPr>
                <w:sz w:val="24"/>
              </w:rPr>
              <w:t>współczesne</w:t>
            </w:r>
            <w:r w:rsidRPr="00C429FE">
              <w:rPr>
                <w:spacing w:val="1"/>
                <w:sz w:val="24"/>
              </w:rPr>
              <w:t xml:space="preserve"> </w:t>
            </w:r>
            <w:r w:rsidRPr="00C429FE">
              <w:rPr>
                <w:sz w:val="24"/>
              </w:rPr>
              <w:t>migracje</w:t>
            </w:r>
            <w:r w:rsidRPr="00C429FE">
              <w:rPr>
                <w:spacing w:val="-1"/>
                <w:sz w:val="24"/>
              </w:rPr>
              <w:t xml:space="preserve"> </w:t>
            </w:r>
            <w:r w:rsidRPr="00C429FE">
              <w:rPr>
                <w:sz w:val="24"/>
              </w:rPr>
              <w:t>Polaków,</w:t>
            </w:r>
          </w:p>
          <w:p w14:paraId="7FE34A14" w14:textId="77777777" w:rsidR="00332257" w:rsidRPr="00C429FE" w:rsidRDefault="00332257" w:rsidP="00DC44B7">
            <w:pPr>
              <w:pStyle w:val="TableParagraph"/>
              <w:numPr>
                <w:ilvl w:val="0"/>
                <w:numId w:val="125"/>
              </w:numPr>
              <w:tabs>
                <w:tab w:val="left" w:pos="816"/>
              </w:tabs>
              <w:spacing w:before="4" w:line="237" w:lineRule="auto"/>
              <w:ind w:right="96" w:hanging="360"/>
              <w:rPr>
                <w:sz w:val="24"/>
              </w:rPr>
            </w:pPr>
            <w:r w:rsidRPr="00C429FE">
              <w:rPr>
                <w:sz w:val="24"/>
              </w:rPr>
              <w:t>porównuje          migracje         Polaków</w:t>
            </w:r>
            <w:r w:rsidRPr="00C429FE">
              <w:rPr>
                <w:spacing w:val="1"/>
                <w:sz w:val="24"/>
              </w:rPr>
              <w:t xml:space="preserve"> </w:t>
            </w:r>
            <w:r w:rsidRPr="00C429FE">
              <w:rPr>
                <w:sz w:val="24"/>
              </w:rPr>
              <w:t>z migracjami w Europie,</w:t>
            </w:r>
          </w:p>
          <w:p w14:paraId="4D9DE5C7" w14:textId="77777777" w:rsidR="00332257" w:rsidRPr="00C429FE" w:rsidRDefault="00332257" w:rsidP="00DC44B7">
            <w:pPr>
              <w:pStyle w:val="TableParagraph"/>
              <w:numPr>
                <w:ilvl w:val="0"/>
                <w:numId w:val="125"/>
              </w:numPr>
              <w:tabs>
                <w:tab w:val="left" w:pos="816"/>
              </w:tabs>
              <w:spacing w:before="5" w:line="237" w:lineRule="auto"/>
              <w:ind w:right="98" w:hanging="360"/>
              <w:rPr>
                <w:sz w:val="24"/>
              </w:rPr>
            </w:pPr>
            <w:r w:rsidRPr="00C429FE">
              <w:rPr>
                <w:sz w:val="24"/>
              </w:rPr>
              <w:t>analizouje</w:t>
            </w:r>
            <w:r w:rsidRPr="00C429FE">
              <w:rPr>
                <w:spacing w:val="1"/>
                <w:sz w:val="24"/>
              </w:rPr>
              <w:t xml:space="preserve"> </w:t>
            </w:r>
            <w:r w:rsidRPr="00C429FE">
              <w:rPr>
                <w:sz w:val="24"/>
              </w:rPr>
              <w:t>przestrzenny</w:t>
            </w:r>
            <w:r w:rsidRPr="00C429FE">
              <w:rPr>
                <w:spacing w:val="1"/>
                <w:sz w:val="24"/>
              </w:rPr>
              <w:t xml:space="preserve"> </w:t>
            </w:r>
            <w:r w:rsidRPr="00C429FE">
              <w:rPr>
                <w:sz w:val="24"/>
              </w:rPr>
              <w:t>rozwój</w:t>
            </w:r>
            <w:r w:rsidRPr="00C429FE">
              <w:rPr>
                <w:spacing w:val="1"/>
                <w:sz w:val="24"/>
              </w:rPr>
              <w:t xml:space="preserve"> </w:t>
            </w:r>
            <w:r w:rsidRPr="00C429FE">
              <w:rPr>
                <w:sz w:val="24"/>
              </w:rPr>
              <w:t>przykładowego</w:t>
            </w:r>
            <w:r w:rsidRPr="00C429FE">
              <w:rPr>
                <w:spacing w:val="-1"/>
                <w:sz w:val="24"/>
              </w:rPr>
              <w:t xml:space="preserve"> </w:t>
            </w:r>
            <w:r w:rsidRPr="00C429FE">
              <w:rPr>
                <w:sz w:val="24"/>
              </w:rPr>
              <w:t>miasta,</w:t>
            </w:r>
          </w:p>
          <w:p w14:paraId="3D84D2CB" w14:textId="77777777" w:rsidR="00332257" w:rsidRPr="00C429FE" w:rsidRDefault="00332257" w:rsidP="00DC44B7">
            <w:pPr>
              <w:pStyle w:val="TableParagraph"/>
              <w:numPr>
                <w:ilvl w:val="0"/>
                <w:numId w:val="125"/>
              </w:numPr>
              <w:tabs>
                <w:tab w:val="left" w:pos="816"/>
              </w:tabs>
              <w:spacing w:before="2"/>
              <w:ind w:right="97" w:hanging="360"/>
              <w:rPr>
                <w:sz w:val="24"/>
              </w:rPr>
            </w:pPr>
            <w:r w:rsidRPr="00C429FE">
              <w:rPr>
                <w:sz w:val="24"/>
              </w:rPr>
              <w:t>porównuje</w:t>
            </w:r>
            <w:r w:rsidRPr="00C429FE">
              <w:rPr>
                <w:spacing w:val="1"/>
                <w:sz w:val="24"/>
              </w:rPr>
              <w:t xml:space="preserve"> </w:t>
            </w:r>
            <w:r w:rsidRPr="00C429FE">
              <w:rPr>
                <w:sz w:val="24"/>
              </w:rPr>
              <w:t>procesy</w:t>
            </w:r>
            <w:r w:rsidRPr="00C429FE">
              <w:rPr>
                <w:spacing w:val="1"/>
                <w:sz w:val="24"/>
              </w:rPr>
              <w:t xml:space="preserve"> </w:t>
            </w:r>
            <w:r w:rsidRPr="00C429FE">
              <w:rPr>
                <w:sz w:val="24"/>
              </w:rPr>
              <w:t>urbanizacyjne</w:t>
            </w:r>
            <w:r w:rsidRPr="00C429FE">
              <w:rPr>
                <w:spacing w:val="1"/>
                <w:sz w:val="24"/>
              </w:rPr>
              <w:t xml:space="preserve"> </w:t>
            </w:r>
            <w:r w:rsidRPr="00C429FE">
              <w:rPr>
                <w:sz w:val="24"/>
              </w:rPr>
              <w:t>zachodzące w Polsce i w innych krajach</w:t>
            </w:r>
            <w:r w:rsidRPr="00C429FE">
              <w:rPr>
                <w:spacing w:val="-57"/>
                <w:sz w:val="24"/>
              </w:rPr>
              <w:t xml:space="preserve"> </w:t>
            </w:r>
            <w:r w:rsidRPr="00C429FE">
              <w:rPr>
                <w:sz w:val="24"/>
              </w:rPr>
              <w:t>Europy,</w:t>
            </w:r>
          </w:p>
          <w:p w14:paraId="2B9784DF" w14:textId="77777777" w:rsidR="00332257" w:rsidRPr="00C429FE" w:rsidRDefault="00332257" w:rsidP="00DC44B7">
            <w:pPr>
              <w:pStyle w:val="TableParagraph"/>
              <w:numPr>
                <w:ilvl w:val="0"/>
                <w:numId w:val="125"/>
              </w:numPr>
              <w:tabs>
                <w:tab w:val="left" w:pos="816"/>
              </w:tabs>
              <w:ind w:right="98" w:hanging="360"/>
              <w:rPr>
                <w:sz w:val="24"/>
              </w:rPr>
            </w:pPr>
            <w:r w:rsidRPr="00C429FE">
              <w:rPr>
                <w:sz w:val="24"/>
              </w:rPr>
              <w:t>wyjaśnia</w:t>
            </w:r>
            <w:r w:rsidRPr="00C429FE">
              <w:rPr>
                <w:spacing w:val="1"/>
                <w:sz w:val="24"/>
              </w:rPr>
              <w:t xml:space="preserve"> </w:t>
            </w:r>
            <w:r w:rsidRPr="00C429FE">
              <w:rPr>
                <w:sz w:val="24"/>
              </w:rPr>
              <w:t>na</w:t>
            </w:r>
            <w:r w:rsidRPr="00C429FE">
              <w:rPr>
                <w:spacing w:val="1"/>
                <w:sz w:val="24"/>
              </w:rPr>
              <w:t xml:space="preserve"> </w:t>
            </w:r>
            <w:r w:rsidRPr="00C429FE">
              <w:rPr>
                <w:sz w:val="24"/>
              </w:rPr>
              <w:t>przykładach,</w:t>
            </w:r>
            <w:r w:rsidRPr="00C429FE">
              <w:rPr>
                <w:spacing w:val="1"/>
                <w:sz w:val="24"/>
              </w:rPr>
              <w:t xml:space="preserve"> </w:t>
            </w:r>
            <w:r w:rsidRPr="00C429FE">
              <w:rPr>
                <w:sz w:val="24"/>
              </w:rPr>
              <w:t>dlaczego</w:t>
            </w:r>
            <w:r w:rsidRPr="00C429FE">
              <w:rPr>
                <w:spacing w:val="-57"/>
                <w:sz w:val="24"/>
              </w:rPr>
              <w:t xml:space="preserve"> </w:t>
            </w:r>
            <w:r w:rsidRPr="00C429FE">
              <w:rPr>
                <w:sz w:val="24"/>
              </w:rPr>
              <w:t>najszybciej</w:t>
            </w:r>
            <w:r w:rsidRPr="00C429FE">
              <w:rPr>
                <w:spacing w:val="1"/>
                <w:sz w:val="24"/>
              </w:rPr>
              <w:t xml:space="preserve"> </w:t>
            </w:r>
            <w:r w:rsidRPr="00C429FE">
              <w:rPr>
                <w:sz w:val="24"/>
              </w:rPr>
              <w:t>rozwijają</w:t>
            </w:r>
            <w:r w:rsidRPr="00C429FE">
              <w:rPr>
                <w:spacing w:val="1"/>
                <w:sz w:val="24"/>
              </w:rPr>
              <w:t xml:space="preserve"> </w:t>
            </w:r>
            <w:r w:rsidRPr="00C429FE">
              <w:rPr>
                <w:sz w:val="24"/>
              </w:rPr>
              <w:t>się</w:t>
            </w:r>
            <w:r w:rsidRPr="00C429FE">
              <w:rPr>
                <w:spacing w:val="1"/>
                <w:sz w:val="24"/>
              </w:rPr>
              <w:t xml:space="preserve"> </w:t>
            </w:r>
            <w:r w:rsidRPr="00C429FE">
              <w:rPr>
                <w:sz w:val="24"/>
              </w:rPr>
              <w:t>największe</w:t>
            </w:r>
            <w:r w:rsidRPr="00C429FE">
              <w:rPr>
                <w:spacing w:val="-57"/>
                <w:sz w:val="24"/>
              </w:rPr>
              <w:t xml:space="preserve"> </w:t>
            </w:r>
            <w:r w:rsidRPr="00C429FE">
              <w:rPr>
                <w:sz w:val="24"/>
              </w:rPr>
              <w:t>miasta.</w:t>
            </w:r>
          </w:p>
          <w:p w14:paraId="6ED131A8" w14:textId="77777777" w:rsidR="00332257" w:rsidRPr="00C429FE" w:rsidRDefault="00332257" w:rsidP="00DC44B7">
            <w:pPr>
              <w:pStyle w:val="TableParagraph"/>
              <w:ind w:left="0" w:firstLine="0"/>
              <w:jc w:val="left"/>
              <w:rPr>
                <w:sz w:val="26"/>
              </w:rPr>
            </w:pPr>
          </w:p>
          <w:p w14:paraId="6A6AE148" w14:textId="77777777" w:rsidR="00332257" w:rsidRPr="00C429FE" w:rsidRDefault="00332257" w:rsidP="00DC44B7">
            <w:pPr>
              <w:pStyle w:val="TableParagraph"/>
              <w:ind w:left="0" w:firstLine="0"/>
              <w:jc w:val="left"/>
              <w:rPr>
                <w:sz w:val="26"/>
              </w:rPr>
            </w:pPr>
          </w:p>
          <w:p w14:paraId="21516C89" w14:textId="77777777" w:rsidR="00332257" w:rsidRPr="00C429FE" w:rsidRDefault="00332257" w:rsidP="00DC44B7">
            <w:pPr>
              <w:pStyle w:val="TableParagraph"/>
              <w:ind w:left="0" w:firstLine="0"/>
              <w:jc w:val="left"/>
              <w:rPr>
                <w:sz w:val="26"/>
              </w:rPr>
            </w:pPr>
          </w:p>
          <w:p w14:paraId="4BBD9464" w14:textId="77777777" w:rsidR="00332257" w:rsidRPr="00C429FE" w:rsidRDefault="00332257" w:rsidP="00DC44B7">
            <w:pPr>
              <w:pStyle w:val="TableParagraph"/>
              <w:ind w:left="0" w:firstLine="0"/>
              <w:jc w:val="left"/>
              <w:rPr>
                <w:sz w:val="26"/>
              </w:rPr>
            </w:pPr>
          </w:p>
          <w:p w14:paraId="42F2AB40" w14:textId="77777777" w:rsidR="00332257" w:rsidRPr="00C429FE" w:rsidRDefault="00332257" w:rsidP="00DC44B7">
            <w:pPr>
              <w:pStyle w:val="TableParagraph"/>
              <w:ind w:left="0" w:firstLine="0"/>
              <w:jc w:val="left"/>
              <w:rPr>
                <w:sz w:val="26"/>
              </w:rPr>
            </w:pPr>
          </w:p>
          <w:p w14:paraId="72A097CE" w14:textId="77777777" w:rsidR="00332257" w:rsidRPr="00C429FE" w:rsidRDefault="00332257" w:rsidP="00DC44B7">
            <w:pPr>
              <w:pStyle w:val="TableParagraph"/>
              <w:ind w:left="0" w:firstLine="0"/>
              <w:jc w:val="left"/>
              <w:rPr>
                <w:sz w:val="26"/>
              </w:rPr>
            </w:pPr>
          </w:p>
          <w:p w14:paraId="15ECA6B6" w14:textId="77777777" w:rsidR="00332257" w:rsidRPr="00C429FE" w:rsidRDefault="00332257" w:rsidP="00DC44B7">
            <w:pPr>
              <w:pStyle w:val="TableParagraph"/>
              <w:ind w:left="0" w:firstLine="0"/>
              <w:jc w:val="left"/>
              <w:rPr>
                <w:sz w:val="26"/>
              </w:rPr>
            </w:pPr>
          </w:p>
          <w:p w14:paraId="32C444BF" w14:textId="77777777" w:rsidR="00332257" w:rsidRPr="00C429FE" w:rsidRDefault="00332257" w:rsidP="00DC44B7">
            <w:pPr>
              <w:pStyle w:val="TableParagraph"/>
              <w:ind w:left="0" w:firstLine="0"/>
              <w:jc w:val="left"/>
              <w:rPr>
                <w:sz w:val="26"/>
              </w:rPr>
            </w:pPr>
          </w:p>
          <w:p w14:paraId="2E8E28CE" w14:textId="77777777" w:rsidR="00332257" w:rsidRPr="00C429FE" w:rsidRDefault="00332257" w:rsidP="00DC44B7">
            <w:pPr>
              <w:pStyle w:val="TableParagraph"/>
              <w:ind w:left="0" w:firstLine="0"/>
              <w:jc w:val="left"/>
              <w:rPr>
                <w:sz w:val="26"/>
              </w:rPr>
            </w:pPr>
          </w:p>
          <w:p w14:paraId="1EC04360" w14:textId="77777777" w:rsidR="00332257" w:rsidRPr="00C429FE" w:rsidRDefault="00332257" w:rsidP="00DC44B7">
            <w:pPr>
              <w:pStyle w:val="TableParagraph"/>
              <w:spacing w:before="1"/>
              <w:ind w:left="0" w:firstLine="0"/>
              <w:jc w:val="left"/>
              <w:rPr>
                <w:sz w:val="30"/>
              </w:rPr>
            </w:pPr>
          </w:p>
          <w:p w14:paraId="50E579DD" w14:textId="77777777" w:rsidR="00332257" w:rsidRPr="00C429FE" w:rsidRDefault="00332257" w:rsidP="00DC44B7">
            <w:pPr>
              <w:pStyle w:val="TableParagraph"/>
              <w:spacing w:before="1" w:line="274" w:lineRule="exact"/>
              <w:ind w:left="107" w:firstLine="0"/>
              <w:jc w:val="left"/>
              <w:rPr>
                <w:b/>
                <w:sz w:val="24"/>
              </w:rPr>
            </w:pPr>
            <w:r w:rsidRPr="00C429FE">
              <w:rPr>
                <w:b/>
                <w:sz w:val="24"/>
              </w:rPr>
              <w:t>Ocena</w:t>
            </w:r>
            <w:r w:rsidRPr="00C429FE">
              <w:rPr>
                <w:b/>
                <w:spacing w:val="-1"/>
                <w:sz w:val="24"/>
              </w:rPr>
              <w:t xml:space="preserve"> </w:t>
            </w:r>
            <w:r w:rsidRPr="00C429FE">
              <w:rPr>
                <w:b/>
                <w:sz w:val="24"/>
              </w:rPr>
              <w:t>5</w:t>
            </w:r>
          </w:p>
          <w:p w14:paraId="0E80F1C6" w14:textId="77777777" w:rsidR="00332257" w:rsidRPr="00C429FE" w:rsidRDefault="00332257" w:rsidP="00DC44B7">
            <w:pPr>
              <w:pStyle w:val="TableParagraph"/>
              <w:spacing w:line="274" w:lineRule="exact"/>
              <w:ind w:left="107" w:firstLine="0"/>
              <w:jc w:val="left"/>
              <w:rPr>
                <w:sz w:val="24"/>
              </w:rPr>
            </w:pPr>
            <w:r w:rsidRPr="00C429FE">
              <w:rPr>
                <w:sz w:val="24"/>
              </w:rPr>
              <w:t>Uczeń:</w:t>
            </w:r>
          </w:p>
          <w:p w14:paraId="03C7EE48" w14:textId="77777777" w:rsidR="00332257" w:rsidRPr="00C429FE" w:rsidRDefault="00332257" w:rsidP="00DC44B7">
            <w:pPr>
              <w:pStyle w:val="TableParagraph"/>
              <w:numPr>
                <w:ilvl w:val="0"/>
                <w:numId w:val="125"/>
              </w:numPr>
              <w:tabs>
                <w:tab w:val="left" w:pos="816"/>
              </w:tabs>
              <w:spacing w:before="2"/>
              <w:ind w:right="99" w:hanging="360"/>
              <w:rPr>
                <w:sz w:val="24"/>
              </w:rPr>
            </w:pPr>
            <w:r w:rsidRPr="00C429FE">
              <w:rPr>
                <w:sz w:val="24"/>
              </w:rPr>
              <w:t>spełnia wszystkie wymagania na ocenę</w:t>
            </w:r>
            <w:r w:rsidRPr="00C429FE">
              <w:rPr>
                <w:spacing w:val="1"/>
                <w:sz w:val="24"/>
              </w:rPr>
              <w:t xml:space="preserve"> </w:t>
            </w:r>
            <w:r w:rsidRPr="00C429FE">
              <w:rPr>
                <w:sz w:val="24"/>
              </w:rPr>
              <w:t>2,3,4</w:t>
            </w:r>
          </w:p>
          <w:p w14:paraId="280D0039" w14:textId="77777777" w:rsidR="00332257" w:rsidRPr="00C429FE" w:rsidRDefault="00332257" w:rsidP="00DC44B7">
            <w:pPr>
              <w:pStyle w:val="TableParagraph"/>
              <w:numPr>
                <w:ilvl w:val="0"/>
                <w:numId w:val="125"/>
              </w:numPr>
              <w:tabs>
                <w:tab w:val="left" w:pos="816"/>
              </w:tabs>
              <w:spacing w:before="3" w:line="237" w:lineRule="auto"/>
              <w:ind w:right="96" w:hanging="360"/>
              <w:rPr>
                <w:sz w:val="24"/>
              </w:rPr>
            </w:pPr>
            <w:r w:rsidRPr="00C429FE">
              <w:rPr>
                <w:sz w:val="24"/>
              </w:rPr>
              <w:t>wymienia</w:t>
            </w:r>
            <w:r w:rsidRPr="00C429FE">
              <w:rPr>
                <w:spacing w:val="1"/>
                <w:sz w:val="24"/>
              </w:rPr>
              <w:t xml:space="preserve"> </w:t>
            </w:r>
            <w:r w:rsidRPr="00C429FE">
              <w:rPr>
                <w:sz w:val="24"/>
              </w:rPr>
              <w:t>i</w:t>
            </w:r>
            <w:r w:rsidRPr="00C429FE">
              <w:rPr>
                <w:spacing w:val="1"/>
                <w:sz w:val="24"/>
              </w:rPr>
              <w:t xml:space="preserve"> </w:t>
            </w:r>
            <w:r w:rsidRPr="00C429FE">
              <w:rPr>
                <w:sz w:val="24"/>
              </w:rPr>
              <w:t>wskazuje</w:t>
            </w:r>
            <w:r w:rsidRPr="00C429FE">
              <w:rPr>
                <w:spacing w:val="1"/>
                <w:sz w:val="24"/>
              </w:rPr>
              <w:t xml:space="preserve"> </w:t>
            </w:r>
            <w:r w:rsidRPr="00C429FE">
              <w:rPr>
                <w:sz w:val="24"/>
              </w:rPr>
              <w:t>na</w:t>
            </w:r>
            <w:r w:rsidRPr="00C429FE">
              <w:rPr>
                <w:spacing w:val="1"/>
                <w:sz w:val="24"/>
              </w:rPr>
              <w:t xml:space="preserve"> </w:t>
            </w:r>
            <w:r w:rsidRPr="00C429FE">
              <w:rPr>
                <w:sz w:val="24"/>
              </w:rPr>
              <w:t>mapie</w:t>
            </w:r>
            <w:r w:rsidRPr="00C429FE">
              <w:rPr>
                <w:spacing w:val="1"/>
                <w:sz w:val="24"/>
              </w:rPr>
              <w:t xml:space="preserve"> </w:t>
            </w:r>
            <w:r w:rsidRPr="00C429FE">
              <w:rPr>
                <w:sz w:val="24"/>
              </w:rPr>
              <w:t>województwa</w:t>
            </w:r>
            <w:r w:rsidRPr="00C429FE">
              <w:rPr>
                <w:spacing w:val="-2"/>
                <w:sz w:val="24"/>
              </w:rPr>
              <w:t xml:space="preserve"> </w:t>
            </w:r>
            <w:r w:rsidRPr="00C429FE">
              <w:rPr>
                <w:sz w:val="24"/>
              </w:rPr>
              <w:t>i ich</w:t>
            </w:r>
            <w:r w:rsidRPr="00C429FE">
              <w:rPr>
                <w:spacing w:val="-1"/>
                <w:sz w:val="24"/>
              </w:rPr>
              <w:t xml:space="preserve"> </w:t>
            </w:r>
            <w:r w:rsidRPr="00C429FE">
              <w:rPr>
                <w:sz w:val="24"/>
              </w:rPr>
              <w:t>stolice,</w:t>
            </w:r>
          </w:p>
          <w:p w14:paraId="15CE49CD" w14:textId="77777777" w:rsidR="00332257" w:rsidRPr="00C429FE" w:rsidRDefault="00332257" w:rsidP="00DC44B7">
            <w:pPr>
              <w:pStyle w:val="TableParagraph"/>
              <w:numPr>
                <w:ilvl w:val="0"/>
                <w:numId w:val="125"/>
              </w:numPr>
              <w:tabs>
                <w:tab w:val="left" w:pos="816"/>
                <w:tab w:val="left" w:pos="3362"/>
              </w:tabs>
              <w:spacing w:before="5" w:line="237" w:lineRule="auto"/>
              <w:ind w:right="96" w:hanging="360"/>
              <w:rPr>
                <w:sz w:val="24"/>
                <w:szCs w:val="24"/>
              </w:rPr>
            </w:pPr>
            <w:r w:rsidRPr="00C429FE">
              <w:rPr>
                <w:sz w:val="24"/>
                <w:szCs w:val="24"/>
              </w:rPr>
              <w:t xml:space="preserve">Charakteryzuje      </w:t>
            </w:r>
            <w:r w:rsidRPr="00C429FE">
              <w:rPr>
                <w:spacing w:val="-1"/>
                <w:sz w:val="24"/>
                <w:szCs w:val="24"/>
              </w:rPr>
              <w:t>konsekwencje</w:t>
            </w:r>
            <w:r w:rsidRPr="00C429FE">
              <w:rPr>
                <w:spacing w:val="-58"/>
                <w:sz w:val="24"/>
                <w:szCs w:val="24"/>
              </w:rPr>
              <w:t xml:space="preserve"> </w:t>
            </w:r>
            <w:r w:rsidRPr="00C429FE">
              <w:rPr>
                <w:sz w:val="24"/>
                <w:szCs w:val="24"/>
              </w:rPr>
              <w:t>wynikające z rozciągłości południkowej</w:t>
            </w:r>
            <w:r w:rsidRPr="00C429FE">
              <w:rPr>
                <w:spacing w:val="-57"/>
                <w:sz w:val="24"/>
                <w:szCs w:val="24"/>
              </w:rPr>
              <w:t xml:space="preserve"> </w:t>
            </w:r>
            <w:r w:rsidRPr="00C429FE">
              <w:rPr>
                <w:sz w:val="24"/>
                <w:szCs w:val="24"/>
              </w:rPr>
              <w:t>i</w:t>
            </w:r>
            <w:r w:rsidRPr="00C429FE">
              <w:rPr>
                <w:spacing w:val="-1"/>
                <w:sz w:val="24"/>
                <w:szCs w:val="24"/>
              </w:rPr>
              <w:t xml:space="preserve"> </w:t>
            </w:r>
            <w:r w:rsidRPr="00C429FE">
              <w:rPr>
                <w:sz w:val="24"/>
                <w:szCs w:val="24"/>
              </w:rPr>
              <w:t>równoleżnikowej Polski,</w:t>
            </w:r>
          </w:p>
          <w:p w14:paraId="25F1EEB4" w14:textId="77777777" w:rsidR="00332257" w:rsidRPr="00C429FE" w:rsidRDefault="00332257" w:rsidP="00DC44B7">
            <w:pPr>
              <w:pStyle w:val="TableParagraph"/>
              <w:numPr>
                <w:ilvl w:val="0"/>
                <w:numId w:val="125"/>
              </w:numPr>
              <w:tabs>
                <w:tab w:val="left" w:pos="816"/>
              </w:tabs>
              <w:spacing w:before="8" w:line="237" w:lineRule="auto"/>
              <w:ind w:right="99" w:hanging="360"/>
              <w:rPr>
                <w:sz w:val="24"/>
              </w:rPr>
            </w:pPr>
            <w:r w:rsidRPr="00C429FE">
              <w:rPr>
                <w:sz w:val="24"/>
              </w:rPr>
              <w:t>wykazać związki między wydarzeniami</w:t>
            </w:r>
            <w:r w:rsidRPr="00C429FE">
              <w:rPr>
                <w:spacing w:val="1"/>
                <w:sz w:val="24"/>
              </w:rPr>
              <w:t xml:space="preserve"> </w:t>
            </w:r>
            <w:r w:rsidRPr="00C429FE">
              <w:rPr>
                <w:sz w:val="24"/>
              </w:rPr>
              <w:t>geologicznymi</w:t>
            </w:r>
            <w:r w:rsidRPr="00C429FE">
              <w:rPr>
                <w:spacing w:val="1"/>
                <w:sz w:val="24"/>
              </w:rPr>
              <w:t xml:space="preserve"> </w:t>
            </w:r>
            <w:r w:rsidRPr="00C429FE">
              <w:rPr>
                <w:sz w:val="24"/>
              </w:rPr>
              <w:t>a</w:t>
            </w:r>
            <w:r w:rsidRPr="00C429FE">
              <w:rPr>
                <w:spacing w:val="1"/>
                <w:sz w:val="24"/>
              </w:rPr>
              <w:t xml:space="preserve"> </w:t>
            </w:r>
            <w:r w:rsidRPr="00C429FE">
              <w:rPr>
                <w:sz w:val="24"/>
              </w:rPr>
              <w:t>zróżnicowaniem</w:t>
            </w:r>
            <w:r w:rsidRPr="00C429FE">
              <w:rPr>
                <w:spacing w:val="-57"/>
                <w:sz w:val="24"/>
              </w:rPr>
              <w:t xml:space="preserve"> </w:t>
            </w:r>
            <w:r w:rsidRPr="00C429FE">
              <w:rPr>
                <w:sz w:val="24"/>
              </w:rPr>
              <w:t>ukształtowania</w:t>
            </w:r>
            <w:r w:rsidRPr="00C429FE">
              <w:rPr>
                <w:spacing w:val="-1"/>
                <w:sz w:val="24"/>
              </w:rPr>
              <w:t xml:space="preserve"> </w:t>
            </w:r>
            <w:r w:rsidRPr="00C429FE">
              <w:rPr>
                <w:sz w:val="24"/>
              </w:rPr>
              <w:t>terenu,</w:t>
            </w:r>
          </w:p>
          <w:p w14:paraId="4D5F2FD4" w14:textId="77777777" w:rsidR="00332257" w:rsidRPr="00C429FE" w:rsidRDefault="00332257" w:rsidP="00DC44B7">
            <w:pPr>
              <w:pStyle w:val="TableParagraph"/>
              <w:numPr>
                <w:ilvl w:val="0"/>
                <w:numId w:val="125"/>
              </w:numPr>
              <w:tabs>
                <w:tab w:val="left" w:pos="816"/>
              </w:tabs>
              <w:spacing w:before="7" w:line="237" w:lineRule="auto"/>
              <w:ind w:right="102" w:hanging="360"/>
              <w:rPr>
                <w:sz w:val="24"/>
              </w:rPr>
            </w:pPr>
            <w:r w:rsidRPr="00C429FE">
              <w:rPr>
                <w:sz w:val="24"/>
              </w:rPr>
              <w:t>wyjaśnia</w:t>
            </w:r>
            <w:r w:rsidRPr="00C429FE">
              <w:rPr>
                <w:spacing w:val="1"/>
                <w:sz w:val="24"/>
              </w:rPr>
              <w:t xml:space="preserve"> </w:t>
            </w:r>
            <w:r w:rsidRPr="00C429FE">
              <w:rPr>
                <w:sz w:val="24"/>
              </w:rPr>
              <w:t>genezę</w:t>
            </w:r>
            <w:r w:rsidRPr="00C429FE">
              <w:rPr>
                <w:spacing w:val="1"/>
                <w:sz w:val="24"/>
              </w:rPr>
              <w:t xml:space="preserve"> </w:t>
            </w:r>
            <w:r w:rsidRPr="00C429FE">
              <w:rPr>
                <w:sz w:val="24"/>
              </w:rPr>
              <w:t>wybranych</w:t>
            </w:r>
            <w:r w:rsidRPr="00C429FE">
              <w:rPr>
                <w:spacing w:val="1"/>
                <w:sz w:val="24"/>
              </w:rPr>
              <w:t xml:space="preserve"> </w:t>
            </w:r>
            <w:r w:rsidRPr="00C429FE">
              <w:rPr>
                <w:sz w:val="24"/>
              </w:rPr>
              <w:t>form</w:t>
            </w:r>
            <w:r w:rsidRPr="00C429FE">
              <w:rPr>
                <w:spacing w:val="1"/>
                <w:sz w:val="24"/>
              </w:rPr>
              <w:t xml:space="preserve"> </w:t>
            </w:r>
            <w:r w:rsidRPr="00C429FE">
              <w:rPr>
                <w:sz w:val="24"/>
              </w:rPr>
              <w:t>polodowcowych,</w:t>
            </w:r>
          </w:p>
          <w:p w14:paraId="57BAB9F2" w14:textId="77777777" w:rsidR="00332257" w:rsidRPr="00C429FE" w:rsidRDefault="00332257" w:rsidP="00DC44B7">
            <w:pPr>
              <w:pStyle w:val="TableParagraph"/>
              <w:numPr>
                <w:ilvl w:val="0"/>
                <w:numId w:val="125"/>
              </w:numPr>
              <w:tabs>
                <w:tab w:val="left" w:pos="816"/>
              </w:tabs>
              <w:spacing w:before="4" w:line="237" w:lineRule="auto"/>
              <w:ind w:right="101" w:hanging="360"/>
              <w:rPr>
                <w:sz w:val="24"/>
              </w:rPr>
            </w:pPr>
            <w:r w:rsidRPr="00C429FE">
              <w:rPr>
                <w:sz w:val="24"/>
              </w:rPr>
              <w:t>określamożliwość</w:t>
            </w:r>
            <w:r w:rsidRPr="00C429FE">
              <w:rPr>
                <w:spacing w:val="1"/>
                <w:sz w:val="24"/>
              </w:rPr>
              <w:t xml:space="preserve"> </w:t>
            </w:r>
            <w:r w:rsidRPr="00C429FE">
              <w:rPr>
                <w:sz w:val="24"/>
              </w:rPr>
              <w:t>występowania</w:t>
            </w:r>
            <w:r w:rsidRPr="00C429FE">
              <w:rPr>
                <w:spacing w:val="1"/>
                <w:sz w:val="24"/>
              </w:rPr>
              <w:t xml:space="preserve"> </w:t>
            </w:r>
            <w:r w:rsidRPr="00C429FE">
              <w:rPr>
                <w:sz w:val="24"/>
              </w:rPr>
              <w:t>form</w:t>
            </w:r>
            <w:r w:rsidRPr="00C429FE">
              <w:rPr>
                <w:spacing w:val="1"/>
                <w:sz w:val="24"/>
              </w:rPr>
              <w:t xml:space="preserve"> </w:t>
            </w:r>
            <w:r w:rsidRPr="00C429FE">
              <w:rPr>
                <w:sz w:val="24"/>
              </w:rPr>
              <w:t>polodowcowych</w:t>
            </w:r>
            <w:r w:rsidRPr="00C429FE">
              <w:rPr>
                <w:spacing w:val="-2"/>
                <w:sz w:val="24"/>
              </w:rPr>
              <w:t xml:space="preserve"> </w:t>
            </w:r>
            <w:r w:rsidRPr="00C429FE">
              <w:rPr>
                <w:sz w:val="24"/>
              </w:rPr>
              <w:t>w</w:t>
            </w:r>
            <w:r w:rsidRPr="00C429FE">
              <w:rPr>
                <w:spacing w:val="-3"/>
                <w:sz w:val="24"/>
              </w:rPr>
              <w:t xml:space="preserve"> </w:t>
            </w:r>
            <w:r w:rsidRPr="00C429FE">
              <w:rPr>
                <w:sz w:val="24"/>
              </w:rPr>
              <w:t>najbliższej</w:t>
            </w:r>
            <w:r w:rsidRPr="00C429FE">
              <w:rPr>
                <w:spacing w:val="-1"/>
                <w:sz w:val="24"/>
              </w:rPr>
              <w:t xml:space="preserve"> </w:t>
            </w:r>
            <w:r w:rsidRPr="00C429FE">
              <w:rPr>
                <w:sz w:val="24"/>
              </w:rPr>
              <w:t>okolicy,</w:t>
            </w:r>
          </w:p>
          <w:p w14:paraId="317C6244" w14:textId="77777777" w:rsidR="00332257" w:rsidRPr="00C429FE" w:rsidRDefault="00332257" w:rsidP="00DC44B7">
            <w:pPr>
              <w:pStyle w:val="TableParagraph"/>
              <w:numPr>
                <w:ilvl w:val="0"/>
                <w:numId w:val="125"/>
              </w:numPr>
              <w:tabs>
                <w:tab w:val="left" w:pos="816"/>
                <w:tab w:val="left" w:pos="3762"/>
              </w:tabs>
              <w:spacing w:before="15" w:line="274" w:lineRule="exact"/>
              <w:ind w:right="97" w:hanging="360"/>
              <w:rPr>
                <w:sz w:val="24"/>
              </w:rPr>
            </w:pPr>
            <w:r w:rsidRPr="00C429FE">
              <w:rPr>
                <w:sz w:val="24"/>
              </w:rPr>
              <w:t>wskazaujesurowce</w:t>
            </w:r>
            <w:r w:rsidRPr="00C429FE">
              <w:rPr>
                <w:sz w:val="24"/>
              </w:rPr>
              <w:tab/>
            </w:r>
            <w:r w:rsidRPr="00C429FE">
              <w:rPr>
                <w:spacing w:val="-1"/>
                <w:sz w:val="24"/>
              </w:rPr>
              <w:t>mineralne</w:t>
            </w:r>
            <w:r w:rsidRPr="00C429FE">
              <w:rPr>
                <w:spacing w:val="-58"/>
                <w:sz w:val="24"/>
              </w:rPr>
              <w:t xml:space="preserve"> </w:t>
            </w:r>
            <w:r w:rsidRPr="00C429FE">
              <w:rPr>
                <w:sz w:val="24"/>
              </w:rPr>
              <w:t>występujące</w:t>
            </w:r>
            <w:r w:rsidRPr="00C429FE">
              <w:rPr>
                <w:spacing w:val="-1"/>
                <w:sz w:val="24"/>
              </w:rPr>
              <w:t xml:space="preserve"> </w:t>
            </w:r>
            <w:r w:rsidRPr="00C429FE">
              <w:rPr>
                <w:sz w:val="24"/>
              </w:rPr>
              <w:t>w</w:t>
            </w:r>
            <w:r w:rsidRPr="00C429FE">
              <w:rPr>
                <w:spacing w:val="-2"/>
                <w:sz w:val="24"/>
              </w:rPr>
              <w:t xml:space="preserve"> </w:t>
            </w:r>
            <w:r w:rsidRPr="00C429FE">
              <w:rPr>
                <w:sz w:val="24"/>
              </w:rPr>
              <w:t>najbliższej</w:t>
            </w:r>
            <w:r w:rsidRPr="00C429FE">
              <w:rPr>
                <w:spacing w:val="-2"/>
                <w:sz w:val="24"/>
              </w:rPr>
              <w:t xml:space="preserve"> </w:t>
            </w:r>
            <w:r w:rsidRPr="00C429FE">
              <w:rPr>
                <w:sz w:val="24"/>
              </w:rPr>
              <w:t>okolicy,</w:t>
            </w:r>
          </w:p>
        </w:tc>
        <w:tc>
          <w:tcPr>
            <w:tcW w:w="4830" w:type="dxa"/>
          </w:tcPr>
          <w:p w14:paraId="0BD28D05" w14:textId="77777777" w:rsidR="00332257" w:rsidRPr="00C429FE" w:rsidRDefault="00332257" w:rsidP="00DC44B7">
            <w:pPr>
              <w:pStyle w:val="TableParagraph"/>
              <w:ind w:left="829" w:right="97" w:firstLine="0"/>
              <w:rPr>
                <w:sz w:val="24"/>
              </w:rPr>
            </w:pPr>
            <w:r w:rsidRPr="00C429FE">
              <w:rPr>
                <w:sz w:val="24"/>
              </w:rPr>
              <w:t>walorów</w:t>
            </w:r>
            <w:r w:rsidRPr="00C429FE">
              <w:rPr>
                <w:spacing w:val="1"/>
                <w:sz w:val="24"/>
              </w:rPr>
              <w:t xml:space="preserve"> </w:t>
            </w:r>
            <w:r w:rsidRPr="00C429FE">
              <w:rPr>
                <w:sz w:val="24"/>
              </w:rPr>
              <w:t>turystycznych</w:t>
            </w:r>
            <w:r w:rsidRPr="00C429FE">
              <w:rPr>
                <w:spacing w:val="1"/>
                <w:sz w:val="24"/>
              </w:rPr>
              <w:t xml:space="preserve"> </w:t>
            </w:r>
            <w:r w:rsidRPr="00C429FE">
              <w:rPr>
                <w:sz w:val="24"/>
              </w:rPr>
              <w:t>oraz</w:t>
            </w:r>
            <w:r w:rsidRPr="00C429FE">
              <w:rPr>
                <w:spacing w:val="1"/>
                <w:sz w:val="24"/>
              </w:rPr>
              <w:t xml:space="preserve"> </w:t>
            </w:r>
            <w:r w:rsidRPr="00C429FE">
              <w:rPr>
                <w:sz w:val="24"/>
              </w:rPr>
              <w:t>ruchu</w:t>
            </w:r>
            <w:r w:rsidRPr="00C429FE">
              <w:rPr>
                <w:spacing w:val="-57"/>
                <w:sz w:val="24"/>
              </w:rPr>
              <w:t xml:space="preserve"> </w:t>
            </w:r>
            <w:r w:rsidRPr="00C429FE">
              <w:rPr>
                <w:sz w:val="24"/>
              </w:rPr>
              <w:t>turystycznego</w:t>
            </w:r>
            <w:r w:rsidRPr="00C429FE">
              <w:rPr>
                <w:spacing w:val="1"/>
                <w:sz w:val="24"/>
              </w:rPr>
              <w:t xml:space="preserve"> </w:t>
            </w:r>
            <w:r w:rsidRPr="00C429FE">
              <w:rPr>
                <w:sz w:val="24"/>
              </w:rPr>
              <w:t>wybranego</w:t>
            </w:r>
            <w:r w:rsidRPr="00C429FE">
              <w:rPr>
                <w:spacing w:val="1"/>
                <w:sz w:val="24"/>
              </w:rPr>
              <w:t xml:space="preserve"> </w:t>
            </w:r>
            <w:r w:rsidRPr="00C429FE">
              <w:rPr>
                <w:sz w:val="24"/>
              </w:rPr>
              <w:t>regionu</w:t>
            </w:r>
            <w:r w:rsidRPr="00C429FE">
              <w:rPr>
                <w:spacing w:val="-57"/>
                <w:sz w:val="24"/>
              </w:rPr>
              <w:t xml:space="preserve"> </w:t>
            </w:r>
            <w:r w:rsidRPr="00C429FE">
              <w:rPr>
                <w:sz w:val="24"/>
              </w:rPr>
              <w:t>Polski,</w:t>
            </w:r>
          </w:p>
          <w:p w14:paraId="2778A2C7" w14:textId="77777777" w:rsidR="00332257" w:rsidRPr="00C429FE" w:rsidRDefault="00332257" w:rsidP="00DC44B7">
            <w:pPr>
              <w:pStyle w:val="TableParagraph"/>
              <w:numPr>
                <w:ilvl w:val="0"/>
                <w:numId w:val="124"/>
              </w:numPr>
              <w:tabs>
                <w:tab w:val="left" w:pos="818"/>
              </w:tabs>
              <w:spacing w:line="237" w:lineRule="auto"/>
              <w:ind w:right="99" w:hanging="360"/>
              <w:rPr>
                <w:sz w:val="24"/>
              </w:rPr>
            </w:pPr>
            <w:r w:rsidRPr="00C429FE">
              <w:rPr>
                <w:sz w:val="24"/>
              </w:rPr>
              <w:t>projektuje</w:t>
            </w:r>
            <w:r w:rsidRPr="00C429FE">
              <w:rPr>
                <w:spacing w:val="1"/>
                <w:sz w:val="24"/>
              </w:rPr>
              <w:t xml:space="preserve"> </w:t>
            </w:r>
            <w:r w:rsidRPr="00C429FE">
              <w:rPr>
                <w:sz w:val="24"/>
              </w:rPr>
              <w:t>zarys</w:t>
            </w:r>
            <w:r w:rsidRPr="00C429FE">
              <w:rPr>
                <w:spacing w:val="1"/>
                <w:sz w:val="24"/>
              </w:rPr>
              <w:t xml:space="preserve"> </w:t>
            </w:r>
            <w:r w:rsidRPr="00C429FE">
              <w:rPr>
                <w:sz w:val="24"/>
              </w:rPr>
              <w:t>strategii</w:t>
            </w:r>
            <w:r w:rsidRPr="00C429FE">
              <w:rPr>
                <w:spacing w:val="1"/>
                <w:sz w:val="24"/>
              </w:rPr>
              <w:t xml:space="preserve"> </w:t>
            </w:r>
            <w:r w:rsidRPr="00C429FE">
              <w:rPr>
                <w:sz w:val="24"/>
              </w:rPr>
              <w:t>rozwoju</w:t>
            </w:r>
            <w:r w:rsidRPr="00C429FE">
              <w:rPr>
                <w:spacing w:val="1"/>
                <w:sz w:val="24"/>
              </w:rPr>
              <w:t xml:space="preserve"> </w:t>
            </w:r>
            <w:r w:rsidRPr="00C429FE">
              <w:rPr>
                <w:sz w:val="24"/>
              </w:rPr>
              <w:t>turystyki</w:t>
            </w:r>
            <w:r w:rsidRPr="00C429FE">
              <w:rPr>
                <w:spacing w:val="-1"/>
                <w:sz w:val="24"/>
              </w:rPr>
              <w:t xml:space="preserve"> </w:t>
            </w:r>
            <w:r w:rsidRPr="00C429FE">
              <w:rPr>
                <w:sz w:val="24"/>
              </w:rPr>
              <w:t>w tym</w:t>
            </w:r>
            <w:r w:rsidRPr="00C429FE">
              <w:rPr>
                <w:spacing w:val="1"/>
                <w:sz w:val="24"/>
              </w:rPr>
              <w:t xml:space="preserve"> </w:t>
            </w:r>
            <w:r w:rsidRPr="00C429FE">
              <w:rPr>
                <w:sz w:val="24"/>
              </w:rPr>
              <w:t>regionie,</w:t>
            </w:r>
          </w:p>
          <w:p w14:paraId="5A097B57" w14:textId="77777777" w:rsidR="00332257" w:rsidRPr="00C429FE" w:rsidRDefault="00332257" w:rsidP="00DC44B7">
            <w:pPr>
              <w:pStyle w:val="TableParagraph"/>
              <w:numPr>
                <w:ilvl w:val="0"/>
                <w:numId w:val="124"/>
              </w:numPr>
              <w:tabs>
                <w:tab w:val="left" w:pos="818"/>
              </w:tabs>
              <w:spacing w:line="237" w:lineRule="auto"/>
              <w:ind w:right="97" w:hanging="360"/>
              <w:rPr>
                <w:sz w:val="24"/>
              </w:rPr>
            </w:pPr>
            <w:r w:rsidRPr="00C429FE">
              <w:rPr>
                <w:sz w:val="24"/>
              </w:rPr>
              <w:t>pełni</w:t>
            </w:r>
            <w:r w:rsidRPr="00C429FE">
              <w:rPr>
                <w:spacing w:val="1"/>
                <w:sz w:val="24"/>
              </w:rPr>
              <w:t xml:space="preserve"> </w:t>
            </w:r>
            <w:r w:rsidRPr="00C429FE">
              <w:rPr>
                <w:sz w:val="24"/>
              </w:rPr>
              <w:t>funkcję</w:t>
            </w:r>
            <w:r w:rsidRPr="00C429FE">
              <w:rPr>
                <w:spacing w:val="1"/>
                <w:sz w:val="24"/>
              </w:rPr>
              <w:t xml:space="preserve"> </w:t>
            </w:r>
            <w:r w:rsidRPr="00C429FE">
              <w:rPr>
                <w:sz w:val="24"/>
              </w:rPr>
              <w:t>przewodnika</w:t>
            </w:r>
            <w:r w:rsidRPr="00C429FE">
              <w:rPr>
                <w:spacing w:val="1"/>
                <w:sz w:val="24"/>
              </w:rPr>
              <w:t xml:space="preserve"> </w:t>
            </w:r>
            <w:r w:rsidRPr="00C429FE">
              <w:rPr>
                <w:sz w:val="24"/>
              </w:rPr>
              <w:t>w</w:t>
            </w:r>
            <w:r w:rsidRPr="00C429FE">
              <w:rPr>
                <w:spacing w:val="1"/>
                <w:sz w:val="24"/>
              </w:rPr>
              <w:t xml:space="preserve"> </w:t>
            </w:r>
            <w:r w:rsidRPr="00C429FE">
              <w:rPr>
                <w:sz w:val="24"/>
              </w:rPr>
              <w:t>czasie</w:t>
            </w:r>
            <w:r w:rsidRPr="00C429FE">
              <w:rPr>
                <w:spacing w:val="1"/>
                <w:sz w:val="24"/>
              </w:rPr>
              <w:t xml:space="preserve"> </w:t>
            </w:r>
            <w:r w:rsidRPr="00C429FE">
              <w:rPr>
                <w:sz w:val="24"/>
              </w:rPr>
              <w:t>wycieczki</w:t>
            </w:r>
            <w:r w:rsidRPr="00C429FE">
              <w:rPr>
                <w:spacing w:val="-1"/>
                <w:sz w:val="24"/>
              </w:rPr>
              <w:t xml:space="preserve"> </w:t>
            </w:r>
            <w:r w:rsidRPr="00C429FE">
              <w:rPr>
                <w:sz w:val="24"/>
              </w:rPr>
              <w:t>krajoznawczej,</w:t>
            </w:r>
          </w:p>
          <w:p w14:paraId="38CDAAA6" w14:textId="77777777" w:rsidR="00332257" w:rsidRPr="00C429FE" w:rsidRDefault="00332257" w:rsidP="00DC44B7">
            <w:pPr>
              <w:pStyle w:val="TableParagraph"/>
              <w:numPr>
                <w:ilvl w:val="0"/>
                <w:numId w:val="124"/>
              </w:numPr>
              <w:tabs>
                <w:tab w:val="left" w:pos="818"/>
              </w:tabs>
              <w:spacing w:before="1"/>
              <w:ind w:right="95" w:hanging="360"/>
              <w:rPr>
                <w:sz w:val="24"/>
              </w:rPr>
            </w:pPr>
            <w:r w:rsidRPr="00C429FE">
              <w:rPr>
                <w:sz w:val="24"/>
              </w:rPr>
              <w:t>na</w:t>
            </w:r>
            <w:r w:rsidRPr="00C429FE">
              <w:rPr>
                <w:spacing w:val="1"/>
                <w:sz w:val="24"/>
              </w:rPr>
              <w:t xml:space="preserve"> </w:t>
            </w:r>
            <w:r w:rsidRPr="00C429FE">
              <w:rPr>
                <w:sz w:val="24"/>
              </w:rPr>
              <w:t>podstawie</w:t>
            </w:r>
            <w:r w:rsidRPr="00C429FE">
              <w:rPr>
                <w:spacing w:val="1"/>
                <w:sz w:val="24"/>
              </w:rPr>
              <w:t xml:space="preserve"> </w:t>
            </w:r>
            <w:r w:rsidRPr="00C429FE">
              <w:rPr>
                <w:sz w:val="24"/>
              </w:rPr>
              <w:t>samodzielnie</w:t>
            </w:r>
            <w:r w:rsidRPr="00C429FE">
              <w:rPr>
                <w:spacing w:val="1"/>
                <w:sz w:val="24"/>
              </w:rPr>
              <w:t xml:space="preserve"> </w:t>
            </w:r>
            <w:r w:rsidRPr="00C429FE">
              <w:rPr>
                <w:sz w:val="24"/>
              </w:rPr>
              <w:t>zebranych</w:t>
            </w:r>
            <w:r w:rsidRPr="00C429FE">
              <w:rPr>
                <w:spacing w:val="1"/>
                <w:sz w:val="24"/>
              </w:rPr>
              <w:t xml:space="preserve"> </w:t>
            </w:r>
            <w:r w:rsidRPr="00C429FE">
              <w:rPr>
                <w:sz w:val="24"/>
              </w:rPr>
              <w:t>informacji</w:t>
            </w:r>
            <w:r w:rsidRPr="00C429FE">
              <w:rPr>
                <w:spacing w:val="1"/>
                <w:sz w:val="24"/>
              </w:rPr>
              <w:t xml:space="preserve"> </w:t>
            </w:r>
            <w:r w:rsidRPr="00C429FE">
              <w:rPr>
                <w:sz w:val="24"/>
              </w:rPr>
              <w:t>przekazuje</w:t>
            </w:r>
            <w:r w:rsidRPr="00C429FE">
              <w:rPr>
                <w:spacing w:val="1"/>
                <w:sz w:val="24"/>
              </w:rPr>
              <w:t xml:space="preserve"> </w:t>
            </w:r>
            <w:r w:rsidRPr="00C429FE">
              <w:rPr>
                <w:sz w:val="24"/>
              </w:rPr>
              <w:t>uczestnikom</w:t>
            </w:r>
            <w:r w:rsidRPr="00C429FE">
              <w:rPr>
                <w:spacing w:val="-57"/>
                <w:sz w:val="24"/>
              </w:rPr>
              <w:t xml:space="preserve"> </w:t>
            </w:r>
            <w:r w:rsidRPr="00C429FE">
              <w:rPr>
                <w:sz w:val="24"/>
              </w:rPr>
              <w:t>wycieczki</w:t>
            </w:r>
            <w:r w:rsidRPr="00C429FE">
              <w:rPr>
                <w:spacing w:val="1"/>
                <w:sz w:val="24"/>
              </w:rPr>
              <w:t xml:space="preserve"> </w:t>
            </w:r>
            <w:r w:rsidRPr="00C429FE">
              <w:rPr>
                <w:sz w:val="24"/>
              </w:rPr>
              <w:t>wiadomości</w:t>
            </w:r>
            <w:r w:rsidRPr="00C429FE">
              <w:rPr>
                <w:spacing w:val="1"/>
                <w:sz w:val="24"/>
              </w:rPr>
              <w:t xml:space="preserve"> </w:t>
            </w:r>
            <w:r w:rsidRPr="00C429FE">
              <w:rPr>
                <w:sz w:val="24"/>
              </w:rPr>
              <w:t>dotyczące</w:t>
            </w:r>
            <w:r w:rsidRPr="00C429FE">
              <w:rPr>
                <w:spacing w:val="1"/>
                <w:sz w:val="24"/>
              </w:rPr>
              <w:t xml:space="preserve"> </w:t>
            </w:r>
            <w:r w:rsidRPr="00C429FE">
              <w:rPr>
                <w:sz w:val="24"/>
              </w:rPr>
              <w:t>odwiedzanych</w:t>
            </w:r>
            <w:r w:rsidRPr="00C429FE">
              <w:rPr>
                <w:spacing w:val="-1"/>
                <w:sz w:val="24"/>
              </w:rPr>
              <w:t xml:space="preserve"> </w:t>
            </w:r>
            <w:r w:rsidRPr="00C429FE">
              <w:rPr>
                <w:sz w:val="24"/>
              </w:rPr>
              <w:t>miejsc,</w:t>
            </w:r>
          </w:p>
          <w:p w14:paraId="45186750" w14:textId="77777777" w:rsidR="00332257" w:rsidRPr="00C429FE" w:rsidRDefault="00332257" w:rsidP="00DC44B7">
            <w:pPr>
              <w:pStyle w:val="TableParagraph"/>
              <w:numPr>
                <w:ilvl w:val="0"/>
                <w:numId w:val="124"/>
              </w:numPr>
              <w:tabs>
                <w:tab w:val="left" w:pos="878"/>
              </w:tabs>
              <w:spacing w:before="1" w:line="237" w:lineRule="auto"/>
              <w:ind w:right="91" w:hanging="360"/>
              <w:rPr>
                <w:sz w:val="24"/>
              </w:rPr>
            </w:pPr>
            <w:r w:rsidRPr="00C429FE">
              <w:tab/>
            </w:r>
            <w:r w:rsidRPr="00C429FE">
              <w:rPr>
                <w:sz w:val="24"/>
              </w:rPr>
              <w:t>proponuje</w:t>
            </w:r>
            <w:r w:rsidRPr="00C429FE">
              <w:rPr>
                <w:spacing w:val="1"/>
                <w:sz w:val="24"/>
              </w:rPr>
              <w:t xml:space="preserve"> </w:t>
            </w:r>
            <w:r w:rsidRPr="00C429FE">
              <w:rPr>
                <w:sz w:val="24"/>
              </w:rPr>
              <w:t>nowe</w:t>
            </w:r>
            <w:r w:rsidRPr="00C429FE">
              <w:rPr>
                <w:spacing w:val="1"/>
                <w:sz w:val="24"/>
              </w:rPr>
              <w:t xml:space="preserve"> </w:t>
            </w:r>
            <w:r w:rsidRPr="00C429FE">
              <w:rPr>
                <w:sz w:val="24"/>
              </w:rPr>
              <w:t>pola</w:t>
            </w:r>
            <w:r w:rsidRPr="00C429FE">
              <w:rPr>
                <w:spacing w:val="1"/>
                <w:sz w:val="24"/>
              </w:rPr>
              <w:t xml:space="preserve"> </w:t>
            </w:r>
            <w:r w:rsidRPr="00C429FE">
              <w:rPr>
                <w:sz w:val="24"/>
              </w:rPr>
              <w:t>i</w:t>
            </w:r>
            <w:r w:rsidRPr="00C429FE">
              <w:rPr>
                <w:spacing w:val="1"/>
                <w:sz w:val="24"/>
              </w:rPr>
              <w:t xml:space="preserve"> </w:t>
            </w:r>
            <w:r w:rsidRPr="00C429FE">
              <w:rPr>
                <w:sz w:val="24"/>
              </w:rPr>
              <w:t>formy</w:t>
            </w:r>
            <w:r w:rsidRPr="00C429FE">
              <w:rPr>
                <w:spacing w:val="1"/>
                <w:sz w:val="24"/>
              </w:rPr>
              <w:t xml:space="preserve"> </w:t>
            </w:r>
            <w:r w:rsidRPr="00C429FE">
              <w:rPr>
                <w:sz w:val="24"/>
              </w:rPr>
              <w:t>współpracy         własnego         regionu</w:t>
            </w:r>
            <w:r w:rsidRPr="00C429FE">
              <w:rPr>
                <w:spacing w:val="1"/>
                <w:sz w:val="24"/>
              </w:rPr>
              <w:t xml:space="preserve"> </w:t>
            </w:r>
            <w:r w:rsidRPr="00C429FE">
              <w:rPr>
                <w:sz w:val="24"/>
              </w:rPr>
              <w:t>z regionami zagranicznymi,</w:t>
            </w:r>
          </w:p>
          <w:p w14:paraId="54404D11" w14:textId="77777777" w:rsidR="00332257" w:rsidRPr="00C429FE" w:rsidRDefault="00332257" w:rsidP="00DC44B7">
            <w:pPr>
              <w:pStyle w:val="TableParagraph"/>
              <w:numPr>
                <w:ilvl w:val="0"/>
                <w:numId w:val="124"/>
              </w:numPr>
              <w:tabs>
                <w:tab w:val="left" w:pos="818"/>
                <w:tab w:val="left" w:pos="3242"/>
              </w:tabs>
              <w:spacing w:before="5"/>
              <w:ind w:right="96" w:hanging="360"/>
              <w:rPr>
                <w:sz w:val="24"/>
              </w:rPr>
            </w:pPr>
            <w:r w:rsidRPr="00C429FE">
              <w:rPr>
                <w:sz w:val="24"/>
              </w:rPr>
              <w:t>projektuje</w:t>
            </w:r>
            <w:r w:rsidRPr="00C429FE">
              <w:rPr>
                <w:spacing w:val="1"/>
                <w:sz w:val="24"/>
              </w:rPr>
              <w:t xml:space="preserve"> </w:t>
            </w:r>
            <w:r w:rsidRPr="00C429FE">
              <w:rPr>
                <w:sz w:val="24"/>
              </w:rPr>
              <w:t>na</w:t>
            </w:r>
            <w:r w:rsidRPr="00C429FE">
              <w:rPr>
                <w:spacing w:val="1"/>
                <w:sz w:val="24"/>
              </w:rPr>
              <w:t xml:space="preserve"> </w:t>
            </w:r>
            <w:r w:rsidRPr="00C429FE">
              <w:rPr>
                <w:sz w:val="24"/>
              </w:rPr>
              <w:t>podstawie</w:t>
            </w:r>
            <w:r w:rsidRPr="00C429FE">
              <w:rPr>
                <w:spacing w:val="1"/>
                <w:sz w:val="24"/>
              </w:rPr>
              <w:t xml:space="preserve"> </w:t>
            </w:r>
            <w:r w:rsidRPr="00C429FE">
              <w:rPr>
                <w:sz w:val="24"/>
              </w:rPr>
              <w:t>własnych</w:t>
            </w:r>
            <w:r w:rsidRPr="00C429FE">
              <w:rPr>
                <w:spacing w:val="1"/>
                <w:sz w:val="24"/>
              </w:rPr>
              <w:t xml:space="preserve"> </w:t>
            </w:r>
            <w:r w:rsidRPr="00C429FE">
              <w:rPr>
                <w:sz w:val="24"/>
              </w:rPr>
              <w:t>obserwacji</w:t>
            </w:r>
            <w:r w:rsidRPr="00C429FE">
              <w:rPr>
                <w:spacing w:val="1"/>
                <w:sz w:val="24"/>
              </w:rPr>
              <w:t xml:space="preserve"> </w:t>
            </w:r>
            <w:r w:rsidRPr="00C429FE">
              <w:rPr>
                <w:sz w:val="24"/>
              </w:rPr>
              <w:t>terenowych,</w:t>
            </w:r>
            <w:r w:rsidRPr="00C429FE">
              <w:rPr>
                <w:spacing w:val="1"/>
                <w:sz w:val="24"/>
              </w:rPr>
              <w:t xml:space="preserve"> </w:t>
            </w:r>
            <w:r w:rsidRPr="00C429FE">
              <w:rPr>
                <w:sz w:val="24"/>
              </w:rPr>
              <w:t>działania</w:t>
            </w:r>
            <w:r w:rsidRPr="00C429FE">
              <w:rPr>
                <w:spacing w:val="1"/>
                <w:sz w:val="24"/>
              </w:rPr>
              <w:t xml:space="preserve"> </w:t>
            </w:r>
            <w:r w:rsidRPr="00C429FE">
              <w:rPr>
                <w:sz w:val="24"/>
              </w:rPr>
              <w:t>służące</w:t>
            </w:r>
            <w:r w:rsidRPr="00C429FE">
              <w:rPr>
                <w:spacing w:val="1"/>
                <w:sz w:val="24"/>
              </w:rPr>
              <w:t xml:space="preserve"> </w:t>
            </w:r>
            <w:r w:rsidRPr="00C429FE">
              <w:rPr>
                <w:sz w:val="24"/>
              </w:rPr>
              <w:t>zachowaniu</w:t>
            </w:r>
            <w:r w:rsidRPr="00C429FE">
              <w:rPr>
                <w:spacing w:val="1"/>
                <w:sz w:val="24"/>
              </w:rPr>
              <w:t xml:space="preserve"> </w:t>
            </w:r>
            <w:r w:rsidRPr="00C429FE">
              <w:rPr>
                <w:sz w:val="24"/>
              </w:rPr>
              <w:t>walorów</w:t>
            </w:r>
            <w:r w:rsidRPr="00C429FE">
              <w:rPr>
                <w:spacing w:val="1"/>
                <w:sz w:val="24"/>
              </w:rPr>
              <w:t xml:space="preserve"> </w:t>
            </w:r>
            <w:r w:rsidRPr="00C429FE">
              <w:rPr>
                <w:sz w:val="24"/>
              </w:rPr>
              <w:t>środowiska,</w:t>
            </w:r>
            <w:r w:rsidRPr="00C429FE">
              <w:rPr>
                <w:sz w:val="24"/>
              </w:rPr>
              <w:tab/>
            </w:r>
            <w:r w:rsidRPr="00C429FE">
              <w:rPr>
                <w:spacing w:val="-1"/>
                <w:sz w:val="24"/>
              </w:rPr>
              <w:t>geograficznego</w:t>
            </w:r>
            <w:r w:rsidRPr="00C429FE">
              <w:rPr>
                <w:spacing w:val="-58"/>
                <w:sz w:val="24"/>
              </w:rPr>
              <w:t xml:space="preserve"> </w:t>
            </w:r>
            <w:r w:rsidRPr="00C429FE">
              <w:rPr>
                <w:sz w:val="24"/>
              </w:rPr>
              <w:t>(przyrodniczego</w:t>
            </w:r>
            <w:r w:rsidRPr="00C429FE">
              <w:rPr>
                <w:spacing w:val="1"/>
                <w:sz w:val="24"/>
              </w:rPr>
              <w:t xml:space="preserve"> </w:t>
            </w:r>
            <w:r w:rsidRPr="00C429FE">
              <w:rPr>
                <w:sz w:val="24"/>
              </w:rPr>
              <w:t>i</w:t>
            </w:r>
            <w:r w:rsidRPr="00C429FE">
              <w:rPr>
                <w:spacing w:val="1"/>
                <w:sz w:val="24"/>
              </w:rPr>
              <w:t xml:space="preserve"> </w:t>
            </w:r>
            <w:r w:rsidRPr="00C429FE">
              <w:rPr>
                <w:sz w:val="24"/>
              </w:rPr>
              <w:t>kulturowego)</w:t>
            </w:r>
            <w:r w:rsidRPr="00C429FE">
              <w:rPr>
                <w:spacing w:val="1"/>
                <w:sz w:val="24"/>
              </w:rPr>
              <w:t xml:space="preserve"> </w:t>
            </w:r>
            <w:r w:rsidRPr="00C429FE">
              <w:rPr>
                <w:sz w:val="24"/>
              </w:rPr>
              <w:t>oraz</w:t>
            </w:r>
            <w:r w:rsidRPr="00C429FE">
              <w:rPr>
                <w:spacing w:val="-57"/>
                <w:sz w:val="24"/>
              </w:rPr>
              <w:t xml:space="preserve"> </w:t>
            </w:r>
            <w:r w:rsidRPr="00C429FE">
              <w:rPr>
                <w:sz w:val="24"/>
              </w:rPr>
              <w:t>poprawie</w:t>
            </w:r>
            <w:r w:rsidRPr="00C429FE">
              <w:rPr>
                <w:spacing w:val="1"/>
                <w:sz w:val="24"/>
              </w:rPr>
              <w:t xml:space="preserve"> </w:t>
            </w:r>
            <w:r w:rsidRPr="00C429FE">
              <w:rPr>
                <w:sz w:val="24"/>
              </w:rPr>
              <w:t>warunków</w:t>
            </w:r>
            <w:r w:rsidRPr="00C429FE">
              <w:rPr>
                <w:spacing w:val="1"/>
                <w:sz w:val="24"/>
              </w:rPr>
              <w:t xml:space="preserve"> </w:t>
            </w:r>
            <w:r w:rsidRPr="00C429FE">
              <w:rPr>
                <w:sz w:val="24"/>
              </w:rPr>
              <w:t>życia</w:t>
            </w:r>
            <w:r w:rsidRPr="00C429FE">
              <w:rPr>
                <w:spacing w:val="1"/>
                <w:sz w:val="24"/>
              </w:rPr>
              <w:t xml:space="preserve"> </w:t>
            </w:r>
            <w:r w:rsidRPr="00C429FE">
              <w:rPr>
                <w:sz w:val="24"/>
              </w:rPr>
              <w:t>lokalnej</w:t>
            </w:r>
            <w:r w:rsidRPr="00C429FE">
              <w:rPr>
                <w:spacing w:val="1"/>
                <w:sz w:val="24"/>
              </w:rPr>
              <w:t xml:space="preserve"> </w:t>
            </w:r>
            <w:r w:rsidRPr="00C429FE">
              <w:rPr>
                <w:sz w:val="24"/>
              </w:rPr>
              <w:t>społeczności.</w:t>
            </w:r>
          </w:p>
          <w:p w14:paraId="41D95952" w14:textId="77777777" w:rsidR="00332257" w:rsidRPr="00C429FE" w:rsidRDefault="00332257" w:rsidP="00DC44B7">
            <w:pPr>
              <w:pStyle w:val="TableParagraph"/>
              <w:spacing w:before="2"/>
              <w:ind w:left="0" w:firstLine="0"/>
              <w:jc w:val="left"/>
              <w:rPr>
                <w:sz w:val="24"/>
              </w:rPr>
            </w:pPr>
          </w:p>
          <w:p w14:paraId="4A4477F4" w14:textId="77777777" w:rsidR="00332257" w:rsidRPr="00C429FE" w:rsidRDefault="00332257" w:rsidP="00DC44B7">
            <w:pPr>
              <w:pStyle w:val="TableParagraph"/>
              <w:spacing w:line="274" w:lineRule="exact"/>
              <w:ind w:left="109" w:firstLine="0"/>
              <w:jc w:val="left"/>
              <w:rPr>
                <w:b/>
                <w:sz w:val="24"/>
              </w:rPr>
            </w:pPr>
            <w:r w:rsidRPr="00C429FE">
              <w:rPr>
                <w:b/>
                <w:sz w:val="24"/>
              </w:rPr>
              <w:t>Ocena</w:t>
            </w:r>
            <w:r w:rsidRPr="00C429FE">
              <w:rPr>
                <w:b/>
                <w:spacing w:val="-1"/>
                <w:sz w:val="24"/>
              </w:rPr>
              <w:t xml:space="preserve"> </w:t>
            </w:r>
            <w:r w:rsidRPr="00C429FE">
              <w:rPr>
                <w:b/>
                <w:sz w:val="24"/>
              </w:rPr>
              <w:t>5</w:t>
            </w:r>
          </w:p>
          <w:p w14:paraId="3FBAAB53" w14:textId="77777777" w:rsidR="00332257" w:rsidRPr="00C429FE" w:rsidRDefault="00332257" w:rsidP="00DC44B7">
            <w:pPr>
              <w:pStyle w:val="TableParagraph"/>
              <w:spacing w:line="274" w:lineRule="exact"/>
              <w:ind w:left="109" w:firstLine="0"/>
              <w:jc w:val="left"/>
              <w:rPr>
                <w:sz w:val="24"/>
              </w:rPr>
            </w:pPr>
            <w:r w:rsidRPr="00C429FE">
              <w:rPr>
                <w:sz w:val="24"/>
              </w:rPr>
              <w:t>Uczeń:</w:t>
            </w:r>
          </w:p>
          <w:p w14:paraId="774B6744" w14:textId="77777777" w:rsidR="00332257" w:rsidRPr="00C429FE" w:rsidRDefault="00332257" w:rsidP="00DC44B7">
            <w:pPr>
              <w:pStyle w:val="TableParagraph"/>
              <w:numPr>
                <w:ilvl w:val="0"/>
                <w:numId w:val="124"/>
              </w:numPr>
              <w:tabs>
                <w:tab w:val="left" w:pos="818"/>
              </w:tabs>
              <w:spacing w:before="2"/>
              <w:ind w:right="99" w:hanging="360"/>
            </w:pPr>
            <w:r w:rsidRPr="00C429FE">
              <w:rPr>
                <w:sz w:val="24"/>
              </w:rPr>
              <w:t>spełnia wszystkie wymagania na ocenę</w:t>
            </w:r>
            <w:r w:rsidRPr="00C429FE">
              <w:rPr>
                <w:spacing w:val="1"/>
                <w:sz w:val="24"/>
              </w:rPr>
              <w:t xml:space="preserve"> </w:t>
            </w:r>
            <w:r w:rsidRPr="00C429FE">
              <w:rPr>
                <w:sz w:val="24"/>
              </w:rPr>
              <w:t>2,3,4,</w:t>
            </w:r>
            <w:r w:rsidRPr="00C429FE">
              <w:t>.</w:t>
            </w:r>
          </w:p>
          <w:p w14:paraId="22C58CEC" w14:textId="77777777" w:rsidR="00332257" w:rsidRPr="00C429FE" w:rsidRDefault="00332257" w:rsidP="00DC44B7">
            <w:pPr>
              <w:pStyle w:val="TableParagraph"/>
              <w:numPr>
                <w:ilvl w:val="0"/>
                <w:numId w:val="124"/>
              </w:numPr>
              <w:tabs>
                <w:tab w:val="left" w:pos="818"/>
              </w:tabs>
              <w:spacing w:before="1"/>
              <w:ind w:right="95" w:hanging="360"/>
              <w:rPr>
                <w:sz w:val="24"/>
              </w:rPr>
            </w:pPr>
            <w:r w:rsidRPr="00C429FE">
              <w:rPr>
                <w:sz w:val="24"/>
              </w:rPr>
              <w:t>formułować</w:t>
            </w:r>
            <w:r w:rsidRPr="00C429FE">
              <w:rPr>
                <w:spacing w:val="1"/>
                <w:sz w:val="24"/>
              </w:rPr>
              <w:t xml:space="preserve"> </w:t>
            </w:r>
            <w:r w:rsidRPr="00C429FE">
              <w:rPr>
                <w:sz w:val="24"/>
              </w:rPr>
              <w:t>wniosek</w:t>
            </w:r>
            <w:r w:rsidRPr="00C429FE">
              <w:rPr>
                <w:spacing w:val="61"/>
                <w:sz w:val="24"/>
              </w:rPr>
              <w:t xml:space="preserve"> </w:t>
            </w:r>
            <w:r w:rsidRPr="00C429FE">
              <w:rPr>
                <w:sz w:val="24"/>
              </w:rPr>
              <w:t>dotyczący</w:t>
            </w:r>
            <w:r w:rsidRPr="00C429FE">
              <w:rPr>
                <w:spacing w:val="-57"/>
                <w:sz w:val="24"/>
              </w:rPr>
              <w:t xml:space="preserve"> </w:t>
            </w:r>
            <w:r w:rsidRPr="00C429FE">
              <w:rPr>
                <w:sz w:val="24"/>
              </w:rPr>
              <w:t>związku między strukturą zatrudnienia</w:t>
            </w:r>
            <w:r w:rsidRPr="00C429FE">
              <w:rPr>
                <w:spacing w:val="1"/>
                <w:sz w:val="24"/>
              </w:rPr>
              <w:t xml:space="preserve"> </w:t>
            </w:r>
            <w:r w:rsidRPr="00C429FE">
              <w:rPr>
                <w:sz w:val="24"/>
              </w:rPr>
              <w:t>oraz</w:t>
            </w:r>
            <w:r w:rsidRPr="00C429FE">
              <w:rPr>
                <w:spacing w:val="1"/>
                <w:sz w:val="24"/>
              </w:rPr>
              <w:t xml:space="preserve"> </w:t>
            </w:r>
            <w:r w:rsidRPr="00C429FE">
              <w:rPr>
                <w:sz w:val="24"/>
              </w:rPr>
              <w:t>PKB</w:t>
            </w:r>
            <w:r w:rsidRPr="00C429FE">
              <w:rPr>
                <w:spacing w:val="1"/>
                <w:sz w:val="24"/>
              </w:rPr>
              <w:t xml:space="preserve"> </w:t>
            </w:r>
            <w:r w:rsidRPr="00C429FE">
              <w:rPr>
                <w:sz w:val="24"/>
              </w:rPr>
              <w:t>a</w:t>
            </w:r>
            <w:r w:rsidRPr="00C429FE">
              <w:rPr>
                <w:spacing w:val="1"/>
                <w:sz w:val="24"/>
              </w:rPr>
              <w:t xml:space="preserve"> </w:t>
            </w:r>
            <w:r w:rsidRPr="00C429FE">
              <w:rPr>
                <w:sz w:val="24"/>
              </w:rPr>
              <w:t>poziomem</w:t>
            </w:r>
            <w:r w:rsidRPr="00C429FE">
              <w:rPr>
                <w:spacing w:val="1"/>
                <w:sz w:val="24"/>
              </w:rPr>
              <w:t xml:space="preserve"> </w:t>
            </w:r>
            <w:r w:rsidRPr="00C429FE">
              <w:rPr>
                <w:sz w:val="24"/>
              </w:rPr>
              <w:t>rozwoju</w:t>
            </w:r>
            <w:r w:rsidRPr="00C429FE">
              <w:rPr>
                <w:spacing w:val="1"/>
                <w:sz w:val="24"/>
              </w:rPr>
              <w:t xml:space="preserve"> </w:t>
            </w:r>
            <w:r w:rsidRPr="00C429FE">
              <w:rPr>
                <w:sz w:val="24"/>
              </w:rPr>
              <w:t>gospodarczego,</w:t>
            </w:r>
          </w:p>
          <w:p w14:paraId="0FBBFEE5" w14:textId="77777777" w:rsidR="00332257" w:rsidRPr="00C429FE" w:rsidRDefault="00332257" w:rsidP="00DC44B7">
            <w:pPr>
              <w:pStyle w:val="TableParagraph"/>
              <w:numPr>
                <w:ilvl w:val="0"/>
                <w:numId w:val="124"/>
              </w:numPr>
              <w:tabs>
                <w:tab w:val="left" w:pos="818"/>
              </w:tabs>
              <w:ind w:right="97" w:hanging="360"/>
              <w:rPr>
                <w:sz w:val="24"/>
              </w:rPr>
            </w:pPr>
            <w:r w:rsidRPr="00C429FE">
              <w:rPr>
                <w:sz w:val="24"/>
              </w:rPr>
              <w:t>wskazuje</w:t>
            </w:r>
            <w:r w:rsidRPr="00C429FE">
              <w:rPr>
                <w:spacing w:val="1"/>
                <w:sz w:val="24"/>
              </w:rPr>
              <w:t xml:space="preserve"> </w:t>
            </w:r>
            <w:r w:rsidRPr="00C429FE">
              <w:rPr>
                <w:sz w:val="24"/>
              </w:rPr>
              <w:t>na</w:t>
            </w:r>
            <w:r w:rsidRPr="00C429FE">
              <w:rPr>
                <w:spacing w:val="1"/>
                <w:sz w:val="24"/>
              </w:rPr>
              <w:t xml:space="preserve"> </w:t>
            </w:r>
            <w:r w:rsidRPr="00C429FE">
              <w:rPr>
                <w:sz w:val="24"/>
              </w:rPr>
              <w:t>mapie</w:t>
            </w:r>
            <w:r w:rsidRPr="00C429FE">
              <w:rPr>
                <w:spacing w:val="1"/>
                <w:sz w:val="24"/>
              </w:rPr>
              <w:t xml:space="preserve"> </w:t>
            </w:r>
            <w:r w:rsidRPr="00C429FE">
              <w:rPr>
                <w:sz w:val="24"/>
              </w:rPr>
              <w:t>politycznej</w:t>
            </w:r>
            <w:r w:rsidRPr="00C429FE">
              <w:rPr>
                <w:spacing w:val="1"/>
                <w:sz w:val="24"/>
              </w:rPr>
              <w:t xml:space="preserve"> </w:t>
            </w:r>
            <w:r w:rsidRPr="00C429FE">
              <w:rPr>
                <w:sz w:val="24"/>
              </w:rPr>
              <w:t>świata</w:t>
            </w:r>
            <w:r w:rsidRPr="00C429FE">
              <w:rPr>
                <w:spacing w:val="-57"/>
                <w:sz w:val="24"/>
              </w:rPr>
              <w:t xml:space="preserve"> </w:t>
            </w:r>
            <w:r w:rsidRPr="00C429FE">
              <w:rPr>
                <w:sz w:val="24"/>
              </w:rPr>
              <w:t>kraje</w:t>
            </w:r>
            <w:r w:rsidRPr="00C429FE">
              <w:rPr>
                <w:spacing w:val="1"/>
                <w:sz w:val="24"/>
              </w:rPr>
              <w:t xml:space="preserve"> </w:t>
            </w:r>
            <w:r w:rsidRPr="00C429FE">
              <w:rPr>
                <w:sz w:val="24"/>
              </w:rPr>
              <w:t>o</w:t>
            </w:r>
            <w:r w:rsidRPr="00C429FE">
              <w:rPr>
                <w:spacing w:val="1"/>
                <w:sz w:val="24"/>
              </w:rPr>
              <w:t xml:space="preserve"> </w:t>
            </w:r>
            <w:r w:rsidRPr="00C429FE">
              <w:rPr>
                <w:sz w:val="24"/>
              </w:rPr>
              <w:t>podobnej</w:t>
            </w:r>
            <w:r w:rsidRPr="00C429FE">
              <w:rPr>
                <w:spacing w:val="1"/>
                <w:sz w:val="24"/>
              </w:rPr>
              <w:t xml:space="preserve"> </w:t>
            </w:r>
            <w:r w:rsidRPr="00C429FE">
              <w:rPr>
                <w:sz w:val="24"/>
              </w:rPr>
              <w:t>do</w:t>
            </w:r>
            <w:r w:rsidRPr="00C429FE">
              <w:rPr>
                <w:spacing w:val="1"/>
                <w:sz w:val="24"/>
              </w:rPr>
              <w:t xml:space="preserve"> </w:t>
            </w:r>
            <w:r w:rsidRPr="00C429FE">
              <w:rPr>
                <w:sz w:val="24"/>
              </w:rPr>
              <w:t>Polski</w:t>
            </w:r>
            <w:r w:rsidRPr="00C429FE">
              <w:rPr>
                <w:spacing w:val="1"/>
                <w:sz w:val="24"/>
              </w:rPr>
              <w:t xml:space="preserve"> </w:t>
            </w:r>
            <w:r w:rsidRPr="00C429FE">
              <w:rPr>
                <w:sz w:val="24"/>
              </w:rPr>
              <w:t>wartości</w:t>
            </w:r>
            <w:r w:rsidRPr="00C429FE">
              <w:rPr>
                <w:spacing w:val="1"/>
                <w:sz w:val="24"/>
              </w:rPr>
              <w:t xml:space="preserve"> </w:t>
            </w:r>
            <w:r w:rsidRPr="00C429FE">
              <w:rPr>
                <w:sz w:val="24"/>
              </w:rPr>
              <w:t>PKB</w:t>
            </w:r>
            <w:r w:rsidRPr="00C429FE">
              <w:rPr>
                <w:spacing w:val="-4"/>
                <w:sz w:val="24"/>
              </w:rPr>
              <w:t xml:space="preserve"> </w:t>
            </w:r>
            <w:r w:rsidRPr="00C429FE">
              <w:rPr>
                <w:sz w:val="24"/>
              </w:rPr>
              <w:t>na</w:t>
            </w:r>
            <w:r w:rsidRPr="00C429FE">
              <w:rPr>
                <w:spacing w:val="-1"/>
                <w:sz w:val="24"/>
              </w:rPr>
              <w:t xml:space="preserve"> </w:t>
            </w:r>
            <w:r w:rsidRPr="00C429FE">
              <w:rPr>
                <w:sz w:val="24"/>
              </w:rPr>
              <w:t>1 mieszkańca,</w:t>
            </w:r>
          </w:p>
          <w:p w14:paraId="3A2E63C5" w14:textId="77777777" w:rsidR="00332257" w:rsidRPr="00C429FE" w:rsidRDefault="00332257" w:rsidP="00DC44B7">
            <w:pPr>
              <w:pStyle w:val="TableParagraph"/>
              <w:numPr>
                <w:ilvl w:val="0"/>
                <w:numId w:val="124"/>
              </w:numPr>
              <w:tabs>
                <w:tab w:val="left" w:pos="818"/>
              </w:tabs>
              <w:spacing w:before="4" w:line="237" w:lineRule="auto"/>
              <w:ind w:right="99" w:hanging="360"/>
              <w:rPr>
                <w:sz w:val="24"/>
              </w:rPr>
            </w:pPr>
            <w:r w:rsidRPr="00C429FE">
              <w:rPr>
                <w:sz w:val="24"/>
              </w:rPr>
              <w:t>wymienia   typy   gleb   występujących</w:t>
            </w:r>
            <w:r w:rsidRPr="00C429FE">
              <w:rPr>
                <w:spacing w:val="1"/>
                <w:sz w:val="24"/>
              </w:rPr>
              <w:t xml:space="preserve"> </w:t>
            </w:r>
            <w:r w:rsidRPr="00C429FE">
              <w:rPr>
                <w:sz w:val="24"/>
              </w:rPr>
              <w:t>w Polsce</w:t>
            </w:r>
            <w:r w:rsidRPr="00C429FE">
              <w:rPr>
                <w:spacing w:val="1"/>
                <w:sz w:val="24"/>
              </w:rPr>
              <w:t xml:space="preserve"> </w:t>
            </w:r>
            <w:r w:rsidRPr="00C429FE">
              <w:rPr>
                <w:sz w:val="24"/>
              </w:rPr>
              <w:t>i</w:t>
            </w:r>
            <w:r w:rsidRPr="00C429FE">
              <w:rPr>
                <w:spacing w:val="1"/>
                <w:sz w:val="24"/>
              </w:rPr>
              <w:t xml:space="preserve"> </w:t>
            </w:r>
            <w:r w:rsidRPr="00C429FE">
              <w:rPr>
                <w:sz w:val="24"/>
              </w:rPr>
              <w:t>omówić</w:t>
            </w:r>
            <w:r w:rsidRPr="00C429FE">
              <w:rPr>
                <w:spacing w:val="1"/>
                <w:sz w:val="24"/>
              </w:rPr>
              <w:t xml:space="preserve"> </w:t>
            </w:r>
            <w:r w:rsidRPr="00C429FE">
              <w:rPr>
                <w:sz w:val="24"/>
              </w:rPr>
              <w:t>ich</w:t>
            </w:r>
            <w:r w:rsidRPr="00C429FE">
              <w:rPr>
                <w:spacing w:val="1"/>
                <w:sz w:val="24"/>
              </w:rPr>
              <w:t xml:space="preserve"> </w:t>
            </w:r>
            <w:r w:rsidRPr="00C429FE">
              <w:rPr>
                <w:sz w:val="24"/>
              </w:rPr>
              <w:t>przydatność</w:t>
            </w:r>
            <w:r w:rsidRPr="00C429FE">
              <w:rPr>
                <w:spacing w:val="-57"/>
                <w:sz w:val="24"/>
              </w:rPr>
              <w:t xml:space="preserve"> </w:t>
            </w:r>
            <w:r w:rsidRPr="00C429FE">
              <w:rPr>
                <w:sz w:val="24"/>
              </w:rPr>
              <w:t>rolniczą,</w:t>
            </w:r>
          </w:p>
          <w:p w14:paraId="20B64879" w14:textId="77777777" w:rsidR="00332257" w:rsidRPr="00C429FE" w:rsidRDefault="00332257" w:rsidP="00DC44B7">
            <w:pPr>
              <w:pStyle w:val="TableParagraph"/>
              <w:numPr>
                <w:ilvl w:val="0"/>
                <w:numId w:val="124"/>
              </w:numPr>
              <w:tabs>
                <w:tab w:val="left" w:pos="818"/>
              </w:tabs>
              <w:spacing w:before="8" w:line="237" w:lineRule="auto"/>
              <w:ind w:right="97" w:hanging="360"/>
              <w:rPr>
                <w:sz w:val="24"/>
              </w:rPr>
            </w:pPr>
            <w:r w:rsidRPr="00C429FE">
              <w:rPr>
                <w:sz w:val="24"/>
              </w:rPr>
              <w:t>sprawnie</w:t>
            </w:r>
            <w:r w:rsidRPr="00C429FE">
              <w:rPr>
                <w:spacing w:val="1"/>
                <w:sz w:val="24"/>
              </w:rPr>
              <w:t xml:space="preserve"> </w:t>
            </w:r>
            <w:r w:rsidRPr="00C429FE">
              <w:rPr>
                <w:sz w:val="24"/>
              </w:rPr>
              <w:t>posługuje</w:t>
            </w:r>
            <w:r w:rsidRPr="00C429FE">
              <w:rPr>
                <w:spacing w:val="1"/>
                <w:sz w:val="24"/>
              </w:rPr>
              <w:t xml:space="preserve"> </w:t>
            </w:r>
            <w:r w:rsidRPr="00C429FE">
              <w:rPr>
                <w:sz w:val="24"/>
              </w:rPr>
              <w:t>się</w:t>
            </w:r>
            <w:r w:rsidRPr="00C429FE">
              <w:rPr>
                <w:spacing w:val="61"/>
                <w:sz w:val="24"/>
              </w:rPr>
              <w:t xml:space="preserve"> </w:t>
            </w:r>
            <w:r w:rsidRPr="00C429FE">
              <w:rPr>
                <w:sz w:val="24"/>
              </w:rPr>
              <w:t>jednostkami</w:t>
            </w:r>
            <w:r w:rsidRPr="00C429FE">
              <w:rPr>
                <w:spacing w:val="1"/>
                <w:sz w:val="24"/>
              </w:rPr>
              <w:t xml:space="preserve"> </w:t>
            </w:r>
            <w:r w:rsidRPr="00C429FE">
              <w:rPr>
                <w:sz w:val="24"/>
              </w:rPr>
              <w:t>miar</w:t>
            </w:r>
            <w:r w:rsidRPr="00C429FE">
              <w:rPr>
                <w:spacing w:val="-1"/>
                <w:sz w:val="24"/>
              </w:rPr>
              <w:t xml:space="preserve"> </w:t>
            </w:r>
            <w:r w:rsidRPr="00C429FE">
              <w:rPr>
                <w:sz w:val="24"/>
              </w:rPr>
              <w:t>używanymi w</w:t>
            </w:r>
            <w:r w:rsidRPr="00C429FE">
              <w:rPr>
                <w:spacing w:val="-2"/>
                <w:sz w:val="24"/>
              </w:rPr>
              <w:t xml:space="preserve"> </w:t>
            </w:r>
            <w:r w:rsidRPr="00C429FE">
              <w:rPr>
                <w:sz w:val="24"/>
              </w:rPr>
              <w:t>rolnictwie,</w:t>
            </w:r>
          </w:p>
        </w:tc>
      </w:tr>
    </w:tbl>
    <w:p w14:paraId="03383CDF" w14:textId="77777777" w:rsidR="00332257" w:rsidRPr="00C429FE" w:rsidRDefault="00332257" w:rsidP="00332257">
      <w:pPr>
        <w:spacing w:line="237" w:lineRule="auto"/>
        <w:jc w:val="both"/>
        <w:rPr>
          <w:sz w:val="24"/>
        </w:rPr>
        <w:sectPr w:rsidR="00332257" w:rsidRPr="00C429FE" w:rsidSect="00332257">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332257" w:rsidRPr="00C429FE" w14:paraId="4656C728" w14:textId="77777777" w:rsidTr="00DC44B7">
        <w:trPr>
          <w:trHeight w:val="12524"/>
        </w:trPr>
        <w:tc>
          <w:tcPr>
            <w:tcW w:w="4830" w:type="dxa"/>
          </w:tcPr>
          <w:p w14:paraId="1F83E5EB" w14:textId="77777777" w:rsidR="00332257" w:rsidRPr="00C429FE" w:rsidRDefault="00332257" w:rsidP="00DC44B7">
            <w:pPr>
              <w:pStyle w:val="TableParagraph"/>
              <w:numPr>
                <w:ilvl w:val="0"/>
                <w:numId w:val="123"/>
              </w:numPr>
              <w:tabs>
                <w:tab w:val="left" w:pos="816"/>
              </w:tabs>
              <w:spacing w:line="237" w:lineRule="auto"/>
              <w:ind w:right="95" w:hanging="360"/>
              <w:rPr>
                <w:sz w:val="24"/>
              </w:rPr>
            </w:pPr>
            <w:r w:rsidRPr="00C429FE">
              <w:rPr>
                <w:sz w:val="24"/>
              </w:rPr>
              <w:t>ocenia</w:t>
            </w:r>
            <w:r w:rsidRPr="00C429FE">
              <w:rPr>
                <w:spacing w:val="1"/>
                <w:sz w:val="24"/>
              </w:rPr>
              <w:t xml:space="preserve"> </w:t>
            </w:r>
            <w:r w:rsidRPr="00C429FE">
              <w:rPr>
                <w:sz w:val="24"/>
              </w:rPr>
              <w:t>ich</w:t>
            </w:r>
            <w:r w:rsidRPr="00C429FE">
              <w:rPr>
                <w:spacing w:val="1"/>
                <w:sz w:val="24"/>
              </w:rPr>
              <w:t xml:space="preserve"> </w:t>
            </w:r>
            <w:r w:rsidRPr="00C429FE">
              <w:rPr>
                <w:sz w:val="24"/>
              </w:rPr>
              <w:t>przydatność,</w:t>
            </w:r>
            <w:r w:rsidRPr="00C429FE">
              <w:rPr>
                <w:spacing w:val="1"/>
                <w:sz w:val="24"/>
              </w:rPr>
              <w:t xml:space="preserve"> </w:t>
            </w:r>
            <w:r w:rsidRPr="00C429FE">
              <w:rPr>
                <w:sz w:val="24"/>
              </w:rPr>
              <w:t>określa</w:t>
            </w:r>
            <w:r w:rsidRPr="00C429FE">
              <w:rPr>
                <w:spacing w:val="1"/>
                <w:sz w:val="24"/>
              </w:rPr>
              <w:t xml:space="preserve"> </w:t>
            </w:r>
            <w:r w:rsidRPr="00C429FE">
              <w:rPr>
                <w:sz w:val="24"/>
              </w:rPr>
              <w:t>zasobność Polski w surowce mineralne</w:t>
            </w:r>
            <w:r w:rsidRPr="00C429FE">
              <w:rPr>
                <w:spacing w:val="1"/>
                <w:sz w:val="24"/>
              </w:rPr>
              <w:t xml:space="preserve"> </w:t>
            </w:r>
            <w:r w:rsidRPr="00C429FE">
              <w:rPr>
                <w:sz w:val="24"/>
              </w:rPr>
              <w:t>na</w:t>
            </w:r>
            <w:r w:rsidRPr="00C429FE">
              <w:rPr>
                <w:spacing w:val="-2"/>
                <w:sz w:val="24"/>
              </w:rPr>
              <w:t xml:space="preserve"> </w:t>
            </w:r>
            <w:r w:rsidRPr="00C429FE">
              <w:rPr>
                <w:sz w:val="24"/>
              </w:rPr>
              <w:t>tle</w:t>
            </w:r>
            <w:r w:rsidRPr="00C429FE">
              <w:rPr>
                <w:spacing w:val="-1"/>
                <w:sz w:val="24"/>
              </w:rPr>
              <w:t xml:space="preserve"> </w:t>
            </w:r>
            <w:r w:rsidRPr="00C429FE">
              <w:rPr>
                <w:sz w:val="24"/>
              </w:rPr>
              <w:t>Europy,</w:t>
            </w:r>
          </w:p>
          <w:p w14:paraId="221836FA" w14:textId="77777777" w:rsidR="00332257" w:rsidRPr="00C429FE" w:rsidRDefault="00332257" w:rsidP="00DC44B7">
            <w:pPr>
              <w:pStyle w:val="TableParagraph"/>
              <w:numPr>
                <w:ilvl w:val="0"/>
                <w:numId w:val="123"/>
              </w:numPr>
              <w:tabs>
                <w:tab w:val="left" w:pos="816"/>
              </w:tabs>
              <w:spacing w:before="2" w:line="237" w:lineRule="auto"/>
              <w:ind w:right="99" w:hanging="360"/>
              <w:rPr>
                <w:sz w:val="24"/>
              </w:rPr>
            </w:pPr>
            <w:r w:rsidRPr="00C429FE">
              <w:rPr>
                <w:sz w:val="24"/>
              </w:rPr>
              <w:t>określa    zmiany   pogody   wynikające</w:t>
            </w:r>
            <w:r w:rsidRPr="00C429FE">
              <w:rPr>
                <w:spacing w:val="1"/>
                <w:sz w:val="24"/>
              </w:rPr>
              <w:t xml:space="preserve"> </w:t>
            </w:r>
            <w:r w:rsidRPr="00C429FE">
              <w:rPr>
                <w:sz w:val="24"/>
              </w:rPr>
              <w:t>z przemieszczania</w:t>
            </w:r>
            <w:r w:rsidRPr="00C429FE">
              <w:rPr>
                <w:spacing w:val="1"/>
                <w:sz w:val="24"/>
              </w:rPr>
              <w:t xml:space="preserve"> </w:t>
            </w:r>
            <w:r w:rsidRPr="00C429FE">
              <w:rPr>
                <w:sz w:val="24"/>
              </w:rPr>
              <w:t>się</w:t>
            </w:r>
            <w:r w:rsidRPr="00C429FE">
              <w:rPr>
                <w:spacing w:val="1"/>
                <w:sz w:val="24"/>
              </w:rPr>
              <w:t xml:space="preserve"> </w:t>
            </w:r>
            <w:r w:rsidRPr="00C429FE">
              <w:rPr>
                <w:sz w:val="24"/>
              </w:rPr>
              <w:t>frontów</w:t>
            </w:r>
            <w:r w:rsidRPr="00C429FE">
              <w:rPr>
                <w:spacing w:val="-57"/>
                <w:sz w:val="24"/>
              </w:rPr>
              <w:t xml:space="preserve"> </w:t>
            </w:r>
            <w:r w:rsidRPr="00C429FE">
              <w:rPr>
                <w:sz w:val="24"/>
              </w:rPr>
              <w:t>atmosferycznych,</w:t>
            </w:r>
          </w:p>
          <w:p w14:paraId="1601CDB2" w14:textId="77777777" w:rsidR="00332257" w:rsidRPr="00C429FE" w:rsidRDefault="00332257" w:rsidP="00DC44B7">
            <w:pPr>
              <w:pStyle w:val="TableParagraph"/>
              <w:numPr>
                <w:ilvl w:val="0"/>
                <w:numId w:val="123"/>
              </w:numPr>
              <w:tabs>
                <w:tab w:val="left" w:pos="816"/>
              </w:tabs>
              <w:spacing w:before="5" w:line="293" w:lineRule="exact"/>
              <w:ind w:left="815" w:hanging="349"/>
              <w:rPr>
                <w:sz w:val="24"/>
              </w:rPr>
            </w:pPr>
            <w:r w:rsidRPr="00C429FE">
              <w:rPr>
                <w:sz w:val="24"/>
              </w:rPr>
              <w:t>scharakteryzuje</w:t>
            </w:r>
            <w:r w:rsidRPr="00C429FE">
              <w:rPr>
                <w:spacing w:val="-1"/>
                <w:sz w:val="24"/>
              </w:rPr>
              <w:t xml:space="preserve"> </w:t>
            </w:r>
            <w:r w:rsidRPr="00C429FE">
              <w:rPr>
                <w:sz w:val="24"/>
              </w:rPr>
              <w:t>dorzecza Wisły</w:t>
            </w:r>
            <w:r w:rsidRPr="00C429FE">
              <w:rPr>
                <w:spacing w:val="-9"/>
                <w:sz w:val="24"/>
              </w:rPr>
              <w:t xml:space="preserve"> </w:t>
            </w:r>
            <w:r w:rsidRPr="00C429FE">
              <w:rPr>
                <w:sz w:val="24"/>
              </w:rPr>
              <w:t>i</w:t>
            </w:r>
            <w:r w:rsidRPr="00C429FE">
              <w:rPr>
                <w:spacing w:val="-1"/>
                <w:sz w:val="24"/>
              </w:rPr>
              <w:t xml:space="preserve"> </w:t>
            </w:r>
            <w:r w:rsidRPr="00C429FE">
              <w:rPr>
                <w:sz w:val="24"/>
              </w:rPr>
              <w:t>Odry,</w:t>
            </w:r>
          </w:p>
          <w:p w14:paraId="5E3CD3F8" w14:textId="77777777" w:rsidR="00332257" w:rsidRPr="00C429FE" w:rsidRDefault="00332257" w:rsidP="00DC44B7">
            <w:pPr>
              <w:pStyle w:val="TableParagraph"/>
              <w:numPr>
                <w:ilvl w:val="0"/>
                <w:numId w:val="123"/>
              </w:numPr>
              <w:tabs>
                <w:tab w:val="left" w:pos="815"/>
                <w:tab w:val="left" w:pos="816"/>
              </w:tabs>
              <w:spacing w:before="2" w:line="237" w:lineRule="auto"/>
              <w:ind w:right="100" w:hanging="360"/>
              <w:jc w:val="left"/>
              <w:rPr>
                <w:sz w:val="24"/>
              </w:rPr>
            </w:pPr>
            <w:r w:rsidRPr="00C429FE">
              <w:rPr>
                <w:sz w:val="24"/>
              </w:rPr>
              <w:t>wyjaśnia</w:t>
            </w:r>
            <w:r w:rsidRPr="00C429FE">
              <w:rPr>
                <w:spacing w:val="28"/>
                <w:sz w:val="24"/>
              </w:rPr>
              <w:t xml:space="preserve"> </w:t>
            </w:r>
            <w:r w:rsidRPr="00C429FE">
              <w:rPr>
                <w:sz w:val="24"/>
              </w:rPr>
              <w:t>zależności</w:t>
            </w:r>
            <w:r w:rsidRPr="00C429FE">
              <w:rPr>
                <w:spacing w:val="26"/>
                <w:sz w:val="24"/>
              </w:rPr>
              <w:t xml:space="preserve"> </w:t>
            </w:r>
            <w:r w:rsidRPr="00C429FE">
              <w:rPr>
                <w:sz w:val="24"/>
              </w:rPr>
              <w:t>między</w:t>
            </w:r>
            <w:r w:rsidRPr="00C429FE">
              <w:rPr>
                <w:spacing w:val="22"/>
                <w:sz w:val="24"/>
              </w:rPr>
              <w:t xml:space="preserve"> </w:t>
            </w:r>
            <w:r w:rsidRPr="00C429FE">
              <w:rPr>
                <w:sz w:val="24"/>
              </w:rPr>
              <w:t>warunkami</w:t>
            </w:r>
            <w:r w:rsidRPr="00C429FE">
              <w:rPr>
                <w:spacing w:val="-57"/>
                <w:sz w:val="24"/>
              </w:rPr>
              <w:t xml:space="preserve"> </w:t>
            </w:r>
            <w:r w:rsidRPr="00C429FE">
              <w:rPr>
                <w:sz w:val="24"/>
              </w:rPr>
              <w:t>klimatycznymi</w:t>
            </w:r>
            <w:r w:rsidRPr="00C429FE">
              <w:rPr>
                <w:spacing w:val="-1"/>
                <w:sz w:val="24"/>
              </w:rPr>
              <w:t xml:space="preserve"> </w:t>
            </w:r>
            <w:r w:rsidRPr="00C429FE">
              <w:rPr>
                <w:sz w:val="24"/>
              </w:rPr>
              <w:t>a</w:t>
            </w:r>
            <w:r w:rsidRPr="00C429FE">
              <w:rPr>
                <w:spacing w:val="-2"/>
                <w:sz w:val="24"/>
              </w:rPr>
              <w:t xml:space="preserve"> </w:t>
            </w:r>
            <w:r w:rsidRPr="00C429FE">
              <w:rPr>
                <w:sz w:val="24"/>
              </w:rPr>
              <w:t>szatą roślinną,</w:t>
            </w:r>
          </w:p>
          <w:p w14:paraId="5E9CB4AC" w14:textId="77777777" w:rsidR="00332257" w:rsidRPr="00C429FE" w:rsidRDefault="00332257" w:rsidP="00DC44B7">
            <w:pPr>
              <w:pStyle w:val="TableParagraph"/>
              <w:numPr>
                <w:ilvl w:val="0"/>
                <w:numId w:val="123"/>
              </w:numPr>
              <w:tabs>
                <w:tab w:val="left" w:pos="815"/>
                <w:tab w:val="left" w:pos="816"/>
              </w:tabs>
              <w:spacing w:before="3"/>
              <w:ind w:right="100" w:hanging="360"/>
              <w:jc w:val="left"/>
              <w:rPr>
                <w:sz w:val="24"/>
              </w:rPr>
            </w:pPr>
            <w:r w:rsidRPr="00C429FE">
              <w:rPr>
                <w:sz w:val="24"/>
              </w:rPr>
              <w:t>porównuje</w:t>
            </w:r>
            <w:r w:rsidRPr="00C429FE">
              <w:rPr>
                <w:spacing w:val="4"/>
                <w:sz w:val="24"/>
              </w:rPr>
              <w:t xml:space="preserve"> </w:t>
            </w:r>
            <w:r w:rsidRPr="00C429FE">
              <w:rPr>
                <w:sz w:val="24"/>
              </w:rPr>
              <w:t>zbiorowiska</w:t>
            </w:r>
            <w:r w:rsidRPr="00C429FE">
              <w:rPr>
                <w:spacing w:val="4"/>
                <w:sz w:val="24"/>
              </w:rPr>
              <w:t xml:space="preserve"> </w:t>
            </w:r>
            <w:r w:rsidRPr="00C429FE">
              <w:rPr>
                <w:sz w:val="24"/>
              </w:rPr>
              <w:t>leśne</w:t>
            </w:r>
            <w:r w:rsidRPr="00C429FE">
              <w:rPr>
                <w:spacing w:val="3"/>
                <w:sz w:val="24"/>
              </w:rPr>
              <w:t xml:space="preserve"> </w:t>
            </w:r>
            <w:r w:rsidRPr="00C429FE">
              <w:rPr>
                <w:sz w:val="24"/>
              </w:rPr>
              <w:t>w</w:t>
            </w:r>
            <w:r w:rsidRPr="00C429FE">
              <w:rPr>
                <w:spacing w:val="5"/>
                <w:sz w:val="24"/>
              </w:rPr>
              <w:t xml:space="preserve"> </w:t>
            </w:r>
            <w:r w:rsidRPr="00C429FE">
              <w:rPr>
                <w:sz w:val="24"/>
              </w:rPr>
              <w:t>różnych</w:t>
            </w:r>
            <w:r w:rsidRPr="00C429FE">
              <w:rPr>
                <w:spacing w:val="-57"/>
                <w:sz w:val="24"/>
              </w:rPr>
              <w:t xml:space="preserve"> </w:t>
            </w:r>
            <w:r w:rsidRPr="00C429FE">
              <w:rPr>
                <w:sz w:val="24"/>
              </w:rPr>
              <w:t>częściach</w:t>
            </w:r>
            <w:r w:rsidRPr="00C429FE">
              <w:rPr>
                <w:spacing w:val="-1"/>
                <w:sz w:val="24"/>
              </w:rPr>
              <w:t xml:space="preserve"> </w:t>
            </w:r>
            <w:r w:rsidRPr="00C429FE">
              <w:rPr>
                <w:sz w:val="24"/>
              </w:rPr>
              <w:t>Polski,</w:t>
            </w:r>
          </w:p>
          <w:p w14:paraId="3CCC13AF" w14:textId="77777777" w:rsidR="00332257" w:rsidRPr="00C429FE" w:rsidRDefault="00332257" w:rsidP="00DC44B7">
            <w:pPr>
              <w:pStyle w:val="TableParagraph"/>
              <w:numPr>
                <w:ilvl w:val="0"/>
                <w:numId w:val="123"/>
              </w:numPr>
              <w:tabs>
                <w:tab w:val="left" w:pos="815"/>
                <w:tab w:val="left" w:pos="816"/>
              </w:tabs>
              <w:spacing w:before="1" w:line="293" w:lineRule="exact"/>
              <w:ind w:left="815" w:hanging="349"/>
              <w:jc w:val="left"/>
              <w:rPr>
                <w:sz w:val="24"/>
              </w:rPr>
            </w:pPr>
            <w:r w:rsidRPr="00C429FE">
              <w:rPr>
                <w:sz w:val="24"/>
              </w:rPr>
              <w:t>ocenia</w:t>
            </w:r>
            <w:r w:rsidRPr="00C429FE">
              <w:rPr>
                <w:spacing w:val="-2"/>
                <w:sz w:val="24"/>
              </w:rPr>
              <w:t xml:space="preserve"> </w:t>
            </w:r>
            <w:r w:rsidRPr="00C429FE">
              <w:rPr>
                <w:sz w:val="24"/>
              </w:rPr>
              <w:t>wartość</w:t>
            </w:r>
            <w:r w:rsidRPr="00C429FE">
              <w:rPr>
                <w:spacing w:val="-2"/>
                <w:sz w:val="24"/>
              </w:rPr>
              <w:t xml:space="preserve"> </w:t>
            </w:r>
            <w:r w:rsidRPr="00C429FE">
              <w:rPr>
                <w:sz w:val="24"/>
              </w:rPr>
              <w:t>użytkową gleb</w:t>
            </w:r>
            <w:r w:rsidRPr="00C429FE">
              <w:rPr>
                <w:spacing w:val="-1"/>
                <w:sz w:val="24"/>
              </w:rPr>
              <w:t xml:space="preserve"> </w:t>
            </w:r>
            <w:r w:rsidRPr="00C429FE">
              <w:rPr>
                <w:sz w:val="24"/>
              </w:rPr>
              <w:t>w</w:t>
            </w:r>
            <w:r w:rsidRPr="00C429FE">
              <w:rPr>
                <w:spacing w:val="-1"/>
                <w:sz w:val="24"/>
              </w:rPr>
              <w:t xml:space="preserve"> </w:t>
            </w:r>
            <w:r w:rsidRPr="00C429FE">
              <w:rPr>
                <w:sz w:val="24"/>
              </w:rPr>
              <w:t>Polsce,</w:t>
            </w:r>
          </w:p>
          <w:p w14:paraId="7C1BFB4F" w14:textId="77777777" w:rsidR="00332257" w:rsidRPr="00C429FE" w:rsidRDefault="00332257" w:rsidP="00DC44B7">
            <w:pPr>
              <w:pStyle w:val="TableParagraph"/>
              <w:numPr>
                <w:ilvl w:val="0"/>
                <w:numId w:val="123"/>
              </w:numPr>
              <w:tabs>
                <w:tab w:val="left" w:pos="815"/>
                <w:tab w:val="left" w:pos="816"/>
              </w:tabs>
              <w:spacing w:line="293" w:lineRule="exact"/>
              <w:ind w:left="815" w:hanging="349"/>
              <w:jc w:val="left"/>
              <w:rPr>
                <w:sz w:val="24"/>
              </w:rPr>
            </w:pPr>
            <w:r w:rsidRPr="00C429FE">
              <w:rPr>
                <w:sz w:val="24"/>
              </w:rPr>
              <w:t>omawia</w:t>
            </w:r>
            <w:r w:rsidRPr="00C429FE">
              <w:rPr>
                <w:spacing w:val="-2"/>
                <w:sz w:val="24"/>
              </w:rPr>
              <w:t xml:space="preserve"> </w:t>
            </w:r>
            <w:r w:rsidRPr="00C429FE">
              <w:rPr>
                <w:sz w:val="24"/>
              </w:rPr>
              <w:t>genezę</w:t>
            </w:r>
            <w:r w:rsidRPr="00C429FE">
              <w:rPr>
                <w:spacing w:val="-3"/>
                <w:sz w:val="24"/>
              </w:rPr>
              <w:t xml:space="preserve"> </w:t>
            </w:r>
            <w:r w:rsidRPr="00C429FE">
              <w:rPr>
                <w:sz w:val="24"/>
              </w:rPr>
              <w:t>wybranych</w:t>
            </w:r>
            <w:r w:rsidRPr="00C429FE">
              <w:rPr>
                <w:spacing w:val="-2"/>
                <w:sz w:val="24"/>
              </w:rPr>
              <w:t xml:space="preserve"> </w:t>
            </w:r>
            <w:r w:rsidRPr="00C429FE">
              <w:rPr>
                <w:sz w:val="24"/>
              </w:rPr>
              <w:t>typów</w:t>
            </w:r>
            <w:r w:rsidRPr="00C429FE">
              <w:rPr>
                <w:spacing w:val="-2"/>
                <w:sz w:val="24"/>
              </w:rPr>
              <w:t xml:space="preserve"> </w:t>
            </w:r>
            <w:r w:rsidRPr="00C429FE">
              <w:rPr>
                <w:sz w:val="24"/>
              </w:rPr>
              <w:t>gleb,</w:t>
            </w:r>
          </w:p>
          <w:p w14:paraId="588504A0" w14:textId="77777777" w:rsidR="00332257" w:rsidRPr="00C429FE" w:rsidRDefault="00332257" w:rsidP="00DC44B7">
            <w:pPr>
              <w:pStyle w:val="TableParagraph"/>
              <w:numPr>
                <w:ilvl w:val="0"/>
                <w:numId w:val="123"/>
              </w:numPr>
              <w:tabs>
                <w:tab w:val="left" w:pos="815"/>
                <w:tab w:val="left" w:pos="816"/>
                <w:tab w:val="left" w:pos="2046"/>
                <w:tab w:val="left" w:pos="3826"/>
              </w:tabs>
              <w:spacing w:before="2" w:line="237" w:lineRule="auto"/>
              <w:ind w:right="97" w:hanging="360"/>
              <w:jc w:val="left"/>
              <w:rPr>
                <w:sz w:val="24"/>
              </w:rPr>
            </w:pPr>
            <w:r w:rsidRPr="00C429FE">
              <w:rPr>
                <w:sz w:val="24"/>
              </w:rPr>
              <w:t>wyjaśnia</w:t>
            </w:r>
            <w:r w:rsidRPr="00C429FE">
              <w:rPr>
                <w:sz w:val="24"/>
              </w:rPr>
              <w:tab/>
              <w:t>zróżnicowanie</w:t>
            </w:r>
            <w:r w:rsidRPr="00C429FE">
              <w:rPr>
                <w:sz w:val="24"/>
              </w:rPr>
              <w:tab/>
            </w:r>
            <w:r w:rsidRPr="00C429FE">
              <w:rPr>
                <w:spacing w:val="-1"/>
                <w:sz w:val="24"/>
              </w:rPr>
              <w:t>zasolenia</w:t>
            </w:r>
            <w:r w:rsidRPr="00C429FE">
              <w:rPr>
                <w:spacing w:val="-57"/>
                <w:sz w:val="24"/>
              </w:rPr>
              <w:t xml:space="preserve"> </w:t>
            </w:r>
            <w:r w:rsidRPr="00C429FE">
              <w:rPr>
                <w:sz w:val="24"/>
              </w:rPr>
              <w:t>i</w:t>
            </w:r>
            <w:r w:rsidRPr="00C429FE">
              <w:rPr>
                <w:spacing w:val="-1"/>
                <w:sz w:val="24"/>
              </w:rPr>
              <w:t xml:space="preserve"> </w:t>
            </w:r>
            <w:r w:rsidRPr="00C429FE">
              <w:rPr>
                <w:sz w:val="24"/>
              </w:rPr>
              <w:t>termiki wód</w:t>
            </w:r>
            <w:r w:rsidRPr="00C429FE">
              <w:rPr>
                <w:spacing w:val="-1"/>
                <w:sz w:val="24"/>
              </w:rPr>
              <w:t xml:space="preserve"> </w:t>
            </w:r>
            <w:r w:rsidRPr="00C429FE">
              <w:rPr>
                <w:sz w:val="24"/>
              </w:rPr>
              <w:t>Bałtyku,</w:t>
            </w:r>
          </w:p>
          <w:p w14:paraId="020F62CB" w14:textId="77777777" w:rsidR="00332257" w:rsidRPr="00C429FE" w:rsidRDefault="00332257" w:rsidP="00DC44B7">
            <w:pPr>
              <w:pStyle w:val="TableParagraph"/>
              <w:numPr>
                <w:ilvl w:val="0"/>
                <w:numId w:val="123"/>
              </w:numPr>
              <w:tabs>
                <w:tab w:val="left" w:pos="815"/>
                <w:tab w:val="left" w:pos="816"/>
              </w:tabs>
              <w:spacing w:before="2" w:line="293" w:lineRule="exact"/>
              <w:ind w:left="815" w:hanging="349"/>
              <w:jc w:val="left"/>
              <w:rPr>
                <w:sz w:val="24"/>
              </w:rPr>
            </w:pPr>
            <w:r w:rsidRPr="00C429FE">
              <w:rPr>
                <w:sz w:val="24"/>
              </w:rPr>
              <w:t>określa</w:t>
            </w:r>
            <w:r w:rsidRPr="00C429FE">
              <w:rPr>
                <w:spacing w:val="-3"/>
                <w:sz w:val="24"/>
              </w:rPr>
              <w:t xml:space="preserve"> </w:t>
            </w:r>
            <w:r w:rsidRPr="00C429FE">
              <w:rPr>
                <w:sz w:val="24"/>
              </w:rPr>
              <w:t>znaczenie</w:t>
            </w:r>
            <w:r w:rsidRPr="00C429FE">
              <w:rPr>
                <w:spacing w:val="-1"/>
                <w:sz w:val="24"/>
              </w:rPr>
              <w:t xml:space="preserve"> </w:t>
            </w:r>
            <w:r w:rsidRPr="00C429FE">
              <w:rPr>
                <w:sz w:val="24"/>
              </w:rPr>
              <w:t>Bałtyku</w:t>
            </w:r>
            <w:r w:rsidRPr="00C429FE">
              <w:rPr>
                <w:spacing w:val="-2"/>
                <w:sz w:val="24"/>
              </w:rPr>
              <w:t xml:space="preserve"> </w:t>
            </w:r>
            <w:r w:rsidRPr="00C429FE">
              <w:rPr>
                <w:sz w:val="24"/>
              </w:rPr>
              <w:t>dla</w:t>
            </w:r>
            <w:r w:rsidRPr="00C429FE">
              <w:rPr>
                <w:spacing w:val="-1"/>
                <w:sz w:val="24"/>
              </w:rPr>
              <w:t xml:space="preserve"> </w:t>
            </w:r>
            <w:r w:rsidRPr="00C429FE">
              <w:rPr>
                <w:sz w:val="24"/>
              </w:rPr>
              <w:t>regionu,</w:t>
            </w:r>
          </w:p>
          <w:p w14:paraId="234DB21B" w14:textId="77777777" w:rsidR="00332257" w:rsidRPr="00C429FE" w:rsidRDefault="00332257" w:rsidP="00DC44B7">
            <w:pPr>
              <w:pStyle w:val="TableParagraph"/>
              <w:numPr>
                <w:ilvl w:val="0"/>
                <w:numId w:val="123"/>
              </w:numPr>
              <w:tabs>
                <w:tab w:val="left" w:pos="816"/>
              </w:tabs>
              <w:spacing w:before="1" w:line="237" w:lineRule="auto"/>
              <w:ind w:right="98" w:hanging="360"/>
              <w:rPr>
                <w:sz w:val="24"/>
              </w:rPr>
            </w:pPr>
            <w:r w:rsidRPr="00C429FE">
              <w:rPr>
                <w:sz w:val="24"/>
              </w:rPr>
              <w:t>omawia</w:t>
            </w:r>
            <w:r w:rsidRPr="00C429FE">
              <w:rPr>
                <w:spacing w:val="1"/>
                <w:sz w:val="24"/>
              </w:rPr>
              <w:t xml:space="preserve"> </w:t>
            </w:r>
            <w:r w:rsidRPr="00C429FE">
              <w:rPr>
                <w:sz w:val="24"/>
              </w:rPr>
              <w:t>przebieg</w:t>
            </w:r>
            <w:r w:rsidRPr="00C429FE">
              <w:rPr>
                <w:spacing w:val="1"/>
                <w:sz w:val="24"/>
              </w:rPr>
              <w:t xml:space="preserve"> </w:t>
            </w:r>
            <w:r w:rsidRPr="00C429FE">
              <w:rPr>
                <w:sz w:val="24"/>
              </w:rPr>
              <w:t>granicy</w:t>
            </w:r>
            <w:r w:rsidRPr="00C429FE">
              <w:rPr>
                <w:spacing w:val="1"/>
                <w:sz w:val="24"/>
              </w:rPr>
              <w:t xml:space="preserve"> </w:t>
            </w:r>
            <w:r w:rsidRPr="00C429FE">
              <w:rPr>
                <w:sz w:val="24"/>
              </w:rPr>
              <w:t>morskiej</w:t>
            </w:r>
            <w:r w:rsidRPr="00C429FE">
              <w:rPr>
                <w:spacing w:val="-57"/>
                <w:sz w:val="24"/>
              </w:rPr>
              <w:t xml:space="preserve"> </w:t>
            </w:r>
            <w:r w:rsidRPr="00C429FE">
              <w:rPr>
                <w:sz w:val="24"/>
              </w:rPr>
              <w:t>Polski,</w:t>
            </w:r>
          </w:p>
          <w:p w14:paraId="76B67DAA" w14:textId="77777777" w:rsidR="00332257" w:rsidRPr="00C429FE" w:rsidRDefault="00332257" w:rsidP="00DC44B7">
            <w:pPr>
              <w:pStyle w:val="TableParagraph"/>
              <w:numPr>
                <w:ilvl w:val="0"/>
                <w:numId w:val="123"/>
              </w:numPr>
              <w:tabs>
                <w:tab w:val="left" w:pos="816"/>
              </w:tabs>
              <w:spacing w:before="3"/>
              <w:ind w:right="97" w:hanging="360"/>
              <w:rPr>
                <w:sz w:val="24"/>
              </w:rPr>
            </w:pPr>
            <w:r w:rsidRPr="00C429FE">
              <w:rPr>
                <w:sz w:val="24"/>
              </w:rPr>
              <w:t>omawia</w:t>
            </w:r>
            <w:r w:rsidRPr="00C429FE">
              <w:rPr>
                <w:spacing w:val="1"/>
                <w:sz w:val="24"/>
              </w:rPr>
              <w:t xml:space="preserve"> </w:t>
            </w:r>
            <w:r w:rsidRPr="00C429FE">
              <w:rPr>
                <w:sz w:val="24"/>
              </w:rPr>
              <w:t>wpływ</w:t>
            </w:r>
            <w:r w:rsidRPr="00C429FE">
              <w:rPr>
                <w:spacing w:val="1"/>
                <w:sz w:val="24"/>
              </w:rPr>
              <w:t xml:space="preserve"> </w:t>
            </w:r>
            <w:r w:rsidRPr="00C429FE">
              <w:rPr>
                <w:sz w:val="24"/>
              </w:rPr>
              <w:t>działalności</w:t>
            </w:r>
            <w:r w:rsidRPr="00C429FE">
              <w:rPr>
                <w:spacing w:val="1"/>
                <w:sz w:val="24"/>
              </w:rPr>
              <w:t xml:space="preserve"> </w:t>
            </w:r>
            <w:r w:rsidRPr="00C429FE">
              <w:rPr>
                <w:sz w:val="24"/>
              </w:rPr>
              <w:t>człowieka</w:t>
            </w:r>
            <w:r w:rsidRPr="00C429FE">
              <w:rPr>
                <w:spacing w:val="-57"/>
                <w:sz w:val="24"/>
              </w:rPr>
              <w:t xml:space="preserve"> </w:t>
            </w:r>
            <w:r w:rsidRPr="00C429FE">
              <w:rPr>
                <w:sz w:val="24"/>
              </w:rPr>
              <w:t>na</w:t>
            </w:r>
            <w:r w:rsidRPr="00C429FE">
              <w:rPr>
                <w:spacing w:val="-2"/>
                <w:sz w:val="24"/>
              </w:rPr>
              <w:t xml:space="preserve"> </w:t>
            </w:r>
            <w:r w:rsidRPr="00C429FE">
              <w:rPr>
                <w:sz w:val="24"/>
              </w:rPr>
              <w:t>atmosferę, wody</w:t>
            </w:r>
            <w:r w:rsidRPr="00C429FE">
              <w:rPr>
                <w:spacing w:val="-5"/>
                <w:sz w:val="24"/>
              </w:rPr>
              <w:t xml:space="preserve"> </w:t>
            </w:r>
            <w:r w:rsidRPr="00C429FE">
              <w:rPr>
                <w:sz w:val="24"/>
              </w:rPr>
              <w:t>i</w:t>
            </w:r>
            <w:r w:rsidRPr="00C429FE">
              <w:rPr>
                <w:spacing w:val="2"/>
                <w:sz w:val="24"/>
              </w:rPr>
              <w:t xml:space="preserve"> </w:t>
            </w:r>
            <w:r w:rsidRPr="00C429FE">
              <w:rPr>
                <w:sz w:val="24"/>
              </w:rPr>
              <w:t>gleby,</w:t>
            </w:r>
          </w:p>
          <w:p w14:paraId="51FFDB04" w14:textId="77777777" w:rsidR="00332257" w:rsidRPr="00C429FE" w:rsidRDefault="00332257" w:rsidP="00DC44B7">
            <w:pPr>
              <w:pStyle w:val="TableParagraph"/>
              <w:numPr>
                <w:ilvl w:val="0"/>
                <w:numId w:val="123"/>
              </w:numPr>
              <w:tabs>
                <w:tab w:val="left" w:pos="816"/>
                <w:tab w:val="left" w:pos="2395"/>
                <w:tab w:val="left" w:pos="3933"/>
              </w:tabs>
              <w:ind w:right="97" w:hanging="360"/>
              <w:rPr>
                <w:sz w:val="24"/>
              </w:rPr>
            </w:pPr>
            <w:r w:rsidRPr="00C429FE">
              <w:rPr>
                <w:sz w:val="24"/>
              </w:rPr>
              <w:t>opisuje</w:t>
            </w:r>
            <w:r w:rsidRPr="00C429FE">
              <w:rPr>
                <w:sz w:val="24"/>
              </w:rPr>
              <w:tab/>
              <w:t>zasady</w:t>
            </w:r>
            <w:r w:rsidRPr="00C429FE">
              <w:rPr>
                <w:sz w:val="24"/>
              </w:rPr>
              <w:tab/>
            </w:r>
            <w:r w:rsidRPr="00C429FE">
              <w:rPr>
                <w:spacing w:val="-1"/>
                <w:sz w:val="24"/>
              </w:rPr>
              <w:t>rozwoju</w:t>
            </w:r>
            <w:r w:rsidRPr="00C429FE">
              <w:rPr>
                <w:spacing w:val="-58"/>
                <w:sz w:val="24"/>
              </w:rPr>
              <w:t xml:space="preserve"> </w:t>
            </w:r>
            <w:r w:rsidRPr="00C429FE">
              <w:rPr>
                <w:sz w:val="24"/>
              </w:rPr>
              <w:t>zrównoważonego,</w:t>
            </w:r>
          </w:p>
          <w:p w14:paraId="5F8216D2" w14:textId="77777777" w:rsidR="00332257" w:rsidRPr="00C429FE" w:rsidRDefault="00332257" w:rsidP="00DC44B7">
            <w:pPr>
              <w:pStyle w:val="TableParagraph"/>
              <w:numPr>
                <w:ilvl w:val="0"/>
                <w:numId w:val="123"/>
              </w:numPr>
              <w:tabs>
                <w:tab w:val="left" w:pos="816"/>
              </w:tabs>
              <w:spacing w:before="2" w:line="237" w:lineRule="auto"/>
              <w:ind w:right="94" w:hanging="360"/>
              <w:rPr>
                <w:sz w:val="24"/>
              </w:rPr>
            </w:pPr>
            <w:r w:rsidRPr="00C429FE">
              <w:rPr>
                <w:sz w:val="24"/>
              </w:rPr>
              <w:t>omawia</w:t>
            </w:r>
            <w:r w:rsidRPr="00C429FE">
              <w:rPr>
                <w:spacing w:val="1"/>
                <w:sz w:val="24"/>
              </w:rPr>
              <w:t xml:space="preserve"> </w:t>
            </w:r>
            <w:r w:rsidRPr="00C429FE">
              <w:rPr>
                <w:sz w:val="24"/>
              </w:rPr>
              <w:t>tendencje</w:t>
            </w:r>
            <w:r w:rsidRPr="00C429FE">
              <w:rPr>
                <w:spacing w:val="61"/>
                <w:sz w:val="24"/>
              </w:rPr>
              <w:t xml:space="preserve"> </w:t>
            </w:r>
            <w:r w:rsidRPr="00C429FE">
              <w:rPr>
                <w:sz w:val="24"/>
              </w:rPr>
              <w:t>zmian</w:t>
            </w:r>
            <w:r w:rsidRPr="00C429FE">
              <w:rPr>
                <w:spacing w:val="61"/>
                <w:sz w:val="24"/>
              </w:rPr>
              <w:t xml:space="preserve"> </w:t>
            </w:r>
            <w:r w:rsidRPr="00C429FE">
              <w:rPr>
                <w:sz w:val="24"/>
              </w:rPr>
              <w:t>liczby</w:t>
            </w:r>
            <w:r w:rsidRPr="00C429FE">
              <w:rPr>
                <w:spacing w:val="1"/>
                <w:sz w:val="24"/>
              </w:rPr>
              <w:t xml:space="preserve"> </w:t>
            </w:r>
            <w:r w:rsidRPr="00C429FE">
              <w:rPr>
                <w:sz w:val="24"/>
              </w:rPr>
              <w:t>ludności Polski,</w:t>
            </w:r>
          </w:p>
          <w:p w14:paraId="1CB2657C" w14:textId="77777777" w:rsidR="00332257" w:rsidRPr="00C429FE" w:rsidRDefault="00332257" w:rsidP="00DC44B7">
            <w:pPr>
              <w:pStyle w:val="TableParagraph"/>
              <w:numPr>
                <w:ilvl w:val="0"/>
                <w:numId w:val="123"/>
              </w:numPr>
              <w:tabs>
                <w:tab w:val="left" w:pos="816"/>
              </w:tabs>
              <w:spacing w:before="5" w:line="237" w:lineRule="auto"/>
              <w:ind w:right="102" w:hanging="360"/>
              <w:rPr>
                <w:sz w:val="24"/>
              </w:rPr>
            </w:pPr>
            <w:r w:rsidRPr="00C429FE">
              <w:rPr>
                <w:sz w:val="24"/>
              </w:rPr>
              <w:t>podaje</w:t>
            </w:r>
            <w:r w:rsidRPr="00C429FE">
              <w:rPr>
                <w:spacing w:val="1"/>
                <w:sz w:val="24"/>
              </w:rPr>
              <w:t xml:space="preserve"> </w:t>
            </w:r>
            <w:r w:rsidRPr="00C429FE">
              <w:rPr>
                <w:sz w:val="24"/>
              </w:rPr>
              <w:t>przyczyny</w:t>
            </w:r>
            <w:r w:rsidRPr="00C429FE">
              <w:rPr>
                <w:spacing w:val="1"/>
                <w:sz w:val="24"/>
              </w:rPr>
              <w:t xml:space="preserve"> </w:t>
            </w:r>
            <w:r w:rsidRPr="00C429FE">
              <w:rPr>
                <w:sz w:val="24"/>
              </w:rPr>
              <w:t>ubytku</w:t>
            </w:r>
            <w:r w:rsidRPr="00C429FE">
              <w:rPr>
                <w:spacing w:val="61"/>
                <w:sz w:val="24"/>
              </w:rPr>
              <w:t xml:space="preserve"> </w:t>
            </w:r>
            <w:r w:rsidRPr="00C429FE">
              <w:rPr>
                <w:sz w:val="24"/>
              </w:rPr>
              <w:t>ludności</w:t>
            </w:r>
            <w:r w:rsidRPr="00C429FE">
              <w:rPr>
                <w:spacing w:val="1"/>
                <w:sz w:val="24"/>
              </w:rPr>
              <w:t xml:space="preserve"> </w:t>
            </w:r>
            <w:r w:rsidRPr="00C429FE">
              <w:rPr>
                <w:sz w:val="24"/>
              </w:rPr>
              <w:t>Polski i Europy</w:t>
            </w:r>
            <w:r w:rsidRPr="00C429FE">
              <w:rPr>
                <w:spacing w:val="-8"/>
                <w:sz w:val="24"/>
              </w:rPr>
              <w:t xml:space="preserve"> </w:t>
            </w:r>
            <w:r w:rsidRPr="00C429FE">
              <w:rPr>
                <w:sz w:val="24"/>
              </w:rPr>
              <w:t>na</w:t>
            </w:r>
            <w:r w:rsidRPr="00C429FE">
              <w:rPr>
                <w:spacing w:val="-1"/>
                <w:sz w:val="24"/>
              </w:rPr>
              <w:t xml:space="preserve"> </w:t>
            </w:r>
            <w:r w:rsidRPr="00C429FE">
              <w:rPr>
                <w:sz w:val="24"/>
              </w:rPr>
              <w:t>początku XX</w:t>
            </w:r>
            <w:r w:rsidRPr="00C429FE">
              <w:rPr>
                <w:spacing w:val="-1"/>
                <w:sz w:val="24"/>
              </w:rPr>
              <w:t xml:space="preserve"> </w:t>
            </w:r>
            <w:r w:rsidRPr="00C429FE">
              <w:rPr>
                <w:sz w:val="24"/>
              </w:rPr>
              <w:t>w.,</w:t>
            </w:r>
          </w:p>
          <w:p w14:paraId="02EC0ECE" w14:textId="77777777" w:rsidR="00332257" w:rsidRPr="00C429FE" w:rsidRDefault="00332257" w:rsidP="00DC44B7">
            <w:pPr>
              <w:pStyle w:val="TableParagraph"/>
              <w:numPr>
                <w:ilvl w:val="0"/>
                <w:numId w:val="123"/>
              </w:numPr>
              <w:tabs>
                <w:tab w:val="left" w:pos="816"/>
              </w:tabs>
              <w:spacing w:before="4" w:line="237" w:lineRule="auto"/>
              <w:ind w:right="99" w:hanging="360"/>
              <w:rPr>
                <w:sz w:val="24"/>
              </w:rPr>
            </w:pPr>
            <w:r w:rsidRPr="00C429FE">
              <w:rPr>
                <w:sz w:val="24"/>
              </w:rPr>
              <w:t>podaje</w:t>
            </w:r>
            <w:r w:rsidRPr="00C429FE">
              <w:rPr>
                <w:spacing w:val="1"/>
                <w:sz w:val="24"/>
              </w:rPr>
              <w:t xml:space="preserve"> </w:t>
            </w:r>
            <w:r w:rsidRPr="00C429FE">
              <w:rPr>
                <w:sz w:val="24"/>
              </w:rPr>
              <w:t>przyczyny</w:t>
            </w:r>
            <w:r w:rsidRPr="00C429FE">
              <w:rPr>
                <w:spacing w:val="1"/>
                <w:sz w:val="24"/>
              </w:rPr>
              <w:t xml:space="preserve"> </w:t>
            </w:r>
            <w:r w:rsidRPr="00C429FE">
              <w:rPr>
                <w:sz w:val="24"/>
              </w:rPr>
              <w:t>rozwoju</w:t>
            </w:r>
            <w:r w:rsidRPr="00C429FE">
              <w:rPr>
                <w:spacing w:val="1"/>
                <w:sz w:val="24"/>
              </w:rPr>
              <w:t xml:space="preserve"> </w:t>
            </w:r>
            <w:r w:rsidRPr="00C429FE">
              <w:rPr>
                <w:sz w:val="24"/>
              </w:rPr>
              <w:t>populacji</w:t>
            </w:r>
            <w:r w:rsidRPr="00C429FE">
              <w:rPr>
                <w:spacing w:val="-57"/>
                <w:sz w:val="24"/>
              </w:rPr>
              <w:t xml:space="preserve"> </w:t>
            </w:r>
            <w:r w:rsidRPr="00C429FE">
              <w:rPr>
                <w:sz w:val="24"/>
              </w:rPr>
              <w:t>najgęściej</w:t>
            </w:r>
            <w:r w:rsidRPr="00C429FE">
              <w:rPr>
                <w:spacing w:val="1"/>
                <w:sz w:val="24"/>
              </w:rPr>
              <w:t xml:space="preserve"> </w:t>
            </w:r>
            <w:r w:rsidRPr="00C429FE">
              <w:rPr>
                <w:sz w:val="24"/>
              </w:rPr>
              <w:t>zaludnionych</w:t>
            </w:r>
            <w:r w:rsidRPr="00C429FE">
              <w:rPr>
                <w:spacing w:val="61"/>
                <w:sz w:val="24"/>
              </w:rPr>
              <w:t xml:space="preserve"> </w:t>
            </w:r>
            <w:r w:rsidRPr="00C429FE">
              <w:rPr>
                <w:sz w:val="24"/>
              </w:rPr>
              <w:t>regionów</w:t>
            </w:r>
            <w:r w:rsidRPr="00C429FE">
              <w:rPr>
                <w:spacing w:val="-57"/>
                <w:sz w:val="24"/>
              </w:rPr>
              <w:t xml:space="preserve"> </w:t>
            </w:r>
            <w:r w:rsidRPr="00C429FE">
              <w:rPr>
                <w:sz w:val="24"/>
              </w:rPr>
              <w:t>Polski i Europy</w:t>
            </w:r>
          </w:p>
          <w:p w14:paraId="3500B6A0" w14:textId="77777777" w:rsidR="00332257" w:rsidRPr="00C429FE" w:rsidRDefault="00332257" w:rsidP="00DC44B7">
            <w:pPr>
              <w:pStyle w:val="TableParagraph"/>
              <w:numPr>
                <w:ilvl w:val="0"/>
                <w:numId w:val="123"/>
              </w:numPr>
              <w:tabs>
                <w:tab w:val="left" w:pos="816"/>
              </w:tabs>
              <w:spacing w:before="8" w:line="237" w:lineRule="auto"/>
              <w:ind w:right="97" w:hanging="360"/>
              <w:rPr>
                <w:sz w:val="24"/>
              </w:rPr>
            </w:pPr>
            <w:r w:rsidRPr="00C429FE">
              <w:rPr>
                <w:sz w:val="24"/>
              </w:rPr>
              <w:t>wskazuje</w:t>
            </w:r>
            <w:r w:rsidRPr="00C429FE">
              <w:rPr>
                <w:spacing w:val="1"/>
                <w:sz w:val="24"/>
              </w:rPr>
              <w:t xml:space="preserve"> </w:t>
            </w:r>
            <w:r w:rsidRPr="00C429FE">
              <w:rPr>
                <w:sz w:val="24"/>
              </w:rPr>
              <w:t>przyczyny rozwoju wielkich</w:t>
            </w:r>
            <w:r w:rsidRPr="00C429FE">
              <w:rPr>
                <w:spacing w:val="1"/>
                <w:sz w:val="24"/>
              </w:rPr>
              <w:t xml:space="preserve"> </w:t>
            </w:r>
            <w:r w:rsidRPr="00C429FE">
              <w:rPr>
                <w:sz w:val="24"/>
              </w:rPr>
              <w:t>ośrodków</w:t>
            </w:r>
            <w:r w:rsidRPr="00C429FE">
              <w:rPr>
                <w:spacing w:val="-2"/>
                <w:sz w:val="24"/>
              </w:rPr>
              <w:t xml:space="preserve"> </w:t>
            </w:r>
            <w:r w:rsidRPr="00C429FE">
              <w:rPr>
                <w:sz w:val="24"/>
              </w:rPr>
              <w:t>miejskich w</w:t>
            </w:r>
            <w:r w:rsidRPr="00C429FE">
              <w:rPr>
                <w:spacing w:val="-1"/>
                <w:sz w:val="24"/>
              </w:rPr>
              <w:t xml:space="preserve"> </w:t>
            </w:r>
            <w:r w:rsidRPr="00C429FE">
              <w:rPr>
                <w:sz w:val="24"/>
              </w:rPr>
              <w:t>Europie,</w:t>
            </w:r>
          </w:p>
          <w:p w14:paraId="776ADE08" w14:textId="77777777" w:rsidR="00332257" w:rsidRPr="00C429FE" w:rsidRDefault="00332257" w:rsidP="00DC44B7">
            <w:pPr>
              <w:pStyle w:val="TableParagraph"/>
              <w:numPr>
                <w:ilvl w:val="0"/>
                <w:numId w:val="123"/>
              </w:numPr>
              <w:tabs>
                <w:tab w:val="left" w:pos="816"/>
                <w:tab w:val="left" w:pos="2544"/>
              </w:tabs>
              <w:spacing w:before="2"/>
              <w:ind w:right="96" w:hanging="360"/>
              <w:rPr>
                <w:sz w:val="24"/>
              </w:rPr>
            </w:pPr>
            <w:r w:rsidRPr="00C429FE">
              <w:rPr>
                <w:sz w:val="24"/>
              </w:rPr>
              <w:t>prezentuje</w:t>
            </w:r>
            <w:r w:rsidRPr="00C429FE">
              <w:rPr>
                <w:sz w:val="24"/>
              </w:rPr>
              <w:tab/>
              <w:t>gęstość</w:t>
            </w:r>
            <w:r w:rsidRPr="00C429FE">
              <w:rPr>
                <w:spacing w:val="1"/>
                <w:sz w:val="24"/>
              </w:rPr>
              <w:t xml:space="preserve"> </w:t>
            </w:r>
            <w:r w:rsidRPr="00C429FE">
              <w:rPr>
                <w:sz w:val="24"/>
              </w:rPr>
              <w:t>zaludnienia</w:t>
            </w:r>
            <w:r w:rsidRPr="00C429FE">
              <w:rPr>
                <w:spacing w:val="-57"/>
                <w:sz w:val="24"/>
              </w:rPr>
              <w:t xml:space="preserve"> </w:t>
            </w:r>
            <w:r w:rsidRPr="00C429FE">
              <w:rPr>
                <w:sz w:val="24"/>
              </w:rPr>
              <w:t>własnego</w:t>
            </w:r>
            <w:r w:rsidRPr="00C429FE">
              <w:rPr>
                <w:spacing w:val="1"/>
                <w:sz w:val="24"/>
              </w:rPr>
              <w:t xml:space="preserve"> </w:t>
            </w:r>
            <w:r w:rsidRPr="00C429FE">
              <w:rPr>
                <w:sz w:val="24"/>
              </w:rPr>
              <w:t>regionu</w:t>
            </w:r>
            <w:r w:rsidRPr="00C429FE">
              <w:rPr>
                <w:spacing w:val="1"/>
                <w:sz w:val="24"/>
              </w:rPr>
              <w:t xml:space="preserve"> </w:t>
            </w:r>
            <w:r w:rsidRPr="00C429FE">
              <w:rPr>
                <w:sz w:val="24"/>
              </w:rPr>
              <w:t>i</w:t>
            </w:r>
            <w:r w:rsidRPr="00C429FE">
              <w:rPr>
                <w:spacing w:val="1"/>
                <w:sz w:val="24"/>
              </w:rPr>
              <w:t xml:space="preserve"> </w:t>
            </w:r>
            <w:r w:rsidRPr="00C429FE">
              <w:rPr>
                <w:sz w:val="24"/>
              </w:rPr>
              <w:t>porównuje</w:t>
            </w:r>
            <w:r w:rsidRPr="00C429FE">
              <w:rPr>
                <w:spacing w:val="1"/>
                <w:sz w:val="24"/>
              </w:rPr>
              <w:t xml:space="preserve"> </w:t>
            </w:r>
            <w:r w:rsidRPr="00C429FE">
              <w:rPr>
                <w:sz w:val="24"/>
              </w:rPr>
              <w:t>do</w:t>
            </w:r>
            <w:r w:rsidRPr="00C429FE">
              <w:rPr>
                <w:spacing w:val="1"/>
                <w:sz w:val="24"/>
              </w:rPr>
              <w:t xml:space="preserve"> </w:t>
            </w:r>
            <w:r w:rsidRPr="00C429FE">
              <w:rPr>
                <w:sz w:val="24"/>
              </w:rPr>
              <w:t>średniej</w:t>
            </w:r>
            <w:r w:rsidRPr="00C429FE">
              <w:rPr>
                <w:spacing w:val="-1"/>
                <w:sz w:val="24"/>
              </w:rPr>
              <w:t xml:space="preserve"> </w:t>
            </w:r>
            <w:r w:rsidRPr="00C429FE">
              <w:rPr>
                <w:sz w:val="24"/>
              </w:rPr>
              <w:t>wartości w</w:t>
            </w:r>
            <w:r w:rsidRPr="00C429FE">
              <w:rPr>
                <w:spacing w:val="-1"/>
                <w:sz w:val="24"/>
              </w:rPr>
              <w:t xml:space="preserve"> </w:t>
            </w:r>
            <w:r w:rsidRPr="00C429FE">
              <w:rPr>
                <w:sz w:val="24"/>
              </w:rPr>
              <w:t>Polsce,</w:t>
            </w:r>
          </w:p>
          <w:p w14:paraId="59D4DBCE" w14:textId="77777777" w:rsidR="00332257" w:rsidRPr="00C429FE" w:rsidRDefault="00332257" w:rsidP="00DC44B7">
            <w:pPr>
              <w:pStyle w:val="TableParagraph"/>
              <w:numPr>
                <w:ilvl w:val="0"/>
                <w:numId w:val="123"/>
              </w:numPr>
              <w:tabs>
                <w:tab w:val="left" w:pos="816"/>
              </w:tabs>
              <w:ind w:right="101" w:hanging="360"/>
              <w:rPr>
                <w:sz w:val="24"/>
              </w:rPr>
            </w:pPr>
            <w:r w:rsidRPr="00C429FE">
              <w:rPr>
                <w:sz w:val="24"/>
              </w:rPr>
              <w:t>określa</w:t>
            </w:r>
            <w:r w:rsidRPr="00C429FE">
              <w:rPr>
                <w:spacing w:val="1"/>
                <w:sz w:val="24"/>
              </w:rPr>
              <w:t xml:space="preserve"> </w:t>
            </w:r>
            <w:r w:rsidRPr="00C429FE">
              <w:rPr>
                <w:sz w:val="24"/>
              </w:rPr>
              <w:t>przyczyny</w:t>
            </w:r>
            <w:r w:rsidRPr="00C429FE">
              <w:rPr>
                <w:spacing w:val="61"/>
                <w:sz w:val="24"/>
              </w:rPr>
              <w:t xml:space="preserve"> </w:t>
            </w:r>
            <w:r w:rsidRPr="00C429FE">
              <w:rPr>
                <w:sz w:val="24"/>
              </w:rPr>
              <w:t>występowania</w:t>
            </w:r>
            <w:r w:rsidRPr="00C429FE">
              <w:rPr>
                <w:spacing w:val="1"/>
                <w:sz w:val="24"/>
              </w:rPr>
              <w:t xml:space="preserve"> </w:t>
            </w:r>
            <w:r w:rsidRPr="00C429FE">
              <w:rPr>
                <w:sz w:val="24"/>
              </w:rPr>
              <w:t>wyżów</w:t>
            </w:r>
            <w:r w:rsidRPr="00C429FE">
              <w:rPr>
                <w:spacing w:val="-1"/>
                <w:sz w:val="24"/>
              </w:rPr>
              <w:t xml:space="preserve"> </w:t>
            </w:r>
            <w:r w:rsidRPr="00C429FE">
              <w:rPr>
                <w:sz w:val="24"/>
              </w:rPr>
              <w:t>i</w:t>
            </w:r>
            <w:r w:rsidRPr="00C429FE">
              <w:rPr>
                <w:spacing w:val="-1"/>
                <w:sz w:val="24"/>
              </w:rPr>
              <w:t xml:space="preserve"> </w:t>
            </w:r>
            <w:r w:rsidRPr="00C429FE">
              <w:rPr>
                <w:sz w:val="24"/>
              </w:rPr>
              <w:t>niżów demograficznych,</w:t>
            </w:r>
          </w:p>
          <w:p w14:paraId="56015443" w14:textId="77777777" w:rsidR="00332257" w:rsidRPr="00C429FE" w:rsidRDefault="00332257" w:rsidP="00DC44B7">
            <w:pPr>
              <w:pStyle w:val="TableParagraph"/>
              <w:numPr>
                <w:ilvl w:val="0"/>
                <w:numId w:val="123"/>
              </w:numPr>
              <w:tabs>
                <w:tab w:val="left" w:pos="815"/>
                <w:tab w:val="left" w:pos="816"/>
                <w:tab w:val="left" w:pos="1886"/>
                <w:tab w:val="left" w:pos="3811"/>
              </w:tabs>
              <w:spacing w:before="3" w:line="237" w:lineRule="auto"/>
              <w:ind w:right="101" w:hanging="360"/>
              <w:jc w:val="left"/>
              <w:rPr>
                <w:sz w:val="24"/>
              </w:rPr>
            </w:pPr>
            <w:r w:rsidRPr="00C429FE">
              <w:rPr>
                <w:sz w:val="24"/>
              </w:rPr>
              <w:t>analizuje</w:t>
            </w:r>
            <w:r w:rsidRPr="00C429FE">
              <w:rPr>
                <w:sz w:val="24"/>
              </w:rPr>
              <w:tab/>
              <w:t xml:space="preserve">zmiany  </w:t>
            </w:r>
            <w:r w:rsidRPr="00C429FE">
              <w:rPr>
                <w:spacing w:val="18"/>
                <w:sz w:val="24"/>
              </w:rPr>
              <w:t xml:space="preserve"> </w:t>
            </w:r>
            <w:r w:rsidRPr="00C429FE">
              <w:rPr>
                <w:sz w:val="24"/>
              </w:rPr>
              <w:t>wartości</w:t>
            </w:r>
            <w:r w:rsidRPr="00C429FE">
              <w:rPr>
                <w:sz w:val="24"/>
              </w:rPr>
              <w:tab/>
            </w:r>
            <w:r w:rsidRPr="00C429FE">
              <w:rPr>
                <w:spacing w:val="-1"/>
                <w:sz w:val="24"/>
              </w:rPr>
              <w:t>przyrostu</w:t>
            </w:r>
            <w:r w:rsidRPr="00C429FE">
              <w:rPr>
                <w:spacing w:val="-57"/>
                <w:sz w:val="24"/>
              </w:rPr>
              <w:t xml:space="preserve"> </w:t>
            </w:r>
            <w:r w:rsidRPr="00C429FE">
              <w:rPr>
                <w:sz w:val="24"/>
              </w:rPr>
              <w:t>naturalnego</w:t>
            </w:r>
            <w:r w:rsidRPr="00C429FE">
              <w:rPr>
                <w:spacing w:val="-1"/>
                <w:sz w:val="24"/>
              </w:rPr>
              <w:t xml:space="preserve"> </w:t>
            </w:r>
            <w:r w:rsidRPr="00C429FE">
              <w:rPr>
                <w:sz w:val="24"/>
              </w:rPr>
              <w:t>Polski,</w:t>
            </w:r>
          </w:p>
          <w:p w14:paraId="0C0A73CC" w14:textId="77777777" w:rsidR="00332257" w:rsidRPr="00C429FE" w:rsidRDefault="00332257" w:rsidP="00DC44B7">
            <w:pPr>
              <w:pStyle w:val="TableParagraph"/>
              <w:numPr>
                <w:ilvl w:val="0"/>
                <w:numId w:val="123"/>
              </w:numPr>
              <w:tabs>
                <w:tab w:val="left" w:pos="815"/>
                <w:tab w:val="left" w:pos="816"/>
                <w:tab w:val="left" w:pos="2241"/>
                <w:tab w:val="left" w:pos="4319"/>
              </w:tabs>
              <w:spacing w:before="4" w:line="237" w:lineRule="auto"/>
              <w:ind w:right="99" w:hanging="360"/>
              <w:jc w:val="left"/>
              <w:rPr>
                <w:sz w:val="24"/>
              </w:rPr>
            </w:pPr>
            <w:r w:rsidRPr="00C429FE">
              <w:rPr>
                <w:sz w:val="24"/>
              </w:rPr>
              <w:t>definiuje</w:t>
            </w:r>
            <w:r w:rsidRPr="00C429FE">
              <w:rPr>
                <w:sz w:val="24"/>
              </w:rPr>
              <w:tab/>
              <w:t>kompensacyjny</w:t>
            </w:r>
            <w:r w:rsidRPr="00C429FE">
              <w:rPr>
                <w:sz w:val="24"/>
              </w:rPr>
              <w:tab/>
            </w:r>
            <w:r w:rsidRPr="00C429FE">
              <w:rPr>
                <w:spacing w:val="-2"/>
                <w:sz w:val="24"/>
              </w:rPr>
              <w:t>wyż</w:t>
            </w:r>
            <w:r w:rsidRPr="00C429FE">
              <w:rPr>
                <w:spacing w:val="-57"/>
                <w:sz w:val="24"/>
              </w:rPr>
              <w:t xml:space="preserve"> </w:t>
            </w:r>
            <w:r w:rsidRPr="00C429FE">
              <w:rPr>
                <w:sz w:val="24"/>
              </w:rPr>
              <w:t>demograficzny,</w:t>
            </w:r>
          </w:p>
          <w:p w14:paraId="08090A57" w14:textId="77777777" w:rsidR="00332257" w:rsidRPr="00C429FE" w:rsidRDefault="00332257" w:rsidP="00DC44B7">
            <w:pPr>
              <w:pStyle w:val="TableParagraph"/>
              <w:numPr>
                <w:ilvl w:val="0"/>
                <w:numId w:val="123"/>
              </w:numPr>
              <w:tabs>
                <w:tab w:val="left" w:pos="815"/>
                <w:tab w:val="left" w:pos="816"/>
                <w:tab w:val="left" w:pos="1888"/>
                <w:tab w:val="left" w:pos="3322"/>
              </w:tabs>
              <w:spacing w:before="2" w:line="283" w:lineRule="exact"/>
              <w:ind w:left="815" w:hanging="349"/>
              <w:jc w:val="left"/>
              <w:rPr>
                <w:sz w:val="24"/>
              </w:rPr>
            </w:pPr>
            <w:r w:rsidRPr="00C429FE">
              <w:rPr>
                <w:sz w:val="24"/>
              </w:rPr>
              <w:t>podaje</w:t>
            </w:r>
            <w:r w:rsidRPr="00C429FE">
              <w:rPr>
                <w:sz w:val="24"/>
              </w:rPr>
              <w:tab/>
              <w:t>przyczyny</w:t>
            </w:r>
            <w:r w:rsidRPr="00C429FE">
              <w:rPr>
                <w:sz w:val="24"/>
              </w:rPr>
              <w:tab/>
              <w:t>zróżnicowania</w:t>
            </w:r>
          </w:p>
        </w:tc>
        <w:tc>
          <w:tcPr>
            <w:tcW w:w="4830" w:type="dxa"/>
          </w:tcPr>
          <w:p w14:paraId="5DDE6C0B" w14:textId="77777777" w:rsidR="00332257" w:rsidRPr="00C429FE" w:rsidRDefault="00332257" w:rsidP="00DC44B7">
            <w:pPr>
              <w:pStyle w:val="TableParagraph"/>
              <w:tabs>
                <w:tab w:val="left" w:pos="818"/>
              </w:tabs>
              <w:spacing w:line="286" w:lineRule="exact"/>
              <w:ind w:left="0" w:firstLine="0"/>
              <w:rPr>
                <w:sz w:val="24"/>
              </w:rPr>
            </w:pPr>
          </w:p>
          <w:p w14:paraId="38E3C3EE" w14:textId="77777777" w:rsidR="00332257" w:rsidRPr="00C429FE" w:rsidRDefault="00332257" w:rsidP="00DC44B7">
            <w:pPr>
              <w:pStyle w:val="TableParagraph"/>
              <w:numPr>
                <w:ilvl w:val="0"/>
                <w:numId w:val="122"/>
              </w:numPr>
              <w:tabs>
                <w:tab w:val="left" w:pos="818"/>
              </w:tabs>
              <w:spacing w:before="2" w:line="237" w:lineRule="auto"/>
              <w:ind w:right="96" w:hanging="360"/>
              <w:rPr>
                <w:sz w:val="24"/>
              </w:rPr>
            </w:pPr>
            <w:r w:rsidRPr="00C429FE">
              <w:rPr>
                <w:sz w:val="24"/>
              </w:rPr>
              <w:t>wyjaśnia</w:t>
            </w:r>
            <w:r w:rsidRPr="00C429FE">
              <w:rPr>
                <w:spacing w:val="1"/>
                <w:sz w:val="24"/>
              </w:rPr>
              <w:t xml:space="preserve"> </w:t>
            </w:r>
            <w:r w:rsidRPr="00C429FE">
              <w:rPr>
                <w:sz w:val="24"/>
              </w:rPr>
              <w:t>przyczyny</w:t>
            </w:r>
            <w:r w:rsidRPr="00C429FE">
              <w:rPr>
                <w:spacing w:val="1"/>
                <w:sz w:val="24"/>
              </w:rPr>
              <w:t xml:space="preserve"> </w:t>
            </w:r>
            <w:r w:rsidRPr="00C429FE">
              <w:rPr>
                <w:sz w:val="24"/>
              </w:rPr>
              <w:t>zróżnicowania</w:t>
            </w:r>
            <w:r w:rsidRPr="00C429FE">
              <w:rPr>
                <w:spacing w:val="-57"/>
                <w:sz w:val="24"/>
              </w:rPr>
              <w:t xml:space="preserve"> </w:t>
            </w:r>
            <w:r w:rsidRPr="00C429FE">
              <w:rPr>
                <w:sz w:val="24"/>
              </w:rPr>
              <w:t xml:space="preserve">rozmieszczenia    </w:t>
            </w:r>
            <w:r w:rsidRPr="00C429FE">
              <w:rPr>
                <w:spacing w:val="1"/>
                <w:sz w:val="24"/>
              </w:rPr>
              <w:t xml:space="preserve"> </w:t>
            </w:r>
            <w:r w:rsidRPr="00C429FE">
              <w:rPr>
                <w:sz w:val="24"/>
              </w:rPr>
              <w:t>roślin      uprawnych</w:t>
            </w:r>
            <w:r w:rsidRPr="00C429FE">
              <w:rPr>
                <w:spacing w:val="1"/>
                <w:sz w:val="24"/>
              </w:rPr>
              <w:t xml:space="preserve"> </w:t>
            </w:r>
            <w:r w:rsidRPr="00C429FE">
              <w:rPr>
                <w:sz w:val="24"/>
              </w:rPr>
              <w:t>w</w:t>
            </w:r>
            <w:r w:rsidRPr="00C429FE">
              <w:rPr>
                <w:spacing w:val="-2"/>
                <w:sz w:val="24"/>
              </w:rPr>
              <w:t xml:space="preserve"> </w:t>
            </w:r>
            <w:r w:rsidRPr="00C429FE">
              <w:rPr>
                <w:sz w:val="24"/>
              </w:rPr>
              <w:t>Polsce,</w:t>
            </w:r>
          </w:p>
          <w:p w14:paraId="14E04473" w14:textId="77777777" w:rsidR="00332257" w:rsidRPr="00C429FE" w:rsidRDefault="00332257" w:rsidP="00DC44B7">
            <w:pPr>
              <w:pStyle w:val="TableParagraph"/>
              <w:numPr>
                <w:ilvl w:val="0"/>
                <w:numId w:val="122"/>
              </w:numPr>
              <w:tabs>
                <w:tab w:val="left" w:pos="818"/>
              </w:tabs>
              <w:spacing w:before="7" w:line="237" w:lineRule="auto"/>
              <w:ind w:right="97" w:hanging="360"/>
              <w:rPr>
                <w:sz w:val="24"/>
                <w:szCs w:val="24"/>
              </w:rPr>
            </w:pPr>
            <w:r w:rsidRPr="00C429FE">
              <w:rPr>
                <w:sz w:val="24"/>
                <w:szCs w:val="24"/>
              </w:rPr>
              <w:t>omawia występowanie chowu zwierząt</w:t>
            </w:r>
            <w:r w:rsidRPr="00C429FE">
              <w:rPr>
                <w:spacing w:val="1"/>
                <w:sz w:val="24"/>
                <w:szCs w:val="24"/>
              </w:rPr>
              <w:t xml:space="preserve"> </w:t>
            </w:r>
            <w:r w:rsidRPr="00C429FE">
              <w:rPr>
                <w:sz w:val="24"/>
                <w:szCs w:val="24"/>
              </w:rPr>
              <w:t>w</w:t>
            </w:r>
            <w:r w:rsidRPr="00C429FE">
              <w:rPr>
                <w:spacing w:val="-1"/>
                <w:sz w:val="24"/>
                <w:szCs w:val="24"/>
              </w:rPr>
              <w:t xml:space="preserve"> </w:t>
            </w:r>
            <w:r w:rsidRPr="00C429FE">
              <w:rPr>
                <w:sz w:val="24"/>
                <w:szCs w:val="24"/>
              </w:rPr>
              <w:t>Polsce,</w:t>
            </w:r>
          </w:p>
          <w:p w14:paraId="7AAEB216" w14:textId="77777777" w:rsidR="00332257" w:rsidRPr="00C429FE" w:rsidRDefault="00332257" w:rsidP="00DC44B7">
            <w:pPr>
              <w:pStyle w:val="TableParagraph"/>
              <w:numPr>
                <w:ilvl w:val="0"/>
                <w:numId w:val="122"/>
              </w:numPr>
              <w:tabs>
                <w:tab w:val="left" w:pos="818"/>
              </w:tabs>
              <w:ind w:right="97" w:hanging="360"/>
              <w:rPr>
                <w:sz w:val="24"/>
              </w:rPr>
            </w:pPr>
            <w:r w:rsidRPr="00C429FE">
              <w:rPr>
                <w:sz w:val="24"/>
              </w:rPr>
              <w:t>wymienia i opisuje czynniki lokalizacji</w:t>
            </w:r>
            <w:r w:rsidRPr="00C429FE">
              <w:rPr>
                <w:spacing w:val="1"/>
                <w:sz w:val="24"/>
              </w:rPr>
              <w:t xml:space="preserve"> </w:t>
            </w:r>
            <w:r w:rsidRPr="00C429FE">
              <w:rPr>
                <w:sz w:val="24"/>
              </w:rPr>
              <w:t>zakładów</w:t>
            </w:r>
            <w:r w:rsidRPr="00C429FE">
              <w:rPr>
                <w:spacing w:val="1"/>
                <w:sz w:val="24"/>
              </w:rPr>
              <w:t xml:space="preserve"> </w:t>
            </w:r>
            <w:r w:rsidRPr="00C429FE">
              <w:rPr>
                <w:sz w:val="24"/>
              </w:rPr>
              <w:t>reprezentujących</w:t>
            </w:r>
            <w:r w:rsidRPr="00C429FE">
              <w:rPr>
                <w:spacing w:val="1"/>
                <w:sz w:val="24"/>
              </w:rPr>
              <w:t xml:space="preserve"> </w:t>
            </w:r>
            <w:r w:rsidRPr="00C429FE">
              <w:rPr>
                <w:sz w:val="24"/>
              </w:rPr>
              <w:t>wybrane</w:t>
            </w:r>
            <w:r w:rsidRPr="00C429FE">
              <w:rPr>
                <w:spacing w:val="-57"/>
                <w:sz w:val="24"/>
              </w:rPr>
              <w:t xml:space="preserve"> </w:t>
            </w:r>
            <w:r w:rsidRPr="00C429FE">
              <w:rPr>
                <w:sz w:val="24"/>
              </w:rPr>
              <w:t>rodzaje</w:t>
            </w:r>
            <w:r w:rsidRPr="00C429FE">
              <w:rPr>
                <w:spacing w:val="-1"/>
                <w:sz w:val="24"/>
              </w:rPr>
              <w:t xml:space="preserve"> </w:t>
            </w:r>
            <w:r w:rsidRPr="00C429FE">
              <w:rPr>
                <w:sz w:val="24"/>
              </w:rPr>
              <w:t>działalności</w:t>
            </w:r>
            <w:r w:rsidRPr="00C429FE">
              <w:rPr>
                <w:spacing w:val="-1"/>
                <w:sz w:val="24"/>
              </w:rPr>
              <w:t xml:space="preserve"> </w:t>
            </w:r>
            <w:r w:rsidRPr="00C429FE">
              <w:rPr>
                <w:sz w:val="24"/>
              </w:rPr>
              <w:t>przemysłowej,</w:t>
            </w:r>
          </w:p>
          <w:p w14:paraId="1AF2ECAE" w14:textId="77777777" w:rsidR="00332257" w:rsidRPr="00C429FE" w:rsidRDefault="00332257" w:rsidP="00DC44B7">
            <w:pPr>
              <w:pStyle w:val="TableParagraph"/>
              <w:numPr>
                <w:ilvl w:val="0"/>
                <w:numId w:val="122"/>
              </w:numPr>
              <w:tabs>
                <w:tab w:val="left" w:pos="818"/>
                <w:tab w:val="left" w:pos="3682"/>
              </w:tabs>
              <w:ind w:right="96" w:hanging="360"/>
              <w:rPr>
                <w:sz w:val="24"/>
              </w:rPr>
            </w:pPr>
            <w:r w:rsidRPr="00C429FE">
              <w:rPr>
                <w:sz w:val="24"/>
              </w:rPr>
              <w:t>opisuje</w:t>
            </w:r>
            <w:r w:rsidRPr="00C429FE">
              <w:rPr>
                <w:spacing w:val="1"/>
                <w:sz w:val="24"/>
              </w:rPr>
              <w:t xml:space="preserve"> </w:t>
            </w:r>
            <w:r w:rsidRPr="00C429FE">
              <w:rPr>
                <w:sz w:val="24"/>
              </w:rPr>
              <w:t>wybrany</w:t>
            </w:r>
            <w:r w:rsidRPr="00C429FE">
              <w:rPr>
                <w:spacing w:val="1"/>
                <w:sz w:val="24"/>
              </w:rPr>
              <w:t xml:space="preserve"> </w:t>
            </w:r>
            <w:r w:rsidRPr="00C429FE">
              <w:rPr>
                <w:sz w:val="24"/>
              </w:rPr>
              <w:t>zakład</w:t>
            </w:r>
            <w:r w:rsidRPr="00C429FE">
              <w:rPr>
                <w:spacing w:val="1"/>
                <w:sz w:val="24"/>
              </w:rPr>
              <w:t xml:space="preserve"> </w:t>
            </w:r>
            <w:r w:rsidRPr="00C429FE">
              <w:rPr>
                <w:sz w:val="24"/>
              </w:rPr>
              <w:t>przemysłowy,</w:t>
            </w:r>
            <w:r w:rsidRPr="00C429FE">
              <w:rPr>
                <w:spacing w:val="-57"/>
                <w:sz w:val="24"/>
              </w:rPr>
              <w:t xml:space="preserve"> </w:t>
            </w:r>
            <w:r w:rsidRPr="00C429FE">
              <w:rPr>
                <w:sz w:val="24"/>
              </w:rPr>
              <w:t xml:space="preserve">jego       </w:t>
            </w:r>
            <w:r w:rsidRPr="00C429FE">
              <w:rPr>
                <w:spacing w:val="1"/>
                <w:sz w:val="24"/>
              </w:rPr>
              <w:t xml:space="preserve"> </w:t>
            </w:r>
            <w:r w:rsidRPr="00C429FE">
              <w:rPr>
                <w:sz w:val="24"/>
              </w:rPr>
              <w:t xml:space="preserve">wpływ       </w:t>
            </w:r>
            <w:r w:rsidRPr="00C429FE">
              <w:rPr>
                <w:spacing w:val="1"/>
                <w:sz w:val="24"/>
              </w:rPr>
              <w:t xml:space="preserve"> </w:t>
            </w:r>
            <w:r w:rsidRPr="00C429FE">
              <w:rPr>
                <w:sz w:val="24"/>
              </w:rPr>
              <w:t>na         otoczenie,</w:t>
            </w:r>
            <w:r w:rsidRPr="00C429FE">
              <w:rPr>
                <w:spacing w:val="-58"/>
                <w:sz w:val="24"/>
              </w:rPr>
              <w:t xml:space="preserve"> </w:t>
            </w:r>
            <w:r w:rsidRPr="00C429FE">
              <w:rPr>
                <w:sz w:val="24"/>
              </w:rPr>
              <w:t>w</w:t>
            </w:r>
            <w:r w:rsidRPr="00C429FE">
              <w:rPr>
                <w:spacing w:val="-3"/>
                <w:sz w:val="24"/>
              </w:rPr>
              <w:t xml:space="preserve"> </w:t>
            </w:r>
            <w:r w:rsidRPr="00C429FE">
              <w:rPr>
                <w:sz w:val="24"/>
              </w:rPr>
              <w:t>szczególności</w:t>
            </w:r>
            <w:r w:rsidRPr="00C429FE">
              <w:rPr>
                <w:sz w:val="24"/>
              </w:rPr>
              <w:tab/>
            </w:r>
            <w:r w:rsidRPr="00C429FE">
              <w:rPr>
                <w:spacing w:val="-1"/>
                <w:sz w:val="24"/>
              </w:rPr>
              <w:t>negatywne</w:t>
            </w:r>
            <w:r w:rsidRPr="00C429FE">
              <w:rPr>
                <w:spacing w:val="-58"/>
                <w:sz w:val="24"/>
              </w:rPr>
              <w:t xml:space="preserve"> </w:t>
            </w:r>
            <w:r w:rsidRPr="00C429FE">
              <w:rPr>
                <w:sz w:val="24"/>
              </w:rPr>
              <w:t>oddziaływanie</w:t>
            </w:r>
            <w:r w:rsidRPr="00C429FE">
              <w:rPr>
                <w:spacing w:val="-1"/>
                <w:sz w:val="24"/>
              </w:rPr>
              <w:t xml:space="preserve"> </w:t>
            </w:r>
            <w:r w:rsidRPr="00C429FE">
              <w:rPr>
                <w:sz w:val="24"/>
              </w:rPr>
              <w:t>na</w:t>
            </w:r>
            <w:r w:rsidRPr="00C429FE">
              <w:rPr>
                <w:spacing w:val="-1"/>
                <w:sz w:val="24"/>
              </w:rPr>
              <w:t xml:space="preserve"> </w:t>
            </w:r>
            <w:r w:rsidRPr="00C429FE">
              <w:rPr>
                <w:sz w:val="24"/>
              </w:rPr>
              <w:t>środowisko,</w:t>
            </w:r>
          </w:p>
          <w:p w14:paraId="746E9E42" w14:textId="77777777" w:rsidR="00332257" w:rsidRPr="00C429FE" w:rsidRDefault="00332257" w:rsidP="00DC44B7">
            <w:pPr>
              <w:pStyle w:val="TableParagraph"/>
              <w:numPr>
                <w:ilvl w:val="0"/>
                <w:numId w:val="122"/>
              </w:numPr>
              <w:tabs>
                <w:tab w:val="left" w:pos="818"/>
                <w:tab w:val="left" w:pos="2469"/>
                <w:tab w:val="left" w:pos="4014"/>
              </w:tabs>
              <w:ind w:right="93" w:hanging="360"/>
              <w:rPr>
                <w:sz w:val="24"/>
              </w:rPr>
            </w:pPr>
            <w:r w:rsidRPr="00C429FE">
              <w:rPr>
                <w:sz w:val="24"/>
              </w:rPr>
              <w:t>wskazuje</w:t>
            </w:r>
            <w:r w:rsidRPr="00C429FE">
              <w:rPr>
                <w:sz w:val="24"/>
              </w:rPr>
              <w:tab/>
              <w:t>związek</w:t>
            </w:r>
            <w:r w:rsidRPr="00C429FE">
              <w:rPr>
                <w:sz w:val="24"/>
              </w:rPr>
              <w:tab/>
            </w:r>
            <w:r w:rsidRPr="00C429FE">
              <w:rPr>
                <w:spacing w:val="-1"/>
                <w:sz w:val="24"/>
              </w:rPr>
              <w:t>między</w:t>
            </w:r>
            <w:r w:rsidRPr="00C429FE">
              <w:rPr>
                <w:spacing w:val="-58"/>
                <w:sz w:val="24"/>
              </w:rPr>
              <w:t xml:space="preserve"> </w:t>
            </w:r>
            <w:r w:rsidRPr="00C429FE">
              <w:rPr>
                <w:sz w:val="24"/>
              </w:rPr>
              <w:t>oszczędzaniem</w:t>
            </w:r>
            <w:r w:rsidRPr="00C429FE">
              <w:rPr>
                <w:spacing w:val="1"/>
                <w:sz w:val="24"/>
              </w:rPr>
              <w:t xml:space="preserve"> </w:t>
            </w:r>
            <w:r w:rsidRPr="00C429FE">
              <w:rPr>
                <w:sz w:val="24"/>
              </w:rPr>
              <w:t>energii</w:t>
            </w:r>
            <w:r w:rsidRPr="00C429FE">
              <w:rPr>
                <w:spacing w:val="1"/>
                <w:sz w:val="24"/>
              </w:rPr>
              <w:t xml:space="preserve"> </w:t>
            </w:r>
            <w:r w:rsidRPr="00C429FE">
              <w:rPr>
                <w:sz w:val="24"/>
              </w:rPr>
              <w:t>a</w:t>
            </w:r>
            <w:r w:rsidRPr="00C429FE">
              <w:rPr>
                <w:spacing w:val="1"/>
                <w:sz w:val="24"/>
              </w:rPr>
              <w:t xml:space="preserve"> </w:t>
            </w:r>
            <w:r w:rsidRPr="00C429FE">
              <w:rPr>
                <w:sz w:val="24"/>
              </w:rPr>
              <w:t>pozytywnym</w:t>
            </w:r>
            <w:r w:rsidRPr="00C429FE">
              <w:rPr>
                <w:spacing w:val="-57"/>
                <w:sz w:val="24"/>
              </w:rPr>
              <w:t xml:space="preserve"> </w:t>
            </w:r>
            <w:r w:rsidRPr="00C429FE">
              <w:rPr>
                <w:sz w:val="24"/>
              </w:rPr>
              <w:t>wpływem</w:t>
            </w:r>
            <w:r w:rsidRPr="00C429FE">
              <w:rPr>
                <w:spacing w:val="-1"/>
                <w:sz w:val="24"/>
              </w:rPr>
              <w:t xml:space="preserve"> </w:t>
            </w:r>
            <w:r w:rsidRPr="00C429FE">
              <w:rPr>
                <w:sz w:val="24"/>
              </w:rPr>
              <w:t>na przyrodę,</w:t>
            </w:r>
          </w:p>
          <w:p w14:paraId="52BA3C04" w14:textId="77777777" w:rsidR="00332257" w:rsidRPr="00C429FE" w:rsidRDefault="00332257" w:rsidP="00DC44B7">
            <w:pPr>
              <w:pStyle w:val="TableParagraph"/>
              <w:numPr>
                <w:ilvl w:val="0"/>
                <w:numId w:val="122"/>
              </w:numPr>
              <w:tabs>
                <w:tab w:val="left" w:pos="818"/>
              </w:tabs>
              <w:spacing w:before="1" w:line="237" w:lineRule="auto"/>
              <w:ind w:right="97" w:hanging="360"/>
              <w:rPr>
                <w:sz w:val="24"/>
              </w:rPr>
            </w:pPr>
            <w:r w:rsidRPr="00C429FE">
              <w:rPr>
                <w:sz w:val="24"/>
              </w:rPr>
              <w:t>podaje</w:t>
            </w:r>
            <w:r w:rsidRPr="00C429FE">
              <w:rPr>
                <w:spacing w:val="1"/>
                <w:sz w:val="24"/>
              </w:rPr>
              <w:t xml:space="preserve"> </w:t>
            </w:r>
            <w:r w:rsidRPr="00C429FE">
              <w:rPr>
                <w:sz w:val="24"/>
              </w:rPr>
              <w:t>sposoby</w:t>
            </w:r>
            <w:r w:rsidRPr="00C429FE">
              <w:rPr>
                <w:spacing w:val="1"/>
                <w:sz w:val="24"/>
              </w:rPr>
              <w:t xml:space="preserve"> </w:t>
            </w:r>
            <w:r w:rsidRPr="00C429FE">
              <w:rPr>
                <w:sz w:val="24"/>
              </w:rPr>
              <w:t>ograniczenia</w:t>
            </w:r>
            <w:r w:rsidRPr="00C429FE">
              <w:rPr>
                <w:spacing w:val="1"/>
                <w:sz w:val="24"/>
              </w:rPr>
              <w:t xml:space="preserve"> </w:t>
            </w:r>
            <w:r w:rsidRPr="00C429FE">
              <w:rPr>
                <w:sz w:val="24"/>
              </w:rPr>
              <w:t>zużycia</w:t>
            </w:r>
            <w:r w:rsidRPr="00C429FE">
              <w:rPr>
                <w:spacing w:val="1"/>
                <w:sz w:val="24"/>
              </w:rPr>
              <w:t xml:space="preserve"> </w:t>
            </w:r>
            <w:r w:rsidRPr="00C429FE">
              <w:rPr>
                <w:sz w:val="24"/>
              </w:rPr>
              <w:t>energii</w:t>
            </w:r>
            <w:r w:rsidRPr="00C429FE">
              <w:rPr>
                <w:spacing w:val="-1"/>
                <w:sz w:val="24"/>
              </w:rPr>
              <w:t xml:space="preserve"> </w:t>
            </w:r>
            <w:r w:rsidRPr="00C429FE">
              <w:rPr>
                <w:sz w:val="24"/>
              </w:rPr>
              <w:t>elektrycznej,</w:t>
            </w:r>
          </w:p>
          <w:p w14:paraId="4D9D50D3" w14:textId="77777777" w:rsidR="00332257" w:rsidRPr="00C429FE" w:rsidRDefault="00332257" w:rsidP="00DC44B7">
            <w:pPr>
              <w:pStyle w:val="TableParagraph"/>
              <w:numPr>
                <w:ilvl w:val="0"/>
                <w:numId w:val="122"/>
              </w:numPr>
              <w:tabs>
                <w:tab w:val="left" w:pos="818"/>
              </w:tabs>
              <w:spacing w:before="4" w:line="237" w:lineRule="auto"/>
              <w:ind w:right="100" w:hanging="360"/>
              <w:rPr>
                <w:sz w:val="24"/>
              </w:rPr>
            </w:pPr>
            <w:r w:rsidRPr="00C429FE">
              <w:rPr>
                <w:sz w:val="24"/>
              </w:rPr>
              <w:t>wymienia</w:t>
            </w:r>
            <w:r w:rsidRPr="00C429FE">
              <w:rPr>
                <w:spacing w:val="1"/>
                <w:sz w:val="24"/>
              </w:rPr>
              <w:t xml:space="preserve"> </w:t>
            </w:r>
            <w:r w:rsidRPr="00C429FE">
              <w:rPr>
                <w:sz w:val="24"/>
              </w:rPr>
              <w:t>zalety</w:t>
            </w:r>
            <w:r w:rsidRPr="00C429FE">
              <w:rPr>
                <w:spacing w:val="1"/>
                <w:sz w:val="24"/>
              </w:rPr>
              <w:t xml:space="preserve"> </w:t>
            </w:r>
            <w:r w:rsidRPr="00C429FE">
              <w:rPr>
                <w:sz w:val="24"/>
              </w:rPr>
              <w:t>i</w:t>
            </w:r>
            <w:r w:rsidRPr="00C429FE">
              <w:rPr>
                <w:spacing w:val="1"/>
                <w:sz w:val="24"/>
              </w:rPr>
              <w:t xml:space="preserve"> </w:t>
            </w:r>
            <w:r w:rsidRPr="00C429FE">
              <w:rPr>
                <w:sz w:val="24"/>
              </w:rPr>
              <w:t>wady</w:t>
            </w:r>
            <w:r w:rsidRPr="00C429FE">
              <w:rPr>
                <w:spacing w:val="1"/>
                <w:sz w:val="24"/>
              </w:rPr>
              <w:t xml:space="preserve"> </w:t>
            </w:r>
            <w:r w:rsidRPr="00C429FE">
              <w:rPr>
                <w:sz w:val="24"/>
              </w:rPr>
              <w:t>koncentracji</w:t>
            </w:r>
            <w:r w:rsidRPr="00C429FE">
              <w:rPr>
                <w:spacing w:val="1"/>
                <w:sz w:val="24"/>
              </w:rPr>
              <w:t xml:space="preserve"> </w:t>
            </w:r>
            <w:r w:rsidRPr="00C429FE">
              <w:rPr>
                <w:sz w:val="24"/>
              </w:rPr>
              <w:t>przemysłu</w:t>
            </w:r>
            <w:r w:rsidRPr="00C429FE">
              <w:rPr>
                <w:spacing w:val="-5"/>
                <w:sz w:val="24"/>
              </w:rPr>
              <w:t xml:space="preserve"> </w:t>
            </w:r>
            <w:r w:rsidRPr="00C429FE">
              <w:rPr>
                <w:sz w:val="24"/>
              </w:rPr>
              <w:t>w</w:t>
            </w:r>
            <w:r w:rsidRPr="00C429FE">
              <w:rPr>
                <w:spacing w:val="-4"/>
                <w:sz w:val="24"/>
              </w:rPr>
              <w:t xml:space="preserve"> </w:t>
            </w:r>
            <w:r w:rsidRPr="00C429FE">
              <w:rPr>
                <w:sz w:val="24"/>
              </w:rPr>
              <w:t>okręgach</w:t>
            </w:r>
            <w:r w:rsidRPr="00C429FE">
              <w:rPr>
                <w:spacing w:val="-3"/>
                <w:sz w:val="24"/>
              </w:rPr>
              <w:t xml:space="preserve"> </w:t>
            </w:r>
            <w:r w:rsidRPr="00C429FE">
              <w:rPr>
                <w:sz w:val="24"/>
              </w:rPr>
              <w:t>przemysłowych,</w:t>
            </w:r>
          </w:p>
          <w:p w14:paraId="273293A8" w14:textId="77777777" w:rsidR="00332257" w:rsidRPr="00C429FE" w:rsidRDefault="00332257" w:rsidP="00DC44B7">
            <w:pPr>
              <w:pStyle w:val="TableParagraph"/>
              <w:numPr>
                <w:ilvl w:val="0"/>
                <w:numId w:val="122"/>
              </w:numPr>
              <w:tabs>
                <w:tab w:val="left" w:pos="818"/>
              </w:tabs>
              <w:spacing w:before="5" w:line="237" w:lineRule="auto"/>
              <w:ind w:right="97" w:hanging="360"/>
              <w:rPr>
                <w:sz w:val="24"/>
              </w:rPr>
            </w:pPr>
            <w:r w:rsidRPr="00C429FE">
              <w:rPr>
                <w:sz w:val="24"/>
              </w:rPr>
              <w:t>podaje</w:t>
            </w:r>
            <w:r w:rsidRPr="00C429FE">
              <w:rPr>
                <w:spacing w:val="1"/>
                <w:sz w:val="24"/>
              </w:rPr>
              <w:t xml:space="preserve"> </w:t>
            </w:r>
            <w:r w:rsidRPr="00C429FE">
              <w:rPr>
                <w:sz w:val="24"/>
              </w:rPr>
              <w:t>przykłady</w:t>
            </w:r>
            <w:r w:rsidRPr="00C429FE">
              <w:rPr>
                <w:spacing w:val="1"/>
                <w:sz w:val="24"/>
              </w:rPr>
              <w:t xml:space="preserve"> </w:t>
            </w:r>
            <w:r w:rsidRPr="00C429FE">
              <w:rPr>
                <w:sz w:val="24"/>
              </w:rPr>
              <w:t>deglomeracji</w:t>
            </w:r>
            <w:r w:rsidRPr="00C429FE">
              <w:rPr>
                <w:spacing w:val="1"/>
                <w:sz w:val="24"/>
              </w:rPr>
              <w:t xml:space="preserve"> </w:t>
            </w:r>
            <w:r w:rsidRPr="00C429FE">
              <w:rPr>
                <w:sz w:val="24"/>
              </w:rPr>
              <w:t>przemysłu</w:t>
            </w:r>
            <w:r w:rsidRPr="00C429FE">
              <w:rPr>
                <w:spacing w:val="-2"/>
                <w:sz w:val="24"/>
              </w:rPr>
              <w:t xml:space="preserve"> </w:t>
            </w:r>
            <w:r w:rsidRPr="00C429FE">
              <w:rPr>
                <w:sz w:val="24"/>
              </w:rPr>
              <w:t>w</w:t>
            </w:r>
            <w:r w:rsidRPr="00C429FE">
              <w:rPr>
                <w:spacing w:val="-1"/>
                <w:sz w:val="24"/>
              </w:rPr>
              <w:t xml:space="preserve"> </w:t>
            </w:r>
            <w:r w:rsidRPr="00C429FE">
              <w:rPr>
                <w:sz w:val="24"/>
              </w:rPr>
              <w:t>Polsce,</w:t>
            </w:r>
          </w:p>
          <w:p w14:paraId="5A57682D" w14:textId="77777777" w:rsidR="00332257" w:rsidRPr="00C429FE" w:rsidRDefault="00332257" w:rsidP="00DC44B7">
            <w:pPr>
              <w:pStyle w:val="TableParagraph"/>
              <w:numPr>
                <w:ilvl w:val="0"/>
                <w:numId w:val="122"/>
              </w:numPr>
              <w:tabs>
                <w:tab w:val="left" w:pos="818"/>
              </w:tabs>
              <w:spacing w:before="2"/>
              <w:ind w:right="97" w:hanging="360"/>
              <w:rPr>
                <w:sz w:val="24"/>
              </w:rPr>
            </w:pPr>
            <w:r w:rsidRPr="00C429FE">
              <w:rPr>
                <w:sz w:val="24"/>
              </w:rPr>
              <w:t>wskazuje</w:t>
            </w:r>
            <w:r w:rsidRPr="00C429FE">
              <w:rPr>
                <w:spacing w:val="1"/>
                <w:sz w:val="24"/>
              </w:rPr>
              <w:t xml:space="preserve"> </w:t>
            </w:r>
            <w:r w:rsidRPr="00C429FE">
              <w:rPr>
                <w:sz w:val="24"/>
              </w:rPr>
              <w:t>na</w:t>
            </w:r>
            <w:r w:rsidRPr="00C429FE">
              <w:rPr>
                <w:spacing w:val="1"/>
                <w:sz w:val="24"/>
              </w:rPr>
              <w:t xml:space="preserve"> </w:t>
            </w:r>
            <w:r w:rsidRPr="00C429FE">
              <w:rPr>
                <w:sz w:val="24"/>
              </w:rPr>
              <w:t>mapie</w:t>
            </w:r>
            <w:r w:rsidRPr="00C429FE">
              <w:rPr>
                <w:spacing w:val="1"/>
                <w:sz w:val="24"/>
              </w:rPr>
              <w:t xml:space="preserve"> </w:t>
            </w:r>
            <w:r w:rsidRPr="00C429FE">
              <w:rPr>
                <w:sz w:val="24"/>
              </w:rPr>
              <w:t>lokalizację</w:t>
            </w:r>
            <w:r w:rsidRPr="00C429FE">
              <w:rPr>
                <w:spacing w:val="1"/>
                <w:sz w:val="24"/>
              </w:rPr>
              <w:t xml:space="preserve"> </w:t>
            </w:r>
            <w:r w:rsidRPr="00C429FE">
              <w:rPr>
                <w:sz w:val="24"/>
              </w:rPr>
              <w:t>Krakowskiego Parku Technologicznego</w:t>
            </w:r>
            <w:r w:rsidRPr="00C429FE">
              <w:rPr>
                <w:spacing w:val="-57"/>
                <w:sz w:val="24"/>
              </w:rPr>
              <w:t xml:space="preserve"> </w:t>
            </w:r>
            <w:r w:rsidRPr="00C429FE">
              <w:rPr>
                <w:sz w:val="24"/>
              </w:rPr>
              <w:t>i Doliny Lotniczej i omawia ich wpływ</w:t>
            </w:r>
            <w:r w:rsidRPr="00C429FE">
              <w:rPr>
                <w:spacing w:val="1"/>
                <w:sz w:val="24"/>
              </w:rPr>
              <w:t xml:space="preserve"> </w:t>
            </w:r>
            <w:r w:rsidRPr="00C429FE">
              <w:rPr>
                <w:sz w:val="24"/>
              </w:rPr>
              <w:t>na</w:t>
            </w:r>
            <w:r w:rsidRPr="00C429FE">
              <w:rPr>
                <w:spacing w:val="-2"/>
                <w:sz w:val="24"/>
              </w:rPr>
              <w:t xml:space="preserve"> </w:t>
            </w:r>
            <w:r w:rsidRPr="00C429FE">
              <w:rPr>
                <w:sz w:val="24"/>
              </w:rPr>
              <w:t>przemysł</w:t>
            </w:r>
            <w:r w:rsidRPr="00C429FE">
              <w:rPr>
                <w:spacing w:val="-1"/>
                <w:sz w:val="24"/>
              </w:rPr>
              <w:t xml:space="preserve"> </w:t>
            </w:r>
            <w:r w:rsidRPr="00C429FE">
              <w:rPr>
                <w:sz w:val="24"/>
              </w:rPr>
              <w:t>w</w:t>
            </w:r>
            <w:r w:rsidRPr="00C429FE">
              <w:rPr>
                <w:spacing w:val="-1"/>
                <w:sz w:val="24"/>
              </w:rPr>
              <w:t xml:space="preserve"> </w:t>
            </w:r>
            <w:r w:rsidRPr="00C429FE">
              <w:rPr>
                <w:sz w:val="24"/>
              </w:rPr>
              <w:t>Polsce,</w:t>
            </w:r>
          </w:p>
          <w:p w14:paraId="66445F83" w14:textId="77777777" w:rsidR="00332257" w:rsidRPr="00C429FE" w:rsidRDefault="00332257" w:rsidP="00DC44B7">
            <w:pPr>
              <w:pStyle w:val="TableParagraph"/>
              <w:numPr>
                <w:ilvl w:val="0"/>
                <w:numId w:val="122"/>
              </w:numPr>
              <w:tabs>
                <w:tab w:val="left" w:pos="818"/>
              </w:tabs>
              <w:spacing w:before="1" w:line="237" w:lineRule="auto"/>
              <w:ind w:right="96" w:hanging="360"/>
              <w:rPr>
                <w:sz w:val="24"/>
              </w:rPr>
            </w:pPr>
            <w:r w:rsidRPr="00C429FE">
              <w:rPr>
                <w:sz w:val="24"/>
              </w:rPr>
              <w:t>wskazuje przykłady sukcesów polskich</w:t>
            </w:r>
            <w:r w:rsidRPr="00C429FE">
              <w:rPr>
                <w:spacing w:val="1"/>
                <w:sz w:val="24"/>
              </w:rPr>
              <w:t xml:space="preserve"> </w:t>
            </w:r>
            <w:r w:rsidRPr="00C429FE">
              <w:rPr>
                <w:sz w:val="24"/>
              </w:rPr>
              <w:t>przedsiębiorstw</w:t>
            </w:r>
            <w:r w:rsidRPr="00C429FE">
              <w:rPr>
                <w:spacing w:val="1"/>
                <w:sz w:val="24"/>
              </w:rPr>
              <w:t xml:space="preserve"> </w:t>
            </w:r>
            <w:r w:rsidRPr="00C429FE">
              <w:rPr>
                <w:sz w:val="24"/>
              </w:rPr>
              <w:t>branży</w:t>
            </w:r>
            <w:r w:rsidRPr="00C429FE">
              <w:rPr>
                <w:spacing w:val="1"/>
                <w:sz w:val="24"/>
              </w:rPr>
              <w:t xml:space="preserve"> </w:t>
            </w:r>
            <w:r w:rsidRPr="00C429FE">
              <w:rPr>
                <w:sz w:val="24"/>
              </w:rPr>
              <w:t>high-tech</w:t>
            </w:r>
            <w:r w:rsidRPr="00C429FE">
              <w:rPr>
                <w:spacing w:val="1"/>
                <w:sz w:val="24"/>
              </w:rPr>
              <w:t xml:space="preserve"> </w:t>
            </w:r>
            <w:r w:rsidRPr="00C429FE">
              <w:rPr>
                <w:sz w:val="24"/>
              </w:rPr>
              <w:t>na</w:t>
            </w:r>
            <w:r w:rsidRPr="00C429FE">
              <w:rPr>
                <w:spacing w:val="-57"/>
                <w:sz w:val="24"/>
              </w:rPr>
              <w:t xml:space="preserve"> </w:t>
            </w:r>
            <w:r w:rsidRPr="00C429FE">
              <w:rPr>
                <w:sz w:val="24"/>
              </w:rPr>
              <w:t>arenie</w:t>
            </w:r>
            <w:r w:rsidRPr="00C429FE">
              <w:rPr>
                <w:spacing w:val="-1"/>
                <w:sz w:val="24"/>
              </w:rPr>
              <w:t xml:space="preserve"> </w:t>
            </w:r>
            <w:r w:rsidRPr="00C429FE">
              <w:rPr>
                <w:sz w:val="24"/>
              </w:rPr>
              <w:t>międzynarodowej,</w:t>
            </w:r>
          </w:p>
          <w:p w14:paraId="68110445" w14:textId="77777777" w:rsidR="00332257" w:rsidRPr="00C429FE" w:rsidRDefault="00332257" w:rsidP="00DC44B7">
            <w:pPr>
              <w:pStyle w:val="TableParagraph"/>
              <w:numPr>
                <w:ilvl w:val="0"/>
                <w:numId w:val="122"/>
              </w:numPr>
              <w:tabs>
                <w:tab w:val="left" w:pos="818"/>
              </w:tabs>
              <w:spacing w:before="5"/>
              <w:ind w:right="97" w:hanging="360"/>
              <w:rPr>
                <w:sz w:val="24"/>
              </w:rPr>
            </w:pPr>
            <w:r w:rsidRPr="00C429FE">
              <w:rPr>
                <w:sz w:val="24"/>
              </w:rPr>
              <w:t>wykazuje</w:t>
            </w:r>
            <w:r w:rsidRPr="00C429FE">
              <w:rPr>
                <w:spacing w:val="1"/>
                <w:sz w:val="24"/>
              </w:rPr>
              <w:t xml:space="preserve"> </w:t>
            </w:r>
            <w:r w:rsidRPr="00C429FE">
              <w:rPr>
                <w:sz w:val="24"/>
              </w:rPr>
              <w:t>związek</w:t>
            </w:r>
            <w:r w:rsidRPr="00C429FE">
              <w:rPr>
                <w:spacing w:val="1"/>
                <w:sz w:val="24"/>
              </w:rPr>
              <w:t xml:space="preserve"> </w:t>
            </w:r>
            <w:r w:rsidRPr="00C429FE">
              <w:rPr>
                <w:sz w:val="24"/>
              </w:rPr>
              <w:t>między</w:t>
            </w:r>
            <w:r w:rsidRPr="00C429FE">
              <w:rPr>
                <w:spacing w:val="1"/>
                <w:sz w:val="24"/>
              </w:rPr>
              <w:t xml:space="preserve"> </w:t>
            </w:r>
            <w:r w:rsidRPr="00C429FE">
              <w:rPr>
                <w:sz w:val="24"/>
              </w:rPr>
              <w:t>rozwojem</w:t>
            </w:r>
            <w:r w:rsidRPr="00C429FE">
              <w:rPr>
                <w:spacing w:val="1"/>
                <w:sz w:val="24"/>
              </w:rPr>
              <w:t xml:space="preserve"> </w:t>
            </w:r>
            <w:r w:rsidRPr="00C429FE">
              <w:rPr>
                <w:sz w:val="24"/>
              </w:rPr>
              <w:t>usług</w:t>
            </w:r>
            <w:r w:rsidRPr="00C429FE">
              <w:rPr>
                <w:spacing w:val="1"/>
                <w:sz w:val="24"/>
              </w:rPr>
              <w:t xml:space="preserve"> </w:t>
            </w:r>
            <w:r w:rsidRPr="00C429FE">
              <w:rPr>
                <w:sz w:val="24"/>
              </w:rPr>
              <w:t>a</w:t>
            </w:r>
            <w:r w:rsidRPr="00C429FE">
              <w:rPr>
                <w:spacing w:val="1"/>
                <w:sz w:val="24"/>
              </w:rPr>
              <w:t xml:space="preserve"> </w:t>
            </w:r>
            <w:r w:rsidRPr="00C429FE">
              <w:rPr>
                <w:sz w:val="24"/>
              </w:rPr>
              <w:t>podnoszeniem</w:t>
            </w:r>
            <w:r w:rsidRPr="00C429FE">
              <w:rPr>
                <w:spacing w:val="1"/>
                <w:sz w:val="24"/>
              </w:rPr>
              <w:t xml:space="preserve"> </w:t>
            </w:r>
            <w:r w:rsidRPr="00C429FE">
              <w:rPr>
                <w:sz w:val="24"/>
              </w:rPr>
              <w:t>się</w:t>
            </w:r>
            <w:r w:rsidRPr="00C429FE">
              <w:rPr>
                <w:spacing w:val="1"/>
                <w:sz w:val="24"/>
              </w:rPr>
              <w:t xml:space="preserve"> </w:t>
            </w:r>
            <w:r w:rsidRPr="00C429FE">
              <w:rPr>
                <w:sz w:val="24"/>
              </w:rPr>
              <w:t>poziomu</w:t>
            </w:r>
            <w:r w:rsidRPr="00C429FE">
              <w:rPr>
                <w:spacing w:val="-57"/>
                <w:sz w:val="24"/>
              </w:rPr>
              <w:t xml:space="preserve"> </w:t>
            </w:r>
            <w:r w:rsidRPr="00C429FE">
              <w:rPr>
                <w:sz w:val="24"/>
              </w:rPr>
              <w:t>rozwoju</w:t>
            </w:r>
            <w:r w:rsidRPr="00C429FE">
              <w:rPr>
                <w:spacing w:val="-2"/>
                <w:sz w:val="24"/>
              </w:rPr>
              <w:t xml:space="preserve"> </w:t>
            </w:r>
            <w:r w:rsidRPr="00C429FE">
              <w:rPr>
                <w:sz w:val="24"/>
              </w:rPr>
              <w:t>gospodarczego kraju</w:t>
            </w:r>
            <w:r w:rsidRPr="00C429FE">
              <w:rPr>
                <w:spacing w:val="-2"/>
                <w:sz w:val="24"/>
              </w:rPr>
              <w:t xml:space="preserve"> </w:t>
            </w:r>
            <w:r w:rsidRPr="00C429FE">
              <w:rPr>
                <w:sz w:val="24"/>
              </w:rPr>
              <w:t>i</w:t>
            </w:r>
            <w:r w:rsidRPr="00C429FE">
              <w:rPr>
                <w:spacing w:val="-2"/>
                <w:sz w:val="24"/>
              </w:rPr>
              <w:t xml:space="preserve"> </w:t>
            </w:r>
            <w:r w:rsidRPr="00C429FE">
              <w:rPr>
                <w:sz w:val="24"/>
              </w:rPr>
              <w:t>regionu,</w:t>
            </w:r>
          </w:p>
          <w:p w14:paraId="6FDDC98B" w14:textId="77777777" w:rsidR="00332257" w:rsidRPr="00C429FE" w:rsidRDefault="00332257" w:rsidP="00DC44B7">
            <w:pPr>
              <w:pStyle w:val="TableParagraph"/>
              <w:numPr>
                <w:ilvl w:val="0"/>
                <w:numId w:val="122"/>
              </w:numPr>
              <w:tabs>
                <w:tab w:val="left" w:pos="818"/>
              </w:tabs>
              <w:spacing w:before="8" w:line="237" w:lineRule="auto"/>
              <w:ind w:right="96" w:hanging="360"/>
              <w:rPr>
                <w:sz w:val="24"/>
              </w:rPr>
            </w:pPr>
            <w:r w:rsidRPr="00C429FE">
              <w:rPr>
                <w:sz w:val="24"/>
              </w:rPr>
              <w:t>omówia wpływ mieszkańców Polski na</w:t>
            </w:r>
            <w:r w:rsidRPr="00C429FE">
              <w:rPr>
                <w:spacing w:val="1"/>
                <w:sz w:val="24"/>
              </w:rPr>
              <w:t xml:space="preserve"> </w:t>
            </w:r>
            <w:r w:rsidRPr="00C429FE">
              <w:rPr>
                <w:sz w:val="24"/>
              </w:rPr>
              <w:t>rozwój</w:t>
            </w:r>
            <w:r w:rsidRPr="00C429FE">
              <w:rPr>
                <w:spacing w:val="-2"/>
                <w:sz w:val="24"/>
              </w:rPr>
              <w:t xml:space="preserve"> </w:t>
            </w:r>
            <w:r w:rsidRPr="00C429FE">
              <w:rPr>
                <w:sz w:val="24"/>
              </w:rPr>
              <w:t>kulturowy</w:t>
            </w:r>
            <w:r w:rsidRPr="00C429FE">
              <w:rPr>
                <w:spacing w:val="-5"/>
                <w:sz w:val="24"/>
              </w:rPr>
              <w:t xml:space="preserve"> </w:t>
            </w:r>
            <w:r w:rsidRPr="00C429FE">
              <w:rPr>
                <w:sz w:val="24"/>
              </w:rPr>
              <w:t>kraju,</w:t>
            </w:r>
          </w:p>
          <w:p w14:paraId="2A89CAB7" w14:textId="77777777" w:rsidR="00332257" w:rsidRPr="00C429FE" w:rsidRDefault="00332257" w:rsidP="00DC44B7">
            <w:pPr>
              <w:pStyle w:val="TableParagraph"/>
              <w:numPr>
                <w:ilvl w:val="0"/>
                <w:numId w:val="122"/>
              </w:numPr>
              <w:tabs>
                <w:tab w:val="left" w:pos="818"/>
              </w:tabs>
              <w:spacing w:before="4" w:line="237" w:lineRule="auto"/>
              <w:ind w:right="97" w:hanging="360"/>
              <w:rPr>
                <w:sz w:val="24"/>
              </w:rPr>
            </w:pPr>
            <w:r w:rsidRPr="00C429FE">
              <w:rPr>
                <w:sz w:val="24"/>
              </w:rPr>
              <w:t>uzasadnia</w:t>
            </w:r>
            <w:r w:rsidRPr="00C429FE">
              <w:rPr>
                <w:spacing w:val="1"/>
                <w:sz w:val="24"/>
              </w:rPr>
              <w:t xml:space="preserve"> </w:t>
            </w:r>
            <w:r w:rsidRPr="00C429FE">
              <w:rPr>
                <w:sz w:val="24"/>
              </w:rPr>
              <w:t>konieczność</w:t>
            </w:r>
            <w:r w:rsidRPr="00C429FE">
              <w:rPr>
                <w:spacing w:val="1"/>
                <w:sz w:val="24"/>
              </w:rPr>
              <w:t xml:space="preserve"> </w:t>
            </w:r>
            <w:r w:rsidRPr="00C429FE">
              <w:rPr>
                <w:sz w:val="24"/>
              </w:rPr>
              <w:t>zachowania</w:t>
            </w:r>
            <w:r w:rsidRPr="00C429FE">
              <w:rPr>
                <w:spacing w:val="-57"/>
                <w:sz w:val="24"/>
              </w:rPr>
              <w:t xml:space="preserve"> </w:t>
            </w:r>
            <w:r w:rsidRPr="00C429FE">
              <w:rPr>
                <w:sz w:val="24"/>
              </w:rPr>
              <w:t>walorów</w:t>
            </w:r>
            <w:r w:rsidRPr="00C429FE">
              <w:rPr>
                <w:spacing w:val="-3"/>
                <w:sz w:val="24"/>
              </w:rPr>
              <w:t xml:space="preserve"> </w:t>
            </w:r>
            <w:r w:rsidRPr="00C429FE">
              <w:rPr>
                <w:sz w:val="24"/>
              </w:rPr>
              <w:t>dziedzictwa</w:t>
            </w:r>
            <w:r w:rsidRPr="00C429FE">
              <w:rPr>
                <w:spacing w:val="-3"/>
                <w:sz w:val="24"/>
              </w:rPr>
              <w:t xml:space="preserve"> </w:t>
            </w:r>
            <w:r w:rsidRPr="00C429FE">
              <w:rPr>
                <w:sz w:val="24"/>
              </w:rPr>
              <w:t>przyrodniczego,</w:t>
            </w:r>
          </w:p>
          <w:p w14:paraId="033293A5" w14:textId="77777777" w:rsidR="00332257" w:rsidRPr="00C429FE" w:rsidRDefault="00332257" w:rsidP="00DC44B7">
            <w:pPr>
              <w:pStyle w:val="TableParagraph"/>
              <w:numPr>
                <w:ilvl w:val="0"/>
                <w:numId w:val="122"/>
              </w:numPr>
              <w:tabs>
                <w:tab w:val="left" w:pos="818"/>
              </w:tabs>
              <w:spacing w:before="2"/>
              <w:ind w:left="817" w:hanging="349"/>
              <w:rPr>
                <w:sz w:val="24"/>
              </w:rPr>
            </w:pPr>
            <w:r w:rsidRPr="00C429FE">
              <w:rPr>
                <w:sz w:val="24"/>
              </w:rPr>
              <w:t>podaje</w:t>
            </w:r>
            <w:r w:rsidRPr="00C429FE">
              <w:rPr>
                <w:spacing w:val="25"/>
                <w:sz w:val="24"/>
              </w:rPr>
              <w:t xml:space="preserve"> </w:t>
            </w:r>
            <w:r w:rsidRPr="00C429FE">
              <w:rPr>
                <w:sz w:val="24"/>
              </w:rPr>
              <w:t>argumenty</w:t>
            </w:r>
            <w:r w:rsidRPr="00C429FE">
              <w:rPr>
                <w:spacing w:val="21"/>
                <w:sz w:val="24"/>
              </w:rPr>
              <w:t xml:space="preserve"> </w:t>
            </w:r>
            <w:r w:rsidRPr="00C429FE">
              <w:rPr>
                <w:sz w:val="24"/>
              </w:rPr>
              <w:t>na</w:t>
            </w:r>
            <w:r w:rsidRPr="00C429FE">
              <w:rPr>
                <w:spacing w:val="26"/>
                <w:sz w:val="24"/>
              </w:rPr>
              <w:t xml:space="preserve"> </w:t>
            </w:r>
            <w:r w:rsidRPr="00C429FE">
              <w:rPr>
                <w:sz w:val="24"/>
              </w:rPr>
              <w:t>to,</w:t>
            </w:r>
            <w:r w:rsidRPr="00C429FE">
              <w:rPr>
                <w:spacing w:val="26"/>
                <w:sz w:val="24"/>
              </w:rPr>
              <w:t xml:space="preserve"> </w:t>
            </w:r>
            <w:r w:rsidRPr="00C429FE">
              <w:rPr>
                <w:sz w:val="24"/>
              </w:rPr>
              <w:t>że</w:t>
            </w:r>
            <w:r w:rsidRPr="00C429FE">
              <w:rPr>
                <w:spacing w:val="26"/>
                <w:sz w:val="24"/>
              </w:rPr>
              <w:t xml:space="preserve"> </w:t>
            </w:r>
            <w:r w:rsidRPr="00C429FE">
              <w:rPr>
                <w:sz w:val="24"/>
              </w:rPr>
              <w:t>Polska</w:t>
            </w:r>
            <w:r w:rsidRPr="00C429FE">
              <w:rPr>
                <w:spacing w:val="25"/>
                <w:sz w:val="24"/>
              </w:rPr>
              <w:t xml:space="preserve"> </w:t>
            </w:r>
            <w:r w:rsidRPr="00C429FE">
              <w:rPr>
                <w:sz w:val="24"/>
              </w:rPr>
              <w:t>jest,</w:t>
            </w:r>
          </w:p>
        </w:tc>
      </w:tr>
    </w:tbl>
    <w:p w14:paraId="0A231571" w14:textId="77777777" w:rsidR="00332257" w:rsidRPr="00C429FE" w:rsidRDefault="00332257" w:rsidP="00332257">
      <w:pPr>
        <w:jc w:val="both"/>
        <w:rPr>
          <w:sz w:val="24"/>
        </w:rPr>
        <w:sectPr w:rsidR="00332257" w:rsidRPr="00C429FE" w:rsidSect="00332257">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332257" w:rsidRPr="00C429FE" w14:paraId="32CE0357" w14:textId="77777777" w:rsidTr="00DC44B7">
        <w:trPr>
          <w:trHeight w:val="12663"/>
        </w:trPr>
        <w:tc>
          <w:tcPr>
            <w:tcW w:w="4830" w:type="dxa"/>
          </w:tcPr>
          <w:p w14:paraId="7EFA343D" w14:textId="77777777" w:rsidR="00332257" w:rsidRPr="00C429FE" w:rsidRDefault="00332257" w:rsidP="00DC44B7">
            <w:pPr>
              <w:pStyle w:val="TableParagraph"/>
              <w:ind w:right="97" w:firstLine="0"/>
              <w:rPr>
                <w:sz w:val="24"/>
              </w:rPr>
            </w:pPr>
            <w:r w:rsidRPr="00C429FE">
              <w:rPr>
                <w:sz w:val="24"/>
              </w:rPr>
              <w:t xml:space="preserve">wielkości     </w:t>
            </w:r>
            <w:r w:rsidRPr="00C429FE">
              <w:rPr>
                <w:spacing w:val="1"/>
                <w:sz w:val="24"/>
              </w:rPr>
              <w:t xml:space="preserve"> </w:t>
            </w:r>
            <w:r w:rsidRPr="00C429FE">
              <w:rPr>
                <w:sz w:val="24"/>
              </w:rPr>
              <w:t>przyrostu       naturalnego</w:t>
            </w:r>
            <w:r w:rsidRPr="00C429FE">
              <w:rPr>
                <w:spacing w:val="1"/>
                <w:sz w:val="24"/>
              </w:rPr>
              <w:t xml:space="preserve"> </w:t>
            </w:r>
            <w:r w:rsidRPr="00C429FE">
              <w:rPr>
                <w:sz w:val="24"/>
              </w:rPr>
              <w:t>w</w:t>
            </w:r>
            <w:r w:rsidRPr="00C429FE">
              <w:rPr>
                <w:spacing w:val="-2"/>
                <w:sz w:val="24"/>
              </w:rPr>
              <w:t xml:space="preserve"> </w:t>
            </w:r>
            <w:r w:rsidRPr="00C429FE">
              <w:rPr>
                <w:sz w:val="24"/>
              </w:rPr>
              <w:t>Polsce,</w:t>
            </w:r>
          </w:p>
          <w:p w14:paraId="5FB2FE18" w14:textId="77777777" w:rsidR="00332257" w:rsidRPr="00C429FE" w:rsidRDefault="00332257" w:rsidP="00DC44B7">
            <w:pPr>
              <w:pStyle w:val="TableParagraph"/>
              <w:numPr>
                <w:ilvl w:val="0"/>
                <w:numId w:val="121"/>
              </w:numPr>
              <w:tabs>
                <w:tab w:val="left" w:pos="816"/>
              </w:tabs>
              <w:spacing w:line="237" w:lineRule="auto"/>
              <w:ind w:right="101" w:hanging="360"/>
              <w:rPr>
                <w:sz w:val="24"/>
              </w:rPr>
            </w:pPr>
            <w:r w:rsidRPr="00C429FE">
              <w:rPr>
                <w:sz w:val="24"/>
              </w:rPr>
              <w:t>określa przyczyny zmian współczynnika</w:t>
            </w:r>
            <w:r w:rsidRPr="00C429FE">
              <w:rPr>
                <w:spacing w:val="-57"/>
                <w:sz w:val="24"/>
              </w:rPr>
              <w:t xml:space="preserve"> </w:t>
            </w:r>
            <w:r w:rsidRPr="00C429FE">
              <w:rPr>
                <w:sz w:val="24"/>
              </w:rPr>
              <w:t>feminizacji</w:t>
            </w:r>
            <w:r w:rsidRPr="00C429FE">
              <w:rPr>
                <w:spacing w:val="-1"/>
                <w:sz w:val="24"/>
              </w:rPr>
              <w:t xml:space="preserve"> </w:t>
            </w:r>
            <w:r w:rsidRPr="00C429FE">
              <w:rPr>
                <w:sz w:val="24"/>
              </w:rPr>
              <w:t>w Polsce,</w:t>
            </w:r>
          </w:p>
          <w:p w14:paraId="70CADB2C" w14:textId="77777777" w:rsidR="00332257" w:rsidRPr="00C429FE" w:rsidRDefault="00332257" w:rsidP="00DC44B7">
            <w:pPr>
              <w:pStyle w:val="TableParagraph"/>
              <w:numPr>
                <w:ilvl w:val="0"/>
                <w:numId w:val="121"/>
              </w:numPr>
              <w:tabs>
                <w:tab w:val="left" w:pos="816"/>
              </w:tabs>
              <w:spacing w:line="237" w:lineRule="auto"/>
              <w:ind w:right="95" w:hanging="360"/>
              <w:rPr>
                <w:sz w:val="24"/>
              </w:rPr>
            </w:pPr>
            <w:r w:rsidRPr="00C429FE">
              <w:rPr>
                <w:sz w:val="24"/>
              </w:rPr>
              <w:t>porównuje piramidy wieku i płci Polski</w:t>
            </w:r>
            <w:r w:rsidRPr="00C429FE">
              <w:rPr>
                <w:spacing w:val="1"/>
                <w:sz w:val="24"/>
              </w:rPr>
              <w:t xml:space="preserve"> </w:t>
            </w:r>
            <w:r w:rsidRPr="00C429FE">
              <w:rPr>
                <w:sz w:val="24"/>
              </w:rPr>
              <w:t>z innych krajów europejskich i ocenia</w:t>
            </w:r>
            <w:r w:rsidRPr="00C429FE">
              <w:rPr>
                <w:spacing w:val="1"/>
                <w:sz w:val="24"/>
              </w:rPr>
              <w:t xml:space="preserve"> </w:t>
            </w:r>
            <w:r w:rsidRPr="00C429FE">
              <w:rPr>
                <w:sz w:val="24"/>
              </w:rPr>
              <w:t>stopień</w:t>
            </w:r>
            <w:r w:rsidRPr="00C429FE">
              <w:rPr>
                <w:spacing w:val="-1"/>
                <w:sz w:val="24"/>
              </w:rPr>
              <w:t xml:space="preserve"> </w:t>
            </w:r>
            <w:r w:rsidRPr="00C429FE">
              <w:rPr>
                <w:sz w:val="24"/>
              </w:rPr>
              <w:t>dojrzałości</w:t>
            </w:r>
            <w:r w:rsidRPr="00C429FE">
              <w:rPr>
                <w:spacing w:val="-1"/>
                <w:sz w:val="24"/>
              </w:rPr>
              <w:t xml:space="preserve"> </w:t>
            </w:r>
            <w:r w:rsidRPr="00C429FE">
              <w:rPr>
                <w:sz w:val="24"/>
              </w:rPr>
              <w:t>społeczeństw,</w:t>
            </w:r>
          </w:p>
          <w:p w14:paraId="31471BE0" w14:textId="77777777" w:rsidR="00332257" w:rsidRPr="00C429FE" w:rsidRDefault="00332257" w:rsidP="00DC44B7">
            <w:pPr>
              <w:pStyle w:val="TableParagraph"/>
              <w:numPr>
                <w:ilvl w:val="0"/>
                <w:numId w:val="121"/>
              </w:numPr>
              <w:tabs>
                <w:tab w:val="left" w:pos="816"/>
              </w:tabs>
              <w:spacing w:before="6" w:line="237" w:lineRule="auto"/>
              <w:ind w:right="99" w:hanging="360"/>
              <w:rPr>
                <w:sz w:val="24"/>
              </w:rPr>
            </w:pPr>
            <w:r w:rsidRPr="00C429FE">
              <w:rPr>
                <w:sz w:val="24"/>
              </w:rPr>
              <w:t>wskazuje</w:t>
            </w:r>
            <w:r w:rsidRPr="00C429FE">
              <w:rPr>
                <w:spacing w:val="1"/>
                <w:sz w:val="24"/>
              </w:rPr>
              <w:t xml:space="preserve"> </w:t>
            </w:r>
            <w:r w:rsidRPr="00C429FE">
              <w:rPr>
                <w:sz w:val="24"/>
              </w:rPr>
              <w:t>w</w:t>
            </w:r>
            <w:r w:rsidRPr="00C429FE">
              <w:rPr>
                <w:spacing w:val="1"/>
                <w:sz w:val="24"/>
              </w:rPr>
              <w:t xml:space="preserve"> </w:t>
            </w:r>
            <w:r w:rsidRPr="00C429FE">
              <w:rPr>
                <w:sz w:val="24"/>
              </w:rPr>
              <w:t>Europie</w:t>
            </w:r>
            <w:r w:rsidRPr="00C429FE">
              <w:rPr>
                <w:spacing w:val="1"/>
                <w:sz w:val="24"/>
              </w:rPr>
              <w:t xml:space="preserve"> </w:t>
            </w:r>
            <w:r w:rsidRPr="00C429FE">
              <w:rPr>
                <w:sz w:val="24"/>
              </w:rPr>
              <w:t>kraje</w:t>
            </w:r>
            <w:r w:rsidRPr="00C429FE">
              <w:rPr>
                <w:spacing w:val="1"/>
                <w:sz w:val="24"/>
              </w:rPr>
              <w:t xml:space="preserve"> </w:t>
            </w:r>
            <w:r w:rsidRPr="00C429FE">
              <w:rPr>
                <w:sz w:val="24"/>
              </w:rPr>
              <w:t>o</w:t>
            </w:r>
            <w:r w:rsidRPr="00C429FE">
              <w:rPr>
                <w:spacing w:val="1"/>
                <w:sz w:val="24"/>
              </w:rPr>
              <w:t xml:space="preserve"> </w:t>
            </w:r>
            <w:r w:rsidRPr="00C429FE">
              <w:rPr>
                <w:sz w:val="24"/>
              </w:rPr>
              <w:t>młodym</w:t>
            </w:r>
            <w:r w:rsidRPr="00C429FE">
              <w:rPr>
                <w:spacing w:val="1"/>
                <w:sz w:val="24"/>
              </w:rPr>
              <w:t xml:space="preserve"> </w:t>
            </w:r>
            <w:r w:rsidRPr="00C429FE">
              <w:rPr>
                <w:sz w:val="24"/>
              </w:rPr>
              <w:t>społeczeństwie i kraje ze starzejącą się</w:t>
            </w:r>
            <w:r w:rsidRPr="00C429FE">
              <w:rPr>
                <w:spacing w:val="1"/>
                <w:sz w:val="24"/>
              </w:rPr>
              <w:t xml:space="preserve"> </w:t>
            </w:r>
            <w:r w:rsidRPr="00C429FE">
              <w:rPr>
                <w:sz w:val="24"/>
              </w:rPr>
              <w:t>populacją,</w:t>
            </w:r>
          </w:p>
          <w:p w14:paraId="100521A4" w14:textId="77777777" w:rsidR="00332257" w:rsidRPr="00C429FE" w:rsidRDefault="00332257" w:rsidP="00DC44B7">
            <w:pPr>
              <w:pStyle w:val="TableParagraph"/>
              <w:numPr>
                <w:ilvl w:val="0"/>
                <w:numId w:val="121"/>
              </w:numPr>
              <w:tabs>
                <w:tab w:val="left" w:pos="816"/>
              </w:tabs>
              <w:spacing w:before="8" w:line="237" w:lineRule="auto"/>
              <w:ind w:right="101" w:hanging="360"/>
              <w:rPr>
                <w:sz w:val="24"/>
              </w:rPr>
            </w:pPr>
            <w:r w:rsidRPr="00C429FE">
              <w:rPr>
                <w:sz w:val="24"/>
              </w:rPr>
              <w:t>wykonuje</w:t>
            </w:r>
            <w:r w:rsidRPr="00C429FE">
              <w:rPr>
                <w:spacing w:val="44"/>
                <w:sz w:val="24"/>
              </w:rPr>
              <w:t xml:space="preserve"> </w:t>
            </w:r>
            <w:r w:rsidRPr="00C429FE">
              <w:rPr>
                <w:sz w:val="24"/>
              </w:rPr>
              <w:t>uproszczoną</w:t>
            </w:r>
            <w:r w:rsidRPr="00C429FE">
              <w:rPr>
                <w:spacing w:val="43"/>
                <w:sz w:val="24"/>
              </w:rPr>
              <w:t xml:space="preserve"> </w:t>
            </w:r>
            <w:r w:rsidRPr="00C429FE">
              <w:rPr>
                <w:sz w:val="24"/>
              </w:rPr>
              <w:t>piramidę</w:t>
            </w:r>
            <w:r w:rsidRPr="00C429FE">
              <w:rPr>
                <w:spacing w:val="41"/>
                <w:sz w:val="24"/>
              </w:rPr>
              <w:t xml:space="preserve"> </w:t>
            </w:r>
            <w:r w:rsidRPr="00C429FE">
              <w:rPr>
                <w:sz w:val="24"/>
              </w:rPr>
              <w:t>wieku</w:t>
            </w:r>
            <w:r w:rsidRPr="00C429FE">
              <w:rPr>
                <w:spacing w:val="-58"/>
                <w:sz w:val="24"/>
              </w:rPr>
              <w:t xml:space="preserve"> </w:t>
            </w:r>
            <w:r w:rsidRPr="00C429FE">
              <w:rPr>
                <w:sz w:val="24"/>
              </w:rPr>
              <w:t>i</w:t>
            </w:r>
            <w:r w:rsidRPr="00C429FE">
              <w:rPr>
                <w:spacing w:val="-1"/>
                <w:sz w:val="24"/>
              </w:rPr>
              <w:t xml:space="preserve"> </w:t>
            </w:r>
            <w:r w:rsidRPr="00C429FE">
              <w:rPr>
                <w:sz w:val="24"/>
              </w:rPr>
              <w:t>płci dla Polski,</w:t>
            </w:r>
          </w:p>
          <w:p w14:paraId="2FE84C13" w14:textId="77777777" w:rsidR="00332257" w:rsidRPr="00C429FE" w:rsidRDefault="00332257" w:rsidP="00DC44B7">
            <w:pPr>
              <w:pStyle w:val="TableParagraph"/>
              <w:numPr>
                <w:ilvl w:val="0"/>
                <w:numId w:val="121"/>
              </w:numPr>
              <w:tabs>
                <w:tab w:val="left" w:pos="816"/>
              </w:tabs>
              <w:spacing w:before="5" w:line="237" w:lineRule="auto"/>
              <w:ind w:right="96" w:hanging="360"/>
              <w:rPr>
                <w:sz w:val="24"/>
              </w:rPr>
            </w:pPr>
            <w:r w:rsidRPr="00C429FE">
              <w:rPr>
                <w:sz w:val="24"/>
              </w:rPr>
              <w:t>podaje</w:t>
            </w:r>
            <w:r w:rsidRPr="00C429FE">
              <w:rPr>
                <w:spacing w:val="1"/>
                <w:sz w:val="24"/>
              </w:rPr>
              <w:t xml:space="preserve"> </w:t>
            </w:r>
            <w:r w:rsidRPr="00C429FE">
              <w:rPr>
                <w:sz w:val="24"/>
              </w:rPr>
              <w:t>przyczyny</w:t>
            </w:r>
            <w:r w:rsidRPr="00C429FE">
              <w:rPr>
                <w:spacing w:val="1"/>
                <w:sz w:val="24"/>
              </w:rPr>
              <w:t xml:space="preserve"> </w:t>
            </w:r>
            <w:r w:rsidRPr="00C429FE">
              <w:rPr>
                <w:sz w:val="24"/>
              </w:rPr>
              <w:t>rozmieszczenia</w:t>
            </w:r>
            <w:r w:rsidRPr="00C429FE">
              <w:rPr>
                <w:spacing w:val="1"/>
                <w:sz w:val="24"/>
              </w:rPr>
              <w:t xml:space="preserve"> </w:t>
            </w:r>
            <w:r w:rsidRPr="00C429FE">
              <w:rPr>
                <w:sz w:val="24"/>
              </w:rPr>
              <w:t>mniejszości</w:t>
            </w:r>
            <w:r w:rsidRPr="00C429FE">
              <w:rPr>
                <w:spacing w:val="-2"/>
                <w:sz w:val="24"/>
              </w:rPr>
              <w:t xml:space="preserve"> </w:t>
            </w:r>
            <w:r w:rsidRPr="00C429FE">
              <w:rPr>
                <w:sz w:val="24"/>
              </w:rPr>
              <w:t>narodowych</w:t>
            </w:r>
            <w:r w:rsidRPr="00C429FE">
              <w:rPr>
                <w:spacing w:val="1"/>
                <w:sz w:val="24"/>
              </w:rPr>
              <w:t xml:space="preserve"> </w:t>
            </w:r>
            <w:r w:rsidRPr="00C429FE">
              <w:rPr>
                <w:sz w:val="24"/>
              </w:rPr>
              <w:t>w</w:t>
            </w:r>
            <w:r w:rsidRPr="00C429FE">
              <w:rPr>
                <w:spacing w:val="-2"/>
                <w:sz w:val="24"/>
              </w:rPr>
              <w:t xml:space="preserve"> </w:t>
            </w:r>
            <w:r w:rsidRPr="00C429FE">
              <w:rPr>
                <w:sz w:val="24"/>
              </w:rPr>
              <w:t>Polsce,</w:t>
            </w:r>
          </w:p>
          <w:p w14:paraId="7DBB30EB" w14:textId="77777777" w:rsidR="00332257" w:rsidRPr="00C429FE" w:rsidRDefault="00332257" w:rsidP="00DC44B7">
            <w:pPr>
              <w:pStyle w:val="TableParagraph"/>
              <w:numPr>
                <w:ilvl w:val="0"/>
                <w:numId w:val="121"/>
              </w:numPr>
              <w:tabs>
                <w:tab w:val="left" w:pos="816"/>
                <w:tab w:val="left" w:pos="2275"/>
                <w:tab w:val="left" w:pos="4055"/>
              </w:tabs>
              <w:spacing w:before="2"/>
              <w:ind w:right="97" w:hanging="360"/>
              <w:rPr>
                <w:sz w:val="24"/>
              </w:rPr>
            </w:pPr>
            <w:r w:rsidRPr="00C429FE">
              <w:rPr>
                <w:sz w:val="24"/>
              </w:rPr>
              <w:t>podaje</w:t>
            </w:r>
            <w:r w:rsidRPr="00C429FE">
              <w:rPr>
                <w:sz w:val="24"/>
              </w:rPr>
              <w:tab/>
              <w:t>przykłady</w:t>
            </w:r>
            <w:r w:rsidRPr="00C429FE">
              <w:rPr>
                <w:sz w:val="24"/>
              </w:rPr>
              <w:tab/>
            </w:r>
            <w:r w:rsidRPr="00C429FE">
              <w:rPr>
                <w:spacing w:val="-1"/>
                <w:sz w:val="24"/>
              </w:rPr>
              <w:t>krajów</w:t>
            </w:r>
            <w:r w:rsidRPr="00C429FE">
              <w:rPr>
                <w:spacing w:val="-58"/>
                <w:sz w:val="24"/>
              </w:rPr>
              <w:t xml:space="preserve"> </w:t>
            </w:r>
            <w:r w:rsidRPr="00C429FE">
              <w:rPr>
                <w:sz w:val="24"/>
              </w:rPr>
              <w:t>wielonarodowych</w:t>
            </w:r>
            <w:r w:rsidRPr="00C429FE">
              <w:rPr>
                <w:spacing w:val="-1"/>
                <w:sz w:val="24"/>
              </w:rPr>
              <w:t xml:space="preserve"> </w:t>
            </w:r>
            <w:r w:rsidRPr="00C429FE">
              <w:rPr>
                <w:sz w:val="24"/>
              </w:rPr>
              <w:t>w Europie,</w:t>
            </w:r>
          </w:p>
          <w:p w14:paraId="1150942C" w14:textId="77777777" w:rsidR="00332257" w:rsidRPr="00C429FE" w:rsidRDefault="00332257" w:rsidP="00DC44B7">
            <w:pPr>
              <w:pStyle w:val="TableParagraph"/>
              <w:numPr>
                <w:ilvl w:val="0"/>
                <w:numId w:val="121"/>
              </w:numPr>
              <w:tabs>
                <w:tab w:val="left" w:pos="816"/>
              </w:tabs>
              <w:ind w:right="97" w:hanging="360"/>
              <w:rPr>
                <w:sz w:val="24"/>
              </w:rPr>
            </w:pPr>
            <w:r w:rsidRPr="00C429FE">
              <w:rPr>
                <w:sz w:val="24"/>
              </w:rPr>
              <w:t>potrafi</w:t>
            </w:r>
            <w:r w:rsidRPr="00C429FE">
              <w:rPr>
                <w:spacing w:val="1"/>
                <w:sz w:val="24"/>
              </w:rPr>
              <w:t xml:space="preserve"> </w:t>
            </w:r>
            <w:r w:rsidRPr="00C429FE">
              <w:rPr>
                <w:sz w:val="24"/>
              </w:rPr>
              <w:t>wymienić</w:t>
            </w:r>
            <w:r w:rsidRPr="00C429FE">
              <w:rPr>
                <w:spacing w:val="1"/>
                <w:sz w:val="24"/>
              </w:rPr>
              <w:t xml:space="preserve"> </w:t>
            </w:r>
            <w:r w:rsidRPr="00C429FE">
              <w:rPr>
                <w:sz w:val="24"/>
              </w:rPr>
              <w:t>i</w:t>
            </w:r>
            <w:r w:rsidRPr="00C429FE">
              <w:rPr>
                <w:spacing w:val="1"/>
                <w:sz w:val="24"/>
              </w:rPr>
              <w:t xml:space="preserve"> </w:t>
            </w:r>
            <w:r w:rsidRPr="00C429FE">
              <w:rPr>
                <w:sz w:val="24"/>
              </w:rPr>
              <w:t>wskazać</w:t>
            </w:r>
            <w:r w:rsidRPr="00C429FE">
              <w:rPr>
                <w:spacing w:val="1"/>
                <w:sz w:val="24"/>
              </w:rPr>
              <w:t xml:space="preserve"> </w:t>
            </w:r>
            <w:r w:rsidRPr="00C429FE">
              <w:rPr>
                <w:sz w:val="24"/>
              </w:rPr>
              <w:t>na</w:t>
            </w:r>
            <w:r w:rsidRPr="00C429FE">
              <w:rPr>
                <w:spacing w:val="1"/>
                <w:sz w:val="24"/>
              </w:rPr>
              <w:t xml:space="preserve"> </w:t>
            </w:r>
            <w:r w:rsidRPr="00C429FE">
              <w:rPr>
                <w:sz w:val="24"/>
              </w:rPr>
              <w:t>mapie</w:t>
            </w:r>
            <w:r w:rsidRPr="00C429FE">
              <w:rPr>
                <w:spacing w:val="-57"/>
                <w:sz w:val="24"/>
              </w:rPr>
              <w:t xml:space="preserve"> </w:t>
            </w:r>
            <w:r w:rsidRPr="00C429FE">
              <w:rPr>
                <w:sz w:val="24"/>
              </w:rPr>
              <w:t>kraje</w:t>
            </w:r>
            <w:r w:rsidRPr="00C429FE">
              <w:rPr>
                <w:spacing w:val="1"/>
                <w:sz w:val="24"/>
              </w:rPr>
              <w:t xml:space="preserve"> </w:t>
            </w:r>
            <w:r w:rsidRPr="00C429FE">
              <w:rPr>
                <w:sz w:val="24"/>
              </w:rPr>
              <w:t>o</w:t>
            </w:r>
            <w:r w:rsidRPr="00C429FE">
              <w:rPr>
                <w:spacing w:val="1"/>
                <w:sz w:val="24"/>
              </w:rPr>
              <w:t xml:space="preserve"> </w:t>
            </w:r>
            <w:r w:rsidRPr="00C429FE">
              <w:rPr>
                <w:sz w:val="24"/>
              </w:rPr>
              <w:t>zróżnicowanej</w:t>
            </w:r>
            <w:r w:rsidRPr="00C429FE">
              <w:rPr>
                <w:spacing w:val="1"/>
                <w:sz w:val="24"/>
              </w:rPr>
              <w:t xml:space="preserve"> </w:t>
            </w:r>
            <w:r w:rsidRPr="00C429FE">
              <w:rPr>
                <w:sz w:val="24"/>
              </w:rPr>
              <w:t>strukturze</w:t>
            </w:r>
            <w:r w:rsidRPr="00C429FE">
              <w:rPr>
                <w:spacing w:val="-57"/>
                <w:sz w:val="24"/>
              </w:rPr>
              <w:t xml:space="preserve"> </w:t>
            </w:r>
            <w:r w:rsidRPr="00C429FE">
              <w:rPr>
                <w:sz w:val="24"/>
              </w:rPr>
              <w:t xml:space="preserve">wyznaniowej,       </w:t>
            </w:r>
            <w:r w:rsidRPr="00C429FE">
              <w:rPr>
                <w:spacing w:val="1"/>
                <w:sz w:val="24"/>
              </w:rPr>
              <w:t xml:space="preserve"> </w:t>
            </w:r>
            <w:r w:rsidRPr="00C429FE">
              <w:rPr>
                <w:sz w:val="24"/>
              </w:rPr>
              <w:t xml:space="preserve">potrafi       </w:t>
            </w:r>
            <w:r w:rsidRPr="00C429FE">
              <w:rPr>
                <w:spacing w:val="1"/>
                <w:sz w:val="24"/>
              </w:rPr>
              <w:t xml:space="preserve"> </w:t>
            </w:r>
            <w:r w:rsidRPr="00C429FE">
              <w:rPr>
                <w:sz w:val="24"/>
              </w:rPr>
              <w:t>wskazać</w:t>
            </w:r>
            <w:r w:rsidRPr="00C429FE">
              <w:rPr>
                <w:spacing w:val="-57"/>
                <w:sz w:val="24"/>
              </w:rPr>
              <w:t xml:space="preserve"> </w:t>
            </w:r>
            <w:r w:rsidRPr="00C429FE">
              <w:rPr>
                <w:sz w:val="24"/>
              </w:rPr>
              <w:t>w Europie</w:t>
            </w:r>
            <w:r w:rsidRPr="00C429FE">
              <w:rPr>
                <w:spacing w:val="1"/>
                <w:sz w:val="24"/>
              </w:rPr>
              <w:t xml:space="preserve"> </w:t>
            </w:r>
            <w:r w:rsidRPr="00C429FE">
              <w:rPr>
                <w:sz w:val="24"/>
              </w:rPr>
              <w:t>kraje</w:t>
            </w:r>
            <w:r w:rsidRPr="00C429FE">
              <w:rPr>
                <w:spacing w:val="1"/>
                <w:sz w:val="24"/>
              </w:rPr>
              <w:t xml:space="preserve"> </w:t>
            </w:r>
            <w:r w:rsidRPr="00C429FE">
              <w:rPr>
                <w:sz w:val="24"/>
              </w:rPr>
              <w:t>w</w:t>
            </w:r>
            <w:r w:rsidRPr="00C429FE">
              <w:rPr>
                <w:spacing w:val="1"/>
                <w:sz w:val="24"/>
              </w:rPr>
              <w:t xml:space="preserve"> </w:t>
            </w:r>
            <w:r w:rsidRPr="00C429FE">
              <w:rPr>
                <w:sz w:val="24"/>
              </w:rPr>
              <w:t>których</w:t>
            </w:r>
            <w:r w:rsidRPr="00C429FE">
              <w:rPr>
                <w:spacing w:val="61"/>
                <w:sz w:val="24"/>
              </w:rPr>
              <w:t xml:space="preserve"> </w:t>
            </w:r>
            <w:r w:rsidRPr="00C429FE">
              <w:rPr>
                <w:sz w:val="24"/>
              </w:rPr>
              <w:t>mieszka</w:t>
            </w:r>
            <w:r w:rsidRPr="00C429FE">
              <w:rPr>
                <w:spacing w:val="-57"/>
                <w:sz w:val="24"/>
              </w:rPr>
              <w:t xml:space="preserve"> </w:t>
            </w:r>
            <w:r w:rsidRPr="00C429FE">
              <w:rPr>
                <w:sz w:val="24"/>
              </w:rPr>
              <w:t>duża</w:t>
            </w:r>
            <w:r w:rsidRPr="00C429FE">
              <w:rPr>
                <w:spacing w:val="-2"/>
                <w:sz w:val="24"/>
              </w:rPr>
              <w:t xml:space="preserve"> </w:t>
            </w:r>
            <w:r w:rsidRPr="00C429FE">
              <w:rPr>
                <w:sz w:val="24"/>
              </w:rPr>
              <w:t>liczba</w:t>
            </w:r>
            <w:r w:rsidRPr="00C429FE">
              <w:rPr>
                <w:spacing w:val="-1"/>
                <w:sz w:val="24"/>
              </w:rPr>
              <w:t xml:space="preserve"> </w:t>
            </w:r>
            <w:r w:rsidRPr="00C429FE">
              <w:rPr>
                <w:sz w:val="24"/>
              </w:rPr>
              <w:t>wyznawców islamu,</w:t>
            </w:r>
          </w:p>
          <w:p w14:paraId="5B510591" w14:textId="77777777" w:rsidR="00332257" w:rsidRPr="00C429FE" w:rsidRDefault="00332257" w:rsidP="00DC44B7">
            <w:pPr>
              <w:pStyle w:val="TableParagraph"/>
              <w:numPr>
                <w:ilvl w:val="0"/>
                <w:numId w:val="121"/>
              </w:numPr>
              <w:tabs>
                <w:tab w:val="left" w:pos="816"/>
                <w:tab w:val="left" w:pos="3359"/>
              </w:tabs>
              <w:ind w:right="100" w:hanging="360"/>
              <w:rPr>
                <w:sz w:val="24"/>
              </w:rPr>
            </w:pPr>
            <w:r w:rsidRPr="00C429FE">
              <w:rPr>
                <w:sz w:val="24"/>
              </w:rPr>
              <w:t xml:space="preserve">omawia      </w:t>
            </w:r>
            <w:r w:rsidRPr="00C429FE">
              <w:rPr>
                <w:spacing w:val="1"/>
                <w:sz w:val="24"/>
              </w:rPr>
              <w:t xml:space="preserve"> </w:t>
            </w:r>
            <w:r w:rsidRPr="00C429FE">
              <w:rPr>
                <w:sz w:val="24"/>
              </w:rPr>
              <w:t>zmiany,    jakie    zachodzą</w:t>
            </w:r>
            <w:r w:rsidRPr="00C429FE">
              <w:rPr>
                <w:spacing w:val="-57"/>
                <w:sz w:val="24"/>
              </w:rPr>
              <w:t xml:space="preserve"> </w:t>
            </w:r>
            <w:r w:rsidRPr="00C429FE">
              <w:rPr>
                <w:sz w:val="24"/>
              </w:rPr>
              <w:t>w</w:t>
            </w:r>
            <w:r w:rsidRPr="00C429FE">
              <w:rPr>
                <w:spacing w:val="-1"/>
                <w:sz w:val="24"/>
              </w:rPr>
              <w:t xml:space="preserve"> </w:t>
            </w:r>
            <w:r w:rsidRPr="00C429FE">
              <w:rPr>
                <w:sz w:val="24"/>
              </w:rPr>
              <w:t>poziomie</w:t>
            </w:r>
            <w:r w:rsidRPr="00C429FE">
              <w:rPr>
                <w:sz w:val="24"/>
              </w:rPr>
              <w:tab/>
            </w:r>
            <w:r w:rsidRPr="00C429FE">
              <w:rPr>
                <w:spacing w:val="-1"/>
                <w:sz w:val="24"/>
              </w:rPr>
              <w:t>wykształcenia</w:t>
            </w:r>
            <w:r w:rsidRPr="00C429FE">
              <w:rPr>
                <w:spacing w:val="-58"/>
                <w:sz w:val="24"/>
              </w:rPr>
              <w:t xml:space="preserve"> </w:t>
            </w:r>
            <w:r w:rsidRPr="00C429FE">
              <w:rPr>
                <w:sz w:val="24"/>
              </w:rPr>
              <w:t>mieszkańców</w:t>
            </w:r>
            <w:r w:rsidRPr="00C429FE">
              <w:rPr>
                <w:spacing w:val="1"/>
                <w:sz w:val="24"/>
              </w:rPr>
              <w:t xml:space="preserve"> </w:t>
            </w:r>
            <w:r w:rsidRPr="00C429FE">
              <w:rPr>
                <w:sz w:val="24"/>
              </w:rPr>
              <w:t>Polski</w:t>
            </w:r>
            <w:r w:rsidRPr="00C429FE">
              <w:rPr>
                <w:spacing w:val="1"/>
                <w:sz w:val="24"/>
              </w:rPr>
              <w:t xml:space="preserve"> </w:t>
            </w:r>
            <w:r w:rsidRPr="00C429FE">
              <w:rPr>
                <w:sz w:val="24"/>
              </w:rPr>
              <w:t>i</w:t>
            </w:r>
            <w:r w:rsidRPr="00C429FE">
              <w:rPr>
                <w:spacing w:val="1"/>
                <w:sz w:val="24"/>
              </w:rPr>
              <w:t xml:space="preserve"> </w:t>
            </w:r>
            <w:r w:rsidRPr="00C429FE">
              <w:rPr>
                <w:sz w:val="24"/>
              </w:rPr>
              <w:t>innych</w:t>
            </w:r>
            <w:r w:rsidRPr="00C429FE">
              <w:rPr>
                <w:spacing w:val="1"/>
                <w:sz w:val="24"/>
              </w:rPr>
              <w:t xml:space="preserve"> </w:t>
            </w:r>
            <w:r w:rsidRPr="00C429FE">
              <w:rPr>
                <w:sz w:val="24"/>
              </w:rPr>
              <w:t>krajów</w:t>
            </w:r>
            <w:r w:rsidRPr="00C429FE">
              <w:rPr>
                <w:spacing w:val="1"/>
                <w:sz w:val="24"/>
              </w:rPr>
              <w:t xml:space="preserve"> </w:t>
            </w:r>
            <w:r w:rsidRPr="00C429FE">
              <w:rPr>
                <w:sz w:val="24"/>
              </w:rPr>
              <w:t>Europy,</w:t>
            </w:r>
          </w:p>
          <w:p w14:paraId="4E4F849C" w14:textId="77777777" w:rsidR="00332257" w:rsidRPr="00C429FE" w:rsidRDefault="00332257" w:rsidP="00DC44B7">
            <w:pPr>
              <w:pStyle w:val="TableParagraph"/>
              <w:numPr>
                <w:ilvl w:val="0"/>
                <w:numId w:val="121"/>
              </w:numPr>
              <w:tabs>
                <w:tab w:val="left" w:pos="816"/>
              </w:tabs>
              <w:spacing w:before="2" w:line="237" w:lineRule="auto"/>
              <w:ind w:right="94" w:hanging="360"/>
              <w:rPr>
                <w:sz w:val="24"/>
              </w:rPr>
            </w:pPr>
            <w:r w:rsidRPr="00C429FE">
              <w:rPr>
                <w:sz w:val="24"/>
              </w:rPr>
              <w:t xml:space="preserve">omawia     </w:t>
            </w:r>
            <w:r w:rsidRPr="00C429FE">
              <w:rPr>
                <w:spacing w:val="1"/>
                <w:sz w:val="24"/>
              </w:rPr>
              <w:t xml:space="preserve"> </w:t>
            </w:r>
            <w:r w:rsidRPr="00C429FE">
              <w:rPr>
                <w:sz w:val="24"/>
              </w:rPr>
              <w:t>zmiany,       jakie       zaszły</w:t>
            </w:r>
            <w:r w:rsidRPr="00C429FE">
              <w:rPr>
                <w:spacing w:val="-57"/>
                <w:sz w:val="24"/>
              </w:rPr>
              <w:t xml:space="preserve"> </w:t>
            </w:r>
            <w:r w:rsidRPr="00C429FE">
              <w:rPr>
                <w:sz w:val="24"/>
              </w:rPr>
              <w:t>w strukturze zatrudnienia w Polsce po II</w:t>
            </w:r>
            <w:r w:rsidRPr="00C429FE">
              <w:rPr>
                <w:spacing w:val="-57"/>
                <w:sz w:val="24"/>
              </w:rPr>
              <w:t xml:space="preserve"> </w:t>
            </w:r>
            <w:r w:rsidRPr="00C429FE">
              <w:rPr>
                <w:sz w:val="24"/>
              </w:rPr>
              <w:t>wojnie</w:t>
            </w:r>
            <w:r w:rsidRPr="00C429FE">
              <w:rPr>
                <w:spacing w:val="-2"/>
                <w:sz w:val="24"/>
              </w:rPr>
              <w:t xml:space="preserve"> </w:t>
            </w:r>
            <w:r w:rsidRPr="00C429FE">
              <w:rPr>
                <w:sz w:val="24"/>
              </w:rPr>
              <w:t>światowej,</w:t>
            </w:r>
          </w:p>
          <w:p w14:paraId="5B9F34F4" w14:textId="77777777" w:rsidR="00332257" w:rsidRPr="00C429FE" w:rsidRDefault="00332257" w:rsidP="00DC44B7">
            <w:pPr>
              <w:pStyle w:val="TableParagraph"/>
              <w:numPr>
                <w:ilvl w:val="0"/>
                <w:numId w:val="121"/>
              </w:numPr>
              <w:tabs>
                <w:tab w:val="left" w:pos="816"/>
              </w:tabs>
              <w:spacing w:before="7" w:line="237" w:lineRule="auto"/>
              <w:ind w:right="96" w:hanging="360"/>
              <w:rPr>
                <w:sz w:val="24"/>
              </w:rPr>
            </w:pPr>
            <w:r w:rsidRPr="00C429FE">
              <w:rPr>
                <w:sz w:val="24"/>
              </w:rPr>
              <w:t>porównuje      strukturę      zatrudnienia</w:t>
            </w:r>
            <w:r w:rsidRPr="00C429FE">
              <w:rPr>
                <w:spacing w:val="1"/>
                <w:sz w:val="24"/>
              </w:rPr>
              <w:t xml:space="preserve"> </w:t>
            </w:r>
            <w:r w:rsidRPr="00C429FE">
              <w:rPr>
                <w:sz w:val="24"/>
              </w:rPr>
              <w:t>w</w:t>
            </w:r>
            <w:r w:rsidRPr="00C429FE">
              <w:rPr>
                <w:spacing w:val="-2"/>
                <w:sz w:val="24"/>
              </w:rPr>
              <w:t xml:space="preserve"> </w:t>
            </w:r>
            <w:r w:rsidRPr="00C429FE">
              <w:rPr>
                <w:sz w:val="24"/>
              </w:rPr>
              <w:t>Polsce,</w:t>
            </w:r>
          </w:p>
          <w:p w14:paraId="05BF5E25" w14:textId="77777777" w:rsidR="00332257" w:rsidRPr="00C429FE" w:rsidRDefault="00332257" w:rsidP="00DC44B7">
            <w:pPr>
              <w:pStyle w:val="TableParagraph"/>
              <w:numPr>
                <w:ilvl w:val="0"/>
                <w:numId w:val="121"/>
              </w:numPr>
              <w:tabs>
                <w:tab w:val="left" w:pos="816"/>
                <w:tab w:val="left" w:pos="2402"/>
              </w:tabs>
              <w:spacing w:before="4" w:line="237" w:lineRule="auto"/>
              <w:ind w:right="97" w:hanging="360"/>
              <w:rPr>
                <w:sz w:val="24"/>
              </w:rPr>
            </w:pPr>
            <w:r w:rsidRPr="00C429FE">
              <w:rPr>
                <w:sz w:val="24"/>
              </w:rPr>
              <w:t>analizuje</w:t>
            </w:r>
            <w:r w:rsidRPr="00C429FE">
              <w:rPr>
                <w:sz w:val="24"/>
              </w:rPr>
              <w:tab/>
              <w:t xml:space="preserve">wskaźnik   </w:t>
            </w:r>
            <w:r w:rsidRPr="00C429FE">
              <w:rPr>
                <w:spacing w:val="1"/>
                <w:sz w:val="24"/>
              </w:rPr>
              <w:t xml:space="preserve"> </w:t>
            </w:r>
            <w:r w:rsidRPr="00C429FE">
              <w:rPr>
                <w:sz w:val="24"/>
              </w:rPr>
              <w:t>bezrobocia</w:t>
            </w:r>
            <w:r w:rsidRPr="00C429FE">
              <w:rPr>
                <w:spacing w:val="1"/>
                <w:sz w:val="24"/>
              </w:rPr>
              <w:t xml:space="preserve"> </w:t>
            </w:r>
            <w:r w:rsidRPr="00C429FE">
              <w:rPr>
                <w:sz w:val="24"/>
              </w:rPr>
              <w:t>w</w:t>
            </w:r>
            <w:r w:rsidRPr="00C429FE">
              <w:rPr>
                <w:spacing w:val="-2"/>
                <w:sz w:val="24"/>
              </w:rPr>
              <w:t xml:space="preserve"> </w:t>
            </w:r>
            <w:r w:rsidRPr="00C429FE">
              <w:rPr>
                <w:sz w:val="24"/>
              </w:rPr>
              <w:t>różnych</w:t>
            </w:r>
            <w:r w:rsidRPr="00C429FE">
              <w:rPr>
                <w:spacing w:val="-1"/>
                <w:sz w:val="24"/>
              </w:rPr>
              <w:t xml:space="preserve"> </w:t>
            </w:r>
            <w:r w:rsidRPr="00C429FE">
              <w:rPr>
                <w:sz w:val="24"/>
              </w:rPr>
              <w:t>skalach</w:t>
            </w:r>
            <w:r w:rsidRPr="00C429FE">
              <w:rPr>
                <w:spacing w:val="-1"/>
                <w:sz w:val="24"/>
              </w:rPr>
              <w:t xml:space="preserve"> </w:t>
            </w:r>
            <w:r w:rsidRPr="00C429FE">
              <w:rPr>
                <w:sz w:val="24"/>
              </w:rPr>
              <w:t>przestrzennych,</w:t>
            </w:r>
          </w:p>
          <w:p w14:paraId="198B5B54" w14:textId="77777777" w:rsidR="00332257" w:rsidRPr="00C429FE" w:rsidRDefault="00332257" w:rsidP="00DC44B7">
            <w:pPr>
              <w:pStyle w:val="TableParagraph"/>
              <w:numPr>
                <w:ilvl w:val="0"/>
                <w:numId w:val="121"/>
              </w:numPr>
              <w:tabs>
                <w:tab w:val="left" w:pos="816"/>
              </w:tabs>
              <w:spacing w:before="3" w:line="293" w:lineRule="exact"/>
              <w:ind w:left="815" w:hanging="349"/>
              <w:rPr>
                <w:sz w:val="24"/>
              </w:rPr>
            </w:pPr>
            <w:r w:rsidRPr="00C429FE">
              <w:rPr>
                <w:sz w:val="24"/>
              </w:rPr>
              <w:t>wyjaśnia</w:t>
            </w:r>
            <w:r w:rsidRPr="00C429FE">
              <w:rPr>
                <w:spacing w:val="-2"/>
                <w:sz w:val="24"/>
              </w:rPr>
              <w:t xml:space="preserve"> </w:t>
            </w:r>
            <w:r w:rsidRPr="00C429FE">
              <w:rPr>
                <w:sz w:val="24"/>
              </w:rPr>
              <w:t>rozmieszczenie</w:t>
            </w:r>
            <w:r w:rsidRPr="00C429FE">
              <w:rPr>
                <w:spacing w:val="-2"/>
                <w:sz w:val="24"/>
              </w:rPr>
              <w:t xml:space="preserve"> </w:t>
            </w:r>
            <w:r w:rsidRPr="00C429FE">
              <w:rPr>
                <w:sz w:val="24"/>
              </w:rPr>
              <w:t>migracji,</w:t>
            </w:r>
          </w:p>
          <w:p w14:paraId="123B6D9A" w14:textId="77777777" w:rsidR="00332257" w:rsidRPr="00C429FE" w:rsidRDefault="00332257" w:rsidP="00DC44B7">
            <w:pPr>
              <w:pStyle w:val="TableParagraph"/>
              <w:numPr>
                <w:ilvl w:val="0"/>
                <w:numId w:val="121"/>
              </w:numPr>
              <w:tabs>
                <w:tab w:val="left" w:pos="816"/>
              </w:tabs>
              <w:spacing w:line="293" w:lineRule="exact"/>
              <w:ind w:left="815" w:hanging="349"/>
              <w:rPr>
                <w:sz w:val="24"/>
              </w:rPr>
            </w:pPr>
            <w:r w:rsidRPr="00C429FE">
              <w:rPr>
                <w:sz w:val="24"/>
              </w:rPr>
              <w:t>omówia konsekwencje</w:t>
            </w:r>
            <w:r w:rsidRPr="00C429FE">
              <w:rPr>
                <w:spacing w:val="-3"/>
                <w:sz w:val="24"/>
              </w:rPr>
              <w:t xml:space="preserve"> </w:t>
            </w:r>
            <w:r w:rsidRPr="00C429FE">
              <w:rPr>
                <w:sz w:val="24"/>
              </w:rPr>
              <w:t>migracji,</w:t>
            </w:r>
          </w:p>
          <w:p w14:paraId="0CE85662" w14:textId="77777777" w:rsidR="00332257" w:rsidRPr="00C429FE" w:rsidRDefault="00332257" w:rsidP="00DC44B7">
            <w:pPr>
              <w:pStyle w:val="TableParagraph"/>
              <w:numPr>
                <w:ilvl w:val="0"/>
                <w:numId w:val="121"/>
              </w:numPr>
              <w:tabs>
                <w:tab w:val="left" w:pos="876"/>
              </w:tabs>
              <w:spacing w:before="3" w:line="237" w:lineRule="auto"/>
              <w:ind w:right="98" w:hanging="360"/>
              <w:rPr>
                <w:sz w:val="24"/>
              </w:rPr>
            </w:pPr>
            <w:r w:rsidRPr="00C429FE">
              <w:tab/>
            </w:r>
            <w:r w:rsidRPr="00C429FE">
              <w:rPr>
                <w:sz w:val="24"/>
              </w:rPr>
              <w:t>analizuje</w:t>
            </w:r>
            <w:r w:rsidRPr="00C429FE">
              <w:rPr>
                <w:spacing w:val="1"/>
                <w:sz w:val="24"/>
              </w:rPr>
              <w:t xml:space="preserve"> </w:t>
            </w:r>
            <w:r w:rsidRPr="00C429FE">
              <w:rPr>
                <w:sz w:val="24"/>
              </w:rPr>
              <w:t>zmiany</w:t>
            </w:r>
            <w:r w:rsidRPr="00C429FE">
              <w:rPr>
                <w:spacing w:val="1"/>
                <w:sz w:val="24"/>
              </w:rPr>
              <w:t xml:space="preserve"> </w:t>
            </w:r>
            <w:r w:rsidRPr="00C429FE">
              <w:rPr>
                <w:sz w:val="24"/>
              </w:rPr>
              <w:t>w</w:t>
            </w:r>
            <w:r w:rsidRPr="00C429FE">
              <w:rPr>
                <w:spacing w:val="1"/>
                <w:sz w:val="24"/>
              </w:rPr>
              <w:t xml:space="preserve"> </w:t>
            </w:r>
            <w:r w:rsidRPr="00C429FE">
              <w:rPr>
                <w:sz w:val="24"/>
              </w:rPr>
              <w:t>osadnictwie</w:t>
            </w:r>
            <w:r w:rsidRPr="00C429FE">
              <w:rPr>
                <w:spacing w:val="-57"/>
                <w:sz w:val="24"/>
              </w:rPr>
              <w:t xml:space="preserve"> </w:t>
            </w:r>
            <w:r w:rsidRPr="00C429FE">
              <w:rPr>
                <w:sz w:val="24"/>
              </w:rPr>
              <w:t>wiejskim</w:t>
            </w:r>
            <w:r w:rsidRPr="00C429FE">
              <w:rPr>
                <w:spacing w:val="-1"/>
                <w:sz w:val="24"/>
              </w:rPr>
              <w:t xml:space="preserve"> </w:t>
            </w:r>
            <w:r w:rsidRPr="00C429FE">
              <w:rPr>
                <w:sz w:val="24"/>
              </w:rPr>
              <w:t>i miejskim,</w:t>
            </w:r>
          </w:p>
          <w:p w14:paraId="4846B23C" w14:textId="77777777" w:rsidR="00332257" w:rsidRPr="00C429FE" w:rsidRDefault="00332257" w:rsidP="00DC44B7">
            <w:pPr>
              <w:pStyle w:val="TableParagraph"/>
              <w:numPr>
                <w:ilvl w:val="0"/>
                <w:numId w:val="121"/>
              </w:numPr>
              <w:tabs>
                <w:tab w:val="left" w:pos="816"/>
              </w:tabs>
              <w:spacing w:before="3" w:line="292" w:lineRule="exact"/>
              <w:ind w:left="815" w:hanging="349"/>
              <w:rPr>
                <w:sz w:val="24"/>
              </w:rPr>
            </w:pPr>
            <w:r w:rsidRPr="00C429FE">
              <w:rPr>
                <w:sz w:val="24"/>
              </w:rPr>
              <w:t>potrafi</w:t>
            </w:r>
            <w:r w:rsidRPr="00C429FE">
              <w:rPr>
                <w:spacing w:val="110"/>
                <w:sz w:val="24"/>
              </w:rPr>
              <w:t xml:space="preserve"> </w:t>
            </w:r>
            <w:r w:rsidRPr="00C429FE">
              <w:rPr>
                <w:sz w:val="24"/>
              </w:rPr>
              <w:t xml:space="preserve">wymienić  </w:t>
            </w:r>
            <w:r w:rsidRPr="00C429FE">
              <w:rPr>
                <w:spacing w:val="48"/>
                <w:sz w:val="24"/>
              </w:rPr>
              <w:t xml:space="preserve"> </w:t>
            </w:r>
            <w:r w:rsidRPr="00C429FE">
              <w:rPr>
                <w:sz w:val="24"/>
              </w:rPr>
              <w:t xml:space="preserve">przykłady  </w:t>
            </w:r>
            <w:r w:rsidRPr="00C429FE">
              <w:rPr>
                <w:spacing w:val="45"/>
                <w:sz w:val="24"/>
              </w:rPr>
              <w:t xml:space="preserve"> </w:t>
            </w:r>
            <w:r w:rsidRPr="00C429FE">
              <w:rPr>
                <w:sz w:val="24"/>
              </w:rPr>
              <w:t>krajów</w:t>
            </w:r>
          </w:p>
          <w:p w14:paraId="5B309052" w14:textId="77777777" w:rsidR="00332257" w:rsidRPr="00C429FE" w:rsidRDefault="00332257" w:rsidP="00DC44B7">
            <w:pPr>
              <w:pStyle w:val="TableParagraph"/>
              <w:ind w:right="99" w:firstLine="0"/>
              <w:rPr>
                <w:sz w:val="24"/>
              </w:rPr>
            </w:pPr>
            <w:r w:rsidRPr="00C429FE">
              <w:rPr>
                <w:sz w:val="24"/>
              </w:rPr>
              <w:t>o najwyższym</w:t>
            </w:r>
            <w:r w:rsidRPr="00C429FE">
              <w:rPr>
                <w:spacing w:val="1"/>
                <w:sz w:val="24"/>
              </w:rPr>
              <w:t xml:space="preserve"> </w:t>
            </w:r>
            <w:r w:rsidRPr="00C429FE">
              <w:rPr>
                <w:sz w:val="24"/>
              </w:rPr>
              <w:t>i</w:t>
            </w:r>
            <w:r w:rsidRPr="00C429FE">
              <w:rPr>
                <w:spacing w:val="1"/>
                <w:sz w:val="24"/>
              </w:rPr>
              <w:t xml:space="preserve"> </w:t>
            </w:r>
            <w:r w:rsidRPr="00C429FE">
              <w:rPr>
                <w:sz w:val="24"/>
              </w:rPr>
              <w:t>najniższym</w:t>
            </w:r>
            <w:r w:rsidRPr="00C429FE">
              <w:rPr>
                <w:spacing w:val="1"/>
                <w:sz w:val="24"/>
              </w:rPr>
              <w:t xml:space="preserve"> </w:t>
            </w:r>
            <w:r w:rsidRPr="00C429FE">
              <w:rPr>
                <w:sz w:val="24"/>
              </w:rPr>
              <w:t>poziomie</w:t>
            </w:r>
            <w:r w:rsidRPr="00C429FE">
              <w:rPr>
                <w:spacing w:val="1"/>
                <w:sz w:val="24"/>
              </w:rPr>
              <w:t xml:space="preserve"> </w:t>
            </w:r>
            <w:r w:rsidRPr="00C429FE">
              <w:rPr>
                <w:sz w:val="24"/>
              </w:rPr>
              <w:t>urbanizacji</w:t>
            </w:r>
            <w:r w:rsidRPr="00C429FE">
              <w:rPr>
                <w:spacing w:val="-1"/>
                <w:sz w:val="24"/>
              </w:rPr>
              <w:t xml:space="preserve"> </w:t>
            </w:r>
            <w:r w:rsidRPr="00C429FE">
              <w:rPr>
                <w:sz w:val="24"/>
              </w:rPr>
              <w:t>w Europie,</w:t>
            </w:r>
          </w:p>
          <w:p w14:paraId="711D8289" w14:textId="77777777" w:rsidR="00332257" w:rsidRPr="00C429FE" w:rsidRDefault="00332257" w:rsidP="00DC44B7">
            <w:pPr>
              <w:pStyle w:val="TableParagraph"/>
              <w:numPr>
                <w:ilvl w:val="0"/>
                <w:numId w:val="121"/>
              </w:numPr>
              <w:tabs>
                <w:tab w:val="left" w:pos="816"/>
              </w:tabs>
              <w:ind w:right="95" w:hanging="360"/>
              <w:rPr>
                <w:sz w:val="24"/>
              </w:rPr>
            </w:pPr>
            <w:r w:rsidRPr="00C429FE">
              <w:rPr>
                <w:sz w:val="24"/>
              </w:rPr>
              <w:t>określa,</w:t>
            </w:r>
            <w:r w:rsidRPr="00C429FE">
              <w:rPr>
                <w:spacing w:val="1"/>
                <w:sz w:val="24"/>
              </w:rPr>
              <w:t xml:space="preserve"> </w:t>
            </w:r>
            <w:r w:rsidRPr="00C429FE">
              <w:rPr>
                <w:sz w:val="24"/>
              </w:rPr>
              <w:t>które</w:t>
            </w:r>
            <w:r w:rsidRPr="00C429FE">
              <w:rPr>
                <w:spacing w:val="1"/>
                <w:sz w:val="24"/>
              </w:rPr>
              <w:t xml:space="preserve"> </w:t>
            </w:r>
            <w:r w:rsidRPr="00C429FE">
              <w:rPr>
                <w:sz w:val="24"/>
              </w:rPr>
              <w:t>z</w:t>
            </w:r>
            <w:r w:rsidRPr="00C429FE">
              <w:rPr>
                <w:spacing w:val="1"/>
                <w:sz w:val="24"/>
              </w:rPr>
              <w:t xml:space="preserve"> </w:t>
            </w:r>
            <w:r w:rsidRPr="00C429FE">
              <w:rPr>
                <w:sz w:val="24"/>
              </w:rPr>
              <w:t>warunków</w:t>
            </w:r>
            <w:r w:rsidRPr="00C429FE">
              <w:rPr>
                <w:spacing w:val="1"/>
                <w:sz w:val="24"/>
              </w:rPr>
              <w:t xml:space="preserve"> </w:t>
            </w:r>
            <w:r w:rsidRPr="00C429FE">
              <w:rPr>
                <w:sz w:val="24"/>
              </w:rPr>
              <w:t>przyrodniczych</w:t>
            </w:r>
            <w:r w:rsidRPr="00C429FE">
              <w:rPr>
                <w:spacing w:val="1"/>
                <w:sz w:val="24"/>
              </w:rPr>
              <w:t xml:space="preserve"> </w:t>
            </w:r>
            <w:r w:rsidRPr="00C429FE">
              <w:rPr>
                <w:sz w:val="24"/>
              </w:rPr>
              <w:t>i</w:t>
            </w:r>
            <w:r w:rsidRPr="00C429FE">
              <w:rPr>
                <w:spacing w:val="1"/>
                <w:sz w:val="24"/>
              </w:rPr>
              <w:t xml:space="preserve"> </w:t>
            </w:r>
            <w:r w:rsidRPr="00C429FE">
              <w:rPr>
                <w:sz w:val="24"/>
              </w:rPr>
              <w:t>pozaprzyrodniczych</w:t>
            </w:r>
            <w:r w:rsidRPr="00C429FE">
              <w:rPr>
                <w:spacing w:val="-57"/>
                <w:sz w:val="24"/>
              </w:rPr>
              <w:t xml:space="preserve"> </w:t>
            </w:r>
            <w:r w:rsidRPr="00C429FE">
              <w:rPr>
                <w:sz w:val="24"/>
              </w:rPr>
              <w:t>sprzyjały</w:t>
            </w:r>
            <w:r w:rsidRPr="00C429FE">
              <w:rPr>
                <w:spacing w:val="1"/>
                <w:sz w:val="24"/>
              </w:rPr>
              <w:t xml:space="preserve"> </w:t>
            </w:r>
            <w:r w:rsidRPr="00C429FE">
              <w:rPr>
                <w:sz w:val="24"/>
              </w:rPr>
              <w:t>rozwojowi</w:t>
            </w:r>
            <w:r w:rsidRPr="00C429FE">
              <w:rPr>
                <w:spacing w:val="1"/>
                <w:sz w:val="24"/>
              </w:rPr>
              <w:t xml:space="preserve"> </w:t>
            </w:r>
            <w:r w:rsidRPr="00C429FE">
              <w:rPr>
                <w:sz w:val="24"/>
              </w:rPr>
              <w:t>miast</w:t>
            </w:r>
            <w:r w:rsidRPr="00C429FE">
              <w:rPr>
                <w:spacing w:val="1"/>
                <w:sz w:val="24"/>
              </w:rPr>
              <w:t xml:space="preserve"> </w:t>
            </w:r>
            <w:r w:rsidRPr="00C429FE">
              <w:rPr>
                <w:sz w:val="24"/>
              </w:rPr>
              <w:t>–</w:t>
            </w:r>
            <w:r w:rsidRPr="00C429FE">
              <w:rPr>
                <w:spacing w:val="1"/>
                <w:sz w:val="24"/>
              </w:rPr>
              <w:t xml:space="preserve"> </w:t>
            </w:r>
            <w:r w:rsidRPr="00C429FE">
              <w:rPr>
                <w:sz w:val="24"/>
              </w:rPr>
              <w:t>podaje</w:t>
            </w:r>
            <w:r w:rsidRPr="00C429FE">
              <w:rPr>
                <w:spacing w:val="1"/>
                <w:sz w:val="24"/>
              </w:rPr>
              <w:t xml:space="preserve"> </w:t>
            </w:r>
            <w:r w:rsidRPr="00C429FE">
              <w:rPr>
                <w:sz w:val="24"/>
              </w:rPr>
              <w:t>przykłady</w:t>
            </w:r>
            <w:r w:rsidRPr="00C429FE">
              <w:rPr>
                <w:spacing w:val="-6"/>
                <w:sz w:val="24"/>
              </w:rPr>
              <w:t xml:space="preserve"> </w:t>
            </w:r>
            <w:r w:rsidRPr="00C429FE">
              <w:rPr>
                <w:sz w:val="24"/>
              </w:rPr>
              <w:t>z</w:t>
            </w:r>
            <w:r w:rsidRPr="00C429FE">
              <w:rPr>
                <w:spacing w:val="1"/>
                <w:sz w:val="24"/>
              </w:rPr>
              <w:t xml:space="preserve"> </w:t>
            </w:r>
            <w:r w:rsidRPr="00C429FE">
              <w:rPr>
                <w:sz w:val="24"/>
              </w:rPr>
              <w:t>Polski i Europy.</w:t>
            </w:r>
          </w:p>
        </w:tc>
        <w:tc>
          <w:tcPr>
            <w:tcW w:w="4830" w:type="dxa"/>
          </w:tcPr>
          <w:p w14:paraId="1425BF6D" w14:textId="77777777" w:rsidR="00332257" w:rsidRPr="00C429FE" w:rsidRDefault="00332257" w:rsidP="00DC44B7">
            <w:pPr>
              <w:pStyle w:val="TableParagraph"/>
              <w:ind w:left="829" w:right="100" w:firstLine="0"/>
              <w:rPr>
                <w:sz w:val="24"/>
              </w:rPr>
            </w:pPr>
            <w:r w:rsidRPr="00C429FE">
              <w:rPr>
                <w:sz w:val="24"/>
              </w:rPr>
              <w:t>bądź</w:t>
            </w:r>
            <w:r w:rsidRPr="00C429FE">
              <w:rPr>
                <w:spacing w:val="1"/>
                <w:sz w:val="24"/>
              </w:rPr>
              <w:t xml:space="preserve"> </w:t>
            </w:r>
            <w:r w:rsidRPr="00C429FE">
              <w:rPr>
                <w:sz w:val="24"/>
              </w:rPr>
              <w:t>nie</w:t>
            </w:r>
            <w:r w:rsidRPr="00C429FE">
              <w:rPr>
                <w:spacing w:val="1"/>
                <w:sz w:val="24"/>
              </w:rPr>
              <w:t xml:space="preserve"> </w:t>
            </w:r>
            <w:r w:rsidRPr="00C429FE">
              <w:rPr>
                <w:sz w:val="24"/>
              </w:rPr>
              <w:t>jest,</w:t>
            </w:r>
            <w:r w:rsidRPr="00C429FE">
              <w:rPr>
                <w:spacing w:val="1"/>
                <w:sz w:val="24"/>
              </w:rPr>
              <w:t xml:space="preserve"> </w:t>
            </w:r>
            <w:r w:rsidRPr="00C429FE">
              <w:rPr>
                <w:sz w:val="24"/>
              </w:rPr>
              <w:t>krajem</w:t>
            </w:r>
            <w:r w:rsidRPr="00C429FE">
              <w:rPr>
                <w:spacing w:val="1"/>
                <w:sz w:val="24"/>
              </w:rPr>
              <w:t xml:space="preserve"> </w:t>
            </w:r>
            <w:r w:rsidRPr="00C429FE">
              <w:rPr>
                <w:sz w:val="24"/>
              </w:rPr>
              <w:t>atrakcyjnym</w:t>
            </w:r>
            <w:r w:rsidRPr="00C429FE">
              <w:rPr>
                <w:spacing w:val="1"/>
                <w:sz w:val="24"/>
              </w:rPr>
              <w:t xml:space="preserve"> </w:t>
            </w:r>
            <w:r w:rsidRPr="00C429FE">
              <w:rPr>
                <w:sz w:val="24"/>
              </w:rPr>
              <w:t>turystycznie,</w:t>
            </w:r>
          </w:p>
          <w:p w14:paraId="072D839B" w14:textId="77777777" w:rsidR="00332257" w:rsidRPr="00C429FE" w:rsidRDefault="00332257" w:rsidP="00DC44B7">
            <w:pPr>
              <w:pStyle w:val="TableParagraph"/>
              <w:numPr>
                <w:ilvl w:val="0"/>
                <w:numId w:val="120"/>
              </w:numPr>
              <w:tabs>
                <w:tab w:val="left" w:pos="818"/>
                <w:tab w:val="left" w:pos="2394"/>
                <w:tab w:val="left" w:pos="3135"/>
              </w:tabs>
              <w:spacing w:line="237" w:lineRule="auto"/>
              <w:ind w:right="93" w:hanging="360"/>
              <w:rPr>
                <w:sz w:val="24"/>
              </w:rPr>
            </w:pPr>
            <w:r w:rsidRPr="00C429FE">
              <w:rPr>
                <w:sz w:val="24"/>
              </w:rPr>
              <w:t>klasyfikuje</w:t>
            </w:r>
            <w:r w:rsidRPr="00C429FE">
              <w:rPr>
                <w:spacing w:val="1"/>
                <w:sz w:val="24"/>
              </w:rPr>
              <w:t xml:space="preserve"> </w:t>
            </w:r>
            <w:r w:rsidRPr="00C429FE">
              <w:rPr>
                <w:sz w:val="24"/>
              </w:rPr>
              <w:t>i</w:t>
            </w:r>
            <w:r w:rsidRPr="00C429FE">
              <w:rPr>
                <w:spacing w:val="1"/>
                <w:sz w:val="24"/>
              </w:rPr>
              <w:t xml:space="preserve"> </w:t>
            </w:r>
            <w:r w:rsidRPr="00C429FE">
              <w:rPr>
                <w:sz w:val="24"/>
              </w:rPr>
              <w:t>wyjaśnia</w:t>
            </w:r>
            <w:r w:rsidRPr="00C429FE">
              <w:rPr>
                <w:spacing w:val="1"/>
                <w:sz w:val="24"/>
              </w:rPr>
              <w:t xml:space="preserve"> </w:t>
            </w:r>
            <w:r w:rsidRPr="00C429FE">
              <w:rPr>
                <w:sz w:val="24"/>
              </w:rPr>
              <w:t>przyczyny</w:t>
            </w:r>
            <w:r w:rsidRPr="00C429FE">
              <w:rPr>
                <w:spacing w:val="-57"/>
                <w:sz w:val="24"/>
              </w:rPr>
              <w:t xml:space="preserve"> </w:t>
            </w:r>
            <w:r w:rsidRPr="00C429FE">
              <w:rPr>
                <w:sz w:val="24"/>
              </w:rPr>
              <w:t>naturalne</w:t>
            </w:r>
            <w:r w:rsidRPr="00C429FE">
              <w:rPr>
                <w:sz w:val="24"/>
              </w:rPr>
              <w:tab/>
              <w:t>i</w:t>
            </w:r>
            <w:r w:rsidRPr="00C429FE">
              <w:rPr>
                <w:sz w:val="24"/>
              </w:rPr>
              <w:tab/>
            </w:r>
            <w:r w:rsidRPr="00C429FE">
              <w:rPr>
                <w:spacing w:val="-1"/>
                <w:sz w:val="24"/>
              </w:rPr>
              <w:t>antropogeniczne</w:t>
            </w:r>
            <w:r w:rsidRPr="00C429FE">
              <w:rPr>
                <w:spacing w:val="-58"/>
                <w:sz w:val="24"/>
              </w:rPr>
              <w:t xml:space="preserve"> </w:t>
            </w:r>
            <w:r w:rsidRPr="00C429FE">
              <w:rPr>
                <w:sz w:val="24"/>
              </w:rPr>
              <w:t>powstawania</w:t>
            </w:r>
            <w:r w:rsidRPr="00C429FE">
              <w:rPr>
                <w:spacing w:val="-1"/>
                <w:sz w:val="24"/>
              </w:rPr>
              <w:t xml:space="preserve"> </w:t>
            </w:r>
            <w:r w:rsidRPr="00C429FE">
              <w:rPr>
                <w:sz w:val="24"/>
              </w:rPr>
              <w:t>powodzi,</w:t>
            </w:r>
          </w:p>
          <w:p w14:paraId="781E7DF6" w14:textId="77777777" w:rsidR="00332257" w:rsidRPr="00C429FE" w:rsidRDefault="00332257" w:rsidP="00DC44B7">
            <w:pPr>
              <w:pStyle w:val="TableParagraph"/>
              <w:numPr>
                <w:ilvl w:val="0"/>
                <w:numId w:val="120"/>
              </w:numPr>
              <w:tabs>
                <w:tab w:val="left" w:pos="818"/>
              </w:tabs>
              <w:spacing w:before="2" w:line="237" w:lineRule="auto"/>
              <w:ind w:right="94" w:hanging="360"/>
              <w:rPr>
                <w:sz w:val="24"/>
                <w:szCs w:val="24"/>
              </w:rPr>
            </w:pPr>
            <w:r w:rsidRPr="00C429FE">
              <w:rPr>
                <w:sz w:val="24"/>
                <w:szCs w:val="24"/>
              </w:rPr>
              <w:t>Wymienia metody ochrony</w:t>
            </w:r>
            <w:r w:rsidRPr="00C429FE">
              <w:rPr>
                <w:spacing w:val="1"/>
                <w:sz w:val="24"/>
                <w:szCs w:val="24"/>
              </w:rPr>
              <w:t xml:space="preserve"> </w:t>
            </w:r>
            <w:r w:rsidRPr="00C429FE">
              <w:rPr>
                <w:sz w:val="24"/>
                <w:szCs w:val="24"/>
              </w:rPr>
              <w:t>przeciwpowodziowej,</w:t>
            </w:r>
          </w:p>
          <w:p w14:paraId="44D35076" w14:textId="77777777" w:rsidR="00332257" w:rsidRPr="00C429FE" w:rsidRDefault="00332257" w:rsidP="00DC44B7">
            <w:pPr>
              <w:pStyle w:val="TableParagraph"/>
              <w:numPr>
                <w:ilvl w:val="0"/>
                <w:numId w:val="120"/>
              </w:numPr>
              <w:tabs>
                <w:tab w:val="left" w:pos="818"/>
              </w:tabs>
              <w:spacing w:before="7" w:line="237" w:lineRule="auto"/>
              <w:ind w:right="98" w:hanging="360"/>
              <w:rPr>
                <w:sz w:val="24"/>
              </w:rPr>
            </w:pPr>
            <w:r w:rsidRPr="00C429FE">
              <w:rPr>
                <w:sz w:val="24"/>
              </w:rPr>
              <w:t>określa</w:t>
            </w:r>
            <w:r w:rsidRPr="00C429FE">
              <w:rPr>
                <w:spacing w:val="1"/>
                <w:sz w:val="24"/>
              </w:rPr>
              <w:t xml:space="preserve"> </w:t>
            </w:r>
            <w:r w:rsidRPr="00C429FE">
              <w:rPr>
                <w:sz w:val="24"/>
              </w:rPr>
              <w:t>wpływ</w:t>
            </w:r>
            <w:r w:rsidRPr="00C429FE">
              <w:rPr>
                <w:spacing w:val="1"/>
                <w:sz w:val="24"/>
              </w:rPr>
              <w:t xml:space="preserve"> </w:t>
            </w:r>
            <w:r w:rsidRPr="00C429FE">
              <w:rPr>
                <w:sz w:val="24"/>
              </w:rPr>
              <w:t>zabudowy</w:t>
            </w:r>
            <w:r w:rsidRPr="00C429FE">
              <w:rPr>
                <w:spacing w:val="1"/>
                <w:sz w:val="24"/>
              </w:rPr>
              <w:t xml:space="preserve"> </w:t>
            </w:r>
            <w:r w:rsidRPr="00C429FE">
              <w:rPr>
                <w:sz w:val="24"/>
              </w:rPr>
              <w:t>obszarów</w:t>
            </w:r>
            <w:r w:rsidRPr="00C429FE">
              <w:rPr>
                <w:spacing w:val="1"/>
                <w:sz w:val="24"/>
              </w:rPr>
              <w:t xml:space="preserve"> </w:t>
            </w:r>
            <w:r w:rsidRPr="00C429FE">
              <w:rPr>
                <w:sz w:val="24"/>
              </w:rPr>
              <w:t>zalewowych</w:t>
            </w:r>
            <w:r w:rsidRPr="00C429FE">
              <w:rPr>
                <w:spacing w:val="-1"/>
                <w:sz w:val="24"/>
              </w:rPr>
              <w:t xml:space="preserve"> </w:t>
            </w:r>
            <w:r w:rsidRPr="00C429FE">
              <w:rPr>
                <w:sz w:val="24"/>
              </w:rPr>
              <w:t>na</w:t>
            </w:r>
            <w:r w:rsidRPr="00C429FE">
              <w:rPr>
                <w:spacing w:val="-1"/>
                <w:sz w:val="24"/>
              </w:rPr>
              <w:t xml:space="preserve"> </w:t>
            </w:r>
            <w:r w:rsidRPr="00C429FE">
              <w:rPr>
                <w:sz w:val="24"/>
              </w:rPr>
              <w:t>skutki powodzi,</w:t>
            </w:r>
          </w:p>
          <w:p w14:paraId="79C28FB6" w14:textId="77777777" w:rsidR="00332257" w:rsidRPr="00C429FE" w:rsidRDefault="00332257" w:rsidP="00DC44B7">
            <w:pPr>
              <w:pStyle w:val="TableParagraph"/>
              <w:numPr>
                <w:ilvl w:val="0"/>
                <w:numId w:val="120"/>
              </w:numPr>
              <w:tabs>
                <w:tab w:val="left" w:pos="818"/>
                <w:tab w:val="left" w:pos="3084"/>
              </w:tabs>
              <w:spacing w:before="2"/>
              <w:ind w:right="97" w:hanging="360"/>
              <w:rPr>
                <w:sz w:val="24"/>
                <w:szCs w:val="24"/>
              </w:rPr>
            </w:pPr>
            <w:r w:rsidRPr="00C429FE">
              <w:rPr>
                <w:sz w:val="24"/>
                <w:szCs w:val="24"/>
              </w:rPr>
              <w:t xml:space="preserve">określa        </w:t>
            </w:r>
            <w:r w:rsidRPr="00C429FE">
              <w:rPr>
                <w:spacing w:val="36"/>
                <w:sz w:val="24"/>
                <w:szCs w:val="24"/>
              </w:rPr>
              <w:t xml:space="preserve"> </w:t>
            </w:r>
            <w:r w:rsidRPr="00C429FE">
              <w:rPr>
                <w:sz w:val="24"/>
                <w:szCs w:val="24"/>
              </w:rPr>
              <w:t xml:space="preserve">warunki        </w:t>
            </w:r>
            <w:r w:rsidRPr="00C429FE">
              <w:rPr>
                <w:spacing w:val="38"/>
                <w:sz w:val="24"/>
                <w:szCs w:val="24"/>
              </w:rPr>
              <w:t xml:space="preserve"> </w:t>
            </w:r>
            <w:r w:rsidRPr="00C429FE">
              <w:rPr>
                <w:sz w:val="24"/>
                <w:szCs w:val="24"/>
              </w:rPr>
              <w:t>przyrodnicze</w:t>
            </w:r>
            <w:r w:rsidRPr="00C429FE">
              <w:rPr>
                <w:spacing w:val="-57"/>
                <w:sz w:val="24"/>
                <w:szCs w:val="24"/>
              </w:rPr>
              <w:t xml:space="preserve"> </w:t>
            </w:r>
            <w:r w:rsidRPr="00C429FE">
              <w:rPr>
                <w:sz w:val="24"/>
                <w:szCs w:val="24"/>
              </w:rPr>
              <w:t>i pozaprzyrodnicze</w:t>
            </w:r>
            <w:r w:rsidRPr="00C429FE">
              <w:rPr>
                <w:spacing w:val="1"/>
                <w:sz w:val="24"/>
                <w:szCs w:val="24"/>
              </w:rPr>
              <w:t xml:space="preserve"> </w:t>
            </w:r>
            <w:r w:rsidRPr="00C429FE">
              <w:rPr>
                <w:sz w:val="24"/>
                <w:szCs w:val="24"/>
              </w:rPr>
              <w:t>sprzyjające</w:t>
            </w:r>
            <w:r w:rsidRPr="00C429FE">
              <w:rPr>
                <w:spacing w:val="1"/>
                <w:sz w:val="24"/>
                <w:szCs w:val="24"/>
              </w:rPr>
              <w:t xml:space="preserve"> </w:t>
            </w:r>
            <w:r w:rsidRPr="00C429FE">
              <w:rPr>
                <w:sz w:val="24"/>
                <w:szCs w:val="24"/>
              </w:rPr>
              <w:t>lub</w:t>
            </w:r>
            <w:r w:rsidRPr="00C429FE">
              <w:rPr>
                <w:spacing w:val="1"/>
                <w:sz w:val="24"/>
                <w:szCs w:val="24"/>
              </w:rPr>
              <w:t xml:space="preserve"> </w:t>
            </w:r>
            <w:r w:rsidRPr="00C429FE">
              <w:rPr>
                <w:sz w:val="24"/>
                <w:szCs w:val="24"/>
              </w:rPr>
              <w:t xml:space="preserve">ograniczające     </w:t>
            </w:r>
            <w:r w:rsidRPr="00C429FE">
              <w:rPr>
                <w:spacing w:val="1"/>
                <w:sz w:val="24"/>
                <w:szCs w:val="24"/>
              </w:rPr>
              <w:t xml:space="preserve"> </w:t>
            </w:r>
            <w:r w:rsidRPr="00C429FE">
              <w:rPr>
                <w:sz w:val="24"/>
                <w:szCs w:val="24"/>
              </w:rPr>
              <w:t>produkcję       energii</w:t>
            </w:r>
            <w:r w:rsidRPr="00C429FE">
              <w:rPr>
                <w:spacing w:val="1"/>
                <w:sz w:val="24"/>
                <w:szCs w:val="24"/>
              </w:rPr>
              <w:t xml:space="preserve"> </w:t>
            </w:r>
            <w:r w:rsidRPr="00C429FE">
              <w:rPr>
                <w:sz w:val="24"/>
                <w:szCs w:val="24"/>
              </w:rPr>
              <w:t>ze</w:t>
            </w:r>
            <w:r w:rsidRPr="00C429FE">
              <w:rPr>
                <w:spacing w:val="-1"/>
                <w:sz w:val="24"/>
                <w:szCs w:val="24"/>
              </w:rPr>
              <w:t xml:space="preserve"> </w:t>
            </w:r>
            <w:r w:rsidRPr="00C429FE">
              <w:rPr>
                <w:sz w:val="24"/>
                <w:szCs w:val="24"/>
              </w:rPr>
              <w:t xml:space="preserve">źródeł </w:t>
            </w:r>
            <w:r w:rsidRPr="00C429FE">
              <w:rPr>
                <w:spacing w:val="-1"/>
                <w:sz w:val="24"/>
                <w:szCs w:val="24"/>
              </w:rPr>
              <w:t>nieodnawialnych</w:t>
            </w:r>
            <w:r w:rsidRPr="00C429FE">
              <w:rPr>
                <w:spacing w:val="-58"/>
                <w:sz w:val="24"/>
                <w:szCs w:val="24"/>
              </w:rPr>
              <w:t xml:space="preserve"> </w:t>
            </w:r>
            <w:r w:rsidRPr="00C429FE">
              <w:rPr>
                <w:sz w:val="24"/>
                <w:szCs w:val="24"/>
              </w:rPr>
              <w:t>i</w:t>
            </w:r>
            <w:r w:rsidRPr="00C429FE">
              <w:rPr>
                <w:spacing w:val="-1"/>
                <w:sz w:val="24"/>
                <w:szCs w:val="24"/>
              </w:rPr>
              <w:t xml:space="preserve"> </w:t>
            </w:r>
            <w:r w:rsidRPr="00C429FE">
              <w:rPr>
                <w:sz w:val="24"/>
                <w:szCs w:val="24"/>
              </w:rPr>
              <w:t>odnawialnych,</w:t>
            </w:r>
          </w:p>
          <w:p w14:paraId="381038F2" w14:textId="77777777" w:rsidR="00332257" w:rsidRPr="00C429FE" w:rsidRDefault="00332257" w:rsidP="00DC44B7">
            <w:pPr>
              <w:pStyle w:val="TableParagraph"/>
              <w:numPr>
                <w:ilvl w:val="0"/>
                <w:numId w:val="120"/>
              </w:numPr>
              <w:tabs>
                <w:tab w:val="left" w:pos="878"/>
              </w:tabs>
              <w:ind w:right="93" w:hanging="360"/>
              <w:rPr>
                <w:sz w:val="24"/>
              </w:rPr>
            </w:pPr>
            <w:r w:rsidRPr="00C429FE">
              <w:tab/>
            </w:r>
            <w:r w:rsidRPr="00C429FE">
              <w:rPr>
                <w:sz w:val="24"/>
              </w:rPr>
              <w:t>identyfikuje     i     wyjaśnia     zmiany</w:t>
            </w:r>
            <w:r w:rsidRPr="00C429FE">
              <w:rPr>
                <w:spacing w:val="1"/>
                <w:sz w:val="24"/>
              </w:rPr>
              <w:t xml:space="preserve"> </w:t>
            </w:r>
            <w:r w:rsidRPr="00C429FE">
              <w:rPr>
                <w:sz w:val="24"/>
              </w:rPr>
              <w:t>w zakresie    zagospodarowania    terenu</w:t>
            </w:r>
            <w:r w:rsidRPr="00C429FE">
              <w:rPr>
                <w:spacing w:val="-57"/>
                <w:sz w:val="24"/>
              </w:rPr>
              <w:t xml:space="preserve"> </w:t>
            </w:r>
            <w:r w:rsidRPr="00C429FE">
              <w:rPr>
                <w:sz w:val="24"/>
              </w:rPr>
              <w:t>i stylu</w:t>
            </w:r>
            <w:r w:rsidRPr="00C429FE">
              <w:rPr>
                <w:spacing w:val="1"/>
                <w:sz w:val="24"/>
              </w:rPr>
              <w:t xml:space="preserve"> </w:t>
            </w:r>
            <w:r w:rsidRPr="00C429FE">
              <w:rPr>
                <w:sz w:val="24"/>
              </w:rPr>
              <w:t>zabudowy na</w:t>
            </w:r>
            <w:r w:rsidRPr="00C429FE">
              <w:rPr>
                <w:spacing w:val="1"/>
                <w:sz w:val="24"/>
              </w:rPr>
              <w:t xml:space="preserve"> </w:t>
            </w:r>
            <w:r w:rsidRPr="00C429FE">
              <w:rPr>
                <w:sz w:val="24"/>
              </w:rPr>
              <w:t>przykładach</w:t>
            </w:r>
            <w:r w:rsidRPr="00C429FE">
              <w:rPr>
                <w:spacing w:val="1"/>
                <w:sz w:val="24"/>
              </w:rPr>
              <w:t xml:space="preserve"> </w:t>
            </w:r>
            <w:r w:rsidRPr="00C429FE">
              <w:rPr>
                <w:sz w:val="24"/>
              </w:rPr>
              <w:t>stref</w:t>
            </w:r>
            <w:r w:rsidRPr="00C429FE">
              <w:rPr>
                <w:spacing w:val="1"/>
                <w:sz w:val="24"/>
              </w:rPr>
              <w:t xml:space="preserve"> </w:t>
            </w:r>
            <w:r w:rsidRPr="00C429FE">
              <w:rPr>
                <w:sz w:val="24"/>
              </w:rPr>
              <w:t>podmiejskich,</w:t>
            </w:r>
          </w:p>
          <w:p w14:paraId="6165711B" w14:textId="77777777" w:rsidR="00332257" w:rsidRPr="00C429FE" w:rsidRDefault="00332257" w:rsidP="00DC44B7">
            <w:pPr>
              <w:pStyle w:val="TableParagraph"/>
              <w:numPr>
                <w:ilvl w:val="0"/>
                <w:numId w:val="120"/>
              </w:numPr>
              <w:tabs>
                <w:tab w:val="left" w:pos="818"/>
              </w:tabs>
              <w:spacing w:before="1" w:line="237" w:lineRule="auto"/>
              <w:ind w:right="93" w:hanging="360"/>
              <w:rPr>
                <w:sz w:val="24"/>
              </w:rPr>
            </w:pPr>
            <w:r w:rsidRPr="00C429FE">
              <w:rPr>
                <w:sz w:val="24"/>
              </w:rPr>
              <w:t>opisuje</w:t>
            </w:r>
            <w:r w:rsidRPr="00C429FE">
              <w:rPr>
                <w:spacing w:val="1"/>
                <w:sz w:val="24"/>
              </w:rPr>
              <w:t xml:space="preserve"> </w:t>
            </w:r>
            <w:r w:rsidRPr="00C429FE">
              <w:rPr>
                <w:sz w:val="24"/>
              </w:rPr>
              <w:t>i</w:t>
            </w:r>
            <w:r w:rsidRPr="00C429FE">
              <w:rPr>
                <w:spacing w:val="1"/>
                <w:sz w:val="24"/>
              </w:rPr>
              <w:t xml:space="preserve"> </w:t>
            </w:r>
            <w:r w:rsidRPr="00C429FE">
              <w:rPr>
                <w:sz w:val="24"/>
              </w:rPr>
              <w:t>wyjaśnia</w:t>
            </w:r>
            <w:r w:rsidRPr="00C429FE">
              <w:rPr>
                <w:spacing w:val="1"/>
                <w:sz w:val="24"/>
              </w:rPr>
              <w:t xml:space="preserve"> </w:t>
            </w:r>
            <w:r w:rsidRPr="00C429FE">
              <w:rPr>
                <w:sz w:val="24"/>
              </w:rPr>
              <w:t>zmiany</w:t>
            </w:r>
            <w:r w:rsidRPr="00C429FE">
              <w:rPr>
                <w:spacing w:val="1"/>
                <w:sz w:val="24"/>
              </w:rPr>
              <w:t xml:space="preserve"> </w:t>
            </w:r>
            <w:r w:rsidRPr="00C429FE">
              <w:rPr>
                <w:sz w:val="24"/>
              </w:rPr>
              <w:t>demograficzne</w:t>
            </w:r>
            <w:r w:rsidRPr="00C429FE">
              <w:rPr>
                <w:spacing w:val="1"/>
                <w:sz w:val="24"/>
              </w:rPr>
              <w:t xml:space="preserve"> </w:t>
            </w:r>
            <w:r w:rsidRPr="00C429FE">
              <w:rPr>
                <w:sz w:val="24"/>
              </w:rPr>
              <w:t>zachodzące</w:t>
            </w:r>
            <w:r w:rsidRPr="00C429FE">
              <w:rPr>
                <w:spacing w:val="1"/>
                <w:sz w:val="24"/>
              </w:rPr>
              <w:t xml:space="preserve"> </w:t>
            </w:r>
            <w:r w:rsidRPr="00C429FE">
              <w:rPr>
                <w:sz w:val="24"/>
              </w:rPr>
              <w:t>w</w:t>
            </w:r>
            <w:r w:rsidRPr="00C429FE">
              <w:rPr>
                <w:spacing w:val="1"/>
                <w:sz w:val="24"/>
              </w:rPr>
              <w:t xml:space="preserve"> </w:t>
            </w:r>
            <w:r w:rsidRPr="00C429FE">
              <w:rPr>
                <w:sz w:val="24"/>
              </w:rPr>
              <w:t>strefach</w:t>
            </w:r>
            <w:r w:rsidRPr="00C429FE">
              <w:rPr>
                <w:spacing w:val="1"/>
                <w:sz w:val="24"/>
              </w:rPr>
              <w:t xml:space="preserve"> </w:t>
            </w:r>
            <w:r w:rsidRPr="00C429FE">
              <w:rPr>
                <w:sz w:val="24"/>
              </w:rPr>
              <w:t>podmiejskich;,</w:t>
            </w:r>
          </w:p>
          <w:p w14:paraId="0BB106CF" w14:textId="77777777" w:rsidR="00332257" w:rsidRPr="00C429FE" w:rsidRDefault="00332257" w:rsidP="00DC44B7">
            <w:pPr>
              <w:pStyle w:val="TableParagraph"/>
              <w:numPr>
                <w:ilvl w:val="0"/>
                <w:numId w:val="120"/>
              </w:numPr>
              <w:tabs>
                <w:tab w:val="left" w:pos="818"/>
              </w:tabs>
              <w:spacing w:before="5"/>
              <w:ind w:right="98" w:hanging="360"/>
              <w:rPr>
                <w:sz w:val="24"/>
              </w:rPr>
            </w:pPr>
            <w:r w:rsidRPr="00C429FE">
              <w:rPr>
                <w:sz w:val="24"/>
              </w:rPr>
              <w:t>podaje</w:t>
            </w:r>
            <w:r w:rsidRPr="00C429FE">
              <w:rPr>
                <w:spacing w:val="1"/>
                <w:sz w:val="24"/>
              </w:rPr>
              <w:t xml:space="preserve"> </w:t>
            </w:r>
            <w:r w:rsidRPr="00C429FE">
              <w:rPr>
                <w:sz w:val="24"/>
              </w:rPr>
              <w:t>własną</w:t>
            </w:r>
            <w:r w:rsidRPr="00C429FE">
              <w:rPr>
                <w:spacing w:val="1"/>
                <w:sz w:val="24"/>
              </w:rPr>
              <w:t xml:space="preserve"> </w:t>
            </w:r>
            <w:r w:rsidRPr="00C429FE">
              <w:rPr>
                <w:sz w:val="24"/>
              </w:rPr>
              <w:t>definicję</w:t>
            </w:r>
            <w:r w:rsidRPr="00C429FE">
              <w:rPr>
                <w:spacing w:val="1"/>
                <w:sz w:val="24"/>
              </w:rPr>
              <w:t xml:space="preserve"> </w:t>
            </w:r>
            <w:r w:rsidRPr="00C429FE">
              <w:rPr>
                <w:sz w:val="24"/>
              </w:rPr>
              <w:t>pojęcia</w:t>
            </w:r>
            <w:r w:rsidRPr="00C429FE">
              <w:rPr>
                <w:spacing w:val="1"/>
                <w:sz w:val="24"/>
              </w:rPr>
              <w:t xml:space="preserve"> </w:t>
            </w:r>
            <w:r w:rsidRPr="00C429FE">
              <w:rPr>
                <w:sz w:val="24"/>
              </w:rPr>
              <w:t>suburbanizacja,</w:t>
            </w:r>
          </w:p>
          <w:p w14:paraId="215ED931" w14:textId="77777777" w:rsidR="00332257" w:rsidRPr="00C429FE" w:rsidRDefault="00332257" w:rsidP="00DC44B7">
            <w:pPr>
              <w:pStyle w:val="TableParagraph"/>
              <w:numPr>
                <w:ilvl w:val="0"/>
                <w:numId w:val="120"/>
              </w:numPr>
              <w:tabs>
                <w:tab w:val="left" w:pos="818"/>
              </w:tabs>
              <w:spacing w:before="2"/>
              <w:ind w:right="98" w:hanging="360"/>
              <w:rPr>
                <w:sz w:val="24"/>
              </w:rPr>
            </w:pPr>
            <w:r w:rsidRPr="00C429FE">
              <w:rPr>
                <w:sz w:val="24"/>
              </w:rPr>
              <w:t>wyjaśnia</w:t>
            </w:r>
            <w:r w:rsidRPr="00C429FE">
              <w:rPr>
                <w:spacing w:val="1"/>
                <w:sz w:val="24"/>
              </w:rPr>
              <w:t xml:space="preserve"> </w:t>
            </w:r>
            <w:r w:rsidRPr="00C429FE">
              <w:rPr>
                <w:sz w:val="24"/>
              </w:rPr>
              <w:t>wpływ</w:t>
            </w:r>
            <w:r w:rsidRPr="00C429FE">
              <w:rPr>
                <w:spacing w:val="1"/>
                <w:sz w:val="24"/>
              </w:rPr>
              <w:t xml:space="preserve"> </w:t>
            </w:r>
            <w:r w:rsidRPr="00C429FE">
              <w:rPr>
                <w:sz w:val="24"/>
              </w:rPr>
              <w:t>migracji</w:t>
            </w:r>
            <w:r w:rsidRPr="00C429FE">
              <w:rPr>
                <w:spacing w:val="1"/>
                <w:sz w:val="24"/>
              </w:rPr>
              <w:t xml:space="preserve"> </w:t>
            </w:r>
            <w:r w:rsidRPr="00C429FE">
              <w:rPr>
                <w:sz w:val="24"/>
              </w:rPr>
              <w:t>na</w:t>
            </w:r>
            <w:r w:rsidRPr="00C429FE">
              <w:rPr>
                <w:spacing w:val="1"/>
                <w:sz w:val="24"/>
              </w:rPr>
              <w:t xml:space="preserve"> </w:t>
            </w:r>
            <w:r w:rsidRPr="00C429FE">
              <w:rPr>
                <w:sz w:val="24"/>
              </w:rPr>
              <w:t>strukturę</w:t>
            </w:r>
            <w:r w:rsidRPr="00C429FE">
              <w:rPr>
                <w:spacing w:val="-57"/>
                <w:sz w:val="24"/>
              </w:rPr>
              <w:t xml:space="preserve"> </w:t>
            </w:r>
            <w:r w:rsidRPr="00C429FE">
              <w:rPr>
                <w:sz w:val="24"/>
              </w:rPr>
              <w:t>wieku</w:t>
            </w:r>
            <w:r w:rsidRPr="00C429FE">
              <w:rPr>
                <w:spacing w:val="1"/>
                <w:sz w:val="24"/>
              </w:rPr>
              <w:t xml:space="preserve"> </w:t>
            </w:r>
            <w:r w:rsidRPr="00C429FE">
              <w:rPr>
                <w:sz w:val="24"/>
              </w:rPr>
              <w:t>i</w:t>
            </w:r>
            <w:r w:rsidRPr="00C429FE">
              <w:rPr>
                <w:spacing w:val="1"/>
                <w:sz w:val="24"/>
              </w:rPr>
              <w:t xml:space="preserve"> </w:t>
            </w:r>
            <w:r w:rsidRPr="00C429FE">
              <w:rPr>
                <w:sz w:val="24"/>
              </w:rPr>
              <w:t>zmiany</w:t>
            </w:r>
            <w:r w:rsidRPr="00C429FE">
              <w:rPr>
                <w:spacing w:val="1"/>
                <w:sz w:val="24"/>
              </w:rPr>
              <w:t xml:space="preserve"> </w:t>
            </w:r>
            <w:r w:rsidRPr="00C429FE">
              <w:rPr>
                <w:sz w:val="24"/>
              </w:rPr>
              <w:t>w</w:t>
            </w:r>
            <w:r w:rsidRPr="00C429FE">
              <w:rPr>
                <w:spacing w:val="1"/>
                <w:sz w:val="24"/>
              </w:rPr>
              <w:t xml:space="preserve"> </w:t>
            </w:r>
            <w:r w:rsidRPr="00C429FE">
              <w:rPr>
                <w:sz w:val="24"/>
              </w:rPr>
              <w:t>zaludnieniu</w:t>
            </w:r>
            <w:r w:rsidRPr="00C429FE">
              <w:rPr>
                <w:spacing w:val="1"/>
                <w:sz w:val="24"/>
              </w:rPr>
              <w:t xml:space="preserve"> </w:t>
            </w:r>
            <w:r w:rsidRPr="00C429FE">
              <w:rPr>
                <w:sz w:val="24"/>
              </w:rPr>
              <w:t>na</w:t>
            </w:r>
            <w:r w:rsidRPr="00C429FE">
              <w:rPr>
                <w:spacing w:val="1"/>
                <w:sz w:val="24"/>
              </w:rPr>
              <w:t xml:space="preserve"> </w:t>
            </w:r>
            <w:r w:rsidRPr="00C429FE">
              <w:rPr>
                <w:sz w:val="24"/>
              </w:rPr>
              <w:t>obszarach</w:t>
            </w:r>
            <w:r w:rsidRPr="00C429FE">
              <w:rPr>
                <w:spacing w:val="1"/>
                <w:sz w:val="24"/>
              </w:rPr>
              <w:t xml:space="preserve"> </w:t>
            </w:r>
            <w:r w:rsidRPr="00C429FE">
              <w:rPr>
                <w:sz w:val="24"/>
              </w:rPr>
              <w:t>wiejskich</w:t>
            </w:r>
            <w:r w:rsidRPr="00C429FE">
              <w:rPr>
                <w:spacing w:val="1"/>
                <w:sz w:val="24"/>
              </w:rPr>
              <w:t xml:space="preserve"> </w:t>
            </w:r>
            <w:r w:rsidRPr="00C429FE">
              <w:rPr>
                <w:sz w:val="24"/>
              </w:rPr>
              <w:t>na</w:t>
            </w:r>
            <w:r w:rsidRPr="00C429FE">
              <w:rPr>
                <w:spacing w:val="1"/>
                <w:sz w:val="24"/>
              </w:rPr>
              <w:t xml:space="preserve"> </w:t>
            </w:r>
            <w:r w:rsidRPr="00C429FE">
              <w:rPr>
                <w:sz w:val="24"/>
              </w:rPr>
              <w:t>przykładach</w:t>
            </w:r>
            <w:r w:rsidRPr="00C429FE">
              <w:rPr>
                <w:spacing w:val="1"/>
                <w:sz w:val="24"/>
              </w:rPr>
              <w:t xml:space="preserve"> </w:t>
            </w:r>
            <w:r w:rsidRPr="00C429FE">
              <w:rPr>
                <w:sz w:val="24"/>
              </w:rPr>
              <w:t>wybranych</w:t>
            </w:r>
            <w:r w:rsidRPr="00C429FE">
              <w:rPr>
                <w:spacing w:val="1"/>
                <w:sz w:val="24"/>
              </w:rPr>
              <w:t xml:space="preserve"> </w:t>
            </w:r>
            <w:r w:rsidRPr="00C429FE">
              <w:rPr>
                <w:sz w:val="24"/>
              </w:rPr>
              <w:t>gmin,</w:t>
            </w:r>
          </w:p>
          <w:p w14:paraId="4EBEE3CC" w14:textId="77777777" w:rsidR="00332257" w:rsidRPr="00C429FE" w:rsidRDefault="00332257" w:rsidP="00DC44B7">
            <w:pPr>
              <w:pStyle w:val="TableParagraph"/>
              <w:numPr>
                <w:ilvl w:val="0"/>
                <w:numId w:val="120"/>
              </w:numPr>
              <w:tabs>
                <w:tab w:val="left" w:pos="818"/>
              </w:tabs>
              <w:spacing w:before="1" w:line="237" w:lineRule="auto"/>
              <w:ind w:right="95" w:hanging="360"/>
              <w:rPr>
                <w:sz w:val="24"/>
              </w:rPr>
            </w:pPr>
            <w:r w:rsidRPr="00C429FE">
              <w:rPr>
                <w:sz w:val="24"/>
              </w:rPr>
              <w:t>wyjaśnia wpływ restrukturyzacji PGR-</w:t>
            </w:r>
            <w:r w:rsidRPr="00C429FE">
              <w:rPr>
                <w:spacing w:val="1"/>
                <w:sz w:val="24"/>
              </w:rPr>
              <w:t xml:space="preserve"> </w:t>
            </w:r>
            <w:r w:rsidRPr="00C429FE">
              <w:rPr>
                <w:sz w:val="24"/>
              </w:rPr>
              <w:t>ów        na        zmiany        gospodarcze</w:t>
            </w:r>
            <w:r w:rsidRPr="00C429FE">
              <w:rPr>
                <w:spacing w:val="-57"/>
                <w:sz w:val="24"/>
              </w:rPr>
              <w:t xml:space="preserve"> </w:t>
            </w:r>
            <w:r w:rsidRPr="00C429FE">
              <w:rPr>
                <w:sz w:val="24"/>
              </w:rPr>
              <w:t>i</w:t>
            </w:r>
            <w:r w:rsidRPr="00C429FE">
              <w:rPr>
                <w:spacing w:val="-1"/>
                <w:sz w:val="24"/>
              </w:rPr>
              <w:t xml:space="preserve"> </w:t>
            </w:r>
            <w:r w:rsidRPr="00C429FE">
              <w:rPr>
                <w:sz w:val="24"/>
              </w:rPr>
              <w:t>demograficzne</w:t>
            </w:r>
            <w:r w:rsidRPr="00C429FE">
              <w:rPr>
                <w:spacing w:val="-1"/>
                <w:sz w:val="24"/>
              </w:rPr>
              <w:t xml:space="preserve"> </w:t>
            </w:r>
            <w:r w:rsidRPr="00C429FE">
              <w:rPr>
                <w:sz w:val="24"/>
              </w:rPr>
              <w:t>wybranych wsi,</w:t>
            </w:r>
          </w:p>
          <w:p w14:paraId="0C35EF64" w14:textId="77777777" w:rsidR="00332257" w:rsidRPr="00C429FE" w:rsidRDefault="00332257" w:rsidP="00DC44B7">
            <w:pPr>
              <w:pStyle w:val="TableParagraph"/>
              <w:numPr>
                <w:ilvl w:val="0"/>
                <w:numId w:val="120"/>
              </w:numPr>
              <w:tabs>
                <w:tab w:val="left" w:pos="818"/>
              </w:tabs>
              <w:spacing w:before="7" w:line="237" w:lineRule="auto"/>
              <w:ind w:right="97" w:hanging="360"/>
              <w:rPr>
                <w:sz w:val="24"/>
              </w:rPr>
            </w:pPr>
            <w:r w:rsidRPr="00C429FE">
              <w:rPr>
                <w:sz w:val="24"/>
              </w:rPr>
              <w:t>wykazuje wpływ przemian politycznych</w:t>
            </w:r>
            <w:r w:rsidRPr="00C429FE">
              <w:rPr>
                <w:spacing w:val="-57"/>
                <w:sz w:val="24"/>
              </w:rPr>
              <w:t xml:space="preserve"> </w:t>
            </w:r>
            <w:r w:rsidRPr="00C429FE">
              <w:rPr>
                <w:sz w:val="24"/>
              </w:rPr>
              <w:t>i gospodarczych w Polsce po 1989 r. na</w:t>
            </w:r>
            <w:r w:rsidRPr="00C429FE">
              <w:rPr>
                <w:spacing w:val="1"/>
                <w:sz w:val="24"/>
              </w:rPr>
              <w:t xml:space="preserve"> </w:t>
            </w:r>
            <w:r w:rsidRPr="00C429FE">
              <w:rPr>
                <w:sz w:val="24"/>
              </w:rPr>
              <w:t>zmiany</w:t>
            </w:r>
            <w:r w:rsidRPr="00C429FE">
              <w:rPr>
                <w:spacing w:val="-8"/>
                <w:sz w:val="24"/>
              </w:rPr>
              <w:t xml:space="preserve"> </w:t>
            </w:r>
            <w:r w:rsidRPr="00C429FE">
              <w:rPr>
                <w:sz w:val="24"/>
              </w:rPr>
              <w:t>struktury</w:t>
            </w:r>
            <w:r w:rsidRPr="00C429FE">
              <w:rPr>
                <w:spacing w:val="-5"/>
                <w:sz w:val="24"/>
              </w:rPr>
              <w:t xml:space="preserve"> </w:t>
            </w:r>
            <w:r w:rsidRPr="00C429FE">
              <w:rPr>
                <w:sz w:val="24"/>
              </w:rPr>
              <w:t>zatrudnienia,</w:t>
            </w:r>
          </w:p>
          <w:p w14:paraId="0C2D807C" w14:textId="77777777" w:rsidR="00332257" w:rsidRPr="00C429FE" w:rsidRDefault="00332257" w:rsidP="00DC44B7">
            <w:pPr>
              <w:pStyle w:val="TableParagraph"/>
              <w:numPr>
                <w:ilvl w:val="0"/>
                <w:numId w:val="120"/>
              </w:numPr>
              <w:tabs>
                <w:tab w:val="left" w:pos="818"/>
              </w:tabs>
              <w:spacing w:before="5"/>
              <w:ind w:right="96" w:hanging="360"/>
              <w:rPr>
                <w:sz w:val="24"/>
              </w:rPr>
            </w:pPr>
            <w:r w:rsidRPr="00C429FE">
              <w:rPr>
                <w:sz w:val="24"/>
              </w:rPr>
              <w:t>wyjaśnia</w:t>
            </w:r>
            <w:r w:rsidRPr="00C429FE">
              <w:rPr>
                <w:spacing w:val="1"/>
                <w:sz w:val="24"/>
              </w:rPr>
              <w:t xml:space="preserve"> </w:t>
            </w:r>
            <w:r w:rsidRPr="00C429FE">
              <w:rPr>
                <w:sz w:val="24"/>
              </w:rPr>
              <w:t>przyczyny</w:t>
            </w:r>
            <w:r w:rsidRPr="00C429FE">
              <w:rPr>
                <w:spacing w:val="1"/>
                <w:sz w:val="24"/>
              </w:rPr>
              <w:t xml:space="preserve"> </w:t>
            </w:r>
            <w:r w:rsidRPr="00C429FE">
              <w:rPr>
                <w:sz w:val="24"/>
              </w:rPr>
              <w:t>i</w:t>
            </w:r>
            <w:r w:rsidRPr="00C429FE">
              <w:rPr>
                <w:spacing w:val="1"/>
                <w:sz w:val="24"/>
              </w:rPr>
              <w:t xml:space="preserve"> </w:t>
            </w:r>
            <w:r w:rsidRPr="00C429FE">
              <w:rPr>
                <w:sz w:val="24"/>
              </w:rPr>
              <w:t>konsekwencje</w:t>
            </w:r>
            <w:r w:rsidRPr="00C429FE">
              <w:rPr>
                <w:spacing w:val="1"/>
                <w:sz w:val="24"/>
              </w:rPr>
              <w:t xml:space="preserve"> </w:t>
            </w:r>
            <w:r w:rsidRPr="00C429FE">
              <w:rPr>
                <w:sz w:val="24"/>
              </w:rPr>
              <w:t>wzrostu znaczenia sektora usługowego</w:t>
            </w:r>
            <w:r w:rsidRPr="00C429FE">
              <w:rPr>
                <w:spacing w:val="1"/>
                <w:sz w:val="24"/>
              </w:rPr>
              <w:t xml:space="preserve"> </w:t>
            </w:r>
            <w:r w:rsidRPr="00C429FE">
              <w:rPr>
                <w:sz w:val="24"/>
              </w:rPr>
              <w:t>w</w:t>
            </w:r>
            <w:r w:rsidRPr="00C429FE">
              <w:rPr>
                <w:spacing w:val="-1"/>
                <w:sz w:val="24"/>
              </w:rPr>
              <w:t xml:space="preserve"> </w:t>
            </w:r>
            <w:r w:rsidRPr="00C429FE">
              <w:rPr>
                <w:sz w:val="24"/>
              </w:rPr>
              <w:t>Polsce,</w:t>
            </w:r>
          </w:p>
          <w:p w14:paraId="48A6CE84" w14:textId="77777777" w:rsidR="00332257" w:rsidRPr="00C429FE" w:rsidRDefault="00332257" w:rsidP="00DC44B7">
            <w:pPr>
              <w:pStyle w:val="TableParagraph"/>
              <w:numPr>
                <w:ilvl w:val="0"/>
                <w:numId w:val="120"/>
              </w:numPr>
              <w:tabs>
                <w:tab w:val="left" w:pos="818"/>
                <w:tab w:val="left" w:pos="2620"/>
                <w:tab w:val="left" w:pos="2849"/>
                <w:tab w:val="left" w:pos="3140"/>
                <w:tab w:val="left" w:pos="3679"/>
                <w:tab w:val="left" w:pos="4016"/>
              </w:tabs>
              <w:ind w:right="91" w:hanging="360"/>
              <w:rPr>
                <w:sz w:val="24"/>
              </w:rPr>
            </w:pPr>
            <w:r w:rsidRPr="00C429FE">
              <w:rPr>
                <w:sz w:val="24"/>
              </w:rPr>
              <w:t>identyfikuje</w:t>
            </w:r>
            <w:r w:rsidRPr="00C429FE">
              <w:rPr>
                <w:sz w:val="24"/>
              </w:rPr>
              <w:tab/>
              <w:t>związki</w:t>
            </w:r>
            <w:r w:rsidRPr="00C429FE">
              <w:rPr>
                <w:sz w:val="24"/>
              </w:rPr>
              <w:tab/>
            </w:r>
            <w:r w:rsidRPr="00C429FE">
              <w:rPr>
                <w:sz w:val="24"/>
              </w:rPr>
              <w:tab/>
            </w:r>
            <w:r w:rsidRPr="00C429FE">
              <w:rPr>
                <w:spacing w:val="-1"/>
                <w:sz w:val="24"/>
              </w:rPr>
              <w:t>między</w:t>
            </w:r>
            <w:r w:rsidRPr="00C429FE">
              <w:rPr>
                <w:spacing w:val="-58"/>
                <w:sz w:val="24"/>
              </w:rPr>
              <w:t xml:space="preserve"> </w:t>
            </w:r>
            <w:r w:rsidRPr="00C429FE">
              <w:rPr>
                <w:sz w:val="24"/>
              </w:rPr>
              <w:t>przebiegiem</w:t>
            </w:r>
            <w:r w:rsidRPr="00C429FE">
              <w:rPr>
                <w:spacing w:val="1"/>
                <w:sz w:val="24"/>
              </w:rPr>
              <w:t xml:space="preserve"> </w:t>
            </w:r>
            <w:r w:rsidRPr="00C429FE">
              <w:rPr>
                <w:sz w:val="24"/>
              </w:rPr>
              <w:t>autostrad</w:t>
            </w:r>
            <w:r w:rsidRPr="00C429FE">
              <w:rPr>
                <w:spacing w:val="1"/>
                <w:sz w:val="24"/>
              </w:rPr>
              <w:t xml:space="preserve"> </w:t>
            </w:r>
            <w:r w:rsidRPr="00C429FE">
              <w:rPr>
                <w:sz w:val="24"/>
              </w:rPr>
              <w:t>i</w:t>
            </w:r>
            <w:r w:rsidRPr="00C429FE">
              <w:rPr>
                <w:spacing w:val="1"/>
                <w:sz w:val="24"/>
              </w:rPr>
              <w:t xml:space="preserve"> </w:t>
            </w:r>
            <w:r w:rsidRPr="00C429FE">
              <w:rPr>
                <w:sz w:val="24"/>
              </w:rPr>
              <w:t>dróg</w:t>
            </w:r>
            <w:r w:rsidRPr="00C429FE">
              <w:rPr>
                <w:spacing w:val="1"/>
                <w:sz w:val="24"/>
              </w:rPr>
              <w:t xml:space="preserve"> </w:t>
            </w:r>
            <w:r w:rsidRPr="00C429FE">
              <w:rPr>
                <w:sz w:val="24"/>
              </w:rPr>
              <w:t>ekspresowych</w:t>
            </w:r>
            <w:r w:rsidRPr="00C429FE">
              <w:rPr>
                <w:sz w:val="24"/>
              </w:rPr>
              <w:tab/>
            </w:r>
            <w:r w:rsidRPr="00C429FE">
              <w:rPr>
                <w:sz w:val="24"/>
              </w:rPr>
              <w:tab/>
              <w:t>a,</w:t>
            </w:r>
            <w:r w:rsidRPr="00C429FE">
              <w:rPr>
                <w:sz w:val="24"/>
              </w:rPr>
              <w:tab/>
            </w:r>
            <w:r w:rsidRPr="00C429FE">
              <w:rPr>
                <w:sz w:val="24"/>
              </w:rPr>
              <w:tab/>
              <w:t>lokalizacją</w:t>
            </w:r>
            <w:r w:rsidRPr="00C429FE">
              <w:rPr>
                <w:spacing w:val="-58"/>
                <w:sz w:val="24"/>
              </w:rPr>
              <w:t xml:space="preserve"> </w:t>
            </w:r>
            <w:r w:rsidRPr="00C429FE">
              <w:rPr>
                <w:sz w:val="24"/>
              </w:rPr>
              <w:t>przedsiębiorstw</w:t>
            </w:r>
            <w:r w:rsidRPr="00C429FE">
              <w:rPr>
                <w:sz w:val="24"/>
              </w:rPr>
              <w:tab/>
            </w:r>
            <w:r w:rsidRPr="00C429FE">
              <w:rPr>
                <w:sz w:val="24"/>
              </w:rPr>
              <w:tab/>
            </w:r>
            <w:r w:rsidRPr="00C429FE">
              <w:rPr>
                <w:sz w:val="24"/>
              </w:rPr>
              <w:tab/>
              <w:t>przemysłowych,</w:t>
            </w:r>
            <w:r w:rsidRPr="00C429FE">
              <w:rPr>
                <w:spacing w:val="-58"/>
                <w:sz w:val="24"/>
              </w:rPr>
              <w:t xml:space="preserve"> </w:t>
            </w:r>
            <w:r w:rsidRPr="00C429FE">
              <w:rPr>
                <w:sz w:val="24"/>
              </w:rPr>
              <w:t>centrów</w:t>
            </w:r>
            <w:r w:rsidRPr="00C429FE">
              <w:rPr>
                <w:spacing w:val="-2"/>
                <w:sz w:val="24"/>
              </w:rPr>
              <w:t xml:space="preserve"> </w:t>
            </w:r>
            <w:r w:rsidRPr="00C429FE">
              <w:rPr>
                <w:sz w:val="24"/>
              </w:rPr>
              <w:t>logistycznych</w:t>
            </w:r>
            <w:r w:rsidRPr="00C429FE">
              <w:rPr>
                <w:spacing w:val="-1"/>
                <w:sz w:val="24"/>
              </w:rPr>
              <w:t xml:space="preserve"> </w:t>
            </w:r>
            <w:r w:rsidRPr="00C429FE">
              <w:rPr>
                <w:sz w:val="24"/>
              </w:rPr>
              <w:t>i</w:t>
            </w:r>
            <w:r w:rsidRPr="00C429FE">
              <w:rPr>
                <w:spacing w:val="-1"/>
                <w:sz w:val="24"/>
              </w:rPr>
              <w:t xml:space="preserve"> </w:t>
            </w:r>
            <w:r w:rsidRPr="00C429FE">
              <w:rPr>
                <w:sz w:val="24"/>
              </w:rPr>
              <w:t>handlowych,</w:t>
            </w:r>
          </w:p>
          <w:p w14:paraId="424D8401" w14:textId="77777777" w:rsidR="00332257" w:rsidRPr="00C429FE" w:rsidRDefault="00332257" w:rsidP="00DC44B7">
            <w:pPr>
              <w:pStyle w:val="TableParagraph"/>
              <w:numPr>
                <w:ilvl w:val="0"/>
                <w:numId w:val="120"/>
              </w:numPr>
              <w:tabs>
                <w:tab w:val="left" w:pos="818"/>
              </w:tabs>
              <w:spacing w:before="1" w:line="237" w:lineRule="auto"/>
              <w:ind w:right="97" w:hanging="360"/>
              <w:rPr>
                <w:sz w:val="24"/>
              </w:rPr>
            </w:pPr>
            <w:r w:rsidRPr="00C429FE">
              <w:rPr>
                <w:sz w:val="24"/>
              </w:rPr>
              <w:t>wyjaśnia</w:t>
            </w:r>
            <w:r w:rsidRPr="00C429FE">
              <w:rPr>
                <w:spacing w:val="1"/>
                <w:sz w:val="24"/>
              </w:rPr>
              <w:t xml:space="preserve"> </w:t>
            </w:r>
            <w:r w:rsidRPr="00C429FE">
              <w:rPr>
                <w:sz w:val="24"/>
              </w:rPr>
              <w:t>na</w:t>
            </w:r>
            <w:r w:rsidRPr="00C429FE">
              <w:rPr>
                <w:spacing w:val="1"/>
                <w:sz w:val="24"/>
              </w:rPr>
              <w:t xml:space="preserve"> </w:t>
            </w:r>
            <w:r w:rsidRPr="00C429FE">
              <w:rPr>
                <w:sz w:val="24"/>
              </w:rPr>
              <w:t>przykładach</w:t>
            </w:r>
            <w:r w:rsidRPr="00C429FE">
              <w:rPr>
                <w:spacing w:val="1"/>
                <w:sz w:val="24"/>
              </w:rPr>
              <w:t xml:space="preserve"> </w:t>
            </w:r>
            <w:r w:rsidRPr="00C429FE">
              <w:rPr>
                <w:sz w:val="24"/>
              </w:rPr>
              <w:t>związek</w:t>
            </w:r>
            <w:r w:rsidRPr="00C429FE">
              <w:rPr>
                <w:spacing w:val="1"/>
                <w:sz w:val="24"/>
              </w:rPr>
              <w:t xml:space="preserve"> </w:t>
            </w:r>
            <w:r w:rsidRPr="00C429FE">
              <w:rPr>
                <w:sz w:val="24"/>
              </w:rPr>
              <w:t xml:space="preserve">pomiędzy       transportem      </w:t>
            </w:r>
            <w:r w:rsidRPr="00C429FE">
              <w:rPr>
                <w:spacing w:val="1"/>
                <w:sz w:val="24"/>
              </w:rPr>
              <w:t xml:space="preserve"> </w:t>
            </w:r>
            <w:r w:rsidRPr="00C429FE">
              <w:rPr>
                <w:sz w:val="24"/>
              </w:rPr>
              <w:t>morskim</w:t>
            </w:r>
            <w:r w:rsidRPr="00C429FE">
              <w:rPr>
                <w:spacing w:val="-57"/>
                <w:sz w:val="24"/>
              </w:rPr>
              <w:t xml:space="preserve"> </w:t>
            </w:r>
            <w:r w:rsidRPr="00C429FE">
              <w:rPr>
                <w:sz w:val="24"/>
              </w:rPr>
              <w:t>a</w:t>
            </w:r>
            <w:r w:rsidRPr="00C429FE">
              <w:rPr>
                <w:spacing w:val="-5"/>
                <w:sz w:val="24"/>
              </w:rPr>
              <w:t xml:space="preserve"> </w:t>
            </w:r>
            <w:r w:rsidRPr="00C429FE">
              <w:rPr>
                <w:sz w:val="24"/>
              </w:rPr>
              <w:t>lokalizacją</w:t>
            </w:r>
            <w:r w:rsidRPr="00C429FE">
              <w:rPr>
                <w:spacing w:val="25"/>
                <w:sz w:val="24"/>
              </w:rPr>
              <w:t xml:space="preserve"> </w:t>
            </w:r>
            <w:r w:rsidRPr="00C429FE">
              <w:rPr>
                <w:sz w:val="24"/>
              </w:rPr>
              <w:t>inwestycji</w:t>
            </w:r>
            <w:r w:rsidRPr="00C429FE">
              <w:rPr>
                <w:spacing w:val="28"/>
                <w:sz w:val="24"/>
              </w:rPr>
              <w:t xml:space="preserve"> </w:t>
            </w:r>
            <w:r w:rsidRPr="00C429FE">
              <w:rPr>
                <w:sz w:val="24"/>
              </w:rPr>
              <w:t>przemysłowych</w:t>
            </w:r>
          </w:p>
        </w:tc>
      </w:tr>
    </w:tbl>
    <w:p w14:paraId="2462E671" w14:textId="77777777" w:rsidR="00332257" w:rsidRPr="00C429FE" w:rsidRDefault="00332257" w:rsidP="00332257">
      <w:pPr>
        <w:spacing w:line="237" w:lineRule="auto"/>
        <w:jc w:val="both"/>
        <w:rPr>
          <w:sz w:val="24"/>
        </w:rPr>
        <w:sectPr w:rsidR="00332257" w:rsidRPr="00C429FE" w:rsidSect="00332257">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332257" w:rsidRPr="00C429FE" w14:paraId="51B77B09" w14:textId="77777777" w:rsidTr="00DC44B7">
        <w:trPr>
          <w:trHeight w:val="12570"/>
        </w:trPr>
        <w:tc>
          <w:tcPr>
            <w:tcW w:w="4830" w:type="dxa"/>
          </w:tcPr>
          <w:p w14:paraId="012F3B9F" w14:textId="77777777" w:rsidR="00332257" w:rsidRPr="00C429FE" w:rsidRDefault="00332257" w:rsidP="00DC44B7">
            <w:pPr>
              <w:pStyle w:val="TableParagraph"/>
              <w:ind w:left="0" w:firstLine="0"/>
              <w:jc w:val="left"/>
              <w:rPr>
                <w:sz w:val="26"/>
              </w:rPr>
            </w:pPr>
          </w:p>
          <w:p w14:paraId="0C0EE994" w14:textId="77777777" w:rsidR="00332257" w:rsidRPr="00C429FE" w:rsidRDefault="00332257" w:rsidP="00DC44B7">
            <w:pPr>
              <w:pStyle w:val="TableParagraph"/>
              <w:ind w:left="0" w:firstLine="0"/>
              <w:jc w:val="left"/>
              <w:rPr>
                <w:sz w:val="26"/>
              </w:rPr>
            </w:pPr>
          </w:p>
          <w:p w14:paraId="332389B1" w14:textId="77777777" w:rsidR="00332257" w:rsidRPr="00C429FE" w:rsidRDefault="00332257" w:rsidP="00DC44B7">
            <w:pPr>
              <w:pStyle w:val="TableParagraph"/>
              <w:ind w:left="0" w:firstLine="0"/>
              <w:jc w:val="left"/>
              <w:rPr>
                <w:sz w:val="26"/>
              </w:rPr>
            </w:pPr>
          </w:p>
          <w:p w14:paraId="75660FBF" w14:textId="77777777" w:rsidR="00332257" w:rsidRPr="00C429FE" w:rsidRDefault="00332257" w:rsidP="00DC44B7">
            <w:pPr>
              <w:pStyle w:val="TableParagraph"/>
              <w:ind w:left="0" w:firstLine="0"/>
              <w:jc w:val="left"/>
              <w:rPr>
                <w:sz w:val="26"/>
              </w:rPr>
            </w:pPr>
          </w:p>
          <w:p w14:paraId="6776FCAC" w14:textId="77777777" w:rsidR="00332257" w:rsidRPr="00C429FE" w:rsidRDefault="00332257" w:rsidP="00DC44B7">
            <w:pPr>
              <w:pStyle w:val="TableParagraph"/>
              <w:ind w:left="0" w:firstLine="0"/>
              <w:jc w:val="left"/>
              <w:rPr>
                <w:sz w:val="26"/>
              </w:rPr>
            </w:pPr>
          </w:p>
          <w:p w14:paraId="5AC83251" w14:textId="77777777" w:rsidR="00332257" w:rsidRPr="00C429FE" w:rsidRDefault="00332257" w:rsidP="00DC44B7">
            <w:pPr>
              <w:pStyle w:val="TableParagraph"/>
              <w:ind w:left="0" w:firstLine="0"/>
              <w:jc w:val="left"/>
              <w:rPr>
                <w:sz w:val="26"/>
              </w:rPr>
            </w:pPr>
          </w:p>
          <w:p w14:paraId="4D3F337A" w14:textId="77777777" w:rsidR="00332257" w:rsidRPr="00C429FE" w:rsidRDefault="00332257" w:rsidP="00DC44B7">
            <w:pPr>
              <w:pStyle w:val="TableParagraph"/>
              <w:ind w:left="0" w:firstLine="0"/>
              <w:jc w:val="left"/>
              <w:rPr>
                <w:sz w:val="26"/>
              </w:rPr>
            </w:pPr>
          </w:p>
          <w:p w14:paraId="0CA6B84C" w14:textId="77777777" w:rsidR="00332257" w:rsidRPr="00C429FE" w:rsidRDefault="00332257" w:rsidP="00DC44B7">
            <w:pPr>
              <w:pStyle w:val="TableParagraph"/>
              <w:ind w:left="0" w:firstLine="0"/>
              <w:jc w:val="left"/>
              <w:rPr>
                <w:sz w:val="26"/>
              </w:rPr>
            </w:pPr>
          </w:p>
          <w:p w14:paraId="72F90171" w14:textId="77777777" w:rsidR="00332257" w:rsidRPr="00C429FE" w:rsidRDefault="00332257" w:rsidP="00DC44B7">
            <w:pPr>
              <w:pStyle w:val="TableParagraph"/>
              <w:ind w:left="0" w:firstLine="0"/>
              <w:jc w:val="left"/>
              <w:rPr>
                <w:sz w:val="26"/>
              </w:rPr>
            </w:pPr>
          </w:p>
          <w:p w14:paraId="55B930FA" w14:textId="77777777" w:rsidR="00332257" w:rsidRPr="00C429FE" w:rsidRDefault="00332257" w:rsidP="00DC44B7">
            <w:pPr>
              <w:pStyle w:val="TableParagraph"/>
              <w:ind w:left="0" w:firstLine="0"/>
              <w:jc w:val="left"/>
              <w:rPr>
                <w:sz w:val="26"/>
              </w:rPr>
            </w:pPr>
          </w:p>
          <w:p w14:paraId="3C98DA6F" w14:textId="77777777" w:rsidR="00332257" w:rsidRPr="00C429FE" w:rsidRDefault="00332257" w:rsidP="00DC44B7">
            <w:pPr>
              <w:pStyle w:val="TableParagraph"/>
              <w:ind w:left="0" w:firstLine="0"/>
              <w:jc w:val="left"/>
              <w:rPr>
                <w:sz w:val="26"/>
              </w:rPr>
            </w:pPr>
          </w:p>
          <w:p w14:paraId="4F00B894" w14:textId="77777777" w:rsidR="00332257" w:rsidRPr="00C429FE" w:rsidRDefault="00332257" w:rsidP="00DC44B7">
            <w:pPr>
              <w:pStyle w:val="TableParagraph"/>
              <w:ind w:left="0" w:firstLine="0"/>
              <w:jc w:val="left"/>
              <w:rPr>
                <w:sz w:val="26"/>
              </w:rPr>
            </w:pPr>
          </w:p>
          <w:p w14:paraId="69B5E0F3" w14:textId="77777777" w:rsidR="00332257" w:rsidRPr="00C429FE" w:rsidRDefault="00332257" w:rsidP="00DC44B7">
            <w:pPr>
              <w:pStyle w:val="TableParagraph"/>
              <w:ind w:left="0" w:firstLine="0"/>
              <w:jc w:val="left"/>
              <w:rPr>
                <w:sz w:val="26"/>
              </w:rPr>
            </w:pPr>
          </w:p>
          <w:p w14:paraId="0183CCA8" w14:textId="77777777" w:rsidR="00332257" w:rsidRPr="00C429FE" w:rsidRDefault="00332257" w:rsidP="00DC44B7">
            <w:pPr>
              <w:pStyle w:val="TableParagraph"/>
              <w:ind w:left="0" w:firstLine="0"/>
              <w:jc w:val="left"/>
              <w:rPr>
                <w:sz w:val="26"/>
              </w:rPr>
            </w:pPr>
          </w:p>
          <w:p w14:paraId="384EFE9B" w14:textId="77777777" w:rsidR="00332257" w:rsidRPr="00C429FE" w:rsidRDefault="00332257" w:rsidP="00DC44B7">
            <w:pPr>
              <w:pStyle w:val="TableParagraph"/>
              <w:ind w:left="0" w:firstLine="0"/>
              <w:jc w:val="left"/>
              <w:rPr>
                <w:sz w:val="26"/>
              </w:rPr>
            </w:pPr>
          </w:p>
          <w:p w14:paraId="498A5547" w14:textId="77777777" w:rsidR="00332257" w:rsidRPr="00C429FE" w:rsidRDefault="00332257" w:rsidP="00DC44B7">
            <w:pPr>
              <w:pStyle w:val="TableParagraph"/>
              <w:ind w:left="0" w:firstLine="0"/>
              <w:jc w:val="left"/>
              <w:rPr>
                <w:sz w:val="26"/>
              </w:rPr>
            </w:pPr>
          </w:p>
          <w:p w14:paraId="5AF66958" w14:textId="77777777" w:rsidR="00332257" w:rsidRPr="00C429FE" w:rsidRDefault="00332257" w:rsidP="00DC44B7">
            <w:pPr>
              <w:pStyle w:val="TableParagraph"/>
              <w:ind w:left="0" w:firstLine="0"/>
              <w:jc w:val="left"/>
              <w:rPr>
                <w:sz w:val="26"/>
              </w:rPr>
            </w:pPr>
          </w:p>
          <w:p w14:paraId="3A344C08" w14:textId="77777777" w:rsidR="00332257" w:rsidRPr="00C429FE" w:rsidRDefault="00332257" w:rsidP="00DC44B7">
            <w:pPr>
              <w:pStyle w:val="TableParagraph"/>
              <w:ind w:left="0" w:firstLine="0"/>
              <w:jc w:val="left"/>
              <w:rPr>
                <w:sz w:val="26"/>
              </w:rPr>
            </w:pPr>
          </w:p>
          <w:p w14:paraId="03559A70" w14:textId="77777777" w:rsidR="00332257" w:rsidRPr="00C429FE" w:rsidRDefault="00332257" w:rsidP="00DC44B7">
            <w:pPr>
              <w:pStyle w:val="TableParagraph"/>
              <w:ind w:left="0" w:firstLine="0"/>
              <w:jc w:val="left"/>
              <w:rPr>
                <w:sz w:val="26"/>
              </w:rPr>
            </w:pPr>
          </w:p>
          <w:p w14:paraId="061271C3" w14:textId="77777777" w:rsidR="00332257" w:rsidRPr="00C429FE" w:rsidRDefault="00332257" w:rsidP="00DC44B7">
            <w:pPr>
              <w:pStyle w:val="TableParagraph"/>
              <w:ind w:left="0" w:firstLine="0"/>
              <w:jc w:val="left"/>
              <w:rPr>
                <w:sz w:val="26"/>
              </w:rPr>
            </w:pPr>
          </w:p>
          <w:p w14:paraId="0CA30CBA" w14:textId="77777777" w:rsidR="00332257" w:rsidRPr="00C429FE" w:rsidRDefault="00332257" w:rsidP="00DC44B7">
            <w:pPr>
              <w:pStyle w:val="TableParagraph"/>
              <w:ind w:left="0" w:firstLine="0"/>
              <w:jc w:val="left"/>
              <w:rPr>
                <w:sz w:val="26"/>
              </w:rPr>
            </w:pPr>
          </w:p>
          <w:p w14:paraId="662BE89A" w14:textId="77777777" w:rsidR="00332257" w:rsidRPr="00C429FE" w:rsidRDefault="00332257" w:rsidP="00DC44B7">
            <w:pPr>
              <w:pStyle w:val="TableParagraph"/>
              <w:ind w:left="0" w:firstLine="0"/>
              <w:jc w:val="left"/>
              <w:rPr>
                <w:sz w:val="26"/>
              </w:rPr>
            </w:pPr>
          </w:p>
          <w:p w14:paraId="3D873C27" w14:textId="77777777" w:rsidR="00332257" w:rsidRPr="00C429FE" w:rsidRDefault="00332257" w:rsidP="00DC44B7">
            <w:pPr>
              <w:pStyle w:val="TableParagraph"/>
              <w:ind w:left="0" w:firstLine="0"/>
              <w:jc w:val="left"/>
              <w:rPr>
                <w:sz w:val="26"/>
              </w:rPr>
            </w:pPr>
          </w:p>
          <w:p w14:paraId="081B86B4" w14:textId="77777777" w:rsidR="00332257" w:rsidRPr="00C429FE" w:rsidRDefault="00332257" w:rsidP="00DC44B7">
            <w:pPr>
              <w:pStyle w:val="TableParagraph"/>
              <w:ind w:left="0" w:firstLine="0"/>
              <w:jc w:val="left"/>
              <w:rPr>
                <w:sz w:val="26"/>
              </w:rPr>
            </w:pPr>
          </w:p>
          <w:p w14:paraId="230B5566" w14:textId="77777777" w:rsidR="00332257" w:rsidRPr="00C429FE" w:rsidRDefault="00332257" w:rsidP="00DC44B7">
            <w:pPr>
              <w:pStyle w:val="TableParagraph"/>
              <w:ind w:left="0" w:firstLine="0"/>
              <w:jc w:val="left"/>
              <w:rPr>
                <w:sz w:val="26"/>
              </w:rPr>
            </w:pPr>
          </w:p>
          <w:p w14:paraId="04D7F1C4" w14:textId="77777777" w:rsidR="00332257" w:rsidRPr="00C429FE" w:rsidRDefault="00332257" w:rsidP="00DC44B7">
            <w:pPr>
              <w:pStyle w:val="TableParagraph"/>
              <w:ind w:left="0" w:firstLine="0"/>
              <w:jc w:val="left"/>
              <w:rPr>
                <w:sz w:val="26"/>
              </w:rPr>
            </w:pPr>
          </w:p>
          <w:p w14:paraId="6B629928" w14:textId="77777777" w:rsidR="00332257" w:rsidRPr="00C429FE" w:rsidRDefault="00332257" w:rsidP="00DC44B7">
            <w:pPr>
              <w:pStyle w:val="TableParagraph"/>
              <w:ind w:left="0" w:firstLine="0"/>
              <w:jc w:val="left"/>
              <w:rPr>
                <w:sz w:val="26"/>
              </w:rPr>
            </w:pPr>
          </w:p>
          <w:p w14:paraId="409A9322" w14:textId="77777777" w:rsidR="00332257" w:rsidRPr="00C429FE" w:rsidRDefault="00332257" w:rsidP="00DC44B7">
            <w:pPr>
              <w:pStyle w:val="TableParagraph"/>
              <w:ind w:left="0" w:firstLine="0"/>
              <w:jc w:val="left"/>
              <w:rPr>
                <w:sz w:val="26"/>
              </w:rPr>
            </w:pPr>
          </w:p>
          <w:p w14:paraId="050B6615" w14:textId="77777777" w:rsidR="00332257" w:rsidRPr="00C429FE" w:rsidRDefault="00332257" w:rsidP="00DC44B7">
            <w:pPr>
              <w:pStyle w:val="TableParagraph"/>
              <w:spacing w:before="178" w:line="274" w:lineRule="exact"/>
              <w:ind w:left="107" w:firstLine="0"/>
              <w:jc w:val="left"/>
              <w:rPr>
                <w:b/>
                <w:sz w:val="24"/>
              </w:rPr>
            </w:pPr>
            <w:r w:rsidRPr="00C429FE">
              <w:rPr>
                <w:b/>
                <w:sz w:val="24"/>
              </w:rPr>
              <w:t>Ocena</w:t>
            </w:r>
            <w:r w:rsidRPr="00C429FE">
              <w:rPr>
                <w:b/>
                <w:spacing w:val="-1"/>
                <w:sz w:val="24"/>
              </w:rPr>
              <w:t xml:space="preserve"> </w:t>
            </w:r>
            <w:r w:rsidRPr="00C429FE">
              <w:rPr>
                <w:b/>
                <w:sz w:val="24"/>
              </w:rPr>
              <w:t>4</w:t>
            </w:r>
          </w:p>
          <w:p w14:paraId="2157E83B" w14:textId="77777777" w:rsidR="00332257" w:rsidRPr="00C429FE" w:rsidRDefault="00332257" w:rsidP="00DC44B7">
            <w:pPr>
              <w:pStyle w:val="TableParagraph"/>
              <w:spacing w:line="274" w:lineRule="exact"/>
              <w:ind w:left="107" w:firstLine="0"/>
              <w:jc w:val="left"/>
              <w:rPr>
                <w:sz w:val="24"/>
              </w:rPr>
            </w:pPr>
            <w:r w:rsidRPr="00C429FE">
              <w:rPr>
                <w:sz w:val="24"/>
              </w:rPr>
              <w:t>Uczeń:</w:t>
            </w:r>
          </w:p>
          <w:p w14:paraId="4474E68A" w14:textId="77777777" w:rsidR="00332257" w:rsidRPr="00C429FE" w:rsidRDefault="00332257" w:rsidP="00DC44B7">
            <w:pPr>
              <w:pStyle w:val="TableParagraph"/>
              <w:numPr>
                <w:ilvl w:val="0"/>
                <w:numId w:val="119"/>
              </w:numPr>
              <w:tabs>
                <w:tab w:val="left" w:pos="816"/>
              </w:tabs>
              <w:spacing w:before="2" w:line="293" w:lineRule="exact"/>
              <w:ind w:left="815" w:hanging="349"/>
              <w:rPr>
                <w:sz w:val="24"/>
              </w:rPr>
            </w:pPr>
            <w:r w:rsidRPr="00C429FE">
              <w:rPr>
                <w:sz w:val="24"/>
              </w:rPr>
              <w:t>spełnia</w:t>
            </w:r>
            <w:r w:rsidRPr="00C429FE">
              <w:rPr>
                <w:spacing w:val="-3"/>
                <w:sz w:val="24"/>
              </w:rPr>
              <w:t xml:space="preserve"> </w:t>
            </w:r>
            <w:r w:rsidRPr="00C429FE">
              <w:rPr>
                <w:sz w:val="24"/>
              </w:rPr>
              <w:t>wymagania</w:t>
            </w:r>
            <w:r w:rsidRPr="00C429FE">
              <w:rPr>
                <w:spacing w:val="-2"/>
                <w:sz w:val="24"/>
              </w:rPr>
              <w:t xml:space="preserve"> </w:t>
            </w:r>
            <w:r w:rsidRPr="00C429FE">
              <w:rPr>
                <w:sz w:val="24"/>
              </w:rPr>
              <w:t>na</w:t>
            </w:r>
            <w:r w:rsidRPr="00C429FE">
              <w:rPr>
                <w:spacing w:val="-3"/>
                <w:sz w:val="24"/>
              </w:rPr>
              <w:t xml:space="preserve"> </w:t>
            </w:r>
            <w:r w:rsidRPr="00C429FE">
              <w:rPr>
                <w:sz w:val="24"/>
              </w:rPr>
              <w:t>ocenę</w:t>
            </w:r>
            <w:r w:rsidRPr="00C429FE">
              <w:rPr>
                <w:spacing w:val="-2"/>
                <w:sz w:val="24"/>
              </w:rPr>
              <w:t xml:space="preserve"> </w:t>
            </w:r>
            <w:r w:rsidRPr="00C429FE">
              <w:rPr>
                <w:sz w:val="24"/>
              </w:rPr>
              <w:t>2,3,</w:t>
            </w:r>
          </w:p>
          <w:p w14:paraId="53BD246F" w14:textId="77777777" w:rsidR="00332257" w:rsidRPr="00C429FE" w:rsidRDefault="00332257" w:rsidP="00DC44B7">
            <w:pPr>
              <w:pStyle w:val="TableParagraph"/>
              <w:numPr>
                <w:ilvl w:val="0"/>
                <w:numId w:val="119"/>
              </w:numPr>
              <w:tabs>
                <w:tab w:val="left" w:pos="816"/>
              </w:tabs>
              <w:spacing w:before="2" w:line="237" w:lineRule="auto"/>
              <w:ind w:right="100" w:hanging="360"/>
              <w:rPr>
                <w:sz w:val="24"/>
              </w:rPr>
            </w:pPr>
            <w:r w:rsidRPr="00C429FE">
              <w:rPr>
                <w:sz w:val="24"/>
              </w:rPr>
              <w:t>wymienia</w:t>
            </w:r>
            <w:r w:rsidRPr="00C429FE">
              <w:rPr>
                <w:spacing w:val="1"/>
                <w:sz w:val="24"/>
              </w:rPr>
              <w:t xml:space="preserve"> </w:t>
            </w:r>
            <w:r w:rsidRPr="00C429FE">
              <w:rPr>
                <w:sz w:val="24"/>
              </w:rPr>
              <w:t>i</w:t>
            </w:r>
            <w:r w:rsidRPr="00C429FE">
              <w:rPr>
                <w:spacing w:val="1"/>
                <w:sz w:val="24"/>
              </w:rPr>
              <w:t xml:space="preserve"> </w:t>
            </w:r>
            <w:r w:rsidRPr="00C429FE">
              <w:rPr>
                <w:sz w:val="24"/>
              </w:rPr>
              <w:t>wskazać</w:t>
            </w:r>
            <w:r w:rsidRPr="00C429FE">
              <w:rPr>
                <w:spacing w:val="1"/>
                <w:sz w:val="24"/>
              </w:rPr>
              <w:t xml:space="preserve"> </w:t>
            </w:r>
            <w:r w:rsidRPr="00C429FE">
              <w:rPr>
                <w:sz w:val="24"/>
              </w:rPr>
              <w:t>na</w:t>
            </w:r>
            <w:r w:rsidRPr="00C429FE">
              <w:rPr>
                <w:spacing w:val="1"/>
                <w:sz w:val="24"/>
              </w:rPr>
              <w:t xml:space="preserve"> </w:t>
            </w:r>
            <w:r w:rsidRPr="00C429FE">
              <w:rPr>
                <w:sz w:val="24"/>
              </w:rPr>
              <w:t>mapie</w:t>
            </w:r>
            <w:r w:rsidRPr="00C429FE">
              <w:rPr>
                <w:spacing w:val="1"/>
                <w:sz w:val="24"/>
              </w:rPr>
              <w:t xml:space="preserve"> </w:t>
            </w:r>
            <w:r w:rsidRPr="00C429FE">
              <w:rPr>
                <w:sz w:val="24"/>
              </w:rPr>
              <w:t>województwa,</w:t>
            </w:r>
          </w:p>
          <w:p w14:paraId="1A2B8A2C" w14:textId="77777777" w:rsidR="00332257" w:rsidRPr="00C429FE" w:rsidRDefault="00332257" w:rsidP="00DC44B7">
            <w:pPr>
              <w:pStyle w:val="TableParagraph"/>
              <w:numPr>
                <w:ilvl w:val="0"/>
                <w:numId w:val="119"/>
              </w:numPr>
              <w:tabs>
                <w:tab w:val="left" w:pos="816"/>
              </w:tabs>
              <w:spacing w:before="5" w:line="237" w:lineRule="auto"/>
              <w:ind w:right="96" w:hanging="360"/>
              <w:rPr>
                <w:sz w:val="24"/>
              </w:rPr>
            </w:pPr>
            <w:r w:rsidRPr="00C429FE">
              <w:rPr>
                <w:sz w:val="24"/>
              </w:rPr>
              <w:t>wymienia i wskazuje na mapie sąsiadów</w:t>
            </w:r>
            <w:r w:rsidRPr="00C429FE">
              <w:rPr>
                <w:spacing w:val="-57"/>
                <w:sz w:val="24"/>
              </w:rPr>
              <w:t xml:space="preserve"> </w:t>
            </w:r>
            <w:r w:rsidRPr="00C429FE">
              <w:rPr>
                <w:sz w:val="24"/>
              </w:rPr>
              <w:t>Polski,</w:t>
            </w:r>
          </w:p>
          <w:p w14:paraId="13607747" w14:textId="77777777" w:rsidR="00332257" w:rsidRPr="00C429FE" w:rsidRDefault="00332257" w:rsidP="00DC44B7">
            <w:pPr>
              <w:pStyle w:val="TableParagraph"/>
              <w:numPr>
                <w:ilvl w:val="0"/>
                <w:numId w:val="119"/>
              </w:numPr>
              <w:tabs>
                <w:tab w:val="left" w:pos="816"/>
              </w:tabs>
              <w:spacing w:before="5" w:line="237" w:lineRule="auto"/>
              <w:ind w:right="96" w:hanging="360"/>
              <w:rPr>
                <w:sz w:val="24"/>
              </w:rPr>
            </w:pPr>
            <w:r w:rsidRPr="00C429FE">
              <w:rPr>
                <w:sz w:val="24"/>
              </w:rPr>
              <w:t>wymienia</w:t>
            </w:r>
            <w:r w:rsidRPr="00C429FE">
              <w:rPr>
                <w:spacing w:val="1"/>
                <w:sz w:val="24"/>
              </w:rPr>
              <w:t xml:space="preserve"> </w:t>
            </w:r>
            <w:r w:rsidRPr="00C429FE">
              <w:rPr>
                <w:sz w:val="24"/>
              </w:rPr>
              <w:t>konsekwencje</w:t>
            </w:r>
            <w:r w:rsidRPr="00C429FE">
              <w:rPr>
                <w:spacing w:val="1"/>
                <w:sz w:val="24"/>
              </w:rPr>
              <w:t xml:space="preserve"> </w:t>
            </w:r>
            <w:r w:rsidRPr="00C429FE">
              <w:rPr>
                <w:sz w:val="24"/>
              </w:rPr>
              <w:t>rozciągłości</w:t>
            </w:r>
            <w:r w:rsidRPr="00C429FE">
              <w:rPr>
                <w:spacing w:val="1"/>
                <w:sz w:val="24"/>
              </w:rPr>
              <w:t xml:space="preserve"> </w:t>
            </w:r>
            <w:r w:rsidRPr="00C429FE">
              <w:rPr>
                <w:sz w:val="24"/>
              </w:rPr>
              <w:t>południkowej</w:t>
            </w:r>
            <w:r w:rsidRPr="00C429FE">
              <w:rPr>
                <w:spacing w:val="-5"/>
                <w:sz w:val="24"/>
              </w:rPr>
              <w:t xml:space="preserve"> </w:t>
            </w:r>
            <w:r w:rsidRPr="00C429FE">
              <w:rPr>
                <w:sz w:val="24"/>
              </w:rPr>
              <w:t>i</w:t>
            </w:r>
            <w:r w:rsidRPr="00C429FE">
              <w:rPr>
                <w:spacing w:val="-5"/>
                <w:sz w:val="24"/>
              </w:rPr>
              <w:t xml:space="preserve"> </w:t>
            </w:r>
            <w:r w:rsidRPr="00C429FE">
              <w:rPr>
                <w:sz w:val="24"/>
              </w:rPr>
              <w:t>równoleżnikowej</w:t>
            </w:r>
            <w:r w:rsidRPr="00C429FE">
              <w:rPr>
                <w:spacing w:val="-5"/>
                <w:sz w:val="24"/>
              </w:rPr>
              <w:t xml:space="preserve"> </w:t>
            </w:r>
            <w:r w:rsidRPr="00C429FE">
              <w:rPr>
                <w:sz w:val="24"/>
              </w:rPr>
              <w:t>Polski,</w:t>
            </w:r>
          </w:p>
          <w:p w14:paraId="76CCA898" w14:textId="77777777" w:rsidR="00332257" w:rsidRPr="00C429FE" w:rsidRDefault="00332257" w:rsidP="00DC44B7">
            <w:pPr>
              <w:pStyle w:val="TableParagraph"/>
              <w:numPr>
                <w:ilvl w:val="0"/>
                <w:numId w:val="119"/>
              </w:numPr>
              <w:tabs>
                <w:tab w:val="left" w:pos="816"/>
                <w:tab w:val="left" w:pos="3372"/>
              </w:tabs>
              <w:spacing w:before="2"/>
              <w:ind w:right="98" w:hanging="360"/>
              <w:rPr>
                <w:sz w:val="24"/>
                <w:szCs w:val="24"/>
              </w:rPr>
            </w:pPr>
            <w:r w:rsidRPr="00C429FE">
              <w:rPr>
                <w:sz w:val="24"/>
                <w:szCs w:val="24"/>
              </w:rPr>
              <w:t>opisuje</w:t>
            </w:r>
            <w:r w:rsidRPr="00C429FE">
              <w:rPr>
                <w:spacing w:val="1"/>
                <w:sz w:val="24"/>
                <w:szCs w:val="24"/>
              </w:rPr>
              <w:t xml:space="preserve"> </w:t>
            </w:r>
            <w:r w:rsidRPr="00C429FE">
              <w:rPr>
                <w:sz w:val="24"/>
                <w:szCs w:val="24"/>
              </w:rPr>
              <w:t>na</w:t>
            </w:r>
            <w:r w:rsidRPr="00C429FE">
              <w:rPr>
                <w:spacing w:val="1"/>
                <w:sz w:val="24"/>
                <w:szCs w:val="24"/>
              </w:rPr>
              <w:t xml:space="preserve"> </w:t>
            </w:r>
            <w:r w:rsidRPr="00C429FE">
              <w:rPr>
                <w:sz w:val="24"/>
                <w:szCs w:val="24"/>
              </w:rPr>
              <w:t>podstawie</w:t>
            </w:r>
            <w:r w:rsidRPr="00C429FE">
              <w:rPr>
                <w:spacing w:val="1"/>
                <w:sz w:val="24"/>
                <w:szCs w:val="24"/>
              </w:rPr>
              <w:t xml:space="preserve"> </w:t>
            </w:r>
            <w:r w:rsidRPr="00C429FE">
              <w:rPr>
                <w:sz w:val="24"/>
                <w:szCs w:val="24"/>
              </w:rPr>
              <w:t>tabeli</w:t>
            </w:r>
            <w:r w:rsidRPr="00C429FE">
              <w:rPr>
                <w:spacing w:val="-57"/>
                <w:sz w:val="24"/>
                <w:szCs w:val="24"/>
              </w:rPr>
              <w:t xml:space="preserve"> </w:t>
            </w:r>
            <w:r w:rsidRPr="00C429FE">
              <w:rPr>
                <w:sz w:val="24"/>
                <w:szCs w:val="24"/>
              </w:rPr>
              <w:t xml:space="preserve">stratygraficznej </w:t>
            </w:r>
            <w:r w:rsidRPr="00C429FE">
              <w:rPr>
                <w:spacing w:val="-1"/>
                <w:sz w:val="24"/>
                <w:szCs w:val="24"/>
              </w:rPr>
              <w:t>najważniejsze</w:t>
            </w:r>
            <w:r w:rsidRPr="00C429FE">
              <w:rPr>
                <w:spacing w:val="-58"/>
                <w:sz w:val="24"/>
                <w:szCs w:val="24"/>
              </w:rPr>
              <w:t xml:space="preserve"> </w:t>
            </w:r>
            <w:r w:rsidRPr="00C429FE">
              <w:rPr>
                <w:sz w:val="24"/>
                <w:szCs w:val="24"/>
              </w:rPr>
              <w:t>wydarzenia</w:t>
            </w:r>
            <w:r w:rsidRPr="00C429FE">
              <w:rPr>
                <w:spacing w:val="1"/>
                <w:sz w:val="24"/>
                <w:szCs w:val="24"/>
              </w:rPr>
              <w:t xml:space="preserve"> </w:t>
            </w:r>
            <w:r w:rsidRPr="00C429FE">
              <w:rPr>
                <w:sz w:val="24"/>
                <w:szCs w:val="24"/>
              </w:rPr>
              <w:t>geologiczne</w:t>
            </w:r>
            <w:r w:rsidRPr="00C429FE">
              <w:rPr>
                <w:spacing w:val="1"/>
                <w:sz w:val="24"/>
                <w:szCs w:val="24"/>
              </w:rPr>
              <w:t xml:space="preserve"> </w:t>
            </w:r>
            <w:r w:rsidRPr="00C429FE">
              <w:rPr>
                <w:sz w:val="24"/>
                <w:szCs w:val="24"/>
              </w:rPr>
              <w:t>na</w:t>
            </w:r>
            <w:r w:rsidRPr="00C429FE">
              <w:rPr>
                <w:spacing w:val="1"/>
                <w:sz w:val="24"/>
                <w:szCs w:val="24"/>
              </w:rPr>
              <w:t xml:space="preserve"> </w:t>
            </w:r>
            <w:r w:rsidRPr="00C429FE">
              <w:rPr>
                <w:sz w:val="24"/>
                <w:szCs w:val="24"/>
              </w:rPr>
              <w:t>terenie</w:t>
            </w:r>
            <w:r w:rsidRPr="00C429FE">
              <w:rPr>
                <w:spacing w:val="-57"/>
                <w:sz w:val="24"/>
                <w:szCs w:val="24"/>
              </w:rPr>
              <w:t xml:space="preserve"> </w:t>
            </w:r>
            <w:r w:rsidRPr="00C429FE">
              <w:rPr>
                <w:sz w:val="24"/>
                <w:szCs w:val="24"/>
              </w:rPr>
              <w:t>Polski,</w:t>
            </w:r>
          </w:p>
          <w:p w14:paraId="246CCC33" w14:textId="77777777" w:rsidR="00332257" w:rsidRPr="00C429FE" w:rsidRDefault="00332257" w:rsidP="00DC44B7">
            <w:pPr>
              <w:pStyle w:val="TableParagraph"/>
              <w:numPr>
                <w:ilvl w:val="0"/>
                <w:numId w:val="119"/>
              </w:numPr>
              <w:tabs>
                <w:tab w:val="left" w:pos="816"/>
              </w:tabs>
              <w:spacing w:line="293" w:lineRule="exact"/>
              <w:ind w:left="815" w:hanging="349"/>
              <w:rPr>
                <w:sz w:val="24"/>
              </w:rPr>
            </w:pPr>
            <w:r w:rsidRPr="00C429FE">
              <w:rPr>
                <w:sz w:val="24"/>
              </w:rPr>
              <w:t>omawia</w:t>
            </w:r>
            <w:r w:rsidRPr="00C429FE">
              <w:rPr>
                <w:spacing w:val="109"/>
                <w:sz w:val="24"/>
              </w:rPr>
              <w:t xml:space="preserve"> </w:t>
            </w:r>
            <w:r w:rsidRPr="00C429FE">
              <w:rPr>
                <w:sz w:val="24"/>
              </w:rPr>
              <w:t xml:space="preserve">uwarunkowania  </w:t>
            </w:r>
            <w:r w:rsidRPr="00C429FE">
              <w:rPr>
                <w:spacing w:val="48"/>
                <w:sz w:val="24"/>
              </w:rPr>
              <w:t xml:space="preserve"> </w:t>
            </w:r>
            <w:r w:rsidRPr="00C429FE">
              <w:rPr>
                <w:sz w:val="24"/>
              </w:rPr>
              <w:t>zlodowaceń</w:t>
            </w:r>
          </w:p>
        </w:tc>
        <w:tc>
          <w:tcPr>
            <w:tcW w:w="4830" w:type="dxa"/>
          </w:tcPr>
          <w:p w14:paraId="7CE29977" w14:textId="77777777" w:rsidR="00332257" w:rsidRPr="00C429FE" w:rsidRDefault="00332257" w:rsidP="00DC44B7">
            <w:pPr>
              <w:pStyle w:val="TableParagraph"/>
              <w:spacing w:line="266" w:lineRule="exact"/>
              <w:ind w:left="829" w:firstLine="0"/>
              <w:rPr>
                <w:sz w:val="24"/>
              </w:rPr>
            </w:pPr>
            <w:r w:rsidRPr="00C429FE">
              <w:rPr>
                <w:sz w:val="24"/>
              </w:rPr>
              <w:t>i</w:t>
            </w:r>
            <w:r w:rsidRPr="00C429FE">
              <w:rPr>
                <w:spacing w:val="-3"/>
                <w:sz w:val="24"/>
              </w:rPr>
              <w:t xml:space="preserve"> </w:t>
            </w:r>
            <w:r w:rsidRPr="00C429FE">
              <w:rPr>
                <w:sz w:val="24"/>
              </w:rPr>
              <w:t>usługowych,</w:t>
            </w:r>
          </w:p>
          <w:p w14:paraId="1C265B60" w14:textId="77777777" w:rsidR="00332257" w:rsidRPr="00C429FE" w:rsidRDefault="00332257" w:rsidP="00DC44B7">
            <w:pPr>
              <w:pStyle w:val="TableParagraph"/>
              <w:numPr>
                <w:ilvl w:val="0"/>
                <w:numId w:val="118"/>
              </w:numPr>
              <w:tabs>
                <w:tab w:val="left" w:pos="818"/>
              </w:tabs>
              <w:spacing w:before="5" w:line="237" w:lineRule="auto"/>
              <w:ind w:right="93" w:hanging="360"/>
              <w:rPr>
                <w:sz w:val="24"/>
              </w:rPr>
            </w:pPr>
            <w:r w:rsidRPr="00C429FE">
              <w:rPr>
                <w:sz w:val="24"/>
              </w:rPr>
              <w:t>dokonuje</w:t>
            </w:r>
            <w:r w:rsidRPr="00C429FE">
              <w:rPr>
                <w:spacing w:val="1"/>
                <w:sz w:val="24"/>
              </w:rPr>
              <w:t xml:space="preserve"> </w:t>
            </w:r>
            <w:r w:rsidRPr="00C429FE">
              <w:rPr>
                <w:sz w:val="24"/>
              </w:rPr>
              <w:t>wieloaspektowej</w:t>
            </w:r>
            <w:r w:rsidRPr="00C429FE">
              <w:rPr>
                <w:spacing w:val="1"/>
                <w:sz w:val="24"/>
              </w:rPr>
              <w:t xml:space="preserve"> </w:t>
            </w:r>
            <w:r w:rsidRPr="00C429FE">
              <w:rPr>
                <w:sz w:val="24"/>
              </w:rPr>
              <w:t>analizy</w:t>
            </w:r>
            <w:r w:rsidRPr="00C429FE">
              <w:rPr>
                <w:spacing w:val="1"/>
                <w:sz w:val="24"/>
              </w:rPr>
              <w:t xml:space="preserve"> </w:t>
            </w:r>
            <w:r w:rsidRPr="00C429FE">
              <w:rPr>
                <w:sz w:val="24"/>
              </w:rPr>
              <w:t>walorów     turystycznych     Małopolski</w:t>
            </w:r>
            <w:r w:rsidRPr="00C429FE">
              <w:rPr>
                <w:spacing w:val="-57"/>
                <w:sz w:val="24"/>
              </w:rPr>
              <w:t xml:space="preserve"> </w:t>
            </w:r>
            <w:r w:rsidRPr="00C429FE">
              <w:rPr>
                <w:sz w:val="24"/>
              </w:rPr>
              <w:t>i</w:t>
            </w:r>
            <w:r w:rsidRPr="00C429FE">
              <w:rPr>
                <w:spacing w:val="-1"/>
                <w:sz w:val="24"/>
              </w:rPr>
              <w:t xml:space="preserve"> </w:t>
            </w:r>
            <w:r w:rsidRPr="00C429FE">
              <w:rPr>
                <w:sz w:val="24"/>
              </w:rPr>
              <w:t>Pobrzeża</w:t>
            </w:r>
            <w:r w:rsidRPr="00C429FE">
              <w:rPr>
                <w:spacing w:val="-1"/>
                <w:sz w:val="24"/>
              </w:rPr>
              <w:t xml:space="preserve"> </w:t>
            </w:r>
            <w:r w:rsidRPr="00C429FE">
              <w:rPr>
                <w:sz w:val="24"/>
              </w:rPr>
              <w:t>Bałtyku,</w:t>
            </w:r>
          </w:p>
          <w:p w14:paraId="068C2FFF" w14:textId="77777777" w:rsidR="00332257" w:rsidRPr="00C429FE" w:rsidRDefault="00332257" w:rsidP="00DC44B7">
            <w:pPr>
              <w:pStyle w:val="TableParagraph"/>
              <w:numPr>
                <w:ilvl w:val="0"/>
                <w:numId w:val="118"/>
              </w:numPr>
              <w:tabs>
                <w:tab w:val="left" w:pos="818"/>
              </w:tabs>
              <w:spacing w:before="4"/>
              <w:ind w:right="96" w:hanging="360"/>
              <w:rPr>
                <w:sz w:val="24"/>
              </w:rPr>
            </w:pPr>
            <w:r w:rsidRPr="00C429FE">
              <w:rPr>
                <w:sz w:val="24"/>
              </w:rPr>
              <w:t>określa wpływ walorów przyrodniczych</w:t>
            </w:r>
            <w:r w:rsidRPr="00C429FE">
              <w:rPr>
                <w:spacing w:val="-57"/>
                <w:sz w:val="24"/>
              </w:rPr>
              <w:t xml:space="preserve"> </w:t>
            </w:r>
            <w:r w:rsidRPr="00C429FE">
              <w:rPr>
                <w:sz w:val="24"/>
              </w:rPr>
              <w:t>Pobrzeża</w:t>
            </w:r>
            <w:r w:rsidRPr="00C429FE">
              <w:rPr>
                <w:spacing w:val="1"/>
                <w:sz w:val="24"/>
              </w:rPr>
              <w:t xml:space="preserve"> </w:t>
            </w:r>
            <w:r w:rsidRPr="00C429FE">
              <w:rPr>
                <w:sz w:val="24"/>
              </w:rPr>
              <w:t>Bałtyku</w:t>
            </w:r>
            <w:r w:rsidRPr="00C429FE">
              <w:rPr>
                <w:spacing w:val="1"/>
                <w:sz w:val="24"/>
              </w:rPr>
              <w:t xml:space="preserve"> </w:t>
            </w:r>
            <w:r w:rsidRPr="00C429FE">
              <w:rPr>
                <w:sz w:val="24"/>
              </w:rPr>
              <w:t>oraz</w:t>
            </w:r>
            <w:r w:rsidRPr="00C429FE">
              <w:rPr>
                <w:spacing w:val="1"/>
                <w:sz w:val="24"/>
              </w:rPr>
              <w:t xml:space="preserve"> </w:t>
            </w:r>
            <w:r w:rsidRPr="00C429FE">
              <w:rPr>
                <w:sz w:val="24"/>
              </w:rPr>
              <w:t>dziedzictwa</w:t>
            </w:r>
            <w:r w:rsidRPr="00C429FE">
              <w:rPr>
                <w:spacing w:val="1"/>
                <w:sz w:val="24"/>
              </w:rPr>
              <w:t xml:space="preserve"> </w:t>
            </w:r>
            <w:r w:rsidRPr="00C429FE">
              <w:rPr>
                <w:sz w:val="24"/>
              </w:rPr>
              <w:t>kulturowego</w:t>
            </w:r>
            <w:r w:rsidRPr="00C429FE">
              <w:rPr>
                <w:spacing w:val="1"/>
                <w:sz w:val="24"/>
              </w:rPr>
              <w:t xml:space="preserve"> </w:t>
            </w:r>
            <w:r w:rsidRPr="00C429FE">
              <w:rPr>
                <w:sz w:val="24"/>
              </w:rPr>
              <w:t>Małopolski</w:t>
            </w:r>
            <w:r w:rsidRPr="00C429FE">
              <w:rPr>
                <w:spacing w:val="1"/>
                <w:sz w:val="24"/>
              </w:rPr>
              <w:t xml:space="preserve"> </w:t>
            </w:r>
            <w:r w:rsidRPr="00C429FE">
              <w:rPr>
                <w:sz w:val="24"/>
              </w:rPr>
              <w:t>na</w:t>
            </w:r>
            <w:r w:rsidRPr="00C429FE">
              <w:rPr>
                <w:spacing w:val="1"/>
                <w:sz w:val="24"/>
              </w:rPr>
              <w:t xml:space="preserve"> </w:t>
            </w:r>
            <w:r w:rsidRPr="00C429FE">
              <w:rPr>
                <w:sz w:val="24"/>
              </w:rPr>
              <w:t>rozwój</w:t>
            </w:r>
            <w:r w:rsidRPr="00C429FE">
              <w:rPr>
                <w:spacing w:val="1"/>
                <w:sz w:val="24"/>
              </w:rPr>
              <w:t xml:space="preserve"> </w:t>
            </w:r>
            <w:r w:rsidRPr="00C429FE">
              <w:rPr>
                <w:sz w:val="24"/>
              </w:rPr>
              <w:t>turystyki</w:t>
            </w:r>
            <w:r w:rsidRPr="00C429FE">
              <w:rPr>
                <w:spacing w:val="-1"/>
                <w:sz w:val="24"/>
              </w:rPr>
              <w:t xml:space="preserve"> </w:t>
            </w:r>
            <w:r w:rsidRPr="00C429FE">
              <w:rPr>
                <w:sz w:val="24"/>
              </w:rPr>
              <w:t>na tych obszarach,</w:t>
            </w:r>
          </w:p>
          <w:p w14:paraId="4B19ED01" w14:textId="77777777" w:rsidR="00332257" w:rsidRPr="00C429FE" w:rsidRDefault="00332257" w:rsidP="00DC44B7">
            <w:pPr>
              <w:pStyle w:val="TableParagraph"/>
              <w:numPr>
                <w:ilvl w:val="0"/>
                <w:numId w:val="118"/>
              </w:numPr>
              <w:tabs>
                <w:tab w:val="left" w:pos="818"/>
              </w:tabs>
              <w:ind w:right="93" w:hanging="360"/>
              <w:rPr>
                <w:sz w:val="24"/>
              </w:rPr>
            </w:pPr>
            <w:r w:rsidRPr="00C429FE">
              <w:rPr>
                <w:sz w:val="24"/>
              </w:rPr>
              <w:t>prezentuje</w:t>
            </w:r>
            <w:r w:rsidRPr="00C429FE">
              <w:rPr>
                <w:spacing w:val="1"/>
                <w:sz w:val="24"/>
              </w:rPr>
              <w:t xml:space="preserve"> </w:t>
            </w:r>
            <w:r w:rsidRPr="00C429FE">
              <w:rPr>
                <w:sz w:val="24"/>
              </w:rPr>
              <w:t>główne</w:t>
            </w:r>
            <w:r w:rsidRPr="00C429FE">
              <w:rPr>
                <w:spacing w:val="1"/>
                <w:sz w:val="24"/>
              </w:rPr>
              <w:t xml:space="preserve"> </w:t>
            </w:r>
            <w:r w:rsidRPr="00C429FE">
              <w:rPr>
                <w:sz w:val="24"/>
              </w:rPr>
              <w:t>cechy</w:t>
            </w:r>
            <w:r w:rsidRPr="00C429FE">
              <w:rPr>
                <w:spacing w:val="1"/>
                <w:sz w:val="24"/>
              </w:rPr>
              <w:t xml:space="preserve"> </w:t>
            </w:r>
            <w:r w:rsidRPr="00C429FE">
              <w:rPr>
                <w:sz w:val="24"/>
              </w:rPr>
              <w:t>struktury</w:t>
            </w:r>
            <w:r w:rsidRPr="00C429FE">
              <w:rPr>
                <w:spacing w:val="-57"/>
                <w:sz w:val="24"/>
              </w:rPr>
              <w:t xml:space="preserve"> </w:t>
            </w:r>
            <w:r w:rsidRPr="00C429FE">
              <w:rPr>
                <w:sz w:val="24"/>
              </w:rPr>
              <w:t>demograficznej</w:t>
            </w:r>
            <w:r w:rsidRPr="00C429FE">
              <w:rPr>
                <w:spacing w:val="1"/>
                <w:sz w:val="24"/>
              </w:rPr>
              <w:t xml:space="preserve"> </w:t>
            </w:r>
            <w:r w:rsidRPr="00C429FE">
              <w:rPr>
                <w:sz w:val="24"/>
              </w:rPr>
              <w:t>ludności</w:t>
            </w:r>
            <w:r w:rsidRPr="00C429FE">
              <w:rPr>
                <w:spacing w:val="1"/>
                <w:sz w:val="24"/>
              </w:rPr>
              <w:t xml:space="preserve"> </w:t>
            </w:r>
            <w:r w:rsidRPr="00C429FE">
              <w:rPr>
                <w:sz w:val="24"/>
              </w:rPr>
              <w:t>i</w:t>
            </w:r>
            <w:r w:rsidRPr="00C429FE">
              <w:rPr>
                <w:spacing w:val="1"/>
                <w:sz w:val="24"/>
              </w:rPr>
              <w:t xml:space="preserve"> </w:t>
            </w:r>
            <w:r w:rsidRPr="00C429FE">
              <w:rPr>
                <w:sz w:val="24"/>
              </w:rPr>
              <w:t>gospodarki</w:t>
            </w:r>
            <w:r w:rsidRPr="00C429FE">
              <w:rPr>
                <w:spacing w:val="1"/>
                <w:sz w:val="24"/>
              </w:rPr>
              <w:t xml:space="preserve"> </w:t>
            </w:r>
            <w:r w:rsidRPr="00C429FE">
              <w:rPr>
                <w:sz w:val="24"/>
              </w:rPr>
              <w:t>regionu</w:t>
            </w:r>
            <w:r w:rsidRPr="00C429FE">
              <w:rPr>
                <w:spacing w:val="1"/>
                <w:sz w:val="24"/>
              </w:rPr>
              <w:t xml:space="preserve"> </w:t>
            </w:r>
            <w:r w:rsidRPr="00C429FE">
              <w:rPr>
                <w:sz w:val="24"/>
              </w:rPr>
              <w:t>na</w:t>
            </w:r>
            <w:r w:rsidRPr="00C429FE">
              <w:rPr>
                <w:spacing w:val="1"/>
                <w:sz w:val="24"/>
              </w:rPr>
              <w:t xml:space="preserve"> </w:t>
            </w:r>
            <w:r w:rsidRPr="00C429FE">
              <w:rPr>
                <w:sz w:val="24"/>
              </w:rPr>
              <w:t>podstawie</w:t>
            </w:r>
            <w:r w:rsidRPr="00C429FE">
              <w:rPr>
                <w:spacing w:val="1"/>
                <w:sz w:val="24"/>
              </w:rPr>
              <w:t xml:space="preserve"> </w:t>
            </w:r>
            <w:r w:rsidRPr="00C429FE">
              <w:rPr>
                <w:sz w:val="24"/>
              </w:rPr>
              <w:t>wyszukanych</w:t>
            </w:r>
            <w:r w:rsidRPr="00C429FE">
              <w:rPr>
                <w:spacing w:val="1"/>
                <w:sz w:val="24"/>
              </w:rPr>
              <w:t xml:space="preserve"> </w:t>
            </w:r>
            <w:r w:rsidRPr="00C429FE">
              <w:rPr>
                <w:sz w:val="24"/>
              </w:rPr>
              <w:t>danych</w:t>
            </w:r>
            <w:r w:rsidRPr="00C429FE">
              <w:rPr>
                <w:spacing w:val="1"/>
                <w:sz w:val="24"/>
              </w:rPr>
              <w:t xml:space="preserve"> </w:t>
            </w:r>
            <w:r w:rsidRPr="00C429FE">
              <w:rPr>
                <w:sz w:val="24"/>
              </w:rPr>
              <w:t>statystycznych</w:t>
            </w:r>
            <w:r w:rsidRPr="00C429FE">
              <w:rPr>
                <w:spacing w:val="1"/>
                <w:sz w:val="24"/>
              </w:rPr>
              <w:t xml:space="preserve"> </w:t>
            </w:r>
            <w:r w:rsidRPr="00C429FE">
              <w:rPr>
                <w:sz w:val="24"/>
              </w:rPr>
              <w:t>i</w:t>
            </w:r>
            <w:r w:rsidRPr="00C429FE">
              <w:rPr>
                <w:spacing w:val="1"/>
                <w:sz w:val="24"/>
              </w:rPr>
              <w:t xml:space="preserve"> </w:t>
            </w:r>
            <w:r w:rsidRPr="00C429FE">
              <w:rPr>
                <w:sz w:val="24"/>
              </w:rPr>
              <w:t>map</w:t>
            </w:r>
            <w:r w:rsidRPr="00C429FE">
              <w:rPr>
                <w:spacing w:val="-57"/>
                <w:sz w:val="24"/>
              </w:rPr>
              <w:t xml:space="preserve"> </w:t>
            </w:r>
            <w:r w:rsidRPr="00C429FE">
              <w:rPr>
                <w:sz w:val="24"/>
              </w:rPr>
              <w:t>tematycznych,</w:t>
            </w:r>
          </w:p>
          <w:p w14:paraId="3CA60F03" w14:textId="77777777" w:rsidR="00332257" w:rsidRPr="00C429FE" w:rsidRDefault="00332257" w:rsidP="00DC44B7">
            <w:pPr>
              <w:pStyle w:val="TableParagraph"/>
              <w:numPr>
                <w:ilvl w:val="0"/>
                <w:numId w:val="118"/>
              </w:numPr>
              <w:tabs>
                <w:tab w:val="left" w:pos="818"/>
                <w:tab w:val="left" w:pos="2544"/>
                <w:tab w:val="left" w:pos="3750"/>
              </w:tabs>
              <w:ind w:right="96" w:hanging="360"/>
              <w:rPr>
                <w:sz w:val="24"/>
                <w:szCs w:val="24"/>
              </w:rPr>
            </w:pPr>
            <w:r w:rsidRPr="00C429FE">
              <w:rPr>
                <w:sz w:val="24"/>
                <w:szCs w:val="24"/>
              </w:rPr>
              <w:t xml:space="preserve">Projektuje trasę </w:t>
            </w:r>
            <w:r w:rsidRPr="00C429FE">
              <w:rPr>
                <w:spacing w:val="-1"/>
                <w:sz w:val="24"/>
                <w:szCs w:val="24"/>
              </w:rPr>
              <w:t>wycieczki</w:t>
            </w:r>
            <w:r w:rsidRPr="00C429FE">
              <w:rPr>
                <w:spacing w:val="-58"/>
                <w:sz w:val="24"/>
                <w:szCs w:val="24"/>
              </w:rPr>
              <w:t xml:space="preserve"> </w:t>
            </w:r>
            <w:r w:rsidRPr="00C429FE">
              <w:rPr>
                <w:sz w:val="24"/>
                <w:szCs w:val="24"/>
              </w:rPr>
              <w:t>krajoznawczej po własnym regionie na</w:t>
            </w:r>
            <w:r w:rsidRPr="00C429FE">
              <w:rPr>
                <w:spacing w:val="1"/>
                <w:sz w:val="24"/>
                <w:szCs w:val="24"/>
              </w:rPr>
              <w:t xml:space="preserve"> </w:t>
            </w:r>
            <w:r w:rsidRPr="00C429FE">
              <w:rPr>
                <w:sz w:val="24"/>
                <w:szCs w:val="24"/>
              </w:rPr>
              <w:t>podstawie</w:t>
            </w:r>
            <w:r w:rsidRPr="00C429FE">
              <w:rPr>
                <w:spacing w:val="1"/>
                <w:sz w:val="24"/>
                <w:szCs w:val="24"/>
              </w:rPr>
              <w:t xml:space="preserve"> </w:t>
            </w:r>
            <w:r w:rsidRPr="00C429FE">
              <w:rPr>
                <w:sz w:val="24"/>
                <w:szCs w:val="24"/>
              </w:rPr>
              <w:t>wyszukanych</w:t>
            </w:r>
            <w:r w:rsidRPr="00C429FE">
              <w:rPr>
                <w:spacing w:val="1"/>
                <w:sz w:val="24"/>
                <w:szCs w:val="24"/>
              </w:rPr>
              <w:t xml:space="preserve"> </w:t>
            </w:r>
            <w:r w:rsidRPr="00C429FE">
              <w:rPr>
                <w:sz w:val="24"/>
                <w:szCs w:val="24"/>
              </w:rPr>
              <w:t>źródeł</w:t>
            </w:r>
            <w:r w:rsidRPr="00C429FE">
              <w:rPr>
                <w:spacing w:val="-57"/>
                <w:sz w:val="24"/>
                <w:szCs w:val="24"/>
              </w:rPr>
              <w:t xml:space="preserve"> </w:t>
            </w:r>
            <w:r w:rsidRPr="00C429FE">
              <w:rPr>
                <w:sz w:val="24"/>
                <w:szCs w:val="24"/>
              </w:rPr>
              <w:t>informacji,</w:t>
            </w:r>
          </w:p>
          <w:p w14:paraId="499AC327" w14:textId="77777777" w:rsidR="00332257" w:rsidRPr="00C429FE" w:rsidRDefault="00332257" w:rsidP="00DC44B7">
            <w:pPr>
              <w:pStyle w:val="TableParagraph"/>
              <w:numPr>
                <w:ilvl w:val="0"/>
                <w:numId w:val="118"/>
              </w:numPr>
              <w:tabs>
                <w:tab w:val="left" w:pos="818"/>
              </w:tabs>
              <w:spacing w:line="237" w:lineRule="auto"/>
              <w:ind w:right="93" w:hanging="360"/>
              <w:rPr>
                <w:sz w:val="24"/>
              </w:rPr>
            </w:pPr>
            <w:r w:rsidRPr="00C429FE">
              <w:rPr>
                <w:sz w:val="24"/>
              </w:rPr>
              <w:t>krytycznie</w:t>
            </w:r>
            <w:r w:rsidRPr="00C429FE">
              <w:rPr>
                <w:spacing w:val="1"/>
                <w:sz w:val="24"/>
              </w:rPr>
              <w:t xml:space="preserve"> </w:t>
            </w:r>
            <w:r w:rsidRPr="00C429FE">
              <w:rPr>
                <w:sz w:val="24"/>
              </w:rPr>
              <w:t>ocenia</w:t>
            </w:r>
            <w:r w:rsidRPr="00C429FE">
              <w:rPr>
                <w:spacing w:val="1"/>
                <w:sz w:val="24"/>
              </w:rPr>
              <w:t xml:space="preserve"> </w:t>
            </w:r>
            <w:r w:rsidRPr="00C429FE">
              <w:rPr>
                <w:sz w:val="24"/>
              </w:rPr>
              <w:t>efekty</w:t>
            </w:r>
            <w:r w:rsidRPr="00C429FE">
              <w:rPr>
                <w:spacing w:val="1"/>
                <w:sz w:val="24"/>
              </w:rPr>
              <w:t xml:space="preserve"> </w:t>
            </w:r>
            <w:r w:rsidRPr="00C429FE">
              <w:rPr>
                <w:sz w:val="24"/>
              </w:rPr>
              <w:t>współpracy</w:t>
            </w:r>
            <w:r w:rsidRPr="00C429FE">
              <w:rPr>
                <w:spacing w:val="-57"/>
                <w:sz w:val="24"/>
              </w:rPr>
              <w:t xml:space="preserve"> </w:t>
            </w:r>
            <w:r w:rsidRPr="00C429FE">
              <w:rPr>
                <w:sz w:val="24"/>
              </w:rPr>
              <w:t>międzyregionalnej,</w:t>
            </w:r>
          </w:p>
          <w:p w14:paraId="513D7992" w14:textId="77777777" w:rsidR="00332257" w:rsidRPr="00C429FE" w:rsidRDefault="00332257" w:rsidP="00DC44B7">
            <w:pPr>
              <w:pStyle w:val="TableParagraph"/>
              <w:numPr>
                <w:ilvl w:val="0"/>
                <w:numId w:val="118"/>
              </w:numPr>
              <w:tabs>
                <w:tab w:val="left" w:pos="818"/>
                <w:tab w:val="left" w:pos="3390"/>
              </w:tabs>
              <w:spacing w:before="2"/>
              <w:ind w:right="96" w:hanging="360"/>
              <w:rPr>
                <w:sz w:val="24"/>
                <w:szCs w:val="24"/>
              </w:rPr>
            </w:pPr>
            <w:r w:rsidRPr="00C429FE">
              <w:rPr>
                <w:sz w:val="24"/>
                <w:szCs w:val="24"/>
              </w:rPr>
              <w:t>przeprowadza   prostą   analizę   zysków</w:t>
            </w:r>
            <w:r w:rsidRPr="00C429FE">
              <w:rPr>
                <w:spacing w:val="-57"/>
                <w:sz w:val="24"/>
                <w:szCs w:val="24"/>
              </w:rPr>
              <w:t xml:space="preserve"> </w:t>
            </w:r>
            <w:r w:rsidRPr="00C429FE">
              <w:rPr>
                <w:sz w:val="24"/>
                <w:szCs w:val="24"/>
              </w:rPr>
              <w:t>i</w:t>
            </w:r>
            <w:r w:rsidRPr="00C429FE">
              <w:rPr>
                <w:spacing w:val="-2"/>
                <w:sz w:val="24"/>
                <w:szCs w:val="24"/>
              </w:rPr>
              <w:t xml:space="preserve"> </w:t>
            </w:r>
            <w:r w:rsidRPr="00C429FE">
              <w:rPr>
                <w:sz w:val="24"/>
                <w:szCs w:val="24"/>
              </w:rPr>
              <w:t xml:space="preserve">zagrożeń </w:t>
            </w:r>
            <w:r w:rsidRPr="00C429FE">
              <w:rPr>
                <w:spacing w:val="-1"/>
                <w:sz w:val="24"/>
                <w:szCs w:val="24"/>
              </w:rPr>
              <w:t>wynikających</w:t>
            </w:r>
            <w:r w:rsidRPr="00C429FE">
              <w:rPr>
                <w:spacing w:val="-57"/>
                <w:sz w:val="24"/>
                <w:szCs w:val="24"/>
              </w:rPr>
              <w:t xml:space="preserve"> </w:t>
            </w:r>
            <w:r w:rsidRPr="00C429FE">
              <w:rPr>
                <w:sz w:val="24"/>
                <w:szCs w:val="24"/>
              </w:rPr>
              <w:t>z naśladowania rozwiązań spotykanych</w:t>
            </w:r>
            <w:r w:rsidRPr="00C429FE">
              <w:rPr>
                <w:spacing w:val="1"/>
                <w:sz w:val="24"/>
                <w:szCs w:val="24"/>
              </w:rPr>
              <w:t xml:space="preserve"> </w:t>
            </w:r>
            <w:r w:rsidRPr="00C429FE">
              <w:rPr>
                <w:sz w:val="24"/>
                <w:szCs w:val="24"/>
              </w:rPr>
              <w:t>w</w:t>
            </w:r>
            <w:r w:rsidRPr="00C429FE">
              <w:rPr>
                <w:spacing w:val="-1"/>
                <w:sz w:val="24"/>
                <w:szCs w:val="24"/>
              </w:rPr>
              <w:t xml:space="preserve"> </w:t>
            </w:r>
            <w:r w:rsidRPr="00C429FE">
              <w:rPr>
                <w:sz w:val="24"/>
                <w:szCs w:val="24"/>
              </w:rPr>
              <w:t>regionach zagranicznych,</w:t>
            </w:r>
          </w:p>
          <w:p w14:paraId="3E6DBE0A" w14:textId="77777777" w:rsidR="00332257" w:rsidRPr="00C429FE" w:rsidRDefault="00332257" w:rsidP="00DC44B7">
            <w:pPr>
              <w:pStyle w:val="TableParagraph"/>
              <w:numPr>
                <w:ilvl w:val="0"/>
                <w:numId w:val="118"/>
              </w:numPr>
              <w:tabs>
                <w:tab w:val="left" w:pos="818"/>
              </w:tabs>
              <w:ind w:right="99" w:hanging="360"/>
              <w:rPr>
                <w:sz w:val="24"/>
              </w:rPr>
            </w:pPr>
            <w:r w:rsidRPr="00C429FE">
              <w:rPr>
                <w:sz w:val="24"/>
              </w:rPr>
              <w:t>porównuje</w:t>
            </w:r>
            <w:r w:rsidRPr="00C429FE">
              <w:rPr>
                <w:spacing w:val="1"/>
                <w:sz w:val="24"/>
              </w:rPr>
              <w:t xml:space="preserve"> </w:t>
            </w:r>
            <w:r w:rsidRPr="00C429FE">
              <w:rPr>
                <w:sz w:val="24"/>
              </w:rPr>
              <w:t>zasięg</w:t>
            </w:r>
            <w:r w:rsidRPr="00C429FE">
              <w:rPr>
                <w:spacing w:val="1"/>
                <w:sz w:val="24"/>
              </w:rPr>
              <w:t xml:space="preserve"> </w:t>
            </w:r>
            <w:r w:rsidRPr="00C429FE">
              <w:rPr>
                <w:sz w:val="24"/>
              </w:rPr>
              <w:t>i</w:t>
            </w:r>
            <w:r w:rsidRPr="00C429FE">
              <w:rPr>
                <w:spacing w:val="1"/>
                <w:sz w:val="24"/>
              </w:rPr>
              <w:t xml:space="preserve"> </w:t>
            </w:r>
            <w:r w:rsidRPr="00C429FE">
              <w:rPr>
                <w:sz w:val="24"/>
              </w:rPr>
              <w:t>wielkość</w:t>
            </w:r>
            <w:r w:rsidRPr="00C429FE">
              <w:rPr>
                <w:spacing w:val="1"/>
                <w:sz w:val="24"/>
              </w:rPr>
              <w:t xml:space="preserve"> </w:t>
            </w:r>
            <w:r w:rsidRPr="00C429FE">
              <w:rPr>
                <w:sz w:val="24"/>
              </w:rPr>
              <w:t>swojej</w:t>
            </w:r>
            <w:r w:rsidRPr="00C429FE">
              <w:rPr>
                <w:spacing w:val="-57"/>
                <w:sz w:val="24"/>
              </w:rPr>
              <w:t xml:space="preserve"> </w:t>
            </w:r>
            <w:r w:rsidRPr="00C429FE">
              <w:rPr>
                <w:sz w:val="24"/>
              </w:rPr>
              <w:t>małej</w:t>
            </w:r>
            <w:r w:rsidRPr="00C429FE">
              <w:rPr>
                <w:spacing w:val="1"/>
                <w:sz w:val="24"/>
              </w:rPr>
              <w:t xml:space="preserve"> </w:t>
            </w:r>
            <w:r w:rsidRPr="00C429FE">
              <w:rPr>
                <w:sz w:val="24"/>
              </w:rPr>
              <w:t>ojczyzny</w:t>
            </w:r>
            <w:r w:rsidRPr="00C429FE">
              <w:rPr>
                <w:spacing w:val="1"/>
                <w:sz w:val="24"/>
              </w:rPr>
              <w:t xml:space="preserve"> </w:t>
            </w:r>
            <w:r w:rsidRPr="00C429FE">
              <w:rPr>
                <w:sz w:val="24"/>
              </w:rPr>
              <w:t>z</w:t>
            </w:r>
            <w:r w:rsidRPr="00C429FE">
              <w:rPr>
                <w:spacing w:val="1"/>
                <w:sz w:val="24"/>
              </w:rPr>
              <w:t xml:space="preserve"> </w:t>
            </w:r>
            <w:r w:rsidRPr="00C429FE">
              <w:rPr>
                <w:sz w:val="24"/>
              </w:rPr>
              <w:t>małymi</w:t>
            </w:r>
            <w:r w:rsidRPr="00C429FE">
              <w:rPr>
                <w:spacing w:val="1"/>
                <w:sz w:val="24"/>
              </w:rPr>
              <w:t xml:space="preserve"> </w:t>
            </w:r>
            <w:r w:rsidRPr="00C429FE">
              <w:rPr>
                <w:sz w:val="24"/>
              </w:rPr>
              <w:t>ojczyznami</w:t>
            </w:r>
            <w:r w:rsidRPr="00C429FE">
              <w:rPr>
                <w:spacing w:val="1"/>
                <w:sz w:val="24"/>
              </w:rPr>
              <w:t xml:space="preserve"> </w:t>
            </w:r>
            <w:r w:rsidRPr="00C429FE">
              <w:rPr>
                <w:sz w:val="24"/>
              </w:rPr>
              <w:t>członków rodziny</w:t>
            </w:r>
            <w:r w:rsidRPr="00C429FE">
              <w:rPr>
                <w:spacing w:val="-8"/>
                <w:sz w:val="24"/>
              </w:rPr>
              <w:t xml:space="preserve"> </w:t>
            </w:r>
            <w:r w:rsidRPr="00C429FE">
              <w:rPr>
                <w:sz w:val="24"/>
              </w:rPr>
              <w:t>i</w:t>
            </w:r>
            <w:r w:rsidRPr="00C429FE">
              <w:rPr>
                <w:spacing w:val="1"/>
                <w:sz w:val="24"/>
              </w:rPr>
              <w:t xml:space="preserve"> </w:t>
            </w:r>
            <w:r w:rsidRPr="00C429FE">
              <w:rPr>
                <w:sz w:val="24"/>
              </w:rPr>
              <w:t>kolegów,</w:t>
            </w:r>
          </w:p>
          <w:p w14:paraId="132063F8" w14:textId="77777777" w:rsidR="00332257" w:rsidRPr="00C429FE" w:rsidRDefault="00332257" w:rsidP="00DC44B7">
            <w:pPr>
              <w:pStyle w:val="TableParagraph"/>
              <w:numPr>
                <w:ilvl w:val="0"/>
                <w:numId w:val="118"/>
              </w:numPr>
              <w:tabs>
                <w:tab w:val="left" w:pos="818"/>
                <w:tab w:val="left" w:pos="2308"/>
                <w:tab w:val="left" w:pos="3944"/>
              </w:tabs>
              <w:spacing w:before="3" w:line="237" w:lineRule="auto"/>
              <w:ind w:right="98" w:hanging="360"/>
              <w:rPr>
                <w:sz w:val="24"/>
                <w:szCs w:val="24"/>
              </w:rPr>
            </w:pPr>
            <w:r w:rsidRPr="00C429FE">
              <w:rPr>
                <w:sz w:val="24"/>
                <w:szCs w:val="24"/>
              </w:rPr>
              <w:t xml:space="preserve">Wyjaśnia przyczyny </w:t>
            </w:r>
            <w:r w:rsidRPr="00C429FE">
              <w:rPr>
                <w:spacing w:val="-1"/>
                <w:sz w:val="24"/>
                <w:szCs w:val="24"/>
              </w:rPr>
              <w:t>różnego</w:t>
            </w:r>
            <w:r w:rsidRPr="00C429FE">
              <w:rPr>
                <w:spacing w:val="-58"/>
                <w:sz w:val="24"/>
                <w:szCs w:val="24"/>
              </w:rPr>
              <w:t xml:space="preserve"> </w:t>
            </w:r>
            <w:r w:rsidRPr="00C429FE">
              <w:rPr>
                <w:sz w:val="24"/>
                <w:szCs w:val="24"/>
              </w:rPr>
              <w:t>postrzegania</w:t>
            </w:r>
            <w:r w:rsidRPr="00C429FE">
              <w:rPr>
                <w:spacing w:val="1"/>
                <w:sz w:val="24"/>
                <w:szCs w:val="24"/>
              </w:rPr>
              <w:t xml:space="preserve"> </w:t>
            </w:r>
            <w:r w:rsidRPr="00C429FE">
              <w:rPr>
                <w:sz w:val="24"/>
                <w:szCs w:val="24"/>
              </w:rPr>
              <w:t>najbliższego</w:t>
            </w:r>
            <w:r w:rsidRPr="00C429FE">
              <w:rPr>
                <w:spacing w:val="1"/>
                <w:sz w:val="24"/>
                <w:szCs w:val="24"/>
              </w:rPr>
              <w:t xml:space="preserve"> </w:t>
            </w:r>
            <w:r w:rsidRPr="00C429FE">
              <w:rPr>
                <w:sz w:val="24"/>
                <w:szCs w:val="24"/>
              </w:rPr>
              <w:t>otoczenia</w:t>
            </w:r>
            <w:r w:rsidRPr="00C429FE">
              <w:rPr>
                <w:spacing w:val="1"/>
                <w:sz w:val="24"/>
                <w:szCs w:val="24"/>
              </w:rPr>
              <w:t xml:space="preserve"> </w:t>
            </w:r>
            <w:r w:rsidRPr="00C429FE">
              <w:rPr>
                <w:sz w:val="24"/>
                <w:szCs w:val="24"/>
              </w:rPr>
              <w:t>przez różne</w:t>
            </w:r>
            <w:r w:rsidRPr="00C429FE">
              <w:rPr>
                <w:spacing w:val="-1"/>
                <w:sz w:val="24"/>
                <w:szCs w:val="24"/>
              </w:rPr>
              <w:t xml:space="preserve"> </w:t>
            </w:r>
            <w:r w:rsidRPr="00C429FE">
              <w:rPr>
                <w:sz w:val="24"/>
                <w:szCs w:val="24"/>
              </w:rPr>
              <w:t>osoby.</w:t>
            </w:r>
          </w:p>
          <w:p w14:paraId="5CA7EEDE" w14:textId="77777777" w:rsidR="00332257" w:rsidRPr="00C429FE" w:rsidRDefault="00332257" w:rsidP="00DC44B7">
            <w:pPr>
              <w:pStyle w:val="TableParagraph"/>
              <w:ind w:left="0" w:firstLine="0"/>
              <w:jc w:val="left"/>
              <w:rPr>
                <w:sz w:val="26"/>
              </w:rPr>
            </w:pPr>
          </w:p>
          <w:p w14:paraId="3183A952" w14:textId="77777777" w:rsidR="00332257" w:rsidRPr="00C429FE" w:rsidRDefault="00332257" w:rsidP="00DC44B7">
            <w:pPr>
              <w:pStyle w:val="TableParagraph"/>
              <w:spacing w:before="184" w:line="274" w:lineRule="exact"/>
              <w:ind w:left="109" w:firstLine="0"/>
              <w:jc w:val="left"/>
              <w:rPr>
                <w:b/>
                <w:sz w:val="24"/>
              </w:rPr>
            </w:pPr>
            <w:r w:rsidRPr="00C429FE">
              <w:rPr>
                <w:b/>
                <w:sz w:val="24"/>
              </w:rPr>
              <w:t>Ocena</w:t>
            </w:r>
            <w:r w:rsidRPr="00C429FE">
              <w:rPr>
                <w:b/>
                <w:spacing w:val="-1"/>
                <w:sz w:val="24"/>
              </w:rPr>
              <w:t xml:space="preserve"> </w:t>
            </w:r>
            <w:r w:rsidRPr="00C429FE">
              <w:rPr>
                <w:b/>
                <w:sz w:val="24"/>
              </w:rPr>
              <w:t>4</w:t>
            </w:r>
          </w:p>
          <w:p w14:paraId="23036D22" w14:textId="77777777" w:rsidR="00332257" w:rsidRPr="00C429FE" w:rsidRDefault="00332257" w:rsidP="00DC44B7">
            <w:pPr>
              <w:pStyle w:val="TableParagraph"/>
              <w:spacing w:line="274" w:lineRule="exact"/>
              <w:ind w:left="109" w:firstLine="0"/>
              <w:jc w:val="left"/>
              <w:rPr>
                <w:sz w:val="24"/>
              </w:rPr>
            </w:pPr>
            <w:r w:rsidRPr="00C429FE">
              <w:rPr>
                <w:sz w:val="24"/>
              </w:rPr>
              <w:t>Uczeń:</w:t>
            </w:r>
          </w:p>
          <w:p w14:paraId="557E699F" w14:textId="77777777" w:rsidR="00332257" w:rsidRPr="00C429FE" w:rsidRDefault="00332257" w:rsidP="00DC44B7">
            <w:pPr>
              <w:pStyle w:val="TableParagraph"/>
              <w:numPr>
                <w:ilvl w:val="0"/>
                <w:numId w:val="118"/>
              </w:numPr>
              <w:tabs>
                <w:tab w:val="left" w:pos="818"/>
              </w:tabs>
              <w:spacing w:before="2" w:line="293" w:lineRule="exact"/>
              <w:ind w:left="817" w:hanging="349"/>
              <w:rPr>
                <w:sz w:val="24"/>
              </w:rPr>
            </w:pPr>
            <w:r w:rsidRPr="00C429FE">
              <w:rPr>
                <w:sz w:val="24"/>
              </w:rPr>
              <w:t>spełnia</w:t>
            </w:r>
            <w:r w:rsidRPr="00C429FE">
              <w:rPr>
                <w:spacing w:val="-4"/>
                <w:sz w:val="24"/>
              </w:rPr>
              <w:t xml:space="preserve"> </w:t>
            </w:r>
            <w:r w:rsidRPr="00C429FE">
              <w:rPr>
                <w:sz w:val="24"/>
              </w:rPr>
              <w:t>wymagania</w:t>
            </w:r>
            <w:r w:rsidRPr="00C429FE">
              <w:rPr>
                <w:spacing w:val="-2"/>
                <w:sz w:val="24"/>
              </w:rPr>
              <w:t xml:space="preserve"> </w:t>
            </w:r>
            <w:r w:rsidRPr="00C429FE">
              <w:rPr>
                <w:sz w:val="24"/>
              </w:rPr>
              <w:t>na</w:t>
            </w:r>
            <w:r w:rsidRPr="00C429FE">
              <w:rPr>
                <w:spacing w:val="-3"/>
                <w:sz w:val="24"/>
              </w:rPr>
              <w:t xml:space="preserve"> </w:t>
            </w:r>
            <w:r w:rsidRPr="00C429FE">
              <w:rPr>
                <w:sz w:val="24"/>
              </w:rPr>
              <w:t>ocenę</w:t>
            </w:r>
            <w:r w:rsidRPr="00C429FE">
              <w:rPr>
                <w:spacing w:val="-3"/>
                <w:sz w:val="24"/>
              </w:rPr>
              <w:t xml:space="preserve"> </w:t>
            </w:r>
            <w:r w:rsidRPr="00C429FE">
              <w:rPr>
                <w:sz w:val="24"/>
              </w:rPr>
              <w:t>2,3,</w:t>
            </w:r>
          </w:p>
          <w:p w14:paraId="6DA6E268" w14:textId="77777777" w:rsidR="00332257" w:rsidRPr="00C429FE" w:rsidRDefault="00332257" w:rsidP="00DC44B7">
            <w:pPr>
              <w:pStyle w:val="TableParagraph"/>
              <w:numPr>
                <w:ilvl w:val="0"/>
                <w:numId w:val="118"/>
              </w:numPr>
              <w:tabs>
                <w:tab w:val="left" w:pos="818"/>
              </w:tabs>
              <w:ind w:right="95" w:hanging="360"/>
              <w:rPr>
                <w:sz w:val="24"/>
              </w:rPr>
            </w:pPr>
            <w:r w:rsidRPr="00C429FE">
              <w:rPr>
                <w:sz w:val="24"/>
              </w:rPr>
              <w:t xml:space="preserve">porównuje    </w:t>
            </w:r>
            <w:r w:rsidRPr="00C429FE">
              <w:rPr>
                <w:spacing w:val="1"/>
                <w:sz w:val="24"/>
              </w:rPr>
              <w:t xml:space="preserve"> </w:t>
            </w:r>
            <w:r w:rsidRPr="00C429FE">
              <w:rPr>
                <w:sz w:val="24"/>
              </w:rPr>
              <w:t xml:space="preserve">strukturę    </w:t>
            </w:r>
            <w:r w:rsidRPr="00C429FE">
              <w:rPr>
                <w:spacing w:val="1"/>
                <w:sz w:val="24"/>
              </w:rPr>
              <w:t xml:space="preserve"> </w:t>
            </w:r>
            <w:r w:rsidRPr="00C429FE">
              <w:rPr>
                <w:sz w:val="24"/>
              </w:rPr>
              <w:t>zatrudnienia</w:t>
            </w:r>
            <w:r w:rsidRPr="00C429FE">
              <w:rPr>
                <w:spacing w:val="1"/>
                <w:sz w:val="24"/>
              </w:rPr>
              <w:t xml:space="preserve"> </w:t>
            </w:r>
            <w:r w:rsidRPr="00C429FE">
              <w:rPr>
                <w:sz w:val="24"/>
              </w:rPr>
              <w:t>wg</w:t>
            </w:r>
            <w:r w:rsidRPr="00C429FE">
              <w:rPr>
                <w:spacing w:val="-4"/>
                <w:sz w:val="24"/>
              </w:rPr>
              <w:t xml:space="preserve"> </w:t>
            </w:r>
            <w:r w:rsidRPr="00C429FE">
              <w:rPr>
                <w:sz w:val="24"/>
              </w:rPr>
              <w:t xml:space="preserve">sektorów   </w:t>
            </w:r>
            <w:r w:rsidRPr="00C429FE">
              <w:rPr>
                <w:spacing w:val="21"/>
                <w:sz w:val="24"/>
              </w:rPr>
              <w:t xml:space="preserve"> </w:t>
            </w:r>
            <w:r w:rsidRPr="00C429FE">
              <w:rPr>
                <w:sz w:val="24"/>
              </w:rPr>
              <w:t xml:space="preserve">gospodarki   </w:t>
            </w:r>
            <w:r w:rsidRPr="00C429FE">
              <w:rPr>
                <w:spacing w:val="20"/>
                <w:sz w:val="24"/>
              </w:rPr>
              <w:t xml:space="preserve"> </w:t>
            </w:r>
            <w:r w:rsidRPr="00C429FE">
              <w:rPr>
                <w:sz w:val="24"/>
              </w:rPr>
              <w:t xml:space="preserve">w   </w:t>
            </w:r>
            <w:r w:rsidRPr="00C429FE">
              <w:rPr>
                <w:spacing w:val="19"/>
                <w:sz w:val="24"/>
              </w:rPr>
              <w:t xml:space="preserve"> </w:t>
            </w:r>
            <w:r w:rsidRPr="00C429FE">
              <w:rPr>
                <w:sz w:val="24"/>
              </w:rPr>
              <w:t>Polsce</w:t>
            </w:r>
            <w:r w:rsidRPr="00C429FE">
              <w:rPr>
                <w:spacing w:val="-57"/>
                <w:sz w:val="24"/>
              </w:rPr>
              <w:t xml:space="preserve"> </w:t>
            </w:r>
            <w:r w:rsidRPr="00C429FE">
              <w:rPr>
                <w:sz w:val="24"/>
              </w:rPr>
              <w:t>i</w:t>
            </w:r>
            <w:r w:rsidRPr="00C429FE">
              <w:rPr>
                <w:spacing w:val="-1"/>
                <w:sz w:val="24"/>
              </w:rPr>
              <w:t xml:space="preserve"> </w:t>
            </w:r>
            <w:r w:rsidRPr="00C429FE">
              <w:rPr>
                <w:sz w:val="24"/>
              </w:rPr>
              <w:t>w</w:t>
            </w:r>
            <w:r w:rsidRPr="00C429FE">
              <w:rPr>
                <w:spacing w:val="-1"/>
                <w:sz w:val="24"/>
              </w:rPr>
              <w:t xml:space="preserve"> </w:t>
            </w:r>
            <w:r w:rsidRPr="00C429FE">
              <w:rPr>
                <w:sz w:val="24"/>
              </w:rPr>
              <w:t>krajach Europy</w:t>
            </w:r>
            <w:r w:rsidRPr="00C429FE">
              <w:rPr>
                <w:spacing w:val="-3"/>
                <w:sz w:val="24"/>
              </w:rPr>
              <w:t xml:space="preserve"> </w:t>
            </w:r>
            <w:r w:rsidRPr="00C429FE">
              <w:rPr>
                <w:sz w:val="24"/>
              </w:rPr>
              <w:t>Zachodniej,</w:t>
            </w:r>
          </w:p>
          <w:p w14:paraId="3648B455" w14:textId="77777777" w:rsidR="00332257" w:rsidRPr="00C429FE" w:rsidRDefault="00332257" w:rsidP="00DC44B7">
            <w:pPr>
              <w:pStyle w:val="TableParagraph"/>
              <w:numPr>
                <w:ilvl w:val="0"/>
                <w:numId w:val="118"/>
              </w:numPr>
              <w:tabs>
                <w:tab w:val="left" w:pos="818"/>
                <w:tab w:val="left" w:pos="3840"/>
              </w:tabs>
              <w:ind w:right="96" w:hanging="360"/>
              <w:rPr>
                <w:sz w:val="24"/>
                <w:szCs w:val="24"/>
              </w:rPr>
            </w:pPr>
            <w:r w:rsidRPr="00C429FE">
              <w:rPr>
                <w:sz w:val="24"/>
                <w:szCs w:val="24"/>
              </w:rPr>
              <w:t>kwalifikuje</w:t>
            </w:r>
            <w:r w:rsidRPr="00C429FE">
              <w:rPr>
                <w:spacing w:val="61"/>
                <w:sz w:val="24"/>
                <w:szCs w:val="24"/>
              </w:rPr>
              <w:t xml:space="preserve"> </w:t>
            </w:r>
            <w:r w:rsidRPr="00C429FE">
              <w:rPr>
                <w:sz w:val="24"/>
                <w:szCs w:val="24"/>
              </w:rPr>
              <w:t xml:space="preserve">działalność  </w:t>
            </w:r>
            <w:r w:rsidRPr="00C429FE">
              <w:rPr>
                <w:spacing w:val="1"/>
                <w:sz w:val="24"/>
                <w:szCs w:val="24"/>
              </w:rPr>
              <w:t xml:space="preserve"> </w:t>
            </w:r>
            <w:r w:rsidRPr="00C429FE">
              <w:rPr>
                <w:sz w:val="24"/>
                <w:szCs w:val="24"/>
              </w:rPr>
              <w:t>gospodarczą</w:t>
            </w:r>
            <w:r w:rsidRPr="00C429FE">
              <w:rPr>
                <w:spacing w:val="-57"/>
                <w:sz w:val="24"/>
                <w:szCs w:val="24"/>
              </w:rPr>
              <w:t xml:space="preserve"> </w:t>
            </w:r>
            <w:r w:rsidRPr="00C429FE">
              <w:rPr>
                <w:sz w:val="24"/>
                <w:szCs w:val="24"/>
              </w:rPr>
              <w:t>do</w:t>
            </w:r>
            <w:r w:rsidRPr="00C429FE">
              <w:rPr>
                <w:spacing w:val="-2"/>
                <w:sz w:val="24"/>
                <w:szCs w:val="24"/>
              </w:rPr>
              <w:t xml:space="preserve"> </w:t>
            </w:r>
            <w:r w:rsidRPr="00C429FE">
              <w:rPr>
                <w:sz w:val="24"/>
                <w:szCs w:val="24"/>
              </w:rPr>
              <w:t xml:space="preserve">poszczególnych </w:t>
            </w:r>
            <w:r w:rsidRPr="00C429FE">
              <w:rPr>
                <w:spacing w:val="-1"/>
                <w:sz w:val="24"/>
                <w:szCs w:val="24"/>
              </w:rPr>
              <w:t>sektorów</w:t>
            </w:r>
            <w:r w:rsidRPr="00C429FE">
              <w:rPr>
                <w:spacing w:val="-58"/>
                <w:sz w:val="24"/>
                <w:szCs w:val="24"/>
              </w:rPr>
              <w:t xml:space="preserve"> </w:t>
            </w:r>
            <w:r w:rsidRPr="00C429FE">
              <w:rPr>
                <w:sz w:val="24"/>
                <w:szCs w:val="24"/>
              </w:rPr>
              <w:t>gospodarki,</w:t>
            </w:r>
            <w:r w:rsidRPr="00C429FE">
              <w:rPr>
                <w:spacing w:val="-1"/>
                <w:sz w:val="24"/>
                <w:szCs w:val="24"/>
              </w:rPr>
              <w:t xml:space="preserve"> </w:t>
            </w:r>
            <w:r w:rsidRPr="00C429FE">
              <w:rPr>
                <w:sz w:val="24"/>
                <w:szCs w:val="24"/>
              </w:rPr>
              <w:t>narodowej,</w:t>
            </w:r>
          </w:p>
          <w:p w14:paraId="1E3AE0CC" w14:textId="77777777" w:rsidR="00332257" w:rsidRPr="00C429FE" w:rsidRDefault="00332257" w:rsidP="00DC44B7">
            <w:pPr>
              <w:pStyle w:val="TableParagraph"/>
              <w:numPr>
                <w:ilvl w:val="0"/>
                <w:numId w:val="118"/>
              </w:numPr>
              <w:tabs>
                <w:tab w:val="left" w:pos="818"/>
              </w:tabs>
              <w:ind w:right="98" w:hanging="360"/>
              <w:rPr>
                <w:sz w:val="24"/>
              </w:rPr>
            </w:pPr>
            <w:r w:rsidRPr="00C429FE">
              <w:rPr>
                <w:sz w:val="24"/>
              </w:rPr>
              <w:t>omawia funkcję gospodarczą, społeczną</w:t>
            </w:r>
            <w:r w:rsidRPr="00C429FE">
              <w:rPr>
                <w:spacing w:val="-57"/>
                <w:sz w:val="24"/>
              </w:rPr>
              <w:t xml:space="preserve"> </w:t>
            </w:r>
            <w:r w:rsidRPr="00C429FE">
              <w:rPr>
                <w:sz w:val="24"/>
              </w:rPr>
              <w:t>i</w:t>
            </w:r>
            <w:r w:rsidRPr="00C429FE">
              <w:rPr>
                <w:spacing w:val="-1"/>
                <w:sz w:val="24"/>
              </w:rPr>
              <w:t xml:space="preserve"> </w:t>
            </w:r>
            <w:r w:rsidRPr="00C429FE">
              <w:rPr>
                <w:sz w:val="24"/>
              </w:rPr>
              <w:t>przestrzenną</w:t>
            </w:r>
            <w:r w:rsidRPr="00C429FE">
              <w:rPr>
                <w:spacing w:val="-1"/>
                <w:sz w:val="24"/>
              </w:rPr>
              <w:t xml:space="preserve"> </w:t>
            </w:r>
            <w:r w:rsidRPr="00C429FE">
              <w:rPr>
                <w:sz w:val="24"/>
              </w:rPr>
              <w:t>rolnictwa;</w:t>
            </w:r>
          </w:p>
          <w:p w14:paraId="53CEA343" w14:textId="77777777" w:rsidR="00332257" w:rsidRPr="00C429FE" w:rsidRDefault="00332257" w:rsidP="00DC44B7">
            <w:pPr>
              <w:pStyle w:val="TableParagraph"/>
              <w:numPr>
                <w:ilvl w:val="0"/>
                <w:numId w:val="118"/>
              </w:numPr>
              <w:tabs>
                <w:tab w:val="left" w:pos="818"/>
                <w:tab w:val="left" w:pos="3511"/>
              </w:tabs>
              <w:spacing w:before="1" w:line="237" w:lineRule="auto"/>
              <w:ind w:right="94" w:hanging="360"/>
              <w:rPr>
                <w:sz w:val="24"/>
                <w:szCs w:val="24"/>
              </w:rPr>
            </w:pPr>
            <w:r w:rsidRPr="00C429FE">
              <w:rPr>
                <w:sz w:val="24"/>
                <w:szCs w:val="24"/>
              </w:rPr>
              <w:t xml:space="preserve">Charakteryzuje </w:t>
            </w:r>
            <w:r w:rsidRPr="00C429FE">
              <w:rPr>
                <w:spacing w:val="-1"/>
                <w:sz w:val="24"/>
                <w:szCs w:val="24"/>
              </w:rPr>
              <w:t>przestrzenne</w:t>
            </w:r>
            <w:r w:rsidRPr="00C429FE">
              <w:rPr>
                <w:spacing w:val="-58"/>
                <w:sz w:val="24"/>
                <w:szCs w:val="24"/>
              </w:rPr>
              <w:t xml:space="preserve"> </w:t>
            </w:r>
            <w:r w:rsidRPr="00C429FE">
              <w:rPr>
                <w:sz w:val="24"/>
                <w:szCs w:val="24"/>
              </w:rPr>
              <w:t>zróżnicowanie</w:t>
            </w:r>
            <w:r w:rsidRPr="00C429FE">
              <w:rPr>
                <w:spacing w:val="38"/>
                <w:sz w:val="24"/>
                <w:szCs w:val="24"/>
              </w:rPr>
              <w:t xml:space="preserve"> </w:t>
            </w:r>
            <w:r w:rsidRPr="00C429FE">
              <w:rPr>
                <w:sz w:val="24"/>
                <w:szCs w:val="24"/>
              </w:rPr>
              <w:t>długości</w:t>
            </w:r>
            <w:r w:rsidRPr="00C429FE">
              <w:rPr>
                <w:spacing w:val="37"/>
                <w:sz w:val="24"/>
                <w:szCs w:val="24"/>
              </w:rPr>
              <w:t xml:space="preserve"> </w:t>
            </w:r>
            <w:r w:rsidRPr="00C429FE">
              <w:rPr>
                <w:sz w:val="24"/>
                <w:szCs w:val="24"/>
              </w:rPr>
              <w:t>okresu</w:t>
            </w:r>
          </w:p>
          <w:p w14:paraId="395A212D" w14:textId="77777777" w:rsidR="00332257" w:rsidRPr="00C429FE" w:rsidRDefault="00332257" w:rsidP="00DC44B7">
            <w:pPr>
              <w:pStyle w:val="TableParagraph"/>
              <w:spacing w:line="268" w:lineRule="exact"/>
              <w:ind w:left="829" w:firstLine="0"/>
              <w:rPr>
                <w:sz w:val="24"/>
              </w:rPr>
            </w:pPr>
            <w:r w:rsidRPr="00C429FE">
              <w:rPr>
                <w:sz w:val="24"/>
              </w:rPr>
              <w:t>wegetacyjnego</w:t>
            </w:r>
            <w:r w:rsidRPr="00C429FE">
              <w:rPr>
                <w:spacing w:val="-4"/>
                <w:sz w:val="24"/>
              </w:rPr>
              <w:t xml:space="preserve"> </w:t>
            </w:r>
            <w:r w:rsidRPr="00C429FE">
              <w:rPr>
                <w:sz w:val="24"/>
              </w:rPr>
              <w:t>w</w:t>
            </w:r>
            <w:r w:rsidRPr="00C429FE">
              <w:rPr>
                <w:spacing w:val="-3"/>
                <w:sz w:val="24"/>
              </w:rPr>
              <w:t xml:space="preserve"> </w:t>
            </w:r>
            <w:r w:rsidRPr="00C429FE">
              <w:rPr>
                <w:sz w:val="24"/>
              </w:rPr>
              <w:t>Polsce,</w:t>
            </w:r>
          </w:p>
        </w:tc>
      </w:tr>
    </w:tbl>
    <w:p w14:paraId="06F7F13F" w14:textId="77777777" w:rsidR="00332257" w:rsidRPr="00C429FE" w:rsidRDefault="00332257" w:rsidP="00332257">
      <w:pPr>
        <w:spacing w:line="268" w:lineRule="exact"/>
        <w:rPr>
          <w:sz w:val="24"/>
        </w:rPr>
        <w:sectPr w:rsidR="00332257" w:rsidRPr="00C429FE" w:rsidSect="00332257">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332257" w:rsidRPr="00C429FE" w14:paraId="78D74985" w14:textId="77777777" w:rsidTr="00DC44B7">
        <w:trPr>
          <w:trHeight w:val="12457"/>
        </w:trPr>
        <w:tc>
          <w:tcPr>
            <w:tcW w:w="4830" w:type="dxa"/>
          </w:tcPr>
          <w:p w14:paraId="70EEC3B8" w14:textId="77777777" w:rsidR="00332257" w:rsidRPr="00C429FE" w:rsidRDefault="00332257" w:rsidP="00DC44B7">
            <w:pPr>
              <w:pStyle w:val="TableParagraph"/>
              <w:spacing w:line="266" w:lineRule="exact"/>
              <w:ind w:firstLine="0"/>
              <w:rPr>
                <w:sz w:val="24"/>
              </w:rPr>
            </w:pPr>
            <w:r w:rsidRPr="00C429FE">
              <w:rPr>
                <w:sz w:val="24"/>
              </w:rPr>
              <w:t>w</w:t>
            </w:r>
            <w:r w:rsidRPr="00C429FE">
              <w:rPr>
                <w:spacing w:val="-2"/>
                <w:sz w:val="24"/>
              </w:rPr>
              <w:t xml:space="preserve"> </w:t>
            </w:r>
            <w:r w:rsidRPr="00C429FE">
              <w:rPr>
                <w:sz w:val="24"/>
              </w:rPr>
              <w:t>Polsce,</w:t>
            </w:r>
          </w:p>
          <w:p w14:paraId="12D74EC6" w14:textId="77777777" w:rsidR="00332257" w:rsidRPr="00C429FE" w:rsidRDefault="00332257" w:rsidP="00DC44B7">
            <w:pPr>
              <w:pStyle w:val="TableParagraph"/>
              <w:numPr>
                <w:ilvl w:val="0"/>
                <w:numId w:val="117"/>
              </w:numPr>
              <w:tabs>
                <w:tab w:val="left" w:pos="816"/>
              </w:tabs>
              <w:spacing w:before="5" w:line="237" w:lineRule="auto"/>
              <w:ind w:right="96" w:hanging="360"/>
              <w:rPr>
                <w:sz w:val="24"/>
              </w:rPr>
            </w:pPr>
            <w:r w:rsidRPr="00C429FE">
              <w:rPr>
                <w:sz w:val="24"/>
              </w:rPr>
              <w:t>opisuje</w:t>
            </w:r>
            <w:r w:rsidRPr="00C429FE">
              <w:rPr>
                <w:spacing w:val="1"/>
                <w:sz w:val="24"/>
              </w:rPr>
              <w:t xml:space="preserve"> </w:t>
            </w:r>
            <w:r w:rsidRPr="00C429FE">
              <w:rPr>
                <w:sz w:val="24"/>
              </w:rPr>
              <w:t>na</w:t>
            </w:r>
            <w:r w:rsidRPr="00C429FE">
              <w:rPr>
                <w:spacing w:val="1"/>
                <w:sz w:val="24"/>
              </w:rPr>
              <w:t xml:space="preserve"> </w:t>
            </w:r>
            <w:r w:rsidRPr="00C429FE">
              <w:rPr>
                <w:sz w:val="24"/>
              </w:rPr>
              <w:t>podstawie</w:t>
            </w:r>
            <w:r w:rsidRPr="00C429FE">
              <w:rPr>
                <w:spacing w:val="1"/>
                <w:sz w:val="24"/>
              </w:rPr>
              <w:t xml:space="preserve"> </w:t>
            </w:r>
            <w:r w:rsidRPr="00C429FE">
              <w:rPr>
                <w:sz w:val="24"/>
              </w:rPr>
              <w:t>mapy</w:t>
            </w:r>
            <w:r w:rsidRPr="00C429FE">
              <w:rPr>
                <w:spacing w:val="-57"/>
                <w:sz w:val="24"/>
              </w:rPr>
              <w:t xml:space="preserve"> </w:t>
            </w:r>
            <w:r w:rsidRPr="00C429FE">
              <w:rPr>
                <w:sz w:val="24"/>
              </w:rPr>
              <w:t>rozmieszczenie surowców mineralnych</w:t>
            </w:r>
            <w:r w:rsidRPr="00C429FE">
              <w:rPr>
                <w:spacing w:val="1"/>
                <w:sz w:val="24"/>
              </w:rPr>
              <w:t xml:space="preserve"> </w:t>
            </w:r>
            <w:r w:rsidRPr="00C429FE">
              <w:rPr>
                <w:sz w:val="24"/>
              </w:rPr>
              <w:t>w</w:t>
            </w:r>
            <w:r w:rsidRPr="00C429FE">
              <w:rPr>
                <w:spacing w:val="-1"/>
                <w:sz w:val="24"/>
              </w:rPr>
              <w:t xml:space="preserve"> </w:t>
            </w:r>
            <w:r w:rsidRPr="00C429FE">
              <w:rPr>
                <w:sz w:val="24"/>
              </w:rPr>
              <w:t>Polsce,</w:t>
            </w:r>
          </w:p>
          <w:p w14:paraId="68F5CF2E" w14:textId="77777777" w:rsidR="00332257" w:rsidRPr="00C429FE" w:rsidRDefault="00332257" w:rsidP="00DC44B7">
            <w:pPr>
              <w:pStyle w:val="TableParagraph"/>
              <w:numPr>
                <w:ilvl w:val="0"/>
                <w:numId w:val="117"/>
              </w:numPr>
              <w:tabs>
                <w:tab w:val="left" w:pos="816"/>
              </w:tabs>
              <w:spacing w:before="7" w:line="237" w:lineRule="auto"/>
              <w:ind w:right="101" w:hanging="360"/>
              <w:rPr>
                <w:sz w:val="24"/>
              </w:rPr>
            </w:pPr>
            <w:r w:rsidRPr="00C429FE">
              <w:rPr>
                <w:sz w:val="24"/>
              </w:rPr>
              <w:t>klasyfikuje skały występujące w Polsce</w:t>
            </w:r>
            <w:r w:rsidRPr="00C429FE">
              <w:rPr>
                <w:spacing w:val="1"/>
                <w:sz w:val="24"/>
              </w:rPr>
              <w:t xml:space="preserve"> </w:t>
            </w:r>
            <w:r w:rsidRPr="00C429FE">
              <w:rPr>
                <w:sz w:val="24"/>
              </w:rPr>
              <w:t>ze</w:t>
            </w:r>
            <w:r w:rsidRPr="00C429FE">
              <w:rPr>
                <w:spacing w:val="-2"/>
                <w:sz w:val="24"/>
              </w:rPr>
              <w:t xml:space="preserve"> </w:t>
            </w:r>
            <w:r w:rsidRPr="00C429FE">
              <w:rPr>
                <w:sz w:val="24"/>
              </w:rPr>
              <w:t>względu na</w:t>
            </w:r>
            <w:r w:rsidRPr="00C429FE">
              <w:rPr>
                <w:spacing w:val="-2"/>
                <w:sz w:val="24"/>
              </w:rPr>
              <w:t xml:space="preserve"> </w:t>
            </w:r>
            <w:r w:rsidRPr="00C429FE">
              <w:rPr>
                <w:sz w:val="24"/>
              </w:rPr>
              <w:t>ich</w:t>
            </w:r>
            <w:r w:rsidRPr="00C429FE">
              <w:rPr>
                <w:spacing w:val="1"/>
                <w:sz w:val="24"/>
              </w:rPr>
              <w:t xml:space="preserve"> </w:t>
            </w:r>
            <w:r w:rsidRPr="00C429FE">
              <w:rPr>
                <w:sz w:val="24"/>
              </w:rPr>
              <w:t>genezę,</w:t>
            </w:r>
          </w:p>
          <w:p w14:paraId="3919FBF7" w14:textId="77777777" w:rsidR="00332257" w:rsidRPr="00C429FE" w:rsidRDefault="00332257" w:rsidP="00DC44B7">
            <w:pPr>
              <w:pStyle w:val="TableParagraph"/>
              <w:numPr>
                <w:ilvl w:val="0"/>
                <w:numId w:val="117"/>
              </w:numPr>
              <w:tabs>
                <w:tab w:val="left" w:pos="816"/>
              </w:tabs>
              <w:spacing w:before="4" w:line="237" w:lineRule="auto"/>
              <w:ind w:right="100" w:hanging="360"/>
              <w:rPr>
                <w:sz w:val="24"/>
              </w:rPr>
            </w:pPr>
            <w:r w:rsidRPr="00C429FE">
              <w:rPr>
                <w:sz w:val="24"/>
              </w:rPr>
              <w:t>określa</w:t>
            </w:r>
            <w:r w:rsidRPr="00C429FE">
              <w:rPr>
                <w:spacing w:val="1"/>
                <w:sz w:val="24"/>
              </w:rPr>
              <w:t xml:space="preserve"> </w:t>
            </w:r>
            <w:r w:rsidRPr="00C429FE">
              <w:rPr>
                <w:sz w:val="24"/>
              </w:rPr>
              <w:t>znaczenie</w:t>
            </w:r>
            <w:r w:rsidRPr="00C429FE">
              <w:rPr>
                <w:spacing w:val="1"/>
                <w:sz w:val="24"/>
              </w:rPr>
              <w:t xml:space="preserve"> </w:t>
            </w:r>
            <w:r w:rsidRPr="00C429FE">
              <w:rPr>
                <w:sz w:val="24"/>
              </w:rPr>
              <w:t>gospodarcze</w:t>
            </w:r>
            <w:r w:rsidRPr="00C429FE">
              <w:rPr>
                <w:spacing w:val="1"/>
                <w:sz w:val="24"/>
              </w:rPr>
              <w:t xml:space="preserve"> </w:t>
            </w:r>
            <w:r w:rsidRPr="00C429FE">
              <w:rPr>
                <w:sz w:val="24"/>
              </w:rPr>
              <w:t>surowców</w:t>
            </w:r>
            <w:r w:rsidRPr="00C429FE">
              <w:rPr>
                <w:spacing w:val="-1"/>
                <w:sz w:val="24"/>
              </w:rPr>
              <w:t xml:space="preserve"> </w:t>
            </w:r>
            <w:r w:rsidRPr="00C429FE">
              <w:rPr>
                <w:sz w:val="24"/>
              </w:rPr>
              <w:t>mineralnych,</w:t>
            </w:r>
          </w:p>
          <w:p w14:paraId="34E40DEB" w14:textId="77777777" w:rsidR="00332257" w:rsidRPr="00C429FE" w:rsidRDefault="00332257" w:rsidP="00DC44B7">
            <w:pPr>
              <w:pStyle w:val="TableParagraph"/>
              <w:numPr>
                <w:ilvl w:val="0"/>
                <w:numId w:val="117"/>
              </w:numPr>
              <w:tabs>
                <w:tab w:val="left" w:pos="816"/>
              </w:tabs>
              <w:spacing w:before="5" w:line="237" w:lineRule="auto"/>
              <w:ind w:right="101" w:hanging="360"/>
              <w:rPr>
                <w:sz w:val="24"/>
              </w:rPr>
            </w:pPr>
            <w:r w:rsidRPr="00C429FE">
              <w:rPr>
                <w:sz w:val="24"/>
              </w:rPr>
              <w:t>wyjaśnia</w:t>
            </w:r>
            <w:r w:rsidRPr="00C429FE">
              <w:rPr>
                <w:spacing w:val="1"/>
                <w:sz w:val="24"/>
              </w:rPr>
              <w:t xml:space="preserve"> </w:t>
            </w:r>
            <w:r w:rsidRPr="00C429FE">
              <w:rPr>
                <w:sz w:val="24"/>
              </w:rPr>
              <w:t>sposób</w:t>
            </w:r>
            <w:r w:rsidRPr="00C429FE">
              <w:rPr>
                <w:spacing w:val="1"/>
                <w:sz w:val="24"/>
              </w:rPr>
              <w:t xml:space="preserve"> </w:t>
            </w:r>
            <w:r w:rsidRPr="00C429FE">
              <w:rPr>
                <w:sz w:val="24"/>
              </w:rPr>
              <w:t>powstawania</w:t>
            </w:r>
            <w:r w:rsidRPr="00C429FE">
              <w:rPr>
                <w:spacing w:val="1"/>
                <w:sz w:val="24"/>
              </w:rPr>
              <w:t xml:space="preserve"> </w:t>
            </w:r>
            <w:r w:rsidRPr="00C429FE">
              <w:rPr>
                <w:sz w:val="24"/>
              </w:rPr>
              <w:t>frontów</w:t>
            </w:r>
            <w:r w:rsidRPr="00C429FE">
              <w:rPr>
                <w:spacing w:val="-57"/>
                <w:sz w:val="24"/>
              </w:rPr>
              <w:t xml:space="preserve"> </w:t>
            </w:r>
            <w:r w:rsidRPr="00C429FE">
              <w:rPr>
                <w:sz w:val="24"/>
              </w:rPr>
              <w:t>atmosferycznych,</w:t>
            </w:r>
          </w:p>
          <w:p w14:paraId="2BF6CC62" w14:textId="77777777" w:rsidR="00332257" w:rsidRPr="00C429FE" w:rsidRDefault="00332257" w:rsidP="00DC44B7">
            <w:pPr>
              <w:pStyle w:val="TableParagraph"/>
              <w:numPr>
                <w:ilvl w:val="0"/>
                <w:numId w:val="117"/>
              </w:numPr>
              <w:tabs>
                <w:tab w:val="left" w:pos="876"/>
              </w:tabs>
              <w:spacing w:before="2" w:line="293" w:lineRule="exact"/>
              <w:ind w:left="875" w:hanging="409"/>
              <w:rPr>
                <w:sz w:val="24"/>
              </w:rPr>
            </w:pPr>
            <w:r w:rsidRPr="00C429FE">
              <w:rPr>
                <w:sz w:val="24"/>
              </w:rPr>
              <w:t>omawia</w:t>
            </w:r>
            <w:r w:rsidRPr="00C429FE">
              <w:rPr>
                <w:spacing w:val="-1"/>
                <w:sz w:val="24"/>
              </w:rPr>
              <w:t xml:space="preserve"> </w:t>
            </w:r>
            <w:r w:rsidRPr="00C429FE">
              <w:rPr>
                <w:sz w:val="24"/>
              </w:rPr>
              <w:t>cechy</w:t>
            </w:r>
            <w:r w:rsidRPr="00C429FE">
              <w:rPr>
                <w:spacing w:val="-5"/>
                <w:sz w:val="24"/>
              </w:rPr>
              <w:t xml:space="preserve"> </w:t>
            </w:r>
            <w:r w:rsidRPr="00C429FE">
              <w:rPr>
                <w:sz w:val="24"/>
              </w:rPr>
              <w:t>klimatu Polski,</w:t>
            </w:r>
          </w:p>
          <w:p w14:paraId="360BA78A" w14:textId="77777777" w:rsidR="00332257" w:rsidRPr="00C429FE" w:rsidRDefault="00332257" w:rsidP="00DC44B7">
            <w:pPr>
              <w:pStyle w:val="TableParagraph"/>
              <w:numPr>
                <w:ilvl w:val="0"/>
                <w:numId w:val="117"/>
              </w:numPr>
              <w:tabs>
                <w:tab w:val="left" w:pos="816"/>
                <w:tab w:val="left" w:pos="2720"/>
                <w:tab w:val="left" w:pos="3706"/>
              </w:tabs>
              <w:ind w:right="96" w:hanging="360"/>
              <w:rPr>
                <w:sz w:val="24"/>
                <w:szCs w:val="24"/>
              </w:rPr>
            </w:pPr>
            <w:r w:rsidRPr="00C429FE">
              <w:rPr>
                <w:sz w:val="24"/>
                <w:szCs w:val="24"/>
              </w:rPr>
              <w:t>wskazuje formy działalności człowieka</w:t>
            </w:r>
            <w:r w:rsidRPr="00C429FE">
              <w:rPr>
                <w:spacing w:val="1"/>
                <w:sz w:val="24"/>
                <w:szCs w:val="24"/>
              </w:rPr>
              <w:t xml:space="preserve"> </w:t>
            </w:r>
            <w:r w:rsidRPr="00C429FE">
              <w:rPr>
                <w:sz w:val="24"/>
                <w:szCs w:val="24"/>
              </w:rPr>
              <w:t>uzależnione od</w:t>
            </w:r>
            <w:r w:rsidRPr="00C429FE">
              <w:rPr>
                <w:sz w:val="24"/>
              </w:rPr>
              <w:tab/>
            </w:r>
            <w:r w:rsidRPr="00C429FE">
              <w:rPr>
                <w:spacing w:val="-1"/>
                <w:sz w:val="24"/>
                <w:szCs w:val="24"/>
              </w:rPr>
              <w:t>warunków</w:t>
            </w:r>
            <w:r w:rsidRPr="00C429FE">
              <w:rPr>
                <w:spacing w:val="-58"/>
                <w:sz w:val="24"/>
                <w:szCs w:val="24"/>
              </w:rPr>
              <w:t xml:space="preserve"> </w:t>
            </w:r>
            <w:r w:rsidRPr="00C429FE">
              <w:rPr>
                <w:sz w:val="24"/>
                <w:szCs w:val="24"/>
              </w:rPr>
              <w:t>klimatycznych,</w:t>
            </w:r>
          </w:p>
          <w:p w14:paraId="78272E19" w14:textId="77777777" w:rsidR="00332257" w:rsidRPr="00C429FE" w:rsidRDefault="00332257" w:rsidP="00DC44B7">
            <w:pPr>
              <w:pStyle w:val="TableParagraph"/>
              <w:numPr>
                <w:ilvl w:val="0"/>
                <w:numId w:val="117"/>
              </w:numPr>
              <w:tabs>
                <w:tab w:val="left" w:pos="816"/>
              </w:tabs>
              <w:spacing w:before="1"/>
              <w:ind w:right="96" w:hanging="360"/>
              <w:rPr>
                <w:sz w:val="24"/>
              </w:rPr>
            </w:pPr>
            <w:r w:rsidRPr="00C429FE">
              <w:rPr>
                <w:sz w:val="24"/>
              </w:rPr>
              <w:t>opisuje cechy sieci rzecznej w Polsce,</w:t>
            </w:r>
            <w:r w:rsidRPr="00C429FE">
              <w:rPr>
                <w:spacing w:val="1"/>
                <w:sz w:val="24"/>
              </w:rPr>
              <w:t xml:space="preserve"> </w:t>
            </w:r>
            <w:r w:rsidRPr="00C429FE">
              <w:rPr>
                <w:sz w:val="24"/>
              </w:rPr>
              <w:t>scharakteryzować poszczególne rodzaje</w:t>
            </w:r>
            <w:r w:rsidRPr="00C429FE">
              <w:rPr>
                <w:spacing w:val="-57"/>
                <w:sz w:val="24"/>
              </w:rPr>
              <w:t xml:space="preserve"> </w:t>
            </w:r>
            <w:r w:rsidRPr="00C429FE">
              <w:rPr>
                <w:sz w:val="24"/>
              </w:rPr>
              <w:t>lasów</w:t>
            </w:r>
            <w:r w:rsidRPr="00C429FE">
              <w:rPr>
                <w:spacing w:val="39"/>
                <w:sz w:val="24"/>
              </w:rPr>
              <w:t xml:space="preserve"> </w:t>
            </w:r>
            <w:r w:rsidRPr="00C429FE">
              <w:rPr>
                <w:sz w:val="24"/>
              </w:rPr>
              <w:t>ze</w:t>
            </w:r>
            <w:r w:rsidRPr="00C429FE">
              <w:rPr>
                <w:spacing w:val="39"/>
                <w:sz w:val="24"/>
              </w:rPr>
              <w:t xml:space="preserve"> </w:t>
            </w:r>
            <w:r w:rsidRPr="00C429FE">
              <w:rPr>
                <w:sz w:val="24"/>
              </w:rPr>
              <w:t>względu</w:t>
            </w:r>
            <w:r w:rsidRPr="00C429FE">
              <w:rPr>
                <w:spacing w:val="42"/>
                <w:sz w:val="24"/>
              </w:rPr>
              <w:t xml:space="preserve"> </w:t>
            </w:r>
            <w:r w:rsidRPr="00C429FE">
              <w:rPr>
                <w:sz w:val="24"/>
              </w:rPr>
              <w:t>na</w:t>
            </w:r>
            <w:r w:rsidRPr="00C429FE">
              <w:rPr>
                <w:spacing w:val="39"/>
                <w:sz w:val="24"/>
              </w:rPr>
              <w:t xml:space="preserve"> </w:t>
            </w:r>
            <w:r w:rsidRPr="00C429FE">
              <w:rPr>
                <w:sz w:val="24"/>
              </w:rPr>
              <w:t>skład</w:t>
            </w:r>
            <w:r w:rsidRPr="00C429FE">
              <w:rPr>
                <w:spacing w:val="40"/>
                <w:sz w:val="24"/>
              </w:rPr>
              <w:t xml:space="preserve"> </w:t>
            </w:r>
            <w:r w:rsidRPr="00C429FE">
              <w:rPr>
                <w:sz w:val="24"/>
              </w:rPr>
              <w:t>gatunkowy</w:t>
            </w:r>
            <w:r w:rsidRPr="00C429FE">
              <w:rPr>
                <w:spacing w:val="-57"/>
                <w:sz w:val="24"/>
              </w:rPr>
              <w:t xml:space="preserve"> </w:t>
            </w:r>
            <w:r w:rsidRPr="00C429FE">
              <w:rPr>
                <w:sz w:val="24"/>
              </w:rPr>
              <w:t>i siedlisko,</w:t>
            </w:r>
          </w:p>
          <w:p w14:paraId="1220748A" w14:textId="77777777" w:rsidR="00332257" w:rsidRPr="00C429FE" w:rsidRDefault="00332257" w:rsidP="00DC44B7">
            <w:pPr>
              <w:pStyle w:val="TableParagraph"/>
              <w:numPr>
                <w:ilvl w:val="0"/>
                <w:numId w:val="117"/>
              </w:numPr>
              <w:tabs>
                <w:tab w:val="left" w:pos="816"/>
              </w:tabs>
              <w:spacing w:line="292" w:lineRule="exact"/>
              <w:ind w:left="815" w:hanging="349"/>
              <w:rPr>
                <w:sz w:val="24"/>
              </w:rPr>
            </w:pPr>
            <w:r w:rsidRPr="00C429FE">
              <w:rPr>
                <w:sz w:val="24"/>
              </w:rPr>
              <w:t>charakteryzuje</w:t>
            </w:r>
            <w:r w:rsidRPr="00C429FE">
              <w:rPr>
                <w:spacing w:val="-2"/>
                <w:sz w:val="24"/>
              </w:rPr>
              <w:t xml:space="preserve"> </w:t>
            </w:r>
            <w:r w:rsidRPr="00C429FE">
              <w:rPr>
                <w:sz w:val="24"/>
              </w:rPr>
              <w:t>wybrane</w:t>
            </w:r>
            <w:r w:rsidRPr="00C429FE">
              <w:rPr>
                <w:spacing w:val="-2"/>
                <w:sz w:val="24"/>
              </w:rPr>
              <w:t xml:space="preserve"> </w:t>
            </w:r>
            <w:r w:rsidRPr="00C429FE">
              <w:rPr>
                <w:sz w:val="24"/>
              </w:rPr>
              <w:t>typy</w:t>
            </w:r>
            <w:r w:rsidRPr="00C429FE">
              <w:rPr>
                <w:spacing w:val="-4"/>
                <w:sz w:val="24"/>
              </w:rPr>
              <w:t xml:space="preserve"> </w:t>
            </w:r>
            <w:r w:rsidRPr="00C429FE">
              <w:rPr>
                <w:sz w:val="24"/>
              </w:rPr>
              <w:t>gleb,</w:t>
            </w:r>
          </w:p>
          <w:p w14:paraId="02238490" w14:textId="77777777" w:rsidR="00332257" w:rsidRPr="00C429FE" w:rsidRDefault="00332257" w:rsidP="00DC44B7">
            <w:pPr>
              <w:pStyle w:val="TableParagraph"/>
              <w:numPr>
                <w:ilvl w:val="0"/>
                <w:numId w:val="117"/>
              </w:numPr>
              <w:tabs>
                <w:tab w:val="left" w:pos="816"/>
              </w:tabs>
              <w:spacing w:before="2" w:line="237" w:lineRule="auto"/>
              <w:ind w:right="100" w:hanging="360"/>
              <w:rPr>
                <w:sz w:val="24"/>
              </w:rPr>
            </w:pPr>
            <w:r w:rsidRPr="00C429FE">
              <w:rPr>
                <w:sz w:val="24"/>
              </w:rPr>
              <w:t>omawia</w:t>
            </w:r>
            <w:r w:rsidRPr="00C429FE">
              <w:rPr>
                <w:spacing w:val="85"/>
                <w:sz w:val="24"/>
              </w:rPr>
              <w:t xml:space="preserve"> </w:t>
            </w:r>
            <w:r w:rsidRPr="00C429FE">
              <w:rPr>
                <w:sz w:val="24"/>
              </w:rPr>
              <w:t>cechy</w:t>
            </w:r>
            <w:r w:rsidRPr="00C429FE">
              <w:rPr>
                <w:spacing w:val="85"/>
                <w:sz w:val="24"/>
              </w:rPr>
              <w:t xml:space="preserve"> </w:t>
            </w:r>
            <w:r w:rsidRPr="00C429FE">
              <w:rPr>
                <w:sz w:val="24"/>
              </w:rPr>
              <w:t>fizyczne</w:t>
            </w:r>
            <w:r w:rsidRPr="00C429FE">
              <w:rPr>
                <w:spacing w:val="87"/>
                <w:sz w:val="24"/>
              </w:rPr>
              <w:t xml:space="preserve"> </w:t>
            </w:r>
            <w:r w:rsidRPr="00C429FE">
              <w:rPr>
                <w:sz w:val="24"/>
              </w:rPr>
              <w:t>wód</w:t>
            </w:r>
            <w:r w:rsidRPr="00C429FE">
              <w:rPr>
                <w:spacing w:val="89"/>
                <w:sz w:val="24"/>
              </w:rPr>
              <w:t xml:space="preserve"> </w:t>
            </w:r>
            <w:r w:rsidRPr="00C429FE">
              <w:rPr>
                <w:sz w:val="24"/>
              </w:rPr>
              <w:t>Bałtyku</w:t>
            </w:r>
            <w:r w:rsidRPr="00C429FE">
              <w:rPr>
                <w:spacing w:val="-58"/>
                <w:sz w:val="24"/>
              </w:rPr>
              <w:t xml:space="preserve"> </w:t>
            </w:r>
            <w:r w:rsidRPr="00C429FE">
              <w:rPr>
                <w:sz w:val="24"/>
              </w:rPr>
              <w:t>i ich</w:t>
            </w:r>
            <w:r w:rsidRPr="00C429FE">
              <w:rPr>
                <w:spacing w:val="1"/>
                <w:sz w:val="24"/>
              </w:rPr>
              <w:t xml:space="preserve"> </w:t>
            </w:r>
            <w:r w:rsidRPr="00C429FE">
              <w:rPr>
                <w:sz w:val="24"/>
              </w:rPr>
              <w:t>zależność</w:t>
            </w:r>
            <w:r w:rsidRPr="00C429FE">
              <w:rPr>
                <w:spacing w:val="1"/>
                <w:sz w:val="24"/>
              </w:rPr>
              <w:t xml:space="preserve"> </w:t>
            </w:r>
            <w:r w:rsidRPr="00C429FE">
              <w:rPr>
                <w:sz w:val="24"/>
              </w:rPr>
              <w:t>od</w:t>
            </w:r>
            <w:r w:rsidRPr="00C429FE">
              <w:rPr>
                <w:spacing w:val="1"/>
                <w:sz w:val="24"/>
              </w:rPr>
              <w:t xml:space="preserve"> </w:t>
            </w:r>
            <w:r w:rsidRPr="00C429FE">
              <w:rPr>
                <w:sz w:val="24"/>
              </w:rPr>
              <w:t>warunków</w:t>
            </w:r>
            <w:r w:rsidRPr="00C429FE">
              <w:rPr>
                <w:spacing w:val="-57"/>
                <w:sz w:val="24"/>
              </w:rPr>
              <w:t xml:space="preserve"> </w:t>
            </w:r>
            <w:r w:rsidRPr="00C429FE">
              <w:rPr>
                <w:sz w:val="24"/>
              </w:rPr>
              <w:t>przyrodniczych,</w:t>
            </w:r>
          </w:p>
          <w:p w14:paraId="27A14528" w14:textId="77777777" w:rsidR="00332257" w:rsidRPr="00C429FE" w:rsidRDefault="00332257" w:rsidP="00DC44B7">
            <w:pPr>
              <w:pStyle w:val="TableParagraph"/>
              <w:numPr>
                <w:ilvl w:val="0"/>
                <w:numId w:val="117"/>
              </w:numPr>
              <w:tabs>
                <w:tab w:val="left" w:pos="816"/>
              </w:tabs>
              <w:spacing w:before="7" w:line="237" w:lineRule="auto"/>
              <w:ind w:right="99" w:hanging="360"/>
              <w:rPr>
                <w:sz w:val="24"/>
              </w:rPr>
            </w:pPr>
            <w:r w:rsidRPr="00C429FE">
              <w:rPr>
                <w:sz w:val="24"/>
              </w:rPr>
              <w:t xml:space="preserve">wskazuje      </w:t>
            </w:r>
            <w:r w:rsidRPr="00C429FE">
              <w:rPr>
                <w:spacing w:val="1"/>
                <w:sz w:val="24"/>
              </w:rPr>
              <w:t xml:space="preserve"> </w:t>
            </w:r>
            <w:r w:rsidRPr="00C429FE">
              <w:rPr>
                <w:sz w:val="24"/>
              </w:rPr>
              <w:t xml:space="preserve">państwa      </w:t>
            </w:r>
            <w:r w:rsidRPr="00C429FE">
              <w:rPr>
                <w:spacing w:val="1"/>
                <w:sz w:val="24"/>
              </w:rPr>
              <w:t xml:space="preserve"> </w:t>
            </w:r>
            <w:r w:rsidRPr="00C429FE">
              <w:rPr>
                <w:sz w:val="24"/>
              </w:rPr>
              <w:t>nadbałtyckie</w:t>
            </w:r>
            <w:r w:rsidRPr="00C429FE">
              <w:rPr>
                <w:spacing w:val="-57"/>
                <w:sz w:val="24"/>
              </w:rPr>
              <w:t xml:space="preserve"> </w:t>
            </w:r>
            <w:r w:rsidRPr="00C429FE">
              <w:rPr>
                <w:sz w:val="24"/>
              </w:rPr>
              <w:t>ze</w:t>
            </w:r>
            <w:r w:rsidRPr="00C429FE">
              <w:rPr>
                <w:spacing w:val="-2"/>
                <w:sz w:val="24"/>
              </w:rPr>
              <w:t xml:space="preserve"> </w:t>
            </w:r>
            <w:r w:rsidRPr="00C429FE">
              <w:rPr>
                <w:sz w:val="24"/>
              </w:rPr>
              <w:t>stolicami,</w:t>
            </w:r>
          </w:p>
          <w:p w14:paraId="70E6D5E3" w14:textId="77777777" w:rsidR="00332257" w:rsidRPr="00C429FE" w:rsidRDefault="00332257" w:rsidP="00DC44B7">
            <w:pPr>
              <w:pStyle w:val="TableParagraph"/>
              <w:numPr>
                <w:ilvl w:val="0"/>
                <w:numId w:val="117"/>
              </w:numPr>
              <w:tabs>
                <w:tab w:val="left" w:pos="816"/>
              </w:tabs>
              <w:spacing w:before="5" w:line="237" w:lineRule="auto"/>
              <w:ind w:right="98" w:hanging="360"/>
              <w:rPr>
                <w:sz w:val="24"/>
              </w:rPr>
            </w:pPr>
            <w:r w:rsidRPr="00C429FE">
              <w:rPr>
                <w:sz w:val="24"/>
              </w:rPr>
              <w:t>wyjaśnia</w:t>
            </w:r>
            <w:r w:rsidRPr="00C429FE">
              <w:rPr>
                <w:spacing w:val="1"/>
                <w:sz w:val="24"/>
              </w:rPr>
              <w:t xml:space="preserve"> </w:t>
            </w:r>
            <w:r w:rsidRPr="00C429FE">
              <w:rPr>
                <w:sz w:val="24"/>
              </w:rPr>
              <w:t>znaczenie</w:t>
            </w:r>
            <w:r w:rsidRPr="00C429FE">
              <w:rPr>
                <w:spacing w:val="1"/>
                <w:sz w:val="24"/>
              </w:rPr>
              <w:t xml:space="preserve"> </w:t>
            </w:r>
            <w:r w:rsidRPr="00C429FE">
              <w:rPr>
                <w:sz w:val="24"/>
              </w:rPr>
              <w:t>terminów:</w:t>
            </w:r>
            <w:r w:rsidRPr="00C429FE">
              <w:rPr>
                <w:spacing w:val="-57"/>
                <w:sz w:val="24"/>
              </w:rPr>
              <w:t xml:space="preserve"> </w:t>
            </w:r>
            <w:r w:rsidRPr="00C429FE">
              <w:rPr>
                <w:sz w:val="24"/>
              </w:rPr>
              <w:t>segregacja</w:t>
            </w:r>
            <w:r w:rsidRPr="00C429FE">
              <w:rPr>
                <w:spacing w:val="-1"/>
                <w:sz w:val="24"/>
              </w:rPr>
              <w:t xml:space="preserve"> </w:t>
            </w:r>
            <w:r w:rsidRPr="00C429FE">
              <w:rPr>
                <w:sz w:val="24"/>
              </w:rPr>
              <w:t>odpadów,</w:t>
            </w:r>
            <w:r w:rsidRPr="00C429FE">
              <w:rPr>
                <w:spacing w:val="-2"/>
                <w:sz w:val="24"/>
              </w:rPr>
              <w:t xml:space="preserve"> </w:t>
            </w:r>
            <w:r w:rsidRPr="00C429FE">
              <w:rPr>
                <w:sz w:val="24"/>
              </w:rPr>
              <w:t>recykling,</w:t>
            </w:r>
          </w:p>
          <w:p w14:paraId="62A86BCF" w14:textId="77777777" w:rsidR="00332257" w:rsidRPr="00C429FE" w:rsidRDefault="00332257" w:rsidP="00DC44B7">
            <w:pPr>
              <w:pStyle w:val="TableParagraph"/>
              <w:numPr>
                <w:ilvl w:val="0"/>
                <w:numId w:val="117"/>
              </w:numPr>
              <w:tabs>
                <w:tab w:val="left" w:pos="816"/>
              </w:tabs>
              <w:spacing w:before="5" w:line="237" w:lineRule="auto"/>
              <w:ind w:right="97" w:hanging="360"/>
              <w:rPr>
                <w:sz w:val="24"/>
              </w:rPr>
            </w:pPr>
            <w:r w:rsidRPr="00C429FE">
              <w:rPr>
                <w:sz w:val="24"/>
              </w:rPr>
              <w:t xml:space="preserve">wymienia    </w:t>
            </w:r>
            <w:r w:rsidRPr="00C429FE">
              <w:rPr>
                <w:spacing w:val="1"/>
                <w:sz w:val="24"/>
              </w:rPr>
              <w:t xml:space="preserve"> </w:t>
            </w:r>
            <w:r w:rsidRPr="00C429FE">
              <w:rPr>
                <w:sz w:val="24"/>
              </w:rPr>
              <w:t>formy   ochrony   przyrody</w:t>
            </w:r>
            <w:r w:rsidRPr="00C429FE">
              <w:rPr>
                <w:spacing w:val="-58"/>
                <w:sz w:val="24"/>
              </w:rPr>
              <w:t xml:space="preserve"> </w:t>
            </w:r>
            <w:r w:rsidRPr="00C429FE">
              <w:rPr>
                <w:sz w:val="24"/>
              </w:rPr>
              <w:t>i</w:t>
            </w:r>
            <w:r w:rsidRPr="00C429FE">
              <w:rPr>
                <w:spacing w:val="-1"/>
                <w:sz w:val="24"/>
              </w:rPr>
              <w:t xml:space="preserve"> </w:t>
            </w:r>
            <w:r w:rsidRPr="00C429FE">
              <w:rPr>
                <w:sz w:val="24"/>
              </w:rPr>
              <w:t>wyjaśnia</w:t>
            </w:r>
            <w:r w:rsidRPr="00C429FE">
              <w:rPr>
                <w:spacing w:val="1"/>
                <w:sz w:val="24"/>
              </w:rPr>
              <w:t xml:space="preserve"> </w:t>
            </w:r>
            <w:r w:rsidRPr="00C429FE">
              <w:rPr>
                <w:sz w:val="24"/>
              </w:rPr>
              <w:t>różnice</w:t>
            </w:r>
            <w:r w:rsidRPr="00C429FE">
              <w:rPr>
                <w:spacing w:val="-2"/>
                <w:sz w:val="24"/>
              </w:rPr>
              <w:t xml:space="preserve"> </w:t>
            </w:r>
            <w:r w:rsidRPr="00C429FE">
              <w:rPr>
                <w:sz w:val="24"/>
              </w:rPr>
              <w:t>między</w:t>
            </w:r>
            <w:r w:rsidRPr="00C429FE">
              <w:rPr>
                <w:spacing w:val="-3"/>
                <w:sz w:val="24"/>
              </w:rPr>
              <w:t xml:space="preserve"> </w:t>
            </w:r>
            <w:r w:rsidRPr="00C429FE">
              <w:rPr>
                <w:sz w:val="24"/>
              </w:rPr>
              <w:t>nimi,</w:t>
            </w:r>
          </w:p>
          <w:p w14:paraId="723CD843" w14:textId="77777777" w:rsidR="00332257" w:rsidRPr="00C429FE" w:rsidRDefault="00332257" w:rsidP="00DC44B7">
            <w:pPr>
              <w:pStyle w:val="TableParagraph"/>
              <w:numPr>
                <w:ilvl w:val="0"/>
                <w:numId w:val="117"/>
              </w:numPr>
              <w:tabs>
                <w:tab w:val="left" w:pos="816"/>
              </w:tabs>
              <w:spacing w:before="2"/>
              <w:ind w:right="98" w:hanging="360"/>
              <w:rPr>
                <w:sz w:val="24"/>
              </w:rPr>
            </w:pPr>
            <w:r w:rsidRPr="00C429FE">
              <w:rPr>
                <w:sz w:val="24"/>
              </w:rPr>
              <w:t>podaje przykłady rezerwatów przyrody,</w:t>
            </w:r>
            <w:r w:rsidRPr="00C429FE">
              <w:rPr>
                <w:spacing w:val="1"/>
                <w:sz w:val="24"/>
              </w:rPr>
              <w:t xml:space="preserve"> </w:t>
            </w:r>
            <w:r w:rsidRPr="00C429FE">
              <w:rPr>
                <w:sz w:val="24"/>
              </w:rPr>
              <w:t>parków</w:t>
            </w:r>
            <w:r w:rsidRPr="00C429FE">
              <w:rPr>
                <w:spacing w:val="1"/>
                <w:sz w:val="24"/>
              </w:rPr>
              <w:t xml:space="preserve"> </w:t>
            </w:r>
            <w:r w:rsidRPr="00C429FE">
              <w:rPr>
                <w:sz w:val="24"/>
              </w:rPr>
              <w:t>krajobrazowych</w:t>
            </w:r>
            <w:r w:rsidRPr="00C429FE">
              <w:rPr>
                <w:spacing w:val="1"/>
                <w:sz w:val="24"/>
              </w:rPr>
              <w:t xml:space="preserve"> </w:t>
            </w:r>
            <w:r w:rsidRPr="00C429FE">
              <w:rPr>
                <w:sz w:val="24"/>
              </w:rPr>
              <w:t>i</w:t>
            </w:r>
            <w:r w:rsidRPr="00C429FE">
              <w:rPr>
                <w:spacing w:val="1"/>
                <w:sz w:val="24"/>
              </w:rPr>
              <w:t xml:space="preserve"> </w:t>
            </w:r>
            <w:r w:rsidRPr="00C429FE">
              <w:rPr>
                <w:sz w:val="24"/>
              </w:rPr>
              <w:t>pomników</w:t>
            </w:r>
            <w:r w:rsidRPr="00C429FE">
              <w:rPr>
                <w:spacing w:val="1"/>
                <w:sz w:val="24"/>
              </w:rPr>
              <w:t xml:space="preserve"> </w:t>
            </w:r>
            <w:r w:rsidRPr="00C429FE">
              <w:rPr>
                <w:sz w:val="24"/>
              </w:rPr>
              <w:t>przyrody</w:t>
            </w:r>
            <w:r w:rsidRPr="00C429FE">
              <w:rPr>
                <w:spacing w:val="1"/>
                <w:sz w:val="24"/>
              </w:rPr>
              <w:t xml:space="preserve"> </w:t>
            </w:r>
            <w:r w:rsidRPr="00C429FE">
              <w:rPr>
                <w:sz w:val="24"/>
              </w:rPr>
              <w:t>występujących</w:t>
            </w:r>
            <w:r w:rsidRPr="00C429FE">
              <w:rPr>
                <w:spacing w:val="1"/>
                <w:sz w:val="24"/>
              </w:rPr>
              <w:t xml:space="preserve"> </w:t>
            </w:r>
            <w:r w:rsidRPr="00C429FE">
              <w:rPr>
                <w:sz w:val="24"/>
              </w:rPr>
              <w:t>w</w:t>
            </w:r>
            <w:r w:rsidRPr="00C429FE">
              <w:rPr>
                <w:spacing w:val="1"/>
                <w:sz w:val="24"/>
              </w:rPr>
              <w:t xml:space="preserve"> </w:t>
            </w:r>
            <w:r w:rsidRPr="00C429FE">
              <w:rPr>
                <w:sz w:val="24"/>
              </w:rPr>
              <w:t>pobliżu</w:t>
            </w:r>
            <w:r w:rsidRPr="00C429FE">
              <w:rPr>
                <w:spacing w:val="1"/>
                <w:sz w:val="24"/>
              </w:rPr>
              <w:t xml:space="preserve"> </w:t>
            </w:r>
            <w:r w:rsidRPr="00C429FE">
              <w:rPr>
                <w:sz w:val="24"/>
              </w:rPr>
              <w:t>miejsca</w:t>
            </w:r>
            <w:r w:rsidRPr="00C429FE">
              <w:rPr>
                <w:spacing w:val="-2"/>
                <w:sz w:val="24"/>
              </w:rPr>
              <w:t xml:space="preserve"> </w:t>
            </w:r>
            <w:r w:rsidRPr="00C429FE">
              <w:rPr>
                <w:sz w:val="24"/>
              </w:rPr>
              <w:t>zamieszkania,</w:t>
            </w:r>
          </w:p>
          <w:p w14:paraId="23416A0B" w14:textId="77777777" w:rsidR="00332257" w:rsidRPr="00C429FE" w:rsidRDefault="00332257" w:rsidP="00DC44B7">
            <w:pPr>
              <w:pStyle w:val="TableParagraph"/>
              <w:numPr>
                <w:ilvl w:val="0"/>
                <w:numId w:val="117"/>
              </w:numPr>
              <w:tabs>
                <w:tab w:val="left" w:pos="816"/>
              </w:tabs>
              <w:spacing w:before="3" w:line="237" w:lineRule="auto"/>
              <w:ind w:right="95" w:hanging="360"/>
              <w:rPr>
                <w:sz w:val="24"/>
              </w:rPr>
            </w:pPr>
            <w:r w:rsidRPr="00C429FE">
              <w:rPr>
                <w:sz w:val="24"/>
              </w:rPr>
              <w:t>wykonuje</w:t>
            </w:r>
            <w:r w:rsidRPr="00C429FE">
              <w:rPr>
                <w:spacing w:val="1"/>
                <w:sz w:val="24"/>
              </w:rPr>
              <w:t xml:space="preserve"> </w:t>
            </w:r>
            <w:r w:rsidRPr="00C429FE">
              <w:rPr>
                <w:sz w:val="24"/>
              </w:rPr>
              <w:t>prosty wykres zmian liczby</w:t>
            </w:r>
            <w:r w:rsidRPr="00C429FE">
              <w:rPr>
                <w:spacing w:val="1"/>
                <w:sz w:val="24"/>
              </w:rPr>
              <w:t xml:space="preserve"> </w:t>
            </w:r>
            <w:r w:rsidRPr="00C429FE">
              <w:rPr>
                <w:sz w:val="24"/>
              </w:rPr>
              <w:t>ludności</w:t>
            </w:r>
            <w:r w:rsidRPr="00C429FE">
              <w:rPr>
                <w:spacing w:val="-1"/>
                <w:sz w:val="24"/>
              </w:rPr>
              <w:t xml:space="preserve"> </w:t>
            </w:r>
            <w:r w:rsidRPr="00C429FE">
              <w:rPr>
                <w:sz w:val="24"/>
              </w:rPr>
              <w:t>Polsce,</w:t>
            </w:r>
          </w:p>
          <w:p w14:paraId="1F8DEA76" w14:textId="77777777" w:rsidR="00332257" w:rsidRPr="00C429FE" w:rsidRDefault="00332257" w:rsidP="00DC44B7">
            <w:pPr>
              <w:pStyle w:val="TableParagraph"/>
              <w:numPr>
                <w:ilvl w:val="0"/>
                <w:numId w:val="117"/>
              </w:numPr>
              <w:tabs>
                <w:tab w:val="left" w:pos="816"/>
              </w:tabs>
              <w:spacing w:before="5" w:line="237" w:lineRule="auto"/>
              <w:ind w:right="98" w:hanging="360"/>
              <w:rPr>
                <w:sz w:val="24"/>
              </w:rPr>
            </w:pPr>
            <w:r w:rsidRPr="00C429FE">
              <w:rPr>
                <w:sz w:val="24"/>
              </w:rPr>
              <w:t>oblicza</w:t>
            </w:r>
            <w:r w:rsidRPr="00C429FE">
              <w:rPr>
                <w:spacing w:val="1"/>
                <w:sz w:val="24"/>
              </w:rPr>
              <w:t xml:space="preserve"> </w:t>
            </w:r>
            <w:r w:rsidRPr="00C429FE">
              <w:rPr>
                <w:sz w:val="24"/>
              </w:rPr>
              <w:t>współczynnik</w:t>
            </w:r>
            <w:r w:rsidRPr="00C429FE">
              <w:rPr>
                <w:spacing w:val="1"/>
                <w:sz w:val="24"/>
              </w:rPr>
              <w:t xml:space="preserve"> </w:t>
            </w:r>
            <w:r w:rsidRPr="00C429FE">
              <w:rPr>
                <w:sz w:val="24"/>
              </w:rPr>
              <w:t>przyrostu</w:t>
            </w:r>
            <w:r w:rsidRPr="00C429FE">
              <w:rPr>
                <w:spacing w:val="-57"/>
                <w:sz w:val="24"/>
              </w:rPr>
              <w:t xml:space="preserve"> </w:t>
            </w:r>
            <w:r w:rsidRPr="00C429FE">
              <w:rPr>
                <w:sz w:val="24"/>
              </w:rPr>
              <w:t>naturalnego</w:t>
            </w:r>
            <w:r w:rsidRPr="00C429FE">
              <w:rPr>
                <w:spacing w:val="-1"/>
                <w:sz w:val="24"/>
              </w:rPr>
              <w:t xml:space="preserve"> </w:t>
            </w:r>
            <w:r w:rsidRPr="00C429FE">
              <w:rPr>
                <w:sz w:val="24"/>
              </w:rPr>
              <w:t>dowolnego kraju,</w:t>
            </w:r>
          </w:p>
          <w:p w14:paraId="226868C4" w14:textId="77777777" w:rsidR="00332257" w:rsidRPr="00C429FE" w:rsidRDefault="00332257" w:rsidP="00DC44B7">
            <w:pPr>
              <w:pStyle w:val="TableParagraph"/>
              <w:numPr>
                <w:ilvl w:val="0"/>
                <w:numId w:val="117"/>
              </w:numPr>
              <w:tabs>
                <w:tab w:val="left" w:pos="816"/>
              </w:tabs>
              <w:spacing w:before="5" w:line="237" w:lineRule="auto"/>
              <w:ind w:right="99" w:hanging="360"/>
              <w:rPr>
                <w:sz w:val="24"/>
              </w:rPr>
            </w:pPr>
            <w:r w:rsidRPr="00C429FE">
              <w:rPr>
                <w:sz w:val="24"/>
              </w:rPr>
              <w:t>podaje</w:t>
            </w:r>
            <w:r w:rsidRPr="00C429FE">
              <w:rPr>
                <w:spacing w:val="1"/>
                <w:sz w:val="24"/>
              </w:rPr>
              <w:t xml:space="preserve"> </w:t>
            </w:r>
            <w:r w:rsidRPr="00C429FE">
              <w:rPr>
                <w:sz w:val="24"/>
              </w:rPr>
              <w:t>przyczyny</w:t>
            </w:r>
            <w:r w:rsidRPr="00C429FE">
              <w:rPr>
                <w:spacing w:val="1"/>
                <w:sz w:val="24"/>
              </w:rPr>
              <w:t xml:space="preserve"> </w:t>
            </w:r>
            <w:r w:rsidRPr="00C429FE">
              <w:rPr>
                <w:sz w:val="24"/>
              </w:rPr>
              <w:t>wzrostu</w:t>
            </w:r>
            <w:r w:rsidRPr="00C429FE">
              <w:rPr>
                <w:spacing w:val="1"/>
                <w:sz w:val="24"/>
              </w:rPr>
              <w:t xml:space="preserve"> </w:t>
            </w:r>
            <w:r w:rsidRPr="00C429FE">
              <w:rPr>
                <w:sz w:val="24"/>
              </w:rPr>
              <w:t>populacji</w:t>
            </w:r>
            <w:r w:rsidRPr="00C429FE">
              <w:rPr>
                <w:spacing w:val="1"/>
                <w:sz w:val="24"/>
              </w:rPr>
              <w:t xml:space="preserve"> </w:t>
            </w:r>
            <w:r w:rsidRPr="00C429FE">
              <w:rPr>
                <w:sz w:val="24"/>
              </w:rPr>
              <w:t>Polski</w:t>
            </w:r>
            <w:r w:rsidRPr="00C429FE">
              <w:rPr>
                <w:spacing w:val="-1"/>
                <w:sz w:val="24"/>
              </w:rPr>
              <w:t xml:space="preserve"> </w:t>
            </w:r>
            <w:r w:rsidRPr="00C429FE">
              <w:rPr>
                <w:sz w:val="24"/>
              </w:rPr>
              <w:t>i</w:t>
            </w:r>
            <w:r w:rsidRPr="00C429FE">
              <w:rPr>
                <w:spacing w:val="1"/>
                <w:sz w:val="24"/>
              </w:rPr>
              <w:t xml:space="preserve"> </w:t>
            </w:r>
            <w:r w:rsidRPr="00C429FE">
              <w:rPr>
                <w:sz w:val="24"/>
              </w:rPr>
              <w:t>Europy,</w:t>
            </w:r>
          </w:p>
          <w:p w14:paraId="1A87EE03" w14:textId="77777777" w:rsidR="00332257" w:rsidRPr="00C429FE" w:rsidRDefault="00332257" w:rsidP="00DC44B7">
            <w:pPr>
              <w:pStyle w:val="TableParagraph"/>
              <w:numPr>
                <w:ilvl w:val="0"/>
                <w:numId w:val="117"/>
              </w:numPr>
              <w:tabs>
                <w:tab w:val="left" w:pos="816"/>
                <w:tab w:val="left" w:pos="2280"/>
                <w:tab w:val="left" w:pos="3721"/>
              </w:tabs>
              <w:spacing w:before="2"/>
              <w:ind w:right="97" w:hanging="360"/>
              <w:rPr>
                <w:sz w:val="24"/>
                <w:szCs w:val="24"/>
              </w:rPr>
            </w:pPr>
            <w:r w:rsidRPr="00C429FE">
              <w:rPr>
                <w:sz w:val="24"/>
                <w:szCs w:val="24"/>
              </w:rPr>
              <w:t>porównuje</w:t>
            </w:r>
            <w:r w:rsidRPr="00C429FE">
              <w:rPr>
                <w:spacing w:val="61"/>
                <w:sz w:val="24"/>
                <w:szCs w:val="24"/>
              </w:rPr>
              <w:t xml:space="preserve"> </w:t>
            </w:r>
            <w:r w:rsidRPr="00C429FE">
              <w:rPr>
                <w:sz w:val="24"/>
                <w:szCs w:val="24"/>
              </w:rPr>
              <w:t xml:space="preserve">mapę  </w:t>
            </w:r>
            <w:r w:rsidRPr="00C429FE">
              <w:rPr>
                <w:spacing w:val="1"/>
                <w:sz w:val="24"/>
                <w:szCs w:val="24"/>
              </w:rPr>
              <w:t xml:space="preserve"> </w:t>
            </w:r>
            <w:r w:rsidRPr="00C429FE">
              <w:rPr>
                <w:sz w:val="24"/>
                <w:szCs w:val="24"/>
              </w:rPr>
              <w:t xml:space="preserve">gęstości  </w:t>
            </w:r>
            <w:r w:rsidRPr="00C429FE">
              <w:rPr>
                <w:spacing w:val="1"/>
                <w:sz w:val="24"/>
                <w:szCs w:val="24"/>
              </w:rPr>
              <w:t xml:space="preserve"> </w:t>
            </w:r>
            <w:r w:rsidRPr="00C429FE">
              <w:rPr>
                <w:sz w:val="24"/>
                <w:szCs w:val="24"/>
              </w:rPr>
              <w:t>zaludnia</w:t>
            </w:r>
            <w:r w:rsidRPr="00C429FE">
              <w:rPr>
                <w:spacing w:val="-57"/>
                <w:sz w:val="24"/>
                <w:szCs w:val="24"/>
              </w:rPr>
              <w:t xml:space="preserve"> </w:t>
            </w:r>
            <w:r w:rsidRPr="00C429FE">
              <w:rPr>
                <w:sz w:val="24"/>
                <w:szCs w:val="24"/>
              </w:rPr>
              <w:t>wg powiatów</w:t>
            </w:r>
            <w:r w:rsidRPr="00C429FE">
              <w:rPr>
                <w:spacing w:val="1"/>
                <w:sz w:val="24"/>
                <w:szCs w:val="24"/>
              </w:rPr>
              <w:t xml:space="preserve"> </w:t>
            </w:r>
            <w:r w:rsidRPr="00C429FE">
              <w:rPr>
                <w:sz w:val="24"/>
                <w:szCs w:val="24"/>
              </w:rPr>
              <w:t>i</w:t>
            </w:r>
            <w:r w:rsidRPr="00C429FE">
              <w:rPr>
                <w:spacing w:val="1"/>
                <w:sz w:val="24"/>
                <w:szCs w:val="24"/>
              </w:rPr>
              <w:t xml:space="preserve"> </w:t>
            </w:r>
            <w:r w:rsidRPr="00C429FE">
              <w:rPr>
                <w:sz w:val="24"/>
                <w:szCs w:val="24"/>
              </w:rPr>
              <w:t>gmin</w:t>
            </w:r>
            <w:r w:rsidRPr="00C429FE">
              <w:rPr>
                <w:spacing w:val="1"/>
                <w:sz w:val="24"/>
                <w:szCs w:val="24"/>
              </w:rPr>
              <w:t xml:space="preserve"> </w:t>
            </w:r>
            <w:r w:rsidRPr="00C429FE">
              <w:rPr>
                <w:sz w:val="24"/>
                <w:szCs w:val="24"/>
              </w:rPr>
              <w:t>w</w:t>
            </w:r>
            <w:r w:rsidRPr="00C429FE">
              <w:rPr>
                <w:spacing w:val="1"/>
                <w:sz w:val="24"/>
                <w:szCs w:val="24"/>
              </w:rPr>
              <w:t xml:space="preserve"> </w:t>
            </w:r>
            <w:r w:rsidRPr="00C429FE">
              <w:rPr>
                <w:sz w:val="24"/>
                <w:szCs w:val="24"/>
              </w:rPr>
              <w:t>Polsce</w:t>
            </w:r>
            <w:r w:rsidRPr="00C429FE">
              <w:rPr>
                <w:spacing w:val="1"/>
                <w:sz w:val="24"/>
                <w:szCs w:val="24"/>
              </w:rPr>
              <w:t xml:space="preserve"> </w:t>
            </w:r>
            <w:r w:rsidRPr="00C429FE">
              <w:rPr>
                <w:sz w:val="24"/>
                <w:szCs w:val="24"/>
              </w:rPr>
              <w:t>oraz</w:t>
            </w:r>
            <w:r w:rsidRPr="00C429FE">
              <w:rPr>
                <w:spacing w:val="1"/>
                <w:sz w:val="24"/>
                <w:szCs w:val="24"/>
              </w:rPr>
              <w:t xml:space="preserve"> </w:t>
            </w:r>
            <w:r w:rsidRPr="00C429FE">
              <w:rPr>
                <w:sz w:val="24"/>
                <w:szCs w:val="24"/>
              </w:rPr>
              <w:t>ocenia zakres</w:t>
            </w:r>
            <w:r w:rsidRPr="00C429FE">
              <w:rPr>
                <w:sz w:val="24"/>
              </w:rPr>
              <w:tab/>
            </w:r>
            <w:r w:rsidRPr="00C429FE">
              <w:rPr>
                <w:spacing w:val="-1"/>
                <w:sz w:val="24"/>
                <w:szCs w:val="24"/>
              </w:rPr>
              <w:t>informacji</w:t>
            </w:r>
            <w:r w:rsidRPr="00C429FE">
              <w:rPr>
                <w:spacing w:val="-58"/>
                <w:sz w:val="24"/>
                <w:szCs w:val="24"/>
              </w:rPr>
              <w:t xml:space="preserve"> </w:t>
            </w:r>
            <w:r w:rsidRPr="00C429FE">
              <w:rPr>
                <w:sz w:val="24"/>
                <w:szCs w:val="24"/>
              </w:rPr>
              <w:t>prezentowanych</w:t>
            </w:r>
            <w:r w:rsidRPr="00C429FE">
              <w:rPr>
                <w:spacing w:val="-1"/>
                <w:sz w:val="24"/>
                <w:szCs w:val="24"/>
              </w:rPr>
              <w:t xml:space="preserve"> </w:t>
            </w:r>
            <w:r w:rsidRPr="00C429FE">
              <w:rPr>
                <w:sz w:val="24"/>
                <w:szCs w:val="24"/>
              </w:rPr>
              <w:t>na</w:t>
            </w:r>
            <w:r w:rsidRPr="00C429FE">
              <w:rPr>
                <w:spacing w:val="-1"/>
                <w:sz w:val="24"/>
                <w:szCs w:val="24"/>
              </w:rPr>
              <w:t xml:space="preserve"> </w:t>
            </w:r>
            <w:r w:rsidRPr="00C429FE">
              <w:rPr>
                <w:sz w:val="24"/>
                <w:szCs w:val="24"/>
              </w:rPr>
              <w:t>każdej z nich,</w:t>
            </w:r>
          </w:p>
          <w:p w14:paraId="6BC2B584" w14:textId="77777777" w:rsidR="00332257" w:rsidRPr="00C429FE" w:rsidRDefault="00332257" w:rsidP="00DC44B7">
            <w:pPr>
              <w:pStyle w:val="TableParagraph"/>
              <w:numPr>
                <w:ilvl w:val="0"/>
                <w:numId w:val="117"/>
              </w:numPr>
              <w:tabs>
                <w:tab w:val="left" w:pos="816"/>
              </w:tabs>
              <w:spacing w:before="12" w:line="274" w:lineRule="exact"/>
              <w:ind w:right="98" w:hanging="360"/>
              <w:rPr>
                <w:sz w:val="24"/>
              </w:rPr>
            </w:pPr>
            <w:r w:rsidRPr="00C429FE">
              <w:rPr>
                <w:sz w:val="24"/>
              </w:rPr>
              <w:t>oblicza</w:t>
            </w:r>
            <w:r w:rsidRPr="00C429FE">
              <w:rPr>
                <w:spacing w:val="1"/>
                <w:sz w:val="24"/>
              </w:rPr>
              <w:t xml:space="preserve"> </w:t>
            </w:r>
            <w:r w:rsidRPr="00C429FE">
              <w:rPr>
                <w:sz w:val="24"/>
              </w:rPr>
              <w:t>gęstość</w:t>
            </w:r>
            <w:r w:rsidRPr="00C429FE">
              <w:rPr>
                <w:spacing w:val="1"/>
                <w:sz w:val="24"/>
              </w:rPr>
              <w:t xml:space="preserve"> </w:t>
            </w:r>
            <w:r w:rsidRPr="00C429FE">
              <w:rPr>
                <w:sz w:val="24"/>
              </w:rPr>
              <w:t>zaludnienia</w:t>
            </w:r>
            <w:r w:rsidRPr="00C429FE">
              <w:rPr>
                <w:spacing w:val="1"/>
                <w:sz w:val="24"/>
              </w:rPr>
              <w:t xml:space="preserve"> </w:t>
            </w:r>
            <w:r w:rsidRPr="00C429FE">
              <w:rPr>
                <w:sz w:val="24"/>
              </w:rPr>
              <w:t>dla</w:t>
            </w:r>
            <w:r w:rsidRPr="00C429FE">
              <w:rPr>
                <w:spacing w:val="-57"/>
                <w:sz w:val="24"/>
              </w:rPr>
              <w:t xml:space="preserve"> </w:t>
            </w:r>
            <w:r w:rsidRPr="00C429FE">
              <w:rPr>
                <w:sz w:val="24"/>
              </w:rPr>
              <w:t>dowolnego</w:t>
            </w:r>
            <w:r w:rsidRPr="00C429FE">
              <w:rPr>
                <w:spacing w:val="-1"/>
                <w:sz w:val="24"/>
              </w:rPr>
              <w:t xml:space="preserve"> </w:t>
            </w:r>
            <w:r w:rsidRPr="00C429FE">
              <w:rPr>
                <w:sz w:val="24"/>
              </w:rPr>
              <w:t>obszaru,</w:t>
            </w:r>
          </w:p>
        </w:tc>
        <w:tc>
          <w:tcPr>
            <w:tcW w:w="4830" w:type="dxa"/>
          </w:tcPr>
          <w:p w14:paraId="27BA6D49" w14:textId="77777777" w:rsidR="00332257" w:rsidRPr="00C429FE" w:rsidRDefault="00332257" w:rsidP="00DC44B7">
            <w:pPr>
              <w:pStyle w:val="TableParagraph"/>
              <w:numPr>
                <w:ilvl w:val="0"/>
                <w:numId w:val="116"/>
              </w:numPr>
              <w:tabs>
                <w:tab w:val="left" w:pos="818"/>
              </w:tabs>
              <w:spacing w:line="237" w:lineRule="auto"/>
              <w:ind w:right="98" w:hanging="360"/>
              <w:rPr>
                <w:sz w:val="24"/>
              </w:rPr>
            </w:pPr>
            <w:r w:rsidRPr="00C429FE">
              <w:rPr>
                <w:sz w:val="24"/>
              </w:rPr>
              <w:t>interpretuje</w:t>
            </w:r>
            <w:r w:rsidRPr="00C429FE">
              <w:rPr>
                <w:spacing w:val="1"/>
                <w:sz w:val="24"/>
              </w:rPr>
              <w:t xml:space="preserve"> </w:t>
            </w:r>
            <w:r w:rsidRPr="00C429FE">
              <w:rPr>
                <w:sz w:val="24"/>
              </w:rPr>
              <w:t>dane</w:t>
            </w:r>
            <w:r w:rsidRPr="00C429FE">
              <w:rPr>
                <w:spacing w:val="1"/>
                <w:sz w:val="24"/>
              </w:rPr>
              <w:t xml:space="preserve"> </w:t>
            </w:r>
            <w:r w:rsidRPr="00C429FE">
              <w:rPr>
                <w:sz w:val="24"/>
              </w:rPr>
              <w:t>statystyczne</w:t>
            </w:r>
            <w:r w:rsidRPr="00C429FE">
              <w:rPr>
                <w:spacing w:val="1"/>
                <w:sz w:val="24"/>
              </w:rPr>
              <w:t xml:space="preserve"> </w:t>
            </w:r>
            <w:r w:rsidRPr="00C429FE">
              <w:rPr>
                <w:sz w:val="24"/>
              </w:rPr>
              <w:t>w</w:t>
            </w:r>
            <w:r w:rsidRPr="00C429FE">
              <w:rPr>
                <w:spacing w:val="1"/>
                <w:sz w:val="24"/>
              </w:rPr>
              <w:t xml:space="preserve"> </w:t>
            </w:r>
            <w:r w:rsidRPr="00C429FE">
              <w:rPr>
                <w:sz w:val="24"/>
              </w:rPr>
              <w:t>celu</w:t>
            </w:r>
            <w:r w:rsidRPr="00C429FE">
              <w:rPr>
                <w:spacing w:val="1"/>
                <w:sz w:val="24"/>
              </w:rPr>
              <w:t xml:space="preserve"> </w:t>
            </w:r>
            <w:r w:rsidRPr="00C429FE">
              <w:rPr>
                <w:sz w:val="24"/>
              </w:rPr>
              <w:t>ustalenia</w:t>
            </w:r>
            <w:r w:rsidRPr="00C429FE">
              <w:rPr>
                <w:spacing w:val="1"/>
                <w:sz w:val="24"/>
              </w:rPr>
              <w:t xml:space="preserve"> </w:t>
            </w:r>
            <w:r w:rsidRPr="00C429FE">
              <w:rPr>
                <w:sz w:val="24"/>
              </w:rPr>
              <w:t>pozycji</w:t>
            </w:r>
            <w:r w:rsidRPr="00C429FE">
              <w:rPr>
                <w:spacing w:val="1"/>
                <w:sz w:val="24"/>
              </w:rPr>
              <w:t xml:space="preserve"> </w:t>
            </w:r>
            <w:r w:rsidRPr="00C429FE">
              <w:rPr>
                <w:sz w:val="24"/>
              </w:rPr>
              <w:t>Polski</w:t>
            </w:r>
            <w:r w:rsidRPr="00C429FE">
              <w:rPr>
                <w:spacing w:val="1"/>
                <w:sz w:val="24"/>
              </w:rPr>
              <w:t xml:space="preserve"> </w:t>
            </w:r>
            <w:r w:rsidRPr="00C429FE">
              <w:rPr>
                <w:sz w:val="24"/>
              </w:rPr>
              <w:t>w</w:t>
            </w:r>
            <w:r w:rsidRPr="00C429FE">
              <w:rPr>
                <w:spacing w:val="1"/>
                <w:sz w:val="24"/>
              </w:rPr>
              <w:t xml:space="preserve"> </w:t>
            </w:r>
            <w:r w:rsidRPr="00C429FE">
              <w:rPr>
                <w:sz w:val="24"/>
              </w:rPr>
              <w:t>produkcji</w:t>
            </w:r>
            <w:r w:rsidRPr="00C429FE">
              <w:rPr>
                <w:spacing w:val="1"/>
                <w:sz w:val="24"/>
              </w:rPr>
              <w:t xml:space="preserve"> </w:t>
            </w:r>
            <w:r w:rsidRPr="00C429FE">
              <w:rPr>
                <w:sz w:val="24"/>
              </w:rPr>
              <w:t>rolnej</w:t>
            </w:r>
            <w:r w:rsidRPr="00C429FE">
              <w:rPr>
                <w:spacing w:val="-1"/>
                <w:sz w:val="24"/>
              </w:rPr>
              <w:t xml:space="preserve"> </w:t>
            </w:r>
            <w:r w:rsidRPr="00C429FE">
              <w:rPr>
                <w:sz w:val="24"/>
              </w:rPr>
              <w:t>w</w:t>
            </w:r>
            <w:r w:rsidRPr="00C429FE">
              <w:rPr>
                <w:spacing w:val="-1"/>
                <w:sz w:val="24"/>
              </w:rPr>
              <w:t xml:space="preserve"> </w:t>
            </w:r>
            <w:r w:rsidRPr="00C429FE">
              <w:rPr>
                <w:sz w:val="24"/>
              </w:rPr>
              <w:t>Europie i na</w:t>
            </w:r>
            <w:r w:rsidRPr="00C429FE">
              <w:rPr>
                <w:spacing w:val="-2"/>
                <w:sz w:val="24"/>
              </w:rPr>
              <w:t xml:space="preserve"> </w:t>
            </w:r>
            <w:r w:rsidRPr="00C429FE">
              <w:rPr>
                <w:sz w:val="24"/>
              </w:rPr>
              <w:t>świecie,</w:t>
            </w:r>
          </w:p>
          <w:p w14:paraId="35FF4563" w14:textId="77777777" w:rsidR="00332257" w:rsidRPr="00C429FE" w:rsidRDefault="00332257" w:rsidP="00DC44B7">
            <w:pPr>
              <w:pStyle w:val="TableParagraph"/>
              <w:numPr>
                <w:ilvl w:val="0"/>
                <w:numId w:val="116"/>
              </w:numPr>
              <w:tabs>
                <w:tab w:val="left" w:pos="818"/>
              </w:tabs>
              <w:spacing w:before="2" w:line="237" w:lineRule="auto"/>
              <w:ind w:right="98" w:hanging="360"/>
              <w:rPr>
                <w:sz w:val="24"/>
                <w:szCs w:val="24"/>
              </w:rPr>
            </w:pPr>
            <w:r w:rsidRPr="00C429FE">
              <w:rPr>
                <w:sz w:val="24"/>
                <w:szCs w:val="24"/>
              </w:rPr>
              <w:t>opisuje</w:t>
            </w:r>
            <w:r w:rsidRPr="00C429FE">
              <w:rPr>
                <w:spacing w:val="1"/>
                <w:sz w:val="24"/>
                <w:szCs w:val="24"/>
              </w:rPr>
              <w:t xml:space="preserve"> </w:t>
            </w:r>
            <w:r w:rsidRPr="00C429FE">
              <w:rPr>
                <w:sz w:val="24"/>
                <w:szCs w:val="24"/>
              </w:rPr>
              <w:t>rozmieszczenie</w:t>
            </w:r>
            <w:r w:rsidRPr="00C429FE">
              <w:rPr>
                <w:spacing w:val="1"/>
                <w:sz w:val="24"/>
                <w:szCs w:val="24"/>
              </w:rPr>
              <w:t xml:space="preserve"> </w:t>
            </w:r>
            <w:r w:rsidRPr="00C429FE">
              <w:rPr>
                <w:sz w:val="24"/>
                <w:szCs w:val="24"/>
              </w:rPr>
              <w:t>podstawowych</w:t>
            </w:r>
            <w:r w:rsidRPr="00C429FE">
              <w:rPr>
                <w:spacing w:val="-57"/>
                <w:sz w:val="24"/>
                <w:szCs w:val="24"/>
              </w:rPr>
              <w:t xml:space="preserve"> </w:t>
            </w:r>
            <w:r w:rsidRPr="00C429FE">
              <w:rPr>
                <w:sz w:val="24"/>
                <w:szCs w:val="24"/>
              </w:rPr>
              <w:t>roślin</w:t>
            </w:r>
            <w:r w:rsidRPr="00C429FE">
              <w:rPr>
                <w:spacing w:val="1"/>
                <w:sz w:val="24"/>
                <w:szCs w:val="24"/>
              </w:rPr>
              <w:t xml:space="preserve"> </w:t>
            </w:r>
            <w:r w:rsidRPr="00C429FE">
              <w:rPr>
                <w:sz w:val="24"/>
                <w:szCs w:val="24"/>
              </w:rPr>
              <w:t>uprawnych</w:t>
            </w:r>
            <w:r w:rsidRPr="00C429FE">
              <w:rPr>
                <w:spacing w:val="1"/>
                <w:sz w:val="24"/>
                <w:szCs w:val="24"/>
              </w:rPr>
              <w:t xml:space="preserve"> </w:t>
            </w:r>
            <w:r w:rsidRPr="00C429FE">
              <w:rPr>
                <w:sz w:val="24"/>
                <w:szCs w:val="24"/>
              </w:rPr>
              <w:t>i</w:t>
            </w:r>
            <w:r w:rsidRPr="00C429FE">
              <w:rPr>
                <w:spacing w:val="1"/>
                <w:sz w:val="24"/>
                <w:szCs w:val="24"/>
              </w:rPr>
              <w:t xml:space="preserve"> </w:t>
            </w:r>
            <w:r w:rsidRPr="00C429FE">
              <w:rPr>
                <w:sz w:val="24"/>
                <w:szCs w:val="24"/>
              </w:rPr>
              <w:t>zwierząt</w:t>
            </w:r>
            <w:r w:rsidRPr="00C429FE">
              <w:rPr>
                <w:spacing w:val="1"/>
                <w:sz w:val="24"/>
                <w:szCs w:val="24"/>
              </w:rPr>
              <w:t xml:space="preserve"> </w:t>
            </w:r>
            <w:r w:rsidRPr="00C429FE">
              <w:rPr>
                <w:sz w:val="24"/>
                <w:szCs w:val="24"/>
              </w:rPr>
              <w:t>hodowlanych</w:t>
            </w:r>
            <w:r w:rsidRPr="00C429FE">
              <w:rPr>
                <w:spacing w:val="-1"/>
                <w:sz w:val="24"/>
                <w:szCs w:val="24"/>
              </w:rPr>
              <w:t xml:space="preserve"> </w:t>
            </w:r>
            <w:r w:rsidRPr="00C429FE">
              <w:rPr>
                <w:sz w:val="24"/>
                <w:szCs w:val="24"/>
              </w:rPr>
              <w:t>w Polsce,</w:t>
            </w:r>
          </w:p>
          <w:p w14:paraId="1D15C5D4" w14:textId="77777777" w:rsidR="00332257" w:rsidRPr="00C429FE" w:rsidRDefault="00332257" w:rsidP="00DC44B7">
            <w:pPr>
              <w:pStyle w:val="TableParagraph"/>
              <w:numPr>
                <w:ilvl w:val="0"/>
                <w:numId w:val="116"/>
              </w:numPr>
              <w:tabs>
                <w:tab w:val="left" w:pos="818"/>
              </w:tabs>
              <w:spacing w:before="5" w:line="237" w:lineRule="auto"/>
              <w:ind w:right="101" w:hanging="360"/>
              <w:rPr>
                <w:sz w:val="24"/>
              </w:rPr>
            </w:pPr>
            <w:r w:rsidRPr="00C429FE">
              <w:rPr>
                <w:sz w:val="24"/>
              </w:rPr>
              <w:t>wymienia</w:t>
            </w:r>
            <w:r w:rsidRPr="00C429FE">
              <w:rPr>
                <w:spacing w:val="1"/>
                <w:sz w:val="24"/>
              </w:rPr>
              <w:t xml:space="preserve"> </w:t>
            </w:r>
            <w:r w:rsidRPr="00C429FE">
              <w:rPr>
                <w:sz w:val="24"/>
              </w:rPr>
              <w:t>wybrane</w:t>
            </w:r>
            <w:r w:rsidRPr="00C429FE">
              <w:rPr>
                <w:spacing w:val="1"/>
                <w:sz w:val="24"/>
              </w:rPr>
              <w:t xml:space="preserve"> </w:t>
            </w:r>
            <w:r w:rsidRPr="00C429FE">
              <w:rPr>
                <w:sz w:val="24"/>
              </w:rPr>
              <w:t>gatunki</w:t>
            </w:r>
            <w:r w:rsidRPr="00C429FE">
              <w:rPr>
                <w:spacing w:val="61"/>
                <w:sz w:val="24"/>
              </w:rPr>
              <w:t xml:space="preserve"> </w:t>
            </w:r>
            <w:r w:rsidRPr="00C429FE">
              <w:rPr>
                <w:sz w:val="24"/>
              </w:rPr>
              <w:t>ryb</w:t>
            </w:r>
            <w:r w:rsidRPr="00C429FE">
              <w:rPr>
                <w:spacing w:val="-57"/>
                <w:sz w:val="24"/>
              </w:rPr>
              <w:t xml:space="preserve"> </w:t>
            </w:r>
            <w:r w:rsidRPr="00C429FE">
              <w:rPr>
                <w:sz w:val="24"/>
              </w:rPr>
              <w:t>morskich</w:t>
            </w:r>
            <w:r w:rsidRPr="00C429FE">
              <w:rPr>
                <w:spacing w:val="-1"/>
                <w:sz w:val="24"/>
              </w:rPr>
              <w:t xml:space="preserve"> </w:t>
            </w:r>
            <w:r w:rsidRPr="00C429FE">
              <w:rPr>
                <w:sz w:val="24"/>
              </w:rPr>
              <w:t>i słodkowodnych,</w:t>
            </w:r>
          </w:p>
          <w:p w14:paraId="675307D7" w14:textId="77777777" w:rsidR="00332257" w:rsidRPr="00C429FE" w:rsidRDefault="00332257" w:rsidP="00DC44B7">
            <w:pPr>
              <w:pStyle w:val="TableParagraph"/>
              <w:numPr>
                <w:ilvl w:val="0"/>
                <w:numId w:val="116"/>
              </w:numPr>
              <w:tabs>
                <w:tab w:val="left" w:pos="818"/>
              </w:tabs>
              <w:spacing w:before="2"/>
              <w:ind w:right="95" w:hanging="360"/>
              <w:rPr>
                <w:sz w:val="24"/>
              </w:rPr>
            </w:pPr>
            <w:r w:rsidRPr="00C429FE">
              <w:rPr>
                <w:sz w:val="24"/>
              </w:rPr>
              <w:t>opisuje</w:t>
            </w:r>
            <w:r w:rsidRPr="00C429FE">
              <w:rPr>
                <w:spacing w:val="1"/>
                <w:sz w:val="24"/>
              </w:rPr>
              <w:t xml:space="preserve"> </w:t>
            </w:r>
            <w:r w:rsidRPr="00C429FE">
              <w:rPr>
                <w:sz w:val="24"/>
              </w:rPr>
              <w:t>udział</w:t>
            </w:r>
            <w:r w:rsidRPr="00C429FE">
              <w:rPr>
                <w:spacing w:val="1"/>
                <w:sz w:val="24"/>
              </w:rPr>
              <w:t xml:space="preserve"> </w:t>
            </w:r>
            <w:r w:rsidRPr="00C429FE">
              <w:rPr>
                <w:sz w:val="24"/>
              </w:rPr>
              <w:t>przemysłu</w:t>
            </w:r>
            <w:r w:rsidRPr="00C429FE">
              <w:rPr>
                <w:spacing w:val="1"/>
                <w:sz w:val="24"/>
              </w:rPr>
              <w:t xml:space="preserve"> </w:t>
            </w:r>
            <w:r w:rsidRPr="00C429FE">
              <w:rPr>
                <w:sz w:val="24"/>
              </w:rPr>
              <w:t>w</w:t>
            </w:r>
            <w:r w:rsidRPr="00C429FE">
              <w:rPr>
                <w:spacing w:val="1"/>
                <w:sz w:val="24"/>
              </w:rPr>
              <w:t xml:space="preserve"> </w:t>
            </w:r>
            <w:r w:rsidRPr="00C429FE">
              <w:rPr>
                <w:sz w:val="24"/>
              </w:rPr>
              <w:t>strukturze</w:t>
            </w:r>
            <w:r w:rsidRPr="00C429FE">
              <w:rPr>
                <w:spacing w:val="-57"/>
                <w:sz w:val="24"/>
              </w:rPr>
              <w:t xml:space="preserve"> </w:t>
            </w:r>
            <w:r w:rsidRPr="00C429FE">
              <w:rPr>
                <w:sz w:val="24"/>
              </w:rPr>
              <w:t>zatrudnienia oraz wytwarzania Produktu</w:t>
            </w:r>
            <w:r w:rsidRPr="00C429FE">
              <w:rPr>
                <w:spacing w:val="-57"/>
                <w:sz w:val="24"/>
              </w:rPr>
              <w:t xml:space="preserve"> </w:t>
            </w:r>
            <w:r w:rsidRPr="00C429FE">
              <w:rPr>
                <w:sz w:val="24"/>
              </w:rPr>
              <w:t>Krajowego</w:t>
            </w:r>
            <w:r w:rsidRPr="00C429FE">
              <w:rPr>
                <w:spacing w:val="1"/>
                <w:sz w:val="24"/>
              </w:rPr>
              <w:t xml:space="preserve"> </w:t>
            </w:r>
            <w:r w:rsidRPr="00C429FE">
              <w:rPr>
                <w:sz w:val="24"/>
              </w:rPr>
              <w:t>Brutto,</w:t>
            </w:r>
          </w:p>
          <w:p w14:paraId="7760BB4A" w14:textId="77777777" w:rsidR="00332257" w:rsidRPr="00C429FE" w:rsidRDefault="00332257" w:rsidP="00DC44B7">
            <w:pPr>
              <w:pStyle w:val="TableParagraph"/>
              <w:numPr>
                <w:ilvl w:val="0"/>
                <w:numId w:val="116"/>
              </w:numPr>
              <w:tabs>
                <w:tab w:val="left" w:pos="878"/>
              </w:tabs>
              <w:ind w:right="98" w:hanging="360"/>
              <w:rPr>
                <w:sz w:val="24"/>
              </w:rPr>
            </w:pPr>
            <w:r w:rsidRPr="00C429FE">
              <w:tab/>
            </w:r>
            <w:r w:rsidRPr="00C429FE">
              <w:rPr>
                <w:sz w:val="24"/>
              </w:rPr>
              <w:t>omawia</w:t>
            </w:r>
            <w:r w:rsidRPr="00C429FE">
              <w:rPr>
                <w:spacing w:val="1"/>
                <w:sz w:val="24"/>
              </w:rPr>
              <w:t xml:space="preserve"> </w:t>
            </w:r>
            <w:r w:rsidRPr="00C429FE">
              <w:rPr>
                <w:sz w:val="24"/>
              </w:rPr>
              <w:t>wpływ</w:t>
            </w:r>
            <w:r w:rsidRPr="00C429FE">
              <w:rPr>
                <w:spacing w:val="1"/>
                <w:sz w:val="24"/>
              </w:rPr>
              <w:t xml:space="preserve"> </w:t>
            </w:r>
            <w:r w:rsidRPr="00C429FE">
              <w:rPr>
                <w:sz w:val="24"/>
              </w:rPr>
              <w:t>przemysłu</w:t>
            </w:r>
            <w:r w:rsidRPr="00C429FE">
              <w:rPr>
                <w:spacing w:val="1"/>
                <w:sz w:val="24"/>
              </w:rPr>
              <w:t xml:space="preserve"> </w:t>
            </w:r>
            <w:r w:rsidRPr="00C429FE">
              <w:rPr>
                <w:sz w:val="24"/>
              </w:rPr>
              <w:t>na</w:t>
            </w:r>
            <w:r w:rsidRPr="00C429FE">
              <w:rPr>
                <w:spacing w:val="1"/>
                <w:sz w:val="24"/>
              </w:rPr>
              <w:t xml:space="preserve"> </w:t>
            </w:r>
            <w:r w:rsidRPr="00C429FE">
              <w:rPr>
                <w:sz w:val="24"/>
              </w:rPr>
              <w:t>gospodarkę,</w:t>
            </w:r>
            <w:r w:rsidRPr="00C429FE">
              <w:rPr>
                <w:spacing w:val="-3"/>
                <w:sz w:val="24"/>
              </w:rPr>
              <w:t xml:space="preserve"> </w:t>
            </w:r>
            <w:r w:rsidRPr="00C429FE">
              <w:rPr>
                <w:sz w:val="24"/>
              </w:rPr>
              <w:t>społeczeństwo</w:t>
            </w:r>
            <w:r w:rsidRPr="00C429FE">
              <w:rPr>
                <w:spacing w:val="-3"/>
                <w:sz w:val="24"/>
              </w:rPr>
              <w:t xml:space="preserve"> </w:t>
            </w:r>
            <w:r w:rsidRPr="00C429FE">
              <w:rPr>
                <w:sz w:val="24"/>
              </w:rPr>
              <w:t>i</w:t>
            </w:r>
            <w:r w:rsidRPr="00C429FE">
              <w:rPr>
                <w:spacing w:val="-3"/>
                <w:sz w:val="24"/>
              </w:rPr>
              <w:t xml:space="preserve"> </w:t>
            </w:r>
            <w:r w:rsidRPr="00C429FE">
              <w:rPr>
                <w:sz w:val="24"/>
              </w:rPr>
              <w:t>przestrzeń,</w:t>
            </w:r>
          </w:p>
          <w:p w14:paraId="54FDED35" w14:textId="77777777" w:rsidR="00332257" w:rsidRPr="00C429FE" w:rsidRDefault="00332257" w:rsidP="00DC44B7">
            <w:pPr>
              <w:pStyle w:val="TableParagraph"/>
              <w:numPr>
                <w:ilvl w:val="0"/>
                <w:numId w:val="116"/>
              </w:numPr>
              <w:tabs>
                <w:tab w:val="left" w:pos="818"/>
              </w:tabs>
              <w:spacing w:before="3" w:line="237" w:lineRule="auto"/>
              <w:ind w:right="96" w:hanging="360"/>
              <w:rPr>
                <w:sz w:val="24"/>
              </w:rPr>
            </w:pPr>
            <w:r w:rsidRPr="00C429FE">
              <w:rPr>
                <w:sz w:val="24"/>
              </w:rPr>
              <w:t>porównuje</w:t>
            </w:r>
            <w:r w:rsidRPr="00C429FE">
              <w:rPr>
                <w:spacing w:val="1"/>
                <w:sz w:val="24"/>
              </w:rPr>
              <w:t xml:space="preserve"> </w:t>
            </w:r>
            <w:r w:rsidRPr="00C429FE">
              <w:rPr>
                <w:sz w:val="24"/>
              </w:rPr>
              <w:t>strukturę</w:t>
            </w:r>
            <w:r w:rsidRPr="00C429FE">
              <w:rPr>
                <w:spacing w:val="1"/>
                <w:sz w:val="24"/>
              </w:rPr>
              <w:t xml:space="preserve"> </w:t>
            </w:r>
            <w:r w:rsidRPr="00C429FE">
              <w:rPr>
                <w:sz w:val="24"/>
              </w:rPr>
              <w:t>produkcji</w:t>
            </w:r>
            <w:r w:rsidRPr="00C429FE">
              <w:rPr>
                <w:spacing w:val="1"/>
                <w:sz w:val="24"/>
              </w:rPr>
              <w:t xml:space="preserve"> </w:t>
            </w:r>
            <w:r w:rsidRPr="00C429FE">
              <w:rPr>
                <w:sz w:val="24"/>
              </w:rPr>
              <w:t>energii</w:t>
            </w:r>
            <w:r w:rsidRPr="00C429FE">
              <w:rPr>
                <w:spacing w:val="1"/>
                <w:sz w:val="24"/>
              </w:rPr>
              <w:t xml:space="preserve"> </w:t>
            </w:r>
            <w:r w:rsidRPr="00C429FE">
              <w:rPr>
                <w:sz w:val="24"/>
              </w:rPr>
              <w:t>elektrycznej</w:t>
            </w:r>
            <w:r w:rsidRPr="00C429FE">
              <w:rPr>
                <w:spacing w:val="92"/>
                <w:sz w:val="24"/>
              </w:rPr>
              <w:t xml:space="preserve"> </w:t>
            </w:r>
            <w:r w:rsidRPr="00C429FE">
              <w:rPr>
                <w:sz w:val="24"/>
              </w:rPr>
              <w:t>według</w:t>
            </w:r>
            <w:r w:rsidRPr="00C429FE">
              <w:rPr>
                <w:spacing w:val="89"/>
                <w:sz w:val="24"/>
              </w:rPr>
              <w:t xml:space="preserve"> </w:t>
            </w:r>
            <w:r w:rsidRPr="00C429FE">
              <w:rPr>
                <w:sz w:val="24"/>
              </w:rPr>
              <w:t>źródeł</w:t>
            </w:r>
            <w:r w:rsidRPr="00C429FE">
              <w:rPr>
                <w:spacing w:val="92"/>
                <w:sz w:val="24"/>
              </w:rPr>
              <w:t xml:space="preserve"> </w:t>
            </w:r>
            <w:r w:rsidRPr="00C429FE">
              <w:rPr>
                <w:sz w:val="24"/>
              </w:rPr>
              <w:t>w</w:t>
            </w:r>
            <w:r w:rsidRPr="00C429FE">
              <w:rPr>
                <w:spacing w:val="91"/>
                <w:sz w:val="24"/>
              </w:rPr>
              <w:t xml:space="preserve"> </w:t>
            </w:r>
            <w:r w:rsidRPr="00C429FE">
              <w:rPr>
                <w:sz w:val="24"/>
              </w:rPr>
              <w:t>Polsce</w:t>
            </w:r>
            <w:r w:rsidRPr="00C429FE">
              <w:rPr>
                <w:spacing w:val="-58"/>
                <w:sz w:val="24"/>
              </w:rPr>
              <w:t xml:space="preserve"> </w:t>
            </w:r>
            <w:r w:rsidRPr="00C429FE">
              <w:rPr>
                <w:sz w:val="24"/>
              </w:rPr>
              <w:t>i</w:t>
            </w:r>
            <w:r w:rsidRPr="00C429FE">
              <w:rPr>
                <w:spacing w:val="-1"/>
                <w:sz w:val="24"/>
              </w:rPr>
              <w:t xml:space="preserve"> </w:t>
            </w:r>
            <w:r w:rsidRPr="00C429FE">
              <w:rPr>
                <w:sz w:val="24"/>
              </w:rPr>
              <w:t>w</w:t>
            </w:r>
            <w:r w:rsidRPr="00C429FE">
              <w:rPr>
                <w:spacing w:val="-1"/>
                <w:sz w:val="24"/>
              </w:rPr>
              <w:t xml:space="preserve"> </w:t>
            </w:r>
            <w:r w:rsidRPr="00C429FE">
              <w:rPr>
                <w:sz w:val="24"/>
              </w:rPr>
              <w:t>wybranych</w:t>
            </w:r>
            <w:r w:rsidRPr="00C429FE">
              <w:rPr>
                <w:spacing w:val="-1"/>
                <w:sz w:val="24"/>
              </w:rPr>
              <w:t xml:space="preserve"> </w:t>
            </w:r>
            <w:r w:rsidRPr="00C429FE">
              <w:rPr>
                <w:sz w:val="24"/>
              </w:rPr>
              <w:t>krajach Europy,</w:t>
            </w:r>
          </w:p>
          <w:p w14:paraId="2C81F6AD" w14:textId="77777777" w:rsidR="00332257" w:rsidRPr="00C429FE" w:rsidRDefault="00332257" w:rsidP="00DC44B7">
            <w:pPr>
              <w:pStyle w:val="TableParagraph"/>
              <w:numPr>
                <w:ilvl w:val="0"/>
                <w:numId w:val="116"/>
              </w:numPr>
              <w:tabs>
                <w:tab w:val="left" w:pos="818"/>
              </w:tabs>
              <w:spacing w:before="7" w:line="237" w:lineRule="auto"/>
              <w:ind w:right="99" w:hanging="360"/>
              <w:rPr>
                <w:sz w:val="24"/>
              </w:rPr>
            </w:pPr>
            <w:r w:rsidRPr="00C429FE">
              <w:rPr>
                <w:sz w:val="24"/>
              </w:rPr>
              <w:t>omawia</w:t>
            </w:r>
            <w:r w:rsidRPr="00C429FE">
              <w:rPr>
                <w:spacing w:val="1"/>
                <w:sz w:val="24"/>
              </w:rPr>
              <w:t xml:space="preserve"> </w:t>
            </w:r>
            <w:r w:rsidRPr="00C429FE">
              <w:rPr>
                <w:sz w:val="24"/>
              </w:rPr>
              <w:t>wpływ</w:t>
            </w:r>
            <w:r w:rsidRPr="00C429FE">
              <w:rPr>
                <w:spacing w:val="1"/>
                <w:sz w:val="24"/>
              </w:rPr>
              <w:t xml:space="preserve"> </w:t>
            </w:r>
            <w:r w:rsidRPr="00C429FE">
              <w:rPr>
                <w:sz w:val="24"/>
              </w:rPr>
              <w:t>produkcji</w:t>
            </w:r>
            <w:r w:rsidRPr="00C429FE">
              <w:rPr>
                <w:spacing w:val="1"/>
                <w:sz w:val="24"/>
              </w:rPr>
              <w:t xml:space="preserve"> </w:t>
            </w:r>
            <w:r w:rsidRPr="00C429FE">
              <w:rPr>
                <w:sz w:val="24"/>
              </w:rPr>
              <w:t>energii</w:t>
            </w:r>
            <w:r w:rsidRPr="00C429FE">
              <w:rPr>
                <w:spacing w:val="-57"/>
                <w:sz w:val="24"/>
              </w:rPr>
              <w:t xml:space="preserve"> </w:t>
            </w:r>
            <w:r w:rsidRPr="00C429FE">
              <w:rPr>
                <w:sz w:val="24"/>
              </w:rPr>
              <w:t>elektrycznej wg poszczególnych źródeł</w:t>
            </w:r>
            <w:r w:rsidRPr="00C429FE">
              <w:rPr>
                <w:spacing w:val="1"/>
                <w:sz w:val="24"/>
              </w:rPr>
              <w:t xml:space="preserve"> </w:t>
            </w:r>
            <w:r w:rsidRPr="00C429FE">
              <w:rPr>
                <w:sz w:val="24"/>
              </w:rPr>
              <w:t>energii</w:t>
            </w:r>
            <w:r w:rsidRPr="00C429FE">
              <w:rPr>
                <w:spacing w:val="-2"/>
                <w:sz w:val="24"/>
              </w:rPr>
              <w:t xml:space="preserve"> </w:t>
            </w:r>
            <w:r w:rsidRPr="00C429FE">
              <w:rPr>
                <w:sz w:val="24"/>
              </w:rPr>
              <w:t>na</w:t>
            </w:r>
            <w:r w:rsidRPr="00C429FE">
              <w:rPr>
                <w:spacing w:val="-2"/>
                <w:sz w:val="24"/>
              </w:rPr>
              <w:t xml:space="preserve"> </w:t>
            </w:r>
            <w:r w:rsidRPr="00C429FE">
              <w:rPr>
                <w:sz w:val="24"/>
              </w:rPr>
              <w:t>środowisko</w:t>
            </w:r>
            <w:r w:rsidRPr="00C429FE">
              <w:rPr>
                <w:spacing w:val="-3"/>
                <w:sz w:val="24"/>
              </w:rPr>
              <w:t xml:space="preserve"> </w:t>
            </w:r>
            <w:r w:rsidRPr="00C429FE">
              <w:rPr>
                <w:sz w:val="24"/>
              </w:rPr>
              <w:t>przyrodnicze,</w:t>
            </w:r>
          </w:p>
          <w:p w14:paraId="10E11E52" w14:textId="77777777" w:rsidR="00332257" w:rsidRPr="00C429FE" w:rsidRDefault="00332257" w:rsidP="00DC44B7">
            <w:pPr>
              <w:pStyle w:val="TableParagraph"/>
              <w:numPr>
                <w:ilvl w:val="0"/>
                <w:numId w:val="116"/>
              </w:numPr>
              <w:tabs>
                <w:tab w:val="left" w:pos="818"/>
              </w:tabs>
              <w:spacing w:before="7" w:line="237" w:lineRule="auto"/>
              <w:ind w:right="99" w:hanging="360"/>
              <w:rPr>
                <w:sz w:val="24"/>
              </w:rPr>
            </w:pPr>
            <w:r w:rsidRPr="00C429FE">
              <w:rPr>
                <w:sz w:val="24"/>
              </w:rPr>
              <w:t>omawia</w:t>
            </w:r>
            <w:r w:rsidRPr="00C429FE">
              <w:rPr>
                <w:spacing w:val="61"/>
                <w:sz w:val="24"/>
              </w:rPr>
              <w:t xml:space="preserve"> </w:t>
            </w:r>
            <w:r w:rsidRPr="00C429FE">
              <w:rPr>
                <w:sz w:val="24"/>
              </w:rPr>
              <w:t>na</w:t>
            </w:r>
            <w:r w:rsidRPr="00C429FE">
              <w:rPr>
                <w:spacing w:val="61"/>
                <w:sz w:val="24"/>
              </w:rPr>
              <w:t xml:space="preserve"> </w:t>
            </w:r>
            <w:r w:rsidRPr="00C429FE">
              <w:rPr>
                <w:sz w:val="24"/>
              </w:rPr>
              <w:t>wybranych   przykładach,</w:t>
            </w:r>
            <w:r w:rsidRPr="00C429FE">
              <w:rPr>
                <w:spacing w:val="1"/>
                <w:sz w:val="24"/>
              </w:rPr>
              <w:t xml:space="preserve"> </w:t>
            </w:r>
            <w:r w:rsidRPr="00C429FE">
              <w:rPr>
                <w:sz w:val="24"/>
              </w:rPr>
              <w:t>na czym</w:t>
            </w:r>
            <w:r w:rsidRPr="00C429FE">
              <w:rPr>
                <w:spacing w:val="1"/>
                <w:sz w:val="24"/>
              </w:rPr>
              <w:t xml:space="preserve"> </w:t>
            </w:r>
            <w:r w:rsidRPr="00C429FE">
              <w:rPr>
                <w:sz w:val="24"/>
              </w:rPr>
              <w:t>polega</w:t>
            </w:r>
            <w:r w:rsidRPr="00C429FE">
              <w:rPr>
                <w:spacing w:val="1"/>
                <w:sz w:val="24"/>
              </w:rPr>
              <w:t xml:space="preserve"> </w:t>
            </w:r>
            <w:r w:rsidRPr="00C429FE">
              <w:rPr>
                <w:sz w:val="24"/>
              </w:rPr>
              <w:t>restrukturyzacja</w:t>
            </w:r>
            <w:r w:rsidRPr="00C429FE">
              <w:rPr>
                <w:spacing w:val="-57"/>
                <w:sz w:val="24"/>
              </w:rPr>
              <w:t xml:space="preserve"> </w:t>
            </w:r>
            <w:r w:rsidRPr="00C429FE">
              <w:rPr>
                <w:sz w:val="24"/>
              </w:rPr>
              <w:t>zakładów</w:t>
            </w:r>
            <w:r w:rsidRPr="00C429FE">
              <w:rPr>
                <w:spacing w:val="-3"/>
                <w:sz w:val="24"/>
              </w:rPr>
              <w:t xml:space="preserve"> </w:t>
            </w:r>
            <w:r w:rsidRPr="00C429FE">
              <w:rPr>
                <w:sz w:val="24"/>
              </w:rPr>
              <w:t>przemysłowych</w:t>
            </w:r>
            <w:r w:rsidRPr="00C429FE">
              <w:rPr>
                <w:spacing w:val="-1"/>
                <w:sz w:val="24"/>
              </w:rPr>
              <w:t xml:space="preserve"> </w:t>
            </w:r>
            <w:r w:rsidRPr="00C429FE">
              <w:rPr>
                <w:sz w:val="24"/>
              </w:rPr>
              <w:t>w</w:t>
            </w:r>
            <w:r w:rsidRPr="00C429FE">
              <w:rPr>
                <w:spacing w:val="-2"/>
                <w:sz w:val="24"/>
              </w:rPr>
              <w:t xml:space="preserve"> </w:t>
            </w:r>
            <w:r w:rsidRPr="00C429FE">
              <w:rPr>
                <w:sz w:val="24"/>
              </w:rPr>
              <w:t>Polsce,</w:t>
            </w:r>
          </w:p>
          <w:p w14:paraId="2754F09B" w14:textId="77777777" w:rsidR="00332257" w:rsidRPr="00C429FE" w:rsidRDefault="00332257" w:rsidP="00DC44B7">
            <w:pPr>
              <w:pStyle w:val="TableParagraph"/>
              <w:numPr>
                <w:ilvl w:val="0"/>
                <w:numId w:val="116"/>
              </w:numPr>
              <w:tabs>
                <w:tab w:val="left" w:pos="818"/>
              </w:tabs>
              <w:spacing w:before="8" w:line="237" w:lineRule="auto"/>
              <w:ind w:right="98" w:hanging="360"/>
              <w:rPr>
                <w:sz w:val="24"/>
              </w:rPr>
            </w:pPr>
            <w:r w:rsidRPr="00C429FE">
              <w:rPr>
                <w:sz w:val="24"/>
              </w:rPr>
              <w:t>wyjaśnia,</w:t>
            </w:r>
            <w:r w:rsidRPr="00C429FE">
              <w:rPr>
                <w:spacing w:val="1"/>
                <w:sz w:val="24"/>
              </w:rPr>
              <w:t xml:space="preserve"> </w:t>
            </w:r>
            <w:r w:rsidRPr="00C429FE">
              <w:rPr>
                <w:sz w:val="24"/>
              </w:rPr>
              <w:t>czym</w:t>
            </w:r>
            <w:r w:rsidRPr="00C429FE">
              <w:rPr>
                <w:spacing w:val="1"/>
                <w:sz w:val="24"/>
              </w:rPr>
              <w:t xml:space="preserve"> </w:t>
            </w:r>
            <w:r w:rsidRPr="00C429FE">
              <w:rPr>
                <w:sz w:val="24"/>
              </w:rPr>
              <w:t>różni</w:t>
            </w:r>
            <w:r w:rsidRPr="00C429FE">
              <w:rPr>
                <w:spacing w:val="1"/>
                <w:sz w:val="24"/>
              </w:rPr>
              <w:t xml:space="preserve"> </w:t>
            </w:r>
            <w:r w:rsidRPr="00C429FE">
              <w:rPr>
                <w:sz w:val="24"/>
              </w:rPr>
              <w:t>się</w:t>
            </w:r>
            <w:r w:rsidRPr="00C429FE">
              <w:rPr>
                <w:spacing w:val="1"/>
                <w:sz w:val="24"/>
              </w:rPr>
              <w:t xml:space="preserve"> </w:t>
            </w:r>
            <w:r w:rsidRPr="00C429FE">
              <w:rPr>
                <w:sz w:val="24"/>
              </w:rPr>
              <w:t>przemysł</w:t>
            </w:r>
            <w:r w:rsidRPr="00C429FE">
              <w:rPr>
                <w:spacing w:val="1"/>
                <w:sz w:val="24"/>
              </w:rPr>
              <w:t xml:space="preserve"> </w:t>
            </w:r>
            <w:r w:rsidRPr="00C429FE">
              <w:rPr>
                <w:sz w:val="24"/>
              </w:rPr>
              <w:t>zaawansowanych</w:t>
            </w:r>
            <w:r w:rsidRPr="00C429FE">
              <w:rPr>
                <w:spacing w:val="1"/>
                <w:sz w:val="24"/>
              </w:rPr>
              <w:t xml:space="preserve"> </w:t>
            </w:r>
            <w:r w:rsidRPr="00C429FE">
              <w:rPr>
                <w:sz w:val="24"/>
              </w:rPr>
              <w:t>technologii</w:t>
            </w:r>
            <w:r w:rsidRPr="00C429FE">
              <w:rPr>
                <w:spacing w:val="1"/>
                <w:sz w:val="24"/>
              </w:rPr>
              <w:t xml:space="preserve"> </w:t>
            </w:r>
            <w:r w:rsidRPr="00C429FE">
              <w:rPr>
                <w:sz w:val="24"/>
              </w:rPr>
              <w:t>od</w:t>
            </w:r>
            <w:r w:rsidRPr="00C429FE">
              <w:rPr>
                <w:spacing w:val="-57"/>
                <w:sz w:val="24"/>
              </w:rPr>
              <w:t xml:space="preserve"> </w:t>
            </w:r>
            <w:r w:rsidRPr="00C429FE">
              <w:rPr>
                <w:sz w:val="24"/>
              </w:rPr>
              <w:t>tradycyjnych gałęzi</w:t>
            </w:r>
            <w:r w:rsidRPr="00C429FE">
              <w:rPr>
                <w:spacing w:val="-1"/>
                <w:sz w:val="24"/>
              </w:rPr>
              <w:t xml:space="preserve"> </w:t>
            </w:r>
            <w:r w:rsidRPr="00C429FE">
              <w:rPr>
                <w:sz w:val="24"/>
              </w:rPr>
              <w:t>przemysłu,</w:t>
            </w:r>
          </w:p>
          <w:p w14:paraId="009F225C" w14:textId="77777777" w:rsidR="00332257" w:rsidRPr="00C429FE" w:rsidRDefault="00332257" w:rsidP="00DC44B7">
            <w:pPr>
              <w:pStyle w:val="TableParagraph"/>
              <w:numPr>
                <w:ilvl w:val="0"/>
                <w:numId w:val="116"/>
              </w:numPr>
              <w:tabs>
                <w:tab w:val="left" w:pos="818"/>
              </w:tabs>
              <w:spacing w:before="7" w:line="237" w:lineRule="auto"/>
              <w:ind w:right="99" w:hanging="360"/>
              <w:rPr>
                <w:sz w:val="24"/>
              </w:rPr>
            </w:pPr>
            <w:r w:rsidRPr="00C429FE">
              <w:rPr>
                <w:sz w:val="24"/>
              </w:rPr>
              <w:t>omawia</w:t>
            </w:r>
            <w:r w:rsidRPr="00C429FE">
              <w:rPr>
                <w:spacing w:val="1"/>
                <w:sz w:val="24"/>
              </w:rPr>
              <w:t xml:space="preserve"> </w:t>
            </w:r>
            <w:r w:rsidRPr="00C429FE">
              <w:rPr>
                <w:sz w:val="24"/>
              </w:rPr>
              <w:t>wpływ</w:t>
            </w:r>
            <w:r w:rsidRPr="00C429FE">
              <w:rPr>
                <w:spacing w:val="1"/>
                <w:sz w:val="24"/>
              </w:rPr>
              <w:t xml:space="preserve"> </w:t>
            </w:r>
            <w:r w:rsidRPr="00C429FE">
              <w:rPr>
                <w:sz w:val="24"/>
              </w:rPr>
              <w:t>rozwoju</w:t>
            </w:r>
            <w:r w:rsidRPr="00C429FE">
              <w:rPr>
                <w:spacing w:val="1"/>
                <w:sz w:val="24"/>
              </w:rPr>
              <w:t xml:space="preserve"> </w:t>
            </w:r>
            <w:r w:rsidRPr="00C429FE">
              <w:rPr>
                <w:sz w:val="24"/>
              </w:rPr>
              <w:t>przemysłu</w:t>
            </w:r>
            <w:r w:rsidRPr="00C429FE">
              <w:rPr>
                <w:spacing w:val="1"/>
                <w:sz w:val="24"/>
              </w:rPr>
              <w:t xml:space="preserve"> </w:t>
            </w:r>
            <w:r w:rsidRPr="00C429FE">
              <w:rPr>
                <w:sz w:val="24"/>
              </w:rPr>
              <w:t>zaawansowanych</w:t>
            </w:r>
            <w:r w:rsidRPr="00C429FE">
              <w:rPr>
                <w:spacing w:val="1"/>
                <w:sz w:val="24"/>
              </w:rPr>
              <w:t xml:space="preserve"> </w:t>
            </w:r>
            <w:r w:rsidRPr="00C429FE">
              <w:rPr>
                <w:sz w:val="24"/>
              </w:rPr>
              <w:t>technologii</w:t>
            </w:r>
            <w:r w:rsidRPr="00C429FE">
              <w:rPr>
                <w:spacing w:val="1"/>
                <w:sz w:val="24"/>
              </w:rPr>
              <w:t xml:space="preserve"> </w:t>
            </w:r>
            <w:r w:rsidRPr="00C429FE">
              <w:rPr>
                <w:sz w:val="24"/>
              </w:rPr>
              <w:t>na</w:t>
            </w:r>
            <w:r w:rsidRPr="00C429FE">
              <w:rPr>
                <w:spacing w:val="1"/>
                <w:sz w:val="24"/>
              </w:rPr>
              <w:t xml:space="preserve"> </w:t>
            </w:r>
            <w:r w:rsidRPr="00C429FE">
              <w:rPr>
                <w:sz w:val="24"/>
              </w:rPr>
              <w:t>życie</w:t>
            </w:r>
            <w:r w:rsidRPr="00C429FE">
              <w:rPr>
                <w:spacing w:val="-57"/>
                <w:sz w:val="24"/>
              </w:rPr>
              <w:t xml:space="preserve"> </w:t>
            </w:r>
            <w:r w:rsidRPr="00C429FE">
              <w:rPr>
                <w:sz w:val="24"/>
              </w:rPr>
              <w:t>mieszkańców,</w:t>
            </w:r>
          </w:p>
          <w:p w14:paraId="73F5D1CD" w14:textId="77777777" w:rsidR="00332257" w:rsidRPr="00C429FE" w:rsidRDefault="00332257" w:rsidP="00DC44B7">
            <w:pPr>
              <w:pStyle w:val="TableParagraph"/>
              <w:numPr>
                <w:ilvl w:val="0"/>
                <w:numId w:val="116"/>
              </w:numPr>
              <w:tabs>
                <w:tab w:val="left" w:pos="818"/>
              </w:tabs>
              <w:spacing w:before="8" w:line="237" w:lineRule="auto"/>
              <w:ind w:right="99" w:hanging="360"/>
              <w:rPr>
                <w:sz w:val="24"/>
                <w:szCs w:val="24"/>
              </w:rPr>
            </w:pPr>
            <w:r w:rsidRPr="00C429FE">
              <w:rPr>
                <w:sz w:val="24"/>
                <w:szCs w:val="24"/>
              </w:rPr>
              <w:t>Omówia na</w:t>
            </w:r>
            <w:r w:rsidRPr="00C429FE">
              <w:rPr>
                <w:spacing w:val="1"/>
                <w:sz w:val="24"/>
                <w:szCs w:val="24"/>
              </w:rPr>
              <w:t xml:space="preserve"> </w:t>
            </w:r>
            <w:r w:rsidRPr="00C429FE">
              <w:rPr>
                <w:sz w:val="24"/>
                <w:szCs w:val="24"/>
              </w:rPr>
              <w:t>wybranych</w:t>
            </w:r>
            <w:r w:rsidRPr="00C429FE">
              <w:rPr>
                <w:spacing w:val="1"/>
                <w:sz w:val="24"/>
                <w:szCs w:val="24"/>
              </w:rPr>
              <w:t xml:space="preserve"> </w:t>
            </w:r>
            <w:r w:rsidRPr="00C429FE">
              <w:rPr>
                <w:sz w:val="24"/>
                <w:szCs w:val="24"/>
              </w:rPr>
              <w:t>przykładach</w:t>
            </w:r>
            <w:r w:rsidRPr="00C429FE">
              <w:rPr>
                <w:spacing w:val="1"/>
                <w:sz w:val="24"/>
                <w:szCs w:val="24"/>
              </w:rPr>
              <w:t xml:space="preserve"> </w:t>
            </w:r>
            <w:r w:rsidRPr="00C429FE">
              <w:rPr>
                <w:sz w:val="24"/>
                <w:szCs w:val="24"/>
              </w:rPr>
              <w:t>rozwój</w:t>
            </w:r>
            <w:r w:rsidRPr="00C429FE">
              <w:rPr>
                <w:spacing w:val="-2"/>
                <w:sz w:val="24"/>
                <w:szCs w:val="24"/>
              </w:rPr>
              <w:t xml:space="preserve"> </w:t>
            </w:r>
            <w:r w:rsidRPr="00C429FE">
              <w:rPr>
                <w:sz w:val="24"/>
                <w:szCs w:val="24"/>
              </w:rPr>
              <w:t>usług</w:t>
            </w:r>
            <w:r w:rsidRPr="00C429FE">
              <w:rPr>
                <w:spacing w:val="-3"/>
                <w:sz w:val="24"/>
                <w:szCs w:val="24"/>
              </w:rPr>
              <w:t xml:space="preserve"> </w:t>
            </w:r>
            <w:r w:rsidRPr="00C429FE">
              <w:rPr>
                <w:sz w:val="24"/>
                <w:szCs w:val="24"/>
              </w:rPr>
              <w:t>w</w:t>
            </w:r>
            <w:r w:rsidRPr="00C429FE">
              <w:rPr>
                <w:spacing w:val="-1"/>
                <w:sz w:val="24"/>
                <w:szCs w:val="24"/>
              </w:rPr>
              <w:t xml:space="preserve"> </w:t>
            </w:r>
            <w:r w:rsidRPr="00C429FE">
              <w:rPr>
                <w:sz w:val="24"/>
                <w:szCs w:val="24"/>
              </w:rPr>
              <w:t>Polsce,</w:t>
            </w:r>
          </w:p>
          <w:p w14:paraId="387E9006" w14:textId="77777777" w:rsidR="00332257" w:rsidRPr="00C429FE" w:rsidRDefault="00332257" w:rsidP="00DC44B7">
            <w:pPr>
              <w:pStyle w:val="TableParagraph"/>
              <w:numPr>
                <w:ilvl w:val="0"/>
                <w:numId w:val="116"/>
              </w:numPr>
              <w:tabs>
                <w:tab w:val="left" w:pos="818"/>
              </w:tabs>
              <w:spacing w:before="2"/>
              <w:ind w:right="95" w:hanging="360"/>
              <w:rPr>
                <w:sz w:val="24"/>
              </w:rPr>
            </w:pPr>
            <w:r w:rsidRPr="00C429FE">
              <w:rPr>
                <w:sz w:val="24"/>
              </w:rPr>
              <w:t>opisuje</w:t>
            </w:r>
            <w:r w:rsidRPr="00C429FE">
              <w:rPr>
                <w:spacing w:val="1"/>
                <w:sz w:val="24"/>
              </w:rPr>
              <w:t xml:space="preserve"> </w:t>
            </w:r>
            <w:r w:rsidRPr="00C429FE">
              <w:rPr>
                <w:sz w:val="24"/>
              </w:rPr>
              <w:t>zależność</w:t>
            </w:r>
            <w:r w:rsidRPr="00C429FE">
              <w:rPr>
                <w:spacing w:val="1"/>
                <w:sz w:val="24"/>
              </w:rPr>
              <w:t xml:space="preserve"> </w:t>
            </w:r>
            <w:r w:rsidRPr="00C429FE">
              <w:rPr>
                <w:sz w:val="24"/>
              </w:rPr>
              <w:t>między stosowanym</w:t>
            </w:r>
            <w:r w:rsidRPr="00C429FE">
              <w:rPr>
                <w:spacing w:val="1"/>
                <w:sz w:val="24"/>
              </w:rPr>
              <w:t xml:space="preserve"> </w:t>
            </w:r>
            <w:r w:rsidRPr="00C429FE">
              <w:rPr>
                <w:sz w:val="24"/>
              </w:rPr>
              <w:t>rodzajem transportu a rodzajem i masą</w:t>
            </w:r>
            <w:r w:rsidRPr="00C429FE">
              <w:rPr>
                <w:spacing w:val="1"/>
                <w:sz w:val="24"/>
              </w:rPr>
              <w:t xml:space="preserve"> </w:t>
            </w:r>
            <w:r w:rsidRPr="00C429FE">
              <w:rPr>
                <w:sz w:val="24"/>
              </w:rPr>
              <w:t>towaru, dystansem, czasem i kosztami,</w:t>
            </w:r>
            <w:r w:rsidRPr="00C429FE">
              <w:rPr>
                <w:spacing w:val="1"/>
                <w:sz w:val="24"/>
              </w:rPr>
              <w:t xml:space="preserve"> </w:t>
            </w:r>
            <w:r w:rsidRPr="00C429FE">
              <w:rPr>
                <w:sz w:val="24"/>
              </w:rPr>
              <w:t xml:space="preserve">wskazać   </w:t>
            </w:r>
            <w:r w:rsidRPr="00C429FE">
              <w:rPr>
                <w:spacing w:val="1"/>
                <w:sz w:val="24"/>
              </w:rPr>
              <w:t xml:space="preserve"> </w:t>
            </w:r>
            <w:r w:rsidRPr="00C429FE">
              <w:rPr>
                <w:sz w:val="24"/>
              </w:rPr>
              <w:t>na     mapie     województwa</w:t>
            </w:r>
            <w:r w:rsidRPr="00C429FE">
              <w:rPr>
                <w:spacing w:val="-57"/>
                <w:sz w:val="24"/>
              </w:rPr>
              <w:t xml:space="preserve"> </w:t>
            </w:r>
            <w:r w:rsidRPr="00C429FE">
              <w:rPr>
                <w:sz w:val="24"/>
              </w:rPr>
              <w:t>o najlepiej i najgorzej rozwiniętej sieci</w:t>
            </w:r>
            <w:r w:rsidRPr="00C429FE">
              <w:rPr>
                <w:spacing w:val="1"/>
                <w:sz w:val="24"/>
              </w:rPr>
              <w:t xml:space="preserve"> </w:t>
            </w:r>
            <w:r w:rsidRPr="00C429FE">
              <w:rPr>
                <w:sz w:val="24"/>
              </w:rPr>
              <w:t>drogowej</w:t>
            </w:r>
            <w:r w:rsidRPr="00C429FE">
              <w:rPr>
                <w:spacing w:val="-1"/>
                <w:sz w:val="24"/>
              </w:rPr>
              <w:t xml:space="preserve"> </w:t>
            </w:r>
            <w:r w:rsidRPr="00C429FE">
              <w:rPr>
                <w:sz w:val="24"/>
              </w:rPr>
              <w:t>i</w:t>
            </w:r>
            <w:r w:rsidRPr="00C429FE">
              <w:rPr>
                <w:spacing w:val="1"/>
                <w:sz w:val="24"/>
              </w:rPr>
              <w:t xml:space="preserve"> </w:t>
            </w:r>
            <w:r w:rsidRPr="00C429FE">
              <w:rPr>
                <w:sz w:val="24"/>
              </w:rPr>
              <w:t>kolejowej,</w:t>
            </w:r>
          </w:p>
          <w:p w14:paraId="6A68006E" w14:textId="77777777" w:rsidR="00332257" w:rsidRPr="00C429FE" w:rsidRDefault="00332257" w:rsidP="00DC44B7">
            <w:pPr>
              <w:pStyle w:val="TableParagraph"/>
              <w:numPr>
                <w:ilvl w:val="0"/>
                <w:numId w:val="116"/>
              </w:numPr>
              <w:tabs>
                <w:tab w:val="left" w:pos="818"/>
              </w:tabs>
              <w:spacing w:before="4" w:line="237" w:lineRule="auto"/>
              <w:ind w:right="97" w:hanging="360"/>
              <w:rPr>
                <w:sz w:val="24"/>
              </w:rPr>
            </w:pPr>
            <w:r w:rsidRPr="00C429FE">
              <w:rPr>
                <w:sz w:val="24"/>
              </w:rPr>
              <w:t>uzasadnia</w:t>
            </w:r>
            <w:r w:rsidRPr="00C429FE">
              <w:rPr>
                <w:spacing w:val="1"/>
                <w:sz w:val="24"/>
              </w:rPr>
              <w:t xml:space="preserve"> </w:t>
            </w:r>
            <w:r w:rsidRPr="00C429FE">
              <w:rPr>
                <w:sz w:val="24"/>
              </w:rPr>
              <w:t>konieczność</w:t>
            </w:r>
            <w:r w:rsidRPr="00C429FE">
              <w:rPr>
                <w:spacing w:val="1"/>
                <w:sz w:val="24"/>
              </w:rPr>
              <w:t xml:space="preserve"> </w:t>
            </w:r>
            <w:r w:rsidRPr="00C429FE">
              <w:rPr>
                <w:sz w:val="24"/>
              </w:rPr>
              <w:t>zachowania</w:t>
            </w:r>
            <w:r w:rsidRPr="00C429FE">
              <w:rPr>
                <w:spacing w:val="-57"/>
                <w:sz w:val="24"/>
              </w:rPr>
              <w:t xml:space="preserve"> </w:t>
            </w:r>
            <w:r w:rsidRPr="00C429FE">
              <w:rPr>
                <w:sz w:val="24"/>
              </w:rPr>
              <w:t>walorów</w:t>
            </w:r>
            <w:r w:rsidRPr="00C429FE">
              <w:rPr>
                <w:spacing w:val="-3"/>
                <w:sz w:val="24"/>
              </w:rPr>
              <w:t xml:space="preserve"> </w:t>
            </w:r>
            <w:r w:rsidRPr="00C429FE">
              <w:rPr>
                <w:sz w:val="24"/>
              </w:rPr>
              <w:t>dziedzictwa</w:t>
            </w:r>
            <w:r w:rsidRPr="00C429FE">
              <w:rPr>
                <w:spacing w:val="-3"/>
                <w:sz w:val="24"/>
              </w:rPr>
              <w:t xml:space="preserve"> </w:t>
            </w:r>
            <w:r w:rsidRPr="00C429FE">
              <w:rPr>
                <w:sz w:val="24"/>
              </w:rPr>
              <w:t>przyrodniczego,</w:t>
            </w:r>
          </w:p>
          <w:p w14:paraId="32E57C64" w14:textId="77777777" w:rsidR="00332257" w:rsidRPr="00C429FE" w:rsidRDefault="00332257" w:rsidP="00DC44B7">
            <w:pPr>
              <w:pStyle w:val="TableParagraph"/>
              <w:numPr>
                <w:ilvl w:val="0"/>
                <w:numId w:val="116"/>
              </w:numPr>
              <w:tabs>
                <w:tab w:val="left" w:pos="818"/>
              </w:tabs>
              <w:spacing w:before="5" w:line="237" w:lineRule="auto"/>
              <w:ind w:right="97" w:hanging="360"/>
              <w:rPr>
                <w:sz w:val="24"/>
              </w:rPr>
            </w:pPr>
            <w:r w:rsidRPr="00C429FE">
              <w:rPr>
                <w:sz w:val="24"/>
              </w:rPr>
              <w:t>opisuje</w:t>
            </w:r>
            <w:r w:rsidRPr="00C429FE">
              <w:rPr>
                <w:spacing w:val="1"/>
                <w:sz w:val="24"/>
              </w:rPr>
              <w:t xml:space="preserve"> </w:t>
            </w:r>
            <w:r w:rsidRPr="00C429FE">
              <w:rPr>
                <w:sz w:val="24"/>
              </w:rPr>
              <w:t>związek</w:t>
            </w:r>
            <w:r w:rsidRPr="00C429FE">
              <w:rPr>
                <w:spacing w:val="1"/>
                <w:sz w:val="24"/>
              </w:rPr>
              <w:t xml:space="preserve"> </w:t>
            </w:r>
            <w:r w:rsidRPr="00C429FE">
              <w:rPr>
                <w:sz w:val="24"/>
              </w:rPr>
              <w:t>między</w:t>
            </w:r>
            <w:r w:rsidRPr="00C429FE">
              <w:rPr>
                <w:spacing w:val="1"/>
                <w:sz w:val="24"/>
              </w:rPr>
              <w:t xml:space="preserve"> </w:t>
            </w:r>
            <w:r w:rsidRPr="00C429FE">
              <w:rPr>
                <w:sz w:val="24"/>
              </w:rPr>
              <w:t>rozwojem</w:t>
            </w:r>
            <w:r w:rsidRPr="00C429FE">
              <w:rPr>
                <w:spacing w:val="-57"/>
                <w:sz w:val="24"/>
              </w:rPr>
              <w:t xml:space="preserve"> </w:t>
            </w:r>
            <w:r w:rsidRPr="00C429FE">
              <w:rPr>
                <w:sz w:val="24"/>
              </w:rPr>
              <w:t>turystyki</w:t>
            </w:r>
            <w:r w:rsidRPr="00C429FE">
              <w:rPr>
                <w:spacing w:val="1"/>
                <w:sz w:val="24"/>
              </w:rPr>
              <w:t xml:space="preserve"> </w:t>
            </w:r>
            <w:r w:rsidRPr="00C429FE">
              <w:rPr>
                <w:sz w:val="24"/>
              </w:rPr>
              <w:t>a</w:t>
            </w:r>
            <w:r w:rsidRPr="00C429FE">
              <w:rPr>
                <w:spacing w:val="1"/>
                <w:sz w:val="24"/>
              </w:rPr>
              <w:t xml:space="preserve"> </w:t>
            </w:r>
            <w:r w:rsidRPr="00C429FE">
              <w:rPr>
                <w:sz w:val="24"/>
              </w:rPr>
              <w:t>wzrostem</w:t>
            </w:r>
            <w:r w:rsidRPr="00C429FE">
              <w:rPr>
                <w:spacing w:val="1"/>
                <w:sz w:val="24"/>
              </w:rPr>
              <w:t xml:space="preserve"> </w:t>
            </w:r>
            <w:r w:rsidRPr="00C429FE">
              <w:rPr>
                <w:sz w:val="24"/>
              </w:rPr>
              <w:t>presji</w:t>
            </w:r>
            <w:r w:rsidRPr="00C429FE">
              <w:rPr>
                <w:spacing w:val="1"/>
                <w:sz w:val="24"/>
              </w:rPr>
              <w:t xml:space="preserve"> </w:t>
            </w:r>
            <w:r w:rsidRPr="00C429FE">
              <w:rPr>
                <w:sz w:val="24"/>
              </w:rPr>
              <w:t>na</w:t>
            </w:r>
            <w:r w:rsidRPr="00C429FE">
              <w:rPr>
                <w:spacing w:val="-57"/>
                <w:sz w:val="24"/>
              </w:rPr>
              <w:t xml:space="preserve"> </w:t>
            </w:r>
            <w:r w:rsidRPr="00C429FE">
              <w:rPr>
                <w:sz w:val="24"/>
              </w:rPr>
              <w:t>środowisko</w:t>
            </w:r>
            <w:r w:rsidRPr="00C429FE">
              <w:rPr>
                <w:spacing w:val="-1"/>
                <w:sz w:val="24"/>
              </w:rPr>
              <w:t xml:space="preserve"> </w:t>
            </w:r>
            <w:r w:rsidRPr="00C429FE">
              <w:rPr>
                <w:sz w:val="24"/>
              </w:rPr>
              <w:t>przyrodnicze,</w:t>
            </w:r>
          </w:p>
          <w:p w14:paraId="28E1C88B" w14:textId="77777777" w:rsidR="00332257" w:rsidRPr="00C429FE" w:rsidRDefault="00332257" w:rsidP="00DC44B7">
            <w:pPr>
              <w:pStyle w:val="TableParagraph"/>
              <w:numPr>
                <w:ilvl w:val="0"/>
                <w:numId w:val="116"/>
              </w:numPr>
              <w:tabs>
                <w:tab w:val="left" w:pos="878"/>
              </w:tabs>
              <w:spacing w:before="4"/>
              <w:ind w:left="877" w:hanging="409"/>
              <w:rPr>
                <w:sz w:val="24"/>
              </w:rPr>
            </w:pPr>
            <w:r w:rsidRPr="00C429FE">
              <w:rPr>
                <w:sz w:val="24"/>
              </w:rPr>
              <w:t>uzasadnia</w:t>
            </w:r>
            <w:r w:rsidRPr="00C429FE">
              <w:rPr>
                <w:spacing w:val="27"/>
                <w:sz w:val="24"/>
              </w:rPr>
              <w:t xml:space="preserve"> </w:t>
            </w:r>
            <w:r w:rsidRPr="00C429FE">
              <w:rPr>
                <w:sz w:val="24"/>
              </w:rPr>
              <w:t>stosowanie</w:t>
            </w:r>
            <w:r w:rsidRPr="00C429FE">
              <w:rPr>
                <w:spacing w:val="28"/>
                <w:sz w:val="24"/>
              </w:rPr>
              <w:t xml:space="preserve"> </w:t>
            </w:r>
            <w:r w:rsidRPr="00C429FE">
              <w:rPr>
                <w:sz w:val="24"/>
              </w:rPr>
              <w:t>kilku</w:t>
            </w:r>
            <w:r w:rsidRPr="00C429FE">
              <w:rPr>
                <w:spacing w:val="27"/>
                <w:sz w:val="24"/>
              </w:rPr>
              <w:t xml:space="preserve"> </w:t>
            </w:r>
            <w:r w:rsidRPr="00C429FE">
              <w:rPr>
                <w:sz w:val="24"/>
              </w:rPr>
              <w:t>wybranych</w:t>
            </w:r>
          </w:p>
        </w:tc>
      </w:tr>
    </w:tbl>
    <w:p w14:paraId="762C6907" w14:textId="77777777" w:rsidR="00332257" w:rsidRPr="00C429FE" w:rsidRDefault="00332257" w:rsidP="00332257">
      <w:pPr>
        <w:jc w:val="both"/>
        <w:rPr>
          <w:sz w:val="24"/>
        </w:rPr>
        <w:sectPr w:rsidR="00332257" w:rsidRPr="00C429FE" w:rsidSect="00332257">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332257" w:rsidRPr="00C429FE" w14:paraId="7D7E076D" w14:textId="77777777" w:rsidTr="00DC44B7">
        <w:trPr>
          <w:trHeight w:val="12387"/>
        </w:trPr>
        <w:tc>
          <w:tcPr>
            <w:tcW w:w="4830" w:type="dxa"/>
          </w:tcPr>
          <w:p w14:paraId="20C6192C" w14:textId="77777777" w:rsidR="00332257" w:rsidRPr="00C429FE" w:rsidRDefault="00332257" w:rsidP="00DC44B7">
            <w:pPr>
              <w:pStyle w:val="TableParagraph"/>
              <w:numPr>
                <w:ilvl w:val="0"/>
                <w:numId w:val="115"/>
              </w:numPr>
              <w:tabs>
                <w:tab w:val="left" w:pos="816"/>
              </w:tabs>
              <w:spacing w:line="237" w:lineRule="auto"/>
              <w:ind w:right="101" w:hanging="360"/>
              <w:rPr>
                <w:rFonts w:ascii="Symbol" w:hAnsi="Symbol"/>
                <w:sz w:val="24"/>
              </w:rPr>
            </w:pPr>
            <w:r w:rsidRPr="00C429FE">
              <w:rPr>
                <w:sz w:val="24"/>
              </w:rPr>
              <w:t>wykonuje</w:t>
            </w:r>
            <w:r w:rsidRPr="00C429FE">
              <w:rPr>
                <w:spacing w:val="1"/>
                <w:sz w:val="24"/>
              </w:rPr>
              <w:t xml:space="preserve"> </w:t>
            </w:r>
            <w:r w:rsidRPr="00C429FE">
              <w:rPr>
                <w:sz w:val="24"/>
              </w:rPr>
              <w:t>prosty</w:t>
            </w:r>
            <w:r w:rsidRPr="00C429FE">
              <w:rPr>
                <w:spacing w:val="1"/>
                <w:sz w:val="24"/>
              </w:rPr>
              <w:t xml:space="preserve"> </w:t>
            </w:r>
            <w:r w:rsidRPr="00C429FE">
              <w:rPr>
                <w:sz w:val="24"/>
              </w:rPr>
              <w:t>wykres</w:t>
            </w:r>
            <w:r w:rsidRPr="00C429FE">
              <w:rPr>
                <w:spacing w:val="1"/>
                <w:sz w:val="24"/>
              </w:rPr>
              <w:t xml:space="preserve"> </w:t>
            </w:r>
            <w:r w:rsidRPr="00C429FE">
              <w:rPr>
                <w:sz w:val="24"/>
              </w:rPr>
              <w:t>zmian</w:t>
            </w:r>
            <w:r w:rsidRPr="00C429FE">
              <w:rPr>
                <w:spacing w:val="1"/>
                <w:sz w:val="24"/>
              </w:rPr>
              <w:t xml:space="preserve"> </w:t>
            </w:r>
            <w:r w:rsidRPr="00C429FE">
              <w:rPr>
                <w:sz w:val="24"/>
              </w:rPr>
              <w:t>ruchu</w:t>
            </w:r>
            <w:r w:rsidRPr="00C429FE">
              <w:rPr>
                <w:spacing w:val="-57"/>
                <w:sz w:val="24"/>
              </w:rPr>
              <w:t xml:space="preserve"> </w:t>
            </w:r>
            <w:r w:rsidRPr="00C429FE">
              <w:rPr>
                <w:sz w:val="24"/>
              </w:rPr>
              <w:t>naturalnego</w:t>
            </w:r>
            <w:r w:rsidRPr="00C429FE">
              <w:rPr>
                <w:spacing w:val="-1"/>
                <w:sz w:val="24"/>
              </w:rPr>
              <w:t xml:space="preserve"> </w:t>
            </w:r>
            <w:r w:rsidRPr="00C429FE">
              <w:rPr>
                <w:sz w:val="24"/>
              </w:rPr>
              <w:t>ludności w</w:t>
            </w:r>
            <w:r w:rsidRPr="00C429FE">
              <w:rPr>
                <w:spacing w:val="-1"/>
                <w:sz w:val="24"/>
              </w:rPr>
              <w:t xml:space="preserve"> </w:t>
            </w:r>
            <w:r w:rsidRPr="00C429FE">
              <w:rPr>
                <w:sz w:val="24"/>
              </w:rPr>
              <w:t>Polsce,</w:t>
            </w:r>
          </w:p>
          <w:p w14:paraId="6AC0688D" w14:textId="77777777" w:rsidR="00332257" w:rsidRPr="00C429FE" w:rsidRDefault="00332257" w:rsidP="00DC44B7">
            <w:pPr>
              <w:pStyle w:val="TableParagraph"/>
              <w:numPr>
                <w:ilvl w:val="0"/>
                <w:numId w:val="115"/>
              </w:numPr>
              <w:tabs>
                <w:tab w:val="left" w:pos="816"/>
              </w:tabs>
              <w:spacing w:line="237" w:lineRule="auto"/>
              <w:ind w:right="99" w:hanging="360"/>
              <w:rPr>
                <w:rFonts w:ascii="Symbol" w:hAnsi="Symbol"/>
                <w:sz w:val="24"/>
              </w:rPr>
            </w:pPr>
            <w:r w:rsidRPr="00C429FE">
              <w:rPr>
                <w:sz w:val="24"/>
              </w:rPr>
              <w:t xml:space="preserve">wskazuje      </w:t>
            </w:r>
            <w:r w:rsidRPr="00C429FE">
              <w:rPr>
                <w:spacing w:val="1"/>
                <w:sz w:val="24"/>
              </w:rPr>
              <w:t xml:space="preserve"> </w:t>
            </w:r>
            <w:r w:rsidRPr="00C429FE">
              <w:rPr>
                <w:sz w:val="24"/>
              </w:rPr>
              <w:t xml:space="preserve">okresy      </w:t>
            </w:r>
            <w:r w:rsidRPr="00C429FE">
              <w:rPr>
                <w:spacing w:val="1"/>
                <w:sz w:val="24"/>
              </w:rPr>
              <w:t xml:space="preserve"> </w:t>
            </w:r>
            <w:r w:rsidRPr="00C429FE">
              <w:rPr>
                <w:sz w:val="24"/>
              </w:rPr>
              <w:t>występowania</w:t>
            </w:r>
            <w:r w:rsidRPr="00C429FE">
              <w:rPr>
                <w:spacing w:val="-57"/>
                <w:sz w:val="24"/>
              </w:rPr>
              <w:t xml:space="preserve"> </w:t>
            </w:r>
            <w:r w:rsidRPr="00C429FE">
              <w:rPr>
                <w:sz w:val="24"/>
              </w:rPr>
              <w:t>w Polsce</w:t>
            </w:r>
            <w:r w:rsidRPr="00C429FE">
              <w:rPr>
                <w:spacing w:val="1"/>
                <w:sz w:val="24"/>
              </w:rPr>
              <w:t xml:space="preserve"> </w:t>
            </w:r>
            <w:r w:rsidRPr="00C429FE">
              <w:rPr>
                <w:sz w:val="24"/>
              </w:rPr>
              <w:t>niżów</w:t>
            </w:r>
            <w:r w:rsidRPr="00C429FE">
              <w:rPr>
                <w:spacing w:val="1"/>
                <w:sz w:val="24"/>
              </w:rPr>
              <w:t xml:space="preserve"> </w:t>
            </w:r>
            <w:r w:rsidRPr="00C429FE">
              <w:rPr>
                <w:sz w:val="24"/>
              </w:rPr>
              <w:t>i</w:t>
            </w:r>
            <w:r w:rsidRPr="00C429FE">
              <w:rPr>
                <w:spacing w:val="1"/>
                <w:sz w:val="24"/>
              </w:rPr>
              <w:t xml:space="preserve"> </w:t>
            </w:r>
            <w:r w:rsidRPr="00C429FE">
              <w:rPr>
                <w:sz w:val="24"/>
              </w:rPr>
              <w:t>wyżów</w:t>
            </w:r>
            <w:r w:rsidRPr="00C429FE">
              <w:rPr>
                <w:spacing w:val="1"/>
                <w:sz w:val="24"/>
              </w:rPr>
              <w:t xml:space="preserve"> </w:t>
            </w:r>
            <w:r w:rsidRPr="00C429FE">
              <w:rPr>
                <w:sz w:val="24"/>
              </w:rPr>
              <w:t>demograficznych,</w:t>
            </w:r>
          </w:p>
          <w:p w14:paraId="7277D292" w14:textId="77777777" w:rsidR="00332257" w:rsidRPr="00C429FE" w:rsidRDefault="00332257" w:rsidP="00DC44B7">
            <w:pPr>
              <w:pStyle w:val="TableParagraph"/>
              <w:numPr>
                <w:ilvl w:val="0"/>
                <w:numId w:val="115"/>
              </w:numPr>
              <w:tabs>
                <w:tab w:val="left" w:pos="816"/>
              </w:tabs>
              <w:spacing w:before="2"/>
              <w:ind w:right="97" w:hanging="360"/>
              <w:rPr>
                <w:rFonts w:ascii="Symbol" w:hAnsi="Symbol"/>
              </w:rPr>
            </w:pPr>
            <w:r w:rsidRPr="00C429FE">
              <w:rPr>
                <w:sz w:val="24"/>
              </w:rPr>
              <w:t>przedstawia</w:t>
            </w:r>
            <w:r w:rsidRPr="00C429FE">
              <w:rPr>
                <w:spacing w:val="1"/>
                <w:sz w:val="24"/>
              </w:rPr>
              <w:t xml:space="preserve"> </w:t>
            </w:r>
            <w:r w:rsidRPr="00C429FE">
              <w:rPr>
                <w:sz w:val="24"/>
              </w:rPr>
              <w:t>na</w:t>
            </w:r>
            <w:r w:rsidRPr="00C429FE">
              <w:rPr>
                <w:spacing w:val="1"/>
                <w:sz w:val="24"/>
              </w:rPr>
              <w:t xml:space="preserve"> </w:t>
            </w:r>
            <w:r w:rsidRPr="00C429FE">
              <w:rPr>
                <w:sz w:val="24"/>
              </w:rPr>
              <w:t>mapie</w:t>
            </w:r>
            <w:r w:rsidRPr="00C429FE">
              <w:rPr>
                <w:spacing w:val="1"/>
                <w:sz w:val="24"/>
              </w:rPr>
              <w:t xml:space="preserve"> </w:t>
            </w:r>
            <w:r w:rsidRPr="00C429FE">
              <w:rPr>
                <w:sz w:val="24"/>
              </w:rPr>
              <w:t>zróżnicowanie</w:t>
            </w:r>
            <w:r w:rsidRPr="00C429FE">
              <w:rPr>
                <w:spacing w:val="-57"/>
                <w:sz w:val="24"/>
              </w:rPr>
              <w:t xml:space="preserve"> </w:t>
            </w:r>
            <w:r w:rsidRPr="00C429FE">
              <w:rPr>
                <w:sz w:val="24"/>
              </w:rPr>
              <w:t>wielkości</w:t>
            </w:r>
            <w:r w:rsidRPr="00C429FE">
              <w:rPr>
                <w:spacing w:val="1"/>
                <w:sz w:val="24"/>
              </w:rPr>
              <w:t xml:space="preserve"> </w:t>
            </w:r>
            <w:r w:rsidRPr="00C429FE">
              <w:rPr>
                <w:sz w:val="24"/>
              </w:rPr>
              <w:t>przyrostu</w:t>
            </w:r>
            <w:r w:rsidRPr="00C429FE">
              <w:rPr>
                <w:spacing w:val="1"/>
                <w:sz w:val="24"/>
              </w:rPr>
              <w:t xml:space="preserve"> </w:t>
            </w:r>
            <w:r w:rsidRPr="00C429FE">
              <w:rPr>
                <w:sz w:val="24"/>
              </w:rPr>
              <w:t>naturalnego</w:t>
            </w:r>
            <w:r w:rsidRPr="00C429FE">
              <w:rPr>
                <w:spacing w:val="1"/>
                <w:sz w:val="24"/>
              </w:rPr>
              <w:t xml:space="preserve"> </w:t>
            </w:r>
            <w:r w:rsidRPr="00C429FE">
              <w:rPr>
                <w:sz w:val="24"/>
              </w:rPr>
              <w:t>w</w:t>
            </w:r>
            <w:r w:rsidRPr="00C429FE">
              <w:rPr>
                <w:spacing w:val="-57"/>
                <w:sz w:val="24"/>
              </w:rPr>
              <w:t xml:space="preserve"> </w:t>
            </w:r>
            <w:r w:rsidRPr="00C429FE">
              <w:rPr>
                <w:sz w:val="24"/>
              </w:rPr>
              <w:t>Polsce</w:t>
            </w:r>
            <w:r w:rsidRPr="00C429FE">
              <w:rPr>
                <w:spacing w:val="-7"/>
                <w:sz w:val="24"/>
              </w:rPr>
              <w:t xml:space="preserve"> </w:t>
            </w:r>
            <w:r w:rsidRPr="00C429FE">
              <w:t>według</w:t>
            </w:r>
            <w:r w:rsidRPr="00C429FE">
              <w:rPr>
                <w:spacing w:val="-3"/>
              </w:rPr>
              <w:t xml:space="preserve"> </w:t>
            </w:r>
            <w:r w:rsidRPr="00C429FE">
              <w:t>województw,</w:t>
            </w:r>
          </w:p>
          <w:p w14:paraId="79D613B6" w14:textId="77777777" w:rsidR="00332257" w:rsidRPr="00C429FE" w:rsidRDefault="00332257" w:rsidP="00DC44B7">
            <w:pPr>
              <w:pStyle w:val="TableParagraph"/>
              <w:numPr>
                <w:ilvl w:val="0"/>
                <w:numId w:val="115"/>
              </w:numPr>
              <w:tabs>
                <w:tab w:val="left" w:pos="816"/>
              </w:tabs>
              <w:spacing w:before="1"/>
              <w:ind w:right="97" w:hanging="360"/>
              <w:rPr>
                <w:rFonts w:ascii="Symbol" w:hAnsi="Symbol"/>
              </w:rPr>
            </w:pPr>
            <w:r w:rsidRPr="00C429FE">
              <w:t>oblicza</w:t>
            </w:r>
            <w:r w:rsidRPr="00C429FE">
              <w:rPr>
                <w:spacing w:val="1"/>
              </w:rPr>
              <w:t xml:space="preserve"> </w:t>
            </w:r>
            <w:r w:rsidRPr="00C429FE">
              <w:t>współczynnik</w:t>
            </w:r>
            <w:r w:rsidRPr="00C429FE">
              <w:rPr>
                <w:spacing w:val="1"/>
              </w:rPr>
              <w:t xml:space="preserve"> </w:t>
            </w:r>
            <w:r w:rsidRPr="00C429FE">
              <w:t>feminizacji</w:t>
            </w:r>
            <w:r w:rsidRPr="00C429FE">
              <w:rPr>
                <w:spacing w:val="1"/>
              </w:rPr>
              <w:t xml:space="preserve"> </w:t>
            </w:r>
            <w:r w:rsidRPr="00C429FE">
              <w:t>dla</w:t>
            </w:r>
            <w:r w:rsidRPr="00C429FE">
              <w:rPr>
                <w:spacing w:val="1"/>
              </w:rPr>
              <w:t xml:space="preserve"> </w:t>
            </w:r>
            <w:r w:rsidRPr="00C429FE">
              <w:t>dowolnego</w:t>
            </w:r>
            <w:r w:rsidRPr="00C429FE">
              <w:rPr>
                <w:spacing w:val="-1"/>
              </w:rPr>
              <w:t xml:space="preserve"> </w:t>
            </w:r>
            <w:r w:rsidRPr="00C429FE">
              <w:t>województwa lub</w:t>
            </w:r>
            <w:r w:rsidRPr="00C429FE">
              <w:rPr>
                <w:spacing w:val="-1"/>
              </w:rPr>
              <w:t xml:space="preserve"> </w:t>
            </w:r>
            <w:r w:rsidRPr="00C429FE">
              <w:t>kraju,</w:t>
            </w:r>
          </w:p>
          <w:p w14:paraId="24BF23E1" w14:textId="77777777" w:rsidR="00332257" w:rsidRPr="00C429FE" w:rsidRDefault="00332257" w:rsidP="00DC44B7">
            <w:pPr>
              <w:pStyle w:val="TableParagraph"/>
              <w:numPr>
                <w:ilvl w:val="0"/>
                <w:numId w:val="115"/>
              </w:numPr>
              <w:tabs>
                <w:tab w:val="left" w:pos="816"/>
              </w:tabs>
              <w:ind w:right="99" w:hanging="360"/>
              <w:rPr>
                <w:rFonts w:ascii="Symbol" w:hAnsi="Symbol"/>
              </w:rPr>
            </w:pPr>
            <w:r w:rsidRPr="00C429FE">
              <w:t>wykonuje</w:t>
            </w:r>
            <w:r w:rsidRPr="00C429FE">
              <w:rPr>
                <w:spacing w:val="1"/>
              </w:rPr>
              <w:t xml:space="preserve"> </w:t>
            </w:r>
            <w:r w:rsidRPr="00C429FE">
              <w:t>prosty</w:t>
            </w:r>
            <w:r w:rsidRPr="00C429FE">
              <w:rPr>
                <w:spacing w:val="1"/>
              </w:rPr>
              <w:t xml:space="preserve"> </w:t>
            </w:r>
            <w:r w:rsidRPr="00C429FE">
              <w:t>wykres</w:t>
            </w:r>
            <w:r w:rsidRPr="00C429FE">
              <w:rPr>
                <w:spacing w:val="1"/>
              </w:rPr>
              <w:t xml:space="preserve"> </w:t>
            </w:r>
            <w:r w:rsidRPr="00C429FE">
              <w:t>zmian</w:t>
            </w:r>
            <w:r w:rsidRPr="00C429FE">
              <w:rPr>
                <w:spacing w:val="1"/>
              </w:rPr>
              <w:t xml:space="preserve"> </w:t>
            </w:r>
            <w:r w:rsidRPr="00C429FE">
              <w:t>współczynnika feminizacji w Polsce po II</w:t>
            </w:r>
            <w:r w:rsidRPr="00C429FE">
              <w:rPr>
                <w:spacing w:val="1"/>
              </w:rPr>
              <w:t xml:space="preserve"> </w:t>
            </w:r>
            <w:r w:rsidRPr="00C429FE">
              <w:t>wojnie</w:t>
            </w:r>
            <w:r w:rsidRPr="00C429FE">
              <w:rPr>
                <w:spacing w:val="-3"/>
              </w:rPr>
              <w:t xml:space="preserve"> </w:t>
            </w:r>
            <w:r w:rsidRPr="00C429FE">
              <w:t>światowej,</w:t>
            </w:r>
          </w:p>
          <w:p w14:paraId="53D044D4" w14:textId="77777777" w:rsidR="00332257" w:rsidRPr="00C429FE" w:rsidRDefault="00332257" w:rsidP="00DC44B7">
            <w:pPr>
              <w:pStyle w:val="TableParagraph"/>
              <w:numPr>
                <w:ilvl w:val="0"/>
                <w:numId w:val="115"/>
              </w:numPr>
              <w:tabs>
                <w:tab w:val="left" w:pos="816"/>
              </w:tabs>
              <w:ind w:right="92" w:hanging="360"/>
              <w:rPr>
                <w:rFonts w:ascii="Symbol" w:hAnsi="Symbol"/>
              </w:rPr>
            </w:pPr>
            <w:r w:rsidRPr="00C429FE">
              <w:t>analizuje</w:t>
            </w:r>
            <w:r w:rsidRPr="00C429FE">
              <w:rPr>
                <w:spacing w:val="1"/>
              </w:rPr>
              <w:t xml:space="preserve"> </w:t>
            </w:r>
            <w:r w:rsidRPr="00C429FE">
              <w:t>piramidę</w:t>
            </w:r>
            <w:r w:rsidRPr="00C429FE">
              <w:rPr>
                <w:spacing w:val="1"/>
              </w:rPr>
              <w:t xml:space="preserve"> </w:t>
            </w:r>
            <w:r w:rsidRPr="00C429FE">
              <w:t>wieku</w:t>
            </w:r>
            <w:r w:rsidRPr="00C429FE">
              <w:rPr>
                <w:spacing w:val="1"/>
              </w:rPr>
              <w:t xml:space="preserve"> </w:t>
            </w:r>
            <w:r w:rsidRPr="00C429FE">
              <w:t>i</w:t>
            </w:r>
            <w:r w:rsidRPr="00C429FE">
              <w:rPr>
                <w:spacing w:val="1"/>
              </w:rPr>
              <w:t xml:space="preserve"> </w:t>
            </w:r>
            <w:r w:rsidRPr="00C429FE">
              <w:t>płci</w:t>
            </w:r>
            <w:r w:rsidRPr="00C429FE">
              <w:rPr>
                <w:spacing w:val="1"/>
              </w:rPr>
              <w:t xml:space="preserve"> </w:t>
            </w:r>
            <w:r w:rsidRPr="00C429FE">
              <w:t>i</w:t>
            </w:r>
            <w:r w:rsidRPr="00C429FE">
              <w:rPr>
                <w:spacing w:val="1"/>
              </w:rPr>
              <w:t xml:space="preserve"> </w:t>
            </w:r>
            <w:r w:rsidRPr="00C429FE">
              <w:t>na</w:t>
            </w:r>
            <w:r w:rsidRPr="00C429FE">
              <w:rPr>
                <w:spacing w:val="1"/>
              </w:rPr>
              <w:t xml:space="preserve"> </w:t>
            </w:r>
            <w:r w:rsidRPr="00C429FE">
              <w:t>jej</w:t>
            </w:r>
            <w:r w:rsidRPr="00C429FE">
              <w:rPr>
                <w:spacing w:val="1"/>
              </w:rPr>
              <w:t xml:space="preserve"> </w:t>
            </w:r>
            <w:r w:rsidRPr="00C429FE">
              <w:t>podstawie</w:t>
            </w:r>
            <w:r w:rsidRPr="00C429FE">
              <w:rPr>
                <w:spacing w:val="1"/>
              </w:rPr>
              <w:t xml:space="preserve"> </w:t>
            </w:r>
            <w:r w:rsidRPr="00C429FE">
              <w:t>porównuje</w:t>
            </w:r>
            <w:r w:rsidRPr="00C429FE">
              <w:rPr>
                <w:spacing w:val="1"/>
              </w:rPr>
              <w:t xml:space="preserve"> </w:t>
            </w:r>
            <w:r w:rsidRPr="00C429FE">
              <w:t>liczebność</w:t>
            </w:r>
            <w:r w:rsidRPr="00C429FE">
              <w:rPr>
                <w:spacing w:val="1"/>
              </w:rPr>
              <w:t xml:space="preserve"> </w:t>
            </w:r>
            <w:r w:rsidRPr="00C429FE">
              <w:t>grupy</w:t>
            </w:r>
            <w:r w:rsidRPr="00C429FE">
              <w:rPr>
                <w:spacing w:val="1"/>
              </w:rPr>
              <w:t xml:space="preserve"> </w:t>
            </w:r>
            <w:r w:rsidRPr="00C429FE">
              <w:t>ludności    w    wieku    przedprodukcyjnym</w:t>
            </w:r>
            <w:r w:rsidRPr="00C429FE">
              <w:rPr>
                <w:spacing w:val="-52"/>
              </w:rPr>
              <w:t xml:space="preserve"> </w:t>
            </w:r>
            <w:r w:rsidRPr="00C429FE">
              <w:t>i poprodukcyjnym,</w:t>
            </w:r>
          </w:p>
          <w:p w14:paraId="77ED6DE7" w14:textId="77777777" w:rsidR="00332257" w:rsidRPr="00C429FE" w:rsidRDefault="00332257" w:rsidP="00DC44B7">
            <w:pPr>
              <w:pStyle w:val="TableParagraph"/>
              <w:numPr>
                <w:ilvl w:val="0"/>
                <w:numId w:val="115"/>
              </w:numPr>
              <w:tabs>
                <w:tab w:val="left" w:pos="816"/>
              </w:tabs>
              <w:ind w:right="96" w:hanging="360"/>
              <w:rPr>
                <w:rFonts w:ascii="Symbol" w:hAnsi="Symbol"/>
              </w:rPr>
            </w:pPr>
            <w:r w:rsidRPr="00C429FE">
              <w:t>wymienia i wskazuje na mapie mniejszości</w:t>
            </w:r>
            <w:r w:rsidRPr="00C429FE">
              <w:rPr>
                <w:spacing w:val="1"/>
              </w:rPr>
              <w:t xml:space="preserve"> </w:t>
            </w:r>
            <w:r w:rsidRPr="00C429FE">
              <w:t>narodowe</w:t>
            </w:r>
            <w:r w:rsidRPr="00C429FE">
              <w:rPr>
                <w:spacing w:val="1"/>
              </w:rPr>
              <w:t xml:space="preserve"> </w:t>
            </w:r>
            <w:r w:rsidRPr="00C429FE">
              <w:t>i</w:t>
            </w:r>
            <w:r w:rsidRPr="00C429FE">
              <w:rPr>
                <w:spacing w:val="1"/>
              </w:rPr>
              <w:t xml:space="preserve"> </w:t>
            </w:r>
            <w:r w:rsidRPr="00C429FE">
              <w:t>etniczne</w:t>
            </w:r>
            <w:r w:rsidRPr="00C429FE">
              <w:rPr>
                <w:spacing w:val="1"/>
              </w:rPr>
              <w:t xml:space="preserve"> </w:t>
            </w:r>
            <w:r w:rsidRPr="00C429FE">
              <w:t>oraz</w:t>
            </w:r>
            <w:r w:rsidRPr="00C429FE">
              <w:rPr>
                <w:spacing w:val="1"/>
              </w:rPr>
              <w:t xml:space="preserve"> </w:t>
            </w:r>
            <w:r w:rsidRPr="00C429FE">
              <w:t>główne</w:t>
            </w:r>
            <w:r w:rsidRPr="00C429FE">
              <w:rPr>
                <w:spacing w:val="1"/>
              </w:rPr>
              <w:t xml:space="preserve"> </w:t>
            </w:r>
            <w:r w:rsidRPr="00C429FE">
              <w:t>grupy</w:t>
            </w:r>
            <w:r w:rsidRPr="00C429FE">
              <w:rPr>
                <w:spacing w:val="1"/>
              </w:rPr>
              <w:t xml:space="preserve"> </w:t>
            </w:r>
            <w:r w:rsidRPr="00C429FE">
              <w:t>etnograficzne</w:t>
            </w:r>
            <w:r w:rsidRPr="00C429FE">
              <w:rPr>
                <w:spacing w:val="-1"/>
              </w:rPr>
              <w:t xml:space="preserve"> </w:t>
            </w:r>
            <w:r w:rsidRPr="00C429FE">
              <w:t>w Polsce,</w:t>
            </w:r>
          </w:p>
          <w:p w14:paraId="6A9E1E8B" w14:textId="77777777" w:rsidR="00332257" w:rsidRPr="00C429FE" w:rsidRDefault="00332257" w:rsidP="00DC44B7">
            <w:pPr>
              <w:pStyle w:val="TableParagraph"/>
              <w:numPr>
                <w:ilvl w:val="0"/>
                <w:numId w:val="115"/>
              </w:numPr>
              <w:tabs>
                <w:tab w:val="left" w:pos="816"/>
                <w:tab w:val="left" w:pos="2173"/>
                <w:tab w:val="left" w:pos="3473"/>
              </w:tabs>
              <w:ind w:right="97" w:hanging="360"/>
              <w:rPr>
                <w:rFonts w:ascii="Symbol" w:hAnsi="Symbol"/>
              </w:rPr>
            </w:pPr>
            <w:r w:rsidRPr="00C429FE">
              <w:t>definiuje</w:t>
            </w:r>
            <w:r w:rsidRPr="00C429FE">
              <w:rPr>
                <w:spacing w:val="1"/>
              </w:rPr>
              <w:t xml:space="preserve"> </w:t>
            </w:r>
            <w:r w:rsidRPr="00C429FE">
              <w:t>analfabetyzm</w:t>
            </w:r>
            <w:r w:rsidRPr="00C429FE">
              <w:rPr>
                <w:spacing w:val="1"/>
              </w:rPr>
              <w:t xml:space="preserve"> </w:t>
            </w:r>
            <w:r w:rsidRPr="00C429FE">
              <w:t>funkcjonalny;</w:t>
            </w:r>
            <w:r w:rsidRPr="00C429FE">
              <w:rPr>
                <w:spacing w:val="1"/>
              </w:rPr>
              <w:t xml:space="preserve"> </w:t>
            </w:r>
            <w:r w:rsidRPr="00C429FE">
              <w:t xml:space="preserve">omówić poziom </w:t>
            </w:r>
            <w:r w:rsidRPr="00C429FE">
              <w:rPr>
                <w:spacing w:val="-1"/>
              </w:rPr>
              <w:t>wykształcenia</w:t>
            </w:r>
            <w:r w:rsidRPr="00C429FE">
              <w:rPr>
                <w:spacing w:val="-53"/>
              </w:rPr>
              <w:t xml:space="preserve"> </w:t>
            </w:r>
            <w:r w:rsidRPr="00C429FE">
              <w:t>społeczeństwa</w:t>
            </w:r>
            <w:r w:rsidRPr="00C429FE">
              <w:rPr>
                <w:spacing w:val="-1"/>
              </w:rPr>
              <w:t xml:space="preserve"> </w:t>
            </w:r>
            <w:r w:rsidRPr="00C429FE">
              <w:t>Polski,</w:t>
            </w:r>
          </w:p>
          <w:p w14:paraId="4F069C6D" w14:textId="77777777" w:rsidR="00332257" w:rsidRPr="00C429FE" w:rsidRDefault="00332257" w:rsidP="00DC44B7">
            <w:pPr>
              <w:pStyle w:val="TableParagraph"/>
              <w:numPr>
                <w:ilvl w:val="0"/>
                <w:numId w:val="115"/>
              </w:numPr>
              <w:tabs>
                <w:tab w:val="left" w:pos="871"/>
              </w:tabs>
              <w:spacing w:line="268" w:lineRule="exact"/>
              <w:ind w:left="870" w:hanging="404"/>
              <w:rPr>
                <w:rFonts w:ascii="Symbol" w:hAnsi="Symbol"/>
              </w:rPr>
            </w:pPr>
            <w:r w:rsidRPr="00C429FE">
              <w:t>omawia</w:t>
            </w:r>
            <w:r w:rsidRPr="00C429FE">
              <w:rPr>
                <w:spacing w:val="-2"/>
              </w:rPr>
              <w:t xml:space="preserve"> </w:t>
            </w:r>
            <w:r w:rsidRPr="00C429FE">
              <w:t>przyczyny</w:t>
            </w:r>
            <w:r w:rsidRPr="00C429FE">
              <w:rPr>
                <w:spacing w:val="-3"/>
              </w:rPr>
              <w:t xml:space="preserve"> </w:t>
            </w:r>
            <w:r w:rsidRPr="00C429FE">
              <w:t>migracji,</w:t>
            </w:r>
          </w:p>
          <w:p w14:paraId="4BABEAF2" w14:textId="77777777" w:rsidR="00332257" w:rsidRPr="00C429FE" w:rsidRDefault="00332257" w:rsidP="00DC44B7">
            <w:pPr>
              <w:pStyle w:val="TableParagraph"/>
              <w:numPr>
                <w:ilvl w:val="0"/>
                <w:numId w:val="115"/>
              </w:numPr>
              <w:tabs>
                <w:tab w:val="left" w:pos="815"/>
                <w:tab w:val="left" w:pos="816"/>
                <w:tab w:val="left" w:pos="2244"/>
              </w:tabs>
              <w:ind w:right="96" w:hanging="360"/>
              <w:jc w:val="left"/>
              <w:rPr>
                <w:rFonts w:ascii="Symbol" w:hAnsi="Symbol"/>
              </w:rPr>
            </w:pPr>
            <w:r w:rsidRPr="00C429FE">
              <w:t>Przedstawia na</w:t>
            </w:r>
            <w:r w:rsidRPr="00C429FE">
              <w:rPr>
                <w:spacing w:val="15"/>
              </w:rPr>
              <w:t xml:space="preserve"> </w:t>
            </w:r>
            <w:r w:rsidRPr="00C429FE">
              <w:t>mapie</w:t>
            </w:r>
            <w:r w:rsidRPr="00C429FE">
              <w:rPr>
                <w:spacing w:val="15"/>
              </w:rPr>
              <w:t xml:space="preserve"> </w:t>
            </w:r>
            <w:r w:rsidRPr="00C429FE">
              <w:t>rozmieszczenie</w:t>
            </w:r>
            <w:r w:rsidRPr="00C429FE">
              <w:rPr>
                <w:spacing w:val="-52"/>
              </w:rPr>
              <w:t xml:space="preserve"> </w:t>
            </w:r>
            <w:r w:rsidRPr="00C429FE">
              <w:t>migracji,</w:t>
            </w:r>
          </w:p>
          <w:p w14:paraId="1D612E97" w14:textId="77777777" w:rsidR="00332257" w:rsidRPr="00C429FE" w:rsidRDefault="00332257" w:rsidP="00DC44B7">
            <w:pPr>
              <w:pStyle w:val="TableParagraph"/>
              <w:numPr>
                <w:ilvl w:val="0"/>
                <w:numId w:val="115"/>
              </w:numPr>
              <w:tabs>
                <w:tab w:val="left" w:pos="815"/>
                <w:tab w:val="left" w:pos="816"/>
                <w:tab w:val="left" w:pos="1958"/>
              </w:tabs>
              <w:ind w:right="98" w:hanging="360"/>
              <w:jc w:val="left"/>
              <w:rPr>
                <w:rFonts w:ascii="Symbol" w:hAnsi="Symbol"/>
              </w:rPr>
            </w:pPr>
            <w:r w:rsidRPr="00C429FE">
              <w:t>Wymienia kraje,</w:t>
            </w:r>
            <w:r w:rsidRPr="00C429FE">
              <w:rPr>
                <w:spacing w:val="24"/>
              </w:rPr>
              <w:t xml:space="preserve"> </w:t>
            </w:r>
            <w:r w:rsidRPr="00C429FE">
              <w:t>do</w:t>
            </w:r>
            <w:r w:rsidRPr="00C429FE">
              <w:rPr>
                <w:spacing w:val="24"/>
              </w:rPr>
              <w:t xml:space="preserve"> </w:t>
            </w:r>
            <w:r w:rsidRPr="00C429FE">
              <w:t>których</w:t>
            </w:r>
            <w:r w:rsidRPr="00C429FE">
              <w:rPr>
                <w:spacing w:val="24"/>
              </w:rPr>
              <w:t xml:space="preserve"> </w:t>
            </w:r>
            <w:r w:rsidRPr="00C429FE">
              <w:t>najczęściej</w:t>
            </w:r>
            <w:r w:rsidRPr="00C429FE">
              <w:rPr>
                <w:spacing w:val="-52"/>
              </w:rPr>
              <w:t xml:space="preserve"> </w:t>
            </w:r>
            <w:r w:rsidRPr="00C429FE">
              <w:t>wyjeżdżają</w:t>
            </w:r>
            <w:r w:rsidRPr="00C429FE">
              <w:rPr>
                <w:spacing w:val="-1"/>
              </w:rPr>
              <w:t xml:space="preserve"> </w:t>
            </w:r>
            <w:r w:rsidRPr="00C429FE">
              <w:t>Polacy,</w:t>
            </w:r>
          </w:p>
          <w:p w14:paraId="3445272E" w14:textId="77777777" w:rsidR="00332257" w:rsidRPr="00C429FE" w:rsidRDefault="00332257" w:rsidP="00DC44B7">
            <w:pPr>
              <w:pStyle w:val="TableParagraph"/>
              <w:numPr>
                <w:ilvl w:val="0"/>
                <w:numId w:val="115"/>
              </w:numPr>
              <w:tabs>
                <w:tab w:val="left" w:pos="815"/>
                <w:tab w:val="left" w:pos="816"/>
                <w:tab w:val="left" w:pos="1886"/>
                <w:tab w:val="left" w:pos="2583"/>
                <w:tab w:val="left" w:pos="3754"/>
              </w:tabs>
              <w:ind w:right="100" w:hanging="360"/>
              <w:jc w:val="left"/>
              <w:rPr>
                <w:rFonts w:ascii="Symbol" w:hAnsi="Symbol"/>
              </w:rPr>
            </w:pPr>
            <w:r w:rsidRPr="00C429FE">
              <w:t>Wymienia kraje,</w:t>
            </w:r>
            <w:r w:rsidRPr="00C429FE">
              <w:tab/>
              <w:t xml:space="preserve">z  </w:t>
            </w:r>
            <w:r w:rsidRPr="00C429FE">
              <w:rPr>
                <w:spacing w:val="32"/>
              </w:rPr>
              <w:t xml:space="preserve"> </w:t>
            </w:r>
            <w:r w:rsidRPr="00C429FE">
              <w:t>których</w:t>
            </w:r>
            <w:r w:rsidRPr="00C429FE">
              <w:tab/>
            </w:r>
            <w:r w:rsidRPr="00C429FE">
              <w:rPr>
                <w:spacing w:val="-1"/>
              </w:rPr>
              <w:t>najczęściej</w:t>
            </w:r>
            <w:r w:rsidRPr="00C429FE">
              <w:rPr>
                <w:spacing w:val="-52"/>
              </w:rPr>
              <w:t xml:space="preserve"> </w:t>
            </w:r>
            <w:r w:rsidRPr="00C429FE">
              <w:t>przyjeżdżają</w:t>
            </w:r>
            <w:r w:rsidRPr="00C429FE">
              <w:rPr>
                <w:spacing w:val="-1"/>
              </w:rPr>
              <w:t xml:space="preserve"> </w:t>
            </w:r>
            <w:r w:rsidRPr="00C429FE">
              <w:t>do Polski</w:t>
            </w:r>
            <w:r w:rsidRPr="00C429FE">
              <w:rPr>
                <w:spacing w:val="-3"/>
              </w:rPr>
              <w:t xml:space="preserve"> </w:t>
            </w:r>
            <w:r w:rsidRPr="00C429FE">
              <w:t>imigranci,</w:t>
            </w:r>
          </w:p>
          <w:p w14:paraId="5BFCDEC2" w14:textId="77777777" w:rsidR="00332257" w:rsidRPr="00C429FE" w:rsidRDefault="00332257" w:rsidP="00DC44B7">
            <w:pPr>
              <w:pStyle w:val="TableParagraph"/>
              <w:numPr>
                <w:ilvl w:val="0"/>
                <w:numId w:val="115"/>
              </w:numPr>
              <w:tabs>
                <w:tab w:val="left" w:pos="815"/>
                <w:tab w:val="left" w:pos="816"/>
                <w:tab w:val="left" w:pos="2018"/>
                <w:tab w:val="left" w:pos="2934"/>
                <w:tab w:val="left" w:pos="4171"/>
              </w:tabs>
              <w:ind w:right="97" w:hanging="360"/>
              <w:jc w:val="left"/>
              <w:rPr>
                <w:rFonts w:ascii="Symbol" w:hAnsi="Symbol"/>
              </w:rPr>
            </w:pPr>
            <w:r w:rsidRPr="00C429FE">
              <w:t>porównuje</w:t>
            </w:r>
            <w:r w:rsidRPr="00C429FE">
              <w:tab/>
              <w:t xml:space="preserve">poziom </w:t>
            </w:r>
            <w:r w:rsidRPr="00C429FE">
              <w:tab/>
              <w:t>urbanizacji</w:t>
            </w:r>
            <w:r w:rsidRPr="00C429FE">
              <w:tab/>
            </w:r>
            <w:r w:rsidRPr="00C429FE">
              <w:rPr>
                <w:spacing w:val="-1"/>
              </w:rPr>
              <w:t>Polski</w:t>
            </w:r>
            <w:r w:rsidRPr="00C429FE">
              <w:rPr>
                <w:spacing w:val="-52"/>
              </w:rPr>
              <w:t xml:space="preserve"> </w:t>
            </w:r>
            <w:r w:rsidRPr="00C429FE">
              <w:t>z</w:t>
            </w:r>
            <w:r w:rsidRPr="00C429FE">
              <w:rPr>
                <w:spacing w:val="-3"/>
              </w:rPr>
              <w:t xml:space="preserve"> </w:t>
            </w:r>
            <w:r w:rsidRPr="00C429FE">
              <w:t>innymi</w:t>
            </w:r>
            <w:r w:rsidRPr="00C429FE">
              <w:rPr>
                <w:spacing w:val="1"/>
              </w:rPr>
              <w:t xml:space="preserve"> </w:t>
            </w:r>
            <w:r w:rsidRPr="00C429FE">
              <w:t>krajami</w:t>
            </w:r>
            <w:r w:rsidRPr="00C429FE">
              <w:rPr>
                <w:spacing w:val="1"/>
              </w:rPr>
              <w:t xml:space="preserve"> </w:t>
            </w:r>
            <w:r w:rsidRPr="00C429FE">
              <w:t>Europy,</w:t>
            </w:r>
          </w:p>
          <w:p w14:paraId="0EFAAA85" w14:textId="77777777" w:rsidR="00332257" w:rsidRPr="00C429FE" w:rsidRDefault="00332257" w:rsidP="00DC44B7">
            <w:pPr>
              <w:pStyle w:val="TableParagraph"/>
              <w:numPr>
                <w:ilvl w:val="0"/>
                <w:numId w:val="115"/>
              </w:numPr>
              <w:tabs>
                <w:tab w:val="left" w:pos="815"/>
                <w:tab w:val="left" w:pos="816"/>
              </w:tabs>
              <w:ind w:right="97" w:hanging="360"/>
              <w:jc w:val="left"/>
              <w:rPr>
                <w:rFonts w:ascii="Symbol" w:hAnsi="Symbol"/>
              </w:rPr>
            </w:pPr>
            <w:r w:rsidRPr="00C429FE">
              <w:t>wskazuje</w:t>
            </w:r>
            <w:r w:rsidRPr="00C429FE">
              <w:rPr>
                <w:spacing w:val="14"/>
              </w:rPr>
              <w:t xml:space="preserve"> </w:t>
            </w:r>
            <w:r w:rsidRPr="00C429FE">
              <w:t>na</w:t>
            </w:r>
            <w:r w:rsidRPr="00C429FE">
              <w:rPr>
                <w:spacing w:val="15"/>
              </w:rPr>
              <w:t xml:space="preserve"> </w:t>
            </w:r>
            <w:r w:rsidRPr="00C429FE">
              <w:t>mapie</w:t>
            </w:r>
            <w:r w:rsidRPr="00C429FE">
              <w:rPr>
                <w:spacing w:val="14"/>
              </w:rPr>
              <w:t xml:space="preserve"> </w:t>
            </w:r>
            <w:r w:rsidRPr="00C429FE">
              <w:t>największe</w:t>
            </w:r>
            <w:r w:rsidRPr="00C429FE">
              <w:rPr>
                <w:spacing w:val="15"/>
              </w:rPr>
              <w:t xml:space="preserve"> </w:t>
            </w:r>
            <w:r w:rsidRPr="00C429FE">
              <w:t>aglomeracje</w:t>
            </w:r>
            <w:r w:rsidRPr="00C429FE">
              <w:rPr>
                <w:spacing w:val="-52"/>
              </w:rPr>
              <w:t xml:space="preserve"> </w:t>
            </w:r>
            <w:r w:rsidRPr="00C429FE">
              <w:t>Polski i</w:t>
            </w:r>
            <w:r w:rsidRPr="00C429FE">
              <w:rPr>
                <w:spacing w:val="1"/>
              </w:rPr>
              <w:t xml:space="preserve"> </w:t>
            </w:r>
            <w:r w:rsidRPr="00C429FE">
              <w:t>Europy,</w:t>
            </w:r>
          </w:p>
          <w:p w14:paraId="416C7553" w14:textId="77777777" w:rsidR="00332257" w:rsidRPr="00C429FE" w:rsidRDefault="00332257" w:rsidP="00DC44B7">
            <w:pPr>
              <w:pStyle w:val="TableParagraph"/>
              <w:numPr>
                <w:ilvl w:val="0"/>
                <w:numId w:val="115"/>
              </w:numPr>
              <w:tabs>
                <w:tab w:val="left" w:pos="815"/>
                <w:tab w:val="left" w:pos="816"/>
              </w:tabs>
              <w:ind w:right="96" w:hanging="360"/>
              <w:jc w:val="left"/>
              <w:rPr>
                <w:rFonts w:ascii="Symbol" w:hAnsi="Symbol"/>
              </w:rPr>
            </w:pPr>
            <w:r w:rsidRPr="00C429FE">
              <w:t>opisuje</w:t>
            </w:r>
            <w:r w:rsidRPr="00C429FE">
              <w:rPr>
                <w:spacing w:val="92"/>
              </w:rPr>
              <w:t xml:space="preserve"> </w:t>
            </w:r>
            <w:r w:rsidRPr="00C429FE">
              <w:t>funkcję</w:t>
            </w:r>
            <w:r w:rsidRPr="00C429FE">
              <w:rPr>
                <w:spacing w:val="95"/>
              </w:rPr>
              <w:t xml:space="preserve"> </w:t>
            </w:r>
            <w:r w:rsidRPr="00C429FE">
              <w:t>wybranych</w:t>
            </w:r>
            <w:r w:rsidRPr="00C429FE">
              <w:rPr>
                <w:spacing w:val="94"/>
              </w:rPr>
              <w:t xml:space="preserve"> </w:t>
            </w:r>
            <w:r w:rsidRPr="00C429FE">
              <w:t>miast</w:t>
            </w:r>
            <w:r w:rsidRPr="00C429FE">
              <w:rPr>
                <w:spacing w:val="95"/>
              </w:rPr>
              <w:t xml:space="preserve"> </w:t>
            </w:r>
            <w:r w:rsidRPr="00C429FE">
              <w:t>Polski</w:t>
            </w:r>
            <w:r w:rsidRPr="00C429FE">
              <w:rPr>
                <w:spacing w:val="-52"/>
              </w:rPr>
              <w:t xml:space="preserve"> </w:t>
            </w:r>
            <w:r w:rsidRPr="00C429FE">
              <w:t>i Europy,</w:t>
            </w:r>
          </w:p>
          <w:p w14:paraId="78DDD627" w14:textId="77777777" w:rsidR="00332257" w:rsidRPr="00C429FE" w:rsidRDefault="00332257" w:rsidP="00DC44B7">
            <w:pPr>
              <w:pStyle w:val="TableParagraph"/>
              <w:numPr>
                <w:ilvl w:val="0"/>
                <w:numId w:val="115"/>
              </w:numPr>
              <w:tabs>
                <w:tab w:val="left" w:pos="815"/>
                <w:tab w:val="left" w:pos="816"/>
              </w:tabs>
              <w:ind w:right="97" w:hanging="360"/>
              <w:jc w:val="left"/>
              <w:rPr>
                <w:rFonts w:ascii="Symbol" w:hAnsi="Symbol"/>
              </w:rPr>
            </w:pPr>
            <w:r w:rsidRPr="00C429FE">
              <w:t>analizuje</w:t>
            </w:r>
            <w:r w:rsidRPr="00C429FE">
              <w:rPr>
                <w:spacing w:val="17"/>
              </w:rPr>
              <w:t xml:space="preserve"> </w:t>
            </w:r>
            <w:r w:rsidRPr="00C429FE">
              <w:t>sieć</w:t>
            </w:r>
            <w:r w:rsidRPr="00C429FE">
              <w:rPr>
                <w:spacing w:val="17"/>
              </w:rPr>
              <w:t xml:space="preserve"> </w:t>
            </w:r>
            <w:r w:rsidRPr="00C429FE">
              <w:t>miejską</w:t>
            </w:r>
            <w:r w:rsidRPr="00C429FE">
              <w:rPr>
                <w:spacing w:val="16"/>
              </w:rPr>
              <w:t xml:space="preserve"> </w:t>
            </w:r>
            <w:r w:rsidRPr="00C429FE">
              <w:t>Polski</w:t>
            </w:r>
            <w:r w:rsidRPr="00C429FE">
              <w:rPr>
                <w:spacing w:val="18"/>
              </w:rPr>
              <w:t xml:space="preserve"> </w:t>
            </w:r>
            <w:r w:rsidRPr="00C429FE">
              <w:t>i</w:t>
            </w:r>
            <w:r w:rsidRPr="00C429FE">
              <w:rPr>
                <w:spacing w:val="17"/>
              </w:rPr>
              <w:t xml:space="preserve"> </w:t>
            </w:r>
            <w:r w:rsidRPr="00C429FE">
              <w:t>porównać</w:t>
            </w:r>
            <w:r w:rsidRPr="00C429FE">
              <w:rPr>
                <w:spacing w:val="15"/>
              </w:rPr>
              <w:t xml:space="preserve"> </w:t>
            </w:r>
            <w:r w:rsidRPr="00C429FE">
              <w:t>ją</w:t>
            </w:r>
            <w:r w:rsidRPr="00C429FE">
              <w:rPr>
                <w:spacing w:val="-52"/>
              </w:rPr>
              <w:t xml:space="preserve"> </w:t>
            </w:r>
            <w:r w:rsidRPr="00C429FE">
              <w:t>siecią</w:t>
            </w:r>
            <w:r w:rsidRPr="00C429FE">
              <w:rPr>
                <w:spacing w:val="-1"/>
              </w:rPr>
              <w:t xml:space="preserve"> </w:t>
            </w:r>
            <w:r w:rsidRPr="00C429FE">
              <w:t>miast</w:t>
            </w:r>
            <w:r w:rsidRPr="00C429FE">
              <w:rPr>
                <w:spacing w:val="1"/>
              </w:rPr>
              <w:t xml:space="preserve"> </w:t>
            </w:r>
            <w:r w:rsidRPr="00C429FE">
              <w:t>w</w:t>
            </w:r>
            <w:r w:rsidRPr="00C429FE">
              <w:rPr>
                <w:spacing w:val="-1"/>
              </w:rPr>
              <w:t xml:space="preserve"> </w:t>
            </w:r>
            <w:r w:rsidRPr="00C429FE">
              <w:t>Europie.</w:t>
            </w:r>
          </w:p>
        </w:tc>
        <w:tc>
          <w:tcPr>
            <w:tcW w:w="4830" w:type="dxa"/>
          </w:tcPr>
          <w:p w14:paraId="716D90AC" w14:textId="77777777" w:rsidR="00332257" w:rsidRPr="00C429FE" w:rsidRDefault="00332257" w:rsidP="00DC44B7">
            <w:pPr>
              <w:pStyle w:val="TableParagraph"/>
              <w:spacing w:line="266" w:lineRule="exact"/>
              <w:ind w:left="829" w:firstLine="0"/>
              <w:rPr>
                <w:sz w:val="24"/>
              </w:rPr>
            </w:pPr>
            <w:r w:rsidRPr="00C429FE">
              <w:rPr>
                <w:sz w:val="24"/>
              </w:rPr>
              <w:t>metod ochrony</w:t>
            </w:r>
            <w:r w:rsidRPr="00C429FE">
              <w:rPr>
                <w:spacing w:val="-5"/>
                <w:sz w:val="24"/>
              </w:rPr>
              <w:t xml:space="preserve"> </w:t>
            </w:r>
            <w:r w:rsidRPr="00C429FE">
              <w:rPr>
                <w:sz w:val="24"/>
              </w:rPr>
              <w:t>przeciwpowodziowej,</w:t>
            </w:r>
          </w:p>
          <w:p w14:paraId="13541617" w14:textId="77777777" w:rsidR="00332257" w:rsidRPr="00C429FE" w:rsidRDefault="00332257" w:rsidP="00DC44B7">
            <w:pPr>
              <w:pStyle w:val="TableParagraph"/>
              <w:numPr>
                <w:ilvl w:val="0"/>
                <w:numId w:val="114"/>
              </w:numPr>
              <w:tabs>
                <w:tab w:val="left" w:pos="818"/>
                <w:tab w:val="left" w:pos="3330"/>
              </w:tabs>
              <w:spacing w:before="5" w:line="237" w:lineRule="auto"/>
              <w:ind w:right="91" w:hanging="360"/>
              <w:rPr>
                <w:sz w:val="24"/>
                <w:szCs w:val="24"/>
              </w:rPr>
            </w:pPr>
            <w:r w:rsidRPr="00C429FE">
              <w:rPr>
                <w:sz w:val="24"/>
                <w:szCs w:val="24"/>
              </w:rPr>
              <w:t>wykazuje</w:t>
            </w:r>
            <w:r w:rsidRPr="00C429FE">
              <w:rPr>
                <w:spacing w:val="1"/>
                <w:sz w:val="24"/>
                <w:szCs w:val="24"/>
              </w:rPr>
              <w:t xml:space="preserve"> </w:t>
            </w:r>
            <w:r w:rsidRPr="00C429FE">
              <w:rPr>
                <w:sz w:val="24"/>
                <w:szCs w:val="24"/>
              </w:rPr>
              <w:t>związek</w:t>
            </w:r>
            <w:r w:rsidRPr="00C429FE">
              <w:rPr>
                <w:spacing w:val="1"/>
                <w:sz w:val="24"/>
                <w:szCs w:val="24"/>
              </w:rPr>
              <w:t xml:space="preserve"> </w:t>
            </w:r>
            <w:r w:rsidRPr="00C429FE">
              <w:rPr>
                <w:sz w:val="24"/>
                <w:szCs w:val="24"/>
              </w:rPr>
              <w:t>pomiędzy</w:t>
            </w:r>
            <w:r w:rsidRPr="00C429FE">
              <w:rPr>
                <w:spacing w:val="-57"/>
                <w:sz w:val="24"/>
                <w:szCs w:val="24"/>
              </w:rPr>
              <w:t xml:space="preserve"> </w:t>
            </w:r>
            <w:r w:rsidRPr="00C429FE">
              <w:rPr>
                <w:sz w:val="24"/>
                <w:szCs w:val="24"/>
              </w:rPr>
              <w:t>deforestacją a zagrożeniem</w:t>
            </w:r>
            <w:r w:rsidRPr="00C429FE">
              <w:rPr>
                <w:spacing w:val="-57"/>
                <w:sz w:val="24"/>
                <w:szCs w:val="24"/>
              </w:rPr>
              <w:t xml:space="preserve"> </w:t>
            </w:r>
            <w:r w:rsidRPr="00C429FE">
              <w:rPr>
                <w:sz w:val="24"/>
                <w:szCs w:val="24"/>
              </w:rPr>
              <w:t>powodziowym,</w:t>
            </w:r>
          </w:p>
          <w:p w14:paraId="1BE030B9" w14:textId="77777777" w:rsidR="00332257" w:rsidRPr="00C429FE" w:rsidRDefault="00332257" w:rsidP="00DC44B7">
            <w:pPr>
              <w:pStyle w:val="TableParagraph"/>
              <w:numPr>
                <w:ilvl w:val="0"/>
                <w:numId w:val="114"/>
              </w:numPr>
              <w:tabs>
                <w:tab w:val="left" w:pos="818"/>
              </w:tabs>
              <w:spacing w:before="7" w:line="237" w:lineRule="auto"/>
              <w:ind w:right="95" w:hanging="360"/>
              <w:rPr>
                <w:sz w:val="24"/>
              </w:rPr>
            </w:pPr>
            <w:r w:rsidRPr="00C429FE">
              <w:rPr>
                <w:sz w:val="24"/>
              </w:rPr>
              <w:t>określa</w:t>
            </w:r>
            <w:r w:rsidRPr="00C429FE">
              <w:rPr>
                <w:spacing w:val="1"/>
                <w:sz w:val="24"/>
              </w:rPr>
              <w:t xml:space="preserve"> </w:t>
            </w:r>
            <w:r w:rsidRPr="00C429FE">
              <w:rPr>
                <w:sz w:val="24"/>
              </w:rPr>
              <w:t>wpływ</w:t>
            </w:r>
            <w:r w:rsidRPr="00C429FE">
              <w:rPr>
                <w:spacing w:val="1"/>
                <w:sz w:val="24"/>
              </w:rPr>
              <w:t xml:space="preserve"> </w:t>
            </w:r>
            <w:r w:rsidRPr="00C429FE">
              <w:rPr>
                <w:sz w:val="24"/>
              </w:rPr>
              <w:t>sztucznych</w:t>
            </w:r>
            <w:r w:rsidRPr="00C429FE">
              <w:rPr>
                <w:spacing w:val="1"/>
                <w:sz w:val="24"/>
              </w:rPr>
              <w:t xml:space="preserve"> </w:t>
            </w:r>
            <w:r w:rsidRPr="00C429FE">
              <w:rPr>
                <w:sz w:val="24"/>
              </w:rPr>
              <w:t>zbiorników</w:t>
            </w:r>
            <w:r w:rsidRPr="00C429FE">
              <w:rPr>
                <w:spacing w:val="-57"/>
                <w:sz w:val="24"/>
              </w:rPr>
              <w:t xml:space="preserve"> </w:t>
            </w:r>
            <w:r w:rsidRPr="00C429FE">
              <w:rPr>
                <w:sz w:val="24"/>
              </w:rPr>
              <w:t>wodnych</w:t>
            </w:r>
            <w:r w:rsidRPr="00C429FE">
              <w:rPr>
                <w:spacing w:val="1"/>
                <w:sz w:val="24"/>
              </w:rPr>
              <w:t xml:space="preserve"> </w:t>
            </w:r>
            <w:r w:rsidRPr="00C429FE">
              <w:rPr>
                <w:sz w:val="24"/>
              </w:rPr>
              <w:t>na</w:t>
            </w:r>
            <w:r w:rsidRPr="00C429FE">
              <w:rPr>
                <w:spacing w:val="1"/>
                <w:sz w:val="24"/>
              </w:rPr>
              <w:t xml:space="preserve"> </w:t>
            </w:r>
            <w:r w:rsidRPr="00C429FE">
              <w:rPr>
                <w:sz w:val="24"/>
              </w:rPr>
              <w:t>występowanie</w:t>
            </w:r>
            <w:r w:rsidRPr="00C429FE">
              <w:rPr>
                <w:spacing w:val="1"/>
                <w:sz w:val="24"/>
              </w:rPr>
              <w:t xml:space="preserve"> </w:t>
            </w:r>
            <w:r w:rsidRPr="00C429FE">
              <w:rPr>
                <w:sz w:val="24"/>
              </w:rPr>
              <w:t>i</w:t>
            </w:r>
            <w:r w:rsidRPr="00C429FE">
              <w:rPr>
                <w:spacing w:val="1"/>
                <w:sz w:val="24"/>
              </w:rPr>
              <w:t xml:space="preserve"> </w:t>
            </w:r>
            <w:r w:rsidRPr="00C429FE">
              <w:rPr>
                <w:sz w:val="24"/>
              </w:rPr>
              <w:t>skutki</w:t>
            </w:r>
            <w:r w:rsidRPr="00C429FE">
              <w:rPr>
                <w:spacing w:val="-57"/>
                <w:sz w:val="24"/>
              </w:rPr>
              <w:t xml:space="preserve"> </w:t>
            </w:r>
            <w:r w:rsidRPr="00C429FE">
              <w:rPr>
                <w:sz w:val="24"/>
              </w:rPr>
              <w:t>powodzi,</w:t>
            </w:r>
          </w:p>
          <w:p w14:paraId="02B9DDD0" w14:textId="77777777" w:rsidR="00332257" w:rsidRPr="00C429FE" w:rsidRDefault="00332257" w:rsidP="00DC44B7">
            <w:pPr>
              <w:pStyle w:val="TableParagraph"/>
              <w:numPr>
                <w:ilvl w:val="0"/>
                <w:numId w:val="114"/>
              </w:numPr>
              <w:tabs>
                <w:tab w:val="left" w:pos="818"/>
              </w:tabs>
              <w:spacing w:before="5"/>
              <w:ind w:right="99" w:hanging="360"/>
              <w:rPr>
                <w:sz w:val="24"/>
              </w:rPr>
            </w:pPr>
            <w:r w:rsidRPr="00C429FE">
              <w:rPr>
                <w:sz w:val="24"/>
              </w:rPr>
              <w:t>na</w:t>
            </w:r>
            <w:r w:rsidRPr="00C429FE">
              <w:rPr>
                <w:spacing w:val="1"/>
                <w:sz w:val="24"/>
              </w:rPr>
              <w:t xml:space="preserve"> </w:t>
            </w:r>
            <w:r w:rsidRPr="00C429FE">
              <w:rPr>
                <w:sz w:val="24"/>
              </w:rPr>
              <w:t>wybranych</w:t>
            </w:r>
            <w:r w:rsidRPr="00C429FE">
              <w:rPr>
                <w:spacing w:val="1"/>
                <w:sz w:val="24"/>
              </w:rPr>
              <w:t xml:space="preserve"> </w:t>
            </w:r>
            <w:r w:rsidRPr="00C429FE">
              <w:rPr>
                <w:sz w:val="24"/>
              </w:rPr>
              <w:t>przykładach</w:t>
            </w:r>
            <w:r w:rsidRPr="00C429FE">
              <w:rPr>
                <w:spacing w:val="1"/>
                <w:sz w:val="24"/>
              </w:rPr>
              <w:t xml:space="preserve"> </w:t>
            </w:r>
            <w:r w:rsidRPr="00C429FE">
              <w:rPr>
                <w:sz w:val="24"/>
              </w:rPr>
              <w:t>uzasadnia</w:t>
            </w:r>
            <w:r w:rsidRPr="00C429FE">
              <w:rPr>
                <w:spacing w:val="1"/>
                <w:sz w:val="24"/>
              </w:rPr>
              <w:t xml:space="preserve"> </w:t>
            </w:r>
            <w:r w:rsidRPr="00C429FE">
              <w:rPr>
                <w:sz w:val="24"/>
              </w:rPr>
              <w:t>rozwój</w:t>
            </w:r>
            <w:r w:rsidRPr="00C429FE">
              <w:rPr>
                <w:spacing w:val="1"/>
                <w:sz w:val="24"/>
              </w:rPr>
              <w:t xml:space="preserve"> </w:t>
            </w:r>
            <w:r w:rsidRPr="00C429FE">
              <w:rPr>
                <w:sz w:val="24"/>
              </w:rPr>
              <w:t>energetyki</w:t>
            </w:r>
            <w:r w:rsidRPr="00C429FE">
              <w:rPr>
                <w:spacing w:val="1"/>
                <w:sz w:val="24"/>
              </w:rPr>
              <w:t xml:space="preserve"> </w:t>
            </w:r>
            <w:r w:rsidRPr="00C429FE">
              <w:rPr>
                <w:sz w:val="24"/>
              </w:rPr>
              <w:t>opartej</w:t>
            </w:r>
            <w:r w:rsidRPr="00C429FE">
              <w:rPr>
                <w:spacing w:val="1"/>
                <w:sz w:val="24"/>
              </w:rPr>
              <w:t xml:space="preserve"> </w:t>
            </w:r>
            <w:r w:rsidRPr="00C429FE">
              <w:rPr>
                <w:sz w:val="24"/>
              </w:rPr>
              <w:t>na</w:t>
            </w:r>
            <w:r w:rsidRPr="00C429FE">
              <w:rPr>
                <w:spacing w:val="-57"/>
                <w:sz w:val="24"/>
              </w:rPr>
              <w:t xml:space="preserve"> </w:t>
            </w:r>
            <w:r w:rsidRPr="00C429FE">
              <w:rPr>
                <w:sz w:val="24"/>
              </w:rPr>
              <w:t xml:space="preserve">odnawialnych      </w:t>
            </w:r>
            <w:r w:rsidRPr="00C429FE">
              <w:rPr>
                <w:spacing w:val="1"/>
                <w:sz w:val="24"/>
              </w:rPr>
              <w:t xml:space="preserve"> </w:t>
            </w:r>
            <w:r w:rsidRPr="00C429FE">
              <w:rPr>
                <w:sz w:val="24"/>
              </w:rPr>
              <w:t>źródłach        energii</w:t>
            </w:r>
            <w:r w:rsidRPr="00C429FE">
              <w:rPr>
                <w:spacing w:val="1"/>
                <w:sz w:val="24"/>
              </w:rPr>
              <w:t xml:space="preserve"> </w:t>
            </w:r>
            <w:r w:rsidRPr="00C429FE">
              <w:rPr>
                <w:sz w:val="24"/>
              </w:rPr>
              <w:t>w</w:t>
            </w:r>
            <w:r w:rsidRPr="00C429FE">
              <w:rPr>
                <w:spacing w:val="-2"/>
                <w:sz w:val="24"/>
              </w:rPr>
              <w:t xml:space="preserve"> </w:t>
            </w:r>
            <w:r w:rsidRPr="00C429FE">
              <w:rPr>
                <w:sz w:val="24"/>
              </w:rPr>
              <w:t>Polsce,</w:t>
            </w:r>
          </w:p>
          <w:p w14:paraId="2F7F154F" w14:textId="77777777" w:rsidR="00332257" w:rsidRPr="00C429FE" w:rsidRDefault="00332257" w:rsidP="00DC44B7">
            <w:pPr>
              <w:pStyle w:val="TableParagraph"/>
              <w:numPr>
                <w:ilvl w:val="0"/>
                <w:numId w:val="114"/>
              </w:numPr>
              <w:tabs>
                <w:tab w:val="left" w:pos="818"/>
                <w:tab w:val="left" w:pos="3626"/>
              </w:tabs>
              <w:ind w:right="100" w:hanging="360"/>
              <w:rPr>
                <w:sz w:val="24"/>
                <w:szCs w:val="24"/>
              </w:rPr>
            </w:pPr>
            <w:r w:rsidRPr="00C429FE">
              <w:rPr>
                <w:sz w:val="24"/>
                <w:szCs w:val="24"/>
              </w:rPr>
              <w:t>wyjaśnia związek pomiędzy warunkami</w:t>
            </w:r>
            <w:r w:rsidRPr="00C429FE">
              <w:rPr>
                <w:spacing w:val="-57"/>
                <w:sz w:val="24"/>
                <w:szCs w:val="24"/>
              </w:rPr>
              <w:t xml:space="preserve"> </w:t>
            </w:r>
            <w:r w:rsidRPr="00C429FE">
              <w:rPr>
                <w:sz w:val="24"/>
                <w:szCs w:val="24"/>
              </w:rPr>
              <w:t xml:space="preserve">pozaprzyrodniczymi </w:t>
            </w:r>
            <w:r w:rsidRPr="00C429FE">
              <w:rPr>
                <w:spacing w:val="-1"/>
                <w:sz w:val="24"/>
                <w:szCs w:val="24"/>
              </w:rPr>
              <w:t>kierunkami</w:t>
            </w:r>
            <w:r w:rsidRPr="00C429FE">
              <w:rPr>
                <w:spacing w:val="-58"/>
                <w:sz w:val="24"/>
                <w:szCs w:val="24"/>
              </w:rPr>
              <w:t xml:space="preserve"> </w:t>
            </w:r>
            <w:r w:rsidRPr="00C429FE">
              <w:rPr>
                <w:sz w:val="24"/>
                <w:szCs w:val="24"/>
              </w:rPr>
              <w:t>rozwoju</w:t>
            </w:r>
            <w:r w:rsidRPr="00C429FE">
              <w:rPr>
                <w:spacing w:val="-1"/>
                <w:sz w:val="24"/>
                <w:szCs w:val="24"/>
              </w:rPr>
              <w:t xml:space="preserve"> </w:t>
            </w:r>
            <w:r w:rsidRPr="00C429FE">
              <w:rPr>
                <w:sz w:val="24"/>
                <w:szCs w:val="24"/>
              </w:rPr>
              <w:t>energetyki,</w:t>
            </w:r>
          </w:p>
          <w:p w14:paraId="396139A4" w14:textId="77777777" w:rsidR="00332257" w:rsidRPr="00C429FE" w:rsidRDefault="00332257" w:rsidP="00DC44B7">
            <w:pPr>
              <w:pStyle w:val="TableParagraph"/>
              <w:numPr>
                <w:ilvl w:val="0"/>
                <w:numId w:val="114"/>
              </w:numPr>
              <w:tabs>
                <w:tab w:val="left" w:pos="818"/>
              </w:tabs>
              <w:spacing w:line="237" w:lineRule="auto"/>
              <w:ind w:right="97" w:hanging="360"/>
              <w:rPr>
                <w:sz w:val="24"/>
              </w:rPr>
            </w:pPr>
            <w:r w:rsidRPr="00C429FE">
              <w:rPr>
                <w:sz w:val="24"/>
              </w:rPr>
              <w:t>wyjaśnia</w:t>
            </w:r>
            <w:r w:rsidRPr="00C429FE">
              <w:rPr>
                <w:spacing w:val="1"/>
                <w:sz w:val="24"/>
              </w:rPr>
              <w:t xml:space="preserve"> </w:t>
            </w:r>
            <w:r w:rsidRPr="00C429FE">
              <w:rPr>
                <w:sz w:val="24"/>
              </w:rPr>
              <w:t>przyczyny</w:t>
            </w:r>
            <w:r w:rsidRPr="00C429FE">
              <w:rPr>
                <w:spacing w:val="1"/>
                <w:sz w:val="24"/>
              </w:rPr>
              <w:t xml:space="preserve"> </w:t>
            </w:r>
            <w:r w:rsidRPr="00C429FE">
              <w:rPr>
                <w:sz w:val="24"/>
              </w:rPr>
              <w:t>przenoszenia</w:t>
            </w:r>
            <w:r w:rsidRPr="00C429FE">
              <w:rPr>
                <w:spacing w:val="1"/>
                <w:sz w:val="24"/>
              </w:rPr>
              <w:t xml:space="preserve"> </w:t>
            </w:r>
            <w:r w:rsidRPr="00C429FE">
              <w:rPr>
                <w:sz w:val="24"/>
              </w:rPr>
              <w:t>się</w:t>
            </w:r>
            <w:r w:rsidRPr="00C429FE">
              <w:rPr>
                <w:spacing w:val="1"/>
                <w:sz w:val="24"/>
              </w:rPr>
              <w:t xml:space="preserve"> </w:t>
            </w:r>
            <w:r w:rsidRPr="00C429FE">
              <w:rPr>
                <w:sz w:val="24"/>
              </w:rPr>
              <w:t>mieszkańców</w:t>
            </w:r>
            <w:r w:rsidRPr="00C429FE">
              <w:rPr>
                <w:spacing w:val="-1"/>
                <w:sz w:val="24"/>
              </w:rPr>
              <w:t xml:space="preserve"> </w:t>
            </w:r>
            <w:r w:rsidRPr="00C429FE">
              <w:rPr>
                <w:sz w:val="24"/>
              </w:rPr>
              <w:t>do strefy</w:t>
            </w:r>
            <w:r w:rsidRPr="00C429FE">
              <w:rPr>
                <w:spacing w:val="-6"/>
                <w:sz w:val="24"/>
              </w:rPr>
              <w:t xml:space="preserve"> </w:t>
            </w:r>
            <w:r w:rsidRPr="00C429FE">
              <w:rPr>
                <w:sz w:val="24"/>
              </w:rPr>
              <w:t>podmiejskiej,</w:t>
            </w:r>
          </w:p>
          <w:p w14:paraId="61ED0D10" w14:textId="77777777" w:rsidR="00332257" w:rsidRPr="00C429FE" w:rsidRDefault="00332257" w:rsidP="00DC44B7">
            <w:pPr>
              <w:pStyle w:val="TableParagraph"/>
              <w:numPr>
                <w:ilvl w:val="0"/>
                <w:numId w:val="114"/>
              </w:numPr>
              <w:tabs>
                <w:tab w:val="left" w:pos="818"/>
              </w:tabs>
              <w:spacing w:before="5" w:line="237" w:lineRule="auto"/>
              <w:ind w:right="94" w:hanging="360"/>
              <w:rPr>
                <w:sz w:val="24"/>
              </w:rPr>
            </w:pPr>
            <w:r w:rsidRPr="00C429FE">
              <w:rPr>
                <w:sz w:val="24"/>
              </w:rPr>
              <w:t>wyjaśnia</w:t>
            </w:r>
            <w:r w:rsidRPr="00C429FE">
              <w:rPr>
                <w:spacing w:val="1"/>
                <w:sz w:val="24"/>
              </w:rPr>
              <w:t xml:space="preserve"> </w:t>
            </w:r>
            <w:r w:rsidRPr="00C429FE">
              <w:rPr>
                <w:sz w:val="24"/>
              </w:rPr>
              <w:t>przyczyny</w:t>
            </w:r>
            <w:r w:rsidRPr="00C429FE">
              <w:rPr>
                <w:spacing w:val="1"/>
                <w:sz w:val="24"/>
              </w:rPr>
              <w:t xml:space="preserve"> </w:t>
            </w:r>
            <w:r w:rsidRPr="00C429FE">
              <w:rPr>
                <w:sz w:val="24"/>
              </w:rPr>
              <w:t>przenoszenia</w:t>
            </w:r>
            <w:r w:rsidRPr="00C429FE">
              <w:rPr>
                <w:spacing w:val="1"/>
                <w:sz w:val="24"/>
              </w:rPr>
              <w:t xml:space="preserve"> </w:t>
            </w:r>
            <w:r w:rsidRPr="00C429FE">
              <w:rPr>
                <w:sz w:val="24"/>
              </w:rPr>
              <w:t>działalności</w:t>
            </w:r>
            <w:r w:rsidRPr="00C429FE">
              <w:rPr>
                <w:spacing w:val="1"/>
                <w:sz w:val="24"/>
              </w:rPr>
              <w:t xml:space="preserve"> </w:t>
            </w:r>
            <w:r w:rsidRPr="00C429FE">
              <w:rPr>
                <w:sz w:val="24"/>
              </w:rPr>
              <w:t>gospodarczej</w:t>
            </w:r>
            <w:r w:rsidRPr="00C429FE">
              <w:rPr>
                <w:spacing w:val="1"/>
                <w:sz w:val="24"/>
              </w:rPr>
              <w:t xml:space="preserve"> </w:t>
            </w:r>
            <w:r w:rsidRPr="00C429FE">
              <w:rPr>
                <w:sz w:val="24"/>
              </w:rPr>
              <w:t>do</w:t>
            </w:r>
            <w:r w:rsidRPr="00C429FE">
              <w:rPr>
                <w:spacing w:val="1"/>
                <w:sz w:val="24"/>
              </w:rPr>
              <w:t xml:space="preserve"> </w:t>
            </w:r>
            <w:r w:rsidRPr="00C429FE">
              <w:rPr>
                <w:sz w:val="24"/>
              </w:rPr>
              <w:t>strefy</w:t>
            </w:r>
            <w:r w:rsidRPr="00C429FE">
              <w:rPr>
                <w:spacing w:val="1"/>
                <w:sz w:val="24"/>
              </w:rPr>
              <w:t xml:space="preserve"> </w:t>
            </w:r>
            <w:r w:rsidRPr="00C429FE">
              <w:rPr>
                <w:sz w:val="24"/>
              </w:rPr>
              <w:t>podmiejskiej,</w:t>
            </w:r>
          </w:p>
          <w:p w14:paraId="5E1AF966" w14:textId="77777777" w:rsidR="00332257" w:rsidRPr="00C429FE" w:rsidRDefault="00332257" w:rsidP="00DC44B7">
            <w:pPr>
              <w:pStyle w:val="TableParagraph"/>
              <w:numPr>
                <w:ilvl w:val="0"/>
                <w:numId w:val="114"/>
              </w:numPr>
              <w:tabs>
                <w:tab w:val="left" w:pos="818"/>
              </w:tabs>
              <w:spacing w:before="5"/>
              <w:ind w:right="94" w:hanging="360"/>
              <w:rPr>
                <w:sz w:val="24"/>
              </w:rPr>
            </w:pPr>
            <w:r w:rsidRPr="00C429FE">
              <w:rPr>
                <w:sz w:val="24"/>
              </w:rPr>
              <w:t>na podstawie piramidy demograficznej,</w:t>
            </w:r>
            <w:r w:rsidRPr="00C429FE">
              <w:rPr>
                <w:spacing w:val="1"/>
                <w:sz w:val="24"/>
              </w:rPr>
              <w:t xml:space="preserve"> </w:t>
            </w:r>
            <w:r w:rsidRPr="00C429FE">
              <w:rPr>
                <w:sz w:val="24"/>
              </w:rPr>
              <w:t>charakteryzuje</w:t>
            </w:r>
            <w:r w:rsidRPr="00C429FE">
              <w:rPr>
                <w:spacing w:val="1"/>
                <w:sz w:val="24"/>
              </w:rPr>
              <w:t xml:space="preserve"> </w:t>
            </w:r>
            <w:r w:rsidRPr="00C429FE">
              <w:rPr>
                <w:sz w:val="24"/>
              </w:rPr>
              <w:t>strukturę</w:t>
            </w:r>
            <w:r w:rsidRPr="00C429FE">
              <w:rPr>
                <w:spacing w:val="1"/>
                <w:sz w:val="24"/>
              </w:rPr>
              <w:t xml:space="preserve"> </w:t>
            </w:r>
            <w:r w:rsidRPr="00C429FE">
              <w:rPr>
                <w:sz w:val="24"/>
              </w:rPr>
              <w:t>płci</w:t>
            </w:r>
            <w:r w:rsidRPr="00C429FE">
              <w:rPr>
                <w:spacing w:val="1"/>
                <w:sz w:val="24"/>
              </w:rPr>
              <w:t xml:space="preserve"> </w:t>
            </w:r>
            <w:r w:rsidRPr="00C429FE">
              <w:rPr>
                <w:sz w:val="24"/>
              </w:rPr>
              <w:t>i</w:t>
            </w:r>
            <w:r w:rsidRPr="00C429FE">
              <w:rPr>
                <w:spacing w:val="1"/>
                <w:sz w:val="24"/>
              </w:rPr>
              <w:t xml:space="preserve"> </w:t>
            </w:r>
            <w:r w:rsidRPr="00C429FE">
              <w:rPr>
                <w:sz w:val="24"/>
              </w:rPr>
              <w:t>wieku</w:t>
            </w:r>
            <w:r w:rsidRPr="00C429FE">
              <w:rPr>
                <w:spacing w:val="1"/>
                <w:sz w:val="24"/>
              </w:rPr>
              <w:t xml:space="preserve"> </w:t>
            </w:r>
            <w:r w:rsidRPr="00C429FE">
              <w:rPr>
                <w:sz w:val="24"/>
              </w:rPr>
              <w:t>ludności</w:t>
            </w:r>
            <w:r w:rsidRPr="00C429FE">
              <w:rPr>
                <w:spacing w:val="1"/>
                <w:sz w:val="24"/>
              </w:rPr>
              <w:t xml:space="preserve"> </w:t>
            </w:r>
            <w:r w:rsidRPr="00C429FE">
              <w:rPr>
                <w:sz w:val="24"/>
              </w:rPr>
              <w:t>wybranej</w:t>
            </w:r>
            <w:r w:rsidRPr="00C429FE">
              <w:rPr>
                <w:spacing w:val="1"/>
                <w:sz w:val="24"/>
              </w:rPr>
              <w:t xml:space="preserve"> </w:t>
            </w:r>
            <w:r w:rsidRPr="00C429FE">
              <w:rPr>
                <w:sz w:val="24"/>
              </w:rPr>
              <w:t>wsi</w:t>
            </w:r>
            <w:r w:rsidRPr="00C429FE">
              <w:rPr>
                <w:spacing w:val="1"/>
                <w:sz w:val="24"/>
              </w:rPr>
              <w:t xml:space="preserve"> </w:t>
            </w:r>
            <w:r w:rsidRPr="00C429FE">
              <w:rPr>
                <w:sz w:val="24"/>
              </w:rPr>
              <w:t>lub</w:t>
            </w:r>
            <w:r w:rsidRPr="00C429FE">
              <w:rPr>
                <w:spacing w:val="1"/>
                <w:sz w:val="24"/>
              </w:rPr>
              <w:t xml:space="preserve"> </w:t>
            </w:r>
            <w:r w:rsidRPr="00C429FE">
              <w:rPr>
                <w:sz w:val="24"/>
              </w:rPr>
              <w:t>gminy</w:t>
            </w:r>
            <w:r w:rsidRPr="00C429FE">
              <w:rPr>
                <w:spacing w:val="1"/>
                <w:sz w:val="24"/>
              </w:rPr>
              <w:t xml:space="preserve"> </w:t>
            </w:r>
            <w:r w:rsidRPr="00C429FE">
              <w:rPr>
                <w:sz w:val="24"/>
              </w:rPr>
              <w:t>wiejskiej,</w:t>
            </w:r>
          </w:p>
          <w:p w14:paraId="4BDEAF0C" w14:textId="77777777" w:rsidR="00332257" w:rsidRPr="00C429FE" w:rsidRDefault="00332257" w:rsidP="00DC44B7">
            <w:pPr>
              <w:pStyle w:val="TableParagraph"/>
              <w:numPr>
                <w:ilvl w:val="0"/>
                <w:numId w:val="114"/>
              </w:numPr>
              <w:tabs>
                <w:tab w:val="left" w:pos="818"/>
              </w:tabs>
              <w:spacing w:before="3" w:line="237" w:lineRule="auto"/>
              <w:ind w:right="95" w:hanging="360"/>
              <w:rPr>
                <w:sz w:val="24"/>
              </w:rPr>
            </w:pPr>
            <w:r w:rsidRPr="00C429FE">
              <w:rPr>
                <w:sz w:val="24"/>
              </w:rPr>
              <w:t>podaje</w:t>
            </w:r>
            <w:r w:rsidRPr="00C429FE">
              <w:rPr>
                <w:spacing w:val="61"/>
                <w:sz w:val="24"/>
              </w:rPr>
              <w:t xml:space="preserve"> </w:t>
            </w:r>
            <w:r w:rsidRPr="00C429FE">
              <w:rPr>
                <w:sz w:val="24"/>
              </w:rPr>
              <w:t>przykłady skutków społecznych</w:t>
            </w:r>
            <w:r w:rsidRPr="00C429FE">
              <w:rPr>
                <w:spacing w:val="-57"/>
                <w:sz w:val="24"/>
              </w:rPr>
              <w:t xml:space="preserve"> </w:t>
            </w:r>
            <w:r w:rsidRPr="00C429FE">
              <w:rPr>
                <w:sz w:val="24"/>
              </w:rPr>
              <w:t>i</w:t>
            </w:r>
            <w:r w:rsidRPr="00C429FE">
              <w:rPr>
                <w:spacing w:val="1"/>
                <w:sz w:val="24"/>
              </w:rPr>
              <w:t xml:space="preserve"> </w:t>
            </w:r>
            <w:r w:rsidRPr="00C429FE">
              <w:rPr>
                <w:sz w:val="24"/>
              </w:rPr>
              <w:t>gospodarczych</w:t>
            </w:r>
            <w:r w:rsidRPr="00C429FE">
              <w:rPr>
                <w:spacing w:val="1"/>
                <w:sz w:val="24"/>
              </w:rPr>
              <w:t xml:space="preserve"> </w:t>
            </w:r>
            <w:r w:rsidRPr="00C429FE">
              <w:rPr>
                <w:sz w:val="24"/>
              </w:rPr>
              <w:t>migracji</w:t>
            </w:r>
            <w:r w:rsidRPr="00C429FE">
              <w:rPr>
                <w:spacing w:val="1"/>
                <w:sz w:val="24"/>
              </w:rPr>
              <w:t xml:space="preserve"> </w:t>
            </w:r>
            <w:r w:rsidRPr="00C429FE">
              <w:rPr>
                <w:sz w:val="24"/>
              </w:rPr>
              <w:t>ze</w:t>
            </w:r>
            <w:r w:rsidRPr="00C429FE">
              <w:rPr>
                <w:spacing w:val="1"/>
                <w:sz w:val="24"/>
              </w:rPr>
              <w:t xml:space="preserve"> </w:t>
            </w:r>
            <w:r w:rsidRPr="00C429FE">
              <w:rPr>
                <w:sz w:val="24"/>
              </w:rPr>
              <w:t>wsi</w:t>
            </w:r>
            <w:r w:rsidRPr="00C429FE">
              <w:rPr>
                <w:spacing w:val="1"/>
                <w:sz w:val="24"/>
              </w:rPr>
              <w:t xml:space="preserve"> </w:t>
            </w:r>
            <w:r w:rsidRPr="00C429FE">
              <w:rPr>
                <w:sz w:val="24"/>
              </w:rPr>
              <w:t>do</w:t>
            </w:r>
            <w:r w:rsidRPr="00C429FE">
              <w:rPr>
                <w:spacing w:val="1"/>
                <w:sz w:val="24"/>
              </w:rPr>
              <w:t xml:space="preserve"> </w:t>
            </w:r>
            <w:r w:rsidRPr="00C429FE">
              <w:rPr>
                <w:sz w:val="24"/>
              </w:rPr>
              <w:t>miast,</w:t>
            </w:r>
          </w:p>
          <w:p w14:paraId="38EE35E7" w14:textId="77777777" w:rsidR="00332257" w:rsidRPr="00C429FE" w:rsidRDefault="00332257" w:rsidP="00DC44B7">
            <w:pPr>
              <w:pStyle w:val="TableParagraph"/>
              <w:numPr>
                <w:ilvl w:val="0"/>
                <w:numId w:val="114"/>
              </w:numPr>
              <w:tabs>
                <w:tab w:val="left" w:pos="818"/>
              </w:tabs>
              <w:spacing w:before="8" w:line="237" w:lineRule="auto"/>
              <w:ind w:right="98" w:hanging="360"/>
              <w:rPr>
                <w:sz w:val="24"/>
              </w:rPr>
            </w:pPr>
            <w:r w:rsidRPr="00C429FE">
              <w:rPr>
                <w:sz w:val="24"/>
              </w:rPr>
              <w:t>wyjaśnia</w:t>
            </w:r>
            <w:r w:rsidRPr="00C429FE">
              <w:rPr>
                <w:spacing w:val="1"/>
                <w:sz w:val="24"/>
              </w:rPr>
              <w:t xml:space="preserve"> </w:t>
            </w:r>
            <w:r w:rsidRPr="00C429FE">
              <w:rPr>
                <w:sz w:val="24"/>
              </w:rPr>
              <w:t>przyczyny</w:t>
            </w:r>
            <w:r w:rsidRPr="00C429FE">
              <w:rPr>
                <w:spacing w:val="1"/>
                <w:sz w:val="24"/>
              </w:rPr>
              <w:t xml:space="preserve"> </w:t>
            </w:r>
            <w:r w:rsidRPr="00C429FE">
              <w:rPr>
                <w:sz w:val="24"/>
              </w:rPr>
              <w:t>zwiększonego</w:t>
            </w:r>
            <w:r w:rsidRPr="00C429FE">
              <w:rPr>
                <w:spacing w:val="1"/>
                <w:sz w:val="24"/>
              </w:rPr>
              <w:t xml:space="preserve"> </w:t>
            </w:r>
            <w:r w:rsidRPr="00C429FE">
              <w:rPr>
                <w:sz w:val="24"/>
              </w:rPr>
              <w:t>odsetka mężczyzn w strukturze ludności</w:t>
            </w:r>
            <w:r w:rsidRPr="00C429FE">
              <w:rPr>
                <w:spacing w:val="-57"/>
                <w:sz w:val="24"/>
              </w:rPr>
              <w:t xml:space="preserve"> </w:t>
            </w:r>
            <w:r w:rsidRPr="00C429FE">
              <w:rPr>
                <w:sz w:val="24"/>
              </w:rPr>
              <w:t>niektórych</w:t>
            </w:r>
            <w:r w:rsidRPr="00C429FE">
              <w:rPr>
                <w:spacing w:val="-1"/>
                <w:sz w:val="24"/>
              </w:rPr>
              <w:t xml:space="preserve"> </w:t>
            </w:r>
            <w:r w:rsidRPr="00C429FE">
              <w:rPr>
                <w:sz w:val="24"/>
              </w:rPr>
              <w:t>wsi,</w:t>
            </w:r>
          </w:p>
          <w:p w14:paraId="2596B0E4" w14:textId="77777777" w:rsidR="00332257" w:rsidRPr="00C429FE" w:rsidRDefault="00332257" w:rsidP="00DC44B7">
            <w:pPr>
              <w:pStyle w:val="TableParagraph"/>
              <w:numPr>
                <w:ilvl w:val="0"/>
                <w:numId w:val="114"/>
              </w:numPr>
              <w:tabs>
                <w:tab w:val="left" w:pos="818"/>
              </w:tabs>
              <w:spacing w:before="7" w:line="237" w:lineRule="auto"/>
              <w:ind w:right="98" w:hanging="360"/>
              <w:rPr>
                <w:sz w:val="24"/>
              </w:rPr>
            </w:pPr>
            <w:r w:rsidRPr="00C429FE">
              <w:rPr>
                <w:sz w:val="24"/>
              </w:rPr>
              <w:t>charakteryzuje</w:t>
            </w:r>
            <w:r w:rsidRPr="00C429FE">
              <w:rPr>
                <w:spacing w:val="1"/>
                <w:sz w:val="24"/>
              </w:rPr>
              <w:t xml:space="preserve"> </w:t>
            </w:r>
            <w:r w:rsidRPr="00C429FE">
              <w:rPr>
                <w:sz w:val="24"/>
              </w:rPr>
              <w:t>zmiany</w:t>
            </w:r>
            <w:r w:rsidRPr="00C429FE">
              <w:rPr>
                <w:spacing w:val="1"/>
                <w:sz w:val="24"/>
              </w:rPr>
              <w:t xml:space="preserve"> </w:t>
            </w:r>
            <w:r w:rsidRPr="00C429FE">
              <w:rPr>
                <w:sz w:val="24"/>
              </w:rPr>
              <w:t>w</w:t>
            </w:r>
            <w:r w:rsidRPr="00C429FE">
              <w:rPr>
                <w:spacing w:val="1"/>
                <w:sz w:val="24"/>
              </w:rPr>
              <w:t xml:space="preserve"> </w:t>
            </w:r>
            <w:r w:rsidRPr="00C429FE">
              <w:rPr>
                <w:sz w:val="24"/>
              </w:rPr>
              <w:t>sektorach</w:t>
            </w:r>
            <w:r w:rsidRPr="00C429FE">
              <w:rPr>
                <w:spacing w:val="1"/>
                <w:sz w:val="24"/>
              </w:rPr>
              <w:t xml:space="preserve"> </w:t>
            </w:r>
            <w:r w:rsidRPr="00C429FE">
              <w:rPr>
                <w:sz w:val="24"/>
              </w:rPr>
              <w:t>zatrudnienia w Polsce obserwowane po</w:t>
            </w:r>
            <w:r w:rsidRPr="00C429FE">
              <w:rPr>
                <w:spacing w:val="1"/>
                <w:sz w:val="24"/>
              </w:rPr>
              <w:t xml:space="preserve"> </w:t>
            </w:r>
            <w:r w:rsidRPr="00C429FE">
              <w:rPr>
                <w:sz w:val="24"/>
              </w:rPr>
              <w:t>transformacji</w:t>
            </w:r>
            <w:r w:rsidRPr="00C429FE">
              <w:rPr>
                <w:spacing w:val="-1"/>
                <w:sz w:val="24"/>
              </w:rPr>
              <w:t xml:space="preserve"> </w:t>
            </w:r>
            <w:r w:rsidRPr="00C429FE">
              <w:rPr>
                <w:sz w:val="24"/>
              </w:rPr>
              <w:t>gospodarczej,</w:t>
            </w:r>
          </w:p>
          <w:p w14:paraId="210CE9BB" w14:textId="77777777" w:rsidR="00332257" w:rsidRPr="00C429FE" w:rsidRDefault="00332257" w:rsidP="00DC44B7">
            <w:pPr>
              <w:pStyle w:val="TableParagraph"/>
              <w:numPr>
                <w:ilvl w:val="0"/>
                <w:numId w:val="114"/>
              </w:numPr>
              <w:tabs>
                <w:tab w:val="left" w:pos="818"/>
              </w:tabs>
              <w:spacing w:before="8" w:line="237" w:lineRule="auto"/>
              <w:ind w:right="98" w:hanging="360"/>
              <w:rPr>
                <w:sz w:val="24"/>
              </w:rPr>
            </w:pPr>
            <w:r w:rsidRPr="00C429FE">
              <w:rPr>
                <w:sz w:val="24"/>
              </w:rPr>
              <w:t>wyjaśnia</w:t>
            </w:r>
            <w:r w:rsidRPr="00C429FE">
              <w:rPr>
                <w:spacing w:val="1"/>
                <w:sz w:val="24"/>
              </w:rPr>
              <w:t xml:space="preserve"> </w:t>
            </w:r>
            <w:r w:rsidRPr="00C429FE">
              <w:rPr>
                <w:sz w:val="24"/>
              </w:rPr>
              <w:t>przemiany</w:t>
            </w:r>
            <w:r w:rsidRPr="00C429FE">
              <w:rPr>
                <w:spacing w:val="1"/>
                <w:sz w:val="24"/>
              </w:rPr>
              <w:t xml:space="preserve"> </w:t>
            </w:r>
            <w:r w:rsidRPr="00C429FE">
              <w:rPr>
                <w:sz w:val="24"/>
              </w:rPr>
              <w:t>rynku</w:t>
            </w:r>
            <w:r w:rsidRPr="00C429FE">
              <w:rPr>
                <w:spacing w:val="1"/>
                <w:sz w:val="24"/>
              </w:rPr>
              <w:t xml:space="preserve"> </w:t>
            </w:r>
            <w:r w:rsidRPr="00C429FE">
              <w:rPr>
                <w:sz w:val="24"/>
              </w:rPr>
              <w:t>pracy</w:t>
            </w:r>
            <w:r w:rsidRPr="00C429FE">
              <w:rPr>
                <w:spacing w:val="1"/>
                <w:sz w:val="24"/>
              </w:rPr>
              <w:t xml:space="preserve"> </w:t>
            </w:r>
            <w:r w:rsidRPr="00C429FE">
              <w:rPr>
                <w:sz w:val="24"/>
              </w:rPr>
              <w:t>na</w:t>
            </w:r>
            <w:r w:rsidRPr="00C429FE">
              <w:rPr>
                <w:spacing w:val="1"/>
                <w:sz w:val="24"/>
              </w:rPr>
              <w:t xml:space="preserve"> </w:t>
            </w:r>
            <w:r w:rsidRPr="00C429FE">
              <w:rPr>
                <w:sz w:val="24"/>
              </w:rPr>
              <w:t>przykładzie</w:t>
            </w:r>
            <w:r w:rsidRPr="00C429FE">
              <w:rPr>
                <w:spacing w:val="-2"/>
                <w:sz w:val="24"/>
              </w:rPr>
              <w:t xml:space="preserve"> </w:t>
            </w:r>
            <w:r w:rsidRPr="00C429FE">
              <w:rPr>
                <w:sz w:val="24"/>
              </w:rPr>
              <w:t>wybranych miast</w:t>
            </w:r>
            <w:r w:rsidRPr="00C429FE">
              <w:rPr>
                <w:spacing w:val="-3"/>
                <w:sz w:val="24"/>
              </w:rPr>
              <w:t xml:space="preserve"> </w:t>
            </w:r>
            <w:r w:rsidRPr="00C429FE">
              <w:rPr>
                <w:sz w:val="24"/>
              </w:rPr>
              <w:t>w</w:t>
            </w:r>
            <w:r w:rsidRPr="00C429FE">
              <w:rPr>
                <w:spacing w:val="-3"/>
                <w:sz w:val="24"/>
              </w:rPr>
              <w:t xml:space="preserve"> </w:t>
            </w:r>
            <w:r w:rsidRPr="00C429FE">
              <w:rPr>
                <w:sz w:val="24"/>
              </w:rPr>
              <w:t>Polsce,</w:t>
            </w:r>
          </w:p>
          <w:p w14:paraId="076F68AE" w14:textId="77777777" w:rsidR="00332257" w:rsidRPr="00C429FE" w:rsidRDefault="00332257" w:rsidP="00DC44B7">
            <w:pPr>
              <w:pStyle w:val="TableParagraph"/>
              <w:numPr>
                <w:ilvl w:val="0"/>
                <w:numId w:val="114"/>
              </w:numPr>
              <w:tabs>
                <w:tab w:val="left" w:pos="818"/>
              </w:tabs>
              <w:spacing w:before="2"/>
              <w:ind w:right="96" w:hanging="360"/>
              <w:rPr>
                <w:sz w:val="24"/>
              </w:rPr>
            </w:pPr>
            <w:r w:rsidRPr="00C429FE">
              <w:rPr>
                <w:sz w:val="24"/>
              </w:rPr>
              <w:t>wyjaśnia         korzyści         wynikające</w:t>
            </w:r>
            <w:r w:rsidRPr="00C429FE">
              <w:rPr>
                <w:spacing w:val="1"/>
                <w:sz w:val="24"/>
              </w:rPr>
              <w:t xml:space="preserve"> </w:t>
            </w:r>
            <w:r w:rsidRPr="00C429FE">
              <w:rPr>
                <w:sz w:val="24"/>
              </w:rPr>
              <w:t>z lokalizacji przedsiębiorstw w pobliżu</w:t>
            </w:r>
            <w:r w:rsidRPr="00C429FE">
              <w:rPr>
                <w:spacing w:val="1"/>
                <w:sz w:val="24"/>
              </w:rPr>
              <w:t xml:space="preserve"> </w:t>
            </w:r>
            <w:r w:rsidRPr="00C429FE">
              <w:rPr>
                <w:sz w:val="24"/>
              </w:rPr>
              <w:t>szlaków</w:t>
            </w:r>
            <w:r w:rsidRPr="00C429FE">
              <w:rPr>
                <w:spacing w:val="-2"/>
                <w:sz w:val="24"/>
              </w:rPr>
              <w:t xml:space="preserve"> </w:t>
            </w:r>
            <w:r w:rsidRPr="00C429FE">
              <w:rPr>
                <w:sz w:val="24"/>
              </w:rPr>
              <w:t>transportowych,</w:t>
            </w:r>
          </w:p>
          <w:p w14:paraId="580F8219" w14:textId="77777777" w:rsidR="00332257" w:rsidRPr="00C429FE" w:rsidRDefault="00332257" w:rsidP="00DC44B7">
            <w:pPr>
              <w:pStyle w:val="TableParagraph"/>
              <w:numPr>
                <w:ilvl w:val="0"/>
                <w:numId w:val="114"/>
              </w:numPr>
              <w:tabs>
                <w:tab w:val="left" w:pos="818"/>
              </w:tabs>
              <w:ind w:right="96" w:hanging="360"/>
              <w:rPr>
                <w:sz w:val="24"/>
              </w:rPr>
            </w:pPr>
            <w:r w:rsidRPr="00C429FE">
              <w:rPr>
                <w:sz w:val="24"/>
              </w:rPr>
              <w:t>na</w:t>
            </w:r>
            <w:r w:rsidRPr="00C429FE">
              <w:rPr>
                <w:spacing w:val="1"/>
                <w:sz w:val="24"/>
              </w:rPr>
              <w:t xml:space="preserve"> </w:t>
            </w:r>
            <w:r w:rsidRPr="00C429FE">
              <w:rPr>
                <w:sz w:val="24"/>
              </w:rPr>
              <w:t>wybranym</w:t>
            </w:r>
            <w:r w:rsidRPr="00C429FE">
              <w:rPr>
                <w:spacing w:val="1"/>
                <w:sz w:val="24"/>
              </w:rPr>
              <w:t xml:space="preserve"> </w:t>
            </w:r>
            <w:r w:rsidRPr="00C429FE">
              <w:rPr>
                <w:sz w:val="24"/>
              </w:rPr>
              <w:t>przykładzie</w:t>
            </w:r>
            <w:r w:rsidRPr="00C429FE">
              <w:rPr>
                <w:spacing w:val="1"/>
                <w:sz w:val="24"/>
              </w:rPr>
              <w:t xml:space="preserve"> </w:t>
            </w:r>
            <w:r w:rsidRPr="00C429FE">
              <w:rPr>
                <w:sz w:val="24"/>
              </w:rPr>
              <w:t>określa</w:t>
            </w:r>
            <w:r w:rsidRPr="00C429FE">
              <w:rPr>
                <w:spacing w:val="1"/>
                <w:sz w:val="24"/>
              </w:rPr>
              <w:t xml:space="preserve"> </w:t>
            </w:r>
            <w:r w:rsidRPr="00C429FE">
              <w:rPr>
                <w:sz w:val="24"/>
              </w:rPr>
              <w:t>znaczenie portu morskiego dla rozwoju</w:t>
            </w:r>
            <w:r w:rsidRPr="00C429FE">
              <w:rPr>
                <w:spacing w:val="1"/>
                <w:sz w:val="24"/>
              </w:rPr>
              <w:t xml:space="preserve"> </w:t>
            </w:r>
            <w:r w:rsidRPr="00C429FE">
              <w:rPr>
                <w:sz w:val="24"/>
              </w:rPr>
              <w:t>przedsiębiorstw,</w:t>
            </w:r>
            <w:r w:rsidRPr="00C429FE">
              <w:rPr>
                <w:spacing w:val="1"/>
                <w:sz w:val="24"/>
              </w:rPr>
              <w:t xml:space="preserve"> </w:t>
            </w:r>
            <w:r w:rsidRPr="00C429FE">
              <w:rPr>
                <w:sz w:val="24"/>
              </w:rPr>
              <w:t>w</w:t>
            </w:r>
            <w:r w:rsidRPr="00C429FE">
              <w:rPr>
                <w:spacing w:val="1"/>
                <w:sz w:val="24"/>
              </w:rPr>
              <w:t xml:space="preserve"> </w:t>
            </w:r>
            <w:r w:rsidRPr="00C429FE">
              <w:rPr>
                <w:sz w:val="24"/>
              </w:rPr>
              <w:t>tym</w:t>
            </w:r>
            <w:r w:rsidRPr="00C429FE">
              <w:rPr>
                <w:spacing w:val="1"/>
                <w:sz w:val="24"/>
              </w:rPr>
              <w:t xml:space="preserve"> </w:t>
            </w:r>
            <w:r w:rsidRPr="00C429FE">
              <w:rPr>
                <w:sz w:val="24"/>
              </w:rPr>
              <w:t>zakładów</w:t>
            </w:r>
            <w:r w:rsidRPr="00C429FE">
              <w:rPr>
                <w:spacing w:val="1"/>
                <w:sz w:val="24"/>
              </w:rPr>
              <w:t xml:space="preserve"> </w:t>
            </w:r>
            <w:r w:rsidRPr="00C429FE">
              <w:rPr>
                <w:sz w:val="24"/>
              </w:rPr>
              <w:t>przemysłowych,</w:t>
            </w:r>
          </w:p>
          <w:p w14:paraId="65FEDD56" w14:textId="77777777" w:rsidR="00332257" w:rsidRPr="00C429FE" w:rsidRDefault="00332257" w:rsidP="00DC44B7">
            <w:pPr>
              <w:pStyle w:val="TableParagraph"/>
              <w:numPr>
                <w:ilvl w:val="0"/>
                <w:numId w:val="114"/>
              </w:numPr>
              <w:tabs>
                <w:tab w:val="left" w:pos="818"/>
              </w:tabs>
              <w:spacing w:before="7" w:line="276" w:lineRule="exact"/>
              <w:ind w:right="96" w:hanging="360"/>
              <w:rPr>
                <w:sz w:val="24"/>
              </w:rPr>
            </w:pPr>
            <w:r w:rsidRPr="00C429FE">
              <w:rPr>
                <w:sz w:val="24"/>
              </w:rPr>
              <w:t>na podstawie mapy tematycznej opisuje</w:t>
            </w:r>
            <w:r w:rsidRPr="00C429FE">
              <w:rPr>
                <w:spacing w:val="1"/>
                <w:sz w:val="24"/>
              </w:rPr>
              <w:t xml:space="preserve"> </w:t>
            </w:r>
            <w:r w:rsidRPr="00C429FE">
              <w:rPr>
                <w:sz w:val="24"/>
              </w:rPr>
              <w:t>zróżnicowanie</w:t>
            </w:r>
            <w:r w:rsidRPr="00C429FE">
              <w:rPr>
                <w:spacing w:val="1"/>
                <w:sz w:val="24"/>
              </w:rPr>
              <w:t xml:space="preserve"> </w:t>
            </w:r>
            <w:r w:rsidRPr="00C429FE">
              <w:rPr>
                <w:sz w:val="24"/>
              </w:rPr>
              <w:t>liczby</w:t>
            </w:r>
            <w:r w:rsidRPr="00C429FE">
              <w:rPr>
                <w:spacing w:val="1"/>
                <w:sz w:val="24"/>
              </w:rPr>
              <w:t xml:space="preserve"> </w:t>
            </w:r>
            <w:r w:rsidRPr="00C429FE">
              <w:rPr>
                <w:sz w:val="24"/>
              </w:rPr>
              <w:t>udzielonych</w:t>
            </w:r>
            <w:r w:rsidRPr="00C429FE">
              <w:rPr>
                <w:spacing w:val="-57"/>
                <w:sz w:val="24"/>
              </w:rPr>
              <w:t xml:space="preserve"> </w:t>
            </w:r>
            <w:r w:rsidRPr="00C429FE">
              <w:rPr>
                <w:sz w:val="24"/>
              </w:rPr>
              <w:t>noclegów</w:t>
            </w:r>
            <w:r w:rsidRPr="00C429FE">
              <w:rPr>
                <w:spacing w:val="-1"/>
                <w:sz w:val="24"/>
              </w:rPr>
              <w:t xml:space="preserve"> </w:t>
            </w:r>
            <w:r w:rsidRPr="00C429FE">
              <w:rPr>
                <w:sz w:val="24"/>
              </w:rPr>
              <w:t>w</w:t>
            </w:r>
            <w:r w:rsidRPr="00C429FE">
              <w:rPr>
                <w:spacing w:val="-2"/>
                <w:sz w:val="24"/>
              </w:rPr>
              <w:t xml:space="preserve"> </w:t>
            </w:r>
            <w:r w:rsidRPr="00C429FE">
              <w:rPr>
                <w:sz w:val="24"/>
              </w:rPr>
              <w:t>nadbałtyckich</w:t>
            </w:r>
            <w:r w:rsidRPr="00C429FE">
              <w:rPr>
                <w:spacing w:val="-1"/>
                <w:sz w:val="24"/>
              </w:rPr>
              <w:t xml:space="preserve"> </w:t>
            </w:r>
            <w:r w:rsidRPr="00C429FE">
              <w:rPr>
                <w:sz w:val="24"/>
              </w:rPr>
              <w:t>gminach,</w:t>
            </w:r>
          </w:p>
        </w:tc>
      </w:tr>
    </w:tbl>
    <w:p w14:paraId="66EFE2F9" w14:textId="77777777" w:rsidR="00332257" w:rsidRPr="00C429FE" w:rsidRDefault="00332257" w:rsidP="00332257">
      <w:pPr>
        <w:spacing w:line="276" w:lineRule="exact"/>
        <w:jc w:val="both"/>
        <w:rPr>
          <w:sz w:val="24"/>
        </w:rPr>
        <w:sectPr w:rsidR="00332257" w:rsidRPr="00C429FE" w:rsidSect="00332257">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332257" w:rsidRPr="00C429FE" w14:paraId="67334429" w14:textId="77777777" w:rsidTr="00DC44B7">
        <w:trPr>
          <w:trHeight w:val="12649"/>
        </w:trPr>
        <w:tc>
          <w:tcPr>
            <w:tcW w:w="4830" w:type="dxa"/>
          </w:tcPr>
          <w:p w14:paraId="1BE34666" w14:textId="77777777" w:rsidR="00332257" w:rsidRPr="00C429FE" w:rsidRDefault="00332257" w:rsidP="00DC44B7">
            <w:pPr>
              <w:pStyle w:val="TableParagraph"/>
              <w:ind w:left="0" w:firstLine="0"/>
              <w:jc w:val="left"/>
              <w:rPr>
                <w:sz w:val="26"/>
              </w:rPr>
            </w:pPr>
          </w:p>
          <w:p w14:paraId="791065A8" w14:textId="77777777" w:rsidR="00332257" w:rsidRPr="00C429FE" w:rsidRDefault="00332257" w:rsidP="00DC44B7">
            <w:pPr>
              <w:pStyle w:val="TableParagraph"/>
              <w:ind w:left="0" w:firstLine="0"/>
              <w:jc w:val="left"/>
              <w:rPr>
                <w:sz w:val="26"/>
              </w:rPr>
            </w:pPr>
          </w:p>
          <w:p w14:paraId="0518DD7D" w14:textId="77777777" w:rsidR="00332257" w:rsidRPr="00C429FE" w:rsidRDefault="00332257" w:rsidP="00DC44B7">
            <w:pPr>
              <w:pStyle w:val="TableParagraph"/>
              <w:ind w:left="0" w:firstLine="0"/>
              <w:jc w:val="left"/>
              <w:rPr>
                <w:sz w:val="26"/>
              </w:rPr>
            </w:pPr>
          </w:p>
          <w:p w14:paraId="25F5B6D7" w14:textId="77777777" w:rsidR="00332257" w:rsidRPr="00C429FE" w:rsidRDefault="00332257" w:rsidP="00DC44B7">
            <w:pPr>
              <w:pStyle w:val="TableParagraph"/>
              <w:ind w:left="0" w:firstLine="0"/>
              <w:jc w:val="left"/>
              <w:rPr>
                <w:sz w:val="26"/>
              </w:rPr>
            </w:pPr>
          </w:p>
          <w:p w14:paraId="5E7412F2" w14:textId="77777777" w:rsidR="00332257" w:rsidRPr="00C429FE" w:rsidRDefault="00332257" w:rsidP="00DC44B7">
            <w:pPr>
              <w:pStyle w:val="TableParagraph"/>
              <w:ind w:left="0" w:firstLine="0"/>
              <w:jc w:val="left"/>
              <w:rPr>
                <w:sz w:val="26"/>
              </w:rPr>
            </w:pPr>
          </w:p>
          <w:p w14:paraId="2607BAA3" w14:textId="77777777" w:rsidR="00332257" w:rsidRPr="00C429FE" w:rsidRDefault="00332257" w:rsidP="00DC44B7">
            <w:pPr>
              <w:pStyle w:val="TableParagraph"/>
              <w:ind w:left="0" w:firstLine="0"/>
              <w:jc w:val="left"/>
              <w:rPr>
                <w:sz w:val="26"/>
              </w:rPr>
            </w:pPr>
          </w:p>
          <w:p w14:paraId="118FC833" w14:textId="77777777" w:rsidR="00332257" w:rsidRPr="00C429FE" w:rsidRDefault="00332257" w:rsidP="00DC44B7">
            <w:pPr>
              <w:pStyle w:val="TableParagraph"/>
              <w:ind w:left="0" w:firstLine="0"/>
              <w:jc w:val="left"/>
              <w:rPr>
                <w:sz w:val="26"/>
              </w:rPr>
            </w:pPr>
          </w:p>
          <w:p w14:paraId="53FFFCDB" w14:textId="77777777" w:rsidR="00332257" w:rsidRPr="00C429FE" w:rsidRDefault="00332257" w:rsidP="00DC44B7">
            <w:pPr>
              <w:pStyle w:val="TableParagraph"/>
              <w:ind w:left="0" w:firstLine="0"/>
              <w:jc w:val="left"/>
              <w:rPr>
                <w:sz w:val="26"/>
              </w:rPr>
            </w:pPr>
          </w:p>
          <w:p w14:paraId="1E943D78" w14:textId="77777777" w:rsidR="00332257" w:rsidRPr="00C429FE" w:rsidRDefault="00332257" w:rsidP="00DC44B7">
            <w:pPr>
              <w:pStyle w:val="TableParagraph"/>
              <w:ind w:left="0" w:firstLine="0"/>
              <w:jc w:val="left"/>
              <w:rPr>
                <w:sz w:val="26"/>
              </w:rPr>
            </w:pPr>
          </w:p>
          <w:p w14:paraId="3806EB40" w14:textId="77777777" w:rsidR="00332257" w:rsidRPr="00C429FE" w:rsidRDefault="00332257" w:rsidP="00DC44B7">
            <w:pPr>
              <w:pStyle w:val="TableParagraph"/>
              <w:ind w:left="0" w:firstLine="0"/>
              <w:jc w:val="left"/>
              <w:rPr>
                <w:sz w:val="26"/>
              </w:rPr>
            </w:pPr>
          </w:p>
          <w:p w14:paraId="7C7BDB1A" w14:textId="77777777" w:rsidR="00332257" w:rsidRPr="00C429FE" w:rsidRDefault="00332257" w:rsidP="00DC44B7">
            <w:pPr>
              <w:pStyle w:val="TableParagraph"/>
              <w:ind w:left="0" w:firstLine="0"/>
              <w:jc w:val="left"/>
              <w:rPr>
                <w:sz w:val="26"/>
              </w:rPr>
            </w:pPr>
          </w:p>
          <w:p w14:paraId="36916104" w14:textId="77777777" w:rsidR="00332257" w:rsidRPr="00C429FE" w:rsidRDefault="00332257" w:rsidP="00DC44B7">
            <w:pPr>
              <w:pStyle w:val="TableParagraph"/>
              <w:ind w:left="0" w:firstLine="0"/>
              <w:jc w:val="left"/>
              <w:rPr>
                <w:sz w:val="26"/>
              </w:rPr>
            </w:pPr>
          </w:p>
          <w:p w14:paraId="0243B7F0" w14:textId="77777777" w:rsidR="00332257" w:rsidRPr="00C429FE" w:rsidRDefault="00332257" w:rsidP="00DC44B7">
            <w:pPr>
              <w:pStyle w:val="TableParagraph"/>
              <w:ind w:left="0" w:firstLine="0"/>
              <w:jc w:val="left"/>
              <w:rPr>
                <w:sz w:val="26"/>
              </w:rPr>
            </w:pPr>
          </w:p>
          <w:p w14:paraId="7AF431B9" w14:textId="77777777" w:rsidR="00332257" w:rsidRPr="00C429FE" w:rsidRDefault="00332257" w:rsidP="00DC44B7">
            <w:pPr>
              <w:pStyle w:val="TableParagraph"/>
              <w:ind w:left="0" w:firstLine="0"/>
              <w:jc w:val="left"/>
              <w:rPr>
                <w:sz w:val="26"/>
              </w:rPr>
            </w:pPr>
          </w:p>
          <w:p w14:paraId="0524879D" w14:textId="77777777" w:rsidR="00332257" w:rsidRPr="00C429FE" w:rsidRDefault="00332257" w:rsidP="00DC44B7">
            <w:pPr>
              <w:pStyle w:val="TableParagraph"/>
              <w:ind w:left="0" w:firstLine="0"/>
              <w:jc w:val="left"/>
              <w:rPr>
                <w:sz w:val="26"/>
              </w:rPr>
            </w:pPr>
          </w:p>
          <w:p w14:paraId="657350C0" w14:textId="77777777" w:rsidR="00332257" w:rsidRPr="00C429FE" w:rsidRDefault="00332257" w:rsidP="00DC44B7">
            <w:pPr>
              <w:pStyle w:val="TableParagraph"/>
              <w:ind w:left="0" w:firstLine="0"/>
              <w:jc w:val="left"/>
              <w:rPr>
                <w:sz w:val="26"/>
              </w:rPr>
            </w:pPr>
          </w:p>
          <w:p w14:paraId="13EDB0DE" w14:textId="77777777" w:rsidR="00332257" w:rsidRPr="00C429FE" w:rsidRDefault="00332257" w:rsidP="00DC44B7">
            <w:pPr>
              <w:pStyle w:val="TableParagraph"/>
              <w:ind w:left="0" w:firstLine="0"/>
              <w:jc w:val="left"/>
              <w:rPr>
                <w:sz w:val="26"/>
              </w:rPr>
            </w:pPr>
          </w:p>
          <w:p w14:paraId="20A6E355" w14:textId="77777777" w:rsidR="00332257" w:rsidRPr="00C429FE" w:rsidRDefault="00332257" w:rsidP="00DC44B7">
            <w:pPr>
              <w:pStyle w:val="TableParagraph"/>
              <w:ind w:left="0" w:firstLine="0"/>
              <w:jc w:val="left"/>
              <w:rPr>
                <w:sz w:val="26"/>
              </w:rPr>
            </w:pPr>
          </w:p>
          <w:p w14:paraId="3D6BED93" w14:textId="77777777" w:rsidR="00332257" w:rsidRPr="00C429FE" w:rsidRDefault="00332257" w:rsidP="00DC44B7">
            <w:pPr>
              <w:pStyle w:val="TableParagraph"/>
              <w:ind w:left="0" w:firstLine="0"/>
              <w:jc w:val="left"/>
              <w:rPr>
                <w:sz w:val="26"/>
              </w:rPr>
            </w:pPr>
          </w:p>
          <w:p w14:paraId="7085F4FE" w14:textId="77777777" w:rsidR="00332257" w:rsidRPr="00C429FE" w:rsidRDefault="00332257" w:rsidP="00DC44B7">
            <w:pPr>
              <w:pStyle w:val="TableParagraph"/>
              <w:ind w:left="0" w:firstLine="0"/>
              <w:jc w:val="left"/>
              <w:rPr>
                <w:sz w:val="26"/>
              </w:rPr>
            </w:pPr>
          </w:p>
          <w:p w14:paraId="5E14B73F" w14:textId="77777777" w:rsidR="00332257" w:rsidRPr="00C429FE" w:rsidRDefault="00332257" w:rsidP="00DC44B7">
            <w:pPr>
              <w:pStyle w:val="TableParagraph"/>
              <w:ind w:left="0" w:firstLine="0"/>
              <w:jc w:val="left"/>
              <w:rPr>
                <w:sz w:val="26"/>
              </w:rPr>
            </w:pPr>
          </w:p>
          <w:p w14:paraId="5BC6D935" w14:textId="77777777" w:rsidR="00332257" w:rsidRPr="00C429FE" w:rsidRDefault="00332257" w:rsidP="00DC44B7">
            <w:pPr>
              <w:pStyle w:val="TableParagraph"/>
              <w:ind w:left="0" w:firstLine="0"/>
              <w:jc w:val="left"/>
              <w:rPr>
                <w:sz w:val="26"/>
              </w:rPr>
            </w:pPr>
          </w:p>
          <w:p w14:paraId="7687A09D" w14:textId="77777777" w:rsidR="00332257" w:rsidRPr="00C429FE" w:rsidRDefault="00332257" w:rsidP="00DC44B7">
            <w:pPr>
              <w:pStyle w:val="TableParagraph"/>
              <w:ind w:left="0" w:firstLine="0"/>
              <w:jc w:val="left"/>
              <w:rPr>
                <w:sz w:val="26"/>
              </w:rPr>
            </w:pPr>
          </w:p>
          <w:p w14:paraId="4C29A97C" w14:textId="77777777" w:rsidR="00332257" w:rsidRPr="00C429FE" w:rsidRDefault="00332257" w:rsidP="00DC44B7">
            <w:pPr>
              <w:pStyle w:val="TableParagraph"/>
              <w:ind w:left="0" w:firstLine="0"/>
              <w:jc w:val="left"/>
              <w:rPr>
                <w:sz w:val="26"/>
              </w:rPr>
            </w:pPr>
          </w:p>
          <w:p w14:paraId="7557DD06" w14:textId="77777777" w:rsidR="00332257" w:rsidRPr="00C429FE" w:rsidRDefault="00332257" w:rsidP="00DC44B7">
            <w:pPr>
              <w:pStyle w:val="TableParagraph"/>
              <w:spacing w:before="10"/>
              <w:ind w:left="0" w:firstLine="0"/>
              <w:jc w:val="left"/>
              <w:rPr>
                <w:sz w:val="32"/>
              </w:rPr>
            </w:pPr>
          </w:p>
          <w:p w14:paraId="46C72D5C" w14:textId="77777777" w:rsidR="00332257" w:rsidRPr="00C429FE" w:rsidRDefault="00332257" w:rsidP="00DC44B7">
            <w:pPr>
              <w:pStyle w:val="TableParagraph"/>
              <w:spacing w:line="274" w:lineRule="exact"/>
              <w:ind w:left="107" w:firstLine="0"/>
              <w:jc w:val="left"/>
              <w:rPr>
                <w:b/>
                <w:sz w:val="24"/>
              </w:rPr>
            </w:pPr>
            <w:r w:rsidRPr="00C429FE">
              <w:rPr>
                <w:b/>
                <w:sz w:val="24"/>
              </w:rPr>
              <w:t>Ocena</w:t>
            </w:r>
            <w:r w:rsidRPr="00C429FE">
              <w:rPr>
                <w:b/>
                <w:spacing w:val="-1"/>
                <w:sz w:val="24"/>
              </w:rPr>
              <w:t xml:space="preserve"> </w:t>
            </w:r>
            <w:r w:rsidRPr="00C429FE">
              <w:rPr>
                <w:b/>
                <w:sz w:val="24"/>
              </w:rPr>
              <w:t>3</w:t>
            </w:r>
          </w:p>
          <w:p w14:paraId="6223F7C3" w14:textId="77777777" w:rsidR="00332257" w:rsidRPr="00C429FE" w:rsidRDefault="00332257" w:rsidP="00DC44B7">
            <w:pPr>
              <w:pStyle w:val="TableParagraph"/>
              <w:spacing w:line="274" w:lineRule="exact"/>
              <w:ind w:left="107" w:firstLine="0"/>
              <w:jc w:val="left"/>
              <w:rPr>
                <w:sz w:val="24"/>
              </w:rPr>
            </w:pPr>
            <w:r w:rsidRPr="00C429FE">
              <w:rPr>
                <w:sz w:val="24"/>
              </w:rPr>
              <w:t>Uczeń:</w:t>
            </w:r>
          </w:p>
          <w:p w14:paraId="18E4EFC6" w14:textId="77777777" w:rsidR="00332257" w:rsidRPr="00C429FE" w:rsidRDefault="00332257" w:rsidP="00DC44B7">
            <w:pPr>
              <w:pStyle w:val="TableParagraph"/>
              <w:numPr>
                <w:ilvl w:val="0"/>
                <w:numId w:val="113"/>
              </w:numPr>
              <w:tabs>
                <w:tab w:val="left" w:pos="816"/>
              </w:tabs>
              <w:spacing w:before="2" w:line="293" w:lineRule="exact"/>
              <w:ind w:left="815" w:hanging="349"/>
              <w:rPr>
                <w:sz w:val="24"/>
              </w:rPr>
            </w:pPr>
            <w:r w:rsidRPr="00C429FE">
              <w:rPr>
                <w:sz w:val="24"/>
              </w:rPr>
              <w:t>spełnia</w:t>
            </w:r>
            <w:r w:rsidRPr="00C429FE">
              <w:rPr>
                <w:spacing w:val="-4"/>
                <w:sz w:val="24"/>
              </w:rPr>
              <w:t xml:space="preserve"> </w:t>
            </w:r>
            <w:r w:rsidRPr="00C429FE">
              <w:rPr>
                <w:sz w:val="24"/>
              </w:rPr>
              <w:t>wymagania</w:t>
            </w:r>
            <w:r w:rsidRPr="00C429FE">
              <w:rPr>
                <w:spacing w:val="-2"/>
                <w:sz w:val="24"/>
              </w:rPr>
              <w:t xml:space="preserve"> </w:t>
            </w:r>
            <w:r w:rsidRPr="00C429FE">
              <w:rPr>
                <w:sz w:val="24"/>
              </w:rPr>
              <w:t>na</w:t>
            </w:r>
            <w:r w:rsidRPr="00C429FE">
              <w:rPr>
                <w:spacing w:val="-3"/>
                <w:sz w:val="24"/>
              </w:rPr>
              <w:t xml:space="preserve"> </w:t>
            </w:r>
            <w:r w:rsidRPr="00C429FE">
              <w:rPr>
                <w:sz w:val="24"/>
              </w:rPr>
              <w:t>ocenę</w:t>
            </w:r>
            <w:r w:rsidRPr="00C429FE">
              <w:rPr>
                <w:spacing w:val="-3"/>
                <w:sz w:val="24"/>
              </w:rPr>
              <w:t xml:space="preserve"> </w:t>
            </w:r>
            <w:r w:rsidRPr="00C429FE">
              <w:rPr>
                <w:sz w:val="24"/>
              </w:rPr>
              <w:t>2,</w:t>
            </w:r>
          </w:p>
          <w:p w14:paraId="21CF430B" w14:textId="77777777" w:rsidR="00332257" w:rsidRPr="00C429FE" w:rsidRDefault="00332257" w:rsidP="00DC44B7">
            <w:pPr>
              <w:pStyle w:val="TableParagraph"/>
              <w:numPr>
                <w:ilvl w:val="0"/>
                <w:numId w:val="113"/>
              </w:numPr>
              <w:tabs>
                <w:tab w:val="left" w:pos="816"/>
              </w:tabs>
              <w:spacing w:before="2" w:line="237" w:lineRule="auto"/>
              <w:ind w:right="101" w:hanging="360"/>
              <w:rPr>
                <w:sz w:val="24"/>
              </w:rPr>
            </w:pPr>
            <w:r w:rsidRPr="00C429FE">
              <w:rPr>
                <w:sz w:val="24"/>
              </w:rPr>
              <w:t>wymienia wszystkie województwa i ich</w:t>
            </w:r>
            <w:r w:rsidRPr="00C429FE">
              <w:rPr>
                <w:spacing w:val="1"/>
                <w:sz w:val="24"/>
              </w:rPr>
              <w:t xml:space="preserve"> </w:t>
            </w:r>
            <w:r w:rsidRPr="00C429FE">
              <w:rPr>
                <w:sz w:val="24"/>
              </w:rPr>
              <w:t>stolice,</w:t>
            </w:r>
          </w:p>
          <w:p w14:paraId="274BB4BF" w14:textId="77777777" w:rsidR="00332257" w:rsidRPr="00C429FE" w:rsidRDefault="00332257" w:rsidP="00DC44B7">
            <w:pPr>
              <w:pStyle w:val="TableParagraph"/>
              <w:numPr>
                <w:ilvl w:val="0"/>
                <w:numId w:val="113"/>
              </w:numPr>
              <w:tabs>
                <w:tab w:val="left" w:pos="816"/>
                <w:tab w:val="left" w:pos="3400"/>
              </w:tabs>
              <w:spacing w:before="5" w:line="237" w:lineRule="auto"/>
              <w:ind w:right="97" w:hanging="360"/>
              <w:rPr>
                <w:sz w:val="24"/>
                <w:szCs w:val="24"/>
              </w:rPr>
            </w:pPr>
            <w:r w:rsidRPr="00C429FE">
              <w:rPr>
                <w:sz w:val="24"/>
                <w:szCs w:val="24"/>
              </w:rPr>
              <w:t>podaje</w:t>
            </w:r>
            <w:r w:rsidRPr="00C429FE">
              <w:rPr>
                <w:spacing w:val="1"/>
                <w:sz w:val="24"/>
                <w:szCs w:val="24"/>
              </w:rPr>
              <w:t xml:space="preserve"> </w:t>
            </w:r>
            <w:r w:rsidRPr="00C429FE">
              <w:rPr>
                <w:sz w:val="24"/>
                <w:szCs w:val="24"/>
              </w:rPr>
              <w:t>przykłady</w:t>
            </w:r>
            <w:r w:rsidRPr="00C429FE">
              <w:rPr>
                <w:spacing w:val="1"/>
                <w:sz w:val="24"/>
                <w:szCs w:val="24"/>
              </w:rPr>
              <w:t xml:space="preserve"> </w:t>
            </w:r>
            <w:r w:rsidRPr="00C429FE">
              <w:rPr>
                <w:sz w:val="24"/>
                <w:szCs w:val="24"/>
              </w:rPr>
              <w:t>konsekwencji</w:t>
            </w:r>
            <w:r w:rsidRPr="00C429FE">
              <w:rPr>
                <w:spacing w:val="-57"/>
                <w:sz w:val="24"/>
                <w:szCs w:val="24"/>
              </w:rPr>
              <w:t xml:space="preserve"> </w:t>
            </w:r>
            <w:r w:rsidRPr="00C429FE">
              <w:rPr>
                <w:sz w:val="24"/>
                <w:szCs w:val="24"/>
              </w:rPr>
              <w:t xml:space="preserve">rozciągłości </w:t>
            </w:r>
            <w:r w:rsidRPr="00C429FE">
              <w:rPr>
                <w:spacing w:val="-1"/>
                <w:sz w:val="24"/>
                <w:szCs w:val="24"/>
              </w:rPr>
              <w:t>południkowej</w:t>
            </w:r>
            <w:r w:rsidRPr="00C429FE">
              <w:rPr>
                <w:spacing w:val="-58"/>
                <w:sz w:val="24"/>
                <w:szCs w:val="24"/>
              </w:rPr>
              <w:t xml:space="preserve"> </w:t>
            </w:r>
            <w:r w:rsidRPr="00C429FE">
              <w:rPr>
                <w:sz w:val="24"/>
                <w:szCs w:val="24"/>
              </w:rPr>
              <w:t>i</w:t>
            </w:r>
            <w:r w:rsidRPr="00C429FE">
              <w:rPr>
                <w:spacing w:val="-1"/>
                <w:sz w:val="24"/>
                <w:szCs w:val="24"/>
              </w:rPr>
              <w:t xml:space="preserve"> </w:t>
            </w:r>
            <w:r w:rsidRPr="00C429FE">
              <w:rPr>
                <w:sz w:val="24"/>
                <w:szCs w:val="24"/>
              </w:rPr>
              <w:t>równoleżnikowej Polski,</w:t>
            </w:r>
          </w:p>
          <w:p w14:paraId="1E61BC42" w14:textId="77777777" w:rsidR="00332257" w:rsidRPr="00C429FE" w:rsidRDefault="00332257" w:rsidP="00DC44B7">
            <w:pPr>
              <w:pStyle w:val="TableParagraph"/>
              <w:numPr>
                <w:ilvl w:val="0"/>
                <w:numId w:val="113"/>
              </w:numPr>
              <w:tabs>
                <w:tab w:val="left" w:pos="816"/>
              </w:tabs>
              <w:spacing w:before="4"/>
              <w:ind w:right="97" w:hanging="360"/>
              <w:rPr>
                <w:sz w:val="24"/>
              </w:rPr>
            </w:pPr>
            <w:r w:rsidRPr="00C429FE">
              <w:rPr>
                <w:sz w:val="24"/>
              </w:rPr>
              <w:t>korzystając   z   atlasu   nazywa      ery,</w:t>
            </w:r>
            <w:r w:rsidRPr="00C429FE">
              <w:rPr>
                <w:spacing w:val="1"/>
                <w:sz w:val="24"/>
              </w:rPr>
              <w:t xml:space="preserve"> </w:t>
            </w:r>
            <w:r w:rsidRPr="00C429FE">
              <w:rPr>
                <w:sz w:val="24"/>
              </w:rPr>
              <w:t>w jakich</w:t>
            </w:r>
            <w:r w:rsidRPr="00C429FE">
              <w:rPr>
                <w:spacing w:val="1"/>
                <w:sz w:val="24"/>
              </w:rPr>
              <w:t xml:space="preserve"> </w:t>
            </w:r>
            <w:r w:rsidRPr="00C429FE">
              <w:rPr>
                <w:sz w:val="24"/>
              </w:rPr>
              <w:t>powstały</w:t>
            </w:r>
            <w:r w:rsidRPr="00C429FE">
              <w:rPr>
                <w:spacing w:val="1"/>
                <w:sz w:val="24"/>
              </w:rPr>
              <w:t xml:space="preserve"> </w:t>
            </w:r>
            <w:r w:rsidRPr="00C429FE">
              <w:rPr>
                <w:sz w:val="24"/>
              </w:rPr>
              <w:t>poszczególne</w:t>
            </w:r>
            <w:r w:rsidRPr="00C429FE">
              <w:rPr>
                <w:spacing w:val="1"/>
                <w:sz w:val="24"/>
              </w:rPr>
              <w:t xml:space="preserve"> </w:t>
            </w:r>
            <w:r w:rsidRPr="00C429FE">
              <w:rPr>
                <w:sz w:val="24"/>
              </w:rPr>
              <w:t>struktury</w:t>
            </w:r>
            <w:r w:rsidRPr="00C429FE">
              <w:rPr>
                <w:spacing w:val="-4"/>
                <w:sz w:val="24"/>
              </w:rPr>
              <w:t xml:space="preserve"> </w:t>
            </w:r>
            <w:r w:rsidRPr="00C429FE">
              <w:rPr>
                <w:sz w:val="24"/>
              </w:rPr>
              <w:t>geologiczne,</w:t>
            </w:r>
          </w:p>
          <w:p w14:paraId="268004A6" w14:textId="77777777" w:rsidR="00332257" w:rsidRPr="00C429FE" w:rsidRDefault="00332257" w:rsidP="00DC44B7">
            <w:pPr>
              <w:pStyle w:val="TableParagraph"/>
              <w:numPr>
                <w:ilvl w:val="0"/>
                <w:numId w:val="113"/>
              </w:numPr>
              <w:tabs>
                <w:tab w:val="left" w:pos="816"/>
                <w:tab w:val="left" w:pos="3867"/>
              </w:tabs>
              <w:spacing w:before="5" w:line="237" w:lineRule="auto"/>
              <w:ind w:right="94" w:hanging="360"/>
              <w:rPr>
                <w:sz w:val="24"/>
                <w:szCs w:val="24"/>
              </w:rPr>
            </w:pPr>
            <w:r w:rsidRPr="00C429FE">
              <w:rPr>
                <w:sz w:val="24"/>
                <w:szCs w:val="24"/>
              </w:rPr>
              <w:t>wskazuje</w:t>
            </w:r>
            <w:r w:rsidRPr="00C429FE">
              <w:rPr>
                <w:spacing w:val="1"/>
                <w:sz w:val="24"/>
                <w:szCs w:val="24"/>
              </w:rPr>
              <w:t xml:space="preserve"> </w:t>
            </w:r>
            <w:r w:rsidRPr="00C429FE">
              <w:rPr>
                <w:sz w:val="24"/>
                <w:szCs w:val="24"/>
              </w:rPr>
              <w:t>i</w:t>
            </w:r>
            <w:r w:rsidRPr="00C429FE">
              <w:rPr>
                <w:spacing w:val="1"/>
                <w:sz w:val="24"/>
                <w:szCs w:val="24"/>
              </w:rPr>
              <w:t xml:space="preserve"> </w:t>
            </w:r>
            <w:r w:rsidRPr="00C429FE">
              <w:rPr>
                <w:sz w:val="24"/>
                <w:szCs w:val="24"/>
              </w:rPr>
              <w:t>nazywa</w:t>
            </w:r>
            <w:r w:rsidRPr="00C429FE">
              <w:rPr>
                <w:spacing w:val="61"/>
                <w:sz w:val="24"/>
                <w:szCs w:val="24"/>
              </w:rPr>
              <w:t xml:space="preserve"> </w:t>
            </w:r>
            <w:r w:rsidRPr="00C429FE">
              <w:rPr>
                <w:sz w:val="24"/>
                <w:szCs w:val="24"/>
              </w:rPr>
              <w:t>struktury</w:t>
            </w:r>
            <w:r w:rsidRPr="00C429FE">
              <w:rPr>
                <w:spacing w:val="1"/>
                <w:sz w:val="24"/>
                <w:szCs w:val="24"/>
              </w:rPr>
              <w:t xml:space="preserve"> </w:t>
            </w:r>
            <w:r w:rsidRPr="00C429FE">
              <w:rPr>
                <w:sz w:val="24"/>
                <w:szCs w:val="24"/>
              </w:rPr>
              <w:t xml:space="preserve">geologiczne </w:t>
            </w:r>
            <w:r w:rsidRPr="00C429FE">
              <w:rPr>
                <w:spacing w:val="-1"/>
                <w:sz w:val="24"/>
                <w:szCs w:val="24"/>
              </w:rPr>
              <w:t>powstałe</w:t>
            </w:r>
            <w:r w:rsidRPr="00C429FE">
              <w:rPr>
                <w:spacing w:val="-58"/>
                <w:sz w:val="24"/>
                <w:szCs w:val="24"/>
              </w:rPr>
              <w:t xml:space="preserve"> </w:t>
            </w:r>
            <w:r w:rsidRPr="00C429FE">
              <w:rPr>
                <w:sz w:val="24"/>
                <w:szCs w:val="24"/>
              </w:rPr>
              <w:t>w</w:t>
            </w:r>
            <w:r w:rsidRPr="00C429FE">
              <w:rPr>
                <w:spacing w:val="-2"/>
                <w:sz w:val="24"/>
                <w:szCs w:val="24"/>
              </w:rPr>
              <w:t xml:space="preserve"> </w:t>
            </w:r>
            <w:r w:rsidRPr="00C429FE">
              <w:rPr>
                <w:sz w:val="24"/>
                <w:szCs w:val="24"/>
              </w:rPr>
              <w:t>poszczególnych orogenezach,</w:t>
            </w:r>
          </w:p>
          <w:p w14:paraId="183F1186" w14:textId="77777777" w:rsidR="00332257" w:rsidRPr="00C429FE" w:rsidRDefault="00332257" w:rsidP="00DC44B7">
            <w:pPr>
              <w:pStyle w:val="TableParagraph"/>
              <w:numPr>
                <w:ilvl w:val="0"/>
                <w:numId w:val="113"/>
              </w:numPr>
              <w:tabs>
                <w:tab w:val="left" w:pos="816"/>
              </w:tabs>
              <w:spacing w:before="7" w:line="237" w:lineRule="auto"/>
              <w:ind w:right="97" w:hanging="360"/>
              <w:rPr>
                <w:sz w:val="24"/>
              </w:rPr>
            </w:pPr>
            <w:r w:rsidRPr="00C429FE">
              <w:rPr>
                <w:sz w:val="24"/>
              </w:rPr>
              <w:t>wymienia</w:t>
            </w:r>
            <w:r w:rsidRPr="00C429FE">
              <w:rPr>
                <w:spacing w:val="1"/>
                <w:sz w:val="24"/>
              </w:rPr>
              <w:t xml:space="preserve"> </w:t>
            </w:r>
            <w:r w:rsidRPr="00C429FE">
              <w:rPr>
                <w:sz w:val="24"/>
              </w:rPr>
              <w:t>formy</w:t>
            </w:r>
            <w:r w:rsidRPr="00C429FE">
              <w:rPr>
                <w:spacing w:val="1"/>
                <w:sz w:val="24"/>
              </w:rPr>
              <w:t xml:space="preserve"> </w:t>
            </w:r>
            <w:r w:rsidRPr="00C429FE">
              <w:rPr>
                <w:sz w:val="24"/>
              </w:rPr>
              <w:t>powstałe</w:t>
            </w:r>
            <w:r w:rsidRPr="00C429FE">
              <w:rPr>
                <w:spacing w:val="1"/>
                <w:sz w:val="24"/>
              </w:rPr>
              <w:t xml:space="preserve"> </w:t>
            </w:r>
            <w:r w:rsidRPr="00C429FE">
              <w:rPr>
                <w:sz w:val="24"/>
              </w:rPr>
              <w:t>w</w:t>
            </w:r>
            <w:r w:rsidRPr="00C429FE">
              <w:rPr>
                <w:spacing w:val="1"/>
                <w:sz w:val="24"/>
              </w:rPr>
              <w:t xml:space="preserve"> </w:t>
            </w:r>
            <w:r w:rsidRPr="00C429FE">
              <w:rPr>
                <w:sz w:val="24"/>
              </w:rPr>
              <w:t>wyniku</w:t>
            </w:r>
            <w:r w:rsidRPr="00C429FE">
              <w:rPr>
                <w:spacing w:val="1"/>
                <w:sz w:val="24"/>
              </w:rPr>
              <w:t xml:space="preserve"> </w:t>
            </w:r>
            <w:r w:rsidRPr="00C429FE">
              <w:rPr>
                <w:sz w:val="24"/>
              </w:rPr>
              <w:t>akumulacyjnej</w:t>
            </w:r>
            <w:r w:rsidRPr="00C429FE">
              <w:rPr>
                <w:spacing w:val="1"/>
                <w:sz w:val="24"/>
              </w:rPr>
              <w:t xml:space="preserve"> </w:t>
            </w:r>
            <w:r w:rsidRPr="00C429FE">
              <w:rPr>
                <w:sz w:val="24"/>
              </w:rPr>
              <w:t>i</w:t>
            </w:r>
            <w:r w:rsidRPr="00C429FE">
              <w:rPr>
                <w:spacing w:val="1"/>
                <w:sz w:val="24"/>
              </w:rPr>
              <w:t xml:space="preserve"> </w:t>
            </w:r>
            <w:r w:rsidRPr="00C429FE">
              <w:rPr>
                <w:sz w:val="24"/>
              </w:rPr>
              <w:t>erozyjnej</w:t>
            </w:r>
            <w:r w:rsidRPr="00C429FE">
              <w:rPr>
                <w:spacing w:val="1"/>
                <w:sz w:val="24"/>
              </w:rPr>
              <w:t xml:space="preserve"> </w:t>
            </w:r>
            <w:r w:rsidRPr="00C429FE">
              <w:rPr>
                <w:sz w:val="24"/>
              </w:rPr>
              <w:t>działalności</w:t>
            </w:r>
            <w:r w:rsidRPr="00C429FE">
              <w:rPr>
                <w:spacing w:val="-57"/>
                <w:sz w:val="24"/>
              </w:rPr>
              <w:t xml:space="preserve"> </w:t>
            </w:r>
            <w:r w:rsidRPr="00C429FE">
              <w:rPr>
                <w:sz w:val="24"/>
              </w:rPr>
              <w:t>lądolodu,</w:t>
            </w:r>
          </w:p>
          <w:p w14:paraId="46900484" w14:textId="77777777" w:rsidR="00332257" w:rsidRPr="00C429FE" w:rsidRDefault="00332257" w:rsidP="00DC44B7">
            <w:pPr>
              <w:pStyle w:val="TableParagraph"/>
              <w:numPr>
                <w:ilvl w:val="0"/>
                <w:numId w:val="113"/>
              </w:numPr>
              <w:tabs>
                <w:tab w:val="left" w:pos="816"/>
              </w:tabs>
              <w:spacing w:before="5" w:line="283" w:lineRule="exact"/>
              <w:ind w:left="815" w:hanging="349"/>
              <w:rPr>
                <w:sz w:val="24"/>
              </w:rPr>
            </w:pPr>
            <w:r w:rsidRPr="00C429FE">
              <w:rPr>
                <w:sz w:val="24"/>
              </w:rPr>
              <w:t xml:space="preserve">wymienia      </w:t>
            </w:r>
            <w:r w:rsidRPr="00C429FE">
              <w:rPr>
                <w:spacing w:val="9"/>
                <w:sz w:val="24"/>
              </w:rPr>
              <w:t xml:space="preserve"> </w:t>
            </w:r>
            <w:r w:rsidRPr="00C429FE">
              <w:rPr>
                <w:sz w:val="24"/>
              </w:rPr>
              <w:t xml:space="preserve">i       </w:t>
            </w:r>
            <w:r w:rsidRPr="00C429FE">
              <w:rPr>
                <w:spacing w:val="8"/>
                <w:sz w:val="24"/>
              </w:rPr>
              <w:t xml:space="preserve"> </w:t>
            </w:r>
            <w:r w:rsidRPr="00C429FE">
              <w:rPr>
                <w:sz w:val="24"/>
              </w:rPr>
              <w:t xml:space="preserve">wskazać       </w:t>
            </w:r>
            <w:r w:rsidRPr="00C429FE">
              <w:rPr>
                <w:spacing w:val="7"/>
                <w:sz w:val="24"/>
              </w:rPr>
              <w:t xml:space="preserve"> </w:t>
            </w:r>
            <w:r w:rsidRPr="00C429FE">
              <w:rPr>
                <w:sz w:val="24"/>
              </w:rPr>
              <w:t>rejony</w:t>
            </w:r>
          </w:p>
        </w:tc>
        <w:tc>
          <w:tcPr>
            <w:tcW w:w="4830" w:type="dxa"/>
          </w:tcPr>
          <w:p w14:paraId="1E0A16B2" w14:textId="77777777" w:rsidR="00332257" w:rsidRPr="00C429FE" w:rsidRDefault="00332257" w:rsidP="00DC44B7">
            <w:pPr>
              <w:pStyle w:val="TableParagraph"/>
              <w:numPr>
                <w:ilvl w:val="0"/>
                <w:numId w:val="112"/>
              </w:numPr>
              <w:tabs>
                <w:tab w:val="left" w:pos="878"/>
              </w:tabs>
              <w:spacing w:line="237" w:lineRule="auto"/>
              <w:ind w:right="95" w:hanging="360"/>
              <w:rPr>
                <w:sz w:val="24"/>
                <w:szCs w:val="24"/>
              </w:rPr>
            </w:pPr>
            <w:r w:rsidRPr="00C429FE">
              <w:tab/>
            </w:r>
            <w:r w:rsidRPr="00C429FE">
              <w:rPr>
                <w:sz w:val="24"/>
                <w:szCs w:val="24"/>
              </w:rPr>
              <w:t>porównuje</w:t>
            </w:r>
            <w:r w:rsidRPr="00C429FE">
              <w:rPr>
                <w:spacing w:val="1"/>
                <w:sz w:val="24"/>
                <w:szCs w:val="24"/>
              </w:rPr>
              <w:t xml:space="preserve"> </w:t>
            </w:r>
            <w:r w:rsidRPr="00C429FE">
              <w:rPr>
                <w:sz w:val="24"/>
                <w:szCs w:val="24"/>
              </w:rPr>
              <w:t>atrakcyjność</w:t>
            </w:r>
            <w:r w:rsidRPr="00C429FE">
              <w:rPr>
                <w:spacing w:val="1"/>
                <w:sz w:val="24"/>
                <w:szCs w:val="24"/>
              </w:rPr>
              <w:t xml:space="preserve"> </w:t>
            </w:r>
            <w:r w:rsidRPr="00C429FE">
              <w:rPr>
                <w:sz w:val="24"/>
                <w:szCs w:val="24"/>
              </w:rPr>
              <w:t>turystyczną</w:t>
            </w:r>
            <w:r w:rsidRPr="00C429FE">
              <w:rPr>
                <w:spacing w:val="-57"/>
                <w:sz w:val="24"/>
                <w:szCs w:val="24"/>
              </w:rPr>
              <w:t xml:space="preserve"> </w:t>
            </w:r>
            <w:r w:rsidRPr="00C429FE">
              <w:rPr>
                <w:sz w:val="24"/>
                <w:szCs w:val="24"/>
              </w:rPr>
              <w:t>wybranych      miejsc      i      obiektów</w:t>
            </w:r>
            <w:r w:rsidRPr="00C429FE">
              <w:rPr>
                <w:spacing w:val="1"/>
                <w:sz w:val="24"/>
                <w:szCs w:val="24"/>
              </w:rPr>
              <w:t xml:space="preserve"> </w:t>
            </w:r>
            <w:r w:rsidRPr="00C429FE">
              <w:rPr>
                <w:sz w:val="24"/>
                <w:szCs w:val="24"/>
              </w:rPr>
              <w:t>w</w:t>
            </w:r>
            <w:r w:rsidRPr="00C429FE">
              <w:rPr>
                <w:spacing w:val="-2"/>
                <w:sz w:val="24"/>
                <w:szCs w:val="24"/>
              </w:rPr>
              <w:t xml:space="preserve"> </w:t>
            </w:r>
            <w:r w:rsidRPr="00C429FE">
              <w:rPr>
                <w:sz w:val="24"/>
                <w:szCs w:val="24"/>
              </w:rPr>
              <w:t>Małopolsce,</w:t>
            </w:r>
            <w:r w:rsidRPr="00C429FE">
              <w:tab/>
            </w:r>
          </w:p>
          <w:p w14:paraId="04155CDF" w14:textId="77777777" w:rsidR="00332257" w:rsidRPr="00C429FE" w:rsidRDefault="00332257" w:rsidP="00DC44B7">
            <w:pPr>
              <w:pStyle w:val="TableParagraph"/>
              <w:numPr>
                <w:ilvl w:val="0"/>
                <w:numId w:val="112"/>
              </w:numPr>
              <w:tabs>
                <w:tab w:val="left" w:pos="878"/>
              </w:tabs>
              <w:spacing w:before="4" w:line="237" w:lineRule="auto"/>
              <w:ind w:right="94" w:hanging="360"/>
              <w:rPr>
                <w:sz w:val="24"/>
              </w:rPr>
            </w:pPr>
            <w:r w:rsidRPr="00C429FE">
              <w:tab/>
            </w:r>
            <w:r w:rsidRPr="00C429FE">
              <w:rPr>
                <w:sz w:val="24"/>
              </w:rPr>
              <w:t>przedstawia</w:t>
            </w:r>
            <w:r w:rsidRPr="00C429FE">
              <w:rPr>
                <w:spacing w:val="1"/>
                <w:sz w:val="24"/>
              </w:rPr>
              <w:t xml:space="preserve"> </w:t>
            </w:r>
            <w:r w:rsidRPr="00C429FE">
              <w:rPr>
                <w:sz w:val="24"/>
              </w:rPr>
              <w:t>w</w:t>
            </w:r>
            <w:r w:rsidRPr="00C429FE">
              <w:rPr>
                <w:spacing w:val="1"/>
                <w:sz w:val="24"/>
              </w:rPr>
              <w:t xml:space="preserve"> </w:t>
            </w:r>
            <w:r w:rsidRPr="00C429FE">
              <w:rPr>
                <w:sz w:val="24"/>
              </w:rPr>
              <w:t>dowolnej</w:t>
            </w:r>
            <w:r w:rsidRPr="00C429FE">
              <w:rPr>
                <w:spacing w:val="1"/>
                <w:sz w:val="24"/>
              </w:rPr>
              <w:t xml:space="preserve"> </w:t>
            </w:r>
            <w:r w:rsidRPr="00C429FE">
              <w:rPr>
                <w:sz w:val="24"/>
              </w:rPr>
              <w:t>formie</w:t>
            </w:r>
            <w:r w:rsidRPr="00C429FE">
              <w:rPr>
                <w:spacing w:val="1"/>
                <w:sz w:val="24"/>
              </w:rPr>
              <w:t xml:space="preserve"> </w:t>
            </w:r>
            <w:r w:rsidRPr="00C429FE">
              <w:rPr>
                <w:sz w:val="24"/>
              </w:rPr>
              <w:t>przyrodnicze</w:t>
            </w:r>
            <w:r w:rsidRPr="00C429FE">
              <w:rPr>
                <w:spacing w:val="1"/>
                <w:sz w:val="24"/>
              </w:rPr>
              <w:t xml:space="preserve"> </w:t>
            </w:r>
            <w:r w:rsidRPr="00C429FE">
              <w:rPr>
                <w:sz w:val="24"/>
              </w:rPr>
              <w:t>i</w:t>
            </w:r>
            <w:r w:rsidRPr="00C429FE">
              <w:rPr>
                <w:spacing w:val="1"/>
                <w:sz w:val="24"/>
              </w:rPr>
              <w:t xml:space="preserve"> </w:t>
            </w:r>
            <w:r w:rsidRPr="00C429FE">
              <w:rPr>
                <w:sz w:val="24"/>
              </w:rPr>
              <w:t>kulturowe</w:t>
            </w:r>
            <w:r w:rsidRPr="00C429FE">
              <w:rPr>
                <w:spacing w:val="1"/>
                <w:sz w:val="24"/>
              </w:rPr>
              <w:t xml:space="preserve"> </w:t>
            </w:r>
            <w:r w:rsidRPr="00C429FE">
              <w:rPr>
                <w:sz w:val="24"/>
              </w:rPr>
              <w:t>walory</w:t>
            </w:r>
            <w:r w:rsidRPr="00C429FE">
              <w:rPr>
                <w:spacing w:val="-57"/>
                <w:sz w:val="24"/>
              </w:rPr>
              <w:t xml:space="preserve"> </w:t>
            </w:r>
            <w:r w:rsidRPr="00C429FE">
              <w:rPr>
                <w:sz w:val="24"/>
              </w:rPr>
              <w:t>regionu,</w:t>
            </w:r>
          </w:p>
          <w:p w14:paraId="42987EF3" w14:textId="77777777" w:rsidR="00332257" w:rsidRPr="00C429FE" w:rsidRDefault="00332257" w:rsidP="00DC44B7">
            <w:pPr>
              <w:pStyle w:val="TableParagraph"/>
              <w:numPr>
                <w:ilvl w:val="0"/>
                <w:numId w:val="112"/>
              </w:numPr>
              <w:tabs>
                <w:tab w:val="left" w:pos="818"/>
              </w:tabs>
              <w:spacing w:before="8" w:line="237" w:lineRule="auto"/>
              <w:ind w:right="96" w:hanging="360"/>
              <w:rPr>
                <w:sz w:val="24"/>
              </w:rPr>
            </w:pPr>
            <w:r w:rsidRPr="00C429FE">
              <w:rPr>
                <w:sz w:val="24"/>
              </w:rPr>
              <w:t>dostosowuje długość i stopień trudności</w:t>
            </w:r>
            <w:r w:rsidRPr="00C429FE">
              <w:rPr>
                <w:spacing w:val="1"/>
                <w:sz w:val="24"/>
              </w:rPr>
              <w:t xml:space="preserve"> </w:t>
            </w:r>
            <w:r w:rsidRPr="00C429FE">
              <w:rPr>
                <w:sz w:val="24"/>
              </w:rPr>
              <w:t>trasy</w:t>
            </w:r>
            <w:r w:rsidRPr="00C429FE">
              <w:rPr>
                <w:spacing w:val="1"/>
                <w:sz w:val="24"/>
              </w:rPr>
              <w:t xml:space="preserve"> </w:t>
            </w:r>
            <w:r w:rsidRPr="00C429FE">
              <w:rPr>
                <w:sz w:val="24"/>
              </w:rPr>
              <w:t>do</w:t>
            </w:r>
            <w:r w:rsidRPr="00C429FE">
              <w:rPr>
                <w:spacing w:val="1"/>
                <w:sz w:val="24"/>
              </w:rPr>
              <w:t xml:space="preserve"> </w:t>
            </w:r>
            <w:r w:rsidRPr="00C429FE">
              <w:rPr>
                <w:sz w:val="24"/>
              </w:rPr>
              <w:t>możliwości</w:t>
            </w:r>
            <w:r w:rsidRPr="00C429FE">
              <w:rPr>
                <w:spacing w:val="1"/>
                <w:sz w:val="24"/>
              </w:rPr>
              <w:t xml:space="preserve"> </w:t>
            </w:r>
            <w:r w:rsidRPr="00C429FE">
              <w:rPr>
                <w:sz w:val="24"/>
              </w:rPr>
              <w:t>i</w:t>
            </w:r>
            <w:r w:rsidRPr="00C429FE">
              <w:rPr>
                <w:spacing w:val="1"/>
                <w:sz w:val="24"/>
              </w:rPr>
              <w:t xml:space="preserve"> </w:t>
            </w:r>
            <w:r w:rsidRPr="00C429FE">
              <w:rPr>
                <w:sz w:val="24"/>
              </w:rPr>
              <w:t>oczekiwań</w:t>
            </w:r>
            <w:r w:rsidRPr="00C429FE">
              <w:rPr>
                <w:spacing w:val="-57"/>
                <w:sz w:val="24"/>
              </w:rPr>
              <w:t xml:space="preserve"> </w:t>
            </w:r>
            <w:r w:rsidRPr="00C429FE">
              <w:rPr>
                <w:sz w:val="24"/>
              </w:rPr>
              <w:t>uczestników</w:t>
            </w:r>
            <w:r w:rsidRPr="00C429FE">
              <w:rPr>
                <w:spacing w:val="-1"/>
                <w:sz w:val="24"/>
              </w:rPr>
              <w:t xml:space="preserve"> </w:t>
            </w:r>
            <w:r w:rsidRPr="00C429FE">
              <w:rPr>
                <w:sz w:val="24"/>
              </w:rPr>
              <w:t>wycieczki,</w:t>
            </w:r>
          </w:p>
          <w:p w14:paraId="6F4B02FF" w14:textId="77777777" w:rsidR="00332257" w:rsidRPr="00C429FE" w:rsidRDefault="00332257" w:rsidP="00DC44B7">
            <w:pPr>
              <w:pStyle w:val="TableParagraph"/>
              <w:numPr>
                <w:ilvl w:val="0"/>
                <w:numId w:val="112"/>
              </w:numPr>
              <w:tabs>
                <w:tab w:val="left" w:pos="818"/>
                <w:tab w:val="left" w:pos="2661"/>
              </w:tabs>
              <w:spacing w:before="7" w:line="237" w:lineRule="auto"/>
              <w:ind w:right="97" w:hanging="360"/>
              <w:rPr>
                <w:sz w:val="24"/>
                <w:szCs w:val="24"/>
              </w:rPr>
            </w:pPr>
            <w:r w:rsidRPr="00C429FE">
              <w:rPr>
                <w:sz w:val="24"/>
                <w:szCs w:val="24"/>
              </w:rPr>
              <w:t>Prowadzi dokumentację</w:t>
            </w:r>
            <w:r w:rsidRPr="00C429FE">
              <w:rPr>
                <w:spacing w:val="1"/>
                <w:sz w:val="24"/>
                <w:szCs w:val="24"/>
              </w:rPr>
              <w:t xml:space="preserve"> </w:t>
            </w:r>
            <w:r w:rsidRPr="00C429FE">
              <w:rPr>
                <w:sz w:val="24"/>
                <w:szCs w:val="24"/>
              </w:rPr>
              <w:t>po</w:t>
            </w:r>
            <w:r w:rsidRPr="00C429FE">
              <w:rPr>
                <w:spacing w:val="-57"/>
                <w:sz w:val="24"/>
                <w:szCs w:val="24"/>
              </w:rPr>
              <w:t xml:space="preserve"> </w:t>
            </w:r>
            <w:r w:rsidRPr="00C429FE">
              <w:rPr>
                <w:sz w:val="24"/>
                <w:szCs w:val="24"/>
              </w:rPr>
              <w:t>zakończeniu</w:t>
            </w:r>
            <w:r w:rsidRPr="00C429FE">
              <w:rPr>
                <w:spacing w:val="-1"/>
                <w:sz w:val="24"/>
                <w:szCs w:val="24"/>
              </w:rPr>
              <w:t xml:space="preserve"> </w:t>
            </w:r>
            <w:r w:rsidRPr="00C429FE">
              <w:rPr>
                <w:sz w:val="24"/>
                <w:szCs w:val="24"/>
              </w:rPr>
              <w:t>wycieczki,</w:t>
            </w:r>
          </w:p>
          <w:p w14:paraId="2BBEDEDC" w14:textId="77777777" w:rsidR="00332257" w:rsidRPr="00C429FE" w:rsidRDefault="00332257" w:rsidP="00DC44B7">
            <w:pPr>
              <w:pStyle w:val="TableParagraph"/>
              <w:numPr>
                <w:ilvl w:val="0"/>
                <w:numId w:val="112"/>
              </w:numPr>
              <w:tabs>
                <w:tab w:val="left" w:pos="818"/>
              </w:tabs>
              <w:spacing w:before="3"/>
              <w:ind w:right="96" w:hanging="360"/>
              <w:rPr>
                <w:sz w:val="24"/>
              </w:rPr>
            </w:pPr>
            <w:r w:rsidRPr="00C429FE">
              <w:rPr>
                <w:sz w:val="24"/>
              </w:rPr>
              <w:t>porządkuje</w:t>
            </w:r>
            <w:r w:rsidRPr="00C429FE">
              <w:rPr>
                <w:spacing w:val="1"/>
                <w:sz w:val="24"/>
              </w:rPr>
              <w:t xml:space="preserve"> </w:t>
            </w:r>
            <w:r w:rsidRPr="00C429FE">
              <w:rPr>
                <w:sz w:val="24"/>
              </w:rPr>
              <w:t>oraz</w:t>
            </w:r>
            <w:r w:rsidRPr="00C429FE">
              <w:rPr>
                <w:spacing w:val="1"/>
                <w:sz w:val="24"/>
              </w:rPr>
              <w:t xml:space="preserve"> </w:t>
            </w:r>
            <w:r w:rsidRPr="00C429FE">
              <w:rPr>
                <w:sz w:val="24"/>
              </w:rPr>
              <w:t>prezentuje</w:t>
            </w:r>
            <w:r w:rsidRPr="00C429FE">
              <w:rPr>
                <w:spacing w:val="1"/>
                <w:sz w:val="24"/>
              </w:rPr>
              <w:t xml:space="preserve"> </w:t>
            </w:r>
            <w:r w:rsidRPr="00C429FE">
              <w:rPr>
                <w:sz w:val="24"/>
              </w:rPr>
              <w:t>zebrane</w:t>
            </w:r>
            <w:r w:rsidRPr="00C429FE">
              <w:rPr>
                <w:spacing w:val="1"/>
                <w:sz w:val="24"/>
              </w:rPr>
              <w:t xml:space="preserve"> </w:t>
            </w:r>
            <w:r w:rsidRPr="00C429FE">
              <w:rPr>
                <w:sz w:val="24"/>
              </w:rPr>
              <w:t>materiały</w:t>
            </w:r>
            <w:r w:rsidRPr="00C429FE">
              <w:rPr>
                <w:spacing w:val="1"/>
                <w:sz w:val="24"/>
              </w:rPr>
              <w:t xml:space="preserve"> </w:t>
            </w:r>
            <w:r w:rsidRPr="00C429FE">
              <w:rPr>
                <w:sz w:val="24"/>
              </w:rPr>
              <w:t>z</w:t>
            </w:r>
            <w:r w:rsidRPr="00C429FE">
              <w:rPr>
                <w:spacing w:val="1"/>
                <w:sz w:val="24"/>
              </w:rPr>
              <w:t xml:space="preserve"> </w:t>
            </w:r>
            <w:r w:rsidRPr="00C429FE">
              <w:rPr>
                <w:sz w:val="24"/>
              </w:rPr>
              <w:t>przebiegu</w:t>
            </w:r>
            <w:r w:rsidRPr="00C429FE">
              <w:rPr>
                <w:spacing w:val="1"/>
                <w:sz w:val="24"/>
              </w:rPr>
              <w:t xml:space="preserve"> </w:t>
            </w:r>
            <w:r w:rsidRPr="00C429FE">
              <w:rPr>
                <w:sz w:val="24"/>
              </w:rPr>
              <w:t>wycieczki</w:t>
            </w:r>
            <w:r w:rsidRPr="00C429FE">
              <w:rPr>
                <w:spacing w:val="1"/>
                <w:sz w:val="24"/>
              </w:rPr>
              <w:t xml:space="preserve"> </w:t>
            </w:r>
            <w:r w:rsidRPr="00C429FE">
              <w:rPr>
                <w:sz w:val="24"/>
              </w:rPr>
              <w:t>krajoznawczej,</w:t>
            </w:r>
          </w:p>
          <w:p w14:paraId="547858E4" w14:textId="77777777" w:rsidR="00332257" w:rsidRPr="00C429FE" w:rsidRDefault="00332257" w:rsidP="00DC44B7">
            <w:pPr>
              <w:pStyle w:val="TableParagraph"/>
              <w:numPr>
                <w:ilvl w:val="0"/>
                <w:numId w:val="112"/>
              </w:numPr>
              <w:tabs>
                <w:tab w:val="left" w:pos="818"/>
              </w:tabs>
              <w:ind w:right="97" w:hanging="360"/>
              <w:rPr>
                <w:sz w:val="24"/>
              </w:rPr>
            </w:pPr>
            <w:r w:rsidRPr="00C429FE">
              <w:rPr>
                <w:sz w:val="24"/>
              </w:rPr>
              <w:t>wyszukuje</w:t>
            </w:r>
            <w:r w:rsidRPr="00C429FE">
              <w:rPr>
                <w:spacing w:val="1"/>
                <w:sz w:val="24"/>
              </w:rPr>
              <w:t xml:space="preserve"> </w:t>
            </w:r>
            <w:r w:rsidRPr="00C429FE">
              <w:rPr>
                <w:sz w:val="24"/>
              </w:rPr>
              <w:t>informacje</w:t>
            </w:r>
            <w:r w:rsidRPr="00C429FE">
              <w:rPr>
                <w:spacing w:val="1"/>
                <w:sz w:val="24"/>
              </w:rPr>
              <w:t xml:space="preserve"> </w:t>
            </w:r>
            <w:r w:rsidRPr="00C429FE">
              <w:rPr>
                <w:sz w:val="24"/>
              </w:rPr>
              <w:t>dotyczące</w:t>
            </w:r>
            <w:r w:rsidRPr="00C429FE">
              <w:rPr>
                <w:spacing w:val="1"/>
                <w:sz w:val="24"/>
              </w:rPr>
              <w:t xml:space="preserve"> </w:t>
            </w:r>
            <w:r w:rsidRPr="00C429FE">
              <w:rPr>
                <w:sz w:val="24"/>
              </w:rPr>
              <w:t>współpracy własnego regionu z innymi</w:t>
            </w:r>
            <w:r w:rsidRPr="00C429FE">
              <w:rPr>
                <w:spacing w:val="1"/>
                <w:sz w:val="24"/>
              </w:rPr>
              <w:t xml:space="preserve"> </w:t>
            </w:r>
            <w:r w:rsidRPr="00C429FE">
              <w:rPr>
                <w:sz w:val="24"/>
              </w:rPr>
              <w:t>regionami,</w:t>
            </w:r>
            <w:r w:rsidRPr="00C429FE">
              <w:rPr>
                <w:spacing w:val="1"/>
                <w:sz w:val="24"/>
              </w:rPr>
              <w:t xml:space="preserve"> </w:t>
            </w:r>
            <w:r w:rsidRPr="00C429FE">
              <w:rPr>
                <w:sz w:val="24"/>
              </w:rPr>
              <w:t>w</w:t>
            </w:r>
            <w:r w:rsidRPr="00C429FE">
              <w:rPr>
                <w:spacing w:val="1"/>
                <w:sz w:val="24"/>
              </w:rPr>
              <w:t xml:space="preserve"> </w:t>
            </w:r>
            <w:r w:rsidRPr="00C429FE">
              <w:rPr>
                <w:sz w:val="24"/>
              </w:rPr>
              <w:t>tym</w:t>
            </w:r>
            <w:r w:rsidRPr="00C429FE">
              <w:rPr>
                <w:spacing w:val="1"/>
                <w:sz w:val="24"/>
              </w:rPr>
              <w:t xml:space="preserve"> </w:t>
            </w:r>
            <w:r w:rsidRPr="00C429FE">
              <w:rPr>
                <w:sz w:val="24"/>
              </w:rPr>
              <w:t>z</w:t>
            </w:r>
            <w:r w:rsidRPr="00C429FE">
              <w:rPr>
                <w:spacing w:val="1"/>
                <w:sz w:val="24"/>
              </w:rPr>
              <w:t xml:space="preserve"> </w:t>
            </w:r>
            <w:r w:rsidRPr="00C429FE">
              <w:rPr>
                <w:sz w:val="24"/>
              </w:rPr>
              <w:t>regionami</w:t>
            </w:r>
            <w:r w:rsidRPr="00C429FE">
              <w:rPr>
                <w:spacing w:val="-57"/>
                <w:sz w:val="24"/>
              </w:rPr>
              <w:t xml:space="preserve"> </w:t>
            </w:r>
            <w:r w:rsidRPr="00C429FE">
              <w:rPr>
                <w:sz w:val="24"/>
              </w:rPr>
              <w:t>zagranicznymi,</w:t>
            </w:r>
          </w:p>
          <w:p w14:paraId="27F6FACC" w14:textId="77777777" w:rsidR="00332257" w:rsidRPr="00C429FE" w:rsidRDefault="00332257" w:rsidP="00DC44B7">
            <w:pPr>
              <w:pStyle w:val="TableParagraph"/>
              <w:numPr>
                <w:ilvl w:val="0"/>
                <w:numId w:val="112"/>
              </w:numPr>
              <w:tabs>
                <w:tab w:val="left" w:pos="878"/>
              </w:tabs>
              <w:spacing w:before="2" w:line="237" w:lineRule="auto"/>
              <w:ind w:right="98" w:hanging="360"/>
              <w:rPr>
                <w:sz w:val="24"/>
              </w:rPr>
            </w:pPr>
            <w:r w:rsidRPr="00C429FE">
              <w:tab/>
            </w:r>
            <w:r w:rsidRPr="00C429FE">
              <w:rPr>
                <w:sz w:val="24"/>
              </w:rPr>
              <w:t>uzasadnia</w:t>
            </w:r>
            <w:r w:rsidRPr="00C429FE">
              <w:rPr>
                <w:spacing w:val="1"/>
                <w:sz w:val="24"/>
              </w:rPr>
              <w:t xml:space="preserve"> </w:t>
            </w:r>
            <w:r w:rsidRPr="00C429FE">
              <w:rPr>
                <w:sz w:val="24"/>
              </w:rPr>
              <w:t>przesłanki</w:t>
            </w:r>
            <w:r w:rsidRPr="00C429FE">
              <w:rPr>
                <w:spacing w:val="1"/>
                <w:sz w:val="24"/>
              </w:rPr>
              <w:t xml:space="preserve"> </w:t>
            </w:r>
            <w:r w:rsidRPr="00C429FE">
              <w:rPr>
                <w:sz w:val="24"/>
              </w:rPr>
              <w:t>zawiązywania</w:t>
            </w:r>
            <w:r w:rsidRPr="00C429FE">
              <w:rPr>
                <w:spacing w:val="1"/>
                <w:sz w:val="24"/>
              </w:rPr>
              <w:t xml:space="preserve"> </w:t>
            </w:r>
            <w:r w:rsidRPr="00C429FE">
              <w:rPr>
                <w:sz w:val="24"/>
              </w:rPr>
              <w:t>umów</w:t>
            </w:r>
            <w:r w:rsidRPr="00C429FE">
              <w:rPr>
                <w:spacing w:val="-3"/>
                <w:sz w:val="24"/>
              </w:rPr>
              <w:t xml:space="preserve"> </w:t>
            </w:r>
            <w:r w:rsidRPr="00C429FE">
              <w:rPr>
                <w:sz w:val="24"/>
              </w:rPr>
              <w:t>partnerskich</w:t>
            </w:r>
            <w:r w:rsidRPr="00C429FE">
              <w:rPr>
                <w:spacing w:val="-2"/>
                <w:sz w:val="24"/>
              </w:rPr>
              <w:t xml:space="preserve"> </w:t>
            </w:r>
            <w:r w:rsidRPr="00C429FE">
              <w:rPr>
                <w:sz w:val="24"/>
              </w:rPr>
              <w:t>z</w:t>
            </w:r>
            <w:r w:rsidRPr="00C429FE">
              <w:rPr>
                <w:spacing w:val="-1"/>
                <w:sz w:val="24"/>
              </w:rPr>
              <w:t xml:space="preserve"> </w:t>
            </w:r>
            <w:r w:rsidRPr="00C429FE">
              <w:rPr>
                <w:sz w:val="24"/>
              </w:rPr>
              <w:t>innymi</w:t>
            </w:r>
            <w:r w:rsidRPr="00C429FE">
              <w:rPr>
                <w:spacing w:val="-2"/>
                <w:sz w:val="24"/>
              </w:rPr>
              <w:t xml:space="preserve"> </w:t>
            </w:r>
            <w:r w:rsidRPr="00C429FE">
              <w:rPr>
                <w:sz w:val="24"/>
              </w:rPr>
              <w:t>regionami,</w:t>
            </w:r>
          </w:p>
          <w:p w14:paraId="49002107" w14:textId="77777777" w:rsidR="00332257" w:rsidRPr="00C429FE" w:rsidRDefault="00332257" w:rsidP="00DC44B7">
            <w:pPr>
              <w:pStyle w:val="TableParagraph"/>
              <w:numPr>
                <w:ilvl w:val="0"/>
                <w:numId w:val="112"/>
              </w:numPr>
              <w:tabs>
                <w:tab w:val="left" w:pos="818"/>
              </w:tabs>
              <w:spacing w:before="5" w:line="237" w:lineRule="auto"/>
              <w:ind w:right="92" w:hanging="360"/>
              <w:rPr>
                <w:sz w:val="24"/>
              </w:rPr>
            </w:pPr>
            <w:r w:rsidRPr="00C429FE">
              <w:rPr>
                <w:sz w:val="24"/>
              </w:rPr>
              <w:t>rozpoznaje</w:t>
            </w:r>
            <w:r w:rsidRPr="00C429FE">
              <w:rPr>
                <w:spacing w:val="1"/>
                <w:sz w:val="24"/>
              </w:rPr>
              <w:t xml:space="preserve"> </w:t>
            </w:r>
            <w:r w:rsidRPr="00C429FE">
              <w:rPr>
                <w:sz w:val="24"/>
              </w:rPr>
              <w:t>w</w:t>
            </w:r>
            <w:r w:rsidRPr="00C429FE">
              <w:rPr>
                <w:spacing w:val="1"/>
                <w:sz w:val="24"/>
              </w:rPr>
              <w:t xml:space="preserve"> </w:t>
            </w:r>
            <w:r w:rsidRPr="00C429FE">
              <w:rPr>
                <w:sz w:val="24"/>
              </w:rPr>
              <w:t>terenie</w:t>
            </w:r>
            <w:r w:rsidRPr="00C429FE">
              <w:rPr>
                <w:spacing w:val="1"/>
                <w:sz w:val="24"/>
              </w:rPr>
              <w:t xml:space="preserve"> </w:t>
            </w:r>
            <w:r w:rsidRPr="00C429FE">
              <w:rPr>
                <w:sz w:val="24"/>
              </w:rPr>
              <w:t>główne</w:t>
            </w:r>
            <w:r w:rsidRPr="00C429FE">
              <w:rPr>
                <w:spacing w:val="1"/>
                <w:sz w:val="24"/>
              </w:rPr>
              <w:t xml:space="preserve"> </w:t>
            </w:r>
            <w:r w:rsidRPr="00C429FE">
              <w:rPr>
                <w:sz w:val="24"/>
              </w:rPr>
              <w:t>obiekty</w:t>
            </w:r>
            <w:r w:rsidRPr="00C429FE">
              <w:rPr>
                <w:spacing w:val="1"/>
                <w:sz w:val="24"/>
              </w:rPr>
              <w:t xml:space="preserve"> </w:t>
            </w:r>
            <w:r w:rsidRPr="00C429FE">
              <w:rPr>
                <w:sz w:val="24"/>
              </w:rPr>
              <w:t>charakterystyczne</w:t>
            </w:r>
            <w:r w:rsidRPr="00C429FE">
              <w:rPr>
                <w:spacing w:val="21"/>
                <w:sz w:val="24"/>
              </w:rPr>
              <w:t xml:space="preserve"> </w:t>
            </w:r>
            <w:r w:rsidRPr="00C429FE">
              <w:rPr>
                <w:sz w:val="24"/>
              </w:rPr>
              <w:t>i</w:t>
            </w:r>
            <w:r w:rsidRPr="00C429FE">
              <w:rPr>
                <w:spacing w:val="24"/>
                <w:sz w:val="24"/>
              </w:rPr>
              <w:t xml:space="preserve"> </w:t>
            </w:r>
            <w:r w:rsidRPr="00C429FE">
              <w:rPr>
                <w:sz w:val="24"/>
              </w:rPr>
              <w:t>decydujące</w:t>
            </w:r>
          </w:p>
          <w:p w14:paraId="24FFD6DF" w14:textId="77777777" w:rsidR="00332257" w:rsidRPr="00C429FE" w:rsidRDefault="00332257" w:rsidP="00DC44B7">
            <w:pPr>
              <w:pStyle w:val="TableParagraph"/>
              <w:ind w:left="829" w:firstLine="0"/>
              <w:rPr>
                <w:sz w:val="24"/>
              </w:rPr>
            </w:pPr>
            <w:r w:rsidRPr="00C429FE">
              <w:rPr>
                <w:sz w:val="24"/>
              </w:rPr>
              <w:t>o</w:t>
            </w:r>
            <w:r w:rsidRPr="00C429FE">
              <w:rPr>
                <w:spacing w:val="-3"/>
                <w:sz w:val="24"/>
              </w:rPr>
              <w:t xml:space="preserve"> </w:t>
            </w:r>
            <w:r w:rsidRPr="00C429FE">
              <w:rPr>
                <w:sz w:val="24"/>
              </w:rPr>
              <w:t>atrakcyjności</w:t>
            </w:r>
            <w:r w:rsidRPr="00C429FE">
              <w:rPr>
                <w:spacing w:val="-2"/>
                <w:sz w:val="24"/>
              </w:rPr>
              <w:t xml:space="preserve"> </w:t>
            </w:r>
            <w:r w:rsidRPr="00C429FE">
              <w:rPr>
                <w:sz w:val="24"/>
              </w:rPr>
              <w:t>„małej</w:t>
            </w:r>
            <w:r w:rsidRPr="00C429FE">
              <w:rPr>
                <w:spacing w:val="-2"/>
                <w:sz w:val="24"/>
              </w:rPr>
              <w:t xml:space="preserve"> </w:t>
            </w:r>
            <w:r w:rsidRPr="00C429FE">
              <w:rPr>
                <w:sz w:val="24"/>
              </w:rPr>
              <w:t>ojczyzny”.</w:t>
            </w:r>
          </w:p>
          <w:p w14:paraId="05E2EDE0" w14:textId="77777777" w:rsidR="00332257" w:rsidRPr="00C429FE" w:rsidRDefault="00332257" w:rsidP="00DC44B7">
            <w:pPr>
              <w:pStyle w:val="TableParagraph"/>
              <w:ind w:left="0" w:firstLine="0"/>
              <w:jc w:val="left"/>
              <w:rPr>
                <w:sz w:val="26"/>
              </w:rPr>
            </w:pPr>
          </w:p>
          <w:p w14:paraId="6DCC5B13" w14:textId="77777777" w:rsidR="00332257" w:rsidRPr="00C429FE" w:rsidRDefault="00332257" w:rsidP="00DC44B7">
            <w:pPr>
              <w:pStyle w:val="TableParagraph"/>
              <w:spacing w:before="198"/>
              <w:ind w:left="109" w:firstLine="0"/>
              <w:jc w:val="left"/>
              <w:rPr>
                <w:b/>
                <w:sz w:val="24"/>
              </w:rPr>
            </w:pPr>
            <w:r w:rsidRPr="00C429FE">
              <w:rPr>
                <w:b/>
                <w:sz w:val="24"/>
              </w:rPr>
              <w:t>Ocena</w:t>
            </w:r>
            <w:r w:rsidRPr="00C429FE">
              <w:rPr>
                <w:b/>
                <w:spacing w:val="-1"/>
                <w:sz w:val="24"/>
              </w:rPr>
              <w:t xml:space="preserve"> </w:t>
            </w:r>
            <w:r w:rsidRPr="00C429FE">
              <w:rPr>
                <w:b/>
                <w:sz w:val="24"/>
              </w:rPr>
              <w:t>3</w:t>
            </w:r>
          </w:p>
          <w:p w14:paraId="53CEEAA7" w14:textId="77777777" w:rsidR="00332257" w:rsidRPr="00C429FE" w:rsidRDefault="00332257" w:rsidP="00DC44B7">
            <w:pPr>
              <w:pStyle w:val="TableParagraph"/>
              <w:spacing w:before="38"/>
              <w:ind w:left="109" w:firstLine="0"/>
              <w:jc w:val="left"/>
              <w:rPr>
                <w:sz w:val="24"/>
              </w:rPr>
            </w:pPr>
            <w:r w:rsidRPr="00C429FE">
              <w:rPr>
                <w:sz w:val="24"/>
              </w:rPr>
              <w:t>Uczeń:</w:t>
            </w:r>
          </w:p>
          <w:p w14:paraId="440CE129" w14:textId="77777777" w:rsidR="00332257" w:rsidRPr="00C429FE" w:rsidRDefault="00332257" w:rsidP="00DC44B7">
            <w:pPr>
              <w:pStyle w:val="TableParagraph"/>
              <w:numPr>
                <w:ilvl w:val="0"/>
                <w:numId w:val="112"/>
              </w:numPr>
              <w:tabs>
                <w:tab w:val="left" w:pos="818"/>
              </w:tabs>
              <w:spacing w:before="41" w:line="293" w:lineRule="exact"/>
              <w:ind w:left="817" w:hanging="349"/>
              <w:rPr>
                <w:sz w:val="24"/>
              </w:rPr>
            </w:pPr>
            <w:r w:rsidRPr="00C429FE">
              <w:rPr>
                <w:sz w:val="24"/>
              </w:rPr>
              <w:t>spełnia</w:t>
            </w:r>
            <w:r w:rsidRPr="00C429FE">
              <w:rPr>
                <w:spacing w:val="-3"/>
                <w:sz w:val="24"/>
              </w:rPr>
              <w:t xml:space="preserve"> </w:t>
            </w:r>
            <w:r w:rsidRPr="00C429FE">
              <w:rPr>
                <w:sz w:val="24"/>
              </w:rPr>
              <w:t>wymagania</w:t>
            </w:r>
            <w:r w:rsidRPr="00C429FE">
              <w:rPr>
                <w:spacing w:val="-2"/>
                <w:sz w:val="24"/>
              </w:rPr>
              <w:t xml:space="preserve"> </w:t>
            </w:r>
            <w:r w:rsidRPr="00C429FE">
              <w:rPr>
                <w:sz w:val="24"/>
              </w:rPr>
              <w:t>na</w:t>
            </w:r>
            <w:r w:rsidRPr="00C429FE">
              <w:rPr>
                <w:spacing w:val="-3"/>
                <w:sz w:val="24"/>
              </w:rPr>
              <w:t xml:space="preserve"> </w:t>
            </w:r>
            <w:r w:rsidRPr="00C429FE">
              <w:rPr>
                <w:sz w:val="24"/>
              </w:rPr>
              <w:t>ocenę</w:t>
            </w:r>
            <w:r w:rsidRPr="00C429FE">
              <w:rPr>
                <w:spacing w:val="-2"/>
                <w:sz w:val="24"/>
              </w:rPr>
              <w:t xml:space="preserve"> </w:t>
            </w:r>
            <w:r w:rsidRPr="00C429FE">
              <w:rPr>
                <w:sz w:val="24"/>
              </w:rPr>
              <w:t>2,</w:t>
            </w:r>
          </w:p>
          <w:p w14:paraId="3D26A93A" w14:textId="77777777" w:rsidR="00332257" w:rsidRPr="00C429FE" w:rsidRDefault="00332257" w:rsidP="00DC44B7">
            <w:pPr>
              <w:pStyle w:val="TableParagraph"/>
              <w:numPr>
                <w:ilvl w:val="0"/>
                <w:numId w:val="112"/>
              </w:numPr>
              <w:tabs>
                <w:tab w:val="left" w:pos="818"/>
              </w:tabs>
              <w:ind w:right="97" w:hanging="360"/>
              <w:rPr>
                <w:sz w:val="24"/>
              </w:rPr>
            </w:pPr>
            <w:r w:rsidRPr="00C429FE">
              <w:rPr>
                <w:sz w:val="24"/>
              </w:rPr>
              <w:t>porównuje</w:t>
            </w:r>
            <w:r w:rsidRPr="00C429FE">
              <w:rPr>
                <w:spacing w:val="1"/>
                <w:sz w:val="24"/>
              </w:rPr>
              <w:t xml:space="preserve"> </w:t>
            </w:r>
            <w:r w:rsidRPr="00C429FE">
              <w:rPr>
                <w:sz w:val="24"/>
              </w:rPr>
              <w:t>na</w:t>
            </w:r>
            <w:r w:rsidRPr="00C429FE">
              <w:rPr>
                <w:spacing w:val="1"/>
                <w:sz w:val="24"/>
              </w:rPr>
              <w:t xml:space="preserve"> </w:t>
            </w:r>
            <w:r w:rsidRPr="00C429FE">
              <w:rPr>
                <w:sz w:val="24"/>
              </w:rPr>
              <w:t>podstawie</w:t>
            </w:r>
            <w:r w:rsidRPr="00C429FE">
              <w:rPr>
                <w:spacing w:val="1"/>
                <w:sz w:val="24"/>
              </w:rPr>
              <w:t xml:space="preserve"> </w:t>
            </w:r>
            <w:r w:rsidRPr="00C429FE">
              <w:rPr>
                <w:sz w:val="24"/>
              </w:rPr>
              <w:t>wykresu</w:t>
            </w:r>
            <w:r w:rsidRPr="00C429FE">
              <w:rPr>
                <w:spacing w:val="1"/>
                <w:sz w:val="24"/>
              </w:rPr>
              <w:t xml:space="preserve"> </w:t>
            </w:r>
            <w:r w:rsidRPr="00C429FE">
              <w:rPr>
                <w:sz w:val="24"/>
              </w:rPr>
              <w:t>strukturę PKB wg sektorów gospodarki</w:t>
            </w:r>
            <w:r w:rsidRPr="00C429FE">
              <w:rPr>
                <w:spacing w:val="1"/>
                <w:sz w:val="24"/>
              </w:rPr>
              <w:t xml:space="preserve"> </w:t>
            </w:r>
            <w:r w:rsidRPr="00C429FE">
              <w:rPr>
                <w:sz w:val="24"/>
              </w:rPr>
              <w:t>w</w:t>
            </w:r>
            <w:r w:rsidRPr="00C429FE">
              <w:rPr>
                <w:spacing w:val="1"/>
                <w:sz w:val="24"/>
              </w:rPr>
              <w:t xml:space="preserve"> </w:t>
            </w:r>
            <w:r w:rsidRPr="00C429FE">
              <w:rPr>
                <w:sz w:val="24"/>
              </w:rPr>
              <w:t>Polsce</w:t>
            </w:r>
            <w:r w:rsidRPr="00C429FE">
              <w:rPr>
                <w:spacing w:val="1"/>
                <w:sz w:val="24"/>
              </w:rPr>
              <w:t xml:space="preserve"> </w:t>
            </w:r>
            <w:r w:rsidRPr="00C429FE">
              <w:rPr>
                <w:sz w:val="24"/>
              </w:rPr>
              <w:t>i wybranym</w:t>
            </w:r>
            <w:r w:rsidRPr="00C429FE">
              <w:rPr>
                <w:spacing w:val="61"/>
                <w:sz w:val="24"/>
              </w:rPr>
              <w:t xml:space="preserve"> </w:t>
            </w:r>
            <w:r w:rsidRPr="00C429FE">
              <w:rPr>
                <w:sz w:val="24"/>
              </w:rPr>
              <w:t>kraju</w:t>
            </w:r>
            <w:r w:rsidRPr="00C429FE">
              <w:rPr>
                <w:spacing w:val="-57"/>
                <w:sz w:val="24"/>
              </w:rPr>
              <w:t xml:space="preserve"> </w:t>
            </w:r>
            <w:r w:rsidRPr="00C429FE">
              <w:rPr>
                <w:sz w:val="24"/>
              </w:rPr>
              <w:t>europejskim,</w:t>
            </w:r>
          </w:p>
          <w:p w14:paraId="0F36ECEA" w14:textId="77777777" w:rsidR="00332257" w:rsidRPr="00C429FE" w:rsidRDefault="00332257" w:rsidP="00DC44B7">
            <w:pPr>
              <w:pStyle w:val="TableParagraph"/>
              <w:numPr>
                <w:ilvl w:val="0"/>
                <w:numId w:val="112"/>
              </w:numPr>
              <w:tabs>
                <w:tab w:val="left" w:pos="818"/>
              </w:tabs>
              <w:ind w:right="96" w:hanging="360"/>
              <w:rPr>
                <w:sz w:val="24"/>
              </w:rPr>
            </w:pPr>
            <w:r w:rsidRPr="00C429FE">
              <w:rPr>
                <w:sz w:val="24"/>
              </w:rPr>
              <w:t>na podstawie map tematycznych opisuje</w:t>
            </w:r>
            <w:r w:rsidRPr="00C429FE">
              <w:rPr>
                <w:spacing w:val="-57"/>
                <w:sz w:val="24"/>
              </w:rPr>
              <w:t xml:space="preserve"> </w:t>
            </w:r>
            <w:r w:rsidRPr="00C429FE">
              <w:rPr>
                <w:sz w:val="24"/>
              </w:rPr>
              <w:t>warunki</w:t>
            </w:r>
            <w:r w:rsidRPr="00C429FE">
              <w:rPr>
                <w:spacing w:val="1"/>
                <w:sz w:val="24"/>
              </w:rPr>
              <w:t xml:space="preserve"> </w:t>
            </w:r>
            <w:r w:rsidRPr="00C429FE">
              <w:rPr>
                <w:sz w:val="24"/>
              </w:rPr>
              <w:t>przyrodnicze</w:t>
            </w:r>
            <w:r w:rsidRPr="00C429FE">
              <w:rPr>
                <w:spacing w:val="1"/>
                <w:sz w:val="24"/>
              </w:rPr>
              <w:t xml:space="preserve"> </w:t>
            </w:r>
            <w:r w:rsidRPr="00C429FE">
              <w:rPr>
                <w:sz w:val="24"/>
              </w:rPr>
              <w:t>dla</w:t>
            </w:r>
            <w:r w:rsidRPr="00C429FE">
              <w:rPr>
                <w:spacing w:val="1"/>
                <w:sz w:val="24"/>
              </w:rPr>
              <w:t xml:space="preserve"> </w:t>
            </w:r>
            <w:r w:rsidRPr="00C429FE">
              <w:rPr>
                <w:sz w:val="24"/>
              </w:rPr>
              <w:t>rozwoju</w:t>
            </w:r>
            <w:r w:rsidRPr="00C429FE">
              <w:rPr>
                <w:spacing w:val="-57"/>
                <w:sz w:val="24"/>
              </w:rPr>
              <w:t xml:space="preserve"> </w:t>
            </w:r>
            <w:r w:rsidRPr="00C429FE">
              <w:rPr>
                <w:sz w:val="24"/>
              </w:rPr>
              <w:t>rolnictwa</w:t>
            </w:r>
            <w:r w:rsidRPr="00C429FE">
              <w:rPr>
                <w:spacing w:val="-2"/>
                <w:sz w:val="24"/>
              </w:rPr>
              <w:t xml:space="preserve"> </w:t>
            </w:r>
            <w:r w:rsidRPr="00C429FE">
              <w:rPr>
                <w:sz w:val="24"/>
              </w:rPr>
              <w:t>w Polsce,</w:t>
            </w:r>
          </w:p>
          <w:p w14:paraId="492B947D" w14:textId="77777777" w:rsidR="00332257" w:rsidRPr="00C429FE" w:rsidRDefault="00332257" w:rsidP="00DC44B7">
            <w:pPr>
              <w:pStyle w:val="TableParagraph"/>
              <w:numPr>
                <w:ilvl w:val="0"/>
                <w:numId w:val="112"/>
              </w:numPr>
              <w:tabs>
                <w:tab w:val="left" w:pos="818"/>
                <w:tab w:val="left" w:pos="2296"/>
                <w:tab w:val="left" w:pos="3668"/>
              </w:tabs>
              <w:ind w:right="97" w:hanging="360"/>
              <w:rPr>
                <w:sz w:val="24"/>
                <w:szCs w:val="24"/>
              </w:rPr>
            </w:pPr>
            <w:r w:rsidRPr="00C429FE">
              <w:rPr>
                <w:sz w:val="24"/>
                <w:szCs w:val="24"/>
              </w:rPr>
              <w:t xml:space="preserve">Omawia wpływ </w:t>
            </w:r>
            <w:r w:rsidRPr="00C429FE">
              <w:rPr>
                <w:spacing w:val="-1"/>
                <w:sz w:val="24"/>
                <w:szCs w:val="24"/>
              </w:rPr>
              <w:t>czynników</w:t>
            </w:r>
            <w:r w:rsidRPr="00C429FE">
              <w:rPr>
                <w:spacing w:val="-58"/>
                <w:sz w:val="24"/>
                <w:szCs w:val="24"/>
              </w:rPr>
              <w:t xml:space="preserve"> </w:t>
            </w:r>
            <w:r w:rsidRPr="00C429FE">
              <w:rPr>
                <w:sz w:val="24"/>
                <w:szCs w:val="24"/>
              </w:rPr>
              <w:t>pozaprzyrodniczych na</w:t>
            </w:r>
            <w:r w:rsidRPr="00C429FE">
              <w:rPr>
                <w:spacing w:val="61"/>
                <w:sz w:val="24"/>
                <w:szCs w:val="24"/>
              </w:rPr>
              <w:t xml:space="preserve"> </w:t>
            </w:r>
            <w:r w:rsidRPr="00C429FE">
              <w:rPr>
                <w:sz w:val="24"/>
                <w:szCs w:val="24"/>
              </w:rPr>
              <w:t>rozwój</w:t>
            </w:r>
            <w:r w:rsidRPr="00C429FE">
              <w:rPr>
                <w:spacing w:val="1"/>
                <w:sz w:val="24"/>
                <w:szCs w:val="24"/>
              </w:rPr>
              <w:t xml:space="preserve"> </w:t>
            </w:r>
            <w:r w:rsidRPr="00C429FE">
              <w:rPr>
                <w:sz w:val="24"/>
                <w:szCs w:val="24"/>
              </w:rPr>
              <w:t>rolnictwa</w:t>
            </w:r>
            <w:r w:rsidRPr="00C429FE">
              <w:rPr>
                <w:spacing w:val="-2"/>
                <w:sz w:val="24"/>
                <w:szCs w:val="24"/>
              </w:rPr>
              <w:t xml:space="preserve"> </w:t>
            </w:r>
            <w:r w:rsidRPr="00C429FE">
              <w:rPr>
                <w:sz w:val="24"/>
                <w:szCs w:val="24"/>
              </w:rPr>
              <w:t>w Polsce,</w:t>
            </w:r>
          </w:p>
          <w:p w14:paraId="27EC6431" w14:textId="77777777" w:rsidR="00332257" w:rsidRPr="00C429FE" w:rsidRDefault="00332257" w:rsidP="00DC44B7">
            <w:pPr>
              <w:pStyle w:val="TableParagraph"/>
              <w:numPr>
                <w:ilvl w:val="0"/>
                <w:numId w:val="112"/>
              </w:numPr>
              <w:tabs>
                <w:tab w:val="left" w:pos="818"/>
              </w:tabs>
              <w:spacing w:before="1" w:line="237" w:lineRule="auto"/>
              <w:ind w:right="96" w:hanging="360"/>
              <w:rPr>
                <w:sz w:val="24"/>
              </w:rPr>
            </w:pPr>
            <w:r w:rsidRPr="00C429FE">
              <w:rPr>
                <w:sz w:val="24"/>
              </w:rPr>
              <w:t xml:space="preserve">wymienia  </w:t>
            </w:r>
            <w:r w:rsidRPr="00C429FE">
              <w:rPr>
                <w:spacing w:val="1"/>
                <w:sz w:val="24"/>
              </w:rPr>
              <w:t xml:space="preserve"> </w:t>
            </w:r>
            <w:r w:rsidRPr="00C429FE">
              <w:rPr>
                <w:sz w:val="24"/>
              </w:rPr>
              <w:t>jednostki    miar    używane</w:t>
            </w:r>
            <w:r w:rsidRPr="00C429FE">
              <w:rPr>
                <w:spacing w:val="1"/>
                <w:sz w:val="24"/>
              </w:rPr>
              <w:t xml:space="preserve"> </w:t>
            </w:r>
            <w:r w:rsidRPr="00C429FE">
              <w:rPr>
                <w:sz w:val="24"/>
              </w:rPr>
              <w:t>w</w:t>
            </w:r>
            <w:r w:rsidRPr="00C429FE">
              <w:rPr>
                <w:spacing w:val="-2"/>
                <w:sz w:val="24"/>
              </w:rPr>
              <w:t xml:space="preserve"> </w:t>
            </w:r>
            <w:r w:rsidRPr="00C429FE">
              <w:rPr>
                <w:sz w:val="24"/>
              </w:rPr>
              <w:t>rolnictwie</w:t>
            </w:r>
            <w:r w:rsidRPr="00C429FE">
              <w:rPr>
                <w:spacing w:val="-1"/>
                <w:sz w:val="24"/>
              </w:rPr>
              <w:t xml:space="preserve"> </w:t>
            </w:r>
            <w:r w:rsidRPr="00C429FE">
              <w:rPr>
                <w:sz w:val="24"/>
              </w:rPr>
              <w:t>(ar,</w:t>
            </w:r>
            <w:r w:rsidRPr="00C429FE">
              <w:rPr>
                <w:spacing w:val="-1"/>
                <w:sz w:val="24"/>
              </w:rPr>
              <w:t xml:space="preserve"> </w:t>
            </w:r>
            <w:r w:rsidRPr="00C429FE">
              <w:rPr>
                <w:sz w:val="24"/>
              </w:rPr>
              <w:t>hektar,</w:t>
            </w:r>
            <w:r w:rsidRPr="00C429FE">
              <w:rPr>
                <w:spacing w:val="-1"/>
                <w:sz w:val="24"/>
              </w:rPr>
              <w:t xml:space="preserve"> </w:t>
            </w:r>
            <w:r w:rsidRPr="00C429FE">
              <w:rPr>
                <w:sz w:val="24"/>
              </w:rPr>
              <w:t>tona,</w:t>
            </w:r>
            <w:r w:rsidRPr="00C429FE">
              <w:rPr>
                <w:spacing w:val="-1"/>
                <w:sz w:val="24"/>
              </w:rPr>
              <w:t xml:space="preserve"> </w:t>
            </w:r>
            <w:r w:rsidRPr="00C429FE">
              <w:rPr>
                <w:sz w:val="24"/>
              </w:rPr>
              <w:t>kwintal),</w:t>
            </w:r>
          </w:p>
          <w:p w14:paraId="32CC6B0B" w14:textId="77777777" w:rsidR="00332257" w:rsidRPr="00C429FE" w:rsidRDefault="00332257" w:rsidP="00DC44B7">
            <w:pPr>
              <w:pStyle w:val="TableParagraph"/>
              <w:numPr>
                <w:ilvl w:val="0"/>
                <w:numId w:val="112"/>
              </w:numPr>
              <w:tabs>
                <w:tab w:val="left" w:pos="818"/>
              </w:tabs>
              <w:spacing w:before="5" w:line="237" w:lineRule="auto"/>
              <w:ind w:right="99" w:hanging="360"/>
              <w:rPr>
                <w:sz w:val="24"/>
              </w:rPr>
            </w:pPr>
            <w:r w:rsidRPr="00C429FE">
              <w:rPr>
                <w:sz w:val="24"/>
              </w:rPr>
              <w:t>podaje</w:t>
            </w:r>
            <w:r w:rsidRPr="00C429FE">
              <w:rPr>
                <w:spacing w:val="61"/>
                <w:sz w:val="24"/>
              </w:rPr>
              <w:t xml:space="preserve"> </w:t>
            </w:r>
            <w:r w:rsidRPr="00C429FE">
              <w:rPr>
                <w:sz w:val="24"/>
              </w:rPr>
              <w:t>przykłady</w:t>
            </w:r>
            <w:r w:rsidRPr="00C429FE">
              <w:rPr>
                <w:spacing w:val="61"/>
                <w:sz w:val="24"/>
              </w:rPr>
              <w:t xml:space="preserve"> </w:t>
            </w:r>
            <w:r w:rsidRPr="00C429FE">
              <w:rPr>
                <w:sz w:val="24"/>
              </w:rPr>
              <w:t>roślin   zaliczanych</w:t>
            </w:r>
            <w:r w:rsidRPr="00C429FE">
              <w:rPr>
                <w:spacing w:val="1"/>
                <w:sz w:val="24"/>
              </w:rPr>
              <w:t xml:space="preserve"> </w:t>
            </w:r>
            <w:r w:rsidRPr="00C429FE">
              <w:rPr>
                <w:sz w:val="24"/>
              </w:rPr>
              <w:t>do</w:t>
            </w:r>
            <w:r w:rsidRPr="00C429FE">
              <w:rPr>
                <w:spacing w:val="-1"/>
                <w:sz w:val="24"/>
              </w:rPr>
              <w:t xml:space="preserve"> </w:t>
            </w:r>
            <w:r w:rsidRPr="00C429FE">
              <w:rPr>
                <w:sz w:val="24"/>
              </w:rPr>
              <w:t>różnych</w:t>
            </w:r>
            <w:r w:rsidRPr="00C429FE">
              <w:rPr>
                <w:spacing w:val="1"/>
                <w:sz w:val="24"/>
              </w:rPr>
              <w:t xml:space="preserve"> </w:t>
            </w:r>
            <w:r w:rsidRPr="00C429FE">
              <w:rPr>
                <w:sz w:val="24"/>
              </w:rPr>
              <w:t>grup</w:t>
            </w:r>
            <w:r w:rsidRPr="00C429FE">
              <w:rPr>
                <w:spacing w:val="60"/>
                <w:sz w:val="24"/>
              </w:rPr>
              <w:t xml:space="preserve"> </w:t>
            </w:r>
            <w:r w:rsidRPr="00C429FE">
              <w:rPr>
                <w:sz w:val="24"/>
              </w:rPr>
              <w:t>(zboża,</w:t>
            </w:r>
            <w:r w:rsidRPr="00C429FE">
              <w:rPr>
                <w:spacing w:val="59"/>
                <w:sz w:val="24"/>
              </w:rPr>
              <w:t xml:space="preserve"> </w:t>
            </w:r>
            <w:r w:rsidRPr="00C429FE">
              <w:rPr>
                <w:sz w:val="24"/>
              </w:rPr>
              <w:t>pastewne,</w:t>
            </w:r>
          </w:p>
        </w:tc>
      </w:tr>
    </w:tbl>
    <w:p w14:paraId="34CAB774" w14:textId="77777777" w:rsidR="00332257" w:rsidRPr="00C429FE" w:rsidRDefault="00332257" w:rsidP="00332257">
      <w:pPr>
        <w:spacing w:line="237" w:lineRule="auto"/>
        <w:jc w:val="both"/>
        <w:rPr>
          <w:sz w:val="24"/>
        </w:rPr>
        <w:sectPr w:rsidR="00332257" w:rsidRPr="00C429FE" w:rsidSect="00332257">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332257" w:rsidRPr="00C429FE" w14:paraId="221BAFCB" w14:textId="77777777" w:rsidTr="00DC44B7">
        <w:trPr>
          <w:trHeight w:val="12577"/>
        </w:trPr>
        <w:tc>
          <w:tcPr>
            <w:tcW w:w="4830" w:type="dxa"/>
          </w:tcPr>
          <w:p w14:paraId="5FECBFD2" w14:textId="77777777" w:rsidR="00332257" w:rsidRPr="00C429FE" w:rsidRDefault="00332257" w:rsidP="00DC44B7">
            <w:pPr>
              <w:pStyle w:val="TableParagraph"/>
              <w:tabs>
                <w:tab w:val="left" w:pos="3187"/>
              </w:tabs>
              <w:ind w:right="99" w:firstLine="0"/>
              <w:rPr>
                <w:sz w:val="24"/>
                <w:szCs w:val="24"/>
              </w:rPr>
            </w:pPr>
            <w:r w:rsidRPr="00C429FE">
              <w:rPr>
                <w:sz w:val="24"/>
                <w:szCs w:val="24"/>
              </w:rPr>
              <w:t xml:space="preserve">Występowania </w:t>
            </w:r>
            <w:r w:rsidRPr="00C429FE">
              <w:rPr>
                <w:spacing w:val="-1"/>
                <w:sz w:val="24"/>
                <w:szCs w:val="24"/>
              </w:rPr>
              <w:t>poszczególnych</w:t>
            </w:r>
            <w:r w:rsidRPr="00C429FE">
              <w:rPr>
                <w:spacing w:val="-58"/>
                <w:sz w:val="24"/>
                <w:szCs w:val="24"/>
              </w:rPr>
              <w:t xml:space="preserve"> </w:t>
            </w:r>
            <w:r w:rsidRPr="00C429FE">
              <w:rPr>
                <w:sz w:val="24"/>
                <w:szCs w:val="24"/>
              </w:rPr>
              <w:t>surowców</w:t>
            </w:r>
            <w:r w:rsidRPr="00C429FE">
              <w:rPr>
                <w:spacing w:val="1"/>
                <w:sz w:val="24"/>
                <w:szCs w:val="24"/>
              </w:rPr>
              <w:t xml:space="preserve"> </w:t>
            </w:r>
            <w:r w:rsidRPr="00C429FE">
              <w:rPr>
                <w:sz w:val="24"/>
                <w:szCs w:val="24"/>
              </w:rPr>
              <w:t>mineralnych,</w:t>
            </w:r>
            <w:r w:rsidRPr="00C429FE">
              <w:rPr>
                <w:spacing w:val="61"/>
                <w:sz w:val="24"/>
                <w:szCs w:val="24"/>
              </w:rPr>
              <w:t xml:space="preserve"> </w:t>
            </w:r>
            <w:r w:rsidRPr="00C429FE">
              <w:rPr>
                <w:sz w:val="24"/>
                <w:szCs w:val="24"/>
              </w:rPr>
              <w:t>wymienić</w:t>
            </w:r>
            <w:r w:rsidRPr="00C429FE">
              <w:rPr>
                <w:spacing w:val="1"/>
                <w:sz w:val="24"/>
                <w:szCs w:val="24"/>
              </w:rPr>
              <w:t xml:space="preserve"> </w:t>
            </w:r>
            <w:r w:rsidRPr="00C429FE">
              <w:rPr>
                <w:sz w:val="24"/>
                <w:szCs w:val="24"/>
              </w:rPr>
              <w:t>cechy</w:t>
            </w:r>
            <w:r w:rsidRPr="00C429FE">
              <w:rPr>
                <w:spacing w:val="-5"/>
                <w:sz w:val="24"/>
                <w:szCs w:val="24"/>
              </w:rPr>
              <w:t xml:space="preserve"> </w:t>
            </w:r>
            <w:r w:rsidRPr="00C429FE">
              <w:rPr>
                <w:sz w:val="24"/>
                <w:szCs w:val="24"/>
              </w:rPr>
              <w:t>klimatu Polski,</w:t>
            </w:r>
          </w:p>
          <w:p w14:paraId="1887BD99" w14:textId="77777777" w:rsidR="00332257" w:rsidRPr="00C429FE" w:rsidRDefault="00332257" w:rsidP="00DC44B7">
            <w:pPr>
              <w:pStyle w:val="TableParagraph"/>
              <w:numPr>
                <w:ilvl w:val="0"/>
                <w:numId w:val="111"/>
              </w:numPr>
              <w:tabs>
                <w:tab w:val="left" w:pos="816"/>
              </w:tabs>
              <w:ind w:right="99" w:hanging="360"/>
            </w:pPr>
            <w:r w:rsidRPr="00C429FE">
              <w:rPr>
                <w:sz w:val="24"/>
              </w:rPr>
              <w:t xml:space="preserve">określa   </w:t>
            </w:r>
            <w:r w:rsidRPr="00C429FE">
              <w:rPr>
                <w:spacing w:val="1"/>
                <w:sz w:val="24"/>
              </w:rPr>
              <w:t xml:space="preserve"> </w:t>
            </w:r>
            <w:r w:rsidRPr="00C429FE">
              <w:rPr>
                <w:sz w:val="24"/>
              </w:rPr>
              <w:t>rodzaj     pogody     związanej</w:t>
            </w:r>
            <w:r w:rsidRPr="00C429FE">
              <w:rPr>
                <w:spacing w:val="-57"/>
                <w:sz w:val="24"/>
              </w:rPr>
              <w:t xml:space="preserve"> </w:t>
            </w:r>
            <w:r w:rsidRPr="00C429FE">
              <w:rPr>
                <w:sz w:val="24"/>
              </w:rPr>
              <w:t>z</w:t>
            </w:r>
            <w:r w:rsidRPr="00C429FE">
              <w:rPr>
                <w:spacing w:val="-5"/>
                <w:sz w:val="24"/>
              </w:rPr>
              <w:t xml:space="preserve"> </w:t>
            </w:r>
            <w:r w:rsidRPr="00C429FE">
              <w:t>poszczególnymi masami powietrza,</w:t>
            </w:r>
          </w:p>
          <w:p w14:paraId="2A81560C" w14:textId="77777777" w:rsidR="00332257" w:rsidRPr="00C429FE" w:rsidRDefault="00332257" w:rsidP="00DC44B7">
            <w:pPr>
              <w:pStyle w:val="TableParagraph"/>
              <w:numPr>
                <w:ilvl w:val="0"/>
                <w:numId w:val="111"/>
              </w:numPr>
              <w:tabs>
                <w:tab w:val="left" w:pos="816"/>
              </w:tabs>
              <w:ind w:right="95" w:hanging="360"/>
            </w:pPr>
            <w:r w:rsidRPr="00C429FE">
              <w:t>omawia na podstawie map klimatycznych</w:t>
            </w:r>
            <w:r w:rsidRPr="00C429FE">
              <w:rPr>
                <w:spacing w:val="1"/>
              </w:rPr>
              <w:t xml:space="preserve"> </w:t>
            </w:r>
            <w:r w:rsidRPr="00C429FE">
              <w:t>zróżnicowanie</w:t>
            </w:r>
            <w:r w:rsidRPr="00C429FE">
              <w:rPr>
                <w:spacing w:val="1"/>
              </w:rPr>
              <w:t xml:space="preserve"> </w:t>
            </w:r>
            <w:r w:rsidRPr="00C429FE">
              <w:t>rozkładu</w:t>
            </w:r>
            <w:r w:rsidRPr="00C429FE">
              <w:rPr>
                <w:spacing w:val="1"/>
              </w:rPr>
              <w:t xml:space="preserve"> </w:t>
            </w:r>
            <w:r w:rsidRPr="00C429FE">
              <w:t>temperatur,</w:t>
            </w:r>
            <w:r w:rsidRPr="00C429FE">
              <w:rPr>
                <w:spacing w:val="1"/>
              </w:rPr>
              <w:t xml:space="preserve"> </w:t>
            </w:r>
            <w:r w:rsidRPr="00C429FE">
              <w:t>opadów,</w:t>
            </w:r>
            <w:r w:rsidRPr="00C429FE">
              <w:rPr>
                <w:spacing w:val="1"/>
              </w:rPr>
              <w:t xml:space="preserve"> </w:t>
            </w:r>
            <w:r w:rsidRPr="00C429FE">
              <w:t>długości</w:t>
            </w:r>
            <w:r w:rsidRPr="00C429FE">
              <w:rPr>
                <w:spacing w:val="1"/>
              </w:rPr>
              <w:t xml:space="preserve"> </w:t>
            </w:r>
            <w:r w:rsidRPr="00C429FE">
              <w:t>trwania</w:t>
            </w:r>
            <w:r w:rsidRPr="00C429FE">
              <w:rPr>
                <w:spacing w:val="1"/>
              </w:rPr>
              <w:t xml:space="preserve"> </w:t>
            </w:r>
            <w:r w:rsidRPr="00C429FE">
              <w:t>okresu</w:t>
            </w:r>
            <w:r w:rsidRPr="00C429FE">
              <w:rPr>
                <w:spacing w:val="1"/>
              </w:rPr>
              <w:t xml:space="preserve"> </w:t>
            </w:r>
            <w:r w:rsidRPr="00C429FE">
              <w:t>wegetacyjnego</w:t>
            </w:r>
            <w:r w:rsidRPr="00C429FE">
              <w:rPr>
                <w:spacing w:val="-1"/>
              </w:rPr>
              <w:t xml:space="preserve"> </w:t>
            </w:r>
            <w:r w:rsidRPr="00C429FE">
              <w:t>w</w:t>
            </w:r>
            <w:r w:rsidRPr="00C429FE">
              <w:rPr>
                <w:spacing w:val="-1"/>
              </w:rPr>
              <w:t xml:space="preserve"> </w:t>
            </w:r>
            <w:r w:rsidRPr="00C429FE">
              <w:t>Polsce,</w:t>
            </w:r>
          </w:p>
          <w:p w14:paraId="3ECEDE6E" w14:textId="77777777" w:rsidR="00332257" w:rsidRPr="00C429FE" w:rsidRDefault="00332257" w:rsidP="00DC44B7">
            <w:pPr>
              <w:pStyle w:val="TableParagraph"/>
              <w:numPr>
                <w:ilvl w:val="0"/>
                <w:numId w:val="111"/>
              </w:numPr>
              <w:tabs>
                <w:tab w:val="left" w:pos="816"/>
              </w:tabs>
              <w:ind w:right="95" w:hanging="360"/>
            </w:pPr>
            <w:r w:rsidRPr="00C429FE">
              <w:t>nazywa</w:t>
            </w:r>
            <w:r w:rsidRPr="00C429FE">
              <w:rPr>
                <w:spacing w:val="1"/>
              </w:rPr>
              <w:t xml:space="preserve"> </w:t>
            </w:r>
            <w:r w:rsidRPr="00C429FE">
              <w:t>i</w:t>
            </w:r>
            <w:r w:rsidRPr="00C429FE">
              <w:rPr>
                <w:spacing w:val="1"/>
              </w:rPr>
              <w:t xml:space="preserve"> </w:t>
            </w:r>
            <w:r w:rsidRPr="00C429FE">
              <w:t>wskazuje</w:t>
            </w:r>
            <w:r w:rsidRPr="00C429FE">
              <w:rPr>
                <w:spacing w:val="1"/>
              </w:rPr>
              <w:t xml:space="preserve"> </w:t>
            </w:r>
            <w:r w:rsidRPr="00C429FE">
              <w:t>na</w:t>
            </w:r>
            <w:r w:rsidRPr="00C429FE">
              <w:rPr>
                <w:spacing w:val="1"/>
              </w:rPr>
              <w:t xml:space="preserve"> </w:t>
            </w:r>
            <w:r w:rsidRPr="00C429FE">
              <w:t>mapie</w:t>
            </w:r>
            <w:r w:rsidRPr="00C429FE">
              <w:rPr>
                <w:spacing w:val="1"/>
              </w:rPr>
              <w:t xml:space="preserve"> </w:t>
            </w:r>
            <w:r w:rsidRPr="00C429FE">
              <w:t>główne</w:t>
            </w:r>
            <w:r w:rsidRPr="00C429FE">
              <w:rPr>
                <w:spacing w:val="1"/>
              </w:rPr>
              <w:t xml:space="preserve"> </w:t>
            </w:r>
            <w:r w:rsidRPr="00C429FE">
              <w:t>dorzecza</w:t>
            </w:r>
            <w:r w:rsidRPr="00C429FE">
              <w:rPr>
                <w:spacing w:val="-1"/>
              </w:rPr>
              <w:t xml:space="preserve"> </w:t>
            </w:r>
            <w:r w:rsidRPr="00C429FE">
              <w:t>i</w:t>
            </w:r>
            <w:r w:rsidRPr="00C429FE">
              <w:rPr>
                <w:spacing w:val="1"/>
              </w:rPr>
              <w:t xml:space="preserve"> </w:t>
            </w:r>
            <w:r w:rsidRPr="00C429FE">
              <w:t>zlewiska w</w:t>
            </w:r>
            <w:r w:rsidRPr="00C429FE">
              <w:rPr>
                <w:spacing w:val="-1"/>
              </w:rPr>
              <w:t xml:space="preserve"> </w:t>
            </w:r>
            <w:r w:rsidRPr="00C429FE">
              <w:t>Polsce,</w:t>
            </w:r>
          </w:p>
          <w:p w14:paraId="2137F429" w14:textId="77777777" w:rsidR="00332257" w:rsidRPr="00C429FE" w:rsidRDefault="00332257" w:rsidP="00DC44B7">
            <w:pPr>
              <w:pStyle w:val="TableParagraph"/>
              <w:numPr>
                <w:ilvl w:val="0"/>
                <w:numId w:val="111"/>
              </w:numPr>
              <w:tabs>
                <w:tab w:val="left" w:pos="816"/>
              </w:tabs>
              <w:spacing w:line="267" w:lineRule="exact"/>
              <w:ind w:left="815" w:hanging="349"/>
            </w:pPr>
            <w:r w:rsidRPr="00C429FE">
              <w:t>wymienia</w:t>
            </w:r>
            <w:r w:rsidRPr="00C429FE">
              <w:rPr>
                <w:spacing w:val="-2"/>
              </w:rPr>
              <w:t xml:space="preserve"> </w:t>
            </w:r>
            <w:r w:rsidRPr="00C429FE">
              <w:t>rodzaje</w:t>
            </w:r>
            <w:r w:rsidRPr="00C429FE">
              <w:rPr>
                <w:spacing w:val="-2"/>
              </w:rPr>
              <w:t xml:space="preserve"> </w:t>
            </w:r>
            <w:r w:rsidRPr="00C429FE">
              <w:t>lasów,</w:t>
            </w:r>
          </w:p>
          <w:p w14:paraId="7A9E8655" w14:textId="77777777" w:rsidR="00332257" w:rsidRPr="00C429FE" w:rsidRDefault="00332257" w:rsidP="00DC44B7">
            <w:pPr>
              <w:pStyle w:val="TableParagraph"/>
              <w:numPr>
                <w:ilvl w:val="0"/>
                <w:numId w:val="111"/>
              </w:numPr>
              <w:tabs>
                <w:tab w:val="left" w:pos="816"/>
              </w:tabs>
              <w:ind w:right="97" w:hanging="360"/>
            </w:pPr>
            <w:r w:rsidRPr="00C429FE">
              <w:t>wskazuje</w:t>
            </w:r>
            <w:r w:rsidRPr="00C429FE">
              <w:rPr>
                <w:spacing w:val="1"/>
              </w:rPr>
              <w:t xml:space="preserve"> </w:t>
            </w:r>
            <w:r w:rsidRPr="00C429FE">
              <w:t>na</w:t>
            </w:r>
            <w:r w:rsidRPr="00C429FE">
              <w:rPr>
                <w:spacing w:val="1"/>
              </w:rPr>
              <w:t xml:space="preserve"> </w:t>
            </w:r>
            <w:r w:rsidRPr="00C429FE">
              <w:t>mapie</w:t>
            </w:r>
            <w:r w:rsidRPr="00C429FE">
              <w:rPr>
                <w:spacing w:val="1"/>
              </w:rPr>
              <w:t xml:space="preserve"> </w:t>
            </w:r>
            <w:r w:rsidRPr="00C429FE">
              <w:t>rejony</w:t>
            </w:r>
            <w:r w:rsidRPr="00C429FE">
              <w:rPr>
                <w:spacing w:val="1"/>
              </w:rPr>
              <w:t xml:space="preserve"> </w:t>
            </w:r>
            <w:r w:rsidRPr="00C429FE">
              <w:t>występowania</w:t>
            </w:r>
            <w:r w:rsidRPr="00C429FE">
              <w:rPr>
                <w:spacing w:val="1"/>
              </w:rPr>
              <w:t xml:space="preserve"> </w:t>
            </w:r>
            <w:r w:rsidRPr="00C429FE">
              <w:t>poszczególnych</w:t>
            </w:r>
            <w:r w:rsidRPr="00C429FE">
              <w:rPr>
                <w:spacing w:val="-1"/>
              </w:rPr>
              <w:t xml:space="preserve"> </w:t>
            </w:r>
            <w:r w:rsidRPr="00C429FE">
              <w:t>typów</w:t>
            </w:r>
            <w:r w:rsidRPr="00C429FE">
              <w:rPr>
                <w:spacing w:val="-1"/>
              </w:rPr>
              <w:t xml:space="preserve"> </w:t>
            </w:r>
            <w:r w:rsidRPr="00C429FE">
              <w:t>gleb,</w:t>
            </w:r>
          </w:p>
          <w:p w14:paraId="2E9468FC" w14:textId="77777777" w:rsidR="00332257" w:rsidRPr="00C429FE" w:rsidRDefault="00332257" w:rsidP="00DC44B7">
            <w:pPr>
              <w:pStyle w:val="TableParagraph"/>
              <w:numPr>
                <w:ilvl w:val="0"/>
                <w:numId w:val="111"/>
              </w:numPr>
              <w:tabs>
                <w:tab w:val="left" w:pos="816"/>
              </w:tabs>
              <w:ind w:right="96" w:hanging="360"/>
            </w:pPr>
            <w:r w:rsidRPr="00C429FE">
              <w:t>opisuje</w:t>
            </w:r>
            <w:r w:rsidRPr="00C429FE">
              <w:rPr>
                <w:spacing w:val="1"/>
              </w:rPr>
              <w:t xml:space="preserve"> </w:t>
            </w:r>
            <w:r w:rsidRPr="00C429FE">
              <w:t>położenie</w:t>
            </w:r>
            <w:r w:rsidRPr="00C429FE">
              <w:rPr>
                <w:spacing w:val="1"/>
              </w:rPr>
              <w:t xml:space="preserve"> </w:t>
            </w:r>
            <w:r w:rsidRPr="00C429FE">
              <w:t>Bałtyku,</w:t>
            </w:r>
            <w:r w:rsidRPr="00C429FE">
              <w:rPr>
                <w:spacing w:val="1"/>
              </w:rPr>
              <w:t xml:space="preserve"> </w:t>
            </w:r>
            <w:r w:rsidRPr="00C429FE">
              <w:t>zróżnicowanie</w:t>
            </w:r>
            <w:r w:rsidRPr="00C429FE">
              <w:rPr>
                <w:spacing w:val="-52"/>
              </w:rPr>
              <w:t xml:space="preserve"> </w:t>
            </w:r>
            <w:r w:rsidRPr="00C429FE">
              <w:t>linii</w:t>
            </w:r>
            <w:r w:rsidRPr="00C429FE">
              <w:rPr>
                <w:spacing w:val="1"/>
              </w:rPr>
              <w:t xml:space="preserve"> </w:t>
            </w:r>
            <w:r w:rsidRPr="00C429FE">
              <w:t>brzegowej,</w:t>
            </w:r>
            <w:r w:rsidRPr="00C429FE">
              <w:rPr>
                <w:spacing w:val="1"/>
              </w:rPr>
              <w:t xml:space="preserve"> </w:t>
            </w:r>
            <w:r w:rsidRPr="00C429FE">
              <w:t>główne</w:t>
            </w:r>
            <w:r w:rsidRPr="00C429FE">
              <w:rPr>
                <w:spacing w:val="1"/>
              </w:rPr>
              <w:t xml:space="preserve"> </w:t>
            </w:r>
            <w:r w:rsidRPr="00C429FE">
              <w:t>cechy</w:t>
            </w:r>
            <w:r w:rsidRPr="00C429FE">
              <w:rPr>
                <w:spacing w:val="1"/>
              </w:rPr>
              <w:t xml:space="preserve"> </w:t>
            </w:r>
            <w:r w:rsidRPr="00C429FE">
              <w:t>tego</w:t>
            </w:r>
            <w:r w:rsidRPr="00C429FE">
              <w:rPr>
                <w:spacing w:val="1"/>
              </w:rPr>
              <w:t xml:space="preserve"> </w:t>
            </w:r>
            <w:r w:rsidRPr="00C429FE">
              <w:t>środowiska</w:t>
            </w:r>
            <w:r w:rsidRPr="00C429FE">
              <w:rPr>
                <w:spacing w:val="-1"/>
              </w:rPr>
              <w:t xml:space="preserve"> </w:t>
            </w:r>
            <w:r w:rsidRPr="00C429FE">
              <w:t>morskiego,</w:t>
            </w:r>
          </w:p>
          <w:p w14:paraId="0E8C5A00" w14:textId="77777777" w:rsidR="00332257" w:rsidRPr="00C429FE" w:rsidRDefault="00332257" w:rsidP="00DC44B7">
            <w:pPr>
              <w:pStyle w:val="TableParagraph"/>
              <w:numPr>
                <w:ilvl w:val="0"/>
                <w:numId w:val="111"/>
              </w:numPr>
              <w:tabs>
                <w:tab w:val="left" w:pos="871"/>
              </w:tabs>
              <w:ind w:left="815" w:right="96" w:hanging="360"/>
            </w:pPr>
            <w:r w:rsidRPr="00C429FE">
              <w:tab/>
              <w:t>podaje</w:t>
            </w:r>
            <w:r w:rsidRPr="00C429FE">
              <w:rPr>
                <w:spacing w:val="1"/>
              </w:rPr>
              <w:t xml:space="preserve"> </w:t>
            </w:r>
            <w:r w:rsidRPr="00C429FE">
              <w:t>przykłady</w:t>
            </w:r>
            <w:r w:rsidRPr="00C429FE">
              <w:rPr>
                <w:spacing w:val="1"/>
              </w:rPr>
              <w:t xml:space="preserve"> </w:t>
            </w:r>
            <w:r w:rsidRPr="00C429FE">
              <w:t>działań,</w:t>
            </w:r>
            <w:r w:rsidRPr="00C429FE">
              <w:rPr>
                <w:spacing w:val="1"/>
              </w:rPr>
              <w:t xml:space="preserve"> </w:t>
            </w:r>
            <w:r w:rsidRPr="00C429FE">
              <w:t>które</w:t>
            </w:r>
            <w:r w:rsidRPr="00C429FE">
              <w:rPr>
                <w:spacing w:val="1"/>
              </w:rPr>
              <w:t xml:space="preserve"> </w:t>
            </w:r>
            <w:r w:rsidRPr="00C429FE">
              <w:t>należy</w:t>
            </w:r>
            <w:r w:rsidRPr="00C429FE">
              <w:rPr>
                <w:spacing w:val="-52"/>
              </w:rPr>
              <w:t xml:space="preserve"> </w:t>
            </w:r>
            <w:r w:rsidRPr="00C429FE">
              <w:t>podjąć,</w:t>
            </w:r>
            <w:r w:rsidRPr="00C429FE">
              <w:rPr>
                <w:spacing w:val="-1"/>
              </w:rPr>
              <w:t xml:space="preserve"> </w:t>
            </w:r>
            <w:r w:rsidRPr="00C429FE">
              <w:t>aby</w:t>
            </w:r>
            <w:r w:rsidRPr="00C429FE">
              <w:rPr>
                <w:spacing w:val="-3"/>
              </w:rPr>
              <w:t xml:space="preserve"> </w:t>
            </w:r>
            <w:r w:rsidRPr="00C429FE">
              <w:t>chronić</w:t>
            </w:r>
            <w:r w:rsidRPr="00C429FE">
              <w:rPr>
                <w:spacing w:val="-1"/>
              </w:rPr>
              <w:t xml:space="preserve"> </w:t>
            </w:r>
            <w:r w:rsidRPr="00C429FE">
              <w:t>przyrodę Polski,</w:t>
            </w:r>
          </w:p>
          <w:p w14:paraId="39656C4C" w14:textId="77777777" w:rsidR="00332257" w:rsidRPr="00C429FE" w:rsidRDefault="00332257" w:rsidP="00DC44B7">
            <w:pPr>
              <w:pStyle w:val="TableParagraph"/>
              <w:numPr>
                <w:ilvl w:val="0"/>
                <w:numId w:val="111"/>
              </w:numPr>
              <w:tabs>
                <w:tab w:val="left" w:pos="815"/>
                <w:tab w:val="left" w:pos="816"/>
                <w:tab w:val="left" w:pos="2073"/>
              </w:tabs>
              <w:ind w:right="100" w:hanging="360"/>
              <w:jc w:val="left"/>
            </w:pPr>
            <w:r w:rsidRPr="00C429FE">
              <w:t>Lokalizuje na</w:t>
            </w:r>
            <w:r w:rsidRPr="00C429FE">
              <w:rPr>
                <w:spacing w:val="24"/>
              </w:rPr>
              <w:t xml:space="preserve"> </w:t>
            </w:r>
            <w:r w:rsidRPr="00C429FE">
              <w:t>mapie</w:t>
            </w:r>
            <w:r w:rsidRPr="00C429FE">
              <w:rPr>
                <w:spacing w:val="22"/>
              </w:rPr>
              <w:t xml:space="preserve"> </w:t>
            </w:r>
            <w:r w:rsidRPr="00C429FE">
              <w:t>wszystkie</w:t>
            </w:r>
            <w:r w:rsidRPr="00C429FE">
              <w:rPr>
                <w:spacing w:val="24"/>
              </w:rPr>
              <w:t xml:space="preserve"> </w:t>
            </w:r>
            <w:r w:rsidRPr="00C429FE">
              <w:t>parki</w:t>
            </w:r>
            <w:r w:rsidRPr="00C429FE">
              <w:rPr>
                <w:spacing w:val="-52"/>
              </w:rPr>
              <w:t xml:space="preserve"> </w:t>
            </w:r>
            <w:r w:rsidRPr="00C429FE">
              <w:t>narodowe</w:t>
            </w:r>
            <w:r w:rsidRPr="00C429FE">
              <w:rPr>
                <w:spacing w:val="-1"/>
              </w:rPr>
              <w:t xml:space="preserve"> </w:t>
            </w:r>
            <w:r w:rsidRPr="00C429FE">
              <w:t>w Polsce,</w:t>
            </w:r>
          </w:p>
          <w:p w14:paraId="02F85F3A" w14:textId="77777777" w:rsidR="00332257" w:rsidRPr="00C429FE" w:rsidRDefault="00332257" w:rsidP="00DC44B7">
            <w:pPr>
              <w:pStyle w:val="TableParagraph"/>
              <w:numPr>
                <w:ilvl w:val="0"/>
                <w:numId w:val="111"/>
              </w:numPr>
              <w:tabs>
                <w:tab w:val="left" w:pos="815"/>
                <w:tab w:val="left" w:pos="816"/>
              </w:tabs>
              <w:ind w:right="94" w:hanging="360"/>
              <w:jc w:val="left"/>
            </w:pPr>
            <w:r w:rsidRPr="00C429FE">
              <w:t>omawia</w:t>
            </w:r>
            <w:r w:rsidRPr="00C429FE">
              <w:rPr>
                <w:spacing w:val="39"/>
              </w:rPr>
              <w:t xml:space="preserve"> </w:t>
            </w:r>
            <w:r w:rsidRPr="00C429FE">
              <w:t>przyrodę</w:t>
            </w:r>
            <w:r w:rsidRPr="00C429FE">
              <w:rPr>
                <w:spacing w:val="39"/>
              </w:rPr>
              <w:t xml:space="preserve"> </w:t>
            </w:r>
            <w:r w:rsidRPr="00C429FE">
              <w:t>w</w:t>
            </w:r>
            <w:r w:rsidRPr="00C429FE">
              <w:rPr>
                <w:spacing w:val="37"/>
              </w:rPr>
              <w:t xml:space="preserve"> </w:t>
            </w:r>
            <w:r w:rsidRPr="00C429FE">
              <w:t>wybranych</w:t>
            </w:r>
            <w:r w:rsidRPr="00C429FE">
              <w:rPr>
                <w:spacing w:val="39"/>
              </w:rPr>
              <w:t xml:space="preserve"> </w:t>
            </w:r>
            <w:r w:rsidRPr="00C429FE">
              <w:t>parkach</w:t>
            </w:r>
            <w:r w:rsidRPr="00C429FE">
              <w:rPr>
                <w:spacing w:val="-52"/>
              </w:rPr>
              <w:t xml:space="preserve"> </w:t>
            </w:r>
            <w:r w:rsidRPr="00C429FE">
              <w:t>narodowych,</w:t>
            </w:r>
          </w:p>
          <w:p w14:paraId="0D69EFB7" w14:textId="77777777" w:rsidR="00332257" w:rsidRPr="00C429FE" w:rsidRDefault="00332257" w:rsidP="00DC44B7">
            <w:pPr>
              <w:pStyle w:val="TableParagraph"/>
              <w:numPr>
                <w:ilvl w:val="0"/>
                <w:numId w:val="111"/>
              </w:numPr>
              <w:tabs>
                <w:tab w:val="left" w:pos="815"/>
                <w:tab w:val="left" w:pos="816"/>
              </w:tabs>
              <w:ind w:right="100" w:hanging="360"/>
              <w:jc w:val="left"/>
            </w:pPr>
            <w:r w:rsidRPr="00C429FE">
              <w:t>porównuje</w:t>
            </w:r>
            <w:r w:rsidRPr="00C429FE">
              <w:rPr>
                <w:spacing w:val="27"/>
              </w:rPr>
              <w:t xml:space="preserve"> </w:t>
            </w:r>
            <w:r w:rsidRPr="00C429FE">
              <w:t>liczbę</w:t>
            </w:r>
            <w:r w:rsidRPr="00C429FE">
              <w:rPr>
                <w:spacing w:val="12"/>
              </w:rPr>
              <w:t xml:space="preserve"> </w:t>
            </w:r>
            <w:r w:rsidRPr="00C429FE">
              <w:t>ludności</w:t>
            </w:r>
            <w:r w:rsidRPr="00C429FE">
              <w:rPr>
                <w:spacing w:val="11"/>
              </w:rPr>
              <w:t xml:space="preserve"> </w:t>
            </w:r>
            <w:r w:rsidRPr="00C429FE">
              <w:t>Polski</w:t>
            </w:r>
            <w:r w:rsidRPr="00C429FE">
              <w:rPr>
                <w:spacing w:val="14"/>
              </w:rPr>
              <w:t xml:space="preserve"> </w:t>
            </w:r>
            <w:r w:rsidRPr="00C429FE">
              <w:t>z</w:t>
            </w:r>
            <w:r w:rsidRPr="00C429FE">
              <w:rPr>
                <w:spacing w:val="10"/>
              </w:rPr>
              <w:t xml:space="preserve"> </w:t>
            </w:r>
            <w:r w:rsidRPr="00C429FE">
              <w:t>innymi</w:t>
            </w:r>
            <w:r w:rsidRPr="00C429FE">
              <w:rPr>
                <w:spacing w:val="-52"/>
              </w:rPr>
              <w:t xml:space="preserve"> </w:t>
            </w:r>
            <w:r w:rsidRPr="00C429FE">
              <w:t>krajami Europy,</w:t>
            </w:r>
          </w:p>
          <w:p w14:paraId="341E0970" w14:textId="77777777" w:rsidR="00332257" w:rsidRPr="00C429FE" w:rsidRDefault="00332257" w:rsidP="00DC44B7">
            <w:pPr>
              <w:pStyle w:val="TableParagraph"/>
              <w:numPr>
                <w:ilvl w:val="0"/>
                <w:numId w:val="111"/>
              </w:numPr>
              <w:tabs>
                <w:tab w:val="left" w:pos="815"/>
                <w:tab w:val="left" w:pos="816"/>
                <w:tab w:val="left" w:pos="2136"/>
                <w:tab w:val="left" w:pos="3887"/>
              </w:tabs>
              <w:ind w:right="95" w:hanging="360"/>
              <w:jc w:val="left"/>
            </w:pPr>
            <w:r w:rsidRPr="00C429FE">
              <w:t xml:space="preserve">Definiuje    współczynnik </w:t>
            </w:r>
            <w:r w:rsidRPr="00C429FE">
              <w:rPr>
                <w:spacing w:val="-1"/>
              </w:rPr>
              <w:t>przyrostu</w:t>
            </w:r>
            <w:r w:rsidRPr="00C429FE">
              <w:rPr>
                <w:spacing w:val="-52"/>
              </w:rPr>
              <w:t xml:space="preserve"> </w:t>
            </w:r>
            <w:r w:rsidRPr="00C429FE">
              <w:t>naturalnego,</w:t>
            </w:r>
          </w:p>
          <w:p w14:paraId="7F5CE2E1" w14:textId="77777777" w:rsidR="00332257" w:rsidRPr="00C429FE" w:rsidRDefault="00332257" w:rsidP="00DC44B7">
            <w:pPr>
              <w:pStyle w:val="TableParagraph"/>
              <w:numPr>
                <w:ilvl w:val="0"/>
                <w:numId w:val="111"/>
              </w:numPr>
              <w:tabs>
                <w:tab w:val="left" w:pos="815"/>
                <w:tab w:val="left" w:pos="816"/>
              </w:tabs>
              <w:ind w:right="97" w:hanging="360"/>
              <w:jc w:val="left"/>
            </w:pPr>
            <w:r w:rsidRPr="00C429FE">
              <w:t>odczytuje</w:t>
            </w:r>
            <w:r w:rsidRPr="00C429FE">
              <w:rPr>
                <w:spacing w:val="8"/>
              </w:rPr>
              <w:t xml:space="preserve"> </w:t>
            </w:r>
            <w:r w:rsidRPr="00C429FE">
              <w:t>dane</w:t>
            </w:r>
            <w:r w:rsidRPr="00C429FE">
              <w:rPr>
                <w:spacing w:val="8"/>
              </w:rPr>
              <w:t xml:space="preserve"> </w:t>
            </w:r>
            <w:r w:rsidRPr="00C429FE">
              <w:t>z</w:t>
            </w:r>
            <w:r w:rsidRPr="00C429FE">
              <w:rPr>
                <w:spacing w:val="6"/>
              </w:rPr>
              <w:t xml:space="preserve"> </w:t>
            </w:r>
            <w:r w:rsidRPr="00C429FE">
              <w:t>mapy</w:t>
            </w:r>
            <w:r w:rsidRPr="00C429FE">
              <w:rPr>
                <w:spacing w:val="8"/>
              </w:rPr>
              <w:t xml:space="preserve"> </w:t>
            </w:r>
            <w:r w:rsidRPr="00C429FE">
              <w:t>gęstości</w:t>
            </w:r>
            <w:r w:rsidRPr="00C429FE">
              <w:rPr>
                <w:spacing w:val="9"/>
              </w:rPr>
              <w:t xml:space="preserve"> </w:t>
            </w:r>
            <w:r w:rsidRPr="00C429FE">
              <w:t>zaludnienia</w:t>
            </w:r>
            <w:r w:rsidRPr="00C429FE">
              <w:rPr>
                <w:spacing w:val="-52"/>
              </w:rPr>
              <w:t xml:space="preserve"> </w:t>
            </w:r>
            <w:r w:rsidRPr="00C429FE">
              <w:t>Polski i</w:t>
            </w:r>
            <w:r w:rsidRPr="00C429FE">
              <w:rPr>
                <w:spacing w:val="1"/>
              </w:rPr>
              <w:t xml:space="preserve"> </w:t>
            </w:r>
            <w:r w:rsidRPr="00C429FE">
              <w:t>Europy,</w:t>
            </w:r>
          </w:p>
          <w:p w14:paraId="2978BFBC" w14:textId="77777777" w:rsidR="00332257" w:rsidRPr="00C429FE" w:rsidRDefault="00332257" w:rsidP="00DC44B7">
            <w:pPr>
              <w:pStyle w:val="TableParagraph"/>
              <w:numPr>
                <w:ilvl w:val="0"/>
                <w:numId w:val="111"/>
              </w:numPr>
              <w:tabs>
                <w:tab w:val="left" w:pos="815"/>
                <w:tab w:val="left" w:pos="816"/>
                <w:tab w:val="left" w:pos="2008"/>
                <w:tab w:val="left" w:pos="2905"/>
                <w:tab w:val="left" w:pos="4173"/>
              </w:tabs>
              <w:ind w:right="95" w:hanging="360"/>
              <w:jc w:val="left"/>
            </w:pPr>
            <w:r w:rsidRPr="00C429FE">
              <w:t xml:space="preserve">Porównuje gęstość zaludnienia </w:t>
            </w:r>
            <w:r w:rsidRPr="00C429FE">
              <w:rPr>
                <w:spacing w:val="-1"/>
              </w:rPr>
              <w:t>Polski</w:t>
            </w:r>
            <w:r w:rsidRPr="00C429FE">
              <w:rPr>
                <w:spacing w:val="-52"/>
              </w:rPr>
              <w:t xml:space="preserve"> </w:t>
            </w:r>
            <w:r w:rsidRPr="00C429FE">
              <w:t>z</w:t>
            </w:r>
            <w:r w:rsidRPr="00C429FE">
              <w:rPr>
                <w:spacing w:val="-3"/>
              </w:rPr>
              <w:t xml:space="preserve"> </w:t>
            </w:r>
            <w:r w:rsidRPr="00C429FE">
              <w:t>innymi</w:t>
            </w:r>
            <w:r w:rsidRPr="00C429FE">
              <w:rPr>
                <w:spacing w:val="1"/>
              </w:rPr>
              <w:t xml:space="preserve"> </w:t>
            </w:r>
            <w:r w:rsidRPr="00C429FE">
              <w:t>krajami</w:t>
            </w:r>
            <w:r w:rsidRPr="00C429FE">
              <w:rPr>
                <w:spacing w:val="1"/>
              </w:rPr>
              <w:t xml:space="preserve"> </w:t>
            </w:r>
            <w:r w:rsidRPr="00C429FE">
              <w:t>Europy,</w:t>
            </w:r>
          </w:p>
          <w:p w14:paraId="18605BA7" w14:textId="77777777" w:rsidR="00332257" w:rsidRPr="00C429FE" w:rsidRDefault="00332257" w:rsidP="00DC44B7">
            <w:pPr>
              <w:pStyle w:val="TableParagraph"/>
              <w:numPr>
                <w:ilvl w:val="0"/>
                <w:numId w:val="111"/>
              </w:numPr>
              <w:tabs>
                <w:tab w:val="left" w:pos="815"/>
                <w:tab w:val="left" w:pos="816"/>
              </w:tabs>
              <w:spacing w:line="267" w:lineRule="exact"/>
              <w:ind w:left="815" w:hanging="349"/>
              <w:jc w:val="left"/>
            </w:pPr>
            <w:r w:rsidRPr="00C429FE">
              <w:t>definiuje</w:t>
            </w:r>
            <w:r w:rsidRPr="00C429FE">
              <w:rPr>
                <w:spacing w:val="-3"/>
              </w:rPr>
              <w:t xml:space="preserve"> </w:t>
            </w:r>
            <w:r w:rsidRPr="00C429FE">
              <w:t>ekumenę,</w:t>
            </w:r>
          </w:p>
          <w:p w14:paraId="43A8CCAA" w14:textId="77777777" w:rsidR="00332257" w:rsidRPr="00C429FE" w:rsidRDefault="00332257" w:rsidP="00DC44B7">
            <w:pPr>
              <w:pStyle w:val="TableParagraph"/>
              <w:numPr>
                <w:ilvl w:val="0"/>
                <w:numId w:val="111"/>
              </w:numPr>
              <w:tabs>
                <w:tab w:val="left" w:pos="815"/>
                <w:tab w:val="left" w:pos="816"/>
              </w:tabs>
              <w:ind w:right="98" w:hanging="360"/>
              <w:jc w:val="left"/>
            </w:pPr>
            <w:r w:rsidRPr="00C429FE">
              <w:t xml:space="preserve">wskazuje  </w:t>
            </w:r>
            <w:r w:rsidRPr="00C429FE">
              <w:rPr>
                <w:spacing w:val="11"/>
              </w:rPr>
              <w:t xml:space="preserve"> </w:t>
            </w:r>
            <w:r w:rsidRPr="00C429FE">
              <w:t xml:space="preserve">na  </w:t>
            </w:r>
            <w:r w:rsidRPr="00C429FE">
              <w:rPr>
                <w:spacing w:val="12"/>
              </w:rPr>
              <w:t xml:space="preserve"> </w:t>
            </w:r>
            <w:r w:rsidRPr="00C429FE">
              <w:t xml:space="preserve">wykresach  </w:t>
            </w:r>
            <w:r w:rsidRPr="00C429FE">
              <w:rPr>
                <w:spacing w:val="9"/>
              </w:rPr>
              <w:t xml:space="preserve"> </w:t>
            </w:r>
            <w:r w:rsidRPr="00C429FE">
              <w:t xml:space="preserve">okresy  </w:t>
            </w:r>
            <w:r w:rsidRPr="00C429FE">
              <w:rPr>
                <w:spacing w:val="12"/>
              </w:rPr>
              <w:t xml:space="preserve"> </w:t>
            </w:r>
            <w:r w:rsidRPr="00C429FE">
              <w:t>wyżów</w:t>
            </w:r>
            <w:r w:rsidRPr="00C429FE">
              <w:rPr>
                <w:spacing w:val="-52"/>
              </w:rPr>
              <w:t xml:space="preserve"> </w:t>
            </w:r>
            <w:r w:rsidRPr="00C429FE">
              <w:t>i niżów</w:t>
            </w:r>
            <w:r w:rsidRPr="00C429FE">
              <w:rPr>
                <w:spacing w:val="-1"/>
              </w:rPr>
              <w:t xml:space="preserve"> </w:t>
            </w:r>
            <w:r w:rsidRPr="00C429FE">
              <w:t>demograficznych,</w:t>
            </w:r>
          </w:p>
          <w:p w14:paraId="3DC07C09" w14:textId="77777777" w:rsidR="00332257" w:rsidRPr="00C429FE" w:rsidRDefault="00332257" w:rsidP="00DC44B7">
            <w:pPr>
              <w:pStyle w:val="TableParagraph"/>
              <w:numPr>
                <w:ilvl w:val="0"/>
                <w:numId w:val="111"/>
              </w:numPr>
              <w:tabs>
                <w:tab w:val="left" w:pos="815"/>
                <w:tab w:val="left" w:pos="816"/>
              </w:tabs>
              <w:spacing w:line="267" w:lineRule="exact"/>
              <w:ind w:left="815" w:hanging="349"/>
              <w:jc w:val="left"/>
            </w:pPr>
            <w:r w:rsidRPr="00C429FE">
              <w:t>definiuje</w:t>
            </w:r>
            <w:r w:rsidRPr="00C429FE">
              <w:rPr>
                <w:spacing w:val="-3"/>
              </w:rPr>
              <w:t xml:space="preserve"> </w:t>
            </w:r>
            <w:r w:rsidRPr="00C429FE">
              <w:t>współczynnik</w:t>
            </w:r>
            <w:r w:rsidRPr="00C429FE">
              <w:rPr>
                <w:spacing w:val="-5"/>
              </w:rPr>
              <w:t xml:space="preserve"> </w:t>
            </w:r>
            <w:r w:rsidRPr="00C429FE">
              <w:t>urodzeń</w:t>
            </w:r>
            <w:r w:rsidRPr="00C429FE">
              <w:rPr>
                <w:spacing w:val="-2"/>
              </w:rPr>
              <w:t xml:space="preserve"> </w:t>
            </w:r>
            <w:r w:rsidRPr="00C429FE">
              <w:t>i</w:t>
            </w:r>
            <w:r w:rsidRPr="00C429FE">
              <w:rPr>
                <w:spacing w:val="-1"/>
              </w:rPr>
              <w:t xml:space="preserve"> </w:t>
            </w:r>
            <w:r w:rsidRPr="00C429FE">
              <w:t>zgonów;</w:t>
            </w:r>
          </w:p>
          <w:p w14:paraId="1C633CCA" w14:textId="77777777" w:rsidR="00332257" w:rsidRPr="00C429FE" w:rsidRDefault="00332257" w:rsidP="00DC44B7">
            <w:pPr>
              <w:pStyle w:val="TableParagraph"/>
              <w:numPr>
                <w:ilvl w:val="0"/>
                <w:numId w:val="111"/>
              </w:numPr>
              <w:tabs>
                <w:tab w:val="left" w:pos="815"/>
                <w:tab w:val="left" w:pos="816"/>
                <w:tab w:val="left" w:pos="2061"/>
                <w:tab w:val="left" w:pos="3596"/>
              </w:tabs>
              <w:spacing w:line="269" w:lineRule="exact"/>
              <w:ind w:left="815" w:hanging="349"/>
              <w:jc w:val="left"/>
            </w:pPr>
            <w:r w:rsidRPr="00C429FE">
              <w:t>Podajen przykłady województw</w:t>
            </w:r>
          </w:p>
          <w:p w14:paraId="261FCADB" w14:textId="77777777" w:rsidR="00332257" w:rsidRPr="00C429FE" w:rsidRDefault="00332257" w:rsidP="00DC44B7">
            <w:pPr>
              <w:pStyle w:val="TableParagraph"/>
              <w:tabs>
                <w:tab w:val="left" w:pos="2206"/>
                <w:tab w:val="left" w:pos="2484"/>
                <w:tab w:val="left" w:pos="3799"/>
              </w:tabs>
              <w:ind w:right="98" w:firstLine="0"/>
              <w:jc w:val="left"/>
            </w:pPr>
            <w:r w:rsidRPr="00C429FE">
              <w:t>o</w:t>
            </w:r>
            <w:r w:rsidRPr="00C429FE">
              <w:rPr>
                <w:spacing w:val="-1"/>
              </w:rPr>
              <w:t xml:space="preserve"> </w:t>
            </w:r>
            <w:r w:rsidRPr="00C429FE">
              <w:t>najniższym i</w:t>
            </w:r>
            <w:r w:rsidRPr="00C429FE">
              <w:tab/>
              <w:t>najwyższym przyroście</w:t>
            </w:r>
            <w:r w:rsidRPr="00C429FE">
              <w:rPr>
                <w:spacing w:val="-52"/>
              </w:rPr>
              <w:t xml:space="preserve"> </w:t>
            </w:r>
            <w:r w:rsidRPr="00C429FE">
              <w:t>naturalnym,</w:t>
            </w:r>
          </w:p>
          <w:p w14:paraId="2CB5F340" w14:textId="77777777" w:rsidR="00332257" w:rsidRPr="00C429FE" w:rsidRDefault="00332257" w:rsidP="00DC44B7">
            <w:pPr>
              <w:pStyle w:val="TableParagraph"/>
              <w:numPr>
                <w:ilvl w:val="0"/>
                <w:numId w:val="111"/>
              </w:numPr>
              <w:tabs>
                <w:tab w:val="left" w:pos="816"/>
              </w:tabs>
              <w:ind w:right="97" w:hanging="360"/>
            </w:pPr>
            <w:r w:rsidRPr="00C429FE">
              <w:t>wskazuje</w:t>
            </w:r>
            <w:r w:rsidRPr="00C429FE">
              <w:rPr>
                <w:spacing w:val="1"/>
              </w:rPr>
              <w:t xml:space="preserve"> </w:t>
            </w:r>
            <w:r w:rsidRPr="00C429FE">
              <w:t>na</w:t>
            </w:r>
            <w:r w:rsidRPr="00C429FE">
              <w:rPr>
                <w:spacing w:val="1"/>
              </w:rPr>
              <w:t xml:space="preserve"> </w:t>
            </w:r>
            <w:r w:rsidRPr="00C429FE">
              <w:t>piramidzie</w:t>
            </w:r>
            <w:r w:rsidRPr="00C429FE">
              <w:rPr>
                <w:spacing w:val="1"/>
              </w:rPr>
              <w:t xml:space="preserve"> </w:t>
            </w:r>
            <w:r w:rsidRPr="00C429FE">
              <w:t>wieku</w:t>
            </w:r>
            <w:r w:rsidRPr="00C429FE">
              <w:rPr>
                <w:spacing w:val="1"/>
              </w:rPr>
              <w:t xml:space="preserve"> </w:t>
            </w:r>
            <w:r w:rsidRPr="00C429FE">
              <w:t>i</w:t>
            </w:r>
            <w:r w:rsidRPr="00C429FE">
              <w:rPr>
                <w:spacing w:val="1"/>
              </w:rPr>
              <w:t xml:space="preserve"> </w:t>
            </w:r>
            <w:r w:rsidRPr="00C429FE">
              <w:t>płci</w:t>
            </w:r>
            <w:r w:rsidRPr="00C429FE">
              <w:rPr>
                <w:spacing w:val="-52"/>
              </w:rPr>
              <w:t xml:space="preserve"> </w:t>
            </w:r>
            <w:r w:rsidRPr="00C429FE">
              <w:t>przedziały</w:t>
            </w:r>
            <w:r w:rsidRPr="00C429FE">
              <w:rPr>
                <w:spacing w:val="1"/>
              </w:rPr>
              <w:t xml:space="preserve"> </w:t>
            </w:r>
            <w:r w:rsidRPr="00C429FE">
              <w:t>wiekowe</w:t>
            </w:r>
            <w:r w:rsidRPr="00C429FE">
              <w:rPr>
                <w:spacing w:val="1"/>
              </w:rPr>
              <w:t xml:space="preserve"> </w:t>
            </w:r>
            <w:r w:rsidRPr="00C429FE">
              <w:t>ludności</w:t>
            </w:r>
            <w:r w:rsidRPr="00C429FE">
              <w:rPr>
                <w:spacing w:val="1"/>
              </w:rPr>
              <w:t xml:space="preserve"> </w:t>
            </w:r>
            <w:r w:rsidRPr="00C429FE">
              <w:t>w</w:t>
            </w:r>
            <w:r w:rsidRPr="00C429FE">
              <w:rPr>
                <w:spacing w:val="1"/>
              </w:rPr>
              <w:t xml:space="preserve"> </w:t>
            </w:r>
            <w:r w:rsidRPr="00C429FE">
              <w:t>wieku</w:t>
            </w:r>
            <w:r w:rsidRPr="00C429FE">
              <w:rPr>
                <w:spacing w:val="1"/>
              </w:rPr>
              <w:t xml:space="preserve"> </w:t>
            </w:r>
            <w:r w:rsidRPr="00C429FE">
              <w:t>produkcyjnym,</w:t>
            </w:r>
          </w:p>
          <w:p w14:paraId="5B41A0DC" w14:textId="77777777" w:rsidR="00332257" w:rsidRPr="00C429FE" w:rsidRDefault="00332257" w:rsidP="00DC44B7">
            <w:pPr>
              <w:pStyle w:val="TableParagraph"/>
              <w:numPr>
                <w:ilvl w:val="0"/>
                <w:numId w:val="111"/>
              </w:numPr>
              <w:tabs>
                <w:tab w:val="left" w:pos="816"/>
              </w:tabs>
              <w:ind w:right="96" w:hanging="360"/>
            </w:pPr>
            <w:r w:rsidRPr="00C429FE">
              <w:t>odczytuje</w:t>
            </w:r>
            <w:r w:rsidRPr="00C429FE">
              <w:rPr>
                <w:spacing w:val="1"/>
              </w:rPr>
              <w:t xml:space="preserve"> </w:t>
            </w:r>
            <w:r w:rsidRPr="00C429FE">
              <w:t>z</w:t>
            </w:r>
            <w:r w:rsidRPr="00C429FE">
              <w:rPr>
                <w:spacing w:val="1"/>
              </w:rPr>
              <w:t xml:space="preserve"> </w:t>
            </w:r>
            <w:r w:rsidRPr="00C429FE">
              <w:t>piramidy</w:t>
            </w:r>
            <w:r w:rsidRPr="00C429FE">
              <w:rPr>
                <w:spacing w:val="1"/>
              </w:rPr>
              <w:t xml:space="preserve"> </w:t>
            </w:r>
            <w:r w:rsidRPr="00C429FE">
              <w:t>wieku</w:t>
            </w:r>
            <w:r w:rsidRPr="00C429FE">
              <w:rPr>
                <w:spacing w:val="1"/>
              </w:rPr>
              <w:t xml:space="preserve"> </w:t>
            </w:r>
            <w:r w:rsidRPr="00C429FE">
              <w:t>i</w:t>
            </w:r>
            <w:r w:rsidRPr="00C429FE">
              <w:rPr>
                <w:spacing w:val="56"/>
              </w:rPr>
              <w:t xml:space="preserve"> </w:t>
            </w:r>
            <w:r w:rsidRPr="00C429FE">
              <w:t>płci</w:t>
            </w:r>
            <w:r w:rsidRPr="00C429FE">
              <w:rPr>
                <w:spacing w:val="1"/>
              </w:rPr>
              <w:t xml:space="preserve"> </w:t>
            </w:r>
            <w:r w:rsidRPr="00C429FE">
              <w:t>przedziały wiekowe, w których przeważają</w:t>
            </w:r>
            <w:r w:rsidRPr="00C429FE">
              <w:rPr>
                <w:spacing w:val="1"/>
              </w:rPr>
              <w:t xml:space="preserve"> </w:t>
            </w:r>
            <w:r w:rsidRPr="00C429FE">
              <w:t>w      polskim      społeczeństwie      kobiety</w:t>
            </w:r>
            <w:r w:rsidRPr="00C429FE">
              <w:rPr>
                <w:spacing w:val="-52"/>
              </w:rPr>
              <w:t xml:space="preserve"> </w:t>
            </w:r>
            <w:r w:rsidRPr="00C429FE">
              <w:t>i mężczyźni,</w:t>
            </w:r>
          </w:p>
          <w:p w14:paraId="7FC5041D" w14:textId="77777777" w:rsidR="00332257" w:rsidRPr="00C429FE" w:rsidRDefault="00332257" w:rsidP="00DC44B7">
            <w:pPr>
              <w:pStyle w:val="TableParagraph"/>
              <w:numPr>
                <w:ilvl w:val="0"/>
                <w:numId w:val="111"/>
              </w:numPr>
              <w:tabs>
                <w:tab w:val="left" w:pos="816"/>
              </w:tabs>
              <w:ind w:right="97" w:hanging="360"/>
            </w:pPr>
            <w:r w:rsidRPr="00C429FE">
              <w:t>wyjaśnia</w:t>
            </w:r>
            <w:r w:rsidRPr="00C429FE">
              <w:rPr>
                <w:spacing w:val="1"/>
              </w:rPr>
              <w:t xml:space="preserve"> </w:t>
            </w:r>
            <w:r w:rsidRPr="00C429FE">
              <w:t>zjawisko</w:t>
            </w:r>
            <w:r w:rsidRPr="00C429FE">
              <w:rPr>
                <w:spacing w:val="1"/>
              </w:rPr>
              <w:t xml:space="preserve"> </w:t>
            </w:r>
            <w:r w:rsidRPr="00C429FE">
              <w:t>nadumieralności</w:t>
            </w:r>
            <w:r w:rsidRPr="00C429FE">
              <w:rPr>
                <w:spacing w:val="1"/>
              </w:rPr>
              <w:t xml:space="preserve"> </w:t>
            </w:r>
            <w:r w:rsidRPr="00C429FE">
              <w:t>mężczyzn,</w:t>
            </w:r>
          </w:p>
          <w:p w14:paraId="443BD7D4" w14:textId="77777777" w:rsidR="00332257" w:rsidRPr="00C429FE" w:rsidRDefault="00332257" w:rsidP="00DC44B7">
            <w:pPr>
              <w:pStyle w:val="TableParagraph"/>
              <w:numPr>
                <w:ilvl w:val="0"/>
                <w:numId w:val="111"/>
              </w:numPr>
              <w:tabs>
                <w:tab w:val="left" w:pos="816"/>
              </w:tabs>
              <w:spacing w:line="260" w:lineRule="exact"/>
              <w:ind w:left="815" w:hanging="349"/>
            </w:pPr>
            <w:r w:rsidRPr="00C429FE">
              <w:t>wymienia</w:t>
            </w:r>
            <w:r w:rsidRPr="00C429FE">
              <w:rPr>
                <w:spacing w:val="26"/>
              </w:rPr>
              <w:t xml:space="preserve"> </w:t>
            </w:r>
            <w:r w:rsidRPr="00C429FE">
              <w:t>mniejszości</w:t>
            </w:r>
            <w:r w:rsidRPr="00C429FE">
              <w:rPr>
                <w:spacing w:val="27"/>
              </w:rPr>
              <w:t xml:space="preserve"> </w:t>
            </w:r>
            <w:r w:rsidRPr="00C429FE">
              <w:t>narodowe</w:t>
            </w:r>
            <w:r w:rsidRPr="00C429FE">
              <w:rPr>
                <w:spacing w:val="27"/>
              </w:rPr>
              <w:t xml:space="preserve"> </w:t>
            </w:r>
            <w:r w:rsidRPr="00C429FE">
              <w:t>i</w:t>
            </w:r>
            <w:r w:rsidRPr="00C429FE">
              <w:rPr>
                <w:spacing w:val="27"/>
              </w:rPr>
              <w:t xml:space="preserve"> </w:t>
            </w:r>
            <w:r w:rsidRPr="00C429FE">
              <w:t>etniczne</w:t>
            </w:r>
          </w:p>
        </w:tc>
        <w:tc>
          <w:tcPr>
            <w:tcW w:w="4830" w:type="dxa"/>
          </w:tcPr>
          <w:p w14:paraId="46D3AD44" w14:textId="77777777" w:rsidR="00332257" w:rsidRPr="00C429FE" w:rsidRDefault="00332257" w:rsidP="00DC44B7">
            <w:pPr>
              <w:pStyle w:val="TableParagraph"/>
              <w:ind w:left="829" w:right="99" w:firstLine="0"/>
              <w:rPr>
                <w:sz w:val="24"/>
              </w:rPr>
            </w:pPr>
            <w:r w:rsidRPr="00C429FE">
              <w:rPr>
                <w:sz w:val="24"/>
              </w:rPr>
              <w:t>przemysłowe,</w:t>
            </w:r>
            <w:r w:rsidRPr="00C429FE">
              <w:rPr>
                <w:spacing w:val="1"/>
                <w:sz w:val="24"/>
              </w:rPr>
              <w:t xml:space="preserve"> </w:t>
            </w:r>
            <w:r w:rsidRPr="00C429FE">
              <w:rPr>
                <w:sz w:val="24"/>
              </w:rPr>
              <w:t>owoce</w:t>
            </w:r>
            <w:r w:rsidRPr="00C429FE">
              <w:rPr>
                <w:spacing w:val="1"/>
                <w:sz w:val="24"/>
              </w:rPr>
              <w:t xml:space="preserve"> </w:t>
            </w:r>
            <w:r w:rsidRPr="00C429FE">
              <w:rPr>
                <w:sz w:val="24"/>
              </w:rPr>
              <w:t>i</w:t>
            </w:r>
            <w:r w:rsidRPr="00C429FE">
              <w:rPr>
                <w:spacing w:val="1"/>
                <w:sz w:val="24"/>
              </w:rPr>
              <w:t xml:space="preserve"> </w:t>
            </w:r>
            <w:r w:rsidRPr="00C429FE">
              <w:rPr>
                <w:sz w:val="24"/>
              </w:rPr>
              <w:t>warzywa)</w:t>
            </w:r>
            <w:r w:rsidRPr="00C429FE">
              <w:rPr>
                <w:spacing w:val="-57"/>
                <w:sz w:val="24"/>
              </w:rPr>
              <w:t xml:space="preserve"> </w:t>
            </w:r>
            <w:r w:rsidRPr="00C429FE">
              <w:rPr>
                <w:sz w:val="24"/>
              </w:rPr>
              <w:t>uprawianych</w:t>
            </w:r>
            <w:r w:rsidRPr="00C429FE">
              <w:rPr>
                <w:spacing w:val="1"/>
                <w:sz w:val="24"/>
              </w:rPr>
              <w:t xml:space="preserve"> </w:t>
            </w:r>
            <w:r w:rsidRPr="00C429FE">
              <w:rPr>
                <w:sz w:val="24"/>
              </w:rPr>
              <w:t>w Polsce,</w:t>
            </w:r>
          </w:p>
          <w:p w14:paraId="41AAEDF5" w14:textId="77777777" w:rsidR="00332257" w:rsidRPr="00C429FE" w:rsidRDefault="00332257" w:rsidP="00DC44B7">
            <w:pPr>
              <w:pStyle w:val="TableParagraph"/>
              <w:numPr>
                <w:ilvl w:val="0"/>
                <w:numId w:val="110"/>
              </w:numPr>
              <w:tabs>
                <w:tab w:val="left" w:pos="818"/>
                <w:tab w:val="left" w:pos="2754"/>
                <w:tab w:val="left" w:pos="3562"/>
              </w:tabs>
              <w:spacing w:line="237" w:lineRule="auto"/>
              <w:ind w:right="94" w:hanging="360"/>
            </w:pPr>
            <w:r w:rsidRPr="00C429FE">
              <w:t>wskazuje</w:t>
            </w:r>
            <w:r w:rsidRPr="00C429FE">
              <w:rPr>
                <w:spacing w:val="1"/>
              </w:rPr>
              <w:t xml:space="preserve"> </w:t>
            </w:r>
            <w:r w:rsidRPr="00C429FE">
              <w:t>na</w:t>
            </w:r>
            <w:r w:rsidRPr="00C429FE">
              <w:rPr>
                <w:spacing w:val="1"/>
              </w:rPr>
              <w:t xml:space="preserve"> </w:t>
            </w:r>
            <w:r w:rsidRPr="00C429FE">
              <w:t>podstawie</w:t>
            </w:r>
            <w:r w:rsidRPr="00C429FE">
              <w:rPr>
                <w:spacing w:val="1"/>
              </w:rPr>
              <w:t xml:space="preserve"> </w:t>
            </w:r>
            <w:r w:rsidRPr="00C429FE">
              <w:t>kartogramu</w:t>
            </w:r>
            <w:r w:rsidRPr="00C429FE">
              <w:rPr>
                <w:spacing w:val="1"/>
              </w:rPr>
              <w:t xml:space="preserve"> </w:t>
            </w:r>
            <w:r w:rsidRPr="00C429FE">
              <w:t>województwa o</w:t>
            </w:r>
            <w:r w:rsidRPr="00C429FE">
              <w:tab/>
            </w:r>
            <w:r w:rsidRPr="00C429FE">
              <w:rPr>
                <w:spacing w:val="-1"/>
              </w:rPr>
              <w:t>największym</w:t>
            </w:r>
            <w:r w:rsidRPr="00C429FE">
              <w:rPr>
                <w:spacing w:val="-53"/>
              </w:rPr>
              <w:t xml:space="preserve"> </w:t>
            </w:r>
            <w:r w:rsidRPr="00C429FE">
              <w:t>i najmniejszym</w:t>
            </w:r>
            <w:r w:rsidRPr="00C429FE">
              <w:rPr>
                <w:spacing w:val="1"/>
              </w:rPr>
              <w:t xml:space="preserve"> </w:t>
            </w:r>
            <w:r w:rsidRPr="00C429FE">
              <w:t>pogłowiu</w:t>
            </w:r>
            <w:r w:rsidRPr="00C429FE">
              <w:rPr>
                <w:spacing w:val="1"/>
              </w:rPr>
              <w:t xml:space="preserve"> </w:t>
            </w:r>
            <w:r w:rsidRPr="00C429FE">
              <w:t>bydła</w:t>
            </w:r>
            <w:r w:rsidRPr="00C429FE">
              <w:rPr>
                <w:spacing w:val="1"/>
              </w:rPr>
              <w:t xml:space="preserve"> </w:t>
            </w:r>
            <w:r w:rsidRPr="00C429FE">
              <w:t>i</w:t>
            </w:r>
            <w:r w:rsidRPr="00C429FE">
              <w:rPr>
                <w:spacing w:val="1"/>
              </w:rPr>
              <w:t xml:space="preserve"> </w:t>
            </w:r>
            <w:r w:rsidRPr="00C429FE">
              <w:t>trzody</w:t>
            </w:r>
            <w:r w:rsidRPr="00C429FE">
              <w:rPr>
                <w:spacing w:val="1"/>
              </w:rPr>
              <w:t xml:space="preserve"> </w:t>
            </w:r>
            <w:r w:rsidRPr="00C429FE">
              <w:t>chlewnej,</w:t>
            </w:r>
          </w:p>
          <w:p w14:paraId="5577AB31" w14:textId="77777777" w:rsidR="00332257" w:rsidRPr="00C429FE" w:rsidRDefault="00332257" w:rsidP="00DC44B7">
            <w:pPr>
              <w:pStyle w:val="TableParagraph"/>
              <w:numPr>
                <w:ilvl w:val="0"/>
                <w:numId w:val="110"/>
              </w:numPr>
              <w:tabs>
                <w:tab w:val="left" w:pos="818"/>
              </w:tabs>
              <w:spacing w:line="237" w:lineRule="auto"/>
              <w:ind w:right="94" w:hanging="360"/>
            </w:pPr>
            <w:r w:rsidRPr="00C429FE">
              <w:t>podaje</w:t>
            </w:r>
            <w:r w:rsidRPr="00C429FE">
              <w:rPr>
                <w:spacing w:val="1"/>
              </w:rPr>
              <w:t xml:space="preserve"> </w:t>
            </w:r>
            <w:r w:rsidRPr="00C429FE">
              <w:t>i</w:t>
            </w:r>
            <w:r w:rsidRPr="00C429FE">
              <w:rPr>
                <w:spacing w:val="1"/>
              </w:rPr>
              <w:t xml:space="preserve"> </w:t>
            </w:r>
            <w:r w:rsidRPr="00C429FE">
              <w:t>opisuje</w:t>
            </w:r>
            <w:r w:rsidRPr="00C429FE">
              <w:rPr>
                <w:spacing w:val="1"/>
              </w:rPr>
              <w:t xml:space="preserve"> </w:t>
            </w:r>
            <w:r w:rsidRPr="00C429FE">
              <w:t>przykłady,</w:t>
            </w:r>
            <w:r w:rsidRPr="00C429FE">
              <w:rPr>
                <w:spacing w:val="1"/>
              </w:rPr>
              <w:t xml:space="preserve"> </w:t>
            </w:r>
            <w:r w:rsidRPr="00C429FE">
              <w:t>działalności</w:t>
            </w:r>
            <w:r w:rsidRPr="00C429FE">
              <w:rPr>
                <w:spacing w:val="1"/>
              </w:rPr>
              <w:t xml:space="preserve"> </w:t>
            </w:r>
            <w:r w:rsidRPr="00C429FE">
              <w:t>gospodarczej</w:t>
            </w:r>
            <w:r w:rsidRPr="00C429FE">
              <w:rPr>
                <w:spacing w:val="1"/>
              </w:rPr>
              <w:t xml:space="preserve"> </w:t>
            </w:r>
            <w:r w:rsidRPr="00C429FE">
              <w:t>w</w:t>
            </w:r>
            <w:r w:rsidRPr="00C429FE">
              <w:rPr>
                <w:spacing w:val="1"/>
              </w:rPr>
              <w:t xml:space="preserve"> </w:t>
            </w:r>
            <w:r w:rsidRPr="00C429FE">
              <w:t>różnych</w:t>
            </w:r>
            <w:r w:rsidRPr="00C429FE">
              <w:rPr>
                <w:spacing w:val="1"/>
              </w:rPr>
              <w:t xml:space="preserve"> </w:t>
            </w:r>
            <w:r w:rsidRPr="00C429FE">
              <w:t>sektorach</w:t>
            </w:r>
            <w:r w:rsidRPr="00C429FE">
              <w:rPr>
                <w:spacing w:val="-52"/>
              </w:rPr>
              <w:t xml:space="preserve"> </w:t>
            </w:r>
            <w:r w:rsidRPr="00C429FE">
              <w:t>gospodarki        narodowej        związanych</w:t>
            </w:r>
            <w:r w:rsidRPr="00C429FE">
              <w:rPr>
                <w:spacing w:val="1"/>
              </w:rPr>
              <w:t xml:space="preserve"> </w:t>
            </w:r>
            <w:r w:rsidRPr="00C429FE">
              <w:t>z</w:t>
            </w:r>
            <w:r w:rsidRPr="00C429FE">
              <w:rPr>
                <w:spacing w:val="-3"/>
              </w:rPr>
              <w:t xml:space="preserve"> </w:t>
            </w:r>
            <w:r w:rsidRPr="00C429FE">
              <w:t>gospodarką morską,</w:t>
            </w:r>
          </w:p>
          <w:p w14:paraId="6AEF52CF" w14:textId="77777777" w:rsidR="00332257" w:rsidRPr="00C429FE" w:rsidRDefault="00332257" w:rsidP="00DC44B7">
            <w:pPr>
              <w:pStyle w:val="TableParagraph"/>
              <w:numPr>
                <w:ilvl w:val="0"/>
                <w:numId w:val="110"/>
              </w:numPr>
              <w:tabs>
                <w:tab w:val="left" w:pos="818"/>
                <w:tab w:val="left" w:pos="2356"/>
                <w:tab w:val="left" w:pos="2660"/>
                <w:tab w:val="left" w:pos="3671"/>
                <w:tab w:val="left" w:pos="3900"/>
              </w:tabs>
              <w:spacing w:before="5" w:line="237" w:lineRule="auto"/>
              <w:ind w:right="93" w:hanging="360"/>
            </w:pPr>
            <w:r w:rsidRPr="00C429FE">
              <w:t>Wymienia rodzaje</w:t>
            </w:r>
            <w:r w:rsidRPr="00C429FE">
              <w:tab/>
            </w:r>
            <w:r w:rsidRPr="00C429FE">
              <w:rPr>
                <w:spacing w:val="-1"/>
              </w:rPr>
              <w:t>działalności</w:t>
            </w:r>
            <w:r w:rsidRPr="00C429FE">
              <w:rPr>
                <w:spacing w:val="-53"/>
              </w:rPr>
              <w:t xml:space="preserve"> </w:t>
            </w:r>
            <w:r w:rsidRPr="00C429FE">
              <w:t>przemysłowej i opisać strukturę produkcji</w:t>
            </w:r>
            <w:r w:rsidRPr="00C429FE">
              <w:rPr>
                <w:spacing w:val="1"/>
              </w:rPr>
              <w:t xml:space="preserve"> </w:t>
            </w:r>
            <w:r w:rsidRPr="00C429FE">
              <w:t>przemysłowej</w:t>
            </w:r>
            <w:r w:rsidRPr="00C429FE">
              <w:tab/>
            </w:r>
            <w:r w:rsidRPr="00C429FE">
              <w:tab/>
              <w:t>według</w:t>
            </w:r>
            <w:r w:rsidRPr="00C429FE">
              <w:tab/>
            </w:r>
            <w:r w:rsidRPr="00C429FE">
              <w:tab/>
              <w:t>rodzajów</w:t>
            </w:r>
            <w:r w:rsidRPr="00C429FE">
              <w:rPr>
                <w:spacing w:val="-53"/>
              </w:rPr>
              <w:t xml:space="preserve"> </w:t>
            </w:r>
            <w:r w:rsidRPr="00C429FE">
              <w:t>działalności gospodarczej</w:t>
            </w:r>
            <w:r w:rsidRPr="00C429FE">
              <w:rPr>
                <w:spacing w:val="-2"/>
              </w:rPr>
              <w:t xml:space="preserve"> </w:t>
            </w:r>
            <w:r w:rsidRPr="00C429FE">
              <w:t>w</w:t>
            </w:r>
            <w:r w:rsidRPr="00C429FE">
              <w:rPr>
                <w:spacing w:val="-2"/>
              </w:rPr>
              <w:t xml:space="preserve"> </w:t>
            </w:r>
            <w:r w:rsidRPr="00C429FE">
              <w:t>Polsce,</w:t>
            </w:r>
          </w:p>
          <w:p w14:paraId="7A48D17F" w14:textId="77777777" w:rsidR="00332257" w:rsidRPr="00C429FE" w:rsidRDefault="00332257" w:rsidP="00DC44B7">
            <w:pPr>
              <w:pStyle w:val="TableParagraph"/>
              <w:numPr>
                <w:ilvl w:val="0"/>
                <w:numId w:val="110"/>
              </w:numPr>
              <w:tabs>
                <w:tab w:val="left" w:pos="818"/>
              </w:tabs>
              <w:spacing w:before="5" w:line="237" w:lineRule="auto"/>
              <w:ind w:right="98" w:hanging="360"/>
            </w:pPr>
            <w:r w:rsidRPr="00C429FE">
              <w:t>omawia</w:t>
            </w:r>
            <w:r w:rsidRPr="00C429FE">
              <w:rPr>
                <w:spacing w:val="1"/>
              </w:rPr>
              <w:t xml:space="preserve"> </w:t>
            </w:r>
            <w:r w:rsidRPr="00C429FE">
              <w:t>przy</w:t>
            </w:r>
            <w:r w:rsidRPr="00C429FE">
              <w:rPr>
                <w:spacing w:val="1"/>
              </w:rPr>
              <w:t xml:space="preserve"> </w:t>
            </w:r>
            <w:r w:rsidRPr="00C429FE">
              <w:t>pomocy</w:t>
            </w:r>
            <w:r w:rsidRPr="00C429FE">
              <w:rPr>
                <w:spacing w:val="1"/>
              </w:rPr>
              <w:t xml:space="preserve"> </w:t>
            </w:r>
            <w:r w:rsidRPr="00C429FE">
              <w:t>mapy</w:t>
            </w:r>
            <w:r w:rsidRPr="00C429FE">
              <w:rPr>
                <w:spacing w:val="1"/>
              </w:rPr>
              <w:t xml:space="preserve"> </w:t>
            </w:r>
            <w:r w:rsidRPr="00C429FE">
              <w:t>tematycznej</w:t>
            </w:r>
            <w:r w:rsidRPr="00C429FE">
              <w:rPr>
                <w:spacing w:val="1"/>
              </w:rPr>
              <w:t xml:space="preserve"> </w:t>
            </w:r>
            <w:r w:rsidRPr="00C429FE">
              <w:t>rozmieszczenie</w:t>
            </w:r>
            <w:r w:rsidRPr="00C429FE">
              <w:rPr>
                <w:spacing w:val="1"/>
              </w:rPr>
              <w:t xml:space="preserve"> </w:t>
            </w:r>
            <w:r w:rsidRPr="00C429FE">
              <w:t>surowców</w:t>
            </w:r>
            <w:r w:rsidRPr="00C429FE">
              <w:rPr>
                <w:spacing w:val="1"/>
              </w:rPr>
              <w:t xml:space="preserve"> </w:t>
            </w:r>
            <w:r w:rsidRPr="00C429FE">
              <w:t>energetycznych</w:t>
            </w:r>
            <w:r w:rsidRPr="00C429FE">
              <w:rPr>
                <w:spacing w:val="-52"/>
              </w:rPr>
              <w:t xml:space="preserve"> </w:t>
            </w:r>
            <w:r w:rsidRPr="00C429FE">
              <w:t>w</w:t>
            </w:r>
            <w:r w:rsidRPr="00C429FE">
              <w:rPr>
                <w:spacing w:val="-1"/>
              </w:rPr>
              <w:t xml:space="preserve"> </w:t>
            </w:r>
            <w:r w:rsidRPr="00C429FE">
              <w:t>Polsce,</w:t>
            </w:r>
          </w:p>
          <w:p w14:paraId="5699F08B" w14:textId="77777777" w:rsidR="00332257" w:rsidRPr="00C429FE" w:rsidRDefault="00332257" w:rsidP="00DC44B7">
            <w:pPr>
              <w:pStyle w:val="TableParagraph"/>
              <w:numPr>
                <w:ilvl w:val="0"/>
                <w:numId w:val="110"/>
              </w:numPr>
              <w:tabs>
                <w:tab w:val="left" w:pos="818"/>
              </w:tabs>
              <w:spacing w:before="7" w:line="235" w:lineRule="auto"/>
              <w:ind w:right="95" w:hanging="360"/>
            </w:pPr>
            <w:r w:rsidRPr="00C429FE">
              <w:t>wymienia</w:t>
            </w:r>
            <w:r w:rsidRPr="00C429FE">
              <w:rPr>
                <w:spacing w:val="1"/>
              </w:rPr>
              <w:t xml:space="preserve"> </w:t>
            </w:r>
            <w:r w:rsidRPr="00C429FE">
              <w:t>przyczyny</w:t>
            </w:r>
            <w:r w:rsidRPr="00C429FE">
              <w:rPr>
                <w:spacing w:val="56"/>
              </w:rPr>
              <w:t xml:space="preserve"> </w:t>
            </w:r>
            <w:r w:rsidRPr="00C429FE">
              <w:t>koncentracji</w:t>
            </w:r>
            <w:r w:rsidRPr="00C429FE">
              <w:rPr>
                <w:spacing w:val="-52"/>
              </w:rPr>
              <w:t xml:space="preserve"> </w:t>
            </w:r>
            <w:r w:rsidRPr="00C429FE">
              <w:t>przemysłu</w:t>
            </w:r>
            <w:r w:rsidRPr="00C429FE">
              <w:rPr>
                <w:spacing w:val="-1"/>
              </w:rPr>
              <w:t xml:space="preserve"> </w:t>
            </w:r>
            <w:r w:rsidRPr="00C429FE">
              <w:t>w</w:t>
            </w:r>
            <w:r w:rsidRPr="00C429FE">
              <w:rPr>
                <w:spacing w:val="-1"/>
              </w:rPr>
              <w:t xml:space="preserve"> </w:t>
            </w:r>
            <w:r w:rsidRPr="00C429FE">
              <w:t>okręgach,</w:t>
            </w:r>
          </w:p>
          <w:p w14:paraId="6AADE4A0" w14:textId="77777777" w:rsidR="00332257" w:rsidRPr="00C429FE" w:rsidRDefault="00332257" w:rsidP="00DC44B7">
            <w:pPr>
              <w:pStyle w:val="TableParagraph"/>
              <w:numPr>
                <w:ilvl w:val="0"/>
                <w:numId w:val="110"/>
              </w:numPr>
              <w:tabs>
                <w:tab w:val="left" w:pos="818"/>
              </w:tabs>
              <w:spacing w:before="1" w:line="237" w:lineRule="auto"/>
              <w:ind w:right="92" w:hanging="360"/>
            </w:pPr>
            <w:r w:rsidRPr="00C429FE">
              <w:t>na</w:t>
            </w:r>
            <w:r w:rsidRPr="00C429FE">
              <w:rPr>
                <w:spacing w:val="1"/>
              </w:rPr>
              <w:t xml:space="preserve"> </w:t>
            </w:r>
            <w:r w:rsidRPr="00C429FE">
              <w:t>podstawie</w:t>
            </w:r>
            <w:r w:rsidRPr="00C429FE">
              <w:rPr>
                <w:spacing w:val="1"/>
              </w:rPr>
              <w:t xml:space="preserve"> </w:t>
            </w:r>
            <w:r w:rsidRPr="00C429FE">
              <w:t>mapy</w:t>
            </w:r>
            <w:r w:rsidRPr="00C429FE">
              <w:rPr>
                <w:spacing w:val="1"/>
              </w:rPr>
              <w:t xml:space="preserve"> </w:t>
            </w:r>
            <w:r w:rsidRPr="00C429FE">
              <w:t>wskazuje</w:t>
            </w:r>
            <w:r w:rsidRPr="00C429FE">
              <w:rPr>
                <w:spacing w:val="-52"/>
              </w:rPr>
              <w:t xml:space="preserve"> </w:t>
            </w:r>
            <w:r w:rsidRPr="00C429FE">
              <w:t>rozmieszczenie</w:t>
            </w:r>
            <w:r w:rsidRPr="00C429FE">
              <w:rPr>
                <w:spacing w:val="56"/>
              </w:rPr>
              <w:t xml:space="preserve"> </w:t>
            </w:r>
            <w:r w:rsidRPr="00C429FE">
              <w:t>okręgów</w:t>
            </w:r>
            <w:r w:rsidRPr="00C429FE">
              <w:rPr>
                <w:spacing w:val="56"/>
              </w:rPr>
              <w:t xml:space="preserve"> </w:t>
            </w:r>
            <w:r w:rsidRPr="00C429FE">
              <w:t>przemysłowych</w:t>
            </w:r>
            <w:r w:rsidRPr="00C429FE">
              <w:rPr>
                <w:spacing w:val="-52"/>
              </w:rPr>
              <w:t xml:space="preserve"> </w:t>
            </w:r>
            <w:r w:rsidRPr="00C429FE">
              <w:t>w</w:t>
            </w:r>
            <w:r w:rsidRPr="00C429FE">
              <w:rPr>
                <w:spacing w:val="-1"/>
              </w:rPr>
              <w:t xml:space="preserve"> </w:t>
            </w:r>
            <w:r w:rsidRPr="00C429FE">
              <w:t>Polsce,</w:t>
            </w:r>
          </w:p>
          <w:p w14:paraId="2C28D00D" w14:textId="77777777" w:rsidR="00332257" w:rsidRPr="00C429FE" w:rsidRDefault="00332257" w:rsidP="00DC44B7">
            <w:pPr>
              <w:pStyle w:val="TableParagraph"/>
              <w:numPr>
                <w:ilvl w:val="0"/>
                <w:numId w:val="110"/>
              </w:numPr>
              <w:tabs>
                <w:tab w:val="left" w:pos="818"/>
              </w:tabs>
              <w:spacing w:before="3" w:line="237" w:lineRule="auto"/>
              <w:ind w:right="98" w:hanging="360"/>
            </w:pPr>
            <w:r w:rsidRPr="00C429FE">
              <w:t>wymienia</w:t>
            </w:r>
            <w:r w:rsidRPr="00C429FE">
              <w:rPr>
                <w:spacing w:val="1"/>
              </w:rPr>
              <w:t xml:space="preserve"> </w:t>
            </w:r>
            <w:r w:rsidRPr="00C429FE">
              <w:t>czynniki</w:t>
            </w:r>
            <w:r w:rsidRPr="00C429FE">
              <w:rPr>
                <w:spacing w:val="1"/>
              </w:rPr>
              <w:t xml:space="preserve"> </w:t>
            </w:r>
            <w:r w:rsidRPr="00C429FE">
              <w:t>lokalizacji</w:t>
            </w:r>
            <w:r w:rsidRPr="00C429FE">
              <w:rPr>
                <w:spacing w:val="1"/>
              </w:rPr>
              <w:t xml:space="preserve"> </w:t>
            </w:r>
            <w:r w:rsidRPr="00C429FE">
              <w:t>przemysłu</w:t>
            </w:r>
            <w:r w:rsidRPr="00C429FE">
              <w:rPr>
                <w:spacing w:val="1"/>
              </w:rPr>
              <w:t xml:space="preserve"> </w:t>
            </w:r>
            <w:r w:rsidRPr="00C429FE">
              <w:t>zaawansowanych</w:t>
            </w:r>
            <w:r w:rsidRPr="00C429FE">
              <w:rPr>
                <w:spacing w:val="-1"/>
              </w:rPr>
              <w:t xml:space="preserve"> </w:t>
            </w:r>
            <w:r w:rsidRPr="00C429FE">
              <w:t>technologii</w:t>
            </w:r>
          </w:p>
          <w:p w14:paraId="34C25B37" w14:textId="77777777" w:rsidR="00332257" w:rsidRPr="00C429FE" w:rsidRDefault="00332257" w:rsidP="00DC44B7">
            <w:pPr>
              <w:pStyle w:val="TableParagraph"/>
              <w:numPr>
                <w:ilvl w:val="0"/>
                <w:numId w:val="110"/>
              </w:numPr>
              <w:tabs>
                <w:tab w:val="left" w:pos="818"/>
                <w:tab w:val="left" w:pos="2367"/>
                <w:tab w:val="left" w:pos="3820"/>
              </w:tabs>
              <w:spacing w:before="1" w:line="237" w:lineRule="auto"/>
              <w:ind w:right="94" w:hanging="360"/>
            </w:pPr>
            <w:r w:rsidRPr="00C429FE">
              <w:t>omawia</w:t>
            </w:r>
            <w:r w:rsidRPr="00C429FE">
              <w:rPr>
                <w:spacing w:val="1"/>
              </w:rPr>
              <w:t xml:space="preserve"> </w:t>
            </w:r>
            <w:r w:rsidRPr="00C429FE">
              <w:t>zmiany</w:t>
            </w:r>
            <w:r w:rsidRPr="00C429FE">
              <w:rPr>
                <w:spacing w:val="1"/>
              </w:rPr>
              <w:t xml:space="preserve"> </w:t>
            </w:r>
            <w:r w:rsidRPr="00C429FE">
              <w:t>czynników</w:t>
            </w:r>
            <w:r w:rsidRPr="00C429FE">
              <w:rPr>
                <w:spacing w:val="1"/>
              </w:rPr>
              <w:t xml:space="preserve"> </w:t>
            </w:r>
            <w:r w:rsidRPr="00C429FE">
              <w:t>lokalizacji</w:t>
            </w:r>
            <w:r w:rsidRPr="00C429FE">
              <w:rPr>
                <w:spacing w:val="-52"/>
              </w:rPr>
              <w:t xml:space="preserve"> </w:t>
            </w:r>
            <w:r w:rsidRPr="00C429FE">
              <w:t xml:space="preserve">przemysłu high-tech </w:t>
            </w:r>
            <w:r w:rsidRPr="00C429FE">
              <w:rPr>
                <w:spacing w:val="-1"/>
              </w:rPr>
              <w:t>względem</w:t>
            </w:r>
            <w:r w:rsidRPr="00C429FE">
              <w:rPr>
                <w:spacing w:val="-53"/>
              </w:rPr>
              <w:t xml:space="preserve"> </w:t>
            </w:r>
            <w:r w:rsidRPr="00C429FE">
              <w:t>tradycyjnych</w:t>
            </w:r>
            <w:r w:rsidRPr="00C429FE">
              <w:rPr>
                <w:spacing w:val="-1"/>
              </w:rPr>
              <w:t xml:space="preserve"> </w:t>
            </w:r>
            <w:r w:rsidRPr="00C429FE">
              <w:t>gałęzi</w:t>
            </w:r>
            <w:r w:rsidRPr="00C429FE">
              <w:rPr>
                <w:spacing w:val="1"/>
              </w:rPr>
              <w:t xml:space="preserve"> </w:t>
            </w:r>
            <w:r w:rsidRPr="00C429FE">
              <w:t>przemysłu</w:t>
            </w:r>
          </w:p>
          <w:p w14:paraId="1F321451" w14:textId="77777777" w:rsidR="00332257" w:rsidRPr="00C429FE" w:rsidRDefault="00332257" w:rsidP="00DC44B7">
            <w:pPr>
              <w:pStyle w:val="TableParagraph"/>
              <w:numPr>
                <w:ilvl w:val="0"/>
                <w:numId w:val="110"/>
              </w:numPr>
              <w:tabs>
                <w:tab w:val="left" w:pos="818"/>
              </w:tabs>
              <w:spacing w:before="2" w:line="237" w:lineRule="auto"/>
              <w:ind w:right="93" w:hanging="360"/>
            </w:pPr>
            <w:r w:rsidRPr="00C429FE">
              <w:t>charakteryzuje</w:t>
            </w:r>
            <w:r w:rsidRPr="00C429FE">
              <w:rPr>
                <w:spacing w:val="1"/>
              </w:rPr>
              <w:t xml:space="preserve"> </w:t>
            </w:r>
            <w:r w:rsidRPr="00C429FE">
              <w:t>różnorodność</w:t>
            </w:r>
            <w:r w:rsidRPr="00C429FE">
              <w:rPr>
                <w:spacing w:val="1"/>
              </w:rPr>
              <w:t xml:space="preserve"> </w:t>
            </w:r>
            <w:r w:rsidRPr="00C429FE">
              <w:t>usług</w:t>
            </w:r>
            <w:r w:rsidRPr="00C429FE">
              <w:rPr>
                <w:spacing w:val="1"/>
              </w:rPr>
              <w:t xml:space="preserve"> </w:t>
            </w:r>
            <w:r w:rsidRPr="00C429FE">
              <w:t>występujących</w:t>
            </w:r>
            <w:r w:rsidRPr="00C429FE">
              <w:rPr>
                <w:spacing w:val="-1"/>
              </w:rPr>
              <w:t xml:space="preserve"> </w:t>
            </w:r>
            <w:r w:rsidRPr="00C429FE">
              <w:t>w Polsce,</w:t>
            </w:r>
          </w:p>
          <w:p w14:paraId="5F4217E7" w14:textId="77777777" w:rsidR="00332257" w:rsidRPr="00C429FE" w:rsidRDefault="00332257" w:rsidP="00DC44B7">
            <w:pPr>
              <w:pStyle w:val="TableParagraph"/>
              <w:numPr>
                <w:ilvl w:val="0"/>
                <w:numId w:val="110"/>
              </w:numPr>
              <w:tabs>
                <w:tab w:val="left" w:pos="818"/>
                <w:tab w:val="left" w:pos="2277"/>
                <w:tab w:val="left" w:pos="3817"/>
              </w:tabs>
              <w:spacing w:before="1" w:line="237" w:lineRule="auto"/>
              <w:ind w:right="94" w:hanging="360"/>
            </w:pPr>
            <w:r w:rsidRPr="00C429FE">
              <w:t>Wyjaśnia znaczenie</w:t>
            </w:r>
            <w:r w:rsidRPr="00C429FE">
              <w:tab/>
            </w:r>
            <w:r w:rsidRPr="00C429FE">
              <w:rPr>
                <w:spacing w:val="-1"/>
              </w:rPr>
              <w:t>terminów:</w:t>
            </w:r>
            <w:r w:rsidRPr="00C429FE">
              <w:rPr>
                <w:spacing w:val="-53"/>
              </w:rPr>
              <w:t xml:space="preserve"> </w:t>
            </w:r>
            <w:r w:rsidRPr="00C429FE">
              <w:t>komunikacja,</w:t>
            </w:r>
            <w:r w:rsidRPr="00C429FE">
              <w:rPr>
                <w:spacing w:val="-1"/>
              </w:rPr>
              <w:t xml:space="preserve"> </w:t>
            </w:r>
            <w:r w:rsidRPr="00C429FE">
              <w:t>transport, łączność,</w:t>
            </w:r>
          </w:p>
          <w:p w14:paraId="059BE6C4" w14:textId="77777777" w:rsidR="00332257" w:rsidRPr="00C429FE" w:rsidRDefault="00332257" w:rsidP="00DC44B7">
            <w:pPr>
              <w:pStyle w:val="TableParagraph"/>
              <w:numPr>
                <w:ilvl w:val="0"/>
                <w:numId w:val="110"/>
              </w:numPr>
              <w:tabs>
                <w:tab w:val="left" w:pos="818"/>
              </w:tabs>
              <w:spacing w:before="4" w:line="235" w:lineRule="auto"/>
              <w:ind w:right="96" w:hanging="360"/>
            </w:pPr>
            <w:r w:rsidRPr="00C429FE">
              <w:t>omawia</w:t>
            </w:r>
            <w:r w:rsidRPr="00C429FE">
              <w:rPr>
                <w:spacing w:val="1"/>
              </w:rPr>
              <w:t xml:space="preserve"> </w:t>
            </w:r>
            <w:r w:rsidRPr="00C429FE">
              <w:t>wady</w:t>
            </w:r>
            <w:r w:rsidRPr="00C429FE">
              <w:rPr>
                <w:spacing w:val="1"/>
              </w:rPr>
              <w:t xml:space="preserve"> </w:t>
            </w:r>
            <w:r w:rsidRPr="00C429FE">
              <w:t>i</w:t>
            </w:r>
            <w:r w:rsidRPr="00C429FE">
              <w:rPr>
                <w:spacing w:val="1"/>
              </w:rPr>
              <w:t xml:space="preserve"> </w:t>
            </w:r>
            <w:r w:rsidRPr="00C429FE">
              <w:t>zalety</w:t>
            </w:r>
            <w:r w:rsidRPr="00C429FE">
              <w:rPr>
                <w:spacing w:val="1"/>
              </w:rPr>
              <w:t xml:space="preserve"> </w:t>
            </w:r>
            <w:r w:rsidRPr="00C429FE">
              <w:t>różnych</w:t>
            </w:r>
            <w:r w:rsidRPr="00C429FE">
              <w:rPr>
                <w:spacing w:val="1"/>
              </w:rPr>
              <w:t xml:space="preserve"> </w:t>
            </w:r>
            <w:r w:rsidRPr="00C429FE">
              <w:t>rodzajów</w:t>
            </w:r>
            <w:r w:rsidRPr="00C429FE">
              <w:rPr>
                <w:spacing w:val="1"/>
              </w:rPr>
              <w:t xml:space="preserve"> </w:t>
            </w:r>
            <w:r w:rsidRPr="00C429FE">
              <w:t>transportu</w:t>
            </w:r>
            <w:r w:rsidRPr="00C429FE">
              <w:rPr>
                <w:spacing w:val="-1"/>
              </w:rPr>
              <w:t xml:space="preserve"> </w:t>
            </w:r>
            <w:r w:rsidRPr="00C429FE">
              <w:t>wykorzystywanych</w:t>
            </w:r>
            <w:r w:rsidRPr="00C429FE">
              <w:rPr>
                <w:spacing w:val="-1"/>
              </w:rPr>
              <w:t xml:space="preserve"> </w:t>
            </w:r>
            <w:r w:rsidRPr="00C429FE">
              <w:t>w</w:t>
            </w:r>
            <w:r w:rsidRPr="00C429FE">
              <w:rPr>
                <w:spacing w:val="-1"/>
              </w:rPr>
              <w:t xml:space="preserve"> </w:t>
            </w:r>
            <w:r w:rsidRPr="00C429FE">
              <w:t>Polsce,</w:t>
            </w:r>
          </w:p>
          <w:p w14:paraId="48F0AB9E" w14:textId="77777777" w:rsidR="00332257" w:rsidRPr="00C429FE" w:rsidRDefault="00332257" w:rsidP="00DC44B7">
            <w:pPr>
              <w:pStyle w:val="TableParagraph"/>
              <w:numPr>
                <w:ilvl w:val="0"/>
                <w:numId w:val="110"/>
              </w:numPr>
              <w:tabs>
                <w:tab w:val="left" w:pos="818"/>
                <w:tab w:val="left" w:pos="2164"/>
                <w:tab w:val="left" w:pos="3572"/>
              </w:tabs>
              <w:spacing w:before="4" w:line="237" w:lineRule="auto"/>
              <w:ind w:right="96" w:hanging="360"/>
            </w:pPr>
            <w:r w:rsidRPr="00C429FE">
              <w:t xml:space="preserve">Omawia wybrane </w:t>
            </w:r>
            <w:r w:rsidRPr="00C429FE">
              <w:rPr>
                <w:spacing w:val="-1"/>
              </w:rPr>
              <w:t>przyrodnicze</w:t>
            </w:r>
            <w:r w:rsidRPr="00C429FE">
              <w:rPr>
                <w:spacing w:val="-53"/>
              </w:rPr>
              <w:t xml:space="preserve"> </w:t>
            </w:r>
            <w:r w:rsidRPr="00C429FE">
              <w:t>i pozaprzyrodnicze   atrakcje    turystyczne</w:t>
            </w:r>
            <w:r w:rsidRPr="00C429FE">
              <w:rPr>
                <w:spacing w:val="1"/>
              </w:rPr>
              <w:t xml:space="preserve"> </w:t>
            </w:r>
            <w:r w:rsidRPr="00C429FE">
              <w:t>w</w:t>
            </w:r>
            <w:r w:rsidRPr="00C429FE">
              <w:rPr>
                <w:spacing w:val="-1"/>
              </w:rPr>
              <w:t xml:space="preserve"> </w:t>
            </w:r>
            <w:r w:rsidRPr="00C429FE">
              <w:t>Polsce,</w:t>
            </w:r>
          </w:p>
          <w:p w14:paraId="53F4B200" w14:textId="77777777" w:rsidR="00332257" w:rsidRPr="00C429FE" w:rsidRDefault="00332257" w:rsidP="00DC44B7">
            <w:pPr>
              <w:pStyle w:val="TableParagraph"/>
              <w:numPr>
                <w:ilvl w:val="0"/>
                <w:numId w:val="110"/>
              </w:numPr>
              <w:tabs>
                <w:tab w:val="left" w:pos="818"/>
              </w:tabs>
              <w:spacing w:before="2" w:line="237" w:lineRule="auto"/>
              <w:ind w:right="94" w:hanging="360"/>
            </w:pPr>
            <w:r w:rsidRPr="00C429FE">
              <w:t>wymienia</w:t>
            </w:r>
            <w:r w:rsidRPr="00C429FE">
              <w:rPr>
                <w:spacing w:val="1"/>
              </w:rPr>
              <w:t xml:space="preserve"> </w:t>
            </w:r>
            <w:r w:rsidRPr="00C429FE">
              <w:t>obiekty</w:t>
            </w:r>
            <w:r w:rsidRPr="00C429FE">
              <w:rPr>
                <w:spacing w:val="1"/>
              </w:rPr>
              <w:t xml:space="preserve"> </w:t>
            </w:r>
            <w:r w:rsidRPr="00C429FE">
              <w:t>wpisane</w:t>
            </w:r>
            <w:r w:rsidRPr="00C429FE">
              <w:rPr>
                <w:spacing w:val="1"/>
              </w:rPr>
              <w:t xml:space="preserve"> </w:t>
            </w:r>
            <w:r w:rsidRPr="00C429FE">
              <w:t>na</w:t>
            </w:r>
            <w:r w:rsidRPr="00C429FE">
              <w:rPr>
                <w:spacing w:val="1"/>
              </w:rPr>
              <w:t xml:space="preserve"> </w:t>
            </w:r>
            <w:r w:rsidRPr="00C429FE">
              <w:t>Listę</w:t>
            </w:r>
            <w:r w:rsidRPr="00C429FE">
              <w:rPr>
                <w:spacing w:val="1"/>
              </w:rPr>
              <w:t xml:space="preserve"> </w:t>
            </w:r>
            <w:r w:rsidRPr="00C429FE">
              <w:t xml:space="preserve">Światowego   </w:t>
            </w:r>
            <w:r w:rsidRPr="00C429FE">
              <w:rPr>
                <w:spacing w:val="44"/>
              </w:rPr>
              <w:t xml:space="preserve"> </w:t>
            </w:r>
            <w:r w:rsidRPr="00C429FE">
              <w:t xml:space="preserve">Dziedzictwa   </w:t>
            </w:r>
            <w:r w:rsidRPr="00C429FE">
              <w:rPr>
                <w:spacing w:val="46"/>
              </w:rPr>
              <w:t xml:space="preserve"> </w:t>
            </w:r>
            <w:r w:rsidRPr="00C429FE">
              <w:t>Kulturowego</w:t>
            </w:r>
            <w:r w:rsidRPr="00C429FE">
              <w:rPr>
                <w:spacing w:val="-53"/>
              </w:rPr>
              <w:t xml:space="preserve"> </w:t>
            </w:r>
            <w:r w:rsidRPr="00C429FE">
              <w:t>i</w:t>
            </w:r>
            <w:r w:rsidRPr="00C429FE">
              <w:rPr>
                <w:spacing w:val="-1"/>
              </w:rPr>
              <w:t xml:space="preserve"> </w:t>
            </w:r>
            <w:r w:rsidRPr="00C429FE">
              <w:t>Przyrodniczego</w:t>
            </w:r>
            <w:r w:rsidRPr="00C429FE">
              <w:rPr>
                <w:spacing w:val="-1"/>
              </w:rPr>
              <w:t xml:space="preserve"> </w:t>
            </w:r>
            <w:r w:rsidRPr="00C429FE">
              <w:t>Ludzkości UNESCO,</w:t>
            </w:r>
          </w:p>
          <w:p w14:paraId="6D5D8F87" w14:textId="77777777" w:rsidR="00332257" w:rsidRPr="00C429FE" w:rsidRDefault="00332257" w:rsidP="00DC44B7">
            <w:pPr>
              <w:pStyle w:val="TableParagraph"/>
              <w:numPr>
                <w:ilvl w:val="0"/>
                <w:numId w:val="110"/>
              </w:numPr>
              <w:tabs>
                <w:tab w:val="left" w:pos="818"/>
              </w:tabs>
              <w:spacing w:before="5" w:line="235" w:lineRule="auto"/>
              <w:ind w:right="95" w:hanging="360"/>
            </w:pPr>
            <w:r w:rsidRPr="00C429FE">
              <w:t>wskazuje na mapie fizycznej Polski regiony</w:t>
            </w:r>
            <w:r w:rsidRPr="00C429FE">
              <w:rPr>
                <w:spacing w:val="-52"/>
              </w:rPr>
              <w:t xml:space="preserve"> </w:t>
            </w:r>
            <w:r w:rsidRPr="00C429FE">
              <w:t>o</w:t>
            </w:r>
            <w:r w:rsidRPr="00C429FE">
              <w:rPr>
                <w:spacing w:val="-2"/>
              </w:rPr>
              <w:t xml:space="preserve"> </w:t>
            </w:r>
            <w:r w:rsidRPr="00C429FE">
              <w:t>szczególnych</w:t>
            </w:r>
            <w:r w:rsidRPr="00C429FE">
              <w:rPr>
                <w:spacing w:val="-1"/>
              </w:rPr>
              <w:t xml:space="preserve"> </w:t>
            </w:r>
            <w:r w:rsidRPr="00C429FE">
              <w:t>walorach</w:t>
            </w:r>
            <w:r w:rsidRPr="00C429FE">
              <w:rPr>
                <w:spacing w:val="-2"/>
              </w:rPr>
              <w:t xml:space="preserve"> </w:t>
            </w:r>
            <w:r w:rsidRPr="00C429FE">
              <w:t>turystycznych,</w:t>
            </w:r>
          </w:p>
          <w:p w14:paraId="39580C9A" w14:textId="77777777" w:rsidR="00332257" w:rsidRPr="00C429FE" w:rsidRDefault="00332257" w:rsidP="00DC44B7">
            <w:pPr>
              <w:pStyle w:val="TableParagraph"/>
              <w:numPr>
                <w:ilvl w:val="0"/>
                <w:numId w:val="110"/>
              </w:numPr>
              <w:tabs>
                <w:tab w:val="left" w:pos="818"/>
              </w:tabs>
              <w:spacing w:before="2" w:line="291" w:lineRule="exact"/>
              <w:ind w:left="817" w:hanging="349"/>
            </w:pPr>
            <w:r w:rsidRPr="00C429FE">
              <w:t>odróżnia</w:t>
            </w:r>
            <w:r w:rsidRPr="00C429FE">
              <w:rPr>
                <w:spacing w:val="-2"/>
              </w:rPr>
              <w:t xml:space="preserve"> </w:t>
            </w:r>
            <w:r w:rsidRPr="00C429FE">
              <w:t>powódź</w:t>
            </w:r>
            <w:r w:rsidRPr="00C429FE">
              <w:rPr>
                <w:spacing w:val="-2"/>
              </w:rPr>
              <w:t xml:space="preserve"> </w:t>
            </w:r>
            <w:r w:rsidRPr="00C429FE">
              <w:t>od</w:t>
            </w:r>
            <w:r w:rsidRPr="00C429FE">
              <w:rPr>
                <w:spacing w:val="1"/>
              </w:rPr>
              <w:t xml:space="preserve"> </w:t>
            </w:r>
            <w:r w:rsidRPr="00C429FE">
              <w:t>wezbrania,</w:t>
            </w:r>
          </w:p>
          <w:p w14:paraId="01E852A1" w14:textId="77777777" w:rsidR="00332257" w:rsidRPr="00C429FE" w:rsidRDefault="00332257" w:rsidP="00DC44B7">
            <w:pPr>
              <w:pStyle w:val="TableParagraph"/>
              <w:numPr>
                <w:ilvl w:val="0"/>
                <w:numId w:val="110"/>
              </w:numPr>
              <w:tabs>
                <w:tab w:val="left" w:pos="818"/>
              </w:tabs>
              <w:spacing w:line="237" w:lineRule="auto"/>
              <w:ind w:right="95" w:hanging="360"/>
            </w:pPr>
            <w:r w:rsidRPr="00C429FE">
              <w:t>na podstawie map, danych liczbowych oraz</w:t>
            </w:r>
            <w:r w:rsidRPr="00C429FE">
              <w:rPr>
                <w:spacing w:val="1"/>
              </w:rPr>
              <w:t xml:space="preserve"> </w:t>
            </w:r>
            <w:r w:rsidRPr="00C429FE">
              <w:t>innych</w:t>
            </w:r>
            <w:r w:rsidRPr="00C429FE">
              <w:rPr>
                <w:spacing w:val="1"/>
              </w:rPr>
              <w:t xml:space="preserve"> </w:t>
            </w:r>
            <w:r w:rsidRPr="00C429FE">
              <w:t>materiałów</w:t>
            </w:r>
            <w:r w:rsidRPr="00C429FE">
              <w:rPr>
                <w:spacing w:val="1"/>
              </w:rPr>
              <w:t xml:space="preserve"> </w:t>
            </w:r>
            <w:r w:rsidRPr="00C429FE">
              <w:t>źródłowych</w:t>
            </w:r>
            <w:r w:rsidRPr="00C429FE">
              <w:rPr>
                <w:spacing w:val="1"/>
              </w:rPr>
              <w:t xml:space="preserve"> </w:t>
            </w:r>
            <w:r w:rsidRPr="00C429FE">
              <w:t>podaje</w:t>
            </w:r>
            <w:r w:rsidRPr="00C429FE">
              <w:rPr>
                <w:spacing w:val="-52"/>
              </w:rPr>
              <w:t xml:space="preserve"> </w:t>
            </w:r>
            <w:r w:rsidRPr="00C429FE">
              <w:t>konsekwencje</w:t>
            </w:r>
            <w:r w:rsidRPr="00C429FE">
              <w:rPr>
                <w:spacing w:val="-1"/>
              </w:rPr>
              <w:t xml:space="preserve"> </w:t>
            </w:r>
            <w:r w:rsidRPr="00C429FE">
              <w:t>wystąpienia</w:t>
            </w:r>
            <w:r w:rsidRPr="00C429FE">
              <w:rPr>
                <w:spacing w:val="-3"/>
              </w:rPr>
              <w:t xml:space="preserve"> </w:t>
            </w:r>
            <w:r w:rsidRPr="00C429FE">
              <w:t>powodzi,</w:t>
            </w:r>
          </w:p>
          <w:p w14:paraId="48B6A66E" w14:textId="77777777" w:rsidR="00332257" w:rsidRPr="00C429FE" w:rsidRDefault="00332257" w:rsidP="00DC44B7">
            <w:pPr>
              <w:pStyle w:val="TableParagraph"/>
              <w:numPr>
                <w:ilvl w:val="0"/>
                <w:numId w:val="110"/>
              </w:numPr>
              <w:tabs>
                <w:tab w:val="left" w:pos="818"/>
              </w:tabs>
              <w:spacing w:before="2" w:line="237" w:lineRule="auto"/>
              <w:ind w:right="93" w:hanging="360"/>
            </w:pPr>
            <w:r w:rsidRPr="00C429FE">
              <w:t>na podstawie materiałów podaje przykłady</w:t>
            </w:r>
            <w:r w:rsidRPr="00C429FE">
              <w:rPr>
                <w:spacing w:val="1"/>
              </w:rPr>
              <w:t xml:space="preserve"> </w:t>
            </w:r>
            <w:r w:rsidRPr="00C429FE">
              <w:t>związków</w:t>
            </w:r>
            <w:r w:rsidRPr="00C429FE">
              <w:rPr>
                <w:spacing w:val="18"/>
              </w:rPr>
              <w:t xml:space="preserve"> </w:t>
            </w:r>
            <w:r w:rsidRPr="00C429FE">
              <w:t>warunków</w:t>
            </w:r>
            <w:r w:rsidRPr="00C429FE">
              <w:rPr>
                <w:spacing w:val="22"/>
              </w:rPr>
              <w:t xml:space="preserve"> </w:t>
            </w:r>
            <w:r w:rsidRPr="00C429FE">
              <w:t>naturalnych</w:t>
            </w:r>
          </w:p>
        </w:tc>
      </w:tr>
    </w:tbl>
    <w:p w14:paraId="1B33C375" w14:textId="77777777" w:rsidR="00332257" w:rsidRPr="00C429FE" w:rsidRDefault="00332257" w:rsidP="00332257">
      <w:pPr>
        <w:spacing w:line="237" w:lineRule="auto"/>
        <w:jc w:val="both"/>
        <w:sectPr w:rsidR="00332257" w:rsidRPr="00C429FE" w:rsidSect="00332257">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332257" w:rsidRPr="00C429FE" w14:paraId="2FA4276A" w14:textId="77777777" w:rsidTr="00DC44B7">
        <w:trPr>
          <w:trHeight w:val="12392"/>
        </w:trPr>
        <w:tc>
          <w:tcPr>
            <w:tcW w:w="4830" w:type="dxa"/>
          </w:tcPr>
          <w:p w14:paraId="2BDE28A3" w14:textId="77777777" w:rsidR="00332257" w:rsidRPr="00C429FE" w:rsidRDefault="00332257" w:rsidP="00DC44B7">
            <w:pPr>
              <w:pStyle w:val="TableParagraph"/>
              <w:spacing w:line="244" w:lineRule="exact"/>
              <w:ind w:firstLine="0"/>
            </w:pPr>
            <w:r w:rsidRPr="00C429FE">
              <w:t>w</w:t>
            </w:r>
            <w:r w:rsidRPr="00C429FE">
              <w:rPr>
                <w:spacing w:val="-1"/>
              </w:rPr>
              <w:t xml:space="preserve"> </w:t>
            </w:r>
            <w:r w:rsidRPr="00C429FE">
              <w:t>Polsce,</w:t>
            </w:r>
          </w:p>
          <w:p w14:paraId="04C9B37C" w14:textId="77777777" w:rsidR="00332257" w:rsidRPr="00C429FE" w:rsidRDefault="00332257" w:rsidP="00DC44B7">
            <w:pPr>
              <w:pStyle w:val="TableParagraph"/>
              <w:numPr>
                <w:ilvl w:val="0"/>
                <w:numId w:val="109"/>
              </w:numPr>
              <w:tabs>
                <w:tab w:val="left" w:pos="816"/>
              </w:tabs>
              <w:ind w:right="96" w:hanging="360"/>
            </w:pPr>
            <w:r w:rsidRPr="00C429FE">
              <w:t>wskazuje</w:t>
            </w:r>
            <w:r w:rsidRPr="00C429FE">
              <w:rPr>
                <w:spacing w:val="22"/>
              </w:rPr>
              <w:t xml:space="preserve"> </w:t>
            </w:r>
            <w:r w:rsidRPr="00C429FE">
              <w:t>na</w:t>
            </w:r>
            <w:r w:rsidRPr="00C429FE">
              <w:rPr>
                <w:spacing w:val="22"/>
              </w:rPr>
              <w:t xml:space="preserve"> </w:t>
            </w:r>
            <w:r w:rsidRPr="00C429FE">
              <w:t>mapie</w:t>
            </w:r>
            <w:r w:rsidRPr="00C429FE">
              <w:rPr>
                <w:spacing w:val="23"/>
              </w:rPr>
              <w:t xml:space="preserve"> </w:t>
            </w:r>
            <w:r w:rsidRPr="00C429FE">
              <w:t>zasięg</w:t>
            </w:r>
            <w:r w:rsidRPr="00C429FE">
              <w:rPr>
                <w:spacing w:val="22"/>
              </w:rPr>
              <w:t xml:space="preserve"> </w:t>
            </w:r>
            <w:r w:rsidRPr="00C429FE">
              <w:t>głównych</w:t>
            </w:r>
            <w:r w:rsidRPr="00C429FE">
              <w:rPr>
                <w:spacing w:val="22"/>
              </w:rPr>
              <w:t xml:space="preserve"> </w:t>
            </w:r>
            <w:r w:rsidRPr="00C429FE">
              <w:t>religii</w:t>
            </w:r>
            <w:r w:rsidRPr="00C429FE">
              <w:rPr>
                <w:spacing w:val="-52"/>
              </w:rPr>
              <w:t xml:space="preserve"> </w:t>
            </w:r>
            <w:r w:rsidRPr="00C429FE">
              <w:t>i wyznań w Europie,</w:t>
            </w:r>
          </w:p>
          <w:p w14:paraId="48F74D59" w14:textId="77777777" w:rsidR="00332257" w:rsidRPr="00C429FE" w:rsidRDefault="00332257" w:rsidP="00DC44B7">
            <w:pPr>
              <w:pStyle w:val="TableParagraph"/>
              <w:numPr>
                <w:ilvl w:val="0"/>
                <w:numId w:val="109"/>
              </w:numPr>
              <w:tabs>
                <w:tab w:val="left" w:pos="816"/>
              </w:tabs>
              <w:ind w:right="97" w:hanging="360"/>
            </w:pPr>
            <w:r w:rsidRPr="00C429FE">
              <w:t>definiuje      pojęcia      stopy      bezrobocia</w:t>
            </w:r>
            <w:r w:rsidRPr="00C429FE">
              <w:rPr>
                <w:spacing w:val="1"/>
              </w:rPr>
              <w:t xml:space="preserve"> </w:t>
            </w:r>
            <w:r w:rsidRPr="00C429FE">
              <w:t>i ludności aktywnej</w:t>
            </w:r>
            <w:r w:rsidRPr="00C429FE">
              <w:rPr>
                <w:spacing w:val="3"/>
              </w:rPr>
              <w:t xml:space="preserve"> </w:t>
            </w:r>
            <w:r w:rsidRPr="00C429FE">
              <w:t>zawodowo,</w:t>
            </w:r>
          </w:p>
          <w:p w14:paraId="525F3D1A" w14:textId="77777777" w:rsidR="00332257" w:rsidRPr="00C429FE" w:rsidRDefault="00332257" w:rsidP="00DC44B7">
            <w:pPr>
              <w:pStyle w:val="TableParagraph"/>
              <w:numPr>
                <w:ilvl w:val="0"/>
                <w:numId w:val="109"/>
              </w:numPr>
              <w:tabs>
                <w:tab w:val="left" w:pos="816"/>
              </w:tabs>
              <w:ind w:right="96" w:hanging="360"/>
            </w:pPr>
            <w:r w:rsidRPr="00C429FE">
              <w:t>wymienia</w:t>
            </w:r>
            <w:r w:rsidRPr="00C429FE">
              <w:rPr>
                <w:spacing w:val="55"/>
              </w:rPr>
              <w:t xml:space="preserve"> </w:t>
            </w:r>
            <w:r w:rsidRPr="00C429FE">
              <w:t>województwa,</w:t>
            </w:r>
            <w:r w:rsidRPr="00C429FE">
              <w:rPr>
                <w:spacing w:val="55"/>
              </w:rPr>
              <w:t xml:space="preserve"> </w:t>
            </w:r>
            <w:r w:rsidRPr="00C429FE">
              <w:t>regiony</w:t>
            </w:r>
            <w:r w:rsidRPr="00C429FE">
              <w:rPr>
                <w:spacing w:val="55"/>
              </w:rPr>
              <w:t xml:space="preserve"> </w:t>
            </w:r>
            <w:r w:rsidRPr="00C429FE">
              <w:t>Polski,</w:t>
            </w:r>
            <w:r w:rsidRPr="00C429FE">
              <w:rPr>
                <w:spacing w:val="1"/>
              </w:rPr>
              <w:t xml:space="preserve"> </w:t>
            </w:r>
            <w:r w:rsidRPr="00C429FE">
              <w:t>w</w:t>
            </w:r>
            <w:r w:rsidRPr="00C429FE">
              <w:rPr>
                <w:spacing w:val="-2"/>
              </w:rPr>
              <w:t xml:space="preserve"> </w:t>
            </w:r>
            <w:r w:rsidRPr="00C429FE">
              <w:t xml:space="preserve">których   </w:t>
            </w:r>
            <w:r w:rsidRPr="00C429FE">
              <w:rPr>
                <w:spacing w:val="49"/>
              </w:rPr>
              <w:t xml:space="preserve"> </w:t>
            </w:r>
            <w:r w:rsidRPr="00C429FE">
              <w:t xml:space="preserve">bezrobocie   </w:t>
            </w:r>
            <w:r w:rsidRPr="00C429FE">
              <w:rPr>
                <w:spacing w:val="47"/>
              </w:rPr>
              <w:t xml:space="preserve"> </w:t>
            </w:r>
            <w:r w:rsidRPr="00C429FE">
              <w:t xml:space="preserve">jest   </w:t>
            </w:r>
            <w:r w:rsidRPr="00C429FE">
              <w:rPr>
                <w:spacing w:val="51"/>
              </w:rPr>
              <w:t xml:space="preserve"> </w:t>
            </w:r>
            <w:r w:rsidRPr="00C429FE">
              <w:t>najwyższe</w:t>
            </w:r>
            <w:r w:rsidRPr="00C429FE">
              <w:rPr>
                <w:spacing w:val="-53"/>
              </w:rPr>
              <w:t xml:space="preserve"> </w:t>
            </w:r>
            <w:r w:rsidRPr="00C429FE">
              <w:t>i najniższe,</w:t>
            </w:r>
          </w:p>
          <w:p w14:paraId="2AB7EC42" w14:textId="77777777" w:rsidR="00332257" w:rsidRPr="00C429FE" w:rsidRDefault="00332257" w:rsidP="00DC44B7">
            <w:pPr>
              <w:pStyle w:val="TableParagraph"/>
              <w:numPr>
                <w:ilvl w:val="0"/>
                <w:numId w:val="109"/>
              </w:numPr>
              <w:tabs>
                <w:tab w:val="left" w:pos="816"/>
              </w:tabs>
              <w:spacing w:line="269" w:lineRule="exact"/>
              <w:ind w:left="815" w:hanging="349"/>
            </w:pPr>
            <w:r w:rsidRPr="00C429FE">
              <w:t>definiuje</w:t>
            </w:r>
            <w:r w:rsidRPr="00C429FE">
              <w:rPr>
                <w:spacing w:val="-3"/>
              </w:rPr>
              <w:t xml:space="preserve"> </w:t>
            </w:r>
            <w:r w:rsidRPr="00C429FE">
              <w:t>pojęcie</w:t>
            </w:r>
            <w:r w:rsidRPr="00C429FE">
              <w:rPr>
                <w:spacing w:val="-3"/>
              </w:rPr>
              <w:t xml:space="preserve"> </w:t>
            </w:r>
            <w:r w:rsidRPr="00C429FE">
              <w:t>salda</w:t>
            </w:r>
            <w:r w:rsidRPr="00C429FE">
              <w:rPr>
                <w:spacing w:val="-2"/>
              </w:rPr>
              <w:t xml:space="preserve"> </w:t>
            </w:r>
            <w:r w:rsidRPr="00C429FE">
              <w:t>migracji,</w:t>
            </w:r>
          </w:p>
          <w:p w14:paraId="6CEF6356" w14:textId="77777777" w:rsidR="00332257" w:rsidRPr="00C429FE" w:rsidRDefault="00332257" w:rsidP="00DC44B7">
            <w:pPr>
              <w:pStyle w:val="TableParagraph"/>
              <w:numPr>
                <w:ilvl w:val="0"/>
                <w:numId w:val="109"/>
              </w:numPr>
              <w:tabs>
                <w:tab w:val="left" w:pos="816"/>
              </w:tabs>
              <w:ind w:right="96" w:hanging="360"/>
            </w:pPr>
            <w:r w:rsidRPr="00C429FE">
              <w:t xml:space="preserve">podaje    </w:t>
            </w:r>
            <w:r w:rsidRPr="00C429FE">
              <w:rPr>
                <w:spacing w:val="1"/>
              </w:rPr>
              <w:t xml:space="preserve"> </w:t>
            </w:r>
            <w:r w:rsidRPr="00C429FE">
              <w:t xml:space="preserve">przykłady    </w:t>
            </w:r>
            <w:r w:rsidRPr="00C429FE">
              <w:rPr>
                <w:spacing w:val="1"/>
              </w:rPr>
              <w:t xml:space="preserve"> </w:t>
            </w:r>
            <w:r w:rsidRPr="00C429FE">
              <w:t>fal      migracyjnych</w:t>
            </w:r>
            <w:r w:rsidRPr="00C429FE">
              <w:rPr>
                <w:spacing w:val="-52"/>
              </w:rPr>
              <w:t xml:space="preserve"> </w:t>
            </w:r>
            <w:r w:rsidRPr="00C429FE">
              <w:t>w</w:t>
            </w:r>
            <w:r w:rsidRPr="00C429FE">
              <w:rPr>
                <w:spacing w:val="-1"/>
              </w:rPr>
              <w:t xml:space="preserve"> </w:t>
            </w:r>
            <w:r w:rsidRPr="00C429FE">
              <w:t>Polsce,</w:t>
            </w:r>
          </w:p>
          <w:p w14:paraId="36C2BF65" w14:textId="77777777" w:rsidR="00332257" w:rsidRPr="00C429FE" w:rsidRDefault="00332257" w:rsidP="00DC44B7">
            <w:pPr>
              <w:pStyle w:val="TableParagraph"/>
              <w:numPr>
                <w:ilvl w:val="0"/>
                <w:numId w:val="109"/>
              </w:numPr>
              <w:tabs>
                <w:tab w:val="left" w:pos="816"/>
              </w:tabs>
              <w:ind w:right="97" w:hanging="360"/>
            </w:pPr>
            <w:r w:rsidRPr="00C429FE">
              <w:t>przedstawia</w:t>
            </w:r>
            <w:r w:rsidRPr="00C429FE">
              <w:rPr>
                <w:spacing w:val="1"/>
              </w:rPr>
              <w:t xml:space="preserve"> </w:t>
            </w:r>
            <w:r w:rsidRPr="00C429FE">
              <w:t>na</w:t>
            </w:r>
            <w:r w:rsidRPr="00C429FE">
              <w:rPr>
                <w:spacing w:val="1"/>
              </w:rPr>
              <w:t xml:space="preserve"> </w:t>
            </w:r>
            <w:r w:rsidRPr="00C429FE">
              <w:t>mapie</w:t>
            </w:r>
            <w:r w:rsidRPr="00C429FE">
              <w:rPr>
                <w:spacing w:val="1"/>
              </w:rPr>
              <w:t xml:space="preserve"> </w:t>
            </w:r>
            <w:r w:rsidRPr="00C429FE">
              <w:t>rozmieszczenie</w:t>
            </w:r>
            <w:r w:rsidRPr="00C429FE">
              <w:rPr>
                <w:spacing w:val="1"/>
              </w:rPr>
              <w:t xml:space="preserve"> </w:t>
            </w:r>
            <w:r w:rsidRPr="00C429FE">
              <w:t>Polonii na świecie,</w:t>
            </w:r>
          </w:p>
          <w:p w14:paraId="683567C5" w14:textId="77777777" w:rsidR="00332257" w:rsidRPr="00C429FE" w:rsidRDefault="00332257" w:rsidP="00DC44B7">
            <w:pPr>
              <w:pStyle w:val="TableParagraph"/>
              <w:numPr>
                <w:ilvl w:val="0"/>
                <w:numId w:val="109"/>
              </w:numPr>
              <w:tabs>
                <w:tab w:val="left" w:pos="816"/>
              </w:tabs>
              <w:ind w:right="94" w:hanging="360"/>
            </w:pPr>
            <w:r w:rsidRPr="00C429FE">
              <w:t>definiuje</w:t>
            </w:r>
            <w:r w:rsidRPr="00C429FE">
              <w:rPr>
                <w:spacing w:val="1"/>
              </w:rPr>
              <w:t xml:space="preserve"> </w:t>
            </w:r>
            <w:r w:rsidRPr="00C429FE">
              <w:t>pojęcia suburbanizacja,</w:t>
            </w:r>
            <w:r w:rsidRPr="00C429FE">
              <w:rPr>
                <w:spacing w:val="-52"/>
              </w:rPr>
              <w:t xml:space="preserve"> </w:t>
            </w:r>
            <w:r w:rsidRPr="00C429FE">
              <w:t>aglomeracja monocentryczna i aglomeracja</w:t>
            </w:r>
            <w:r w:rsidRPr="00C429FE">
              <w:rPr>
                <w:spacing w:val="1"/>
              </w:rPr>
              <w:t xml:space="preserve"> </w:t>
            </w:r>
            <w:r w:rsidRPr="00C429FE">
              <w:t>policentryczna</w:t>
            </w:r>
            <w:r w:rsidRPr="00C429FE">
              <w:rPr>
                <w:spacing w:val="-1"/>
              </w:rPr>
              <w:t xml:space="preserve"> </w:t>
            </w:r>
            <w:r w:rsidRPr="00C429FE">
              <w:t>(konurbacja),</w:t>
            </w:r>
          </w:p>
          <w:p w14:paraId="63DAE7DA" w14:textId="77777777" w:rsidR="00332257" w:rsidRPr="00C429FE" w:rsidRDefault="00332257" w:rsidP="00DC44B7">
            <w:pPr>
              <w:pStyle w:val="TableParagraph"/>
              <w:numPr>
                <w:ilvl w:val="0"/>
                <w:numId w:val="109"/>
              </w:numPr>
              <w:tabs>
                <w:tab w:val="left" w:pos="816"/>
                <w:tab w:val="left" w:pos="2104"/>
                <w:tab w:val="left" w:pos="3683"/>
              </w:tabs>
              <w:ind w:right="96" w:hanging="360"/>
            </w:pPr>
            <w:r w:rsidRPr="00C429FE">
              <w:t xml:space="preserve">Podaje przykłady </w:t>
            </w:r>
            <w:r w:rsidRPr="00C429FE">
              <w:rPr>
                <w:spacing w:val="-1"/>
              </w:rPr>
              <w:t>aglomeracji</w:t>
            </w:r>
            <w:r w:rsidRPr="00C429FE">
              <w:rPr>
                <w:spacing w:val="-53"/>
              </w:rPr>
              <w:t xml:space="preserve"> </w:t>
            </w:r>
            <w:r w:rsidRPr="00C429FE">
              <w:t>monocentrycznej</w:t>
            </w:r>
            <w:r w:rsidRPr="00C429FE">
              <w:rPr>
                <w:spacing w:val="2"/>
              </w:rPr>
              <w:t xml:space="preserve"> </w:t>
            </w:r>
            <w:r w:rsidRPr="00C429FE">
              <w:t>oraz</w:t>
            </w:r>
            <w:r w:rsidRPr="00C429FE">
              <w:rPr>
                <w:spacing w:val="-3"/>
              </w:rPr>
              <w:t xml:space="preserve"> </w:t>
            </w:r>
            <w:r w:rsidRPr="00C429FE">
              <w:t>policentrycznej,</w:t>
            </w:r>
          </w:p>
          <w:p w14:paraId="5FFD76A0" w14:textId="77777777" w:rsidR="00332257" w:rsidRPr="00C429FE" w:rsidRDefault="00332257" w:rsidP="00DC44B7">
            <w:pPr>
              <w:pStyle w:val="TableParagraph"/>
              <w:numPr>
                <w:ilvl w:val="0"/>
                <w:numId w:val="109"/>
              </w:numPr>
              <w:tabs>
                <w:tab w:val="left" w:pos="816"/>
              </w:tabs>
              <w:ind w:right="96" w:hanging="360"/>
            </w:pPr>
            <w:r w:rsidRPr="00C429FE">
              <w:t xml:space="preserve">podaje     </w:t>
            </w:r>
            <w:r w:rsidRPr="00C429FE">
              <w:rPr>
                <w:spacing w:val="1"/>
              </w:rPr>
              <w:t xml:space="preserve"> </w:t>
            </w:r>
            <w:r w:rsidRPr="00C429FE">
              <w:t>przykłady       rozwoju       miast</w:t>
            </w:r>
            <w:r w:rsidRPr="00C429FE">
              <w:rPr>
                <w:spacing w:val="1"/>
              </w:rPr>
              <w:t xml:space="preserve"> </w:t>
            </w:r>
            <w:r w:rsidRPr="00C429FE">
              <w:t>w</w:t>
            </w:r>
            <w:r w:rsidRPr="00C429FE">
              <w:rPr>
                <w:spacing w:val="-2"/>
              </w:rPr>
              <w:t xml:space="preserve"> </w:t>
            </w:r>
            <w:r w:rsidRPr="00C429FE">
              <w:t>dogodnych</w:t>
            </w:r>
            <w:r w:rsidRPr="00C429FE">
              <w:rPr>
                <w:spacing w:val="-1"/>
              </w:rPr>
              <w:t xml:space="preserve"> </w:t>
            </w:r>
            <w:r w:rsidRPr="00C429FE">
              <w:t>warunkach przyrodniczych,</w:t>
            </w:r>
          </w:p>
          <w:p w14:paraId="19BCCF90" w14:textId="77777777" w:rsidR="00332257" w:rsidRPr="00C429FE" w:rsidRDefault="00332257" w:rsidP="00DC44B7">
            <w:pPr>
              <w:pStyle w:val="TableParagraph"/>
              <w:numPr>
                <w:ilvl w:val="0"/>
                <w:numId w:val="109"/>
              </w:numPr>
              <w:tabs>
                <w:tab w:val="left" w:pos="816"/>
              </w:tabs>
              <w:ind w:right="95" w:hanging="360"/>
            </w:pPr>
            <w:r w:rsidRPr="00C429FE">
              <w:t>wymienia</w:t>
            </w:r>
            <w:r w:rsidRPr="00C429FE">
              <w:rPr>
                <w:spacing w:val="1"/>
              </w:rPr>
              <w:t xml:space="preserve"> </w:t>
            </w:r>
            <w:r w:rsidRPr="00C429FE">
              <w:t>i</w:t>
            </w:r>
            <w:r w:rsidRPr="00C429FE">
              <w:rPr>
                <w:spacing w:val="1"/>
              </w:rPr>
              <w:t xml:space="preserve"> </w:t>
            </w:r>
            <w:r w:rsidRPr="00C429FE">
              <w:t>wskazuje</w:t>
            </w:r>
            <w:r w:rsidRPr="00C429FE">
              <w:rPr>
                <w:spacing w:val="1"/>
              </w:rPr>
              <w:t xml:space="preserve"> </w:t>
            </w:r>
            <w:r w:rsidRPr="00C429FE">
              <w:t>na</w:t>
            </w:r>
            <w:r w:rsidRPr="00C429FE">
              <w:rPr>
                <w:spacing w:val="1"/>
              </w:rPr>
              <w:t xml:space="preserve"> </w:t>
            </w:r>
            <w:r w:rsidRPr="00C429FE">
              <w:t>mapie</w:t>
            </w:r>
            <w:r w:rsidRPr="00C429FE">
              <w:rPr>
                <w:spacing w:val="1"/>
              </w:rPr>
              <w:t xml:space="preserve"> </w:t>
            </w:r>
            <w:r w:rsidRPr="00C429FE">
              <w:t>główne</w:t>
            </w:r>
            <w:r w:rsidRPr="00C429FE">
              <w:rPr>
                <w:spacing w:val="1"/>
              </w:rPr>
              <w:t xml:space="preserve"> </w:t>
            </w:r>
            <w:r w:rsidRPr="00C429FE">
              <w:t>miasta</w:t>
            </w:r>
            <w:r w:rsidRPr="00C429FE">
              <w:rPr>
                <w:spacing w:val="-1"/>
              </w:rPr>
              <w:t xml:space="preserve"> </w:t>
            </w:r>
            <w:r w:rsidRPr="00C429FE">
              <w:t>Polski.</w:t>
            </w:r>
          </w:p>
        </w:tc>
        <w:tc>
          <w:tcPr>
            <w:tcW w:w="4830" w:type="dxa"/>
          </w:tcPr>
          <w:p w14:paraId="7B738F51" w14:textId="77777777" w:rsidR="00332257" w:rsidRPr="00C429FE" w:rsidRDefault="00332257" w:rsidP="00DC44B7">
            <w:pPr>
              <w:pStyle w:val="TableParagraph"/>
              <w:spacing w:line="245" w:lineRule="exact"/>
              <w:ind w:left="829" w:firstLine="0"/>
            </w:pPr>
            <w:r w:rsidRPr="00C429FE">
              <w:t>z</w:t>
            </w:r>
            <w:r w:rsidRPr="00C429FE">
              <w:rPr>
                <w:spacing w:val="-4"/>
              </w:rPr>
              <w:t xml:space="preserve"> </w:t>
            </w:r>
            <w:r w:rsidRPr="00C429FE">
              <w:t>kierunkami</w:t>
            </w:r>
            <w:r w:rsidRPr="00C429FE">
              <w:rPr>
                <w:spacing w:val="-2"/>
              </w:rPr>
              <w:t xml:space="preserve"> </w:t>
            </w:r>
            <w:r w:rsidRPr="00C429FE">
              <w:t>rozwoju</w:t>
            </w:r>
            <w:r w:rsidRPr="00C429FE">
              <w:rPr>
                <w:spacing w:val="-2"/>
              </w:rPr>
              <w:t xml:space="preserve"> </w:t>
            </w:r>
            <w:r w:rsidRPr="00C429FE">
              <w:t>energetyki,</w:t>
            </w:r>
          </w:p>
          <w:p w14:paraId="1B4E059F" w14:textId="77777777" w:rsidR="00332257" w:rsidRPr="00C429FE" w:rsidRDefault="00332257" w:rsidP="00DC44B7">
            <w:pPr>
              <w:pStyle w:val="TableParagraph"/>
              <w:numPr>
                <w:ilvl w:val="0"/>
                <w:numId w:val="108"/>
              </w:numPr>
              <w:tabs>
                <w:tab w:val="left" w:pos="818"/>
                <w:tab w:val="left" w:pos="2563"/>
                <w:tab w:val="left" w:pos="3573"/>
              </w:tabs>
              <w:spacing w:before="2" w:line="237" w:lineRule="auto"/>
              <w:ind w:right="94" w:hanging="360"/>
            </w:pPr>
            <w:r w:rsidRPr="00C429FE">
              <w:t>dokonuje</w:t>
            </w:r>
            <w:r w:rsidRPr="00C429FE">
              <w:rPr>
                <w:spacing w:val="1"/>
              </w:rPr>
              <w:t xml:space="preserve"> </w:t>
            </w:r>
            <w:r w:rsidRPr="00C429FE">
              <w:t>podziału</w:t>
            </w:r>
            <w:r w:rsidRPr="00C429FE">
              <w:rPr>
                <w:spacing w:val="1"/>
              </w:rPr>
              <w:t xml:space="preserve"> </w:t>
            </w:r>
            <w:r w:rsidRPr="00C429FE">
              <w:t>czynników</w:t>
            </w:r>
            <w:r w:rsidRPr="00C429FE">
              <w:rPr>
                <w:spacing w:val="1"/>
              </w:rPr>
              <w:t xml:space="preserve"> </w:t>
            </w:r>
            <w:r w:rsidRPr="00C429FE">
              <w:t>rozwoju</w:t>
            </w:r>
            <w:r w:rsidRPr="00C429FE">
              <w:rPr>
                <w:spacing w:val="1"/>
              </w:rPr>
              <w:t xml:space="preserve"> </w:t>
            </w:r>
            <w:r w:rsidRPr="00C429FE">
              <w:t xml:space="preserve">energetyki na </w:t>
            </w:r>
            <w:r w:rsidRPr="00C429FE">
              <w:rPr>
                <w:spacing w:val="-1"/>
              </w:rPr>
              <w:t>przyrodnicze</w:t>
            </w:r>
            <w:r w:rsidRPr="00C429FE">
              <w:rPr>
                <w:spacing w:val="-53"/>
              </w:rPr>
              <w:t xml:space="preserve"> </w:t>
            </w:r>
            <w:r w:rsidRPr="00C429FE">
              <w:t>i pozaprzyrodnicze,</w:t>
            </w:r>
          </w:p>
          <w:p w14:paraId="1B3A6D85" w14:textId="77777777" w:rsidR="00332257" w:rsidRPr="00C429FE" w:rsidRDefault="00332257" w:rsidP="00DC44B7">
            <w:pPr>
              <w:pStyle w:val="TableParagraph"/>
              <w:numPr>
                <w:ilvl w:val="0"/>
                <w:numId w:val="108"/>
              </w:numPr>
              <w:tabs>
                <w:tab w:val="left" w:pos="818"/>
              </w:tabs>
              <w:spacing w:before="2" w:line="237" w:lineRule="auto"/>
              <w:ind w:right="96" w:hanging="360"/>
            </w:pPr>
            <w:r w:rsidRPr="00C429FE">
              <w:t>na podstawie map, fotografii oraz danych</w:t>
            </w:r>
            <w:r w:rsidRPr="00C429FE">
              <w:rPr>
                <w:spacing w:val="1"/>
              </w:rPr>
              <w:t xml:space="preserve"> </w:t>
            </w:r>
            <w:r w:rsidRPr="00C429FE">
              <w:t>liczbowych</w:t>
            </w:r>
            <w:r w:rsidRPr="00C429FE">
              <w:rPr>
                <w:spacing w:val="1"/>
              </w:rPr>
              <w:t xml:space="preserve"> </w:t>
            </w:r>
            <w:r w:rsidRPr="00C429FE">
              <w:t>wskazuje</w:t>
            </w:r>
            <w:r w:rsidRPr="00C429FE">
              <w:rPr>
                <w:spacing w:val="55"/>
              </w:rPr>
              <w:t xml:space="preserve"> </w:t>
            </w:r>
            <w:r w:rsidRPr="00C429FE">
              <w:t>zmiany</w:t>
            </w:r>
            <w:r w:rsidRPr="00C429FE">
              <w:rPr>
                <w:spacing w:val="55"/>
              </w:rPr>
              <w:t xml:space="preserve"> </w:t>
            </w:r>
            <w:r w:rsidRPr="00C429FE">
              <w:t>zachodzące</w:t>
            </w:r>
            <w:r w:rsidRPr="00C429FE">
              <w:rPr>
                <w:spacing w:val="1"/>
              </w:rPr>
              <w:t xml:space="preserve"> </w:t>
            </w:r>
            <w:r w:rsidRPr="00C429FE">
              <w:t>w</w:t>
            </w:r>
            <w:r w:rsidRPr="00C429FE">
              <w:rPr>
                <w:spacing w:val="-2"/>
              </w:rPr>
              <w:t xml:space="preserve"> </w:t>
            </w:r>
            <w:r w:rsidRPr="00C429FE">
              <w:t>wybranej</w:t>
            </w:r>
            <w:r w:rsidRPr="00C429FE">
              <w:rPr>
                <w:spacing w:val="3"/>
              </w:rPr>
              <w:t xml:space="preserve"> </w:t>
            </w:r>
            <w:r w:rsidRPr="00C429FE">
              <w:t>strefie</w:t>
            </w:r>
            <w:r w:rsidRPr="00C429FE">
              <w:rPr>
                <w:spacing w:val="-1"/>
              </w:rPr>
              <w:t xml:space="preserve"> </w:t>
            </w:r>
            <w:r w:rsidRPr="00C429FE">
              <w:t>podmiejskiej,</w:t>
            </w:r>
          </w:p>
          <w:p w14:paraId="2B88491B" w14:textId="77777777" w:rsidR="00332257" w:rsidRPr="00C429FE" w:rsidRDefault="00332257" w:rsidP="00DC44B7">
            <w:pPr>
              <w:pStyle w:val="TableParagraph"/>
              <w:numPr>
                <w:ilvl w:val="0"/>
                <w:numId w:val="108"/>
              </w:numPr>
              <w:tabs>
                <w:tab w:val="left" w:pos="818"/>
              </w:tabs>
              <w:spacing w:before="3" w:line="237" w:lineRule="auto"/>
              <w:ind w:right="95" w:hanging="360"/>
            </w:pPr>
            <w:r w:rsidRPr="00C429FE">
              <w:t>wymienia</w:t>
            </w:r>
            <w:r w:rsidRPr="00C429FE">
              <w:rPr>
                <w:spacing w:val="1"/>
              </w:rPr>
              <w:t xml:space="preserve"> </w:t>
            </w:r>
            <w:r w:rsidRPr="00C429FE">
              <w:t>przykłady</w:t>
            </w:r>
            <w:r w:rsidRPr="00C429FE">
              <w:rPr>
                <w:spacing w:val="1"/>
              </w:rPr>
              <w:t xml:space="preserve"> </w:t>
            </w:r>
            <w:r w:rsidRPr="00C429FE">
              <w:t>nowych</w:t>
            </w:r>
            <w:r w:rsidRPr="00C429FE">
              <w:rPr>
                <w:spacing w:val="1"/>
              </w:rPr>
              <w:t xml:space="preserve"> </w:t>
            </w:r>
            <w:r w:rsidRPr="00C429FE">
              <w:t>kierunków</w:t>
            </w:r>
            <w:r w:rsidRPr="00C429FE">
              <w:rPr>
                <w:spacing w:val="-52"/>
              </w:rPr>
              <w:t xml:space="preserve"> </w:t>
            </w:r>
            <w:r w:rsidRPr="00C429FE">
              <w:t>zagospodarowania</w:t>
            </w:r>
            <w:r w:rsidRPr="00C429FE">
              <w:rPr>
                <w:spacing w:val="1"/>
              </w:rPr>
              <w:t xml:space="preserve"> </w:t>
            </w:r>
            <w:r w:rsidRPr="00C429FE">
              <w:t>terenu</w:t>
            </w:r>
            <w:r w:rsidRPr="00C429FE">
              <w:rPr>
                <w:spacing w:val="1"/>
              </w:rPr>
              <w:t xml:space="preserve"> </w:t>
            </w:r>
            <w:r w:rsidRPr="00C429FE">
              <w:t>w</w:t>
            </w:r>
            <w:r w:rsidRPr="00C429FE">
              <w:rPr>
                <w:spacing w:val="1"/>
              </w:rPr>
              <w:t xml:space="preserve"> </w:t>
            </w:r>
            <w:r w:rsidRPr="00C429FE">
              <w:t>strefie</w:t>
            </w:r>
            <w:r w:rsidRPr="00C429FE">
              <w:rPr>
                <w:spacing w:val="-52"/>
              </w:rPr>
              <w:t xml:space="preserve"> </w:t>
            </w:r>
            <w:r w:rsidRPr="00C429FE">
              <w:t>podmiejskiej</w:t>
            </w:r>
            <w:r w:rsidRPr="00C429FE">
              <w:rPr>
                <w:spacing w:val="1"/>
              </w:rPr>
              <w:t xml:space="preserve"> </w:t>
            </w:r>
            <w:r w:rsidRPr="00C429FE">
              <w:t>,</w:t>
            </w:r>
          </w:p>
          <w:p w14:paraId="266956B8" w14:textId="77777777" w:rsidR="00332257" w:rsidRPr="00C429FE" w:rsidRDefault="00332257" w:rsidP="00DC44B7">
            <w:pPr>
              <w:pStyle w:val="TableParagraph"/>
              <w:numPr>
                <w:ilvl w:val="0"/>
                <w:numId w:val="108"/>
              </w:numPr>
              <w:tabs>
                <w:tab w:val="left" w:pos="818"/>
              </w:tabs>
              <w:spacing w:before="2" w:line="291" w:lineRule="exact"/>
              <w:ind w:left="817" w:hanging="349"/>
            </w:pPr>
            <w:r w:rsidRPr="00C429FE">
              <w:t>wyjaśnia</w:t>
            </w:r>
            <w:r w:rsidRPr="00C429FE">
              <w:rPr>
                <w:spacing w:val="-3"/>
              </w:rPr>
              <w:t xml:space="preserve"> </w:t>
            </w:r>
            <w:r w:rsidRPr="00C429FE">
              <w:t>pojęcie</w:t>
            </w:r>
            <w:r w:rsidRPr="00C429FE">
              <w:rPr>
                <w:spacing w:val="-3"/>
              </w:rPr>
              <w:t xml:space="preserve"> </w:t>
            </w:r>
            <w:r w:rsidRPr="00C429FE">
              <w:t>salda</w:t>
            </w:r>
            <w:r w:rsidRPr="00C429FE">
              <w:rPr>
                <w:spacing w:val="-3"/>
              </w:rPr>
              <w:t xml:space="preserve"> </w:t>
            </w:r>
            <w:r w:rsidRPr="00C429FE">
              <w:t>migracji,</w:t>
            </w:r>
          </w:p>
          <w:p w14:paraId="32309661" w14:textId="77777777" w:rsidR="00332257" w:rsidRPr="00C429FE" w:rsidRDefault="00332257" w:rsidP="00DC44B7">
            <w:pPr>
              <w:pStyle w:val="TableParagraph"/>
              <w:numPr>
                <w:ilvl w:val="0"/>
                <w:numId w:val="108"/>
              </w:numPr>
              <w:tabs>
                <w:tab w:val="left" w:pos="818"/>
              </w:tabs>
              <w:spacing w:before="2" w:line="235" w:lineRule="auto"/>
              <w:ind w:right="93" w:hanging="360"/>
            </w:pPr>
            <w:r w:rsidRPr="00C429FE">
              <w:t>na podstawie mapy opisuje zróżnicowanie</w:t>
            </w:r>
            <w:r w:rsidRPr="00C429FE">
              <w:rPr>
                <w:spacing w:val="1"/>
              </w:rPr>
              <w:t xml:space="preserve"> </w:t>
            </w:r>
            <w:r w:rsidRPr="00C429FE">
              <w:t>salda</w:t>
            </w:r>
            <w:r w:rsidRPr="00C429FE">
              <w:rPr>
                <w:spacing w:val="-1"/>
              </w:rPr>
              <w:t xml:space="preserve"> </w:t>
            </w:r>
            <w:r w:rsidRPr="00C429FE">
              <w:t>migracji</w:t>
            </w:r>
            <w:r w:rsidRPr="00C429FE">
              <w:rPr>
                <w:spacing w:val="1"/>
              </w:rPr>
              <w:t xml:space="preserve"> </w:t>
            </w:r>
            <w:r w:rsidRPr="00C429FE">
              <w:t>w</w:t>
            </w:r>
            <w:r w:rsidRPr="00C429FE">
              <w:rPr>
                <w:spacing w:val="-1"/>
              </w:rPr>
              <w:t xml:space="preserve"> </w:t>
            </w:r>
            <w:r w:rsidRPr="00C429FE">
              <w:t>Polsce,</w:t>
            </w:r>
          </w:p>
          <w:p w14:paraId="0D05D04C" w14:textId="77777777" w:rsidR="00332257" w:rsidRPr="00C429FE" w:rsidRDefault="00332257" w:rsidP="00DC44B7">
            <w:pPr>
              <w:pStyle w:val="TableParagraph"/>
              <w:numPr>
                <w:ilvl w:val="0"/>
                <w:numId w:val="108"/>
              </w:numPr>
              <w:tabs>
                <w:tab w:val="left" w:pos="818"/>
              </w:tabs>
              <w:spacing w:before="4" w:line="237" w:lineRule="auto"/>
              <w:ind w:right="94" w:hanging="360"/>
            </w:pPr>
            <w:r w:rsidRPr="00C429FE">
              <w:t>na</w:t>
            </w:r>
            <w:r w:rsidRPr="00C429FE">
              <w:rPr>
                <w:spacing w:val="1"/>
              </w:rPr>
              <w:t xml:space="preserve"> </w:t>
            </w:r>
            <w:r w:rsidRPr="00C429FE">
              <w:t>podstawie</w:t>
            </w:r>
            <w:r w:rsidRPr="00C429FE">
              <w:rPr>
                <w:spacing w:val="1"/>
              </w:rPr>
              <w:t xml:space="preserve"> </w:t>
            </w:r>
            <w:r w:rsidRPr="00C429FE">
              <w:t>materiałów</w:t>
            </w:r>
            <w:r w:rsidRPr="00C429FE">
              <w:rPr>
                <w:spacing w:val="1"/>
              </w:rPr>
              <w:t xml:space="preserve"> </w:t>
            </w:r>
            <w:r w:rsidRPr="00C429FE">
              <w:t>potrafi</w:t>
            </w:r>
            <w:r w:rsidRPr="00C429FE">
              <w:rPr>
                <w:spacing w:val="1"/>
              </w:rPr>
              <w:t xml:space="preserve"> </w:t>
            </w:r>
            <w:r w:rsidRPr="00C429FE">
              <w:t>opisać</w:t>
            </w:r>
            <w:r w:rsidRPr="00C429FE">
              <w:rPr>
                <w:spacing w:val="-52"/>
              </w:rPr>
              <w:t xml:space="preserve"> </w:t>
            </w:r>
            <w:r w:rsidRPr="00C429FE">
              <w:t>zmiany</w:t>
            </w:r>
            <w:r w:rsidRPr="00C429FE">
              <w:rPr>
                <w:spacing w:val="1"/>
              </w:rPr>
              <w:t xml:space="preserve"> </w:t>
            </w:r>
            <w:r w:rsidRPr="00C429FE">
              <w:t>liczby</w:t>
            </w:r>
            <w:r w:rsidRPr="00C429FE">
              <w:rPr>
                <w:spacing w:val="1"/>
              </w:rPr>
              <w:t xml:space="preserve"> </w:t>
            </w:r>
            <w:r w:rsidRPr="00C429FE">
              <w:t>zatrudnionych</w:t>
            </w:r>
            <w:r w:rsidRPr="00C429FE">
              <w:rPr>
                <w:spacing w:val="1"/>
              </w:rPr>
              <w:t xml:space="preserve"> </w:t>
            </w:r>
            <w:r w:rsidRPr="00C429FE">
              <w:t>w</w:t>
            </w:r>
            <w:r w:rsidRPr="00C429FE">
              <w:rPr>
                <w:spacing w:val="1"/>
              </w:rPr>
              <w:t xml:space="preserve"> </w:t>
            </w:r>
            <w:r w:rsidRPr="00C429FE">
              <w:t>różnych</w:t>
            </w:r>
            <w:r w:rsidRPr="00C429FE">
              <w:rPr>
                <w:spacing w:val="1"/>
              </w:rPr>
              <w:t xml:space="preserve"> </w:t>
            </w:r>
            <w:r w:rsidRPr="00C429FE">
              <w:t>gałęziach</w:t>
            </w:r>
            <w:r w:rsidRPr="00C429FE">
              <w:rPr>
                <w:spacing w:val="-1"/>
              </w:rPr>
              <w:t xml:space="preserve"> </w:t>
            </w:r>
            <w:r w:rsidRPr="00C429FE">
              <w:t>przemysłu w</w:t>
            </w:r>
            <w:r w:rsidRPr="00C429FE">
              <w:rPr>
                <w:spacing w:val="-2"/>
              </w:rPr>
              <w:t xml:space="preserve"> </w:t>
            </w:r>
            <w:r w:rsidRPr="00C429FE">
              <w:t>Polsce,</w:t>
            </w:r>
          </w:p>
          <w:p w14:paraId="3314AAE8" w14:textId="77777777" w:rsidR="00332257" w:rsidRPr="00C429FE" w:rsidRDefault="00332257" w:rsidP="00DC44B7">
            <w:pPr>
              <w:pStyle w:val="TableParagraph"/>
              <w:numPr>
                <w:ilvl w:val="0"/>
                <w:numId w:val="108"/>
              </w:numPr>
              <w:tabs>
                <w:tab w:val="left" w:pos="818"/>
              </w:tabs>
              <w:spacing w:before="3" w:line="237" w:lineRule="auto"/>
              <w:ind w:right="93" w:hanging="360"/>
            </w:pPr>
            <w:r w:rsidRPr="00C429FE">
              <w:t>na podstawie danych statystycznych potrafi</w:t>
            </w:r>
            <w:r w:rsidRPr="00C429FE">
              <w:rPr>
                <w:spacing w:val="1"/>
              </w:rPr>
              <w:t xml:space="preserve"> </w:t>
            </w:r>
            <w:r w:rsidRPr="00C429FE">
              <w:t>opisać</w:t>
            </w:r>
            <w:r w:rsidRPr="00C429FE">
              <w:rPr>
                <w:spacing w:val="1"/>
              </w:rPr>
              <w:t xml:space="preserve"> </w:t>
            </w:r>
            <w:r w:rsidRPr="00C429FE">
              <w:t>zmiany,</w:t>
            </w:r>
            <w:r w:rsidRPr="00C429FE">
              <w:rPr>
                <w:spacing w:val="1"/>
              </w:rPr>
              <w:t xml:space="preserve"> </w:t>
            </w:r>
            <w:r w:rsidRPr="00C429FE">
              <w:t>długości</w:t>
            </w:r>
            <w:r w:rsidRPr="00C429FE">
              <w:rPr>
                <w:spacing w:val="1"/>
              </w:rPr>
              <w:t xml:space="preserve"> </w:t>
            </w:r>
            <w:r w:rsidRPr="00C429FE">
              <w:t>sieci</w:t>
            </w:r>
            <w:r w:rsidRPr="00C429FE">
              <w:rPr>
                <w:spacing w:val="1"/>
              </w:rPr>
              <w:t xml:space="preserve"> </w:t>
            </w:r>
            <w:r w:rsidRPr="00C429FE">
              <w:t>dróg</w:t>
            </w:r>
            <w:r w:rsidRPr="00C429FE">
              <w:rPr>
                <w:spacing w:val="1"/>
              </w:rPr>
              <w:t xml:space="preserve"> </w:t>
            </w:r>
            <w:r w:rsidRPr="00C429FE">
              <w:t>szybkiego</w:t>
            </w:r>
            <w:r w:rsidRPr="00C429FE">
              <w:rPr>
                <w:spacing w:val="-1"/>
              </w:rPr>
              <w:t xml:space="preserve"> </w:t>
            </w:r>
            <w:r w:rsidRPr="00C429FE">
              <w:t>ruchu w Polsce;</w:t>
            </w:r>
          </w:p>
          <w:p w14:paraId="3AED6212" w14:textId="77777777" w:rsidR="00332257" w:rsidRPr="00C429FE" w:rsidRDefault="00332257" w:rsidP="00DC44B7">
            <w:pPr>
              <w:pStyle w:val="TableParagraph"/>
              <w:numPr>
                <w:ilvl w:val="0"/>
                <w:numId w:val="108"/>
              </w:numPr>
              <w:tabs>
                <w:tab w:val="left" w:pos="818"/>
              </w:tabs>
              <w:spacing w:before="2" w:line="237" w:lineRule="auto"/>
              <w:ind w:right="98" w:hanging="360"/>
              <w:rPr>
                <w:sz w:val="24"/>
              </w:rPr>
            </w:pPr>
            <w:r w:rsidRPr="00C429FE">
              <w:rPr>
                <w:sz w:val="24"/>
              </w:rPr>
              <w:t>wyjaśnia,</w:t>
            </w:r>
            <w:r w:rsidRPr="00C429FE">
              <w:rPr>
                <w:spacing w:val="1"/>
                <w:sz w:val="24"/>
              </w:rPr>
              <w:t xml:space="preserve"> </w:t>
            </w:r>
            <w:r w:rsidRPr="00C429FE">
              <w:rPr>
                <w:sz w:val="24"/>
              </w:rPr>
              <w:t>czym</w:t>
            </w:r>
            <w:r w:rsidRPr="00C429FE">
              <w:rPr>
                <w:spacing w:val="1"/>
                <w:sz w:val="24"/>
              </w:rPr>
              <w:t xml:space="preserve"> </w:t>
            </w:r>
            <w:r w:rsidRPr="00C429FE">
              <w:rPr>
                <w:sz w:val="24"/>
              </w:rPr>
              <w:t>jest</w:t>
            </w:r>
            <w:r w:rsidRPr="00C429FE">
              <w:rPr>
                <w:spacing w:val="61"/>
                <w:sz w:val="24"/>
              </w:rPr>
              <w:t xml:space="preserve"> </w:t>
            </w:r>
            <w:r w:rsidRPr="00C429FE">
              <w:rPr>
                <w:sz w:val="24"/>
              </w:rPr>
              <w:t>centrum</w:t>
            </w:r>
            <w:r w:rsidRPr="00C429FE">
              <w:rPr>
                <w:spacing w:val="1"/>
                <w:sz w:val="24"/>
              </w:rPr>
              <w:t xml:space="preserve"> </w:t>
            </w:r>
            <w:r w:rsidRPr="00C429FE">
              <w:rPr>
                <w:sz w:val="24"/>
              </w:rPr>
              <w:t>logistyczne;</w:t>
            </w:r>
          </w:p>
          <w:p w14:paraId="3FD81392" w14:textId="77777777" w:rsidR="00332257" w:rsidRPr="00C429FE" w:rsidRDefault="00332257" w:rsidP="00DC44B7">
            <w:pPr>
              <w:pStyle w:val="TableParagraph"/>
              <w:numPr>
                <w:ilvl w:val="0"/>
                <w:numId w:val="108"/>
              </w:numPr>
              <w:tabs>
                <w:tab w:val="left" w:pos="818"/>
                <w:tab w:val="left" w:pos="3802"/>
              </w:tabs>
              <w:spacing w:before="2"/>
              <w:ind w:right="95" w:hanging="360"/>
              <w:rPr>
                <w:sz w:val="24"/>
                <w:szCs w:val="24"/>
              </w:rPr>
            </w:pPr>
            <w:r w:rsidRPr="00C429FE">
              <w:rPr>
                <w:sz w:val="24"/>
                <w:szCs w:val="24"/>
              </w:rPr>
              <w:t>na</w:t>
            </w:r>
            <w:r w:rsidRPr="00C429FE">
              <w:rPr>
                <w:spacing w:val="61"/>
                <w:sz w:val="24"/>
                <w:szCs w:val="24"/>
              </w:rPr>
              <w:t xml:space="preserve"> </w:t>
            </w:r>
            <w:r w:rsidRPr="00C429FE">
              <w:rPr>
                <w:sz w:val="24"/>
                <w:szCs w:val="24"/>
              </w:rPr>
              <w:t>podstawie</w:t>
            </w:r>
            <w:r w:rsidRPr="00C429FE">
              <w:rPr>
                <w:spacing w:val="61"/>
                <w:sz w:val="24"/>
                <w:szCs w:val="24"/>
              </w:rPr>
              <w:t xml:space="preserve"> </w:t>
            </w:r>
            <w:r w:rsidRPr="00C429FE">
              <w:rPr>
                <w:sz w:val="24"/>
                <w:szCs w:val="24"/>
              </w:rPr>
              <w:t>mapy   określa   zmiany</w:t>
            </w:r>
            <w:r w:rsidRPr="00C429FE">
              <w:rPr>
                <w:spacing w:val="-57"/>
                <w:sz w:val="24"/>
                <w:szCs w:val="24"/>
              </w:rPr>
              <w:t xml:space="preserve"> </w:t>
            </w:r>
            <w:r w:rsidRPr="00C429FE">
              <w:rPr>
                <w:sz w:val="24"/>
                <w:szCs w:val="24"/>
              </w:rPr>
              <w:t>w</w:t>
            </w:r>
            <w:r w:rsidRPr="00C429FE">
              <w:rPr>
                <w:spacing w:val="-3"/>
                <w:sz w:val="24"/>
                <w:szCs w:val="24"/>
              </w:rPr>
              <w:t xml:space="preserve"> </w:t>
            </w:r>
            <w:r w:rsidRPr="00C429FE">
              <w:rPr>
                <w:sz w:val="24"/>
                <w:szCs w:val="24"/>
              </w:rPr>
              <w:t xml:space="preserve">zagospodarowaniu </w:t>
            </w:r>
            <w:r w:rsidRPr="00C429FE">
              <w:rPr>
                <w:spacing w:val="-1"/>
                <w:sz w:val="24"/>
                <w:szCs w:val="24"/>
              </w:rPr>
              <w:t>obszarów</w:t>
            </w:r>
            <w:r w:rsidRPr="00C429FE">
              <w:rPr>
                <w:spacing w:val="-58"/>
                <w:sz w:val="24"/>
                <w:szCs w:val="24"/>
              </w:rPr>
              <w:t xml:space="preserve"> </w:t>
            </w:r>
            <w:r w:rsidRPr="00C429FE">
              <w:rPr>
                <w:sz w:val="24"/>
                <w:szCs w:val="24"/>
              </w:rPr>
              <w:t>położonych nieopodal ważnych szlaków</w:t>
            </w:r>
            <w:r w:rsidRPr="00C429FE">
              <w:rPr>
                <w:spacing w:val="-57"/>
                <w:sz w:val="24"/>
                <w:szCs w:val="24"/>
              </w:rPr>
              <w:t xml:space="preserve"> </w:t>
            </w:r>
            <w:r w:rsidRPr="00C429FE">
              <w:rPr>
                <w:sz w:val="24"/>
                <w:szCs w:val="24"/>
              </w:rPr>
              <w:t>komunikacyjnych,</w:t>
            </w:r>
          </w:p>
          <w:p w14:paraId="5F73A95F" w14:textId="77777777" w:rsidR="00332257" w:rsidRPr="00C429FE" w:rsidRDefault="00332257" w:rsidP="00DC44B7">
            <w:pPr>
              <w:pStyle w:val="TableParagraph"/>
              <w:numPr>
                <w:ilvl w:val="0"/>
                <w:numId w:val="108"/>
              </w:numPr>
              <w:tabs>
                <w:tab w:val="left" w:pos="818"/>
              </w:tabs>
              <w:spacing w:before="2" w:line="237" w:lineRule="auto"/>
              <w:ind w:right="94" w:hanging="360"/>
              <w:rPr>
                <w:sz w:val="24"/>
              </w:rPr>
            </w:pPr>
            <w:r w:rsidRPr="00C429FE">
              <w:rPr>
                <w:sz w:val="24"/>
              </w:rPr>
              <w:t>wyjaśnia</w:t>
            </w:r>
            <w:r w:rsidRPr="00C429FE">
              <w:rPr>
                <w:spacing w:val="1"/>
                <w:sz w:val="24"/>
              </w:rPr>
              <w:t xml:space="preserve"> </w:t>
            </w:r>
            <w:r w:rsidRPr="00C429FE">
              <w:rPr>
                <w:sz w:val="24"/>
              </w:rPr>
              <w:t>dlaczego</w:t>
            </w:r>
            <w:r w:rsidRPr="00C429FE">
              <w:rPr>
                <w:spacing w:val="1"/>
                <w:sz w:val="24"/>
              </w:rPr>
              <w:t xml:space="preserve"> </w:t>
            </w:r>
            <w:r w:rsidRPr="00C429FE">
              <w:rPr>
                <w:sz w:val="24"/>
              </w:rPr>
              <w:t>wybrane</w:t>
            </w:r>
            <w:r w:rsidRPr="00C429FE">
              <w:rPr>
                <w:spacing w:val="1"/>
                <w:sz w:val="24"/>
              </w:rPr>
              <w:t xml:space="preserve"> </w:t>
            </w:r>
            <w:r w:rsidRPr="00C429FE">
              <w:rPr>
                <w:sz w:val="24"/>
              </w:rPr>
              <w:t>walory</w:t>
            </w:r>
            <w:r w:rsidRPr="00C429FE">
              <w:rPr>
                <w:spacing w:val="1"/>
                <w:sz w:val="24"/>
              </w:rPr>
              <w:t xml:space="preserve"> </w:t>
            </w:r>
            <w:r w:rsidRPr="00C429FE">
              <w:rPr>
                <w:sz w:val="24"/>
              </w:rPr>
              <w:t>przyrodnicze</w:t>
            </w:r>
            <w:r w:rsidRPr="00C429FE">
              <w:rPr>
                <w:spacing w:val="-3"/>
                <w:sz w:val="24"/>
              </w:rPr>
              <w:t xml:space="preserve"> </w:t>
            </w:r>
            <w:r w:rsidRPr="00C429FE">
              <w:rPr>
                <w:sz w:val="24"/>
              </w:rPr>
              <w:t>przyciągają turystów,</w:t>
            </w:r>
          </w:p>
          <w:p w14:paraId="7335797A" w14:textId="77777777" w:rsidR="00332257" w:rsidRPr="00C429FE" w:rsidRDefault="00332257" w:rsidP="00DC44B7">
            <w:pPr>
              <w:pStyle w:val="TableParagraph"/>
              <w:numPr>
                <w:ilvl w:val="0"/>
                <w:numId w:val="108"/>
              </w:numPr>
              <w:tabs>
                <w:tab w:val="left" w:pos="818"/>
              </w:tabs>
              <w:spacing w:before="2"/>
              <w:ind w:right="96" w:hanging="360"/>
              <w:rPr>
                <w:sz w:val="24"/>
              </w:rPr>
            </w:pPr>
            <w:r w:rsidRPr="00C429FE">
              <w:rPr>
                <w:sz w:val="24"/>
              </w:rPr>
              <w:t>na</w:t>
            </w:r>
            <w:r w:rsidRPr="00C429FE">
              <w:rPr>
                <w:spacing w:val="1"/>
                <w:sz w:val="24"/>
              </w:rPr>
              <w:t xml:space="preserve"> </w:t>
            </w:r>
            <w:r w:rsidRPr="00C429FE">
              <w:rPr>
                <w:sz w:val="24"/>
              </w:rPr>
              <w:t>podstawie</w:t>
            </w:r>
            <w:r w:rsidRPr="00C429FE">
              <w:rPr>
                <w:spacing w:val="60"/>
                <w:sz w:val="24"/>
              </w:rPr>
              <w:t xml:space="preserve"> </w:t>
            </w:r>
            <w:r w:rsidRPr="00C429FE">
              <w:rPr>
                <w:sz w:val="24"/>
              </w:rPr>
              <w:t>materiałów</w:t>
            </w:r>
            <w:r w:rsidRPr="00C429FE">
              <w:rPr>
                <w:spacing w:val="60"/>
                <w:sz w:val="24"/>
              </w:rPr>
              <w:t xml:space="preserve"> </w:t>
            </w:r>
            <w:r w:rsidRPr="00C429FE">
              <w:rPr>
                <w:sz w:val="24"/>
              </w:rPr>
              <w:t>udowodnia,</w:t>
            </w:r>
            <w:r w:rsidRPr="00C429FE">
              <w:rPr>
                <w:spacing w:val="1"/>
                <w:sz w:val="24"/>
              </w:rPr>
              <w:t xml:space="preserve"> </w:t>
            </w:r>
            <w:r w:rsidRPr="00C429FE">
              <w:rPr>
                <w:sz w:val="24"/>
              </w:rPr>
              <w:t>że Kraków</w:t>
            </w:r>
            <w:r w:rsidRPr="00C429FE">
              <w:rPr>
                <w:spacing w:val="1"/>
                <w:sz w:val="24"/>
              </w:rPr>
              <w:t xml:space="preserve"> </w:t>
            </w:r>
            <w:r w:rsidRPr="00C429FE">
              <w:rPr>
                <w:sz w:val="24"/>
              </w:rPr>
              <w:t>jest</w:t>
            </w:r>
            <w:r w:rsidRPr="00C429FE">
              <w:rPr>
                <w:spacing w:val="1"/>
                <w:sz w:val="24"/>
              </w:rPr>
              <w:t xml:space="preserve"> </w:t>
            </w:r>
            <w:r w:rsidRPr="00C429FE">
              <w:rPr>
                <w:sz w:val="24"/>
              </w:rPr>
              <w:t>turystyczną</w:t>
            </w:r>
            <w:r w:rsidRPr="00C429FE">
              <w:rPr>
                <w:spacing w:val="1"/>
                <w:sz w:val="24"/>
              </w:rPr>
              <w:t xml:space="preserve"> </w:t>
            </w:r>
            <w:r w:rsidRPr="00C429FE">
              <w:rPr>
                <w:sz w:val="24"/>
              </w:rPr>
              <w:t>stolicą</w:t>
            </w:r>
            <w:r w:rsidRPr="00C429FE">
              <w:rPr>
                <w:spacing w:val="1"/>
                <w:sz w:val="24"/>
              </w:rPr>
              <w:t xml:space="preserve"> </w:t>
            </w:r>
            <w:r w:rsidRPr="00C429FE">
              <w:rPr>
                <w:sz w:val="24"/>
              </w:rPr>
              <w:t>Polski,</w:t>
            </w:r>
          </w:p>
          <w:p w14:paraId="65822099" w14:textId="77777777" w:rsidR="00332257" w:rsidRPr="00C429FE" w:rsidRDefault="00332257" w:rsidP="00DC44B7">
            <w:pPr>
              <w:pStyle w:val="TableParagraph"/>
              <w:numPr>
                <w:ilvl w:val="0"/>
                <w:numId w:val="108"/>
              </w:numPr>
              <w:tabs>
                <w:tab w:val="left" w:pos="818"/>
              </w:tabs>
              <w:spacing w:before="4" w:line="237" w:lineRule="auto"/>
              <w:ind w:right="93" w:hanging="360"/>
              <w:rPr>
                <w:sz w:val="24"/>
              </w:rPr>
            </w:pPr>
            <w:r w:rsidRPr="00C429FE">
              <w:rPr>
                <w:sz w:val="24"/>
              </w:rPr>
              <w:t>na</w:t>
            </w:r>
            <w:r w:rsidRPr="00C429FE">
              <w:rPr>
                <w:spacing w:val="1"/>
                <w:sz w:val="24"/>
              </w:rPr>
              <w:t xml:space="preserve"> </w:t>
            </w:r>
            <w:r w:rsidRPr="00C429FE">
              <w:rPr>
                <w:sz w:val="24"/>
              </w:rPr>
              <w:t>podstawie</w:t>
            </w:r>
            <w:r w:rsidRPr="00C429FE">
              <w:rPr>
                <w:spacing w:val="1"/>
                <w:sz w:val="24"/>
              </w:rPr>
              <w:t xml:space="preserve"> </w:t>
            </w:r>
            <w:r w:rsidRPr="00C429FE">
              <w:rPr>
                <w:sz w:val="24"/>
              </w:rPr>
              <w:t>diagramów</w:t>
            </w:r>
            <w:r w:rsidRPr="00C429FE">
              <w:rPr>
                <w:spacing w:val="61"/>
                <w:sz w:val="24"/>
              </w:rPr>
              <w:t xml:space="preserve"> </w:t>
            </w:r>
            <w:r w:rsidRPr="00C429FE">
              <w:rPr>
                <w:sz w:val="24"/>
              </w:rPr>
              <w:t>opisuje</w:t>
            </w:r>
            <w:r w:rsidRPr="00C429FE">
              <w:rPr>
                <w:spacing w:val="-57"/>
                <w:sz w:val="24"/>
              </w:rPr>
              <w:t xml:space="preserve"> </w:t>
            </w:r>
            <w:r w:rsidRPr="00C429FE">
              <w:rPr>
                <w:sz w:val="24"/>
              </w:rPr>
              <w:t>zmiany</w:t>
            </w:r>
            <w:r w:rsidRPr="00C429FE">
              <w:rPr>
                <w:spacing w:val="-8"/>
                <w:sz w:val="24"/>
              </w:rPr>
              <w:t xml:space="preserve"> </w:t>
            </w:r>
            <w:r w:rsidRPr="00C429FE">
              <w:rPr>
                <w:sz w:val="24"/>
              </w:rPr>
              <w:t>liczby</w:t>
            </w:r>
            <w:r w:rsidRPr="00C429FE">
              <w:rPr>
                <w:spacing w:val="-5"/>
                <w:sz w:val="24"/>
              </w:rPr>
              <w:t xml:space="preserve"> </w:t>
            </w:r>
            <w:r w:rsidRPr="00C429FE">
              <w:rPr>
                <w:sz w:val="24"/>
              </w:rPr>
              <w:t>turystów</w:t>
            </w:r>
            <w:r w:rsidRPr="00C429FE">
              <w:rPr>
                <w:spacing w:val="-1"/>
                <w:sz w:val="24"/>
              </w:rPr>
              <w:t xml:space="preserve"> </w:t>
            </w:r>
            <w:r w:rsidRPr="00C429FE">
              <w:rPr>
                <w:sz w:val="24"/>
              </w:rPr>
              <w:t>nad Bałtykiem,</w:t>
            </w:r>
          </w:p>
          <w:p w14:paraId="4C298159" w14:textId="77777777" w:rsidR="00332257" w:rsidRPr="00C429FE" w:rsidRDefault="00332257" w:rsidP="00DC44B7">
            <w:pPr>
              <w:pStyle w:val="TableParagraph"/>
              <w:numPr>
                <w:ilvl w:val="0"/>
                <w:numId w:val="108"/>
              </w:numPr>
              <w:tabs>
                <w:tab w:val="left" w:pos="818"/>
              </w:tabs>
              <w:spacing w:before="4" w:line="237" w:lineRule="auto"/>
              <w:ind w:right="95" w:hanging="360"/>
              <w:rPr>
                <w:sz w:val="24"/>
              </w:rPr>
            </w:pPr>
            <w:r w:rsidRPr="00C429FE">
              <w:rPr>
                <w:sz w:val="24"/>
              </w:rPr>
              <w:t>charakteryzuje środowisko przyrodnicze</w:t>
            </w:r>
            <w:r w:rsidRPr="00C429FE">
              <w:rPr>
                <w:spacing w:val="-57"/>
                <w:sz w:val="24"/>
              </w:rPr>
              <w:t xml:space="preserve"> </w:t>
            </w:r>
            <w:r w:rsidRPr="00C429FE">
              <w:rPr>
                <w:sz w:val="24"/>
              </w:rPr>
              <w:t>regionu oraz określa jego główne cechy</w:t>
            </w:r>
            <w:r w:rsidRPr="00C429FE">
              <w:rPr>
                <w:spacing w:val="1"/>
                <w:sz w:val="24"/>
              </w:rPr>
              <w:t xml:space="preserve"> </w:t>
            </w:r>
            <w:r w:rsidRPr="00C429FE">
              <w:rPr>
                <w:sz w:val="24"/>
              </w:rPr>
              <w:t>na</w:t>
            </w:r>
            <w:r w:rsidRPr="00C429FE">
              <w:rPr>
                <w:spacing w:val="-2"/>
                <w:sz w:val="24"/>
              </w:rPr>
              <w:t xml:space="preserve"> </w:t>
            </w:r>
            <w:r w:rsidRPr="00C429FE">
              <w:rPr>
                <w:sz w:val="24"/>
              </w:rPr>
              <w:t>podstawie</w:t>
            </w:r>
            <w:r w:rsidRPr="00C429FE">
              <w:rPr>
                <w:spacing w:val="-1"/>
                <w:sz w:val="24"/>
              </w:rPr>
              <w:t xml:space="preserve"> </w:t>
            </w:r>
            <w:r w:rsidRPr="00C429FE">
              <w:rPr>
                <w:sz w:val="24"/>
              </w:rPr>
              <w:t>map tematycznych,</w:t>
            </w:r>
          </w:p>
          <w:p w14:paraId="6F53FF28" w14:textId="77777777" w:rsidR="00332257" w:rsidRPr="00C429FE" w:rsidRDefault="00332257" w:rsidP="00DC44B7">
            <w:pPr>
              <w:pStyle w:val="TableParagraph"/>
              <w:numPr>
                <w:ilvl w:val="0"/>
                <w:numId w:val="108"/>
              </w:numPr>
              <w:tabs>
                <w:tab w:val="left" w:pos="818"/>
              </w:tabs>
              <w:spacing w:before="5"/>
              <w:ind w:right="92" w:hanging="360"/>
              <w:rPr>
                <w:sz w:val="24"/>
                <w:szCs w:val="24"/>
              </w:rPr>
            </w:pPr>
            <w:r w:rsidRPr="00C429FE">
              <w:rPr>
                <w:sz w:val="24"/>
                <w:szCs w:val="24"/>
              </w:rPr>
              <w:t>dobiera odpowiednią mapę do realizacji</w:t>
            </w:r>
            <w:r w:rsidRPr="00C429FE">
              <w:rPr>
                <w:spacing w:val="1"/>
                <w:sz w:val="24"/>
                <w:szCs w:val="24"/>
              </w:rPr>
              <w:t xml:space="preserve"> </w:t>
            </w:r>
            <w:r w:rsidRPr="00C429FE">
              <w:rPr>
                <w:sz w:val="24"/>
                <w:szCs w:val="24"/>
              </w:rPr>
              <w:t>wycieczki</w:t>
            </w:r>
            <w:r w:rsidRPr="00C429FE">
              <w:rPr>
                <w:spacing w:val="1"/>
                <w:sz w:val="24"/>
                <w:szCs w:val="24"/>
              </w:rPr>
              <w:t xml:space="preserve"> </w:t>
            </w:r>
            <w:r w:rsidRPr="00C429FE">
              <w:rPr>
                <w:sz w:val="24"/>
                <w:szCs w:val="24"/>
              </w:rPr>
              <w:t>krajoznawczej,</w:t>
            </w:r>
            <w:r w:rsidRPr="00C429FE">
              <w:rPr>
                <w:spacing w:val="1"/>
                <w:sz w:val="24"/>
                <w:szCs w:val="24"/>
              </w:rPr>
              <w:t xml:space="preserve"> </w:t>
            </w:r>
            <w:r w:rsidRPr="00C429FE">
              <w:rPr>
                <w:sz w:val="24"/>
                <w:szCs w:val="24"/>
              </w:rPr>
              <w:t>w</w:t>
            </w:r>
            <w:r w:rsidRPr="00C429FE">
              <w:rPr>
                <w:spacing w:val="1"/>
                <w:sz w:val="24"/>
                <w:szCs w:val="24"/>
              </w:rPr>
              <w:t xml:space="preserve"> </w:t>
            </w:r>
            <w:r w:rsidRPr="00C429FE">
              <w:rPr>
                <w:sz w:val="24"/>
                <w:szCs w:val="24"/>
              </w:rPr>
              <w:t>czasie</w:t>
            </w:r>
            <w:r w:rsidRPr="00C429FE">
              <w:rPr>
                <w:spacing w:val="1"/>
                <w:sz w:val="24"/>
                <w:szCs w:val="24"/>
              </w:rPr>
              <w:t xml:space="preserve"> </w:t>
            </w:r>
            <w:r w:rsidRPr="00C429FE">
              <w:rPr>
                <w:sz w:val="24"/>
                <w:szCs w:val="24"/>
              </w:rPr>
              <w:t xml:space="preserve">wycieczki      </w:t>
            </w:r>
            <w:r w:rsidRPr="00C429FE">
              <w:rPr>
                <w:spacing w:val="1"/>
                <w:sz w:val="24"/>
                <w:szCs w:val="24"/>
              </w:rPr>
              <w:t xml:space="preserve"> </w:t>
            </w:r>
            <w:r w:rsidRPr="00C429FE">
              <w:rPr>
                <w:sz w:val="24"/>
                <w:szCs w:val="24"/>
              </w:rPr>
              <w:t xml:space="preserve">wykorzystuje       </w:t>
            </w:r>
            <w:r w:rsidRPr="00C429FE">
              <w:rPr>
                <w:spacing w:val="1"/>
                <w:sz w:val="24"/>
                <w:szCs w:val="24"/>
              </w:rPr>
              <w:t xml:space="preserve"> </w:t>
            </w:r>
            <w:r w:rsidRPr="00C429FE">
              <w:rPr>
                <w:sz w:val="24"/>
                <w:szCs w:val="24"/>
              </w:rPr>
              <w:t>mapę</w:t>
            </w:r>
            <w:r w:rsidRPr="00C429FE">
              <w:rPr>
                <w:spacing w:val="-57"/>
                <w:sz w:val="24"/>
                <w:szCs w:val="24"/>
              </w:rPr>
              <w:t xml:space="preserve"> </w:t>
            </w:r>
            <w:r w:rsidRPr="00C429FE">
              <w:rPr>
                <w:sz w:val="24"/>
                <w:szCs w:val="24"/>
              </w:rPr>
              <w:t>do</w:t>
            </w:r>
            <w:r w:rsidRPr="00C429FE">
              <w:rPr>
                <w:spacing w:val="-1"/>
                <w:sz w:val="24"/>
                <w:szCs w:val="24"/>
              </w:rPr>
              <w:t xml:space="preserve"> </w:t>
            </w:r>
            <w:r w:rsidRPr="00C429FE">
              <w:rPr>
                <w:sz w:val="24"/>
                <w:szCs w:val="24"/>
              </w:rPr>
              <w:t>orientacji w terenie,</w:t>
            </w:r>
          </w:p>
          <w:p w14:paraId="04709AD8" w14:textId="77777777" w:rsidR="00332257" w:rsidRPr="00C429FE" w:rsidRDefault="00332257" w:rsidP="00DC44B7">
            <w:pPr>
              <w:pStyle w:val="TableParagraph"/>
              <w:numPr>
                <w:ilvl w:val="0"/>
                <w:numId w:val="108"/>
              </w:numPr>
              <w:tabs>
                <w:tab w:val="left" w:pos="818"/>
                <w:tab w:val="left" w:pos="2136"/>
                <w:tab w:val="left" w:pos="3628"/>
              </w:tabs>
              <w:spacing w:before="7" w:line="237" w:lineRule="auto"/>
              <w:ind w:right="97" w:hanging="360"/>
              <w:rPr>
                <w:sz w:val="24"/>
                <w:szCs w:val="24"/>
              </w:rPr>
            </w:pPr>
            <w:r w:rsidRPr="00C429FE">
              <w:rPr>
                <w:sz w:val="24"/>
                <w:szCs w:val="24"/>
              </w:rPr>
              <w:t xml:space="preserve">Podaje korzyścin </w:t>
            </w:r>
            <w:r w:rsidRPr="00C429FE">
              <w:rPr>
                <w:spacing w:val="-1"/>
                <w:sz w:val="24"/>
                <w:szCs w:val="24"/>
              </w:rPr>
              <w:t>wynikające</w:t>
            </w:r>
            <w:r w:rsidRPr="00C429FE">
              <w:rPr>
                <w:spacing w:val="-58"/>
                <w:sz w:val="24"/>
                <w:szCs w:val="24"/>
              </w:rPr>
              <w:t xml:space="preserve"> </w:t>
            </w:r>
            <w:r w:rsidRPr="00C429FE">
              <w:rPr>
                <w:sz w:val="24"/>
                <w:szCs w:val="24"/>
              </w:rPr>
              <w:t>z zawiązywania</w:t>
            </w:r>
            <w:r w:rsidRPr="00C429FE">
              <w:rPr>
                <w:spacing w:val="25"/>
                <w:sz w:val="24"/>
                <w:szCs w:val="24"/>
              </w:rPr>
              <w:t xml:space="preserve"> </w:t>
            </w:r>
            <w:r w:rsidRPr="00C429FE">
              <w:rPr>
                <w:sz w:val="24"/>
                <w:szCs w:val="24"/>
              </w:rPr>
              <w:t>związków</w:t>
            </w:r>
            <w:r w:rsidRPr="00C429FE">
              <w:rPr>
                <w:spacing w:val="25"/>
                <w:sz w:val="24"/>
                <w:szCs w:val="24"/>
              </w:rPr>
              <w:t xml:space="preserve"> </w:t>
            </w:r>
            <w:r w:rsidRPr="00C429FE">
              <w:rPr>
                <w:sz w:val="24"/>
                <w:szCs w:val="24"/>
              </w:rPr>
              <w:t>gmin</w:t>
            </w:r>
          </w:p>
          <w:p w14:paraId="6EF106F0" w14:textId="77777777" w:rsidR="00332257" w:rsidRPr="00C429FE" w:rsidRDefault="00332257" w:rsidP="00DC44B7">
            <w:pPr>
              <w:pStyle w:val="TableParagraph"/>
              <w:spacing w:line="270" w:lineRule="exact"/>
              <w:ind w:left="829" w:firstLine="0"/>
              <w:rPr>
                <w:sz w:val="24"/>
              </w:rPr>
            </w:pPr>
            <w:r w:rsidRPr="00C429FE">
              <w:rPr>
                <w:sz w:val="24"/>
              </w:rPr>
              <w:t>i</w:t>
            </w:r>
            <w:r w:rsidRPr="00C429FE">
              <w:rPr>
                <w:spacing w:val="-1"/>
                <w:sz w:val="24"/>
              </w:rPr>
              <w:t xml:space="preserve"> </w:t>
            </w:r>
            <w:r w:rsidRPr="00C429FE">
              <w:rPr>
                <w:sz w:val="24"/>
              </w:rPr>
              <w:t>powiatów,</w:t>
            </w:r>
          </w:p>
        </w:tc>
      </w:tr>
    </w:tbl>
    <w:p w14:paraId="4788DB82" w14:textId="77777777" w:rsidR="00332257" w:rsidRPr="00C429FE" w:rsidRDefault="00332257" w:rsidP="00332257">
      <w:pPr>
        <w:spacing w:line="270" w:lineRule="exact"/>
        <w:rPr>
          <w:sz w:val="24"/>
        </w:rPr>
        <w:sectPr w:rsidR="00332257" w:rsidRPr="00C429FE" w:rsidSect="00332257">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332257" w:rsidRPr="00C429FE" w14:paraId="615F300B" w14:textId="77777777" w:rsidTr="00DC44B7">
        <w:trPr>
          <w:trHeight w:val="12663"/>
        </w:trPr>
        <w:tc>
          <w:tcPr>
            <w:tcW w:w="4830" w:type="dxa"/>
          </w:tcPr>
          <w:p w14:paraId="6859E76F" w14:textId="77777777" w:rsidR="00332257" w:rsidRPr="00C429FE" w:rsidRDefault="00332257" w:rsidP="00DC44B7">
            <w:pPr>
              <w:pStyle w:val="TableParagraph"/>
              <w:ind w:left="0" w:firstLine="0"/>
              <w:jc w:val="left"/>
              <w:rPr>
                <w:sz w:val="26"/>
              </w:rPr>
            </w:pPr>
          </w:p>
          <w:p w14:paraId="5C108C07" w14:textId="77777777" w:rsidR="00332257" w:rsidRPr="00C429FE" w:rsidRDefault="00332257" w:rsidP="00DC44B7">
            <w:pPr>
              <w:pStyle w:val="TableParagraph"/>
              <w:ind w:left="0" w:firstLine="0"/>
              <w:jc w:val="left"/>
              <w:rPr>
                <w:sz w:val="26"/>
              </w:rPr>
            </w:pPr>
          </w:p>
          <w:p w14:paraId="01D8C84E" w14:textId="77777777" w:rsidR="00332257" w:rsidRPr="00C429FE" w:rsidRDefault="00332257" w:rsidP="00DC44B7">
            <w:pPr>
              <w:pStyle w:val="TableParagraph"/>
              <w:ind w:left="0" w:firstLine="0"/>
              <w:jc w:val="left"/>
              <w:rPr>
                <w:sz w:val="26"/>
              </w:rPr>
            </w:pPr>
          </w:p>
          <w:p w14:paraId="7489110E" w14:textId="77777777" w:rsidR="00332257" w:rsidRPr="00C429FE" w:rsidRDefault="00332257" w:rsidP="00DC44B7">
            <w:pPr>
              <w:pStyle w:val="TableParagraph"/>
              <w:ind w:left="0" w:firstLine="0"/>
              <w:jc w:val="left"/>
              <w:rPr>
                <w:sz w:val="26"/>
              </w:rPr>
            </w:pPr>
          </w:p>
          <w:p w14:paraId="4960332F" w14:textId="77777777" w:rsidR="00332257" w:rsidRPr="00C429FE" w:rsidRDefault="00332257" w:rsidP="00DC44B7">
            <w:pPr>
              <w:pStyle w:val="TableParagraph"/>
              <w:spacing w:before="4"/>
              <w:ind w:left="0" w:firstLine="0"/>
              <w:jc w:val="left"/>
              <w:rPr>
                <w:sz w:val="30"/>
              </w:rPr>
            </w:pPr>
          </w:p>
          <w:p w14:paraId="0A986E77" w14:textId="77777777" w:rsidR="00332257" w:rsidRPr="00C429FE" w:rsidRDefault="00332257" w:rsidP="00DC44B7">
            <w:pPr>
              <w:pStyle w:val="TableParagraph"/>
              <w:spacing w:before="1" w:line="274" w:lineRule="exact"/>
              <w:ind w:left="107" w:firstLine="0"/>
              <w:jc w:val="left"/>
              <w:rPr>
                <w:b/>
                <w:sz w:val="24"/>
              </w:rPr>
            </w:pPr>
            <w:r w:rsidRPr="00C429FE">
              <w:rPr>
                <w:b/>
                <w:sz w:val="24"/>
              </w:rPr>
              <w:t>Ocena</w:t>
            </w:r>
            <w:r w:rsidRPr="00C429FE">
              <w:rPr>
                <w:b/>
                <w:spacing w:val="-1"/>
                <w:sz w:val="24"/>
              </w:rPr>
              <w:t xml:space="preserve"> </w:t>
            </w:r>
            <w:r w:rsidRPr="00C429FE">
              <w:rPr>
                <w:b/>
                <w:sz w:val="24"/>
              </w:rPr>
              <w:t>2</w:t>
            </w:r>
          </w:p>
          <w:p w14:paraId="14D27D49" w14:textId="77777777" w:rsidR="00332257" w:rsidRPr="00C429FE" w:rsidRDefault="00332257" w:rsidP="00DC44B7">
            <w:pPr>
              <w:pStyle w:val="TableParagraph"/>
              <w:spacing w:line="274" w:lineRule="exact"/>
              <w:ind w:left="107" w:firstLine="0"/>
              <w:jc w:val="left"/>
              <w:rPr>
                <w:sz w:val="24"/>
              </w:rPr>
            </w:pPr>
            <w:r w:rsidRPr="00C429FE">
              <w:rPr>
                <w:sz w:val="24"/>
              </w:rPr>
              <w:t>Uczeń:</w:t>
            </w:r>
          </w:p>
          <w:p w14:paraId="6A1D19E1" w14:textId="77777777" w:rsidR="00332257" w:rsidRPr="00C429FE" w:rsidRDefault="00332257" w:rsidP="00DC44B7">
            <w:pPr>
              <w:pStyle w:val="TableParagraph"/>
              <w:numPr>
                <w:ilvl w:val="0"/>
                <w:numId w:val="107"/>
              </w:numPr>
              <w:tabs>
                <w:tab w:val="left" w:pos="815"/>
                <w:tab w:val="left" w:pos="816"/>
              </w:tabs>
              <w:spacing w:before="4" w:line="237" w:lineRule="auto"/>
              <w:ind w:right="100" w:hanging="360"/>
              <w:jc w:val="left"/>
              <w:rPr>
                <w:sz w:val="24"/>
              </w:rPr>
            </w:pPr>
            <w:r w:rsidRPr="00C429FE">
              <w:rPr>
                <w:sz w:val="24"/>
              </w:rPr>
              <w:t>wskazuje</w:t>
            </w:r>
            <w:r w:rsidRPr="00C429FE">
              <w:rPr>
                <w:spacing w:val="42"/>
                <w:sz w:val="24"/>
              </w:rPr>
              <w:t xml:space="preserve"> </w:t>
            </w:r>
            <w:r w:rsidRPr="00C429FE">
              <w:rPr>
                <w:sz w:val="24"/>
              </w:rPr>
              <w:t>położenie</w:t>
            </w:r>
            <w:r w:rsidRPr="00C429FE">
              <w:rPr>
                <w:spacing w:val="41"/>
                <w:sz w:val="24"/>
              </w:rPr>
              <w:t xml:space="preserve"> </w:t>
            </w:r>
            <w:r w:rsidRPr="00C429FE">
              <w:rPr>
                <w:sz w:val="24"/>
              </w:rPr>
              <w:t>Polski</w:t>
            </w:r>
            <w:r w:rsidRPr="00C429FE">
              <w:rPr>
                <w:spacing w:val="43"/>
                <w:sz w:val="24"/>
              </w:rPr>
              <w:t xml:space="preserve"> </w:t>
            </w:r>
            <w:r w:rsidRPr="00C429FE">
              <w:rPr>
                <w:sz w:val="24"/>
              </w:rPr>
              <w:t>na</w:t>
            </w:r>
            <w:r w:rsidRPr="00C429FE">
              <w:rPr>
                <w:spacing w:val="41"/>
                <w:sz w:val="24"/>
              </w:rPr>
              <w:t xml:space="preserve"> </w:t>
            </w:r>
            <w:r w:rsidRPr="00C429FE">
              <w:rPr>
                <w:sz w:val="24"/>
              </w:rPr>
              <w:t>mapie</w:t>
            </w:r>
            <w:r w:rsidRPr="00C429FE">
              <w:rPr>
                <w:spacing w:val="-57"/>
                <w:sz w:val="24"/>
              </w:rPr>
              <w:t xml:space="preserve"> </w:t>
            </w:r>
            <w:r w:rsidRPr="00C429FE">
              <w:rPr>
                <w:sz w:val="24"/>
              </w:rPr>
              <w:t>Europy,</w:t>
            </w:r>
          </w:p>
          <w:p w14:paraId="7976CE10" w14:textId="77777777" w:rsidR="00332257" w:rsidRPr="00C429FE" w:rsidRDefault="00332257" w:rsidP="00DC44B7">
            <w:pPr>
              <w:pStyle w:val="TableParagraph"/>
              <w:numPr>
                <w:ilvl w:val="0"/>
                <w:numId w:val="107"/>
              </w:numPr>
              <w:tabs>
                <w:tab w:val="left" w:pos="815"/>
                <w:tab w:val="left" w:pos="816"/>
              </w:tabs>
              <w:spacing w:before="2"/>
              <w:ind w:left="815" w:hanging="349"/>
              <w:jc w:val="left"/>
              <w:rPr>
                <w:sz w:val="24"/>
              </w:rPr>
            </w:pPr>
            <w:r w:rsidRPr="00C429FE">
              <w:rPr>
                <w:sz w:val="24"/>
              </w:rPr>
              <w:t>wymienia</w:t>
            </w:r>
            <w:r w:rsidRPr="00C429FE">
              <w:rPr>
                <w:spacing w:val="-3"/>
                <w:sz w:val="24"/>
              </w:rPr>
              <w:t xml:space="preserve"> </w:t>
            </w:r>
            <w:r w:rsidRPr="00C429FE">
              <w:rPr>
                <w:sz w:val="24"/>
              </w:rPr>
              <w:t>sąsiadów</w:t>
            </w:r>
            <w:r w:rsidRPr="00C429FE">
              <w:rPr>
                <w:spacing w:val="-3"/>
                <w:sz w:val="24"/>
              </w:rPr>
              <w:t xml:space="preserve"> </w:t>
            </w:r>
            <w:r w:rsidRPr="00C429FE">
              <w:rPr>
                <w:sz w:val="24"/>
              </w:rPr>
              <w:t>Polski,</w:t>
            </w:r>
          </w:p>
          <w:p w14:paraId="5DCC2948" w14:textId="77777777" w:rsidR="00332257" w:rsidRPr="00C429FE" w:rsidRDefault="00332257" w:rsidP="00DC44B7">
            <w:pPr>
              <w:pStyle w:val="TableParagraph"/>
              <w:numPr>
                <w:ilvl w:val="0"/>
                <w:numId w:val="107"/>
              </w:numPr>
              <w:tabs>
                <w:tab w:val="left" w:pos="815"/>
                <w:tab w:val="left" w:pos="816"/>
              </w:tabs>
              <w:spacing w:before="1" w:line="293" w:lineRule="exact"/>
              <w:ind w:left="815" w:hanging="349"/>
              <w:jc w:val="left"/>
              <w:rPr>
                <w:sz w:val="24"/>
              </w:rPr>
            </w:pPr>
            <w:r w:rsidRPr="00C429FE">
              <w:rPr>
                <w:sz w:val="24"/>
              </w:rPr>
              <w:t>wymienia cechy</w:t>
            </w:r>
            <w:r w:rsidRPr="00C429FE">
              <w:rPr>
                <w:spacing w:val="-6"/>
                <w:sz w:val="24"/>
              </w:rPr>
              <w:t xml:space="preserve"> </w:t>
            </w:r>
            <w:r w:rsidRPr="00C429FE">
              <w:rPr>
                <w:sz w:val="24"/>
              </w:rPr>
              <w:t>położenia</w:t>
            </w:r>
            <w:r w:rsidRPr="00C429FE">
              <w:rPr>
                <w:spacing w:val="-1"/>
                <w:sz w:val="24"/>
              </w:rPr>
              <w:t xml:space="preserve"> </w:t>
            </w:r>
            <w:r w:rsidRPr="00C429FE">
              <w:rPr>
                <w:sz w:val="24"/>
              </w:rPr>
              <w:t>Polski,</w:t>
            </w:r>
          </w:p>
          <w:p w14:paraId="7C589787" w14:textId="77777777" w:rsidR="00332257" w:rsidRPr="00C429FE" w:rsidRDefault="00332257" w:rsidP="00DC44B7">
            <w:pPr>
              <w:pStyle w:val="TableParagraph"/>
              <w:numPr>
                <w:ilvl w:val="0"/>
                <w:numId w:val="107"/>
              </w:numPr>
              <w:tabs>
                <w:tab w:val="left" w:pos="815"/>
                <w:tab w:val="left" w:pos="816"/>
              </w:tabs>
              <w:spacing w:before="2" w:line="237" w:lineRule="auto"/>
              <w:ind w:right="99" w:hanging="360"/>
              <w:jc w:val="left"/>
              <w:rPr>
                <w:sz w:val="24"/>
              </w:rPr>
            </w:pPr>
            <w:r w:rsidRPr="00C429FE">
              <w:rPr>
                <w:sz w:val="24"/>
              </w:rPr>
              <w:t>wymienia</w:t>
            </w:r>
            <w:r w:rsidRPr="00C429FE">
              <w:rPr>
                <w:spacing w:val="15"/>
                <w:sz w:val="24"/>
              </w:rPr>
              <w:t xml:space="preserve"> </w:t>
            </w:r>
            <w:r w:rsidRPr="00C429FE">
              <w:rPr>
                <w:sz w:val="24"/>
              </w:rPr>
              <w:t>skrajne</w:t>
            </w:r>
            <w:r w:rsidRPr="00C429FE">
              <w:rPr>
                <w:spacing w:val="13"/>
                <w:sz w:val="24"/>
              </w:rPr>
              <w:t xml:space="preserve"> </w:t>
            </w:r>
            <w:r w:rsidRPr="00C429FE">
              <w:rPr>
                <w:sz w:val="24"/>
              </w:rPr>
              <w:t>punkty</w:t>
            </w:r>
            <w:r w:rsidRPr="00C429FE">
              <w:rPr>
                <w:spacing w:val="9"/>
                <w:sz w:val="24"/>
              </w:rPr>
              <w:t xml:space="preserve"> </w:t>
            </w:r>
            <w:r w:rsidRPr="00C429FE">
              <w:rPr>
                <w:sz w:val="24"/>
              </w:rPr>
              <w:t>terytorium</w:t>
            </w:r>
            <w:r w:rsidRPr="00C429FE">
              <w:rPr>
                <w:spacing w:val="-57"/>
                <w:sz w:val="24"/>
              </w:rPr>
              <w:t xml:space="preserve"> </w:t>
            </w:r>
            <w:r w:rsidRPr="00C429FE">
              <w:rPr>
                <w:sz w:val="24"/>
              </w:rPr>
              <w:t>Polski,</w:t>
            </w:r>
          </w:p>
          <w:p w14:paraId="6DBA1738" w14:textId="77777777" w:rsidR="00332257" w:rsidRPr="00C429FE" w:rsidRDefault="00332257" w:rsidP="00DC44B7">
            <w:pPr>
              <w:pStyle w:val="TableParagraph"/>
              <w:numPr>
                <w:ilvl w:val="0"/>
                <w:numId w:val="107"/>
              </w:numPr>
              <w:tabs>
                <w:tab w:val="left" w:pos="815"/>
                <w:tab w:val="left" w:pos="816"/>
              </w:tabs>
              <w:spacing w:before="3" w:line="293" w:lineRule="exact"/>
              <w:ind w:left="815" w:hanging="349"/>
              <w:jc w:val="left"/>
              <w:rPr>
                <w:sz w:val="24"/>
              </w:rPr>
            </w:pPr>
            <w:r w:rsidRPr="00C429FE">
              <w:rPr>
                <w:sz w:val="24"/>
              </w:rPr>
              <w:t>nazywa</w:t>
            </w:r>
            <w:r w:rsidRPr="00C429FE">
              <w:rPr>
                <w:spacing w:val="-2"/>
                <w:sz w:val="24"/>
              </w:rPr>
              <w:t xml:space="preserve"> </w:t>
            </w:r>
            <w:r w:rsidRPr="00C429FE">
              <w:rPr>
                <w:sz w:val="24"/>
              </w:rPr>
              <w:t>województwa</w:t>
            </w:r>
            <w:r w:rsidRPr="00C429FE">
              <w:rPr>
                <w:spacing w:val="-4"/>
                <w:sz w:val="24"/>
              </w:rPr>
              <w:t xml:space="preserve"> </w:t>
            </w:r>
            <w:r w:rsidRPr="00C429FE">
              <w:rPr>
                <w:sz w:val="24"/>
              </w:rPr>
              <w:t>i</w:t>
            </w:r>
            <w:r w:rsidRPr="00C429FE">
              <w:rPr>
                <w:spacing w:val="-2"/>
                <w:sz w:val="24"/>
              </w:rPr>
              <w:t xml:space="preserve"> </w:t>
            </w:r>
            <w:r w:rsidRPr="00C429FE">
              <w:rPr>
                <w:sz w:val="24"/>
              </w:rPr>
              <w:t>ich</w:t>
            </w:r>
            <w:r w:rsidRPr="00C429FE">
              <w:rPr>
                <w:spacing w:val="-3"/>
                <w:sz w:val="24"/>
              </w:rPr>
              <w:t xml:space="preserve"> </w:t>
            </w:r>
            <w:r w:rsidRPr="00C429FE">
              <w:rPr>
                <w:sz w:val="24"/>
              </w:rPr>
              <w:t>stolice,</w:t>
            </w:r>
          </w:p>
          <w:p w14:paraId="17199EE1" w14:textId="77777777" w:rsidR="00332257" w:rsidRPr="00C429FE" w:rsidRDefault="00332257" w:rsidP="00DC44B7">
            <w:pPr>
              <w:pStyle w:val="TableParagraph"/>
              <w:numPr>
                <w:ilvl w:val="0"/>
                <w:numId w:val="107"/>
              </w:numPr>
              <w:tabs>
                <w:tab w:val="left" w:pos="816"/>
              </w:tabs>
              <w:spacing w:before="2" w:line="237" w:lineRule="auto"/>
              <w:ind w:right="98" w:hanging="360"/>
              <w:rPr>
                <w:sz w:val="24"/>
              </w:rPr>
            </w:pPr>
            <w:r w:rsidRPr="00C429FE">
              <w:rPr>
                <w:sz w:val="24"/>
              </w:rPr>
              <w:t>wskazać</w:t>
            </w:r>
            <w:r w:rsidRPr="00C429FE">
              <w:rPr>
                <w:spacing w:val="1"/>
                <w:sz w:val="24"/>
              </w:rPr>
              <w:t xml:space="preserve"> </w:t>
            </w:r>
            <w:r w:rsidRPr="00C429FE">
              <w:rPr>
                <w:sz w:val="24"/>
              </w:rPr>
              <w:t>struktury</w:t>
            </w:r>
            <w:r w:rsidRPr="00C429FE">
              <w:rPr>
                <w:spacing w:val="1"/>
                <w:sz w:val="24"/>
              </w:rPr>
              <w:t xml:space="preserve"> </w:t>
            </w:r>
            <w:r w:rsidRPr="00C429FE">
              <w:rPr>
                <w:sz w:val="24"/>
              </w:rPr>
              <w:t>geologiczna</w:t>
            </w:r>
            <w:r w:rsidRPr="00C429FE">
              <w:rPr>
                <w:spacing w:val="1"/>
                <w:sz w:val="24"/>
              </w:rPr>
              <w:t xml:space="preserve"> </w:t>
            </w:r>
            <w:r w:rsidRPr="00C429FE">
              <w:rPr>
                <w:sz w:val="24"/>
              </w:rPr>
              <w:t>występujące w</w:t>
            </w:r>
            <w:r w:rsidRPr="00C429FE">
              <w:rPr>
                <w:spacing w:val="-1"/>
                <w:sz w:val="24"/>
              </w:rPr>
              <w:t xml:space="preserve"> </w:t>
            </w:r>
            <w:r w:rsidRPr="00C429FE">
              <w:rPr>
                <w:sz w:val="24"/>
              </w:rPr>
              <w:t>Polsce,</w:t>
            </w:r>
          </w:p>
          <w:p w14:paraId="4CF0E7FE" w14:textId="77777777" w:rsidR="00332257" w:rsidRPr="00C429FE" w:rsidRDefault="00332257" w:rsidP="00DC44B7">
            <w:pPr>
              <w:pStyle w:val="TableParagraph"/>
              <w:numPr>
                <w:ilvl w:val="0"/>
                <w:numId w:val="107"/>
              </w:numPr>
              <w:tabs>
                <w:tab w:val="left" w:pos="816"/>
              </w:tabs>
              <w:spacing w:before="4" w:line="237" w:lineRule="auto"/>
              <w:ind w:right="97" w:hanging="360"/>
              <w:rPr>
                <w:sz w:val="24"/>
              </w:rPr>
            </w:pPr>
            <w:r w:rsidRPr="00C429FE">
              <w:rPr>
                <w:sz w:val="24"/>
              </w:rPr>
              <w:t>wymienia          nazwy         zlodowaceń</w:t>
            </w:r>
            <w:r w:rsidRPr="00C429FE">
              <w:rPr>
                <w:spacing w:val="-57"/>
                <w:sz w:val="24"/>
              </w:rPr>
              <w:t xml:space="preserve"> </w:t>
            </w:r>
            <w:r w:rsidRPr="00C429FE">
              <w:rPr>
                <w:sz w:val="24"/>
              </w:rPr>
              <w:t>i</w:t>
            </w:r>
            <w:r w:rsidRPr="00C429FE">
              <w:rPr>
                <w:spacing w:val="-1"/>
                <w:sz w:val="24"/>
              </w:rPr>
              <w:t xml:space="preserve"> </w:t>
            </w:r>
            <w:r w:rsidRPr="00C429FE">
              <w:rPr>
                <w:sz w:val="24"/>
              </w:rPr>
              <w:t>wskazuje</w:t>
            </w:r>
            <w:r w:rsidRPr="00C429FE">
              <w:rPr>
                <w:spacing w:val="-1"/>
                <w:sz w:val="24"/>
              </w:rPr>
              <w:t xml:space="preserve"> </w:t>
            </w:r>
            <w:r w:rsidRPr="00C429FE">
              <w:rPr>
                <w:sz w:val="24"/>
              </w:rPr>
              <w:t>ich zasięg</w:t>
            </w:r>
            <w:r w:rsidRPr="00C429FE">
              <w:rPr>
                <w:spacing w:val="-4"/>
                <w:sz w:val="24"/>
              </w:rPr>
              <w:t xml:space="preserve"> </w:t>
            </w:r>
            <w:r w:rsidRPr="00C429FE">
              <w:rPr>
                <w:sz w:val="24"/>
              </w:rPr>
              <w:t>na</w:t>
            </w:r>
            <w:r w:rsidRPr="00C429FE">
              <w:rPr>
                <w:spacing w:val="1"/>
                <w:sz w:val="24"/>
              </w:rPr>
              <w:t xml:space="preserve"> </w:t>
            </w:r>
            <w:r w:rsidRPr="00C429FE">
              <w:rPr>
                <w:sz w:val="24"/>
              </w:rPr>
              <w:t>mapie,</w:t>
            </w:r>
          </w:p>
          <w:p w14:paraId="5100D556" w14:textId="77777777" w:rsidR="00332257" w:rsidRPr="00C429FE" w:rsidRDefault="00332257" w:rsidP="00DC44B7">
            <w:pPr>
              <w:pStyle w:val="TableParagraph"/>
              <w:numPr>
                <w:ilvl w:val="0"/>
                <w:numId w:val="107"/>
              </w:numPr>
              <w:tabs>
                <w:tab w:val="left" w:pos="816"/>
              </w:tabs>
              <w:spacing w:before="2"/>
              <w:ind w:right="102" w:hanging="360"/>
              <w:rPr>
                <w:sz w:val="24"/>
              </w:rPr>
            </w:pPr>
            <w:r w:rsidRPr="00C429FE">
              <w:rPr>
                <w:sz w:val="24"/>
              </w:rPr>
              <w:t>wymienia różne typy skał i minerałów</w:t>
            </w:r>
            <w:r w:rsidRPr="00C429FE">
              <w:rPr>
                <w:spacing w:val="1"/>
                <w:sz w:val="24"/>
              </w:rPr>
              <w:t xml:space="preserve"> </w:t>
            </w:r>
            <w:r w:rsidRPr="00C429FE">
              <w:rPr>
                <w:sz w:val="24"/>
              </w:rPr>
              <w:t>występujące w</w:t>
            </w:r>
            <w:r w:rsidRPr="00C429FE">
              <w:rPr>
                <w:spacing w:val="-1"/>
                <w:sz w:val="24"/>
              </w:rPr>
              <w:t xml:space="preserve"> </w:t>
            </w:r>
            <w:r w:rsidRPr="00C429FE">
              <w:rPr>
                <w:sz w:val="24"/>
              </w:rPr>
              <w:t>Polsce,</w:t>
            </w:r>
          </w:p>
          <w:p w14:paraId="28052AD2" w14:textId="77777777" w:rsidR="00332257" w:rsidRPr="00C429FE" w:rsidRDefault="00332257" w:rsidP="00DC44B7">
            <w:pPr>
              <w:pStyle w:val="TableParagraph"/>
              <w:numPr>
                <w:ilvl w:val="0"/>
                <w:numId w:val="107"/>
              </w:numPr>
              <w:tabs>
                <w:tab w:val="left" w:pos="816"/>
              </w:tabs>
              <w:spacing w:before="4" w:line="237" w:lineRule="auto"/>
              <w:ind w:right="99" w:hanging="360"/>
              <w:rPr>
                <w:sz w:val="24"/>
              </w:rPr>
            </w:pPr>
            <w:r w:rsidRPr="00C429FE">
              <w:rPr>
                <w:sz w:val="24"/>
              </w:rPr>
              <w:t>wymienia przykłady wykorzystania skał</w:t>
            </w:r>
            <w:r w:rsidRPr="00C429FE">
              <w:rPr>
                <w:spacing w:val="-57"/>
                <w:sz w:val="24"/>
              </w:rPr>
              <w:t xml:space="preserve"> </w:t>
            </w:r>
            <w:r w:rsidRPr="00C429FE">
              <w:rPr>
                <w:sz w:val="24"/>
              </w:rPr>
              <w:t>i surowców mineralnych w działalności</w:t>
            </w:r>
            <w:r w:rsidRPr="00C429FE">
              <w:rPr>
                <w:spacing w:val="1"/>
                <w:sz w:val="24"/>
              </w:rPr>
              <w:t xml:space="preserve"> </w:t>
            </w:r>
            <w:r w:rsidRPr="00C429FE">
              <w:rPr>
                <w:sz w:val="24"/>
              </w:rPr>
              <w:t>człowieka,</w:t>
            </w:r>
          </w:p>
          <w:p w14:paraId="69488750" w14:textId="77777777" w:rsidR="00332257" w:rsidRPr="00C429FE" w:rsidRDefault="00332257" w:rsidP="00DC44B7">
            <w:pPr>
              <w:pStyle w:val="TableParagraph"/>
              <w:numPr>
                <w:ilvl w:val="0"/>
                <w:numId w:val="107"/>
              </w:numPr>
              <w:tabs>
                <w:tab w:val="left" w:pos="816"/>
              </w:tabs>
              <w:spacing w:before="7" w:line="237" w:lineRule="auto"/>
              <w:ind w:right="99" w:hanging="360"/>
              <w:rPr>
                <w:sz w:val="24"/>
              </w:rPr>
            </w:pPr>
            <w:r w:rsidRPr="00C429FE">
              <w:rPr>
                <w:sz w:val="24"/>
              </w:rPr>
              <w:t>wymienia</w:t>
            </w:r>
            <w:r w:rsidRPr="00C429FE">
              <w:rPr>
                <w:spacing w:val="1"/>
                <w:sz w:val="24"/>
              </w:rPr>
              <w:t xml:space="preserve"> </w:t>
            </w:r>
            <w:r w:rsidRPr="00C429FE">
              <w:rPr>
                <w:sz w:val="24"/>
              </w:rPr>
              <w:t>czynniki</w:t>
            </w:r>
            <w:r w:rsidRPr="00C429FE">
              <w:rPr>
                <w:spacing w:val="1"/>
                <w:sz w:val="24"/>
              </w:rPr>
              <w:t xml:space="preserve"> </w:t>
            </w:r>
            <w:r w:rsidRPr="00C429FE">
              <w:rPr>
                <w:sz w:val="24"/>
              </w:rPr>
              <w:t>kształtujące</w:t>
            </w:r>
            <w:r w:rsidRPr="00C429FE">
              <w:rPr>
                <w:spacing w:val="60"/>
                <w:sz w:val="24"/>
              </w:rPr>
              <w:t xml:space="preserve"> </w:t>
            </w:r>
            <w:r w:rsidRPr="00C429FE">
              <w:rPr>
                <w:sz w:val="24"/>
              </w:rPr>
              <w:t>klimat</w:t>
            </w:r>
            <w:r w:rsidRPr="00C429FE">
              <w:rPr>
                <w:spacing w:val="-57"/>
                <w:sz w:val="24"/>
              </w:rPr>
              <w:t xml:space="preserve"> </w:t>
            </w:r>
            <w:r w:rsidRPr="00C429FE">
              <w:rPr>
                <w:sz w:val="24"/>
              </w:rPr>
              <w:t>w</w:t>
            </w:r>
            <w:r w:rsidRPr="00C429FE">
              <w:rPr>
                <w:spacing w:val="-1"/>
                <w:sz w:val="24"/>
              </w:rPr>
              <w:t xml:space="preserve"> </w:t>
            </w:r>
            <w:r w:rsidRPr="00C429FE">
              <w:rPr>
                <w:sz w:val="24"/>
              </w:rPr>
              <w:t>Polsce,</w:t>
            </w:r>
          </w:p>
          <w:p w14:paraId="1E7BFDC7" w14:textId="77777777" w:rsidR="00332257" w:rsidRPr="00C429FE" w:rsidRDefault="00332257" w:rsidP="00DC44B7">
            <w:pPr>
              <w:pStyle w:val="TableParagraph"/>
              <w:numPr>
                <w:ilvl w:val="0"/>
                <w:numId w:val="107"/>
              </w:numPr>
              <w:tabs>
                <w:tab w:val="left" w:pos="816"/>
              </w:tabs>
              <w:spacing w:before="5" w:line="237" w:lineRule="auto"/>
              <w:ind w:right="100" w:hanging="360"/>
              <w:rPr>
                <w:sz w:val="24"/>
              </w:rPr>
            </w:pPr>
            <w:r w:rsidRPr="00C429FE">
              <w:rPr>
                <w:sz w:val="24"/>
              </w:rPr>
              <w:t>nazywa masy powietrza wpływające na</w:t>
            </w:r>
            <w:r w:rsidRPr="00C429FE">
              <w:rPr>
                <w:spacing w:val="1"/>
                <w:sz w:val="24"/>
              </w:rPr>
              <w:t xml:space="preserve"> </w:t>
            </w:r>
            <w:r w:rsidRPr="00C429FE">
              <w:rPr>
                <w:sz w:val="24"/>
              </w:rPr>
              <w:t>klimat,</w:t>
            </w:r>
          </w:p>
          <w:p w14:paraId="15C37C7C" w14:textId="77777777" w:rsidR="00332257" w:rsidRPr="00C429FE" w:rsidRDefault="00332257" w:rsidP="00DC44B7">
            <w:pPr>
              <w:pStyle w:val="TableParagraph"/>
              <w:numPr>
                <w:ilvl w:val="0"/>
                <w:numId w:val="107"/>
              </w:numPr>
              <w:tabs>
                <w:tab w:val="left" w:pos="816"/>
              </w:tabs>
              <w:spacing w:before="2" w:line="293" w:lineRule="exact"/>
              <w:ind w:left="815" w:hanging="349"/>
              <w:rPr>
                <w:sz w:val="24"/>
              </w:rPr>
            </w:pPr>
            <w:r w:rsidRPr="00C429FE">
              <w:rPr>
                <w:sz w:val="24"/>
              </w:rPr>
              <w:t>wymienia</w:t>
            </w:r>
            <w:r w:rsidRPr="00C429FE">
              <w:rPr>
                <w:spacing w:val="-1"/>
                <w:sz w:val="24"/>
              </w:rPr>
              <w:t xml:space="preserve"> </w:t>
            </w:r>
            <w:r w:rsidRPr="00C429FE">
              <w:rPr>
                <w:sz w:val="24"/>
              </w:rPr>
              <w:t>termiczne</w:t>
            </w:r>
            <w:r w:rsidRPr="00C429FE">
              <w:rPr>
                <w:spacing w:val="-1"/>
                <w:sz w:val="24"/>
              </w:rPr>
              <w:t xml:space="preserve"> </w:t>
            </w:r>
            <w:r w:rsidRPr="00C429FE">
              <w:rPr>
                <w:sz w:val="24"/>
              </w:rPr>
              <w:t>pory</w:t>
            </w:r>
            <w:r w:rsidRPr="00C429FE">
              <w:rPr>
                <w:spacing w:val="-4"/>
                <w:sz w:val="24"/>
              </w:rPr>
              <w:t xml:space="preserve"> </w:t>
            </w:r>
            <w:r w:rsidRPr="00C429FE">
              <w:rPr>
                <w:sz w:val="24"/>
              </w:rPr>
              <w:t>roku,</w:t>
            </w:r>
          </w:p>
          <w:p w14:paraId="078B5593" w14:textId="77777777" w:rsidR="00332257" w:rsidRPr="00C429FE" w:rsidRDefault="00332257" w:rsidP="00DC44B7">
            <w:pPr>
              <w:pStyle w:val="TableParagraph"/>
              <w:numPr>
                <w:ilvl w:val="0"/>
                <w:numId w:val="107"/>
              </w:numPr>
              <w:tabs>
                <w:tab w:val="left" w:pos="816"/>
                <w:tab w:val="left" w:pos="3708"/>
              </w:tabs>
              <w:spacing w:before="2" w:line="237" w:lineRule="auto"/>
              <w:ind w:right="98" w:hanging="360"/>
              <w:rPr>
                <w:sz w:val="24"/>
                <w:szCs w:val="24"/>
              </w:rPr>
            </w:pPr>
            <w:r w:rsidRPr="00C429FE">
              <w:rPr>
                <w:sz w:val="24"/>
                <w:szCs w:val="24"/>
              </w:rPr>
              <w:t xml:space="preserve">wymienia     </w:t>
            </w:r>
            <w:r w:rsidRPr="00C429FE">
              <w:rPr>
                <w:spacing w:val="1"/>
                <w:sz w:val="24"/>
                <w:szCs w:val="24"/>
              </w:rPr>
              <w:t xml:space="preserve"> </w:t>
            </w:r>
            <w:r w:rsidRPr="00C429FE">
              <w:rPr>
                <w:sz w:val="24"/>
                <w:szCs w:val="24"/>
              </w:rPr>
              <w:t xml:space="preserve">czynniki      </w:t>
            </w:r>
            <w:r w:rsidRPr="00C429FE">
              <w:rPr>
                <w:spacing w:val="1"/>
                <w:sz w:val="24"/>
                <w:szCs w:val="24"/>
              </w:rPr>
              <w:t xml:space="preserve"> </w:t>
            </w:r>
            <w:r w:rsidRPr="00C429FE">
              <w:rPr>
                <w:sz w:val="24"/>
                <w:szCs w:val="24"/>
              </w:rPr>
              <w:t>wpływające</w:t>
            </w:r>
            <w:r w:rsidRPr="00C429FE">
              <w:rPr>
                <w:spacing w:val="-57"/>
                <w:sz w:val="24"/>
                <w:szCs w:val="24"/>
              </w:rPr>
              <w:t xml:space="preserve"> </w:t>
            </w:r>
            <w:r w:rsidRPr="00C429FE">
              <w:rPr>
                <w:sz w:val="24"/>
                <w:szCs w:val="24"/>
              </w:rPr>
              <w:t>na</w:t>
            </w:r>
            <w:r w:rsidRPr="00C429FE">
              <w:rPr>
                <w:spacing w:val="-1"/>
                <w:sz w:val="24"/>
                <w:szCs w:val="24"/>
              </w:rPr>
              <w:t xml:space="preserve"> </w:t>
            </w:r>
            <w:r w:rsidRPr="00C429FE">
              <w:rPr>
                <w:sz w:val="24"/>
                <w:szCs w:val="24"/>
              </w:rPr>
              <w:t xml:space="preserve">zróżnicowanie </w:t>
            </w:r>
            <w:r w:rsidRPr="00C429FE">
              <w:rPr>
                <w:spacing w:val="-1"/>
                <w:sz w:val="24"/>
                <w:szCs w:val="24"/>
              </w:rPr>
              <w:t>warunków</w:t>
            </w:r>
            <w:r w:rsidRPr="00C429FE">
              <w:rPr>
                <w:spacing w:val="-58"/>
                <w:sz w:val="24"/>
                <w:szCs w:val="24"/>
              </w:rPr>
              <w:t xml:space="preserve"> </w:t>
            </w:r>
            <w:r w:rsidRPr="00C429FE">
              <w:rPr>
                <w:sz w:val="24"/>
                <w:szCs w:val="24"/>
              </w:rPr>
              <w:t>klimatycznych</w:t>
            </w:r>
            <w:r w:rsidRPr="00C429FE">
              <w:rPr>
                <w:spacing w:val="-1"/>
                <w:sz w:val="24"/>
                <w:szCs w:val="24"/>
              </w:rPr>
              <w:t xml:space="preserve"> </w:t>
            </w:r>
            <w:r w:rsidRPr="00C429FE">
              <w:rPr>
                <w:sz w:val="24"/>
                <w:szCs w:val="24"/>
              </w:rPr>
              <w:t>w Polsce,</w:t>
            </w:r>
          </w:p>
          <w:p w14:paraId="075EA88B" w14:textId="77777777" w:rsidR="00332257" w:rsidRPr="00C429FE" w:rsidRDefault="00332257" w:rsidP="00DC44B7">
            <w:pPr>
              <w:pStyle w:val="TableParagraph"/>
              <w:numPr>
                <w:ilvl w:val="0"/>
                <w:numId w:val="107"/>
              </w:numPr>
              <w:tabs>
                <w:tab w:val="left" w:pos="816"/>
              </w:tabs>
              <w:spacing w:before="5"/>
              <w:ind w:right="97" w:hanging="360"/>
              <w:rPr>
                <w:sz w:val="24"/>
                <w:szCs w:val="24"/>
              </w:rPr>
            </w:pPr>
            <w:r w:rsidRPr="00C429FE">
              <w:rPr>
                <w:sz w:val="24"/>
                <w:szCs w:val="24"/>
              </w:rPr>
              <w:t>wskazuje</w:t>
            </w:r>
            <w:r w:rsidRPr="00C429FE">
              <w:rPr>
                <w:spacing w:val="1"/>
                <w:sz w:val="24"/>
                <w:szCs w:val="24"/>
              </w:rPr>
              <w:t xml:space="preserve"> </w:t>
            </w:r>
            <w:r w:rsidRPr="00C429FE">
              <w:rPr>
                <w:sz w:val="24"/>
                <w:szCs w:val="24"/>
              </w:rPr>
              <w:t>na</w:t>
            </w:r>
            <w:r w:rsidRPr="00C429FE">
              <w:rPr>
                <w:spacing w:val="1"/>
                <w:sz w:val="24"/>
                <w:szCs w:val="24"/>
              </w:rPr>
              <w:t xml:space="preserve"> </w:t>
            </w:r>
            <w:r w:rsidRPr="00C429FE">
              <w:rPr>
                <w:sz w:val="24"/>
                <w:szCs w:val="24"/>
              </w:rPr>
              <w:t>mapie</w:t>
            </w:r>
            <w:r w:rsidRPr="00C429FE">
              <w:rPr>
                <w:spacing w:val="1"/>
                <w:sz w:val="24"/>
                <w:szCs w:val="24"/>
              </w:rPr>
              <w:t xml:space="preserve"> </w:t>
            </w:r>
            <w:r w:rsidRPr="00C429FE">
              <w:rPr>
                <w:sz w:val="24"/>
                <w:szCs w:val="24"/>
              </w:rPr>
              <w:t>wybrane</w:t>
            </w:r>
            <w:r w:rsidRPr="00C429FE">
              <w:rPr>
                <w:spacing w:val="1"/>
                <w:sz w:val="24"/>
                <w:szCs w:val="24"/>
              </w:rPr>
              <w:t xml:space="preserve"> </w:t>
            </w:r>
            <w:r w:rsidRPr="00C429FE">
              <w:rPr>
                <w:sz w:val="24"/>
                <w:szCs w:val="24"/>
              </w:rPr>
              <w:t>obiekty</w:t>
            </w:r>
            <w:r w:rsidRPr="00C429FE">
              <w:rPr>
                <w:spacing w:val="1"/>
                <w:sz w:val="24"/>
                <w:szCs w:val="24"/>
              </w:rPr>
              <w:t xml:space="preserve"> </w:t>
            </w:r>
            <w:r w:rsidRPr="00C429FE">
              <w:rPr>
                <w:sz w:val="24"/>
                <w:szCs w:val="24"/>
              </w:rPr>
              <w:t>hydrologiczne</w:t>
            </w:r>
            <w:r w:rsidRPr="00C429FE">
              <w:rPr>
                <w:spacing w:val="-2"/>
                <w:sz w:val="24"/>
                <w:szCs w:val="24"/>
              </w:rPr>
              <w:t xml:space="preserve"> </w:t>
            </w:r>
            <w:r w:rsidRPr="00C429FE">
              <w:rPr>
                <w:sz w:val="24"/>
                <w:szCs w:val="24"/>
              </w:rPr>
              <w:t>w Polsce,</w:t>
            </w:r>
          </w:p>
          <w:p w14:paraId="5574A28E" w14:textId="77777777" w:rsidR="00332257" w:rsidRPr="00C429FE" w:rsidRDefault="00332257" w:rsidP="00DC44B7">
            <w:pPr>
              <w:pStyle w:val="TableParagraph"/>
              <w:numPr>
                <w:ilvl w:val="0"/>
                <w:numId w:val="107"/>
              </w:numPr>
              <w:tabs>
                <w:tab w:val="left" w:pos="816"/>
              </w:tabs>
              <w:spacing w:line="293" w:lineRule="exact"/>
              <w:ind w:left="815" w:hanging="349"/>
              <w:rPr>
                <w:sz w:val="24"/>
              </w:rPr>
            </w:pPr>
            <w:r w:rsidRPr="00C429FE">
              <w:rPr>
                <w:sz w:val="24"/>
              </w:rPr>
              <w:t>wymienia</w:t>
            </w:r>
            <w:r w:rsidRPr="00C429FE">
              <w:rPr>
                <w:spacing w:val="-3"/>
                <w:sz w:val="24"/>
              </w:rPr>
              <w:t xml:space="preserve"> </w:t>
            </w:r>
            <w:r w:rsidRPr="00C429FE">
              <w:rPr>
                <w:sz w:val="24"/>
              </w:rPr>
              <w:t>czynniki</w:t>
            </w:r>
            <w:r w:rsidRPr="00C429FE">
              <w:rPr>
                <w:spacing w:val="-1"/>
                <w:sz w:val="24"/>
              </w:rPr>
              <w:t xml:space="preserve"> </w:t>
            </w:r>
            <w:r w:rsidRPr="00C429FE">
              <w:rPr>
                <w:sz w:val="24"/>
              </w:rPr>
              <w:t>glebotwórcze,</w:t>
            </w:r>
          </w:p>
          <w:p w14:paraId="768CF50E" w14:textId="77777777" w:rsidR="00332257" w:rsidRPr="00C429FE" w:rsidRDefault="00332257" w:rsidP="00DC44B7">
            <w:pPr>
              <w:pStyle w:val="TableParagraph"/>
              <w:numPr>
                <w:ilvl w:val="0"/>
                <w:numId w:val="107"/>
              </w:numPr>
              <w:tabs>
                <w:tab w:val="left" w:pos="816"/>
              </w:tabs>
              <w:spacing w:line="293" w:lineRule="exact"/>
              <w:ind w:left="815" w:hanging="349"/>
              <w:rPr>
                <w:sz w:val="24"/>
              </w:rPr>
            </w:pPr>
            <w:r w:rsidRPr="00C429FE">
              <w:rPr>
                <w:sz w:val="24"/>
              </w:rPr>
              <w:t>wyjaśnia</w:t>
            </w:r>
            <w:r w:rsidRPr="00C429FE">
              <w:rPr>
                <w:spacing w:val="-4"/>
                <w:sz w:val="24"/>
              </w:rPr>
              <w:t xml:space="preserve"> </w:t>
            </w:r>
            <w:r w:rsidRPr="00C429FE">
              <w:rPr>
                <w:sz w:val="24"/>
              </w:rPr>
              <w:t>znaczenie</w:t>
            </w:r>
            <w:r w:rsidRPr="00C429FE">
              <w:rPr>
                <w:spacing w:val="-1"/>
                <w:sz w:val="24"/>
              </w:rPr>
              <w:t xml:space="preserve"> </w:t>
            </w:r>
            <w:r w:rsidRPr="00C429FE">
              <w:rPr>
                <w:sz w:val="24"/>
              </w:rPr>
              <w:t>gospodarcze</w:t>
            </w:r>
            <w:r w:rsidRPr="00C429FE">
              <w:rPr>
                <w:spacing w:val="1"/>
                <w:sz w:val="24"/>
              </w:rPr>
              <w:t xml:space="preserve"> </w:t>
            </w:r>
            <w:r w:rsidRPr="00C429FE">
              <w:rPr>
                <w:sz w:val="24"/>
              </w:rPr>
              <w:t>gleb,</w:t>
            </w:r>
          </w:p>
          <w:p w14:paraId="18A20144" w14:textId="77777777" w:rsidR="00332257" w:rsidRPr="00C429FE" w:rsidRDefault="00332257" w:rsidP="00DC44B7">
            <w:pPr>
              <w:pStyle w:val="TableParagraph"/>
              <w:numPr>
                <w:ilvl w:val="0"/>
                <w:numId w:val="107"/>
              </w:numPr>
              <w:tabs>
                <w:tab w:val="left" w:pos="816"/>
              </w:tabs>
              <w:spacing w:before="2" w:line="237" w:lineRule="auto"/>
              <w:ind w:right="101" w:hanging="360"/>
              <w:rPr>
                <w:sz w:val="24"/>
              </w:rPr>
            </w:pPr>
            <w:r w:rsidRPr="00C429FE">
              <w:rPr>
                <w:sz w:val="24"/>
              </w:rPr>
              <w:t>wymienia</w:t>
            </w:r>
            <w:r w:rsidRPr="00C429FE">
              <w:rPr>
                <w:spacing w:val="1"/>
                <w:sz w:val="24"/>
              </w:rPr>
              <w:t xml:space="preserve"> </w:t>
            </w:r>
            <w:r w:rsidRPr="00C429FE">
              <w:rPr>
                <w:sz w:val="24"/>
              </w:rPr>
              <w:t>cechy</w:t>
            </w:r>
            <w:r w:rsidRPr="00C429FE">
              <w:rPr>
                <w:spacing w:val="1"/>
                <w:sz w:val="24"/>
              </w:rPr>
              <w:t xml:space="preserve"> </w:t>
            </w:r>
            <w:r w:rsidRPr="00C429FE">
              <w:rPr>
                <w:sz w:val="24"/>
              </w:rPr>
              <w:t>geograficzne</w:t>
            </w:r>
            <w:r w:rsidRPr="00C429FE">
              <w:rPr>
                <w:spacing w:val="1"/>
                <w:sz w:val="24"/>
              </w:rPr>
              <w:t xml:space="preserve"> </w:t>
            </w:r>
            <w:r w:rsidRPr="00C429FE">
              <w:rPr>
                <w:sz w:val="24"/>
              </w:rPr>
              <w:t>Morza</w:t>
            </w:r>
            <w:r w:rsidRPr="00C429FE">
              <w:rPr>
                <w:spacing w:val="1"/>
                <w:sz w:val="24"/>
              </w:rPr>
              <w:t xml:space="preserve"> </w:t>
            </w:r>
            <w:r w:rsidRPr="00C429FE">
              <w:rPr>
                <w:sz w:val="24"/>
              </w:rPr>
              <w:t>Bałtyckiego,</w:t>
            </w:r>
          </w:p>
          <w:p w14:paraId="1A1745D4" w14:textId="77777777" w:rsidR="00332257" w:rsidRPr="00C429FE" w:rsidRDefault="00332257" w:rsidP="00DC44B7">
            <w:pPr>
              <w:pStyle w:val="TableParagraph"/>
              <w:numPr>
                <w:ilvl w:val="0"/>
                <w:numId w:val="107"/>
              </w:numPr>
              <w:tabs>
                <w:tab w:val="left" w:pos="816"/>
              </w:tabs>
              <w:spacing w:before="4" w:line="237" w:lineRule="auto"/>
              <w:ind w:right="99" w:hanging="360"/>
              <w:rPr>
                <w:sz w:val="24"/>
              </w:rPr>
            </w:pPr>
            <w:r w:rsidRPr="00C429FE">
              <w:rPr>
                <w:sz w:val="24"/>
              </w:rPr>
              <w:t>wymienia zmiany, jakie w środowisku</w:t>
            </w:r>
            <w:r w:rsidRPr="00C429FE">
              <w:rPr>
                <w:spacing w:val="1"/>
                <w:sz w:val="24"/>
              </w:rPr>
              <w:t xml:space="preserve"> </w:t>
            </w:r>
            <w:r w:rsidRPr="00C429FE">
              <w:rPr>
                <w:sz w:val="24"/>
              </w:rPr>
              <w:t>naturalnym</w:t>
            </w:r>
            <w:r w:rsidRPr="00C429FE">
              <w:rPr>
                <w:spacing w:val="1"/>
                <w:sz w:val="24"/>
              </w:rPr>
              <w:t xml:space="preserve"> </w:t>
            </w:r>
            <w:r w:rsidRPr="00C429FE">
              <w:rPr>
                <w:sz w:val="24"/>
              </w:rPr>
              <w:t>wywołuje</w:t>
            </w:r>
            <w:r w:rsidRPr="00C429FE">
              <w:rPr>
                <w:spacing w:val="1"/>
                <w:sz w:val="24"/>
              </w:rPr>
              <w:t xml:space="preserve"> </w:t>
            </w:r>
            <w:r w:rsidRPr="00C429FE">
              <w:rPr>
                <w:sz w:val="24"/>
              </w:rPr>
              <w:t>rozwój</w:t>
            </w:r>
            <w:r w:rsidRPr="00C429FE">
              <w:rPr>
                <w:spacing w:val="1"/>
                <w:sz w:val="24"/>
              </w:rPr>
              <w:t xml:space="preserve"> </w:t>
            </w:r>
            <w:r w:rsidRPr="00C429FE">
              <w:rPr>
                <w:sz w:val="24"/>
              </w:rPr>
              <w:t>gospodarczy,</w:t>
            </w:r>
          </w:p>
          <w:p w14:paraId="09DE8B5E" w14:textId="77777777" w:rsidR="00332257" w:rsidRPr="00C429FE" w:rsidRDefault="00332257" w:rsidP="00DC44B7">
            <w:pPr>
              <w:pStyle w:val="TableParagraph"/>
              <w:numPr>
                <w:ilvl w:val="0"/>
                <w:numId w:val="107"/>
              </w:numPr>
              <w:tabs>
                <w:tab w:val="left" w:pos="816"/>
              </w:tabs>
              <w:spacing w:before="5" w:line="285" w:lineRule="exact"/>
              <w:ind w:left="815" w:hanging="349"/>
              <w:rPr>
                <w:sz w:val="24"/>
              </w:rPr>
            </w:pPr>
            <w:r w:rsidRPr="00C429FE">
              <w:rPr>
                <w:sz w:val="24"/>
              </w:rPr>
              <w:t>wymienia</w:t>
            </w:r>
            <w:r w:rsidRPr="00C429FE">
              <w:rPr>
                <w:spacing w:val="9"/>
                <w:sz w:val="24"/>
              </w:rPr>
              <w:t xml:space="preserve"> </w:t>
            </w:r>
            <w:r w:rsidRPr="00C429FE">
              <w:rPr>
                <w:sz w:val="24"/>
              </w:rPr>
              <w:t>podstawowe</w:t>
            </w:r>
            <w:r w:rsidRPr="00C429FE">
              <w:rPr>
                <w:spacing w:val="69"/>
                <w:sz w:val="24"/>
              </w:rPr>
              <w:t xml:space="preserve"> </w:t>
            </w:r>
            <w:r w:rsidRPr="00C429FE">
              <w:rPr>
                <w:sz w:val="24"/>
              </w:rPr>
              <w:t>formy</w:t>
            </w:r>
            <w:r w:rsidRPr="00C429FE">
              <w:rPr>
                <w:spacing w:val="64"/>
                <w:sz w:val="24"/>
              </w:rPr>
              <w:t xml:space="preserve"> </w:t>
            </w:r>
            <w:r w:rsidRPr="00C429FE">
              <w:rPr>
                <w:sz w:val="24"/>
              </w:rPr>
              <w:t>ochrony</w:t>
            </w:r>
          </w:p>
        </w:tc>
        <w:tc>
          <w:tcPr>
            <w:tcW w:w="4830" w:type="dxa"/>
          </w:tcPr>
          <w:p w14:paraId="39955536" w14:textId="77777777" w:rsidR="00332257" w:rsidRPr="00C429FE" w:rsidRDefault="00332257" w:rsidP="00DC44B7">
            <w:pPr>
              <w:pStyle w:val="TableParagraph"/>
              <w:numPr>
                <w:ilvl w:val="0"/>
                <w:numId w:val="106"/>
              </w:numPr>
              <w:tabs>
                <w:tab w:val="left" w:pos="818"/>
              </w:tabs>
              <w:ind w:right="97" w:hanging="360"/>
              <w:rPr>
                <w:sz w:val="24"/>
              </w:rPr>
            </w:pPr>
            <w:r w:rsidRPr="00C429FE">
              <w:rPr>
                <w:sz w:val="24"/>
              </w:rPr>
              <w:t>przedstawia</w:t>
            </w:r>
            <w:r w:rsidRPr="00C429FE">
              <w:rPr>
                <w:spacing w:val="1"/>
                <w:sz w:val="24"/>
              </w:rPr>
              <w:t xml:space="preserve"> </w:t>
            </w:r>
            <w:r w:rsidRPr="00C429FE">
              <w:rPr>
                <w:sz w:val="24"/>
              </w:rPr>
              <w:t>w</w:t>
            </w:r>
            <w:r w:rsidRPr="00C429FE">
              <w:rPr>
                <w:spacing w:val="1"/>
                <w:sz w:val="24"/>
              </w:rPr>
              <w:t xml:space="preserve"> </w:t>
            </w:r>
            <w:r w:rsidRPr="00C429FE">
              <w:rPr>
                <w:sz w:val="24"/>
              </w:rPr>
              <w:t>dowolnej</w:t>
            </w:r>
            <w:r w:rsidRPr="00C429FE">
              <w:rPr>
                <w:spacing w:val="1"/>
                <w:sz w:val="24"/>
              </w:rPr>
              <w:t xml:space="preserve"> </w:t>
            </w:r>
            <w:r w:rsidRPr="00C429FE">
              <w:rPr>
                <w:sz w:val="24"/>
              </w:rPr>
              <w:t>formie</w:t>
            </w:r>
            <w:r w:rsidRPr="00C429FE">
              <w:rPr>
                <w:spacing w:val="1"/>
                <w:sz w:val="24"/>
              </w:rPr>
              <w:t xml:space="preserve"> </w:t>
            </w:r>
            <w:r w:rsidRPr="00C429FE">
              <w:rPr>
                <w:sz w:val="24"/>
              </w:rPr>
              <w:t>atrakcyjność</w:t>
            </w:r>
            <w:r w:rsidRPr="00C429FE">
              <w:rPr>
                <w:spacing w:val="1"/>
                <w:sz w:val="24"/>
              </w:rPr>
              <w:t xml:space="preserve"> </w:t>
            </w:r>
            <w:r w:rsidRPr="00C429FE">
              <w:rPr>
                <w:sz w:val="24"/>
              </w:rPr>
              <w:t>„małej</w:t>
            </w:r>
            <w:r w:rsidRPr="00C429FE">
              <w:rPr>
                <w:spacing w:val="1"/>
                <w:sz w:val="24"/>
              </w:rPr>
              <w:t xml:space="preserve"> </w:t>
            </w:r>
            <w:r w:rsidRPr="00C429FE">
              <w:rPr>
                <w:sz w:val="24"/>
              </w:rPr>
              <w:t>ojczyzny”</w:t>
            </w:r>
            <w:r w:rsidRPr="00C429FE">
              <w:rPr>
                <w:spacing w:val="1"/>
                <w:sz w:val="24"/>
              </w:rPr>
              <w:t xml:space="preserve"> </w:t>
            </w:r>
            <w:r w:rsidRPr="00C429FE">
              <w:rPr>
                <w:sz w:val="24"/>
              </w:rPr>
              <w:t>jako</w:t>
            </w:r>
            <w:r w:rsidRPr="00C429FE">
              <w:rPr>
                <w:spacing w:val="1"/>
                <w:sz w:val="24"/>
              </w:rPr>
              <w:t xml:space="preserve"> </w:t>
            </w:r>
            <w:r w:rsidRPr="00C429FE">
              <w:rPr>
                <w:sz w:val="24"/>
              </w:rPr>
              <w:t>miejsca</w:t>
            </w:r>
            <w:r w:rsidRPr="00C429FE">
              <w:rPr>
                <w:spacing w:val="1"/>
                <w:sz w:val="24"/>
              </w:rPr>
              <w:t xml:space="preserve"> </w:t>
            </w:r>
            <w:r w:rsidRPr="00C429FE">
              <w:rPr>
                <w:sz w:val="24"/>
              </w:rPr>
              <w:t>zamieszkania,</w:t>
            </w:r>
            <w:r w:rsidRPr="00C429FE">
              <w:rPr>
                <w:spacing w:val="1"/>
                <w:sz w:val="24"/>
              </w:rPr>
              <w:t xml:space="preserve"> </w:t>
            </w:r>
            <w:r w:rsidRPr="00C429FE">
              <w:rPr>
                <w:sz w:val="24"/>
              </w:rPr>
              <w:t>pracy,</w:t>
            </w:r>
            <w:r w:rsidRPr="00C429FE">
              <w:rPr>
                <w:spacing w:val="1"/>
                <w:sz w:val="24"/>
              </w:rPr>
              <w:t xml:space="preserve"> </w:t>
            </w:r>
            <w:r w:rsidRPr="00C429FE">
              <w:rPr>
                <w:sz w:val="24"/>
              </w:rPr>
              <w:t>nauki,</w:t>
            </w:r>
            <w:r w:rsidRPr="00C429FE">
              <w:rPr>
                <w:spacing w:val="1"/>
                <w:sz w:val="24"/>
              </w:rPr>
              <w:t xml:space="preserve"> </w:t>
            </w:r>
            <w:r w:rsidRPr="00C429FE">
              <w:rPr>
                <w:sz w:val="24"/>
              </w:rPr>
              <w:t>rozrywki.</w:t>
            </w:r>
          </w:p>
          <w:p w14:paraId="30F2DE12" w14:textId="77777777" w:rsidR="00332257" w:rsidRPr="00C429FE" w:rsidRDefault="00332257" w:rsidP="00DC44B7">
            <w:pPr>
              <w:pStyle w:val="TableParagraph"/>
              <w:ind w:left="0" w:firstLine="0"/>
              <w:jc w:val="left"/>
              <w:rPr>
                <w:sz w:val="26"/>
              </w:rPr>
            </w:pPr>
          </w:p>
          <w:p w14:paraId="703E3021" w14:textId="77777777" w:rsidR="00332257" w:rsidRPr="00C429FE" w:rsidRDefault="00332257" w:rsidP="00DC44B7">
            <w:pPr>
              <w:pStyle w:val="TableParagraph"/>
              <w:spacing w:before="170" w:line="274" w:lineRule="exact"/>
              <w:ind w:left="109" w:firstLine="0"/>
              <w:jc w:val="left"/>
              <w:rPr>
                <w:b/>
                <w:sz w:val="24"/>
              </w:rPr>
            </w:pPr>
            <w:r w:rsidRPr="00C429FE">
              <w:rPr>
                <w:b/>
                <w:sz w:val="24"/>
              </w:rPr>
              <w:t>Ocena</w:t>
            </w:r>
            <w:r w:rsidRPr="00C429FE">
              <w:rPr>
                <w:b/>
                <w:spacing w:val="-1"/>
                <w:sz w:val="24"/>
              </w:rPr>
              <w:t xml:space="preserve"> </w:t>
            </w:r>
            <w:r w:rsidRPr="00C429FE">
              <w:rPr>
                <w:b/>
                <w:sz w:val="24"/>
              </w:rPr>
              <w:t>2</w:t>
            </w:r>
          </w:p>
          <w:p w14:paraId="1CC948CB" w14:textId="77777777" w:rsidR="00332257" w:rsidRPr="00C429FE" w:rsidRDefault="00332257" w:rsidP="00DC44B7">
            <w:pPr>
              <w:pStyle w:val="TableParagraph"/>
              <w:spacing w:line="274" w:lineRule="exact"/>
              <w:ind w:left="109" w:firstLine="0"/>
              <w:jc w:val="left"/>
              <w:rPr>
                <w:sz w:val="24"/>
              </w:rPr>
            </w:pPr>
            <w:r w:rsidRPr="00C429FE">
              <w:rPr>
                <w:sz w:val="24"/>
              </w:rPr>
              <w:t>Uczeń:</w:t>
            </w:r>
          </w:p>
          <w:p w14:paraId="70FA4F50" w14:textId="77777777" w:rsidR="00332257" w:rsidRPr="00C429FE" w:rsidRDefault="00332257" w:rsidP="00DC44B7">
            <w:pPr>
              <w:pStyle w:val="TableParagraph"/>
              <w:numPr>
                <w:ilvl w:val="0"/>
                <w:numId w:val="106"/>
              </w:numPr>
              <w:tabs>
                <w:tab w:val="left" w:pos="817"/>
                <w:tab w:val="left" w:pos="818"/>
                <w:tab w:val="left" w:pos="2012"/>
                <w:tab w:val="left" w:pos="2523"/>
                <w:tab w:val="left" w:pos="2996"/>
                <w:tab w:val="left" w:pos="3616"/>
              </w:tabs>
              <w:spacing w:before="5" w:line="237" w:lineRule="auto"/>
              <w:ind w:right="96" w:hanging="360"/>
              <w:jc w:val="left"/>
              <w:rPr>
                <w:sz w:val="24"/>
                <w:szCs w:val="24"/>
              </w:rPr>
            </w:pPr>
            <w:r w:rsidRPr="00C429FE">
              <w:rPr>
                <w:sz w:val="24"/>
                <w:szCs w:val="24"/>
              </w:rPr>
              <w:t>wyjaśnia,</w:t>
            </w:r>
            <w:r w:rsidRPr="00C429FE">
              <w:rPr>
                <w:sz w:val="24"/>
              </w:rPr>
              <w:tab/>
            </w:r>
            <w:r w:rsidRPr="00C429FE">
              <w:rPr>
                <w:sz w:val="24"/>
                <w:szCs w:val="24"/>
              </w:rPr>
              <w:t>co</w:t>
            </w:r>
            <w:r w:rsidRPr="00C429FE">
              <w:rPr>
                <w:sz w:val="24"/>
              </w:rPr>
              <w:tab/>
            </w:r>
            <w:r w:rsidRPr="00C429FE">
              <w:rPr>
                <w:sz w:val="24"/>
                <w:szCs w:val="24"/>
              </w:rPr>
              <w:t>to</w:t>
            </w:r>
            <w:r w:rsidRPr="00C429FE">
              <w:rPr>
                <w:sz w:val="24"/>
              </w:rPr>
              <w:tab/>
            </w:r>
            <w:r w:rsidRPr="00C429FE">
              <w:rPr>
                <w:sz w:val="24"/>
                <w:szCs w:val="24"/>
              </w:rPr>
              <w:t xml:space="preserve">jest </w:t>
            </w:r>
            <w:r w:rsidRPr="00C429FE">
              <w:rPr>
                <w:spacing w:val="-1"/>
                <w:sz w:val="24"/>
                <w:szCs w:val="24"/>
              </w:rPr>
              <w:t>gospodarka</w:t>
            </w:r>
            <w:r w:rsidRPr="00C429FE">
              <w:rPr>
                <w:spacing w:val="-57"/>
                <w:sz w:val="24"/>
                <w:szCs w:val="24"/>
              </w:rPr>
              <w:t xml:space="preserve"> </w:t>
            </w:r>
            <w:r w:rsidRPr="00C429FE">
              <w:rPr>
                <w:sz w:val="24"/>
                <w:szCs w:val="24"/>
              </w:rPr>
              <w:t>narodowa,</w:t>
            </w:r>
          </w:p>
          <w:p w14:paraId="4DC19969" w14:textId="77777777" w:rsidR="00332257" w:rsidRPr="00C429FE" w:rsidRDefault="00332257" w:rsidP="00DC44B7">
            <w:pPr>
              <w:pStyle w:val="TableParagraph"/>
              <w:numPr>
                <w:ilvl w:val="0"/>
                <w:numId w:val="106"/>
              </w:numPr>
              <w:tabs>
                <w:tab w:val="left" w:pos="817"/>
                <w:tab w:val="left" w:pos="818"/>
              </w:tabs>
              <w:spacing w:before="4" w:line="237" w:lineRule="auto"/>
              <w:ind w:right="99" w:hanging="360"/>
              <w:jc w:val="left"/>
              <w:rPr>
                <w:sz w:val="24"/>
              </w:rPr>
            </w:pPr>
            <w:r w:rsidRPr="00C429FE">
              <w:rPr>
                <w:sz w:val="24"/>
              </w:rPr>
              <w:t>opisuje,</w:t>
            </w:r>
            <w:r w:rsidRPr="00C429FE">
              <w:rPr>
                <w:spacing w:val="34"/>
                <w:sz w:val="24"/>
              </w:rPr>
              <w:t xml:space="preserve"> </w:t>
            </w:r>
            <w:r w:rsidRPr="00C429FE">
              <w:rPr>
                <w:sz w:val="24"/>
              </w:rPr>
              <w:t>czym</w:t>
            </w:r>
            <w:r w:rsidRPr="00C429FE">
              <w:rPr>
                <w:spacing w:val="35"/>
                <w:sz w:val="24"/>
              </w:rPr>
              <w:t xml:space="preserve"> </w:t>
            </w:r>
            <w:r w:rsidRPr="00C429FE">
              <w:rPr>
                <w:sz w:val="24"/>
              </w:rPr>
              <w:t>zajmuje</w:t>
            </w:r>
            <w:r w:rsidRPr="00C429FE">
              <w:rPr>
                <w:spacing w:val="34"/>
                <w:sz w:val="24"/>
              </w:rPr>
              <w:t xml:space="preserve"> </w:t>
            </w:r>
            <w:r w:rsidRPr="00C429FE">
              <w:rPr>
                <w:sz w:val="24"/>
              </w:rPr>
              <w:t>się</w:t>
            </w:r>
            <w:r w:rsidRPr="00C429FE">
              <w:rPr>
                <w:spacing w:val="34"/>
                <w:sz w:val="24"/>
              </w:rPr>
              <w:t xml:space="preserve"> </w:t>
            </w:r>
            <w:r w:rsidRPr="00C429FE">
              <w:rPr>
                <w:sz w:val="24"/>
              </w:rPr>
              <w:t>rolnictwo,</w:t>
            </w:r>
            <w:r w:rsidRPr="00C429FE">
              <w:rPr>
                <w:spacing w:val="-57"/>
                <w:sz w:val="24"/>
              </w:rPr>
              <w:t xml:space="preserve"> </w:t>
            </w:r>
            <w:r w:rsidRPr="00C429FE">
              <w:rPr>
                <w:sz w:val="24"/>
              </w:rPr>
              <w:t>przemysł</w:t>
            </w:r>
            <w:r w:rsidRPr="00C429FE">
              <w:rPr>
                <w:spacing w:val="-2"/>
                <w:sz w:val="24"/>
              </w:rPr>
              <w:t xml:space="preserve"> </w:t>
            </w:r>
            <w:r w:rsidRPr="00C429FE">
              <w:rPr>
                <w:sz w:val="24"/>
              </w:rPr>
              <w:t>i</w:t>
            </w:r>
            <w:r w:rsidRPr="00C429FE">
              <w:rPr>
                <w:spacing w:val="1"/>
                <w:sz w:val="24"/>
              </w:rPr>
              <w:t xml:space="preserve"> </w:t>
            </w:r>
            <w:r w:rsidRPr="00C429FE">
              <w:rPr>
                <w:sz w:val="24"/>
              </w:rPr>
              <w:t>usługi,</w:t>
            </w:r>
          </w:p>
          <w:p w14:paraId="172739D2" w14:textId="77777777" w:rsidR="00332257" w:rsidRPr="00C429FE" w:rsidRDefault="00332257" w:rsidP="00DC44B7">
            <w:pPr>
              <w:pStyle w:val="TableParagraph"/>
              <w:numPr>
                <w:ilvl w:val="0"/>
                <w:numId w:val="106"/>
              </w:numPr>
              <w:tabs>
                <w:tab w:val="left" w:pos="817"/>
                <w:tab w:val="left" w:pos="818"/>
              </w:tabs>
              <w:spacing w:before="3"/>
              <w:ind w:right="94" w:hanging="360"/>
              <w:jc w:val="left"/>
              <w:rPr>
                <w:sz w:val="24"/>
              </w:rPr>
            </w:pPr>
            <w:r w:rsidRPr="00C429FE">
              <w:rPr>
                <w:sz w:val="24"/>
              </w:rPr>
              <w:t>wyjaśnia,</w:t>
            </w:r>
            <w:r w:rsidRPr="00C429FE">
              <w:rPr>
                <w:spacing w:val="10"/>
                <w:sz w:val="24"/>
              </w:rPr>
              <w:t xml:space="preserve"> </w:t>
            </w:r>
            <w:r w:rsidRPr="00C429FE">
              <w:rPr>
                <w:sz w:val="24"/>
              </w:rPr>
              <w:t>co</w:t>
            </w:r>
            <w:r w:rsidRPr="00C429FE">
              <w:rPr>
                <w:spacing w:val="8"/>
                <w:sz w:val="24"/>
              </w:rPr>
              <w:t xml:space="preserve"> </w:t>
            </w:r>
            <w:r w:rsidRPr="00C429FE">
              <w:rPr>
                <w:sz w:val="24"/>
              </w:rPr>
              <w:t>to</w:t>
            </w:r>
            <w:r w:rsidRPr="00C429FE">
              <w:rPr>
                <w:spacing w:val="8"/>
                <w:sz w:val="24"/>
              </w:rPr>
              <w:t xml:space="preserve"> </w:t>
            </w:r>
            <w:r w:rsidRPr="00C429FE">
              <w:rPr>
                <w:sz w:val="24"/>
              </w:rPr>
              <w:t>jest</w:t>
            </w:r>
            <w:r w:rsidRPr="00C429FE">
              <w:rPr>
                <w:spacing w:val="8"/>
                <w:sz w:val="24"/>
              </w:rPr>
              <w:t xml:space="preserve"> </w:t>
            </w:r>
            <w:r w:rsidRPr="00C429FE">
              <w:rPr>
                <w:sz w:val="24"/>
              </w:rPr>
              <w:t>Produkt</w:t>
            </w:r>
            <w:r w:rsidRPr="00C429FE">
              <w:rPr>
                <w:spacing w:val="8"/>
                <w:sz w:val="24"/>
              </w:rPr>
              <w:t xml:space="preserve"> </w:t>
            </w:r>
            <w:r w:rsidRPr="00C429FE">
              <w:rPr>
                <w:sz w:val="24"/>
              </w:rPr>
              <w:t>Krajowy</w:t>
            </w:r>
            <w:r w:rsidRPr="00C429FE">
              <w:rPr>
                <w:spacing w:val="-57"/>
                <w:sz w:val="24"/>
              </w:rPr>
              <w:t xml:space="preserve"> </w:t>
            </w:r>
            <w:r w:rsidRPr="00C429FE">
              <w:rPr>
                <w:sz w:val="24"/>
              </w:rPr>
              <w:t>Brutto,</w:t>
            </w:r>
          </w:p>
          <w:p w14:paraId="56E1FD9C" w14:textId="77777777" w:rsidR="00332257" w:rsidRPr="00C429FE" w:rsidRDefault="00332257" w:rsidP="00DC44B7">
            <w:pPr>
              <w:pStyle w:val="TableParagraph"/>
              <w:numPr>
                <w:ilvl w:val="0"/>
                <w:numId w:val="106"/>
              </w:numPr>
              <w:tabs>
                <w:tab w:val="left" w:pos="817"/>
                <w:tab w:val="left" w:pos="818"/>
              </w:tabs>
              <w:spacing w:before="1" w:line="293" w:lineRule="exact"/>
              <w:ind w:left="817" w:hanging="349"/>
              <w:jc w:val="left"/>
              <w:rPr>
                <w:sz w:val="24"/>
              </w:rPr>
            </w:pPr>
            <w:r w:rsidRPr="00C429FE">
              <w:rPr>
                <w:sz w:val="24"/>
              </w:rPr>
              <w:t>wyjaśnia,</w:t>
            </w:r>
            <w:r w:rsidRPr="00C429FE">
              <w:rPr>
                <w:spacing w:val="-1"/>
                <w:sz w:val="24"/>
              </w:rPr>
              <w:t xml:space="preserve"> </w:t>
            </w:r>
            <w:r w:rsidRPr="00C429FE">
              <w:rPr>
                <w:sz w:val="24"/>
              </w:rPr>
              <w:t>czym</w:t>
            </w:r>
            <w:r w:rsidRPr="00C429FE">
              <w:rPr>
                <w:spacing w:val="-2"/>
                <w:sz w:val="24"/>
              </w:rPr>
              <w:t xml:space="preserve"> </w:t>
            </w:r>
            <w:r w:rsidRPr="00C429FE">
              <w:rPr>
                <w:sz w:val="24"/>
              </w:rPr>
              <w:t>zajmuje</w:t>
            </w:r>
            <w:r w:rsidRPr="00C429FE">
              <w:rPr>
                <w:spacing w:val="-1"/>
                <w:sz w:val="24"/>
              </w:rPr>
              <w:t xml:space="preserve"> </w:t>
            </w:r>
            <w:r w:rsidRPr="00C429FE">
              <w:rPr>
                <w:sz w:val="24"/>
              </w:rPr>
              <w:t>się</w:t>
            </w:r>
            <w:r w:rsidRPr="00C429FE">
              <w:rPr>
                <w:spacing w:val="-4"/>
                <w:sz w:val="24"/>
              </w:rPr>
              <w:t xml:space="preserve"> </w:t>
            </w:r>
            <w:r w:rsidRPr="00C429FE">
              <w:rPr>
                <w:sz w:val="24"/>
              </w:rPr>
              <w:t>rolnictwo,</w:t>
            </w:r>
          </w:p>
          <w:p w14:paraId="36CB3F16" w14:textId="77777777" w:rsidR="00332257" w:rsidRPr="00C429FE" w:rsidRDefault="00332257" w:rsidP="00DC44B7">
            <w:pPr>
              <w:pStyle w:val="TableParagraph"/>
              <w:numPr>
                <w:ilvl w:val="0"/>
                <w:numId w:val="106"/>
              </w:numPr>
              <w:tabs>
                <w:tab w:val="left" w:pos="818"/>
              </w:tabs>
              <w:spacing w:before="2" w:line="237" w:lineRule="auto"/>
              <w:ind w:right="98" w:hanging="360"/>
              <w:rPr>
                <w:sz w:val="24"/>
              </w:rPr>
            </w:pPr>
            <w:r w:rsidRPr="00C429FE">
              <w:rPr>
                <w:sz w:val="24"/>
              </w:rPr>
              <w:t>wymienia</w:t>
            </w:r>
            <w:r w:rsidRPr="00C429FE">
              <w:rPr>
                <w:spacing w:val="1"/>
                <w:sz w:val="24"/>
              </w:rPr>
              <w:t xml:space="preserve"> </w:t>
            </w:r>
            <w:r w:rsidRPr="00C429FE">
              <w:rPr>
                <w:sz w:val="24"/>
              </w:rPr>
              <w:t>przyrodnicze</w:t>
            </w:r>
            <w:r w:rsidRPr="00C429FE">
              <w:rPr>
                <w:spacing w:val="1"/>
                <w:sz w:val="24"/>
              </w:rPr>
              <w:t xml:space="preserve"> </w:t>
            </w:r>
            <w:r w:rsidRPr="00C429FE">
              <w:rPr>
                <w:sz w:val="24"/>
              </w:rPr>
              <w:t>czynniki,</w:t>
            </w:r>
            <w:r w:rsidRPr="00C429FE">
              <w:rPr>
                <w:spacing w:val="1"/>
                <w:sz w:val="24"/>
              </w:rPr>
              <w:t xml:space="preserve"> </w:t>
            </w:r>
            <w:r w:rsidRPr="00C429FE">
              <w:rPr>
                <w:sz w:val="24"/>
              </w:rPr>
              <w:t>decydujące</w:t>
            </w:r>
            <w:r w:rsidRPr="00C429FE">
              <w:rPr>
                <w:spacing w:val="1"/>
                <w:sz w:val="24"/>
              </w:rPr>
              <w:t xml:space="preserve"> </w:t>
            </w:r>
            <w:r w:rsidRPr="00C429FE">
              <w:rPr>
                <w:sz w:val="24"/>
              </w:rPr>
              <w:t>o</w:t>
            </w:r>
            <w:r w:rsidRPr="00C429FE">
              <w:rPr>
                <w:spacing w:val="1"/>
                <w:sz w:val="24"/>
              </w:rPr>
              <w:t xml:space="preserve"> </w:t>
            </w:r>
            <w:r w:rsidRPr="00C429FE">
              <w:rPr>
                <w:sz w:val="24"/>
              </w:rPr>
              <w:t>rozwoju</w:t>
            </w:r>
            <w:r w:rsidRPr="00C429FE">
              <w:rPr>
                <w:spacing w:val="1"/>
                <w:sz w:val="24"/>
              </w:rPr>
              <w:t xml:space="preserve"> </w:t>
            </w:r>
            <w:r w:rsidRPr="00C429FE">
              <w:rPr>
                <w:sz w:val="24"/>
              </w:rPr>
              <w:t>rolnictwa</w:t>
            </w:r>
            <w:r w:rsidRPr="00C429FE">
              <w:rPr>
                <w:spacing w:val="1"/>
                <w:sz w:val="24"/>
              </w:rPr>
              <w:t xml:space="preserve"> </w:t>
            </w:r>
            <w:r w:rsidRPr="00C429FE">
              <w:rPr>
                <w:sz w:val="24"/>
              </w:rPr>
              <w:t>w</w:t>
            </w:r>
            <w:r w:rsidRPr="00C429FE">
              <w:rPr>
                <w:spacing w:val="1"/>
                <w:sz w:val="24"/>
              </w:rPr>
              <w:t xml:space="preserve"> </w:t>
            </w:r>
            <w:r w:rsidRPr="00C429FE">
              <w:rPr>
                <w:sz w:val="24"/>
              </w:rPr>
              <w:t>Polsce,</w:t>
            </w:r>
          </w:p>
          <w:p w14:paraId="2E3FFAAC" w14:textId="77777777" w:rsidR="00332257" w:rsidRPr="00C429FE" w:rsidRDefault="00332257" w:rsidP="00DC44B7">
            <w:pPr>
              <w:pStyle w:val="TableParagraph"/>
              <w:numPr>
                <w:ilvl w:val="0"/>
                <w:numId w:val="106"/>
              </w:numPr>
              <w:tabs>
                <w:tab w:val="left" w:pos="818"/>
              </w:tabs>
              <w:spacing w:before="7" w:line="237" w:lineRule="auto"/>
              <w:ind w:right="97" w:hanging="360"/>
              <w:rPr>
                <w:sz w:val="24"/>
                <w:szCs w:val="24"/>
              </w:rPr>
            </w:pPr>
            <w:r w:rsidRPr="00C429FE">
              <w:rPr>
                <w:sz w:val="24"/>
                <w:szCs w:val="24"/>
              </w:rPr>
              <w:t>wymienia</w:t>
            </w:r>
            <w:r w:rsidRPr="00C429FE">
              <w:rPr>
                <w:spacing w:val="1"/>
                <w:sz w:val="24"/>
                <w:szCs w:val="24"/>
              </w:rPr>
              <w:t xml:space="preserve"> </w:t>
            </w:r>
            <w:r w:rsidRPr="00C429FE">
              <w:rPr>
                <w:sz w:val="24"/>
                <w:szCs w:val="24"/>
              </w:rPr>
              <w:t>czynniki pozaprzyrodnicze</w:t>
            </w:r>
            <w:r w:rsidRPr="00C429FE">
              <w:rPr>
                <w:spacing w:val="1"/>
                <w:sz w:val="24"/>
                <w:szCs w:val="24"/>
              </w:rPr>
              <w:t xml:space="preserve"> </w:t>
            </w:r>
            <w:r w:rsidRPr="00C429FE">
              <w:rPr>
                <w:sz w:val="24"/>
                <w:szCs w:val="24"/>
              </w:rPr>
              <w:t>mające</w:t>
            </w:r>
            <w:r w:rsidRPr="00C429FE">
              <w:rPr>
                <w:spacing w:val="61"/>
                <w:sz w:val="24"/>
                <w:szCs w:val="24"/>
              </w:rPr>
              <w:t xml:space="preserve"> </w:t>
            </w:r>
            <w:r w:rsidRPr="00C429FE">
              <w:rPr>
                <w:sz w:val="24"/>
                <w:szCs w:val="24"/>
              </w:rPr>
              <w:t>wpływ</w:t>
            </w:r>
            <w:r w:rsidRPr="00C429FE">
              <w:rPr>
                <w:spacing w:val="61"/>
                <w:sz w:val="24"/>
                <w:szCs w:val="24"/>
              </w:rPr>
              <w:t xml:space="preserve"> </w:t>
            </w:r>
            <w:r w:rsidRPr="00C429FE">
              <w:rPr>
                <w:sz w:val="24"/>
                <w:szCs w:val="24"/>
              </w:rPr>
              <w:t>na   rozwój   rolnictwa</w:t>
            </w:r>
            <w:r w:rsidRPr="00C429FE">
              <w:rPr>
                <w:spacing w:val="-57"/>
                <w:sz w:val="24"/>
                <w:szCs w:val="24"/>
              </w:rPr>
              <w:t xml:space="preserve"> </w:t>
            </w:r>
            <w:r w:rsidRPr="00C429FE">
              <w:rPr>
                <w:sz w:val="24"/>
                <w:szCs w:val="24"/>
              </w:rPr>
              <w:t>w</w:t>
            </w:r>
            <w:r w:rsidRPr="00C429FE">
              <w:rPr>
                <w:spacing w:val="-1"/>
                <w:sz w:val="24"/>
                <w:szCs w:val="24"/>
              </w:rPr>
              <w:t xml:space="preserve"> </w:t>
            </w:r>
            <w:r w:rsidRPr="00C429FE">
              <w:rPr>
                <w:sz w:val="24"/>
                <w:szCs w:val="24"/>
              </w:rPr>
              <w:t>Polsce</w:t>
            </w:r>
            <w:r w:rsidRPr="00C429FE">
              <w:rPr>
                <w:spacing w:val="-3"/>
                <w:sz w:val="24"/>
                <w:szCs w:val="24"/>
              </w:rPr>
              <w:t xml:space="preserve"> </w:t>
            </w:r>
            <w:r w:rsidRPr="00C429FE">
              <w:rPr>
                <w:sz w:val="24"/>
                <w:szCs w:val="24"/>
              </w:rPr>
              <w:t>i omówia</w:t>
            </w:r>
            <w:r w:rsidRPr="00C429FE">
              <w:rPr>
                <w:spacing w:val="-1"/>
                <w:sz w:val="24"/>
                <w:szCs w:val="24"/>
              </w:rPr>
              <w:t xml:space="preserve"> </w:t>
            </w:r>
            <w:r w:rsidRPr="00C429FE">
              <w:rPr>
                <w:sz w:val="24"/>
                <w:szCs w:val="24"/>
              </w:rPr>
              <w:t>wybrane</w:t>
            </w:r>
            <w:r w:rsidRPr="00C429FE">
              <w:rPr>
                <w:spacing w:val="-1"/>
                <w:sz w:val="24"/>
                <w:szCs w:val="24"/>
              </w:rPr>
              <w:t xml:space="preserve"> </w:t>
            </w:r>
            <w:r w:rsidRPr="00C429FE">
              <w:rPr>
                <w:sz w:val="24"/>
                <w:szCs w:val="24"/>
              </w:rPr>
              <w:t>z</w:t>
            </w:r>
            <w:r w:rsidRPr="00C429FE">
              <w:rPr>
                <w:spacing w:val="1"/>
                <w:sz w:val="24"/>
                <w:szCs w:val="24"/>
              </w:rPr>
              <w:t xml:space="preserve"> </w:t>
            </w:r>
            <w:r w:rsidRPr="00C429FE">
              <w:rPr>
                <w:sz w:val="24"/>
                <w:szCs w:val="24"/>
              </w:rPr>
              <w:t>nich,</w:t>
            </w:r>
          </w:p>
          <w:p w14:paraId="67805D7E" w14:textId="77777777" w:rsidR="00332257" w:rsidRPr="00C429FE" w:rsidRDefault="00332257" w:rsidP="00DC44B7">
            <w:pPr>
              <w:pStyle w:val="TableParagraph"/>
              <w:numPr>
                <w:ilvl w:val="0"/>
                <w:numId w:val="106"/>
              </w:numPr>
              <w:tabs>
                <w:tab w:val="left" w:pos="818"/>
              </w:tabs>
              <w:spacing w:before="7" w:line="237" w:lineRule="auto"/>
              <w:ind w:right="99" w:hanging="360"/>
              <w:rPr>
                <w:sz w:val="24"/>
              </w:rPr>
            </w:pPr>
            <w:r w:rsidRPr="00C429FE">
              <w:rPr>
                <w:sz w:val="24"/>
              </w:rPr>
              <w:t>wymienia nazwy podstawowych roślin</w:t>
            </w:r>
            <w:r w:rsidRPr="00C429FE">
              <w:rPr>
                <w:spacing w:val="1"/>
                <w:sz w:val="24"/>
              </w:rPr>
              <w:t xml:space="preserve"> </w:t>
            </w:r>
            <w:r w:rsidRPr="00C429FE">
              <w:rPr>
                <w:sz w:val="24"/>
              </w:rPr>
              <w:t>uprawianych</w:t>
            </w:r>
            <w:r w:rsidRPr="00C429FE">
              <w:rPr>
                <w:spacing w:val="60"/>
                <w:sz w:val="24"/>
              </w:rPr>
              <w:t xml:space="preserve"> </w:t>
            </w:r>
            <w:r w:rsidRPr="00C429FE">
              <w:rPr>
                <w:sz w:val="24"/>
              </w:rPr>
              <w:t>w</w:t>
            </w:r>
            <w:r w:rsidRPr="00C429FE">
              <w:rPr>
                <w:spacing w:val="57"/>
                <w:sz w:val="24"/>
              </w:rPr>
              <w:t xml:space="preserve"> </w:t>
            </w:r>
            <w:r w:rsidRPr="00C429FE">
              <w:rPr>
                <w:sz w:val="24"/>
              </w:rPr>
              <w:t>Polsce</w:t>
            </w:r>
            <w:r w:rsidRPr="00C429FE">
              <w:rPr>
                <w:spacing w:val="58"/>
                <w:sz w:val="24"/>
              </w:rPr>
              <w:t xml:space="preserve"> </w:t>
            </w:r>
            <w:r w:rsidRPr="00C429FE">
              <w:rPr>
                <w:sz w:val="24"/>
              </w:rPr>
              <w:t>oraz</w:t>
            </w:r>
            <w:r w:rsidRPr="00C429FE">
              <w:rPr>
                <w:spacing w:val="58"/>
                <w:sz w:val="24"/>
              </w:rPr>
              <w:t xml:space="preserve"> </w:t>
            </w:r>
            <w:r w:rsidRPr="00C429FE">
              <w:rPr>
                <w:sz w:val="24"/>
              </w:rPr>
              <w:t>gatunki</w:t>
            </w:r>
            <w:r w:rsidRPr="00C429FE">
              <w:rPr>
                <w:spacing w:val="-58"/>
                <w:sz w:val="24"/>
              </w:rPr>
              <w:t xml:space="preserve"> </w:t>
            </w:r>
            <w:r w:rsidRPr="00C429FE">
              <w:rPr>
                <w:sz w:val="24"/>
              </w:rPr>
              <w:t>zwierząt</w:t>
            </w:r>
            <w:r w:rsidRPr="00C429FE">
              <w:rPr>
                <w:spacing w:val="-1"/>
                <w:sz w:val="24"/>
              </w:rPr>
              <w:t xml:space="preserve"> </w:t>
            </w:r>
            <w:r w:rsidRPr="00C429FE">
              <w:rPr>
                <w:sz w:val="24"/>
              </w:rPr>
              <w:t>hodowlanych,</w:t>
            </w:r>
          </w:p>
          <w:p w14:paraId="428F8FC7" w14:textId="77777777" w:rsidR="00332257" w:rsidRPr="00C429FE" w:rsidRDefault="00332257" w:rsidP="00DC44B7">
            <w:pPr>
              <w:pStyle w:val="TableParagraph"/>
              <w:numPr>
                <w:ilvl w:val="0"/>
                <w:numId w:val="106"/>
              </w:numPr>
              <w:tabs>
                <w:tab w:val="left" w:pos="818"/>
                <w:tab w:val="left" w:pos="2276"/>
                <w:tab w:val="left" w:pos="3640"/>
              </w:tabs>
              <w:spacing w:before="6"/>
              <w:ind w:right="97" w:hanging="360"/>
              <w:rPr>
                <w:sz w:val="24"/>
                <w:szCs w:val="24"/>
              </w:rPr>
            </w:pPr>
            <w:r w:rsidRPr="00C429FE">
              <w:rPr>
                <w:sz w:val="24"/>
                <w:szCs w:val="24"/>
              </w:rPr>
              <w:t>opisuje</w:t>
            </w:r>
            <w:r w:rsidRPr="00C429FE">
              <w:rPr>
                <w:spacing w:val="1"/>
                <w:sz w:val="24"/>
                <w:szCs w:val="24"/>
              </w:rPr>
              <w:t xml:space="preserve"> </w:t>
            </w:r>
            <w:r w:rsidRPr="00C429FE">
              <w:rPr>
                <w:sz w:val="24"/>
                <w:szCs w:val="24"/>
              </w:rPr>
              <w:t>na</w:t>
            </w:r>
            <w:r w:rsidRPr="00C429FE">
              <w:rPr>
                <w:spacing w:val="1"/>
                <w:sz w:val="24"/>
                <w:szCs w:val="24"/>
              </w:rPr>
              <w:t xml:space="preserve"> </w:t>
            </w:r>
            <w:r w:rsidRPr="00C429FE">
              <w:rPr>
                <w:sz w:val="24"/>
                <w:szCs w:val="24"/>
              </w:rPr>
              <w:t>prostych</w:t>
            </w:r>
            <w:r w:rsidRPr="00C429FE">
              <w:rPr>
                <w:spacing w:val="61"/>
                <w:sz w:val="24"/>
                <w:szCs w:val="24"/>
              </w:rPr>
              <w:t xml:space="preserve"> </w:t>
            </w:r>
            <w:r w:rsidRPr="00C429FE">
              <w:rPr>
                <w:sz w:val="24"/>
                <w:szCs w:val="24"/>
              </w:rPr>
              <w:t>przykładach</w:t>
            </w:r>
            <w:r w:rsidRPr="00C429FE">
              <w:rPr>
                <w:spacing w:val="1"/>
                <w:sz w:val="24"/>
                <w:szCs w:val="24"/>
              </w:rPr>
              <w:t xml:space="preserve"> </w:t>
            </w:r>
            <w:r w:rsidRPr="00C429FE">
              <w:rPr>
                <w:sz w:val="24"/>
                <w:szCs w:val="24"/>
              </w:rPr>
              <w:t xml:space="preserve">związek między </w:t>
            </w:r>
            <w:r w:rsidRPr="00C429FE">
              <w:rPr>
                <w:spacing w:val="-1"/>
                <w:sz w:val="24"/>
                <w:szCs w:val="24"/>
              </w:rPr>
              <w:t>warunkami</w:t>
            </w:r>
            <w:r w:rsidRPr="00C429FE">
              <w:rPr>
                <w:spacing w:val="-58"/>
                <w:sz w:val="24"/>
                <w:szCs w:val="24"/>
              </w:rPr>
              <w:t xml:space="preserve"> </w:t>
            </w:r>
            <w:r w:rsidRPr="00C429FE">
              <w:rPr>
                <w:sz w:val="24"/>
                <w:szCs w:val="24"/>
              </w:rPr>
              <w:t>naturalnymi</w:t>
            </w:r>
            <w:r w:rsidRPr="00C429FE">
              <w:rPr>
                <w:spacing w:val="1"/>
                <w:sz w:val="24"/>
                <w:szCs w:val="24"/>
              </w:rPr>
              <w:t xml:space="preserve"> </w:t>
            </w:r>
            <w:r w:rsidRPr="00C429FE">
              <w:rPr>
                <w:sz w:val="24"/>
                <w:szCs w:val="24"/>
              </w:rPr>
              <w:t>a rozmieszczeniem</w:t>
            </w:r>
            <w:r w:rsidRPr="00C429FE">
              <w:rPr>
                <w:spacing w:val="1"/>
                <w:sz w:val="24"/>
                <w:szCs w:val="24"/>
              </w:rPr>
              <w:t xml:space="preserve"> </w:t>
            </w:r>
            <w:r w:rsidRPr="00C429FE">
              <w:rPr>
                <w:sz w:val="24"/>
                <w:szCs w:val="24"/>
              </w:rPr>
              <w:t>upraw</w:t>
            </w:r>
            <w:r w:rsidRPr="00C429FE">
              <w:rPr>
                <w:spacing w:val="1"/>
                <w:sz w:val="24"/>
                <w:szCs w:val="24"/>
              </w:rPr>
              <w:t xml:space="preserve"> </w:t>
            </w:r>
            <w:r w:rsidRPr="00C429FE">
              <w:rPr>
                <w:sz w:val="24"/>
                <w:szCs w:val="24"/>
              </w:rPr>
              <w:t>roślin</w:t>
            </w:r>
            <w:r w:rsidRPr="00C429FE">
              <w:rPr>
                <w:spacing w:val="-1"/>
                <w:sz w:val="24"/>
                <w:szCs w:val="24"/>
              </w:rPr>
              <w:t xml:space="preserve"> </w:t>
            </w:r>
            <w:r w:rsidRPr="00C429FE">
              <w:rPr>
                <w:sz w:val="24"/>
                <w:szCs w:val="24"/>
              </w:rPr>
              <w:t>i chowu zwierząt,</w:t>
            </w:r>
          </w:p>
          <w:p w14:paraId="188B9971" w14:textId="77777777" w:rsidR="00332257" w:rsidRPr="00C429FE" w:rsidRDefault="00332257" w:rsidP="00DC44B7">
            <w:pPr>
              <w:pStyle w:val="TableParagraph"/>
              <w:numPr>
                <w:ilvl w:val="0"/>
                <w:numId w:val="106"/>
              </w:numPr>
              <w:tabs>
                <w:tab w:val="left" w:pos="818"/>
              </w:tabs>
              <w:spacing w:before="1" w:line="237" w:lineRule="auto"/>
              <w:ind w:right="99" w:hanging="360"/>
              <w:rPr>
                <w:sz w:val="24"/>
              </w:rPr>
            </w:pPr>
            <w:r w:rsidRPr="00C429FE">
              <w:rPr>
                <w:sz w:val="24"/>
              </w:rPr>
              <w:t>opisuje</w:t>
            </w:r>
            <w:r w:rsidRPr="00C429FE">
              <w:rPr>
                <w:spacing w:val="1"/>
                <w:sz w:val="24"/>
              </w:rPr>
              <w:t xml:space="preserve"> </w:t>
            </w:r>
            <w:r w:rsidRPr="00C429FE">
              <w:rPr>
                <w:sz w:val="24"/>
              </w:rPr>
              <w:t>położenie</w:t>
            </w:r>
            <w:r w:rsidRPr="00C429FE">
              <w:rPr>
                <w:spacing w:val="1"/>
                <w:sz w:val="24"/>
              </w:rPr>
              <w:t xml:space="preserve"> </w:t>
            </w:r>
            <w:r w:rsidRPr="00C429FE">
              <w:rPr>
                <w:sz w:val="24"/>
              </w:rPr>
              <w:t>Polski</w:t>
            </w:r>
            <w:r w:rsidRPr="00C429FE">
              <w:rPr>
                <w:spacing w:val="1"/>
                <w:sz w:val="24"/>
              </w:rPr>
              <w:t xml:space="preserve"> </w:t>
            </w:r>
            <w:r w:rsidRPr="00C429FE">
              <w:rPr>
                <w:sz w:val="24"/>
              </w:rPr>
              <w:t>względem</w:t>
            </w:r>
            <w:r w:rsidRPr="00C429FE">
              <w:rPr>
                <w:spacing w:val="1"/>
                <w:sz w:val="24"/>
              </w:rPr>
              <w:t xml:space="preserve"> </w:t>
            </w:r>
            <w:r w:rsidRPr="00C429FE">
              <w:rPr>
                <w:sz w:val="24"/>
              </w:rPr>
              <w:t>Morza</w:t>
            </w:r>
            <w:r w:rsidRPr="00C429FE">
              <w:rPr>
                <w:spacing w:val="-2"/>
                <w:sz w:val="24"/>
              </w:rPr>
              <w:t xml:space="preserve"> </w:t>
            </w:r>
            <w:r w:rsidRPr="00C429FE">
              <w:rPr>
                <w:sz w:val="24"/>
              </w:rPr>
              <w:t>Bałtyckiego,</w:t>
            </w:r>
          </w:p>
          <w:p w14:paraId="3E8A36DA" w14:textId="77777777" w:rsidR="00332257" w:rsidRPr="00C429FE" w:rsidRDefault="00332257" w:rsidP="00DC44B7">
            <w:pPr>
              <w:pStyle w:val="TableParagraph"/>
              <w:numPr>
                <w:ilvl w:val="0"/>
                <w:numId w:val="106"/>
              </w:numPr>
              <w:tabs>
                <w:tab w:val="left" w:pos="878"/>
              </w:tabs>
              <w:spacing w:before="2"/>
              <w:ind w:right="98" w:hanging="360"/>
              <w:rPr>
                <w:sz w:val="24"/>
              </w:rPr>
            </w:pPr>
            <w:r w:rsidRPr="00C429FE">
              <w:tab/>
            </w:r>
            <w:r w:rsidRPr="00C429FE">
              <w:rPr>
                <w:sz w:val="24"/>
              </w:rPr>
              <w:t>wskazuje konsekwencje nadmorskiego</w:t>
            </w:r>
            <w:r w:rsidRPr="00C429FE">
              <w:rPr>
                <w:spacing w:val="1"/>
                <w:sz w:val="24"/>
              </w:rPr>
              <w:t xml:space="preserve"> </w:t>
            </w:r>
            <w:r w:rsidRPr="00C429FE">
              <w:rPr>
                <w:sz w:val="24"/>
              </w:rPr>
              <w:t>położenia</w:t>
            </w:r>
            <w:r w:rsidRPr="00C429FE">
              <w:rPr>
                <w:spacing w:val="-1"/>
                <w:sz w:val="24"/>
              </w:rPr>
              <w:t xml:space="preserve"> </w:t>
            </w:r>
            <w:r w:rsidRPr="00C429FE">
              <w:rPr>
                <w:sz w:val="24"/>
              </w:rPr>
              <w:t>Polski,</w:t>
            </w:r>
          </w:p>
          <w:p w14:paraId="576728E1" w14:textId="77777777" w:rsidR="00332257" w:rsidRPr="00C429FE" w:rsidRDefault="00332257" w:rsidP="00DC44B7">
            <w:pPr>
              <w:pStyle w:val="TableParagraph"/>
              <w:numPr>
                <w:ilvl w:val="0"/>
                <w:numId w:val="106"/>
              </w:numPr>
              <w:tabs>
                <w:tab w:val="left" w:pos="818"/>
              </w:tabs>
              <w:spacing w:before="1" w:line="293" w:lineRule="exact"/>
              <w:ind w:left="817" w:hanging="349"/>
              <w:rPr>
                <w:sz w:val="24"/>
              </w:rPr>
            </w:pPr>
            <w:r w:rsidRPr="00C429FE">
              <w:rPr>
                <w:sz w:val="24"/>
              </w:rPr>
              <w:t>omawia</w:t>
            </w:r>
            <w:r w:rsidRPr="00C429FE">
              <w:rPr>
                <w:spacing w:val="-4"/>
                <w:sz w:val="24"/>
              </w:rPr>
              <w:t xml:space="preserve"> </w:t>
            </w:r>
            <w:r w:rsidRPr="00C429FE">
              <w:rPr>
                <w:sz w:val="24"/>
              </w:rPr>
              <w:t>czym</w:t>
            </w:r>
            <w:r w:rsidRPr="00C429FE">
              <w:rPr>
                <w:spacing w:val="-3"/>
                <w:sz w:val="24"/>
              </w:rPr>
              <w:t xml:space="preserve"> </w:t>
            </w:r>
            <w:r w:rsidRPr="00C429FE">
              <w:rPr>
                <w:sz w:val="24"/>
              </w:rPr>
              <w:t>zajmuje</w:t>
            </w:r>
            <w:r w:rsidRPr="00C429FE">
              <w:rPr>
                <w:spacing w:val="-3"/>
                <w:sz w:val="24"/>
              </w:rPr>
              <w:t xml:space="preserve"> </w:t>
            </w:r>
            <w:r w:rsidRPr="00C429FE">
              <w:rPr>
                <w:sz w:val="24"/>
              </w:rPr>
              <w:t>się</w:t>
            </w:r>
            <w:r w:rsidRPr="00C429FE">
              <w:rPr>
                <w:spacing w:val="-4"/>
                <w:sz w:val="24"/>
              </w:rPr>
              <w:t xml:space="preserve"> </w:t>
            </w:r>
            <w:r w:rsidRPr="00C429FE">
              <w:rPr>
                <w:sz w:val="24"/>
              </w:rPr>
              <w:t>przemysł,</w:t>
            </w:r>
          </w:p>
          <w:p w14:paraId="2B9817DB" w14:textId="77777777" w:rsidR="00332257" w:rsidRPr="00C429FE" w:rsidRDefault="00332257" w:rsidP="00DC44B7">
            <w:pPr>
              <w:pStyle w:val="TableParagraph"/>
              <w:numPr>
                <w:ilvl w:val="0"/>
                <w:numId w:val="106"/>
              </w:numPr>
              <w:tabs>
                <w:tab w:val="left" w:pos="818"/>
              </w:tabs>
              <w:spacing w:before="2" w:line="237" w:lineRule="auto"/>
              <w:ind w:right="95" w:hanging="360"/>
              <w:rPr>
                <w:sz w:val="24"/>
              </w:rPr>
            </w:pPr>
            <w:r w:rsidRPr="00C429FE">
              <w:rPr>
                <w:sz w:val="24"/>
              </w:rPr>
              <w:t>wymienia</w:t>
            </w:r>
            <w:r w:rsidRPr="00C429FE">
              <w:rPr>
                <w:spacing w:val="1"/>
                <w:sz w:val="24"/>
              </w:rPr>
              <w:t xml:space="preserve"> </w:t>
            </w:r>
            <w:r w:rsidRPr="00C429FE">
              <w:rPr>
                <w:sz w:val="24"/>
              </w:rPr>
              <w:t>przykłady</w:t>
            </w:r>
            <w:r w:rsidRPr="00C429FE">
              <w:rPr>
                <w:spacing w:val="1"/>
                <w:sz w:val="24"/>
              </w:rPr>
              <w:t xml:space="preserve"> </w:t>
            </w:r>
            <w:r w:rsidRPr="00C429FE">
              <w:rPr>
                <w:sz w:val="24"/>
              </w:rPr>
              <w:t>produktów</w:t>
            </w:r>
            <w:r w:rsidRPr="00C429FE">
              <w:rPr>
                <w:spacing w:val="1"/>
                <w:sz w:val="24"/>
              </w:rPr>
              <w:t xml:space="preserve"> </w:t>
            </w:r>
            <w:r w:rsidRPr="00C429FE">
              <w:rPr>
                <w:sz w:val="24"/>
              </w:rPr>
              <w:t>wytworzonych</w:t>
            </w:r>
            <w:r w:rsidRPr="00C429FE">
              <w:rPr>
                <w:spacing w:val="1"/>
                <w:sz w:val="24"/>
              </w:rPr>
              <w:t xml:space="preserve"> </w:t>
            </w:r>
            <w:r w:rsidRPr="00C429FE">
              <w:rPr>
                <w:sz w:val="24"/>
              </w:rPr>
              <w:t>w</w:t>
            </w:r>
            <w:r w:rsidRPr="00C429FE">
              <w:rPr>
                <w:spacing w:val="-2"/>
                <w:sz w:val="24"/>
              </w:rPr>
              <w:t xml:space="preserve"> </w:t>
            </w:r>
            <w:r w:rsidRPr="00C429FE">
              <w:rPr>
                <w:sz w:val="24"/>
              </w:rPr>
              <w:t>przemyśle,</w:t>
            </w:r>
          </w:p>
          <w:p w14:paraId="04D7F76A" w14:textId="77777777" w:rsidR="00332257" w:rsidRPr="00C429FE" w:rsidRDefault="00332257" w:rsidP="00DC44B7">
            <w:pPr>
              <w:pStyle w:val="TableParagraph"/>
              <w:numPr>
                <w:ilvl w:val="0"/>
                <w:numId w:val="106"/>
              </w:numPr>
              <w:tabs>
                <w:tab w:val="left" w:pos="818"/>
                <w:tab w:val="left" w:pos="2236"/>
                <w:tab w:val="left" w:pos="3800"/>
              </w:tabs>
              <w:spacing w:before="2"/>
              <w:ind w:right="97" w:hanging="360"/>
              <w:rPr>
                <w:sz w:val="24"/>
                <w:szCs w:val="24"/>
              </w:rPr>
            </w:pPr>
            <w:r w:rsidRPr="00C429FE">
              <w:rPr>
                <w:sz w:val="24"/>
                <w:szCs w:val="24"/>
              </w:rPr>
              <w:t>na</w:t>
            </w:r>
            <w:r w:rsidRPr="00C429FE">
              <w:rPr>
                <w:spacing w:val="1"/>
                <w:sz w:val="24"/>
                <w:szCs w:val="24"/>
              </w:rPr>
              <w:t xml:space="preserve"> </w:t>
            </w:r>
            <w:r w:rsidRPr="00C429FE">
              <w:rPr>
                <w:sz w:val="24"/>
                <w:szCs w:val="24"/>
              </w:rPr>
              <w:t>podstawie</w:t>
            </w:r>
            <w:r w:rsidRPr="00C429FE">
              <w:rPr>
                <w:spacing w:val="1"/>
                <w:sz w:val="24"/>
                <w:szCs w:val="24"/>
              </w:rPr>
              <w:t xml:space="preserve"> </w:t>
            </w:r>
            <w:r w:rsidRPr="00C429FE">
              <w:rPr>
                <w:sz w:val="24"/>
                <w:szCs w:val="24"/>
              </w:rPr>
              <w:t>wykresu</w:t>
            </w:r>
            <w:r w:rsidRPr="00C429FE">
              <w:rPr>
                <w:spacing w:val="1"/>
                <w:sz w:val="24"/>
                <w:szCs w:val="24"/>
              </w:rPr>
              <w:t xml:space="preserve"> </w:t>
            </w:r>
            <w:r w:rsidRPr="00C429FE">
              <w:rPr>
                <w:sz w:val="24"/>
                <w:szCs w:val="24"/>
              </w:rPr>
              <w:t>strukturalnego</w:t>
            </w:r>
            <w:r w:rsidRPr="00C429FE">
              <w:rPr>
                <w:spacing w:val="1"/>
                <w:sz w:val="24"/>
                <w:szCs w:val="24"/>
              </w:rPr>
              <w:t xml:space="preserve"> </w:t>
            </w:r>
            <w:r w:rsidRPr="00C429FE">
              <w:rPr>
                <w:sz w:val="24"/>
                <w:szCs w:val="24"/>
              </w:rPr>
              <w:t xml:space="preserve">opisuje strukturę </w:t>
            </w:r>
            <w:r w:rsidRPr="00C429FE">
              <w:rPr>
                <w:spacing w:val="-1"/>
                <w:sz w:val="24"/>
                <w:szCs w:val="24"/>
              </w:rPr>
              <w:t>produkcji</w:t>
            </w:r>
            <w:r w:rsidRPr="00C429FE">
              <w:rPr>
                <w:spacing w:val="-58"/>
                <w:sz w:val="24"/>
                <w:szCs w:val="24"/>
              </w:rPr>
              <w:t xml:space="preserve"> </w:t>
            </w:r>
            <w:r w:rsidRPr="00C429FE">
              <w:rPr>
                <w:sz w:val="24"/>
                <w:szCs w:val="24"/>
              </w:rPr>
              <w:t>przemysłowej</w:t>
            </w:r>
            <w:r w:rsidRPr="00C429FE">
              <w:rPr>
                <w:spacing w:val="1"/>
                <w:sz w:val="24"/>
                <w:szCs w:val="24"/>
              </w:rPr>
              <w:t xml:space="preserve"> </w:t>
            </w:r>
            <w:r w:rsidRPr="00C429FE">
              <w:rPr>
                <w:sz w:val="24"/>
                <w:szCs w:val="24"/>
              </w:rPr>
              <w:t>według</w:t>
            </w:r>
            <w:r w:rsidRPr="00C429FE">
              <w:rPr>
                <w:spacing w:val="1"/>
                <w:sz w:val="24"/>
                <w:szCs w:val="24"/>
              </w:rPr>
              <w:t xml:space="preserve"> </w:t>
            </w:r>
            <w:r w:rsidRPr="00C429FE">
              <w:rPr>
                <w:sz w:val="24"/>
                <w:szCs w:val="24"/>
              </w:rPr>
              <w:t>rodzajów</w:t>
            </w:r>
            <w:r w:rsidRPr="00C429FE">
              <w:rPr>
                <w:spacing w:val="1"/>
                <w:sz w:val="24"/>
                <w:szCs w:val="24"/>
              </w:rPr>
              <w:t xml:space="preserve"> </w:t>
            </w:r>
            <w:r w:rsidRPr="00C429FE">
              <w:rPr>
                <w:sz w:val="24"/>
                <w:szCs w:val="24"/>
              </w:rPr>
              <w:t>działalności</w:t>
            </w:r>
            <w:r w:rsidRPr="00C429FE">
              <w:rPr>
                <w:spacing w:val="-1"/>
                <w:sz w:val="24"/>
                <w:szCs w:val="24"/>
              </w:rPr>
              <w:t xml:space="preserve"> </w:t>
            </w:r>
            <w:r w:rsidRPr="00C429FE">
              <w:rPr>
                <w:sz w:val="24"/>
                <w:szCs w:val="24"/>
              </w:rPr>
              <w:t>gospodarczej,</w:t>
            </w:r>
          </w:p>
          <w:p w14:paraId="6C3B6297" w14:textId="77777777" w:rsidR="00332257" w:rsidRPr="00C429FE" w:rsidRDefault="00332257" w:rsidP="00DC44B7">
            <w:pPr>
              <w:pStyle w:val="TableParagraph"/>
              <w:numPr>
                <w:ilvl w:val="0"/>
                <w:numId w:val="106"/>
              </w:numPr>
              <w:tabs>
                <w:tab w:val="left" w:pos="818"/>
              </w:tabs>
              <w:spacing w:before="2" w:line="237" w:lineRule="auto"/>
              <w:ind w:right="97" w:hanging="360"/>
              <w:rPr>
                <w:sz w:val="24"/>
              </w:rPr>
            </w:pPr>
            <w:r w:rsidRPr="00C429FE">
              <w:rPr>
                <w:sz w:val="24"/>
              </w:rPr>
              <w:t>wymienia</w:t>
            </w:r>
            <w:r w:rsidRPr="00C429FE">
              <w:rPr>
                <w:spacing w:val="1"/>
                <w:sz w:val="24"/>
              </w:rPr>
              <w:t xml:space="preserve"> </w:t>
            </w:r>
            <w:r w:rsidRPr="00C429FE">
              <w:rPr>
                <w:sz w:val="24"/>
              </w:rPr>
              <w:t>odnawialne</w:t>
            </w:r>
            <w:r w:rsidRPr="00C429FE">
              <w:rPr>
                <w:spacing w:val="1"/>
                <w:sz w:val="24"/>
              </w:rPr>
              <w:t xml:space="preserve"> </w:t>
            </w:r>
            <w:r w:rsidRPr="00C429FE">
              <w:rPr>
                <w:sz w:val="24"/>
              </w:rPr>
              <w:t>i</w:t>
            </w:r>
            <w:r w:rsidRPr="00C429FE">
              <w:rPr>
                <w:spacing w:val="1"/>
                <w:sz w:val="24"/>
              </w:rPr>
              <w:t xml:space="preserve"> </w:t>
            </w:r>
            <w:r w:rsidRPr="00C429FE">
              <w:rPr>
                <w:sz w:val="24"/>
              </w:rPr>
              <w:t>nieodnawialne</w:t>
            </w:r>
            <w:r w:rsidRPr="00C429FE">
              <w:rPr>
                <w:spacing w:val="-57"/>
                <w:sz w:val="24"/>
              </w:rPr>
              <w:t xml:space="preserve"> </w:t>
            </w:r>
            <w:r w:rsidRPr="00C429FE">
              <w:rPr>
                <w:sz w:val="24"/>
              </w:rPr>
              <w:t>źródła</w:t>
            </w:r>
            <w:r w:rsidRPr="00C429FE">
              <w:rPr>
                <w:spacing w:val="-2"/>
                <w:sz w:val="24"/>
              </w:rPr>
              <w:t xml:space="preserve"> </w:t>
            </w:r>
            <w:r w:rsidRPr="00C429FE">
              <w:rPr>
                <w:sz w:val="24"/>
              </w:rPr>
              <w:t>energii elektrycznej,</w:t>
            </w:r>
          </w:p>
          <w:p w14:paraId="3D4226D4" w14:textId="77777777" w:rsidR="00332257" w:rsidRPr="00C429FE" w:rsidRDefault="00332257" w:rsidP="00DC44B7">
            <w:pPr>
              <w:pStyle w:val="TableParagraph"/>
              <w:numPr>
                <w:ilvl w:val="0"/>
                <w:numId w:val="106"/>
              </w:numPr>
              <w:tabs>
                <w:tab w:val="left" w:pos="818"/>
              </w:tabs>
              <w:spacing w:before="4" w:line="237" w:lineRule="auto"/>
              <w:ind w:right="97" w:hanging="360"/>
              <w:rPr>
                <w:sz w:val="24"/>
              </w:rPr>
            </w:pPr>
            <w:r w:rsidRPr="00C429FE">
              <w:rPr>
                <w:sz w:val="24"/>
              </w:rPr>
              <w:t>omawia   znaczenie</w:t>
            </w:r>
            <w:r w:rsidRPr="00C429FE">
              <w:rPr>
                <w:spacing w:val="60"/>
                <w:sz w:val="24"/>
              </w:rPr>
              <w:t xml:space="preserve"> </w:t>
            </w:r>
            <w:r w:rsidRPr="00C429FE">
              <w:rPr>
                <w:sz w:val="24"/>
              </w:rPr>
              <w:t>węgla</w:t>
            </w:r>
            <w:r w:rsidRPr="00C429FE">
              <w:rPr>
                <w:spacing w:val="60"/>
                <w:sz w:val="24"/>
              </w:rPr>
              <w:t xml:space="preserve"> </w:t>
            </w:r>
            <w:r w:rsidRPr="00C429FE">
              <w:rPr>
                <w:sz w:val="24"/>
              </w:rPr>
              <w:t>kamiennego</w:t>
            </w:r>
            <w:r w:rsidRPr="00C429FE">
              <w:rPr>
                <w:spacing w:val="-57"/>
                <w:sz w:val="24"/>
              </w:rPr>
              <w:t xml:space="preserve"> </w:t>
            </w:r>
            <w:r w:rsidRPr="00C429FE">
              <w:rPr>
                <w:sz w:val="24"/>
              </w:rPr>
              <w:t>i brunatnego</w:t>
            </w:r>
            <w:r w:rsidRPr="00C429FE">
              <w:rPr>
                <w:spacing w:val="1"/>
                <w:sz w:val="24"/>
              </w:rPr>
              <w:t xml:space="preserve"> </w:t>
            </w:r>
            <w:r w:rsidRPr="00C429FE">
              <w:rPr>
                <w:sz w:val="24"/>
              </w:rPr>
              <w:t>w</w:t>
            </w:r>
            <w:r w:rsidRPr="00C429FE">
              <w:rPr>
                <w:spacing w:val="1"/>
                <w:sz w:val="24"/>
              </w:rPr>
              <w:t xml:space="preserve"> </w:t>
            </w:r>
            <w:r w:rsidRPr="00C429FE">
              <w:rPr>
                <w:sz w:val="24"/>
              </w:rPr>
              <w:t>strukturze</w:t>
            </w:r>
            <w:r w:rsidRPr="00C429FE">
              <w:rPr>
                <w:spacing w:val="1"/>
                <w:sz w:val="24"/>
              </w:rPr>
              <w:t xml:space="preserve"> </w:t>
            </w:r>
            <w:r w:rsidRPr="00C429FE">
              <w:rPr>
                <w:sz w:val="24"/>
              </w:rPr>
              <w:t>produkcji</w:t>
            </w:r>
            <w:r w:rsidRPr="00C429FE">
              <w:rPr>
                <w:spacing w:val="1"/>
                <w:sz w:val="24"/>
              </w:rPr>
              <w:t xml:space="preserve"> </w:t>
            </w:r>
            <w:r w:rsidRPr="00C429FE">
              <w:rPr>
                <w:sz w:val="24"/>
              </w:rPr>
              <w:t>energii</w:t>
            </w:r>
            <w:r w:rsidRPr="00C429FE">
              <w:rPr>
                <w:spacing w:val="-1"/>
                <w:sz w:val="24"/>
              </w:rPr>
              <w:t xml:space="preserve"> </w:t>
            </w:r>
            <w:r w:rsidRPr="00C429FE">
              <w:rPr>
                <w:sz w:val="24"/>
              </w:rPr>
              <w:t>elektrycznej w</w:t>
            </w:r>
            <w:r w:rsidRPr="00C429FE">
              <w:rPr>
                <w:spacing w:val="-1"/>
                <w:sz w:val="24"/>
              </w:rPr>
              <w:t xml:space="preserve"> </w:t>
            </w:r>
            <w:r w:rsidRPr="00C429FE">
              <w:rPr>
                <w:sz w:val="24"/>
              </w:rPr>
              <w:t>Polsce,</w:t>
            </w:r>
          </w:p>
          <w:p w14:paraId="2DD8631E" w14:textId="77777777" w:rsidR="00332257" w:rsidRPr="00C429FE" w:rsidRDefault="00332257" w:rsidP="00DC44B7">
            <w:pPr>
              <w:pStyle w:val="TableParagraph"/>
              <w:numPr>
                <w:ilvl w:val="0"/>
                <w:numId w:val="106"/>
              </w:numPr>
              <w:tabs>
                <w:tab w:val="left" w:pos="818"/>
              </w:tabs>
              <w:spacing w:before="5"/>
              <w:ind w:left="817" w:hanging="349"/>
              <w:rPr>
                <w:sz w:val="24"/>
              </w:rPr>
            </w:pPr>
            <w:r w:rsidRPr="00C429FE">
              <w:rPr>
                <w:sz w:val="24"/>
              </w:rPr>
              <w:t>wyjaśnia</w:t>
            </w:r>
            <w:r w:rsidRPr="00C429FE">
              <w:rPr>
                <w:spacing w:val="44"/>
                <w:sz w:val="24"/>
              </w:rPr>
              <w:t xml:space="preserve"> </w:t>
            </w:r>
            <w:r w:rsidRPr="00C429FE">
              <w:rPr>
                <w:sz w:val="24"/>
              </w:rPr>
              <w:t>znaczenie</w:t>
            </w:r>
            <w:r w:rsidRPr="00C429FE">
              <w:rPr>
                <w:spacing w:val="101"/>
                <w:sz w:val="24"/>
              </w:rPr>
              <w:t xml:space="preserve"> </w:t>
            </w:r>
            <w:r w:rsidRPr="00C429FE">
              <w:rPr>
                <w:sz w:val="24"/>
              </w:rPr>
              <w:t>terminów:</w:t>
            </w:r>
            <w:r w:rsidRPr="00C429FE">
              <w:rPr>
                <w:spacing w:val="101"/>
                <w:sz w:val="24"/>
              </w:rPr>
              <w:t xml:space="preserve"> </w:t>
            </w:r>
            <w:r w:rsidRPr="00C429FE">
              <w:rPr>
                <w:sz w:val="24"/>
              </w:rPr>
              <w:t>zakład</w:t>
            </w:r>
          </w:p>
        </w:tc>
      </w:tr>
    </w:tbl>
    <w:p w14:paraId="1BC2EE0A" w14:textId="77777777" w:rsidR="00332257" w:rsidRPr="00C429FE" w:rsidRDefault="00332257" w:rsidP="00332257">
      <w:pPr>
        <w:jc w:val="both"/>
        <w:rPr>
          <w:sz w:val="24"/>
        </w:rPr>
        <w:sectPr w:rsidR="00332257" w:rsidRPr="00C429FE" w:rsidSect="00332257">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332257" w:rsidRPr="00C429FE" w14:paraId="139E9B06" w14:textId="77777777" w:rsidTr="00DC44B7">
        <w:trPr>
          <w:trHeight w:val="12524"/>
        </w:trPr>
        <w:tc>
          <w:tcPr>
            <w:tcW w:w="4830" w:type="dxa"/>
          </w:tcPr>
          <w:p w14:paraId="2032B985" w14:textId="77777777" w:rsidR="00332257" w:rsidRPr="00C429FE" w:rsidRDefault="00332257" w:rsidP="00DC44B7">
            <w:pPr>
              <w:pStyle w:val="TableParagraph"/>
              <w:spacing w:line="266" w:lineRule="exact"/>
              <w:ind w:firstLine="0"/>
              <w:rPr>
                <w:sz w:val="24"/>
              </w:rPr>
            </w:pPr>
            <w:r w:rsidRPr="00C429FE">
              <w:rPr>
                <w:sz w:val="24"/>
              </w:rPr>
              <w:t>przyrody</w:t>
            </w:r>
            <w:r w:rsidRPr="00C429FE">
              <w:rPr>
                <w:spacing w:val="-6"/>
                <w:sz w:val="24"/>
              </w:rPr>
              <w:t xml:space="preserve"> </w:t>
            </w:r>
            <w:r w:rsidRPr="00C429FE">
              <w:rPr>
                <w:sz w:val="24"/>
              </w:rPr>
              <w:t>w</w:t>
            </w:r>
            <w:r w:rsidRPr="00C429FE">
              <w:rPr>
                <w:spacing w:val="-1"/>
                <w:sz w:val="24"/>
              </w:rPr>
              <w:t xml:space="preserve"> </w:t>
            </w:r>
            <w:r w:rsidRPr="00C429FE">
              <w:rPr>
                <w:sz w:val="24"/>
              </w:rPr>
              <w:t>Polsce,</w:t>
            </w:r>
          </w:p>
          <w:p w14:paraId="5503EC85" w14:textId="77777777" w:rsidR="00332257" w:rsidRPr="00C429FE" w:rsidRDefault="00332257" w:rsidP="00DC44B7">
            <w:pPr>
              <w:pStyle w:val="TableParagraph"/>
              <w:numPr>
                <w:ilvl w:val="0"/>
                <w:numId w:val="105"/>
              </w:numPr>
              <w:tabs>
                <w:tab w:val="left" w:pos="816"/>
              </w:tabs>
              <w:spacing w:before="5" w:line="237" w:lineRule="auto"/>
              <w:ind w:right="101" w:hanging="360"/>
              <w:rPr>
                <w:sz w:val="24"/>
              </w:rPr>
            </w:pPr>
            <w:r w:rsidRPr="00C429FE">
              <w:rPr>
                <w:sz w:val="24"/>
              </w:rPr>
              <w:t>lokalizuje</w:t>
            </w:r>
            <w:r w:rsidRPr="00C429FE">
              <w:rPr>
                <w:spacing w:val="1"/>
                <w:sz w:val="24"/>
              </w:rPr>
              <w:t xml:space="preserve"> </w:t>
            </w:r>
            <w:r w:rsidRPr="00C429FE">
              <w:rPr>
                <w:sz w:val="24"/>
              </w:rPr>
              <w:t>na</w:t>
            </w:r>
            <w:r w:rsidRPr="00C429FE">
              <w:rPr>
                <w:spacing w:val="1"/>
                <w:sz w:val="24"/>
              </w:rPr>
              <w:t xml:space="preserve"> </w:t>
            </w:r>
            <w:r w:rsidRPr="00C429FE">
              <w:rPr>
                <w:sz w:val="24"/>
              </w:rPr>
              <w:t>mapie</w:t>
            </w:r>
            <w:r w:rsidRPr="00C429FE">
              <w:rPr>
                <w:spacing w:val="1"/>
                <w:sz w:val="24"/>
              </w:rPr>
              <w:t xml:space="preserve"> </w:t>
            </w:r>
            <w:r w:rsidRPr="00C429FE">
              <w:rPr>
                <w:sz w:val="24"/>
              </w:rPr>
              <w:t>wybrane</w:t>
            </w:r>
            <w:r w:rsidRPr="00C429FE">
              <w:rPr>
                <w:spacing w:val="1"/>
                <w:sz w:val="24"/>
              </w:rPr>
              <w:t xml:space="preserve"> </w:t>
            </w:r>
            <w:r w:rsidRPr="00C429FE">
              <w:rPr>
                <w:sz w:val="24"/>
              </w:rPr>
              <w:t>parki</w:t>
            </w:r>
            <w:r w:rsidRPr="00C429FE">
              <w:rPr>
                <w:spacing w:val="1"/>
                <w:sz w:val="24"/>
              </w:rPr>
              <w:t xml:space="preserve"> </w:t>
            </w:r>
            <w:r w:rsidRPr="00C429FE">
              <w:rPr>
                <w:sz w:val="24"/>
              </w:rPr>
              <w:t>narodowe,</w:t>
            </w:r>
          </w:p>
          <w:p w14:paraId="129595EB" w14:textId="77777777" w:rsidR="00332257" w:rsidRPr="00C429FE" w:rsidRDefault="00332257" w:rsidP="00DC44B7">
            <w:pPr>
              <w:pStyle w:val="TableParagraph"/>
              <w:numPr>
                <w:ilvl w:val="0"/>
                <w:numId w:val="105"/>
              </w:numPr>
              <w:tabs>
                <w:tab w:val="left" w:pos="876"/>
              </w:tabs>
              <w:spacing w:before="4" w:line="237" w:lineRule="auto"/>
              <w:ind w:right="97" w:hanging="360"/>
              <w:rPr>
                <w:sz w:val="24"/>
              </w:rPr>
            </w:pPr>
            <w:r w:rsidRPr="00C429FE">
              <w:tab/>
            </w:r>
            <w:r w:rsidRPr="00C429FE">
              <w:rPr>
                <w:sz w:val="24"/>
              </w:rPr>
              <w:t>korzystając</w:t>
            </w:r>
            <w:r w:rsidRPr="00C429FE">
              <w:rPr>
                <w:spacing w:val="1"/>
                <w:sz w:val="24"/>
              </w:rPr>
              <w:t xml:space="preserve"> </w:t>
            </w:r>
            <w:r w:rsidRPr="00C429FE">
              <w:rPr>
                <w:sz w:val="24"/>
              </w:rPr>
              <w:t>z</w:t>
            </w:r>
            <w:r w:rsidRPr="00C429FE">
              <w:rPr>
                <w:spacing w:val="1"/>
                <w:sz w:val="24"/>
              </w:rPr>
              <w:t xml:space="preserve"> </w:t>
            </w:r>
            <w:r w:rsidRPr="00C429FE">
              <w:rPr>
                <w:sz w:val="24"/>
              </w:rPr>
              <w:t>danych</w:t>
            </w:r>
            <w:r w:rsidRPr="00C429FE">
              <w:rPr>
                <w:spacing w:val="1"/>
                <w:sz w:val="24"/>
              </w:rPr>
              <w:t xml:space="preserve"> </w:t>
            </w:r>
            <w:r w:rsidRPr="00C429FE">
              <w:rPr>
                <w:sz w:val="24"/>
              </w:rPr>
              <w:t>statystycznych,</w:t>
            </w:r>
            <w:r w:rsidRPr="00C429FE">
              <w:rPr>
                <w:spacing w:val="1"/>
                <w:sz w:val="24"/>
              </w:rPr>
              <w:t xml:space="preserve"> </w:t>
            </w:r>
            <w:r w:rsidRPr="00C429FE">
              <w:rPr>
                <w:sz w:val="24"/>
              </w:rPr>
              <w:t xml:space="preserve">odczytuje    </w:t>
            </w:r>
            <w:r w:rsidRPr="00C429FE">
              <w:rPr>
                <w:spacing w:val="18"/>
                <w:sz w:val="24"/>
              </w:rPr>
              <w:t xml:space="preserve"> </w:t>
            </w:r>
            <w:r w:rsidRPr="00C429FE">
              <w:rPr>
                <w:sz w:val="24"/>
              </w:rPr>
              <w:t xml:space="preserve">liczbę    </w:t>
            </w:r>
            <w:r w:rsidRPr="00C429FE">
              <w:rPr>
                <w:spacing w:val="18"/>
                <w:sz w:val="24"/>
              </w:rPr>
              <w:t xml:space="preserve"> </w:t>
            </w:r>
            <w:r w:rsidRPr="00C429FE">
              <w:rPr>
                <w:sz w:val="24"/>
              </w:rPr>
              <w:t xml:space="preserve">ludności    </w:t>
            </w:r>
            <w:r w:rsidRPr="00C429FE">
              <w:rPr>
                <w:spacing w:val="20"/>
                <w:sz w:val="24"/>
              </w:rPr>
              <w:t xml:space="preserve"> </w:t>
            </w:r>
            <w:r w:rsidRPr="00C429FE">
              <w:rPr>
                <w:sz w:val="24"/>
              </w:rPr>
              <w:t>Polski</w:t>
            </w:r>
            <w:r w:rsidRPr="00C429FE">
              <w:rPr>
                <w:spacing w:val="-57"/>
                <w:sz w:val="24"/>
              </w:rPr>
              <w:t xml:space="preserve"> </w:t>
            </w:r>
            <w:r w:rsidRPr="00C429FE">
              <w:rPr>
                <w:sz w:val="24"/>
              </w:rPr>
              <w:t>i</w:t>
            </w:r>
            <w:r w:rsidRPr="00C429FE">
              <w:rPr>
                <w:spacing w:val="-1"/>
                <w:sz w:val="24"/>
              </w:rPr>
              <w:t xml:space="preserve"> </w:t>
            </w:r>
            <w:r w:rsidRPr="00C429FE">
              <w:rPr>
                <w:sz w:val="24"/>
              </w:rPr>
              <w:t>innych</w:t>
            </w:r>
            <w:r w:rsidRPr="00C429FE">
              <w:rPr>
                <w:spacing w:val="-1"/>
                <w:sz w:val="24"/>
              </w:rPr>
              <w:t xml:space="preserve"> </w:t>
            </w:r>
            <w:r w:rsidRPr="00C429FE">
              <w:rPr>
                <w:sz w:val="24"/>
              </w:rPr>
              <w:t>krajów</w:t>
            </w:r>
            <w:r w:rsidRPr="00C429FE">
              <w:rPr>
                <w:spacing w:val="-1"/>
                <w:sz w:val="24"/>
              </w:rPr>
              <w:t xml:space="preserve"> </w:t>
            </w:r>
            <w:r w:rsidRPr="00C429FE">
              <w:rPr>
                <w:sz w:val="24"/>
              </w:rPr>
              <w:t>w</w:t>
            </w:r>
            <w:r w:rsidRPr="00C429FE">
              <w:rPr>
                <w:spacing w:val="-2"/>
                <w:sz w:val="24"/>
              </w:rPr>
              <w:t xml:space="preserve"> </w:t>
            </w:r>
            <w:r w:rsidRPr="00C429FE">
              <w:rPr>
                <w:sz w:val="24"/>
              </w:rPr>
              <w:t>różnych</w:t>
            </w:r>
            <w:r w:rsidRPr="00C429FE">
              <w:rPr>
                <w:spacing w:val="-1"/>
                <w:sz w:val="24"/>
              </w:rPr>
              <w:t xml:space="preserve"> </w:t>
            </w:r>
            <w:r w:rsidRPr="00C429FE">
              <w:rPr>
                <w:sz w:val="24"/>
              </w:rPr>
              <w:t>okresach,</w:t>
            </w:r>
          </w:p>
          <w:p w14:paraId="0FA5058E" w14:textId="77777777" w:rsidR="00332257" w:rsidRPr="00C429FE" w:rsidRDefault="00332257" w:rsidP="00DC44B7">
            <w:pPr>
              <w:pStyle w:val="TableParagraph"/>
              <w:numPr>
                <w:ilvl w:val="0"/>
                <w:numId w:val="105"/>
              </w:numPr>
              <w:tabs>
                <w:tab w:val="left" w:pos="816"/>
                <w:tab w:val="left" w:pos="2347"/>
                <w:tab w:val="left" w:pos="3813"/>
              </w:tabs>
              <w:spacing w:before="7" w:line="237" w:lineRule="auto"/>
              <w:ind w:right="95" w:hanging="360"/>
              <w:rPr>
                <w:sz w:val="24"/>
                <w:szCs w:val="24"/>
              </w:rPr>
            </w:pPr>
            <w:r w:rsidRPr="00C429FE">
              <w:rPr>
                <w:sz w:val="24"/>
                <w:szCs w:val="24"/>
              </w:rPr>
              <w:t xml:space="preserve">Definiuje przyrost </w:t>
            </w:r>
            <w:r w:rsidRPr="00C429FE">
              <w:rPr>
                <w:spacing w:val="-1"/>
                <w:sz w:val="24"/>
                <w:szCs w:val="24"/>
              </w:rPr>
              <w:t>naturalny</w:t>
            </w:r>
            <w:r w:rsidRPr="00C429FE">
              <w:rPr>
                <w:spacing w:val="-58"/>
                <w:sz w:val="24"/>
                <w:szCs w:val="24"/>
              </w:rPr>
              <w:t xml:space="preserve"> </w:t>
            </w:r>
            <w:r w:rsidRPr="00C429FE">
              <w:rPr>
                <w:sz w:val="24"/>
                <w:szCs w:val="24"/>
              </w:rPr>
              <w:t>i</w:t>
            </w:r>
            <w:r w:rsidRPr="00C429FE">
              <w:rPr>
                <w:spacing w:val="-1"/>
                <w:sz w:val="24"/>
                <w:szCs w:val="24"/>
              </w:rPr>
              <w:t xml:space="preserve"> </w:t>
            </w:r>
            <w:r w:rsidRPr="00C429FE">
              <w:rPr>
                <w:sz w:val="24"/>
                <w:szCs w:val="24"/>
              </w:rPr>
              <w:t>rzeczywisty,</w:t>
            </w:r>
          </w:p>
          <w:p w14:paraId="48D2E05E" w14:textId="77777777" w:rsidR="00332257" w:rsidRPr="00C429FE" w:rsidRDefault="00332257" w:rsidP="00DC44B7">
            <w:pPr>
              <w:pStyle w:val="TableParagraph"/>
              <w:numPr>
                <w:ilvl w:val="0"/>
                <w:numId w:val="105"/>
              </w:numPr>
              <w:tabs>
                <w:tab w:val="left" w:pos="816"/>
                <w:tab w:val="left" w:pos="3468"/>
              </w:tabs>
              <w:spacing w:before="5" w:line="237" w:lineRule="auto"/>
              <w:ind w:right="96" w:hanging="360"/>
              <w:rPr>
                <w:sz w:val="24"/>
                <w:szCs w:val="24"/>
              </w:rPr>
            </w:pPr>
            <w:r w:rsidRPr="00C429FE">
              <w:rPr>
                <w:sz w:val="24"/>
                <w:szCs w:val="24"/>
              </w:rPr>
              <w:t xml:space="preserve">Wymienia </w:t>
            </w:r>
            <w:r w:rsidRPr="00C429FE">
              <w:rPr>
                <w:spacing w:val="-1"/>
                <w:sz w:val="24"/>
                <w:szCs w:val="24"/>
              </w:rPr>
              <w:t>przyrodnicze</w:t>
            </w:r>
            <w:r w:rsidRPr="00C429FE">
              <w:rPr>
                <w:spacing w:val="-58"/>
                <w:sz w:val="24"/>
                <w:szCs w:val="24"/>
              </w:rPr>
              <w:t xml:space="preserve"> </w:t>
            </w:r>
            <w:r w:rsidRPr="00C429FE">
              <w:rPr>
                <w:sz w:val="24"/>
                <w:szCs w:val="24"/>
              </w:rPr>
              <w:t>i pozaprzyrodnicze</w:t>
            </w:r>
            <w:r w:rsidRPr="00C429FE">
              <w:rPr>
                <w:spacing w:val="-2"/>
                <w:sz w:val="24"/>
                <w:szCs w:val="24"/>
              </w:rPr>
              <w:t xml:space="preserve"> </w:t>
            </w:r>
            <w:r w:rsidRPr="00C429FE">
              <w:rPr>
                <w:sz w:val="24"/>
                <w:szCs w:val="24"/>
              </w:rPr>
              <w:t>czynniki</w:t>
            </w:r>
            <w:r w:rsidRPr="00C429FE">
              <w:rPr>
                <w:spacing w:val="-2"/>
                <w:sz w:val="24"/>
                <w:szCs w:val="24"/>
              </w:rPr>
              <w:t xml:space="preserve"> </w:t>
            </w:r>
            <w:r w:rsidRPr="00C429FE">
              <w:rPr>
                <w:sz w:val="24"/>
                <w:szCs w:val="24"/>
              </w:rPr>
              <w:t>osadnicze,</w:t>
            </w:r>
          </w:p>
          <w:p w14:paraId="5CF65070" w14:textId="77777777" w:rsidR="00332257" w:rsidRPr="00C429FE" w:rsidRDefault="00332257" w:rsidP="00DC44B7">
            <w:pPr>
              <w:pStyle w:val="TableParagraph"/>
              <w:numPr>
                <w:ilvl w:val="0"/>
                <w:numId w:val="105"/>
              </w:numPr>
              <w:tabs>
                <w:tab w:val="left" w:pos="816"/>
              </w:tabs>
              <w:spacing w:before="2" w:line="293" w:lineRule="exact"/>
              <w:ind w:left="815" w:hanging="349"/>
              <w:rPr>
                <w:sz w:val="24"/>
              </w:rPr>
            </w:pPr>
            <w:r w:rsidRPr="00C429FE">
              <w:rPr>
                <w:sz w:val="24"/>
              </w:rPr>
              <w:t>definiuje</w:t>
            </w:r>
            <w:r w:rsidRPr="00C429FE">
              <w:rPr>
                <w:spacing w:val="-3"/>
                <w:sz w:val="24"/>
              </w:rPr>
              <w:t xml:space="preserve"> </w:t>
            </w:r>
            <w:r w:rsidRPr="00C429FE">
              <w:rPr>
                <w:sz w:val="24"/>
              </w:rPr>
              <w:t>gęstość</w:t>
            </w:r>
            <w:r w:rsidRPr="00C429FE">
              <w:rPr>
                <w:spacing w:val="-3"/>
                <w:sz w:val="24"/>
              </w:rPr>
              <w:t xml:space="preserve"> </w:t>
            </w:r>
            <w:r w:rsidRPr="00C429FE">
              <w:rPr>
                <w:sz w:val="24"/>
              </w:rPr>
              <w:t>zaludnienia,</w:t>
            </w:r>
          </w:p>
          <w:p w14:paraId="7078ADCE" w14:textId="77777777" w:rsidR="00332257" w:rsidRPr="00C429FE" w:rsidRDefault="00332257" w:rsidP="00DC44B7">
            <w:pPr>
              <w:pStyle w:val="TableParagraph"/>
              <w:numPr>
                <w:ilvl w:val="0"/>
                <w:numId w:val="105"/>
              </w:numPr>
              <w:tabs>
                <w:tab w:val="left" w:pos="816"/>
              </w:tabs>
              <w:ind w:right="98" w:hanging="360"/>
              <w:rPr>
                <w:sz w:val="24"/>
              </w:rPr>
            </w:pPr>
            <w:r w:rsidRPr="00C429FE">
              <w:rPr>
                <w:sz w:val="24"/>
              </w:rPr>
              <w:t>odczytuje</w:t>
            </w:r>
            <w:r w:rsidRPr="00C429FE">
              <w:rPr>
                <w:spacing w:val="1"/>
                <w:sz w:val="24"/>
              </w:rPr>
              <w:t xml:space="preserve"> </w:t>
            </w:r>
            <w:r w:rsidRPr="00C429FE">
              <w:rPr>
                <w:sz w:val="24"/>
              </w:rPr>
              <w:t>z</w:t>
            </w:r>
            <w:r w:rsidRPr="00C429FE">
              <w:rPr>
                <w:spacing w:val="1"/>
                <w:sz w:val="24"/>
              </w:rPr>
              <w:t xml:space="preserve"> </w:t>
            </w:r>
            <w:r w:rsidRPr="00C429FE">
              <w:rPr>
                <w:sz w:val="24"/>
              </w:rPr>
              <w:t>wykresów</w:t>
            </w:r>
            <w:r w:rsidRPr="00C429FE">
              <w:rPr>
                <w:spacing w:val="1"/>
                <w:sz w:val="24"/>
              </w:rPr>
              <w:t xml:space="preserve"> </w:t>
            </w:r>
            <w:r w:rsidRPr="00C429FE">
              <w:rPr>
                <w:sz w:val="24"/>
              </w:rPr>
              <w:t>wielkość</w:t>
            </w:r>
            <w:r w:rsidRPr="00C429FE">
              <w:rPr>
                <w:spacing w:val="1"/>
                <w:sz w:val="24"/>
              </w:rPr>
              <w:t xml:space="preserve"> </w:t>
            </w:r>
            <w:r w:rsidRPr="00C429FE">
              <w:rPr>
                <w:sz w:val="24"/>
              </w:rPr>
              <w:t>przyrostu</w:t>
            </w:r>
            <w:r w:rsidRPr="00C429FE">
              <w:rPr>
                <w:spacing w:val="-1"/>
                <w:sz w:val="24"/>
              </w:rPr>
              <w:t xml:space="preserve"> </w:t>
            </w:r>
            <w:r w:rsidRPr="00C429FE">
              <w:rPr>
                <w:sz w:val="24"/>
              </w:rPr>
              <w:t>naturalnego,</w:t>
            </w:r>
          </w:p>
          <w:p w14:paraId="60B09EDC" w14:textId="77777777" w:rsidR="00332257" w:rsidRPr="00C429FE" w:rsidRDefault="00332257" w:rsidP="00DC44B7">
            <w:pPr>
              <w:pStyle w:val="TableParagraph"/>
              <w:numPr>
                <w:ilvl w:val="0"/>
                <w:numId w:val="105"/>
              </w:numPr>
              <w:tabs>
                <w:tab w:val="left" w:pos="816"/>
              </w:tabs>
              <w:spacing w:before="1" w:line="293" w:lineRule="exact"/>
              <w:ind w:left="815" w:hanging="349"/>
              <w:rPr>
                <w:sz w:val="24"/>
              </w:rPr>
            </w:pPr>
            <w:r w:rsidRPr="00C429FE">
              <w:rPr>
                <w:sz w:val="24"/>
              </w:rPr>
              <w:t>definiuje</w:t>
            </w:r>
            <w:r w:rsidRPr="00C429FE">
              <w:rPr>
                <w:spacing w:val="-3"/>
                <w:sz w:val="24"/>
              </w:rPr>
              <w:t xml:space="preserve"> </w:t>
            </w:r>
            <w:r w:rsidRPr="00C429FE">
              <w:rPr>
                <w:sz w:val="24"/>
              </w:rPr>
              <w:t>wyż</w:t>
            </w:r>
            <w:r w:rsidRPr="00C429FE">
              <w:rPr>
                <w:spacing w:val="-1"/>
                <w:sz w:val="24"/>
              </w:rPr>
              <w:t xml:space="preserve"> </w:t>
            </w:r>
            <w:r w:rsidRPr="00C429FE">
              <w:rPr>
                <w:sz w:val="24"/>
              </w:rPr>
              <w:t>i</w:t>
            </w:r>
            <w:r w:rsidRPr="00C429FE">
              <w:rPr>
                <w:spacing w:val="-2"/>
                <w:sz w:val="24"/>
              </w:rPr>
              <w:t xml:space="preserve"> </w:t>
            </w:r>
            <w:r w:rsidRPr="00C429FE">
              <w:rPr>
                <w:sz w:val="24"/>
              </w:rPr>
              <w:t>niż</w:t>
            </w:r>
            <w:r w:rsidRPr="00C429FE">
              <w:rPr>
                <w:spacing w:val="-1"/>
                <w:sz w:val="24"/>
              </w:rPr>
              <w:t xml:space="preserve"> </w:t>
            </w:r>
            <w:r w:rsidRPr="00C429FE">
              <w:rPr>
                <w:sz w:val="24"/>
              </w:rPr>
              <w:t>demograficzny,</w:t>
            </w:r>
          </w:p>
          <w:p w14:paraId="72CB54D5" w14:textId="77777777" w:rsidR="00332257" w:rsidRPr="00C429FE" w:rsidRDefault="00332257" w:rsidP="00DC44B7">
            <w:pPr>
              <w:pStyle w:val="TableParagraph"/>
              <w:numPr>
                <w:ilvl w:val="0"/>
                <w:numId w:val="105"/>
              </w:numPr>
              <w:tabs>
                <w:tab w:val="left" w:pos="876"/>
              </w:tabs>
              <w:ind w:right="99" w:hanging="360"/>
              <w:rPr>
                <w:sz w:val="24"/>
              </w:rPr>
            </w:pPr>
            <w:r w:rsidRPr="00C429FE">
              <w:tab/>
            </w:r>
            <w:r w:rsidRPr="00C429FE">
              <w:rPr>
                <w:sz w:val="24"/>
              </w:rPr>
              <w:t>wskazuje</w:t>
            </w:r>
            <w:r w:rsidRPr="00C429FE">
              <w:rPr>
                <w:spacing w:val="1"/>
                <w:sz w:val="24"/>
              </w:rPr>
              <w:t xml:space="preserve"> </w:t>
            </w:r>
            <w:r w:rsidRPr="00C429FE">
              <w:rPr>
                <w:sz w:val="24"/>
              </w:rPr>
              <w:t>na</w:t>
            </w:r>
            <w:r w:rsidRPr="00C429FE">
              <w:rPr>
                <w:spacing w:val="1"/>
                <w:sz w:val="24"/>
              </w:rPr>
              <w:t xml:space="preserve"> </w:t>
            </w:r>
            <w:r w:rsidRPr="00C429FE">
              <w:rPr>
                <w:sz w:val="24"/>
              </w:rPr>
              <w:t>mapie</w:t>
            </w:r>
            <w:r w:rsidRPr="00C429FE">
              <w:rPr>
                <w:spacing w:val="1"/>
                <w:sz w:val="24"/>
              </w:rPr>
              <w:t xml:space="preserve"> </w:t>
            </w:r>
            <w:r w:rsidRPr="00C429FE">
              <w:rPr>
                <w:sz w:val="24"/>
              </w:rPr>
              <w:t>prezentującej</w:t>
            </w:r>
            <w:r w:rsidRPr="00C429FE">
              <w:rPr>
                <w:spacing w:val="1"/>
                <w:sz w:val="24"/>
              </w:rPr>
              <w:t xml:space="preserve"> </w:t>
            </w:r>
            <w:r w:rsidRPr="00C429FE">
              <w:rPr>
                <w:sz w:val="24"/>
              </w:rPr>
              <w:t>poziom</w:t>
            </w:r>
            <w:r w:rsidRPr="00C429FE">
              <w:rPr>
                <w:spacing w:val="1"/>
                <w:sz w:val="24"/>
              </w:rPr>
              <w:t xml:space="preserve"> </w:t>
            </w:r>
            <w:r w:rsidRPr="00C429FE">
              <w:rPr>
                <w:sz w:val="24"/>
              </w:rPr>
              <w:t>współczynnika</w:t>
            </w:r>
            <w:r w:rsidRPr="00C429FE">
              <w:rPr>
                <w:spacing w:val="1"/>
                <w:sz w:val="24"/>
              </w:rPr>
              <w:t xml:space="preserve"> </w:t>
            </w:r>
            <w:r w:rsidRPr="00C429FE">
              <w:rPr>
                <w:sz w:val="24"/>
              </w:rPr>
              <w:t>naturalnego</w:t>
            </w:r>
            <w:r w:rsidRPr="00C429FE">
              <w:rPr>
                <w:spacing w:val="1"/>
                <w:sz w:val="24"/>
              </w:rPr>
              <w:t xml:space="preserve"> </w:t>
            </w:r>
            <w:r w:rsidRPr="00C429FE">
              <w:rPr>
                <w:sz w:val="24"/>
              </w:rPr>
              <w:t>te</w:t>
            </w:r>
            <w:r w:rsidRPr="00C429FE">
              <w:rPr>
                <w:spacing w:val="1"/>
                <w:sz w:val="24"/>
              </w:rPr>
              <w:t xml:space="preserve"> </w:t>
            </w:r>
            <w:r w:rsidRPr="00C429FE">
              <w:rPr>
                <w:sz w:val="24"/>
              </w:rPr>
              <w:t>województwa,</w:t>
            </w:r>
            <w:r w:rsidRPr="00C429FE">
              <w:rPr>
                <w:spacing w:val="1"/>
                <w:sz w:val="24"/>
              </w:rPr>
              <w:t xml:space="preserve"> </w:t>
            </w:r>
            <w:r w:rsidRPr="00C429FE">
              <w:rPr>
                <w:sz w:val="24"/>
              </w:rPr>
              <w:t>w</w:t>
            </w:r>
            <w:r w:rsidRPr="00C429FE">
              <w:rPr>
                <w:spacing w:val="1"/>
                <w:sz w:val="24"/>
              </w:rPr>
              <w:t xml:space="preserve"> </w:t>
            </w:r>
            <w:r w:rsidRPr="00C429FE">
              <w:rPr>
                <w:sz w:val="24"/>
              </w:rPr>
              <w:t>których</w:t>
            </w:r>
            <w:r w:rsidRPr="00C429FE">
              <w:rPr>
                <w:spacing w:val="1"/>
                <w:sz w:val="24"/>
              </w:rPr>
              <w:t xml:space="preserve"> </w:t>
            </w:r>
            <w:r w:rsidRPr="00C429FE">
              <w:rPr>
                <w:sz w:val="24"/>
              </w:rPr>
              <w:t>jest</w:t>
            </w:r>
            <w:r w:rsidRPr="00C429FE">
              <w:rPr>
                <w:spacing w:val="1"/>
                <w:sz w:val="24"/>
              </w:rPr>
              <w:t xml:space="preserve"> </w:t>
            </w:r>
            <w:r w:rsidRPr="00C429FE">
              <w:rPr>
                <w:sz w:val="24"/>
              </w:rPr>
              <w:t>on</w:t>
            </w:r>
            <w:r w:rsidRPr="00C429FE">
              <w:rPr>
                <w:spacing w:val="1"/>
                <w:sz w:val="24"/>
              </w:rPr>
              <w:t xml:space="preserve"> </w:t>
            </w:r>
            <w:r w:rsidRPr="00C429FE">
              <w:rPr>
                <w:sz w:val="24"/>
              </w:rPr>
              <w:t>najwyższy</w:t>
            </w:r>
            <w:r w:rsidRPr="00C429FE">
              <w:rPr>
                <w:spacing w:val="-6"/>
                <w:sz w:val="24"/>
              </w:rPr>
              <w:t xml:space="preserve"> </w:t>
            </w:r>
            <w:r w:rsidRPr="00C429FE">
              <w:rPr>
                <w:sz w:val="24"/>
              </w:rPr>
              <w:t>i najniższy,</w:t>
            </w:r>
          </w:p>
          <w:p w14:paraId="7D825354" w14:textId="77777777" w:rsidR="00332257" w:rsidRPr="00C429FE" w:rsidRDefault="00332257" w:rsidP="00DC44B7">
            <w:pPr>
              <w:pStyle w:val="TableParagraph"/>
              <w:numPr>
                <w:ilvl w:val="0"/>
                <w:numId w:val="105"/>
              </w:numPr>
              <w:tabs>
                <w:tab w:val="left" w:pos="816"/>
              </w:tabs>
              <w:spacing w:before="1" w:line="237" w:lineRule="auto"/>
              <w:ind w:right="99" w:hanging="360"/>
              <w:rPr>
                <w:sz w:val="24"/>
              </w:rPr>
            </w:pPr>
            <w:r w:rsidRPr="00C429FE">
              <w:rPr>
                <w:sz w:val="24"/>
              </w:rPr>
              <w:t>odczytuje</w:t>
            </w:r>
            <w:r w:rsidRPr="00C429FE">
              <w:rPr>
                <w:spacing w:val="1"/>
                <w:sz w:val="24"/>
              </w:rPr>
              <w:t xml:space="preserve"> </w:t>
            </w:r>
            <w:r w:rsidRPr="00C429FE">
              <w:rPr>
                <w:sz w:val="24"/>
              </w:rPr>
              <w:t>z</w:t>
            </w:r>
            <w:r w:rsidRPr="00C429FE">
              <w:rPr>
                <w:spacing w:val="1"/>
                <w:sz w:val="24"/>
              </w:rPr>
              <w:t xml:space="preserve"> </w:t>
            </w:r>
            <w:r w:rsidRPr="00C429FE">
              <w:rPr>
                <w:sz w:val="24"/>
              </w:rPr>
              <w:t>piramidy</w:t>
            </w:r>
            <w:r w:rsidRPr="00C429FE">
              <w:rPr>
                <w:spacing w:val="1"/>
                <w:sz w:val="24"/>
              </w:rPr>
              <w:t xml:space="preserve"> </w:t>
            </w:r>
            <w:r w:rsidRPr="00C429FE">
              <w:rPr>
                <w:sz w:val="24"/>
              </w:rPr>
              <w:t>wieku</w:t>
            </w:r>
            <w:r w:rsidRPr="00C429FE">
              <w:rPr>
                <w:spacing w:val="1"/>
                <w:sz w:val="24"/>
              </w:rPr>
              <w:t xml:space="preserve"> </w:t>
            </w:r>
            <w:r w:rsidRPr="00C429FE">
              <w:rPr>
                <w:sz w:val="24"/>
              </w:rPr>
              <w:t>i</w:t>
            </w:r>
            <w:r w:rsidRPr="00C429FE">
              <w:rPr>
                <w:spacing w:val="1"/>
                <w:sz w:val="24"/>
              </w:rPr>
              <w:t xml:space="preserve"> </w:t>
            </w:r>
            <w:r w:rsidRPr="00C429FE">
              <w:rPr>
                <w:sz w:val="24"/>
              </w:rPr>
              <w:t>płci</w:t>
            </w:r>
            <w:r w:rsidRPr="00C429FE">
              <w:rPr>
                <w:spacing w:val="1"/>
                <w:sz w:val="24"/>
              </w:rPr>
              <w:t xml:space="preserve"> </w:t>
            </w:r>
            <w:r w:rsidRPr="00C429FE">
              <w:rPr>
                <w:sz w:val="24"/>
              </w:rPr>
              <w:t>liczebność</w:t>
            </w:r>
            <w:r w:rsidRPr="00C429FE">
              <w:rPr>
                <w:spacing w:val="-2"/>
                <w:sz w:val="24"/>
              </w:rPr>
              <w:t xml:space="preserve"> </w:t>
            </w:r>
            <w:r w:rsidRPr="00C429FE">
              <w:rPr>
                <w:sz w:val="24"/>
              </w:rPr>
              <w:t>danej</w:t>
            </w:r>
            <w:r w:rsidRPr="00C429FE">
              <w:rPr>
                <w:spacing w:val="2"/>
                <w:sz w:val="24"/>
              </w:rPr>
              <w:t xml:space="preserve"> </w:t>
            </w:r>
            <w:r w:rsidRPr="00C429FE">
              <w:rPr>
                <w:sz w:val="24"/>
              </w:rPr>
              <w:t>grupy</w:t>
            </w:r>
            <w:r w:rsidRPr="00C429FE">
              <w:rPr>
                <w:spacing w:val="-5"/>
                <w:sz w:val="24"/>
              </w:rPr>
              <w:t xml:space="preserve"> </w:t>
            </w:r>
            <w:r w:rsidRPr="00C429FE">
              <w:rPr>
                <w:sz w:val="24"/>
              </w:rPr>
              <w:t>wiekowej,</w:t>
            </w:r>
          </w:p>
          <w:p w14:paraId="0BC3C98F" w14:textId="77777777" w:rsidR="00332257" w:rsidRPr="00C429FE" w:rsidRDefault="00332257" w:rsidP="00DC44B7">
            <w:pPr>
              <w:pStyle w:val="TableParagraph"/>
              <w:numPr>
                <w:ilvl w:val="0"/>
                <w:numId w:val="105"/>
              </w:numPr>
              <w:tabs>
                <w:tab w:val="left" w:pos="816"/>
              </w:tabs>
              <w:spacing w:before="4" w:line="237" w:lineRule="auto"/>
              <w:ind w:right="99" w:hanging="360"/>
              <w:rPr>
                <w:sz w:val="24"/>
              </w:rPr>
            </w:pPr>
            <w:r w:rsidRPr="00C429FE">
              <w:rPr>
                <w:sz w:val="24"/>
              </w:rPr>
              <w:t>określa,</w:t>
            </w:r>
            <w:r w:rsidRPr="00C429FE">
              <w:rPr>
                <w:spacing w:val="61"/>
                <w:sz w:val="24"/>
              </w:rPr>
              <w:t xml:space="preserve"> </w:t>
            </w:r>
            <w:r w:rsidRPr="00C429FE">
              <w:rPr>
                <w:sz w:val="24"/>
              </w:rPr>
              <w:t>jakie   dane   można   odczytać</w:t>
            </w:r>
            <w:r w:rsidRPr="00C429FE">
              <w:rPr>
                <w:spacing w:val="-57"/>
                <w:sz w:val="24"/>
              </w:rPr>
              <w:t xml:space="preserve"> </w:t>
            </w:r>
            <w:r w:rsidRPr="00C429FE">
              <w:rPr>
                <w:sz w:val="24"/>
              </w:rPr>
              <w:t>z piramidy</w:t>
            </w:r>
            <w:r w:rsidRPr="00C429FE">
              <w:rPr>
                <w:spacing w:val="-6"/>
                <w:sz w:val="24"/>
              </w:rPr>
              <w:t xml:space="preserve"> </w:t>
            </w:r>
            <w:r w:rsidRPr="00C429FE">
              <w:rPr>
                <w:sz w:val="24"/>
              </w:rPr>
              <w:t>wieku i płci,</w:t>
            </w:r>
          </w:p>
          <w:p w14:paraId="71183928" w14:textId="77777777" w:rsidR="00332257" w:rsidRPr="00C429FE" w:rsidRDefault="00332257" w:rsidP="00DC44B7">
            <w:pPr>
              <w:pStyle w:val="TableParagraph"/>
              <w:numPr>
                <w:ilvl w:val="0"/>
                <w:numId w:val="105"/>
              </w:numPr>
              <w:tabs>
                <w:tab w:val="left" w:pos="816"/>
              </w:tabs>
              <w:spacing w:before="2" w:line="293" w:lineRule="exact"/>
              <w:ind w:left="815" w:hanging="349"/>
              <w:rPr>
                <w:sz w:val="24"/>
              </w:rPr>
            </w:pPr>
            <w:r w:rsidRPr="00C429FE">
              <w:rPr>
                <w:sz w:val="24"/>
              </w:rPr>
              <w:t>definiuje</w:t>
            </w:r>
            <w:r w:rsidRPr="00C429FE">
              <w:rPr>
                <w:spacing w:val="-5"/>
                <w:sz w:val="24"/>
              </w:rPr>
              <w:t xml:space="preserve"> </w:t>
            </w:r>
            <w:r w:rsidRPr="00C429FE">
              <w:rPr>
                <w:sz w:val="24"/>
              </w:rPr>
              <w:t>współczynnik</w:t>
            </w:r>
            <w:r w:rsidRPr="00C429FE">
              <w:rPr>
                <w:spacing w:val="-3"/>
                <w:sz w:val="24"/>
              </w:rPr>
              <w:t xml:space="preserve"> </w:t>
            </w:r>
            <w:r w:rsidRPr="00C429FE">
              <w:rPr>
                <w:sz w:val="24"/>
              </w:rPr>
              <w:t>feminizacji,</w:t>
            </w:r>
          </w:p>
          <w:p w14:paraId="495594F0" w14:textId="77777777" w:rsidR="00332257" w:rsidRPr="00C429FE" w:rsidRDefault="00332257" w:rsidP="00DC44B7">
            <w:pPr>
              <w:pStyle w:val="TableParagraph"/>
              <w:numPr>
                <w:ilvl w:val="0"/>
                <w:numId w:val="105"/>
              </w:numPr>
              <w:tabs>
                <w:tab w:val="left" w:pos="815"/>
                <w:tab w:val="left" w:pos="816"/>
                <w:tab w:val="left" w:pos="3998"/>
              </w:tabs>
              <w:spacing w:before="2" w:line="237" w:lineRule="auto"/>
              <w:ind w:right="99" w:hanging="360"/>
              <w:jc w:val="left"/>
              <w:rPr>
                <w:sz w:val="24"/>
                <w:szCs w:val="24"/>
              </w:rPr>
            </w:pPr>
            <w:r w:rsidRPr="00C429FE">
              <w:rPr>
                <w:sz w:val="24"/>
                <w:szCs w:val="24"/>
              </w:rPr>
              <w:t>definiuje</w:t>
            </w:r>
            <w:r w:rsidRPr="00C429FE">
              <w:rPr>
                <w:spacing w:val="40"/>
                <w:sz w:val="24"/>
                <w:szCs w:val="24"/>
              </w:rPr>
              <w:t xml:space="preserve"> </w:t>
            </w:r>
            <w:r w:rsidRPr="00C429FE">
              <w:rPr>
                <w:sz w:val="24"/>
                <w:szCs w:val="24"/>
              </w:rPr>
              <w:t>pojęcie</w:t>
            </w:r>
            <w:r w:rsidRPr="00C429FE">
              <w:rPr>
                <w:spacing w:val="41"/>
                <w:sz w:val="24"/>
                <w:szCs w:val="24"/>
              </w:rPr>
              <w:t xml:space="preserve"> </w:t>
            </w:r>
            <w:r w:rsidRPr="00C429FE">
              <w:rPr>
                <w:sz w:val="24"/>
                <w:szCs w:val="24"/>
              </w:rPr>
              <w:t xml:space="preserve">przeciętnego </w:t>
            </w:r>
            <w:r w:rsidRPr="00C429FE">
              <w:rPr>
                <w:spacing w:val="-1"/>
                <w:sz w:val="24"/>
                <w:szCs w:val="24"/>
              </w:rPr>
              <w:t>trwania</w:t>
            </w:r>
            <w:r w:rsidRPr="00C429FE">
              <w:rPr>
                <w:spacing w:val="-57"/>
                <w:sz w:val="24"/>
                <w:szCs w:val="24"/>
              </w:rPr>
              <w:t xml:space="preserve"> </w:t>
            </w:r>
            <w:r w:rsidRPr="00C429FE">
              <w:rPr>
                <w:sz w:val="24"/>
                <w:szCs w:val="24"/>
              </w:rPr>
              <w:t>życia,</w:t>
            </w:r>
          </w:p>
          <w:p w14:paraId="733F9A1E" w14:textId="77777777" w:rsidR="00332257" w:rsidRPr="00C429FE" w:rsidRDefault="00332257" w:rsidP="00DC44B7">
            <w:pPr>
              <w:pStyle w:val="TableParagraph"/>
              <w:numPr>
                <w:ilvl w:val="0"/>
                <w:numId w:val="105"/>
              </w:numPr>
              <w:tabs>
                <w:tab w:val="left" w:pos="815"/>
                <w:tab w:val="left" w:pos="816"/>
                <w:tab w:val="left" w:pos="2058"/>
                <w:tab w:val="left" w:pos="2478"/>
                <w:tab w:val="left" w:pos="3773"/>
              </w:tabs>
              <w:spacing w:before="3"/>
              <w:ind w:right="101" w:hanging="360"/>
              <w:jc w:val="left"/>
              <w:rPr>
                <w:sz w:val="24"/>
                <w:szCs w:val="24"/>
              </w:rPr>
            </w:pPr>
            <w:r w:rsidRPr="00C429FE">
              <w:rPr>
                <w:sz w:val="24"/>
                <w:szCs w:val="24"/>
              </w:rPr>
              <w:t>odczytuje</w:t>
            </w:r>
            <w:r w:rsidRPr="00C429FE">
              <w:rPr>
                <w:sz w:val="24"/>
              </w:rPr>
              <w:tab/>
            </w:r>
            <w:r w:rsidRPr="00C429FE">
              <w:rPr>
                <w:sz w:val="24"/>
                <w:szCs w:val="24"/>
              </w:rPr>
              <w:t>z</w:t>
            </w:r>
            <w:r w:rsidRPr="00C429FE">
              <w:rPr>
                <w:sz w:val="24"/>
              </w:rPr>
              <w:tab/>
            </w:r>
            <w:r w:rsidRPr="00C429FE">
              <w:rPr>
                <w:sz w:val="24"/>
                <w:szCs w:val="24"/>
              </w:rPr>
              <w:t xml:space="preserve">wykresów </w:t>
            </w:r>
            <w:r w:rsidRPr="00C429FE">
              <w:rPr>
                <w:spacing w:val="-1"/>
                <w:sz w:val="24"/>
                <w:szCs w:val="24"/>
              </w:rPr>
              <w:t>kołowych</w:t>
            </w:r>
            <w:r w:rsidRPr="00C429FE">
              <w:rPr>
                <w:spacing w:val="-57"/>
                <w:sz w:val="24"/>
                <w:szCs w:val="24"/>
              </w:rPr>
              <w:t xml:space="preserve"> </w:t>
            </w:r>
            <w:r w:rsidRPr="00C429FE">
              <w:rPr>
                <w:sz w:val="24"/>
                <w:szCs w:val="24"/>
              </w:rPr>
              <w:t>strukturę</w:t>
            </w:r>
            <w:r w:rsidRPr="00C429FE">
              <w:rPr>
                <w:spacing w:val="-3"/>
                <w:sz w:val="24"/>
                <w:szCs w:val="24"/>
              </w:rPr>
              <w:t xml:space="preserve"> </w:t>
            </w:r>
            <w:r w:rsidRPr="00C429FE">
              <w:rPr>
                <w:sz w:val="24"/>
                <w:szCs w:val="24"/>
              </w:rPr>
              <w:t>ludności,</w:t>
            </w:r>
          </w:p>
          <w:p w14:paraId="6A08766B" w14:textId="77777777" w:rsidR="00332257" w:rsidRPr="00C429FE" w:rsidRDefault="00332257" w:rsidP="00DC44B7">
            <w:pPr>
              <w:pStyle w:val="TableParagraph"/>
              <w:numPr>
                <w:ilvl w:val="0"/>
                <w:numId w:val="105"/>
              </w:numPr>
              <w:tabs>
                <w:tab w:val="left" w:pos="815"/>
                <w:tab w:val="left" w:pos="816"/>
              </w:tabs>
              <w:spacing w:before="3" w:line="237" w:lineRule="auto"/>
              <w:ind w:right="100" w:hanging="360"/>
              <w:jc w:val="left"/>
              <w:rPr>
                <w:sz w:val="24"/>
              </w:rPr>
            </w:pPr>
            <w:r w:rsidRPr="00C429FE">
              <w:rPr>
                <w:sz w:val="24"/>
              </w:rPr>
              <w:t>definiuje</w:t>
            </w:r>
            <w:r w:rsidRPr="00C429FE">
              <w:rPr>
                <w:spacing w:val="49"/>
                <w:sz w:val="24"/>
              </w:rPr>
              <w:t xml:space="preserve"> </w:t>
            </w:r>
            <w:r w:rsidRPr="00C429FE">
              <w:rPr>
                <w:sz w:val="24"/>
              </w:rPr>
              <w:t>pojęcia</w:t>
            </w:r>
            <w:r w:rsidRPr="00C429FE">
              <w:rPr>
                <w:spacing w:val="49"/>
                <w:sz w:val="24"/>
              </w:rPr>
              <w:t xml:space="preserve"> </w:t>
            </w:r>
            <w:r w:rsidRPr="00C429FE">
              <w:rPr>
                <w:sz w:val="24"/>
              </w:rPr>
              <w:t>mniejszość</w:t>
            </w:r>
            <w:r w:rsidRPr="00C429FE">
              <w:rPr>
                <w:spacing w:val="49"/>
                <w:sz w:val="24"/>
              </w:rPr>
              <w:t xml:space="preserve"> </w:t>
            </w:r>
            <w:r w:rsidRPr="00C429FE">
              <w:rPr>
                <w:sz w:val="24"/>
              </w:rPr>
              <w:t>narodowa</w:t>
            </w:r>
            <w:r w:rsidRPr="00C429FE">
              <w:rPr>
                <w:spacing w:val="-57"/>
                <w:sz w:val="24"/>
              </w:rPr>
              <w:t xml:space="preserve"> </w:t>
            </w:r>
            <w:r w:rsidRPr="00C429FE">
              <w:rPr>
                <w:sz w:val="24"/>
              </w:rPr>
              <w:t>i</w:t>
            </w:r>
            <w:r w:rsidRPr="00C429FE">
              <w:rPr>
                <w:spacing w:val="-1"/>
                <w:sz w:val="24"/>
              </w:rPr>
              <w:t xml:space="preserve"> </w:t>
            </w:r>
            <w:r w:rsidRPr="00C429FE">
              <w:rPr>
                <w:sz w:val="24"/>
              </w:rPr>
              <w:t>etniczna,</w:t>
            </w:r>
          </w:p>
          <w:p w14:paraId="61B3DAEF" w14:textId="77777777" w:rsidR="00332257" w:rsidRPr="00C429FE" w:rsidRDefault="00332257" w:rsidP="00DC44B7">
            <w:pPr>
              <w:pStyle w:val="TableParagraph"/>
              <w:numPr>
                <w:ilvl w:val="0"/>
                <w:numId w:val="105"/>
              </w:numPr>
              <w:tabs>
                <w:tab w:val="left" w:pos="815"/>
                <w:tab w:val="left" w:pos="816"/>
                <w:tab w:val="left" w:pos="1730"/>
                <w:tab w:val="left" w:pos="2966"/>
                <w:tab w:val="left" w:pos="3680"/>
              </w:tabs>
              <w:spacing w:before="5" w:line="237" w:lineRule="auto"/>
              <w:ind w:right="99" w:hanging="360"/>
              <w:jc w:val="left"/>
              <w:rPr>
                <w:sz w:val="24"/>
              </w:rPr>
            </w:pPr>
            <w:r w:rsidRPr="00C429FE">
              <w:rPr>
                <w:sz w:val="24"/>
              </w:rPr>
              <w:t>podaje</w:t>
            </w:r>
            <w:r w:rsidRPr="00C429FE">
              <w:rPr>
                <w:sz w:val="24"/>
              </w:rPr>
              <w:tab/>
              <w:t>przykłady</w:t>
            </w:r>
            <w:r w:rsidRPr="00C429FE">
              <w:rPr>
                <w:sz w:val="24"/>
              </w:rPr>
              <w:tab/>
              <w:t>grup</w:t>
            </w:r>
            <w:r w:rsidRPr="00C429FE">
              <w:rPr>
                <w:sz w:val="24"/>
              </w:rPr>
              <w:tab/>
            </w:r>
            <w:r w:rsidRPr="00C429FE">
              <w:rPr>
                <w:spacing w:val="-1"/>
                <w:sz w:val="24"/>
              </w:rPr>
              <w:t>etnicznych</w:t>
            </w:r>
            <w:r w:rsidRPr="00C429FE">
              <w:rPr>
                <w:spacing w:val="-57"/>
                <w:sz w:val="24"/>
              </w:rPr>
              <w:t xml:space="preserve"> </w:t>
            </w:r>
            <w:r w:rsidRPr="00C429FE">
              <w:rPr>
                <w:sz w:val="24"/>
              </w:rPr>
              <w:t>i</w:t>
            </w:r>
            <w:r w:rsidRPr="00C429FE">
              <w:rPr>
                <w:spacing w:val="-1"/>
                <w:sz w:val="24"/>
              </w:rPr>
              <w:t xml:space="preserve"> </w:t>
            </w:r>
            <w:r w:rsidRPr="00C429FE">
              <w:rPr>
                <w:sz w:val="24"/>
              </w:rPr>
              <w:t>mniejszości</w:t>
            </w:r>
            <w:r w:rsidRPr="00C429FE">
              <w:rPr>
                <w:spacing w:val="-1"/>
                <w:sz w:val="24"/>
              </w:rPr>
              <w:t xml:space="preserve"> </w:t>
            </w:r>
            <w:r w:rsidRPr="00C429FE">
              <w:rPr>
                <w:sz w:val="24"/>
              </w:rPr>
              <w:t>narodowych</w:t>
            </w:r>
            <w:r w:rsidRPr="00C429FE">
              <w:rPr>
                <w:spacing w:val="-1"/>
                <w:sz w:val="24"/>
              </w:rPr>
              <w:t xml:space="preserve"> </w:t>
            </w:r>
            <w:r w:rsidRPr="00C429FE">
              <w:rPr>
                <w:sz w:val="24"/>
              </w:rPr>
              <w:t>w</w:t>
            </w:r>
            <w:r w:rsidRPr="00C429FE">
              <w:rPr>
                <w:spacing w:val="-2"/>
                <w:sz w:val="24"/>
              </w:rPr>
              <w:t xml:space="preserve"> </w:t>
            </w:r>
            <w:r w:rsidRPr="00C429FE">
              <w:rPr>
                <w:sz w:val="24"/>
              </w:rPr>
              <w:t>Polsce</w:t>
            </w:r>
          </w:p>
          <w:p w14:paraId="4BE2EA86" w14:textId="77777777" w:rsidR="00332257" w:rsidRPr="00C429FE" w:rsidRDefault="00332257" w:rsidP="00DC44B7">
            <w:pPr>
              <w:pStyle w:val="TableParagraph"/>
              <w:numPr>
                <w:ilvl w:val="0"/>
                <w:numId w:val="105"/>
              </w:numPr>
              <w:tabs>
                <w:tab w:val="left" w:pos="815"/>
                <w:tab w:val="left" w:pos="816"/>
              </w:tabs>
              <w:spacing w:before="4" w:line="237" w:lineRule="auto"/>
              <w:ind w:right="100" w:hanging="360"/>
              <w:jc w:val="left"/>
              <w:rPr>
                <w:sz w:val="24"/>
              </w:rPr>
            </w:pPr>
            <w:r w:rsidRPr="00C429FE">
              <w:rPr>
                <w:sz w:val="24"/>
              </w:rPr>
              <w:t>wymienia</w:t>
            </w:r>
            <w:r w:rsidRPr="00C429FE">
              <w:rPr>
                <w:spacing w:val="49"/>
                <w:sz w:val="24"/>
              </w:rPr>
              <w:t xml:space="preserve"> </w:t>
            </w:r>
            <w:r w:rsidRPr="00C429FE">
              <w:rPr>
                <w:sz w:val="24"/>
              </w:rPr>
              <w:t>religie</w:t>
            </w:r>
            <w:r w:rsidRPr="00C429FE">
              <w:rPr>
                <w:spacing w:val="48"/>
                <w:sz w:val="24"/>
              </w:rPr>
              <w:t xml:space="preserve"> </w:t>
            </w:r>
            <w:r w:rsidRPr="00C429FE">
              <w:rPr>
                <w:sz w:val="24"/>
              </w:rPr>
              <w:t>i</w:t>
            </w:r>
            <w:r w:rsidRPr="00C429FE">
              <w:rPr>
                <w:spacing w:val="49"/>
                <w:sz w:val="24"/>
              </w:rPr>
              <w:t xml:space="preserve"> </w:t>
            </w:r>
            <w:r w:rsidRPr="00C429FE">
              <w:rPr>
                <w:sz w:val="24"/>
              </w:rPr>
              <w:t>wyznania</w:t>
            </w:r>
            <w:r w:rsidRPr="00C429FE">
              <w:rPr>
                <w:spacing w:val="47"/>
                <w:sz w:val="24"/>
              </w:rPr>
              <w:t xml:space="preserve"> </w:t>
            </w:r>
            <w:r w:rsidRPr="00C429FE">
              <w:rPr>
                <w:sz w:val="24"/>
              </w:rPr>
              <w:t>istniejące</w:t>
            </w:r>
            <w:r w:rsidRPr="00C429FE">
              <w:rPr>
                <w:spacing w:val="-57"/>
                <w:sz w:val="24"/>
              </w:rPr>
              <w:t xml:space="preserve"> </w:t>
            </w:r>
            <w:r w:rsidRPr="00C429FE">
              <w:rPr>
                <w:sz w:val="24"/>
              </w:rPr>
              <w:t>w</w:t>
            </w:r>
            <w:r w:rsidRPr="00C429FE">
              <w:rPr>
                <w:spacing w:val="-2"/>
                <w:sz w:val="24"/>
              </w:rPr>
              <w:t xml:space="preserve"> </w:t>
            </w:r>
            <w:r w:rsidRPr="00C429FE">
              <w:rPr>
                <w:sz w:val="24"/>
              </w:rPr>
              <w:t>Polsce,</w:t>
            </w:r>
          </w:p>
          <w:p w14:paraId="5B4BFF81" w14:textId="77777777" w:rsidR="00332257" w:rsidRPr="00C429FE" w:rsidRDefault="00332257" w:rsidP="00DC44B7">
            <w:pPr>
              <w:pStyle w:val="TableParagraph"/>
              <w:numPr>
                <w:ilvl w:val="0"/>
                <w:numId w:val="105"/>
              </w:numPr>
              <w:tabs>
                <w:tab w:val="left" w:pos="815"/>
                <w:tab w:val="left" w:pos="816"/>
              </w:tabs>
              <w:spacing w:before="2" w:line="293" w:lineRule="exact"/>
              <w:ind w:left="815" w:hanging="349"/>
              <w:jc w:val="left"/>
              <w:rPr>
                <w:sz w:val="24"/>
              </w:rPr>
            </w:pPr>
            <w:r w:rsidRPr="00C429FE">
              <w:rPr>
                <w:sz w:val="24"/>
              </w:rPr>
              <w:t>definiuje</w:t>
            </w:r>
            <w:r w:rsidRPr="00C429FE">
              <w:rPr>
                <w:spacing w:val="-4"/>
                <w:sz w:val="24"/>
              </w:rPr>
              <w:t xml:space="preserve"> </w:t>
            </w:r>
            <w:r w:rsidRPr="00C429FE">
              <w:rPr>
                <w:sz w:val="24"/>
              </w:rPr>
              <w:t>analfabetyzm,</w:t>
            </w:r>
          </w:p>
          <w:p w14:paraId="0D95D620" w14:textId="77777777" w:rsidR="00332257" w:rsidRPr="00C429FE" w:rsidRDefault="00332257" w:rsidP="00DC44B7">
            <w:pPr>
              <w:pStyle w:val="TableParagraph"/>
              <w:numPr>
                <w:ilvl w:val="0"/>
                <w:numId w:val="105"/>
              </w:numPr>
              <w:tabs>
                <w:tab w:val="left" w:pos="815"/>
                <w:tab w:val="left" w:pos="816"/>
                <w:tab w:val="left" w:pos="2058"/>
                <w:tab w:val="left" w:pos="2478"/>
                <w:tab w:val="left" w:pos="3773"/>
              </w:tabs>
              <w:spacing w:before="2" w:line="237" w:lineRule="auto"/>
              <w:ind w:right="101" w:hanging="360"/>
              <w:jc w:val="left"/>
              <w:rPr>
                <w:sz w:val="24"/>
              </w:rPr>
            </w:pPr>
            <w:r w:rsidRPr="00C429FE">
              <w:rPr>
                <w:sz w:val="24"/>
              </w:rPr>
              <w:t>odczytuje</w:t>
            </w:r>
            <w:r w:rsidRPr="00C429FE">
              <w:rPr>
                <w:sz w:val="24"/>
              </w:rPr>
              <w:tab/>
              <w:t>z</w:t>
            </w:r>
            <w:r w:rsidRPr="00C429FE">
              <w:rPr>
                <w:sz w:val="24"/>
              </w:rPr>
              <w:tab/>
              <w:t>wykresów</w:t>
            </w:r>
            <w:r w:rsidRPr="00C429FE">
              <w:rPr>
                <w:sz w:val="24"/>
              </w:rPr>
              <w:tab/>
            </w:r>
            <w:r w:rsidRPr="00C429FE">
              <w:rPr>
                <w:spacing w:val="-1"/>
                <w:sz w:val="24"/>
              </w:rPr>
              <w:t>kołowych</w:t>
            </w:r>
            <w:r w:rsidRPr="00C429FE">
              <w:rPr>
                <w:spacing w:val="-57"/>
                <w:sz w:val="24"/>
              </w:rPr>
              <w:t xml:space="preserve"> </w:t>
            </w:r>
            <w:r w:rsidRPr="00C429FE">
              <w:rPr>
                <w:sz w:val="24"/>
              </w:rPr>
              <w:t>strukturę</w:t>
            </w:r>
            <w:r w:rsidRPr="00C429FE">
              <w:rPr>
                <w:spacing w:val="-3"/>
                <w:sz w:val="24"/>
              </w:rPr>
              <w:t xml:space="preserve"> </w:t>
            </w:r>
            <w:r w:rsidRPr="00C429FE">
              <w:rPr>
                <w:sz w:val="24"/>
              </w:rPr>
              <w:t>zatrudnienia</w:t>
            </w:r>
            <w:r w:rsidRPr="00C429FE">
              <w:rPr>
                <w:spacing w:val="-2"/>
                <w:sz w:val="24"/>
              </w:rPr>
              <w:t xml:space="preserve"> </w:t>
            </w:r>
            <w:r w:rsidRPr="00C429FE">
              <w:rPr>
                <w:sz w:val="24"/>
              </w:rPr>
              <w:t>ludności,</w:t>
            </w:r>
          </w:p>
          <w:p w14:paraId="4844506F" w14:textId="77777777" w:rsidR="00332257" w:rsidRPr="00C429FE" w:rsidRDefault="00332257" w:rsidP="00DC44B7">
            <w:pPr>
              <w:pStyle w:val="TableParagraph"/>
              <w:numPr>
                <w:ilvl w:val="0"/>
                <w:numId w:val="105"/>
              </w:numPr>
              <w:tabs>
                <w:tab w:val="left" w:pos="815"/>
                <w:tab w:val="left" w:pos="816"/>
                <w:tab w:val="left" w:pos="2376"/>
                <w:tab w:val="left" w:pos="3669"/>
              </w:tabs>
              <w:spacing w:before="3"/>
              <w:ind w:right="97" w:hanging="360"/>
              <w:jc w:val="left"/>
              <w:rPr>
                <w:sz w:val="24"/>
                <w:szCs w:val="24"/>
              </w:rPr>
            </w:pPr>
            <w:r w:rsidRPr="00C429FE">
              <w:rPr>
                <w:sz w:val="24"/>
                <w:szCs w:val="24"/>
              </w:rPr>
              <w:t>Zdefiniuje pojęcia</w:t>
            </w:r>
            <w:r w:rsidRPr="00C429FE">
              <w:rPr>
                <w:sz w:val="24"/>
              </w:rPr>
              <w:tab/>
            </w:r>
            <w:r w:rsidRPr="00C429FE">
              <w:rPr>
                <w:spacing w:val="-1"/>
                <w:sz w:val="24"/>
                <w:szCs w:val="24"/>
              </w:rPr>
              <w:t xml:space="preserve"> bezrobocia</w:t>
            </w:r>
            <w:r w:rsidRPr="00C429FE">
              <w:rPr>
                <w:spacing w:val="-57"/>
                <w:sz w:val="24"/>
                <w:szCs w:val="24"/>
              </w:rPr>
              <w:t xml:space="preserve"> </w:t>
            </w:r>
            <w:r w:rsidRPr="00C429FE">
              <w:rPr>
                <w:sz w:val="24"/>
                <w:szCs w:val="24"/>
              </w:rPr>
              <w:t>i</w:t>
            </w:r>
            <w:r w:rsidRPr="00C429FE">
              <w:rPr>
                <w:spacing w:val="-1"/>
                <w:sz w:val="24"/>
                <w:szCs w:val="24"/>
              </w:rPr>
              <w:t xml:space="preserve"> </w:t>
            </w:r>
            <w:r w:rsidRPr="00C429FE">
              <w:rPr>
                <w:sz w:val="24"/>
                <w:szCs w:val="24"/>
              </w:rPr>
              <w:t>prywatyzacji,</w:t>
            </w:r>
          </w:p>
          <w:p w14:paraId="7FCE7EBF" w14:textId="77777777" w:rsidR="00332257" w:rsidRPr="00C429FE" w:rsidRDefault="00332257" w:rsidP="00DC44B7">
            <w:pPr>
              <w:pStyle w:val="TableParagraph"/>
              <w:numPr>
                <w:ilvl w:val="0"/>
                <w:numId w:val="105"/>
              </w:numPr>
              <w:tabs>
                <w:tab w:val="left" w:pos="815"/>
                <w:tab w:val="left" w:pos="816"/>
              </w:tabs>
              <w:spacing w:before="3" w:line="237" w:lineRule="auto"/>
              <w:ind w:right="98" w:hanging="360"/>
              <w:jc w:val="left"/>
              <w:rPr>
                <w:sz w:val="24"/>
              </w:rPr>
            </w:pPr>
            <w:r w:rsidRPr="00C429FE">
              <w:rPr>
                <w:sz w:val="24"/>
              </w:rPr>
              <w:t>definiuje</w:t>
            </w:r>
            <w:r w:rsidRPr="00C429FE">
              <w:rPr>
                <w:spacing w:val="114"/>
                <w:sz w:val="24"/>
              </w:rPr>
              <w:t xml:space="preserve"> </w:t>
            </w:r>
            <w:r w:rsidRPr="00C429FE">
              <w:rPr>
                <w:sz w:val="24"/>
              </w:rPr>
              <w:t>pojęcia</w:t>
            </w:r>
            <w:r w:rsidRPr="00C429FE">
              <w:rPr>
                <w:spacing w:val="114"/>
                <w:sz w:val="24"/>
              </w:rPr>
              <w:t xml:space="preserve"> </w:t>
            </w:r>
            <w:r w:rsidRPr="00C429FE">
              <w:rPr>
                <w:sz w:val="24"/>
              </w:rPr>
              <w:t>migracji,</w:t>
            </w:r>
            <w:r w:rsidRPr="00C429FE">
              <w:rPr>
                <w:spacing w:val="114"/>
                <w:sz w:val="24"/>
              </w:rPr>
              <w:t xml:space="preserve"> </w:t>
            </w:r>
            <w:r w:rsidRPr="00C429FE">
              <w:rPr>
                <w:sz w:val="24"/>
              </w:rPr>
              <w:t>emigranta</w:t>
            </w:r>
            <w:r w:rsidRPr="00C429FE">
              <w:rPr>
                <w:spacing w:val="-57"/>
                <w:sz w:val="24"/>
              </w:rPr>
              <w:t xml:space="preserve"> </w:t>
            </w:r>
            <w:r w:rsidRPr="00C429FE">
              <w:rPr>
                <w:sz w:val="24"/>
              </w:rPr>
              <w:t>i</w:t>
            </w:r>
            <w:r w:rsidRPr="00C429FE">
              <w:rPr>
                <w:spacing w:val="-1"/>
                <w:sz w:val="24"/>
              </w:rPr>
              <w:t xml:space="preserve"> </w:t>
            </w:r>
            <w:r w:rsidRPr="00C429FE">
              <w:rPr>
                <w:sz w:val="24"/>
              </w:rPr>
              <w:t>imigranta,</w:t>
            </w:r>
          </w:p>
          <w:p w14:paraId="2FE17015" w14:textId="77777777" w:rsidR="00332257" w:rsidRPr="00C429FE" w:rsidRDefault="00332257" w:rsidP="00DC44B7">
            <w:pPr>
              <w:pStyle w:val="TableParagraph"/>
              <w:numPr>
                <w:ilvl w:val="0"/>
                <w:numId w:val="105"/>
              </w:numPr>
              <w:tabs>
                <w:tab w:val="left" w:pos="815"/>
                <w:tab w:val="left" w:pos="816"/>
                <w:tab w:val="left" w:pos="2817"/>
              </w:tabs>
              <w:spacing w:before="5" w:line="237" w:lineRule="auto"/>
              <w:ind w:right="100" w:hanging="360"/>
              <w:jc w:val="left"/>
              <w:rPr>
                <w:sz w:val="24"/>
                <w:szCs w:val="24"/>
              </w:rPr>
            </w:pPr>
            <w:r w:rsidRPr="00C429FE">
              <w:rPr>
                <w:sz w:val="24"/>
                <w:szCs w:val="24"/>
              </w:rPr>
              <w:t>podaje</w:t>
            </w:r>
            <w:r w:rsidRPr="00C429FE">
              <w:rPr>
                <w:spacing w:val="73"/>
                <w:sz w:val="24"/>
                <w:szCs w:val="24"/>
              </w:rPr>
              <w:t xml:space="preserve"> </w:t>
            </w:r>
            <w:r w:rsidRPr="00C429FE">
              <w:rPr>
                <w:sz w:val="24"/>
                <w:szCs w:val="24"/>
              </w:rPr>
              <w:t>przykłady krajów,</w:t>
            </w:r>
            <w:r w:rsidRPr="00C429FE">
              <w:rPr>
                <w:spacing w:val="7"/>
                <w:sz w:val="24"/>
                <w:szCs w:val="24"/>
              </w:rPr>
              <w:t xml:space="preserve"> </w:t>
            </w:r>
            <w:r w:rsidRPr="00C429FE">
              <w:rPr>
                <w:sz w:val="24"/>
                <w:szCs w:val="24"/>
              </w:rPr>
              <w:t>w</w:t>
            </w:r>
            <w:r w:rsidRPr="00C429FE">
              <w:rPr>
                <w:spacing w:val="6"/>
                <w:sz w:val="24"/>
                <w:szCs w:val="24"/>
              </w:rPr>
              <w:t xml:space="preserve"> </w:t>
            </w:r>
            <w:r w:rsidRPr="00C429FE">
              <w:rPr>
                <w:sz w:val="24"/>
                <w:szCs w:val="24"/>
              </w:rPr>
              <w:t>których</w:t>
            </w:r>
            <w:r w:rsidRPr="00C429FE">
              <w:rPr>
                <w:spacing w:val="-57"/>
                <w:sz w:val="24"/>
                <w:szCs w:val="24"/>
              </w:rPr>
              <w:t xml:space="preserve"> </w:t>
            </w:r>
            <w:r w:rsidRPr="00C429FE">
              <w:rPr>
                <w:sz w:val="24"/>
                <w:szCs w:val="24"/>
              </w:rPr>
              <w:t>istnieją</w:t>
            </w:r>
            <w:r w:rsidRPr="00C429FE">
              <w:rPr>
                <w:spacing w:val="-2"/>
                <w:sz w:val="24"/>
                <w:szCs w:val="24"/>
              </w:rPr>
              <w:t xml:space="preserve"> </w:t>
            </w:r>
            <w:r w:rsidRPr="00C429FE">
              <w:rPr>
                <w:sz w:val="24"/>
                <w:szCs w:val="24"/>
              </w:rPr>
              <w:t>skupiska</w:t>
            </w:r>
            <w:r w:rsidRPr="00C429FE">
              <w:rPr>
                <w:spacing w:val="-1"/>
                <w:sz w:val="24"/>
                <w:szCs w:val="24"/>
              </w:rPr>
              <w:t xml:space="preserve"> </w:t>
            </w:r>
            <w:r w:rsidRPr="00C429FE">
              <w:rPr>
                <w:sz w:val="24"/>
                <w:szCs w:val="24"/>
              </w:rPr>
              <w:t>Polonii,</w:t>
            </w:r>
          </w:p>
          <w:p w14:paraId="7695917E" w14:textId="77777777" w:rsidR="00332257" w:rsidRPr="00C429FE" w:rsidRDefault="00332257" w:rsidP="00DC44B7">
            <w:pPr>
              <w:pStyle w:val="TableParagraph"/>
              <w:numPr>
                <w:ilvl w:val="0"/>
                <w:numId w:val="105"/>
              </w:numPr>
              <w:tabs>
                <w:tab w:val="left" w:pos="815"/>
                <w:tab w:val="left" w:pos="816"/>
              </w:tabs>
              <w:spacing w:before="13" w:line="274" w:lineRule="exact"/>
              <w:ind w:right="100" w:hanging="360"/>
              <w:jc w:val="left"/>
              <w:rPr>
                <w:sz w:val="24"/>
              </w:rPr>
            </w:pPr>
            <w:r w:rsidRPr="00C429FE">
              <w:rPr>
                <w:sz w:val="24"/>
              </w:rPr>
              <w:t>wymienia</w:t>
            </w:r>
            <w:r w:rsidRPr="00C429FE">
              <w:rPr>
                <w:spacing w:val="12"/>
                <w:sz w:val="24"/>
              </w:rPr>
              <w:t xml:space="preserve"> </w:t>
            </w:r>
            <w:r w:rsidRPr="00C429FE">
              <w:rPr>
                <w:sz w:val="24"/>
              </w:rPr>
              <w:t>przyczyny</w:t>
            </w:r>
            <w:r w:rsidRPr="00C429FE">
              <w:rPr>
                <w:spacing w:val="9"/>
                <w:sz w:val="24"/>
              </w:rPr>
              <w:t xml:space="preserve"> </w:t>
            </w:r>
            <w:r w:rsidRPr="00C429FE">
              <w:rPr>
                <w:sz w:val="24"/>
              </w:rPr>
              <w:t>migracji</w:t>
            </w:r>
            <w:r w:rsidRPr="00C429FE">
              <w:rPr>
                <w:spacing w:val="14"/>
                <w:sz w:val="24"/>
              </w:rPr>
              <w:t xml:space="preserve"> </w:t>
            </w:r>
            <w:r w:rsidRPr="00C429FE">
              <w:rPr>
                <w:sz w:val="24"/>
              </w:rPr>
              <w:t>ze</w:t>
            </w:r>
            <w:r w:rsidRPr="00C429FE">
              <w:rPr>
                <w:spacing w:val="13"/>
                <w:sz w:val="24"/>
              </w:rPr>
              <w:t xml:space="preserve"> </w:t>
            </w:r>
            <w:r w:rsidRPr="00C429FE">
              <w:rPr>
                <w:sz w:val="24"/>
              </w:rPr>
              <w:t>wsi</w:t>
            </w:r>
            <w:r w:rsidRPr="00C429FE">
              <w:rPr>
                <w:spacing w:val="13"/>
                <w:sz w:val="24"/>
              </w:rPr>
              <w:t xml:space="preserve"> </w:t>
            </w:r>
            <w:r w:rsidRPr="00C429FE">
              <w:rPr>
                <w:sz w:val="24"/>
              </w:rPr>
              <w:t>do</w:t>
            </w:r>
            <w:r w:rsidRPr="00C429FE">
              <w:rPr>
                <w:spacing w:val="-57"/>
                <w:sz w:val="24"/>
              </w:rPr>
              <w:t xml:space="preserve"> </w:t>
            </w:r>
            <w:r w:rsidRPr="00C429FE">
              <w:rPr>
                <w:sz w:val="24"/>
              </w:rPr>
              <w:t>miast,</w:t>
            </w:r>
          </w:p>
        </w:tc>
        <w:tc>
          <w:tcPr>
            <w:tcW w:w="4830" w:type="dxa"/>
          </w:tcPr>
          <w:p w14:paraId="62FB93FE" w14:textId="77777777" w:rsidR="00332257" w:rsidRPr="00C429FE" w:rsidRDefault="00332257" w:rsidP="00DC44B7">
            <w:pPr>
              <w:pStyle w:val="TableParagraph"/>
              <w:tabs>
                <w:tab w:val="left" w:pos="3661"/>
              </w:tabs>
              <w:ind w:left="829" w:right="96" w:firstLine="0"/>
              <w:rPr>
                <w:sz w:val="24"/>
                <w:szCs w:val="24"/>
              </w:rPr>
            </w:pPr>
            <w:r w:rsidRPr="00C429FE">
              <w:rPr>
                <w:sz w:val="24"/>
                <w:szCs w:val="24"/>
              </w:rPr>
              <w:t>przemysłowy,</w:t>
            </w:r>
            <w:r w:rsidRPr="00C429FE">
              <w:rPr>
                <w:spacing w:val="1"/>
                <w:sz w:val="24"/>
                <w:szCs w:val="24"/>
              </w:rPr>
              <w:t xml:space="preserve"> </w:t>
            </w:r>
            <w:r w:rsidRPr="00C429FE">
              <w:rPr>
                <w:sz w:val="24"/>
                <w:szCs w:val="24"/>
              </w:rPr>
              <w:t>okręg</w:t>
            </w:r>
            <w:r w:rsidRPr="00C429FE">
              <w:rPr>
                <w:spacing w:val="1"/>
                <w:sz w:val="24"/>
                <w:szCs w:val="24"/>
              </w:rPr>
              <w:t xml:space="preserve"> </w:t>
            </w:r>
            <w:r w:rsidRPr="00C429FE">
              <w:rPr>
                <w:sz w:val="24"/>
                <w:szCs w:val="24"/>
              </w:rPr>
              <w:t>przemysłowy,</w:t>
            </w:r>
            <w:r w:rsidRPr="00C429FE">
              <w:rPr>
                <w:spacing w:val="-57"/>
                <w:sz w:val="24"/>
                <w:szCs w:val="24"/>
              </w:rPr>
              <w:t xml:space="preserve"> </w:t>
            </w:r>
            <w:r w:rsidRPr="00C429FE">
              <w:rPr>
                <w:sz w:val="24"/>
                <w:szCs w:val="24"/>
              </w:rPr>
              <w:t xml:space="preserve">koncentracja </w:t>
            </w:r>
            <w:r w:rsidRPr="00C429FE">
              <w:rPr>
                <w:spacing w:val="-1"/>
                <w:sz w:val="24"/>
                <w:szCs w:val="24"/>
              </w:rPr>
              <w:t>przemysłu,</w:t>
            </w:r>
            <w:r w:rsidRPr="00C429FE">
              <w:rPr>
                <w:spacing w:val="-58"/>
                <w:sz w:val="24"/>
                <w:szCs w:val="24"/>
              </w:rPr>
              <w:t xml:space="preserve"> </w:t>
            </w:r>
            <w:r w:rsidRPr="00C429FE">
              <w:rPr>
                <w:sz w:val="24"/>
                <w:szCs w:val="24"/>
              </w:rPr>
              <w:t>restrukturyzacja</w:t>
            </w:r>
            <w:r w:rsidRPr="00C429FE">
              <w:rPr>
                <w:spacing w:val="-1"/>
                <w:sz w:val="24"/>
                <w:szCs w:val="24"/>
              </w:rPr>
              <w:t xml:space="preserve"> </w:t>
            </w:r>
            <w:r w:rsidRPr="00C429FE">
              <w:rPr>
                <w:sz w:val="24"/>
                <w:szCs w:val="24"/>
              </w:rPr>
              <w:t>przemysłu,</w:t>
            </w:r>
          </w:p>
          <w:p w14:paraId="686975D3" w14:textId="77777777" w:rsidR="00332257" w:rsidRPr="00C429FE" w:rsidRDefault="00332257" w:rsidP="00DC44B7">
            <w:pPr>
              <w:pStyle w:val="TableParagraph"/>
              <w:numPr>
                <w:ilvl w:val="0"/>
                <w:numId w:val="104"/>
              </w:numPr>
              <w:tabs>
                <w:tab w:val="left" w:pos="818"/>
              </w:tabs>
              <w:spacing w:line="237" w:lineRule="auto"/>
              <w:ind w:right="98" w:hanging="360"/>
              <w:rPr>
                <w:sz w:val="24"/>
              </w:rPr>
            </w:pPr>
            <w:r w:rsidRPr="00C429FE">
              <w:rPr>
                <w:sz w:val="24"/>
              </w:rPr>
              <w:t>omawia</w:t>
            </w:r>
            <w:r w:rsidRPr="00C429FE">
              <w:rPr>
                <w:spacing w:val="1"/>
                <w:sz w:val="24"/>
              </w:rPr>
              <w:t xml:space="preserve"> </w:t>
            </w:r>
            <w:r w:rsidRPr="00C429FE">
              <w:rPr>
                <w:sz w:val="24"/>
              </w:rPr>
              <w:t>wpływ</w:t>
            </w:r>
            <w:r w:rsidRPr="00C429FE">
              <w:rPr>
                <w:spacing w:val="1"/>
                <w:sz w:val="24"/>
              </w:rPr>
              <w:t xml:space="preserve"> </w:t>
            </w:r>
            <w:r w:rsidRPr="00C429FE">
              <w:rPr>
                <w:sz w:val="24"/>
              </w:rPr>
              <w:t>przemysłu</w:t>
            </w:r>
            <w:r w:rsidRPr="00C429FE">
              <w:rPr>
                <w:spacing w:val="1"/>
                <w:sz w:val="24"/>
              </w:rPr>
              <w:t xml:space="preserve"> </w:t>
            </w:r>
            <w:r w:rsidRPr="00C429FE">
              <w:rPr>
                <w:sz w:val="24"/>
              </w:rPr>
              <w:t>na</w:t>
            </w:r>
            <w:r w:rsidRPr="00C429FE">
              <w:rPr>
                <w:spacing w:val="-57"/>
                <w:sz w:val="24"/>
              </w:rPr>
              <w:t xml:space="preserve"> </w:t>
            </w:r>
            <w:r w:rsidRPr="00C429FE">
              <w:rPr>
                <w:sz w:val="24"/>
              </w:rPr>
              <w:t>środowisko,</w:t>
            </w:r>
          </w:p>
          <w:p w14:paraId="30DA17D7" w14:textId="77777777" w:rsidR="00332257" w:rsidRPr="00C429FE" w:rsidRDefault="00332257" w:rsidP="00DC44B7">
            <w:pPr>
              <w:pStyle w:val="TableParagraph"/>
              <w:numPr>
                <w:ilvl w:val="0"/>
                <w:numId w:val="104"/>
              </w:numPr>
              <w:tabs>
                <w:tab w:val="left" w:pos="818"/>
              </w:tabs>
              <w:spacing w:line="237" w:lineRule="auto"/>
              <w:ind w:right="100" w:hanging="360"/>
              <w:rPr>
                <w:sz w:val="24"/>
              </w:rPr>
            </w:pPr>
            <w:r w:rsidRPr="00C429FE">
              <w:rPr>
                <w:sz w:val="24"/>
              </w:rPr>
              <w:t>wymienia wybrane produkty przemysłu</w:t>
            </w:r>
            <w:r w:rsidRPr="00C429FE">
              <w:rPr>
                <w:spacing w:val="1"/>
                <w:sz w:val="24"/>
              </w:rPr>
              <w:t xml:space="preserve"> </w:t>
            </w:r>
            <w:r w:rsidRPr="00C429FE">
              <w:rPr>
                <w:sz w:val="24"/>
              </w:rPr>
              <w:t>zaawansowanych</w:t>
            </w:r>
            <w:r w:rsidRPr="00C429FE">
              <w:rPr>
                <w:spacing w:val="-1"/>
                <w:sz w:val="24"/>
              </w:rPr>
              <w:t xml:space="preserve"> </w:t>
            </w:r>
            <w:r w:rsidRPr="00C429FE">
              <w:rPr>
                <w:sz w:val="24"/>
              </w:rPr>
              <w:t>technologii,</w:t>
            </w:r>
          </w:p>
          <w:p w14:paraId="39D15412" w14:textId="77777777" w:rsidR="00332257" w:rsidRPr="00C429FE" w:rsidRDefault="00332257" w:rsidP="00DC44B7">
            <w:pPr>
              <w:pStyle w:val="TableParagraph"/>
              <w:numPr>
                <w:ilvl w:val="0"/>
                <w:numId w:val="104"/>
              </w:numPr>
              <w:tabs>
                <w:tab w:val="left" w:pos="818"/>
                <w:tab w:val="left" w:pos="2617"/>
              </w:tabs>
              <w:spacing w:before="1"/>
              <w:ind w:right="96" w:hanging="360"/>
              <w:rPr>
                <w:sz w:val="24"/>
                <w:szCs w:val="24"/>
              </w:rPr>
            </w:pPr>
            <w:r w:rsidRPr="00C429FE">
              <w:rPr>
                <w:sz w:val="24"/>
                <w:szCs w:val="24"/>
              </w:rPr>
              <w:t>na</w:t>
            </w:r>
            <w:r w:rsidRPr="00C429FE">
              <w:rPr>
                <w:spacing w:val="1"/>
                <w:sz w:val="24"/>
                <w:szCs w:val="24"/>
              </w:rPr>
              <w:t xml:space="preserve"> </w:t>
            </w:r>
            <w:r w:rsidRPr="00C429FE">
              <w:rPr>
                <w:sz w:val="24"/>
                <w:szCs w:val="24"/>
              </w:rPr>
              <w:t>podstawie</w:t>
            </w:r>
            <w:r w:rsidRPr="00C429FE">
              <w:rPr>
                <w:spacing w:val="1"/>
                <w:sz w:val="24"/>
                <w:szCs w:val="24"/>
              </w:rPr>
              <w:t xml:space="preserve"> </w:t>
            </w:r>
            <w:r w:rsidRPr="00C429FE">
              <w:rPr>
                <w:sz w:val="24"/>
                <w:szCs w:val="24"/>
              </w:rPr>
              <w:t>analizy</w:t>
            </w:r>
            <w:r w:rsidRPr="00C429FE">
              <w:rPr>
                <w:spacing w:val="1"/>
                <w:sz w:val="24"/>
                <w:szCs w:val="24"/>
              </w:rPr>
              <w:t xml:space="preserve"> </w:t>
            </w:r>
            <w:r w:rsidRPr="00C429FE">
              <w:rPr>
                <w:sz w:val="24"/>
                <w:szCs w:val="24"/>
              </w:rPr>
              <w:t>danych</w:t>
            </w:r>
            <w:r w:rsidRPr="00C429FE">
              <w:rPr>
                <w:spacing w:val="1"/>
                <w:sz w:val="24"/>
                <w:szCs w:val="24"/>
              </w:rPr>
              <w:t xml:space="preserve"> </w:t>
            </w:r>
            <w:r w:rsidRPr="00C429FE">
              <w:rPr>
                <w:sz w:val="24"/>
                <w:szCs w:val="24"/>
              </w:rPr>
              <w:t>statystycznych</w:t>
            </w:r>
            <w:r w:rsidRPr="00C429FE">
              <w:rPr>
                <w:spacing w:val="1"/>
                <w:sz w:val="24"/>
                <w:szCs w:val="24"/>
              </w:rPr>
              <w:t xml:space="preserve"> </w:t>
            </w:r>
            <w:r w:rsidRPr="00C429FE">
              <w:rPr>
                <w:sz w:val="24"/>
                <w:szCs w:val="24"/>
              </w:rPr>
              <w:t>porównuje</w:t>
            </w:r>
            <w:r w:rsidRPr="00C429FE">
              <w:rPr>
                <w:spacing w:val="1"/>
                <w:sz w:val="24"/>
                <w:szCs w:val="24"/>
              </w:rPr>
              <w:t xml:space="preserve"> </w:t>
            </w:r>
            <w:r w:rsidRPr="00C429FE">
              <w:rPr>
                <w:sz w:val="24"/>
                <w:szCs w:val="24"/>
              </w:rPr>
              <w:t>nakłady</w:t>
            </w:r>
            <w:r w:rsidRPr="00C429FE">
              <w:rPr>
                <w:spacing w:val="1"/>
                <w:sz w:val="24"/>
                <w:szCs w:val="24"/>
              </w:rPr>
              <w:t xml:space="preserve"> </w:t>
            </w:r>
            <w:r w:rsidRPr="00C429FE">
              <w:rPr>
                <w:sz w:val="24"/>
                <w:szCs w:val="24"/>
              </w:rPr>
              <w:t>na</w:t>
            </w:r>
            <w:r w:rsidRPr="00C429FE">
              <w:rPr>
                <w:spacing w:val="1"/>
                <w:sz w:val="24"/>
                <w:szCs w:val="24"/>
              </w:rPr>
              <w:t xml:space="preserve"> </w:t>
            </w:r>
            <w:r w:rsidRPr="00C429FE">
              <w:rPr>
                <w:sz w:val="24"/>
                <w:szCs w:val="24"/>
              </w:rPr>
              <w:t xml:space="preserve">działalność </w:t>
            </w:r>
            <w:r w:rsidRPr="00C429FE">
              <w:rPr>
                <w:spacing w:val="-1"/>
                <w:sz w:val="24"/>
                <w:szCs w:val="24"/>
              </w:rPr>
              <w:t>badawczo-rozwojową</w:t>
            </w:r>
            <w:r w:rsidRPr="00C429FE">
              <w:rPr>
                <w:spacing w:val="-58"/>
                <w:sz w:val="24"/>
                <w:szCs w:val="24"/>
              </w:rPr>
              <w:t xml:space="preserve"> </w:t>
            </w:r>
            <w:r w:rsidRPr="00C429FE">
              <w:rPr>
                <w:sz w:val="24"/>
                <w:szCs w:val="24"/>
              </w:rPr>
              <w:t>w</w:t>
            </w:r>
            <w:r w:rsidRPr="00C429FE">
              <w:rPr>
                <w:spacing w:val="-2"/>
                <w:sz w:val="24"/>
                <w:szCs w:val="24"/>
              </w:rPr>
              <w:t xml:space="preserve"> </w:t>
            </w:r>
            <w:r w:rsidRPr="00C429FE">
              <w:rPr>
                <w:sz w:val="24"/>
                <w:szCs w:val="24"/>
              </w:rPr>
              <w:t>Polsce</w:t>
            </w:r>
            <w:r w:rsidRPr="00C429FE">
              <w:rPr>
                <w:spacing w:val="-3"/>
                <w:sz w:val="24"/>
                <w:szCs w:val="24"/>
              </w:rPr>
              <w:t xml:space="preserve"> </w:t>
            </w:r>
            <w:r w:rsidRPr="00C429FE">
              <w:rPr>
                <w:sz w:val="24"/>
                <w:szCs w:val="24"/>
              </w:rPr>
              <w:t>i</w:t>
            </w:r>
            <w:r w:rsidRPr="00C429FE">
              <w:rPr>
                <w:spacing w:val="-1"/>
                <w:sz w:val="24"/>
                <w:szCs w:val="24"/>
              </w:rPr>
              <w:t xml:space="preserve"> </w:t>
            </w:r>
            <w:r w:rsidRPr="00C429FE">
              <w:rPr>
                <w:sz w:val="24"/>
                <w:szCs w:val="24"/>
              </w:rPr>
              <w:t>krajach</w:t>
            </w:r>
            <w:r w:rsidRPr="00C429FE">
              <w:rPr>
                <w:spacing w:val="2"/>
                <w:sz w:val="24"/>
                <w:szCs w:val="24"/>
              </w:rPr>
              <w:t xml:space="preserve"> </w:t>
            </w:r>
            <w:r w:rsidRPr="00C429FE">
              <w:rPr>
                <w:sz w:val="24"/>
                <w:szCs w:val="24"/>
              </w:rPr>
              <w:t>Unii</w:t>
            </w:r>
            <w:r w:rsidRPr="00C429FE">
              <w:rPr>
                <w:spacing w:val="-1"/>
                <w:sz w:val="24"/>
                <w:szCs w:val="24"/>
              </w:rPr>
              <w:t xml:space="preserve"> </w:t>
            </w:r>
            <w:r w:rsidRPr="00C429FE">
              <w:rPr>
                <w:sz w:val="24"/>
                <w:szCs w:val="24"/>
              </w:rPr>
              <w:t>Europejskiej,</w:t>
            </w:r>
          </w:p>
          <w:p w14:paraId="2E92FC86" w14:textId="77777777" w:rsidR="00332257" w:rsidRPr="00C429FE" w:rsidRDefault="00332257" w:rsidP="00DC44B7">
            <w:pPr>
              <w:pStyle w:val="TableParagraph"/>
              <w:numPr>
                <w:ilvl w:val="0"/>
                <w:numId w:val="104"/>
              </w:numPr>
              <w:tabs>
                <w:tab w:val="left" w:pos="818"/>
              </w:tabs>
              <w:ind w:right="95" w:hanging="360"/>
              <w:rPr>
                <w:sz w:val="24"/>
              </w:rPr>
            </w:pPr>
            <w:r w:rsidRPr="00C429FE">
              <w:rPr>
                <w:sz w:val="24"/>
              </w:rPr>
              <w:t>wymienia</w:t>
            </w:r>
            <w:r w:rsidRPr="00C429FE">
              <w:rPr>
                <w:spacing w:val="1"/>
                <w:sz w:val="24"/>
              </w:rPr>
              <w:t xml:space="preserve"> </w:t>
            </w:r>
            <w:r w:rsidRPr="00C429FE">
              <w:rPr>
                <w:sz w:val="24"/>
              </w:rPr>
              <w:t>przykłady</w:t>
            </w:r>
            <w:r w:rsidRPr="00C429FE">
              <w:rPr>
                <w:spacing w:val="1"/>
                <w:sz w:val="24"/>
              </w:rPr>
              <w:t xml:space="preserve"> </w:t>
            </w:r>
            <w:r w:rsidRPr="00C429FE">
              <w:rPr>
                <w:sz w:val="24"/>
              </w:rPr>
              <w:t>działalności</w:t>
            </w:r>
            <w:r w:rsidRPr="00C429FE">
              <w:rPr>
                <w:spacing w:val="-57"/>
                <w:sz w:val="24"/>
              </w:rPr>
              <w:t xml:space="preserve"> </w:t>
            </w:r>
            <w:r w:rsidRPr="00C429FE">
              <w:rPr>
                <w:sz w:val="24"/>
              </w:rPr>
              <w:t>gospodarczej</w:t>
            </w:r>
            <w:r w:rsidRPr="00C429FE">
              <w:rPr>
                <w:spacing w:val="1"/>
                <w:sz w:val="24"/>
              </w:rPr>
              <w:t xml:space="preserve"> </w:t>
            </w:r>
            <w:r w:rsidRPr="00C429FE">
              <w:rPr>
                <w:sz w:val="24"/>
              </w:rPr>
              <w:t>zaliczanej</w:t>
            </w:r>
            <w:r w:rsidRPr="00C429FE">
              <w:rPr>
                <w:spacing w:val="1"/>
                <w:sz w:val="24"/>
              </w:rPr>
              <w:t xml:space="preserve"> </w:t>
            </w:r>
            <w:r w:rsidRPr="00C429FE">
              <w:rPr>
                <w:sz w:val="24"/>
              </w:rPr>
              <w:t>do</w:t>
            </w:r>
            <w:r w:rsidRPr="00C429FE">
              <w:rPr>
                <w:spacing w:val="1"/>
                <w:sz w:val="24"/>
              </w:rPr>
              <w:t xml:space="preserve"> </w:t>
            </w:r>
            <w:r w:rsidRPr="00C429FE">
              <w:rPr>
                <w:sz w:val="24"/>
              </w:rPr>
              <w:t>sektora</w:t>
            </w:r>
            <w:r w:rsidRPr="00C429FE">
              <w:rPr>
                <w:spacing w:val="-57"/>
                <w:sz w:val="24"/>
              </w:rPr>
              <w:t xml:space="preserve"> </w:t>
            </w:r>
            <w:r w:rsidRPr="00C429FE">
              <w:rPr>
                <w:sz w:val="24"/>
              </w:rPr>
              <w:t>usług,</w:t>
            </w:r>
          </w:p>
          <w:p w14:paraId="57EE6D2E" w14:textId="77777777" w:rsidR="00332257" w:rsidRPr="00C429FE" w:rsidRDefault="00332257" w:rsidP="00DC44B7">
            <w:pPr>
              <w:pStyle w:val="TableParagraph"/>
              <w:numPr>
                <w:ilvl w:val="0"/>
                <w:numId w:val="104"/>
              </w:numPr>
              <w:tabs>
                <w:tab w:val="left" w:pos="818"/>
              </w:tabs>
              <w:spacing w:before="1" w:line="237" w:lineRule="auto"/>
              <w:ind w:right="99" w:hanging="360"/>
              <w:rPr>
                <w:sz w:val="24"/>
              </w:rPr>
            </w:pPr>
            <w:r w:rsidRPr="00C429FE">
              <w:rPr>
                <w:sz w:val="24"/>
              </w:rPr>
              <w:t>podaje</w:t>
            </w:r>
            <w:r w:rsidRPr="00C429FE">
              <w:rPr>
                <w:spacing w:val="1"/>
                <w:sz w:val="24"/>
              </w:rPr>
              <w:t xml:space="preserve"> </w:t>
            </w:r>
            <w:r w:rsidRPr="00C429FE">
              <w:rPr>
                <w:sz w:val="24"/>
              </w:rPr>
              <w:t>przykłady</w:t>
            </w:r>
            <w:r w:rsidRPr="00C429FE">
              <w:rPr>
                <w:spacing w:val="1"/>
                <w:sz w:val="24"/>
              </w:rPr>
              <w:t xml:space="preserve"> </w:t>
            </w:r>
            <w:r w:rsidRPr="00C429FE">
              <w:rPr>
                <w:sz w:val="24"/>
              </w:rPr>
              <w:t>różnych</w:t>
            </w:r>
            <w:r w:rsidRPr="00C429FE">
              <w:rPr>
                <w:spacing w:val="1"/>
                <w:sz w:val="24"/>
              </w:rPr>
              <w:t xml:space="preserve"> </w:t>
            </w:r>
            <w:r w:rsidRPr="00C429FE">
              <w:rPr>
                <w:sz w:val="24"/>
              </w:rPr>
              <w:t>rodzajów</w:t>
            </w:r>
            <w:r w:rsidRPr="00C429FE">
              <w:rPr>
                <w:spacing w:val="1"/>
                <w:sz w:val="24"/>
              </w:rPr>
              <w:t xml:space="preserve"> </w:t>
            </w:r>
            <w:r w:rsidRPr="00C429FE">
              <w:rPr>
                <w:sz w:val="24"/>
              </w:rPr>
              <w:t>transportu,</w:t>
            </w:r>
          </w:p>
          <w:p w14:paraId="70DF6901" w14:textId="77777777" w:rsidR="00332257" w:rsidRPr="00C429FE" w:rsidRDefault="00332257" w:rsidP="00DC44B7">
            <w:pPr>
              <w:pStyle w:val="TableParagraph"/>
              <w:numPr>
                <w:ilvl w:val="0"/>
                <w:numId w:val="104"/>
              </w:numPr>
              <w:tabs>
                <w:tab w:val="left" w:pos="818"/>
              </w:tabs>
              <w:spacing w:before="4" w:line="237" w:lineRule="auto"/>
              <w:ind w:right="98" w:hanging="360"/>
              <w:rPr>
                <w:sz w:val="24"/>
              </w:rPr>
            </w:pPr>
            <w:r w:rsidRPr="00C429FE">
              <w:rPr>
                <w:sz w:val="24"/>
              </w:rPr>
              <w:t>omawia</w:t>
            </w:r>
            <w:r w:rsidRPr="00C429FE">
              <w:rPr>
                <w:spacing w:val="1"/>
                <w:sz w:val="24"/>
              </w:rPr>
              <w:t xml:space="preserve"> </w:t>
            </w:r>
            <w:r w:rsidRPr="00C429FE">
              <w:rPr>
                <w:sz w:val="24"/>
              </w:rPr>
              <w:t>wady</w:t>
            </w:r>
            <w:r w:rsidRPr="00C429FE">
              <w:rPr>
                <w:spacing w:val="1"/>
                <w:sz w:val="24"/>
              </w:rPr>
              <w:t xml:space="preserve"> </w:t>
            </w:r>
            <w:r w:rsidRPr="00C429FE">
              <w:rPr>
                <w:sz w:val="24"/>
              </w:rPr>
              <w:t>i</w:t>
            </w:r>
            <w:r w:rsidRPr="00C429FE">
              <w:rPr>
                <w:spacing w:val="1"/>
                <w:sz w:val="24"/>
              </w:rPr>
              <w:t xml:space="preserve"> </w:t>
            </w:r>
            <w:r w:rsidRPr="00C429FE">
              <w:rPr>
                <w:sz w:val="24"/>
              </w:rPr>
              <w:t>zalety</w:t>
            </w:r>
            <w:r w:rsidRPr="00C429FE">
              <w:rPr>
                <w:spacing w:val="1"/>
                <w:sz w:val="24"/>
              </w:rPr>
              <w:t xml:space="preserve"> </w:t>
            </w:r>
            <w:r w:rsidRPr="00C429FE">
              <w:rPr>
                <w:sz w:val="24"/>
              </w:rPr>
              <w:t>wybranych</w:t>
            </w:r>
            <w:r w:rsidRPr="00C429FE">
              <w:rPr>
                <w:spacing w:val="1"/>
                <w:sz w:val="24"/>
              </w:rPr>
              <w:t xml:space="preserve"> </w:t>
            </w:r>
            <w:r w:rsidRPr="00C429FE">
              <w:rPr>
                <w:sz w:val="24"/>
              </w:rPr>
              <w:t>rodzajów</w:t>
            </w:r>
            <w:r w:rsidRPr="00C429FE">
              <w:rPr>
                <w:spacing w:val="-1"/>
                <w:sz w:val="24"/>
              </w:rPr>
              <w:t xml:space="preserve"> </w:t>
            </w:r>
            <w:r w:rsidRPr="00C429FE">
              <w:rPr>
                <w:sz w:val="24"/>
              </w:rPr>
              <w:t>transportu,</w:t>
            </w:r>
          </w:p>
          <w:p w14:paraId="45CC4FC3" w14:textId="77777777" w:rsidR="00332257" w:rsidRPr="00C429FE" w:rsidRDefault="00332257" w:rsidP="00DC44B7">
            <w:pPr>
              <w:pStyle w:val="TableParagraph"/>
              <w:numPr>
                <w:ilvl w:val="0"/>
                <w:numId w:val="104"/>
              </w:numPr>
              <w:tabs>
                <w:tab w:val="left" w:pos="878"/>
              </w:tabs>
              <w:spacing w:before="3"/>
              <w:ind w:right="96" w:hanging="360"/>
              <w:rPr>
                <w:sz w:val="24"/>
              </w:rPr>
            </w:pPr>
            <w:r w:rsidRPr="00C429FE">
              <w:tab/>
            </w:r>
            <w:r w:rsidRPr="00C429FE">
              <w:rPr>
                <w:sz w:val="24"/>
              </w:rPr>
              <w:t>wymienia</w:t>
            </w:r>
            <w:r w:rsidRPr="00C429FE">
              <w:rPr>
                <w:spacing w:val="1"/>
                <w:sz w:val="24"/>
              </w:rPr>
              <w:t xml:space="preserve"> </w:t>
            </w:r>
            <w:r w:rsidRPr="00C429FE">
              <w:rPr>
                <w:sz w:val="24"/>
              </w:rPr>
              <w:t>najważniejsze</w:t>
            </w:r>
            <w:r w:rsidRPr="00C429FE">
              <w:rPr>
                <w:spacing w:val="1"/>
                <w:sz w:val="24"/>
              </w:rPr>
              <w:t xml:space="preserve"> </w:t>
            </w:r>
            <w:r w:rsidRPr="00C429FE">
              <w:rPr>
                <w:sz w:val="24"/>
              </w:rPr>
              <w:t>atrakcje</w:t>
            </w:r>
            <w:r w:rsidRPr="00C429FE">
              <w:rPr>
                <w:spacing w:val="1"/>
                <w:sz w:val="24"/>
              </w:rPr>
              <w:t xml:space="preserve"> </w:t>
            </w:r>
            <w:r w:rsidRPr="00C429FE">
              <w:rPr>
                <w:sz w:val="24"/>
              </w:rPr>
              <w:t>turystyczne</w:t>
            </w:r>
            <w:r w:rsidRPr="00C429FE">
              <w:rPr>
                <w:spacing w:val="1"/>
                <w:sz w:val="24"/>
              </w:rPr>
              <w:t xml:space="preserve"> </w:t>
            </w:r>
            <w:r w:rsidRPr="00C429FE">
              <w:rPr>
                <w:sz w:val="24"/>
              </w:rPr>
              <w:t>w</w:t>
            </w:r>
            <w:r w:rsidRPr="00C429FE">
              <w:rPr>
                <w:spacing w:val="1"/>
                <w:sz w:val="24"/>
              </w:rPr>
              <w:t xml:space="preserve"> </w:t>
            </w:r>
            <w:r w:rsidRPr="00C429FE">
              <w:rPr>
                <w:sz w:val="24"/>
              </w:rPr>
              <w:t>Polsce</w:t>
            </w:r>
            <w:r w:rsidRPr="00C429FE">
              <w:rPr>
                <w:spacing w:val="1"/>
                <w:sz w:val="24"/>
              </w:rPr>
              <w:t xml:space="preserve"> </w:t>
            </w:r>
            <w:r w:rsidRPr="00C429FE">
              <w:rPr>
                <w:sz w:val="24"/>
              </w:rPr>
              <w:t>i</w:t>
            </w:r>
            <w:r w:rsidRPr="00C429FE">
              <w:rPr>
                <w:spacing w:val="1"/>
                <w:sz w:val="24"/>
              </w:rPr>
              <w:t xml:space="preserve"> </w:t>
            </w:r>
            <w:r w:rsidRPr="00C429FE">
              <w:rPr>
                <w:sz w:val="24"/>
              </w:rPr>
              <w:t>wskazuje</w:t>
            </w:r>
            <w:r w:rsidRPr="00C429FE">
              <w:rPr>
                <w:spacing w:val="1"/>
                <w:sz w:val="24"/>
              </w:rPr>
              <w:t xml:space="preserve"> </w:t>
            </w:r>
            <w:r w:rsidRPr="00C429FE">
              <w:rPr>
                <w:sz w:val="24"/>
              </w:rPr>
              <w:t>ich</w:t>
            </w:r>
            <w:r w:rsidRPr="00C429FE">
              <w:rPr>
                <w:spacing w:val="1"/>
                <w:sz w:val="24"/>
              </w:rPr>
              <w:t xml:space="preserve"> </w:t>
            </w:r>
            <w:r w:rsidRPr="00C429FE">
              <w:rPr>
                <w:sz w:val="24"/>
              </w:rPr>
              <w:t>położenie</w:t>
            </w:r>
            <w:r w:rsidRPr="00C429FE">
              <w:rPr>
                <w:spacing w:val="-1"/>
                <w:sz w:val="24"/>
              </w:rPr>
              <w:t xml:space="preserve"> </w:t>
            </w:r>
            <w:r w:rsidRPr="00C429FE">
              <w:rPr>
                <w:sz w:val="24"/>
              </w:rPr>
              <w:t>na</w:t>
            </w:r>
            <w:r w:rsidRPr="00C429FE">
              <w:rPr>
                <w:spacing w:val="-2"/>
                <w:sz w:val="24"/>
              </w:rPr>
              <w:t xml:space="preserve"> </w:t>
            </w:r>
            <w:r w:rsidRPr="00C429FE">
              <w:rPr>
                <w:sz w:val="24"/>
              </w:rPr>
              <w:t>mapie,</w:t>
            </w:r>
          </w:p>
          <w:p w14:paraId="4A1CC42E" w14:textId="77777777" w:rsidR="00332257" w:rsidRPr="00C429FE" w:rsidRDefault="00332257" w:rsidP="00DC44B7">
            <w:pPr>
              <w:pStyle w:val="TableParagraph"/>
              <w:numPr>
                <w:ilvl w:val="0"/>
                <w:numId w:val="104"/>
              </w:numPr>
              <w:tabs>
                <w:tab w:val="left" w:pos="818"/>
                <w:tab w:val="left" w:pos="3455"/>
              </w:tabs>
              <w:spacing w:before="1"/>
              <w:ind w:right="97" w:hanging="360"/>
              <w:rPr>
                <w:sz w:val="24"/>
                <w:szCs w:val="24"/>
              </w:rPr>
            </w:pPr>
            <w:r w:rsidRPr="00C429FE">
              <w:rPr>
                <w:sz w:val="24"/>
                <w:szCs w:val="24"/>
              </w:rPr>
              <w:t>podaje</w:t>
            </w:r>
            <w:r w:rsidRPr="00C429FE">
              <w:rPr>
                <w:spacing w:val="1"/>
                <w:sz w:val="24"/>
                <w:szCs w:val="24"/>
              </w:rPr>
              <w:t xml:space="preserve"> </w:t>
            </w:r>
            <w:r w:rsidRPr="00C429FE">
              <w:rPr>
                <w:sz w:val="24"/>
                <w:szCs w:val="24"/>
              </w:rPr>
              <w:t>przykłady</w:t>
            </w:r>
            <w:r w:rsidRPr="00C429FE">
              <w:rPr>
                <w:spacing w:val="1"/>
                <w:sz w:val="24"/>
                <w:szCs w:val="24"/>
              </w:rPr>
              <w:t xml:space="preserve"> </w:t>
            </w:r>
            <w:r w:rsidRPr="00C429FE">
              <w:rPr>
                <w:sz w:val="24"/>
                <w:szCs w:val="24"/>
              </w:rPr>
              <w:t>polskich</w:t>
            </w:r>
            <w:r w:rsidRPr="00C429FE">
              <w:rPr>
                <w:spacing w:val="1"/>
                <w:sz w:val="24"/>
                <w:szCs w:val="24"/>
              </w:rPr>
              <w:t xml:space="preserve"> </w:t>
            </w:r>
            <w:r w:rsidRPr="00C429FE">
              <w:rPr>
                <w:sz w:val="24"/>
                <w:szCs w:val="24"/>
              </w:rPr>
              <w:t>obiektów</w:t>
            </w:r>
            <w:r w:rsidRPr="00C429FE">
              <w:rPr>
                <w:spacing w:val="-57"/>
                <w:sz w:val="24"/>
                <w:szCs w:val="24"/>
              </w:rPr>
              <w:t xml:space="preserve"> </w:t>
            </w:r>
            <w:r w:rsidRPr="00C429FE">
              <w:rPr>
                <w:sz w:val="24"/>
                <w:szCs w:val="24"/>
              </w:rPr>
              <w:t>wpisanych</w:t>
            </w:r>
            <w:r w:rsidRPr="00C429FE">
              <w:rPr>
                <w:spacing w:val="1"/>
                <w:sz w:val="24"/>
                <w:szCs w:val="24"/>
              </w:rPr>
              <w:t xml:space="preserve"> </w:t>
            </w:r>
            <w:r w:rsidRPr="00C429FE">
              <w:rPr>
                <w:sz w:val="24"/>
                <w:szCs w:val="24"/>
              </w:rPr>
              <w:t>na</w:t>
            </w:r>
            <w:r w:rsidRPr="00C429FE">
              <w:rPr>
                <w:spacing w:val="1"/>
                <w:sz w:val="24"/>
                <w:szCs w:val="24"/>
              </w:rPr>
              <w:t xml:space="preserve"> </w:t>
            </w:r>
            <w:r w:rsidRPr="00C429FE">
              <w:rPr>
                <w:sz w:val="24"/>
                <w:szCs w:val="24"/>
              </w:rPr>
              <w:t>Listę</w:t>
            </w:r>
            <w:r w:rsidRPr="00C429FE">
              <w:rPr>
                <w:spacing w:val="1"/>
                <w:sz w:val="24"/>
                <w:szCs w:val="24"/>
              </w:rPr>
              <w:t xml:space="preserve"> </w:t>
            </w:r>
            <w:r w:rsidRPr="00C429FE">
              <w:rPr>
                <w:sz w:val="24"/>
                <w:szCs w:val="24"/>
              </w:rPr>
              <w:t>Światowego</w:t>
            </w:r>
            <w:r w:rsidRPr="00C429FE">
              <w:rPr>
                <w:spacing w:val="1"/>
                <w:sz w:val="24"/>
                <w:szCs w:val="24"/>
              </w:rPr>
              <w:t xml:space="preserve"> </w:t>
            </w:r>
            <w:r w:rsidRPr="00C429FE">
              <w:rPr>
                <w:sz w:val="24"/>
                <w:szCs w:val="24"/>
              </w:rPr>
              <w:t xml:space="preserve">Dziedzictwa </w:t>
            </w:r>
            <w:r w:rsidRPr="00C429FE">
              <w:rPr>
                <w:spacing w:val="-1"/>
                <w:sz w:val="24"/>
                <w:szCs w:val="24"/>
              </w:rPr>
              <w:t>Kulturowego</w:t>
            </w:r>
            <w:r w:rsidRPr="00C429FE">
              <w:rPr>
                <w:spacing w:val="-58"/>
                <w:sz w:val="24"/>
                <w:szCs w:val="24"/>
              </w:rPr>
              <w:t xml:space="preserve"> </w:t>
            </w:r>
            <w:r w:rsidRPr="00C429FE">
              <w:rPr>
                <w:sz w:val="24"/>
                <w:szCs w:val="24"/>
              </w:rPr>
              <w:t>i</w:t>
            </w:r>
            <w:r w:rsidRPr="00C429FE">
              <w:rPr>
                <w:spacing w:val="-4"/>
                <w:sz w:val="24"/>
                <w:szCs w:val="24"/>
              </w:rPr>
              <w:t xml:space="preserve"> </w:t>
            </w:r>
            <w:r w:rsidRPr="00C429FE">
              <w:rPr>
                <w:sz w:val="24"/>
                <w:szCs w:val="24"/>
              </w:rPr>
              <w:t>Przyrodniczego</w:t>
            </w:r>
            <w:r w:rsidRPr="00C429FE">
              <w:rPr>
                <w:spacing w:val="-1"/>
                <w:sz w:val="24"/>
                <w:szCs w:val="24"/>
              </w:rPr>
              <w:t xml:space="preserve"> </w:t>
            </w:r>
            <w:r w:rsidRPr="00C429FE">
              <w:rPr>
                <w:sz w:val="24"/>
                <w:szCs w:val="24"/>
              </w:rPr>
              <w:t>Ludzkości</w:t>
            </w:r>
            <w:r w:rsidRPr="00C429FE">
              <w:rPr>
                <w:spacing w:val="-3"/>
                <w:sz w:val="24"/>
                <w:szCs w:val="24"/>
              </w:rPr>
              <w:t xml:space="preserve"> </w:t>
            </w:r>
            <w:r w:rsidRPr="00C429FE">
              <w:rPr>
                <w:sz w:val="24"/>
                <w:szCs w:val="24"/>
              </w:rPr>
              <w:t>UNESCO,</w:t>
            </w:r>
          </w:p>
          <w:p w14:paraId="4C9EF878" w14:textId="77777777" w:rsidR="00332257" w:rsidRPr="00C429FE" w:rsidRDefault="00332257" w:rsidP="00DC44B7">
            <w:pPr>
              <w:pStyle w:val="TableParagraph"/>
              <w:numPr>
                <w:ilvl w:val="0"/>
                <w:numId w:val="104"/>
              </w:numPr>
              <w:tabs>
                <w:tab w:val="left" w:pos="818"/>
              </w:tabs>
              <w:spacing w:before="1" w:line="237" w:lineRule="auto"/>
              <w:ind w:right="93" w:hanging="360"/>
              <w:rPr>
                <w:sz w:val="24"/>
              </w:rPr>
            </w:pPr>
            <w:r w:rsidRPr="00C429FE">
              <w:rPr>
                <w:sz w:val="24"/>
              </w:rPr>
              <w:t>wymienia</w:t>
            </w:r>
            <w:r w:rsidRPr="00C429FE">
              <w:rPr>
                <w:spacing w:val="1"/>
                <w:sz w:val="24"/>
              </w:rPr>
              <w:t xml:space="preserve"> </w:t>
            </w:r>
            <w:r w:rsidRPr="00C429FE">
              <w:rPr>
                <w:sz w:val="24"/>
              </w:rPr>
              <w:t>ważniejsze</w:t>
            </w:r>
            <w:r w:rsidRPr="00C429FE">
              <w:rPr>
                <w:spacing w:val="1"/>
                <w:sz w:val="24"/>
              </w:rPr>
              <w:t xml:space="preserve"> </w:t>
            </w:r>
            <w:r w:rsidRPr="00C429FE">
              <w:rPr>
                <w:sz w:val="24"/>
              </w:rPr>
              <w:t>regiony</w:t>
            </w:r>
            <w:r w:rsidRPr="00C429FE">
              <w:rPr>
                <w:spacing w:val="1"/>
                <w:sz w:val="24"/>
              </w:rPr>
              <w:t xml:space="preserve"> </w:t>
            </w:r>
            <w:r w:rsidRPr="00C429FE">
              <w:rPr>
                <w:sz w:val="24"/>
              </w:rPr>
              <w:t>turystyczne</w:t>
            </w:r>
            <w:r w:rsidRPr="00C429FE">
              <w:rPr>
                <w:spacing w:val="-2"/>
                <w:sz w:val="24"/>
              </w:rPr>
              <w:t xml:space="preserve"> </w:t>
            </w:r>
            <w:r w:rsidRPr="00C429FE">
              <w:rPr>
                <w:sz w:val="24"/>
              </w:rPr>
              <w:t>Polski,</w:t>
            </w:r>
          </w:p>
          <w:p w14:paraId="09AEF2AE" w14:textId="77777777" w:rsidR="00332257" w:rsidRPr="00C429FE" w:rsidRDefault="00332257" w:rsidP="00DC44B7">
            <w:pPr>
              <w:pStyle w:val="TableParagraph"/>
              <w:numPr>
                <w:ilvl w:val="0"/>
                <w:numId w:val="104"/>
              </w:numPr>
              <w:tabs>
                <w:tab w:val="left" w:pos="818"/>
              </w:tabs>
              <w:spacing w:before="5" w:line="237" w:lineRule="auto"/>
              <w:ind w:right="100" w:hanging="360"/>
              <w:rPr>
                <w:sz w:val="24"/>
              </w:rPr>
            </w:pPr>
            <w:r w:rsidRPr="00C429FE">
              <w:rPr>
                <w:sz w:val="24"/>
              </w:rPr>
              <w:t>omawia</w:t>
            </w:r>
            <w:r w:rsidRPr="00C429FE">
              <w:rPr>
                <w:spacing w:val="1"/>
                <w:sz w:val="24"/>
              </w:rPr>
              <w:t xml:space="preserve"> </w:t>
            </w:r>
            <w:r w:rsidRPr="00C429FE">
              <w:rPr>
                <w:sz w:val="24"/>
              </w:rPr>
              <w:t>wybrany</w:t>
            </w:r>
            <w:r w:rsidRPr="00C429FE">
              <w:rPr>
                <w:spacing w:val="1"/>
                <w:sz w:val="24"/>
              </w:rPr>
              <w:t xml:space="preserve"> </w:t>
            </w:r>
            <w:r w:rsidRPr="00C429FE">
              <w:rPr>
                <w:sz w:val="24"/>
              </w:rPr>
              <w:t>przez</w:t>
            </w:r>
            <w:r w:rsidRPr="00C429FE">
              <w:rPr>
                <w:spacing w:val="1"/>
                <w:sz w:val="24"/>
              </w:rPr>
              <w:t xml:space="preserve"> </w:t>
            </w:r>
            <w:r w:rsidRPr="00C429FE">
              <w:rPr>
                <w:sz w:val="24"/>
              </w:rPr>
              <w:t>siebie</w:t>
            </w:r>
            <w:r w:rsidRPr="00C429FE">
              <w:rPr>
                <w:spacing w:val="1"/>
                <w:sz w:val="24"/>
              </w:rPr>
              <w:t xml:space="preserve"> </w:t>
            </w:r>
            <w:r w:rsidRPr="00C429FE">
              <w:rPr>
                <w:sz w:val="24"/>
              </w:rPr>
              <w:t>region</w:t>
            </w:r>
            <w:r w:rsidRPr="00C429FE">
              <w:rPr>
                <w:spacing w:val="1"/>
                <w:sz w:val="24"/>
              </w:rPr>
              <w:t xml:space="preserve"> </w:t>
            </w:r>
            <w:r w:rsidRPr="00C429FE">
              <w:rPr>
                <w:sz w:val="24"/>
              </w:rPr>
              <w:t>turystyczny</w:t>
            </w:r>
            <w:r w:rsidRPr="00C429FE">
              <w:rPr>
                <w:spacing w:val="-6"/>
                <w:sz w:val="24"/>
              </w:rPr>
              <w:t xml:space="preserve"> </w:t>
            </w:r>
            <w:r w:rsidRPr="00C429FE">
              <w:rPr>
                <w:sz w:val="24"/>
              </w:rPr>
              <w:t>w Polsce,</w:t>
            </w:r>
          </w:p>
          <w:p w14:paraId="17A0C3F2" w14:textId="77777777" w:rsidR="00332257" w:rsidRPr="00C429FE" w:rsidRDefault="00332257" w:rsidP="00DC44B7">
            <w:pPr>
              <w:pStyle w:val="TableParagraph"/>
              <w:numPr>
                <w:ilvl w:val="0"/>
                <w:numId w:val="104"/>
              </w:numPr>
              <w:tabs>
                <w:tab w:val="left" w:pos="818"/>
              </w:tabs>
              <w:spacing w:before="2" w:line="293" w:lineRule="exact"/>
              <w:ind w:left="817" w:hanging="349"/>
              <w:rPr>
                <w:sz w:val="24"/>
              </w:rPr>
            </w:pPr>
            <w:r w:rsidRPr="00C429FE">
              <w:rPr>
                <w:sz w:val="24"/>
              </w:rPr>
              <w:t>wyjaśnia</w:t>
            </w:r>
            <w:r w:rsidRPr="00C429FE">
              <w:rPr>
                <w:spacing w:val="-1"/>
                <w:sz w:val="24"/>
              </w:rPr>
              <w:t xml:space="preserve"> </w:t>
            </w:r>
            <w:r w:rsidRPr="00C429FE">
              <w:rPr>
                <w:sz w:val="24"/>
              </w:rPr>
              <w:t>czym</w:t>
            </w:r>
            <w:r w:rsidRPr="00C429FE">
              <w:rPr>
                <w:spacing w:val="-1"/>
                <w:sz w:val="24"/>
              </w:rPr>
              <w:t xml:space="preserve"> </w:t>
            </w:r>
            <w:r w:rsidRPr="00C429FE">
              <w:rPr>
                <w:sz w:val="24"/>
              </w:rPr>
              <w:t>jest</w:t>
            </w:r>
            <w:r w:rsidRPr="00C429FE">
              <w:rPr>
                <w:spacing w:val="-3"/>
                <w:sz w:val="24"/>
              </w:rPr>
              <w:t xml:space="preserve"> </w:t>
            </w:r>
            <w:r w:rsidRPr="00C429FE">
              <w:rPr>
                <w:sz w:val="24"/>
              </w:rPr>
              <w:t>powódź,</w:t>
            </w:r>
          </w:p>
          <w:p w14:paraId="0D89E060" w14:textId="77777777" w:rsidR="00332257" w:rsidRPr="00C429FE" w:rsidRDefault="00332257" w:rsidP="00DC44B7">
            <w:pPr>
              <w:pStyle w:val="TableParagraph"/>
              <w:numPr>
                <w:ilvl w:val="0"/>
                <w:numId w:val="104"/>
              </w:numPr>
              <w:tabs>
                <w:tab w:val="left" w:pos="818"/>
                <w:tab w:val="left" w:pos="2169"/>
                <w:tab w:val="left" w:pos="3841"/>
              </w:tabs>
              <w:spacing w:before="2" w:line="237" w:lineRule="auto"/>
              <w:ind w:right="98" w:hanging="360"/>
              <w:rPr>
                <w:sz w:val="24"/>
                <w:szCs w:val="24"/>
              </w:rPr>
            </w:pPr>
            <w:r w:rsidRPr="00C429FE">
              <w:rPr>
                <w:sz w:val="24"/>
                <w:szCs w:val="24"/>
              </w:rPr>
              <w:t xml:space="preserve">Podaje przykłady </w:t>
            </w:r>
            <w:r w:rsidRPr="00C429FE">
              <w:rPr>
                <w:spacing w:val="-1"/>
                <w:sz w:val="24"/>
                <w:szCs w:val="24"/>
              </w:rPr>
              <w:t>przyczyn</w:t>
            </w:r>
            <w:r w:rsidRPr="00C429FE">
              <w:rPr>
                <w:spacing w:val="-58"/>
                <w:sz w:val="24"/>
                <w:szCs w:val="24"/>
              </w:rPr>
              <w:t xml:space="preserve"> </w:t>
            </w:r>
            <w:r w:rsidRPr="00C429FE">
              <w:rPr>
                <w:sz w:val="24"/>
                <w:szCs w:val="24"/>
              </w:rPr>
              <w:t>występowania</w:t>
            </w:r>
            <w:r w:rsidRPr="00C429FE">
              <w:rPr>
                <w:spacing w:val="-1"/>
                <w:sz w:val="24"/>
                <w:szCs w:val="24"/>
              </w:rPr>
              <w:t xml:space="preserve"> </w:t>
            </w:r>
            <w:r w:rsidRPr="00C429FE">
              <w:rPr>
                <w:sz w:val="24"/>
                <w:szCs w:val="24"/>
              </w:rPr>
              <w:t>powodzi,</w:t>
            </w:r>
          </w:p>
          <w:p w14:paraId="7D7184F5" w14:textId="77777777" w:rsidR="00332257" w:rsidRPr="00C429FE" w:rsidRDefault="00332257" w:rsidP="00DC44B7">
            <w:pPr>
              <w:pStyle w:val="TableParagraph"/>
              <w:numPr>
                <w:ilvl w:val="0"/>
                <w:numId w:val="104"/>
              </w:numPr>
              <w:tabs>
                <w:tab w:val="left" w:pos="818"/>
              </w:tabs>
              <w:spacing w:before="2"/>
              <w:ind w:right="93" w:hanging="360"/>
              <w:rPr>
                <w:sz w:val="24"/>
              </w:rPr>
            </w:pPr>
            <w:r w:rsidRPr="00C429FE">
              <w:rPr>
                <w:sz w:val="24"/>
              </w:rPr>
              <w:t>wymienia</w:t>
            </w:r>
            <w:r w:rsidRPr="00C429FE">
              <w:rPr>
                <w:spacing w:val="1"/>
                <w:sz w:val="24"/>
              </w:rPr>
              <w:t xml:space="preserve"> </w:t>
            </w:r>
            <w:r w:rsidRPr="00C429FE">
              <w:rPr>
                <w:sz w:val="24"/>
              </w:rPr>
              <w:t>kilka</w:t>
            </w:r>
            <w:r w:rsidRPr="00C429FE">
              <w:rPr>
                <w:spacing w:val="1"/>
                <w:sz w:val="24"/>
              </w:rPr>
              <w:t xml:space="preserve"> </w:t>
            </w:r>
            <w:r w:rsidRPr="00C429FE">
              <w:rPr>
                <w:sz w:val="24"/>
              </w:rPr>
              <w:t>metod</w:t>
            </w:r>
            <w:r w:rsidRPr="00C429FE">
              <w:rPr>
                <w:spacing w:val="1"/>
                <w:sz w:val="24"/>
              </w:rPr>
              <w:t xml:space="preserve"> </w:t>
            </w:r>
            <w:r w:rsidRPr="00C429FE">
              <w:rPr>
                <w:sz w:val="24"/>
              </w:rPr>
              <w:t>ochrony</w:t>
            </w:r>
            <w:r w:rsidRPr="00C429FE">
              <w:rPr>
                <w:spacing w:val="-57"/>
                <w:sz w:val="24"/>
              </w:rPr>
              <w:t xml:space="preserve"> </w:t>
            </w:r>
            <w:r w:rsidRPr="00C429FE">
              <w:rPr>
                <w:sz w:val="24"/>
              </w:rPr>
              <w:t>przeciwpowodziowej,</w:t>
            </w:r>
          </w:p>
          <w:p w14:paraId="0706B327" w14:textId="77777777" w:rsidR="00332257" w:rsidRPr="00C429FE" w:rsidRDefault="00332257" w:rsidP="00DC44B7">
            <w:pPr>
              <w:pStyle w:val="TableParagraph"/>
              <w:numPr>
                <w:ilvl w:val="0"/>
                <w:numId w:val="104"/>
              </w:numPr>
              <w:tabs>
                <w:tab w:val="left" w:pos="818"/>
                <w:tab w:val="left" w:pos="2116"/>
                <w:tab w:val="left" w:pos="3736"/>
              </w:tabs>
              <w:spacing w:before="1"/>
              <w:ind w:right="97" w:hanging="360"/>
              <w:rPr>
                <w:sz w:val="24"/>
                <w:szCs w:val="24"/>
              </w:rPr>
            </w:pPr>
            <w:r w:rsidRPr="00C429FE">
              <w:rPr>
                <w:sz w:val="24"/>
                <w:szCs w:val="24"/>
              </w:rPr>
              <w:t xml:space="preserve">Podaje przykłady </w:t>
            </w:r>
            <w:r w:rsidRPr="00C429FE">
              <w:rPr>
                <w:spacing w:val="-1"/>
                <w:sz w:val="24"/>
                <w:szCs w:val="24"/>
              </w:rPr>
              <w:t>surowców</w:t>
            </w:r>
            <w:r w:rsidRPr="00C429FE">
              <w:rPr>
                <w:spacing w:val="-58"/>
                <w:sz w:val="24"/>
                <w:szCs w:val="24"/>
              </w:rPr>
              <w:t xml:space="preserve"> </w:t>
            </w:r>
            <w:r w:rsidRPr="00C429FE">
              <w:rPr>
                <w:sz w:val="24"/>
                <w:szCs w:val="24"/>
              </w:rPr>
              <w:t xml:space="preserve">energetycznych     </w:t>
            </w:r>
            <w:r w:rsidRPr="00C429FE">
              <w:rPr>
                <w:spacing w:val="1"/>
                <w:sz w:val="24"/>
                <w:szCs w:val="24"/>
              </w:rPr>
              <w:t xml:space="preserve"> </w:t>
            </w:r>
            <w:r w:rsidRPr="00C429FE">
              <w:rPr>
                <w:sz w:val="24"/>
                <w:szCs w:val="24"/>
              </w:rPr>
              <w:t>wykorzystywanych</w:t>
            </w:r>
            <w:r w:rsidRPr="00C429FE">
              <w:rPr>
                <w:spacing w:val="-57"/>
                <w:sz w:val="24"/>
                <w:szCs w:val="24"/>
              </w:rPr>
              <w:t xml:space="preserve"> </w:t>
            </w:r>
            <w:r w:rsidRPr="00C429FE">
              <w:rPr>
                <w:sz w:val="24"/>
                <w:szCs w:val="24"/>
              </w:rPr>
              <w:t>w</w:t>
            </w:r>
            <w:r w:rsidRPr="00C429FE">
              <w:rPr>
                <w:spacing w:val="-2"/>
                <w:sz w:val="24"/>
                <w:szCs w:val="24"/>
              </w:rPr>
              <w:t xml:space="preserve"> </w:t>
            </w:r>
            <w:r w:rsidRPr="00C429FE">
              <w:rPr>
                <w:sz w:val="24"/>
                <w:szCs w:val="24"/>
              </w:rPr>
              <w:t>Polsce,</w:t>
            </w:r>
          </w:p>
          <w:p w14:paraId="2713944B" w14:textId="77777777" w:rsidR="00332257" w:rsidRPr="00C429FE" w:rsidRDefault="00332257" w:rsidP="00DC44B7">
            <w:pPr>
              <w:pStyle w:val="TableParagraph"/>
              <w:numPr>
                <w:ilvl w:val="0"/>
                <w:numId w:val="104"/>
              </w:numPr>
              <w:tabs>
                <w:tab w:val="left" w:pos="818"/>
              </w:tabs>
              <w:spacing w:before="2" w:line="237" w:lineRule="auto"/>
              <w:ind w:right="98" w:hanging="360"/>
              <w:rPr>
                <w:sz w:val="24"/>
              </w:rPr>
            </w:pPr>
            <w:r w:rsidRPr="00C429FE">
              <w:rPr>
                <w:sz w:val="24"/>
              </w:rPr>
              <w:t>wymienia</w:t>
            </w:r>
            <w:r w:rsidRPr="00C429FE">
              <w:rPr>
                <w:spacing w:val="1"/>
                <w:sz w:val="24"/>
              </w:rPr>
              <w:t xml:space="preserve"> </w:t>
            </w:r>
            <w:r w:rsidRPr="00C429FE">
              <w:rPr>
                <w:sz w:val="24"/>
              </w:rPr>
              <w:t>wady</w:t>
            </w:r>
            <w:r w:rsidRPr="00C429FE">
              <w:rPr>
                <w:spacing w:val="1"/>
                <w:sz w:val="24"/>
              </w:rPr>
              <w:t xml:space="preserve"> </w:t>
            </w:r>
            <w:r w:rsidRPr="00C429FE">
              <w:rPr>
                <w:sz w:val="24"/>
              </w:rPr>
              <w:t>i</w:t>
            </w:r>
            <w:r w:rsidRPr="00C429FE">
              <w:rPr>
                <w:spacing w:val="1"/>
                <w:sz w:val="24"/>
              </w:rPr>
              <w:t xml:space="preserve"> </w:t>
            </w:r>
            <w:r w:rsidRPr="00C429FE">
              <w:rPr>
                <w:sz w:val="24"/>
              </w:rPr>
              <w:t>zalety</w:t>
            </w:r>
            <w:r w:rsidRPr="00C429FE">
              <w:rPr>
                <w:spacing w:val="1"/>
                <w:sz w:val="24"/>
              </w:rPr>
              <w:t xml:space="preserve"> </w:t>
            </w:r>
            <w:r w:rsidRPr="00C429FE">
              <w:rPr>
                <w:sz w:val="24"/>
              </w:rPr>
              <w:t>węgla</w:t>
            </w:r>
            <w:r w:rsidRPr="00C429FE">
              <w:rPr>
                <w:spacing w:val="-57"/>
                <w:sz w:val="24"/>
              </w:rPr>
              <w:t xml:space="preserve"> </w:t>
            </w:r>
            <w:r w:rsidRPr="00C429FE">
              <w:rPr>
                <w:sz w:val="24"/>
              </w:rPr>
              <w:t>kamiennego</w:t>
            </w:r>
            <w:r w:rsidRPr="00C429FE">
              <w:rPr>
                <w:spacing w:val="1"/>
                <w:sz w:val="24"/>
              </w:rPr>
              <w:t xml:space="preserve"> </w:t>
            </w:r>
            <w:r w:rsidRPr="00C429FE">
              <w:rPr>
                <w:sz w:val="24"/>
              </w:rPr>
              <w:t>i</w:t>
            </w:r>
            <w:r w:rsidRPr="00C429FE">
              <w:rPr>
                <w:spacing w:val="1"/>
                <w:sz w:val="24"/>
              </w:rPr>
              <w:t xml:space="preserve"> </w:t>
            </w:r>
            <w:r w:rsidRPr="00C429FE">
              <w:rPr>
                <w:sz w:val="24"/>
              </w:rPr>
              <w:t>brunatnego</w:t>
            </w:r>
            <w:r w:rsidRPr="00C429FE">
              <w:rPr>
                <w:spacing w:val="1"/>
                <w:sz w:val="24"/>
              </w:rPr>
              <w:t xml:space="preserve"> </w:t>
            </w:r>
            <w:r w:rsidRPr="00C429FE">
              <w:rPr>
                <w:sz w:val="24"/>
              </w:rPr>
              <w:t>jako</w:t>
            </w:r>
            <w:r w:rsidRPr="00C429FE">
              <w:rPr>
                <w:spacing w:val="1"/>
                <w:sz w:val="24"/>
              </w:rPr>
              <w:t xml:space="preserve"> </w:t>
            </w:r>
            <w:r w:rsidRPr="00C429FE">
              <w:rPr>
                <w:sz w:val="24"/>
              </w:rPr>
              <w:t>surowców</w:t>
            </w:r>
            <w:r w:rsidRPr="00C429FE">
              <w:rPr>
                <w:spacing w:val="-1"/>
                <w:sz w:val="24"/>
              </w:rPr>
              <w:t xml:space="preserve"> </w:t>
            </w:r>
            <w:r w:rsidRPr="00C429FE">
              <w:rPr>
                <w:sz w:val="24"/>
              </w:rPr>
              <w:t>energetycznych,</w:t>
            </w:r>
          </w:p>
          <w:p w14:paraId="352CD2C5" w14:textId="77777777" w:rsidR="00332257" w:rsidRPr="00C429FE" w:rsidRDefault="00332257" w:rsidP="00DC44B7">
            <w:pPr>
              <w:pStyle w:val="TableParagraph"/>
              <w:numPr>
                <w:ilvl w:val="0"/>
                <w:numId w:val="104"/>
              </w:numPr>
              <w:tabs>
                <w:tab w:val="left" w:pos="818"/>
                <w:tab w:val="left" w:pos="2263"/>
                <w:tab w:val="left" w:pos="3628"/>
              </w:tabs>
              <w:spacing w:before="5"/>
              <w:ind w:right="97" w:hanging="360"/>
              <w:rPr>
                <w:sz w:val="24"/>
                <w:szCs w:val="24"/>
              </w:rPr>
            </w:pPr>
            <w:r w:rsidRPr="00C429FE">
              <w:rPr>
                <w:sz w:val="24"/>
                <w:szCs w:val="24"/>
              </w:rPr>
              <w:t>Podaje cechy</w:t>
            </w:r>
            <w:r w:rsidRPr="00C429FE">
              <w:rPr>
                <w:sz w:val="24"/>
              </w:rPr>
              <w:tab/>
            </w:r>
            <w:r w:rsidRPr="00C429FE">
              <w:rPr>
                <w:spacing w:val="-1"/>
                <w:sz w:val="24"/>
                <w:szCs w:val="24"/>
              </w:rPr>
              <w:t>środowiska</w:t>
            </w:r>
            <w:r w:rsidRPr="00C429FE">
              <w:rPr>
                <w:spacing w:val="-58"/>
                <w:sz w:val="24"/>
                <w:szCs w:val="24"/>
              </w:rPr>
              <w:t xml:space="preserve"> </w:t>
            </w:r>
            <w:r w:rsidRPr="00C429FE">
              <w:rPr>
                <w:sz w:val="24"/>
                <w:szCs w:val="24"/>
              </w:rPr>
              <w:t>geograficznego i opisuje warunki życia</w:t>
            </w:r>
            <w:r w:rsidRPr="00C429FE">
              <w:rPr>
                <w:spacing w:val="1"/>
                <w:sz w:val="24"/>
                <w:szCs w:val="24"/>
              </w:rPr>
              <w:t xml:space="preserve"> </w:t>
            </w:r>
            <w:r w:rsidRPr="00C429FE">
              <w:rPr>
                <w:sz w:val="24"/>
                <w:szCs w:val="24"/>
              </w:rPr>
              <w:t>w</w:t>
            </w:r>
            <w:r w:rsidRPr="00C429FE">
              <w:rPr>
                <w:spacing w:val="1"/>
                <w:sz w:val="24"/>
                <w:szCs w:val="24"/>
              </w:rPr>
              <w:t xml:space="preserve"> </w:t>
            </w:r>
            <w:r w:rsidRPr="00C429FE">
              <w:rPr>
                <w:sz w:val="24"/>
                <w:szCs w:val="24"/>
              </w:rPr>
              <w:t>dużym</w:t>
            </w:r>
            <w:r w:rsidRPr="00C429FE">
              <w:rPr>
                <w:spacing w:val="1"/>
                <w:sz w:val="24"/>
                <w:szCs w:val="24"/>
              </w:rPr>
              <w:t xml:space="preserve"> </w:t>
            </w:r>
            <w:r w:rsidRPr="00C429FE">
              <w:rPr>
                <w:sz w:val="24"/>
                <w:szCs w:val="24"/>
              </w:rPr>
              <w:t>mieście</w:t>
            </w:r>
            <w:r w:rsidRPr="00C429FE">
              <w:rPr>
                <w:spacing w:val="1"/>
                <w:sz w:val="24"/>
                <w:szCs w:val="24"/>
              </w:rPr>
              <w:t xml:space="preserve"> </w:t>
            </w:r>
            <w:r w:rsidRPr="00C429FE">
              <w:rPr>
                <w:sz w:val="24"/>
                <w:szCs w:val="24"/>
              </w:rPr>
              <w:t>i</w:t>
            </w:r>
            <w:r w:rsidRPr="00C429FE">
              <w:rPr>
                <w:spacing w:val="1"/>
                <w:sz w:val="24"/>
                <w:szCs w:val="24"/>
              </w:rPr>
              <w:t xml:space="preserve"> </w:t>
            </w:r>
            <w:r w:rsidRPr="00C429FE">
              <w:rPr>
                <w:sz w:val="24"/>
                <w:szCs w:val="24"/>
              </w:rPr>
              <w:t>w</w:t>
            </w:r>
            <w:r w:rsidRPr="00C429FE">
              <w:rPr>
                <w:spacing w:val="1"/>
                <w:sz w:val="24"/>
                <w:szCs w:val="24"/>
              </w:rPr>
              <w:t xml:space="preserve"> </w:t>
            </w:r>
            <w:r w:rsidRPr="00C429FE">
              <w:rPr>
                <w:sz w:val="24"/>
                <w:szCs w:val="24"/>
              </w:rPr>
              <w:t>strefie</w:t>
            </w:r>
            <w:r w:rsidRPr="00C429FE">
              <w:rPr>
                <w:spacing w:val="1"/>
                <w:sz w:val="24"/>
                <w:szCs w:val="24"/>
              </w:rPr>
              <w:t xml:space="preserve"> </w:t>
            </w:r>
            <w:r w:rsidRPr="00C429FE">
              <w:rPr>
                <w:sz w:val="24"/>
                <w:szCs w:val="24"/>
              </w:rPr>
              <w:t>podmiejskiej,</w:t>
            </w:r>
          </w:p>
        </w:tc>
      </w:tr>
    </w:tbl>
    <w:p w14:paraId="46ADE549" w14:textId="77777777" w:rsidR="00332257" w:rsidRPr="00C429FE" w:rsidRDefault="00332257" w:rsidP="00332257">
      <w:pPr>
        <w:jc w:val="both"/>
        <w:rPr>
          <w:sz w:val="24"/>
        </w:rPr>
        <w:sectPr w:rsidR="00332257" w:rsidRPr="00C429FE" w:rsidSect="00332257">
          <w:type w:val="continuous"/>
          <w:pgSz w:w="12240" w:h="15840"/>
          <w:pgMar w:top="1420" w:right="1160" w:bottom="1600" w:left="1200" w:header="0" w:footer="140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30"/>
      </w:tblGrid>
      <w:tr w:rsidR="00332257" w:rsidRPr="00C429FE" w14:paraId="0F0F14CE" w14:textId="77777777" w:rsidTr="00DC44B7">
        <w:trPr>
          <w:trHeight w:val="12680"/>
        </w:trPr>
        <w:tc>
          <w:tcPr>
            <w:tcW w:w="4830" w:type="dxa"/>
          </w:tcPr>
          <w:p w14:paraId="1841EC87" w14:textId="77777777" w:rsidR="00332257" w:rsidRPr="00C429FE" w:rsidRDefault="00332257" w:rsidP="00DC44B7">
            <w:pPr>
              <w:pStyle w:val="TableParagraph"/>
              <w:numPr>
                <w:ilvl w:val="0"/>
                <w:numId w:val="103"/>
              </w:numPr>
              <w:tabs>
                <w:tab w:val="left" w:pos="815"/>
                <w:tab w:val="left" w:pos="816"/>
                <w:tab w:val="left" w:pos="2294"/>
                <w:tab w:val="left" w:pos="3614"/>
              </w:tabs>
              <w:spacing w:line="237" w:lineRule="auto"/>
              <w:ind w:right="99" w:hanging="360"/>
              <w:jc w:val="left"/>
              <w:rPr>
                <w:sz w:val="24"/>
                <w:szCs w:val="24"/>
              </w:rPr>
            </w:pPr>
            <w:r w:rsidRPr="00C429FE">
              <w:rPr>
                <w:sz w:val="24"/>
                <w:szCs w:val="24"/>
              </w:rPr>
              <w:t xml:space="preserve">Definiuje pojęcia </w:t>
            </w:r>
            <w:r w:rsidRPr="00C429FE">
              <w:rPr>
                <w:spacing w:val="-1"/>
                <w:sz w:val="24"/>
                <w:szCs w:val="24"/>
              </w:rPr>
              <w:t>urbanizacja</w:t>
            </w:r>
            <w:r w:rsidRPr="00C429FE">
              <w:rPr>
                <w:spacing w:val="-57"/>
                <w:sz w:val="24"/>
                <w:szCs w:val="24"/>
              </w:rPr>
              <w:t xml:space="preserve"> </w:t>
            </w:r>
            <w:r w:rsidRPr="00C429FE">
              <w:rPr>
                <w:sz w:val="24"/>
                <w:szCs w:val="24"/>
              </w:rPr>
              <w:t>i</w:t>
            </w:r>
            <w:r w:rsidRPr="00C429FE">
              <w:rPr>
                <w:spacing w:val="-1"/>
                <w:sz w:val="24"/>
                <w:szCs w:val="24"/>
              </w:rPr>
              <w:t xml:space="preserve"> </w:t>
            </w:r>
            <w:r w:rsidRPr="00C429FE">
              <w:rPr>
                <w:sz w:val="24"/>
                <w:szCs w:val="24"/>
              </w:rPr>
              <w:t>aglomeracja,</w:t>
            </w:r>
          </w:p>
          <w:p w14:paraId="341BA3B4" w14:textId="77777777" w:rsidR="00332257" w:rsidRPr="00C429FE" w:rsidRDefault="00332257" w:rsidP="00DC44B7">
            <w:pPr>
              <w:pStyle w:val="TableParagraph"/>
              <w:numPr>
                <w:ilvl w:val="0"/>
                <w:numId w:val="103"/>
              </w:numPr>
              <w:tabs>
                <w:tab w:val="left" w:pos="815"/>
                <w:tab w:val="left" w:pos="816"/>
              </w:tabs>
              <w:spacing w:line="293" w:lineRule="exact"/>
              <w:ind w:left="815" w:hanging="349"/>
              <w:jc w:val="left"/>
              <w:rPr>
                <w:sz w:val="24"/>
              </w:rPr>
            </w:pPr>
            <w:r w:rsidRPr="00C429FE">
              <w:rPr>
                <w:sz w:val="24"/>
              </w:rPr>
              <w:t>wymienia</w:t>
            </w:r>
            <w:r w:rsidRPr="00C429FE">
              <w:rPr>
                <w:spacing w:val="-2"/>
                <w:sz w:val="24"/>
              </w:rPr>
              <w:t xml:space="preserve"> </w:t>
            </w:r>
            <w:r w:rsidRPr="00C429FE">
              <w:rPr>
                <w:sz w:val="24"/>
              </w:rPr>
              <w:t>główne</w:t>
            </w:r>
            <w:r w:rsidRPr="00C429FE">
              <w:rPr>
                <w:spacing w:val="-3"/>
                <w:sz w:val="24"/>
              </w:rPr>
              <w:t xml:space="preserve"> </w:t>
            </w:r>
            <w:r w:rsidRPr="00C429FE">
              <w:rPr>
                <w:sz w:val="24"/>
              </w:rPr>
              <w:t>funkcje</w:t>
            </w:r>
            <w:r w:rsidRPr="00C429FE">
              <w:rPr>
                <w:spacing w:val="-3"/>
                <w:sz w:val="24"/>
              </w:rPr>
              <w:t xml:space="preserve"> </w:t>
            </w:r>
            <w:r w:rsidRPr="00C429FE">
              <w:rPr>
                <w:sz w:val="24"/>
              </w:rPr>
              <w:t>miasta,</w:t>
            </w:r>
          </w:p>
          <w:p w14:paraId="2363EDC2" w14:textId="77777777" w:rsidR="00332257" w:rsidRPr="00C429FE" w:rsidRDefault="00332257" w:rsidP="00DC44B7">
            <w:pPr>
              <w:pStyle w:val="TableParagraph"/>
              <w:numPr>
                <w:ilvl w:val="0"/>
                <w:numId w:val="103"/>
              </w:numPr>
              <w:tabs>
                <w:tab w:val="left" w:pos="815"/>
                <w:tab w:val="left" w:pos="816"/>
                <w:tab w:val="left" w:pos="1976"/>
                <w:tab w:val="left" w:pos="3195"/>
                <w:tab w:val="left" w:pos="4200"/>
              </w:tabs>
              <w:spacing w:line="237" w:lineRule="auto"/>
              <w:ind w:right="94" w:hanging="360"/>
              <w:jc w:val="left"/>
              <w:rPr>
                <w:sz w:val="24"/>
                <w:szCs w:val="24"/>
              </w:rPr>
            </w:pPr>
            <w:r w:rsidRPr="00C429FE">
              <w:rPr>
                <w:sz w:val="24"/>
                <w:szCs w:val="24"/>
              </w:rPr>
              <w:t>Wymienia przyczyny</w:t>
            </w:r>
            <w:r w:rsidRPr="00C429FE">
              <w:rPr>
                <w:sz w:val="24"/>
              </w:rPr>
              <w:tab/>
            </w:r>
            <w:r w:rsidRPr="00C429FE">
              <w:rPr>
                <w:sz w:val="24"/>
                <w:szCs w:val="24"/>
              </w:rPr>
              <w:t>rozwoju</w:t>
            </w:r>
            <w:r w:rsidRPr="00C429FE">
              <w:rPr>
                <w:sz w:val="24"/>
              </w:rPr>
              <w:tab/>
            </w:r>
            <w:r w:rsidRPr="00C429FE">
              <w:rPr>
                <w:spacing w:val="-1"/>
                <w:sz w:val="24"/>
                <w:szCs w:val="24"/>
              </w:rPr>
              <w:t>miast</w:t>
            </w:r>
            <w:r w:rsidRPr="00C429FE">
              <w:rPr>
                <w:spacing w:val="-57"/>
                <w:sz w:val="24"/>
                <w:szCs w:val="24"/>
              </w:rPr>
              <w:t xml:space="preserve"> </w:t>
            </w:r>
            <w:r w:rsidRPr="00C429FE">
              <w:rPr>
                <w:sz w:val="24"/>
                <w:szCs w:val="24"/>
              </w:rPr>
              <w:t>w</w:t>
            </w:r>
            <w:r w:rsidRPr="00C429FE">
              <w:rPr>
                <w:spacing w:val="-2"/>
                <w:sz w:val="24"/>
                <w:szCs w:val="24"/>
              </w:rPr>
              <w:t xml:space="preserve"> </w:t>
            </w:r>
            <w:r w:rsidRPr="00C429FE">
              <w:rPr>
                <w:sz w:val="24"/>
                <w:szCs w:val="24"/>
              </w:rPr>
              <w:t>Polsce,</w:t>
            </w:r>
          </w:p>
          <w:p w14:paraId="4BA4FC40" w14:textId="77777777" w:rsidR="00332257" w:rsidRPr="00C429FE" w:rsidRDefault="00332257" w:rsidP="00DC44B7">
            <w:pPr>
              <w:pStyle w:val="TableParagraph"/>
              <w:numPr>
                <w:ilvl w:val="0"/>
                <w:numId w:val="103"/>
              </w:numPr>
              <w:tabs>
                <w:tab w:val="left" w:pos="815"/>
                <w:tab w:val="left" w:pos="816"/>
              </w:tabs>
              <w:spacing w:before="1"/>
              <w:ind w:left="815" w:hanging="349"/>
              <w:jc w:val="left"/>
              <w:rPr>
                <w:sz w:val="24"/>
              </w:rPr>
            </w:pPr>
            <w:r w:rsidRPr="00C429FE">
              <w:rPr>
                <w:sz w:val="24"/>
              </w:rPr>
              <w:t>wymienić</w:t>
            </w:r>
            <w:r w:rsidRPr="00C429FE">
              <w:rPr>
                <w:spacing w:val="58"/>
                <w:sz w:val="24"/>
              </w:rPr>
              <w:t xml:space="preserve"> </w:t>
            </w:r>
            <w:r w:rsidRPr="00C429FE">
              <w:rPr>
                <w:sz w:val="24"/>
              </w:rPr>
              <w:t>5 największych</w:t>
            </w:r>
            <w:r w:rsidRPr="00C429FE">
              <w:rPr>
                <w:spacing w:val="-1"/>
                <w:sz w:val="24"/>
              </w:rPr>
              <w:t xml:space="preserve"> </w:t>
            </w:r>
            <w:r w:rsidRPr="00C429FE">
              <w:rPr>
                <w:sz w:val="24"/>
              </w:rPr>
              <w:t>miast</w:t>
            </w:r>
            <w:r w:rsidRPr="00C429FE">
              <w:rPr>
                <w:spacing w:val="-2"/>
                <w:sz w:val="24"/>
              </w:rPr>
              <w:t xml:space="preserve"> </w:t>
            </w:r>
            <w:r w:rsidRPr="00C429FE">
              <w:rPr>
                <w:sz w:val="24"/>
              </w:rPr>
              <w:t>Polski.</w:t>
            </w:r>
          </w:p>
          <w:p w14:paraId="136DF5C0" w14:textId="77777777" w:rsidR="00332257" w:rsidRPr="00C429FE" w:rsidRDefault="00332257" w:rsidP="00DC44B7">
            <w:pPr>
              <w:pStyle w:val="TableParagraph"/>
              <w:ind w:left="0" w:firstLine="0"/>
              <w:jc w:val="left"/>
              <w:rPr>
                <w:sz w:val="28"/>
              </w:rPr>
            </w:pPr>
          </w:p>
          <w:p w14:paraId="7C7979B3" w14:textId="77777777" w:rsidR="00332257" w:rsidRPr="00C429FE" w:rsidRDefault="00332257" w:rsidP="00DC44B7">
            <w:pPr>
              <w:pStyle w:val="TableParagraph"/>
              <w:ind w:left="0" w:firstLine="0"/>
              <w:jc w:val="left"/>
              <w:rPr>
                <w:sz w:val="28"/>
              </w:rPr>
            </w:pPr>
          </w:p>
          <w:p w14:paraId="5B3EB5A5" w14:textId="77777777" w:rsidR="00332257" w:rsidRPr="00C429FE" w:rsidRDefault="00332257" w:rsidP="00DC44B7">
            <w:pPr>
              <w:pStyle w:val="TableParagraph"/>
              <w:ind w:left="0" w:firstLine="0"/>
              <w:jc w:val="left"/>
              <w:rPr>
                <w:sz w:val="28"/>
              </w:rPr>
            </w:pPr>
          </w:p>
          <w:p w14:paraId="0FCB7142" w14:textId="77777777" w:rsidR="00332257" w:rsidRPr="00C429FE" w:rsidRDefault="00332257" w:rsidP="00DC44B7">
            <w:pPr>
              <w:pStyle w:val="TableParagraph"/>
              <w:ind w:left="0" w:firstLine="0"/>
              <w:jc w:val="left"/>
              <w:rPr>
                <w:sz w:val="28"/>
              </w:rPr>
            </w:pPr>
          </w:p>
          <w:p w14:paraId="0AC49D30" w14:textId="77777777" w:rsidR="00332257" w:rsidRPr="00C429FE" w:rsidRDefault="00332257" w:rsidP="00DC44B7">
            <w:pPr>
              <w:pStyle w:val="TableParagraph"/>
              <w:ind w:left="0" w:firstLine="0"/>
              <w:jc w:val="left"/>
              <w:rPr>
                <w:sz w:val="28"/>
              </w:rPr>
            </w:pPr>
          </w:p>
          <w:p w14:paraId="33CEF45C" w14:textId="77777777" w:rsidR="00332257" w:rsidRPr="00C429FE" w:rsidRDefault="00332257" w:rsidP="00DC44B7">
            <w:pPr>
              <w:pStyle w:val="TableParagraph"/>
              <w:ind w:left="0" w:firstLine="0"/>
              <w:jc w:val="left"/>
              <w:rPr>
                <w:sz w:val="28"/>
              </w:rPr>
            </w:pPr>
          </w:p>
          <w:p w14:paraId="2581308F" w14:textId="77777777" w:rsidR="00332257" w:rsidRPr="00C429FE" w:rsidRDefault="00332257" w:rsidP="00DC44B7">
            <w:pPr>
              <w:pStyle w:val="TableParagraph"/>
              <w:ind w:left="0" w:firstLine="0"/>
              <w:jc w:val="left"/>
              <w:rPr>
                <w:sz w:val="28"/>
              </w:rPr>
            </w:pPr>
          </w:p>
          <w:p w14:paraId="6830AE32" w14:textId="77777777" w:rsidR="00332257" w:rsidRPr="00C429FE" w:rsidRDefault="00332257" w:rsidP="00DC44B7">
            <w:pPr>
              <w:pStyle w:val="TableParagraph"/>
              <w:ind w:left="0" w:firstLine="0"/>
              <w:jc w:val="left"/>
              <w:rPr>
                <w:sz w:val="28"/>
              </w:rPr>
            </w:pPr>
          </w:p>
          <w:p w14:paraId="2E97A29C" w14:textId="77777777" w:rsidR="00332257" w:rsidRPr="00C429FE" w:rsidRDefault="00332257" w:rsidP="00DC44B7">
            <w:pPr>
              <w:pStyle w:val="TableParagraph"/>
              <w:ind w:left="0" w:firstLine="0"/>
              <w:jc w:val="left"/>
              <w:rPr>
                <w:sz w:val="28"/>
              </w:rPr>
            </w:pPr>
          </w:p>
          <w:p w14:paraId="0A460A79" w14:textId="77777777" w:rsidR="00332257" w:rsidRPr="00C429FE" w:rsidRDefault="00332257" w:rsidP="00DC44B7">
            <w:pPr>
              <w:pStyle w:val="TableParagraph"/>
              <w:ind w:left="0" w:firstLine="0"/>
              <w:jc w:val="left"/>
              <w:rPr>
                <w:sz w:val="28"/>
              </w:rPr>
            </w:pPr>
          </w:p>
          <w:p w14:paraId="3C0C8898" w14:textId="77777777" w:rsidR="00332257" w:rsidRPr="00C429FE" w:rsidRDefault="00332257" w:rsidP="00DC44B7">
            <w:pPr>
              <w:pStyle w:val="TableParagraph"/>
              <w:ind w:left="0" w:firstLine="0"/>
              <w:jc w:val="left"/>
              <w:rPr>
                <w:sz w:val="28"/>
              </w:rPr>
            </w:pPr>
          </w:p>
          <w:p w14:paraId="47E0F161" w14:textId="77777777" w:rsidR="00332257" w:rsidRPr="00C429FE" w:rsidRDefault="00332257" w:rsidP="00DC44B7">
            <w:pPr>
              <w:pStyle w:val="TableParagraph"/>
              <w:ind w:left="0" w:firstLine="0"/>
              <w:jc w:val="left"/>
              <w:rPr>
                <w:sz w:val="28"/>
              </w:rPr>
            </w:pPr>
          </w:p>
          <w:p w14:paraId="1B98FEFE" w14:textId="77777777" w:rsidR="00332257" w:rsidRPr="00C429FE" w:rsidRDefault="00332257" w:rsidP="00DC44B7">
            <w:pPr>
              <w:pStyle w:val="TableParagraph"/>
              <w:ind w:left="0" w:firstLine="0"/>
              <w:jc w:val="left"/>
              <w:rPr>
                <w:sz w:val="28"/>
              </w:rPr>
            </w:pPr>
          </w:p>
          <w:p w14:paraId="577B0733" w14:textId="77777777" w:rsidR="00332257" w:rsidRPr="00C429FE" w:rsidRDefault="00332257" w:rsidP="00DC44B7">
            <w:pPr>
              <w:pStyle w:val="TableParagraph"/>
              <w:ind w:left="0" w:firstLine="0"/>
              <w:jc w:val="left"/>
              <w:rPr>
                <w:sz w:val="28"/>
              </w:rPr>
            </w:pPr>
          </w:p>
          <w:p w14:paraId="25D020D2" w14:textId="77777777" w:rsidR="00332257" w:rsidRPr="00C429FE" w:rsidRDefault="00332257" w:rsidP="00DC44B7">
            <w:pPr>
              <w:pStyle w:val="TableParagraph"/>
              <w:ind w:left="0" w:firstLine="0"/>
              <w:jc w:val="left"/>
              <w:rPr>
                <w:sz w:val="28"/>
              </w:rPr>
            </w:pPr>
          </w:p>
          <w:p w14:paraId="3C87E458" w14:textId="77777777" w:rsidR="00332257" w:rsidRPr="00C429FE" w:rsidRDefault="00332257" w:rsidP="00DC44B7">
            <w:pPr>
              <w:pStyle w:val="TableParagraph"/>
              <w:ind w:left="0" w:firstLine="0"/>
              <w:jc w:val="left"/>
              <w:rPr>
                <w:sz w:val="28"/>
              </w:rPr>
            </w:pPr>
          </w:p>
          <w:p w14:paraId="444FC575" w14:textId="77777777" w:rsidR="00332257" w:rsidRPr="00C429FE" w:rsidRDefault="00332257" w:rsidP="00DC44B7">
            <w:pPr>
              <w:pStyle w:val="TableParagraph"/>
              <w:ind w:left="0" w:firstLine="0"/>
              <w:jc w:val="left"/>
              <w:rPr>
                <w:sz w:val="28"/>
              </w:rPr>
            </w:pPr>
          </w:p>
          <w:p w14:paraId="4356E9E7" w14:textId="77777777" w:rsidR="00332257" w:rsidRPr="00C429FE" w:rsidRDefault="00332257" w:rsidP="00DC44B7">
            <w:pPr>
              <w:pStyle w:val="TableParagraph"/>
              <w:ind w:left="0" w:firstLine="0"/>
              <w:jc w:val="left"/>
              <w:rPr>
                <w:sz w:val="28"/>
              </w:rPr>
            </w:pPr>
          </w:p>
          <w:p w14:paraId="785818EF" w14:textId="77777777" w:rsidR="00332257" w:rsidRPr="00C429FE" w:rsidRDefault="00332257" w:rsidP="00DC44B7">
            <w:pPr>
              <w:pStyle w:val="TableParagraph"/>
              <w:ind w:left="0" w:firstLine="0"/>
              <w:jc w:val="left"/>
              <w:rPr>
                <w:sz w:val="28"/>
              </w:rPr>
            </w:pPr>
          </w:p>
          <w:p w14:paraId="66C176BE" w14:textId="77777777" w:rsidR="00332257" w:rsidRPr="00C429FE" w:rsidRDefault="00332257" w:rsidP="00DC44B7">
            <w:pPr>
              <w:pStyle w:val="TableParagraph"/>
              <w:ind w:left="0" w:firstLine="0"/>
              <w:jc w:val="left"/>
              <w:rPr>
                <w:sz w:val="28"/>
              </w:rPr>
            </w:pPr>
          </w:p>
          <w:p w14:paraId="26F542D9" w14:textId="77777777" w:rsidR="00332257" w:rsidRPr="00C429FE" w:rsidRDefault="00332257" w:rsidP="00DC44B7">
            <w:pPr>
              <w:pStyle w:val="TableParagraph"/>
              <w:ind w:left="0" w:firstLine="0"/>
              <w:jc w:val="left"/>
              <w:rPr>
                <w:sz w:val="28"/>
              </w:rPr>
            </w:pPr>
          </w:p>
          <w:p w14:paraId="2A1240EC" w14:textId="77777777" w:rsidR="00332257" w:rsidRPr="00C429FE" w:rsidRDefault="00332257" w:rsidP="00DC44B7">
            <w:pPr>
              <w:pStyle w:val="TableParagraph"/>
              <w:ind w:left="0" w:firstLine="0"/>
              <w:jc w:val="left"/>
              <w:rPr>
                <w:sz w:val="28"/>
              </w:rPr>
            </w:pPr>
          </w:p>
          <w:p w14:paraId="19515928" w14:textId="77777777" w:rsidR="00332257" w:rsidRPr="00C429FE" w:rsidRDefault="00332257" w:rsidP="00DC44B7">
            <w:pPr>
              <w:pStyle w:val="TableParagraph"/>
              <w:ind w:left="0" w:firstLine="0"/>
              <w:jc w:val="left"/>
              <w:rPr>
                <w:sz w:val="28"/>
              </w:rPr>
            </w:pPr>
          </w:p>
          <w:p w14:paraId="60D60894" w14:textId="77777777" w:rsidR="00332257" w:rsidRPr="00C429FE" w:rsidRDefault="00332257" w:rsidP="00DC44B7">
            <w:pPr>
              <w:pStyle w:val="TableParagraph"/>
              <w:ind w:left="0" w:firstLine="0"/>
              <w:jc w:val="left"/>
              <w:rPr>
                <w:sz w:val="28"/>
              </w:rPr>
            </w:pPr>
          </w:p>
          <w:p w14:paraId="0E1406B0" w14:textId="77777777" w:rsidR="00332257" w:rsidRPr="00C429FE" w:rsidRDefault="00332257" w:rsidP="00DC44B7">
            <w:pPr>
              <w:pStyle w:val="TableParagraph"/>
              <w:spacing w:before="173" w:line="274" w:lineRule="exact"/>
              <w:ind w:left="107" w:firstLine="0"/>
              <w:jc w:val="left"/>
              <w:rPr>
                <w:b/>
                <w:sz w:val="24"/>
              </w:rPr>
            </w:pPr>
            <w:r w:rsidRPr="00C429FE">
              <w:rPr>
                <w:b/>
                <w:sz w:val="24"/>
              </w:rPr>
              <w:t>Ocena</w:t>
            </w:r>
            <w:r w:rsidRPr="00C429FE">
              <w:rPr>
                <w:b/>
                <w:spacing w:val="-1"/>
                <w:sz w:val="24"/>
              </w:rPr>
              <w:t xml:space="preserve"> </w:t>
            </w:r>
            <w:r w:rsidRPr="00C429FE">
              <w:rPr>
                <w:b/>
                <w:sz w:val="24"/>
              </w:rPr>
              <w:t>1</w:t>
            </w:r>
          </w:p>
          <w:p w14:paraId="31513726" w14:textId="77777777" w:rsidR="00332257" w:rsidRPr="00C429FE" w:rsidRDefault="00332257" w:rsidP="00DC44B7">
            <w:pPr>
              <w:pStyle w:val="TableParagraph"/>
              <w:spacing w:line="274" w:lineRule="exact"/>
              <w:ind w:left="107" w:firstLine="0"/>
              <w:jc w:val="left"/>
              <w:rPr>
                <w:sz w:val="24"/>
              </w:rPr>
            </w:pPr>
            <w:r w:rsidRPr="00C429FE">
              <w:rPr>
                <w:sz w:val="24"/>
              </w:rPr>
              <w:t>Uczeń:</w:t>
            </w:r>
          </w:p>
          <w:p w14:paraId="13BD82E6" w14:textId="77777777" w:rsidR="00332257" w:rsidRPr="00C429FE" w:rsidRDefault="00332257" w:rsidP="00DC44B7">
            <w:pPr>
              <w:pStyle w:val="TableParagraph"/>
              <w:numPr>
                <w:ilvl w:val="0"/>
                <w:numId w:val="103"/>
              </w:numPr>
              <w:tabs>
                <w:tab w:val="left" w:pos="816"/>
                <w:tab w:val="left" w:pos="1614"/>
                <w:tab w:val="left" w:pos="1866"/>
                <w:tab w:val="left" w:pos="3558"/>
              </w:tabs>
              <w:spacing w:before="2"/>
              <w:ind w:right="100" w:hanging="360"/>
              <w:rPr>
                <w:sz w:val="24"/>
                <w:szCs w:val="24"/>
              </w:rPr>
            </w:pPr>
            <w:r w:rsidRPr="00C429FE">
              <w:rPr>
                <w:sz w:val="24"/>
                <w:szCs w:val="24"/>
              </w:rPr>
              <w:t xml:space="preserve">Nie </w:t>
            </w:r>
            <w:r w:rsidRPr="00C429FE">
              <w:rPr>
                <w:sz w:val="24"/>
              </w:rPr>
              <w:tab/>
            </w:r>
            <w:r w:rsidRPr="00C429FE">
              <w:rPr>
                <w:sz w:val="24"/>
                <w:szCs w:val="24"/>
              </w:rPr>
              <w:t>opanował</w:t>
            </w:r>
            <w:r w:rsidRPr="00C429FE">
              <w:rPr>
                <w:sz w:val="24"/>
              </w:rPr>
              <w:tab/>
            </w:r>
            <w:r w:rsidRPr="00C429FE">
              <w:rPr>
                <w:spacing w:val="-1"/>
                <w:sz w:val="24"/>
                <w:szCs w:val="24"/>
              </w:rPr>
              <w:t>wiadomości</w:t>
            </w:r>
            <w:r w:rsidRPr="00C429FE">
              <w:rPr>
                <w:spacing w:val="-58"/>
                <w:sz w:val="24"/>
                <w:szCs w:val="24"/>
              </w:rPr>
              <w:t xml:space="preserve"> </w:t>
            </w:r>
            <w:r w:rsidRPr="00C429FE">
              <w:rPr>
                <w:sz w:val="24"/>
                <w:szCs w:val="24"/>
              </w:rPr>
              <w:t>i</w:t>
            </w:r>
            <w:r w:rsidRPr="00C429FE">
              <w:rPr>
                <w:sz w:val="24"/>
              </w:rPr>
              <w:tab/>
            </w:r>
            <w:r w:rsidRPr="00C429FE">
              <w:rPr>
                <w:sz w:val="24"/>
                <w:szCs w:val="24"/>
              </w:rPr>
              <w:t>umiejętności</w:t>
            </w:r>
            <w:r w:rsidRPr="00C429FE">
              <w:rPr>
                <w:sz w:val="24"/>
              </w:rPr>
              <w:tab/>
            </w:r>
            <w:r w:rsidRPr="00C429FE">
              <w:rPr>
                <w:spacing w:val="-1"/>
                <w:sz w:val="24"/>
                <w:szCs w:val="24"/>
              </w:rPr>
              <w:t>określanych</w:t>
            </w:r>
            <w:r w:rsidRPr="00C429FE">
              <w:rPr>
                <w:spacing w:val="-58"/>
                <w:sz w:val="24"/>
                <w:szCs w:val="24"/>
              </w:rPr>
              <w:t xml:space="preserve"> </w:t>
            </w:r>
            <w:r w:rsidRPr="00C429FE">
              <w:rPr>
                <w:sz w:val="24"/>
                <w:szCs w:val="24"/>
              </w:rPr>
              <w:t>w</w:t>
            </w:r>
            <w:r w:rsidRPr="00C429FE">
              <w:rPr>
                <w:spacing w:val="1"/>
                <w:sz w:val="24"/>
                <w:szCs w:val="24"/>
              </w:rPr>
              <w:t xml:space="preserve"> </w:t>
            </w:r>
            <w:r w:rsidRPr="00C429FE">
              <w:rPr>
                <w:sz w:val="24"/>
                <w:szCs w:val="24"/>
              </w:rPr>
              <w:t>wymaganiach</w:t>
            </w:r>
            <w:r w:rsidRPr="00C429FE">
              <w:rPr>
                <w:spacing w:val="1"/>
                <w:sz w:val="24"/>
                <w:szCs w:val="24"/>
              </w:rPr>
              <w:t xml:space="preserve"> </w:t>
            </w:r>
            <w:r w:rsidRPr="00C429FE">
              <w:rPr>
                <w:sz w:val="24"/>
                <w:szCs w:val="24"/>
              </w:rPr>
              <w:t>na</w:t>
            </w:r>
            <w:r w:rsidRPr="00C429FE">
              <w:rPr>
                <w:spacing w:val="1"/>
                <w:sz w:val="24"/>
                <w:szCs w:val="24"/>
              </w:rPr>
              <w:t xml:space="preserve"> </w:t>
            </w:r>
            <w:r w:rsidRPr="00C429FE">
              <w:rPr>
                <w:sz w:val="24"/>
                <w:szCs w:val="24"/>
              </w:rPr>
              <w:t>ocenę</w:t>
            </w:r>
            <w:r w:rsidRPr="00C429FE">
              <w:rPr>
                <w:spacing w:val="1"/>
                <w:sz w:val="24"/>
                <w:szCs w:val="24"/>
              </w:rPr>
              <w:t xml:space="preserve"> </w:t>
            </w:r>
            <w:r w:rsidRPr="00C429FE">
              <w:rPr>
                <w:sz w:val="24"/>
                <w:szCs w:val="24"/>
              </w:rPr>
              <w:t>dopuszczającą.</w:t>
            </w:r>
          </w:p>
        </w:tc>
        <w:tc>
          <w:tcPr>
            <w:tcW w:w="4830" w:type="dxa"/>
          </w:tcPr>
          <w:p w14:paraId="68538014" w14:textId="77777777" w:rsidR="00332257" w:rsidRPr="00C429FE" w:rsidRDefault="00332257" w:rsidP="00DC44B7">
            <w:pPr>
              <w:pStyle w:val="TableParagraph"/>
              <w:numPr>
                <w:ilvl w:val="0"/>
                <w:numId w:val="102"/>
              </w:numPr>
              <w:tabs>
                <w:tab w:val="left" w:pos="818"/>
              </w:tabs>
              <w:spacing w:line="237" w:lineRule="auto"/>
              <w:ind w:right="98" w:hanging="360"/>
              <w:rPr>
                <w:sz w:val="24"/>
              </w:rPr>
            </w:pPr>
            <w:r w:rsidRPr="00C429FE">
              <w:rPr>
                <w:sz w:val="24"/>
              </w:rPr>
              <w:t>wyjaśnia</w:t>
            </w:r>
            <w:r w:rsidRPr="00C429FE">
              <w:rPr>
                <w:spacing w:val="1"/>
                <w:sz w:val="24"/>
              </w:rPr>
              <w:t xml:space="preserve"> </w:t>
            </w:r>
            <w:r w:rsidRPr="00C429FE">
              <w:rPr>
                <w:sz w:val="24"/>
              </w:rPr>
              <w:t>pojęcie</w:t>
            </w:r>
            <w:r w:rsidRPr="00C429FE">
              <w:rPr>
                <w:spacing w:val="1"/>
                <w:sz w:val="24"/>
              </w:rPr>
              <w:t xml:space="preserve"> </w:t>
            </w:r>
            <w:r w:rsidRPr="00C429FE">
              <w:rPr>
                <w:sz w:val="24"/>
              </w:rPr>
              <w:t>migracji</w:t>
            </w:r>
            <w:r w:rsidRPr="00C429FE">
              <w:rPr>
                <w:spacing w:val="1"/>
                <w:sz w:val="24"/>
              </w:rPr>
              <w:t xml:space="preserve"> </w:t>
            </w:r>
            <w:r w:rsidRPr="00C429FE">
              <w:rPr>
                <w:sz w:val="24"/>
              </w:rPr>
              <w:t>ze</w:t>
            </w:r>
            <w:r w:rsidRPr="00C429FE">
              <w:rPr>
                <w:spacing w:val="1"/>
                <w:sz w:val="24"/>
              </w:rPr>
              <w:t xml:space="preserve"> </w:t>
            </w:r>
            <w:r w:rsidRPr="00C429FE">
              <w:rPr>
                <w:sz w:val="24"/>
              </w:rPr>
              <w:t>wsi</w:t>
            </w:r>
            <w:r w:rsidRPr="00C429FE">
              <w:rPr>
                <w:spacing w:val="1"/>
                <w:sz w:val="24"/>
              </w:rPr>
              <w:t xml:space="preserve"> </w:t>
            </w:r>
            <w:r w:rsidRPr="00C429FE">
              <w:rPr>
                <w:sz w:val="24"/>
              </w:rPr>
              <w:t>do</w:t>
            </w:r>
            <w:r w:rsidRPr="00C429FE">
              <w:rPr>
                <w:spacing w:val="1"/>
                <w:sz w:val="24"/>
              </w:rPr>
              <w:t xml:space="preserve"> </w:t>
            </w:r>
            <w:r w:rsidRPr="00C429FE">
              <w:rPr>
                <w:sz w:val="24"/>
              </w:rPr>
              <w:t>miast,</w:t>
            </w:r>
          </w:p>
          <w:p w14:paraId="666566E4" w14:textId="77777777" w:rsidR="00332257" w:rsidRPr="00C429FE" w:rsidRDefault="00332257" w:rsidP="00DC44B7">
            <w:pPr>
              <w:pStyle w:val="TableParagraph"/>
              <w:numPr>
                <w:ilvl w:val="0"/>
                <w:numId w:val="102"/>
              </w:numPr>
              <w:tabs>
                <w:tab w:val="left" w:pos="818"/>
              </w:tabs>
              <w:spacing w:line="237" w:lineRule="auto"/>
              <w:ind w:right="95" w:hanging="360"/>
              <w:rPr>
                <w:sz w:val="24"/>
              </w:rPr>
            </w:pPr>
            <w:r w:rsidRPr="00C429FE">
              <w:rPr>
                <w:sz w:val="24"/>
              </w:rPr>
              <w:t>podaje</w:t>
            </w:r>
            <w:r w:rsidRPr="00C429FE">
              <w:rPr>
                <w:spacing w:val="1"/>
                <w:sz w:val="24"/>
              </w:rPr>
              <w:t xml:space="preserve"> </w:t>
            </w:r>
            <w:r w:rsidRPr="00C429FE">
              <w:rPr>
                <w:sz w:val="24"/>
              </w:rPr>
              <w:t>przykładowe</w:t>
            </w:r>
            <w:r w:rsidRPr="00C429FE">
              <w:rPr>
                <w:spacing w:val="1"/>
                <w:sz w:val="24"/>
              </w:rPr>
              <w:t xml:space="preserve"> </w:t>
            </w:r>
            <w:r w:rsidRPr="00C429FE">
              <w:rPr>
                <w:sz w:val="24"/>
              </w:rPr>
              <w:t>przyczyny</w:t>
            </w:r>
            <w:r w:rsidRPr="00C429FE">
              <w:rPr>
                <w:spacing w:val="1"/>
                <w:sz w:val="24"/>
              </w:rPr>
              <w:t xml:space="preserve"> </w:t>
            </w:r>
            <w:r w:rsidRPr="00C429FE">
              <w:rPr>
                <w:sz w:val="24"/>
              </w:rPr>
              <w:t>przenoszenia</w:t>
            </w:r>
            <w:r w:rsidRPr="00C429FE">
              <w:rPr>
                <w:spacing w:val="1"/>
                <w:sz w:val="24"/>
              </w:rPr>
              <w:t xml:space="preserve"> </w:t>
            </w:r>
            <w:r w:rsidRPr="00C429FE">
              <w:rPr>
                <w:sz w:val="24"/>
              </w:rPr>
              <w:t>się</w:t>
            </w:r>
            <w:r w:rsidRPr="00C429FE">
              <w:rPr>
                <w:spacing w:val="1"/>
                <w:sz w:val="24"/>
              </w:rPr>
              <w:t xml:space="preserve"> </w:t>
            </w:r>
            <w:r w:rsidRPr="00C429FE">
              <w:rPr>
                <w:sz w:val="24"/>
              </w:rPr>
              <w:t>mieszkańców</w:t>
            </w:r>
            <w:r w:rsidRPr="00C429FE">
              <w:rPr>
                <w:spacing w:val="1"/>
                <w:sz w:val="24"/>
              </w:rPr>
              <w:t xml:space="preserve"> </w:t>
            </w:r>
            <w:r w:rsidRPr="00C429FE">
              <w:rPr>
                <w:sz w:val="24"/>
              </w:rPr>
              <w:t>wsi</w:t>
            </w:r>
            <w:r w:rsidRPr="00C429FE">
              <w:rPr>
                <w:spacing w:val="1"/>
                <w:sz w:val="24"/>
              </w:rPr>
              <w:t xml:space="preserve"> </w:t>
            </w:r>
            <w:r w:rsidRPr="00C429FE">
              <w:rPr>
                <w:sz w:val="24"/>
              </w:rPr>
              <w:t>do</w:t>
            </w:r>
            <w:r w:rsidRPr="00C429FE">
              <w:rPr>
                <w:spacing w:val="-57"/>
                <w:sz w:val="24"/>
              </w:rPr>
              <w:t xml:space="preserve"> </w:t>
            </w:r>
            <w:r w:rsidRPr="00C429FE">
              <w:rPr>
                <w:sz w:val="24"/>
              </w:rPr>
              <w:t>miast,</w:t>
            </w:r>
          </w:p>
          <w:p w14:paraId="5B291AAF" w14:textId="77777777" w:rsidR="00332257" w:rsidRPr="00C429FE" w:rsidRDefault="00332257" w:rsidP="00DC44B7">
            <w:pPr>
              <w:pStyle w:val="TableParagraph"/>
              <w:numPr>
                <w:ilvl w:val="0"/>
                <w:numId w:val="102"/>
              </w:numPr>
              <w:tabs>
                <w:tab w:val="left" w:pos="818"/>
              </w:tabs>
              <w:spacing w:before="4" w:line="293" w:lineRule="exact"/>
              <w:ind w:left="817" w:hanging="349"/>
              <w:rPr>
                <w:sz w:val="24"/>
              </w:rPr>
            </w:pPr>
            <w:r w:rsidRPr="00C429FE">
              <w:rPr>
                <w:sz w:val="24"/>
              </w:rPr>
              <w:t>wyjaśnia</w:t>
            </w:r>
            <w:r w:rsidRPr="00C429FE">
              <w:rPr>
                <w:spacing w:val="-1"/>
                <w:sz w:val="24"/>
              </w:rPr>
              <w:t xml:space="preserve"> </w:t>
            </w:r>
            <w:r w:rsidRPr="00C429FE">
              <w:rPr>
                <w:sz w:val="24"/>
              </w:rPr>
              <w:t>czym</w:t>
            </w:r>
            <w:r w:rsidRPr="00C429FE">
              <w:rPr>
                <w:spacing w:val="-2"/>
                <w:sz w:val="24"/>
              </w:rPr>
              <w:t xml:space="preserve"> </w:t>
            </w:r>
            <w:r w:rsidRPr="00C429FE">
              <w:rPr>
                <w:sz w:val="24"/>
              </w:rPr>
              <w:t>jest</w:t>
            </w:r>
            <w:r w:rsidRPr="00C429FE">
              <w:rPr>
                <w:spacing w:val="-2"/>
                <w:sz w:val="24"/>
              </w:rPr>
              <w:t xml:space="preserve"> </w:t>
            </w:r>
            <w:r w:rsidRPr="00C429FE">
              <w:rPr>
                <w:sz w:val="24"/>
              </w:rPr>
              <w:t>bezrobocie,</w:t>
            </w:r>
          </w:p>
          <w:p w14:paraId="52F18DF4" w14:textId="77777777" w:rsidR="00332257" w:rsidRPr="00C429FE" w:rsidRDefault="00332257" w:rsidP="00DC44B7">
            <w:pPr>
              <w:pStyle w:val="TableParagraph"/>
              <w:numPr>
                <w:ilvl w:val="0"/>
                <w:numId w:val="102"/>
              </w:numPr>
              <w:tabs>
                <w:tab w:val="left" w:pos="818"/>
              </w:tabs>
              <w:spacing w:before="2" w:line="237" w:lineRule="auto"/>
              <w:ind w:right="100" w:hanging="360"/>
              <w:rPr>
                <w:sz w:val="24"/>
              </w:rPr>
            </w:pPr>
            <w:r w:rsidRPr="00C429FE">
              <w:rPr>
                <w:sz w:val="24"/>
              </w:rPr>
              <w:t>podaje najważniejsze przyczyny i skutki</w:t>
            </w:r>
            <w:r w:rsidRPr="00C429FE">
              <w:rPr>
                <w:spacing w:val="-57"/>
                <w:sz w:val="24"/>
              </w:rPr>
              <w:t xml:space="preserve"> </w:t>
            </w:r>
            <w:r w:rsidRPr="00C429FE">
              <w:rPr>
                <w:sz w:val="24"/>
              </w:rPr>
              <w:t>występowania</w:t>
            </w:r>
            <w:r w:rsidRPr="00C429FE">
              <w:rPr>
                <w:spacing w:val="-1"/>
                <w:sz w:val="24"/>
              </w:rPr>
              <w:t xml:space="preserve"> </w:t>
            </w:r>
            <w:r w:rsidRPr="00C429FE">
              <w:rPr>
                <w:sz w:val="24"/>
              </w:rPr>
              <w:t>bezrobocia,</w:t>
            </w:r>
          </w:p>
          <w:p w14:paraId="17DFB670" w14:textId="77777777" w:rsidR="00332257" w:rsidRPr="00C429FE" w:rsidRDefault="00332257" w:rsidP="00DC44B7">
            <w:pPr>
              <w:pStyle w:val="TableParagraph"/>
              <w:numPr>
                <w:ilvl w:val="0"/>
                <w:numId w:val="102"/>
              </w:numPr>
              <w:tabs>
                <w:tab w:val="left" w:pos="818"/>
              </w:tabs>
              <w:spacing w:before="4" w:line="237" w:lineRule="auto"/>
              <w:ind w:right="95" w:hanging="360"/>
              <w:rPr>
                <w:sz w:val="24"/>
              </w:rPr>
            </w:pPr>
            <w:r w:rsidRPr="00C429FE">
              <w:rPr>
                <w:sz w:val="24"/>
              </w:rPr>
              <w:t>podaje</w:t>
            </w:r>
            <w:r w:rsidRPr="00C429FE">
              <w:rPr>
                <w:spacing w:val="1"/>
                <w:sz w:val="24"/>
              </w:rPr>
              <w:t xml:space="preserve"> </w:t>
            </w:r>
            <w:r w:rsidRPr="00C429FE">
              <w:rPr>
                <w:sz w:val="24"/>
              </w:rPr>
              <w:t>przykłady</w:t>
            </w:r>
            <w:r w:rsidRPr="00C429FE">
              <w:rPr>
                <w:spacing w:val="1"/>
                <w:sz w:val="24"/>
              </w:rPr>
              <w:t xml:space="preserve"> </w:t>
            </w:r>
            <w:r w:rsidRPr="00C429FE">
              <w:rPr>
                <w:sz w:val="24"/>
              </w:rPr>
              <w:t>przedsiębiorstw,</w:t>
            </w:r>
            <w:r w:rsidRPr="00C429FE">
              <w:rPr>
                <w:spacing w:val="1"/>
                <w:sz w:val="24"/>
              </w:rPr>
              <w:t xml:space="preserve"> </w:t>
            </w:r>
            <w:r w:rsidRPr="00C429FE">
              <w:rPr>
                <w:sz w:val="24"/>
              </w:rPr>
              <w:t>których lokalizacja zależy od bliskości</w:t>
            </w:r>
            <w:r w:rsidRPr="00C429FE">
              <w:rPr>
                <w:spacing w:val="1"/>
                <w:sz w:val="24"/>
              </w:rPr>
              <w:t xml:space="preserve"> </w:t>
            </w:r>
            <w:r w:rsidRPr="00C429FE">
              <w:rPr>
                <w:sz w:val="24"/>
              </w:rPr>
              <w:t>szlaków</w:t>
            </w:r>
            <w:r w:rsidRPr="00C429FE">
              <w:rPr>
                <w:spacing w:val="-2"/>
                <w:sz w:val="24"/>
              </w:rPr>
              <w:t xml:space="preserve"> </w:t>
            </w:r>
            <w:r w:rsidRPr="00C429FE">
              <w:rPr>
                <w:sz w:val="24"/>
              </w:rPr>
              <w:t>transportowych,</w:t>
            </w:r>
          </w:p>
          <w:p w14:paraId="7C66B6A2" w14:textId="77777777" w:rsidR="00332257" w:rsidRPr="00C429FE" w:rsidRDefault="00332257" w:rsidP="00DC44B7">
            <w:pPr>
              <w:pStyle w:val="TableParagraph"/>
              <w:numPr>
                <w:ilvl w:val="0"/>
                <w:numId w:val="102"/>
              </w:numPr>
              <w:tabs>
                <w:tab w:val="left" w:pos="818"/>
                <w:tab w:val="left" w:pos="2188"/>
                <w:tab w:val="left" w:pos="3882"/>
              </w:tabs>
              <w:spacing w:before="5"/>
              <w:ind w:right="97" w:hanging="360"/>
              <w:rPr>
                <w:sz w:val="24"/>
                <w:szCs w:val="24"/>
              </w:rPr>
            </w:pPr>
            <w:r w:rsidRPr="00C429FE">
              <w:rPr>
                <w:sz w:val="24"/>
                <w:szCs w:val="24"/>
              </w:rPr>
              <w:t xml:space="preserve">Podaje przykłady </w:t>
            </w:r>
            <w:r w:rsidRPr="00C429FE">
              <w:rPr>
                <w:spacing w:val="-1"/>
                <w:sz w:val="24"/>
                <w:szCs w:val="24"/>
              </w:rPr>
              <w:t>walorów</w:t>
            </w:r>
            <w:r w:rsidRPr="00C429FE">
              <w:rPr>
                <w:spacing w:val="-58"/>
                <w:sz w:val="24"/>
                <w:szCs w:val="24"/>
              </w:rPr>
              <w:t xml:space="preserve"> </w:t>
            </w:r>
            <w:r w:rsidRPr="00C429FE">
              <w:rPr>
                <w:sz w:val="24"/>
                <w:szCs w:val="24"/>
              </w:rPr>
              <w:t xml:space="preserve">turystycznych      </w:t>
            </w:r>
            <w:r w:rsidRPr="00C429FE">
              <w:rPr>
                <w:spacing w:val="28"/>
                <w:sz w:val="24"/>
                <w:szCs w:val="24"/>
              </w:rPr>
              <w:t xml:space="preserve"> </w:t>
            </w:r>
            <w:r w:rsidRPr="00C429FE">
              <w:rPr>
                <w:sz w:val="24"/>
                <w:szCs w:val="24"/>
              </w:rPr>
              <w:t xml:space="preserve">Pobrzeża      </w:t>
            </w:r>
            <w:r w:rsidRPr="00C429FE">
              <w:rPr>
                <w:spacing w:val="27"/>
                <w:sz w:val="24"/>
                <w:szCs w:val="24"/>
              </w:rPr>
              <w:t xml:space="preserve"> </w:t>
            </w:r>
            <w:r w:rsidRPr="00C429FE">
              <w:rPr>
                <w:sz w:val="24"/>
                <w:szCs w:val="24"/>
              </w:rPr>
              <w:t>Bałtyku</w:t>
            </w:r>
            <w:r w:rsidRPr="00C429FE">
              <w:rPr>
                <w:spacing w:val="-58"/>
                <w:sz w:val="24"/>
                <w:szCs w:val="24"/>
              </w:rPr>
              <w:t xml:space="preserve"> </w:t>
            </w:r>
            <w:r w:rsidRPr="00C429FE">
              <w:rPr>
                <w:sz w:val="24"/>
                <w:szCs w:val="24"/>
              </w:rPr>
              <w:t>i</w:t>
            </w:r>
            <w:r w:rsidRPr="00C429FE">
              <w:rPr>
                <w:spacing w:val="-1"/>
                <w:sz w:val="24"/>
                <w:szCs w:val="24"/>
              </w:rPr>
              <w:t xml:space="preserve"> </w:t>
            </w:r>
            <w:r w:rsidRPr="00C429FE">
              <w:rPr>
                <w:sz w:val="24"/>
                <w:szCs w:val="24"/>
              </w:rPr>
              <w:t>Małopolski,</w:t>
            </w:r>
          </w:p>
          <w:p w14:paraId="0B795DCA" w14:textId="77777777" w:rsidR="00332257" w:rsidRPr="00C429FE" w:rsidRDefault="00332257" w:rsidP="00DC44B7">
            <w:pPr>
              <w:pStyle w:val="TableParagraph"/>
              <w:numPr>
                <w:ilvl w:val="0"/>
                <w:numId w:val="102"/>
              </w:numPr>
              <w:tabs>
                <w:tab w:val="left" w:pos="818"/>
              </w:tabs>
              <w:spacing w:before="4" w:line="237" w:lineRule="auto"/>
              <w:ind w:right="100" w:hanging="360"/>
              <w:rPr>
                <w:sz w:val="24"/>
              </w:rPr>
            </w:pPr>
            <w:r w:rsidRPr="00C429FE">
              <w:rPr>
                <w:sz w:val="24"/>
              </w:rPr>
              <w:t>opisuje</w:t>
            </w:r>
            <w:r w:rsidRPr="00C429FE">
              <w:rPr>
                <w:spacing w:val="1"/>
                <w:sz w:val="24"/>
              </w:rPr>
              <w:t xml:space="preserve"> </w:t>
            </w:r>
            <w:r w:rsidRPr="00C429FE">
              <w:rPr>
                <w:sz w:val="24"/>
              </w:rPr>
              <w:t>własne</w:t>
            </w:r>
            <w:r w:rsidRPr="00C429FE">
              <w:rPr>
                <w:spacing w:val="1"/>
                <w:sz w:val="24"/>
              </w:rPr>
              <w:t xml:space="preserve"> </w:t>
            </w:r>
            <w:r w:rsidRPr="00C429FE">
              <w:rPr>
                <w:sz w:val="24"/>
              </w:rPr>
              <w:t>wrażenia</w:t>
            </w:r>
            <w:r w:rsidRPr="00C429FE">
              <w:rPr>
                <w:spacing w:val="1"/>
                <w:sz w:val="24"/>
              </w:rPr>
              <w:t xml:space="preserve"> </w:t>
            </w:r>
            <w:r w:rsidRPr="00C429FE">
              <w:rPr>
                <w:sz w:val="24"/>
              </w:rPr>
              <w:t>z</w:t>
            </w:r>
            <w:r w:rsidRPr="00C429FE">
              <w:rPr>
                <w:spacing w:val="1"/>
                <w:sz w:val="24"/>
              </w:rPr>
              <w:t xml:space="preserve"> </w:t>
            </w:r>
            <w:r w:rsidRPr="00C429FE">
              <w:rPr>
                <w:sz w:val="24"/>
              </w:rPr>
              <w:t>wycieczek</w:t>
            </w:r>
            <w:r w:rsidRPr="00C429FE">
              <w:rPr>
                <w:spacing w:val="1"/>
                <w:sz w:val="24"/>
              </w:rPr>
              <w:t xml:space="preserve"> </w:t>
            </w:r>
            <w:r w:rsidRPr="00C429FE">
              <w:rPr>
                <w:sz w:val="24"/>
              </w:rPr>
              <w:t>turystycznych</w:t>
            </w:r>
            <w:r w:rsidRPr="00C429FE">
              <w:rPr>
                <w:spacing w:val="-1"/>
                <w:sz w:val="24"/>
              </w:rPr>
              <w:t xml:space="preserve"> </w:t>
            </w:r>
            <w:r w:rsidRPr="00C429FE">
              <w:rPr>
                <w:sz w:val="24"/>
              </w:rPr>
              <w:t>po Polsce,</w:t>
            </w:r>
          </w:p>
          <w:p w14:paraId="4A0FC84D" w14:textId="77777777" w:rsidR="00332257" w:rsidRPr="00C429FE" w:rsidRDefault="00332257" w:rsidP="00DC44B7">
            <w:pPr>
              <w:pStyle w:val="TableParagraph"/>
              <w:numPr>
                <w:ilvl w:val="0"/>
                <w:numId w:val="102"/>
              </w:numPr>
              <w:tabs>
                <w:tab w:val="left" w:pos="818"/>
              </w:tabs>
              <w:spacing w:before="5" w:line="237" w:lineRule="auto"/>
              <w:ind w:right="98" w:hanging="360"/>
              <w:rPr>
                <w:sz w:val="24"/>
              </w:rPr>
            </w:pPr>
            <w:r w:rsidRPr="00C429FE">
              <w:rPr>
                <w:sz w:val="24"/>
              </w:rPr>
              <w:t>wskazuje</w:t>
            </w:r>
            <w:r w:rsidRPr="00C429FE">
              <w:rPr>
                <w:spacing w:val="1"/>
                <w:sz w:val="24"/>
              </w:rPr>
              <w:t xml:space="preserve"> </w:t>
            </w:r>
            <w:r w:rsidRPr="00C429FE">
              <w:rPr>
                <w:sz w:val="24"/>
              </w:rPr>
              <w:t>położenie</w:t>
            </w:r>
            <w:r w:rsidRPr="00C429FE">
              <w:rPr>
                <w:spacing w:val="1"/>
                <w:sz w:val="24"/>
              </w:rPr>
              <w:t xml:space="preserve"> </w:t>
            </w:r>
            <w:r w:rsidRPr="00C429FE">
              <w:rPr>
                <w:sz w:val="24"/>
              </w:rPr>
              <w:t>swojego</w:t>
            </w:r>
            <w:r w:rsidRPr="00C429FE">
              <w:rPr>
                <w:spacing w:val="1"/>
                <w:sz w:val="24"/>
              </w:rPr>
              <w:t xml:space="preserve"> </w:t>
            </w:r>
            <w:r w:rsidRPr="00C429FE">
              <w:rPr>
                <w:sz w:val="24"/>
              </w:rPr>
              <w:t>regionu</w:t>
            </w:r>
            <w:r w:rsidRPr="00C429FE">
              <w:rPr>
                <w:spacing w:val="-57"/>
                <w:sz w:val="24"/>
              </w:rPr>
              <w:t xml:space="preserve"> </w:t>
            </w:r>
            <w:r w:rsidRPr="00C429FE">
              <w:rPr>
                <w:sz w:val="24"/>
              </w:rPr>
              <w:t>geograficznego</w:t>
            </w:r>
            <w:r w:rsidRPr="00C429FE">
              <w:rPr>
                <w:spacing w:val="-1"/>
                <w:sz w:val="24"/>
              </w:rPr>
              <w:t xml:space="preserve"> </w:t>
            </w:r>
            <w:r w:rsidRPr="00C429FE">
              <w:rPr>
                <w:sz w:val="24"/>
              </w:rPr>
              <w:t>na</w:t>
            </w:r>
            <w:r w:rsidRPr="00C429FE">
              <w:rPr>
                <w:spacing w:val="-1"/>
                <w:sz w:val="24"/>
              </w:rPr>
              <w:t xml:space="preserve"> </w:t>
            </w:r>
            <w:r w:rsidRPr="00C429FE">
              <w:rPr>
                <w:sz w:val="24"/>
              </w:rPr>
              <w:t>mapie</w:t>
            </w:r>
            <w:r w:rsidRPr="00C429FE">
              <w:rPr>
                <w:spacing w:val="1"/>
                <w:sz w:val="24"/>
              </w:rPr>
              <w:t xml:space="preserve"> </w:t>
            </w:r>
            <w:r w:rsidRPr="00C429FE">
              <w:rPr>
                <w:sz w:val="24"/>
              </w:rPr>
              <w:t>Polski,</w:t>
            </w:r>
          </w:p>
          <w:p w14:paraId="5A841B78" w14:textId="77777777" w:rsidR="00332257" w:rsidRPr="00C429FE" w:rsidRDefault="00332257" w:rsidP="00DC44B7">
            <w:pPr>
              <w:pStyle w:val="TableParagraph"/>
              <w:numPr>
                <w:ilvl w:val="0"/>
                <w:numId w:val="102"/>
              </w:numPr>
              <w:tabs>
                <w:tab w:val="left" w:pos="818"/>
              </w:tabs>
              <w:spacing w:before="4" w:line="237" w:lineRule="auto"/>
              <w:ind w:right="94" w:hanging="360"/>
              <w:rPr>
                <w:sz w:val="24"/>
              </w:rPr>
            </w:pPr>
            <w:r w:rsidRPr="00C429FE">
              <w:rPr>
                <w:sz w:val="24"/>
              </w:rPr>
              <w:t>na</w:t>
            </w:r>
            <w:r w:rsidRPr="00C429FE">
              <w:rPr>
                <w:spacing w:val="1"/>
                <w:sz w:val="24"/>
              </w:rPr>
              <w:t xml:space="preserve"> </w:t>
            </w:r>
            <w:r w:rsidRPr="00C429FE">
              <w:rPr>
                <w:sz w:val="24"/>
              </w:rPr>
              <w:t>podstawie</w:t>
            </w:r>
            <w:r w:rsidRPr="00C429FE">
              <w:rPr>
                <w:spacing w:val="1"/>
                <w:sz w:val="24"/>
              </w:rPr>
              <w:t xml:space="preserve"> </w:t>
            </w:r>
            <w:r w:rsidRPr="00C429FE">
              <w:rPr>
                <w:sz w:val="24"/>
              </w:rPr>
              <w:t>mapy</w:t>
            </w:r>
            <w:r w:rsidRPr="00C429FE">
              <w:rPr>
                <w:spacing w:val="1"/>
                <w:sz w:val="24"/>
              </w:rPr>
              <w:t xml:space="preserve"> </w:t>
            </w:r>
            <w:r w:rsidRPr="00C429FE">
              <w:rPr>
                <w:sz w:val="24"/>
              </w:rPr>
              <w:t>opisuje</w:t>
            </w:r>
            <w:r w:rsidRPr="00C429FE">
              <w:rPr>
                <w:spacing w:val="1"/>
                <w:sz w:val="24"/>
              </w:rPr>
              <w:t xml:space="preserve"> </w:t>
            </w:r>
            <w:r w:rsidRPr="00C429FE">
              <w:rPr>
                <w:sz w:val="24"/>
              </w:rPr>
              <w:t>położenie</w:t>
            </w:r>
            <w:r w:rsidRPr="00C429FE">
              <w:rPr>
                <w:spacing w:val="1"/>
                <w:sz w:val="24"/>
              </w:rPr>
              <w:t xml:space="preserve"> </w:t>
            </w:r>
            <w:r w:rsidRPr="00C429FE">
              <w:rPr>
                <w:sz w:val="24"/>
              </w:rPr>
              <w:t>oraz</w:t>
            </w:r>
            <w:r w:rsidRPr="00C429FE">
              <w:rPr>
                <w:spacing w:val="1"/>
                <w:sz w:val="24"/>
              </w:rPr>
              <w:t xml:space="preserve"> </w:t>
            </w:r>
            <w:r w:rsidRPr="00C429FE">
              <w:rPr>
                <w:sz w:val="24"/>
              </w:rPr>
              <w:t>sąsiedztwo</w:t>
            </w:r>
            <w:r w:rsidRPr="00C429FE">
              <w:rPr>
                <w:spacing w:val="1"/>
                <w:sz w:val="24"/>
              </w:rPr>
              <w:t xml:space="preserve"> </w:t>
            </w:r>
            <w:r w:rsidRPr="00C429FE">
              <w:rPr>
                <w:sz w:val="24"/>
              </w:rPr>
              <w:t>regionu,</w:t>
            </w:r>
            <w:r w:rsidRPr="00C429FE">
              <w:rPr>
                <w:spacing w:val="1"/>
                <w:sz w:val="24"/>
              </w:rPr>
              <w:t xml:space="preserve"> </w:t>
            </w:r>
            <w:r w:rsidRPr="00C429FE">
              <w:rPr>
                <w:sz w:val="24"/>
              </w:rPr>
              <w:t>w</w:t>
            </w:r>
            <w:r w:rsidRPr="00C429FE">
              <w:rPr>
                <w:spacing w:val="1"/>
                <w:sz w:val="24"/>
              </w:rPr>
              <w:t xml:space="preserve"> </w:t>
            </w:r>
            <w:r w:rsidRPr="00C429FE">
              <w:rPr>
                <w:sz w:val="24"/>
              </w:rPr>
              <w:t>którym</w:t>
            </w:r>
            <w:r w:rsidRPr="00C429FE">
              <w:rPr>
                <w:spacing w:val="-57"/>
                <w:sz w:val="24"/>
              </w:rPr>
              <w:t xml:space="preserve"> </w:t>
            </w:r>
            <w:r w:rsidRPr="00C429FE">
              <w:rPr>
                <w:sz w:val="24"/>
              </w:rPr>
              <w:t>mieszka,</w:t>
            </w:r>
          </w:p>
          <w:p w14:paraId="191EC135" w14:textId="77777777" w:rsidR="00332257" w:rsidRPr="00C429FE" w:rsidRDefault="00332257" w:rsidP="00DC44B7">
            <w:pPr>
              <w:pStyle w:val="TableParagraph"/>
              <w:numPr>
                <w:ilvl w:val="0"/>
                <w:numId w:val="102"/>
              </w:numPr>
              <w:tabs>
                <w:tab w:val="left" w:pos="818"/>
                <w:tab w:val="left" w:pos="2162"/>
                <w:tab w:val="left" w:pos="4067"/>
              </w:tabs>
              <w:spacing w:before="5"/>
              <w:ind w:right="93" w:hanging="360"/>
              <w:rPr>
                <w:sz w:val="24"/>
                <w:szCs w:val="24"/>
              </w:rPr>
            </w:pPr>
            <w:r w:rsidRPr="00C429FE">
              <w:rPr>
                <w:sz w:val="24"/>
                <w:szCs w:val="24"/>
              </w:rPr>
              <w:t xml:space="preserve">Podaje podstawowe </w:t>
            </w:r>
            <w:r w:rsidRPr="00C429FE">
              <w:rPr>
                <w:spacing w:val="-1"/>
                <w:sz w:val="24"/>
                <w:szCs w:val="24"/>
              </w:rPr>
              <w:t>zasady</w:t>
            </w:r>
            <w:r w:rsidRPr="00C429FE">
              <w:rPr>
                <w:spacing w:val="-58"/>
                <w:sz w:val="24"/>
                <w:szCs w:val="24"/>
              </w:rPr>
              <w:t xml:space="preserve"> </w:t>
            </w:r>
            <w:r w:rsidRPr="00C429FE">
              <w:rPr>
                <w:sz w:val="24"/>
                <w:szCs w:val="24"/>
              </w:rPr>
              <w:t>bezpieczeństwa obowiązujące w czasie</w:t>
            </w:r>
            <w:r w:rsidRPr="00C429FE">
              <w:rPr>
                <w:spacing w:val="1"/>
                <w:sz w:val="24"/>
                <w:szCs w:val="24"/>
              </w:rPr>
              <w:t xml:space="preserve"> </w:t>
            </w:r>
            <w:r w:rsidRPr="00C429FE">
              <w:rPr>
                <w:sz w:val="24"/>
                <w:szCs w:val="24"/>
              </w:rPr>
              <w:t>przygotowania</w:t>
            </w:r>
            <w:r w:rsidRPr="00C429FE">
              <w:rPr>
                <w:spacing w:val="1"/>
                <w:sz w:val="24"/>
                <w:szCs w:val="24"/>
              </w:rPr>
              <w:t xml:space="preserve"> </w:t>
            </w:r>
            <w:r w:rsidRPr="00C429FE">
              <w:rPr>
                <w:sz w:val="24"/>
                <w:szCs w:val="24"/>
              </w:rPr>
              <w:t>i</w:t>
            </w:r>
            <w:r w:rsidRPr="00C429FE">
              <w:rPr>
                <w:spacing w:val="1"/>
                <w:sz w:val="24"/>
                <w:szCs w:val="24"/>
              </w:rPr>
              <w:t xml:space="preserve"> </w:t>
            </w:r>
            <w:r w:rsidRPr="00C429FE">
              <w:rPr>
                <w:sz w:val="24"/>
                <w:szCs w:val="24"/>
              </w:rPr>
              <w:t>przeprowadzania</w:t>
            </w:r>
            <w:r w:rsidRPr="00C429FE">
              <w:rPr>
                <w:spacing w:val="-57"/>
                <w:sz w:val="24"/>
                <w:szCs w:val="24"/>
              </w:rPr>
              <w:t xml:space="preserve"> </w:t>
            </w:r>
            <w:r w:rsidRPr="00C429FE">
              <w:rPr>
                <w:sz w:val="24"/>
                <w:szCs w:val="24"/>
              </w:rPr>
              <w:t>wycieczek</w:t>
            </w:r>
            <w:r w:rsidRPr="00C429FE">
              <w:rPr>
                <w:spacing w:val="-1"/>
                <w:sz w:val="24"/>
                <w:szCs w:val="24"/>
              </w:rPr>
              <w:t xml:space="preserve"> </w:t>
            </w:r>
            <w:r w:rsidRPr="00C429FE">
              <w:rPr>
                <w:sz w:val="24"/>
                <w:szCs w:val="24"/>
              </w:rPr>
              <w:t>krajoznawczych,</w:t>
            </w:r>
          </w:p>
          <w:p w14:paraId="4BE6D656" w14:textId="77777777" w:rsidR="00332257" w:rsidRPr="00C429FE" w:rsidRDefault="00332257" w:rsidP="00DC44B7">
            <w:pPr>
              <w:pStyle w:val="TableParagraph"/>
              <w:numPr>
                <w:ilvl w:val="0"/>
                <w:numId w:val="102"/>
              </w:numPr>
              <w:tabs>
                <w:tab w:val="left" w:pos="818"/>
              </w:tabs>
              <w:spacing w:before="2" w:line="237" w:lineRule="auto"/>
              <w:ind w:right="95" w:hanging="360"/>
              <w:rPr>
                <w:sz w:val="24"/>
              </w:rPr>
            </w:pPr>
            <w:r w:rsidRPr="00C429FE">
              <w:rPr>
                <w:sz w:val="24"/>
              </w:rPr>
              <w:t>podaje przykładowe formy współpracy</w:t>
            </w:r>
            <w:r w:rsidRPr="00C429FE">
              <w:rPr>
                <w:spacing w:val="1"/>
                <w:sz w:val="24"/>
              </w:rPr>
              <w:t xml:space="preserve"> </w:t>
            </w:r>
            <w:r w:rsidRPr="00C429FE">
              <w:rPr>
                <w:sz w:val="24"/>
              </w:rPr>
              <w:t>pomiędzy</w:t>
            </w:r>
            <w:r w:rsidRPr="00C429FE">
              <w:rPr>
                <w:spacing w:val="-7"/>
                <w:sz w:val="24"/>
              </w:rPr>
              <w:t xml:space="preserve"> </w:t>
            </w:r>
            <w:r w:rsidRPr="00C429FE">
              <w:rPr>
                <w:sz w:val="24"/>
              </w:rPr>
              <w:t>regionami,</w:t>
            </w:r>
          </w:p>
          <w:p w14:paraId="71B9710A" w14:textId="77777777" w:rsidR="00332257" w:rsidRPr="00C429FE" w:rsidRDefault="00332257" w:rsidP="00DC44B7">
            <w:pPr>
              <w:pStyle w:val="TableParagraph"/>
              <w:numPr>
                <w:ilvl w:val="0"/>
                <w:numId w:val="102"/>
              </w:numPr>
              <w:tabs>
                <w:tab w:val="left" w:pos="818"/>
              </w:tabs>
              <w:spacing w:before="2" w:line="292" w:lineRule="exact"/>
              <w:ind w:left="817" w:hanging="349"/>
              <w:rPr>
                <w:sz w:val="24"/>
              </w:rPr>
            </w:pPr>
            <w:r w:rsidRPr="00C429FE">
              <w:rPr>
                <w:sz w:val="24"/>
              </w:rPr>
              <w:t>określa</w:t>
            </w:r>
            <w:r w:rsidRPr="00C429FE">
              <w:rPr>
                <w:spacing w:val="26"/>
                <w:sz w:val="24"/>
              </w:rPr>
              <w:t xml:space="preserve"> </w:t>
            </w:r>
            <w:r w:rsidRPr="00C429FE">
              <w:rPr>
                <w:sz w:val="24"/>
              </w:rPr>
              <w:t>obszar</w:t>
            </w:r>
            <w:r w:rsidRPr="00C429FE">
              <w:rPr>
                <w:spacing w:val="88"/>
                <w:sz w:val="24"/>
              </w:rPr>
              <w:t xml:space="preserve"> </w:t>
            </w:r>
            <w:r w:rsidRPr="00C429FE">
              <w:rPr>
                <w:sz w:val="24"/>
              </w:rPr>
              <w:t>utożsamiany</w:t>
            </w:r>
            <w:r w:rsidRPr="00C429FE">
              <w:rPr>
                <w:spacing w:val="81"/>
                <w:sz w:val="24"/>
              </w:rPr>
              <w:t xml:space="preserve"> </w:t>
            </w:r>
            <w:r w:rsidRPr="00C429FE">
              <w:rPr>
                <w:sz w:val="24"/>
              </w:rPr>
              <w:t>z</w:t>
            </w:r>
            <w:r w:rsidRPr="00C429FE">
              <w:rPr>
                <w:spacing w:val="90"/>
                <w:sz w:val="24"/>
              </w:rPr>
              <w:t xml:space="preserve"> </w:t>
            </w:r>
            <w:r w:rsidRPr="00C429FE">
              <w:rPr>
                <w:sz w:val="24"/>
              </w:rPr>
              <w:t>własną</w:t>
            </w:r>
          </w:p>
          <w:p w14:paraId="723277A1" w14:textId="77777777" w:rsidR="00332257" w:rsidRPr="00C429FE" w:rsidRDefault="00332257" w:rsidP="00DC44B7">
            <w:pPr>
              <w:pStyle w:val="TableParagraph"/>
              <w:ind w:left="829" w:right="99" w:firstLine="0"/>
              <w:rPr>
                <w:sz w:val="24"/>
              </w:rPr>
            </w:pPr>
            <w:r w:rsidRPr="00C429FE">
              <w:rPr>
                <w:sz w:val="24"/>
              </w:rPr>
              <w:t>„małą</w:t>
            </w:r>
            <w:r w:rsidRPr="00C429FE">
              <w:rPr>
                <w:spacing w:val="1"/>
                <w:sz w:val="24"/>
              </w:rPr>
              <w:t xml:space="preserve"> </w:t>
            </w:r>
            <w:r w:rsidRPr="00C429FE">
              <w:rPr>
                <w:sz w:val="24"/>
              </w:rPr>
              <w:t>ojczyzną”</w:t>
            </w:r>
            <w:r w:rsidRPr="00C429FE">
              <w:rPr>
                <w:spacing w:val="1"/>
                <w:sz w:val="24"/>
              </w:rPr>
              <w:t xml:space="preserve"> </w:t>
            </w:r>
            <w:r w:rsidRPr="00C429FE">
              <w:rPr>
                <w:sz w:val="24"/>
              </w:rPr>
              <w:t>jako</w:t>
            </w:r>
            <w:r w:rsidRPr="00C429FE">
              <w:rPr>
                <w:spacing w:val="1"/>
                <w:sz w:val="24"/>
              </w:rPr>
              <w:t xml:space="preserve"> </w:t>
            </w:r>
            <w:r w:rsidRPr="00C429FE">
              <w:rPr>
                <w:sz w:val="24"/>
              </w:rPr>
              <w:t>symboliczną</w:t>
            </w:r>
            <w:r w:rsidRPr="00C429FE">
              <w:rPr>
                <w:spacing w:val="-57"/>
                <w:sz w:val="24"/>
              </w:rPr>
              <w:t xml:space="preserve"> </w:t>
            </w:r>
            <w:r w:rsidRPr="00C429FE">
              <w:rPr>
                <w:sz w:val="24"/>
              </w:rPr>
              <w:t>przestrzenią</w:t>
            </w:r>
            <w:r w:rsidRPr="00C429FE">
              <w:rPr>
                <w:spacing w:val="-1"/>
                <w:sz w:val="24"/>
              </w:rPr>
              <w:t xml:space="preserve"> </w:t>
            </w:r>
            <w:r w:rsidRPr="00C429FE">
              <w:rPr>
                <w:sz w:val="24"/>
              </w:rPr>
              <w:t>w</w:t>
            </w:r>
            <w:r w:rsidRPr="00C429FE">
              <w:rPr>
                <w:spacing w:val="-2"/>
                <w:sz w:val="24"/>
              </w:rPr>
              <w:t xml:space="preserve"> </w:t>
            </w:r>
            <w:r w:rsidRPr="00C429FE">
              <w:rPr>
                <w:sz w:val="24"/>
              </w:rPr>
              <w:t>wymiarze lokalnym,</w:t>
            </w:r>
          </w:p>
          <w:p w14:paraId="15244404" w14:textId="77777777" w:rsidR="00332257" w:rsidRPr="00C429FE" w:rsidRDefault="00332257" w:rsidP="00DC44B7">
            <w:pPr>
              <w:pStyle w:val="TableParagraph"/>
              <w:numPr>
                <w:ilvl w:val="0"/>
                <w:numId w:val="102"/>
              </w:numPr>
              <w:tabs>
                <w:tab w:val="left" w:pos="818"/>
              </w:tabs>
              <w:ind w:right="97" w:hanging="360"/>
              <w:rPr>
                <w:sz w:val="24"/>
              </w:rPr>
            </w:pPr>
            <w:r w:rsidRPr="00C429FE">
              <w:rPr>
                <w:sz w:val="24"/>
              </w:rPr>
              <w:t>docenia</w:t>
            </w:r>
            <w:r w:rsidRPr="00C429FE">
              <w:rPr>
                <w:spacing w:val="1"/>
                <w:sz w:val="24"/>
              </w:rPr>
              <w:t xml:space="preserve"> </w:t>
            </w:r>
            <w:r w:rsidRPr="00C429FE">
              <w:rPr>
                <w:sz w:val="24"/>
              </w:rPr>
              <w:t>własną</w:t>
            </w:r>
            <w:r w:rsidRPr="00C429FE">
              <w:rPr>
                <w:spacing w:val="1"/>
                <w:sz w:val="24"/>
              </w:rPr>
              <w:t xml:space="preserve"> </w:t>
            </w:r>
            <w:r w:rsidRPr="00C429FE">
              <w:rPr>
                <w:sz w:val="24"/>
              </w:rPr>
              <w:t>role,</w:t>
            </w:r>
            <w:r w:rsidRPr="00C429FE">
              <w:rPr>
                <w:spacing w:val="1"/>
                <w:sz w:val="24"/>
              </w:rPr>
              <w:t xml:space="preserve"> </w:t>
            </w:r>
            <w:r w:rsidRPr="00C429FE">
              <w:rPr>
                <w:sz w:val="24"/>
              </w:rPr>
              <w:t>w</w:t>
            </w:r>
            <w:r w:rsidRPr="00C429FE">
              <w:rPr>
                <w:spacing w:val="1"/>
                <w:sz w:val="24"/>
              </w:rPr>
              <w:t xml:space="preserve"> </w:t>
            </w:r>
            <w:r w:rsidRPr="00C429FE">
              <w:rPr>
                <w:sz w:val="24"/>
              </w:rPr>
              <w:t>kształtowaniu</w:t>
            </w:r>
            <w:r w:rsidRPr="00C429FE">
              <w:rPr>
                <w:spacing w:val="1"/>
                <w:sz w:val="24"/>
              </w:rPr>
              <w:t xml:space="preserve"> </w:t>
            </w:r>
            <w:r w:rsidRPr="00C429FE">
              <w:rPr>
                <w:sz w:val="24"/>
              </w:rPr>
              <w:t>"małej</w:t>
            </w:r>
            <w:r w:rsidRPr="00C429FE">
              <w:rPr>
                <w:spacing w:val="-1"/>
                <w:sz w:val="24"/>
              </w:rPr>
              <w:t xml:space="preserve"> </w:t>
            </w:r>
            <w:r w:rsidRPr="00C429FE">
              <w:rPr>
                <w:sz w:val="24"/>
              </w:rPr>
              <w:t>ojczyzny".</w:t>
            </w:r>
          </w:p>
          <w:p w14:paraId="2B520FEB" w14:textId="77777777" w:rsidR="00332257" w:rsidRPr="00C429FE" w:rsidRDefault="00332257" w:rsidP="00DC44B7">
            <w:pPr>
              <w:pStyle w:val="TableParagraph"/>
              <w:ind w:left="0" w:firstLine="0"/>
              <w:jc w:val="left"/>
              <w:rPr>
                <w:sz w:val="26"/>
              </w:rPr>
            </w:pPr>
          </w:p>
          <w:p w14:paraId="06396245" w14:textId="77777777" w:rsidR="00332257" w:rsidRPr="00C429FE" w:rsidRDefault="00332257" w:rsidP="00DC44B7">
            <w:pPr>
              <w:pStyle w:val="TableParagraph"/>
              <w:spacing w:before="221" w:line="274" w:lineRule="exact"/>
              <w:ind w:left="109" w:firstLine="0"/>
              <w:jc w:val="left"/>
              <w:rPr>
                <w:b/>
                <w:sz w:val="24"/>
              </w:rPr>
            </w:pPr>
            <w:r w:rsidRPr="00C429FE">
              <w:rPr>
                <w:b/>
                <w:sz w:val="24"/>
              </w:rPr>
              <w:t>Ocena</w:t>
            </w:r>
            <w:r w:rsidRPr="00C429FE">
              <w:rPr>
                <w:b/>
                <w:spacing w:val="-1"/>
                <w:sz w:val="24"/>
              </w:rPr>
              <w:t xml:space="preserve"> </w:t>
            </w:r>
            <w:r w:rsidRPr="00C429FE">
              <w:rPr>
                <w:b/>
                <w:sz w:val="24"/>
              </w:rPr>
              <w:t>1</w:t>
            </w:r>
          </w:p>
          <w:p w14:paraId="627BB7DF" w14:textId="77777777" w:rsidR="00332257" w:rsidRPr="00C429FE" w:rsidRDefault="00332257" w:rsidP="00DC44B7">
            <w:pPr>
              <w:pStyle w:val="TableParagraph"/>
              <w:spacing w:line="274" w:lineRule="exact"/>
              <w:ind w:left="109" w:firstLine="0"/>
              <w:jc w:val="left"/>
              <w:rPr>
                <w:sz w:val="24"/>
              </w:rPr>
            </w:pPr>
            <w:r w:rsidRPr="00C429FE">
              <w:rPr>
                <w:sz w:val="24"/>
              </w:rPr>
              <w:t>Uczeń:</w:t>
            </w:r>
          </w:p>
          <w:p w14:paraId="3F49D8CD" w14:textId="77777777" w:rsidR="00332257" w:rsidRPr="00C429FE" w:rsidRDefault="00332257" w:rsidP="00DC44B7">
            <w:pPr>
              <w:pStyle w:val="TableParagraph"/>
              <w:numPr>
                <w:ilvl w:val="0"/>
                <w:numId w:val="102"/>
              </w:numPr>
              <w:tabs>
                <w:tab w:val="left" w:pos="818"/>
                <w:tab w:val="left" w:pos="1616"/>
                <w:tab w:val="left" w:pos="1868"/>
                <w:tab w:val="left" w:pos="3560"/>
              </w:tabs>
              <w:spacing w:before="3"/>
              <w:ind w:right="98" w:hanging="360"/>
              <w:rPr>
                <w:sz w:val="24"/>
                <w:szCs w:val="24"/>
              </w:rPr>
            </w:pPr>
            <w:r w:rsidRPr="00C429FE">
              <w:rPr>
                <w:sz w:val="24"/>
                <w:szCs w:val="24"/>
              </w:rPr>
              <w:t>nie</w:t>
            </w:r>
            <w:r w:rsidRPr="00C429FE">
              <w:rPr>
                <w:sz w:val="24"/>
              </w:rPr>
              <w:tab/>
            </w:r>
            <w:r w:rsidRPr="00C429FE">
              <w:rPr>
                <w:sz w:val="24"/>
                <w:szCs w:val="24"/>
              </w:rPr>
              <w:t xml:space="preserve"> opanował</w:t>
            </w:r>
            <w:r w:rsidRPr="00C429FE">
              <w:rPr>
                <w:sz w:val="24"/>
              </w:rPr>
              <w:tab/>
            </w:r>
            <w:r w:rsidRPr="00C429FE">
              <w:rPr>
                <w:spacing w:val="-1"/>
                <w:sz w:val="24"/>
                <w:szCs w:val="24"/>
              </w:rPr>
              <w:t>wiadomości</w:t>
            </w:r>
            <w:r w:rsidRPr="00C429FE">
              <w:rPr>
                <w:spacing w:val="-58"/>
                <w:sz w:val="24"/>
                <w:szCs w:val="24"/>
              </w:rPr>
              <w:t xml:space="preserve"> </w:t>
            </w:r>
            <w:r w:rsidRPr="00C429FE">
              <w:rPr>
                <w:sz w:val="24"/>
                <w:szCs w:val="24"/>
              </w:rPr>
              <w:t>i</w:t>
            </w:r>
            <w:r w:rsidRPr="00C429FE">
              <w:rPr>
                <w:sz w:val="24"/>
              </w:rPr>
              <w:tab/>
            </w:r>
            <w:r w:rsidRPr="00C429FE">
              <w:rPr>
                <w:sz w:val="24"/>
                <w:szCs w:val="24"/>
              </w:rPr>
              <w:t>umiejętności</w:t>
            </w:r>
            <w:r w:rsidRPr="00C429FE">
              <w:rPr>
                <w:sz w:val="24"/>
              </w:rPr>
              <w:tab/>
            </w:r>
            <w:r w:rsidRPr="00C429FE">
              <w:rPr>
                <w:spacing w:val="-1"/>
                <w:sz w:val="24"/>
                <w:szCs w:val="24"/>
              </w:rPr>
              <w:t>określanych</w:t>
            </w:r>
            <w:r w:rsidRPr="00C429FE">
              <w:rPr>
                <w:spacing w:val="-58"/>
                <w:sz w:val="24"/>
                <w:szCs w:val="24"/>
              </w:rPr>
              <w:t xml:space="preserve"> </w:t>
            </w:r>
            <w:r w:rsidRPr="00C429FE">
              <w:rPr>
                <w:sz w:val="24"/>
                <w:szCs w:val="24"/>
              </w:rPr>
              <w:t>w</w:t>
            </w:r>
            <w:r w:rsidRPr="00C429FE">
              <w:rPr>
                <w:spacing w:val="1"/>
                <w:sz w:val="24"/>
                <w:szCs w:val="24"/>
              </w:rPr>
              <w:t xml:space="preserve"> </w:t>
            </w:r>
            <w:r w:rsidRPr="00C429FE">
              <w:rPr>
                <w:sz w:val="24"/>
                <w:szCs w:val="24"/>
              </w:rPr>
              <w:t>wymaganiach</w:t>
            </w:r>
            <w:r w:rsidRPr="00C429FE">
              <w:rPr>
                <w:spacing w:val="1"/>
                <w:sz w:val="24"/>
                <w:szCs w:val="24"/>
              </w:rPr>
              <w:t xml:space="preserve"> </w:t>
            </w:r>
            <w:r w:rsidRPr="00C429FE">
              <w:rPr>
                <w:sz w:val="24"/>
                <w:szCs w:val="24"/>
              </w:rPr>
              <w:t>na</w:t>
            </w:r>
            <w:r w:rsidRPr="00C429FE">
              <w:rPr>
                <w:spacing w:val="1"/>
                <w:sz w:val="24"/>
                <w:szCs w:val="24"/>
              </w:rPr>
              <w:t xml:space="preserve"> </w:t>
            </w:r>
            <w:r w:rsidRPr="00C429FE">
              <w:rPr>
                <w:sz w:val="24"/>
                <w:szCs w:val="24"/>
              </w:rPr>
              <w:t>ocenę</w:t>
            </w:r>
            <w:r w:rsidRPr="00C429FE">
              <w:rPr>
                <w:spacing w:val="1"/>
                <w:sz w:val="24"/>
                <w:szCs w:val="24"/>
              </w:rPr>
              <w:t xml:space="preserve"> </w:t>
            </w:r>
            <w:r w:rsidRPr="00C429FE">
              <w:rPr>
                <w:sz w:val="24"/>
                <w:szCs w:val="24"/>
              </w:rPr>
              <w:t>dopuszczającą.</w:t>
            </w:r>
          </w:p>
        </w:tc>
      </w:tr>
    </w:tbl>
    <w:p w14:paraId="4A1F2037" w14:textId="77777777" w:rsidR="00383920" w:rsidRDefault="00383920"/>
    <w:sectPr w:rsidR="00383920">
      <w:type w:val="continuous"/>
      <w:pgSz w:w="12240" w:h="15840"/>
      <w:pgMar w:top="1420" w:right="1160" w:bottom="1600" w:left="1200" w:header="0" w:footer="1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F2042" w14:textId="77777777" w:rsidR="00383920" w:rsidRDefault="00894FAD">
      <w:r>
        <w:separator/>
      </w:r>
    </w:p>
  </w:endnote>
  <w:endnote w:type="continuationSeparator" w:id="0">
    <w:p w14:paraId="4A1F2044" w14:textId="77777777" w:rsidR="00383920" w:rsidRDefault="00894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ACF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anst521EUNormal">
    <w:altName w:val="Calibri"/>
    <w:panose1 w:val="020B0604020202020204"/>
    <w:charset w:val="4D"/>
    <w:family w:val="auto"/>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F203D" w14:textId="77777777" w:rsidR="000D6F8E" w:rsidRDefault="00042910">
    <w:pPr>
      <w:pStyle w:val="BodyText"/>
      <w:spacing w:line="14" w:lineRule="auto"/>
      <w:ind w:left="0" w:firstLine="0"/>
      <w:jc w:val="left"/>
      <w:rPr>
        <w:sz w:val="20"/>
      </w:rPr>
    </w:pPr>
    <w:r>
      <w:rPr>
        <w:noProof/>
      </w:rPr>
    </w:r>
    <w:r w:rsidR="00042910">
      <w:rPr>
        <w:noProof/>
      </w:rPr>
      <w:pict w14:anchorId="222D2403">
        <v:shapetype id="_x0000_t202" coordsize="21600,21600" o:spt="202" path="m,l,21600r21600,l21600,xe">
          <v:stroke joinstyle="miter"/>
          <v:path gradientshapeok="t" o:connecttype="rect"/>
        </v:shapetype>
        <v:shape id="docshape1" o:spid="_x0000_s1036" type="#_x0000_t202" alt="" style="position:absolute;margin-left:294.65pt;margin-top:707pt;width:23.75pt;height:13.05pt;z-index:-251658752;mso-wrap-style:square;mso-wrap-edited:f;mso-width-percent:0;mso-height-percent:0;mso-position-horizontal-relative:page;mso-position-vertical-relative:page;mso-width-percent:0;mso-height-percent:0;v-text-anchor:top" filled="f" stroked="f">
          <v:textbox inset="0,0,0,0">
            <w:txbxContent>
              <w:p w14:paraId="4A1F203F" w14:textId="77777777" w:rsidR="000D6F8E" w:rsidRDefault="00894FAD">
                <w:pPr>
                  <w:spacing w:line="245" w:lineRule="exact"/>
                  <w:ind w:left="60"/>
                  <w:rPr>
                    <w:rFonts w:ascii="Calibri"/>
                  </w:rPr>
                </w:pPr>
                <w:r>
                  <w:fldChar w:fldCharType="begin"/>
                </w:r>
                <w:r>
                  <w:rPr>
                    <w:rFonts w:ascii="Calibri"/>
                  </w:rPr>
                  <w:instrText xml:space="preserve"> PAGE </w:instrText>
                </w:r>
                <w:r>
                  <w:fldChar w:fldCharType="separate"/>
                </w:r>
                <w:r>
                  <w:t>100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F203E" w14:textId="77777777" w:rsidR="00383920" w:rsidRDefault="00894FAD">
      <w:r>
        <w:separator/>
      </w:r>
    </w:p>
  </w:footnote>
  <w:footnote w:type="continuationSeparator" w:id="0">
    <w:p w14:paraId="4A1F2040" w14:textId="77777777" w:rsidR="00383920" w:rsidRDefault="00894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53B8"/>
    <w:multiLevelType w:val="hybridMultilevel"/>
    <w:tmpl w:val="03F2A40A"/>
    <w:lvl w:ilvl="0" w:tplc="C68EF26A">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8E3621B8">
      <w:numFmt w:val="bullet"/>
      <w:lvlText w:val="•"/>
      <w:lvlJc w:val="left"/>
      <w:pPr>
        <w:ind w:left="1220" w:hanging="348"/>
      </w:pPr>
      <w:rPr>
        <w:rFonts w:hint="default"/>
        <w:lang w:val="pl-PL" w:eastAsia="en-US" w:bidi="ar-SA"/>
      </w:rPr>
    </w:lvl>
    <w:lvl w:ilvl="2" w:tplc="F86C01F0">
      <w:numFmt w:val="bullet"/>
      <w:lvlText w:val="•"/>
      <w:lvlJc w:val="left"/>
      <w:pPr>
        <w:ind w:left="1620" w:hanging="348"/>
      </w:pPr>
      <w:rPr>
        <w:rFonts w:hint="default"/>
        <w:lang w:val="pl-PL" w:eastAsia="en-US" w:bidi="ar-SA"/>
      </w:rPr>
    </w:lvl>
    <w:lvl w:ilvl="3" w:tplc="A5123518">
      <w:numFmt w:val="bullet"/>
      <w:lvlText w:val="•"/>
      <w:lvlJc w:val="left"/>
      <w:pPr>
        <w:ind w:left="2020" w:hanging="348"/>
      </w:pPr>
      <w:rPr>
        <w:rFonts w:hint="default"/>
        <w:lang w:val="pl-PL" w:eastAsia="en-US" w:bidi="ar-SA"/>
      </w:rPr>
    </w:lvl>
    <w:lvl w:ilvl="4" w:tplc="508A0D36">
      <w:numFmt w:val="bullet"/>
      <w:lvlText w:val="•"/>
      <w:lvlJc w:val="left"/>
      <w:pPr>
        <w:ind w:left="2420" w:hanging="348"/>
      </w:pPr>
      <w:rPr>
        <w:rFonts w:hint="default"/>
        <w:lang w:val="pl-PL" w:eastAsia="en-US" w:bidi="ar-SA"/>
      </w:rPr>
    </w:lvl>
    <w:lvl w:ilvl="5" w:tplc="2F703388">
      <w:numFmt w:val="bullet"/>
      <w:lvlText w:val="•"/>
      <w:lvlJc w:val="left"/>
      <w:pPr>
        <w:ind w:left="2820" w:hanging="348"/>
      </w:pPr>
      <w:rPr>
        <w:rFonts w:hint="default"/>
        <w:lang w:val="pl-PL" w:eastAsia="en-US" w:bidi="ar-SA"/>
      </w:rPr>
    </w:lvl>
    <w:lvl w:ilvl="6" w:tplc="38AEEA36">
      <w:numFmt w:val="bullet"/>
      <w:lvlText w:val="•"/>
      <w:lvlJc w:val="left"/>
      <w:pPr>
        <w:ind w:left="3220" w:hanging="348"/>
      </w:pPr>
      <w:rPr>
        <w:rFonts w:hint="default"/>
        <w:lang w:val="pl-PL" w:eastAsia="en-US" w:bidi="ar-SA"/>
      </w:rPr>
    </w:lvl>
    <w:lvl w:ilvl="7" w:tplc="9D7AC8BA">
      <w:numFmt w:val="bullet"/>
      <w:lvlText w:val="•"/>
      <w:lvlJc w:val="left"/>
      <w:pPr>
        <w:ind w:left="3620" w:hanging="348"/>
      </w:pPr>
      <w:rPr>
        <w:rFonts w:hint="default"/>
        <w:lang w:val="pl-PL" w:eastAsia="en-US" w:bidi="ar-SA"/>
      </w:rPr>
    </w:lvl>
    <w:lvl w:ilvl="8" w:tplc="18C24AE8">
      <w:numFmt w:val="bullet"/>
      <w:lvlText w:val="•"/>
      <w:lvlJc w:val="left"/>
      <w:pPr>
        <w:ind w:left="4020" w:hanging="348"/>
      </w:pPr>
      <w:rPr>
        <w:rFonts w:hint="default"/>
        <w:lang w:val="pl-PL" w:eastAsia="en-US" w:bidi="ar-SA"/>
      </w:rPr>
    </w:lvl>
  </w:abstractNum>
  <w:abstractNum w:abstractNumId="1" w15:restartNumberingAfterBreak="0">
    <w:nsid w:val="00BA1109"/>
    <w:multiLevelType w:val="hybridMultilevel"/>
    <w:tmpl w:val="7374990E"/>
    <w:lvl w:ilvl="0" w:tplc="2E1A0336">
      <w:numFmt w:val="bullet"/>
      <w:lvlText w:val=""/>
      <w:lvlJc w:val="left"/>
      <w:pPr>
        <w:ind w:left="827" w:hanging="360"/>
      </w:pPr>
      <w:rPr>
        <w:rFonts w:ascii="Symbol" w:eastAsia="Symbol" w:hAnsi="Symbol" w:cs="Symbol" w:hint="default"/>
        <w:b w:val="0"/>
        <w:bCs w:val="0"/>
        <w:i w:val="0"/>
        <w:iCs w:val="0"/>
        <w:w w:val="100"/>
        <w:sz w:val="24"/>
        <w:szCs w:val="24"/>
        <w:lang w:val="pl-PL" w:eastAsia="en-US" w:bidi="ar-SA"/>
      </w:rPr>
    </w:lvl>
    <w:lvl w:ilvl="1" w:tplc="9CA28538">
      <w:numFmt w:val="bullet"/>
      <w:lvlText w:val="•"/>
      <w:lvlJc w:val="left"/>
      <w:pPr>
        <w:ind w:left="1220" w:hanging="360"/>
      </w:pPr>
      <w:rPr>
        <w:rFonts w:hint="default"/>
        <w:lang w:val="pl-PL" w:eastAsia="en-US" w:bidi="ar-SA"/>
      </w:rPr>
    </w:lvl>
    <w:lvl w:ilvl="2" w:tplc="48900A10">
      <w:numFmt w:val="bullet"/>
      <w:lvlText w:val="•"/>
      <w:lvlJc w:val="left"/>
      <w:pPr>
        <w:ind w:left="1620" w:hanging="360"/>
      </w:pPr>
      <w:rPr>
        <w:rFonts w:hint="default"/>
        <w:lang w:val="pl-PL" w:eastAsia="en-US" w:bidi="ar-SA"/>
      </w:rPr>
    </w:lvl>
    <w:lvl w:ilvl="3" w:tplc="4CB2AA4C">
      <w:numFmt w:val="bullet"/>
      <w:lvlText w:val="•"/>
      <w:lvlJc w:val="left"/>
      <w:pPr>
        <w:ind w:left="2020" w:hanging="360"/>
      </w:pPr>
      <w:rPr>
        <w:rFonts w:hint="default"/>
        <w:lang w:val="pl-PL" w:eastAsia="en-US" w:bidi="ar-SA"/>
      </w:rPr>
    </w:lvl>
    <w:lvl w:ilvl="4" w:tplc="AC4A2374">
      <w:numFmt w:val="bullet"/>
      <w:lvlText w:val="•"/>
      <w:lvlJc w:val="left"/>
      <w:pPr>
        <w:ind w:left="2420" w:hanging="360"/>
      </w:pPr>
      <w:rPr>
        <w:rFonts w:hint="default"/>
        <w:lang w:val="pl-PL" w:eastAsia="en-US" w:bidi="ar-SA"/>
      </w:rPr>
    </w:lvl>
    <w:lvl w:ilvl="5" w:tplc="6ED8EA8C">
      <w:numFmt w:val="bullet"/>
      <w:lvlText w:val="•"/>
      <w:lvlJc w:val="left"/>
      <w:pPr>
        <w:ind w:left="2820" w:hanging="360"/>
      </w:pPr>
      <w:rPr>
        <w:rFonts w:hint="default"/>
        <w:lang w:val="pl-PL" w:eastAsia="en-US" w:bidi="ar-SA"/>
      </w:rPr>
    </w:lvl>
    <w:lvl w:ilvl="6" w:tplc="96E65C8A">
      <w:numFmt w:val="bullet"/>
      <w:lvlText w:val="•"/>
      <w:lvlJc w:val="left"/>
      <w:pPr>
        <w:ind w:left="3220" w:hanging="360"/>
      </w:pPr>
      <w:rPr>
        <w:rFonts w:hint="default"/>
        <w:lang w:val="pl-PL" w:eastAsia="en-US" w:bidi="ar-SA"/>
      </w:rPr>
    </w:lvl>
    <w:lvl w:ilvl="7" w:tplc="90023C5A">
      <w:numFmt w:val="bullet"/>
      <w:lvlText w:val="•"/>
      <w:lvlJc w:val="left"/>
      <w:pPr>
        <w:ind w:left="3620" w:hanging="360"/>
      </w:pPr>
      <w:rPr>
        <w:rFonts w:hint="default"/>
        <w:lang w:val="pl-PL" w:eastAsia="en-US" w:bidi="ar-SA"/>
      </w:rPr>
    </w:lvl>
    <w:lvl w:ilvl="8" w:tplc="96E6A2B4">
      <w:numFmt w:val="bullet"/>
      <w:lvlText w:val="•"/>
      <w:lvlJc w:val="left"/>
      <w:pPr>
        <w:ind w:left="4020" w:hanging="360"/>
      </w:pPr>
      <w:rPr>
        <w:rFonts w:hint="default"/>
        <w:lang w:val="pl-PL" w:eastAsia="en-US" w:bidi="ar-SA"/>
      </w:rPr>
    </w:lvl>
  </w:abstractNum>
  <w:abstractNum w:abstractNumId="2" w15:restartNumberingAfterBreak="0">
    <w:nsid w:val="018D30CA"/>
    <w:multiLevelType w:val="hybridMultilevel"/>
    <w:tmpl w:val="FF70F798"/>
    <w:lvl w:ilvl="0" w:tplc="42BA628E">
      <w:numFmt w:val="bullet"/>
      <w:lvlText w:val=""/>
      <w:lvlJc w:val="left"/>
      <w:pPr>
        <w:ind w:left="827" w:hanging="348"/>
      </w:pPr>
      <w:rPr>
        <w:rFonts w:ascii="Symbol" w:eastAsia="Symbol" w:hAnsi="Symbol" w:cs="Symbol" w:hint="default"/>
        <w:b w:val="0"/>
        <w:bCs w:val="0"/>
        <w:i w:val="0"/>
        <w:iCs w:val="0"/>
        <w:w w:val="100"/>
        <w:sz w:val="22"/>
        <w:szCs w:val="22"/>
        <w:lang w:val="pl-PL" w:eastAsia="en-US" w:bidi="ar-SA"/>
      </w:rPr>
    </w:lvl>
    <w:lvl w:ilvl="1" w:tplc="3F3E949E">
      <w:numFmt w:val="bullet"/>
      <w:lvlText w:val="•"/>
      <w:lvlJc w:val="left"/>
      <w:pPr>
        <w:ind w:left="1220" w:hanging="348"/>
      </w:pPr>
      <w:rPr>
        <w:rFonts w:hint="default"/>
        <w:lang w:val="pl-PL" w:eastAsia="en-US" w:bidi="ar-SA"/>
      </w:rPr>
    </w:lvl>
    <w:lvl w:ilvl="2" w:tplc="148C83C6">
      <w:numFmt w:val="bullet"/>
      <w:lvlText w:val="•"/>
      <w:lvlJc w:val="left"/>
      <w:pPr>
        <w:ind w:left="1620" w:hanging="348"/>
      </w:pPr>
      <w:rPr>
        <w:rFonts w:hint="default"/>
        <w:lang w:val="pl-PL" w:eastAsia="en-US" w:bidi="ar-SA"/>
      </w:rPr>
    </w:lvl>
    <w:lvl w:ilvl="3" w:tplc="D60069CE">
      <w:numFmt w:val="bullet"/>
      <w:lvlText w:val="•"/>
      <w:lvlJc w:val="left"/>
      <w:pPr>
        <w:ind w:left="2020" w:hanging="348"/>
      </w:pPr>
      <w:rPr>
        <w:rFonts w:hint="default"/>
        <w:lang w:val="pl-PL" w:eastAsia="en-US" w:bidi="ar-SA"/>
      </w:rPr>
    </w:lvl>
    <w:lvl w:ilvl="4" w:tplc="7326E6F4">
      <w:numFmt w:val="bullet"/>
      <w:lvlText w:val="•"/>
      <w:lvlJc w:val="left"/>
      <w:pPr>
        <w:ind w:left="2420" w:hanging="348"/>
      </w:pPr>
      <w:rPr>
        <w:rFonts w:hint="default"/>
        <w:lang w:val="pl-PL" w:eastAsia="en-US" w:bidi="ar-SA"/>
      </w:rPr>
    </w:lvl>
    <w:lvl w:ilvl="5" w:tplc="D26CF216">
      <w:numFmt w:val="bullet"/>
      <w:lvlText w:val="•"/>
      <w:lvlJc w:val="left"/>
      <w:pPr>
        <w:ind w:left="2820" w:hanging="348"/>
      </w:pPr>
      <w:rPr>
        <w:rFonts w:hint="default"/>
        <w:lang w:val="pl-PL" w:eastAsia="en-US" w:bidi="ar-SA"/>
      </w:rPr>
    </w:lvl>
    <w:lvl w:ilvl="6" w:tplc="E112F84A">
      <w:numFmt w:val="bullet"/>
      <w:lvlText w:val="•"/>
      <w:lvlJc w:val="left"/>
      <w:pPr>
        <w:ind w:left="3220" w:hanging="348"/>
      </w:pPr>
      <w:rPr>
        <w:rFonts w:hint="default"/>
        <w:lang w:val="pl-PL" w:eastAsia="en-US" w:bidi="ar-SA"/>
      </w:rPr>
    </w:lvl>
    <w:lvl w:ilvl="7" w:tplc="B5A28A3C">
      <w:numFmt w:val="bullet"/>
      <w:lvlText w:val="•"/>
      <w:lvlJc w:val="left"/>
      <w:pPr>
        <w:ind w:left="3620" w:hanging="348"/>
      </w:pPr>
      <w:rPr>
        <w:rFonts w:hint="default"/>
        <w:lang w:val="pl-PL" w:eastAsia="en-US" w:bidi="ar-SA"/>
      </w:rPr>
    </w:lvl>
    <w:lvl w:ilvl="8" w:tplc="C4F0ADBE">
      <w:numFmt w:val="bullet"/>
      <w:lvlText w:val="•"/>
      <w:lvlJc w:val="left"/>
      <w:pPr>
        <w:ind w:left="4020" w:hanging="348"/>
      </w:pPr>
      <w:rPr>
        <w:rFonts w:hint="default"/>
        <w:lang w:val="pl-PL" w:eastAsia="en-US" w:bidi="ar-SA"/>
      </w:rPr>
    </w:lvl>
  </w:abstractNum>
  <w:abstractNum w:abstractNumId="3" w15:restartNumberingAfterBreak="0">
    <w:nsid w:val="01A13199"/>
    <w:multiLevelType w:val="hybridMultilevel"/>
    <w:tmpl w:val="FA5650EC"/>
    <w:lvl w:ilvl="0" w:tplc="ECA4F0D6">
      <w:numFmt w:val="bullet"/>
      <w:lvlText w:val=""/>
      <w:lvlJc w:val="left"/>
      <w:pPr>
        <w:ind w:left="827" w:hanging="348"/>
      </w:pPr>
      <w:rPr>
        <w:rFonts w:ascii="Symbol" w:eastAsia="Symbol" w:hAnsi="Symbol" w:cs="Symbol" w:hint="default"/>
        <w:w w:val="100"/>
        <w:lang w:val="pl-PL" w:eastAsia="en-US" w:bidi="ar-SA"/>
      </w:rPr>
    </w:lvl>
    <w:lvl w:ilvl="1" w:tplc="D0362A56">
      <w:numFmt w:val="bullet"/>
      <w:lvlText w:val="•"/>
      <w:lvlJc w:val="left"/>
      <w:pPr>
        <w:ind w:left="1220" w:hanging="348"/>
      </w:pPr>
      <w:rPr>
        <w:rFonts w:hint="default"/>
        <w:lang w:val="pl-PL" w:eastAsia="en-US" w:bidi="ar-SA"/>
      </w:rPr>
    </w:lvl>
    <w:lvl w:ilvl="2" w:tplc="B410622E">
      <w:numFmt w:val="bullet"/>
      <w:lvlText w:val="•"/>
      <w:lvlJc w:val="left"/>
      <w:pPr>
        <w:ind w:left="1620" w:hanging="348"/>
      </w:pPr>
      <w:rPr>
        <w:rFonts w:hint="default"/>
        <w:lang w:val="pl-PL" w:eastAsia="en-US" w:bidi="ar-SA"/>
      </w:rPr>
    </w:lvl>
    <w:lvl w:ilvl="3" w:tplc="0B144F76">
      <w:numFmt w:val="bullet"/>
      <w:lvlText w:val="•"/>
      <w:lvlJc w:val="left"/>
      <w:pPr>
        <w:ind w:left="2020" w:hanging="348"/>
      </w:pPr>
      <w:rPr>
        <w:rFonts w:hint="default"/>
        <w:lang w:val="pl-PL" w:eastAsia="en-US" w:bidi="ar-SA"/>
      </w:rPr>
    </w:lvl>
    <w:lvl w:ilvl="4" w:tplc="B992A0EC">
      <w:numFmt w:val="bullet"/>
      <w:lvlText w:val="•"/>
      <w:lvlJc w:val="left"/>
      <w:pPr>
        <w:ind w:left="2420" w:hanging="348"/>
      </w:pPr>
      <w:rPr>
        <w:rFonts w:hint="default"/>
        <w:lang w:val="pl-PL" w:eastAsia="en-US" w:bidi="ar-SA"/>
      </w:rPr>
    </w:lvl>
    <w:lvl w:ilvl="5" w:tplc="F31AD0E4">
      <w:numFmt w:val="bullet"/>
      <w:lvlText w:val="•"/>
      <w:lvlJc w:val="left"/>
      <w:pPr>
        <w:ind w:left="2820" w:hanging="348"/>
      </w:pPr>
      <w:rPr>
        <w:rFonts w:hint="default"/>
        <w:lang w:val="pl-PL" w:eastAsia="en-US" w:bidi="ar-SA"/>
      </w:rPr>
    </w:lvl>
    <w:lvl w:ilvl="6" w:tplc="5BFC41F4">
      <w:numFmt w:val="bullet"/>
      <w:lvlText w:val="•"/>
      <w:lvlJc w:val="left"/>
      <w:pPr>
        <w:ind w:left="3220" w:hanging="348"/>
      </w:pPr>
      <w:rPr>
        <w:rFonts w:hint="default"/>
        <w:lang w:val="pl-PL" w:eastAsia="en-US" w:bidi="ar-SA"/>
      </w:rPr>
    </w:lvl>
    <w:lvl w:ilvl="7" w:tplc="B136FFF0">
      <w:numFmt w:val="bullet"/>
      <w:lvlText w:val="•"/>
      <w:lvlJc w:val="left"/>
      <w:pPr>
        <w:ind w:left="3620" w:hanging="348"/>
      </w:pPr>
      <w:rPr>
        <w:rFonts w:hint="default"/>
        <w:lang w:val="pl-PL" w:eastAsia="en-US" w:bidi="ar-SA"/>
      </w:rPr>
    </w:lvl>
    <w:lvl w:ilvl="8" w:tplc="25EC56A0">
      <w:numFmt w:val="bullet"/>
      <w:lvlText w:val="•"/>
      <w:lvlJc w:val="left"/>
      <w:pPr>
        <w:ind w:left="4020" w:hanging="348"/>
      </w:pPr>
      <w:rPr>
        <w:rFonts w:hint="default"/>
        <w:lang w:val="pl-PL" w:eastAsia="en-US" w:bidi="ar-SA"/>
      </w:rPr>
    </w:lvl>
  </w:abstractNum>
  <w:abstractNum w:abstractNumId="4" w15:restartNumberingAfterBreak="0">
    <w:nsid w:val="02B87D0A"/>
    <w:multiLevelType w:val="hybridMultilevel"/>
    <w:tmpl w:val="6D8AC07E"/>
    <w:lvl w:ilvl="0" w:tplc="2E06EBAE">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377860FE">
      <w:numFmt w:val="bullet"/>
      <w:lvlText w:val="•"/>
      <w:lvlJc w:val="left"/>
      <w:pPr>
        <w:ind w:left="1220" w:hanging="348"/>
      </w:pPr>
      <w:rPr>
        <w:rFonts w:hint="default"/>
        <w:lang w:val="pl-PL" w:eastAsia="en-US" w:bidi="ar-SA"/>
      </w:rPr>
    </w:lvl>
    <w:lvl w:ilvl="2" w:tplc="46E2D432">
      <w:numFmt w:val="bullet"/>
      <w:lvlText w:val="•"/>
      <w:lvlJc w:val="left"/>
      <w:pPr>
        <w:ind w:left="1620" w:hanging="348"/>
      </w:pPr>
      <w:rPr>
        <w:rFonts w:hint="default"/>
        <w:lang w:val="pl-PL" w:eastAsia="en-US" w:bidi="ar-SA"/>
      </w:rPr>
    </w:lvl>
    <w:lvl w:ilvl="3" w:tplc="2D66F760">
      <w:numFmt w:val="bullet"/>
      <w:lvlText w:val="•"/>
      <w:lvlJc w:val="left"/>
      <w:pPr>
        <w:ind w:left="2020" w:hanging="348"/>
      </w:pPr>
      <w:rPr>
        <w:rFonts w:hint="default"/>
        <w:lang w:val="pl-PL" w:eastAsia="en-US" w:bidi="ar-SA"/>
      </w:rPr>
    </w:lvl>
    <w:lvl w:ilvl="4" w:tplc="C244580E">
      <w:numFmt w:val="bullet"/>
      <w:lvlText w:val="•"/>
      <w:lvlJc w:val="left"/>
      <w:pPr>
        <w:ind w:left="2420" w:hanging="348"/>
      </w:pPr>
      <w:rPr>
        <w:rFonts w:hint="default"/>
        <w:lang w:val="pl-PL" w:eastAsia="en-US" w:bidi="ar-SA"/>
      </w:rPr>
    </w:lvl>
    <w:lvl w:ilvl="5" w:tplc="A1B4F7FC">
      <w:numFmt w:val="bullet"/>
      <w:lvlText w:val="•"/>
      <w:lvlJc w:val="left"/>
      <w:pPr>
        <w:ind w:left="2820" w:hanging="348"/>
      </w:pPr>
      <w:rPr>
        <w:rFonts w:hint="default"/>
        <w:lang w:val="pl-PL" w:eastAsia="en-US" w:bidi="ar-SA"/>
      </w:rPr>
    </w:lvl>
    <w:lvl w:ilvl="6" w:tplc="0D7A3CF0">
      <w:numFmt w:val="bullet"/>
      <w:lvlText w:val="•"/>
      <w:lvlJc w:val="left"/>
      <w:pPr>
        <w:ind w:left="3220" w:hanging="348"/>
      </w:pPr>
      <w:rPr>
        <w:rFonts w:hint="default"/>
        <w:lang w:val="pl-PL" w:eastAsia="en-US" w:bidi="ar-SA"/>
      </w:rPr>
    </w:lvl>
    <w:lvl w:ilvl="7" w:tplc="10120902">
      <w:numFmt w:val="bullet"/>
      <w:lvlText w:val="•"/>
      <w:lvlJc w:val="left"/>
      <w:pPr>
        <w:ind w:left="3620" w:hanging="348"/>
      </w:pPr>
      <w:rPr>
        <w:rFonts w:hint="default"/>
        <w:lang w:val="pl-PL" w:eastAsia="en-US" w:bidi="ar-SA"/>
      </w:rPr>
    </w:lvl>
    <w:lvl w:ilvl="8" w:tplc="0EFC5866">
      <w:numFmt w:val="bullet"/>
      <w:lvlText w:val="•"/>
      <w:lvlJc w:val="left"/>
      <w:pPr>
        <w:ind w:left="4020" w:hanging="348"/>
      </w:pPr>
      <w:rPr>
        <w:rFonts w:hint="default"/>
        <w:lang w:val="pl-PL" w:eastAsia="en-US" w:bidi="ar-SA"/>
      </w:rPr>
    </w:lvl>
  </w:abstractNum>
  <w:abstractNum w:abstractNumId="5" w15:restartNumberingAfterBreak="0">
    <w:nsid w:val="039B7E45"/>
    <w:multiLevelType w:val="hybridMultilevel"/>
    <w:tmpl w:val="F80C7050"/>
    <w:lvl w:ilvl="0" w:tplc="24AE6AE0">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78586610">
      <w:numFmt w:val="bullet"/>
      <w:lvlText w:val="•"/>
      <w:lvlJc w:val="left"/>
      <w:pPr>
        <w:ind w:left="1220" w:hanging="348"/>
      </w:pPr>
      <w:rPr>
        <w:rFonts w:hint="default"/>
        <w:lang w:val="pl-PL" w:eastAsia="en-US" w:bidi="ar-SA"/>
      </w:rPr>
    </w:lvl>
    <w:lvl w:ilvl="2" w:tplc="0BECBDC0">
      <w:numFmt w:val="bullet"/>
      <w:lvlText w:val="•"/>
      <w:lvlJc w:val="left"/>
      <w:pPr>
        <w:ind w:left="1620" w:hanging="348"/>
      </w:pPr>
      <w:rPr>
        <w:rFonts w:hint="default"/>
        <w:lang w:val="pl-PL" w:eastAsia="en-US" w:bidi="ar-SA"/>
      </w:rPr>
    </w:lvl>
    <w:lvl w:ilvl="3" w:tplc="F45634D4">
      <w:numFmt w:val="bullet"/>
      <w:lvlText w:val="•"/>
      <w:lvlJc w:val="left"/>
      <w:pPr>
        <w:ind w:left="2020" w:hanging="348"/>
      </w:pPr>
      <w:rPr>
        <w:rFonts w:hint="default"/>
        <w:lang w:val="pl-PL" w:eastAsia="en-US" w:bidi="ar-SA"/>
      </w:rPr>
    </w:lvl>
    <w:lvl w:ilvl="4" w:tplc="FDB012EC">
      <w:numFmt w:val="bullet"/>
      <w:lvlText w:val="•"/>
      <w:lvlJc w:val="left"/>
      <w:pPr>
        <w:ind w:left="2420" w:hanging="348"/>
      </w:pPr>
      <w:rPr>
        <w:rFonts w:hint="default"/>
        <w:lang w:val="pl-PL" w:eastAsia="en-US" w:bidi="ar-SA"/>
      </w:rPr>
    </w:lvl>
    <w:lvl w:ilvl="5" w:tplc="67FA4E06">
      <w:numFmt w:val="bullet"/>
      <w:lvlText w:val="•"/>
      <w:lvlJc w:val="left"/>
      <w:pPr>
        <w:ind w:left="2820" w:hanging="348"/>
      </w:pPr>
      <w:rPr>
        <w:rFonts w:hint="default"/>
        <w:lang w:val="pl-PL" w:eastAsia="en-US" w:bidi="ar-SA"/>
      </w:rPr>
    </w:lvl>
    <w:lvl w:ilvl="6" w:tplc="A7FE655E">
      <w:numFmt w:val="bullet"/>
      <w:lvlText w:val="•"/>
      <w:lvlJc w:val="left"/>
      <w:pPr>
        <w:ind w:left="3220" w:hanging="348"/>
      </w:pPr>
      <w:rPr>
        <w:rFonts w:hint="default"/>
        <w:lang w:val="pl-PL" w:eastAsia="en-US" w:bidi="ar-SA"/>
      </w:rPr>
    </w:lvl>
    <w:lvl w:ilvl="7" w:tplc="265A90F6">
      <w:numFmt w:val="bullet"/>
      <w:lvlText w:val="•"/>
      <w:lvlJc w:val="left"/>
      <w:pPr>
        <w:ind w:left="3620" w:hanging="348"/>
      </w:pPr>
      <w:rPr>
        <w:rFonts w:hint="default"/>
        <w:lang w:val="pl-PL" w:eastAsia="en-US" w:bidi="ar-SA"/>
      </w:rPr>
    </w:lvl>
    <w:lvl w:ilvl="8" w:tplc="C64275DE">
      <w:numFmt w:val="bullet"/>
      <w:lvlText w:val="•"/>
      <w:lvlJc w:val="left"/>
      <w:pPr>
        <w:ind w:left="4020" w:hanging="348"/>
      </w:pPr>
      <w:rPr>
        <w:rFonts w:hint="default"/>
        <w:lang w:val="pl-PL" w:eastAsia="en-US" w:bidi="ar-SA"/>
      </w:rPr>
    </w:lvl>
  </w:abstractNum>
  <w:abstractNum w:abstractNumId="6" w15:restartNumberingAfterBreak="0">
    <w:nsid w:val="03AE4756"/>
    <w:multiLevelType w:val="hybridMultilevel"/>
    <w:tmpl w:val="E46224AA"/>
    <w:lvl w:ilvl="0" w:tplc="D9C621E4">
      <w:numFmt w:val="bullet"/>
      <w:lvlText w:val=""/>
      <w:lvlJc w:val="left"/>
      <w:pPr>
        <w:ind w:left="829" w:hanging="360"/>
      </w:pPr>
      <w:rPr>
        <w:rFonts w:ascii="Symbol" w:eastAsia="Symbol" w:hAnsi="Symbol" w:cs="Symbol" w:hint="default"/>
        <w:b w:val="0"/>
        <w:bCs w:val="0"/>
        <w:i w:val="0"/>
        <w:iCs w:val="0"/>
        <w:w w:val="100"/>
        <w:sz w:val="24"/>
        <w:szCs w:val="24"/>
        <w:lang w:val="pl-PL" w:eastAsia="en-US" w:bidi="ar-SA"/>
      </w:rPr>
    </w:lvl>
    <w:lvl w:ilvl="1" w:tplc="9AB20B0C">
      <w:numFmt w:val="bullet"/>
      <w:lvlText w:val="•"/>
      <w:lvlJc w:val="left"/>
      <w:pPr>
        <w:ind w:left="1220" w:hanging="360"/>
      </w:pPr>
      <w:rPr>
        <w:rFonts w:hint="default"/>
        <w:lang w:val="pl-PL" w:eastAsia="en-US" w:bidi="ar-SA"/>
      </w:rPr>
    </w:lvl>
    <w:lvl w:ilvl="2" w:tplc="092647B6">
      <w:numFmt w:val="bullet"/>
      <w:lvlText w:val="•"/>
      <w:lvlJc w:val="left"/>
      <w:pPr>
        <w:ind w:left="1620" w:hanging="360"/>
      </w:pPr>
      <w:rPr>
        <w:rFonts w:hint="default"/>
        <w:lang w:val="pl-PL" w:eastAsia="en-US" w:bidi="ar-SA"/>
      </w:rPr>
    </w:lvl>
    <w:lvl w:ilvl="3" w:tplc="8AC2BD50">
      <w:numFmt w:val="bullet"/>
      <w:lvlText w:val="•"/>
      <w:lvlJc w:val="left"/>
      <w:pPr>
        <w:ind w:left="2020" w:hanging="360"/>
      </w:pPr>
      <w:rPr>
        <w:rFonts w:hint="default"/>
        <w:lang w:val="pl-PL" w:eastAsia="en-US" w:bidi="ar-SA"/>
      </w:rPr>
    </w:lvl>
    <w:lvl w:ilvl="4" w:tplc="50F055E2">
      <w:numFmt w:val="bullet"/>
      <w:lvlText w:val="•"/>
      <w:lvlJc w:val="left"/>
      <w:pPr>
        <w:ind w:left="2420" w:hanging="360"/>
      </w:pPr>
      <w:rPr>
        <w:rFonts w:hint="default"/>
        <w:lang w:val="pl-PL" w:eastAsia="en-US" w:bidi="ar-SA"/>
      </w:rPr>
    </w:lvl>
    <w:lvl w:ilvl="5" w:tplc="10A294DE">
      <w:numFmt w:val="bullet"/>
      <w:lvlText w:val="•"/>
      <w:lvlJc w:val="left"/>
      <w:pPr>
        <w:ind w:left="2820" w:hanging="360"/>
      </w:pPr>
      <w:rPr>
        <w:rFonts w:hint="default"/>
        <w:lang w:val="pl-PL" w:eastAsia="en-US" w:bidi="ar-SA"/>
      </w:rPr>
    </w:lvl>
    <w:lvl w:ilvl="6" w:tplc="B3C64E2C">
      <w:numFmt w:val="bullet"/>
      <w:lvlText w:val="•"/>
      <w:lvlJc w:val="left"/>
      <w:pPr>
        <w:ind w:left="3220" w:hanging="360"/>
      </w:pPr>
      <w:rPr>
        <w:rFonts w:hint="default"/>
        <w:lang w:val="pl-PL" w:eastAsia="en-US" w:bidi="ar-SA"/>
      </w:rPr>
    </w:lvl>
    <w:lvl w:ilvl="7" w:tplc="696A991E">
      <w:numFmt w:val="bullet"/>
      <w:lvlText w:val="•"/>
      <w:lvlJc w:val="left"/>
      <w:pPr>
        <w:ind w:left="3620" w:hanging="360"/>
      </w:pPr>
      <w:rPr>
        <w:rFonts w:hint="default"/>
        <w:lang w:val="pl-PL" w:eastAsia="en-US" w:bidi="ar-SA"/>
      </w:rPr>
    </w:lvl>
    <w:lvl w:ilvl="8" w:tplc="9C3AD0EC">
      <w:numFmt w:val="bullet"/>
      <w:lvlText w:val="•"/>
      <w:lvlJc w:val="left"/>
      <w:pPr>
        <w:ind w:left="4020" w:hanging="360"/>
      </w:pPr>
      <w:rPr>
        <w:rFonts w:hint="default"/>
        <w:lang w:val="pl-PL" w:eastAsia="en-US" w:bidi="ar-SA"/>
      </w:rPr>
    </w:lvl>
  </w:abstractNum>
  <w:abstractNum w:abstractNumId="7" w15:restartNumberingAfterBreak="0">
    <w:nsid w:val="048930C3"/>
    <w:multiLevelType w:val="hybridMultilevel"/>
    <w:tmpl w:val="2CD41364"/>
    <w:lvl w:ilvl="0" w:tplc="DAF2EFA6">
      <w:numFmt w:val="bullet"/>
      <w:lvlText w:val="-"/>
      <w:lvlJc w:val="left"/>
      <w:pPr>
        <w:ind w:left="720" w:hanging="360"/>
      </w:pPr>
      <w:rPr>
        <w:rFonts w:ascii="Calibri" w:hAnsi="Calibri" w:hint="default"/>
        <w:lang w:val="pl-PL" w:eastAsia="pl-PL" w:bidi="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4B127D1"/>
    <w:multiLevelType w:val="hybridMultilevel"/>
    <w:tmpl w:val="80DAC230"/>
    <w:lvl w:ilvl="0" w:tplc="5E54403A">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80D4DF7E">
      <w:numFmt w:val="bullet"/>
      <w:lvlText w:val="•"/>
      <w:lvlJc w:val="left"/>
      <w:pPr>
        <w:ind w:left="1220" w:hanging="348"/>
      </w:pPr>
      <w:rPr>
        <w:rFonts w:hint="default"/>
        <w:lang w:val="pl-PL" w:eastAsia="en-US" w:bidi="ar-SA"/>
      </w:rPr>
    </w:lvl>
    <w:lvl w:ilvl="2" w:tplc="77825AE2">
      <w:numFmt w:val="bullet"/>
      <w:lvlText w:val="•"/>
      <w:lvlJc w:val="left"/>
      <w:pPr>
        <w:ind w:left="1620" w:hanging="348"/>
      </w:pPr>
      <w:rPr>
        <w:rFonts w:hint="default"/>
        <w:lang w:val="pl-PL" w:eastAsia="en-US" w:bidi="ar-SA"/>
      </w:rPr>
    </w:lvl>
    <w:lvl w:ilvl="3" w:tplc="1C82E5E4">
      <w:numFmt w:val="bullet"/>
      <w:lvlText w:val="•"/>
      <w:lvlJc w:val="left"/>
      <w:pPr>
        <w:ind w:left="2020" w:hanging="348"/>
      </w:pPr>
      <w:rPr>
        <w:rFonts w:hint="default"/>
        <w:lang w:val="pl-PL" w:eastAsia="en-US" w:bidi="ar-SA"/>
      </w:rPr>
    </w:lvl>
    <w:lvl w:ilvl="4" w:tplc="DCB800DC">
      <w:numFmt w:val="bullet"/>
      <w:lvlText w:val="•"/>
      <w:lvlJc w:val="left"/>
      <w:pPr>
        <w:ind w:left="2420" w:hanging="348"/>
      </w:pPr>
      <w:rPr>
        <w:rFonts w:hint="default"/>
        <w:lang w:val="pl-PL" w:eastAsia="en-US" w:bidi="ar-SA"/>
      </w:rPr>
    </w:lvl>
    <w:lvl w:ilvl="5" w:tplc="471A374A">
      <w:numFmt w:val="bullet"/>
      <w:lvlText w:val="•"/>
      <w:lvlJc w:val="left"/>
      <w:pPr>
        <w:ind w:left="2820" w:hanging="348"/>
      </w:pPr>
      <w:rPr>
        <w:rFonts w:hint="default"/>
        <w:lang w:val="pl-PL" w:eastAsia="en-US" w:bidi="ar-SA"/>
      </w:rPr>
    </w:lvl>
    <w:lvl w:ilvl="6" w:tplc="62F48836">
      <w:numFmt w:val="bullet"/>
      <w:lvlText w:val="•"/>
      <w:lvlJc w:val="left"/>
      <w:pPr>
        <w:ind w:left="3220" w:hanging="348"/>
      </w:pPr>
      <w:rPr>
        <w:rFonts w:hint="default"/>
        <w:lang w:val="pl-PL" w:eastAsia="en-US" w:bidi="ar-SA"/>
      </w:rPr>
    </w:lvl>
    <w:lvl w:ilvl="7" w:tplc="E7B4765C">
      <w:numFmt w:val="bullet"/>
      <w:lvlText w:val="•"/>
      <w:lvlJc w:val="left"/>
      <w:pPr>
        <w:ind w:left="3620" w:hanging="348"/>
      </w:pPr>
      <w:rPr>
        <w:rFonts w:hint="default"/>
        <w:lang w:val="pl-PL" w:eastAsia="en-US" w:bidi="ar-SA"/>
      </w:rPr>
    </w:lvl>
    <w:lvl w:ilvl="8" w:tplc="25B2AAE8">
      <w:numFmt w:val="bullet"/>
      <w:lvlText w:val="•"/>
      <w:lvlJc w:val="left"/>
      <w:pPr>
        <w:ind w:left="4020" w:hanging="348"/>
      </w:pPr>
      <w:rPr>
        <w:rFonts w:hint="default"/>
        <w:lang w:val="pl-PL" w:eastAsia="en-US" w:bidi="ar-SA"/>
      </w:rPr>
    </w:lvl>
  </w:abstractNum>
  <w:abstractNum w:abstractNumId="9" w15:restartNumberingAfterBreak="0">
    <w:nsid w:val="06936031"/>
    <w:multiLevelType w:val="hybridMultilevel"/>
    <w:tmpl w:val="02D04F1C"/>
    <w:lvl w:ilvl="0" w:tplc="701EAA0C">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017A1B2C">
      <w:numFmt w:val="bullet"/>
      <w:lvlText w:val="•"/>
      <w:lvlJc w:val="left"/>
      <w:pPr>
        <w:ind w:left="1220" w:hanging="348"/>
      </w:pPr>
      <w:rPr>
        <w:rFonts w:hint="default"/>
        <w:lang w:val="pl-PL" w:eastAsia="en-US" w:bidi="ar-SA"/>
      </w:rPr>
    </w:lvl>
    <w:lvl w:ilvl="2" w:tplc="C5C478D8">
      <w:numFmt w:val="bullet"/>
      <w:lvlText w:val="•"/>
      <w:lvlJc w:val="left"/>
      <w:pPr>
        <w:ind w:left="1620" w:hanging="348"/>
      </w:pPr>
      <w:rPr>
        <w:rFonts w:hint="default"/>
        <w:lang w:val="pl-PL" w:eastAsia="en-US" w:bidi="ar-SA"/>
      </w:rPr>
    </w:lvl>
    <w:lvl w:ilvl="3" w:tplc="5FD85B32">
      <w:numFmt w:val="bullet"/>
      <w:lvlText w:val="•"/>
      <w:lvlJc w:val="left"/>
      <w:pPr>
        <w:ind w:left="2020" w:hanging="348"/>
      </w:pPr>
      <w:rPr>
        <w:rFonts w:hint="default"/>
        <w:lang w:val="pl-PL" w:eastAsia="en-US" w:bidi="ar-SA"/>
      </w:rPr>
    </w:lvl>
    <w:lvl w:ilvl="4" w:tplc="FD821416">
      <w:numFmt w:val="bullet"/>
      <w:lvlText w:val="•"/>
      <w:lvlJc w:val="left"/>
      <w:pPr>
        <w:ind w:left="2420" w:hanging="348"/>
      </w:pPr>
      <w:rPr>
        <w:rFonts w:hint="default"/>
        <w:lang w:val="pl-PL" w:eastAsia="en-US" w:bidi="ar-SA"/>
      </w:rPr>
    </w:lvl>
    <w:lvl w:ilvl="5" w:tplc="FC140EFA">
      <w:numFmt w:val="bullet"/>
      <w:lvlText w:val="•"/>
      <w:lvlJc w:val="left"/>
      <w:pPr>
        <w:ind w:left="2820" w:hanging="348"/>
      </w:pPr>
      <w:rPr>
        <w:rFonts w:hint="default"/>
        <w:lang w:val="pl-PL" w:eastAsia="en-US" w:bidi="ar-SA"/>
      </w:rPr>
    </w:lvl>
    <w:lvl w:ilvl="6" w:tplc="0ED2D706">
      <w:numFmt w:val="bullet"/>
      <w:lvlText w:val="•"/>
      <w:lvlJc w:val="left"/>
      <w:pPr>
        <w:ind w:left="3220" w:hanging="348"/>
      </w:pPr>
      <w:rPr>
        <w:rFonts w:hint="default"/>
        <w:lang w:val="pl-PL" w:eastAsia="en-US" w:bidi="ar-SA"/>
      </w:rPr>
    </w:lvl>
    <w:lvl w:ilvl="7" w:tplc="B5CAA75A">
      <w:numFmt w:val="bullet"/>
      <w:lvlText w:val="•"/>
      <w:lvlJc w:val="left"/>
      <w:pPr>
        <w:ind w:left="3620" w:hanging="348"/>
      </w:pPr>
      <w:rPr>
        <w:rFonts w:hint="default"/>
        <w:lang w:val="pl-PL" w:eastAsia="en-US" w:bidi="ar-SA"/>
      </w:rPr>
    </w:lvl>
    <w:lvl w:ilvl="8" w:tplc="CA7EC8B6">
      <w:numFmt w:val="bullet"/>
      <w:lvlText w:val="•"/>
      <w:lvlJc w:val="left"/>
      <w:pPr>
        <w:ind w:left="4020" w:hanging="348"/>
      </w:pPr>
      <w:rPr>
        <w:rFonts w:hint="default"/>
        <w:lang w:val="pl-PL" w:eastAsia="en-US" w:bidi="ar-SA"/>
      </w:rPr>
    </w:lvl>
  </w:abstractNum>
  <w:abstractNum w:abstractNumId="10" w15:restartNumberingAfterBreak="0">
    <w:nsid w:val="070C7E4C"/>
    <w:multiLevelType w:val="hybridMultilevel"/>
    <w:tmpl w:val="F712387A"/>
    <w:lvl w:ilvl="0" w:tplc="2B6E6552">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5F14ED86">
      <w:numFmt w:val="bullet"/>
      <w:lvlText w:val="•"/>
      <w:lvlJc w:val="left"/>
      <w:pPr>
        <w:ind w:left="1220" w:hanging="348"/>
      </w:pPr>
      <w:rPr>
        <w:rFonts w:hint="default"/>
        <w:lang w:val="pl-PL" w:eastAsia="en-US" w:bidi="ar-SA"/>
      </w:rPr>
    </w:lvl>
    <w:lvl w:ilvl="2" w:tplc="B6D6D4DE">
      <w:numFmt w:val="bullet"/>
      <w:lvlText w:val="•"/>
      <w:lvlJc w:val="left"/>
      <w:pPr>
        <w:ind w:left="1620" w:hanging="348"/>
      </w:pPr>
      <w:rPr>
        <w:rFonts w:hint="default"/>
        <w:lang w:val="pl-PL" w:eastAsia="en-US" w:bidi="ar-SA"/>
      </w:rPr>
    </w:lvl>
    <w:lvl w:ilvl="3" w:tplc="F65E3488">
      <w:numFmt w:val="bullet"/>
      <w:lvlText w:val="•"/>
      <w:lvlJc w:val="left"/>
      <w:pPr>
        <w:ind w:left="2020" w:hanging="348"/>
      </w:pPr>
      <w:rPr>
        <w:rFonts w:hint="default"/>
        <w:lang w:val="pl-PL" w:eastAsia="en-US" w:bidi="ar-SA"/>
      </w:rPr>
    </w:lvl>
    <w:lvl w:ilvl="4" w:tplc="9B2C92BE">
      <w:numFmt w:val="bullet"/>
      <w:lvlText w:val="•"/>
      <w:lvlJc w:val="left"/>
      <w:pPr>
        <w:ind w:left="2420" w:hanging="348"/>
      </w:pPr>
      <w:rPr>
        <w:rFonts w:hint="default"/>
        <w:lang w:val="pl-PL" w:eastAsia="en-US" w:bidi="ar-SA"/>
      </w:rPr>
    </w:lvl>
    <w:lvl w:ilvl="5" w:tplc="F3327D10">
      <w:numFmt w:val="bullet"/>
      <w:lvlText w:val="•"/>
      <w:lvlJc w:val="left"/>
      <w:pPr>
        <w:ind w:left="2820" w:hanging="348"/>
      </w:pPr>
      <w:rPr>
        <w:rFonts w:hint="default"/>
        <w:lang w:val="pl-PL" w:eastAsia="en-US" w:bidi="ar-SA"/>
      </w:rPr>
    </w:lvl>
    <w:lvl w:ilvl="6" w:tplc="6DFE3A8C">
      <w:numFmt w:val="bullet"/>
      <w:lvlText w:val="•"/>
      <w:lvlJc w:val="left"/>
      <w:pPr>
        <w:ind w:left="3220" w:hanging="348"/>
      </w:pPr>
      <w:rPr>
        <w:rFonts w:hint="default"/>
        <w:lang w:val="pl-PL" w:eastAsia="en-US" w:bidi="ar-SA"/>
      </w:rPr>
    </w:lvl>
    <w:lvl w:ilvl="7" w:tplc="638EA5BA">
      <w:numFmt w:val="bullet"/>
      <w:lvlText w:val="•"/>
      <w:lvlJc w:val="left"/>
      <w:pPr>
        <w:ind w:left="3620" w:hanging="348"/>
      </w:pPr>
      <w:rPr>
        <w:rFonts w:hint="default"/>
        <w:lang w:val="pl-PL" w:eastAsia="en-US" w:bidi="ar-SA"/>
      </w:rPr>
    </w:lvl>
    <w:lvl w:ilvl="8" w:tplc="4C4443FC">
      <w:numFmt w:val="bullet"/>
      <w:lvlText w:val="•"/>
      <w:lvlJc w:val="left"/>
      <w:pPr>
        <w:ind w:left="4020" w:hanging="348"/>
      </w:pPr>
      <w:rPr>
        <w:rFonts w:hint="default"/>
        <w:lang w:val="pl-PL" w:eastAsia="en-US" w:bidi="ar-SA"/>
      </w:rPr>
    </w:lvl>
  </w:abstractNum>
  <w:abstractNum w:abstractNumId="11" w15:restartNumberingAfterBreak="0">
    <w:nsid w:val="076E3068"/>
    <w:multiLevelType w:val="hybridMultilevel"/>
    <w:tmpl w:val="76AAD132"/>
    <w:lvl w:ilvl="0" w:tplc="06985020">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4B50911E">
      <w:numFmt w:val="bullet"/>
      <w:lvlText w:val="•"/>
      <w:lvlJc w:val="left"/>
      <w:pPr>
        <w:ind w:left="1220" w:hanging="348"/>
      </w:pPr>
      <w:rPr>
        <w:rFonts w:hint="default"/>
        <w:lang w:val="pl-PL" w:eastAsia="en-US" w:bidi="ar-SA"/>
      </w:rPr>
    </w:lvl>
    <w:lvl w:ilvl="2" w:tplc="8DB843FC">
      <w:numFmt w:val="bullet"/>
      <w:lvlText w:val="•"/>
      <w:lvlJc w:val="left"/>
      <w:pPr>
        <w:ind w:left="1620" w:hanging="348"/>
      </w:pPr>
      <w:rPr>
        <w:rFonts w:hint="default"/>
        <w:lang w:val="pl-PL" w:eastAsia="en-US" w:bidi="ar-SA"/>
      </w:rPr>
    </w:lvl>
    <w:lvl w:ilvl="3" w:tplc="AD46DE4A">
      <w:numFmt w:val="bullet"/>
      <w:lvlText w:val="•"/>
      <w:lvlJc w:val="left"/>
      <w:pPr>
        <w:ind w:left="2020" w:hanging="348"/>
      </w:pPr>
      <w:rPr>
        <w:rFonts w:hint="default"/>
        <w:lang w:val="pl-PL" w:eastAsia="en-US" w:bidi="ar-SA"/>
      </w:rPr>
    </w:lvl>
    <w:lvl w:ilvl="4" w:tplc="35F8D620">
      <w:numFmt w:val="bullet"/>
      <w:lvlText w:val="•"/>
      <w:lvlJc w:val="left"/>
      <w:pPr>
        <w:ind w:left="2420" w:hanging="348"/>
      </w:pPr>
      <w:rPr>
        <w:rFonts w:hint="default"/>
        <w:lang w:val="pl-PL" w:eastAsia="en-US" w:bidi="ar-SA"/>
      </w:rPr>
    </w:lvl>
    <w:lvl w:ilvl="5" w:tplc="0B901916">
      <w:numFmt w:val="bullet"/>
      <w:lvlText w:val="•"/>
      <w:lvlJc w:val="left"/>
      <w:pPr>
        <w:ind w:left="2820" w:hanging="348"/>
      </w:pPr>
      <w:rPr>
        <w:rFonts w:hint="default"/>
        <w:lang w:val="pl-PL" w:eastAsia="en-US" w:bidi="ar-SA"/>
      </w:rPr>
    </w:lvl>
    <w:lvl w:ilvl="6" w:tplc="E0A849FA">
      <w:numFmt w:val="bullet"/>
      <w:lvlText w:val="•"/>
      <w:lvlJc w:val="left"/>
      <w:pPr>
        <w:ind w:left="3220" w:hanging="348"/>
      </w:pPr>
      <w:rPr>
        <w:rFonts w:hint="default"/>
        <w:lang w:val="pl-PL" w:eastAsia="en-US" w:bidi="ar-SA"/>
      </w:rPr>
    </w:lvl>
    <w:lvl w:ilvl="7" w:tplc="6A1E7D90">
      <w:numFmt w:val="bullet"/>
      <w:lvlText w:val="•"/>
      <w:lvlJc w:val="left"/>
      <w:pPr>
        <w:ind w:left="3620" w:hanging="348"/>
      </w:pPr>
      <w:rPr>
        <w:rFonts w:hint="default"/>
        <w:lang w:val="pl-PL" w:eastAsia="en-US" w:bidi="ar-SA"/>
      </w:rPr>
    </w:lvl>
    <w:lvl w:ilvl="8" w:tplc="6870F538">
      <w:numFmt w:val="bullet"/>
      <w:lvlText w:val="•"/>
      <w:lvlJc w:val="left"/>
      <w:pPr>
        <w:ind w:left="4020" w:hanging="348"/>
      </w:pPr>
      <w:rPr>
        <w:rFonts w:hint="default"/>
        <w:lang w:val="pl-PL" w:eastAsia="en-US" w:bidi="ar-SA"/>
      </w:rPr>
    </w:lvl>
  </w:abstractNum>
  <w:abstractNum w:abstractNumId="12" w15:restartNumberingAfterBreak="0">
    <w:nsid w:val="09B1784C"/>
    <w:multiLevelType w:val="hybridMultilevel"/>
    <w:tmpl w:val="8EA26584"/>
    <w:lvl w:ilvl="0" w:tplc="E93664B8">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5F3E3558">
      <w:numFmt w:val="bullet"/>
      <w:lvlText w:val="•"/>
      <w:lvlJc w:val="left"/>
      <w:pPr>
        <w:ind w:left="1220" w:hanging="348"/>
      </w:pPr>
      <w:rPr>
        <w:rFonts w:hint="default"/>
        <w:lang w:val="pl-PL" w:eastAsia="en-US" w:bidi="ar-SA"/>
      </w:rPr>
    </w:lvl>
    <w:lvl w:ilvl="2" w:tplc="C9729BB8">
      <w:numFmt w:val="bullet"/>
      <w:lvlText w:val="•"/>
      <w:lvlJc w:val="left"/>
      <w:pPr>
        <w:ind w:left="1620" w:hanging="348"/>
      </w:pPr>
      <w:rPr>
        <w:rFonts w:hint="default"/>
        <w:lang w:val="pl-PL" w:eastAsia="en-US" w:bidi="ar-SA"/>
      </w:rPr>
    </w:lvl>
    <w:lvl w:ilvl="3" w:tplc="67DCC016">
      <w:numFmt w:val="bullet"/>
      <w:lvlText w:val="•"/>
      <w:lvlJc w:val="left"/>
      <w:pPr>
        <w:ind w:left="2020" w:hanging="348"/>
      </w:pPr>
      <w:rPr>
        <w:rFonts w:hint="default"/>
        <w:lang w:val="pl-PL" w:eastAsia="en-US" w:bidi="ar-SA"/>
      </w:rPr>
    </w:lvl>
    <w:lvl w:ilvl="4" w:tplc="7DC6A4B0">
      <w:numFmt w:val="bullet"/>
      <w:lvlText w:val="•"/>
      <w:lvlJc w:val="left"/>
      <w:pPr>
        <w:ind w:left="2420" w:hanging="348"/>
      </w:pPr>
      <w:rPr>
        <w:rFonts w:hint="default"/>
        <w:lang w:val="pl-PL" w:eastAsia="en-US" w:bidi="ar-SA"/>
      </w:rPr>
    </w:lvl>
    <w:lvl w:ilvl="5" w:tplc="611A7D22">
      <w:numFmt w:val="bullet"/>
      <w:lvlText w:val="•"/>
      <w:lvlJc w:val="left"/>
      <w:pPr>
        <w:ind w:left="2820" w:hanging="348"/>
      </w:pPr>
      <w:rPr>
        <w:rFonts w:hint="default"/>
        <w:lang w:val="pl-PL" w:eastAsia="en-US" w:bidi="ar-SA"/>
      </w:rPr>
    </w:lvl>
    <w:lvl w:ilvl="6" w:tplc="EF0C674E">
      <w:numFmt w:val="bullet"/>
      <w:lvlText w:val="•"/>
      <w:lvlJc w:val="left"/>
      <w:pPr>
        <w:ind w:left="3220" w:hanging="348"/>
      </w:pPr>
      <w:rPr>
        <w:rFonts w:hint="default"/>
        <w:lang w:val="pl-PL" w:eastAsia="en-US" w:bidi="ar-SA"/>
      </w:rPr>
    </w:lvl>
    <w:lvl w:ilvl="7" w:tplc="83409CE8">
      <w:numFmt w:val="bullet"/>
      <w:lvlText w:val="•"/>
      <w:lvlJc w:val="left"/>
      <w:pPr>
        <w:ind w:left="3620" w:hanging="348"/>
      </w:pPr>
      <w:rPr>
        <w:rFonts w:hint="default"/>
        <w:lang w:val="pl-PL" w:eastAsia="en-US" w:bidi="ar-SA"/>
      </w:rPr>
    </w:lvl>
    <w:lvl w:ilvl="8" w:tplc="115C4778">
      <w:numFmt w:val="bullet"/>
      <w:lvlText w:val="•"/>
      <w:lvlJc w:val="left"/>
      <w:pPr>
        <w:ind w:left="4020" w:hanging="348"/>
      </w:pPr>
      <w:rPr>
        <w:rFonts w:hint="default"/>
        <w:lang w:val="pl-PL" w:eastAsia="en-US" w:bidi="ar-SA"/>
      </w:rPr>
    </w:lvl>
  </w:abstractNum>
  <w:abstractNum w:abstractNumId="13" w15:restartNumberingAfterBreak="0">
    <w:nsid w:val="0A2B40BF"/>
    <w:multiLevelType w:val="hybridMultilevel"/>
    <w:tmpl w:val="363E2EE4"/>
    <w:lvl w:ilvl="0" w:tplc="4E186600">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6BE4656E">
      <w:numFmt w:val="bullet"/>
      <w:lvlText w:val="•"/>
      <w:lvlJc w:val="left"/>
      <w:pPr>
        <w:ind w:left="1220" w:hanging="348"/>
      </w:pPr>
      <w:rPr>
        <w:rFonts w:hint="default"/>
        <w:lang w:val="pl-PL" w:eastAsia="en-US" w:bidi="ar-SA"/>
      </w:rPr>
    </w:lvl>
    <w:lvl w:ilvl="2" w:tplc="94EE01A8">
      <w:numFmt w:val="bullet"/>
      <w:lvlText w:val="•"/>
      <w:lvlJc w:val="left"/>
      <w:pPr>
        <w:ind w:left="1620" w:hanging="348"/>
      </w:pPr>
      <w:rPr>
        <w:rFonts w:hint="default"/>
        <w:lang w:val="pl-PL" w:eastAsia="en-US" w:bidi="ar-SA"/>
      </w:rPr>
    </w:lvl>
    <w:lvl w:ilvl="3" w:tplc="EF58C644">
      <w:numFmt w:val="bullet"/>
      <w:lvlText w:val="•"/>
      <w:lvlJc w:val="left"/>
      <w:pPr>
        <w:ind w:left="2020" w:hanging="348"/>
      </w:pPr>
      <w:rPr>
        <w:rFonts w:hint="default"/>
        <w:lang w:val="pl-PL" w:eastAsia="en-US" w:bidi="ar-SA"/>
      </w:rPr>
    </w:lvl>
    <w:lvl w:ilvl="4" w:tplc="AADE7ACC">
      <w:numFmt w:val="bullet"/>
      <w:lvlText w:val="•"/>
      <w:lvlJc w:val="left"/>
      <w:pPr>
        <w:ind w:left="2420" w:hanging="348"/>
      </w:pPr>
      <w:rPr>
        <w:rFonts w:hint="default"/>
        <w:lang w:val="pl-PL" w:eastAsia="en-US" w:bidi="ar-SA"/>
      </w:rPr>
    </w:lvl>
    <w:lvl w:ilvl="5" w:tplc="5F746DBC">
      <w:numFmt w:val="bullet"/>
      <w:lvlText w:val="•"/>
      <w:lvlJc w:val="left"/>
      <w:pPr>
        <w:ind w:left="2820" w:hanging="348"/>
      </w:pPr>
      <w:rPr>
        <w:rFonts w:hint="default"/>
        <w:lang w:val="pl-PL" w:eastAsia="en-US" w:bidi="ar-SA"/>
      </w:rPr>
    </w:lvl>
    <w:lvl w:ilvl="6" w:tplc="5C1AE992">
      <w:numFmt w:val="bullet"/>
      <w:lvlText w:val="•"/>
      <w:lvlJc w:val="left"/>
      <w:pPr>
        <w:ind w:left="3220" w:hanging="348"/>
      </w:pPr>
      <w:rPr>
        <w:rFonts w:hint="default"/>
        <w:lang w:val="pl-PL" w:eastAsia="en-US" w:bidi="ar-SA"/>
      </w:rPr>
    </w:lvl>
    <w:lvl w:ilvl="7" w:tplc="454851AA">
      <w:numFmt w:val="bullet"/>
      <w:lvlText w:val="•"/>
      <w:lvlJc w:val="left"/>
      <w:pPr>
        <w:ind w:left="3620" w:hanging="348"/>
      </w:pPr>
      <w:rPr>
        <w:rFonts w:hint="default"/>
        <w:lang w:val="pl-PL" w:eastAsia="en-US" w:bidi="ar-SA"/>
      </w:rPr>
    </w:lvl>
    <w:lvl w:ilvl="8" w:tplc="467A183E">
      <w:numFmt w:val="bullet"/>
      <w:lvlText w:val="•"/>
      <w:lvlJc w:val="left"/>
      <w:pPr>
        <w:ind w:left="4020" w:hanging="348"/>
      </w:pPr>
      <w:rPr>
        <w:rFonts w:hint="default"/>
        <w:lang w:val="pl-PL" w:eastAsia="en-US" w:bidi="ar-SA"/>
      </w:rPr>
    </w:lvl>
  </w:abstractNum>
  <w:abstractNum w:abstractNumId="14" w15:restartNumberingAfterBreak="0">
    <w:nsid w:val="0A9411F2"/>
    <w:multiLevelType w:val="hybridMultilevel"/>
    <w:tmpl w:val="66E25558"/>
    <w:lvl w:ilvl="0" w:tplc="84BA4218">
      <w:numFmt w:val="bullet"/>
      <w:lvlText w:val=""/>
      <w:lvlJc w:val="left"/>
      <w:pPr>
        <w:ind w:left="829" w:hanging="348"/>
      </w:pPr>
      <w:rPr>
        <w:rFonts w:ascii="Symbol" w:eastAsia="Symbol" w:hAnsi="Symbol" w:cs="Symbol" w:hint="default"/>
        <w:w w:val="100"/>
        <w:lang w:val="pl-PL" w:eastAsia="en-US" w:bidi="ar-SA"/>
      </w:rPr>
    </w:lvl>
    <w:lvl w:ilvl="1" w:tplc="05503CD8">
      <w:numFmt w:val="bullet"/>
      <w:lvlText w:val="•"/>
      <w:lvlJc w:val="left"/>
      <w:pPr>
        <w:ind w:left="1220" w:hanging="348"/>
      </w:pPr>
      <w:rPr>
        <w:rFonts w:hint="default"/>
        <w:lang w:val="pl-PL" w:eastAsia="en-US" w:bidi="ar-SA"/>
      </w:rPr>
    </w:lvl>
    <w:lvl w:ilvl="2" w:tplc="96BC140E">
      <w:numFmt w:val="bullet"/>
      <w:lvlText w:val="•"/>
      <w:lvlJc w:val="left"/>
      <w:pPr>
        <w:ind w:left="1620" w:hanging="348"/>
      </w:pPr>
      <w:rPr>
        <w:rFonts w:hint="default"/>
        <w:lang w:val="pl-PL" w:eastAsia="en-US" w:bidi="ar-SA"/>
      </w:rPr>
    </w:lvl>
    <w:lvl w:ilvl="3" w:tplc="CA0CA57C">
      <w:numFmt w:val="bullet"/>
      <w:lvlText w:val="•"/>
      <w:lvlJc w:val="left"/>
      <w:pPr>
        <w:ind w:left="2020" w:hanging="348"/>
      </w:pPr>
      <w:rPr>
        <w:rFonts w:hint="default"/>
        <w:lang w:val="pl-PL" w:eastAsia="en-US" w:bidi="ar-SA"/>
      </w:rPr>
    </w:lvl>
    <w:lvl w:ilvl="4" w:tplc="35D0E900">
      <w:numFmt w:val="bullet"/>
      <w:lvlText w:val="•"/>
      <w:lvlJc w:val="left"/>
      <w:pPr>
        <w:ind w:left="2420" w:hanging="348"/>
      </w:pPr>
      <w:rPr>
        <w:rFonts w:hint="default"/>
        <w:lang w:val="pl-PL" w:eastAsia="en-US" w:bidi="ar-SA"/>
      </w:rPr>
    </w:lvl>
    <w:lvl w:ilvl="5" w:tplc="398047E4">
      <w:numFmt w:val="bullet"/>
      <w:lvlText w:val="•"/>
      <w:lvlJc w:val="left"/>
      <w:pPr>
        <w:ind w:left="2820" w:hanging="348"/>
      </w:pPr>
      <w:rPr>
        <w:rFonts w:hint="default"/>
        <w:lang w:val="pl-PL" w:eastAsia="en-US" w:bidi="ar-SA"/>
      </w:rPr>
    </w:lvl>
    <w:lvl w:ilvl="6" w:tplc="8B7212C6">
      <w:numFmt w:val="bullet"/>
      <w:lvlText w:val="•"/>
      <w:lvlJc w:val="left"/>
      <w:pPr>
        <w:ind w:left="3220" w:hanging="348"/>
      </w:pPr>
      <w:rPr>
        <w:rFonts w:hint="default"/>
        <w:lang w:val="pl-PL" w:eastAsia="en-US" w:bidi="ar-SA"/>
      </w:rPr>
    </w:lvl>
    <w:lvl w:ilvl="7" w:tplc="9992DAC2">
      <w:numFmt w:val="bullet"/>
      <w:lvlText w:val="•"/>
      <w:lvlJc w:val="left"/>
      <w:pPr>
        <w:ind w:left="3620" w:hanging="348"/>
      </w:pPr>
      <w:rPr>
        <w:rFonts w:hint="default"/>
        <w:lang w:val="pl-PL" w:eastAsia="en-US" w:bidi="ar-SA"/>
      </w:rPr>
    </w:lvl>
    <w:lvl w:ilvl="8" w:tplc="CFEAD48E">
      <w:numFmt w:val="bullet"/>
      <w:lvlText w:val="•"/>
      <w:lvlJc w:val="left"/>
      <w:pPr>
        <w:ind w:left="4020" w:hanging="348"/>
      </w:pPr>
      <w:rPr>
        <w:rFonts w:hint="default"/>
        <w:lang w:val="pl-PL" w:eastAsia="en-US" w:bidi="ar-SA"/>
      </w:rPr>
    </w:lvl>
  </w:abstractNum>
  <w:abstractNum w:abstractNumId="15" w15:restartNumberingAfterBreak="0">
    <w:nsid w:val="0ADC38A7"/>
    <w:multiLevelType w:val="hybridMultilevel"/>
    <w:tmpl w:val="17C0762E"/>
    <w:lvl w:ilvl="0" w:tplc="275EA34E">
      <w:numFmt w:val="bullet"/>
      <w:lvlText w:val=""/>
      <w:lvlJc w:val="left"/>
      <w:pPr>
        <w:ind w:left="887" w:hanging="288"/>
      </w:pPr>
      <w:rPr>
        <w:rFonts w:ascii="Symbol" w:eastAsia="Symbol" w:hAnsi="Symbol" w:cs="Symbol" w:hint="default"/>
        <w:b w:val="0"/>
        <w:bCs w:val="0"/>
        <w:i w:val="0"/>
        <w:iCs w:val="0"/>
        <w:w w:val="100"/>
        <w:sz w:val="24"/>
        <w:szCs w:val="24"/>
        <w:lang w:val="pl-PL" w:eastAsia="en-US" w:bidi="ar-SA"/>
      </w:rPr>
    </w:lvl>
    <w:lvl w:ilvl="1" w:tplc="80723E6E">
      <w:numFmt w:val="bullet"/>
      <w:lvlText w:val="•"/>
      <w:lvlJc w:val="left"/>
      <w:pPr>
        <w:ind w:left="1274" w:hanging="288"/>
      </w:pPr>
      <w:rPr>
        <w:rFonts w:hint="default"/>
        <w:lang w:val="pl-PL" w:eastAsia="en-US" w:bidi="ar-SA"/>
      </w:rPr>
    </w:lvl>
    <w:lvl w:ilvl="2" w:tplc="8D880BF8">
      <w:numFmt w:val="bullet"/>
      <w:lvlText w:val="•"/>
      <w:lvlJc w:val="left"/>
      <w:pPr>
        <w:ind w:left="1668" w:hanging="288"/>
      </w:pPr>
      <w:rPr>
        <w:rFonts w:hint="default"/>
        <w:lang w:val="pl-PL" w:eastAsia="en-US" w:bidi="ar-SA"/>
      </w:rPr>
    </w:lvl>
    <w:lvl w:ilvl="3" w:tplc="7340E99A">
      <w:numFmt w:val="bullet"/>
      <w:lvlText w:val="•"/>
      <w:lvlJc w:val="left"/>
      <w:pPr>
        <w:ind w:left="2062" w:hanging="288"/>
      </w:pPr>
      <w:rPr>
        <w:rFonts w:hint="default"/>
        <w:lang w:val="pl-PL" w:eastAsia="en-US" w:bidi="ar-SA"/>
      </w:rPr>
    </w:lvl>
    <w:lvl w:ilvl="4" w:tplc="4A588176">
      <w:numFmt w:val="bullet"/>
      <w:lvlText w:val="•"/>
      <w:lvlJc w:val="left"/>
      <w:pPr>
        <w:ind w:left="2456" w:hanging="288"/>
      </w:pPr>
      <w:rPr>
        <w:rFonts w:hint="default"/>
        <w:lang w:val="pl-PL" w:eastAsia="en-US" w:bidi="ar-SA"/>
      </w:rPr>
    </w:lvl>
    <w:lvl w:ilvl="5" w:tplc="1F38F890">
      <w:numFmt w:val="bullet"/>
      <w:lvlText w:val="•"/>
      <w:lvlJc w:val="left"/>
      <w:pPr>
        <w:ind w:left="2850" w:hanging="288"/>
      </w:pPr>
      <w:rPr>
        <w:rFonts w:hint="default"/>
        <w:lang w:val="pl-PL" w:eastAsia="en-US" w:bidi="ar-SA"/>
      </w:rPr>
    </w:lvl>
    <w:lvl w:ilvl="6" w:tplc="3A7619AE">
      <w:numFmt w:val="bullet"/>
      <w:lvlText w:val="•"/>
      <w:lvlJc w:val="left"/>
      <w:pPr>
        <w:ind w:left="3244" w:hanging="288"/>
      </w:pPr>
      <w:rPr>
        <w:rFonts w:hint="default"/>
        <w:lang w:val="pl-PL" w:eastAsia="en-US" w:bidi="ar-SA"/>
      </w:rPr>
    </w:lvl>
    <w:lvl w:ilvl="7" w:tplc="70B43406">
      <w:numFmt w:val="bullet"/>
      <w:lvlText w:val="•"/>
      <w:lvlJc w:val="left"/>
      <w:pPr>
        <w:ind w:left="3638" w:hanging="288"/>
      </w:pPr>
      <w:rPr>
        <w:rFonts w:hint="default"/>
        <w:lang w:val="pl-PL" w:eastAsia="en-US" w:bidi="ar-SA"/>
      </w:rPr>
    </w:lvl>
    <w:lvl w:ilvl="8" w:tplc="40F8F784">
      <w:numFmt w:val="bullet"/>
      <w:lvlText w:val="•"/>
      <w:lvlJc w:val="left"/>
      <w:pPr>
        <w:ind w:left="4032" w:hanging="288"/>
      </w:pPr>
      <w:rPr>
        <w:rFonts w:hint="default"/>
        <w:lang w:val="pl-PL" w:eastAsia="en-US" w:bidi="ar-SA"/>
      </w:rPr>
    </w:lvl>
  </w:abstractNum>
  <w:abstractNum w:abstractNumId="16" w15:restartNumberingAfterBreak="0">
    <w:nsid w:val="0B0E5AA6"/>
    <w:multiLevelType w:val="hybridMultilevel"/>
    <w:tmpl w:val="D01C5A68"/>
    <w:lvl w:ilvl="0" w:tplc="DDAA7DA6">
      <w:numFmt w:val="bullet"/>
      <w:lvlText w:val=""/>
      <w:lvlJc w:val="left"/>
      <w:pPr>
        <w:ind w:left="827" w:hanging="360"/>
      </w:pPr>
      <w:rPr>
        <w:rFonts w:ascii="Symbol" w:eastAsia="Symbol" w:hAnsi="Symbol" w:cs="Symbol" w:hint="default"/>
        <w:b w:val="0"/>
        <w:bCs w:val="0"/>
        <w:i w:val="0"/>
        <w:iCs w:val="0"/>
        <w:w w:val="100"/>
        <w:sz w:val="24"/>
        <w:szCs w:val="24"/>
        <w:lang w:val="pl-PL" w:eastAsia="en-US" w:bidi="ar-SA"/>
      </w:rPr>
    </w:lvl>
    <w:lvl w:ilvl="1" w:tplc="CFCEAC98">
      <w:numFmt w:val="bullet"/>
      <w:lvlText w:val="•"/>
      <w:lvlJc w:val="left"/>
      <w:pPr>
        <w:ind w:left="1220" w:hanging="360"/>
      </w:pPr>
      <w:rPr>
        <w:rFonts w:hint="default"/>
        <w:lang w:val="pl-PL" w:eastAsia="en-US" w:bidi="ar-SA"/>
      </w:rPr>
    </w:lvl>
    <w:lvl w:ilvl="2" w:tplc="BCE2994C">
      <w:numFmt w:val="bullet"/>
      <w:lvlText w:val="•"/>
      <w:lvlJc w:val="left"/>
      <w:pPr>
        <w:ind w:left="1620" w:hanging="360"/>
      </w:pPr>
      <w:rPr>
        <w:rFonts w:hint="default"/>
        <w:lang w:val="pl-PL" w:eastAsia="en-US" w:bidi="ar-SA"/>
      </w:rPr>
    </w:lvl>
    <w:lvl w:ilvl="3" w:tplc="9BB84E8E">
      <w:numFmt w:val="bullet"/>
      <w:lvlText w:val="•"/>
      <w:lvlJc w:val="left"/>
      <w:pPr>
        <w:ind w:left="2020" w:hanging="360"/>
      </w:pPr>
      <w:rPr>
        <w:rFonts w:hint="default"/>
        <w:lang w:val="pl-PL" w:eastAsia="en-US" w:bidi="ar-SA"/>
      </w:rPr>
    </w:lvl>
    <w:lvl w:ilvl="4" w:tplc="12BABB7A">
      <w:numFmt w:val="bullet"/>
      <w:lvlText w:val="•"/>
      <w:lvlJc w:val="left"/>
      <w:pPr>
        <w:ind w:left="2420" w:hanging="360"/>
      </w:pPr>
      <w:rPr>
        <w:rFonts w:hint="default"/>
        <w:lang w:val="pl-PL" w:eastAsia="en-US" w:bidi="ar-SA"/>
      </w:rPr>
    </w:lvl>
    <w:lvl w:ilvl="5" w:tplc="B4DA83B6">
      <w:numFmt w:val="bullet"/>
      <w:lvlText w:val="•"/>
      <w:lvlJc w:val="left"/>
      <w:pPr>
        <w:ind w:left="2820" w:hanging="360"/>
      </w:pPr>
      <w:rPr>
        <w:rFonts w:hint="default"/>
        <w:lang w:val="pl-PL" w:eastAsia="en-US" w:bidi="ar-SA"/>
      </w:rPr>
    </w:lvl>
    <w:lvl w:ilvl="6" w:tplc="6E040FDE">
      <w:numFmt w:val="bullet"/>
      <w:lvlText w:val="•"/>
      <w:lvlJc w:val="left"/>
      <w:pPr>
        <w:ind w:left="3220" w:hanging="360"/>
      </w:pPr>
      <w:rPr>
        <w:rFonts w:hint="default"/>
        <w:lang w:val="pl-PL" w:eastAsia="en-US" w:bidi="ar-SA"/>
      </w:rPr>
    </w:lvl>
    <w:lvl w:ilvl="7" w:tplc="349A529A">
      <w:numFmt w:val="bullet"/>
      <w:lvlText w:val="•"/>
      <w:lvlJc w:val="left"/>
      <w:pPr>
        <w:ind w:left="3620" w:hanging="360"/>
      </w:pPr>
      <w:rPr>
        <w:rFonts w:hint="default"/>
        <w:lang w:val="pl-PL" w:eastAsia="en-US" w:bidi="ar-SA"/>
      </w:rPr>
    </w:lvl>
    <w:lvl w:ilvl="8" w:tplc="5FEA0B3E">
      <w:numFmt w:val="bullet"/>
      <w:lvlText w:val="•"/>
      <w:lvlJc w:val="left"/>
      <w:pPr>
        <w:ind w:left="4020" w:hanging="360"/>
      </w:pPr>
      <w:rPr>
        <w:rFonts w:hint="default"/>
        <w:lang w:val="pl-PL" w:eastAsia="en-US" w:bidi="ar-SA"/>
      </w:rPr>
    </w:lvl>
  </w:abstractNum>
  <w:abstractNum w:abstractNumId="17" w15:restartNumberingAfterBreak="0">
    <w:nsid w:val="0B7F262D"/>
    <w:multiLevelType w:val="hybridMultilevel"/>
    <w:tmpl w:val="84C4F546"/>
    <w:lvl w:ilvl="0" w:tplc="4502E8C8">
      <w:numFmt w:val="bullet"/>
      <w:lvlText w:val="–"/>
      <w:lvlJc w:val="left"/>
      <w:pPr>
        <w:ind w:left="535" w:hanging="188"/>
      </w:pPr>
      <w:rPr>
        <w:rFonts w:ascii="Times New Roman" w:eastAsia="Times New Roman" w:hAnsi="Times New Roman" w:cs="Times New Roman" w:hint="default"/>
        <w:b w:val="0"/>
        <w:bCs w:val="0"/>
        <w:i w:val="0"/>
        <w:iCs w:val="0"/>
        <w:w w:val="100"/>
        <w:sz w:val="24"/>
        <w:szCs w:val="24"/>
        <w:lang w:val="pl-PL" w:eastAsia="en-US" w:bidi="ar-SA"/>
      </w:rPr>
    </w:lvl>
    <w:lvl w:ilvl="1" w:tplc="E984F43A">
      <w:numFmt w:val="bullet"/>
      <w:lvlText w:val="•"/>
      <w:lvlJc w:val="left"/>
      <w:pPr>
        <w:ind w:left="968" w:hanging="188"/>
      </w:pPr>
      <w:rPr>
        <w:rFonts w:hint="default"/>
        <w:lang w:val="pl-PL" w:eastAsia="en-US" w:bidi="ar-SA"/>
      </w:rPr>
    </w:lvl>
    <w:lvl w:ilvl="2" w:tplc="12BE5D56">
      <w:numFmt w:val="bullet"/>
      <w:lvlText w:val="•"/>
      <w:lvlJc w:val="left"/>
      <w:pPr>
        <w:ind w:left="1396" w:hanging="188"/>
      </w:pPr>
      <w:rPr>
        <w:rFonts w:hint="default"/>
        <w:lang w:val="pl-PL" w:eastAsia="en-US" w:bidi="ar-SA"/>
      </w:rPr>
    </w:lvl>
    <w:lvl w:ilvl="3" w:tplc="36DE503A">
      <w:numFmt w:val="bullet"/>
      <w:lvlText w:val="•"/>
      <w:lvlJc w:val="left"/>
      <w:pPr>
        <w:ind w:left="1824" w:hanging="188"/>
      </w:pPr>
      <w:rPr>
        <w:rFonts w:hint="default"/>
        <w:lang w:val="pl-PL" w:eastAsia="en-US" w:bidi="ar-SA"/>
      </w:rPr>
    </w:lvl>
    <w:lvl w:ilvl="4" w:tplc="196EDE08">
      <w:numFmt w:val="bullet"/>
      <w:lvlText w:val="•"/>
      <w:lvlJc w:val="left"/>
      <w:pPr>
        <w:ind w:left="2252" w:hanging="188"/>
      </w:pPr>
      <w:rPr>
        <w:rFonts w:hint="default"/>
        <w:lang w:val="pl-PL" w:eastAsia="en-US" w:bidi="ar-SA"/>
      </w:rPr>
    </w:lvl>
    <w:lvl w:ilvl="5" w:tplc="5A50314E">
      <w:numFmt w:val="bullet"/>
      <w:lvlText w:val="•"/>
      <w:lvlJc w:val="left"/>
      <w:pPr>
        <w:ind w:left="2680" w:hanging="188"/>
      </w:pPr>
      <w:rPr>
        <w:rFonts w:hint="default"/>
        <w:lang w:val="pl-PL" w:eastAsia="en-US" w:bidi="ar-SA"/>
      </w:rPr>
    </w:lvl>
    <w:lvl w:ilvl="6" w:tplc="0C2E7BE4">
      <w:numFmt w:val="bullet"/>
      <w:lvlText w:val="•"/>
      <w:lvlJc w:val="left"/>
      <w:pPr>
        <w:ind w:left="3108" w:hanging="188"/>
      </w:pPr>
      <w:rPr>
        <w:rFonts w:hint="default"/>
        <w:lang w:val="pl-PL" w:eastAsia="en-US" w:bidi="ar-SA"/>
      </w:rPr>
    </w:lvl>
    <w:lvl w:ilvl="7" w:tplc="3992F4BA">
      <w:numFmt w:val="bullet"/>
      <w:lvlText w:val="•"/>
      <w:lvlJc w:val="left"/>
      <w:pPr>
        <w:ind w:left="3536" w:hanging="188"/>
      </w:pPr>
      <w:rPr>
        <w:rFonts w:hint="default"/>
        <w:lang w:val="pl-PL" w:eastAsia="en-US" w:bidi="ar-SA"/>
      </w:rPr>
    </w:lvl>
    <w:lvl w:ilvl="8" w:tplc="2E421888">
      <w:numFmt w:val="bullet"/>
      <w:lvlText w:val="•"/>
      <w:lvlJc w:val="left"/>
      <w:pPr>
        <w:ind w:left="3964" w:hanging="188"/>
      </w:pPr>
      <w:rPr>
        <w:rFonts w:hint="default"/>
        <w:lang w:val="pl-PL" w:eastAsia="en-US" w:bidi="ar-SA"/>
      </w:rPr>
    </w:lvl>
  </w:abstractNum>
  <w:abstractNum w:abstractNumId="18" w15:restartNumberingAfterBreak="0">
    <w:nsid w:val="0C111492"/>
    <w:multiLevelType w:val="hybridMultilevel"/>
    <w:tmpl w:val="AD6CABB8"/>
    <w:lvl w:ilvl="0" w:tplc="246CA6BE">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5FD4B090">
      <w:numFmt w:val="bullet"/>
      <w:lvlText w:val="•"/>
      <w:lvlJc w:val="left"/>
      <w:pPr>
        <w:ind w:left="1220" w:hanging="348"/>
      </w:pPr>
      <w:rPr>
        <w:rFonts w:hint="default"/>
        <w:lang w:val="pl-PL" w:eastAsia="en-US" w:bidi="ar-SA"/>
      </w:rPr>
    </w:lvl>
    <w:lvl w:ilvl="2" w:tplc="3752A52C">
      <w:numFmt w:val="bullet"/>
      <w:lvlText w:val="•"/>
      <w:lvlJc w:val="left"/>
      <w:pPr>
        <w:ind w:left="1620" w:hanging="348"/>
      </w:pPr>
      <w:rPr>
        <w:rFonts w:hint="default"/>
        <w:lang w:val="pl-PL" w:eastAsia="en-US" w:bidi="ar-SA"/>
      </w:rPr>
    </w:lvl>
    <w:lvl w:ilvl="3" w:tplc="37CC1496">
      <w:numFmt w:val="bullet"/>
      <w:lvlText w:val="•"/>
      <w:lvlJc w:val="left"/>
      <w:pPr>
        <w:ind w:left="2020" w:hanging="348"/>
      </w:pPr>
      <w:rPr>
        <w:rFonts w:hint="default"/>
        <w:lang w:val="pl-PL" w:eastAsia="en-US" w:bidi="ar-SA"/>
      </w:rPr>
    </w:lvl>
    <w:lvl w:ilvl="4" w:tplc="0BE46940">
      <w:numFmt w:val="bullet"/>
      <w:lvlText w:val="•"/>
      <w:lvlJc w:val="left"/>
      <w:pPr>
        <w:ind w:left="2420" w:hanging="348"/>
      </w:pPr>
      <w:rPr>
        <w:rFonts w:hint="default"/>
        <w:lang w:val="pl-PL" w:eastAsia="en-US" w:bidi="ar-SA"/>
      </w:rPr>
    </w:lvl>
    <w:lvl w:ilvl="5" w:tplc="4784E2B8">
      <w:numFmt w:val="bullet"/>
      <w:lvlText w:val="•"/>
      <w:lvlJc w:val="left"/>
      <w:pPr>
        <w:ind w:left="2820" w:hanging="348"/>
      </w:pPr>
      <w:rPr>
        <w:rFonts w:hint="default"/>
        <w:lang w:val="pl-PL" w:eastAsia="en-US" w:bidi="ar-SA"/>
      </w:rPr>
    </w:lvl>
    <w:lvl w:ilvl="6" w:tplc="49664A3C">
      <w:numFmt w:val="bullet"/>
      <w:lvlText w:val="•"/>
      <w:lvlJc w:val="left"/>
      <w:pPr>
        <w:ind w:left="3220" w:hanging="348"/>
      </w:pPr>
      <w:rPr>
        <w:rFonts w:hint="default"/>
        <w:lang w:val="pl-PL" w:eastAsia="en-US" w:bidi="ar-SA"/>
      </w:rPr>
    </w:lvl>
    <w:lvl w:ilvl="7" w:tplc="3924816E">
      <w:numFmt w:val="bullet"/>
      <w:lvlText w:val="•"/>
      <w:lvlJc w:val="left"/>
      <w:pPr>
        <w:ind w:left="3620" w:hanging="348"/>
      </w:pPr>
      <w:rPr>
        <w:rFonts w:hint="default"/>
        <w:lang w:val="pl-PL" w:eastAsia="en-US" w:bidi="ar-SA"/>
      </w:rPr>
    </w:lvl>
    <w:lvl w:ilvl="8" w:tplc="E86E7AC8">
      <w:numFmt w:val="bullet"/>
      <w:lvlText w:val="•"/>
      <w:lvlJc w:val="left"/>
      <w:pPr>
        <w:ind w:left="4020" w:hanging="348"/>
      </w:pPr>
      <w:rPr>
        <w:rFonts w:hint="default"/>
        <w:lang w:val="pl-PL" w:eastAsia="en-US" w:bidi="ar-SA"/>
      </w:rPr>
    </w:lvl>
  </w:abstractNum>
  <w:abstractNum w:abstractNumId="19" w15:restartNumberingAfterBreak="0">
    <w:nsid w:val="0C832BB5"/>
    <w:multiLevelType w:val="hybridMultilevel"/>
    <w:tmpl w:val="FCB42F5C"/>
    <w:lvl w:ilvl="0" w:tplc="53486436">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C58052FE">
      <w:numFmt w:val="bullet"/>
      <w:lvlText w:val="•"/>
      <w:lvlJc w:val="left"/>
      <w:pPr>
        <w:ind w:left="1220" w:hanging="348"/>
      </w:pPr>
      <w:rPr>
        <w:rFonts w:hint="default"/>
        <w:lang w:val="pl-PL" w:eastAsia="en-US" w:bidi="ar-SA"/>
      </w:rPr>
    </w:lvl>
    <w:lvl w:ilvl="2" w:tplc="6CB03A9E">
      <w:numFmt w:val="bullet"/>
      <w:lvlText w:val="•"/>
      <w:lvlJc w:val="left"/>
      <w:pPr>
        <w:ind w:left="1620" w:hanging="348"/>
      </w:pPr>
      <w:rPr>
        <w:rFonts w:hint="default"/>
        <w:lang w:val="pl-PL" w:eastAsia="en-US" w:bidi="ar-SA"/>
      </w:rPr>
    </w:lvl>
    <w:lvl w:ilvl="3" w:tplc="1428BBBE">
      <w:numFmt w:val="bullet"/>
      <w:lvlText w:val="•"/>
      <w:lvlJc w:val="left"/>
      <w:pPr>
        <w:ind w:left="2020" w:hanging="348"/>
      </w:pPr>
      <w:rPr>
        <w:rFonts w:hint="default"/>
        <w:lang w:val="pl-PL" w:eastAsia="en-US" w:bidi="ar-SA"/>
      </w:rPr>
    </w:lvl>
    <w:lvl w:ilvl="4" w:tplc="14D80044">
      <w:numFmt w:val="bullet"/>
      <w:lvlText w:val="•"/>
      <w:lvlJc w:val="left"/>
      <w:pPr>
        <w:ind w:left="2420" w:hanging="348"/>
      </w:pPr>
      <w:rPr>
        <w:rFonts w:hint="default"/>
        <w:lang w:val="pl-PL" w:eastAsia="en-US" w:bidi="ar-SA"/>
      </w:rPr>
    </w:lvl>
    <w:lvl w:ilvl="5" w:tplc="8CC838E4">
      <w:numFmt w:val="bullet"/>
      <w:lvlText w:val="•"/>
      <w:lvlJc w:val="left"/>
      <w:pPr>
        <w:ind w:left="2820" w:hanging="348"/>
      </w:pPr>
      <w:rPr>
        <w:rFonts w:hint="default"/>
        <w:lang w:val="pl-PL" w:eastAsia="en-US" w:bidi="ar-SA"/>
      </w:rPr>
    </w:lvl>
    <w:lvl w:ilvl="6" w:tplc="CD0275CE">
      <w:numFmt w:val="bullet"/>
      <w:lvlText w:val="•"/>
      <w:lvlJc w:val="left"/>
      <w:pPr>
        <w:ind w:left="3220" w:hanging="348"/>
      </w:pPr>
      <w:rPr>
        <w:rFonts w:hint="default"/>
        <w:lang w:val="pl-PL" w:eastAsia="en-US" w:bidi="ar-SA"/>
      </w:rPr>
    </w:lvl>
    <w:lvl w:ilvl="7" w:tplc="C0F85DF2">
      <w:numFmt w:val="bullet"/>
      <w:lvlText w:val="•"/>
      <w:lvlJc w:val="left"/>
      <w:pPr>
        <w:ind w:left="3620" w:hanging="348"/>
      </w:pPr>
      <w:rPr>
        <w:rFonts w:hint="default"/>
        <w:lang w:val="pl-PL" w:eastAsia="en-US" w:bidi="ar-SA"/>
      </w:rPr>
    </w:lvl>
    <w:lvl w:ilvl="8" w:tplc="781082BC">
      <w:numFmt w:val="bullet"/>
      <w:lvlText w:val="•"/>
      <w:lvlJc w:val="left"/>
      <w:pPr>
        <w:ind w:left="4020" w:hanging="348"/>
      </w:pPr>
      <w:rPr>
        <w:rFonts w:hint="default"/>
        <w:lang w:val="pl-PL" w:eastAsia="en-US" w:bidi="ar-SA"/>
      </w:rPr>
    </w:lvl>
  </w:abstractNum>
  <w:abstractNum w:abstractNumId="20" w15:restartNumberingAfterBreak="0">
    <w:nsid w:val="0DB64179"/>
    <w:multiLevelType w:val="hybridMultilevel"/>
    <w:tmpl w:val="07268838"/>
    <w:lvl w:ilvl="0" w:tplc="4ABA2F08">
      <w:numFmt w:val="bullet"/>
      <w:lvlText w:val="–"/>
      <w:lvlJc w:val="left"/>
      <w:pPr>
        <w:ind w:left="537" w:hanging="284"/>
      </w:pPr>
      <w:rPr>
        <w:rFonts w:ascii="Times New Roman" w:eastAsia="Times New Roman" w:hAnsi="Times New Roman" w:cs="Times New Roman" w:hint="default"/>
        <w:b w:val="0"/>
        <w:bCs w:val="0"/>
        <w:i w:val="0"/>
        <w:iCs w:val="0"/>
        <w:w w:val="100"/>
        <w:sz w:val="24"/>
        <w:szCs w:val="24"/>
        <w:lang w:val="pl-PL" w:eastAsia="en-US" w:bidi="ar-SA"/>
      </w:rPr>
    </w:lvl>
    <w:lvl w:ilvl="1" w:tplc="959E3522">
      <w:numFmt w:val="bullet"/>
      <w:lvlText w:val="•"/>
      <w:lvlJc w:val="left"/>
      <w:pPr>
        <w:ind w:left="968" w:hanging="284"/>
      </w:pPr>
      <w:rPr>
        <w:rFonts w:hint="default"/>
        <w:lang w:val="pl-PL" w:eastAsia="en-US" w:bidi="ar-SA"/>
      </w:rPr>
    </w:lvl>
    <w:lvl w:ilvl="2" w:tplc="A8DA5A1C">
      <w:numFmt w:val="bullet"/>
      <w:lvlText w:val="•"/>
      <w:lvlJc w:val="left"/>
      <w:pPr>
        <w:ind w:left="1396" w:hanging="284"/>
      </w:pPr>
      <w:rPr>
        <w:rFonts w:hint="default"/>
        <w:lang w:val="pl-PL" w:eastAsia="en-US" w:bidi="ar-SA"/>
      </w:rPr>
    </w:lvl>
    <w:lvl w:ilvl="3" w:tplc="7958893C">
      <w:numFmt w:val="bullet"/>
      <w:lvlText w:val="•"/>
      <w:lvlJc w:val="left"/>
      <w:pPr>
        <w:ind w:left="1824" w:hanging="284"/>
      </w:pPr>
      <w:rPr>
        <w:rFonts w:hint="default"/>
        <w:lang w:val="pl-PL" w:eastAsia="en-US" w:bidi="ar-SA"/>
      </w:rPr>
    </w:lvl>
    <w:lvl w:ilvl="4" w:tplc="4A646A9A">
      <w:numFmt w:val="bullet"/>
      <w:lvlText w:val="•"/>
      <w:lvlJc w:val="left"/>
      <w:pPr>
        <w:ind w:left="2252" w:hanging="284"/>
      </w:pPr>
      <w:rPr>
        <w:rFonts w:hint="default"/>
        <w:lang w:val="pl-PL" w:eastAsia="en-US" w:bidi="ar-SA"/>
      </w:rPr>
    </w:lvl>
    <w:lvl w:ilvl="5" w:tplc="012679D4">
      <w:numFmt w:val="bullet"/>
      <w:lvlText w:val="•"/>
      <w:lvlJc w:val="left"/>
      <w:pPr>
        <w:ind w:left="2680" w:hanging="284"/>
      </w:pPr>
      <w:rPr>
        <w:rFonts w:hint="default"/>
        <w:lang w:val="pl-PL" w:eastAsia="en-US" w:bidi="ar-SA"/>
      </w:rPr>
    </w:lvl>
    <w:lvl w:ilvl="6" w:tplc="5FE679FE">
      <w:numFmt w:val="bullet"/>
      <w:lvlText w:val="•"/>
      <w:lvlJc w:val="left"/>
      <w:pPr>
        <w:ind w:left="3108" w:hanging="284"/>
      </w:pPr>
      <w:rPr>
        <w:rFonts w:hint="default"/>
        <w:lang w:val="pl-PL" w:eastAsia="en-US" w:bidi="ar-SA"/>
      </w:rPr>
    </w:lvl>
    <w:lvl w:ilvl="7" w:tplc="7BF6F1CA">
      <w:numFmt w:val="bullet"/>
      <w:lvlText w:val="•"/>
      <w:lvlJc w:val="left"/>
      <w:pPr>
        <w:ind w:left="3536" w:hanging="284"/>
      </w:pPr>
      <w:rPr>
        <w:rFonts w:hint="default"/>
        <w:lang w:val="pl-PL" w:eastAsia="en-US" w:bidi="ar-SA"/>
      </w:rPr>
    </w:lvl>
    <w:lvl w:ilvl="8" w:tplc="67FE102C">
      <w:numFmt w:val="bullet"/>
      <w:lvlText w:val="•"/>
      <w:lvlJc w:val="left"/>
      <w:pPr>
        <w:ind w:left="3964" w:hanging="284"/>
      </w:pPr>
      <w:rPr>
        <w:rFonts w:hint="default"/>
        <w:lang w:val="pl-PL" w:eastAsia="en-US" w:bidi="ar-SA"/>
      </w:rPr>
    </w:lvl>
  </w:abstractNum>
  <w:abstractNum w:abstractNumId="21" w15:restartNumberingAfterBreak="0">
    <w:nsid w:val="0E0F189E"/>
    <w:multiLevelType w:val="hybridMultilevel"/>
    <w:tmpl w:val="421C9F90"/>
    <w:lvl w:ilvl="0" w:tplc="E1E2501E">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021A0146">
      <w:numFmt w:val="bullet"/>
      <w:lvlText w:val="•"/>
      <w:lvlJc w:val="left"/>
      <w:pPr>
        <w:ind w:left="1220" w:hanging="348"/>
      </w:pPr>
      <w:rPr>
        <w:rFonts w:hint="default"/>
        <w:lang w:val="pl-PL" w:eastAsia="en-US" w:bidi="ar-SA"/>
      </w:rPr>
    </w:lvl>
    <w:lvl w:ilvl="2" w:tplc="4014B09E">
      <w:numFmt w:val="bullet"/>
      <w:lvlText w:val="•"/>
      <w:lvlJc w:val="left"/>
      <w:pPr>
        <w:ind w:left="1620" w:hanging="348"/>
      </w:pPr>
      <w:rPr>
        <w:rFonts w:hint="default"/>
        <w:lang w:val="pl-PL" w:eastAsia="en-US" w:bidi="ar-SA"/>
      </w:rPr>
    </w:lvl>
    <w:lvl w:ilvl="3" w:tplc="536A5D1A">
      <w:numFmt w:val="bullet"/>
      <w:lvlText w:val="•"/>
      <w:lvlJc w:val="left"/>
      <w:pPr>
        <w:ind w:left="2020" w:hanging="348"/>
      </w:pPr>
      <w:rPr>
        <w:rFonts w:hint="default"/>
        <w:lang w:val="pl-PL" w:eastAsia="en-US" w:bidi="ar-SA"/>
      </w:rPr>
    </w:lvl>
    <w:lvl w:ilvl="4" w:tplc="3DF40A28">
      <w:numFmt w:val="bullet"/>
      <w:lvlText w:val="•"/>
      <w:lvlJc w:val="left"/>
      <w:pPr>
        <w:ind w:left="2420" w:hanging="348"/>
      </w:pPr>
      <w:rPr>
        <w:rFonts w:hint="default"/>
        <w:lang w:val="pl-PL" w:eastAsia="en-US" w:bidi="ar-SA"/>
      </w:rPr>
    </w:lvl>
    <w:lvl w:ilvl="5" w:tplc="E8221D02">
      <w:numFmt w:val="bullet"/>
      <w:lvlText w:val="•"/>
      <w:lvlJc w:val="left"/>
      <w:pPr>
        <w:ind w:left="2820" w:hanging="348"/>
      </w:pPr>
      <w:rPr>
        <w:rFonts w:hint="default"/>
        <w:lang w:val="pl-PL" w:eastAsia="en-US" w:bidi="ar-SA"/>
      </w:rPr>
    </w:lvl>
    <w:lvl w:ilvl="6" w:tplc="3A5AF4A8">
      <w:numFmt w:val="bullet"/>
      <w:lvlText w:val="•"/>
      <w:lvlJc w:val="left"/>
      <w:pPr>
        <w:ind w:left="3220" w:hanging="348"/>
      </w:pPr>
      <w:rPr>
        <w:rFonts w:hint="default"/>
        <w:lang w:val="pl-PL" w:eastAsia="en-US" w:bidi="ar-SA"/>
      </w:rPr>
    </w:lvl>
    <w:lvl w:ilvl="7" w:tplc="65CEF8A0">
      <w:numFmt w:val="bullet"/>
      <w:lvlText w:val="•"/>
      <w:lvlJc w:val="left"/>
      <w:pPr>
        <w:ind w:left="3620" w:hanging="348"/>
      </w:pPr>
      <w:rPr>
        <w:rFonts w:hint="default"/>
        <w:lang w:val="pl-PL" w:eastAsia="en-US" w:bidi="ar-SA"/>
      </w:rPr>
    </w:lvl>
    <w:lvl w:ilvl="8" w:tplc="C3DC443C">
      <w:numFmt w:val="bullet"/>
      <w:lvlText w:val="•"/>
      <w:lvlJc w:val="left"/>
      <w:pPr>
        <w:ind w:left="4020" w:hanging="348"/>
      </w:pPr>
      <w:rPr>
        <w:rFonts w:hint="default"/>
        <w:lang w:val="pl-PL" w:eastAsia="en-US" w:bidi="ar-SA"/>
      </w:rPr>
    </w:lvl>
  </w:abstractNum>
  <w:abstractNum w:abstractNumId="22" w15:restartNumberingAfterBreak="0">
    <w:nsid w:val="0E9D44E7"/>
    <w:multiLevelType w:val="hybridMultilevel"/>
    <w:tmpl w:val="16865314"/>
    <w:lvl w:ilvl="0" w:tplc="BF220A00">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F20AEA68">
      <w:numFmt w:val="bullet"/>
      <w:lvlText w:val="•"/>
      <w:lvlJc w:val="left"/>
      <w:pPr>
        <w:ind w:left="1220" w:hanging="348"/>
      </w:pPr>
      <w:rPr>
        <w:rFonts w:hint="default"/>
        <w:lang w:val="pl-PL" w:eastAsia="en-US" w:bidi="ar-SA"/>
      </w:rPr>
    </w:lvl>
    <w:lvl w:ilvl="2" w:tplc="247630C8">
      <w:numFmt w:val="bullet"/>
      <w:lvlText w:val="•"/>
      <w:lvlJc w:val="left"/>
      <w:pPr>
        <w:ind w:left="1620" w:hanging="348"/>
      </w:pPr>
      <w:rPr>
        <w:rFonts w:hint="default"/>
        <w:lang w:val="pl-PL" w:eastAsia="en-US" w:bidi="ar-SA"/>
      </w:rPr>
    </w:lvl>
    <w:lvl w:ilvl="3" w:tplc="E212561C">
      <w:numFmt w:val="bullet"/>
      <w:lvlText w:val="•"/>
      <w:lvlJc w:val="left"/>
      <w:pPr>
        <w:ind w:left="2020" w:hanging="348"/>
      </w:pPr>
      <w:rPr>
        <w:rFonts w:hint="default"/>
        <w:lang w:val="pl-PL" w:eastAsia="en-US" w:bidi="ar-SA"/>
      </w:rPr>
    </w:lvl>
    <w:lvl w:ilvl="4" w:tplc="DAC8B8D2">
      <w:numFmt w:val="bullet"/>
      <w:lvlText w:val="•"/>
      <w:lvlJc w:val="left"/>
      <w:pPr>
        <w:ind w:left="2420" w:hanging="348"/>
      </w:pPr>
      <w:rPr>
        <w:rFonts w:hint="default"/>
        <w:lang w:val="pl-PL" w:eastAsia="en-US" w:bidi="ar-SA"/>
      </w:rPr>
    </w:lvl>
    <w:lvl w:ilvl="5" w:tplc="D098D250">
      <w:numFmt w:val="bullet"/>
      <w:lvlText w:val="•"/>
      <w:lvlJc w:val="left"/>
      <w:pPr>
        <w:ind w:left="2820" w:hanging="348"/>
      </w:pPr>
      <w:rPr>
        <w:rFonts w:hint="default"/>
        <w:lang w:val="pl-PL" w:eastAsia="en-US" w:bidi="ar-SA"/>
      </w:rPr>
    </w:lvl>
    <w:lvl w:ilvl="6" w:tplc="CE44BB48">
      <w:numFmt w:val="bullet"/>
      <w:lvlText w:val="•"/>
      <w:lvlJc w:val="left"/>
      <w:pPr>
        <w:ind w:left="3220" w:hanging="348"/>
      </w:pPr>
      <w:rPr>
        <w:rFonts w:hint="default"/>
        <w:lang w:val="pl-PL" w:eastAsia="en-US" w:bidi="ar-SA"/>
      </w:rPr>
    </w:lvl>
    <w:lvl w:ilvl="7" w:tplc="5F48C2E6">
      <w:numFmt w:val="bullet"/>
      <w:lvlText w:val="•"/>
      <w:lvlJc w:val="left"/>
      <w:pPr>
        <w:ind w:left="3620" w:hanging="348"/>
      </w:pPr>
      <w:rPr>
        <w:rFonts w:hint="default"/>
        <w:lang w:val="pl-PL" w:eastAsia="en-US" w:bidi="ar-SA"/>
      </w:rPr>
    </w:lvl>
    <w:lvl w:ilvl="8" w:tplc="7EAC280A">
      <w:numFmt w:val="bullet"/>
      <w:lvlText w:val="•"/>
      <w:lvlJc w:val="left"/>
      <w:pPr>
        <w:ind w:left="4020" w:hanging="348"/>
      </w:pPr>
      <w:rPr>
        <w:rFonts w:hint="default"/>
        <w:lang w:val="pl-PL" w:eastAsia="en-US" w:bidi="ar-SA"/>
      </w:rPr>
    </w:lvl>
  </w:abstractNum>
  <w:abstractNum w:abstractNumId="23" w15:restartNumberingAfterBreak="0">
    <w:nsid w:val="0F0E4491"/>
    <w:multiLevelType w:val="hybridMultilevel"/>
    <w:tmpl w:val="6ABAEE08"/>
    <w:lvl w:ilvl="0" w:tplc="6B1EEECE">
      <w:numFmt w:val="bullet"/>
      <w:lvlText w:val=""/>
      <w:lvlJc w:val="left"/>
      <w:pPr>
        <w:ind w:left="827" w:hanging="360"/>
      </w:pPr>
      <w:rPr>
        <w:rFonts w:ascii="Symbol" w:eastAsia="Symbol" w:hAnsi="Symbol" w:cs="Symbol" w:hint="default"/>
        <w:b w:val="0"/>
        <w:bCs w:val="0"/>
        <w:i w:val="0"/>
        <w:iCs w:val="0"/>
        <w:w w:val="100"/>
        <w:sz w:val="24"/>
        <w:szCs w:val="24"/>
        <w:lang w:val="pl-PL" w:eastAsia="en-US" w:bidi="ar-SA"/>
      </w:rPr>
    </w:lvl>
    <w:lvl w:ilvl="1" w:tplc="036A3BD0">
      <w:numFmt w:val="bullet"/>
      <w:lvlText w:val="•"/>
      <w:lvlJc w:val="left"/>
      <w:pPr>
        <w:ind w:left="1220" w:hanging="360"/>
      </w:pPr>
      <w:rPr>
        <w:rFonts w:hint="default"/>
        <w:lang w:val="pl-PL" w:eastAsia="en-US" w:bidi="ar-SA"/>
      </w:rPr>
    </w:lvl>
    <w:lvl w:ilvl="2" w:tplc="14F21044">
      <w:numFmt w:val="bullet"/>
      <w:lvlText w:val="•"/>
      <w:lvlJc w:val="left"/>
      <w:pPr>
        <w:ind w:left="1620" w:hanging="360"/>
      </w:pPr>
      <w:rPr>
        <w:rFonts w:hint="default"/>
        <w:lang w:val="pl-PL" w:eastAsia="en-US" w:bidi="ar-SA"/>
      </w:rPr>
    </w:lvl>
    <w:lvl w:ilvl="3" w:tplc="4C282EE6">
      <w:numFmt w:val="bullet"/>
      <w:lvlText w:val="•"/>
      <w:lvlJc w:val="left"/>
      <w:pPr>
        <w:ind w:left="2020" w:hanging="360"/>
      </w:pPr>
      <w:rPr>
        <w:rFonts w:hint="default"/>
        <w:lang w:val="pl-PL" w:eastAsia="en-US" w:bidi="ar-SA"/>
      </w:rPr>
    </w:lvl>
    <w:lvl w:ilvl="4" w:tplc="A4A27DA0">
      <w:numFmt w:val="bullet"/>
      <w:lvlText w:val="•"/>
      <w:lvlJc w:val="left"/>
      <w:pPr>
        <w:ind w:left="2420" w:hanging="360"/>
      </w:pPr>
      <w:rPr>
        <w:rFonts w:hint="default"/>
        <w:lang w:val="pl-PL" w:eastAsia="en-US" w:bidi="ar-SA"/>
      </w:rPr>
    </w:lvl>
    <w:lvl w:ilvl="5" w:tplc="FE1C2AD2">
      <w:numFmt w:val="bullet"/>
      <w:lvlText w:val="•"/>
      <w:lvlJc w:val="left"/>
      <w:pPr>
        <w:ind w:left="2820" w:hanging="360"/>
      </w:pPr>
      <w:rPr>
        <w:rFonts w:hint="default"/>
        <w:lang w:val="pl-PL" w:eastAsia="en-US" w:bidi="ar-SA"/>
      </w:rPr>
    </w:lvl>
    <w:lvl w:ilvl="6" w:tplc="3FAE5D36">
      <w:numFmt w:val="bullet"/>
      <w:lvlText w:val="•"/>
      <w:lvlJc w:val="left"/>
      <w:pPr>
        <w:ind w:left="3220" w:hanging="360"/>
      </w:pPr>
      <w:rPr>
        <w:rFonts w:hint="default"/>
        <w:lang w:val="pl-PL" w:eastAsia="en-US" w:bidi="ar-SA"/>
      </w:rPr>
    </w:lvl>
    <w:lvl w:ilvl="7" w:tplc="5AB68A8C">
      <w:numFmt w:val="bullet"/>
      <w:lvlText w:val="•"/>
      <w:lvlJc w:val="left"/>
      <w:pPr>
        <w:ind w:left="3620" w:hanging="360"/>
      </w:pPr>
      <w:rPr>
        <w:rFonts w:hint="default"/>
        <w:lang w:val="pl-PL" w:eastAsia="en-US" w:bidi="ar-SA"/>
      </w:rPr>
    </w:lvl>
    <w:lvl w:ilvl="8" w:tplc="C2165642">
      <w:numFmt w:val="bullet"/>
      <w:lvlText w:val="•"/>
      <w:lvlJc w:val="left"/>
      <w:pPr>
        <w:ind w:left="4020" w:hanging="360"/>
      </w:pPr>
      <w:rPr>
        <w:rFonts w:hint="default"/>
        <w:lang w:val="pl-PL" w:eastAsia="en-US" w:bidi="ar-SA"/>
      </w:rPr>
    </w:lvl>
  </w:abstractNum>
  <w:abstractNum w:abstractNumId="24" w15:restartNumberingAfterBreak="0">
    <w:nsid w:val="103731E8"/>
    <w:multiLevelType w:val="hybridMultilevel"/>
    <w:tmpl w:val="B96AAB94"/>
    <w:lvl w:ilvl="0" w:tplc="014AD020">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F7425CD6">
      <w:numFmt w:val="bullet"/>
      <w:lvlText w:val="•"/>
      <w:lvlJc w:val="left"/>
      <w:pPr>
        <w:ind w:left="1180" w:hanging="348"/>
      </w:pPr>
      <w:rPr>
        <w:rFonts w:hint="default"/>
        <w:lang w:val="pl-PL" w:eastAsia="en-US" w:bidi="ar-SA"/>
      </w:rPr>
    </w:lvl>
    <w:lvl w:ilvl="2" w:tplc="FC38ABDA">
      <w:numFmt w:val="bullet"/>
      <w:lvlText w:val="•"/>
      <w:lvlJc w:val="left"/>
      <w:pPr>
        <w:ind w:left="1584" w:hanging="348"/>
      </w:pPr>
      <w:rPr>
        <w:rFonts w:hint="default"/>
        <w:lang w:val="pl-PL" w:eastAsia="en-US" w:bidi="ar-SA"/>
      </w:rPr>
    </w:lvl>
    <w:lvl w:ilvl="3" w:tplc="72B0520E">
      <w:numFmt w:val="bullet"/>
      <w:lvlText w:val="•"/>
      <w:lvlJc w:val="left"/>
      <w:pPr>
        <w:ind w:left="1988" w:hanging="348"/>
      </w:pPr>
      <w:rPr>
        <w:rFonts w:hint="default"/>
        <w:lang w:val="pl-PL" w:eastAsia="en-US" w:bidi="ar-SA"/>
      </w:rPr>
    </w:lvl>
    <w:lvl w:ilvl="4" w:tplc="524C8690">
      <w:numFmt w:val="bullet"/>
      <w:lvlText w:val="•"/>
      <w:lvlJc w:val="left"/>
      <w:pPr>
        <w:ind w:left="2393" w:hanging="348"/>
      </w:pPr>
      <w:rPr>
        <w:rFonts w:hint="default"/>
        <w:lang w:val="pl-PL" w:eastAsia="en-US" w:bidi="ar-SA"/>
      </w:rPr>
    </w:lvl>
    <w:lvl w:ilvl="5" w:tplc="A2D68AD2">
      <w:numFmt w:val="bullet"/>
      <w:lvlText w:val="•"/>
      <w:lvlJc w:val="left"/>
      <w:pPr>
        <w:ind w:left="2797" w:hanging="348"/>
      </w:pPr>
      <w:rPr>
        <w:rFonts w:hint="default"/>
        <w:lang w:val="pl-PL" w:eastAsia="en-US" w:bidi="ar-SA"/>
      </w:rPr>
    </w:lvl>
    <w:lvl w:ilvl="6" w:tplc="FE2A3B20">
      <w:numFmt w:val="bullet"/>
      <w:lvlText w:val="•"/>
      <w:lvlJc w:val="left"/>
      <w:pPr>
        <w:ind w:left="3202" w:hanging="348"/>
      </w:pPr>
      <w:rPr>
        <w:rFonts w:hint="default"/>
        <w:lang w:val="pl-PL" w:eastAsia="en-US" w:bidi="ar-SA"/>
      </w:rPr>
    </w:lvl>
    <w:lvl w:ilvl="7" w:tplc="A2BE011E">
      <w:numFmt w:val="bullet"/>
      <w:lvlText w:val="•"/>
      <w:lvlJc w:val="left"/>
      <w:pPr>
        <w:ind w:left="3606" w:hanging="348"/>
      </w:pPr>
      <w:rPr>
        <w:rFonts w:hint="default"/>
        <w:lang w:val="pl-PL" w:eastAsia="en-US" w:bidi="ar-SA"/>
      </w:rPr>
    </w:lvl>
    <w:lvl w:ilvl="8" w:tplc="19065900">
      <w:numFmt w:val="bullet"/>
      <w:lvlText w:val="•"/>
      <w:lvlJc w:val="left"/>
      <w:pPr>
        <w:ind w:left="4011" w:hanging="348"/>
      </w:pPr>
      <w:rPr>
        <w:rFonts w:hint="default"/>
        <w:lang w:val="pl-PL" w:eastAsia="en-US" w:bidi="ar-SA"/>
      </w:rPr>
    </w:lvl>
  </w:abstractNum>
  <w:abstractNum w:abstractNumId="25" w15:restartNumberingAfterBreak="0">
    <w:nsid w:val="10467B2D"/>
    <w:multiLevelType w:val="hybridMultilevel"/>
    <w:tmpl w:val="A0E277F0"/>
    <w:lvl w:ilvl="0" w:tplc="A640954A">
      <w:numFmt w:val="bullet"/>
      <w:lvlText w:val=""/>
      <w:lvlJc w:val="left"/>
      <w:pPr>
        <w:ind w:left="829" w:hanging="348"/>
      </w:pPr>
      <w:rPr>
        <w:rFonts w:ascii="Symbol" w:eastAsia="Symbol" w:hAnsi="Symbol" w:cs="Symbol" w:hint="default"/>
        <w:b w:val="0"/>
        <w:bCs w:val="0"/>
        <w:i w:val="0"/>
        <w:iCs w:val="0"/>
        <w:color w:val="221F1F"/>
        <w:w w:val="100"/>
        <w:sz w:val="24"/>
        <w:szCs w:val="24"/>
        <w:lang w:val="pl-PL" w:eastAsia="en-US" w:bidi="ar-SA"/>
      </w:rPr>
    </w:lvl>
    <w:lvl w:ilvl="1" w:tplc="D7881E30">
      <w:numFmt w:val="bullet"/>
      <w:lvlText w:val="•"/>
      <w:lvlJc w:val="left"/>
      <w:pPr>
        <w:ind w:left="1220" w:hanging="348"/>
      </w:pPr>
      <w:rPr>
        <w:rFonts w:hint="default"/>
        <w:lang w:val="pl-PL" w:eastAsia="en-US" w:bidi="ar-SA"/>
      </w:rPr>
    </w:lvl>
    <w:lvl w:ilvl="2" w:tplc="56A6B56C">
      <w:numFmt w:val="bullet"/>
      <w:lvlText w:val="•"/>
      <w:lvlJc w:val="left"/>
      <w:pPr>
        <w:ind w:left="1620" w:hanging="348"/>
      </w:pPr>
      <w:rPr>
        <w:rFonts w:hint="default"/>
        <w:lang w:val="pl-PL" w:eastAsia="en-US" w:bidi="ar-SA"/>
      </w:rPr>
    </w:lvl>
    <w:lvl w:ilvl="3" w:tplc="A6708234">
      <w:numFmt w:val="bullet"/>
      <w:lvlText w:val="•"/>
      <w:lvlJc w:val="left"/>
      <w:pPr>
        <w:ind w:left="2020" w:hanging="348"/>
      </w:pPr>
      <w:rPr>
        <w:rFonts w:hint="default"/>
        <w:lang w:val="pl-PL" w:eastAsia="en-US" w:bidi="ar-SA"/>
      </w:rPr>
    </w:lvl>
    <w:lvl w:ilvl="4" w:tplc="75C205DE">
      <w:numFmt w:val="bullet"/>
      <w:lvlText w:val="•"/>
      <w:lvlJc w:val="left"/>
      <w:pPr>
        <w:ind w:left="2420" w:hanging="348"/>
      </w:pPr>
      <w:rPr>
        <w:rFonts w:hint="default"/>
        <w:lang w:val="pl-PL" w:eastAsia="en-US" w:bidi="ar-SA"/>
      </w:rPr>
    </w:lvl>
    <w:lvl w:ilvl="5" w:tplc="77766C94">
      <w:numFmt w:val="bullet"/>
      <w:lvlText w:val="•"/>
      <w:lvlJc w:val="left"/>
      <w:pPr>
        <w:ind w:left="2820" w:hanging="348"/>
      </w:pPr>
      <w:rPr>
        <w:rFonts w:hint="default"/>
        <w:lang w:val="pl-PL" w:eastAsia="en-US" w:bidi="ar-SA"/>
      </w:rPr>
    </w:lvl>
    <w:lvl w:ilvl="6" w:tplc="E8688D88">
      <w:numFmt w:val="bullet"/>
      <w:lvlText w:val="•"/>
      <w:lvlJc w:val="left"/>
      <w:pPr>
        <w:ind w:left="3220" w:hanging="348"/>
      </w:pPr>
      <w:rPr>
        <w:rFonts w:hint="default"/>
        <w:lang w:val="pl-PL" w:eastAsia="en-US" w:bidi="ar-SA"/>
      </w:rPr>
    </w:lvl>
    <w:lvl w:ilvl="7" w:tplc="3ABED452">
      <w:numFmt w:val="bullet"/>
      <w:lvlText w:val="•"/>
      <w:lvlJc w:val="left"/>
      <w:pPr>
        <w:ind w:left="3620" w:hanging="348"/>
      </w:pPr>
      <w:rPr>
        <w:rFonts w:hint="default"/>
        <w:lang w:val="pl-PL" w:eastAsia="en-US" w:bidi="ar-SA"/>
      </w:rPr>
    </w:lvl>
    <w:lvl w:ilvl="8" w:tplc="D804C05E">
      <w:numFmt w:val="bullet"/>
      <w:lvlText w:val="•"/>
      <w:lvlJc w:val="left"/>
      <w:pPr>
        <w:ind w:left="4020" w:hanging="348"/>
      </w:pPr>
      <w:rPr>
        <w:rFonts w:hint="default"/>
        <w:lang w:val="pl-PL" w:eastAsia="en-US" w:bidi="ar-SA"/>
      </w:rPr>
    </w:lvl>
  </w:abstractNum>
  <w:abstractNum w:abstractNumId="26" w15:restartNumberingAfterBreak="0">
    <w:nsid w:val="10DF7A40"/>
    <w:multiLevelType w:val="hybridMultilevel"/>
    <w:tmpl w:val="7BC21FFC"/>
    <w:lvl w:ilvl="0" w:tplc="78BA06F0">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611A92D0">
      <w:numFmt w:val="bullet"/>
      <w:lvlText w:val="•"/>
      <w:lvlJc w:val="left"/>
      <w:pPr>
        <w:ind w:left="1220" w:hanging="348"/>
      </w:pPr>
      <w:rPr>
        <w:rFonts w:hint="default"/>
        <w:lang w:val="pl-PL" w:eastAsia="en-US" w:bidi="ar-SA"/>
      </w:rPr>
    </w:lvl>
    <w:lvl w:ilvl="2" w:tplc="CE5C2F3E">
      <w:numFmt w:val="bullet"/>
      <w:lvlText w:val="•"/>
      <w:lvlJc w:val="left"/>
      <w:pPr>
        <w:ind w:left="1620" w:hanging="348"/>
      </w:pPr>
      <w:rPr>
        <w:rFonts w:hint="default"/>
        <w:lang w:val="pl-PL" w:eastAsia="en-US" w:bidi="ar-SA"/>
      </w:rPr>
    </w:lvl>
    <w:lvl w:ilvl="3" w:tplc="DE16A36A">
      <w:numFmt w:val="bullet"/>
      <w:lvlText w:val="•"/>
      <w:lvlJc w:val="left"/>
      <w:pPr>
        <w:ind w:left="2020" w:hanging="348"/>
      </w:pPr>
      <w:rPr>
        <w:rFonts w:hint="default"/>
        <w:lang w:val="pl-PL" w:eastAsia="en-US" w:bidi="ar-SA"/>
      </w:rPr>
    </w:lvl>
    <w:lvl w:ilvl="4" w:tplc="9C804DC4">
      <w:numFmt w:val="bullet"/>
      <w:lvlText w:val="•"/>
      <w:lvlJc w:val="left"/>
      <w:pPr>
        <w:ind w:left="2420" w:hanging="348"/>
      </w:pPr>
      <w:rPr>
        <w:rFonts w:hint="default"/>
        <w:lang w:val="pl-PL" w:eastAsia="en-US" w:bidi="ar-SA"/>
      </w:rPr>
    </w:lvl>
    <w:lvl w:ilvl="5" w:tplc="ED80F2E4">
      <w:numFmt w:val="bullet"/>
      <w:lvlText w:val="•"/>
      <w:lvlJc w:val="left"/>
      <w:pPr>
        <w:ind w:left="2820" w:hanging="348"/>
      </w:pPr>
      <w:rPr>
        <w:rFonts w:hint="default"/>
        <w:lang w:val="pl-PL" w:eastAsia="en-US" w:bidi="ar-SA"/>
      </w:rPr>
    </w:lvl>
    <w:lvl w:ilvl="6" w:tplc="CEFC14B2">
      <w:numFmt w:val="bullet"/>
      <w:lvlText w:val="•"/>
      <w:lvlJc w:val="left"/>
      <w:pPr>
        <w:ind w:left="3220" w:hanging="348"/>
      </w:pPr>
      <w:rPr>
        <w:rFonts w:hint="default"/>
        <w:lang w:val="pl-PL" w:eastAsia="en-US" w:bidi="ar-SA"/>
      </w:rPr>
    </w:lvl>
    <w:lvl w:ilvl="7" w:tplc="78283ABE">
      <w:numFmt w:val="bullet"/>
      <w:lvlText w:val="•"/>
      <w:lvlJc w:val="left"/>
      <w:pPr>
        <w:ind w:left="3620" w:hanging="348"/>
      </w:pPr>
      <w:rPr>
        <w:rFonts w:hint="default"/>
        <w:lang w:val="pl-PL" w:eastAsia="en-US" w:bidi="ar-SA"/>
      </w:rPr>
    </w:lvl>
    <w:lvl w:ilvl="8" w:tplc="DB54D600">
      <w:numFmt w:val="bullet"/>
      <w:lvlText w:val="•"/>
      <w:lvlJc w:val="left"/>
      <w:pPr>
        <w:ind w:left="4020" w:hanging="348"/>
      </w:pPr>
      <w:rPr>
        <w:rFonts w:hint="default"/>
        <w:lang w:val="pl-PL" w:eastAsia="en-US" w:bidi="ar-SA"/>
      </w:rPr>
    </w:lvl>
  </w:abstractNum>
  <w:abstractNum w:abstractNumId="27" w15:restartNumberingAfterBreak="0">
    <w:nsid w:val="121F65F3"/>
    <w:multiLevelType w:val="hybridMultilevel"/>
    <w:tmpl w:val="ECA87A8A"/>
    <w:lvl w:ilvl="0" w:tplc="77649D90">
      <w:numFmt w:val="bullet"/>
      <w:lvlText w:val=""/>
      <w:lvlJc w:val="left"/>
      <w:pPr>
        <w:ind w:left="827" w:hanging="348"/>
      </w:pPr>
      <w:rPr>
        <w:rFonts w:ascii="Symbol" w:eastAsia="Symbol" w:hAnsi="Symbol" w:cs="Symbol" w:hint="default"/>
        <w:w w:val="100"/>
        <w:lang w:val="pl-PL" w:eastAsia="en-US" w:bidi="ar-SA"/>
      </w:rPr>
    </w:lvl>
    <w:lvl w:ilvl="1" w:tplc="31B436C4">
      <w:numFmt w:val="bullet"/>
      <w:lvlText w:val="•"/>
      <w:lvlJc w:val="left"/>
      <w:pPr>
        <w:ind w:left="1220" w:hanging="348"/>
      </w:pPr>
      <w:rPr>
        <w:rFonts w:hint="default"/>
        <w:lang w:val="pl-PL" w:eastAsia="en-US" w:bidi="ar-SA"/>
      </w:rPr>
    </w:lvl>
    <w:lvl w:ilvl="2" w:tplc="5AC6B2C8">
      <w:numFmt w:val="bullet"/>
      <w:lvlText w:val="•"/>
      <w:lvlJc w:val="left"/>
      <w:pPr>
        <w:ind w:left="1620" w:hanging="348"/>
      </w:pPr>
      <w:rPr>
        <w:rFonts w:hint="default"/>
        <w:lang w:val="pl-PL" w:eastAsia="en-US" w:bidi="ar-SA"/>
      </w:rPr>
    </w:lvl>
    <w:lvl w:ilvl="3" w:tplc="344230DC">
      <w:numFmt w:val="bullet"/>
      <w:lvlText w:val="•"/>
      <w:lvlJc w:val="left"/>
      <w:pPr>
        <w:ind w:left="2020" w:hanging="348"/>
      </w:pPr>
      <w:rPr>
        <w:rFonts w:hint="default"/>
        <w:lang w:val="pl-PL" w:eastAsia="en-US" w:bidi="ar-SA"/>
      </w:rPr>
    </w:lvl>
    <w:lvl w:ilvl="4" w:tplc="B9E400AC">
      <w:numFmt w:val="bullet"/>
      <w:lvlText w:val="•"/>
      <w:lvlJc w:val="left"/>
      <w:pPr>
        <w:ind w:left="2420" w:hanging="348"/>
      </w:pPr>
      <w:rPr>
        <w:rFonts w:hint="default"/>
        <w:lang w:val="pl-PL" w:eastAsia="en-US" w:bidi="ar-SA"/>
      </w:rPr>
    </w:lvl>
    <w:lvl w:ilvl="5" w:tplc="03367CDE">
      <w:numFmt w:val="bullet"/>
      <w:lvlText w:val="•"/>
      <w:lvlJc w:val="left"/>
      <w:pPr>
        <w:ind w:left="2820" w:hanging="348"/>
      </w:pPr>
      <w:rPr>
        <w:rFonts w:hint="default"/>
        <w:lang w:val="pl-PL" w:eastAsia="en-US" w:bidi="ar-SA"/>
      </w:rPr>
    </w:lvl>
    <w:lvl w:ilvl="6" w:tplc="BA920EEC">
      <w:numFmt w:val="bullet"/>
      <w:lvlText w:val="•"/>
      <w:lvlJc w:val="left"/>
      <w:pPr>
        <w:ind w:left="3220" w:hanging="348"/>
      </w:pPr>
      <w:rPr>
        <w:rFonts w:hint="default"/>
        <w:lang w:val="pl-PL" w:eastAsia="en-US" w:bidi="ar-SA"/>
      </w:rPr>
    </w:lvl>
    <w:lvl w:ilvl="7" w:tplc="C1020F08">
      <w:numFmt w:val="bullet"/>
      <w:lvlText w:val="•"/>
      <w:lvlJc w:val="left"/>
      <w:pPr>
        <w:ind w:left="3620" w:hanging="348"/>
      </w:pPr>
      <w:rPr>
        <w:rFonts w:hint="default"/>
        <w:lang w:val="pl-PL" w:eastAsia="en-US" w:bidi="ar-SA"/>
      </w:rPr>
    </w:lvl>
    <w:lvl w:ilvl="8" w:tplc="06E83826">
      <w:numFmt w:val="bullet"/>
      <w:lvlText w:val="•"/>
      <w:lvlJc w:val="left"/>
      <w:pPr>
        <w:ind w:left="4020" w:hanging="348"/>
      </w:pPr>
      <w:rPr>
        <w:rFonts w:hint="default"/>
        <w:lang w:val="pl-PL" w:eastAsia="en-US" w:bidi="ar-SA"/>
      </w:rPr>
    </w:lvl>
  </w:abstractNum>
  <w:abstractNum w:abstractNumId="28" w15:restartNumberingAfterBreak="0">
    <w:nsid w:val="1350051E"/>
    <w:multiLevelType w:val="hybridMultilevel"/>
    <w:tmpl w:val="1868D182"/>
    <w:lvl w:ilvl="0" w:tplc="DF08C598">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DD489D88">
      <w:numFmt w:val="bullet"/>
      <w:lvlText w:val="•"/>
      <w:lvlJc w:val="left"/>
      <w:pPr>
        <w:ind w:left="1220" w:hanging="348"/>
      </w:pPr>
      <w:rPr>
        <w:rFonts w:hint="default"/>
        <w:lang w:val="pl-PL" w:eastAsia="en-US" w:bidi="ar-SA"/>
      </w:rPr>
    </w:lvl>
    <w:lvl w:ilvl="2" w:tplc="E05CBEA4">
      <w:numFmt w:val="bullet"/>
      <w:lvlText w:val="•"/>
      <w:lvlJc w:val="left"/>
      <w:pPr>
        <w:ind w:left="1620" w:hanging="348"/>
      </w:pPr>
      <w:rPr>
        <w:rFonts w:hint="default"/>
        <w:lang w:val="pl-PL" w:eastAsia="en-US" w:bidi="ar-SA"/>
      </w:rPr>
    </w:lvl>
    <w:lvl w:ilvl="3" w:tplc="3C1C4BC4">
      <w:numFmt w:val="bullet"/>
      <w:lvlText w:val="•"/>
      <w:lvlJc w:val="left"/>
      <w:pPr>
        <w:ind w:left="2020" w:hanging="348"/>
      </w:pPr>
      <w:rPr>
        <w:rFonts w:hint="default"/>
        <w:lang w:val="pl-PL" w:eastAsia="en-US" w:bidi="ar-SA"/>
      </w:rPr>
    </w:lvl>
    <w:lvl w:ilvl="4" w:tplc="20AA728C">
      <w:numFmt w:val="bullet"/>
      <w:lvlText w:val="•"/>
      <w:lvlJc w:val="left"/>
      <w:pPr>
        <w:ind w:left="2420" w:hanging="348"/>
      </w:pPr>
      <w:rPr>
        <w:rFonts w:hint="default"/>
        <w:lang w:val="pl-PL" w:eastAsia="en-US" w:bidi="ar-SA"/>
      </w:rPr>
    </w:lvl>
    <w:lvl w:ilvl="5" w:tplc="D0FCF176">
      <w:numFmt w:val="bullet"/>
      <w:lvlText w:val="•"/>
      <w:lvlJc w:val="left"/>
      <w:pPr>
        <w:ind w:left="2820" w:hanging="348"/>
      </w:pPr>
      <w:rPr>
        <w:rFonts w:hint="default"/>
        <w:lang w:val="pl-PL" w:eastAsia="en-US" w:bidi="ar-SA"/>
      </w:rPr>
    </w:lvl>
    <w:lvl w:ilvl="6" w:tplc="E690ABF8">
      <w:numFmt w:val="bullet"/>
      <w:lvlText w:val="•"/>
      <w:lvlJc w:val="left"/>
      <w:pPr>
        <w:ind w:left="3220" w:hanging="348"/>
      </w:pPr>
      <w:rPr>
        <w:rFonts w:hint="default"/>
        <w:lang w:val="pl-PL" w:eastAsia="en-US" w:bidi="ar-SA"/>
      </w:rPr>
    </w:lvl>
    <w:lvl w:ilvl="7" w:tplc="DD8031B0">
      <w:numFmt w:val="bullet"/>
      <w:lvlText w:val="•"/>
      <w:lvlJc w:val="left"/>
      <w:pPr>
        <w:ind w:left="3620" w:hanging="348"/>
      </w:pPr>
      <w:rPr>
        <w:rFonts w:hint="default"/>
        <w:lang w:val="pl-PL" w:eastAsia="en-US" w:bidi="ar-SA"/>
      </w:rPr>
    </w:lvl>
    <w:lvl w:ilvl="8" w:tplc="81E00F36">
      <w:numFmt w:val="bullet"/>
      <w:lvlText w:val="•"/>
      <w:lvlJc w:val="left"/>
      <w:pPr>
        <w:ind w:left="4020" w:hanging="348"/>
      </w:pPr>
      <w:rPr>
        <w:rFonts w:hint="default"/>
        <w:lang w:val="pl-PL" w:eastAsia="en-US" w:bidi="ar-SA"/>
      </w:rPr>
    </w:lvl>
  </w:abstractNum>
  <w:abstractNum w:abstractNumId="29" w15:restartNumberingAfterBreak="0">
    <w:nsid w:val="14313D59"/>
    <w:multiLevelType w:val="hybridMultilevel"/>
    <w:tmpl w:val="9DDCA3D6"/>
    <w:lvl w:ilvl="0" w:tplc="DAFA356A">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9D101FC6">
      <w:numFmt w:val="bullet"/>
      <w:lvlText w:val="•"/>
      <w:lvlJc w:val="left"/>
      <w:pPr>
        <w:ind w:left="1220" w:hanging="348"/>
      </w:pPr>
      <w:rPr>
        <w:rFonts w:hint="default"/>
        <w:lang w:val="pl-PL" w:eastAsia="en-US" w:bidi="ar-SA"/>
      </w:rPr>
    </w:lvl>
    <w:lvl w:ilvl="2" w:tplc="79D67C58">
      <w:numFmt w:val="bullet"/>
      <w:lvlText w:val="•"/>
      <w:lvlJc w:val="left"/>
      <w:pPr>
        <w:ind w:left="1620" w:hanging="348"/>
      </w:pPr>
      <w:rPr>
        <w:rFonts w:hint="default"/>
        <w:lang w:val="pl-PL" w:eastAsia="en-US" w:bidi="ar-SA"/>
      </w:rPr>
    </w:lvl>
    <w:lvl w:ilvl="3" w:tplc="AC00156E">
      <w:numFmt w:val="bullet"/>
      <w:lvlText w:val="•"/>
      <w:lvlJc w:val="left"/>
      <w:pPr>
        <w:ind w:left="2020" w:hanging="348"/>
      </w:pPr>
      <w:rPr>
        <w:rFonts w:hint="default"/>
        <w:lang w:val="pl-PL" w:eastAsia="en-US" w:bidi="ar-SA"/>
      </w:rPr>
    </w:lvl>
    <w:lvl w:ilvl="4" w:tplc="5C8254A2">
      <w:numFmt w:val="bullet"/>
      <w:lvlText w:val="•"/>
      <w:lvlJc w:val="left"/>
      <w:pPr>
        <w:ind w:left="2420" w:hanging="348"/>
      </w:pPr>
      <w:rPr>
        <w:rFonts w:hint="default"/>
        <w:lang w:val="pl-PL" w:eastAsia="en-US" w:bidi="ar-SA"/>
      </w:rPr>
    </w:lvl>
    <w:lvl w:ilvl="5" w:tplc="1EE6DFDA">
      <w:numFmt w:val="bullet"/>
      <w:lvlText w:val="•"/>
      <w:lvlJc w:val="left"/>
      <w:pPr>
        <w:ind w:left="2820" w:hanging="348"/>
      </w:pPr>
      <w:rPr>
        <w:rFonts w:hint="default"/>
        <w:lang w:val="pl-PL" w:eastAsia="en-US" w:bidi="ar-SA"/>
      </w:rPr>
    </w:lvl>
    <w:lvl w:ilvl="6" w:tplc="638A3A9A">
      <w:numFmt w:val="bullet"/>
      <w:lvlText w:val="•"/>
      <w:lvlJc w:val="left"/>
      <w:pPr>
        <w:ind w:left="3220" w:hanging="348"/>
      </w:pPr>
      <w:rPr>
        <w:rFonts w:hint="default"/>
        <w:lang w:val="pl-PL" w:eastAsia="en-US" w:bidi="ar-SA"/>
      </w:rPr>
    </w:lvl>
    <w:lvl w:ilvl="7" w:tplc="7D303B5C">
      <w:numFmt w:val="bullet"/>
      <w:lvlText w:val="•"/>
      <w:lvlJc w:val="left"/>
      <w:pPr>
        <w:ind w:left="3620" w:hanging="348"/>
      </w:pPr>
      <w:rPr>
        <w:rFonts w:hint="default"/>
        <w:lang w:val="pl-PL" w:eastAsia="en-US" w:bidi="ar-SA"/>
      </w:rPr>
    </w:lvl>
    <w:lvl w:ilvl="8" w:tplc="B48A953E">
      <w:numFmt w:val="bullet"/>
      <w:lvlText w:val="•"/>
      <w:lvlJc w:val="left"/>
      <w:pPr>
        <w:ind w:left="4020" w:hanging="348"/>
      </w:pPr>
      <w:rPr>
        <w:rFonts w:hint="default"/>
        <w:lang w:val="pl-PL" w:eastAsia="en-US" w:bidi="ar-SA"/>
      </w:rPr>
    </w:lvl>
  </w:abstractNum>
  <w:abstractNum w:abstractNumId="30" w15:restartNumberingAfterBreak="0">
    <w:nsid w:val="15A3463D"/>
    <w:multiLevelType w:val="hybridMultilevel"/>
    <w:tmpl w:val="B98A672A"/>
    <w:lvl w:ilvl="0" w:tplc="2544006C">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72B4C878">
      <w:numFmt w:val="bullet"/>
      <w:lvlText w:val="•"/>
      <w:lvlJc w:val="left"/>
      <w:pPr>
        <w:ind w:left="1220" w:hanging="348"/>
      </w:pPr>
      <w:rPr>
        <w:rFonts w:hint="default"/>
        <w:lang w:val="pl-PL" w:eastAsia="en-US" w:bidi="ar-SA"/>
      </w:rPr>
    </w:lvl>
    <w:lvl w:ilvl="2" w:tplc="602E331C">
      <w:numFmt w:val="bullet"/>
      <w:lvlText w:val="•"/>
      <w:lvlJc w:val="left"/>
      <w:pPr>
        <w:ind w:left="1620" w:hanging="348"/>
      </w:pPr>
      <w:rPr>
        <w:rFonts w:hint="default"/>
        <w:lang w:val="pl-PL" w:eastAsia="en-US" w:bidi="ar-SA"/>
      </w:rPr>
    </w:lvl>
    <w:lvl w:ilvl="3" w:tplc="4A6810E2">
      <w:numFmt w:val="bullet"/>
      <w:lvlText w:val="•"/>
      <w:lvlJc w:val="left"/>
      <w:pPr>
        <w:ind w:left="2020" w:hanging="348"/>
      </w:pPr>
      <w:rPr>
        <w:rFonts w:hint="default"/>
        <w:lang w:val="pl-PL" w:eastAsia="en-US" w:bidi="ar-SA"/>
      </w:rPr>
    </w:lvl>
    <w:lvl w:ilvl="4" w:tplc="0C8251DE">
      <w:numFmt w:val="bullet"/>
      <w:lvlText w:val="•"/>
      <w:lvlJc w:val="left"/>
      <w:pPr>
        <w:ind w:left="2420" w:hanging="348"/>
      </w:pPr>
      <w:rPr>
        <w:rFonts w:hint="default"/>
        <w:lang w:val="pl-PL" w:eastAsia="en-US" w:bidi="ar-SA"/>
      </w:rPr>
    </w:lvl>
    <w:lvl w:ilvl="5" w:tplc="4A6A4648">
      <w:numFmt w:val="bullet"/>
      <w:lvlText w:val="•"/>
      <w:lvlJc w:val="left"/>
      <w:pPr>
        <w:ind w:left="2820" w:hanging="348"/>
      </w:pPr>
      <w:rPr>
        <w:rFonts w:hint="default"/>
        <w:lang w:val="pl-PL" w:eastAsia="en-US" w:bidi="ar-SA"/>
      </w:rPr>
    </w:lvl>
    <w:lvl w:ilvl="6" w:tplc="A33EFEFC">
      <w:numFmt w:val="bullet"/>
      <w:lvlText w:val="•"/>
      <w:lvlJc w:val="left"/>
      <w:pPr>
        <w:ind w:left="3220" w:hanging="348"/>
      </w:pPr>
      <w:rPr>
        <w:rFonts w:hint="default"/>
        <w:lang w:val="pl-PL" w:eastAsia="en-US" w:bidi="ar-SA"/>
      </w:rPr>
    </w:lvl>
    <w:lvl w:ilvl="7" w:tplc="AD867BFE">
      <w:numFmt w:val="bullet"/>
      <w:lvlText w:val="•"/>
      <w:lvlJc w:val="left"/>
      <w:pPr>
        <w:ind w:left="3620" w:hanging="348"/>
      </w:pPr>
      <w:rPr>
        <w:rFonts w:hint="default"/>
        <w:lang w:val="pl-PL" w:eastAsia="en-US" w:bidi="ar-SA"/>
      </w:rPr>
    </w:lvl>
    <w:lvl w:ilvl="8" w:tplc="4A2CD5D6">
      <w:numFmt w:val="bullet"/>
      <w:lvlText w:val="•"/>
      <w:lvlJc w:val="left"/>
      <w:pPr>
        <w:ind w:left="4020" w:hanging="348"/>
      </w:pPr>
      <w:rPr>
        <w:rFonts w:hint="default"/>
        <w:lang w:val="pl-PL" w:eastAsia="en-US" w:bidi="ar-SA"/>
      </w:rPr>
    </w:lvl>
  </w:abstractNum>
  <w:abstractNum w:abstractNumId="31" w15:restartNumberingAfterBreak="0">
    <w:nsid w:val="15C67BBE"/>
    <w:multiLevelType w:val="hybridMultilevel"/>
    <w:tmpl w:val="01324D72"/>
    <w:lvl w:ilvl="0" w:tplc="A12C7FC0">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8216097A">
      <w:numFmt w:val="bullet"/>
      <w:lvlText w:val="•"/>
      <w:lvlJc w:val="left"/>
      <w:pPr>
        <w:ind w:left="1220" w:hanging="348"/>
      </w:pPr>
      <w:rPr>
        <w:rFonts w:hint="default"/>
        <w:lang w:val="pl-PL" w:eastAsia="en-US" w:bidi="ar-SA"/>
      </w:rPr>
    </w:lvl>
    <w:lvl w:ilvl="2" w:tplc="F5A2CAA4">
      <w:numFmt w:val="bullet"/>
      <w:lvlText w:val="•"/>
      <w:lvlJc w:val="left"/>
      <w:pPr>
        <w:ind w:left="1620" w:hanging="348"/>
      </w:pPr>
      <w:rPr>
        <w:rFonts w:hint="default"/>
        <w:lang w:val="pl-PL" w:eastAsia="en-US" w:bidi="ar-SA"/>
      </w:rPr>
    </w:lvl>
    <w:lvl w:ilvl="3" w:tplc="7B862F40">
      <w:numFmt w:val="bullet"/>
      <w:lvlText w:val="•"/>
      <w:lvlJc w:val="left"/>
      <w:pPr>
        <w:ind w:left="2020" w:hanging="348"/>
      </w:pPr>
      <w:rPr>
        <w:rFonts w:hint="default"/>
        <w:lang w:val="pl-PL" w:eastAsia="en-US" w:bidi="ar-SA"/>
      </w:rPr>
    </w:lvl>
    <w:lvl w:ilvl="4" w:tplc="05C8210A">
      <w:numFmt w:val="bullet"/>
      <w:lvlText w:val="•"/>
      <w:lvlJc w:val="left"/>
      <w:pPr>
        <w:ind w:left="2420" w:hanging="348"/>
      </w:pPr>
      <w:rPr>
        <w:rFonts w:hint="default"/>
        <w:lang w:val="pl-PL" w:eastAsia="en-US" w:bidi="ar-SA"/>
      </w:rPr>
    </w:lvl>
    <w:lvl w:ilvl="5" w:tplc="08B41C64">
      <w:numFmt w:val="bullet"/>
      <w:lvlText w:val="•"/>
      <w:lvlJc w:val="left"/>
      <w:pPr>
        <w:ind w:left="2820" w:hanging="348"/>
      </w:pPr>
      <w:rPr>
        <w:rFonts w:hint="default"/>
        <w:lang w:val="pl-PL" w:eastAsia="en-US" w:bidi="ar-SA"/>
      </w:rPr>
    </w:lvl>
    <w:lvl w:ilvl="6" w:tplc="AA60B770">
      <w:numFmt w:val="bullet"/>
      <w:lvlText w:val="•"/>
      <w:lvlJc w:val="left"/>
      <w:pPr>
        <w:ind w:left="3220" w:hanging="348"/>
      </w:pPr>
      <w:rPr>
        <w:rFonts w:hint="default"/>
        <w:lang w:val="pl-PL" w:eastAsia="en-US" w:bidi="ar-SA"/>
      </w:rPr>
    </w:lvl>
    <w:lvl w:ilvl="7" w:tplc="DA3E28A6">
      <w:numFmt w:val="bullet"/>
      <w:lvlText w:val="•"/>
      <w:lvlJc w:val="left"/>
      <w:pPr>
        <w:ind w:left="3620" w:hanging="348"/>
      </w:pPr>
      <w:rPr>
        <w:rFonts w:hint="default"/>
        <w:lang w:val="pl-PL" w:eastAsia="en-US" w:bidi="ar-SA"/>
      </w:rPr>
    </w:lvl>
    <w:lvl w:ilvl="8" w:tplc="D3B0C75E">
      <w:numFmt w:val="bullet"/>
      <w:lvlText w:val="•"/>
      <w:lvlJc w:val="left"/>
      <w:pPr>
        <w:ind w:left="4020" w:hanging="348"/>
      </w:pPr>
      <w:rPr>
        <w:rFonts w:hint="default"/>
        <w:lang w:val="pl-PL" w:eastAsia="en-US" w:bidi="ar-SA"/>
      </w:rPr>
    </w:lvl>
  </w:abstractNum>
  <w:abstractNum w:abstractNumId="32" w15:restartNumberingAfterBreak="0">
    <w:nsid w:val="16876284"/>
    <w:multiLevelType w:val="hybridMultilevel"/>
    <w:tmpl w:val="381A9750"/>
    <w:lvl w:ilvl="0" w:tplc="75886984">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54A6D5FE">
      <w:numFmt w:val="bullet"/>
      <w:lvlText w:val="•"/>
      <w:lvlJc w:val="left"/>
      <w:pPr>
        <w:ind w:left="1220" w:hanging="348"/>
      </w:pPr>
      <w:rPr>
        <w:rFonts w:hint="default"/>
        <w:lang w:val="pl-PL" w:eastAsia="en-US" w:bidi="ar-SA"/>
      </w:rPr>
    </w:lvl>
    <w:lvl w:ilvl="2" w:tplc="ECBA58CC">
      <w:numFmt w:val="bullet"/>
      <w:lvlText w:val="•"/>
      <w:lvlJc w:val="left"/>
      <w:pPr>
        <w:ind w:left="1620" w:hanging="348"/>
      </w:pPr>
      <w:rPr>
        <w:rFonts w:hint="default"/>
        <w:lang w:val="pl-PL" w:eastAsia="en-US" w:bidi="ar-SA"/>
      </w:rPr>
    </w:lvl>
    <w:lvl w:ilvl="3" w:tplc="064032C8">
      <w:numFmt w:val="bullet"/>
      <w:lvlText w:val="•"/>
      <w:lvlJc w:val="left"/>
      <w:pPr>
        <w:ind w:left="2020" w:hanging="348"/>
      </w:pPr>
      <w:rPr>
        <w:rFonts w:hint="default"/>
        <w:lang w:val="pl-PL" w:eastAsia="en-US" w:bidi="ar-SA"/>
      </w:rPr>
    </w:lvl>
    <w:lvl w:ilvl="4" w:tplc="978083D8">
      <w:numFmt w:val="bullet"/>
      <w:lvlText w:val="•"/>
      <w:lvlJc w:val="left"/>
      <w:pPr>
        <w:ind w:left="2420" w:hanging="348"/>
      </w:pPr>
      <w:rPr>
        <w:rFonts w:hint="default"/>
        <w:lang w:val="pl-PL" w:eastAsia="en-US" w:bidi="ar-SA"/>
      </w:rPr>
    </w:lvl>
    <w:lvl w:ilvl="5" w:tplc="9ABCCAC4">
      <w:numFmt w:val="bullet"/>
      <w:lvlText w:val="•"/>
      <w:lvlJc w:val="left"/>
      <w:pPr>
        <w:ind w:left="2820" w:hanging="348"/>
      </w:pPr>
      <w:rPr>
        <w:rFonts w:hint="default"/>
        <w:lang w:val="pl-PL" w:eastAsia="en-US" w:bidi="ar-SA"/>
      </w:rPr>
    </w:lvl>
    <w:lvl w:ilvl="6" w:tplc="61C4F1FA">
      <w:numFmt w:val="bullet"/>
      <w:lvlText w:val="•"/>
      <w:lvlJc w:val="left"/>
      <w:pPr>
        <w:ind w:left="3220" w:hanging="348"/>
      </w:pPr>
      <w:rPr>
        <w:rFonts w:hint="default"/>
        <w:lang w:val="pl-PL" w:eastAsia="en-US" w:bidi="ar-SA"/>
      </w:rPr>
    </w:lvl>
    <w:lvl w:ilvl="7" w:tplc="91282BB2">
      <w:numFmt w:val="bullet"/>
      <w:lvlText w:val="•"/>
      <w:lvlJc w:val="left"/>
      <w:pPr>
        <w:ind w:left="3620" w:hanging="348"/>
      </w:pPr>
      <w:rPr>
        <w:rFonts w:hint="default"/>
        <w:lang w:val="pl-PL" w:eastAsia="en-US" w:bidi="ar-SA"/>
      </w:rPr>
    </w:lvl>
    <w:lvl w:ilvl="8" w:tplc="B074DEB0">
      <w:numFmt w:val="bullet"/>
      <w:lvlText w:val="•"/>
      <w:lvlJc w:val="left"/>
      <w:pPr>
        <w:ind w:left="4020" w:hanging="348"/>
      </w:pPr>
      <w:rPr>
        <w:rFonts w:hint="default"/>
        <w:lang w:val="pl-PL" w:eastAsia="en-US" w:bidi="ar-SA"/>
      </w:rPr>
    </w:lvl>
  </w:abstractNum>
  <w:abstractNum w:abstractNumId="33" w15:restartNumberingAfterBreak="0">
    <w:nsid w:val="16F45359"/>
    <w:multiLevelType w:val="hybridMultilevel"/>
    <w:tmpl w:val="91D40184"/>
    <w:lvl w:ilvl="0" w:tplc="6B3C6DC2">
      <w:numFmt w:val="bullet"/>
      <w:lvlText w:val=""/>
      <w:lvlJc w:val="left"/>
      <w:pPr>
        <w:ind w:left="829" w:hanging="360"/>
      </w:pPr>
      <w:rPr>
        <w:rFonts w:ascii="Symbol" w:eastAsia="Symbol" w:hAnsi="Symbol" w:cs="Symbol" w:hint="default"/>
        <w:b w:val="0"/>
        <w:bCs w:val="0"/>
        <w:i w:val="0"/>
        <w:iCs w:val="0"/>
        <w:w w:val="100"/>
        <w:sz w:val="24"/>
        <w:szCs w:val="24"/>
        <w:lang w:val="pl-PL" w:eastAsia="en-US" w:bidi="ar-SA"/>
      </w:rPr>
    </w:lvl>
    <w:lvl w:ilvl="1" w:tplc="3A622488">
      <w:numFmt w:val="bullet"/>
      <w:lvlText w:val="•"/>
      <w:lvlJc w:val="left"/>
      <w:pPr>
        <w:ind w:left="1220" w:hanging="360"/>
      </w:pPr>
      <w:rPr>
        <w:rFonts w:hint="default"/>
        <w:lang w:val="pl-PL" w:eastAsia="en-US" w:bidi="ar-SA"/>
      </w:rPr>
    </w:lvl>
    <w:lvl w:ilvl="2" w:tplc="F594DC92">
      <w:numFmt w:val="bullet"/>
      <w:lvlText w:val="•"/>
      <w:lvlJc w:val="left"/>
      <w:pPr>
        <w:ind w:left="1620" w:hanging="360"/>
      </w:pPr>
      <w:rPr>
        <w:rFonts w:hint="default"/>
        <w:lang w:val="pl-PL" w:eastAsia="en-US" w:bidi="ar-SA"/>
      </w:rPr>
    </w:lvl>
    <w:lvl w:ilvl="3" w:tplc="63AE82C8">
      <w:numFmt w:val="bullet"/>
      <w:lvlText w:val="•"/>
      <w:lvlJc w:val="left"/>
      <w:pPr>
        <w:ind w:left="2020" w:hanging="360"/>
      </w:pPr>
      <w:rPr>
        <w:rFonts w:hint="default"/>
        <w:lang w:val="pl-PL" w:eastAsia="en-US" w:bidi="ar-SA"/>
      </w:rPr>
    </w:lvl>
    <w:lvl w:ilvl="4" w:tplc="B4FCDAAE">
      <w:numFmt w:val="bullet"/>
      <w:lvlText w:val="•"/>
      <w:lvlJc w:val="left"/>
      <w:pPr>
        <w:ind w:left="2420" w:hanging="360"/>
      </w:pPr>
      <w:rPr>
        <w:rFonts w:hint="default"/>
        <w:lang w:val="pl-PL" w:eastAsia="en-US" w:bidi="ar-SA"/>
      </w:rPr>
    </w:lvl>
    <w:lvl w:ilvl="5" w:tplc="E5DA8FE2">
      <w:numFmt w:val="bullet"/>
      <w:lvlText w:val="•"/>
      <w:lvlJc w:val="left"/>
      <w:pPr>
        <w:ind w:left="2820" w:hanging="360"/>
      </w:pPr>
      <w:rPr>
        <w:rFonts w:hint="default"/>
        <w:lang w:val="pl-PL" w:eastAsia="en-US" w:bidi="ar-SA"/>
      </w:rPr>
    </w:lvl>
    <w:lvl w:ilvl="6" w:tplc="683666BE">
      <w:numFmt w:val="bullet"/>
      <w:lvlText w:val="•"/>
      <w:lvlJc w:val="left"/>
      <w:pPr>
        <w:ind w:left="3220" w:hanging="360"/>
      </w:pPr>
      <w:rPr>
        <w:rFonts w:hint="default"/>
        <w:lang w:val="pl-PL" w:eastAsia="en-US" w:bidi="ar-SA"/>
      </w:rPr>
    </w:lvl>
    <w:lvl w:ilvl="7" w:tplc="EBA246E8">
      <w:numFmt w:val="bullet"/>
      <w:lvlText w:val="•"/>
      <w:lvlJc w:val="left"/>
      <w:pPr>
        <w:ind w:left="3620" w:hanging="360"/>
      </w:pPr>
      <w:rPr>
        <w:rFonts w:hint="default"/>
        <w:lang w:val="pl-PL" w:eastAsia="en-US" w:bidi="ar-SA"/>
      </w:rPr>
    </w:lvl>
    <w:lvl w:ilvl="8" w:tplc="96EC89E4">
      <w:numFmt w:val="bullet"/>
      <w:lvlText w:val="•"/>
      <w:lvlJc w:val="left"/>
      <w:pPr>
        <w:ind w:left="4020" w:hanging="360"/>
      </w:pPr>
      <w:rPr>
        <w:rFonts w:hint="default"/>
        <w:lang w:val="pl-PL" w:eastAsia="en-US" w:bidi="ar-SA"/>
      </w:rPr>
    </w:lvl>
  </w:abstractNum>
  <w:abstractNum w:abstractNumId="34" w15:restartNumberingAfterBreak="0">
    <w:nsid w:val="179E4C53"/>
    <w:multiLevelType w:val="hybridMultilevel"/>
    <w:tmpl w:val="910016DE"/>
    <w:lvl w:ilvl="0" w:tplc="A4086236">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139CC732">
      <w:numFmt w:val="bullet"/>
      <w:lvlText w:val="•"/>
      <w:lvlJc w:val="left"/>
      <w:pPr>
        <w:ind w:left="1220" w:hanging="348"/>
      </w:pPr>
      <w:rPr>
        <w:rFonts w:hint="default"/>
        <w:lang w:val="pl-PL" w:eastAsia="en-US" w:bidi="ar-SA"/>
      </w:rPr>
    </w:lvl>
    <w:lvl w:ilvl="2" w:tplc="647C703A">
      <w:numFmt w:val="bullet"/>
      <w:lvlText w:val="•"/>
      <w:lvlJc w:val="left"/>
      <w:pPr>
        <w:ind w:left="1620" w:hanging="348"/>
      </w:pPr>
      <w:rPr>
        <w:rFonts w:hint="default"/>
        <w:lang w:val="pl-PL" w:eastAsia="en-US" w:bidi="ar-SA"/>
      </w:rPr>
    </w:lvl>
    <w:lvl w:ilvl="3" w:tplc="C0DEBAE4">
      <w:numFmt w:val="bullet"/>
      <w:lvlText w:val="•"/>
      <w:lvlJc w:val="left"/>
      <w:pPr>
        <w:ind w:left="2020" w:hanging="348"/>
      </w:pPr>
      <w:rPr>
        <w:rFonts w:hint="default"/>
        <w:lang w:val="pl-PL" w:eastAsia="en-US" w:bidi="ar-SA"/>
      </w:rPr>
    </w:lvl>
    <w:lvl w:ilvl="4" w:tplc="6D26DDFA">
      <w:numFmt w:val="bullet"/>
      <w:lvlText w:val="•"/>
      <w:lvlJc w:val="left"/>
      <w:pPr>
        <w:ind w:left="2420" w:hanging="348"/>
      </w:pPr>
      <w:rPr>
        <w:rFonts w:hint="default"/>
        <w:lang w:val="pl-PL" w:eastAsia="en-US" w:bidi="ar-SA"/>
      </w:rPr>
    </w:lvl>
    <w:lvl w:ilvl="5" w:tplc="5988102C">
      <w:numFmt w:val="bullet"/>
      <w:lvlText w:val="•"/>
      <w:lvlJc w:val="left"/>
      <w:pPr>
        <w:ind w:left="2820" w:hanging="348"/>
      </w:pPr>
      <w:rPr>
        <w:rFonts w:hint="default"/>
        <w:lang w:val="pl-PL" w:eastAsia="en-US" w:bidi="ar-SA"/>
      </w:rPr>
    </w:lvl>
    <w:lvl w:ilvl="6" w:tplc="BA82A76C">
      <w:numFmt w:val="bullet"/>
      <w:lvlText w:val="•"/>
      <w:lvlJc w:val="left"/>
      <w:pPr>
        <w:ind w:left="3220" w:hanging="348"/>
      </w:pPr>
      <w:rPr>
        <w:rFonts w:hint="default"/>
        <w:lang w:val="pl-PL" w:eastAsia="en-US" w:bidi="ar-SA"/>
      </w:rPr>
    </w:lvl>
    <w:lvl w:ilvl="7" w:tplc="753ABFB8">
      <w:numFmt w:val="bullet"/>
      <w:lvlText w:val="•"/>
      <w:lvlJc w:val="left"/>
      <w:pPr>
        <w:ind w:left="3620" w:hanging="348"/>
      </w:pPr>
      <w:rPr>
        <w:rFonts w:hint="default"/>
        <w:lang w:val="pl-PL" w:eastAsia="en-US" w:bidi="ar-SA"/>
      </w:rPr>
    </w:lvl>
    <w:lvl w:ilvl="8" w:tplc="79CC2564">
      <w:numFmt w:val="bullet"/>
      <w:lvlText w:val="•"/>
      <w:lvlJc w:val="left"/>
      <w:pPr>
        <w:ind w:left="4020" w:hanging="348"/>
      </w:pPr>
      <w:rPr>
        <w:rFonts w:hint="default"/>
        <w:lang w:val="pl-PL" w:eastAsia="en-US" w:bidi="ar-SA"/>
      </w:rPr>
    </w:lvl>
  </w:abstractNum>
  <w:abstractNum w:abstractNumId="35" w15:restartNumberingAfterBreak="0">
    <w:nsid w:val="17F546D3"/>
    <w:multiLevelType w:val="hybridMultilevel"/>
    <w:tmpl w:val="ADCA9F2A"/>
    <w:lvl w:ilvl="0" w:tplc="9F24CA12">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8D64DDCC">
      <w:numFmt w:val="bullet"/>
      <w:lvlText w:val="•"/>
      <w:lvlJc w:val="left"/>
      <w:pPr>
        <w:ind w:left="1220" w:hanging="348"/>
      </w:pPr>
      <w:rPr>
        <w:rFonts w:hint="default"/>
        <w:lang w:val="pl-PL" w:eastAsia="en-US" w:bidi="ar-SA"/>
      </w:rPr>
    </w:lvl>
    <w:lvl w:ilvl="2" w:tplc="8EB8B0F4">
      <w:numFmt w:val="bullet"/>
      <w:lvlText w:val="•"/>
      <w:lvlJc w:val="left"/>
      <w:pPr>
        <w:ind w:left="1620" w:hanging="348"/>
      </w:pPr>
      <w:rPr>
        <w:rFonts w:hint="default"/>
        <w:lang w:val="pl-PL" w:eastAsia="en-US" w:bidi="ar-SA"/>
      </w:rPr>
    </w:lvl>
    <w:lvl w:ilvl="3" w:tplc="FC0E2A44">
      <w:numFmt w:val="bullet"/>
      <w:lvlText w:val="•"/>
      <w:lvlJc w:val="left"/>
      <w:pPr>
        <w:ind w:left="2020" w:hanging="348"/>
      </w:pPr>
      <w:rPr>
        <w:rFonts w:hint="default"/>
        <w:lang w:val="pl-PL" w:eastAsia="en-US" w:bidi="ar-SA"/>
      </w:rPr>
    </w:lvl>
    <w:lvl w:ilvl="4" w:tplc="B67E981C">
      <w:numFmt w:val="bullet"/>
      <w:lvlText w:val="•"/>
      <w:lvlJc w:val="left"/>
      <w:pPr>
        <w:ind w:left="2420" w:hanging="348"/>
      </w:pPr>
      <w:rPr>
        <w:rFonts w:hint="default"/>
        <w:lang w:val="pl-PL" w:eastAsia="en-US" w:bidi="ar-SA"/>
      </w:rPr>
    </w:lvl>
    <w:lvl w:ilvl="5" w:tplc="10366EA0">
      <w:numFmt w:val="bullet"/>
      <w:lvlText w:val="•"/>
      <w:lvlJc w:val="left"/>
      <w:pPr>
        <w:ind w:left="2820" w:hanging="348"/>
      </w:pPr>
      <w:rPr>
        <w:rFonts w:hint="default"/>
        <w:lang w:val="pl-PL" w:eastAsia="en-US" w:bidi="ar-SA"/>
      </w:rPr>
    </w:lvl>
    <w:lvl w:ilvl="6" w:tplc="4B322CB4">
      <w:numFmt w:val="bullet"/>
      <w:lvlText w:val="•"/>
      <w:lvlJc w:val="left"/>
      <w:pPr>
        <w:ind w:left="3220" w:hanging="348"/>
      </w:pPr>
      <w:rPr>
        <w:rFonts w:hint="default"/>
        <w:lang w:val="pl-PL" w:eastAsia="en-US" w:bidi="ar-SA"/>
      </w:rPr>
    </w:lvl>
    <w:lvl w:ilvl="7" w:tplc="4B0435C4">
      <w:numFmt w:val="bullet"/>
      <w:lvlText w:val="•"/>
      <w:lvlJc w:val="left"/>
      <w:pPr>
        <w:ind w:left="3620" w:hanging="348"/>
      </w:pPr>
      <w:rPr>
        <w:rFonts w:hint="default"/>
        <w:lang w:val="pl-PL" w:eastAsia="en-US" w:bidi="ar-SA"/>
      </w:rPr>
    </w:lvl>
    <w:lvl w:ilvl="8" w:tplc="038A30EA">
      <w:numFmt w:val="bullet"/>
      <w:lvlText w:val="•"/>
      <w:lvlJc w:val="left"/>
      <w:pPr>
        <w:ind w:left="4020" w:hanging="348"/>
      </w:pPr>
      <w:rPr>
        <w:rFonts w:hint="default"/>
        <w:lang w:val="pl-PL" w:eastAsia="en-US" w:bidi="ar-SA"/>
      </w:rPr>
    </w:lvl>
  </w:abstractNum>
  <w:abstractNum w:abstractNumId="36" w15:restartNumberingAfterBreak="0">
    <w:nsid w:val="187E3C88"/>
    <w:multiLevelType w:val="hybridMultilevel"/>
    <w:tmpl w:val="D1C4D02E"/>
    <w:lvl w:ilvl="0" w:tplc="0A9EBDFC">
      <w:numFmt w:val="bullet"/>
      <w:lvlText w:val=""/>
      <w:lvlJc w:val="left"/>
      <w:pPr>
        <w:ind w:left="829" w:hanging="360"/>
      </w:pPr>
      <w:rPr>
        <w:rFonts w:ascii="Symbol" w:eastAsia="Symbol" w:hAnsi="Symbol" w:cs="Symbol" w:hint="default"/>
        <w:b w:val="0"/>
        <w:bCs w:val="0"/>
        <w:i w:val="0"/>
        <w:iCs w:val="0"/>
        <w:w w:val="100"/>
        <w:sz w:val="24"/>
        <w:szCs w:val="24"/>
        <w:lang w:val="pl-PL" w:eastAsia="en-US" w:bidi="ar-SA"/>
      </w:rPr>
    </w:lvl>
    <w:lvl w:ilvl="1" w:tplc="F6000A5E">
      <w:numFmt w:val="bullet"/>
      <w:lvlText w:val="•"/>
      <w:lvlJc w:val="left"/>
      <w:pPr>
        <w:ind w:left="1220" w:hanging="360"/>
      </w:pPr>
      <w:rPr>
        <w:rFonts w:hint="default"/>
        <w:lang w:val="pl-PL" w:eastAsia="en-US" w:bidi="ar-SA"/>
      </w:rPr>
    </w:lvl>
    <w:lvl w:ilvl="2" w:tplc="22AC953E">
      <w:numFmt w:val="bullet"/>
      <w:lvlText w:val="•"/>
      <w:lvlJc w:val="left"/>
      <w:pPr>
        <w:ind w:left="1620" w:hanging="360"/>
      </w:pPr>
      <w:rPr>
        <w:rFonts w:hint="default"/>
        <w:lang w:val="pl-PL" w:eastAsia="en-US" w:bidi="ar-SA"/>
      </w:rPr>
    </w:lvl>
    <w:lvl w:ilvl="3" w:tplc="DD0E0502">
      <w:numFmt w:val="bullet"/>
      <w:lvlText w:val="•"/>
      <w:lvlJc w:val="left"/>
      <w:pPr>
        <w:ind w:left="2020" w:hanging="360"/>
      </w:pPr>
      <w:rPr>
        <w:rFonts w:hint="default"/>
        <w:lang w:val="pl-PL" w:eastAsia="en-US" w:bidi="ar-SA"/>
      </w:rPr>
    </w:lvl>
    <w:lvl w:ilvl="4" w:tplc="686C8476">
      <w:numFmt w:val="bullet"/>
      <w:lvlText w:val="•"/>
      <w:lvlJc w:val="left"/>
      <w:pPr>
        <w:ind w:left="2420" w:hanging="360"/>
      </w:pPr>
      <w:rPr>
        <w:rFonts w:hint="default"/>
        <w:lang w:val="pl-PL" w:eastAsia="en-US" w:bidi="ar-SA"/>
      </w:rPr>
    </w:lvl>
    <w:lvl w:ilvl="5" w:tplc="469C5634">
      <w:numFmt w:val="bullet"/>
      <w:lvlText w:val="•"/>
      <w:lvlJc w:val="left"/>
      <w:pPr>
        <w:ind w:left="2820" w:hanging="360"/>
      </w:pPr>
      <w:rPr>
        <w:rFonts w:hint="default"/>
        <w:lang w:val="pl-PL" w:eastAsia="en-US" w:bidi="ar-SA"/>
      </w:rPr>
    </w:lvl>
    <w:lvl w:ilvl="6" w:tplc="8E9A1B54">
      <w:numFmt w:val="bullet"/>
      <w:lvlText w:val="•"/>
      <w:lvlJc w:val="left"/>
      <w:pPr>
        <w:ind w:left="3220" w:hanging="360"/>
      </w:pPr>
      <w:rPr>
        <w:rFonts w:hint="default"/>
        <w:lang w:val="pl-PL" w:eastAsia="en-US" w:bidi="ar-SA"/>
      </w:rPr>
    </w:lvl>
    <w:lvl w:ilvl="7" w:tplc="E93EACF4">
      <w:numFmt w:val="bullet"/>
      <w:lvlText w:val="•"/>
      <w:lvlJc w:val="left"/>
      <w:pPr>
        <w:ind w:left="3620" w:hanging="360"/>
      </w:pPr>
      <w:rPr>
        <w:rFonts w:hint="default"/>
        <w:lang w:val="pl-PL" w:eastAsia="en-US" w:bidi="ar-SA"/>
      </w:rPr>
    </w:lvl>
    <w:lvl w:ilvl="8" w:tplc="B24A3D06">
      <w:numFmt w:val="bullet"/>
      <w:lvlText w:val="•"/>
      <w:lvlJc w:val="left"/>
      <w:pPr>
        <w:ind w:left="4020" w:hanging="360"/>
      </w:pPr>
      <w:rPr>
        <w:rFonts w:hint="default"/>
        <w:lang w:val="pl-PL" w:eastAsia="en-US" w:bidi="ar-SA"/>
      </w:rPr>
    </w:lvl>
  </w:abstractNum>
  <w:abstractNum w:abstractNumId="37" w15:restartNumberingAfterBreak="0">
    <w:nsid w:val="189A0D00"/>
    <w:multiLevelType w:val="hybridMultilevel"/>
    <w:tmpl w:val="C1F0A634"/>
    <w:lvl w:ilvl="0" w:tplc="A96899E6">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BA12C53E">
      <w:numFmt w:val="bullet"/>
      <w:lvlText w:val="•"/>
      <w:lvlJc w:val="left"/>
      <w:pPr>
        <w:ind w:left="1220" w:hanging="348"/>
      </w:pPr>
      <w:rPr>
        <w:rFonts w:hint="default"/>
        <w:lang w:val="pl-PL" w:eastAsia="en-US" w:bidi="ar-SA"/>
      </w:rPr>
    </w:lvl>
    <w:lvl w:ilvl="2" w:tplc="65B8B89A">
      <w:numFmt w:val="bullet"/>
      <w:lvlText w:val="•"/>
      <w:lvlJc w:val="left"/>
      <w:pPr>
        <w:ind w:left="1620" w:hanging="348"/>
      </w:pPr>
      <w:rPr>
        <w:rFonts w:hint="default"/>
        <w:lang w:val="pl-PL" w:eastAsia="en-US" w:bidi="ar-SA"/>
      </w:rPr>
    </w:lvl>
    <w:lvl w:ilvl="3" w:tplc="88D271F2">
      <w:numFmt w:val="bullet"/>
      <w:lvlText w:val="•"/>
      <w:lvlJc w:val="left"/>
      <w:pPr>
        <w:ind w:left="2020" w:hanging="348"/>
      </w:pPr>
      <w:rPr>
        <w:rFonts w:hint="default"/>
        <w:lang w:val="pl-PL" w:eastAsia="en-US" w:bidi="ar-SA"/>
      </w:rPr>
    </w:lvl>
    <w:lvl w:ilvl="4" w:tplc="B3E257C2">
      <w:numFmt w:val="bullet"/>
      <w:lvlText w:val="•"/>
      <w:lvlJc w:val="left"/>
      <w:pPr>
        <w:ind w:left="2420" w:hanging="348"/>
      </w:pPr>
      <w:rPr>
        <w:rFonts w:hint="default"/>
        <w:lang w:val="pl-PL" w:eastAsia="en-US" w:bidi="ar-SA"/>
      </w:rPr>
    </w:lvl>
    <w:lvl w:ilvl="5" w:tplc="38B2582C">
      <w:numFmt w:val="bullet"/>
      <w:lvlText w:val="•"/>
      <w:lvlJc w:val="left"/>
      <w:pPr>
        <w:ind w:left="2820" w:hanging="348"/>
      </w:pPr>
      <w:rPr>
        <w:rFonts w:hint="default"/>
        <w:lang w:val="pl-PL" w:eastAsia="en-US" w:bidi="ar-SA"/>
      </w:rPr>
    </w:lvl>
    <w:lvl w:ilvl="6" w:tplc="24A067E0">
      <w:numFmt w:val="bullet"/>
      <w:lvlText w:val="•"/>
      <w:lvlJc w:val="left"/>
      <w:pPr>
        <w:ind w:left="3220" w:hanging="348"/>
      </w:pPr>
      <w:rPr>
        <w:rFonts w:hint="default"/>
        <w:lang w:val="pl-PL" w:eastAsia="en-US" w:bidi="ar-SA"/>
      </w:rPr>
    </w:lvl>
    <w:lvl w:ilvl="7" w:tplc="958EEEA6">
      <w:numFmt w:val="bullet"/>
      <w:lvlText w:val="•"/>
      <w:lvlJc w:val="left"/>
      <w:pPr>
        <w:ind w:left="3620" w:hanging="348"/>
      </w:pPr>
      <w:rPr>
        <w:rFonts w:hint="default"/>
        <w:lang w:val="pl-PL" w:eastAsia="en-US" w:bidi="ar-SA"/>
      </w:rPr>
    </w:lvl>
    <w:lvl w:ilvl="8" w:tplc="EBA477F4">
      <w:numFmt w:val="bullet"/>
      <w:lvlText w:val="•"/>
      <w:lvlJc w:val="left"/>
      <w:pPr>
        <w:ind w:left="4020" w:hanging="348"/>
      </w:pPr>
      <w:rPr>
        <w:rFonts w:hint="default"/>
        <w:lang w:val="pl-PL" w:eastAsia="en-US" w:bidi="ar-SA"/>
      </w:rPr>
    </w:lvl>
  </w:abstractNum>
  <w:abstractNum w:abstractNumId="38" w15:restartNumberingAfterBreak="0">
    <w:nsid w:val="195C06EB"/>
    <w:multiLevelType w:val="hybridMultilevel"/>
    <w:tmpl w:val="51325562"/>
    <w:lvl w:ilvl="0" w:tplc="0FDCBC0E">
      <w:numFmt w:val="bullet"/>
      <w:lvlText w:val=""/>
      <w:lvlJc w:val="left"/>
      <w:pPr>
        <w:ind w:left="827" w:hanging="360"/>
      </w:pPr>
      <w:rPr>
        <w:rFonts w:ascii="Symbol" w:eastAsia="Symbol" w:hAnsi="Symbol" w:cs="Symbol" w:hint="default"/>
        <w:b w:val="0"/>
        <w:bCs w:val="0"/>
        <w:i w:val="0"/>
        <w:iCs w:val="0"/>
        <w:w w:val="100"/>
        <w:sz w:val="24"/>
        <w:szCs w:val="24"/>
        <w:lang w:val="pl-PL" w:eastAsia="en-US" w:bidi="ar-SA"/>
      </w:rPr>
    </w:lvl>
    <w:lvl w:ilvl="1" w:tplc="E0F6DAFC">
      <w:numFmt w:val="bullet"/>
      <w:lvlText w:val="•"/>
      <w:lvlJc w:val="left"/>
      <w:pPr>
        <w:ind w:left="1220" w:hanging="360"/>
      </w:pPr>
      <w:rPr>
        <w:rFonts w:hint="default"/>
        <w:lang w:val="pl-PL" w:eastAsia="en-US" w:bidi="ar-SA"/>
      </w:rPr>
    </w:lvl>
    <w:lvl w:ilvl="2" w:tplc="8EFE2484">
      <w:numFmt w:val="bullet"/>
      <w:lvlText w:val="•"/>
      <w:lvlJc w:val="left"/>
      <w:pPr>
        <w:ind w:left="1620" w:hanging="360"/>
      </w:pPr>
      <w:rPr>
        <w:rFonts w:hint="default"/>
        <w:lang w:val="pl-PL" w:eastAsia="en-US" w:bidi="ar-SA"/>
      </w:rPr>
    </w:lvl>
    <w:lvl w:ilvl="3" w:tplc="4A5ABB96">
      <w:numFmt w:val="bullet"/>
      <w:lvlText w:val="•"/>
      <w:lvlJc w:val="left"/>
      <w:pPr>
        <w:ind w:left="2020" w:hanging="360"/>
      </w:pPr>
      <w:rPr>
        <w:rFonts w:hint="default"/>
        <w:lang w:val="pl-PL" w:eastAsia="en-US" w:bidi="ar-SA"/>
      </w:rPr>
    </w:lvl>
    <w:lvl w:ilvl="4" w:tplc="E042E0FA">
      <w:numFmt w:val="bullet"/>
      <w:lvlText w:val="•"/>
      <w:lvlJc w:val="left"/>
      <w:pPr>
        <w:ind w:left="2420" w:hanging="360"/>
      </w:pPr>
      <w:rPr>
        <w:rFonts w:hint="default"/>
        <w:lang w:val="pl-PL" w:eastAsia="en-US" w:bidi="ar-SA"/>
      </w:rPr>
    </w:lvl>
    <w:lvl w:ilvl="5" w:tplc="886AE08E">
      <w:numFmt w:val="bullet"/>
      <w:lvlText w:val="•"/>
      <w:lvlJc w:val="left"/>
      <w:pPr>
        <w:ind w:left="2820" w:hanging="360"/>
      </w:pPr>
      <w:rPr>
        <w:rFonts w:hint="default"/>
        <w:lang w:val="pl-PL" w:eastAsia="en-US" w:bidi="ar-SA"/>
      </w:rPr>
    </w:lvl>
    <w:lvl w:ilvl="6" w:tplc="5C04A102">
      <w:numFmt w:val="bullet"/>
      <w:lvlText w:val="•"/>
      <w:lvlJc w:val="left"/>
      <w:pPr>
        <w:ind w:left="3220" w:hanging="360"/>
      </w:pPr>
      <w:rPr>
        <w:rFonts w:hint="default"/>
        <w:lang w:val="pl-PL" w:eastAsia="en-US" w:bidi="ar-SA"/>
      </w:rPr>
    </w:lvl>
    <w:lvl w:ilvl="7" w:tplc="55202938">
      <w:numFmt w:val="bullet"/>
      <w:lvlText w:val="•"/>
      <w:lvlJc w:val="left"/>
      <w:pPr>
        <w:ind w:left="3620" w:hanging="360"/>
      </w:pPr>
      <w:rPr>
        <w:rFonts w:hint="default"/>
        <w:lang w:val="pl-PL" w:eastAsia="en-US" w:bidi="ar-SA"/>
      </w:rPr>
    </w:lvl>
    <w:lvl w:ilvl="8" w:tplc="917CDBF8">
      <w:numFmt w:val="bullet"/>
      <w:lvlText w:val="•"/>
      <w:lvlJc w:val="left"/>
      <w:pPr>
        <w:ind w:left="4020" w:hanging="360"/>
      </w:pPr>
      <w:rPr>
        <w:rFonts w:hint="default"/>
        <w:lang w:val="pl-PL" w:eastAsia="en-US" w:bidi="ar-SA"/>
      </w:rPr>
    </w:lvl>
  </w:abstractNum>
  <w:abstractNum w:abstractNumId="39" w15:restartNumberingAfterBreak="0">
    <w:nsid w:val="1985295B"/>
    <w:multiLevelType w:val="hybridMultilevel"/>
    <w:tmpl w:val="9222BC94"/>
    <w:lvl w:ilvl="0" w:tplc="2BAE2942">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51C8CFCA">
      <w:numFmt w:val="bullet"/>
      <w:lvlText w:val="•"/>
      <w:lvlJc w:val="left"/>
      <w:pPr>
        <w:ind w:left="1040" w:hanging="348"/>
      </w:pPr>
      <w:rPr>
        <w:rFonts w:hint="default"/>
        <w:lang w:val="pl-PL" w:eastAsia="en-US" w:bidi="ar-SA"/>
      </w:rPr>
    </w:lvl>
    <w:lvl w:ilvl="2" w:tplc="12AC8EA8">
      <w:numFmt w:val="bullet"/>
      <w:lvlText w:val="•"/>
      <w:lvlJc w:val="left"/>
      <w:pPr>
        <w:ind w:left="1460" w:hanging="348"/>
      </w:pPr>
      <w:rPr>
        <w:rFonts w:hint="default"/>
        <w:lang w:val="pl-PL" w:eastAsia="en-US" w:bidi="ar-SA"/>
      </w:rPr>
    </w:lvl>
    <w:lvl w:ilvl="3" w:tplc="5A5AB900">
      <w:numFmt w:val="bullet"/>
      <w:lvlText w:val="•"/>
      <w:lvlJc w:val="left"/>
      <w:pPr>
        <w:ind w:left="1880" w:hanging="348"/>
      </w:pPr>
      <w:rPr>
        <w:rFonts w:hint="default"/>
        <w:lang w:val="pl-PL" w:eastAsia="en-US" w:bidi="ar-SA"/>
      </w:rPr>
    </w:lvl>
    <w:lvl w:ilvl="4" w:tplc="C5D87F40">
      <w:numFmt w:val="bullet"/>
      <w:lvlText w:val="•"/>
      <w:lvlJc w:val="left"/>
      <w:pPr>
        <w:ind w:left="2300" w:hanging="348"/>
      </w:pPr>
      <w:rPr>
        <w:rFonts w:hint="default"/>
        <w:lang w:val="pl-PL" w:eastAsia="en-US" w:bidi="ar-SA"/>
      </w:rPr>
    </w:lvl>
    <w:lvl w:ilvl="5" w:tplc="22F8FF26">
      <w:numFmt w:val="bullet"/>
      <w:lvlText w:val="•"/>
      <w:lvlJc w:val="left"/>
      <w:pPr>
        <w:ind w:left="2720" w:hanging="348"/>
      </w:pPr>
      <w:rPr>
        <w:rFonts w:hint="default"/>
        <w:lang w:val="pl-PL" w:eastAsia="en-US" w:bidi="ar-SA"/>
      </w:rPr>
    </w:lvl>
    <w:lvl w:ilvl="6" w:tplc="04BCDF08">
      <w:numFmt w:val="bullet"/>
      <w:lvlText w:val="•"/>
      <w:lvlJc w:val="left"/>
      <w:pPr>
        <w:ind w:left="3140" w:hanging="348"/>
      </w:pPr>
      <w:rPr>
        <w:rFonts w:hint="default"/>
        <w:lang w:val="pl-PL" w:eastAsia="en-US" w:bidi="ar-SA"/>
      </w:rPr>
    </w:lvl>
    <w:lvl w:ilvl="7" w:tplc="CBBCA676">
      <w:numFmt w:val="bullet"/>
      <w:lvlText w:val="•"/>
      <w:lvlJc w:val="left"/>
      <w:pPr>
        <w:ind w:left="3560" w:hanging="348"/>
      </w:pPr>
      <w:rPr>
        <w:rFonts w:hint="default"/>
        <w:lang w:val="pl-PL" w:eastAsia="en-US" w:bidi="ar-SA"/>
      </w:rPr>
    </w:lvl>
    <w:lvl w:ilvl="8" w:tplc="901AC11E">
      <w:numFmt w:val="bullet"/>
      <w:lvlText w:val="•"/>
      <w:lvlJc w:val="left"/>
      <w:pPr>
        <w:ind w:left="3980" w:hanging="348"/>
      </w:pPr>
      <w:rPr>
        <w:rFonts w:hint="default"/>
        <w:lang w:val="pl-PL" w:eastAsia="en-US" w:bidi="ar-SA"/>
      </w:rPr>
    </w:lvl>
  </w:abstractNum>
  <w:abstractNum w:abstractNumId="40" w15:restartNumberingAfterBreak="0">
    <w:nsid w:val="1A1D7DCD"/>
    <w:multiLevelType w:val="hybridMultilevel"/>
    <w:tmpl w:val="D5F8112A"/>
    <w:lvl w:ilvl="0" w:tplc="D0F8407A">
      <w:numFmt w:val="bullet"/>
      <w:lvlText w:val="–"/>
      <w:lvlJc w:val="left"/>
      <w:pPr>
        <w:ind w:left="827" w:hanging="262"/>
      </w:pPr>
      <w:rPr>
        <w:rFonts w:ascii="Times New Roman" w:eastAsia="Times New Roman" w:hAnsi="Times New Roman" w:cs="Times New Roman" w:hint="default"/>
        <w:b w:val="0"/>
        <w:bCs w:val="0"/>
        <w:i w:val="0"/>
        <w:iCs w:val="0"/>
        <w:w w:val="100"/>
        <w:sz w:val="24"/>
        <w:szCs w:val="24"/>
        <w:lang w:val="pl-PL" w:eastAsia="en-US" w:bidi="ar-SA"/>
      </w:rPr>
    </w:lvl>
    <w:lvl w:ilvl="1" w:tplc="F0188854">
      <w:numFmt w:val="bullet"/>
      <w:lvlText w:val="•"/>
      <w:lvlJc w:val="left"/>
      <w:pPr>
        <w:ind w:left="1220" w:hanging="262"/>
      </w:pPr>
      <w:rPr>
        <w:rFonts w:hint="default"/>
        <w:lang w:val="pl-PL" w:eastAsia="en-US" w:bidi="ar-SA"/>
      </w:rPr>
    </w:lvl>
    <w:lvl w:ilvl="2" w:tplc="9F589020">
      <w:numFmt w:val="bullet"/>
      <w:lvlText w:val="•"/>
      <w:lvlJc w:val="left"/>
      <w:pPr>
        <w:ind w:left="1620" w:hanging="262"/>
      </w:pPr>
      <w:rPr>
        <w:rFonts w:hint="default"/>
        <w:lang w:val="pl-PL" w:eastAsia="en-US" w:bidi="ar-SA"/>
      </w:rPr>
    </w:lvl>
    <w:lvl w:ilvl="3" w:tplc="9C54E842">
      <w:numFmt w:val="bullet"/>
      <w:lvlText w:val="•"/>
      <w:lvlJc w:val="left"/>
      <w:pPr>
        <w:ind w:left="2020" w:hanging="262"/>
      </w:pPr>
      <w:rPr>
        <w:rFonts w:hint="default"/>
        <w:lang w:val="pl-PL" w:eastAsia="en-US" w:bidi="ar-SA"/>
      </w:rPr>
    </w:lvl>
    <w:lvl w:ilvl="4" w:tplc="EDDA89CA">
      <w:numFmt w:val="bullet"/>
      <w:lvlText w:val="•"/>
      <w:lvlJc w:val="left"/>
      <w:pPr>
        <w:ind w:left="2420" w:hanging="262"/>
      </w:pPr>
      <w:rPr>
        <w:rFonts w:hint="default"/>
        <w:lang w:val="pl-PL" w:eastAsia="en-US" w:bidi="ar-SA"/>
      </w:rPr>
    </w:lvl>
    <w:lvl w:ilvl="5" w:tplc="6EBEDC16">
      <w:numFmt w:val="bullet"/>
      <w:lvlText w:val="•"/>
      <w:lvlJc w:val="left"/>
      <w:pPr>
        <w:ind w:left="2820" w:hanging="262"/>
      </w:pPr>
      <w:rPr>
        <w:rFonts w:hint="default"/>
        <w:lang w:val="pl-PL" w:eastAsia="en-US" w:bidi="ar-SA"/>
      </w:rPr>
    </w:lvl>
    <w:lvl w:ilvl="6" w:tplc="F4F6439E">
      <w:numFmt w:val="bullet"/>
      <w:lvlText w:val="•"/>
      <w:lvlJc w:val="left"/>
      <w:pPr>
        <w:ind w:left="3220" w:hanging="262"/>
      </w:pPr>
      <w:rPr>
        <w:rFonts w:hint="default"/>
        <w:lang w:val="pl-PL" w:eastAsia="en-US" w:bidi="ar-SA"/>
      </w:rPr>
    </w:lvl>
    <w:lvl w:ilvl="7" w:tplc="559A5AE0">
      <w:numFmt w:val="bullet"/>
      <w:lvlText w:val="•"/>
      <w:lvlJc w:val="left"/>
      <w:pPr>
        <w:ind w:left="3620" w:hanging="262"/>
      </w:pPr>
      <w:rPr>
        <w:rFonts w:hint="default"/>
        <w:lang w:val="pl-PL" w:eastAsia="en-US" w:bidi="ar-SA"/>
      </w:rPr>
    </w:lvl>
    <w:lvl w:ilvl="8" w:tplc="B78CFC5E">
      <w:numFmt w:val="bullet"/>
      <w:lvlText w:val="•"/>
      <w:lvlJc w:val="left"/>
      <w:pPr>
        <w:ind w:left="4020" w:hanging="262"/>
      </w:pPr>
      <w:rPr>
        <w:rFonts w:hint="default"/>
        <w:lang w:val="pl-PL" w:eastAsia="en-US" w:bidi="ar-SA"/>
      </w:rPr>
    </w:lvl>
  </w:abstractNum>
  <w:abstractNum w:abstractNumId="41" w15:restartNumberingAfterBreak="0">
    <w:nsid w:val="1BC87346"/>
    <w:multiLevelType w:val="hybridMultilevel"/>
    <w:tmpl w:val="3D508838"/>
    <w:lvl w:ilvl="0" w:tplc="7390C5A0">
      <w:numFmt w:val="bullet"/>
      <w:lvlText w:val=""/>
      <w:lvlJc w:val="left"/>
      <w:pPr>
        <w:ind w:left="829" w:hanging="360"/>
      </w:pPr>
      <w:rPr>
        <w:rFonts w:ascii="Symbol" w:eastAsia="Symbol" w:hAnsi="Symbol" w:cs="Symbol" w:hint="default"/>
        <w:b w:val="0"/>
        <w:bCs w:val="0"/>
        <w:i w:val="0"/>
        <w:iCs w:val="0"/>
        <w:w w:val="100"/>
        <w:sz w:val="24"/>
        <w:szCs w:val="24"/>
        <w:lang w:val="pl-PL" w:eastAsia="en-US" w:bidi="ar-SA"/>
      </w:rPr>
    </w:lvl>
    <w:lvl w:ilvl="1" w:tplc="04849A20">
      <w:numFmt w:val="bullet"/>
      <w:lvlText w:val="•"/>
      <w:lvlJc w:val="left"/>
      <w:pPr>
        <w:ind w:left="1220" w:hanging="360"/>
      </w:pPr>
      <w:rPr>
        <w:rFonts w:hint="default"/>
        <w:lang w:val="pl-PL" w:eastAsia="en-US" w:bidi="ar-SA"/>
      </w:rPr>
    </w:lvl>
    <w:lvl w:ilvl="2" w:tplc="6D9A4244">
      <w:numFmt w:val="bullet"/>
      <w:lvlText w:val="•"/>
      <w:lvlJc w:val="left"/>
      <w:pPr>
        <w:ind w:left="1620" w:hanging="360"/>
      </w:pPr>
      <w:rPr>
        <w:rFonts w:hint="default"/>
        <w:lang w:val="pl-PL" w:eastAsia="en-US" w:bidi="ar-SA"/>
      </w:rPr>
    </w:lvl>
    <w:lvl w:ilvl="3" w:tplc="9356ED48">
      <w:numFmt w:val="bullet"/>
      <w:lvlText w:val="•"/>
      <w:lvlJc w:val="left"/>
      <w:pPr>
        <w:ind w:left="2020" w:hanging="360"/>
      </w:pPr>
      <w:rPr>
        <w:rFonts w:hint="default"/>
        <w:lang w:val="pl-PL" w:eastAsia="en-US" w:bidi="ar-SA"/>
      </w:rPr>
    </w:lvl>
    <w:lvl w:ilvl="4" w:tplc="ACE4343C">
      <w:numFmt w:val="bullet"/>
      <w:lvlText w:val="•"/>
      <w:lvlJc w:val="left"/>
      <w:pPr>
        <w:ind w:left="2420" w:hanging="360"/>
      </w:pPr>
      <w:rPr>
        <w:rFonts w:hint="default"/>
        <w:lang w:val="pl-PL" w:eastAsia="en-US" w:bidi="ar-SA"/>
      </w:rPr>
    </w:lvl>
    <w:lvl w:ilvl="5" w:tplc="52A29708">
      <w:numFmt w:val="bullet"/>
      <w:lvlText w:val="•"/>
      <w:lvlJc w:val="left"/>
      <w:pPr>
        <w:ind w:left="2820" w:hanging="360"/>
      </w:pPr>
      <w:rPr>
        <w:rFonts w:hint="default"/>
        <w:lang w:val="pl-PL" w:eastAsia="en-US" w:bidi="ar-SA"/>
      </w:rPr>
    </w:lvl>
    <w:lvl w:ilvl="6" w:tplc="9C8290B8">
      <w:numFmt w:val="bullet"/>
      <w:lvlText w:val="•"/>
      <w:lvlJc w:val="left"/>
      <w:pPr>
        <w:ind w:left="3220" w:hanging="360"/>
      </w:pPr>
      <w:rPr>
        <w:rFonts w:hint="default"/>
        <w:lang w:val="pl-PL" w:eastAsia="en-US" w:bidi="ar-SA"/>
      </w:rPr>
    </w:lvl>
    <w:lvl w:ilvl="7" w:tplc="8C8AF344">
      <w:numFmt w:val="bullet"/>
      <w:lvlText w:val="•"/>
      <w:lvlJc w:val="left"/>
      <w:pPr>
        <w:ind w:left="3620" w:hanging="360"/>
      </w:pPr>
      <w:rPr>
        <w:rFonts w:hint="default"/>
        <w:lang w:val="pl-PL" w:eastAsia="en-US" w:bidi="ar-SA"/>
      </w:rPr>
    </w:lvl>
    <w:lvl w:ilvl="8" w:tplc="21E24E96">
      <w:numFmt w:val="bullet"/>
      <w:lvlText w:val="•"/>
      <w:lvlJc w:val="left"/>
      <w:pPr>
        <w:ind w:left="4020" w:hanging="360"/>
      </w:pPr>
      <w:rPr>
        <w:rFonts w:hint="default"/>
        <w:lang w:val="pl-PL" w:eastAsia="en-US" w:bidi="ar-SA"/>
      </w:rPr>
    </w:lvl>
  </w:abstractNum>
  <w:abstractNum w:abstractNumId="42" w15:restartNumberingAfterBreak="0">
    <w:nsid w:val="1C6B78F1"/>
    <w:multiLevelType w:val="hybridMultilevel"/>
    <w:tmpl w:val="040A69FE"/>
    <w:lvl w:ilvl="0" w:tplc="ACA4BF20">
      <w:numFmt w:val="bullet"/>
      <w:lvlText w:val=""/>
      <w:lvlJc w:val="left"/>
      <w:pPr>
        <w:ind w:left="889" w:hanging="288"/>
      </w:pPr>
      <w:rPr>
        <w:rFonts w:ascii="Symbol" w:eastAsia="Symbol" w:hAnsi="Symbol" w:cs="Symbol" w:hint="default"/>
        <w:b w:val="0"/>
        <w:bCs w:val="0"/>
        <w:i w:val="0"/>
        <w:iCs w:val="0"/>
        <w:w w:val="100"/>
        <w:sz w:val="24"/>
        <w:szCs w:val="24"/>
        <w:lang w:val="pl-PL" w:eastAsia="en-US" w:bidi="ar-SA"/>
      </w:rPr>
    </w:lvl>
    <w:lvl w:ilvl="1" w:tplc="CEA67342">
      <w:numFmt w:val="bullet"/>
      <w:lvlText w:val="•"/>
      <w:lvlJc w:val="left"/>
      <w:pPr>
        <w:ind w:left="1274" w:hanging="288"/>
      </w:pPr>
      <w:rPr>
        <w:rFonts w:hint="default"/>
        <w:lang w:val="pl-PL" w:eastAsia="en-US" w:bidi="ar-SA"/>
      </w:rPr>
    </w:lvl>
    <w:lvl w:ilvl="2" w:tplc="1D48C122">
      <w:numFmt w:val="bullet"/>
      <w:lvlText w:val="•"/>
      <w:lvlJc w:val="left"/>
      <w:pPr>
        <w:ind w:left="1668" w:hanging="288"/>
      </w:pPr>
      <w:rPr>
        <w:rFonts w:hint="default"/>
        <w:lang w:val="pl-PL" w:eastAsia="en-US" w:bidi="ar-SA"/>
      </w:rPr>
    </w:lvl>
    <w:lvl w:ilvl="3" w:tplc="AB94F426">
      <w:numFmt w:val="bullet"/>
      <w:lvlText w:val="•"/>
      <w:lvlJc w:val="left"/>
      <w:pPr>
        <w:ind w:left="2062" w:hanging="288"/>
      </w:pPr>
      <w:rPr>
        <w:rFonts w:hint="default"/>
        <w:lang w:val="pl-PL" w:eastAsia="en-US" w:bidi="ar-SA"/>
      </w:rPr>
    </w:lvl>
    <w:lvl w:ilvl="4" w:tplc="197056AE">
      <w:numFmt w:val="bullet"/>
      <w:lvlText w:val="•"/>
      <w:lvlJc w:val="left"/>
      <w:pPr>
        <w:ind w:left="2456" w:hanging="288"/>
      </w:pPr>
      <w:rPr>
        <w:rFonts w:hint="default"/>
        <w:lang w:val="pl-PL" w:eastAsia="en-US" w:bidi="ar-SA"/>
      </w:rPr>
    </w:lvl>
    <w:lvl w:ilvl="5" w:tplc="ABECF188">
      <w:numFmt w:val="bullet"/>
      <w:lvlText w:val="•"/>
      <w:lvlJc w:val="left"/>
      <w:pPr>
        <w:ind w:left="2850" w:hanging="288"/>
      </w:pPr>
      <w:rPr>
        <w:rFonts w:hint="default"/>
        <w:lang w:val="pl-PL" w:eastAsia="en-US" w:bidi="ar-SA"/>
      </w:rPr>
    </w:lvl>
    <w:lvl w:ilvl="6" w:tplc="AF9ECC80">
      <w:numFmt w:val="bullet"/>
      <w:lvlText w:val="•"/>
      <w:lvlJc w:val="left"/>
      <w:pPr>
        <w:ind w:left="3244" w:hanging="288"/>
      </w:pPr>
      <w:rPr>
        <w:rFonts w:hint="default"/>
        <w:lang w:val="pl-PL" w:eastAsia="en-US" w:bidi="ar-SA"/>
      </w:rPr>
    </w:lvl>
    <w:lvl w:ilvl="7" w:tplc="CBD2ED10">
      <w:numFmt w:val="bullet"/>
      <w:lvlText w:val="•"/>
      <w:lvlJc w:val="left"/>
      <w:pPr>
        <w:ind w:left="3638" w:hanging="288"/>
      </w:pPr>
      <w:rPr>
        <w:rFonts w:hint="default"/>
        <w:lang w:val="pl-PL" w:eastAsia="en-US" w:bidi="ar-SA"/>
      </w:rPr>
    </w:lvl>
    <w:lvl w:ilvl="8" w:tplc="00507C22">
      <w:numFmt w:val="bullet"/>
      <w:lvlText w:val="•"/>
      <w:lvlJc w:val="left"/>
      <w:pPr>
        <w:ind w:left="4032" w:hanging="288"/>
      </w:pPr>
      <w:rPr>
        <w:rFonts w:hint="default"/>
        <w:lang w:val="pl-PL" w:eastAsia="en-US" w:bidi="ar-SA"/>
      </w:rPr>
    </w:lvl>
  </w:abstractNum>
  <w:abstractNum w:abstractNumId="43" w15:restartNumberingAfterBreak="0">
    <w:nsid w:val="1D284132"/>
    <w:multiLevelType w:val="hybridMultilevel"/>
    <w:tmpl w:val="C3FAC86E"/>
    <w:lvl w:ilvl="0" w:tplc="D25CAB9E">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64B62AD8">
      <w:numFmt w:val="bullet"/>
      <w:lvlText w:val="•"/>
      <w:lvlJc w:val="left"/>
      <w:pPr>
        <w:ind w:left="1220" w:hanging="348"/>
      </w:pPr>
      <w:rPr>
        <w:rFonts w:hint="default"/>
        <w:lang w:val="pl-PL" w:eastAsia="en-US" w:bidi="ar-SA"/>
      </w:rPr>
    </w:lvl>
    <w:lvl w:ilvl="2" w:tplc="039CBB80">
      <w:numFmt w:val="bullet"/>
      <w:lvlText w:val="•"/>
      <w:lvlJc w:val="left"/>
      <w:pPr>
        <w:ind w:left="1620" w:hanging="348"/>
      </w:pPr>
      <w:rPr>
        <w:rFonts w:hint="default"/>
        <w:lang w:val="pl-PL" w:eastAsia="en-US" w:bidi="ar-SA"/>
      </w:rPr>
    </w:lvl>
    <w:lvl w:ilvl="3" w:tplc="AEF8D810">
      <w:numFmt w:val="bullet"/>
      <w:lvlText w:val="•"/>
      <w:lvlJc w:val="left"/>
      <w:pPr>
        <w:ind w:left="2020" w:hanging="348"/>
      </w:pPr>
      <w:rPr>
        <w:rFonts w:hint="default"/>
        <w:lang w:val="pl-PL" w:eastAsia="en-US" w:bidi="ar-SA"/>
      </w:rPr>
    </w:lvl>
    <w:lvl w:ilvl="4" w:tplc="96C46410">
      <w:numFmt w:val="bullet"/>
      <w:lvlText w:val="•"/>
      <w:lvlJc w:val="left"/>
      <w:pPr>
        <w:ind w:left="2420" w:hanging="348"/>
      </w:pPr>
      <w:rPr>
        <w:rFonts w:hint="default"/>
        <w:lang w:val="pl-PL" w:eastAsia="en-US" w:bidi="ar-SA"/>
      </w:rPr>
    </w:lvl>
    <w:lvl w:ilvl="5" w:tplc="3AC272CA">
      <w:numFmt w:val="bullet"/>
      <w:lvlText w:val="•"/>
      <w:lvlJc w:val="left"/>
      <w:pPr>
        <w:ind w:left="2820" w:hanging="348"/>
      </w:pPr>
      <w:rPr>
        <w:rFonts w:hint="default"/>
        <w:lang w:val="pl-PL" w:eastAsia="en-US" w:bidi="ar-SA"/>
      </w:rPr>
    </w:lvl>
    <w:lvl w:ilvl="6" w:tplc="17F8D766">
      <w:numFmt w:val="bullet"/>
      <w:lvlText w:val="•"/>
      <w:lvlJc w:val="left"/>
      <w:pPr>
        <w:ind w:left="3220" w:hanging="348"/>
      </w:pPr>
      <w:rPr>
        <w:rFonts w:hint="default"/>
        <w:lang w:val="pl-PL" w:eastAsia="en-US" w:bidi="ar-SA"/>
      </w:rPr>
    </w:lvl>
    <w:lvl w:ilvl="7" w:tplc="E4B0E440">
      <w:numFmt w:val="bullet"/>
      <w:lvlText w:val="•"/>
      <w:lvlJc w:val="left"/>
      <w:pPr>
        <w:ind w:left="3620" w:hanging="348"/>
      </w:pPr>
      <w:rPr>
        <w:rFonts w:hint="default"/>
        <w:lang w:val="pl-PL" w:eastAsia="en-US" w:bidi="ar-SA"/>
      </w:rPr>
    </w:lvl>
    <w:lvl w:ilvl="8" w:tplc="ED986ECA">
      <w:numFmt w:val="bullet"/>
      <w:lvlText w:val="•"/>
      <w:lvlJc w:val="left"/>
      <w:pPr>
        <w:ind w:left="4020" w:hanging="348"/>
      </w:pPr>
      <w:rPr>
        <w:rFonts w:hint="default"/>
        <w:lang w:val="pl-PL" w:eastAsia="en-US" w:bidi="ar-SA"/>
      </w:rPr>
    </w:lvl>
  </w:abstractNum>
  <w:abstractNum w:abstractNumId="44" w15:restartNumberingAfterBreak="0">
    <w:nsid w:val="1DAD2962"/>
    <w:multiLevelType w:val="hybridMultilevel"/>
    <w:tmpl w:val="AECECA56"/>
    <w:lvl w:ilvl="0" w:tplc="EFD67F76">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6A68A862">
      <w:numFmt w:val="bullet"/>
      <w:lvlText w:val="•"/>
      <w:lvlJc w:val="left"/>
      <w:pPr>
        <w:ind w:left="1220" w:hanging="348"/>
      </w:pPr>
      <w:rPr>
        <w:rFonts w:hint="default"/>
        <w:lang w:val="pl-PL" w:eastAsia="en-US" w:bidi="ar-SA"/>
      </w:rPr>
    </w:lvl>
    <w:lvl w:ilvl="2" w:tplc="3D2E6BB8">
      <w:numFmt w:val="bullet"/>
      <w:lvlText w:val="•"/>
      <w:lvlJc w:val="left"/>
      <w:pPr>
        <w:ind w:left="1620" w:hanging="348"/>
      </w:pPr>
      <w:rPr>
        <w:rFonts w:hint="default"/>
        <w:lang w:val="pl-PL" w:eastAsia="en-US" w:bidi="ar-SA"/>
      </w:rPr>
    </w:lvl>
    <w:lvl w:ilvl="3" w:tplc="EE1E79A4">
      <w:numFmt w:val="bullet"/>
      <w:lvlText w:val="•"/>
      <w:lvlJc w:val="left"/>
      <w:pPr>
        <w:ind w:left="2020" w:hanging="348"/>
      </w:pPr>
      <w:rPr>
        <w:rFonts w:hint="default"/>
        <w:lang w:val="pl-PL" w:eastAsia="en-US" w:bidi="ar-SA"/>
      </w:rPr>
    </w:lvl>
    <w:lvl w:ilvl="4" w:tplc="2E361F62">
      <w:numFmt w:val="bullet"/>
      <w:lvlText w:val="•"/>
      <w:lvlJc w:val="left"/>
      <w:pPr>
        <w:ind w:left="2420" w:hanging="348"/>
      </w:pPr>
      <w:rPr>
        <w:rFonts w:hint="default"/>
        <w:lang w:val="pl-PL" w:eastAsia="en-US" w:bidi="ar-SA"/>
      </w:rPr>
    </w:lvl>
    <w:lvl w:ilvl="5" w:tplc="5CF830E4">
      <w:numFmt w:val="bullet"/>
      <w:lvlText w:val="•"/>
      <w:lvlJc w:val="left"/>
      <w:pPr>
        <w:ind w:left="2820" w:hanging="348"/>
      </w:pPr>
      <w:rPr>
        <w:rFonts w:hint="default"/>
        <w:lang w:val="pl-PL" w:eastAsia="en-US" w:bidi="ar-SA"/>
      </w:rPr>
    </w:lvl>
    <w:lvl w:ilvl="6" w:tplc="2C24C3DA">
      <w:numFmt w:val="bullet"/>
      <w:lvlText w:val="•"/>
      <w:lvlJc w:val="left"/>
      <w:pPr>
        <w:ind w:left="3220" w:hanging="348"/>
      </w:pPr>
      <w:rPr>
        <w:rFonts w:hint="default"/>
        <w:lang w:val="pl-PL" w:eastAsia="en-US" w:bidi="ar-SA"/>
      </w:rPr>
    </w:lvl>
    <w:lvl w:ilvl="7" w:tplc="0DA6FBA2">
      <w:numFmt w:val="bullet"/>
      <w:lvlText w:val="•"/>
      <w:lvlJc w:val="left"/>
      <w:pPr>
        <w:ind w:left="3620" w:hanging="348"/>
      </w:pPr>
      <w:rPr>
        <w:rFonts w:hint="default"/>
        <w:lang w:val="pl-PL" w:eastAsia="en-US" w:bidi="ar-SA"/>
      </w:rPr>
    </w:lvl>
    <w:lvl w:ilvl="8" w:tplc="14FC5206">
      <w:numFmt w:val="bullet"/>
      <w:lvlText w:val="•"/>
      <w:lvlJc w:val="left"/>
      <w:pPr>
        <w:ind w:left="4020" w:hanging="348"/>
      </w:pPr>
      <w:rPr>
        <w:rFonts w:hint="default"/>
        <w:lang w:val="pl-PL" w:eastAsia="en-US" w:bidi="ar-SA"/>
      </w:rPr>
    </w:lvl>
  </w:abstractNum>
  <w:abstractNum w:abstractNumId="45" w15:restartNumberingAfterBreak="0">
    <w:nsid w:val="1E653E7F"/>
    <w:multiLevelType w:val="hybridMultilevel"/>
    <w:tmpl w:val="AE14BE72"/>
    <w:lvl w:ilvl="0" w:tplc="9F10BF82">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5E00B25C">
      <w:numFmt w:val="bullet"/>
      <w:lvlText w:val="•"/>
      <w:lvlJc w:val="left"/>
      <w:pPr>
        <w:ind w:left="1220" w:hanging="348"/>
      </w:pPr>
      <w:rPr>
        <w:rFonts w:hint="default"/>
        <w:lang w:val="pl-PL" w:eastAsia="en-US" w:bidi="ar-SA"/>
      </w:rPr>
    </w:lvl>
    <w:lvl w:ilvl="2" w:tplc="F90A8976">
      <w:numFmt w:val="bullet"/>
      <w:lvlText w:val="•"/>
      <w:lvlJc w:val="left"/>
      <w:pPr>
        <w:ind w:left="1620" w:hanging="348"/>
      </w:pPr>
      <w:rPr>
        <w:rFonts w:hint="default"/>
        <w:lang w:val="pl-PL" w:eastAsia="en-US" w:bidi="ar-SA"/>
      </w:rPr>
    </w:lvl>
    <w:lvl w:ilvl="3" w:tplc="D44844E8">
      <w:numFmt w:val="bullet"/>
      <w:lvlText w:val="•"/>
      <w:lvlJc w:val="left"/>
      <w:pPr>
        <w:ind w:left="2020" w:hanging="348"/>
      </w:pPr>
      <w:rPr>
        <w:rFonts w:hint="default"/>
        <w:lang w:val="pl-PL" w:eastAsia="en-US" w:bidi="ar-SA"/>
      </w:rPr>
    </w:lvl>
    <w:lvl w:ilvl="4" w:tplc="07FA66CE">
      <w:numFmt w:val="bullet"/>
      <w:lvlText w:val="•"/>
      <w:lvlJc w:val="left"/>
      <w:pPr>
        <w:ind w:left="2420" w:hanging="348"/>
      </w:pPr>
      <w:rPr>
        <w:rFonts w:hint="default"/>
        <w:lang w:val="pl-PL" w:eastAsia="en-US" w:bidi="ar-SA"/>
      </w:rPr>
    </w:lvl>
    <w:lvl w:ilvl="5" w:tplc="507E88EE">
      <w:numFmt w:val="bullet"/>
      <w:lvlText w:val="•"/>
      <w:lvlJc w:val="left"/>
      <w:pPr>
        <w:ind w:left="2820" w:hanging="348"/>
      </w:pPr>
      <w:rPr>
        <w:rFonts w:hint="default"/>
        <w:lang w:val="pl-PL" w:eastAsia="en-US" w:bidi="ar-SA"/>
      </w:rPr>
    </w:lvl>
    <w:lvl w:ilvl="6" w:tplc="7A7E95F8">
      <w:numFmt w:val="bullet"/>
      <w:lvlText w:val="•"/>
      <w:lvlJc w:val="left"/>
      <w:pPr>
        <w:ind w:left="3220" w:hanging="348"/>
      </w:pPr>
      <w:rPr>
        <w:rFonts w:hint="default"/>
        <w:lang w:val="pl-PL" w:eastAsia="en-US" w:bidi="ar-SA"/>
      </w:rPr>
    </w:lvl>
    <w:lvl w:ilvl="7" w:tplc="D0944EBC">
      <w:numFmt w:val="bullet"/>
      <w:lvlText w:val="•"/>
      <w:lvlJc w:val="left"/>
      <w:pPr>
        <w:ind w:left="3620" w:hanging="348"/>
      </w:pPr>
      <w:rPr>
        <w:rFonts w:hint="default"/>
        <w:lang w:val="pl-PL" w:eastAsia="en-US" w:bidi="ar-SA"/>
      </w:rPr>
    </w:lvl>
    <w:lvl w:ilvl="8" w:tplc="F06ADC5E">
      <w:numFmt w:val="bullet"/>
      <w:lvlText w:val="•"/>
      <w:lvlJc w:val="left"/>
      <w:pPr>
        <w:ind w:left="4020" w:hanging="348"/>
      </w:pPr>
      <w:rPr>
        <w:rFonts w:hint="default"/>
        <w:lang w:val="pl-PL" w:eastAsia="en-US" w:bidi="ar-SA"/>
      </w:rPr>
    </w:lvl>
  </w:abstractNum>
  <w:abstractNum w:abstractNumId="46" w15:restartNumberingAfterBreak="0">
    <w:nsid w:val="1E8500EB"/>
    <w:multiLevelType w:val="hybridMultilevel"/>
    <w:tmpl w:val="C99AB998"/>
    <w:lvl w:ilvl="0" w:tplc="A7EC9622">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1884032A">
      <w:numFmt w:val="bullet"/>
      <w:lvlText w:val="•"/>
      <w:lvlJc w:val="left"/>
      <w:pPr>
        <w:ind w:left="1220" w:hanging="348"/>
      </w:pPr>
      <w:rPr>
        <w:rFonts w:hint="default"/>
        <w:lang w:val="pl-PL" w:eastAsia="en-US" w:bidi="ar-SA"/>
      </w:rPr>
    </w:lvl>
    <w:lvl w:ilvl="2" w:tplc="9F18DF7E">
      <w:numFmt w:val="bullet"/>
      <w:lvlText w:val="•"/>
      <w:lvlJc w:val="left"/>
      <w:pPr>
        <w:ind w:left="1620" w:hanging="348"/>
      </w:pPr>
      <w:rPr>
        <w:rFonts w:hint="default"/>
        <w:lang w:val="pl-PL" w:eastAsia="en-US" w:bidi="ar-SA"/>
      </w:rPr>
    </w:lvl>
    <w:lvl w:ilvl="3" w:tplc="7F2EAB92">
      <w:numFmt w:val="bullet"/>
      <w:lvlText w:val="•"/>
      <w:lvlJc w:val="left"/>
      <w:pPr>
        <w:ind w:left="2020" w:hanging="348"/>
      </w:pPr>
      <w:rPr>
        <w:rFonts w:hint="default"/>
        <w:lang w:val="pl-PL" w:eastAsia="en-US" w:bidi="ar-SA"/>
      </w:rPr>
    </w:lvl>
    <w:lvl w:ilvl="4" w:tplc="80282312">
      <w:numFmt w:val="bullet"/>
      <w:lvlText w:val="•"/>
      <w:lvlJc w:val="left"/>
      <w:pPr>
        <w:ind w:left="2420" w:hanging="348"/>
      </w:pPr>
      <w:rPr>
        <w:rFonts w:hint="default"/>
        <w:lang w:val="pl-PL" w:eastAsia="en-US" w:bidi="ar-SA"/>
      </w:rPr>
    </w:lvl>
    <w:lvl w:ilvl="5" w:tplc="D354E902">
      <w:numFmt w:val="bullet"/>
      <w:lvlText w:val="•"/>
      <w:lvlJc w:val="left"/>
      <w:pPr>
        <w:ind w:left="2820" w:hanging="348"/>
      </w:pPr>
      <w:rPr>
        <w:rFonts w:hint="default"/>
        <w:lang w:val="pl-PL" w:eastAsia="en-US" w:bidi="ar-SA"/>
      </w:rPr>
    </w:lvl>
    <w:lvl w:ilvl="6" w:tplc="80F84412">
      <w:numFmt w:val="bullet"/>
      <w:lvlText w:val="•"/>
      <w:lvlJc w:val="left"/>
      <w:pPr>
        <w:ind w:left="3220" w:hanging="348"/>
      </w:pPr>
      <w:rPr>
        <w:rFonts w:hint="default"/>
        <w:lang w:val="pl-PL" w:eastAsia="en-US" w:bidi="ar-SA"/>
      </w:rPr>
    </w:lvl>
    <w:lvl w:ilvl="7" w:tplc="E08A8DFA">
      <w:numFmt w:val="bullet"/>
      <w:lvlText w:val="•"/>
      <w:lvlJc w:val="left"/>
      <w:pPr>
        <w:ind w:left="3620" w:hanging="348"/>
      </w:pPr>
      <w:rPr>
        <w:rFonts w:hint="default"/>
        <w:lang w:val="pl-PL" w:eastAsia="en-US" w:bidi="ar-SA"/>
      </w:rPr>
    </w:lvl>
    <w:lvl w:ilvl="8" w:tplc="2F1498BC">
      <w:numFmt w:val="bullet"/>
      <w:lvlText w:val="•"/>
      <w:lvlJc w:val="left"/>
      <w:pPr>
        <w:ind w:left="4020" w:hanging="348"/>
      </w:pPr>
      <w:rPr>
        <w:rFonts w:hint="default"/>
        <w:lang w:val="pl-PL" w:eastAsia="en-US" w:bidi="ar-SA"/>
      </w:rPr>
    </w:lvl>
  </w:abstractNum>
  <w:abstractNum w:abstractNumId="47" w15:restartNumberingAfterBreak="0">
    <w:nsid w:val="1E862462"/>
    <w:multiLevelType w:val="hybridMultilevel"/>
    <w:tmpl w:val="D460FDAA"/>
    <w:lvl w:ilvl="0" w:tplc="EB3843A2">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0D9C9D9A">
      <w:numFmt w:val="bullet"/>
      <w:lvlText w:val="•"/>
      <w:lvlJc w:val="left"/>
      <w:pPr>
        <w:ind w:left="960" w:hanging="348"/>
      </w:pPr>
      <w:rPr>
        <w:rFonts w:hint="default"/>
        <w:lang w:val="pl-PL" w:eastAsia="en-US" w:bidi="ar-SA"/>
      </w:rPr>
    </w:lvl>
    <w:lvl w:ilvl="2" w:tplc="B436F992">
      <w:numFmt w:val="bullet"/>
      <w:lvlText w:val="•"/>
      <w:lvlJc w:val="left"/>
      <w:pPr>
        <w:ind w:left="1388" w:hanging="348"/>
      </w:pPr>
      <w:rPr>
        <w:rFonts w:hint="default"/>
        <w:lang w:val="pl-PL" w:eastAsia="en-US" w:bidi="ar-SA"/>
      </w:rPr>
    </w:lvl>
    <w:lvl w:ilvl="3" w:tplc="15ACAA3E">
      <w:numFmt w:val="bullet"/>
      <w:lvlText w:val="•"/>
      <w:lvlJc w:val="left"/>
      <w:pPr>
        <w:ind w:left="1817" w:hanging="348"/>
      </w:pPr>
      <w:rPr>
        <w:rFonts w:hint="default"/>
        <w:lang w:val="pl-PL" w:eastAsia="en-US" w:bidi="ar-SA"/>
      </w:rPr>
    </w:lvl>
    <w:lvl w:ilvl="4" w:tplc="C1BA770A">
      <w:numFmt w:val="bullet"/>
      <w:lvlText w:val="•"/>
      <w:lvlJc w:val="left"/>
      <w:pPr>
        <w:ind w:left="2246" w:hanging="348"/>
      </w:pPr>
      <w:rPr>
        <w:rFonts w:hint="default"/>
        <w:lang w:val="pl-PL" w:eastAsia="en-US" w:bidi="ar-SA"/>
      </w:rPr>
    </w:lvl>
    <w:lvl w:ilvl="5" w:tplc="28E64244">
      <w:numFmt w:val="bullet"/>
      <w:lvlText w:val="•"/>
      <w:lvlJc w:val="left"/>
      <w:pPr>
        <w:ind w:left="2675" w:hanging="348"/>
      </w:pPr>
      <w:rPr>
        <w:rFonts w:hint="default"/>
        <w:lang w:val="pl-PL" w:eastAsia="en-US" w:bidi="ar-SA"/>
      </w:rPr>
    </w:lvl>
    <w:lvl w:ilvl="6" w:tplc="9C2A8EDE">
      <w:numFmt w:val="bullet"/>
      <w:lvlText w:val="•"/>
      <w:lvlJc w:val="left"/>
      <w:pPr>
        <w:ind w:left="3104" w:hanging="348"/>
      </w:pPr>
      <w:rPr>
        <w:rFonts w:hint="default"/>
        <w:lang w:val="pl-PL" w:eastAsia="en-US" w:bidi="ar-SA"/>
      </w:rPr>
    </w:lvl>
    <w:lvl w:ilvl="7" w:tplc="4510E966">
      <w:numFmt w:val="bullet"/>
      <w:lvlText w:val="•"/>
      <w:lvlJc w:val="left"/>
      <w:pPr>
        <w:ind w:left="3533" w:hanging="348"/>
      </w:pPr>
      <w:rPr>
        <w:rFonts w:hint="default"/>
        <w:lang w:val="pl-PL" w:eastAsia="en-US" w:bidi="ar-SA"/>
      </w:rPr>
    </w:lvl>
    <w:lvl w:ilvl="8" w:tplc="7980BC58">
      <w:numFmt w:val="bullet"/>
      <w:lvlText w:val="•"/>
      <w:lvlJc w:val="left"/>
      <w:pPr>
        <w:ind w:left="3962" w:hanging="348"/>
      </w:pPr>
      <w:rPr>
        <w:rFonts w:hint="default"/>
        <w:lang w:val="pl-PL" w:eastAsia="en-US" w:bidi="ar-SA"/>
      </w:rPr>
    </w:lvl>
  </w:abstractNum>
  <w:abstractNum w:abstractNumId="48" w15:restartNumberingAfterBreak="0">
    <w:nsid w:val="1E876487"/>
    <w:multiLevelType w:val="hybridMultilevel"/>
    <w:tmpl w:val="A0D6B37C"/>
    <w:lvl w:ilvl="0" w:tplc="2BFE3C12">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D86A1BB2">
      <w:numFmt w:val="bullet"/>
      <w:lvlText w:val="•"/>
      <w:lvlJc w:val="left"/>
      <w:pPr>
        <w:ind w:left="1220" w:hanging="348"/>
      </w:pPr>
      <w:rPr>
        <w:rFonts w:hint="default"/>
        <w:lang w:val="pl-PL" w:eastAsia="en-US" w:bidi="ar-SA"/>
      </w:rPr>
    </w:lvl>
    <w:lvl w:ilvl="2" w:tplc="E3BC5D52">
      <w:numFmt w:val="bullet"/>
      <w:lvlText w:val="•"/>
      <w:lvlJc w:val="left"/>
      <w:pPr>
        <w:ind w:left="1620" w:hanging="348"/>
      </w:pPr>
      <w:rPr>
        <w:rFonts w:hint="default"/>
        <w:lang w:val="pl-PL" w:eastAsia="en-US" w:bidi="ar-SA"/>
      </w:rPr>
    </w:lvl>
    <w:lvl w:ilvl="3" w:tplc="A358ED5C">
      <w:numFmt w:val="bullet"/>
      <w:lvlText w:val="•"/>
      <w:lvlJc w:val="left"/>
      <w:pPr>
        <w:ind w:left="2020" w:hanging="348"/>
      </w:pPr>
      <w:rPr>
        <w:rFonts w:hint="default"/>
        <w:lang w:val="pl-PL" w:eastAsia="en-US" w:bidi="ar-SA"/>
      </w:rPr>
    </w:lvl>
    <w:lvl w:ilvl="4" w:tplc="9D76232A">
      <w:numFmt w:val="bullet"/>
      <w:lvlText w:val="•"/>
      <w:lvlJc w:val="left"/>
      <w:pPr>
        <w:ind w:left="2420" w:hanging="348"/>
      </w:pPr>
      <w:rPr>
        <w:rFonts w:hint="default"/>
        <w:lang w:val="pl-PL" w:eastAsia="en-US" w:bidi="ar-SA"/>
      </w:rPr>
    </w:lvl>
    <w:lvl w:ilvl="5" w:tplc="8F0E9760">
      <w:numFmt w:val="bullet"/>
      <w:lvlText w:val="•"/>
      <w:lvlJc w:val="left"/>
      <w:pPr>
        <w:ind w:left="2820" w:hanging="348"/>
      </w:pPr>
      <w:rPr>
        <w:rFonts w:hint="default"/>
        <w:lang w:val="pl-PL" w:eastAsia="en-US" w:bidi="ar-SA"/>
      </w:rPr>
    </w:lvl>
    <w:lvl w:ilvl="6" w:tplc="A9C8124C">
      <w:numFmt w:val="bullet"/>
      <w:lvlText w:val="•"/>
      <w:lvlJc w:val="left"/>
      <w:pPr>
        <w:ind w:left="3220" w:hanging="348"/>
      </w:pPr>
      <w:rPr>
        <w:rFonts w:hint="default"/>
        <w:lang w:val="pl-PL" w:eastAsia="en-US" w:bidi="ar-SA"/>
      </w:rPr>
    </w:lvl>
    <w:lvl w:ilvl="7" w:tplc="6D782B2A">
      <w:numFmt w:val="bullet"/>
      <w:lvlText w:val="•"/>
      <w:lvlJc w:val="left"/>
      <w:pPr>
        <w:ind w:left="3620" w:hanging="348"/>
      </w:pPr>
      <w:rPr>
        <w:rFonts w:hint="default"/>
        <w:lang w:val="pl-PL" w:eastAsia="en-US" w:bidi="ar-SA"/>
      </w:rPr>
    </w:lvl>
    <w:lvl w:ilvl="8" w:tplc="2F6479F0">
      <w:numFmt w:val="bullet"/>
      <w:lvlText w:val="•"/>
      <w:lvlJc w:val="left"/>
      <w:pPr>
        <w:ind w:left="4020" w:hanging="348"/>
      </w:pPr>
      <w:rPr>
        <w:rFonts w:hint="default"/>
        <w:lang w:val="pl-PL" w:eastAsia="en-US" w:bidi="ar-SA"/>
      </w:rPr>
    </w:lvl>
  </w:abstractNum>
  <w:abstractNum w:abstractNumId="49" w15:restartNumberingAfterBreak="0">
    <w:nsid w:val="1EF60517"/>
    <w:multiLevelType w:val="hybridMultilevel"/>
    <w:tmpl w:val="0AACC588"/>
    <w:lvl w:ilvl="0" w:tplc="7C4E5D28">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28B2BB2A">
      <w:numFmt w:val="bullet"/>
      <w:lvlText w:val="•"/>
      <w:lvlJc w:val="left"/>
      <w:pPr>
        <w:ind w:left="1220" w:hanging="348"/>
      </w:pPr>
      <w:rPr>
        <w:rFonts w:hint="default"/>
        <w:lang w:val="pl-PL" w:eastAsia="en-US" w:bidi="ar-SA"/>
      </w:rPr>
    </w:lvl>
    <w:lvl w:ilvl="2" w:tplc="CFB6224A">
      <w:numFmt w:val="bullet"/>
      <w:lvlText w:val="•"/>
      <w:lvlJc w:val="left"/>
      <w:pPr>
        <w:ind w:left="1620" w:hanging="348"/>
      </w:pPr>
      <w:rPr>
        <w:rFonts w:hint="default"/>
        <w:lang w:val="pl-PL" w:eastAsia="en-US" w:bidi="ar-SA"/>
      </w:rPr>
    </w:lvl>
    <w:lvl w:ilvl="3" w:tplc="FD648D46">
      <w:numFmt w:val="bullet"/>
      <w:lvlText w:val="•"/>
      <w:lvlJc w:val="left"/>
      <w:pPr>
        <w:ind w:left="2020" w:hanging="348"/>
      </w:pPr>
      <w:rPr>
        <w:rFonts w:hint="default"/>
        <w:lang w:val="pl-PL" w:eastAsia="en-US" w:bidi="ar-SA"/>
      </w:rPr>
    </w:lvl>
    <w:lvl w:ilvl="4" w:tplc="462EE078">
      <w:numFmt w:val="bullet"/>
      <w:lvlText w:val="•"/>
      <w:lvlJc w:val="left"/>
      <w:pPr>
        <w:ind w:left="2420" w:hanging="348"/>
      </w:pPr>
      <w:rPr>
        <w:rFonts w:hint="default"/>
        <w:lang w:val="pl-PL" w:eastAsia="en-US" w:bidi="ar-SA"/>
      </w:rPr>
    </w:lvl>
    <w:lvl w:ilvl="5" w:tplc="E5AC7506">
      <w:numFmt w:val="bullet"/>
      <w:lvlText w:val="•"/>
      <w:lvlJc w:val="left"/>
      <w:pPr>
        <w:ind w:left="2820" w:hanging="348"/>
      </w:pPr>
      <w:rPr>
        <w:rFonts w:hint="default"/>
        <w:lang w:val="pl-PL" w:eastAsia="en-US" w:bidi="ar-SA"/>
      </w:rPr>
    </w:lvl>
    <w:lvl w:ilvl="6" w:tplc="FFA87174">
      <w:numFmt w:val="bullet"/>
      <w:lvlText w:val="•"/>
      <w:lvlJc w:val="left"/>
      <w:pPr>
        <w:ind w:left="3220" w:hanging="348"/>
      </w:pPr>
      <w:rPr>
        <w:rFonts w:hint="default"/>
        <w:lang w:val="pl-PL" w:eastAsia="en-US" w:bidi="ar-SA"/>
      </w:rPr>
    </w:lvl>
    <w:lvl w:ilvl="7" w:tplc="C8F4DD02">
      <w:numFmt w:val="bullet"/>
      <w:lvlText w:val="•"/>
      <w:lvlJc w:val="left"/>
      <w:pPr>
        <w:ind w:left="3620" w:hanging="348"/>
      </w:pPr>
      <w:rPr>
        <w:rFonts w:hint="default"/>
        <w:lang w:val="pl-PL" w:eastAsia="en-US" w:bidi="ar-SA"/>
      </w:rPr>
    </w:lvl>
    <w:lvl w:ilvl="8" w:tplc="20D00B80">
      <w:numFmt w:val="bullet"/>
      <w:lvlText w:val="•"/>
      <w:lvlJc w:val="left"/>
      <w:pPr>
        <w:ind w:left="4020" w:hanging="348"/>
      </w:pPr>
      <w:rPr>
        <w:rFonts w:hint="default"/>
        <w:lang w:val="pl-PL" w:eastAsia="en-US" w:bidi="ar-SA"/>
      </w:rPr>
    </w:lvl>
  </w:abstractNum>
  <w:abstractNum w:abstractNumId="50" w15:restartNumberingAfterBreak="0">
    <w:nsid w:val="1F1949A7"/>
    <w:multiLevelType w:val="hybridMultilevel"/>
    <w:tmpl w:val="9D3A651A"/>
    <w:lvl w:ilvl="0" w:tplc="375AF004">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88F6E3D6">
      <w:numFmt w:val="bullet"/>
      <w:lvlText w:val="•"/>
      <w:lvlJc w:val="left"/>
      <w:pPr>
        <w:ind w:left="1220" w:hanging="348"/>
      </w:pPr>
      <w:rPr>
        <w:rFonts w:hint="default"/>
        <w:lang w:val="pl-PL" w:eastAsia="en-US" w:bidi="ar-SA"/>
      </w:rPr>
    </w:lvl>
    <w:lvl w:ilvl="2" w:tplc="0878373E">
      <w:numFmt w:val="bullet"/>
      <w:lvlText w:val="•"/>
      <w:lvlJc w:val="left"/>
      <w:pPr>
        <w:ind w:left="1620" w:hanging="348"/>
      </w:pPr>
      <w:rPr>
        <w:rFonts w:hint="default"/>
        <w:lang w:val="pl-PL" w:eastAsia="en-US" w:bidi="ar-SA"/>
      </w:rPr>
    </w:lvl>
    <w:lvl w:ilvl="3" w:tplc="B88671B0">
      <w:numFmt w:val="bullet"/>
      <w:lvlText w:val="•"/>
      <w:lvlJc w:val="left"/>
      <w:pPr>
        <w:ind w:left="2020" w:hanging="348"/>
      </w:pPr>
      <w:rPr>
        <w:rFonts w:hint="default"/>
        <w:lang w:val="pl-PL" w:eastAsia="en-US" w:bidi="ar-SA"/>
      </w:rPr>
    </w:lvl>
    <w:lvl w:ilvl="4" w:tplc="E2A6C090">
      <w:numFmt w:val="bullet"/>
      <w:lvlText w:val="•"/>
      <w:lvlJc w:val="left"/>
      <w:pPr>
        <w:ind w:left="2420" w:hanging="348"/>
      </w:pPr>
      <w:rPr>
        <w:rFonts w:hint="default"/>
        <w:lang w:val="pl-PL" w:eastAsia="en-US" w:bidi="ar-SA"/>
      </w:rPr>
    </w:lvl>
    <w:lvl w:ilvl="5" w:tplc="E5C8D23A">
      <w:numFmt w:val="bullet"/>
      <w:lvlText w:val="•"/>
      <w:lvlJc w:val="left"/>
      <w:pPr>
        <w:ind w:left="2820" w:hanging="348"/>
      </w:pPr>
      <w:rPr>
        <w:rFonts w:hint="default"/>
        <w:lang w:val="pl-PL" w:eastAsia="en-US" w:bidi="ar-SA"/>
      </w:rPr>
    </w:lvl>
    <w:lvl w:ilvl="6" w:tplc="7F9E3B76">
      <w:numFmt w:val="bullet"/>
      <w:lvlText w:val="•"/>
      <w:lvlJc w:val="left"/>
      <w:pPr>
        <w:ind w:left="3220" w:hanging="348"/>
      </w:pPr>
      <w:rPr>
        <w:rFonts w:hint="default"/>
        <w:lang w:val="pl-PL" w:eastAsia="en-US" w:bidi="ar-SA"/>
      </w:rPr>
    </w:lvl>
    <w:lvl w:ilvl="7" w:tplc="89DA19A2">
      <w:numFmt w:val="bullet"/>
      <w:lvlText w:val="•"/>
      <w:lvlJc w:val="left"/>
      <w:pPr>
        <w:ind w:left="3620" w:hanging="348"/>
      </w:pPr>
      <w:rPr>
        <w:rFonts w:hint="default"/>
        <w:lang w:val="pl-PL" w:eastAsia="en-US" w:bidi="ar-SA"/>
      </w:rPr>
    </w:lvl>
    <w:lvl w:ilvl="8" w:tplc="BE56754E">
      <w:numFmt w:val="bullet"/>
      <w:lvlText w:val="•"/>
      <w:lvlJc w:val="left"/>
      <w:pPr>
        <w:ind w:left="4020" w:hanging="348"/>
      </w:pPr>
      <w:rPr>
        <w:rFonts w:hint="default"/>
        <w:lang w:val="pl-PL" w:eastAsia="en-US" w:bidi="ar-SA"/>
      </w:rPr>
    </w:lvl>
  </w:abstractNum>
  <w:abstractNum w:abstractNumId="51" w15:restartNumberingAfterBreak="0">
    <w:nsid w:val="22C47E9E"/>
    <w:multiLevelType w:val="hybridMultilevel"/>
    <w:tmpl w:val="B3DEC884"/>
    <w:lvl w:ilvl="0" w:tplc="FD541BF4">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C3286DBC">
      <w:numFmt w:val="bullet"/>
      <w:lvlText w:val="•"/>
      <w:lvlJc w:val="left"/>
      <w:pPr>
        <w:ind w:left="1220" w:hanging="348"/>
      </w:pPr>
      <w:rPr>
        <w:rFonts w:hint="default"/>
        <w:lang w:val="pl-PL" w:eastAsia="en-US" w:bidi="ar-SA"/>
      </w:rPr>
    </w:lvl>
    <w:lvl w:ilvl="2" w:tplc="57165E76">
      <w:numFmt w:val="bullet"/>
      <w:lvlText w:val="•"/>
      <w:lvlJc w:val="left"/>
      <w:pPr>
        <w:ind w:left="1620" w:hanging="348"/>
      </w:pPr>
      <w:rPr>
        <w:rFonts w:hint="default"/>
        <w:lang w:val="pl-PL" w:eastAsia="en-US" w:bidi="ar-SA"/>
      </w:rPr>
    </w:lvl>
    <w:lvl w:ilvl="3" w:tplc="39DE5868">
      <w:numFmt w:val="bullet"/>
      <w:lvlText w:val="•"/>
      <w:lvlJc w:val="left"/>
      <w:pPr>
        <w:ind w:left="2020" w:hanging="348"/>
      </w:pPr>
      <w:rPr>
        <w:rFonts w:hint="default"/>
        <w:lang w:val="pl-PL" w:eastAsia="en-US" w:bidi="ar-SA"/>
      </w:rPr>
    </w:lvl>
    <w:lvl w:ilvl="4" w:tplc="144E6B92">
      <w:numFmt w:val="bullet"/>
      <w:lvlText w:val="•"/>
      <w:lvlJc w:val="left"/>
      <w:pPr>
        <w:ind w:left="2420" w:hanging="348"/>
      </w:pPr>
      <w:rPr>
        <w:rFonts w:hint="default"/>
        <w:lang w:val="pl-PL" w:eastAsia="en-US" w:bidi="ar-SA"/>
      </w:rPr>
    </w:lvl>
    <w:lvl w:ilvl="5" w:tplc="42FE9786">
      <w:numFmt w:val="bullet"/>
      <w:lvlText w:val="•"/>
      <w:lvlJc w:val="left"/>
      <w:pPr>
        <w:ind w:left="2820" w:hanging="348"/>
      </w:pPr>
      <w:rPr>
        <w:rFonts w:hint="default"/>
        <w:lang w:val="pl-PL" w:eastAsia="en-US" w:bidi="ar-SA"/>
      </w:rPr>
    </w:lvl>
    <w:lvl w:ilvl="6" w:tplc="754A1884">
      <w:numFmt w:val="bullet"/>
      <w:lvlText w:val="•"/>
      <w:lvlJc w:val="left"/>
      <w:pPr>
        <w:ind w:left="3220" w:hanging="348"/>
      </w:pPr>
      <w:rPr>
        <w:rFonts w:hint="default"/>
        <w:lang w:val="pl-PL" w:eastAsia="en-US" w:bidi="ar-SA"/>
      </w:rPr>
    </w:lvl>
    <w:lvl w:ilvl="7" w:tplc="C7D60D02">
      <w:numFmt w:val="bullet"/>
      <w:lvlText w:val="•"/>
      <w:lvlJc w:val="left"/>
      <w:pPr>
        <w:ind w:left="3620" w:hanging="348"/>
      </w:pPr>
      <w:rPr>
        <w:rFonts w:hint="default"/>
        <w:lang w:val="pl-PL" w:eastAsia="en-US" w:bidi="ar-SA"/>
      </w:rPr>
    </w:lvl>
    <w:lvl w:ilvl="8" w:tplc="887EAFC6">
      <w:numFmt w:val="bullet"/>
      <w:lvlText w:val="•"/>
      <w:lvlJc w:val="left"/>
      <w:pPr>
        <w:ind w:left="4020" w:hanging="348"/>
      </w:pPr>
      <w:rPr>
        <w:rFonts w:hint="default"/>
        <w:lang w:val="pl-PL" w:eastAsia="en-US" w:bidi="ar-SA"/>
      </w:rPr>
    </w:lvl>
  </w:abstractNum>
  <w:abstractNum w:abstractNumId="52" w15:restartNumberingAfterBreak="0">
    <w:nsid w:val="22C81DEB"/>
    <w:multiLevelType w:val="hybridMultilevel"/>
    <w:tmpl w:val="EC4E2302"/>
    <w:lvl w:ilvl="0" w:tplc="7BC6C4CA">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01BA92CC">
      <w:numFmt w:val="bullet"/>
      <w:lvlText w:val="•"/>
      <w:lvlJc w:val="left"/>
      <w:pPr>
        <w:ind w:left="1220" w:hanging="348"/>
      </w:pPr>
      <w:rPr>
        <w:rFonts w:hint="default"/>
        <w:lang w:val="pl-PL" w:eastAsia="en-US" w:bidi="ar-SA"/>
      </w:rPr>
    </w:lvl>
    <w:lvl w:ilvl="2" w:tplc="12746EF2">
      <w:numFmt w:val="bullet"/>
      <w:lvlText w:val="•"/>
      <w:lvlJc w:val="left"/>
      <w:pPr>
        <w:ind w:left="1620" w:hanging="348"/>
      </w:pPr>
      <w:rPr>
        <w:rFonts w:hint="default"/>
        <w:lang w:val="pl-PL" w:eastAsia="en-US" w:bidi="ar-SA"/>
      </w:rPr>
    </w:lvl>
    <w:lvl w:ilvl="3" w:tplc="D57A3FF6">
      <w:numFmt w:val="bullet"/>
      <w:lvlText w:val="•"/>
      <w:lvlJc w:val="left"/>
      <w:pPr>
        <w:ind w:left="2020" w:hanging="348"/>
      </w:pPr>
      <w:rPr>
        <w:rFonts w:hint="default"/>
        <w:lang w:val="pl-PL" w:eastAsia="en-US" w:bidi="ar-SA"/>
      </w:rPr>
    </w:lvl>
    <w:lvl w:ilvl="4" w:tplc="0EA2B518">
      <w:numFmt w:val="bullet"/>
      <w:lvlText w:val="•"/>
      <w:lvlJc w:val="left"/>
      <w:pPr>
        <w:ind w:left="2420" w:hanging="348"/>
      </w:pPr>
      <w:rPr>
        <w:rFonts w:hint="default"/>
        <w:lang w:val="pl-PL" w:eastAsia="en-US" w:bidi="ar-SA"/>
      </w:rPr>
    </w:lvl>
    <w:lvl w:ilvl="5" w:tplc="004E1EAA">
      <w:numFmt w:val="bullet"/>
      <w:lvlText w:val="•"/>
      <w:lvlJc w:val="left"/>
      <w:pPr>
        <w:ind w:left="2820" w:hanging="348"/>
      </w:pPr>
      <w:rPr>
        <w:rFonts w:hint="default"/>
        <w:lang w:val="pl-PL" w:eastAsia="en-US" w:bidi="ar-SA"/>
      </w:rPr>
    </w:lvl>
    <w:lvl w:ilvl="6" w:tplc="B0204106">
      <w:numFmt w:val="bullet"/>
      <w:lvlText w:val="•"/>
      <w:lvlJc w:val="left"/>
      <w:pPr>
        <w:ind w:left="3220" w:hanging="348"/>
      </w:pPr>
      <w:rPr>
        <w:rFonts w:hint="default"/>
        <w:lang w:val="pl-PL" w:eastAsia="en-US" w:bidi="ar-SA"/>
      </w:rPr>
    </w:lvl>
    <w:lvl w:ilvl="7" w:tplc="F00A5D66">
      <w:numFmt w:val="bullet"/>
      <w:lvlText w:val="•"/>
      <w:lvlJc w:val="left"/>
      <w:pPr>
        <w:ind w:left="3620" w:hanging="348"/>
      </w:pPr>
      <w:rPr>
        <w:rFonts w:hint="default"/>
        <w:lang w:val="pl-PL" w:eastAsia="en-US" w:bidi="ar-SA"/>
      </w:rPr>
    </w:lvl>
    <w:lvl w:ilvl="8" w:tplc="7B88A74E">
      <w:numFmt w:val="bullet"/>
      <w:lvlText w:val="•"/>
      <w:lvlJc w:val="left"/>
      <w:pPr>
        <w:ind w:left="4020" w:hanging="348"/>
      </w:pPr>
      <w:rPr>
        <w:rFonts w:hint="default"/>
        <w:lang w:val="pl-PL" w:eastAsia="en-US" w:bidi="ar-SA"/>
      </w:rPr>
    </w:lvl>
  </w:abstractNum>
  <w:abstractNum w:abstractNumId="53" w15:restartNumberingAfterBreak="0">
    <w:nsid w:val="22F70656"/>
    <w:multiLevelType w:val="hybridMultilevel"/>
    <w:tmpl w:val="7EA276FA"/>
    <w:lvl w:ilvl="0" w:tplc="DEF27BAC">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1C7629B0">
      <w:numFmt w:val="bullet"/>
      <w:lvlText w:val="•"/>
      <w:lvlJc w:val="left"/>
      <w:pPr>
        <w:ind w:left="1220" w:hanging="348"/>
      </w:pPr>
      <w:rPr>
        <w:rFonts w:hint="default"/>
        <w:lang w:val="pl-PL" w:eastAsia="en-US" w:bidi="ar-SA"/>
      </w:rPr>
    </w:lvl>
    <w:lvl w:ilvl="2" w:tplc="97EA71D2">
      <w:numFmt w:val="bullet"/>
      <w:lvlText w:val="•"/>
      <w:lvlJc w:val="left"/>
      <w:pPr>
        <w:ind w:left="1620" w:hanging="348"/>
      </w:pPr>
      <w:rPr>
        <w:rFonts w:hint="default"/>
        <w:lang w:val="pl-PL" w:eastAsia="en-US" w:bidi="ar-SA"/>
      </w:rPr>
    </w:lvl>
    <w:lvl w:ilvl="3" w:tplc="F8103D72">
      <w:numFmt w:val="bullet"/>
      <w:lvlText w:val="•"/>
      <w:lvlJc w:val="left"/>
      <w:pPr>
        <w:ind w:left="2020" w:hanging="348"/>
      </w:pPr>
      <w:rPr>
        <w:rFonts w:hint="default"/>
        <w:lang w:val="pl-PL" w:eastAsia="en-US" w:bidi="ar-SA"/>
      </w:rPr>
    </w:lvl>
    <w:lvl w:ilvl="4" w:tplc="963869A8">
      <w:numFmt w:val="bullet"/>
      <w:lvlText w:val="•"/>
      <w:lvlJc w:val="left"/>
      <w:pPr>
        <w:ind w:left="2420" w:hanging="348"/>
      </w:pPr>
      <w:rPr>
        <w:rFonts w:hint="default"/>
        <w:lang w:val="pl-PL" w:eastAsia="en-US" w:bidi="ar-SA"/>
      </w:rPr>
    </w:lvl>
    <w:lvl w:ilvl="5" w:tplc="EF16D78A">
      <w:numFmt w:val="bullet"/>
      <w:lvlText w:val="•"/>
      <w:lvlJc w:val="left"/>
      <w:pPr>
        <w:ind w:left="2820" w:hanging="348"/>
      </w:pPr>
      <w:rPr>
        <w:rFonts w:hint="default"/>
        <w:lang w:val="pl-PL" w:eastAsia="en-US" w:bidi="ar-SA"/>
      </w:rPr>
    </w:lvl>
    <w:lvl w:ilvl="6" w:tplc="8668ED32">
      <w:numFmt w:val="bullet"/>
      <w:lvlText w:val="•"/>
      <w:lvlJc w:val="left"/>
      <w:pPr>
        <w:ind w:left="3220" w:hanging="348"/>
      </w:pPr>
      <w:rPr>
        <w:rFonts w:hint="default"/>
        <w:lang w:val="pl-PL" w:eastAsia="en-US" w:bidi="ar-SA"/>
      </w:rPr>
    </w:lvl>
    <w:lvl w:ilvl="7" w:tplc="5B0A234C">
      <w:numFmt w:val="bullet"/>
      <w:lvlText w:val="•"/>
      <w:lvlJc w:val="left"/>
      <w:pPr>
        <w:ind w:left="3620" w:hanging="348"/>
      </w:pPr>
      <w:rPr>
        <w:rFonts w:hint="default"/>
        <w:lang w:val="pl-PL" w:eastAsia="en-US" w:bidi="ar-SA"/>
      </w:rPr>
    </w:lvl>
    <w:lvl w:ilvl="8" w:tplc="9B70BFAA">
      <w:numFmt w:val="bullet"/>
      <w:lvlText w:val="•"/>
      <w:lvlJc w:val="left"/>
      <w:pPr>
        <w:ind w:left="4020" w:hanging="348"/>
      </w:pPr>
      <w:rPr>
        <w:rFonts w:hint="default"/>
        <w:lang w:val="pl-PL" w:eastAsia="en-US" w:bidi="ar-SA"/>
      </w:rPr>
    </w:lvl>
  </w:abstractNum>
  <w:abstractNum w:abstractNumId="54" w15:restartNumberingAfterBreak="0">
    <w:nsid w:val="22FF4A74"/>
    <w:multiLevelType w:val="hybridMultilevel"/>
    <w:tmpl w:val="2A50AE60"/>
    <w:lvl w:ilvl="0" w:tplc="0E4E4732">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C3645888">
      <w:numFmt w:val="bullet"/>
      <w:lvlText w:val="•"/>
      <w:lvlJc w:val="left"/>
      <w:pPr>
        <w:ind w:left="1220" w:hanging="348"/>
      </w:pPr>
      <w:rPr>
        <w:rFonts w:hint="default"/>
        <w:lang w:val="pl-PL" w:eastAsia="en-US" w:bidi="ar-SA"/>
      </w:rPr>
    </w:lvl>
    <w:lvl w:ilvl="2" w:tplc="CB48242E">
      <w:numFmt w:val="bullet"/>
      <w:lvlText w:val="•"/>
      <w:lvlJc w:val="left"/>
      <w:pPr>
        <w:ind w:left="1620" w:hanging="348"/>
      </w:pPr>
      <w:rPr>
        <w:rFonts w:hint="default"/>
        <w:lang w:val="pl-PL" w:eastAsia="en-US" w:bidi="ar-SA"/>
      </w:rPr>
    </w:lvl>
    <w:lvl w:ilvl="3" w:tplc="854C2500">
      <w:numFmt w:val="bullet"/>
      <w:lvlText w:val="•"/>
      <w:lvlJc w:val="left"/>
      <w:pPr>
        <w:ind w:left="2020" w:hanging="348"/>
      </w:pPr>
      <w:rPr>
        <w:rFonts w:hint="default"/>
        <w:lang w:val="pl-PL" w:eastAsia="en-US" w:bidi="ar-SA"/>
      </w:rPr>
    </w:lvl>
    <w:lvl w:ilvl="4" w:tplc="D99CBE48">
      <w:numFmt w:val="bullet"/>
      <w:lvlText w:val="•"/>
      <w:lvlJc w:val="left"/>
      <w:pPr>
        <w:ind w:left="2420" w:hanging="348"/>
      </w:pPr>
      <w:rPr>
        <w:rFonts w:hint="default"/>
        <w:lang w:val="pl-PL" w:eastAsia="en-US" w:bidi="ar-SA"/>
      </w:rPr>
    </w:lvl>
    <w:lvl w:ilvl="5" w:tplc="588084FE">
      <w:numFmt w:val="bullet"/>
      <w:lvlText w:val="•"/>
      <w:lvlJc w:val="left"/>
      <w:pPr>
        <w:ind w:left="2820" w:hanging="348"/>
      </w:pPr>
      <w:rPr>
        <w:rFonts w:hint="default"/>
        <w:lang w:val="pl-PL" w:eastAsia="en-US" w:bidi="ar-SA"/>
      </w:rPr>
    </w:lvl>
    <w:lvl w:ilvl="6" w:tplc="6C5A4C38">
      <w:numFmt w:val="bullet"/>
      <w:lvlText w:val="•"/>
      <w:lvlJc w:val="left"/>
      <w:pPr>
        <w:ind w:left="3220" w:hanging="348"/>
      </w:pPr>
      <w:rPr>
        <w:rFonts w:hint="default"/>
        <w:lang w:val="pl-PL" w:eastAsia="en-US" w:bidi="ar-SA"/>
      </w:rPr>
    </w:lvl>
    <w:lvl w:ilvl="7" w:tplc="621C5318">
      <w:numFmt w:val="bullet"/>
      <w:lvlText w:val="•"/>
      <w:lvlJc w:val="left"/>
      <w:pPr>
        <w:ind w:left="3620" w:hanging="348"/>
      </w:pPr>
      <w:rPr>
        <w:rFonts w:hint="default"/>
        <w:lang w:val="pl-PL" w:eastAsia="en-US" w:bidi="ar-SA"/>
      </w:rPr>
    </w:lvl>
    <w:lvl w:ilvl="8" w:tplc="5268CE26">
      <w:numFmt w:val="bullet"/>
      <w:lvlText w:val="•"/>
      <w:lvlJc w:val="left"/>
      <w:pPr>
        <w:ind w:left="4020" w:hanging="348"/>
      </w:pPr>
      <w:rPr>
        <w:rFonts w:hint="default"/>
        <w:lang w:val="pl-PL" w:eastAsia="en-US" w:bidi="ar-SA"/>
      </w:rPr>
    </w:lvl>
  </w:abstractNum>
  <w:abstractNum w:abstractNumId="55" w15:restartNumberingAfterBreak="0">
    <w:nsid w:val="23B63FE3"/>
    <w:multiLevelType w:val="hybridMultilevel"/>
    <w:tmpl w:val="446E9740"/>
    <w:lvl w:ilvl="0" w:tplc="1F984ED0">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EB140FDE">
      <w:numFmt w:val="bullet"/>
      <w:lvlText w:val="•"/>
      <w:lvlJc w:val="left"/>
      <w:pPr>
        <w:ind w:left="1220" w:hanging="348"/>
      </w:pPr>
      <w:rPr>
        <w:rFonts w:hint="default"/>
        <w:lang w:val="pl-PL" w:eastAsia="en-US" w:bidi="ar-SA"/>
      </w:rPr>
    </w:lvl>
    <w:lvl w:ilvl="2" w:tplc="3F06427E">
      <w:numFmt w:val="bullet"/>
      <w:lvlText w:val="•"/>
      <w:lvlJc w:val="left"/>
      <w:pPr>
        <w:ind w:left="1620" w:hanging="348"/>
      </w:pPr>
      <w:rPr>
        <w:rFonts w:hint="default"/>
        <w:lang w:val="pl-PL" w:eastAsia="en-US" w:bidi="ar-SA"/>
      </w:rPr>
    </w:lvl>
    <w:lvl w:ilvl="3" w:tplc="6414E1A8">
      <w:numFmt w:val="bullet"/>
      <w:lvlText w:val="•"/>
      <w:lvlJc w:val="left"/>
      <w:pPr>
        <w:ind w:left="2020" w:hanging="348"/>
      </w:pPr>
      <w:rPr>
        <w:rFonts w:hint="default"/>
        <w:lang w:val="pl-PL" w:eastAsia="en-US" w:bidi="ar-SA"/>
      </w:rPr>
    </w:lvl>
    <w:lvl w:ilvl="4" w:tplc="6950C126">
      <w:numFmt w:val="bullet"/>
      <w:lvlText w:val="•"/>
      <w:lvlJc w:val="left"/>
      <w:pPr>
        <w:ind w:left="2420" w:hanging="348"/>
      </w:pPr>
      <w:rPr>
        <w:rFonts w:hint="default"/>
        <w:lang w:val="pl-PL" w:eastAsia="en-US" w:bidi="ar-SA"/>
      </w:rPr>
    </w:lvl>
    <w:lvl w:ilvl="5" w:tplc="465EF11C">
      <w:numFmt w:val="bullet"/>
      <w:lvlText w:val="•"/>
      <w:lvlJc w:val="left"/>
      <w:pPr>
        <w:ind w:left="2820" w:hanging="348"/>
      </w:pPr>
      <w:rPr>
        <w:rFonts w:hint="default"/>
        <w:lang w:val="pl-PL" w:eastAsia="en-US" w:bidi="ar-SA"/>
      </w:rPr>
    </w:lvl>
    <w:lvl w:ilvl="6" w:tplc="5FD4A686">
      <w:numFmt w:val="bullet"/>
      <w:lvlText w:val="•"/>
      <w:lvlJc w:val="left"/>
      <w:pPr>
        <w:ind w:left="3220" w:hanging="348"/>
      </w:pPr>
      <w:rPr>
        <w:rFonts w:hint="default"/>
        <w:lang w:val="pl-PL" w:eastAsia="en-US" w:bidi="ar-SA"/>
      </w:rPr>
    </w:lvl>
    <w:lvl w:ilvl="7" w:tplc="D0AE4CF6">
      <w:numFmt w:val="bullet"/>
      <w:lvlText w:val="•"/>
      <w:lvlJc w:val="left"/>
      <w:pPr>
        <w:ind w:left="3620" w:hanging="348"/>
      </w:pPr>
      <w:rPr>
        <w:rFonts w:hint="default"/>
        <w:lang w:val="pl-PL" w:eastAsia="en-US" w:bidi="ar-SA"/>
      </w:rPr>
    </w:lvl>
    <w:lvl w:ilvl="8" w:tplc="06E84DC2">
      <w:numFmt w:val="bullet"/>
      <w:lvlText w:val="•"/>
      <w:lvlJc w:val="left"/>
      <w:pPr>
        <w:ind w:left="4020" w:hanging="348"/>
      </w:pPr>
      <w:rPr>
        <w:rFonts w:hint="default"/>
        <w:lang w:val="pl-PL" w:eastAsia="en-US" w:bidi="ar-SA"/>
      </w:rPr>
    </w:lvl>
  </w:abstractNum>
  <w:abstractNum w:abstractNumId="56" w15:restartNumberingAfterBreak="0">
    <w:nsid w:val="2478464A"/>
    <w:multiLevelType w:val="hybridMultilevel"/>
    <w:tmpl w:val="78FE14C2"/>
    <w:lvl w:ilvl="0" w:tplc="C8ECB6BA">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779ACC44">
      <w:numFmt w:val="bullet"/>
      <w:lvlText w:val="•"/>
      <w:lvlJc w:val="left"/>
      <w:pPr>
        <w:ind w:left="1220" w:hanging="348"/>
      </w:pPr>
      <w:rPr>
        <w:rFonts w:hint="default"/>
        <w:lang w:val="pl-PL" w:eastAsia="en-US" w:bidi="ar-SA"/>
      </w:rPr>
    </w:lvl>
    <w:lvl w:ilvl="2" w:tplc="C48008BC">
      <w:numFmt w:val="bullet"/>
      <w:lvlText w:val="•"/>
      <w:lvlJc w:val="left"/>
      <w:pPr>
        <w:ind w:left="1620" w:hanging="348"/>
      </w:pPr>
      <w:rPr>
        <w:rFonts w:hint="default"/>
        <w:lang w:val="pl-PL" w:eastAsia="en-US" w:bidi="ar-SA"/>
      </w:rPr>
    </w:lvl>
    <w:lvl w:ilvl="3" w:tplc="63008160">
      <w:numFmt w:val="bullet"/>
      <w:lvlText w:val="•"/>
      <w:lvlJc w:val="left"/>
      <w:pPr>
        <w:ind w:left="2020" w:hanging="348"/>
      </w:pPr>
      <w:rPr>
        <w:rFonts w:hint="default"/>
        <w:lang w:val="pl-PL" w:eastAsia="en-US" w:bidi="ar-SA"/>
      </w:rPr>
    </w:lvl>
    <w:lvl w:ilvl="4" w:tplc="E3E21782">
      <w:numFmt w:val="bullet"/>
      <w:lvlText w:val="•"/>
      <w:lvlJc w:val="left"/>
      <w:pPr>
        <w:ind w:left="2420" w:hanging="348"/>
      </w:pPr>
      <w:rPr>
        <w:rFonts w:hint="default"/>
        <w:lang w:val="pl-PL" w:eastAsia="en-US" w:bidi="ar-SA"/>
      </w:rPr>
    </w:lvl>
    <w:lvl w:ilvl="5" w:tplc="48206C52">
      <w:numFmt w:val="bullet"/>
      <w:lvlText w:val="•"/>
      <w:lvlJc w:val="left"/>
      <w:pPr>
        <w:ind w:left="2820" w:hanging="348"/>
      </w:pPr>
      <w:rPr>
        <w:rFonts w:hint="default"/>
        <w:lang w:val="pl-PL" w:eastAsia="en-US" w:bidi="ar-SA"/>
      </w:rPr>
    </w:lvl>
    <w:lvl w:ilvl="6" w:tplc="E9A85A8A">
      <w:numFmt w:val="bullet"/>
      <w:lvlText w:val="•"/>
      <w:lvlJc w:val="left"/>
      <w:pPr>
        <w:ind w:left="3220" w:hanging="348"/>
      </w:pPr>
      <w:rPr>
        <w:rFonts w:hint="default"/>
        <w:lang w:val="pl-PL" w:eastAsia="en-US" w:bidi="ar-SA"/>
      </w:rPr>
    </w:lvl>
    <w:lvl w:ilvl="7" w:tplc="D9A04C18">
      <w:numFmt w:val="bullet"/>
      <w:lvlText w:val="•"/>
      <w:lvlJc w:val="left"/>
      <w:pPr>
        <w:ind w:left="3620" w:hanging="348"/>
      </w:pPr>
      <w:rPr>
        <w:rFonts w:hint="default"/>
        <w:lang w:val="pl-PL" w:eastAsia="en-US" w:bidi="ar-SA"/>
      </w:rPr>
    </w:lvl>
    <w:lvl w:ilvl="8" w:tplc="BDE6BF72">
      <w:numFmt w:val="bullet"/>
      <w:lvlText w:val="•"/>
      <w:lvlJc w:val="left"/>
      <w:pPr>
        <w:ind w:left="4020" w:hanging="348"/>
      </w:pPr>
      <w:rPr>
        <w:rFonts w:hint="default"/>
        <w:lang w:val="pl-PL" w:eastAsia="en-US" w:bidi="ar-SA"/>
      </w:rPr>
    </w:lvl>
  </w:abstractNum>
  <w:abstractNum w:abstractNumId="57" w15:restartNumberingAfterBreak="0">
    <w:nsid w:val="24BA347E"/>
    <w:multiLevelType w:val="hybridMultilevel"/>
    <w:tmpl w:val="EEE66C2C"/>
    <w:lvl w:ilvl="0" w:tplc="58146A62">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BE5073EE">
      <w:numFmt w:val="bullet"/>
      <w:lvlText w:val="•"/>
      <w:lvlJc w:val="left"/>
      <w:pPr>
        <w:ind w:left="1220" w:hanging="348"/>
      </w:pPr>
      <w:rPr>
        <w:rFonts w:hint="default"/>
        <w:lang w:val="pl-PL" w:eastAsia="en-US" w:bidi="ar-SA"/>
      </w:rPr>
    </w:lvl>
    <w:lvl w:ilvl="2" w:tplc="004E1100">
      <w:numFmt w:val="bullet"/>
      <w:lvlText w:val="•"/>
      <w:lvlJc w:val="left"/>
      <w:pPr>
        <w:ind w:left="1620" w:hanging="348"/>
      </w:pPr>
      <w:rPr>
        <w:rFonts w:hint="default"/>
        <w:lang w:val="pl-PL" w:eastAsia="en-US" w:bidi="ar-SA"/>
      </w:rPr>
    </w:lvl>
    <w:lvl w:ilvl="3" w:tplc="68D2BA68">
      <w:numFmt w:val="bullet"/>
      <w:lvlText w:val="•"/>
      <w:lvlJc w:val="left"/>
      <w:pPr>
        <w:ind w:left="2020" w:hanging="348"/>
      </w:pPr>
      <w:rPr>
        <w:rFonts w:hint="default"/>
        <w:lang w:val="pl-PL" w:eastAsia="en-US" w:bidi="ar-SA"/>
      </w:rPr>
    </w:lvl>
    <w:lvl w:ilvl="4" w:tplc="CDE8ED9A">
      <w:numFmt w:val="bullet"/>
      <w:lvlText w:val="•"/>
      <w:lvlJc w:val="left"/>
      <w:pPr>
        <w:ind w:left="2420" w:hanging="348"/>
      </w:pPr>
      <w:rPr>
        <w:rFonts w:hint="default"/>
        <w:lang w:val="pl-PL" w:eastAsia="en-US" w:bidi="ar-SA"/>
      </w:rPr>
    </w:lvl>
    <w:lvl w:ilvl="5" w:tplc="C33E9912">
      <w:numFmt w:val="bullet"/>
      <w:lvlText w:val="•"/>
      <w:lvlJc w:val="left"/>
      <w:pPr>
        <w:ind w:left="2820" w:hanging="348"/>
      </w:pPr>
      <w:rPr>
        <w:rFonts w:hint="default"/>
        <w:lang w:val="pl-PL" w:eastAsia="en-US" w:bidi="ar-SA"/>
      </w:rPr>
    </w:lvl>
    <w:lvl w:ilvl="6" w:tplc="C7545468">
      <w:numFmt w:val="bullet"/>
      <w:lvlText w:val="•"/>
      <w:lvlJc w:val="left"/>
      <w:pPr>
        <w:ind w:left="3220" w:hanging="348"/>
      </w:pPr>
      <w:rPr>
        <w:rFonts w:hint="default"/>
        <w:lang w:val="pl-PL" w:eastAsia="en-US" w:bidi="ar-SA"/>
      </w:rPr>
    </w:lvl>
    <w:lvl w:ilvl="7" w:tplc="8BE8EFC0">
      <w:numFmt w:val="bullet"/>
      <w:lvlText w:val="•"/>
      <w:lvlJc w:val="left"/>
      <w:pPr>
        <w:ind w:left="3620" w:hanging="348"/>
      </w:pPr>
      <w:rPr>
        <w:rFonts w:hint="default"/>
        <w:lang w:val="pl-PL" w:eastAsia="en-US" w:bidi="ar-SA"/>
      </w:rPr>
    </w:lvl>
    <w:lvl w:ilvl="8" w:tplc="1BCEFCFE">
      <w:numFmt w:val="bullet"/>
      <w:lvlText w:val="•"/>
      <w:lvlJc w:val="left"/>
      <w:pPr>
        <w:ind w:left="4020" w:hanging="348"/>
      </w:pPr>
      <w:rPr>
        <w:rFonts w:hint="default"/>
        <w:lang w:val="pl-PL" w:eastAsia="en-US" w:bidi="ar-SA"/>
      </w:rPr>
    </w:lvl>
  </w:abstractNum>
  <w:abstractNum w:abstractNumId="58" w15:restartNumberingAfterBreak="0">
    <w:nsid w:val="25450B27"/>
    <w:multiLevelType w:val="hybridMultilevel"/>
    <w:tmpl w:val="FEF00640"/>
    <w:lvl w:ilvl="0" w:tplc="203CF732">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00A2A422">
      <w:numFmt w:val="bullet"/>
      <w:lvlText w:val="•"/>
      <w:lvlJc w:val="left"/>
      <w:pPr>
        <w:ind w:left="1220" w:hanging="348"/>
      </w:pPr>
      <w:rPr>
        <w:rFonts w:hint="default"/>
        <w:lang w:val="pl-PL" w:eastAsia="en-US" w:bidi="ar-SA"/>
      </w:rPr>
    </w:lvl>
    <w:lvl w:ilvl="2" w:tplc="300E0BF4">
      <w:numFmt w:val="bullet"/>
      <w:lvlText w:val="•"/>
      <w:lvlJc w:val="left"/>
      <w:pPr>
        <w:ind w:left="1620" w:hanging="348"/>
      </w:pPr>
      <w:rPr>
        <w:rFonts w:hint="default"/>
        <w:lang w:val="pl-PL" w:eastAsia="en-US" w:bidi="ar-SA"/>
      </w:rPr>
    </w:lvl>
    <w:lvl w:ilvl="3" w:tplc="D95AEAE2">
      <w:numFmt w:val="bullet"/>
      <w:lvlText w:val="•"/>
      <w:lvlJc w:val="left"/>
      <w:pPr>
        <w:ind w:left="2020" w:hanging="348"/>
      </w:pPr>
      <w:rPr>
        <w:rFonts w:hint="default"/>
        <w:lang w:val="pl-PL" w:eastAsia="en-US" w:bidi="ar-SA"/>
      </w:rPr>
    </w:lvl>
    <w:lvl w:ilvl="4" w:tplc="8A16DA60">
      <w:numFmt w:val="bullet"/>
      <w:lvlText w:val="•"/>
      <w:lvlJc w:val="left"/>
      <w:pPr>
        <w:ind w:left="2420" w:hanging="348"/>
      </w:pPr>
      <w:rPr>
        <w:rFonts w:hint="default"/>
        <w:lang w:val="pl-PL" w:eastAsia="en-US" w:bidi="ar-SA"/>
      </w:rPr>
    </w:lvl>
    <w:lvl w:ilvl="5" w:tplc="4DA8A598">
      <w:numFmt w:val="bullet"/>
      <w:lvlText w:val="•"/>
      <w:lvlJc w:val="left"/>
      <w:pPr>
        <w:ind w:left="2820" w:hanging="348"/>
      </w:pPr>
      <w:rPr>
        <w:rFonts w:hint="default"/>
        <w:lang w:val="pl-PL" w:eastAsia="en-US" w:bidi="ar-SA"/>
      </w:rPr>
    </w:lvl>
    <w:lvl w:ilvl="6" w:tplc="56D2243E">
      <w:numFmt w:val="bullet"/>
      <w:lvlText w:val="•"/>
      <w:lvlJc w:val="left"/>
      <w:pPr>
        <w:ind w:left="3220" w:hanging="348"/>
      </w:pPr>
      <w:rPr>
        <w:rFonts w:hint="default"/>
        <w:lang w:val="pl-PL" w:eastAsia="en-US" w:bidi="ar-SA"/>
      </w:rPr>
    </w:lvl>
    <w:lvl w:ilvl="7" w:tplc="E68E757E">
      <w:numFmt w:val="bullet"/>
      <w:lvlText w:val="•"/>
      <w:lvlJc w:val="left"/>
      <w:pPr>
        <w:ind w:left="3620" w:hanging="348"/>
      </w:pPr>
      <w:rPr>
        <w:rFonts w:hint="default"/>
        <w:lang w:val="pl-PL" w:eastAsia="en-US" w:bidi="ar-SA"/>
      </w:rPr>
    </w:lvl>
    <w:lvl w:ilvl="8" w:tplc="ECDC3C0E">
      <w:numFmt w:val="bullet"/>
      <w:lvlText w:val="•"/>
      <w:lvlJc w:val="left"/>
      <w:pPr>
        <w:ind w:left="4020" w:hanging="348"/>
      </w:pPr>
      <w:rPr>
        <w:rFonts w:hint="default"/>
        <w:lang w:val="pl-PL" w:eastAsia="en-US" w:bidi="ar-SA"/>
      </w:rPr>
    </w:lvl>
  </w:abstractNum>
  <w:abstractNum w:abstractNumId="59" w15:restartNumberingAfterBreak="0">
    <w:nsid w:val="25572659"/>
    <w:multiLevelType w:val="hybridMultilevel"/>
    <w:tmpl w:val="E222EAD2"/>
    <w:lvl w:ilvl="0" w:tplc="3FE6D99C">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B1E4F622">
      <w:numFmt w:val="bullet"/>
      <w:lvlText w:val="•"/>
      <w:lvlJc w:val="left"/>
      <w:pPr>
        <w:ind w:left="1220" w:hanging="348"/>
      </w:pPr>
      <w:rPr>
        <w:rFonts w:hint="default"/>
        <w:lang w:val="pl-PL" w:eastAsia="en-US" w:bidi="ar-SA"/>
      </w:rPr>
    </w:lvl>
    <w:lvl w:ilvl="2" w:tplc="FD6EF2B4">
      <w:numFmt w:val="bullet"/>
      <w:lvlText w:val="•"/>
      <w:lvlJc w:val="left"/>
      <w:pPr>
        <w:ind w:left="1620" w:hanging="348"/>
      </w:pPr>
      <w:rPr>
        <w:rFonts w:hint="default"/>
        <w:lang w:val="pl-PL" w:eastAsia="en-US" w:bidi="ar-SA"/>
      </w:rPr>
    </w:lvl>
    <w:lvl w:ilvl="3" w:tplc="7F2C1FE8">
      <w:numFmt w:val="bullet"/>
      <w:lvlText w:val="•"/>
      <w:lvlJc w:val="left"/>
      <w:pPr>
        <w:ind w:left="2020" w:hanging="348"/>
      </w:pPr>
      <w:rPr>
        <w:rFonts w:hint="default"/>
        <w:lang w:val="pl-PL" w:eastAsia="en-US" w:bidi="ar-SA"/>
      </w:rPr>
    </w:lvl>
    <w:lvl w:ilvl="4" w:tplc="7572164C">
      <w:numFmt w:val="bullet"/>
      <w:lvlText w:val="•"/>
      <w:lvlJc w:val="left"/>
      <w:pPr>
        <w:ind w:left="2420" w:hanging="348"/>
      </w:pPr>
      <w:rPr>
        <w:rFonts w:hint="default"/>
        <w:lang w:val="pl-PL" w:eastAsia="en-US" w:bidi="ar-SA"/>
      </w:rPr>
    </w:lvl>
    <w:lvl w:ilvl="5" w:tplc="B1767D70">
      <w:numFmt w:val="bullet"/>
      <w:lvlText w:val="•"/>
      <w:lvlJc w:val="left"/>
      <w:pPr>
        <w:ind w:left="2820" w:hanging="348"/>
      </w:pPr>
      <w:rPr>
        <w:rFonts w:hint="default"/>
        <w:lang w:val="pl-PL" w:eastAsia="en-US" w:bidi="ar-SA"/>
      </w:rPr>
    </w:lvl>
    <w:lvl w:ilvl="6" w:tplc="AD90EAA2">
      <w:numFmt w:val="bullet"/>
      <w:lvlText w:val="•"/>
      <w:lvlJc w:val="left"/>
      <w:pPr>
        <w:ind w:left="3220" w:hanging="348"/>
      </w:pPr>
      <w:rPr>
        <w:rFonts w:hint="default"/>
        <w:lang w:val="pl-PL" w:eastAsia="en-US" w:bidi="ar-SA"/>
      </w:rPr>
    </w:lvl>
    <w:lvl w:ilvl="7" w:tplc="06DC662A">
      <w:numFmt w:val="bullet"/>
      <w:lvlText w:val="•"/>
      <w:lvlJc w:val="left"/>
      <w:pPr>
        <w:ind w:left="3620" w:hanging="348"/>
      </w:pPr>
      <w:rPr>
        <w:rFonts w:hint="default"/>
        <w:lang w:val="pl-PL" w:eastAsia="en-US" w:bidi="ar-SA"/>
      </w:rPr>
    </w:lvl>
    <w:lvl w:ilvl="8" w:tplc="F68CFE2A">
      <w:numFmt w:val="bullet"/>
      <w:lvlText w:val="•"/>
      <w:lvlJc w:val="left"/>
      <w:pPr>
        <w:ind w:left="4020" w:hanging="348"/>
      </w:pPr>
      <w:rPr>
        <w:rFonts w:hint="default"/>
        <w:lang w:val="pl-PL" w:eastAsia="en-US" w:bidi="ar-SA"/>
      </w:rPr>
    </w:lvl>
  </w:abstractNum>
  <w:abstractNum w:abstractNumId="60" w15:restartNumberingAfterBreak="0">
    <w:nsid w:val="26C213F8"/>
    <w:multiLevelType w:val="hybridMultilevel"/>
    <w:tmpl w:val="8A2AF4EA"/>
    <w:lvl w:ilvl="0" w:tplc="4CDAAD28">
      <w:numFmt w:val="bullet"/>
      <w:lvlText w:val=""/>
      <w:lvlJc w:val="left"/>
      <w:pPr>
        <w:ind w:left="829" w:hanging="360"/>
      </w:pPr>
      <w:rPr>
        <w:rFonts w:ascii="Symbol" w:eastAsia="Symbol" w:hAnsi="Symbol" w:cs="Symbol" w:hint="default"/>
        <w:b w:val="0"/>
        <w:bCs w:val="0"/>
        <w:i w:val="0"/>
        <w:iCs w:val="0"/>
        <w:w w:val="100"/>
        <w:sz w:val="24"/>
        <w:szCs w:val="24"/>
        <w:lang w:val="pl-PL" w:eastAsia="en-US" w:bidi="ar-SA"/>
      </w:rPr>
    </w:lvl>
    <w:lvl w:ilvl="1" w:tplc="8912F1D0">
      <w:numFmt w:val="bullet"/>
      <w:lvlText w:val="•"/>
      <w:lvlJc w:val="left"/>
      <w:pPr>
        <w:ind w:left="1220" w:hanging="360"/>
      </w:pPr>
      <w:rPr>
        <w:rFonts w:hint="default"/>
        <w:lang w:val="pl-PL" w:eastAsia="en-US" w:bidi="ar-SA"/>
      </w:rPr>
    </w:lvl>
    <w:lvl w:ilvl="2" w:tplc="6010DDDA">
      <w:numFmt w:val="bullet"/>
      <w:lvlText w:val="•"/>
      <w:lvlJc w:val="left"/>
      <w:pPr>
        <w:ind w:left="1620" w:hanging="360"/>
      </w:pPr>
      <w:rPr>
        <w:rFonts w:hint="default"/>
        <w:lang w:val="pl-PL" w:eastAsia="en-US" w:bidi="ar-SA"/>
      </w:rPr>
    </w:lvl>
    <w:lvl w:ilvl="3" w:tplc="9A80A432">
      <w:numFmt w:val="bullet"/>
      <w:lvlText w:val="•"/>
      <w:lvlJc w:val="left"/>
      <w:pPr>
        <w:ind w:left="2020" w:hanging="360"/>
      </w:pPr>
      <w:rPr>
        <w:rFonts w:hint="default"/>
        <w:lang w:val="pl-PL" w:eastAsia="en-US" w:bidi="ar-SA"/>
      </w:rPr>
    </w:lvl>
    <w:lvl w:ilvl="4" w:tplc="81A89EF8">
      <w:numFmt w:val="bullet"/>
      <w:lvlText w:val="•"/>
      <w:lvlJc w:val="left"/>
      <w:pPr>
        <w:ind w:left="2420" w:hanging="360"/>
      </w:pPr>
      <w:rPr>
        <w:rFonts w:hint="default"/>
        <w:lang w:val="pl-PL" w:eastAsia="en-US" w:bidi="ar-SA"/>
      </w:rPr>
    </w:lvl>
    <w:lvl w:ilvl="5" w:tplc="34E21FC4">
      <w:numFmt w:val="bullet"/>
      <w:lvlText w:val="•"/>
      <w:lvlJc w:val="left"/>
      <w:pPr>
        <w:ind w:left="2820" w:hanging="360"/>
      </w:pPr>
      <w:rPr>
        <w:rFonts w:hint="default"/>
        <w:lang w:val="pl-PL" w:eastAsia="en-US" w:bidi="ar-SA"/>
      </w:rPr>
    </w:lvl>
    <w:lvl w:ilvl="6" w:tplc="0DB67FB8">
      <w:numFmt w:val="bullet"/>
      <w:lvlText w:val="•"/>
      <w:lvlJc w:val="left"/>
      <w:pPr>
        <w:ind w:left="3220" w:hanging="360"/>
      </w:pPr>
      <w:rPr>
        <w:rFonts w:hint="default"/>
        <w:lang w:val="pl-PL" w:eastAsia="en-US" w:bidi="ar-SA"/>
      </w:rPr>
    </w:lvl>
    <w:lvl w:ilvl="7" w:tplc="1E6C55C4">
      <w:numFmt w:val="bullet"/>
      <w:lvlText w:val="•"/>
      <w:lvlJc w:val="left"/>
      <w:pPr>
        <w:ind w:left="3620" w:hanging="360"/>
      </w:pPr>
      <w:rPr>
        <w:rFonts w:hint="default"/>
        <w:lang w:val="pl-PL" w:eastAsia="en-US" w:bidi="ar-SA"/>
      </w:rPr>
    </w:lvl>
    <w:lvl w:ilvl="8" w:tplc="CA7EC7C0">
      <w:numFmt w:val="bullet"/>
      <w:lvlText w:val="•"/>
      <w:lvlJc w:val="left"/>
      <w:pPr>
        <w:ind w:left="4020" w:hanging="360"/>
      </w:pPr>
      <w:rPr>
        <w:rFonts w:hint="default"/>
        <w:lang w:val="pl-PL" w:eastAsia="en-US" w:bidi="ar-SA"/>
      </w:rPr>
    </w:lvl>
  </w:abstractNum>
  <w:abstractNum w:abstractNumId="61" w15:restartNumberingAfterBreak="0">
    <w:nsid w:val="271B7091"/>
    <w:multiLevelType w:val="hybridMultilevel"/>
    <w:tmpl w:val="764E00A8"/>
    <w:lvl w:ilvl="0" w:tplc="8EE68930">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716CACBA">
      <w:numFmt w:val="bullet"/>
      <w:lvlText w:val="•"/>
      <w:lvlJc w:val="left"/>
      <w:pPr>
        <w:ind w:left="1220" w:hanging="348"/>
      </w:pPr>
      <w:rPr>
        <w:rFonts w:hint="default"/>
        <w:lang w:val="pl-PL" w:eastAsia="en-US" w:bidi="ar-SA"/>
      </w:rPr>
    </w:lvl>
    <w:lvl w:ilvl="2" w:tplc="D0DAB2B2">
      <w:numFmt w:val="bullet"/>
      <w:lvlText w:val="•"/>
      <w:lvlJc w:val="left"/>
      <w:pPr>
        <w:ind w:left="1620" w:hanging="348"/>
      </w:pPr>
      <w:rPr>
        <w:rFonts w:hint="default"/>
        <w:lang w:val="pl-PL" w:eastAsia="en-US" w:bidi="ar-SA"/>
      </w:rPr>
    </w:lvl>
    <w:lvl w:ilvl="3" w:tplc="F796D738">
      <w:numFmt w:val="bullet"/>
      <w:lvlText w:val="•"/>
      <w:lvlJc w:val="left"/>
      <w:pPr>
        <w:ind w:left="2020" w:hanging="348"/>
      </w:pPr>
      <w:rPr>
        <w:rFonts w:hint="default"/>
        <w:lang w:val="pl-PL" w:eastAsia="en-US" w:bidi="ar-SA"/>
      </w:rPr>
    </w:lvl>
    <w:lvl w:ilvl="4" w:tplc="3E36F828">
      <w:numFmt w:val="bullet"/>
      <w:lvlText w:val="•"/>
      <w:lvlJc w:val="left"/>
      <w:pPr>
        <w:ind w:left="2420" w:hanging="348"/>
      </w:pPr>
      <w:rPr>
        <w:rFonts w:hint="default"/>
        <w:lang w:val="pl-PL" w:eastAsia="en-US" w:bidi="ar-SA"/>
      </w:rPr>
    </w:lvl>
    <w:lvl w:ilvl="5" w:tplc="AE0235E2">
      <w:numFmt w:val="bullet"/>
      <w:lvlText w:val="•"/>
      <w:lvlJc w:val="left"/>
      <w:pPr>
        <w:ind w:left="2820" w:hanging="348"/>
      </w:pPr>
      <w:rPr>
        <w:rFonts w:hint="default"/>
        <w:lang w:val="pl-PL" w:eastAsia="en-US" w:bidi="ar-SA"/>
      </w:rPr>
    </w:lvl>
    <w:lvl w:ilvl="6" w:tplc="97DEAA9A">
      <w:numFmt w:val="bullet"/>
      <w:lvlText w:val="•"/>
      <w:lvlJc w:val="left"/>
      <w:pPr>
        <w:ind w:left="3220" w:hanging="348"/>
      </w:pPr>
      <w:rPr>
        <w:rFonts w:hint="default"/>
        <w:lang w:val="pl-PL" w:eastAsia="en-US" w:bidi="ar-SA"/>
      </w:rPr>
    </w:lvl>
    <w:lvl w:ilvl="7" w:tplc="784A2978">
      <w:numFmt w:val="bullet"/>
      <w:lvlText w:val="•"/>
      <w:lvlJc w:val="left"/>
      <w:pPr>
        <w:ind w:left="3620" w:hanging="348"/>
      </w:pPr>
      <w:rPr>
        <w:rFonts w:hint="default"/>
        <w:lang w:val="pl-PL" w:eastAsia="en-US" w:bidi="ar-SA"/>
      </w:rPr>
    </w:lvl>
    <w:lvl w:ilvl="8" w:tplc="52B2E18E">
      <w:numFmt w:val="bullet"/>
      <w:lvlText w:val="•"/>
      <w:lvlJc w:val="left"/>
      <w:pPr>
        <w:ind w:left="4020" w:hanging="348"/>
      </w:pPr>
      <w:rPr>
        <w:rFonts w:hint="default"/>
        <w:lang w:val="pl-PL" w:eastAsia="en-US" w:bidi="ar-SA"/>
      </w:rPr>
    </w:lvl>
  </w:abstractNum>
  <w:abstractNum w:abstractNumId="62" w15:restartNumberingAfterBreak="0">
    <w:nsid w:val="28B7258F"/>
    <w:multiLevelType w:val="hybridMultilevel"/>
    <w:tmpl w:val="4B346764"/>
    <w:lvl w:ilvl="0" w:tplc="C6FE7FD2">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0A9683A4">
      <w:numFmt w:val="bullet"/>
      <w:lvlText w:val="•"/>
      <w:lvlJc w:val="left"/>
      <w:pPr>
        <w:ind w:left="1220" w:hanging="348"/>
      </w:pPr>
      <w:rPr>
        <w:rFonts w:hint="default"/>
        <w:lang w:val="pl-PL" w:eastAsia="en-US" w:bidi="ar-SA"/>
      </w:rPr>
    </w:lvl>
    <w:lvl w:ilvl="2" w:tplc="C9FC6D86">
      <w:numFmt w:val="bullet"/>
      <w:lvlText w:val="•"/>
      <w:lvlJc w:val="left"/>
      <w:pPr>
        <w:ind w:left="1620" w:hanging="348"/>
      </w:pPr>
      <w:rPr>
        <w:rFonts w:hint="default"/>
        <w:lang w:val="pl-PL" w:eastAsia="en-US" w:bidi="ar-SA"/>
      </w:rPr>
    </w:lvl>
    <w:lvl w:ilvl="3" w:tplc="348C25E0">
      <w:numFmt w:val="bullet"/>
      <w:lvlText w:val="•"/>
      <w:lvlJc w:val="left"/>
      <w:pPr>
        <w:ind w:left="2020" w:hanging="348"/>
      </w:pPr>
      <w:rPr>
        <w:rFonts w:hint="default"/>
        <w:lang w:val="pl-PL" w:eastAsia="en-US" w:bidi="ar-SA"/>
      </w:rPr>
    </w:lvl>
    <w:lvl w:ilvl="4" w:tplc="4D040B5E">
      <w:numFmt w:val="bullet"/>
      <w:lvlText w:val="•"/>
      <w:lvlJc w:val="left"/>
      <w:pPr>
        <w:ind w:left="2420" w:hanging="348"/>
      </w:pPr>
      <w:rPr>
        <w:rFonts w:hint="default"/>
        <w:lang w:val="pl-PL" w:eastAsia="en-US" w:bidi="ar-SA"/>
      </w:rPr>
    </w:lvl>
    <w:lvl w:ilvl="5" w:tplc="78C0EA54">
      <w:numFmt w:val="bullet"/>
      <w:lvlText w:val="•"/>
      <w:lvlJc w:val="left"/>
      <w:pPr>
        <w:ind w:left="2820" w:hanging="348"/>
      </w:pPr>
      <w:rPr>
        <w:rFonts w:hint="default"/>
        <w:lang w:val="pl-PL" w:eastAsia="en-US" w:bidi="ar-SA"/>
      </w:rPr>
    </w:lvl>
    <w:lvl w:ilvl="6" w:tplc="35DC8210">
      <w:numFmt w:val="bullet"/>
      <w:lvlText w:val="•"/>
      <w:lvlJc w:val="left"/>
      <w:pPr>
        <w:ind w:left="3220" w:hanging="348"/>
      </w:pPr>
      <w:rPr>
        <w:rFonts w:hint="default"/>
        <w:lang w:val="pl-PL" w:eastAsia="en-US" w:bidi="ar-SA"/>
      </w:rPr>
    </w:lvl>
    <w:lvl w:ilvl="7" w:tplc="11E84EB6">
      <w:numFmt w:val="bullet"/>
      <w:lvlText w:val="•"/>
      <w:lvlJc w:val="left"/>
      <w:pPr>
        <w:ind w:left="3620" w:hanging="348"/>
      </w:pPr>
      <w:rPr>
        <w:rFonts w:hint="default"/>
        <w:lang w:val="pl-PL" w:eastAsia="en-US" w:bidi="ar-SA"/>
      </w:rPr>
    </w:lvl>
    <w:lvl w:ilvl="8" w:tplc="19F408E8">
      <w:numFmt w:val="bullet"/>
      <w:lvlText w:val="•"/>
      <w:lvlJc w:val="left"/>
      <w:pPr>
        <w:ind w:left="4020" w:hanging="348"/>
      </w:pPr>
      <w:rPr>
        <w:rFonts w:hint="default"/>
        <w:lang w:val="pl-PL" w:eastAsia="en-US" w:bidi="ar-SA"/>
      </w:rPr>
    </w:lvl>
  </w:abstractNum>
  <w:abstractNum w:abstractNumId="63" w15:restartNumberingAfterBreak="0">
    <w:nsid w:val="2983330A"/>
    <w:multiLevelType w:val="hybridMultilevel"/>
    <w:tmpl w:val="8DFA3A68"/>
    <w:lvl w:ilvl="0" w:tplc="1DB63FCC">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FADC778E">
      <w:numFmt w:val="bullet"/>
      <w:lvlText w:val="•"/>
      <w:lvlJc w:val="left"/>
      <w:pPr>
        <w:ind w:left="1220" w:hanging="348"/>
      </w:pPr>
      <w:rPr>
        <w:rFonts w:hint="default"/>
        <w:lang w:val="pl-PL" w:eastAsia="en-US" w:bidi="ar-SA"/>
      </w:rPr>
    </w:lvl>
    <w:lvl w:ilvl="2" w:tplc="1AA0D684">
      <w:numFmt w:val="bullet"/>
      <w:lvlText w:val="•"/>
      <w:lvlJc w:val="left"/>
      <w:pPr>
        <w:ind w:left="1620" w:hanging="348"/>
      </w:pPr>
      <w:rPr>
        <w:rFonts w:hint="default"/>
        <w:lang w:val="pl-PL" w:eastAsia="en-US" w:bidi="ar-SA"/>
      </w:rPr>
    </w:lvl>
    <w:lvl w:ilvl="3" w:tplc="FDF8A2D2">
      <w:numFmt w:val="bullet"/>
      <w:lvlText w:val="•"/>
      <w:lvlJc w:val="left"/>
      <w:pPr>
        <w:ind w:left="2020" w:hanging="348"/>
      </w:pPr>
      <w:rPr>
        <w:rFonts w:hint="default"/>
        <w:lang w:val="pl-PL" w:eastAsia="en-US" w:bidi="ar-SA"/>
      </w:rPr>
    </w:lvl>
    <w:lvl w:ilvl="4" w:tplc="05029C0E">
      <w:numFmt w:val="bullet"/>
      <w:lvlText w:val="•"/>
      <w:lvlJc w:val="left"/>
      <w:pPr>
        <w:ind w:left="2420" w:hanging="348"/>
      </w:pPr>
      <w:rPr>
        <w:rFonts w:hint="default"/>
        <w:lang w:val="pl-PL" w:eastAsia="en-US" w:bidi="ar-SA"/>
      </w:rPr>
    </w:lvl>
    <w:lvl w:ilvl="5" w:tplc="3F368778">
      <w:numFmt w:val="bullet"/>
      <w:lvlText w:val="•"/>
      <w:lvlJc w:val="left"/>
      <w:pPr>
        <w:ind w:left="2820" w:hanging="348"/>
      </w:pPr>
      <w:rPr>
        <w:rFonts w:hint="default"/>
        <w:lang w:val="pl-PL" w:eastAsia="en-US" w:bidi="ar-SA"/>
      </w:rPr>
    </w:lvl>
    <w:lvl w:ilvl="6" w:tplc="B088C542">
      <w:numFmt w:val="bullet"/>
      <w:lvlText w:val="•"/>
      <w:lvlJc w:val="left"/>
      <w:pPr>
        <w:ind w:left="3220" w:hanging="348"/>
      </w:pPr>
      <w:rPr>
        <w:rFonts w:hint="default"/>
        <w:lang w:val="pl-PL" w:eastAsia="en-US" w:bidi="ar-SA"/>
      </w:rPr>
    </w:lvl>
    <w:lvl w:ilvl="7" w:tplc="329257FE">
      <w:numFmt w:val="bullet"/>
      <w:lvlText w:val="•"/>
      <w:lvlJc w:val="left"/>
      <w:pPr>
        <w:ind w:left="3620" w:hanging="348"/>
      </w:pPr>
      <w:rPr>
        <w:rFonts w:hint="default"/>
        <w:lang w:val="pl-PL" w:eastAsia="en-US" w:bidi="ar-SA"/>
      </w:rPr>
    </w:lvl>
    <w:lvl w:ilvl="8" w:tplc="1DC0A8C8">
      <w:numFmt w:val="bullet"/>
      <w:lvlText w:val="•"/>
      <w:lvlJc w:val="left"/>
      <w:pPr>
        <w:ind w:left="4020" w:hanging="348"/>
      </w:pPr>
      <w:rPr>
        <w:rFonts w:hint="default"/>
        <w:lang w:val="pl-PL" w:eastAsia="en-US" w:bidi="ar-SA"/>
      </w:rPr>
    </w:lvl>
  </w:abstractNum>
  <w:abstractNum w:abstractNumId="64" w15:restartNumberingAfterBreak="0">
    <w:nsid w:val="29A26CD4"/>
    <w:multiLevelType w:val="hybridMultilevel"/>
    <w:tmpl w:val="93C46E74"/>
    <w:lvl w:ilvl="0" w:tplc="BBFA00EA">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5978E73A">
      <w:numFmt w:val="bullet"/>
      <w:lvlText w:val="•"/>
      <w:lvlJc w:val="left"/>
      <w:pPr>
        <w:ind w:left="1220" w:hanging="348"/>
      </w:pPr>
      <w:rPr>
        <w:rFonts w:hint="default"/>
        <w:lang w:val="pl-PL" w:eastAsia="en-US" w:bidi="ar-SA"/>
      </w:rPr>
    </w:lvl>
    <w:lvl w:ilvl="2" w:tplc="1D2689AE">
      <w:numFmt w:val="bullet"/>
      <w:lvlText w:val="•"/>
      <w:lvlJc w:val="left"/>
      <w:pPr>
        <w:ind w:left="1620" w:hanging="348"/>
      </w:pPr>
      <w:rPr>
        <w:rFonts w:hint="default"/>
        <w:lang w:val="pl-PL" w:eastAsia="en-US" w:bidi="ar-SA"/>
      </w:rPr>
    </w:lvl>
    <w:lvl w:ilvl="3" w:tplc="771CF982">
      <w:numFmt w:val="bullet"/>
      <w:lvlText w:val="•"/>
      <w:lvlJc w:val="left"/>
      <w:pPr>
        <w:ind w:left="2020" w:hanging="348"/>
      </w:pPr>
      <w:rPr>
        <w:rFonts w:hint="default"/>
        <w:lang w:val="pl-PL" w:eastAsia="en-US" w:bidi="ar-SA"/>
      </w:rPr>
    </w:lvl>
    <w:lvl w:ilvl="4" w:tplc="B02AA90A">
      <w:numFmt w:val="bullet"/>
      <w:lvlText w:val="•"/>
      <w:lvlJc w:val="left"/>
      <w:pPr>
        <w:ind w:left="2420" w:hanging="348"/>
      </w:pPr>
      <w:rPr>
        <w:rFonts w:hint="default"/>
        <w:lang w:val="pl-PL" w:eastAsia="en-US" w:bidi="ar-SA"/>
      </w:rPr>
    </w:lvl>
    <w:lvl w:ilvl="5" w:tplc="6770C748">
      <w:numFmt w:val="bullet"/>
      <w:lvlText w:val="•"/>
      <w:lvlJc w:val="left"/>
      <w:pPr>
        <w:ind w:left="2820" w:hanging="348"/>
      </w:pPr>
      <w:rPr>
        <w:rFonts w:hint="default"/>
        <w:lang w:val="pl-PL" w:eastAsia="en-US" w:bidi="ar-SA"/>
      </w:rPr>
    </w:lvl>
    <w:lvl w:ilvl="6" w:tplc="89983372">
      <w:numFmt w:val="bullet"/>
      <w:lvlText w:val="•"/>
      <w:lvlJc w:val="left"/>
      <w:pPr>
        <w:ind w:left="3220" w:hanging="348"/>
      </w:pPr>
      <w:rPr>
        <w:rFonts w:hint="default"/>
        <w:lang w:val="pl-PL" w:eastAsia="en-US" w:bidi="ar-SA"/>
      </w:rPr>
    </w:lvl>
    <w:lvl w:ilvl="7" w:tplc="E3E0C956">
      <w:numFmt w:val="bullet"/>
      <w:lvlText w:val="•"/>
      <w:lvlJc w:val="left"/>
      <w:pPr>
        <w:ind w:left="3620" w:hanging="348"/>
      </w:pPr>
      <w:rPr>
        <w:rFonts w:hint="default"/>
        <w:lang w:val="pl-PL" w:eastAsia="en-US" w:bidi="ar-SA"/>
      </w:rPr>
    </w:lvl>
    <w:lvl w:ilvl="8" w:tplc="676AC702">
      <w:numFmt w:val="bullet"/>
      <w:lvlText w:val="•"/>
      <w:lvlJc w:val="left"/>
      <w:pPr>
        <w:ind w:left="4020" w:hanging="348"/>
      </w:pPr>
      <w:rPr>
        <w:rFonts w:hint="default"/>
        <w:lang w:val="pl-PL" w:eastAsia="en-US" w:bidi="ar-SA"/>
      </w:rPr>
    </w:lvl>
  </w:abstractNum>
  <w:abstractNum w:abstractNumId="65" w15:restartNumberingAfterBreak="0">
    <w:nsid w:val="29D63CB1"/>
    <w:multiLevelType w:val="hybridMultilevel"/>
    <w:tmpl w:val="2500DBB8"/>
    <w:lvl w:ilvl="0" w:tplc="A1E07DBA">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B6CAF9E4">
      <w:numFmt w:val="bullet"/>
      <w:lvlText w:val="•"/>
      <w:lvlJc w:val="left"/>
      <w:pPr>
        <w:ind w:left="1220" w:hanging="348"/>
      </w:pPr>
      <w:rPr>
        <w:rFonts w:hint="default"/>
        <w:lang w:val="pl-PL" w:eastAsia="en-US" w:bidi="ar-SA"/>
      </w:rPr>
    </w:lvl>
    <w:lvl w:ilvl="2" w:tplc="356CC782">
      <w:numFmt w:val="bullet"/>
      <w:lvlText w:val="•"/>
      <w:lvlJc w:val="left"/>
      <w:pPr>
        <w:ind w:left="1620" w:hanging="348"/>
      </w:pPr>
      <w:rPr>
        <w:rFonts w:hint="default"/>
        <w:lang w:val="pl-PL" w:eastAsia="en-US" w:bidi="ar-SA"/>
      </w:rPr>
    </w:lvl>
    <w:lvl w:ilvl="3" w:tplc="67CA3C5A">
      <w:numFmt w:val="bullet"/>
      <w:lvlText w:val="•"/>
      <w:lvlJc w:val="left"/>
      <w:pPr>
        <w:ind w:left="2020" w:hanging="348"/>
      </w:pPr>
      <w:rPr>
        <w:rFonts w:hint="default"/>
        <w:lang w:val="pl-PL" w:eastAsia="en-US" w:bidi="ar-SA"/>
      </w:rPr>
    </w:lvl>
    <w:lvl w:ilvl="4" w:tplc="B79C6B8C">
      <w:numFmt w:val="bullet"/>
      <w:lvlText w:val="•"/>
      <w:lvlJc w:val="left"/>
      <w:pPr>
        <w:ind w:left="2420" w:hanging="348"/>
      </w:pPr>
      <w:rPr>
        <w:rFonts w:hint="default"/>
        <w:lang w:val="pl-PL" w:eastAsia="en-US" w:bidi="ar-SA"/>
      </w:rPr>
    </w:lvl>
    <w:lvl w:ilvl="5" w:tplc="5F02263C">
      <w:numFmt w:val="bullet"/>
      <w:lvlText w:val="•"/>
      <w:lvlJc w:val="left"/>
      <w:pPr>
        <w:ind w:left="2820" w:hanging="348"/>
      </w:pPr>
      <w:rPr>
        <w:rFonts w:hint="default"/>
        <w:lang w:val="pl-PL" w:eastAsia="en-US" w:bidi="ar-SA"/>
      </w:rPr>
    </w:lvl>
    <w:lvl w:ilvl="6" w:tplc="460A4286">
      <w:numFmt w:val="bullet"/>
      <w:lvlText w:val="•"/>
      <w:lvlJc w:val="left"/>
      <w:pPr>
        <w:ind w:left="3220" w:hanging="348"/>
      </w:pPr>
      <w:rPr>
        <w:rFonts w:hint="default"/>
        <w:lang w:val="pl-PL" w:eastAsia="en-US" w:bidi="ar-SA"/>
      </w:rPr>
    </w:lvl>
    <w:lvl w:ilvl="7" w:tplc="9E14E4BE">
      <w:numFmt w:val="bullet"/>
      <w:lvlText w:val="•"/>
      <w:lvlJc w:val="left"/>
      <w:pPr>
        <w:ind w:left="3620" w:hanging="348"/>
      </w:pPr>
      <w:rPr>
        <w:rFonts w:hint="default"/>
        <w:lang w:val="pl-PL" w:eastAsia="en-US" w:bidi="ar-SA"/>
      </w:rPr>
    </w:lvl>
    <w:lvl w:ilvl="8" w:tplc="CCD24982">
      <w:numFmt w:val="bullet"/>
      <w:lvlText w:val="•"/>
      <w:lvlJc w:val="left"/>
      <w:pPr>
        <w:ind w:left="4020" w:hanging="348"/>
      </w:pPr>
      <w:rPr>
        <w:rFonts w:hint="default"/>
        <w:lang w:val="pl-PL" w:eastAsia="en-US" w:bidi="ar-SA"/>
      </w:rPr>
    </w:lvl>
  </w:abstractNum>
  <w:abstractNum w:abstractNumId="66" w15:restartNumberingAfterBreak="0">
    <w:nsid w:val="2A3A26AC"/>
    <w:multiLevelType w:val="hybridMultilevel"/>
    <w:tmpl w:val="92F8CF0E"/>
    <w:lvl w:ilvl="0" w:tplc="C9B0E072">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3AC4EC30">
      <w:numFmt w:val="bullet"/>
      <w:lvlText w:val="•"/>
      <w:lvlJc w:val="left"/>
      <w:pPr>
        <w:ind w:left="1220" w:hanging="348"/>
      </w:pPr>
      <w:rPr>
        <w:rFonts w:hint="default"/>
        <w:lang w:val="pl-PL" w:eastAsia="en-US" w:bidi="ar-SA"/>
      </w:rPr>
    </w:lvl>
    <w:lvl w:ilvl="2" w:tplc="77043B36">
      <w:numFmt w:val="bullet"/>
      <w:lvlText w:val="•"/>
      <w:lvlJc w:val="left"/>
      <w:pPr>
        <w:ind w:left="1620" w:hanging="348"/>
      </w:pPr>
      <w:rPr>
        <w:rFonts w:hint="default"/>
        <w:lang w:val="pl-PL" w:eastAsia="en-US" w:bidi="ar-SA"/>
      </w:rPr>
    </w:lvl>
    <w:lvl w:ilvl="3" w:tplc="00889E4C">
      <w:numFmt w:val="bullet"/>
      <w:lvlText w:val="•"/>
      <w:lvlJc w:val="left"/>
      <w:pPr>
        <w:ind w:left="2020" w:hanging="348"/>
      </w:pPr>
      <w:rPr>
        <w:rFonts w:hint="default"/>
        <w:lang w:val="pl-PL" w:eastAsia="en-US" w:bidi="ar-SA"/>
      </w:rPr>
    </w:lvl>
    <w:lvl w:ilvl="4" w:tplc="4844A8F0">
      <w:numFmt w:val="bullet"/>
      <w:lvlText w:val="•"/>
      <w:lvlJc w:val="left"/>
      <w:pPr>
        <w:ind w:left="2420" w:hanging="348"/>
      </w:pPr>
      <w:rPr>
        <w:rFonts w:hint="default"/>
        <w:lang w:val="pl-PL" w:eastAsia="en-US" w:bidi="ar-SA"/>
      </w:rPr>
    </w:lvl>
    <w:lvl w:ilvl="5" w:tplc="B2EA5754">
      <w:numFmt w:val="bullet"/>
      <w:lvlText w:val="•"/>
      <w:lvlJc w:val="left"/>
      <w:pPr>
        <w:ind w:left="2820" w:hanging="348"/>
      </w:pPr>
      <w:rPr>
        <w:rFonts w:hint="default"/>
        <w:lang w:val="pl-PL" w:eastAsia="en-US" w:bidi="ar-SA"/>
      </w:rPr>
    </w:lvl>
    <w:lvl w:ilvl="6" w:tplc="AF3E5336">
      <w:numFmt w:val="bullet"/>
      <w:lvlText w:val="•"/>
      <w:lvlJc w:val="left"/>
      <w:pPr>
        <w:ind w:left="3220" w:hanging="348"/>
      </w:pPr>
      <w:rPr>
        <w:rFonts w:hint="default"/>
        <w:lang w:val="pl-PL" w:eastAsia="en-US" w:bidi="ar-SA"/>
      </w:rPr>
    </w:lvl>
    <w:lvl w:ilvl="7" w:tplc="A53A3010">
      <w:numFmt w:val="bullet"/>
      <w:lvlText w:val="•"/>
      <w:lvlJc w:val="left"/>
      <w:pPr>
        <w:ind w:left="3620" w:hanging="348"/>
      </w:pPr>
      <w:rPr>
        <w:rFonts w:hint="default"/>
        <w:lang w:val="pl-PL" w:eastAsia="en-US" w:bidi="ar-SA"/>
      </w:rPr>
    </w:lvl>
    <w:lvl w:ilvl="8" w:tplc="5CE893EA">
      <w:numFmt w:val="bullet"/>
      <w:lvlText w:val="•"/>
      <w:lvlJc w:val="left"/>
      <w:pPr>
        <w:ind w:left="4020" w:hanging="348"/>
      </w:pPr>
      <w:rPr>
        <w:rFonts w:hint="default"/>
        <w:lang w:val="pl-PL" w:eastAsia="en-US" w:bidi="ar-SA"/>
      </w:rPr>
    </w:lvl>
  </w:abstractNum>
  <w:abstractNum w:abstractNumId="67" w15:restartNumberingAfterBreak="0">
    <w:nsid w:val="2A857CA1"/>
    <w:multiLevelType w:val="hybridMultilevel"/>
    <w:tmpl w:val="E67012B6"/>
    <w:lvl w:ilvl="0" w:tplc="1B00228E">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02188B3C">
      <w:numFmt w:val="bullet"/>
      <w:lvlText w:val="•"/>
      <w:lvlJc w:val="left"/>
      <w:pPr>
        <w:ind w:left="1220" w:hanging="348"/>
      </w:pPr>
      <w:rPr>
        <w:rFonts w:hint="default"/>
        <w:lang w:val="pl-PL" w:eastAsia="en-US" w:bidi="ar-SA"/>
      </w:rPr>
    </w:lvl>
    <w:lvl w:ilvl="2" w:tplc="1AEA0AD8">
      <w:numFmt w:val="bullet"/>
      <w:lvlText w:val="•"/>
      <w:lvlJc w:val="left"/>
      <w:pPr>
        <w:ind w:left="1620" w:hanging="348"/>
      </w:pPr>
      <w:rPr>
        <w:rFonts w:hint="default"/>
        <w:lang w:val="pl-PL" w:eastAsia="en-US" w:bidi="ar-SA"/>
      </w:rPr>
    </w:lvl>
    <w:lvl w:ilvl="3" w:tplc="4368596E">
      <w:numFmt w:val="bullet"/>
      <w:lvlText w:val="•"/>
      <w:lvlJc w:val="left"/>
      <w:pPr>
        <w:ind w:left="2020" w:hanging="348"/>
      </w:pPr>
      <w:rPr>
        <w:rFonts w:hint="default"/>
        <w:lang w:val="pl-PL" w:eastAsia="en-US" w:bidi="ar-SA"/>
      </w:rPr>
    </w:lvl>
    <w:lvl w:ilvl="4" w:tplc="4FFA8BE6">
      <w:numFmt w:val="bullet"/>
      <w:lvlText w:val="•"/>
      <w:lvlJc w:val="left"/>
      <w:pPr>
        <w:ind w:left="2420" w:hanging="348"/>
      </w:pPr>
      <w:rPr>
        <w:rFonts w:hint="default"/>
        <w:lang w:val="pl-PL" w:eastAsia="en-US" w:bidi="ar-SA"/>
      </w:rPr>
    </w:lvl>
    <w:lvl w:ilvl="5" w:tplc="7BFE64A6">
      <w:numFmt w:val="bullet"/>
      <w:lvlText w:val="•"/>
      <w:lvlJc w:val="left"/>
      <w:pPr>
        <w:ind w:left="2820" w:hanging="348"/>
      </w:pPr>
      <w:rPr>
        <w:rFonts w:hint="default"/>
        <w:lang w:val="pl-PL" w:eastAsia="en-US" w:bidi="ar-SA"/>
      </w:rPr>
    </w:lvl>
    <w:lvl w:ilvl="6" w:tplc="90EE9B92">
      <w:numFmt w:val="bullet"/>
      <w:lvlText w:val="•"/>
      <w:lvlJc w:val="left"/>
      <w:pPr>
        <w:ind w:left="3220" w:hanging="348"/>
      </w:pPr>
      <w:rPr>
        <w:rFonts w:hint="default"/>
        <w:lang w:val="pl-PL" w:eastAsia="en-US" w:bidi="ar-SA"/>
      </w:rPr>
    </w:lvl>
    <w:lvl w:ilvl="7" w:tplc="AED8059A">
      <w:numFmt w:val="bullet"/>
      <w:lvlText w:val="•"/>
      <w:lvlJc w:val="left"/>
      <w:pPr>
        <w:ind w:left="3620" w:hanging="348"/>
      </w:pPr>
      <w:rPr>
        <w:rFonts w:hint="default"/>
        <w:lang w:val="pl-PL" w:eastAsia="en-US" w:bidi="ar-SA"/>
      </w:rPr>
    </w:lvl>
    <w:lvl w:ilvl="8" w:tplc="450C3D74">
      <w:numFmt w:val="bullet"/>
      <w:lvlText w:val="•"/>
      <w:lvlJc w:val="left"/>
      <w:pPr>
        <w:ind w:left="4020" w:hanging="348"/>
      </w:pPr>
      <w:rPr>
        <w:rFonts w:hint="default"/>
        <w:lang w:val="pl-PL" w:eastAsia="en-US" w:bidi="ar-SA"/>
      </w:rPr>
    </w:lvl>
  </w:abstractNum>
  <w:abstractNum w:abstractNumId="68" w15:restartNumberingAfterBreak="0">
    <w:nsid w:val="2B3304DC"/>
    <w:multiLevelType w:val="hybridMultilevel"/>
    <w:tmpl w:val="32E87CC6"/>
    <w:lvl w:ilvl="0" w:tplc="495EF94E">
      <w:numFmt w:val="bullet"/>
      <w:lvlText w:val=""/>
      <w:lvlJc w:val="left"/>
      <w:pPr>
        <w:ind w:left="829" w:hanging="348"/>
      </w:pPr>
      <w:rPr>
        <w:rFonts w:ascii="Symbol" w:eastAsia="Symbol" w:hAnsi="Symbol" w:cs="Symbol" w:hint="default"/>
        <w:w w:val="100"/>
        <w:lang w:val="pl-PL" w:eastAsia="en-US" w:bidi="ar-SA"/>
      </w:rPr>
    </w:lvl>
    <w:lvl w:ilvl="1" w:tplc="AFDC1A12">
      <w:numFmt w:val="bullet"/>
      <w:lvlText w:val="•"/>
      <w:lvlJc w:val="left"/>
      <w:pPr>
        <w:ind w:left="1220" w:hanging="348"/>
      </w:pPr>
      <w:rPr>
        <w:rFonts w:hint="default"/>
        <w:lang w:val="pl-PL" w:eastAsia="en-US" w:bidi="ar-SA"/>
      </w:rPr>
    </w:lvl>
    <w:lvl w:ilvl="2" w:tplc="6E2CECA6">
      <w:numFmt w:val="bullet"/>
      <w:lvlText w:val="•"/>
      <w:lvlJc w:val="left"/>
      <w:pPr>
        <w:ind w:left="1620" w:hanging="348"/>
      </w:pPr>
      <w:rPr>
        <w:rFonts w:hint="default"/>
        <w:lang w:val="pl-PL" w:eastAsia="en-US" w:bidi="ar-SA"/>
      </w:rPr>
    </w:lvl>
    <w:lvl w:ilvl="3" w:tplc="4C28F778">
      <w:numFmt w:val="bullet"/>
      <w:lvlText w:val="•"/>
      <w:lvlJc w:val="left"/>
      <w:pPr>
        <w:ind w:left="2020" w:hanging="348"/>
      </w:pPr>
      <w:rPr>
        <w:rFonts w:hint="default"/>
        <w:lang w:val="pl-PL" w:eastAsia="en-US" w:bidi="ar-SA"/>
      </w:rPr>
    </w:lvl>
    <w:lvl w:ilvl="4" w:tplc="5C383AB6">
      <w:numFmt w:val="bullet"/>
      <w:lvlText w:val="•"/>
      <w:lvlJc w:val="left"/>
      <w:pPr>
        <w:ind w:left="2420" w:hanging="348"/>
      </w:pPr>
      <w:rPr>
        <w:rFonts w:hint="default"/>
        <w:lang w:val="pl-PL" w:eastAsia="en-US" w:bidi="ar-SA"/>
      </w:rPr>
    </w:lvl>
    <w:lvl w:ilvl="5" w:tplc="D95C224C">
      <w:numFmt w:val="bullet"/>
      <w:lvlText w:val="•"/>
      <w:lvlJc w:val="left"/>
      <w:pPr>
        <w:ind w:left="2820" w:hanging="348"/>
      </w:pPr>
      <w:rPr>
        <w:rFonts w:hint="default"/>
        <w:lang w:val="pl-PL" w:eastAsia="en-US" w:bidi="ar-SA"/>
      </w:rPr>
    </w:lvl>
    <w:lvl w:ilvl="6" w:tplc="361899CE">
      <w:numFmt w:val="bullet"/>
      <w:lvlText w:val="•"/>
      <w:lvlJc w:val="left"/>
      <w:pPr>
        <w:ind w:left="3220" w:hanging="348"/>
      </w:pPr>
      <w:rPr>
        <w:rFonts w:hint="default"/>
        <w:lang w:val="pl-PL" w:eastAsia="en-US" w:bidi="ar-SA"/>
      </w:rPr>
    </w:lvl>
    <w:lvl w:ilvl="7" w:tplc="FBEADEA4">
      <w:numFmt w:val="bullet"/>
      <w:lvlText w:val="•"/>
      <w:lvlJc w:val="left"/>
      <w:pPr>
        <w:ind w:left="3620" w:hanging="348"/>
      </w:pPr>
      <w:rPr>
        <w:rFonts w:hint="default"/>
        <w:lang w:val="pl-PL" w:eastAsia="en-US" w:bidi="ar-SA"/>
      </w:rPr>
    </w:lvl>
    <w:lvl w:ilvl="8" w:tplc="DA80E4B2">
      <w:numFmt w:val="bullet"/>
      <w:lvlText w:val="•"/>
      <w:lvlJc w:val="left"/>
      <w:pPr>
        <w:ind w:left="4020" w:hanging="348"/>
      </w:pPr>
      <w:rPr>
        <w:rFonts w:hint="default"/>
        <w:lang w:val="pl-PL" w:eastAsia="en-US" w:bidi="ar-SA"/>
      </w:rPr>
    </w:lvl>
  </w:abstractNum>
  <w:abstractNum w:abstractNumId="69" w15:restartNumberingAfterBreak="0">
    <w:nsid w:val="2B3310F3"/>
    <w:multiLevelType w:val="hybridMultilevel"/>
    <w:tmpl w:val="CC72E590"/>
    <w:lvl w:ilvl="0" w:tplc="4606D526">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BFAE30DC">
      <w:numFmt w:val="bullet"/>
      <w:lvlText w:val="•"/>
      <w:lvlJc w:val="left"/>
      <w:pPr>
        <w:ind w:left="1220" w:hanging="348"/>
      </w:pPr>
      <w:rPr>
        <w:rFonts w:hint="default"/>
        <w:lang w:val="pl-PL" w:eastAsia="en-US" w:bidi="ar-SA"/>
      </w:rPr>
    </w:lvl>
    <w:lvl w:ilvl="2" w:tplc="E6D894BA">
      <w:numFmt w:val="bullet"/>
      <w:lvlText w:val="•"/>
      <w:lvlJc w:val="left"/>
      <w:pPr>
        <w:ind w:left="1620" w:hanging="348"/>
      </w:pPr>
      <w:rPr>
        <w:rFonts w:hint="default"/>
        <w:lang w:val="pl-PL" w:eastAsia="en-US" w:bidi="ar-SA"/>
      </w:rPr>
    </w:lvl>
    <w:lvl w:ilvl="3" w:tplc="466AA716">
      <w:numFmt w:val="bullet"/>
      <w:lvlText w:val="•"/>
      <w:lvlJc w:val="left"/>
      <w:pPr>
        <w:ind w:left="2020" w:hanging="348"/>
      </w:pPr>
      <w:rPr>
        <w:rFonts w:hint="default"/>
        <w:lang w:val="pl-PL" w:eastAsia="en-US" w:bidi="ar-SA"/>
      </w:rPr>
    </w:lvl>
    <w:lvl w:ilvl="4" w:tplc="66E4B9BC">
      <w:numFmt w:val="bullet"/>
      <w:lvlText w:val="•"/>
      <w:lvlJc w:val="left"/>
      <w:pPr>
        <w:ind w:left="2420" w:hanging="348"/>
      </w:pPr>
      <w:rPr>
        <w:rFonts w:hint="default"/>
        <w:lang w:val="pl-PL" w:eastAsia="en-US" w:bidi="ar-SA"/>
      </w:rPr>
    </w:lvl>
    <w:lvl w:ilvl="5" w:tplc="D236F858">
      <w:numFmt w:val="bullet"/>
      <w:lvlText w:val="•"/>
      <w:lvlJc w:val="left"/>
      <w:pPr>
        <w:ind w:left="2820" w:hanging="348"/>
      </w:pPr>
      <w:rPr>
        <w:rFonts w:hint="default"/>
        <w:lang w:val="pl-PL" w:eastAsia="en-US" w:bidi="ar-SA"/>
      </w:rPr>
    </w:lvl>
    <w:lvl w:ilvl="6" w:tplc="FC5E614E">
      <w:numFmt w:val="bullet"/>
      <w:lvlText w:val="•"/>
      <w:lvlJc w:val="left"/>
      <w:pPr>
        <w:ind w:left="3220" w:hanging="348"/>
      </w:pPr>
      <w:rPr>
        <w:rFonts w:hint="default"/>
        <w:lang w:val="pl-PL" w:eastAsia="en-US" w:bidi="ar-SA"/>
      </w:rPr>
    </w:lvl>
    <w:lvl w:ilvl="7" w:tplc="8A36B5F0">
      <w:numFmt w:val="bullet"/>
      <w:lvlText w:val="•"/>
      <w:lvlJc w:val="left"/>
      <w:pPr>
        <w:ind w:left="3620" w:hanging="348"/>
      </w:pPr>
      <w:rPr>
        <w:rFonts w:hint="default"/>
        <w:lang w:val="pl-PL" w:eastAsia="en-US" w:bidi="ar-SA"/>
      </w:rPr>
    </w:lvl>
    <w:lvl w:ilvl="8" w:tplc="2CCC0454">
      <w:numFmt w:val="bullet"/>
      <w:lvlText w:val="•"/>
      <w:lvlJc w:val="left"/>
      <w:pPr>
        <w:ind w:left="4020" w:hanging="348"/>
      </w:pPr>
      <w:rPr>
        <w:rFonts w:hint="default"/>
        <w:lang w:val="pl-PL" w:eastAsia="en-US" w:bidi="ar-SA"/>
      </w:rPr>
    </w:lvl>
  </w:abstractNum>
  <w:abstractNum w:abstractNumId="70" w15:restartNumberingAfterBreak="0">
    <w:nsid w:val="2B7868B9"/>
    <w:multiLevelType w:val="hybridMultilevel"/>
    <w:tmpl w:val="9476DD1C"/>
    <w:lvl w:ilvl="0" w:tplc="03D2E8EA">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07C43728">
      <w:numFmt w:val="bullet"/>
      <w:lvlText w:val="•"/>
      <w:lvlJc w:val="left"/>
      <w:pPr>
        <w:ind w:left="1220" w:hanging="348"/>
      </w:pPr>
      <w:rPr>
        <w:rFonts w:hint="default"/>
        <w:lang w:val="pl-PL" w:eastAsia="en-US" w:bidi="ar-SA"/>
      </w:rPr>
    </w:lvl>
    <w:lvl w:ilvl="2" w:tplc="7F962274">
      <w:numFmt w:val="bullet"/>
      <w:lvlText w:val="•"/>
      <w:lvlJc w:val="left"/>
      <w:pPr>
        <w:ind w:left="1620" w:hanging="348"/>
      </w:pPr>
      <w:rPr>
        <w:rFonts w:hint="default"/>
        <w:lang w:val="pl-PL" w:eastAsia="en-US" w:bidi="ar-SA"/>
      </w:rPr>
    </w:lvl>
    <w:lvl w:ilvl="3" w:tplc="0F3A6E6E">
      <w:numFmt w:val="bullet"/>
      <w:lvlText w:val="•"/>
      <w:lvlJc w:val="left"/>
      <w:pPr>
        <w:ind w:left="2020" w:hanging="348"/>
      </w:pPr>
      <w:rPr>
        <w:rFonts w:hint="default"/>
        <w:lang w:val="pl-PL" w:eastAsia="en-US" w:bidi="ar-SA"/>
      </w:rPr>
    </w:lvl>
    <w:lvl w:ilvl="4" w:tplc="E87672A6">
      <w:numFmt w:val="bullet"/>
      <w:lvlText w:val="•"/>
      <w:lvlJc w:val="left"/>
      <w:pPr>
        <w:ind w:left="2420" w:hanging="348"/>
      </w:pPr>
      <w:rPr>
        <w:rFonts w:hint="default"/>
        <w:lang w:val="pl-PL" w:eastAsia="en-US" w:bidi="ar-SA"/>
      </w:rPr>
    </w:lvl>
    <w:lvl w:ilvl="5" w:tplc="A9E687D6">
      <w:numFmt w:val="bullet"/>
      <w:lvlText w:val="•"/>
      <w:lvlJc w:val="left"/>
      <w:pPr>
        <w:ind w:left="2820" w:hanging="348"/>
      </w:pPr>
      <w:rPr>
        <w:rFonts w:hint="default"/>
        <w:lang w:val="pl-PL" w:eastAsia="en-US" w:bidi="ar-SA"/>
      </w:rPr>
    </w:lvl>
    <w:lvl w:ilvl="6" w:tplc="89BED7C8">
      <w:numFmt w:val="bullet"/>
      <w:lvlText w:val="•"/>
      <w:lvlJc w:val="left"/>
      <w:pPr>
        <w:ind w:left="3220" w:hanging="348"/>
      </w:pPr>
      <w:rPr>
        <w:rFonts w:hint="default"/>
        <w:lang w:val="pl-PL" w:eastAsia="en-US" w:bidi="ar-SA"/>
      </w:rPr>
    </w:lvl>
    <w:lvl w:ilvl="7" w:tplc="9A74CD76">
      <w:numFmt w:val="bullet"/>
      <w:lvlText w:val="•"/>
      <w:lvlJc w:val="left"/>
      <w:pPr>
        <w:ind w:left="3620" w:hanging="348"/>
      </w:pPr>
      <w:rPr>
        <w:rFonts w:hint="default"/>
        <w:lang w:val="pl-PL" w:eastAsia="en-US" w:bidi="ar-SA"/>
      </w:rPr>
    </w:lvl>
    <w:lvl w:ilvl="8" w:tplc="C156A2CC">
      <w:numFmt w:val="bullet"/>
      <w:lvlText w:val="•"/>
      <w:lvlJc w:val="left"/>
      <w:pPr>
        <w:ind w:left="4020" w:hanging="348"/>
      </w:pPr>
      <w:rPr>
        <w:rFonts w:hint="default"/>
        <w:lang w:val="pl-PL" w:eastAsia="en-US" w:bidi="ar-SA"/>
      </w:rPr>
    </w:lvl>
  </w:abstractNum>
  <w:abstractNum w:abstractNumId="71" w15:restartNumberingAfterBreak="0">
    <w:nsid w:val="2BC27D6B"/>
    <w:multiLevelType w:val="hybridMultilevel"/>
    <w:tmpl w:val="9820A07E"/>
    <w:lvl w:ilvl="0" w:tplc="AFC80892">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3DF40518">
      <w:numFmt w:val="bullet"/>
      <w:lvlText w:val="•"/>
      <w:lvlJc w:val="left"/>
      <w:pPr>
        <w:ind w:left="1220" w:hanging="348"/>
      </w:pPr>
      <w:rPr>
        <w:rFonts w:hint="default"/>
        <w:lang w:val="pl-PL" w:eastAsia="en-US" w:bidi="ar-SA"/>
      </w:rPr>
    </w:lvl>
    <w:lvl w:ilvl="2" w:tplc="B3649B6C">
      <w:numFmt w:val="bullet"/>
      <w:lvlText w:val="•"/>
      <w:lvlJc w:val="left"/>
      <w:pPr>
        <w:ind w:left="1620" w:hanging="348"/>
      </w:pPr>
      <w:rPr>
        <w:rFonts w:hint="default"/>
        <w:lang w:val="pl-PL" w:eastAsia="en-US" w:bidi="ar-SA"/>
      </w:rPr>
    </w:lvl>
    <w:lvl w:ilvl="3" w:tplc="E75C5596">
      <w:numFmt w:val="bullet"/>
      <w:lvlText w:val="•"/>
      <w:lvlJc w:val="left"/>
      <w:pPr>
        <w:ind w:left="2020" w:hanging="348"/>
      </w:pPr>
      <w:rPr>
        <w:rFonts w:hint="default"/>
        <w:lang w:val="pl-PL" w:eastAsia="en-US" w:bidi="ar-SA"/>
      </w:rPr>
    </w:lvl>
    <w:lvl w:ilvl="4" w:tplc="DCB008F6">
      <w:numFmt w:val="bullet"/>
      <w:lvlText w:val="•"/>
      <w:lvlJc w:val="left"/>
      <w:pPr>
        <w:ind w:left="2420" w:hanging="348"/>
      </w:pPr>
      <w:rPr>
        <w:rFonts w:hint="default"/>
        <w:lang w:val="pl-PL" w:eastAsia="en-US" w:bidi="ar-SA"/>
      </w:rPr>
    </w:lvl>
    <w:lvl w:ilvl="5" w:tplc="134E07FA">
      <w:numFmt w:val="bullet"/>
      <w:lvlText w:val="•"/>
      <w:lvlJc w:val="left"/>
      <w:pPr>
        <w:ind w:left="2820" w:hanging="348"/>
      </w:pPr>
      <w:rPr>
        <w:rFonts w:hint="default"/>
        <w:lang w:val="pl-PL" w:eastAsia="en-US" w:bidi="ar-SA"/>
      </w:rPr>
    </w:lvl>
    <w:lvl w:ilvl="6" w:tplc="7416CC90">
      <w:numFmt w:val="bullet"/>
      <w:lvlText w:val="•"/>
      <w:lvlJc w:val="left"/>
      <w:pPr>
        <w:ind w:left="3220" w:hanging="348"/>
      </w:pPr>
      <w:rPr>
        <w:rFonts w:hint="default"/>
        <w:lang w:val="pl-PL" w:eastAsia="en-US" w:bidi="ar-SA"/>
      </w:rPr>
    </w:lvl>
    <w:lvl w:ilvl="7" w:tplc="3B60437A">
      <w:numFmt w:val="bullet"/>
      <w:lvlText w:val="•"/>
      <w:lvlJc w:val="left"/>
      <w:pPr>
        <w:ind w:left="3620" w:hanging="348"/>
      </w:pPr>
      <w:rPr>
        <w:rFonts w:hint="default"/>
        <w:lang w:val="pl-PL" w:eastAsia="en-US" w:bidi="ar-SA"/>
      </w:rPr>
    </w:lvl>
    <w:lvl w:ilvl="8" w:tplc="27EA8196">
      <w:numFmt w:val="bullet"/>
      <w:lvlText w:val="•"/>
      <w:lvlJc w:val="left"/>
      <w:pPr>
        <w:ind w:left="4020" w:hanging="348"/>
      </w:pPr>
      <w:rPr>
        <w:rFonts w:hint="default"/>
        <w:lang w:val="pl-PL" w:eastAsia="en-US" w:bidi="ar-SA"/>
      </w:rPr>
    </w:lvl>
  </w:abstractNum>
  <w:abstractNum w:abstractNumId="72" w15:restartNumberingAfterBreak="0">
    <w:nsid w:val="2C114D5C"/>
    <w:multiLevelType w:val="hybridMultilevel"/>
    <w:tmpl w:val="0A0A9AB6"/>
    <w:lvl w:ilvl="0" w:tplc="B1B0570C">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DB6AF75C">
      <w:numFmt w:val="bullet"/>
      <w:lvlText w:val="•"/>
      <w:lvlJc w:val="left"/>
      <w:pPr>
        <w:ind w:left="1220" w:hanging="348"/>
      </w:pPr>
      <w:rPr>
        <w:rFonts w:hint="default"/>
        <w:lang w:val="pl-PL" w:eastAsia="en-US" w:bidi="ar-SA"/>
      </w:rPr>
    </w:lvl>
    <w:lvl w:ilvl="2" w:tplc="4E44192E">
      <w:numFmt w:val="bullet"/>
      <w:lvlText w:val="•"/>
      <w:lvlJc w:val="left"/>
      <w:pPr>
        <w:ind w:left="1620" w:hanging="348"/>
      </w:pPr>
      <w:rPr>
        <w:rFonts w:hint="default"/>
        <w:lang w:val="pl-PL" w:eastAsia="en-US" w:bidi="ar-SA"/>
      </w:rPr>
    </w:lvl>
    <w:lvl w:ilvl="3" w:tplc="420C256E">
      <w:numFmt w:val="bullet"/>
      <w:lvlText w:val="•"/>
      <w:lvlJc w:val="left"/>
      <w:pPr>
        <w:ind w:left="2020" w:hanging="348"/>
      </w:pPr>
      <w:rPr>
        <w:rFonts w:hint="default"/>
        <w:lang w:val="pl-PL" w:eastAsia="en-US" w:bidi="ar-SA"/>
      </w:rPr>
    </w:lvl>
    <w:lvl w:ilvl="4" w:tplc="3D626706">
      <w:numFmt w:val="bullet"/>
      <w:lvlText w:val="•"/>
      <w:lvlJc w:val="left"/>
      <w:pPr>
        <w:ind w:left="2420" w:hanging="348"/>
      </w:pPr>
      <w:rPr>
        <w:rFonts w:hint="default"/>
        <w:lang w:val="pl-PL" w:eastAsia="en-US" w:bidi="ar-SA"/>
      </w:rPr>
    </w:lvl>
    <w:lvl w:ilvl="5" w:tplc="B70E2342">
      <w:numFmt w:val="bullet"/>
      <w:lvlText w:val="•"/>
      <w:lvlJc w:val="left"/>
      <w:pPr>
        <w:ind w:left="2820" w:hanging="348"/>
      </w:pPr>
      <w:rPr>
        <w:rFonts w:hint="default"/>
        <w:lang w:val="pl-PL" w:eastAsia="en-US" w:bidi="ar-SA"/>
      </w:rPr>
    </w:lvl>
    <w:lvl w:ilvl="6" w:tplc="0C5CA4E8">
      <w:numFmt w:val="bullet"/>
      <w:lvlText w:val="•"/>
      <w:lvlJc w:val="left"/>
      <w:pPr>
        <w:ind w:left="3220" w:hanging="348"/>
      </w:pPr>
      <w:rPr>
        <w:rFonts w:hint="default"/>
        <w:lang w:val="pl-PL" w:eastAsia="en-US" w:bidi="ar-SA"/>
      </w:rPr>
    </w:lvl>
    <w:lvl w:ilvl="7" w:tplc="0046C8C2">
      <w:numFmt w:val="bullet"/>
      <w:lvlText w:val="•"/>
      <w:lvlJc w:val="left"/>
      <w:pPr>
        <w:ind w:left="3620" w:hanging="348"/>
      </w:pPr>
      <w:rPr>
        <w:rFonts w:hint="default"/>
        <w:lang w:val="pl-PL" w:eastAsia="en-US" w:bidi="ar-SA"/>
      </w:rPr>
    </w:lvl>
    <w:lvl w:ilvl="8" w:tplc="73089B52">
      <w:numFmt w:val="bullet"/>
      <w:lvlText w:val="•"/>
      <w:lvlJc w:val="left"/>
      <w:pPr>
        <w:ind w:left="4020" w:hanging="348"/>
      </w:pPr>
      <w:rPr>
        <w:rFonts w:hint="default"/>
        <w:lang w:val="pl-PL" w:eastAsia="en-US" w:bidi="ar-SA"/>
      </w:rPr>
    </w:lvl>
  </w:abstractNum>
  <w:abstractNum w:abstractNumId="73" w15:restartNumberingAfterBreak="0">
    <w:nsid w:val="2C987C47"/>
    <w:multiLevelType w:val="hybridMultilevel"/>
    <w:tmpl w:val="F8C67000"/>
    <w:lvl w:ilvl="0" w:tplc="358A3C02">
      <w:numFmt w:val="bullet"/>
      <w:lvlText w:val=""/>
      <w:lvlJc w:val="left"/>
      <w:pPr>
        <w:ind w:left="815" w:hanging="281"/>
      </w:pPr>
      <w:rPr>
        <w:rFonts w:ascii="Symbol" w:eastAsia="Symbol" w:hAnsi="Symbol" w:cs="Symbol" w:hint="default"/>
        <w:b w:val="0"/>
        <w:bCs w:val="0"/>
        <w:i w:val="0"/>
        <w:iCs w:val="0"/>
        <w:w w:val="100"/>
        <w:sz w:val="24"/>
        <w:szCs w:val="24"/>
        <w:lang w:val="pl-PL" w:eastAsia="en-US" w:bidi="ar-SA"/>
      </w:rPr>
    </w:lvl>
    <w:lvl w:ilvl="1" w:tplc="83002FE6">
      <w:numFmt w:val="bullet"/>
      <w:lvlText w:val="•"/>
      <w:lvlJc w:val="left"/>
      <w:pPr>
        <w:ind w:left="1220" w:hanging="281"/>
      </w:pPr>
      <w:rPr>
        <w:rFonts w:hint="default"/>
        <w:lang w:val="pl-PL" w:eastAsia="en-US" w:bidi="ar-SA"/>
      </w:rPr>
    </w:lvl>
    <w:lvl w:ilvl="2" w:tplc="E2AEEC4A">
      <w:numFmt w:val="bullet"/>
      <w:lvlText w:val="•"/>
      <w:lvlJc w:val="left"/>
      <w:pPr>
        <w:ind w:left="1620" w:hanging="281"/>
      </w:pPr>
      <w:rPr>
        <w:rFonts w:hint="default"/>
        <w:lang w:val="pl-PL" w:eastAsia="en-US" w:bidi="ar-SA"/>
      </w:rPr>
    </w:lvl>
    <w:lvl w:ilvl="3" w:tplc="94BED09A">
      <w:numFmt w:val="bullet"/>
      <w:lvlText w:val="•"/>
      <w:lvlJc w:val="left"/>
      <w:pPr>
        <w:ind w:left="2020" w:hanging="281"/>
      </w:pPr>
      <w:rPr>
        <w:rFonts w:hint="default"/>
        <w:lang w:val="pl-PL" w:eastAsia="en-US" w:bidi="ar-SA"/>
      </w:rPr>
    </w:lvl>
    <w:lvl w:ilvl="4" w:tplc="5AEEED0C">
      <w:numFmt w:val="bullet"/>
      <w:lvlText w:val="•"/>
      <w:lvlJc w:val="left"/>
      <w:pPr>
        <w:ind w:left="2420" w:hanging="281"/>
      </w:pPr>
      <w:rPr>
        <w:rFonts w:hint="default"/>
        <w:lang w:val="pl-PL" w:eastAsia="en-US" w:bidi="ar-SA"/>
      </w:rPr>
    </w:lvl>
    <w:lvl w:ilvl="5" w:tplc="8B469B9C">
      <w:numFmt w:val="bullet"/>
      <w:lvlText w:val="•"/>
      <w:lvlJc w:val="left"/>
      <w:pPr>
        <w:ind w:left="2820" w:hanging="281"/>
      </w:pPr>
      <w:rPr>
        <w:rFonts w:hint="default"/>
        <w:lang w:val="pl-PL" w:eastAsia="en-US" w:bidi="ar-SA"/>
      </w:rPr>
    </w:lvl>
    <w:lvl w:ilvl="6" w:tplc="403A4902">
      <w:numFmt w:val="bullet"/>
      <w:lvlText w:val="•"/>
      <w:lvlJc w:val="left"/>
      <w:pPr>
        <w:ind w:left="3220" w:hanging="281"/>
      </w:pPr>
      <w:rPr>
        <w:rFonts w:hint="default"/>
        <w:lang w:val="pl-PL" w:eastAsia="en-US" w:bidi="ar-SA"/>
      </w:rPr>
    </w:lvl>
    <w:lvl w:ilvl="7" w:tplc="26BC740C">
      <w:numFmt w:val="bullet"/>
      <w:lvlText w:val="•"/>
      <w:lvlJc w:val="left"/>
      <w:pPr>
        <w:ind w:left="3620" w:hanging="281"/>
      </w:pPr>
      <w:rPr>
        <w:rFonts w:hint="default"/>
        <w:lang w:val="pl-PL" w:eastAsia="en-US" w:bidi="ar-SA"/>
      </w:rPr>
    </w:lvl>
    <w:lvl w:ilvl="8" w:tplc="6DB2AB16">
      <w:numFmt w:val="bullet"/>
      <w:lvlText w:val="•"/>
      <w:lvlJc w:val="left"/>
      <w:pPr>
        <w:ind w:left="4020" w:hanging="281"/>
      </w:pPr>
      <w:rPr>
        <w:rFonts w:hint="default"/>
        <w:lang w:val="pl-PL" w:eastAsia="en-US" w:bidi="ar-SA"/>
      </w:rPr>
    </w:lvl>
  </w:abstractNum>
  <w:abstractNum w:abstractNumId="74" w15:restartNumberingAfterBreak="0">
    <w:nsid w:val="2CB555D8"/>
    <w:multiLevelType w:val="hybridMultilevel"/>
    <w:tmpl w:val="FE2EB3F2"/>
    <w:lvl w:ilvl="0" w:tplc="CBC60032">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FB0E0800">
      <w:numFmt w:val="bullet"/>
      <w:lvlText w:val="•"/>
      <w:lvlJc w:val="left"/>
      <w:pPr>
        <w:ind w:left="1220" w:hanging="348"/>
      </w:pPr>
      <w:rPr>
        <w:rFonts w:hint="default"/>
        <w:lang w:val="pl-PL" w:eastAsia="en-US" w:bidi="ar-SA"/>
      </w:rPr>
    </w:lvl>
    <w:lvl w:ilvl="2" w:tplc="45ECF856">
      <w:numFmt w:val="bullet"/>
      <w:lvlText w:val="•"/>
      <w:lvlJc w:val="left"/>
      <w:pPr>
        <w:ind w:left="1620" w:hanging="348"/>
      </w:pPr>
      <w:rPr>
        <w:rFonts w:hint="default"/>
        <w:lang w:val="pl-PL" w:eastAsia="en-US" w:bidi="ar-SA"/>
      </w:rPr>
    </w:lvl>
    <w:lvl w:ilvl="3" w:tplc="97DA2EE6">
      <w:numFmt w:val="bullet"/>
      <w:lvlText w:val="•"/>
      <w:lvlJc w:val="left"/>
      <w:pPr>
        <w:ind w:left="2020" w:hanging="348"/>
      </w:pPr>
      <w:rPr>
        <w:rFonts w:hint="default"/>
        <w:lang w:val="pl-PL" w:eastAsia="en-US" w:bidi="ar-SA"/>
      </w:rPr>
    </w:lvl>
    <w:lvl w:ilvl="4" w:tplc="B0682FCC">
      <w:numFmt w:val="bullet"/>
      <w:lvlText w:val="•"/>
      <w:lvlJc w:val="left"/>
      <w:pPr>
        <w:ind w:left="2420" w:hanging="348"/>
      </w:pPr>
      <w:rPr>
        <w:rFonts w:hint="default"/>
        <w:lang w:val="pl-PL" w:eastAsia="en-US" w:bidi="ar-SA"/>
      </w:rPr>
    </w:lvl>
    <w:lvl w:ilvl="5" w:tplc="1116ED1A">
      <w:numFmt w:val="bullet"/>
      <w:lvlText w:val="•"/>
      <w:lvlJc w:val="left"/>
      <w:pPr>
        <w:ind w:left="2820" w:hanging="348"/>
      </w:pPr>
      <w:rPr>
        <w:rFonts w:hint="default"/>
        <w:lang w:val="pl-PL" w:eastAsia="en-US" w:bidi="ar-SA"/>
      </w:rPr>
    </w:lvl>
    <w:lvl w:ilvl="6" w:tplc="9E5A52F0">
      <w:numFmt w:val="bullet"/>
      <w:lvlText w:val="•"/>
      <w:lvlJc w:val="left"/>
      <w:pPr>
        <w:ind w:left="3220" w:hanging="348"/>
      </w:pPr>
      <w:rPr>
        <w:rFonts w:hint="default"/>
        <w:lang w:val="pl-PL" w:eastAsia="en-US" w:bidi="ar-SA"/>
      </w:rPr>
    </w:lvl>
    <w:lvl w:ilvl="7" w:tplc="1F985B18">
      <w:numFmt w:val="bullet"/>
      <w:lvlText w:val="•"/>
      <w:lvlJc w:val="left"/>
      <w:pPr>
        <w:ind w:left="3620" w:hanging="348"/>
      </w:pPr>
      <w:rPr>
        <w:rFonts w:hint="default"/>
        <w:lang w:val="pl-PL" w:eastAsia="en-US" w:bidi="ar-SA"/>
      </w:rPr>
    </w:lvl>
    <w:lvl w:ilvl="8" w:tplc="157EE8C8">
      <w:numFmt w:val="bullet"/>
      <w:lvlText w:val="•"/>
      <w:lvlJc w:val="left"/>
      <w:pPr>
        <w:ind w:left="4020" w:hanging="348"/>
      </w:pPr>
      <w:rPr>
        <w:rFonts w:hint="default"/>
        <w:lang w:val="pl-PL" w:eastAsia="en-US" w:bidi="ar-SA"/>
      </w:rPr>
    </w:lvl>
  </w:abstractNum>
  <w:abstractNum w:abstractNumId="75" w15:restartNumberingAfterBreak="0">
    <w:nsid w:val="2CFD1305"/>
    <w:multiLevelType w:val="hybridMultilevel"/>
    <w:tmpl w:val="B346088E"/>
    <w:lvl w:ilvl="0" w:tplc="8FF884CA">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989067B6">
      <w:numFmt w:val="bullet"/>
      <w:lvlText w:val="•"/>
      <w:lvlJc w:val="left"/>
      <w:pPr>
        <w:ind w:left="1220" w:hanging="348"/>
      </w:pPr>
      <w:rPr>
        <w:rFonts w:hint="default"/>
        <w:lang w:val="pl-PL" w:eastAsia="en-US" w:bidi="ar-SA"/>
      </w:rPr>
    </w:lvl>
    <w:lvl w:ilvl="2" w:tplc="2E3C2434">
      <w:numFmt w:val="bullet"/>
      <w:lvlText w:val="•"/>
      <w:lvlJc w:val="left"/>
      <w:pPr>
        <w:ind w:left="1620" w:hanging="348"/>
      </w:pPr>
      <w:rPr>
        <w:rFonts w:hint="default"/>
        <w:lang w:val="pl-PL" w:eastAsia="en-US" w:bidi="ar-SA"/>
      </w:rPr>
    </w:lvl>
    <w:lvl w:ilvl="3" w:tplc="453A524A">
      <w:numFmt w:val="bullet"/>
      <w:lvlText w:val="•"/>
      <w:lvlJc w:val="left"/>
      <w:pPr>
        <w:ind w:left="2020" w:hanging="348"/>
      </w:pPr>
      <w:rPr>
        <w:rFonts w:hint="default"/>
        <w:lang w:val="pl-PL" w:eastAsia="en-US" w:bidi="ar-SA"/>
      </w:rPr>
    </w:lvl>
    <w:lvl w:ilvl="4" w:tplc="4A0AC666">
      <w:numFmt w:val="bullet"/>
      <w:lvlText w:val="•"/>
      <w:lvlJc w:val="left"/>
      <w:pPr>
        <w:ind w:left="2420" w:hanging="348"/>
      </w:pPr>
      <w:rPr>
        <w:rFonts w:hint="default"/>
        <w:lang w:val="pl-PL" w:eastAsia="en-US" w:bidi="ar-SA"/>
      </w:rPr>
    </w:lvl>
    <w:lvl w:ilvl="5" w:tplc="D18C7CA8">
      <w:numFmt w:val="bullet"/>
      <w:lvlText w:val="•"/>
      <w:lvlJc w:val="left"/>
      <w:pPr>
        <w:ind w:left="2820" w:hanging="348"/>
      </w:pPr>
      <w:rPr>
        <w:rFonts w:hint="default"/>
        <w:lang w:val="pl-PL" w:eastAsia="en-US" w:bidi="ar-SA"/>
      </w:rPr>
    </w:lvl>
    <w:lvl w:ilvl="6" w:tplc="D4381552">
      <w:numFmt w:val="bullet"/>
      <w:lvlText w:val="•"/>
      <w:lvlJc w:val="left"/>
      <w:pPr>
        <w:ind w:left="3220" w:hanging="348"/>
      </w:pPr>
      <w:rPr>
        <w:rFonts w:hint="default"/>
        <w:lang w:val="pl-PL" w:eastAsia="en-US" w:bidi="ar-SA"/>
      </w:rPr>
    </w:lvl>
    <w:lvl w:ilvl="7" w:tplc="66B8274A">
      <w:numFmt w:val="bullet"/>
      <w:lvlText w:val="•"/>
      <w:lvlJc w:val="left"/>
      <w:pPr>
        <w:ind w:left="3620" w:hanging="348"/>
      </w:pPr>
      <w:rPr>
        <w:rFonts w:hint="default"/>
        <w:lang w:val="pl-PL" w:eastAsia="en-US" w:bidi="ar-SA"/>
      </w:rPr>
    </w:lvl>
    <w:lvl w:ilvl="8" w:tplc="89F60466">
      <w:numFmt w:val="bullet"/>
      <w:lvlText w:val="•"/>
      <w:lvlJc w:val="left"/>
      <w:pPr>
        <w:ind w:left="4020" w:hanging="348"/>
      </w:pPr>
      <w:rPr>
        <w:rFonts w:hint="default"/>
        <w:lang w:val="pl-PL" w:eastAsia="en-US" w:bidi="ar-SA"/>
      </w:rPr>
    </w:lvl>
  </w:abstractNum>
  <w:abstractNum w:abstractNumId="76" w15:restartNumberingAfterBreak="0">
    <w:nsid w:val="2DA66820"/>
    <w:multiLevelType w:val="hybridMultilevel"/>
    <w:tmpl w:val="E6502C24"/>
    <w:lvl w:ilvl="0" w:tplc="E660A5BC">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BAB68C0E">
      <w:numFmt w:val="bullet"/>
      <w:lvlText w:val="•"/>
      <w:lvlJc w:val="left"/>
      <w:pPr>
        <w:ind w:left="1220" w:hanging="348"/>
      </w:pPr>
      <w:rPr>
        <w:rFonts w:hint="default"/>
        <w:lang w:val="pl-PL" w:eastAsia="en-US" w:bidi="ar-SA"/>
      </w:rPr>
    </w:lvl>
    <w:lvl w:ilvl="2" w:tplc="626C4384">
      <w:numFmt w:val="bullet"/>
      <w:lvlText w:val="•"/>
      <w:lvlJc w:val="left"/>
      <w:pPr>
        <w:ind w:left="1620" w:hanging="348"/>
      </w:pPr>
      <w:rPr>
        <w:rFonts w:hint="default"/>
        <w:lang w:val="pl-PL" w:eastAsia="en-US" w:bidi="ar-SA"/>
      </w:rPr>
    </w:lvl>
    <w:lvl w:ilvl="3" w:tplc="7EA61916">
      <w:numFmt w:val="bullet"/>
      <w:lvlText w:val="•"/>
      <w:lvlJc w:val="left"/>
      <w:pPr>
        <w:ind w:left="2020" w:hanging="348"/>
      </w:pPr>
      <w:rPr>
        <w:rFonts w:hint="default"/>
        <w:lang w:val="pl-PL" w:eastAsia="en-US" w:bidi="ar-SA"/>
      </w:rPr>
    </w:lvl>
    <w:lvl w:ilvl="4" w:tplc="E78A4BB4">
      <w:numFmt w:val="bullet"/>
      <w:lvlText w:val="•"/>
      <w:lvlJc w:val="left"/>
      <w:pPr>
        <w:ind w:left="2420" w:hanging="348"/>
      </w:pPr>
      <w:rPr>
        <w:rFonts w:hint="default"/>
        <w:lang w:val="pl-PL" w:eastAsia="en-US" w:bidi="ar-SA"/>
      </w:rPr>
    </w:lvl>
    <w:lvl w:ilvl="5" w:tplc="BA5C15C2">
      <w:numFmt w:val="bullet"/>
      <w:lvlText w:val="•"/>
      <w:lvlJc w:val="left"/>
      <w:pPr>
        <w:ind w:left="2820" w:hanging="348"/>
      </w:pPr>
      <w:rPr>
        <w:rFonts w:hint="default"/>
        <w:lang w:val="pl-PL" w:eastAsia="en-US" w:bidi="ar-SA"/>
      </w:rPr>
    </w:lvl>
    <w:lvl w:ilvl="6" w:tplc="361C4524">
      <w:numFmt w:val="bullet"/>
      <w:lvlText w:val="•"/>
      <w:lvlJc w:val="left"/>
      <w:pPr>
        <w:ind w:left="3220" w:hanging="348"/>
      </w:pPr>
      <w:rPr>
        <w:rFonts w:hint="default"/>
        <w:lang w:val="pl-PL" w:eastAsia="en-US" w:bidi="ar-SA"/>
      </w:rPr>
    </w:lvl>
    <w:lvl w:ilvl="7" w:tplc="DA161D42">
      <w:numFmt w:val="bullet"/>
      <w:lvlText w:val="•"/>
      <w:lvlJc w:val="left"/>
      <w:pPr>
        <w:ind w:left="3620" w:hanging="348"/>
      </w:pPr>
      <w:rPr>
        <w:rFonts w:hint="default"/>
        <w:lang w:val="pl-PL" w:eastAsia="en-US" w:bidi="ar-SA"/>
      </w:rPr>
    </w:lvl>
    <w:lvl w:ilvl="8" w:tplc="B9FC830C">
      <w:numFmt w:val="bullet"/>
      <w:lvlText w:val="•"/>
      <w:lvlJc w:val="left"/>
      <w:pPr>
        <w:ind w:left="4020" w:hanging="348"/>
      </w:pPr>
      <w:rPr>
        <w:rFonts w:hint="default"/>
        <w:lang w:val="pl-PL" w:eastAsia="en-US" w:bidi="ar-SA"/>
      </w:rPr>
    </w:lvl>
  </w:abstractNum>
  <w:abstractNum w:abstractNumId="77" w15:restartNumberingAfterBreak="0">
    <w:nsid w:val="2DAA0A8F"/>
    <w:multiLevelType w:val="hybridMultilevel"/>
    <w:tmpl w:val="6EE01BA8"/>
    <w:lvl w:ilvl="0" w:tplc="82B02A58">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DF323176">
      <w:numFmt w:val="bullet"/>
      <w:lvlText w:val="•"/>
      <w:lvlJc w:val="left"/>
      <w:pPr>
        <w:ind w:left="1220" w:hanging="348"/>
      </w:pPr>
      <w:rPr>
        <w:rFonts w:hint="default"/>
        <w:lang w:val="pl-PL" w:eastAsia="en-US" w:bidi="ar-SA"/>
      </w:rPr>
    </w:lvl>
    <w:lvl w:ilvl="2" w:tplc="F4669C0E">
      <w:numFmt w:val="bullet"/>
      <w:lvlText w:val="•"/>
      <w:lvlJc w:val="left"/>
      <w:pPr>
        <w:ind w:left="1620" w:hanging="348"/>
      </w:pPr>
      <w:rPr>
        <w:rFonts w:hint="default"/>
        <w:lang w:val="pl-PL" w:eastAsia="en-US" w:bidi="ar-SA"/>
      </w:rPr>
    </w:lvl>
    <w:lvl w:ilvl="3" w:tplc="48487322">
      <w:numFmt w:val="bullet"/>
      <w:lvlText w:val="•"/>
      <w:lvlJc w:val="left"/>
      <w:pPr>
        <w:ind w:left="2020" w:hanging="348"/>
      </w:pPr>
      <w:rPr>
        <w:rFonts w:hint="default"/>
        <w:lang w:val="pl-PL" w:eastAsia="en-US" w:bidi="ar-SA"/>
      </w:rPr>
    </w:lvl>
    <w:lvl w:ilvl="4" w:tplc="535685E4">
      <w:numFmt w:val="bullet"/>
      <w:lvlText w:val="•"/>
      <w:lvlJc w:val="left"/>
      <w:pPr>
        <w:ind w:left="2420" w:hanging="348"/>
      </w:pPr>
      <w:rPr>
        <w:rFonts w:hint="default"/>
        <w:lang w:val="pl-PL" w:eastAsia="en-US" w:bidi="ar-SA"/>
      </w:rPr>
    </w:lvl>
    <w:lvl w:ilvl="5" w:tplc="0D2EDD62">
      <w:numFmt w:val="bullet"/>
      <w:lvlText w:val="•"/>
      <w:lvlJc w:val="left"/>
      <w:pPr>
        <w:ind w:left="2820" w:hanging="348"/>
      </w:pPr>
      <w:rPr>
        <w:rFonts w:hint="default"/>
        <w:lang w:val="pl-PL" w:eastAsia="en-US" w:bidi="ar-SA"/>
      </w:rPr>
    </w:lvl>
    <w:lvl w:ilvl="6" w:tplc="904C45A0">
      <w:numFmt w:val="bullet"/>
      <w:lvlText w:val="•"/>
      <w:lvlJc w:val="left"/>
      <w:pPr>
        <w:ind w:left="3220" w:hanging="348"/>
      </w:pPr>
      <w:rPr>
        <w:rFonts w:hint="default"/>
        <w:lang w:val="pl-PL" w:eastAsia="en-US" w:bidi="ar-SA"/>
      </w:rPr>
    </w:lvl>
    <w:lvl w:ilvl="7" w:tplc="7402EAC2">
      <w:numFmt w:val="bullet"/>
      <w:lvlText w:val="•"/>
      <w:lvlJc w:val="left"/>
      <w:pPr>
        <w:ind w:left="3620" w:hanging="348"/>
      </w:pPr>
      <w:rPr>
        <w:rFonts w:hint="default"/>
        <w:lang w:val="pl-PL" w:eastAsia="en-US" w:bidi="ar-SA"/>
      </w:rPr>
    </w:lvl>
    <w:lvl w:ilvl="8" w:tplc="BCE4FA90">
      <w:numFmt w:val="bullet"/>
      <w:lvlText w:val="•"/>
      <w:lvlJc w:val="left"/>
      <w:pPr>
        <w:ind w:left="4020" w:hanging="348"/>
      </w:pPr>
      <w:rPr>
        <w:rFonts w:hint="default"/>
        <w:lang w:val="pl-PL" w:eastAsia="en-US" w:bidi="ar-SA"/>
      </w:rPr>
    </w:lvl>
  </w:abstractNum>
  <w:abstractNum w:abstractNumId="78" w15:restartNumberingAfterBreak="0">
    <w:nsid w:val="2E3E4EDD"/>
    <w:multiLevelType w:val="hybridMultilevel"/>
    <w:tmpl w:val="8B629C3A"/>
    <w:lvl w:ilvl="0" w:tplc="EA8A62CC">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9C22670A">
      <w:numFmt w:val="bullet"/>
      <w:lvlText w:val="•"/>
      <w:lvlJc w:val="left"/>
      <w:pPr>
        <w:ind w:left="1220" w:hanging="348"/>
      </w:pPr>
      <w:rPr>
        <w:rFonts w:hint="default"/>
        <w:lang w:val="pl-PL" w:eastAsia="en-US" w:bidi="ar-SA"/>
      </w:rPr>
    </w:lvl>
    <w:lvl w:ilvl="2" w:tplc="7840BE5A">
      <w:numFmt w:val="bullet"/>
      <w:lvlText w:val="•"/>
      <w:lvlJc w:val="left"/>
      <w:pPr>
        <w:ind w:left="1620" w:hanging="348"/>
      </w:pPr>
      <w:rPr>
        <w:rFonts w:hint="default"/>
        <w:lang w:val="pl-PL" w:eastAsia="en-US" w:bidi="ar-SA"/>
      </w:rPr>
    </w:lvl>
    <w:lvl w:ilvl="3" w:tplc="198C813E">
      <w:numFmt w:val="bullet"/>
      <w:lvlText w:val="•"/>
      <w:lvlJc w:val="left"/>
      <w:pPr>
        <w:ind w:left="2020" w:hanging="348"/>
      </w:pPr>
      <w:rPr>
        <w:rFonts w:hint="default"/>
        <w:lang w:val="pl-PL" w:eastAsia="en-US" w:bidi="ar-SA"/>
      </w:rPr>
    </w:lvl>
    <w:lvl w:ilvl="4" w:tplc="881071AA">
      <w:numFmt w:val="bullet"/>
      <w:lvlText w:val="•"/>
      <w:lvlJc w:val="left"/>
      <w:pPr>
        <w:ind w:left="2420" w:hanging="348"/>
      </w:pPr>
      <w:rPr>
        <w:rFonts w:hint="default"/>
        <w:lang w:val="pl-PL" w:eastAsia="en-US" w:bidi="ar-SA"/>
      </w:rPr>
    </w:lvl>
    <w:lvl w:ilvl="5" w:tplc="1F9E71FC">
      <w:numFmt w:val="bullet"/>
      <w:lvlText w:val="•"/>
      <w:lvlJc w:val="left"/>
      <w:pPr>
        <w:ind w:left="2820" w:hanging="348"/>
      </w:pPr>
      <w:rPr>
        <w:rFonts w:hint="default"/>
        <w:lang w:val="pl-PL" w:eastAsia="en-US" w:bidi="ar-SA"/>
      </w:rPr>
    </w:lvl>
    <w:lvl w:ilvl="6" w:tplc="5BA43946">
      <w:numFmt w:val="bullet"/>
      <w:lvlText w:val="•"/>
      <w:lvlJc w:val="left"/>
      <w:pPr>
        <w:ind w:left="3220" w:hanging="348"/>
      </w:pPr>
      <w:rPr>
        <w:rFonts w:hint="default"/>
        <w:lang w:val="pl-PL" w:eastAsia="en-US" w:bidi="ar-SA"/>
      </w:rPr>
    </w:lvl>
    <w:lvl w:ilvl="7" w:tplc="958CB350">
      <w:numFmt w:val="bullet"/>
      <w:lvlText w:val="•"/>
      <w:lvlJc w:val="left"/>
      <w:pPr>
        <w:ind w:left="3620" w:hanging="348"/>
      </w:pPr>
      <w:rPr>
        <w:rFonts w:hint="default"/>
        <w:lang w:val="pl-PL" w:eastAsia="en-US" w:bidi="ar-SA"/>
      </w:rPr>
    </w:lvl>
    <w:lvl w:ilvl="8" w:tplc="991EBB16">
      <w:numFmt w:val="bullet"/>
      <w:lvlText w:val="•"/>
      <w:lvlJc w:val="left"/>
      <w:pPr>
        <w:ind w:left="4020" w:hanging="348"/>
      </w:pPr>
      <w:rPr>
        <w:rFonts w:hint="default"/>
        <w:lang w:val="pl-PL" w:eastAsia="en-US" w:bidi="ar-SA"/>
      </w:rPr>
    </w:lvl>
  </w:abstractNum>
  <w:abstractNum w:abstractNumId="79" w15:restartNumberingAfterBreak="0">
    <w:nsid w:val="2E536D5D"/>
    <w:multiLevelType w:val="hybridMultilevel"/>
    <w:tmpl w:val="B0E4A6C2"/>
    <w:lvl w:ilvl="0" w:tplc="D7F2FD2C">
      <w:numFmt w:val="bullet"/>
      <w:lvlText w:val=""/>
      <w:lvlJc w:val="left"/>
      <w:pPr>
        <w:ind w:left="815" w:hanging="360"/>
      </w:pPr>
      <w:rPr>
        <w:rFonts w:ascii="Symbol" w:eastAsia="Symbol" w:hAnsi="Symbol" w:cs="Symbol" w:hint="default"/>
        <w:b w:val="0"/>
        <w:bCs w:val="0"/>
        <w:i w:val="0"/>
        <w:iCs w:val="0"/>
        <w:w w:val="100"/>
        <w:sz w:val="24"/>
        <w:szCs w:val="24"/>
        <w:lang w:val="pl-PL" w:eastAsia="en-US" w:bidi="ar-SA"/>
      </w:rPr>
    </w:lvl>
    <w:lvl w:ilvl="1" w:tplc="298A080E">
      <w:numFmt w:val="bullet"/>
      <w:lvlText w:val="•"/>
      <w:lvlJc w:val="left"/>
      <w:pPr>
        <w:ind w:left="1220" w:hanging="360"/>
      </w:pPr>
      <w:rPr>
        <w:rFonts w:hint="default"/>
        <w:lang w:val="pl-PL" w:eastAsia="en-US" w:bidi="ar-SA"/>
      </w:rPr>
    </w:lvl>
    <w:lvl w:ilvl="2" w:tplc="66A4032E">
      <w:numFmt w:val="bullet"/>
      <w:lvlText w:val="•"/>
      <w:lvlJc w:val="left"/>
      <w:pPr>
        <w:ind w:left="1620" w:hanging="360"/>
      </w:pPr>
      <w:rPr>
        <w:rFonts w:hint="default"/>
        <w:lang w:val="pl-PL" w:eastAsia="en-US" w:bidi="ar-SA"/>
      </w:rPr>
    </w:lvl>
    <w:lvl w:ilvl="3" w:tplc="49E0AACC">
      <w:numFmt w:val="bullet"/>
      <w:lvlText w:val="•"/>
      <w:lvlJc w:val="left"/>
      <w:pPr>
        <w:ind w:left="2020" w:hanging="360"/>
      </w:pPr>
      <w:rPr>
        <w:rFonts w:hint="default"/>
        <w:lang w:val="pl-PL" w:eastAsia="en-US" w:bidi="ar-SA"/>
      </w:rPr>
    </w:lvl>
    <w:lvl w:ilvl="4" w:tplc="0128A7EC">
      <w:numFmt w:val="bullet"/>
      <w:lvlText w:val="•"/>
      <w:lvlJc w:val="left"/>
      <w:pPr>
        <w:ind w:left="2420" w:hanging="360"/>
      </w:pPr>
      <w:rPr>
        <w:rFonts w:hint="default"/>
        <w:lang w:val="pl-PL" w:eastAsia="en-US" w:bidi="ar-SA"/>
      </w:rPr>
    </w:lvl>
    <w:lvl w:ilvl="5" w:tplc="8D161824">
      <w:numFmt w:val="bullet"/>
      <w:lvlText w:val="•"/>
      <w:lvlJc w:val="left"/>
      <w:pPr>
        <w:ind w:left="2820" w:hanging="360"/>
      </w:pPr>
      <w:rPr>
        <w:rFonts w:hint="default"/>
        <w:lang w:val="pl-PL" w:eastAsia="en-US" w:bidi="ar-SA"/>
      </w:rPr>
    </w:lvl>
    <w:lvl w:ilvl="6" w:tplc="8C5C261E">
      <w:numFmt w:val="bullet"/>
      <w:lvlText w:val="•"/>
      <w:lvlJc w:val="left"/>
      <w:pPr>
        <w:ind w:left="3220" w:hanging="360"/>
      </w:pPr>
      <w:rPr>
        <w:rFonts w:hint="default"/>
        <w:lang w:val="pl-PL" w:eastAsia="en-US" w:bidi="ar-SA"/>
      </w:rPr>
    </w:lvl>
    <w:lvl w:ilvl="7" w:tplc="962E0288">
      <w:numFmt w:val="bullet"/>
      <w:lvlText w:val="•"/>
      <w:lvlJc w:val="left"/>
      <w:pPr>
        <w:ind w:left="3620" w:hanging="360"/>
      </w:pPr>
      <w:rPr>
        <w:rFonts w:hint="default"/>
        <w:lang w:val="pl-PL" w:eastAsia="en-US" w:bidi="ar-SA"/>
      </w:rPr>
    </w:lvl>
    <w:lvl w:ilvl="8" w:tplc="7B04DF3E">
      <w:numFmt w:val="bullet"/>
      <w:lvlText w:val="•"/>
      <w:lvlJc w:val="left"/>
      <w:pPr>
        <w:ind w:left="4020" w:hanging="360"/>
      </w:pPr>
      <w:rPr>
        <w:rFonts w:hint="default"/>
        <w:lang w:val="pl-PL" w:eastAsia="en-US" w:bidi="ar-SA"/>
      </w:rPr>
    </w:lvl>
  </w:abstractNum>
  <w:abstractNum w:abstractNumId="80" w15:restartNumberingAfterBreak="0">
    <w:nsid w:val="2F202B74"/>
    <w:multiLevelType w:val="hybridMultilevel"/>
    <w:tmpl w:val="845C26F4"/>
    <w:lvl w:ilvl="0" w:tplc="B38816CC">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0076209E">
      <w:numFmt w:val="bullet"/>
      <w:lvlText w:val="•"/>
      <w:lvlJc w:val="left"/>
      <w:pPr>
        <w:ind w:left="960" w:hanging="348"/>
      </w:pPr>
      <w:rPr>
        <w:rFonts w:hint="default"/>
        <w:lang w:val="pl-PL" w:eastAsia="en-US" w:bidi="ar-SA"/>
      </w:rPr>
    </w:lvl>
    <w:lvl w:ilvl="2" w:tplc="D034F3CE">
      <w:numFmt w:val="bullet"/>
      <w:lvlText w:val="•"/>
      <w:lvlJc w:val="left"/>
      <w:pPr>
        <w:ind w:left="1388" w:hanging="348"/>
      </w:pPr>
      <w:rPr>
        <w:rFonts w:hint="default"/>
        <w:lang w:val="pl-PL" w:eastAsia="en-US" w:bidi="ar-SA"/>
      </w:rPr>
    </w:lvl>
    <w:lvl w:ilvl="3" w:tplc="B22AAD0E">
      <w:numFmt w:val="bullet"/>
      <w:lvlText w:val="•"/>
      <w:lvlJc w:val="left"/>
      <w:pPr>
        <w:ind w:left="1817" w:hanging="348"/>
      </w:pPr>
      <w:rPr>
        <w:rFonts w:hint="default"/>
        <w:lang w:val="pl-PL" w:eastAsia="en-US" w:bidi="ar-SA"/>
      </w:rPr>
    </w:lvl>
    <w:lvl w:ilvl="4" w:tplc="75B62CD4">
      <w:numFmt w:val="bullet"/>
      <w:lvlText w:val="•"/>
      <w:lvlJc w:val="left"/>
      <w:pPr>
        <w:ind w:left="2246" w:hanging="348"/>
      </w:pPr>
      <w:rPr>
        <w:rFonts w:hint="default"/>
        <w:lang w:val="pl-PL" w:eastAsia="en-US" w:bidi="ar-SA"/>
      </w:rPr>
    </w:lvl>
    <w:lvl w:ilvl="5" w:tplc="4CACF662">
      <w:numFmt w:val="bullet"/>
      <w:lvlText w:val="•"/>
      <w:lvlJc w:val="left"/>
      <w:pPr>
        <w:ind w:left="2675" w:hanging="348"/>
      </w:pPr>
      <w:rPr>
        <w:rFonts w:hint="default"/>
        <w:lang w:val="pl-PL" w:eastAsia="en-US" w:bidi="ar-SA"/>
      </w:rPr>
    </w:lvl>
    <w:lvl w:ilvl="6" w:tplc="B7025B5C">
      <w:numFmt w:val="bullet"/>
      <w:lvlText w:val="•"/>
      <w:lvlJc w:val="left"/>
      <w:pPr>
        <w:ind w:left="3104" w:hanging="348"/>
      </w:pPr>
      <w:rPr>
        <w:rFonts w:hint="default"/>
        <w:lang w:val="pl-PL" w:eastAsia="en-US" w:bidi="ar-SA"/>
      </w:rPr>
    </w:lvl>
    <w:lvl w:ilvl="7" w:tplc="41E2F1C2">
      <w:numFmt w:val="bullet"/>
      <w:lvlText w:val="•"/>
      <w:lvlJc w:val="left"/>
      <w:pPr>
        <w:ind w:left="3533" w:hanging="348"/>
      </w:pPr>
      <w:rPr>
        <w:rFonts w:hint="default"/>
        <w:lang w:val="pl-PL" w:eastAsia="en-US" w:bidi="ar-SA"/>
      </w:rPr>
    </w:lvl>
    <w:lvl w:ilvl="8" w:tplc="2962F710">
      <w:numFmt w:val="bullet"/>
      <w:lvlText w:val="•"/>
      <w:lvlJc w:val="left"/>
      <w:pPr>
        <w:ind w:left="3962" w:hanging="348"/>
      </w:pPr>
      <w:rPr>
        <w:rFonts w:hint="default"/>
        <w:lang w:val="pl-PL" w:eastAsia="en-US" w:bidi="ar-SA"/>
      </w:rPr>
    </w:lvl>
  </w:abstractNum>
  <w:abstractNum w:abstractNumId="81" w15:restartNumberingAfterBreak="0">
    <w:nsid w:val="2F342521"/>
    <w:multiLevelType w:val="singleLevel"/>
    <w:tmpl w:val="AFC0D90A"/>
    <w:lvl w:ilvl="0">
      <w:start w:val="1"/>
      <w:numFmt w:val="bullet"/>
      <w:pStyle w:val="teksttabeli"/>
      <w:lvlText w:val=""/>
      <w:lvlJc w:val="left"/>
      <w:pPr>
        <w:tabs>
          <w:tab w:val="num" w:pos="360"/>
        </w:tabs>
        <w:ind w:left="113" w:hanging="113"/>
      </w:pPr>
      <w:rPr>
        <w:rFonts w:ascii="Symbol" w:hAnsi="Symbol" w:hint="default"/>
      </w:rPr>
    </w:lvl>
  </w:abstractNum>
  <w:abstractNum w:abstractNumId="82" w15:restartNumberingAfterBreak="0">
    <w:nsid w:val="2F783FF8"/>
    <w:multiLevelType w:val="hybridMultilevel"/>
    <w:tmpl w:val="83582F04"/>
    <w:lvl w:ilvl="0" w:tplc="2E1C4E3A">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8E5CFF2C">
      <w:numFmt w:val="bullet"/>
      <w:lvlText w:val="•"/>
      <w:lvlJc w:val="left"/>
      <w:pPr>
        <w:ind w:left="1220" w:hanging="348"/>
      </w:pPr>
      <w:rPr>
        <w:rFonts w:hint="default"/>
        <w:lang w:val="pl-PL" w:eastAsia="en-US" w:bidi="ar-SA"/>
      </w:rPr>
    </w:lvl>
    <w:lvl w:ilvl="2" w:tplc="C3008A90">
      <w:numFmt w:val="bullet"/>
      <w:lvlText w:val="•"/>
      <w:lvlJc w:val="left"/>
      <w:pPr>
        <w:ind w:left="1620" w:hanging="348"/>
      </w:pPr>
      <w:rPr>
        <w:rFonts w:hint="default"/>
        <w:lang w:val="pl-PL" w:eastAsia="en-US" w:bidi="ar-SA"/>
      </w:rPr>
    </w:lvl>
    <w:lvl w:ilvl="3" w:tplc="2E06EF48">
      <w:numFmt w:val="bullet"/>
      <w:lvlText w:val="•"/>
      <w:lvlJc w:val="left"/>
      <w:pPr>
        <w:ind w:left="2020" w:hanging="348"/>
      </w:pPr>
      <w:rPr>
        <w:rFonts w:hint="default"/>
        <w:lang w:val="pl-PL" w:eastAsia="en-US" w:bidi="ar-SA"/>
      </w:rPr>
    </w:lvl>
    <w:lvl w:ilvl="4" w:tplc="53E4B400">
      <w:numFmt w:val="bullet"/>
      <w:lvlText w:val="•"/>
      <w:lvlJc w:val="left"/>
      <w:pPr>
        <w:ind w:left="2420" w:hanging="348"/>
      </w:pPr>
      <w:rPr>
        <w:rFonts w:hint="default"/>
        <w:lang w:val="pl-PL" w:eastAsia="en-US" w:bidi="ar-SA"/>
      </w:rPr>
    </w:lvl>
    <w:lvl w:ilvl="5" w:tplc="0BEA5672">
      <w:numFmt w:val="bullet"/>
      <w:lvlText w:val="•"/>
      <w:lvlJc w:val="left"/>
      <w:pPr>
        <w:ind w:left="2820" w:hanging="348"/>
      </w:pPr>
      <w:rPr>
        <w:rFonts w:hint="default"/>
        <w:lang w:val="pl-PL" w:eastAsia="en-US" w:bidi="ar-SA"/>
      </w:rPr>
    </w:lvl>
    <w:lvl w:ilvl="6" w:tplc="DBA4A242">
      <w:numFmt w:val="bullet"/>
      <w:lvlText w:val="•"/>
      <w:lvlJc w:val="left"/>
      <w:pPr>
        <w:ind w:left="3220" w:hanging="348"/>
      </w:pPr>
      <w:rPr>
        <w:rFonts w:hint="default"/>
        <w:lang w:val="pl-PL" w:eastAsia="en-US" w:bidi="ar-SA"/>
      </w:rPr>
    </w:lvl>
    <w:lvl w:ilvl="7" w:tplc="4DD2012E">
      <w:numFmt w:val="bullet"/>
      <w:lvlText w:val="•"/>
      <w:lvlJc w:val="left"/>
      <w:pPr>
        <w:ind w:left="3620" w:hanging="348"/>
      </w:pPr>
      <w:rPr>
        <w:rFonts w:hint="default"/>
        <w:lang w:val="pl-PL" w:eastAsia="en-US" w:bidi="ar-SA"/>
      </w:rPr>
    </w:lvl>
    <w:lvl w:ilvl="8" w:tplc="A4ACD2E6">
      <w:numFmt w:val="bullet"/>
      <w:lvlText w:val="•"/>
      <w:lvlJc w:val="left"/>
      <w:pPr>
        <w:ind w:left="4020" w:hanging="348"/>
      </w:pPr>
      <w:rPr>
        <w:rFonts w:hint="default"/>
        <w:lang w:val="pl-PL" w:eastAsia="en-US" w:bidi="ar-SA"/>
      </w:rPr>
    </w:lvl>
  </w:abstractNum>
  <w:abstractNum w:abstractNumId="83" w15:restartNumberingAfterBreak="0">
    <w:nsid w:val="2F94059B"/>
    <w:multiLevelType w:val="hybridMultilevel"/>
    <w:tmpl w:val="88BE5F36"/>
    <w:lvl w:ilvl="0" w:tplc="040E026A">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199831D8">
      <w:numFmt w:val="bullet"/>
      <w:lvlText w:val="•"/>
      <w:lvlJc w:val="left"/>
      <w:pPr>
        <w:ind w:left="1220" w:hanging="348"/>
      </w:pPr>
      <w:rPr>
        <w:rFonts w:hint="default"/>
        <w:lang w:val="pl-PL" w:eastAsia="en-US" w:bidi="ar-SA"/>
      </w:rPr>
    </w:lvl>
    <w:lvl w:ilvl="2" w:tplc="8F9A99FE">
      <w:numFmt w:val="bullet"/>
      <w:lvlText w:val="•"/>
      <w:lvlJc w:val="left"/>
      <w:pPr>
        <w:ind w:left="1620" w:hanging="348"/>
      </w:pPr>
      <w:rPr>
        <w:rFonts w:hint="default"/>
        <w:lang w:val="pl-PL" w:eastAsia="en-US" w:bidi="ar-SA"/>
      </w:rPr>
    </w:lvl>
    <w:lvl w:ilvl="3" w:tplc="273C73B8">
      <w:numFmt w:val="bullet"/>
      <w:lvlText w:val="•"/>
      <w:lvlJc w:val="left"/>
      <w:pPr>
        <w:ind w:left="2020" w:hanging="348"/>
      </w:pPr>
      <w:rPr>
        <w:rFonts w:hint="default"/>
        <w:lang w:val="pl-PL" w:eastAsia="en-US" w:bidi="ar-SA"/>
      </w:rPr>
    </w:lvl>
    <w:lvl w:ilvl="4" w:tplc="B4C2169C">
      <w:numFmt w:val="bullet"/>
      <w:lvlText w:val="•"/>
      <w:lvlJc w:val="left"/>
      <w:pPr>
        <w:ind w:left="2420" w:hanging="348"/>
      </w:pPr>
      <w:rPr>
        <w:rFonts w:hint="default"/>
        <w:lang w:val="pl-PL" w:eastAsia="en-US" w:bidi="ar-SA"/>
      </w:rPr>
    </w:lvl>
    <w:lvl w:ilvl="5" w:tplc="D5081D28">
      <w:numFmt w:val="bullet"/>
      <w:lvlText w:val="•"/>
      <w:lvlJc w:val="left"/>
      <w:pPr>
        <w:ind w:left="2820" w:hanging="348"/>
      </w:pPr>
      <w:rPr>
        <w:rFonts w:hint="default"/>
        <w:lang w:val="pl-PL" w:eastAsia="en-US" w:bidi="ar-SA"/>
      </w:rPr>
    </w:lvl>
    <w:lvl w:ilvl="6" w:tplc="F1DC3188">
      <w:numFmt w:val="bullet"/>
      <w:lvlText w:val="•"/>
      <w:lvlJc w:val="left"/>
      <w:pPr>
        <w:ind w:left="3220" w:hanging="348"/>
      </w:pPr>
      <w:rPr>
        <w:rFonts w:hint="default"/>
        <w:lang w:val="pl-PL" w:eastAsia="en-US" w:bidi="ar-SA"/>
      </w:rPr>
    </w:lvl>
    <w:lvl w:ilvl="7" w:tplc="97C4E07C">
      <w:numFmt w:val="bullet"/>
      <w:lvlText w:val="•"/>
      <w:lvlJc w:val="left"/>
      <w:pPr>
        <w:ind w:left="3620" w:hanging="348"/>
      </w:pPr>
      <w:rPr>
        <w:rFonts w:hint="default"/>
        <w:lang w:val="pl-PL" w:eastAsia="en-US" w:bidi="ar-SA"/>
      </w:rPr>
    </w:lvl>
    <w:lvl w:ilvl="8" w:tplc="917CBACE">
      <w:numFmt w:val="bullet"/>
      <w:lvlText w:val="•"/>
      <w:lvlJc w:val="left"/>
      <w:pPr>
        <w:ind w:left="4020" w:hanging="348"/>
      </w:pPr>
      <w:rPr>
        <w:rFonts w:hint="default"/>
        <w:lang w:val="pl-PL" w:eastAsia="en-US" w:bidi="ar-SA"/>
      </w:rPr>
    </w:lvl>
  </w:abstractNum>
  <w:abstractNum w:abstractNumId="84" w15:restartNumberingAfterBreak="0">
    <w:nsid w:val="30C24986"/>
    <w:multiLevelType w:val="hybridMultilevel"/>
    <w:tmpl w:val="B16274A6"/>
    <w:lvl w:ilvl="0" w:tplc="8676F4D0">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504268F0">
      <w:numFmt w:val="bullet"/>
      <w:lvlText w:val="•"/>
      <w:lvlJc w:val="left"/>
      <w:pPr>
        <w:ind w:left="1220" w:hanging="348"/>
      </w:pPr>
      <w:rPr>
        <w:rFonts w:hint="default"/>
        <w:lang w:val="pl-PL" w:eastAsia="en-US" w:bidi="ar-SA"/>
      </w:rPr>
    </w:lvl>
    <w:lvl w:ilvl="2" w:tplc="56C08B54">
      <w:numFmt w:val="bullet"/>
      <w:lvlText w:val="•"/>
      <w:lvlJc w:val="left"/>
      <w:pPr>
        <w:ind w:left="1620" w:hanging="348"/>
      </w:pPr>
      <w:rPr>
        <w:rFonts w:hint="default"/>
        <w:lang w:val="pl-PL" w:eastAsia="en-US" w:bidi="ar-SA"/>
      </w:rPr>
    </w:lvl>
    <w:lvl w:ilvl="3" w:tplc="7AAC9390">
      <w:numFmt w:val="bullet"/>
      <w:lvlText w:val="•"/>
      <w:lvlJc w:val="left"/>
      <w:pPr>
        <w:ind w:left="2020" w:hanging="348"/>
      </w:pPr>
      <w:rPr>
        <w:rFonts w:hint="default"/>
        <w:lang w:val="pl-PL" w:eastAsia="en-US" w:bidi="ar-SA"/>
      </w:rPr>
    </w:lvl>
    <w:lvl w:ilvl="4" w:tplc="6C3487FE">
      <w:numFmt w:val="bullet"/>
      <w:lvlText w:val="•"/>
      <w:lvlJc w:val="left"/>
      <w:pPr>
        <w:ind w:left="2420" w:hanging="348"/>
      </w:pPr>
      <w:rPr>
        <w:rFonts w:hint="default"/>
        <w:lang w:val="pl-PL" w:eastAsia="en-US" w:bidi="ar-SA"/>
      </w:rPr>
    </w:lvl>
    <w:lvl w:ilvl="5" w:tplc="992C9838">
      <w:numFmt w:val="bullet"/>
      <w:lvlText w:val="•"/>
      <w:lvlJc w:val="left"/>
      <w:pPr>
        <w:ind w:left="2820" w:hanging="348"/>
      </w:pPr>
      <w:rPr>
        <w:rFonts w:hint="default"/>
        <w:lang w:val="pl-PL" w:eastAsia="en-US" w:bidi="ar-SA"/>
      </w:rPr>
    </w:lvl>
    <w:lvl w:ilvl="6" w:tplc="3D8210D0">
      <w:numFmt w:val="bullet"/>
      <w:lvlText w:val="•"/>
      <w:lvlJc w:val="left"/>
      <w:pPr>
        <w:ind w:left="3220" w:hanging="348"/>
      </w:pPr>
      <w:rPr>
        <w:rFonts w:hint="default"/>
        <w:lang w:val="pl-PL" w:eastAsia="en-US" w:bidi="ar-SA"/>
      </w:rPr>
    </w:lvl>
    <w:lvl w:ilvl="7" w:tplc="7C42539A">
      <w:numFmt w:val="bullet"/>
      <w:lvlText w:val="•"/>
      <w:lvlJc w:val="left"/>
      <w:pPr>
        <w:ind w:left="3620" w:hanging="348"/>
      </w:pPr>
      <w:rPr>
        <w:rFonts w:hint="default"/>
        <w:lang w:val="pl-PL" w:eastAsia="en-US" w:bidi="ar-SA"/>
      </w:rPr>
    </w:lvl>
    <w:lvl w:ilvl="8" w:tplc="CA108310">
      <w:numFmt w:val="bullet"/>
      <w:lvlText w:val="•"/>
      <w:lvlJc w:val="left"/>
      <w:pPr>
        <w:ind w:left="4020" w:hanging="348"/>
      </w:pPr>
      <w:rPr>
        <w:rFonts w:hint="default"/>
        <w:lang w:val="pl-PL" w:eastAsia="en-US" w:bidi="ar-SA"/>
      </w:rPr>
    </w:lvl>
  </w:abstractNum>
  <w:abstractNum w:abstractNumId="85" w15:restartNumberingAfterBreak="0">
    <w:nsid w:val="30CD56E7"/>
    <w:multiLevelType w:val="hybridMultilevel"/>
    <w:tmpl w:val="27CAD83E"/>
    <w:lvl w:ilvl="0" w:tplc="4ECAFC78">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0BD44162">
      <w:numFmt w:val="bullet"/>
      <w:lvlText w:val="•"/>
      <w:lvlJc w:val="left"/>
      <w:pPr>
        <w:ind w:left="1220" w:hanging="348"/>
      </w:pPr>
      <w:rPr>
        <w:rFonts w:hint="default"/>
        <w:lang w:val="pl-PL" w:eastAsia="en-US" w:bidi="ar-SA"/>
      </w:rPr>
    </w:lvl>
    <w:lvl w:ilvl="2" w:tplc="A5B0EA80">
      <w:numFmt w:val="bullet"/>
      <w:lvlText w:val="•"/>
      <w:lvlJc w:val="left"/>
      <w:pPr>
        <w:ind w:left="1620" w:hanging="348"/>
      </w:pPr>
      <w:rPr>
        <w:rFonts w:hint="default"/>
        <w:lang w:val="pl-PL" w:eastAsia="en-US" w:bidi="ar-SA"/>
      </w:rPr>
    </w:lvl>
    <w:lvl w:ilvl="3" w:tplc="B2CE0BD2">
      <w:numFmt w:val="bullet"/>
      <w:lvlText w:val="•"/>
      <w:lvlJc w:val="left"/>
      <w:pPr>
        <w:ind w:left="2020" w:hanging="348"/>
      </w:pPr>
      <w:rPr>
        <w:rFonts w:hint="default"/>
        <w:lang w:val="pl-PL" w:eastAsia="en-US" w:bidi="ar-SA"/>
      </w:rPr>
    </w:lvl>
    <w:lvl w:ilvl="4" w:tplc="F26EEBD4">
      <w:numFmt w:val="bullet"/>
      <w:lvlText w:val="•"/>
      <w:lvlJc w:val="left"/>
      <w:pPr>
        <w:ind w:left="2420" w:hanging="348"/>
      </w:pPr>
      <w:rPr>
        <w:rFonts w:hint="default"/>
        <w:lang w:val="pl-PL" w:eastAsia="en-US" w:bidi="ar-SA"/>
      </w:rPr>
    </w:lvl>
    <w:lvl w:ilvl="5" w:tplc="BF98B9EE">
      <w:numFmt w:val="bullet"/>
      <w:lvlText w:val="•"/>
      <w:lvlJc w:val="left"/>
      <w:pPr>
        <w:ind w:left="2820" w:hanging="348"/>
      </w:pPr>
      <w:rPr>
        <w:rFonts w:hint="default"/>
        <w:lang w:val="pl-PL" w:eastAsia="en-US" w:bidi="ar-SA"/>
      </w:rPr>
    </w:lvl>
    <w:lvl w:ilvl="6" w:tplc="80829458">
      <w:numFmt w:val="bullet"/>
      <w:lvlText w:val="•"/>
      <w:lvlJc w:val="left"/>
      <w:pPr>
        <w:ind w:left="3220" w:hanging="348"/>
      </w:pPr>
      <w:rPr>
        <w:rFonts w:hint="default"/>
        <w:lang w:val="pl-PL" w:eastAsia="en-US" w:bidi="ar-SA"/>
      </w:rPr>
    </w:lvl>
    <w:lvl w:ilvl="7" w:tplc="7F42AAEA">
      <w:numFmt w:val="bullet"/>
      <w:lvlText w:val="•"/>
      <w:lvlJc w:val="left"/>
      <w:pPr>
        <w:ind w:left="3620" w:hanging="348"/>
      </w:pPr>
      <w:rPr>
        <w:rFonts w:hint="default"/>
        <w:lang w:val="pl-PL" w:eastAsia="en-US" w:bidi="ar-SA"/>
      </w:rPr>
    </w:lvl>
    <w:lvl w:ilvl="8" w:tplc="7D42CE66">
      <w:numFmt w:val="bullet"/>
      <w:lvlText w:val="•"/>
      <w:lvlJc w:val="left"/>
      <w:pPr>
        <w:ind w:left="4020" w:hanging="348"/>
      </w:pPr>
      <w:rPr>
        <w:rFonts w:hint="default"/>
        <w:lang w:val="pl-PL" w:eastAsia="en-US" w:bidi="ar-SA"/>
      </w:rPr>
    </w:lvl>
  </w:abstractNum>
  <w:abstractNum w:abstractNumId="86" w15:restartNumberingAfterBreak="0">
    <w:nsid w:val="30F56415"/>
    <w:multiLevelType w:val="hybridMultilevel"/>
    <w:tmpl w:val="9018645E"/>
    <w:lvl w:ilvl="0" w:tplc="CD1E9134">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038A0E68">
      <w:numFmt w:val="bullet"/>
      <w:lvlText w:val="•"/>
      <w:lvlJc w:val="left"/>
      <w:pPr>
        <w:ind w:left="1220" w:hanging="348"/>
      </w:pPr>
      <w:rPr>
        <w:rFonts w:hint="default"/>
        <w:lang w:val="pl-PL" w:eastAsia="en-US" w:bidi="ar-SA"/>
      </w:rPr>
    </w:lvl>
    <w:lvl w:ilvl="2" w:tplc="012C435C">
      <w:numFmt w:val="bullet"/>
      <w:lvlText w:val="•"/>
      <w:lvlJc w:val="left"/>
      <w:pPr>
        <w:ind w:left="1620" w:hanging="348"/>
      </w:pPr>
      <w:rPr>
        <w:rFonts w:hint="default"/>
        <w:lang w:val="pl-PL" w:eastAsia="en-US" w:bidi="ar-SA"/>
      </w:rPr>
    </w:lvl>
    <w:lvl w:ilvl="3" w:tplc="B04E1EA6">
      <w:numFmt w:val="bullet"/>
      <w:lvlText w:val="•"/>
      <w:lvlJc w:val="left"/>
      <w:pPr>
        <w:ind w:left="2020" w:hanging="348"/>
      </w:pPr>
      <w:rPr>
        <w:rFonts w:hint="default"/>
        <w:lang w:val="pl-PL" w:eastAsia="en-US" w:bidi="ar-SA"/>
      </w:rPr>
    </w:lvl>
    <w:lvl w:ilvl="4" w:tplc="471209A6">
      <w:numFmt w:val="bullet"/>
      <w:lvlText w:val="•"/>
      <w:lvlJc w:val="left"/>
      <w:pPr>
        <w:ind w:left="2420" w:hanging="348"/>
      </w:pPr>
      <w:rPr>
        <w:rFonts w:hint="default"/>
        <w:lang w:val="pl-PL" w:eastAsia="en-US" w:bidi="ar-SA"/>
      </w:rPr>
    </w:lvl>
    <w:lvl w:ilvl="5" w:tplc="9250A832">
      <w:numFmt w:val="bullet"/>
      <w:lvlText w:val="•"/>
      <w:lvlJc w:val="left"/>
      <w:pPr>
        <w:ind w:left="2820" w:hanging="348"/>
      </w:pPr>
      <w:rPr>
        <w:rFonts w:hint="default"/>
        <w:lang w:val="pl-PL" w:eastAsia="en-US" w:bidi="ar-SA"/>
      </w:rPr>
    </w:lvl>
    <w:lvl w:ilvl="6" w:tplc="0BAAF708">
      <w:numFmt w:val="bullet"/>
      <w:lvlText w:val="•"/>
      <w:lvlJc w:val="left"/>
      <w:pPr>
        <w:ind w:left="3220" w:hanging="348"/>
      </w:pPr>
      <w:rPr>
        <w:rFonts w:hint="default"/>
        <w:lang w:val="pl-PL" w:eastAsia="en-US" w:bidi="ar-SA"/>
      </w:rPr>
    </w:lvl>
    <w:lvl w:ilvl="7" w:tplc="9CBEB382">
      <w:numFmt w:val="bullet"/>
      <w:lvlText w:val="•"/>
      <w:lvlJc w:val="left"/>
      <w:pPr>
        <w:ind w:left="3620" w:hanging="348"/>
      </w:pPr>
      <w:rPr>
        <w:rFonts w:hint="default"/>
        <w:lang w:val="pl-PL" w:eastAsia="en-US" w:bidi="ar-SA"/>
      </w:rPr>
    </w:lvl>
    <w:lvl w:ilvl="8" w:tplc="EF72A000">
      <w:numFmt w:val="bullet"/>
      <w:lvlText w:val="•"/>
      <w:lvlJc w:val="left"/>
      <w:pPr>
        <w:ind w:left="4020" w:hanging="348"/>
      </w:pPr>
      <w:rPr>
        <w:rFonts w:hint="default"/>
        <w:lang w:val="pl-PL" w:eastAsia="en-US" w:bidi="ar-SA"/>
      </w:rPr>
    </w:lvl>
  </w:abstractNum>
  <w:abstractNum w:abstractNumId="87" w15:restartNumberingAfterBreak="0">
    <w:nsid w:val="31071653"/>
    <w:multiLevelType w:val="hybridMultilevel"/>
    <w:tmpl w:val="66F2ADB8"/>
    <w:lvl w:ilvl="0" w:tplc="F9BAFC90">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E796EB32">
      <w:numFmt w:val="bullet"/>
      <w:lvlText w:val="•"/>
      <w:lvlJc w:val="left"/>
      <w:pPr>
        <w:ind w:left="1220" w:hanging="348"/>
      </w:pPr>
      <w:rPr>
        <w:rFonts w:hint="default"/>
        <w:lang w:val="pl-PL" w:eastAsia="en-US" w:bidi="ar-SA"/>
      </w:rPr>
    </w:lvl>
    <w:lvl w:ilvl="2" w:tplc="69C2A732">
      <w:numFmt w:val="bullet"/>
      <w:lvlText w:val="•"/>
      <w:lvlJc w:val="left"/>
      <w:pPr>
        <w:ind w:left="1620" w:hanging="348"/>
      </w:pPr>
      <w:rPr>
        <w:rFonts w:hint="default"/>
        <w:lang w:val="pl-PL" w:eastAsia="en-US" w:bidi="ar-SA"/>
      </w:rPr>
    </w:lvl>
    <w:lvl w:ilvl="3" w:tplc="D7ECF66A">
      <w:numFmt w:val="bullet"/>
      <w:lvlText w:val="•"/>
      <w:lvlJc w:val="left"/>
      <w:pPr>
        <w:ind w:left="2020" w:hanging="348"/>
      </w:pPr>
      <w:rPr>
        <w:rFonts w:hint="default"/>
        <w:lang w:val="pl-PL" w:eastAsia="en-US" w:bidi="ar-SA"/>
      </w:rPr>
    </w:lvl>
    <w:lvl w:ilvl="4" w:tplc="F1CE0392">
      <w:numFmt w:val="bullet"/>
      <w:lvlText w:val="•"/>
      <w:lvlJc w:val="left"/>
      <w:pPr>
        <w:ind w:left="2420" w:hanging="348"/>
      </w:pPr>
      <w:rPr>
        <w:rFonts w:hint="default"/>
        <w:lang w:val="pl-PL" w:eastAsia="en-US" w:bidi="ar-SA"/>
      </w:rPr>
    </w:lvl>
    <w:lvl w:ilvl="5" w:tplc="6396D940">
      <w:numFmt w:val="bullet"/>
      <w:lvlText w:val="•"/>
      <w:lvlJc w:val="left"/>
      <w:pPr>
        <w:ind w:left="2820" w:hanging="348"/>
      </w:pPr>
      <w:rPr>
        <w:rFonts w:hint="default"/>
        <w:lang w:val="pl-PL" w:eastAsia="en-US" w:bidi="ar-SA"/>
      </w:rPr>
    </w:lvl>
    <w:lvl w:ilvl="6" w:tplc="127EE54A">
      <w:numFmt w:val="bullet"/>
      <w:lvlText w:val="•"/>
      <w:lvlJc w:val="left"/>
      <w:pPr>
        <w:ind w:left="3220" w:hanging="348"/>
      </w:pPr>
      <w:rPr>
        <w:rFonts w:hint="default"/>
        <w:lang w:val="pl-PL" w:eastAsia="en-US" w:bidi="ar-SA"/>
      </w:rPr>
    </w:lvl>
    <w:lvl w:ilvl="7" w:tplc="CD583C34">
      <w:numFmt w:val="bullet"/>
      <w:lvlText w:val="•"/>
      <w:lvlJc w:val="left"/>
      <w:pPr>
        <w:ind w:left="3620" w:hanging="348"/>
      </w:pPr>
      <w:rPr>
        <w:rFonts w:hint="default"/>
        <w:lang w:val="pl-PL" w:eastAsia="en-US" w:bidi="ar-SA"/>
      </w:rPr>
    </w:lvl>
    <w:lvl w:ilvl="8" w:tplc="F208D49C">
      <w:numFmt w:val="bullet"/>
      <w:lvlText w:val="•"/>
      <w:lvlJc w:val="left"/>
      <w:pPr>
        <w:ind w:left="4020" w:hanging="348"/>
      </w:pPr>
      <w:rPr>
        <w:rFonts w:hint="default"/>
        <w:lang w:val="pl-PL" w:eastAsia="en-US" w:bidi="ar-SA"/>
      </w:rPr>
    </w:lvl>
  </w:abstractNum>
  <w:abstractNum w:abstractNumId="88" w15:restartNumberingAfterBreak="0">
    <w:nsid w:val="318736BA"/>
    <w:multiLevelType w:val="hybridMultilevel"/>
    <w:tmpl w:val="54E2CE8E"/>
    <w:lvl w:ilvl="0" w:tplc="DBD0547C">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88ACD9B8">
      <w:numFmt w:val="bullet"/>
      <w:lvlText w:val="•"/>
      <w:lvlJc w:val="left"/>
      <w:pPr>
        <w:ind w:left="1220" w:hanging="348"/>
      </w:pPr>
      <w:rPr>
        <w:rFonts w:hint="default"/>
        <w:lang w:val="pl-PL" w:eastAsia="en-US" w:bidi="ar-SA"/>
      </w:rPr>
    </w:lvl>
    <w:lvl w:ilvl="2" w:tplc="FBDEF88C">
      <w:numFmt w:val="bullet"/>
      <w:lvlText w:val="•"/>
      <w:lvlJc w:val="left"/>
      <w:pPr>
        <w:ind w:left="1620" w:hanging="348"/>
      </w:pPr>
      <w:rPr>
        <w:rFonts w:hint="default"/>
        <w:lang w:val="pl-PL" w:eastAsia="en-US" w:bidi="ar-SA"/>
      </w:rPr>
    </w:lvl>
    <w:lvl w:ilvl="3" w:tplc="B644BF86">
      <w:numFmt w:val="bullet"/>
      <w:lvlText w:val="•"/>
      <w:lvlJc w:val="left"/>
      <w:pPr>
        <w:ind w:left="2020" w:hanging="348"/>
      </w:pPr>
      <w:rPr>
        <w:rFonts w:hint="default"/>
        <w:lang w:val="pl-PL" w:eastAsia="en-US" w:bidi="ar-SA"/>
      </w:rPr>
    </w:lvl>
    <w:lvl w:ilvl="4" w:tplc="188C1950">
      <w:numFmt w:val="bullet"/>
      <w:lvlText w:val="•"/>
      <w:lvlJc w:val="left"/>
      <w:pPr>
        <w:ind w:left="2420" w:hanging="348"/>
      </w:pPr>
      <w:rPr>
        <w:rFonts w:hint="default"/>
        <w:lang w:val="pl-PL" w:eastAsia="en-US" w:bidi="ar-SA"/>
      </w:rPr>
    </w:lvl>
    <w:lvl w:ilvl="5" w:tplc="7DB87C98">
      <w:numFmt w:val="bullet"/>
      <w:lvlText w:val="•"/>
      <w:lvlJc w:val="left"/>
      <w:pPr>
        <w:ind w:left="2820" w:hanging="348"/>
      </w:pPr>
      <w:rPr>
        <w:rFonts w:hint="default"/>
        <w:lang w:val="pl-PL" w:eastAsia="en-US" w:bidi="ar-SA"/>
      </w:rPr>
    </w:lvl>
    <w:lvl w:ilvl="6" w:tplc="382A3368">
      <w:numFmt w:val="bullet"/>
      <w:lvlText w:val="•"/>
      <w:lvlJc w:val="left"/>
      <w:pPr>
        <w:ind w:left="3220" w:hanging="348"/>
      </w:pPr>
      <w:rPr>
        <w:rFonts w:hint="default"/>
        <w:lang w:val="pl-PL" w:eastAsia="en-US" w:bidi="ar-SA"/>
      </w:rPr>
    </w:lvl>
    <w:lvl w:ilvl="7" w:tplc="844E21B6">
      <w:numFmt w:val="bullet"/>
      <w:lvlText w:val="•"/>
      <w:lvlJc w:val="left"/>
      <w:pPr>
        <w:ind w:left="3620" w:hanging="348"/>
      </w:pPr>
      <w:rPr>
        <w:rFonts w:hint="default"/>
        <w:lang w:val="pl-PL" w:eastAsia="en-US" w:bidi="ar-SA"/>
      </w:rPr>
    </w:lvl>
    <w:lvl w:ilvl="8" w:tplc="8B7C92C4">
      <w:numFmt w:val="bullet"/>
      <w:lvlText w:val="•"/>
      <w:lvlJc w:val="left"/>
      <w:pPr>
        <w:ind w:left="4020" w:hanging="348"/>
      </w:pPr>
      <w:rPr>
        <w:rFonts w:hint="default"/>
        <w:lang w:val="pl-PL" w:eastAsia="en-US" w:bidi="ar-SA"/>
      </w:rPr>
    </w:lvl>
  </w:abstractNum>
  <w:abstractNum w:abstractNumId="89" w15:restartNumberingAfterBreak="0">
    <w:nsid w:val="31942905"/>
    <w:multiLevelType w:val="hybridMultilevel"/>
    <w:tmpl w:val="C76ACDA6"/>
    <w:lvl w:ilvl="0" w:tplc="13620CBA">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7FC4E954">
      <w:numFmt w:val="bullet"/>
      <w:lvlText w:val="•"/>
      <w:lvlJc w:val="left"/>
      <w:pPr>
        <w:ind w:left="1220" w:hanging="348"/>
      </w:pPr>
      <w:rPr>
        <w:rFonts w:hint="default"/>
        <w:lang w:val="pl-PL" w:eastAsia="en-US" w:bidi="ar-SA"/>
      </w:rPr>
    </w:lvl>
    <w:lvl w:ilvl="2" w:tplc="FCCE12F2">
      <w:numFmt w:val="bullet"/>
      <w:lvlText w:val="•"/>
      <w:lvlJc w:val="left"/>
      <w:pPr>
        <w:ind w:left="1620" w:hanging="348"/>
      </w:pPr>
      <w:rPr>
        <w:rFonts w:hint="default"/>
        <w:lang w:val="pl-PL" w:eastAsia="en-US" w:bidi="ar-SA"/>
      </w:rPr>
    </w:lvl>
    <w:lvl w:ilvl="3" w:tplc="27C2A254">
      <w:numFmt w:val="bullet"/>
      <w:lvlText w:val="•"/>
      <w:lvlJc w:val="left"/>
      <w:pPr>
        <w:ind w:left="2020" w:hanging="348"/>
      </w:pPr>
      <w:rPr>
        <w:rFonts w:hint="default"/>
        <w:lang w:val="pl-PL" w:eastAsia="en-US" w:bidi="ar-SA"/>
      </w:rPr>
    </w:lvl>
    <w:lvl w:ilvl="4" w:tplc="EA52D6F2">
      <w:numFmt w:val="bullet"/>
      <w:lvlText w:val="•"/>
      <w:lvlJc w:val="left"/>
      <w:pPr>
        <w:ind w:left="2420" w:hanging="348"/>
      </w:pPr>
      <w:rPr>
        <w:rFonts w:hint="default"/>
        <w:lang w:val="pl-PL" w:eastAsia="en-US" w:bidi="ar-SA"/>
      </w:rPr>
    </w:lvl>
    <w:lvl w:ilvl="5" w:tplc="BC4640E8">
      <w:numFmt w:val="bullet"/>
      <w:lvlText w:val="•"/>
      <w:lvlJc w:val="left"/>
      <w:pPr>
        <w:ind w:left="2820" w:hanging="348"/>
      </w:pPr>
      <w:rPr>
        <w:rFonts w:hint="default"/>
        <w:lang w:val="pl-PL" w:eastAsia="en-US" w:bidi="ar-SA"/>
      </w:rPr>
    </w:lvl>
    <w:lvl w:ilvl="6" w:tplc="7548B3D0">
      <w:numFmt w:val="bullet"/>
      <w:lvlText w:val="•"/>
      <w:lvlJc w:val="left"/>
      <w:pPr>
        <w:ind w:left="3220" w:hanging="348"/>
      </w:pPr>
      <w:rPr>
        <w:rFonts w:hint="default"/>
        <w:lang w:val="pl-PL" w:eastAsia="en-US" w:bidi="ar-SA"/>
      </w:rPr>
    </w:lvl>
    <w:lvl w:ilvl="7" w:tplc="CE10F1B8">
      <w:numFmt w:val="bullet"/>
      <w:lvlText w:val="•"/>
      <w:lvlJc w:val="left"/>
      <w:pPr>
        <w:ind w:left="3620" w:hanging="348"/>
      </w:pPr>
      <w:rPr>
        <w:rFonts w:hint="default"/>
        <w:lang w:val="pl-PL" w:eastAsia="en-US" w:bidi="ar-SA"/>
      </w:rPr>
    </w:lvl>
    <w:lvl w:ilvl="8" w:tplc="E932DEF8">
      <w:numFmt w:val="bullet"/>
      <w:lvlText w:val="•"/>
      <w:lvlJc w:val="left"/>
      <w:pPr>
        <w:ind w:left="4020" w:hanging="348"/>
      </w:pPr>
      <w:rPr>
        <w:rFonts w:hint="default"/>
        <w:lang w:val="pl-PL" w:eastAsia="en-US" w:bidi="ar-SA"/>
      </w:rPr>
    </w:lvl>
  </w:abstractNum>
  <w:abstractNum w:abstractNumId="90" w15:restartNumberingAfterBreak="0">
    <w:nsid w:val="32C55A6F"/>
    <w:multiLevelType w:val="hybridMultilevel"/>
    <w:tmpl w:val="190A0402"/>
    <w:lvl w:ilvl="0" w:tplc="0DB8AE26">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5D5C1C6E">
      <w:numFmt w:val="bullet"/>
      <w:lvlText w:val="•"/>
      <w:lvlJc w:val="left"/>
      <w:pPr>
        <w:ind w:left="1220" w:hanging="348"/>
      </w:pPr>
      <w:rPr>
        <w:rFonts w:hint="default"/>
        <w:lang w:val="pl-PL" w:eastAsia="en-US" w:bidi="ar-SA"/>
      </w:rPr>
    </w:lvl>
    <w:lvl w:ilvl="2" w:tplc="0AB4E808">
      <w:numFmt w:val="bullet"/>
      <w:lvlText w:val="•"/>
      <w:lvlJc w:val="left"/>
      <w:pPr>
        <w:ind w:left="1620" w:hanging="348"/>
      </w:pPr>
      <w:rPr>
        <w:rFonts w:hint="default"/>
        <w:lang w:val="pl-PL" w:eastAsia="en-US" w:bidi="ar-SA"/>
      </w:rPr>
    </w:lvl>
    <w:lvl w:ilvl="3" w:tplc="38AED630">
      <w:numFmt w:val="bullet"/>
      <w:lvlText w:val="•"/>
      <w:lvlJc w:val="left"/>
      <w:pPr>
        <w:ind w:left="2020" w:hanging="348"/>
      </w:pPr>
      <w:rPr>
        <w:rFonts w:hint="default"/>
        <w:lang w:val="pl-PL" w:eastAsia="en-US" w:bidi="ar-SA"/>
      </w:rPr>
    </w:lvl>
    <w:lvl w:ilvl="4" w:tplc="9B9ACC7E">
      <w:numFmt w:val="bullet"/>
      <w:lvlText w:val="•"/>
      <w:lvlJc w:val="left"/>
      <w:pPr>
        <w:ind w:left="2420" w:hanging="348"/>
      </w:pPr>
      <w:rPr>
        <w:rFonts w:hint="default"/>
        <w:lang w:val="pl-PL" w:eastAsia="en-US" w:bidi="ar-SA"/>
      </w:rPr>
    </w:lvl>
    <w:lvl w:ilvl="5" w:tplc="87705AA2">
      <w:numFmt w:val="bullet"/>
      <w:lvlText w:val="•"/>
      <w:lvlJc w:val="left"/>
      <w:pPr>
        <w:ind w:left="2820" w:hanging="348"/>
      </w:pPr>
      <w:rPr>
        <w:rFonts w:hint="default"/>
        <w:lang w:val="pl-PL" w:eastAsia="en-US" w:bidi="ar-SA"/>
      </w:rPr>
    </w:lvl>
    <w:lvl w:ilvl="6" w:tplc="88F6B41E">
      <w:numFmt w:val="bullet"/>
      <w:lvlText w:val="•"/>
      <w:lvlJc w:val="left"/>
      <w:pPr>
        <w:ind w:left="3220" w:hanging="348"/>
      </w:pPr>
      <w:rPr>
        <w:rFonts w:hint="default"/>
        <w:lang w:val="pl-PL" w:eastAsia="en-US" w:bidi="ar-SA"/>
      </w:rPr>
    </w:lvl>
    <w:lvl w:ilvl="7" w:tplc="8DB61896">
      <w:numFmt w:val="bullet"/>
      <w:lvlText w:val="•"/>
      <w:lvlJc w:val="left"/>
      <w:pPr>
        <w:ind w:left="3620" w:hanging="348"/>
      </w:pPr>
      <w:rPr>
        <w:rFonts w:hint="default"/>
        <w:lang w:val="pl-PL" w:eastAsia="en-US" w:bidi="ar-SA"/>
      </w:rPr>
    </w:lvl>
    <w:lvl w:ilvl="8" w:tplc="AA727C86">
      <w:numFmt w:val="bullet"/>
      <w:lvlText w:val="•"/>
      <w:lvlJc w:val="left"/>
      <w:pPr>
        <w:ind w:left="4020" w:hanging="348"/>
      </w:pPr>
      <w:rPr>
        <w:rFonts w:hint="default"/>
        <w:lang w:val="pl-PL" w:eastAsia="en-US" w:bidi="ar-SA"/>
      </w:rPr>
    </w:lvl>
  </w:abstractNum>
  <w:abstractNum w:abstractNumId="91" w15:restartNumberingAfterBreak="0">
    <w:nsid w:val="33D41258"/>
    <w:multiLevelType w:val="hybridMultilevel"/>
    <w:tmpl w:val="C422E9EA"/>
    <w:lvl w:ilvl="0" w:tplc="49047E20">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F8F203E6">
      <w:numFmt w:val="bullet"/>
      <w:lvlText w:val="•"/>
      <w:lvlJc w:val="left"/>
      <w:pPr>
        <w:ind w:left="1220" w:hanging="348"/>
      </w:pPr>
      <w:rPr>
        <w:rFonts w:hint="default"/>
        <w:lang w:val="pl-PL" w:eastAsia="en-US" w:bidi="ar-SA"/>
      </w:rPr>
    </w:lvl>
    <w:lvl w:ilvl="2" w:tplc="0A1EA12A">
      <w:numFmt w:val="bullet"/>
      <w:lvlText w:val="•"/>
      <w:lvlJc w:val="left"/>
      <w:pPr>
        <w:ind w:left="1620" w:hanging="348"/>
      </w:pPr>
      <w:rPr>
        <w:rFonts w:hint="default"/>
        <w:lang w:val="pl-PL" w:eastAsia="en-US" w:bidi="ar-SA"/>
      </w:rPr>
    </w:lvl>
    <w:lvl w:ilvl="3" w:tplc="6776B6C0">
      <w:numFmt w:val="bullet"/>
      <w:lvlText w:val="•"/>
      <w:lvlJc w:val="left"/>
      <w:pPr>
        <w:ind w:left="2020" w:hanging="348"/>
      </w:pPr>
      <w:rPr>
        <w:rFonts w:hint="default"/>
        <w:lang w:val="pl-PL" w:eastAsia="en-US" w:bidi="ar-SA"/>
      </w:rPr>
    </w:lvl>
    <w:lvl w:ilvl="4" w:tplc="537C0EB0">
      <w:numFmt w:val="bullet"/>
      <w:lvlText w:val="•"/>
      <w:lvlJc w:val="left"/>
      <w:pPr>
        <w:ind w:left="2420" w:hanging="348"/>
      </w:pPr>
      <w:rPr>
        <w:rFonts w:hint="default"/>
        <w:lang w:val="pl-PL" w:eastAsia="en-US" w:bidi="ar-SA"/>
      </w:rPr>
    </w:lvl>
    <w:lvl w:ilvl="5" w:tplc="B9B85D64">
      <w:numFmt w:val="bullet"/>
      <w:lvlText w:val="•"/>
      <w:lvlJc w:val="left"/>
      <w:pPr>
        <w:ind w:left="2820" w:hanging="348"/>
      </w:pPr>
      <w:rPr>
        <w:rFonts w:hint="default"/>
        <w:lang w:val="pl-PL" w:eastAsia="en-US" w:bidi="ar-SA"/>
      </w:rPr>
    </w:lvl>
    <w:lvl w:ilvl="6" w:tplc="3E6621A8">
      <w:numFmt w:val="bullet"/>
      <w:lvlText w:val="•"/>
      <w:lvlJc w:val="left"/>
      <w:pPr>
        <w:ind w:left="3220" w:hanging="348"/>
      </w:pPr>
      <w:rPr>
        <w:rFonts w:hint="default"/>
        <w:lang w:val="pl-PL" w:eastAsia="en-US" w:bidi="ar-SA"/>
      </w:rPr>
    </w:lvl>
    <w:lvl w:ilvl="7" w:tplc="B5A85E48">
      <w:numFmt w:val="bullet"/>
      <w:lvlText w:val="•"/>
      <w:lvlJc w:val="left"/>
      <w:pPr>
        <w:ind w:left="3620" w:hanging="348"/>
      </w:pPr>
      <w:rPr>
        <w:rFonts w:hint="default"/>
        <w:lang w:val="pl-PL" w:eastAsia="en-US" w:bidi="ar-SA"/>
      </w:rPr>
    </w:lvl>
    <w:lvl w:ilvl="8" w:tplc="6FD47E0A">
      <w:numFmt w:val="bullet"/>
      <w:lvlText w:val="•"/>
      <w:lvlJc w:val="left"/>
      <w:pPr>
        <w:ind w:left="4020" w:hanging="348"/>
      </w:pPr>
      <w:rPr>
        <w:rFonts w:hint="default"/>
        <w:lang w:val="pl-PL" w:eastAsia="en-US" w:bidi="ar-SA"/>
      </w:rPr>
    </w:lvl>
  </w:abstractNum>
  <w:abstractNum w:abstractNumId="92" w15:restartNumberingAfterBreak="0">
    <w:nsid w:val="33DD5C35"/>
    <w:multiLevelType w:val="hybridMultilevel"/>
    <w:tmpl w:val="556472DE"/>
    <w:lvl w:ilvl="0" w:tplc="3B28CCB2">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462EB300">
      <w:numFmt w:val="bullet"/>
      <w:lvlText w:val="•"/>
      <w:lvlJc w:val="left"/>
      <w:pPr>
        <w:ind w:left="1220" w:hanging="348"/>
      </w:pPr>
      <w:rPr>
        <w:rFonts w:hint="default"/>
        <w:lang w:val="pl-PL" w:eastAsia="en-US" w:bidi="ar-SA"/>
      </w:rPr>
    </w:lvl>
    <w:lvl w:ilvl="2" w:tplc="7D965F98">
      <w:numFmt w:val="bullet"/>
      <w:lvlText w:val="•"/>
      <w:lvlJc w:val="left"/>
      <w:pPr>
        <w:ind w:left="1620" w:hanging="348"/>
      </w:pPr>
      <w:rPr>
        <w:rFonts w:hint="default"/>
        <w:lang w:val="pl-PL" w:eastAsia="en-US" w:bidi="ar-SA"/>
      </w:rPr>
    </w:lvl>
    <w:lvl w:ilvl="3" w:tplc="C71CFE3E">
      <w:numFmt w:val="bullet"/>
      <w:lvlText w:val="•"/>
      <w:lvlJc w:val="left"/>
      <w:pPr>
        <w:ind w:left="2020" w:hanging="348"/>
      </w:pPr>
      <w:rPr>
        <w:rFonts w:hint="default"/>
        <w:lang w:val="pl-PL" w:eastAsia="en-US" w:bidi="ar-SA"/>
      </w:rPr>
    </w:lvl>
    <w:lvl w:ilvl="4" w:tplc="47B8C852">
      <w:numFmt w:val="bullet"/>
      <w:lvlText w:val="•"/>
      <w:lvlJc w:val="left"/>
      <w:pPr>
        <w:ind w:left="2420" w:hanging="348"/>
      </w:pPr>
      <w:rPr>
        <w:rFonts w:hint="default"/>
        <w:lang w:val="pl-PL" w:eastAsia="en-US" w:bidi="ar-SA"/>
      </w:rPr>
    </w:lvl>
    <w:lvl w:ilvl="5" w:tplc="6832E356">
      <w:numFmt w:val="bullet"/>
      <w:lvlText w:val="•"/>
      <w:lvlJc w:val="left"/>
      <w:pPr>
        <w:ind w:left="2820" w:hanging="348"/>
      </w:pPr>
      <w:rPr>
        <w:rFonts w:hint="default"/>
        <w:lang w:val="pl-PL" w:eastAsia="en-US" w:bidi="ar-SA"/>
      </w:rPr>
    </w:lvl>
    <w:lvl w:ilvl="6" w:tplc="038C91FE">
      <w:numFmt w:val="bullet"/>
      <w:lvlText w:val="•"/>
      <w:lvlJc w:val="left"/>
      <w:pPr>
        <w:ind w:left="3220" w:hanging="348"/>
      </w:pPr>
      <w:rPr>
        <w:rFonts w:hint="default"/>
        <w:lang w:val="pl-PL" w:eastAsia="en-US" w:bidi="ar-SA"/>
      </w:rPr>
    </w:lvl>
    <w:lvl w:ilvl="7" w:tplc="43A0C2C0">
      <w:numFmt w:val="bullet"/>
      <w:lvlText w:val="•"/>
      <w:lvlJc w:val="left"/>
      <w:pPr>
        <w:ind w:left="3620" w:hanging="348"/>
      </w:pPr>
      <w:rPr>
        <w:rFonts w:hint="default"/>
        <w:lang w:val="pl-PL" w:eastAsia="en-US" w:bidi="ar-SA"/>
      </w:rPr>
    </w:lvl>
    <w:lvl w:ilvl="8" w:tplc="C78845A0">
      <w:numFmt w:val="bullet"/>
      <w:lvlText w:val="•"/>
      <w:lvlJc w:val="left"/>
      <w:pPr>
        <w:ind w:left="4020" w:hanging="348"/>
      </w:pPr>
      <w:rPr>
        <w:rFonts w:hint="default"/>
        <w:lang w:val="pl-PL" w:eastAsia="en-US" w:bidi="ar-SA"/>
      </w:rPr>
    </w:lvl>
  </w:abstractNum>
  <w:abstractNum w:abstractNumId="93" w15:restartNumberingAfterBreak="0">
    <w:nsid w:val="342E0DC8"/>
    <w:multiLevelType w:val="hybridMultilevel"/>
    <w:tmpl w:val="C386A8B6"/>
    <w:lvl w:ilvl="0" w:tplc="E140E8B2">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B7C818BE">
      <w:numFmt w:val="bullet"/>
      <w:lvlText w:val="•"/>
      <w:lvlJc w:val="left"/>
      <w:pPr>
        <w:ind w:left="1220" w:hanging="348"/>
      </w:pPr>
      <w:rPr>
        <w:rFonts w:hint="default"/>
        <w:lang w:val="pl-PL" w:eastAsia="en-US" w:bidi="ar-SA"/>
      </w:rPr>
    </w:lvl>
    <w:lvl w:ilvl="2" w:tplc="AC3E4E98">
      <w:numFmt w:val="bullet"/>
      <w:lvlText w:val="•"/>
      <w:lvlJc w:val="left"/>
      <w:pPr>
        <w:ind w:left="1620" w:hanging="348"/>
      </w:pPr>
      <w:rPr>
        <w:rFonts w:hint="default"/>
        <w:lang w:val="pl-PL" w:eastAsia="en-US" w:bidi="ar-SA"/>
      </w:rPr>
    </w:lvl>
    <w:lvl w:ilvl="3" w:tplc="A10E16B4">
      <w:numFmt w:val="bullet"/>
      <w:lvlText w:val="•"/>
      <w:lvlJc w:val="left"/>
      <w:pPr>
        <w:ind w:left="2020" w:hanging="348"/>
      </w:pPr>
      <w:rPr>
        <w:rFonts w:hint="default"/>
        <w:lang w:val="pl-PL" w:eastAsia="en-US" w:bidi="ar-SA"/>
      </w:rPr>
    </w:lvl>
    <w:lvl w:ilvl="4" w:tplc="39A02256">
      <w:numFmt w:val="bullet"/>
      <w:lvlText w:val="•"/>
      <w:lvlJc w:val="left"/>
      <w:pPr>
        <w:ind w:left="2420" w:hanging="348"/>
      </w:pPr>
      <w:rPr>
        <w:rFonts w:hint="default"/>
        <w:lang w:val="pl-PL" w:eastAsia="en-US" w:bidi="ar-SA"/>
      </w:rPr>
    </w:lvl>
    <w:lvl w:ilvl="5" w:tplc="9172416A">
      <w:numFmt w:val="bullet"/>
      <w:lvlText w:val="•"/>
      <w:lvlJc w:val="left"/>
      <w:pPr>
        <w:ind w:left="2820" w:hanging="348"/>
      </w:pPr>
      <w:rPr>
        <w:rFonts w:hint="default"/>
        <w:lang w:val="pl-PL" w:eastAsia="en-US" w:bidi="ar-SA"/>
      </w:rPr>
    </w:lvl>
    <w:lvl w:ilvl="6" w:tplc="09127848">
      <w:numFmt w:val="bullet"/>
      <w:lvlText w:val="•"/>
      <w:lvlJc w:val="left"/>
      <w:pPr>
        <w:ind w:left="3220" w:hanging="348"/>
      </w:pPr>
      <w:rPr>
        <w:rFonts w:hint="default"/>
        <w:lang w:val="pl-PL" w:eastAsia="en-US" w:bidi="ar-SA"/>
      </w:rPr>
    </w:lvl>
    <w:lvl w:ilvl="7" w:tplc="F8348F88">
      <w:numFmt w:val="bullet"/>
      <w:lvlText w:val="•"/>
      <w:lvlJc w:val="left"/>
      <w:pPr>
        <w:ind w:left="3620" w:hanging="348"/>
      </w:pPr>
      <w:rPr>
        <w:rFonts w:hint="default"/>
        <w:lang w:val="pl-PL" w:eastAsia="en-US" w:bidi="ar-SA"/>
      </w:rPr>
    </w:lvl>
    <w:lvl w:ilvl="8" w:tplc="CD748A76">
      <w:numFmt w:val="bullet"/>
      <w:lvlText w:val="•"/>
      <w:lvlJc w:val="left"/>
      <w:pPr>
        <w:ind w:left="4020" w:hanging="348"/>
      </w:pPr>
      <w:rPr>
        <w:rFonts w:hint="default"/>
        <w:lang w:val="pl-PL" w:eastAsia="en-US" w:bidi="ar-SA"/>
      </w:rPr>
    </w:lvl>
  </w:abstractNum>
  <w:abstractNum w:abstractNumId="94" w15:restartNumberingAfterBreak="0">
    <w:nsid w:val="349A3041"/>
    <w:multiLevelType w:val="hybridMultilevel"/>
    <w:tmpl w:val="D3F88672"/>
    <w:lvl w:ilvl="0" w:tplc="3D6CE0B0">
      <w:numFmt w:val="bullet"/>
      <w:lvlText w:val=""/>
      <w:lvlJc w:val="left"/>
      <w:pPr>
        <w:ind w:left="829" w:hanging="360"/>
      </w:pPr>
      <w:rPr>
        <w:rFonts w:ascii="Symbol" w:eastAsia="Symbol" w:hAnsi="Symbol" w:cs="Symbol" w:hint="default"/>
        <w:b w:val="0"/>
        <w:bCs w:val="0"/>
        <w:i w:val="0"/>
        <w:iCs w:val="0"/>
        <w:w w:val="100"/>
        <w:sz w:val="24"/>
        <w:szCs w:val="24"/>
        <w:lang w:val="pl-PL" w:eastAsia="en-US" w:bidi="ar-SA"/>
      </w:rPr>
    </w:lvl>
    <w:lvl w:ilvl="1" w:tplc="455C52A4">
      <w:numFmt w:val="bullet"/>
      <w:lvlText w:val="•"/>
      <w:lvlJc w:val="left"/>
      <w:pPr>
        <w:ind w:left="1220" w:hanging="360"/>
      </w:pPr>
      <w:rPr>
        <w:rFonts w:hint="default"/>
        <w:lang w:val="pl-PL" w:eastAsia="en-US" w:bidi="ar-SA"/>
      </w:rPr>
    </w:lvl>
    <w:lvl w:ilvl="2" w:tplc="B7BC39B6">
      <w:numFmt w:val="bullet"/>
      <w:lvlText w:val="•"/>
      <w:lvlJc w:val="left"/>
      <w:pPr>
        <w:ind w:left="1620" w:hanging="360"/>
      </w:pPr>
      <w:rPr>
        <w:rFonts w:hint="default"/>
        <w:lang w:val="pl-PL" w:eastAsia="en-US" w:bidi="ar-SA"/>
      </w:rPr>
    </w:lvl>
    <w:lvl w:ilvl="3" w:tplc="8CB813B6">
      <w:numFmt w:val="bullet"/>
      <w:lvlText w:val="•"/>
      <w:lvlJc w:val="left"/>
      <w:pPr>
        <w:ind w:left="2020" w:hanging="360"/>
      </w:pPr>
      <w:rPr>
        <w:rFonts w:hint="default"/>
        <w:lang w:val="pl-PL" w:eastAsia="en-US" w:bidi="ar-SA"/>
      </w:rPr>
    </w:lvl>
    <w:lvl w:ilvl="4" w:tplc="6DE0BD6A">
      <w:numFmt w:val="bullet"/>
      <w:lvlText w:val="•"/>
      <w:lvlJc w:val="left"/>
      <w:pPr>
        <w:ind w:left="2420" w:hanging="360"/>
      </w:pPr>
      <w:rPr>
        <w:rFonts w:hint="default"/>
        <w:lang w:val="pl-PL" w:eastAsia="en-US" w:bidi="ar-SA"/>
      </w:rPr>
    </w:lvl>
    <w:lvl w:ilvl="5" w:tplc="05DAD002">
      <w:numFmt w:val="bullet"/>
      <w:lvlText w:val="•"/>
      <w:lvlJc w:val="left"/>
      <w:pPr>
        <w:ind w:left="2820" w:hanging="360"/>
      </w:pPr>
      <w:rPr>
        <w:rFonts w:hint="default"/>
        <w:lang w:val="pl-PL" w:eastAsia="en-US" w:bidi="ar-SA"/>
      </w:rPr>
    </w:lvl>
    <w:lvl w:ilvl="6" w:tplc="991A0766">
      <w:numFmt w:val="bullet"/>
      <w:lvlText w:val="•"/>
      <w:lvlJc w:val="left"/>
      <w:pPr>
        <w:ind w:left="3220" w:hanging="360"/>
      </w:pPr>
      <w:rPr>
        <w:rFonts w:hint="default"/>
        <w:lang w:val="pl-PL" w:eastAsia="en-US" w:bidi="ar-SA"/>
      </w:rPr>
    </w:lvl>
    <w:lvl w:ilvl="7" w:tplc="18EC6038">
      <w:numFmt w:val="bullet"/>
      <w:lvlText w:val="•"/>
      <w:lvlJc w:val="left"/>
      <w:pPr>
        <w:ind w:left="3620" w:hanging="360"/>
      </w:pPr>
      <w:rPr>
        <w:rFonts w:hint="default"/>
        <w:lang w:val="pl-PL" w:eastAsia="en-US" w:bidi="ar-SA"/>
      </w:rPr>
    </w:lvl>
    <w:lvl w:ilvl="8" w:tplc="C8EEF028">
      <w:numFmt w:val="bullet"/>
      <w:lvlText w:val="•"/>
      <w:lvlJc w:val="left"/>
      <w:pPr>
        <w:ind w:left="4020" w:hanging="360"/>
      </w:pPr>
      <w:rPr>
        <w:rFonts w:hint="default"/>
        <w:lang w:val="pl-PL" w:eastAsia="en-US" w:bidi="ar-SA"/>
      </w:rPr>
    </w:lvl>
  </w:abstractNum>
  <w:abstractNum w:abstractNumId="95" w15:restartNumberingAfterBreak="0">
    <w:nsid w:val="351E7DD9"/>
    <w:multiLevelType w:val="hybridMultilevel"/>
    <w:tmpl w:val="A9DCFE5C"/>
    <w:lvl w:ilvl="0" w:tplc="B0A64032">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47EEFB9A">
      <w:numFmt w:val="bullet"/>
      <w:lvlText w:val="•"/>
      <w:lvlJc w:val="left"/>
      <w:pPr>
        <w:ind w:left="1220" w:hanging="348"/>
      </w:pPr>
      <w:rPr>
        <w:rFonts w:hint="default"/>
        <w:lang w:val="pl-PL" w:eastAsia="en-US" w:bidi="ar-SA"/>
      </w:rPr>
    </w:lvl>
    <w:lvl w:ilvl="2" w:tplc="D9341954">
      <w:numFmt w:val="bullet"/>
      <w:lvlText w:val="•"/>
      <w:lvlJc w:val="left"/>
      <w:pPr>
        <w:ind w:left="1620" w:hanging="348"/>
      </w:pPr>
      <w:rPr>
        <w:rFonts w:hint="default"/>
        <w:lang w:val="pl-PL" w:eastAsia="en-US" w:bidi="ar-SA"/>
      </w:rPr>
    </w:lvl>
    <w:lvl w:ilvl="3" w:tplc="020CE51C">
      <w:numFmt w:val="bullet"/>
      <w:lvlText w:val="•"/>
      <w:lvlJc w:val="left"/>
      <w:pPr>
        <w:ind w:left="2020" w:hanging="348"/>
      </w:pPr>
      <w:rPr>
        <w:rFonts w:hint="default"/>
        <w:lang w:val="pl-PL" w:eastAsia="en-US" w:bidi="ar-SA"/>
      </w:rPr>
    </w:lvl>
    <w:lvl w:ilvl="4" w:tplc="13644A4E">
      <w:numFmt w:val="bullet"/>
      <w:lvlText w:val="•"/>
      <w:lvlJc w:val="left"/>
      <w:pPr>
        <w:ind w:left="2420" w:hanging="348"/>
      </w:pPr>
      <w:rPr>
        <w:rFonts w:hint="default"/>
        <w:lang w:val="pl-PL" w:eastAsia="en-US" w:bidi="ar-SA"/>
      </w:rPr>
    </w:lvl>
    <w:lvl w:ilvl="5" w:tplc="03F67320">
      <w:numFmt w:val="bullet"/>
      <w:lvlText w:val="•"/>
      <w:lvlJc w:val="left"/>
      <w:pPr>
        <w:ind w:left="2820" w:hanging="348"/>
      </w:pPr>
      <w:rPr>
        <w:rFonts w:hint="default"/>
        <w:lang w:val="pl-PL" w:eastAsia="en-US" w:bidi="ar-SA"/>
      </w:rPr>
    </w:lvl>
    <w:lvl w:ilvl="6" w:tplc="01E2B028">
      <w:numFmt w:val="bullet"/>
      <w:lvlText w:val="•"/>
      <w:lvlJc w:val="left"/>
      <w:pPr>
        <w:ind w:left="3220" w:hanging="348"/>
      </w:pPr>
      <w:rPr>
        <w:rFonts w:hint="default"/>
        <w:lang w:val="pl-PL" w:eastAsia="en-US" w:bidi="ar-SA"/>
      </w:rPr>
    </w:lvl>
    <w:lvl w:ilvl="7" w:tplc="6074B74A">
      <w:numFmt w:val="bullet"/>
      <w:lvlText w:val="•"/>
      <w:lvlJc w:val="left"/>
      <w:pPr>
        <w:ind w:left="3620" w:hanging="348"/>
      </w:pPr>
      <w:rPr>
        <w:rFonts w:hint="default"/>
        <w:lang w:val="pl-PL" w:eastAsia="en-US" w:bidi="ar-SA"/>
      </w:rPr>
    </w:lvl>
    <w:lvl w:ilvl="8" w:tplc="18049D0E">
      <w:numFmt w:val="bullet"/>
      <w:lvlText w:val="•"/>
      <w:lvlJc w:val="left"/>
      <w:pPr>
        <w:ind w:left="4020" w:hanging="348"/>
      </w:pPr>
      <w:rPr>
        <w:rFonts w:hint="default"/>
        <w:lang w:val="pl-PL" w:eastAsia="en-US" w:bidi="ar-SA"/>
      </w:rPr>
    </w:lvl>
  </w:abstractNum>
  <w:abstractNum w:abstractNumId="96" w15:restartNumberingAfterBreak="0">
    <w:nsid w:val="35314B46"/>
    <w:multiLevelType w:val="hybridMultilevel"/>
    <w:tmpl w:val="1876B3B8"/>
    <w:lvl w:ilvl="0" w:tplc="43CEA804">
      <w:numFmt w:val="bullet"/>
      <w:lvlText w:val=""/>
      <w:lvlJc w:val="left"/>
      <w:pPr>
        <w:ind w:left="829" w:hanging="360"/>
      </w:pPr>
      <w:rPr>
        <w:rFonts w:ascii="Symbol" w:eastAsia="Symbol" w:hAnsi="Symbol" w:cs="Symbol" w:hint="default"/>
        <w:b w:val="0"/>
        <w:bCs w:val="0"/>
        <w:i w:val="0"/>
        <w:iCs w:val="0"/>
        <w:w w:val="100"/>
        <w:sz w:val="24"/>
        <w:szCs w:val="24"/>
        <w:lang w:val="pl-PL" w:eastAsia="en-US" w:bidi="ar-SA"/>
      </w:rPr>
    </w:lvl>
    <w:lvl w:ilvl="1" w:tplc="1126648E">
      <w:numFmt w:val="bullet"/>
      <w:lvlText w:val="•"/>
      <w:lvlJc w:val="left"/>
      <w:pPr>
        <w:ind w:left="1220" w:hanging="360"/>
      </w:pPr>
      <w:rPr>
        <w:rFonts w:hint="default"/>
        <w:lang w:val="pl-PL" w:eastAsia="en-US" w:bidi="ar-SA"/>
      </w:rPr>
    </w:lvl>
    <w:lvl w:ilvl="2" w:tplc="FA9E2C02">
      <w:numFmt w:val="bullet"/>
      <w:lvlText w:val="•"/>
      <w:lvlJc w:val="left"/>
      <w:pPr>
        <w:ind w:left="1620" w:hanging="360"/>
      </w:pPr>
      <w:rPr>
        <w:rFonts w:hint="default"/>
        <w:lang w:val="pl-PL" w:eastAsia="en-US" w:bidi="ar-SA"/>
      </w:rPr>
    </w:lvl>
    <w:lvl w:ilvl="3" w:tplc="C846CBC8">
      <w:numFmt w:val="bullet"/>
      <w:lvlText w:val="•"/>
      <w:lvlJc w:val="left"/>
      <w:pPr>
        <w:ind w:left="2020" w:hanging="360"/>
      </w:pPr>
      <w:rPr>
        <w:rFonts w:hint="default"/>
        <w:lang w:val="pl-PL" w:eastAsia="en-US" w:bidi="ar-SA"/>
      </w:rPr>
    </w:lvl>
    <w:lvl w:ilvl="4" w:tplc="3AEA77E8">
      <w:numFmt w:val="bullet"/>
      <w:lvlText w:val="•"/>
      <w:lvlJc w:val="left"/>
      <w:pPr>
        <w:ind w:left="2420" w:hanging="360"/>
      </w:pPr>
      <w:rPr>
        <w:rFonts w:hint="default"/>
        <w:lang w:val="pl-PL" w:eastAsia="en-US" w:bidi="ar-SA"/>
      </w:rPr>
    </w:lvl>
    <w:lvl w:ilvl="5" w:tplc="6E2C0448">
      <w:numFmt w:val="bullet"/>
      <w:lvlText w:val="•"/>
      <w:lvlJc w:val="left"/>
      <w:pPr>
        <w:ind w:left="2820" w:hanging="360"/>
      </w:pPr>
      <w:rPr>
        <w:rFonts w:hint="default"/>
        <w:lang w:val="pl-PL" w:eastAsia="en-US" w:bidi="ar-SA"/>
      </w:rPr>
    </w:lvl>
    <w:lvl w:ilvl="6" w:tplc="939C7312">
      <w:numFmt w:val="bullet"/>
      <w:lvlText w:val="•"/>
      <w:lvlJc w:val="left"/>
      <w:pPr>
        <w:ind w:left="3220" w:hanging="360"/>
      </w:pPr>
      <w:rPr>
        <w:rFonts w:hint="default"/>
        <w:lang w:val="pl-PL" w:eastAsia="en-US" w:bidi="ar-SA"/>
      </w:rPr>
    </w:lvl>
    <w:lvl w:ilvl="7" w:tplc="ED649F6C">
      <w:numFmt w:val="bullet"/>
      <w:lvlText w:val="•"/>
      <w:lvlJc w:val="left"/>
      <w:pPr>
        <w:ind w:left="3620" w:hanging="360"/>
      </w:pPr>
      <w:rPr>
        <w:rFonts w:hint="default"/>
        <w:lang w:val="pl-PL" w:eastAsia="en-US" w:bidi="ar-SA"/>
      </w:rPr>
    </w:lvl>
    <w:lvl w:ilvl="8" w:tplc="7B4A615A">
      <w:numFmt w:val="bullet"/>
      <w:lvlText w:val="•"/>
      <w:lvlJc w:val="left"/>
      <w:pPr>
        <w:ind w:left="4020" w:hanging="360"/>
      </w:pPr>
      <w:rPr>
        <w:rFonts w:hint="default"/>
        <w:lang w:val="pl-PL" w:eastAsia="en-US" w:bidi="ar-SA"/>
      </w:rPr>
    </w:lvl>
  </w:abstractNum>
  <w:abstractNum w:abstractNumId="97" w15:restartNumberingAfterBreak="0">
    <w:nsid w:val="3551249B"/>
    <w:multiLevelType w:val="hybridMultilevel"/>
    <w:tmpl w:val="227E83BC"/>
    <w:lvl w:ilvl="0" w:tplc="2EF00C30">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0298BFAC">
      <w:numFmt w:val="bullet"/>
      <w:lvlText w:val="•"/>
      <w:lvlJc w:val="left"/>
      <w:pPr>
        <w:ind w:left="1220" w:hanging="348"/>
      </w:pPr>
      <w:rPr>
        <w:rFonts w:hint="default"/>
        <w:lang w:val="pl-PL" w:eastAsia="en-US" w:bidi="ar-SA"/>
      </w:rPr>
    </w:lvl>
    <w:lvl w:ilvl="2" w:tplc="AF80427C">
      <w:numFmt w:val="bullet"/>
      <w:lvlText w:val="•"/>
      <w:lvlJc w:val="left"/>
      <w:pPr>
        <w:ind w:left="1620" w:hanging="348"/>
      </w:pPr>
      <w:rPr>
        <w:rFonts w:hint="default"/>
        <w:lang w:val="pl-PL" w:eastAsia="en-US" w:bidi="ar-SA"/>
      </w:rPr>
    </w:lvl>
    <w:lvl w:ilvl="3" w:tplc="F66413FE">
      <w:numFmt w:val="bullet"/>
      <w:lvlText w:val="•"/>
      <w:lvlJc w:val="left"/>
      <w:pPr>
        <w:ind w:left="2020" w:hanging="348"/>
      </w:pPr>
      <w:rPr>
        <w:rFonts w:hint="default"/>
        <w:lang w:val="pl-PL" w:eastAsia="en-US" w:bidi="ar-SA"/>
      </w:rPr>
    </w:lvl>
    <w:lvl w:ilvl="4" w:tplc="63705688">
      <w:numFmt w:val="bullet"/>
      <w:lvlText w:val="•"/>
      <w:lvlJc w:val="left"/>
      <w:pPr>
        <w:ind w:left="2420" w:hanging="348"/>
      </w:pPr>
      <w:rPr>
        <w:rFonts w:hint="default"/>
        <w:lang w:val="pl-PL" w:eastAsia="en-US" w:bidi="ar-SA"/>
      </w:rPr>
    </w:lvl>
    <w:lvl w:ilvl="5" w:tplc="25FA6516">
      <w:numFmt w:val="bullet"/>
      <w:lvlText w:val="•"/>
      <w:lvlJc w:val="left"/>
      <w:pPr>
        <w:ind w:left="2820" w:hanging="348"/>
      </w:pPr>
      <w:rPr>
        <w:rFonts w:hint="default"/>
        <w:lang w:val="pl-PL" w:eastAsia="en-US" w:bidi="ar-SA"/>
      </w:rPr>
    </w:lvl>
    <w:lvl w:ilvl="6" w:tplc="5A3C0D7C">
      <w:numFmt w:val="bullet"/>
      <w:lvlText w:val="•"/>
      <w:lvlJc w:val="left"/>
      <w:pPr>
        <w:ind w:left="3220" w:hanging="348"/>
      </w:pPr>
      <w:rPr>
        <w:rFonts w:hint="default"/>
        <w:lang w:val="pl-PL" w:eastAsia="en-US" w:bidi="ar-SA"/>
      </w:rPr>
    </w:lvl>
    <w:lvl w:ilvl="7" w:tplc="A96AB98A">
      <w:numFmt w:val="bullet"/>
      <w:lvlText w:val="•"/>
      <w:lvlJc w:val="left"/>
      <w:pPr>
        <w:ind w:left="3620" w:hanging="348"/>
      </w:pPr>
      <w:rPr>
        <w:rFonts w:hint="default"/>
        <w:lang w:val="pl-PL" w:eastAsia="en-US" w:bidi="ar-SA"/>
      </w:rPr>
    </w:lvl>
    <w:lvl w:ilvl="8" w:tplc="67408E7A">
      <w:numFmt w:val="bullet"/>
      <w:lvlText w:val="•"/>
      <w:lvlJc w:val="left"/>
      <w:pPr>
        <w:ind w:left="4020" w:hanging="348"/>
      </w:pPr>
      <w:rPr>
        <w:rFonts w:hint="default"/>
        <w:lang w:val="pl-PL" w:eastAsia="en-US" w:bidi="ar-SA"/>
      </w:rPr>
    </w:lvl>
  </w:abstractNum>
  <w:abstractNum w:abstractNumId="98" w15:restartNumberingAfterBreak="0">
    <w:nsid w:val="356355BE"/>
    <w:multiLevelType w:val="hybridMultilevel"/>
    <w:tmpl w:val="497ED78C"/>
    <w:lvl w:ilvl="0" w:tplc="A1F6FFF4">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012EB194">
      <w:numFmt w:val="bullet"/>
      <w:lvlText w:val="•"/>
      <w:lvlJc w:val="left"/>
      <w:pPr>
        <w:ind w:left="1220" w:hanging="348"/>
      </w:pPr>
      <w:rPr>
        <w:rFonts w:hint="default"/>
        <w:lang w:val="pl-PL" w:eastAsia="en-US" w:bidi="ar-SA"/>
      </w:rPr>
    </w:lvl>
    <w:lvl w:ilvl="2" w:tplc="EA124FA4">
      <w:numFmt w:val="bullet"/>
      <w:lvlText w:val="•"/>
      <w:lvlJc w:val="left"/>
      <w:pPr>
        <w:ind w:left="1620" w:hanging="348"/>
      </w:pPr>
      <w:rPr>
        <w:rFonts w:hint="default"/>
        <w:lang w:val="pl-PL" w:eastAsia="en-US" w:bidi="ar-SA"/>
      </w:rPr>
    </w:lvl>
    <w:lvl w:ilvl="3" w:tplc="DE528F54">
      <w:numFmt w:val="bullet"/>
      <w:lvlText w:val="•"/>
      <w:lvlJc w:val="left"/>
      <w:pPr>
        <w:ind w:left="2020" w:hanging="348"/>
      </w:pPr>
      <w:rPr>
        <w:rFonts w:hint="default"/>
        <w:lang w:val="pl-PL" w:eastAsia="en-US" w:bidi="ar-SA"/>
      </w:rPr>
    </w:lvl>
    <w:lvl w:ilvl="4" w:tplc="1FA09D1A">
      <w:numFmt w:val="bullet"/>
      <w:lvlText w:val="•"/>
      <w:lvlJc w:val="left"/>
      <w:pPr>
        <w:ind w:left="2420" w:hanging="348"/>
      </w:pPr>
      <w:rPr>
        <w:rFonts w:hint="default"/>
        <w:lang w:val="pl-PL" w:eastAsia="en-US" w:bidi="ar-SA"/>
      </w:rPr>
    </w:lvl>
    <w:lvl w:ilvl="5" w:tplc="6AB07DB0">
      <w:numFmt w:val="bullet"/>
      <w:lvlText w:val="•"/>
      <w:lvlJc w:val="left"/>
      <w:pPr>
        <w:ind w:left="2820" w:hanging="348"/>
      </w:pPr>
      <w:rPr>
        <w:rFonts w:hint="default"/>
        <w:lang w:val="pl-PL" w:eastAsia="en-US" w:bidi="ar-SA"/>
      </w:rPr>
    </w:lvl>
    <w:lvl w:ilvl="6" w:tplc="52AC2138">
      <w:numFmt w:val="bullet"/>
      <w:lvlText w:val="•"/>
      <w:lvlJc w:val="left"/>
      <w:pPr>
        <w:ind w:left="3220" w:hanging="348"/>
      </w:pPr>
      <w:rPr>
        <w:rFonts w:hint="default"/>
        <w:lang w:val="pl-PL" w:eastAsia="en-US" w:bidi="ar-SA"/>
      </w:rPr>
    </w:lvl>
    <w:lvl w:ilvl="7" w:tplc="AE02025E">
      <w:numFmt w:val="bullet"/>
      <w:lvlText w:val="•"/>
      <w:lvlJc w:val="left"/>
      <w:pPr>
        <w:ind w:left="3620" w:hanging="348"/>
      </w:pPr>
      <w:rPr>
        <w:rFonts w:hint="default"/>
        <w:lang w:val="pl-PL" w:eastAsia="en-US" w:bidi="ar-SA"/>
      </w:rPr>
    </w:lvl>
    <w:lvl w:ilvl="8" w:tplc="2F38E8B0">
      <w:numFmt w:val="bullet"/>
      <w:lvlText w:val="•"/>
      <w:lvlJc w:val="left"/>
      <w:pPr>
        <w:ind w:left="4020" w:hanging="348"/>
      </w:pPr>
      <w:rPr>
        <w:rFonts w:hint="default"/>
        <w:lang w:val="pl-PL" w:eastAsia="en-US" w:bidi="ar-SA"/>
      </w:rPr>
    </w:lvl>
  </w:abstractNum>
  <w:abstractNum w:abstractNumId="99" w15:restartNumberingAfterBreak="0">
    <w:nsid w:val="35827E77"/>
    <w:multiLevelType w:val="hybridMultilevel"/>
    <w:tmpl w:val="E73C821C"/>
    <w:lvl w:ilvl="0" w:tplc="CCAED7F8">
      <w:numFmt w:val="bullet"/>
      <w:lvlText w:val=""/>
      <w:lvlJc w:val="left"/>
      <w:pPr>
        <w:ind w:left="829" w:hanging="360"/>
      </w:pPr>
      <w:rPr>
        <w:rFonts w:ascii="Symbol" w:eastAsia="Symbol" w:hAnsi="Symbol" w:cs="Symbol" w:hint="default"/>
        <w:b w:val="0"/>
        <w:bCs w:val="0"/>
        <w:i w:val="0"/>
        <w:iCs w:val="0"/>
        <w:w w:val="100"/>
        <w:sz w:val="24"/>
        <w:szCs w:val="24"/>
        <w:lang w:val="pl-PL" w:eastAsia="en-US" w:bidi="ar-SA"/>
      </w:rPr>
    </w:lvl>
    <w:lvl w:ilvl="1" w:tplc="CE1EF78E">
      <w:numFmt w:val="bullet"/>
      <w:lvlText w:val="•"/>
      <w:lvlJc w:val="left"/>
      <w:pPr>
        <w:ind w:left="1220" w:hanging="360"/>
      </w:pPr>
      <w:rPr>
        <w:rFonts w:hint="default"/>
        <w:lang w:val="pl-PL" w:eastAsia="en-US" w:bidi="ar-SA"/>
      </w:rPr>
    </w:lvl>
    <w:lvl w:ilvl="2" w:tplc="CECC13AC">
      <w:numFmt w:val="bullet"/>
      <w:lvlText w:val="•"/>
      <w:lvlJc w:val="left"/>
      <w:pPr>
        <w:ind w:left="1620" w:hanging="360"/>
      </w:pPr>
      <w:rPr>
        <w:rFonts w:hint="default"/>
        <w:lang w:val="pl-PL" w:eastAsia="en-US" w:bidi="ar-SA"/>
      </w:rPr>
    </w:lvl>
    <w:lvl w:ilvl="3" w:tplc="FC4A3662">
      <w:numFmt w:val="bullet"/>
      <w:lvlText w:val="•"/>
      <w:lvlJc w:val="left"/>
      <w:pPr>
        <w:ind w:left="2020" w:hanging="360"/>
      </w:pPr>
      <w:rPr>
        <w:rFonts w:hint="default"/>
        <w:lang w:val="pl-PL" w:eastAsia="en-US" w:bidi="ar-SA"/>
      </w:rPr>
    </w:lvl>
    <w:lvl w:ilvl="4" w:tplc="D3727C3C">
      <w:numFmt w:val="bullet"/>
      <w:lvlText w:val="•"/>
      <w:lvlJc w:val="left"/>
      <w:pPr>
        <w:ind w:left="2420" w:hanging="360"/>
      </w:pPr>
      <w:rPr>
        <w:rFonts w:hint="default"/>
        <w:lang w:val="pl-PL" w:eastAsia="en-US" w:bidi="ar-SA"/>
      </w:rPr>
    </w:lvl>
    <w:lvl w:ilvl="5" w:tplc="8EF4C560">
      <w:numFmt w:val="bullet"/>
      <w:lvlText w:val="•"/>
      <w:lvlJc w:val="left"/>
      <w:pPr>
        <w:ind w:left="2820" w:hanging="360"/>
      </w:pPr>
      <w:rPr>
        <w:rFonts w:hint="default"/>
        <w:lang w:val="pl-PL" w:eastAsia="en-US" w:bidi="ar-SA"/>
      </w:rPr>
    </w:lvl>
    <w:lvl w:ilvl="6" w:tplc="96549ACA">
      <w:numFmt w:val="bullet"/>
      <w:lvlText w:val="•"/>
      <w:lvlJc w:val="left"/>
      <w:pPr>
        <w:ind w:left="3220" w:hanging="360"/>
      </w:pPr>
      <w:rPr>
        <w:rFonts w:hint="default"/>
        <w:lang w:val="pl-PL" w:eastAsia="en-US" w:bidi="ar-SA"/>
      </w:rPr>
    </w:lvl>
    <w:lvl w:ilvl="7" w:tplc="CBDC4926">
      <w:numFmt w:val="bullet"/>
      <w:lvlText w:val="•"/>
      <w:lvlJc w:val="left"/>
      <w:pPr>
        <w:ind w:left="3620" w:hanging="360"/>
      </w:pPr>
      <w:rPr>
        <w:rFonts w:hint="default"/>
        <w:lang w:val="pl-PL" w:eastAsia="en-US" w:bidi="ar-SA"/>
      </w:rPr>
    </w:lvl>
    <w:lvl w:ilvl="8" w:tplc="9490FA7E">
      <w:numFmt w:val="bullet"/>
      <w:lvlText w:val="•"/>
      <w:lvlJc w:val="left"/>
      <w:pPr>
        <w:ind w:left="4020" w:hanging="360"/>
      </w:pPr>
      <w:rPr>
        <w:rFonts w:hint="default"/>
        <w:lang w:val="pl-PL" w:eastAsia="en-US" w:bidi="ar-SA"/>
      </w:rPr>
    </w:lvl>
  </w:abstractNum>
  <w:abstractNum w:abstractNumId="100" w15:restartNumberingAfterBreak="0">
    <w:nsid w:val="366D3588"/>
    <w:multiLevelType w:val="hybridMultilevel"/>
    <w:tmpl w:val="BA2A5710"/>
    <w:lvl w:ilvl="0" w:tplc="9B28C752">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3B9AF6B6">
      <w:numFmt w:val="bullet"/>
      <w:lvlText w:val="•"/>
      <w:lvlJc w:val="left"/>
      <w:pPr>
        <w:ind w:left="1220" w:hanging="348"/>
      </w:pPr>
      <w:rPr>
        <w:rFonts w:hint="default"/>
        <w:lang w:val="pl-PL" w:eastAsia="en-US" w:bidi="ar-SA"/>
      </w:rPr>
    </w:lvl>
    <w:lvl w:ilvl="2" w:tplc="5A0AB11A">
      <w:numFmt w:val="bullet"/>
      <w:lvlText w:val="•"/>
      <w:lvlJc w:val="left"/>
      <w:pPr>
        <w:ind w:left="1620" w:hanging="348"/>
      </w:pPr>
      <w:rPr>
        <w:rFonts w:hint="default"/>
        <w:lang w:val="pl-PL" w:eastAsia="en-US" w:bidi="ar-SA"/>
      </w:rPr>
    </w:lvl>
    <w:lvl w:ilvl="3" w:tplc="BB4A834A">
      <w:numFmt w:val="bullet"/>
      <w:lvlText w:val="•"/>
      <w:lvlJc w:val="left"/>
      <w:pPr>
        <w:ind w:left="2020" w:hanging="348"/>
      </w:pPr>
      <w:rPr>
        <w:rFonts w:hint="default"/>
        <w:lang w:val="pl-PL" w:eastAsia="en-US" w:bidi="ar-SA"/>
      </w:rPr>
    </w:lvl>
    <w:lvl w:ilvl="4" w:tplc="135AA462">
      <w:numFmt w:val="bullet"/>
      <w:lvlText w:val="•"/>
      <w:lvlJc w:val="left"/>
      <w:pPr>
        <w:ind w:left="2420" w:hanging="348"/>
      </w:pPr>
      <w:rPr>
        <w:rFonts w:hint="default"/>
        <w:lang w:val="pl-PL" w:eastAsia="en-US" w:bidi="ar-SA"/>
      </w:rPr>
    </w:lvl>
    <w:lvl w:ilvl="5" w:tplc="C97C4A76">
      <w:numFmt w:val="bullet"/>
      <w:lvlText w:val="•"/>
      <w:lvlJc w:val="left"/>
      <w:pPr>
        <w:ind w:left="2820" w:hanging="348"/>
      </w:pPr>
      <w:rPr>
        <w:rFonts w:hint="default"/>
        <w:lang w:val="pl-PL" w:eastAsia="en-US" w:bidi="ar-SA"/>
      </w:rPr>
    </w:lvl>
    <w:lvl w:ilvl="6" w:tplc="1D0E113C">
      <w:numFmt w:val="bullet"/>
      <w:lvlText w:val="•"/>
      <w:lvlJc w:val="left"/>
      <w:pPr>
        <w:ind w:left="3220" w:hanging="348"/>
      </w:pPr>
      <w:rPr>
        <w:rFonts w:hint="default"/>
        <w:lang w:val="pl-PL" w:eastAsia="en-US" w:bidi="ar-SA"/>
      </w:rPr>
    </w:lvl>
    <w:lvl w:ilvl="7" w:tplc="845AD4A0">
      <w:numFmt w:val="bullet"/>
      <w:lvlText w:val="•"/>
      <w:lvlJc w:val="left"/>
      <w:pPr>
        <w:ind w:left="3620" w:hanging="348"/>
      </w:pPr>
      <w:rPr>
        <w:rFonts w:hint="default"/>
        <w:lang w:val="pl-PL" w:eastAsia="en-US" w:bidi="ar-SA"/>
      </w:rPr>
    </w:lvl>
    <w:lvl w:ilvl="8" w:tplc="B20CED32">
      <w:numFmt w:val="bullet"/>
      <w:lvlText w:val="•"/>
      <w:lvlJc w:val="left"/>
      <w:pPr>
        <w:ind w:left="4020" w:hanging="348"/>
      </w:pPr>
      <w:rPr>
        <w:rFonts w:hint="default"/>
        <w:lang w:val="pl-PL" w:eastAsia="en-US" w:bidi="ar-SA"/>
      </w:rPr>
    </w:lvl>
  </w:abstractNum>
  <w:abstractNum w:abstractNumId="101" w15:restartNumberingAfterBreak="0">
    <w:nsid w:val="36703404"/>
    <w:multiLevelType w:val="hybridMultilevel"/>
    <w:tmpl w:val="7304D72A"/>
    <w:lvl w:ilvl="0" w:tplc="DD905996">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65AAB254">
      <w:numFmt w:val="bullet"/>
      <w:lvlText w:val="•"/>
      <w:lvlJc w:val="left"/>
      <w:pPr>
        <w:ind w:left="1040" w:hanging="348"/>
      </w:pPr>
      <w:rPr>
        <w:rFonts w:hint="default"/>
        <w:lang w:val="pl-PL" w:eastAsia="en-US" w:bidi="ar-SA"/>
      </w:rPr>
    </w:lvl>
    <w:lvl w:ilvl="2" w:tplc="D3E0DE88">
      <w:numFmt w:val="bullet"/>
      <w:lvlText w:val="•"/>
      <w:lvlJc w:val="left"/>
      <w:pPr>
        <w:ind w:left="1460" w:hanging="348"/>
      </w:pPr>
      <w:rPr>
        <w:rFonts w:hint="default"/>
        <w:lang w:val="pl-PL" w:eastAsia="en-US" w:bidi="ar-SA"/>
      </w:rPr>
    </w:lvl>
    <w:lvl w:ilvl="3" w:tplc="BB02CEF0">
      <w:numFmt w:val="bullet"/>
      <w:lvlText w:val="•"/>
      <w:lvlJc w:val="left"/>
      <w:pPr>
        <w:ind w:left="1880" w:hanging="348"/>
      </w:pPr>
      <w:rPr>
        <w:rFonts w:hint="default"/>
        <w:lang w:val="pl-PL" w:eastAsia="en-US" w:bidi="ar-SA"/>
      </w:rPr>
    </w:lvl>
    <w:lvl w:ilvl="4" w:tplc="80501DA8">
      <w:numFmt w:val="bullet"/>
      <w:lvlText w:val="•"/>
      <w:lvlJc w:val="left"/>
      <w:pPr>
        <w:ind w:left="2300" w:hanging="348"/>
      </w:pPr>
      <w:rPr>
        <w:rFonts w:hint="default"/>
        <w:lang w:val="pl-PL" w:eastAsia="en-US" w:bidi="ar-SA"/>
      </w:rPr>
    </w:lvl>
    <w:lvl w:ilvl="5" w:tplc="24D6AC04">
      <w:numFmt w:val="bullet"/>
      <w:lvlText w:val="•"/>
      <w:lvlJc w:val="left"/>
      <w:pPr>
        <w:ind w:left="2720" w:hanging="348"/>
      </w:pPr>
      <w:rPr>
        <w:rFonts w:hint="default"/>
        <w:lang w:val="pl-PL" w:eastAsia="en-US" w:bidi="ar-SA"/>
      </w:rPr>
    </w:lvl>
    <w:lvl w:ilvl="6" w:tplc="9162FC6A">
      <w:numFmt w:val="bullet"/>
      <w:lvlText w:val="•"/>
      <w:lvlJc w:val="left"/>
      <w:pPr>
        <w:ind w:left="3140" w:hanging="348"/>
      </w:pPr>
      <w:rPr>
        <w:rFonts w:hint="default"/>
        <w:lang w:val="pl-PL" w:eastAsia="en-US" w:bidi="ar-SA"/>
      </w:rPr>
    </w:lvl>
    <w:lvl w:ilvl="7" w:tplc="110EC76A">
      <w:numFmt w:val="bullet"/>
      <w:lvlText w:val="•"/>
      <w:lvlJc w:val="left"/>
      <w:pPr>
        <w:ind w:left="3560" w:hanging="348"/>
      </w:pPr>
      <w:rPr>
        <w:rFonts w:hint="default"/>
        <w:lang w:val="pl-PL" w:eastAsia="en-US" w:bidi="ar-SA"/>
      </w:rPr>
    </w:lvl>
    <w:lvl w:ilvl="8" w:tplc="C3DAF8A6">
      <w:numFmt w:val="bullet"/>
      <w:lvlText w:val="•"/>
      <w:lvlJc w:val="left"/>
      <w:pPr>
        <w:ind w:left="3980" w:hanging="348"/>
      </w:pPr>
      <w:rPr>
        <w:rFonts w:hint="default"/>
        <w:lang w:val="pl-PL" w:eastAsia="en-US" w:bidi="ar-SA"/>
      </w:rPr>
    </w:lvl>
  </w:abstractNum>
  <w:abstractNum w:abstractNumId="102" w15:restartNumberingAfterBreak="0">
    <w:nsid w:val="36872501"/>
    <w:multiLevelType w:val="hybridMultilevel"/>
    <w:tmpl w:val="7D8A9988"/>
    <w:lvl w:ilvl="0" w:tplc="6BAADB54">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A438A64E">
      <w:numFmt w:val="bullet"/>
      <w:lvlText w:val="•"/>
      <w:lvlJc w:val="left"/>
      <w:pPr>
        <w:ind w:left="1220" w:hanging="348"/>
      </w:pPr>
      <w:rPr>
        <w:rFonts w:hint="default"/>
        <w:lang w:val="pl-PL" w:eastAsia="en-US" w:bidi="ar-SA"/>
      </w:rPr>
    </w:lvl>
    <w:lvl w:ilvl="2" w:tplc="809091C6">
      <w:numFmt w:val="bullet"/>
      <w:lvlText w:val="•"/>
      <w:lvlJc w:val="left"/>
      <w:pPr>
        <w:ind w:left="1620" w:hanging="348"/>
      </w:pPr>
      <w:rPr>
        <w:rFonts w:hint="default"/>
        <w:lang w:val="pl-PL" w:eastAsia="en-US" w:bidi="ar-SA"/>
      </w:rPr>
    </w:lvl>
    <w:lvl w:ilvl="3" w:tplc="CB3074A8">
      <w:numFmt w:val="bullet"/>
      <w:lvlText w:val="•"/>
      <w:lvlJc w:val="left"/>
      <w:pPr>
        <w:ind w:left="2020" w:hanging="348"/>
      </w:pPr>
      <w:rPr>
        <w:rFonts w:hint="default"/>
        <w:lang w:val="pl-PL" w:eastAsia="en-US" w:bidi="ar-SA"/>
      </w:rPr>
    </w:lvl>
    <w:lvl w:ilvl="4" w:tplc="EC204CB4">
      <w:numFmt w:val="bullet"/>
      <w:lvlText w:val="•"/>
      <w:lvlJc w:val="left"/>
      <w:pPr>
        <w:ind w:left="2420" w:hanging="348"/>
      </w:pPr>
      <w:rPr>
        <w:rFonts w:hint="default"/>
        <w:lang w:val="pl-PL" w:eastAsia="en-US" w:bidi="ar-SA"/>
      </w:rPr>
    </w:lvl>
    <w:lvl w:ilvl="5" w:tplc="0B2CDF84">
      <w:numFmt w:val="bullet"/>
      <w:lvlText w:val="•"/>
      <w:lvlJc w:val="left"/>
      <w:pPr>
        <w:ind w:left="2820" w:hanging="348"/>
      </w:pPr>
      <w:rPr>
        <w:rFonts w:hint="default"/>
        <w:lang w:val="pl-PL" w:eastAsia="en-US" w:bidi="ar-SA"/>
      </w:rPr>
    </w:lvl>
    <w:lvl w:ilvl="6" w:tplc="7C984970">
      <w:numFmt w:val="bullet"/>
      <w:lvlText w:val="•"/>
      <w:lvlJc w:val="left"/>
      <w:pPr>
        <w:ind w:left="3220" w:hanging="348"/>
      </w:pPr>
      <w:rPr>
        <w:rFonts w:hint="default"/>
        <w:lang w:val="pl-PL" w:eastAsia="en-US" w:bidi="ar-SA"/>
      </w:rPr>
    </w:lvl>
    <w:lvl w:ilvl="7" w:tplc="BDD8A250">
      <w:numFmt w:val="bullet"/>
      <w:lvlText w:val="•"/>
      <w:lvlJc w:val="left"/>
      <w:pPr>
        <w:ind w:left="3620" w:hanging="348"/>
      </w:pPr>
      <w:rPr>
        <w:rFonts w:hint="default"/>
        <w:lang w:val="pl-PL" w:eastAsia="en-US" w:bidi="ar-SA"/>
      </w:rPr>
    </w:lvl>
    <w:lvl w:ilvl="8" w:tplc="74C29884">
      <w:numFmt w:val="bullet"/>
      <w:lvlText w:val="•"/>
      <w:lvlJc w:val="left"/>
      <w:pPr>
        <w:ind w:left="4020" w:hanging="348"/>
      </w:pPr>
      <w:rPr>
        <w:rFonts w:hint="default"/>
        <w:lang w:val="pl-PL" w:eastAsia="en-US" w:bidi="ar-SA"/>
      </w:rPr>
    </w:lvl>
  </w:abstractNum>
  <w:abstractNum w:abstractNumId="103" w15:restartNumberingAfterBreak="0">
    <w:nsid w:val="375169C3"/>
    <w:multiLevelType w:val="hybridMultilevel"/>
    <w:tmpl w:val="6966DF22"/>
    <w:lvl w:ilvl="0" w:tplc="CA0816B4">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5F407C74">
      <w:numFmt w:val="bullet"/>
      <w:lvlText w:val="•"/>
      <w:lvlJc w:val="left"/>
      <w:pPr>
        <w:ind w:left="1220" w:hanging="348"/>
      </w:pPr>
      <w:rPr>
        <w:rFonts w:hint="default"/>
        <w:lang w:val="pl-PL" w:eastAsia="en-US" w:bidi="ar-SA"/>
      </w:rPr>
    </w:lvl>
    <w:lvl w:ilvl="2" w:tplc="D4B0FC30">
      <w:numFmt w:val="bullet"/>
      <w:lvlText w:val="•"/>
      <w:lvlJc w:val="left"/>
      <w:pPr>
        <w:ind w:left="1620" w:hanging="348"/>
      </w:pPr>
      <w:rPr>
        <w:rFonts w:hint="default"/>
        <w:lang w:val="pl-PL" w:eastAsia="en-US" w:bidi="ar-SA"/>
      </w:rPr>
    </w:lvl>
    <w:lvl w:ilvl="3" w:tplc="4A74B220">
      <w:numFmt w:val="bullet"/>
      <w:lvlText w:val="•"/>
      <w:lvlJc w:val="left"/>
      <w:pPr>
        <w:ind w:left="2020" w:hanging="348"/>
      </w:pPr>
      <w:rPr>
        <w:rFonts w:hint="default"/>
        <w:lang w:val="pl-PL" w:eastAsia="en-US" w:bidi="ar-SA"/>
      </w:rPr>
    </w:lvl>
    <w:lvl w:ilvl="4" w:tplc="FAF4FB66">
      <w:numFmt w:val="bullet"/>
      <w:lvlText w:val="•"/>
      <w:lvlJc w:val="left"/>
      <w:pPr>
        <w:ind w:left="2420" w:hanging="348"/>
      </w:pPr>
      <w:rPr>
        <w:rFonts w:hint="default"/>
        <w:lang w:val="pl-PL" w:eastAsia="en-US" w:bidi="ar-SA"/>
      </w:rPr>
    </w:lvl>
    <w:lvl w:ilvl="5" w:tplc="0A363690">
      <w:numFmt w:val="bullet"/>
      <w:lvlText w:val="•"/>
      <w:lvlJc w:val="left"/>
      <w:pPr>
        <w:ind w:left="2820" w:hanging="348"/>
      </w:pPr>
      <w:rPr>
        <w:rFonts w:hint="default"/>
        <w:lang w:val="pl-PL" w:eastAsia="en-US" w:bidi="ar-SA"/>
      </w:rPr>
    </w:lvl>
    <w:lvl w:ilvl="6" w:tplc="848A1DA2">
      <w:numFmt w:val="bullet"/>
      <w:lvlText w:val="•"/>
      <w:lvlJc w:val="left"/>
      <w:pPr>
        <w:ind w:left="3220" w:hanging="348"/>
      </w:pPr>
      <w:rPr>
        <w:rFonts w:hint="default"/>
        <w:lang w:val="pl-PL" w:eastAsia="en-US" w:bidi="ar-SA"/>
      </w:rPr>
    </w:lvl>
    <w:lvl w:ilvl="7" w:tplc="204ED36C">
      <w:numFmt w:val="bullet"/>
      <w:lvlText w:val="•"/>
      <w:lvlJc w:val="left"/>
      <w:pPr>
        <w:ind w:left="3620" w:hanging="348"/>
      </w:pPr>
      <w:rPr>
        <w:rFonts w:hint="default"/>
        <w:lang w:val="pl-PL" w:eastAsia="en-US" w:bidi="ar-SA"/>
      </w:rPr>
    </w:lvl>
    <w:lvl w:ilvl="8" w:tplc="9092D4DC">
      <w:numFmt w:val="bullet"/>
      <w:lvlText w:val="•"/>
      <w:lvlJc w:val="left"/>
      <w:pPr>
        <w:ind w:left="4020" w:hanging="348"/>
      </w:pPr>
      <w:rPr>
        <w:rFonts w:hint="default"/>
        <w:lang w:val="pl-PL" w:eastAsia="en-US" w:bidi="ar-SA"/>
      </w:rPr>
    </w:lvl>
  </w:abstractNum>
  <w:abstractNum w:abstractNumId="104" w15:restartNumberingAfterBreak="0">
    <w:nsid w:val="37BA2468"/>
    <w:multiLevelType w:val="hybridMultilevel"/>
    <w:tmpl w:val="BB68FDD8"/>
    <w:lvl w:ilvl="0" w:tplc="EC5E542A">
      <w:numFmt w:val="bullet"/>
      <w:lvlText w:val=""/>
      <w:lvlJc w:val="left"/>
      <w:pPr>
        <w:ind w:left="817" w:hanging="281"/>
      </w:pPr>
      <w:rPr>
        <w:rFonts w:ascii="Symbol" w:eastAsia="Symbol" w:hAnsi="Symbol" w:cs="Symbol" w:hint="default"/>
        <w:b w:val="0"/>
        <w:bCs w:val="0"/>
        <w:i w:val="0"/>
        <w:iCs w:val="0"/>
        <w:w w:val="100"/>
        <w:sz w:val="24"/>
        <w:szCs w:val="24"/>
        <w:lang w:val="pl-PL" w:eastAsia="en-US" w:bidi="ar-SA"/>
      </w:rPr>
    </w:lvl>
    <w:lvl w:ilvl="1" w:tplc="1F6E1DBC">
      <w:numFmt w:val="bullet"/>
      <w:lvlText w:val="•"/>
      <w:lvlJc w:val="left"/>
      <w:pPr>
        <w:ind w:left="1220" w:hanging="281"/>
      </w:pPr>
      <w:rPr>
        <w:rFonts w:hint="default"/>
        <w:lang w:val="pl-PL" w:eastAsia="en-US" w:bidi="ar-SA"/>
      </w:rPr>
    </w:lvl>
    <w:lvl w:ilvl="2" w:tplc="15B630BC">
      <w:numFmt w:val="bullet"/>
      <w:lvlText w:val="•"/>
      <w:lvlJc w:val="left"/>
      <w:pPr>
        <w:ind w:left="1620" w:hanging="281"/>
      </w:pPr>
      <w:rPr>
        <w:rFonts w:hint="default"/>
        <w:lang w:val="pl-PL" w:eastAsia="en-US" w:bidi="ar-SA"/>
      </w:rPr>
    </w:lvl>
    <w:lvl w:ilvl="3" w:tplc="F3A0D398">
      <w:numFmt w:val="bullet"/>
      <w:lvlText w:val="•"/>
      <w:lvlJc w:val="left"/>
      <w:pPr>
        <w:ind w:left="2020" w:hanging="281"/>
      </w:pPr>
      <w:rPr>
        <w:rFonts w:hint="default"/>
        <w:lang w:val="pl-PL" w:eastAsia="en-US" w:bidi="ar-SA"/>
      </w:rPr>
    </w:lvl>
    <w:lvl w:ilvl="4" w:tplc="E796FDFC">
      <w:numFmt w:val="bullet"/>
      <w:lvlText w:val="•"/>
      <w:lvlJc w:val="left"/>
      <w:pPr>
        <w:ind w:left="2420" w:hanging="281"/>
      </w:pPr>
      <w:rPr>
        <w:rFonts w:hint="default"/>
        <w:lang w:val="pl-PL" w:eastAsia="en-US" w:bidi="ar-SA"/>
      </w:rPr>
    </w:lvl>
    <w:lvl w:ilvl="5" w:tplc="357C4114">
      <w:numFmt w:val="bullet"/>
      <w:lvlText w:val="•"/>
      <w:lvlJc w:val="left"/>
      <w:pPr>
        <w:ind w:left="2820" w:hanging="281"/>
      </w:pPr>
      <w:rPr>
        <w:rFonts w:hint="default"/>
        <w:lang w:val="pl-PL" w:eastAsia="en-US" w:bidi="ar-SA"/>
      </w:rPr>
    </w:lvl>
    <w:lvl w:ilvl="6" w:tplc="079E8542">
      <w:numFmt w:val="bullet"/>
      <w:lvlText w:val="•"/>
      <w:lvlJc w:val="left"/>
      <w:pPr>
        <w:ind w:left="3220" w:hanging="281"/>
      </w:pPr>
      <w:rPr>
        <w:rFonts w:hint="default"/>
        <w:lang w:val="pl-PL" w:eastAsia="en-US" w:bidi="ar-SA"/>
      </w:rPr>
    </w:lvl>
    <w:lvl w:ilvl="7" w:tplc="ABA6AF10">
      <w:numFmt w:val="bullet"/>
      <w:lvlText w:val="•"/>
      <w:lvlJc w:val="left"/>
      <w:pPr>
        <w:ind w:left="3620" w:hanging="281"/>
      </w:pPr>
      <w:rPr>
        <w:rFonts w:hint="default"/>
        <w:lang w:val="pl-PL" w:eastAsia="en-US" w:bidi="ar-SA"/>
      </w:rPr>
    </w:lvl>
    <w:lvl w:ilvl="8" w:tplc="9A4CD846">
      <w:numFmt w:val="bullet"/>
      <w:lvlText w:val="•"/>
      <w:lvlJc w:val="left"/>
      <w:pPr>
        <w:ind w:left="4020" w:hanging="281"/>
      </w:pPr>
      <w:rPr>
        <w:rFonts w:hint="default"/>
        <w:lang w:val="pl-PL" w:eastAsia="en-US" w:bidi="ar-SA"/>
      </w:rPr>
    </w:lvl>
  </w:abstractNum>
  <w:abstractNum w:abstractNumId="105" w15:restartNumberingAfterBreak="0">
    <w:nsid w:val="37C070C9"/>
    <w:multiLevelType w:val="hybridMultilevel"/>
    <w:tmpl w:val="2EBE8408"/>
    <w:lvl w:ilvl="0" w:tplc="8736AF18">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AC142B32">
      <w:numFmt w:val="bullet"/>
      <w:lvlText w:val="•"/>
      <w:lvlJc w:val="left"/>
      <w:pPr>
        <w:ind w:left="1100" w:hanging="348"/>
      </w:pPr>
      <w:rPr>
        <w:rFonts w:hint="default"/>
        <w:lang w:val="pl-PL" w:eastAsia="en-US" w:bidi="ar-SA"/>
      </w:rPr>
    </w:lvl>
    <w:lvl w:ilvl="2" w:tplc="AC62CFF2">
      <w:numFmt w:val="bullet"/>
      <w:lvlText w:val="•"/>
      <w:lvlJc w:val="left"/>
      <w:pPr>
        <w:ind w:left="1513" w:hanging="348"/>
      </w:pPr>
      <w:rPr>
        <w:rFonts w:hint="default"/>
        <w:lang w:val="pl-PL" w:eastAsia="en-US" w:bidi="ar-SA"/>
      </w:rPr>
    </w:lvl>
    <w:lvl w:ilvl="3" w:tplc="12FEFA7A">
      <w:numFmt w:val="bullet"/>
      <w:lvlText w:val="•"/>
      <w:lvlJc w:val="left"/>
      <w:pPr>
        <w:ind w:left="1926" w:hanging="348"/>
      </w:pPr>
      <w:rPr>
        <w:rFonts w:hint="default"/>
        <w:lang w:val="pl-PL" w:eastAsia="en-US" w:bidi="ar-SA"/>
      </w:rPr>
    </w:lvl>
    <w:lvl w:ilvl="4" w:tplc="CCFEA916">
      <w:numFmt w:val="bullet"/>
      <w:lvlText w:val="•"/>
      <w:lvlJc w:val="left"/>
      <w:pPr>
        <w:ind w:left="2340" w:hanging="348"/>
      </w:pPr>
      <w:rPr>
        <w:rFonts w:hint="default"/>
        <w:lang w:val="pl-PL" w:eastAsia="en-US" w:bidi="ar-SA"/>
      </w:rPr>
    </w:lvl>
    <w:lvl w:ilvl="5" w:tplc="3F8078BC">
      <w:numFmt w:val="bullet"/>
      <w:lvlText w:val="•"/>
      <w:lvlJc w:val="left"/>
      <w:pPr>
        <w:ind w:left="2753" w:hanging="348"/>
      </w:pPr>
      <w:rPr>
        <w:rFonts w:hint="default"/>
        <w:lang w:val="pl-PL" w:eastAsia="en-US" w:bidi="ar-SA"/>
      </w:rPr>
    </w:lvl>
    <w:lvl w:ilvl="6" w:tplc="357052FA">
      <w:numFmt w:val="bullet"/>
      <w:lvlText w:val="•"/>
      <w:lvlJc w:val="left"/>
      <w:pPr>
        <w:ind w:left="3166" w:hanging="348"/>
      </w:pPr>
      <w:rPr>
        <w:rFonts w:hint="default"/>
        <w:lang w:val="pl-PL" w:eastAsia="en-US" w:bidi="ar-SA"/>
      </w:rPr>
    </w:lvl>
    <w:lvl w:ilvl="7" w:tplc="D3B66E78">
      <w:numFmt w:val="bullet"/>
      <w:lvlText w:val="•"/>
      <w:lvlJc w:val="left"/>
      <w:pPr>
        <w:ind w:left="3580" w:hanging="348"/>
      </w:pPr>
      <w:rPr>
        <w:rFonts w:hint="default"/>
        <w:lang w:val="pl-PL" w:eastAsia="en-US" w:bidi="ar-SA"/>
      </w:rPr>
    </w:lvl>
    <w:lvl w:ilvl="8" w:tplc="92FE832E">
      <w:numFmt w:val="bullet"/>
      <w:lvlText w:val="•"/>
      <w:lvlJc w:val="left"/>
      <w:pPr>
        <w:ind w:left="3993" w:hanging="348"/>
      </w:pPr>
      <w:rPr>
        <w:rFonts w:hint="default"/>
        <w:lang w:val="pl-PL" w:eastAsia="en-US" w:bidi="ar-SA"/>
      </w:rPr>
    </w:lvl>
  </w:abstractNum>
  <w:abstractNum w:abstractNumId="106" w15:restartNumberingAfterBreak="0">
    <w:nsid w:val="382E6D31"/>
    <w:multiLevelType w:val="hybridMultilevel"/>
    <w:tmpl w:val="776E5864"/>
    <w:lvl w:ilvl="0" w:tplc="73864AEC">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C5A26540">
      <w:numFmt w:val="bullet"/>
      <w:lvlText w:val="•"/>
      <w:lvlJc w:val="left"/>
      <w:pPr>
        <w:ind w:left="1220" w:hanging="348"/>
      </w:pPr>
      <w:rPr>
        <w:rFonts w:hint="default"/>
        <w:lang w:val="pl-PL" w:eastAsia="en-US" w:bidi="ar-SA"/>
      </w:rPr>
    </w:lvl>
    <w:lvl w:ilvl="2" w:tplc="DB02723E">
      <w:numFmt w:val="bullet"/>
      <w:lvlText w:val="•"/>
      <w:lvlJc w:val="left"/>
      <w:pPr>
        <w:ind w:left="1620" w:hanging="348"/>
      </w:pPr>
      <w:rPr>
        <w:rFonts w:hint="default"/>
        <w:lang w:val="pl-PL" w:eastAsia="en-US" w:bidi="ar-SA"/>
      </w:rPr>
    </w:lvl>
    <w:lvl w:ilvl="3" w:tplc="25464D9E">
      <w:numFmt w:val="bullet"/>
      <w:lvlText w:val="•"/>
      <w:lvlJc w:val="left"/>
      <w:pPr>
        <w:ind w:left="2020" w:hanging="348"/>
      </w:pPr>
      <w:rPr>
        <w:rFonts w:hint="default"/>
        <w:lang w:val="pl-PL" w:eastAsia="en-US" w:bidi="ar-SA"/>
      </w:rPr>
    </w:lvl>
    <w:lvl w:ilvl="4" w:tplc="20E8E276">
      <w:numFmt w:val="bullet"/>
      <w:lvlText w:val="•"/>
      <w:lvlJc w:val="left"/>
      <w:pPr>
        <w:ind w:left="2420" w:hanging="348"/>
      </w:pPr>
      <w:rPr>
        <w:rFonts w:hint="default"/>
        <w:lang w:val="pl-PL" w:eastAsia="en-US" w:bidi="ar-SA"/>
      </w:rPr>
    </w:lvl>
    <w:lvl w:ilvl="5" w:tplc="5936FCDA">
      <w:numFmt w:val="bullet"/>
      <w:lvlText w:val="•"/>
      <w:lvlJc w:val="left"/>
      <w:pPr>
        <w:ind w:left="2820" w:hanging="348"/>
      </w:pPr>
      <w:rPr>
        <w:rFonts w:hint="default"/>
        <w:lang w:val="pl-PL" w:eastAsia="en-US" w:bidi="ar-SA"/>
      </w:rPr>
    </w:lvl>
    <w:lvl w:ilvl="6" w:tplc="D5E69134">
      <w:numFmt w:val="bullet"/>
      <w:lvlText w:val="•"/>
      <w:lvlJc w:val="left"/>
      <w:pPr>
        <w:ind w:left="3220" w:hanging="348"/>
      </w:pPr>
      <w:rPr>
        <w:rFonts w:hint="default"/>
        <w:lang w:val="pl-PL" w:eastAsia="en-US" w:bidi="ar-SA"/>
      </w:rPr>
    </w:lvl>
    <w:lvl w:ilvl="7" w:tplc="0A0A6410">
      <w:numFmt w:val="bullet"/>
      <w:lvlText w:val="•"/>
      <w:lvlJc w:val="left"/>
      <w:pPr>
        <w:ind w:left="3620" w:hanging="348"/>
      </w:pPr>
      <w:rPr>
        <w:rFonts w:hint="default"/>
        <w:lang w:val="pl-PL" w:eastAsia="en-US" w:bidi="ar-SA"/>
      </w:rPr>
    </w:lvl>
    <w:lvl w:ilvl="8" w:tplc="48CC45F6">
      <w:numFmt w:val="bullet"/>
      <w:lvlText w:val="•"/>
      <w:lvlJc w:val="left"/>
      <w:pPr>
        <w:ind w:left="4020" w:hanging="348"/>
      </w:pPr>
      <w:rPr>
        <w:rFonts w:hint="default"/>
        <w:lang w:val="pl-PL" w:eastAsia="en-US" w:bidi="ar-SA"/>
      </w:rPr>
    </w:lvl>
  </w:abstractNum>
  <w:abstractNum w:abstractNumId="107" w15:restartNumberingAfterBreak="0">
    <w:nsid w:val="39647631"/>
    <w:multiLevelType w:val="hybridMultilevel"/>
    <w:tmpl w:val="07EA19F6"/>
    <w:lvl w:ilvl="0" w:tplc="DAF2EFA6">
      <w:numFmt w:val="bullet"/>
      <w:lvlText w:val="-"/>
      <w:lvlJc w:val="left"/>
      <w:pPr>
        <w:ind w:left="720" w:hanging="360"/>
      </w:pPr>
      <w:rPr>
        <w:rFonts w:ascii="Calibri" w:hAnsi="Calibri" w:hint="default"/>
        <w:lang w:val="pl-PL" w:eastAsia="pl-PL" w:bidi="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CEC7C85"/>
    <w:multiLevelType w:val="hybridMultilevel"/>
    <w:tmpl w:val="998275DE"/>
    <w:lvl w:ilvl="0" w:tplc="5E0C860E">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56206158">
      <w:numFmt w:val="bullet"/>
      <w:lvlText w:val="•"/>
      <w:lvlJc w:val="left"/>
      <w:pPr>
        <w:ind w:left="1220" w:hanging="348"/>
      </w:pPr>
      <w:rPr>
        <w:rFonts w:hint="default"/>
        <w:lang w:val="pl-PL" w:eastAsia="en-US" w:bidi="ar-SA"/>
      </w:rPr>
    </w:lvl>
    <w:lvl w:ilvl="2" w:tplc="EFD8FB76">
      <w:numFmt w:val="bullet"/>
      <w:lvlText w:val="•"/>
      <w:lvlJc w:val="left"/>
      <w:pPr>
        <w:ind w:left="1620" w:hanging="348"/>
      </w:pPr>
      <w:rPr>
        <w:rFonts w:hint="default"/>
        <w:lang w:val="pl-PL" w:eastAsia="en-US" w:bidi="ar-SA"/>
      </w:rPr>
    </w:lvl>
    <w:lvl w:ilvl="3" w:tplc="8B42C634">
      <w:numFmt w:val="bullet"/>
      <w:lvlText w:val="•"/>
      <w:lvlJc w:val="left"/>
      <w:pPr>
        <w:ind w:left="2020" w:hanging="348"/>
      </w:pPr>
      <w:rPr>
        <w:rFonts w:hint="default"/>
        <w:lang w:val="pl-PL" w:eastAsia="en-US" w:bidi="ar-SA"/>
      </w:rPr>
    </w:lvl>
    <w:lvl w:ilvl="4" w:tplc="6BB0D1C4">
      <w:numFmt w:val="bullet"/>
      <w:lvlText w:val="•"/>
      <w:lvlJc w:val="left"/>
      <w:pPr>
        <w:ind w:left="2420" w:hanging="348"/>
      </w:pPr>
      <w:rPr>
        <w:rFonts w:hint="default"/>
        <w:lang w:val="pl-PL" w:eastAsia="en-US" w:bidi="ar-SA"/>
      </w:rPr>
    </w:lvl>
    <w:lvl w:ilvl="5" w:tplc="E550B47E">
      <w:numFmt w:val="bullet"/>
      <w:lvlText w:val="•"/>
      <w:lvlJc w:val="left"/>
      <w:pPr>
        <w:ind w:left="2820" w:hanging="348"/>
      </w:pPr>
      <w:rPr>
        <w:rFonts w:hint="default"/>
        <w:lang w:val="pl-PL" w:eastAsia="en-US" w:bidi="ar-SA"/>
      </w:rPr>
    </w:lvl>
    <w:lvl w:ilvl="6" w:tplc="E6AAC62C">
      <w:numFmt w:val="bullet"/>
      <w:lvlText w:val="•"/>
      <w:lvlJc w:val="left"/>
      <w:pPr>
        <w:ind w:left="3220" w:hanging="348"/>
      </w:pPr>
      <w:rPr>
        <w:rFonts w:hint="default"/>
        <w:lang w:val="pl-PL" w:eastAsia="en-US" w:bidi="ar-SA"/>
      </w:rPr>
    </w:lvl>
    <w:lvl w:ilvl="7" w:tplc="3BEC4B64">
      <w:numFmt w:val="bullet"/>
      <w:lvlText w:val="•"/>
      <w:lvlJc w:val="left"/>
      <w:pPr>
        <w:ind w:left="3620" w:hanging="348"/>
      </w:pPr>
      <w:rPr>
        <w:rFonts w:hint="default"/>
        <w:lang w:val="pl-PL" w:eastAsia="en-US" w:bidi="ar-SA"/>
      </w:rPr>
    </w:lvl>
    <w:lvl w:ilvl="8" w:tplc="BF9EC5E0">
      <w:numFmt w:val="bullet"/>
      <w:lvlText w:val="•"/>
      <w:lvlJc w:val="left"/>
      <w:pPr>
        <w:ind w:left="4020" w:hanging="348"/>
      </w:pPr>
      <w:rPr>
        <w:rFonts w:hint="default"/>
        <w:lang w:val="pl-PL" w:eastAsia="en-US" w:bidi="ar-SA"/>
      </w:rPr>
    </w:lvl>
  </w:abstractNum>
  <w:abstractNum w:abstractNumId="109" w15:restartNumberingAfterBreak="0">
    <w:nsid w:val="3D5B7EA9"/>
    <w:multiLevelType w:val="hybridMultilevel"/>
    <w:tmpl w:val="D770948C"/>
    <w:lvl w:ilvl="0" w:tplc="4CA851AC">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B3205112">
      <w:numFmt w:val="bullet"/>
      <w:lvlText w:val="•"/>
      <w:lvlJc w:val="left"/>
      <w:pPr>
        <w:ind w:left="1220" w:hanging="348"/>
      </w:pPr>
      <w:rPr>
        <w:rFonts w:hint="default"/>
        <w:lang w:val="pl-PL" w:eastAsia="en-US" w:bidi="ar-SA"/>
      </w:rPr>
    </w:lvl>
    <w:lvl w:ilvl="2" w:tplc="778239C2">
      <w:numFmt w:val="bullet"/>
      <w:lvlText w:val="•"/>
      <w:lvlJc w:val="left"/>
      <w:pPr>
        <w:ind w:left="1620" w:hanging="348"/>
      </w:pPr>
      <w:rPr>
        <w:rFonts w:hint="default"/>
        <w:lang w:val="pl-PL" w:eastAsia="en-US" w:bidi="ar-SA"/>
      </w:rPr>
    </w:lvl>
    <w:lvl w:ilvl="3" w:tplc="31D898FE">
      <w:numFmt w:val="bullet"/>
      <w:lvlText w:val="•"/>
      <w:lvlJc w:val="left"/>
      <w:pPr>
        <w:ind w:left="2020" w:hanging="348"/>
      </w:pPr>
      <w:rPr>
        <w:rFonts w:hint="default"/>
        <w:lang w:val="pl-PL" w:eastAsia="en-US" w:bidi="ar-SA"/>
      </w:rPr>
    </w:lvl>
    <w:lvl w:ilvl="4" w:tplc="DAFEFA4A">
      <w:numFmt w:val="bullet"/>
      <w:lvlText w:val="•"/>
      <w:lvlJc w:val="left"/>
      <w:pPr>
        <w:ind w:left="2420" w:hanging="348"/>
      </w:pPr>
      <w:rPr>
        <w:rFonts w:hint="default"/>
        <w:lang w:val="pl-PL" w:eastAsia="en-US" w:bidi="ar-SA"/>
      </w:rPr>
    </w:lvl>
    <w:lvl w:ilvl="5" w:tplc="93444470">
      <w:numFmt w:val="bullet"/>
      <w:lvlText w:val="•"/>
      <w:lvlJc w:val="left"/>
      <w:pPr>
        <w:ind w:left="2820" w:hanging="348"/>
      </w:pPr>
      <w:rPr>
        <w:rFonts w:hint="default"/>
        <w:lang w:val="pl-PL" w:eastAsia="en-US" w:bidi="ar-SA"/>
      </w:rPr>
    </w:lvl>
    <w:lvl w:ilvl="6" w:tplc="11289B40">
      <w:numFmt w:val="bullet"/>
      <w:lvlText w:val="•"/>
      <w:lvlJc w:val="left"/>
      <w:pPr>
        <w:ind w:left="3220" w:hanging="348"/>
      </w:pPr>
      <w:rPr>
        <w:rFonts w:hint="default"/>
        <w:lang w:val="pl-PL" w:eastAsia="en-US" w:bidi="ar-SA"/>
      </w:rPr>
    </w:lvl>
    <w:lvl w:ilvl="7" w:tplc="7422A60E">
      <w:numFmt w:val="bullet"/>
      <w:lvlText w:val="•"/>
      <w:lvlJc w:val="left"/>
      <w:pPr>
        <w:ind w:left="3620" w:hanging="348"/>
      </w:pPr>
      <w:rPr>
        <w:rFonts w:hint="default"/>
        <w:lang w:val="pl-PL" w:eastAsia="en-US" w:bidi="ar-SA"/>
      </w:rPr>
    </w:lvl>
    <w:lvl w:ilvl="8" w:tplc="ED3E155C">
      <w:numFmt w:val="bullet"/>
      <w:lvlText w:val="•"/>
      <w:lvlJc w:val="left"/>
      <w:pPr>
        <w:ind w:left="4020" w:hanging="348"/>
      </w:pPr>
      <w:rPr>
        <w:rFonts w:hint="default"/>
        <w:lang w:val="pl-PL" w:eastAsia="en-US" w:bidi="ar-SA"/>
      </w:rPr>
    </w:lvl>
  </w:abstractNum>
  <w:abstractNum w:abstractNumId="110" w15:restartNumberingAfterBreak="0">
    <w:nsid w:val="3D8A20C3"/>
    <w:multiLevelType w:val="hybridMultilevel"/>
    <w:tmpl w:val="09EAB85C"/>
    <w:lvl w:ilvl="0" w:tplc="1A2EA5D0">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8AEC0F00">
      <w:numFmt w:val="bullet"/>
      <w:lvlText w:val="•"/>
      <w:lvlJc w:val="left"/>
      <w:pPr>
        <w:ind w:left="1220" w:hanging="348"/>
      </w:pPr>
      <w:rPr>
        <w:rFonts w:hint="default"/>
        <w:lang w:val="pl-PL" w:eastAsia="en-US" w:bidi="ar-SA"/>
      </w:rPr>
    </w:lvl>
    <w:lvl w:ilvl="2" w:tplc="C32AA474">
      <w:numFmt w:val="bullet"/>
      <w:lvlText w:val="•"/>
      <w:lvlJc w:val="left"/>
      <w:pPr>
        <w:ind w:left="1620" w:hanging="348"/>
      </w:pPr>
      <w:rPr>
        <w:rFonts w:hint="default"/>
        <w:lang w:val="pl-PL" w:eastAsia="en-US" w:bidi="ar-SA"/>
      </w:rPr>
    </w:lvl>
    <w:lvl w:ilvl="3" w:tplc="943C7108">
      <w:numFmt w:val="bullet"/>
      <w:lvlText w:val="•"/>
      <w:lvlJc w:val="left"/>
      <w:pPr>
        <w:ind w:left="2020" w:hanging="348"/>
      </w:pPr>
      <w:rPr>
        <w:rFonts w:hint="default"/>
        <w:lang w:val="pl-PL" w:eastAsia="en-US" w:bidi="ar-SA"/>
      </w:rPr>
    </w:lvl>
    <w:lvl w:ilvl="4" w:tplc="D8E8C548">
      <w:numFmt w:val="bullet"/>
      <w:lvlText w:val="•"/>
      <w:lvlJc w:val="left"/>
      <w:pPr>
        <w:ind w:left="2420" w:hanging="348"/>
      </w:pPr>
      <w:rPr>
        <w:rFonts w:hint="default"/>
        <w:lang w:val="pl-PL" w:eastAsia="en-US" w:bidi="ar-SA"/>
      </w:rPr>
    </w:lvl>
    <w:lvl w:ilvl="5" w:tplc="F102A356">
      <w:numFmt w:val="bullet"/>
      <w:lvlText w:val="•"/>
      <w:lvlJc w:val="left"/>
      <w:pPr>
        <w:ind w:left="2820" w:hanging="348"/>
      </w:pPr>
      <w:rPr>
        <w:rFonts w:hint="default"/>
        <w:lang w:val="pl-PL" w:eastAsia="en-US" w:bidi="ar-SA"/>
      </w:rPr>
    </w:lvl>
    <w:lvl w:ilvl="6" w:tplc="9CBECE5C">
      <w:numFmt w:val="bullet"/>
      <w:lvlText w:val="•"/>
      <w:lvlJc w:val="left"/>
      <w:pPr>
        <w:ind w:left="3220" w:hanging="348"/>
      </w:pPr>
      <w:rPr>
        <w:rFonts w:hint="default"/>
        <w:lang w:val="pl-PL" w:eastAsia="en-US" w:bidi="ar-SA"/>
      </w:rPr>
    </w:lvl>
    <w:lvl w:ilvl="7" w:tplc="498AC510">
      <w:numFmt w:val="bullet"/>
      <w:lvlText w:val="•"/>
      <w:lvlJc w:val="left"/>
      <w:pPr>
        <w:ind w:left="3620" w:hanging="348"/>
      </w:pPr>
      <w:rPr>
        <w:rFonts w:hint="default"/>
        <w:lang w:val="pl-PL" w:eastAsia="en-US" w:bidi="ar-SA"/>
      </w:rPr>
    </w:lvl>
    <w:lvl w:ilvl="8" w:tplc="8E143AD8">
      <w:numFmt w:val="bullet"/>
      <w:lvlText w:val="•"/>
      <w:lvlJc w:val="left"/>
      <w:pPr>
        <w:ind w:left="4020" w:hanging="348"/>
      </w:pPr>
      <w:rPr>
        <w:rFonts w:hint="default"/>
        <w:lang w:val="pl-PL" w:eastAsia="en-US" w:bidi="ar-SA"/>
      </w:rPr>
    </w:lvl>
  </w:abstractNum>
  <w:abstractNum w:abstractNumId="111" w15:restartNumberingAfterBreak="0">
    <w:nsid w:val="3D925692"/>
    <w:multiLevelType w:val="hybridMultilevel"/>
    <w:tmpl w:val="F22872BA"/>
    <w:lvl w:ilvl="0" w:tplc="D98C6426">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5A20EA12">
      <w:numFmt w:val="bullet"/>
      <w:lvlText w:val="•"/>
      <w:lvlJc w:val="left"/>
      <w:pPr>
        <w:ind w:left="1220" w:hanging="348"/>
      </w:pPr>
      <w:rPr>
        <w:rFonts w:hint="default"/>
        <w:lang w:val="pl-PL" w:eastAsia="en-US" w:bidi="ar-SA"/>
      </w:rPr>
    </w:lvl>
    <w:lvl w:ilvl="2" w:tplc="70281B2C">
      <w:numFmt w:val="bullet"/>
      <w:lvlText w:val="•"/>
      <w:lvlJc w:val="left"/>
      <w:pPr>
        <w:ind w:left="1620" w:hanging="348"/>
      </w:pPr>
      <w:rPr>
        <w:rFonts w:hint="default"/>
        <w:lang w:val="pl-PL" w:eastAsia="en-US" w:bidi="ar-SA"/>
      </w:rPr>
    </w:lvl>
    <w:lvl w:ilvl="3" w:tplc="B9F2252E">
      <w:numFmt w:val="bullet"/>
      <w:lvlText w:val="•"/>
      <w:lvlJc w:val="left"/>
      <w:pPr>
        <w:ind w:left="2020" w:hanging="348"/>
      </w:pPr>
      <w:rPr>
        <w:rFonts w:hint="default"/>
        <w:lang w:val="pl-PL" w:eastAsia="en-US" w:bidi="ar-SA"/>
      </w:rPr>
    </w:lvl>
    <w:lvl w:ilvl="4" w:tplc="B264548C">
      <w:numFmt w:val="bullet"/>
      <w:lvlText w:val="•"/>
      <w:lvlJc w:val="left"/>
      <w:pPr>
        <w:ind w:left="2420" w:hanging="348"/>
      </w:pPr>
      <w:rPr>
        <w:rFonts w:hint="default"/>
        <w:lang w:val="pl-PL" w:eastAsia="en-US" w:bidi="ar-SA"/>
      </w:rPr>
    </w:lvl>
    <w:lvl w:ilvl="5" w:tplc="071C337A">
      <w:numFmt w:val="bullet"/>
      <w:lvlText w:val="•"/>
      <w:lvlJc w:val="left"/>
      <w:pPr>
        <w:ind w:left="2820" w:hanging="348"/>
      </w:pPr>
      <w:rPr>
        <w:rFonts w:hint="default"/>
        <w:lang w:val="pl-PL" w:eastAsia="en-US" w:bidi="ar-SA"/>
      </w:rPr>
    </w:lvl>
    <w:lvl w:ilvl="6" w:tplc="14FA4032">
      <w:numFmt w:val="bullet"/>
      <w:lvlText w:val="•"/>
      <w:lvlJc w:val="left"/>
      <w:pPr>
        <w:ind w:left="3220" w:hanging="348"/>
      </w:pPr>
      <w:rPr>
        <w:rFonts w:hint="default"/>
        <w:lang w:val="pl-PL" w:eastAsia="en-US" w:bidi="ar-SA"/>
      </w:rPr>
    </w:lvl>
    <w:lvl w:ilvl="7" w:tplc="40D0EBCC">
      <w:numFmt w:val="bullet"/>
      <w:lvlText w:val="•"/>
      <w:lvlJc w:val="left"/>
      <w:pPr>
        <w:ind w:left="3620" w:hanging="348"/>
      </w:pPr>
      <w:rPr>
        <w:rFonts w:hint="default"/>
        <w:lang w:val="pl-PL" w:eastAsia="en-US" w:bidi="ar-SA"/>
      </w:rPr>
    </w:lvl>
    <w:lvl w:ilvl="8" w:tplc="754ED1CC">
      <w:numFmt w:val="bullet"/>
      <w:lvlText w:val="•"/>
      <w:lvlJc w:val="left"/>
      <w:pPr>
        <w:ind w:left="4020" w:hanging="348"/>
      </w:pPr>
      <w:rPr>
        <w:rFonts w:hint="default"/>
        <w:lang w:val="pl-PL" w:eastAsia="en-US" w:bidi="ar-SA"/>
      </w:rPr>
    </w:lvl>
  </w:abstractNum>
  <w:abstractNum w:abstractNumId="112" w15:restartNumberingAfterBreak="0">
    <w:nsid w:val="3E114A85"/>
    <w:multiLevelType w:val="hybridMultilevel"/>
    <w:tmpl w:val="41C6B5F6"/>
    <w:lvl w:ilvl="0" w:tplc="18C6A1F2">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51C086A6">
      <w:numFmt w:val="bullet"/>
      <w:lvlText w:val="•"/>
      <w:lvlJc w:val="left"/>
      <w:pPr>
        <w:ind w:left="1220" w:hanging="348"/>
      </w:pPr>
      <w:rPr>
        <w:rFonts w:hint="default"/>
        <w:lang w:val="pl-PL" w:eastAsia="en-US" w:bidi="ar-SA"/>
      </w:rPr>
    </w:lvl>
    <w:lvl w:ilvl="2" w:tplc="1966CE0E">
      <w:numFmt w:val="bullet"/>
      <w:lvlText w:val="•"/>
      <w:lvlJc w:val="left"/>
      <w:pPr>
        <w:ind w:left="1620" w:hanging="348"/>
      </w:pPr>
      <w:rPr>
        <w:rFonts w:hint="default"/>
        <w:lang w:val="pl-PL" w:eastAsia="en-US" w:bidi="ar-SA"/>
      </w:rPr>
    </w:lvl>
    <w:lvl w:ilvl="3" w:tplc="650A92DA">
      <w:numFmt w:val="bullet"/>
      <w:lvlText w:val="•"/>
      <w:lvlJc w:val="left"/>
      <w:pPr>
        <w:ind w:left="2020" w:hanging="348"/>
      </w:pPr>
      <w:rPr>
        <w:rFonts w:hint="default"/>
        <w:lang w:val="pl-PL" w:eastAsia="en-US" w:bidi="ar-SA"/>
      </w:rPr>
    </w:lvl>
    <w:lvl w:ilvl="4" w:tplc="596E4F28">
      <w:numFmt w:val="bullet"/>
      <w:lvlText w:val="•"/>
      <w:lvlJc w:val="left"/>
      <w:pPr>
        <w:ind w:left="2420" w:hanging="348"/>
      </w:pPr>
      <w:rPr>
        <w:rFonts w:hint="default"/>
        <w:lang w:val="pl-PL" w:eastAsia="en-US" w:bidi="ar-SA"/>
      </w:rPr>
    </w:lvl>
    <w:lvl w:ilvl="5" w:tplc="21F07C1A">
      <w:numFmt w:val="bullet"/>
      <w:lvlText w:val="•"/>
      <w:lvlJc w:val="left"/>
      <w:pPr>
        <w:ind w:left="2820" w:hanging="348"/>
      </w:pPr>
      <w:rPr>
        <w:rFonts w:hint="default"/>
        <w:lang w:val="pl-PL" w:eastAsia="en-US" w:bidi="ar-SA"/>
      </w:rPr>
    </w:lvl>
    <w:lvl w:ilvl="6" w:tplc="514EA406">
      <w:numFmt w:val="bullet"/>
      <w:lvlText w:val="•"/>
      <w:lvlJc w:val="left"/>
      <w:pPr>
        <w:ind w:left="3220" w:hanging="348"/>
      </w:pPr>
      <w:rPr>
        <w:rFonts w:hint="default"/>
        <w:lang w:val="pl-PL" w:eastAsia="en-US" w:bidi="ar-SA"/>
      </w:rPr>
    </w:lvl>
    <w:lvl w:ilvl="7" w:tplc="FB7662FA">
      <w:numFmt w:val="bullet"/>
      <w:lvlText w:val="•"/>
      <w:lvlJc w:val="left"/>
      <w:pPr>
        <w:ind w:left="3620" w:hanging="348"/>
      </w:pPr>
      <w:rPr>
        <w:rFonts w:hint="default"/>
        <w:lang w:val="pl-PL" w:eastAsia="en-US" w:bidi="ar-SA"/>
      </w:rPr>
    </w:lvl>
    <w:lvl w:ilvl="8" w:tplc="906059C0">
      <w:numFmt w:val="bullet"/>
      <w:lvlText w:val="•"/>
      <w:lvlJc w:val="left"/>
      <w:pPr>
        <w:ind w:left="4020" w:hanging="348"/>
      </w:pPr>
      <w:rPr>
        <w:rFonts w:hint="default"/>
        <w:lang w:val="pl-PL" w:eastAsia="en-US" w:bidi="ar-SA"/>
      </w:rPr>
    </w:lvl>
  </w:abstractNum>
  <w:abstractNum w:abstractNumId="113" w15:restartNumberingAfterBreak="0">
    <w:nsid w:val="3ED5262E"/>
    <w:multiLevelType w:val="hybridMultilevel"/>
    <w:tmpl w:val="F918B6A4"/>
    <w:lvl w:ilvl="0" w:tplc="40964994">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250A63EA">
      <w:numFmt w:val="bullet"/>
      <w:lvlText w:val="•"/>
      <w:lvlJc w:val="left"/>
      <w:pPr>
        <w:ind w:left="960" w:hanging="348"/>
      </w:pPr>
      <w:rPr>
        <w:rFonts w:hint="default"/>
        <w:lang w:val="pl-PL" w:eastAsia="en-US" w:bidi="ar-SA"/>
      </w:rPr>
    </w:lvl>
    <w:lvl w:ilvl="2" w:tplc="A740E02A">
      <w:numFmt w:val="bullet"/>
      <w:lvlText w:val="•"/>
      <w:lvlJc w:val="left"/>
      <w:pPr>
        <w:ind w:left="1388" w:hanging="348"/>
      </w:pPr>
      <w:rPr>
        <w:rFonts w:hint="default"/>
        <w:lang w:val="pl-PL" w:eastAsia="en-US" w:bidi="ar-SA"/>
      </w:rPr>
    </w:lvl>
    <w:lvl w:ilvl="3" w:tplc="47969B3A">
      <w:numFmt w:val="bullet"/>
      <w:lvlText w:val="•"/>
      <w:lvlJc w:val="left"/>
      <w:pPr>
        <w:ind w:left="1817" w:hanging="348"/>
      </w:pPr>
      <w:rPr>
        <w:rFonts w:hint="default"/>
        <w:lang w:val="pl-PL" w:eastAsia="en-US" w:bidi="ar-SA"/>
      </w:rPr>
    </w:lvl>
    <w:lvl w:ilvl="4" w:tplc="A9745A68">
      <w:numFmt w:val="bullet"/>
      <w:lvlText w:val="•"/>
      <w:lvlJc w:val="left"/>
      <w:pPr>
        <w:ind w:left="2246" w:hanging="348"/>
      </w:pPr>
      <w:rPr>
        <w:rFonts w:hint="default"/>
        <w:lang w:val="pl-PL" w:eastAsia="en-US" w:bidi="ar-SA"/>
      </w:rPr>
    </w:lvl>
    <w:lvl w:ilvl="5" w:tplc="D2A83070">
      <w:numFmt w:val="bullet"/>
      <w:lvlText w:val="•"/>
      <w:lvlJc w:val="left"/>
      <w:pPr>
        <w:ind w:left="2675" w:hanging="348"/>
      </w:pPr>
      <w:rPr>
        <w:rFonts w:hint="default"/>
        <w:lang w:val="pl-PL" w:eastAsia="en-US" w:bidi="ar-SA"/>
      </w:rPr>
    </w:lvl>
    <w:lvl w:ilvl="6" w:tplc="BC2ECBF6">
      <w:numFmt w:val="bullet"/>
      <w:lvlText w:val="•"/>
      <w:lvlJc w:val="left"/>
      <w:pPr>
        <w:ind w:left="3104" w:hanging="348"/>
      </w:pPr>
      <w:rPr>
        <w:rFonts w:hint="default"/>
        <w:lang w:val="pl-PL" w:eastAsia="en-US" w:bidi="ar-SA"/>
      </w:rPr>
    </w:lvl>
    <w:lvl w:ilvl="7" w:tplc="45C28462">
      <w:numFmt w:val="bullet"/>
      <w:lvlText w:val="•"/>
      <w:lvlJc w:val="left"/>
      <w:pPr>
        <w:ind w:left="3533" w:hanging="348"/>
      </w:pPr>
      <w:rPr>
        <w:rFonts w:hint="default"/>
        <w:lang w:val="pl-PL" w:eastAsia="en-US" w:bidi="ar-SA"/>
      </w:rPr>
    </w:lvl>
    <w:lvl w:ilvl="8" w:tplc="142ADDDA">
      <w:numFmt w:val="bullet"/>
      <w:lvlText w:val="•"/>
      <w:lvlJc w:val="left"/>
      <w:pPr>
        <w:ind w:left="3962" w:hanging="348"/>
      </w:pPr>
      <w:rPr>
        <w:rFonts w:hint="default"/>
        <w:lang w:val="pl-PL" w:eastAsia="en-US" w:bidi="ar-SA"/>
      </w:rPr>
    </w:lvl>
  </w:abstractNum>
  <w:abstractNum w:abstractNumId="114" w15:restartNumberingAfterBreak="0">
    <w:nsid w:val="3F085120"/>
    <w:multiLevelType w:val="hybridMultilevel"/>
    <w:tmpl w:val="DBC0FCF8"/>
    <w:lvl w:ilvl="0" w:tplc="62BAE5F8">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E4DEA04E">
      <w:numFmt w:val="bullet"/>
      <w:lvlText w:val="•"/>
      <w:lvlJc w:val="left"/>
      <w:pPr>
        <w:ind w:left="1220" w:hanging="348"/>
      </w:pPr>
      <w:rPr>
        <w:rFonts w:hint="default"/>
        <w:lang w:val="pl-PL" w:eastAsia="en-US" w:bidi="ar-SA"/>
      </w:rPr>
    </w:lvl>
    <w:lvl w:ilvl="2" w:tplc="52B09840">
      <w:numFmt w:val="bullet"/>
      <w:lvlText w:val="•"/>
      <w:lvlJc w:val="left"/>
      <w:pPr>
        <w:ind w:left="1620" w:hanging="348"/>
      </w:pPr>
      <w:rPr>
        <w:rFonts w:hint="default"/>
        <w:lang w:val="pl-PL" w:eastAsia="en-US" w:bidi="ar-SA"/>
      </w:rPr>
    </w:lvl>
    <w:lvl w:ilvl="3" w:tplc="35FEB5F6">
      <w:numFmt w:val="bullet"/>
      <w:lvlText w:val="•"/>
      <w:lvlJc w:val="left"/>
      <w:pPr>
        <w:ind w:left="2020" w:hanging="348"/>
      </w:pPr>
      <w:rPr>
        <w:rFonts w:hint="default"/>
        <w:lang w:val="pl-PL" w:eastAsia="en-US" w:bidi="ar-SA"/>
      </w:rPr>
    </w:lvl>
    <w:lvl w:ilvl="4" w:tplc="35BE2506">
      <w:numFmt w:val="bullet"/>
      <w:lvlText w:val="•"/>
      <w:lvlJc w:val="left"/>
      <w:pPr>
        <w:ind w:left="2420" w:hanging="348"/>
      </w:pPr>
      <w:rPr>
        <w:rFonts w:hint="default"/>
        <w:lang w:val="pl-PL" w:eastAsia="en-US" w:bidi="ar-SA"/>
      </w:rPr>
    </w:lvl>
    <w:lvl w:ilvl="5" w:tplc="B7DE477E">
      <w:numFmt w:val="bullet"/>
      <w:lvlText w:val="•"/>
      <w:lvlJc w:val="left"/>
      <w:pPr>
        <w:ind w:left="2820" w:hanging="348"/>
      </w:pPr>
      <w:rPr>
        <w:rFonts w:hint="default"/>
        <w:lang w:val="pl-PL" w:eastAsia="en-US" w:bidi="ar-SA"/>
      </w:rPr>
    </w:lvl>
    <w:lvl w:ilvl="6" w:tplc="12B61EFA">
      <w:numFmt w:val="bullet"/>
      <w:lvlText w:val="•"/>
      <w:lvlJc w:val="left"/>
      <w:pPr>
        <w:ind w:left="3220" w:hanging="348"/>
      </w:pPr>
      <w:rPr>
        <w:rFonts w:hint="default"/>
        <w:lang w:val="pl-PL" w:eastAsia="en-US" w:bidi="ar-SA"/>
      </w:rPr>
    </w:lvl>
    <w:lvl w:ilvl="7" w:tplc="CF42A93C">
      <w:numFmt w:val="bullet"/>
      <w:lvlText w:val="•"/>
      <w:lvlJc w:val="left"/>
      <w:pPr>
        <w:ind w:left="3620" w:hanging="348"/>
      </w:pPr>
      <w:rPr>
        <w:rFonts w:hint="default"/>
        <w:lang w:val="pl-PL" w:eastAsia="en-US" w:bidi="ar-SA"/>
      </w:rPr>
    </w:lvl>
    <w:lvl w:ilvl="8" w:tplc="0670612E">
      <w:numFmt w:val="bullet"/>
      <w:lvlText w:val="•"/>
      <w:lvlJc w:val="left"/>
      <w:pPr>
        <w:ind w:left="4020" w:hanging="348"/>
      </w:pPr>
      <w:rPr>
        <w:rFonts w:hint="default"/>
        <w:lang w:val="pl-PL" w:eastAsia="en-US" w:bidi="ar-SA"/>
      </w:rPr>
    </w:lvl>
  </w:abstractNum>
  <w:abstractNum w:abstractNumId="115" w15:restartNumberingAfterBreak="0">
    <w:nsid w:val="3F962F8F"/>
    <w:multiLevelType w:val="hybridMultilevel"/>
    <w:tmpl w:val="6A884DE8"/>
    <w:lvl w:ilvl="0" w:tplc="3BFC96FC">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BC62701A">
      <w:numFmt w:val="bullet"/>
      <w:lvlText w:val="•"/>
      <w:lvlJc w:val="left"/>
      <w:pPr>
        <w:ind w:left="1220" w:hanging="348"/>
      </w:pPr>
      <w:rPr>
        <w:rFonts w:hint="default"/>
        <w:lang w:val="pl-PL" w:eastAsia="en-US" w:bidi="ar-SA"/>
      </w:rPr>
    </w:lvl>
    <w:lvl w:ilvl="2" w:tplc="FD960034">
      <w:numFmt w:val="bullet"/>
      <w:lvlText w:val="•"/>
      <w:lvlJc w:val="left"/>
      <w:pPr>
        <w:ind w:left="1620" w:hanging="348"/>
      </w:pPr>
      <w:rPr>
        <w:rFonts w:hint="default"/>
        <w:lang w:val="pl-PL" w:eastAsia="en-US" w:bidi="ar-SA"/>
      </w:rPr>
    </w:lvl>
    <w:lvl w:ilvl="3" w:tplc="3EB658B6">
      <w:numFmt w:val="bullet"/>
      <w:lvlText w:val="•"/>
      <w:lvlJc w:val="left"/>
      <w:pPr>
        <w:ind w:left="2020" w:hanging="348"/>
      </w:pPr>
      <w:rPr>
        <w:rFonts w:hint="default"/>
        <w:lang w:val="pl-PL" w:eastAsia="en-US" w:bidi="ar-SA"/>
      </w:rPr>
    </w:lvl>
    <w:lvl w:ilvl="4" w:tplc="D84208F2">
      <w:numFmt w:val="bullet"/>
      <w:lvlText w:val="•"/>
      <w:lvlJc w:val="left"/>
      <w:pPr>
        <w:ind w:left="2420" w:hanging="348"/>
      </w:pPr>
      <w:rPr>
        <w:rFonts w:hint="default"/>
        <w:lang w:val="pl-PL" w:eastAsia="en-US" w:bidi="ar-SA"/>
      </w:rPr>
    </w:lvl>
    <w:lvl w:ilvl="5" w:tplc="7A78F08C">
      <w:numFmt w:val="bullet"/>
      <w:lvlText w:val="•"/>
      <w:lvlJc w:val="left"/>
      <w:pPr>
        <w:ind w:left="2820" w:hanging="348"/>
      </w:pPr>
      <w:rPr>
        <w:rFonts w:hint="default"/>
        <w:lang w:val="pl-PL" w:eastAsia="en-US" w:bidi="ar-SA"/>
      </w:rPr>
    </w:lvl>
    <w:lvl w:ilvl="6" w:tplc="C4988DAA">
      <w:numFmt w:val="bullet"/>
      <w:lvlText w:val="•"/>
      <w:lvlJc w:val="left"/>
      <w:pPr>
        <w:ind w:left="3220" w:hanging="348"/>
      </w:pPr>
      <w:rPr>
        <w:rFonts w:hint="default"/>
        <w:lang w:val="pl-PL" w:eastAsia="en-US" w:bidi="ar-SA"/>
      </w:rPr>
    </w:lvl>
    <w:lvl w:ilvl="7" w:tplc="426CB272">
      <w:numFmt w:val="bullet"/>
      <w:lvlText w:val="•"/>
      <w:lvlJc w:val="left"/>
      <w:pPr>
        <w:ind w:left="3620" w:hanging="348"/>
      </w:pPr>
      <w:rPr>
        <w:rFonts w:hint="default"/>
        <w:lang w:val="pl-PL" w:eastAsia="en-US" w:bidi="ar-SA"/>
      </w:rPr>
    </w:lvl>
    <w:lvl w:ilvl="8" w:tplc="59DA6D58">
      <w:numFmt w:val="bullet"/>
      <w:lvlText w:val="•"/>
      <w:lvlJc w:val="left"/>
      <w:pPr>
        <w:ind w:left="4020" w:hanging="348"/>
      </w:pPr>
      <w:rPr>
        <w:rFonts w:hint="default"/>
        <w:lang w:val="pl-PL" w:eastAsia="en-US" w:bidi="ar-SA"/>
      </w:rPr>
    </w:lvl>
  </w:abstractNum>
  <w:abstractNum w:abstractNumId="116" w15:restartNumberingAfterBreak="0">
    <w:nsid w:val="3FD87365"/>
    <w:multiLevelType w:val="hybridMultilevel"/>
    <w:tmpl w:val="8424B960"/>
    <w:lvl w:ilvl="0" w:tplc="0A62CCFE">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B1A48800">
      <w:numFmt w:val="bullet"/>
      <w:lvlText w:val="•"/>
      <w:lvlJc w:val="left"/>
      <w:pPr>
        <w:ind w:left="1220" w:hanging="348"/>
      </w:pPr>
      <w:rPr>
        <w:rFonts w:hint="default"/>
        <w:lang w:val="pl-PL" w:eastAsia="en-US" w:bidi="ar-SA"/>
      </w:rPr>
    </w:lvl>
    <w:lvl w:ilvl="2" w:tplc="FD3C75F0">
      <w:numFmt w:val="bullet"/>
      <w:lvlText w:val="•"/>
      <w:lvlJc w:val="left"/>
      <w:pPr>
        <w:ind w:left="1620" w:hanging="348"/>
      </w:pPr>
      <w:rPr>
        <w:rFonts w:hint="default"/>
        <w:lang w:val="pl-PL" w:eastAsia="en-US" w:bidi="ar-SA"/>
      </w:rPr>
    </w:lvl>
    <w:lvl w:ilvl="3" w:tplc="FE0E13C6">
      <w:numFmt w:val="bullet"/>
      <w:lvlText w:val="•"/>
      <w:lvlJc w:val="left"/>
      <w:pPr>
        <w:ind w:left="2020" w:hanging="348"/>
      </w:pPr>
      <w:rPr>
        <w:rFonts w:hint="default"/>
        <w:lang w:val="pl-PL" w:eastAsia="en-US" w:bidi="ar-SA"/>
      </w:rPr>
    </w:lvl>
    <w:lvl w:ilvl="4" w:tplc="0A781DAA">
      <w:numFmt w:val="bullet"/>
      <w:lvlText w:val="•"/>
      <w:lvlJc w:val="left"/>
      <w:pPr>
        <w:ind w:left="2420" w:hanging="348"/>
      </w:pPr>
      <w:rPr>
        <w:rFonts w:hint="default"/>
        <w:lang w:val="pl-PL" w:eastAsia="en-US" w:bidi="ar-SA"/>
      </w:rPr>
    </w:lvl>
    <w:lvl w:ilvl="5" w:tplc="86804D7C">
      <w:numFmt w:val="bullet"/>
      <w:lvlText w:val="•"/>
      <w:lvlJc w:val="left"/>
      <w:pPr>
        <w:ind w:left="2820" w:hanging="348"/>
      </w:pPr>
      <w:rPr>
        <w:rFonts w:hint="default"/>
        <w:lang w:val="pl-PL" w:eastAsia="en-US" w:bidi="ar-SA"/>
      </w:rPr>
    </w:lvl>
    <w:lvl w:ilvl="6" w:tplc="184A1992">
      <w:numFmt w:val="bullet"/>
      <w:lvlText w:val="•"/>
      <w:lvlJc w:val="left"/>
      <w:pPr>
        <w:ind w:left="3220" w:hanging="348"/>
      </w:pPr>
      <w:rPr>
        <w:rFonts w:hint="default"/>
        <w:lang w:val="pl-PL" w:eastAsia="en-US" w:bidi="ar-SA"/>
      </w:rPr>
    </w:lvl>
    <w:lvl w:ilvl="7" w:tplc="60528B56">
      <w:numFmt w:val="bullet"/>
      <w:lvlText w:val="•"/>
      <w:lvlJc w:val="left"/>
      <w:pPr>
        <w:ind w:left="3620" w:hanging="348"/>
      </w:pPr>
      <w:rPr>
        <w:rFonts w:hint="default"/>
        <w:lang w:val="pl-PL" w:eastAsia="en-US" w:bidi="ar-SA"/>
      </w:rPr>
    </w:lvl>
    <w:lvl w:ilvl="8" w:tplc="E2324670">
      <w:numFmt w:val="bullet"/>
      <w:lvlText w:val="•"/>
      <w:lvlJc w:val="left"/>
      <w:pPr>
        <w:ind w:left="4020" w:hanging="348"/>
      </w:pPr>
      <w:rPr>
        <w:rFonts w:hint="default"/>
        <w:lang w:val="pl-PL" w:eastAsia="en-US" w:bidi="ar-SA"/>
      </w:rPr>
    </w:lvl>
  </w:abstractNum>
  <w:abstractNum w:abstractNumId="117" w15:restartNumberingAfterBreak="0">
    <w:nsid w:val="4292281A"/>
    <w:multiLevelType w:val="hybridMultilevel"/>
    <w:tmpl w:val="3322F630"/>
    <w:lvl w:ilvl="0" w:tplc="3116773A">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4B186E0A">
      <w:numFmt w:val="bullet"/>
      <w:lvlText w:val="•"/>
      <w:lvlJc w:val="left"/>
      <w:pPr>
        <w:ind w:left="960" w:hanging="348"/>
      </w:pPr>
      <w:rPr>
        <w:rFonts w:hint="default"/>
        <w:lang w:val="pl-PL" w:eastAsia="en-US" w:bidi="ar-SA"/>
      </w:rPr>
    </w:lvl>
    <w:lvl w:ilvl="2" w:tplc="1038A386">
      <w:numFmt w:val="bullet"/>
      <w:lvlText w:val="•"/>
      <w:lvlJc w:val="left"/>
      <w:pPr>
        <w:ind w:left="1388" w:hanging="348"/>
      </w:pPr>
      <w:rPr>
        <w:rFonts w:hint="default"/>
        <w:lang w:val="pl-PL" w:eastAsia="en-US" w:bidi="ar-SA"/>
      </w:rPr>
    </w:lvl>
    <w:lvl w:ilvl="3" w:tplc="CAD02B16">
      <w:numFmt w:val="bullet"/>
      <w:lvlText w:val="•"/>
      <w:lvlJc w:val="left"/>
      <w:pPr>
        <w:ind w:left="1817" w:hanging="348"/>
      </w:pPr>
      <w:rPr>
        <w:rFonts w:hint="default"/>
        <w:lang w:val="pl-PL" w:eastAsia="en-US" w:bidi="ar-SA"/>
      </w:rPr>
    </w:lvl>
    <w:lvl w:ilvl="4" w:tplc="5F023EE8">
      <w:numFmt w:val="bullet"/>
      <w:lvlText w:val="•"/>
      <w:lvlJc w:val="left"/>
      <w:pPr>
        <w:ind w:left="2246" w:hanging="348"/>
      </w:pPr>
      <w:rPr>
        <w:rFonts w:hint="default"/>
        <w:lang w:val="pl-PL" w:eastAsia="en-US" w:bidi="ar-SA"/>
      </w:rPr>
    </w:lvl>
    <w:lvl w:ilvl="5" w:tplc="B5620A56">
      <w:numFmt w:val="bullet"/>
      <w:lvlText w:val="•"/>
      <w:lvlJc w:val="left"/>
      <w:pPr>
        <w:ind w:left="2675" w:hanging="348"/>
      </w:pPr>
      <w:rPr>
        <w:rFonts w:hint="default"/>
        <w:lang w:val="pl-PL" w:eastAsia="en-US" w:bidi="ar-SA"/>
      </w:rPr>
    </w:lvl>
    <w:lvl w:ilvl="6" w:tplc="FC1C570C">
      <w:numFmt w:val="bullet"/>
      <w:lvlText w:val="•"/>
      <w:lvlJc w:val="left"/>
      <w:pPr>
        <w:ind w:left="3104" w:hanging="348"/>
      </w:pPr>
      <w:rPr>
        <w:rFonts w:hint="default"/>
        <w:lang w:val="pl-PL" w:eastAsia="en-US" w:bidi="ar-SA"/>
      </w:rPr>
    </w:lvl>
    <w:lvl w:ilvl="7" w:tplc="FE7A1E54">
      <w:numFmt w:val="bullet"/>
      <w:lvlText w:val="•"/>
      <w:lvlJc w:val="left"/>
      <w:pPr>
        <w:ind w:left="3533" w:hanging="348"/>
      </w:pPr>
      <w:rPr>
        <w:rFonts w:hint="default"/>
        <w:lang w:val="pl-PL" w:eastAsia="en-US" w:bidi="ar-SA"/>
      </w:rPr>
    </w:lvl>
    <w:lvl w:ilvl="8" w:tplc="C076FEF0">
      <w:numFmt w:val="bullet"/>
      <w:lvlText w:val="•"/>
      <w:lvlJc w:val="left"/>
      <w:pPr>
        <w:ind w:left="3962" w:hanging="348"/>
      </w:pPr>
      <w:rPr>
        <w:rFonts w:hint="default"/>
        <w:lang w:val="pl-PL" w:eastAsia="en-US" w:bidi="ar-SA"/>
      </w:rPr>
    </w:lvl>
  </w:abstractNum>
  <w:abstractNum w:abstractNumId="118" w15:restartNumberingAfterBreak="0">
    <w:nsid w:val="431948B3"/>
    <w:multiLevelType w:val="hybridMultilevel"/>
    <w:tmpl w:val="82EAE928"/>
    <w:lvl w:ilvl="0" w:tplc="671C1FF6">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7076C772">
      <w:numFmt w:val="bullet"/>
      <w:lvlText w:val="•"/>
      <w:lvlJc w:val="left"/>
      <w:pPr>
        <w:ind w:left="1220" w:hanging="348"/>
      </w:pPr>
      <w:rPr>
        <w:rFonts w:hint="default"/>
        <w:lang w:val="pl-PL" w:eastAsia="en-US" w:bidi="ar-SA"/>
      </w:rPr>
    </w:lvl>
    <w:lvl w:ilvl="2" w:tplc="1A269320">
      <w:numFmt w:val="bullet"/>
      <w:lvlText w:val="•"/>
      <w:lvlJc w:val="left"/>
      <w:pPr>
        <w:ind w:left="1620" w:hanging="348"/>
      </w:pPr>
      <w:rPr>
        <w:rFonts w:hint="default"/>
        <w:lang w:val="pl-PL" w:eastAsia="en-US" w:bidi="ar-SA"/>
      </w:rPr>
    </w:lvl>
    <w:lvl w:ilvl="3" w:tplc="D48CA7DA">
      <w:numFmt w:val="bullet"/>
      <w:lvlText w:val="•"/>
      <w:lvlJc w:val="left"/>
      <w:pPr>
        <w:ind w:left="2020" w:hanging="348"/>
      </w:pPr>
      <w:rPr>
        <w:rFonts w:hint="default"/>
        <w:lang w:val="pl-PL" w:eastAsia="en-US" w:bidi="ar-SA"/>
      </w:rPr>
    </w:lvl>
    <w:lvl w:ilvl="4" w:tplc="C16010A0">
      <w:numFmt w:val="bullet"/>
      <w:lvlText w:val="•"/>
      <w:lvlJc w:val="left"/>
      <w:pPr>
        <w:ind w:left="2420" w:hanging="348"/>
      </w:pPr>
      <w:rPr>
        <w:rFonts w:hint="default"/>
        <w:lang w:val="pl-PL" w:eastAsia="en-US" w:bidi="ar-SA"/>
      </w:rPr>
    </w:lvl>
    <w:lvl w:ilvl="5" w:tplc="4FBC69D4">
      <w:numFmt w:val="bullet"/>
      <w:lvlText w:val="•"/>
      <w:lvlJc w:val="left"/>
      <w:pPr>
        <w:ind w:left="2820" w:hanging="348"/>
      </w:pPr>
      <w:rPr>
        <w:rFonts w:hint="default"/>
        <w:lang w:val="pl-PL" w:eastAsia="en-US" w:bidi="ar-SA"/>
      </w:rPr>
    </w:lvl>
    <w:lvl w:ilvl="6" w:tplc="63F2BE28">
      <w:numFmt w:val="bullet"/>
      <w:lvlText w:val="•"/>
      <w:lvlJc w:val="left"/>
      <w:pPr>
        <w:ind w:left="3220" w:hanging="348"/>
      </w:pPr>
      <w:rPr>
        <w:rFonts w:hint="default"/>
        <w:lang w:val="pl-PL" w:eastAsia="en-US" w:bidi="ar-SA"/>
      </w:rPr>
    </w:lvl>
    <w:lvl w:ilvl="7" w:tplc="93B613A4">
      <w:numFmt w:val="bullet"/>
      <w:lvlText w:val="•"/>
      <w:lvlJc w:val="left"/>
      <w:pPr>
        <w:ind w:left="3620" w:hanging="348"/>
      </w:pPr>
      <w:rPr>
        <w:rFonts w:hint="default"/>
        <w:lang w:val="pl-PL" w:eastAsia="en-US" w:bidi="ar-SA"/>
      </w:rPr>
    </w:lvl>
    <w:lvl w:ilvl="8" w:tplc="F1E0D524">
      <w:numFmt w:val="bullet"/>
      <w:lvlText w:val="•"/>
      <w:lvlJc w:val="left"/>
      <w:pPr>
        <w:ind w:left="4020" w:hanging="348"/>
      </w:pPr>
      <w:rPr>
        <w:rFonts w:hint="default"/>
        <w:lang w:val="pl-PL" w:eastAsia="en-US" w:bidi="ar-SA"/>
      </w:rPr>
    </w:lvl>
  </w:abstractNum>
  <w:abstractNum w:abstractNumId="119" w15:restartNumberingAfterBreak="0">
    <w:nsid w:val="435A09AD"/>
    <w:multiLevelType w:val="hybridMultilevel"/>
    <w:tmpl w:val="C70E13A0"/>
    <w:lvl w:ilvl="0" w:tplc="55C27CCE">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80C20FDC">
      <w:numFmt w:val="bullet"/>
      <w:lvlText w:val="•"/>
      <w:lvlJc w:val="left"/>
      <w:pPr>
        <w:ind w:left="1220" w:hanging="348"/>
      </w:pPr>
      <w:rPr>
        <w:rFonts w:hint="default"/>
        <w:lang w:val="pl-PL" w:eastAsia="en-US" w:bidi="ar-SA"/>
      </w:rPr>
    </w:lvl>
    <w:lvl w:ilvl="2" w:tplc="DE8663B4">
      <w:numFmt w:val="bullet"/>
      <w:lvlText w:val="•"/>
      <w:lvlJc w:val="left"/>
      <w:pPr>
        <w:ind w:left="1620" w:hanging="348"/>
      </w:pPr>
      <w:rPr>
        <w:rFonts w:hint="default"/>
        <w:lang w:val="pl-PL" w:eastAsia="en-US" w:bidi="ar-SA"/>
      </w:rPr>
    </w:lvl>
    <w:lvl w:ilvl="3" w:tplc="690A125A">
      <w:numFmt w:val="bullet"/>
      <w:lvlText w:val="•"/>
      <w:lvlJc w:val="left"/>
      <w:pPr>
        <w:ind w:left="2020" w:hanging="348"/>
      </w:pPr>
      <w:rPr>
        <w:rFonts w:hint="default"/>
        <w:lang w:val="pl-PL" w:eastAsia="en-US" w:bidi="ar-SA"/>
      </w:rPr>
    </w:lvl>
    <w:lvl w:ilvl="4" w:tplc="7CBE0322">
      <w:numFmt w:val="bullet"/>
      <w:lvlText w:val="•"/>
      <w:lvlJc w:val="left"/>
      <w:pPr>
        <w:ind w:left="2420" w:hanging="348"/>
      </w:pPr>
      <w:rPr>
        <w:rFonts w:hint="default"/>
        <w:lang w:val="pl-PL" w:eastAsia="en-US" w:bidi="ar-SA"/>
      </w:rPr>
    </w:lvl>
    <w:lvl w:ilvl="5" w:tplc="AFF60B30">
      <w:numFmt w:val="bullet"/>
      <w:lvlText w:val="•"/>
      <w:lvlJc w:val="left"/>
      <w:pPr>
        <w:ind w:left="2820" w:hanging="348"/>
      </w:pPr>
      <w:rPr>
        <w:rFonts w:hint="default"/>
        <w:lang w:val="pl-PL" w:eastAsia="en-US" w:bidi="ar-SA"/>
      </w:rPr>
    </w:lvl>
    <w:lvl w:ilvl="6" w:tplc="8F2E4E00">
      <w:numFmt w:val="bullet"/>
      <w:lvlText w:val="•"/>
      <w:lvlJc w:val="left"/>
      <w:pPr>
        <w:ind w:left="3220" w:hanging="348"/>
      </w:pPr>
      <w:rPr>
        <w:rFonts w:hint="default"/>
        <w:lang w:val="pl-PL" w:eastAsia="en-US" w:bidi="ar-SA"/>
      </w:rPr>
    </w:lvl>
    <w:lvl w:ilvl="7" w:tplc="E5907412">
      <w:numFmt w:val="bullet"/>
      <w:lvlText w:val="•"/>
      <w:lvlJc w:val="left"/>
      <w:pPr>
        <w:ind w:left="3620" w:hanging="348"/>
      </w:pPr>
      <w:rPr>
        <w:rFonts w:hint="default"/>
        <w:lang w:val="pl-PL" w:eastAsia="en-US" w:bidi="ar-SA"/>
      </w:rPr>
    </w:lvl>
    <w:lvl w:ilvl="8" w:tplc="51C6B1B4">
      <w:numFmt w:val="bullet"/>
      <w:lvlText w:val="•"/>
      <w:lvlJc w:val="left"/>
      <w:pPr>
        <w:ind w:left="4020" w:hanging="348"/>
      </w:pPr>
      <w:rPr>
        <w:rFonts w:hint="default"/>
        <w:lang w:val="pl-PL" w:eastAsia="en-US" w:bidi="ar-SA"/>
      </w:rPr>
    </w:lvl>
  </w:abstractNum>
  <w:abstractNum w:abstractNumId="120" w15:restartNumberingAfterBreak="0">
    <w:nsid w:val="43902600"/>
    <w:multiLevelType w:val="hybridMultilevel"/>
    <w:tmpl w:val="07D26FC4"/>
    <w:lvl w:ilvl="0" w:tplc="3A74D74E">
      <w:numFmt w:val="bullet"/>
      <w:lvlText w:val=""/>
      <w:lvlJc w:val="left"/>
      <w:pPr>
        <w:ind w:left="827" w:hanging="348"/>
      </w:pPr>
      <w:rPr>
        <w:rFonts w:ascii="Symbol" w:eastAsia="Symbol" w:hAnsi="Symbol" w:cs="Symbol" w:hint="default"/>
        <w:w w:val="100"/>
        <w:lang w:val="pl-PL" w:eastAsia="en-US" w:bidi="ar-SA"/>
      </w:rPr>
    </w:lvl>
    <w:lvl w:ilvl="1" w:tplc="58620CF6">
      <w:numFmt w:val="bullet"/>
      <w:lvlText w:val="•"/>
      <w:lvlJc w:val="left"/>
      <w:pPr>
        <w:ind w:left="1220" w:hanging="348"/>
      </w:pPr>
      <w:rPr>
        <w:rFonts w:hint="default"/>
        <w:lang w:val="pl-PL" w:eastAsia="en-US" w:bidi="ar-SA"/>
      </w:rPr>
    </w:lvl>
    <w:lvl w:ilvl="2" w:tplc="751AE4B0">
      <w:numFmt w:val="bullet"/>
      <w:lvlText w:val="•"/>
      <w:lvlJc w:val="left"/>
      <w:pPr>
        <w:ind w:left="1620" w:hanging="348"/>
      </w:pPr>
      <w:rPr>
        <w:rFonts w:hint="default"/>
        <w:lang w:val="pl-PL" w:eastAsia="en-US" w:bidi="ar-SA"/>
      </w:rPr>
    </w:lvl>
    <w:lvl w:ilvl="3" w:tplc="C3F8AA30">
      <w:numFmt w:val="bullet"/>
      <w:lvlText w:val="•"/>
      <w:lvlJc w:val="left"/>
      <w:pPr>
        <w:ind w:left="2020" w:hanging="348"/>
      </w:pPr>
      <w:rPr>
        <w:rFonts w:hint="default"/>
        <w:lang w:val="pl-PL" w:eastAsia="en-US" w:bidi="ar-SA"/>
      </w:rPr>
    </w:lvl>
    <w:lvl w:ilvl="4" w:tplc="9A3A0B40">
      <w:numFmt w:val="bullet"/>
      <w:lvlText w:val="•"/>
      <w:lvlJc w:val="left"/>
      <w:pPr>
        <w:ind w:left="2420" w:hanging="348"/>
      </w:pPr>
      <w:rPr>
        <w:rFonts w:hint="default"/>
        <w:lang w:val="pl-PL" w:eastAsia="en-US" w:bidi="ar-SA"/>
      </w:rPr>
    </w:lvl>
    <w:lvl w:ilvl="5" w:tplc="0DEED3AE">
      <w:numFmt w:val="bullet"/>
      <w:lvlText w:val="•"/>
      <w:lvlJc w:val="left"/>
      <w:pPr>
        <w:ind w:left="2820" w:hanging="348"/>
      </w:pPr>
      <w:rPr>
        <w:rFonts w:hint="default"/>
        <w:lang w:val="pl-PL" w:eastAsia="en-US" w:bidi="ar-SA"/>
      </w:rPr>
    </w:lvl>
    <w:lvl w:ilvl="6" w:tplc="4A82D8BA">
      <w:numFmt w:val="bullet"/>
      <w:lvlText w:val="•"/>
      <w:lvlJc w:val="left"/>
      <w:pPr>
        <w:ind w:left="3220" w:hanging="348"/>
      </w:pPr>
      <w:rPr>
        <w:rFonts w:hint="default"/>
        <w:lang w:val="pl-PL" w:eastAsia="en-US" w:bidi="ar-SA"/>
      </w:rPr>
    </w:lvl>
    <w:lvl w:ilvl="7" w:tplc="DF0A2D08">
      <w:numFmt w:val="bullet"/>
      <w:lvlText w:val="•"/>
      <w:lvlJc w:val="left"/>
      <w:pPr>
        <w:ind w:left="3620" w:hanging="348"/>
      </w:pPr>
      <w:rPr>
        <w:rFonts w:hint="default"/>
        <w:lang w:val="pl-PL" w:eastAsia="en-US" w:bidi="ar-SA"/>
      </w:rPr>
    </w:lvl>
    <w:lvl w:ilvl="8" w:tplc="18BA1A16">
      <w:numFmt w:val="bullet"/>
      <w:lvlText w:val="•"/>
      <w:lvlJc w:val="left"/>
      <w:pPr>
        <w:ind w:left="4020" w:hanging="348"/>
      </w:pPr>
      <w:rPr>
        <w:rFonts w:hint="default"/>
        <w:lang w:val="pl-PL" w:eastAsia="en-US" w:bidi="ar-SA"/>
      </w:rPr>
    </w:lvl>
  </w:abstractNum>
  <w:abstractNum w:abstractNumId="121" w15:restartNumberingAfterBreak="0">
    <w:nsid w:val="45894B62"/>
    <w:multiLevelType w:val="hybridMultilevel"/>
    <w:tmpl w:val="5A68B266"/>
    <w:lvl w:ilvl="0" w:tplc="813A19CC">
      <w:numFmt w:val="bullet"/>
      <w:lvlText w:val=""/>
      <w:lvlJc w:val="left"/>
      <w:pPr>
        <w:ind w:left="827" w:hanging="360"/>
      </w:pPr>
      <w:rPr>
        <w:rFonts w:ascii="Symbol" w:eastAsia="Symbol" w:hAnsi="Symbol" w:cs="Symbol" w:hint="default"/>
        <w:b w:val="0"/>
        <w:bCs w:val="0"/>
        <w:i w:val="0"/>
        <w:iCs w:val="0"/>
        <w:w w:val="100"/>
        <w:sz w:val="24"/>
        <w:szCs w:val="24"/>
        <w:lang w:val="pl-PL" w:eastAsia="en-US" w:bidi="ar-SA"/>
      </w:rPr>
    </w:lvl>
    <w:lvl w:ilvl="1" w:tplc="F3908A56">
      <w:numFmt w:val="bullet"/>
      <w:lvlText w:val="•"/>
      <w:lvlJc w:val="left"/>
      <w:pPr>
        <w:ind w:left="1220" w:hanging="360"/>
      </w:pPr>
      <w:rPr>
        <w:rFonts w:hint="default"/>
        <w:lang w:val="pl-PL" w:eastAsia="en-US" w:bidi="ar-SA"/>
      </w:rPr>
    </w:lvl>
    <w:lvl w:ilvl="2" w:tplc="A09ADD80">
      <w:numFmt w:val="bullet"/>
      <w:lvlText w:val="•"/>
      <w:lvlJc w:val="left"/>
      <w:pPr>
        <w:ind w:left="1620" w:hanging="360"/>
      </w:pPr>
      <w:rPr>
        <w:rFonts w:hint="default"/>
        <w:lang w:val="pl-PL" w:eastAsia="en-US" w:bidi="ar-SA"/>
      </w:rPr>
    </w:lvl>
    <w:lvl w:ilvl="3" w:tplc="184224EA">
      <w:numFmt w:val="bullet"/>
      <w:lvlText w:val="•"/>
      <w:lvlJc w:val="left"/>
      <w:pPr>
        <w:ind w:left="2020" w:hanging="360"/>
      </w:pPr>
      <w:rPr>
        <w:rFonts w:hint="default"/>
        <w:lang w:val="pl-PL" w:eastAsia="en-US" w:bidi="ar-SA"/>
      </w:rPr>
    </w:lvl>
    <w:lvl w:ilvl="4" w:tplc="6B588016">
      <w:numFmt w:val="bullet"/>
      <w:lvlText w:val="•"/>
      <w:lvlJc w:val="left"/>
      <w:pPr>
        <w:ind w:left="2420" w:hanging="360"/>
      </w:pPr>
      <w:rPr>
        <w:rFonts w:hint="default"/>
        <w:lang w:val="pl-PL" w:eastAsia="en-US" w:bidi="ar-SA"/>
      </w:rPr>
    </w:lvl>
    <w:lvl w:ilvl="5" w:tplc="2BACC29E">
      <w:numFmt w:val="bullet"/>
      <w:lvlText w:val="•"/>
      <w:lvlJc w:val="left"/>
      <w:pPr>
        <w:ind w:left="2820" w:hanging="360"/>
      </w:pPr>
      <w:rPr>
        <w:rFonts w:hint="default"/>
        <w:lang w:val="pl-PL" w:eastAsia="en-US" w:bidi="ar-SA"/>
      </w:rPr>
    </w:lvl>
    <w:lvl w:ilvl="6" w:tplc="D9369658">
      <w:numFmt w:val="bullet"/>
      <w:lvlText w:val="•"/>
      <w:lvlJc w:val="left"/>
      <w:pPr>
        <w:ind w:left="3220" w:hanging="360"/>
      </w:pPr>
      <w:rPr>
        <w:rFonts w:hint="default"/>
        <w:lang w:val="pl-PL" w:eastAsia="en-US" w:bidi="ar-SA"/>
      </w:rPr>
    </w:lvl>
    <w:lvl w:ilvl="7" w:tplc="44087AE2">
      <w:numFmt w:val="bullet"/>
      <w:lvlText w:val="•"/>
      <w:lvlJc w:val="left"/>
      <w:pPr>
        <w:ind w:left="3620" w:hanging="360"/>
      </w:pPr>
      <w:rPr>
        <w:rFonts w:hint="default"/>
        <w:lang w:val="pl-PL" w:eastAsia="en-US" w:bidi="ar-SA"/>
      </w:rPr>
    </w:lvl>
    <w:lvl w:ilvl="8" w:tplc="BAA24AB2">
      <w:numFmt w:val="bullet"/>
      <w:lvlText w:val="•"/>
      <w:lvlJc w:val="left"/>
      <w:pPr>
        <w:ind w:left="4020" w:hanging="360"/>
      </w:pPr>
      <w:rPr>
        <w:rFonts w:hint="default"/>
        <w:lang w:val="pl-PL" w:eastAsia="en-US" w:bidi="ar-SA"/>
      </w:rPr>
    </w:lvl>
  </w:abstractNum>
  <w:abstractNum w:abstractNumId="122" w15:restartNumberingAfterBreak="0">
    <w:nsid w:val="45A812F5"/>
    <w:multiLevelType w:val="hybridMultilevel"/>
    <w:tmpl w:val="C4684BCC"/>
    <w:lvl w:ilvl="0" w:tplc="459E17FA">
      <w:numFmt w:val="bullet"/>
      <w:lvlText w:val=""/>
      <w:lvlJc w:val="left"/>
      <w:pPr>
        <w:ind w:left="827" w:hanging="360"/>
      </w:pPr>
      <w:rPr>
        <w:rFonts w:ascii="Symbol" w:eastAsia="Symbol" w:hAnsi="Symbol" w:cs="Symbol" w:hint="default"/>
        <w:b w:val="0"/>
        <w:bCs w:val="0"/>
        <w:i w:val="0"/>
        <w:iCs w:val="0"/>
        <w:w w:val="100"/>
        <w:sz w:val="24"/>
        <w:szCs w:val="24"/>
        <w:lang w:val="pl-PL" w:eastAsia="en-US" w:bidi="ar-SA"/>
      </w:rPr>
    </w:lvl>
    <w:lvl w:ilvl="1" w:tplc="4FF84C88">
      <w:numFmt w:val="bullet"/>
      <w:lvlText w:val="•"/>
      <w:lvlJc w:val="left"/>
      <w:pPr>
        <w:ind w:left="1220" w:hanging="360"/>
      </w:pPr>
      <w:rPr>
        <w:rFonts w:hint="default"/>
        <w:lang w:val="pl-PL" w:eastAsia="en-US" w:bidi="ar-SA"/>
      </w:rPr>
    </w:lvl>
    <w:lvl w:ilvl="2" w:tplc="4BFEE3EA">
      <w:numFmt w:val="bullet"/>
      <w:lvlText w:val="•"/>
      <w:lvlJc w:val="left"/>
      <w:pPr>
        <w:ind w:left="1620" w:hanging="360"/>
      </w:pPr>
      <w:rPr>
        <w:rFonts w:hint="default"/>
        <w:lang w:val="pl-PL" w:eastAsia="en-US" w:bidi="ar-SA"/>
      </w:rPr>
    </w:lvl>
    <w:lvl w:ilvl="3" w:tplc="11DECAFC">
      <w:numFmt w:val="bullet"/>
      <w:lvlText w:val="•"/>
      <w:lvlJc w:val="left"/>
      <w:pPr>
        <w:ind w:left="2020" w:hanging="360"/>
      </w:pPr>
      <w:rPr>
        <w:rFonts w:hint="default"/>
        <w:lang w:val="pl-PL" w:eastAsia="en-US" w:bidi="ar-SA"/>
      </w:rPr>
    </w:lvl>
    <w:lvl w:ilvl="4" w:tplc="AC3281BC">
      <w:numFmt w:val="bullet"/>
      <w:lvlText w:val="•"/>
      <w:lvlJc w:val="left"/>
      <w:pPr>
        <w:ind w:left="2420" w:hanging="360"/>
      </w:pPr>
      <w:rPr>
        <w:rFonts w:hint="default"/>
        <w:lang w:val="pl-PL" w:eastAsia="en-US" w:bidi="ar-SA"/>
      </w:rPr>
    </w:lvl>
    <w:lvl w:ilvl="5" w:tplc="83F0F586">
      <w:numFmt w:val="bullet"/>
      <w:lvlText w:val="•"/>
      <w:lvlJc w:val="left"/>
      <w:pPr>
        <w:ind w:left="2820" w:hanging="360"/>
      </w:pPr>
      <w:rPr>
        <w:rFonts w:hint="default"/>
        <w:lang w:val="pl-PL" w:eastAsia="en-US" w:bidi="ar-SA"/>
      </w:rPr>
    </w:lvl>
    <w:lvl w:ilvl="6" w:tplc="A9A0F75C">
      <w:numFmt w:val="bullet"/>
      <w:lvlText w:val="•"/>
      <w:lvlJc w:val="left"/>
      <w:pPr>
        <w:ind w:left="3220" w:hanging="360"/>
      </w:pPr>
      <w:rPr>
        <w:rFonts w:hint="default"/>
        <w:lang w:val="pl-PL" w:eastAsia="en-US" w:bidi="ar-SA"/>
      </w:rPr>
    </w:lvl>
    <w:lvl w:ilvl="7" w:tplc="24040AE0">
      <w:numFmt w:val="bullet"/>
      <w:lvlText w:val="•"/>
      <w:lvlJc w:val="left"/>
      <w:pPr>
        <w:ind w:left="3620" w:hanging="360"/>
      </w:pPr>
      <w:rPr>
        <w:rFonts w:hint="default"/>
        <w:lang w:val="pl-PL" w:eastAsia="en-US" w:bidi="ar-SA"/>
      </w:rPr>
    </w:lvl>
    <w:lvl w:ilvl="8" w:tplc="A22C13B8">
      <w:numFmt w:val="bullet"/>
      <w:lvlText w:val="•"/>
      <w:lvlJc w:val="left"/>
      <w:pPr>
        <w:ind w:left="4020" w:hanging="360"/>
      </w:pPr>
      <w:rPr>
        <w:rFonts w:hint="default"/>
        <w:lang w:val="pl-PL" w:eastAsia="en-US" w:bidi="ar-SA"/>
      </w:rPr>
    </w:lvl>
  </w:abstractNum>
  <w:abstractNum w:abstractNumId="123" w15:restartNumberingAfterBreak="0">
    <w:nsid w:val="45D945E8"/>
    <w:multiLevelType w:val="hybridMultilevel"/>
    <w:tmpl w:val="364C8E5E"/>
    <w:lvl w:ilvl="0" w:tplc="4DF06F30">
      <w:numFmt w:val="bullet"/>
      <w:lvlText w:val=""/>
      <w:lvlJc w:val="left"/>
      <w:pPr>
        <w:ind w:left="829" w:hanging="360"/>
      </w:pPr>
      <w:rPr>
        <w:rFonts w:ascii="Symbol" w:eastAsia="Symbol" w:hAnsi="Symbol" w:cs="Symbol" w:hint="default"/>
        <w:b w:val="0"/>
        <w:bCs w:val="0"/>
        <w:i w:val="0"/>
        <w:iCs w:val="0"/>
        <w:w w:val="100"/>
        <w:sz w:val="24"/>
        <w:szCs w:val="24"/>
        <w:lang w:val="pl-PL" w:eastAsia="en-US" w:bidi="ar-SA"/>
      </w:rPr>
    </w:lvl>
    <w:lvl w:ilvl="1" w:tplc="059A6102">
      <w:numFmt w:val="bullet"/>
      <w:lvlText w:val="•"/>
      <w:lvlJc w:val="left"/>
      <w:pPr>
        <w:ind w:left="1220" w:hanging="360"/>
      </w:pPr>
      <w:rPr>
        <w:rFonts w:hint="default"/>
        <w:lang w:val="pl-PL" w:eastAsia="en-US" w:bidi="ar-SA"/>
      </w:rPr>
    </w:lvl>
    <w:lvl w:ilvl="2" w:tplc="EA183A3A">
      <w:numFmt w:val="bullet"/>
      <w:lvlText w:val="•"/>
      <w:lvlJc w:val="left"/>
      <w:pPr>
        <w:ind w:left="1620" w:hanging="360"/>
      </w:pPr>
      <w:rPr>
        <w:rFonts w:hint="default"/>
        <w:lang w:val="pl-PL" w:eastAsia="en-US" w:bidi="ar-SA"/>
      </w:rPr>
    </w:lvl>
    <w:lvl w:ilvl="3" w:tplc="11DEBF06">
      <w:numFmt w:val="bullet"/>
      <w:lvlText w:val="•"/>
      <w:lvlJc w:val="left"/>
      <w:pPr>
        <w:ind w:left="2020" w:hanging="360"/>
      </w:pPr>
      <w:rPr>
        <w:rFonts w:hint="default"/>
        <w:lang w:val="pl-PL" w:eastAsia="en-US" w:bidi="ar-SA"/>
      </w:rPr>
    </w:lvl>
    <w:lvl w:ilvl="4" w:tplc="03169B9A">
      <w:numFmt w:val="bullet"/>
      <w:lvlText w:val="•"/>
      <w:lvlJc w:val="left"/>
      <w:pPr>
        <w:ind w:left="2420" w:hanging="360"/>
      </w:pPr>
      <w:rPr>
        <w:rFonts w:hint="default"/>
        <w:lang w:val="pl-PL" w:eastAsia="en-US" w:bidi="ar-SA"/>
      </w:rPr>
    </w:lvl>
    <w:lvl w:ilvl="5" w:tplc="0F244A88">
      <w:numFmt w:val="bullet"/>
      <w:lvlText w:val="•"/>
      <w:lvlJc w:val="left"/>
      <w:pPr>
        <w:ind w:left="2820" w:hanging="360"/>
      </w:pPr>
      <w:rPr>
        <w:rFonts w:hint="default"/>
        <w:lang w:val="pl-PL" w:eastAsia="en-US" w:bidi="ar-SA"/>
      </w:rPr>
    </w:lvl>
    <w:lvl w:ilvl="6" w:tplc="D21656AA">
      <w:numFmt w:val="bullet"/>
      <w:lvlText w:val="•"/>
      <w:lvlJc w:val="left"/>
      <w:pPr>
        <w:ind w:left="3220" w:hanging="360"/>
      </w:pPr>
      <w:rPr>
        <w:rFonts w:hint="default"/>
        <w:lang w:val="pl-PL" w:eastAsia="en-US" w:bidi="ar-SA"/>
      </w:rPr>
    </w:lvl>
    <w:lvl w:ilvl="7" w:tplc="507E5AE6">
      <w:numFmt w:val="bullet"/>
      <w:lvlText w:val="•"/>
      <w:lvlJc w:val="left"/>
      <w:pPr>
        <w:ind w:left="3620" w:hanging="360"/>
      </w:pPr>
      <w:rPr>
        <w:rFonts w:hint="default"/>
        <w:lang w:val="pl-PL" w:eastAsia="en-US" w:bidi="ar-SA"/>
      </w:rPr>
    </w:lvl>
    <w:lvl w:ilvl="8" w:tplc="91749346">
      <w:numFmt w:val="bullet"/>
      <w:lvlText w:val="•"/>
      <w:lvlJc w:val="left"/>
      <w:pPr>
        <w:ind w:left="4020" w:hanging="360"/>
      </w:pPr>
      <w:rPr>
        <w:rFonts w:hint="default"/>
        <w:lang w:val="pl-PL" w:eastAsia="en-US" w:bidi="ar-SA"/>
      </w:rPr>
    </w:lvl>
  </w:abstractNum>
  <w:abstractNum w:abstractNumId="124" w15:restartNumberingAfterBreak="0">
    <w:nsid w:val="46D3432F"/>
    <w:multiLevelType w:val="hybridMultilevel"/>
    <w:tmpl w:val="2D9C4030"/>
    <w:lvl w:ilvl="0" w:tplc="DAF2EFA6">
      <w:numFmt w:val="bullet"/>
      <w:lvlText w:val="-"/>
      <w:lvlJc w:val="left"/>
      <w:pPr>
        <w:ind w:left="720" w:hanging="360"/>
      </w:pPr>
      <w:rPr>
        <w:rFonts w:ascii="Calibri" w:hAnsi="Calibri" w:hint="default"/>
        <w:lang w:val="pl-PL" w:eastAsia="pl-PL" w:bidi="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47E43376"/>
    <w:multiLevelType w:val="hybridMultilevel"/>
    <w:tmpl w:val="E012B9E4"/>
    <w:lvl w:ilvl="0" w:tplc="DBDAD11C">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CA686CB4">
      <w:numFmt w:val="bullet"/>
      <w:lvlText w:val="•"/>
      <w:lvlJc w:val="left"/>
      <w:pPr>
        <w:ind w:left="1220" w:hanging="348"/>
      </w:pPr>
      <w:rPr>
        <w:rFonts w:hint="default"/>
        <w:lang w:val="pl-PL" w:eastAsia="en-US" w:bidi="ar-SA"/>
      </w:rPr>
    </w:lvl>
    <w:lvl w:ilvl="2" w:tplc="ACD639F2">
      <w:numFmt w:val="bullet"/>
      <w:lvlText w:val="•"/>
      <w:lvlJc w:val="left"/>
      <w:pPr>
        <w:ind w:left="1620" w:hanging="348"/>
      </w:pPr>
      <w:rPr>
        <w:rFonts w:hint="default"/>
        <w:lang w:val="pl-PL" w:eastAsia="en-US" w:bidi="ar-SA"/>
      </w:rPr>
    </w:lvl>
    <w:lvl w:ilvl="3" w:tplc="7A4AE5D0">
      <w:numFmt w:val="bullet"/>
      <w:lvlText w:val="•"/>
      <w:lvlJc w:val="left"/>
      <w:pPr>
        <w:ind w:left="2020" w:hanging="348"/>
      </w:pPr>
      <w:rPr>
        <w:rFonts w:hint="default"/>
        <w:lang w:val="pl-PL" w:eastAsia="en-US" w:bidi="ar-SA"/>
      </w:rPr>
    </w:lvl>
    <w:lvl w:ilvl="4" w:tplc="E390B7E4">
      <w:numFmt w:val="bullet"/>
      <w:lvlText w:val="•"/>
      <w:lvlJc w:val="left"/>
      <w:pPr>
        <w:ind w:left="2420" w:hanging="348"/>
      </w:pPr>
      <w:rPr>
        <w:rFonts w:hint="default"/>
        <w:lang w:val="pl-PL" w:eastAsia="en-US" w:bidi="ar-SA"/>
      </w:rPr>
    </w:lvl>
    <w:lvl w:ilvl="5" w:tplc="29E8FD4C">
      <w:numFmt w:val="bullet"/>
      <w:lvlText w:val="•"/>
      <w:lvlJc w:val="left"/>
      <w:pPr>
        <w:ind w:left="2820" w:hanging="348"/>
      </w:pPr>
      <w:rPr>
        <w:rFonts w:hint="default"/>
        <w:lang w:val="pl-PL" w:eastAsia="en-US" w:bidi="ar-SA"/>
      </w:rPr>
    </w:lvl>
    <w:lvl w:ilvl="6" w:tplc="F8208D98">
      <w:numFmt w:val="bullet"/>
      <w:lvlText w:val="•"/>
      <w:lvlJc w:val="left"/>
      <w:pPr>
        <w:ind w:left="3220" w:hanging="348"/>
      </w:pPr>
      <w:rPr>
        <w:rFonts w:hint="default"/>
        <w:lang w:val="pl-PL" w:eastAsia="en-US" w:bidi="ar-SA"/>
      </w:rPr>
    </w:lvl>
    <w:lvl w:ilvl="7" w:tplc="AB288D0A">
      <w:numFmt w:val="bullet"/>
      <w:lvlText w:val="•"/>
      <w:lvlJc w:val="left"/>
      <w:pPr>
        <w:ind w:left="3620" w:hanging="348"/>
      </w:pPr>
      <w:rPr>
        <w:rFonts w:hint="default"/>
        <w:lang w:val="pl-PL" w:eastAsia="en-US" w:bidi="ar-SA"/>
      </w:rPr>
    </w:lvl>
    <w:lvl w:ilvl="8" w:tplc="19D08290">
      <w:numFmt w:val="bullet"/>
      <w:lvlText w:val="•"/>
      <w:lvlJc w:val="left"/>
      <w:pPr>
        <w:ind w:left="4020" w:hanging="348"/>
      </w:pPr>
      <w:rPr>
        <w:rFonts w:hint="default"/>
        <w:lang w:val="pl-PL" w:eastAsia="en-US" w:bidi="ar-SA"/>
      </w:rPr>
    </w:lvl>
  </w:abstractNum>
  <w:abstractNum w:abstractNumId="126" w15:restartNumberingAfterBreak="0">
    <w:nsid w:val="48094267"/>
    <w:multiLevelType w:val="hybridMultilevel"/>
    <w:tmpl w:val="6E5E7A14"/>
    <w:lvl w:ilvl="0" w:tplc="D4D23B2A">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3E7EC2B6">
      <w:numFmt w:val="bullet"/>
      <w:lvlText w:val="•"/>
      <w:lvlJc w:val="left"/>
      <w:pPr>
        <w:ind w:left="1220" w:hanging="348"/>
      </w:pPr>
      <w:rPr>
        <w:rFonts w:hint="default"/>
        <w:lang w:val="pl-PL" w:eastAsia="en-US" w:bidi="ar-SA"/>
      </w:rPr>
    </w:lvl>
    <w:lvl w:ilvl="2" w:tplc="37D07EC0">
      <w:numFmt w:val="bullet"/>
      <w:lvlText w:val="•"/>
      <w:lvlJc w:val="left"/>
      <w:pPr>
        <w:ind w:left="1620" w:hanging="348"/>
      </w:pPr>
      <w:rPr>
        <w:rFonts w:hint="default"/>
        <w:lang w:val="pl-PL" w:eastAsia="en-US" w:bidi="ar-SA"/>
      </w:rPr>
    </w:lvl>
    <w:lvl w:ilvl="3" w:tplc="061497F2">
      <w:numFmt w:val="bullet"/>
      <w:lvlText w:val="•"/>
      <w:lvlJc w:val="left"/>
      <w:pPr>
        <w:ind w:left="2020" w:hanging="348"/>
      </w:pPr>
      <w:rPr>
        <w:rFonts w:hint="default"/>
        <w:lang w:val="pl-PL" w:eastAsia="en-US" w:bidi="ar-SA"/>
      </w:rPr>
    </w:lvl>
    <w:lvl w:ilvl="4" w:tplc="CCEAA3B6">
      <w:numFmt w:val="bullet"/>
      <w:lvlText w:val="•"/>
      <w:lvlJc w:val="left"/>
      <w:pPr>
        <w:ind w:left="2420" w:hanging="348"/>
      </w:pPr>
      <w:rPr>
        <w:rFonts w:hint="default"/>
        <w:lang w:val="pl-PL" w:eastAsia="en-US" w:bidi="ar-SA"/>
      </w:rPr>
    </w:lvl>
    <w:lvl w:ilvl="5" w:tplc="1E920BEC">
      <w:numFmt w:val="bullet"/>
      <w:lvlText w:val="•"/>
      <w:lvlJc w:val="left"/>
      <w:pPr>
        <w:ind w:left="2820" w:hanging="348"/>
      </w:pPr>
      <w:rPr>
        <w:rFonts w:hint="default"/>
        <w:lang w:val="pl-PL" w:eastAsia="en-US" w:bidi="ar-SA"/>
      </w:rPr>
    </w:lvl>
    <w:lvl w:ilvl="6" w:tplc="A64A151E">
      <w:numFmt w:val="bullet"/>
      <w:lvlText w:val="•"/>
      <w:lvlJc w:val="left"/>
      <w:pPr>
        <w:ind w:left="3220" w:hanging="348"/>
      </w:pPr>
      <w:rPr>
        <w:rFonts w:hint="default"/>
        <w:lang w:val="pl-PL" w:eastAsia="en-US" w:bidi="ar-SA"/>
      </w:rPr>
    </w:lvl>
    <w:lvl w:ilvl="7" w:tplc="90746028">
      <w:numFmt w:val="bullet"/>
      <w:lvlText w:val="•"/>
      <w:lvlJc w:val="left"/>
      <w:pPr>
        <w:ind w:left="3620" w:hanging="348"/>
      </w:pPr>
      <w:rPr>
        <w:rFonts w:hint="default"/>
        <w:lang w:val="pl-PL" w:eastAsia="en-US" w:bidi="ar-SA"/>
      </w:rPr>
    </w:lvl>
    <w:lvl w:ilvl="8" w:tplc="32CE95C6">
      <w:numFmt w:val="bullet"/>
      <w:lvlText w:val="•"/>
      <w:lvlJc w:val="left"/>
      <w:pPr>
        <w:ind w:left="4020" w:hanging="348"/>
      </w:pPr>
      <w:rPr>
        <w:rFonts w:hint="default"/>
        <w:lang w:val="pl-PL" w:eastAsia="en-US" w:bidi="ar-SA"/>
      </w:rPr>
    </w:lvl>
  </w:abstractNum>
  <w:abstractNum w:abstractNumId="127" w15:restartNumberingAfterBreak="0">
    <w:nsid w:val="4889616C"/>
    <w:multiLevelType w:val="hybridMultilevel"/>
    <w:tmpl w:val="69345342"/>
    <w:lvl w:ilvl="0" w:tplc="936283E4">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6BD2C314">
      <w:numFmt w:val="bullet"/>
      <w:lvlText w:val="•"/>
      <w:lvlJc w:val="left"/>
      <w:pPr>
        <w:ind w:left="1220" w:hanging="348"/>
      </w:pPr>
      <w:rPr>
        <w:rFonts w:hint="default"/>
        <w:lang w:val="pl-PL" w:eastAsia="en-US" w:bidi="ar-SA"/>
      </w:rPr>
    </w:lvl>
    <w:lvl w:ilvl="2" w:tplc="6B88DACA">
      <w:numFmt w:val="bullet"/>
      <w:lvlText w:val="•"/>
      <w:lvlJc w:val="left"/>
      <w:pPr>
        <w:ind w:left="1620" w:hanging="348"/>
      </w:pPr>
      <w:rPr>
        <w:rFonts w:hint="default"/>
        <w:lang w:val="pl-PL" w:eastAsia="en-US" w:bidi="ar-SA"/>
      </w:rPr>
    </w:lvl>
    <w:lvl w:ilvl="3" w:tplc="FACE6368">
      <w:numFmt w:val="bullet"/>
      <w:lvlText w:val="•"/>
      <w:lvlJc w:val="left"/>
      <w:pPr>
        <w:ind w:left="2020" w:hanging="348"/>
      </w:pPr>
      <w:rPr>
        <w:rFonts w:hint="default"/>
        <w:lang w:val="pl-PL" w:eastAsia="en-US" w:bidi="ar-SA"/>
      </w:rPr>
    </w:lvl>
    <w:lvl w:ilvl="4" w:tplc="2D521ECE">
      <w:numFmt w:val="bullet"/>
      <w:lvlText w:val="•"/>
      <w:lvlJc w:val="left"/>
      <w:pPr>
        <w:ind w:left="2420" w:hanging="348"/>
      </w:pPr>
      <w:rPr>
        <w:rFonts w:hint="default"/>
        <w:lang w:val="pl-PL" w:eastAsia="en-US" w:bidi="ar-SA"/>
      </w:rPr>
    </w:lvl>
    <w:lvl w:ilvl="5" w:tplc="3A9A8BE2">
      <w:numFmt w:val="bullet"/>
      <w:lvlText w:val="•"/>
      <w:lvlJc w:val="left"/>
      <w:pPr>
        <w:ind w:left="2820" w:hanging="348"/>
      </w:pPr>
      <w:rPr>
        <w:rFonts w:hint="default"/>
        <w:lang w:val="pl-PL" w:eastAsia="en-US" w:bidi="ar-SA"/>
      </w:rPr>
    </w:lvl>
    <w:lvl w:ilvl="6" w:tplc="D850F144">
      <w:numFmt w:val="bullet"/>
      <w:lvlText w:val="•"/>
      <w:lvlJc w:val="left"/>
      <w:pPr>
        <w:ind w:left="3220" w:hanging="348"/>
      </w:pPr>
      <w:rPr>
        <w:rFonts w:hint="default"/>
        <w:lang w:val="pl-PL" w:eastAsia="en-US" w:bidi="ar-SA"/>
      </w:rPr>
    </w:lvl>
    <w:lvl w:ilvl="7" w:tplc="4A96ED16">
      <w:numFmt w:val="bullet"/>
      <w:lvlText w:val="•"/>
      <w:lvlJc w:val="left"/>
      <w:pPr>
        <w:ind w:left="3620" w:hanging="348"/>
      </w:pPr>
      <w:rPr>
        <w:rFonts w:hint="default"/>
        <w:lang w:val="pl-PL" w:eastAsia="en-US" w:bidi="ar-SA"/>
      </w:rPr>
    </w:lvl>
    <w:lvl w:ilvl="8" w:tplc="F8CA1DAC">
      <w:numFmt w:val="bullet"/>
      <w:lvlText w:val="•"/>
      <w:lvlJc w:val="left"/>
      <w:pPr>
        <w:ind w:left="4020" w:hanging="348"/>
      </w:pPr>
      <w:rPr>
        <w:rFonts w:hint="default"/>
        <w:lang w:val="pl-PL" w:eastAsia="en-US" w:bidi="ar-SA"/>
      </w:rPr>
    </w:lvl>
  </w:abstractNum>
  <w:abstractNum w:abstractNumId="128" w15:restartNumberingAfterBreak="0">
    <w:nsid w:val="494E7451"/>
    <w:multiLevelType w:val="hybridMultilevel"/>
    <w:tmpl w:val="51C44E46"/>
    <w:lvl w:ilvl="0" w:tplc="2B3CE814">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08CE00FE">
      <w:numFmt w:val="bullet"/>
      <w:lvlText w:val="•"/>
      <w:lvlJc w:val="left"/>
      <w:pPr>
        <w:ind w:left="1220" w:hanging="348"/>
      </w:pPr>
      <w:rPr>
        <w:rFonts w:hint="default"/>
        <w:lang w:val="pl-PL" w:eastAsia="en-US" w:bidi="ar-SA"/>
      </w:rPr>
    </w:lvl>
    <w:lvl w:ilvl="2" w:tplc="5FDCEA66">
      <w:numFmt w:val="bullet"/>
      <w:lvlText w:val="•"/>
      <w:lvlJc w:val="left"/>
      <w:pPr>
        <w:ind w:left="1620" w:hanging="348"/>
      </w:pPr>
      <w:rPr>
        <w:rFonts w:hint="default"/>
        <w:lang w:val="pl-PL" w:eastAsia="en-US" w:bidi="ar-SA"/>
      </w:rPr>
    </w:lvl>
    <w:lvl w:ilvl="3" w:tplc="E114422C">
      <w:numFmt w:val="bullet"/>
      <w:lvlText w:val="•"/>
      <w:lvlJc w:val="left"/>
      <w:pPr>
        <w:ind w:left="2020" w:hanging="348"/>
      </w:pPr>
      <w:rPr>
        <w:rFonts w:hint="default"/>
        <w:lang w:val="pl-PL" w:eastAsia="en-US" w:bidi="ar-SA"/>
      </w:rPr>
    </w:lvl>
    <w:lvl w:ilvl="4" w:tplc="26CE2B10">
      <w:numFmt w:val="bullet"/>
      <w:lvlText w:val="•"/>
      <w:lvlJc w:val="left"/>
      <w:pPr>
        <w:ind w:left="2420" w:hanging="348"/>
      </w:pPr>
      <w:rPr>
        <w:rFonts w:hint="default"/>
        <w:lang w:val="pl-PL" w:eastAsia="en-US" w:bidi="ar-SA"/>
      </w:rPr>
    </w:lvl>
    <w:lvl w:ilvl="5" w:tplc="89669746">
      <w:numFmt w:val="bullet"/>
      <w:lvlText w:val="•"/>
      <w:lvlJc w:val="left"/>
      <w:pPr>
        <w:ind w:left="2820" w:hanging="348"/>
      </w:pPr>
      <w:rPr>
        <w:rFonts w:hint="default"/>
        <w:lang w:val="pl-PL" w:eastAsia="en-US" w:bidi="ar-SA"/>
      </w:rPr>
    </w:lvl>
    <w:lvl w:ilvl="6" w:tplc="E64C7FE0">
      <w:numFmt w:val="bullet"/>
      <w:lvlText w:val="•"/>
      <w:lvlJc w:val="left"/>
      <w:pPr>
        <w:ind w:left="3220" w:hanging="348"/>
      </w:pPr>
      <w:rPr>
        <w:rFonts w:hint="default"/>
        <w:lang w:val="pl-PL" w:eastAsia="en-US" w:bidi="ar-SA"/>
      </w:rPr>
    </w:lvl>
    <w:lvl w:ilvl="7" w:tplc="4E102318">
      <w:numFmt w:val="bullet"/>
      <w:lvlText w:val="•"/>
      <w:lvlJc w:val="left"/>
      <w:pPr>
        <w:ind w:left="3620" w:hanging="348"/>
      </w:pPr>
      <w:rPr>
        <w:rFonts w:hint="default"/>
        <w:lang w:val="pl-PL" w:eastAsia="en-US" w:bidi="ar-SA"/>
      </w:rPr>
    </w:lvl>
    <w:lvl w:ilvl="8" w:tplc="988EE988">
      <w:numFmt w:val="bullet"/>
      <w:lvlText w:val="•"/>
      <w:lvlJc w:val="left"/>
      <w:pPr>
        <w:ind w:left="4020" w:hanging="348"/>
      </w:pPr>
      <w:rPr>
        <w:rFonts w:hint="default"/>
        <w:lang w:val="pl-PL" w:eastAsia="en-US" w:bidi="ar-SA"/>
      </w:rPr>
    </w:lvl>
  </w:abstractNum>
  <w:abstractNum w:abstractNumId="129" w15:restartNumberingAfterBreak="0">
    <w:nsid w:val="49533A94"/>
    <w:multiLevelType w:val="hybridMultilevel"/>
    <w:tmpl w:val="05889F9C"/>
    <w:lvl w:ilvl="0" w:tplc="92DC8EFE">
      <w:numFmt w:val="bullet"/>
      <w:lvlText w:val=""/>
      <w:lvlJc w:val="left"/>
      <w:pPr>
        <w:ind w:left="936" w:hanging="348"/>
      </w:pPr>
      <w:rPr>
        <w:rFonts w:ascii="Symbol" w:eastAsia="Symbol" w:hAnsi="Symbol" w:cs="Symbol" w:hint="default"/>
        <w:w w:val="100"/>
        <w:lang w:val="pl-PL" w:eastAsia="en-US" w:bidi="ar-SA"/>
      </w:rPr>
    </w:lvl>
    <w:lvl w:ilvl="1" w:tplc="17B82D62">
      <w:numFmt w:val="bullet"/>
      <w:lvlText w:val="•"/>
      <w:lvlJc w:val="left"/>
      <w:pPr>
        <w:ind w:left="1834" w:hanging="348"/>
      </w:pPr>
      <w:rPr>
        <w:rFonts w:hint="default"/>
        <w:lang w:val="pl-PL" w:eastAsia="en-US" w:bidi="ar-SA"/>
      </w:rPr>
    </w:lvl>
    <w:lvl w:ilvl="2" w:tplc="644C4526">
      <w:numFmt w:val="bullet"/>
      <w:lvlText w:val="•"/>
      <w:lvlJc w:val="left"/>
      <w:pPr>
        <w:ind w:left="2728" w:hanging="348"/>
      </w:pPr>
      <w:rPr>
        <w:rFonts w:hint="default"/>
        <w:lang w:val="pl-PL" w:eastAsia="en-US" w:bidi="ar-SA"/>
      </w:rPr>
    </w:lvl>
    <w:lvl w:ilvl="3" w:tplc="2B441A2A">
      <w:numFmt w:val="bullet"/>
      <w:lvlText w:val="•"/>
      <w:lvlJc w:val="left"/>
      <w:pPr>
        <w:ind w:left="3622" w:hanging="348"/>
      </w:pPr>
      <w:rPr>
        <w:rFonts w:hint="default"/>
        <w:lang w:val="pl-PL" w:eastAsia="en-US" w:bidi="ar-SA"/>
      </w:rPr>
    </w:lvl>
    <w:lvl w:ilvl="4" w:tplc="24621B8E">
      <w:numFmt w:val="bullet"/>
      <w:lvlText w:val="•"/>
      <w:lvlJc w:val="left"/>
      <w:pPr>
        <w:ind w:left="4516" w:hanging="348"/>
      </w:pPr>
      <w:rPr>
        <w:rFonts w:hint="default"/>
        <w:lang w:val="pl-PL" w:eastAsia="en-US" w:bidi="ar-SA"/>
      </w:rPr>
    </w:lvl>
    <w:lvl w:ilvl="5" w:tplc="5E62603E">
      <w:numFmt w:val="bullet"/>
      <w:lvlText w:val="•"/>
      <w:lvlJc w:val="left"/>
      <w:pPr>
        <w:ind w:left="5410" w:hanging="348"/>
      </w:pPr>
      <w:rPr>
        <w:rFonts w:hint="default"/>
        <w:lang w:val="pl-PL" w:eastAsia="en-US" w:bidi="ar-SA"/>
      </w:rPr>
    </w:lvl>
    <w:lvl w:ilvl="6" w:tplc="B39AA76A">
      <w:numFmt w:val="bullet"/>
      <w:lvlText w:val="•"/>
      <w:lvlJc w:val="left"/>
      <w:pPr>
        <w:ind w:left="6304" w:hanging="348"/>
      </w:pPr>
      <w:rPr>
        <w:rFonts w:hint="default"/>
        <w:lang w:val="pl-PL" w:eastAsia="en-US" w:bidi="ar-SA"/>
      </w:rPr>
    </w:lvl>
    <w:lvl w:ilvl="7" w:tplc="2CFE67E2">
      <w:numFmt w:val="bullet"/>
      <w:lvlText w:val="•"/>
      <w:lvlJc w:val="left"/>
      <w:pPr>
        <w:ind w:left="7198" w:hanging="348"/>
      </w:pPr>
      <w:rPr>
        <w:rFonts w:hint="default"/>
        <w:lang w:val="pl-PL" w:eastAsia="en-US" w:bidi="ar-SA"/>
      </w:rPr>
    </w:lvl>
    <w:lvl w:ilvl="8" w:tplc="D1262C6E">
      <w:numFmt w:val="bullet"/>
      <w:lvlText w:val="•"/>
      <w:lvlJc w:val="left"/>
      <w:pPr>
        <w:ind w:left="8092" w:hanging="348"/>
      </w:pPr>
      <w:rPr>
        <w:rFonts w:hint="default"/>
        <w:lang w:val="pl-PL" w:eastAsia="en-US" w:bidi="ar-SA"/>
      </w:rPr>
    </w:lvl>
  </w:abstractNum>
  <w:abstractNum w:abstractNumId="130" w15:restartNumberingAfterBreak="0">
    <w:nsid w:val="4A304F62"/>
    <w:multiLevelType w:val="hybridMultilevel"/>
    <w:tmpl w:val="6BA28A50"/>
    <w:lvl w:ilvl="0" w:tplc="C51C3F58">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5C386E66">
      <w:numFmt w:val="bullet"/>
      <w:lvlText w:val="•"/>
      <w:lvlJc w:val="left"/>
      <w:pPr>
        <w:ind w:left="1220" w:hanging="348"/>
      </w:pPr>
      <w:rPr>
        <w:rFonts w:hint="default"/>
        <w:lang w:val="pl-PL" w:eastAsia="en-US" w:bidi="ar-SA"/>
      </w:rPr>
    </w:lvl>
    <w:lvl w:ilvl="2" w:tplc="A3F0A4DC">
      <w:numFmt w:val="bullet"/>
      <w:lvlText w:val="•"/>
      <w:lvlJc w:val="left"/>
      <w:pPr>
        <w:ind w:left="1620" w:hanging="348"/>
      </w:pPr>
      <w:rPr>
        <w:rFonts w:hint="default"/>
        <w:lang w:val="pl-PL" w:eastAsia="en-US" w:bidi="ar-SA"/>
      </w:rPr>
    </w:lvl>
    <w:lvl w:ilvl="3" w:tplc="2D72EEEC">
      <w:numFmt w:val="bullet"/>
      <w:lvlText w:val="•"/>
      <w:lvlJc w:val="left"/>
      <w:pPr>
        <w:ind w:left="2020" w:hanging="348"/>
      </w:pPr>
      <w:rPr>
        <w:rFonts w:hint="default"/>
        <w:lang w:val="pl-PL" w:eastAsia="en-US" w:bidi="ar-SA"/>
      </w:rPr>
    </w:lvl>
    <w:lvl w:ilvl="4" w:tplc="90580920">
      <w:numFmt w:val="bullet"/>
      <w:lvlText w:val="•"/>
      <w:lvlJc w:val="left"/>
      <w:pPr>
        <w:ind w:left="2420" w:hanging="348"/>
      </w:pPr>
      <w:rPr>
        <w:rFonts w:hint="default"/>
        <w:lang w:val="pl-PL" w:eastAsia="en-US" w:bidi="ar-SA"/>
      </w:rPr>
    </w:lvl>
    <w:lvl w:ilvl="5" w:tplc="5C78C93A">
      <w:numFmt w:val="bullet"/>
      <w:lvlText w:val="•"/>
      <w:lvlJc w:val="left"/>
      <w:pPr>
        <w:ind w:left="2820" w:hanging="348"/>
      </w:pPr>
      <w:rPr>
        <w:rFonts w:hint="default"/>
        <w:lang w:val="pl-PL" w:eastAsia="en-US" w:bidi="ar-SA"/>
      </w:rPr>
    </w:lvl>
    <w:lvl w:ilvl="6" w:tplc="50F2A4DC">
      <w:numFmt w:val="bullet"/>
      <w:lvlText w:val="•"/>
      <w:lvlJc w:val="left"/>
      <w:pPr>
        <w:ind w:left="3220" w:hanging="348"/>
      </w:pPr>
      <w:rPr>
        <w:rFonts w:hint="default"/>
        <w:lang w:val="pl-PL" w:eastAsia="en-US" w:bidi="ar-SA"/>
      </w:rPr>
    </w:lvl>
    <w:lvl w:ilvl="7" w:tplc="237A7A84">
      <w:numFmt w:val="bullet"/>
      <w:lvlText w:val="•"/>
      <w:lvlJc w:val="left"/>
      <w:pPr>
        <w:ind w:left="3620" w:hanging="348"/>
      </w:pPr>
      <w:rPr>
        <w:rFonts w:hint="default"/>
        <w:lang w:val="pl-PL" w:eastAsia="en-US" w:bidi="ar-SA"/>
      </w:rPr>
    </w:lvl>
    <w:lvl w:ilvl="8" w:tplc="7F763586">
      <w:numFmt w:val="bullet"/>
      <w:lvlText w:val="•"/>
      <w:lvlJc w:val="left"/>
      <w:pPr>
        <w:ind w:left="4020" w:hanging="348"/>
      </w:pPr>
      <w:rPr>
        <w:rFonts w:hint="default"/>
        <w:lang w:val="pl-PL" w:eastAsia="en-US" w:bidi="ar-SA"/>
      </w:rPr>
    </w:lvl>
  </w:abstractNum>
  <w:abstractNum w:abstractNumId="131" w15:restartNumberingAfterBreak="0">
    <w:nsid w:val="4A4A3D38"/>
    <w:multiLevelType w:val="hybridMultilevel"/>
    <w:tmpl w:val="A0ECF828"/>
    <w:lvl w:ilvl="0" w:tplc="D6180500">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08CCB70A">
      <w:numFmt w:val="bullet"/>
      <w:lvlText w:val="•"/>
      <w:lvlJc w:val="left"/>
      <w:pPr>
        <w:ind w:left="1220" w:hanging="348"/>
      </w:pPr>
      <w:rPr>
        <w:rFonts w:hint="default"/>
        <w:lang w:val="pl-PL" w:eastAsia="en-US" w:bidi="ar-SA"/>
      </w:rPr>
    </w:lvl>
    <w:lvl w:ilvl="2" w:tplc="772C66EC">
      <w:numFmt w:val="bullet"/>
      <w:lvlText w:val="•"/>
      <w:lvlJc w:val="left"/>
      <w:pPr>
        <w:ind w:left="1620" w:hanging="348"/>
      </w:pPr>
      <w:rPr>
        <w:rFonts w:hint="default"/>
        <w:lang w:val="pl-PL" w:eastAsia="en-US" w:bidi="ar-SA"/>
      </w:rPr>
    </w:lvl>
    <w:lvl w:ilvl="3" w:tplc="EA3A3A14">
      <w:numFmt w:val="bullet"/>
      <w:lvlText w:val="•"/>
      <w:lvlJc w:val="left"/>
      <w:pPr>
        <w:ind w:left="2020" w:hanging="348"/>
      </w:pPr>
      <w:rPr>
        <w:rFonts w:hint="default"/>
        <w:lang w:val="pl-PL" w:eastAsia="en-US" w:bidi="ar-SA"/>
      </w:rPr>
    </w:lvl>
    <w:lvl w:ilvl="4" w:tplc="61D839E6">
      <w:numFmt w:val="bullet"/>
      <w:lvlText w:val="•"/>
      <w:lvlJc w:val="left"/>
      <w:pPr>
        <w:ind w:left="2420" w:hanging="348"/>
      </w:pPr>
      <w:rPr>
        <w:rFonts w:hint="default"/>
        <w:lang w:val="pl-PL" w:eastAsia="en-US" w:bidi="ar-SA"/>
      </w:rPr>
    </w:lvl>
    <w:lvl w:ilvl="5" w:tplc="B866D33E">
      <w:numFmt w:val="bullet"/>
      <w:lvlText w:val="•"/>
      <w:lvlJc w:val="left"/>
      <w:pPr>
        <w:ind w:left="2820" w:hanging="348"/>
      </w:pPr>
      <w:rPr>
        <w:rFonts w:hint="default"/>
        <w:lang w:val="pl-PL" w:eastAsia="en-US" w:bidi="ar-SA"/>
      </w:rPr>
    </w:lvl>
    <w:lvl w:ilvl="6" w:tplc="7618D254">
      <w:numFmt w:val="bullet"/>
      <w:lvlText w:val="•"/>
      <w:lvlJc w:val="left"/>
      <w:pPr>
        <w:ind w:left="3220" w:hanging="348"/>
      </w:pPr>
      <w:rPr>
        <w:rFonts w:hint="default"/>
        <w:lang w:val="pl-PL" w:eastAsia="en-US" w:bidi="ar-SA"/>
      </w:rPr>
    </w:lvl>
    <w:lvl w:ilvl="7" w:tplc="930EEABC">
      <w:numFmt w:val="bullet"/>
      <w:lvlText w:val="•"/>
      <w:lvlJc w:val="left"/>
      <w:pPr>
        <w:ind w:left="3620" w:hanging="348"/>
      </w:pPr>
      <w:rPr>
        <w:rFonts w:hint="default"/>
        <w:lang w:val="pl-PL" w:eastAsia="en-US" w:bidi="ar-SA"/>
      </w:rPr>
    </w:lvl>
    <w:lvl w:ilvl="8" w:tplc="C66245F0">
      <w:numFmt w:val="bullet"/>
      <w:lvlText w:val="•"/>
      <w:lvlJc w:val="left"/>
      <w:pPr>
        <w:ind w:left="4020" w:hanging="348"/>
      </w:pPr>
      <w:rPr>
        <w:rFonts w:hint="default"/>
        <w:lang w:val="pl-PL" w:eastAsia="en-US" w:bidi="ar-SA"/>
      </w:rPr>
    </w:lvl>
  </w:abstractNum>
  <w:abstractNum w:abstractNumId="132" w15:restartNumberingAfterBreak="0">
    <w:nsid w:val="4A571EF5"/>
    <w:multiLevelType w:val="hybridMultilevel"/>
    <w:tmpl w:val="831EB6E2"/>
    <w:lvl w:ilvl="0" w:tplc="ADDAFC9A">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39446742">
      <w:numFmt w:val="bullet"/>
      <w:lvlText w:val="•"/>
      <w:lvlJc w:val="left"/>
      <w:pPr>
        <w:ind w:left="1220" w:hanging="348"/>
      </w:pPr>
      <w:rPr>
        <w:rFonts w:hint="default"/>
        <w:lang w:val="pl-PL" w:eastAsia="en-US" w:bidi="ar-SA"/>
      </w:rPr>
    </w:lvl>
    <w:lvl w:ilvl="2" w:tplc="D3BA0414">
      <w:numFmt w:val="bullet"/>
      <w:lvlText w:val="•"/>
      <w:lvlJc w:val="left"/>
      <w:pPr>
        <w:ind w:left="1620" w:hanging="348"/>
      </w:pPr>
      <w:rPr>
        <w:rFonts w:hint="default"/>
        <w:lang w:val="pl-PL" w:eastAsia="en-US" w:bidi="ar-SA"/>
      </w:rPr>
    </w:lvl>
    <w:lvl w:ilvl="3" w:tplc="E5B60612">
      <w:numFmt w:val="bullet"/>
      <w:lvlText w:val="•"/>
      <w:lvlJc w:val="left"/>
      <w:pPr>
        <w:ind w:left="2020" w:hanging="348"/>
      </w:pPr>
      <w:rPr>
        <w:rFonts w:hint="default"/>
        <w:lang w:val="pl-PL" w:eastAsia="en-US" w:bidi="ar-SA"/>
      </w:rPr>
    </w:lvl>
    <w:lvl w:ilvl="4" w:tplc="223E2346">
      <w:numFmt w:val="bullet"/>
      <w:lvlText w:val="•"/>
      <w:lvlJc w:val="left"/>
      <w:pPr>
        <w:ind w:left="2420" w:hanging="348"/>
      </w:pPr>
      <w:rPr>
        <w:rFonts w:hint="default"/>
        <w:lang w:val="pl-PL" w:eastAsia="en-US" w:bidi="ar-SA"/>
      </w:rPr>
    </w:lvl>
    <w:lvl w:ilvl="5" w:tplc="87567C82">
      <w:numFmt w:val="bullet"/>
      <w:lvlText w:val="•"/>
      <w:lvlJc w:val="left"/>
      <w:pPr>
        <w:ind w:left="2820" w:hanging="348"/>
      </w:pPr>
      <w:rPr>
        <w:rFonts w:hint="default"/>
        <w:lang w:val="pl-PL" w:eastAsia="en-US" w:bidi="ar-SA"/>
      </w:rPr>
    </w:lvl>
    <w:lvl w:ilvl="6" w:tplc="F79CC098">
      <w:numFmt w:val="bullet"/>
      <w:lvlText w:val="•"/>
      <w:lvlJc w:val="left"/>
      <w:pPr>
        <w:ind w:left="3220" w:hanging="348"/>
      </w:pPr>
      <w:rPr>
        <w:rFonts w:hint="default"/>
        <w:lang w:val="pl-PL" w:eastAsia="en-US" w:bidi="ar-SA"/>
      </w:rPr>
    </w:lvl>
    <w:lvl w:ilvl="7" w:tplc="FC340FCA">
      <w:numFmt w:val="bullet"/>
      <w:lvlText w:val="•"/>
      <w:lvlJc w:val="left"/>
      <w:pPr>
        <w:ind w:left="3620" w:hanging="348"/>
      </w:pPr>
      <w:rPr>
        <w:rFonts w:hint="default"/>
        <w:lang w:val="pl-PL" w:eastAsia="en-US" w:bidi="ar-SA"/>
      </w:rPr>
    </w:lvl>
    <w:lvl w:ilvl="8" w:tplc="0BF622AA">
      <w:numFmt w:val="bullet"/>
      <w:lvlText w:val="•"/>
      <w:lvlJc w:val="left"/>
      <w:pPr>
        <w:ind w:left="4020" w:hanging="348"/>
      </w:pPr>
      <w:rPr>
        <w:rFonts w:hint="default"/>
        <w:lang w:val="pl-PL" w:eastAsia="en-US" w:bidi="ar-SA"/>
      </w:rPr>
    </w:lvl>
  </w:abstractNum>
  <w:abstractNum w:abstractNumId="133" w15:restartNumberingAfterBreak="0">
    <w:nsid w:val="4A9734FA"/>
    <w:multiLevelType w:val="hybridMultilevel"/>
    <w:tmpl w:val="1FEE3D4C"/>
    <w:lvl w:ilvl="0" w:tplc="19CC0B42">
      <w:numFmt w:val="bullet"/>
      <w:lvlText w:val=""/>
      <w:lvlJc w:val="left"/>
      <w:pPr>
        <w:ind w:left="827" w:hanging="348"/>
      </w:pPr>
      <w:rPr>
        <w:rFonts w:ascii="Symbol" w:eastAsia="Symbol" w:hAnsi="Symbol" w:cs="Symbol" w:hint="default"/>
        <w:w w:val="100"/>
        <w:lang w:val="pl-PL" w:eastAsia="en-US" w:bidi="ar-SA"/>
      </w:rPr>
    </w:lvl>
    <w:lvl w:ilvl="1" w:tplc="3850D950">
      <w:numFmt w:val="bullet"/>
      <w:lvlText w:val="•"/>
      <w:lvlJc w:val="left"/>
      <w:pPr>
        <w:ind w:left="1220" w:hanging="348"/>
      </w:pPr>
      <w:rPr>
        <w:rFonts w:hint="default"/>
        <w:lang w:val="pl-PL" w:eastAsia="en-US" w:bidi="ar-SA"/>
      </w:rPr>
    </w:lvl>
    <w:lvl w:ilvl="2" w:tplc="810876EE">
      <w:numFmt w:val="bullet"/>
      <w:lvlText w:val="•"/>
      <w:lvlJc w:val="left"/>
      <w:pPr>
        <w:ind w:left="1620" w:hanging="348"/>
      </w:pPr>
      <w:rPr>
        <w:rFonts w:hint="default"/>
        <w:lang w:val="pl-PL" w:eastAsia="en-US" w:bidi="ar-SA"/>
      </w:rPr>
    </w:lvl>
    <w:lvl w:ilvl="3" w:tplc="EF94C30E">
      <w:numFmt w:val="bullet"/>
      <w:lvlText w:val="•"/>
      <w:lvlJc w:val="left"/>
      <w:pPr>
        <w:ind w:left="2020" w:hanging="348"/>
      </w:pPr>
      <w:rPr>
        <w:rFonts w:hint="default"/>
        <w:lang w:val="pl-PL" w:eastAsia="en-US" w:bidi="ar-SA"/>
      </w:rPr>
    </w:lvl>
    <w:lvl w:ilvl="4" w:tplc="A7CEF4AA">
      <w:numFmt w:val="bullet"/>
      <w:lvlText w:val="•"/>
      <w:lvlJc w:val="left"/>
      <w:pPr>
        <w:ind w:left="2420" w:hanging="348"/>
      </w:pPr>
      <w:rPr>
        <w:rFonts w:hint="default"/>
        <w:lang w:val="pl-PL" w:eastAsia="en-US" w:bidi="ar-SA"/>
      </w:rPr>
    </w:lvl>
    <w:lvl w:ilvl="5" w:tplc="AF060AEE">
      <w:numFmt w:val="bullet"/>
      <w:lvlText w:val="•"/>
      <w:lvlJc w:val="left"/>
      <w:pPr>
        <w:ind w:left="2820" w:hanging="348"/>
      </w:pPr>
      <w:rPr>
        <w:rFonts w:hint="default"/>
        <w:lang w:val="pl-PL" w:eastAsia="en-US" w:bidi="ar-SA"/>
      </w:rPr>
    </w:lvl>
    <w:lvl w:ilvl="6" w:tplc="A22C0808">
      <w:numFmt w:val="bullet"/>
      <w:lvlText w:val="•"/>
      <w:lvlJc w:val="left"/>
      <w:pPr>
        <w:ind w:left="3220" w:hanging="348"/>
      </w:pPr>
      <w:rPr>
        <w:rFonts w:hint="default"/>
        <w:lang w:val="pl-PL" w:eastAsia="en-US" w:bidi="ar-SA"/>
      </w:rPr>
    </w:lvl>
    <w:lvl w:ilvl="7" w:tplc="86E46B28">
      <w:numFmt w:val="bullet"/>
      <w:lvlText w:val="•"/>
      <w:lvlJc w:val="left"/>
      <w:pPr>
        <w:ind w:left="3620" w:hanging="348"/>
      </w:pPr>
      <w:rPr>
        <w:rFonts w:hint="default"/>
        <w:lang w:val="pl-PL" w:eastAsia="en-US" w:bidi="ar-SA"/>
      </w:rPr>
    </w:lvl>
    <w:lvl w:ilvl="8" w:tplc="4B22B302">
      <w:numFmt w:val="bullet"/>
      <w:lvlText w:val="•"/>
      <w:lvlJc w:val="left"/>
      <w:pPr>
        <w:ind w:left="4020" w:hanging="348"/>
      </w:pPr>
      <w:rPr>
        <w:rFonts w:hint="default"/>
        <w:lang w:val="pl-PL" w:eastAsia="en-US" w:bidi="ar-SA"/>
      </w:rPr>
    </w:lvl>
  </w:abstractNum>
  <w:abstractNum w:abstractNumId="134" w15:restartNumberingAfterBreak="0">
    <w:nsid w:val="4C995CE1"/>
    <w:multiLevelType w:val="hybridMultilevel"/>
    <w:tmpl w:val="F1505222"/>
    <w:lvl w:ilvl="0" w:tplc="43625B74">
      <w:numFmt w:val="bullet"/>
      <w:lvlText w:val=""/>
      <w:lvlJc w:val="left"/>
      <w:pPr>
        <w:ind w:left="827" w:hanging="348"/>
      </w:pPr>
      <w:rPr>
        <w:rFonts w:ascii="Symbol" w:eastAsia="Symbol" w:hAnsi="Symbol" w:cs="Symbol" w:hint="default"/>
        <w:w w:val="100"/>
        <w:lang w:val="pl-PL" w:eastAsia="en-US" w:bidi="ar-SA"/>
      </w:rPr>
    </w:lvl>
    <w:lvl w:ilvl="1" w:tplc="0D082FDA">
      <w:numFmt w:val="bullet"/>
      <w:lvlText w:val="•"/>
      <w:lvlJc w:val="left"/>
      <w:pPr>
        <w:ind w:left="1220" w:hanging="348"/>
      </w:pPr>
      <w:rPr>
        <w:rFonts w:hint="default"/>
        <w:lang w:val="pl-PL" w:eastAsia="en-US" w:bidi="ar-SA"/>
      </w:rPr>
    </w:lvl>
    <w:lvl w:ilvl="2" w:tplc="3250A098">
      <w:numFmt w:val="bullet"/>
      <w:lvlText w:val="•"/>
      <w:lvlJc w:val="left"/>
      <w:pPr>
        <w:ind w:left="1620" w:hanging="348"/>
      </w:pPr>
      <w:rPr>
        <w:rFonts w:hint="default"/>
        <w:lang w:val="pl-PL" w:eastAsia="en-US" w:bidi="ar-SA"/>
      </w:rPr>
    </w:lvl>
    <w:lvl w:ilvl="3" w:tplc="88581BEA">
      <w:numFmt w:val="bullet"/>
      <w:lvlText w:val="•"/>
      <w:lvlJc w:val="left"/>
      <w:pPr>
        <w:ind w:left="2020" w:hanging="348"/>
      </w:pPr>
      <w:rPr>
        <w:rFonts w:hint="default"/>
        <w:lang w:val="pl-PL" w:eastAsia="en-US" w:bidi="ar-SA"/>
      </w:rPr>
    </w:lvl>
    <w:lvl w:ilvl="4" w:tplc="38C66B2E">
      <w:numFmt w:val="bullet"/>
      <w:lvlText w:val="•"/>
      <w:lvlJc w:val="left"/>
      <w:pPr>
        <w:ind w:left="2420" w:hanging="348"/>
      </w:pPr>
      <w:rPr>
        <w:rFonts w:hint="default"/>
        <w:lang w:val="pl-PL" w:eastAsia="en-US" w:bidi="ar-SA"/>
      </w:rPr>
    </w:lvl>
    <w:lvl w:ilvl="5" w:tplc="47C0136A">
      <w:numFmt w:val="bullet"/>
      <w:lvlText w:val="•"/>
      <w:lvlJc w:val="left"/>
      <w:pPr>
        <w:ind w:left="2820" w:hanging="348"/>
      </w:pPr>
      <w:rPr>
        <w:rFonts w:hint="default"/>
        <w:lang w:val="pl-PL" w:eastAsia="en-US" w:bidi="ar-SA"/>
      </w:rPr>
    </w:lvl>
    <w:lvl w:ilvl="6" w:tplc="41AE0C7A">
      <w:numFmt w:val="bullet"/>
      <w:lvlText w:val="•"/>
      <w:lvlJc w:val="left"/>
      <w:pPr>
        <w:ind w:left="3220" w:hanging="348"/>
      </w:pPr>
      <w:rPr>
        <w:rFonts w:hint="default"/>
        <w:lang w:val="pl-PL" w:eastAsia="en-US" w:bidi="ar-SA"/>
      </w:rPr>
    </w:lvl>
    <w:lvl w:ilvl="7" w:tplc="EE829E24">
      <w:numFmt w:val="bullet"/>
      <w:lvlText w:val="•"/>
      <w:lvlJc w:val="left"/>
      <w:pPr>
        <w:ind w:left="3620" w:hanging="348"/>
      </w:pPr>
      <w:rPr>
        <w:rFonts w:hint="default"/>
        <w:lang w:val="pl-PL" w:eastAsia="en-US" w:bidi="ar-SA"/>
      </w:rPr>
    </w:lvl>
    <w:lvl w:ilvl="8" w:tplc="6D0CDE96">
      <w:numFmt w:val="bullet"/>
      <w:lvlText w:val="•"/>
      <w:lvlJc w:val="left"/>
      <w:pPr>
        <w:ind w:left="4020" w:hanging="348"/>
      </w:pPr>
      <w:rPr>
        <w:rFonts w:hint="default"/>
        <w:lang w:val="pl-PL" w:eastAsia="en-US" w:bidi="ar-SA"/>
      </w:rPr>
    </w:lvl>
  </w:abstractNum>
  <w:abstractNum w:abstractNumId="135" w15:restartNumberingAfterBreak="0">
    <w:nsid w:val="4D2414AD"/>
    <w:multiLevelType w:val="hybridMultilevel"/>
    <w:tmpl w:val="B4EA0A26"/>
    <w:lvl w:ilvl="0" w:tplc="A218FC1A">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1578FB5A">
      <w:numFmt w:val="bullet"/>
      <w:lvlText w:val="•"/>
      <w:lvlJc w:val="left"/>
      <w:pPr>
        <w:ind w:left="1220" w:hanging="348"/>
      </w:pPr>
      <w:rPr>
        <w:rFonts w:hint="default"/>
        <w:lang w:val="pl-PL" w:eastAsia="en-US" w:bidi="ar-SA"/>
      </w:rPr>
    </w:lvl>
    <w:lvl w:ilvl="2" w:tplc="33DCE9BC">
      <w:numFmt w:val="bullet"/>
      <w:lvlText w:val="•"/>
      <w:lvlJc w:val="left"/>
      <w:pPr>
        <w:ind w:left="1620" w:hanging="348"/>
      </w:pPr>
      <w:rPr>
        <w:rFonts w:hint="default"/>
        <w:lang w:val="pl-PL" w:eastAsia="en-US" w:bidi="ar-SA"/>
      </w:rPr>
    </w:lvl>
    <w:lvl w:ilvl="3" w:tplc="634A7DEC">
      <w:numFmt w:val="bullet"/>
      <w:lvlText w:val="•"/>
      <w:lvlJc w:val="left"/>
      <w:pPr>
        <w:ind w:left="2020" w:hanging="348"/>
      </w:pPr>
      <w:rPr>
        <w:rFonts w:hint="default"/>
        <w:lang w:val="pl-PL" w:eastAsia="en-US" w:bidi="ar-SA"/>
      </w:rPr>
    </w:lvl>
    <w:lvl w:ilvl="4" w:tplc="5EE4A796">
      <w:numFmt w:val="bullet"/>
      <w:lvlText w:val="•"/>
      <w:lvlJc w:val="left"/>
      <w:pPr>
        <w:ind w:left="2420" w:hanging="348"/>
      </w:pPr>
      <w:rPr>
        <w:rFonts w:hint="default"/>
        <w:lang w:val="pl-PL" w:eastAsia="en-US" w:bidi="ar-SA"/>
      </w:rPr>
    </w:lvl>
    <w:lvl w:ilvl="5" w:tplc="D16CA306">
      <w:numFmt w:val="bullet"/>
      <w:lvlText w:val="•"/>
      <w:lvlJc w:val="left"/>
      <w:pPr>
        <w:ind w:left="2820" w:hanging="348"/>
      </w:pPr>
      <w:rPr>
        <w:rFonts w:hint="default"/>
        <w:lang w:val="pl-PL" w:eastAsia="en-US" w:bidi="ar-SA"/>
      </w:rPr>
    </w:lvl>
    <w:lvl w:ilvl="6" w:tplc="89DAE418">
      <w:numFmt w:val="bullet"/>
      <w:lvlText w:val="•"/>
      <w:lvlJc w:val="left"/>
      <w:pPr>
        <w:ind w:left="3220" w:hanging="348"/>
      </w:pPr>
      <w:rPr>
        <w:rFonts w:hint="default"/>
        <w:lang w:val="pl-PL" w:eastAsia="en-US" w:bidi="ar-SA"/>
      </w:rPr>
    </w:lvl>
    <w:lvl w:ilvl="7" w:tplc="044877E6">
      <w:numFmt w:val="bullet"/>
      <w:lvlText w:val="•"/>
      <w:lvlJc w:val="left"/>
      <w:pPr>
        <w:ind w:left="3620" w:hanging="348"/>
      </w:pPr>
      <w:rPr>
        <w:rFonts w:hint="default"/>
        <w:lang w:val="pl-PL" w:eastAsia="en-US" w:bidi="ar-SA"/>
      </w:rPr>
    </w:lvl>
    <w:lvl w:ilvl="8" w:tplc="17CAE8CC">
      <w:numFmt w:val="bullet"/>
      <w:lvlText w:val="•"/>
      <w:lvlJc w:val="left"/>
      <w:pPr>
        <w:ind w:left="4020" w:hanging="348"/>
      </w:pPr>
      <w:rPr>
        <w:rFonts w:hint="default"/>
        <w:lang w:val="pl-PL" w:eastAsia="en-US" w:bidi="ar-SA"/>
      </w:rPr>
    </w:lvl>
  </w:abstractNum>
  <w:abstractNum w:abstractNumId="136" w15:restartNumberingAfterBreak="0">
    <w:nsid w:val="4D8A5C49"/>
    <w:multiLevelType w:val="hybridMultilevel"/>
    <w:tmpl w:val="65D88FBC"/>
    <w:lvl w:ilvl="0" w:tplc="C2746B50">
      <w:numFmt w:val="bullet"/>
      <w:lvlText w:val=""/>
      <w:lvlJc w:val="left"/>
      <w:pPr>
        <w:ind w:left="827" w:hanging="348"/>
      </w:pPr>
      <w:rPr>
        <w:rFonts w:ascii="Symbol" w:eastAsia="Symbol" w:hAnsi="Symbol" w:cs="Symbol" w:hint="default"/>
        <w:w w:val="100"/>
        <w:lang w:val="pl-PL" w:eastAsia="en-US" w:bidi="ar-SA"/>
      </w:rPr>
    </w:lvl>
    <w:lvl w:ilvl="1" w:tplc="33F6B988">
      <w:numFmt w:val="bullet"/>
      <w:lvlText w:val="•"/>
      <w:lvlJc w:val="left"/>
      <w:pPr>
        <w:ind w:left="1220" w:hanging="348"/>
      </w:pPr>
      <w:rPr>
        <w:rFonts w:hint="default"/>
        <w:lang w:val="pl-PL" w:eastAsia="en-US" w:bidi="ar-SA"/>
      </w:rPr>
    </w:lvl>
    <w:lvl w:ilvl="2" w:tplc="19DC77FC">
      <w:numFmt w:val="bullet"/>
      <w:lvlText w:val="•"/>
      <w:lvlJc w:val="left"/>
      <w:pPr>
        <w:ind w:left="1620" w:hanging="348"/>
      </w:pPr>
      <w:rPr>
        <w:rFonts w:hint="default"/>
        <w:lang w:val="pl-PL" w:eastAsia="en-US" w:bidi="ar-SA"/>
      </w:rPr>
    </w:lvl>
    <w:lvl w:ilvl="3" w:tplc="753AA2B0">
      <w:numFmt w:val="bullet"/>
      <w:lvlText w:val="•"/>
      <w:lvlJc w:val="left"/>
      <w:pPr>
        <w:ind w:left="2020" w:hanging="348"/>
      </w:pPr>
      <w:rPr>
        <w:rFonts w:hint="default"/>
        <w:lang w:val="pl-PL" w:eastAsia="en-US" w:bidi="ar-SA"/>
      </w:rPr>
    </w:lvl>
    <w:lvl w:ilvl="4" w:tplc="E0BE6ED4">
      <w:numFmt w:val="bullet"/>
      <w:lvlText w:val="•"/>
      <w:lvlJc w:val="left"/>
      <w:pPr>
        <w:ind w:left="2420" w:hanging="348"/>
      </w:pPr>
      <w:rPr>
        <w:rFonts w:hint="default"/>
        <w:lang w:val="pl-PL" w:eastAsia="en-US" w:bidi="ar-SA"/>
      </w:rPr>
    </w:lvl>
    <w:lvl w:ilvl="5" w:tplc="51209F84">
      <w:numFmt w:val="bullet"/>
      <w:lvlText w:val="•"/>
      <w:lvlJc w:val="left"/>
      <w:pPr>
        <w:ind w:left="2820" w:hanging="348"/>
      </w:pPr>
      <w:rPr>
        <w:rFonts w:hint="default"/>
        <w:lang w:val="pl-PL" w:eastAsia="en-US" w:bidi="ar-SA"/>
      </w:rPr>
    </w:lvl>
    <w:lvl w:ilvl="6" w:tplc="21A064D2">
      <w:numFmt w:val="bullet"/>
      <w:lvlText w:val="•"/>
      <w:lvlJc w:val="left"/>
      <w:pPr>
        <w:ind w:left="3220" w:hanging="348"/>
      </w:pPr>
      <w:rPr>
        <w:rFonts w:hint="default"/>
        <w:lang w:val="pl-PL" w:eastAsia="en-US" w:bidi="ar-SA"/>
      </w:rPr>
    </w:lvl>
    <w:lvl w:ilvl="7" w:tplc="2F342AC8">
      <w:numFmt w:val="bullet"/>
      <w:lvlText w:val="•"/>
      <w:lvlJc w:val="left"/>
      <w:pPr>
        <w:ind w:left="3620" w:hanging="348"/>
      </w:pPr>
      <w:rPr>
        <w:rFonts w:hint="default"/>
        <w:lang w:val="pl-PL" w:eastAsia="en-US" w:bidi="ar-SA"/>
      </w:rPr>
    </w:lvl>
    <w:lvl w:ilvl="8" w:tplc="AD702F96">
      <w:numFmt w:val="bullet"/>
      <w:lvlText w:val="•"/>
      <w:lvlJc w:val="left"/>
      <w:pPr>
        <w:ind w:left="4020" w:hanging="348"/>
      </w:pPr>
      <w:rPr>
        <w:rFonts w:hint="default"/>
        <w:lang w:val="pl-PL" w:eastAsia="en-US" w:bidi="ar-SA"/>
      </w:rPr>
    </w:lvl>
  </w:abstractNum>
  <w:abstractNum w:abstractNumId="137" w15:restartNumberingAfterBreak="0">
    <w:nsid w:val="4E543A4E"/>
    <w:multiLevelType w:val="hybridMultilevel"/>
    <w:tmpl w:val="17D464CC"/>
    <w:lvl w:ilvl="0" w:tplc="5218C930">
      <w:numFmt w:val="bullet"/>
      <w:lvlText w:val=""/>
      <w:lvlJc w:val="left"/>
      <w:pPr>
        <w:ind w:left="827" w:hanging="348"/>
      </w:pPr>
      <w:rPr>
        <w:rFonts w:ascii="Symbol" w:eastAsia="Symbol" w:hAnsi="Symbol" w:cs="Symbol" w:hint="default"/>
        <w:w w:val="100"/>
        <w:lang w:val="pl-PL" w:eastAsia="en-US" w:bidi="ar-SA"/>
      </w:rPr>
    </w:lvl>
    <w:lvl w:ilvl="1" w:tplc="AC98F8A6">
      <w:numFmt w:val="bullet"/>
      <w:lvlText w:val="•"/>
      <w:lvlJc w:val="left"/>
      <w:pPr>
        <w:ind w:left="1220" w:hanging="348"/>
      </w:pPr>
      <w:rPr>
        <w:rFonts w:hint="default"/>
        <w:lang w:val="pl-PL" w:eastAsia="en-US" w:bidi="ar-SA"/>
      </w:rPr>
    </w:lvl>
    <w:lvl w:ilvl="2" w:tplc="A64C5C40">
      <w:numFmt w:val="bullet"/>
      <w:lvlText w:val="•"/>
      <w:lvlJc w:val="left"/>
      <w:pPr>
        <w:ind w:left="1620" w:hanging="348"/>
      </w:pPr>
      <w:rPr>
        <w:rFonts w:hint="default"/>
        <w:lang w:val="pl-PL" w:eastAsia="en-US" w:bidi="ar-SA"/>
      </w:rPr>
    </w:lvl>
    <w:lvl w:ilvl="3" w:tplc="7BE45856">
      <w:numFmt w:val="bullet"/>
      <w:lvlText w:val="•"/>
      <w:lvlJc w:val="left"/>
      <w:pPr>
        <w:ind w:left="2020" w:hanging="348"/>
      </w:pPr>
      <w:rPr>
        <w:rFonts w:hint="default"/>
        <w:lang w:val="pl-PL" w:eastAsia="en-US" w:bidi="ar-SA"/>
      </w:rPr>
    </w:lvl>
    <w:lvl w:ilvl="4" w:tplc="4F3E7C2E">
      <w:numFmt w:val="bullet"/>
      <w:lvlText w:val="•"/>
      <w:lvlJc w:val="left"/>
      <w:pPr>
        <w:ind w:left="2420" w:hanging="348"/>
      </w:pPr>
      <w:rPr>
        <w:rFonts w:hint="default"/>
        <w:lang w:val="pl-PL" w:eastAsia="en-US" w:bidi="ar-SA"/>
      </w:rPr>
    </w:lvl>
    <w:lvl w:ilvl="5" w:tplc="63C86C8C">
      <w:numFmt w:val="bullet"/>
      <w:lvlText w:val="•"/>
      <w:lvlJc w:val="left"/>
      <w:pPr>
        <w:ind w:left="2820" w:hanging="348"/>
      </w:pPr>
      <w:rPr>
        <w:rFonts w:hint="default"/>
        <w:lang w:val="pl-PL" w:eastAsia="en-US" w:bidi="ar-SA"/>
      </w:rPr>
    </w:lvl>
    <w:lvl w:ilvl="6" w:tplc="B7FA95C0">
      <w:numFmt w:val="bullet"/>
      <w:lvlText w:val="•"/>
      <w:lvlJc w:val="left"/>
      <w:pPr>
        <w:ind w:left="3220" w:hanging="348"/>
      </w:pPr>
      <w:rPr>
        <w:rFonts w:hint="default"/>
        <w:lang w:val="pl-PL" w:eastAsia="en-US" w:bidi="ar-SA"/>
      </w:rPr>
    </w:lvl>
    <w:lvl w:ilvl="7" w:tplc="90B2A320">
      <w:numFmt w:val="bullet"/>
      <w:lvlText w:val="•"/>
      <w:lvlJc w:val="left"/>
      <w:pPr>
        <w:ind w:left="3620" w:hanging="348"/>
      </w:pPr>
      <w:rPr>
        <w:rFonts w:hint="default"/>
        <w:lang w:val="pl-PL" w:eastAsia="en-US" w:bidi="ar-SA"/>
      </w:rPr>
    </w:lvl>
    <w:lvl w:ilvl="8" w:tplc="91141138">
      <w:numFmt w:val="bullet"/>
      <w:lvlText w:val="•"/>
      <w:lvlJc w:val="left"/>
      <w:pPr>
        <w:ind w:left="4020" w:hanging="348"/>
      </w:pPr>
      <w:rPr>
        <w:rFonts w:hint="default"/>
        <w:lang w:val="pl-PL" w:eastAsia="en-US" w:bidi="ar-SA"/>
      </w:rPr>
    </w:lvl>
  </w:abstractNum>
  <w:abstractNum w:abstractNumId="138" w15:restartNumberingAfterBreak="0">
    <w:nsid w:val="4E6E1EC8"/>
    <w:multiLevelType w:val="hybridMultilevel"/>
    <w:tmpl w:val="474CB6C0"/>
    <w:lvl w:ilvl="0" w:tplc="96F00160">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13EA76C0">
      <w:numFmt w:val="bullet"/>
      <w:lvlText w:val="•"/>
      <w:lvlJc w:val="left"/>
      <w:pPr>
        <w:ind w:left="1220" w:hanging="348"/>
      </w:pPr>
      <w:rPr>
        <w:rFonts w:hint="default"/>
        <w:lang w:val="pl-PL" w:eastAsia="en-US" w:bidi="ar-SA"/>
      </w:rPr>
    </w:lvl>
    <w:lvl w:ilvl="2" w:tplc="40A099C2">
      <w:numFmt w:val="bullet"/>
      <w:lvlText w:val="•"/>
      <w:lvlJc w:val="left"/>
      <w:pPr>
        <w:ind w:left="1620" w:hanging="348"/>
      </w:pPr>
      <w:rPr>
        <w:rFonts w:hint="default"/>
        <w:lang w:val="pl-PL" w:eastAsia="en-US" w:bidi="ar-SA"/>
      </w:rPr>
    </w:lvl>
    <w:lvl w:ilvl="3" w:tplc="0F408B7A">
      <w:numFmt w:val="bullet"/>
      <w:lvlText w:val="•"/>
      <w:lvlJc w:val="left"/>
      <w:pPr>
        <w:ind w:left="2020" w:hanging="348"/>
      </w:pPr>
      <w:rPr>
        <w:rFonts w:hint="default"/>
        <w:lang w:val="pl-PL" w:eastAsia="en-US" w:bidi="ar-SA"/>
      </w:rPr>
    </w:lvl>
    <w:lvl w:ilvl="4" w:tplc="4D8ED7AA">
      <w:numFmt w:val="bullet"/>
      <w:lvlText w:val="•"/>
      <w:lvlJc w:val="left"/>
      <w:pPr>
        <w:ind w:left="2420" w:hanging="348"/>
      </w:pPr>
      <w:rPr>
        <w:rFonts w:hint="default"/>
        <w:lang w:val="pl-PL" w:eastAsia="en-US" w:bidi="ar-SA"/>
      </w:rPr>
    </w:lvl>
    <w:lvl w:ilvl="5" w:tplc="493CD4E6">
      <w:numFmt w:val="bullet"/>
      <w:lvlText w:val="•"/>
      <w:lvlJc w:val="left"/>
      <w:pPr>
        <w:ind w:left="2820" w:hanging="348"/>
      </w:pPr>
      <w:rPr>
        <w:rFonts w:hint="default"/>
        <w:lang w:val="pl-PL" w:eastAsia="en-US" w:bidi="ar-SA"/>
      </w:rPr>
    </w:lvl>
    <w:lvl w:ilvl="6" w:tplc="3A703C6A">
      <w:numFmt w:val="bullet"/>
      <w:lvlText w:val="•"/>
      <w:lvlJc w:val="left"/>
      <w:pPr>
        <w:ind w:left="3220" w:hanging="348"/>
      </w:pPr>
      <w:rPr>
        <w:rFonts w:hint="default"/>
        <w:lang w:val="pl-PL" w:eastAsia="en-US" w:bidi="ar-SA"/>
      </w:rPr>
    </w:lvl>
    <w:lvl w:ilvl="7" w:tplc="0D4EC4FC">
      <w:numFmt w:val="bullet"/>
      <w:lvlText w:val="•"/>
      <w:lvlJc w:val="left"/>
      <w:pPr>
        <w:ind w:left="3620" w:hanging="348"/>
      </w:pPr>
      <w:rPr>
        <w:rFonts w:hint="default"/>
        <w:lang w:val="pl-PL" w:eastAsia="en-US" w:bidi="ar-SA"/>
      </w:rPr>
    </w:lvl>
    <w:lvl w:ilvl="8" w:tplc="9B9EA5FE">
      <w:numFmt w:val="bullet"/>
      <w:lvlText w:val="•"/>
      <w:lvlJc w:val="left"/>
      <w:pPr>
        <w:ind w:left="4020" w:hanging="348"/>
      </w:pPr>
      <w:rPr>
        <w:rFonts w:hint="default"/>
        <w:lang w:val="pl-PL" w:eastAsia="en-US" w:bidi="ar-SA"/>
      </w:rPr>
    </w:lvl>
  </w:abstractNum>
  <w:abstractNum w:abstractNumId="139" w15:restartNumberingAfterBreak="0">
    <w:nsid w:val="4ED344EB"/>
    <w:multiLevelType w:val="hybridMultilevel"/>
    <w:tmpl w:val="4A70368E"/>
    <w:lvl w:ilvl="0" w:tplc="76B43112">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FFD2BBBE">
      <w:numFmt w:val="bullet"/>
      <w:lvlText w:val="•"/>
      <w:lvlJc w:val="left"/>
      <w:pPr>
        <w:ind w:left="1220" w:hanging="348"/>
      </w:pPr>
      <w:rPr>
        <w:rFonts w:hint="default"/>
        <w:lang w:val="pl-PL" w:eastAsia="en-US" w:bidi="ar-SA"/>
      </w:rPr>
    </w:lvl>
    <w:lvl w:ilvl="2" w:tplc="1C506C96">
      <w:numFmt w:val="bullet"/>
      <w:lvlText w:val="•"/>
      <w:lvlJc w:val="left"/>
      <w:pPr>
        <w:ind w:left="1620" w:hanging="348"/>
      </w:pPr>
      <w:rPr>
        <w:rFonts w:hint="default"/>
        <w:lang w:val="pl-PL" w:eastAsia="en-US" w:bidi="ar-SA"/>
      </w:rPr>
    </w:lvl>
    <w:lvl w:ilvl="3" w:tplc="159A15A8">
      <w:numFmt w:val="bullet"/>
      <w:lvlText w:val="•"/>
      <w:lvlJc w:val="left"/>
      <w:pPr>
        <w:ind w:left="2020" w:hanging="348"/>
      </w:pPr>
      <w:rPr>
        <w:rFonts w:hint="default"/>
        <w:lang w:val="pl-PL" w:eastAsia="en-US" w:bidi="ar-SA"/>
      </w:rPr>
    </w:lvl>
    <w:lvl w:ilvl="4" w:tplc="1004D0CE">
      <w:numFmt w:val="bullet"/>
      <w:lvlText w:val="•"/>
      <w:lvlJc w:val="left"/>
      <w:pPr>
        <w:ind w:left="2420" w:hanging="348"/>
      </w:pPr>
      <w:rPr>
        <w:rFonts w:hint="default"/>
        <w:lang w:val="pl-PL" w:eastAsia="en-US" w:bidi="ar-SA"/>
      </w:rPr>
    </w:lvl>
    <w:lvl w:ilvl="5" w:tplc="0610E6F2">
      <w:numFmt w:val="bullet"/>
      <w:lvlText w:val="•"/>
      <w:lvlJc w:val="left"/>
      <w:pPr>
        <w:ind w:left="2820" w:hanging="348"/>
      </w:pPr>
      <w:rPr>
        <w:rFonts w:hint="default"/>
        <w:lang w:val="pl-PL" w:eastAsia="en-US" w:bidi="ar-SA"/>
      </w:rPr>
    </w:lvl>
    <w:lvl w:ilvl="6" w:tplc="5F2815EA">
      <w:numFmt w:val="bullet"/>
      <w:lvlText w:val="•"/>
      <w:lvlJc w:val="left"/>
      <w:pPr>
        <w:ind w:left="3220" w:hanging="348"/>
      </w:pPr>
      <w:rPr>
        <w:rFonts w:hint="default"/>
        <w:lang w:val="pl-PL" w:eastAsia="en-US" w:bidi="ar-SA"/>
      </w:rPr>
    </w:lvl>
    <w:lvl w:ilvl="7" w:tplc="016E3406">
      <w:numFmt w:val="bullet"/>
      <w:lvlText w:val="•"/>
      <w:lvlJc w:val="left"/>
      <w:pPr>
        <w:ind w:left="3620" w:hanging="348"/>
      </w:pPr>
      <w:rPr>
        <w:rFonts w:hint="default"/>
        <w:lang w:val="pl-PL" w:eastAsia="en-US" w:bidi="ar-SA"/>
      </w:rPr>
    </w:lvl>
    <w:lvl w:ilvl="8" w:tplc="100E24E0">
      <w:numFmt w:val="bullet"/>
      <w:lvlText w:val="•"/>
      <w:lvlJc w:val="left"/>
      <w:pPr>
        <w:ind w:left="4020" w:hanging="348"/>
      </w:pPr>
      <w:rPr>
        <w:rFonts w:hint="default"/>
        <w:lang w:val="pl-PL" w:eastAsia="en-US" w:bidi="ar-SA"/>
      </w:rPr>
    </w:lvl>
  </w:abstractNum>
  <w:abstractNum w:abstractNumId="140" w15:restartNumberingAfterBreak="0">
    <w:nsid w:val="4F123467"/>
    <w:multiLevelType w:val="hybridMultilevel"/>
    <w:tmpl w:val="29421F3A"/>
    <w:lvl w:ilvl="0" w:tplc="6E8E986A">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A8CC37C6">
      <w:numFmt w:val="bullet"/>
      <w:lvlText w:val="•"/>
      <w:lvlJc w:val="left"/>
      <w:pPr>
        <w:ind w:left="1220" w:hanging="348"/>
      </w:pPr>
      <w:rPr>
        <w:rFonts w:hint="default"/>
        <w:lang w:val="pl-PL" w:eastAsia="en-US" w:bidi="ar-SA"/>
      </w:rPr>
    </w:lvl>
    <w:lvl w:ilvl="2" w:tplc="29980680">
      <w:numFmt w:val="bullet"/>
      <w:lvlText w:val="•"/>
      <w:lvlJc w:val="left"/>
      <w:pPr>
        <w:ind w:left="1620" w:hanging="348"/>
      </w:pPr>
      <w:rPr>
        <w:rFonts w:hint="default"/>
        <w:lang w:val="pl-PL" w:eastAsia="en-US" w:bidi="ar-SA"/>
      </w:rPr>
    </w:lvl>
    <w:lvl w:ilvl="3" w:tplc="BC6401E0">
      <w:numFmt w:val="bullet"/>
      <w:lvlText w:val="•"/>
      <w:lvlJc w:val="left"/>
      <w:pPr>
        <w:ind w:left="2020" w:hanging="348"/>
      </w:pPr>
      <w:rPr>
        <w:rFonts w:hint="default"/>
        <w:lang w:val="pl-PL" w:eastAsia="en-US" w:bidi="ar-SA"/>
      </w:rPr>
    </w:lvl>
    <w:lvl w:ilvl="4" w:tplc="4F34ED2A">
      <w:numFmt w:val="bullet"/>
      <w:lvlText w:val="•"/>
      <w:lvlJc w:val="left"/>
      <w:pPr>
        <w:ind w:left="2420" w:hanging="348"/>
      </w:pPr>
      <w:rPr>
        <w:rFonts w:hint="default"/>
        <w:lang w:val="pl-PL" w:eastAsia="en-US" w:bidi="ar-SA"/>
      </w:rPr>
    </w:lvl>
    <w:lvl w:ilvl="5" w:tplc="0C2691B6">
      <w:numFmt w:val="bullet"/>
      <w:lvlText w:val="•"/>
      <w:lvlJc w:val="left"/>
      <w:pPr>
        <w:ind w:left="2820" w:hanging="348"/>
      </w:pPr>
      <w:rPr>
        <w:rFonts w:hint="default"/>
        <w:lang w:val="pl-PL" w:eastAsia="en-US" w:bidi="ar-SA"/>
      </w:rPr>
    </w:lvl>
    <w:lvl w:ilvl="6" w:tplc="96CC8FE4">
      <w:numFmt w:val="bullet"/>
      <w:lvlText w:val="•"/>
      <w:lvlJc w:val="left"/>
      <w:pPr>
        <w:ind w:left="3220" w:hanging="348"/>
      </w:pPr>
      <w:rPr>
        <w:rFonts w:hint="default"/>
        <w:lang w:val="pl-PL" w:eastAsia="en-US" w:bidi="ar-SA"/>
      </w:rPr>
    </w:lvl>
    <w:lvl w:ilvl="7" w:tplc="8F008306">
      <w:numFmt w:val="bullet"/>
      <w:lvlText w:val="•"/>
      <w:lvlJc w:val="left"/>
      <w:pPr>
        <w:ind w:left="3620" w:hanging="348"/>
      </w:pPr>
      <w:rPr>
        <w:rFonts w:hint="default"/>
        <w:lang w:val="pl-PL" w:eastAsia="en-US" w:bidi="ar-SA"/>
      </w:rPr>
    </w:lvl>
    <w:lvl w:ilvl="8" w:tplc="EA14B7C8">
      <w:numFmt w:val="bullet"/>
      <w:lvlText w:val="•"/>
      <w:lvlJc w:val="left"/>
      <w:pPr>
        <w:ind w:left="4020" w:hanging="348"/>
      </w:pPr>
      <w:rPr>
        <w:rFonts w:hint="default"/>
        <w:lang w:val="pl-PL" w:eastAsia="en-US" w:bidi="ar-SA"/>
      </w:rPr>
    </w:lvl>
  </w:abstractNum>
  <w:abstractNum w:abstractNumId="141" w15:restartNumberingAfterBreak="0">
    <w:nsid w:val="4FDD1631"/>
    <w:multiLevelType w:val="hybridMultilevel"/>
    <w:tmpl w:val="0F32516E"/>
    <w:lvl w:ilvl="0" w:tplc="5DDC30D2">
      <w:numFmt w:val="bullet"/>
      <w:lvlText w:val="–"/>
      <w:lvlJc w:val="left"/>
      <w:pPr>
        <w:ind w:left="535" w:hanging="284"/>
      </w:pPr>
      <w:rPr>
        <w:rFonts w:ascii="Times New Roman" w:eastAsia="Times New Roman" w:hAnsi="Times New Roman" w:cs="Times New Roman" w:hint="default"/>
        <w:b w:val="0"/>
        <w:bCs w:val="0"/>
        <w:i w:val="0"/>
        <w:iCs w:val="0"/>
        <w:w w:val="100"/>
        <w:sz w:val="24"/>
        <w:szCs w:val="24"/>
        <w:lang w:val="pl-PL" w:eastAsia="en-US" w:bidi="ar-SA"/>
      </w:rPr>
    </w:lvl>
    <w:lvl w:ilvl="1" w:tplc="75A25CD8">
      <w:numFmt w:val="bullet"/>
      <w:lvlText w:val="•"/>
      <w:lvlJc w:val="left"/>
      <w:pPr>
        <w:ind w:left="968" w:hanging="284"/>
      </w:pPr>
      <w:rPr>
        <w:rFonts w:hint="default"/>
        <w:lang w:val="pl-PL" w:eastAsia="en-US" w:bidi="ar-SA"/>
      </w:rPr>
    </w:lvl>
    <w:lvl w:ilvl="2" w:tplc="204C49D2">
      <w:numFmt w:val="bullet"/>
      <w:lvlText w:val="•"/>
      <w:lvlJc w:val="left"/>
      <w:pPr>
        <w:ind w:left="1396" w:hanging="284"/>
      </w:pPr>
      <w:rPr>
        <w:rFonts w:hint="default"/>
        <w:lang w:val="pl-PL" w:eastAsia="en-US" w:bidi="ar-SA"/>
      </w:rPr>
    </w:lvl>
    <w:lvl w:ilvl="3" w:tplc="753E583E">
      <w:numFmt w:val="bullet"/>
      <w:lvlText w:val="•"/>
      <w:lvlJc w:val="left"/>
      <w:pPr>
        <w:ind w:left="1824" w:hanging="284"/>
      </w:pPr>
      <w:rPr>
        <w:rFonts w:hint="default"/>
        <w:lang w:val="pl-PL" w:eastAsia="en-US" w:bidi="ar-SA"/>
      </w:rPr>
    </w:lvl>
    <w:lvl w:ilvl="4" w:tplc="BBBC8A66">
      <w:numFmt w:val="bullet"/>
      <w:lvlText w:val="•"/>
      <w:lvlJc w:val="left"/>
      <w:pPr>
        <w:ind w:left="2252" w:hanging="284"/>
      </w:pPr>
      <w:rPr>
        <w:rFonts w:hint="default"/>
        <w:lang w:val="pl-PL" w:eastAsia="en-US" w:bidi="ar-SA"/>
      </w:rPr>
    </w:lvl>
    <w:lvl w:ilvl="5" w:tplc="0D002E64">
      <w:numFmt w:val="bullet"/>
      <w:lvlText w:val="•"/>
      <w:lvlJc w:val="left"/>
      <w:pPr>
        <w:ind w:left="2680" w:hanging="284"/>
      </w:pPr>
      <w:rPr>
        <w:rFonts w:hint="default"/>
        <w:lang w:val="pl-PL" w:eastAsia="en-US" w:bidi="ar-SA"/>
      </w:rPr>
    </w:lvl>
    <w:lvl w:ilvl="6" w:tplc="1C32FFBC">
      <w:numFmt w:val="bullet"/>
      <w:lvlText w:val="•"/>
      <w:lvlJc w:val="left"/>
      <w:pPr>
        <w:ind w:left="3108" w:hanging="284"/>
      </w:pPr>
      <w:rPr>
        <w:rFonts w:hint="default"/>
        <w:lang w:val="pl-PL" w:eastAsia="en-US" w:bidi="ar-SA"/>
      </w:rPr>
    </w:lvl>
    <w:lvl w:ilvl="7" w:tplc="6BCE40A6">
      <w:numFmt w:val="bullet"/>
      <w:lvlText w:val="•"/>
      <w:lvlJc w:val="left"/>
      <w:pPr>
        <w:ind w:left="3536" w:hanging="284"/>
      </w:pPr>
      <w:rPr>
        <w:rFonts w:hint="default"/>
        <w:lang w:val="pl-PL" w:eastAsia="en-US" w:bidi="ar-SA"/>
      </w:rPr>
    </w:lvl>
    <w:lvl w:ilvl="8" w:tplc="AFDC3820">
      <w:numFmt w:val="bullet"/>
      <w:lvlText w:val="•"/>
      <w:lvlJc w:val="left"/>
      <w:pPr>
        <w:ind w:left="3964" w:hanging="284"/>
      </w:pPr>
      <w:rPr>
        <w:rFonts w:hint="default"/>
        <w:lang w:val="pl-PL" w:eastAsia="en-US" w:bidi="ar-SA"/>
      </w:rPr>
    </w:lvl>
  </w:abstractNum>
  <w:abstractNum w:abstractNumId="142" w15:restartNumberingAfterBreak="0">
    <w:nsid w:val="50127932"/>
    <w:multiLevelType w:val="hybridMultilevel"/>
    <w:tmpl w:val="70DC32C4"/>
    <w:lvl w:ilvl="0" w:tplc="E5B616E8">
      <w:numFmt w:val="bullet"/>
      <w:lvlText w:val=""/>
      <w:lvlJc w:val="left"/>
      <w:pPr>
        <w:ind w:left="829" w:hanging="348"/>
      </w:pPr>
      <w:rPr>
        <w:rFonts w:ascii="Symbol" w:eastAsia="Symbol" w:hAnsi="Symbol" w:cs="Symbol" w:hint="default"/>
        <w:w w:val="100"/>
        <w:lang w:val="pl-PL" w:eastAsia="en-US" w:bidi="ar-SA"/>
      </w:rPr>
    </w:lvl>
    <w:lvl w:ilvl="1" w:tplc="14905868">
      <w:numFmt w:val="bullet"/>
      <w:lvlText w:val="•"/>
      <w:lvlJc w:val="left"/>
      <w:pPr>
        <w:ind w:left="1220" w:hanging="348"/>
      </w:pPr>
      <w:rPr>
        <w:rFonts w:hint="default"/>
        <w:lang w:val="pl-PL" w:eastAsia="en-US" w:bidi="ar-SA"/>
      </w:rPr>
    </w:lvl>
    <w:lvl w:ilvl="2" w:tplc="1326E626">
      <w:numFmt w:val="bullet"/>
      <w:lvlText w:val="•"/>
      <w:lvlJc w:val="left"/>
      <w:pPr>
        <w:ind w:left="1620" w:hanging="348"/>
      </w:pPr>
      <w:rPr>
        <w:rFonts w:hint="default"/>
        <w:lang w:val="pl-PL" w:eastAsia="en-US" w:bidi="ar-SA"/>
      </w:rPr>
    </w:lvl>
    <w:lvl w:ilvl="3" w:tplc="F3D49420">
      <w:numFmt w:val="bullet"/>
      <w:lvlText w:val="•"/>
      <w:lvlJc w:val="left"/>
      <w:pPr>
        <w:ind w:left="2020" w:hanging="348"/>
      </w:pPr>
      <w:rPr>
        <w:rFonts w:hint="default"/>
        <w:lang w:val="pl-PL" w:eastAsia="en-US" w:bidi="ar-SA"/>
      </w:rPr>
    </w:lvl>
    <w:lvl w:ilvl="4" w:tplc="331AF938">
      <w:numFmt w:val="bullet"/>
      <w:lvlText w:val="•"/>
      <w:lvlJc w:val="left"/>
      <w:pPr>
        <w:ind w:left="2420" w:hanging="348"/>
      </w:pPr>
      <w:rPr>
        <w:rFonts w:hint="default"/>
        <w:lang w:val="pl-PL" w:eastAsia="en-US" w:bidi="ar-SA"/>
      </w:rPr>
    </w:lvl>
    <w:lvl w:ilvl="5" w:tplc="5A862B56">
      <w:numFmt w:val="bullet"/>
      <w:lvlText w:val="•"/>
      <w:lvlJc w:val="left"/>
      <w:pPr>
        <w:ind w:left="2820" w:hanging="348"/>
      </w:pPr>
      <w:rPr>
        <w:rFonts w:hint="default"/>
        <w:lang w:val="pl-PL" w:eastAsia="en-US" w:bidi="ar-SA"/>
      </w:rPr>
    </w:lvl>
    <w:lvl w:ilvl="6" w:tplc="F1F035E2">
      <w:numFmt w:val="bullet"/>
      <w:lvlText w:val="•"/>
      <w:lvlJc w:val="left"/>
      <w:pPr>
        <w:ind w:left="3220" w:hanging="348"/>
      </w:pPr>
      <w:rPr>
        <w:rFonts w:hint="default"/>
        <w:lang w:val="pl-PL" w:eastAsia="en-US" w:bidi="ar-SA"/>
      </w:rPr>
    </w:lvl>
    <w:lvl w:ilvl="7" w:tplc="9BC8CCBC">
      <w:numFmt w:val="bullet"/>
      <w:lvlText w:val="•"/>
      <w:lvlJc w:val="left"/>
      <w:pPr>
        <w:ind w:left="3620" w:hanging="348"/>
      </w:pPr>
      <w:rPr>
        <w:rFonts w:hint="default"/>
        <w:lang w:val="pl-PL" w:eastAsia="en-US" w:bidi="ar-SA"/>
      </w:rPr>
    </w:lvl>
    <w:lvl w:ilvl="8" w:tplc="C6DA30D2">
      <w:numFmt w:val="bullet"/>
      <w:lvlText w:val="•"/>
      <w:lvlJc w:val="left"/>
      <w:pPr>
        <w:ind w:left="4020" w:hanging="348"/>
      </w:pPr>
      <w:rPr>
        <w:rFonts w:hint="default"/>
        <w:lang w:val="pl-PL" w:eastAsia="en-US" w:bidi="ar-SA"/>
      </w:rPr>
    </w:lvl>
  </w:abstractNum>
  <w:abstractNum w:abstractNumId="143" w15:restartNumberingAfterBreak="0">
    <w:nsid w:val="506908F7"/>
    <w:multiLevelType w:val="hybridMultilevel"/>
    <w:tmpl w:val="4E684C0C"/>
    <w:lvl w:ilvl="0" w:tplc="D090DA10">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3BDE47DE">
      <w:numFmt w:val="bullet"/>
      <w:lvlText w:val="•"/>
      <w:lvlJc w:val="left"/>
      <w:pPr>
        <w:ind w:left="1220" w:hanging="348"/>
      </w:pPr>
      <w:rPr>
        <w:rFonts w:hint="default"/>
        <w:lang w:val="pl-PL" w:eastAsia="en-US" w:bidi="ar-SA"/>
      </w:rPr>
    </w:lvl>
    <w:lvl w:ilvl="2" w:tplc="9932B634">
      <w:numFmt w:val="bullet"/>
      <w:lvlText w:val="•"/>
      <w:lvlJc w:val="left"/>
      <w:pPr>
        <w:ind w:left="1620" w:hanging="348"/>
      </w:pPr>
      <w:rPr>
        <w:rFonts w:hint="default"/>
        <w:lang w:val="pl-PL" w:eastAsia="en-US" w:bidi="ar-SA"/>
      </w:rPr>
    </w:lvl>
    <w:lvl w:ilvl="3" w:tplc="799CC8CE">
      <w:numFmt w:val="bullet"/>
      <w:lvlText w:val="•"/>
      <w:lvlJc w:val="left"/>
      <w:pPr>
        <w:ind w:left="2020" w:hanging="348"/>
      </w:pPr>
      <w:rPr>
        <w:rFonts w:hint="default"/>
        <w:lang w:val="pl-PL" w:eastAsia="en-US" w:bidi="ar-SA"/>
      </w:rPr>
    </w:lvl>
    <w:lvl w:ilvl="4" w:tplc="337A3CB8">
      <w:numFmt w:val="bullet"/>
      <w:lvlText w:val="•"/>
      <w:lvlJc w:val="left"/>
      <w:pPr>
        <w:ind w:left="2420" w:hanging="348"/>
      </w:pPr>
      <w:rPr>
        <w:rFonts w:hint="default"/>
        <w:lang w:val="pl-PL" w:eastAsia="en-US" w:bidi="ar-SA"/>
      </w:rPr>
    </w:lvl>
    <w:lvl w:ilvl="5" w:tplc="CBF074E8">
      <w:numFmt w:val="bullet"/>
      <w:lvlText w:val="•"/>
      <w:lvlJc w:val="left"/>
      <w:pPr>
        <w:ind w:left="2820" w:hanging="348"/>
      </w:pPr>
      <w:rPr>
        <w:rFonts w:hint="default"/>
        <w:lang w:val="pl-PL" w:eastAsia="en-US" w:bidi="ar-SA"/>
      </w:rPr>
    </w:lvl>
    <w:lvl w:ilvl="6" w:tplc="622836D2">
      <w:numFmt w:val="bullet"/>
      <w:lvlText w:val="•"/>
      <w:lvlJc w:val="left"/>
      <w:pPr>
        <w:ind w:left="3220" w:hanging="348"/>
      </w:pPr>
      <w:rPr>
        <w:rFonts w:hint="default"/>
        <w:lang w:val="pl-PL" w:eastAsia="en-US" w:bidi="ar-SA"/>
      </w:rPr>
    </w:lvl>
    <w:lvl w:ilvl="7" w:tplc="7D14F620">
      <w:numFmt w:val="bullet"/>
      <w:lvlText w:val="•"/>
      <w:lvlJc w:val="left"/>
      <w:pPr>
        <w:ind w:left="3620" w:hanging="348"/>
      </w:pPr>
      <w:rPr>
        <w:rFonts w:hint="default"/>
        <w:lang w:val="pl-PL" w:eastAsia="en-US" w:bidi="ar-SA"/>
      </w:rPr>
    </w:lvl>
    <w:lvl w:ilvl="8" w:tplc="C81EC918">
      <w:numFmt w:val="bullet"/>
      <w:lvlText w:val="•"/>
      <w:lvlJc w:val="left"/>
      <w:pPr>
        <w:ind w:left="4020" w:hanging="348"/>
      </w:pPr>
      <w:rPr>
        <w:rFonts w:hint="default"/>
        <w:lang w:val="pl-PL" w:eastAsia="en-US" w:bidi="ar-SA"/>
      </w:rPr>
    </w:lvl>
  </w:abstractNum>
  <w:abstractNum w:abstractNumId="144" w15:restartNumberingAfterBreak="0">
    <w:nsid w:val="509E0BEA"/>
    <w:multiLevelType w:val="hybridMultilevel"/>
    <w:tmpl w:val="879CD292"/>
    <w:lvl w:ilvl="0" w:tplc="DAB6093A">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47363FE6">
      <w:numFmt w:val="bullet"/>
      <w:lvlText w:val="•"/>
      <w:lvlJc w:val="left"/>
      <w:pPr>
        <w:ind w:left="1220" w:hanging="348"/>
      </w:pPr>
      <w:rPr>
        <w:rFonts w:hint="default"/>
        <w:lang w:val="pl-PL" w:eastAsia="en-US" w:bidi="ar-SA"/>
      </w:rPr>
    </w:lvl>
    <w:lvl w:ilvl="2" w:tplc="BBBEE352">
      <w:numFmt w:val="bullet"/>
      <w:lvlText w:val="•"/>
      <w:lvlJc w:val="left"/>
      <w:pPr>
        <w:ind w:left="1620" w:hanging="348"/>
      </w:pPr>
      <w:rPr>
        <w:rFonts w:hint="default"/>
        <w:lang w:val="pl-PL" w:eastAsia="en-US" w:bidi="ar-SA"/>
      </w:rPr>
    </w:lvl>
    <w:lvl w:ilvl="3" w:tplc="6584F0EE">
      <w:numFmt w:val="bullet"/>
      <w:lvlText w:val="•"/>
      <w:lvlJc w:val="left"/>
      <w:pPr>
        <w:ind w:left="2020" w:hanging="348"/>
      </w:pPr>
      <w:rPr>
        <w:rFonts w:hint="default"/>
        <w:lang w:val="pl-PL" w:eastAsia="en-US" w:bidi="ar-SA"/>
      </w:rPr>
    </w:lvl>
    <w:lvl w:ilvl="4" w:tplc="60284C9E">
      <w:numFmt w:val="bullet"/>
      <w:lvlText w:val="•"/>
      <w:lvlJc w:val="left"/>
      <w:pPr>
        <w:ind w:left="2420" w:hanging="348"/>
      </w:pPr>
      <w:rPr>
        <w:rFonts w:hint="default"/>
        <w:lang w:val="pl-PL" w:eastAsia="en-US" w:bidi="ar-SA"/>
      </w:rPr>
    </w:lvl>
    <w:lvl w:ilvl="5" w:tplc="CF2EB472">
      <w:numFmt w:val="bullet"/>
      <w:lvlText w:val="•"/>
      <w:lvlJc w:val="left"/>
      <w:pPr>
        <w:ind w:left="2820" w:hanging="348"/>
      </w:pPr>
      <w:rPr>
        <w:rFonts w:hint="default"/>
        <w:lang w:val="pl-PL" w:eastAsia="en-US" w:bidi="ar-SA"/>
      </w:rPr>
    </w:lvl>
    <w:lvl w:ilvl="6" w:tplc="22CE8B3C">
      <w:numFmt w:val="bullet"/>
      <w:lvlText w:val="•"/>
      <w:lvlJc w:val="left"/>
      <w:pPr>
        <w:ind w:left="3220" w:hanging="348"/>
      </w:pPr>
      <w:rPr>
        <w:rFonts w:hint="default"/>
        <w:lang w:val="pl-PL" w:eastAsia="en-US" w:bidi="ar-SA"/>
      </w:rPr>
    </w:lvl>
    <w:lvl w:ilvl="7" w:tplc="F336E9F2">
      <w:numFmt w:val="bullet"/>
      <w:lvlText w:val="•"/>
      <w:lvlJc w:val="left"/>
      <w:pPr>
        <w:ind w:left="3620" w:hanging="348"/>
      </w:pPr>
      <w:rPr>
        <w:rFonts w:hint="default"/>
        <w:lang w:val="pl-PL" w:eastAsia="en-US" w:bidi="ar-SA"/>
      </w:rPr>
    </w:lvl>
    <w:lvl w:ilvl="8" w:tplc="8C7E6848">
      <w:numFmt w:val="bullet"/>
      <w:lvlText w:val="•"/>
      <w:lvlJc w:val="left"/>
      <w:pPr>
        <w:ind w:left="4020" w:hanging="348"/>
      </w:pPr>
      <w:rPr>
        <w:rFonts w:hint="default"/>
        <w:lang w:val="pl-PL" w:eastAsia="en-US" w:bidi="ar-SA"/>
      </w:rPr>
    </w:lvl>
  </w:abstractNum>
  <w:abstractNum w:abstractNumId="145" w15:restartNumberingAfterBreak="0">
    <w:nsid w:val="50D115BD"/>
    <w:multiLevelType w:val="hybridMultilevel"/>
    <w:tmpl w:val="5C3E0942"/>
    <w:lvl w:ilvl="0" w:tplc="97E0D732">
      <w:numFmt w:val="bullet"/>
      <w:lvlText w:val=""/>
      <w:lvlJc w:val="left"/>
      <w:pPr>
        <w:ind w:left="810" w:hanging="360"/>
      </w:pPr>
      <w:rPr>
        <w:rFonts w:ascii="Symbol" w:eastAsia="Symbol" w:hAnsi="Symbol" w:cs="Symbol" w:hint="default"/>
        <w:b w:val="0"/>
        <w:bCs w:val="0"/>
        <w:i w:val="0"/>
        <w:iCs w:val="0"/>
        <w:w w:val="100"/>
        <w:sz w:val="24"/>
        <w:szCs w:val="24"/>
        <w:lang w:val="pl-PL" w:eastAsia="en-US" w:bidi="ar-SA"/>
      </w:rPr>
    </w:lvl>
    <w:lvl w:ilvl="1" w:tplc="50FC341A">
      <w:numFmt w:val="bullet"/>
      <w:lvlText w:val="•"/>
      <w:lvlJc w:val="left"/>
      <w:pPr>
        <w:ind w:left="1220" w:hanging="360"/>
      </w:pPr>
      <w:rPr>
        <w:rFonts w:hint="default"/>
        <w:lang w:val="pl-PL" w:eastAsia="en-US" w:bidi="ar-SA"/>
      </w:rPr>
    </w:lvl>
    <w:lvl w:ilvl="2" w:tplc="11567886">
      <w:numFmt w:val="bullet"/>
      <w:lvlText w:val="•"/>
      <w:lvlJc w:val="left"/>
      <w:pPr>
        <w:ind w:left="1620" w:hanging="360"/>
      </w:pPr>
      <w:rPr>
        <w:rFonts w:hint="default"/>
        <w:lang w:val="pl-PL" w:eastAsia="en-US" w:bidi="ar-SA"/>
      </w:rPr>
    </w:lvl>
    <w:lvl w:ilvl="3" w:tplc="0A7EFF08">
      <w:numFmt w:val="bullet"/>
      <w:lvlText w:val="•"/>
      <w:lvlJc w:val="left"/>
      <w:pPr>
        <w:ind w:left="2020" w:hanging="360"/>
      </w:pPr>
      <w:rPr>
        <w:rFonts w:hint="default"/>
        <w:lang w:val="pl-PL" w:eastAsia="en-US" w:bidi="ar-SA"/>
      </w:rPr>
    </w:lvl>
    <w:lvl w:ilvl="4" w:tplc="8E420A02">
      <w:numFmt w:val="bullet"/>
      <w:lvlText w:val="•"/>
      <w:lvlJc w:val="left"/>
      <w:pPr>
        <w:ind w:left="2420" w:hanging="360"/>
      </w:pPr>
      <w:rPr>
        <w:rFonts w:hint="default"/>
        <w:lang w:val="pl-PL" w:eastAsia="en-US" w:bidi="ar-SA"/>
      </w:rPr>
    </w:lvl>
    <w:lvl w:ilvl="5" w:tplc="452AB522">
      <w:numFmt w:val="bullet"/>
      <w:lvlText w:val="•"/>
      <w:lvlJc w:val="left"/>
      <w:pPr>
        <w:ind w:left="2820" w:hanging="360"/>
      </w:pPr>
      <w:rPr>
        <w:rFonts w:hint="default"/>
        <w:lang w:val="pl-PL" w:eastAsia="en-US" w:bidi="ar-SA"/>
      </w:rPr>
    </w:lvl>
    <w:lvl w:ilvl="6" w:tplc="60D8A4A6">
      <w:numFmt w:val="bullet"/>
      <w:lvlText w:val="•"/>
      <w:lvlJc w:val="left"/>
      <w:pPr>
        <w:ind w:left="3220" w:hanging="360"/>
      </w:pPr>
      <w:rPr>
        <w:rFonts w:hint="default"/>
        <w:lang w:val="pl-PL" w:eastAsia="en-US" w:bidi="ar-SA"/>
      </w:rPr>
    </w:lvl>
    <w:lvl w:ilvl="7" w:tplc="F620B6BE">
      <w:numFmt w:val="bullet"/>
      <w:lvlText w:val="•"/>
      <w:lvlJc w:val="left"/>
      <w:pPr>
        <w:ind w:left="3620" w:hanging="360"/>
      </w:pPr>
      <w:rPr>
        <w:rFonts w:hint="default"/>
        <w:lang w:val="pl-PL" w:eastAsia="en-US" w:bidi="ar-SA"/>
      </w:rPr>
    </w:lvl>
    <w:lvl w:ilvl="8" w:tplc="14C2BBD2">
      <w:numFmt w:val="bullet"/>
      <w:lvlText w:val="•"/>
      <w:lvlJc w:val="left"/>
      <w:pPr>
        <w:ind w:left="4020" w:hanging="360"/>
      </w:pPr>
      <w:rPr>
        <w:rFonts w:hint="default"/>
        <w:lang w:val="pl-PL" w:eastAsia="en-US" w:bidi="ar-SA"/>
      </w:rPr>
    </w:lvl>
  </w:abstractNum>
  <w:abstractNum w:abstractNumId="146" w15:restartNumberingAfterBreak="0">
    <w:nsid w:val="513D5075"/>
    <w:multiLevelType w:val="hybridMultilevel"/>
    <w:tmpl w:val="B7C4731A"/>
    <w:lvl w:ilvl="0" w:tplc="22F6B86A">
      <w:numFmt w:val="bullet"/>
      <w:lvlText w:val=""/>
      <w:lvlJc w:val="left"/>
      <w:pPr>
        <w:ind w:left="815" w:hanging="360"/>
      </w:pPr>
      <w:rPr>
        <w:rFonts w:ascii="Symbol" w:eastAsia="Symbol" w:hAnsi="Symbol" w:cs="Symbol" w:hint="default"/>
        <w:b w:val="0"/>
        <w:bCs w:val="0"/>
        <w:i w:val="0"/>
        <w:iCs w:val="0"/>
        <w:w w:val="100"/>
        <w:sz w:val="24"/>
        <w:szCs w:val="24"/>
        <w:lang w:val="pl-PL" w:eastAsia="en-US" w:bidi="ar-SA"/>
      </w:rPr>
    </w:lvl>
    <w:lvl w:ilvl="1" w:tplc="616AAA28">
      <w:numFmt w:val="bullet"/>
      <w:lvlText w:val="•"/>
      <w:lvlJc w:val="left"/>
      <w:pPr>
        <w:ind w:left="1220" w:hanging="360"/>
      </w:pPr>
      <w:rPr>
        <w:rFonts w:hint="default"/>
        <w:lang w:val="pl-PL" w:eastAsia="en-US" w:bidi="ar-SA"/>
      </w:rPr>
    </w:lvl>
    <w:lvl w:ilvl="2" w:tplc="51E2D4BA">
      <w:numFmt w:val="bullet"/>
      <w:lvlText w:val="•"/>
      <w:lvlJc w:val="left"/>
      <w:pPr>
        <w:ind w:left="1620" w:hanging="360"/>
      </w:pPr>
      <w:rPr>
        <w:rFonts w:hint="default"/>
        <w:lang w:val="pl-PL" w:eastAsia="en-US" w:bidi="ar-SA"/>
      </w:rPr>
    </w:lvl>
    <w:lvl w:ilvl="3" w:tplc="6520166C">
      <w:numFmt w:val="bullet"/>
      <w:lvlText w:val="•"/>
      <w:lvlJc w:val="left"/>
      <w:pPr>
        <w:ind w:left="2020" w:hanging="360"/>
      </w:pPr>
      <w:rPr>
        <w:rFonts w:hint="default"/>
        <w:lang w:val="pl-PL" w:eastAsia="en-US" w:bidi="ar-SA"/>
      </w:rPr>
    </w:lvl>
    <w:lvl w:ilvl="4" w:tplc="7CD46FB0">
      <w:numFmt w:val="bullet"/>
      <w:lvlText w:val="•"/>
      <w:lvlJc w:val="left"/>
      <w:pPr>
        <w:ind w:left="2420" w:hanging="360"/>
      </w:pPr>
      <w:rPr>
        <w:rFonts w:hint="default"/>
        <w:lang w:val="pl-PL" w:eastAsia="en-US" w:bidi="ar-SA"/>
      </w:rPr>
    </w:lvl>
    <w:lvl w:ilvl="5" w:tplc="1FB82D5A">
      <w:numFmt w:val="bullet"/>
      <w:lvlText w:val="•"/>
      <w:lvlJc w:val="left"/>
      <w:pPr>
        <w:ind w:left="2820" w:hanging="360"/>
      </w:pPr>
      <w:rPr>
        <w:rFonts w:hint="default"/>
        <w:lang w:val="pl-PL" w:eastAsia="en-US" w:bidi="ar-SA"/>
      </w:rPr>
    </w:lvl>
    <w:lvl w:ilvl="6" w:tplc="44F4D86A">
      <w:numFmt w:val="bullet"/>
      <w:lvlText w:val="•"/>
      <w:lvlJc w:val="left"/>
      <w:pPr>
        <w:ind w:left="3220" w:hanging="360"/>
      </w:pPr>
      <w:rPr>
        <w:rFonts w:hint="default"/>
        <w:lang w:val="pl-PL" w:eastAsia="en-US" w:bidi="ar-SA"/>
      </w:rPr>
    </w:lvl>
    <w:lvl w:ilvl="7" w:tplc="DD3CD95A">
      <w:numFmt w:val="bullet"/>
      <w:lvlText w:val="•"/>
      <w:lvlJc w:val="left"/>
      <w:pPr>
        <w:ind w:left="3620" w:hanging="360"/>
      </w:pPr>
      <w:rPr>
        <w:rFonts w:hint="default"/>
        <w:lang w:val="pl-PL" w:eastAsia="en-US" w:bidi="ar-SA"/>
      </w:rPr>
    </w:lvl>
    <w:lvl w:ilvl="8" w:tplc="0246B4D2">
      <w:numFmt w:val="bullet"/>
      <w:lvlText w:val="•"/>
      <w:lvlJc w:val="left"/>
      <w:pPr>
        <w:ind w:left="4020" w:hanging="360"/>
      </w:pPr>
      <w:rPr>
        <w:rFonts w:hint="default"/>
        <w:lang w:val="pl-PL" w:eastAsia="en-US" w:bidi="ar-SA"/>
      </w:rPr>
    </w:lvl>
  </w:abstractNum>
  <w:abstractNum w:abstractNumId="147" w15:restartNumberingAfterBreak="0">
    <w:nsid w:val="52281A95"/>
    <w:multiLevelType w:val="hybridMultilevel"/>
    <w:tmpl w:val="1E66AA72"/>
    <w:lvl w:ilvl="0" w:tplc="88826F24">
      <w:numFmt w:val="bullet"/>
      <w:lvlText w:val=""/>
      <w:lvlJc w:val="left"/>
      <w:pPr>
        <w:ind w:left="829" w:hanging="408"/>
      </w:pPr>
      <w:rPr>
        <w:rFonts w:ascii="Symbol" w:eastAsia="Symbol" w:hAnsi="Symbol" w:cs="Symbol" w:hint="default"/>
        <w:b w:val="0"/>
        <w:bCs w:val="0"/>
        <w:i w:val="0"/>
        <w:iCs w:val="0"/>
        <w:w w:val="100"/>
        <w:sz w:val="24"/>
        <w:szCs w:val="24"/>
        <w:lang w:val="pl-PL" w:eastAsia="en-US" w:bidi="ar-SA"/>
      </w:rPr>
    </w:lvl>
    <w:lvl w:ilvl="1" w:tplc="1B4EC030">
      <w:numFmt w:val="bullet"/>
      <w:lvlText w:val="•"/>
      <w:lvlJc w:val="left"/>
      <w:pPr>
        <w:ind w:left="1220" w:hanging="408"/>
      </w:pPr>
      <w:rPr>
        <w:rFonts w:hint="default"/>
        <w:lang w:val="pl-PL" w:eastAsia="en-US" w:bidi="ar-SA"/>
      </w:rPr>
    </w:lvl>
    <w:lvl w:ilvl="2" w:tplc="75F221B8">
      <w:numFmt w:val="bullet"/>
      <w:lvlText w:val="•"/>
      <w:lvlJc w:val="left"/>
      <w:pPr>
        <w:ind w:left="1620" w:hanging="408"/>
      </w:pPr>
      <w:rPr>
        <w:rFonts w:hint="default"/>
        <w:lang w:val="pl-PL" w:eastAsia="en-US" w:bidi="ar-SA"/>
      </w:rPr>
    </w:lvl>
    <w:lvl w:ilvl="3" w:tplc="E4DED208">
      <w:numFmt w:val="bullet"/>
      <w:lvlText w:val="•"/>
      <w:lvlJc w:val="left"/>
      <w:pPr>
        <w:ind w:left="2020" w:hanging="408"/>
      </w:pPr>
      <w:rPr>
        <w:rFonts w:hint="default"/>
        <w:lang w:val="pl-PL" w:eastAsia="en-US" w:bidi="ar-SA"/>
      </w:rPr>
    </w:lvl>
    <w:lvl w:ilvl="4" w:tplc="3322E728">
      <w:numFmt w:val="bullet"/>
      <w:lvlText w:val="•"/>
      <w:lvlJc w:val="left"/>
      <w:pPr>
        <w:ind w:left="2420" w:hanging="408"/>
      </w:pPr>
      <w:rPr>
        <w:rFonts w:hint="default"/>
        <w:lang w:val="pl-PL" w:eastAsia="en-US" w:bidi="ar-SA"/>
      </w:rPr>
    </w:lvl>
    <w:lvl w:ilvl="5" w:tplc="B0BA484C">
      <w:numFmt w:val="bullet"/>
      <w:lvlText w:val="•"/>
      <w:lvlJc w:val="left"/>
      <w:pPr>
        <w:ind w:left="2820" w:hanging="408"/>
      </w:pPr>
      <w:rPr>
        <w:rFonts w:hint="default"/>
        <w:lang w:val="pl-PL" w:eastAsia="en-US" w:bidi="ar-SA"/>
      </w:rPr>
    </w:lvl>
    <w:lvl w:ilvl="6" w:tplc="F5D21AFC">
      <w:numFmt w:val="bullet"/>
      <w:lvlText w:val="•"/>
      <w:lvlJc w:val="left"/>
      <w:pPr>
        <w:ind w:left="3220" w:hanging="408"/>
      </w:pPr>
      <w:rPr>
        <w:rFonts w:hint="default"/>
        <w:lang w:val="pl-PL" w:eastAsia="en-US" w:bidi="ar-SA"/>
      </w:rPr>
    </w:lvl>
    <w:lvl w:ilvl="7" w:tplc="9FB68E92">
      <w:numFmt w:val="bullet"/>
      <w:lvlText w:val="•"/>
      <w:lvlJc w:val="left"/>
      <w:pPr>
        <w:ind w:left="3620" w:hanging="408"/>
      </w:pPr>
      <w:rPr>
        <w:rFonts w:hint="default"/>
        <w:lang w:val="pl-PL" w:eastAsia="en-US" w:bidi="ar-SA"/>
      </w:rPr>
    </w:lvl>
    <w:lvl w:ilvl="8" w:tplc="107CC6C4">
      <w:numFmt w:val="bullet"/>
      <w:lvlText w:val="•"/>
      <w:lvlJc w:val="left"/>
      <w:pPr>
        <w:ind w:left="4020" w:hanging="408"/>
      </w:pPr>
      <w:rPr>
        <w:rFonts w:hint="default"/>
        <w:lang w:val="pl-PL" w:eastAsia="en-US" w:bidi="ar-SA"/>
      </w:rPr>
    </w:lvl>
  </w:abstractNum>
  <w:abstractNum w:abstractNumId="148" w15:restartNumberingAfterBreak="0">
    <w:nsid w:val="525E1A12"/>
    <w:multiLevelType w:val="hybridMultilevel"/>
    <w:tmpl w:val="CF3CABA0"/>
    <w:lvl w:ilvl="0" w:tplc="C5922DFE">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D6F86BA2">
      <w:numFmt w:val="bullet"/>
      <w:lvlText w:val="•"/>
      <w:lvlJc w:val="left"/>
      <w:pPr>
        <w:ind w:left="1220" w:hanging="348"/>
      </w:pPr>
      <w:rPr>
        <w:rFonts w:hint="default"/>
        <w:lang w:val="pl-PL" w:eastAsia="en-US" w:bidi="ar-SA"/>
      </w:rPr>
    </w:lvl>
    <w:lvl w:ilvl="2" w:tplc="A3EC0876">
      <w:numFmt w:val="bullet"/>
      <w:lvlText w:val="•"/>
      <w:lvlJc w:val="left"/>
      <w:pPr>
        <w:ind w:left="1620" w:hanging="348"/>
      </w:pPr>
      <w:rPr>
        <w:rFonts w:hint="default"/>
        <w:lang w:val="pl-PL" w:eastAsia="en-US" w:bidi="ar-SA"/>
      </w:rPr>
    </w:lvl>
    <w:lvl w:ilvl="3" w:tplc="E8685E42">
      <w:numFmt w:val="bullet"/>
      <w:lvlText w:val="•"/>
      <w:lvlJc w:val="left"/>
      <w:pPr>
        <w:ind w:left="2020" w:hanging="348"/>
      </w:pPr>
      <w:rPr>
        <w:rFonts w:hint="default"/>
        <w:lang w:val="pl-PL" w:eastAsia="en-US" w:bidi="ar-SA"/>
      </w:rPr>
    </w:lvl>
    <w:lvl w:ilvl="4" w:tplc="8C587F32">
      <w:numFmt w:val="bullet"/>
      <w:lvlText w:val="•"/>
      <w:lvlJc w:val="left"/>
      <w:pPr>
        <w:ind w:left="2420" w:hanging="348"/>
      </w:pPr>
      <w:rPr>
        <w:rFonts w:hint="default"/>
        <w:lang w:val="pl-PL" w:eastAsia="en-US" w:bidi="ar-SA"/>
      </w:rPr>
    </w:lvl>
    <w:lvl w:ilvl="5" w:tplc="031CAA8C">
      <w:numFmt w:val="bullet"/>
      <w:lvlText w:val="•"/>
      <w:lvlJc w:val="left"/>
      <w:pPr>
        <w:ind w:left="2820" w:hanging="348"/>
      </w:pPr>
      <w:rPr>
        <w:rFonts w:hint="default"/>
        <w:lang w:val="pl-PL" w:eastAsia="en-US" w:bidi="ar-SA"/>
      </w:rPr>
    </w:lvl>
    <w:lvl w:ilvl="6" w:tplc="6DFCB3CE">
      <w:numFmt w:val="bullet"/>
      <w:lvlText w:val="•"/>
      <w:lvlJc w:val="left"/>
      <w:pPr>
        <w:ind w:left="3220" w:hanging="348"/>
      </w:pPr>
      <w:rPr>
        <w:rFonts w:hint="default"/>
        <w:lang w:val="pl-PL" w:eastAsia="en-US" w:bidi="ar-SA"/>
      </w:rPr>
    </w:lvl>
    <w:lvl w:ilvl="7" w:tplc="9B8CD5BA">
      <w:numFmt w:val="bullet"/>
      <w:lvlText w:val="•"/>
      <w:lvlJc w:val="left"/>
      <w:pPr>
        <w:ind w:left="3620" w:hanging="348"/>
      </w:pPr>
      <w:rPr>
        <w:rFonts w:hint="default"/>
        <w:lang w:val="pl-PL" w:eastAsia="en-US" w:bidi="ar-SA"/>
      </w:rPr>
    </w:lvl>
    <w:lvl w:ilvl="8" w:tplc="E22425DA">
      <w:numFmt w:val="bullet"/>
      <w:lvlText w:val="•"/>
      <w:lvlJc w:val="left"/>
      <w:pPr>
        <w:ind w:left="4020" w:hanging="348"/>
      </w:pPr>
      <w:rPr>
        <w:rFonts w:hint="default"/>
        <w:lang w:val="pl-PL" w:eastAsia="en-US" w:bidi="ar-SA"/>
      </w:rPr>
    </w:lvl>
  </w:abstractNum>
  <w:abstractNum w:abstractNumId="149" w15:restartNumberingAfterBreak="0">
    <w:nsid w:val="528B7193"/>
    <w:multiLevelType w:val="hybridMultilevel"/>
    <w:tmpl w:val="D2524200"/>
    <w:lvl w:ilvl="0" w:tplc="75BC1100">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82FECDE8">
      <w:numFmt w:val="bullet"/>
      <w:lvlText w:val="•"/>
      <w:lvlJc w:val="left"/>
      <w:pPr>
        <w:ind w:left="1220" w:hanging="348"/>
      </w:pPr>
      <w:rPr>
        <w:rFonts w:hint="default"/>
        <w:lang w:val="pl-PL" w:eastAsia="en-US" w:bidi="ar-SA"/>
      </w:rPr>
    </w:lvl>
    <w:lvl w:ilvl="2" w:tplc="F828B414">
      <w:numFmt w:val="bullet"/>
      <w:lvlText w:val="•"/>
      <w:lvlJc w:val="left"/>
      <w:pPr>
        <w:ind w:left="1620" w:hanging="348"/>
      </w:pPr>
      <w:rPr>
        <w:rFonts w:hint="default"/>
        <w:lang w:val="pl-PL" w:eastAsia="en-US" w:bidi="ar-SA"/>
      </w:rPr>
    </w:lvl>
    <w:lvl w:ilvl="3" w:tplc="EF5054DA">
      <w:numFmt w:val="bullet"/>
      <w:lvlText w:val="•"/>
      <w:lvlJc w:val="left"/>
      <w:pPr>
        <w:ind w:left="2020" w:hanging="348"/>
      </w:pPr>
      <w:rPr>
        <w:rFonts w:hint="default"/>
        <w:lang w:val="pl-PL" w:eastAsia="en-US" w:bidi="ar-SA"/>
      </w:rPr>
    </w:lvl>
    <w:lvl w:ilvl="4" w:tplc="ABBCDBCC">
      <w:numFmt w:val="bullet"/>
      <w:lvlText w:val="•"/>
      <w:lvlJc w:val="left"/>
      <w:pPr>
        <w:ind w:left="2420" w:hanging="348"/>
      </w:pPr>
      <w:rPr>
        <w:rFonts w:hint="default"/>
        <w:lang w:val="pl-PL" w:eastAsia="en-US" w:bidi="ar-SA"/>
      </w:rPr>
    </w:lvl>
    <w:lvl w:ilvl="5" w:tplc="CAB2C332">
      <w:numFmt w:val="bullet"/>
      <w:lvlText w:val="•"/>
      <w:lvlJc w:val="left"/>
      <w:pPr>
        <w:ind w:left="2820" w:hanging="348"/>
      </w:pPr>
      <w:rPr>
        <w:rFonts w:hint="default"/>
        <w:lang w:val="pl-PL" w:eastAsia="en-US" w:bidi="ar-SA"/>
      </w:rPr>
    </w:lvl>
    <w:lvl w:ilvl="6" w:tplc="F34E8C94">
      <w:numFmt w:val="bullet"/>
      <w:lvlText w:val="•"/>
      <w:lvlJc w:val="left"/>
      <w:pPr>
        <w:ind w:left="3220" w:hanging="348"/>
      </w:pPr>
      <w:rPr>
        <w:rFonts w:hint="default"/>
        <w:lang w:val="pl-PL" w:eastAsia="en-US" w:bidi="ar-SA"/>
      </w:rPr>
    </w:lvl>
    <w:lvl w:ilvl="7" w:tplc="7AC8B014">
      <w:numFmt w:val="bullet"/>
      <w:lvlText w:val="•"/>
      <w:lvlJc w:val="left"/>
      <w:pPr>
        <w:ind w:left="3620" w:hanging="348"/>
      </w:pPr>
      <w:rPr>
        <w:rFonts w:hint="default"/>
        <w:lang w:val="pl-PL" w:eastAsia="en-US" w:bidi="ar-SA"/>
      </w:rPr>
    </w:lvl>
    <w:lvl w:ilvl="8" w:tplc="6418471E">
      <w:numFmt w:val="bullet"/>
      <w:lvlText w:val="•"/>
      <w:lvlJc w:val="left"/>
      <w:pPr>
        <w:ind w:left="4020" w:hanging="348"/>
      </w:pPr>
      <w:rPr>
        <w:rFonts w:hint="default"/>
        <w:lang w:val="pl-PL" w:eastAsia="en-US" w:bidi="ar-SA"/>
      </w:rPr>
    </w:lvl>
  </w:abstractNum>
  <w:abstractNum w:abstractNumId="150" w15:restartNumberingAfterBreak="0">
    <w:nsid w:val="533735C7"/>
    <w:multiLevelType w:val="hybridMultilevel"/>
    <w:tmpl w:val="BF64D2A2"/>
    <w:lvl w:ilvl="0" w:tplc="3AE25A92">
      <w:numFmt w:val="bullet"/>
      <w:lvlText w:val=""/>
      <w:lvlJc w:val="left"/>
      <w:pPr>
        <w:ind w:left="5768" w:hanging="348"/>
      </w:pPr>
      <w:rPr>
        <w:rFonts w:ascii="Symbol" w:eastAsia="Symbol" w:hAnsi="Symbol" w:cs="Symbol" w:hint="default"/>
        <w:b w:val="0"/>
        <w:bCs w:val="0"/>
        <w:i w:val="0"/>
        <w:iCs w:val="0"/>
        <w:w w:val="100"/>
        <w:sz w:val="24"/>
        <w:szCs w:val="24"/>
        <w:lang w:val="pl-PL" w:eastAsia="en-US" w:bidi="ar-SA"/>
      </w:rPr>
    </w:lvl>
    <w:lvl w:ilvl="1" w:tplc="FA423B94">
      <w:numFmt w:val="bullet"/>
      <w:lvlText w:val="•"/>
      <w:lvlJc w:val="left"/>
      <w:pPr>
        <w:ind w:left="6172" w:hanging="348"/>
      </w:pPr>
      <w:rPr>
        <w:rFonts w:hint="default"/>
        <w:lang w:val="pl-PL" w:eastAsia="en-US" w:bidi="ar-SA"/>
      </w:rPr>
    </w:lvl>
    <w:lvl w:ilvl="2" w:tplc="F89894C4">
      <w:numFmt w:val="bullet"/>
      <w:lvlText w:val="•"/>
      <w:lvlJc w:val="left"/>
      <w:pPr>
        <w:ind w:left="6584" w:hanging="348"/>
      </w:pPr>
      <w:rPr>
        <w:rFonts w:hint="default"/>
        <w:lang w:val="pl-PL" w:eastAsia="en-US" w:bidi="ar-SA"/>
      </w:rPr>
    </w:lvl>
    <w:lvl w:ilvl="3" w:tplc="C5D049CE">
      <w:numFmt w:val="bullet"/>
      <w:lvlText w:val="•"/>
      <w:lvlJc w:val="left"/>
      <w:pPr>
        <w:ind w:left="6996" w:hanging="348"/>
      </w:pPr>
      <w:rPr>
        <w:rFonts w:hint="default"/>
        <w:lang w:val="pl-PL" w:eastAsia="en-US" w:bidi="ar-SA"/>
      </w:rPr>
    </w:lvl>
    <w:lvl w:ilvl="4" w:tplc="B13A7DFC">
      <w:numFmt w:val="bullet"/>
      <w:lvlText w:val="•"/>
      <w:lvlJc w:val="left"/>
      <w:pPr>
        <w:ind w:left="7408" w:hanging="348"/>
      </w:pPr>
      <w:rPr>
        <w:rFonts w:hint="default"/>
        <w:lang w:val="pl-PL" w:eastAsia="en-US" w:bidi="ar-SA"/>
      </w:rPr>
    </w:lvl>
    <w:lvl w:ilvl="5" w:tplc="89CCD282">
      <w:numFmt w:val="bullet"/>
      <w:lvlText w:val="•"/>
      <w:lvlJc w:val="left"/>
      <w:pPr>
        <w:ind w:left="7820" w:hanging="348"/>
      </w:pPr>
      <w:rPr>
        <w:rFonts w:hint="default"/>
        <w:lang w:val="pl-PL" w:eastAsia="en-US" w:bidi="ar-SA"/>
      </w:rPr>
    </w:lvl>
    <w:lvl w:ilvl="6" w:tplc="7568B94A">
      <w:numFmt w:val="bullet"/>
      <w:lvlText w:val="•"/>
      <w:lvlJc w:val="left"/>
      <w:pPr>
        <w:ind w:left="8232" w:hanging="348"/>
      </w:pPr>
      <w:rPr>
        <w:rFonts w:hint="default"/>
        <w:lang w:val="pl-PL" w:eastAsia="en-US" w:bidi="ar-SA"/>
      </w:rPr>
    </w:lvl>
    <w:lvl w:ilvl="7" w:tplc="D056E7CE">
      <w:numFmt w:val="bullet"/>
      <w:lvlText w:val="•"/>
      <w:lvlJc w:val="left"/>
      <w:pPr>
        <w:ind w:left="8644" w:hanging="348"/>
      </w:pPr>
      <w:rPr>
        <w:rFonts w:hint="default"/>
        <w:lang w:val="pl-PL" w:eastAsia="en-US" w:bidi="ar-SA"/>
      </w:rPr>
    </w:lvl>
    <w:lvl w:ilvl="8" w:tplc="5C0CAE60">
      <w:numFmt w:val="bullet"/>
      <w:lvlText w:val="•"/>
      <w:lvlJc w:val="left"/>
      <w:pPr>
        <w:ind w:left="9056" w:hanging="348"/>
      </w:pPr>
      <w:rPr>
        <w:rFonts w:hint="default"/>
        <w:lang w:val="pl-PL" w:eastAsia="en-US" w:bidi="ar-SA"/>
      </w:rPr>
    </w:lvl>
  </w:abstractNum>
  <w:abstractNum w:abstractNumId="151" w15:restartNumberingAfterBreak="0">
    <w:nsid w:val="536B0110"/>
    <w:multiLevelType w:val="hybridMultilevel"/>
    <w:tmpl w:val="FFBC78AE"/>
    <w:lvl w:ilvl="0" w:tplc="0FC087E8">
      <w:numFmt w:val="bullet"/>
      <w:lvlText w:val=""/>
      <w:lvlJc w:val="left"/>
      <w:pPr>
        <w:ind w:left="827" w:hanging="360"/>
      </w:pPr>
      <w:rPr>
        <w:rFonts w:ascii="Symbol" w:eastAsia="Symbol" w:hAnsi="Symbol" w:cs="Symbol" w:hint="default"/>
        <w:b w:val="0"/>
        <w:bCs w:val="0"/>
        <w:i w:val="0"/>
        <w:iCs w:val="0"/>
        <w:w w:val="100"/>
        <w:sz w:val="24"/>
        <w:szCs w:val="24"/>
        <w:lang w:val="pl-PL" w:eastAsia="en-US" w:bidi="ar-SA"/>
      </w:rPr>
    </w:lvl>
    <w:lvl w:ilvl="1" w:tplc="77267C04">
      <w:numFmt w:val="bullet"/>
      <w:lvlText w:val="•"/>
      <w:lvlJc w:val="left"/>
      <w:pPr>
        <w:ind w:left="1220" w:hanging="360"/>
      </w:pPr>
      <w:rPr>
        <w:rFonts w:hint="default"/>
        <w:lang w:val="pl-PL" w:eastAsia="en-US" w:bidi="ar-SA"/>
      </w:rPr>
    </w:lvl>
    <w:lvl w:ilvl="2" w:tplc="34E246E4">
      <w:numFmt w:val="bullet"/>
      <w:lvlText w:val="•"/>
      <w:lvlJc w:val="left"/>
      <w:pPr>
        <w:ind w:left="1620" w:hanging="360"/>
      </w:pPr>
      <w:rPr>
        <w:rFonts w:hint="default"/>
        <w:lang w:val="pl-PL" w:eastAsia="en-US" w:bidi="ar-SA"/>
      </w:rPr>
    </w:lvl>
    <w:lvl w:ilvl="3" w:tplc="206C264E">
      <w:numFmt w:val="bullet"/>
      <w:lvlText w:val="•"/>
      <w:lvlJc w:val="left"/>
      <w:pPr>
        <w:ind w:left="2020" w:hanging="360"/>
      </w:pPr>
      <w:rPr>
        <w:rFonts w:hint="default"/>
        <w:lang w:val="pl-PL" w:eastAsia="en-US" w:bidi="ar-SA"/>
      </w:rPr>
    </w:lvl>
    <w:lvl w:ilvl="4" w:tplc="023ADD98">
      <w:numFmt w:val="bullet"/>
      <w:lvlText w:val="•"/>
      <w:lvlJc w:val="left"/>
      <w:pPr>
        <w:ind w:left="2420" w:hanging="360"/>
      </w:pPr>
      <w:rPr>
        <w:rFonts w:hint="default"/>
        <w:lang w:val="pl-PL" w:eastAsia="en-US" w:bidi="ar-SA"/>
      </w:rPr>
    </w:lvl>
    <w:lvl w:ilvl="5" w:tplc="A79C8AC4">
      <w:numFmt w:val="bullet"/>
      <w:lvlText w:val="•"/>
      <w:lvlJc w:val="left"/>
      <w:pPr>
        <w:ind w:left="2820" w:hanging="360"/>
      </w:pPr>
      <w:rPr>
        <w:rFonts w:hint="default"/>
        <w:lang w:val="pl-PL" w:eastAsia="en-US" w:bidi="ar-SA"/>
      </w:rPr>
    </w:lvl>
    <w:lvl w:ilvl="6" w:tplc="ECBC796E">
      <w:numFmt w:val="bullet"/>
      <w:lvlText w:val="•"/>
      <w:lvlJc w:val="left"/>
      <w:pPr>
        <w:ind w:left="3220" w:hanging="360"/>
      </w:pPr>
      <w:rPr>
        <w:rFonts w:hint="default"/>
        <w:lang w:val="pl-PL" w:eastAsia="en-US" w:bidi="ar-SA"/>
      </w:rPr>
    </w:lvl>
    <w:lvl w:ilvl="7" w:tplc="E8E2C29E">
      <w:numFmt w:val="bullet"/>
      <w:lvlText w:val="•"/>
      <w:lvlJc w:val="left"/>
      <w:pPr>
        <w:ind w:left="3620" w:hanging="360"/>
      </w:pPr>
      <w:rPr>
        <w:rFonts w:hint="default"/>
        <w:lang w:val="pl-PL" w:eastAsia="en-US" w:bidi="ar-SA"/>
      </w:rPr>
    </w:lvl>
    <w:lvl w:ilvl="8" w:tplc="9AC02A4C">
      <w:numFmt w:val="bullet"/>
      <w:lvlText w:val="•"/>
      <w:lvlJc w:val="left"/>
      <w:pPr>
        <w:ind w:left="4020" w:hanging="360"/>
      </w:pPr>
      <w:rPr>
        <w:rFonts w:hint="default"/>
        <w:lang w:val="pl-PL" w:eastAsia="en-US" w:bidi="ar-SA"/>
      </w:rPr>
    </w:lvl>
  </w:abstractNum>
  <w:abstractNum w:abstractNumId="152" w15:restartNumberingAfterBreak="0">
    <w:nsid w:val="544D48EC"/>
    <w:multiLevelType w:val="hybridMultilevel"/>
    <w:tmpl w:val="A28ED0C4"/>
    <w:lvl w:ilvl="0" w:tplc="7C3EB754">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A9860F4A">
      <w:numFmt w:val="bullet"/>
      <w:lvlText w:val="•"/>
      <w:lvlJc w:val="left"/>
      <w:pPr>
        <w:ind w:left="1220" w:hanging="348"/>
      </w:pPr>
      <w:rPr>
        <w:rFonts w:hint="default"/>
        <w:lang w:val="pl-PL" w:eastAsia="en-US" w:bidi="ar-SA"/>
      </w:rPr>
    </w:lvl>
    <w:lvl w:ilvl="2" w:tplc="E97CD0EC">
      <w:numFmt w:val="bullet"/>
      <w:lvlText w:val="•"/>
      <w:lvlJc w:val="left"/>
      <w:pPr>
        <w:ind w:left="1620" w:hanging="348"/>
      </w:pPr>
      <w:rPr>
        <w:rFonts w:hint="default"/>
        <w:lang w:val="pl-PL" w:eastAsia="en-US" w:bidi="ar-SA"/>
      </w:rPr>
    </w:lvl>
    <w:lvl w:ilvl="3" w:tplc="6C9E54FC">
      <w:numFmt w:val="bullet"/>
      <w:lvlText w:val="•"/>
      <w:lvlJc w:val="left"/>
      <w:pPr>
        <w:ind w:left="2020" w:hanging="348"/>
      </w:pPr>
      <w:rPr>
        <w:rFonts w:hint="default"/>
        <w:lang w:val="pl-PL" w:eastAsia="en-US" w:bidi="ar-SA"/>
      </w:rPr>
    </w:lvl>
    <w:lvl w:ilvl="4" w:tplc="A6DCFA5A">
      <w:numFmt w:val="bullet"/>
      <w:lvlText w:val="•"/>
      <w:lvlJc w:val="left"/>
      <w:pPr>
        <w:ind w:left="2420" w:hanging="348"/>
      </w:pPr>
      <w:rPr>
        <w:rFonts w:hint="default"/>
        <w:lang w:val="pl-PL" w:eastAsia="en-US" w:bidi="ar-SA"/>
      </w:rPr>
    </w:lvl>
    <w:lvl w:ilvl="5" w:tplc="EFDC8622">
      <w:numFmt w:val="bullet"/>
      <w:lvlText w:val="•"/>
      <w:lvlJc w:val="left"/>
      <w:pPr>
        <w:ind w:left="2820" w:hanging="348"/>
      </w:pPr>
      <w:rPr>
        <w:rFonts w:hint="default"/>
        <w:lang w:val="pl-PL" w:eastAsia="en-US" w:bidi="ar-SA"/>
      </w:rPr>
    </w:lvl>
    <w:lvl w:ilvl="6" w:tplc="28DE313A">
      <w:numFmt w:val="bullet"/>
      <w:lvlText w:val="•"/>
      <w:lvlJc w:val="left"/>
      <w:pPr>
        <w:ind w:left="3220" w:hanging="348"/>
      </w:pPr>
      <w:rPr>
        <w:rFonts w:hint="default"/>
        <w:lang w:val="pl-PL" w:eastAsia="en-US" w:bidi="ar-SA"/>
      </w:rPr>
    </w:lvl>
    <w:lvl w:ilvl="7" w:tplc="C9F4093E">
      <w:numFmt w:val="bullet"/>
      <w:lvlText w:val="•"/>
      <w:lvlJc w:val="left"/>
      <w:pPr>
        <w:ind w:left="3620" w:hanging="348"/>
      </w:pPr>
      <w:rPr>
        <w:rFonts w:hint="default"/>
        <w:lang w:val="pl-PL" w:eastAsia="en-US" w:bidi="ar-SA"/>
      </w:rPr>
    </w:lvl>
    <w:lvl w:ilvl="8" w:tplc="0B029FE4">
      <w:numFmt w:val="bullet"/>
      <w:lvlText w:val="•"/>
      <w:lvlJc w:val="left"/>
      <w:pPr>
        <w:ind w:left="4020" w:hanging="348"/>
      </w:pPr>
      <w:rPr>
        <w:rFonts w:hint="default"/>
        <w:lang w:val="pl-PL" w:eastAsia="en-US" w:bidi="ar-SA"/>
      </w:rPr>
    </w:lvl>
  </w:abstractNum>
  <w:abstractNum w:abstractNumId="153" w15:restartNumberingAfterBreak="0">
    <w:nsid w:val="55DA4A61"/>
    <w:multiLevelType w:val="hybridMultilevel"/>
    <w:tmpl w:val="6C04576E"/>
    <w:lvl w:ilvl="0" w:tplc="6B88BE4C">
      <w:numFmt w:val="bullet"/>
      <w:lvlText w:val=""/>
      <w:lvlJc w:val="left"/>
      <w:pPr>
        <w:ind w:left="827" w:hanging="348"/>
      </w:pPr>
      <w:rPr>
        <w:rFonts w:ascii="Symbol" w:eastAsia="Symbol" w:hAnsi="Symbol" w:cs="Symbol" w:hint="default"/>
        <w:w w:val="100"/>
        <w:lang w:val="pl-PL" w:eastAsia="en-US" w:bidi="ar-SA"/>
      </w:rPr>
    </w:lvl>
    <w:lvl w:ilvl="1" w:tplc="1BB2C712">
      <w:numFmt w:val="bullet"/>
      <w:lvlText w:val="•"/>
      <w:lvlJc w:val="left"/>
      <w:pPr>
        <w:ind w:left="1220" w:hanging="348"/>
      </w:pPr>
      <w:rPr>
        <w:rFonts w:hint="default"/>
        <w:lang w:val="pl-PL" w:eastAsia="en-US" w:bidi="ar-SA"/>
      </w:rPr>
    </w:lvl>
    <w:lvl w:ilvl="2" w:tplc="9A46E9CA">
      <w:numFmt w:val="bullet"/>
      <w:lvlText w:val="•"/>
      <w:lvlJc w:val="left"/>
      <w:pPr>
        <w:ind w:left="1620" w:hanging="348"/>
      </w:pPr>
      <w:rPr>
        <w:rFonts w:hint="default"/>
        <w:lang w:val="pl-PL" w:eastAsia="en-US" w:bidi="ar-SA"/>
      </w:rPr>
    </w:lvl>
    <w:lvl w:ilvl="3" w:tplc="7AC41BEA">
      <w:numFmt w:val="bullet"/>
      <w:lvlText w:val="•"/>
      <w:lvlJc w:val="left"/>
      <w:pPr>
        <w:ind w:left="2020" w:hanging="348"/>
      </w:pPr>
      <w:rPr>
        <w:rFonts w:hint="default"/>
        <w:lang w:val="pl-PL" w:eastAsia="en-US" w:bidi="ar-SA"/>
      </w:rPr>
    </w:lvl>
    <w:lvl w:ilvl="4" w:tplc="68CA7562">
      <w:numFmt w:val="bullet"/>
      <w:lvlText w:val="•"/>
      <w:lvlJc w:val="left"/>
      <w:pPr>
        <w:ind w:left="2420" w:hanging="348"/>
      </w:pPr>
      <w:rPr>
        <w:rFonts w:hint="default"/>
        <w:lang w:val="pl-PL" w:eastAsia="en-US" w:bidi="ar-SA"/>
      </w:rPr>
    </w:lvl>
    <w:lvl w:ilvl="5" w:tplc="9918B426">
      <w:numFmt w:val="bullet"/>
      <w:lvlText w:val="•"/>
      <w:lvlJc w:val="left"/>
      <w:pPr>
        <w:ind w:left="2820" w:hanging="348"/>
      </w:pPr>
      <w:rPr>
        <w:rFonts w:hint="default"/>
        <w:lang w:val="pl-PL" w:eastAsia="en-US" w:bidi="ar-SA"/>
      </w:rPr>
    </w:lvl>
    <w:lvl w:ilvl="6" w:tplc="ACA4929C">
      <w:numFmt w:val="bullet"/>
      <w:lvlText w:val="•"/>
      <w:lvlJc w:val="left"/>
      <w:pPr>
        <w:ind w:left="3220" w:hanging="348"/>
      </w:pPr>
      <w:rPr>
        <w:rFonts w:hint="default"/>
        <w:lang w:val="pl-PL" w:eastAsia="en-US" w:bidi="ar-SA"/>
      </w:rPr>
    </w:lvl>
    <w:lvl w:ilvl="7" w:tplc="12906202">
      <w:numFmt w:val="bullet"/>
      <w:lvlText w:val="•"/>
      <w:lvlJc w:val="left"/>
      <w:pPr>
        <w:ind w:left="3620" w:hanging="348"/>
      </w:pPr>
      <w:rPr>
        <w:rFonts w:hint="default"/>
        <w:lang w:val="pl-PL" w:eastAsia="en-US" w:bidi="ar-SA"/>
      </w:rPr>
    </w:lvl>
    <w:lvl w:ilvl="8" w:tplc="5AFCE3DA">
      <w:numFmt w:val="bullet"/>
      <w:lvlText w:val="•"/>
      <w:lvlJc w:val="left"/>
      <w:pPr>
        <w:ind w:left="4020" w:hanging="348"/>
      </w:pPr>
      <w:rPr>
        <w:rFonts w:hint="default"/>
        <w:lang w:val="pl-PL" w:eastAsia="en-US" w:bidi="ar-SA"/>
      </w:rPr>
    </w:lvl>
  </w:abstractNum>
  <w:abstractNum w:abstractNumId="154" w15:restartNumberingAfterBreak="0">
    <w:nsid w:val="5700703F"/>
    <w:multiLevelType w:val="hybridMultilevel"/>
    <w:tmpl w:val="CECAB3A2"/>
    <w:lvl w:ilvl="0" w:tplc="C3D2F838">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307C7C3A">
      <w:numFmt w:val="bullet"/>
      <w:lvlText w:val="•"/>
      <w:lvlJc w:val="left"/>
      <w:pPr>
        <w:ind w:left="1220" w:hanging="348"/>
      </w:pPr>
      <w:rPr>
        <w:rFonts w:hint="default"/>
        <w:lang w:val="pl-PL" w:eastAsia="en-US" w:bidi="ar-SA"/>
      </w:rPr>
    </w:lvl>
    <w:lvl w:ilvl="2" w:tplc="43102E58">
      <w:numFmt w:val="bullet"/>
      <w:lvlText w:val="•"/>
      <w:lvlJc w:val="left"/>
      <w:pPr>
        <w:ind w:left="1620" w:hanging="348"/>
      </w:pPr>
      <w:rPr>
        <w:rFonts w:hint="default"/>
        <w:lang w:val="pl-PL" w:eastAsia="en-US" w:bidi="ar-SA"/>
      </w:rPr>
    </w:lvl>
    <w:lvl w:ilvl="3" w:tplc="38AC808C">
      <w:numFmt w:val="bullet"/>
      <w:lvlText w:val="•"/>
      <w:lvlJc w:val="left"/>
      <w:pPr>
        <w:ind w:left="2020" w:hanging="348"/>
      </w:pPr>
      <w:rPr>
        <w:rFonts w:hint="default"/>
        <w:lang w:val="pl-PL" w:eastAsia="en-US" w:bidi="ar-SA"/>
      </w:rPr>
    </w:lvl>
    <w:lvl w:ilvl="4" w:tplc="E14A718C">
      <w:numFmt w:val="bullet"/>
      <w:lvlText w:val="•"/>
      <w:lvlJc w:val="left"/>
      <w:pPr>
        <w:ind w:left="2420" w:hanging="348"/>
      </w:pPr>
      <w:rPr>
        <w:rFonts w:hint="default"/>
        <w:lang w:val="pl-PL" w:eastAsia="en-US" w:bidi="ar-SA"/>
      </w:rPr>
    </w:lvl>
    <w:lvl w:ilvl="5" w:tplc="831666E6">
      <w:numFmt w:val="bullet"/>
      <w:lvlText w:val="•"/>
      <w:lvlJc w:val="left"/>
      <w:pPr>
        <w:ind w:left="2820" w:hanging="348"/>
      </w:pPr>
      <w:rPr>
        <w:rFonts w:hint="default"/>
        <w:lang w:val="pl-PL" w:eastAsia="en-US" w:bidi="ar-SA"/>
      </w:rPr>
    </w:lvl>
    <w:lvl w:ilvl="6" w:tplc="E278B930">
      <w:numFmt w:val="bullet"/>
      <w:lvlText w:val="•"/>
      <w:lvlJc w:val="left"/>
      <w:pPr>
        <w:ind w:left="3220" w:hanging="348"/>
      </w:pPr>
      <w:rPr>
        <w:rFonts w:hint="default"/>
        <w:lang w:val="pl-PL" w:eastAsia="en-US" w:bidi="ar-SA"/>
      </w:rPr>
    </w:lvl>
    <w:lvl w:ilvl="7" w:tplc="0852B3CA">
      <w:numFmt w:val="bullet"/>
      <w:lvlText w:val="•"/>
      <w:lvlJc w:val="left"/>
      <w:pPr>
        <w:ind w:left="3620" w:hanging="348"/>
      </w:pPr>
      <w:rPr>
        <w:rFonts w:hint="default"/>
        <w:lang w:val="pl-PL" w:eastAsia="en-US" w:bidi="ar-SA"/>
      </w:rPr>
    </w:lvl>
    <w:lvl w:ilvl="8" w:tplc="FB3AADD8">
      <w:numFmt w:val="bullet"/>
      <w:lvlText w:val="•"/>
      <w:lvlJc w:val="left"/>
      <w:pPr>
        <w:ind w:left="4020" w:hanging="348"/>
      </w:pPr>
      <w:rPr>
        <w:rFonts w:hint="default"/>
        <w:lang w:val="pl-PL" w:eastAsia="en-US" w:bidi="ar-SA"/>
      </w:rPr>
    </w:lvl>
  </w:abstractNum>
  <w:abstractNum w:abstractNumId="155" w15:restartNumberingAfterBreak="0">
    <w:nsid w:val="58672C09"/>
    <w:multiLevelType w:val="hybridMultilevel"/>
    <w:tmpl w:val="071E444E"/>
    <w:lvl w:ilvl="0" w:tplc="D3202A50">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91FCF3C0">
      <w:numFmt w:val="bullet"/>
      <w:lvlText w:val="•"/>
      <w:lvlJc w:val="left"/>
      <w:pPr>
        <w:ind w:left="1220" w:hanging="348"/>
      </w:pPr>
      <w:rPr>
        <w:rFonts w:hint="default"/>
        <w:lang w:val="pl-PL" w:eastAsia="en-US" w:bidi="ar-SA"/>
      </w:rPr>
    </w:lvl>
    <w:lvl w:ilvl="2" w:tplc="D708E83E">
      <w:numFmt w:val="bullet"/>
      <w:lvlText w:val="•"/>
      <w:lvlJc w:val="left"/>
      <w:pPr>
        <w:ind w:left="1620" w:hanging="348"/>
      </w:pPr>
      <w:rPr>
        <w:rFonts w:hint="default"/>
        <w:lang w:val="pl-PL" w:eastAsia="en-US" w:bidi="ar-SA"/>
      </w:rPr>
    </w:lvl>
    <w:lvl w:ilvl="3" w:tplc="346A563E">
      <w:numFmt w:val="bullet"/>
      <w:lvlText w:val="•"/>
      <w:lvlJc w:val="left"/>
      <w:pPr>
        <w:ind w:left="2020" w:hanging="348"/>
      </w:pPr>
      <w:rPr>
        <w:rFonts w:hint="default"/>
        <w:lang w:val="pl-PL" w:eastAsia="en-US" w:bidi="ar-SA"/>
      </w:rPr>
    </w:lvl>
    <w:lvl w:ilvl="4" w:tplc="0E5C6050">
      <w:numFmt w:val="bullet"/>
      <w:lvlText w:val="•"/>
      <w:lvlJc w:val="left"/>
      <w:pPr>
        <w:ind w:left="2420" w:hanging="348"/>
      </w:pPr>
      <w:rPr>
        <w:rFonts w:hint="default"/>
        <w:lang w:val="pl-PL" w:eastAsia="en-US" w:bidi="ar-SA"/>
      </w:rPr>
    </w:lvl>
    <w:lvl w:ilvl="5" w:tplc="3D240E3C">
      <w:numFmt w:val="bullet"/>
      <w:lvlText w:val="•"/>
      <w:lvlJc w:val="left"/>
      <w:pPr>
        <w:ind w:left="2820" w:hanging="348"/>
      </w:pPr>
      <w:rPr>
        <w:rFonts w:hint="default"/>
        <w:lang w:val="pl-PL" w:eastAsia="en-US" w:bidi="ar-SA"/>
      </w:rPr>
    </w:lvl>
    <w:lvl w:ilvl="6" w:tplc="9A60DED0">
      <w:numFmt w:val="bullet"/>
      <w:lvlText w:val="•"/>
      <w:lvlJc w:val="left"/>
      <w:pPr>
        <w:ind w:left="3220" w:hanging="348"/>
      </w:pPr>
      <w:rPr>
        <w:rFonts w:hint="default"/>
        <w:lang w:val="pl-PL" w:eastAsia="en-US" w:bidi="ar-SA"/>
      </w:rPr>
    </w:lvl>
    <w:lvl w:ilvl="7" w:tplc="4AB806E6">
      <w:numFmt w:val="bullet"/>
      <w:lvlText w:val="•"/>
      <w:lvlJc w:val="left"/>
      <w:pPr>
        <w:ind w:left="3620" w:hanging="348"/>
      </w:pPr>
      <w:rPr>
        <w:rFonts w:hint="default"/>
        <w:lang w:val="pl-PL" w:eastAsia="en-US" w:bidi="ar-SA"/>
      </w:rPr>
    </w:lvl>
    <w:lvl w:ilvl="8" w:tplc="1178A69A">
      <w:numFmt w:val="bullet"/>
      <w:lvlText w:val="•"/>
      <w:lvlJc w:val="left"/>
      <w:pPr>
        <w:ind w:left="4020" w:hanging="348"/>
      </w:pPr>
      <w:rPr>
        <w:rFonts w:hint="default"/>
        <w:lang w:val="pl-PL" w:eastAsia="en-US" w:bidi="ar-SA"/>
      </w:rPr>
    </w:lvl>
  </w:abstractNum>
  <w:abstractNum w:abstractNumId="156" w15:restartNumberingAfterBreak="0">
    <w:nsid w:val="586E4B2A"/>
    <w:multiLevelType w:val="hybridMultilevel"/>
    <w:tmpl w:val="737E4152"/>
    <w:lvl w:ilvl="0" w:tplc="DAF2EFA6">
      <w:numFmt w:val="bullet"/>
      <w:lvlText w:val="-"/>
      <w:lvlJc w:val="left"/>
      <w:pPr>
        <w:ind w:left="720" w:hanging="360"/>
      </w:pPr>
      <w:rPr>
        <w:rFonts w:ascii="Calibri" w:hAnsi="Calibri" w:hint="default"/>
        <w:lang w:val="pl-PL" w:eastAsia="pl-PL" w:bidi="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598D3CF4"/>
    <w:multiLevelType w:val="hybridMultilevel"/>
    <w:tmpl w:val="2A9AD768"/>
    <w:lvl w:ilvl="0" w:tplc="29DC4EE2">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BB6A7798">
      <w:numFmt w:val="bullet"/>
      <w:lvlText w:val="•"/>
      <w:lvlJc w:val="left"/>
      <w:pPr>
        <w:ind w:left="1220" w:hanging="348"/>
      </w:pPr>
      <w:rPr>
        <w:rFonts w:hint="default"/>
        <w:lang w:val="pl-PL" w:eastAsia="en-US" w:bidi="ar-SA"/>
      </w:rPr>
    </w:lvl>
    <w:lvl w:ilvl="2" w:tplc="98020AE0">
      <w:numFmt w:val="bullet"/>
      <w:lvlText w:val="•"/>
      <w:lvlJc w:val="left"/>
      <w:pPr>
        <w:ind w:left="1620" w:hanging="348"/>
      </w:pPr>
      <w:rPr>
        <w:rFonts w:hint="default"/>
        <w:lang w:val="pl-PL" w:eastAsia="en-US" w:bidi="ar-SA"/>
      </w:rPr>
    </w:lvl>
    <w:lvl w:ilvl="3" w:tplc="8BBAE4C8">
      <w:numFmt w:val="bullet"/>
      <w:lvlText w:val="•"/>
      <w:lvlJc w:val="left"/>
      <w:pPr>
        <w:ind w:left="2020" w:hanging="348"/>
      </w:pPr>
      <w:rPr>
        <w:rFonts w:hint="default"/>
        <w:lang w:val="pl-PL" w:eastAsia="en-US" w:bidi="ar-SA"/>
      </w:rPr>
    </w:lvl>
    <w:lvl w:ilvl="4" w:tplc="6FDCE4F2">
      <w:numFmt w:val="bullet"/>
      <w:lvlText w:val="•"/>
      <w:lvlJc w:val="left"/>
      <w:pPr>
        <w:ind w:left="2420" w:hanging="348"/>
      </w:pPr>
      <w:rPr>
        <w:rFonts w:hint="default"/>
        <w:lang w:val="pl-PL" w:eastAsia="en-US" w:bidi="ar-SA"/>
      </w:rPr>
    </w:lvl>
    <w:lvl w:ilvl="5" w:tplc="981E5D72">
      <w:numFmt w:val="bullet"/>
      <w:lvlText w:val="•"/>
      <w:lvlJc w:val="left"/>
      <w:pPr>
        <w:ind w:left="2820" w:hanging="348"/>
      </w:pPr>
      <w:rPr>
        <w:rFonts w:hint="default"/>
        <w:lang w:val="pl-PL" w:eastAsia="en-US" w:bidi="ar-SA"/>
      </w:rPr>
    </w:lvl>
    <w:lvl w:ilvl="6" w:tplc="45DEC570">
      <w:numFmt w:val="bullet"/>
      <w:lvlText w:val="•"/>
      <w:lvlJc w:val="left"/>
      <w:pPr>
        <w:ind w:left="3220" w:hanging="348"/>
      </w:pPr>
      <w:rPr>
        <w:rFonts w:hint="default"/>
        <w:lang w:val="pl-PL" w:eastAsia="en-US" w:bidi="ar-SA"/>
      </w:rPr>
    </w:lvl>
    <w:lvl w:ilvl="7" w:tplc="F5A209C2">
      <w:numFmt w:val="bullet"/>
      <w:lvlText w:val="•"/>
      <w:lvlJc w:val="left"/>
      <w:pPr>
        <w:ind w:left="3620" w:hanging="348"/>
      </w:pPr>
      <w:rPr>
        <w:rFonts w:hint="default"/>
        <w:lang w:val="pl-PL" w:eastAsia="en-US" w:bidi="ar-SA"/>
      </w:rPr>
    </w:lvl>
    <w:lvl w:ilvl="8" w:tplc="A2204C16">
      <w:numFmt w:val="bullet"/>
      <w:lvlText w:val="•"/>
      <w:lvlJc w:val="left"/>
      <w:pPr>
        <w:ind w:left="4020" w:hanging="348"/>
      </w:pPr>
      <w:rPr>
        <w:rFonts w:hint="default"/>
        <w:lang w:val="pl-PL" w:eastAsia="en-US" w:bidi="ar-SA"/>
      </w:rPr>
    </w:lvl>
  </w:abstractNum>
  <w:abstractNum w:abstractNumId="158" w15:restartNumberingAfterBreak="0">
    <w:nsid w:val="5B57658B"/>
    <w:multiLevelType w:val="hybridMultilevel"/>
    <w:tmpl w:val="8592BF4C"/>
    <w:lvl w:ilvl="0" w:tplc="7D744EF4">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34BED422">
      <w:numFmt w:val="bullet"/>
      <w:lvlText w:val="•"/>
      <w:lvlJc w:val="left"/>
      <w:pPr>
        <w:ind w:left="1220" w:hanging="348"/>
      </w:pPr>
      <w:rPr>
        <w:rFonts w:hint="default"/>
        <w:lang w:val="pl-PL" w:eastAsia="en-US" w:bidi="ar-SA"/>
      </w:rPr>
    </w:lvl>
    <w:lvl w:ilvl="2" w:tplc="DA104538">
      <w:numFmt w:val="bullet"/>
      <w:lvlText w:val="•"/>
      <w:lvlJc w:val="left"/>
      <w:pPr>
        <w:ind w:left="1620" w:hanging="348"/>
      </w:pPr>
      <w:rPr>
        <w:rFonts w:hint="default"/>
        <w:lang w:val="pl-PL" w:eastAsia="en-US" w:bidi="ar-SA"/>
      </w:rPr>
    </w:lvl>
    <w:lvl w:ilvl="3" w:tplc="E33C18E0">
      <w:numFmt w:val="bullet"/>
      <w:lvlText w:val="•"/>
      <w:lvlJc w:val="left"/>
      <w:pPr>
        <w:ind w:left="2020" w:hanging="348"/>
      </w:pPr>
      <w:rPr>
        <w:rFonts w:hint="default"/>
        <w:lang w:val="pl-PL" w:eastAsia="en-US" w:bidi="ar-SA"/>
      </w:rPr>
    </w:lvl>
    <w:lvl w:ilvl="4" w:tplc="D08280EA">
      <w:numFmt w:val="bullet"/>
      <w:lvlText w:val="•"/>
      <w:lvlJc w:val="left"/>
      <w:pPr>
        <w:ind w:left="2420" w:hanging="348"/>
      </w:pPr>
      <w:rPr>
        <w:rFonts w:hint="default"/>
        <w:lang w:val="pl-PL" w:eastAsia="en-US" w:bidi="ar-SA"/>
      </w:rPr>
    </w:lvl>
    <w:lvl w:ilvl="5" w:tplc="2006D808">
      <w:numFmt w:val="bullet"/>
      <w:lvlText w:val="•"/>
      <w:lvlJc w:val="left"/>
      <w:pPr>
        <w:ind w:left="2820" w:hanging="348"/>
      </w:pPr>
      <w:rPr>
        <w:rFonts w:hint="default"/>
        <w:lang w:val="pl-PL" w:eastAsia="en-US" w:bidi="ar-SA"/>
      </w:rPr>
    </w:lvl>
    <w:lvl w:ilvl="6" w:tplc="3BFA7872">
      <w:numFmt w:val="bullet"/>
      <w:lvlText w:val="•"/>
      <w:lvlJc w:val="left"/>
      <w:pPr>
        <w:ind w:left="3220" w:hanging="348"/>
      </w:pPr>
      <w:rPr>
        <w:rFonts w:hint="default"/>
        <w:lang w:val="pl-PL" w:eastAsia="en-US" w:bidi="ar-SA"/>
      </w:rPr>
    </w:lvl>
    <w:lvl w:ilvl="7" w:tplc="0D1EA4CE">
      <w:numFmt w:val="bullet"/>
      <w:lvlText w:val="•"/>
      <w:lvlJc w:val="left"/>
      <w:pPr>
        <w:ind w:left="3620" w:hanging="348"/>
      </w:pPr>
      <w:rPr>
        <w:rFonts w:hint="default"/>
        <w:lang w:val="pl-PL" w:eastAsia="en-US" w:bidi="ar-SA"/>
      </w:rPr>
    </w:lvl>
    <w:lvl w:ilvl="8" w:tplc="FBC68F02">
      <w:numFmt w:val="bullet"/>
      <w:lvlText w:val="•"/>
      <w:lvlJc w:val="left"/>
      <w:pPr>
        <w:ind w:left="4020" w:hanging="348"/>
      </w:pPr>
      <w:rPr>
        <w:rFonts w:hint="default"/>
        <w:lang w:val="pl-PL" w:eastAsia="en-US" w:bidi="ar-SA"/>
      </w:rPr>
    </w:lvl>
  </w:abstractNum>
  <w:abstractNum w:abstractNumId="159" w15:restartNumberingAfterBreak="0">
    <w:nsid w:val="5BAE6B3F"/>
    <w:multiLevelType w:val="hybridMultilevel"/>
    <w:tmpl w:val="1E367286"/>
    <w:lvl w:ilvl="0" w:tplc="07F80EE0">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2D080B16">
      <w:numFmt w:val="bullet"/>
      <w:lvlText w:val="•"/>
      <w:lvlJc w:val="left"/>
      <w:pPr>
        <w:ind w:left="1220" w:hanging="348"/>
      </w:pPr>
      <w:rPr>
        <w:rFonts w:hint="default"/>
        <w:lang w:val="pl-PL" w:eastAsia="en-US" w:bidi="ar-SA"/>
      </w:rPr>
    </w:lvl>
    <w:lvl w:ilvl="2" w:tplc="AA063CC8">
      <w:numFmt w:val="bullet"/>
      <w:lvlText w:val="•"/>
      <w:lvlJc w:val="left"/>
      <w:pPr>
        <w:ind w:left="1620" w:hanging="348"/>
      </w:pPr>
      <w:rPr>
        <w:rFonts w:hint="default"/>
        <w:lang w:val="pl-PL" w:eastAsia="en-US" w:bidi="ar-SA"/>
      </w:rPr>
    </w:lvl>
    <w:lvl w:ilvl="3" w:tplc="50DEED6E">
      <w:numFmt w:val="bullet"/>
      <w:lvlText w:val="•"/>
      <w:lvlJc w:val="left"/>
      <w:pPr>
        <w:ind w:left="2020" w:hanging="348"/>
      </w:pPr>
      <w:rPr>
        <w:rFonts w:hint="default"/>
        <w:lang w:val="pl-PL" w:eastAsia="en-US" w:bidi="ar-SA"/>
      </w:rPr>
    </w:lvl>
    <w:lvl w:ilvl="4" w:tplc="327287F4">
      <w:numFmt w:val="bullet"/>
      <w:lvlText w:val="•"/>
      <w:lvlJc w:val="left"/>
      <w:pPr>
        <w:ind w:left="2420" w:hanging="348"/>
      </w:pPr>
      <w:rPr>
        <w:rFonts w:hint="default"/>
        <w:lang w:val="pl-PL" w:eastAsia="en-US" w:bidi="ar-SA"/>
      </w:rPr>
    </w:lvl>
    <w:lvl w:ilvl="5" w:tplc="09903666">
      <w:numFmt w:val="bullet"/>
      <w:lvlText w:val="•"/>
      <w:lvlJc w:val="left"/>
      <w:pPr>
        <w:ind w:left="2820" w:hanging="348"/>
      </w:pPr>
      <w:rPr>
        <w:rFonts w:hint="default"/>
        <w:lang w:val="pl-PL" w:eastAsia="en-US" w:bidi="ar-SA"/>
      </w:rPr>
    </w:lvl>
    <w:lvl w:ilvl="6" w:tplc="4D0C4D74">
      <w:numFmt w:val="bullet"/>
      <w:lvlText w:val="•"/>
      <w:lvlJc w:val="left"/>
      <w:pPr>
        <w:ind w:left="3220" w:hanging="348"/>
      </w:pPr>
      <w:rPr>
        <w:rFonts w:hint="default"/>
        <w:lang w:val="pl-PL" w:eastAsia="en-US" w:bidi="ar-SA"/>
      </w:rPr>
    </w:lvl>
    <w:lvl w:ilvl="7" w:tplc="F45CF502">
      <w:numFmt w:val="bullet"/>
      <w:lvlText w:val="•"/>
      <w:lvlJc w:val="left"/>
      <w:pPr>
        <w:ind w:left="3620" w:hanging="348"/>
      </w:pPr>
      <w:rPr>
        <w:rFonts w:hint="default"/>
        <w:lang w:val="pl-PL" w:eastAsia="en-US" w:bidi="ar-SA"/>
      </w:rPr>
    </w:lvl>
    <w:lvl w:ilvl="8" w:tplc="066A5D30">
      <w:numFmt w:val="bullet"/>
      <w:lvlText w:val="•"/>
      <w:lvlJc w:val="left"/>
      <w:pPr>
        <w:ind w:left="4020" w:hanging="348"/>
      </w:pPr>
      <w:rPr>
        <w:rFonts w:hint="default"/>
        <w:lang w:val="pl-PL" w:eastAsia="en-US" w:bidi="ar-SA"/>
      </w:rPr>
    </w:lvl>
  </w:abstractNum>
  <w:abstractNum w:abstractNumId="160" w15:restartNumberingAfterBreak="0">
    <w:nsid w:val="5BC42BB1"/>
    <w:multiLevelType w:val="hybridMultilevel"/>
    <w:tmpl w:val="D9784926"/>
    <w:lvl w:ilvl="0" w:tplc="C1FC9D7E">
      <w:numFmt w:val="bullet"/>
      <w:lvlText w:val=""/>
      <w:lvlJc w:val="left"/>
      <w:pPr>
        <w:ind w:left="829" w:hanging="348"/>
      </w:pPr>
      <w:rPr>
        <w:rFonts w:ascii="Symbol" w:eastAsia="Symbol" w:hAnsi="Symbol" w:cs="Symbol" w:hint="default"/>
        <w:w w:val="100"/>
        <w:lang w:val="pl-PL" w:eastAsia="en-US" w:bidi="ar-SA"/>
      </w:rPr>
    </w:lvl>
    <w:lvl w:ilvl="1" w:tplc="6CDA84D2">
      <w:numFmt w:val="bullet"/>
      <w:lvlText w:val="•"/>
      <w:lvlJc w:val="left"/>
      <w:pPr>
        <w:ind w:left="1220" w:hanging="348"/>
      </w:pPr>
      <w:rPr>
        <w:rFonts w:hint="default"/>
        <w:lang w:val="pl-PL" w:eastAsia="en-US" w:bidi="ar-SA"/>
      </w:rPr>
    </w:lvl>
    <w:lvl w:ilvl="2" w:tplc="00B8D86E">
      <w:numFmt w:val="bullet"/>
      <w:lvlText w:val="•"/>
      <w:lvlJc w:val="left"/>
      <w:pPr>
        <w:ind w:left="1620" w:hanging="348"/>
      </w:pPr>
      <w:rPr>
        <w:rFonts w:hint="default"/>
        <w:lang w:val="pl-PL" w:eastAsia="en-US" w:bidi="ar-SA"/>
      </w:rPr>
    </w:lvl>
    <w:lvl w:ilvl="3" w:tplc="A49222C2">
      <w:numFmt w:val="bullet"/>
      <w:lvlText w:val="•"/>
      <w:lvlJc w:val="left"/>
      <w:pPr>
        <w:ind w:left="2020" w:hanging="348"/>
      </w:pPr>
      <w:rPr>
        <w:rFonts w:hint="default"/>
        <w:lang w:val="pl-PL" w:eastAsia="en-US" w:bidi="ar-SA"/>
      </w:rPr>
    </w:lvl>
    <w:lvl w:ilvl="4" w:tplc="C0F2AA6E">
      <w:numFmt w:val="bullet"/>
      <w:lvlText w:val="•"/>
      <w:lvlJc w:val="left"/>
      <w:pPr>
        <w:ind w:left="2420" w:hanging="348"/>
      </w:pPr>
      <w:rPr>
        <w:rFonts w:hint="default"/>
        <w:lang w:val="pl-PL" w:eastAsia="en-US" w:bidi="ar-SA"/>
      </w:rPr>
    </w:lvl>
    <w:lvl w:ilvl="5" w:tplc="C1F0BE76">
      <w:numFmt w:val="bullet"/>
      <w:lvlText w:val="•"/>
      <w:lvlJc w:val="left"/>
      <w:pPr>
        <w:ind w:left="2820" w:hanging="348"/>
      </w:pPr>
      <w:rPr>
        <w:rFonts w:hint="default"/>
        <w:lang w:val="pl-PL" w:eastAsia="en-US" w:bidi="ar-SA"/>
      </w:rPr>
    </w:lvl>
    <w:lvl w:ilvl="6" w:tplc="30429D8C">
      <w:numFmt w:val="bullet"/>
      <w:lvlText w:val="•"/>
      <w:lvlJc w:val="left"/>
      <w:pPr>
        <w:ind w:left="3220" w:hanging="348"/>
      </w:pPr>
      <w:rPr>
        <w:rFonts w:hint="default"/>
        <w:lang w:val="pl-PL" w:eastAsia="en-US" w:bidi="ar-SA"/>
      </w:rPr>
    </w:lvl>
    <w:lvl w:ilvl="7" w:tplc="6F766FE4">
      <w:numFmt w:val="bullet"/>
      <w:lvlText w:val="•"/>
      <w:lvlJc w:val="left"/>
      <w:pPr>
        <w:ind w:left="3620" w:hanging="348"/>
      </w:pPr>
      <w:rPr>
        <w:rFonts w:hint="default"/>
        <w:lang w:val="pl-PL" w:eastAsia="en-US" w:bidi="ar-SA"/>
      </w:rPr>
    </w:lvl>
    <w:lvl w:ilvl="8" w:tplc="F6329480">
      <w:numFmt w:val="bullet"/>
      <w:lvlText w:val="•"/>
      <w:lvlJc w:val="left"/>
      <w:pPr>
        <w:ind w:left="4020" w:hanging="348"/>
      </w:pPr>
      <w:rPr>
        <w:rFonts w:hint="default"/>
        <w:lang w:val="pl-PL" w:eastAsia="en-US" w:bidi="ar-SA"/>
      </w:rPr>
    </w:lvl>
  </w:abstractNum>
  <w:abstractNum w:abstractNumId="161" w15:restartNumberingAfterBreak="0">
    <w:nsid w:val="5BCA1FBD"/>
    <w:multiLevelType w:val="hybridMultilevel"/>
    <w:tmpl w:val="7A404756"/>
    <w:lvl w:ilvl="0" w:tplc="1DE660C6">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228802DE">
      <w:numFmt w:val="bullet"/>
      <w:lvlText w:val="•"/>
      <w:lvlJc w:val="left"/>
      <w:pPr>
        <w:ind w:left="1220" w:hanging="348"/>
      </w:pPr>
      <w:rPr>
        <w:rFonts w:hint="default"/>
        <w:lang w:val="pl-PL" w:eastAsia="en-US" w:bidi="ar-SA"/>
      </w:rPr>
    </w:lvl>
    <w:lvl w:ilvl="2" w:tplc="596E53DC">
      <w:numFmt w:val="bullet"/>
      <w:lvlText w:val="•"/>
      <w:lvlJc w:val="left"/>
      <w:pPr>
        <w:ind w:left="1620" w:hanging="348"/>
      </w:pPr>
      <w:rPr>
        <w:rFonts w:hint="default"/>
        <w:lang w:val="pl-PL" w:eastAsia="en-US" w:bidi="ar-SA"/>
      </w:rPr>
    </w:lvl>
    <w:lvl w:ilvl="3" w:tplc="95402C08">
      <w:numFmt w:val="bullet"/>
      <w:lvlText w:val="•"/>
      <w:lvlJc w:val="left"/>
      <w:pPr>
        <w:ind w:left="2020" w:hanging="348"/>
      </w:pPr>
      <w:rPr>
        <w:rFonts w:hint="default"/>
        <w:lang w:val="pl-PL" w:eastAsia="en-US" w:bidi="ar-SA"/>
      </w:rPr>
    </w:lvl>
    <w:lvl w:ilvl="4" w:tplc="822EADDE">
      <w:numFmt w:val="bullet"/>
      <w:lvlText w:val="•"/>
      <w:lvlJc w:val="left"/>
      <w:pPr>
        <w:ind w:left="2420" w:hanging="348"/>
      </w:pPr>
      <w:rPr>
        <w:rFonts w:hint="default"/>
        <w:lang w:val="pl-PL" w:eastAsia="en-US" w:bidi="ar-SA"/>
      </w:rPr>
    </w:lvl>
    <w:lvl w:ilvl="5" w:tplc="A9828E3C">
      <w:numFmt w:val="bullet"/>
      <w:lvlText w:val="•"/>
      <w:lvlJc w:val="left"/>
      <w:pPr>
        <w:ind w:left="2820" w:hanging="348"/>
      </w:pPr>
      <w:rPr>
        <w:rFonts w:hint="default"/>
        <w:lang w:val="pl-PL" w:eastAsia="en-US" w:bidi="ar-SA"/>
      </w:rPr>
    </w:lvl>
    <w:lvl w:ilvl="6" w:tplc="067E8CBA">
      <w:numFmt w:val="bullet"/>
      <w:lvlText w:val="•"/>
      <w:lvlJc w:val="left"/>
      <w:pPr>
        <w:ind w:left="3220" w:hanging="348"/>
      </w:pPr>
      <w:rPr>
        <w:rFonts w:hint="default"/>
        <w:lang w:val="pl-PL" w:eastAsia="en-US" w:bidi="ar-SA"/>
      </w:rPr>
    </w:lvl>
    <w:lvl w:ilvl="7" w:tplc="44166C5C">
      <w:numFmt w:val="bullet"/>
      <w:lvlText w:val="•"/>
      <w:lvlJc w:val="left"/>
      <w:pPr>
        <w:ind w:left="3620" w:hanging="348"/>
      </w:pPr>
      <w:rPr>
        <w:rFonts w:hint="default"/>
        <w:lang w:val="pl-PL" w:eastAsia="en-US" w:bidi="ar-SA"/>
      </w:rPr>
    </w:lvl>
    <w:lvl w:ilvl="8" w:tplc="6832D9CE">
      <w:numFmt w:val="bullet"/>
      <w:lvlText w:val="•"/>
      <w:lvlJc w:val="left"/>
      <w:pPr>
        <w:ind w:left="4020" w:hanging="348"/>
      </w:pPr>
      <w:rPr>
        <w:rFonts w:hint="default"/>
        <w:lang w:val="pl-PL" w:eastAsia="en-US" w:bidi="ar-SA"/>
      </w:rPr>
    </w:lvl>
  </w:abstractNum>
  <w:abstractNum w:abstractNumId="162" w15:restartNumberingAfterBreak="0">
    <w:nsid w:val="5DE02927"/>
    <w:multiLevelType w:val="hybridMultilevel"/>
    <w:tmpl w:val="E2929918"/>
    <w:lvl w:ilvl="0" w:tplc="988CE26C">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C37627D6">
      <w:numFmt w:val="bullet"/>
      <w:lvlText w:val="•"/>
      <w:lvlJc w:val="left"/>
      <w:pPr>
        <w:ind w:left="1220" w:hanging="348"/>
      </w:pPr>
      <w:rPr>
        <w:rFonts w:hint="default"/>
        <w:lang w:val="pl-PL" w:eastAsia="en-US" w:bidi="ar-SA"/>
      </w:rPr>
    </w:lvl>
    <w:lvl w:ilvl="2" w:tplc="C02012D0">
      <w:numFmt w:val="bullet"/>
      <w:lvlText w:val="•"/>
      <w:lvlJc w:val="left"/>
      <w:pPr>
        <w:ind w:left="1620" w:hanging="348"/>
      </w:pPr>
      <w:rPr>
        <w:rFonts w:hint="default"/>
        <w:lang w:val="pl-PL" w:eastAsia="en-US" w:bidi="ar-SA"/>
      </w:rPr>
    </w:lvl>
    <w:lvl w:ilvl="3" w:tplc="2E420A56">
      <w:numFmt w:val="bullet"/>
      <w:lvlText w:val="•"/>
      <w:lvlJc w:val="left"/>
      <w:pPr>
        <w:ind w:left="2020" w:hanging="348"/>
      </w:pPr>
      <w:rPr>
        <w:rFonts w:hint="default"/>
        <w:lang w:val="pl-PL" w:eastAsia="en-US" w:bidi="ar-SA"/>
      </w:rPr>
    </w:lvl>
    <w:lvl w:ilvl="4" w:tplc="D1D676CC">
      <w:numFmt w:val="bullet"/>
      <w:lvlText w:val="•"/>
      <w:lvlJc w:val="left"/>
      <w:pPr>
        <w:ind w:left="2420" w:hanging="348"/>
      </w:pPr>
      <w:rPr>
        <w:rFonts w:hint="default"/>
        <w:lang w:val="pl-PL" w:eastAsia="en-US" w:bidi="ar-SA"/>
      </w:rPr>
    </w:lvl>
    <w:lvl w:ilvl="5" w:tplc="FBA44C30">
      <w:numFmt w:val="bullet"/>
      <w:lvlText w:val="•"/>
      <w:lvlJc w:val="left"/>
      <w:pPr>
        <w:ind w:left="2820" w:hanging="348"/>
      </w:pPr>
      <w:rPr>
        <w:rFonts w:hint="default"/>
        <w:lang w:val="pl-PL" w:eastAsia="en-US" w:bidi="ar-SA"/>
      </w:rPr>
    </w:lvl>
    <w:lvl w:ilvl="6" w:tplc="44C82E0E">
      <w:numFmt w:val="bullet"/>
      <w:lvlText w:val="•"/>
      <w:lvlJc w:val="left"/>
      <w:pPr>
        <w:ind w:left="3220" w:hanging="348"/>
      </w:pPr>
      <w:rPr>
        <w:rFonts w:hint="default"/>
        <w:lang w:val="pl-PL" w:eastAsia="en-US" w:bidi="ar-SA"/>
      </w:rPr>
    </w:lvl>
    <w:lvl w:ilvl="7" w:tplc="35AEB0FC">
      <w:numFmt w:val="bullet"/>
      <w:lvlText w:val="•"/>
      <w:lvlJc w:val="left"/>
      <w:pPr>
        <w:ind w:left="3620" w:hanging="348"/>
      </w:pPr>
      <w:rPr>
        <w:rFonts w:hint="default"/>
        <w:lang w:val="pl-PL" w:eastAsia="en-US" w:bidi="ar-SA"/>
      </w:rPr>
    </w:lvl>
    <w:lvl w:ilvl="8" w:tplc="226A9B94">
      <w:numFmt w:val="bullet"/>
      <w:lvlText w:val="•"/>
      <w:lvlJc w:val="left"/>
      <w:pPr>
        <w:ind w:left="4020" w:hanging="348"/>
      </w:pPr>
      <w:rPr>
        <w:rFonts w:hint="default"/>
        <w:lang w:val="pl-PL" w:eastAsia="en-US" w:bidi="ar-SA"/>
      </w:rPr>
    </w:lvl>
  </w:abstractNum>
  <w:abstractNum w:abstractNumId="163" w15:restartNumberingAfterBreak="0">
    <w:nsid w:val="5E246042"/>
    <w:multiLevelType w:val="hybridMultilevel"/>
    <w:tmpl w:val="1E6EE758"/>
    <w:lvl w:ilvl="0" w:tplc="AD36748E">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C6008082">
      <w:numFmt w:val="bullet"/>
      <w:lvlText w:val="•"/>
      <w:lvlJc w:val="left"/>
      <w:pPr>
        <w:ind w:left="1220" w:hanging="348"/>
      </w:pPr>
      <w:rPr>
        <w:rFonts w:hint="default"/>
        <w:lang w:val="pl-PL" w:eastAsia="en-US" w:bidi="ar-SA"/>
      </w:rPr>
    </w:lvl>
    <w:lvl w:ilvl="2" w:tplc="8FE82038">
      <w:numFmt w:val="bullet"/>
      <w:lvlText w:val="•"/>
      <w:lvlJc w:val="left"/>
      <w:pPr>
        <w:ind w:left="1620" w:hanging="348"/>
      </w:pPr>
      <w:rPr>
        <w:rFonts w:hint="default"/>
        <w:lang w:val="pl-PL" w:eastAsia="en-US" w:bidi="ar-SA"/>
      </w:rPr>
    </w:lvl>
    <w:lvl w:ilvl="3" w:tplc="5C940CBC">
      <w:numFmt w:val="bullet"/>
      <w:lvlText w:val="•"/>
      <w:lvlJc w:val="left"/>
      <w:pPr>
        <w:ind w:left="2020" w:hanging="348"/>
      </w:pPr>
      <w:rPr>
        <w:rFonts w:hint="default"/>
        <w:lang w:val="pl-PL" w:eastAsia="en-US" w:bidi="ar-SA"/>
      </w:rPr>
    </w:lvl>
    <w:lvl w:ilvl="4" w:tplc="0ABC2452">
      <w:numFmt w:val="bullet"/>
      <w:lvlText w:val="•"/>
      <w:lvlJc w:val="left"/>
      <w:pPr>
        <w:ind w:left="2420" w:hanging="348"/>
      </w:pPr>
      <w:rPr>
        <w:rFonts w:hint="default"/>
        <w:lang w:val="pl-PL" w:eastAsia="en-US" w:bidi="ar-SA"/>
      </w:rPr>
    </w:lvl>
    <w:lvl w:ilvl="5" w:tplc="BF92FD92">
      <w:numFmt w:val="bullet"/>
      <w:lvlText w:val="•"/>
      <w:lvlJc w:val="left"/>
      <w:pPr>
        <w:ind w:left="2820" w:hanging="348"/>
      </w:pPr>
      <w:rPr>
        <w:rFonts w:hint="default"/>
        <w:lang w:val="pl-PL" w:eastAsia="en-US" w:bidi="ar-SA"/>
      </w:rPr>
    </w:lvl>
    <w:lvl w:ilvl="6" w:tplc="85BAD506">
      <w:numFmt w:val="bullet"/>
      <w:lvlText w:val="•"/>
      <w:lvlJc w:val="left"/>
      <w:pPr>
        <w:ind w:left="3220" w:hanging="348"/>
      </w:pPr>
      <w:rPr>
        <w:rFonts w:hint="default"/>
        <w:lang w:val="pl-PL" w:eastAsia="en-US" w:bidi="ar-SA"/>
      </w:rPr>
    </w:lvl>
    <w:lvl w:ilvl="7" w:tplc="DA360CC2">
      <w:numFmt w:val="bullet"/>
      <w:lvlText w:val="•"/>
      <w:lvlJc w:val="left"/>
      <w:pPr>
        <w:ind w:left="3620" w:hanging="348"/>
      </w:pPr>
      <w:rPr>
        <w:rFonts w:hint="default"/>
        <w:lang w:val="pl-PL" w:eastAsia="en-US" w:bidi="ar-SA"/>
      </w:rPr>
    </w:lvl>
    <w:lvl w:ilvl="8" w:tplc="BF7C96D0">
      <w:numFmt w:val="bullet"/>
      <w:lvlText w:val="•"/>
      <w:lvlJc w:val="left"/>
      <w:pPr>
        <w:ind w:left="4020" w:hanging="348"/>
      </w:pPr>
      <w:rPr>
        <w:rFonts w:hint="default"/>
        <w:lang w:val="pl-PL" w:eastAsia="en-US" w:bidi="ar-SA"/>
      </w:rPr>
    </w:lvl>
  </w:abstractNum>
  <w:abstractNum w:abstractNumId="164" w15:restartNumberingAfterBreak="0">
    <w:nsid w:val="5F1B6000"/>
    <w:multiLevelType w:val="hybridMultilevel"/>
    <w:tmpl w:val="464AD8D0"/>
    <w:lvl w:ilvl="0" w:tplc="3F60D054">
      <w:numFmt w:val="bullet"/>
      <w:lvlText w:val=""/>
      <w:lvlJc w:val="left"/>
      <w:pPr>
        <w:ind w:left="863" w:hanging="315"/>
      </w:pPr>
      <w:rPr>
        <w:rFonts w:ascii="Symbol" w:eastAsia="Symbol" w:hAnsi="Symbol" w:cs="Symbol" w:hint="default"/>
        <w:b w:val="0"/>
        <w:bCs w:val="0"/>
        <w:i w:val="0"/>
        <w:iCs w:val="0"/>
        <w:w w:val="100"/>
        <w:sz w:val="24"/>
        <w:szCs w:val="24"/>
        <w:lang w:val="pl-PL" w:eastAsia="en-US" w:bidi="ar-SA"/>
      </w:rPr>
    </w:lvl>
    <w:lvl w:ilvl="1" w:tplc="E1866BA2">
      <w:numFmt w:val="bullet"/>
      <w:lvlText w:val="•"/>
      <w:lvlJc w:val="left"/>
      <w:pPr>
        <w:ind w:left="1256" w:hanging="315"/>
      </w:pPr>
      <w:rPr>
        <w:rFonts w:hint="default"/>
        <w:lang w:val="pl-PL" w:eastAsia="en-US" w:bidi="ar-SA"/>
      </w:rPr>
    </w:lvl>
    <w:lvl w:ilvl="2" w:tplc="8AB233FC">
      <w:numFmt w:val="bullet"/>
      <w:lvlText w:val="•"/>
      <w:lvlJc w:val="left"/>
      <w:pPr>
        <w:ind w:left="1652" w:hanging="315"/>
      </w:pPr>
      <w:rPr>
        <w:rFonts w:hint="default"/>
        <w:lang w:val="pl-PL" w:eastAsia="en-US" w:bidi="ar-SA"/>
      </w:rPr>
    </w:lvl>
    <w:lvl w:ilvl="3" w:tplc="A0EABB34">
      <w:numFmt w:val="bullet"/>
      <w:lvlText w:val="•"/>
      <w:lvlJc w:val="left"/>
      <w:pPr>
        <w:ind w:left="2048" w:hanging="315"/>
      </w:pPr>
      <w:rPr>
        <w:rFonts w:hint="default"/>
        <w:lang w:val="pl-PL" w:eastAsia="en-US" w:bidi="ar-SA"/>
      </w:rPr>
    </w:lvl>
    <w:lvl w:ilvl="4" w:tplc="6B88CA84">
      <w:numFmt w:val="bullet"/>
      <w:lvlText w:val="•"/>
      <w:lvlJc w:val="left"/>
      <w:pPr>
        <w:ind w:left="2444" w:hanging="315"/>
      </w:pPr>
      <w:rPr>
        <w:rFonts w:hint="default"/>
        <w:lang w:val="pl-PL" w:eastAsia="en-US" w:bidi="ar-SA"/>
      </w:rPr>
    </w:lvl>
    <w:lvl w:ilvl="5" w:tplc="D7A8C4AE">
      <w:numFmt w:val="bullet"/>
      <w:lvlText w:val="•"/>
      <w:lvlJc w:val="left"/>
      <w:pPr>
        <w:ind w:left="2840" w:hanging="315"/>
      </w:pPr>
      <w:rPr>
        <w:rFonts w:hint="default"/>
        <w:lang w:val="pl-PL" w:eastAsia="en-US" w:bidi="ar-SA"/>
      </w:rPr>
    </w:lvl>
    <w:lvl w:ilvl="6" w:tplc="F16A234C">
      <w:numFmt w:val="bullet"/>
      <w:lvlText w:val="•"/>
      <w:lvlJc w:val="left"/>
      <w:pPr>
        <w:ind w:left="3236" w:hanging="315"/>
      </w:pPr>
      <w:rPr>
        <w:rFonts w:hint="default"/>
        <w:lang w:val="pl-PL" w:eastAsia="en-US" w:bidi="ar-SA"/>
      </w:rPr>
    </w:lvl>
    <w:lvl w:ilvl="7" w:tplc="655A8732">
      <w:numFmt w:val="bullet"/>
      <w:lvlText w:val="•"/>
      <w:lvlJc w:val="left"/>
      <w:pPr>
        <w:ind w:left="3632" w:hanging="315"/>
      </w:pPr>
      <w:rPr>
        <w:rFonts w:hint="default"/>
        <w:lang w:val="pl-PL" w:eastAsia="en-US" w:bidi="ar-SA"/>
      </w:rPr>
    </w:lvl>
    <w:lvl w:ilvl="8" w:tplc="F7CAA822">
      <w:numFmt w:val="bullet"/>
      <w:lvlText w:val="•"/>
      <w:lvlJc w:val="left"/>
      <w:pPr>
        <w:ind w:left="4028" w:hanging="315"/>
      </w:pPr>
      <w:rPr>
        <w:rFonts w:hint="default"/>
        <w:lang w:val="pl-PL" w:eastAsia="en-US" w:bidi="ar-SA"/>
      </w:rPr>
    </w:lvl>
  </w:abstractNum>
  <w:abstractNum w:abstractNumId="165" w15:restartNumberingAfterBreak="0">
    <w:nsid w:val="600A286D"/>
    <w:multiLevelType w:val="hybridMultilevel"/>
    <w:tmpl w:val="2B3E64FC"/>
    <w:lvl w:ilvl="0" w:tplc="9814D140">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152699CC">
      <w:numFmt w:val="bullet"/>
      <w:lvlText w:val="•"/>
      <w:lvlJc w:val="left"/>
      <w:pPr>
        <w:ind w:left="1220" w:hanging="348"/>
      </w:pPr>
      <w:rPr>
        <w:rFonts w:hint="default"/>
        <w:lang w:val="pl-PL" w:eastAsia="en-US" w:bidi="ar-SA"/>
      </w:rPr>
    </w:lvl>
    <w:lvl w:ilvl="2" w:tplc="9DAC43CA">
      <w:numFmt w:val="bullet"/>
      <w:lvlText w:val="•"/>
      <w:lvlJc w:val="left"/>
      <w:pPr>
        <w:ind w:left="1620" w:hanging="348"/>
      </w:pPr>
      <w:rPr>
        <w:rFonts w:hint="default"/>
        <w:lang w:val="pl-PL" w:eastAsia="en-US" w:bidi="ar-SA"/>
      </w:rPr>
    </w:lvl>
    <w:lvl w:ilvl="3" w:tplc="179E72E4">
      <w:numFmt w:val="bullet"/>
      <w:lvlText w:val="•"/>
      <w:lvlJc w:val="left"/>
      <w:pPr>
        <w:ind w:left="2020" w:hanging="348"/>
      </w:pPr>
      <w:rPr>
        <w:rFonts w:hint="default"/>
        <w:lang w:val="pl-PL" w:eastAsia="en-US" w:bidi="ar-SA"/>
      </w:rPr>
    </w:lvl>
    <w:lvl w:ilvl="4" w:tplc="02AE3020">
      <w:numFmt w:val="bullet"/>
      <w:lvlText w:val="•"/>
      <w:lvlJc w:val="left"/>
      <w:pPr>
        <w:ind w:left="2420" w:hanging="348"/>
      </w:pPr>
      <w:rPr>
        <w:rFonts w:hint="default"/>
        <w:lang w:val="pl-PL" w:eastAsia="en-US" w:bidi="ar-SA"/>
      </w:rPr>
    </w:lvl>
    <w:lvl w:ilvl="5" w:tplc="86FC0D56">
      <w:numFmt w:val="bullet"/>
      <w:lvlText w:val="•"/>
      <w:lvlJc w:val="left"/>
      <w:pPr>
        <w:ind w:left="2820" w:hanging="348"/>
      </w:pPr>
      <w:rPr>
        <w:rFonts w:hint="default"/>
        <w:lang w:val="pl-PL" w:eastAsia="en-US" w:bidi="ar-SA"/>
      </w:rPr>
    </w:lvl>
    <w:lvl w:ilvl="6" w:tplc="D7185DEE">
      <w:numFmt w:val="bullet"/>
      <w:lvlText w:val="•"/>
      <w:lvlJc w:val="left"/>
      <w:pPr>
        <w:ind w:left="3220" w:hanging="348"/>
      </w:pPr>
      <w:rPr>
        <w:rFonts w:hint="default"/>
        <w:lang w:val="pl-PL" w:eastAsia="en-US" w:bidi="ar-SA"/>
      </w:rPr>
    </w:lvl>
    <w:lvl w:ilvl="7" w:tplc="F406425C">
      <w:numFmt w:val="bullet"/>
      <w:lvlText w:val="•"/>
      <w:lvlJc w:val="left"/>
      <w:pPr>
        <w:ind w:left="3620" w:hanging="348"/>
      </w:pPr>
      <w:rPr>
        <w:rFonts w:hint="default"/>
        <w:lang w:val="pl-PL" w:eastAsia="en-US" w:bidi="ar-SA"/>
      </w:rPr>
    </w:lvl>
    <w:lvl w:ilvl="8" w:tplc="5784FCEE">
      <w:numFmt w:val="bullet"/>
      <w:lvlText w:val="•"/>
      <w:lvlJc w:val="left"/>
      <w:pPr>
        <w:ind w:left="4020" w:hanging="348"/>
      </w:pPr>
      <w:rPr>
        <w:rFonts w:hint="default"/>
        <w:lang w:val="pl-PL" w:eastAsia="en-US" w:bidi="ar-SA"/>
      </w:rPr>
    </w:lvl>
  </w:abstractNum>
  <w:abstractNum w:abstractNumId="166" w15:restartNumberingAfterBreak="0">
    <w:nsid w:val="60112EE2"/>
    <w:multiLevelType w:val="hybridMultilevel"/>
    <w:tmpl w:val="8E722010"/>
    <w:lvl w:ilvl="0" w:tplc="5880AB54">
      <w:numFmt w:val="bullet"/>
      <w:lvlText w:val="–"/>
      <w:lvlJc w:val="left"/>
      <w:pPr>
        <w:ind w:left="537" w:hanging="188"/>
      </w:pPr>
      <w:rPr>
        <w:rFonts w:ascii="Times New Roman" w:eastAsia="Times New Roman" w:hAnsi="Times New Roman" w:cs="Times New Roman" w:hint="default"/>
        <w:b w:val="0"/>
        <w:bCs w:val="0"/>
        <w:i w:val="0"/>
        <w:iCs w:val="0"/>
        <w:w w:val="100"/>
        <w:sz w:val="24"/>
        <w:szCs w:val="24"/>
        <w:lang w:val="pl-PL" w:eastAsia="en-US" w:bidi="ar-SA"/>
      </w:rPr>
    </w:lvl>
    <w:lvl w:ilvl="1" w:tplc="3294A3DC">
      <w:numFmt w:val="bullet"/>
      <w:lvlText w:val="•"/>
      <w:lvlJc w:val="left"/>
      <w:pPr>
        <w:ind w:left="968" w:hanging="188"/>
      </w:pPr>
      <w:rPr>
        <w:rFonts w:hint="default"/>
        <w:lang w:val="pl-PL" w:eastAsia="en-US" w:bidi="ar-SA"/>
      </w:rPr>
    </w:lvl>
    <w:lvl w:ilvl="2" w:tplc="BD723392">
      <w:numFmt w:val="bullet"/>
      <w:lvlText w:val="•"/>
      <w:lvlJc w:val="left"/>
      <w:pPr>
        <w:ind w:left="1396" w:hanging="188"/>
      </w:pPr>
      <w:rPr>
        <w:rFonts w:hint="default"/>
        <w:lang w:val="pl-PL" w:eastAsia="en-US" w:bidi="ar-SA"/>
      </w:rPr>
    </w:lvl>
    <w:lvl w:ilvl="3" w:tplc="BB3EC216">
      <w:numFmt w:val="bullet"/>
      <w:lvlText w:val="•"/>
      <w:lvlJc w:val="left"/>
      <w:pPr>
        <w:ind w:left="1824" w:hanging="188"/>
      </w:pPr>
      <w:rPr>
        <w:rFonts w:hint="default"/>
        <w:lang w:val="pl-PL" w:eastAsia="en-US" w:bidi="ar-SA"/>
      </w:rPr>
    </w:lvl>
    <w:lvl w:ilvl="4" w:tplc="56405E22">
      <w:numFmt w:val="bullet"/>
      <w:lvlText w:val="•"/>
      <w:lvlJc w:val="left"/>
      <w:pPr>
        <w:ind w:left="2252" w:hanging="188"/>
      </w:pPr>
      <w:rPr>
        <w:rFonts w:hint="default"/>
        <w:lang w:val="pl-PL" w:eastAsia="en-US" w:bidi="ar-SA"/>
      </w:rPr>
    </w:lvl>
    <w:lvl w:ilvl="5" w:tplc="D578D86E">
      <w:numFmt w:val="bullet"/>
      <w:lvlText w:val="•"/>
      <w:lvlJc w:val="left"/>
      <w:pPr>
        <w:ind w:left="2680" w:hanging="188"/>
      </w:pPr>
      <w:rPr>
        <w:rFonts w:hint="default"/>
        <w:lang w:val="pl-PL" w:eastAsia="en-US" w:bidi="ar-SA"/>
      </w:rPr>
    </w:lvl>
    <w:lvl w:ilvl="6" w:tplc="6DE67E7A">
      <w:numFmt w:val="bullet"/>
      <w:lvlText w:val="•"/>
      <w:lvlJc w:val="left"/>
      <w:pPr>
        <w:ind w:left="3108" w:hanging="188"/>
      </w:pPr>
      <w:rPr>
        <w:rFonts w:hint="default"/>
        <w:lang w:val="pl-PL" w:eastAsia="en-US" w:bidi="ar-SA"/>
      </w:rPr>
    </w:lvl>
    <w:lvl w:ilvl="7" w:tplc="6DDAC2BC">
      <w:numFmt w:val="bullet"/>
      <w:lvlText w:val="•"/>
      <w:lvlJc w:val="left"/>
      <w:pPr>
        <w:ind w:left="3536" w:hanging="188"/>
      </w:pPr>
      <w:rPr>
        <w:rFonts w:hint="default"/>
        <w:lang w:val="pl-PL" w:eastAsia="en-US" w:bidi="ar-SA"/>
      </w:rPr>
    </w:lvl>
    <w:lvl w:ilvl="8" w:tplc="3504325E">
      <w:numFmt w:val="bullet"/>
      <w:lvlText w:val="•"/>
      <w:lvlJc w:val="left"/>
      <w:pPr>
        <w:ind w:left="3964" w:hanging="188"/>
      </w:pPr>
      <w:rPr>
        <w:rFonts w:hint="default"/>
        <w:lang w:val="pl-PL" w:eastAsia="en-US" w:bidi="ar-SA"/>
      </w:rPr>
    </w:lvl>
  </w:abstractNum>
  <w:abstractNum w:abstractNumId="167" w15:restartNumberingAfterBreak="0">
    <w:nsid w:val="602357D0"/>
    <w:multiLevelType w:val="hybridMultilevel"/>
    <w:tmpl w:val="20640526"/>
    <w:lvl w:ilvl="0" w:tplc="9FFC09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60E92263"/>
    <w:multiLevelType w:val="hybridMultilevel"/>
    <w:tmpl w:val="ECB471A6"/>
    <w:lvl w:ilvl="0" w:tplc="8F065DFC">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FCB44220">
      <w:numFmt w:val="bullet"/>
      <w:lvlText w:val="•"/>
      <w:lvlJc w:val="left"/>
      <w:pPr>
        <w:ind w:left="1220" w:hanging="348"/>
      </w:pPr>
      <w:rPr>
        <w:rFonts w:hint="default"/>
        <w:lang w:val="pl-PL" w:eastAsia="en-US" w:bidi="ar-SA"/>
      </w:rPr>
    </w:lvl>
    <w:lvl w:ilvl="2" w:tplc="459A947A">
      <w:numFmt w:val="bullet"/>
      <w:lvlText w:val="•"/>
      <w:lvlJc w:val="left"/>
      <w:pPr>
        <w:ind w:left="1620" w:hanging="348"/>
      </w:pPr>
      <w:rPr>
        <w:rFonts w:hint="default"/>
        <w:lang w:val="pl-PL" w:eastAsia="en-US" w:bidi="ar-SA"/>
      </w:rPr>
    </w:lvl>
    <w:lvl w:ilvl="3" w:tplc="A6DA8A5C">
      <w:numFmt w:val="bullet"/>
      <w:lvlText w:val="•"/>
      <w:lvlJc w:val="left"/>
      <w:pPr>
        <w:ind w:left="2020" w:hanging="348"/>
      </w:pPr>
      <w:rPr>
        <w:rFonts w:hint="default"/>
        <w:lang w:val="pl-PL" w:eastAsia="en-US" w:bidi="ar-SA"/>
      </w:rPr>
    </w:lvl>
    <w:lvl w:ilvl="4" w:tplc="52F85DE8">
      <w:numFmt w:val="bullet"/>
      <w:lvlText w:val="•"/>
      <w:lvlJc w:val="left"/>
      <w:pPr>
        <w:ind w:left="2420" w:hanging="348"/>
      </w:pPr>
      <w:rPr>
        <w:rFonts w:hint="default"/>
        <w:lang w:val="pl-PL" w:eastAsia="en-US" w:bidi="ar-SA"/>
      </w:rPr>
    </w:lvl>
    <w:lvl w:ilvl="5" w:tplc="19B465B6">
      <w:numFmt w:val="bullet"/>
      <w:lvlText w:val="•"/>
      <w:lvlJc w:val="left"/>
      <w:pPr>
        <w:ind w:left="2820" w:hanging="348"/>
      </w:pPr>
      <w:rPr>
        <w:rFonts w:hint="default"/>
        <w:lang w:val="pl-PL" w:eastAsia="en-US" w:bidi="ar-SA"/>
      </w:rPr>
    </w:lvl>
    <w:lvl w:ilvl="6" w:tplc="5ABC3D32">
      <w:numFmt w:val="bullet"/>
      <w:lvlText w:val="•"/>
      <w:lvlJc w:val="left"/>
      <w:pPr>
        <w:ind w:left="3220" w:hanging="348"/>
      </w:pPr>
      <w:rPr>
        <w:rFonts w:hint="default"/>
        <w:lang w:val="pl-PL" w:eastAsia="en-US" w:bidi="ar-SA"/>
      </w:rPr>
    </w:lvl>
    <w:lvl w:ilvl="7" w:tplc="2D8A530E">
      <w:numFmt w:val="bullet"/>
      <w:lvlText w:val="•"/>
      <w:lvlJc w:val="left"/>
      <w:pPr>
        <w:ind w:left="3620" w:hanging="348"/>
      </w:pPr>
      <w:rPr>
        <w:rFonts w:hint="default"/>
        <w:lang w:val="pl-PL" w:eastAsia="en-US" w:bidi="ar-SA"/>
      </w:rPr>
    </w:lvl>
    <w:lvl w:ilvl="8" w:tplc="D79E5236">
      <w:numFmt w:val="bullet"/>
      <w:lvlText w:val="•"/>
      <w:lvlJc w:val="left"/>
      <w:pPr>
        <w:ind w:left="4020" w:hanging="348"/>
      </w:pPr>
      <w:rPr>
        <w:rFonts w:hint="default"/>
        <w:lang w:val="pl-PL" w:eastAsia="en-US" w:bidi="ar-SA"/>
      </w:rPr>
    </w:lvl>
  </w:abstractNum>
  <w:abstractNum w:abstractNumId="169" w15:restartNumberingAfterBreak="0">
    <w:nsid w:val="62B74EFC"/>
    <w:multiLevelType w:val="hybridMultilevel"/>
    <w:tmpl w:val="E090B9F2"/>
    <w:lvl w:ilvl="0" w:tplc="2DB62D94">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EF6CB294">
      <w:numFmt w:val="bullet"/>
      <w:lvlText w:val="•"/>
      <w:lvlJc w:val="left"/>
      <w:pPr>
        <w:ind w:left="1220" w:hanging="348"/>
      </w:pPr>
      <w:rPr>
        <w:rFonts w:hint="default"/>
        <w:lang w:val="pl-PL" w:eastAsia="en-US" w:bidi="ar-SA"/>
      </w:rPr>
    </w:lvl>
    <w:lvl w:ilvl="2" w:tplc="69B6DC84">
      <w:numFmt w:val="bullet"/>
      <w:lvlText w:val="•"/>
      <w:lvlJc w:val="left"/>
      <w:pPr>
        <w:ind w:left="1620" w:hanging="348"/>
      </w:pPr>
      <w:rPr>
        <w:rFonts w:hint="default"/>
        <w:lang w:val="pl-PL" w:eastAsia="en-US" w:bidi="ar-SA"/>
      </w:rPr>
    </w:lvl>
    <w:lvl w:ilvl="3" w:tplc="5B702B28">
      <w:numFmt w:val="bullet"/>
      <w:lvlText w:val="•"/>
      <w:lvlJc w:val="left"/>
      <w:pPr>
        <w:ind w:left="2020" w:hanging="348"/>
      </w:pPr>
      <w:rPr>
        <w:rFonts w:hint="default"/>
        <w:lang w:val="pl-PL" w:eastAsia="en-US" w:bidi="ar-SA"/>
      </w:rPr>
    </w:lvl>
    <w:lvl w:ilvl="4" w:tplc="ED22C916">
      <w:numFmt w:val="bullet"/>
      <w:lvlText w:val="•"/>
      <w:lvlJc w:val="left"/>
      <w:pPr>
        <w:ind w:left="2420" w:hanging="348"/>
      </w:pPr>
      <w:rPr>
        <w:rFonts w:hint="default"/>
        <w:lang w:val="pl-PL" w:eastAsia="en-US" w:bidi="ar-SA"/>
      </w:rPr>
    </w:lvl>
    <w:lvl w:ilvl="5" w:tplc="051ED3D6">
      <w:numFmt w:val="bullet"/>
      <w:lvlText w:val="•"/>
      <w:lvlJc w:val="left"/>
      <w:pPr>
        <w:ind w:left="2820" w:hanging="348"/>
      </w:pPr>
      <w:rPr>
        <w:rFonts w:hint="default"/>
        <w:lang w:val="pl-PL" w:eastAsia="en-US" w:bidi="ar-SA"/>
      </w:rPr>
    </w:lvl>
    <w:lvl w:ilvl="6" w:tplc="54FC9868">
      <w:numFmt w:val="bullet"/>
      <w:lvlText w:val="•"/>
      <w:lvlJc w:val="left"/>
      <w:pPr>
        <w:ind w:left="3220" w:hanging="348"/>
      </w:pPr>
      <w:rPr>
        <w:rFonts w:hint="default"/>
        <w:lang w:val="pl-PL" w:eastAsia="en-US" w:bidi="ar-SA"/>
      </w:rPr>
    </w:lvl>
    <w:lvl w:ilvl="7" w:tplc="38AA25E6">
      <w:numFmt w:val="bullet"/>
      <w:lvlText w:val="•"/>
      <w:lvlJc w:val="left"/>
      <w:pPr>
        <w:ind w:left="3620" w:hanging="348"/>
      </w:pPr>
      <w:rPr>
        <w:rFonts w:hint="default"/>
        <w:lang w:val="pl-PL" w:eastAsia="en-US" w:bidi="ar-SA"/>
      </w:rPr>
    </w:lvl>
    <w:lvl w:ilvl="8" w:tplc="30E41DB2">
      <w:numFmt w:val="bullet"/>
      <w:lvlText w:val="•"/>
      <w:lvlJc w:val="left"/>
      <w:pPr>
        <w:ind w:left="4020" w:hanging="348"/>
      </w:pPr>
      <w:rPr>
        <w:rFonts w:hint="default"/>
        <w:lang w:val="pl-PL" w:eastAsia="en-US" w:bidi="ar-SA"/>
      </w:rPr>
    </w:lvl>
  </w:abstractNum>
  <w:abstractNum w:abstractNumId="170" w15:restartNumberingAfterBreak="0">
    <w:nsid w:val="62C26BAB"/>
    <w:multiLevelType w:val="hybridMultilevel"/>
    <w:tmpl w:val="81982474"/>
    <w:lvl w:ilvl="0" w:tplc="F3826E7A">
      <w:numFmt w:val="bullet"/>
      <w:lvlText w:val=""/>
      <w:lvlJc w:val="left"/>
      <w:pPr>
        <w:ind w:left="829" w:hanging="348"/>
      </w:pPr>
      <w:rPr>
        <w:rFonts w:ascii="Symbol" w:eastAsia="Symbol" w:hAnsi="Symbol" w:cs="Symbol" w:hint="default"/>
        <w:w w:val="100"/>
        <w:lang w:val="pl-PL" w:eastAsia="en-US" w:bidi="ar-SA"/>
      </w:rPr>
    </w:lvl>
    <w:lvl w:ilvl="1" w:tplc="9EAC972C">
      <w:numFmt w:val="bullet"/>
      <w:lvlText w:val="•"/>
      <w:lvlJc w:val="left"/>
      <w:pPr>
        <w:ind w:left="1220" w:hanging="348"/>
      </w:pPr>
      <w:rPr>
        <w:rFonts w:hint="default"/>
        <w:lang w:val="pl-PL" w:eastAsia="en-US" w:bidi="ar-SA"/>
      </w:rPr>
    </w:lvl>
    <w:lvl w:ilvl="2" w:tplc="F594DF0A">
      <w:numFmt w:val="bullet"/>
      <w:lvlText w:val="•"/>
      <w:lvlJc w:val="left"/>
      <w:pPr>
        <w:ind w:left="1620" w:hanging="348"/>
      </w:pPr>
      <w:rPr>
        <w:rFonts w:hint="default"/>
        <w:lang w:val="pl-PL" w:eastAsia="en-US" w:bidi="ar-SA"/>
      </w:rPr>
    </w:lvl>
    <w:lvl w:ilvl="3" w:tplc="10864C8E">
      <w:numFmt w:val="bullet"/>
      <w:lvlText w:val="•"/>
      <w:lvlJc w:val="left"/>
      <w:pPr>
        <w:ind w:left="2020" w:hanging="348"/>
      </w:pPr>
      <w:rPr>
        <w:rFonts w:hint="default"/>
        <w:lang w:val="pl-PL" w:eastAsia="en-US" w:bidi="ar-SA"/>
      </w:rPr>
    </w:lvl>
    <w:lvl w:ilvl="4" w:tplc="3ED27E22">
      <w:numFmt w:val="bullet"/>
      <w:lvlText w:val="•"/>
      <w:lvlJc w:val="left"/>
      <w:pPr>
        <w:ind w:left="2420" w:hanging="348"/>
      </w:pPr>
      <w:rPr>
        <w:rFonts w:hint="default"/>
        <w:lang w:val="pl-PL" w:eastAsia="en-US" w:bidi="ar-SA"/>
      </w:rPr>
    </w:lvl>
    <w:lvl w:ilvl="5" w:tplc="81A2927C">
      <w:numFmt w:val="bullet"/>
      <w:lvlText w:val="•"/>
      <w:lvlJc w:val="left"/>
      <w:pPr>
        <w:ind w:left="2820" w:hanging="348"/>
      </w:pPr>
      <w:rPr>
        <w:rFonts w:hint="default"/>
        <w:lang w:val="pl-PL" w:eastAsia="en-US" w:bidi="ar-SA"/>
      </w:rPr>
    </w:lvl>
    <w:lvl w:ilvl="6" w:tplc="42F89AA6">
      <w:numFmt w:val="bullet"/>
      <w:lvlText w:val="•"/>
      <w:lvlJc w:val="left"/>
      <w:pPr>
        <w:ind w:left="3220" w:hanging="348"/>
      </w:pPr>
      <w:rPr>
        <w:rFonts w:hint="default"/>
        <w:lang w:val="pl-PL" w:eastAsia="en-US" w:bidi="ar-SA"/>
      </w:rPr>
    </w:lvl>
    <w:lvl w:ilvl="7" w:tplc="794E43E8">
      <w:numFmt w:val="bullet"/>
      <w:lvlText w:val="•"/>
      <w:lvlJc w:val="left"/>
      <w:pPr>
        <w:ind w:left="3620" w:hanging="348"/>
      </w:pPr>
      <w:rPr>
        <w:rFonts w:hint="default"/>
        <w:lang w:val="pl-PL" w:eastAsia="en-US" w:bidi="ar-SA"/>
      </w:rPr>
    </w:lvl>
    <w:lvl w:ilvl="8" w:tplc="66D2EC0A">
      <w:numFmt w:val="bullet"/>
      <w:lvlText w:val="•"/>
      <w:lvlJc w:val="left"/>
      <w:pPr>
        <w:ind w:left="4020" w:hanging="348"/>
      </w:pPr>
      <w:rPr>
        <w:rFonts w:hint="default"/>
        <w:lang w:val="pl-PL" w:eastAsia="en-US" w:bidi="ar-SA"/>
      </w:rPr>
    </w:lvl>
  </w:abstractNum>
  <w:abstractNum w:abstractNumId="171" w15:restartNumberingAfterBreak="0">
    <w:nsid w:val="639D5AA5"/>
    <w:multiLevelType w:val="hybridMultilevel"/>
    <w:tmpl w:val="80C2FA8E"/>
    <w:lvl w:ilvl="0" w:tplc="C4022E0C">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023C2890">
      <w:numFmt w:val="bullet"/>
      <w:lvlText w:val="•"/>
      <w:lvlJc w:val="left"/>
      <w:pPr>
        <w:ind w:left="1220" w:hanging="348"/>
      </w:pPr>
      <w:rPr>
        <w:rFonts w:hint="default"/>
        <w:lang w:val="pl-PL" w:eastAsia="en-US" w:bidi="ar-SA"/>
      </w:rPr>
    </w:lvl>
    <w:lvl w:ilvl="2" w:tplc="9330141C">
      <w:numFmt w:val="bullet"/>
      <w:lvlText w:val="•"/>
      <w:lvlJc w:val="left"/>
      <w:pPr>
        <w:ind w:left="1620" w:hanging="348"/>
      </w:pPr>
      <w:rPr>
        <w:rFonts w:hint="default"/>
        <w:lang w:val="pl-PL" w:eastAsia="en-US" w:bidi="ar-SA"/>
      </w:rPr>
    </w:lvl>
    <w:lvl w:ilvl="3" w:tplc="E514E5A8">
      <w:numFmt w:val="bullet"/>
      <w:lvlText w:val="•"/>
      <w:lvlJc w:val="left"/>
      <w:pPr>
        <w:ind w:left="2020" w:hanging="348"/>
      </w:pPr>
      <w:rPr>
        <w:rFonts w:hint="default"/>
        <w:lang w:val="pl-PL" w:eastAsia="en-US" w:bidi="ar-SA"/>
      </w:rPr>
    </w:lvl>
    <w:lvl w:ilvl="4" w:tplc="ED4E5CAE">
      <w:numFmt w:val="bullet"/>
      <w:lvlText w:val="•"/>
      <w:lvlJc w:val="left"/>
      <w:pPr>
        <w:ind w:left="2420" w:hanging="348"/>
      </w:pPr>
      <w:rPr>
        <w:rFonts w:hint="default"/>
        <w:lang w:val="pl-PL" w:eastAsia="en-US" w:bidi="ar-SA"/>
      </w:rPr>
    </w:lvl>
    <w:lvl w:ilvl="5" w:tplc="EF3A44BC">
      <w:numFmt w:val="bullet"/>
      <w:lvlText w:val="•"/>
      <w:lvlJc w:val="left"/>
      <w:pPr>
        <w:ind w:left="2820" w:hanging="348"/>
      </w:pPr>
      <w:rPr>
        <w:rFonts w:hint="default"/>
        <w:lang w:val="pl-PL" w:eastAsia="en-US" w:bidi="ar-SA"/>
      </w:rPr>
    </w:lvl>
    <w:lvl w:ilvl="6" w:tplc="38580894">
      <w:numFmt w:val="bullet"/>
      <w:lvlText w:val="•"/>
      <w:lvlJc w:val="left"/>
      <w:pPr>
        <w:ind w:left="3220" w:hanging="348"/>
      </w:pPr>
      <w:rPr>
        <w:rFonts w:hint="default"/>
        <w:lang w:val="pl-PL" w:eastAsia="en-US" w:bidi="ar-SA"/>
      </w:rPr>
    </w:lvl>
    <w:lvl w:ilvl="7" w:tplc="9796E8F6">
      <w:numFmt w:val="bullet"/>
      <w:lvlText w:val="•"/>
      <w:lvlJc w:val="left"/>
      <w:pPr>
        <w:ind w:left="3620" w:hanging="348"/>
      </w:pPr>
      <w:rPr>
        <w:rFonts w:hint="default"/>
        <w:lang w:val="pl-PL" w:eastAsia="en-US" w:bidi="ar-SA"/>
      </w:rPr>
    </w:lvl>
    <w:lvl w:ilvl="8" w:tplc="C8145DD4">
      <w:numFmt w:val="bullet"/>
      <w:lvlText w:val="•"/>
      <w:lvlJc w:val="left"/>
      <w:pPr>
        <w:ind w:left="4020" w:hanging="348"/>
      </w:pPr>
      <w:rPr>
        <w:rFonts w:hint="default"/>
        <w:lang w:val="pl-PL" w:eastAsia="en-US" w:bidi="ar-SA"/>
      </w:rPr>
    </w:lvl>
  </w:abstractNum>
  <w:abstractNum w:abstractNumId="172" w15:restartNumberingAfterBreak="0">
    <w:nsid w:val="63E75D55"/>
    <w:multiLevelType w:val="hybridMultilevel"/>
    <w:tmpl w:val="83609232"/>
    <w:lvl w:ilvl="0" w:tplc="2E027334">
      <w:numFmt w:val="bullet"/>
      <w:lvlText w:val=""/>
      <w:lvlJc w:val="left"/>
      <w:pPr>
        <w:ind w:left="827" w:hanging="360"/>
      </w:pPr>
      <w:rPr>
        <w:rFonts w:ascii="Symbol" w:eastAsia="Symbol" w:hAnsi="Symbol" w:cs="Symbol" w:hint="default"/>
        <w:b w:val="0"/>
        <w:bCs w:val="0"/>
        <w:i w:val="0"/>
        <w:iCs w:val="0"/>
        <w:w w:val="100"/>
        <w:sz w:val="24"/>
        <w:szCs w:val="24"/>
        <w:lang w:val="pl-PL" w:eastAsia="en-US" w:bidi="ar-SA"/>
      </w:rPr>
    </w:lvl>
    <w:lvl w:ilvl="1" w:tplc="32868474">
      <w:numFmt w:val="bullet"/>
      <w:lvlText w:val="•"/>
      <w:lvlJc w:val="left"/>
      <w:pPr>
        <w:ind w:left="1220" w:hanging="360"/>
      </w:pPr>
      <w:rPr>
        <w:rFonts w:hint="default"/>
        <w:lang w:val="pl-PL" w:eastAsia="en-US" w:bidi="ar-SA"/>
      </w:rPr>
    </w:lvl>
    <w:lvl w:ilvl="2" w:tplc="F2E4B11E">
      <w:numFmt w:val="bullet"/>
      <w:lvlText w:val="•"/>
      <w:lvlJc w:val="left"/>
      <w:pPr>
        <w:ind w:left="1620" w:hanging="360"/>
      </w:pPr>
      <w:rPr>
        <w:rFonts w:hint="default"/>
        <w:lang w:val="pl-PL" w:eastAsia="en-US" w:bidi="ar-SA"/>
      </w:rPr>
    </w:lvl>
    <w:lvl w:ilvl="3" w:tplc="4BC425A4">
      <w:numFmt w:val="bullet"/>
      <w:lvlText w:val="•"/>
      <w:lvlJc w:val="left"/>
      <w:pPr>
        <w:ind w:left="2020" w:hanging="360"/>
      </w:pPr>
      <w:rPr>
        <w:rFonts w:hint="default"/>
        <w:lang w:val="pl-PL" w:eastAsia="en-US" w:bidi="ar-SA"/>
      </w:rPr>
    </w:lvl>
    <w:lvl w:ilvl="4" w:tplc="826E4EC2">
      <w:numFmt w:val="bullet"/>
      <w:lvlText w:val="•"/>
      <w:lvlJc w:val="left"/>
      <w:pPr>
        <w:ind w:left="2420" w:hanging="360"/>
      </w:pPr>
      <w:rPr>
        <w:rFonts w:hint="default"/>
        <w:lang w:val="pl-PL" w:eastAsia="en-US" w:bidi="ar-SA"/>
      </w:rPr>
    </w:lvl>
    <w:lvl w:ilvl="5" w:tplc="CCBAA0F8">
      <w:numFmt w:val="bullet"/>
      <w:lvlText w:val="•"/>
      <w:lvlJc w:val="left"/>
      <w:pPr>
        <w:ind w:left="2820" w:hanging="360"/>
      </w:pPr>
      <w:rPr>
        <w:rFonts w:hint="default"/>
        <w:lang w:val="pl-PL" w:eastAsia="en-US" w:bidi="ar-SA"/>
      </w:rPr>
    </w:lvl>
    <w:lvl w:ilvl="6" w:tplc="D8C80406">
      <w:numFmt w:val="bullet"/>
      <w:lvlText w:val="•"/>
      <w:lvlJc w:val="left"/>
      <w:pPr>
        <w:ind w:left="3220" w:hanging="360"/>
      </w:pPr>
      <w:rPr>
        <w:rFonts w:hint="default"/>
        <w:lang w:val="pl-PL" w:eastAsia="en-US" w:bidi="ar-SA"/>
      </w:rPr>
    </w:lvl>
    <w:lvl w:ilvl="7" w:tplc="C646086A">
      <w:numFmt w:val="bullet"/>
      <w:lvlText w:val="•"/>
      <w:lvlJc w:val="left"/>
      <w:pPr>
        <w:ind w:left="3620" w:hanging="360"/>
      </w:pPr>
      <w:rPr>
        <w:rFonts w:hint="default"/>
        <w:lang w:val="pl-PL" w:eastAsia="en-US" w:bidi="ar-SA"/>
      </w:rPr>
    </w:lvl>
    <w:lvl w:ilvl="8" w:tplc="491658CA">
      <w:numFmt w:val="bullet"/>
      <w:lvlText w:val="•"/>
      <w:lvlJc w:val="left"/>
      <w:pPr>
        <w:ind w:left="4020" w:hanging="360"/>
      </w:pPr>
      <w:rPr>
        <w:rFonts w:hint="default"/>
        <w:lang w:val="pl-PL" w:eastAsia="en-US" w:bidi="ar-SA"/>
      </w:rPr>
    </w:lvl>
  </w:abstractNum>
  <w:abstractNum w:abstractNumId="173" w15:restartNumberingAfterBreak="0">
    <w:nsid w:val="643E7920"/>
    <w:multiLevelType w:val="hybridMultilevel"/>
    <w:tmpl w:val="1050348E"/>
    <w:lvl w:ilvl="0" w:tplc="85989FD8">
      <w:numFmt w:val="bullet"/>
      <w:lvlText w:val=""/>
      <w:lvlJc w:val="left"/>
      <w:pPr>
        <w:ind w:left="827" w:hanging="348"/>
      </w:pPr>
      <w:rPr>
        <w:rFonts w:ascii="Symbol" w:eastAsia="Symbol" w:hAnsi="Symbol" w:cs="Symbol" w:hint="default"/>
        <w:w w:val="100"/>
        <w:lang w:val="pl-PL" w:eastAsia="en-US" w:bidi="ar-SA"/>
      </w:rPr>
    </w:lvl>
    <w:lvl w:ilvl="1" w:tplc="8F86A4CE">
      <w:numFmt w:val="bullet"/>
      <w:lvlText w:val="•"/>
      <w:lvlJc w:val="left"/>
      <w:pPr>
        <w:ind w:left="1220" w:hanging="348"/>
      </w:pPr>
      <w:rPr>
        <w:rFonts w:hint="default"/>
        <w:lang w:val="pl-PL" w:eastAsia="en-US" w:bidi="ar-SA"/>
      </w:rPr>
    </w:lvl>
    <w:lvl w:ilvl="2" w:tplc="FCB0974C">
      <w:numFmt w:val="bullet"/>
      <w:lvlText w:val="•"/>
      <w:lvlJc w:val="left"/>
      <w:pPr>
        <w:ind w:left="1620" w:hanging="348"/>
      </w:pPr>
      <w:rPr>
        <w:rFonts w:hint="default"/>
        <w:lang w:val="pl-PL" w:eastAsia="en-US" w:bidi="ar-SA"/>
      </w:rPr>
    </w:lvl>
    <w:lvl w:ilvl="3" w:tplc="E26E1380">
      <w:numFmt w:val="bullet"/>
      <w:lvlText w:val="•"/>
      <w:lvlJc w:val="left"/>
      <w:pPr>
        <w:ind w:left="2020" w:hanging="348"/>
      </w:pPr>
      <w:rPr>
        <w:rFonts w:hint="default"/>
        <w:lang w:val="pl-PL" w:eastAsia="en-US" w:bidi="ar-SA"/>
      </w:rPr>
    </w:lvl>
    <w:lvl w:ilvl="4" w:tplc="8EEC746C">
      <w:numFmt w:val="bullet"/>
      <w:lvlText w:val="•"/>
      <w:lvlJc w:val="left"/>
      <w:pPr>
        <w:ind w:left="2420" w:hanging="348"/>
      </w:pPr>
      <w:rPr>
        <w:rFonts w:hint="default"/>
        <w:lang w:val="pl-PL" w:eastAsia="en-US" w:bidi="ar-SA"/>
      </w:rPr>
    </w:lvl>
    <w:lvl w:ilvl="5" w:tplc="B240B020">
      <w:numFmt w:val="bullet"/>
      <w:lvlText w:val="•"/>
      <w:lvlJc w:val="left"/>
      <w:pPr>
        <w:ind w:left="2820" w:hanging="348"/>
      </w:pPr>
      <w:rPr>
        <w:rFonts w:hint="default"/>
        <w:lang w:val="pl-PL" w:eastAsia="en-US" w:bidi="ar-SA"/>
      </w:rPr>
    </w:lvl>
    <w:lvl w:ilvl="6" w:tplc="687E2D38">
      <w:numFmt w:val="bullet"/>
      <w:lvlText w:val="•"/>
      <w:lvlJc w:val="left"/>
      <w:pPr>
        <w:ind w:left="3220" w:hanging="348"/>
      </w:pPr>
      <w:rPr>
        <w:rFonts w:hint="default"/>
        <w:lang w:val="pl-PL" w:eastAsia="en-US" w:bidi="ar-SA"/>
      </w:rPr>
    </w:lvl>
    <w:lvl w:ilvl="7" w:tplc="09DC902C">
      <w:numFmt w:val="bullet"/>
      <w:lvlText w:val="•"/>
      <w:lvlJc w:val="left"/>
      <w:pPr>
        <w:ind w:left="3620" w:hanging="348"/>
      </w:pPr>
      <w:rPr>
        <w:rFonts w:hint="default"/>
        <w:lang w:val="pl-PL" w:eastAsia="en-US" w:bidi="ar-SA"/>
      </w:rPr>
    </w:lvl>
    <w:lvl w:ilvl="8" w:tplc="5D7E23D8">
      <w:numFmt w:val="bullet"/>
      <w:lvlText w:val="•"/>
      <w:lvlJc w:val="left"/>
      <w:pPr>
        <w:ind w:left="4020" w:hanging="348"/>
      </w:pPr>
      <w:rPr>
        <w:rFonts w:hint="default"/>
        <w:lang w:val="pl-PL" w:eastAsia="en-US" w:bidi="ar-SA"/>
      </w:rPr>
    </w:lvl>
  </w:abstractNum>
  <w:abstractNum w:abstractNumId="174" w15:restartNumberingAfterBreak="0">
    <w:nsid w:val="64420C44"/>
    <w:multiLevelType w:val="hybridMultilevel"/>
    <w:tmpl w:val="7DAA7DC0"/>
    <w:lvl w:ilvl="0" w:tplc="8E1E7F3E">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E53CE3F2">
      <w:numFmt w:val="bullet"/>
      <w:lvlText w:val="•"/>
      <w:lvlJc w:val="left"/>
      <w:pPr>
        <w:ind w:left="1220" w:hanging="348"/>
      </w:pPr>
      <w:rPr>
        <w:rFonts w:hint="default"/>
        <w:lang w:val="pl-PL" w:eastAsia="en-US" w:bidi="ar-SA"/>
      </w:rPr>
    </w:lvl>
    <w:lvl w:ilvl="2" w:tplc="750EF714">
      <w:numFmt w:val="bullet"/>
      <w:lvlText w:val="•"/>
      <w:lvlJc w:val="left"/>
      <w:pPr>
        <w:ind w:left="1620" w:hanging="348"/>
      </w:pPr>
      <w:rPr>
        <w:rFonts w:hint="default"/>
        <w:lang w:val="pl-PL" w:eastAsia="en-US" w:bidi="ar-SA"/>
      </w:rPr>
    </w:lvl>
    <w:lvl w:ilvl="3" w:tplc="4BC4FEA6">
      <w:numFmt w:val="bullet"/>
      <w:lvlText w:val="•"/>
      <w:lvlJc w:val="left"/>
      <w:pPr>
        <w:ind w:left="2020" w:hanging="348"/>
      </w:pPr>
      <w:rPr>
        <w:rFonts w:hint="default"/>
        <w:lang w:val="pl-PL" w:eastAsia="en-US" w:bidi="ar-SA"/>
      </w:rPr>
    </w:lvl>
    <w:lvl w:ilvl="4" w:tplc="EB9AF586">
      <w:numFmt w:val="bullet"/>
      <w:lvlText w:val="•"/>
      <w:lvlJc w:val="left"/>
      <w:pPr>
        <w:ind w:left="2420" w:hanging="348"/>
      </w:pPr>
      <w:rPr>
        <w:rFonts w:hint="default"/>
        <w:lang w:val="pl-PL" w:eastAsia="en-US" w:bidi="ar-SA"/>
      </w:rPr>
    </w:lvl>
    <w:lvl w:ilvl="5" w:tplc="ABAA03A4">
      <w:numFmt w:val="bullet"/>
      <w:lvlText w:val="•"/>
      <w:lvlJc w:val="left"/>
      <w:pPr>
        <w:ind w:left="2820" w:hanging="348"/>
      </w:pPr>
      <w:rPr>
        <w:rFonts w:hint="default"/>
        <w:lang w:val="pl-PL" w:eastAsia="en-US" w:bidi="ar-SA"/>
      </w:rPr>
    </w:lvl>
    <w:lvl w:ilvl="6" w:tplc="1CECE112">
      <w:numFmt w:val="bullet"/>
      <w:lvlText w:val="•"/>
      <w:lvlJc w:val="left"/>
      <w:pPr>
        <w:ind w:left="3220" w:hanging="348"/>
      </w:pPr>
      <w:rPr>
        <w:rFonts w:hint="default"/>
        <w:lang w:val="pl-PL" w:eastAsia="en-US" w:bidi="ar-SA"/>
      </w:rPr>
    </w:lvl>
    <w:lvl w:ilvl="7" w:tplc="0C767AF0">
      <w:numFmt w:val="bullet"/>
      <w:lvlText w:val="•"/>
      <w:lvlJc w:val="left"/>
      <w:pPr>
        <w:ind w:left="3620" w:hanging="348"/>
      </w:pPr>
      <w:rPr>
        <w:rFonts w:hint="default"/>
        <w:lang w:val="pl-PL" w:eastAsia="en-US" w:bidi="ar-SA"/>
      </w:rPr>
    </w:lvl>
    <w:lvl w:ilvl="8" w:tplc="A478306C">
      <w:numFmt w:val="bullet"/>
      <w:lvlText w:val="•"/>
      <w:lvlJc w:val="left"/>
      <w:pPr>
        <w:ind w:left="4020" w:hanging="348"/>
      </w:pPr>
      <w:rPr>
        <w:rFonts w:hint="default"/>
        <w:lang w:val="pl-PL" w:eastAsia="en-US" w:bidi="ar-SA"/>
      </w:rPr>
    </w:lvl>
  </w:abstractNum>
  <w:abstractNum w:abstractNumId="175" w15:restartNumberingAfterBreak="0">
    <w:nsid w:val="647B7CCC"/>
    <w:multiLevelType w:val="hybridMultilevel"/>
    <w:tmpl w:val="ECEC9918"/>
    <w:lvl w:ilvl="0" w:tplc="A0D49486">
      <w:numFmt w:val="bullet"/>
      <w:lvlText w:val=""/>
      <w:lvlJc w:val="left"/>
      <w:pPr>
        <w:ind w:left="815" w:hanging="360"/>
      </w:pPr>
      <w:rPr>
        <w:rFonts w:ascii="Symbol" w:eastAsia="Symbol" w:hAnsi="Symbol" w:cs="Symbol" w:hint="default"/>
        <w:b w:val="0"/>
        <w:bCs w:val="0"/>
        <w:i w:val="0"/>
        <w:iCs w:val="0"/>
        <w:w w:val="100"/>
        <w:sz w:val="24"/>
        <w:szCs w:val="24"/>
        <w:lang w:val="pl-PL" w:eastAsia="en-US" w:bidi="ar-SA"/>
      </w:rPr>
    </w:lvl>
    <w:lvl w:ilvl="1" w:tplc="61F69578">
      <w:numFmt w:val="bullet"/>
      <w:lvlText w:val="•"/>
      <w:lvlJc w:val="left"/>
      <w:pPr>
        <w:ind w:left="1220" w:hanging="360"/>
      </w:pPr>
      <w:rPr>
        <w:rFonts w:hint="default"/>
        <w:lang w:val="pl-PL" w:eastAsia="en-US" w:bidi="ar-SA"/>
      </w:rPr>
    </w:lvl>
    <w:lvl w:ilvl="2" w:tplc="83ACFEA0">
      <w:numFmt w:val="bullet"/>
      <w:lvlText w:val="•"/>
      <w:lvlJc w:val="left"/>
      <w:pPr>
        <w:ind w:left="1620" w:hanging="360"/>
      </w:pPr>
      <w:rPr>
        <w:rFonts w:hint="default"/>
        <w:lang w:val="pl-PL" w:eastAsia="en-US" w:bidi="ar-SA"/>
      </w:rPr>
    </w:lvl>
    <w:lvl w:ilvl="3" w:tplc="0B12367A">
      <w:numFmt w:val="bullet"/>
      <w:lvlText w:val="•"/>
      <w:lvlJc w:val="left"/>
      <w:pPr>
        <w:ind w:left="2020" w:hanging="360"/>
      </w:pPr>
      <w:rPr>
        <w:rFonts w:hint="default"/>
        <w:lang w:val="pl-PL" w:eastAsia="en-US" w:bidi="ar-SA"/>
      </w:rPr>
    </w:lvl>
    <w:lvl w:ilvl="4" w:tplc="6386A142">
      <w:numFmt w:val="bullet"/>
      <w:lvlText w:val="•"/>
      <w:lvlJc w:val="left"/>
      <w:pPr>
        <w:ind w:left="2420" w:hanging="360"/>
      </w:pPr>
      <w:rPr>
        <w:rFonts w:hint="default"/>
        <w:lang w:val="pl-PL" w:eastAsia="en-US" w:bidi="ar-SA"/>
      </w:rPr>
    </w:lvl>
    <w:lvl w:ilvl="5" w:tplc="E82201E8">
      <w:numFmt w:val="bullet"/>
      <w:lvlText w:val="•"/>
      <w:lvlJc w:val="left"/>
      <w:pPr>
        <w:ind w:left="2820" w:hanging="360"/>
      </w:pPr>
      <w:rPr>
        <w:rFonts w:hint="default"/>
        <w:lang w:val="pl-PL" w:eastAsia="en-US" w:bidi="ar-SA"/>
      </w:rPr>
    </w:lvl>
    <w:lvl w:ilvl="6" w:tplc="86E20B78">
      <w:numFmt w:val="bullet"/>
      <w:lvlText w:val="•"/>
      <w:lvlJc w:val="left"/>
      <w:pPr>
        <w:ind w:left="3220" w:hanging="360"/>
      </w:pPr>
      <w:rPr>
        <w:rFonts w:hint="default"/>
        <w:lang w:val="pl-PL" w:eastAsia="en-US" w:bidi="ar-SA"/>
      </w:rPr>
    </w:lvl>
    <w:lvl w:ilvl="7" w:tplc="3D36B93A">
      <w:numFmt w:val="bullet"/>
      <w:lvlText w:val="•"/>
      <w:lvlJc w:val="left"/>
      <w:pPr>
        <w:ind w:left="3620" w:hanging="360"/>
      </w:pPr>
      <w:rPr>
        <w:rFonts w:hint="default"/>
        <w:lang w:val="pl-PL" w:eastAsia="en-US" w:bidi="ar-SA"/>
      </w:rPr>
    </w:lvl>
    <w:lvl w:ilvl="8" w:tplc="64D6C856">
      <w:numFmt w:val="bullet"/>
      <w:lvlText w:val="•"/>
      <w:lvlJc w:val="left"/>
      <w:pPr>
        <w:ind w:left="4020" w:hanging="360"/>
      </w:pPr>
      <w:rPr>
        <w:rFonts w:hint="default"/>
        <w:lang w:val="pl-PL" w:eastAsia="en-US" w:bidi="ar-SA"/>
      </w:rPr>
    </w:lvl>
  </w:abstractNum>
  <w:abstractNum w:abstractNumId="176" w15:restartNumberingAfterBreak="0">
    <w:nsid w:val="65746814"/>
    <w:multiLevelType w:val="hybridMultilevel"/>
    <w:tmpl w:val="310E3AD0"/>
    <w:lvl w:ilvl="0" w:tplc="BB7401B2">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7E120B84">
      <w:numFmt w:val="bullet"/>
      <w:lvlText w:val="•"/>
      <w:lvlJc w:val="left"/>
      <w:pPr>
        <w:ind w:left="1220" w:hanging="348"/>
      </w:pPr>
      <w:rPr>
        <w:rFonts w:hint="default"/>
        <w:lang w:val="pl-PL" w:eastAsia="en-US" w:bidi="ar-SA"/>
      </w:rPr>
    </w:lvl>
    <w:lvl w:ilvl="2" w:tplc="2A00C5E6">
      <w:numFmt w:val="bullet"/>
      <w:lvlText w:val="•"/>
      <w:lvlJc w:val="left"/>
      <w:pPr>
        <w:ind w:left="1620" w:hanging="348"/>
      </w:pPr>
      <w:rPr>
        <w:rFonts w:hint="default"/>
        <w:lang w:val="pl-PL" w:eastAsia="en-US" w:bidi="ar-SA"/>
      </w:rPr>
    </w:lvl>
    <w:lvl w:ilvl="3" w:tplc="C1F695F0">
      <w:numFmt w:val="bullet"/>
      <w:lvlText w:val="•"/>
      <w:lvlJc w:val="left"/>
      <w:pPr>
        <w:ind w:left="2020" w:hanging="348"/>
      </w:pPr>
      <w:rPr>
        <w:rFonts w:hint="default"/>
        <w:lang w:val="pl-PL" w:eastAsia="en-US" w:bidi="ar-SA"/>
      </w:rPr>
    </w:lvl>
    <w:lvl w:ilvl="4" w:tplc="89E46C7E">
      <w:numFmt w:val="bullet"/>
      <w:lvlText w:val="•"/>
      <w:lvlJc w:val="left"/>
      <w:pPr>
        <w:ind w:left="2420" w:hanging="348"/>
      </w:pPr>
      <w:rPr>
        <w:rFonts w:hint="default"/>
        <w:lang w:val="pl-PL" w:eastAsia="en-US" w:bidi="ar-SA"/>
      </w:rPr>
    </w:lvl>
    <w:lvl w:ilvl="5" w:tplc="BFD28DA6">
      <w:numFmt w:val="bullet"/>
      <w:lvlText w:val="•"/>
      <w:lvlJc w:val="left"/>
      <w:pPr>
        <w:ind w:left="2820" w:hanging="348"/>
      </w:pPr>
      <w:rPr>
        <w:rFonts w:hint="default"/>
        <w:lang w:val="pl-PL" w:eastAsia="en-US" w:bidi="ar-SA"/>
      </w:rPr>
    </w:lvl>
    <w:lvl w:ilvl="6" w:tplc="C1BAA2B8">
      <w:numFmt w:val="bullet"/>
      <w:lvlText w:val="•"/>
      <w:lvlJc w:val="left"/>
      <w:pPr>
        <w:ind w:left="3220" w:hanging="348"/>
      </w:pPr>
      <w:rPr>
        <w:rFonts w:hint="default"/>
        <w:lang w:val="pl-PL" w:eastAsia="en-US" w:bidi="ar-SA"/>
      </w:rPr>
    </w:lvl>
    <w:lvl w:ilvl="7" w:tplc="F78A1ABE">
      <w:numFmt w:val="bullet"/>
      <w:lvlText w:val="•"/>
      <w:lvlJc w:val="left"/>
      <w:pPr>
        <w:ind w:left="3620" w:hanging="348"/>
      </w:pPr>
      <w:rPr>
        <w:rFonts w:hint="default"/>
        <w:lang w:val="pl-PL" w:eastAsia="en-US" w:bidi="ar-SA"/>
      </w:rPr>
    </w:lvl>
    <w:lvl w:ilvl="8" w:tplc="6E644E00">
      <w:numFmt w:val="bullet"/>
      <w:lvlText w:val="•"/>
      <w:lvlJc w:val="left"/>
      <w:pPr>
        <w:ind w:left="4020" w:hanging="348"/>
      </w:pPr>
      <w:rPr>
        <w:rFonts w:hint="default"/>
        <w:lang w:val="pl-PL" w:eastAsia="en-US" w:bidi="ar-SA"/>
      </w:rPr>
    </w:lvl>
  </w:abstractNum>
  <w:abstractNum w:abstractNumId="177" w15:restartNumberingAfterBreak="0">
    <w:nsid w:val="66451F74"/>
    <w:multiLevelType w:val="hybridMultilevel"/>
    <w:tmpl w:val="D804A426"/>
    <w:lvl w:ilvl="0" w:tplc="D54EAF6C">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6848EC74">
      <w:numFmt w:val="bullet"/>
      <w:lvlText w:val="•"/>
      <w:lvlJc w:val="left"/>
      <w:pPr>
        <w:ind w:left="1220" w:hanging="348"/>
      </w:pPr>
      <w:rPr>
        <w:rFonts w:hint="default"/>
        <w:lang w:val="pl-PL" w:eastAsia="en-US" w:bidi="ar-SA"/>
      </w:rPr>
    </w:lvl>
    <w:lvl w:ilvl="2" w:tplc="C8342332">
      <w:numFmt w:val="bullet"/>
      <w:lvlText w:val="•"/>
      <w:lvlJc w:val="left"/>
      <w:pPr>
        <w:ind w:left="1620" w:hanging="348"/>
      </w:pPr>
      <w:rPr>
        <w:rFonts w:hint="default"/>
        <w:lang w:val="pl-PL" w:eastAsia="en-US" w:bidi="ar-SA"/>
      </w:rPr>
    </w:lvl>
    <w:lvl w:ilvl="3" w:tplc="77F8EC60">
      <w:numFmt w:val="bullet"/>
      <w:lvlText w:val="•"/>
      <w:lvlJc w:val="left"/>
      <w:pPr>
        <w:ind w:left="2020" w:hanging="348"/>
      </w:pPr>
      <w:rPr>
        <w:rFonts w:hint="default"/>
        <w:lang w:val="pl-PL" w:eastAsia="en-US" w:bidi="ar-SA"/>
      </w:rPr>
    </w:lvl>
    <w:lvl w:ilvl="4" w:tplc="D6DEA21E">
      <w:numFmt w:val="bullet"/>
      <w:lvlText w:val="•"/>
      <w:lvlJc w:val="left"/>
      <w:pPr>
        <w:ind w:left="2420" w:hanging="348"/>
      </w:pPr>
      <w:rPr>
        <w:rFonts w:hint="default"/>
        <w:lang w:val="pl-PL" w:eastAsia="en-US" w:bidi="ar-SA"/>
      </w:rPr>
    </w:lvl>
    <w:lvl w:ilvl="5" w:tplc="D9680F64">
      <w:numFmt w:val="bullet"/>
      <w:lvlText w:val="•"/>
      <w:lvlJc w:val="left"/>
      <w:pPr>
        <w:ind w:left="2820" w:hanging="348"/>
      </w:pPr>
      <w:rPr>
        <w:rFonts w:hint="default"/>
        <w:lang w:val="pl-PL" w:eastAsia="en-US" w:bidi="ar-SA"/>
      </w:rPr>
    </w:lvl>
    <w:lvl w:ilvl="6" w:tplc="B86A4594">
      <w:numFmt w:val="bullet"/>
      <w:lvlText w:val="•"/>
      <w:lvlJc w:val="left"/>
      <w:pPr>
        <w:ind w:left="3220" w:hanging="348"/>
      </w:pPr>
      <w:rPr>
        <w:rFonts w:hint="default"/>
        <w:lang w:val="pl-PL" w:eastAsia="en-US" w:bidi="ar-SA"/>
      </w:rPr>
    </w:lvl>
    <w:lvl w:ilvl="7" w:tplc="9DBCD64A">
      <w:numFmt w:val="bullet"/>
      <w:lvlText w:val="•"/>
      <w:lvlJc w:val="left"/>
      <w:pPr>
        <w:ind w:left="3620" w:hanging="348"/>
      </w:pPr>
      <w:rPr>
        <w:rFonts w:hint="default"/>
        <w:lang w:val="pl-PL" w:eastAsia="en-US" w:bidi="ar-SA"/>
      </w:rPr>
    </w:lvl>
    <w:lvl w:ilvl="8" w:tplc="6CEE5388">
      <w:numFmt w:val="bullet"/>
      <w:lvlText w:val="•"/>
      <w:lvlJc w:val="left"/>
      <w:pPr>
        <w:ind w:left="4020" w:hanging="348"/>
      </w:pPr>
      <w:rPr>
        <w:rFonts w:hint="default"/>
        <w:lang w:val="pl-PL" w:eastAsia="en-US" w:bidi="ar-SA"/>
      </w:rPr>
    </w:lvl>
  </w:abstractNum>
  <w:abstractNum w:abstractNumId="178" w15:restartNumberingAfterBreak="0">
    <w:nsid w:val="664F2998"/>
    <w:multiLevelType w:val="hybridMultilevel"/>
    <w:tmpl w:val="C31EF11E"/>
    <w:lvl w:ilvl="0" w:tplc="C95EC51C">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3782E232">
      <w:numFmt w:val="bullet"/>
      <w:lvlText w:val="•"/>
      <w:lvlJc w:val="left"/>
      <w:pPr>
        <w:ind w:left="1220" w:hanging="348"/>
      </w:pPr>
      <w:rPr>
        <w:rFonts w:hint="default"/>
        <w:lang w:val="pl-PL" w:eastAsia="en-US" w:bidi="ar-SA"/>
      </w:rPr>
    </w:lvl>
    <w:lvl w:ilvl="2" w:tplc="5450E5EE">
      <w:numFmt w:val="bullet"/>
      <w:lvlText w:val="•"/>
      <w:lvlJc w:val="left"/>
      <w:pPr>
        <w:ind w:left="1620" w:hanging="348"/>
      </w:pPr>
      <w:rPr>
        <w:rFonts w:hint="default"/>
        <w:lang w:val="pl-PL" w:eastAsia="en-US" w:bidi="ar-SA"/>
      </w:rPr>
    </w:lvl>
    <w:lvl w:ilvl="3" w:tplc="75EA1876">
      <w:numFmt w:val="bullet"/>
      <w:lvlText w:val="•"/>
      <w:lvlJc w:val="left"/>
      <w:pPr>
        <w:ind w:left="2020" w:hanging="348"/>
      </w:pPr>
      <w:rPr>
        <w:rFonts w:hint="default"/>
        <w:lang w:val="pl-PL" w:eastAsia="en-US" w:bidi="ar-SA"/>
      </w:rPr>
    </w:lvl>
    <w:lvl w:ilvl="4" w:tplc="C4F0A2A2">
      <w:numFmt w:val="bullet"/>
      <w:lvlText w:val="•"/>
      <w:lvlJc w:val="left"/>
      <w:pPr>
        <w:ind w:left="2420" w:hanging="348"/>
      </w:pPr>
      <w:rPr>
        <w:rFonts w:hint="default"/>
        <w:lang w:val="pl-PL" w:eastAsia="en-US" w:bidi="ar-SA"/>
      </w:rPr>
    </w:lvl>
    <w:lvl w:ilvl="5" w:tplc="CFD6E7AC">
      <w:numFmt w:val="bullet"/>
      <w:lvlText w:val="•"/>
      <w:lvlJc w:val="left"/>
      <w:pPr>
        <w:ind w:left="2820" w:hanging="348"/>
      </w:pPr>
      <w:rPr>
        <w:rFonts w:hint="default"/>
        <w:lang w:val="pl-PL" w:eastAsia="en-US" w:bidi="ar-SA"/>
      </w:rPr>
    </w:lvl>
    <w:lvl w:ilvl="6" w:tplc="44BA0EEE">
      <w:numFmt w:val="bullet"/>
      <w:lvlText w:val="•"/>
      <w:lvlJc w:val="left"/>
      <w:pPr>
        <w:ind w:left="3220" w:hanging="348"/>
      </w:pPr>
      <w:rPr>
        <w:rFonts w:hint="default"/>
        <w:lang w:val="pl-PL" w:eastAsia="en-US" w:bidi="ar-SA"/>
      </w:rPr>
    </w:lvl>
    <w:lvl w:ilvl="7" w:tplc="38DCE000">
      <w:numFmt w:val="bullet"/>
      <w:lvlText w:val="•"/>
      <w:lvlJc w:val="left"/>
      <w:pPr>
        <w:ind w:left="3620" w:hanging="348"/>
      </w:pPr>
      <w:rPr>
        <w:rFonts w:hint="default"/>
        <w:lang w:val="pl-PL" w:eastAsia="en-US" w:bidi="ar-SA"/>
      </w:rPr>
    </w:lvl>
    <w:lvl w:ilvl="8" w:tplc="02D87ECA">
      <w:numFmt w:val="bullet"/>
      <w:lvlText w:val="•"/>
      <w:lvlJc w:val="left"/>
      <w:pPr>
        <w:ind w:left="4020" w:hanging="348"/>
      </w:pPr>
      <w:rPr>
        <w:rFonts w:hint="default"/>
        <w:lang w:val="pl-PL" w:eastAsia="en-US" w:bidi="ar-SA"/>
      </w:rPr>
    </w:lvl>
  </w:abstractNum>
  <w:abstractNum w:abstractNumId="179" w15:restartNumberingAfterBreak="0">
    <w:nsid w:val="667F52FD"/>
    <w:multiLevelType w:val="hybridMultilevel"/>
    <w:tmpl w:val="09A4371E"/>
    <w:lvl w:ilvl="0" w:tplc="0A804F7E">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2E18BC04">
      <w:numFmt w:val="bullet"/>
      <w:lvlText w:val="–"/>
      <w:lvlJc w:val="left"/>
      <w:pPr>
        <w:ind w:left="827" w:hanging="190"/>
      </w:pPr>
      <w:rPr>
        <w:rFonts w:ascii="Times New Roman" w:eastAsia="Times New Roman" w:hAnsi="Times New Roman" w:cs="Times New Roman" w:hint="default"/>
        <w:b w:val="0"/>
        <w:bCs w:val="0"/>
        <w:i w:val="0"/>
        <w:iCs w:val="0"/>
        <w:w w:val="100"/>
        <w:sz w:val="24"/>
        <w:szCs w:val="24"/>
        <w:lang w:val="pl-PL" w:eastAsia="en-US" w:bidi="ar-SA"/>
      </w:rPr>
    </w:lvl>
    <w:lvl w:ilvl="2" w:tplc="79F651E6">
      <w:numFmt w:val="bullet"/>
      <w:lvlText w:val="•"/>
      <w:lvlJc w:val="left"/>
      <w:pPr>
        <w:ind w:left="1620" w:hanging="190"/>
      </w:pPr>
      <w:rPr>
        <w:rFonts w:hint="default"/>
        <w:lang w:val="pl-PL" w:eastAsia="en-US" w:bidi="ar-SA"/>
      </w:rPr>
    </w:lvl>
    <w:lvl w:ilvl="3" w:tplc="56C42074">
      <w:numFmt w:val="bullet"/>
      <w:lvlText w:val="•"/>
      <w:lvlJc w:val="left"/>
      <w:pPr>
        <w:ind w:left="2020" w:hanging="190"/>
      </w:pPr>
      <w:rPr>
        <w:rFonts w:hint="default"/>
        <w:lang w:val="pl-PL" w:eastAsia="en-US" w:bidi="ar-SA"/>
      </w:rPr>
    </w:lvl>
    <w:lvl w:ilvl="4" w:tplc="63ECB524">
      <w:numFmt w:val="bullet"/>
      <w:lvlText w:val="•"/>
      <w:lvlJc w:val="left"/>
      <w:pPr>
        <w:ind w:left="2420" w:hanging="190"/>
      </w:pPr>
      <w:rPr>
        <w:rFonts w:hint="default"/>
        <w:lang w:val="pl-PL" w:eastAsia="en-US" w:bidi="ar-SA"/>
      </w:rPr>
    </w:lvl>
    <w:lvl w:ilvl="5" w:tplc="9F06167A">
      <w:numFmt w:val="bullet"/>
      <w:lvlText w:val="•"/>
      <w:lvlJc w:val="left"/>
      <w:pPr>
        <w:ind w:left="2820" w:hanging="190"/>
      </w:pPr>
      <w:rPr>
        <w:rFonts w:hint="default"/>
        <w:lang w:val="pl-PL" w:eastAsia="en-US" w:bidi="ar-SA"/>
      </w:rPr>
    </w:lvl>
    <w:lvl w:ilvl="6" w:tplc="B65C592C">
      <w:numFmt w:val="bullet"/>
      <w:lvlText w:val="•"/>
      <w:lvlJc w:val="left"/>
      <w:pPr>
        <w:ind w:left="3220" w:hanging="190"/>
      </w:pPr>
      <w:rPr>
        <w:rFonts w:hint="default"/>
        <w:lang w:val="pl-PL" w:eastAsia="en-US" w:bidi="ar-SA"/>
      </w:rPr>
    </w:lvl>
    <w:lvl w:ilvl="7" w:tplc="72D85C1C">
      <w:numFmt w:val="bullet"/>
      <w:lvlText w:val="•"/>
      <w:lvlJc w:val="left"/>
      <w:pPr>
        <w:ind w:left="3620" w:hanging="190"/>
      </w:pPr>
      <w:rPr>
        <w:rFonts w:hint="default"/>
        <w:lang w:val="pl-PL" w:eastAsia="en-US" w:bidi="ar-SA"/>
      </w:rPr>
    </w:lvl>
    <w:lvl w:ilvl="8" w:tplc="39B8D364">
      <w:numFmt w:val="bullet"/>
      <w:lvlText w:val="•"/>
      <w:lvlJc w:val="left"/>
      <w:pPr>
        <w:ind w:left="4020" w:hanging="190"/>
      </w:pPr>
      <w:rPr>
        <w:rFonts w:hint="default"/>
        <w:lang w:val="pl-PL" w:eastAsia="en-US" w:bidi="ar-SA"/>
      </w:rPr>
    </w:lvl>
  </w:abstractNum>
  <w:abstractNum w:abstractNumId="180" w15:restartNumberingAfterBreak="0">
    <w:nsid w:val="676D1B7E"/>
    <w:multiLevelType w:val="hybridMultilevel"/>
    <w:tmpl w:val="D1C03696"/>
    <w:lvl w:ilvl="0" w:tplc="A5D0A8C4">
      <w:numFmt w:val="bullet"/>
      <w:lvlText w:val=""/>
      <w:lvlJc w:val="left"/>
      <w:pPr>
        <w:ind w:left="829" w:hanging="348"/>
      </w:pPr>
      <w:rPr>
        <w:rFonts w:ascii="Symbol" w:eastAsia="Symbol" w:hAnsi="Symbol" w:cs="Symbol" w:hint="default"/>
        <w:w w:val="100"/>
        <w:lang w:val="pl-PL" w:eastAsia="en-US" w:bidi="ar-SA"/>
      </w:rPr>
    </w:lvl>
    <w:lvl w:ilvl="1" w:tplc="E36EACB2">
      <w:numFmt w:val="bullet"/>
      <w:lvlText w:val="•"/>
      <w:lvlJc w:val="left"/>
      <w:pPr>
        <w:ind w:left="1220" w:hanging="348"/>
      </w:pPr>
      <w:rPr>
        <w:rFonts w:hint="default"/>
        <w:lang w:val="pl-PL" w:eastAsia="en-US" w:bidi="ar-SA"/>
      </w:rPr>
    </w:lvl>
    <w:lvl w:ilvl="2" w:tplc="B4826328">
      <w:numFmt w:val="bullet"/>
      <w:lvlText w:val="•"/>
      <w:lvlJc w:val="left"/>
      <w:pPr>
        <w:ind w:left="1620" w:hanging="348"/>
      </w:pPr>
      <w:rPr>
        <w:rFonts w:hint="default"/>
        <w:lang w:val="pl-PL" w:eastAsia="en-US" w:bidi="ar-SA"/>
      </w:rPr>
    </w:lvl>
    <w:lvl w:ilvl="3" w:tplc="56DC8AB6">
      <w:numFmt w:val="bullet"/>
      <w:lvlText w:val="•"/>
      <w:lvlJc w:val="left"/>
      <w:pPr>
        <w:ind w:left="2020" w:hanging="348"/>
      </w:pPr>
      <w:rPr>
        <w:rFonts w:hint="default"/>
        <w:lang w:val="pl-PL" w:eastAsia="en-US" w:bidi="ar-SA"/>
      </w:rPr>
    </w:lvl>
    <w:lvl w:ilvl="4" w:tplc="FD5EB2E4">
      <w:numFmt w:val="bullet"/>
      <w:lvlText w:val="•"/>
      <w:lvlJc w:val="left"/>
      <w:pPr>
        <w:ind w:left="2420" w:hanging="348"/>
      </w:pPr>
      <w:rPr>
        <w:rFonts w:hint="default"/>
        <w:lang w:val="pl-PL" w:eastAsia="en-US" w:bidi="ar-SA"/>
      </w:rPr>
    </w:lvl>
    <w:lvl w:ilvl="5" w:tplc="4F2A9400">
      <w:numFmt w:val="bullet"/>
      <w:lvlText w:val="•"/>
      <w:lvlJc w:val="left"/>
      <w:pPr>
        <w:ind w:left="2820" w:hanging="348"/>
      </w:pPr>
      <w:rPr>
        <w:rFonts w:hint="default"/>
        <w:lang w:val="pl-PL" w:eastAsia="en-US" w:bidi="ar-SA"/>
      </w:rPr>
    </w:lvl>
    <w:lvl w:ilvl="6" w:tplc="4FE2213A">
      <w:numFmt w:val="bullet"/>
      <w:lvlText w:val="•"/>
      <w:lvlJc w:val="left"/>
      <w:pPr>
        <w:ind w:left="3220" w:hanging="348"/>
      </w:pPr>
      <w:rPr>
        <w:rFonts w:hint="default"/>
        <w:lang w:val="pl-PL" w:eastAsia="en-US" w:bidi="ar-SA"/>
      </w:rPr>
    </w:lvl>
    <w:lvl w:ilvl="7" w:tplc="0390EBF8">
      <w:numFmt w:val="bullet"/>
      <w:lvlText w:val="•"/>
      <w:lvlJc w:val="left"/>
      <w:pPr>
        <w:ind w:left="3620" w:hanging="348"/>
      </w:pPr>
      <w:rPr>
        <w:rFonts w:hint="default"/>
        <w:lang w:val="pl-PL" w:eastAsia="en-US" w:bidi="ar-SA"/>
      </w:rPr>
    </w:lvl>
    <w:lvl w:ilvl="8" w:tplc="24EE4B38">
      <w:numFmt w:val="bullet"/>
      <w:lvlText w:val="•"/>
      <w:lvlJc w:val="left"/>
      <w:pPr>
        <w:ind w:left="4020" w:hanging="348"/>
      </w:pPr>
      <w:rPr>
        <w:rFonts w:hint="default"/>
        <w:lang w:val="pl-PL" w:eastAsia="en-US" w:bidi="ar-SA"/>
      </w:rPr>
    </w:lvl>
  </w:abstractNum>
  <w:abstractNum w:abstractNumId="181" w15:restartNumberingAfterBreak="0">
    <w:nsid w:val="685842E7"/>
    <w:multiLevelType w:val="hybridMultilevel"/>
    <w:tmpl w:val="A1060EE4"/>
    <w:lvl w:ilvl="0" w:tplc="94D076C2">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5EB23096">
      <w:numFmt w:val="bullet"/>
      <w:lvlText w:val="•"/>
      <w:lvlJc w:val="left"/>
      <w:pPr>
        <w:ind w:left="1220" w:hanging="348"/>
      </w:pPr>
      <w:rPr>
        <w:rFonts w:hint="default"/>
        <w:lang w:val="pl-PL" w:eastAsia="en-US" w:bidi="ar-SA"/>
      </w:rPr>
    </w:lvl>
    <w:lvl w:ilvl="2" w:tplc="484E60A0">
      <w:numFmt w:val="bullet"/>
      <w:lvlText w:val="•"/>
      <w:lvlJc w:val="left"/>
      <w:pPr>
        <w:ind w:left="1620" w:hanging="348"/>
      </w:pPr>
      <w:rPr>
        <w:rFonts w:hint="default"/>
        <w:lang w:val="pl-PL" w:eastAsia="en-US" w:bidi="ar-SA"/>
      </w:rPr>
    </w:lvl>
    <w:lvl w:ilvl="3" w:tplc="55A2B0DC">
      <w:numFmt w:val="bullet"/>
      <w:lvlText w:val="•"/>
      <w:lvlJc w:val="left"/>
      <w:pPr>
        <w:ind w:left="2020" w:hanging="348"/>
      </w:pPr>
      <w:rPr>
        <w:rFonts w:hint="default"/>
        <w:lang w:val="pl-PL" w:eastAsia="en-US" w:bidi="ar-SA"/>
      </w:rPr>
    </w:lvl>
    <w:lvl w:ilvl="4" w:tplc="74BE04F8">
      <w:numFmt w:val="bullet"/>
      <w:lvlText w:val="•"/>
      <w:lvlJc w:val="left"/>
      <w:pPr>
        <w:ind w:left="2420" w:hanging="348"/>
      </w:pPr>
      <w:rPr>
        <w:rFonts w:hint="default"/>
        <w:lang w:val="pl-PL" w:eastAsia="en-US" w:bidi="ar-SA"/>
      </w:rPr>
    </w:lvl>
    <w:lvl w:ilvl="5" w:tplc="12FEEB3A">
      <w:numFmt w:val="bullet"/>
      <w:lvlText w:val="•"/>
      <w:lvlJc w:val="left"/>
      <w:pPr>
        <w:ind w:left="2820" w:hanging="348"/>
      </w:pPr>
      <w:rPr>
        <w:rFonts w:hint="default"/>
        <w:lang w:val="pl-PL" w:eastAsia="en-US" w:bidi="ar-SA"/>
      </w:rPr>
    </w:lvl>
    <w:lvl w:ilvl="6" w:tplc="9948FBD4">
      <w:numFmt w:val="bullet"/>
      <w:lvlText w:val="•"/>
      <w:lvlJc w:val="left"/>
      <w:pPr>
        <w:ind w:left="3220" w:hanging="348"/>
      </w:pPr>
      <w:rPr>
        <w:rFonts w:hint="default"/>
        <w:lang w:val="pl-PL" w:eastAsia="en-US" w:bidi="ar-SA"/>
      </w:rPr>
    </w:lvl>
    <w:lvl w:ilvl="7" w:tplc="B4D25772">
      <w:numFmt w:val="bullet"/>
      <w:lvlText w:val="•"/>
      <w:lvlJc w:val="left"/>
      <w:pPr>
        <w:ind w:left="3620" w:hanging="348"/>
      </w:pPr>
      <w:rPr>
        <w:rFonts w:hint="default"/>
        <w:lang w:val="pl-PL" w:eastAsia="en-US" w:bidi="ar-SA"/>
      </w:rPr>
    </w:lvl>
    <w:lvl w:ilvl="8" w:tplc="027471D4">
      <w:numFmt w:val="bullet"/>
      <w:lvlText w:val="•"/>
      <w:lvlJc w:val="left"/>
      <w:pPr>
        <w:ind w:left="4020" w:hanging="348"/>
      </w:pPr>
      <w:rPr>
        <w:rFonts w:hint="default"/>
        <w:lang w:val="pl-PL" w:eastAsia="en-US" w:bidi="ar-SA"/>
      </w:rPr>
    </w:lvl>
  </w:abstractNum>
  <w:abstractNum w:abstractNumId="182" w15:restartNumberingAfterBreak="0">
    <w:nsid w:val="68920403"/>
    <w:multiLevelType w:val="hybridMultilevel"/>
    <w:tmpl w:val="3858F7EE"/>
    <w:lvl w:ilvl="0" w:tplc="073AA95E">
      <w:numFmt w:val="bullet"/>
      <w:lvlText w:val=""/>
      <w:lvlJc w:val="left"/>
      <w:pPr>
        <w:ind w:left="829" w:hanging="348"/>
      </w:pPr>
      <w:rPr>
        <w:rFonts w:ascii="Symbol" w:eastAsia="Symbol" w:hAnsi="Symbol" w:cs="Symbol" w:hint="default"/>
        <w:w w:val="100"/>
        <w:lang w:val="pl-PL" w:eastAsia="en-US" w:bidi="ar-SA"/>
      </w:rPr>
    </w:lvl>
    <w:lvl w:ilvl="1" w:tplc="155816BE">
      <w:numFmt w:val="bullet"/>
      <w:lvlText w:val="•"/>
      <w:lvlJc w:val="left"/>
      <w:pPr>
        <w:ind w:left="1220" w:hanging="348"/>
      </w:pPr>
      <w:rPr>
        <w:rFonts w:hint="default"/>
        <w:lang w:val="pl-PL" w:eastAsia="en-US" w:bidi="ar-SA"/>
      </w:rPr>
    </w:lvl>
    <w:lvl w:ilvl="2" w:tplc="CE5C36D8">
      <w:numFmt w:val="bullet"/>
      <w:lvlText w:val="•"/>
      <w:lvlJc w:val="left"/>
      <w:pPr>
        <w:ind w:left="1620" w:hanging="348"/>
      </w:pPr>
      <w:rPr>
        <w:rFonts w:hint="default"/>
        <w:lang w:val="pl-PL" w:eastAsia="en-US" w:bidi="ar-SA"/>
      </w:rPr>
    </w:lvl>
    <w:lvl w:ilvl="3" w:tplc="525E49F2">
      <w:numFmt w:val="bullet"/>
      <w:lvlText w:val="•"/>
      <w:lvlJc w:val="left"/>
      <w:pPr>
        <w:ind w:left="2020" w:hanging="348"/>
      </w:pPr>
      <w:rPr>
        <w:rFonts w:hint="default"/>
        <w:lang w:val="pl-PL" w:eastAsia="en-US" w:bidi="ar-SA"/>
      </w:rPr>
    </w:lvl>
    <w:lvl w:ilvl="4" w:tplc="3A6473B2">
      <w:numFmt w:val="bullet"/>
      <w:lvlText w:val="•"/>
      <w:lvlJc w:val="left"/>
      <w:pPr>
        <w:ind w:left="2420" w:hanging="348"/>
      </w:pPr>
      <w:rPr>
        <w:rFonts w:hint="default"/>
        <w:lang w:val="pl-PL" w:eastAsia="en-US" w:bidi="ar-SA"/>
      </w:rPr>
    </w:lvl>
    <w:lvl w:ilvl="5" w:tplc="EBBE9C94">
      <w:numFmt w:val="bullet"/>
      <w:lvlText w:val="•"/>
      <w:lvlJc w:val="left"/>
      <w:pPr>
        <w:ind w:left="2820" w:hanging="348"/>
      </w:pPr>
      <w:rPr>
        <w:rFonts w:hint="default"/>
        <w:lang w:val="pl-PL" w:eastAsia="en-US" w:bidi="ar-SA"/>
      </w:rPr>
    </w:lvl>
    <w:lvl w:ilvl="6" w:tplc="5CCC7430">
      <w:numFmt w:val="bullet"/>
      <w:lvlText w:val="•"/>
      <w:lvlJc w:val="left"/>
      <w:pPr>
        <w:ind w:left="3220" w:hanging="348"/>
      </w:pPr>
      <w:rPr>
        <w:rFonts w:hint="default"/>
        <w:lang w:val="pl-PL" w:eastAsia="en-US" w:bidi="ar-SA"/>
      </w:rPr>
    </w:lvl>
    <w:lvl w:ilvl="7" w:tplc="B58EA78E">
      <w:numFmt w:val="bullet"/>
      <w:lvlText w:val="•"/>
      <w:lvlJc w:val="left"/>
      <w:pPr>
        <w:ind w:left="3620" w:hanging="348"/>
      </w:pPr>
      <w:rPr>
        <w:rFonts w:hint="default"/>
        <w:lang w:val="pl-PL" w:eastAsia="en-US" w:bidi="ar-SA"/>
      </w:rPr>
    </w:lvl>
    <w:lvl w:ilvl="8" w:tplc="69F8BD82">
      <w:numFmt w:val="bullet"/>
      <w:lvlText w:val="•"/>
      <w:lvlJc w:val="left"/>
      <w:pPr>
        <w:ind w:left="4020" w:hanging="348"/>
      </w:pPr>
      <w:rPr>
        <w:rFonts w:hint="default"/>
        <w:lang w:val="pl-PL" w:eastAsia="en-US" w:bidi="ar-SA"/>
      </w:rPr>
    </w:lvl>
  </w:abstractNum>
  <w:abstractNum w:abstractNumId="183" w15:restartNumberingAfterBreak="0">
    <w:nsid w:val="68956A66"/>
    <w:multiLevelType w:val="hybridMultilevel"/>
    <w:tmpl w:val="23467652"/>
    <w:lvl w:ilvl="0" w:tplc="BC4EA296">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02641330">
      <w:numFmt w:val="bullet"/>
      <w:lvlText w:val="•"/>
      <w:lvlJc w:val="left"/>
      <w:pPr>
        <w:ind w:left="1220" w:hanging="348"/>
      </w:pPr>
      <w:rPr>
        <w:rFonts w:hint="default"/>
        <w:lang w:val="pl-PL" w:eastAsia="en-US" w:bidi="ar-SA"/>
      </w:rPr>
    </w:lvl>
    <w:lvl w:ilvl="2" w:tplc="5E2C21FE">
      <w:numFmt w:val="bullet"/>
      <w:lvlText w:val="•"/>
      <w:lvlJc w:val="left"/>
      <w:pPr>
        <w:ind w:left="1620" w:hanging="348"/>
      </w:pPr>
      <w:rPr>
        <w:rFonts w:hint="default"/>
        <w:lang w:val="pl-PL" w:eastAsia="en-US" w:bidi="ar-SA"/>
      </w:rPr>
    </w:lvl>
    <w:lvl w:ilvl="3" w:tplc="6C4C1390">
      <w:numFmt w:val="bullet"/>
      <w:lvlText w:val="•"/>
      <w:lvlJc w:val="left"/>
      <w:pPr>
        <w:ind w:left="2020" w:hanging="348"/>
      </w:pPr>
      <w:rPr>
        <w:rFonts w:hint="default"/>
        <w:lang w:val="pl-PL" w:eastAsia="en-US" w:bidi="ar-SA"/>
      </w:rPr>
    </w:lvl>
    <w:lvl w:ilvl="4" w:tplc="F61AFA10">
      <w:numFmt w:val="bullet"/>
      <w:lvlText w:val="•"/>
      <w:lvlJc w:val="left"/>
      <w:pPr>
        <w:ind w:left="2420" w:hanging="348"/>
      </w:pPr>
      <w:rPr>
        <w:rFonts w:hint="default"/>
        <w:lang w:val="pl-PL" w:eastAsia="en-US" w:bidi="ar-SA"/>
      </w:rPr>
    </w:lvl>
    <w:lvl w:ilvl="5" w:tplc="FF5AECCC">
      <w:numFmt w:val="bullet"/>
      <w:lvlText w:val="•"/>
      <w:lvlJc w:val="left"/>
      <w:pPr>
        <w:ind w:left="2820" w:hanging="348"/>
      </w:pPr>
      <w:rPr>
        <w:rFonts w:hint="default"/>
        <w:lang w:val="pl-PL" w:eastAsia="en-US" w:bidi="ar-SA"/>
      </w:rPr>
    </w:lvl>
    <w:lvl w:ilvl="6" w:tplc="112C2D4E">
      <w:numFmt w:val="bullet"/>
      <w:lvlText w:val="•"/>
      <w:lvlJc w:val="left"/>
      <w:pPr>
        <w:ind w:left="3220" w:hanging="348"/>
      </w:pPr>
      <w:rPr>
        <w:rFonts w:hint="default"/>
        <w:lang w:val="pl-PL" w:eastAsia="en-US" w:bidi="ar-SA"/>
      </w:rPr>
    </w:lvl>
    <w:lvl w:ilvl="7" w:tplc="93D029DA">
      <w:numFmt w:val="bullet"/>
      <w:lvlText w:val="•"/>
      <w:lvlJc w:val="left"/>
      <w:pPr>
        <w:ind w:left="3620" w:hanging="348"/>
      </w:pPr>
      <w:rPr>
        <w:rFonts w:hint="default"/>
        <w:lang w:val="pl-PL" w:eastAsia="en-US" w:bidi="ar-SA"/>
      </w:rPr>
    </w:lvl>
    <w:lvl w:ilvl="8" w:tplc="F0A6A878">
      <w:numFmt w:val="bullet"/>
      <w:lvlText w:val="•"/>
      <w:lvlJc w:val="left"/>
      <w:pPr>
        <w:ind w:left="4020" w:hanging="348"/>
      </w:pPr>
      <w:rPr>
        <w:rFonts w:hint="default"/>
        <w:lang w:val="pl-PL" w:eastAsia="en-US" w:bidi="ar-SA"/>
      </w:rPr>
    </w:lvl>
  </w:abstractNum>
  <w:abstractNum w:abstractNumId="184" w15:restartNumberingAfterBreak="0">
    <w:nsid w:val="693F7350"/>
    <w:multiLevelType w:val="hybridMultilevel"/>
    <w:tmpl w:val="2264CF56"/>
    <w:lvl w:ilvl="0" w:tplc="8F3EBB46">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FCE8F7AA">
      <w:numFmt w:val="bullet"/>
      <w:lvlText w:val="•"/>
      <w:lvlJc w:val="left"/>
      <w:pPr>
        <w:ind w:left="1220" w:hanging="348"/>
      </w:pPr>
      <w:rPr>
        <w:rFonts w:hint="default"/>
        <w:lang w:val="pl-PL" w:eastAsia="en-US" w:bidi="ar-SA"/>
      </w:rPr>
    </w:lvl>
    <w:lvl w:ilvl="2" w:tplc="D4648784">
      <w:numFmt w:val="bullet"/>
      <w:lvlText w:val="•"/>
      <w:lvlJc w:val="left"/>
      <w:pPr>
        <w:ind w:left="1620" w:hanging="348"/>
      </w:pPr>
      <w:rPr>
        <w:rFonts w:hint="default"/>
        <w:lang w:val="pl-PL" w:eastAsia="en-US" w:bidi="ar-SA"/>
      </w:rPr>
    </w:lvl>
    <w:lvl w:ilvl="3" w:tplc="6C58F09C">
      <w:numFmt w:val="bullet"/>
      <w:lvlText w:val="•"/>
      <w:lvlJc w:val="left"/>
      <w:pPr>
        <w:ind w:left="2020" w:hanging="348"/>
      </w:pPr>
      <w:rPr>
        <w:rFonts w:hint="default"/>
        <w:lang w:val="pl-PL" w:eastAsia="en-US" w:bidi="ar-SA"/>
      </w:rPr>
    </w:lvl>
    <w:lvl w:ilvl="4" w:tplc="3D6A8F52">
      <w:numFmt w:val="bullet"/>
      <w:lvlText w:val="•"/>
      <w:lvlJc w:val="left"/>
      <w:pPr>
        <w:ind w:left="2420" w:hanging="348"/>
      </w:pPr>
      <w:rPr>
        <w:rFonts w:hint="default"/>
        <w:lang w:val="pl-PL" w:eastAsia="en-US" w:bidi="ar-SA"/>
      </w:rPr>
    </w:lvl>
    <w:lvl w:ilvl="5" w:tplc="C18CB6E6">
      <w:numFmt w:val="bullet"/>
      <w:lvlText w:val="•"/>
      <w:lvlJc w:val="left"/>
      <w:pPr>
        <w:ind w:left="2820" w:hanging="348"/>
      </w:pPr>
      <w:rPr>
        <w:rFonts w:hint="default"/>
        <w:lang w:val="pl-PL" w:eastAsia="en-US" w:bidi="ar-SA"/>
      </w:rPr>
    </w:lvl>
    <w:lvl w:ilvl="6" w:tplc="430CAE74">
      <w:numFmt w:val="bullet"/>
      <w:lvlText w:val="•"/>
      <w:lvlJc w:val="left"/>
      <w:pPr>
        <w:ind w:left="3220" w:hanging="348"/>
      </w:pPr>
      <w:rPr>
        <w:rFonts w:hint="default"/>
        <w:lang w:val="pl-PL" w:eastAsia="en-US" w:bidi="ar-SA"/>
      </w:rPr>
    </w:lvl>
    <w:lvl w:ilvl="7" w:tplc="3AD4389E">
      <w:numFmt w:val="bullet"/>
      <w:lvlText w:val="•"/>
      <w:lvlJc w:val="left"/>
      <w:pPr>
        <w:ind w:left="3620" w:hanging="348"/>
      </w:pPr>
      <w:rPr>
        <w:rFonts w:hint="default"/>
        <w:lang w:val="pl-PL" w:eastAsia="en-US" w:bidi="ar-SA"/>
      </w:rPr>
    </w:lvl>
    <w:lvl w:ilvl="8" w:tplc="93BE8BF2">
      <w:numFmt w:val="bullet"/>
      <w:lvlText w:val="•"/>
      <w:lvlJc w:val="left"/>
      <w:pPr>
        <w:ind w:left="4020" w:hanging="348"/>
      </w:pPr>
      <w:rPr>
        <w:rFonts w:hint="default"/>
        <w:lang w:val="pl-PL" w:eastAsia="en-US" w:bidi="ar-SA"/>
      </w:rPr>
    </w:lvl>
  </w:abstractNum>
  <w:abstractNum w:abstractNumId="185" w15:restartNumberingAfterBreak="0">
    <w:nsid w:val="69B80177"/>
    <w:multiLevelType w:val="hybridMultilevel"/>
    <w:tmpl w:val="CDACD728"/>
    <w:lvl w:ilvl="0" w:tplc="AC30563A">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750E2C98">
      <w:numFmt w:val="bullet"/>
      <w:lvlText w:val="•"/>
      <w:lvlJc w:val="left"/>
      <w:pPr>
        <w:ind w:left="1220" w:hanging="348"/>
      </w:pPr>
      <w:rPr>
        <w:rFonts w:hint="default"/>
        <w:lang w:val="pl-PL" w:eastAsia="en-US" w:bidi="ar-SA"/>
      </w:rPr>
    </w:lvl>
    <w:lvl w:ilvl="2" w:tplc="3B104928">
      <w:numFmt w:val="bullet"/>
      <w:lvlText w:val="•"/>
      <w:lvlJc w:val="left"/>
      <w:pPr>
        <w:ind w:left="1620" w:hanging="348"/>
      </w:pPr>
      <w:rPr>
        <w:rFonts w:hint="default"/>
        <w:lang w:val="pl-PL" w:eastAsia="en-US" w:bidi="ar-SA"/>
      </w:rPr>
    </w:lvl>
    <w:lvl w:ilvl="3" w:tplc="D37CE740">
      <w:numFmt w:val="bullet"/>
      <w:lvlText w:val="•"/>
      <w:lvlJc w:val="left"/>
      <w:pPr>
        <w:ind w:left="2020" w:hanging="348"/>
      </w:pPr>
      <w:rPr>
        <w:rFonts w:hint="default"/>
        <w:lang w:val="pl-PL" w:eastAsia="en-US" w:bidi="ar-SA"/>
      </w:rPr>
    </w:lvl>
    <w:lvl w:ilvl="4" w:tplc="414A2A50">
      <w:numFmt w:val="bullet"/>
      <w:lvlText w:val="•"/>
      <w:lvlJc w:val="left"/>
      <w:pPr>
        <w:ind w:left="2420" w:hanging="348"/>
      </w:pPr>
      <w:rPr>
        <w:rFonts w:hint="default"/>
        <w:lang w:val="pl-PL" w:eastAsia="en-US" w:bidi="ar-SA"/>
      </w:rPr>
    </w:lvl>
    <w:lvl w:ilvl="5" w:tplc="B2226388">
      <w:numFmt w:val="bullet"/>
      <w:lvlText w:val="•"/>
      <w:lvlJc w:val="left"/>
      <w:pPr>
        <w:ind w:left="2820" w:hanging="348"/>
      </w:pPr>
      <w:rPr>
        <w:rFonts w:hint="default"/>
        <w:lang w:val="pl-PL" w:eastAsia="en-US" w:bidi="ar-SA"/>
      </w:rPr>
    </w:lvl>
    <w:lvl w:ilvl="6" w:tplc="E79C10F8">
      <w:numFmt w:val="bullet"/>
      <w:lvlText w:val="•"/>
      <w:lvlJc w:val="left"/>
      <w:pPr>
        <w:ind w:left="3220" w:hanging="348"/>
      </w:pPr>
      <w:rPr>
        <w:rFonts w:hint="default"/>
        <w:lang w:val="pl-PL" w:eastAsia="en-US" w:bidi="ar-SA"/>
      </w:rPr>
    </w:lvl>
    <w:lvl w:ilvl="7" w:tplc="6CCC4F86">
      <w:numFmt w:val="bullet"/>
      <w:lvlText w:val="•"/>
      <w:lvlJc w:val="left"/>
      <w:pPr>
        <w:ind w:left="3620" w:hanging="348"/>
      </w:pPr>
      <w:rPr>
        <w:rFonts w:hint="default"/>
        <w:lang w:val="pl-PL" w:eastAsia="en-US" w:bidi="ar-SA"/>
      </w:rPr>
    </w:lvl>
    <w:lvl w:ilvl="8" w:tplc="1A64F118">
      <w:numFmt w:val="bullet"/>
      <w:lvlText w:val="•"/>
      <w:lvlJc w:val="left"/>
      <w:pPr>
        <w:ind w:left="4020" w:hanging="348"/>
      </w:pPr>
      <w:rPr>
        <w:rFonts w:hint="default"/>
        <w:lang w:val="pl-PL" w:eastAsia="en-US" w:bidi="ar-SA"/>
      </w:rPr>
    </w:lvl>
  </w:abstractNum>
  <w:abstractNum w:abstractNumId="186" w15:restartNumberingAfterBreak="0">
    <w:nsid w:val="69CD2B74"/>
    <w:multiLevelType w:val="hybridMultilevel"/>
    <w:tmpl w:val="5B60C87A"/>
    <w:lvl w:ilvl="0" w:tplc="91B8BD90">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CE18F172">
      <w:numFmt w:val="bullet"/>
      <w:lvlText w:val="•"/>
      <w:lvlJc w:val="left"/>
      <w:pPr>
        <w:ind w:left="1220" w:hanging="348"/>
      </w:pPr>
      <w:rPr>
        <w:rFonts w:hint="default"/>
        <w:lang w:val="pl-PL" w:eastAsia="en-US" w:bidi="ar-SA"/>
      </w:rPr>
    </w:lvl>
    <w:lvl w:ilvl="2" w:tplc="261C6A74">
      <w:numFmt w:val="bullet"/>
      <w:lvlText w:val="•"/>
      <w:lvlJc w:val="left"/>
      <w:pPr>
        <w:ind w:left="1620" w:hanging="348"/>
      </w:pPr>
      <w:rPr>
        <w:rFonts w:hint="default"/>
        <w:lang w:val="pl-PL" w:eastAsia="en-US" w:bidi="ar-SA"/>
      </w:rPr>
    </w:lvl>
    <w:lvl w:ilvl="3" w:tplc="821870AE">
      <w:numFmt w:val="bullet"/>
      <w:lvlText w:val="•"/>
      <w:lvlJc w:val="left"/>
      <w:pPr>
        <w:ind w:left="2020" w:hanging="348"/>
      </w:pPr>
      <w:rPr>
        <w:rFonts w:hint="default"/>
        <w:lang w:val="pl-PL" w:eastAsia="en-US" w:bidi="ar-SA"/>
      </w:rPr>
    </w:lvl>
    <w:lvl w:ilvl="4" w:tplc="58E0FF40">
      <w:numFmt w:val="bullet"/>
      <w:lvlText w:val="•"/>
      <w:lvlJc w:val="left"/>
      <w:pPr>
        <w:ind w:left="2420" w:hanging="348"/>
      </w:pPr>
      <w:rPr>
        <w:rFonts w:hint="default"/>
        <w:lang w:val="pl-PL" w:eastAsia="en-US" w:bidi="ar-SA"/>
      </w:rPr>
    </w:lvl>
    <w:lvl w:ilvl="5" w:tplc="CAC0E65C">
      <w:numFmt w:val="bullet"/>
      <w:lvlText w:val="•"/>
      <w:lvlJc w:val="left"/>
      <w:pPr>
        <w:ind w:left="2820" w:hanging="348"/>
      </w:pPr>
      <w:rPr>
        <w:rFonts w:hint="default"/>
        <w:lang w:val="pl-PL" w:eastAsia="en-US" w:bidi="ar-SA"/>
      </w:rPr>
    </w:lvl>
    <w:lvl w:ilvl="6" w:tplc="E7B81532">
      <w:numFmt w:val="bullet"/>
      <w:lvlText w:val="•"/>
      <w:lvlJc w:val="left"/>
      <w:pPr>
        <w:ind w:left="3220" w:hanging="348"/>
      </w:pPr>
      <w:rPr>
        <w:rFonts w:hint="default"/>
        <w:lang w:val="pl-PL" w:eastAsia="en-US" w:bidi="ar-SA"/>
      </w:rPr>
    </w:lvl>
    <w:lvl w:ilvl="7" w:tplc="769E1B80">
      <w:numFmt w:val="bullet"/>
      <w:lvlText w:val="•"/>
      <w:lvlJc w:val="left"/>
      <w:pPr>
        <w:ind w:left="3620" w:hanging="348"/>
      </w:pPr>
      <w:rPr>
        <w:rFonts w:hint="default"/>
        <w:lang w:val="pl-PL" w:eastAsia="en-US" w:bidi="ar-SA"/>
      </w:rPr>
    </w:lvl>
    <w:lvl w:ilvl="8" w:tplc="4BB4CCD0">
      <w:numFmt w:val="bullet"/>
      <w:lvlText w:val="•"/>
      <w:lvlJc w:val="left"/>
      <w:pPr>
        <w:ind w:left="4020" w:hanging="348"/>
      </w:pPr>
      <w:rPr>
        <w:rFonts w:hint="default"/>
        <w:lang w:val="pl-PL" w:eastAsia="en-US" w:bidi="ar-SA"/>
      </w:rPr>
    </w:lvl>
  </w:abstractNum>
  <w:abstractNum w:abstractNumId="187" w15:restartNumberingAfterBreak="0">
    <w:nsid w:val="6A2140DA"/>
    <w:multiLevelType w:val="hybridMultilevel"/>
    <w:tmpl w:val="5FEA0ADA"/>
    <w:lvl w:ilvl="0" w:tplc="B1964A2E">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35CA0174">
      <w:numFmt w:val="bullet"/>
      <w:lvlText w:val="•"/>
      <w:lvlJc w:val="left"/>
      <w:pPr>
        <w:ind w:left="1220" w:hanging="348"/>
      </w:pPr>
      <w:rPr>
        <w:rFonts w:hint="default"/>
        <w:lang w:val="pl-PL" w:eastAsia="en-US" w:bidi="ar-SA"/>
      </w:rPr>
    </w:lvl>
    <w:lvl w:ilvl="2" w:tplc="1BCA9038">
      <w:numFmt w:val="bullet"/>
      <w:lvlText w:val="•"/>
      <w:lvlJc w:val="left"/>
      <w:pPr>
        <w:ind w:left="1620" w:hanging="348"/>
      </w:pPr>
      <w:rPr>
        <w:rFonts w:hint="default"/>
        <w:lang w:val="pl-PL" w:eastAsia="en-US" w:bidi="ar-SA"/>
      </w:rPr>
    </w:lvl>
    <w:lvl w:ilvl="3" w:tplc="2C484490">
      <w:numFmt w:val="bullet"/>
      <w:lvlText w:val="•"/>
      <w:lvlJc w:val="left"/>
      <w:pPr>
        <w:ind w:left="2020" w:hanging="348"/>
      </w:pPr>
      <w:rPr>
        <w:rFonts w:hint="default"/>
        <w:lang w:val="pl-PL" w:eastAsia="en-US" w:bidi="ar-SA"/>
      </w:rPr>
    </w:lvl>
    <w:lvl w:ilvl="4" w:tplc="C824A282">
      <w:numFmt w:val="bullet"/>
      <w:lvlText w:val="•"/>
      <w:lvlJc w:val="left"/>
      <w:pPr>
        <w:ind w:left="2420" w:hanging="348"/>
      </w:pPr>
      <w:rPr>
        <w:rFonts w:hint="default"/>
        <w:lang w:val="pl-PL" w:eastAsia="en-US" w:bidi="ar-SA"/>
      </w:rPr>
    </w:lvl>
    <w:lvl w:ilvl="5" w:tplc="C4E86F6A">
      <w:numFmt w:val="bullet"/>
      <w:lvlText w:val="•"/>
      <w:lvlJc w:val="left"/>
      <w:pPr>
        <w:ind w:left="2820" w:hanging="348"/>
      </w:pPr>
      <w:rPr>
        <w:rFonts w:hint="default"/>
        <w:lang w:val="pl-PL" w:eastAsia="en-US" w:bidi="ar-SA"/>
      </w:rPr>
    </w:lvl>
    <w:lvl w:ilvl="6" w:tplc="AA1688EE">
      <w:numFmt w:val="bullet"/>
      <w:lvlText w:val="•"/>
      <w:lvlJc w:val="left"/>
      <w:pPr>
        <w:ind w:left="3220" w:hanging="348"/>
      </w:pPr>
      <w:rPr>
        <w:rFonts w:hint="default"/>
        <w:lang w:val="pl-PL" w:eastAsia="en-US" w:bidi="ar-SA"/>
      </w:rPr>
    </w:lvl>
    <w:lvl w:ilvl="7" w:tplc="AABC86F2">
      <w:numFmt w:val="bullet"/>
      <w:lvlText w:val="•"/>
      <w:lvlJc w:val="left"/>
      <w:pPr>
        <w:ind w:left="3620" w:hanging="348"/>
      </w:pPr>
      <w:rPr>
        <w:rFonts w:hint="default"/>
        <w:lang w:val="pl-PL" w:eastAsia="en-US" w:bidi="ar-SA"/>
      </w:rPr>
    </w:lvl>
    <w:lvl w:ilvl="8" w:tplc="8AE2876E">
      <w:numFmt w:val="bullet"/>
      <w:lvlText w:val="•"/>
      <w:lvlJc w:val="left"/>
      <w:pPr>
        <w:ind w:left="4020" w:hanging="348"/>
      </w:pPr>
      <w:rPr>
        <w:rFonts w:hint="default"/>
        <w:lang w:val="pl-PL" w:eastAsia="en-US" w:bidi="ar-SA"/>
      </w:rPr>
    </w:lvl>
  </w:abstractNum>
  <w:abstractNum w:abstractNumId="188" w15:restartNumberingAfterBreak="0">
    <w:nsid w:val="6AFC1469"/>
    <w:multiLevelType w:val="hybridMultilevel"/>
    <w:tmpl w:val="8116CECE"/>
    <w:lvl w:ilvl="0" w:tplc="2CCE4A66">
      <w:numFmt w:val="bullet"/>
      <w:lvlText w:val=""/>
      <w:lvlJc w:val="left"/>
      <w:pPr>
        <w:ind w:left="827" w:hanging="360"/>
      </w:pPr>
      <w:rPr>
        <w:rFonts w:ascii="Symbol" w:eastAsia="Symbol" w:hAnsi="Symbol" w:cs="Symbol" w:hint="default"/>
        <w:b w:val="0"/>
        <w:bCs w:val="0"/>
        <w:i w:val="0"/>
        <w:iCs w:val="0"/>
        <w:w w:val="100"/>
        <w:sz w:val="24"/>
        <w:szCs w:val="24"/>
        <w:lang w:val="pl-PL" w:eastAsia="en-US" w:bidi="ar-SA"/>
      </w:rPr>
    </w:lvl>
    <w:lvl w:ilvl="1" w:tplc="BD7E1E18">
      <w:numFmt w:val="bullet"/>
      <w:lvlText w:val="•"/>
      <w:lvlJc w:val="left"/>
      <w:pPr>
        <w:ind w:left="1220" w:hanging="360"/>
      </w:pPr>
      <w:rPr>
        <w:rFonts w:hint="default"/>
        <w:lang w:val="pl-PL" w:eastAsia="en-US" w:bidi="ar-SA"/>
      </w:rPr>
    </w:lvl>
    <w:lvl w:ilvl="2" w:tplc="D96CA100">
      <w:numFmt w:val="bullet"/>
      <w:lvlText w:val="•"/>
      <w:lvlJc w:val="left"/>
      <w:pPr>
        <w:ind w:left="1620" w:hanging="360"/>
      </w:pPr>
      <w:rPr>
        <w:rFonts w:hint="default"/>
        <w:lang w:val="pl-PL" w:eastAsia="en-US" w:bidi="ar-SA"/>
      </w:rPr>
    </w:lvl>
    <w:lvl w:ilvl="3" w:tplc="142A1212">
      <w:numFmt w:val="bullet"/>
      <w:lvlText w:val="•"/>
      <w:lvlJc w:val="left"/>
      <w:pPr>
        <w:ind w:left="2020" w:hanging="360"/>
      </w:pPr>
      <w:rPr>
        <w:rFonts w:hint="default"/>
        <w:lang w:val="pl-PL" w:eastAsia="en-US" w:bidi="ar-SA"/>
      </w:rPr>
    </w:lvl>
    <w:lvl w:ilvl="4" w:tplc="7BF29A96">
      <w:numFmt w:val="bullet"/>
      <w:lvlText w:val="•"/>
      <w:lvlJc w:val="left"/>
      <w:pPr>
        <w:ind w:left="2420" w:hanging="360"/>
      </w:pPr>
      <w:rPr>
        <w:rFonts w:hint="default"/>
        <w:lang w:val="pl-PL" w:eastAsia="en-US" w:bidi="ar-SA"/>
      </w:rPr>
    </w:lvl>
    <w:lvl w:ilvl="5" w:tplc="FAA05F54">
      <w:numFmt w:val="bullet"/>
      <w:lvlText w:val="•"/>
      <w:lvlJc w:val="left"/>
      <w:pPr>
        <w:ind w:left="2820" w:hanging="360"/>
      </w:pPr>
      <w:rPr>
        <w:rFonts w:hint="default"/>
        <w:lang w:val="pl-PL" w:eastAsia="en-US" w:bidi="ar-SA"/>
      </w:rPr>
    </w:lvl>
    <w:lvl w:ilvl="6" w:tplc="7638D342">
      <w:numFmt w:val="bullet"/>
      <w:lvlText w:val="•"/>
      <w:lvlJc w:val="left"/>
      <w:pPr>
        <w:ind w:left="3220" w:hanging="360"/>
      </w:pPr>
      <w:rPr>
        <w:rFonts w:hint="default"/>
        <w:lang w:val="pl-PL" w:eastAsia="en-US" w:bidi="ar-SA"/>
      </w:rPr>
    </w:lvl>
    <w:lvl w:ilvl="7" w:tplc="2E8E717C">
      <w:numFmt w:val="bullet"/>
      <w:lvlText w:val="•"/>
      <w:lvlJc w:val="left"/>
      <w:pPr>
        <w:ind w:left="3620" w:hanging="360"/>
      </w:pPr>
      <w:rPr>
        <w:rFonts w:hint="default"/>
        <w:lang w:val="pl-PL" w:eastAsia="en-US" w:bidi="ar-SA"/>
      </w:rPr>
    </w:lvl>
    <w:lvl w:ilvl="8" w:tplc="06344838">
      <w:numFmt w:val="bullet"/>
      <w:lvlText w:val="•"/>
      <w:lvlJc w:val="left"/>
      <w:pPr>
        <w:ind w:left="4020" w:hanging="360"/>
      </w:pPr>
      <w:rPr>
        <w:rFonts w:hint="default"/>
        <w:lang w:val="pl-PL" w:eastAsia="en-US" w:bidi="ar-SA"/>
      </w:rPr>
    </w:lvl>
  </w:abstractNum>
  <w:abstractNum w:abstractNumId="189" w15:restartNumberingAfterBreak="0">
    <w:nsid w:val="6B4450B8"/>
    <w:multiLevelType w:val="hybridMultilevel"/>
    <w:tmpl w:val="C8168604"/>
    <w:lvl w:ilvl="0" w:tplc="DB807EBA">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1FE87176">
      <w:numFmt w:val="bullet"/>
      <w:lvlText w:val="•"/>
      <w:lvlJc w:val="left"/>
      <w:pPr>
        <w:ind w:left="1220" w:hanging="348"/>
      </w:pPr>
      <w:rPr>
        <w:rFonts w:hint="default"/>
        <w:lang w:val="pl-PL" w:eastAsia="en-US" w:bidi="ar-SA"/>
      </w:rPr>
    </w:lvl>
    <w:lvl w:ilvl="2" w:tplc="1FDCA84E">
      <w:numFmt w:val="bullet"/>
      <w:lvlText w:val="•"/>
      <w:lvlJc w:val="left"/>
      <w:pPr>
        <w:ind w:left="1620" w:hanging="348"/>
      </w:pPr>
      <w:rPr>
        <w:rFonts w:hint="default"/>
        <w:lang w:val="pl-PL" w:eastAsia="en-US" w:bidi="ar-SA"/>
      </w:rPr>
    </w:lvl>
    <w:lvl w:ilvl="3" w:tplc="6AEC65F8">
      <w:numFmt w:val="bullet"/>
      <w:lvlText w:val="•"/>
      <w:lvlJc w:val="left"/>
      <w:pPr>
        <w:ind w:left="2020" w:hanging="348"/>
      </w:pPr>
      <w:rPr>
        <w:rFonts w:hint="default"/>
        <w:lang w:val="pl-PL" w:eastAsia="en-US" w:bidi="ar-SA"/>
      </w:rPr>
    </w:lvl>
    <w:lvl w:ilvl="4" w:tplc="74FC6738">
      <w:numFmt w:val="bullet"/>
      <w:lvlText w:val="•"/>
      <w:lvlJc w:val="left"/>
      <w:pPr>
        <w:ind w:left="2420" w:hanging="348"/>
      </w:pPr>
      <w:rPr>
        <w:rFonts w:hint="default"/>
        <w:lang w:val="pl-PL" w:eastAsia="en-US" w:bidi="ar-SA"/>
      </w:rPr>
    </w:lvl>
    <w:lvl w:ilvl="5" w:tplc="57804806">
      <w:numFmt w:val="bullet"/>
      <w:lvlText w:val="•"/>
      <w:lvlJc w:val="left"/>
      <w:pPr>
        <w:ind w:left="2820" w:hanging="348"/>
      </w:pPr>
      <w:rPr>
        <w:rFonts w:hint="default"/>
        <w:lang w:val="pl-PL" w:eastAsia="en-US" w:bidi="ar-SA"/>
      </w:rPr>
    </w:lvl>
    <w:lvl w:ilvl="6" w:tplc="85DCBB52">
      <w:numFmt w:val="bullet"/>
      <w:lvlText w:val="•"/>
      <w:lvlJc w:val="left"/>
      <w:pPr>
        <w:ind w:left="3220" w:hanging="348"/>
      </w:pPr>
      <w:rPr>
        <w:rFonts w:hint="default"/>
        <w:lang w:val="pl-PL" w:eastAsia="en-US" w:bidi="ar-SA"/>
      </w:rPr>
    </w:lvl>
    <w:lvl w:ilvl="7" w:tplc="BBBCA034">
      <w:numFmt w:val="bullet"/>
      <w:lvlText w:val="•"/>
      <w:lvlJc w:val="left"/>
      <w:pPr>
        <w:ind w:left="3620" w:hanging="348"/>
      </w:pPr>
      <w:rPr>
        <w:rFonts w:hint="default"/>
        <w:lang w:val="pl-PL" w:eastAsia="en-US" w:bidi="ar-SA"/>
      </w:rPr>
    </w:lvl>
    <w:lvl w:ilvl="8" w:tplc="903CD9DC">
      <w:numFmt w:val="bullet"/>
      <w:lvlText w:val="•"/>
      <w:lvlJc w:val="left"/>
      <w:pPr>
        <w:ind w:left="4020" w:hanging="348"/>
      </w:pPr>
      <w:rPr>
        <w:rFonts w:hint="default"/>
        <w:lang w:val="pl-PL" w:eastAsia="en-US" w:bidi="ar-SA"/>
      </w:rPr>
    </w:lvl>
  </w:abstractNum>
  <w:abstractNum w:abstractNumId="190" w15:restartNumberingAfterBreak="0">
    <w:nsid w:val="6B445756"/>
    <w:multiLevelType w:val="hybridMultilevel"/>
    <w:tmpl w:val="8B92FBEC"/>
    <w:lvl w:ilvl="0" w:tplc="21B21FF8">
      <w:numFmt w:val="bullet"/>
      <w:lvlText w:val=""/>
      <w:lvlJc w:val="left"/>
      <w:pPr>
        <w:ind w:left="827" w:hanging="348"/>
      </w:pPr>
      <w:rPr>
        <w:rFonts w:ascii="Symbol" w:eastAsia="Symbol" w:hAnsi="Symbol" w:cs="Symbol" w:hint="default"/>
        <w:b w:val="0"/>
        <w:bCs w:val="0"/>
        <w:i w:val="0"/>
        <w:iCs w:val="0"/>
        <w:w w:val="100"/>
        <w:sz w:val="22"/>
        <w:szCs w:val="22"/>
        <w:lang w:val="pl-PL" w:eastAsia="en-US" w:bidi="ar-SA"/>
      </w:rPr>
    </w:lvl>
    <w:lvl w:ilvl="1" w:tplc="E6FCDCAC">
      <w:numFmt w:val="bullet"/>
      <w:lvlText w:val="•"/>
      <w:lvlJc w:val="left"/>
      <w:pPr>
        <w:ind w:left="1220" w:hanging="348"/>
      </w:pPr>
      <w:rPr>
        <w:rFonts w:hint="default"/>
        <w:lang w:val="pl-PL" w:eastAsia="en-US" w:bidi="ar-SA"/>
      </w:rPr>
    </w:lvl>
    <w:lvl w:ilvl="2" w:tplc="3E08237A">
      <w:numFmt w:val="bullet"/>
      <w:lvlText w:val="•"/>
      <w:lvlJc w:val="left"/>
      <w:pPr>
        <w:ind w:left="1620" w:hanging="348"/>
      </w:pPr>
      <w:rPr>
        <w:rFonts w:hint="default"/>
        <w:lang w:val="pl-PL" w:eastAsia="en-US" w:bidi="ar-SA"/>
      </w:rPr>
    </w:lvl>
    <w:lvl w:ilvl="3" w:tplc="6CD0CA54">
      <w:numFmt w:val="bullet"/>
      <w:lvlText w:val="•"/>
      <w:lvlJc w:val="left"/>
      <w:pPr>
        <w:ind w:left="2020" w:hanging="348"/>
      </w:pPr>
      <w:rPr>
        <w:rFonts w:hint="default"/>
        <w:lang w:val="pl-PL" w:eastAsia="en-US" w:bidi="ar-SA"/>
      </w:rPr>
    </w:lvl>
    <w:lvl w:ilvl="4" w:tplc="75ACDD6A">
      <w:numFmt w:val="bullet"/>
      <w:lvlText w:val="•"/>
      <w:lvlJc w:val="left"/>
      <w:pPr>
        <w:ind w:left="2420" w:hanging="348"/>
      </w:pPr>
      <w:rPr>
        <w:rFonts w:hint="default"/>
        <w:lang w:val="pl-PL" w:eastAsia="en-US" w:bidi="ar-SA"/>
      </w:rPr>
    </w:lvl>
    <w:lvl w:ilvl="5" w:tplc="A702A05E">
      <w:numFmt w:val="bullet"/>
      <w:lvlText w:val="•"/>
      <w:lvlJc w:val="left"/>
      <w:pPr>
        <w:ind w:left="2820" w:hanging="348"/>
      </w:pPr>
      <w:rPr>
        <w:rFonts w:hint="default"/>
        <w:lang w:val="pl-PL" w:eastAsia="en-US" w:bidi="ar-SA"/>
      </w:rPr>
    </w:lvl>
    <w:lvl w:ilvl="6" w:tplc="C41E27D2">
      <w:numFmt w:val="bullet"/>
      <w:lvlText w:val="•"/>
      <w:lvlJc w:val="left"/>
      <w:pPr>
        <w:ind w:left="3220" w:hanging="348"/>
      </w:pPr>
      <w:rPr>
        <w:rFonts w:hint="default"/>
        <w:lang w:val="pl-PL" w:eastAsia="en-US" w:bidi="ar-SA"/>
      </w:rPr>
    </w:lvl>
    <w:lvl w:ilvl="7" w:tplc="03FE913E">
      <w:numFmt w:val="bullet"/>
      <w:lvlText w:val="•"/>
      <w:lvlJc w:val="left"/>
      <w:pPr>
        <w:ind w:left="3620" w:hanging="348"/>
      </w:pPr>
      <w:rPr>
        <w:rFonts w:hint="default"/>
        <w:lang w:val="pl-PL" w:eastAsia="en-US" w:bidi="ar-SA"/>
      </w:rPr>
    </w:lvl>
    <w:lvl w:ilvl="8" w:tplc="77EE4666">
      <w:numFmt w:val="bullet"/>
      <w:lvlText w:val="•"/>
      <w:lvlJc w:val="left"/>
      <w:pPr>
        <w:ind w:left="4020" w:hanging="348"/>
      </w:pPr>
      <w:rPr>
        <w:rFonts w:hint="default"/>
        <w:lang w:val="pl-PL" w:eastAsia="en-US" w:bidi="ar-SA"/>
      </w:rPr>
    </w:lvl>
  </w:abstractNum>
  <w:abstractNum w:abstractNumId="191" w15:restartNumberingAfterBreak="0">
    <w:nsid w:val="6B9A3050"/>
    <w:multiLevelType w:val="hybridMultilevel"/>
    <w:tmpl w:val="750A9E62"/>
    <w:lvl w:ilvl="0" w:tplc="9B4E68A0">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4866CAAC">
      <w:numFmt w:val="bullet"/>
      <w:lvlText w:val="•"/>
      <w:lvlJc w:val="left"/>
      <w:pPr>
        <w:ind w:left="1220" w:hanging="348"/>
      </w:pPr>
      <w:rPr>
        <w:rFonts w:hint="default"/>
        <w:lang w:val="pl-PL" w:eastAsia="en-US" w:bidi="ar-SA"/>
      </w:rPr>
    </w:lvl>
    <w:lvl w:ilvl="2" w:tplc="B6CC4FFA">
      <w:numFmt w:val="bullet"/>
      <w:lvlText w:val="•"/>
      <w:lvlJc w:val="left"/>
      <w:pPr>
        <w:ind w:left="1620" w:hanging="348"/>
      </w:pPr>
      <w:rPr>
        <w:rFonts w:hint="default"/>
        <w:lang w:val="pl-PL" w:eastAsia="en-US" w:bidi="ar-SA"/>
      </w:rPr>
    </w:lvl>
    <w:lvl w:ilvl="3" w:tplc="C1623DD6">
      <w:numFmt w:val="bullet"/>
      <w:lvlText w:val="•"/>
      <w:lvlJc w:val="left"/>
      <w:pPr>
        <w:ind w:left="2020" w:hanging="348"/>
      </w:pPr>
      <w:rPr>
        <w:rFonts w:hint="default"/>
        <w:lang w:val="pl-PL" w:eastAsia="en-US" w:bidi="ar-SA"/>
      </w:rPr>
    </w:lvl>
    <w:lvl w:ilvl="4" w:tplc="96829582">
      <w:numFmt w:val="bullet"/>
      <w:lvlText w:val="•"/>
      <w:lvlJc w:val="left"/>
      <w:pPr>
        <w:ind w:left="2420" w:hanging="348"/>
      </w:pPr>
      <w:rPr>
        <w:rFonts w:hint="default"/>
        <w:lang w:val="pl-PL" w:eastAsia="en-US" w:bidi="ar-SA"/>
      </w:rPr>
    </w:lvl>
    <w:lvl w:ilvl="5" w:tplc="222C6D0C">
      <w:numFmt w:val="bullet"/>
      <w:lvlText w:val="•"/>
      <w:lvlJc w:val="left"/>
      <w:pPr>
        <w:ind w:left="2820" w:hanging="348"/>
      </w:pPr>
      <w:rPr>
        <w:rFonts w:hint="default"/>
        <w:lang w:val="pl-PL" w:eastAsia="en-US" w:bidi="ar-SA"/>
      </w:rPr>
    </w:lvl>
    <w:lvl w:ilvl="6" w:tplc="DFAED9A8">
      <w:numFmt w:val="bullet"/>
      <w:lvlText w:val="•"/>
      <w:lvlJc w:val="left"/>
      <w:pPr>
        <w:ind w:left="3220" w:hanging="348"/>
      </w:pPr>
      <w:rPr>
        <w:rFonts w:hint="default"/>
        <w:lang w:val="pl-PL" w:eastAsia="en-US" w:bidi="ar-SA"/>
      </w:rPr>
    </w:lvl>
    <w:lvl w:ilvl="7" w:tplc="9B409352">
      <w:numFmt w:val="bullet"/>
      <w:lvlText w:val="•"/>
      <w:lvlJc w:val="left"/>
      <w:pPr>
        <w:ind w:left="3620" w:hanging="348"/>
      </w:pPr>
      <w:rPr>
        <w:rFonts w:hint="default"/>
        <w:lang w:val="pl-PL" w:eastAsia="en-US" w:bidi="ar-SA"/>
      </w:rPr>
    </w:lvl>
    <w:lvl w:ilvl="8" w:tplc="45949D3A">
      <w:numFmt w:val="bullet"/>
      <w:lvlText w:val="•"/>
      <w:lvlJc w:val="left"/>
      <w:pPr>
        <w:ind w:left="4020" w:hanging="348"/>
      </w:pPr>
      <w:rPr>
        <w:rFonts w:hint="default"/>
        <w:lang w:val="pl-PL" w:eastAsia="en-US" w:bidi="ar-SA"/>
      </w:rPr>
    </w:lvl>
  </w:abstractNum>
  <w:abstractNum w:abstractNumId="192" w15:restartNumberingAfterBreak="0">
    <w:nsid w:val="6BEB55FE"/>
    <w:multiLevelType w:val="hybridMultilevel"/>
    <w:tmpl w:val="66AAEB1C"/>
    <w:lvl w:ilvl="0" w:tplc="51CA413E">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41A4B4EA">
      <w:numFmt w:val="bullet"/>
      <w:lvlText w:val="–"/>
      <w:lvlJc w:val="left"/>
      <w:pPr>
        <w:ind w:left="829" w:hanging="190"/>
      </w:pPr>
      <w:rPr>
        <w:rFonts w:ascii="Times New Roman" w:eastAsia="Times New Roman" w:hAnsi="Times New Roman" w:cs="Times New Roman" w:hint="default"/>
        <w:b w:val="0"/>
        <w:bCs w:val="0"/>
        <w:i w:val="0"/>
        <w:iCs w:val="0"/>
        <w:w w:val="100"/>
        <w:sz w:val="24"/>
        <w:szCs w:val="24"/>
        <w:lang w:val="pl-PL" w:eastAsia="en-US" w:bidi="ar-SA"/>
      </w:rPr>
    </w:lvl>
    <w:lvl w:ilvl="2" w:tplc="EF5882C6">
      <w:numFmt w:val="bullet"/>
      <w:lvlText w:val="•"/>
      <w:lvlJc w:val="left"/>
      <w:pPr>
        <w:ind w:left="1620" w:hanging="190"/>
      </w:pPr>
      <w:rPr>
        <w:rFonts w:hint="default"/>
        <w:lang w:val="pl-PL" w:eastAsia="en-US" w:bidi="ar-SA"/>
      </w:rPr>
    </w:lvl>
    <w:lvl w:ilvl="3" w:tplc="548C05AA">
      <w:numFmt w:val="bullet"/>
      <w:lvlText w:val="•"/>
      <w:lvlJc w:val="left"/>
      <w:pPr>
        <w:ind w:left="2020" w:hanging="190"/>
      </w:pPr>
      <w:rPr>
        <w:rFonts w:hint="default"/>
        <w:lang w:val="pl-PL" w:eastAsia="en-US" w:bidi="ar-SA"/>
      </w:rPr>
    </w:lvl>
    <w:lvl w:ilvl="4" w:tplc="8FFE689C">
      <w:numFmt w:val="bullet"/>
      <w:lvlText w:val="•"/>
      <w:lvlJc w:val="left"/>
      <w:pPr>
        <w:ind w:left="2420" w:hanging="190"/>
      </w:pPr>
      <w:rPr>
        <w:rFonts w:hint="default"/>
        <w:lang w:val="pl-PL" w:eastAsia="en-US" w:bidi="ar-SA"/>
      </w:rPr>
    </w:lvl>
    <w:lvl w:ilvl="5" w:tplc="C24A4B08">
      <w:numFmt w:val="bullet"/>
      <w:lvlText w:val="•"/>
      <w:lvlJc w:val="left"/>
      <w:pPr>
        <w:ind w:left="2820" w:hanging="190"/>
      </w:pPr>
      <w:rPr>
        <w:rFonts w:hint="default"/>
        <w:lang w:val="pl-PL" w:eastAsia="en-US" w:bidi="ar-SA"/>
      </w:rPr>
    </w:lvl>
    <w:lvl w:ilvl="6" w:tplc="0AE65882">
      <w:numFmt w:val="bullet"/>
      <w:lvlText w:val="•"/>
      <w:lvlJc w:val="left"/>
      <w:pPr>
        <w:ind w:left="3220" w:hanging="190"/>
      </w:pPr>
      <w:rPr>
        <w:rFonts w:hint="default"/>
        <w:lang w:val="pl-PL" w:eastAsia="en-US" w:bidi="ar-SA"/>
      </w:rPr>
    </w:lvl>
    <w:lvl w:ilvl="7" w:tplc="ED989E72">
      <w:numFmt w:val="bullet"/>
      <w:lvlText w:val="•"/>
      <w:lvlJc w:val="left"/>
      <w:pPr>
        <w:ind w:left="3620" w:hanging="190"/>
      </w:pPr>
      <w:rPr>
        <w:rFonts w:hint="default"/>
        <w:lang w:val="pl-PL" w:eastAsia="en-US" w:bidi="ar-SA"/>
      </w:rPr>
    </w:lvl>
    <w:lvl w:ilvl="8" w:tplc="E5907DD2">
      <w:numFmt w:val="bullet"/>
      <w:lvlText w:val="•"/>
      <w:lvlJc w:val="left"/>
      <w:pPr>
        <w:ind w:left="4020" w:hanging="190"/>
      </w:pPr>
      <w:rPr>
        <w:rFonts w:hint="default"/>
        <w:lang w:val="pl-PL" w:eastAsia="en-US" w:bidi="ar-SA"/>
      </w:rPr>
    </w:lvl>
  </w:abstractNum>
  <w:abstractNum w:abstractNumId="193" w15:restartNumberingAfterBreak="0">
    <w:nsid w:val="6BF90CC1"/>
    <w:multiLevelType w:val="hybridMultilevel"/>
    <w:tmpl w:val="0A66551C"/>
    <w:lvl w:ilvl="0" w:tplc="9D6CA608">
      <w:numFmt w:val="bullet"/>
      <w:lvlText w:val=""/>
      <w:lvlJc w:val="left"/>
      <w:pPr>
        <w:ind w:left="815" w:hanging="360"/>
      </w:pPr>
      <w:rPr>
        <w:rFonts w:ascii="Symbol" w:eastAsia="Symbol" w:hAnsi="Symbol" w:cs="Symbol" w:hint="default"/>
        <w:b w:val="0"/>
        <w:bCs w:val="0"/>
        <w:i w:val="0"/>
        <w:iCs w:val="0"/>
        <w:w w:val="100"/>
        <w:sz w:val="24"/>
        <w:szCs w:val="24"/>
        <w:lang w:val="pl-PL" w:eastAsia="en-US" w:bidi="ar-SA"/>
      </w:rPr>
    </w:lvl>
    <w:lvl w:ilvl="1" w:tplc="E9F87606">
      <w:numFmt w:val="bullet"/>
      <w:lvlText w:val="•"/>
      <w:lvlJc w:val="left"/>
      <w:pPr>
        <w:ind w:left="1220" w:hanging="360"/>
      </w:pPr>
      <w:rPr>
        <w:rFonts w:hint="default"/>
        <w:lang w:val="pl-PL" w:eastAsia="en-US" w:bidi="ar-SA"/>
      </w:rPr>
    </w:lvl>
    <w:lvl w:ilvl="2" w:tplc="530ECFAA">
      <w:numFmt w:val="bullet"/>
      <w:lvlText w:val="•"/>
      <w:lvlJc w:val="left"/>
      <w:pPr>
        <w:ind w:left="1620" w:hanging="360"/>
      </w:pPr>
      <w:rPr>
        <w:rFonts w:hint="default"/>
        <w:lang w:val="pl-PL" w:eastAsia="en-US" w:bidi="ar-SA"/>
      </w:rPr>
    </w:lvl>
    <w:lvl w:ilvl="3" w:tplc="5EC411B2">
      <w:numFmt w:val="bullet"/>
      <w:lvlText w:val="•"/>
      <w:lvlJc w:val="left"/>
      <w:pPr>
        <w:ind w:left="2020" w:hanging="360"/>
      </w:pPr>
      <w:rPr>
        <w:rFonts w:hint="default"/>
        <w:lang w:val="pl-PL" w:eastAsia="en-US" w:bidi="ar-SA"/>
      </w:rPr>
    </w:lvl>
    <w:lvl w:ilvl="4" w:tplc="40623FA0">
      <w:numFmt w:val="bullet"/>
      <w:lvlText w:val="•"/>
      <w:lvlJc w:val="left"/>
      <w:pPr>
        <w:ind w:left="2420" w:hanging="360"/>
      </w:pPr>
      <w:rPr>
        <w:rFonts w:hint="default"/>
        <w:lang w:val="pl-PL" w:eastAsia="en-US" w:bidi="ar-SA"/>
      </w:rPr>
    </w:lvl>
    <w:lvl w:ilvl="5" w:tplc="6C465990">
      <w:numFmt w:val="bullet"/>
      <w:lvlText w:val="•"/>
      <w:lvlJc w:val="left"/>
      <w:pPr>
        <w:ind w:left="2820" w:hanging="360"/>
      </w:pPr>
      <w:rPr>
        <w:rFonts w:hint="default"/>
        <w:lang w:val="pl-PL" w:eastAsia="en-US" w:bidi="ar-SA"/>
      </w:rPr>
    </w:lvl>
    <w:lvl w:ilvl="6" w:tplc="727EC7B8">
      <w:numFmt w:val="bullet"/>
      <w:lvlText w:val="•"/>
      <w:lvlJc w:val="left"/>
      <w:pPr>
        <w:ind w:left="3220" w:hanging="360"/>
      </w:pPr>
      <w:rPr>
        <w:rFonts w:hint="default"/>
        <w:lang w:val="pl-PL" w:eastAsia="en-US" w:bidi="ar-SA"/>
      </w:rPr>
    </w:lvl>
    <w:lvl w:ilvl="7" w:tplc="783E6BBE">
      <w:numFmt w:val="bullet"/>
      <w:lvlText w:val="•"/>
      <w:lvlJc w:val="left"/>
      <w:pPr>
        <w:ind w:left="3620" w:hanging="360"/>
      </w:pPr>
      <w:rPr>
        <w:rFonts w:hint="default"/>
        <w:lang w:val="pl-PL" w:eastAsia="en-US" w:bidi="ar-SA"/>
      </w:rPr>
    </w:lvl>
    <w:lvl w:ilvl="8" w:tplc="C1267620">
      <w:numFmt w:val="bullet"/>
      <w:lvlText w:val="•"/>
      <w:lvlJc w:val="left"/>
      <w:pPr>
        <w:ind w:left="4020" w:hanging="360"/>
      </w:pPr>
      <w:rPr>
        <w:rFonts w:hint="default"/>
        <w:lang w:val="pl-PL" w:eastAsia="en-US" w:bidi="ar-SA"/>
      </w:rPr>
    </w:lvl>
  </w:abstractNum>
  <w:abstractNum w:abstractNumId="194" w15:restartNumberingAfterBreak="0">
    <w:nsid w:val="6D2B6015"/>
    <w:multiLevelType w:val="hybridMultilevel"/>
    <w:tmpl w:val="9F1A30B6"/>
    <w:lvl w:ilvl="0" w:tplc="3C84FB0C">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C96A8566">
      <w:numFmt w:val="bullet"/>
      <w:lvlText w:val="•"/>
      <w:lvlJc w:val="left"/>
      <w:pPr>
        <w:ind w:left="1220" w:hanging="348"/>
      </w:pPr>
      <w:rPr>
        <w:rFonts w:hint="default"/>
        <w:lang w:val="pl-PL" w:eastAsia="en-US" w:bidi="ar-SA"/>
      </w:rPr>
    </w:lvl>
    <w:lvl w:ilvl="2" w:tplc="03841D78">
      <w:numFmt w:val="bullet"/>
      <w:lvlText w:val="•"/>
      <w:lvlJc w:val="left"/>
      <w:pPr>
        <w:ind w:left="1620" w:hanging="348"/>
      </w:pPr>
      <w:rPr>
        <w:rFonts w:hint="default"/>
        <w:lang w:val="pl-PL" w:eastAsia="en-US" w:bidi="ar-SA"/>
      </w:rPr>
    </w:lvl>
    <w:lvl w:ilvl="3" w:tplc="FC4EE4BC">
      <w:numFmt w:val="bullet"/>
      <w:lvlText w:val="•"/>
      <w:lvlJc w:val="left"/>
      <w:pPr>
        <w:ind w:left="2020" w:hanging="348"/>
      </w:pPr>
      <w:rPr>
        <w:rFonts w:hint="default"/>
        <w:lang w:val="pl-PL" w:eastAsia="en-US" w:bidi="ar-SA"/>
      </w:rPr>
    </w:lvl>
    <w:lvl w:ilvl="4" w:tplc="8A9E54B2">
      <w:numFmt w:val="bullet"/>
      <w:lvlText w:val="•"/>
      <w:lvlJc w:val="left"/>
      <w:pPr>
        <w:ind w:left="2420" w:hanging="348"/>
      </w:pPr>
      <w:rPr>
        <w:rFonts w:hint="default"/>
        <w:lang w:val="pl-PL" w:eastAsia="en-US" w:bidi="ar-SA"/>
      </w:rPr>
    </w:lvl>
    <w:lvl w:ilvl="5" w:tplc="BB4E38E6">
      <w:numFmt w:val="bullet"/>
      <w:lvlText w:val="•"/>
      <w:lvlJc w:val="left"/>
      <w:pPr>
        <w:ind w:left="2820" w:hanging="348"/>
      </w:pPr>
      <w:rPr>
        <w:rFonts w:hint="default"/>
        <w:lang w:val="pl-PL" w:eastAsia="en-US" w:bidi="ar-SA"/>
      </w:rPr>
    </w:lvl>
    <w:lvl w:ilvl="6" w:tplc="52C25DEA">
      <w:numFmt w:val="bullet"/>
      <w:lvlText w:val="•"/>
      <w:lvlJc w:val="left"/>
      <w:pPr>
        <w:ind w:left="3220" w:hanging="348"/>
      </w:pPr>
      <w:rPr>
        <w:rFonts w:hint="default"/>
        <w:lang w:val="pl-PL" w:eastAsia="en-US" w:bidi="ar-SA"/>
      </w:rPr>
    </w:lvl>
    <w:lvl w:ilvl="7" w:tplc="3246095E">
      <w:numFmt w:val="bullet"/>
      <w:lvlText w:val="•"/>
      <w:lvlJc w:val="left"/>
      <w:pPr>
        <w:ind w:left="3620" w:hanging="348"/>
      </w:pPr>
      <w:rPr>
        <w:rFonts w:hint="default"/>
        <w:lang w:val="pl-PL" w:eastAsia="en-US" w:bidi="ar-SA"/>
      </w:rPr>
    </w:lvl>
    <w:lvl w:ilvl="8" w:tplc="DBFAB85A">
      <w:numFmt w:val="bullet"/>
      <w:lvlText w:val="•"/>
      <w:lvlJc w:val="left"/>
      <w:pPr>
        <w:ind w:left="4020" w:hanging="348"/>
      </w:pPr>
      <w:rPr>
        <w:rFonts w:hint="default"/>
        <w:lang w:val="pl-PL" w:eastAsia="en-US" w:bidi="ar-SA"/>
      </w:rPr>
    </w:lvl>
  </w:abstractNum>
  <w:abstractNum w:abstractNumId="195" w15:restartNumberingAfterBreak="0">
    <w:nsid w:val="6EBC6025"/>
    <w:multiLevelType w:val="hybridMultilevel"/>
    <w:tmpl w:val="5AF25792"/>
    <w:lvl w:ilvl="0" w:tplc="F92806F2">
      <w:numFmt w:val="bullet"/>
      <w:lvlText w:val=""/>
      <w:lvlJc w:val="left"/>
      <w:pPr>
        <w:ind w:left="829" w:hanging="348"/>
      </w:pPr>
      <w:rPr>
        <w:rFonts w:ascii="Symbol" w:eastAsia="Symbol" w:hAnsi="Symbol" w:cs="Symbol" w:hint="default"/>
        <w:w w:val="100"/>
        <w:lang w:val="pl-PL" w:eastAsia="en-US" w:bidi="ar-SA"/>
      </w:rPr>
    </w:lvl>
    <w:lvl w:ilvl="1" w:tplc="F224D45E">
      <w:numFmt w:val="bullet"/>
      <w:lvlText w:val="•"/>
      <w:lvlJc w:val="left"/>
      <w:pPr>
        <w:ind w:left="1220" w:hanging="348"/>
      </w:pPr>
      <w:rPr>
        <w:rFonts w:hint="default"/>
        <w:lang w:val="pl-PL" w:eastAsia="en-US" w:bidi="ar-SA"/>
      </w:rPr>
    </w:lvl>
    <w:lvl w:ilvl="2" w:tplc="A3B4C070">
      <w:numFmt w:val="bullet"/>
      <w:lvlText w:val="•"/>
      <w:lvlJc w:val="left"/>
      <w:pPr>
        <w:ind w:left="1620" w:hanging="348"/>
      </w:pPr>
      <w:rPr>
        <w:rFonts w:hint="default"/>
        <w:lang w:val="pl-PL" w:eastAsia="en-US" w:bidi="ar-SA"/>
      </w:rPr>
    </w:lvl>
    <w:lvl w:ilvl="3" w:tplc="32703C22">
      <w:numFmt w:val="bullet"/>
      <w:lvlText w:val="•"/>
      <w:lvlJc w:val="left"/>
      <w:pPr>
        <w:ind w:left="2020" w:hanging="348"/>
      </w:pPr>
      <w:rPr>
        <w:rFonts w:hint="default"/>
        <w:lang w:val="pl-PL" w:eastAsia="en-US" w:bidi="ar-SA"/>
      </w:rPr>
    </w:lvl>
    <w:lvl w:ilvl="4" w:tplc="68A02B3C">
      <w:numFmt w:val="bullet"/>
      <w:lvlText w:val="•"/>
      <w:lvlJc w:val="left"/>
      <w:pPr>
        <w:ind w:left="2420" w:hanging="348"/>
      </w:pPr>
      <w:rPr>
        <w:rFonts w:hint="default"/>
        <w:lang w:val="pl-PL" w:eastAsia="en-US" w:bidi="ar-SA"/>
      </w:rPr>
    </w:lvl>
    <w:lvl w:ilvl="5" w:tplc="053E7E44">
      <w:numFmt w:val="bullet"/>
      <w:lvlText w:val="•"/>
      <w:lvlJc w:val="left"/>
      <w:pPr>
        <w:ind w:left="2820" w:hanging="348"/>
      </w:pPr>
      <w:rPr>
        <w:rFonts w:hint="default"/>
        <w:lang w:val="pl-PL" w:eastAsia="en-US" w:bidi="ar-SA"/>
      </w:rPr>
    </w:lvl>
    <w:lvl w:ilvl="6" w:tplc="5698982E">
      <w:numFmt w:val="bullet"/>
      <w:lvlText w:val="•"/>
      <w:lvlJc w:val="left"/>
      <w:pPr>
        <w:ind w:left="3220" w:hanging="348"/>
      </w:pPr>
      <w:rPr>
        <w:rFonts w:hint="default"/>
        <w:lang w:val="pl-PL" w:eastAsia="en-US" w:bidi="ar-SA"/>
      </w:rPr>
    </w:lvl>
    <w:lvl w:ilvl="7" w:tplc="B3D6C1E8">
      <w:numFmt w:val="bullet"/>
      <w:lvlText w:val="•"/>
      <w:lvlJc w:val="left"/>
      <w:pPr>
        <w:ind w:left="3620" w:hanging="348"/>
      </w:pPr>
      <w:rPr>
        <w:rFonts w:hint="default"/>
        <w:lang w:val="pl-PL" w:eastAsia="en-US" w:bidi="ar-SA"/>
      </w:rPr>
    </w:lvl>
    <w:lvl w:ilvl="8" w:tplc="51F6C09A">
      <w:numFmt w:val="bullet"/>
      <w:lvlText w:val="•"/>
      <w:lvlJc w:val="left"/>
      <w:pPr>
        <w:ind w:left="4020" w:hanging="348"/>
      </w:pPr>
      <w:rPr>
        <w:rFonts w:hint="default"/>
        <w:lang w:val="pl-PL" w:eastAsia="en-US" w:bidi="ar-SA"/>
      </w:rPr>
    </w:lvl>
  </w:abstractNum>
  <w:abstractNum w:abstractNumId="196" w15:restartNumberingAfterBreak="0">
    <w:nsid w:val="6EBE3050"/>
    <w:multiLevelType w:val="hybridMultilevel"/>
    <w:tmpl w:val="66F2CC9C"/>
    <w:lvl w:ilvl="0" w:tplc="0128CA10">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7EFAAA2E">
      <w:numFmt w:val="bullet"/>
      <w:lvlText w:val="•"/>
      <w:lvlJc w:val="left"/>
      <w:pPr>
        <w:ind w:left="1220" w:hanging="348"/>
      </w:pPr>
      <w:rPr>
        <w:rFonts w:hint="default"/>
        <w:lang w:val="pl-PL" w:eastAsia="en-US" w:bidi="ar-SA"/>
      </w:rPr>
    </w:lvl>
    <w:lvl w:ilvl="2" w:tplc="2760E814">
      <w:numFmt w:val="bullet"/>
      <w:lvlText w:val="•"/>
      <w:lvlJc w:val="left"/>
      <w:pPr>
        <w:ind w:left="1620" w:hanging="348"/>
      </w:pPr>
      <w:rPr>
        <w:rFonts w:hint="default"/>
        <w:lang w:val="pl-PL" w:eastAsia="en-US" w:bidi="ar-SA"/>
      </w:rPr>
    </w:lvl>
    <w:lvl w:ilvl="3" w:tplc="CC1A98C4">
      <w:numFmt w:val="bullet"/>
      <w:lvlText w:val="•"/>
      <w:lvlJc w:val="left"/>
      <w:pPr>
        <w:ind w:left="2020" w:hanging="348"/>
      </w:pPr>
      <w:rPr>
        <w:rFonts w:hint="default"/>
        <w:lang w:val="pl-PL" w:eastAsia="en-US" w:bidi="ar-SA"/>
      </w:rPr>
    </w:lvl>
    <w:lvl w:ilvl="4" w:tplc="048CAB6E">
      <w:numFmt w:val="bullet"/>
      <w:lvlText w:val="•"/>
      <w:lvlJc w:val="left"/>
      <w:pPr>
        <w:ind w:left="2420" w:hanging="348"/>
      </w:pPr>
      <w:rPr>
        <w:rFonts w:hint="default"/>
        <w:lang w:val="pl-PL" w:eastAsia="en-US" w:bidi="ar-SA"/>
      </w:rPr>
    </w:lvl>
    <w:lvl w:ilvl="5" w:tplc="4A3AF086">
      <w:numFmt w:val="bullet"/>
      <w:lvlText w:val="•"/>
      <w:lvlJc w:val="left"/>
      <w:pPr>
        <w:ind w:left="2820" w:hanging="348"/>
      </w:pPr>
      <w:rPr>
        <w:rFonts w:hint="default"/>
        <w:lang w:val="pl-PL" w:eastAsia="en-US" w:bidi="ar-SA"/>
      </w:rPr>
    </w:lvl>
    <w:lvl w:ilvl="6" w:tplc="FF924CD6">
      <w:numFmt w:val="bullet"/>
      <w:lvlText w:val="•"/>
      <w:lvlJc w:val="left"/>
      <w:pPr>
        <w:ind w:left="3220" w:hanging="348"/>
      </w:pPr>
      <w:rPr>
        <w:rFonts w:hint="default"/>
        <w:lang w:val="pl-PL" w:eastAsia="en-US" w:bidi="ar-SA"/>
      </w:rPr>
    </w:lvl>
    <w:lvl w:ilvl="7" w:tplc="22CEB67C">
      <w:numFmt w:val="bullet"/>
      <w:lvlText w:val="•"/>
      <w:lvlJc w:val="left"/>
      <w:pPr>
        <w:ind w:left="3620" w:hanging="348"/>
      </w:pPr>
      <w:rPr>
        <w:rFonts w:hint="default"/>
        <w:lang w:val="pl-PL" w:eastAsia="en-US" w:bidi="ar-SA"/>
      </w:rPr>
    </w:lvl>
    <w:lvl w:ilvl="8" w:tplc="58ECF032">
      <w:numFmt w:val="bullet"/>
      <w:lvlText w:val="•"/>
      <w:lvlJc w:val="left"/>
      <w:pPr>
        <w:ind w:left="4020" w:hanging="348"/>
      </w:pPr>
      <w:rPr>
        <w:rFonts w:hint="default"/>
        <w:lang w:val="pl-PL" w:eastAsia="en-US" w:bidi="ar-SA"/>
      </w:rPr>
    </w:lvl>
  </w:abstractNum>
  <w:abstractNum w:abstractNumId="197" w15:restartNumberingAfterBreak="0">
    <w:nsid w:val="6EE04B35"/>
    <w:multiLevelType w:val="hybridMultilevel"/>
    <w:tmpl w:val="D04A5D70"/>
    <w:lvl w:ilvl="0" w:tplc="10A635B6">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1902C56E">
      <w:numFmt w:val="bullet"/>
      <w:lvlText w:val="•"/>
      <w:lvlJc w:val="left"/>
      <w:pPr>
        <w:ind w:left="1220" w:hanging="348"/>
      </w:pPr>
      <w:rPr>
        <w:rFonts w:hint="default"/>
        <w:lang w:val="pl-PL" w:eastAsia="en-US" w:bidi="ar-SA"/>
      </w:rPr>
    </w:lvl>
    <w:lvl w:ilvl="2" w:tplc="BF2EF590">
      <w:numFmt w:val="bullet"/>
      <w:lvlText w:val="•"/>
      <w:lvlJc w:val="left"/>
      <w:pPr>
        <w:ind w:left="1620" w:hanging="348"/>
      </w:pPr>
      <w:rPr>
        <w:rFonts w:hint="default"/>
        <w:lang w:val="pl-PL" w:eastAsia="en-US" w:bidi="ar-SA"/>
      </w:rPr>
    </w:lvl>
    <w:lvl w:ilvl="3" w:tplc="40E4F0A0">
      <w:numFmt w:val="bullet"/>
      <w:lvlText w:val="•"/>
      <w:lvlJc w:val="left"/>
      <w:pPr>
        <w:ind w:left="2020" w:hanging="348"/>
      </w:pPr>
      <w:rPr>
        <w:rFonts w:hint="default"/>
        <w:lang w:val="pl-PL" w:eastAsia="en-US" w:bidi="ar-SA"/>
      </w:rPr>
    </w:lvl>
    <w:lvl w:ilvl="4" w:tplc="C2525BEC">
      <w:numFmt w:val="bullet"/>
      <w:lvlText w:val="•"/>
      <w:lvlJc w:val="left"/>
      <w:pPr>
        <w:ind w:left="2420" w:hanging="348"/>
      </w:pPr>
      <w:rPr>
        <w:rFonts w:hint="default"/>
        <w:lang w:val="pl-PL" w:eastAsia="en-US" w:bidi="ar-SA"/>
      </w:rPr>
    </w:lvl>
    <w:lvl w:ilvl="5" w:tplc="FDC4E058">
      <w:numFmt w:val="bullet"/>
      <w:lvlText w:val="•"/>
      <w:lvlJc w:val="left"/>
      <w:pPr>
        <w:ind w:left="2820" w:hanging="348"/>
      </w:pPr>
      <w:rPr>
        <w:rFonts w:hint="default"/>
        <w:lang w:val="pl-PL" w:eastAsia="en-US" w:bidi="ar-SA"/>
      </w:rPr>
    </w:lvl>
    <w:lvl w:ilvl="6" w:tplc="46685D3E">
      <w:numFmt w:val="bullet"/>
      <w:lvlText w:val="•"/>
      <w:lvlJc w:val="left"/>
      <w:pPr>
        <w:ind w:left="3220" w:hanging="348"/>
      </w:pPr>
      <w:rPr>
        <w:rFonts w:hint="default"/>
        <w:lang w:val="pl-PL" w:eastAsia="en-US" w:bidi="ar-SA"/>
      </w:rPr>
    </w:lvl>
    <w:lvl w:ilvl="7" w:tplc="7AEC2ACE">
      <w:numFmt w:val="bullet"/>
      <w:lvlText w:val="•"/>
      <w:lvlJc w:val="left"/>
      <w:pPr>
        <w:ind w:left="3620" w:hanging="348"/>
      </w:pPr>
      <w:rPr>
        <w:rFonts w:hint="default"/>
        <w:lang w:val="pl-PL" w:eastAsia="en-US" w:bidi="ar-SA"/>
      </w:rPr>
    </w:lvl>
    <w:lvl w:ilvl="8" w:tplc="9C6EA7EE">
      <w:numFmt w:val="bullet"/>
      <w:lvlText w:val="•"/>
      <w:lvlJc w:val="left"/>
      <w:pPr>
        <w:ind w:left="4020" w:hanging="348"/>
      </w:pPr>
      <w:rPr>
        <w:rFonts w:hint="default"/>
        <w:lang w:val="pl-PL" w:eastAsia="en-US" w:bidi="ar-SA"/>
      </w:rPr>
    </w:lvl>
  </w:abstractNum>
  <w:abstractNum w:abstractNumId="198" w15:restartNumberingAfterBreak="0">
    <w:nsid w:val="6F0A17A5"/>
    <w:multiLevelType w:val="hybridMultilevel"/>
    <w:tmpl w:val="80441FFA"/>
    <w:lvl w:ilvl="0" w:tplc="175C822E">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86666466">
      <w:numFmt w:val="bullet"/>
      <w:lvlText w:val="•"/>
      <w:lvlJc w:val="left"/>
      <w:pPr>
        <w:ind w:left="1220" w:hanging="348"/>
      </w:pPr>
      <w:rPr>
        <w:rFonts w:hint="default"/>
        <w:lang w:val="pl-PL" w:eastAsia="en-US" w:bidi="ar-SA"/>
      </w:rPr>
    </w:lvl>
    <w:lvl w:ilvl="2" w:tplc="1E2CDD50">
      <w:numFmt w:val="bullet"/>
      <w:lvlText w:val="•"/>
      <w:lvlJc w:val="left"/>
      <w:pPr>
        <w:ind w:left="1620" w:hanging="348"/>
      </w:pPr>
      <w:rPr>
        <w:rFonts w:hint="default"/>
        <w:lang w:val="pl-PL" w:eastAsia="en-US" w:bidi="ar-SA"/>
      </w:rPr>
    </w:lvl>
    <w:lvl w:ilvl="3" w:tplc="C362FAB8">
      <w:numFmt w:val="bullet"/>
      <w:lvlText w:val="•"/>
      <w:lvlJc w:val="left"/>
      <w:pPr>
        <w:ind w:left="2020" w:hanging="348"/>
      </w:pPr>
      <w:rPr>
        <w:rFonts w:hint="default"/>
        <w:lang w:val="pl-PL" w:eastAsia="en-US" w:bidi="ar-SA"/>
      </w:rPr>
    </w:lvl>
    <w:lvl w:ilvl="4" w:tplc="EB16495C">
      <w:numFmt w:val="bullet"/>
      <w:lvlText w:val="•"/>
      <w:lvlJc w:val="left"/>
      <w:pPr>
        <w:ind w:left="2420" w:hanging="348"/>
      </w:pPr>
      <w:rPr>
        <w:rFonts w:hint="default"/>
        <w:lang w:val="pl-PL" w:eastAsia="en-US" w:bidi="ar-SA"/>
      </w:rPr>
    </w:lvl>
    <w:lvl w:ilvl="5" w:tplc="DB6EB604">
      <w:numFmt w:val="bullet"/>
      <w:lvlText w:val="•"/>
      <w:lvlJc w:val="left"/>
      <w:pPr>
        <w:ind w:left="2820" w:hanging="348"/>
      </w:pPr>
      <w:rPr>
        <w:rFonts w:hint="default"/>
        <w:lang w:val="pl-PL" w:eastAsia="en-US" w:bidi="ar-SA"/>
      </w:rPr>
    </w:lvl>
    <w:lvl w:ilvl="6" w:tplc="6164BAD0">
      <w:numFmt w:val="bullet"/>
      <w:lvlText w:val="•"/>
      <w:lvlJc w:val="left"/>
      <w:pPr>
        <w:ind w:left="3220" w:hanging="348"/>
      </w:pPr>
      <w:rPr>
        <w:rFonts w:hint="default"/>
        <w:lang w:val="pl-PL" w:eastAsia="en-US" w:bidi="ar-SA"/>
      </w:rPr>
    </w:lvl>
    <w:lvl w:ilvl="7" w:tplc="6D36502E">
      <w:numFmt w:val="bullet"/>
      <w:lvlText w:val="•"/>
      <w:lvlJc w:val="left"/>
      <w:pPr>
        <w:ind w:left="3620" w:hanging="348"/>
      </w:pPr>
      <w:rPr>
        <w:rFonts w:hint="default"/>
        <w:lang w:val="pl-PL" w:eastAsia="en-US" w:bidi="ar-SA"/>
      </w:rPr>
    </w:lvl>
    <w:lvl w:ilvl="8" w:tplc="74184966">
      <w:numFmt w:val="bullet"/>
      <w:lvlText w:val="•"/>
      <w:lvlJc w:val="left"/>
      <w:pPr>
        <w:ind w:left="4020" w:hanging="348"/>
      </w:pPr>
      <w:rPr>
        <w:rFonts w:hint="default"/>
        <w:lang w:val="pl-PL" w:eastAsia="en-US" w:bidi="ar-SA"/>
      </w:rPr>
    </w:lvl>
  </w:abstractNum>
  <w:abstractNum w:abstractNumId="199" w15:restartNumberingAfterBreak="0">
    <w:nsid w:val="6F265F87"/>
    <w:multiLevelType w:val="hybridMultilevel"/>
    <w:tmpl w:val="27347940"/>
    <w:lvl w:ilvl="0" w:tplc="1BE0EB56">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ED36F476">
      <w:numFmt w:val="bullet"/>
      <w:lvlText w:val="•"/>
      <w:lvlJc w:val="left"/>
      <w:pPr>
        <w:ind w:left="1220" w:hanging="348"/>
      </w:pPr>
      <w:rPr>
        <w:rFonts w:hint="default"/>
        <w:lang w:val="pl-PL" w:eastAsia="en-US" w:bidi="ar-SA"/>
      </w:rPr>
    </w:lvl>
    <w:lvl w:ilvl="2" w:tplc="D67E4036">
      <w:numFmt w:val="bullet"/>
      <w:lvlText w:val="•"/>
      <w:lvlJc w:val="left"/>
      <w:pPr>
        <w:ind w:left="1620" w:hanging="348"/>
      </w:pPr>
      <w:rPr>
        <w:rFonts w:hint="default"/>
        <w:lang w:val="pl-PL" w:eastAsia="en-US" w:bidi="ar-SA"/>
      </w:rPr>
    </w:lvl>
    <w:lvl w:ilvl="3" w:tplc="D44057EC">
      <w:numFmt w:val="bullet"/>
      <w:lvlText w:val="•"/>
      <w:lvlJc w:val="left"/>
      <w:pPr>
        <w:ind w:left="2020" w:hanging="348"/>
      </w:pPr>
      <w:rPr>
        <w:rFonts w:hint="default"/>
        <w:lang w:val="pl-PL" w:eastAsia="en-US" w:bidi="ar-SA"/>
      </w:rPr>
    </w:lvl>
    <w:lvl w:ilvl="4" w:tplc="7F60018A">
      <w:numFmt w:val="bullet"/>
      <w:lvlText w:val="•"/>
      <w:lvlJc w:val="left"/>
      <w:pPr>
        <w:ind w:left="2420" w:hanging="348"/>
      </w:pPr>
      <w:rPr>
        <w:rFonts w:hint="default"/>
        <w:lang w:val="pl-PL" w:eastAsia="en-US" w:bidi="ar-SA"/>
      </w:rPr>
    </w:lvl>
    <w:lvl w:ilvl="5" w:tplc="555AE244">
      <w:numFmt w:val="bullet"/>
      <w:lvlText w:val="•"/>
      <w:lvlJc w:val="left"/>
      <w:pPr>
        <w:ind w:left="2820" w:hanging="348"/>
      </w:pPr>
      <w:rPr>
        <w:rFonts w:hint="default"/>
        <w:lang w:val="pl-PL" w:eastAsia="en-US" w:bidi="ar-SA"/>
      </w:rPr>
    </w:lvl>
    <w:lvl w:ilvl="6" w:tplc="00203CEC">
      <w:numFmt w:val="bullet"/>
      <w:lvlText w:val="•"/>
      <w:lvlJc w:val="left"/>
      <w:pPr>
        <w:ind w:left="3220" w:hanging="348"/>
      </w:pPr>
      <w:rPr>
        <w:rFonts w:hint="default"/>
        <w:lang w:val="pl-PL" w:eastAsia="en-US" w:bidi="ar-SA"/>
      </w:rPr>
    </w:lvl>
    <w:lvl w:ilvl="7" w:tplc="B0449EAE">
      <w:numFmt w:val="bullet"/>
      <w:lvlText w:val="•"/>
      <w:lvlJc w:val="left"/>
      <w:pPr>
        <w:ind w:left="3620" w:hanging="348"/>
      </w:pPr>
      <w:rPr>
        <w:rFonts w:hint="default"/>
        <w:lang w:val="pl-PL" w:eastAsia="en-US" w:bidi="ar-SA"/>
      </w:rPr>
    </w:lvl>
    <w:lvl w:ilvl="8" w:tplc="2668D578">
      <w:numFmt w:val="bullet"/>
      <w:lvlText w:val="•"/>
      <w:lvlJc w:val="left"/>
      <w:pPr>
        <w:ind w:left="4020" w:hanging="348"/>
      </w:pPr>
      <w:rPr>
        <w:rFonts w:hint="default"/>
        <w:lang w:val="pl-PL" w:eastAsia="en-US" w:bidi="ar-SA"/>
      </w:rPr>
    </w:lvl>
  </w:abstractNum>
  <w:abstractNum w:abstractNumId="200" w15:restartNumberingAfterBreak="0">
    <w:nsid w:val="70437C81"/>
    <w:multiLevelType w:val="hybridMultilevel"/>
    <w:tmpl w:val="5BF42DBE"/>
    <w:lvl w:ilvl="0" w:tplc="DAF2EFA6">
      <w:numFmt w:val="bullet"/>
      <w:lvlText w:val="-"/>
      <w:lvlJc w:val="left"/>
      <w:pPr>
        <w:ind w:left="720" w:hanging="360"/>
      </w:pPr>
      <w:rPr>
        <w:rFonts w:ascii="Calibri" w:hAnsi="Calibri" w:hint="default"/>
        <w:lang w:val="pl-PL" w:eastAsia="pl-PL" w:bidi="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70763B93"/>
    <w:multiLevelType w:val="hybridMultilevel"/>
    <w:tmpl w:val="4F1EB1F2"/>
    <w:lvl w:ilvl="0" w:tplc="3D4C11D4">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75E681C6">
      <w:numFmt w:val="bullet"/>
      <w:lvlText w:val="•"/>
      <w:lvlJc w:val="left"/>
      <w:pPr>
        <w:ind w:left="1220" w:hanging="348"/>
      </w:pPr>
      <w:rPr>
        <w:rFonts w:hint="default"/>
        <w:lang w:val="pl-PL" w:eastAsia="en-US" w:bidi="ar-SA"/>
      </w:rPr>
    </w:lvl>
    <w:lvl w:ilvl="2" w:tplc="1DACBEB6">
      <w:numFmt w:val="bullet"/>
      <w:lvlText w:val="•"/>
      <w:lvlJc w:val="left"/>
      <w:pPr>
        <w:ind w:left="1620" w:hanging="348"/>
      </w:pPr>
      <w:rPr>
        <w:rFonts w:hint="default"/>
        <w:lang w:val="pl-PL" w:eastAsia="en-US" w:bidi="ar-SA"/>
      </w:rPr>
    </w:lvl>
    <w:lvl w:ilvl="3" w:tplc="C4FEEE0C">
      <w:numFmt w:val="bullet"/>
      <w:lvlText w:val="•"/>
      <w:lvlJc w:val="left"/>
      <w:pPr>
        <w:ind w:left="2020" w:hanging="348"/>
      </w:pPr>
      <w:rPr>
        <w:rFonts w:hint="default"/>
        <w:lang w:val="pl-PL" w:eastAsia="en-US" w:bidi="ar-SA"/>
      </w:rPr>
    </w:lvl>
    <w:lvl w:ilvl="4" w:tplc="0C6C0074">
      <w:numFmt w:val="bullet"/>
      <w:lvlText w:val="•"/>
      <w:lvlJc w:val="left"/>
      <w:pPr>
        <w:ind w:left="2420" w:hanging="348"/>
      </w:pPr>
      <w:rPr>
        <w:rFonts w:hint="default"/>
        <w:lang w:val="pl-PL" w:eastAsia="en-US" w:bidi="ar-SA"/>
      </w:rPr>
    </w:lvl>
    <w:lvl w:ilvl="5" w:tplc="B0A2B982">
      <w:numFmt w:val="bullet"/>
      <w:lvlText w:val="•"/>
      <w:lvlJc w:val="left"/>
      <w:pPr>
        <w:ind w:left="2820" w:hanging="348"/>
      </w:pPr>
      <w:rPr>
        <w:rFonts w:hint="default"/>
        <w:lang w:val="pl-PL" w:eastAsia="en-US" w:bidi="ar-SA"/>
      </w:rPr>
    </w:lvl>
    <w:lvl w:ilvl="6" w:tplc="43069DE8">
      <w:numFmt w:val="bullet"/>
      <w:lvlText w:val="•"/>
      <w:lvlJc w:val="left"/>
      <w:pPr>
        <w:ind w:left="3220" w:hanging="348"/>
      </w:pPr>
      <w:rPr>
        <w:rFonts w:hint="default"/>
        <w:lang w:val="pl-PL" w:eastAsia="en-US" w:bidi="ar-SA"/>
      </w:rPr>
    </w:lvl>
    <w:lvl w:ilvl="7" w:tplc="6A861A6E">
      <w:numFmt w:val="bullet"/>
      <w:lvlText w:val="•"/>
      <w:lvlJc w:val="left"/>
      <w:pPr>
        <w:ind w:left="3620" w:hanging="348"/>
      </w:pPr>
      <w:rPr>
        <w:rFonts w:hint="default"/>
        <w:lang w:val="pl-PL" w:eastAsia="en-US" w:bidi="ar-SA"/>
      </w:rPr>
    </w:lvl>
    <w:lvl w:ilvl="8" w:tplc="55FE8CCE">
      <w:numFmt w:val="bullet"/>
      <w:lvlText w:val="•"/>
      <w:lvlJc w:val="left"/>
      <w:pPr>
        <w:ind w:left="4020" w:hanging="348"/>
      </w:pPr>
      <w:rPr>
        <w:rFonts w:hint="default"/>
        <w:lang w:val="pl-PL" w:eastAsia="en-US" w:bidi="ar-SA"/>
      </w:rPr>
    </w:lvl>
  </w:abstractNum>
  <w:abstractNum w:abstractNumId="202" w15:restartNumberingAfterBreak="0">
    <w:nsid w:val="709C5014"/>
    <w:multiLevelType w:val="hybridMultilevel"/>
    <w:tmpl w:val="90C45C00"/>
    <w:lvl w:ilvl="0" w:tplc="EB7EED02">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1EA85DD0">
      <w:numFmt w:val="bullet"/>
      <w:lvlText w:val="•"/>
      <w:lvlJc w:val="left"/>
      <w:pPr>
        <w:ind w:left="1220" w:hanging="348"/>
      </w:pPr>
      <w:rPr>
        <w:rFonts w:hint="default"/>
        <w:lang w:val="pl-PL" w:eastAsia="en-US" w:bidi="ar-SA"/>
      </w:rPr>
    </w:lvl>
    <w:lvl w:ilvl="2" w:tplc="8160BF0E">
      <w:numFmt w:val="bullet"/>
      <w:lvlText w:val="•"/>
      <w:lvlJc w:val="left"/>
      <w:pPr>
        <w:ind w:left="1620" w:hanging="348"/>
      </w:pPr>
      <w:rPr>
        <w:rFonts w:hint="default"/>
        <w:lang w:val="pl-PL" w:eastAsia="en-US" w:bidi="ar-SA"/>
      </w:rPr>
    </w:lvl>
    <w:lvl w:ilvl="3" w:tplc="ED66EA48">
      <w:numFmt w:val="bullet"/>
      <w:lvlText w:val="•"/>
      <w:lvlJc w:val="left"/>
      <w:pPr>
        <w:ind w:left="2020" w:hanging="348"/>
      </w:pPr>
      <w:rPr>
        <w:rFonts w:hint="default"/>
        <w:lang w:val="pl-PL" w:eastAsia="en-US" w:bidi="ar-SA"/>
      </w:rPr>
    </w:lvl>
    <w:lvl w:ilvl="4" w:tplc="8E04C9C6">
      <w:numFmt w:val="bullet"/>
      <w:lvlText w:val="•"/>
      <w:lvlJc w:val="left"/>
      <w:pPr>
        <w:ind w:left="2420" w:hanging="348"/>
      </w:pPr>
      <w:rPr>
        <w:rFonts w:hint="default"/>
        <w:lang w:val="pl-PL" w:eastAsia="en-US" w:bidi="ar-SA"/>
      </w:rPr>
    </w:lvl>
    <w:lvl w:ilvl="5" w:tplc="35EE3648">
      <w:numFmt w:val="bullet"/>
      <w:lvlText w:val="•"/>
      <w:lvlJc w:val="left"/>
      <w:pPr>
        <w:ind w:left="2820" w:hanging="348"/>
      </w:pPr>
      <w:rPr>
        <w:rFonts w:hint="default"/>
        <w:lang w:val="pl-PL" w:eastAsia="en-US" w:bidi="ar-SA"/>
      </w:rPr>
    </w:lvl>
    <w:lvl w:ilvl="6" w:tplc="C0667918">
      <w:numFmt w:val="bullet"/>
      <w:lvlText w:val="•"/>
      <w:lvlJc w:val="left"/>
      <w:pPr>
        <w:ind w:left="3220" w:hanging="348"/>
      </w:pPr>
      <w:rPr>
        <w:rFonts w:hint="default"/>
        <w:lang w:val="pl-PL" w:eastAsia="en-US" w:bidi="ar-SA"/>
      </w:rPr>
    </w:lvl>
    <w:lvl w:ilvl="7" w:tplc="F0B0427C">
      <w:numFmt w:val="bullet"/>
      <w:lvlText w:val="•"/>
      <w:lvlJc w:val="left"/>
      <w:pPr>
        <w:ind w:left="3620" w:hanging="348"/>
      </w:pPr>
      <w:rPr>
        <w:rFonts w:hint="default"/>
        <w:lang w:val="pl-PL" w:eastAsia="en-US" w:bidi="ar-SA"/>
      </w:rPr>
    </w:lvl>
    <w:lvl w:ilvl="8" w:tplc="157EC666">
      <w:numFmt w:val="bullet"/>
      <w:lvlText w:val="•"/>
      <w:lvlJc w:val="left"/>
      <w:pPr>
        <w:ind w:left="4020" w:hanging="348"/>
      </w:pPr>
      <w:rPr>
        <w:rFonts w:hint="default"/>
        <w:lang w:val="pl-PL" w:eastAsia="en-US" w:bidi="ar-SA"/>
      </w:rPr>
    </w:lvl>
  </w:abstractNum>
  <w:abstractNum w:abstractNumId="203" w15:restartNumberingAfterBreak="0">
    <w:nsid w:val="713B22DF"/>
    <w:multiLevelType w:val="hybridMultilevel"/>
    <w:tmpl w:val="0270EED4"/>
    <w:lvl w:ilvl="0" w:tplc="EF9CC480">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FA903026">
      <w:numFmt w:val="bullet"/>
      <w:lvlText w:val="•"/>
      <w:lvlJc w:val="left"/>
      <w:pPr>
        <w:ind w:left="1220" w:hanging="348"/>
      </w:pPr>
      <w:rPr>
        <w:rFonts w:hint="default"/>
        <w:lang w:val="pl-PL" w:eastAsia="en-US" w:bidi="ar-SA"/>
      </w:rPr>
    </w:lvl>
    <w:lvl w:ilvl="2" w:tplc="A73E6F4E">
      <w:numFmt w:val="bullet"/>
      <w:lvlText w:val="•"/>
      <w:lvlJc w:val="left"/>
      <w:pPr>
        <w:ind w:left="1620" w:hanging="348"/>
      </w:pPr>
      <w:rPr>
        <w:rFonts w:hint="default"/>
        <w:lang w:val="pl-PL" w:eastAsia="en-US" w:bidi="ar-SA"/>
      </w:rPr>
    </w:lvl>
    <w:lvl w:ilvl="3" w:tplc="8E6C709A">
      <w:numFmt w:val="bullet"/>
      <w:lvlText w:val="•"/>
      <w:lvlJc w:val="left"/>
      <w:pPr>
        <w:ind w:left="2020" w:hanging="348"/>
      </w:pPr>
      <w:rPr>
        <w:rFonts w:hint="default"/>
        <w:lang w:val="pl-PL" w:eastAsia="en-US" w:bidi="ar-SA"/>
      </w:rPr>
    </w:lvl>
    <w:lvl w:ilvl="4" w:tplc="3B163128">
      <w:numFmt w:val="bullet"/>
      <w:lvlText w:val="•"/>
      <w:lvlJc w:val="left"/>
      <w:pPr>
        <w:ind w:left="2420" w:hanging="348"/>
      </w:pPr>
      <w:rPr>
        <w:rFonts w:hint="default"/>
        <w:lang w:val="pl-PL" w:eastAsia="en-US" w:bidi="ar-SA"/>
      </w:rPr>
    </w:lvl>
    <w:lvl w:ilvl="5" w:tplc="15A24E00">
      <w:numFmt w:val="bullet"/>
      <w:lvlText w:val="•"/>
      <w:lvlJc w:val="left"/>
      <w:pPr>
        <w:ind w:left="2820" w:hanging="348"/>
      </w:pPr>
      <w:rPr>
        <w:rFonts w:hint="default"/>
        <w:lang w:val="pl-PL" w:eastAsia="en-US" w:bidi="ar-SA"/>
      </w:rPr>
    </w:lvl>
    <w:lvl w:ilvl="6" w:tplc="C4684118">
      <w:numFmt w:val="bullet"/>
      <w:lvlText w:val="•"/>
      <w:lvlJc w:val="left"/>
      <w:pPr>
        <w:ind w:left="3220" w:hanging="348"/>
      </w:pPr>
      <w:rPr>
        <w:rFonts w:hint="default"/>
        <w:lang w:val="pl-PL" w:eastAsia="en-US" w:bidi="ar-SA"/>
      </w:rPr>
    </w:lvl>
    <w:lvl w:ilvl="7" w:tplc="8A52FB8C">
      <w:numFmt w:val="bullet"/>
      <w:lvlText w:val="•"/>
      <w:lvlJc w:val="left"/>
      <w:pPr>
        <w:ind w:left="3620" w:hanging="348"/>
      </w:pPr>
      <w:rPr>
        <w:rFonts w:hint="default"/>
        <w:lang w:val="pl-PL" w:eastAsia="en-US" w:bidi="ar-SA"/>
      </w:rPr>
    </w:lvl>
    <w:lvl w:ilvl="8" w:tplc="D7A69312">
      <w:numFmt w:val="bullet"/>
      <w:lvlText w:val="•"/>
      <w:lvlJc w:val="left"/>
      <w:pPr>
        <w:ind w:left="4020" w:hanging="348"/>
      </w:pPr>
      <w:rPr>
        <w:rFonts w:hint="default"/>
        <w:lang w:val="pl-PL" w:eastAsia="en-US" w:bidi="ar-SA"/>
      </w:rPr>
    </w:lvl>
  </w:abstractNum>
  <w:abstractNum w:abstractNumId="204" w15:restartNumberingAfterBreak="0">
    <w:nsid w:val="719F3BCD"/>
    <w:multiLevelType w:val="hybridMultilevel"/>
    <w:tmpl w:val="E892ECAC"/>
    <w:lvl w:ilvl="0" w:tplc="29B6B2B8">
      <w:numFmt w:val="bullet"/>
      <w:lvlText w:val=""/>
      <w:lvlJc w:val="left"/>
      <w:pPr>
        <w:ind w:left="829" w:hanging="360"/>
      </w:pPr>
      <w:rPr>
        <w:rFonts w:ascii="Symbol" w:eastAsia="Symbol" w:hAnsi="Symbol" w:cs="Symbol" w:hint="default"/>
        <w:b w:val="0"/>
        <w:bCs w:val="0"/>
        <w:i w:val="0"/>
        <w:iCs w:val="0"/>
        <w:w w:val="100"/>
        <w:sz w:val="24"/>
        <w:szCs w:val="24"/>
        <w:lang w:val="pl-PL" w:eastAsia="en-US" w:bidi="ar-SA"/>
      </w:rPr>
    </w:lvl>
    <w:lvl w:ilvl="1" w:tplc="DBDACA08">
      <w:numFmt w:val="bullet"/>
      <w:lvlText w:val="•"/>
      <w:lvlJc w:val="left"/>
      <w:pPr>
        <w:ind w:left="1220" w:hanging="360"/>
      </w:pPr>
      <w:rPr>
        <w:rFonts w:hint="default"/>
        <w:lang w:val="pl-PL" w:eastAsia="en-US" w:bidi="ar-SA"/>
      </w:rPr>
    </w:lvl>
    <w:lvl w:ilvl="2" w:tplc="1BE0AA8E">
      <w:numFmt w:val="bullet"/>
      <w:lvlText w:val="•"/>
      <w:lvlJc w:val="left"/>
      <w:pPr>
        <w:ind w:left="1620" w:hanging="360"/>
      </w:pPr>
      <w:rPr>
        <w:rFonts w:hint="default"/>
        <w:lang w:val="pl-PL" w:eastAsia="en-US" w:bidi="ar-SA"/>
      </w:rPr>
    </w:lvl>
    <w:lvl w:ilvl="3" w:tplc="96A6F246">
      <w:numFmt w:val="bullet"/>
      <w:lvlText w:val="•"/>
      <w:lvlJc w:val="left"/>
      <w:pPr>
        <w:ind w:left="2020" w:hanging="360"/>
      </w:pPr>
      <w:rPr>
        <w:rFonts w:hint="default"/>
        <w:lang w:val="pl-PL" w:eastAsia="en-US" w:bidi="ar-SA"/>
      </w:rPr>
    </w:lvl>
    <w:lvl w:ilvl="4" w:tplc="E634F05C">
      <w:numFmt w:val="bullet"/>
      <w:lvlText w:val="•"/>
      <w:lvlJc w:val="left"/>
      <w:pPr>
        <w:ind w:left="2420" w:hanging="360"/>
      </w:pPr>
      <w:rPr>
        <w:rFonts w:hint="default"/>
        <w:lang w:val="pl-PL" w:eastAsia="en-US" w:bidi="ar-SA"/>
      </w:rPr>
    </w:lvl>
    <w:lvl w:ilvl="5" w:tplc="9FDC2B0E">
      <w:numFmt w:val="bullet"/>
      <w:lvlText w:val="•"/>
      <w:lvlJc w:val="left"/>
      <w:pPr>
        <w:ind w:left="2820" w:hanging="360"/>
      </w:pPr>
      <w:rPr>
        <w:rFonts w:hint="default"/>
        <w:lang w:val="pl-PL" w:eastAsia="en-US" w:bidi="ar-SA"/>
      </w:rPr>
    </w:lvl>
    <w:lvl w:ilvl="6" w:tplc="12524B9E">
      <w:numFmt w:val="bullet"/>
      <w:lvlText w:val="•"/>
      <w:lvlJc w:val="left"/>
      <w:pPr>
        <w:ind w:left="3220" w:hanging="360"/>
      </w:pPr>
      <w:rPr>
        <w:rFonts w:hint="default"/>
        <w:lang w:val="pl-PL" w:eastAsia="en-US" w:bidi="ar-SA"/>
      </w:rPr>
    </w:lvl>
    <w:lvl w:ilvl="7" w:tplc="5E683C08">
      <w:numFmt w:val="bullet"/>
      <w:lvlText w:val="•"/>
      <w:lvlJc w:val="left"/>
      <w:pPr>
        <w:ind w:left="3620" w:hanging="360"/>
      </w:pPr>
      <w:rPr>
        <w:rFonts w:hint="default"/>
        <w:lang w:val="pl-PL" w:eastAsia="en-US" w:bidi="ar-SA"/>
      </w:rPr>
    </w:lvl>
    <w:lvl w:ilvl="8" w:tplc="8C484DA4">
      <w:numFmt w:val="bullet"/>
      <w:lvlText w:val="•"/>
      <w:lvlJc w:val="left"/>
      <w:pPr>
        <w:ind w:left="4020" w:hanging="360"/>
      </w:pPr>
      <w:rPr>
        <w:rFonts w:hint="default"/>
        <w:lang w:val="pl-PL" w:eastAsia="en-US" w:bidi="ar-SA"/>
      </w:rPr>
    </w:lvl>
  </w:abstractNum>
  <w:abstractNum w:abstractNumId="205" w15:restartNumberingAfterBreak="0">
    <w:nsid w:val="72514C0C"/>
    <w:multiLevelType w:val="hybridMultilevel"/>
    <w:tmpl w:val="715EB396"/>
    <w:lvl w:ilvl="0" w:tplc="27544770">
      <w:numFmt w:val="bullet"/>
      <w:lvlText w:val=""/>
      <w:lvlJc w:val="left"/>
      <w:pPr>
        <w:ind w:left="827" w:hanging="348"/>
      </w:pPr>
      <w:rPr>
        <w:rFonts w:ascii="Symbol" w:eastAsia="Symbol" w:hAnsi="Symbol" w:cs="Symbol" w:hint="default"/>
        <w:w w:val="100"/>
        <w:lang w:val="pl-PL" w:eastAsia="en-US" w:bidi="ar-SA"/>
      </w:rPr>
    </w:lvl>
    <w:lvl w:ilvl="1" w:tplc="E71A9342">
      <w:numFmt w:val="bullet"/>
      <w:lvlText w:val="•"/>
      <w:lvlJc w:val="left"/>
      <w:pPr>
        <w:ind w:left="1220" w:hanging="348"/>
      </w:pPr>
      <w:rPr>
        <w:rFonts w:hint="default"/>
        <w:lang w:val="pl-PL" w:eastAsia="en-US" w:bidi="ar-SA"/>
      </w:rPr>
    </w:lvl>
    <w:lvl w:ilvl="2" w:tplc="CECAA4FE">
      <w:numFmt w:val="bullet"/>
      <w:lvlText w:val="•"/>
      <w:lvlJc w:val="left"/>
      <w:pPr>
        <w:ind w:left="1620" w:hanging="348"/>
      </w:pPr>
      <w:rPr>
        <w:rFonts w:hint="default"/>
        <w:lang w:val="pl-PL" w:eastAsia="en-US" w:bidi="ar-SA"/>
      </w:rPr>
    </w:lvl>
    <w:lvl w:ilvl="3" w:tplc="3AF2D12A">
      <w:numFmt w:val="bullet"/>
      <w:lvlText w:val="•"/>
      <w:lvlJc w:val="left"/>
      <w:pPr>
        <w:ind w:left="2020" w:hanging="348"/>
      </w:pPr>
      <w:rPr>
        <w:rFonts w:hint="default"/>
        <w:lang w:val="pl-PL" w:eastAsia="en-US" w:bidi="ar-SA"/>
      </w:rPr>
    </w:lvl>
    <w:lvl w:ilvl="4" w:tplc="F6D8497C">
      <w:numFmt w:val="bullet"/>
      <w:lvlText w:val="•"/>
      <w:lvlJc w:val="left"/>
      <w:pPr>
        <w:ind w:left="2420" w:hanging="348"/>
      </w:pPr>
      <w:rPr>
        <w:rFonts w:hint="default"/>
        <w:lang w:val="pl-PL" w:eastAsia="en-US" w:bidi="ar-SA"/>
      </w:rPr>
    </w:lvl>
    <w:lvl w:ilvl="5" w:tplc="9E5A7B16">
      <w:numFmt w:val="bullet"/>
      <w:lvlText w:val="•"/>
      <w:lvlJc w:val="left"/>
      <w:pPr>
        <w:ind w:left="2820" w:hanging="348"/>
      </w:pPr>
      <w:rPr>
        <w:rFonts w:hint="default"/>
        <w:lang w:val="pl-PL" w:eastAsia="en-US" w:bidi="ar-SA"/>
      </w:rPr>
    </w:lvl>
    <w:lvl w:ilvl="6" w:tplc="8C46FDF6">
      <w:numFmt w:val="bullet"/>
      <w:lvlText w:val="•"/>
      <w:lvlJc w:val="left"/>
      <w:pPr>
        <w:ind w:left="3220" w:hanging="348"/>
      </w:pPr>
      <w:rPr>
        <w:rFonts w:hint="default"/>
        <w:lang w:val="pl-PL" w:eastAsia="en-US" w:bidi="ar-SA"/>
      </w:rPr>
    </w:lvl>
    <w:lvl w:ilvl="7" w:tplc="8594FE7C">
      <w:numFmt w:val="bullet"/>
      <w:lvlText w:val="•"/>
      <w:lvlJc w:val="left"/>
      <w:pPr>
        <w:ind w:left="3620" w:hanging="348"/>
      </w:pPr>
      <w:rPr>
        <w:rFonts w:hint="default"/>
        <w:lang w:val="pl-PL" w:eastAsia="en-US" w:bidi="ar-SA"/>
      </w:rPr>
    </w:lvl>
    <w:lvl w:ilvl="8" w:tplc="70366AB0">
      <w:numFmt w:val="bullet"/>
      <w:lvlText w:val="•"/>
      <w:lvlJc w:val="left"/>
      <w:pPr>
        <w:ind w:left="4020" w:hanging="348"/>
      </w:pPr>
      <w:rPr>
        <w:rFonts w:hint="default"/>
        <w:lang w:val="pl-PL" w:eastAsia="en-US" w:bidi="ar-SA"/>
      </w:rPr>
    </w:lvl>
  </w:abstractNum>
  <w:abstractNum w:abstractNumId="206" w15:restartNumberingAfterBreak="0">
    <w:nsid w:val="72962E17"/>
    <w:multiLevelType w:val="hybridMultilevel"/>
    <w:tmpl w:val="E968F224"/>
    <w:lvl w:ilvl="0" w:tplc="F022CA58">
      <w:numFmt w:val="bullet"/>
      <w:lvlText w:val="–"/>
      <w:lvlJc w:val="left"/>
      <w:pPr>
        <w:ind w:left="829" w:hanging="262"/>
      </w:pPr>
      <w:rPr>
        <w:rFonts w:ascii="Times New Roman" w:eastAsia="Times New Roman" w:hAnsi="Times New Roman" w:cs="Times New Roman" w:hint="default"/>
        <w:b w:val="0"/>
        <w:bCs w:val="0"/>
        <w:i w:val="0"/>
        <w:iCs w:val="0"/>
        <w:w w:val="100"/>
        <w:sz w:val="24"/>
        <w:szCs w:val="24"/>
        <w:lang w:val="pl-PL" w:eastAsia="en-US" w:bidi="ar-SA"/>
      </w:rPr>
    </w:lvl>
    <w:lvl w:ilvl="1" w:tplc="3D72A6B2">
      <w:numFmt w:val="bullet"/>
      <w:lvlText w:val="•"/>
      <w:lvlJc w:val="left"/>
      <w:pPr>
        <w:ind w:left="1220" w:hanging="262"/>
      </w:pPr>
      <w:rPr>
        <w:rFonts w:hint="default"/>
        <w:lang w:val="pl-PL" w:eastAsia="en-US" w:bidi="ar-SA"/>
      </w:rPr>
    </w:lvl>
    <w:lvl w:ilvl="2" w:tplc="ADD6628A">
      <w:numFmt w:val="bullet"/>
      <w:lvlText w:val="•"/>
      <w:lvlJc w:val="left"/>
      <w:pPr>
        <w:ind w:left="1620" w:hanging="262"/>
      </w:pPr>
      <w:rPr>
        <w:rFonts w:hint="default"/>
        <w:lang w:val="pl-PL" w:eastAsia="en-US" w:bidi="ar-SA"/>
      </w:rPr>
    </w:lvl>
    <w:lvl w:ilvl="3" w:tplc="C5444428">
      <w:numFmt w:val="bullet"/>
      <w:lvlText w:val="•"/>
      <w:lvlJc w:val="left"/>
      <w:pPr>
        <w:ind w:left="2020" w:hanging="262"/>
      </w:pPr>
      <w:rPr>
        <w:rFonts w:hint="default"/>
        <w:lang w:val="pl-PL" w:eastAsia="en-US" w:bidi="ar-SA"/>
      </w:rPr>
    </w:lvl>
    <w:lvl w:ilvl="4" w:tplc="40882C88">
      <w:numFmt w:val="bullet"/>
      <w:lvlText w:val="•"/>
      <w:lvlJc w:val="left"/>
      <w:pPr>
        <w:ind w:left="2420" w:hanging="262"/>
      </w:pPr>
      <w:rPr>
        <w:rFonts w:hint="default"/>
        <w:lang w:val="pl-PL" w:eastAsia="en-US" w:bidi="ar-SA"/>
      </w:rPr>
    </w:lvl>
    <w:lvl w:ilvl="5" w:tplc="A8BE2A70">
      <w:numFmt w:val="bullet"/>
      <w:lvlText w:val="•"/>
      <w:lvlJc w:val="left"/>
      <w:pPr>
        <w:ind w:left="2820" w:hanging="262"/>
      </w:pPr>
      <w:rPr>
        <w:rFonts w:hint="default"/>
        <w:lang w:val="pl-PL" w:eastAsia="en-US" w:bidi="ar-SA"/>
      </w:rPr>
    </w:lvl>
    <w:lvl w:ilvl="6" w:tplc="55029140">
      <w:numFmt w:val="bullet"/>
      <w:lvlText w:val="•"/>
      <w:lvlJc w:val="left"/>
      <w:pPr>
        <w:ind w:left="3220" w:hanging="262"/>
      </w:pPr>
      <w:rPr>
        <w:rFonts w:hint="default"/>
        <w:lang w:val="pl-PL" w:eastAsia="en-US" w:bidi="ar-SA"/>
      </w:rPr>
    </w:lvl>
    <w:lvl w:ilvl="7" w:tplc="C464AA5C">
      <w:numFmt w:val="bullet"/>
      <w:lvlText w:val="•"/>
      <w:lvlJc w:val="left"/>
      <w:pPr>
        <w:ind w:left="3620" w:hanging="262"/>
      </w:pPr>
      <w:rPr>
        <w:rFonts w:hint="default"/>
        <w:lang w:val="pl-PL" w:eastAsia="en-US" w:bidi="ar-SA"/>
      </w:rPr>
    </w:lvl>
    <w:lvl w:ilvl="8" w:tplc="00FAC27C">
      <w:numFmt w:val="bullet"/>
      <w:lvlText w:val="•"/>
      <w:lvlJc w:val="left"/>
      <w:pPr>
        <w:ind w:left="4020" w:hanging="262"/>
      </w:pPr>
      <w:rPr>
        <w:rFonts w:hint="default"/>
        <w:lang w:val="pl-PL" w:eastAsia="en-US" w:bidi="ar-SA"/>
      </w:rPr>
    </w:lvl>
  </w:abstractNum>
  <w:abstractNum w:abstractNumId="207" w15:restartNumberingAfterBreak="0">
    <w:nsid w:val="72963AE6"/>
    <w:multiLevelType w:val="hybridMultilevel"/>
    <w:tmpl w:val="AD02C4DE"/>
    <w:lvl w:ilvl="0" w:tplc="190EA494">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5B4AB034">
      <w:numFmt w:val="bullet"/>
      <w:lvlText w:val="•"/>
      <w:lvlJc w:val="left"/>
      <w:pPr>
        <w:ind w:left="1220" w:hanging="348"/>
      </w:pPr>
      <w:rPr>
        <w:rFonts w:hint="default"/>
        <w:lang w:val="pl-PL" w:eastAsia="en-US" w:bidi="ar-SA"/>
      </w:rPr>
    </w:lvl>
    <w:lvl w:ilvl="2" w:tplc="4D32CE92">
      <w:numFmt w:val="bullet"/>
      <w:lvlText w:val="•"/>
      <w:lvlJc w:val="left"/>
      <w:pPr>
        <w:ind w:left="1620" w:hanging="348"/>
      </w:pPr>
      <w:rPr>
        <w:rFonts w:hint="default"/>
        <w:lang w:val="pl-PL" w:eastAsia="en-US" w:bidi="ar-SA"/>
      </w:rPr>
    </w:lvl>
    <w:lvl w:ilvl="3" w:tplc="337A512E">
      <w:numFmt w:val="bullet"/>
      <w:lvlText w:val="•"/>
      <w:lvlJc w:val="left"/>
      <w:pPr>
        <w:ind w:left="2020" w:hanging="348"/>
      </w:pPr>
      <w:rPr>
        <w:rFonts w:hint="default"/>
        <w:lang w:val="pl-PL" w:eastAsia="en-US" w:bidi="ar-SA"/>
      </w:rPr>
    </w:lvl>
    <w:lvl w:ilvl="4" w:tplc="C318ECFA">
      <w:numFmt w:val="bullet"/>
      <w:lvlText w:val="•"/>
      <w:lvlJc w:val="left"/>
      <w:pPr>
        <w:ind w:left="2420" w:hanging="348"/>
      </w:pPr>
      <w:rPr>
        <w:rFonts w:hint="default"/>
        <w:lang w:val="pl-PL" w:eastAsia="en-US" w:bidi="ar-SA"/>
      </w:rPr>
    </w:lvl>
    <w:lvl w:ilvl="5" w:tplc="FB6AAD6A">
      <w:numFmt w:val="bullet"/>
      <w:lvlText w:val="•"/>
      <w:lvlJc w:val="left"/>
      <w:pPr>
        <w:ind w:left="2820" w:hanging="348"/>
      </w:pPr>
      <w:rPr>
        <w:rFonts w:hint="default"/>
        <w:lang w:val="pl-PL" w:eastAsia="en-US" w:bidi="ar-SA"/>
      </w:rPr>
    </w:lvl>
    <w:lvl w:ilvl="6" w:tplc="2624B4DA">
      <w:numFmt w:val="bullet"/>
      <w:lvlText w:val="•"/>
      <w:lvlJc w:val="left"/>
      <w:pPr>
        <w:ind w:left="3220" w:hanging="348"/>
      </w:pPr>
      <w:rPr>
        <w:rFonts w:hint="default"/>
        <w:lang w:val="pl-PL" w:eastAsia="en-US" w:bidi="ar-SA"/>
      </w:rPr>
    </w:lvl>
    <w:lvl w:ilvl="7" w:tplc="840C5CEC">
      <w:numFmt w:val="bullet"/>
      <w:lvlText w:val="•"/>
      <w:lvlJc w:val="left"/>
      <w:pPr>
        <w:ind w:left="3620" w:hanging="348"/>
      </w:pPr>
      <w:rPr>
        <w:rFonts w:hint="default"/>
        <w:lang w:val="pl-PL" w:eastAsia="en-US" w:bidi="ar-SA"/>
      </w:rPr>
    </w:lvl>
    <w:lvl w:ilvl="8" w:tplc="1BBA05CE">
      <w:numFmt w:val="bullet"/>
      <w:lvlText w:val="•"/>
      <w:lvlJc w:val="left"/>
      <w:pPr>
        <w:ind w:left="4020" w:hanging="348"/>
      </w:pPr>
      <w:rPr>
        <w:rFonts w:hint="default"/>
        <w:lang w:val="pl-PL" w:eastAsia="en-US" w:bidi="ar-SA"/>
      </w:rPr>
    </w:lvl>
  </w:abstractNum>
  <w:abstractNum w:abstractNumId="208" w15:restartNumberingAfterBreak="0">
    <w:nsid w:val="72976A0E"/>
    <w:multiLevelType w:val="hybridMultilevel"/>
    <w:tmpl w:val="E246402C"/>
    <w:lvl w:ilvl="0" w:tplc="28FCD822">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3E8CCB86">
      <w:numFmt w:val="bullet"/>
      <w:lvlText w:val="•"/>
      <w:lvlJc w:val="left"/>
      <w:pPr>
        <w:ind w:left="1220" w:hanging="348"/>
      </w:pPr>
      <w:rPr>
        <w:rFonts w:hint="default"/>
        <w:lang w:val="pl-PL" w:eastAsia="en-US" w:bidi="ar-SA"/>
      </w:rPr>
    </w:lvl>
    <w:lvl w:ilvl="2" w:tplc="753871D8">
      <w:numFmt w:val="bullet"/>
      <w:lvlText w:val="•"/>
      <w:lvlJc w:val="left"/>
      <w:pPr>
        <w:ind w:left="1620" w:hanging="348"/>
      </w:pPr>
      <w:rPr>
        <w:rFonts w:hint="default"/>
        <w:lang w:val="pl-PL" w:eastAsia="en-US" w:bidi="ar-SA"/>
      </w:rPr>
    </w:lvl>
    <w:lvl w:ilvl="3" w:tplc="FA4CD218">
      <w:numFmt w:val="bullet"/>
      <w:lvlText w:val="•"/>
      <w:lvlJc w:val="left"/>
      <w:pPr>
        <w:ind w:left="2020" w:hanging="348"/>
      </w:pPr>
      <w:rPr>
        <w:rFonts w:hint="default"/>
        <w:lang w:val="pl-PL" w:eastAsia="en-US" w:bidi="ar-SA"/>
      </w:rPr>
    </w:lvl>
    <w:lvl w:ilvl="4" w:tplc="7CFEC0EC">
      <w:numFmt w:val="bullet"/>
      <w:lvlText w:val="•"/>
      <w:lvlJc w:val="left"/>
      <w:pPr>
        <w:ind w:left="2420" w:hanging="348"/>
      </w:pPr>
      <w:rPr>
        <w:rFonts w:hint="default"/>
        <w:lang w:val="pl-PL" w:eastAsia="en-US" w:bidi="ar-SA"/>
      </w:rPr>
    </w:lvl>
    <w:lvl w:ilvl="5" w:tplc="AD227F50">
      <w:numFmt w:val="bullet"/>
      <w:lvlText w:val="•"/>
      <w:lvlJc w:val="left"/>
      <w:pPr>
        <w:ind w:left="2820" w:hanging="348"/>
      </w:pPr>
      <w:rPr>
        <w:rFonts w:hint="default"/>
        <w:lang w:val="pl-PL" w:eastAsia="en-US" w:bidi="ar-SA"/>
      </w:rPr>
    </w:lvl>
    <w:lvl w:ilvl="6" w:tplc="A3A22354">
      <w:numFmt w:val="bullet"/>
      <w:lvlText w:val="•"/>
      <w:lvlJc w:val="left"/>
      <w:pPr>
        <w:ind w:left="3220" w:hanging="348"/>
      </w:pPr>
      <w:rPr>
        <w:rFonts w:hint="default"/>
        <w:lang w:val="pl-PL" w:eastAsia="en-US" w:bidi="ar-SA"/>
      </w:rPr>
    </w:lvl>
    <w:lvl w:ilvl="7" w:tplc="A15E1838">
      <w:numFmt w:val="bullet"/>
      <w:lvlText w:val="•"/>
      <w:lvlJc w:val="left"/>
      <w:pPr>
        <w:ind w:left="3620" w:hanging="348"/>
      </w:pPr>
      <w:rPr>
        <w:rFonts w:hint="default"/>
        <w:lang w:val="pl-PL" w:eastAsia="en-US" w:bidi="ar-SA"/>
      </w:rPr>
    </w:lvl>
    <w:lvl w:ilvl="8" w:tplc="6556ED08">
      <w:numFmt w:val="bullet"/>
      <w:lvlText w:val="•"/>
      <w:lvlJc w:val="left"/>
      <w:pPr>
        <w:ind w:left="4020" w:hanging="348"/>
      </w:pPr>
      <w:rPr>
        <w:rFonts w:hint="default"/>
        <w:lang w:val="pl-PL" w:eastAsia="en-US" w:bidi="ar-SA"/>
      </w:rPr>
    </w:lvl>
  </w:abstractNum>
  <w:abstractNum w:abstractNumId="209" w15:restartNumberingAfterBreak="0">
    <w:nsid w:val="73217859"/>
    <w:multiLevelType w:val="hybridMultilevel"/>
    <w:tmpl w:val="7D8C09E8"/>
    <w:lvl w:ilvl="0" w:tplc="74623A50">
      <w:numFmt w:val="bullet"/>
      <w:lvlText w:val=""/>
      <w:lvlJc w:val="left"/>
      <w:pPr>
        <w:ind w:left="827" w:hanging="360"/>
      </w:pPr>
      <w:rPr>
        <w:rFonts w:ascii="Symbol" w:eastAsia="Symbol" w:hAnsi="Symbol" w:cs="Symbol" w:hint="default"/>
        <w:b w:val="0"/>
        <w:bCs w:val="0"/>
        <w:i w:val="0"/>
        <w:iCs w:val="0"/>
        <w:w w:val="100"/>
        <w:sz w:val="24"/>
        <w:szCs w:val="24"/>
        <w:lang w:val="pl-PL" w:eastAsia="en-US" w:bidi="ar-SA"/>
      </w:rPr>
    </w:lvl>
    <w:lvl w:ilvl="1" w:tplc="9144877C">
      <w:numFmt w:val="bullet"/>
      <w:lvlText w:val="•"/>
      <w:lvlJc w:val="left"/>
      <w:pPr>
        <w:ind w:left="1220" w:hanging="360"/>
      </w:pPr>
      <w:rPr>
        <w:rFonts w:hint="default"/>
        <w:lang w:val="pl-PL" w:eastAsia="en-US" w:bidi="ar-SA"/>
      </w:rPr>
    </w:lvl>
    <w:lvl w:ilvl="2" w:tplc="468CDA28">
      <w:numFmt w:val="bullet"/>
      <w:lvlText w:val="•"/>
      <w:lvlJc w:val="left"/>
      <w:pPr>
        <w:ind w:left="1620" w:hanging="360"/>
      </w:pPr>
      <w:rPr>
        <w:rFonts w:hint="default"/>
        <w:lang w:val="pl-PL" w:eastAsia="en-US" w:bidi="ar-SA"/>
      </w:rPr>
    </w:lvl>
    <w:lvl w:ilvl="3" w:tplc="DA964D10">
      <w:numFmt w:val="bullet"/>
      <w:lvlText w:val="•"/>
      <w:lvlJc w:val="left"/>
      <w:pPr>
        <w:ind w:left="2020" w:hanging="360"/>
      </w:pPr>
      <w:rPr>
        <w:rFonts w:hint="default"/>
        <w:lang w:val="pl-PL" w:eastAsia="en-US" w:bidi="ar-SA"/>
      </w:rPr>
    </w:lvl>
    <w:lvl w:ilvl="4" w:tplc="D7AC7742">
      <w:numFmt w:val="bullet"/>
      <w:lvlText w:val="•"/>
      <w:lvlJc w:val="left"/>
      <w:pPr>
        <w:ind w:left="2420" w:hanging="360"/>
      </w:pPr>
      <w:rPr>
        <w:rFonts w:hint="default"/>
        <w:lang w:val="pl-PL" w:eastAsia="en-US" w:bidi="ar-SA"/>
      </w:rPr>
    </w:lvl>
    <w:lvl w:ilvl="5" w:tplc="BB2868F0">
      <w:numFmt w:val="bullet"/>
      <w:lvlText w:val="•"/>
      <w:lvlJc w:val="left"/>
      <w:pPr>
        <w:ind w:left="2820" w:hanging="360"/>
      </w:pPr>
      <w:rPr>
        <w:rFonts w:hint="default"/>
        <w:lang w:val="pl-PL" w:eastAsia="en-US" w:bidi="ar-SA"/>
      </w:rPr>
    </w:lvl>
    <w:lvl w:ilvl="6" w:tplc="5144161C">
      <w:numFmt w:val="bullet"/>
      <w:lvlText w:val="•"/>
      <w:lvlJc w:val="left"/>
      <w:pPr>
        <w:ind w:left="3220" w:hanging="360"/>
      </w:pPr>
      <w:rPr>
        <w:rFonts w:hint="default"/>
        <w:lang w:val="pl-PL" w:eastAsia="en-US" w:bidi="ar-SA"/>
      </w:rPr>
    </w:lvl>
    <w:lvl w:ilvl="7" w:tplc="9E26AAA0">
      <w:numFmt w:val="bullet"/>
      <w:lvlText w:val="•"/>
      <w:lvlJc w:val="left"/>
      <w:pPr>
        <w:ind w:left="3620" w:hanging="360"/>
      </w:pPr>
      <w:rPr>
        <w:rFonts w:hint="default"/>
        <w:lang w:val="pl-PL" w:eastAsia="en-US" w:bidi="ar-SA"/>
      </w:rPr>
    </w:lvl>
    <w:lvl w:ilvl="8" w:tplc="2896577A">
      <w:numFmt w:val="bullet"/>
      <w:lvlText w:val="•"/>
      <w:lvlJc w:val="left"/>
      <w:pPr>
        <w:ind w:left="4020" w:hanging="360"/>
      </w:pPr>
      <w:rPr>
        <w:rFonts w:hint="default"/>
        <w:lang w:val="pl-PL" w:eastAsia="en-US" w:bidi="ar-SA"/>
      </w:rPr>
    </w:lvl>
  </w:abstractNum>
  <w:abstractNum w:abstractNumId="210" w15:restartNumberingAfterBreak="0">
    <w:nsid w:val="749555D6"/>
    <w:multiLevelType w:val="hybridMultilevel"/>
    <w:tmpl w:val="5B9245FA"/>
    <w:lvl w:ilvl="0" w:tplc="E3E44760">
      <w:numFmt w:val="bullet"/>
      <w:lvlText w:val=""/>
      <w:lvlJc w:val="left"/>
      <w:pPr>
        <w:ind w:left="829" w:hanging="348"/>
      </w:pPr>
      <w:rPr>
        <w:rFonts w:ascii="Symbol" w:eastAsia="Symbol" w:hAnsi="Symbol" w:cs="Symbol" w:hint="default"/>
        <w:w w:val="100"/>
        <w:lang w:val="pl-PL" w:eastAsia="en-US" w:bidi="ar-SA"/>
      </w:rPr>
    </w:lvl>
    <w:lvl w:ilvl="1" w:tplc="B21C7E36">
      <w:numFmt w:val="bullet"/>
      <w:lvlText w:val="•"/>
      <w:lvlJc w:val="left"/>
      <w:pPr>
        <w:ind w:left="1220" w:hanging="348"/>
      </w:pPr>
      <w:rPr>
        <w:rFonts w:hint="default"/>
        <w:lang w:val="pl-PL" w:eastAsia="en-US" w:bidi="ar-SA"/>
      </w:rPr>
    </w:lvl>
    <w:lvl w:ilvl="2" w:tplc="3A80C466">
      <w:numFmt w:val="bullet"/>
      <w:lvlText w:val="•"/>
      <w:lvlJc w:val="left"/>
      <w:pPr>
        <w:ind w:left="1620" w:hanging="348"/>
      </w:pPr>
      <w:rPr>
        <w:rFonts w:hint="default"/>
        <w:lang w:val="pl-PL" w:eastAsia="en-US" w:bidi="ar-SA"/>
      </w:rPr>
    </w:lvl>
    <w:lvl w:ilvl="3" w:tplc="EE606A98">
      <w:numFmt w:val="bullet"/>
      <w:lvlText w:val="•"/>
      <w:lvlJc w:val="left"/>
      <w:pPr>
        <w:ind w:left="2020" w:hanging="348"/>
      </w:pPr>
      <w:rPr>
        <w:rFonts w:hint="default"/>
        <w:lang w:val="pl-PL" w:eastAsia="en-US" w:bidi="ar-SA"/>
      </w:rPr>
    </w:lvl>
    <w:lvl w:ilvl="4" w:tplc="CC987972">
      <w:numFmt w:val="bullet"/>
      <w:lvlText w:val="•"/>
      <w:lvlJc w:val="left"/>
      <w:pPr>
        <w:ind w:left="2420" w:hanging="348"/>
      </w:pPr>
      <w:rPr>
        <w:rFonts w:hint="default"/>
        <w:lang w:val="pl-PL" w:eastAsia="en-US" w:bidi="ar-SA"/>
      </w:rPr>
    </w:lvl>
    <w:lvl w:ilvl="5" w:tplc="70E8D0F4">
      <w:numFmt w:val="bullet"/>
      <w:lvlText w:val="•"/>
      <w:lvlJc w:val="left"/>
      <w:pPr>
        <w:ind w:left="2820" w:hanging="348"/>
      </w:pPr>
      <w:rPr>
        <w:rFonts w:hint="default"/>
        <w:lang w:val="pl-PL" w:eastAsia="en-US" w:bidi="ar-SA"/>
      </w:rPr>
    </w:lvl>
    <w:lvl w:ilvl="6" w:tplc="D7A2D91E">
      <w:numFmt w:val="bullet"/>
      <w:lvlText w:val="•"/>
      <w:lvlJc w:val="left"/>
      <w:pPr>
        <w:ind w:left="3220" w:hanging="348"/>
      </w:pPr>
      <w:rPr>
        <w:rFonts w:hint="default"/>
        <w:lang w:val="pl-PL" w:eastAsia="en-US" w:bidi="ar-SA"/>
      </w:rPr>
    </w:lvl>
    <w:lvl w:ilvl="7" w:tplc="E43A15D4">
      <w:numFmt w:val="bullet"/>
      <w:lvlText w:val="•"/>
      <w:lvlJc w:val="left"/>
      <w:pPr>
        <w:ind w:left="3620" w:hanging="348"/>
      </w:pPr>
      <w:rPr>
        <w:rFonts w:hint="default"/>
        <w:lang w:val="pl-PL" w:eastAsia="en-US" w:bidi="ar-SA"/>
      </w:rPr>
    </w:lvl>
    <w:lvl w:ilvl="8" w:tplc="ECF41048">
      <w:numFmt w:val="bullet"/>
      <w:lvlText w:val="•"/>
      <w:lvlJc w:val="left"/>
      <w:pPr>
        <w:ind w:left="4020" w:hanging="348"/>
      </w:pPr>
      <w:rPr>
        <w:rFonts w:hint="default"/>
        <w:lang w:val="pl-PL" w:eastAsia="en-US" w:bidi="ar-SA"/>
      </w:rPr>
    </w:lvl>
  </w:abstractNum>
  <w:abstractNum w:abstractNumId="211" w15:restartNumberingAfterBreak="0">
    <w:nsid w:val="75087A7F"/>
    <w:multiLevelType w:val="hybridMultilevel"/>
    <w:tmpl w:val="72DE1C4E"/>
    <w:lvl w:ilvl="0" w:tplc="38BCEFFC">
      <w:numFmt w:val="bullet"/>
      <w:lvlText w:val=""/>
      <w:lvlJc w:val="left"/>
      <w:pPr>
        <w:ind w:left="827" w:hanging="348"/>
      </w:pPr>
      <w:rPr>
        <w:rFonts w:ascii="Symbol" w:eastAsia="Symbol" w:hAnsi="Symbol" w:cs="Symbol" w:hint="default"/>
        <w:w w:val="100"/>
        <w:lang w:val="pl-PL" w:eastAsia="en-US" w:bidi="ar-SA"/>
      </w:rPr>
    </w:lvl>
    <w:lvl w:ilvl="1" w:tplc="4F524B8C">
      <w:numFmt w:val="bullet"/>
      <w:lvlText w:val="•"/>
      <w:lvlJc w:val="left"/>
      <w:pPr>
        <w:ind w:left="1220" w:hanging="348"/>
      </w:pPr>
      <w:rPr>
        <w:rFonts w:hint="default"/>
        <w:lang w:val="pl-PL" w:eastAsia="en-US" w:bidi="ar-SA"/>
      </w:rPr>
    </w:lvl>
    <w:lvl w:ilvl="2" w:tplc="B7BACAC2">
      <w:numFmt w:val="bullet"/>
      <w:lvlText w:val="•"/>
      <w:lvlJc w:val="left"/>
      <w:pPr>
        <w:ind w:left="1620" w:hanging="348"/>
      </w:pPr>
      <w:rPr>
        <w:rFonts w:hint="default"/>
        <w:lang w:val="pl-PL" w:eastAsia="en-US" w:bidi="ar-SA"/>
      </w:rPr>
    </w:lvl>
    <w:lvl w:ilvl="3" w:tplc="F28C6546">
      <w:numFmt w:val="bullet"/>
      <w:lvlText w:val="•"/>
      <w:lvlJc w:val="left"/>
      <w:pPr>
        <w:ind w:left="2020" w:hanging="348"/>
      </w:pPr>
      <w:rPr>
        <w:rFonts w:hint="default"/>
        <w:lang w:val="pl-PL" w:eastAsia="en-US" w:bidi="ar-SA"/>
      </w:rPr>
    </w:lvl>
    <w:lvl w:ilvl="4" w:tplc="86D87642">
      <w:numFmt w:val="bullet"/>
      <w:lvlText w:val="•"/>
      <w:lvlJc w:val="left"/>
      <w:pPr>
        <w:ind w:left="2420" w:hanging="348"/>
      </w:pPr>
      <w:rPr>
        <w:rFonts w:hint="default"/>
        <w:lang w:val="pl-PL" w:eastAsia="en-US" w:bidi="ar-SA"/>
      </w:rPr>
    </w:lvl>
    <w:lvl w:ilvl="5" w:tplc="3B7C634E">
      <w:numFmt w:val="bullet"/>
      <w:lvlText w:val="•"/>
      <w:lvlJc w:val="left"/>
      <w:pPr>
        <w:ind w:left="2820" w:hanging="348"/>
      </w:pPr>
      <w:rPr>
        <w:rFonts w:hint="default"/>
        <w:lang w:val="pl-PL" w:eastAsia="en-US" w:bidi="ar-SA"/>
      </w:rPr>
    </w:lvl>
    <w:lvl w:ilvl="6" w:tplc="079661AC">
      <w:numFmt w:val="bullet"/>
      <w:lvlText w:val="•"/>
      <w:lvlJc w:val="left"/>
      <w:pPr>
        <w:ind w:left="3220" w:hanging="348"/>
      </w:pPr>
      <w:rPr>
        <w:rFonts w:hint="default"/>
        <w:lang w:val="pl-PL" w:eastAsia="en-US" w:bidi="ar-SA"/>
      </w:rPr>
    </w:lvl>
    <w:lvl w:ilvl="7" w:tplc="60D2F642">
      <w:numFmt w:val="bullet"/>
      <w:lvlText w:val="•"/>
      <w:lvlJc w:val="left"/>
      <w:pPr>
        <w:ind w:left="3620" w:hanging="348"/>
      </w:pPr>
      <w:rPr>
        <w:rFonts w:hint="default"/>
        <w:lang w:val="pl-PL" w:eastAsia="en-US" w:bidi="ar-SA"/>
      </w:rPr>
    </w:lvl>
    <w:lvl w:ilvl="8" w:tplc="F11C746C">
      <w:numFmt w:val="bullet"/>
      <w:lvlText w:val="•"/>
      <w:lvlJc w:val="left"/>
      <w:pPr>
        <w:ind w:left="4020" w:hanging="348"/>
      </w:pPr>
      <w:rPr>
        <w:rFonts w:hint="default"/>
        <w:lang w:val="pl-PL" w:eastAsia="en-US" w:bidi="ar-SA"/>
      </w:rPr>
    </w:lvl>
  </w:abstractNum>
  <w:abstractNum w:abstractNumId="212" w15:restartNumberingAfterBreak="0">
    <w:nsid w:val="754E7288"/>
    <w:multiLevelType w:val="hybridMultilevel"/>
    <w:tmpl w:val="2A28AA22"/>
    <w:lvl w:ilvl="0" w:tplc="46302D38">
      <w:numFmt w:val="bullet"/>
      <w:lvlText w:val=""/>
      <w:lvlJc w:val="left"/>
      <w:pPr>
        <w:ind w:left="817" w:hanging="348"/>
      </w:pPr>
      <w:rPr>
        <w:rFonts w:ascii="Symbol" w:eastAsia="Symbol" w:hAnsi="Symbol" w:cs="Symbol" w:hint="default"/>
        <w:b w:val="0"/>
        <w:bCs w:val="0"/>
        <w:i w:val="0"/>
        <w:iCs w:val="0"/>
        <w:color w:val="221F1F"/>
        <w:w w:val="100"/>
        <w:sz w:val="24"/>
        <w:szCs w:val="24"/>
        <w:lang w:val="pl-PL" w:eastAsia="en-US" w:bidi="ar-SA"/>
      </w:rPr>
    </w:lvl>
    <w:lvl w:ilvl="1" w:tplc="0FCEA50A">
      <w:numFmt w:val="bullet"/>
      <w:lvlText w:val="•"/>
      <w:lvlJc w:val="left"/>
      <w:pPr>
        <w:ind w:left="1220" w:hanging="348"/>
      </w:pPr>
      <w:rPr>
        <w:rFonts w:hint="default"/>
        <w:lang w:val="pl-PL" w:eastAsia="en-US" w:bidi="ar-SA"/>
      </w:rPr>
    </w:lvl>
    <w:lvl w:ilvl="2" w:tplc="17849210">
      <w:numFmt w:val="bullet"/>
      <w:lvlText w:val="•"/>
      <w:lvlJc w:val="left"/>
      <w:pPr>
        <w:ind w:left="1620" w:hanging="348"/>
      </w:pPr>
      <w:rPr>
        <w:rFonts w:hint="default"/>
        <w:lang w:val="pl-PL" w:eastAsia="en-US" w:bidi="ar-SA"/>
      </w:rPr>
    </w:lvl>
    <w:lvl w:ilvl="3" w:tplc="17FEB162">
      <w:numFmt w:val="bullet"/>
      <w:lvlText w:val="•"/>
      <w:lvlJc w:val="left"/>
      <w:pPr>
        <w:ind w:left="2020" w:hanging="348"/>
      </w:pPr>
      <w:rPr>
        <w:rFonts w:hint="default"/>
        <w:lang w:val="pl-PL" w:eastAsia="en-US" w:bidi="ar-SA"/>
      </w:rPr>
    </w:lvl>
    <w:lvl w:ilvl="4" w:tplc="B0D421AC">
      <w:numFmt w:val="bullet"/>
      <w:lvlText w:val="•"/>
      <w:lvlJc w:val="left"/>
      <w:pPr>
        <w:ind w:left="2420" w:hanging="348"/>
      </w:pPr>
      <w:rPr>
        <w:rFonts w:hint="default"/>
        <w:lang w:val="pl-PL" w:eastAsia="en-US" w:bidi="ar-SA"/>
      </w:rPr>
    </w:lvl>
    <w:lvl w:ilvl="5" w:tplc="498A8AE8">
      <w:numFmt w:val="bullet"/>
      <w:lvlText w:val="•"/>
      <w:lvlJc w:val="left"/>
      <w:pPr>
        <w:ind w:left="2820" w:hanging="348"/>
      </w:pPr>
      <w:rPr>
        <w:rFonts w:hint="default"/>
        <w:lang w:val="pl-PL" w:eastAsia="en-US" w:bidi="ar-SA"/>
      </w:rPr>
    </w:lvl>
    <w:lvl w:ilvl="6" w:tplc="60FC28A6">
      <w:numFmt w:val="bullet"/>
      <w:lvlText w:val="•"/>
      <w:lvlJc w:val="left"/>
      <w:pPr>
        <w:ind w:left="3220" w:hanging="348"/>
      </w:pPr>
      <w:rPr>
        <w:rFonts w:hint="default"/>
        <w:lang w:val="pl-PL" w:eastAsia="en-US" w:bidi="ar-SA"/>
      </w:rPr>
    </w:lvl>
    <w:lvl w:ilvl="7" w:tplc="C470921E">
      <w:numFmt w:val="bullet"/>
      <w:lvlText w:val="•"/>
      <w:lvlJc w:val="left"/>
      <w:pPr>
        <w:ind w:left="3620" w:hanging="348"/>
      </w:pPr>
      <w:rPr>
        <w:rFonts w:hint="default"/>
        <w:lang w:val="pl-PL" w:eastAsia="en-US" w:bidi="ar-SA"/>
      </w:rPr>
    </w:lvl>
    <w:lvl w:ilvl="8" w:tplc="F48E866E">
      <w:numFmt w:val="bullet"/>
      <w:lvlText w:val="•"/>
      <w:lvlJc w:val="left"/>
      <w:pPr>
        <w:ind w:left="4020" w:hanging="348"/>
      </w:pPr>
      <w:rPr>
        <w:rFonts w:hint="default"/>
        <w:lang w:val="pl-PL" w:eastAsia="en-US" w:bidi="ar-SA"/>
      </w:rPr>
    </w:lvl>
  </w:abstractNum>
  <w:abstractNum w:abstractNumId="213" w15:restartNumberingAfterBreak="0">
    <w:nsid w:val="75522BC0"/>
    <w:multiLevelType w:val="hybridMultilevel"/>
    <w:tmpl w:val="249CEF3A"/>
    <w:lvl w:ilvl="0" w:tplc="42F64638">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25F20382">
      <w:numFmt w:val="bullet"/>
      <w:lvlText w:val="•"/>
      <w:lvlJc w:val="left"/>
      <w:pPr>
        <w:ind w:left="1220" w:hanging="348"/>
      </w:pPr>
      <w:rPr>
        <w:rFonts w:hint="default"/>
        <w:lang w:val="pl-PL" w:eastAsia="en-US" w:bidi="ar-SA"/>
      </w:rPr>
    </w:lvl>
    <w:lvl w:ilvl="2" w:tplc="E18691EA">
      <w:numFmt w:val="bullet"/>
      <w:lvlText w:val="•"/>
      <w:lvlJc w:val="left"/>
      <w:pPr>
        <w:ind w:left="1620" w:hanging="348"/>
      </w:pPr>
      <w:rPr>
        <w:rFonts w:hint="default"/>
        <w:lang w:val="pl-PL" w:eastAsia="en-US" w:bidi="ar-SA"/>
      </w:rPr>
    </w:lvl>
    <w:lvl w:ilvl="3" w:tplc="6AACDB96">
      <w:numFmt w:val="bullet"/>
      <w:lvlText w:val="•"/>
      <w:lvlJc w:val="left"/>
      <w:pPr>
        <w:ind w:left="2020" w:hanging="348"/>
      </w:pPr>
      <w:rPr>
        <w:rFonts w:hint="default"/>
        <w:lang w:val="pl-PL" w:eastAsia="en-US" w:bidi="ar-SA"/>
      </w:rPr>
    </w:lvl>
    <w:lvl w:ilvl="4" w:tplc="B7B646CE">
      <w:numFmt w:val="bullet"/>
      <w:lvlText w:val="•"/>
      <w:lvlJc w:val="left"/>
      <w:pPr>
        <w:ind w:left="2420" w:hanging="348"/>
      </w:pPr>
      <w:rPr>
        <w:rFonts w:hint="default"/>
        <w:lang w:val="pl-PL" w:eastAsia="en-US" w:bidi="ar-SA"/>
      </w:rPr>
    </w:lvl>
    <w:lvl w:ilvl="5" w:tplc="DAC2C160">
      <w:numFmt w:val="bullet"/>
      <w:lvlText w:val="•"/>
      <w:lvlJc w:val="left"/>
      <w:pPr>
        <w:ind w:left="2820" w:hanging="348"/>
      </w:pPr>
      <w:rPr>
        <w:rFonts w:hint="default"/>
        <w:lang w:val="pl-PL" w:eastAsia="en-US" w:bidi="ar-SA"/>
      </w:rPr>
    </w:lvl>
    <w:lvl w:ilvl="6" w:tplc="3AD678E6">
      <w:numFmt w:val="bullet"/>
      <w:lvlText w:val="•"/>
      <w:lvlJc w:val="left"/>
      <w:pPr>
        <w:ind w:left="3220" w:hanging="348"/>
      </w:pPr>
      <w:rPr>
        <w:rFonts w:hint="default"/>
        <w:lang w:val="pl-PL" w:eastAsia="en-US" w:bidi="ar-SA"/>
      </w:rPr>
    </w:lvl>
    <w:lvl w:ilvl="7" w:tplc="89C4B08C">
      <w:numFmt w:val="bullet"/>
      <w:lvlText w:val="•"/>
      <w:lvlJc w:val="left"/>
      <w:pPr>
        <w:ind w:left="3620" w:hanging="348"/>
      </w:pPr>
      <w:rPr>
        <w:rFonts w:hint="default"/>
        <w:lang w:val="pl-PL" w:eastAsia="en-US" w:bidi="ar-SA"/>
      </w:rPr>
    </w:lvl>
    <w:lvl w:ilvl="8" w:tplc="8FDA45E8">
      <w:numFmt w:val="bullet"/>
      <w:lvlText w:val="•"/>
      <w:lvlJc w:val="left"/>
      <w:pPr>
        <w:ind w:left="4020" w:hanging="348"/>
      </w:pPr>
      <w:rPr>
        <w:rFonts w:hint="default"/>
        <w:lang w:val="pl-PL" w:eastAsia="en-US" w:bidi="ar-SA"/>
      </w:rPr>
    </w:lvl>
  </w:abstractNum>
  <w:abstractNum w:abstractNumId="214" w15:restartNumberingAfterBreak="0">
    <w:nsid w:val="756F6B08"/>
    <w:multiLevelType w:val="hybridMultilevel"/>
    <w:tmpl w:val="D3842F14"/>
    <w:lvl w:ilvl="0" w:tplc="665EBC56">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E878C99E">
      <w:numFmt w:val="bullet"/>
      <w:lvlText w:val="•"/>
      <w:lvlJc w:val="left"/>
      <w:pPr>
        <w:ind w:left="1220" w:hanging="348"/>
      </w:pPr>
      <w:rPr>
        <w:rFonts w:hint="default"/>
        <w:lang w:val="pl-PL" w:eastAsia="en-US" w:bidi="ar-SA"/>
      </w:rPr>
    </w:lvl>
    <w:lvl w:ilvl="2" w:tplc="620E31CE">
      <w:numFmt w:val="bullet"/>
      <w:lvlText w:val="•"/>
      <w:lvlJc w:val="left"/>
      <w:pPr>
        <w:ind w:left="1620" w:hanging="348"/>
      </w:pPr>
      <w:rPr>
        <w:rFonts w:hint="default"/>
        <w:lang w:val="pl-PL" w:eastAsia="en-US" w:bidi="ar-SA"/>
      </w:rPr>
    </w:lvl>
    <w:lvl w:ilvl="3" w:tplc="19089A8A">
      <w:numFmt w:val="bullet"/>
      <w:lvlText w:val="•"/>
      <w:lvlJc w:val="left"/>
      <w:pPr>
        <w:ind w:left="2020" w:hanging="348"/>
      </w:pPr>
      <w:rPr>
        <w:rFonts w:hint="default"/>
        <w:lang w:val="pl-PL" w:eastAsia="en-US" w:bidi="ar-SA"/>
      </w:rPr>
    </w:lvl>
    <w:lvl w:ilvl="4" w:tplc="497694FE">
      <w:numFmt w:val="bullet"/>
      <w:lvlText w:val="•"/>
      <w:lvlJc w:val="left"/>
      <w:pPr>
        <w:ind w:left="2420" w:hanging="348"/>
      </w:pPr>
      <w:rPr>
        <w:rFonts w:hint="default"/>
        <w:lang w:val="pl-PL" w:eastAsia="en-US" w:bidi="ar-SA"/>
      </w:rPr>
    </w:lvl>
    <w:lvl w:ilvl="5" w:tplc="527E0CC8">
      <w:numFmt w:val="bullet"/>
      <w:lvlText w:val="•"/>
      <w:lvlJc w:val="left"/>
      <w:pPr>
        <w:ind w:left="2820" w:hanging="348"/>
      </w:pPr>
      <w:rPr>
        <w:rFonts w:hint="default"/>
        <w:lang w:val="pl-PL" w:eastAsia="en-US" w:bidi="ar-SA"/>
      </w:rPr>
    </w:lvl>
    <w:lvl w:ilvl="6" w:tplc="C3204FE8">
      <w:numFmt w:val="bullet"/>
      <w:lvlText w:val="•"/>
      <w:lvlJc w:val="left"/>
      <w:pPr>
        <w:ind w:left="3220" w:hanging="348"/>
      </w:pPr>
      <w:rPr>
        <w:rFonts w:hint="default"/>
        <w:lang w:val="pl-PL" w:eastAsia="en-US" w:bidi="ar-SA"/>
      </w:rPr>
    </w:lvl>
    <w:lvl w:ilvl="7" w:tplc="CA32655E">
      <w:numFmt w:val="bullet"/>
      <w:lvlText w:val="•"/>
      <w:lvlJc w:val="left"/>
      <w:pPr>
        <w:ind w:left="3620" w:hanging="348"/>
      </w:pPr>
      <w:rPr>
        <w:rFonts w:hint="default"/>
        <w:lang w:val="pl-PL" w:eastAsia="en-US" w:bidi="ar-SA"/>
      </w:rPr>
    </w:lvl>
    <w:lvl w:ilvl="8" w:tplc="2C400132">
      <w:numFmt w:val="bullet"/>
      <w:lvlText w:val="•"/>
      <w:lvlJc w:val="left"/>
      <w:pPr>
        <w:ind w:left="4020" w:hanging="348"/>
      </w:pPr>
      <w:rPr>
        <w:rFonts w:hint="default"/>
        <w:lang w:val="pl-PL" w:eastAsia="en-US" w:bidi="ar-SA"/>
      </w:rPr>
    </w:lvl>
  </w:abstractNum>
  <w:abstractNum w:abstractNumId="215" w15:restartNumberingAfterBreak="0">
    <w:nsid w:val="76ED3827"/>
    <w:multiLevelType w:val="hybridMultilevel"/>
    <w:tmpl w:val="E6E441E2"/>
    <w:lvl w:ilvl="0" w:tplc="0D083952">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47422E50">
      <w:numFmt w:val="bullet"/>
      <w:lvlText w:val="•"/>
      <w:lvlJc w:val="left"/>
      <w:pPr>
        <w:ind w:left="1220" w:hanging="348"/>
      </w:pPr>
      <w:rPr>
        <w:rFonts w:hint="default"/>
        <w:lang w:val="pl-PL" w:eastAsia="en-US" w:bidi="ar-SA"/>
      </w:rPr>
    </w:lvl>
    <w:lvl w:ilvl="2" w:tplc="07E2B77E">
      <w:numFmt w:val="bullet"/>
      <w:lvlText w:val="•"/>
      <w:lvlJc w:val="left"/>
      <w:pPr>
        <w:ind w:left="1620" w:hanging="348"/>
      </w:pPr>
      <w:rPr>
        <w:rFonts w:hint="default"/>
        <w:lang w:val="pl-PL" w:eastAsia="en-US" w:bidi="ar-SA"/>
      </w:rPr>
    </w:lvl>
    <w:lvl w:ilvl="3" w:tplc="0254B580">
      <w:numFmt w:val="bullet"/>
      <w:lvlText w:val="•"/>
      <w:lvlJc w:val="left"/>
      <w:pPr>
        <w:ind w:left="2020" w:hanging="348"/>
      </w:pPr>
      <w:rPr>
        <w:rFonts w:hint="default"/>
        <w:lang w:val="pl-PL" w:eastAsia="en-US" w:bidi="ar-SA"/>
      </w:rPr>
    </w:lvl>
    <w:lvl w:ilvl="4" w:tplc="862E1E88">
      <w:numFmt w:val="bullet"/>
      <w:lvlText w:val="•"/>
      <w:lvlJc w:val="left"/>
      <w:pPr>
        <w:ind w:left="2420" w:hanging="348"/>
      </w:pPr>
      <w:rPr>
        <w:rFonts w:hint="default"/>
        <w:lang w:val="pl-PL" w:eastAsia="en-US" w:bidi="ar-SA"/>
      </w:rPr>
    </w:lvl>
    <w:lvl w:ilvl="5" w:tplc="A1F6EA62">
      <w:numFmt w:val="bullet"/>
      <w:lvlText w:val="•"/>
      <w:lvlJc w:val="left"/>
      <w:pPr>
        <w:ind w:left="2820" w:hanging="348"/>
      </w:pPr>
      <w:rPr>
        <w:rFonts w:hint="default"/>
        <w:lang w:val="pl-PL" w:eastAsia="en-US" w:bidi="ar-SA"/>
      </w:rPr>
    </w:lvl>
    <w:lvl w:ilvl="6" w:tplc="6BBA3AB2">
      <w:numFmt w:val="bullet"/>
      <w:lvlText w:val="•"/>
      <w:lvlJc w:val="left"/>
      <w:pPr>
        <w:ind w:left="3220" w:hanging="348"/>
      </w:pPr>
      <w:rPr>
        <w:rFonts w:hint="default"/>
        <w:lang w:val="pl-PL" w:eastAsia="en-US" w:bidi="ar-SA"/>
      </w:rPr>
    </w:lvl>
    <w:lvl w:ilvl="7" w:tplc="33801A0E">
      <w:numFmt w:val="bullet"/>
      <w:lvlText w:val="•"/>
      <w:lvlJc w:val="left"/>
      <w:pPr>
        <w:ind w:left="3620" w:hanging="348"/>
      </w:pPr>
      <w:rPr>
        <w:rFonts w:hint="default"/>
        <w:lang w:val="pl-PL" w:eastAsia="en-US" w:bidi="ar-SA"/>
      </w:rPr>
    </w:lvl>
    <w:lvl w:ilvl="8" w:tplc="0A1AE068">
      <w:numFmt w:val="bullet"/>
      <w:lvlText w:val="•"/>
      <w:lvlJc w:val="left"/>
      <w:pPr>
        <w:ind w:left="4020" w:hanging="348"/>
      </w:pPr>
      <w:rPr>
        <w:rFonts w:hint="default"/>
        <w:lang w:val="pl-PL" w:eastAsia="en-US" w:bidi="ar-SA"/>
      </w:rPr>
    </w:lvl>
  </w:abstractNum>
  <w:abstractNum w:abstractNumId="216" w15:restartNumberingAfterBreak="0">
    <w:nsid w:val="776817F1"/>
    <w:multiLevelType w:val="hybridMultilevel"/>
    <w:tmpl w:val="71F8A620"/>
    <w:lvl w:ilvl="0" w:tplc="8DA2F0D0">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04E087FC">
      <w:numFmt w:val="bullet"/>
      <w:lvlText w:val="•"/>
      <w:lvlJc w:val="left"/>
      <w:pPr>
        <w:ind w:left="1220" w:hanging="348"/>
      </w:pPr>
      <w:rPr>
        <w:rFonts w:hint="default"/>
        <w:lang w:val="pl-PL" w:eastAsia="en-US" w:bidi="ar-SA"/>
      </w:rPr>
    </w:lvl>
    <w:lvl w:ilvl="2" w:tplc="6F36DD96">
      <w:numFmt w:val="bullet"/>
      <w:lvlText w:val="•"/>
      <w:lvlJc w:val="left"/>
      <w:pPr>
        <w:ind w:left="1620" w:hanging="348"/>
      </w:pPr>
      <w:rPr>
        <w:rFonts w:hint="default"/>
        <w:lang w:val="pl-PL" w:eastAsia="en-US" w:bidi="ar-SA"/>
      </w:rPr>
    </w:lvl>
    <w:lvl w:ilvl="3" w:tplc="76D09B10">
      <w:numFmt w:val="bullet"/>
      <w:lvlText w:val="•"/>
      <w:lvlJc w:val="left"/>
      <w:pPr>
        <w:ind w:left="2020" w:hanging="348"/>
      </w:pPr>
      <w:rPr>
        <w:rFonts w:hint="default"/>
        <w:lang w:val="pl-PL" w:eastAsia="en-US" w:bidi="ar-SA"/>
      </w:rPr>
    </w:lvl>
    <w:lvl w:ilvl="4" w:tplc="3BC8CDA8">
      <w:numFmt w:val="bullet"/>
      <w:lvlText w:val="•"/>
      <w:lvlJc w:val="left"/>
      <w:pPr>
        <w:ind w:left="2420" w:hanging="348"/>
      </w:pPr>
      <w:rPr>
        <w:rFonts w:hint="default"/>
        <w:lang w:val="pl-PL" w:eastAsia="en-US" w:bidi="ar-SA"/>
      </w:rPr>
    </w:lvl>
    <w:lvl w:ilvl="5" w:tplc="5964BE7E">
      <w:numFmt w:val="bullet"/>
      <w:lvlText w:val="•"/>
      <w:lvlJc w:val="left"/>
      <w:pPr>
        <w:ind w:left="2820" w:hanging="348"/>
      </w:pPr>
      <w:rPr>
        <w:rFonts w:hint="default"/>
        <w:lang w:val="pl-PL" w:eastAsia="en-US" w:bidi="ar-SA"/>
      </w:rPr>
    </w:lvl>
    <w:lvl w:ilvl="6" w:tplc="7382A800">
      <w:numFmt w:val="bullet"/>
      <w:lvlText w:val="•"/>
      <w:lvlJc w:val="left"/>
      <w:pPr>
        <w:ind w:left="3220" w:hanging="348"/>
      </w:pPr>
      <w:rPr>
        <w:rFonts w:hint="default"/>
        <w:lang w:val="pl-PL" w:eastAsia="en-US" w:bidi="ar-SA"/>
      </w:rPr>
    </w:lvl>
    <w:lvl w:ilvl="7" w:tplc="A05A1640">
      <w:numFmt w:val="bullet"/>
      <w:lvlText w:val="•"/>
      <w:lvlJc w:val="left"/>
      <w:pPr>
        <w:ind w:left="3620" w:hanging="348"/>
      </w:pPr>
      <w:rPr>
        <w:rFonts w:hint="default"/>
        <w:lang w:val="pl-PL" w:eastAsia="en-US" w:bidi="ar-SA"/>
      </w:rPr>
    </w:lvl>
    <w:lvl w:ilvl="8" w:tplc="D346C914">
      <w:numFmt w:val="bullet"/>
      <w:lvlText w:val="•"/>
      <w:lvlJc w:val="left"/>
      <w:pPr>
        <w:ind w:left="4020" w:hanging="348"/>
      </w:pPr>
      <w:rPr>
        <w:rFonts w:hint="default"/>
        <w:lang w:val="pl-PL" w:eastAsia="en-US" w:bidi="ar-SA"/>
      </w:rPr>
    </w:lvl>
  </w:abstractNum>
  <w:abstractNum w:abstractNumId="217" w15:restartNumberingAfterBreak="0">
    <w:nsid w:val="77B648F9"/>
    <w:multiLevelType w:val="hybridMultilevel"/>
    <w:tmpl w:val="54EE8452"/>
    <w:lvl w:ilvl="0" w:tplc="AB6CE96A">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1AC42AF6">
      <w:numFmt w:val="bullet"/>
      <w:lvlText w:val="•"/>
      <w:lvlJc w:val="left"/>
      <w:pPr>
        <w:ind w:left="1220" w:hanging="348"/>
      </w:pPr>
      <w:rPr>
        <w:rFonts w:hint="default"/>
        <w:lang w:val="pl-PL" w:eastAsia="en-US" w:bidi="ar-SA"/>
      </w:rPr>
    </w:lvl>
    <w:lvl w:ilvl="2" w:tplc="A578657A">
      <w:numFmt w:val="bullet"/>
      <w:lvlText w:val="•"/>
      <w:lvlJc w:val="left"/>
      <w:pPr>
        <w:ind w:left="1620" w:hanging="348"/>
      </w:pPr>
      <w:rPr>
        <w:rFonts w:hint="default"/>
        <w:lang w:val="pl-PL" w:eastAsia="en-US" w:bidi="ar-SA"/>
      </w:rPr>
    </w:lvl>
    <w:lvl w:ilvl="3" w:tplc="7F78B4E8">
      <w:numFmt w:val="bullet"/>
      <w:lvlText w:val="•"/>
      <w:lvlJc w:val="left"/>
      <w:pPr>
        <w:ind w:left="2020" w:hanging="348"/>
      </w:pPr>
      <w:rPr>
        <w:rFonts w:hint="default"/>
        <w:lang w:val="pl-PL" w:eastAsia="en-US" w:bidi="ar-SA"/>
      </w:rPr>
    </w:lvl>
    <w:lvl w:ilvl="4" w:tplc="99E08DBE">
      <w:numFmt w:val="bullet"/>
      <w:lvlText w:val="•"/>
      <w:lvlJc w:val="left"/>
      <w:pPr>
        <w:ind w:left="2420" w:hanging="348"/>
      </w:pPr>
      <w:rPr>
        <w:rFonts w:hint="default"/>
        <w:lang w:val="pl-PL" w:eastAsia="en-US" w:bidi="ar-SA"/>
      </w:rPr>
    </w:lvl>
    <w:lvl w:ilvl="5" w:tplc="1BECB502">
      <w:numFmt w:val="bullet"/>
      <w:lvlText w:val="•"/>
      <w:lvlJc w:val="left"/>
      <w:pPr>
        <w:ind w:left="2820" w:hanging="348"/>
      </w:pPr>
      <w:rPr>
        <w:rFonts w:hint="default"/>
        <w:lang w:val="pl-PL" w:eastAsia="en-US" w:bidi="ar-SA"/>
      </w:rPr>
    </w:lvl>
    <w:lvl w:ilvl="6" w:tplc="80769CFA">
      <w:numFmt w:val="bullet"/>
      <w:lvlText w:val="•"/>
      <w:lvlJc w:val="left"/>
      <w:pPr>
        <w:ind w:left="3220" w:hanging="348"/>
      </w:pPr>
      <w:rPr>
        <w:rFonts w:hint="default"/>
        <w:lang w:val="pl-PL" w:eastAsia="en-US" w:bidi="ar-SA"/>
      </w:rPr>
    </w:lvl>
    <w:lvl w:ilvl="7" w:tplc="A7CCE0C2">
      <w:numFmt w:val="bullet"/>
      <w:lvlText w:val="•"/>
      <w:lvlJc w:val="left"/>
      <w:pPr>
        <w:ind w:left="3620" w:hanging="348"/>
      </w:pPr>
      <w:rPr>
        <w:rFonts w:hint="default"/>
        <w:lang w:val="pl-PL" w:eastAsia="en-US" w:bidi="ar-SA"/>
      </w:rPr>
    </w:lvl>
    <w:lvl w:ilvl="8" w:tplc="120CA614">
      <w:numFmt w:val="bullet"/>
      <w:lvlText w:val="•"/>
      <w:lvlJc w:val="left"/>
      <w:pPr>
        <w:ind w:left="4020" w:hanging="348"/>
      </w:pPr>
      <w:rPr>
        <w:rFonts w:hint="default"/>
        <w:lang w:val="pl-PL" w:eastAsia="en-US" w:bidi="ar-SA"/>
      </w:rPr>
    </w:lvl>
  </w:abstractNum>
  <w:abstractNum w:abstractNumId="218" w15:restartNumberingAfterBreak="0">
    <w:nsid w:val="77C91EC3"/>
    <w:multiLevelType w:val="hybridMultilevel"/>
    <w:tmpl w:val="8A4E3346"/>
    <w:lvl w:ilvl="0" w:tplc="8F460286">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4B88EDA0">
      <w:numFmt w:val="bullet"/>
      <w:lvlText w:val="•"/>
      <w:lvlJc w:val="left"/>
      <w:pPr>
        <w:ind w:left="1220" w:hanging="348"/>
      </w:pPr>
      <w:rPr>
        <w:rFonts w:hint="default"/>
        <w:lang w:val="pl-PL" w:eastAsia="en-US" w:bidi="ar-SA"/>
      </w:rPr>
    </w:lvl>
    <w:lvl w:ilvl="2" w:tplc="BAB2E89A">
      <w:numFmt w:val="bullet"/>
      <w:lvlText w:val="•"/>
      <w:lvlJc w:val="left"/>
      <w:pPr>
        <w:ind w:left="1620" w:hanging="348"/>
      </w:pPr>
      <w:rPr>
        <w:rFonts w:hint="default"/>
        <w:lang w:val="pl-PL" w:eastAsia="en-US" w:bidi="ar-SA"/>
      </w:rPr>
    </w:lvl>
    <w:lvl w:ilvl="3" w:tplc="15888AC8">
      <w:numFmt w:val="bullet"/>
      <w:lvlText w:val="•"/>
      <w:lvlJc w:val="left"/>
      <w:pPr>
        <w:ind w:left="2020" w:hanging="348"/>
      </w:pPr>
      <w:rPr>
        <w:rFonts w:hint="default"/>
        <w:lang w:val="pl-PL" w:eastAsia="en-US" w:bidi="ar-SA"/>
      </w:rPr>
    </w:lvl>
    <w:lvl w:ilvl="4" w:tplc="818AEC18">
      <w:numFmt w:val="bullet"/>
      <w:lvlText w:val="•"/>
      <w:lvlJc w:val="left"/>
      <w:pPr>
        <w:ind w:left="2420" w:hanging="348"/>
      </w:pPr>
      <w:rPr>
        <w:rFonts w:hint="default"/>
        <w:lang w:val="pl-PL" w:eastAsia="en-US" w:bidi="ar-SA"/>
      </w:rPr>
    </w:lvl>
    <w:lvl w:ilvl="5" w:tplc="0A1632A4">
      <w:numFmt w:val="bullet"/>
      <w:lvlText w:val="•"/>
      <w:lvlJc w:val="left"/>
      <w:pPr>
        <w:ind w:left="2820" w:hanging="348"/>
      </w:pPr>
      <w:rPr>
        <w:rFonts w:hint="default"/>
        <w:lang w:val="pl-PL" w:eastAsia="en-US" w:bidi="ar-SA"/>
      </w:rPr>
    </w:lvl>
    <w:lvl w:ilvl="6" w:tplc="2924AEBC">
      <w:numFmt w:val="bullet"/>
      <w:lvlText w:val="•"/>
      <w:lvlJc w:val="left"/>
      <w:pPr>
        <w:ind w:left="3220" w:hanging="348"/>
      </w:pPr>
      <w:rPr>
        <w:rFonts w:hint="default"/>
        <w:lang w:val="pl-PL" w:eastAsia="en-US" w:bidi="ar-SA"/>
      </w:rPr>
    </w:lvl>
    <w:lvl w:ilvl="7" w:tplc="F4CE0BA4">
      <w:numFmt w:val="bullet"/>
      <w:lvlText w:val="•"/>
      <w:lvlJc w:val="left"/>
      <w:pPr>
        <w:ind w:left="3620" w:hanging="348"/>
      </w:pPr>
      <w:rPr>
        <w:rFonts w:hint="default"/>
        <w:lang w:val="pl-PL" w:eastAsia="en-US" w:bidi="ar-SA"/>
      </w:rPr>
    </w:lvl>
    <w:lvl w:ilvl="8" w:tplc="CCE060B2">
      <w:numFmt w:val="bullet"/>
      <w:lvlText w:val="•"/>
      <w:lvlJc w:val="left"/>
      <w:pPr>
        <w:ind w:left="4020" w:hanging="348"/>
      </w:pPr>
      <w:rPr>
        <w:rFonts w:hint="default"/>
        <w:lang w:val="pl-PL" w:eastAsia="en-US" w:bidi="ar-SA"/>
      </w:rPr>
    </w:lvl>
  </w:abstractNum>
  <w:abstractNum w:abstractNumId="219" w15:restartNumberingAfterBreak="0">
    <w:nsid w:val="7885553A"/>
    <w:multiLevelType w:val="hybridMultilevel"/>
    <w:tmpl w:val="AE80064C"/>
    <w:lvl w:ilvl="0" w:tplc="0770ACFC">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CC206C3C">
      <w:numFmt w:val="bullet"/>
      <w:lvlText w:val="•"/>
      <w:lvlJc w:val="left"/>
      <w:pPr>
        <w:ind w:left="1220" w:hanging="348"/>
      </w:pPr>
      <w:rPr>
        <w:rFonts w:hint="default"/>
        <w:lang w:val="pl-PL" w:eastAsia="en-US" w:bidi="ar-SA"/>
      </w:rPr>
    </w:lvl>
    <w:lvl w:ilvl="2" w:tplc="C1FC88E6">
      <w:numFmt w:val="bullet"/>
      <w:lvlText w:val="•"/>
      <w:lvlJc w:val="left"/>
      <w:pPr>
        <w:ind w:left="1620" w:hanging="348"/>
      </w:pPr>
      <w:rPr>
        <w:rFonts w:hint="default"/>
        <w:lang w:val="pl-PL" w:eastAsia="en-US" w:bidi="ar-SA"/>
      </w:rPr>
    </w:lvl>
    <w:lvl w:ilvl="3" w:tplc="598A8FF0">
      <w:numFmt w:val="bullet"/>
      <w:lvlText w:val="•"/>
      <w:lvlJc w:val="left"/>
      <w:pPr>
        <w:ind w:left="2020" w:hanging="348"/>
      </w:pPr>
      <w:rPr>
        <w:rFonts w:hint="default"/>
        <w:lang w:val="pl-PL" w:eastAsia="en-US" w:bidi="ar-SA"/>
      </w:rPr>
    </w:lvl>
    <w:lvl w:ilvl="4" w:tplc="75C0E3FA">
      <w:numFmt w:val="bullet"/>
      <w:lvlText w:val="•"/>
      <w:lvlJc w:val="left"/>
      <w:pPr>
        <w:ind w:left="2420" w:hanging="348"/>
      </w:pPr>
      <w:rPr>
        <w:rFonts w:hint="default"/>
        <w:lang w:val="pl-PL" w:eastAsia="en-US" w:bidi="ar-SA"/>
      </w:rPr>
    </w:lvl>
    <w:lvl w:ilvl="5" w:tplc="7108D522">
      <w:numFmt w:val="bullet"/>
      <w:lvlText w:val="•"/>
      <w:lvlJc w:val="left"/>
      <w:pPr>
        <w:ind w:left="2820" w:hanging="348"/>
      </w:pPr>
      <w:rPr>
        <w:rFonts w:hint="default"/>
        <w:lang w:val="pl-PL" w:eastAsia="en-US" w:bidi="ar-SA"/>
      </w:rPr>
    </w:lvl>
    <w:lvl w:ilvl="6" w:tplc="FE103842">
      <w:numFmt w:val="bullet"/>
      <w:lvlText w:val="•"/>
      <w:lvlJc w:val="left"/>
      <w:pPr>
        <w:ind w:left="3220" w:hanging="348"/>
      </w:pPr>
      <w:rPr>
        <w:rFonts w:hint="default"/>
        <w:lang w:val="pl-PL" w:eastAsia="en-US" w:bidi="ar-SA"/>
      </w:rPr>
    </w:lvl>
    <w:lvl w:ilvl="7" w:tplc="8B70D196">
      <w:numFmt w:val="bullet"/>
      <w:lvlText w:val="•"/>
      <w:lvlJc w:val="left"/>
      <w:pPr>
        <w:ind w:left="3620" w:hanging="348"/>
      </w:pPr>
      <w:rPr>
        <w:rFonts w:hint="default"/>
        <w:lang w:val="pl-PL" w:eastAsia="en-US" w:bidi="ar-SA"/>
      </w:rPr>
    </w:lvl>
    <w:lvl w:ilvl="8" w:tplc="08C4813A">
      <w:numFmt w:val="bullet"/>
      <w:lvlText w:val="•"/>
      <w:lvlJc w:val="left"/>
      <w:pPr>
        <w:ind w:left="4020" w:hanging="348"/>
      </w:pPr>
      <w:rPr>
        <w:rFonts w:hint="default"/>
        <w:lang w:val="pl-PL" w:eastAsia="en-US" w:bidi="ar-SA"/>
      </w:rPr>
    </w:lvl>
  </w:abstractNum>
  <w:abstractNum w:abstractNumId="220" w15:restartNumberingAfterBreak="0">
    <w:nsid w:val="790E6C9E"/>
    <w:multiLevelType w:val="hybridMultilevel"/>
    <w:tmpl w:val="778EE33E"/>
    <w:lvl w:ilvl="0" w:tplc="50789770">
      <w:numFmt w:val="bullet"/>
      <w:lvlText w:val=""/>
      <w:lvlJc w:val="left"/>
      <w:pPr>
        <w:ind w:left="827" w:hanging="360"/>
      </w:pPr>
      <w:rPr>
        <w:rFonts w:ascii="Symbol" w:eastAsia="Symbol" w:hAnsi="Symbol" w:cs="Symbol" w:hint="default"/>
        <w:b w:val="0"/>
        <w:bCs w:val="0"/>
        <w:i w:val="0"/>
        <w:iCs w:val="0"/>
        <w:w w:val="100"/>
        <w:sz w:val="24"/>
        <w:szCs w:val="24"/>
        <w:lang w:val="pl-PL" w:eastAsia="en-US" w:bidi="ar-SA"/>
      </w:rPr>
    </w:lvl>
    <w:lvl w:ilvl="1" w:tplc="3CD08106">
      <w:numFmt w:val="bullet"/>
      <w:lvlText w:val="•"/>
      <w:lvlJc w:val="left"/>
      <w:pPr>
        <w:ind w:left="1220" w:hanging="360"/>
      </w:pPr>
      <w:rPr>
        <w:rFonts w:hint="default"/>
        <w:lang w:val="pl-PL" w:eastAsia="en-US" w:bidi="ar-SA"/>
      </w:rPr>
    </w:lvl>
    <w:lvl w:ilvl="2" w:tplc="3C2CE5E0">
      <w:numFmt w:val="bullet"/>
      <w:lvlText w:val="•"/>
      <w:lvlJc w:val="left"/>
      <w:pPr>
        <w:ind w:left="1620" w:hanging="360"/>
      </w:pPr>
      <w:rPr>
        <w:rFonts w:hint="default"/>
        <w:lang w:val="pl-PL" w:eastAsia="en-US" w:bidi="ar-SA"/>
      </w:rPr>
    </w:lvl>
    <w:lvl w:ilvl="3" w:tplc="83689172">
      <w:numFmt w:val="bullet"/>
      <w:lvlText w:val="•"/>
      <w:lvlJc w:val="left"/>
      <w:pPr>
        <w:ind w:left="2020" w:hanging="360"/>
      </w:pPr>
      <w:rPr>
        <w:rFonts w:hint="default"/>
        <w:lang w:val="pl-PL" w:eastAsia="en-US" w:bidi="ar-SA"/>
      </w:rPr>
    </w:lvl>
    <w:lvl w:ilvl="4" w:tplc="372284B0">
      <w:numFmt w:val="bullet"/>
      <w:lvlText w:val="•"/>
      <w:lvlJc w:val="left"/>
      <w:pPr>
        <w:ind w:left="2420" w:hanging="360"/>
      </w:pPr>
      <w:rPr>
        <w:rFonts w:hint="default"/>
        <w:lang w:val="pl-PL" w:eastAsia="en-US" w:bidi="ar-SA"/>
      </w:rPr>
    </w:lvl>
    <w:lvl w:ilvl="5" w:tplc="B4721BDE">
      <w:numFmt w:val="bullet"/>
      <w:lvlText w:val="•"/>
      <w:lvlJc w:val="left"/>
      <w:pPr>
        <w:ind w:left="2820" w:hanging="360"/>
      </w:pPr>
      <w:rPr>
        <w:rFonts w:hint="default"/>
        <w:lang w:val="pl-PL" w:eastAsia="en-US" w:bidi="ar-SA"/>
      </w:rPr>
    </w:lvl>
    <w:lvl w:ilvl="6" w:tplc="646E60DC">
      <w:numFmt w:val="bullet"/>
      <w:lvlText w:val="•"/>
      <w:lvlJc w:val="left"/>
      <w:pPr>
        <w:ind w:left="3220" w:hanging="360"/>
      </w:pPr>
      <w:rPr>
        <w:rFonts w:hint="default"/>
        <w:lang w:val="pl-PL" w:eastAsia="en-US" w:bidi="ar-SA"/>
      </w:rPr>
    </w:lvl>
    <w:lvl w:ilvl="7" w:tplc="54B2C712">
      <w:numFmt w:val="bullet"/>
      <w:lvlText w:val="•"/>
      <w:lvlJc w:val="left"/>
      <w:pPr>
        <w:ind w:left="3620" w:hanging="360"/>
      </w:pPr>
      <w:rPr>
        <w:rFonts w:hint="default"/>
        <w:lang w:val="pl-PL" w:eastAsia="en-US" w:bidi="ar-SA"/>
      </w:rPr>
    </w:lvl>
    <w:lvl w:ilvl="8" w:tplc="A43C26B2">
      <w:numFmt w:val="bullet"/>
      <w:lvlText w:val="•"/>
      <w:lvlJc w:val="left"/>
      <w:pPr>
        <w:ind w:left="4020" w:hanging="360"/>
      </w:pPr>
      <w:rPr>
        <w:rFonts w:hint="default"/>
        <w:lang w:val="pl-PL" w:eastAsia="en-US" w:bidi="ar-SA"/>
      </w:rPr>
    </w:lvl>
  </w:abstractNum>
  <w:abstractNum w:abstractNumId="221" w15:restartNumberingAfterBreak="0">
    <w:nsid w:val="7A9E4EF2"/>
    <w:multiLevelType w:val="hybridMultilevel"/>
    <w:tmpl w:val="9DE03D52"/>
    <w:lvl w:ilvl="0" w:tplc="D0E45274">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8E328F46">
      <w:numFmt w:val="bullet"/>
      <w:lvlText w:val="•"/>
      <w:lvlJc w:val="left"/>
      <w:pPr>
        <w:ind w:left="960" w:hanging="348"/>
      </w:pPr>
      <w:rPr>
        <w:rFonts w:hint="default"/>
        <w:lang w:val="pl-PL" w:eastAsia="en-US" w:bidi="ar-SA"/>
      </w:rPr>
    </w:lvl>
    <w:lvl w:ilvl="2" w:tplc="D562B742">
      <w:numFmt w:val="bullet"/>
      <w:lvlText w:val="•"/>
      <w:lvlJc w:val="left"/>
      <w:pPr>
        <w:ind w:left="1388" w:hanging="348"/>
      </w:pPr>
      <w:rPr>
        <w:rFonts w:hint="default"/>
        <w:lang w:val="pl-PL" w:eastAsia="en-US" w:bidi="ar-SA"/>
      </w:rPr>
    </w:lvl>
    <w:lvl w:ilvl="3" w:tplc="E49E405C">
      <w:numFmt w:val="bullet"/>
      <w:lvlText w:val="•"/>
      <w:lvlJc w:val="left"/>
      <w:pPr>
        <w:ind w:left="1817" w:hanging="348"/>
      </w:pPr>
      <w:rPr>
        <w:rFonts w:hint="default"/>
        <w:lang w:val="pl-PL" w:eastAsia="en-US" w:bidi="ar-SA"/>
      </w:rPr>
    </w:lvl>
    <w:lvl w:ilvl="4" w:tplc="735E4038">
      <w:numFmt w:val="bullet"/>
      <w:lvlText w:val="•"/>
      <w:lvlJc w:val="left"/>
      <w:pPr>
        <w:ind w:left="2246" w:hanging="348"/>
      </w:pPr>
      <w:rPr>
        <w:rFonts w:hint="default"/>
        <w:lang w:val="pl-PL" w:eastAsia="en-US" w:bidi="ar-SA"/>
      </w:rPr>
    </w:lvl>
    <w:lvl w:ilvl="5" w:tplc="1F34861E">
      <w:numFmt w:val="bullet"/>
      <w:lvlText w:val="•"/>
      <w:lvlJc w:val="left"/>
      <w:pPr>
        <w:ind w:left="2675" w:hanging="348"/>
      </w:pPr>
      <w:rPr>
        <w:rFonts w:hint="default"/>
        <w:lang w:val="pl-PL" w:eastAsia="en-US" w:bidi="ar-SA"/>
      </w:rPr>
    </w:lvl>
    <w:lvl w:ilvl="6" w:tplc="CDAAB02E">
      <w:numFmt w:val="bullet"/>
      <w:lvlText w:val="•"/>
      <w:lvlJc w:val="left"/>
      <w:pPr>
        <w:ind w:left="3104" w:hanging="348"/>
      </w:pPr>
      <w:rPr>
        <w:rFonts w:hint="default"/>
        <w:lang w:val="pl-PL" w:eastAsia="en-US" w:bidi="ar-SA"/>
      </w:rPr>
    </w:lvl>
    <w:lvl w:ilvl="7" w:tplc="5BB8210C">
      <w:numFmt w:val="bullet"/>
      <w:lvlText w:val="•"/>
      <w:lvlJc w:val="left"/>
      <w:pPr>
        <w:ind w:left="3533" w:hanging="348"/>
      </w:pPr>
      <w:rPr>
        <w:rFonts w:hint="default"/>
        <w:lang w:val="pl-PL" w:eastAsia="en-US" w:bidi="ar-SA"/>
      </w:rPr>
    </w:lvl>
    <w:lvl w:ilvl="8" w:tplc="3DAA21C4">
      <w:numFmt w:val="bullet"/>
      <w:lvlText w:val="•"/>
      <w:lvlJc w:val="left"/>
      <w:pPr>
        <w:ind w:left="3962" w:hanging="348"/>
      </w:pPr>
      <w:rPr>
        <w:rFonts w:hint="default"/>
        <w:lang w:val="pl-PL" w:eastAsia="en-US" w:bidi="ar-SA"/>
      </w:rPr>
    </w:lvl>
  </w:abstractNum>
  <w:abstractNum w:abstractNumId="222" w15:restartNumberingAfterBreak="0">
    <w:nsid w:val="7BE25BC3"/>
    <w:multiLevelType w:val="hybridMultilevel"/>
    <w:tmpl w:val="4224C27E"/>
    <w:lvl w:ilvl="0" w:tplc="144AE018">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7EDC5496">
      <w:numFmt w:val="bullet"/>
      <w:lvlText w:val="•"/>
      <w:lvlJc w:val="left"/>
      <w:pPr>
        <w:ind w:left="1220" w:hanging="348"/>
      </w:pPr>
      <w:rPr>
        <w:rFonts w:hint="default"/>
        <w:lang w:val="pl-PL" w:eastAsia="en-US" w:bidi="ar-SA"/>
      </w:rPr>
    </w:lvl>
    <w:lvl w:ilvl="2" w:tplc="6412759E">
      <w:numFmt w:val="bullet"/>
      <w:lvlText w:val="•"/>
      <w:lvlJc w:val="left"/>
      <w:pPr>
        <w:ind w:left="1620" w:hanging="348"/>
      </w:pPr>
      <w:rPr>
        <w:rFonts w:hint="default"/>
        <w:lang w:val="pl-PL" w:eastAsia="en-US" w:bidi="ar-SA"/>
      </w:rPr>
    </w:lvl>
    <w:lvl w:ilvl="3" w:tplc="91306E94">
      <w:numFmt w:val="bullet"/>
      <w:lvlText w:val="•"/>
      <w:lvlJc w:val="left"/>
      <w:pPr>
        <w:ind w:left="2020" w:hanging="348"/>
      </w:pPr>
      <w:rPr>
        <w:rFonts w:hint="default"/>
        <w:lang w:val="pl-PL" w:eastAsia="en-US" w:bidi="ar-SA"/>
      </w:rPr>
    </w:lvl>
    <w:lvl w:ilvl="4" w:tplc="94DE9A00">
      <w:numFmt w:val="bullet"/>
      <w:lvlText w:val="•"/>
      <w:lvlJc w:val="left"/>
      <w:pPr>
        <w:ind w:left="2420" w:hanging="348"/>
      </w:pPr>
      <w:rPr>
        <w:rFonts w:hint="default"/>
        <w:lang w:val="pl-PL" w:eastAsia="en-US" w:bidi="ar-SA"/>
      </w:rPr>
    </w:lvl>
    <w:lvl w:ilvl="5" w:tplc="98C0902C">
      <w:numFmt w:val="bullet"/>
      <w:lvlText w:val="•"/>
      <w:lvlJc w:val="left"/>
      <w:pPr>
        <w:ind w:left="2820" w:hanging="348"/>
      </w:pPr>
      <w:rPr>
        <w:rFonts w:hint="default"/>
        <w:lang w:val="pl-PL" w:eastAsia="en-US" w:bidi="ar-SA"/>
      </w:rPr>
    </w:lvl>
    <w:lvl w:ilvl="6" w:tplc="5A469918">
      <w:numFmt w:val="bullet"/>
      <w:lvlText w:val="•"/>
      <w:lvlJc w:val="left"/>
      <w:pPr>
        <w:ind w:left="3220" w:hanging="348"/>
      </w:pPr>
      <w:rPr>
        <w:rFonts w:hint="default"/>
        <w:lang w:val="pl-PL" w:eastAsia="en-US" w:bidi="ar-SA"/>
      </w:rPr>
    </w:lvl>
    <w:lvl w:ilvl="7" w:tplc="D7A6B2E8">
      <w:numFmt w:val="bullet"/>
      <w:lvlText w:val="•"/>
      <w:lvlJc w:val="left"/>
      <w:pPr>
        <w:ind w:left="3620" w:hanging="348"/>
      </w:pPr>
      <w:rPr>
        <w:rFonts w:hint="default"/>
        <w:lang w:val="pl-PL" w:eastAsia="en-US" w:bidi="ar-SA"/>
      </w:rPr>
    </w:lvl>
    <w:lvl w:ilvl="8" w:tplc="EEA4CD28">
      <w:numFmt w:val="bullet"/>
      <w:lvlText w:val="•"/>
      <w:lvlJc w:val="left"/>
      <w:pPr>
        <w:ind w:left="4020" w:hanging="348"/>
      </w:pPr>
      <w:rPr>
        <w:rFonts w:hint="default"/>
        <w:lang w:val="pl-PL" w:eastAsia="en-US" w:bidi="ar-SA"/>
      </w:rPr>
    </w:lvl>
  </w:abstractNum>
  <w:abstractNum w:abstractNumId="223" w15:restartNumberingAfterBreak="0">
    <w:nsid w:val="7C483C21"/>
    <w:multiLevelType w:val="hybridMultilevel"/>
    <w:tmpl w:val="DEAADDA2"/>
    <w:lvl w:ilvl="0" w:tplc="3D1CC9A2">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F2507D70">
      <w:numFmt w:val="bullet"/>
      <w:lvlText w:val="•"/>
      <w:lvlJc w:val="left"/>
      <w:pPr>
        <w:ind w:left="1220" w:hanging="348"/>
      </w:pPr>
      <w:rPr>
        <w:rFonts w:hint="default"/>
        <w:lang w:val="pl-PL" w:eastAsia="en-US" w:bidi="ar-SA"/>
      </w:rPr>
    </w:lvl>
    <w:lvl w:ilvl="2" w:tplc="CC16F796">
      <w:numFmt w:val="bullet"/>
      <w:lvlText w:val="•"/>
      <w:lvlJc w:val="left"/>
      <w:pPr>
        <w:ind w:left="1620" w:hanging="348"/>
      </w:pPr>
      <w:rPr>
        <w:rFonts w:hint="default"/>
        <w:lang w:val="pl-PL" w:eastAsia="en-US" w:bidi="ar-SA"/>
      </w:rPr>
    </w:lvl>
    <w:lvl w:ilvl="3" w:tplc="B9FA2AAA">
      <w:numFmt w:val="bullet"/>
      <w:lvlText w:val="•"/>
      <w:lvlJc w:val="left"/>
      <w:pPr>
        <w:ind w:left="2020" w:hanging="348"/>
      </w:pPr>
      <w:rPr>
        <w:rFonts w:hint="default"/>
        <w:lang w:val="pl-PL" w:eastAsia="en-US" w:bidi="ar-SA"/>
      </w:rPr>
    </w:lvl>
    <w:lvl w:ilvl="4" w:tplc="1D42E7AA">
      <w:numFmt w:val="bullet"/>
      <w:lvlText w:val="•"/>
      <w:lvlJc w:val="left"/>
      <w:pPr>
        <w:ind w:left="2420" w:hanging="348"/>
      </w:pPr>
      <w:rPr>
        <w:rFonts w:hint="default"/>
        <w:lang w:val="pl-PL" w:eastAsia="en-US" w:bidi="ar-SA"/>
      </w:rPr>
    </w:lvl>
    <w:lvl w:ilvl="5" w:tplc="24401B9A">
      <w:numFmt w:val="bullet"/>
      <w:lvlText w:val="•"/>
      <w:lvlJc w:val="left"/>
      <w:pPr>
        <w:ind w:left="2820" w:hanging="348"/>
      </w:pPr>
      <w:rPr>
        <w:rFonts w:hint="default"/>
        <w:lang w:val="pl-PL" w:eastAsia="en-US" w:bidi="ar-SA"/>
      </w:rPr>
    </w:lvl>
    <w:lvl w:ilvl="6" w:tplc="31E456CE">
      <w:numFmt w:val="bullet"/>
      <w:lvlText w:val="•"/>
      <w:lvlJc w:val="left"/>
      <w:pPr>
        <w:ind w:left="3220" w:hanging="348"/>
      </w:pPr>
      <w:rPr>
        <w:rFonts w:hint="default"/>
        <w:lang w:val="pl-PL" w:eastAsia="en-US" w:bidi="ar-SA"/>
      </w:rPr>
    </w:lvl>
    <w:lvl w:ilvl="7" w:tplc="AB660E92">
      <w:numFmt w:val="bullet"/>
      <w:lvlText w:val="•"/>
      <w:lvlJc w:val="left"/>
      <w:pPr>
        <w:ind w:left="3620" w:hanging="348"/>
      </w:pPr>
      <w:rPr>
        <w:rFonts w:hint="default"/>
        <w:lang w:val="pl-PL" w:eastAsia="en-US" w:bidi="ar-SA"/>
      </w:rPr>
    </w:lvl>
    <w:lvl w:ilvl="8" w:tplc="549404F2">
      <w:numFmt w:val="bullet"/>
      <w:lvlText w:val="•"/>
      <w:lvlJc w:val="left"/>
      <w:pPr>
        <w:ind w:left="4020" w:hanging="348"/>
      </w:pPr>
      <w:rPr>
        <w:rFonts w:hint="default"/>
        <w:lang w:val="pl-PL" w:eastAsia="en-US" w:bidi="ar-SA"/>
      </w:rPr>
    </w:lvl>
  </w:abstractNum>
  <w:abstractNum w:abstractNumId="224" w15:restartNumberingAfterBreak="0">
    <w:nsid w:val="7D311F89"/>
    <w:multiLevelType w:val="hybridMultilevel"/>
    <w:tmpl w:val="F870A94C"/>
    <w:lvl w:ilvl="0" w:tplc="485A0084">
      <w:numFmt w:val="bullet"/>
      <w:lvlText w:val=""/>
      <w:lvlJc w:val="left"/>
      <w:pPr>
        <w:ind w:left="827" w:hanging="348"/>
      </w:pPr>
      <w:rPr>
        <w:rFonts w:ascii="Symbol" w:eastAsia="Symbol" w:hAnsi="Symbol" w:cs="Symbol" w:hint="default"/>
        <w:w w:val="100"/>
        <w:lang w:val="pl-PL" w:eastAsia="en-US" w:bidi="ar-SA"/>
      </w:rPr>
    </w:lvl>
    <w:lvl w:ilvl="1" w:tplc="26E8D8C0">
      <w:numFmt w:val="bullet"/>
      <w:lvlText w:val="•"/>
      <w:lvlJc w:val="left"/>
      <w:pPr>
        <w:ind w:left="1220" w:hanging="348"/>
      </w:pPr>
      <w:rPr>
        <w:rFonts w:hint="default"/>
        <w:lang w:val="pl-PL" w:eastAsia="en-US" w:bidi="ar-SA"/>
      </w:rPr>
    </w:lvl>
    <w:lvl w:ilvl="2" w:tplc="FB4298B0">
      <w:numFmt w:val="bullet"/>
      <w:lvlText w:val="•"/>
      <w:lvlJc w:val="left"/>
      <w:pPr>
        <w:ind w:left="1620" w:hanging="348"/>
      </w:pPr>
      <w:rPr>
        <w:rFonts w:hint="default"/>
        <w:lang w:val="pl-PL" w:eastAsia="en-US" w:bidi="ar-SA"/>
      </w:rPr>
    </w:lvl>
    <w:lvl w:ilvl="3" w:tplc="0018FC72">
      <w:numFmt w:val="bullet"/>
      <w:lvlText w:val="•"/>
      <w:lvlJc w:val="left"/>
      <w:pPr>
        <w:ind w:left="2020" w:hanging="348"/>
      </w:pPr>
      <w:rPr>
        <w:rFonts w:hint="default"/>
        <w:lang w:val="pl-PL" w:eastAsia="en-US" w:bidi="ar-SA"/>
      </w:rPr>
    </w:lvl>
    <w:lvl w:ilvl="4" w:tplc="54E68664">
      <w:numFmt w:val="bullet"/>
      <w:lvlText w:val="•"/>
      <w:lvlJc w:val="left"/>
      <w:pPr>
        <w:ind w:left="2420" w:hanging="348"/>
      </w:pPr>
      <w:rPr>
        <w:rFonts w:hint="default"/>
        <w:lang w:val="pl-PL" w:eastAsia="en-US" w:bidi="ar-SA"/>
      </w:rPr>
    </w:lvl>
    <w:lvl w:ilvl="5" w:tplc="54605EE6">
      <w:numFmt w:val="bullet"/>
      <w:lvlText w:val="•"/>
      <w:lvlJc w:val="left"/>
      <w:pPr>
        <w:ind w:left="2820" w:hanging="348"/>
      </w:pPr>
      <w:rPr>
        <w:rFonts w:hint="default"/>
        <w:lang w:val="pl-PL" w:eastAsia="en-US" w:bidi="ar-SA"/>
      </w:rPr>
    </w:lvl>
    <w:lvl w:ilvl="6" w:tplc="3432AAE0">
      <w:numFmt w:val="bullet"/>
      <w:lvlText w:val="•"/>
      <w:lvlJc w:val="left"/>
      <w:pPr>
        <w:ind w:left="3220" w:hanging="348"/>
      </w:pPr>
      <w:rPr>
        <w:rFonts w:hint="default"/>
        <w:lang w:val="pl-PL" w:eastAsia="en-US" w:bidi="ar-SA"/>
      </w:rPr>
    </w:lvl>
    <w:lvl w:ilvl="7" w:tplc="F8544838">
      <w:numFmt w:val="bullet"/>
      <w:lvlText w:val="•"/>
      <w:lvlJc w:val="left"/>
      <w:pPr>
        <w:ind w:left="3620" w:hanging="348"/>
      </w:pPr>
      <w:rPr>
        <w:rFonts w:hint="default"/>
        <w:lang w:val="pl-PL" w:eastAsia="en-US" w:bidi="ar-SA"/>
      </w:rPr>
    </w:lvl>
    <w:lvl w:ilvl="8" w:tplc="DD44265E">
      <w:numFmt w:val="bullet"/>
      <w:lvlText w:val="•"/>
      <w:lvlJc w:val="left"/>
      <w:pPr>
        <w:ind w:left="4020" w:hanging="348"/>
      </w:pPr>
      <w:rPr>
        <w:rFonts w:hint="default"/>
        <w:lang w:val="pl-PL" w:eastAsia="en-US" w:bidi="ar-SA"/>
      </w:rPr>
    </w:lvl>
  </w:abstractNum>
  <w:abstractNum w:abstractNumId="225" w15:restartNumberingAfterBreak="0">
    <w:nsid w:val="7D417E9C"/>
    <w:multiLevelType w:val="hybridMultilevel"/>
    <w:tmpl w:val="D8DC296A"/>
    <w:lvl w:ilvl="0" w:tplc="3EDE1C0E">
      <w:numFmt w:val="bullet"/>
      <w:lvlText w:val=""/>
      <w:lvlJc w:val="left"/>
      <w:pPr>
        <w:ind w:left="827" w:hanging="360"/>
      </w:pPr>
      <w:rPr>
        <w:rFonts w:ascii="Symbol" w:eastAsia="Symbol" w:hAnsi="Symbol" w:cs="Symbol" w:hint="default"/>
        <w:b w:val="0"/>
        <w:bCs w:val="0"/>
        <w:i w:val="0"/>
        <w:iCs w:val="0"/>
        <w:w w:val="100"/>
        <w:sz w:val="24"/>
        <w:szCs w:val="24"/>
        <w:lang w:val="pl-PL" w:eastAsia="en-US" w:bidi="ar-SA"/>
      </w:rPr>
    </w:lvl>
    <w:lvl w:ilvl="1" w:tplc="8F1CA314">
      <w:numFmt w:val="bullet"/>
      <w:lvlText w:val="•"/>
      <w:lvlJc w:val="left"/>
      <w:pPr>
        <w:ind w:left="1220" w:hanging="360"/>
      </w:pPr>
      <w:rPr>
        <w:rFonts w:hint="default"/>
        <w:lang w:val="pl-PL" w:eastAsia="en-US" w:bidi="ar-SA"/>
      </w:rPr>
    </w:lvl>
    <w:lvl w:ilvl="2" w:tplc="B5F87DF4">
      <w:numFmt w:val="bullet"/>
      <w:lvlText w:val="•"/>
      <w:lvlJc w:val="left"/>
      <w:pPr>
        <w:ind w:left="1620" w:hanging="360"/>
      </w:pPr>
      <w:rPr>
        <w:rFonts w:hint="default"/>
        <w:lang w:val="pl-PL" w:eastAsia="en-US" w:bidi="ar-SA"/>
      </w:rPr>
    </w:lvl>
    <w:lvl w:ilvl="3" w:tplc="76A6397A">
      <w:numFmt w:val="bullet"/>
      <w:lvlText w:val="•"/>
      <w:lvlJc w:val="left"/>
      <w:pPr>
        <w:ind w:left="2020" w:hanging="360"/>
      </w:pPr>
      <w:rPr>
        <w:rFonts w:hint="default"/>
        <w:lang w:val="pl-PL" w:eastAsia="en-US" w:bidi="ar-SA"/>
      </w:rPr>
    </w:lvl>
    <w:lvl w:ilvl="4" w:tplc="673E4F2A">
      <w:numFmt w:val="bullet"/>
      <w:lvlText w:val="•"/>
      <w:lvlJc w:val="left"/>
      <w:pPr>
        <w:ind w:left="2420" w:hanging="360"/>
      </w:pPr>
      <w:rPr>
        <w:rFonts w:hint="default"/>
        <w:lang w:val="pl-PL" w:eastAsia="en-US" w:bidi="ar-SA"/>
      </w:rPr>
    </w:lvl>
    <w:lvl w:ilvl="5" w:tplc="4EF47B58">
      <w:numFmt w:val="bullet"/>
      <w:lvlText w:val="•"/>
      <w:lvlJc w:val="left"/>
      <w:pPr>
        <w:ind w:left="2820" w:hanging="360"/>
      </w:pPr>
      <w:rPr>
        <w:rFonts w:hint="default"/>
        <w:lang w:val="pl-PL" w:eastAsia="en-US" w:bidi="ar-SA"/>
      </w:rPr>
    </w:lvl>
    <w:lvl w:ilvl="6" w:tplc="840C3C96">
      <w:numFmt w:val="bullet"/>
      <w:lvlText w:val="•"/>
      <w:lvlJc w:val="left"/>
      <w:pPr>
        <w:ind w:left="3220" w:hanging="360"/>
      </w:pPr>
      <w:rPr>
        <w:rFonts w:hint="default"/>
        <w:lang w:val="pl-PL" w:eastAsia="en-US" w:bidi="ar-SA"/>
      </w:rPr>
    </w:lvl>
    <w:lvl w:ilvl="7" w:tplc="9172573E">
      <w:numFmt w:val="bullet"/>
      <w:lvlText w:val="•"/>
      <w:lvlJc w:val="left"/>
      <w:pPr>
        <w:ind w:left="3620" w:hanging="360"/>
      </w:pPr>
      <w:rPr>
        <w:rFonts w:hint="default"/>
        <w:lang w:val="pl-PL" w:eastAsia="en-US" w:bidi="ar-SA"/>
      </w:rPr>
    </w:lvl>
    <w:lvl w:ilvl="8" w:tplc="45DA0CBE">
      <w:numFmt w:val="bullet"/>
      <w:lvlText w:val="•"/>
      <w:lvlJc w:val="left"/>
      <w:pPr>
        <w:ind w:left="4020" w:hanging="360"/>
      </w:pPr>
      <w:rPr>
        <w:rFonts w:hint="default"/>
        <w:lang w:val="pl-PL" w:eastAsia="en-US" w:bidi="ar-SA"/>
      </w:rPr>
    </w:lvl>
  </w:abstractNum>
  <w:abstractNum w:abstractNumId="226" w15:restartNumberingAfterBreak="0">
    <w:nsid w:val="7D4C0E1A"/>
    <w:multiLevelType w:val="hybridMultilevel"/>
    <w:tmpl w:val="59F69516"/>
    <w:lvl w:ilvl="0" w:tplc="DEEE0B78">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7B7CADC8">
      <w:numFmt w:val="bullet"/>
      <w:lvlText w:val="•"/>
      <w:lvlJc w:val="left"/>
      <w:pPr>
        <w:ind w:left="1220" w:hanging="348"/>
      </w:pPr>
      <w:rPr>
        <w:rFonts w:hint="default"/>
        <w:lang w:val="pl-PL" w:eastAsia="en-US" w:bidi="ar-SA"/>
      </w:rPr>
    </w:lvl>
    <w:lvl w:ilvl="2" w:tplc="5454969A">
      <w:numFmt w:val="bullet"/>
      <w:lvlText w:val="•"/>
      <w:lvlJc w:val="left"/>
      <w:pPr>
        <w:ind w:left="1620" w:hanging="348"/>
      </w:pPr>
      <w:rPr>
        <w:rFonts w:hint="default"/>
        <w:lang w:val="pl-PL" w:eastAsia="en-US" w:bidi="ar-SA"/>
      </w:rPr>
    </w:lvl>
    <w:lvl w:ilvl="3" w:tplc="0610F9FC">
      <w:numFmt w:val="bullet"/>
      <w:lvlText w:val="•"/>
      <w:lvlJc w:val="left"/>
      <w:pPr>
        <w:ind w:left="2020" w:hanging="348"/>
      </w:pPr>
      <w:rPr>
        <w:rFonts w:hint="default"/>
        <w:lang w:val="pl-PL" w:eastAsia="en-US" w:bidi="ar-SA"/>
      </w:rPr>
    </w:lvl>
    <w:lvl w:ilvl="4" w:tplc="E7E608BE">
      <w:numFmt w:val="bullet"/>
      <w:lvlText w:val="•"/>
      <w:lvlJc w:val="left"/>
      <w:pPr>
        <w:ind w:left="2420" w:hanging="348"/>
      </w:pPr>
      <w:rPr>
        <w:rFonts w:hint="default"/>
        <w:lang w:val="pl-PL" w:eastAsia="en-US" w:bidi="ar-SA"/>
      </w:rPr>
    </w:lvl>
    <w:lvl w:ilvl="5" w:tplc="BC40602C">
      <w:numFmt w:val="bullet"/>
      <w:lvlText w:val="•"/>
      <w:lvlJc w:val="left"/>
      <w:pPr>
        <w:ind w:left="2820" w:hanging="348"/>
      </w:pPr>
      <w:rPr>
        <w:rFonts w:hint="default"/>
        <w:lang w:val="pl-PL" w:eastAsia="en-US" w:bidi="ar-SA"/>
      </w:rPr>
    </w:lvl>
    <w:lvl w:ilvl="6" w:tplc="DB5620F8">
      <w:numFmt w:val="bullet"/>
      <w:lvlText w:val="•"/>
      <w:lvlJc w:val="left"/>
      <w:pPr>
        <w:ind w:left="3220" w:hanging="348"/>
      </w:pPr>
      <w:rPr>
        <w:rFonts w:hint="default"/>
        <w:lang w:val="pl-PL" w:eastAsia="en-US" w:bidi="ar-SA"/>
      </w:rPr>
    </w:lvl>
    <w:lvl w:ilvl="7" w:tplc="0E58B994">
      <w:numFmt w:val="bullet"/>
      <w:lvlText w:val="•"/>
      <w:lvlJc w:val="left"/>
      <w:pPr>
        <w:ind w:left="3620" w:hanging="348"/>
      </w:pPr>
      <w:rPr>
        <w:rFonts w:hint="default"/>
        <w:lang w:val="pl-PL" w:eastAsia="en-US" w:bidi="ar-SA"/>
      </w:rPr>
    </w:lvl>
    <w:lvl w:ilvl="8" w:tplc="083A19B6">
      <w:numFmt w:val="bullet"/>
      <w:lvlText w:val="•"/>
      <w:lvlJc w:val="left"/>
      <w:pPr>
        <w:ind w:left="4020" w:hanging="348"/>
      </w:pPr>
      <w:rPr>
        <w:rFonts w:hint="default"/>
        <w:lang w:val="pl-PL" w:eastAsia="en-US" w:bidi="ar-SA"/>
      </w:rPr>
    </w:lvl>
  </w:abstractNum>
  <w:abstractNum w:abstractNumId="227" w15:restartNumberingAfterBreak="0">
    <w:nsid w:val="7DE339D3"/>
    <w:multiLevelType w:val="hybridMultilevel"/>
    <w:tmpl w:val="1D2A5C14"/>
    <w:lvl w:ilvl="0" w:tplc="E87464C8">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ACF01E8A">
      <w:numFmt w:val="bullet"/>
      <w:lvlText w:val="•"/>
      <w:lvlJc w:val="left"/>
      <w:pPr>
        <w:ind w:left="1220" w:hanging="348"/>
      </w:pPr>
      <w:rPr>
        <w:rFonts w:hint="default"/>
        <w:lang w:val="pl-PL" w:eastAsia="en-US" w:bidi="ar-SA"/>
      </w:rPr>
    </w:lvl>
    <w:lvl w:ilvl="2" w:tplc="09A43AB2">
      <w:numFmt w:val="bullet"/>
      <w:lvlText w:val="•"/>
      <w:lvlJc w:val="left"/>
      <w:pPr>
        <w:ind w:left="1620" w:hanging="348"/>
      </w:pPr>
      <w:rPr>
        <w:rFonts w:hint="default"/>
        <w:lang w:val="pl-PL" w:eastAsia="en-US" w:bidi="ar-SA"/>
      </w:rPr>
    </w:lvl>
    <w:lvl w:ilvl="3" w:tplc="2A0EE04E">
      <w:numFmt w:val="bullet"/>
      <w:lvlText w:val="•"/>
      <w:lvlJc w:val="left"/>
      <w:pPr>
        <w:ind w:left="2020" w:hanging="348"/>
      </w:pPr>
      <w:rPr>
        <w:rFonts w:hint="default"/>
        <w:lang w:val="pl-PL" w:eastAsia="en-US" w:bidi="ar-SA"/>
      </w:rPr>
    </w:lvl>
    <w:lvl w:ilvl="4" w:tplc="D1FAE25A">
      <w:numFmt w:val="bullet"/>
      <w:lvlText w:val="•"/>
      <w:lvlJc w:val="left"/>
      <w:pPr>
        <w:ind w:left="2420" w:hanging="348"/>
      </w:pPr>
      <w:rPr>
        <w:rFonts w:hint="default"/>
        <w:lang w:val="pl-PL" w:eastAsia="en-US" w:bidi="ar-SA"/>
      </w:rPr>
    </w:lvl>
    <w:lvl w:ilvl="5" w:tplc="519EAA70">
      <w:numFmt w:val="bullet"/>
      <w:lvlText w:val="•"/>
      <w:lvlJc w:val="left"/>
      <w:pPr>
        <w:ind w:left="2820" w:hanging="348"/>
      </w:pPr>
      <w:rPr>
        <w:rFonts w:hint="default"/>
        <w:lang w:val="pl-PL" w:eastAsia="en-US" w:bidi="ar-SA"/>
      </w:rPr>
    </w:lvl>
    <w:lvl w:ilvl="6" w:tplc="FF8E970A">
      <w:numFmt w:val="bullet"/>
      <w:lvlText w:val="•"/>
      <w:lvlJc w:val="left"/>
      <w:pPr>
        <w:ind w:left="3220" w:hanging="348"/>
      </w:pPr>
      <w:rPr>
        <w:rFonts w:hint="default"/>
        <w:lang w:val="pl-PL" w:eastAsia="en-US" w:bidi="ar-SA"/>
      </w:rPr>
    </w:lvl>
    <w:lvl w:ilvl="7" w:tplc="D8002D36">
      <w:numFmt w:val="bullet"/>
      <w:lvlText w:val="•"/>
      <w:lvlJc w:val="left"/>
      <w:pPr>
        <w:ind w:left="3620" w:hanging="348"/>
      </w:pPr>
      <w:rPr>
        <w:rFonts w:hint="default"/>
        <w:lang w:val="pl-PL" w:eastAsia="en-US" w:bidi="ar-SA"/>
      </w:rPr>
    </w:lvl>
    <w:lvl w:ilvl="8" w:tplc="CB16C57E">
      <w:numFmt w:val="bullet"/>
      <w:lvlText w:val="•"/>
      <w:lvlJc w:val="left"/>
      <w:pPr>
        <w:ind w:left="4020" w:hanging="348"/>
      </w:pPr>
      <w:rPr>
        <w:rFonts w:hint="default"/>
        <w:lang w:val="pl-PL" w:eastAsia="en-US" w:bidi="ar-SA"/>
      </w:rPr>
    </w:lvl>
  </w:abstractNum>
  <w:abstractNum w:abstractNumId="228" w15:restartNumberingAfterBreak="0">
    <w:nsid w:val="7E0D1610"/>
    <w:multiLevelType w:val="hybridMultilevel"/>
    <w:tmpl w:val="3D567F12"/>
    <w:lvl w:ilvl="0" w:tplc="7A545EC4">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1C9621C8">
      <w:numFmt w:val="bullet"/>
      <w:lvlText w:val="•"/>
      <w:lvlJc w:val="left"/>
      <w:pPr>
        <w:ind w:left="1220" w:hanging="348"/>
      </w:pPr>
      <w:rPr>
        <w:rFonts w:hint="default"/>
        <w:lang w:val="pl-PL" w:eastAsia="en-US" w:bidi="ar-SA"/>
      </w:rPr>
    </w:lvl>
    <w:lvl w:ilvl="2" w:tplc="626EB31E">
      <w:numFmt w:val="bullet"/>
      <w:lvlText w:val="•"/>
      <w:lvlJc w:val="left"/>
      <w:pPr>
        <w:ind w:left="1620" w:hanging="348"/>
      </w:pPr>
      <w:rPr>
        <w:rFonts w:hint="default"/>
        <w:lang w:val="pl-PL" w:eastAsia="en-US" w:bidi="ar-SA"/>
      </w:rPr>
    </w:lvl>
    <w:lvl w:ilvl="3" w:tplc="1E24C834">
      <w:numFmt w:val="bullet"/>
      <w:lvlText w:val="•"/>
      <w:lvlJc w:val="left"/>
      <w:pPr>
        <w:ind w:left="2020" w:hanging="348"/>
      </w:pPr>
      <w:rPr>
        <w:rFonts w:hint="default"/>
        <w:lang w:val="pl-PL" w:eastAsia="en-US" w:bidi="ar-SA"/>
      </w:rPr>
    </w:lvl>
    <w:lvl w:ilvl="4" w:tplc="0DA4920A">
      <w:numFmt w:val="bullet"/>
      <w:lvlText w:val="•"/>
      <w:lvlJc w:val="left"/>
      <w:pPr>
        <w:ind w:left="2420" w:hanging="348"/>
      </w:pPr>
      <w:rPr>
        <w:rFonts w:hint="default"/>
        <w:lang w:val="pl-PL" w:eastAsia="en-US" w:bidi="ar-SA"/>
      </w:rPr>
    </w:lvl>
    <w:lvl w:ilvl="5" w:tplc="21228438">
      <w:numFmt w:val="bullet"/>
      <w:lvlText w:val="•"/>
      <w:lvlJc w:val="left"/>
      <w:pPr>
        <w:ind w:left="2820" w:hanging="348"/>
      </w:pPr>
      <w:rPr>
        <w:rFonts w:hint="default"/>
        <w:lang w:val="pl-PL" w:eastAsia="en-US" w:bidi="ar-SA"/>
      </w:rPr>
    </w:lvl>
    <w:lvl w:ilvl="6" w:tplc="E300FA18">
      <w:numFmt w:val="bullet"/>
      <w:lvlText w:val="•"/>
      <w:lvlJc w:val="left"/>
      <w:pPr>
        <w:ind w:left="3220" w:hanging="348"/>
      </w:pPr>
      <w:rPr>
        <w:rFonts w:hint="default"/>
        <w:lang w:val="pl-PL" w:eastAsia="en-US" w:bidi="ar-SA"/>
      </w:rPr>
    </w:lvl>
    <w:lvl w:ilvl="7" w:tplc="35265FFA">
      <w:numFmt w:val="bullet"/>
      <w:lvlText w:val="•"/>
      <w:lvlJc w:val="left"/>
      <w:pPr>
        <w:ind w:left="3620" w:hanging="348"/>
      </w:pPr>
      <w:rPr>
        <w:rFonts w:hint="default"/>
        <w:lang w:val="pl-PL" w:eastAsia="en-US" w:bidi="ar-SA"/>
      </w:rPr>
    </w:lvl>
    <w:lvl w:ilvl="8" w:tplc="600ABB46">
      <w:numFmt w:val="bullet"/>
      <w:lvlText w:val="•"/>
      <w:lvlJc w:val="left"/>
      <w:pPr>
        <w:ind w:left="4020" w:hanging="348"/>
      </w:pPr>
      <w:rPr>
        <w:rFonts w:hint="default"/>
        <w:lang w:val="pl-PL" w:eastAsia="en-US" w:bidi="ar-SA"/>
      </w:rPr>
    </w:lvl>
  </w:abstractNum>
  <w:abstractNum w:abstractNumId="229" w15:restartNumberingAfterBreak="0">
    <w:nsid w:val="7E485CB0"/>
    <w:multiLevelType w:val="hybridMultilevel"/>
    <w:tmpl w:val="35742188"/>
    <w:lvl w:ilvl="0" w:tplc="A2368B0E">
      <w:numFmt w:val="bullet"/>
      <w:lvlText w:val=""/>
      <w:lvlJc w:val="left"/>
      <w:pPr>
        <w:ind w:left="827" w:hanging="348"/>
      </w:pPr>
      <w:rPr>
        <w:rFonts w:ascii="Symbol" w:eastAsia="Symbol" w:hAnsi="Symbol" w:cs="Symbol" w:hint="default"/>
        <w:b w:val="0"/>
        <w:bCs w:val="0"/>
        <w:i w:val="0"/>
        <w:iCs w:val="0"/>
        <w:w w:val="100"/>
        <w:sz w:val="24"/>
        <w:szCs w:val="24"/>
        <w:lang w:val="pl-PL" w:eastAsia="en-US" w:bidi="ar-SA"/>
      </w:rPr>
    </w:lvl>
    <w:lvl w:ilvl="1" w:tplc="0660FC2A">
      <w:numFmt w:val="bullet"/>
      <w:lvlText w:val="•"/>
      <w:lvlJc w:val="left"/>
      <w:pPr>
        <w:ind w:left="1220" w:hanging="348"/>
      </w:pPr>
      <w:rPr>
        <w:rFonts w:hint="default"/>
        <w:lang w:val="pl-PL" w:eastAsia="en-US" w:bidi="ar-SA"/>
      </w:rPr>
    </w:lvl>
    <w:lvl w:ilvl="2" w:tplc="84E02C7C">
      <w:numFmt w:val="bullet"/>
      <w:lvlText w:val="•"/>
      <w:lvlJc w:val="left"/>
      <w:pPr>
        <w:ind w:left="1620" w:hanging="348"/>
      </w:pPr>
      <w:rPr>
        <w:rFonts w:hint="default"/>
        <w:lang w:val="pl-PL" w:eastAsia="en-US" w:bidi="ar-SA"/>
      </w:rPr>
    </w:lvl>
    <w:lvl w:ilvl="3" w:tplc="1E284B36">
      <w:numFmt w:val="bullet"/>
      <w:lvlText w:val="•"/>
      <w:lvlJc w:val="left"/>
      <w:pPr>
        <w:ind w:left="2020" w:hanging="348"/>
      </w:pPr>
      <w:rPr>
        <w:rFonts w:hint="default"/>
        <w:lang w:val="pl-PL" w:eastAsia="en-US" w:bidi="ar-SA"/>
      </w:rPr>
    </w:lvl>
    <w:lvl w:ilvl="4" w:tplc="EB780332">
      <w:numFmt w:val="bullet"/>
      <w:lvlText w:val="•"/>
      <w:lvlJc w:val="left"/>
      <w:pPr>
        <w:ind w:left="2420" w:hanging="348"/>
      </w:pPr>
      <w:rPr>
        <w:rFonts w:hint="default"/>
        <w:lang w:val="pl-PL" w:eastAsia="en-US" w:bidi="ar-SA"/>
      </w:rPr>
    </w:lvl>
    <w:lvl w:ilvl="5" w:tplc="CE66BD1E">
      <w:numFmt w:val="bullet"/>
      <w:lvlText w:val="•"/>
      <w:lvlJc w:val="left"/>
      <w:pPr>
        <w:ind w:left="2820" w:hanging="348"/>
      </w:pPr>
      <w:rPr>
        <w:rFonts w:hint="default"/>
        <w:lang w:val="pl-PL" w:eastAsia="en-US" w:bidi="ar-SA"/>
      </w:rPr>
    </w:lvl>
    <w:lvl w:ilvl="6" w:tplc="DC94A570">
      <w:numFmt w:val="bullet"/>
      <w:lvlText w:val="•"/>
      <w:lvlJc w:val="left"/>
      <w:pPr>
        <w:ind w:left="3220" w:hanging="348"/>
      </w:pPr>
      <w:rPr>
        <w:rFonts w:hint="default"/>
        <w:lang w:val="pl-PL" w:eastAsia="en-US" w:bidi="ar-SA"/>
      </w:rPr>
    </w:lvl>
    <w:lvl w:ilvl="7" w:tplc="4EAA4B12">
      <w:numFmt w:val="bullet"/>
      <w:lvlText w:val="•"/>
      <w:lvlJc w:val="left"/>
      <w:pPr>
        <w:ind w:left="3620" w:hanging="348"/>
      </w:pPr>
      <w:rPr>
        <w:rFonts w:hint="default"/>
        <w:lang w:val="pl-PL" w:eastAsia="en-US" w:bidi="ar-SA"/>
      </w:rPr>
    </w:lvl>
    <w:lvl w:ilvl="8" w:tplc="40184FA8">
      <w:numFmt w:val="bullet"/>
      <w:lvlText w:val="•"/>
      <w:lvlJc w:val="left"/>
      <w:pPr>
        <w:ind w:left="4020" w:hanging="348"/>
      </w:pPr>
      <w:rPr>
        <w:rFonts w:hint="default"/>
        <w:lang w:val="pl-PL" w:eastAsia="en-US" w:bidi="ar-SA"/>
      </w:rPr>
    </w:lvl>
  </w:abstractNum>
  <w:abstractNum w:abstractNumId="230" w15:restartNumberingAfterBreak="0">
    <w:nsid w:val="7E5A1036"/>
    <w:multiLevelType w:val="hybridMultilevel"/>
    <w:tmpl w:val="5192CF98"/>
    <w:lvl w:ilvl="0" w:tplc="AF246594">
      <w:numFmt w:val="bullet"/>
      <w:lvlText w:val=""/>
      <w:lvlJc w:val="left"/>
      <w:pPr>
        <w:ind w:left="829" w:hanging="360"/>
      </w:pPr>
      <w:rPr>
        <w:rFonts w:ascii="Symbol" w:eastAsia="Symbol" w:hAnsi="Symbol" w:cs="Symbol" w:hint="default"/>
        <w:b w:val="0"/>
        <w:bCs w:val="0"/>
        <w:i w:val="0"/>
        <w:iCs w:val="0"/>
        <w:w w:val="100"/>
        <w:sz w:val="24"/>
        <w:szCs w:val="24"/>
        <w:lang w:val="pl-PL" w:eastAsia="en-US" w:bidi="ar-SA"/>
      </w:rPr>
    </w:lvl>
    <w:lvl w:ilvl="1" w:tplc="643CE19E">
      <w:numFmt w:val="bullet"/>
      <w:lvlText w:val="•"/>
      <w:lvlJc w:val="left"/>
      <w:pPr>
        <w:ind w:left="1220" w:hanging="360"/>
      </w:pPr>
      <w:rPr>
        <w:rFonts w:hint="default"/>
        <w:lang w:val="pl-PL" w:eastAsia="en-US" w:bidi="ar-SA"/>
      </w:rPr>
    </w:lvl>
    <w:lvl w:ilvl="2" w:tplc="238ABE82">
      <w:numFmt w:val="bullet"/>
      <w:lvlText w:val="•"/>
      <w:lvlJc w:val="left"/>
      <w:pPr>
        <w:ind w:left="1620" w:hanging="360"/>
      </w:pPr>
      <w:rPr>
        <w:rFonts w:hint="default"/>
        <w:lang w:val="pl-PL" w:eastAsia="en-US" w:bidi="ar-SA"/>
      </w:rPr>
    </w:lvl>
    <w:lvl w:ilvl="3" w:tplc="0038DBFA">
      <w:numFmt w:val="bullet"/>
      <w:lvlText w:val="•"/>
      <w:lvlJc w:val="left"/>
      <w:pPr>
        <w:ind w:left="2020" w:hanging="360"/>
      </w:pPr>
      <w:rPr>
        <w:rFonts w:hint="default"/>
        <w:lang w:val="pl-PL" w:eastAsia="en-US" w:bidi="ar-SA"/>
      </w:rPr>
    </w:lvl>
    <w:lvl w:ilvl="4" w:tplc="86E6974C">
      <w:numFmt w:val="bullet"/>
      <w:lvlText w:val="•"/>
      <w:lvlJc w:val="left"/>
      <w:pPr>
        <w:ind w:left="2420" w:hanging="360"/>
      </w:pPr>
      <w:rPr>
        <w:rFonts w:hint="default"/>
        <w:lang w:val="pl-PL" w:eastAsia="en-US" w:bidi="ar-SA"/>
      </w:rPr>
    </w:lvl>
    <w:lvl w:ilvl="5" w:tplc="C7328634">
      <w:numFmt w:val="bullet"/>
      <w:lvlText w:val="•"/>
      <w:lvlJc w:val="left"/>
      <w:pPr>
        <w:ind w:left="2820" w:hanging="360"/>
      </w:pPr>
      <w:rPr>
        <w:rFonts w:hint="default"/>
        <w:lang w:val="pl-PL" w:eastAsia="en-US" w:bidi="ar-SA"/>
      </w:rPr>
    </w:lvl>
    <w:lvl w:ilvl="6" w:tplc="19EA9ABE">
      <w:numFmt w:val="bullet"/>
      <w:lvlText w:val="•"/>
      <w:lvlJc w:val="left"/>
      <w:pPr>
        <w:ind w:left="3220" w:hanging="360"/>
      </w:pPr>
      <w:rPr>
        <w:rFonts w:hint="default"/>
        <w:lang w:val="pl-PL" w:eastAsia="en-US" w:bidi="ar-SA"/>
      </w:rPr>
    </w:lvl>
    <w:lvl w:ilvl="7" w:tplc="E2DCC132">
      <w:numFmt w:val="bullet"/>
      <w:lvlText w:val="•"/>
      <w:lvlJc w:val="left"/>
      <w:pPr>
        <w:ind w:left="3620" w:hanging="360"/>
      </w:pPr>
      <w:rPr>
        <w:rFonts w:hint="default"/>
        <w:lang w:val="pl-PL" w:eastAsia="en-US" w:bidi="ar-SA"/>
      </w:rPr>
    </w:lvl>
    <w:lvl w:ilvl="8" w:tplc="568CB61C">
      <w:numFmt w:val="bullet"/>
      <w:lvlText w:val="•"/>
      <w:lvlJc w:val="left"/>
      <w:pPr>
        <w:ind w:left="4020" w:hanging="360"/>
      </w:pPr>
      <w:rPr>
        <w:rFonts w:hint="default"/>
        <w:lang w:val="pl-PL" w:eastAsia="en-US" w:bidi="ar-SA"/>
      </w:rPr>
    </w:lvl>
  </w:abstractNum>
  <w:abstractNum w:abstractNumId="231" w15:restartNumberingAfterBreak="0">
    <w:nsid w:val="7EA30D0D"/>
    <w:multiLevelType w:val="hybridMultilevel"/>
    <w:tmpl w:val="ACC22D24"/>
    <w:lvl w:ilvl="0" w:tplc="1396AF60">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6B64683C">
      <w:numFmt w:val="bullet"/>
      <w:lvlText w:val="•"/>
      <w:lvlJc w:val="left"/>
      <w:pPr>
        <w:ind w:left="1220" w:hanging="348"/>
      </w:pPr>
      <w:rPr>
        <w:rFonts w:hint="default"/>
        <w:lang w:val="pl-PL" w:eastAsia="en-US" w:bidi="ar-SA"/>
      </w:rPr>
    </w:lvl>
    <w:lvl w:ilvl="2" w:tplc="35E859FC">
      <w:numFmt w:val="bullet"/>
      <w:lvlText w:val="•"/>
      <w:lvlJc w:val="left"/>
      <w:pPr>
        <w:ind w:left="1620" w:hanging="348"/>
      </w:pPr>
      <w:rPr>
        <w:rFonts w:hint="default"/>
        <w:lang w:val="pl-PL" w:eastAsia="en-US" w:bidi="ar-SA"/>
      </w:rPr>
    </w:lvl>
    <w:lvl w:ilvl="3" w:tplc="A7922318">
      <w:numFmt w:val="bullet"/>
      <w:lvlText w:val="•"/>
      <w:lvlJc w:val="left"/>
      <w:pPr>
        <w:ind w:left="2020" w:hanging="348"/>
      </w:pPr>
      <w:rPr>
        <w:rFonts w:hint="default"/>
        <w:lang w:val="pl-PL" w:eastAsia="en-US" w:bidi="ar-SA"/>
      </w:rPr>
    </w:lvl>
    <w:lvl w:ilvl="4" w:tplc="B7EC5C3A">
      <w:numFmt w:val="bullet"/>
      <w:lvlText w:val="•"/>
      <w:lvlJc w:val="left"/>
      <w:pPr>
        <w:ind w:left="2420" w:hanging="348"/>
      </w:pPr>
      <w:rPr>
        <w:rFonts w:hint="default"/>
        <w:lang w:val="pl-PL" w:eastAsia="en-US" w:bidi="ar-SA"/>
      </w:rPr>
    </w:lvl>
    <w:lvl w:ilvl="5" w:tplc="B7F60260">
      <w:numFmt w:val="bullet"/>
      <w:lvlText w:val="•"/>
      <w:lvlJc w:val="left"/>
      <w:pPr>
        <w:ind w:left="2820" w:hanging="348"/>
      </w:pPr>
      <w:rPr>
        <w:rFonts w:hint="default"/>
        <w:lang w:val="pl-PL" w:eastAsia="en-US" w:bidi="ar-SA"/>
      </w:rPr>
    </w:lvl>
    <w:lvl w:ilvl="6" w:tplc="9B14BDDA">
      <w:numFmt w:val="bullet"/>
      <w:lvlText w:val="•"/>
      <w:lvlJc w:val="left"/>
      <w:pPr>
        <w:ind w:left="3220" w:hanging="348"/>
      </w:pPr>
      <w:rPr>
        <w:rFonts w:hint="default"/>
        <w:lang w:val="pl-PL" w:eastAsia="en-US" w:bidi="ar-SA"/>
      </w:rPr>
    </w:lvl>
    <w:lvl w:ilvl="7" w:tplc="CC2EB776">
      <w:numFmt w:val="bullet"/>
      <w:lvlText w:val="•"/>
      <w:lvlJc w:val="left"/>
      <w:pPr>
        <w:ind w:left="3620" w:hanging="348"/>
      </w:pPr>
      <w:rPr>
        <w:rFonts w:hint="default"/>
        <w:lang w:val="pl-PL" w:eastAsia="en-US" w:bidi="ar-SA"/>
      </w:rPr>
    </w:lvl>
    <w:lvl w:ilvl="8" w:tplc="9B72D8A6">
      <w:numFmt w:val="bullet"/>
      <w:lvlText w:val="•"/>
      <w:lvlJc w:val="left"/>
      <w:pPr>
        <w:ind w:left="4020" w:hanging="348"/>
      </w:pPr>
      <w:rPr>
        <w:rFonts w:hint="default"/>
        <w:lang w:val="pl-PL" w:eastAsia="en-US" w:bidi="ar-SA"/>
      </w:rPr>
    </w:lvl>
  </w:abstractNum>
  <w:abstractNum w:abstractNumId="232" w15:restartNumberingAfterBreak="0">
    <w:nsid w:val="7EB12673"/>
    <w:multiLevelType w:val="hybridMultilevel"/>
    <w:tmpl w:val="7910CDD8"/>
    <w:lvl w:ilvl="0" w:tplc="8C589656">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09BE2088">
      <w:numFmt w:val="bullet"/>
      <w:lvlText w:val="•"/>
      <w:lvlJc w:val="left"/>
      <w:pPr>
        <w:ind w:left="1220" w:hanging="348"/>
      </w:pPr>
      <w:rPr>
        <w:rFonts w:hint="default"/>
        <w:lang w:val="pl-PL" w:eastAsia="en-US" w:bidi="ar-SA"/>
      </w:rPr>
    </w:lvl>
    <w:lvl w:ilvl="2" w:tplc="8D00BC5E">
      <w:numFmt w:val="bullet"/>
      <w:lvlText w:val="•"/>
      <w:lvlJc w:val="left"/>
      <w:pPr>
        <w:ind w:left="1620" w:hanging="348"/>
      </w:pPr>
      <w:rPr>
        <w:rFonts w:hint="default"/>
        <w:lang w:val="pl-PL" w:eastAsia="en-US" w:bidi="ar-SA"/>
      </w:rPr>
    </w:lvl>
    <w:lvl w:ilvl="3" w:tplc="FC9480A4">
      <w:numFmt w:val="bullet"/>
      <w:lvlText w:val="•"/>
      <w:lvlJc w:val="left"/>
      <w:pPr>
        <w:ind w:left="2020" w:hanging="348"/>
      </w:pPr>
      <w:rPr>
        <w:rFonts w:hint="default"/>
        <w:lang w:val="pl-PL" w:eastAsia="en-US" w:bidi="ar-SA"/>
      </w:rPr>
    </w:lvl>
    <w:lvl w:ilvl="4" w:tplc="8CBEDC70">
      <w:numFmt w:val="bullet"/>
      <w:lvlText w:val="•"/>
      <w:lvlJc w:val="left"/>
      <w:pPr>
        <w:ind w:left="2420" w:hanging="348"/>
      </w:pPr>
      <w:rPr>
        <w:rFonts w:hint="default"/>
        <w:lang w:val="pl-PL" w:eastAsia="en-US" w:bidi="ar-SA"/>
      </w:rPr>
    </w:lvl>
    <w:lvl w:ilvl="5" w:tplc="5192E54A">
      <w:numFmt w:val="bullet"/>
      <w:lvlText w:val="•"/>
      <w:lvlJc w:val="left"/>
      <w:pPr>
        <w:ind w:left="2820" w:hanging="348"/>
      </w:pPr>
      <w:rPr>
        <w:rFonts w:hint="default"/>
        <w:lang w:val="pl-PL" w:eastAsia="en-US" w:bidi="ar-SA"/>
      </w:rPr>
    </w:lvl>
    <w:lvl w:ilvl="6" w:tplc="EFC605B0">
      <w:numFmt w:val="bullet"/>
      <w:lvlText w:val="•"/>
      <w:lvlJc w:val="left"/>
      <w:pPr>
        <w:ind w:left="3220" w:hanging="348"/>
      </w:pPr>
      <w:rPr>
        <w:rFonts w:hint="default"/>
        <w:lang w:val="pl-PL" w:eastAsia="en-US" w:bidi="ar-SA"/>
      </w:rPr>
    </w:lvl>
    <w:lvl w:ilvl="7" w:tplc="6B00562E">
      <w:numFmt w:val="bullet"/>
      <w:lvlText w:val="•"/>
      <w:lvlJc w:val="left"/>
      <w:pPr>
        <w:ind w:left="3620" w:hanging="348"/>
      </w:pPr>
      <w:rPr>
        <w:rFonts w:hint="default"/>
        <w:lang w:val="pl-PL" w:eastAsia="en-US" w:bidi="ar-SA"/>
      </w:rPr>
    </w:lvl>
    <w:lvl w:ilvl="8" w:tplc="AAD65212">
      <w:numFmt w:val="bullet"/>
      <w:lvlText w:val="•"/>
      <w:lvlJc w:val="left"/>
      <w:pPr>
        <w:ind w:left="4020" w:hanging="348"/>
      </w:pPr>
      <w:rPr>
        <w:rFonts w:hint="default"/>
        <w:lang w:val="pl-PL" w:eastAsia="en-US" w:bidi="ar-SA"/>
      </w:rPr>
    </w:lvl>
  </w:abstractNum>
  <w:abstractNum w:abstractNumId="233" w15:restartNumberingAfterBreak="0">
    <w:nsid w:val="7F5F4420"/>
    <w:multiLevelType w:val="hybridMultilevel"/>
    <w:tmpl w:val="6AA825F4"/>
    <w:lvl w:ilvl="0" w:tplc="4636FB52">
      <w:numFmt w:val="bullet"/>
      <w:lvlText w:val=""/>
      <w:lvlJc w:val="left"/>
      <w:pPr>
        <w:ind w:left="829" w:hanging="360"/>
      </w:pPr>
      <w:rPr>
        <w:rFonts w:ascii="Symbol" w:eastAsia="Symbol" w:hAnsi="Symbol" w:cs="Symbol" w:hint="default"/>
        <w:b w:val="0"/>
        <w:bCs w:val="0"/>
        <w:i w:val="0"/>
        <w:iCs w:val="0"/>
        <w:w w:val="100"/>
        <w:sz w:val="24"/>
        <w:szCs w:val="24"/>
        <w:lang w:val="pl-PL" w:eastAsia="en-US" w:bidi="ar-SA"/>
      </w:rPr>
    </w:lvl>
    <w:lvl w:ilvl="1" w:tplc="3FC856D8">
      <w:numFmt w:val="bullet"/>
      <w:lvlText w:val="•"/>
      <w:lvlJc w:val="left"/>
      <w:pPr>
        <w:ind w:left="1220" w:hanging="360"/>
      </w:pPr>
      <w:rPr>
        <w:rFonts w:hint="default"/>
        <w:lang w:val="pl-PL" w:eastAsia="en-US" w:bidi="ar-SA"/>
      </w:rPr>
    </w:lvl>
    <w:lvl w:ilvl="2" w:tplc="0C186B6E">
      <w:numFmt w:val="bullet"/>
      <w:lvlText w:val="•"/>
      <w:lvlJc w:val="left"/>
      <w:pPr>
        <w:ind w:left="1620" w:hanging="360"/>
      </w:pPr>
      <w:rPr>
        <w:rFonts w:hint="default"/>
        <w:lang w:val="pl-PL" w:eastAsia="en-US" w:bidi="ar-SA"/>
      </w:rPr>
    </w:lvl>
    <w:lvl w:ilvl="3" w:tplc="CCF6A526">
      <w:numFmt w:val="bullet"/>
      <w:lvlText w:val="•"/>
      <w:lvlJc w:val="left"/>
      <w:pPr>
        <w:ind w:left="2020" w:hanging="360"/>
      </w:pPr>
      <w:rPr>
        <w:rFonts w:hint="default"/>
        <w:lang w:val="pl-PL" w:eastAsia="en-US" w:bidi="ar-SA"/>
      </w:rPr>
    </w:lvl>
    <w:lvl w:ilvl="4" w:tplc="564AE144">
      <w:numFmt w:val="bullet"/>
      <w:lvlText w:val="•"/>
      <w:lvlJc w:val="left"/>
      <w:pPr>
        <w:ind w:left="2420" w:hanging="360"/>
      </w:pPr>
      <w:rPr>
        <w:rFonts w:hint="default"/>
        <w:lang w:val="pl-PL" w:eastAsia="en-US" w:bidi="ar-SA"/>
      </w:rPr>
    </w:lvl>
    <w:lvl w:ilvl="5" w:tplc="ADBCA452">
      <w:numFmt w:val="bullet"/>
      <w:lvlText w:val="•"/>
      <w:lvlJc w:val="left"/>
      <w:pPr>
        <w:ind w:left="2820" w:hanging="360"/>
      </w:pPr>
      <w:rPr>
        <w:rFonts w:hint="default"/>
        <w:lang w:val="pl-PL" w:eastAsia="en-US" w:bidi="ar-SA"/>
      </w:rPr>
    </w:lvl>
    <w:lvl w:ilvl="6" w:tplc="6E6EF1A0">
      <w:numFmt w:val="bullet"/>
      <w:lvlText w:val="•"/>
      <w:lvlJc w:val="left"/>
      <w:pPr>
        <w:ind w:left="3220" w:hanging="360"/>
      </w:pPr>
      <w:rPr>
        <w:rFonts w:hint="default"/>
        <w:lang w:val="pl-PL" w:eastAsia="en-US" w:bidi="ar-SA"/>
      </w:rPr>
    </w:lvl>
    <w:lvl w:ilvl="7" w:tplc="3216C032">
      <w:numFmt w:val="bullet"/>
      <w:lvlText w:val="•"/>
      <w:lvlJc w:val="left"/>
      <w:pPr>
        <w:ind w:left="3620" w:hanging="360"/>
      </w:pPr>
      <w:rPr>
        <w:rFonts w:hint="default"/>
        <w:lang w:val="pl-PL" w:eastAsia="en-US" w:bidi="ar-SA"/>
      </w:rPr>
    </w:lvl>
    <w:lvl w:ilvl="8" w:tplc="EED2B3D6">
      <w:numFmt w:val="bullet"/>
      <w:lvlText w:val="•"/>
      <w:lvlJc w:val="left"/>
      <w:pPr>
        <w:ind w:left="4020" w:hanging="360"/>
      </w:pPr>
      <w:rPr>
        <w:rFonts w:hint="default"/>
        <w:lang w:val="pl-PL" w:eastAsia="en-US" w:bidi="ar-SA"/>
      </w:rPr>
    </w:lvl>
  </w:abstractNum>
  <w:abstractNum w:abstractNumId="234" w15:restartNumberingAfterBreak="0">
    <w:nsid w:val="7F6B08FE"/>
    <w:multiLevelType w:val="hybridMultilevel"/>
    <w:tmpl w:val="5C8606B2"/>
    <w:lvl w:ilvl="0" w:tplc="2BBAD54A">
      <w:numFmt w:val="bullet"/>
      <w:lvlText w:val=""/>
      <w:lvlJc w:val="left"/>
      <w:pPr>
        <w:ind w:left="829" w:hanging="348"/>
      </w:pPr>
      <w:rPr>
        <w:rFonts w:ascii="Symbol" w:eastAsia="Symbol" w:hAnsi="Symbol" w:cs="Symbol" w:hint="default"/>
        <w:b w:val="0"/>
        <w:bCs w:val="0"/>
        <w:i w:val="0"/>
        <w:iCs w:val="0"/>
        <w:w w:val="100"/>
        <w:sz w:val="24"/>
        <w:szCs w:val="24"/>
        <w:lang w:val="pl-PL" w:eastAsia="en-US" w:bidi="ar-SA"/>
      </w:rPr>
    </w:lvl>
    <w:lvl w:ilvl="1" w:tplc="0B843E84">
      <w:numFmt w:val="bullet"/>
      <w:lvlText w:val="•"/>
      <w:lvlJc w:val="left"/>
      <w:pPr>
        <w:ind w:left="1220" w:hanging="348"/>
      </w:pPr>
      <w:rPr>
        <w:rFonts w:hint="default"/>
        <w:lang w:val="pl-PL" w:eastAsia="en-US" w:bidi="ar-SA"/>
      </w:rPr>
    </w:lvl>
    <w:lvl w:ilvl="2" w:tplc="D2A20894">
      <w:numFmt w:val="bullet"/>
      <w:lvlText w:val="•"/>
      <w:lvlJc w:val="left"/>
      <w:pPr>
        <w:ind w:left="1620" w:hanging="348"/>
      </w:pPr>
      <w:rPr>
        <w:rFonts w:hint="default"/>
        <w:lang w:val="pl-PL" w:eastAsia="en-US" w:bidi="ar-SA"/>
      </w:rPr>
    </w:lvl>
    <w:lvl w:ilvl="3" w:tplc="64DA60A6">
      <w:numFmt w:val="bullet"/>
      <w:lvlText w:val="•"/>
      <w:lvlJc w:val="left"/>
      <w:pPr>
        <w:ind w:left="2020" w:hanging="348"/>
      </w:pPr>
      <w:rPr>
        <w:rFonts w:hint="default"/>
        <w:lang w:val="pl-PL" w:eastAsia="en-US" w:bidi="ar-SA"/>
      </w:rPr>
    </w:lvl>
    <w:lvl w:ilvl="4" w:tplc="3BCC8DCE">
      <w:numFmt w:val="bullet"/>
      <w:lvlText w:val="•"/>
      <w:lvlJc w:val="left"/>
      <w:pPr>
        <w:ind w:left="2420" w:hanging="348"/>
      </w:pPr>
      <w:rPr>
        <w:rFonts w:hint="default"/>
        <w:lang w:val="pl-PL" w:eastAsia="en-US" w:bidi="ar-SA"/>
      </w:rPr>
    </w:lvl>
    <w:lvl w:ilvl="5" w:tplc="A4329DD2">
      <w:numFmt w:val="bullet"/>
      <w:lvlText w:val="•"/>
      <w:lvlJc w:val="left"/>
      <w:pPr>
        <w:ind w:left="2820" w:hanging="348"/>
      </w:pPr>
      <w:rPr>
        <w:rFonts w:hint="default"/>
        <w:lang w:val="pl-PL" w:eastAsia="en-US" w:bidi="ar-SA"/>
      </w:rPr>
    </w:lvl>
    <w:lvl w:ilvl="6" w:tplc="2876ABD6">
      <w:numFmt w:val="bullet"/>
      <w:lvlText w:val="•"/>
      <w:lvlJc w:val="left"/>
      <w:pPr>
        <w:ind w:left="3220" w:hanging="348"/>
      </w:pPr>
      <w:rPr>
        <w:rFonts w:hint="default"/>
        <w:lang w:val="pl-PL" w:eastAsia="en-US" w:bidi="ar-SA"/>
      </w:rPr>
    </w:lvl>
    <w:lvl w:ilvl="7" w:tplc="BCA23A00">
      <w:numFmt w:val="bullet"/>
      <w:lvlText w:val="•"/>
      <w:lvlJc w:val="left"/>
      <w:pPr>
        <w:ind w:left="3620" w:hanging="348"/>
      </w:pPr>
      <w:rPr>
        <w:rFonts w:hint="default"/>
        <w:lang w:val="pl-PL" w:eastAsia="en-US" w:bidi="ar-SA"/>
      </w:rPr>
    </w:lvl>
    <w:lvl w:ilvl="8" w:tplc="8E4EEFFE">
      <w:numFmt w:val="bullet"/>
      <w:lvlText w:val="•"/>
      <w:lvlJc w:val="left"/>
      <w:pPr>
        <w:ind w:left="4020" w:hanging="348"/>
      </w:pPr>
      <w:rPr>
        <w:rFonts w:hint="default"/>
        <w:lang w:val="pl-PL" w:eastAsia="en-US" w:bidi="ar-SA"/>
      </w:rPr>
    </w:lvl>
  </w:abstractNum>
  <w:num w:numId="1" w16cid:durableId="299961767">
    <w:abstractNumId w:val="56"/>
  </w:num>
  <w:num w:numId="2" w16cid:durableId="1578056393">
    <w:abstractNumId w:val="163"/>
  </w:num>
  <w:num w:numId="3" w16cid:durableId="675348666">
    <w:abstractNumId w:val="194"/>
  </w:num>
  <w:num w:numId="4" w16cid:durableId="2038962323">
    <w:abstractNumId w:val="66"/>
  </w:num>
  <w:num w:numId="5" w16cid:durableId="755712176">
    <w:abstractNumId w:val="157"/>
  </w:num>
  <w:num w:numId="6" w16cid:durableId="1132211206">
    <w:abstractNumId w:val="21"/>
  </w:num>
  <w:num w:numId="7" w16cid:durableId="1549337952">
    <w:abstractNumId w:val="46"/>
  </w:num>
  <w:num w:numId="8" w16cid:durableId="1044908341">
    <w:abstractNumId w:val="126"/>
  </w:num>
  <w:num w:numId="9" w16cid:durableId="906964731">
    <w:abstractNumId w:val="199"/>
  </w:num>
  <w:num w:numId="10" w16cid:durableId="1279681375">
    <w:abstractNumId w:val="79"/>
  </w:num>
  <w:num w:numId="11" w16cid:durableId="1965378768">
    <w:abstractNumId w:val="39"/>
  </w:num>
  <w:num w:numId="12" w16cid:durableId="1877430623">
    <w:abstractNumId w:val="146"/>
  </w:num>
  <w:num w:numId="13" w16cid:durableId="254552917">
    <w:abstractNumId w:val="201"/>
  </w:num>
  <w:num w:numId="14" w16cid:durableId="832061462">
    <w:abstractNumId w:val="193"/>
  </w:num>
  <w:num w:numId="15" w16cid:durableId="1125659011">
    <w:abstractNumId w:val="71"/>
  </w:num>
  <w:num w:numId="16" w16cid:durableId="1915821013">
    <w:abstractNumId w:val="118"/>
  </w:num>
  <w:num w:numId="17" w16cid:durableId="146288580">
    <w:abstractNumId w:val="78"/>
  </w:num>
  <w:num w:numId="18" w16cid:durableId="1419666978">
    <w:abstractNumId w:val="45"/>
  </w:num>
  <w:num w:numId="19" w16cid:durableId="887836562">
    <w:abstractNumId w:val="174"/>
  </w:num>
  <w:num w:numId="20" w16cid:durableId="586578600">
    <w:abstractNumId w:val="165"/>
  </w:num>
  <w:num w:numId="21" w16cid:durableId="1496531061">
    <w:abstractNumId w:val="105"/>
  </w:num>
  <w:num w:numId="22" w16cid:durableId="439646881">
    <w:abstractNumId w:val="74"/>
  </w:num>
  <w:num w:numId="23" w16cid:durableId="1539664863">
    <w:abstractNumId w:val="208"/>
  </w:num>
  <w:num w:numId="24" w16cid:durableId="1270354487">
    <w:abstractNumId w:val="51"/>
  </w:num>
  <w:num w:numId="25" w16cid:durableId="1109083494">
    <w:abstractNumId w:val="186"/>
  </w:num>
  <w:num w:numId="26" w16cid:durableId="720521261">
    <w:abstractNumId w:val="152"/>
  </w:num>
  <w:num w:numId="27" w16cid:durableId="1704474661">
    <w:abstractNumId w:val="132"/>
  </w:num>
  <w:num w:numId="28" w16cid:durableId="1018510885">
    <w:abstractNumId w:val="76"/>
  </w:num>
  <w:num w:numId="29" w16cid:durableId="1351029445">
    <w:abstractNumId w:val="127"/>
  </w:num>
  <w:num w:numId="30" w16cid:durableId="1372421699">
    <w:abstractNumId w:val="48"/>
  </w:num>
  <w:num w:numId="31" w16cid:durableId="1453208453">
    <w:abstractNumId w:val="101"/>
  </w:num>
  <w:num w:numId="32" w16cid:durableId="965504953">
    <w:abstractNumId w:val="219"/>
  </w:num>
  <w:num w:numId="33" w16cid:durableId="238253818">
    <w:abstractNumId w:val="53"/>
  </w:num>
  <w:num w:numId="34" w16cid:durableId="247157933">
    <w:abstractNumId w:val="213"/>
  </w:num>
  <w:num w:numId="35" w16cid:durableId="733502321">
    <w:abstractNumId w:val="191"/>
  </w:num>
  <w:num w:numId="36" w16cid:durableId="2029520381">
    <w:abstractNumId w:val="228"/>
  </w:num>
  <w:num w:numId="37" w16cid:durableId="1629319994">
    <w:abstractNumId w:val="112"/>
  </w:num>
  <w:num w:numId="38" w16cid:durableId="193542638">
    <w:abstractNumId w:val="130"/>
  </w:num>
  <w:num w:numId="39" w16cid:durableId="1541280415">
    <w:abstractNumId w:val="187"/>
  </w:num>
  <w:num w:numId="40" w16cid:durableId="884223026">
    <w:abstractNumId w:val="64"/>
  </w:num>
  <w:num w:numId="41" w16cid:durableId="469830774">
    <w:abstractNumId w:val="4"/>
  </w:num>
  <w:num w:numId="42" w16cid:durableId="2132045856">
    <w:abstractNumId w:val="77"/>
  </w:num>
  <w:num w:numId="43" w16cid:durableId="174341807">
    <w:abstractNumId w:val="222"/>
  </w:num>
  <w:num w:numId="44" w16cid:durableId="1262833706">
    <w:abstractNumId w:val="89"/>
  </w:num>
  <w:num w:numId="45" w16cid:durableId="536166723">
    <w:abstractNumId w:val="138"/>
  </w:num>
  <w:num w:numId="46" w16cid:durableId="1962565499">
    <w:abstractNumId w:val="86"/>
  </w:num>
  <w:num w:numId="47" w16cid:durableId="49354094">
    <w:abstractNumId w:val="234"/>
  </w:num>
  <w:num w:numId="48" w16cid:durableId="1653825280">
    <w:abstractNumId w:val="59"/>
  </w:num>
  <w:num w:numId="49" w16cid:durableId="1507673953">
    <w:abstractNumId w:val="171"/>
  </w:num>
  <w:num w:numId="50" w16cid:durableId="713893146">
    <w:abstractNumId w:val="119"/>
  </w:num>
  <w:num w:numId="51" w16cid:durableId="1113400403">
    <w:abstractNumId w:val="185"/>
  </w:num>
  <w:num w:numId="52" w16cid:durableId="1727796284">
    <w:abstractNumId w:val="75"/>
  </w:num>
  <w:num w:numId="53" w16cid:durableId="1695110998">
    <w:abstractNumId w:val="155"/>
  </w:num>
  <w:num w:numId="54" w16cid:durableId="1700815343">
    <w:abstractNumId w:val="176"/>
  </w:num>
  <w:num w:numId="55" w16cid:durableId="1431582606">
    <w:abstractNumId w:val="202"/>
  </w:num>
  <w:num w:numId="56" w16cid:durableId="1386030146">
    <w:abstractNumId w:val="140"/>
  </w:num>
  <w:num w:numId="57" w16cid:durableId="1205824163">
    <w:abstractNumId w:val="37"/>
  </w:num>
  <w:num w:numId="58" w16cid:durableId="996880159">
    <w:abstractNumId w:val="114"/>
  </w:num>
  <w:num w:numId="59" w16cid:durableId="1121530816">
    <w:abstractNumId w:val="98"/>
  </w:num>
  <w:num w:numId="60" w16cid:durableId="1619602445">
    <w:abstractNumId w:val="125"/>
  </w:num>
  <w:num w:numId="61" w16cid:durableId="899482349">
    <w:abstractNumId w:val="34"/>
  </w:num>
  <w:num w:numId="62" w16cid:durableId="662199427">
    <w:abstractNumId w:val="10"/>
  </w:num>
  <w:num w:numId="63" w16cid:durableId="313921634">
    <w:abstractNumId w:val="102"/>
  </w:num>
  <w:num w:numId="64" w16cid:durableId="1730496010">
    <w:abstractNumId w:val="100"/>
  </w:num>
  <w:num w:numId="65" w16cid:durableId="598411393">
    <w:abstractNumId w:val="0"/>
  </w:num>
  <w:num w:numId="66" w16cid:durableId="181552347">
    <w:abstractNumId w:val="95"/>
  </w:num>
  <w:num w:numId="67" w16cid:durableId="1783528662">
    <w:abstractNumId w:val="109"/>
  </w:num>
  <w:num w:numId="68" w16cid:durableId="409544621">
    <w:abstractNumId w:val="184"/>
  </w:num>
  <w:num w:numId="69" w16cid:durableId="766004878">
    <w:abstractNumId w:val="129"/>
  </w:num>
  <w:num w:numId="70" w16cid:durableId="2029406126">
    <w:abstractNumId w:val="14"/>
  </w:num>
  <w:num w:numId="71" w16cid:durableId="238949810">
    <w:abstractNumId w:val="120"/>
  </w:num>
  <w:num w:numId="72" w16cid:durableId="565804306">
    <w:abstractNumId w:val="25"/>
  </w:num>
  <w:num w:numId="73" w16cid:durableId="961379824">
    <w:abstractNumId w:val="27"/>
  </w:num>
  <w:num w:numId="74" w16cid:durableId="771780810">
    <w:abstractNumId w:val="160"/>
  </w:num>
  <w:num w:numId="75" w16cid:durableId="494036266">
    <w:abstractNumId w:val="205"/>
  </w:num>
  <w:num w:numId="76" w16cid:durableId="1208374882">
    <w:abstractNumId w:val="142"/>
  </w:num>
  <w:num w:numId="77" w16cid:durableId="374426017">
    <w:abstractNumId w:val="133"/>
  </w:num>
  <w:num w:numId="78" w16cid:durableId="582379704">
    <w:abstractNumId w:val="68"/>
  </w:num>
  <w:num w:numId="79" w16cid:durableId="350493118">
    <w:abstractNumId w:val="3"/>
  </w:num>
  <w:num w:numId="80" w16cid:durableId="1327124907">
    <w:abstractNumId w:val="182"/>
  </w:num>
  <w:num w:numId="81" w16cid:durableId="1137531396">
    <w:abstractNumId w:val="137"/>
  </w:num>
  <w:num w:numId="82" w16cid:durableId="946502798">
    <w:abstractNumId w:val="212"/>
  </w:num>
  <w:num w:numId="83" w16cid:durableId="270094958">
    <w:abstractNumId w:val="153"/>
  </w:num>
  <w:num w:numId="84" w16cid:durableId="1814060327">
    <w:abstractNumId w:val="170"/>
  </w:num>
  <w:num w:numId="85" w16cid:durableId="1532451215">
    <w:abstractNumId w:val="211"/>
  </w:num>
  <w:num w:numId="86" w16cid:durableId="519315324">
    <w:abstractNumId w:val="180"/>
  </w:num>
  <w:num w:numId="87" w16cid:durableId="1315187405">
    <w:abstractNumId w:val="134"/>
  </w:num>
  <w:num w:numId="88" w16cid:durableId="1836148591">
    <w:abstractNumId w:val="195"/>
  </w:num>
  <w:num w:numId="89" w16cid:durableId="1820000756">
    <w:abstractNumId w:val="173"/>
  </w:num>
  <w:num w:numId="90" w16cid:durableId="1133524762">
    <w:abstractNumId w:val="210"/>
  </w:num>
  <w:num w:numId="91" w16cid:durableId="517698630">
    <w:abstractNumId w:val="224"/>
  </w:num>
  <w:num w:numId="92" w16cid:durableId="2009557316">
    <w:abstractNumId w:val="103"/>
  </w:num>
  <w:num w:numId="93" w16cid:durableId="631790186">
    <w:abstractNumId w:val="135"/>
  </w:num>
  <w:num w:numId="94" w16cid:durableId="1547184334">
    <w:abstractNumId w:val="28"/>
  </w:num>
  <w:num w:numId="95" w16cid:durableId="1445539667">
    <w:abstractNumId w:val="19"/>
  </w:num>
  <w:num w:numId="96" w16cid:durableId="465896362">
    <w:abstractNumId w:val="145"/>
  </w:num>
  <w:num w:numId="97" w16cid:durableId="1148010146">
    <w:abstractNumId w:val="175"/>
  </w:num>
  <w:num w:numId="98" w16cid:durableId="1859586222">
    <w:abstractNumId w:val="159"/>
  </w:num>
  <w:num w:numId="99" w16cid:durableId="756709876">
    <w:abstractNumId w:val="22"/>
  </w:num>
  <w:num w:numId="100" w16cid:durableId="146632605">
    <w:abstractNumId w:val="164"/>
  </w:num>
  <w:num w:numId="101" w16cid:durableId="1925407340">
    <w:abstractNumId w:val="12"/>
  </w:num>
  <w:num w:numId="102" w16cid:durableId="1512649029">
    <w:abstractNumId w:val="158"/>
  </w:num>
  <w:num w:numId="103" w16cid:durableId="1992520725">
    <w:abstractNumId w:val="139"/>
  </w:num>
  <w:num w:numId="104" w16cid:durableId="1237743116">
    <w:abstractNumId w:val="91"/>
  </w:num>
  <w:num w:numId="105" w16cid:durableId="226455041">
    <w:abstractNumId w:val="181"/>
  </w:num>
  <w:num w:numId="106" w16cid:durableId="2112235713">
    <w:abstractNumId w:val="148"/>
  </w:num>
  <w:num w:numId="107" w16cid:durableId="1530601717">
    <w:abstractNumId w:val="50"/>
  </w:num>
  <w:num w:numId="108" w16cid:durableId="627123458">
    <w:abstractNumId w:val="221"/>
  </w:num>
  <w:num w:numId="109" w16cid:durableId="104354155">
    <w:abstractNumId w:val="2"/>
  </w:num>
  <w:num w:numId="110" w16cid:durableId="1522039680">
    <w:abstractNumId w:val="115"/>
  </w:num>
  <w:num w:numId="111" w16cid:durableId="1716350600">
    <w:abstractNumId w:val="190"/>
  </w:num>
  <w:num w:numId="112" w16cid:durableId="2033066207">
    <w:abstractNumId w:val="147"/>
  </w:num>
  <w:num w:numId="113" w16cid:durableId="674453836">
    <w:abstractNumId w:val="116"/>
  </w:num>
  <w:num w:numId="114" w16cid:durableId="808785964">
    <w:abstractNumId w:val="87"/>
  </w:num>
  <w:num w:numId="115" w16cid:durableId="587542945">
    <w:abstractNumId w:val="136"/>
  </w:num>
  <w:num w:numId="116" w16cid:durableId="9185402">
    <w:abstractNumId w:val="72"/>
  </w:num>
  <w:num w:numId="117" w16cid:durableId="329673934">
    <w:abstractNumId w:val="162"/>
  </w:num>
  <w:num w:numId="118" w16cid:durableId="3678169">
    <w:abstractNumId w:val="26"/>
  </w:num>
  <w:num w:numId="119" w16cid:durableId="1762676149">
    <w:abstractNumId w:val="18"/>
  </w:num>
  <w:num w:numId="120" w16cid:durableId="706687443">
    <w:abstractNumId w:val="161"/>
  </w:num>
  <w:num w:numId="121" w16cid:durableId="404230899">
    <w:abstractNumId w:val="177"/>
  </w:num>
  <w:num w:numId="122" w16cid:durableId="1189374883">
    <w:abstractNumId w:val="214"/>
  </w:num>
  <w:num w:numId="123" w16cid:durableId="833880640">
    <w:abstractNumId w:val="9"/>
  </w:num>
  <w:num w:numId="124" w16cid:durableId="1381326360">
    <w:abstractNumId w:val="217"/>
  </w:num>
  <w:num w:numId="125" w16cid:durableId="837622771">
    <w:abstractNumId w:val="85"/>
  </w:num>
  <w:num w:numId="126" w16cid:durableId="37632566">
    <w:abstractNumId w:val="196"/>
  </w:num>
  <w:num w:numId="127" w16cid:durableId="737703149">
    <w:abstractNumId w:val="90"/>
  </w:num>
  <w:num w:numId="128" w16cid:durableId="1797219528">
    <w:abstractNumId w:val="149"/>
  </w:num>
  <w:num w:numId="129" w16cid:durableId="1836416374">
    <w:abstractNumId w:val="168"/>
  </w:num>
  <w:num w:numId="130" w16cid:durableId="1430615454">
    <w:abstractNumId w:val="83"/>
  </w:num>
  <w:num w:numId="131" w16cid:durableId="1018653783">
    <w:abstractNumId w:val="5"/>
  </w:num>
  <w:num w:numId="132" w16cid:durableId="1687441176">
    <w:abstractNumId w:val="30"/>
  </w:num>
  <w:num w:numId="133" w16cid:durableId="48069891">
    <w:abstractNumId w:val="128"/>
  </w:num>
  <w:num w:numId="134" w16cid:durableId="1971278716">
    <w:abstractNumId w:val="216"/>
  </w:num>
  <w:num w:numId="135" w16cid:durableId="1559782138">
    <w:abstractNumId w:val="154"/>
  </w:num>
  <w:num w:numId="136" w16cid:durableId="1619292860">
    <w:abstractNumId w:val="150"/>
  </w:num>
  <w:num w:numId="137" w16cid:durableId="619261366">
    <w:abstractNumId w:val="197"/>
  </w:num>
  <w:num w:numId="138" w16cid:durableId="677268097">
    <w:abstractNumId w:val="70"/>
  </w:num>
  <w:num w:numId="139" w16cid:durableId="193075724">
    <w:abstractNumId w:val="106"/>
  </w:num>
  <w:num w:numId="140" w16cid:durableId="361589384">
    <w:abstractNumId w:val="55"/>
  </w:num>
  <w:num w:numId="141" w16cid:durableId="1657536984">
    <w:abstractNumId w:val="97"/>
  </w:num>
  <w:num w:numId="142" w16cid:durableId="1545143758">
    <w:abstractNumId w:val="67"/>
  </w:num>
  <w:num w:numId="143" w16cid:durableId="925772191">
    <w:abstractNumId w:val="226"/>
  </w:num>
  <w:num w:numId="144" w16cid:durableId="1430849508">
    <w:abstractNumId w:val="84"/>
  </w:num>
  <w:num w:numId="145" w16cid:durableId="283314567">
    <w:abstractNumId w:val="88"/>
  </w:num>
  <w:num w:numId="146" w16cid:durableId="965161611">
    <w:abstractNumId w:val="32"/>
  </w:num>
  <w:num w:numId="147" w16cid:durableId="418913446">
    <w:abstractNumId w:val="232"/>
  </w:num>
  <w:num w:numId="148" w16cid:durableId="193420890">
    <w:abstractNumId w:val="108"/>
  </w:num>
  <w:num w:numId="149" w16cid:durableId="1431975724">
    <w:abstractNumId w:val="203"/>
  </w:num>
  <w:num w:numId="150" w16cid:durableId="1359047113">
    <w:abstractNumId w:val="44"/>
  </w:num>
  <w:num w:numId="151" w16cid:durableId="531846516">
    <w:abstractNumId w:val="218"/>
  </w:num>
  <w:num w:numId="152" w16cid:durableId="1902523979">
    <w:abstractNumId w:val="144"/>
  </w:num>
  <w:num w:numId="153" w16cid:durableId="1024481694">
    <w:abstractNumId w:val="41"/>
  </w:num>
  <w:num w:numId="154" w16cid:durableId="2013945720">
    <w:abstractNumId w:val="122"/>
  </w:num>
  <w:num w:numId="155" w16cid:durableId="341785423">
    <w:abstractNumId w:val="36"/>
  </w:num>
  <w:num w:numId="156" w16cid:durableId="2007631076">
    <w:abstractNumId w:val="225"/>
  </w:num>
  <w:num w:numId="157" w16cid:durableId="725420456">
    <w:abstractNumId w:val="104"/>
  </w:num>
  <w:num w:numId="158" w16cid:durableId="698363067">
    <w:abstractNumId w:val="73"/>
  </w:num>
  <w:num w:numId="159" w16cid:durableId="114561853">
    <w:abstractNumId w:val="94"/>
  </w:num>
  <w:num w:numId="160" w16cid:durableId="422412101">
    <w:abstractNumId w:val="23"/>
  </w:num>
  <w:num w:numId="161" w16cid:durableId="1141658094">
    <w:abstractNumId w:val="60"/>
  </w:num>
  <w:num w:numId="162" w16cid:durableId="690766925">
    <w:abstractNumId w:val="16"/>
  </w:num>
  <w:num w:numId="163" w16cid:durableId="609750468">
    <w:abstractNumId w:val="96"/>
  </w:num>
  <w:num w:numId="164" w16cid:durableId="656343241">
    <w:abstractNumId w:val="209"/>
  </w:num>
  <w:num w:numId="165" w16cid:durableId="311908681">
    <w:abstractNumId w:val="233"/>
  </w:num>
  <w:num w:numId="166" w16cid:durableId="1876384732">
    <w:abstractNumId w:val="151"/>
  </w:num>
  <w:num w:numId="167" w16cid:durableId="371733568">
    <w:abstractNumId w:val="99"/>
  </w:num>
  <w:num w:numId="168" w16cid:durableId="176967076">
    <w:abstractNumId w:val="38"/>
  </w:num>
  <w:num w:numId="169" w16cid:durableId="1751653433">
    <w:abstractNumId w:val="123"/>
  </w:num>
  <w:num w:numId="170" w16cid:durableId="2020692450">
    <w:abstractNumId w:val="1"/>
  </w:num>
  <w:num w:numId="171" w16cid:durableId="898975709">
    <w:abstractNumId w:val="33"/>
  </w:num>
  <w:num w:numId="172" w16cid:durableId="1560045722">
    <w:abstractNumId w:val="172"/>
  </w:num>
  <w:num w:numId="173" w16cid:durableId="1687711183">
    <w:abstractNumId w:val="204"/>
  </w:num>
  <w:num w:numId="174" w16cid:durableId="881869636">
    <w:abstractNumId w:val="188"/>
  </w:num>
  <w:num w:numId="175" w16cid:durableId="415398276">
    <w:abstractNumId w:val="230"/>
  </w:num>
  <w:num w:numId="176" w16cid:durableId="403184742">
    <w:abstractNumId w:val="220"/>
  </w:num>
  <w:num w:numId="177" w16cid:durableId="1162937688">
    <w:abstractNumId w:val="6"/>
  </w:num>
  <w:num w:numId="178" w16cid:durableId="1010525795">
    <w:abstractNumId w:val="121"/>
  </w:num>
  <w:num w:numId="179" w16cid:durableId="654338915">
    <w:abstractNumId w:val="57"/>
  </w:num>
  <w:num w:numId="180" w16cid:durableId="1729762932">
    <w:abstractNumId w:val="183"/>
  </w:num>
  <w:num w:numId="181" w16cid:durableId="638072197">
    <w:abstractNumId w:val="169"/>
  </w:num>
  <w:num w:numId="182" w16cid:durableId="2080128485">
    <w:abstractNumId w:val="29"/>
  </w:num>
  <w:num w:numId="183" w16cid:durableId="2023386297">
    <w:abstractNumId w:val="11"/>
  </w:num>
  <w:num w:numId="184" w16cid:durableId="1875384862">
    <w:abstractNumId w:val="110"/>
  </w:num>
  <w:num w:numId="185" w16cid:durableId="1268808727">
    <w:abstractNumId w:val="58"/>
  </w:num>
  <w:num w:numId="186" w16cid:durableId="1141340349">
    <w:abstractNumId w:val="63"/>
  </w:num>
  <w:num w:numId="187" w16cid:durableId="1165972218">
    <w:abstractNumId w:val="49"/>
  </w:num>
  <w:num w:numId="188" w16cid:durableId="978269009">
    <w:abstractNumId w:val="24"/>
  </w:num>
  <w:num w:numId="189" w16cid:durableId="368065891">
    <w:abstractNumId w:val="198"/>
  </w:num>
  <w:num w:numId="190" w16cid:durableId="1795709533">
    <w:abstractNumId w:val="143"/>
  </w:num>
  <w:num w:numId="191" w16cid:durableId="1059356395">
    <w:abstractNumId w:val="207"/>
  </w:num>
  <w:num w:numId="192" w16cid:durableId="518660793">
    <w:abstractNumId w:val="61"/>
  </w:num>
  <w:num w:numId="193" w16cid:durableId="1813212225">
    <w:abstractNumId w:val="62"/>
  </w:num>
  <w:num w:numId="194" w16cid:durableId="1785733919">
    <w:abstractNumId w:val="178"/>
  </w:num>
  <w:num w:numId="195" w16cid:durableId="389959150">
    <w:abstractNumId w:val="43"/>
  </w:num>
  <w:num w:numId="196" w16cid:durableId="1059864185">
    <w:abstractNumId w:val="35"/>
  </w:num>
  <w:num w:numId="197" w16cid:durableId="1572233356">
    <w:abstractNumId w:val="42"/>
  </w:num>
  <w:num w:numId="198" w16cid:durableId="1366523691">
    <w:abstractNumId w:val="166"/>
  </w:num>
  <w:num w:numId="199" w16cid:durableId="1998921994">
    <w:abstractNumId w:val="15"/>
  </w:num>
  <w:num w:numId="200" w16cid:durableId="744189044">
    <w:abstractNumId w:val="17"/>
  </w:num>
  <w:num w:numId="201" w16cid:durableId="142738896">
    <w:abstractNumId w:val="20"/>
  </w:num>
  <w:num w:numId="202" w16cid:durableId="479425976">
    <w:abstractNumId w:val="13"/>
  </w:num>
  <w:num w:numId="203" w16cid:durableId="704208278">
    <w:abstractNumId w:val="141"/>
  </w:num>
  <w:num w:numId="204" w16cid:durableId="1441532396">
    <w:abstractNumId w:val="223"/>
  </w:num>
  <w:num w:numId="205" w16cid:durableId="963576741">
    <w:abstractNumId w:val="47"/>
  </w:num>
  <w:num w:numId="206" w16cid:durableId="215943351">
    <w:abstractNumId w:val="117"/>
  </w:num>
  <w:num w:numId="207" w16cid:durableId="171337323">
    <w:abstractNumId w:val="92"/>
  </w:num>
  <w:num w:numId="208" w16cid:durableId="201064878">
    <w:abstractNumId w:val="131"/>
  </w:num>
  <w:num w:numId="209" w16cid:durableId="698702405">
    <w:abstractNumId w:val="189"/>
  </w:num>
  <w:num w:numId="210" w16cid:durableId="1413888269">
    <w:abstractNumId w:val="206"/>
  </w:num>
  <w:num w:numId="211" w16cid:durableId="1417287888">
    <w:abstractNumId w:val="54"/>
  </w:num>
  <w:num w:numId="212" w16cid:durableId="1800488998">
    <w:abstractNumId w:val="40"/>
  </w:num>
  <w:num w:numId="213" w16cid:durableId="1727872246">
    <w:abstractNumId w:val="192"/>
  </w:num>
  <w:num w:numId="214" w16cid:durableId="1760977883">
    <w:abstractNumId w:val="179"/>
  </w:num>
  <w:num w:numId="215" w16cid:durableId="51004688">
    <w:abstractNumId w:val="231"/>
  </w:num>
  <w:num w:numId="216" w16cid:durableId="247466349">
    <w:abstractNumId w:val="227"/>
  </w:num>
  <w:num w:numId="217" w16cid:durableId="1180119554">
    <w:abstractNumId w:val="80"/>
  </w:num>
  <w:num w:numId="218" w16cid:durableId="688264644">
    <w:abstractNumId w:val="113"/>
  </w:num>
  <w:num w:numId="219" w16cid:durableId="1055742651">
    <w:abstractNumId w:val="31"/>
  </w:num>
  <w:num w:numId="220" w16cid:durableId="1755738970">
    <w:abstractNumId w:val="93"/>
  </w:num>
  <w:num w:numId="221" w16cid:durableId="1562138576">
    <w:abstractNumId w:val="65"/>
  </w:num>
  <w:num w:numId="222" w16cid:durableId="612787899">
    <w:abstractNumId w:val="69"/>
  </w:num>
  <w:num w:numId="223" w16cid:durableId="1554124363">
    <w:abstractNumId w:val="8"/>
  </w:num>
  <w:num w:numId="224" w16cid:durableId="1337343949">
    <w:abstractNumId w:val="215"/>
  </w:num>
  <w:num w:numId="225" w16cid:durableId="545525367">
    <w:abstractNumId w:val="82"/>
  </w:num>
  <w:num w:numId="226" w16cid:durableId="410545313">
    <w:abstractNumId w:val="229"/>
  </w:num>
  <w:num w:numId="227" w16cid:durableId="1260261195">
    <w:abstractNumId w:val="111"/>
  </w:num>
  <w:num w:numId="228" w16cid:durableId="8653000">
    <w:abstractNumId w:val="52"/>
  </w:num>
  <w:num w:numId="229" w16cid:durableId="1187403202">
    <w:abstractNumId w:val="81"/>
  </w:num>
  <w:num w:numId="230" w16cid:durableId="667245379">
    <w:abstractNumId w:val="167"/>
  </w:num>
  <w:num w:numId="231" w16cid:durableId="36702159">
    <w:abstractNumId w:val="107"/>
  </w:num>
  <w:num w:numId="232" w16cid:durableId="676734223">
    <w:abstractNumId w:val="200"/>
  </w:num>
  <w:num w:numId="233" w16cid:durableId="1779256186">
    <w:abstractNumId w:val="156"/>
  </w:num>
  <w:num w:numId="234" w16cid:durableId="1701011282">
    <w:abstractNumId w:val="7"/>
  </w:num>
  <w:num w:numId="235" w16cid:durableId="2118719440">
    <w:abstractNumId w:val="124"/>
  </w:num>
  <w:numIdMacAtCleanup w:val="2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46"/>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D6F8E"/>
    <w:rsid w:val="00042910"/>
    <w:rsid w:val="000D6F8E"/>
    <w:rsid w:val="00102ACF"/>
    <w:rsid w:val="001855F6"/>
    <w:rsid w:val="00186990"/>
    <w:rsid w:val="002C1586"/>
    <w:rsid w:val="00332257"/>
    <w:rsid w:val="00383920"/>
    <w:rsid w:val="00707255"/>
    <w:rsid w:val="0088314E"/>
    <w:rsid w:val="00894FAD"/>
    <w:rsid w:val="00A5546C"/>
    <w:rsid w:val="00BC6699"/>
    <w:rsid w:val="00D43953"/>
    <w:rsid w:val="00DC6180"/>
    <w:rsid w:val="00F65982"/>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4A1F0E69"/>
  <w15:docId w15:val="{19C26F94-588F-B24B-BEA6-B9F55268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l-PL"/>
    </w:rPr>
  </w:style>
  <w:style w:type="paragraph" w:styleId="Heading4">
    <w:name w:val="heading 4"/>
    <w:basedOn w:val="Normal"/>
    <w:next w:val="Normal"/>
    <w:link w:val="Heading4Char"/>
    <w:uiPriority w:val="9"/>
    <w:semiHidden/>
    <w:unhideWhenUsed/>
    <w:qFormat/>
    <w:rsid w:val="0088314E"/>
    <w:pPr>
      <w:keepNext/>
      <w:keepLines/>
      <w:widowControl/>
      <w:autoSpaceDE/>
      <w:autoSpaceDN/>
      <w:spacing w:before="80" w:after="40" w:line="278" w:lineRule="auto"/>
      <w:outlineLvl w:val="3"/>
    </w:pPr>
    <w:rPr>
      <w:rFonts w:asciiTheme="minorHAnsi" w:eastAsiaTheme="majorEastAsia" w:hAnsiTheme="minorHAnsi" w:cstheme="majorBidi"/>
      <w:i/>
      <w:iCs/>
      <w:color w:val="365F91" w:themeColor="accent1" w:themeShade="BF"/>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36" w:hanging="360"/>
      <w:jc w:val="both"/>
    </w:pPr>
    <w:rPr>
      <w:sz w:val="24"/>
      <w:szCs w:val="24"/>
    </w:rPr>
  </w:style>
  <w:style w:type="paragraph" w:styleId="Title">
    <w:name w:val="Title"/>
    <w:basedOn w:val="Normal"/>
    <w:uiPriority w:val="10"/>
    <w:qFormat/>
    <w:pPr>
      <w:spacing w:before="75"/>
      <w:ind w:left="2406" w:right="2445"/>
      <w:jc w:val="center"/>
    </w:pPr>
    <w:rPr>
      <w:b/>
      <w:bCs/>
      <w:sz w:val="32"/>
      <w:szCs w:val="32"/>
    </w:rPr>
  </w:style>
  <w:style w:type="paragraph" w:styleId="ListParagraph">
    <w:name w:val="List Paragraph"/>
    <w:basedOn w:val="Normal"/>
    <w:uiPriority w:val="1"/>
    <w:qFormat/>
    <w:pPr>
      <w:spacing w:before="2"/>
      <w:ind w:left="936" w:right="5050" w:hanging="360"/>
      <w:jc w:val="both"/>
    </w:pPr>
  </w:style>
  <w:style w:type="paragraph" w:customStyle="1" w:styleId="TableParagraph">
    <w:name w:val="Table Paragraph"/>
    <w:basedOn w:val="Normal"/>
    <w:uiPriority w:val="1"/>
    <w:qFormat/>
    <w:pPr>
      <w:ind w:left="827" w:hanging="360"/>
      <w:jc w:val="both"/>
    </w:pPr>
  </w:style>
  <w:style w:type="paragraph" w:customStyle="1" w:styleId="teksttabeli">
    <w:name w:val="tekst tabeli"/>
    <w:basedOn w:val="Normal"/>
    <w:link w:val="teksttabeliZnak"/>
    <w:rsid w:val="00A5546C"/>
    <w:pPr>
      <w:widowControl/>
      <w:numPr>
        <w:numId w:val="229"/>
      </w:numPr>
      <w:tabs>
        <w:tab w:val="clear" w:pos="360"/>
        <w:tab w:val="num" w:pos="152"/>
        <w:tab w:val="num" w:pos="643"/>
      </w:tabs>
      <w:autoSpaceDE/>
      <w:autoSpaceDN/>
      <w:ind w:left="152" w:hanging="152"/>
    </w:pPr>
    <w:rPr>
      <w:sz w:val="21"/>
      <w:szCs w:val="20"/>
      <w:lang w:eastAsia="pl-PL"/>
    </w:rPr>
  </w:style>
  <w:style w:type="character" w:customStyle="1" w:styleId="teksttabeliZnak">
    <w:name w:val="tekst tabeli Znak"/>
    <w:basedOn w:val="DefaultParagraphFont"/>
    <w:link w:val="teksttabeli"/>
    <w:rsid w:val="00A5546C"/>
    <w:rPr>
      <w:rFonts w:ascii="Times New Roman" w:eastAsia="Times New Roman" w:hAnsi="Times New Roman" w:cs="Times New Roman"/>
      <w:sz w:val="21"/>
      <w:szCs w:val="20"/>
      <w:lang w:val="pl-PL" w:eastAsia="pl-PL"/>
    </w:rPr>
  </w:style>
  <w:style w:type="paragraph" w:styleId="NoSpacing">
    <w:name w:val="No Spacing"/>
    <w:uiPriority w:val="1"/>
    <w:qFormat/>
    <w:rsid w:val="00102ACF"/>
    <w:rPr>
      <w:rFonts w:ascii="Times New Roman" w:eastAsia="Times New Roman" w:hAnsi="Times New Roman" w:cs="Times New Roman"/>
      <w:lang w:val="pl-PL"/>
    </w:rPr>
  </w:style>
  <w:style w:type="character" w:customStyle="1" w:styleId="Heading4Char">
    <w:name w:val="Heading 4 Char"/>
    <w:basedOn w:val="DefaultParagraphFont"/>
    <w:link w:val="Heading4"/>
    <w:uiPriority w:val="9"/>
    <w:semiHidden/>
    <w:rsid w:val="0088314E"/>
    <w:rPr>
      <w:rFonts w:eastAsiaTheme="majorEastAsia" w:cstheme="majorBidi"/>
      <w:i/>
      <w:iCs/>
      <w:color w:val="365F91" w:themeColor="accent1" w:themeShade="BF"/>
      <w:kern w:val="2"/>
      <w:sz w:val="24"/>
      <w:szCs w:val="24"/>
      <w:lang w:val="pl-PL"/>
      <w14:ligatures w14:val="standardContextual"/>
    </w:rPr>
  </w:style>
  <w:style w:type="paragraph" w:customStyle="1" w:styleId="tabelatresctabela">
    <w:name w:val="tabela_tresc (tabela)"/>
    <w:basedOn w:val="Normal"/>
    <w:uiPriority w:val="99"/>
    <w:rsid w:val="00042910"/>
    <w:pPr>
      <w:adjustRightInd w:val="0"/>
      <w:spacing w:line="288" w:lineRule="auto"/>
      <w:textAlignment w:val="center"/>
    </w:pPr>
    <w:rPr>
      <w:rFonts w:ascii="Humanst521EUNormal" w:hAnsi="Humanst521EUNormal" w:cs="Humanst521EUNormal"/>
      <w:color w:val="000000"/>
      <w:sz w:val="17"/>
      <w:szCs w:val="17"/>
    </w:rPr>
  </w:style>
  <w:style w:type="paragraph" w:styleId="Header">
    <w:name w:val="header"/>
    <w:basedOn w:val="Normal"/>
    <w:link w:val="HeaderChar"/>
    <w:uiPriority w:val="99"/>
    <w:semiHidden/>
    <w:unhideWhenUsed/>
    <w:rsid w:val="00332257"/>
    <w:pPr>
      <w:tabs>
        <w:tab w:val="center" w:pos="4680"/>
        <w:tab w:val="right" w:pos="9360"/>
      </w:tabs>
    </w:pPr>
  </w:style>
  <w:style w:type="character" w:customStyle="1" w:styleId="HeaderChar">
    <w:name w:val="Header Char"/>
    <w:basedOn w:val="DefaultParagraphFont"/>
    <w:link w:val="Header"/>
    <w:uiPriority w:val="99"/>
    <w:semiHidden/>
    <w:rsid w:val="00332257"/>
    <w:rPr>
      <w:rFonts w:ascii="Times New Roman" w:eastAsia="Times New Roman" w:hAnsi="Times New Roman" w:cs="Times New Roman"/>
      <w:lang w:val="pl-PL"/>
    </w:rPr>
  </w:style>
  <w:style w:type="paragraph" w:styleId="Footer">
    <w:name w:val="footer"/>
    <w:basedOn w:val="Normal"/>
    <w:link w:val="FooterChar"/>
    <w:uiPriority w:val="99"/>
    <w:semiHidden/>
    <w:unhideWhenUsed/>
    <w:rsid w:val="00332257"/>
    <w:pPr>
      <w:tabs>
        <w:tab w:val="center" w:pos="4680"/>
        <w:tab w:val="right" w:pos="9360"/>
      </w:tabs>
    </w:pPr>
  </w:style>
  <w:style w:type="character" w:customStyle="1" w:styleId="FooterChar">
    <w:name w:val="Footer Char"/>
    <w:basedOn w:val="DefaultParagraphFont"/>
    <w:link w:val="Footer"/>
    <w:uiPriority w:val="99"/>
    <w:semiHidden/>
    <w:rsid w:val="00332257"/>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79A73-C326-C241-8347-579ACEA39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129</Pages>
  <Words>44025</Words>
  <Characters>250946</Characters>
  <Application>Microsoft Office Word</Application>
  <DocSecurity>0</DocSecurity>
  <Lines>2091</Lines>
  <Paragraphs>588</Paragraphs>
  <ScaleCrop>false</ScaleCrop>
  <HeadingPairs>
    <vt:vector size="2" baseType="variant">
      <vt:variant>
        <vt:lpstr>Title</vt:lpstr>
      </vt:variant>
      <vt:variant>
        <vt:i4>1</vt:i4>
      </vt:variant>
    </vt:vector>
  </HeadingPairs>
  <TitlesOfParts>
    <vt:vector size="1" baseType="lpstr">
      <vt:lpstr/>
    </vt:vector>
  </TitlesOfParts>
  <Company>SP51</Company>
  <LinksUpToDate>false</LinksUpToDate>
  <CharactersWithSpaces>294383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Szymon</dc:creator>
  <cp:lastModifiedBy>Tomasz Szczepaniak</cp:lastModifiedBy>
  <cp:revision>4</cp:revision>
  <dcterms:created xsi:type="dcterms:W3CDTF">2021-10-04T17:33:00Z</dcterms:created>
  <dcterms:modified xsi:type="dcterms:W3CDTF">2024-11-23T12:08:00Z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2017-11-27T00:00:00Z</vt:filetime>
  </property>
  <property fmtid="{D5CDD505-2E9C-101B-9397-08002B2CF9AE}" pid="3" name="Creator">
    <vt:lpwstr>Microsoft® Word Starter 2010</vt:lpwstr>
  </property>
  <property fmtid="{D5CDD505-2E9C-101B-9397-08002B2CF9AE}" pid="4" name="LastSaved">
    <vt:filetime>2021-10-04T00:00:00Z</vt:filetime>
  </property>
</Properties>
</file>